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hyperlink r:id="rId32">
        <w:r>
          <w:rPr>
            <w:lang w:val="fr_FR" w:bidi="fr_FR"/>
          </w:rPr>
          <w:rPr>
            <w:color w:val="0000EE"/>
            <w:u w:val="single"/>
          </w:rPr>
          <w:t>Mt 1.4</w:t>
        </w:r>
      </w:hyperlink>
      <w:r>
        <w:rPr>
          <w:lang w:val="fr_FR" w:bidi="fr_FR"/>
        </w:rPr>
        <w:t xml:space="preserve"> et </w:t>
      </w:r>
      <w:hyperlink r:id="rId33">
        <w:r>
          <w:rPr>
            <w:lang w:val="fr_FR" w:bidi="fr_FR"/>
          </w:rPr>
          <w:rPr>
            <w:color w:val="0000EE"/>
            <w:u w:val="single"/>
          </w:rPr>
          <w:t>Lc 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4">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5">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6">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7">
        <w:r>
          <w:rPr>
            <w:lang w:val="fr_FR" w:bidi="fr_FR"/>
          </w:rPr>
          <w:rPr>
            <w:color w:val="0000EE"/>
            <w:u w:val="single"/>
          </w:rPr>
          <w:t>Lv 24.10–23</w:t>
        </w:r>
      </w:hyperlink>
      <w:r>
        <w:rPr>
          <w:lang w:val="fr_FR" w:bidi="fr_FR"/>
        </w:rPr>
        <w:t>). La présence de deux témoins assurait une condamnation, conformément à la loi de Moïse (</w:t>
      </w:r>
      <w:hyperlink r:id="rId38">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9">
        <w:r>
          <w:rPr>
            <w:lang w:val="fr_FR" w:bidi="fr_FR"/>
          </w:rPr>
          <w:rPr>
            <w:color w:val="0000EE"/>
            <w:u w:val="single"/>
          </w:rPr>
          <w:t>1R 22.34–40</w:t>
        </w:r>
      </w:hyperlink>
      <w:r>
        <w:rPr>
          <w:lang w:val="fr_FR" w:bidi="fr_FR"/>
        </w:rPr>
        <w:t>). Le sang de Jézabel sera bien léché par des chiens (</w:t>
      </w:r>
      <w:hyperlink r:id="rId40">
        <w:r>
          <w:rPr>
            <w:lang w:val="fr_FR" w:bidi="fr_FR"/>
          </w:rPr>
          <w:rPr>
            <w:color w:val="0000EE"/>
            <w:u w:val="single"/>
          </w:rPr>
          <w:t>2R 9.36</w:t>
        </w:r>
      </w:hyperlink>
      <w:r>
        <w:rPr>
          <w:lang w:val="fr_FR" w:bidi="fr_FR"/>
        </w:rPr>
        <w:t xml:space="preserve">), et le corps de Joram, leur fils, sera jeté dans la vigne de Naboth (v. </w:t>
      </w:r>
      <w:hyperlink r:id="rId4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2">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3">
        <w:r>
          <w:rPr>
            <w:lang w:val="fr_FR" w:bidi="fr_FR"/>
          </w:rPr>
          <w:rPr>
            <w:color w:val="0000EE"/>
            <w:u w:val="single"/>
          </w:rPr>
          <w:t>Né 7.7</w:t>
        </w:r>
      </w:hyperlink>
      <w:r>
        <w:rPr>
          <w:lang w:val="fr_FR" w:bidi="fr_FR"/>
        </w:rPr>
        <w:t xml:space="preserve">). Son nom est omis dans la liste parallèle des responsables de retour dans </w:t>
      </w:r>
      <w:hyperlink r:id="rId44">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5">
        <w:r>
          <w:rPr>
            <w:lang w:val="fr_FR" w:bidi="fr_FR"/>
          </w:rPr>
          <w:rPr>
            <w:color w:val="0000EE"/>
            <w:u w:val="single"/>
          </w:rPr>
          <w:t>1S 11.1–2</w:t>
        </w:r>
      </w:hyperlink>
      <w:r>
        <w:rPr>
          <w:lang w:val="fr_FR" w:bidi="fr_FR"/>
        </w:rPr>
        <w:t xml:space="preserve"> ; </w:t>
      </w:r>
      <w:hyperlink r:id="rId46">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7">
        <w:r>
          <w:rPr>
            <w:lang w:val="fr_FR" w:bidi="fr_FR"/>
          </w:rPr>
          <w:rPr>
            <w:color w:val="0000EE"/>
            <w:u w:val="single"/>
          </w:rPr>
          <w:t>2S 10.2</w:t>
        </w:r>
      </w:hyperlink>
      <w:r>
        <w:rPr>
          <w:lang w:val="fr_FR" w:bidi="fr_FR"/>
        </w:rPr>
        <w:t xml:space="preserve"> ; </w:t>
      </w:r>
      <w:hyperlink r:id="rId48">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9">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50">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51">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2">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3">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4">
        <w:r>
          <w:rPr>
            <w:lang w:val="fr_FR" w:bidi="fr_FR"/>
          </w:rPr>
          <w:rPr>
            <w:color w:val="0000EE"/>
            <w:u w:val="single"/>
          </w:rPr>
          <w:t>Gn 11.22–25</w:t>
        </w:r>
      </w:hyperlink>
      <w:r>
        <w:rPr>
          <w:lang w:val="fr_FR" w:bidi="fr_FR"/>
        </w:rPr>
        <w:t xml:space="preserve"> ; </w:t>
      </w:r>
      <w:hyperlink r:id="rId55">
        <w:r>
          <w:rPr>
            <w:lang w:val="fr_FR" w:bidi="fr_FR"/>
          </w:rPr>
          <w:rPr>
            <w:color w:val="0000EE"/>
            <w:u w:val="single"/>
          </w:rPr>
          <w:t>1Ch 1.26</w:t>
        </w:r>
      </w:hyperlink>
      <w:r>
        <w:rPr>
          <w:lang w:val="fr_FR" w:bidi="fr_FR"/>
        </w:rPr>
        <w:t xml:space="preserve">), et ancêtre de Jésus selon </w:t>
      </w:r>
      <w:hyperlink r:id="rId56">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7">
        <w:r>
          <w:rPr>
            <w:lang w:val="fr_FR" w:bidi="fr_FR"/>
          </w:rPr>
          <w:rPr>
            <w:color w:val="0000EE"/>
            <w:u w:val="single"/>
          </w:rPr>
          <w:t>Gn 11.26–29</w:t>
        </w:r>
      </w:hyperlink>
      <w:r>
        <w:rPr>
          <w:lang w:val="fr_FR" w:bidi="fr_FR"/>
        </w:rPr>
        <w:t xml:space="preserve"> ; </w:t>
      </w:r>
      <w:hyperlink r:id="rId58">
        <w:r>
          <w:rPr>
            <w:lang w:val="fr_FR" w:bidi="fr_FR"/>
          </w:rPr>
          <w:rPr>
            <w:color w:val="0000EE"/>
            <w:u w:val="single"/>
          </w:rPr>
          <w:t>Jos 24.2</w:t>
        </w:r>
      </w:hyperlink>
      <w:r>
        <w:rPr>
          <w:lang w:val="fr_FR" w:bidi="fr_FR"/>
        </w:rPr>
        <w:t xml:space="preserve">). Il épousera Milca, la fille de Haran, et sa famille est mentionnée dans </w:t>
      </w:r>
      <w:hyperlink r:id="rId59">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3">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60">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61">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2">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Nachschon, Naasson</w:t>
      </w:r>
      <w:r>
        <w:rPr>
          <w:lang w:val="fr_FR" w:bidi="fr_FR"/>
        </w:rPr>
      </w:r>
    </w:p>
    <w:p>
      <w:pPr/>
      <w:r>
        <w:rPr>
          <w:lang w:val="fr_FR" w:bidi="fr_FR"/>
        </w:rPr>
      </w:r>
      <w:r>
        <w:rPr>
          <w:lang w:val="fr_FR" w:bidi="fr_FR"/>
        </w:rPr>
        <w:t>Fils d'Amminadab, frère d'Élischéba et père de Salmon (</w:t>
      </w:r>
      <w:hyperlink r:id="rId63">
        <w:r>
          <w:rPr>
            <w:lang w:val="fr_FR" w:bidi="fr_FR"/>
          </w:rPr>
          <w:rPr>
            <w:color w:val="0000EE"/>
            <w:u w:val="single"/>
          </w:rPr>
          <w:t>Ex 6.23</w:t>
        </w:r>
      </w:hyperlink>
      <w:r>
        <w:rPr>
          <w:lang w:val="fr_FR" w:bidi="fr_FR"/>
        </w:rPr>
        <w:t xml:space="preserve"> ; </w:t>
      </w:r>
      <w:hyperlink r:id="rId64">
        <w:r>
          <w:rPr>
            <w:lang w:val="fr_FR" w:bidi="fr_FR"/>
          </w:rPr>
          <w:rPr>
            <w:color w:val="0000EE"/>
            <w:u w:val="single"/>
          </w:rPr>
          <w:t xml:space="preserve">1Ch 2.10–11). </w:t>
        </w:r>
      </w:hyperlink>
      <w:r>
        <w:rPr>
          <w:lang w:val="fr_FR" w:bidi="fr_FR"/>
        </w:rPr>
        <w:t xml:space="preserve">Il est appelé Salma dans ces passages. </w:t>
      </w:r>
    </w:p>
    <w:p>
      <w:pPr/>
      <w:r>
        <w:rPr>
          <w:lang w:val="fr_FR" w:bidi="fr_FR"/>
        </w:rPr>
      </w:r>
      <w:r>
        <w:rPr>
          <w:lang w:val="fr_FR" w:bidi="fr_FR"/>
        </w:rPr>
        <w:t>Nachschon est le prince de la tribu de Juda lorsque Israël part d'Égypte et se retrouve dans le désert (</w:t>
      </w:r>
      <w:hyperlink r:id="rId65">
        <w:r>
          <w:rPr>
            <w:lang w:val="fr_FR" w:bidi="fr_FR"/>
          </w:rPr>
          <w:rPr>
            <w:color w:val="0000EE"/>
            <w:u w:val="single"/>
          </w:rPr>
          <w:t>Nb 1.7</w:t>
        </w:r>
      </w:hyperlink>
      <w:r>
        <w:rPr>
          <w:lang w:val="fr_FR" w:bidi="fr_FR"/>
        </w:rPr>
        <w:t xml:space="preserve"> ;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10.14</w:t>
        </w:r>
      </w:hyperlink>
      <w:r>
        <w:rPr>
          <w:lang w:val="fr_FR" w:bidi="fr_FR"/>
        </w:rPr>
        <w:t>). Il représente sa tribu lors de la dédicace de l'autel (</w:t>
      </w:r>
      <w:hyperlink r:id="rId68">
        <w:r>
          <w:rPr>
            <w:lang w:val="fr_FR" w:bidi="fr_FR"/>
          </w:rPr>
          <w:rPr>
            <w:color w:val="0000EE"/>
            <w:u w:val="single"/>
          </w:rPr>
          <w:t>Nb 7.12</w:t>
        </w:r>
      </w:hyperlink>
      <w:r>
        <w:rPr>
          <w:lang w:val="fr_FR" w:bidi="fr_FR"/>
        </w:rPr>
        <w:t>).</w:t>
      </w:r>
    </w:p>
    <w:p>
      <w:pPr/>
      <w:r>
        <w:rPr>
          <w:lang w:val="fr_FR" w:bidi="fr_FR"/>
        </w:rPr>
      </w:r>
      <w:r>
        <w:rPr>
          <w:lang w:val="fr_FR" w:bidi="fr_FR"/>
        </w:rPr>
        <w:t xml:space="preserve">Dans </w:t>
      </w:r>
      <w:hyperlink r:id="rId69">
        <w:r>
          <w:rPr>
            <w:lang w:val="fr_FR" w:bidi="fr_FR"/>
          </w:rPr>
          <w:rPr>
            <w:color w:val="0000EE"/>
            <w:u w:val="single"/>
          </w:rPr>
          <w:t>Ruth 4.20</w:t>
        </w:r>
      </w:hyperlink>
      <w:r>
        <w:rPr>
          <w:lang w:val="fr_FR" w:bidi="fr_FR"/>
        </w:rPr>
        <w:t xml:space="preserve">, il est mentionné parmi les ancêtres de David, descendant de Juda à travers la lignée de Pérets. </w:t>
      </w:r>
    </w:p>
    <w:p>
      <w:pPr/>
      <w:r>
        <w:rPr>
          <w:lang w:val="fr_FR" w:bidi="fr_FR"/>
        </w:rPr>
      </w:r>
      <w:r>
        <w:rPr>
          <w:lang w:val="fr_FR" w:bidi="fr_FR"/>
        </w:rPr>
        <w:t>Dans généalogies de Jésus de Matthieu et de Luc, il est aussi mentionné comme ancêtre de Christ (</w:t>
      </w:r>
      <w:hyperlink r:id="rId32">
        <w:r>
          <w:rPr>
            <w:lang w:val="fr_FR" w:bidi="fr_FR"/>
          </w:rPr>
          <w:rPr>
            <w:color w:val="0000EE"/>
            <w:u w:val="single"/>
          </w:rPr>
          <w:t>Mt 1.4</w:t>
        </w:r>
      </w:hyperlink>
      <w:r>
        <w:rPr>
          <w:lang w:val="fr_FR" w:bidi="fr_FR"/>
        </w:rPr>
        <w:t xml:space="preserve"> ; </w:t>
      </w:r>
      <w:hyperlink r:id="rId33">
        <w:r>
          <w:rPr>
            <w:lang w:val="fr_FR" w:bidi="fr_FR"/>
          </w:rPr>
          <w:rPr>
            <w:color w:val="0000EE"/>
            <w:u w:val="single"/>
          </w:rPr>
          <w:t>Lc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70">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71">
        <w:r>
          <w:rPr>
            <w:lang w:val="fr_FR" w:bidi="fr_FR"/>
          </w:rPr>
          <w:rPr>
            <w:color w:val="0000EE"/>
            <w:u w:val="single"/>
          </w:rPr>
          <w:t>2S 6.8</w:t>
        </w:r>
      </w:hyperlink>
      <w:r>
        <w:rPr>
          <w:lang w:val="fr_FR" w:bidi="fr_FR"/>
        </w:rPr>
        <w:t>). Dans un autre récit de ce même événement, ce lieu est appelé « Kidon » au lieu de « Nacon » (</w:t>
      </w:r>
      <w:hyperlink r:id="rId72">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3">
        <w:r>
          <w:rPr>
            <w:lang w:val="fr_FR" w:bidi="fr_FR"/>
          </w:rPr>
          <w:rPr>
            <w:color w:val="0000EE"/>
            <w:u w:val="single"/>
          </w:rPr>
          <w:t>Ex 6.23</w:t>
        </w:r>
      </w:hyperlink>
      <w:r>
        <w:rPr>
          <w:lang w:val="fr_FR" w:bidi="fr_FR"/>
        </w:rPr>
        <w:t xml:space="preserve"> ; </w:t>
      </w:r>
      <w:hyperlink r:id="rId73">
        <w:r>
          <w:rPr>
            <w:lang w:val="fr_FR" w:bidi="fr_FR"/>
          </w:rPr>
          <w:rPr>
            <w:color w:val="0000EE"/>
            <w:u w:val="single"/>
          </w:rPr>
          <w:t>Nb 3.2</w:t>
        </w:r>
      </w:hyperlink>
      <w:r>
        <w:rPr>
          <w:lang w:val="fr_FR" w:bidi="fr_FR"/>
        </w:rPr>
        <w:t xml:space="preserve"> ; </w:t>
      </w:r>
      <w:hyperlink r:id="rId74">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75">
        <w:r>
          <w:rPr>
            <w:lang w:val="fr_FR" w:bidi="fr_FR"/>
          </w:rPr>
          <w:rPr>
            <w:color w:val="0000EE"/>
            <w:u w:val="single"/>
          </w:rPr>
          <w:t>Ex 24.1, 9</w:t>
        </w:r>
      </w:hyperlink>
      <w:r>
        <w:rPr>
          <w:lang w:val="fr_FR" w:bidi="fr_FR"/>
        </w:rPr>
        <w:t>). Dieu le choisira pour servir en tant que prêtre (</w:t>
      </w:r>
      <w:hyperlink r:id="rId76">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77">
        <w:r>
          <w:rPr>
            <w:lang w:val="fr_FR" w:bidi="fr_FR"/>
          </w:rPr>
          <w:rPr>
            <w:color w:val="0000EE"/>
            <w:u w:val="single"/>
          </w:rPr>
          <w:t>Lv 10.1–2</w:t>
        </w:r>
      </w:hyperlink>
      <w:r>
        <w:rPr>
          <w:lang w:val="fr_FR" w:bidi="fr_FR"/>
        </w:rPr>
        <w:t xml:space="preserve"> ; </w:t>
      </w:r>
      <w:hyperlink r:id="rId78">
        <w:r>
          <w:rPr>
            <w:lang w:val="fr_FR" w:bidi="fr_FR"/>
          </w:rPr>
          <w:rPr>
            <w:color w:val="0000EE"/>
            <w:u w:val="single"/>
          </w:rPr>
          <w:t>Nb 3.4</w:t>
        </w:r>
      </w:hyperlink>
      <w:r>
        <w:rPr>
          <w:lang w:val="fr_FR" w:bidi="fr_FR"/>
        </w:rPr>
        <w:t xml:space="preserve"> ; </w:t>
      </w:r>
      <w:hyperlink r:id="rId79">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80">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81">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82">
        <w:r>
          <w:rPr>
            <w:lang w:val="fr_FR" w:bidi="fr_FR"/>
          </w:rPr>
          <w:rPr>
            <w:color w:val="0000EE"/>
            <w:u w:val="single"/>
          </w:rPr>
          <w:t>1R 14.20</w:t>
        </w:r>
      </w:hyperlink>
      <w:r>
        <w:rPr>
          <w:lang w:val="fr_FR" w:bidi="fr_FR"/>
        </w:rPr>
        <w:t xml:space="preserve"> ; </w:t>
      </w:r>
      <w:hyperlink r:id="rId83">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84">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85">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86">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87">
        <w:r>
          <w:rPr>
            <w:lang w:val="fr_FR" w:bidi="fr_FR"/>
          </w:rPr>
          <w:rPr>
            <w:color w:val="0000EE"/>
            <w:u w:val="single"/>
          </w:rPr>
          <w:t>1Ch 8.30</w:t>
        </w:r>
      </w:hyperlink>
      <w:r>
        <w:rPr>
          <w:lang w:val="fr_FR" w:bidi="fr_FR"/>
        </w:rPr>
        <w:t xml:space="preserve"> ; </w:t>
      </w:r>
      <w:hyperlink r:id="rId88">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hyperlink r:id="rId89">
        <w:r>
          <w:rPr>
            <w:lang w:val="fr_FR" w:bidi="fr_FR"/>
          </w:rPr>
          <w:rPr>
            <w:color w:val="0000EE"/>
            <w:u w:val="single"/>
          </w:rPr>
          <w:t>Luc 3.25.</w:t>
        </w:r>
      </w:hyperlink>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90">
        <w:r>
          <w:rPr>
            <w:lang w:val="fr_FR" w:bidi="fr_FR"/>
          </w:rPr>
          <w:rPr>
            <w:color w:val="0000EE"/>
            <w:u w:val="single"/>
          </w:rPr>
          <w:t>Jos 19.15</w:t>
        </w:r>
      </w:hyperlink>
      <w:r>
        <w:rPr>
          <w:lang w:val="fr_FR" w:bidi="fr_FR"/>
        </w:rPr>
        <w:t>), donnée aux Lévites en héritage (</w:t>
      </w:r>
      <w:hyperlink r:id="rId91">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92">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93">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92">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94">
        <w:r>
          <w:rPr>
            <w:lang w:val="fr_FR" w:bidi="fr_FR"/>
          </w:rPr>
          <w:rPr>
            <w:color w:val="0000EE"/>
            <w:u w:val="single"/>
          </w:rPr>
          <w:t>2S 23.37</w:t>
        </w:r>
      </w:hyperlink>
      <w:r>
        <w:rPr>
          <w:lang w:val="fr_FR" w:bidi="fr_FR"/>
        </w:rPr>
        <w:t xml:space="preserve"> ; </w:t>
      </w:r>
      <w:hyperlink r:id="rId95">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96">
        <w:r>
          <w:rPr>
            <w:lang w:val="fr_FR" w:bidi="fr_FR"/>
          </w:rPr>
          <w:rPr>
            <w:color w:val="0000EE"/>
            <w:u w:val="single"/>
          </w:rPr>
          <w:t>Gn 36.13, 17</w:t>
        </w:r>
      </w:hyperlink>
      <w:r>
        <w:rPr>
          <w:lang w:val="fr_FR" w:bidi="fr_FR"/>
        </w:rPr>
        <w:t xml:space="preserve"> ; </w:t>
      </w:r>
      <w:hyperlink r:id="rId97">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98">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9">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hyperlink r:id="rId58">
        <w:r>
          <w:rPr>
            <w:lang w:val="fr_FR" w:bidi="fr_FR"/>
          </w:rPr>
          <w:rPr>
            <w:color w:val="0000EE"/>
            <w:u w:val="single"/>
          </w:rPr>
          <w:t>Jos 24.2</w:t>
        </w:r>
      </w:hyperlink>
      <w:r>
        <w:rPr>
          <w:lang w:val="fr_FR" w:bidi="fr_FR"/>
        </w:rPr>
        <w:t xml:space="preserve"> et </w:t>
      </w:r>
      <w:hyperlink r:id="rId56">
        <w:r>
          <w:rPr>
            <w:lang w:val="fr_FR" w:bidi="fr_FR"/>
          </w:rPr>
          <w:rPr>
            <w:color w:val="0000EE"/>
            <w:u w:val="single"/>
          </w:rPr>
          <w:t>Lc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100">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101">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89">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100">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102">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103">
        <w:r>
          <w:rPr>
            <w:lang w:val="fr_FR" w:bidi="fr_FR"/>
          </w:rPr>
          <w:rPr>
            <w:color w:val="0000EE"/>
            <w:u w:val="single"/>
          </w:rPr>
          <w:t>Na 1.13–15</w:t>
        </w:r>
      </w:hyperlink>
      <w:r>
        <w:rPr>
          <w:lang w:val="fr_FR" w:bidi="fr_FR"/>
        </w:rPr>
        <w:t xml:space="preserve"> ; </w:t>
      </w:r>
      <w:hyperlink r:id="rId104">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105">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106">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107">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8">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9">
        <w:r>
          <w:rPr>
            <w:lang w:val="fr_FR" w:bidi="fr_FR"/>
          </w:rPr>
          <w:rPr>
            <w:color w:val="0000EE"/>
            <w:u w:val="single"/>
          </w:rPr>
          <w:t>Nahum 1.7</w:t>
        </w:r>
      </w:hyperlink>
      <w:r>
        <w:rPr>
          <w:lang w:val="fr_FR" w:bidi="fr_FR"/>
        </w:rPr>
        <w:t xml:space="preserve">, il décrit le Seigneur comme connaissant ceux qui cherchent refuge en lui. Dans </w:t>
      </w:r>
      <w:hyperlink r:id="rId110">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11">
        <w:r>
          <w:rPr>
            <w:lang w:val="fr_FR" w:bidi="fr_FR"/>
          </w:rPr>
          <w:rPr>
            <w:color w:val="0000EE"/>
            <w:u w:val="single"/>
          </w:rPr>
          <w:t>Na 1.2</w:t>
        </w:r>
      </w:hyperlink>
      <w:r>
        <w:rPr>
          <w:lang w:val="fr_FR" w:bidi="fr_FR"/>
        </w:rPr>
        <w:t>). Il maîtrise la nature, car les nuages sont comme la poussière de ses pieds (</w:t>
      </w:r>
      <w:hyperlink r:id="rId112">
        <w:r>
          <w:rPr>
            <w:lang w:val="fr_FR" w:bidi="fr_FR"/>
          </w:rPr>
          <w:rPr>
            <w:color w:val="0000EE"/>
            <w:u w:val="single"/>
          </w:rPr>
          <w:t>Na 1.3</w:t>
        </w:r>
      </w:hyperlink>
      <w:r>
        <w:rPr>
          <w:lang w:val="fr_FR" w:bidi="fr_FR"/>
        </w:rPr>
        <w:t>). Personne ne peut défier Dieu (</w:t>
      </w:r>
      <w:hyperlink r:id="rId113">
        <w:r>
          <w:rPr>
            <w:lang w:val="fr_FR" w:bidi="fr_FR"/>
          </w:rPr>
          <w:rPr>
            <w:color w:val="0000EE"/>
            <w:u w:val="single"/>
          </w:rPr>
          <w:t>Na 1.6</w:t>
        </w:r>
      </w:hyperlink>
      <w:r>
        <w:rPr>
          <w:lang w:val="fr_FR" w:bidi="fr_FR"/>
        </w:rPr>
        <w:t>). Il est le souverain de son peuple (</w:t>
      </w:r>
      <w:hyperlink r:id="rId110">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100">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14">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11">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12">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15">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16">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17">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8">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9">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20">
        <w:r>
          <w:rPr>
            <w:lang w:val="fr_FR" w:bidi="fr_FR"/>
          </w:rPr>
          <w:rPr>
            <w:color w:val="0000EE"/>
            <w:u w:val="single"/>
          </w:rPr>
          <w:t>Na 1.12</w:t>
        </w:r>
      </w:hyperlink>
      <w:r>
        <w:rPr>
          <w:lang w:val="fr_FR" w:bidi="fr_FR"/>
        </w:rPr>
        <w:t>).</w:t>
      </w:r>
    </w:p>
    <w:p>
      <w:pPr/>
      <w:r>
        <w:rPr>
          <w:lang w:val="fr_FR" w:bidi="fr_FR"/>
        </w:rPr>
      </w:r>
      <w:hyperlink r:id="rId103">
        <w:r>
          <w:rPr>
            <w:lang w:val="fr_FR" w:bidi="fr_FR"/>
          </w:rPr>
          <w:rPr>
            <w:color w:val="0000EE"/>
            <w:u w:val="single"/>
          </w:rPr>
          <w:t>Nahum 1.13–15</w:t>
        </w:r>
      </w:hyperlink>
      <w:r>
        <w:rPr>
          <w:lang w:val="fr_FR" w:bidi="fr_FR"/>
        </w:rPr>
        <w:t xml:space="preserve"> décrit la destruction finale de la ville. L'Assyrie ne troublera plus les Juifs. </w:t>
      </w:r>
      <w:hyperlink r:id="rId101">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21">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22">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23">
        <w:r>
          <w:rPr>
            <w:lang w:val="fr_FR" w:bidi="fr_FR"/>
          </w:rPr>
          <w:rPr>
            <w:color w:val="0000EE"/>
            <w:u w:val="single"/>
          </w:rPr>
          <w:t>Na 2.3</w:t>
        </w:r>
      </w:hyperlink>
      <w:r>
        <w:rPr>
          <w:lang w:val="fr_FR" w:bidi="fr_FR"/>
        </w:rPr>
        <w:t>) et on entend le bruit écrasant des chars se précipitant follement (</w:t>
      </w:r>
      <w:hyperlink r:id="rId124">
        <w:r>
          <w:rPr>
            <w:lang w:val="fr_FR" w:bidi="fr_FR"/>
          </w:rPr>
          <w:rPr>
            <w:color w:val="0000EE"/>
            <w:u w:val="single"/>
          </w:rPr>
          <w:t>2.4</w:t>
        </w:r>
      </w:hyperlink>
      <w:r>
        <w:rPr>
          <w:lang w:val="fr_FR" w:bidi="fr_FR"/>
        </w:rPr>
        <w:t>). Cependant, les défenseurs arrivent trop tard (</w:t>
      </w:r>
      <w:hyperlink r:id="rId125">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26">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27">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8">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9">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106">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30">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31">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32">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33">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34">
        <w:r>
          <w:rPr>
            <w:lang w:val="fr_FR" w:bidi="fr_FR"/>
          </w:rPr>
          <w:rPr>
            <w:color w:val="0000EE"/>
            <w:u w:val="single"/>
          </w:rPr>
          <w:t>Na 3.12</w:t>
        </w:r>
      </w:hyperlink>
      <w:r>
        <w:rPr>
          <w:lang w:val="fr_FR" w:bidi="fr_FR"/>
        </w:rPr>
        <w:t>), le commerce étendu (</w:t>
      </w:r>
      <w:hyperlink r:id="rId135">
        <w:r>
          <w:rPr>
            <w:lang w:val="fr_FR" w:bidi="fr_FR"/>
          </w:rPr>
          <w:rPr>
            <w:color w:val="0000EE"/>
            <w:u w:val="single"/>
          </w:rPr>
          <w:t>3.16</w:t>
        </w:r>
      </w:hyperlink>
      <w:r>
        <w:rPr>
          <w:lang w:val="fr_FR" w:bidi="fr_FR"/>
        </w:rPr>
        <w:t>) ou les soldats (</w:t>
      </w:r>
      <w:hyperlink r:id="rId136">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hyperlink r:id="rId137">
        <w:r>
          <w:rPr>
            <w:lang w:val="fr_FR" w:bidi="fr_FR"/>
          </w:rPr>
          <w:rPr>
            <w:color w:val="0000EE"/>
            <w:u w:val="single"/>
          </w:rPr>
          <w:t>Luc 7.11</w:t>
        </w:r>
      </w:hyperlink>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Naissance virginale</w:t>
      </w:r>
      <w:r>
        <w:rPr>
          <w:lang w:val="fr_FR" w:bidi="fr_FR"/>
        </w:rPr>
      </w:r>
    </w:p>
    <w:p>
      <w:pPr/>
      <w:r>
        <w:rPr>
          <w:lang w:val="fr_FR" w:bidi="fr_FR"/>
        </w:rPr>
      </w:r>
      <w:r>
        <w:rPr>
          <w:lang w:val="fr_FR" w:bidi="fr_FR"/>
        </w:rPr>
        <w:t xml:space="preserve">Enseignement biblique basé sur les récits de la conception et de la naissance de Jésus dans </w:t>
      </w:r>
      <w:hyperlink r:id="rId138">
        <w:r>
          <w:rPr>
            <w:lang w:val="fr_FR" w:bidi="fr_FR"/>
          </w:rPr>
          <w:rPr>
            <w:color w:val="0000EE"/>
            <w:u w:val="single"/>
          </w:rPr>
          <w:t>Matthieu 1</w:t>
        </w:r>
      </w:hyperlink>
      <w:r>
        <w:rPr>
          <w:lang w:val="fr_FR" w:bidi="fr_FR"/>
        </w:rPr>
        <w:t xml:space="preserve"> et </w:t>
      </w:r>
      <w:hyperlink r:id="rId139">
        <w:r>
          <w:rPr>
            <w:lang w:val="fr_FR" w:bidi="fr_FR"/>
          </w:rPr>
          <w:rPr>
            <w:color w:val="0000EE"/>
            <w:u w:val="single"/>
          </w:rPr>
          <w:t>Luc 1–2</w:t>
        </w:r>
      </w:hyperlink>
      <w:r>
        <w:rPr>
          <w:lang w:val="fr_FR" w:bidi="fr_FR"/>
        </w:rPr>
        <w:t>, selon lesquels Jésus-Christ a été conçu par le Saint-Esprit et est né de la vierge Marie. Marie était vierge non seulement à la conception, mais l'était toujours quand Jésus est né. Le fait de l'incarnation (Dieu devenu humain) et des natures divine et humaine de Jésus reposent sur cet événement historique. Cependant, les rationalistes, qui ne croient pas dans les miracles, soutiennent qu'il s'agit d'un mythe inventé par les premiers chrétiens.</w:t>
      </w:r>
    </w:p>
    <w:p>
      <w:pPr>
        <w:pStyle w:val="Heading3"/>
      </w:pPr>
      <w:r>
        <w:rPr>
          <w:lang w:val="fr_FR" w:bidi="fr_FR"/>
        </w:rPr>
        <w:t>La prophétie de l’Ancien Testament</w:t>
      </w:r>
    </w:p>
    <w:p>
      <w:pPr/>
      <w:r>
        <w:rPr>
          <w:lang w:val="fr_FR" w:bidi="fr_FR"/>
        </w:rPr>
      </w:r>
      <w:r>
        <w:rPr>
          <w:lang w:val="fr_FR" w:bidi="fr_FR"/>
        </w:rPr>
        <w:t>Le texte hébreu d'</w:t>
      </w:r>
      <w:hyperlink r:id="rId140">
        <w:r>
          <w:rPr>
            <w:lang w:val="fr_FR" w:bidi="fr_FR"/>
          </w:rPr>
          <w:rPr>
            <w:color w:val="0000EE"/>
            <w:u w:val="single"/>
          </w:rPr>
          <w:t>Ésaïe 7.14</w:t>
        </w:r>
      </w:hyperlink>
      <w:r>
        <w:rPr>
          <w:lang w:val="fr_FR" w:bidi="fr_FR"/>
        </w:rPr>
        <w:t xml:space="preserve"> annonce : « </w:t>
      </w:r>
      <w:r>
        <w:rPr>
          <w:lang w:val="fr_FR" w:bidi="fr_FR"/>
        </w:rPr>
        <w:t>la jeune fille deviendra enceinte, elle enfantera un fils... Emmanuel</w:t>
      </w:r>
      <w:r>
        <w:rPr>
          <w:lang w:val="fr_FR" w:bidi="fr_FR"/>
        </w:rPr>
        <w:t xml:space="preserve"> ». </w:t>
      </w:r>
      <w:hyperlink r:id="rId141">
        <w:r>
          <w:rPr>
            <w:lang w:val="fr_FR" w:bidi="fr_FR"/>
          </w:rPr>
          <w:rPr>
            <w:color w:val="0000EE"/>
            <w:u w:val="single"/>
          </w:rPr>
          <w:t>Matthieu 1.22–23</w:t>
        </w:r>
      </w:hyperlink>
      <w:r>
        <w:rPr>
          <w:lang w:val="fr_FR" w:bidi="fr_FR"/>
        </w:rPr>
        <w:t xml:space="preserve"> dit que ceci s'est accompli en la naissance de Jésus. Cependant, dans la traduction grecque de l'Ancien Testament (AT) que cite Matthieu, la prophétie d'Ésaïe dit que « </w:t>
      </w:r>
      <w:r>
        <w:rPr>
          <w:lang w:val="fr_FR" w:bidi="fr_FR"/>
        </w:rPr>
        <w:t xml:space="preserve">la </w:t>
      </w:r>
      <w:r>
        <w:rPr>
          <w:i/>
          <w:lang w:val="fr_FR" w:bidi="fr_FR"/>
        </w:rPr>
        <w:t xml:space="preserve">vierge </w:t>
      </w:r>
      <w:r>
        <w:rPr>
          <w:lang w:val="fr_FR" w:bidi="fr_FR"/>
        </w:rPr>
        <w:t xml:space="preserve">sera enceinte ». </w:t>
      </w:r>
    </w:p>
    <w:p>
      <w:pPr/>
      <w:r>
        <w:rPr>
          <w:lang w:val="fr_FR" w:bidi="fr_FR"/>
        </w:rPr>
      </w:r>
      <w:r>
        <w:rPr>
          <w:lang w:val="fr_FR" w:bidi="fr_FR"/>
        </w:rPr>
        <w:t xml:space="preserve">Ce passage a été l'objet de beaucoup de débats. En effet, le mot hébreu </w:t>
      </w:r>
      <w:r>
        <w:rPr>
          <w:i/>
          <w:lang w:val="fr_FR" w:bidi="fr_FR"/>
        </w:rPr>
        <w:t>‘almah</w:t>
      </w:r>
      <w:r>
        <w:rPr>
          <w:lang w:val="fr_FR" w:bidi="fr_FR"/>
        </w:rPr>
        <w:t xml:space="preserve"> désigne habituellement une jeune fille qui a atteint la puberté et qui est en âge de se marier. Un autre mot hébreu, </w:t>
      </w:r>
      <w:r>
        <w:rPr>
          <w:i/>
          <w:lang w:val="fr_FR" w:bidi="fr_FR"/>
        </w:rPr>
        <w:t>bethulah</w:t>
      </w:r>
      <w:r>
        <w:rPr>
          <w:lang w:val="fr_FR" w:bidi="fr_FR"/>
        </w:rPr>
        <w:t xml:space="preserve">, signifie spécifiquement une femme qui est vierge. Dans la culture de l'AT, les jeunes filles en âge de se marier étaient ordinairement vierges, et il était assurément attendu qu'elles le soient. Ainsi, même si le terme </w:t>
      </w:r>
      <w:r>
        <w:rPr>
          <w:i/>
          <w:lang w:val="fr_FR" w:bidi="fr_FR"/>
        </w:rPr>
        <w:t xml:space="preserve">‘almah </w:t>
      </w:r>
      <w:r>
        <w:rPr>
          <w:lang w:val="fr_FR" w:bidi="fr_FR"/>
        </w:rPr>
        <w:t xml:space="preserve">ne signifie pas « vierge » spécifiquement, il était présupposé qu'une </w:t>
      </w:r>
      <w:r>
        <w:rPr>
          <w:i/>
          <w:lang w:val="fr_FR" w:bidi="fr_FR"/>
        </w:rPr>
        <w:t xml:space="preserve">‘almah </w:t>
      </w:r>
      <w:r>
        <w:rPr>
          <w:lang w:val="fr_FR" w:bidi="fr_FR"/>
        </w:rPr>
        <w:t xml:space="preserve">était aussi une </w:t>
      </w:r>
      <w:r>
        <w:rPr>
          <w:i/>
          <w:lang w:val="fr_FR" w:bidi="fr_FR"/>
        </w:rPr>
        <w:t>bethulah</w:t>
      </w:r>
      <w:r>
        <w:rPr>
          <w:lang w:val="fr_FR" w:bidi="fr_FR"/>
        </w:rPr>
        <w:t xml:space="preserve">. Cela pourrait expliquer pourquoi les traducteurs de la Septante (la traduction grecque de l'AT) ont traduit </w:t>
      </w:r>
      <w:r>
        <w:rPr>
          <w:i/>
          <w:lang w:val="fr_FR" w:bidi="fr_FR"/>
        </w:rPr>
        <w:t>‘almah</w:t>
      </w:r>
      <w:r>
        <w:rPr>
          <w:lang w:val="fr_FR" w:bidi="fr_FR"/>
        </w:rPr>
        <w:t xml:space="preserve"> par </w:t>
      </w:r>
      <w:r>
        <w:rPr>
          <w:i/>
          <w:lang w:val="fr_FR" w:bidi="fr_FR"/>
        </w:rPr>
        <w:t>parthenos</w:t>
      </w:r>
      <w:r>
        <w:rPr>
          <w:lang w:val="fr_FR" w:bidi="fr_FR"/>
        </w:rPr>
        <w:t xml:space="preserve">, le mot grec qui désigne spécifiquement une vierge. </w:t>
      </w:r>
    </w:p>
    <w:p>
      <w:pPr/>
      <w:r>
        <w:rPr>
          <w:lang w:val="fr_FR" w:bidi="fr_FR"/>
        </w:rPr>
      </w:r>
      <w:r>
        <w:rPr>
          <w:lang w:val="fr_FR" w:bidi="fr_FR"/>
        </w:rPr>
        <w:t>Ces considérations linguistiques ont donné lieu à quatre interprétations différentes de l'accomplissement de la prophétie d'Ésaïe à l'époque du prophète :</w:t>
      </w:r>
    </w:p>
    <w:p>
      <w:pPr>
        <w:pStyle w:val="ListNumber"/>
        <w:numPr>
          <w:ilvl w:val="0"/>
          <w:numId w:val="21"/>
        </w:numPr>
        <w:spacing w:line="240" w:lineRule="auto"/>
        <w:ind w:left="720"/>
      </w:pPr>
      <w:r>
        <w:rPr>
          <w:lang w:val="fr_FR" w:bidi="fr_FR"/>
        </w:rPr>
      </w:r>
      <w:r>
        <w:rPr>
          <w:lang w:val="fr_FR" w:bidi="fr_FR"/>
        </w:rPr>
        <w:t>Certains proposent que la « vierge » d'</w:t>
      </w:r>
      <w:hyperlink r:id="rId140">
        <w:r>
          <w:rPr>
            <w:lang w:val="fr_FR" w:bidi="fr_FR"/>
          </w:rPr>
          <w:rPr>
            <w:color w:val="0000EE"/>
            <w:u w:val="single"/>
          </w:rPr>
          <w:t>Ésaïe 7.14</w:t>
        </w:r>
      </w:hyperlink>
      <w:r>
        <w:rPr>
          <w:lang w:val="fr_FR" w:bidi="fr_FR"/>
        </w:rPr>
        <w:t xml:space="preserve"> fait allusion à la nouvelle épouse d'Achaz. Le fils de la prophétie est le futur roi Ézéchias. Toutefois, certaines reconstructions de la chronologie biblique indiquent qu'Ézéchias était déjà né quand Achaz a commencé son règne. Comme Esaïe annonce cette prophétie à Achaz en tant que roi, elle doit nécessairement faire allusion à quelque chose qui ne s'est alors pas encore produit.</w:t>
      </w:r>
    </w:p>
    <w:p>
      <w:pPr>
        <w:pStyle w:val="ListNumber"/>
        <w:spacing w:line="240" w:lineRule="auto"/>
        <w:ind w:left="720"/>
      </w:pPr>
      <w:r>
        <w:rPr>
          <w:lang w:val="fr_FR" w:bidi="fr_FR"/>
        </w:rPr>
      </w:r>
      <w:r>
        <w:rPr>
          <w:lang w:val="fr_FR" w:bidi="fr_FR"/>
        </w:rPr>
        <w:t xml:space="preserve">D'autres proposent qu'il s'agit plutôt de la femme d'Ésaïe et de leur fils, Maher-Schalal-Chasch-Baz. De nombreux érudits soutiennent cette interprétation, car l'article défini qui accompagne le nom </w:t>
      </w:r>
      <w:r>
        <w:rPr>
          <w:i/>
          <w:lang w:val="fr_FR" w:bidi="fr_FR"/>
        </w:rPr>
        <w:t>‘almah</w:t>
      </w:r>
      <w:r>
        <w:rPr>
          <w:lang w:val="fr_FR" w:bidi="fr_FR"/>
        </w:rPr>
        <w:t xml:space="preserve"> semble indiquer que « la femme » est connue d'Ésaïe et d'Achaz. De plus, </w:t>
      </w:r>
      <w:hyperlink r:id="rId142">
        <w:r>
          <w:rPr>
            <w:lang w:val="fr_FR" w:bidi="fr_FR"/>
          </w:rPr>
          <w:rPr>
            <w:color w:val="0000EE"/>
            <w:u w:val="single"/>
          </w:rPr>
          <w:t>Ésaïe 7.14–16</w:t>
        </w:r>
      </w:hyperlink>
      <w:r>
        <w:rPr>
          <w:lang w:val="fr_FR" w:bidi="fr_FR"/>
        </w:rPr>
        <w:t xml:space="preserve"> semble indiquer que la prophétie doit s'accomplir du vivant d'Ésaïe. Le problème est que la femme d'Ésaïe a déjà un fils (Schear-Jaschub). Si le terme </w:t>
      </w:r>
      <w:r>
        <w:rPr>
          <w:i/>
          <w:lang w:val="fr_FR" w:bidi="fr_FR"/>
        </w:rPr>
        <w:t>‘almah</w:t>
      </w:r>
      <w:r>
        <w:rPr>
          <w:lang w:val="fr_FR" w:bidi="fr_FR"/>
        </w:rPr>
        <w:t xml:space="preserve"> présuppose la virginité, il est improbable qu'il s'agisse d'elle.</w:t>
      </w:r>
    </w:p>
    <w:p>
      <w:pPr>
        <w:pStyle w:val="ListNumber"/>
        <w:spacing w:line="240" w:lineRule="auto"/>
        <w:ind w:left="720"/>
      </w:pPr>
      <w:r>
        <w:rPr>
          <w:lang w:val="fr_FR" w:bidi="fr_FR"/>
        </w:rPr>
      </w:r>
      <w:r>
        <w:rPr>
          <w:lang w:val="fr_FR" w:bidi="fr_FR"/>
        </w:rPr>
        <w:t xml:space="preserve">D'autres concluent que la prophétie ne parle que du Messie à venir et ne porte pas sur les événements de l'époque d'Ésaïe du tout. C'est une interprétation évangélique traditionnelle. Elle se base notamment sur le nom de l'enfant, Emmanuel, qui signifie « Dieu avec nous » et sur </w:t>
      </w:r>
      <w:hyperlink r:id="rId143">
        <w:r>
          <w:rPr>
            <w:lang w:val="fr_FR" w:bidi="fr_FR"/>
          </w:rPr>
          <w:rPr>
            <w:color w:val="0000EE"/>
            <w:u w:val="single"/>
          </w:rPr>
          <w:t>Esaïe 9.6–7</w:t>
        </w:r>
      </w:hyperlink>
      <w:r>
        <w:rPr>
          <w:lang w:val="fr_FR" w:bidi="fr_FR"/>
        </w:rPr>
        <w:t xml:space="preserve"> ; </w:t>
      </w:r>
      <w:hyperlink r:id="rId144">
        <w:r>
          <w:rPr>
            <w:lang w:val="fr_FR" w:bidi="fr_FR"/>
          </w:rPr>
          <w:rPr>
            <w:color w:val="0000EE"/>
            <w:u w:val="single"/>
          </w:rPr>
          <w:t>11.1–5</w:t>
        </w:r>
      </w:hyperlink>
      <w:r>
        <w:rPr>
          <w:lang w:val="fr_FR" w:bidi="fr_FR"/>
        </w:rPr>
        <w:t>, passages qui associent l'annonce d'un enfant à naître en le décrivant avec des traits divins.</w:t>
      </w:r>
    </w:p>
    <w:p>
      <w:pPr>
        <w:pStyle w:val="ListNumber"/>
        <w:spacing w:line="240" w:lineRule="auto"/>
        <w:ind w:left="720"/>
      </w:pPr>
      <w:r>
        <w:rPr>
          <w:lang w:val="fr_FR" w:bidi="fr_FR"/>
        </w:rPr>
      </w:r>
      <w:r>
        <w:rPr>
          <w:lang w:val="fr_FR" w:bidi="fr_FR"/>
        </w:rPr>
        <w:t xml:space="preserve">De nombreux évangéliques ont récemment adopté une quatrième interprétation. Ils considèrent que la prophétie s'est d'abord accomplie par la naissance d'un enfant par une jeune fille au temps d'Ésaïe. Cet enfant est décrit dans </w:t>
      </w:r>
      <w:hyperlink r:id="rId145">
        <w:r>
          <w:rPr>
            <w:lang w:val="fr_FR" w:bidi="fr_FR"/>
          </w:rPr>
          <w:rPr>
            <w:color w:val="0000EE"/>
            <w:u w:val="single"/>
          </w:rPr>
          <w:t>Ésaïe 7.15–16</w:t>
        </w:r>
      </w:hyperlink>
      <w:r>
        <w:rPr>
          <w:lang w:val="fr_FR" w:bidi="fr_FR"/>
        </w:rPr>
        <w:t xml:space="preserve">. Cependant, la prophétie s'est également accomplie de façon plus spectaculaire à travers la naissance virginale de Jésus, comme le déclare </w:t>
      </w:r>
      <w:hyperlink r:id="rId141">
        <w:r>
          <w:rPr>
            <w:lang w:val="fr_FR" w:bidi="fr_FR"/>
          </w:rPr>
          <w:rPr>
            <w:color w:val="0000EE"/>
            <w:u w:val="single"/>
          </w:rPr>
          <w:t>Matthieu 1.22–23</w:t>
        </w:r>
      </w:hyperlink>
      <w:r>
        <w:rPr>
          <w:lang w:val="fr_FR" w:bidi="fr_FR"/>
        </w:rPr>
        <w:t>.</w:t>
      </w:r>
    </w:p>
    <w:p>
      <w:pPr>
        <w:pStyle w:val="Heading3"/>
      </w:pPr>
      <w:r>
        <w:rPr>
          <w:lang w:val="fr_FR" w:bidi="fr_FR"/>
        </w:rPr>
        <w:t>Les Évangiles</w:t>
      </w:r>
    </w:p>
    <w:p>
      <w:pPr/>
      <w:r>
        <w:rPr>
          <w:lang w:val="fr_FR" w:bidi="fr_FR"/>
        </w:rPr>
      </w:r>
      <w:r>
        <w:rPr>
          <w:lang w:val="fr_FR" w:bidi="fr_FR"/>
        </w:rPr>
        <w:t>Ni Marc ni Jean ne donnent un récit de la naissance du Christ. Seuls Matthieu et Luc le font. Tous deux s'accordent à dire que Marie, une « vierge », a conçu par le Saint-Esprit et a donné naissance à Jésus. Le récit de Matthieu est plus simple et plus direct, attribuant la naissance de Jésus à des origines divines et soulignant son importance. Jésus est appelé le « Christ [ou Messie] », le fils de David (</w:t>
      </w:r>
      <w:hyperlink r:id="rId146">
        <w:r>
          <w:rPr>
            <w:lang w:val="fr_FR" w:bidi="fr_FR"/>
          </w:rPr>
          <w:rPr>
            <w:color w:val="0000EE"/>
            <w:u w:val="single"/>
          </w:rPr>
          <w:t>Mt 1.1</w:t>
        </w:r>
      </w:hyperlink>
      <w:r>
        <w:rPr>
          <w:lang w:val="fr_FR" w:bidi="fr_FR"/>
        </w:rPr>
        <w:t>), qui vient pour établir le royaume de Dieu. Son identité est premièrement confirmée par l'accomplissement de la prophétie d'Ésaïe (</w:t>
      </w:r>
      <w:hyperlink r:id="rId141">
        <w:r>
          <w:rPr>
            <w:lang w:val="fr_FR" w:bidi="fr_FR"/>
          </w:rPr>
          <w:rPr>
            <w:color w:val="0000EE"/>
            <w:u w:val="single"/>
          </w:rPr>
          <w:t>Mt 1.22–23</w:t>
        </w:r>
      </w:hyperlink>
      <w:r>
        <w:rPr>
          <w:lang w:val="fr_FR" w:bidi="fr_FR"/>
        </w:rPr>
        <w:t>) et sa conception miraculeuse (</w:t>
      </w:r>
      <w:hyperlink r:id="rId147">
        <w:r>
          <w:rPr>
            <w:lang w:val="fr_FR" w:bidi="fr_FR"/>
          </w:rPr>
          <w:rPr>
            <w:color w:val="0000EE"/>
            <w:u w:val="single"/>
          </w:rPr>
          <w:t>1.18–20</w:t>
        </w:r>
      </w:hyperlink>
      <w:r>
        <w:rPr>
          <w:lang w:val="fr_FR" w:bidi="fr_FR"/>
        </w:rPr>
        <w:t>). Jésus est « Dieu avec nous », celui qui « sauvera son peuple de ses péchés » (</w:t>
      </w:r>
      <w:hyperlink r:id="rId148">
        <w:r>
          <w:rPr>
            <w:lang w:val="fr_FR" w:bidi="fr_FR"/>
          </w:rPr>
          <w:rPr>
            <w:color w:val="0000EE"/>
            <w:u w:val="single"/>
          </w:rPr>
          <w:t>Mt 1.21</w:t>
        </w:r>
      </w:hyperlink>
      <w:r>
        <w:rPr>
          <w:lang w:val="fr_FR" w:bidi="fr_FR"/>
        </w:rPr>
        <w:t>). Le fait que Joseph a envisagé de divorcer discrètement de Marie met en évidence la conception miraculeuse de Jésus.</w:t>
      </w:r>
    </w:p>
    <w:p>
      <w:pPr/>
      <w:r>
        <w:rPr>
          <w:lang w:val="fr_FR" w:bidi="fr_FR"/>
        </w:rPr>
      </w:r>
      <w:r>
        <w:rPr>
          <w:lang w:val="fr_FR" w:bidi="fr_FR"/>
        </w:rPr>
        <w:t>Luc raconte l'histoire de la Nativité du point de vue de Marie. L'ange Gabriel lui apparaît et lui annonce qu'elle donnera naissance au Messie (</w:t>
      </w:r>
      <w:hyperlink r:id="rId149">
        <w:r>
          <w:rPr>
            <w:lang w:val="fr_FR" w:bidi="fr_FR"/>
          </w:rPr>
          <w:rPr>
            <w:color w:val="0000EE"/>
            <w:u w:val="single"/>
          </w:rPr>
          <w:t>Lc 1.26–38</w:t>
        </w:r>
      </w:hyperlink>
      <w:r>
        <w:rPr>
          <w:lang w:val="fr_FR" w:bidi="fr_FR"/>
        </w:rPr>
        <w:t xml:space="preserve">). Elle conçoit miraculeusement par la puissance du Saint-Esprit, comme l'a prédit Gabriel : « </w:t>
      </w:r>
      <w:r>
        <w:rPr>
          <w:lang w:val="fr_FR" w:bidi="fr_FR"/>
        </w:rPr>
        <w:t>Le Saint-Esprit viendra sur toi... C’est pourquoi le saint enfant qui naîtra de toi sera appelé Fils de Dieu</w:t>
      </w:r>
      <w:r>
        <w:rPr>
          <w:lang w:val="fr_FR" w:bidi="fr_FR"/>
        </w:rPr>
        <w:t xml:space="preserve"> » (</w:t>
      </w:r>
      <w:hyperlink r:id="rId150">
        <w:r>
          <w:rPr>
            <w:lang w:val="fr_FR" w:bidi="fr_FR"/>
          </w:rPr>
          <w:rPr>
            <w:color w:val="0000EE"/>
            <w:u w:val="single"/>
          </w:rPr>
          <w:t>Lc 1.35</w:t>
        </w:r>
      </w:hyperlink>
      <w:r>
        <w:rPr>
          <w:lang w:val="fr_FR" w:bidi="fr_FR"/>
        </w:rPr>
        <w:t>). Luc dépeint Marie comme une jeune fille dévouée et obéissante à la volonté de Dieu.</w:t>
      </w:r>
    </w:p>
    <w:p>
      <w:pPr>
        <w:pStyle w:val="Heading3"/>
      </w:pPr>
      <w:r>
        <w:rPr>
          <w:lang w:val="fr_FR" w:bidi="fr_FR"/>
        </w:rPr>
        <w:t>L'importance théologique de la naissance virginale</w:t>
      </w:r>
    </w:p>
    <w:p>
      <w:pPr/>
      <w:r>
        <w:rPr>
          <w:lang w:val="fr_FR" w:bidi="fr_FR"/>
        </w:rPr>
      </w:r>
      <w:r>
        <w:rPr>
          <w:lang w:val="fr_FR" w:bidi="fr_FR"/>
        </w:rPr>
        <w:t>Depuis les débuts de l'Église, la naissance virginale a été un élément essentiel qui aide à comprendre comment Jésus peut être divin. Très vite, les anciens auteurs chrétiens ont mis en avant l'importance de ce fait comme preuve de l'Incarnation et de la divinité de Jésus. Justin Martyr et Ignace ont défendu la naissance virginale contre les critiques au début du 2</w:t>
      </w:r>
      <w:r>
        <w:rPr>
          <w:vertAlign w:val="superscript"/>
          <w:lang w:val="fr_FR" w:bidi="fr_FR"/>
        </w:rPr>
        <w:t>e</w:t>
      </w:r>
      <w:r>
        <w:rPr>
          <w:lang w:val="fr_FR" w:bidi="fr_FR"/>
        </w:rPr>
        <w:t xml:space="preserve"> siècle, montrant qu'elle est alors déjà une doctrine bien établie. Au cours des trois siècles suivants, il y a eu d'importants débats portant sur la naissance virginale. Les gnostiques, dont Marcion, enseignaient que le Christ était venu directement du ciel et n'avait jamais vraiment été humain. Certains groupes, tels que les Ariens, qui ne croyaient pas en la divinité de Jésus, ne croyaient pas non plus en la naissance virginale. Ils enseignaient que Jésus avait été « adopté » en tant que Fils de Dieu à de son baptême. Le Concile de Nicée en 325 apr. J.‑C. confirme l'enseignement biblique : Jésus est vraiment Dieu. Le Concile de Chalcédoine en 451 apr. J.‑C. clarifie que Jésus est à la fois humain et divin, ce qui est appelé « l'union hypostatique » de deux véritables natures. Le Symbole des Apôtres du 5</w:t>
      </w:r>
      <w:r>
        <w:rPr>
          <w:vertAlign w:val="superscript"/>
          <w:lang w:val="fr_FR" w:bidi="fr_FR"/>
        </w:rPr>
        <w:t>e</w:t>
      </w:r>
      <w:r>
        <w:rPr>
          <w:lang w:val="fr_FR" w:bidi="fr_FR"/>
        </w:rPr>
        <w:t xml:space="preserve"> siècle résume cet enseignement en déclarant : « Je crois en... Jésus-Christ, son Fils unique, notre Seigneur... conçu du Saint-Esprit... né de la vierge Marie. » Beaucoup de déclarations doctrinales établissent un lien entre la naissance virginale et l'absence de péché de Jésus. En effet, sa nature divine explique comment il n'a pas hérité une nature corrompue.</w:t>
      </w:r>
    </w:p>
    <w:p>
      <w:pPr/>
      <w:r>
        <w:rPr>
          <w:lang w:val="fr_FR" w:bidi="fr_FR"/>
        </w:rPr>
      </w:r>
      <w:r>
        <w:rPr>
          <w:lang w:val="fr_FR" w:bidi="fr_FR"/>
        </w:rPr>
        <w:t>Ainsi, comme le montrent Matthieu et Luc, puis les auteurs des premiers siècles, la naissance virginale est un enseignement biblique important. Elle représente la double nature de Jésus : conçu par la puissance du Saint-Esprit et ayant une femme pour mère, il est à la fois Dieu et homme.</w:t>
      </w:r>
    </w:p>
    <w:p>
      <w:pPr/>
      <w:r>
        <w:rPr>
          <w:lang w:val="fr_FR" w:bidi="fr_FR"/>
        </w:rPr>
      </w:r>
      <w:r>
        <w:rPr>
          <w:i/>
          <w:lang w:val="fr_FR" w:bidi="fr_FR"/>
        </w:rPr>
        <w:t>Voir</w:t>
      </w:r>
      <w:r>
        <w:rPr>
          <w:lang w:val="fr_FR" w:bidi="fr_FR"/>
        </w:rPr>
        <w:t xml:space="preserve"> </w:t>
      </w:r>
      <w:r>
        <w:rPr>
          <w:lang w:val="fr_FR" w:bidi="fr_FR"/>
        </w:rPr>
        <w:t>christologie</w:t>
      </w:r>
      <w:r>
        <w:rPr>
          <w:lang w:val="fr_FR" w:bidi="fr_FR"/>
        </w:rPr>
        <w:t xml:space="preserve"> ;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51">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52">
        <w:r>
          <w:rPr>
            <w:lang w:val="fr_FR" w:bidi="fr_FR"/>
          </w:rPr>
          <w:rPr>
            <w:color w:val="0000EE"/>
            <w:u w:val="single"/>
          </w:rPr>
          <w:t>1S 1.9</w:t>
        </w:r>
      </w:hyperlink>
      <w:r>
        <w:rPr>
          <w:lang w:val="fr_FR" w:bidi="fr_FR"/>
        </w:rPr>
        <w:t xml:space="preserve">, </w:t>
      </w:r>
      <w:hyperlink r:id="rId153">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54">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55">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56">
        <w:r>
          <w:rPr>
            <w:lang w:val="fr_FR" w:bidi="fr_FR"/>
          </w:rPr>
          <w:rPr>
            <w:color w:val="0000EE"/>
            <w:u w:val="single"/>
          </w:rPr>
          <w:t>Rt 1.1–2</w:t>
        </w:r>
      </w:hyperlink>
      <w:r>
        <w:rPr>
          <w:lang w:val="fr_FR" w:bidi="fr_FR"/>
        </w:rPr>
        <w:t xml:space="preserve">). Son mari et ses deux fils sont morts à Moab (v. </w:t>
      </w:r>
      <w:hyperlink r:id="rId157">
        <w:r>
          <w:rPr>
            <w:lang w:val="fr_FR" w:bidi="fr_FR"/>
          </w:rPr>
          <w:rPr>
            <w:color w:val="0000EE"/>
            <w:u w:val="single"/>
          </w:rPr>
          <w:t>3–5</w:t>
        </w:r>
      </w:hyperlink>
      <w:r>
        <w:rPr>
          <w:lang w:val="fr_FR" w:bidi="fr_FR"/>
        </w:rPr>
        <w:t xml:space="preserve">). Ainsi, Naomi retournera à Bethléhem avec Ruth, sa belle-fille moabite (v. </w:t>
      </w:r>
      <w:hyperlink r:id="rId158">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59">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60">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hyperlink r:id="rId89">
        <w:r>
          <w:rPr>
            <w:lang w:val="fr_FR" w:bidi="fr_FR"/>
          </w:rPr>
          <w:rPr>
            <w:color w:val="0000EE"/>
            <w:u w:val="single"/>
          </w:rPr>
          <w:t>Lc 3.25</w:t>
        </w:r>
      </w:hyperlink>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61">
        <w:r>
          <w:rPr>
            <w:lang w:val="fr_FR" w:bidi="fr_FR"/>
          </w:rPr>
          <w:rPr>
            <w:color w:val="0000EE"/>
            <w:u w:val="single"/>
          </w:rPr>
          <w:t>Josué 12.23</w:t>
        </w:r>
      </w:hyperlink>
      <w:r>
        <w:rPr>
          <w:lang w:val="fr_FR" w:bidi="fr_FR"/>
        </w:rPr>
        <w:t xml:space="preserve"> et </w:t>
      </w:r>
      <w:hyperlink r:id="rId162">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63">
        <w:r>
          <w:rPr>
            <w:lang w:val="fr_FR" w:bidi="fr_FR"/>
          </w:rPr>
          <w:rPr>
            <w:color w:val="0000EE"/>
            <w:u w:val="single"/>
          </w:rPr>
          <w:t>Gn 25.15</w:t>
        </w:r>
      </w:hyperlink>
      <w:r>
        <w:rPr>
          <w:lang w:val="fr_FR" w:bidi="fr_FR"/>
        </w:rPr>
        <w:t xml:space="preserve"> ; </w:t>
      </w:r>
      <w:hyperlink r:id="rId164">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65">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66">
        <w:r>
          <w:rPr>
            <w:lang w:val="fr_FR" w:bidi="fr_FR"/>
          </w:rPr>
          <w:rPr>
            <w:color w:val="0000EE"/>
            <w:u w:val="single"/>
          </w:rPr>
          <w:t>Gn 10.13</w:t>
        </w:r>
      </w:hyperlink>
      <w:r>
        <w:rPr>
          <w:lang w:val="fr_FR" w:bidi="fr_FR"/>
        </w:rPr>
        <w:t xml:space="preserve"> ; </w:t>
      </w:r>
      <w:hyperlink r:id="rId167">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narcisse (plante)</w:t>
      </w:r>
      <w:r>
        <w:rPr>
          <w:lang w:val="fr_FR" w:bidi="fr_FR"/>
        </w:rPr>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hyperlink r:id="rId168">
        <w:r>
          <w:rPr>
            <w:lang w:val="fr_FR" w:bidi="fr_FR"/>
          </w:rPr>
          <w:rPr>
            <w:color w:val="0000EE"/>
            <w:u w:val="single"/>
          </w:rPr>
          <w:t>Ésaïe 35.1</w:t>
        </w:r>
      </w:hyperlink>
      <w:r>
        <w:rPr>
          <w:lang w:val="fr_FR" w:bidi="fr_FR"/>
        </w:rPr>
        <w:t>. Ce narcisse pousse abondamment dans les plaines de Saron et ailleurs en Palestine. Son parfum est très apprécié.</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2"/>
        </w:numPr>
        <w:spacing w:line="240" w:lineRule="auto"/>
        <w:ind w:left="720"/>
      </w:pPr>
      <w:r>
        <w:rPr>
          <w:lang w:val="fr_FR" w:bidi="fr_FR"/>
        </w:rPr>
      </w:r>
      <w:r>
        <w:rPr>
          <w:lang w:val="fr_FR" w:bidi="fr_FR"/>
        </w:rPr>
        <w:t>Nom d'un des fils de David et Bath-Schéba. C'est le troisième fils de David né à Jérusalem (</w:t>
      </w:r>
      <w:hyperlink r:id="rId169">
        <w:r>
          <w:rPr>
            <w:lang w:val="fr_FR" w:bidi="fr_FR"/>
          </w:rPr>
          <w:rPr>
            <w:color w:val="0000EE"/>
            <w:u w:val="single"/>
          </w:rPr>
          <w:t>2S 5.14</w:t>
        </w:r>
      </w:hyperlink>
      <w:r>
        <w:rPr>
          <w:lang w:val="fr_FR" w:bidi="fr_FR"/>
        </w:rPr>
        <w:t xml:space="preserve"> ; </w:t>
      </w:r>
      <w:hyperlink r:id="rId170">
        <w:r>
          <w:rPr>
            <w:lang w:val="fr_FR" w:bidi="fr_FR"/>
          </w:rPr>
          <w:rPr>
            <w:color w:val="0000EE"/>
            <w:u w:val="single"/>
          </w:rPr>
          <w:t>1Ch 3.5</w:t>
        </w:r>
      </w:hyperlink>
      <w:r>
        <w:rPr>
          <w:lang w:val="fr_FR" w:bidi="fr_FR"/>
        </w:rPr>
        <w:t xml:space="preserve"> ; </w:t>
      </w:r>
      <w:hyperlink r:id="rId171">
        <w:r>
          <w:rPr>
            <w:lang w:val="fr_FR" w:bidi="fr_FR"/>
          </w:rPr>
          <w:rPr>
            <w:color w:val="0000EE"/>
            <w:u w:val="single"/>
          </w:rPr>
          <w:t>14.4</w:t>
        </w:r>
      </w:hyperlink>
      <w:r>
        <w:rPr>
          <w:lang w:val="fr_FR" w:bidi="fr_FR"/>
        </w:rPr>
        <w:t xml:space="preserve">). Nathan est le frère aîné de Salomon. Il est mentionné dans la prophétie de </w:t>
      </w:r>
      <w:hyperlink r:id="rId172">
        <w:r>
          <w:rPr>
            <w:lang w:val="fr_FR" w:bidi="fr_FR"/>
          </w:rPr>
          <w:rPr>
            <w:color w:val="0000EE"/>
            <w:u w:val="single"/>
          </w:rPr>
          <w:t>Zacharie 12.12</w:t>
        </w:r>
      </w:hyperlink>
      <w:r>
        <w:rPr>
          <w:lang w:val="fr_FR" w:bidi="fr_FR"/>
        </w:rPr>
        <w:t>. Il fait également partie de la lignée familiale de Jésus, du côté de Joseph (</w:t>
      </w:r>
      <w:hyperlink r:id="rId173">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74">
        <w:r>
          <w:rPr>
            <w:lang w:val="fr_FR" w:bidi="fr_FR"/>
          </w:rPr>
          <w:rPr>
            <w:color w:val="0000EE"/>
            <w:u w:val="single"/>
          </w:rPr>
          <w:t xml:space="preserve">2S 7.1–7 </w:t>
        </w:r>
      </w:hyperlink>
      <w:r>
        <w:rPr>
          <w:lang w:val="fr_FR" w:bidi="fr_FR"/>
        </w:rPr>
        <w:t xml:space="preserve">; </w:t>
      </w:r>
      <w:hyperlink r:id="rId175">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76">
        <w:r>
          <w:rPr>
            <w:lang w:val="fr_FR" w:bidi="fr_FR"/>
          </w:rPr>
          <w:rPr>
            <w:color w:val="0000EE"/>
            <w:u w:val="single"/>
          </w:rPr>
          <w:t xml:space="preserve">2S 11.1–13 </w:t>
        </w:r>
      </w:hyperlink>
      <w:r>
        <w:rPr>
          <w:lang w:val="fr_FR" w:bidi="fr_FR"/>
        </w:rPr>
        <w:t xml:space="preserve">; </w:t>
      </w:r>
      <w:hyperlink r:id="rId177">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78">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79">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80">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81">
        <w:r>
          <w:rPr>
            <w:lang w:val="fr_FR" w:bidi="fr_FR"/>
          </w:rPr>
          <w:rPr>
            <w:color w:val="0000EE"/>
            <w:u w:val="single"/>
          </w:rPr>
          <w:t>2S 13–18</w:t>
        </w:r>
      </w:hyperlink>
      <w:r>
        <w:rPr>
          <w:lang w:val="fr_FR" w:bidi="fr_FR"/>
        </w:rPr>
        <w:t xml:space="preserve"> ; </w:t>
      </w:r>
      <w:hyperlink r:id="rId182">
        <w:r>
          <w:rPr>
            <w:lang w:val="fr_FR" w:bidi="fr_FR"/>
          </w:rPr>
          <w:rPr>
            <w:color w:val="0000EE"/>
            <w:u w:val="single"/>
          </w:rPr>
          <w:t>1R 1</w:t>
        </w:r>
      </w:hyperlink>
      <w:r>
        <w:rPr>
          <w:lang w:val="fr_FR" w:bidi="fr_FR"/>
        </w:rPr>
        <w:t>). L'enfant résultant de son adultère avec Bath-Schéba meurt rapidement après sa naissance (</w:t>
      </w:r>
      <w:hyperlink r:id="rId183">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84">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85">
        <w:r>
          <w:rPr>
            <w:lang w:val="fr_FR" w:bidi="fr_FR"/>
          </w:rPr>
          <w:rPr>
            <w:color w:val="0000EE"/>
            <w:u w:val="single"/>
          </w:rPr>
          <w:t>1R 1.10–27</w:t>
        </w:r>
      </w:hyperlink>
      <w:r>
        <w:rPr>
          <w:lang w:val="fr_FR" w:bidi="fr_FR"/>
        </w:rPr>
        <w:t>). David commande immédiatement que Salomon soit couronné comme nouveau roi (</w:t>
      </w:r>
      <w:hyperlink r:id="rId186">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87">
        <w:r>
          <w:rPr>
            <w:lang w:val="fr_FR" w:bidi="fr_FR"/>
          </w:rPr>
          <w:rPr>
            <w:color w:val="0000EE"/>
            <w:u w:val="single"/>
          </w:rPr>
          <w:t>1Ch 29.29</w:t>
        </w:r>
      </w:hyperlink>
      <w:r>
        <w:rPr>
          <w:lang w:val="fr_FR" w:bidi="fr_FR"/>
        </w:rPr>
        <w:t xml:space="preserve"> ; </w:t>
      </w:r>
      <w:hyperlink r:id="rId188">
        <w:r>
          <w:rPr>
            <w:lang w:val="fr_FR" w:bidi="fr_FR"/>
          </w:rPr>
          <w:rPr>
            <w:color w:val="0000EE"/>
            <w:u w:val="single"/>
          </w:rPr>
          <w:t>2Ch 9.29</w:t>
        </w:r>
      </w:hyperlink>
      <w:r>
        <w:rPr>
          <w:lang w:val="fr_FR" w:bidi="fr_FR"/>
        </w:rPr>
        <w:t>). Il aide également le roi David à organiser l'adoration pour le culte du Temple (</w:t>
      </w:r>
      <w:hyperlink r:id="rId189">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90">
        <w:r>
          <w:rPr>
            <w:lang w:val="fr_FR" w:bidi="fr_FR"/>
          </w:rPr>
          <w:rPr>
            <w:color w:val="0000EE"/>
            <w:u w:val="single"/>
          </w:rPr>
          <w:t>2S 23.36</w:t>
        </w:r>
      </w:hyperlink>
      <w:r>
        <w:rPr>
          <w:lang w:val="fr_FR" w:bidi="fr_FR"/>
        </w:rPr>
        <w:t>). Il est peut-être ce Nathan qui est frère de Joël (</w:t>
      </w:r>
      <w:hyperlink r:id="rId191">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92">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93">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94">
        <w:r>
          <w:rPr>
            <w:lang w:val="fr_FR" w:bidi="fr_FR"/>
          </w:rPr>
          <w:rPr>
            <w:color w:val="0000EE"/>
            <w:u w:val="single"/>
          </w:rPr>
          <w:t>Esd 8.16</w:t>
        </w:r>
      </w:hyperlink>
      <w:r>
        <w:rPr>
          <w:lang w:val="fr_FR" w:bidi="fr_FR"/>
        </w:rPr>
        <w:t>). Nathan fait peut-être partie de ceux qui promettent de divorcer de leurs femmes étrangères (</w:t>
      </w:r>
      <w:hyperlink r:id="rId195">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96">
        <w:r>
          <w:rPr>
            <w:lang w:val="fr_FR" w:bidi="fr_FR"/>
          </w:rPr>
          <w:rPr>
            <w:color w:val="0000EE"/>
            <w:u w:val="single"/>
          </w:rPr>
          <w:t xml:space="preserve">Jn 1.45–50 </w:t>
        </w:r>
      </w:hyperlink>
      <w:r>
        <w:rPr>
          <w:lang w:val="fr_FR" w:bidi="fr_FR"/>
        </w:rPr>
        <w:t xml:space="preserve">; </w:t>
      </w:r>
      <w:hyperlink r:id="rId197">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98">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99">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200">
        <w:r>
          <w:rPr>
            <w:lang w:val="fr_FR" w:bidi="fr_FR"/>
          </w:rPr>
          <w:rPr>
            <w:color w:val="0000EE"/>
            <w:u w:val="single"/>
          </w:rPr>
          <w:t xml:space="preserve">Mt 10.2–4 </w:t>
        </w:r>
      </w:hyperlink>
      <w:r>
        <w:rPr>
          <w:lang w:val="fr_FR" w:bidi="fr_FR"/>
        </w:rPr>
        <w:t xml:space="preserve">; </w:t>
      </w:r>
      <w:hyperlink r:id="rId201">
        <w:r>
          <w:rPr>
            <w:lang w:val="fr_FR" w:bidi="fr_FR"/>
          </w:rPr>
          <w:rPr>
            <w:color w:val="0000EE"/>
            <w:u w:val="single"/>
          </w:rPr>
          <w:t xml:space="preserve">Mc 3.16–19 </w:t>
        </w:r>
      </w:hyperlink>
      <w:r>
        <w:rPr>
          <w:lang w:val="fr_FR" w:bidi="fr_FR"/>
        </w:rPr>
        <w:t xml:space="preserve">; </w:t>
      </w:r>
      <w:hyperlink r:id="rId202">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203">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204">
        <w:r>
          <w:rPr>
            <w:lang w:val="fr_FR" w:bidi="fr_FR"/>
          </w:rPr>
          <w:rPr>
            <w:color w:val="0000EE"/>
            <w:u w:val="single"/>
          </w:rPr>
          <w:t xml:space="preserve">Jn 7.15, 27, 41 </w:t>
        </w:r>
      </w:hyperlink>
      <w:r>
        <w:rPr>
          <w:lang w:val="fr_FR" w:bidi="fr_FR"/>
        </w:rPr>
        <w:t xml:space="preserve">; </w:t>
      </w:r>
      <w:hyperlink r:id="rId205">
        <w:r>
          <w:rPr>
            <w:lang w:val="fr_FR" w:bidi="fr_FR"/>
          </w:rPr>
          <w:rPr>
            <w:color w:val="0000EE"/>
            <w:u w:val="single"/>
          </w:rPr>
          <w:t>9.41</w:t>
        </w:r>
      </w:hyperlink>
      <w:r>
        <w:rPr>
          <w:lang w:val="fr_FR" w:bidi="fr_FR"/>
        </w:rPr>
        <w:t>). (2) Le fait que Jésus voit Nathanaël sous un figuier (</w:t>
      </w:r>
      <w:hyperlink r:id="rId206">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207">
        <w:r>
          <w:rPr>
            <w:lang w:val="fr_FR" w:bidi="fr_FR"/>
          </w:rPr>
          <w:rPr>
            <w:color w:val="0000EE"/>
            <w:u w:val="single"/>
          </w:rPr>
          <w:t>Genèse 25–32</w:t>
        </w:r>
      </w:hyperlink>
      <w:r>
        <w:rPr>
          <w:lang w:val="fr_FR" w:bidi="fr_FR"/>
        </w:rPr>
        <w:t xml:space="preserve">, Jacob est rusé et habile dans ses rapports avec Ésaü et Laban. </w:t>
      </w:r>
      <w:hyperlink r:id="rId208">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209">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210">
        <w:r>
          <w:rPr>
            <w:lang w:val="fr_FR" w:bidi="fr_FR"/>
          </w:rPr>
          <w:rPr>
            <w:color w:val="0000EE"/>
            <w:u w:val="single"/>
          </w:rPr>
          <w:t>Gn 10</w:t>
        </w:r>
      </w:hyperlink>
      <w:r>
        <w:rPr>
          <w:lang w:val="fr_FR" w:bidi="fr_FR"/>
        </w:rPr>
        <w:t xml:space="preserve">). Ce récit présuppose que chaque groupe a un territoire et une langue spécifique (v. </w:t>
      </w:r>
      <w:hyperlink r:id="rId211">
        <w:r>
          <w:rPr>
            <w:lang w:val="fr_FR" w:bidi="fr_FR"/>
          </w:rPr>
          <w:rPr>
            <w:color w:val="0000EE"/>
            <w:u w:val="single"/>
          </w:rPr>
          <w:t>5, 20, 31</w:t>
        </w:r>
      </w:hyperlink>
      <w:r>
        <w:rPr>
          <w:lang w:val="fr_FR" w:bidi="fr_FR"/>
        </w:rPr>
        <w:t xml:space="preserve">). L'histoire de la tour (la ziggourat) de Babel qui a pour but d'atteindre le ciel (chap. </w:t>
      </w:r>
      <w:hyperlink r:id="rId212">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213">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214">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215">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216">
        <w:r>
          <w:rPr>
            <w:lang w:val="fr_FR" w:bidi="fr_FR"/>
          </w:rPr>
          <w:rPr>
            <w:color w:val="0000EE"/>
            <w:u w:val="single"/>
          </w:rPr>
          <w:t>Gn 11.31–12.9</w:t>
        </w:r>
      </w:hyperlink>
      <w:r>
        <w:rPr>
          <w:lang w:val="fr_FR" w:bidi="fr_FR"/>
        </w:rPr>
        <w:t xml:space="preserve">). </w:t>
      </w:r>
      <w:hyperlink r:id="rId217">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218">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219">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220">
        <w:r>
          <w:rPr>
            <w:lang w:val="fr_FR" w:bidi="fr_FR"/>
          </w:rPr>
          <w:rPr>
            <w:color w:val="0000EE"/>
            <w:u w:val="single"/>
          </w:rPr>
          <w:t xml:space="preserve">Gn 25.23 </w:t>
        </w:r>
      </w:hyperlink>
      <w:r>
        <w:rPr>
          <w:lang w:val="fr_FR" w:bidi="fr_FR"/>
        </w:rPr>
        <w:t xml:space="preserve">; </w:t>
      </w:r>
      <w:hyperlink r:id="rId221">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222">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23">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24">
        <w:r>
          <w:rPr>
            <w:lang w:val="fr_FR" w:bidi="fr_FR"/>
          </w:rPr>
          <w:rPr>
            <w:color w:val="0000EE"/>
            <w:u w:val="single"/>
          </w:rPr>
          <w:t xml:space="preserve">19.26 </w:t>
        </w:r>
      </w:hyperlink>
      <w:r>
        <w:rPr>
          <w:lang w:val="fr_FR" w:bidi="fr_FR"/>
        </w:rPr>
        <w:t xml:space="preserve">; </w:t>
      </w:r>
      <w:hyperlink r:id="rId225">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26">
        <w:r>
          <w:rPr>
            <w:lang w:val="fr_FR" w:bidi="fr_FR"/>
          </w:rPr>
          <w:rPr>
            <w:color w:val="0000EE"/>
            <w:u w:val="single"/>
          </w:rPr>
          <w:t xml:space="preserve">Lv 20.1–5 </w:t>
        </w:r>
      </w:hyperlink>
      <w:r>
        <w:rPr>
          <w:lang w:val="fr_FR" w:bidi="fr_FR"/>
        </w:rPr>
        <w:t xml:space="preserve">; </w:t>
      </w:r>
      <w:hyperlink r:id="rId227">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28">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29">
        <w:r>
          <w:rPr>
            <w:lang w:val="fr_FR" w:bidi="fr_FR"/>
          </w:rPr>
          <w:rPr>
            <w:color w:val="0000EE"/>
            <w:u w:val="single"/>
          </w:rPr>
          <w:t xml:space="preserve">Ex 34.24 </w:t>
        </w:r>
      </w:hyperlink>
      <w:r>
        <w:rPr>
          <w:lang w:val="fr_FR" w:bidi="fr_FR"/>
        </w:rPr>
        <w:t xml:space="preserve">; </w:t>
      </w:r>
      <w:hyperlink r:id="rId230">
        <w:r>
          <w:rPr>
            <w:lang w:val="fr_FR" w:bidi="fr_FR"/>
          </w:rPr>
          <w:rPr>
            <w:color w:val="0000EE"/>
            <w:u w:val="single"/>
          </w:rPr>
          <w:t>Dt 12.29–31</w:t>
        </w:r>
      </w:hyperlink>
      <w:r>
        <w:rPr>
          <w:lang w:val="fr_FR" w:bidi="fr_FR"/>
        </w:rPr>
        <w:t>). Des oracles prophétiques renforcent ce portrait négatif des nations (</w:t>
      </w:r>
      <w:hyperlink r:id="rId231">
        <w:r>
          <w:rPr>
            <w:lang w:val="fr_FR" w:bidi="fr_FR"/>
          </w:rPr>
          <w:rPr>
            <w:color w:val="0000EE"/>
            <w:u w:val="single"/>
          </w:rPr>
          <w:t xml:space="preserve">Jr 46–51 </w:t>
        </w:r>
      </w:hyperlink>
      <w:r>
        <w:rPr>
          <w:lang w:val="fr_FR" w:bidi="fr_FR"/>
        </w:rPr>
        <w:t xml:space="preserve">; </w:t>
      </w:r>
      <w:hyperlink r:id="rId232">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33">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34">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35">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36">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37">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38">
        <w:r>
          <w:rPr>
            <w:lang w:val="fr_FR" w:bidi="fr_FR"/>
          </w:rPr>
          <w:rPr>
            <w:color w:val="0000EE"/>
            <w:u w:val="single"/>
          </w:rPr>
          <w:t>Mc 7.24</w:t>
        </w:r>
      </w:hyperlink>
      <w:r>
        <w:rPr>
          <w:lang w:val="fr_FR" w:bidi="fr_FR"/>
        </w:rPr>
        <w:t xml:space="preserve">) et dans la région de la Décapole (v. </w:t>
      </w:r>
      <w:hyperlink r:id="rId239">
        <w:r>
          <w:rPr>
            <w:lang w:val="fr_FR" w:bidi="fr_FR"/>
          </w:rPr>
          <w:rPr>
            <w:color w:val="0000EE"/>
            <w:u w:val="single"/>
          </w:rPr>
          <w:t>31</w:t>
        </w:r>
      </w:hyperlink>
      <w:r>
        <w:rPr>
          <w:lang w:val="fr_FR" w:bidi="fr_FR"/>
        </w:rPr>
        <w:t>). Il guérit le serviteur d'un centurion romain (</w:t>
      </w:r>
      <w:hyperlink r:id="rId240">
        <w:r>
          <w:rPr>
            <w:lang w:val="fr_FR" w:bidi="fr_FR"/>
          </w:rPr>
          <w:rPr>
            <w:color w:val="0000EE"/>
            <w:u w:val="single"/>
          </w:rPr>
          <w:t>Lc 7.1–10</w:t>
        </w:r>
      </w:hyperlink>
      <w:r>
        <w:rPr>
          <w:lang w:val="fr_FR" w:bidi="fr_FR"/>
        </w:rPr>
        <w:t xml:space="preserve">), ressuscite le fils de la veuve de Naïn (v. </w:t>
      </w:r>
      <w:hyperlink r:id="rId241">
        <w:r>
          <w:rPr>
            <w:lang w:val="fr_FR" w:bidi="fr_FR"/>
          </w:rPr>
          <w:rPr>
            <w:color w:val="0000EE"/>
            <w:u w:val="single"/>
          </w:rPr>
          <w:t>11–17</w:t>
        </w:r>
      </w:hyperlink>
      <w:r>
        <w:rPr>
          <w:lang w:val="fr_FR" w:bidi="fr_FR"/>
        </w:rPr>
        <w:t>) et chasse le démon de la fille d'une femme syro-phénicienne (</w:t>
      </w:r>
      <w:hyperlink r:id="rId242">
        <w:r>
          <w:rPr>
            <w:lang w:val="fr_FR" w:bidi="fr_FR"/>
          </w:rPr>
          <w:rPr>
            <w:color w:val="0000EE"/>
            <w:u w:val="single"/>
          </w:rPr>
          <w:t>Mc 7.26</w:t>
        </w:r>
      </w:hyperlink>
      <w:r>
        <w:rPr>
          <w:lang w:val="fr_FR" w:bidi="fr_FR"/>
        </w:rPr>
        <w:t>). Des gens d'Idumée sont parmi ceux qui sont venus voir ses miracles (</w:t>
      </w:r>
      <w:hyperlink r:id="rId243">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44">
        <w:r>
          <w:rPr>
            <w:lang w:val="fr_FR" w:bidi="fr_FR"/>
          </w:rPr>
          <w:rPr>
            <w:color w:val="0000EE"/>
            <w:u w:val="single"/>
          </w:rPr>
          <w:t>Mt 25.31–46</w:t>
        </w:r>
      </w:hyperlink>
      <w:r>
        <w:rPr>
          <w:lang w:val="fr_FR" w:bidi="fr_FR"/>
        </w:rPr>
        <w:t>). Jésus commande aux apôtres de faire « de toutes les nations des disciples » (</w:t>
      </w:r>
      <w:hyperlink r:id="rId245">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46">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47">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48">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49">
        <w:r>
          <w:rPr>
            <w:lang w:val="fr_FR" w:bidi="fr_FR"/>
          </w:rPr>
          <w:rPr>
            <w:color w:val="0000EE"/>
            <w:u w:val="single"/>
          </w:rPr>
          <w:t xml:space="preserve">11.1–8 </w:t>
        </w:r>
      </w:hyperlink>
      <w:r>
        <w:rPr>
          <w:lang w:val="fr_FR" w:bidi="fr_FR"/>
        </w:rPr>
        <w:t xml:space="preserve">; </w:t>
      </w:r>
      <w:hyperlink r:id="rId250">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51">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52">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53">
        <w:r>
          <w:rPr>
            <w:lang w:val="fr_FR" w:bidi="fr_FR"/>
          </w:rPr>
          <w:rPr>
            <w:color w:val="0000EE"/>
            <w:u w:val="single"/>
          </w:rPr>
          <w:t>Jg 13.5</w:t>
        </w:r>
      </w:hyperlink>
      <w:r>
        <w:rPr>
          <w:lang w:val="fr_FR" w:bidi="fr_FR"/>
        </w:rPr>
        <w:t xml:space="preserve"> ; </w:t>
      </w:r>
      <w:hyperlink r:id="rId254">
        <w:r>
          <w:rPr>
            <w:lang w:val="fr_FR" w:bidi="fr_FR"/>
          </w:rPr>
          <w:rPr>
            <w:color w:val="0000EE"/>
            <w:u w:val="single"/>
          </w:rPr>
          <w:t>16.17</w:t>
        </w:r>
      </w:hyperlink>
      <w:r>
        <w:rPr>
          <w:lang w:val="fr_FR" w:bidi="fr_FR"/>
        </w:rPr>
        <w:t>) et est resté sous ce vœu jusqu'au « jour de sa mort » (</w:t>
      </w:r>
      <w:hyperlink r:id="rId255">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53">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56">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57">
        <w:r>
          <w:rPr>
            <w:lang w:val="fr_FR" w:bidi="fr_FR"/>
          </w:rPr>
          <w:rPr>
            <w:color w:val="0000EE"/>
            <w:u w:val="single"/>
          </w:rPr>
          <w:t>Gn 49.26</w:t>
        </w:r>
      </w:hyperlink>
      <w:r>
        <w:rPr>
          <w:lang w:val="fr_FR" w:bidi="fr_FR"/>
        </w:rPr>
        <w:t>) et dans la bénédiction de Moïse (</w:t>
      </w:r>
      <w:hyperlink r:id="rId258">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59">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60">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61">
        <w:r>
          <w:rPr>
            <w:lang w:val="fr_FR" w:bidi="fr_FR"/>
          </w:rPr>
          <w:rPr>
            <w:color w:val="0000EE"/>
            <w:u w:val="single"/>
          </w:rPr>
          <w:t>Ac 18.18</w:t>
        </w:r>
      </w:hyperlink>
      <w:r>
        <w:rPr>
          <w:lang w:val="fr_FR" w:bidi="fr_FR"/>
        </w:rPr>
        <w:t>) et, de nouveau, avec quatre autres Naziréens à Jérusalem (</w:t>
      </w:r>
      <w:hyperlink r:id="rId262">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63">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64">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65">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66">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67">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68">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69">
        <w:r>
          <w:rPr>
            <w:lang w:val="fr_FR" w:bidi="fr_FR"/>
          </w:rPr>
          <w:rPr>
            <w:color w:val="0000EE"/>
            <w:u w:val="single"/>
          </w:rPr>
          <w:t>Gn 25.13</w:t>
        </w:r>
      </w:hyperlink>
      <w:r>
        <w:rPr>
          <w:lang w:val="fr_FR" w:bidi="fr_FR"/>
        </w:rPr>
        <w:t xml:space="preserve"> ; </w:t>
      </w:r>
      <w:hyperlink r:id="rId270">
        <w:r>
          <w:rPr>
            <w:lang w:val="fr_FR" w:bidi="fr_FR"/>
          </w:rPr>
          <w:rPr>
            <w:color w:val="0000EE"/>
            <w:u w:val="single"/>
          </w:rPr>
          <w:t>1Ch 1.29</w:t>
        </w:r>
      </w:hyperlink>
      <w:r>
        <w:rPr>
          <w:lang w:val="fr_FR" w:bidi="fr_FR"/>
        </w:rPr>
        <w:t xml:space="preserve">). Sa sœur était Mahalath, également appelée « Basmath » (voir </w:t>
      </w:r>
      <w:hyperlink r:id="rId271">
        <w:r>
          <w:rPr>
            <w:lang w:val="fr_FR" w:bidi="fr_FR"/>
          </w:rPr>
          <w:rPr>
            <w:color w:val="0000EE"/>
            <w:u w:val="single"/>
          </w:rPr>
          <w:t>Gn 36.3</w:t>
        </w:r>
      </w:hyperlink>
      <w:r>
        <w:rPr>
          <w:lang w:val="fr_FR" w:bidi="fr_FR"/>
        </w:rPr>
        <w:t>). Elle épousera plus tard Ésaü (</w:t>
      </w:r>
      <w:hyperlink r:id="rId272">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73">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74">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75">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(divinité)</w:t>
      </w:r>
      <w:r>
        <w:rPr>
          <w:lang w:val="fr_FR" w:bidi="fr_FR"/>
        </w:rPr>
      </w:r>
    </w:p>
    <w:p>
      <w:pPr/>
      <w:r>
        <w:rPr>
          <w:lang w:val="fr_FR" w:bidi="fr_FR"/>
        </w:rPr>
      </w:r>
      <w:r>
        <w:rPr>
          <w:lang w:val="fr_FR" w:bidi="fr_FR"/>
        </w:rPr>
        <w:t>Nebo était une divinité importante de l'ancienne Babylone. Nebo est l'orthographe de son nom en hébreu. En Akkadien, ce nom se prononce « Nabû ». Selon la mythologie babylonienne, c'était le fils de Marduk, le dieu suprême des Babyloniens.</w:t>
      </w:r>
    </w:p>
    <w:p>
      <w:pPr/>
      <w:r>
        <w:rPr>
          <w:lang w:val="fr_FR" w:bidi="fr_FR"/>
        </w:rPr>
      </w:r>
      <w:r>
        <w:rPr>
          <w:lang w:val="fr_FR" w:bidi="fr_FR"/>
        </w:rPr>
        <w:t xml:space="preserve">Nebo était le dieu de la sagesse, de l'éducation et de la littérature. Son temple se trouvait à l'origine dans la ville de Borsippa. Lorsque l'Empire babylonien a commencé à s'établir, la vénération de Nebo s'est propagée. </w:t>
      </w:r>
    </w:p>
    <w:p>
      <w:pPr/>
      <w:r>
        <w:rPr>
          <w:lang w:val="fr_FR" w:bidi="fr_FR"/>
        </w:rPr>
      </w:r>
      <w:r>
        <w:rPr>
          <w:lang w:val="fr_FR" w:bidi="fr_FR"/>
        </w:rPr>
        <w:t>De nombreuses inscriptions anciennes ont été retrouvées qui montrent que les rois assyriens et babyloniens lui étaient dévoués. Un temple avait été construit pour lui et sa compagne Tashmetu dans la ville de Kalkhu (aujourd'hui appelée Nimroud), ancienne capitale d'Assyrie.</w:t>
      </w:r>
    </w:p>
    <w:p>
      <w:pPr/>
      <w:r>
        <w:rPr>
          <w:lang w:val="fr_FR" w:bidi="fr_FR"/>
        </w:rPr>
      </w:r>
      <w:r>
        <w:rPr>
          <w:lang w:val="fr_FR" w:bidi="fr_FR"/>
        </w:rPr>
        <w:t>Le prophète Ésaïe se moque Nebo, le décrivant comme incapable d'échapper à la captivité, étant emporté comme un vulgaire fardeau (</w:t>
      </w:r>
      <w:hyperlink r:id="rId276">
        <w:r>
          <w:rPr>
            <w:lang w:val="fr_FR" w:bidi="fr_FR"/>
          </w:rPr>
          <w:rPr>
            <w:color w:val="0000EE"/>
            <w:u w:val="single"/>
          </w:rPr>
          <w:t>Es 46.1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77">
        <w:r>
          <w:rPr>
            <w:lang w:val="fr_FR" w:bidi="fr_FR"/>
          </w:rPr>
          <w:rPr>
            <w:color w:val="0000EE"/>
            <w:u w:val="single"/>
          </w:rPr>
          <w:t>Nb 32.3</w:t>
        </w:r>
      </w:hyperlink>
      <w:r>
        <w:rPr>
          <w:lang w:val="fr_FR" w:bidi="fr_FR"/>
        </w:rPr>
        <w:t>). Ruben recevra cette ville en héritage (</w:t>
      </w:r>
      <w:hyperlink r:id="rId278">
        <w:r>
          <w:rPr>
            <w:lang w:val="fr_FR" w:bidi="fr_FR"/>
          </w:rPr>
          <w:rPr>
            <w:color w:val="0000EE"/>
            <w:u w:val="single"/>
          </w:rPr>
          <w:t>Nb 32.38</w:t>
        </w:r>
      </w:hyperlink>
      <w:r>
        <w:rPr>
          <w:lang w:val="fr_FR" w:bidi="fr_FR"/>
        </w:rPr>
        <w:t xml:space="preserve"> ; </w:t>
      </w:r>
      <w:hyperlink r:id="rId279">
        <w:r>
          <w:rPr>
            <w:lang w:val="fr_FR" w:bidi="fr_FR"/>
          </w:rPr>
          <w:rPr>
            <w:color w:val="0000EE"/>
            <w:u w:val="single"/>
          </w:rPr>
          <w:t>1Ch 5.8</w:t>
        </w:r>
      </w:hyperlink>
      <w:r>
        <w:rPr>
          <w:lang w:val="fr_FR" w:bidi="fr_FR"/>
        </w:rPr>
        <w:t>). Il finira par la perdre au profit du roi Méscha de Moab vers 850 av. J.‑C. Plus tard, Ésaïe (</w:t>
      </w:r>
      <w:hyperlink r:id="rId280">
        <w:r>
          <w:rPr>
            <w:lang w:val="fr_FR" w:bidi="fr_FR"/>
          </w:rPr>
          <w:rPr>
            <w:color w:val="0000EE"/>
            <w:u w:val="single"/>
          </w:rPr>
          <w:t>Es 15.2</w:t>
        </w:r>
      </w:hyperlink>
      <w:r>
        <w:rPr>
          <w:lang w:val="fr_FR" w:bidi="fr_FR"/>
        </w:rPr>
        <w:t>) et Jérémie (</w:t>
      </w:r>
      <w:hyperlink r:id="rId281">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82">
        <w:r>
          <w:rPr>
            <w:lang w:val="fr_FR" w:bidi="fr_FR"/>
          </w:rPr>
          <w:rPr>
            <w:color w:val="0000EE"/>
            <w:u w:val="single"/>
          </w:rPr>
          <w:t>Dt 32.49</w:t>
        </w:r>
      </w:hyperlink>
      <w:r>
        <w:rPr>
          <w:lang w:val="fr_FR" w:bidi="fr_FR"/>
        </w:rPr>
        <w:t xml:space="preserve"> ; </w:t>
      </w:r>
      <w:hyperlink r:id="rId283">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84">
        <w:r>
          <w:rPr>
            <w:lang w:val="fr_FR" w:bidi="fr_FR"/>
          </w:rPr>
          <w:rPr>
            <w:color w:val="0000EE"/>
            <w:u w:val="single"/>
          </w:rPr>
          <w:t>Esd 2.29</w:t>
        </w:r>
      </w:hyperlink>
      <w:r>
        <w:rPr>
          <w:lang w:val="fr_FR" w:bidi="fr_FR"/>
        </w:rPr>
        <w:t xml:space="preserve"> ; </w:t>
      </w:r>
      <w:hyperlink r:id="rId285">
        <w:r>
          <w:rPr>
            <w:lang w:val="fr_FR" w:bidi="fr_FR"/>
          </w:rPr>
          <w:rPr>
            <w:color w:val="0000EE"/>
            <w:u w:val="single"/>
          </w:rPr>
          <w:t>Né 7.33</w:t>
        </w:r>
      </w:hyperlink>
      <w:r>
        <w:rPr>
          <w:lang w:val="fr_FR" w:bidi="fr_FR"/>
        </w:rPr>
        <w:t>), dont sept ont été encouragés par Esdras à divorcer de leurs épouses étrangères (</w:t>
      </w:r>
      <w:hyperlink r:id="rId286">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87">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88">
        <w:r>
          <w:rPr>
            <w:lang w:val="fr_FR" w:bidi="fr_FR"/>
          </w:rPr>
          <w:rPr>
            <w:color w:val="0000EE"/>
            <w:u w:val="single"/>
          </w:rPr>
          <w:t>2R 23.34</w:t>
        </w:r>
      </w:hyperlink>
      <w:r>
        <w:rPr>
          <w:lang w:val="fr_FR" w:bidi="fr_FR"/>
        </w:rPr>
        <w:t>). Jojakim acceptera, au départ, de servir sous le règne de Nebucadnestar (</w:t>
      </w:r>
      <w:hyperlink r:id="rId289">
        <w:r>
          <w:rPr>
            <w:lang w:val="fr_FR" w:bidi="fr_FR"/>
          </w:rPr>
          <w:rPr>
            <w:color w:val="0000EE"/>
            <w:u w:val="single"/>
          </w:rPr>
          <w:t>24.2</w:t>
        </w:r>
      </w:hyperlink>
      <w:r>
        <w:rPr>
          <w:lang w:val="fr_FR" w:bidi="fr_FR"/>
        </w:rPr>
        <w:t xml:space="preserve"> ; voir </w:t>
      </w:r>
      <w:hyperlink r:id="rId290">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91">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92">
        <w:r>
          <w:rPr>
            <w:lang w:val="fr_FR" w:bidi="fr_FR"/>
          </w:rPr>
          <w:rPr>
            <w:color w:val="0000EE"/>
            <w:u w:val="single"/>
          </w:rPr>
          <w:t>10–17</w:t>
        </w:r>
      </w:hyperlink>
      <w:r>
        <w:rPr>
          <w:lang w:val="fr_FR" w:bidi="fr_FR"/>
        </w:rPr>
        <w:t>). Nebucadnetsar fera de Matthania, l'oncle de Jojakin, le nouveau roi. Il lui donnera le nom de Sédécias (</w:t>
      </w:r>
      <w:hyperlink r:id="rId293">
        <w:r>
          <w:rPr>
            <w:lang w:val="fr_FR" w:bidi="fr_FR"/>
          </w:rPr>
          <w:rPr>
            <w:color w:val="0000EE"/>
            <w:u w:val="single"/>
          </w:rPr>
          <w:t>2R 24.17</w:t>
        </w:r>
      </w:hyperlink>
      <w:r>
        <w:rPr>
          <w:lang w:val="fr_FR" w:bidi="fr_FR"/>
        </w:rPr>
        <w:t xml:space="preserve"> ; </w:t>
      </w:r>
      <w:hyperlink r:id="rId294">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95">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96">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97">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98">
        <w:r>
          <w:rPr>
            <w:lang w:val="fr_FR" w:bidi="fr_FR"/>
          </w:rPr>
          <w:rPr>
            <w:color w:val="0000EE"/>
            <w:u w:val="single"/>
          </w:rPr>
          <w:t>Jr 43.8–13</w:t>
        </w:r>
      </w:hyperlink>
      <w:r>
        <w:rPr>
          <w:lang w:val="fr_FR" w:bidi="fr_FR"/>
        </w:rPr>
        <w:t xml:space="preserve"> ; </w:t>
      </w:r>
      <w:hyperlink r:id="rId299">
        <w:r>
          <w:rPr>
            <w:lang w:val="fr_FR" w:bidi="fr_FR"/>
          </w:rPr>
          <w:rPr>
            <w:color w:val="0000EE"/>
            <w:u w:val="single"/>
          </w:rPr>
          <w:t>46.13</w:t>
        </w:r>
      </w:hyperlink>
      <w:hyperlink r:id="rId298">
        <w:r>
          <w:rPr>
            <w:lang w:val="fr_FR" w:bidi="fr_FR"/>
          </w:rPr>
          <w:rPr>
            <w:color w:val="0000EE"/>
            <w:u w:val="single"/>
          </w:rPr>
          <w:t>–</w:t>
        </w:r>
      </w:hyperlink>
      <w:hyperlink r:id="rId299">
        <w:r>
          <w:rPr>
            <w:lang w:val="fr_FR" w:bidi="fr_FR"/>
          </w:rPr>
          <w:rPr>
            <w:color w:val="0000EE"/>
            <w:u w:val="single"/>
          </w:rPr>
          <w:t>24</w:t>
        </w:r>
      </w:hyperlink>
      <w:r>
        <w:rPr>
          <w:lang w:val="fr_FR" w:bidi="fr_FR"/>
        </w:rPr>
        <w:t xml:space="preserve"> ; </w:t>
      </w:r>
      <w:hyperlink r:id="rId300">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301">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302">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303">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304">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305">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Nebuschazban, Nebushazban, Nébusazban, Nébuschasban, Nebusçazban, Nebouchazban, Naboushazbane, Neboushazbân, Névouchazban, Nebouchazbân</w:t>
      </w:r>
      <w:r>
        <w:rPr>
          <w:lang w:val="fr_FR" w:bidi="fr_FR"/>
        </w:rPr>
      </w:r>
    </w:p>
    <w:p>
      <w:pPr/>
      <w:r>
        <w:rPr>
          <w:lang w:val="fr_FR" w:bidi="fr_FR"/>
        </w:rPr>
      </w:r>
      <w:r>
        <w:rPr>
          <w:lang w:val="fr_FR" w:bidi="fr_FR"/>
        </w:rPr>
        <w:t>Officier babylonien parmi ceux qui avaient été chargés d'assurer la sécurité de Jérémie après la conquête de Jérusalem (</w:t>
      </w:r>
      <w:hyperlink r:id="rId306">
        <w:r>
          <w:rPr>
            <w:lang w:val="fr_FR" w:bidi="fr_FR"/>
          </w:rPr>
          <w:rPr>
            <w:color w:val="0000EE"/>
            <w:u w:val="single"/>
          </w:rPr>
          <w:t>Jr 39.13</w:t>
        </w:r>
      </w:hyperlink>
      <w:r>
        <w:rPr>
          <w:lang w:val="fr_FR" w:bidi="fr_FR"/>
        </w:rPr>
        <w:t xml:space="preserve">). Ce nom est diversement orthographié dans les versions françaises : </w:t>
      </w:r>
      <w:r>
        <w:rPr>
          <w:lang w:val="fr_FR" w:bidi="fr_FR"/>
        </w:rPr>
        <w:t>Nebuschazban, Nebushazban, Nébusazban, Nébuschasban, Nebusçazban, Nebouchazban, Naboushazbane, Neboushazbân, Névouchazban, Nebouchazbân.</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307">
        <w:r>
          <w:rPr>
            <w:lang w:val="fr_FR" w:bidi="fr_FR"/>
          </w:rPr>
          <w:rPr>
            <w:color w:val="0000EE"/>
            <w:u w:val="single"/>
          </w:rPr>
          <w:t>2R 25.8–20</w:t>
        </w:r>
      </w:hyperlink>
      <w:r>
        <w:rPr>
          <w:lang w:val="fr_FR" w:bidi="fr_FR"/>
        </w:rPr>
        <w:t xml:space="preserve"> ; </w:t>
      </w:r>
      <w:hyperlink r:id="rId308">
        <w:r>
          <w:rPr>
            <w:lang w:val="fr_FR" w:bidi="fr_FR"/>
          </w:rPr>
          <w:rPr>
            <w:color w:val="0000EE"/>
            <w:u w:val="single"/>
          </w:rPr>
          <w:t>Jr 39.9–10</w:t>
        </w:r>
      </w:hyperlink>
      <w:r>
        <w:rPr>
          <w:lang w:val="fr_FR" w:bidi="fr_FR"/>
        </w:rPr>
        <w:t xml:space="preserve"> ; </w:t>
      </w:r>
      <w:hyperlink r:id="rId309">
        <w:r>
          <w:rPr>
            <w:lang w:val="fr_FR" w:bidi="fr_FR"/>
          </w:rPr>
          <w:rPr>
            <w:color w:val="0000EE"/>
            <w:u w:val="single"/>
          </w:rPr>
          <w:t>52.12–30</w:t>
        </w:r>
      </w:hyperlink>
      <w:r>
        <w:rPr>
          <w:lang w:val="fr_FR" w:bidi="fr_FR"/>
        </w:rPr>
        <w:t>). Sur ordre du roi, il nommera Guedalia gouverneur de Juda et gardien de Jérémie (</w:t>
      </w:r>
      <w:hyperlink r:id="rId310">
        <w:r>
          <w:rPr>
            <w:lang w:val="fr_FR" w:bidi="fr_FR"/>
          </w:rPr>
          <w:rPr>
            <w:color w:val="0000EE"/>
            <w:u w:val="single"/>
          </w:rPr>
          <w:t>Jr 39.11–13</w:t>
        </w:r>
      </w:hyperlink>
      <w:r>
        <w:rPr>
          <w:lang w:val="fr_FR" w:bidi="fr_FR"/>
        </w:rPr>
        <w:t xml:space="preserve"> ; </w:t>
      </w:r>
      <w:hyperlink r:id="rId311">
        <w:r>
          <w:rPr>
            <w:lang w:val="fr_FR" w:bidi="fr_FR"/>
          </w:rPr>
          <w:rPr>
            <w:color w:val="0000EE"/>
            <w:u w:val="single"/>
          </w:rPr>
          <w:t>41.10</w:t>
        </w:r>
      </w:hyperlink>
      <w:r>
        <w:rPr>
          <w:lang w:val="fr_FR" w:bidi="fr_FR"/>
        </w:rPr>
        <w:t xml:space="preserve"> ; </w:t>
      </w:r>
      <w:hyperlink r:id="rId312">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Néchelamite</w:t>
      </w:r>
      <w:r>
        <w:rPr>
          <w:lang w:val="fr_FR" w:bidi="fr_FR"/>
        </w:rPr>
      </w:r>
    </w:p>
    <w:p>
      <w:pPr/>
      <w:r>
        <w:rPr>
          <w:lang w:val="fr_FR" w:bidi="fr_FR"/>
        </w:rPr>
      </w:r>
      <w:r>
        <w:rPr>
          <w:lang w:val="fr_FR" w:bidi="fr_FR"/>
        </w:rPr>
        <w:t>Nom ancestral ou désignation géographique de Schemaeja le faux prophète (</w:t>
      </w:r>
      <w:hyperlink r:id="rId313">
        <w:r>
          <w:rPr>
            <w:lang w:val="fr_FR" w:bidi="fr_FR"/>
          </w:rPr>
          <w:rPr>
            <w:color w:val="0000EE"/>
            <w:u w:val="single"/>
          </w:rPr>
          <w:t>Jr 29.24, 31–32</w:t>
        </w:r>
      </w:hyperlink>
      <w:r>
        <w:rPr>
          <w:lang w:val="fr_FR" w:bidi="fr_FR"/>
        </w:rPr>
        <w:t>). Son origine est inconnue. Étymologiquement similaire au mot hébreu signifiant « rêve », Néchélamite est peut-être un mot inventé par Jérémie pour se moquer de Schemaeja, le faux prophète, en tant que rêveur.</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314">
        <w:r>
          <w:rPr>
            <w:lang w:val="fr_FR" w:bidi="fr_FR"/>
          </w:rPr>
          <w:rPr>
            <w:color w:val="0000EE"/>
            <w:u w:val="single"/>
          </w:rPr>
          <w:t>2R 23.29–30</w:t>
        </w:r>
      </w:hyperlink>
      <w:r>
        <w:rPr>
          <w:lang w:val="fr_FR" w:bidi="fr_FR"/>
        </w:rPr>
        <w:t xml:space="preserve"> ; voir </w:t>
      </w:r>
      <w:hyperlink r:id="rId315">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316">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317">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318">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319">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320">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321">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Néginah, Néginoth</w:t>
      </w:r>
      <w:r>
        <w:rPr>
          <w:lang w:val="fr_FR" w:bidi="fr_FR"/>
        </w:rPr>
      </w:r>
    </w:p>
    <w:p>
      <w:pPr/>
      <w:r>
        <w:rPr>
          <w:lang w:val="fr_FR" w:bidi="fr_FR"/>
        </w:rPr>
      </w:r>
      <w:r>
        <w:rPr>
          <w:lang w:val="fr_FR" w:bidi="fr_FR"/>
        </w:rPr>
        <w:t xml:space="preserve">Termes hébreux dans les superscriptions des </w:t>
      </w:r>
      <w:hyperlink r:id="rId322">
        <w:r>
          <w:rPr>
            <w:lang w:val="fr_FR" w:bidi="fr_FR"/>
          </w:rPr>
          <w:rPr>
            <w:color w:val="0000EE"/>
            <w:u w:val="single"/>
          </w:rPr>
          <w:t>Psaumes 4</w:t>
        </w:r>
      </w:hyperlink>
      <w:r>
        <w:rPr>
          <w:lang w:val="fr_FR" w:bidi="fr_FR"/>
        </w:rPr>
        <w:t xml:space="preserve">, </w:t>
      </w:r>
      <w:hyperlink r:id="rId323">
        <w:r>
          <w:rPr>
            <w:lang w:val="fr_FR" w:bidi="fr_FR"/>
          </w:rPr>
          <w:rPr>
            <w:color w:val="0000EE"/>
            <w:u w:val="single"/>
          </w:rPr>
          <w:t>6</w:t>
        </w:r>
      </w:hyperlink>
      <w:r>
        <w:rPr>
          <w:lang w:val="fr_FR" w:bidi="fr_FR"/>
        </w:rPr>
        <w:t xml:space="preserve">, </w:t>
      </w:r>
      <w:hyperlink r:id="rId324">
        <w:r>
          <w:rPr>
            <w:lang w:val="fr_FR" w:bidi="fr_FR"/>
          </w:rPr>
          <w:rPr>
            <w:color w:val="0000EE"/>
            <w:u w:val="single"/>
          </w:rPr>
          <w:t>54–55</w:t>
        </w:r>
      </w:hyperlink>
      <w:r>
        <w:rPr>
          <w:lang w:val="fr_FR" w:bidi="fr_FR"/>
        </w:rPr>
        <w:t xml:space="preserve">, </w:t>
      </w:r>
      <w:hyperlink r:id="rId325">
        <w:r>
          <w:rPr>
            <w:lang w:val="fr_FR" w:bidi="fr_FR"/>
          </w:rPr>
          <w:rPr>
            <w:color w:val="0000EE"/>
            <w:u w:val="single"/>
          </w:rPr>
          <w:t>61</w:t>
        </w:r>
      </w:hyperlink>
      <w:r>
        <w:rPr>
          <w:lang w:val="fr_FR" w:bidi="fr_FR"/>
        </w:rPr>
        <w:t xml:space="preserve">, </w:t>
      </w:r>
      <w:hyperlink r:id="rId326">
        <w:r>
          <w:rPr>
            <w:lang w:val="fr_FR" w:bidi="fr_FR"/>
          </w:rPr>
          <w:rPr>
            <w:color w:val="0000EE"/>
            <w:u w:val="single"/>
          </w:rPr>
          <w:t>67</w:t>
        </w:r>
      </w:hyperlink>
      <w:r>
        <w:rPr>
          <w:lang w:val="fr_FR" w:bidi="fr_FR"/>
        </w:rPr>
        <w:t xml:space="preserve"> et </w:t>
      </w:r>
      <w:hyperlink r:id="rId327">
        <w:r>
          <w:rPr>
            <w:lang w:val="fr_FR" w:bidi="fr_FR"/>
          </w:rPr>
          <w:rPr>
            <w:color w:val="0000EE"/>
            <w:u w:val="single"/>
          </w:rPr>
          <w:t xml:space="preserve">76. </w:t>
        </w:r>
      </w:hyperlink>
      <w:r>
        <w:rPr>
          <w:lang w:val="fr_FR" w:bidi="fr_FR"/>
        </w:rPr>
        <w:t xml:space="preserve">Ces termes sont sûrement des indications musicales qui signifient « instruments à cordes » (et qui sont souvent traduits ainsi dans les versions françaises). Ils décrivent le type d'accompagnement musical destiné à l'interprétation de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328">
        <w:r>
          <w:rPr>
            <w:lang w:val="fr_FR" w:bidi="fr_FR"/>
          </w:rPr>
          <w:rPr>
            <w:color w:val="0000EE"/>
            <w:u w:val="single"/>
          </w:rPr>
          <w:t>Gn 12.9</w:t>
        </w:r>
      </w:hyperlink>
      <w:r>
        <w:rPr>
          <w:lang w:val="fr_FR" w:bidi="fr_FR"/>
        </w:rPr>
        <w:t xml:space="preserve"> ; </w:t>
      </w:r>
      <w:hyperlink r:id="rId329">
        <w:r>
          <w:rPr>
            <w:lang w:val="fr_FR" w:bidi="fr_FR"/>
          </w:rPr>
          <w:rPr>
            <w:color w:val="0000EE"/>
            <w:u w:val="single"/>
          </w:rPr>
          <w:t>13.1–2</w:t>
        </w:r>
      </w:hyperlink>
      <w:r>
        <w:rPr>
          <w:lang w:val="fr_FR" w:bidi="fr_FR"/>
        </w:rPr>
        <w:t xml:space="preserve"> ; </w:t>
      </w:r>
      <w:hyperlink r:id="rId330">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331">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32">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33">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34">
        <w:r>
          <w:rPr>
            <w:lang w:val="fr_FR" w:bidi="fr_FR"/>
          </w:rPr>
          <w:rPr>
            <w:color w:val="0000EE"/>
            <w:u w:val="single"/>
          </w:rPr>
          <w:t>Né 5.1–13</w:t>
        </w:r>
      </w:hyperlink>
      <w:r>
        <w:rPr>
          <w:lang w:val="fr_FR" w:bidi="fr_FR"/>
        </w:rPr>
        <w:t>). Il ne démontrait aucune patience pour les complots des puissants ennemis non-juifs (</w:t>
      </w:r>
      <w:hyperlink r:id="rId335">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36">
        <w:r>
          <w:rPr>
            <w:lang w:val="fr_FR" w:bidi="fr_FR"/>
          </w:rPr>
          <w:rPr>
            <w:color w:val="0000EE"/>
            <w:u w:val="single"/>
          </w:rPr>
          <w:t>2.4</w:t>
        </w:r>
      </w:hyperlink>
      <w:r>
        <w:rPr>
          <w:lang w:val="fr_FR" w:bidi="fr_FR"/>
        </w:rPr>
        <w:t xml:space="preserve"> ; </w:t>
      </w:r>
      <w:hyperlink r:id="rId337">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38">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39">
        <w:r>
          <w:rPr>
            <w:lang w:val="fr_FR" w:bidi="fr_FR"/>
          </w:rPr>
          <w:rPr>
            <w:color w:val="0000EE"/>
            <w:u w:val="single"/>
          </w:rPr>
          <w:t>2.10, 19</w:t>
        </w:r>
      </w:hyperlink>
      <w:r>
        <w:rPr>
          <w:lang w:val="fr_FR" w:bidi="fr_FR"/>
        </w:rPr>
        <w:t xml:space="preserve"> ; </w:t>
      </w:r>
      <w:hyperlink r:id="rId340">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39">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41">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42">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43">
        <w:r>
          <w:rPr>
            <w:lang w:val="fr_FR" w:bidi="fr_FR"/>
          </w:rPr>
          <w:rPr>
            <w:color w:val="0000EE"/>
            <w:u w:val="single"/>
          </w:rPr>
          <w:t>Né 13.23–28</w:t>
        </w:r>
      </w:hyperlink>
      <w:r>
        <w:rPr>
          <w:lang w:val="fr_FR" w:bidi="fr_FR"/>
        </w:rPr>
        <w:t xml:space="preserve">) et imposait une observation rigoureuse des lois du sabbat (v. </w:t>
      </w:r>
      <w:hyperlink r:id="rId344">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45">
        <w:r>
          <w:rPr>
            <w:lang w:val="fr_FR" w:bidi="fr_FR"/>
          </w:rPr>
          <w:rPr>
            <w:color w:val="0000EE"/>
            <w:u w:val="single"/>
          </w:rPr>
          <w:t>Né 7.4</w:t>
        </w:r>
      </w:hyperlink>
      <w:r>
        <w:rPr>
          <w:lang w:val="fr_FR" w:bidi="fr_FR"/>
        </w:rPr>
        <w:t xml:space="preserve"> ; </w:t>
      </w:r>
      <w:hyperlink r:id="rId346">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47">
        <w:r>
          <w:rPr>
            <w:lang w:val="fr_FR" w:bidi="fr_FR"/>
          </w:rPr>
          <w:rPr>
            <w:color w:val="0000EE"/>
            <w:u w:val="single"/>
          </w:rPr>
          <w:t>Né 2.4–9</w:t>
        </w:r>
      </w:hyperlink>
      <w:r>
        <w:rPr>
          <w:lang w:val="fr_FR" w:bidi="fr_FR"/>
        </w:rPr>
        <w:t>). Cependant, le roi oblige toujours le peuple juif à payer des impôts (</w:t>
      </w:r>
      <w:hyperlink r:id="rId348">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49">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50">
        <w:r>
          <w:rPr>
            <w:lang w:val="fr_FR" w:bidi="fr_FR"/>
          </w:rPr>
          <w:rPr>
            <w:color w:val="0000EE"/>
            <w:u w:val="single"/>
          </w:rPr>
          <w:t>1.1</w:t>
        </w:r>
      </w:hyperlink>
      <w:r>
        <w:rPr>
          <w:lang w:val="fr_FR" w:bidi="fr_FR"/>
        </w:rPr>
        <w:t>). Néhémie y occupait une position d'honneur et d'influence (</w:t>
      </w:r>
      <w:hyperlink r:id="rId351">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52">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53">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54">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55">
        <w:r>
          <w:rPr>
            <w:lang w:val="fr_FR" w:bidi="fr_FR"/>
          </w:rPr>
          <w:rPr>
            <w:color w:val="0000EE"/>
            <w:u w:val="single"/>
          </w:rPr>
          <w:t>Né 2.19</w:t>
        </w:r>
      </w:hyperlink>
      <w:r>
        <w:rPr>
          <w:lang w:val="fr_FR" w:bidi="fr_FR"/>
        </w:rPr>
        <w:t xml:space="preserve"> ; </w:t>
      </w:r>
      <w:hyperlink r:id="rId356">
        <w:r>
          <w:rPr>
            <w:lang w:val="fr_FR" w:bidi="fr_FR"/>
          </w:rPr>
          <w:rPr>
            <w:color w:val="0000EE"/>
            <w:u w:val="single"/>
          </w:rPr>
          <w:t>4.1–3, 7–14</w:t>
        </w:r>
      </w:hyperlink>
      <w:r>
        <w:rPr>
          <w:lang w:val="fr_FR" w:bidi="fr_FR"/>
        </w:rPr>
        <w:t xml:space="preserve"> ; </w:t>
      </w:r>
      <w:hyperlink r:id="rId357">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58">
        <w:r>
          <w:rPr>
            <w:lang w:val="fr_FR" w:bidi="fr_FR"/>
          </w:rPr>
          <w:rPr>
            <w:color w:val="0000EE"/>
            <w:u w:val="single"/>
          </w:rPr>
          <w:t>6.10–19</w:t>
        </w:r>
      </w:hyperlink>
      <w:r>
        <w:rPr>
          <w:lang w:val="fr_FR" w:bidi="fr_FR"/>
        </w:rPr>
        <w:t xml:space="preserve">). Malgré toute l'opposition, ils reconstruiront les murs de Jérusalem (v. </w:t>
      </w:r>
      <w:hyperlink r:id="rId342">
        <w:r>
          <w:rPr>
            <w:lang w:val="fr_FR" w:bidi="fr_FR"/>
          </w:rPr>
          <w:rPr>
            <w:color w:val="0000EE"/>
            <w:u w:val="single"/>
          </w:rPr>
          <w:t>15</w:t>
        </w:r>
      </w:hyperlink>
      <w:r>
        <w:rPr>
          <w:lang w:val="fr_FR" w:bidi="fr_FR"/>
        </w:rPr>
        <w:t>). Le peuple célébrera cette réussite avec une grande joie (</w:t>
      </w:r>
      <w:hyperlink r:id="rId359">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60">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61">
        <w:r>
          <w:rPr>
            <w:lang w:val="fr_FR" w:bidi="fr_FR"/>
          </w:rPr>
          <w:rPr>
            <w:color w:val="0000EE"/>
            <w:u w:val="single"/>
          </w:rPr>
          <w:t>9–18</w:t>
        </w:r>
      </w:hyperlink>
      <w:r>
        <w:rPr>
          <w:lang w:val="fr_FR" w:bidi="fr_FR"/>
        </w:rPr>
        <w:t>). Ils se sont abstenus de nourriture pendant un certain temps pour pouvoir se concentrer sur la prière (</w:t>
      </w:r>
      <w:hyperlink r:id="rId362">
        <w:r>
          <w:rPr>
            <w:lang w:val="fr_FR" w:bidi="fr_FR"/>
          </w:rPr>
          <w:rPr>
            <w:color w:val="0000EE"/>
            <w:u w:val="single"/>
          </w:rPr>
          <w:t>9.1–37</w:t>
        </w:r>
      </w:hyperlink>
      <w:r>
        <w:rPr>
          <w:lang w:val="fr_FR" w:bidi="fr_FR"/>
        </w:rPr>
        <w:t>). Ils feront une nouvelle promesse de suivre leur accord spécial (alliance) avec Dieu (</w:t>
      </w:r>
      <w:hyperlink r:id="rId363">
        <w:r>
          <w:rPr>
            <w:lang w:val="fr_FR" w:bidi="fr_FR"/>
          </w:rPr>
          <w:rPr>
            <w:color w:val="0000EE"/>
            <w:u w:val="single"/>
          </w:rPr>
          <w:t>9.38–10.29</w:t>
        </w:r>
      </w:hyperlink>
      <w:r>
        <w:rPr>
          <w:lang w:val="fr_FR" w:bidi="fr_FR"/>
        </w:rPr>
        <w:t>). Ils promettront d'obéir aux commandements, règles et lois de Dieu (</w:t>
      </w:r>
      <w:hyperlink r:id="rId364">
        <w:r>
          <w:rPr>
            <w:lang w:val="fr_FR" w:bidi="fr_FR"/>
          </w:rPr>
          <w:rPr>
            <w:color w:val="0000EE"/>
            <w:u w:val="single"/>
          </w:rPr>
          <w:t>10.30–39</w:t>
        </w:r>
      </w:hyperlink>
      <w:r>
        <w:rPr>
          <w:lang w:val="fr_FR" w:bidi="fr_FR"/>
        </w:rPr>
        <w:t>).</w:t>
      </w:r>
    </w:p>
    <w:p>
      <w:pPr/>
      <w:r>
        <w:rPr>
          <w:lang w:val="fr_FR" w:bidi="fr_FR"/>
        </w:rPr>
      </w:r>
      <w:hyperlink r:id="rId365">
        <w:r>
          <w:rPr>
            <w:lang w:val="fr_FR" w:bidi="fr_FR"/>
          </w:rPr>
          <w:rPr>
            <w:color w:val="0000EE"/>
            <w:u w:val="single"/>
          </w:rPr>
          <w:t>Néhémie 11</w:t>
        </w:r>
      </w:hyperlink>
      <w:r>
        <w:rPr>
          <w:lang w:val="fr_FR" w:bidi="fr_FR"/>
        </w:rPr>
        <w:t xml:space="preserve"> et </w:t>
      </w:r>
      <w:hyperlink r:id="rId366">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67">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68">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69">
        <w:r>
          <w:rPr>
            <w:lang w:val="fr_FR" w:bidi="fr_FR"/>
          </w:rPr>
          <w:rPr>
            <w:color w:val="0000EE"/>
            <w:u w:val="single"/>
          </w:rPr>
          <w:t>10–14</w:t>
        </w:r>
      </w:hyperlink>
      <w:r>
        <w:rPr>
          <w:lang w:val="fr_FR" w:bidi="fr_FR"/>
        </w:rPr>
        <w:t xml:space="preserve">). Le peuple désobéissait aux lois du sabbat (v. </w:t>
      </w:r>
      <w:hyperlink r:id="rId344">
        <w:r>
          <w:rPr>
            <w:lang w:val="fr_FR" w:bidi="fr_FR"/>
          </w:rPr>
          <w:rPr>
            <w:color w:val="0000EE"/>
            <w:u w:val="single"/>
          </w:rPr>
          <w:t>15–22</w:t>
        </w:r>
      </w:hyperlink>
      <w:r>
        <w:rPr>
          <w:lang w:val="fr_FR" w:bidi="fr_FR"/>
        </w:rPr>
        <w:t xml:space="preserve">). Les Juifs épousaient des non-Juifs (v. </w:t>
      </w:r>
      <w:hyperlink r:id="rId370">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71">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4">
        <w:r>
          <w:rPr>
            <w:lang w:val="fr_FR" w:bidi="fr_FR"/>
          </w:rPr>
          <w:rPr>
            <w:color w:val="0000EE"/>
            <w:u w:val="single"/>
          </w:rPr>
          <w:t>Esd 2.2</w:t>
        </w:r>
      </w:hyperlink>
      <w:r>
        <w:rPr>
          <w:lang w:val="fr_FR" w:bidi="fr_FR"/>
        </w:rPr>
        <w:t xml:space="preserve"> ; </w:t>
      </w:r>
      <w:hyperlink r:id="rId43">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72">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73">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74">
        <w:r>
          <w:rPr>
            <w:lang w:val="fr_FR" w:bidi="fr_FR"/>
          </w:rPr>
          <w:rPr>
            <w:color w:val="0000EE"/>
            <w:u w:val="single"/>
          </w:rPr>
          <w:t>Né 1.4–11</w:t>
        </w:r>
      </w:hyperlink>
      <w:r>
        <w:rPr>
          <w:lang w:val="fr_FR" w:bidi="fr_FR"/>
        </w:rPr>
        <w:t xml:space="preserve"> ; </w:t>
      </w:r>
      <w:hyperlink r:id="rId336">
        <w:r>
          <w:rPr>
            <w:lang w:val="fr_FR" w:bidi="fr_FR"/>
          </w:rPr>
          <w:rPr>
            <w:color w:val="0000EE"/>
            <w:u w:val="single"/>
          </w:rPr>
          <w:t>2.4</w:t>
        </w:r>
      </w:hyperlink>
      <w:r>
        <w:rPr>
          <w:lang w:val="fr_FR" w:bidi="fr_FR"/>
        </w:rPr>
        <w:t>) et sa conviction de la direction et de l'aide divines (</w:t>
      </w:r>
      <w:hyperlink r:id="rId375">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76">
        <w:r>
          <w:rPr>
            <w:lang w:val="fr_FR" w:bidi="fr_FR"/>
          </w:rPr>
          <w:rPr>
            <w:color w:val="0000EE"/>
            <w:u w:val="single"/>
          </w:rPr>
          <w:t>4.1–9</w:t>
        </w:r>
      </w:hyperlink>
      <w:r>
        <w:rPr>
          <w:lang w:val="fr_FR" w:bidi="fr_FR"/>
        </w:rPr>
        <w:t xml:space="preserve"> ; </w:t>
      </w:r>
      <w:hyperlink r:id="rId377">
        <w:r>
          <w:rPr>
            <w:lang w:val="fr_FR" w:bidi="fr_FR"/>
          </w:rPr>
          <w:rPr>
            <w:color w:val="0000EE"/>
            <w:u w:val="single"/>
          </w:rPr>
          <w:t>6.1–14</w:t>
        </w:r>
      </w:hyperlink>
      <w:r>
        <w:rPr>
          <w:lang w:val="fr_FR" w:bidi="fr_FR"/>
        </w:rPr>
        <w:t xml:space="preserve">). Il a également exigé la justice économique (chap. </w:t>
      </w:r>
      <w:hyperlink r:id="rId378">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79">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80">
        <w:r>
          <w:rPr>
            <w:lang w:val="fr_FR" w:bidi="fr_FR"/>
          </w:rPr>
          <w:rPr>
            <w:color w:val="0000EE"/>
            <w:u w:val="single"/>
          </w:rPr>
          <w:t>13</w:t>
        </w:r>
      </w:hyperlink>
      <w:r>
        <w:rPr>
          <w:lang w:val="fr_FR" w:bidi="fr_FR"/>
        </w:rPr>
        <w:t>). D'autres réformes de cette période concernaient l'observance du sabbat (</w:t>
      </w:r>
      <w:hyperlink r:id="rId344">
        <w:r>
          <w:rPr>
            <w:lang w:val="fr_FR" w:bidi="fr_FR"/>
          </w:rPr>
          <w:rPr>
            <w:color w:val="0000EE"/>
            <w:u w:val="single"/>
          </w:rPr>
          <w:t>13.15–22</w:t>
        </w:r>
      </w:hyperlink>
      <w:r>
        <w:rPr>
          <w:lang w:val="fr_FR" w:bidi="fr_FR"/>
        </w:rPr>
        <w:t>) et le problème des mariages avec des non-Juives (</w:t>
      </w:r>
      <w:hyperlink r:id="rId381">
        <w:r>
          <w:rPr>
            <w:lang w:val="fr_FR" w:bidi="fr_FR"/>
          </w:rPr>
          <w:rPr>
            <w:color w:val="0000EE"/>
            <w:u w:val="single"/>
          </w:rPr>
          <w:t>13.23–27</w:t>
        </w:r>
      </w:hyperlink>
      <w:r>
        <w:rPr>
          <w:lang w:val="fr_FR" w:bidi="fr_FR"/>
        </w:rPr>
        <w:t xml:space="preserve">). Néhémie était un leader énergique (v. </w:t>
      </w:r>
      <w:hyperlink r:id="rId382">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Nehiloth</w:t>
      </w:r>
      <w:r>
        <w:rPr>
          <w:lang w:val="fr_FR" w:bidi="fr_FR"/>
        </w:rPr>
      </w:r>
    </w:p>
    <w:p>
      <w:pPr/>
      <w:r>
        <w:rPr>
          <w:lang w:val="fr_FR" w:bidi="fr_FR"/>
        </w:rPr>
      </w:r>
      <w:r>
        <w:rPr>
          <w:lang w:val="fr_FR" w:bidi="fr_FR"/>
        </w:rPr>
        <w:t xml:space="preserve">Terme hébreu dans la suscription du </w:t>
      </w:r>
      <w:hyperlink r:id="rId383">
        <w:r>
          <w:rPr>
            <w:lang w:val="fr_FR" w:bidi="fr_FR"/>
          </w:rPr>
          <w:rPr>
            <w:color w:val="0000EE"/>
            <w:u w:val="single"/>
          </w:rPr>
          <w:t>Psaume 5</w:t>
        </w:r>
      </w:hyperlink>
      <w:r>
        <w:rPr>
          <w:lang w:val="fr_FR" w:bidi="fr_FR"/>
        </w:rPr>
        <w:t>. Il s'agit d'une indication musicale signifiant « flûtes » et qui décrit le type d'accompagnement musical pour l'interprétation du psaume. Il est traduit « Sur les flûtes » ou « Avec les flûtes » dans la plupart des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3">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4">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84">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85">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86">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87">
        <w:r>
          <w:rPr>
            <w:lang w:val="fr_FR" w:bidi="fr_FR"/>
          </w:rPr>
          <w:rPr>
            <w:color w:val="0000EE"/>
            <w:u w:val="single"/>
          </w:rPr>
          <w:t>Esd 2.48</w:t>
        </w:r>
      </w:hyperlink>
      <w:r>
        <w:rPr>
          <w:lang w:val="fr_FR" w:bidi="fr_FR"/>
        </w:rPr>
        <w:t xml:space="preserve"> ; </w:t>
      </w:r>
      <w:hyperlink r:id="rId388">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89">
        <w:r>
          <w:rPr>
            <w:lang w:val="fr_FR" w:bidi="fr_FR"/>
          </w:rPr>
          <w:rPr>
            <w:color w:val="0000EE"/>
            <w:u w:val="single"/>
          </w:rPr>
          <w:t>Esd 2.60</w:t>
        </w:r>
      </w:hyperlink>
      <w:r>
        <w:rPr>
          <w:lang w:val="fr_FR" w:bidi="fr_FR"/>
        </w:rPr>
        <w:t xml:space="preserve"> ; </w:t>
      </w:r>
      <w:hyperlink r:id="rId390">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91">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92">
        <w:r>
          <w:rPr>
            <w:lang w:val="fr_FR" w:bidi="fr_FR"/>
          </w:rPr>
          <w:rPr>
            <w:color w:val="0000EE"/>
            <w:u w:val="single"/>
          </w:rPr>
          <w:t>Nb 26.12</w:t>
        </w:r>
      </w:hyperlink>
      <w:r>
        <w:rPr>
          <w:lang w:val="fr_FR" w:bidi="fr_FR"/>
        </w:rPr>
        <w:t xml:space="preserve"> ; </w:t>
      </w:r>
      <w:hyperlink r:id="rId393">
        <w:r>
          <w:rPr>
            <w:lang w:val="fr_FR" w:bidi="fr_FR"/>
          </w:rPr>
          <w:rPr>
            <w:color w:val="0000EE"/>
            <w:u w:val="single"/>
          </w:rPr>
          <w:t>1Ch 4.24</w:t>
        </w:r>
      </w:hyperlink>
      <w:r>
        <w:rPr>
          <w:lang w:val="fr_FR" w:bidi="fr_FR"/>
        </w:rPr>
        <w:t>), également appelé Jemuel (</w:t>
      </w:r>
      <w:hyperlink r:id="rId394">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92">
        <w:r>
          <w:rPr>
            <w:lang w:val="fr_FR" w:bidi="fr_FR"/>
          </w:rPr>
          <w:rPr>
            <w:color w:val="0000EE"/>
            <w:u w:val="single"/>
          </w:rPr>
          <w:t>Nb 26.12</w:t>
        </w:r>
      </w:hyperlink>
      <w:r>
        <w:rPr>
          <w:lang w:val="fr_FR" w:bidi="fr_FR"/>
        </w:rPr>
        <w:t xml:space="preserve"> ; également appelé Jemuel dans </w:t>
      </w:r>
      <w:hyperlink r:id="rId394">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3"/>
        </w:numPr>
        <w:spacing w:line="240" w:lineRule="auto"/>
        <w:ind w:left="720"/>
      </w:pPr>
      <w:r>
        <w:rPr>
          <w:lang w:val="fr_FR" w:bidi="fr_FR"/>
        </w:rPr>
      </w:r>
      <w:r>
        <w:rPr>
          <w:lang w:val="fr_FR" w:bidi="fr_FR"/>
        </w:rPr>
        <w:t>Lévite de la famille de Kehath et deuxième des trois fils de Jitsehar (</w:t>
      </w:r>
      <w:hyperlink r:id="rId39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96">
        <w:r>
          <w:rPr>
            <w:lang w:val="fr_FR" w:bidi="fr_FR"/>
          </w:rPr>
          <w:rPr>
            <w:color w:val="0000EE"/>
            <w:u w:val="single"/>
          </w:rPr>
          <w:t>2S 5.15</w:t>
        </w:r>
      </w:hyperlink>
      <w:r>
        <w:rPr>
          <w:lang w:val="fr_FR" w:bidi="fr_FR"/>
        </w:rPr>
        <w:t xml:space="preserve"> ; </w:t>
      </w:r>
      <w:hyperlink r:id="rId397">
        <w:r>
          <w:rPr>
            <w:lang w:val="fr_FR" w:bidi="fr_FR"/>
          </w:rPr>
          <w:rPr>
            <w:color w:val="0000EE"/>
            <w:u w:val="single"/>
          </w:rPr>
          <w:t>1Ch 3.7</w:t>
        </w:r>
      </w:hyperlink>
      <w:r>
        <w:rPr>
          <w:lang w:val="fr_FR" w:bidi="fr_FR"/>
        </w:rPr>
        <w:t xml:space="preserve"> ; </w:t>
      </w:r>
      <w:hyperlink r:id="rId398">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99">
        <w:r>
          <w:rPr>
            <w:lang w:val="fr_FR" w:bidi="fr_FR"/>
          </w:rPr>
          <w:rPr>
            <w:color w:val="0000EE"/>
            <w:u w:val="single"/>
          </w:rPr>
          <w:t>Gn 6.4</w:t>
        </w:r>
      </w:hyperlink>
      <w:r>
        <w:rPr>
          <w:lang w:val="fr_FR" w:bidi="fr_FR"/>
        </w:rPr>
        <w:t xml:space="preserve"> ; </w:t>
      </w:r>
      <w:hyperlink r:id="rId400">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400">
        <w:r>
          <w:rPr>
            <w:lang w:val="fr_FR" w:bidi="fr_FR"/>
          </w:rPr>
          <w:rPr>
            <w:color w:val="0000EE"/>
            <w:u w:val="single"/>
          </w:rPr>
          <w:t>Nb 13.33</w:t>
        </w:r>
      </w:hyperlink>
      <w:r>
        <w:rPr>
          <w:lang w:val="fr_FR" w:bidi="fr_FR"/>
        </w:rPr>
        <w:t xml:space="preserve"> ; </w:t>
      </w:r>
      <w:hyperlink r:id="rId401">
        <w:r>
          <w:rPr>
            <w:lang w:val="fr_FR" w:bidi="fr_FR"/>
          </w:rPr>
          <w:rPr>
            <w:color w:val="0000EE"/>
            <w:u w:val="single"/>
          </w:rPr>
          <w:t>Dt 2.21</w:t>
        </w:r>
      </w:hyperlink>
      <w:r>
        <w:rPr>
          <w:lang w:val="fr_FR" w:bidi="fr_FR"/>
        </w:rPr>
        <w:t>) et aux Rephaïm (</w:t>
      </w:r>
      <w:hyperlink r:id="rId402">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403">
        <w:r>
          <w:rPr>
            <w:lang w:val="fr_FR" w:bidi="fr_FR"/>
          </w:rPr>
          <w:rPr>
            <w:color w:val="0000EE"/>
            <w:u w:val="single"/>
          </w:rPr>
          <w:t>Lc 20.34–35</w:t>
        </w:r>
      </w:hyperlink>
      <w:r>
        <w:rPr>
          <w:lang w:val="fr_FR" w:bidi="fr_FR"/>
        </w:rPr>
        <w:t xml:space="preserve">). Cette idée suppose que </w:t>
      </w:r>
      <w:hyperlink r:id="rId404">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405">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406">
        <w:r>
          <w:rPr>
            <w:lang w:val="fr_FR" w:bidi="fr_FR"/>
          </w:rPr>
          <w:rPr>
            <w:color w:val="0000EE"/>
            <w:u w:val="single"/>
          </w:rPr>
          <w:t>Gn 35.25</w:t>
        </w:r>
      </w:hyperlink>
      <w:r>
        <w:rPr>
          <w:lang w:val="fr_FR" w:bidi="fr_FR"/>
        </w:rPr>
        <w:t xml:space="preserve"> ; </w:t>
      </w:r>
      <w:hyperlink r:id="rId407">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408">
        <w:r>
          <w:rPr>
            <w:lang w:val="fr_FR" w:bidi="fr_FR"/>
          </w:rPr>
          <w:rPr>
            <w:color w:val="0000EE"/>
            <w:u w:val="single"/>
          </w:rPr>
          <w:t>Gn 30.8</w:t>
        </w:r>
      </w:hyperlink>
      <w:r>
        <w:rPr>
          <w:lang w:val="fr_FR" w:bidi="fr_FR"/>
        </w:rPr>
        <w:t>). Nephthali déménagera sa famille avec Jacob en Égypte (</w:t>
      </w:r>
      <w:hyperlink r:id="rId409">
        <w:r>
          <w:rPr>
            <w:lang w:val="fr_FR" w:bidi="fr_FR"/>
          </w:rPr>
          <w:rPr>
            <w:color w:val="0000EE"/>
            <w:u w:val="single"/>
          </w:rPr>
          <w:t>Gn 46.24</w:t>
        </w:r>
      </w:hyperlink>
      <w:r>
        <w:rPr>
          <w:lang w:val="fr_FR" w:bidi="fr_FR"/>
        </w:rPr>
        <w:t xml:space="preserve"> ; </w:t>
      </w:r>
      <w:hyperlink r:id="rId410">
        <w:r>
          <w:rPr>
            <w:lang w:val="fr_FR" w:bidi="fr_FR"/>
          </w:rPr>
          <w:rPr>
            <w:color w:val="0000EE"/>
            <w:u w:val="single"/>
          </w:rPr>
          <w:t>Ex 1.4</w:t>
        </w:r>
      </w:hyperlink>
      <w:r>
        <w:rPr>
          <w:lang w:val="fr_FR" w:bidi="fr_FR"/>
        </w:rPr>
        <w:t>). Il avait quatre fils (</w:t>
      </w:r>
      <w:hyperlink r:id="rId411">
        <w:r>
          <w:rPr>
            <w:lang w:val="fr_FR" w:bidi="fr_FR"/>
          </w:rPr>
          <w:rPr>
            <w:color w:val="0000EE"/>
            <w:u w:val="single"/>
          </w:rPr>
          <w:t>Nb 26.50</w:t>
        </w:r>
      </w:hyperlink>
      <w:r>
        <w:rPr>
          <w:lang w:val="fr_FR" w:bidi="fr_FR"/>
        </w:rPr>
        <w:t xml:space="preserve"> ; </w:t>
      </w:r>
      <w:hyperlink r:id="rId412">
        <w:r>
          <w:rPr>
            <w:lang w:val="fr_FR" w:bidi="fr_FR"/>
          </w:rPr>
          <w:rPr>
            <w:color w:val="0000EE"/>
            <w:u w:val="single"/>
          </w:rPr>
          <w:t>1Ch 7.13</w:t>
        </w:r>
      </w:hyperlink>
      <w:r>
        <w:rPr>
          <w:lang w:val="fr_FR" w:bidi="fr_FR"/>
        </w:rPr>
        <w:t>). Ses descendants deviendront l'une des douze tribus d'Israël (</w:t>
      </w:r>
      <w:hyperlink r:id="rId413">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414">
        <w:r>
          <w:rPr>
            <w:lang w:val="fr_FR" w:bidi="fr_FR"/>
          </w:rPr>
          <w:rPr>
            <w:color w:val="0000EE"/>
            <w:u w:val="single"/>
          </w:rPr>
          <w:t>Nb 1.15</w:t>
        </w:r>
      </w:hyperlink>
      <w:r>
        <w:rPr>
          <w:lang w:val="fr_FR" w:bidi="fr_FR"/>
        </w:rPr>
        <w:t xml:space="preserve"> ; </w:t>
      </w:r>
      <w:hyperlink r:id="rId415">
        <w:r>
          <w:rPr>
            <w:lang w:val="fr_FR" w:bidi="fr_FR"/>
          </w:rPr>
          <w:rPr>
            <w:color w:val="0000EE"/>
            <w:u w:val="single"/>
          </w:rPr>
          <w:t>2.29</w:t>
        </w:r>
      </w:hyperlink>
      <w:r>
        <w:rPr>
          <w:lang w:val="fr_FR" w:bidi="fr_FR"/>
        </w:rPr>
        <w:t xml:space="preserve"> ; </w:t>
      </w:r>
      <w:hyperlink r:id="rId416">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417">
        <w:r>
          <w:rPr>
            <w:lang w:val="fr_FR" w:bidi="fr_FR"/>
          </w:rPr>
          <w:rPr>
            <w:color w:val="0000EE"/>
            <w:u w:val="single"/>
          </w:rPr>
          <w:t>1.42–43</w:t>
        </w:r>
      </w:hyperlink>
      <w:r>
        <w:rPr>
          <w:lang w:val="fr_FR" w:bidi="fr_FR"/>
        </w:rPr>
        <w:t xml:space="preserve"> ; </w:t>
      </w:r>
      <w:hyperlink r:id="rId418">
        <w:r>
          <w:rPr>
            <w:lang w:val="fr_FR" w:bidi="fr_FR"/>
          </w:rPr>
          <w:rPr>
            <w:color w:val="0000EE"/>
            <w:u w:val="single"/>
          </w:rPr>
          <w:t>26.48</w:t>
        </w:r>
      </w:hyperlink>
      <w:r>
        <w:rPr>
          <w:lang w:val="fr_FR" w:bidi="fr_FR"/>
        </w:rPr>
        <w:t>). Lorsque Moïse a envoyé des espions pour explorer Canaan, Nachbi, de Nephthali, était l'un des douze (</w:t>
      </w:r>
      <w:hyperlink r:id="rId52">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415">
        <w:r>
          <w:rPr>
            <w:lang w:val="fr_FR" w:bidi="fr_FR"/>
          </w:rPr>
          <w:rPr>
            <w:color w:val="0000EE"/>
            <w:u w:val="single"/>
          </w:rPr>
          <w:t>2.29</w:t>
        </w:r>
      </w:hyperlink>
      <w:r>
        <w:rPr>
          <w:lang w:val="fr_FR" w:bidi="fr_FR"/>
        </w:rPr>
        <w:t>). Pedahel représentera Nephthali lors de la cérémonie d'attribution des terres (</w:t>
      </w:r>
      <w:hyperlink r:id="rId419">
        <w:r>
          <w:rPr>
            <w:lang w:val="fr_FR" w:bidi="fr_FR"/>
          </w:rPr>
          <w:rPr>
            <w:color w:val="0000EE"/>
            <w:u w:val="single"/>
          </w:rPr>
          <w:t>34.28</w:t>
        </w:r>
      </w:hyperlink>
      <w:r>
        <w:rPr>
          <w:lang w:val="fr_FR" w:bidi="fr_FR"/>
        </w:rPr>
        <w:t>). Nephthali participera également à l'approbation de l'alliance à Sichem (</w:t>
      </w:r>
      <w:hyperlink r:id="rId420">
        <w:r>
          <w:rPr>
            <w:lang w:val="fr_FR" w:bidi="fr_FR"/>
          </w:rPr>
          <w:rPr>
            <w:color w:val="0000EE"/>
            <w:u w:val="single"/>
          </w:rPr>
          <w:t>Dt 27.13</w:t>
        </w:r>
      </w:hyperlink>
      <w:r>
        <w:rPr>
          <w:lang w:val="fr_FR" w:bidi="fr_FR"/>
        </w:rPr>
        <w:t>). Nephthali, comme les autres tribus, recevra une bénédiction de Moïse (</w:t>
      </w:r>
      <w:hyperlink r:id="rId421">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422">
        <w:r>
          <w:rPr>
            <w:lang w:val="fr_FR" w:bidi="fr_FR"/>
          </w:rPr>
          <w:rPr>
            <w:color w:val="0000EE"/>
            <w:u w:val="single"/>
          </w:rPr>
          <w:t>Jos 19.34</w:t>
        </w:r>
      </w:hyperlink>
      <w:r>
        <w:rPr>
          <w:lang w:val="fr_FR" w:bidi="fr_FR"/>
        </w:rPr>
        <w:t>). Plusieurs villes lévitiques se trouvaient sur le territoire de Nephthali (</w:t>
      </w:r>
      <w:hyperlink r:id="rId423">
        <w:r>
          <w:rPr>
            <w:lang w:val="fr_FR" w:bidi="fr_FR"/>
          </w:rPr>
          <w:rPr>
            <w:color w:val="0000EE"/>
            <w:u w:val="single"/>
          </w:rPr>
          <w:t>Jos 21.6</w:t>
        </w:r>
      </w:hyperlink>
      <w:r>
        <w:rPr>
          <w:lang w:val="fr_FR" w:bidi="fr_FR"/>
        </w:rPr>
        <w:t xml:space="preserve"> ; </w:t>
      </w:r>
      <w:hyperlink r:id="rId424">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405">
        <w:r>
          <w:rPr>
            <w:lang w:val="fr_FR" w:bidi="fr_FR"/>
          </w:rPr>
          <w:rPr>
            <w:color w:val="0000EE"/>
            <w:u w:val="single"/>
          </w:rPr>
          <w:t>Jos 20.7</w:t>
        </w:r>
      </w:hyperlink>
      <w:r>
        <w:rPr>
          <w:lang w:val="fr_FR" w:bidi="fr_FR"/>
        </w:rPr>
        <w:t xml:space="preserve"> ; </w:t>
      </w:r>
      <w:hyperlink r:id="rId425">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426">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427">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428">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429">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430">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431">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432">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33">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34">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35">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36">
        <w:r>
          <w:rPr>
            <w:lang w:val="fr_FR" w:bidi="fr_FR"/>
          </w:rPr>
          <w:rPr>
            <w:color w:val="0000EE"/>
            <w:u w:val="single"/>
          </w:rPr>
          <w:t>Jos 15.9</w:t>
        </w:r>
      </w:hyperlink>
      <w:r>
        <w:rPr>
          <w:lang w:val="fr_FR" w:bidi="fr_FR"/>
        </w:rPr>
        <w:t xml:space="preserve"> ; </w:t>
      </w:r>
      <w:hyperlink r:id="rId437">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38">
        <w:r>
          <w:rPr>
            <w:lang w:val="fr_FR" w:bidi="fr_FR"/>
          </w:rPr>
          <w:rPr>
            <w:color w:val="0000EE"/>
            <w:u w:val="single"/>
          </w:rPr>
          <w:t>Esd 2.50</w:t>
        </w:r>
      </w:hyperlink>
      <w:r>
        <w:rPr>
          <w:lang w:val="fr_FR" w:bidi="fr_FR"/>
        </w:rPr>
        <w:t xml:space="preserve"> ; </w:t>
      </w:r>
      <w:hyperlink r:id="rId439">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40">
        <w:r>
          <w:rPr>
            <w:lang w:val="fr_FR" w:bidi="fr_FR"/>
          </w:rPr>
          <w:rPr>
            <w:color w:val="0000EE"/>
            <w:u w:val="single"/>
          </w:rPr>
          <w:t>1S 14.51</w:t>
        </w:r>
      </w:hyperlink>
      <w:r>
        <w:rPr>
          <w:lang w:val="fr_FR" w:bidi="fr_FR"/>
        </w:rPr>
        <w:t xml:space="preserve"> ; </w:t>
      </w:r>
      <w:hyperlink r:id="rId441">
        <w:r>
          <w:rPr>
            <w:lang w:val="fr_FR" w:bidi="fr_FR"/>
          </w:rPr>
          <w:rPr>
            <w:color w:val="0000EE"/>
            <w:u w:val="single"/>
          </w:rPr>
          <w:t>26.5</w:t>
        </w:r>
      </w:hyperlink>
      <w:r>
        <w:rPr>
          <w:lang w:val="fr_FR" w:bidi="fr_FR"/>
        </w:rPr>
        <w:t xml:space="preserve"> ; </w:t>
      </w:r>
      <w:hyperlink r:id="rId442">
        <w:r>
          <w:rPr>
            <w:lang w:val="fr_FR" w:bidi="fr_FR"/>
          </w:rPr>
          <w:rPr>
            <w:color w:val="0000EE"/>
            <w:u w:val="single"/>
          </w:rPr>
          <w:t>2S 2.8</w:t>
        </w:r>
      </w:hyperlink>
      <w:r>
        <w:rPr>
          <w:lang w:val="fr_FR" w:bidi="fr_FR"/>
        </w:rPr>
        <w:t xml:space="preserve"> ; </w:t>
      </w:r>
      <w:hyperlink r:id="rId443">
        <w:r>
          <w:rPr>
            <w:lang w:val="fr_FR" w:bidi="fr_FR"/>
          </w:rPr>
          <w:rPr>
            <w:color w:val="0000EE"/>
            <w:u w:val="single"/>
          </w:rPr>
          <w:t>1R 2.32</w:t>
        </w:r>
      </w:hyperlink>
      <w:r>
        <w:rPr>
          <w:lang w:val="fr_FR" w:bidi="fr_FR"/>
        </w:rPr>
        <w:t xml:space="preserve"> ; </w:t>
      </w:r>
      <w:hyperlink r:id="rId444">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40">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45">
        <w:r>
          <w:rPr>
            <w:lang w:val="fr_FR" w:bidi="fr_FR"/>
          </w:rPr>
          <w:rPr>
            <w:color w:val="0000EE"/>
            <w:u w:val="single"/>
          </w:rPr>
          <w:t>1Ch 8.29–30</w:t>
        </w:r>
      </w:hyperlink>
      <w:r>
        <w:rPr>
          <w:lang w:val="fr_FR" w:bidi="fr_FR"/>
        </w:rPr>
        <w:t xml:space="preserve"> ; </w:t>
      </w:r>
      <w:hyperlink r:id="rId446">
        <w:r>
          <w:rPr>
            <w:lang w:val="fr_FR" w:bidi="fr_FR"/>
          </w:rPr>
          <w:rPr>
            <w:color w:val="0000EE"/>
            <w:u w:val="single"/>
          </w:rPr>
          <w:t>9.35–36</w:t>
        </w:r>
      </w:hyperlink>
      <w:r>
        <w:rPr>
          <w:lang w:val="fr_FR" w:bidi="fr_FR"/>
        </w:rPr>
        <w:t>). Dans d'autres parties de la Bible, Ner est mentionné comme le père de Kis, qui était le père de Saül (</w:t>
      </w:r>
      <w:hyperlink r:id="rId447">
        <w:r>
          <w:rPr>
            <w:lang w:val="fr_FR" w:bidi="fr_FR"/>
          </w:rPr>
          <w:rPr>
            <w:color w:val="0000EE"/>
            <w:u w:val="single"/>
          </w:rPr>
          <w:t>8.33</w:t>
        </w:r>
      </w:hyperlink>
      <w:r>
        <w:rPr>
          <w:lang w:val="fr_FR" w:bidi="fr_FR"/>
        </w:rPr>
        <w:t xml:space="preserve"> ; </w:t>
      </w:r>
      <w:hyperlink r:id="rId448">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49">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50">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Nergal-Scharetser</w:t>
      </w:r>
      <w:r>
        <w:rPr>
          <w:lang w:val="fr_FR" w:bidi="fr_FR"/>
        </w:rPr>
      </w:r>
    </w:p>
    <w:p>
      <w:pPr/>
      <w:r>
        <w:rPr>
          <w:lang w:val="fr_FR" w:bidi="fr_FR"/>
        </w:rPr>
      </w:r>
      <w:r>
        <w:rPr>
          <w:lang w:val="fr_FR" w:bidi="fr_FR"/>
        </w:rPr>
        <w:t xml:space="preserve">Prince babylonien dont le titre était « Rabmag » (souvent traduit « chef des mages » ou « chef des serviteurs du roi » dans les versions françaises). </w:t>
      </w:r>
    </w:p>
    <w:p>
      <w:pPr/>
      <w:r>
        <w:rPr>
          <w:lang w:val="fr_FR" w:bidi="fr_FR"/>
        </w:rPr>
      </w:r>
      <w:r>
        <w:rPr>
          <w:lang w:val="fr_FR" w:bidi="fr_FR"/>
        </w:rPr>
        <w:t>Nergal-Scharetser participe à la conquête de Jérusalem sous les ordres du roi Nebucadnetsar (ou Nabuchodonosor). Jérusalem est prise après un siège de trois ans, de 588 à 586 av. J.‑C. (</w:t>
      </w:r>
      <w:hyperlink r:id="rId451">
        <w:r>
          <w:rPr>
            <w:lang w:val="fr_FR" w:bidi="fr_FR"/>
          </w:rPr>
          <w:rPr>
            <w:color w:val="0000EE"/>
            <w:u w:val="single"/>
          </w:rPr>
          <w:t>Jr 39.3</w:t>
        </w:r>
      </w:hyperlink>
      <w:r>
        <w:rPr>
          <w:lang w:val="fr_FR" w:bidi="fr_FR"/>
        </w:rPr>
        <w:t xml:space="preserve">). Il fait partie des officiers du roi de Babylone qui s'assurent que le prophète Jérémie soit confié aux soins de Guedalia (v. </w:t>
      </w:r>
      <w:hyperlink r:id="rId306">
        <w:r>
          <w:rPr>
            <w:lang w:val="fr_FR" w:bidi="fr_FR"/>
          </w:rPr>
          <w:rPr>
            <w:color w:val="0000EE"/>
            <w:u w:val="single"/>
          </w:rPr>
          <w:t>13 et versets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52">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Nérija</w:t>
      </w:r>
      <w:r>
        <w:rPr>
          <w:lang w:val="fr_FR" w:bidi="fr_FR"/>
        </w:rPr>
      </w:r>
    </w:p>
    <w:p>
      <w:pPr/>
      <w:r>
        <w:rPr>
          <w:lang w:val="fr_FR" w:bidi="fr_FR"/>
        </w:rPr>
      </w:r>
      <w:r>
        <w:rPr>
          <w:lang w:val="fr_FR" w:bidi="fr_FR"/>
        </w:rPr>
        <w:t>Père de Baruc, le scribe (</w:t>
      </w:r>
      <w:hyperlink r:id="rId453">
        <w:r>
          <w:rPr>
            <w:lang w:val="fr_FR" w:bidi="fr_FR"/>
          </w:rPr>
          <w:rPr>
            <w:color w:val="0000EE"/>
            <w:u w:val="single"/>
          </w:rPr>
          <w:t>Jr 32.12, 16</w:t>
        </w:r>
      </w:hyperlink>
      <w:r>
        <w:rPr>
          <w:lang w:val="fr_FR" w:bidi="fr_FR"/>
        </w:rPr>
        <w:t xml:space="preserve"> ; </w:t>
      </w:r>
      <w:hyperlink r:id="rId454">
        <w:r>
          <w:rPr>
            <w:lang w:val="fr_FR" w:bidi="fr_FR"/>
          </w:rPr>
          <w:rPr>
            <w:color w:val="0000EE"/>
            <w:u w:val="single"/>
          </w:rPr>
          <w:t>36.4, 8</w:t>
        </w:r>
      </w:hyperlink>
      <w:r>
        <w:rPr>
          <w:lang w:val="fr_FR" w:bidi="fr_FR"/>
        </w:rPr>
        <w:t xml:space="preserve">), et de Seraja, premier ou grand chambellan (ou grand intendant), voir </w:t>
      </w:r>
      <w:hyperlink r:id="rId455">
        <w:r>
          <w:rPr>
            <w:lang w:val="fr_FR" w:bidi="fr_FR"/>
          </w:rPr>
          <w:rPr>
            <w:color w:val="0000EE"/>
            <w:u w:val="single"/>
          </w:rPr>
          <w:t>Jérémie 51.59</w:t>
        </w:r>
      </w:hyperlink>
      <w:r>
        <w:rPr>
          <w:lang w:val="fr_FR" w:bidi="fr_FR"/>
        </w:rPr>
        <w:t>. Tous les deux ont servi le prophète Jérémie.</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56">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4"/>
        </w:numPr>
        <w:spacing w:line="240" w:lineRule="auto"/>
        <w:ind w:left="720"/>
      </w:pPr>
      <w:r>
        <w:rPr>
          <w:lang w:val="fr_FR" w:bidi="fr_FR"/>
        </w:rPr>
      </w:r>
      <w:r>
        <w:rPr>
          <w:lang w:val="fr_FR" w:bidi="fr_FR"/>
        </w:rPr>
        <w:t>Fils de Tsuar et chef de la tribu d'Issacar au début des errances dans le désert d'Israël (</w:t>
      </w:r>
      <w:hyperlink r:id="rId457">
        <w:r>
          <w:rPr>
            <w:lang w:val="fr_FR" w:bidi="fr_FR"/>
          </w:rPr>
          <w:rPr>
            <w:color w:val="0000EE"/>
            <w:u w:val="single"/>
          </w:rPr>
          <w:t>Nb 1.8</w:t>
        </w:r>
      </w:hyperlink>
      <w:r>
        <w:rPr>
          <w:lang w:val="fr_FR" w:bidi="fr_FR"/>
        </w:rPr>
        <w:t xml:space="preserve"> ; </w:t>
      </w:r>
      <w:hyperlink r:id="rId458">
        <w:r>
          <w:rPr>
            <w:lang w:val="fr_FR" w:bidi="fr_FR"/>
          </w:rPr>
          <w:rPr>
            <w:color w:val="0000EE"/>
            <w:u w:val="single"/>
          </w:rPr>
          <w:t>2.5</w:t>
        </w:r>
      </w:hyperlink>
      <w:r>
        <w:rPr>
          <w:lang w:val="fr_FR" w:bidi="fr_FR"/>
        </w:rPr>
        <w:t xml:space="preserve"> ; </w:t>
      </w:r>
      <w:hyperlink r:id="rId459">
        <w:r>
          <w:rPr>
            <w:lang w:val="fr_FR" w:bidi="fr_FR"/>
          </w:rPr>
          <w:rPr>
            <w:color w:val="0000EE"/>
            <w:u w:val="single"/>
          </w:rPr>
          <w:t>10.15</w:t>
        </w:r>
      </w:hyperlink>
      <w:r>
        <w:rPr>
          <w:lang w:val="fr_FR" w:bidi="fr_FR"/>
        </w:rPr>
        <w:t>). Il a représentera ses proches lors de la dédicace de l'autel (</w:t>
      </w:r>
      <w:hyperlink r:id="rId460">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61">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62">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63">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64">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65">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66">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67">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68">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6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70">
        <w:r>
          <w:rPr>
            <w:lang w:val="fr_FR" w:bidi="fr_FR"/>
          </w:rPr>
          <w:rPr>
            <w:color w:val="0000EE"/>
            <w:u w:val="single"/>
          </w:rPr>
          <w:t>2R 25.23–25</w:t>
        </w:r>
      </w:hyperlink>
      <w:r>
        <w:rPr>
          <w:lang w:val="fr_FR" w:bidi="fr_FR"/>
        </w:rPr>
        <w:t xml:space="preserve"> ; </w:t>
      </w:r>
      <w:hyperlink r:id="rId471">
        <w:r>
          <w:rPr>
            <w:lang w:val="fr_FR" w:bidi="fr_FR"/>
          </w:rPr>
          <w:rPr>
            <w:color w:val="0000EE"/>
            <w:u w:val="single"/>
          </w:rPr>
          <w:t>Jr 40.8–15</w:t>
        </w:r>
      </w:hyperlink>
      <w:r>
        <w:rPr>
          <w:lang w:val="fr_FR" w:bidi="fr_FR"/>
        </w:rPr>
        <w:t xml:space="preserve"> ; </w:t>
      </w:r>
      <w:hyperlink r:id="rId472">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73">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74">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75">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76">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77">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78">
        <w:r>
          <w:rPr>
            <w:lang w:val="fr_FR" w:bidi="fr_FR"/>
          </w:rPr>
          <w:rPr>
            <w:color w:val="0000EE"/>
            <w:u w:val="single"/>
          </w:rPr>
          <w:t>Né 7.73</w:t>
        </w:r>
      </w:hyperlink>
      <w:r>
        <w:rPr>
          <w:lang w:val="fr_FR" w:bidi="fr_FR"/>
        </w:rPr>
        <w:t xml:space="preserve"> ; </w:t>
      </w:r>
      <w:hyperlink r:id="rId479">
        <w:r>
          <w:rPr>
            <w:lang w:val="fr_FR" w:bidi="fr_FR"/>
          </w:rPr>
          <w:rPr>
            <w:color w:val="0000EE"/>
            <w:u w:val="single"/>
          </w:rPr>
          <w:t>11.3, 20–21</w:t>
        </w:r>
      </w:hyperlink>
      <w:r>
        <w:rPr>
          <w:lang w:val="fr_FR" w:bidi="fr_FR"/>
        </w:rPr>
        <w:t>). Ils sont revenus de l'exil en tant que serviteurs du temple (</w:t>
      </w:r>
      <w:hyperlink r:id="rId480">
        <w:r>
          <w:rPr>
            <w:lang w:val="fr_FR" w:bidi="fr_FR"/>
          </w:rPr>
          <w:rPr>
            <w:color w:val="0000EE"/>
            <w:u w:val="single"/>
          </w:rPr>
          <w:t>Esd 2.43, 58</w:t>
        </w:r>
      </w:hyperlink>
      <w:r>
        <w:rPr>
          <w:lang w:val="fr_FR" w:bidi="fr_FR"/>
        </w:rPr>
        <w:t xml:space="preserve"> ; </w:t>
      </w:r>
      <w:hyperlink r:id="rId481">
        <w:r>
          <w:rPr>
            <w:lang w:val="fr_FR" w:bidi="fr_FR"/>
          </w:rPr>
          <w:rPr>
            <w:color w:val="0000EE"/>
            <w:u w:val="single"/>
          </w:rPr>
          <w:t>7.7, 24</w:t>
        </w:r>
      </w:hyperlink>
      <w:r>
        <w:rPr>
          <w:lang w:val="fr_FR" w:bidi="fr_FR"/>
        </w:rPr>
        <w:t xml:space="preserve"> ; </w:t>
      </w:r>
      <w:hyperlink r:id="rId482">
        <w:r>
          <w:rPr>
            <w:lang w:val="fr_FR" w:bidi="fr_FR"/>
          </w:rPr>
          <w:rPr>
            <w:color w:val="0000EE"/>
            <w:u w:val="single"/>
          </w:rPr>
          <w:t>8.17, 20</w:t>
        </w:r>
      </w:hyperlink>
      <w:r>
        <w:rPr>
          <w:lang w:val="fr_FR" w:bidi="fr_FR"/>
        </w:rPr>
        <w:t xml:space="preserve"> ; </w:t>
      </w:r>
      <w:hyperlink r:id="rId483">
        <w:r>
          <w:rPr>
            <w:lang w:val="fr_FR" w:bidi="fr_FR"/>
          </w:rPr>
          <w:rPr>
            <w:color w:val="0000EE"/>
            <w:u w:val="single"/>
          </w:rPr>
          <w:t>Né 7.46, 60</w:t>
        </w:r>
      </w:hyperlink>
      <w:r>
        <w:rPr>
          <w:lang w:val="fr_FR" w:bidi="fr_FR"/>
        </w:rPr>
        <w:t>). Ils vivaient à Jérusalem (</w:t>
      </w:r>
      <w:hyperlink r:id="rId484">
        <w:r>
          <w:rPr>
            <w:lang w:val="fr_FR" w:bidi="fr_FR"/>
          </w:rPr>
          <w:rPr>
            <w:color w:val="0000EE"/>
            <w:u w:val="single"/>
          </w:rPr>
          <w:t>Esd 7.7</w:t>
        </w:r>
      </w:hyperlink>
      <w:r>
        <w:rPr>
          <w:lang w:val="fr_FR" w:bidi="fr_FR"/>
        </w:rPr>
        <w:t xml:space="preserve"> ; </w:t>
      </w:r>
      <w:hyperlink r:id="rId485">
        <w:r>
          <w:rPr>
            <w:lang w:val="fr_FR" w:bidi="fr_FR"/>
          </w:rPr>
          <w:rPr>
            <w:color w:val="0000EE"/>
            <w:u w:val="single"/>
          </w:rPr>
          <w:t>Né 3.31</w:t>
        </w:r>
      </w:hyperlink>
      <w:r>
        <w:rPr>
          <w:lang w:val="fr_FR" w:bidi="fr_FR"/>
        </w:rPr>
        <w:t xml:space="preserve"> ; </w:t>
      </w:r>
      <w:hyperlink r:id="rId486">
        <w:r>
          <w:rPr>
            <w:lang w:val="fr_FR" w:bidi="fr_FR"/>
          </w:rPr>
          <w:rPr>
            <w:color w:val="0000EE"/>
            <w:u w:val="single"/>
          </w:rPr>
          <w:t>11.21</w:t>
        </w:r>
      </w:hyperlink>
      <w:r>
        <w:rPr>
          <w:lang w:val="fr_FR" w:bidi="fr_FR"/>
        </w:rPr>
        <w:t>). Ils aideront à réparer les murs de la ville (</w:t>
      </w:r>
      <w:hyperlink r:id="rId487">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88">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89">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90">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91">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92">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93">
        <w:r>
          <w:rPr>
            <w:lang w:val="fr_FR" w:bidi="fr_FR"/>
          </w:rPr>
          <w:rPr>
            <w:color w:val="0000EE"/>
            <w:u w:val="single"/>
          </w:rPr>
          <w:t>2S 23.28–29</w:t>
        </w:r>
      </w:hyperlink>
      <w:r>
        <w:rPr>
          <w:lang w:val="fr_FR" w:bidi="fr_FR"/>
        </w:rPr>
        <w:t xml:space="preserve"> ; </w:t>
      </w:r>
      <w:hyperlink r:id="rId494">
        <w:r>
          <w:rPr>
            <w:lang w:val="fr_FR" w:bidi="fr_FR"/>
          </w:rPr>
          <w:rPr>
            <w:color w:val="0000EE"/>
            <w:u w:val="single"/>
          </w:rPr>
          <w:t>1Ch 11.30</w:t>
        </w:r>
      </w:hyperlink>
      <w:r>
        <w:rPr>
          <w:lang w:val="fr_FR" w:bidi="fr_FR"/>
        </w:rPr>
        <w:t xml:space="preserve"> ; </w:t>
      </w:r>
      <w:hyperlink r:id="rId495">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96">
        <w:r>
          <w:rPr>
            <w:lang w:val="fr_FR" w:bidi="fr_FR"/>
          </w:rPr>
          <w:rPr>
            <w:color w:val="0000EE"/>
            <w:u w:val="single"/>
          </w:rPr>
          <w:t>2R 25.23</w:t>
        </w:r>
      </w:hyperlink>
      <w:r>
        <w:rPr>
          <w:lang w:val="fr_FR" w:bidi="fr_FR"/>
        </w:rPr>
        <w:t xml:space="preserve"> ; </w:t>
      </w:r>
      <w:hyperlink r:id="rId497">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98">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99">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500">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501">
        <w:r>
          <w:rPr>
            <w:lang w:val="fr_FR" w:bidi="fr_FR"/>
          </w:rPr>
          <w:rPr>
            <w:color w:val="0000EE"/>
            <w:u w:val="single"/>
          </w:rPr>
          <w:t>1Ch 2.54</w:t>
        </w:r>
      </w:hyperlink>
      <w:r>
        <w:rPr>
          <w:lang w:val="fr_FR" w:bidi="fr_FR"/>
        </w:rPr>
        <w:t xml:space="preserve"> ; </w:t>
      </w:r>
      <w:hyperlink r:id="rId502">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503">
        <w:r>
          <w:rPr>
            <w:lang w:val="fr_FR" w:bidi="fr_FR"/>
          </w:rPr>
          <w:rPr>
            <w:color w:val="0000EE"/>
            <w:u w:val="single"/>
          </w:rPr>
          <w:t>Esd 2.54</w:t>
        </w:r>
      </w:hyperlink>
      <w:r>
        <w:rPr>
          <w:lang w:val="fr_FR" w:bidi="fr_FR"/>
        </w:rPr>
        <w:t xml:space="preserve"> ; </w:t>
      </w:r>
      <w:hyperlink r:id="rId504">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505">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506">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507">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508">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509">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510">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511">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512">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513">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514">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515">
        <w:r>
          <w:rPr>
            <w:lang w:val="fr_FR" w:bidi="fr_FR"/>
          </w:rPr>
          <w:rPr>
            <w:color w:val="0000EE"/>
            <w:u w:val="single"/>
          </w:rPr>
          <w:t>Ap 2.14</w:t>
        </w:r>
      </w:hyperlink>
      <w:r>
        <w:rPr>
          <w:lang w:val="fr_FR" w:bidi="fr_FR"/>
        </w:rPr>
        <w:t xml:space="preserve"> ; cf. </w:t>
      </w:r>
      <w:hyperlink r:id="rId516">
        <w:r>
          <w:rPr>
            <w:lang w:val="fr_FR" w:bidi="fr_FR"/>
          </w:rPr>
          <w:rPr>
            <w:color w:val="0000EE"/>
            <w:u w:val="single"/>
          </w:rPr>
          <w:t>Nb 25.1–2</w:t>
        </w:r>
      </w:hyperlink>
      <w:r>
        <w:rPr>
          <w:lang w:val="fr_FR" w:bidi="fr_FR"/>
        </w:rPr>
        <w:t xml:space="preserve"> ; </w:t>
      </w:r>
      <w:hyperlink r:id="rId517">
        <w:r>
          <w:rPr>
            <w:lang w:val="fr_FR" w:bidi="fr_FR"/>
          </w:rPr>
          <w:rPr>
            <w:color w:val="0000EE"/>
            <w:u w:val="single"/>
          </w:rPr>
          <w:t>31.16</w:t>
        </w:r>
      </w:hyperlink>
      <w:r>
        <w:rPr>
          <w:lang w:val="fr_FR" w:bidi="fr_FR"/>
        </w:rPr>
        <w:t xml:space="preserve"> ; </w:t>
      </w:r>
      <w:hyperlink r:id="rId518">
        <w:r>
          <w:rPr>
            <w:lang w:val="fr_FR" w:bidi="fr_FR"/>
          </w:rPr>
          <w:rPr>
            <w:color w:val="0000EE"/>
            <w:u w:val="single"/>
          </w:rPr>
          <w:t>2P 2.15</w:t>
        </w:r>
      </w:hyperlink>
      <w:r>
        <w:rPr>
          <w:lang w:val="fr_FR" w:bidi="fr_FR"/>
        </w:rPr>
        <w:t xml:space="preserve"> ; </w:t>
      </w:r>
      <w:hyperlink r:id="rId519">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520">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521">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522">
        <w:r>
          <w:rPr>
            <w:lang w:val="fr_FR" w:bidi="fr_FR"/>
          </w:rPr>
          <w:rPr>
            <w:color w:val="0000EE"/>
            <w:u w:val="single"/>
          </w:rPr>
          <w:t>1Co 8</w:t>
        </w:r>
      </w:hyperlink>
      <w:r>
        <w:rPr>
          <w:lang w:val="fr_FR" w:bidi="fr_FR"/>
        </w:rPr>
        <w:t>). Il condamne fortement la participation aux festins d'idoles (</w:t>
      </w:r>
      <w:hyperlink r:id="rId523">
        <w:r>
          <w:rPr>
            <w:lang w:val="fr_FR" w:bidi="fr_FR"/>
          </w:rPr>
          <w:rPr>
            <w:color w:val="0000EE"/>
            <w:u w:val="single"/>
          </w:rPr>
          <w:t>1Co 10.14–22</w:t>
        </w:r>
      </w:hyperlink>
      <w:r>
        <w:rPr>
          <w:lang w:val="fr_FR" w:bidi="fr_FR"/>
        </w:rPr>
        <w:t>) ainsi que la fornication en général et la prostitution dans les temples en particulier (</w:t>
      </w:r>
      <w:hyperlink r:id="rId524">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511">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525">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511">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526">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527">
        <w:r>
          <w:rPr>
            <w:lang w:val="fr_FR" w:bidi="fr_FR"/>
          </w:rPr>
          <w:rPr>
            <w:color w:val="0000EE"/>
            <w:u w:val="single"/>
          </w:rPr>
          <w:t>Actes 6.1</w:t>
        </w:r>
      </w:hyperlink>
      <w:r>
        <w:rPr>
          <w:lang w:val="fr_FR" w:bidi="fr_FR"/>
        </w:rPr>
        <w:t xml:space="preserve"> (« distribution quotidienne » ou « service ») et </w:t>
      </w:r>
      <w:hyperlink r:id="rId528">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529">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530">
        <w:r>
          <w:rPr>
            <w:lang w:val="fr_FR" w:bidi="fr_FR"/>
          </w:rPr>
          <w:rPr>
            <w:color w:val="0000EE"/>
            <w:u w:val="single"/>
          </w:rPr>
          <w:t>Ex 2.5</w:t>
        </w:r>
      </w:hyperlink>
      <w:r>
        <w:rPr>
          <w:lang w:val="fr_FR" w:bidi="fr_FR"/>
        </w:rPr>
        <w:t xml:space="preserve"> ; </w:t>
      </w:r>
      <w:hyperlink r:id="rId531">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532">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533">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534">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535">
        <w:r>
          <w:rPr>
            <w:lang w:val="fr_FR" w:bidi="fr_FR"/>
          </w:rPr>
          <w:rPr>
            <w:color w:val="0000EE"/>
            <w:u w:val="single"/>
          </w:rPr>
          <w:t>7.15</w:t>
        </w:r>
      </w:hyperlink>
      <w:r>
        <w:rPr>
          <w:lang w:val="fr_FR" w:bidi="fr_FR"/>
        </w:rPr>
        <w:t xml:space="preserve"> ; </w:t>
      </w:r>
      <w:hyperlink r:id="rId531">
        <w:r>
          <w:rPr>
            <w:lang w:val="fr_FR" w:bidi="fr_FR"/>
          </w:rPr>
          <w:rPr>
            <w:color w:val="0000EE"/>
            <w:u w:val="single"/>
          </w:rPr>
          <w:t>8.20</w:t>
        </w:r>
      </w:hyperlink>
      <w:r>
        <w:rPr>
          <w:lang w:val="fr_FR" w:bidi="fr_FR"/>
        </w:rPr>
        <w:t>). La première plaie, la transformation de l'eau en sang (</w:t>
      </w:r>
      <w:hyperlink r:id="rId536">
        <w:r>
          <w:rPr>
            <w:lang w:val="fr_FR" w:bidi="fr_FR"/>
          </w:rPr>
          <w:rPr>
            <w:color w:val="0000EE"/>
            <w:u w:val="single"/>
          </w:rPr>
          <w:t>7.15–24</w:t>
        </w:r>
      </w:hyperlink>
      <w:r>
        <w:rPr>
          <w:lang w:val="fr_FR" w:bidi="fr_FR"/>
        </w:rPr>
        <w:t xml:space="preserve"> ; </w:t>
      </w:r>
      <w:hyperlink r:id="rId537">
        <w:r>
          <w:rPr>
            <w:lang w:val="fr_FR" w:bidi="fr_FR"/>
          </w:rPr>
          <w:rPr>
            <w:color w:val="0000EE"/>
            <w:u w:val="single"/>
          </w:rPr>
          <w:t>17.5</w:t>
        </w:r>
      </w:hyperlink>
      <w:r>
        <w:rPr>
          <w:lang w:val="fr_FR" w:bidi="fr_FR"/>
        </w:rPr>
        <w:t xml:space="preserve"> ; </w:t>
      </w:r>
      <w:hyperlink r:id="rId538">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39">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40">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41">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42">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43">
        <w:r>
          <w:rPr>
            <w:lang w:val="fr_FR" w:bidi="fr_FR"/>
          </w:rPr>
          <w:rPr>
            <w:color w:val="0000EE"/>
            <w:u w:val="single"/>
          </w:rPr>
          <w:t>Es 23</w:t>
        </w:r>
      </w:hyperlink>
      <w:r>
        <w:rPr>
          <w:lang w:val="fr_FR" w:bidi="fr_FR"/>
        </w:rPr>
        <w:t xml:space="preserve">), le revenu des marchands sidoniens était « la récolte du Nil » (v </w:t>
      </w:r>
      <w:hyperlink r:id="rId544">
        <w:r>
          <w:rPr>
            <w:lang w:val="fr_FR" w:bidi="fr_FR"/>
          </w:rPr>
          <w:rPr>
            <w:color w:val="0000EE"/>
            <w:u w:val="single"/>
          </w:rPr>
          <w:t>3</w:t>
        </w:r>
      </w:hyperlink>
      <w:r>
        <w:rPr>
          <w:lang w:val="fr_FR" w:bidi="fr_FR"/>
        </w:rPr>
        <w:t xml:space="preserve">), indiquant l'importance des produits agricoles dans la vallée du Nil. Au verset </w:t>
      </w:r>
      <w:hyperlink r:id="rId545">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46">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47">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48">
        <w:r>
          <w:rPr>
            <w:lang w:val="fr_FR" w:bidi="fr_FR"/>
          </w:rPr>
          <w:rPr>
            <w:color w:val="0000EE"/>
            <w:u w:val="single"/>
          </w:rPr>
          <w:t>Am 8.8</w:t>
        </w:r>
      </w:hyperlink>
      <w:r>
        <w:rPr>
          <w:lang w:val="fr_FR" w:bidi="fr_FR"/>
        </w:rPr>
        <w:t xml:space="preserve"> ; </w:t>
      </w:r>
      <w:hyperlink r:id="rId549">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50">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77">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Nimrim, Eaux de</w:t>
      </w:r>
      <w:r>
        <w:rPr>
          <w:lang w:val="fr_FR" w:bidi="fr_FR"/>
        </w:rPr>
      </w:r>
    </w:p>
    <w:p>
      <w:pPr/>
      <w:r>
        <w:rPr>
          <w:lang w:val="fr_FR" w:bidi="fr_FR"/>
        </w:rPr>
      </w:r>
      <w:r>
        <w:rPr>
          <w:lang w:val="fr_FR" w:bidi="fr_FR"/>
        </w:rPr>
        <w:t>Lieu mentionné par Ésaïe (</w:t>
      </w:r>
      <w:hyperlink r:id="rId551">
        <w:r>
          <w:rPr>
            <w:lang w:val="fr_FR" w:bidi="fr_FR"/>
          </w:rPr>
          <w:rPr>
            <w:color w:val="0000EE"/>
            <w:u w:val="single"/>
          </w:rPr>
          <w:t>Es 15.6</w:t>
        </w:r>
      </w:hyperlink>
      <w:r>
        <w:rPr>
          <w:lang w:val="fr_FR" w:bidi="fr_FR"/>
        </w:rPr>
        <w:t>) et Jérémie (</w:t>
      </w:r>
      <w:hyperlink r:id="rId552">
        <w:r>
          <w:rPr>
            <w:lang w:val="fr_FR" w:bidi="fr_FR"/>
          </w:rPr>
          <w:rPr>
            <w:color w:val="0000EE"/>
            <w:u w:val="single"/>
          </w:rPr>
          <w:t>Jr 48.34</w:t>
        </w:r>
      </w:hyperlink>
      <w:r>
        <w:rPr>
          <w:lang w:val="fr_FR" w:bidi="fr_FR"/>
        </w:rPr>
        <w:t xml:space="preserve">) dans des oracles de jugement contre Moab. Les eaux de Nimrim, situées dans le sud du royaume, étaient un oued (un cours d'eau intermittent), lui-même alimenté par des sources provenant des collines transjordaniennes. Ce oued coulait de nord en ouest vers la vallée de la plaine, allant se jeter dans le coin sud-est de la mer Morte. La région environnante était manifestement bien fertile (voir </w:t>
      </w:r>
      <w:hyperlink r:id="rId551">
        <w:r>
          <w:rPr>
            <w:lang w:val="fr_FR" w:bidi="fr_FR"/>
          </w:rPr>
          <w:rPr>
            <w:color w:val="0000EE"/>
            <w:u w:val="single"/>
          </w:rPr>
          <w:t>Es 15.6</w:t>
        </w:r>
      </w:hyperlink>
      <w:r>
        <w:rPr>
          <w:lang w:val="fr_FR" w:bidi="fr_FR"/>
        </w:rPr>
        <w:t>). Ce cours d'eau est probablement le Wadi en-Numeirah d'aujourd'hui, qui est situé à environ 13 kilomètres au nord du Zered, un autre oued.</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53">
        <w:r>
          <w:rPr>
            <w:lang w:val="fr_FR" w:bidi="fr_FR"/>
          </w:rPr>
          <w:rPr>
            <w:color w:val="0000EE"/>
            <w:u w:val="single"/>
          </w:rPr>
          <w:t>Gn 10.8</w:t>
        </w:r>
      </w:hyperlink>
      <w:r>
        <w:rPr>
          <w:lang w:val="fr_FR" w:bidi="fr_FR"/>
        </w:rPr>
        <w:t xml:space="preserve"> ; </w:t>
      </w:r>
      <w:hyperlink r:id="rId554">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55">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56">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53">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57">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58">
        <w:r>
          <w:rPr>
            <w:lang w:val="fr_FR" w:bidi="fr_FR"/>
          </w:rPr>
          <w:rPr>
            <w:color w:val="0000EE"/>
            <w:u w:val="single"/>
          </w:rPr>
          <w:t>1R 19.16</w:t>
        </w:r>
      </w:hyperlink>
      <w:r>
        <w:rPr>
          <w:lang w:val="fr_FR" w:bidi="fr_FR"/>
        </w:rPr>
        <w:t xml:space="preserve"> ; </w:t>
      </w:r>
      <w:hyperlink r:id="rId559">
        <w:r>
          <w:rPr>
            <w:lang w:val="fr_FR" w:bidi="fr_FR"/>
          </w:rPr>
          <w:rPr>
            <w:color w:val="0000EE"/>
            <w:u w:val="single"/>
          </w:rPr>
          <w:t>2R 9.2–20</w:t>
        </w:r>
      </w:hyperlink>
      <w:r>
        <w:rPr>
          <w:lang w:val="fr_FR" w:bidi="fr_FR"/>
        </w:rPr>
        <w:t xml:space="preserve"> ; </w:t>
      </w:r>
      <w:hyperlink r:id="rId560">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210">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210">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61">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62">
        <w:r>
          <w:rPr>
            <w:lang w:val="fr_FR" w:bidi="fr_FR"/>
          </w:rPr>
          <w:rPr>
            <w:color w:val="0000EE"/>
            <w:u w:val="single"/>
          </w:rPr>
          <w:t>2R 15.19–20</w:t>
        </w:r>
      </w:hyperlink>
      <w:r>
        <w:rPr>
          <w:lang w:val="fr_FR" w:bidi="fr_FR"/>
        </w:rPr>
        <w:t>) et le butin pris lors de la chute de la Samarie (</w:t>
      </w:r>
      <w:hyperlink r:id="rId563">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64">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65">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66">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67">
        <w:r>
          <w:rPr>
            <w:lang w:val="fr_FR" w:bidi="fr_FR"/>
          </w:rPr>
          <w:rPr>
            <w:color w:val="0000EE"/>
            <w:u w:val="single"/>
          </w:rPr>
          <w:t>2R 19.37</w:t>
        </w:r>
      </w:hyperlink>
      <w:r>
        <w:rPr>
          <w:lang w:val="fr_FR" w:bidi="fr_FR"/>
        </w:rPr>
        <w:t xml:space="preserve">; </w:t>
      </w:r>
      <w:hyperlink r:id="rId568">
        <w:r>
          <w:rPr>
            <w:lang w:val="fr_FR" w:bidi="fr_FR"/>
          </w:rPr>
          <w:rPr>
            <w:color w:val="0000EE"/>
            <w:u w:val="single"/>
          </w:rPr>
          <w:t>2Ch 32.21</w:t>
        </w:r>
      </w:hyperlink>
      <w:r>
        <w:rPr>
          <w:lang w:val="fr_FR" w:bidi="fr_FR"/>
        </w:rPr>
        <w:t xml:space="preserve">; </w:t>
      </w:r>
      <w:hyperlink r:id="rId569">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70">
        <w:r>
          <w:rPr>
            <w:lang w:val="fr_FR" w:bidi="fr_FR"/>
          </w:rPr>
          <w:rPr>
            <w:color w:val="0000EE"/>
            <w:u w:val="single"/>
          </w:rPr>
          <w:t>Jon 1.2</w:t>
        </w:r>
      </w:hyperlink>
      <w:r>
        <w:rPr>
          <w:lang w:val="fr_FR" w:bidi="fr_FR"/>
        </w:rPr>
        <w:t xml:space="preserve"> ; </w:t>
      </w:r>
      <w:hyperlink r:id="rId571">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72">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73">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74">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75">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76">
        <w:r>
          <w:rPr>
            <w:lang w:val="fr_FR" w:bidi="fr_FR"/>
          </w:rPr>
          <w:rPr>
            <w:color w:val="0000EE"/>
            <w:u w:val="single"/>
          </w:rPr>
          <w:t>Mt 12.38–40</w:t>
        </w:r>
      </w:hyperlink>
      <w:r>
        <w:rPr>
          <w:lang w:val="fr_FR" w:bidi="fr_FR"/>
        </w:rPr>
        <w:t xml:space="preserve"> ; </w:t>
      </w:r>
      <w:hyperlink r:id="rId577">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78">
        <w:r>
          <w:rPr>
            <w:lang w:val="fr_FR" w:bidi="fr_FR"/>
          </w:rPr>
          <w:rPr>
            <w:color w:val="0000EE"/>
            <w:u w:val="single"/>
          </w:rPr>
          <w:t>Mt 12.41</w:t>
        </w:r>
      </w:hyperlink>
      <w:r>
        <w:rPr>
          <w:lang w:val="fr_FR" w:bidi="fr_FR"/>
        </w:rPr>
        <w:t xml:space="preserve"> ; </w:t>
      </w:r>
      <w:hyperlink r:id="rId579">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51">
        <w:r>
          <w:rPr>
            <w:lang w:val="fr_FR" w:bidi="fr_FR"/>
          </w:rPr>
          <w:rPr>
            <w:color w:val="0000EE"/>
            <w:u w:val="single"/>
          </w:rPr>
          <w:t>Né 2.1</w:t>
        </w:r>
      </w:hyperlink>
      <w:r>
        <w:rPr>
          <w:lang w:val="fr_FR" w:bidi="fr_FR"/>
        </w:rPr>
        <w:t xml:space="preserve"> ; </w:t>
      </w:r>
      <w:hyperlink r:id="rId580">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67">
        <w:r>
          <w:rPr>
            <w:lang w:val="fr_FR" w:bidi="fr_FR"/>
          </w:rPr>
          <w:rPr>
            <w:color w:val="0000EE"/>
            <w:u w:val="single"/>
          </w:rPr>
          <w:t>2R 19.37</w:t>
        </w:r>
      </w:hyperlink>
      <w:r>
        <w:rPr>
          <w:lang w:val="fr_FR" w:bidi="fr_FR"/>
        </w:rPr>
        <w:t xml:space="preserve"> ; </w:t>
      </w:r>
      <w:hyperlink r:id="rId569">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81">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82">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83">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84">
        <w:r>
          <w:rPr>
            <w:lang w:val="fr_FR" w:bidi="fr_FR"/>
          </w:rPr>
          <w:rPr>
            <w:color w:val="0000EE"/>
            <w:u w:val="single"/>
          </w:rPr>
          <w:t>Ex 37.10–16</w:t>
        </w:r>
      </w:hyperlink>
      <w:r>
        <w:rPr>
          <w:lang w:val="fr_FR" w:bidi="fr_FR"/>
        </w:rPr>
        <w:t xml:space="preserve"> ; </w:t>
      </w:r>
      <w:hyperlink r:id="rId585">
        <w:r>
          <w:rPr>
            <w:lang w:val="fr_FR" w:bidi="fr_FR"/>
          </w:rPr>
          <w:rPr>
            <w:color w:val="0000EE"/>
            <w:u w:val="single"/>
          </w:rPr>
          <w:t>1S 21.2–7</w:t>
        </w:r>
      </w:hyperlink>
      <w:r>
        <w:rPr>
          <w:lang w:val="fr_FR" w:bidi="fr_FR"/>
        </w:rPr>
        <w:t>). Jésus donne pour exemple le fait que David était affamé comme bonne raison de rompre le sabbat (</w:t>
      </w:r>
      <w:hyperlink r:id="rId586">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87">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88">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89">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5"/>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90">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91">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90">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92">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93">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94">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65">
        <w:r>
          <w:rPr>
            <w:lang w:val="fr_FR" w:bidi="fr_FR"/>
          </w:rPr>
          <w:rPr>
            <w:color w:val="0000EE"/>
            <w:u w:val="single"/>
          </w:rPr>
          <w:t>1Ch 5.19</w:t>
        </w:r>
      </w:hyperlink>
      <w:r>
        <w:rPr>
          <w:lang w:val="fr_FR" w:bidi="fr_FR"/>
        </w:rPr>
        <w:t xml:space="preserve">). Bien qu'il ne soit pas inclus dans la liste des fils d'Ismaël (voir </w:t>
      </w:r>
      <w:hyperlink r:id="rId595">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6"/>
        </w:numPr>
        <w:spacing w:line="240" w:lineRule="auto"/>
        <w:ind w:left="720"/>
      </w:pPr>
      <w:r>
        <w:rPr>
          <w:lang w:val="fr_FR" w:bidi="fr_FR"/>
        </w:rPr>
      </w:r>
      <w:r>
        <w:rPr>
          <w:lang w:val="fr_FR" w:bidi="fr_FR"/>
        </w:rPr>
        <w:t>Fils de Lémec et petit-fils de Mathusalem, descendant de Seth, troisième fils d'Adam (</w:t>
      </w:r>
      <w:hyperlink r:id="rId596">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97">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98">
        <w:r>
          <w:rPr>
            <w:lang w:val="fr_FR" w:bidi="fr_FR"/>
          </w:rPr>
          <w:rPr>
            <w:color w:val="0000EE"/>
            <w:u w:val="single"/>
          </w:rPr>
          <w:t>Mt 24.37–39</w:t>
        </w:r>
      </w:hyperlink>
      <w:r>
        <w:rPr>
          <w:lang w:val="fr_FR" w:bidi="fr_FR"/>
        </w:rPr>
        <w:t xml:space="preserve"> ; </w:t>
      </w:r>
      <w:hyperlink r:id="rId599">
        <w:r>
          <w:rPr>
            <w:lang w:val="fr_FR" w:bidi="fr_FR"/>
          </w:rPr>
          <w:rPr>
            <w:color w:val="0000EE"/>
            <w:u w:val="single"/>
          </w:rPr>
          <w:t>Lc 17.26–27</w:t>
        </w:r>
      </w:hyperlink>
      <w:r>
        <w:rPr>
          <w:lang w:val="fr_FR" w:bidi="fr_FR"/>
        </w:rPr>
        <w:t>), Dieu a fait une exception avec Noé, un homme juste aux yeux de Dieu et irréprochable devant les gens (</w:t>
      </w:r>
      <w:hyperlink r:id="rId600">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601">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602">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603">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604">
        <w:r>
          <w:rPr>
            <w:lang w:val="fr_FR" w:bidi="fr_FR"/>
          </w:rPr>
          <w:rPr>
            <w:color w:val="0000EE"/>
            <w:u w:val="single"/>
          </w:rPr>
          <w:t>Ézéchiel 14.12</w:t>
        </w:r>
      </w:hyperlink>
      <w:hyperlink r:id="rId605">
        <w:r>
          <w:rPr>
            <w:lang w:val="fr_FR" w:bidi="fr_FR"/>
          </w:rPr>
          <w:rPr>
            <w:color w:val="0000EE"/>
            <w:u w:val="single"/>
          </w:rPr>
          <w:t>–</w:t>
        </w:r>
      </w:hyperlink>
      <w:hyperlink r:id="rId604">
        <w:r>
          <w:rPr>
            <w:lang w:val="fr_FR" w:bidi="fr_FR"/>
          </w:rPr>
          <w:rPr>
            <w:color w:val="0000EE"/>
            <w:u w:val="single"/>
          </w:rPr>
          <w:t>14, 19</w:t>
        </w:r>
      </w:hyperlink>
      <w:hyperlink r:id="rId605">
        <w:r>
          <w:rPr>
            <w:lang w:val="fr_FR" w:bidi="fr_FR"/>
          </w:rPr>
          <w:rPr>
            <w:color w:val="0000EE"/>
            <w:u w:val="single"/>
          </w:rPr>
          <w:t>–</w:t>
        </w:r>
      </w:hyperlink>
      <w:hyperlink r:id="rId604">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606">
        <w:r>
          <w:rPr>
            <w:lang w:val="fr_FR" w:bidi="fr_FR"/>
          </w:rPr>
          <w:rPr>
            <w:color w:val="0000EE"/>
            <w:u w:val="single"/>
          </w:rPr>
          <w:t>Hé 11.7</w:t>
        </w:r>
      </w:hyperlink>
      <w:r>
        <w:rPr>
          <w:lang w:val="fr_FR" w:bidi="fr_FR"/>
        </w:rPr>
        <w:t xml:space="preserve">), et </w:t>
      </w:r>
      <w:hyperlink r:id="rId607">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7"/>
        </w:numPr>
        <w:spacing w:line="240" w:lineRule="auto"/>
        <w:ind w:left="720"/>
      </w:pPr>
      <w:r>
        <w:rPr>
          <w:lang w:val="fr_FR" w:bidi="fr_FR"/>
        </w:rPr>
      </w:r>
      <w:r>
        <w:rPr>
          <w:lang w:val="fr_FR" w:bidi="fr_FR"/>
        </w:rPr>
        <w:t>Fille de Tselophchad de la tribu de Manassé (</w:t>
      </w:r>
      <w:hyperlink r:id="rId608">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609">
        <w:r>
          <w:rPr>
            <w:lang w:val="fr_FR" w:bidi="fr_FR"/>
          </w:rPr>
          <w:rPr>
            <w:color w:val="0000EE"/>
            <w:u w:val="single"/>
          </w:rPr>
          <w:t>Nb 27.1–11</w:t>
        </w:r>
      </w:hyperlink>
      <w:r>
        <w:rPr>
          <w:lang w:val="fr_FR" w:bidi="fr_FR"/>
        </w:rPr>
        <w:t xml:space="preserve">; voir </w:t>
      </w:r>
      <w:hyperlink r:id="rId610">
        <w:r>
          <w:rPr>
            <w:lang w:val="fr_FR" w:bidi="fr_FR"/>
          </w:rPr>
          <w:rPr>
            <w:color w:val="0000EE"/>
            <w:u w:val="single"/>
          </w:rPr>
          <w:t>Jos 17.3–6</w:t>
        </w:r>
      </w:hyperlink>
      <w:r>
        <w:rPr>
          <w:lang w:val="fr_FR" w:bidi="fr_FR"/>
        </w:rPr>
        <w:t>). Elles étaient cependant limitées à se marier au sein de leur propre tribu (</w:t>
      </w:r>
      <w:hyperlink r:id="rId611">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97">
        <w:r>
          <w:rPr>
            <w:lang w:val="fr_FR" w:bidi="fr_FR"/>
          </w:rPr>
          <w:rPr>
            <w:color w:val="0000EE"/>
            <w:u w:val="single"/>
          </w:rPr>
          <w:t>1Ch 3.7</w:t>
        </w:r>
      </w:hyperlink>
      <w:r>
        <w:rPr>
          <w:lang w:val="fr_FR" w:bidi="fr_FR"/>
        </w:rPr>
        <w:t xml:space="preserve"> ; </w:t>
      </w:r>
      <w:hyperlink r:id="rId398">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612">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613">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614">
        <w:r>
          <w:rPr>
            <w:lang w:val="fr_FR" w:bidi="fr_FR"/>
          </w:rPr>
          <w:rPr>
            <w:color w:val="0000EE"/>
            <w:u w:val="single"/>
          </w:rPr>
          <w:t>Gn 6.3</w:t>
        </w:r>
      </w:hyperlink>
      <w:r>
        <w:rPr>
          <w:lang w:val="fr_FR" w:bidi="fr_FR"/>
        </w:rPr>
        <w:t>). Cela est réduit aux soixante-dix ans acceptés plus tard comme la durée de vie humaine (</w:t>
      </w:r>
      <w:hyperlink r:id="rId615">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616">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617">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618">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619">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614">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620">
        <w:r>
          <w:rPr>
            <w:lang w:val="fr_FR" w:bidi="fr_FR"/>
          </w:rPr>
          <w:rPr>
            <w:color w:val="0000EE"/>
            <w:u w:val="single"/>
          </w:rPr>
          <w:t>Nb 14.33</w:t>
        </w:r>
      </w:hyperlink>
      <w:r>
        <w:rPr>
          <w:lang w:val="fr_FR" w:bidi="fr_FR"/>
        </w:rPr>
        <w:t>). Dans le Nouveau Testament, Jésus a passé quarante jours dans le désert pendant la tentation (</w:t>
      </w:r>
      <w:hyperlink r:id="rId621">
        <w:r>
          <w:rPr>
            <w:lang w:val="fr_FR" w:bidi="fr_FR"/>
          </w:rPr>
          <w:rPr>
            <w:color w:val="0000EE"/>
            <w:u w:val="single"/>
          </w:rPr>
          <w:t>Mt 4.2</w:t>
        </w:r>
      </w:hyperlink>
      <w:r>
        <w:rPr>
          <w:lang w:val="fr_FR" w:bidi="fr_FR"/>
        </w:rPr>
        <w:t>). Il y a eu quarante jours entre sa résurrection et son ascension (</w:t>
      </w:r>
      <w:hyperlink r:id="rId622">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623">
        <w:r>
          <w:rPr>
            <w:lang w:val="fr_FR" w:bidi="fr_FR"/>
          </w:rPr>
          <w:rPr>
            <w:color w:val="0000EE"/>
            <w:u w:val="single"/>
          </w:rPr>
          <w:t>Ac 7.23</w:t>
        </w:r>
      </w:hyperlink>
      <w:r>
        <w:rPr>
          <w:lang w:val="fr_FR" w:bidi="fr_FR"/>
        </w:rPr>
        <w:t>). Il a apparemment vécu quarante ans à Madian (</w:t>
      </w:r>
      <w:hyperlink r:id="rId624">
        <w:r>
          <w:rPr>
            <w:lang w:val="fr_FR" w:bidi="fr_FR"/>
          </w:rPr>
          <w:rPr>
            <w:color w:val="0000EE"/>
            <w:u w:val="single"/>
          </w:rPr>
          <w:t>Ex 7.7</w:t>
        </w:r>
      </w:hyperlink>
      <w:r>
        <w:rPr>
          <w:lang w:val="fr_FR" w:bidi="fr_FR"/>
        </w:rPr>
        <w:t>). Il a passé quarante ans à conduire Israël hors d'Égypte et à travers le désert (</w:t>
      </w:r>
      <w:hyperlink r:id="rId625">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615">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626">
        <w:r>
          <w:rPr>
            <w:lang w:val="fr_FR" w:bidi="fr_FR"/>
          </w:rPr>
          <w:rPr>
            <w:color w:val="0000EE"/>
            <w:u w:val="single"/>
          </w:rPr>
          <w:t>Gn 2.2</w:t>
        </w:r>
      </w:hyperlink>
      <w:r>
        <w:rPr>
          <w:lang w:val="fr_FR" w:bidi="fr_FR"/>
        </w:rPr>
        <w:t>). Pharaon, dans son rêve, voit sept bovins sortir du Nil (</w:t>
      </w:r>
      <w:hyperlink r:id="rId627">
        <w:r>
          <w:rPr>
            <w:lang w:val="fr_FR" w:bidi="fr_FR"/>
          </w:rPr>
          <w:rPr>
            <w:color w:val="0000EE"/>
            <w:u w:val="single"/>
          </w:rPr>
          <w:t>Gn 41.2</w:t>
        </w:r>
      </w:hyperlink>
      <w:r>
        <w:rPr>
          <w:lang w:val="fr_FR" w:bidi="fr_FR"/>
        </w:rPr>
        <w:t>). Les cheveux sacrés du Naziréen Samson sont tressés en sept tresses (</w:t>
      </w:r>
      <w:hyperlink r:id="rId628">
        <w:r>
          <w:rPr>
            <w:lang w:val="fr_FR" w:bidi="fr_FR"/>
          </w:rPr>
          <w:rPr>
            <w:color w:val="0000EE"/>
            <w:u w:val="single"/>
          </w:rPr>
          <w:t>Jg 16.13</w:t>
        </w:r>
      </w:hyperlink>
      <w:r>
        <w:rPr>
          <w:lang w:val="fr_FR" w:bidi="fr_FR"/>
        </w:rPr>
        <w:t>). Sept démons quittent Marie de Magdala, signifiant la totalité de sa possession antérieure par Satan (</w:t>
      </w:r>
      <w:hyperlink r:id="rId629">
        <w:r>
          <w:rPr>
            <w:lang w:val="fr_FR" w:bidi="fr_FR"/>
          </w:rPr>
          <w:rPr>
            <w:color w:val="0000EE"/>
            <w:u w:val="single"/>
          </w:rPr>
          <w:t>Lc 8.2</w:t>
        </w:r>
      </w:hyperlink>
      <w:r>
        <w:rPr>
          <w:lang w:val="fr_FR" w:bidi="fr_FR"/>
        </w:rPr>
        <w:t>). « Sept autres esprits [...] méchants » entreront dans la vie purifiée mais vacante d'une personne (</w:t>
      </w:r>
      <w:hyperlink r:id="rId630">
        <w:r>
          <w:rPr>
            <w:lang w:val="fr_FR" w:bidi="fr_FR"/>
          </w:rPr>
          <w:rPr>
            <w:color w:val="0000EE"/>
            <w:u w:val="single"/>
          </w:rPr>
          <w:t>Mt 12.45</w:t>
        </w:r>
      </w:hyperlink>
      <w:r>
        <w:rPr>
          <w:lang w:val="fr_FR" w:bidi="fr_FR"/>
        </w:rPr>
        <w:t>). Cependant, du côté positif, il y avait les sept esprits de Dieu (</w:t>
      </w:r>
      <w:hyperlink r:id="rId631">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632">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633">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634">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635">
        <w:r>
          <w:rPr>
            <w:lang w:val="fr_FR" w:bidi="fr_FR"/>
          </w:rPr>
          <w:rPr>
            <w:color w:val="0000EE"/>
            <w:u w:val="single"/>
          </w:rPr>
          <w:t>Ex 24.1</w:t>
        </w:r>
      </w:hyperlink>
      <w:r>
        <w:rPr>
          <w:lang w:val="fr_FR" w:bidi="fr_FR"/>
        </w:rPr>
        <w:t>) en Israël. Israël a été exilé à Babylone pendant soixante-dix ans pour compléter sa punition (</w:t>
      </w:r>
      <w:hyperlink r:id="rId636">
        <w:r>
          <w:rPr>
            <w:lang w:val="fr_FR" w:bidi="fr_FR"/>
          </w:rPr>
          <w:rPr>
            <w:color w:val="0000EE"/>
            <w:u w:val="single"/>
          </w:rPr>
          <w:t>Jr 25.12</w:t>
        </w:r>
      </w:hyperlink>
      <w:r>
        <w:rPr>
          <w:lang w:val="fr_FR" w:bidi="fr_FR"/>
        </w:rPr>
        <w:t>). « Soixante-dix fois sept » (</w:t>
      </w:r>
      <w:hyperlink r:id="rId637">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638">
        <w:r>
          <w:rPr>
            <w:lang w:val="fr_FR" w:bidi="fr_FR"/>
          </w:rPr>
          <w:rPr>
            <w:color w:val="0000EE"/>
            <w:u w:val="single"/>
          </w:rPr>
          <w:t>2R 13.18</w:t>
        </w:r>
      </w:hyperlink>
      <w:r>
        <w:rPr>
          <w:lang w:val="fr_FR" w:bidi="fr_FR"/>
        </w:rPr>
        <w:t>). Beaucoup de choses se passent « le troisième jour » (</w:t>
      </w:r>
      <w:hyperlink r:id="rId639">
        <w:r>
          <w:rPr>
            <w:lang w:val="fr_FR" w:bidi="fr_FR"/>
          </w:rPr>
          <w:rPr>
            <w:color w:val="0000EE"/>
            <w:u w:val="single"/>
          </w:rPr>
          <w:t>Os 6.2</w:t>
        </w:r>
      </w:hyperlink>
      <w:r>
        <w:rPr>
          <w:lang w:val="fr_FR" w:bidi="fr_FR"/>
        </w:rPr>
        <w:t>). Jonas a passé trois jours dans le ventre du poisson (</w:t>
      </w:r>
      <w:hyperlink r:id="rId640">
        <w:r>
          <w:rPr>
            <w:lang w:val="fr_FR" w:bidi="fr_FR"/>
          </w:rPr>
          <w:rPr>
            <w:color w:val="0000EE"/>
            <w:u w:val="single"/>
          </w:rPr>
          <w:t>Matthieu 12.40</w:t>
        </w:r>
      </w:hyperlink>
      <w:r>
        <w:rPr>
          <w:lang w:val="fr_FR" w:bidi="fr_FR"/>
        </w:rPr>
        <w:t>). Le Seigneur est ressuscité le troisième jour (</w:t>
      </w:r>
      <w:hyperlink r:id="rId641">
        <w:r>
          <w:rPr>
            <w:lang w:val="fr_FR" w:bidi="fr_FR"/>
          </w:rPr>
          <w:rPr>
            <w:color w:val="0000EE"/>
            <w:u w:val="single"/>
          </w:rPr>
          <w:t>1Co 15.4</w:t>
        </w:r>
      </w:hyperlink>
      <w:r>
        <w:rPr>
          <w:lang w:val="fr_FR" w:bidi="fr_FR"/>
        </w:rPr>
        <w:t>). David s'est vu offrir un choix de punitions divines : trois ans, trois mois, trois jours (</w:t>
      </w:r>
      <w:hyperlink r:id="rId642">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45">
        <w:r>
          <w:rPr>
            <w:lang w:val="fr_FR" w:bidi="fr_FR"/>
          </w:rPr>
          <w:rPr>
            <w:color w:val="0000EE"/>
            <w:u w:val="single"/>
          </w:rPr>
          <w:t>Mt 28.19</w:t>
        </w:r>
      </w:hyperlink>
      <w:r>
        <w:rPr>
          <w:lang w:val="fr_FR" w:bidi="fr_FR"/>
        </w:rPr>
        <w:t>). Elles se trouvent également dans la bénédiction paulinienne (</w:t>
      </w:r>
      <w:hyperlink r:id="rId643">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44">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45">
        <w:r>
          <w:rPr>
            <w:lang w:val="fr_FR" w:bidi="fr_FR"/>
          </w:rPr>
          <w:rPr>
            <w:color w:val="0000EE"/>
            <w:u w:val="single"/>
          </w:rPr>
          <w:t>Daniel 7.2</w:t>
        </w:r>
      </w:hyperlink>
      <w:r>
        <w:rPr>
          <w:lang w:val="fr_FR" w:bidi="fr_FR"/>
        </w:rPr>
        <w:t xml:space="preserve">, quatre cavaliers dans </w:t>
      </w:r>
      <w:hyperlink r:id="rId646">
        <w:r>
          <w:rPr>
            <w:lang w:val="fr_FR" w:bidi="fr_FR"/>
          </w:rPr>
          <w:rPr>
            <w:color w:val="0000EE"/>
            <w:u w:val="single"/>
          </w:rPr>
          <w:t>Apocalypse 6.1–7</w:t>
        </w:r>
      </w:hyperlink>
      <w:r>
        <w:rPr>
          <w:lang w:val="fr_FR" w:bidi="fr_FR"/>
        </w:rPr>
        <w:t xml:space="preserve">, et quatre créatures vivantes autour du trône de Dieu dans </w:t>
      </w:r>
      <w:hyperlink r:id="rId647">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48">
        <w:r>
          <w:rPr>
            <w:lang w:val="fr_FR" w:bidi="fr_FR"/>
          </w:rPr>
          <w:rPr>
            <w:color w:val="0000EE"/>
            <w:u w:val="single"/>
          </w:rPr>
          <w:t>Es 19.18</w:t>
        </w:r>
      </w:hyperlink>
      <w:r>
        <w:rPr>
          <w:lang w:val="fr_FR" w:bidi="fr_FR"/>
        </w:rPr>
        <w:t xml:space="preserve"> ; </w:t>
      </w:r>
      <w:hyperlink r:id="rId649">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50">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51">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52">
        <w:r>
          <w:rPr>
            <w:lang w:val="fr_FR" w:bidi="fr_FR"/>
          </w:rPr>
          <w:rPr>
            <w:color w:val="0000EE"/>
            <w:u w:val="single"/>
          </w:rPr>
          <w:t>Gn 31.7</w:t>
        </w:r>
      </w:hyperlink>
      <w:r>
        <w:rPr>
          <w:lang w:val="fr_FR" w:bidi="fr_FR"/>
        </w:rPr>
        <w:t>). Daniel et ses amis sont dix fois meilleurs que tous les autres étudiants (</w:t>
      </w:r>
      <w:hyperlink r:id="rId653">
        <w:r>
          <w:rPr>
            <w:lang w:val="fr_FR" w:bidi="fr_FR"/>
          </w:rPr>
          <w:rPr>
            <w:color w:val="0000EE"/>
            <w:u w:val="single"/>
          </w:rPr>
          <w:t>Dn 1.20</w:t>
        </w:r>
      </w:hyperlink>
      <w:r>
        <w:rPr>
          <w:lang w:val="fr_FR" w:bidi="fr_FR"/>
        </w:rPr>
        <w:t>). Dix fois, les colons juifs seront avertis des attaques ennemies imminentes (</w:t>
      </w:r>
      <w:hyperlink r:id="rId654">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55">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56">
        <w:r>
          <w:rPr>
            <w:lang w:val="fr_FR" w:bidi="fr_FR"/>
          </w:rPr>
          <w:rPr>
            <w:color w:val="0000EE"/>
            <w:u w:val="single"/>
          </w:rPr>
          <w:t>Jg 18.14–20</w:t>
        </w:r>
      </w:hyperlink>
      <w:r>
        <w:rPr>
          <w:lang w:val="fr_FR" w:bidi="fr_FR"/>
        </w:rPr>
        <w:t>). Les descendants d'Ismaël étaient également divisés en douze clans (</w:t>
      </w:r>
      <w:hyperlink r:id="rId657">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58">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59">
        <w:r>
          <w:rPr>
            <w:lang w:val="fr_FR" w:bidi="fr_FR"/>
          </w:rPr>
          <w:rPr>
            <w:color w:val="0000EE"/>
            <w:u w:val="single"/>
          </w:rPr>
          <w:t>Mt 19.28</w:t>
        </w:r>
      </w:hyperlink>
      <w:r>
        <w:rPr>
          <w:lang w:val="fr_FR" w:bidi="fr_FR"/>
        </w:rPr>
        <w:t>). Un fait intéressant est qu'après l'élection et la nomination de Matthias (</w:t>
      </w:r>
      <w:hyperlink r:id="rId660">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61">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62">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63">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64">
        <w:r>
          <w:rPr>
            <w:lang w:val="fr_FR" w:bidi="fr_FR"/>
          </w:rPr>
          <w:rPr>
            <w:color w:val="0000EE"/>
            <w:u w:val="single"/>
          </w:rPr>
          <w:t>Gn 14.14</w:t>
        </w:r>
      </w:hyperlink>
      <w:r>
        <w:rPr>
          <w:lang w:val="fr_FR" w:bidi="fr_FR"/>
        </w:rPr>
        <w:t xml:space="preserve"> et la prise de 153 poissons après la résurrection dans </w:t>
      </w:r>
      <w:hyperlink r:id="rId665">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66">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614">
        <w:r>
          <w:rPr>
            <w:lang w:val="fr_FR" w:bidi="fr_FR"/>
          </w:rPr>
          <w:rPr>
            <w:color w:val="0000EE"/>
            <w:u w:val="single"/>
          </w:rPr>
          <w:t>Gn 6.3</w:t>
        </w:r>
      </w:hyperlink>
      <w:r>
        <w:rPr>
          <w:lang w:val="fr_FR" w:bidi="fr_FR"/>
        </w:rPr>
        <w:t>).</w:t>
      </w:r>
    </w:p>
    <w:p>
      <w:pPr/>
      <w:r>
        <w:rPr>
          <w:lang w:val="fr_FR" w:bidi="fr_FR"/>
        </w:rPr>
      </w:r>
      <w:hyperlink r:id="rId667">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68">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69">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70">
        <w:r>
          <w:rPr>
            <w:lang w:val="fr_FR" w:bidi="fr_FR"/>
          </w:rPr>
          <w:rPr>
            <w:color w:val="0000EE"/>
            <w:u w:val="single"/>
          </w:rPr>
          <w:t>Jr 25.11</w:t>
        </w:r>
      </w:hyperlink>
      <w:r>
        <w:rPr>
          <w:lang w:val="fr_FR" w:bidi="fr_FR"/>
        </w:rPr>
        <w:t xml:space="preserve"> ; </w:t>
      </w:r>
      <w:hyperlink r:id="rId671">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72">
        <w:r>
          <w:rPr>
            <w:lang w:val="fr_FR" w:bidi="fr_FR"/>
          </w:rPr>
          <w:rPr>
            <w:color w:val="0000EE"/>
            <w:u w:val="single"/>
          </w:rPr>
          <w:t>Es 40.2</w:t>
        </w:r>
      </w:hyperlink>
      <w:r>
        <w:rPr>
          <w:lang w:val="fr_FR" w:bidi="fr_FR"/>
        </w:rPr>
        <w:t>). Ésaïe (</w:t>
      </w:r>
      <w:hyperlink r:id="rId673">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74">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75">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76">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77">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78">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79">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80">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81">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82">
        <w:r>
          <w:rPr>
            <w:lang w:val="fr_FR" w:bidi="fr_FR"/>
          </w:rPr>
          <w:rPr>
            <w:color w:val="0000EE"/>
            <w:u w:val="single"/>
          </w:rPr>
          <w:t>Apocalypse 11.2</w:t>
        </w:r>
      </w:hyperlink>
      <w:r>
        <w:rPr>
          <w:lang w:val="fr_FR" w:bidi="fr_FR"/>
        </w:rPr>
        <w:t xml:space="preserve"> (« quarante-deux mois ») et </w:t>
      </w:r>
      <w:hyperlink r:id="rId683">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84">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80">
        <w:r>
          <w:rPr>
            <w:lang w:val="fr_FR" w:bidi="fr_FR"/>
          </w:rPr>
          <w:rPr>
            <w:color w:val="0000EE"/>
            <w:u w:val="single"/>
          </w:rPr>
          <w:t>Daniel 7.25</w:t>
        </w:r>
      </w:hyperlink>
      <w:r>
        <w:rPr>
          <w:lang w:val="fr_FR" w:bidi="fr_FR"/>
        </w:rPr>
        <w:t xml:space="preserve"> réapparaissent dans </w:t>
      </w:r>
      <w:hyperlink r:id="rId685">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82">
        <w:r>
          <w:rPr>
            <w:lang w:val="fr_FR" w:bidi="fr_FR"/>
          </w:rPr>
          <w:rPr>
            <w:color w:val="0000EE"/>
            <w:u w:val="single"/>
          </w:rPr>
          <w:t>Ap 11.2</w:t>
        </w:r>
      </w:hyperlink>
      <w:r>
        <w:rPr>
          <w:lang w:val="fr_FR" w:bidi="fr_FR"/>
        </w:rPr>
        <w:t xml:space="preserve">). Les 1 290 jours de </w:t>
      </w:r>
      <w:hyperlink r:id="rId686">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87">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88">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89">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90">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91">
        <w:r>
          <w:rPr>
            <w:lang w:val="fr_FR" w:bidi="fr_FR"/>
          </w:rPr>
          <w:rPr>
            <w:color w:val="0000EE"/>
            <w:u w:val="single"/>
          </w:rPr>
          <w:t>1</w:t>
        </w:r>
      </w:hyperlink>
      <w:r>
        <w:rPr>
          <w:lang w:val="fr_FR" w:bidi="fr_FR"/>
        </w:rPr>
        <w:t xml:space="preserve"> et </w:t>
      </w:r>
      <w:hyperlink r:id="rId692">
        <w:r>
          <w:rPr>
            <w:lang w:val="fr_FR" w:bidi="fr_FR"/>
          </w:rPr>
          <w:rPr>
            <w:color w:val="0000EE"/>
            <w:u w:val="single"/>
          </w:rPr>
          <w:t>26</w:t>
        </w:r>
      </w:hyperlink>
      <w:r>
        <w:rPr>
          <w:lang w:val="fr_FR" w:bidi="fr_FR"/>
        </w:rPr>
        <w:t xml:space="preserve">, les dispositions du camp et de la marche tribale dans le chapitre </w:t>
      </w:r>
      <w:hyperlink r:id="rId693">
        <w:r>
          <w:rPr>
            <w:lang w:val="fr_FR" w:bidi="fr_FR"/>
          </w:rPr>
          <w:rPr>
            <w:color w:val="0000EE"/>
            <w:u w:val="single"/>
          </w:rPr>
          <w:t>2</w:t>
        </w:r>
      </w:hyperlink>
      <w:r>
        <w:rPr>
          <w:lang w:val="fr_FR" w:bidi="fr_FR"/>
        </w:rPr>
        <w:t xml:space="preserve">, et les recensements lévitiques dans les chapitres </w:t>
      </w:r>
      <w:hyperlink r:id="rId694">
        <w:r>
          <w:rPr>
            <w:lang w:val="fr_FR" w:bidi="fr_FR"/>
          </w:rPr>
          <w:rPr>
            <w:color w:val="0000EE"/>
            <w:u w:val="single"/>
          </w:rPr>
          <w:t>3</w:t>
        </w:r>
      </w:hyperlink>
      <w:r>
        <w:rPr>
          <w:lang w:val="fr_FR" w:bidi="fr_FR"/>
        </w:rPr>
        <w:t xml:space="preserve"> et </w:t>
      </w:r>
      <w:hyperlink r:id="rId695">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96">
        <w:r>
          <w:rPr>
            <w:lang w:val="fr_FR" w:bidi="fr_FR"/>
          </w:rPr>
          <w:rPr>
            <w:color w:val="0000EE"/>
            <w:u w:val="single"/>
          </w:rPr>
          <w:t>Ex 17.14</w:t>
        </w:r>
      </w:hyperlink>
      <w:r>
        <w:rPr>
          <w:lang w:val="fr_FR" w:bidi="fr_FR"/>
        </w:rPr>
        <w:t xml:space="preserve">; </w:t>
      </w:r>
      <w:hyperlink r:id="rId697">
        <w:r>
          <w:rPr>
            <w:lang w:val="fr_FR" w:bidi="fr_FR"/>
          </w:rPr>
          <w:rPr>
            <w:color w:val="0000EE"/>
            <w:u w:val="single"/>
          </w:rPr>
          <w:t>24.4</w:t>
        </w:r>
      </w:hyperlink>
      <w:r>
        <w:rPr>
          <w:lang w:val="fr_FR" w:bidi="fr_FR"/>
        </w:rPr>
        <w:t xml:space="preserve">; </w:t>
      </w:r>
      <w:hyperlink r:id="rId698">
        <w:r>
          <w:rPr>
            <w:lang w:val="fr_FR" w:bidi="fr_FR"/>
          </w:rPr>
          <w:rPr>
            <w:color w:val="0000EE"/>
            <w:u w:val="single"/>
          </w:rPr>
          <w:t>34.27</w:t>
        </w:r>
      </w:hyperlink>
      <w:r>
        <w:rPr>
          <w:lang w:val="fr_FR" w:bidi="fr_FR"/>
        </w:rPr>
        <w:t xml:space="preserve">; </w:t>
      </w:r>
      <w:hyperlink r:id="rId699">
        <w:r>
          <w:rPr>
            <w:lang w:val="fr_FR" w:bidi="fr_FR"/>
          </w:rPr>
          <w:rPr>
            <w:color w:val="0000EE"/>
            <w:u w:val="single"/>
          </w:rPr>
          <w:t>Nb 33.2</w:t>
        </w:r>
      </w:hyperlink>
      <w:r>
        <w:rPr>
          <w:lang w:val="fr_FR" w:bidi="fr_FR"/>
        </w:rPr>
        <w:t xml:space="preserve">; </w:t>
      </w:r>
      <w:hyperlink r:id="rId700">
        <w:r>
          <w:rPr>
            <w:lang w:val="fr_FR" w:bidi="fr_FR"/>
          </w:rPr>
          <w:rPr>
            <w:color w:val="0000EE"/>
            <w:u w:val="single"/>
          </w:rPr>
          <w:t>Dt 31.9, 24</w:t>
        </w:r>
      </w:hyperlink>
      <w:r>
        <w:rPr>
          <w:lang w:val="fr_FR" w:bidi="fr_FR"/>
        </w:rPr>
        <w:t xml:space="preserve">), le reste de l'Ancien Testament (voir </w:t>
      </w:r>
      <w:hyperlink r:id="rId701">
        <w:r>
          <w:rPr>
            <w:lang w:val="fr_FR" w:bidi="fr_FR"/>
          </w:rPr>
          <w:rPr>
            <w:color w:val="0000EE"/>
            <w:u w:val="single"/>
          </w:rPr>
          <w:t>Jos 23.6</w:t>
        </w:r>
      </w:hyperlink>
      <w:r>
        <w:rPr>
          <w:lang w:val="fr_FR" w:bidi="fr_FR"/>
        </w:rPr>
        <w:t xml:space="preserve">; </w:t>
      </w:r>
      <w:hyperlink r:id="rId702">
        <w:r>
          <w:rPr>
            <w:lang w:val="fr_FR" w:bidi="fr_FR"/>
          </w:rPr>
          <w:rPr>
            <w:color w:val="0000EE"/>
            <w:u w:val="single"/>
          </w:rPr>
          <w:t>Jg 3.4</w:t>
        </w:r>
      </w:hyperlink>
      <w:r>
        <w:rPr>
          <w:lang w:val="fr_FR" w:bidi="fr_FR"/>
        </w:rPr>
        <w:t xml:space="preserve">; </w:t>
      </w:r>
      <w:hyperlink r:id="rId703">
        <w:r>
          <w:rPr>
            <w:lang w:val="fr_FR" w:bidi="fr_FR"/>
          </w:rPr>
          <w:rPr>
            <w:color w:val="0000EE"/>
            <w:u w:val="single"/>
          </w:rPr>
          <w:t>Ml 4.4</w:t>
        </w:r>
      </w:hyperlink>
      <w:r>
        <w:rPr>
          <w:lang w:val="fr_FR" w:bidi="fr_FR"/>
        </w:rPr>
        <w:t xml:space="preserve">), ainsi que l'enseignement de Jésus (voir </w:t>
      </w:r>
      <w:hyperlink r:id="rId704">
        <w:r>
          <w:rPr>
            <w:lang w:val="fr_FR" w:bidi="fr_FR"/>
          </w:rPr>
          <w:rPr>
            <w:color w:val="0000EE"/>
            <w:u w:val="single"/>
          </w:rPr>
          <w:t>Jn 5.46–47</w:t>
        </w:r>
      </w:hyperlink>
      <w:r>
        <w:rPr>
          <w:lang w:val="fr_FR" w:bidi="fr_FR"/>
        </w:rPr>
        <w:t xml:space="preserve">), et le reste du Nouveau Testament (voir </w:t>
      </w:r>
      <w:hyperlink r:id="rId705">
        <w:r>
          <w:rPr>
            <w:lang w:val="fr_FR" w:bidi="fr_FR"/>
          </w:rPr>
          <w:rPr>
            <w:color w:val="0000EE"/>
            <w:u w:val="single"/>
          </w:rPr>
          <w:t>Ac 28.23</w:t>
        </w:r>
      </w:hyperlink>
      <w:r>
        <w:rPr>
          <w:lang w:val="fr_FR" w:bidi="fr_FR"/>
        </w:rPr>
        <w:t xml:space="preserve">; </w:t>
      </w:r>
      <w:hyperlink r:id="rId706">
        <w:r>
          <w:rPr>
            <w:lang w:val="fr_FR" w:bidi="fr_FR"/>
          </w:rPr>
          <w:rPr>
            <w:color w:val="0000EE"/>
            <w:u w:val="single"/>
          </w:rPr>
          <w:t>Rm 10.19</w:t>
        </w:r>
      </w:hyperlink>
      <w:r>
        <w:rPr>
          <w:lang w:val="fr_FR" w:bidi="fr_FR"/>
        </w:rPr>
        <w:t xml:space="preserve">; </w:t>
      </w:r>
      <w:hyperlink r:id="rId707">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708">
        <w:r>
          <w:rPr>
            <w:lang w:val="fr_FR" w:bidi="fr_FR"/>
          </w:rPr>
          <w:rPr>
            <w:color w:val="0000EE"/>
            <w:u w:val="single"/>
          </w:rPr>
          <w:t>Nb 20.1</w:t>
        </w:r>
      </w:hyperlink>
      <w:r>
        <w:rPr>
          <w:lang w:val="fr_FR" w:bidi="fr_FR"/>
        </w:rPr>
        <w:t xml:space="preserve"> ; </w:t>
      </w:r>
      <w:hyperlink r:id="rId709">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710">
        <w:r>
          <w:rPr>
            <w:lang w:val="fr_FR" w:bidi="fr_FR"/>
          </w:rPr>
          <w:rPr>
            <w:color w:val="0000EE"/>
            <w:u w:val="single"/>
          </w:rPr>
          <w:t>Dt 1.19</w:t>
        </w:r>
      </w:hyperlink>
      <w:r>
        <w:rPr>
          <w:lang w:val="fr_FR" w:bidi="fr_FR"/>
        </w:rPr>
        <w:t>). Kadès-Barnéa est sur la frontière nord de ce territoire (</w:t>
      </w:r>
      <w:hyperlink r:id="rId711">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712">
        <w:r>
          <w:rPr>
            <w:lang w:val="fr_FR" w:bidi="fr_FR"/>
          </w:rPr>
          <w:rPr>
            <w:color w:val="0000EE"/>
            <w:u w:val="single"/>
          </w:rPr>
          <w:t>Nb 20.17</w:t>
        </w:r>
      </w:hyperlink>
      <w:r>
        <w:rPr>
          <w:lang w:val="fr_FR" w:bidi="fr_FR"/>
        </w:rPr>
        <w:t xml:space="preserve"> ; </w:t>
      </w:r>
      <w:hyperlink r:id="rId713">
        <w:r>
          <w:rPr>
            <w:lang w:val="fr_FR" w:bidi="fr_FR"/>
          </w:rPr>
          <w:rPr>
            <w:color w:val="0000EE"/>
            <w:u w:val="single"/>
          </w:rPr>
          <w:t>21.16–18</w:t>
        </w:r>
      </w:hyperlink>
      <w:r>
        <w:rPr>
          <w:lang w:val="fr_FR" w:bidi="fr_FR"/>
        </w:rPr>
        <w:t>). Les roches calcaires sont également capables de retenir de grandes quantités d'eau (</w:t>
      </w:r>
      <w:hyperlink r:id="rId714">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715">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716">
        <w:r>
          <w:rPr>
            <w:lang w:val="fr_FR" w:bidi="fr_FR"/>
          </w:rPr>
          <w:rPr>
            <w:color w:val="0000EE"/>
            <w:u w:val="single"/>
          </w:rPr>
          <w:t>14.25, 43–45</w:t>
        </w:r>
      </w:hyperlink>
      <w:r>
        <w:rPr>
          <w:lang w:val="fr_FR" w:bidi="fr_FR"/>
        </w:rPr>
        <w:t xml:space="preserve"> ; </w:t>
      </w:r>
      <w:hyperlink r:id="rId717">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718">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717">
        <w:r>
          <w:rPr>
            <w:lang w:val="fr_FR" w:bidi="fr_FR"/>
          </w:rPr>
          <w:rPr>
            <w:color w:val="0000EE"/>
            <w:u w:val="single"/>
          </w:rPr>
          <w:t>Nb 24.20</w:t>
        </w:r>
      </w:hyperlink>
      <w:r>
        <w:rPr>
          <w:lang w:val="fr_FR" w:bidi="fr_FR"/>
        </w:rPr>
        <w:t>), qui correspond peut-être au Wadi Refayid dans le sud-ouest du Sinaï (</w:t>
      </w:r>
      <w:hyperlink r:id="rId719">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720">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721">
        <w:r>
          <w:rPr>
            <w:lang w:val="fr_FR" w:bidi="fr_FR"/>
          </w:rPr>
          <w:rPr>
            <w:color w:val="0000EE"/>
            <w:u w:val="single"/>
          </w:rPr>
          <w:t>20.14–21</w:t>
        </w:r>
      </w:hyperlink>
      <w:r>
        <w:rPr>
          <w:lang w:val="fr_FR" w:bidi="fr_FR"/>
        </w:rPr>
        <w:t xml:space="preserve"> ; </w:t>
      </w:r>
      <w:hyperlink r:id="rId722">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723">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724">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725">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726">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727">
        <w:r>
          <w:rPr>
            <w:lang w:val="fr_FR" w:bidi="fr_FR"/>
          </w:rPr>
          <w:rPr>
            <w:color w:val="0000EE"/>
            <w:u w:val="single"/>
          </w:rPr>
          <w:t>21.4, 11</w:t>
        </w:r>
      </w:hyperlink>
      <w:r>
        <w:rPr>
          <w:lang w:val="fr_FR" w:bidi="fr_FR"/>
        </w:rPr>
        <w:t>). Malgré cette hostilité envers le peuple de Dieu, Israël avait l'interdiction d'attaquer (</w:t>
      </w:r>
      <w:hyperlink r:id="rId728">
        <w:r>
          <w:rPr>
            <w:lang w:val="fr_FR" w:bidi="fr_FR"/>
          </w:rPr>
          <w:rPr>
            <w:color w:val="0000EE"/>
            <w:u w:val="single"/>
          </w:rPr>
          <w:t>Dt 2.2–8</w:t>
        </w:r>
      </w:hyperlink>
      <w:r>
        <w:rPr>
          <w:lang w:val="fr_FR" w:bidi="fr_FR"/>
        </w:rPr>
        <w:t>) ou de haïr les Édomites (</w:t>
      </w:r>
      <w:hyperlink r:id="rId729">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730">
        <w:r>
          <w:rPr>
            <w:lang w:val="fr_FR" w:bidi="fr_FR"/>
          </w:rPr>
          <w:rPr>
            <w:color w:val="0000EE"/>
            <w:u w:val="single"/>
          </w:rPr>
          <w:t>2 Sm 8.13–14</w:t>
        </w:r>
      </w:hyperlink>
      <w:r>
        <w:rPr>
          <w:lang w:val="fr_FR" w:bidi="fr_FR"/>
        </w:rPr>
        <w:t>) selon la prophétie de Balaam (</w:t>
      </w:r>
      <w:hyperlink r:id="rId723">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731">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732">
        <w:r>
          <w:rPr>
            <w:lang w:val="fr_FR" w:bidi="fr_FR"/>
          </w:rPr>
          <w:rPr>
            <w:color w:val="0000EE"/>
            <w:u w:val="single"/>
          </w:rPr>
          <w:t>21.11–15</w:t>
        </w:r>
      </w:hyperlink>
      <w:r>
        <w:rPr>
          <w:lang w:val="fr_FR" w:bidi="fr_FR"/>
        </w:rPr>
        <w:t xml:space="preserve"> ; </w:t>
      </w:r>
      <w:hyperlink r:id="rId733">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734">
        <w:r>
          <w:rPr>
            <w:lang w:val="fr_FR" w:bidi="fr_FR"/>
          </w:rPr>
          <w:rPr>
            <w:color w:val="0000EE"/>
            <w:u w:val="single"/>
          </w:rPr>
          <w:t>Gn 19.37</w:t>
        </w:r>
      </w:hyperlink>
      <w:r>
        <w:rPr>
          <w:lang w:val="fr_FR" w:bidi="fr_FR"/>
        </w:rPr>
        <w:t>), est le territoire à l'est de la mer Morte s'étendant principalement entre le Wadi Arnon (</w:t>
      </w:r>
      <w:hyperlink r:id="rId735">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736">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735">
        <w:r>
          <w:rPr>
            <w:lang w:val="fr_FR" w:bidi="fr_FR"/>
          </w:rPr>
          <w:rPr>
            <w:color w:val="0000EE"/>
            <w:u w:val="single"/>
          </w:rPr>
          <w:t>13</w:t>
        </w:r>
      </w:hyperlink>
      <w:r>
        <w:rPr>
          <w:lang w:val="fr_FR" w:bidi="fr_FR"/>
        </w:rPr>
        <w:t xml:space="preserve">, </w:t>
      </w:r>
      <w:hyperlink r:id="rId737">
        <w:r>
          <w:rPr>
            <w:lang w:val="fr_FR" w:bidi="fr_FR"/>
          </w:rPr>
          <w:rPr>
            <w:color w:val="0000EE"/>
            <w:u w:val="single"/>
          </w:rPr>
          <w:t>21–24</w:t>
        </w:r>
      </w:hyperlink>
      <w:r>
        <w:rPr>
          <w:lang w:val="fr_FR" w:bidi="fr_FR"/>
        </w:rPr>
        <w:t xml:space="preserve">), ayant auparavant pris cette terre aux Moabites (v. </w:t>
      </w:r>
      <w:hyperlink r:id="rId738">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39">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733">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516">
        <w:r>
          <w:rPr>
            <w:lang w:val="fr_FR" w:bidi="fr_FR"/>
          </w:rPr>
          <w:rPr>
            <w:color w:val="0000EE"/>
            <w:u w:val="single"/>
          </w:rPr>
          <w:t>25.1–2</w:t>
        </w:r>
      </w:hyperlink>
      <w:r>
        <w:rPr>
          <w:lang w:val="fr_FR" w:bidi="fr_FR"/>
        </w:rPr>
        <w:t>). Dans la guerre qui s'ensuit, Israël conquerra Madian (</w:t>
      </w:r>
      <w:hyperlink r:id="rId740">
        <w:r>
          <w:rPr>
            <w:lang w:val="fr_FR" w:bidi="fr_FR"/>
          </w:rPr>
          <w:rPr>
            <w:color w:val="0000EE"/>
            <w:u w:val="single"/>
          </w:rPr>
          <w:t>31.1–18</w:t>
        </w:r>
      </w:hyperlink>
      <w:r>
        <w:rPr>
          <w:lang w:val="fr_FR" w:bidi="fr_FR"/>
        </w:rPr>
        <w:t>), mais sur ordre exprès de Dieu (</w:t>
      </w:r>
      <w:hyperlink r:id="rId741">
        <w:r>
          <w:rPr>
            <w:lang w:val="fr_FR" w:bidi="fr_FR"/>
          </w:rPr>
          <w:rPr>
            <w:color w:val="0000EE"/>
            <w:u w:val="single"/>
          </w:rPr>
          <w:t>Dt 2.9–13</w:t>
        </w:r>
      </w:hyperlink>
      <w:r>
        <w:rPr>
          <w:lang w:val="fr_FR" w:bidi="fr_FR"/>
        </w:rPr>
        <w:t>), épargnera Moab. Cependant, comme Balaam l'avait prophétisé plus tôt (</w:t>
      </w:r>
      <w:hyperlink r:id="rId742">
        <w:r>
          <w:rPr>
            <w:lang w:val="fr_FR" w:bidi="fr_FR"/>
          </w:rPr>
          <w:rPr>
            <w:color w:val="0000EE"/>
            <w:u w:val="single"/>
          </w:rPr>
          <w:t>Nb 24.17</w:t>
        </w:r>
      </w:hyperlink>
      <w:r>
        <w:rPr>
          <w:lang w:val="fr_FR" w:bidi="fr_FR"/>
        </w:rPr>
        <w:t>), David au 11e siècle fera la guerre contre Moab et le vaincra (</w:t>
      </w:r>
      <w:hyperlink r:id="rId743">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44">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45">
        <w:r>
          <w:rPr>
            <w:lang w:val="fr_FR" w:bidi="fr_FR"/>
          </w:rPr>
          <w:rPr>
            <w:color w:val="0000EE"/>
            <w:u w:val="single"/>
          </w:rPr>
          <w:t>Nb 21.25–30</w:t>
        </w:r>
      </w:hyperlink>
      <w:r>
        <w:rPr>
          <w:lang w:val="fr_FR" w:bidi="fr_FR"/>
        </w:rPr>
        <w:t>), étaient des descendants de Canaan (</w:t>
      </w:r>
      <w:hyperlink r:id="rId746">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47">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48">
        <w:r>
          <w:rPr>
            <w:lang w:val="fr_FR" w:bidi="fr_FR"/>
          </w:rPr>
          <w:rPr>
            <w:color w:val="0000EE"/>
            <w:u w:val="single"/>
          </w:rPr>
          <w:t>Nb 21.33–35</w:t>
        </w:r>
      </w:hyperlink>
      <w:r>
        <w:rPr>
          <w:lang w:val="fr_FR" w:bidi="fr_FR"/>
        </w:rPr>
        <w:t xml:space="preserve"> ; voir </w:t>
      </w:r>
      <w:hyperlink r:id="rId749">
        <w:r>
          <w:rPr>
            <w:lang w:val="fr_FR" w:bidi="fr_FR"/>
          </w:rPr>
          <w:rPr>
            <w:color w:val="0000EE"/>
            <w:u w:val="single"/>
          </w:rPr>
          <w:t>Dt 1.4</w:t>
        </w:r>
      </w:hyperlink>
      <w:r>
        <w:rPr>
          <w:lang w:val="fr_FR" w:bidi="fr_FR"/>
        </w:rPr>
        <w:t xml:space="preserve"> ; </w:t>
      </w:r>
      <w:hyperlink r:id="rId750">
        <w:r>
          <w:rPr>
            <w:lang w:val="fr_FR" w:bidi="fr_FR"/>
          </w:rPr>
          <w:rPr>
            <w:color w:val="0000EE"/>
            <w:u w:val="single"/>
          </w:rPr>
          <w:t>3.1–12</w:t>
        </w:r>
      </w:hyperlink>
      <w:r>
        <w:rPr>
          <w:lang w:val="fr_FR" w:bidi="fr_FR"/>
        </w:rPr>
        <w:t>), il s'agit de la région fertile de pâturage (</w:t>
      </w:r>
      <w:hyperlink r:id="rId751">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52">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53">
        <w:r>
          <w:rPr>
            <w:lang w:val="fr_FR" w:bidi="fr_FR"/>
          </w:rPr>
          <w:rPr>
            <w:color w:val="0000EE"/>
            <w:u w:val="single"/>
          </w:rPr>
          <w:t>25.16–18</w:t>
        </w:r>
      </w:hyperlink>
      <w:r>
        <w:rPr>
          <w:lang w:val="fr_FR" w:bidi="fr_FR"/>
        </w:rPr>
        <w:t xml:space="preserve"> ; </w:t>
      </w:r>
      <w:hyperlink r:id="rId754">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55">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56">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57">
        <w:r>
          <w:rPr>
            <w:lang w:val="fr_FR" w:bidi="fr_FR"/>
          </w:rPr>
          <w:rPr>
            <w:color w:val="0000EE"/>
            <w:u w:val="single"/>
          </w:rPr>
          <w:t>25.1–6, 14–15</w:t>
        </w:r>
      </w:hyperlink>
      <w:r>
        <w:rPr>
          <w:lang w:val="fr_FR" w:bidi="fr_FR"/>
        </w:rPr>
        <w:t>). Cozbi, la femme madianite exécutée pour sa méchanceté (</w:t>
      </w:r>
      <w:hyperlink r:id="rId758">
        <w:r>
          <w:rPr>
            <w:lang w:val="fr_FR" w:bidi="fr_FR"/>
          </w:rPr>
          <w:rPr>
            <w:color w:val="0000EE"/>
            <w:u w:val="single"/>
          </w:rPr>
          <w:t>25.8</w:t>
        </w:r>
      </w:hyperlink>
      <w:r>
        <w:rPr>
          <w:lang w:val="fr_FR" w:bidi="fr_FR"/>
        </w:rPr>
        <w:t>), était la fille de Tsur, l'un des cinq rois madianites alliés avec le roi amoréen Sihon (</w:t>
      </w:r>
      <w:hyperlink r:id="rId759">
        <w:r>
          <w:rPr>
            <w:lang w:val="fr_FR" w:bidi="fr_FR"/>
          </w:rPr>
          <w:rPr>
            <w:color w:val="0000EE"/>
            <w:u w:val="single"/>
          </w:rPr>
          <w:t>Jos 13.21</w:t>
        </w:r>
      </w:hyperlink>
      <w:r>
        <w:rPr>
          <w:lang w:val="fr_FR" w:bidi="fr_FR"/>
        </w:rPr>
        <w:t>) qui ont été tués plus tard dans la guerre sainte d'Israël contre Madian (</w:t>
      </w:r>
      <w:hyperlink r:id="rId760">
        <w:r>
          <w:rPr>
            <w:lang w:val="fr_FR" w:bidi="fr_FR"/>
          </w:rPr>
          <w:rPr>
            <w:color w:val="0000EE"/>
            <w:u w:val="single"/>
          </w:rPr>
          <w:t>Nb 31.8</w:t>
        </w:r>
      </w:hyperlink>
      <w:r>
        <w:rPr>
          <w:lang w:val="fr_FR" w:bidi="fr_FR"/>
        </w:rPr>
        <w:t xml:space="preserve">). Cette guerre avec Madian a semble-t-il brisé toute résistance amoréenne restante, car </w:t>
      </w:r>
      <w:hyperlink r:id="rId761">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93">
        <w:r>
          <w:rPr>
            <w:lang w:val="fr_FR" w:bidi="fr_FR"/>
          </w:rPr>
          <w:rPr>
            <w:color w:val="0000EE"/>
            <w:u w:val="single"/>
          </w:rPr>
          <w:t>2</w:t>
        </w:r>
      </w:hyperlink>
      <w:r>
        <w:rPr>
          <w:lang w:val="fr_FR" w:bidi="fr_FR"/>
        </w:rPr>
        <w:t xml:space="preserve">, </w:t>
      </w:r>
      <w:hyperlink r:id="rId692">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62">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63">
        <w:r>
          <w:rPr>
            <w:lang w:val="fr_FR" w:bidi="fr_FR"/>
          </w:rPr>
          <w:rPr>
            <w:color w:val="0000EE"/>
            <w:u w:val="single"/>
          </w:rPr>
          <w:t>1Co 10.11</w:t>
        </w:r>
      </w:hyperlink>
      <w:r>
        <w:rPr>
          <w:lang w:val="fr_FR" w:bidi="fr_FR"/>
        </w:rPr>
        <w:t xml:space="preserve">), le livre des Nombres sert un but doctrinal, typologique et exhortatif (voir v. </w:t>
      </w:r>
      <w:hyperlink r:id="rId764">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91">
        <w:r>
          <w:rPr>
            <w:lang w:val="fr_FR" w:bidi="fr_FR"/>
          </w:rPr>
          <w:rPr>
            <w:color w:val="0000EE"/>
            <w:u w:val="single"/>
          </w:rPr>
          <w:t>1</w:t>
        </w:r>
      </w:hyperlink>
    </w:p>
    <w:p>
      <w:pPr/>
      <w:r>
        <w:rPr>
          <w:lang w:val="fr_FR" w:bidi="fr_FR"/>
        </w:rPr>
      </w:r>
      <w:r>
        <w:rPr>
          <w:lang w:val="fr_FR" w:bidi="fr_FR"/>
        </w:rPr>
        <w:t>Le Seigneur ordonne à Moïse d'enregistrer (</w:t>
      </w:r>
      <w:hyperlink r:id="rId765">
        <w:r>
          <w:rPr>
            <w:lang w:val="fr_FR" w:bidi="fr_FR"/>
          </w:rPr>
          <w:rPr>
            <w:color w:val="0000EE"/>
            <w:u w:val="single"/>
          </w:rPr>
          <w:t>Nb 1.18</w:t>
        </w:r>
      </w:hyperlink>
      <w:r>
        <w:rPr>
          <w:lang w:val="fr_FR" w:bidi="fr_FR"/>
        </w:rPr>
        <w:t xml:space="preserve">) les hommes capables de partir en guerre (v. </w:t>
      </w:r>
      <w:hyperlink r:id="rId766">
        <w:r>
          <w:rPr>
            <w:lang w:val="fr_FR" w:bidi="fr_FR"/>
          </w:rPr>
          <w:rPr>
            <w:color w:val="0000EE"/>
            <w:u w:val="single"/>
          </w:rPr>
          <w:t>2–3</w:t>
        </w:r>
      </w:hyperlink>
      <w:r>
        <w:rPr>
          <w:lang w:val="fr_FR" w:bidi="fr_FR"/>
        </w:rPr>
        <w:t xml:space="preserve">). Le nombre total de soldats en Israël était de 603 550 (v. </w:t>
      </w:r>
      <w:hyperlink r:id="rId616">
        <w:r>
          <w:rPr>
            <w:lang w:val="fr_FR" w:bidi="fr_FR"/>
          </w:rPr>
          <w:rPr>
            <w:color w:val="0000EE"/>
            <w:u w:val="single"/>
          </w:rPr>
          <w:t>46</w:t>
        </w:r>
      </w:hyperlink>
      <w:r>
        <w:rPr>
          <w:lang w:val="fr_FR" w:bidi="fr_FR"/>
        </w:rPr>
        <w:t xml:space="preserve">). Les Lévites ne sont pas comptés dans ce recensement (v. </w:t>
      </w:r>
      <w:hyperlink r:id="rId767">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93">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68">
        <w:r>
          <w:rPr>
            <w:lang w:val="fr_FR" w:bidi="fr_FR"/>
          </w:rPr>
          <w:rPr>
            <w:color w:val="0000EE"/>
            <w:u w:val="single"/>
          </w:rPr>
          <w:t>9</w:t>
        </w:r>
      </w:hyperlink>
      <w:r>
        <w:rPr>
          <w:lang w:val="fr_FR" w:bidi="fr_FR"/>
        </w:rPr>
        <w:t xml:space="preserve">), devront camper à l'orient ; Ruben, Siméon et Gad, totalisant 151 450 hommes (v. </w:t>
      </w:r>
      <w:hyperlink r:id="rId769">
        <w:r>
          <w:rPr>
            <w:lang w:val="fr_FR" w:bidi="fr_FR"/>
          </w:rPr>
          <w:rPr>
            <w:color w:val="0000EE"/>
            <w:u w:val="single"/>
          </w:rPr>
          <w:t>16</w:t>
        </w:r>
      </w:hyperlink>
      <w:r>
        <w:rPr>
          <w:lang w:val="fr_FR" w:bidi="fr_FR"/>
        </w:rPr>
        <w:t xml:space="preserve">), devront camper au sud ; Éphraïm, Manassé et Benjamin, totalisant 108 100 hommes (v. </w:t>
      </w:r>
      <w:hyperlink r:id="rId770">
        <w:r>
          <w:rPr>
            <w:lang w:val="fr_FR" w:bidi="fr_FR"/>
          </w:rPr>
          <w:rPr>
            <w:color w:val="0000EE"/>
            <w:u w:val="single"/>
          </w:rPr>
          <w:t>24</w:t>
        </w:r>
      </w:hyperlink>
      <w:r>
        <w:rPr>
          <w:lang w:val="fr_FR" w:bidi="fr_FR"/>
        </w:rPr>
        <w:t xml:space="preserve">), devront camper à l'ouest ; et Dan, Aser et Nephthali, totalisant 157 600 hommes (v. </w:t>
      </w:r>
      <w:hyperlink r:id="rId771">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68">
        <w:r>
          <w:rPr>
            <w:lang w:val="fr_FR" w:bidi="fr_FR"/>
          </w:rPr>
          <w:rPr>
            <w:color w:val="0000EE"/>
            <w:u w:val="single"/>
          </w:rPr>
          <w:t>9</w:t>
        </w:r>
      </w:hyperlink>
      <w:r>
        <w:rPr>
          <w:lang w:val="fr_FR" w:bidi="fr_FR"/>
        </w:rPr>
        <w:t xml:space="preserve">) devait partir en premier, suivi par le groupe sud de Ruben (v. </w:t>
      </w:r>
      <w:hyperlink r:id="rId769">
        <w:r>
          <w:rPr>
            <w:lang w:val="fr_FR" w:bidi="fr_FR"/>
          </w:rPr>
          <w:rPr>
            <w:color w:val="0000EE"/>
            <w:u w:val="single"/>
          </w:rPr>
          <w:t>16</w:t>
        </w:r>
      </w:hyperlink>
      <w:r>
        <w:rPr>
          <w:lang w:val="fr_FR" w:bidi="fr_FR"/>
        </w:rPr>
        <w:t xml:space="preserve">). Les Lévites avec le tabernacle devaient suivre (v. </w:t>
      </w:r>
      <w:hyperlink r:id="rId772">
        <w:r>
          <w:rPr>
            <w:lang w:val="fr_FR" w:bidi="fr_FR"/>
          </w:rPr>
          <w:rPr>
            <w:color w:val="0000EE"/>
            <w:u w:val="single"/>
          </w:rPr>
          <w:t>17</w:t>
        </w:r>
      </w:hyperlink>
      <w:r>
        <w:rPr>
          <w:lang w:val="fr_FR" w:bidi="fr_FR"/>
        </w:rPr>
        <w:t xml:space="preserve">). Ensuite, le groupe occidental d'Éphraïm (v. </w:t>
      </w:r>
      <w:hyperlink r:id="rId770">
        <w:r>
          <w:rPr>
            <w:lang w:val="fr_FR" w:bidi="fr_FR"/>
          </w:rPr>
          <w:rPr>
            <w:color w:val="0000EE"/>
            <w:u w:val="single"/>
          </w:rPr>
          <w:t>24</w:t>
        </w:r>
      </w:hyperlink>
      <w:r>
        <w:rPr>
          <w:lang w:val="fr_FR" w:bidi="fr_FR"/>
        </w:rPr>
        <w:t xml:space="preserve">) devait suivre les Lévites, le groupe septentrional de Dan (v. </w:t>
      </w:r>
      <w:hyperlink r:id="rId771">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94">
        <w:r>
          <w:rPr>
            <w:lang w:val="fr_FR" w:bidi="fr_FR"/>
          </w:rPr>
          <w:rPr>
            <w:color w:val="0000EE"/>
            <w:u w:val="single"/>
          </w:rPr>
          <w:t>3</w:t>
        </w:r>
      </w:hyperlink>
    </w:p>
    <w:p>
      <w:pPr/>
      <w:r>
        <w:rPr>
          <w:lang w:val="fr_FR" w:bidi="fr_FR"/>
        </w:rPr>
      </w:r>
      <w:r>
        <w:rPr>
          <w:lang w:val="fr_FR" w:bidi="fr_FR"/>
        </w:rPr>
        <w:t>Aaron, l'arrière-petit-fils de Lévi par Kehath (</w:t>
      </w:r>
      <w:hyperlink r:id="rId773">
        <w:r>
          <w:rPr>
            <w:lang w:val="fr_FR" w:bidi="fr_FR"/>
          </w:rPr>
          <w:rPr>
            <w:color w:val="0000EE"/>
            <w:u w:val="single"/>
          </w:rPr>
          <w:t>Ex 6.16–20</w:t>
        </w:r>
      </w:hyperlink>
      <w:r>
        <w:rPr>
          <w:lang w:val="fr_FR" w:bidi="fr_FR"/>
        </w:rPr>
        <w:t>), ainsi que ses descendants, ont été désignés pour servir comme prêtres au tabernacle (</w:t>
      </w:r>
      <w:hyperlink r:id="rId774">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75">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76">
        <w:r>
          <w:rPr>
            <w:lang w:val="fr_FR" w:bidi="fr_FR"/>
          </w:rPr>
          <w:rPr>
            <w:color w:val="0000EE"/>
            <w:u w:val="single"/>
          </w:rPr>
          <w:t>25–26</w:t>
        </w:r>
      </w:hyperlink>
      <w:r>
        <w:rPr>
          <w:lang w:val="fr_FR" w:bidi="fr_FR"/>
        </w:rPr>
        <w:t xml:space="preserve">) ; les Kehathites étaient responsables du « mobilier » dans le tabernacle (v. </w:t>
      </w:r>
      <w:hyperlink r:id="rId777">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78">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79">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80">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81">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82">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83">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84">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95">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85">
        <w:r>
          <w:rPr>
            <w:lang w:val="fr_FR" w:bidi="fr_FR"/>
          </w:rPr>
          <w:rPr>
            <w:color w:val="0000EE"/>
            <w:u w:val="single"/>
          </w:rPr>
          <w:t>36</w:t>
        </w:r>
      </w:hyperlink>
      <w:r>
        <w:rPr>
          <w:lang w:val="fr_FR" w:bidi="fr_FR"/>
        </w:rPr>
        <w:t xml:space="preserve">), 2 630 Guershonites (v. </w:t>
      </w:r>
      <w:hyperlink r:id="rId786">
        <w:r>
          <w:rPr>
            <w:lang w:val="fr_FR" w:bidi="fr_FR"/>
          </w:rPr>
          <w:rPr>
            <w:color w:val="0000EE"/>
            <w:u w:val="single"/>
          </w:rPr>
          <w:t>40</w:t>
        </w:r>
      </w:hyperlink>
      <w:r>
        <w:rPr>
          <w:lang w:val="fr_FR" w:bidi="fr_FR"/>
        </w:rPr>
        <w:t xml:space="preserve">), et 3 200 Merarites (v. </w:t>
      </w:r>
      <w:hyperlink r:id="rId787">
        <w:r>
          <w:rPr>
            <w:lang w:val="fr_FR" w:bidi="fr_FR"/>
          </w:rPr>
          <w:rPr>
            <w:color w:val="0000EE"/>
            <w:u w:val="single"/>
          </w:rPr>
          <w:t>44</w:t>
        </w:r>
      </w:hyperlink>
      <w:r>
        <w:rPr>
          <w:lang w:val="fr_FR" w:bidi="fr_FR"/>
        </w:rPr>
        <w:t xml:space="preserve">), soit un total de 8 580 (v. </w:t>
      </w:r>
      <w:hyperlink r:id="rId788">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89">
        <w:r>
          <w:rPr>
            <w:lang w:val="fr_FR" w:bidi="fr_FR"/>
          </w:rPr>
          <w:rPr>
            <w:color w:val="0000EE"/>
            <w:u w:val="single"/>
          </w:rPr>
          <w:t>20</w:t>
        </w:r>
      </w:hyperlink>
      <w:r>
        <w:rPr>
          <w:lang w:val="fr_FR" w:bidi="fr_FR"/>
        </w:rPr>
        <w:t xml:space="preserve">), de peur que les Kehatites, en les regardant ou en les touchant (v. </w:t>
      </w:r>
      <w:hyperlink r:id="rId790">
        <w:r>
          <w:rPr>
            <w:lang w:val="fr_FR" w:bidi="fr_FR"/>
          </w:rPr>
          <w:rPr>
            <w:color w:val="0000EE"/>
            <w:u w:val="single"/>
          </w:rPr>
          <w:t>15</w:t>
        </w:r>
      </w:hyperlink>
      <w:r>
        <w:rPr>
          <w:lang w:val="fr_FR" w:bidi="fr_FR"/>
        </w:rPr>
        <w:t xml:space="preserve">), ne meurent (vv. </w:t>
      </w:r>
      <w:hyperlink r:id="rId791">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92">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93">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94">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95">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96">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97">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59">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60">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98">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99">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800">
        <w:r>
          <w:rPr>
            <w:lang w:val="fr_FR" w:bidi="fr_FR"/>
          </w:rPr>
          <w:rPr>
            <w:color w:val="0000EE"/>
            <w:u w:val="single"/>
          </w:rPr>
          <w:t>Nb 7.3</w:t>
        </w:r>
      </w:hyperlink>
      <w:r>
        <w:rPr>
          <w:lang w:val="fr_FR" w:bidi="fr_FR"/>
        </w:rPr>
        <w:t xml:space="preserve">). Moïse donne deux chariots et quatre bœufs aux Guershonites (v. </w:t>
      </w:r>
      <w:hyperlink r:id="rId801">
        <w:r>
          <w:rPr>
            <w:lang w:val="fr_FR" w:bidi="fr_FR"/>
          </w:rPr>
          <w:rPr>
            <w:color w:val="0000EE"/>
            <w:u w:val="single"/>
          </w:rPr>
          <w:t>7</w:t>
        </w:r>
      </w:hyperlink>
      <w:r>
        <w:rPr>
          <w:lang w:val="fr_FR" w:bidi="fr_FR"/>
        </w:rPr>
        <w:t xml:space="preserve">), et quatre chariots et huit bœufs aux Merarites (v. </w:t>
      </w:r>
      <w:hyperlink r:id="rId802">
        <w:r>
          <w:rPr>
            <w:lang w:val="fr_FR" w:bidi="fr_FR"/>
          </w:rPr>
          <w:rPr>
            <w:color w:val="0000EE"/>
            <w:u w:val="single"/>
          </w:rPr>
          <w:t>8</w:t>
        </w:r>
      </w:hyperlink>
      <w:r>
        <w:rPr>
          <w:lang w:val="fr_FR" w:bidi="fr_FR"/>
        </w:rPr>
        <w:t xml:space="preserve">). Les Kehatites devaient porter le « mobilier » du tabernacle sur leurs épaules, v. </w:t>
      </w:r>
      <w:hyperlink r:id="rId803">
        <w:r>
          <w:rPr>
            <w:lang w:val="fr_FR" w:bidi="fr_FR"/>
          </w:rPr>
          <w:rPr>
            <w:color w:val="0000EE"/>
            <w:u w:val="single"/>
          </w:rPr>
          <w:t>9</w:t>
        </w:r>
      </w:hyperlink>
      <w:r>
        <w:rPr>
          <w:lang w:val="fr_FR" w:bidi="fr_FR"/>
        </w:rPr>
        <w:t xml:space="preserve">. Pendant douze jours consécutifs, pour consacrer l'autel après qu'il a été oint (v. </w:t>
      </w:r>
      <w:hyperlink r:id="rId804">
        <w:r>
          <w:rPr>
            <w:lang w:val="fr_FR" w:bidi="fr_FR"/>
          </w:rPr>
          <w:rPr>
            <w:color w:val="0000EE"/>
            <w:u w:val="single"/>
          </w:rPr>
          <w:t>10, 88</w:t>
        </w:r>
      </w:hyperlink>
      <w:r>
        <w:rPr>
          <w:lang w:val="fr_FR" w:bidi="fr_FR"/>
        </w:rPr>
        <w:t xml:space="preserve">), les chefs tribaux, dans l'ordre de marche (voir chap </w:t>
      </w:r>
      <w:hyperlink r:id="rId693">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805">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806">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807">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808">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809">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810">
        <w:r>
          <w:rPr>
            <w:lang w:val="fr_FR" w:bidi="fr_FR"/>
          </w:rPr>
          <w:rPr>
            <w:color w:val="0000EE"/>
            <w:u w:val="single"/>
          </w:rPr>
          <w:t>6–12</w:t>
        </w:r>
      </w:hyperlink>
      <w:r>
        <w:rPr>
          <w:lang w:val="fr_FR" w:bidi="fr_FR"/>
        </w:rPr>
        <w:t xml:space="preserve"> ; voir aussi chap. </w:t>
      </w:r>
      <w:hyperlink r:id="rId811">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812">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813">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814">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815">
        <w:r>
          <w:rPr>
            <w:lang w:val="fr_FR" w:bidi="fr_FR"/>
          </w:rPr>
          <w:rPr>
            <w:color w:val="0000EE"/>
            <w:u w:val="single"/>
          </w:rPr>
          <w:t>10.11</w:t>
        </w:r>
      </w:hyperlink>
      <w:r>
        <w:rPr>
          <w:lang w:val="fr_FR" w:bidi="fr_FR"/>
        </w:rPr>
        <w:t xml:space="preserve"> ; </w:t>
      </w:r>
      <w:hyperlink r:id="rId816">
        <w:r>
          <w:rPr>
            <w:lang w:val="fr_FR" w:bidi="fr_FR"/>
          </w:rPr>
          <w:rPr>
            <w:color w:val="0000EE"/>
            <w:u w:val="single"/>
          </w:rPr>
          <w:t>13.20</w:t>
        </w:r>
      </w:hyperlink>
      <w:r>
        <w:rPr>
          <w:lang w:val="fr_FR" w:bidi="fr_FR"/>
        </w:rPr>
        <w:t>). Presque immédiatement, le peuple commence à se plaindre en traversant le terrible désert de Paran (</w:t>
      </w:r>
      <w:hyperlink r:id="rId710">
        <w:r>
          <w:rPr>
            <w:lang w:val="fr_FR" w:bidi="fr_FR"/>
          </w:rPr>
          <w:rPr>
            <w:color w:val="0000EE"/>
            <w:u w:val="single"/>
          </w:rPr>
          <w:t>Dt 1.19</w:t>
        </w:r>
      </w:hyperlink>
      <w:r>
        <w:rPr>
          <w:lang w:val="fr_FR" w:bidi="fr_FR"/>
        </w:rPr>
        <w:t>), provoquant la colère du Seigneur à Tabeéra (</w:t>
      </w:r>
      <w:hyperlink r:id="rId817">
        <w:r>
          <w:rPr>
            <w:lang w:val="fr_FR" w:bidi="fr_FR"/>
          </w:rPr>
          <w:rPr>
            <w:color w:val="0000EE"/>
            <w:u w:val="single"/>
          </w:rPr>
          <w:t>Nb 11.1–3</w:t>
        </w:r>
      </w:hyperlink>
      <w:r>
        <w:rPr>
          <w:lang w:val="fr_FR" w:bidi="fr_FR"/>
        </w:rPr>
        <w:t>) et à Kibroth-Hattaava (</w:t>
      </w:r>
      <w:hyperlink r:id="rId818">
        <w:r>
          <w:rPr>
            <w:lang w:val="fr_FR" w:bidi="fr_FR"/>
          </w:rPr>
          <w:rPr>
            <w:color w:val="0000EE"/>
            <w:u w:val="single"/>
          </w:rPr>
          <w:t>Nb 11.4–35</w:t>
        </w:r>
      </w:hyperlink>
      <w:r>
        <w:rPr>
          <w:lang w:val="fr_FR" w:bidi="fr_FR"/>
        </w:rPr>
        <w:t xml:space="preserve"> ; </w:t>
      </w:r>
      <w:hyperlink r:id="rId819">
        <w:r>
          <w:rPr>
            <w:lang w:val="fr_FR" w:bidi="fr_FR"/>
          </w:rPr>
          <w:rPr>
            <w:color w:val="0000EE"/>
            <w:u w:val="single"/>
          </w:rPr>
          <w:t>Ps 78.26–31</w:t>
        </w:r>
      </w:hyperlink>
      <w:r>
        <w:rPr>
          <w:lang w:val="fr_FR" w:bidi="fr_FR"/>
        </w:rPr>
        <w:t xml:space="preserve"> ; </w:t>
      </w:r>
      <w:hyperlink r:id="rId820">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821">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822">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823">
        <w:r>
          <w:rPr>
            <w:lang w:val="fr_FR" w:bidi="fr_FR"/>
          </w:rPr>
          <w:rPr>
            <w:color w:val="0000EE"/>
            <w:u w:val="single"/>
          </w:rPr>
          <w:t>13</w:t>
        </w:r>
      </w:hyperlink>
      <w:r>
        <w:rPr>
          <w:lang w:val="fr_FR" w:bidi="fr_FR"/>
        </w:rPr>
        <w:t xml:space="preserve">). </w:t>
      </w:r>
      <w:hyperlink r:id="rId824">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825">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826">
        <w:r>
          <w:rPr>
            <w:lang w:val="fr_FR" w:bidi="fr_FR"/>
          </w:rPr>
          <w:rPr>
            <w:color w:val="0000EE"/>
            <w:u w:val="single"/>
          </w:rPr>
          <w:t>Nb 14.21</w:t>
        </w:r>
      </w:hyperlink>
      <w:r>
        <w:rPr>
          <w:lang w:val="fr_FR" w:bidi="fr_FR"/>
        </w:rPr>
        <w:t xml:space="preserve"> ; voir </w:t>
      </w:r>
      <w:hyperlink r:id="rId827">
        <w:r>
          <w:rPr>
            <w:lang w:val="fr_FR" w:bidi="fr_FR"/>
          </w:rPr>
          <w:rPr>
            <w:color w:val="0000EE"/>
            <w:u w:val="single"/>
          </w:rPr>
          <w:t>Hé 3.7–4.10</w:t>
        </w:r>
      </w:hyperlink>
      <w:r>
        <w:rPr>
          <w:lang w:val="fr_FR" w:bidi="fr_FR"/>
        </w:rPr>
        <w:t>) qu'à l'exception de Caleb et Josué, aucun de cette génération n'entrerait dans le pays de la promesse (</w:t>
      </w:r>
      <w:hyperlink r:id="rId828">
        <w:r>
          <w:rPr>
            <w:lang w:val="fr_FR" w:bidi="fr_FR"/>
          </w:rPr>
          <w:rPr>
            <w:color w:val="0000EE"/>
            <w:u w:val="single"/>
          </w:rPr>
          <w:t>Nb 14.21–35</w:t>
        </w:r>
      </w:hyperlink>
      <w:r>
        <w:rPr>
          <w:lang w:val="fr_FR" w:bidi="fr_FR"/>
        </w:rPr>
        <w:t xml:space="preserve">). Il frappera ensuite les dix espions incrédules (v. </w:t>
      </w:r>
      <w:hyperlink r:id="rId829">
        <w:r>
          <w:rPr>
            <w:lang w:val="fr_FR" w:bidi="fr_FR"/>
          </w:rPr>
          <w:rPr>
            <w:color w:val="0000EE"/>
            <w:u w:val="single"/>
          </w:rPr>
          <w:t>37</w:t>
        </w:r>
      </w:hyperlink>
      <w:r>
        <w:rPr>
          <w:lang w:val="fr_FR" w:bidi="fr_FR"/>
        </w:rPr>
        <w:t>). Avec présomption, et malgré le commandement exprès de Dieu (</w:t>
      </w:r>
      <w:hyperlink r:id="rId830">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831">
        <w:r>
          <w:rPr>
            <w:lang w:val="fr_FR" w:bidi="fr_FR"/>
          </w:rPr>
          <w:rPr>
            <w:color w:val="0000EE"/>
            <w:u w:val="single"/>
          </w:rPr>
          <w:t>Dt 1.46</w:t>
        </w:r>
      </w:hyperlink>
      <w:r>
        <w:rPr>
          <w:lang w:val="fr_FR" w:bidi="fr_FR"/>
        </w:rPr>
        <w:t xml:space="preserve">). </w:t>
      </w:r>
      <w:hyperlink r:id="rId832">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831">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833">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834">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835">
        <w:r>
          <w:rPr>
            <w:lang w:val="fr_FR" w:bidi="fr_FR"/>
          </w:rPr>
          <w:rPr>
            <w:color w:val="0000EE"/>
            <w:u w:val="single"/>
          </w:rPr>
          <w:t>22–31</w:t>
        </w:r>
      </w:hyperlink>
      <w:r>
        <w:rPr>
          <w:lang w:val="fr_FR" w:bidi="fr_FR"/>
        </w:rPr>
        <w:t xml:space="preserve">). Une personne qui enfreint le sabbat sera exécuté (v. </w:t>
      </w:r>
      <w:hyperlink r:id="rId836">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837">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838">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39">
        <w:r>
          <w:rPr>
            <w:lang w:val="fr_FR" w:bidi="fr_FR"/>
          </w:rPr>
          <w:rPr>
            <w:color w:val="0000EE"/>
            <w:u w:val="single"/>
          </w:rPr>
          <w:t>1–14</w:t>
        </w:r>
      </w:hyperlink>
      <w:r>
        <w:rPr>
          <w:lang w:val="fr_FR" w:bidi="fr_FR"/>
        </w:rPr>
        <w:t>). Dieu, sur la parole de Moïse, ouvre la terre et engloutit les coupables (</w:t>
      </w:r>
      <w:hyperlink r:id="rId840">
        <w:r>
          <w:rPr>
            <w:lang w:val="fr_FR" w:bidi="fr_FR"/>
          </w:rPr>
          <w:rPr>
            <w:color w:val="0000EE"/>
            <w:u w:val="single"/>
          </w:rPr>
          <w:t>Nb 16.32</w:t>
        </w:r>
      </w:hyperlink>
      <w:r>
        <w:rPr>
          <w:lang w:val="fr_FR" w:bidi="fr_FR"/>
        </w:rPr>
        <w:t xml:space="preserve"> ; voir </w:t>
      </w:r>
      <w:hyperlink r:id="rId841">
        <w:r>
          <w:rPr>
            <w:lang w:val="fr_FR" w:bidi="fr_FR"/>
          </w:rPr>
          <w:rPr>
            <w:color w:val="0000EE"/>
            <w:u w:val="single"/>
          </w:rPr>
          <w:t>Dt 9.6</w:t>
        </w:r>
      </w:hyperlink>
      <w:r>
        <w:rPr>
          <w:lang w:val="fr_FR" w:bidi="fr_FR"/>
        </w:rPr>
        <w:t xml:space="preserve"> ; </w:t>
      </w:r>
      <w:hyperlink r:id="rId842">
        <w:r>
          <w:rPr>
            <w:lang w:val="fr_FR" w:bidi="fr_FR"/>
          </w:rPr>
          <w:rPr>
            <w:color w:val="0000EE"/>
            <w:u w:val="single"/>
          </w:rPr>
          <w:t>Ps 106.16–18</w:t>
        </w:r>
      </w:hyperlink>
      <w:r>
        <w:rPr>
          <w:lang w:val="fr_FR" w:bidi="fr_FR"/>
        </w:rPr>
        <w:t>). Koré est considéré dans le Nouveau Testament (</w:t>
      </w:r>
      <w:hyperlink r:id="rId519">
        <w:r>
          <w:rPr>
            <w:lang w:val="fr_FR" w:bidi="fr_FR"/>
          </w:rPr>
          <w:rPr>
            <w:color w:val="0000EE"/>
            <w:u w:val="single"/>
          </w:rPr>
          <w:t>Jd 1.11</w:t>
        </w:r>
      </w:hyperlink>
      <w:r>
        <w:rPr>
          <w:lang w:val="fr_FR" w:bidi="fr_FR"/>
        </w:rPr>
        <w:t>) comme un exemple classique d'un rebelle mécontent.</w:t>
      </w:r>
    </w:p>
    <w:p>
      <w:pPr/>
      <w:r>
        <w:rPr>
          <w:lang w:val="fr_FR" w:bidi="fr_FR"/>
        </w:rPr>
      </w:r>
      <w:hyperlink r:id="rId843">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44">
        <w:r>
          <w:rPr>
            <w:lang w:val="fr_FR" w:bidi="fr_FR"/>
          </w:rPr>
          <w:rPr>
            <w:color w:val="0000EE"/>
            <w:u w:val="single"/>
          </w:rPr>
          <w:t>Ps 42–49</w:t>
        </w:r>
      </w:hyperlink>
      <w:r>
        <w:rPr>
          <w:lang w:val="fr_FR" w:bidi="fr_FR"/>
        </w:rPr>
        <w:t xml:space="preserve">, </w:t>
      </w:r>
      <w:hyperlink r:id="rId845">
        <w:r>
          <w:rPr>
            <w:lang w:val="fr_FR" w:bidi="fr_FR"/>
          </w:rPr>
          <w:rPr>
            <w:color w:val="0000EE"/>
            <w:u w:val="single"/>
          </w:rPr>
          <w:t>84–85</w:t>
        </w:r>
      </w:hyperlink>
      <w:r>
        <w:rPr>
          <w:lang w:val="fr_FR" w:bidi="fr_FR"/>
        </w:rPr>
        <w:t xml:space="preserve">, </w:t>
      </w:r>
      <w:hyperlink r:id="rId846">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47">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48">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49">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50">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51">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52">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53">
        <w:r>
          <w:rPr>
            <w:lang w:val="fr_FR" w:bidi="fr_FR"/>
          </w:rPr>
          <w:rPr>
            <w:color w:val="0000EE"/>
            <w:u w:val="single"/>
          </w:rPr>
          <w:t>11–16</w:t>
        </w:r>
      </w:hyperlink>
      <w:r>
        <w:rPr>
          <w:lang w:val="fr_FR" w:bidi="fr_FR"/>
        </w:rPr>
        <w:t xml:space="preserve">), Dieu exigeait qu'il soit purifié de son péché (v. </w:t>
      </w:r>
      <w:hyperlink r:id="rId854">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55">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708">
        <w:r>
          <w:rPr>
            <w:lang w:val="fr_FR" w:bidi="fr_FR"/>
          </w:rPr>
          <w:rPr>
            <w:color w:val="0000EE"/>
            <w:u w:val="single"/>
          </w:rPr>
          <w:t>1</w:t>
        </w:r>
      </w:hyperlink>
      <w:r>
        <w:rPr>
          <w:lang w:val="fr_FR" w:bidi="fr_FR"/>
        </w:rPr>
        <w:t xml:space="preserve">). Selon la liste des campements au chapitre </w:t>
      </w:r>
      <w:hyperlink r:id="rId856">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57">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58">
        <w:r>
          <w:rPr>
            <w:lang w:val="fr_FR" w:bidi="fr_FR"/>
          </w:rPr>
          <w:rPr>
            <w:color w:val="0000EE"/>
            <w:u w:val="single"/>
          </w:rPr>
          <w:t>20.2</w:t>
        </w:r>
      </w:hyperlink>
      <w:r>
        <w:rPr>
          <w:lang w:val="fr_FR" w:bidi="fr_FR"/>
        </w:rPr>
        <w:t xml:space="preserve">). Moïse, sur l'instruction de Dieu, fait jaillir de l'eau d'un rocher (v. </w:t>
      </w:r>
      <w:hyperlink r:id="rId859">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60">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721">
        <w:r>
          <w:rPr>
            <w:lang w:val="fr_FR" w:bidi="fr_FR"/>
          </w:rPr>
          <w:rPr>
            <w:color w:val="0000EE"/>
            <w:u w:val="single"/>
          </w:rPr>
          <w:t>14–21</w:t>
        </w:r>
      </w:hyperlink>
      <w:r>
        <w:rPr>
          <w:lang w:val="fr_FR" w:bidi="fr_FR"/>
        </w:rPr>
        <w:t xml:space="preserve">) et Aaron qui meurt sur le mont Hor à la frontière d'Édom (v. </w:t>
      </w:r>
      <w:hyperlink r:id="rId861">
        <w:r>
          <w:rPr>
            <w:lang w:val="fr_FR" w:bidi="fr_FR"/>
          </w:rPr>
          <w:rPr>
            <w:color w:val="0000EE"/>
            <w:u w:val="single"/>
          </w:rPr>
          <w:t>22–29</w:t>
        </w:r>
      </w:hyperlink>
      <w:r>
        <w:rPr>
          <w:lang w:val="fr_FR" w:bidi="fr_FR"/>
        </w:rPr>
        <w:t>) au cinquième mois de la quarantième année (</w:t>
      </w:r>
      <w:hyperlink r:id="rId862">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63">
        <w:r>
          <w:rPr>
            <w:lang w:val="fr_FR" w:bidi="fr_FR"/>
          </w:rPr>
          <w:rPr>
            <w:color w:val="0000EE"/>
            <w:u w:val="single"/>
          </w:rPr>
          <w:t>21</w:t>
        </w:r>
      </w:hyperlink>
    </w:p>
    <w:p>
      <w:pPr/>
      <w:r>
        <w:rPr>
          <w:lang w:val="fr_FR" w:bidi="fr_FR"/>
        </w:rPr>
      </w:r>
      <w:r>
        <w:rPr>
          <w:lang w:val="fr_FR" w:bidi="fr_FR"/>
        </w:rPr>
        <w:t xml:space="preserve">Après une rapide victoire sur Arad (v. </w:t>
      </w:r>
      <w:hyperlink r:id="rId731">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64">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84">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65">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66">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67">
        <w:r>
          <w:rPr>
            <w:lang w:val="fr_FR" w:bidi="fr_FR"/>
          </w:rPr>
          <w:rPr>
            <w:color w:val="0000EE"/>
            <w:u w:val="single"/>
          </w:rPr>
          <w:t>21–31</w:t>
        </w:r>
      </w:hyperlink>
      <w:r>
        <w:rPr>
          <w:lang w:val="fr_FR" w:bidi="fr_FR"/>
        </w:rPr>
        <w:t xml:space="preserve">) et Og de Basan (v. </w:t>
      </w:r>
      <w:hyperlink r:id="rId748">
        <w:r>
          <w:rPr>
            <w:lang w:val="fr_FR" w:bidi="fr_FR"/>
          </w:rPr>
          <w:rPr>
            <w:color w:val="0000EE"/>
            <w:u w:val="single"/>
          </w:rPr>
          <w:t>33–35</w:t>
        </w:r>
      </w:hyperlink>
      <w:r>
        <w:rPr>
          <w:lang w:val="fr_FR" w:bidi="fr_FR"/>
        </w:rPr>
        <w:t>) et s'installera dans les plaines de Moab (</w:t>
      </w:r>
      <w:hyperlink r:id="rId868">
        <w:r>
          <w:rPr>
            <w:lang w:val="fr_FR" w:bidi="fr_FR"/>
          </w:rPr>
          <w:rPr>
            <w:color w:val="0000EE"/>
            <w:u w:val="single"/>
          </w:rPr>
          <w:t>22.1</w:t>
        </w:r>
      </w:hyperlink>
      <w:r>
        <w:rPr>
          <w:lang w:val="fr_FR" w:bidi="fr_FR"/>
        </w:rPr>
        <w:t xml:space="preserve">). Ce campement sera le théâtre des activités restantes de Nombres, du Deutéronome et de </w:t>
      </w:r>
      <w:hyperlink r:id="rId869">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70">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71">
        <w:r>
          <w:rPr>
            <w:lang w:val="fr_FR" w:bidi="fr_FR"/>
          </w:rPr>
          <w:rPr>
            <w:color w:val="0000EE"/>
            <w:u w:val="single"/>
          </w:rPr>
          <w:t>Jos 5.2–9</w:t>
        </w:r>
      </w:hyperlink>
      <w:r>
        <w:rPr>
          <w:lang w:val="fr_FR" w:bidi="fr_FR"/>
        </w:rPr>
        <w:t xml:space="preserve">). </w:t>
      </w:r>
      <w:hyperlink r:id="rId872">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733">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518">
        <w:r>
          <w:rPr>
            <w:lang w:val="fr_FR" w:bidi="fr_FR"/>
          </w:rPr>
          <w:rPr>
            <w:color w:val="0000EE"/>
            <w:u w:val="single"/>
          </w:rPr>
          <w:t>2P 2.15</w:t>
        </w:r>
      </w:hyperlink>
      <w:r>
        <w:rPr>
          <w:lang w:val="fr_FR" w:bidi="fr_FR"/>
        </w:rPr>
        <w:t xml:space="preserve"> ; </w:t>
      </w:r>
      <w:hyperlink r:id="rId519">
        <w:r>
          <w:rPr>
            <w:lang w:val="fr_FR" w:bidi="fr_FR"/>
          </w:rPr>
          <w:rPr>
            <w:color w:val="0000EE"/>
            <w:u w:val="single"/>
          </w:rPr>
          <w:t>Jd 1.11</w:t>
        </w:r>
      </w:hyperlink>
      <w:r>
        <w:rPr>
          <w:lang w:val="fr_FR" w:bidi="fr_FR"/>
        </w:rPr>
        <w:t>), mais Dieu l'en empêchera, le faisant plutôt bénir Israël dans ses quatre oracles (</w:t>
      </w:r>
      <w:hyperlink r:id="rId873">
        <w:r>
          <w:rPr>
            <w:lang w:val="fr_FR" w:bidi="fr_FR"/>
          </w:rPr>
          <w:rPr>
            <w:color w:val="0000EE"/>
            <w:u w:val="single"/>
          </w:rPr>
          <w:t>Nb 23.7–10, 18–24</w:t>
        </w:r>
      </w:hyperlink>
      <w:r>
        <w:rPr>
          <w:lang w:val="fr_FR" w:bidi="fr_FR"/>
        </w:rPr>
        <w:t xml:space="preserve"> ; </w:t>
      </w:r>
      <w:hyperlink r:id="rId874">
        <w:r>
          <w:rPr>
            <w:lang w:val="fr_FR" w:bidi="fr_FR"/>
          </w:rPr>
          <w:rPr>
            <w:color w:val="0000EE"/>
            <w:u w:val="single"/>
          </w:rPr>
          <w:t>24.3–9, 15–19</w:t>
        </w:r>
      </w:hyperlink>
      <w:r>
        <w:rPr>
          <w:lang w:val="fr_FR" w:bidi="fr_FR"/>
        </w:rPr>
        <w:t>) et prédire la destruction de Moab, Édom, Amalek (</w:t>
      </w:r>
      <w:hyperlink r:id="rId717">
        <w:r>
          <w:rPr>
            <w:lang w:val="fr_FR" w:bidi="fr_FR"/>
          </w:rPr>
          <w:rPr>
            <w:color w:val="0000EE"/>
            <w:u w:val="single"/>
          </w:rPr>
          <w:t>24.20</w:t>
        </w:r>
      </w:hyperlink>
      <w:r>
        <w:rPr>
          <w:lang w:val="fr_FR" w:bidi="fr_FR"/>
        </w:rPr>
        <w:t>), les Kéniens (</w:t>
      </w:r>
      <w:hyperlink r:id="rId875">
        <w:r>
          <w:rPr>
            <w:lang w:val="fr_FR" w:bidi="fr_FR"/>
          </w:rPr>
          <w:rPr>
            <w:color w:val="0000EE"/>
            <w:u w:val="single"/>
          </w:rPr>
          <w:t>24.21</w:t>
        </w:r>
      </w:hyperlink>
      <w:r>
        <w:rPr>
          <w:lang w:val="fr_FR" w:bidi="fr_FR"/>
        </w:rPr>
        <w:t>) et Assur (</w:t>
      </w:r>
      <w:hyperlink r:id="rId876">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517">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77">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77">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78">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79">
        <w:r>
          <w:rPr>
            <w:lang w:val="fr_FR" w:bidi="fr_FR"/>
          </w:rPr>
          <w:rPr>
            <w:color w:val="0000EE"/>
            <w:u w:val="single"/>
          </w:rPr>
          <w:t>4–14</w:t>
        </w:r>
      </w:hyperlink>
      <w:r>
        <w:rPr>
          <w:lang w:val="fr_FR" w:bidi="fr_FR"/>
        </w:rPr>
        <w:t xml:space="preserve">). Cet événement donne à Dieu l'occasion de déclarer une guerre sainte contre Madian (v. </w:t>
      </w:r>
      <w:hyperlink r:id="rId753">
        <w:r>
          <w:rPr>
            <w:lang w:val="fr_FR" w:bidi="fr_FR"/>
          </w:rPr>
          <w:rPr>
            <w:color w:val="0000EE"/>
            <w:u w:val="single"/>
          </w:rPr>
          <w:t>16–18</w:t>
        </w:r>
      </w:hyperlink>
      <w:r>
        <w:rPr>
          <w:lang w:val="fr_FR" w:bidi="fr_FR"/>
        </w:rPr>
        <w:t xml:space="preserve"> ; voir chap. </w:t>
      </w:r>
      <w:hyperlink r:id="rId754">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92">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80">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81">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811">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608">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609">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82">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83">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84">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85">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54">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53">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86">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87">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88">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89">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90">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91">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92">
        <w:r>
          <w:rPr>
            <w:lang w:val="fr_FR" w:bidi="fr_FR"/>
          </w:rPr>
          <w:rPr>
            <w:color w:val="0000EE"/>
            <w:u w:val="single"/>
          </w:rPr>
          <w:t>49</w:t>
        </w:r>
      </w:hyperlink>
      <w:r>
        <w:rPr>
          <w:lang w:val="fr_FR" w:bidi="fr_FR"/>
        </w:rPr>
        <w:t xml:space="preserve">) et pour faire l'expiation pour eux-mêmes (v. </w:t>
      </w:r>
      <w:hyperlink r:id="rId893">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94">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95">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96">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97">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98">
        <w:r>
          <w:rPr>
            <w:lang w:val="fr_FR" w:bidi="fr_FR"/>
          </w:rPr>
          <w:rPr>
            <w:color w:val="0000EE"/>
            <w:u w:val="single"/>
          </w:rPr>
          <w:t>34.3–5</w:t>
        </w:r>
      </w:hyperlink>
      <w:r>
        <w:rPr>
          <w:lang w:val="fr_FR" w:bidi="fr_FR"/>
        </w:rPr>
        <w:t xml:space="preserve">). La frontière ouest sera le littoral de la mer Méditerranée elle-même (v. </w:t>
      </w:r>
      <w:hyperlink r:id="rId899">
        <w:r>
          <w:rPr>
            <w:lang w:val="fr_FR" w:bidi="fr_FR"/>
          </w:rPr>
          <w:rPr>
            <w:color w:val="0000EE"/>
            <w:u w:val="single"/>
          </w:rPr>
          <w:t>6</w:t>
        </w:r>
      </w:hyperlink>
      <w:r>
        <w:rPr>
          <w:lang w:val="fr_FR" w:bidi="fr_FR"/>
        </w:rPr>
        <w:t>). La frontière nord, réalisée seulement à l'époque de David et Salomon (</w:t>
      </w:r>
      <w:hyperlink r:id="rId900">
        <w:r>
          <w:rPr>
            <w:lang w:val="fr_FR" w:bidi="fr_FR"/>
          </w:rPr>
          <w:rPr>
            <w:color w:val="0000EE"/>
            <w:u w:val="single"/>
          </w:rPr>
          <w:t>2S 8.3–12</w:t>
        </w:r>
      </w:hyperlink>
      <w:r>
        <w:rPr>
          <w:lang w:val="fr_FR" w:bidi="fr_FR"/>
        </w:rPr>
        <w:t xml:space="preserve"> ; </w:t>
      </w:r>
      <w:hyperlink r:id="rId901">
        <w:r>
          <w:rPr>
            <w:lang w:val="fr_FR" w:bidi="fr_FR"/>
          </w:rPr>
          <w:rPr>
            <w:color w:val="0000EE"/>
            <w:u w:val="single"/>
          </w:rPr>
          <w:t>1R 8.65</w:t>
        </w:r>
      </w:hyperlink>
      <w:r>
        <w:rPr>
          <w:lang w:val="fr_FR" w:bidi="fr_FR"/>
        </w:rPr>
        <w:t>), devra s'étendre de la mer Méditerranée vers l'orient jusqu'à Hamath, à la tête du fleuve Oronte (</w:t>
      </w:r>
      <w:hyperlink r:id="rId902">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903">
        <w:r>
          <w:rPr>
            <w:lang w:val="fr_FR" w:bidi="fr_FR"/>
          </w:rPr>
          <w:rPr>
            <w:color w:val="0000EE"/>
            <w:u w:val="single"/>
          </w:rPr>
          <w:t>10–12</w:t>
        </w:r>
      </w:hyperlink>
      <w:r>
        <w:rPr>
          <w:lang w:val="fr_FR" w:bidi="fr_FR"/>
        </w:rPr>
        <w:t xml:space="preserve">). Les neuf tribus et demie devront se partager cette région entre elles (v. </w:t>
      </w:r>
      <w:hyperlink r:id="rId904">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905">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906">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907">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908">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909">
        <w:r>
          <w:rPr>
            <w:lang w:val="fr_FR" w:bidi="fr_FR"/>
          </w:rPr>
          <w:rPr>
            <w:color w:val="0000EE"/>
            <w:u w:val="single"/>
          </w:rPr>
          <w:t>6</w:t>
        </w:r>
      </w:hyperlink>
      <w:r>
        <w:rPr>
          <w:lang w:val="fr_FR" w:bidi="fr_FR"/>
        </w:rPr>
        <w:t xml:space="preserve"> ; voir </w:t>
      </w:r>
      <w:hyperlink r:id="rId910">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911">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912">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913">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914">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811">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611">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915">
        <w:r>
          <w:rPr>
            <w:lang w:val="fr_FR" w:bidi="fr_FR"/>
          </w:rPr>
          <w:rPr>
            <w:color w:val="0000EE"/>
            <w:u w:val="single"/>
          </w:rPr>
          <w:t>26.1–36.12</w:t>
        </w:r>
      </w:hyperlink>
      <w:r>
        <w:rPr>
          <w:lang w:val="fr_FR" w:bidi="fr_FR"/>
        </w:rPr>
        <w:t xml:space="preserve"> ; voir </w:t>
      </w:r>
      <w:hyperlink r:id="rId916">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917">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918">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89">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919">
        <w:r>
          <w:rPr>
            <w:lang w:val="fr_FR" w:bidi="fr_FR"/>
          </w:rPr>
          <w:rPr>
            <w:color w:val="0000EE"/>
            <w:u w:val="single"/>
          </w:rPr>
          <w:t>Ac 7.37–38</w:t>
        </w:r>
      </w:hyperlink>
      <w:r>
        <w:rPr>
          <w:lang w:val="fr_FR" w:bidi="fr_FR"/>
        </w:rPr>
        <w:t xml:space="preserve">) et son ministère d'intercession (voir </w:t>
      </w:r>
      <w:hyperlink r:id="rId920">
        <w:r>
          <w:rPr>
            <w:lang w:val="fr_FR" w:bidi="fr_FR"/>
          </w:rPr>
          <w:rPr>
            <w:color w:val="0000EE"/>
            <w:u w:val="single"/>
          </w:rPr>
          <w:t>Nb 11.2</w:t>
        </w:r>
      </w:hyperlink>
      <w:r>
        <w:rPr>
          <w:lang w:val="fr_FR" w:bidi="fr_FR"/>
        </w:rPr>
        <w:t xml:space="preserve"> ; </w:t>
      </w:r>
      <w:hyperlink r:id="rId921">
        <w:r>
          <w:rPr>
            <w:lang w:val="fr_FR" w:bidi="fr_FR"/>
          </w:rPr>
          <w:rPr>
            <w:color w:val="0000EE"/>
            <w:u w:val="single"/>
          </w:rPr>
          <w:t>12.13</w:t>
        </w:r>
      </w:hyperlink>
      <w:r>
        <w:rPr>
          <w:lang w:val="fr_FR" w:bidi="fr_FR"/>
        </w:rPr>
        <w:t xml:space="preserve"> ; </w:t>
      </w:r>
      <w:hyperlink r:id="rId922">
        <w:r>
          <w:rPr>
            <w:lang w:val="fr_FR" w:bidi="fr_FR"/>
          </w:rPr>
          <w:rPr>
            <w:color w:val="0000EE"/>
            <w:u w:val="single"/>
          </w:rPr>
          <w:t>14.19</w:t>
        </w:r>
      </w:hyperlink>
      <w:r>
        <w:rPr>
          <w:lang w:val="fr_FR" w:bidi="fr_FR"/>
        </w:rPr>
        <w:t xml:space="preserve">), dans le sacerdoce aaronique (voir chap </w:t>
      </w:r>
      <w:hyperlink r:id="rId838">
        <w:r>
          <w:rPr>
            <w:lang w:val="fr_FR" w:bidi="fr_FR"/>
          </w:rPr>
          <w:rPr>
            <w:color w:val="0000EE"/>
            <w:u w:val="single"/>
          </w:rPr>
          <w:t>16</w:t>
        </w:r>
      </w:hyperlink>
      <w:r>
        <w:rPr>
          <w:lang w:val="fr_FR" w:bidi="fr_FR"/>
        </w:rPr>
        <w:t xml:space="preserve">), dans les sacrifices d'animaux (voir </w:t>
      </w:r>
      <w:hyperlink r:id="rId923">
        <w:r>
          <w:rPr>
            <w:lang w:val="fr_FR" w:bidi="fr_FR"/>
          </w:rPr>
          <w:rPr>
            <w:color w:val="0000EE"/>
            <w:u w:val="single"/>
          </w:rPr>
          <w:t>19.9</w:t>
        </w:r>
      </w:hyperlink>
      <w:r>
        <w:rPr>
          <w:lang w:val="fr_FR" w:bidi="fr_FR"/>
        </w:rPr>
        <w:t xml:space="preserve"> ; </w:t>
      </w:r>
      <w:hyperlink r:id="rId924">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925">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926">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927">
        <w:r>
          <w:rPr>
            <w:lang w:val="fr_FR" w:bidi="fr_FR"/>
          </w:rPr>
          <w:rPr>
            <w:color w:val="0000EE"/>
            <w:u w:val="single"/>
          </w:rPr>
          <w:t>Nb 21.30</w:t>
        </w:r>
      </w:hyperlink>
      <w:r>
        <w:rPr>
          <w:lang w:val="fr_FR" w:bidi="fr_FR"/>
        </w:rPr>
        <w:t>). Certains érudits pensent que Nophach est le même lieu que le Nobach (</w:t>
      </w:r>
      <w:hyperlink r:id="rId591">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928">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Notre Père, prière du Seigneur</w:t>
      </w:r>
      <w:r>
        <w:rPr>
          <w:lang w:val="fr_FR" w:bidi="fr_FR"/>
        </w:rPr>
      </w:r>
    </w:p>
    <w:p>
      <w:pPr/>
      <w:r>
        <w:rPr>
          <w:lang w:val="fr_FR" w:bidi="fr_FR"/>
        </w:rPr>
      </w:r>
      <w:r>
        <w:rPr>
          <w:lang w:val="fr_FR" w:bidi="fr_FR"/>
        </w:rPr>
        <w:t>Prière que Jésus a donnée pour modèle à ses disciples pour leur apprendre à prier. Il existe deux versions du Notre Père (</w:t>
      </w:r>
      <w:hyperlink r:id="rId929">
        <w:r>
          <w:rPr>
            <w:lang w:val="fr_FR" w:bidi="fr_FR"/>
          </w:rPr>
          <w:rPr>
            <w:color w:val="0000EE"/>
            <w:u w:val="single"/>
          </w:rPr>
          <w:t>Mt 6.9–13</w:t>
        </w:r>
      </w:hyperlink>
      <w:r>
        <w:rPr>
          <w:lang w:val="fr_FR" w:bidi="fr_FR"/>
        </w:rPr>
        <w:t xml:space="preserve"> ; </w:t>
      </w:r>
      <w:hyperlink r:id="rId930">
        <w:r>
          <w:rPr>
            <w:lang w:val="fr_FR" w:bidi="fr_FR"/>
          </w:rPr>
          <w:rPr>
            <w:color w:val="0000EE"/>
            <w:u w:val="single"/>
          </w:rPr>
          <w:t>Lc 11.2–4</w:t>
        </w:r>
      </w:hyperlink>
      <w:r>
        <w:rPr>
          <w:lang w:val="fr_FR" w:bidi="fr_FR"/>
        </w:rPr>
        <w:t>). La première fait partie du Sermon sur la montagne. La seconde est la réponse de Jésus à la demande d'un disciple de leur apprendre à prier. Il y a d'importantes différences entre les deux versions.</w:t>
      </w:r>
    </w:p>
    <w:p>
      <w:pPr/>
      <w:r>
        <w:rPr>
          <w:lang w:val="fr_FR" w:bidi="fr_FR"/>
        </w:rPr>
      </w:r>
      <w:r>
        <w:rPr>
          <w:lang w:val="fr_FR" w:bidi="fr_FR"/>
        </w:rPr>
        <w:t xml:space="preserve">Certains spécialistes pensent qu'il est important de savoir lequel des deux est le plus ancien. En général, ils concluent que la plupart des éléments dans la version de Luc sont plus anciens. Leur raisonnement est basé sur le fait que la formulation dans Luc est plus courte. Ils ne pensent pas que l'auteur aurait omis des éléments d'une version déjà si concise. Par contre, ils voient des raisons pour lesquelles on y aurait fait des ajouts (dans la version de Matthieu). Cependant, ces mêmes chercheurs pensent aussi que d'autres éléments de la version de Matthieu sont anciens eux aussi. </w:t>
      </w:r>
    </w:p>
    <w:p>
      <w:pPr/>
      <w:r>
        <w:rPr>
          <w:lang w:val="fr_FR" w:bidi="fr_FR"/>
        </w:rPr>
      </w:r>
      <w:r>
        <w:rPr>
          <w:lang w:val="fr_FR" w:bidi="fr_FR"/>
        </w:rPr>
        <w:t xml:space="preserve">Cependant, ce type de raisonnement ne prend pas suffisamment en compte le fait que Jésus ne semble pas avoir donné cette prière comme des mots à réciter précisément, mais plutôt comme un modèle de prière à suivre. Dans Matthieu, Jésus introduit le Notre Père en disant « Voici donc comment vous devez prier ». Si la prière était destinée à être récitée mot pour mot, il est peu probable que ses paroles exactes n'auraient été mentionnées qu'une fois et jamais en dehors des Évangiles. Par contre, si la prière servait de base d'enseignement au sujet de ce qu'il faut prier, il est normal qu'elle ne soit pas répétée mot pour mot, et que ce soient les </w:t>
      </w:r>
      <w:r>
        <w:rPr>
          <w:i/>
          <w:lang w:val="fr_FR" w:bidi="fr_FR"/>
        </w:rPr>
        <w:t>éléments</w:t>
      </w:r>
      <w:r>
        <w:rPr>
          <w:lang w:val="fr_FR" w:bidi="fr_FR"/>
        </w:rPr>
        <w:t xml:space="preserve"> de la prière plutôt que son </w:t>
      </w:r>
      <w:r>
        <w:rPr>
          <w:i/>
          <w:lang w:val="fr_FR" w:bidi="fr_FR"/>
        </w:rPr>
        <w:t>texte</w:t>
      </w:r>
      <w:r>
        <w:rPr>
          <w:lang w:val="fr_FR" w:bidi="fr_FR"/>
        </w:rPr>
        <w:t xml:space="preserve"> que l'on trouve dans le reste du Nouveau Testament (NT).</w:t>
      </w:r>
    </w:p>
    <w:p>
      <w:pPr/>
      <w:r>
        <w:rPr>
          <w:lang w:val="fr_FR" w:bidi="fr_FR"/>
        </w:rPr>
      </w:r>
      <w:r>
        <w:rPr>
          <w:lang w:val="fr_FR" w:bidi="fr_FR"/>
        </w:rPr>
        <w:t>Certains auteurs relativement récents ont proposé que l'ensemble de la prière a une perspective eschatologique, c'est-à-dire qu'elle concerne la fin du monde. Ils estiment que le « que ton règne vienne » est le centre de la prière et sert à interpréter tout le reste comme se rapportant d'une façon ou d'une autre au royaume à venir. Selon eux, la demande que le nom de Dieu soit sanctifié est une prière pour la destruction des ennemis de Dieu qui ne révèrent pas sa sainteté. La demande de pain quotidien devient une demande concernant le banquet messianique, et ainsi de suite. Toutefois, une telle méthode d'interprétation oblige à comprendre les paroles de Jésus dans un sens qui ne leur est pas naturel. Bien entendu, les chrétiens vivent dans les « derniers jours » et peuvent donc établir des liens entre ces paroles et la situation eschatologique. Toutefois, il est bien plus probable que devrions comprendre la prière en rapport à nos besoins dans la vie quotidienne.</w:t>
      </w:r>
    </w:p>
    <w:p>
      <w:pPr/>
      <w:r>
        <w:rPr>
          <w:lang w:val="fr_FR" w:bidi="fr_FR"/>
        </w:rPr>
      </w:r>
      <w:r>
        <w:rPr>
          <w:lang w:val="fr_FR" w:bidi="fr_FR"/>
        </w:rPr>
        <w:t>Voici la version la plus complète (celle de Matthieu) :</w:t>
      </w:r>
    </w:p>
    <w:p>
      <w:pPr/>
      <w:r>
        <w:rPr>
          <w:lang w:val="fr_FR" w:bidi="fr_FR"/>
        </w:rPr>
      </w:r>
      <w:r>
        <w:rPr>
          <w:i/>
          <w:lang w:val="fr_FR" w:bidi="fr_FR"/>
        </w:rPr>
        <w:t>Notre Père qui es aux cieux !</w:t>
        <w:br/>
      </w:r>
      <w:r>
        <w:rPr>
          <w:i/>
          <w:lang w:val="fr_FR" w:bidi="fr_FR"/>
        </w:rPr>
        <w:t>Que ton nom soit sanctifié ;</w:t>
        <w:br/>
      </w:r>
      <w:r>
        <w:rPr>
          <w:i/>
          <w:lang w:val="fr_FR" w:bidi="fr_FR"/>
        </w:rPr>
        <w:t>que ton règne vienne ;</w:t>
        <w:br/>
      </w:r>
      <w:r>
        <w:rPr>
          <w:i/>
          <w:lang w:val="fr_FR" w:bidi="fr_FR"/>
        </w:rPr>
        <w:t>que ta volonté soit faite sur la terre</w:t>
        <w:br/>
      </w:r>
      <w:r>
        <w:rPr>
          <w:i/>
          <w:lang w:val="fr_FR" w:bidi="fr_FR"/>
        </w:rPr>
        <w:t xml:space="preserve">comme au ciel. </w:t>
        <w:br/>
      </w:r>
      <w:r>
        <w:rPr>
          <w:i/>
          <w:lang w:val="fr_FR" w:bidi="fr_FR"/>
        </w:rPr>
        <w:t xml:space="preserve">Donne-nous aujourd’hui notre pain quotidien ; </w:t>
        <w:br/>
      </w:r>
      <w:r>
        <w:rPr>
          <w:i/>
          <w:lang w:val="fr_FR" w:bidi="fr_FR"/>
        </w:rPr>
        <w:t xml:space="preserve">pardonne-nous nos offenses, </w:t>
        <w:br/>
      </w:r>
      <w:r>
        <w:rPr>
          <w:i/>
          <w:lang w:val="fr_FR" w:bidi="fr_FR"/>
        </w:rPr>
        <w:t xml:space="preserve">comme nous aussi nous pardonnons à ceux qui nous ont offensés ; </w:t>
        <w:br/>
      </w:r>
      <w:r>
        <w:rPr>
          <w:i/>
          <w:lang w:val="fr_FR" w:bidi="fr_FR"/>
        </w:rPr>
        <w:t xml:space="preserve">ne nous induis pas en tentation, </w:t>
        <w:br/>
      </w:r>
      <w:r>
        <w:rPr>
          <w:i/>
          <w:lang w:val="fr_FR" w:bidi="fr_FR"/>
        </w:rPr>
        <w:t xml:space="preserve">mais délivre-nous du malin. </w:t>
        <w:br/>
      </w:r>
      <w:r>
        <w:rPr>
          <w:i/>
          <w:lang w:val="fr_FR" w:bidi="fr_FR"/>
        </w:rPr>
        <w:t xml:space="preserve">Car c’est à toi qu’appartiennent, dans tous les siècles, </w:t>
        <w:br/>
      </w:r>
      <w:r>
        <w:rPr>
          <w:i/>
          <w:lang w:val="fr_FR" w:bidi="fr_FR"/>
        </w:rPr>
        <w:t xml:space="preserve">le règne, la puissance et la gloire. </w:t>
        <w:br/>
      </w:r>
      <w:r>
        <w:rPr>
          <w:i/>
          <w:lang w:val="fr_FR" w:bidi="fr_FR"/>
        </w:rPr>
        <w:t>Amen!</w:t>
      </w:r>
    </w:p>
    <w:p>
      <w:pPr/>
      <w:r>
        <w:rPr>
          <w:lang w:val="fr_FR" w:bidi="fr_FR"/>
        </w:rPr>
      </w:r>
      <w:r>
        <w:rPr>
          <w:lang w:val="fr_FR" w:bidi="fr_FR"/>
        </w:rPr>
        <w:t xml:space="preserve">La prière n'est jamais exprimée au singulier, comme la prière d'un individu. Elle dit « Notre Père ... donne-nous ... », et non « Mon Père ... donne-moi ... ». La prière n'est pas juste pour soi-même, mais pour les autres aussi. C'est une prière qui suppose de faire partie de la famille de Dieu. </w:t>
      </w:r>
    </w:p>
    <w:p>
      <w:pPr/>
      <w:r>
        <w:rPr>
          <w:lang w:val="fr_FR" w:bidi="fr_FR"/>
        </w:rPr>
      </w:r>
      <w:r>
        <w:rPr>
          <w:lang w:val="fr_FR" w:bidi="fr_FR"/>
        </w:rPr>
        <w:t>Dans Matthieu, les premiers mots sont « Notre Père qui es aux cieux », tandis que celle dans Luc dit simplement « Père ». Ceux qui prient ainsi sont membres d'une famille regroupée autour de Dieu comme Père, le chef de famille qu'ils aiment et qui les aime. « Qui es aux cieux » dans Matthieu met en avant son exaltation, tout comme « Que ton nom soit sanctifié » (qui se trouve dans les deux passages). Dans l'Antiquité, parler du « nom » de quelqu'un signifiait bien plus que simplement désigner comment on l'appellait. D'une certaine manière, le nom représentait toute la personne. Ainsi, « que ton nom soit sanctifié » ne signifie pas seulement qu'il faut utiliser le nom de Dieu avec honneur. Cela signifie que Dieu lui-même, pas juste son nom, doit être considéré saint dans le monde. Cette prière exprime le désir que les gens du monde entier soient humbles devant Dieu et le regardent avec l'honneur qui lui est dû dans sa sainteté.</w:t>
      </w:r>
    </w:p>
    <w:p>
      <w:pPr/>
      <w:r>
        <w:rPr>
          <w:lang w:val="fr_FR" w:bidi="fr_FR"/>
        </w:rPr>
      </w:r>
      <w:r>
        <w:rPr>
          <w:lang w:val="fr_FR" w:bidi="fr_FR"/>
        </w:rPr>
        <w:t>« Que ton règne vienne », plus que toutes les autres demandes dans la prière, considère ce que Dieu accomplira pleinement à la fin des temps. Les chrétiens ont toujours aspiré au jour où Dieu renversera les royaumes de cette terre et où tout deviendra le royaume de notre Seigneur et de son Christ (</w:t>
      </w:r>
      <w:hyperlink r:id="rId931">
        <w:r>
          <w:rPr>
            <w:lang w:val="fr_FR" w:bidi="fr_FR"/>
          </w:rPr>
          <w:rPr>
            <w:color w:val="0000EE"/>
            <w:u w:val="single"/>
          </w:rPr>
          <w:t>Ap 11.15</w:t>
        </w:r>
      </w:hyperlink>
      <w:r>
        <w:rPr>
          <w:lang w:val="fr_FR" w:bidi="fr_FR"/>
        </w:rPr>
        <w:t>). Cette prière inclut ce désir de voir ce jour venir. Cependant, le royaume de Dieu n'est pas seulement quelque chose qui arrivera à l'avenir. Il est déjà présent aujourd'hui ; il se manifeste dans les cœurs et dans les vies de ceux qui suivent Christ. Cela se traduit aussi dans la requête « que ta volonté soit faite sur la terre comme au ciel » (</w:t>
      </w:r>
      <w:hyperlink r:id="rId932">
        <w:r>
          <w:rPr>
            <w:lang w:val="fr_FR" w:bidi="fr_FR"/>
          </w:rPr>
          <w:rPr>
            <w:color w:val="0000EE"/>
            <w:u w:val="single"/>
          </w:rPr>
          <w:t>Mt 6.10</w:t>
        </w:r>
      </w:hyperlink>
      <w:r>
        <w:rPr>
          <w:lang w:val="fr_FR" w:bidi="fr_FR"/>
        </w:rPr>
        <w:t>). Les serviteurs de Dieu, ses enfants, désirent vivement que son règne se manifeste dans un nombre croissant de vies.</w:t>
      </w:r>
    </w:p>
    <w:p>
      <w:pPr/>
      <w:r>
        <w:rPr>
          <w:lang w:val="fr_FR" w:bidi="fr_FR"/>
        </w:rPr>
      </w:r>
      <w:r>
        <w:rPr>
          <w:lang w:val="fr_FR" w:bidi="fr_FR"/>
        </w:rPr>
        <w:t>En enseignant de prier pour le pain quotidien, Jésus montre que Dieu se préoccupe aussi des besoins matériels ordinaires de la vie. Les disciples de Jésus ne doivent pas s'inquiéter de ce qu'ils mangeront ou porteront (</w:t>
      </w:r>
      <w:hyperlink r:id="rId933">
        <w:r>
          <w:rPr>
            <w:lang w:val="fr_FR" w:bidi="fr_FR"/>
          </w:rPr>
          <w:rPr>
            <w:color w:val="0000EE"/>
            <w:u w:val="single"/>
          </w:rPr>
          <w:t>Mt 6.25</w:t>
        </w:r>
      </w:hyperlink>
      <w:r>
        <w:rPr>
          <w:lang w:val="fr_FR" w:bidi="fr_FR"/>
        </w:rPr>
        <w:t xml:space="preserve">). Jésus enseigne également qu'ils doivent constamment se tourner vers Dieu pour la provision de leurs besoins (v. </w:t>
      </w:r>
      <w:hyperlink r:id="rId934">
        <w:r>
          <w:rPr>
            <w:lang w:val="fr_FR" w:bidi="fr_FR"/>
          </w:rPr>
          <w:rPr>
            <w:color w:val="0000EE"/>
            <w:u w:val="single"/>
          </w:rPr>
          <w:t>32–33</w:t>
        </w:r>
      </w:hyperlink>
      <w:r>
        <w:rPr>
          <w:lang w:val="fr_FR" w:bidi="fr_FR"/>
        </w:rPr>
        <w:t xml:space="preserve">). Ceux qui disent qu'il s'agit d'une prière concernant le banquet messianique ne tiennent pas suffisamment compte du fait qu'il est question ici de « pain » qui symbolise la nourriture de base, pas de nourriture de fête. </w:t>
      </w:r>
    </w:p>
    <w:p>
      <w:pPr/>
      <w:r>
        <w:rPr>
          <w:lang w:val="fr_FR" w:bidi="fr_FR"/>
        </w:rPr>
      </w:r>
      <w:r>
        <w:rPr>
          <w:lang w:val="fr_FR" w:bidi="fr_FR"/>
        </w:rPr>
        <w:t>Le point d'interrogation principal dans cette partie de la prière est comment comprendre le mot généralement traduit par « quotidien ». Il s'agit d'un mot extrêmement rare. De nombreux érudits pensent même qu'il a été inventé par les chrétiens. Étant donné sa rareté, il est impossible de déduire son sens avec certitude sur la seule base de comment il est utilisé. Les débats se concentrent donc sur son origine. Plusieurs significations possibles ont été proposées : « quotidien », « pour aujourd'hui », « pour le jour à venir », « pour demain » ou « nécessaire ». La façon dont il est habituellement traduit (« quotidien ») semble être la signification la plus probable. Mais quelle que soit la façon dont ce mot est traduit, cette demande concerne les besoins simples et actuels de la vie. Jésus enseigne à ses disciples de prier pour les choses nécessaires et non pour des choses de luxe, pour ce qui est présentement nécessaire et non pour un grand stock de réserve pour de nombreux jours à venir. En limitant la demande aux besoins présents, Jésus enseigne à se tourner vers Dieu et à avoir foi en sa provision quotidiennement.</w:t>
      </w:r>
    </w:p>
    <w:p>
      <w:pPr/>
      <w:r>
        <w:rPr>
          <w:lang w:val="fr_FR" w:bidi="fr_FR"/>
        </w:rPr>
      </w:r>
      <w:r>
        <w:rPr>
          <w:lang w:val="fr_FR" w:bidi="fr_FR"/>
        </w:rPr>
        <w:t>La requête concernant le pardon de nos péchés est exprimée un peu différemment dans les deux versions. Celle dans Matthieu dit « remet-nous nos dettes » (LSG : offenses). Celle de Luc dit « pardonne-nous nos péchés ». Il n'y a aucun doute que même dans Matthieu, ce qui est demandé est le pardon des péchés. Jésus utilise ici et ailleurs la métaphore de la dette pour représenter le péché. Nous devons à Dieu de vivre dans la justice et il nous a donné tout ce dont nous avons besoin pour le faire. Ainsi, lorsque nous péchons, nous lui devons quelque chose. Le pécheur n'a pas rempli ses obligations, ce qu'il « doit ». Matthieu poursuit en disant littéralement, « comme nous aussi nous remettons à ceux qui nous doivent » (voir DARBY) et Luc, « car nous-mêmes aussi nous remettons à tous ceux qui nous doivent ». Ainsi, il est clair même dans Luc que remettre la dette signifie pardonne les péchés. Le temps du verbe utilisé dans Matthieu indique que la personne qui prie est non seulement prête à pardonner, mais qu'elle a déjà pardonné à ceux qui ont péché contre elle et dans Luc, qu'elle pardonne habituellement. De plus, cette volonté de pardonner est envers « quiconque », pas juste certaines personnes.</w:t>
      </w:r>
    </w:p>
    <w:p>
      <w:pPr/>
      <w:r>
        <w:rPr>
          <w:lang w:val="fr_FR" w:bidi="fr_FR"/>
        </w:rPr>
      </w:r>
      <w:r>
        <w:rPr>
          <w:lang w:val="fr_FR" w:bidi="fr_FR"/>
        </w:rPr>
        <w:t>Ni l'une, ni l'autre version de cette prière ne suppose que gagnons le pardon de Dieu comme récompense du pardon que nous accordons aux autres. Le NT enseigne clairement que nous ne méritons pas le pardon de Dieu. Nous le recevons à cause de sa grande miséricorde, qu'il a manifestée par la mort de Christ pour nous sur la croix. Cependant, il est clair que Dieu exige que nous soyons prêts à pardonner tout comme lui l'est envers nous. Comment pouvons-nous lui demander de nous pardonner, si nous refusons de pardonner à ceux qui pèchent contre nous ?</w:t>
      </w:r>
    </w:p>
    <w:p>
      <w:pPr/>
      <w:r>
        <w:rPr>
          <w:lang w:val="fr_FR" w:bidi="fr_FR"/>
        </w:rPr>
      </w:r>
      <w:r>
        <w:rPr>
          <w:lang w:val="fr_FR" w:bidi="fr_FR"/>
        </w:rPr>
        <w:t>Il y a débat concernant la bonne façon de comprendre la prière suivante, « ne nous induis pas en tentation ». En effet, le mot traduit « tentation » peut également signifier une épreuve difficile ou un test selon le contexte. Comme il est question d'être délivré du malin, il ne s'agit pas d'un test positif, mais d'une tentative de nous faire échouer. Si l'on devait comprendre toute la prière comme ayant une perspective eschatologique, alors nous pourrions comprendre que ce qui est demandé est d'échapper aux souffrances qui accompagneront la croissance du mal aux derniers jours. Cependant, il est bien plus probable que l'ensemble du Notre Père concerne nos besoins actuels.</w:t>
      </w:r>
    </w:p>
    <w:p>
      <w:pPr/>
      <w:r>
        <w:rPr>
          <w:lang w:val="fr_FR" w:bidi="fr_FR"/>
        </w:rPr>
      </w:r>
      <w:r>
        <w:rPr>
          <w:lang w:val="fr_FR" w:bidi="fr_FR"/>
        </w:rPr>
        <w:t xml:space="preserve">Certains érudits pensent quand même que par cette prière, Jésus enseigne à ses disciples de prier pour une vie paisible et sans grand malheur. Toutefois, cela ne correspond pas à l'enseignement général de Jésus ou du reste du NT, qui montrent tous deux que les chrétiens doivent traverser des épreuves et être prêts à être persécutés pour la foi. </w:t>
      </w:r>
    </w:p>
    <w:p>
      <w:pPr/>
      <w:r>
        <w:rPr>
          <w:lang w:val="fr_FR" w:bidi="fr_FR"/>
        </w:rPr>
      </w:r>
      <w:r>
        <w:rPr>
          <w:lang w:val="fr_FR" w:bidi="fr_FR"/>
        </w:rPr>
        <w:t>Les chrétiens connaissent leur faiblesse et leur tendance à pécher, alors ils prient pour être préservés de telles tentations. Dieu ne tente pas les gens (</w:t>
      </w:r>
      <w:hyperlink r:id="rId935">
        <w:r>
          <w:rPr>
            <w:lang w:val="fr_FR" w:bidi="fr_FR"/>
          </w:rPr>
          <w:rPr>
            <w:color w:val="0000EE"/>
            <w:u w:val="single"/>
          </w:rPr>
          <w:t>Jc 1.13</w:t>
        </w:r>
      </w:hyperlink>
      <w:r>
        <w:rPr>
          <w:lang w:val="fr_FR" w:bidi="fr_FR"/>
        </w:rPr>
        <w:t xml:space="preserve">). Mais il est également vrai qu'il est utile pour les chrétiens d'être gardés des pièges que le malin leur tend. Leur prière doit s'accompagner de leur propre détermination à se détourner des tentations (voir p. ex. </w:t>
      </w:r>
      <w:hyperlink r:id="rId936">
        <w:r>
          <w:rPr>
            <w:lang w:val="fr_FR" w:bidi="fr_FR"/>
          </w:rPr>
          <w:rPr>
            <w:color w:val="0000EE"/>
            <w:u w:val="single"/>
          </w:rPr>
          <w:t xml:space="preserve">1Co 6.18 </w:t>
        </w:r>
      </w:hyperlink>
      <w:r>
        <w:rPr>
          <w:lang w:val="fr_FR" w:bidi="fr_FR"/>
        </w:rPr>
        <w:t xml:space="preserve">; </w:t>
      </w:r>
      <w:hyperlink r:id="rId937">
        <w:r>
          <w:rPr>
            <w:lang w:val="fr_FR" w:bidi="fr_FR"/>
          </w:rPr>
          <w:rPr>
            <w:color w:val="0000EE"/>
            <w:u w:val="single"/>
          </w:rPr>
          <w:t>10.14</w:t>
        </w:r>
      </w:hyperlink>
      <w:r>
        <w:rPr>
          <w:lang w:val="fr_FR" w:bidi="fr_FR"/>
        </w:rPr>
        <w:t>).</w:t>
      </w:r>
    </w:p>
    <w:p>
      <w:pPr/>
      <w:r>
        <w:rPr>
          <w:lang w:val="fr_FR" w:bidi="fr_FR"/>
        </w:rPr>
      </w:r>
      <w:r>
        <w:rPr>
          <w:lang w:val="fr_FR" w:bidi="fr_FR"/>
        </w:rPr>
        <w:t>Dans Matthieu, la phrase suivante dit « mais délivre-nous du malin » (LSG). Certains manuscrits de Luc incluent aussi cette partie. Ces mots viennent compléter ce qui vient d'être demandé (de ne pas être induit en tentation). Cependant, en grec, ce mot pourrait être masculin, désignant ainsi une personne (le malin) ou neutre (le mal). Les deux traductions s'accorderaient bien avec ce qui précède. Il est naturel pour le chrétien qui veut échapper à la tentation de demander de ne pas être la proie du mal ou séduit par les ruses du malin. Les deux traductions sont compatibles avec ce que Jésus enseigne.</w:t>
      </w:r>
    </w:p>
    <w:p>
      <w:pPr/>
      <w:r>
        <w:rPr>
          <w:lang w:val="fr_FR" w:bidi="fr_FR"/>
        </w:rPr>
      </w:r>
      <w:r>
        <w:rPr>
          <w:lang w:val="fr_FR" w:bidi="fr_FR"/>
        </w:rPr>
        <w:t xml:space="preserve">C'est là que se termine la prière dans la version de Luc, ainsi que dans les plus anciens manuscrits de Matthieu. Il y a peu de raisons de douter que l'enseignement sur la prière de Jésus conclut ainsi. Cependant, de nombreux manuscrits, certains assez anciens, ajoutent les mots familiers : « Car c’est à toi qu’appartiennent, dans tous les siècles, le règne, la puissance et la gloire. Amen ! ». Ce verset est une doxologie typique des prières anciennes, tant juives (voir </w:t>
      </w:r>
      <w:hyperlink r:id="rId938">
        <w:r>
          <w:rPr>
            <w:lang w:val="fr_FR" w:bidi="fr_FR"/>
          </w:rPr>
          <w:rPr>
            <w:color w:val="0000EE"/>
            <w:u w:val="single"/>
          </w:rPr>
          <w:t>1Ch 29.11</w:t>
        </w:r>
      </w:hyperlink>
      <w:r>
        <w:rPr>
          <w:lang w:val="fr_FR" w:bidi="fr_FR"/>
        </w:rPr>
        <w:t>) que chrétiennes. Les premiers chrétiens qui ont utilisé la prière du Seigneur quand ils s'assemblaient ont peut-être trouvé que ces mots concluaient particulièrement bien la prière. Avec le temps, ces mots ont fini par se retrouver dans certains manuscrits. Nous pouvons tout à fait les utiliser également pour conclure la prière. Il convient bien, en effet, de nous rappeler que toute souveraineté ultime, puissance et gloire appartiennent à Dieu pour toujours. Cependant, nous ne devrions pas penser que ces mots font partie de la prière que Jésus a enseignée à ses disciples.</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Sermon sur la montagne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939">
        <w:r>
          <w:rPr>
            <w:lang w:val="fr_FR" w:bidi="fr_FR"/>
          </w:rPr>
          <w:rPr>
            <w:color w:val="0000EE"/>
            <w:u w:val="single"/>
          </w:rPr>
          <w:t>Gn 21.7</w:t>
        </w:r>
      </w:hyperlink>
      <w:r>
        <w:rPr>
          <w:lang w:val="fr_FR" w:bidi="fr_FR"/>
        </w:rPr>
        <w:t xml:space="preserve"> ; </w:t>
      </w:r>
      <w:hyperlink r:id="rId940">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941">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942">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943">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944">
        <w:r>
          <w:rPr>
            <w:lang w:val="fr_FR" w:bidi="fr_FR"/>
          </w:rPr>
          <w:rPr>
            <w:color w:val="0000EE"/>
            <w:u w:val="single"/>
          </w:rPr>
          <w:t>Gn 21.8</w:t>
        </w:r>
      </w:hyperlink>
      <w:r>
        <w:rPr>
          <w:lang w:val="fr_FR" w:bidi="fr_FR"/>
        </w:rPr>
        <w:t xml:space="preserve"> ; </w:t>
      </w:r>
      <w:hyperlink r:id="rId945">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946">
        <w:r>
          <w:rPr>
            <w:lang w:val="fr_FR" w:bidi="fr_FR"/>
          </w:rPr>
          <w:rPr>
            <w:color w:val="0000EE"/>
            <w:u w:val="single"/>
          </w:rPr>
          <w:t>2S 4.4</w:t>
        </w:r>
      </w:hyperlink>
      <w:r>
        <w:rPr>
          <w:lang w:val="fr_FR" w:bidi="fr_FR"/>
        </w:rPr>
        <w:t>). Naomi s'occupait de son petit-fils en tant que nourrice (</w:t>
      </w:r>
      <w:hyperlink r:id="rId947">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948">
        <w:r>
          <w:rPr>
            <w:lang w:val="fr_FR" w:bidi="fr_FR"/>
          </w:rPr>
          <w:rPr>
            <w:color w:val="0000EE"/>
            <w:u w:val="single"/>
          </w:rPr>
          <w:t>2 Rois 10.1</w:t>
        </w:r>
      </w:hyperlink>
      <w:r>
        <w:rPr>
          <w:lang w:val="fr_FR" w:bidi="fr_FR"/>
        </w:rPr>
        <w:t xml:space="preserve"> dit que les enfants d'Achab avaient des tuteurs (voir </w:t>
      </w:r>
      <w:hyperlink r:id="rId949">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50">
        <w:r>
          <w:rPr>
            <w:lang w:val="fr_FR" w:bidi="fr_FR"/>
          </w:rPr>
          <w:rPr>
            <w:color w:val="0000EE"/>
            <w:u w:val="single"/>
          </w:rPr>
          <w:t>Nb 11.12</w:t>
        </w:r>
      </w:hyperlink>
      <w:r>
        <w:rPr>
          <w:lang w:val="fr_FR" w:bidi="fr_FR"/>
        </w:rPr>
        <w:t>). Paul se voyait également comme une « nourrice » pour l'Église (</w:t>
      </w:r>
      <w:hyperlink r:id="rId951">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52">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53">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54">
        <w:r>
          <w:rPr>
            <w:lang w:val="fr_FR" w:bidi="fr_FR"/>
          </w:rPr>
          <w:rPr>
            <w:color w:val="0000EE"/>
            <w:u w:val="single"/>
          </w:rPr>
          <w:t>Ep 2.15</w:t>
        </w:r>
      </w:hyperlink>
      <w:r>
        <w:rPr>
          <w:lang w:val="fr_FR" w:bidi="fr_FR"/>
        </w:rPr>
        <w:t xml:space="preserve"> ; </w:t>
      </w:r>
      <w:hyperlink r:id="rId955">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56">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57">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58">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59">
        <w:r>
          <w:rPr>
            <w:lang w:val="fr_FR" w:bidi="fr_FR"/>
          </w:rPr>
          <w:rPr>
            <w:color w:val="0000EE"/>
            <w:u w:val="single"/>
          </w:rPr>
          <w:t>Ps 33.3</w:t>
        </w:r>
      </w:hyperlink>
      <w:r>
        <w:rPr>
          <w:lang w:val="fr_FR" w:bidi="fr_FR"/>
        </w:rPr>
        <w:t xml:space="preserve"> ; </w:t>
      </w:r>
      <w:hyperlink r:id="rId960">
        <w:r>
          <w:rPr>
            <w:lang w:val="fr_FR" w:bidi="fr_FR"/>
          </w:rPr>
          <w:rPr>
            <w:color w:val="0000EE"/>
            <w:u w:val="single"/>
          </w:rPr>
          <w:t>40.4</w:t>
        </w:r>
      </w:hyperlink>
      <w:r>
        <w:rPr>
          <w:lang w:val="fr_FR" w:bidi="fr_FR"/>
        </w:rPr>
        <w:t xml:space="preserve"> ; </w:t>
      </w:r>
      <w:hyperlink r:id="rId961">
        <w:r>
          <w:rPr>
            <w:lang w:val="fr_FR" w:bidi="fr_FR"/>
          </w:rPr>
          <w:rPr>
            <w:color w:val="0000EE"/>
            <w:u w:val="single"/>
          </w:rPr>
          <w:t>149.1</w:t>
        </w:r>
      </w:hyperlink>
      <w:r>
        <w:rPr>
          <w:lang w:val="fr_FR" w:bidi="fr_FR"/>
        </w:rPr>
        <w:t xml:space="preserve"> ; voir aussi </w:t>
      </w:r>
      <w:hyperlink r:id="rId962">
        <w:r>
          <w:rPr>
            <w:lang w:val="fr_FR" w:bidi="fr_FR"/>
          </w:rPr>
          <w:rPr>
            <w:color w:val="0000EE"/>
            <w:u w:val="single"/>
          </w:rPr>
          <w:t>Es 42.10</w:t>
        </w:r>
      </w:hyperlink>
      <w:r>
        <w:rPr>
          <w:lang w:val="fr_FR" w:bidi="fr_FR"/>
        </w:rPr>
        <w:t>). Jérémie parle du jour où Dieu établirait une nouvelle alliance avec la maison d'Israël (</w:t>
      </w:r>
      <w:hyperlink r:id="rId963">
        <w:r>
          <w:rPr>
            <w:lang w:val="fr_FR" w:bidi="fr_FR"/>
          </w:rPr>
          <w:rPr>
            <w:color w:val="0000EE"/>
            <w:u w:val="single"/>
          </w:rPr>
          <w:t>Jr 31.31–34</w:t>
        </w:r>
      </w:hyperlink>
      <w:r>
        <w:rPr>
          <w:lang w:val="fr_FR" w:bidi="fr_FR"/>
        </w:rPr>
        <w:t xml:space="preserve"> ; voir aussi </w:t>
      </w:r>
      <w:hyperlink r:id="rId964">
        <w:r>
          <w:rPr>
            <w:lang w:val="fr_FR" w:bidi="fr_FR"/>
          </w:rPr>
          <w:rPr>
            <w:color w:val="0000EE"/>
            <w:u w:val="single"/>
          </w:rPr>
          <w:t>Ez 34.25–31</w:t>
        </w:r>
      </w:hyperlink>
      <w:r>
        <w:rPr>
          <w:lang w:val="fr_FR" w:bidi="fr_FR"/>
        </w:rPr>
        <w:t xml:space="preserve"> ; </w:t>
      </w:r>
      <w:hyperlink r:id="rId965">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66">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67">
        <w:r>
          <w:rPr>
            <w:lang w:val="fr_FR" w:bidi="fr_FR"/>
          </w:rPr>
          <w:rPr>
            <w:color w:val="0000EE"/>
            <w:u w:val="single"/>
          </w:rPr>
          <w:t>Ez 11.19</w:t>
        </w:r>
      </w:hyperlink>
      <w:r>
        <w:rPr>
          <w:lang w:val="fr_FR" w:bidi="fr_FR"/>
        </w:rPr>
        <w:t>). Joël aussi prédit ce jour où l'Esprit de Dieu sera répandu sur toute chair (</w:t>
      </w:r>
      <w:hyperlink r:id="rId968">
        <w:r>
          <w:rPr>
            <w:lang w:val="fr_FR" w:bidi="fr_FR"/>
          </w:rPr>
          <w:rPr>
            <w:color w:val="0000EE"/>
            <w:u w:val="single"/>
          </w:rPr>
          <w:t>Jl 2.28</w:t>
        </w:r>
      </w:hyperlink>
      <w:r>
        <w:rPr>
          <w:lang w:val="fr_FR" w:bidi="fr_FR"/>
        </w:rPr>
        <w:t xml:space="preserve">). </w:t>
      </w:r>
      <w:hyperlink r:id="rId969">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70">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71">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58">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72">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73">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74">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75">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52">
        <w:r>
          <w:rPr>
            <w:lang w:val="fr_FR" w:bidi="fr_FR"/>
          </w:rPr>
          <w:rPr>
            <w:color w:val="0000EE"/>
            <w:u w:val="single"/>
          </w:rPr>
          <w:t>2Co 5.17</w:t>
        </w:r>
      </w:hyperlink>
      <w:r>
        <w:rPr>
          <w:lang w:val="fr_FR" w:bidi="fr_FR"/>
        </w:rPr>
        <w:t xml:space="preserve"> ; </w:t>
      </w:r>
      <w:hyperlink r:id="rId976">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54">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77">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78">
        <w:r>
          <w:rPr>
            <w:lang w:val="fr_FR" w:bidi="fr_FR"/>
          </w:rPr>
          <w:rPr>
            <w:color w:val="0000EE"/>
            <w:u w:val="single"/>
          </w:rPr>
          <w:t>Ep 4.24</w:t>
        </w:r>
      </w:hyperlink>
      <w:r>
        <w:rPr>
          <w:lang w:val="fr_FR" w:bidi="fr_FR"/>
        </w:rPr>
        <w:t xml:space="preserve"> ; </w:t>
      </w:r>
      <w:hyperlink r:id="rId979">
        <w:r>
          <w:rPr>
            <w:lang w:val="fr_FR" w:bidi="fr_FR"/>
          </w:rPr>
          <w:rPr>
            <w:color w:val="0000EE"/>
            <w:u w:val="single"/>
          </w:rPr>
          <w:t>Col 3.12</w:t>
        </w:r>
      </w:hyperlink>
      <w:r>
        <w:rPr>
          <w:lang w:val="fr_FR" w:bidi="fr_FR"/>
        </w:rPr>
        <w:t>). Le nouveau commandement (</w:t>
      </w:r>
      <w:hyperlink r:id="rId956">
        <w:r>
          <w:rPr>
            <w:lang w:val="fr_FR" w:bidi="fr_FR"/>
          </w:rPr>
          <w:rPr>
            <w:color w:val="0000EE"/>
            <w:u w:val="single"/>
          </w:rPr>
          <w:t>Jn 13.34</w:t>
        </w:r>
      </w:hyperlink>
      <w:r>
        <w:rPr>
          <w:lang w:val="fr_FR" w:bidi="fr_FR"/>
        </w:rPr>
        <w:t xml:space="preserve"> ; </w:t>
      </w:r>
      <w:hyperlink r:id="rId980">
        <w:r>
          <w:rPr>
            <w:lang w:val="fr_FR" w:bidi="fr_FR"/>
          </w:rPr>
          <w:rPr>
            <w:color w:val="0000EE"/>
            <w:u w:val="single"/>
          </w:rPr>
          <w:t>1Jn 2.8</w:t>
        </w:r>
      </w:hyperlink>
      <w:r>
        <w:rPr>
          <w:lang w:val="fr_FR" w:bidi="fr_FR"/>
        </w:rPr>
        <w:t>) n'est pas véritablement nouveau (</w:t>
      </w:r>
      <w:hyperlink r:id="rId981">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82">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83">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84">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85">
        <w:r>
          <w:rPr>
            <w:lang w:val="fr_FR" w:bidi="fr_FR"/>
          </w:rPr>
          <w:rPr>
            <w:color w:val="0000EE"/>
            <w:u w:val="single"/>
          </w:rPr>
          <w:t>2</w:t>
        </w:r>
      </w:hyperlink>
      <w:r>
        <w:rPr>
          <w:lang w:val="fr_FR" w:bidi="fr_FR"/>
        </w:rPr>
        <w:t>). Chaque pesonne qui vaincra recevra un nouveau nom (</w:t>
      </w:r>
      <w:hyperlink r:id="rId986">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87">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69">
        <w:r>
          <w:rPr>
            <w:lang w:val="fr_FR" w:bidi="fr_FR"/>
          </w:rPr>
          <w:rPr>
            <w:color w:val="0000EE"/>
            <w:u w:val="single"/>
          </w:rPr>
          <w:t>Es 65.17</w:t>
        </w:r>
      </w:hyperlink>
      <w:r>
        <w:rPr>
          <w:lang w:val="fr_FR" w:bidi="fr_FR"/>
        </w:rPr>
        <w:t xml:space="preserve"> ; </w:t>
      </w:r>
      <w:hyperlink r:id="rId988">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89">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90">
        <w:r>
          <w:rPr>
            <w:lang w:val="fr_FR" w:bidi="fr_FR"/>
          </w:rPr>
          <w:rPr>
            <w:color w:val="0000EE"/>
            <w:u w:val="single"/>
          </w:rPr>
          <w:t>Ps 102.26</w:t>
        </w:r>
      </w:hyperlink>
      <w:r>
        <w:rPr>
          <w:lang w:val="fr_FR" w:bidi="fr_FR"/>
        </w:rPr>
        <w:t xml:space="preserve">). La même métaphore se trouve dans </w:t>
      </w:r>
      <w:hyperlink r:id="rId991">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92">
        <w:r>
          <w:rPr>
            <w:lang w:val="fr_FR" w:bidi="fr_FR"/>
          </w:rPr>
          <w:rPr>
            <w:color w:val="0000EE"/>
            <w:u w:val="single"/>
          </w:rPr>
          <w:t>Es 34.4</w:t>
        </w:r>
      </w:hyperlink>
      <w:r>
        <w:rPr>
          <w:lang w:val="fr_FR" w:bidi="fr_FR"/>
        </w:rPr>
        <w:t xml:space="preserve"> ; </w:t>
      </w:r>
      <w:hyperlink r:id="rId991">
        <w:r>
          <w:rPr>
            <w:lang w:val="fr_FR" w:bidi="fr_FR"/>
          </w:rPr>
          <w:rPr>
            <w:color w:val="0000EE"/>
            <w:u w:val="single"/>
          </w:rPr>
          <w:t>51.6</w:t>
        </w:r>
      </w:hyperlink>
      <w:r>
        <w:rPr>
          <w:lang w:val="fr_FR" w:bidi="fr_FR"/>
        </w:rPr>
        <w:t xml:space="preserve"> ; </w:t>
      </w:r>
      <w:hyperlink r:id="rId993">
        <w:r>
          <w:rPr>
            <w:lang w:val="fr_FR" w:bidi="fr_FR"/>
          </w:rPr>
          <w:rPr>
            <w:color w:val="0000EE"/>
            <w:u w:val="single"/>
          </w:rPr>
          <w:t>Mt 24.35</w:t>
        </w:r>
      </w:hyperlink>
      <w:r>
        <w:rPr>
          <w:lang w:val="fr_FR" w:bidi="fr_FR"/>
        </w:rPr>
        <w:t xml:space="preserve"> ; </w:t>
      </w:r>
      <w:hyperlink r:id="rId994">
        <w:r>
          <w:rPr>
            <w:lang w:val="fr_FR" w:bidi="fr_FR"/>
          </w:rPr>
          <w:rPr>
            <w:color w:val="0000EE"/>
            <w:u w:val="single"/>
          </w:rPr>
          <w:t>Ap 21.1</w:t>
        </w:r>
      </w:hyperlink>
      <w:r>
        <w:rPr>
          <w:lang w:val="fr_FR" w:bidi="fr_FR"/>
        </w:rPr>
        <w:t>). Plusieurs expressions expriment cette idée :</w:t>
      </w:r>
    </w:p>
    <w:p>
      <w:pPr>
        <w:pStyle w:val="ListNumber"/>
        <w:numPr>
          <w:ilvl w:val="0"/>
          <w:numId w:val="28"/>
        </w:numPr>
        <w:spacing w:line="240" w:lineRule="auto"/>
        <w:ind w:left="720"/>
      </w:pPr>
      <w:r>
        <w:rPr>
          <w:lang w:val="fr_FR" w:bidi="fr_FR"/>
        </w:rPr>
      </w:r>
      <w:r>
        <w:rPr>
          <w:lang w:val="fr_FR" w:bidi="fr_FR"/>
        </w:rPr>
        <w:t>« Le monde passe » (</w:t>
      </w:r>
      <w:hyperlink r:id="rId995">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96">
        <w:r>
          <w:rPr>
            <w:lang w:val="fr_FR" w:bidi="fr_FR"/>
          </w:rPr>
          <w:rPr>
            <w:color w:val="0000EE"/>
            <w:u w:val="single"/>
          </w:rPr>
          <w:t>Hé 1.11</w:t>
        </w:r>
      </w:hyperlink>
      <w:r>
        <w:rPr>
          <w:lang w:val="fr_FR" w:bidi="fr_FR"/>
        </w:rPr>
        <w:t xml:space="preserve"> ; voir </w:t>
      </w:r>
      <w:hyperlink r:id="rId990">
        <w:r>
          <w:rPr>
            <w:lang w:val="fr_FR" w:bidi="fr_FR"/>
          </w:rPr>
          <w:rPr>
            <w:color w:val="0000EE"/>
            <w:u w:val="single"/>
          </w:rPr>
          <w:t>Ps 102.26</w:t>
        </w:r>
      </w:hyperlink>
      <w:r>
        <w:rPr>
          <w:lang w:val="fr_FR" w:bidi="fr_FR"/>
        </w:rPr>
        <w:t xml:space="preserve"> ; </w:t>
      </w:r>
      <w:hyperlink r:id="rId991">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97">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98">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99">
        <w:r>
          <w:rPr>
            <w:lang w:val="fr_FR" w:bidi="fr_FR"/>
          </w:rPr>
          <w:rPr>
            <w:color w:val="0000EE"/>
            <w:u w:val="single"/>
          </w:rPr>
          <w:t>2P 3.13</w:t>
        </w:r>
      </w:hyperlink>
      <w:r>
        <w:rPr>
          <w:lang w:val="fr_FR" w:bidi="fr_FR"/>
        </w:rPr>
        <w:t>). Ce sera si merveilleux que personne ne se souviendra même de l'ancien (</w:t>
      </w:r>
      <w:hyperlink r:id="rId969">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1000">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1001">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1002">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1003">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91">
        <w:r>
          <w:rPr>
            <w:lang w:val="fr_FR" w:bidi="fr_FR"/>
          </w:rPr>
          <w:rPr>
            <w:color w:val="0000EE"/>
            <w:u w:val="single"/>
          </w:rPr>
          <w:t>Es 51.6</w:t>
        </w:r>
      </w:hyperlink>
      <w:r>
        <w:rPr>
          <w:lang w:val="fr_FR" w:bidi="fr_FR"/>
        </w:rPr>
        <w:t>), de bonté divine (</w:t>
      </w:r>
      <w:hyperlink r:id="rId1004">
        <w:r>
          <w:rPr>
            <w:lang w:val="fr_FR" w:bidi="fr_FR"/>
          </w:rPr>
          <w:rPr>
            <w:color w:val="0000EE"/>
            <w:u w:val="single"/>
          </w:rPr>
          <w:t>Es 54.10</w:t>
        </w:r>
      </w:hyperlink>
      <w:r>
        <w:rPr>
          <w:lang w:val="fr_FR" w:bidi="fr_FR"/>
        </w:rPr>
        <w:t>), de relation éternelle avec Dieu (</w:t>
      </w:r>
      <w:hyperlink r:id="rId988">
        <w:r>
          <w:rPr>
            <w:lang w:val="fr_FR" w:bidi="fr_FR"/>
          </w:rPr>
          <w:rPr>
            <w:color w:val="0000EE"/>
            <w:u w:val="single"/>
          </w:rPr>
          <w:t>Es 66.22</w:t>
        </w:r>
      </w:hyperlink>
      <w:r>
        <w:rPr>
          <w:lang w:val="fr_FR" w:bidi="fr_FR"/>
        </w:rPr>
        <w:t>), et de liberté totale du péché (</w:t>
      </w:r>
      <w:hyperlink r:id="rId1002">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hyperlink r:id="rId1005">
        <w:r>
          <w:rPr>
            <w:lang w:val="fr_FR" w:bidi="fr_FR"/>
          </w:rPr>
          <w:rPr>
            <w:color w:val="0000EE"/>
            <w:u w:val="single"/>
          </w:rPr>
          <w:t>Lc 22.20</w:t>
        </w:r>
      </w:hyperlink>
      <w:r>
        <w:rPr>
          <w:lang w:val="fr_FR" w:bidi="fr_FR"/>
        </w:rPr>
        <w:t xml:space="preserve"> ; comp. avec </w:t>
      </w:r>
      <w:hyperlink r:id="rId957">
        <w:r>
          <w:rPr>
            <w:lang w:val="fr_FR" w:bidi="fr_FR"/>
          </w:rPr>
          <w:rPr>
            <w:color w:val="0000EE"/>
            <w:u w:val="single"/>
          </w:rPr>
          <w:t>Jr 31.31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1006">
        <w:r>
          <w:rPr>
            <w:lang w:val="fr_FR" w:bidi="fr_FR"/>
          </w:rPr>
          <w:rPr>
            <w:color w:val="0000EE"/>
            <w:u w:val="single"/>
          </w:rPr>
          <w:t>Gn 1</w:t>
        </w:r>
      </w:hyperlink>
      <w:r>
        <w:rPr>
          <w:lang w:val="fr_FR" w:bidi="fr_FR"/>
        </w:rPr>
        <w:t xml:space="preserve"> ; </w:t>
      </w:r>
      <w:hyperlink r:id="rId1007">
        <w:r>
          <w:rPr>
            <w:lang w:val="fr_FR" w:bidi="fr_FR"/>
          </w:rPr>
          <w:rPr>
            <w:color w:val="0000EE"/>
            <w:u w:val="single"/>
          </w:rPr>
          <w:t>Ps 33.6–11</w:t>
        </w:r>
      </w:hyperlink>
      <w:r>
        <w:rPr>
          <w:lang w:val="fr_FR" w:bidi="fr_FR"/>
        </w:rPr>
        <w:t xml:space="preserve"> ; </w:t>
      </w:r>
      <w:hyperlink r:id="rId1008">
        <w:r>
          <w:rPr>
            <w:lang w:val="fr_FR" w:bidi="fr_FR"/>
          </w:rPr>
          <w:rPr>
            <w:color w:val="0000EE"/>
            <w:u w:val="single"/>
          </w:rPr>
          <w:t>104</w:t>
        </w:r>
      </w:hyperlink>
      <w:r>
        <w:rPr>
          <w:lang w:val="fr_FR" w:bidi="fr_FR"/>
        </w:rPr>
        <w:t xml:space="preserve"> ; </w:t>
      </w:r>
      <w:hyperlink r:id="rId1009">
        <w:r>
          <w:rPr>
            <w:lang w:val="fr_FR" w:bidi="fr_FR"/>
          </w:rPr>
          <w:rPr>
            <w:color w:val="0000EE"/>
            <w:u w:val="single"/>
          </w:rPr>
          <w:t>Mt 6.25–32</w:t>
        </w:r>
      </w:hyperlink>
      <w:r>
        <w:rPr>
          <w:lang w:val="fr_FR" w:bidi="fr_FR"/>
        </w:rPr>
        <w:t>). Les humains sont décrits comme des êtres faits à l'image de Dieu (</w:t>
      </w:r>
      <w:hyperlink r:id="rId1010">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1011">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1012">
        <w:r>
          <w:rPr>
            <w:lang w:val="fr_FR" w:bidi="fr_FR"/>
          </w:rPr>
          <w:rPr>
            <w:color w:val="0000EE"/>
            <w:u w:val="single"/>
          </w:rPr>
          <w:t>Gn 3.17–18</w:t>
        </w:r>
      </w:hyperlink>
      <w:r>
        <w:rPr>
          <w:lang w:val="fr_FR" w:bidi="fr_FR"/>
        </w:rPr>
        <w:t xml:space="preserve"> ; </w:t>
      </w:r>
      <w:hyperlink r:id="rId1013">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1014">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1015">
        <w:r>
          <w:rPr>
            <w:lang w:val="fr_FR" w:bidi="fr_FR"/>
          </w:rPr>
          <w:rPr>
            <w:color w:val="0000EE"/>
            <w:u w:val="single"/>
          </w:rPr>
          <w:t>Es 40.12–31</w:t>
        </w:r>
      </w:hyperlink>
      <w:r>
        <w:rPr>
          <w:lang w:val="fr_FR" w:bidi="fr_FR"/>
        </w:rPr>
        <w:t xml:space="preserve"> ; </w:t>
      </w:r>
      <w:hyperlink r:id="rId1016">
        <w:r>
          <w:rPr>
            <w:lang w:val="fr_FR" w:bidi="fr_FR"/>
          </w:rPr>
          <w:rPr>
            <w:color w:val="0000EE"/>
            <w:u w:val="single"/>
          </w:rPr>
          <w:t>44.24</w:t>
        </w:r>
      </w:hyperlink>
      <w:r>
        <w:rPr>
          <w:lang w:val="fr_FR" w:bidi="fr_FR"/>
        </w:rPr>
        <w:t xml:space="preserve"> ; </w:t>
      </w:r>
      <w:hyperlink r:id="rId1017">
        <w:r>
          <w:rPr>
            <w:lang w:val="fr_FR" w:bidi="fr_FR"/>
          </w:rPr>
          <w:rPr>
            <w:color w:val="0000EE"/>
            <w:u w:val="single"/>
          </w:rPr>
          <w:t>45.18</w:t>
        </w:r>
      </w:hyperlink>
      <w:r>
        <w:rPr>
          <w:lang w:val="fr_FR" w:bidi="fr_FR"/>
        </w:rPr>
        <w:t xml:space="preserve"> ; </w:t>
      </w:r>
      <w:hyperlink r:id="rId1018">
        <w:r>
          <w:rPr>
            <w:lang w:val="fr_FR" w:bidi="fr_FR"/>
          </w:rPr>
          <w:rPr>
            <w:color w:val="0000EE"/>
            <w:u w:val="single"/>
          </w:rPr>
          <w:t>48.13</w:t>
        </w:r>
      </w:hyperlink>
      <w:r>
        <w:rPr>
          <w:lang w:val="fr_FR" w:bidi="fr_FR"/>
        </w:rPr>
        <w:t xml:space="preserve"> ; </w:t>
      </w:r>
      <w:hyperlink r:id="rId1019">
        <w:r>
          <w:rPr>
            <w:lang w:val="fr_FR" w:bidi="fr_FR"/>
          </w:rPr>
          <w:rPr>
            <w:color w:val="0000EE"/>
            <w:u w:val="single"/>
          </w:rPr>
          <w:t>51.16</w:t>
        </w:r>
      </w:hyperlink>
      <w:r>
        <w:rPr>
          <w:lang w:val="fr_FR" w:bidi="fr_FR"/>
        </w:rPr>
        <w:t xml:space="preserve"> ; </w:t>
      </w:r>
      <w:hyperlink r:id="rId1020">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69">
        <w:r>
          <w:rPr>
            <w:lang w:val="fr_FR" w:bidi="fr_FR"/>
          </w:rPr>
          <w:rPr>
            <w:color w:val="0000EE"/>
            <w:u w:val="single"/>
          </w:rPr>
          <w:t>Es 65.17</w:t>
        </w:r>
      </w:hyperlink>
      <w:r>
        <w:rPr>
          <w:lang w:val="fr_FR" w:bidi="fr_FR"/>
        </w:rPr>
        <w:t xml:space="preserve">; </w:t>
      </w:r>
      <w:hyperlink r:id="rId988">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1021">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1022">
        <w:r>
          <w:rPr>
            <w:lang w:val="fr_FR" w:bidi="fr_FR"/>
          </w:rPr>
          <w:rPr>
            <w:color w:val="0000EE"/>
            <w:u w:val="single"/>
          </w:rPr>
          <w:t>Jn 1.3</w:t>
        </w:r>
      </w:hyperlink>
      <w:r>
        <w:rPr>
          <w:lang w:val="fr_FR" w:bidi="fr_FR"/>
        </w:rPr>
        <w:t xml:space="preserve"> ; </w:t>
      </w:r>
      <w:hyperlink r:id="rId1023">
        <w:r>
          <w:rPr>
            <w:lang w:val="fr_FR" w:bidi="fr_FR"/>
          </w:rPr>
          <w:rPr>
            <w:color w:val="0000EE"/>
            <w:u w:val="single"/>
          </w:rPr>
          <w:t>Col 1.15–18</w:t>
        </w:r>
      </w:hyperlink>
      <w:r>
        <w:rPr>
          <w:lang w:val="fr_FR" w:bidi="fr_FR"/>
        </w:rPr>
        <w:t xml:space="preserve"> ; </w:t>
      </w:r>
      <w:hyperlink r:id="rId1024">
        <w:r>
          <w:rPr>
            <w:lang w:val="fr_FR" w:bidi="fr_FR"/>
          </w:rPr>
          <w:rPr>
            <w:color w:val="0000EE"/>
            <w:u w:val="single"/>
          </w:rPr>
          <w:t>Hé 1.2–3</w:t>
        </w:r>
      </w:hyperlink>
      <w:r>
        <w:rPr>
          <w:lang w:val="fr_FR" w:bidi="fr_FR"/>
        </w:rPr>
        <w:t xml:space="preserve"> ; </w:t>
      </w:r>
      <w:hyperlink r:id="rId1025">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1026">
        <w:r>
          <w:rPr>
            <w:lang w:val="fr_FR" w:bidi="fr_FR"/>
          </w:rPr>
          <w:rPr>
            <w:color w:val="0000EE"/>
            <w:u w:val="single"/>
          </w:rPr>
          <w:t>Ga 4.4</w:t>
        </w:r>
      </w:hyperlink>
      <w:r>
        <w:rPr>
          <w:lang w:val="fr_FR" w:bidi="fr_FR"/>
        </w:rPr>
        <w:t xml:space="preserve"> ; </w:t>
      </w:r>
      <w:hyperlink r:id="rId1027">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1028">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1029">
        <w:r>
          <w:rPr>
            <w:lang w:val="fr_FR" w:bidi="fr_FR"/>
          </w:rPr>
          <w:rPr>
            <w:color w:val="0000EE"/>
            <w:u w:val="single"/>
          </w:rPr>
          <w:t>1Co 15.45–47</w:t>
        </w:r>
      </w:hyperlink>
      <w:r>
        <w:rPr>
          <w:lang w:val="fr_FR" w:bidi="fr_FR"/>
        </w:rPr>
        <w:t xml:space="preserve"> ; voir v. </w:t>
      </w:r>
      <w:hyperlink r:id="rId1030">
        <w:r>
          <w:rPr>
            <w:lang w:val="fr_FR" w:bidi="fr_FR"/>
          </w:rPr>
          <w:rPr>
            <w:color w:val="0000EE"/>
            <w:u w:val="single"/>
          </w:rPr>
          <w:t>22</w:t>
        </w:r>
      </w:hyperlink>
      <w:r>
        <w:rPr>
          <w:lang w:val="fr_FR" w:bidi="fr_FR"/>
        </w:rPr>
        <w:t xml:space="preserve"> ; </w:t>
      </w:r>
      <w:hyperlink r:id="rId1031">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1032">
        <w:r>
          <w:rPr>
            <w:lang w:val="fr_FR" w:bidi="fr_FR"/>
          </w:rPr>
          <w:rPr>
            <w:color w:val="0000EE"/>
            <w:u w:val="single"/>
          </w:rPr>
          <w:t>Rm 1</w:t>
        </w:r>
      </w:hyperlink>
      <w:r>
        <w:rPr>
          <w:lang w:val="fr_FR" w:bidi="fr_FR"/>
        </w:rPr>
        <w:t xml:space="preserve"> ; </w:t>
      </w:r>
      <w:hyperlink r:id="rId1033">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1034">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1035">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9"/>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1036">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1037">
        <w:r>
          <w:rPr>
            <w:lang w:val="fr_FR" w:bidi="fr_FR"/>
          </w:rPr>
          <w:rPr>
            <w:color w:val="0000EE"/>
            <w:u w:val="single"/>
          </w:rPr>
          <w:t>1Co 15.12–20</w:t>
        </w:r>
      </w:hyperlink>
      <w:r>
        <w:rPr>
          <w:lang w:val="fr_FR" w:bidi="fr_FR"/>
        </w:rPr>
        <w:t xml:space="preserve"> ; </w:t>
      </w:r>
      <w:hyperlink r:id="rId1038">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1036">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1039">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1040">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1041">
        <w:r>
          <w:rPr>
            <w:lang w:val="fr_FR" w:bidi="fr_FR"/>
          </w:rPr>
          <w:rPr>
            <w:color w:val="0000EE"/>
            <w:u w:val="single"/>
          </w:rPr>
          <w:t>Mt 12.28</w:t>
        </w:r>
      </w:hyperlink>
      <w:r>
        <w:rPr>
          <w:lang w:val="fr_FR" w:bidi="fr_FR"/>
        </w:rPr>
        <w:t xml:space="preserve"> ; </w:t>
      </w:r>
      <w:hyperlink r:id="rId1042">
        <w:r>
          <w:rPr>
            <w:lang w:val="fr_FR" w:bidi="fr_FR"/>
          </w:rPr>
          <w:rPr>
            <w:color w:val="0000EE"/>
            <w:u w:val="single"/>
          </w:rPr>
          <w:t>13.11, 16–17</w:t>
        </w:r>
      </w:hyperlink>
      <w:r>
        <w:rPr>
          <w:lang w:val="fr_FR" w:bidi="fr_FR"/>
        </w:rPr>
        <w:t>) et futur (</w:t>
      </w:r>
      <w:hyperlink r:id="rId1043">
        <w:r>
          <w:rPr>
            <w:lang w:val="fr_FR" w:bidi="fr_FR"/>
          </w:rPr>
          <w:rPr>
            <w:color w:val="0000EE"/>
            <w:u w:val="single"/>
          </w:rPr>
          <w:t>Mt 8.11</w:t>
        </w:r>
      </w:hyperlink>
      <w:r>
        <w:rPr>
          <w:lang w:val="fr_FR" w:bidi="fr_FR"/>
        </w:rPr>
        <w:t xml:space="preserve"> ; </w:t>
      </w:r>
      <w:hyperlink r:id="rId1044">
        <w:r>
          <w:rPr>
            <w:lang w:val="fr_FR" w:bidi="fr_FR"/>
          </w:rPr>
          <w:rPr>
            <w:color w:val="0000EE"/>
            <w:u w:val="single"/>
          </w:rPr>
          <w:t>25.34</w:t>
        </w:r>
      </w:hyperlink>
      <w:r>
        <w:rPr>
          <w:lang w:val="fr_FR" w:bidi="fr_FR"/>
        </w:rPr>
        <w:t xml:space="preserve">). Le judaïsme, Jésus et l'Église primitive (voir </w:t>
      </w:r>
      <w:hyperlink r:id="rId1045">
        <w:r>
          <w:rPr>
            <w:lang w:val="fr_FR" w:bidi="fr_FR"/>
          </w:rPr>
          <w:rPr>
            <w:color w:val="0000EE"/>
            <w:u w:val="single"/>
          </w:rPr>
          <w:t>Mt 12.32</w:t>
        </w:r>
      </w:hyperlink>
      <w:r>
        <w:rPr>
          <w:lang w:val="fr_FR" w:bidi="fr_FR"/>
        </w:rPr>
        <w:t xml:space="preserve"> ; </w:t>
      </w:r>
      <w:hyperlink r:id="rId1046">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84">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1047">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1048">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76">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1049">
        <w:r>
          <w:rPr>
            <w:lang w:val="fr_FR" w:bidi="fr_FR"/>
          </w:rPr>
          <w:rPr>
            <w:color w:val="0000EE"/>
            <w:u w:val="single"/>
          </w:rPr>
          <w:t>Ga 6.14</w:t>
        </w:r>
      </w:hyperlink>
      <w:r>
        <w:rPr>
          <w:lang w:val="fr_FR" w:bidi="fr_FR"/>
        </w:rPr>
        <w:t xml:space="preserve">; comparer </w:t>
      </w:r>
      <w:hyperlink r:id="rId1050">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52">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51">
        <w:r>
          <w:rPr>
            <w:lang w:val="fr_FR" w:bidi="fr_FR"/>
          </w:rPr>
          <w:rPr>
            <w:color w:val="0000EE"/>
            <w:u w:val="single"/>
          </w:rPr>
          <w:t>Ep 2.5–6</w:t>
        </w:r>
      </w:hyperlink>
      <w:r>
        <w:rPr>
          <w:lang w:val="fr_FR" w:bidi="fr_FR"/>
        </w:rPr>
        <w:t xml:space="preserve"> ; voir </w:t>
      </w:r>
      <w:hyperlink r:id="rId1052">
        <w:r>
          <w:rPr>
            <w:lang w:val="fr_FR" w:bidi="fr_FR"/>
          </w:rPr>
          <w:rPr>
            <w:color w:val="0000EE"/>
            <w:u w:val="single"/>
          </w:rPr>
          <w:t>Col 2.12–13</w:t>
        </w:r>
      </w:hyperlink>
      <w:r>
        <w:rPr>
          <w:lang w:val="fr_FR" w:bidi="fr_FR"/>
        </w:rPr>
        <w:t xml:space="preserve"> ; </w:t>
      </w:r>
      <w:hyperlink r:id="rId1053">
        <w:r>
          <w:rPr>
            <w:lang w:val="fr_FR" w:bidi="fr_FR"/>
          </w:rPr>
          <w:rPr>
            <w:color w:val="0000EE"/>
            <w:u w:val="single"/>
          </w:rPr>
          <w:t>3.1</w:t>
        </w:r>
      </w:hyperlink>
      <w:r>
        <w:rPr>
          <w:lang w:val="fr_FR" w:bidi="fr_FR"/>
        </w:rPr>
        <w:t>). Les croyants sont « créés en Christ Jésus pour faire de bonnes œuvres » (</w:t>
      </w:r>
      <w:hyperlink r:id="rId1054">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54">
        <w:r>
          <w:rPr>
            <w:lang w:val="fr_FR" w:bidi="fr_FR"/>
          </w:rPr>
          <w:rPr>
            <w:color w:val="0000EE"/>
            <w:u w:val="single"/>
          </w:rPr>
          <w:t>Ep 2.15</w:t>
        </w:r>
      </w:hyperlink>
      <w:r>
        <w:rPr>
          <w:lang w:val="fr_FR" w:bidi="fr_FR"/>
        </w:rPr>
        <w:t>). Le Saint-Esprit renouvelle ses membres (</w:t>
      </w:r>
      <w:hyperlink r:id="rId983">
        <w:r>
          <w:rPr>
            <w:lang w:val="fr_FR" w:bidi="fr_FR"/>
          </w:rPr>
          <w:rPr>
            <w:color w:val="0000EE"/>
            <w:u w:val="single"/>
          </w:rPr>
          <w:t>2Co 4.16</w:t>
        </w:r>
      </w:hyperlink>
      <w:r>
        <w:rPr>
          <w:lang w:val="fr_FR" w:bidi="fr_FR"/>
        </w:rPr>
        <w:t>). Ils commencent à refléter l'image de Christ (</w:t>
      </w:r>
      <w:hyperlink r:id="rId1055">
        <w:r>
          <w:rPr>
            <w:lang w:val="fr_FR" w:bidi="fr_FR"/>
          </w:rPr>
          <w:rPr>
            <w:color w:val="0000EE"/>
            <w:u w:val="single"/>
          </w:rPr>
          <w:t>2Co 3.18</w:t>
        </w:r>
      </w:hyperlink>
      <w:r>
        <w:rPr>
          <w:lang w:val="fr_FR" w:bidi="fr_FR"/>
        </w:rPr>
        <w:t xml:space="preserve"> ; </w:t>
      </w:r>
      <w:hyperlink r:id="rId1056">
        <w:r>
          <w:rPr>
            <w:lang w:val="fr_FR" w:bidi="fr_FR"/>
          </w:rPr>
          <w:rPr>
            <w:color w:val="0000EE"/>
            <w:u w:val="single"/>
          </w:rPr>
          <w:t>4.4–6</w:t>
        </w:r>
      </w:hyperlink>
      <w:r>
        <w:rPr>
          <w:lang w:val="fr_FR" w:bidi="fr_FR"/>
        </w:rPr>
        <w:t xml:space="preserve"> ; voir </w:t>
      </w:r>
      <w:hyperlink r:id="rId1057">
        <w:r>
          <w:rPr>
            <w:lang w:val="fr_FR" w:bidi="fr_FR"/>
          </w:rPr>
          <w:rPr>
            <w:color w:val="0000EE"/>
            <w:u w:val="single"/>
          </w:rPr>
          <w:t>Rm 8.29</w:t>
        </w:r>
      </w:hyperlink>
      <w:r>
        <w:rPr>
          <w:lang w:val="fr_FR" w:bidi="fr_FR"/>
        </w:rPr>
        <w:t xml:space="preserve"> ; </w:t>
      </w:r>
      <w:hyperlink r:id="rId978">
        <w:r>
          <w:rPr>
            <w:lang w:val="fr_FR" w:bidi="fr_FR"/>
          </w:rPr>
          <w:rPr>
            <w:color w:val="0000EE"/>
            <w:u w:val="single"/>
          </w:rPr>
          <w:t>Ep 4.24</w:t>
        </w:r>
      </w:hyperlink>
      <w:r>
        <w:rPr>
          <w:lang w:val="fr_FR" w:bidi="fr_FR"/>
        </w:rPr>
        <w:t xml:space="preserve"> ; </w:t>
      </w:r>
      <w:hyperlink r:id="rId955">
        <w:r>
          <w:rPr>
            <w:lang w:val="fr_FR" w:bidi="fr_FR"/>
          </w:rPr>
          <w:rPr>
            <w:color w:val="0000EE"/>
            <w:u w:val="single"/>
          </w:rPr>
          <w:t>Col 3.10</w:t>
        </w:r>
      </w:hyperlink>
      <w:r>
        <w:rPr>
          <w:lang w:val="fr_FR" w:bidi="fr_FR"/>
        </w:rPr>
        <w:t>). Ce processus s'achèvera au retour de Christ (</w:t>
      </w:r>
      <w:hyperlink r:id="rId1058">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82">
        <w:r>
          <w:rPr>
            <w:lang w:val="fr_FR" w:bidi="fr_FR"/>
          </w:rPr>
          <w:rPr>
            <w:color w:val="0000EE"/>
            <w:u w:val="single"/>
          </w:rPr>
          <w:t>Rm 12.2</w:t>
        </w:r>
      </w:hyperlink>
      <w:r>
        <w:rPr>
          <w:lang w:val="fr_FR" w:bidi="fr_FR"/>
        </w:rPr>
        <w:t xml:space="preserve"> ; </w:t>
      </w:r>
      <w:hyperlink r:id="rId1050">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59">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99">
        <w:r>
          <w:rPr>
            <w:lang w:val="fr_FR" w:bidi="fr_FR"/>
          </w:rPr>
          <w:rPr>
            <w:color w:val="0000EE"/>
            <w:u w:val="single"/>
          </w:rPr>
          <w:t>2P 3.13</w:t>
        </w:r>
      </w:hyperlink>
      <w:r>
        <w:rPr>
          <w:lang w:val="fr_FR" w:bidi="fr_FR"/>
        </w:rPr>
        <w:t xml:space="preserve"> ; </w:t>
      </w:r>
      <w:hyperlink r:id="rId1060">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61">
        <w:r>
          <w:rPr>
            <w:lang w:val="fr_FR" w:bidi="fr_FR"/>
          </w:rPr>
          <w:rPr>
            <w:color w:val="0000EE"/>
            <w:u w:val="single"/>
          </w:rPr>
          <w:t>2 Pierre 3.10–12</w:t>
        </w:r>
      </w:hyperlink>
      <w:r>
        <w:rPr>
          <w:lang w:val="fr_FR" w:bidi="fr_FR"/>
        </w:rPr>
        <w:t xml:space="preserve"> et </w:t>
      </w:r>
      <w:hyperlink r:id="rId1062">
        <w:r>
          <w:rPr>
            <w:lang w:val="fr_FR" w:bidi="fr_FR"/>
          </w:rPr>
          <w:rPr>
            <w:color w:val="0000EE"/>
            <w:u w:val="single"/>
          </w:rPr>
          <w:t>Apocalypse 21</w:t>
        </w:r>
      </w:hyperlink>
      <w:r>
        <w:rPr>
          <w:lang w:val="fr_FR" w:bidi="fr_FR"/>
        </w:rPr>
        <w:t xml:space="preserve"> et </w:t>
      </w:r>
      <w:hyperlink r:id="rId1063">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64">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65">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66">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67">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68">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69">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70">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1006">
        <w:r>
          <w:rPr>
            <w:lang w:val="fr_FR" w:bidi="fr_FR"/>
          </w:rPr>
          <w:rPr>
            <w:color w:val="0000EE"/>
            <w:u w:val="single"/>
          </w:rPr>
          <w:t>Genèse 1</w:t>
        </w:r>
      </w:hyperlink>
      <w:r>
        <w:rPr>
          <w:lang w:val="fr_FR" w:bidi="fr_FR"/>
        </w:rPr>
        <w:t>, Dieu a mis en place le cycle jour-nuit, et « nuit » est le nom donné à la période d'obscurité (</w:t>
      </w:r>
      <w:hyperlink r:id="rId1071">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72">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73">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74">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75">
        <w:r>
          <w:rPr>
            <w:lang w:val="fr_FR" w:bidi="fr_FR"/>
          </w:rPr>
          <w:rPr>
            <w:color w:val="0000EE"/>
            <w:u w:val="single"/>
          </w:rPr>
          <w:t>Matthieu 14.25</w:t>
        </w:r>
      </w:hyperlink>
      <w:r>
        <w:rPr>
          <w:lang w:val="fr_FR" w:bidi="fr_FR"/>
        </w:rPr>
        <w:t xml:space="preserve"> et </w:t>
      </w:r>
      <w:hyperlink r:id="rId1076">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77">
        <w:r>
          <w:rPr>
            <w:lang w:val="fr_FR" w:bidi="fr_FR"/>
          </w:rPr>
          <w:rPr>
            <w:color w:val="0000EE"/>
            <w:u w:val="single"/>
          </w:rPr>
          <w:t>Mc 5.5</w:t>
        </w:r>
      </w:hyperlink>
      <w:r>
        <w:rPr>
          <w:lang w:val="fr_FR" w:bidi="fr_FR"/>
        </w:rPr>
        <w:t>). Paul dit qu'il travaillait « nuit et jour » afin de ne pas être un fardeau pour l'Église (</w:t>
      </w:r>
      <w:hyperlink r:id="rId1078">
        <w:r>
          <w:rPr>
            <w:lang w:val="fr_FR" w:bidi="fr_FR"/>
          </w:rPr>
          <w:rPr>
            <w:color w:val="0000EE"/>
            <w:u w:val="single"/>
          </w:rPr>
          <w:t>1Th 2.9</w:t>
        </w:r>
      </w:hyperlink>
      <w:r>
        <w:rPr>
          <w:lang w:val="fr_FR" w:bidi="fr_FR"/>
        </w:rPr>
        <w:t>). Plus tard dans le même livre, il parle de la façon dont il prie « nuit et jour » (</w:t>
      </w:r>
      <w:hyperlink r:id="rId1079">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80">
        <w:r>
          <w:rPr>
            <w:lang w:val="fr_FR" w:bidi="fr_FR"/>
          </w:rPr>
          <w:rPr>
            <w:color w:val="0000EE"/>
            <w:u w:val="single"/>
          </w:rPr>
          <w:t>Am 5.8–9 ;</w:t>
        </w:r>
      </w:hyperlink>
      <w:r>
        <w:rPr>
          <w:lang w:val="fr_FR" w:bidi="fr_FR"/>
        </w:rPr>
        <w:t xml:space="preserve"> </w:t>
      </w:r>
      <w:hyperlink r:id="rId1081">
        <w:r>
          <w:rPr>
            <w:lang w:val="fr_FR" w:bidi="fr_FR"/>
          </w:rPr>
          <w:rPr>
            <w:color w:val="0000EE"/>
            <w:u w:val="single"/>
          </w:rPr>
          <w:t>Mi 3.6</w:t>
        </w:r>
      </w:hyperlink>
      <w:r>
        <w:rPr>
          <w:lang w:val="fr_FR" w:bidi="fr_FR"/>
        </w:rPr>
        <w:t>). Jésus utilise également « nuit » pour désigner la mort (</w:t>
      </w:r>
      <w:hyperlink r:id="rId1082">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83">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84">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85">
        <w:r>
          <w:rPr>
            <w:lang w:val="fr_FR" w:bidi="fr_FR"/>
          </w:rPr>
          <w:rPr>
            <w:color w:val="0000EE"/>
            <w:u w:val="single"/>
          </w:rPr>
          <w:t>Ex 33.11</w:t>
        </w:r>
      </w:hyperlink>
      <w:r>
        <w:rPr>
          <w:lang w:val="fr_FR" w:bidi="fr_FR"/>
        </w:rPr>
        <w:t xml:space="preserve"> ; </w:t>
      </w:r>
      <w:hyperlink r:id="rId1086">
        <w:r>
          <w:rPr>
            <w:lang w:val="fr_FR" w:bidi="fr_FR"/>
          </w:rPr>
          <w:rPr>
            <w:color w:val="0000EE"/>
            <w:u w:val="single"/>
          </w:rPr>
          <w:t>Nb 11.28</w:t>
        </w:r>
      </w:hyperlink>
      <w:r>
        <w:rPr>
          <w:lang w:val="fr_FR" w:bidi="fr_FR"/>
        </w:rPr>
        <w:t xml:space="preserve"> ; </w:t>
      </w:r>
      <w:hyperlink r:id="rId1087">
        <w:r>
          <w:rPr>
            <w:lang w:val="fr_FR" w:bidi="fr_FR"/>
          </w:rPr>
          <w:rPr>
            <w:color w:val="0000EE"/>
            <w:u w:val="single"/>
          </w:rPr>
          <w:t>Dt 1.38</w:t>
        </w:r>
      </w:hyperlink>
      <w:r>
        <w:rPr>
          <w:lang w:val="fr_FR" w:bidi="fr_FR"/>
        </w:rPr>
        <w:t xml:space="preserve"> ; </w:t>
      </w:r>
      <w:hyperlink r:id="rId1088">
        <w:r>
          <w:rPr>
            <w:lang w:val="fr_FR" w:bidi="fr_FR"/>
          </w:rPr>
          <w:rPr>
            <w:color w:val="0000EE"/>
            <w:u w:val="single"/>
          </w:rPr>
          <w:t>Jos 1.1</w:t>
        </w:r>
      </w:hyperlink>
      <w:r>
        <w:rPr>
          <w:lang w:val="fr_FR" w:bidi="fr_FR"/>
        </w:rPr>
        <w:t xml:space="preserve"> ; </w:t>
      </w:r>
      <w:hyperlink r:id="rId1089">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90">
        <w:r>
          <w:rPr>
            <w:lang w:val="fr_FR" w:bidi="fr_FR"/>
          </w:rPr>
          <w:rPr>
            <w:color w:val="0000EE"/>
            <w:u w:val="single"/>
          </w:rPr>
          <w:t>Gn 14.6</w:t>
        </w:r>
      </w:hyperlink>
      <w:r>
        <w:rPr>
          <w:lang w:val="fr_FR" w:bidi="fr_FR"/>
        </w:rPr>
        <w:t xml:space="preserve"> ; </w:t>
      </w:r>
      <w:hyperlink r:id="rId1091">
        <w:r>
          <w:rPr>
            <w:lang w:val="fr_FR" w:bidi="fr_FR"/>
          </w:rPr>
          <w:rPr>
            <w:color w:val="0000EE"/>
            <w:u w:val="single"/>
          </w:rPr>
          <w:t>36.20</w:t>
        </w:r>
      </w:hyperlink>
      <w:r>
        <w:rPr>
          <w:lang w:val="fr_FR" w:bidi="fr_FR"/>
        </w:rPr>
        <w:t>–</w:t>
      </w:r>
      <w:hyperlink r:id="rId1091">
        <w:r>
          <w:rPr>
            <w:lang w:val="fr_FR" w:bidi="fr_FR"/>
          </w:rPr>
          <w:rPr>
            <w:color w:val="0000EE"/>
            <w:u w:val="single"/>
          </w:rPr>
          <w:t>21</w:t>
        </w:r>
      </w:hyperlink>
      <w:r>
        <w:rPr>
          <w:lang w:val="fr_FR" w:bidi="fr_FR"/>
        </w:rPr>
        <w:t xml:space="preserve"> ; </w:t>
      </w:r>
      <w:hyperlink r:id="rId1092">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93">
        <w:r>
          <w:rPr>
            <w:lang w:val="fr_FR" w:bidi="fr_FR"/>
          </w:rPr>
          <w:rPr>
            <w:color w:val="0000EE"/>
            <w:u w:val="single"/>
          </w:rPr>
          <w:t>Gn 16.1</w:t>
        </w:r>
      </w:hyperlink>
      <w:r>
        <w:rPr>
          <w:lang w:val="fr_FR" w:bidi="fr_FR"/>
        </w:rPr>
        <w:t>–</w:t>
      </w:r>
      <w:hyperlink r:id="rId1093">
        <w:r>
          <w:rPr>
            <w:lang w:val="fr_FR" w:bidi="fr_FR"/>
          </w:rPr>
          <w:rPr>
            <w:color w:val="0000EE"/>
            <w:u w:val="single"/>
          </w:rPr>
          <w:t>4</w:t>
        </w:r>
      </w:hyperlink>
      <w:r>
        <w:rPr>
          <w:lang w:val="fr_FR" w:bidi="fr_FR"/>
        </w:rPr>
        <w:t xml:space="preserve"> ; </w:t>
      </w:r>
      <w:hyperlink r:id="rId1094">
        <w:r>
          <w:rPr>
            <w:lang w:val="fr_FR" w:bidi="fr_FR"/>
          </w:rPr>
          <w:rPr>
            <w:color w:val="0000EE"/>
            <w:u w:val="single"/>
          </w:rPr>
          <w:t>Gn 30.1</w:t>
        </w:r>
      </w:hyperlink>
      <w:r>
        <w:rPr>
          <w:lang w:val="fr_FR" w:bidi="fr_FR"/>
        </w:rPr>
        <w:t>–</w:t>
      </w:r>
      <w:hyperlink r:id="rId1094">
        <w:r>
          <w:rPr>
            <w:lang w:val="fr_FR" w:bidi="fr_FR"/>
          </w:rPr>
          <w:rPr>
            <w:color w:val="0000EE"/>
            <w:u w:val="single"/>
          </w:rPr>
          <w:t>8</w:t>
        </w:r>
      </w:hyperlink>
      <w:r>
        <w:rPr>
          <w:lang w:val="fr_FR" w:bidi="fr_FR"/>
        </w:rPr>
        <w:t xml:space="preserve"> ; </w:t>
      </w:r>
      <w:hyperlink r:id="rId1095">
        <w:r>
          <w:rPr>
            <w:lang w:val="fr_FR" w:bidi="fr_FR"/>
          </w:rPr>
          <w:rPr>
            <w:color w:val="0000EE"/>
            <w:u w:val="single"/>
          </w:rPr>
          <w:t>Gn 30.9</w:t>
        </w:r>
      </w:hyperlink>
      <w:r>
        <w:rPr>
          <w:lang w:val="fr_FR" w:bidi="fr_FR"/>
        </w:rPr>
        <w:t>–</w:t>
      </w:r>
      <w:hyperlink r:id="rId1095">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96">
        <w:r>
          <w:rPr>
            <w:lang w:val="fr_FR" w:bidi="fr_FR"/>
          </w:rPr>
          <w:rPr>
            <w:color w:val="0000EE"/>
            <w:u w:val="single"/>
          </w:rPr>
          <w:t>Gn 16.4</w:t>
        </w:r>
      </w:hyperlink>
      <w:r>
        <w:rPr>
          <w:lang w:val="fr_FR" w:bidi="fr_FR"/>
        </w:rPr>
        <w:t>–</w:t>
      </w:r>
      <w:hyperlink r:id="rId109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97">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98">
        <w:r>
          <w:rPr>
            <w:lang w:val="fr_FR" w:bidi="fr_FR"/>
          </w:rPr>
          <w:rPr>
            <w:color w:val="0000EE"/>
            <w:u w:val="single"/>
          </w:rPr>
          <w:t>Gn 25.27</w:t>
        </w:r>
      </w:hyperlink>
      <w:r>
        <w:rPr>
          <w:lang w:val="fr_FR" w:bidi="fr_FR"/>
        </w:rPr>
        <w:t>–</w:t>
      </w:r>
      <w:hyperlink r:id="rId1098">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99">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100">
        <w:r>
          <w:rPr>
            <w:lang w:val="fr_FR" w:bidi="fr_FR"/>
          </w:rPr>
          <w:rPr>
            <w:color w:val="0000EE"/>
            <w:u w:val="single"/>
          </w:rPr>
          <w:t>Gn 31.19</w:t>
        </w:r>
      </w:hyperlink>
      <w:r>
        <w:rPr>
          <w:lang w:val="fr_FR" w:bidi="fr_FR"/>
        </w:rPr>
        <w:t>). Laban était très contrarié par leur disparition (</w:t>
      </w:r>
      <w:hyperlink r:id="rId1101">
        <w:r>
          <w:rPr>
            <w:lang w:val="fr_FR" w:bidi="fr_FR"/>
          </w:rPr>
          <w:rPr>
            <w:color w:val="0000EE"/>
            <w:u w:val="single"/>
          </w:rPr>
          <w:t>Gn 31.30</w:t>
        </w:r>
      </w:hyperlink>
      <w:r>
        <w:rPr>
          <w:lang w:val="fr_FR" w:bidi="fr_FR"/>
        </w:rPr>
        <w:t>–</w:t>
      </w:r>
      <w:hyperlink r:id="rId1101">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102">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Matt1:4" TargetMode="External"/><Relationship Id="rId33" Type="http://schemas.openxmlformats.org/officeDocument/2006/relationships/hyperlink" Target="https://ref.ly/Luke3:32" TargetMode="External"/><Relationship Id="rId34" Type="http://schemas.openxmlformats.org/officeDocument/2006/relationships/hyperlink" Target="https://ref.ly/1Sam25:3" TargetMode="External"/><Relationship Id="rId35" Type="http://schemas.openxmlformats.org/officeDocument/2006/relationships/hyperlink" Target="https://ref.ly/1Sam25:1-1Sam25:44" TargetMode="External"/><Relationship Id="rId36" Type="http://schemas.openxmlformats.org/officeDocument/2006/relationships/hyperlink" Target="https://ref.ly/1Kgs21:1-1Kgs21:29" TargetMode="External"/><Relationship Id="rId37" Type="http://schemas.openxmlformats.org/officeDocument/2006/relationships/hyperlink" Target="https://ref.ly/Lev24:10-Lev24:23" TargetMode="External"/><Relationship Id="rId38" Type="http://schemas.openxmlformats.org/officeDocument/2006/relationships/hyperlink" Target="https://ref.ly/Deut17:6-Deut17:7" TargetMode="External"/><Relationship Id="rId39" Type="http://schemas.openxmlformats.org/officeDocument/2006/relationships/hyperlink" Target="https://ref.ly/1Kgs22:34-1Kgs22:40" TargetMode="External"/><Relationship Id="rId40" Type="http://schemas.openxmlformats.org/officeDocument/2006/relationships/hyperlink" Target="https://ref.ly/2Kgs9:36" TargetMode="External"/><Relationship Id="rId41" Type="http://schemas.openxmlformats.org/officeDocument/2006/relationships/hyperlink" Target="https://ref.ly/2Kgs9:25" TargetMode="External"/><Relationship Id="rId42" Type="http://schemas.openxmlformats.org/officeDocument/2006/relationships/hyperlink" Target="https://ref.ly/1Chr4:19" TargetMode="External"/><Relationship Id="rId43" Type="http://schemas.openxmlformats.org/officeDocument/2006/relationships/hyperlink" Target="https://ref.ly/Neh7:7" TargetMode="External"/><Relationship Id="rId44" Type="http://schemas.openxmlformats.org/officeDocument/2006/relationships/hyperlink" Target="https://ref.ly/Ezra2:2"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Num13:14" TargetMode="External"/><Relationship Id="rId53" Type="http://schemas.openxmlformats.org/officeDocument/2006/relationships/hyperlink" Target="https://ref.ly/Gen24:10" TargetMode="External"/><Relationship Id="rId54" Type="http://schemas.openxmlformats.org/officeDocument/2006/relationships/hyperlink" Target="https://ref.ly/Gen11:22-Gen11:25" TargetMode="External"/><Relationship Id="rId55" Type="http://schemas.openxmlformats.org/officeDocument/2006/relationships/hyperlink" Target="https://ref.ly/1Chr1:26" TargetMode="External"/><Relationship Id="rId56" Type="http://schemas.openxmlformats.org/officeDocument/2006/relationships/hyperlink" Target="https://ref.ly/Luke3:34" TargetMode="External"/><Relationship Id="rId57" Type="http://schemas.openxmlformats.org/officeDocument/2006/relationships/hyperlink" Target="https://ref.ly/Gen11:26-Gen11:29" TargetMode="External"/><Relationship Id="rId58" Type="http://schemas.openxmlformats.org/officeDocument/2006/relationships/hyperlink" Target="https://ref.ly/Josh24:2" TargetMode="External"/><Relationship Id="rId59" Type="http://schemas.openxmlformats.org/officeDocument/2006/relationships/hyperlink" Target="https://ref.ly/Gen22:20-Gen22:23" TargetMode="External"/><Relationship Id="rId60" Type="http://schemas.openxmlformats.org/officeDocument/2006/relationships/hyperlink" Target="https://ref.ly/Gen24:1-Gen24:51" TargetMode="External"/><Relationship Id="rId61" Type="http://schemas.openxmlformats.org/officeDocument/2006/relationships/hyperlink" Target="https://ref.ly/Gen29:5" TargetMode="External"/><Relationship Id="rId62" Type="http://schemas.openxmlformats.org/officeDocument/2006/relationships/hyperlink" Target="https://ref.ly/Gen31:53" TargetMode="External"/><Relationship Id="rId63" Type="http://schemas.openxmlformats.org/officeDocument/2006/relationships/hyperlink" Target="https://ref.ly/Exod6:23" TargetMode="External"/><Relationship Id="rId64" Type="http://schemas.openxmlformats.org/officeDocument/2006/relationships/hyperlink" Target="https://ref.ly/1Chr2:10-1Chr2:11" TargetMode="External"/><Relationship Id="rId65" Type="http://schemas.openxmlformats.org/officeDocument/2006/relationships/hyperlink" Target="https://ref.ly/Num1:7" TargetMode="External"/><Relationship Id="rId66" Type="http://schemas.openxmlformats.org/officeDocument/2006/relationships/hyperlink" Target="https://ref.ly/Num2:3" TargetMode="External"/><Relationship Id="rId67" Type="http://schemas.openxmlformats.org/officeDocument/2006/relationships/hyperlink" Target="https://ref.ly/Num10:14" TargetMode="External"/><Relationship Id="rId68" Type="http://schemas.openxmlformats.org/officeDocument/2006/relationships/hyperlink" Target="https://ref.ly/Num7:12" TargetMode="External"/><Relationship Id="rId69" Type="http://schemas.openxmlformats.org/officeDocument/2006/relationships/hyperlink" Target="https://ref.ly/Ruth4:20" TargetMode="External"/><Relationship Id="rId70" Type="http://schemas.openxmlformats.org/officeDocument/2006/relationships/hyperlink" Target="https://ref.ly/2Sam6:6" TargetMode="External"/><Relationship Id="rId71" Type="http://schemas.openxmlformats.org/officeDocument/2006/relationships/hyperlink" Target="https://ref.ly/2Sam6:8" TargetMode="External"/><Relationship Id="rId72" Type="http://schemas.openxmlformats.org/officeDocument/2006/relationships/hyperlink" Target="https://ref.ly/1Chr13:9" TargetMode="External"/><Relationship Id="rId73" Type="http://schemas.openxmlformats.org/officeDocument/2006/relationships/hyperlink" Target="https://ref.ly/Num3:2" TargetMode="External"/><Relationship Id="rId74" Type="http://schemas.openxmlformats.org/officeDocument/2006/relationships/hyperlink" Target="https://ref.ly/1Chr24:1" TargetMode="External"/><Relationship Id="rId75" Type="http://schemas.openxmlformats.org/officeDocument/2006/relationships/hyperlink" Target="https://ref.ly/Exod24:1,Exod24:9" TargetMode="External"/><Relationship Id="rId76" Type="http://schemas.openxmlformats.org/officeDocument/2006/relationships/hyperlink" Target="https://ref.ly/Exod28:1" TargetMode="External"/><Relationship Id="rId77" Type="http://schemas.openxmlformats.org/officeDocument/2006/relationships/hyperlink" Target="https://ref.ly/Lev10:1-Lev10:2" TargetMode="External"/><Relationship Id="rId78" Type="http://schemas.openxmlformats.org/officeDocument/2006/relationships/hyperlink" Target="https://ref.ly/Num3:4" TargetMode="External"/><Relationship Id="rId79" Type="http://schemas.openxmlformats.org/officeDocument/2006/relationships/hyperlink" Target="https://ref.ly/1Chr24:2" TargetMode="External"/><Relationship Id="rId80" Type="http://schemas.openxmlformats.org/officeDocument/2006/relationships/hyperlink" Target="https://ref.ly/Lev10:9" TargetMode="External"/><Relationship Id="rId81" Type="http://schemas.openxmlformats.org/officeDocument/2006/relationships/hyperlink" Target="https://ref.ly/Lev10:3-Lev10:7" TargetMode="External"/><Relationship Id="rId82" Type="http://schemas.openxmlformats.org/officeDocument/2006/relationships/hyperlink" Target="https://ref.ly/1Kgs14:20" TargetMode="External"/><Relationship Id="rId83" Type="http://schemas.openxmlformats.org/officeDocument/2006/relationships/hyperlink" Target="https://ref.ly/1Kgs15:25" TargetMode="External"/><Relationship Id="rId84" Type="http://schemas.openxmlformats.org/officeDocument/2006/relationships/hyperlink" Target="https://ref.ly/1Kgs15:28" TargetMode="External"/><Relationship Id="rId85" Type="http://schemas.openxmlformats.org/officeDocument/2006/relationships/hyperlink" Target="https://ref.ly/1Kgs15:29" TargetMode="External"/><Relationship Id="rId86" Type="http://schemas.openxmlformats.org/officeDocument/2006/relationships/hyperlink" Target="https://ref.ly/1Chr2:26-1Chr2:30" TargetMode="External"/><Relationship Id="rId87" Type="http://schemas.openxmlformats.org/officeDocument/2006/relationships/hyperlink" Target="https://ref.ly/1Chr8:30" TargetMode="External"/><Relationship Id="rId88" Type="http://schemas.openxmlformats.org/officeDocument/2006/relationships/hyperlink" Target="https://ref.ly/1Chr9:36" TargetMode="External"/><Relationship Id="rId89" Type="http://schemas.openxmlformats.org/officeDocument/2006/relationships/hyperlink" Target="https://ref.ly/Luke3:25" TargetMode="External"/><Relationship Id="rId90" Type="http://schemas.openxmlformats.org/officeDocument/2006/relationships/hyperlink" Target="https://ref.ly/Josh19:15" TargetMode="External"/><Relationship Id="rId91" Type="http://schemas.openxmlformats.org/officeDocument/2006/relationships/hyperlink" Target="https://ref.ly/Josh21:35" TargetMode="External"/><Relationship Id="rId92" Type="http://schemas.openxmlformats.org/officeDocument/2006/relationships/hyperlink" Target="https://ref.ly/Judg1:30" TargetMode="External"/><Relationship Id="rId93" Type="http://schemas.openxmlformats.org/officeDocument/2006/relationships/hyperlink" Target="https://ref.ly/Num21:19" TargetMode="External"/><Relationship Id="rId94" Type="http://schemas.openxmlformats.org/officeDocument/2006/relationships/hyperlink" Target="https://ref.ly/2Sam23:37" TargetMode="External"/><Relationship Id="rId95" Type="http://schemas.openxmlformats.org/officeDocument/2006/relationships/hyperlink" Target="https://ref.ly/1Chr11:39" TargetMode="External"/><Relationship Id="rId96" Type="http://schemas.openxmlformats.org/officeDocument/2006/relationships/hyperlink" Target="https://ref.ly/Gen36:13,Gen36:17" TargetMode="External"/><Relationship Id="rId97" Type="http://schemas.openxmlformats.org/officeDocument/2006/relationships/hyperlink" Target="https://ref.ly/1Chr1:37" TargetMode="External"/><Relationship Id="rId98" Type="http://schemas.openxmlformats.org/officeDocument/2006/relationships/hyperlink" Target="https://ref.ly/1Chr6:26" TargetMode="External"/><Relationship Id="rId99" Type="http://schemas.openxmlformats.org/officeDocument/2006/relationships/hyperlink" Target="https://ref.ly/2Chr31:13" TargetMode="External"/><Relationship Id="rId100" Type="http://schemas.openxmlformats.org/officeDocument/2006/relationships/hyperlink" Target="https://ref.ly/Nah1:1" TargetMode="External"/><Relationship Id="rId101" Type="http://schemas.openxmlformats.org/officeDocument/2006/relationships/hyperlink" Target="https://ref.ly/Nah1:15" TargetMode="External"/><Relationship Id="rId102" Type="http://schemas.openxmlformats.org/officeDocument/2006/relationships/hyperlink" Target="https://ref.ly/Nah3:8-Nah3:10" TargetMode="External"/><Relationship Id="rId103" Type="http://schemas.openxmlformats.org/officeDocument/2006/relationships/hyperlink" Target="https://ref.ly/Nah1:13-Nah1:15" TargetMode="External"/><Relationship Id="rId104" Type="http://schemas.openxmlformats.org/officeDocument/2006/relationships/hyperlink" Target="https://ref.ly/Nah2:2" TargetMode="External"/><Relationship Id="rId105" Type="http://schemas.openxmlformats.org/officeDocument/2006/relationships/hyperlink" Target="https://ref.ly/2Kgs21:1-2Kgs21:9" TargetMode="External"/><Relationship Id="rId106" Type="http://schemas.openxmlformats.org/officeDocument/2006/relationships/hyperlink" Target="https://ref.ly/Nah2:13" TargetMode="External"/><Relationship Id="rId107" Type="http://schemas.openxmlformats.org/officeDocument/2006/relationships/hyperlink" Target="https://ref.ly/Nah3:13" TargetMode="External"/><Relationship Id="rId108" Type="http://schemas.openxmlformats.org/officeDocument/2006/relationships/hyperlink" Target="https://ref.ly/Nah1:1-Nah1:15" TargetMode="External"/><Relationship Id="rId109" Type="http://schemas.openxmlformats.org/officeDocument/2006/relationships/hyperlink" Target="https://ref.ly/Nah1:7" TargetMode="External"/><Relationship Id="rId110" Type="http://schemas.openxmlformats.org/officeDocument/2006/relationships/hyperlink" Target="https://ref.ly/Nah1:13" TargetMode="External"/><Relationship Id="rId111" Type="http://schemas.openxmlformats.org/officeDocument/2006/relationships/hyperlink" Target="https://ref.ly/Nah1:2" TargetMode="External"/><Relationship Id="rId112" Type="http://schemas.openxmlformats.org/officeDocument/2006/relationships/hyperlink" Target="https://ref.ly/Nah1:3" TargetMode="External"/><Relationship Id="rId113" Type="http://schemas.openxmlformats.org/officeDocument/2006/relationships/hyperlink" Target="https://ref.ly/Nah1:6" TargetMode="External"/><Relationship Id="rId114" Type="http://schemas.openxmlformats.org/officeDocument/2006/relationships/hyperlink" Target="https://ref.ly/Nah1:2-Nah1:6" TargetMode="External"/><Relationship Id="rId115" Type="http://schemas.openxmlformats.org/officeDocument/2006/relationships/hyperlink" Target="https://ref.ly/Exod34:6" TargetMode="External"/><Relationship Id="rId116" Type="http://schemas.openxmlformats.org/officeDocument/2006/relationships/hyperlink" Target="https://ref.ly/Nah1:3-Nah1:6" TargetMode="External"/><Relationship Id="rId117" Type="http://schemas.openxmlformats.org/officeDocument/2006/relationships/hyperlink" Target="https://ref.ly/Nah1:7-Nah1:15" TargetMode="External"/><Relationship Id="rId118" Type="http://schemas.openxmlformats.org/officeDocument/2006/relationships/hyperlink" Target="https://ref.ly/Nah1:11" TargetMode="External"/><Relationship Id="rId119" Type="http://schemas.openxmlformats.org/officeDocument/2006/relationships/hyperlink" Target="https://ref.ly/Isa36:14-Isa36:20" TargetMode="External"/><Relationship Id="rId120" Type="http://schemas.openxmlformats.org/officeDocument/2006/relationships/hyperlink" Target="https://ref.ly/Nah1:12" TargetMode="External"/><Relationship Id="rId121" Type="http://schemas.openxmlformats.org/officeDocument/2006/relationships/hyperlink" Target="https://ref.ly/Nah2:1-Nah2:13" TargetMode="External"/><Relationship Id="rId122" Type="http://schemas.openxmlformats.org/officeDocument/2006/relationships/hyperlink" Target="https://ref.ly/Nah2:1" TargetMode="External"/><Relationship Id="rId123" Type="http://schemas.openxmlformats.org/officeDocument/2006/relationships/hyperlink" Target="https://ref.ly/Nah2:3" TargetMode="External"/><Relationship Id="rId124" Type="http://schemas.openxmlformats.org/officeDocument/2006/relationships/hyperlink" Target="https://ref.ly/Nah2:4" TargetMode="External"/><Relationship Id="rId125" Type="http://schemas.openxmlformats.org/officeDocument/2006/relationships/hyperlink" Target="https://ref.ly/Nah2:5" TargetMode="External"/><Relationship Id="rId126" Type="http://schemas.openxmlformats.org/officeDocument/2006/relationships/hyperlink" Target="https://ref.ly/Nah2:6,Nah2:8" TargetMode="External"/><Relationship Id="rId127" Type="http://schemas.openxmlformats.org/officeDocument/2006/relationships/hyperlink" Target="https://ref.ly/Nah2:8" TargetMode="External"/><Relationship Id="rId128" Type="http://schemas.openxmlformats.org/officeDocument/2006/relationships/hyperlink" Target="https://ref.ly/Nah2:10" TargetMode="External"/><Relationship Id="rId129" Type="http://schemas.openxmlformats.org/officeDocument/2006/relationships/hyperlink" Target="https://ref.ly/Nah2:11-Nah2:13" TargetMode="External"/><Relationship Id="rId130" Type="http://schemas.openxmlformats.org/officeDocument/2006/relationships/hyperlink" Target="https://ref.ly/Nah3:1-Nah3:19" TargetMode="External"/><Relationship Id="rId131" Type="http://schemas.openxmlformats.org/officeDocument/2006/relationships/hyperlink" Target="https://ref.ly/Nah3:1-Nah3:7" TargetMode="External"/><Relationship Id="rId132" Type="http://schemas.openxmlformats.org/officeDocument/2006/relationships/hyperlink" Target="https://ref.ly/Nah3:4" TargetMode="External"/><Relationship Id="rId133" Type="http://schemas.openxmlformats.org/officeDocument/2006/relationships/hyperlink" Target="https://ref.ly/Nah3:8-Nah3:11" TargetMode="External"/><Relationship Id="rId134" Type="http://schemas.openxmlformats.org/officeDocument/2006/relationships/hyperlink" Target="https://ref.ly/Nah3:12" TargetMode="External"/><Relationship Id="rId135" Type="http://schemas.openxmlformats.org/officeDocument/2006/relationships/hyperlink" Target="https://ref.ly/Nah3:16" TargetMode="External"/><Relationship Id="rId136" Type="http://schemas.openxmlformats.org/officeDocument/2006/relationships/hyperlink" Target="https://ref.ly/Nah3:17" TargetMode="External"/><Relationship Id="rId137" Type="http://schemas.openxmlformats.org/officeDocument/2006/relationships/hyperlink" Target="https://ref.ly/Luke7:11" TargetMode="External"/><Relationship Id="rId138" Type="http://schemas.openxmlformats.org/officeDocument/2006/relationships/hyperlink" Target="https://ref.ly/Matt1:1-Matt1:25" TargetMode="External"/><Relationship Id="rId139" Type="http://schemas.openxmlformats.org/officeDocument/2006/relationships/hyperlink" Target="https://ref.ly/Luke1:1-Luke2:52" TargetMode="External"/><Relationship Id="rId140" Type="http://schemas.openxmlformats.org/officeDocument/2006/relationships/hyperlink" Target="https://ref.ly/Isa7:14" TargetMode="External"/><Relationship Id="rId141" Type="http://schemas.openxmlformats.org/officeDocument/2006/relationships/hyperlink" Target="https://ref.ly/Matt1:22-Matt1:23" TargetMode="External"/><Relationship Id="rId142" Type="http://schemas.openxmlformats.org/officeDocument/2006/relationships/hyperlink" Target="https://ref.ly/Isa7:14-Isa7:16" TargetMode="External"/><Relationship Id="rId143" Type="http://schemas.openxmlformats.org/officeDocument/2006/relationships/hyperlink" Target="https://ref.ly/Isa9:6-Isa9:7" TargetMode="External"/><Relationship Id="rId144" Type="http://schemas.openxmlformats.org/officeDocument/2006/relationships/hyperlink" Target="https://ref.ly/Isa11:1-Isa11:5" TargetMode="External"/><Relationship Id="rId145" Type="http://schemas.openxmlformats.org/officeDocument/2006/relationships/hyperlink" Target="https://ref.ly/Isa7:15-Isa7:16" TargetMode="External"/><Relationship Id="rId146" Type="http://schemas.openxmlformats.org/officeDocument/2006/relationships/hyperlink" Target="https://ref.ly/Matt1:1" TargetMode="External"/><Relationship Id="rId147" Type="http://schemas.openxmlformats.org/officeDocument/2006/relationships/hyperlink" Target="https://ref.ly/Matt1:18-Matt1:20" TargetMode="External"/><Relationship Id="rId148" Type="http://schemas.openxmlformats.org/officeDocument/2006/relationships/hyperlink" Target="https://ref.ly/Matt1:21" TargetMode="External"/><Relationship Id="rId149" Type="http://schemas.openxmlformats.org/officeDocument/2006/relationships/hyperlink" Target="https://ref.ly/Luke1:26-Luke1:38" TargetMode="External"/><Relationship Id="rId150" Type="http://schemas.openxmlformats.org/officeDocument/2006/relationships/hyperlink" Target="https://ref.ly/Luke1:35" TargetMode="External"/><Relationship Id="rId151" Type="http://schemas.openxmlformats.org/officeDocument/2006/relationships/hyperlink" Target="https://ref.ly/1Sam19:18-1Sam20:1" TargetMode="External"/><Relationship Id="rId152" Type="http://schemas.openxmlformats.org/officeDocument/2006/relationships/hyperlink" Target="https://ref.ly/1Sam19:19" TargetMode="External"/><Relationship Id="rId153" Type="http://schemas.openxmlformats.org/officeDocument/2006/relationships/hyperlink" Target="https://ref.ly/1Sam19:23" TargetMode="External"/><Relationship Id="rId154" Type="http://schemas.openxmlformats.org/officeDocument/2006/relationships/hyperlink" Target="https://ref.ly/2Sam15:25" TargetMode="External"/><Relationship Id="rId155" Type="http://schemas.openxmlformats.org/officeDocument/2006/relationships/hyperlink" Target="https://ref.ly/1Sam10:5" TargetMode="External"/><Relationship Id="rId156" Type="http://schemas.openxmlformats.org/officeDocument/2006/relationships/hyperlink" Target="https://ref.ly/Ruth1:1-Ruth1:2" TargetMode="External"/><Relationship Id="rId157" Type="http://schemas.openxmlformats.org/officeDocument/2006/relationships/hyperlink" Target="https://ref.ly/Ruth1:3-Ruth1:5" TargetMode="External"/><Relationship Id="rId158" Type="http://schemas.openxmlformats.org/officeDocument/2006/relationships/hyperlink" Target="https://ref.ly/Ruth1:8-Ruth1:22" TargetMode="External"/><Relationship Id="rId159" Type="http://schemas.openxmlformats.org/officeDocument/2006/relationships/hyperlink" Target="https://ref.ly/Ruth1:20-Ruth1:21" TargetMode="External"/><Relationship Id="rId160" Type="http://schemas.openxmlformats.org/officeDocument/2006/relationships/hyperlink" Target="https://ref.ly/Ruth2:1-Ruth4:22" TargetMode="External"/><Relationship Id="rId161" Type="http://schemas.openxmlformats.org/officeDocument/2006/relationships/hyperlink" Target="https://ref.ly/Josh12:23" TargetMode="External"/><Relationship Id="rId162" Type="http://schemas.openxmlformats.org/officeDocument/2006/relationships/hyperlink" Target="https://ref.ly/1Kgs4:11" TargetMode="External"/><Relationship Id="rId163" Type="http://schemas.openxmlformats.org/officeDocument/2006/relationships/hyperlink" Target="https://ref.ly/Gen25:15" TargetMode="External"/><Relationship Id="rId164" Type="http://schemas.openxmlformats.org/officeDocument/2006/relationships/hyperlink" Target="https://ref.ly/1Chr1:31" TargetMode="External"/><Relationship Id="rId165" Type="http://schemas.openxmlformats.org/officeDocument/2006/relationships/hyperlink" Target="https://ref.ly/1Chr5:19" TargetMode="External"/><Relationship Id="rId166" Type="http://schemas.openxmlformats.org/officeDocument/2006/relationships/hyperlink" Target="https://ref.ly/Gen10:13" TargetMode="External"/><Relationship Id="rId167" Type="http://schemas.openxmlformats.org/officeDocument/2006/relationships/hyperlink" Target="https://ref.ly/1Chr1:11" TargetMode="External"/><Relationship Id="rId168" Type="http://schemas.openxmlformats.org/officeDocument/2006/relationships/hyperlink" Target="https://ref.ly/Isa35:1" TargetMode="External"/><Relationship Id="rId169" Type="http://schemas.openxmlformats.org/officeDocument/2006/relationships/hyperlink" Target="https://ref.ly/2Sam5:14" TargetMode="External"/><Relationship Id="rId170" Type="http://schemas.openxmlformats.org/officeDocument/2006/relationships/hyperlink" Target="https://ref.ly/1Chr3:5" TargetMode="External"/><Relationship Id="rId171" Type="http://schemas.openxmlformats.org/officeDocument/2006/relationships/hyperlink" Target="https://ref.ly/1Chr14:4" TargetMode="External"/><Relationship Id="rId172" Type="http://schemas.openxmlformats.org/officeDocument/2006/relationships/hyperlink" Target="https://ref.ly/Zech12:12" TargetMode="External"/><Relationship Id="rId173" Type="http://schemas.openxmlformats.org/officeDocument/2006/relationships/hyperlink" Target="https://ref.ly/Luke3:31" TargetMode="External"/><Relationship Id="rId174" Type="http://schemas.openxmlformats.org/officeDocument/2006/relationships/hyperlink" Target="https://ref.ly/2Sam7:1-2Sam7:7" TargetMode="External"/><Relationship Id="rId175" Type="http://schemas.openxmlformats.org/officeDocument/2006/relationships/hyperlink" Target="https://ref.ly/1Chr17:1-1Chr17:15" TargetMode="External"/><Relationship Id="rId176" Type="http://schemas.openxmlformats.org/officeDocument/2006/relationships/hyperlink" Target="https://ref.ly/2Sam11:1-2Sam11:13" TargetMode="External"/><Relationship Id="rId177" Type="http://schemas.openxmlformats.org/officeDocument/2006/relationships/hyperlink" Target="https://ref.ly/2Sam23:39" TargetMode="External"/><Relationship Id="rId178" Type="http://schemas.openxmlformats.org/officeDocument/2006/relationships/hyperlink" Target="https://ref.ly/2Sam11:14-2Sam11:27" TargetMode="External"/><Relationship Id="rId179" Type="http://schemas.openxmlformats.org/officeDocument/2006/relationships/hyperlink" Target="https://ref.ly/2Sam12:1-2Sam12:9" TargetMode="External"/><Relationship Id="rId180" Type="http://schemas.openxmlformats.org/officeDocument/2006/relationships/hyperlink" Target="https://ref.ly/2Sam12:10-2Sam12:12" TargetMode="External"/><Relationship Id="rId181" Type="http://schemas.openxmlformats.org/officeDocument/2006/relationships/hyperlink" Target="https://ref.ly/2Sam13:1-2Sam18:33" TargetMode="External"/><Relationship Id="rId182" Type="http://schemas.openxmlformats.org/officeDocument/2006/relationships/hyperlink" Target="https://ref.ly/1Kgs1:1-1Kgs1:53" TargetMode="External"/><Relationship Id="rId183" Type="http://schemas.openxmlformats.org/officeDocument/2006/relationships/hyperlink" Target="https://ref.ly/2Sam12:14" TargetMode="External"/><Relationship Id="rId184" Type="http://schemas.openxmlformats.org/officeDocument/2006/relationships/hyperlink" Target="https://ref.ly/1Kgs1:1,1Kgs1:10" TargetMode="External"/><Relationship Id="rId185" Type="http://schemas.openxmlformats.org/officeDocument/2006/relationships/hyperlink" Target="https://ref.ly/1Kgs1:10-1Kgs1:27" TargetMode="External"/><Relationship Id="rId186" Type="http://schemas.openxmlformats.org/officeDocument/2006/relationships/hyperlink" Target="https://ref.ly/1Kgs1:28-1Kgs1:53" TargetMode="External"/><Relationship Id="rId187" Type="http://schemas.openxmlformats.org/officeDocument/2006/relationships/hyperlink" Target="https://ref.ly/1Chr29:29" TargetMode="External"/><Relationship Id="rId188" Type="http://schemas.openxmlformats.org/officeDocument/2006/relationships/hyperlink" Target="https://ref.ly/2Chr9:29" TargetMode="External"/><Relationship Id="rId189" Type="http://schemas.openxmlformats.org/officeDocument/2006/relationships/hyperlink" Target="https://ref.ly/2Chr29:25" TargetMode="External"/><Relationship Id="rId190" Type="http://schemas.openxmlformats.org/officeDocument/2006/relationships/hyperlink" Target="https://ref.ly/2Sam23:36" TargetMode="External"/><Relationship Id="rId191" Type="http://schemas.openxmlformats.org/officeDocument/2006/relationships/hyperlink" Target="https://ref.ly/1Chr11:38" TargetMode="External"/><Relationship Id="rId192" Type="http://schemas.openxmlformats.org/officeDocument/2006/relationships/hyperlink" Target="https://ref.ly/1Kgs4:5" TargetMode="External"/><Relationship Id="rId193" Type="http://schemas.openxmlformats.org/officeDocument/2006/relationships/hyperlink" Target="https://ref.ly/1Chr2:36" TargetMode="External"/><Relationship Id="rId194" Type="http://schemas.openxmlformats.org/officeDocument/2006/relationships/hyperlink" Target="https://ref.ly/Ezra8:16" TargetMode="External"/><Relationship Id="rId195" Type="http://schemas.openxmlformats.org/officeDocument/2006/relationships/hyperlink" Target="https://ref.ly/Ezra10:39" TargetMode="External"/><Relationship Id="rId196" Type="http://schemas.openxmlformats.org/officeDocument/2006/relationships/hyperlink" Target="https://ref.ly/John1:45-John1:50" TargetMode="External"/><Relationship Id="rId197" Type="http://schemas.openxmlformats.org/officeDocument/2006/relationships/hyperlink" Target="https://ref.ly/John21:2" TargetMode="External"/><Relationship Id="rId198" Type="http://schemas.openxmlformats.org/officeDocument/2006/relationships/hyperlink" Target="https://ref.ly/John1:45-John1:46" TargetMode="External"/><Relationship Id="rId199" Type="http://schemas.openxmlformats.org/officeDocument/2006/relationships/hyperlink" Target="https://ref.ly/John1:49" TargetMode="External"/><Relationship Id="rId200" Type="http://schemas.openxmlformats.org/officeDocument/2006/relationships/hyperlink" Target="https://ref.ly/Matt10:2-Matt10:4" TargetMode="External"/><Relationship Id="rId201" Type="http://schemas.openxmlformats.org/officeDocument/2006/relationships/hyperlink" Target="https://ref.ly/Mark3:16-Mark3:19" TargetMode="External"/><Relationship Id="rId202" Type="http://schemas.openxmlformats.org/officeDocument/2006/relationships/hyperlink" Target="https://ref.ly/Luke6:14-Luke6:16" TargetMode="External"/><Relationship Id="rId203" Type="http://schemas.openxmlformats.org/officeDocument/2006/relationships/hyperlink" Target="https://ref.ly/John1:47" TargetMode="External"/><Relationship Id="rId204" Type="http://schemas.openxmlformats.org/officeDocument/2006/relationships/hyperlink" Target="https://ref.ly/John7:15,John7:27,John7:41" TargetMode="External"/><Relationship Id="rId205" Type="http://schemas.openxmlformats.org/officeDocument/2006/relationships/hyperlink" Target="https://ref.ly/John9:41" TargetMode="External"/><Relationship Id="rId206" Type="http://schemas.openxmlformats.org/officeDocument/2006/relationships/hyperlink" Target="https://ref.ly/John1:48" TargetMode="External"/><Relationship Id="rId207" Type="http://schemas.openxmlformats.org/officeDocument/2006/relationships/hyperlink" Target="https://ref.ly/Gen25:1-Gen32:32" TargetMode="External"/><Relationship Id="rId208" Type="http://schemas.openxmlformats.org/officeDocument/2006/relationships/hyperlink" Target="https://ref.ly/John1:51" TargetMode="External"/><Relationship Id="rId209" Type="http://schemas.openxmlformats.org/officeDocument/2006/relationships/hyperlink" Target="https://ref.ly/Rom9:6" TargetMode="External"/><Relationship Id="rId210" Type="http://schemas.openxmlformats.org/officeDocument/2006/relationships/hyperlink" Target="https://ref.ly/Gen10:1-Gen10:32" TargetMode="External"/><Relationship Id="rId211" Type="http://schemas.openxmlformats.org/officeDocument/2006/relationships/hyperlink" Target="https://ref.ly/Gen10:5,Gen10:20,Gen10:31" TargetMode="External"/><Relationship Id="rId212" Type="http://schemas.openxmlformats.org/officeDocument/2006/relationships/hyperlink" Target="https://ref.ly/Gen11:1-Gen11:32" TargetMode="External"/><Relationship Id="rId213" Type="http://schemas.openxmlformats.org/officeDocument/2006/relationships/hyperlink" Target="https://ref.ly/Acts17:26" TargetMode="External"/><Relationship Id="rId214" Type="http://schemas.openxmlformats.org/officeDocument/2006/relationships/hyperlink" Target="https://ref.ly/Zeph3:9" TargetMode="External"/><Relationship Id="rId215" Type="http://schemas.openxmlformats.org/officeDocument/2006/relationships/hyperlink" Target="https://ref.ly/Rev21:22-Rev21:26" TargetMode="External"/><Relationship Id="rId216" Type="http://schemas.openxmlformats.org/officeDocument/2006/relationships/hyperlink" Target="https://ref.ly/Gen11:31-Gen12:9" TargetMode="External"/><Relationship Id="rId217" Type="http://schemas.openxmlformats.org/officeDocument/2006/relationships/hyperlink" Target="https://ref.ly/Deut26:5" TargetMode="External"/><Relationship Id="rId218" Type="http://schemas.openxmlformats.org/officeDocument/2006/relationships/hyperlink" Target="https://ref.ly/Exod12:38" TargetMode="External"/><Relationship Id="rId219" Type="http://schemas.openxmlformats.org/officeDocument/2006/relationships/hyperlink" Target="https://ref.ly/Gen16:1-Gen16:16" TargetMode="External"/><Relationship Id="rId220" Type="http://schemas.openxmlformats.org/officeDocument/2006/relationships/hyperlink" Target="https://ref.ly/Gen25:23" TargetMode="External"/><Relationship Id="rId221" Type="http://schemas.openxmlformats.org/officeDocument/2006/relationships/hyperlink" Target="https://ref.ly/Num20:21" TargetMode="External"/><Relationship Id="rId222" Type="http://schemas.openxmlformats.org/officeDocument/2006/relationships/hyperlink" Target="https://ref.ly/Gen15:16-Gen15:20" TargetMode="External"/><Relationship Id="rId223" Type="http://schemas.openxmlformats.org/officeDocument/2006/relationships/hyperlink" Target="https://ref.ly/Lev18:1-Lev18:30" TargetMode="External"/><Relationship Id="rId224" Type="http://schemas.openxmlformats.org/officeDocument/2006/relationships/hyperlink" Target="https://ref.ly/Lev19:26" TargetMode="External"/><Relationship Id="rId225" Type="http://schemas.openxmlformats.org/officeDocument/2006/relationships/hyperlink" Target="https://ref.ly/Lev20:6" TargetMode="External"/><Relationship Id="rId226" Type="http://schemas.openxmlformats.org/officeDocument/2006/relationships/hyperlink" Target="https://ref.ly/Lev20:1-Lev20:5" TargetMode="External"/><Relationship Id="rId227" Type="http://schemas.openxmlformats.org/officeDocument/2006/relationships/hyperlink" Target="https://ref.ly/2Kgs17:29-2Kgs17:34" TargetMode="External"/><Relationship Id="rId228" Type="http://schemas.openxmlformats.org/officeDocument/2006/relationships/hyperlink" Target="https://ref.ly/Isa44:12-Isa44:20" TargetMode="External"/><Relationship Id="rId229" Type="http://schemas.openxmlformats.org/officeDocument/2006/relationships/hyperlink" Target="https://ref.ly/Exod34:24" TargetMode="External"/><Relationship Id="rId230" Type="http://schemas.openxmlformats.org/officeDocument/2006/relationships/hyperlink" Target="https://ref.ly/Deut12:29-Deut12:31" TargetMode="External"/><Relationship Id="rId231" Type="http://schemas.openxmlformats.org/officeDocument/2006/relationships/hyperlink" Target="https://ref.ly/Jer46:1-Jer51:64" TargetMode="External"/><Relationship Id="rId232" Type="http://schemas.openxmlformats.org/officeDocument/2006/relationships/hyperlink" Target="https://ref.ly/Amos1:3-Amos2:3" TargetMode="External"/><Relationship Id="rId233" Type="http://schemas.openxmlformats.org/officeDocument/2006/relationships/hyperlink" Target="https://ref.ly/Ps66:1-Ps66:8" TargetMode="External"/><Relationship Id="rId234" Type="http://schemas.openxmlformats.org/officeDocument/2006/relationships/hyperlink" Target="https://ref.ly/Ps67:7" TargetMode="External"/><Relationship Id="rId235" Type="http://schemas.openxmlformats.org/officeDocument/2006/relationships/hyperlink" Target="https://ref.ly/Isa56:6-Isa56:8" TargetMode="External"/><Relationship Id="rId236" Type="http://schemas.openxmlformats.org/officeDocument/2006/relationships/hyperlink" Target="https://ref.ly/Isa2:2-Isa2:4" TargetMode="External"/><Relationship Id="rId237" Type="http://schemas.openxmlformats.org/officeDocument/2006/relationships/hyperlink" Target="https://ref.ly/Matt4:15-Matt4:16" TargetMode="External"/><Relationship Id="rId238" Type="http://schemas.openxmlformats.org/officeDocument/2006/relationships/hyperlink" Target="https://ref.ly/Mark7:24" TargetMode="External"/><Relationship Id="rId239" Type="http://schemas.openxmlformats.org/officeDocument/2006/relationships/hyperlink" Target="https://ref.ly/Mark7:31" TargetMode="External"/><Relationship Id="rId240" Type="http://schemas.openxmlformats.org/officeDocument/2006/relationships/hyperlink" Target="https://ref.ly/Luke7:1-Luke7:10" TargetMode="External"/><Relationship Id="rId241" Type="http://schemas.openxmlformats.org/officeDocument/2006/relationships/hyperlink" Target="https://ref.ly/Luke7:11-Luke7:17" TargetMode="External"/><Relationship Id="rId242" Type="http://schemas.openxmlformats.org/officeDocument/2006/relationships/hyperlink" Target="https://ref.ly/Mark7:26" TargetMode="External"/><Relationship Id="rId243" Type="http://schemas.openxmlformats.org/officeDocument/2006/relationships/hyperlink" Target="https://ref.ly/Mark3:8" TargetMode="External"/><Relationship Id="rId244" Type="http://schemas.openxmlformats.org/officeDocument/2006/relationships/hyperlink" Target="https://ref.ly/Matt25:31-Matt25:46" TargetMode="External"/><Relationship Id="rId245" Type="http://schemas.openxmlformats.org/officeDocument/2006/relationships/hyperlink" Target="https://ref.ly/Matt28:19" TargetMode="External"/><Relationship Id="rId246" Type="http://schemas.openxmlformats.org/officeDocument/2006/relationships/hyperlink" Target="https://ref.ly/Acts4:27" TargetMode="External"/><Relationship Id="rId247" Type="http://schemas.openxmlformats.org/officeDocument/2006/relationships/hyperlink" Target="https://ref.ly/Acts26:17" TargetMode="External"/><Relationship Id="rId248" Type="http://schemas.openxmlformats.org/officeDocument/2006/relationships/hyperlink" Target="https://ref.ly/Acts10:1-Acts10:48" TargetMode="External"/><Relationship Id="rId249" Type="http://schemas.openxmlformats.org/officeDocument/2006/relationships/hyperlink" Target="https://ref.ly/Acts11:1-Acts11:8" TargetMode="External"/><Relationship Id="rId250" Type="http://schemas.openxmlformats.org/officeDocument/2006/relationships/hyperlink" Target="https://ref.ly/Acts15:1-Acts15:29" TargetMode="External"/><Relationship Id="rId251" Type="http://schemas.openxmlformats.org/officeDocument/2006/relationships/hyperlink" Target="https://ref.ly/Acts24:5" TargetMode="External"/><Relationship Id="rId252" Type="http://schemas.openxmlformats.org/officeDocument/2006/relationships/hyperlink" Target="https://ref.ly/Num6:1-Num6:21" TargetMode="External"/><Relationship Id="rId253" Type="http://schemas.openxmlformats.org/officeDocument/2006/relationships/hyperlink" Target="https://ref.ly/Judg13:5" TargetMode="External"/><Relationship Id="rId254" Type="http://schemas.openxmlformats.org/officeDocument/2006/relationships/hyperlink" Target="https://ref.ly/Judg16:17" TargetMode="External"/><Relationship Id="rId255" Type="http://schemas.openxmlformats.org/officeDocument/2006/relationships/hyperlink" Target="https://ref.ly/Judg13:7" TargetMode="External"/><Relationship Id="rId256" Type="http://schemas.openxmlformats.org/officeDocument/2006/relationships/hyperlink" Target="https://ref.ly/1Sam1:11" TargetMode="External"/><Relationship Id="rId257" Type="http://schemas.openxmlformats.org/officeDocument/2006/relationships/hyperlink" Target="https://ref.ly/Gen49:26" TargetMode="External"/><Relationship Id="rId258" Type="http://schemas.openxmlformats.org/officeDocument/2006/relationships/hyperlink" Target="https://ref.ly/Deut33:16" TargetMode="External"/><Relationship Id="rId259" Type="http://schemas.openxmlformats.org/officeDocument/2006/relationships/hyperlink" Target="https://ref.ly/Num6:9-Num6:12" TargetMode="External"/><Relationship Id="rId260" Type="http://schemas.openxmlformats.org/officeDocument/2006/relationships/hyperlink" Target="https://ref.ly/Num6:13-Num6:21" TargetMode="External"/><Relationship Id="rId261" Type="http://schemas.openxmlformats.org/officeDocument/2006/relationships/hyperlink" Target="https://ref.ly/Acts18:18" TargetMode="External"/><Relationship Id="rId262" Type="http://schemas.openxmlformats.org/officeDocument/2006/relationships/hyperlink" Target="https://ref.ly/Acts21:23-Acts21:24" TargetMode="External"/><Relationship Id="rId263" Type="http://schemas.openxmlformats.org/officeDocument/2006/relationships/hyperlink" Target="https://ref.ly/1Macc3:49-1Macc3:51" TargetMode="External"/><Relationship Id="rId264" Type="http://schemas.openxmlformats.org/officeDocument/2006/relationships/hyperlink" Target="https://ref.ly/Josh19:13" TargetMode="External"/><Relationship Id="rId265" Type="http://schemas.openxmlformats.org/officeDocument/2006/relationships/hyperlink" Target="https://ref.ly/Acts16:11" TargetMode="External"/><Relationship Id="rId266" Type="http://schemas.openxmlformats.org/officeDocument/2006/relationships/hyperlink" Target="https://ref.ly/1Chr3:22-1Chr3:23" TargetMode="External"/><Relationship Id="rId267" Type="http://schemas.openxmlformats.org/officeDocument/2006/relationships/hyperlink" Target="https://ref.ly/1Chr4:42" TargetMode="External"/><Relationship Id="rId268" Type="http://schemas.openxmlformats.org/officeDocument/2006/relationships/hyperlink" Target="https://ref.ly/Neh10:19" TargetMode="External"/><Relationship Id="rId269" Type="http://schemas.openxmlformats.org/officeDocument/2006/relationships/hyperlink" Target="https://ref.ly/Gen25:13" TargetMode="External"/><Relationship Id="rId270" Type="http://schemas.openxmlformats.org/officeDocument/2006/relationships/hyperlink" Target="https://ref.ly/1Chr1:29" TargetMode="External"/><Relationship Id="rId271" Type="http://schemas.openxmlformats.org/officeDocument/2006/relationships/hyperlink" Target="https://ref.ly/Gen36:3" TargetMode="External"/><Relationship Id="rId272" Type="http://schemas.openxmlformats.org/officeDocument/2006/relationships/hyperlink" Target="https://ref.ly/Gen28:9" TargetMode="External"/><Relationship Id="rId273" Type="http://schemas.openxmlformats.org/officeDocument/2006/relationships/hyperlink" Target="https://ref.ly/Isa60:7" TargetMode="External"/><Relationship Id="rId274" Type="http://schemas.openxmlformats.org/officeDocument/2006/relationships/hyperlink" Target="https://ref.ly/Neh11:34" TargetMode="External"/><Relationship Id="rId275" Type="http://schemas.openxmlformats.org/officeDocument/2006/relationships/hyperlink" Target="https://ref.ly/1Kgs11:26" TargetMode="External"/><Relationship Id="rId276" Type="http://schemas.openxmlformats.org/officeDocument/2006/relationships/hyperlink" Target="https://ref.ly/Isa46:1" TargetMode="External"/><Relationship Id="rId277" Type="http://schemas.openxmlformats.org/officeDocument/2006/relationships/hyperlink" Target="https://ref.ly/Num32:3" TargetMode="External"/><Relationship Id="rId278" Type="http://schemas.openxmlformats.org/officeDocument/2006/relationships/hyperlink" Target="https://ref.ly/Num32:38" TargetMode="External"/><Relationship Id="rId279" Type="http://schemas.openxmlformats.org/officeDocument/2006/relationships/hyperlink" Target="https://ref.ly/1Chr5:8" TargetMode="External"/><Relationship Id="rId280" Type="http://schemas.openxmlformats.org/officeDocument/2006/relationships/hyperlink" Target="https://ref.ly/Isa15:2" TargetMode="External"/><Relationship Id="rId281" Type="http://schemas.openxmlformats.org/officeDocument/2006/relationships/hyperlink" Target="https://ref.ly/Jer48:1,Jer48:22" TargetMode="External"/><Relationship Id="rId282" Type="http://schemas.openxmlformats.org/officeDocument/2006/relationships/hyperlink" Target="https://ref.ly/Deut32:49" TargetMode="External"/><Relationship Id="rId283" Type="http://schemas.openxmlformats.org/officeDocument/2006/relationships/hyperlink" Target="https://ref.ly/Deut34:1" TargetMode="External"/><Relationship Id="rId284" Type="http://schemas.openxmlformats.org/officeDocument/2006/relationships/hyperlink" Target="https://ref.ly/Ezra2:29" TargetMode="External"/><Relationship Id="rId285" Type="http://schemas.openxmlformats.org/officeDocument/2006/relationships/hyperlink" Target="https://ref.ly/Neh7:33" TargetMode="External"/><Relationship Id="rId286" Type="http://schemas.openxmlformats.org/officeDocument/2006/relationships/hyperlink" Target="https://ref.ly/Ezra10:43" TargetMode="External"/><Relationship Id="rId287" Type="http://schemas.openxmlformats.org/officeDocument/2006/relationships/hyperlink" Target="https://ref.ly/Jer21:2" TargetMode="External"/><Relationship Id="rId288" Type="http://schemas.openxmlformats.org/officeDocument/2006/relationships/hyperlink" Target="https://ref.ly/2Kgs23:34" TargetMode="External"/><Relationship Id="rId289" Type="http://schemas.openxmlformats.org/officeDocument/2006/relationships/hyperlink" Target="https://ref.ly/2Kgs24:2" TargetMode="External"/><Relationship Id="rId290" Type="http://schemas.openxmlformats.org/officeDocument/2006/relationships/hyperlink" Target="https://ref.ly/Dan1:1-Dan1:2" TargetMode="External"/><Relationship Id="rId291" Type="http://schemas.openxmlformats.org/officeDocument/2006/relationships/hyperlink" Target="https://ref.ly/2Kgs24:6" TargetMode="External"/><Relationship Id="rId292" Type="http://schemas.openxmlformats.org/officeDocument/2006/relationships/hyperlink" Target="https://ref.ly/2Kgs24:10-2Kgs24:17" TargetMode="External"/><Relationship Id="rId293" Type="http://schemas.openxmlformats.org/officeDocument/2006/relationships/hyperlink" Target="https://ref.ly/2Kgs24:17" TargetMode="External"/><Relationship Id="rId294" Type="http://schemas.openxmlformats.org/officeDocument/2006/relationships/hyperlink" Target="https://ref.ly/2Chr36:10" TargetMode="External"/><Relationship Id="rId295" Type="http://schemas.openxmlformats.org/officeDocument/2006/relationships/hyperlink" Target="https://ref.ly/2Kgs24:20" TargetMode="External"/><Relationship Id="rId296" Type="http://schemas.openxmlformats.org/officeDocument/2006/relationships/hyperlink" Target="https://ref.ly/2Kgs25:6-2Kgs25:7" TargetMode="External"/><Relationship Id="rId297" Type="http://schemas.openxmlformats.org/officeDocument/2006/relationships/hyperlink" Target="https://ref.ly/2Kgs25:9-2Kgs25:17" TargetMode="External"/><Relationship Id="rId298" Type="http://schemas.openxmlformats.org/officeDocument/2006/relationships/hyperlink" Target="https://ref.ly/Jer43:8-Jer43:13" TargetMode="External"/><Relationship Id="rId299" Type="http://schemas.openxmlformats.org/officeDocument/2006/relationships/hyperlink" Target="https://ref.ly/Jer46:13-Jer46:24" TargetMode="External"/><Relationship Id="rId300" Type="http://schemas.openxmlformats.org/officeDocument/2006/relationships/hyperlink" Target="https://ref.ly/Ezek29:1-Ezek32:32" TargetMode="External"/><Relationship Id="rId301" Type="http://schemas.openxmlformats.org/officeDocument/2006/relationships/hyperlink" Target="https://ref.ly/Dan4:30" TargetMode="External"/><Relationship Id="rId302" Type="http://schemas.openxmlformats.org/officeDocument/2006/relationships/hyperlink" Target="https://ref.ly/Dan2:1-Dan2:49" TargetMode="External"/><Relationship Id="rId303" Type="http://schemas.openxmlformats.org/officeDocument/2006/relationships/hyperlink" Target="https://ref.ly/Dan3:1-Dan3:30" TargetMode="External"/><Relationship Id="rId304" Type="http://schemas.openxmlformats.org/officeDocument/2006/relationships/hyperlink" Target="https://ref.ly/Dan4:4-Dan4:27" TargetMode="External"/><Relationship Id="rId305" Type="http://schemas.openxmlformats.org/officeDocument/2006/relationships/hyperlink" Target="https://ref.ly/Dan4:28-Dan4:33" TargetMode="External"/><Relationship Id="rId306" Type="http://schemas.openxmlformats.org/officeDocument/2006/relationships/hyperlink" Target="https://ref.ly/Jer39:13" TargetMode="External"/><Relationship Id="rId307" Type="http://schemas.openxmlformats.org/officeDocument/2006/relationships/hyperlink" Target="https://ref.ly/2Kgs25:8-2Kgs25:20" TargetMode="External"/><Relationship Id="rId308" Type="http://schemas.openxmlformats.org/officeDocument/2006/relationships/hyperlink" Target="https://ref.ly/Jer39:9-Jer39:10" TargetMode="External"/><Relationship Id="rId309" Type="http://schemas.openxmlformats.org/officeDocument/2006/relationships/hyperlink" Target="https://ref.ly/Jer52:12-Jer52:30" TargetMode="External"/><Relationship Id="rId310" Type="http://schemas.openxmlformats.org/officeDocument/2006/relationships/hyperlink" Target="https://ref.ly/Jer39:11-Jer39:13" TargetMode="External"/><Relationship Id="rId311" Type="http://schemas.openxmlformats.org/officeDocument/2006/relationships/hyperlink" Target="https://ref.ly/Jer41:10" TargetMode="External"/><Relationship Id="rId312" Type="http://schemas.openxmlformats.org/officeDocument/2006/relationships/hyperlink" Target="https://ref.ly/Jer43:6" TargetMode="External"/><Relationship Id="rId313" Type="http://schemas.openxmlformats.org/officeDocument/2006/relationships/hyperlink" Target="https://ref.ly/Jer29:24,Jer29:31-Jer29:32" TargetMode="External"/><Relationship Id="rId314" Type="http://schemas.openxmlformats.org/officeDocument/2006/relationships/hyperlink" Target="https://ref.ly/2Kgs23:29-2Kgs23:30" TargetMode="External"/><Relationship Id="rId315" Type="http://schemas.openxmlformats.org/officeDocument/2006/relationships/hyperlink" Target="https://ref.ly/2Chr35:20-2Chr35:25" TargetMode="External"/><Relationship Id="rId316" Type="http://schemas.openxmlformats.org/officeDocument/2006/relationships/hyperlink" Target="https://ref.ly/2Kgs24:7" TargetMode="External"/><Relationship Id="rId317" Type="http://schemas.openxmlformats.org/officeDocument/2006/relationships/hyperlink" Target="https://ref.ly/2Kgs23:33-2Kgs23:34" TargetMode="External"/><Relationship Id="rId318" Type="http://schemas.openxmlformats.org/officeDocument/2006/relationships/hyperlink" Target="https://ref.ly/2Kgs23:33-2Kgs23:36" TargetMode="External"/><Relationship Id="rId319" Type="http://schemas.openxmlformats.org/officeDocument/2006/relationships/hyperlink" Target="https://ref.ly/Jer46:17-Jer46:24" TargetMode="External"/><Relationship Id="rId320" Type="http://schemas.openxmlformats.org/officeDocument/2006/relationships/hyperlink" Target="https://ref.ly/Deut18:11" TargetMode="External"/><Relationship Id="rId321" Type="http://schemas.openxmlformats.org/officeDocument/2006/relationships/hyperlink" Target="https://ref.ly/1Chr3:18" TargetMode="External"/><Relationship Id="rId322" Type="http://schemas.openxmlformats.org/officeDocument/2006/relationships/hyperlink" Target="https://ref.ly/Ps4:1-Ps4:8" TargetMode="External"/><Relationship Id="rId323" Type="http://schemas.openxmlformats.org/officeDocument/2006/relationships/hyperlink" Target="https://ref.ly/Ps6:1-Ps6:10" TargetMode="External"/><Relationship Id="rId324" Type="http://schemas.openxmlformats.org/officeDocument/2006/relationships/hyperlink" Target="https://ref.ly/Ps54:1-Ps55:23" TargetMode="External"/><Relationship Id="rId325" Type="http://schemas.openxmlformats.org/officeDocument/2006/relationships/hyperlink" Target="https://ref.ly/Ps61:1-Ps61:8" TargetMode="External"/><Relationship Id="rId326" Type="http://schemas.openxmlformats.org/officeDocument/2006/relationships/hyperlink" Target="https://ref.ly/Ps67:1-Ps67:7" TargetMode="External"/><Relationship Id="rId327" Type="http://schemas.openxmlformats.org/officeDocument/2006/relationships/hyperlink" Target="https://ref.ly/Ps76:1-Ps76:12" TargetMode="External"/><Relationship Id="rId328" Type="http://schemas.openxmlformats.org/officeDocument/2006/relationships/hyperlink" Target="https://ref.ly/Gen12:9" TargetMode="External"/><Relationship Id="rId329" Type="http://schemas.openxmlformats.org/officeDocument/2006/relationships/hyperlink" Target="https://ref.ly/Gen13:1-Gen13:2" TargetMode="External"/><Relationship Id="rId330" Type="http://schemas.openxmlformats.org/officeDocument/2006/relationships/hyperlink" Target="https://ref.ly/Gen20:1" TargetMode="External"/><Relationship Id="rId331" Type="http://schemas.openxmlformats.org/officeDocument/2006/relationships/hyperlink" Target="https://ref.ly/1Sam27:10" TargetMode="External"/><Relationship Id="rId332" Type="http://schemas.openxmlformats.org/officeDocument/2006/relationships/hyperlink" Target="https://ref.ly/1Sam30:14" TargetMode="External"/><Relationship Id="rId333" Type="http://schemas.openxmlformats.org/officeDocument/2006/relationships/hyperlink" Target="https://ref.ly/Ezra1:2-Ezra1:4" TargetMode="External"/><Relationship Id="rId334" Type="http://schemas.openxmlformats.org/officeDocument/2006/relationships/hyperlink" Target="https://ref.ly/Neh5:1-Neh5:13" TargetMode="External"/><Relationship Id="rId335" Type="http://schemas.openxmlformats.org/officeDocument/2006/relationships/hyperlink" Target="https://ref.ly/Neh13:8,Neh13:28" TargetMode="External"/><Relationship Id="rId336" Type="http://schemas.openxmlformats.org/officeDocument/2006/relationships/hyperlink" Target="https://ref.ly/Neh2:4" TargetMode="External"/><Relationship Id="rId337" Type="http://schemas.openxmlformats.org/officeDocument/2006/relationships/hyperlink" Target="https://ref.ly/Neh13:14,Neh13:22,Neh13:31" TargetMode="External"/><Relationship Id="rId338" Type="http://schemas.openxmlformats.org/officeDocument/2006/relationships/hyperlink" Target="https://ref.ly/Neh12:12-Neh12:13" TargetMode="External"/><Relationship Id="rId339" Type="http://schemas.openxmlformats.org/officeDocument/2006/relationships/hyperlink" Target="https://ref.ly/Neh2:10,Neh2:19" TargetMode="External"/><Relationship Id="rId340" Type="http://schemas.openxmlformats.org/officeDocument/2006/relationships/hyperlink" Target="https://ref.ly/Neh4:1" TargetMode="External"/><Relationship Id="rId341" Type="http://schemas.openxmlformats.org/officeDocument/2006/relationships/hyperlink" Target="https://ref.ly/Neh12:13" TargetMode="External"/><Relationship Id="rId342" Type="http://schemas.openxmlformats.org/officeDocument/2006/relationships/hyperlink" Target="https://ref.ly/Neh6:15" TargetMode="External"/><Relationship Id="rId343" Type="http://schemas.openxmlformats.org/officeDocument/2006/relationships/hyperlink" Target="https://ref.ly/Neh13:23-Neh13:28" TargetMode="External"/><Relationship Id="rId344" Type="http://schemas.openxmlformats.org/officeDocument/2006/relationships/hyperlink" Target="https://ref.ly/Neh13:15-Neh13:22" TargetMode="External"/><Relationship Id="rId345" Type="http://schemas.openxmlformats.org/officeDocument/2006/relationships/hyperlink" Target="https://ref.ly/Neh7:4" TargetMode="External"/><Relationship Id="rId346" Type="http://schemas.openxmlformats.org/officeDocument/2006/relationships/hyperlink" Target="https://ref.ly/Neh11:1-Neh11:2" TargetMode="External"/><Relationship Id="rId347" Type="http://schemas.openxmlformats.org/officeDocument/2006/relationships/hyperlink" Target="https://ref.ly/Neh2:4-Neh2:9" TargetMode="External"/><Relationship Id="rId348" Type="http://schemas.openxmlformats.org/officeDocument/2006/relationships/hyperlink" Target="https://ref.ly/Neh5:4,Neh5:15" TargetMode="External"/><Relationship Id="rId349" Type="http://schemas.openxmlformats.org/officeDocument/2006/relationships/hyperlink" Target="https://ref.ly/Neh8:1" TargetMode="External"/><Relationship Id="rId350" Type="http://schemas.openxmlformats.org/officeDocument/2006/relationships/hyperlink" Target="https://ref.ly/Neh1:1" TargetMode="External"/><Relationship Id="rId351" Type="http://schemas.openxmlformats.org/officeDocument/2006/relationships/hyperlink" Target="https://ref.ly/Neh2:1" TargetMode="External"/><Relationship Id="rId352" Type="http://schemas.openxmlformats.org/officeDocument/2006/relationships/hyperlink" Target="https://ref.ly/Neh1:2-Neh1:4" TargetMode="External"/><Relationship Id="rId353" Type="http://schemas.openxmlformats.org/officeDocument/2006/relationships/hyperlink" Target="https://ref.ly/Neh1:5-Neh2:11" TargetMode="External"/><Relationship Id="rId354" Type="http://schemas.openxmlformats.org/officeDocument/2006/relationships/hyperlink" Target="https://ref.ly/Neh2:12-Neh3:32" TargetMode="External"/><Relationship Id="rId355" Type="http://schemas.openxmlformats.org/officeDocument/2006/relationships/hyperlink" Target="https://ref.ly/Neh2:19" TargetMode="External"/><Relationship Id="rId356" Type="http://schemas.openxmlformats.org/officeDocument/2006/relationships/hyperlink" Target="https://ref.ly/Neh4:1-Neh4:3,Neh4:7-Neh4:14" TargetMode="External"/><Relationship Id="rId357" Type="http://schemas.openxmlformats.org/officeDocument/2006/relationships/hyperlink" Target="https://ref.ly/Neh6:1-Neh6:9" TargetMode="External"/><Relationship Id="rId358" Type="http://schemas.openxmlformats.org/officeDocument/2006/relationships/hyperlink" Target="https://ref.ly/Neh6:10-Neh6:19" TargetMode="External"/><Relationship Id="rId359" Type="http://schemas.openxmlformats.org/officeDocument/2006/relationships/hyperlink" Target="https://ref.ly/Neh12:27-Neh12:43" TargetMode="External"/><Relationship Id="rId360" Type="http://schemas.openxmlformats.org/officeDocument/2006/relationships/hyperlink" Target="https://ref.ly/Neh8:1-Neh8:8" TargetMode="External"/><Relationship Id="rId361" Type="http://schemas.openxmlformats.org/officeDocument/2006/relationships/hyperlink" Target="https://ref.ly/Neh8:9-Neh8:18" TargetMode="External"/><Relationship Id="rId362" Type="http://schemas.openxmlformats.org/officeDocument/2006/relationships/hyperlink" Target="https://ref.ly/Neh9:1-Neh9:37" TargetMode="External"/><Relationship Id="rId363" Type="http://schemas.openxmlformats.org/officeDocument/2006/relationships/hyperlink" Target="https://ref.ly/Neh9:38-Neh10:29" TargetMode="External"/><Relationship Id="rId364" Type="http://schemas.openxmlformats.org/officeDocument/2006/relationships/hyperlink" Target="https://ref.ly/Neh10:30-Neh10:39" TargetMode="External"/><Relationship Id="rId365" Type="http://schemas.openxmlformats.org/officeDocument/2006/relationships/hyperlink" Target="https://ref.ly/Neh11:1-Neh11:36" TargetMode="External"/><Relationship Id="rId366" Type="http://schemas.openxmlformats.org/officeDocument/2006/relationships/hyperlink" Target="https://ref.ly/Neh12:1-Neh12:47" TargetMode="External"/><Relationship Id="rId367" Type="http://schemas.openxmlformats.org/officeDocument/2006/relationships/hyperlink" Target="https://ref.ly/Neh13:1-Neh13:3" TargetMode="External"/><Relationship Id="rId368" Type="http://schemas.openxmlformats.org/officeDocument/2006/relationships/hyperlink" Target="https://ref.ly/Neh13:4-Neh13:9" TargetMode="External"/><Relationship Id="rId369" Type="http://schemas.openxmlformats.org/officeDocument/2006/relationships/hyperlink" Target="https://ref.ly/Neh13:10-Neh13:14" TargetMode="External"/><Relationship Id="rId370" Type="http://schemas.openxmlformats.org/officeDocument/2006/relationships/hyperlink" Target="https://ref.ly/Neh13:23-Neh13:32" TargetMode="External"/><Relationship Id="rId371" Type="http://schemas.openxmlformats.org/officeDocument/2006/relationships/hyperlink" Target="https://ref.ly/Neh13:23-Neh13:25" TargetMode="External"/><Relationship Id="rId372" Type="http://schemas.openxmlformats.org/officeDocument/2006/relationships/hyperlink" Target="https://ref.ly/Neh3:16" TargetMode="External"/><Relationship Id="rId373" Type="http://schemas.openxmlformats.org/officeDocument/2006/relationships/hyperlink" Target="https://ref.ly/Neh1:1-Neh2:8" TargetMode="External"/><Relationship Id="rId374" Type="http://schemas.openxmlformats.org/officeDocument/2006/relationships/hyperlink" Target="https://ref.ly/Neh1:4-Neh1:11" TargetMode="External"/><Relationship Id="rId375" Type="http://schemas.openxmlformats.org/officeDocument/2006/relationships/hyperlink" Target="https://ref.ly/Neh2:8,Neh2:18,Neh2:20" TargetMode="External"/><Relationship Id="rId376" Type="http://schemas.openxmlformats.org/officeDocument/2006/relationships/hyperlink" Target="https://ref.ly/Neh4:1-Neh4:9" TargetMode="External"/><Relationship Id="rId377" Type="http://schemas.openxmlformats.org/officeDocument/2006/relationships/hyperlink" Target="https://ref.ly/Neh6:1-Neh6:14" TargetMode="External"/><Relationship Id="rId378" Type="http://schemas.openxmlformats.org/officeDocument/2006/relationships/hyperlink" Target="https://ref.ly/Neh5:1-Neh5:19" TargetMode="External"/><Relationship Id="rId379" Type="http://schemas.openxmlformats.org/officeDocument/2006/relationships/hyperlink" Target="https://ref.ly/Neh10:1,Neh10:32-Neh10:39" TargetMode="External"/><Relationship Id="rId380" Type="http://schemas.openxmlformats.org/officeDocument/2006/relationships/hyperlink" Target="https://ref.ly/Neh13:1-Neh13:31"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18:4" TargetMode="External"/><Relationship Id="rId385" Type="http://schemas.openxmlformats.org/officeDocument/2006/relationships/hyperlink" Target="https://ref.ly/2Kgs24:8-2Kgs24:15" TargetMode="External"/><Relationship Id="rId386" Type="http://schemas.openxmlformats.org/officeDocument/2006/relationships/hyperlink" Target="https://ref.ly/Josh19:27" TargetMode="External"/><Relationship Id="rId387" Type="http://schemas.openxmlformats.org/officeDocument/2006/relationships/hyperlink" Target="https://ref.ly/Ezra2:48" TargetMode="External"/><Relationship Id="rId388" Type="http://schemas.openxmlformats.org/officeDocument/2006/relationships/hyperlink" Target="https://ref.ly/Neh7:50" TargetMode="External"/><Relationship Id="rId389" Type="http://schemas.openxmlformats.org/officeDocument/2006/relationships/hyperlink" Target="https://ref.ly/Ezra2:60" TargetMode="External"/><Relationship Id="rId390" Type="http://schemas.openxmlformats.org/officeDocument/2006/relationships/hyperlink" Target="https://ref.ly/Neh7:62" TargetMode="External"/><Relationship Id="rId391" Type="http://schemas.openxmlformats.org/officeDocument/2006/relationships/hyperlink" Target="https://ref.ly/Num26:9" TargetMode="External"/><Relationship Id="rId392" Type="http://schemas.openxmlformats.org/officeDocument/2006/relationships/hyperlink" Target="https://ref.ly/Num26:12" TargetMode="External"/><Relationship Id="rId393" Type="http://schemas.openxmlformats.org/officeDocument/2006/relationships/hyperlink" Target="https://ref.ly/1Chr4:24" TargetMode="External"/><Relationship Id="rId394" Type="http://schemas.openxmlformats.org/officeDocument/2006/relationships/hyperlink" Target="https://ref.ly/Gen46:10" TargetMode="External"/><Relationship Id="rId395" Type="http://schemas.openxmlformats.org/officeDocument/2006/relationships/hyperlink" Target="https://ref.ly/Exod6:21" TargetMode="External"/><Relationship Id="rId396" Type="http://schemas.openxmlformats.org/officeDocument/2006/relationships/hyperlink" Target="https://ref.ly/2Sam5:15" TargetMode="External"/><Relationship Id="rId397" Type="http://schemas.openxmlformats.org/officeDocument/2006/relationships/hyperlink" Target="https://ref.ly/1Chr3:7" TargetMode="External"/><Relationship Id="rId398" Type="http://schemas.openxmlformats.org/officeDocument/2006/relationships/hyperlink" Target="https://ref.ly/1Chr14:6" TargetMode="External"/><Relationship Id="rId399" Type="http://schemas.openxmlformats.org/officeDocument/2006/relationships/hyperlink" Target="https://ref.ly/Gen6:4" TargetMode="External"/><Relationship Id="rId400" Type="http://schemas.openxmlformats.org/officeDocument/2006/relationships/hyperlink" Target="https://ref.ly/Num13:33" TargetMode="External"/><Relationship Id="rId401" Type="http://schemas.openxmlformats.org/officeDocument/2006/relationships/hyperlink" Target="https://ref.ly/Deut2:21" TargetMode="External"/><Relationship Id="rId402" Type="http://schemas.openxmlformats.org/officeDocument/2006/relationships/hyperlink" Target="https://ref.ly/Deut2:20" TargetMode="External"/><Relationship Id="rId403" Type="http://schemas.openxmlformats.org/officeDocument/2006/relationships/hyperlink" Target="https://ref.ly/Luke20:34-Luke20:35" TargetMode="External"/><Relationship Id="rId404" Type="http://schemas.openxmlformats.org/officeDocument/2006/relationships/hyperlink" Target="https://ref.ly/Gen6:1-Gen6:4" TargetMode="External"/><Relationship Id="rId405" Type="http://schemas.openxmlformats.org/officeDocument/2006/relationships/hyperlink" Target="https://ref.ly/Josh20:7" TargetMode="External"/><Relationship Id="rId406" Type="http://schemas.openxmlformats.org/officeDocument/2006/relationships/hyperlink" Target="https://ref.ly/Gen35:25" TargetMode="External"/><Relationship Id="rId407" Type="http://schemas.openxmlformats.org/officeDocument/2006/relationships/hyperlink" Target="https://ref.ly/1Chr2:2" TargetMode="External"/><Relationship Id="rId408" Type="http://schemas.openxmlformats.org/officeDocument/2006/relationships/hyperlink" Target="https://ref.ly/Gen30:8" TargetMode="External"/><Relationship Id="rId409" Type="http://schemas.openxmlformats.org/officeDocument/2006/relationships/hyperlink" Target="https://ref.ly/Gen46:24" TargetMode="External"/><Relationship Id="rId410" Type="http://schemas.openxmlformats.org/officeDocument/2006/relationships/hyperlink" Target="https://ref.ly/Exod1:4" TargetMode="External"/><Relationship Id="rId411" Type="http://schemas.openxmlformats.org/officeDocument/2006/relationships/hyperlink" Target="https://ref.ly/Num26:50" TargetMode="External"/><Relationship Id="rId412" Type="http://schemas.openxmlformats.org/officeDocument/2006/relationships/hyperlink" Target="https://ref.ly/1Chr7:13" TargetMode="External"/><Relationship Id="rId413" Type="http://schemas.openxmlformats.org/officeDocument/2006/relationships/hyperlink" Target="https://ref.ly/Num1:43" TargetMode="External"/><Relationship Id="rId414" Type="http://schemas.openxmlformats.org/officeDocument/2006/relationships/hyperlink" Target="https://ref.ly/Num1:15" TargetMode="External"/><Relationship Id="rId415" Type="http://schemas.openxmlformats.org/officeDocument/2006/relationships/hyperlink" Target="https://ref.ly/Num2:29" TargetMode="External"/><Relationship Id="rId416" Type="http://schemas.openxmlformats.org/officeDocument/2006/relationships/hyperlink" Target="https://ref.ly/Num7:28" TargetMode="External"/><Relationship Id="rId417" Type="http://schemas.openxmlformats.org/officeDocument/2006/relationships/hyperlink" Target="https://ref.ly/Num1:42-Num1:43" TargetMode="External"/><Relationship Id="rId418" Type="http://schemas.openxmlformats.org/officeDocument/2006/relationships/hyperlink" Target="https://ref.ly/Num26:48" TargetMode="External"/><Relationship Id="rId419" Type="http://schemas.openxmlformats.org/officeDocument/2006/relationships/hyperlink" Target="https://ref.ly/Num34:28" TargetMode="External"/><Relationship Id="rId420" Type="http://schemas.openxmlformats.org/officeDocument/2006/relationships/hyperlink" Target="https://ref.ly/Deut27:13" TargetMode="External"/><Relationship Id="rId421" Type="http://schemas.openxmlformats.org/officeDocument/2006/relationships/hyperlink" Target="https://ref.ly/Deut33:23" TargetMode="External"/><Relationship Id="rId422" Type="http://schemas.openxmlformats.org/officeDocument/2006/relationships/hyperlink" Target="https://ref.ly/Josh19:34" TargetMode="External"/><Relationship Id="rId423" Type="http://schemas.openxmlformats.org/officeDocument/2006/relationships/hyperlink" Target="https://ref.ly/Josh21:6" TargetMode="External"/><Relationship Id="rId424" Type="http://schemas.openxmlformats.org/officeDocument/2006/relationships/hyperlink" Target="https://ref.ly/1Chr6:62" TargetMode="External"/><Relationship Id="rId425" Type="http://schemas.openxmlformats.org/officeDocument/2006/relationships/hyperlink" Target="https://ref.ly/1Chr6:76" TargetMode="External"/><Relationship Id="rId426" Type="http://schemas.openxmlformats.org/officeDocument/2006/relationships/hyperlink" Target="https://ref.ly/Judg1:33" TargetMode="External"/><Relationship Id="rId427" Type="http://schemas.openxmlformats.org/officeDocument/2006/relationships/hyperlink" Target="https://ref.ly/Judg4:1-Judg5:31" TargetMode="External"/><Relationship Id="rId428" Type="http://schemas.openxmlformats.org/officeDocument/2006/relationships/hyperlink" Target="https://ref.ly/Judg6:35" TargetMode="External"/><Relationship Id="rId429" Type="http://schemas.openxmlformats.org/officeDocument/2006/relationships/hyperlink" Target="https://ref.ly/1Chr12:34" TargetMode="External"/><Relationship Id="rId430" Type="http://schemas.openxmlformats.org/officeDocument/2006/relationships/hyperlink" Target="https://ref.ly/1Kgs4:15" TargetMode="External"/><Relationship Id="rId431" Type="http://schemas.openxmlformats.org/officeDocument/2006/relationships/hyperlink" Target="https://ref.ly/1Kgs15:16-1Kgs15:24" TargetMode="External"/><Relationship Id="rId432" Type="http://schemas.openxmlformats.org/officeDocument/2006/relationships/hyperlink" Target="https://ref.ly/2Kgs15:29" TargetMode="External"/><Relationship Id="rId433" Type="http://schemas.openxmlformats.org/officeDocument/2006/relationships/hyperlink" Target="https://ref.ly/Isa9:1" TargetMode="External"/><Relationship Id="rId434" Type="http://schemas.openxmlformats.org/officeDocument/2006/relationships/hyperlink" Target="https://ref.ly/Matt4:13-Matt4:15" TargetMode="External"/><Relationship Id="rId435" Type="http://schemas.openxmlformats.org/officeDocument/2006/relationships/hyperlink" Target="https://ref.ly/Rev7:6" TargetMode="External"/><Relationship Id="rId436" Type="http://schemas.openxmlformats.org/officeDocument/2006/relationships/hyperlink" Target="https://ref.ly/Josh15:9" TargetMode="External"/><Relationship Id="rId437" Type="http://schemas.openxmlformats.org/officeDocument/2006/relationships/hyperlink" Target="https://ref.ly/Josh18:15" TargetMode="External"/><Relationship Id="rId438" Type="http://schemas.openxmlformats.org/officeDocument/2006/relationships/hyperlink" Target="https://ref.ly/Ezra2:50" TargetMode="External"/><Relationship Id="rId439" Type="http://schemas.openxmlformats.org/officeDocument/2006/relationships/hyperlink" Target="https://ref.ly/Neh7:52" TargetMode="External"/><Relationship Id="rId440" Type="http://schemas.openxmlformats.org/officeDocument/2006/relationships/hyperlink" Target="https://ref.ly/1Sam14:51" TargetMode="External"/><Relationship Id="rId441" Type="http://schemas.openxmlformats.org/officeDocument/2006/relationships/hyperlink" Target="https://ref.ly/1Sam26:5" TargetMode="External"/><Relationship Id="rId442" Type="http://schemas.openxmlformats.org/officeDocument/2006/relationships/hyperlink" Target="https://ref.ly/2Sam2:8" TargetMode="External"/><Relationship Id="rId443" Type="http://schemas.openxmlformats.org/officeDocument/2006/relationships/hyperlink" Target="https://ref.ly/1Kgs2:32" TargetMode="External"/><Relationship Id="rId444" Type="http://schemas.openxmlformats.org/officeDocument/2006/relationships/hyperlink" Target="https://ref.ly/1Chr26:28" TargetMode="External"/><Relationship Id="rId445" Type="http://schemas.openxmlformats.org/officeDocument/2006/relationships/hyperlink" Target="https://ref.ly/1Chr8:29-1Chr8:30" TargetMode="External"/><Relationship Id="rId446" Type="http://schemas.openxmlformats.org/officeDocument/2006/relationships/hyperlink" Target="https://ref.ly/1Chr9:35-1Chr9:36" TargetMode="External"/><Relationship Id="rId447" Type="http://schemas.openxmlformats.org/officeDocument/2006/relationships/hyperlink" Target="https://ref.ly/1Chr8:33" TargetMode="External"/><Relationship Id="rId448" Type="http://schemas.openxmlformats.org/officeDocument/2006/relationships/hyperlink" Target="https://ref.ly/1Chr9:39" TargetMode="External"/><Relationship Id="rId449" Type="http://schemas.openxmlformats.org/officeDocument/2006/relationships/hyperlink" Target="https://ref.ly/2Kgs17:30" TargetMode="External"/><Relationship Id="rId450" Type="http://schemas.openxmlformats.org/officeDocument/2006/relationships/hyperlink" Target="https://ref.ly/2Kgs17:24" TargetMode="External"/><Relationship Id="rId451" Type="http://schemas.openxmlformats.org/officeDocument/2006/relationships/hyperlink" Target="https://ref.ly/Jer39:3" TargetMode="External"/><Relationship Id="rId452" Type="http://schemas.openxmlformats.org/officeDocument/2006/relationships/hyperlink" Target="https://ref.ly/Luke3:27" TargetMode="External"/><Relationship Id="rId453" Type="http://schemas.openxmlformats.org/officeDocument/2006/relationships/hyperlink" Target="https://ref.ly/Jer32:12,Jer32:16" TargetMode="External"/><Relationship Id="rId454" Type="http://schemas.openxmlformats.org/officeDocument/2006/relationships/hyperlink" Target="https://ref.ly/Jer36:4,Jer36:8" TargetMode="External"/><Relationship Id="rId455" Type="http://schemas.openxmlformats.org/officeDocument/2006/relationships/hyperlink" Target="https://ref.ly/Jer51:59" TargetMode="External"/><Relationship Id="rId456" Type="http://schemas.openxmlformats.org/officeDocument/2006/relationships/hyperlink" Target="https://ref.ly/1Chr4:23" TargetMode="External"/><Relationship Id="rId457" Type="http://schemas.openxmlformats.org/officeDocument/2006/relationships/hyperlink" Target="https://ref.ly/Num1:8" TargetMode="External"/><Relationship Id="rId458" Type="http://schemas.openxmlformats.org/officeDocument/2006/relationships/hyperlink" Target="https://ref.ly/Num2:5" TargetMode="External"/><Relationship Id="rId459" Type="http://schemas.openxmlformats.org/officeDocument/2006/relationships/hyperlink" Target="https://ref.ly/Num10:15" TargetMode="External"/><Relationship Id="rId460" Type="http://schemas.openxmlformats.org/officeDocument/2006/relationships/hyperlink" Target="https://ref.ly/Num7:18,Num7:23" TargetMode="External"/><Relationship Id="rId461" Type="http://schemas.openxmlformats.org/officeDocument/2006/relationships/hyperlink" Target="https://ref.ly/1Chr2:14" TargetMode="External"/><Relationship Id="rId462" Type="http://schemas.openxmlformats.org/officeDocument/2006/relationships/hyperlink" Target="https://ref.ly/1Chr15:24" TargetMode="External"/><Relationship Id="rId463" Type="http://schemas.openxmlformats.org/officeDocument/2006/relationships/hyperlink" Target="https://ref.ly/1Chr24:6" TargetMode="External"/><Relationship Id="rId464" Type="http://schemas.openxmlformats.org/officeDocument/2006/relationships/hyperlink" Target="https://ref.ly/1Chr26:4" TargetMode="External"/><Relationship Id="rId465" Type="http://schemas.openxmlformats.org/officeDocument/2006/relationships/hyperlink" Target="https://ref.ly/2Chr17:7" TargetMode="External"/><Relationship Id="rId466" Type="http://schemas.openxmlformats.org/officeDocument/2006/relationships/hyperlink" Target="https://ref.ly/2Chr35:9" TargetMode="External"/><Relationship Id="rId467" Type="http://schemas.openxmlformats.org/officeDocument/2006/relationships/hyperlink" Target="https://ref.ly/Ezra10:22" TargetMode="External"/><Relationship Id="rId468" Type="http://schemas.openxmlformats.org/officeDocument/2006/relationships/hyperlink" Target="https://ref.ly/Neh12:21" TargetMode="External"/><Relationship Id="rId469" Type="http://schemas.openxmlformats.org/officeDocument/2006/relationships/hyperlink" Target="https://ref.ly/Neh12:36" TargetMode="External"/><Relationship Id="rId470" Type="http://schemas.openxmlformats.org/officeDocument/2006/relationships/hyperlink" Target="https://ref.ly/2Kgs25:23-2Kgs25:25" TargetMode="External"/><Relationship Id="rId471" Type="http://schemas.openxmlformats.org/officeDocument/2006/relationships/hyperlink" Target="https://ref.ly/Jer40:8-Jer40:15" TargetMode="External"/><Relationship Id="rId472" Type="http://schemas.openxmlformats.org/officeDocument/2006/relationships/hyperlink" Target="https://ref.ly/Jer41:1-Jer41:18" TargetMode="External"/><Relationship Id="rId473" Type="http://schemas.openxmlformats.org/officeDocument/2006/relationships/hyperlink" Target="https://ref.ly/1Chr25:2,1Chr25:12" TargetMode="External"/><Relationship Id="rId474" Type="http://schemas.openxmlformats.org/officeDocument/2006/relationships/hyperlink" Target="https://ref.ly/2Chr17:8" TargetMode="External"/><Relationship Id="rId475" Type="http://schemas.openxmlformats.org/officeDocument/2006/relationships/hyperlink" Target="https://ref.ly/Jer36:14" TargetMode="External"/><Relationship Id="rId476" Type="http://schemas.openxmlformats.org/officeDocument/2006/relationships/hyperlink" Target="https://ref.ly/2Kgs23:11" TargetMode="External"/><Relationship Id="rId477" Type="http://schemas.openxmlformats.org/officeDocument/2006/relationships/hyperlink" Target="https://ref.ly/1Chr9:2" TargetMode="External"/><Relationship Id="rId478" Type="http://schemas.openxmlformats.org/officeDocument/2006/relationships/hyperlink" Target="https://ref.ly/Neh7:73" TargetMode="External"/><Relationship Id="rId479" Type="http://schemas.openxmlformats.org/officeDocument/2006/relationships/hyperlink" Target="https://ref.ly/Neh11:3,Neh11:20-Neh11:21" TargetMode="External"/><Relationship Id="rId480" Type="http://schemas.openxmlformats.org/officeDocument/2006/relationships/hyperlink" Target="https://ref.ly/Ezra2:43,Ezra2:58" TargetMode="External"/><Relationship Id="rId481" Type="http://schemas.openxmlformats.org/officeDocument/2006/relationships/hyperlink" Target="https://ref.ly/Ezra7:7,Ezra7:24" TargetMode="External"/><Relationship Id="rId482" Type="http://schemas.openxmlformats.org/officeDocument/2006/relationships/hyperlink" Target="https://ref.ly/Ezra8:17,Ezra8:20" TargetMode="External"/><Relationship Id="rId483" Type="http://schemas.openxmlformats.org/officeDocument/2006/relationships/hyperlink" Target="https://ref.ly/Neh7:46,Neh7:60" TargetMode="External"/><Relationship Id="rId484" Type="http://schemas.openxmlformats.org/officeDocument/2006/relationships/hyperlink" Target="https://ref.ly/Ezra7:7" TargetMode="External"/><Relationship Id="rId485" Type="http://schemas.openxmlformats.org/officeDocument/2006/relationships/hyperlink" Target="https://ref.ly/Neh3:31" TargetMode="External"/><Relationship Id="rId486" Type="http://schemas.openxmlformats.org/officeDocument/2006/relationships/hyperlink" Target="https://ref.ly/Neh11:21" TargetMode="External"/><Relationship Id="rId487" Type="http://schemas.openxmlformats.org/officeDocument/2006/relationships/hyperlink" Target="https://ref.ly/Neh3:26" TargetMode="External"/><Relationship Id="rId488" Type="http://schemas.openxmlformats.org/officeDocument/2006/relationships/hyperlink" Target="https://ref.ly/Num31:47" TargetMode="External"/><Relationship Id="rId489" Type="http://schemas.openxmlformats.org/officeDocument/2006/relationships/hyperlink" Target="https://ref.ly/Josh9:9-Josh9:27" TargetMode="External"/><Relationship Id="rId490" Type="http://schemas.openxmlformats.org/officeDocument/2006/relationships/hyperlink" Target="https://ref.ly/Ezra8:20" TargetMode="External"/><Relationship Id="rId491" Type="http://schemas.openxmlformats.org/officeDocument/2006/relationships/hyperlink" Target="https://ref.ly/Ezra2:58" TargetMode="External"/><Relationship Id="rId492" Type="http://schemas.openxmlformats.org/officeDocument/2006/relationships/hyperlink" Target="https://ref.ly/Neh10:28" TargetMode="External"/><Relationship Id="rId493" Type="http://schemas.openxmlformats.org/officeDocument/2006/relationships/hyperlink" Target="https://ref.ly/2Sam23:28-2Sam23:29" TargetMode="External"/><Relationship Id="rId494" Type="http://schemas.openxmlformats.org/officeDocument/2006/relationships/hyperlink" Target="https://ref.ly/1Chr11:30" TargetMode="External"/><Relationship Id="rId495" Type="http://schemas.openxmlformats.org/officeDocument/2006/relationships/hyperlink" Target="https://ref.ly/1Chr27:13-1Chr27:15" TargetMode="External"/><Relationship Id="rId496" Type="http://schemas.openxmlformats.org/officeDocument/2006/relationships/hyperlink" Target="https://ref.ly/2Kgs25:23" TargetMode="External"/><Relationship Id="rId497" Type="http://schemas.openxmlformats.org/officeDocument/2006/relationships/hyperlink" Target="https://ref.ly/Jer40:8" TargetMode="External"/><Relationship Id="rId498" Type="http://schemas.openxmlformats.org/officeDocument/2006/relationships/hyperlink" Target="https://ref.ly/Ezra2:22" TargetMode="External"/><Relationship Id="rId499" Type="http://schemas.openxmlformats.org/officeDocument/2006/relationships/hyperlink" Target="https://ref.ly/1Chr9:16" TargetMode="External"/><Relationship Id="rId500" Type="http://schemas.openxmlformats.org/officeDocument/2006/relationships/hyperlink" Target="https://ref.ly/Neh12:28" TargetMode="External"/><Relationship Id="rId501" Type="http://schemas.openxmlformats.org/officeDocument/2006/relationships/hyperlink" Target="https://ref.ly/1Chr2:54" TargetMode="External"/><Relationship Id="rId502" Type="http://schemas.openxmlformats.org/officeDocument/2006/relationships/hyperlink" Target="https://ref.ly/Neh7:26" TargetMode="External"/><Relationship Id="rId503" Type="http://schemas.openxmlformats.org/officeDocument/2006/relationships/hyperlink" Target="https://ref.ly/Ezra2:54" TargetMode="External"/><Relationship Id="rId504" Type="http://schemas.openxmlformats.org/officeDocument/2006/relationships/hyperlink" Target="https://ref.ly/Neh7:56" TargetMode="External"/><Relationship Id="rId505" Type="http://schemas.openxmlformats.org/officeDocument/2006/relationships/hyperlink" Target="https://ref.ly/Josh15:43" TargetMode="External"/><Relationship Id="rId506" Type="http://schemas.openxmlformats.org/officeDocument/2006/relationships/hyperlink" Target="https://ref.ly/2Kgs17:31" TargetMode="External"/><Relationship Id="rId507" Type="http://schemas.openxmlformats.org/officeDocument/2006/relationships/hyperlink" Target="https://ref.ly/Josh15:62" TargetMode="External"/><Relationship Id="rId508" Type="http://schemas.openxmlformats.org/officeDocument/2006/relationships/hyperlink" Target="https://ref.ly/2Macc8:9" TargetMode="External"/><Relationship Id="rId509" Type="http://schemas.openxmlformats.org/officeDocument/2006/relationships/hyperlink" Target="https://ref.ly/1Macc3:38-1Macc3:59" TargetMode="External"/><Relationship Id="rId510" Type="http://schemas.openxmlformats.org/officeDocument/2006/relationships/hyperlink" Target="https://ref.ly/2Macc15:35" TargetMode="External"/><Relationship Id="rId511" Type="http://schemas.openxmlformats.org/officeDocument/2006/relationships/hyperlink" Target="https://ref.ly/Acts6:5" TargetMode="External"/><Relationship Id="rId512" Type="http://schemas.openxmlformats.org/officeDocument/2006/relationships/hyperlink" Target="https://ref.ly/Rev2:6" TargetMode="External"/><Relationship Id="rId513" Type="http://schemas.openxmlformats.org/officeDocument/2006/relationships/hyperlink" Target="https://ref.ly/Rev2:15" TargetMode="External"/><Relationship Id="rId514" Type="http://schemas.openxmlformats.org/officeDocument/2006/relationships/hyperlink" Target="https://ref.ly/Rev2:20" TargetMode="External"/><Relationship Id="rId515" Type="http://schemas.openxmlformats.org/officeDocument/2006/relationships/hyperlink" Target="https://ref.ly/Rev2:14" TargetMode="External"/><Relationship Id="rId516" Type="http://schemas.openxmlformats.org/officeDocument/2006/relationships/hyperlink" Target="https://ref.ly/Num25:1-Num25:2" TargetMode="External"/><Relationship Id="rId517" Type="http://schemas.openxmlformats.org/officeDocument/2006/relationships/hyperlink" Target="https://ref.ly/Num31:16" TargetMode="External"/><Relationship Id="rId518" Type="http://schemas.openxmlformats.org/officeDocument/2006/relationships/hyperlink" Target="https://ref.ly/2Pet2:15" TargetMode="External"/><Relationship Id="rId519" Type="http://schemas.openxmlformats.org/officeDocument/2006/relationships/hyperlink" Target="https://ref.ly/Jude1:11" TargetMode="External"/><Relationship Id="rId520" Type="http://schemas.openxmlformats.org/officeDocument/2006/relationships/hyperlink" Target="https://ref.ly/Rev2:24" TargetMode="External"/><Relationship Id="rId521" Type="http://schemas.openxmlformats.org/officeDocument/2006/relationships/hyperlink" Target="https://ref.ly/Acts15:20" TargetMode="External"/><Relationship Id="rId522" Type="http://schemas.openxmlformats.org/officeDocument/2006/relationships/hyperlink" Target="https://ref.ly/1Cor8:1-1Cor8:13" TargetMode="External"/><Relationship Id="rId523" Type="http://schemas.openxmlformats.org/officeDocument/2006/relationships/hyperlink" Target="https://ref.ly/1Cor10:14-1Cor10:22" TargetMode="External"/><Relationship Id="rId524" Type="http://schemas.openxmlformats.org/officeDocument/2006/relationships/hyperlink" Target="https://ref.ly/1Cor6:12-1Cor6:20" TargetMode="External"/><Relationship Id="rId525" Type="http://schemas.openxmlformats.org/officeDocument/2006/relationships/hyperlink" Target="https://ref.ly/Rev2:14-Rev2:15" TargetMode="External"/><Relationship Id="rId526" Type="http://schemas.openxmlformats.org/officeDocument/2006/relationships/hyperlink" Target="https://ref.ly/Acts6:1-Acts6:4" TargetMode="External"/><Relationship Id="rId527" Type="http://schemas.openxmlformats.org/officeDocument/2006/relationships/hyperlink" Target="https://ref.ly/Acts6:1" TargetMode="External"/><Relationship Id="rId528" Type="http://schemas.openxmlformats.org/officeDocument/2006/relationships/hyperlink" Target="https://ref.ly/Acts6:2" TargetMode="External"/><Relationship Id="rId529" Type="http://schemas.openxmlformats.org/officeDocument/2006/relationships/hyperlink" Target="https://ref.ly/Acts13:1" TargetMode="External"/><Relationship Id="rId530" Type="http://schemas.openxmlformats.org/officeDocument/2006/relationships/hyperlink" Target="https://ref.ly/Exod2:5" TargetMode="External"/><Relationship Id="rId531" Type="http://schemas.openxmlformats.org/officeDocument/2006/relationships/hyperlink" Target="https://ref.ly/Exod8:20" TargetMode="External"/><Relationship Id="rId532" Type="http://schemas.openxmlformats.org/officeDocument/2006/relationships/hyperlink" Target="https://ref.ly/Gen41:1-Gen41:57" TargetMode="External"/><Relationship Id="rId533" Type="http://schemas.openxmlformats.org/officeDocument/2006/relationships/hyperlink" Target="https://ref.ly/Gen41:1-Gen41:4,Gen41:17-Gen41:21" TargetMode="External"/><Relationship Id="rId534" Type="http://schemas.openxmlformats.org/officeDocument/2006/relationships/hyperlink" Target="https://ref.ly/Exod1:22" TargetMode="External"/><Relationship Id="rId535" Type="http://schemas.openxmlformats.org/officeDocument/2006/relationships/hyperlink" Target="https://ref.ly/Exod7:15" TargetMode="External"/><Relationship Id="rId536" Type="http://schemas.openxmlformats.org/officeDocument/2006/relationships/hyperlink" Target="https://ref.ly/Exod7:15-Exod7:24" TargetMode="External"/><Relationship Id="rId537" Type="http://schemas.openxmlformats.org/officeDocument/2006/relationships/hyperlink" Target="https://ref.ly/Exod17:5" TargetMode="External"/><Relationship Id="rId538" Type="http://schemas.openxmlformats.org/officeDocument/2006/relationships/hyperlink" Target="https://ref.ly/Ps78:44" TargetMode="External"/><Relationship Id="rId539" Type="http://schemas.openxmlformats.org/officeDocument/2006/relationships/hyperlink" Target="https://ref.ly/Exod8:3,Exod8:5,Exod8:9,Exod8:11" TargetMode="External"/><Relationship Id="rId540" Type="http://schemas.openxmlformats.org/officeDocument/2006/relationships/hyperlink" Target="https://ref.ly/Ps78:45" TargetMode="External"/><Relationship Id="rId541" Type="http://schemas.openxmlformats.org/officeDocument/2006/relationships/hyperlink" Target="https://ref.ly/Isa7:18" TargetMode="External"/><Relationship Id="rId542" Type="http://schemas.openxmlformats.org/officeDocument/2006/relationships/hyperlink" Target="https://ref.ly/Isa19:1-Isa19:25" TargetMode="External"/><Relationship Id="rId543" Type="http://schemas.openxmlformats.org/officeDocument/2006/relationships/hyperlink" Target="https://ref.ly/Isa23:1-Isa23:18" TargetMode="External"/><Relationship Id="rId544" Type="http://schemas.openxmlformats.org/officeDocument/2006/relationships/hyperlink" Target="https://ref.ly/Isa23:3" TargetMode="External"/><Relationship Id="rId545" Type="http://schemas.openxmlformats.org/officeDocument/2006/relationships/hyperlink" Target="https://ref.ly/Isa23:10" TargetMode="External"/><Relationship Id="rId546" Type="http://schemas.openxmlformats.org/officeDocument/2006/relationships/hyperlink" Target="https://ref.ly/Jer46:7-Jer46:8" TargetMode="External"/><Relationship Id="rId547" Type="http://schemas.openxmlformats.org/officeDocument/2006/relationships/hyperlink" Target="https://ref.ly/Ezek29:1-Ezek29:21" TargetMode="External"/><Relationship Id="rId548" Type="http://schemas.openxmlformats.org/officeDocument/2006/relationships/hyperlink" Target="https://ref.ly/Amos8:8" TargetMode="External"/><Relationship Id="rId549" Type="http://schemas.openxmlformats.org/officeDocument/2006/relationships/hyperlink" Target="https://ref.ly/Amos9:5" TargetMode="External"/><Relationship Id="rId550" Type="http://schemas.openxmlformats.org/officeDocument/2006/relationships/hyperlink" Target="https://ref.ly/Zech10:11" TargetMode="External"/><Relationship Id="rId551" Type="http://schemas.openxmlformats.org/officeDocument/2006/relationships/hyperlink" Target="https://ref.ly/Isa15:6" TargetMode="External"/><Relationship Id="rId552" Type="http://schemas.openxmlformats.org/officeDocument/2006/relationships/hyperlink" Target="https://ref.ly/Jer48:34" TargetMode="External"/><Relationship Id="rId553" Type="http://schemas.openxmlformats.org/officeDocument/2006/relationships/hyperlink" Target="https://ref.ly/Gen10:8" TargetMode="External"/><Relationship Id="rId554" Type="http://schemas.openxmlformats.org/officeDocument/2006/relationships/hyperlink" Target="https://ref.ly/1Chr1:10" TargetMode="External"/><Relationship Id="rId555" Type="http://schemas.openxmlformats.org/officeDocument/2006/relationships/hyperlink" Target="https://ref.ly/Gen10:8-Gen10:9" TargetMode="External"/><Relationship Id="rId556" Type="http://schemas.openxmlformats.org/officeDocument/2006/relationships/hyperlink" Target="https://ref.ly/Mic5:6" TargetMode="External"/><Relationship Id="rId557" Type="http://schemas.openxmlformats.org/officeDocument/2006/relationships/hyperlink" Target="https://ref.ly/Gen11:1-Gen11:9" TargetMode="External"/><Relationship Id="rId558" Type="http://schemas.openxmlformats.org/officeDocument/2006/relationships/hyperlink" Target="https://ref.ly/1Kgs19:16" TargetMode="External"/><Relationship Id="rId559" Type="http://schemas.openxmlformats.org/officeDocument/2006/relationships/hyperlink" Target="https://ref.ly/2Kgs9:2-2Kgs9:20" TargetMode="External"/><Relationship Id="rId560" Type="http://schemas.openxmlformats.org/officeDocument/2006/relationships/hyperlink" Target="https://ref.ly/2Chr22:7" TargetMode="External"/><Relationship Id="rId561" Type="http://schemas.openxmlformats.org/officeDocument/2006/relationships/hyperlink" Target="https://ref.ly/Gen10:11-Gen10:12" TargetMode="External"/><Relationship Id="rId562" Type="http://schemas.openxmlformats.org/officeDocument/2006/relationships/hyperlink" Target="https://ref.ly/2Kgs15:19-2Kgs15:20" TargetMode="External"/><Relationship Id="rId563" Type="http://schemas.openxmlformats.org/officeDocument/2006/relationships/hyperlink" Target="https://ref.ly/Isa8:4" TargetMode="External"/><Relationship Id="rId564" Type="http://schemas.openxmlformats.org/officeDocument/2006/relationships/hyperlink" Target="https://ref.ly/2Kgs14:1-2Kgs16:20" TargetMode="External"/><Relationship Id="rId565" Type="http://schemas.openxmlformats.org/officeDocument/2006/relationships/hyperlink" Target="https://ref.ly/2Kgs19:8" TargetMode="External"/><Relationship Id="rId566" Type="http://schemas.openxmlformats.org/officeDocument/2006/relationships/hyperlink" Target="https://ref.ly/2Kgs19:36" TargetMode="External"/><Relationship Id="rId567" Type="http://schemas.openxmlformats.org/officeDocument/2006/relationships/hyperlink" Target="https://ref.ly/2Kgs19:37" TargetMode="External"/><Relationship Id="rId568" Type="http://schemas.openxmlformats.org/officeDocument/2006/relationships/hyperlink" Target="https://ref.ly/2Chr32:21" TargetMode="External"/><Relationship Id="rId569" Type="http://schemas.openxmlformats.org/officeDocument/2006/relationships/hyperlink" Target="https://ref.ly/Isa37:38" TargetMode="External"/><Relationship Id="rId570" Type="http://schemas.openxmlformats.org/officeDocument/2006/relationships/hyperlink" Target="https://ref.ly/Jonah1:2" TargetMode="External"/><Relationship Id="rId571" Type="http://schemas.openxmlformats.org/officeDocument/2006/relationships/hyperlink" Target="https://ref.ly/Jonah3:2" TargetMode="External"/><Relationship Id="rId572" Type="http://schemas.openxmlformats.org/officeDocument/2006/relationships/hyperlink" Target="https://ref.ly/Jonah3:3" TargetMode="External"/><Relationship Id="rId573" Type="http://schemas.openxmlformats.org/officeDocument/2006/relationships/hyperlink" Target="https://ref.ly/Jonah4:11" TargetMode="External"/><Relationship Id="rId574" Type="http://schemas.openxmlformats.org/officeDocument/2006/relationships/hyperlink" Target="https://ref.ly/Jonah3:6-Jonah3:10" TargetMode="External"/><Relationship Id="rId575" Type="http://schemas.openxmlformats.org/officeDocument/2006/relationships/hyperlink" Target="https://ref.ly/Zeph2:13-Zeph2:15" TargetMode="External"/><Relationship Id="rId576" Type="http://schemas.openxmlformats.org/officeDocument/2006/relationships/hyperlink" Target="https://ref.ly/Matt12:38-Matt12:40" TargetMode="External"/><Relationship Id="rId577" Type="http://schemas.openxmlformats.org/officeDocument/2006/relationships/hyperlink" Target="https://ref.ly/Luke11:29-Luke11:31" TargetMode="External"/><Relationship Id="rId578" Type="http://schemas.openxmlformats.org/officeDocument/2006/relationships/hyperlink" Target="https://ref.ly/Matt12:41" TargetMode="External"/><Relationship Id="rId579" Type="http://schemas.openxmlformats.org/officeDocument/2006/relationships/hyperlink" Target="https://ref.ly/Luke11:32" TargetMode="External"/><Relationship Id="rId580" Type="http://schemas.openxmlformats.org/officeDocument/2006/relationships/hyperlink" Target="https://ref.ly/Esth3:7" TargetMode="External"/><Relationship Id="rId581" Type="http://schemas.openxmlformats.org/officeDocument/2006/relationships/hyperlink" Target="https://ref.ly/Ezra8:33" TargetMode="External"/><Relationship Id="rId582" Type="http://schemas.openxmlformats.org/officeDocument/2006/relationships/hyperlink" Target="https://ref.ly/Neh6:14" TargetMode="External"/><Relationship Id="rId583" Type="http://schemas.openxmlformats.org/officeDocument/2006/relationships/hyperlink" Target="https://ref.ly/1Sam22:13-1Sam22:20" TargetMode="External"/><Relationship Id="rId584" Type="http://schemas.openxmlformats.org/officeDocument/2006/relationships/hyperlink" Target="https://ref.ly/Exod37:10-Exod37:16" TargetMode="External"/><Relationship Id="rId585" Type="http://schemas.openxmlformats.org/officeDocument/2006/relationships/hyperlink" Target="https://ref.ly/1Sam21:2-1Sam21:7" TargetMode="External"/><Relationship Id="rId586" Type="http://schemas.openxmlformats.org/officeDocument/2006/relationships/hyperlink" Target="https://ref.ly/Mark2:23-Mark2:28" TargetMode="External"/><Relationship Id="rId587" Type="http://schemas.openxmlformats.org/officeDocument/2006/relationships/hyperlink" Target="https://ref.ly/1Sam22:6-1Sam22:23" TargetMode="External"/><Relationship Id="rId588" Type="http://schemas.openxmlformats.org/officeDocument/2006/relationships/hyperlink" Target="https://ref.ly/1Kgs2:26-1Kgs2:27" TargetMode="External"/><Relationship Id="rId589" Type="http://schemas.openxmlformats.org/officeDocument/2006/relationships/hyperlink" Target="https://ref.ly/2Sam15:32" TargetMode="External"/><Relationship Id="rId590" Type="http://schemas.openxmlformats.org/officeDocument/2006/relationships/hyperlink" Target="https://ref.ly/Num32:42" TargetMode="External"/><Relationship Id="rId591" Type="http://schemas.openxmlformats.org/officeDocument/2006/relationships/hyperlink" Target="https://ref.ly/Judg8:11" TargetMode="External"/><Relationship Id="rId592" Type="http://schemas.openxmlformats.org/officeDocument/2006/relationships/hyperlink" Target="https://ref.ly/Judg20:43" TargetMode="External"/><Relationship Id="rId593" Type="http://schemas.openxmlformats.org/officeDocument/2006/relationships/hyperlink" Target="https://ref.ly/1Chr8:2" TargetMode="External"/><Relationship Id="rId594" Type="http://schemas.openxmlformats.org/officeDocument/2006/relationships/hyperlink" Target="https://ref.ly/Gen4:16" TargetMode="External"/><Relationship Id="rId595" Type="http://schemas.openxmlformats.org/officeDocument/2006/relationships/hyperlink" Target="https://ref.ly/Gen25:13-Gen25:15" TargetMode="External"/><Relationship Id="rId596" Type="http://schemas.openxmlformats.org/officeDocument/2006/relationships/hyperlink" Target="https://ref.ly/Gen5:3-Gen5:20" TargetMode="External"/><Relationship Id="rId597" Type="http://schemas.openxmlformats.org/officeDocument/2006/relationships/hyperlink" Target="https://ref.ly/Gen5:29" TargetMode="External"/><Relationship Id="rId598" Type="http://schemas.openxmlformats.org/officeDocument/2006/relationships/hyperlink" Target="https://ref.ly/Matt24:37-Matt24:39" TargetMode="External"/><Relationship Id="rId599" Type="http://schemas.openxmlformats.org/officeDocument/2006/relationships/hyperlink" Target="https://ref.ly/Luke17:26-Luke17:27" TargetMode="External"/><Relationship Id="rId600" Type="http://schemas.openxmlformats.org/officeDocument/2006/relationships/hyperlink" Target="https://ref.ly/Gen6:3-Gen6:9" TargetMode="External"/><Relationship Id="rId601" Type="http://schemas.openxmlformats.org/officeDocument/2006/relationships/hyperlink" Target="https://ref.ly/Gen6:14-Gen8:19" TargetMode="External"/><Relationship Id="rId602" Type="http://schemas.openxmlformats.org/officeDocument/2006/relationships/hyperlink" Target="https://ref.ly/Gen8:20-Gen9:17" TargetMode="External"/><Relationship Id="rId603" Type="http://schemas.openxmlformats.org/officeDocument/2006/relationships/hyperlink" Target="https://ref.ly/Gen9:20-Gen9:27" TargetMode="External"/><Relationship Id="rId604" Type="http://schemas.openxmlformats.org/officeDocument/2006/relationships/hyperlink" Target="https://ref.ly/Ezek14:12-Ezek14:14,Ezek14:19-Ezek14:20" TargetMode="External"/><Relationship Id="rId605" Type="http://schemas.openxmlformats.org/officeDocument/2006/relationships/hyperlink" Target="https://ref.ly/Ezek14:12-Ezek14:14" TargetMode="External"/><Relationship Id="rId606" Type="http://schemas.openxmlformats.org/officeDocument/2006/relationships/hyperlink" Target="https://ref.ly/Heb11:7" TargetMode="External"/><Relationship Id="rId607" Type="http://schemas.openxmlformats.org/officeDocument/2006/relationships/hyperlink" Target="https://ref.ly/2Pet2:5" TargetMode="External"/><Relationship Id="rId608" Type="http://schemas.openxmlformats.org/officeDocument/2006/relationships/hyperlink" Target="https://ref.ly/Num26:33" TargetMode="External"/><Relationship Id="rId609" Type="http://schemas.openxmlformats.org/officeDocument/2006/relationships/hyperlink" Target="https://ref.ly/Num27:1-Num27:11" TargetMode="External"/><Relationship Id="rId610" Type="http://schemas.openxmlformats.org/officeDocument/2006/relationships/hyperlink" Target="https://ref.ly/Josh17:3-Josh17:6" TargetMode="External"/><Relationship Id="rId611" Type="http://schemas.openxmlformats.org/officeDocument/2006/relationships/hyperlink" Target="https://ref.ly/Num36:1-Num36:12" TargetMode="External"/><Relationship Id="rId612" Type="http://schemas.openxmlformats.org/officeDocument/2006/relationships/hyperlink" Target="https://ref.ly/Rev13:18" TargetMode="External"/><Relationship Id="rId613" Type="http://schemas.openxmlformats.org/officeDocument/2006/relationships/hyperlink" Target="https://ref.ly/Gen5:1-Gen5:32" TargetMode="External"/><Relationship Id="rId614" Type="http://schemas.openxmlformats.org/officeDocument/2006/relationships/hyperlink" Target="https://ref.ly/Gen6:3" TargetMode="External"/><Relationship Id="rId615" Type="http://schemas.openxmlformats.org/officeDocument/2006/relationships/hyperlink" Target="https://ref.ly/Ps90:10" TargetMode="External"/><Relationship Id="rId616" Type="http://schemas.openxmlformats.org/officeDocument/2006/relationships/hyperlink" Target="https://ref.ly/Num1:46" TargetMode="External"/><Relationship Id="rId617" Type="http://schemas.openxmlformats.org/officeDocument/2006/relationships/hyperlink" Target="https://ref.ly/Gen15:16" TargetMode="External"/><Relationship Id="rId618" Type="http://schemas.openxmlformats.org/officeDocument/2006/relationships/hyperlink" Target="https://ref.ly/Matt1:17" TargetMode="External"/><Relationship Id="rId619" Type="http://schemas.openxmlformats.org/officeDocument/2006/relationships/hyperlink" Target="https://ref.ly/Gal3:17" TargetMode="External"/><Relationship Id="rId620" Type="http://schemas.openxmlformats.org/officeDocument/2006/relationships/hyperlink" Target="https://ref.ly/Num14:33" TargetMode="External"/><Relationship Id="rId621" Type="http://schemas.openxmlformats.org/officeDocument/2006/relationships/hyperlink" Target="https://ref.ly/Matt4:2" TargetMode="External"/><Relationship Id="rId622" Type="http://schemas.openxmlformats.org/officeDocument/2006/relationships/hyperlink" Target="https://ref.ly/Acts1:3" TargetMode="External"/><Relationship Id="rId623" Type="http://schemas.openxmlformats.org/officeDocument/2006/relationships/hyperlink" Target="https://ref.ly/Acts7:23" TargetMode="External"/><Relationship Id="rId624" Type="http://schemas.openxmlformats.org/officeDocument/2006/relationships/hyperlink" Target="https://ref.ly/Exod7:7" TargetMode="External"/><Relationship Id="rId625" Type="http://schemas.openxmlformats.org/officeDocument/2006/relationships/hyperlink" Target="https://ref.ly/Deut34:7" TargetMode="External"/><Relationship Id="rId626" Type="http://schemas.openxmlformats.org/officeDocument/2006/relationships/hyperlink" Target="https://ref.ly/Gen2:2" TargetMode="External"/><Relationship Id="rId627" Type="http://schemas.openxmlformats.org/officeDocument/2006/relationships/hyperlink" Target="https://ref.ly/Gen41:2" TargetMode="External"/><Relationship Id="rId628" Type="http://schemas.openxmlformats.org/officeDocument/2006/relationships/hyperlink" Target="https://ref.ly/Judg16:13" TargetMode="External"/><Relationship Id="rId629" Type="http://schemas.openxmlformats.org/officeDocument/2006/relationships/hyperlink" Target="https://ref.ly/Luke8:2" TargetMode="External"/><Relationship Id="rId630" Type="http://schemas.openxmlformats.org/officeDocument/2006/relationships/hyperlink" Target="https://ref.ly/Matt12:45" TargetMode="External"/><Relationship Id="rId631" Type="http://schemas.openxmlformats.org/officeDocument/2006/relationships/hyperlink" Target="https://ref.ly/Rev3:1" TargetMode="External"/><Relationship Id="rId632" Type="http://schemas.openxmlformats.org/officeDocument/2006/relationships/hyperlink" Target="https://ref.ly/Exod21:2" TargetMode="External"/><Relationship Id="rId633" Type="http://schemas.openxmlformats.org/officeDocument/2006/relationships/hyperlink" Target="https://ref.ly/Lev25:4" TargetMode="External"/><Relationship Id="rId634" Type="http://schemas.openxmlformats.org/officeDocument/2006/relationships/hyperlink" Target="https://ref.ly/Lev25:10" TargetMode="External"/><Relationship Id="rId635" Type="http://schemas.openxmlformats.org/officeDocument/2006/relationships/hyperlink" Target="https://ref.ly/Exod24:1" TargetMode="External"/><Relationship Id="rId636" Type="http://schemas.openxmlformats.org/officeDocument/2006/relationships/hyperlink" Target="https://ref.ly/Jer25:12" TargetMode="External"/><Relationship Id="rId637" Type="http://schemas.openxmlformats.org/officeDocument/2006/relationships/hyperlink" Target="https://ref.ly/Matt18:22" TargetMode="External"/><Relationship Id="rId638" Type="http://schemas.openxmlformats.org/officeDocument/2006/relationships/hyperlink" Target="https://ref.ly/2Kgs13:18" TargetMode="External"/><Relationship Id="rId639" Type="http://schemas.openxmlformats.org/officeDocument/2006/relationships/hyperlink" Target="https://ref.ly/Hos6:2" TargetMode="External"/><Relationship Id="rId640" Type="http://schemas.openxmlformats.org/officeDocument/2006/relationships/hyperlink" Target="https://ref.ly/Matt12:40" TargetMode="External"/><Relationship Id="rId641" Type="http://schemas.openxmlformats.org/officeDocument/2006/relationships/hyperlink" Target="https://ref.ly/1Cor15:4" TargetMode="External"/><Relationship Id="rId642" Type="http://schemas.openxmlformats.org/officeDocument/2006/relationships/hyperlink" Target="https://ref.ly/2Sam24:13" TargetMode="External"/><Relationship Id="rId643" Type="http://schemas.openxmlformats.org/officeDocument/2006/relationships/hyperlink" Target="https://ref.ly/2Cor13:13" TargetMode="External"/><Relationship Id="rId644" Type="http://schemas.openxmlformats.org/officeDocument/2006/relationships/hyperlink" Target="https://ref.ly/Isa6:3" TargetMode="External"/><Relationship Id="rId645" Type="http://schemas.openxmlformats.org/officeDocument/2006/relationships/hyperlink" Target="https://ref.ly/Dan7:2" TargetMode="External"/><Relationship Id="rId646" Type="http://schemas.openxmlformats.org/officeDocument/2006/relationships/hyperlink" Target="https://ref.ly/Rev6:1-Rev6:7" TargetMode="External"/><Relationship Id="rId647" Type="http://schemas.openxmlformats.org/officeDocument/2006/relationships/hyperlink" Target="https://ref.ly/Rev4:6" TargetMode="External"/><Relationship Id="rId648" Type="http://schemas.openxmlformats.org/officeDocument/2006/relationships/hyperlink" Target="https://ref.ly/Isa19:18" TargetMode="External"/><Relationship Id="rId649" Type="http://schemas.openxmlformats.org/officeDocument/2006/relationships/hyperlink" Target="https://ref.ly/Isa30:17" TargetMode="External"/><Relationship Id="rId650" Type="http://schemas.openxmlformats.org/officeDocument/2006/relationships/hyperlink" Target="https://ref.ly/Exod7:1-Exod10:29" TargetMode="External"/><Relationship Id="rId651" Type="http://schemas.openxmlformats.org/officeDocument/2006/relationships/hyperlink" Target="https://ref.ly/Exod20:1-Exod20:17" TargetMode="External"/><Relationship Id="rId652" Type="http://schemas.openxmlformats.org/officeDocument/2006/relationships/hyperlink" Target="https://ref.ly/Gen31:7" TargetMode="External"/><Relationship Id="rId653" Type="http://schemas.openxmlformats.org/officeDocument/2006/relationships/hyperlink" Target="https://ref.ly/Dan1:20" TargetMode="External"/><Relationship Id="rId654" Type="http://schemas.openxmlformats.org/officeDocument/2006/relationships/hyperlink" Target="https://ref.ly/Neh4:12" TargetMode="External"/><Relationship Id="rId655" Type="http://schemas.openxmlformats.org/officeDocument/2006/relationships/hyperlink" Target="https://ref.ly/Rev7:4-Rev7:8" TargetMode="External"/><Relationship Id="rId656" Type="http://schemas.openxmlformats.org/officeDocument/2006/relationships/hyperlink" Target="https://ref.ly/Judg18:14-Judg18:20" TargetMode="External"/><Relationship Id="rId657" Type="http://schemas.openxmlformats.org/officeDocument/2006/relationships/hyperlink" Target="https://ref.ly/Gen17:20" TargetMode="External"/><Relationship Id="rId658" Type="http://schemas.openxmlformats.org/officeDocument/2006/relationships/hyperlink" Target="https://ref.ly/Matt10:1-Matt10:4" TargetMode="External"/><Relationship Id="rId659" Type="http://schemas.openxmlformats.org/officeDocument/2006/relationships/hyperlink" Target="https://ref.ly/Matt19:28" TargetMode="External"/><Relationship Id="rId660" Type="http://schemas.openxmlformats.org/officeDocument/2006/relationships/hyperlink" Target="https://ref.ly/Acts1:26" TargetMode="External"/><Relationship Id="rId661" Type="http://schemas.openxmlformats.org/officeDocument/2006/relationships/hyperlink" Target="https://ref.ly/Rev7:4" TargetMode="External"/><Relationship Id="rId662" Type="http://schemas.openxmlformats.org/officeDocument/2006/relationships/hyperlink" Target="https://ref.ly/1Sam6:19" TargetMode="External"/><Relationship Id="rId663" Type="http://schemas.openxmlformats.org/officeDocument/2006/relationships/hyperlink" Target="https://ref.ly/Josh7:5" TargetMode="External"/><Relationship Id="rId664" Type="http://schemas.openxmlformats.org/officeDocument/2006/relationships/hyperlink" Target="https://ref.ly/Gen14:14" TargetMode="External"/><Relationship Id="rId665" Type="http://schemas.openxmlformats.org/officeDocument/2006/relationships/hyperlink" Target="https://ref.ly/John21:11" TargetMode="External"/><Relationship Id="rId666" Type="http://schemas.openxmlformats.org/officeDocument/2006/relationships/hyperlink" Target="https://ref.ly/1Kgs6:1" TargetMode="External"/><Relationship Id="rId667" Type="http://schemas.openxmlformats.org/officeDocument/2006/relationships/hyperlink" Target="https://ref.ly/1Chr6:3-1Chr6:8" TargetMode="External"/><Relationship Id="rId668" Type="http://schemas.openxmlformats.org/officeDocument/2006/relationships/hyperlink" Target="https://ref.ly/2Sam8:16-2Sam8:17" TargetMode="External"/><Relationship Id="rId669" Type="http://schemas.openxmlformats.org/officeDocument/2006/relationships/hyperlink" Target="https://ref.ly/2Kgs14:18" TargetMode="External"/><Relationship Id="rId670" Type="http://schemas.openxmlformats.org/officeDocument/2006/relationships/hyperlink" Target="https://ref.ly/Jer25:11" TargetMode="External"/><Relationship Id="rId671" Type="http://schemas.openxmlformats.org/officeDocument/2006/relationships/hyperlink" Target="https://ref.ly/Jer29:10" TargetMode="External"/><Relationship Id="rId672" Type="http://schemas.openxmlformats.org/officeDocument/2006/relationships/hyperlink" Target="https://ref.ly/Isa40:2" TargetMode="External"/><Relationship Id="rId673" Type="http://schemas.openxmlformats.org/officeDocument/2006/relationships/hyperlink" Target="https://ref.ly/Isa23:15" TargetMode="External"/><Relationship Id="rId674" Type="http://schemas.openxmlformats.org/officeDocument/2006/relationships/hyperlink" Target="https://ref.ly/Ezek29:11-Ezek29:13" TargetMode="External"/><Relationship Id="rId675" Type="http://schemas.openxmlformats.org/officeDocument/2006/relationships/hyperlink" Target="https://ref.ly/2Chr36:21" TargetMode="External"/><Relationship Id="rId676" Type="http://schemas.openxmlformats.org/officeDocument/2006/relationships/hyperlink" Target="https://ref.ly/Dan9:2" TargetMode="External"/><Relationship Id="rId677" Type="http://schemas.openxmlformats.org/officeDocument/2006/relationships/hyperlink" Target="https://ref.ly/Dan9:24" TargetMode="External"/><Relationship Id="rId678" Type="http://schemas.openxmlformats.org/officeDocument/2006/relationships/hyperlink" Target="https://ref.ly/Dan9:25" TargetMode="External"/><Relationship Id="rId679" Type="http://schemas.openxmlformats.org/officeDocument/2006/relationships/hyperlink" Target="https://ref.ly/Dan9:26" TargetMode="External"/><Relationship Id="rId680" Type="http://schemas.openxmlformats.org/officeDocument/2006/relationships/hyperlink" Target="https://ref.ly/Dan7:25" TargetMode="External"/><Relationship Id="rId681" Type="http://schemas.openxmlformats.org/officeDocument/2006/relationships/hyperlink" Target="https://ref.ly/Dan4:16" TargetMode="External"/><Relationship Id="rId682" Type="http://schemas.openxmlformats.org/officeDocument/2006/relationships/hyperlink" Target="https://ref.ly/Rev11:2" TargetMode="External"/><Relationship Id="rId683" Type="http://schemas.openxmlformats.org/officeDocument/2006/relationships/hyperlink" Target="https://ref.ly/Rev12:14" TargetMode="External"/><Relationship Id="rId684" Type="http://schemas.openxmlformats.org/officeDocument/2006/relationships/hyperlink" Target="https://ref.ly/Dan8:14" TargetMode="External"/><Relationship Id="rId685" Type="http://schemas.openxmlformats.org/officeDocument/2006/relationships/hyperlink" Target="https://ref.ly/Rev11:1-Rev11:19" TargetMode="External"/><Relationship Id="rId686" Type="http://schemas.openxmlformats.org/officeDocument/2006/relationships/hyperlink" Target="https://ref.ly/Dan12:11" TargetMode="External"/><Relationship Id="rId687" Type="http://schemas.openxmlformats.org/officeDocument/2006/relationships/hyperlink" Target="https://ref.ly/Rev11:3" TargetMode="External"/><Relationship Id="rId688" Type="http://schemas.openxmlformats.org/officeDocument/2006/relationships/hyperlink" Target="https://ref.ly/Rev13:5" TargetMode="External"/><Relationship Id="rId689" Type="http://schemas.openxmlformats.org/officeDocument/2006/relationships/hyperlink" Target="https://ref.ly/Rev20:6" TargetMode="External"/><Relationship Id="rId690" Type="http://schemas.openxmlformats.org/officeDocument/2006/relationships/hyperlink" Target="https://ref.ly/Deut7:9" TargetMode="External"/><Relationship Id="rId691" Type="http://schemas.openxmlformats.org/officeDocument/2006/relationships/hyperlink" Target="https://ref.ly/Num1:1-Num1:54" TargetMode="External"/><Relationship Id="rId692" Type="http://schemas.openxmlformats.org/officeDocument/2006/relationships/hyperlink" Target="https://ref.ly/Num26:1-Num26:65" TargetMode="External"/><Relationship Id="rId693" Type="http://schemas.openxmlformats.org/officeDocument/2006/relationships/hyperlink" Target="https://ref.ly/Num2:1-Num2:34" TargetMode="External"/><Relationship Id="rId694" Type="http://schemas.openxmlformats.org/officeDocument/2006/relationships/hyperlink" Target="https://ref.ly/Num3:1-Num3:51" TargetMode="External"/><Relationship Id="rId695" Type="http://schemas.openxmlformats.org/officeDocument/2006/relationships/hyperlink" Target="https://ref.ly/Num4:1-Num4:49" TargetMode="External"/><Relationship Id="rId696" Type="http://schemas.openxmlformats.org/officeDocument/2006/relationships/hyperlink" Target="https://ref.ly/Exod17:14" TargetMode="External"/><Relationship Id="rId697" Type="http://schemas.openxmlformats.org/officeDocument/2006/relationships/hyperlink" Target="https://ref.ly/Exod24:4" TargetMode="External"/><Relationship Id="rId698" Type="http://schemas.openxmlformats.org/officeDocument/2006/relationships/hyperlink" Target="https://ref.ly/Exod34:27" TargetMode="External"/><Relationship Id="rId699" Type="http://schemas.openxmlformats.org/officeDocument/2006/relationships/hyperlink" Target="https://ref.ly/Num33:2" TargetMode="External"/><Relationship Id="rId700" Type="http://schemas.openxmlformats.org/officeDocument/2006/relationships/hyperlink" Target="https://ref.ly/Deut31:9,Deut31:24" TargetMode="External"/><Relationship Id="rId701" Type="http://schemas.openxmlformats.org/officeDocument/2006/relationships/hyperlink" Target="https://ref.ly/Josh23:6" TargetMode="External"/><Relationship Id="rId702" Type="http://schemas.openxmlformats.org/officeDocument/2006/relationships/hyperlink" Target="https://ref.ly/Judg3:4" TargetMode="External"/><Relationship Id="rId703" Type="http://schemas.openxmlformats.org/officeDocument/2006/relationships/hyperlink" Target="https://ref.ly/Mal4:4" TargetMode="External"/><Relationship Id="rId704" Type="http://schemas.openxmlformats.org/officeDocument/2006/relationships/hyperlink" Target="https://ref.ly/John5:46-John5:47" TargetMode="External"/><Relationship Id="rId705" Type="http://schemas.openxmlformats.org/officeDocument/2006/relationships/hyperlink" Target="https://ref.ly/Acts28:23" TargetMode="External"/><Relationship Id="rId706" Type="http://schemas.openxmlformats.org/officeDocument/2006/relationships/hyperlink" Target="https://ref.ly/Rom10:19" TargetMode="External"/><Relationship Id="rId707" Type="http://schemas.openxmlformats.org/officeDocument/2006/relationships/hyperlink" Target="https://ref.ly/1Cor9:9" TargetMode="External"/><Relationship Id="rId708" Type="http://schemas.openxmlformats.org/officeDocument/2006/relationships/hyperlink" Target="https://ref.ly/Num20:1" TargetMode="External"/><Relationship Id="rId709" Type="http://schemas.openxmlformats.org/officeDocument/2006/relationships/hyperlink" Target="https://ref.ly/Num33:36" TargetMode="External"/><Relationship Id="rId710" Type="http://schemas.openxmlformats.org/officeDocument/2006/relationships/hyperlink" Target="https://ref.ly/Deut1:19" TargetMode="External"/><Relationship Id="rId711" Type="http://schemas.openxmlformats.org/officeDocument/2006/relationships/hyperlink" Target="https://ref.ly/Num13:26" TargetMode="External"/><Relationship Id="rId712" Type="http://schemas.openxmlformats.org/officeDocument/2006/relationships/hyperlink" Target="https://ref.ly/Num20:17" TargetMode="External"/><Relationship Id="rId713" Type="http://schemas.openxmlformats.org/officeDocument/2006/relationships/hyperlink" Target="https://ref.ly/Num21:16-Num21:18" TargetMode="External"/><Relationship Id="rId714" Type="http://schemas.openxmlformats.org/officeDocument/2006/relationships/hyperlink" Target="https://ref.ly/Num20:11" TargetMode="External"/><Relationship Id="rId715" Type="http://schemas.openxmlformats.org/officeDocument/2006/relationships/hyperlink" Target="https://ref.ly/Num11:31-Num11:32" TargetMode="External"/><Relationship Id="rId716" Type="http://schemas.openxmlformats.org/officeDocument/2006/relationships/hyperlink" Target="https://ref.ly/Num14:25,Num14:43-Num14:45" TargetMode="External"/><Relationship Id="rId717" Type="http://schemas.openxmlformats.org/officeDocument/2006/relationships/hyperlink" Target="https://ref.ly/Num24:20" TargetMode="External"/><Relationship Id="rId718" Type="http://schemas.openxmlformats.org/officeDocument/2006/relationships/hyperlink" Target="https://ref.ly/Gen36:12,Gen36:16" TargetMode="External"/><Relationship Id="rId719" Type="http://schemas.openxmlformats.org/officeDocument/2006/relationships/hyperlink" Target="https://ref.ly/Exod17:8-Exod17:16" TargetMode="External"/><Relationship Id="rId720" Type="http://schemas.openxmlformats.org/officeDocument/2006/relationships/hyperlink" Target="https://ref.ly/Num14:45" TargetMode="External"/><Relationship Id="rId721" Type="http://schemas.openxmlformats.org/officeDocument/2006/relationships/hyperlink" Target="https://ref.ly/Num20:14-Num20:21" TargetMode="External"/><Relationship Id="rId722" Type="http://schemas.openxmlformats.org/officeDocument/2006/relationships/hyperlink" Target="https://ref.ly/Num21:4,Num21:10-Num21:11" TargetMode="External"/><Relationship Id="rId723" Type="http://schemas.openxmlformats.org/officeDocument/2006/relationships/hyperlink" Target="https://ref.ly/Num24:18" TargetMode="External"/><Relationship Id="rId724" Type="http://schemas.openxmlformats.org/officeDocument/2006/relationships/hyperlink" Target="https://ref.ly/Num21:12" TargetMode="External"/><Relationship Id="rId725" Type="http://schemas.openxmlformats.org/officeDocument/2006/relationships/hyperlink" Target="https://ref.ly/Num20:16" TargetMode="External"/><Relationship Id="rId726" Type="http://schemas.openxmlformats.org/officeDocument/2006/relationships/hyperlink" Target="https://ref.ly/Num20:17-Num20:19" TargetMode="External"/><Relationship Id="rId727" Type="http://schemas.openxmlformats.org/officeDocument/2006/relationships/hyperlink" Target="https://ref.ly/Num21:4,Num21:11" TargetMode="External"/><Relationship Id="rId728" Type="http://schemas.openxmlformats.org/officeDocument/2006/relationships/hyperlink" Target="https://ref.ly/Deut2:2-Deut2:8" TargetMode="External"/><Relationship Id="rId729" Type="http://schemas.openxmlformats.org/officeDocument/2006/relationships/hyperlink" Target="https://ref.ly/Deut23:7" TargetMode="External"/><Relationship Id="rId730" Type="http://schemas.openxmlformats.org/officeDocument/2006/relationships/hyperlink" Target="https://ref.ly/2Sam8:13-2Sam8:14" TargetMode="External"/><Relationship Id="rId731" Type="http://schemas.openxmlformats.org/officeDocument/2006/relationships/hyperlink" Target="https://ref.ly/Num21:1-Num21:3" TargetMode="External"/><Relationship Id="rId732" Type="http://schemas.openxmlformats.org/officeDocument/2006/relationships/hyperlink" Target="https://ref.ly/Num21:11-Num21:15" TargetMode="External"/><Relationship Id="rId733" Type="http://schemas.openxmlformats.org/officeDocument/2006/relationships/hyperlink" Target="https://ref.ly/Num22:1-Num24:25" TargetMode="External"/><Relationship Id="rId734" Type="http://schemas.openxmlformats.org/officeDocument/2006/relationships/hyperlink" Target="https://ref.ly/Gen19:37" TargetMode="External"/><Relationship Id="rId735" Type="http://schemas.openxmlformats.org/officeDocument/2006/relationships/hyperlink" Target="https://ref.ly/Num21:13" TargetMode="External"/><Relationship Id="rId736" Type="http://schemas.openxmlformats.org/officeDocument/2006/relationships/hyperlink" Target="https://ref.ly/Num21:20" TargetMode="External"/><Relationship Id="rId737" Type="http://schemas.openxmlformats.org/officeDocument/2006/relationships/hyperlink" Target="https://ref.ly/Num13:21-Num13:24" TargetMode="External"/><Relationship Id="rId738" Type="http://schemas.openxmlformats.org/officeDocument/2006/relationships/hyperlink" Target="https://ref.ly/Num21:26-Num21:30" TargetMode="External"/><Relationship Id="rId739" Type="http://schemas.openxmlformats.org/officeDocument/2006/relationships/hyperlink" Target="https://ref.ly/Num21:29" TargetMode="External"/><Relationship Id="rId740" Type="http://schemas.openxmlformats.org/officeDocument/2006/relationships/hyperlink" Target="https://ref.ly/Num31:1-Num31:18" TargetMode="External"/><Relationship Id="rId741" Type="http://schemas.openxmlformats.org/officeDocument/2006/relationships/hyperlink" Target="https://ref.ly/Deut2:9-Deut2:13" TargetMode="External"/><Relationship Id="rId742" Type="http://schemas.openxmlformats.org/officeDocument/2006/relationships/hyperlink" Target="https://ref.ly/Num24:17" TargetMode="External"/><Relationship Id="rId743" Type="http://schemas.openxmlformats.org/officeDocument/2006/relationships/hyperlink" Target="https://ref.ly/2Sam8:2,2Sam8:13-2Sam8:14" TargetMode="External"/><Relationship Id="rId744" Type="http://schemas.openxmlformats.org/officeDocument/2006/relationships/hyperlink" Target="https://ref.ly/2Sam21:21-2Sam21:35" TargetMode="External"/><Relationship Id="rId745" Type="http://schemas.openxmlformats.org/officeDocument/2006/relationships/hyperlink" Target="https://ref.ly/Num21:25-Num21:30" TargetMode="External"/><Relationship Id="rId746" Type="http://schemas.openxmlformats.org/officeDocument/2006/relationships/hyperlink" Target="https://ref.ly/Gen10:16" TargetMode="External"/><Relationship Id="rId747" Type="http://schemas.openxmlformats.org/officeDocument/2006/relationships/hyperlink" Target="https://ref.ly/Deut3:8" TargetMode="External"/><Relationship Id="rId748" Type="http://schemas.openxmlformats.org/officeDocument/2006/relationships/hyperlink" Target="https://ref.ly/Num21:33-Num21:35" TargetMode="External"/><Relationship Id="rId749" Type="http://schemas.openxmlformats.org/officeDocument/2006/relationships/hyperlink" Target="https://ref.ly/Deut1:4" TargetMode="External"/><Relationship Id="rId750" Type="http://schemas.openxmlformats.org/officeDocument/2006/relationships/hyperlink" Target="https://ref.ly/Deut3:1-Deut3:12" TargetMode="External"/><Relationship Id="rId751" Type="http://schemas.openxmlformats.org/officeDocument/2006/relationships/hyperlink" Target="https://ref.ly/Num32:1-Num32:5" TargetMode="External"/><Relationship Id="rId752" Type="http://schemas.openxmlformats.org/officeDocument/2006/relationships/hyperlink" Target="https://ref.ly/Josh12:4-Josh12:5" TargetMode="External"/><Relationship Id="rId753" Type="http://schemas.openxmlformats.org/officeDocument/2006/relationships/hyperlink" Target="https://ref.ly/Num25:16-Num25:18" TargetMode="External"/><Relationship Id="rId754" Type="http://schemas.openxmlformats.org/officeDocument/2006/relationships/hyperlink" Target="https://ref.ly/Num31:1-Num31:54" TargetMode="External"/><Relationship Id="rId755" Type="http://schemas.openxmlformats.org/officeDocument/2006/relationships/hyperlink" Target="https://ref.ly/Gen25:2" TargetMode="External"/><Relationship Id="rId756" Type="http://schemas.openxmlformats.org/officeDocument/2006/relationships/hyperlink" Target="https://ref.ly/Num22:4-Num22:7" TargetMode="External"/><Relationship Id="rId757" Type="http://schemas.openxmlformats.org/officeDocument/2006/relationships/hyperlink" Target="https://ref.ly/Num25:1-Num25:6,Num25:14-Num25:15" TargetMode="External"/><Relationship Id="rId758" Type="http://schemas.openxmlformats.org/officeDocument/2006/relationships/hyperlink" Target="https://ref.ly/Num25:8" TargetMode="External"/><Relationship Id="rId759" Type="http://schemas.openxmlformats.org/officeDocument/2006/relationships/hyperlink" Target="https://ref.ly/Josh13:21" TargetMode="External"/><Relationship Id="rId760" Type="http://schemas.openxmlformats.org/officeDocument/2006/relationships/hyperlink" Target="https://ref.ly/Num31:8" TargetMode="External"/><Relationship Id="rId761" Type="http://schemas.openxmlformats.org/officeDocument/2006/relationships/hyperlink" Target="https://ref.ly/Josh13:15-Josh13:23" TargetMode="External"/><Relationship Id="rId762" Type="http://schemas.openxmlformats.org/officeDocument/2006/relationships/hyperlink" Target="https://ref.ly/Rom15:4" TargetMode="External"/><Relationship Id="rId763" Type="http://schemas.openxmlformats.org/officeDocument/2006/relationships/hyperlink" Target="https://ref.ly/1Cor10:11" TargetMode="External"/><Relationship Id="rId764" Type="http://schemas.openxmlformats.org/officeDocument/2006/relationships/hyperlink" Target="https://ref.ly/1Cor10:12" TargetMode="External"/><Relationship Id="rId765" Type="http://schemas.openxmlformats.org/officeDocument/2006/relationships/hyperlink" Target="https://ref.ly/Num1:18" TargetMode="External"/><Relationship Id="rId766" Type="http://schemas.openxmlformats.org/officeDocument/2006/relationships/hyperlink" Target="https://ref.ly/Num1:2-Num1:3" TargetMode="External"/><Relationship Id="rId767" Type="http://schemas.openxmlformats.org/officeDocument/2006/relationships/hyperlink" Target="https://ref.ly/Num1:47-Num1:54" TargetMode="External"/><Relationship Id="rId768" Type="http://schemas.openxmlformats.org/officeDocument/2006/relationships/hyperlink" Target="https://ref.ly/Num2:9" TargetMode="External"/><Relationship Id="rId769" Type="http://schemas.openxmlformats.org/officeDocument/2006/relationships/hyperlink" Target="https://ref.ly/Num2:16" TargetMode="External"/><Relationship Id="rId770" Type="http://schemas.openxmlformats.org/officeDocument/2006/relationships/hyperlink" Target="https://ref.ly/Num2:24" TargetMode="External"/><Relationship Id="rId771" Type="http://schemas.openxmlformats.org/officeDocument/2006/relationships/hyperlink" Target="https://ref.ly/Num2:31" TargetMode="External"/><Relationship Id="rId772" Type="http://schemas.openxmlformats.org/officeDocument/2006/relationships/hyperlink" Target="https://ref.ly/Num2:17" TargetMode="External"/><Relationship Id="rId773" Type="http://schemas.openxmlformats.org/officeDocument/2006/relationships/hyperlink" Target="https://ref.ly/Exod6:16-Exod6:20" TargetMode="External"/><Relationship Id="rId774" Type="http://schemas.openxmlformats.org/officeDocument/2006/relationships/hyperlink" Target="https://ref.ly/Num3:2-Num3:3" TargetMode="External"/><Relationship Id="rId775" Type="http://schemas.openxmlformats.org/officeDocument/2006/relationships/hyperlink" Target="https://ref.ly/Num3:5-Num3:10" TargetMode="External"/><Relationship Id="rId776" Type="http://schemas.openxmlformats.org/officeDocument/2006/relationships/hyperlink" Target="https://ref.ly/Num3:25-Num3:26" TargetMode="External"/><Relationship Id="rId777" Type="http://schemas.openxmlformats.org/officeDocument/2006/relationships/hyperlink" Target="https://ref.ly/Num3:31" TargetMode="External"/><Relationship Id="rId778" Type="http://schemas.openxmlformats.org/officeDocument/2006/relationships/hyperlink" Target="https://ref.ly/Num3:36-Num3:37" TargetMode="External"/><Relationship Id="rId779" Type="http://schemas.openxmlformats.org/officeDocument/2006/relationships/hyperlink" Target="https://ref.ly/Num3:22" TargetMode="External"/><Relationship Id="rId780" Type="http://schemas.openxmlformats.org/officeDocument/2006/relationships/hyperlink" Target="https://ref.ly/Num3:28" TargetMode="External"/><Relationship Id="rId781" Type="http://schemas.openxmlformats.org/officeDocument/2006/relationships/hyperlink" Target="https://ref.ly/Num3:34" TargetMode="External"/><Relationship Id="rId782" Type="http://schemas.openxmlformats.org/officeDocument/2006/relationships/hyperlink" Target="https://ref.ly/Num3:38" TargetMode="External"/><Relationship Id="rId783" Type="http://schemas.openxmlformats.org/officeDocument/2006/relationships/hyperlink" Target="https://ref.ly/Num3:40-Num3:46" TargetMode="External"/><Relationship Id="rId784" Type="http://schemas.openxmlformats.org/officeDocument/2006/relationships/hyperlink" Target="https://ref.ly/Num3:46-Num3:51" TargetMode="External"/><Relationship Id="rId785" Type="http://schemas.openxmlformats.org/officeDocument/2006/relationships/hyperlink" Target="https://ref.ly/Num4:36" TargetMode="External"/><Relationship Id="rId786" Type="http://schemas.openxmlformats.org/officeDocument/2006/relationships/hyperlink" Target="https://ref.ly/Num4:40" TargetMode="External"/><Relationship Id="rId787" Type="http://schemas.openxmlformats.org/officeDocument/2006/relationships/hyperlink" Target="https://ref.ly/Num4:44" TargetMode="External"/><Relationship Id="rId788" Type="http://schemas.openxmlformats.org/officeDocument/2006/relationships/hyperlink" Target="https://ref.ly/Num4:48" TargetMode="External"/><Relationship Id="rId789" Type="http://schemas.openxmlformats.org/officeDocument/2006/relationships/hyperlink" Target="https://ref.ly/Num4:20" TargetMode="External"/><Relationship Id="rId790" Type="http://schemas.openxmlformats.org/officeDocument/2006/relationships/hyperlink" Target="https://ref.ly/Num4:15" TargetMode="External"/><Relationship Id="rId791" Type="http://schemas.openxmlformats.org/officeDocument/2006/relationships/hyperlink" Target="https://ref.ly/Num4:15,Num4:20" TargetMode="External"/><Relationship Id="rId792" Type="http://schemas.openxmlformats.org/officeDocument/2006/relationships/hyperlink" Target="https://ref.ly/Num5:1-Num5:31" TargetMode="External"/><Relationship Id="rId793" Type="http://schemas.openxmlformats.org/officeDocument/2006/relationships/hyperlink" Target="https://ref.ly/Num5:1-Num5:4" TargetMode="External"/><Relationship Id="rId794" Type="http://schemas.openxmlformats.org/officeDocument/2006/relationships/hyperlink" Target="https://ref.ly/Num5:5-Num5:10" TargetMode="External"/><Relationship Id="rId795" Type="http://schemas.openxmlformats.org/officeDocument/2006/relationships/hyperlink" Target="https://ref.ly/Num5:11-Num5:31" TargetMode="External"/><Relationship Id="rId796" Type="http://schemas.openxmlformats.org/officeDocument/2006/relationships/hyperlink" Target="https://ref.ly/Num6:1-Num6:27" TargetMode="External"/><Relationship Id="rId797" Type="http://schemas.openxmlformats.org/officeDocument/2006/relationships/hyperlink" Target="https://ref.ly/Num6:3-Num6:6" TargetMode="External"/><Relationship Id="rId798" Type="http://schemas.openxmlformats.org/officeDocument/2006/relationships/hyperlink" Target="https://ref.ly/Num6:22-Num6:27" TargetMode="External"/><Relationship Id="rId799" Type="http://schemas.openxmlformats.org/officeDocument/2006/relationships/hyperlink" Target="https://ref.ly/Num7:1-Num7:89" TargetMode="External"/><Relationship Id="rId800" Type="http://schemas.openxmlformats.org/officeDocument/2006/relationships/hyperlink" Target="https://ref.ly/Num7:3" TargetMode="External"/><Relationship Id="rId801" Type="http://schemas.openxmlformats.org/officeDocument/2006/relationships/hyperlink" Target="https://ref.ly/Num7:7" TargetMode="External"/><Relationship Id="rId802" Type="http://schemas.openxmlformats.org/officeDocument/2006/relationships/hyperlink" Target="https://ref.ly/Num7:8" TargetMode="External"/><Relationship Id="rId803" Type="http://schemas.openxmlformats.org/officeDocument/2006/relationships/hyperlink" Target="https://ref.ly/Num7:9" TargetMode="External"/><Relationship Id="rId804" Type="http://schemas.openxmlformats.org/officeDocument/2006/relationships/hyperlink" Target="https://ref.ly/Num7:10,Num7:88" TargetMode="External"/><Relationship Id="rId805" Type="http://schemas.openxmlformats.org/officeDocument/2006/relationships/hyperlink" Target="https://ref.ly/Num7:89" TargetMode="External"/><Relationship Id="rId806" Type="http://schemas.openxmlformats.org/officeDocument/2006/relationships/hyperlink" Target="https://ref.ly/Num8:1-Num8:26" TargetMode="External"/><Relationship Id="rId807" Type="http://schemas.openxmlformats.org/officeDocument/2006/relationships/hyperlink" Target="https://ref.ly/Num8:1-Num8:4" TargetMode="External"/><Relationship Id="rId808" Type="http://schemas.openxmlformats.org/officeDocument/2006/relationships/hyperlink" Target="https://ref.ly/Num8:5-Num8:22" TargetMode="External"/><Relationship Id="rId809" Type="http://schemas.openxmlformats.org/officeDocument/2006/relationships/hyperlink" Target="https://ref.ly/Num9:1-Num10:10" TargetMode="External"/><Relationship Id="rId810" Type="http://schemas.openxmlformats.org/officeDocument/2006/relationships/hyperlink" Target="https://ref.ly/Num9:6-Num9:12" TargetMode="External"/><Relationship Id="rId811" Type="http://schemas.openxmlformats.org/officeDocument/2006/relationships/hyperlink" Target="https://ref.ly/Num27:1-Num27:23" TargetMode="External"/><Relationship Id="rId812" Type="http://schemas.openxmlformats.org/officeDocument/2006/relationships/hyperlink" Target="https://ref.ly/Num9:15-Num9:23" TargetMode="External"/><Relationship Id="rId813" Type="http://schemas.openxmlformats.org/officeDocument/2006/relationships/hyperlink" Target="https://ref.ly/Num10:1-Num10:10" TargetMode="External"/><Relationship Id="rId814" Type="http://schemas.openxmlformats.org/officeDocument/2006/relationships/hyperlink" Target="https://ref.ly/Num10:11-Num14:45" TargetMode="External"/><Relationship Id="rId815" Type="http://schemas.openxmlformats.org/officeDocument/2006/relationships/hyperlink" Target="https://ref.ly/Num10:11" TargetMode="External"/><Relationship Id="rId816" Type="http://schemas.openxmlformats.org/officeDocument/2006/relationships/hyperlink" Target="https://ref.ly/Num13:20" TargetMode="External"/><Relationship Id="rId817" Type="http://schemas.openxmlformats.org/officeDocument/2006/relationships/hyperlink" Target="https://ref.ly/Num11:1-Num11:3" TargetMode="External"/><Relationship Id="rId818" Type="http://schemas.openxmlformats.org/officeDocument/2006/relationships/hyperlink" Target="https://ref.ly/Num11:4-Num11:35" TargetMode="External"/><Relationship Id="rId819" Type="http://schemas.openxmlformats.org/officeDocument/2006/relationships/hyperlink" Target="https://ref.ly/Ps78:26-Ps78:31" TargetMode="External"/><Relationship Id="rId820" Type="http://schemas.openxmlformats.org/officeDocument/2006/relationships/hyperlink" Target="https://ref.ly/Ps106:13-Ps106:15" TargetMode="External"/><Relationship Id="rId821" Type="http://schemas.openxmlformats.org/officeDocument/2006/relationships/hyperlink" Target="https://ref.ly/Num12:1-Num12:16" TargetMode="External"/><Relationship Id="rId822" Type="http://schemas.openxmlformats.org/officeDocument/2006/relationships/hyperlink" Target="https://ref.ly/Num12:6-Num12:8" TargetMode="External"/><Relationship Id="rId823" Type="http://schemas.openxmlformats.org/officeDocument/2006/relationships/hyperlink" Target="https://ref.ly/Num13:1-Num13:33" TargetMode="External"/><Relationship Id="rId824" Type="http://schemas.openxmlformats.org/officeDocument/2006/relationships/hyperlink" Target="https://ref.ly/Deut1:22" TargetMode="External"/><Relationship Id="rId825" Type="http://schemas.openxmlformats.org/officeDocument/2006/relationships/hyperlink" Target="https://ref.ly/Num14:10" TargetMode="External"/><Relationship Id="rId826" Type="http://schemas.openxmlformats.org/officeDocument/2006/relationships/hyperlink" Target="https://ref.ly/Num14:21" TargetMode="External"/><Relationship Id="rId827" Type="http://schemas.openxmlformats.org/officeDocument/2006/relationships/hyperlink" Target="https://ref.ly/Heb3:7-Heb4:10" TargetMode="External"/><Relationship Id="rId828" Type="http://schemas.openxmlformats.org/officeDocument/2006/relationships/hyperlink" Target="https://ref.ly/Num14:21-Num14:35" TargetMode="External"/><Relationship Id="rId829" Type="http://schemas.openxmlformats.org/officeDocument/2006/relationships/hyperlink" Target="https://ref.ly/Num14:37" TargetMode="External"/><Relationship Id="rId830" Type="http://schemas.openxmlformats.org/officeDocument/2006/relationships/hyperlink" Target="https://ref.ly/Deut1:42" TargetMode="External"/><Relationship Id="rId831" Type="http://schemas.openxmlformats.org/officeDocument/2006/relationships/hyperlink" Target="https://ref.ly/Deut1:46" TargetMode="External"/><Relationship Id="rId832" Type="http://schemas.openxmlformats.org/officeDocument/2006/relationships/hyperlink" Target="https://ref.ly/Num15:1-Num21:20" TargetMode="External"/><Relationship Id="rId833" Type="http://schemas.openxmlformats.org/officeDocument/2006/relationships/hyperlink" Target="https://ref.ly/Num15:1-Num15:41" TargetMode="External"/><Relationship Id="rId834" Type="http://schemas.openxmlformats.org/officeDocument/2006/relationships/hyperlink" Target="https://ref.ly/Num15:1-Num15:21" TargetMode="External"/><Relationship Id="rId835" Type="http://schemas.openxmlformats.org/officeDocument/2006/relationships/hyperlink" Target="https://ref.ly/Num15:22-Num15:31" TargetMode="External"/><Relationship Id="rId836" Type="http://schemas.openxmlformats.org/officeDocument/2006/relationships/hyperlink" Target="https://ref.ly/Num15:32-Num15:36" TargetMode="External"/><Relationship Id="rId837" Type="http://schemas.openxmlformats.org/officeDocument/2006/relationships/hyperlink" Target="https://ref.ly/Num15:37-Num15:41" TargetMode="External"/><Relationship Id="rId838" Type="http://schemas.openxmlformats.org/officeDocument/2006/relationships/hyperlink" Target="https://ref.ly/Num16:1-Num16:50" TargetMode="External"/><Relationship Id="rId839" Type="http://schemas.openxmlformats.org/officeDocument/2006/relationships/hyperlink" Target="https://ref.ly/Num16:1-Num16:14" TargetMode="External"/><Relationship Id="rId840" Type="http://schemas.openxmlformats.org/officeDocument/2006/relationships/hyperlink" Target="https://ref.ly/Num16:32" TargetMode="External"/><Relationship Id="rId841" Type="http://schemas.openxmlformats.org/officeDocument/2006/relationships/hyperlink" Target="https://ref.ly/Deut9:6" TargetMode="External"/><Relationship Id="rId842" Type="http://schemas.openxmlformats.org/officeDocument/2006/relationships/hyperlink" Target="https://ref.ly/Ps106:16-Ps106:18" TargetMode="External"/><Relationship Id="rId843" Type="http://schemas.openxmlformats.org/officeDocument/2006/relationships/hyperlink" Target="https://ref.ly/Num26:11" TargetMode="External"/><Relationship Id="rId844" Type="http://schemas.openxmlformats.org/officeDocument/2006/relationships/hyperlink" Target="https://ref.ly/Ps42:1-Ps49:20" TargetMode="External"/><Relationship Id="rId845" Type="http://schemas.openxmlformats.org/officeDocument/2006/relationships/hyperlink" Target="https://ref.ly/Ps84:1-Ps85:13" TargetMode="External"/><Relationship Id="rId846" Type="http://schemas.openxmlformats.org/officeDocument/2006/relationships/hyperlink" Target="https://ref.ly/Ps87:1-Ps88:18" TargetMode="External"/><Relationship Id="rId847" Type="http://schemas.openxmlformats.org/officeDocument/2006/relationships/hyperlink" Target="https://ref.ly/Num17:1-Num17:13" TargetMode="External"/><Relationship Id="rId848" Type="http://schemas.openxmlformats.org/officeDocument/2006/relationships/hyperlink" Target="https://ref.ly/Num18:1-Num19:14" TargetMode="External"/><Relationship Id="rId849" Type="http://schemas.openxmlformats.org/officeDocument/2006/relationships/hyperlink" Target="https://ref.ly/Num18:1-Num18:7" TargetMode="External"/><Relationship Id="rId850" Type="http://schemas.openxmlformats.org/officeDocument/2006/relationships/hyperlink" Target="https://ref.ly/Num18:6" TargetMode="External"/><Relationship Id="rId851" Type="http://schemas.openxmlformats.org/officeDocument/2006/relationships/hyperlink" Target="https://ref.ly/Num18:8-Num18:20" TargetMode="External"/><Relationship Id="rId852" Type="http://schemas.openxmlformats.org/officeDocument/2006/relationships/hyperlink" Target="https://ref.ly/Num19:1-Num19:22" TargetMode="External"/><Relationship Id="rId853" Type="http://schemas.openxmlformats.org/officeDocument/2006/relationships/hyperlink" Target="https://ref.ly/Num19:11-Num19:16" TargetMode="External"/><Relationship Id="rId854" Type="http://schemas.openxmlformats.org/officeDocument/2006/relationships/hyperlink" Target="https://ref.ly/Num19:9,Num19:17" TargetMode="External"/><Relationship Id="rId855" Type="http://schemas.openxmlformats.org/officeDocument/2006/relationships/hyperlink" Target="https://ref.ly/Num20:1-Num20:29" TargetMode="External"/><Relationship Id="rId856" Type="http://schemas.openxmlformats.org/officeDocument/2006/relationships/hyperlink" Target="https://ref.ly/Num33:1-Num33:56" TargetMode="External"/><Relationship Id="rId857" Type="http://schemas.openxmlformats.org/officeDocument/2006/relationships/hyperlink" Target="https://ref.ly/Num33:18-Num33:36" TargetMode="External"/><Relationship Id="rId858" Type="http://schemas.openxmlformats.org/officeDocument/2006/relationships/hyperlink" Target="https://ref.ly/Num20:2" TargetMode="External"/><Relationship Id="rId859" Type="http://schemas.openxmlformats.org/officeDocument/2006/relationships/hyperlink" Target="https://ref.ly/Num20:8-Num20:11" TargetMode="External"/><Relationship Id="rId860" Type="http://schemas.openxmlformats.org/officeDocument/2006/relationships/hyperlink" Target="https://ref.ly/Num20:12,Num20:23-Num20:24" TargetMode="External"/><Relationship Id="rId861" Type="http://schemas.openxmlformats.org/officeDocument/2006/relationships/hyperlink" Target="https://ref.ly/Num20:22-Num20:29" TargetMode="External"/><Relationship Id="rId862" Type="http://schemas.openxmlformats.org/officeDocument/2006/relationships/hyperlink" Target="https://ref.ly/Num33:38" TargetMode="External"/><Relationship Id="rId863" Type="http://schemas.openxmlformats.org/officeDocument/2006/relationships/hyperlink" Target="https://ref.ly/Num21:1-Num21:35" TargetMode="External"/><Relationship Id="rId864" Type="http://schemas.openxmlformats.org/officeDocument/2006/relationships/hyperlink" Target="https://ref.ly/Num21:4-Num21:10" TargetMode="External"/><Relationship Id="rId865" Type="http://schemas.openxmlformats.org/officeDocument/2006/relationships/hyperlink" Target="https://ref.ly/John3:14-John3:15" TargetMode="External"/><Relationship Id="rId866" Type="http://schemas.openxmlformats.org/officeDocument/2006/relationships/hyperlink" Target="https://ref.ly/Num21:10-Num21:20" TargetMode="External"/><Relationship Id="rId867" Type="http://schemas.openxmlformats.org/officeDocument/2006/relationships/hyperlink" Target="https://ref.ly/Num21:21-Num21:31" TargetMode="External"/><Relationship Id="rId868" Type="http://schemas.openxmlformats.org/officeDocument/2006/relationships/hyperlink" Target="https://ref.ly/Num22:1" TargetMode="External"/><Relationship Id="rId869" Type="http://schemas.openxmlformats.org/officeDocument/2006/relationships/hyperlink" Target="https://ref.ly/Josh1:1-Josh3:17" TargetMode="External"/><Relationship Id="rId870" Type="http://schemas.openxmlformats.org/officeDocument/2006/relationships/hyperlink" Target="https://ref.ly/Amos5:25" TargetMode="External"/><Relationship Id="rId871" Type="http://schemas.openxmlformats.org/officeDocument/2006/relationships/hyperlink" Target="https://ref.ly/Josh5:2-Josh5:9" TargetMode="External"/><Relationship Id="rId872" Type="http://schemas.openxmlformats.org/officeDocument/2006/relationships/hyperlink" Target="https://ref.ly/Ps90:1-Ps90:17" TargetMode="External"/><Relationship Id="rId873" Type="http://schemas.openxmlformats.org/officeDocument/2006/relationships/hyperlink" Target="https://ref.ly/Num23:7-Num23:10,Num23:18-Num23:24" TargetMode="External"/><Relationship Id="rId874" Type="http://schemas.openxmlformats.org/officeDocument/2006/relationships/hyperlink" Target="https://ref.ly/Num24:3-Num24:9,Num24:15-Num24:19" TargetMode="External"/><Relationship Id="rId875" Type="http://schemas.openxmlformats.org/officeDocument/2006/relationships/hyperlink" Target="https://ref.ly/Num24:21" TargetMode="External"/><Relationship Id="rId876" Type="http://schemas.openxmlformats.org/officeDocument/2006/relationships/hyperlink" Target="https://ref.ly/Num24:24" TargetMode="External"/><Relationship Id="rId877" Type="http://schemas.openxmlformats.org/officeDocument/2006/relationships/hyperlink" Target="https://ref.ly/Num25:1-Num25:18" TargetMode="External"/><Relationship Id="rId878" Type="http://schemas.openxmlformats.org/officeDocument/2006/relationships/hyperlink" Target="https://ref.ly/Num25:1-Num25:3" TargetMode="External"/><Relationship Id="rId879" Type="http://schemas.openxmlformats.org/officeDocument/2006/relationships/hyperlink" Target="https://ref.ly/Num25:4-Num25:14" TargetMode="External"/><Relationship Id="rId880" Type="http://schemas.openxmlformats.org/officeDocument/2006/relationships/hyperlink" Target="https://ref.ly/Num26:51" TargetMode="External"/><Relationship Id="rId881" Type="http://schemas.openxmlformats.org/officeDocument/2006/relationships/hyperlink" Target="https://ref.ly/Num26:57-Num26:62" TargetMode="External"/><Relationship Id="rId882" Type="http://schemas.openxmlformats.org/officeDocument/2006/relationships/hyperlink" Target="https://ref.ly/Num27:12-Num27:23" TargetMode="External"/><Relationship Id="rId883" Type="http://schemas.openxmlformats.org/officeDocument/2006/relationships/hyperlink" Target="https://ref.ly/Num28:1-Num30:16" TargetMode="External"/><Relationship Id="rId884" Type="http://schemas.openxmlformats.org/officeDocument/2006/relationships/hyperlink" Target="https://ref.ly/Num30:2" TargetMode="External"/><Relationship Id="rId885" Type="http://schemas.openxmlformats.org/officeDocument/2006/relationships/hyperlink" Target="https://ref.ly/Num30:1-Num30:16" TargetMode="External"/><Relationship Id="rId886" Type="http://schemas.openxmlformats.org/officeDocument/2006/relationships/hyperlink" Target="https://ref.ly/Num31:1-Num31:8" TargetMode="External"/><Relationship Id="rId887" Type="http://schemas.openxmlformats.org/officeDocument/2006/relationships/hyperlink" Target="https://ref.ly/Num31:9-Num31:18" TargetMode="External"/><Relationship Id="rId888" Type="http://schemas.openxmlformats.org/officeDocument/2006/relationships/hyperlink" Target="https://ref.ly/Judg6:1-Judg6:40" TargetMode="External"/><Relationship Id="rId889" Type="http://schemas.openxmlformats.org/officeDocument/2006/relationships/hyperlink" Target="https://ref.ly/Num31:19-Num31:24" TargetMode="External"/><Relationship Id="rId890" Type="http://schemas.openxmlformats.org/officeDocument/2006/relationships/hyperlink" Target="https://ref.ly/Num31:25-Num31:31" TargetMode="External"/><Relationship Id="rId891" Type="http://schemas.openxmlformats.org/officeDocument/2006/relationships/hyperlink" Target="https://ref.ly/Num31:32-Num31:47" TargetMode="External"/><Relationship Id="rId892" Type="http://schemas.openxmlformats.org/officeDocument/2006/relationships/hyperlink" Target="https://ref.ly/Num31:49" TargetMode="External"/><Relationship Id="rId893" Type="http://schemas.openxmlformats.org/officeDocument/2006/relationships/hyperlink" Target="https://ref.ly/Num31:50" TargetMode="External"/><Relationship Id="rId894" Type="http://schemas.openxmlformats.org/officeDocument/2006/relationships/hyperlink" Target="https://ref.ly/Num31:48-Num31:54" TargetMode="External"/><Relationship Id="rId895" Type="http://schemas.openxmlformats.org/officeDocument/2006/relationships/hyperlink" Target="https://ref.ly/Num32:1-Num32:42" TargetMode="External"/><Relationship Id="rId896" Type="http://schemas.openxmlformats.org/officeDocument/2006/relationships/hyperlink" Target="https://ref.ly/Deut3:23-Deut3:27" TargetMode="External"/><Relationship Id="rId897" Type="http://schemas.openxmlformats.org/officeDocument/2006/relationships/hyperlink" Target="https://ref.ly/Num33:1-Num34:29" TargetMode="External"/><Relationship Id="rId898" Type="http://schemas.openxmlformats.org/officeDocument/2006/relationships/hyperlink" Target="https://ref.ly/Num34:3-Num34:5" TargetMode="External"/><Relationship Id="rId899" Type="http://schemas.openxmlformats.org/officeDocument/2006/relationships/hyperlink" Target="https://ref.ly/Num34:6" TargetMode="External"/><Relationship Id="rId900" Type="http://schemas.openxmlformats.org/officeDocument/2006/relationships/hyperlink" Target="https://ref.ly/2Sam8:3-2Sam8:12" TargetMode="External"/><Relationship Id="rId901" Type="http://schemas.openxmlformats.org/officeDocument/2006/relationships/hyperlink" Target="https://ref.ly/1Kgs8:65" TargetMode="External"/><Relationship Id="rId902" Type="http://schemas.openxmlformats.org/officeDocument/2006/relationships/hyperlink" Target="https://ref.ly/Num34:7-Num34:9" TargetMode="External"/><Relationship Id="rId903" Type="http://schemas.openxmlformats.org/officeDocument/2006/relationships/hyperlink" Target="https://ref.ly/Num34:10-Num34:12" TargetMode="External"/><Relationship Id="rId904" Type="http://schemas.openxmlformats.org/officeDocument/2006/relationships/hyperlink" Target="https://ref.ly/Num34:13-Num34:15" TargetMode="External"/><Relationship Id="rId905" Type="http://schemas.openxmlformats.org/officeDocument/2006/relationships/hyperlink" Target="https://ref.ly/Num34:16-Num34:29" TargetMode="External"/><Relationship Id="rId906" Type="http://schemas.openxmlformats.org/officeDocument/2006/relationships/hyperlink" Target="https://ref.ly/Num35:1-Num35:34" TargetMode="External"/><Relationship Id="rId907" Type="http://schemas.openxmlformats.org/officeDocument/2006/relationships/hyperlink" Target="https://ref.ly/Num35:1-Num35:8" TargetMode="External"/><Relationship Id="rId908" Type="http://schemas.openxmlformats.org/officeDocument/2006/relationships/hyperlink" Target="https://ref.ly/Num35:8" TargetMode="External"/><Relationship Id="rId909" Type="http://schemas.openxmlformats.org/officeDocument/2006/relationships/hyperlink" Target="https://ref.ly/Num35:6" TargetMode="External"/><Relationship Id="rId910" Type="http://schemas.openxmlformats.org/officeDocument/2006/relationships/hyperlink" Target="https://ref.ly/Josh20:1-Josh20:9" TargetMode="External"/><Relationship Id="rId911" Type="http://schemas.openxmlformats.org/officeDocument/2006/relationships/hyperlink" Target="https://ref.ly/Num35:9-Num35:34" TargetMode="External"/><Relationship Id="rId912" Type="http://schemas.openxmlformats.org/officeDocument/2006/relationships/hyperlink" Target="https://ref.ly/Num35:16-Num35:21" TargetMode="External"/><Relationship Id="rId913" Type="http://schemas.openxmlformats.org/officeDocument/2006/relationships/hyperlink" Target="https://ref.ly/Num35:22-Num35:34" TargetMode="External"/><Relationship Id="rId914" Type="http://schemas.openxmlformats.org/officeDocument/2006/relationships/hyperlink" Target="https://ref.ly/Num36:1-Num36:13" TargetMode="External"/><Relationship Id="rId915" Type="http://schemas.openxmlformats.org/officeDocument/2006/relationships/hyperlink" Target="https://ref.ly/Num26:1-Num36:12" TargetMode="External"/><Relationship Id="rId916" Type="http://schemas.openxmlformats.org/officeDocument/2006/relationships/hyperlink" Target="https://ref.ly/Lev27:34" TargetMode="External"/><Relationship Id="rId917" Type="http://schemas.openxmlformats.org/officeDocument/2006/relationships/hyperlink" Target="https://ref.ly/Num23:19" TargetMode="External"/><Relationship Id="rId918" Type="http://schemas.openxmlformats.org/officeDocument/2006/relationships/hyperlink" Target="https://ref.ly/Num11:23" TargetMode="External"/><Relationship Id="rId919" Type="http://schemas.openxmlformats.org/officeDocument/2006/relationships/hyperlink" Target="https://ref.ly/Acts7:37-Acts7:38" TargetMode="External"/><Relationship Id="rId920" Type="http://schemas.openxmlformats.org/officeDocument/2006/relationships/hyperlink" Target="https://ref.ly/Num11:2" TargetMode="External"/><Relationship Id="rId921" Type="http://schemas.openxmlformats.org/officeDocument/2006/relationships/hyperlink" Target="https://ref.ly/Num12:13" TargetMode="External"/><Relationship Id="rId922" Type="http://schemas.openxmlformats.org/officeDocument/2006/relationships/hyperlink" Target="https://ref.ly/Num14:19" TargetMode="External"/><Relationship Id="rId923" Type="http://schemas.openxmlformats.org/officeDocument/2006/relationships/hyperlink" Target="https://ref.ly/Num19:9" TargetMode="External"/><Relationship Id="rId924" Type="http://schemas.openxmlformats.org/officeDocument/2006/relationships/hyperlink" Target="https://ref.ly/Heb9:13" TargetMode="External"/><Relationship Id="rId925" Type="http://schemas.openxmlformats.org/officeDocument/2006/relationships/hyperlink" Target="https://ref.ly/Num32:23" TargetMode="External"/><Relationship Id="rId926" Type="http://schemas.openxmlformats.org/officeDocument/2006/relationships/hyperlink" Target="https://ref.ly/Heb4:9" TargetMode="External"/><Relationship Id="rId927" Type="http://schemas.openxmlformats.org/officeDocument/2006/relationships/hyperlink" Target="https://ref.ly/Num21:30" TargetMode="External"/><Relationship Id="rId928" Type="http://schemas.openxmlformats.org/officeDocument/2006/relationships/hyperlink" Target="https://ref.ly/Acts27:14" TargetMode="External"/><Relationship Id="rId929" Type="http://schemas.openxmlformats.org/officeDocument/2006/relationships/hyperlink" Target="https://ref.ly/Matt6:9-Matt6:13" TargetMode="External"/><Relationship Id="rId930" Type="http://schemas.openxmlformats.org/officeDocument/2006/relationships/hyperlink" Target="https://ref.ly/Luke11:2-Luke11:4" TargetMode="External"/><Relationship Id="rId931" Type="http://schemas.openxmlformats.org/officeDocument/2006/relationships/hyperlink" Target="https://ref.ly/Rev11:15" TargetMode="External"/><Relationship Id="rId932" Type="http://schemas.openxmlformats.org/officeDocument/2006/relationships/hyperlink" Target="https://ref.ly/Matt6:10" TargetMode="External"/><Relationship Id="rId933" Type="http://schemas.openxmlformats.org/officeDocument/2006/relationships/hyperlink" Target="https://ref.ly/Matt6:25" TargetMode="External"/><Relationship Id="rId934" Type="http://schemas.openxmlformats.org/officeDocument/2006/relationships/hyperlink" Target="https://ref.ly/Matt6:32-Matt6:33" TargetMode="External"/><Relationship Id="rId935" Type="http://schemas.openxmlformats.org/officeDocument/2006/relationships/hyperlink" Target="https://ref.ly/Jas1:13" TargetMode="External"/><Relationship Id="rId936" Type="http://schemas.openxmlformats.org/officeDocument/2006/relationships/hyperlink" Target="https://ref.ly/1Cor6:18" TargetMode="External"/><Relationship Id="rId937" Type="http://schemas.openxmlformats.org/officeDocument/2006/relationships/hyperlink" Target="https://ref.ly/1Cor10:14" TargetMode="External"/><Relationship Id="rId938" Type="http://schemas.openxmlformats.org/officeDocument/2006/relationships/hyperlink" Target="https://ref.ly/1Chr29:11" TargetMode="External"/><Relationship Id="rId939" Type="http://schemas.openxmlformats.org/officeDocument/2006/relationships/hyperlink" Target="https://ref.ly/Gen21:7" TargetMode="External"/><Relationship Id="rId940" Type="http://schemas.openxmlformats.org/officeDocument/2006/relationships/hyperlink" Target="https://ref.ly/1Sam1:23" TargetMode="External"/><Relationship Id="rId941" Type="http://schemas.openxmlformats.org/officeDocument/2006/relationships/hyperlink" Target="https://ref.ly/Gen35:8" TargetMode="External"/><Relationship Id="rId942" Type="http://schemas.openxmlformats.org/officeDocument/2006/relationships/hyperlink" Target="https://ref.ly/Exod2:7" TargetMode="External"/><Relationship Id="rId943" Type="http://schemas.openxmlformats.org/officeDocument/2006/relationships/hyperlink" Target="https://ref.ly/2Kgs11:2" TargetMode="External"/><Relationship Id="rId944" Type="http://schemas.openxmlformats.org/officeDocument/2006/relationships/hyperlink" Target="https://ref.ly/Gen21:8" TargetMode="External"/><Relationship Id="rId945" Type="http://schemas.openxmlformats.org/officeDocument/2006/relationships/hyperlink" Target="https://ref.ly/1Sam1:23-1Sam1:24" TargetMode="External"/><Relationship Id="rId946" Type="http://schemas.openxmlformats.org/officeDocument/2006/relationships/hyperlink" Target="https://ref.ly/2Sam4:4" TargetMode="External"/><Relationship Id="rId947" Type="http://schemas.openxmlformats.org/officeDocument/2006/relationships/hyperlink" Target="https://ref.ly/Ruth4:16" TargetMode="External"/><Relationship Id="rId948" Type="http://schemas.openxmlformats.org/officeDocument/2006/relationships/hyperlink" Target="https://ref.ly/2Kgs10:1" TargetMode="External"/><Relationship Id="rId949" Type="http://schemas.openxmlformats.org/officeDocument/2006/relationships/hyperlink" Target="https://ref.ly/2Kgs10:5" TargetMode="External"/><Relationship Id="rId950" Type="http://schemas.openxmlformats.org/officeDocument/2006/relationships/hyperlink" Target="https://ref.ly/Num11:12" TargetMode="External"/><Relationship Id="rId951" Type="http://schemas.openxmlformats.org/officeDocument/2006/relationships/hyperlink" Target="https://ref.ly/1Thess2:7" TargetMode="External"/><Relationship Id="rId952" Type="http://schemas.openxmlformats.org/officeDocument/2006/relationships/hyperlink" Target="https://ref.ly/2Cor5:17" TargetMode="External"/><Relationship Id="rId953" Type="http://schemas.openxmlformats.org/officeDocument/2006/relationships/hyperlink" Target="https://ref.ly/John3:3" TargetMode="External"/><Relationship Id="rId954" Type="http://schemas.openxmlformats.org/officeDocument/2006/relationships/hyperlink" Target="https://ref.ly/Eph2:15" TargetMode="External"/><Relationship Id="rId955" Type="http://schemas.openxmlformats.org/officeDocument/2006/relationships/hyperlink" Target="https://ref.ly/Col3:10" TargetMode="External"/><Relationship Id="rId956" Type="http://schemas.openxmlformats.org/officeDocument/2006/relationships/hyperlink" Target="https://ref.ly/John13:34" TargetMode="External"/><Relationship Id="rId957" Type="http://schemas.openxmlformats.org/officeDocument/2006/relationships/hyperlink" Target="https://ref.ly/Jer31:31" TargetMode="External"/><Relationship Id="rId958" Type="http://schemas.openxmlformats.org/officeDocument/2006/relationships/hyperlink" Target="https://ref.ly/Rom6:4" TargetMode="External"/><Relationship Id="rId959" Type="http://schemas.openxmlformats.org/officeDocument/2006/relationships/hyperlink" Target="https://ref.ly/Ps33:3" TargetMode="External"/><Relationship Id="rId960" Type="http://schemas.openxmlformats.org/officeDocument/2006/relationships/hyperlink" Target="https://ref.ly/Ps40:3" TargetMode="External"/><Relationship Id="rId961" Type="http://schemas.openxmlformats.org/officeDocument/2006/relationships/hyperlink" Target="https://ref.ly/Ps149:1" TargetMode="External"/><Relationship Id="rId962" Type="http://schemas.openxmlformats.org/officeDocument/2006/relationships/hyperlink" Target="https://ref.ly/Isa42:10" TargetMode="External"/><Relationship Id="rId963" Type="http://schemas.openxmlformats.org/officeDocument/2006/relationships/hyperlink" Target="https://ref.ly/Jer31:31-Jer31:34" TargetMode="External"/><Relationship Id="rId964" Type="http://schemas.openxmlformats.org/officeDocument/2006/relationships/hyperlink" Target="https://ref.ly/Ezek34:25-Ezek34:31" TargetMode="External"/><Relationship Id="rId965" Type="http://schemas.openxmlformats.org/officeDocument/2006/relationships/hyperlink" Target="https://ref.ly/Ezek37:26-Ezek37:28" TargetMode="External"/><Relationship Id="rId966" Type="http://schemas.openxmlformats.org/officeDocument/2006/relationships/hyperlink" Target="https://ref.ly/Ezek36:22-Ezek36:32" TargetMode="External"/><Relationship Id="rId967" Type="http://schemas.openxmlformats.org/officeDocument/2006/relationships/hyperlink" Target="https://ref.ly/Ezek11:19" TargetMode="External"/><Relationship Id="rId968" Type="http://schemas.openxmlformats.org/officeDocument/2006/relationships/hyperlink" Target="https://ref.ly/Joel2:28" TargetMode="External"/><Relationship Id="rId969" Type="http://schemas.openxmlformats.org/officeDocument/2006/relationships/hyperlink" Target="https://ref.ly/Isa65:17" TargetMode="External"/><Relationship Id="rId970" Type="http://schemas.openxmlformats.org/officeDocument/2006/relationships/hyperlink" Target="https://ref.ly/John3:3-John3:7" TargetMode="External"/><Relationship Id="rId971" Type="http://schemas.openxmlformats.org/officeDocument/2006/relationships/hyperlink" Target="https://ref.ly/Mark14:24" TargetMode="External"/><Relationship Id="rId972" Type="http://schemas.openxmlformats.org/officeDocument/2006/relationships/hyperlink" Target="https://ref.ly/1Cor11:25" TargetMode="External"/><Relationship Id="rId973" Type="http://schemas.openxmlformats.org/officeDocument/2006/relationships/hyperlink" Target="https://ref.ly/Heb9:15" TargetMode="External"/><Relationship Id="rId974" Type="http://schemas.openxmlformats.org/officeDocument/2006/relationships/hyperlink" Target="https://ref.ly/Heb10:19-Heb10:20" TargetMode="External"/><Relationship Id="rId975" Type="http://schemas.openxmlformats.org/officeDocument/2006/relationships/hyperlink" Target="https://ref.ly/2Cor3:3" TargetMode="External"/><Relationship Id="rId976" Type="http://schemas.openxmlformats.org/officeDocument/2006/relationships/hyperlink" Target="https://ref.ly/Gal6:15" TargetMode="External"/><Relationship Id="rId977" Type="http://schemas.openxmlformats.org/officeDocument/2006/relationships/hyperlink" Target="https://ref.ly/Col3:10-Col3:11" TargetMode="External"/><Relationship Id="rId978" Type="http://schemas.openxmlformats.org/officeDocument/2006/relationships/hyperlink" Target="https://ref.ly/Eph4:24" TargetMode="External"/><Relationship Id="rId979" Type="http://schemas.openxmlformats.org/officeDocument/2006/relationships/hyperlink" Target="https://ref.ly/Col3:12" TargetMode="External"/><Relationship Id="rId980" Type="http://schemas.openxmlformats.org/officeDocument/2006/relationships/hyperlink" Target="https://ref.ly/1John2:8" TargetMode="External"/><Relationship Id="rId981" Type="http://schemas.openxmlformats.org/officeDocument/2006/relationships/hyperlink" Target="https://ref.ly/1John2:7" TargetMode="External"/><Relationship Id="rId982" Type="http://schemas.openxmlformats.org/officeDocument/2006/relationships/hyperlink" Target="https://ref.ly/Rom12:2" TargetMode="External"/><Relationship Id="rId983" Type="http://schemas.openxmlformats.org/officeDocument/2006/relationships/hyperlink" Target="https://ref.ly/2Cor4:16" TargetMode="External"/><Relationship Id="rId984" Type="http://schemas.openxmlformats.org/officeDocument/2006/relationships/hyperlink" Target="https://ref.ly/Rev21:5" TargetMode="External"/><Relationship Id="rId985" Type="http://schemas.openxmlformats.org/officeDocument/2006/relationships/hyperlink" Target="https://ref.ly/Rev21:2" TargetMode="External"/><Relationship Id="rId986" Type="http://schemas.openxmlformats.org/officeDocument/2006/relationships/hyperlink" Target="https://ref.ly/Rev3:12" TargetMode="External"/><Relationship Id="rId987" Type="http://schemas.openxmlformats.org/officeDocument/2006/relationships/hyperlink" Target="https://ref.ly/Rev5:12-Rev5:13" TargetMode="External"/><Relationship Id="rId988" Type="http://schemas.openxmlformats.org/officeDocument/2006/relationships/hyperlink" Target="https://ref.ly/Isa66:22" TargetMode="External"/><Relationship Id="rId989" Type="http://schemas.openxmlformats.org/officeDocument/2006/relationships/hyperlink" Target="https://ref.ly/Ps102:25" TargetMode="External"/><Relationship Id="rId990" Type="http://schemas.openxmlformats.org/officeDocument/2006/relationships/hyperlink" Target="https://ref.ly/Ps102:26" TargetMode="External"/><Relationship Id="rId991" Type="http://schemas.openxmlformats.org/officeDocument/2006/relationships/hyperlink" Target="https://ref.ly/Isa51:6" TargetMode="External"/><Relationship Id="rId992" Type="http://schemas.openxmlformats.org/officeDocument/2006/relationships/hyperlink" Target="https://ref.ly/Isa34:4" TargetMode="External"/><Relationship Id="rId993" Type="http://schemas.openxmlformats.org/officeDocument/2006/relationships/hyperlink" Target="https://ref.ly/Matt24:35" TargetMode="External"/><Relationship Id="rId994" Type="http://schemas.openxmlformats.org/officeDocument/2006/relationships/hyperlink" Target="https://ref.ly/Rev21:1" TargetMode="External"/><Relationship Id="rId995" Type="http://schemas.openxmlformats.org/officeDocument/2006/relationships/hyperlink" Target="https://ref.ly/1John2:17" TargetMode="External"/><Relationship Id="rId996" Type="http://schemas.openxmlformats.org/officeDocument/2006/relationships/hyperlink" Target="https://ref.ly/Heb1:11" TargetMode="External"/><Relationship Id="rId997" Type="http://schemas.openxmlformats.org/officeDocument/2006/relationships/hyperlink" Target="https://ref.ly/2Pet3:10" TargetMode="External"/><Relationship Id="rId998" Type="http://schemas.openxmlformats.org/officeDocument/2006/relationships/hyperlink" Target="https://ref.ly/2Pet3:12" TargetMode="External"/><Relationship Id="rId999" Type="http://schemas.openxmlformats.org/officeDocument/2006/relationships/hyperlink" Target="https://ref.ly/2Pet3:13" TargetMode="External"/><Relationship Id="rId1000" Type="http://schemas.openxmlformats.org/officeDocument/2006/relationships/hyperlink" Target="https://ref.ly/Acts3:21" TargetMode="External"/><Relationship Id="rId1001" Type="http://schemas.openxmlformats.org/officeDocument/2006/relationships/hyperlink" Target="https://ref.ly/Rom8:19" TargetMode="External"/><Relationship Id="rId1002" Type="http://schemas.openxmlformats.org/officeDocument/2006/relationships/hyperlink" Target="https://ref.ly/Rom8:21" TargetMode="External"/><Relationship Id="rId1003" Type="http://schemas.openxmlformats.org/officeDocument/2006/relationships/hyperlink" Target="https://ref.ly/Rev21:2,Rev21:10" TargetMode="External"/><Relationship Id="rId1004" Type="http://schemas.openxmlformats.org/officeDocument/2006/relationships/hyperlink" Target="https://ref.ly/Isa54:10" TargetMode="External"/><Relationship Id="rId1005" Type="http://schemas.openxmlformats.org/officeDocument/2006/relationships/hyperlink" Target="https://ref.ly/Luke22:20" TargetMode="External"/><Relationship Id="rId1006" Type="http://schemas.openxmlformats.org/officeDocument/2006/relationships/hyperlink" Target="https://ref.ly/Gen1:1-Gen1:31" TargetMode="External"/><Relationship Id="rId1007" Type="http://schemas.openxmlformats.org/officeDocument/2006/relationships/hyperlink" Target="https://ref.ly/Ps33:6-Ps33:11" TargetMode="External"/><Relationship Id="rId1008" Type="http://schemas.openxmlformats.org/officeDocument/2006/relationships/hyperlink" Target="https://ref.ly/Ps104:1-Ps104:35" TargetMode="External"/><Relationship Id="rId1009" Type="http://schemas.openxmlformats.org/officeDocument/2006/relationships/hyperlink" Target="https://ref.ly/Matt6:25-Matt6:32" TargetMode="External"/><Relationship Id="rId1010" Type="http://schemas.openxmlformats.org/officeDocument/2006/relationships/hyperlink" Target="https://ref.ly/Gen1:1-Gen2:25" TargetMode="External"/><Relationship Id="rId1011" Type="http://schemas.openxmlformats.org/officeDocument/2006/relationships/hyperlink" Target="https://ref.ly/Rom1:25" TargetMode="External"/><Relationship Id="rId1012" Type="http://schemas.openxmlformats.org/officeDocument/2006/relationships/hyperlink" Target="https://ref.ly/Gen3:17-Gen3:18" TargetMode="External"/><Relationship Id="rId1013" Type="http://schemas.openxmlformats.org/officeDocument/2006/relationships/hyperlink" Target="https://ref.ly/Rom8:20-Rom8:21" TargetMode="External"/><Relationship Id="rId1014" Type="http://schemas.openxmlformats.org/officeDocument/2006/relationships/hyperlink" Target="https://ref.ly/Isa40:1-Isa66:24" TargetMode="External"/><Relationship Id="rId1015" Type="http://schemas.openxmlformats.org/officeDocument/2006/relationships/hyperlink" Target="https://ref.ly/Isa40:12-Isa40:31" TargetMode="External"/><Relationship Id="rId1016" Type="http://schemas.openxmlformats.org/officeDocument/2006/relationships/hyperlink" Target="https://ref.ly/Isa44:24" TargetMode="External"/><Relationship Id="rId1017" Type="http://schemas.openxmlformats.org/officeDocument/2006/relationships/hyperlink" Target="https://ref.ly/Isa45:18" TargetMode="External"/><Relationship Id="rId1018" Type="http://schemas.openxmlformats.org/officeDocument/2006/relationships/hyperlink" Target="https://ref.ly/Isa48:13" TargetMode="External"/><Relationship Id="rId1019" Type="http://schemas.openxmlformats.org/officeDocument/2006/relationships/hyperlink" Target="https://ref.ly/Isa51:16" TargetMode="External"/><Relationship Id="rId1020" Type="http://schemas.openxmlformats.org/officeDocument/2006/relationships/hyperlink" Target="https://ref.ly/Isa64:8" TargetMode="External"/><Relationship Id="rId1021" Type="http://schemas.openxmlformats.org/officeDocument/2006/relationships/hyperlink" Target="https://ref.ly/Isa48:12" TargetMode="External"/><Relationship Id="rId1022" Type="http://schemas.openxmlformats.org/officeDocument/2006/relationships/hyperlink" Target="https://ref.ly/John1:3" TargetMode="External"/><Relationship Id="rId1023" Type="http://schemas.openxmlformats.org/officeDocument/2006/relationships/hyperlink" Target="https://ref.ly/Col1:15-Col1:18" TargetMode="External"/><Relationship Id="rId1024" Type="http://schemas.openxmlformats.org/officeDocument/2006/relationships/hyperlink" Target="https://ref.ly/Heb1:2-Heb1:3" TargetMode="External"/><Relationship Id="rId1025" Type="http://schemas.openxmlformats.org/officeDocument/2006/relationships/hyperlink" Target="https://ref.ly/Rev3:14" TargetMode="External"/><Relationship Id="rId1026" Type="http://schemas.openxmlformats.org/officeDocument/2006/relationships/hyperlink" Target="https://ref.ly/Gal4:4" TargetMode="External"/><Relationship Id="rId1027" Type="http://schemas.openxmlformats.org/officeDocument/2006/relationships/hyperlink" Target="https://ref.ly/Eph1:10" TargetMode="External"/><Relationship Id="rId1028" Type="http://schemas.openxmlformats.org/officeDocument/2006/relationships/hyperlink" Target="https://ref.ly/Heb1:2" TargetMode="External"/><Relationship Id="rId1029" Type="http://schemas.openxmlformats.org/officeDocument/2006/relationships/hyperlink" Target="https://ref.ly/1Cor15:45-1Cor15:47" TargetMode="External"/><Relationship Id="rId1030" Type="http://schemas.openxmlformats.org/officeDocument/2006/relationships/hyperlink" Target="https://ref.ly/1Cor15:22" TargetMode="External"/><Relationship Id="rId1031" Type="http://schemas.openxmlformats.org/officeDocument/2006/relationships/hyperlink" Target="https://ref.ly/Rom5:14" TargetMode="External"/><Relationship Id="rId1032" Type="http://schemas.openxmlformats.org/officeDocument/2006/relationships/hyperlink" Target="https://ref.ly/Rom1:1-Rom1:32" TargetMode="External"/><Relationship Id="rId1033" Type="http://schemas.openxmlformats.org/officeDocument/2006/relationships/hyperlink" Target="https://ref.ly/1Cor15:1-1Cor15:58" TargetMode="External"/><Relationship Id="rId1034" Type="http://schemas.openxmlformats.org/officeDocument/2006/relationships/hyperlink" Target="https://ref.ly/1Cor15:42-1Cor15:49" TargetMode="External"/><Relationship Id="rId1035" Type="http://schemas.openxmlformats.org/officeDocument/2006/relationships/hyperlink" Target="https://ref.ly/Rom5:12-Rom5:19" TargetMode="External"/><Relationship Id="rId1036" Type="http://schemas.openxmlformats.org/officeDocument/2006/relationships/hyperlink" Target="https://ref.ly/1Cor15:45" TargetMode="External"/><Relationship Id="rId1037" Type="http://schemas.openxmlformats.org/officeDocument/2006/relationships/hyperlink" Target="https://ref.ly/1Cor15:12-1Cor15:20" TargetMode="External"/><Relationship Id="rId1038" Type="http://schemas.openxmlformats.org/officeDocument/2006/relationships/hyperlink" Target="https://ref.ly/Col1:18" TargetMode="External"/><Relationship Id="rId1039" Type="http://schemas.openxmlformats.org/officeDocument/2006/relationships/hyperlink" Target="https://ref.ly/Heb6:5" TargetMode="External"/><Relationship Id="rId1040" Type="http://schemas.openxmlformats.org/officeDocument/2006/relationships/hyperlink" Target="https://ref.ly/1Cor7:31" TargetMode="External"/><Relationship Id="rId1041" Type="http://schemas.openxmlformats.org/officeDocument/2006/relationships/hyperlink" Target="https://ref.ly/Matt12:28" TargetMode="External"/><Relationship Id="rId1042" Type="http://schemas.openxmlformats.org/officeDocument/2006/relationships/hyperlink" Target="https://ref.ly/Matt13:11" TargetMode="External"/><Relationship Id="rId1043" Type="http://schemas.openxmlformats.org/officeDocument/2006/relationships/hyperlink" Target="https://ref.ly/Matt8:11" TargetMode="External"/><Relationship Id="rId1044" Type="http://schemas.openxmlformats.org/officeDocument/2006/relationships/hyperlink" Target="https://ref.ly/Matt25:34" TargetMode="External"/><Relationship Id="rId1045" Type="http://schemas.openxmlformats.org/officeDocument/2006/relationships/hyperlink" Target="https://ref.ly/Matt12:32" TargetMode="External"/><Relationship Id="rId1046" Type="http://schemas.openxmlformats.org/officeDocument/2006/relationships/hyperlink" Target="https://ref.ly/Eph1:21" TargetMode="External"/><Relationship Id="rId1047" Type="http://schemas.openxmlformats.org/officeDocument/2006/relationships/hyperlink" Target="https://ref.ly/2Cor5:15" TargetMode="External"/><Relationship Id="rId1048" Type="http://schemas.openxmlformats.org/officeDocument/2006/relationships/hyperlink" Target="https://ref.ly/2Cor5:17-2Cor5:19" TargetMode="External"/><Relationship Id="rId1049" Type="http://schemas.openxmlformats.org/officeDocument/2006/relationships/hyperlink" Target="https://ref.ly/Gal6:14" TargetMode="External"/><Relationship Id="rId1050" Type="http://schemas.openxmlformats.org/officeDocument/2006/relationships/hyperlink" Target="https://ref.ly/Col2:20" TargetMode="External"/><Relationship Id="rId1051" Type="http://schemas.openxmlformats.org/officeDocument/2006/relationships/hyperlink" Target="https://ref.ly/Eph2:5-Eph2:6" TargetMode="External"/><Relationship Id="rId1052" Type="http://schemas.openxmlformats.org/officeDocument/2006/relationships/hyperlink" Target="https://ref.ly/Col2:12-Col2:13" TargetMode="External"/><Relationship Id="rId1053" Type="http://schemas.openxmlformats.org/officeDocument/2006/relationships/hyperlink" Target="https://ref.ly/Col3:1" TargetMode="External"/><Relationship Id="rId1054" Type="http://schemas.openxmlformats.org/officeDocument/2006/relationships/hyperlink" Target="https://ref.ly/Eph2:10" TargetMode="External"/><Relationship Id="rId1055" Type="http://schemas.openxmlformats.org/officeDocument/2006/relationships/hyperlink" Target="https://ref.ly/2Cor3:18" TargetMode="External"/><Relationship Id="rId1056" Type="http://schemas.openxmlformats.org/officeDocument/2006/relationships/hyperlink" Target="https://ref.ly/2Cor4:4-2Cor4:6" TargetMode="External"/><Relationship Id="rId1057" Type="http://schemas.openxmlformats.org/officeDocument/2006/relationships/hyperlink" Target="https://ref.ly/Rom8:29" TargetMode="External"/><Relationship Id="rId1058" Type="http://schemas.openxmlformats.org/officeDocument/2006/relationships/hyperlink" Target="https://ref.ly/1Cor15:49" TargetMode="External"/><Relationship Id="rId1059" Type="http://schemas.openxmlformats.org/officeDocument/2006/relationships/hyperlink" Target="https://ref.ly/2Cor5:7" TargetMode="External"/><Relationship Id="rId1060" Type="http://schemas.openxmlformats.org/officeDocument/2006/relationships/hyperlink" Target="https://ref.ly/Rev21:1-Rev21:4" TargetMode="External"/><Relationship Id="rId1061" Type="http://schemas.openxmlformats.org/officeDocument/2006/relationships/hyperlink" Target="https://ref.ly/2Pet3:10-2Pet3:12" TargetMode="External"/><Relationship Id="rId1062" Type="http://schemas.openxmlformats.org/officeDocument/2006/relationships/hyperlink" Target="https://ref.ly/Rev21:1-Rev21:27" TargetMode="External"/><Relationship Id="rId1063" Type="http://schemas.openxmlformats.org/officeDocument/2006/relationships/hyperlink" Target="https://ref.ly/Rev22:1-Rev22:21" TargetMode="External"/><Relationship Id="rId1064" Type="http://schemas.openxmlformats.org/officeDocument/2006/relationships/hyperlink" Target="https://ref.ly/Rev6:12-Rev6:14" TargetMode="External"/><Relationship Id="rId1065" Type="http://schemas.openxmlformats.org/officeDocument/2006/relationships/hyperlink" Target="https://ref.ly/1Cor15:44" TargetMode="External"/><Relationship Id="rId1066" Type="http://schemas.openxmlformats.org/officeDocument/2006/relationships/hyperlink" Target="https://ref.ly/Rom8:19-Rom8:23" TargetMode="External"/><Relationship Id="rId1067" Type="http://schemas.openxmlformats.org/officeDocument/2006/relationships/hyperlink" Target="https://ref.ly/Matt2:14" TargetMode="External"/><Relationship Id="rId1068" Type="http://schemas.openxmlformats.org/officeDocument/2006/relationships/hyperlink" Target="https://ref.ly/Luke2:8" TargetMode="External"/><Relationship Id="rId1069" Type="http://schemas.openxmlformats.org/officeDocument/2006/relationships/hyperlink" Target="https://ref.ly/John3:2" TargetMode="External"/><Relationship Id="rId1070" Type="http://schemas.openxmlformats.org/officeDocument/2006/relationships/hyperlink" Target="https://ref.ly/Acts5:19" TargetMode="External"/><Relationship Id="rId1071" Type="http://schemas.openxmlformats.org/officeDocument/2006/relationships/hyperlink" Target="https://ref.ly/Gen1:5" TargetMode="External"/><Relationship Id="rId1072" Type="http://schemas.openxmlformats.org/officeDocument/2006/relationships/hyperlink" Target="https://ref.ly/Gen1:16-Gen1:18" TargetMode="External"/><Relationship Id="rId1073" Type="http://schemas.openxmlformats.org/officeDocument/2006/relationships/hyperlink" Target="https://ref.ly/Judg7:19" TargetMode="External"/><Relationship Id="rId1074" Type="http://schemas.openxmlformats.org/officeDocument/2006/relationships/hyperlink" Target="https://ref.ly/Mark13:35" TargetMode="External"/><Relationship Id="rId1075" Type="http://schemas.openxmlformats.org/officeDocument/2006/relationships/hyperlink" Target="https://ref.ly/Matt14:25" TargetMode="External"/><Relationship Id="rId1076" Type="http://schemas.openxmlformats.org/officeDocument/2006/relationships/hyperlink" Target="https://ref.ly/Mark6:48" TargetMode="External"/><Relationship Id="rId1077" Type="http://schemas.openxmlformats.org/officeDocument/2006/relationships/hyperlink" Target="https://ref.ly/Mark5:5" TargetMode="External"/><Relationship Id="rId1078" Type="http://schemas.openxmlformats.org/officeDocument/2006/relationships/hyperlink" Target="https://ref.ly/1Thess2:9" TargetMode="External"/><Relationship Id="rId1079" Type="http://schemas.openxmlformats.org/officeDocument/2006/relationships/hyperlink" Target="https://ref.ly/1Thess3:10" TargetMode="External"/><Relationship Id="rId1080" Type="http://schemas.openxmlformats.org/officeDocument/2006/relationships/hyperlink" Target="https://ref.ly/Amos5:8-Amos5:9" TargetMode="External"/><Relationship Id="rId1081" Type="http://schemas.openxmlformats.org/officeDocument/2006/relationships/hyperlink" Target="https://ref.ly/Mic3:6" TargetMode="External"/><Relationship Id="rId1082" Type="http://schemas.openxmlformats.org/officeDocument/2006/relationships/hyperlink" Target="https://ref.ly/John9:4" TargetMode="External"/><Relationship Id="rId1083" Type="http://schemas.openxmlformats.org/officeDocument/2006/relationships/hyperlink" Target="https://ref.ly/Rom13:12" TargetMode="External"/><Relationship Id="rId1084" Type="http://schemas.openxmlformats.org/officeDocument/2006/relationships/hyperlink" Target="https://ref.ly/1Thess5:5" TargetMode="External"/><Relationship Id="rId1085" Type="http://schemas.openxmlformats.org/officeDocument/2006/relationships/hyperlink" Target="https://ref.ly/Exod33:11" TargetMode="External"/><Relationship Id="rId1086" Type="http://schemas.openxmlformats.org/officeDocument/2006/relationships/hyperlink" Target="https://ref.ly/Num11:28" TargetMode="External"/><Relationship Id="rId1087" Type="http://schemas.openxmlformats.org/officeDocument/2006/relationships/hyperlink" Target="https://ref.ly/Deut1:38" TargetMode="External"/><Relationship Id="rId1088" Type="http://schemas.openxmlformats.org/officeDocument/2006/relationships/hyperlink" Target="https://ref.ly/Josh1:1" TargetMode="External"/><Relationship Id="rId1089" Type="http://schemas.openxmlformats.org/officeDocument/2006/relationships/hyperlink" Target="https://ref.ly/Judg2:8" TargetMode="External"/><Relationship Id="rId1090" Type="http://schemas.openxmlformats.org/officeDocument/2006/relationships/hyperlink" Target="https://ref.ly/Gen14:6" TargetMode="External"/><Relationship Id="rId1091" Type="http://schemas.openxmlformats.org/officeDocument/2006/relationships/hyperlink" Target="https://ref.ly/Gen36:20-Gen36:21" TargetMode="External"/><Relationship Id="rId1092" Type="http://schemas.openxmlformats.org/officeDocument/2006/relationships/hyperlink" Target="https://ref.ly/Deut2:12,Deut2:22" TargetMode="External"/><Relationship Id="rId1093" Type="http://schemas.openxmlformats.org/officeDocument/2006/relationships/hyperlink" Target="https://ref.ly/Gen16:1-Gen16:4" TargetMode="External"/><Relationship Id="rId1094" Type="http://schemas.openxmlformats.org/officeDocument/2006/relationships/hyperlink" Target="https://ref.ly/Gen30:1-Gen30:8" TargetMode="External"/><Relationship Id="rId1095" Type="http://schemas.openxmlformats.org/officeDocument/2006/relationships/hyperlink" Target="https://ref.ly/Gen30:9-Gen30:13" TargetMode="External"/><Relationship Id="rId1096" Type="http://schemas.openxmlformats.org/officeDocument/2006/relationships/hyperlink" Target="https://ref.ly/Gen16:4-Gen16:6" TargetMode="External"/><Relationship Id="rId1097" Type="http://schemas.openxmlformats.org/officeDocument/2006/relationships/hyperlink" Target="https://ref.ly/Gen15:2" TargetMode="External"/><Relationship Id="rId1098" Type="http://schemas.openxmlformats.org/officeDocument/2006/relationships/hyperlink" Target="https://ref.ly/Gen25:27-Gen25:34" TargetMode="External"/><Relationship Id="rId1099" Type="http://schemas.openxmlformats.org/officeDocument/2006/relationships/hyperlink" Target="https://ref.ly/Gen27:33" TargetMode="External"/><Relationship Id="rId1100" Type="http://schemas.openxmlformats.org/officeDocument/2006/relationships/hyperlink" Target="https://ref.ly/Gen31:19" TargetMode="External"/><Relationship Id="rId1101" Type="http://schemas.openxmlformats.org/officeDocument/2006/relationships/hyperlink" Target="https://ref.ly/Gen31:30-Gen31:35" TargetMode="External"/><Relationship Id="rId1102"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