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6">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lang w:val="ar_AE" w:bidi="ar_AE"/>
          </w:rPr>
          <w:rPr>
            <w:color w:val="0000EE"/>
            <w:u w:val="single"/>
          </w:rPr>
          <w:t>خروج 16:23؛</w:t>
        </w:r>
      </w:hyperlink>
      <w:r>
        <w:rPr>
          <w:lang w:val="ar_AE" w:bidi="ar_AE"/>
        </w:rPr>
        <w:t xml:space="preserve"> </w:t>
      </w:r>
      <w:hyperlink r:id="rId19">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1">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lang w:val="ar_AE" w:bidi="ar_AE"/>
          </w:rPr>
          <w:rPr>
            <w:color w:val="0000EE"/>
            <w:u w:val="single"/>
          </w:rPr>
          <w:t>خروج 22:29–30؛</w:t>
        </w:r>
      </w:hyperlink>
      <w:r>
        <w:rPr>
          <w:lang w:val="ar_AE" w:bidi="ar_AE"/>
        </w:rPr>
        <w:t xml:space="preserve"> </w:t>
      </w:r>
      <w:hyperlink r:id="rId23">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4">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lang w:val="ar_AE" w:bidi="ar_AE"/>
          </w:rPr>
          <w:rPr>
            <w:color w:val="0000EE"/>
            <w:u w:val="single"/>
          </w:rPr>
          <w:t>عدد 35:10–28</w:t>
        </w:r>
      </w:hyperlink>
      <w:r>
        <w:rPr>
          <w:lang w:val="ar_AE" w:bidi="ar_AE"/>
        </w:rPr>
        <w:t>). الوصية السادسة أمرت: "لا تقتل" (</w:t>
      </w:r>
      <w:hyperlink r:id="rId26">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lang w:val="ar_AE" w:bidi="ar_AE"/>
          </w:rPr>
          <w:rPr>
            <w:color w:val="0000EE"/>
            <w:u w:val="single"/>
          </w:rPr>
          <w:t>عدد 35:30</w:t>
        </w:r>
      </w:hyperlink>
      <w:r>
        <w:rPr>
          <w:lang w:val="ar_AE" w:bidi="ar_AE"/>
        </w:rPr>
        <w:t xml:space="preserve">؛ </w:t>
      </w:r>
      <w:hyperlink r:id="rId28">
        <w:r>
          <w:rPr>
            <w:lang w:val="ar_AE" w:bidi="ar_AE"/>
          </w:rPr>
          <w:rPr>
            <w:color w:val="0000EE"/>
            <w:u w:val="single"/>
          </w:rPr>
          <w:t>تثنية 17:6</w:t>
        </w:r>
      </w:hyperlink>
      <w:r>
        <w:rPr>
          <w:lang w:val="ar_AE" w:bidi="ar_AE"/>
        </w:rPr>
        <w:t xml:space="preserve">؛ </w:t>
      </w:r>
      <w:hyperlink r:id="rId29">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1">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lang w:val="ar_AE" w:bidi="ar_AE"/>
          </w:rPr>
          <w:rPr>
            <w:color w:val="0000EE"/>
            <w:u w:val="single"/>
          </w:rPr>
          <w:t>خروج 21:2–7</w:t>
        </w:r>
      </w:hyperlink>
      <w:r>
        <w:rPr>
          <w:lang w:val="ar_AE" w:bidi="ar_AE"/>
        </w:rPr>
        <w:t xml:space="preserve">؛ </w:t>
      </w:r>
      <w:hyperlink r:id="rId36">
        <w:r>
          <w:rPr>
            <w:lang w:val="ar_AE" w:bidi="ar_AE"/>
          </w:rPr>
          <w:rPr>
            <w:color w:val="0000EE"/>
            <w:u w:val="single"/>
          </w:rPr>
          <w:t>نحميا 5:5–8</w:t>
        </w:r>
      </w:hyperlink>
      <w:r>
        <w:rPr>
          <w:lang w:val="ar_AE" w:bidi="ar_AE"/>
        </w:rPr>
        <w:t xml:space="preserve">؛ </w:t>
      </w:r>
      <w:hyperlink r:id="rId37">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lang w:val="ar_AE" w:bidi="ar_AE"/>
          </w:rPr>
          <w:rPr>
            <w:color w:val="0000EE"/>
            <w:u w:val="single"/>
          </w:rPr>
          <w:t>خروج 22:16؛</w:t>
        </w:r>
      </w:hyperlink>
      <w:r>
        <w:rPr>
          <w:lang w:val="ar_AE" w:bidi="ar_AE"/>
        </w:rPr>
        <w:t xml:space="preserve"> </w:t>
      </w:r>
      <w:hyperlink r:id="rId42">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lang w:val="ar_AE" w:bidi="ar_AE"/>
          </w:rPr>
          <w:rPr>
            <w:color w:val="0000EE"/>
            <w:u w:val="single"/>
          </w:rPr>
          <w:t>تثنية 19:14</w:t>
        </w:r>
      </w:hyperlink>
      <w:r>
        <w:rPr>
          <w:lang w:val="ar_AE" w:bidi="ar_AE"/>
        </w:rPr>
        <w:t>). ولعن الكذب في الأوزان والمقاييس (</w:t>
      </w:r>
      <w:hyperlink r:id="rId49">
        <w:r>
          <w:rPr>
            <w:lang w:val="ar_AE" w:bidi="ar_AE"/>
          </w:rPr>
          <w:rPr>
            <w:color w:val="0000EE"/>
            <w:u w:val="single"/>
          </w:rPr>
          <w:t>لاويين 19:35؛</w:t>
        </w:r>
      </w:hyperlink>
      <w:r>
        <w:rPr>
          <w:lang w:val="ar_AE" w:bidi="ar_AE"/>
        </w:rPr>
        <w:t xml:space="preserve"> </w:t>
      </w:r>
      <w:hyperlink r:id="rId50">
        <w:r>
          <w:rPr>
            <w:lang w:val="ar_AE" w:bidi="ar_AE"/>
          </w:rPr>
          <w:rPr>
            <w:color w:val="0000EE"/>
            <w:u w:val="single"/>
          </w:rPr>
          <w:t>تثنية 25:15؛</w:t>
        </w:r>
      </w:hyperlink>
      <w:r>
        <w:rPr>
          <w:lang w:val="ar_AE" w:bidi="ar_AE"/>
        </w:rPr>
        <w:t xml:space="preserve"> </w:t>
      </w:r>
      <w:hyperlink r:id="rId51">
        <w:r>
          <w:rPr>
            <w:lang w:val="ar_AE" w:bidi="ar_AE"/>
          </w:rPr>
          <w:rPr>
            <w:color w:val="0000EE"/>
            <w:u w:val="single"/>
          </w:rPr>
          <w:t>أمثال 11:1؛</w:t>
        </w:r>
      </w:hyperlink>
      <w:r>
        <w:rPr>
          <w:lang w:val="ar_AE" w:bidi="ar_AE"/>
        </w:rPr>
        <w:t xml:space="preserve"> </w:t>
      </w:r>
      <w:hyperlink r:id="rId52">
        <w:r>
          <w:rPr>
            <w:lang w:val="ar_AE" w:bidi="ar_AE"/>
          </w:rPr>
          <w:rPr>
            <w:color w:val="0000EE"/>
            <w:u w:val="single"/>
          </w:rPr>
          <w:t>20:23؛</w:t>
        </w:r>
      </w:hyperlink>
      <w:r>
        <w:rPr>
          <w:lang w:val="ar_AE" w:bidi="ar_AE"/>
        </w:rPr>
        <w:t xml:space="preserve"> </w:t>
      </w:r>
      <w:hyperlink r:id="rId53">
        <w:r>
          <w:rPr>
            <w:lang w:val="ar_AE" w:bidi="ar_AE"/>
          </w:rPr>
          <w:rPr>
            <w:color w:val="0000EE"/>
            <w:u w:val="single"/>
          </w:rPr>
          <w:t>ميخا 6:11</w:t>
        </w:r>
      </w:hyperlink>
      <w:r>
        <w:rPr>
          <w:lang w:val="ar_AE" w:bidi="ar_AE"/>
        </w:rPr>
        <w:t>). كان الرشوة مرفوضة رفضًا باتًا (</w:t>
      </w:r>
      <w:hyperlink r:id="rId54">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lang w:val="ar_AE" w:bidi="ar_AE"/>
          </w:rPr>
          <w:rPr>
            <w:color w:val="0000EE"/>
            <w:u w:val="single"/>
          </w:rPr>
          <w:t>خروج 22:21–27؛</w:t>
        </w:r>
      </w:hyperlink>
      <w:r>
        <w:rPr>
          <w:lang w:val="ar_AE" w:bidi="ar_AE"/>
        </w:rPr>
        <w:t xml:space="preserve"> </w:t>
      </w:r>
      <w:hyperlink r:id="rId57">
        <w:r>
          <w:rPr>
            <w:lang w:val="ar_AE" w:bidi="ar_AE"/>
          </w:rPr>
          <w:rPr>
            <w:color w:val="0000EE"/>
            <w:u w:val="single"/>
          </w:rPr>
          <w:t>23:9؛</w:t>
        </w:r>
      </w:hyperlink>
      <w:r>
        <w:rPr>
          <w:lang w:val="ar_AE" w:bidi="ar_AE"/>
        </w:rPr>
        <w:t xml:space="preserve"> </w:t>
      </w:r>
      <w:hyperlink r:id="rId58">
        <w:r>
          <w:rPr>
            <w:lang w:val="ar_AE" w:bidi="ar_AE"/>
          </w:rPr>
          <w:rPr>
            <w:color w:val="0000EE"/>
            <w:u w:val="single"/>
          </w:rPr>
          <w:t>تثنية 23:19؛</w:t>
        </w:r>
      </w:hyperlink>
      <w:r>
        <w:rPr>
          <w:lang w:val="ar_AE" w:bidi="ar_AE"/>
        </w:rPr>
        <w:t xml:space="preserve"> </w:t>
      </w:r>
      <w:hyperlink r:id="rId59">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0">
        <w:r>
          <w:rPr>
            <w:lang w:val="ar_AE" w:bidi="ar_AE"/>
          </w:rPr>
          <w:rPr>
            <w:color w:val="0000EE"/>
            <w:u w:val="single"/>
          </w:rPr>
          <w:t>خروج 21:17؛</w:t>
        </w:r>
      </w:hyperlink>
      <w:r>
        <w:rPr>
          <w:lang w:val="ar_AE" w:bidi="ar_AE"/>
        </w:rPr>
        <w:t xml:space="preserve"> </w:t>
      </w:r>
      <w:hyperlink r:id="rId61">
        <w:r>
          <w:rPr>
            <w:lang w:val="ar_AE" w:bidi="ar_AE"/>
          </w:rPr>
          <w:rPr>
            <w:color w:val="0000EE"/>
            <w:u w:val="single"/>
          </w:rPr>
          <w:t>لاويين 20:9؛</w:t>
        </w:r>
      </w:hyperlink>
      <w:r>
        <w:rPr>
          <w:lang w:val="ar_AE" w:bidi="ar_AE"/>
        </w:rPr>
        <w:t xml:space="preserve"> </w:t>
      </w:r>
      <w:hyperlink r:id="rId62">
        <w:r>
          <w:rPr>
            <w:lang w:val="ar_AE" w:bidi="ar_AE"/>
          </w:rPr>
          <w:rPr>
            <w:color w:val="0000EE"/>
            <w:u w:val="single"/>
          </w:rPr>
          <w:t>تثنية 27:16؛</w:t>
        </w:r>
      </w:hyperlink>
      <w:r>
        <w:rPr>
          <w:lang w:val="ar_AE" w:bidi="ar_AE"/>
        </w:rPr>
        <w:t xml:space="preserve"> قارن </w:t>
      </w:r>
      <w:hyperlink r:id="rId63">
        <w:r>
          <w:rPr>
            <w:lang w:val="ar_AE" w:bidi="ar_AE"/>
          </w:rPr>
          <w:rPr>
            <w:color w:val="0000EE"/>
            <w:u w:val="single"/>
          </w:rPr>
          <w:t>أمثال 20:20؛</w:t>
        </w:r>
      </w:hyperlink>
      <w:r>
        <w:rPr>
          <w:lang w:val="ar_AE" w:bidi="ar_AE"/>
        </w:rPr>
        <w:t xml:space="preserve"> </w:t>
      </w:r>
      <w:hyperlink r:id="rId64">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5">
        <w:r>
          <w:rPr>
            <w:lang w:val="ar_AE" w:bidi="ar_AE"/>
          </w:rPr>
          <w:rPr>
            <w:color w:val="0000EE"/>
            <w:u w:val="single"/>
          </w:rPr>
          <w:t>يشوع 7:20–26؛</w:t>
        </w:r>
      </w:hyperlink>
      <w:r>
        <w:rPr>
          <w:lang w:val="ar_AE" w:bidi="ar_AE"/>
        </w:rPr>
        <w:t xml:space="preserve"> </w:t>
      </w:r>
      <w:hyperlink r:id="rId66">
        <w:r>
          <w:rPr>
            <w:lang w:val="ar_AE" w:bidi="ar_AE"/>
          </w:rPr>
          <w:rPr>
            <w:color w:val="0000EE"/>
            <w:u w:val="single"/>
          </w:rPr>
          <w:t>2 صموئيل 3:29؛</w:t>
        </w:r>
      </w:hyperlink>
      <w:r>
        <w:rPr>
          <w:lang w:val="ar_AE" w:bidi="ar_AE"/>
        </w:rPr>
        <w:t xml:space="preserve"> </w:t>
      </w:r>
      <w:hyperlink r:id="rId67">
        <w:r>
          <w:rPr>
            <w:lang w:val="ar_AE" w:bidi="ar_AE"/>
          </w:rPr>
          <w:rPr>
            <w:color w:val="0000EE"/>
            <w:u w:val="single"/>
          </w:rPr>
          <w:t>21:1–9؛</w:t>
        </w:r>
      </w:hyperlink>
      <w:r>
        <w:rPr>
          <w:lang w:val="ar_AE" w:bidi="ar_AE"/>
        </w:rPr>
        <w:t xml:space="preserve"> </w:t>
      </w:r>
      <w:hyperlink r:id="rId68">
        <w:r>
          <w:rPr>
            <w:lang w:val="ar_AE" w:bidi="ar_AE"/>
          </w:rPr>
          <w:rPr>
            <w:color w:val="0000EE"/>
            <w:u w:val="single"/>
          </w:rPr>
          <w:t>2 ملوك 5:27؛</w:t>
        </w:r>
      </w:hyperlink>
      <w:r>
        <w:rPr>
          <w:lang w:val="ar_AE" w:bidi="ar_AE"/>
        </w:rPr>
        <w:t xml:space="preserve"> </w:t>
      </w:r>
      <w:hyperlink r:id="rId69">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0">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1">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3">
        <w:r>
          <w:rPr>
            <w:lang w:val="ar_AE" w:bidi="ar_AE"/>
          </w:rPr>
          <w:rPr>
            <w:color w:val="0000EE"/>
            <w:u w:val="single"/>
          </w:rPr>
          <w:t>خروج 21:20؛</w:t>
        </w:r>
      </w:hyperlink>
      <w:r>
        <w:rPr>
          <w:lang w:val="ar_AE" w:bidi="ar_AE"/>
        </w:rPr>
        <w:t xml:space="preserve"> </w:t>
      </w:r>
      <w:hyperlink r:id="rId74">
        <w:r>
          <w:rPr>
            <w:lang w:val="ar_AE" w:bidi="ar_AE"/>
          </w:rPr>
          <w:rPr>
            <w:color w:val="0000EE"/>
            <w:u w:val="single"/>
          </w:rPr>
          <w:t>أمثال 13:24؛</w:t>
        </w:r>
      </w:hyperlink>
      <w:r>
        <w:rPr>
          <w:lang w:val="ar_AE" w:bidi="ar_AE"/>
        </w:rPr>
        <w:t xml:space="preserve"> </w:t>
      </w:r>
      <w:hyperlink r:id="rId75">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lang w:val="ar_AE" w:bidi="ar_AE"/>
          </w:rPr>
          <w:rPr>
            <w:color w:val="0000EE"/>
            <w:u w:val="single"/>
          </w:rPr>
          <w:t>تثنية 25:1–3</w:t>
        </w:r>
      </w:hyperlink>
      <w:r>
        <w:rPr>
          <w:lang w:val="ar_AE" w:bidi="ar_AE"/>
        </w:rPr>
        <w:t>). لتجنب الخطأ في العد، خُفِضَ هذا العدد لاحقًا بواحدة (</w:t>
      </w:r>
      <w:hyperlink r:id="rId78">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79">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0">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1">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lang w:val="ar_AE" w:bidi="ar_AE"/>
          </w:rPr>
          <w:rPr>
            <w:color w:val="0000EE"/>
            <w:u w:val="single"/>
          </w:rPr>
          <w:t>لوقا 23:16، 22</w:t>
        </w:r>
      </w:hyperlink>
      <w:r>
        <w:rPr>
          <w:lang w:val="ar_AE" w:bidi="ar_AE"/>
        </w:rPr>
        <w:t xml:space="preserve">؛ </w:t>
      </w:r>
      <w:hyperlink r:id="rId83">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4">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5">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6">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7">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89">
        <w:r>
          <w:rPr>
            <w:lang w:val="ar_AE" w:bidi="ar_AE"/>
          </w:rPr>
          <w:rPr>
            <w:color w:val="0000EE"/>
            <w:u w:val="single"/>
          </w:rPr>
          <w:t>2 أخبار 16:10</w:t>
        </w:r>
      </w:hyperlink>
      <w:r>
        <w:rPr>
          <w:lang w:val="ar_AE" w:bidi="ar_AE"/>
        </w:rPr>
        <w:t>) وإرميا (</w:t>
      </w:r>
      <w:hyperlink r:id="rId90">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2">
        <w:r>
          <w:rPr>
            <w:lang w:val="ar_AE" w:bidi="ar_AE"/>
          </w:rPr>
          <w:rPr>
            <w:color w:val="0000EE"/>
            <w:u w:val="single"/>
          </w:rPr>
          <w:t>2 صموئيل 16:9؛</w:t>
        </w:r>
      </w:hyperlink>
      <w:r>
        <w:rPr>
          <w:lang w:val="ar_AE" w:bidi="ar_AE"/>
        </w:rPr>
        <w:t xml:space="preserve"> </w:t>
      </w:r>
      <w:hyperlink r:id="rId93">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lang w:val="ar_AE" w:bidi="ar_AE"/>
          </w:rPr>
          <w:rPr>
            <w:color w:val="0000EE"/>
            <w:u w:val="single"/>
          </w:rPr>
          <w:t>خروج 32:27؛</w:t>
        </w:r>
      </w:hyperlink>
      <w:r>
        <w:rPr>
          <w:lang w:val="ar_AE" w:bidi="ar_AE"/>
        </w:rPr>
        <w:t xml:space="preserve"> </w:t>
      </w:r>
      <w:hyperlink r:id="rId95">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6">
        <w:r>
          <w:rPr>
            <w:lang w:val="ar_AE" w:bidi="ar_AE"/>
          </w:rPr>
          <w:rPr>
            <w:color w:val="0000EE"/>
            <w:u w:val="single"/>
          </w:rPr>
          <w:t>لاويين 20:14؛</w:t>
        </w:r>
      </w:hyperlink>
      <w:r>
        <w:rPr>
          <w:lang w:val="ar_AE" w:bidi="ar_AE"/>
        </w:rPr>
        <w:t xml:space="preserve"> </w:t>
      </w:r>
      <w:hyperlink r:id="rId97">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98">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99">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lang w:val="ar_AE" w:bidi="ar_AE"/>
          </w:rPr>
          <w:rPr>
            <w:color w:val="0000EE"/>
            <w:u w:val="single"/>
          </w:rPr>
          <w:t>عدد ٢٥:٤</w:t>
        </w:r>
      </w:hyperlink>
      <w:r>
        <w:rPr>
          <w:lang w:val="ar_AE" w:bidi="ar_AE"/>
        </w:rPr>
        <w:t xml:space="preserve">؛ </w:t>
      </w:r>
      <w:hyperlink r:id="rId101">
        <w:r>
          <w:rPr>
            <w:lang w:val="ar_AE" w:bidi="ar_AE"/>
          </w:rPr>
          <w:rPr>
            <w:color w:val="0000EE"/>
            <w:u w:val="single"/>
          </w:rPr>
          <w:t>تثنية ٢١:٢٢–٢٣</w:t>
        </w:r>
      </w:hyperlink>
      <w:r>
        <w:rPr>
          <w:lang w:val="ar_AE" w:bidi="ar_AE"/>
        </w:rPr>
        <w:t xml:space="preserve">؛ </w:t>
      </w:r>
      <w:hyperlink r:id="rId102">
        <w:r>
          <w:rPr>
            <w:lang w:val="ar_AE" w:bidi="ar_AE"/>
          </w:rPr>
          <w:rPr>
            <w:color w:val="0000EE"/>
            <w:u w:val="single"/>
          </w:rPr>
          <w:t>يشوع ٨:٢٩</w:t>
        </w:r>
      </w:hyperlink>
      <w:r>
        <w:rPr>
          <w:lang w:val="ar_AE" w:bidi="ar_AE"/>
        </w:rPr>
        <w:t xml:space="preserve">؛ </w:t>
      </w:r>
      <w:hyperlink r:id="rId103">
        <w:r>
          <w:rPr>
            <w:lang w:val="ar_AE" w:bidi="ar_AE"/>
          </w:rPr>
          <w:rPr>
            <w:color w:val="0000EE"/>
            <w:u w:val="single"/>
          </w:rPr>
          <w:t>٢ صموئيل ٢١:٦، ٩</w:t>
        </w:r>
      </w:hyperlink>
      <w:r>
        <w:rPr>
          <w:lang w:val="ar_AE" w:bidi="ar_AE"/>
        </w:rPr>
        <w:t xml:space="preserve">؛ </w:t>
      </w:r>
      <w:hyperlink r:id="rId104">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6">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7">
        <w:r>
          <w:rPr>
            <w:lang w:val="ar_AE" w:bidi="ar_AE"/>
          </w:rPr>
          <w:rPr>
            <w:color w:val="0000EE"/>
            <w:u w:val="single"/>
          </w:rPr>
          <w:t>تكوين 40:19؛</w:t>
        </w:r>
      </w:hyperlink>
      <w:r>
        <w:rPr>
          <w:lang w:val="ar_AE" w:bidi="ar_AE"/>
        </w:rPr>
        <w:t xml:space="preserve"> </w:t>
      </w:r>
      <w:hyperlink r:id="rId102">
        <w:r>
          <w:rPr>
            <w:lang w:val="ar_AE" w:bidi="ar_AE"/>
          </w:rPr>
          <w:rPr>
            <w:color w:val="0000EE"/>
            <w:u w:val="single"/>
          </w:rPr>
          <w:t>يشوع 8:29؛</w:t>
        </w:r>
      </w:hyperlink>
      <w:r>
        <w:rPr>
          <w:lang w:val="ar_AE" w:bidi="ar_AE"/>
        </w:rPr>
        <w:t xml:space="preserve"> </w:t>
      </w:r>
      <w:hyperlink r:id="rId108">
        <w:r>
          <w:rPr>
            <w:lang w:val="ar_AE" w:bidi="ar_AE"/>
          </w:rPr>
          <w:rPr>
            <w:color w:val="0000EE"/>
            <w:u w:val="single"/>
          </w:rPr>
          <w:t>10:26؛</w:t>
        </w:r>
      </w:hyperlink>
      <w:r>
        <w:rPr>
          <w:lang w:val="ar_AE" w:bidi="ar_AE"/>
        </w:rPr>
        <w:t xml:space="preserve"> </w:t>
      </w:r>
      <w:hyperlink r:id="rId109">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1">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0">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lang w:val="ar_AE" w:bidi="ar_AE"/>
          </w:rPr>
          <w:rPr>
            <w:color w:val="0000EE"/>
            <w:u w:val="single"/>
          </w:rPr>
          <w:t>لاويين 24:16</w:t>
        </w:r>
      </w:hyperlink>
      <w:r>
        <w:rPr>
          <w:lang w:val="ar_AE" w:bidi="ar_AE"/>
        </w:rPr>
        <w:t xml:space="preserve">؛ </w:t>
      </w:r>
      <w:hyperlink r:id="rId20">
        <w:r>
          <w:rPr>
            <w:lang w:val="ar_AE" w:bidi="ar_AE"/>
          </w:rPr>
          <w:rPr>
            <w:color w:val="0000EE"/>
            <w:u w:val="single"/>
          </w:rPr>
          <w:t>عدد 15:32–36</w:t>
        </w:r>
      </w:hyperlink>
      <w:r>
        <w:rPr>
          <w:lang w:val="ar_AE" w:bidi="ar_AE"/>
        </w:rPr>
        <w:t xml:space="preserve">؛ </w:t>
      </w:r>
      <w:hyperlink r:id="rId112">
        <w:r>
          <w:rPr>
            <w:lang w:val="ar_AE" w:bidi="ar_AE"/>
          </w:rPr>
          <w:rPr>
            <w:color w:val="0000EE"/>
            <w:u w:val="single"/>
          </w:rPr>
          <w:t>تثنية 13:1–10</w:t>
        </w:r>
      </w:hyperlink>
      <w:r>
        <w:rPr>
          <w:lang w:val="ar_AE" w:bidi="ar_AE"/>
        </w:rPr>
        <w:t xml:space="preserve">؛ </w:t>
      </w:r>
      <w:hyperlink r:id="rId113">
        <w:r>
          <w:rPr>
            <w:lang w:val="ar_AE" w:bidi="ar_AE"/>
          </w:rPr>
          <w:rPr>
            <w:color w:val="0000EE"/>
            <w:u w:val="single"/>
          </w:rPr>
          <w:t>17:2–5</w:t>
        </w:r>
      </w:hyperlink>
      <w:r>
        <w:rPr>
          <w:lang w:val="ar_AE" w:bidi="ar_AE"/>
        </w:rPr>
        <w:t>)، الزنا (</w:t>
      </w:r>
      <w:hyperlink r:id="rId114">
        <w:r>
          <w:rPr>
            <w:lang w:val="ar_AE" w:bidi="ar_AE"/>
          </w:rPr>
          <w:rPr>
            <w:color w:val="0000EE"/>
            <w:u w:val="single"/>
          </w:rPr>
          <w:t>تثنية 22:23–24</w:t>
        </w:r>
      </w:hyperlink>
      <w:r>
        <w:rPr>
          <w:lang w:val="ar_AE" w:bidi="ar_AE"/>
        </w:rPr>
        <w:t>)، التضحية بالأطفال (</w:t>
      </w:r>
      <w:hyperlink r:id="rId15">
        <w:r>
          <w:rPr>
            <w:lang w:val="ar_AE" w:bidi="ar_AE"/>
          </w:rPr>
          <w:rPr>
            <w:color w:val="0000EE"/>
            <w:u w:val="single"/>
          </w:rPr>
          <w:t>لاويين 20:2</w:t>
        </w:r>
      </w:hyperlink>
      <w:r>
        <w:rPr>
          <w:lang w:val="ar_AE" w:bidi="ar_AE"/>
        </w:rPr>
        <w:t>)، العرافة بالأرواح (</w:t>
      </w:r>
      <w:hyperlink r:id="rId115">
        <w:r>
          <w:rPr>
            <w:lang w:val="ar_AE" w:bidi="ar_AE"/>
          </w:rPr>
          <w:rPr>
            <w:color w:val="0000EE"/>
            <w:u w:val="single"/>
          </w:rPr>
          <w:t>لاويين 20:27</w:t>
        </w:r>
      </w:hyperlink>
      <w:r>
        <w:rPr>
          <w:lang w:val="ar_AE" w:bidi="ar_AE"/>
        </w:rPr>
        <w:t>)، والتمرد (</w:t>
      </w:r>
      <w:hyperlink r:id="rId38">
        <w:r>
          <w:rPr>
            <w:lang w:val="ar_AE" w:bidi="ar_AE"/>
          </w:rPr>
          <w:rPr>
            <w:color w:val="0000EE"/>
            <w:u w:val="single"/>
          </w:rPr>
          <w:t>تثنية 21:18–21</w:t>
        </w:r>
      </w:hyperlink>
      <w:r>
        <w:rPr>
          <w:lang w:val="ar_AE" w:bidi="ar_AE"/>
        </w:rPr>
        <w:t>). قبل تحوله، شهد الرسول بولس ووافق على رجم استيفانوس (</w:t>
      </w:r>
      <w:hyperlink r:id="rId116">
        <w:r>
          <w:rPr>
            <w:lang w:val="ar_AE" w:bidi="ar_AE"/>
          </w:rPr>
          <w:rPr>
            <w:color w:val="0000EE"/>
            <w:u w:val="single"/>
          </w:rPr>
          <w:t>أعمال الرسل 7:58–59</w:t>
        </w:r>
      </w:hyperlink>
      <w:r>
        <w:rPr>
          <w:lang w:val="ar_AE" w:bidi="ar_AE"/>
        </w:rPr>
        <w:t>). نجا بولس نفسه لاحقًا من رجم في ليسترة (</w:t>
      </w:r>
      <w:hyperlink r:id="rId117">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19">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0">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النبوءات السيبيلية</w:t>
      </w:r>
      <w:r>
        <w:rPr>
          <w:lang w:val="ar_AE" w:bidi="ar_AE"/>
        </w:rPr>
      </w:r>
    </w:p>
    <w:p>
      <w:pPr>
        <w:pStyle w:val="Heading2"/>
        <w:bidi/>
      </w:pPr>
      <w:r>
        <w:rPr>
          <w:b/>
          <w:lang w:val="ar_AE" w:bidi="ar_AE"/>
        </w:rPr>
        <w:t>النبوءات السيبيلية</w:t>
      </w:r>
    </w:p>
    <w:p>
      <w:pPr>
        <w:bidi/>
      </w:pPr>
      <w:r>
        <w:rPr>
          <w:lang w:val="ar_AE" w:bidi="ar_AE"/>
        </w:rPr>
      </w:r>
      <w:r>
        <w:rPr>
          <w:lang w:val="ar_AE" w:bidi="ar_AE"/>
        </w:rPr>
        <w:t xml:space="preserve">تُعَدّ النبوءات السيبيلية مجموعةً من الكتابات التي تدّعي نقل رسائل إلهيّة عن المستقبل. وكان هذا العمل يتكوّن في الأصل من خمسة عشر كتابًا، لكن لم يبقَ منه سوى اثني عشر كتابًا في مخطوطات يونانية متأخّرة. وتُصنَّف هذه الكتابات ضمن المنحولَات، لأنّ مؤلّفين مجهولين كتبوها ونسبوها إلى شخصية قديمة تُدعى </w:t>
      </w:r>
      <w:r>
        <w:rPr>
          <w:i/>
          <w:lang w:val="ar_AE" w:bidi="ar_AE"/>
        </w:rPr>
        <w:t>سيبيل</w:t>
      </w:r>
      <w:r>
        <w:rPr>
          <w:lang w:val="ar_AE" w:bidi="ar_AE"/>
        </w:rPr>
        <w:t>. وكانت سيبيل امرأة في العالم القديم تُعدّ نبيّة أو عرّافة يُعتقَد أنّها تنطق برسائل إلهيّة أو نبوءات من الآلهة. وتحذر هذه الكتابات من كارثة وشيكة. وقد استخدم بعض اليهود هذا النمط من الكتابة كأداة للمساعدة في نشر معتقداتهم بين الأمم.</w:t>
      </w:r>
    </w:p>
    <w:p>
      <w:pPr>
        <w:bidi/>
      </w:pPr>
      <w:r>
        <w:rPr>
          <w:lang w:val="ar_AE" w:bidi="ar_AE"/>
        </w:rPr>
      </w:r>
      <w:r>
        <w:rPr>
          <w:lang w:val="ar_AE" w:bidi="ar_AE"/>
        </w:rPr>
        <w:t>ظهرت أقدم الكتابات السيبيلية خلال العصر المكابي (حوالي عام 165 ق.م). ومع مرور الوقت، أضاف مؤلفون آخرون أقساماً جديدة، ويُرجح أن المجموعة استمرت في النمو والتوسع حتى فترة ما بعد دمار الهيكل الثاني في أورشليم مباشرة (حوالي عام 76 م). ويعتقد الكثير من الباحثين أن هذه الكتب قد كُتبت في مدينة الإسكندرية بمصر.</w:t>
      </w:r>
    </w:p>
    <w:p>
      <w:pPr>
        <w:bidi/>
      </w:pPr>
      <w:r>
        <w:rPr>
          <w:lang w:val="ar_AE" w:bidi="ar_AE"/>
        </w:rPr>
      </w:r>
      <w:r>
        <w:rPr>
          <w:lang w:val="ar_AE" w:bidi="ar_AE"/>
        </w:rPr>
        <w:t>يُشدِّد الكُتّاب على أنّ الله واحد، وأنّه يحكم كلّ شيء؛ مؤكدين أنَّ الآلهة الوثنية لا تملك أي قدرة حقيقية. ويذكر أحد المقاطع ما يلي:</w:t>
      </w:r>
    </w:p>
    <w:p>
      <w:pPr>
        <w:bidi/>
      </w:pPr>
      <w:r>
        <w:rPr>
          <w:lang w:val="ar_AE" w:bidi="ar_AE"/>
        </w:rPr>
      </w:r>
      <w:r>
        <w:rPr>
          <w:lang w:val="ar_AE" w:bidi="ar_AE"/>
        </w:rPr>
        <w:t>“إِنَّمَا اللهُ وَاحِدٌ، الأَسْمَى فَوْقَ الجَمِيعِ، هُوَ الَّذِي صَنَعَ السَّمَاءَ وَالشَّمْسَ وَالنُّجُومَ وَالقَمَرَ... وَهُوَ الَّذِي أَقَامَ الإِنْسَانَ سُلْطَاناً بِتَعْيِينٍ إِلَهِيٍّ عَلَى كُلِّ شَيْءٍ. فَيَا أَيُّهَا البَشَرُ... اخْجَلُوا مِنْ صُنْعِكُمْ لِلْآلِهَةِ” (الكتاب 2). فالله يتحكم في تاريخ الأمم.</w:t>
      </w:r>
    </w:p>
    <w:p>
      <w:pPr>
        <w:bidi/>
      </w:pPr>
      <w:r>
        <w:rPr>
          <w:lang w:val="ar_AE" w:bidi="ar_AE"/>
        </w:rPr>
      </w:r>
      <w:r>
        <w:rPr>
          <w:lang w:val="ar_AE" w:bidi="ar_AE"/>
        </w:rPr>
        <w:t>كان كُتّاب النبوءات السيبيلية يؤمنون بأنّ الله يسيطر على تاريخ جميع الأمم.</w:t>
      </w:r>
    </w:p>
    <w:p>
      <w:pPr>
        <w:bidi/>
      </w:pPr>
      <w:r>
        <w:rPr>
          <w:lang w:val="ar_AE" w:bidi="ar_AE"/>
        </w:rPr>
      </w:r>
      <w:r>
        <w:rPr>
          <w:lang w:val="ar_AE" w:bidi="ar_AE"/>
        </w:rPr>
        <w:t>تسرد النبوءات السيبيلية تاريخ عشرة أجيال، بدءًا من المملكة الآشورية وصولًا إلى خراب الهيكل الثاني وحدوث زلزالٍ عظيم (الكتاب 4.47 وما يليه). كما يتضمّن الكتاب الثالث مقطعًا يصف الخراب والضيقات التي تسبق الدينونة العظمى. وفي هذه الدينونة، يأتي المسيّا (مختار الله) ليُدخِل عصرًا من السلام والبركة:</w:t>
      </w:r>
    </w:p>
    <w:p>
      <w:pPr>
        <w:bidi/>
      </w:pPr>
      <w:r>
        <w:rPr>
          <w:lang w:val="ar_AE" w:bidi="ar_AE"/>
        </w:rPr>
      </w:r>
      <w:r>
        <w:rPr>
          <w:lang w:val="ar_AE" w:bidi="ar_AE"/>
        </w:rPr>
        <w:t>“سَيُقيمُ مَمْلَكَتَهُ لِجَميعِ الدُّهورِ فَوْقَ البَشَرِ. فَلَنْ يَحُلَّ بِأَرْضِ الصَّالِحينَ سِوى السَّلامِ” (السطران 767، 780).</w:t>
      </w:r>
    </w:p>
    <w:p>
      <w:pPr>
        <w:bidi/>
      </w:pPr>
      <w:r>
        <w:rPr>
          <w:lang w:val="ar_AE" w:bidi="ar_AE"/>
        </w:rPr>
      </w:r>
      <w:r>
        <w:rPr>
          <w:lang w:val="ar_AE" w:bidi="ar_AE"/>
        </w:rPr>
        <w:t>الذين يَثبُتون في أمانتهم لله، فسوف يحيَون من جديد:</w:t>
      </w:r>
    </w:p>
    <w:p>
      <w:pPr>
        <w:bidi/>
      </w:pPr>
      <w:r>
        <w:rPr>
          <w:lang w:val="ar_AE" w:bidi="ar_AE"/>
        </w:rPr>
      </w:r>
      <w:r>
        <w:rPr>
          <w:lang w:val="ar_AE" w:bidi="ar_AE"/>
        </w:rPr>
        <w:t>“أَمَّا الأَتْقِيَاءُ جَمِيعاً فَسَيَحْيَوْنَ ثَانِيَةً عَلَى الأَرْضِ، حِينَمَا يَمْنَحُهُمُ اللهُ نَسَمَةً وَحَيَاةً وَنِعْمَةً” (الكتاب 4. 187–190).</w:t>
      </w:r>
    </w:p>
    <w:p>
      <w:pPr>
        <w:bidi/>
      </w:pPr>
      <w:r>
        <w:rPr>
          <w:lang w:val="ar_AE" w:bidi="ar_AE"/>
        </w:rPr>
      </w:r>
      <w:r>
        <w:rPr>
          <w:lang w:val="ar_AE" w:bidi="ar_AE"/>
        </w:rPr>
        <w:t>أمّا الأشرار، فسينالون العقاب:</w:t>
      </w:r>
    </w:p>
    <w:p>
      <w:pPr>
        <w:bidi/>
      </w:pPr>
      <w:r>
        <w:rPr>
          <w:lang w:val="ar_AE" w:bidi="ar_AE"/>
        </w:rPr>
      </w:r>
      <w:r>
        <w:rPr>
          <w:lang w:val="ar_AE" w:bidi="ar_AE"/>
        </w:rPr>
        <w:t>سيُلقى الفجار في الجحيم: "وَكُلُّ مَنْ أَخْطَأَ بِأَعْمَالِ الفُجُورِ سَتُغَطِّيهِ أَكْوَامُ التُّرَابِ، وَسَيُطَارِدُهُ "تَارْتَارُوسُ" المُظْلِمُ وَأَعْمَاقُ الجَحِيمِ السَّودَاءُ" (الأسطر 183–186).</w:t>
      </w:r>
    </w:p>
    <w:p>
      <w:pPr>
        <w:bidi/>
      </w:pPr>
      <w:r>
        <w:rPr>
          <w:lang w:val="ar_AE" w:bidi="ar_AE"/>
        </w:rPr>
      </w:r>
      <w:r>
        <w:rPr>
          <w:lang w:val="ar_AE" w:bidi="ar_AE"/>
        </w:rPr>
        <w:t>سعى كُتّاب النبوءات السيبيلية إلى إظهار أنّ الإيمان اليهودي معقول وصحيح، ولذلك اختاروا أسلوب السيبيل لتقديم رسالتهم. وقد كان هذا الأسلوب معروفًا في الثقافة اليونانية ومقدَّرًا لدى الرومان. تركّز كتاباتهم على إله إسرائيل، وتُعارض بشدّة عبادة الآلهة الكاذبة. وفي الوقت نفسه، تنتمي هذه النصوص إلى التقليد الرؤيوي (الأبوكاليبتي)، الذي يكشف أسرار الله الخفيّة عن الماضي والمستقبل. ومن خلال استخدام صوت السيبيل بوصفه وحيًا إلهيًا، استطاع الكتّاب أن يُوجّهوا رسالتهم عن الله إلى العالم غير اليهودي، بلغةٍ وأسلوبٍ مألوفين في تلك الثقافات</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1">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2">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lang w:val="ar_AE" w:bidi="ar_AE"/>
          </w:rPr>
          <w:rPr>
            <w:color w:val="0000EE"/>
            <w:u w:val="single"/>
          </w:rPr>
          <w:t>أعمال الرُّسُل 3: 22</w:t>
        </w:r>
      </w:hyperlink>
      <w:r>
        <w:rPr>
          <w:lang w:val="ar_AE" w:bidi="ar_AE"/>
        </w:rPr>
        <w:t xml:space="preserve">؛ </w:t>
      </w:r>
      <w:hyperlink r:id="rId124">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lang w:val="ar_AE" w:bidi="ar_AE"/>
          </w:rPr>
          <w:rPr>
            <w:color w:val="0000EE"/>
            <w:u w:val="single"/>
          </w:rPr>
          <w:t>1 صموئيل 15: 10</w:t>
        </w:r>
      </w:hyperlink>
      <w:r>
        <w:rPr>
          <w:lang w:val="ar_AE" w:bidi="ar_AE"/>
        </w:rPr>
        <w:t xml:space="preserve">؛ </w:t>
      </w:r>
      <w:hyperlink r:id="rId126">
        <w:r>
          <w:rPr>
            <w:lang w:val="ar_AE" w:bidi="ar_AE"/>
          </w:rPr>
          <w:rPr>
            <w:color w:val="0000EE"/>
            <w:u w:val="single"/>
          </w:rPr>
          <w:t>2 صموئيل 24: 11</w:t>
        </w:r>
      </w:hyperlink>
      <w:r>
        <w:rPr>
          <w:lang w:val="ar_AE" w:bidi="ar_AE"/>
        </w:rPr>
        <w:t xml:space="preserve">؛ </w:t>
      </w:r>
      <w:hyperlink r:id="rId127">
        <w:r>
          <w:rPr>
            <w:lang w:val="ar_AE" w:bidi="ar_AE"/>
          </w:rPr>
          <w:rPr>
            <w:color w:val="0000EE"/>
            <w:u w:val="single"/>
          </w:rPr>
          <w:t>1 ملوك 19: 9</w:t>
        </w:r>
      </w:hyperlink>
      <w:r>
        <w:rPr>
          <w:lang w:val="ar_AE" w:bidi="ar_AE"/>
        </w:rPr>
        <w:t xml:space="preserve">؛ </w:t>
      </w:r>
      <w:hyperlink r:id="rId128">
        <w:r>
          <w:rPr>
            <w:lang w:val="ar_AE" w:bidi="ar_AE"/>
          </w:rPr>
          <w:rPr>
            <w:color w:val="0000EE"/>
            <w:u w:val="single"/>
          </w:rPr>
          <w:t>يونان 1: 1</w:t>
        </w:r>
      </w:hyperlink>
      <w:r>
        <w:rPr>
          <w:lang w:val="ar_AE" w:bidi="ar_AE"/>
        </w:rPr>
        <w:t xml:space="preserve">؛ </w:t>
      </w:r>
      <w:hyperlink r:id="rId129">
        <w:r>
          <w:rPr>
            <w:lang w:val="ar_AE" w:bidi="ar_AE"/>
          </w:rPr>
          <w:rPr>
            <w:color w:val="0000EE"/>
            <w:u w:val="single"/>
          </w:rPr>
          <w:t>حَجَّي 1: 1</w:t>
        </w:r>
      </w:hyperlink>
      <w:r>
        <w:rPr>
          <w:lang w:val="ar_AE" w:bidi="ar_AE"/>
        </w:rPr>
        <w:t xml:space="preserve">؛ </w:t>
      </w:r>
      <w:hyperlink r:id="rId130">
        <w:r>
          <w:rPr>
            <w:lang w:val="ar_AE" w:bidi="ar_AE"/>
          </w:rPr>
          <w:rPr>
            <w:color w:val="0000EE"/>
            <w:u w:val="single"/>
          </w:rPr>
          <w:t>2: 1، 20</w:t>
        </w:r>
      </w:hyperlink>
      <w:r>
        <w:rPr>
          <w:lang w:val="ar_AE" w:bidi="ar_AE"/>
        </w:rPr>
        <w:t xml:space="preserve">؛ </w:t>
      </w:r>
      <w:hyperlink r:id="rId131">
        <w:r>
          <w:rPr>
            <w:lang w:val="ar_AE" w:bidi="ar_AE"/>
          </w:rPr>
          <w:rPr>
            <w:color w:val="0000EE"/>
            <w:u w:val="single"/>
          </w:rPr>
          <w:t>زكريَّا 7: 1، 8</w:t>
        </w:r>
      </w:hyperlink>
      <w:r>
        <w:rPr>
          <w:lang w:val="ar_AE" w:bidi="ar_AE"/>
        </w:rPr>
        <w:t xml:space="preserve">؛ </w:t>
      </w:r>
      <w:hyperlink r:id="rId132">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lang w:val="ar_AE" w:bidi="ar_AE"/>
          </w:rPr>
          <w:rPr>
            <w:color w:val="0000EE"/>
            <w:u w:val="single"/>
          </w:rPr>
          <w:t>40: 1–19</w:t>
        </w:r>
      </w:hyperlink>
      <w:r>
        <w:rPr>
          <w:lang w:val="ar_AE" w:bidi="ar_AE"/>
        </w:rPr>
        <w:t>)، وكذلك حُلْم فرعون (</w:t>
      </w:r>
      <w:hyperlink r:id="rId135">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6">
        <w:r>
          <w:rPr>
            <w:lang w:val="ar_AE" w:bidi="ar_AE"/>
          </w:rPr>
          <w:rPr>
            <w:color w:val="0000EE"/>
            <w:u w:val="single"/>
          </w:rPr>
          <w:t>دَانِيآل 2: 25–45</w:t>
        </w:r>
      </w:hyperlink>
      <w:r>
        <w:rPr>
          <w:lang w:val="ar_AE" w:bidi="ar_AE"/>
        </w:rPr>
        <w:t xml:space="preserve">؛ </w:t>
      </w:r>
      <w:hyperlink r:id="rId137">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38">
        <w:r>
          <w:rPr>
            <w:lang w:val="ar_AE" w:bidi="ar_AE"/>
          </w:rPr>
          <w:rPr>
            <w:color w:val="0000EE"/>
            <w:u w:val="single"/>
          </w:rPr>
          <w:t>تكوين 40: 8</w:t>
        </w:r>
      </w:hyperlink>
      <w:r>
        <w:rPr>
          <w:lang w:val="ar_AE" w:bidi="ar_AE"/>
        </w:rPr>
        <w:t xml:space="preserve">؛ </w:t>
      </w:r>
      <w:hyperlink r:id="rId139">
        <w:r>
          <w:rPr>
            <w:lang w:val="ar_AE" w:bidi="ar_AE"/>
          </w:rPr>
          <w:rPr>
            <w:color w:val="0000EE"/>
            <w:u w:val="single"/>
          </w:rPr>
          <w:t>41: 16، 25</w:t>
        </w:r>
      </w:hyperlink>
      <w:r>
        <w:rPr>
          <w:lang w:val="ar_AE" w:bidi="ar_AE"/>
        </w:rPr>
        <w:t xml:space="preserve">؛ </w:t>
      </w:r>
      <w:hyperlink r:id="rId140">
        <w:r>
          <w:rPr>
            <w:lang w:val="ar_AE" w:bidi="ar_AE"/>
          </w:rPr>
          <w:rPr>
            <w:color w:val="0000EE"/>
            <w:u w:val="single"/>
          </w:rPr>
          <w:t>دَانِيآل 2: 27–30</w:t>
        </w:r>
      </w:hyperlink>
      <w:r>
        <w:rPr>
          <w:lang w:val="ar_AE" w:bidi="ar_AE"/>
        </w:rPr>
        <w:t xml:space="preserve">؛ قارِنْ </w:t>
      </w:r>
      <w:hyperlink r:id="rId141">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2">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3">
        <w:r>
          <w:rPr>
            <w:lang w:val="ar_AE" w:bidi="ar_AE"/>
          </w:rPr>
          <w:rPr>
            <w:color w:val="0000EE"/>
            <w:u w:val="single"/>
          </w:rPr>
          <w:t>عدد 12: 6</w:t>
        </w:r>
      </w:hyperlink>
      <w:r>
        <w:rPr>
          <w:lang w:val="ar_AE" w:bidi="ar_AE"/>
        </w:rPr>
        <w:t xml:space="preserve">؛ </w:t>
      </w:r>
      <w:hyperlink r:id="rId144">
        <w:r>
          <w:rPr>
            <w:lang w:val="ar_AE" w:bidi="ar_AE"/>
          </w:rPr>
          <w:rPr>
            <w:color w:val="0000EE"/>
            <w:u w:val="single"/>
          </w:rPr>
          <w:t>24: 4، 16</w:t>
        </w:r>
      </w:hyperlink>
      <w:r>
        <w:rPr>
          <w:lang w:val="ar_AE" w:bidi="ar_AE"/>
        </w:rPr>
        <w:t xml:space="preserve">؛ </w:t>
      </w:r>
      <w:hyperlink r:id="rId145">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6">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49">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1">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0">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3">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4">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5">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7">
        <w:r>
          <w:rPr>
            <w:lang w:val="ar_AE" w:bidi="ar_AE"/>
          </w:rPr>
          <w:rPr>
            <w:color w:val="0000EE"/>
            <w:u w:val="single"/>
          </w:rPr>
          <w:t>خروج ٣: ١–٤: ١٧</w:t>
        </w:r>
      </w:hyperlink>
      <w:r>
        <w:rPr>
          <w:lang w:val="ar_AE" w:bidi="ar_AE"/>
        </w:rPr>
        <w:t>) وجدعون (</w:t>
      </w:r>
      <w:hyperlink r:id="rId158">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59">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lang w:val="ar_AE" w:bidi="ar_AE"/>
          </w:rPr>
          <w:rPr>
            <w:color w:val="0000EE"/>
            <w:u w:val="single"/>
          </w:rPr>
          <w:t>إشعياء 48: 16</w:t>
        </w:r>
      </w:hyperlink>
      <w:r>
        <w:rPr>
          <w:lang w:val="ar_AE" w:bidi="ar_AE"/>
        </w:rPr>
        <w:t xml:space="preserve">؛ </w:t>
      </w:r>
      <w:hyperlink r:id="rId161">
        <w:r>
          <w:rPr>
            <w:lang w:val="ar_AE" w:bidi="ar_AE"/>
          </w:rPr>
          <w:rPr>
            <w:color w:val="0000EE"/>
            <w:u w:val="single"/>
          </w:rPr>
          <w:t>هوشع 8: 1</w:t>
        </w:r>
      </w:hyperlink>
      <w:r>
        <w:rPr>
          <w:lang w:val="ar_AE" w:bidi="ar_AE"/>
        </w:rPr>
        <w:t xml:space="preserve">؛ </w:t>
      </w:r>
      <w:hyperlink r:id="rId162">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3">
        <w:r>
          <w:rPr>
            <w:lang w:val="ar_AE" w:bidi="ar_AE"/>
          </w:rPr>
          <w:rPr>
            <w:color w:val="0000EE"/>
            <w:u w:val="single"/>
          </w:rPr>
          <w:t>إرميا ٢٣: ٢١، ٣٢</w:t>
        </w:r>
      </w:hyperlink>
      <w:r>
        <w:rPr>
          <w:lang w:val="ar_AE" w:bidi="ar_AE"/>
        </w:rPr>
        <w:t xml:space="preserve">؛ </w:t>
      </w:r>
      <w:hyperlink r:id="rId164">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6">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7">
        <w:r>
          <w:rPr>
            <w:lang w:val="ar_AE" w:bidi="ar_AE"/>
          </w:rPr>
          <w:rPr>
            <w:color w:val="0000EE"/>
            <w:u w:val="single"/>
          </w:rPr>
          <w:t>43: 14–21</w:t>
        </w:r>
      </w:hyperlink>
      <w:r>
        <w:rPr>
          <w:lang w:val="ar_AE" w:bidi="ar_AE"/>
        </w:rPr>
        <w:t>)، وإعلان الخلاص (</w:t>
      </w:r>
      <w:hyperlink r:id="rId168">
        <w:r>
          <w:rPr>
            <w:lang w:val="ar_AE" w:bidi="ar_AE"/>
          </w:rPr>
          <w:rPr>
            <w:color w:val="0000EE"/>
            <w:u w:val="single"/>
          </w:rPr>
          <w:t>41: 17–20</w:t>
        </w:r>
      </w:hyperlink>
      <w:r>
        <w:rPr>
          <w:lang w:val="ar_AE" w:bidi="ar_AE"/>
        </w:rPr>
        <w:t xml:space="preserve">؛ </w:t>
      </w:r>
      <w:hyperlink r:id="rId169">
        <w:r>
          <w:rPr>
            <w:lang w:val="ar_AE" w:bidi="ar_AE"/>
          </w:rPr>
          <w:rPr>
            <w:color w:val="0000EE"/>
            <w:u w:val="single"/>
          </w:rPr>
          <w:t>42: 14–17</w:t>
        </w:r>
      </w:hyperlink>
      <w:r>
        <w:rPr>
          <w:lang w:val="ar_AE" w:bidi="ar_AE"/>
        </w:rPr>
        <w:t xml:space="preserve">؛ </w:t>
      </w:r>
      <w:hyperlink r:id="rId170">
        <w:r>
          <w:rPr>
            <w:lang w:val="ar_AE" w:bidi="ar_AE"/>
          </w:rPr>
          <w:rPr>
            <w:color w:val="0000EE"/>
            <w:u w:val="single"/>
          </w:rPr>
          <w:t>43: 16–21</w:t>
        </w:r>
      </w:hyperlink>
      <w:r>
        <w:rPr>
          <w:lang w:val="ar_AE" w:bidi="ar_AE"/>
        </w:rPr>
        <w:t xml:space="preserve">؛ </w:t>
      </w:r>
      <w:hyperlink r:id="rId171">
        <w:r>
          <w:rPr>
            <w:lang w:val="ar_AE" w:bidi="ar_AE"/>
          </w:rPr>
          <w:rPr>
            <w:color w:val="0000EE"/>
            <w:u w:val="single"/>
          </w:rPr>
          <w:t>49: 7–12</w:t>
        </w:r>
      </w:hyperlink>
      <w:r>
        <w:rPr>
          <w:lang w:val="ar_AE" w:bidi="ar_AE"/>
        </w:rPr>
        <w:t>)، ووحي الحزن (</w:t>
      </w:r>
      <w:hyperlink r:id="rId172">
        <w:r>
          <w:rPr>
            <w:lang w:val="ar_AE" w:bidi="ar_AE"/>
          </w:rPr>
          <w:rPr>
            <w:color w:val="0000EE"/>
            <w:u w:val="single"/>
          </w:rPr>
          <w:t>إشعياء 5: 8–10</w:t>
        </w:r>
      </w:hyperlink>
      <w:r>
        <w:rPr>
          <w:lang w:val="ar_AE" w:bidi="ar_AE"/>
        </w:rPr>
        <w:t xml:space="preserve">؛ </w:t>
      </w:r>
      <w:hyperlink r:id="rId173">
        <w:r>
          <w:rPr>
            <w:lang w:val="ar_AE" w:bidi="ar_AE"/>
          </w:rPr>
          <w:rPr>
            <w:color w:val="0000EE"/>
            <w:u w:val="single"/>
          </w:rPr>
          <w:t>10: 1–4</w:t>
        </w:r>
      </w:hyperlink>
      <w:r>
        <w:rPr>
          <w:lang w:val="ar_AE" w:bidi="ar_AE"/>
        </w:rPr>
        <w:t xml:space="preserve">؛ </w:t>
      </w:r>
      <w:hyperlink r:id="rId174">
        <w:r>
          <w:rPr>
            <w:lang w:val="ar_AE" w:bidi="ar_AE"/>
          </w:rPr>
          <w:rPr>
            <w:color w:val="0000EE"/>
            <w:u w:val="single"/>
          </w:rPr>
          <w:t>عاموس 5: 18–24</w:t>
        </w:r>
      </w:hyperlink>
      <w:r>
        <w:rPr>
          <w:lang w:val="ar_AE" w:bidi="ar_AE"/>
        </w:rPr>
        <w:t xml:space="preserve">؛ </w:t>
      </w:r>
      <w:hyperlink r:id="rId175">
        <w:r>
          <w:rPr>
            <w:lang w:val="ar_AE" w:bidi="ar_AE"/>
          </w:rPr>
          <w:rPr>
            <w:color w:val="0000EE"/>
            <w:u w:val="single"/>
          </w:rPr>
          <w:t>6: 1–7</w:t>
        </w:r>
      </w:hyperlink>
      <w:r>
        <w:rPr>
          <w:lang w:val="ar_AE" w:bidi="ar_AE"/>
        </w:rPr>
        <w:t xml:space="preserve">؛ </w:t>
      </w:r>
      <w:hyperlink r:id="rId176">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lang w:val="ar_AE" w:bidi="ar_AE"/>
          </w:rPr>
          <w:rPr>
            <w:color w:val="0000EE"/>
            <w:u w:val="single"/>
          </w:rPr>
          <w:t>إرميا ١١: ٢–٣</w:t>
        </w:r>
      </w:hyperlink>
      <w:r>
        <w:rPr>
          <w:lang w:val="ar_AE" w:bidi="ar_AE"/>
        </w:rPr>
        <w:t xml:space="preserve">؛ </w:t>
      </w:r>
      <w:hyperlink r:id="rId161">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lang w:val="ar_AE" w:bidi="ar_AE"/>
          </w:rPr>
          <w:rPr>
            <w:color w:val="0000EE"/>
            <w:u w:val="single"/>
          </w:rPr>
          <w:t>عاموس ٢: ٦–٨</w:t>
        </w:r>
      </w:hyperlink>
      <w:r>
        <w:rPr>
          <w:lang w:val="ar_AE" w:bidi="ar_AE"/>
        </w:rPr>
        <w:t xml:space="preserve">؛ </w:t>
      </w:r>
      <w:hyperlink r:id="rId179">
        <w:r>
          <w:rPr>
            <w:lang w:val="ar_AE" w:bidi="ar_AE"/>
          </w:rPr>
          <w:rPr>
            <w:color w:val="0000EE"/>
            <w:u w:val="single"/>
          </w:rPr>
          <w:t>٤: ١</w:t>
        </w:r>
      </w:hyperlink>
      <w:r>
        <w:rPr>
          <w:lang w:val="ar_AE" w:bidi="ar_AE"/>
        </w:rPr>
        <w:t xml:space="preserve">؛ </w:t>
      </w:r>
      <w:hyperlink r:id="rId180">
        <w:r>
          <w:rPr>
            <w:lang w:val="ar_AE" w:bidi="ar_AE"/>
          </w:rPr>
          <w:rPr>
            <w:color w:val="0000EE"/>
            <w:u w:val="single"/>
          </w:rPr>
          <w:t>٥: ١١</w:t>
        </w:r>
      </w:hyperlink>
      <w:r>
        <w:rPr>
          <w:lang w:val="ar_AE" w:bidi="ar_AE"/>
        </w:rPr>
        <w:t xml:space="preserve">؛ </w:t>
      </w:r>
      <w:hyperlink r:id="rId181">
        <w:r>
          <w:rPr>
            <w:lang w:val="ar_AE" w:bidi="ar_AE"/>
          </w:rPr>
          <w:rPr>
            <w:color w:val="0000EE"/>
            <w:u w:val="single"/>
          </w:rPr>
          <w:t>٨: ٤–٦</w:t>
        </w:r>
      </w:hyperlink>
      <w:r>
        <w:rPr>
          <w:lang w:val="ar_AE" w:bidi="ar_AE"/>
        </w:rPr>
        <w:t>)، وهاجم بِقُوَّة الانحلال الجنسي (</w:t>
      </w:r>
      <w:hyperlink r:id="rId178">
        <w:r>
          <w:rPr>
            <w:lang w:val="ar_AE" w:bidi="ar_AE"/>
          </w:rPr>
          <w:rPr>
            <w:color w:val="0000EE"/>
            <w:u w:val="single"/>
          </w:rPr>
          <w:t>٢: ٦–٨</w:t>
        </w:r>
      </w:hyperlink>
      <w:r>
        <w:rPr>
          <w:lang w:val="ar_AE" w:bidi="ar_AE"/>
        </w:rPr>
        <w:t>) والآخذين الرَّشْوَة (</w:t>
      </w:r>
      <w:hyperlink r:id="rId182">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3">
        <w:r>
          <w:rPr>
            <w:lang w:val="ar_AE" w:bidi="ar_AE"/>
          </w:rPr>
          <w:rPr>
            <w:color w:val="0000EE"/>
            <w:u w:val="single"/>
          </w:rPr>
          <w:t>هوشع ٤: ٢</w:t>
        </w:r>
      </w:hyperlink>
      <w:r>
        <w:rPr>
          <w:lang w:val="ar_AE" w:bidi="ar_AE"/>
        </w:rPr>
        <w:t>)، ومَثَّلَت الوثنيَّة هدفًا خاصًّا لتنديداته (</w:t>
      </w:r>
      <w:hyperlink r:id="rId184">
        <w:r>
          <w:rPr>
            <w:lang w:val="ar_AE" w:bidi="ar_AE"/>
          </w:rPr>
          <w:rPr>
            <w:color w:val="0000EE"/>
            <w:u w:val="single"/>
          </w:rPr>
          <w:t>٨: ٥</w:t>
        </w:r>
      </w:hyperlink>
      <w:r>
        <w:rPr>
          <w:lang w:val="ar_AE" w:bidi="ar_AE"/>
        </w:rPr>
        <w:t xml:space="preserve">؛ </w:t>
      </w:r>
      <w:hyperlink r:id="rId185">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6">
        <w:r>
          <w:rPr>
            <w:lang w:val="ar_AE" w:bidi="ar_AE"/>
          </w:rPr>
          <w:rPr>
            <w:color w:val="0000EE"/>
            <w:u w:val="single"/>
          </w:rPr>
          <w:t>إشعياء ٤٣: ٤</w:t>
        </w:r>
      </w:hyperlink>
      <w:r>
        <w:rPr>
          <w:lang w:val="ar_AE" w:bidi="ar_AE"/>
        </w:rPr>
        <w:t xml:space="preserve">؛ </w:t>
      </w:r>
      <w:hyperlink r:id="rId187">
        <w:r>
          <w:rPr>
            <w:lang w:val="ar_AE" w:bidi="ar_AE"/>
          </w:rPr>
          <w:rPr>
            <w:color w:val="0000EE"/>
            <w:u w:val="single"/>
          </w:rPr>
          <w:t>إرميا ٣١: ٣</w:t>
        </w:r>
      </w:hyperlink>
      <w:r>
        <w:rPr>
          <w:lang w:val="ar_AE" w:bidi="ar_AE"/>
        </w:rPr>
        <w:t xml:space="preserve">؛ </w:t>
      </w:r>
      <w:hyperlink r:id="rId188">
        <w:r>
          <w:rPr>
            <w:lang w:val="ar_AE" w:bidi="ar_AE"/>
          </w:rPr>
          <w:rPr>
            <w:color w:val="0000EE"/>
            <w:u w:val="single"/>
          </w:rPr>
          <w:t>هوشع ٣: ١</w:t>
        </w:r>
      </w:hyperlink>
      <w:r>
        <w:rPr>
          <w:lang w:val="ar_AE" w:bidi="ar_AE"/>
        </w:rPr>
        <w:t xml:space="preserve">؛ </w:t>
      </w:r>
      <w:hyperlink r:id="rId189">
        <w:r>
          <w:rPr>
            <w:lang w:val="ar_AE" w:bidi="ar_AE"/>
          </w:rPr>
          <w:rPr>
            <w:color w:val="0000EE"/>
            <w:u w:val="single"/>
          </w:rPr>
          <w:t>١١: ١–٤</w:t>
        </w:r>
      </w:hyperlink>
      <w:r>
        <w:rPr>
          <w:lang w:val="ar_AE" w:bidi="ar_AE"/>
        </w:rPr>
        <w:t xml:space="preserve">؛ </w:t>
      </w:r>
      <w:hyperlink r:id="rId190">
        <w:r>
          <w:rPr>
            <w:lang w:val="ar_AE" w:bidi="ar_AE"/>
          </w:rPr>
          <w:rPr>
            <w:color w:val="0000EE"/>
            <w:u w:val="single"/>
          </w:rPr>
          <w:t>١٤: ٤</w:t>
        </w:r>
      </w:hyperlink>
      <w:r>
        <w:rPr>
          <w:lang w:val="ar_AE" w:bidi="ar_AE"/>
        </w:rPr>
        <w:t xml:space="preserve">؛ </w:t>
      </w:r>
      <w:hyperlink r:id="rId191">
        <w:r>
          <w:rPr>
            <w:lang w:val="ar_AE" w:bidi="ar_AE"/>
          </w:rPr>
          <w:rPr>
            <w:color w:val="0000EE"/>
            <w:u w:val="single"/>
          </w:rPr>
          <w:t>ملاخي ١: ٢</w:t>
        </w:r>
      </w:hyperlink>
      <w:r>
        <w:rPr>
          <w:lang w:val="ar_AE" w:bidi="ar_AE"/>
        </w:rPr>
        <w:t>)، والتي لا تنفصل عن اختياره لإسرائيل (</w:t>
      </w:r>
      <w:hyperlink r:id="rId192">
        <w:r>
          <w:rPr>
            <w:lang w:val="ar_AE" w:bidi="ar_AE"/>
          </w:rPr>
          <w:rPr>
            <w:color w:val="0000EE"/>
            <w:u w:val="single"/>
          </w:rPr>
          <w:t>إشعياء ٤٣: ١</w:t>
        </w:r>
      </w:hyperlink>
      <w:r>
        <w:rPr>
          <w:lang w:val="ar_AE" w:bidi="ar_AE"/>
        </w:rPr>
        <w:t xml:space="preserve">؛ </w:t>
      </w:r>
      <w:hyperlink r:id="rId193">
        <w:r>
          <w:rPr>
            <w:lang w:val="ar_AE" w:bidi="ar_AE"/>
          </w:rPr>
          <w:rPr>
            <w:color w:val="0000EE"/>
            <w:u w:val="single"/>
          </w:rPr>
          <w:t>إرميا ٣٣: ٢٤</w:t>
        </w:r>
      </w:hyperlink>
      <w:r>
        <w:rPr>
          <w:lang w:val="ar_AE" w:bidi="ar_AE"/>
        </w:rPr>
        <w:t xml:space="preserve">؛ </w:t>
      </w:r>
      <w:hyperlink r:id="rId194">
        <w:r>
          <w:rPr>
            <w:lang w:val="ar_AE" w:bidi="ar_AE"/>
          </w:rPr>
          <w:rPr>
            <w:color w:val="0000EE"/>
            <w:u w:val="single"/>
          </w:rPr>
          <w:t>حزقيال ٢٠: ٥</w:t>
        </w:r>
      </w:hyperlink>
      <w:r>
        <w:rPr>
          <w:lang w:val="ar_AE" w:bidi="ar_AE"/>
        </w:rPr>
        <w:t xml:space="preserve">؛ </w:t>
      </w:r>
      <w:hyperlink r:id="rId195">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lang w:val="ar_AE" w:bidi="ar_AE"/>
          </w:rPr>
          <w:rPr>
            <w:color w:val="0000EE"/>
            <w:u w:val="single"/>
          </w:rPr>
          <w:t>٢ صموئيل ٧: ٤–١٧</w:t>
        </w:r>
      </w:hyperlink>
      <w:r>
        <w:rPr>
          <w:lang w:val="ar_AE" w:bidi="ar_AE"/>
        </w:rPr>
        <w:t xml:space="preserve">؛ </w:t>
      </w:r>
      <w:hyperlink r:id="rId198">
        <w:r>
          <w:rPr>
            <w:lang w:val="ar_AE" w:bidi="ar_AE"/>
          </w:rPr>
          <w:rPr>
            <w:color w:val="0000EE"/>
            <w:u w:val="single"/>
          </w:rPr>
          <w:t>مزمور ٨٩</w:t>
        </w:r>
      </w:hyperlink>
      <w:r>
        <w:rPr>
          <w:lang w:val="ar_AE" w:bidi="ar_AE"/>
        </w:rPr>
        <w:t xml:space="preserve">؛ </w:t>
      </w:r>
      <w:hyperlink r:id="rId199">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0">
        <w:r>
          <w:rPr>
            <w:lang w:val="ar_AE" w:bidi="ar_AE"/>
          </w:rPr>
          <w:rPr>
            <w:color w:val="0000EE"/>
            <w:u w:val="single"/>
          </w:rPr>
          <w:t>إرميا ١٧: ٢٤–٢٦</w:t>
        </w:r>
      </w:hyperlink>
      <w:r>
        <w:rPr>
          <w:lang w:val="ar_AE" w:bidi="ar_AE"/>
        </w:rPr>
        <w:t xml:space="preserve">؛ </w:t>
      </w:r>
      <w:hyperlink r:id="rId201">
        <w:r>
          <w:rPr>
            <w:lang w:val="ar_AE" w:bidi="ar_AE"/>
          </w:rPr>
          <w:rPr>
            <w:color w:val="0000EE"/>
            <w:u w:val="single"/>
          </w:rPr>
          <w:t>٢٣: ٥–٦</w:t>
        </w:r>
      </w:hyperlink>
      <w:r>
        <w:rPr>
          <w:lang w:val="ar_AE" w:bidi="ar_AE"/>
        </w:rPr>
        <w:t xml:space="preserve">؛ </w:t>
      </w:r>
      <w:hyperlink r:id="rId202">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lang w:val="ar_AE" w:bidi="ar_AE"/>
          </w:rPr>
          <w:rPr>
            <w:color w:val="0000EE"/>
            <w:u w:val="single"/>
          </w:rPr>
          <w:t>مَرقُس ١: ١٤–١٥</w:t>
        </w:r>
      </w:hyperlink>
      <w:r>
        <w:rPr>
          <w:lang w:val="ar_AE" w:bidi="ar_AE"/>
        </w:rPr>
        <w:t xml:space="preserve">؛ </w:t>
      </w:r>
      <w:hyperlink r:id="rId204">
        <w:r>
          <w:rPr>
            <w:lang w:val="ar_AE" w:bidi="ar_AE"/>
          </w:rPr>
          <w:rPr>
            <w:color w:val="0000EE"/>
            <w:u w:val="single"/>
          </w:rPr>
          <w:t>أعمال الرُّسُل ٢: ١٦–٢١</w:t>
        </w:r>
      </w:hyperlink>
      <w:r>
        <w:rPr>
          <w:lang w:val="ar_AE" w:bidi="ar_AE"/>
        </w:rPr>
        <w:t xml:space="preserve">؛ </w:t>
      </w:r>
      <w:hyperlink r:id="rId205">
        <w:r>
          <w:rPr>
            <w:lang w:val="ar_AE" w:bidi="ar_AE"/>
          </w:rPr>
          <w:rPr>
            <w:color w:val="0000EE"/>
            <w:u w:val="single"/>
          </w:rPr>
          <w:t>رومية ١٦: ٢٥–٢٧</w:t>
        </w:r>
      </w:hyperlink>
      <w:r>
        <w:rPr>
          <w:lang w:val="ar_AE" w:bidi="ar_AE"/>
        </w:rPr>
        <w:t xml:space="preserve">؛ </w:t>
      </w:r>
      <w:hyperlink r:id="rId206">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7">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lang w:val="ar_AE" w:bidi="ar_AE"/>
          </w:rPr>
          <w:rPr>
            <w:color w:val="0000EE"/>
            <w:u w:val="single"/>
          </w:rPr>
          <w:t>مَرقُس ١: ٦</w:t>
        </w:r>
      </w:hyperlink>
      <w:r>
        <w:rPr>
          <w:lang w:val="ar_AE" w:bidi="ar_AE"/>
        </w:rPr>
        <w:t>)، تُذَكِّر بالملابس النَّمَطِيَّة لأنبياء العهد القديم (</w:t>
      </w:r>
      <w:hyperlink r:id="rId209">
        <w:r>
          <w:rPr>
            <w:lang w:val="ar_AE" w:bidi="ar_AE"/>
          </w:rPr>
          <w:rPr>
            <w:color w:val="0000EE"/>
            <w:u w:val="single"/>
          </w:rPr>
          <w:t>١ ملوك ١٩: ١٩</w:t>
        </w:r>
      </w:hyperlink>
      <w:r>
        <w:rPr>
          <w:lang w:val="ar_AE" w:bidi="ar_AE"/>
        </w:rPr>
        <w:t xml:space="preserve">؛ </w:t>
      </w:r>
      <w:hyperlink r:id="rId210">
        <w:r>
          <w:rPr>
            <w:lang w:val="ar_AE" w:bidi="ar_AE"/>
          </w:rPr>
          <w:rPr>
            <w:color w:val="0000EE"/>
            <w:u w:val="single"/>
          </w:rPr>
          <w:t>٢ ملوك ١: ٨</w:t>
        </w:r>
      </w:hyperlink>
      <w:r>
        <w:rPr>
          <w:lang w:val="ar_AE" w:bidi="ar_AE"/>
        </w:rPr>
        <w:t xml:space="preserve">؛ </w:t>
      </w:r>
      <w:hyperlink r:id="rId211">
        <w:r>
          <w:rPr>
            <w:lang w:val="ar_AE" w:bidi="ar_AE"/>
          </w:rPr>
          <w:rPr>
            <w:color w:val="0000EE"/>
            <w:u w:val="single"/>
          </w:rPr>
          <w:t>٢: ١٣–١٤</w:t>
        </w:r>
      </w:hyperlink>
      <w:r>
        <w:rPr>
          <w:lang w:val="ar_AE" w:bidi="ar_AE"/>
        </w:rPr>
        <w:t xml:space="preserve">؛ </w:t>
      </w:r>
      <w:hyperlink r:id="rId212">
        <w:r>
          <w:rPr>
            <w:lang w:val="ar_AE" w:bidi="ar_AE"/>
          </w:rPr>
          <w:rPr>
            <w:color w:val="0000EE"/>
            <w:u w:val="single"/>
          </w:rPr>
          <w:t>زكريَّا ١٣: ٤</w:t>
        </w:r>
      </w:hyperlink>
      <w:r>
        <w:rPr>
          <w:lang w:val="ar_AE" w:bidi="ar_AE"/>
        </w:rPr>
        <w:t>). كان الناس في كل مكان يعتبرون يوحنَّا نَبِيًّا (</w:t>
      </w:r>
      <w:hyperlink r:id="rId213">
        <w:r>
          <w:rPr>
            <w:lang w:val="ar_AE" w:bidi="ar_AE"/>
          </w:rPr>
          <w:rPr>
            <w:color w:val="0000EE"/>
            <w:u w:val="single"/>
          </w:rPr>
          <w:t>مَتَّى ١٤: ٥</w:t>
        </w:r>
      </w:hyperlink>
      <w:r>
        <w:rPr>
          <w:lang w:val="ar_AE" w:bidi="ar_AE"/>
        </w:rPr>
        <w:t xml:space="preserve">؛ </w:t>
      </w:r>
      <w:hyperlink r:id="rId214">
        <w:r>
          <w:rPr>
            <w:lang w:val="ar_AE" w:bidi="ar_AE"/>
          </w:rPr>
          <w:rPr>
            <w:color w:val="0000EE"/>
            <w:u w:val="single"/>
          </w:rPr>
          <w:t>١٧: ١٠–١٣</w:t>
        </w:r>
      </w:hyperlink>
      <w:r>
        <w:rPr>
          <w:lang w:val="ar_AE" w:bidi="ar_AE"/>
        </w:rPr>
        <w:t xml:space="preserve">؛ </w:t>
      </w:r>
      <w:hyperlink r:id="rId215">
        <w:r>
          <w:rPr>
            <w:lang w:val="ar_AE" w:bidi="ar_AE"/>
          </w:rPr>
          <w:rPr>
            <w:color w:val="0000EE"/>
            <w:u w:val="single"/>
          </w:rPr>
          <w:t>مَرقُس ٩: ١١–١٣</w:t>
        </w:r>
      </w:hyperlink>
      <w:r>
        <w:rPr>
          <w:lang w:val="ar_AE" w:bidi="ar_AE"/>
        </w:rPr>
        <w:t xml:space="preserve">؛ </w:t>
      </w:r>
      <w:hyperlink r:id="rId216">
        <w:r>
          <w:rPr>
            <w:lang w:val="ar_AE" w:bidi="ar_AE"/>
          </w:rPr>
          <w:rPr>
            <w:color w:val="0000EE"/>
            <w:u w:val="single"/>
          </w:rPr>
          <w:t>١١: ٣٢</w:t>
        </w:r>
      </w:hyperlink>
      <w:r>
        <w:rPr>
          <w:lang w:val="ar_AE" w:bidi="ar_AE"/>
        </w:rPr>
        <w:t xml:space="preserve">؛ </w:t>
      </w:r>
      <w:hyperlink r:id="rId217">
        <w:r>
          <w:rPr>
            <w:lang w:val="ar_AE" w:bidi="ar_AE"/>
          </w:rPr>
          <w:rPr>
            <w:color w:val="0000EE"/>
            <w:u w:val="single"/>
          </w:rPr>
          <w:t>لوقا ١: ٧٦</w:t>
        </w:r>
      </w:hyperlink>
      <w:r>
        <w:rPr>
          <w:lang w:val="ar_AE" w:bidi="ar_AE"/>
        </w:rPr>
        <w:t xml:space="preserve">؛ </w:t>
      </w:r>
      <w:hyperlink r:id="rId218">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19">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0">
        <w:r>
          <w:rPr>
            <w:lang w:val="ar_AE" w:bidi="ar_AE"/>
          </w:rPr>
          <w:rPr>
            <w:color w:val="0000EE"/>
            <w:u w:val="single"/>
          </w:rPr>
          <w:t>مَتَّى ٣: ٧–١٠</w:t>
        </w:r>
      </w:hyperlink>
      <w:r>
        <w:rPr>
          <w:lang w:val="ar_AE" w:bidi="ar_AE"/>
        </w:rPr>
        <w:t xml:space="preserve"> (قارِنْ </w:t>
      </w:r>
      <w:hyperlink r:id="rId221">
        <w:r>
          <w:rPr>
            <w:lang w:val="ar_AE" w:bidi="ar_AE"/>
          </w:rPr>
          <w:rPr>
            <w:color w:val="0000EE"/>
            <w:u w:val="single"/>
          </w:rPr>
          <w:t>لوقا ٣: ٧–٩</w:t>
        </w:r>
      </w:hyperlink>
      <w:r>
        <w:rPr>
          <w:lang w:val="ar_AE" w:bidi="ar_AE"/>
        </w:rPr>
        <w:t>) و</w:t>
      </w:r>
      <w:hyperlink r:id="rId222">
        <w:r>
          <w:rPr>
            <w:lang w:val="ar_AE" w:bidi="ar_AE"/>
          </w:rPr>
          <w:rPr>
            <w:color w:val="0000EE"/>
            <w:u w:val="single"/>
          </w:rPr>
          <w:t>مَرقُس ١: ٧–٨</w:t>
        </w:r>
      </w:hyperlink>
      <w:r>
        <w:rPr>
          <w:lang w:val="ar_AE" w:bidi="ar_AE"/>
        </w:rPr>
        <w:t xml:space="preserve"> (قارِنْ </w:t>
      </w:r>
      <w:hyperlink r:id="rId223">
        <w:r>
          <w:rPr>
            <w:lang w:val="ar_AE" w:bidi="ar_AE"/>
          </w:rPr>
          <w:rPr>
            <w:color w:val="0000EE"/>
            <w:u w:val="single"/>
          </w:rPr>
          <w:t>مَتَّى ٣: ١١–١٢</w:t>
        </w:r>
      </w:hyperlink>
      <w:r>
        <w:rPr>
          <w:lang w:val="ar_AE" w:bidi="ar_AE"/>
        </w:rPr>
        <w:t xml:space="preserve">؛ </w:t>
      </w:r>
      <w:hyperlink r:id="rId224">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lang w:val="ar_AE" w:bidi="ar_AE"/>
          </w:rPr>
          <w:rPr>
            <w:color w:val="0000EE"/>
            <w:u w:val="single"/>
          </w:rPr>
          <w:t>مَتَّى ٣: ١١</w:t>
        </w:r>
      </w:hyperlink>
      <w:r>
        <w:rPr>
          <w:lang w:val="ar_AE" w:bidi="ar_AE"/>
        </w:rPr>
        <w:t xml:space="preserve">؛ </w:t>
      </w:r>
      <w:hyperlink r:id="rId226">
        <w:r>
          <w:rPr>
            <w:lang w:val="ar_AE" w:bidi="ar_AE"/>
          </w:rPr>
          <w:rPr>
            <w:color w:val="0000EE"/>
            <w:u w:val="single"/>
          </w:rPr>
          <w:t>مَرقُس ١: ٧</w:t>
        </w:r>
      </w:hyperlink>
      <w:r>
        <w:rPr>
          <w:lang w:val="ar_AE" w:bidi="ar_AE"/>
        </w:rPr>
        <w:t xml:space="preserve">؛ </w:t>
      </w:r>
      <w:hyperlink r:id="rId227">
        <w:r>
          <w:rPr>
            <w:lang w:val="ar_AE" w:bidi="ar_AE"/>
          </w:rPr>
          <w:rPr>
            <w:color w:val="0000EE"/>
            <w:u w:val="single"/>
          </w:rPr>
          <w:t>لوقا ٣: ١٦</w:t>
        </w:r>
      </w:hyperlink>
      <w:r>
        <w:rPr>
          <w:lang w:val="ar_AE" w:bidi="ar_AE"/>
        </w:rPr>
        <w:t xml:space="preserve">؛ </w:t>
      </w:r>
      <w:hyperlink r:id="rId228">
        <w:r>
          <w:rPr>
            <w:lang w:val="ar_AE" w:bidi="ar_AE"/>
          </w:rPr>
          <w:rPr>
            <w:color w:val="0000EE"/>
            <w:u w:val="single"/>
          </w:rPr>
          <w:t>يوحنَّا ١: ١٥، ٢٧، ٣٠</w:t>
        </w:r>
      </w:hyperlink>
      <w:r>
        <w:rPr>
          <w:lang w:val="ar_AE" w:bidi="ar_AE"/>
        </w:rPr>
        <w:t xml:space="preserve">؛ </w:t>
      </w:r>
      <w:hyperlink r:id="rId229">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lang w:val="ar_AE" w:bidi="ar_AE"/>
          </w:rPr>
          <w:rPr>
            <w:color w:val="0000EE"/>
            <w:u w:val="single"/>
          </w:rPr>
          <w:t>مَتَّى ١١: ١٣</w:t>
        </w:r>
      </w:hyperlink>
      <w:r>
        <w:rPr>
          <w:lang w:val="ar_AE" w:bidi="ar_AE"/>
        </w:rPr>
        <w:t xml:space="preserve">؛ </w:t>
      </w:r>
      <w:hyperlink r:id="rId231">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2">
        <w:r>
          <w:rPr>
            <w:lang w:val="ar_AE" w:bidi="ar_AE"/>
          </w:rPr>
          <w:rPr>
            <w:color w:val="0000EE"/>
            <w:u w:val="single"/>
          </w:rPr>
          <w:t>مَتَّى ١٦: ١٤</w:t>
        </w:r>
      </w:hyperlink>
      <w:r>
        <w:rPr>
          <w:lang w:val="ar_AE" w:bidi="ar_AE"/>
        </w:rPr>
        <w:t xml:space="preserve">؛ </w:t>
      </w:r>
      <w:hyperlink r:id="rId233">
        <w:r>
          <w:rPr>
            <w:lang w:val="ar_AE" w:bidi="ar_AE"/>
          </w:rPr>
          <w:rPr>
            <w:color w:val="0000EE"/>
            <w:u w:val="single"/>
          </w:rPr>
          <w:t>٢١: ١٠–١١</w:t>
        </w:r>
      </w:hyperlink>
      <w:r>
        <w:rPr>
          <w:lang w:val="ar_AE" w:bidi="ar_AE"/>
        </w:rPr>
        <w:t xml:space="preserve">؛ </w:t>
      </w:r>
      <w:hyperlink r:id="rId234">
        <w:r>
          <w:rPr>
            <w:lang w:val="ar_AE" w:bidi="ar_AE"/>
          </w:rPr>
          <w:rPr>
            <w:color w:val="0000EE"/>
            <w:u w:val="single"/>
          </w:rPr>
          <w:t>مَرقُس ٦: ١٤–١٥</w:t>
        </w:r>
      </w:hyperlink>
      <w:r>
        <w:rPr>
          <w:lang w:val="ar_AE" w:bidi="ar_AE"/>
        </w:rPr>
        <w:t xml:space="preserve">؛ </w:t>
      </w:r>
      <w:hyperlink r:id="rId235">
        <w:r>
          <w:rPr>
            <w:lang w:val="ar_AE" w:bidi="ar_AE"/>
          </w:rPr>
          <w:rPr>
            <w:color w:val="0000EE"/>
            <w:u w:val="single"/>
          </w:rPr>
          <w:t>٨: ٢٨</w:t>
        </w:r>
      </w:hyperlink>
      <w:r>
        <w:rPr>
          <w:lang w:val="ar_AE" w:bidi="ar_AE"/>
        </w:rPr>
        <w:t xml:space="preserve">؛ </w:t>
      </w:r>
      <w:hyperlink r:id="rId236">
        <w:r>
          <w:rPr>
            <w:lang w:val="ar_AE" w:bidi="ar_AE"/>
          </w:rPr>
          <w:rPr>
            <w:color w:val="0000EE"/>
            <w:u w:val="single"/>
          </w:rPr>
          <w:t>لوقا ٧: ١٦، ٣٩</w:t>
        </w:r>
      </w:hyperlink>
      <w:r>
        <w:rPr>
          <w:lang w:val="ar_AE" w:bidi="ar_AE"/>
        </w:rPr>
        <w:t xml:space="preserve">؛ </w:t>
      </w:r>
      <w:hyperlink r:id="rId237">
        <w:r>
          <w:rPr>
            <w:lang w:val="ar_AE" w:bidi="ar_AE"/>
          </w:rPr>
          <w:rPr>
            <w:color w:val="0000EE"/>
            <w:u w:val="single"/>
          </w:rPr>
          <w:t>٩: ٨، ١٩</w:t>
        </w:r>
      </w:hyperlink>
      <w:r>
        <w:rPr>
          <w:lang w:val="ar_AE" w:bidi="ar_AE"/>
        </w:rPr>
        <w:t xml:space="preserve">؛ </w:t>
      </w:r>
      <w:hyperlink r:id="rId238">
        <w:r>
          <w:rPr>
            <w:lang w:val="ar_AE" w:bidi="ar_AE"/>
          </w:rPr>
          <w:rPr>
            <w:color w:val="0000EE"/>
            <w:u w:val="single"/>
          </w:rPr>
          <w:t>يوحنَّا ٦: ١٤</w:t>
        </w:r>
      </w:hyperlink>
      <w:r>
        <w:rPr>
          <w:lang w:val="ar_AE" w:bidi="ar_AE"/>
        </w:rPr>
        <w:t xml:space="preserve">؛ </w:t>
      </w:r>
      <w:hyperlink r:id="rId239">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1">
        <w:r>
          <w:rPr>
            <w:lang w:val="ar_AE" w:bidi="ar_AE"/>
          </w:rPr>
          <w:rPr>
            <w:color w:val="0000EE"/>
            <w:u w:val="single"/>
          </w:rPr>
          <w:t>مَتَّى ١٣: ٥٧</w:t>
        </w:r>
      </w:hyperlink>
      <w:r>
        <w:rPr>
          <w:lang w:val="ar_AE" w:bidi="ar_AE"/>
        </w:rPr>
        <w:t xml:space="preserve">؛ </w:t>
      </w:r>
      <w:hyperlink r:id="rId242">
        <w:r>
          <w:rPr>
            <w:lang w:val="ar_AE" w:bidi="ar_AE"/>
          </w:rPr>
          <w:rPr>
            <w:color w:val="0000EE"/>
            <w:u w:val="single"/>
          </w:rPr>
          <w:t>لوقا ٤: ٢٤</w:t>
        </w:r>
      </w:hyperlink>
      <w:r>
        <w:rPr>
          <w:lang w:val="ar_AE" w:bidi="ar_AE"/>
        </w:rPr>
        <w:t xml:space="preserve">)، ومُتَضَمَّن كذلك في </w:t>
      </w:r>
      <w:hyperlink r:id="rId243">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lang w:val="ar_AE" w:bidi="ar_AE"/>
          </w:rPr>
          <w:rPr>
            <w:color w:val="0000EE"/>
            <w:u w:val="single"/>
          </w:rPr>
          <w:t>تثنية ١٨: ١٨</w:t>
        </w:r>
      </w:hyperlink>
      <w:r>
        <w:rPr>
          <w:lang w:val="ar_AE" w:bidi="ar_AE"/>
        </w:rPr>
        <w:t xml:space="preserve"> (</w:t>
      </w:r>
      <w:hyperlink r:id="rId123">
        <w:r>
          <w:rPr>
            <w:lang w:val="ar_AE" w:bidi="ar_AE"/>
          </w:rPr>
          <w:rPr>
            <w:color w:val="0000EE"/>
            <w:u w:val="single"/>
          </w:rPr>
          <w:t>أعمال الرُّسُل ٣: ٢٢</w:t>
        </w:r>
      </w:hyperlink>
      <w:r>
        <w:rPr>
          <w:lang w:val="ar_AE" w:bidi="ar_AE"/>
        </w:rPr>
        <w:t xml:space="preserve">؛ </w:t>
      </w:r>
      <w:hyperlink r:id="rId124">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lang w:val="ar_AE" w:bidi="ar_AE"/>
          </w:rPr>
          <w:rPr>
            <w:color w:val="0000EE"/>
            <w:u w:val="single"/>
          </w:rPr>
          <w:t>يوحنَّا ٤: ١٩</w:t>
        </w:r>
      </w:hyperlink>
      <w:r>
        <w:rPr>
          <w:lang w:val="ar_AE" w:bidi="ar_AE"/>
        </w:rPr>
        <w:t xml:space="preserve">؛ </w:t>
      </w:r>
      <w:hyperlink r:id="rId245">
        <w:r>
          <w:rPr>
            <w:lang w:val="ar_AE" w:bidi="ar_AE"/>
          </w:rPr>
          <w:rPr>
            <w:color w:val="0000EE"/>
            <w:u w:val="single"/>
          </w:rPr>
          <w:t>٦: ١٤–١٥</w:t>
        </w:r>
      </w:hyperlink>
      <w:r>
        <w:rPr>
          <w:lang w:val="ar_AE" w:bidi="ar_AE"/>
        </w:rPr>
        <w:t xml:space="preserve">؛ </w:t>
      </w:r>
      <w:hyperlink r:id="rId239">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6">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7">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48">
        <w:r>
          <w:rPr>
            <w:lang w:val="ar_AE" w:bidi="ar_AE"/>
          </w:rPr>
          <w:rPr>
            <w:color w:val="0000EE"/>
            <w:u w:val="single"/>
          </w:rPr>
          <w:t>مَتَّى ٢٣: ٣٨</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51">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2">
        <w:r>
          <w:rPr>
            <w:lang w:val="ar_AE" w:bidi="ar_AE"/>
          </w:rPr>
          <w:rPr>
            <w:color w:val="0000EE"/>
            <w:u w:val="single"/>
          </w:rPr>
          <w:t>مَتَّى ١٥: ٢٤</w:t>
        </w:r>
      </w:hyperlink>
      <w:r>
        <w:rPr>
          <w:lang w:val="ar_AE" w:bidi="ar_AE"/>
        </w:rPr>
        <w:t xml:space="preserve">؛ </w:t>
      </w:r>
      <w:hyperlink r:id="rId253">
        <w:r>
          <w:rPr>
            <w:lang w:val="ar_AE" w:bidi="ar_AE"/>
          </w:rPr>
          <w:rPr>
            <w:color w:val="0000EE"/>
            <w:u w:val="single"/>
          </w:rPr>
          <w:t>مَرقُس ٨: ٣١</w:t>
        </w:r>
      </w:hyperlink>
      <w:r>
        <w:rPr>
          <w:lang w:val="ar_AE" w:bidi="ar_AE"/>
        </w:rPr>
        <w:t xml:space="preserve">؛ </w:t>
      </w:r>
      <w:hyperlink r:id="rId254">
        <w:r>
          <w:rPr>
            <w:lang w:val="ar_AE" w:bidi="ar_AE"/>
          </w:rPr>
          <w:rPr>
            <w:color w:val="0000EE"/>
            <w:u w:val="single"/>
          </w:rPr>
          <w:t>٩: ٣٧</w:t>
        </w:r>
      </w:hyperlink>
      <w:r>
        <w:rPr>
          <w:lang w:val="ar_AE" w:bidi="ar_AE"/>
        </w:rPr>
        <w:t xml:space="preserve">؛ </w:t>
      </w:r>
      <w:hyperlink r:id="rId255">
        <w:r>
          <w:rPr>
            <w:lang w:val="ar_AE" w:bidi="ar_AE"/>
          </w:rPr>
          <w:rPr>
            <w:color w:val="0000EE"/>
            <w:u w:val="single"/>
          </w:rPr>
          <w:t>١٤: ٣٦</w:t>
        </w:r>
      </w:hyperlink>
      <w:r>
        <w:rPr>
          <w:lang w:val="ar_AE" w:bidi="ar_AE"/>
        </w:rPr>
        <w:t xml:space="preserve">؛ </w:t>
      </w:r>
      <w:hyperlink r:id="rId256">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7">
        <w:r>
          <w:rPr>
            <w:lang w:val="ar_AE" w:bidi="ar_AE"/>
          </w:rPr>
          <w:rPr>
            <w:color w:val="0000EE"/>
            <w:u w:val="single"/>
          </w:rPr>
          <w:t>مَتَّى ١١: ٢٧</w:t>
        </w:r>
      </w:hyperlink>
      <w:r>
        <w:rPr>
          <w:lang w:val="ar_AE" w:bidi="ar_AE"/>
        </w:rPr>
        <w:t xml:space="preserve">؛ </w:t>
      </w:r>
      <w:hyperlink r:id="rId258">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4">
        <w:r>
          <w:rPr>
            <w:lang w:val="ar_AE" w:bidi="ar_AE"/>
          </w:rPr>
          <w:rPr>
            <w:color w:val="0000EE"/>
            <w:u w:val="single"/>
          </w:rPr>
          <w:t>مَرقُس ٩: ٣٧</w:t>
        </w:r>
      </w:hyperlink>
      <w:r>
        <w:rPr>
          <w:lang w:val="ar_AE" w:bidi="ar_AE"/>
        </w:rPr>
        <w:t xml:space="preserve">؛ قارِنْ </w:t>
      </w:r>
      <w:hyperlink r:id="rId259">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2">
        <w:r>
          <w:rPr>
            <w:lang w:val="ar_AE" w:bidi="ar_AE"/>
          </w:rPr>
          <w:rPr>
            <w:color w:val="0000EE"/>
            <w:u w:val="single"/>
          </w:rPr>
          <w:t>مَتَّى 15: 24</w:t>
        </w:r>
      </w:hyperlink>
      <w:r>
        <w:rPr>
          <w:lang w:val="ar_AE" w:bidi="ar_AE"/>
        </w:rPr>
        <w:t xml:space="preserve">؛ </w:t>
      </w:r>
      <w:hyperlink r:id="rId260">
        <w:r>
          <w:rPr>
            <w:lang w:val="ar_AE" w:bidi="ar_AE"/>
          </w:rPr>
          <w:rPr>
            <w:color w:val="0000EE"/>
            <w:u w:val="single"/>
          </w:rPr>
          <w:t>19: 28</w:t>
        </w:r>
      </w:hyperlink>
      <w:r>
        <w:rPr>
          <w:lang w:val="ar_AE" w:bidi="ar_AE"/>
        </w:rPr>
        <w:t xml:space="preserve">؛ </w:t>
      </w:r>
      <w:hyperlink r:id="rId261">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2">
        <w:r>
          <w:rPr>
            <w:lang w:val="ar_AE" w:bidi="ar_AE"/>
          </w:rPr>
          <w:rPr>
            <w:color w:val="0000EE"/>
            <w:u w:val="single"/>
          </w:rPr>
          <w:t>مَتَّى ١٠: ٧–٨، ٢٣</w:t>
        </w:r>
      </w:hyperlink>
      <w:r>
        <w:rPr>
          <w:lang w:val="ar_AE" w:bidi="ar_AE"/>
        </w:rPr>
        <w:t xml:space="preserve">؛ </w:t>
      </w:r>
      <w:hyperlink r:id="rId263">
        <w:r>
          <w:rPr>
            <w:lang w:val="ar_AE" w:bidi="ar_AE"/>
          </w:rPr>
          <w:rPr>
            <w:color w:val="0000EE"/>
            <w:u w:val="single"/>
          </w:rPr>
          <w:t>٢٣: ٣٩</w:t>
        </w:r>
      </w:hyperlink>
      <w:r>
        <w:rPr>
          <w:lang w:val="ar_AE" w:bidi="ar_AE"/>
        </w:rPr>
        <w:t xml:space="preserve">؛ </w:t>
      </w:r>
      <w:hyperlink r:id="rId264">
        <w:r>
          <w:rPr>
            <w:lang w:val="ar_AE" w:bidi="ar_AE"/>
          </w:rPr>
          <w:rPr>
            <w:color w:val="0000EE"/>
            <w:u w:val="single"/>
          </w:rPr>
          <w:t>مَرقُس ١: ١٥</w:t>
        </w:r>
      </w:hyperlink>
      <w:r>
        <w:rPr>
          <w:lang w:val="ar_AE" w:bidi="ar_AE"/>
        </w:rPr>
        <w:t xml:space="preserve">؛ </w:t>
      </w:r>
      <w:hyperlink r:id="rId265">
        <w:r>
          <w:rPr>
            <w:lang w:val="ar_AE" w:bidi="ar_AE"/>
          </w:rPr>
          <w:rPr>
            <w:color w:val="0000EE"/>
            <w:u w:val="single"/>
          </w:rPr>
          <w:t>٩: ١</w:t>
        </w:r>
      </w:hyperlink>
      <w:r>
        <w:rPr>
          <w:lang w:val="ar_AE" w:bidi="ar_AE"/>
        </w:rPr>
        <w:t xml:space="preserve">؛ </w:t>
      </w:r>
      <w:hyperlink r:id="rId266">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7">
        <w:r>
          <w:rPr>
            <w:lang w:val="ar_AE" w:bidi="ar_AE"/>
          </w:rPr>
          <w:rPr>
            <w:color w:val="0000EE"/>
            <w:u w:val="single"/>
          </w:rPr>
          <w:t>مَتَّى ٢٣: ٣٧–٣٩</w:t>
        </w:r>
      </w:hyperlink>
      <w:r>
        <w:rPr>
          <w:lang w:val="ar_AE" w:bidi="ar_AE"/>
        </w:rPr>
        <w:t xml:space="preserve">؛ </w:t>
      </w:r>
      <w:hyperlink r:id="rId268">
        <w:r>
          <w:rPr>
            <w:lang w:val="ar_AE" w:bidi="ar_AE"/>
          </w:rPr>
          <w:rPr>
            <w:color w:val="0000EE"/>
            <w:u w:val="single"/>
          </w:rPr>
          <w:t>٢٤: ٢</w:t>
        </w:r>
      </w:hyperlink>
      <w:r>
        <w:rPr>
          <w:lang w:val="ar_AE" w:bidi="ar_AE"/>
        </w:rPr>
        <w:t xml:space="preserve">؛ </w:t>
      </w:r>
      <w:hyperlink r:id="rId269">
        <w:r>
          <w:rPr>
            <w:lang w:val="ar_AE" w:bidi="ar_AE"/>
          </w:rPr>
          <w:rPr>
            <w:color w:val="0000EE"/>
            <w:u w:val="single"/>
          </w:rPr>
          <w:t>٢٦: ٦١</w:t>
        </w:r>
      </w:hyperlink>
      <w:r>
        <w:rPr>
          <w:lang w:val="ar_AE" w:bidi="ar_AE"/>
        </w:rPr>
        <w:t xml:space="preserve">؛ </w:t>
      </w:r>
      <w:hyperlink r:id="rId270">
        <w:r>
          <w:rPr>
            <w:lang w:val="ar_AE" w:bidi="ar_AE"/>
          </w:rPr>
          <w:rPr>
            <w:color w:val="0000EE"/>
            <w:u w:val="single"/>
          </w:rPr>
          <w:t>٢٧: ٤٠</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71">
        <w:r>
          <w:rPr>
            <w:lang w:val="ar_AE" w:bidi="ar_AE"/>
          </w:rPr>
          <w:rPr>
            <w:color w:val="0000EE"/>
            <w:u w:val="single"/>
          </w:rPr>
          <w:t>١٥: ٢٩</w:t>
        </w:r>
      </w:hyperlink>
      <w:r>
        <w:rPr>
          <w:lang w:val="ar_AE" w:bidi="ar_AE"/>
        </w:rPr>
        <w:t xml:space="preserve">؛ </w:t>
      </w:r>
      <w:hyperlink r:id="rId272">
        <w:r>
          <w:rPr>
            <w:lang w:val="ar_AE" w:bidi="ar_AE"/>
          </w:rPr>
          <w:rPr>
            <w:color w:val="0000EE"/>
            <w:u w:val="single"/>
          </w:rPr>
          <w:t>لوقا ١٣: ٣٤–٣٥</w:t>
        </w:r>
      </w:hyperlink>
      <w:r>
        <w:rPr>
          <w:lang w:val="ar_AE" w:bidi="ar_AE"/>
        </w:rPr>
        <w:t xml:space="preserve">؛ </w:t>
      </w:r>
      <w:hyperlink r:id="rId273">
        <w:r>
          <w:rPr>
            <w:lang w:val="ar_AE" w:bidi="ar_AE"/>
          </w:rPr>
          <w:rPr>
            <w:color w:val="0000EE"/>
            <w:u w:val="single"/>
          </w:rPr>
          <w:t>٢١: ٦</w:t>
        </w:r>
      </w:hyperlink>
      <w:r>
        <w:rPr>
          <w:lang w:val="ar_AE" w:bidi="ar_AE"/>
        </w:rPr>
        <w:t xml:space="preserve">؛ </w:t>
      </w:r>
      <w:hyperlink r:id="rId274">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5">
        <w:r>
          <w:rPr>
            <w:lang w:val="ar_AE" w:bidi="ar_AE"/>
          </w:rPr>
          <w:rPr>
            <w:color w:val="0000EE"/>
            <w:u w:val="single"/>
          </w:rPr>
          <w:t>مَتَّى ١٠: ٢٣، ٣٢–٣٣</w:t>
        </w:r>
      </w:hyperlink>
      <w:r>
        <w:rPr>
          <w:lang w:val="ar_AE" w:bidi="ar_AE"/>
        </w:rPr>
        <w:t xml:space="preserve">؛ </w:t>
      </w:r>
      <w:hyperlink r:id="rId276">
        <w:r>
          <w:rPr>
            <w:lang w:val="ar_AE" w:bidi="ar_AE"/>
          </w:rPr>
          <w:rPr>
            <w:color w:val="0000EE"/>
            <w:u w:val="single"/>
          </w:rPr>
          <w:t>١٢: ٤٠</w:t>
        </w:r>
      </w:hyperlink>
      <w:r>
        <w:rPr>
          <w:lang w:val="ar_AE" w:bidi="ar_AE"/>
        </w:rPr>
        <w:t xml:space="preserve">؛ </w:t>
      </w:r>
      <w:hyperlink r:id="rId277">
        <w:r>
          <w:rPr>
            <w:lang w:val="ar_AE" w:bidi="ar_AE"/>
          </w:rPr>
          <w:rPr>
            <w:color w:val="0000EE"/>
            <w:u w:val="single"/>
          </w:rPr>
          <w:t>١٣: ٤٠–٤١</w:t>
        </w:r>
      </w:hyperlink>
      <w:r>
        <w:rPr>
          <w:lang w:val="ar_AE" w:bidi="ar_AE"/>
        </w:rPr>
        <w:t xml:space="preserve">؛ </w:t>
      </w:r>
      <w:hyperlink r:id="rId278">
        <w:r>
          <w:rPr>
            <w:lang w:val="ar_AE" w:bidi="ar_AE"/>
          </w:rPr>
          <w:rPr>
            <w:color w:val="0000EE"/>
            <w:u w:val="single"/>
          </w:rPr>
          <w:t>١٦: ٢٧</w:t>
        </w:r>
      </w:hyperlink>
      <w:r>
        <w:rPr>
          <w:lang w:val="ar_AE" w:bidi="ar_AE"/>
        </w:rPr>
        <w:t xml:space="preserve">؛ </w:t>
      </w:r>
      <w:hyperlink r:id="rId279">
        <w:r>
          <w:rPr>
            <w:lang w:val="ar_AE" w:bidi="ar_AE"/>
          </w:rPr>
          <w:rPr>
            <w:color w:val="0000EE"/>
            <w:u w:val="single"/>
          </w:rPr>
          <w:t>٢٤: ٢٧، ٣٧–٣٩</w:t>
        </w:r>
      </w:hyperlink>
      <w:r>
        <w:rPr>
          <w:lang w:val="ar_AE" w:bidi="ar_AE"/>
        </w:rPr>
        <w:t xml:space="preserve">؛ </w:t>
      </w:r>
      <w:hyperlink r:id="rId280">
        <w:r>
          <w:rPr>
            <w:lang w:val="ar_AE" w:bidi="ar_AE"/>
          </w:rPr>
          <w:rPr>
            <w:color w:val="0000EE"/>
            <w:u w:val="single"/>
          </w:rPr>
          <w:t>مَرقُس ٨: ٣٨</w:t>
        </w:r>
      </w:hyperlink>
      <w:r>
        <w:rPr>
          <w:lang w:val="ar_AE" w:bidi="ar_AE"/>
        </w:rPr>
        <w:t xml:space="preserve">؛ </w:t>
      </w:r>
      <w:hyperlink r:id="rId281">
        <w:r>
          <w:rPr>
            <w:lang w:val="ar_AE" w:bidi="ar_AE"/>
          </w:rPr>
          <w:rPr>
            <w:color w:val="0000EE"/>
            <w:u w:val="single"/>
          </w:rPr>
          <w:t>١٣: ٢٦–٢٧</w:t>
        </w:r>
      </w:hyperlink>
      <w:r>
        <w:rPr>
          <w:lang w:val="ar_AE" w:bidi="ar_AE"/>
        </w:rPr>
        <w:t xml:space="preserve">؛ </w:t>
      </w:r>
      <w:hyperlink r:id="rId282">
        <w:r>
          <w:rPr>
            <w:lang w:val="ar_AE" w:bidi="ar_AE"/>
          </w:rPr>
          <w:rPr>
            <w:color w:val="0000EE"/>
            <w:u w:val="single"/>
          </w:rPr>
          <w:t>١٤: ٦٢</w:t>
        </w:r>
      </w:hyperlink>
      <w:r>
        <w:rPr>
          <w:lang w:val="ar_AE" w:bidi="ar_AE"/>
        </w:rPr>
        <w:t xml:space="preserve">؛ </w:t>
      </w:r>
      <w:hyperlink r:id="rId283">
        <w:r>
          <w:rPr>
            <w:lang w:val="ar_AE" w:bidi="ar_AE"/>
          </w:rPr>
          <w:rPr>
            <w:color w:val="0000EE"/>
            <w:u w:val="single"/>
          </w:rPr>
          <w:t>لوقا ٩: ٢٦</w:t>
        </w:r>
      </w:hyperlink>
      <w:r>
        <w:rPr>
          <w:lang w:val="ar_AE" w:bidi="ar_AE"/>
        </w:rPr>
        <w:t xml:space="preserve">؛ </w:t>
      </w:r>
      <w:hyperlink r:id="rId284">
        <w:r>
          <w:rPr>
            <w:lang w:val="ar_AE" w:bidi="ar_AE"/>
          </w:rPr>
          <w:rPr>
            <w:color w:val="0000EE"/>
            <w:u w:val="single"/>
          </w:rPr>
          <w:t>١١: ٣٠</w:t>
        </w:r>
      </w:hyperlink>
      <w:r>
        <w:rPr>
          <w:lang w:val="ar_AE" w:bidi="ar_AE"/>
        </w:rPr>
        <w:t xml:space="preserve">؛ </w:t>
      </w:r>
      <w:hyperlink r:id="rId285">
        <w:r>
          <w:rPr>
            <w:lang w:val="ar_AE" w:bidi="ar_AE"/>
          </w:rPr>
          <w:rPr>
            <w:color w:val="0000EE"/>
            <w:u w:val="single"/>
          </w:rPr>
          <w:t>١٢: ٨–٩</w:t>
        </w:r>
      </w:hyperlink>
      <w:r>
        <w:rPr>
          <w:lang w:val="ar_AE" w:bidi="ar_AE"/>
        </w:rPr>
        <w:t xml:space="preserve">؛ </w:t>
      </w:r>
      <w:hyperlink r:id="rId286">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7">
        <w:r>
          <w:rPr>
            <w:lang w:val="ar_AE" w:bidi="ar_AE"/>
          </w:rPr>
          <w:rPr>
            <w:color w:val="0000EE"/>
            <w:u w:val="single"/>
          </w:rPr>
          <w:t>مَرقُس 13: 1–32</w:t>
        </w:r>
      </w:hyperlink>
      <w:r>
        <w:rPr>
          <w:lang w:val="ar_AE" w:bidi="ar_AE"/>
        </w:rPr>
        <w:t xml:space="preserve"> (قارِنْ </w:t>
      </w:r>
      <w:hyperlink r:id="rId288">
        <w:r>
          <w:rPr>
            <w:lang w:val="ar_AE" w:bidi="ar_AE"/>
          </w:rPr>
          <w:rPr>
            <w:color w:val="0000EE"/>
            <w:u w:val="single"/>
          </w:rPr>
          <w:t>مَتَّى 24: 1–36</w:t>
        </w:r>
      </w:hyperlink>
      <w:r>
        <w:rPr>
          <w:lang w:val="ar_AE" w:bidi="ar_AE"/>
        </w:rPr>
        <w:t xml:space="preserve">؛ </w:t>
      </w:r>
      <w:hyperlink r:id="rId289">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1">
        <w:r>
          <w:rPr>
            <w:lang w:val="ar_AE" w:bidi="ar_AE"/>
          </w:rPr>
          <w:rPr>
            <w:color w:val="0000EE"/>
            <w:u w:val="single"/>
          </w:rPr>
          <w:t>أعمال الرُّسُل ٢: ٤، ١٧–٢١</w:t>
        </w:r>
      </w:hyperlink>
      <w:r>
        <w:rPr>
          <w:lang w:val="ar_AE" w:bidi="ar_AE"/>
        </w:rPr>
        <w:t xml:space="preserve">؛ قارِنْ </w:t>
      </w:r>
      <w:hyperlink r:id="rId292">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3">
        <w:r>
          <w:rPr>
            <w:lang w:val="ar_AE" w:bidi="ar_AE"/>
          </w:rPr>
          <w:rPr>
            <w:color w:val="0000EE"/>
            <w:u w:val="single"/>
          </w:rPr>
          <w:t>١ كورنثوس ١٢: ٢٨</w:t>
        </w:r>
      </w:hyperlink>
      <w:r>
        <w:rPr>
          <w:lang w:val="ar_AE" w:bidi="ar_AE"/>
        </w:rPr>
        <w:t xml:space="preserve"> (اُنْظُرْ أيضًا </w:t>
      </w:r>
      <w:hyperlink r:id="rId294">
        <w:r>
          <w:rPr>
            <w:lang w:val="ar_AE" w:bidi="ar_AE"/>
          </w:rPr>
          <w:rPr>
            <w:color w:val="0000EE"/>
            <w:u w:val="single"/>
          </w:rPr>
          <w:t>رومية ١٢: ٦</w:t>
        </w:r>
      </w:hyperlink>
      <w:r>
        <w:rPr>
          <w:lang w:val="ar_AE" w:bidi="ar_AE"/>
        </w:rPr>
        <w:t xml:space="preserve">؛ </w:t>
      </w:r>
      <w:hyperlink r:id="rId295">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6">
        <w:r>
          <w:rPr>
            <w:lang w:val="ar_AE" w:bidi="ar_AE"/>
          </w:rPr>
          <w:rPr>
            <w:color w:val="0000EE"/>
            <w:u w:val="single"/>
          </w:rPr>
          <w:t>أعمال الرُّسُل ١١: ٢٧–٢٨</w:t>
        </w:r>
      </w:hyperlink>
      <w:r>
        <w:rPr>
          <w:lang w:val="ar_AE" w:bidi="ar_AE"/>
        </w:rPr>
        <w:t xml:space="preserve">؛ </w:t>
      </w:r>
      <w:hyperlink r:id="rId297">
        <w:r>
          <w:rPr>
            <w:lang w:val="ar_AE" w:bidi="ar_AE"/>
          </w:rPr>
          <w:rPr>
            <w:color w:val="0000EE"/>
            <w:u w:val="single"/>
          </w:rPr>
          <w:t>٢١: ١٠–١١</w:t>
        </w:r>
      </w:hyperlink>
      <w:r>
        <w:rPr>
          <w:lang w:val="ar_AE" w:bidi="ar_AE"/>
        </w:rPr>
        <w:t>)؛ يَهُوذَا وسِيلَا (</w:t>
      </w:r>
      <w:hyperlink r:id="rId298">
        <w:r>
          <w:rPr>
            <w:lang w:val="ar_AE" w:bidi="ar_AE"/>
          </w:rPr>
          <w:rPr>
            <w:color w:val="0000EE"/>
            <w:u w:val="single"/>
          </w:rPr>
          <w:t>١٥: ٣٢</w:t>
        </w:r>
      </w:hyperlink>
      <w:r>
        <w:rPr>
          <w:lang w:val="ar_AE" w:bidi="ar_AE"/>
        </w:rPr>
        <w:t>)؛ بَرْنَابَا، سِمْعَان نِيجَر، لُوكِيُوس الْقَيْرَوَانِيّ، مَنَايِن، بولس (</w:t>
      </w:r>
      <w:hyperlink r:id="rId299">
        <w:r>
          <w:rPr>
            <w:lang w:val="ar_AE" w:bidi="ar_AE"/>
          </w:rPr>
          <w:rPr>
            <w:color w:val="0000EE"/>
            <w:u w:val="single"/>
          </w:rPr>
          <w:t>١٣: ١</w:t>
        </w:r>
      </w:hyperlink>
      <w:r>
        <w:rPr>
          <w:lang w:val="ar_AE" w:bidi="ar_AE"/>
        </w:rPr>
        <w:t>)؛ بنات فِيلُبُّسَ الْمُبَشِّرِ العذارى الأَرْبَع (</w:t>
      </w:r>
      <w:hyperlink r:id="rId300">
        <w:r>
          <w:rPr>
            <w:lang w:val="ar_AE" w:bidi="ar_AE"/>
          </w:rPr>
          <w:rPr>
            <w:color w:val="0000EE"/>
            <w:u w:val="single"/>
          </w:rPr>
          <w:t>٢١: ٨–٩</w:t>
        </w:r>
      </w:hyperlink>
      <w:r>
        <w:rPr>
          <w:lang w:val="ar_AE" w:bidi="ar_AE"/>
        </w:rPr>
        <w:t>). كان يوحنَّا، كاتب سِفْر الرؤيا، نَبِيًّا بلا شَكٍّ (</w:t>
      </w:r>
      <w:hyperlink r:id="rId301">
        <w:r>
          <w:rPr>
            <w:lang w:val="ar_AE" w:bidi="ar_AE"/>
          </w:rPr>
          <w:rPr>
            <w:color w:val="0000EE"/>
            <w:u w:val="single"/>
          </w:rPr>
          <w:t>رؤيا ١: ٣</w:t>
        </w:r>
      </w:hyperlink>
      <w:r>
        <w:rPr>
          <w:lang w:val="ar_AE" w:bidi="ar_AE"/>
        </w:rPr>
        <w:t xml:space="preserve">؛ </w:t>
      </w:r>
      <w:hyperlink r:id="rId302">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3">
        <w:r>
          <w:rPr>
            <w:lang w:val="ar_AE" w:bidi="ar_AE"/>
          </w:rPr>
          <w:rPr>
            <w:color w:val="0000EE"/>
            <w:u w:val="single"/>
          </w:rPr>
          <w:t>١ كورنثوس ١٢: ٢٨</w:t>
        </w:r>
      </w:hyperlink>
      <w:r>
        <w:rPr>
          <w:lang w:val="ar_AE" w:bidi="ar_AE"/>
        </w:rPr>
        <w:t xml:space="preserve">؛ </w:t>
      </w:r>
      <w:hyperlink r:id="rId295">
        <w:r>
          <w:rPr>
            <w:lang w:val="ar_AE" w:bidi="ar_AE"/>
          </w:rPr>
          <w:rPr>
            <w:color w:val="0000EE"/>
            <w:u w:val="single"/>
          </w:rPr>
          <w:t>أفسس ٤: ١١</w:t>
        </w:r>
      </w:hyperlink>
      <w:r>
        <w:rPr>
          <w:lang w:val="ar_AE" w:bidi="ar_AE"/>
        </w:rPr>
        <w:t>) مارسوا موهبتهم [النَّبَوِيَّة] في اجتماعات الكنيسة (</w:t>
      </w:r>
      <w:hyperlink r:id="rId303">
        <w:r>
          <w:rPr>
            <w:lang w:val="ar_AE" w:bidi="ar_AE"/>
          </w:rPr>
          <w:rPr>
            <w:color w:val="0000EE"/>
            <w:u w:val="single"/>
          </w:rPr>
          <w:t>أعمال الرُّسُل ١٣: ١–٣</w:t>
        </w:r>
      </w:hyperlink>
      <w:r>
        <w:rPr>
          <w:lang w:val="ar_AE" w:bidi="ar_AE"/>
        </w:rPr>
        <w:t xml:space="preserve">؛ </w:t>
      </w:r>
      <w:hyperlink r:id="rId296">
        <w:r>
          <w:rPr>
            <w:lang w:val="ar_AE" w:bidi="ar_AE"/>
          </w:rPr>
          <w:rPr>
            <w:color w:val="0000EE"/>
            <w:u w:val="single"/>
          </w:rPr>
          <w:t>١١: ٢٧–٢٨</w:t>
        </w:r>
      </w:hyperlink>
      <w:r>
        <w:rPr>
          <w:lang w:val="ar_AE" w:bidi="ar_AE"/>
        </w:rPr>
        <w:t xml:space="preserve">؛ </w:t>
      </w:r>
      <w:hyperlink r:id="rId304">
        <w:r>
          <w:rPr>
            <w:lang w:val="ar_AE" w:bidi="ar_AE"/>
          </w:rPr>
          <w:rPr>
            <w:color w:val="0000EE"/>
            <w:u w:val="single"/>
          </w:rPr>
          <w:t>١ كورنثوس ١٢–١٤</w:t>
        </w:r>
      </w:hyperlink>
      <w:r>
        <w:rPr>
          <w:lang w:val="ar_AE" w:bidi="ar_AE"/>
        </w:rPr>
        <w:t xml:space="preserve">؛ </w:t>
      </w:r>
      <w:hyperlink r:id="rId305">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6">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7">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lang w:val="ar_AE" w:bidi="ar_AE"/>
          </w:rPr>
          <w:rPr>
            <w:color w:val="0000EE"/>
            <w:u w:val="single"/>
          </w:rPr>
          <w:t>أعمال الرُّسُل 13: 1–3</w:t>
        </w:r>
      </w:hyperlink>
      <w:r>
        <w:rPr>
          <w:lang w:val="ar_AE" w:bidi="ar_AE"/>
        </w:rPr>
        <w:t xml:space="preserve">؛ قارِنْ </w:t>
      </w:r>
      <w:hyperlink r:id="rId310">
        <w:r>
          <w:rPr>
            <w:lang w:val="ar_AE" w:bidi="ar_AE"/>
          </w:rPr>
          <w:rPr>
            <w:color w:val="0000EE"/>
            <w:u w:val="single"/>
          </w:rPr>
          <w:t>1 تيموثاوس 1: 18</w:t>
        </w:r>
      </w:hyperlink>
      <w:r>
        <w:rPr>
          <w:lang w:val="ar_AE" w:bidi="ar_AE"/>
        </w:rPr>
        <w:t xml:space="preserve">؛ </w:t>
      </w:r>
      <w:hyperlink r:id="rId311">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2">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3">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4">
        <w:r>
          <w:rPr>
            <w:lang w:val="ar_AE" w:bidi="ar_AE"/>
          </w:rPr>
          <w:rPr>
            <w:color w:val="0000EE"/>
            <w:u w:val="single"/>
          </w:rPr>
          <w:t>11: 28</w:t>
        </w:r>
      </w:hyperlink>
      <w:r>
        <w:rPr>
          <w:lang w:val="ar_AE" w:bidi="ar_AE"/>
        </w:rPr>
        <w:t>) وباعتقال بولس الوشيك (</w:t>
      </w:r>
      <w:hyperlink r:id="rId315">
        <w:r>
          <w:rPr>
            <w:lang w:val="ar_AE" w:bidi="ar_AE"/>
          </w:rPr>
          <w:rPr>
            <w:color w:val="0000EE"/>
            <w:u w:val="single"/>
          </w:rPr>
          <w:t>21: 11</w:t>
        </w:r>
      </w:hyperlink>
      <w:r>
        <w:rPr>
          <w:lang w:val="ar_AE" w:bidi="ar_AE"/>
        </w:rPr>
        <w:t>)، وكان أنبياء آخرون قد تَنَبَّأوا أيضًا بِسَجْنِهِ الوشيك (</w:t>
      </w:r>
      <w:hyperlink r:id="rId316">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lang w:val="ar_AE" w:bidi="ar_AE"/>
          </w:rPr>
          <w:rPr>
            <w:color w:val="0000EE"/>
            <w:u w:val="single"/>
          </w:rPr>
          <w:t>حجي 1: 10</w:t>
        </w:r>
      </w:hyperlink>
      <w:r>
        <w:rPr>
          <w:lang w:val="ar_AE" w:bidi="ar_AE"/>
        </w:rPr>
        <w:t>). في الكتاب المقدَّس، يُذكر أنَّ للنَّدَى والمطر معًا أهمية كبيرة (</w:t>
      </w:r>
      <w:hyperlink r:id="rId318">
        <w:r>
          <w:rPr>
            <w:lang w:val="ar_AE" w:bidi="ar_AE"/>
          </w:rPr>
          <w:rPr>
            <w:color w:val="0000EE"/>
            <w:u w:val="single"/>
          </w:rPr>
          <w:t>1 ملوك 17: 1</w:t>
        </w:r>
      </w:hyperlink>
      <w:r>
        <w:rPr>
          <w:lang w:val="ar_AE" w:bidi="ar_AE"/>
        </w:rPr>
        <w:t>). خلال الخروج، كان النَّدَى مصدرًا للغذاء (</w:t>
      </w:r>
      <w:hyperlink r:id="rId319">
        <w:r>
          <w:rPr>
            <w:lang w:val="ar_AE" w:bidi="ar_AE"/>
          </w:rPr>
          <w:rPr>
            <w:color w:val="0000EE"/>
            <w:u w:val="single"/>
          </w:rPr>
          <w:t>خروج 16: 13–21؛</w:t>
        </w:r>
      </w:hyperlink>
      <w:r>
        <w:rPr>
          <w:lang w:val="ar_AE" w:bidi="ar_AE"/>
        </w:rPr>
        <w:t xml:space="preserve"> </w:t>
      </w:r>
      <w:hyperlink r:id="rId320">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1">
        <w:r>
          <w:rPr>
            <w:lang w:val="ar_AE" w:bidi="ar_AE"/>
          </w:rPr>
          <w:rPr>
            <w:color w:val="0000EE"/>
            <w:u w:val="single"/>
          </w:rPr>
          <w:t>تكوين 27: 28؛</w:t>
        </w:r>
      </w:hyperlink>
      <w:r>
        <w:rPr>
          <w:lang w:val="ar_AE" w:bidi="ar_AE"/>
        </w:rPr>
        <w:t xml:space="preserve"> قارن </w:t>
      </w:r>
      <w:hyperlink r:id="rId322">
        <w:r>
          <w:rPr>
            <w:lang w:val="ar_AE" w:bidi="ar_AE"/>
          </w:rPr>
          <w:rPr>
            <w:color w:val="0000EE"/>
            <w:u w:val="single"/>
          </w:rPr>
          <w:t>تثنية 33: 13؛</w:t>
        </w:r>
      </w:hyperlink>
      <w:r>
        <w:rPr>
          <w:lang w:val="ar_AE" w:bidi="ar_AE"/>
        </w:rPr>
        <w:t xml:space="preserve"> </w:t>
      </w:r>
      <w:hyperlink r:id="rId323">
        <w:r>
          <w:rPr>
            <w:lang w:val="ar_AE" w:bidi="ar_AE"/>
          </w:rPr>
          <w:rPr>
            <w:color w:val="0000EE"/>
            <w:u w:val="single"/>
          </w:rPr>
          <w:t>ميخا 5: 7</w:t>
        </w:r>
      </w:hyperlink>
      <w:r>
        <w:rPr>
          <w:lang w:val="ar_AE" w:bidi="ar_AE"/>
        </w:rPr>
        <w:t>). وكان النَّدَى أيضًا رمزًا للانتعاش أو التجديد أو الازدهار (</w:t>
      </w:r>
      <w:hyperlink r:id="rId324">
        <w:r>
          <w:rPr>
            <w:lang w:val="ar_AE" w:bidi="ar_AE"/>
          </w:rPr>
          <w:rPr>
            <w:color w:val="0000EE"/>
            <w:u w:val="single"/>
          </w:rPr>
          <w:t>أيوب 29: 19؛</w:t>
        </w:r>
      </w:hyperlink>
      <w:r>
        <w:rPr>
          <w:lang w:val="ar_AE" w:bidi="ar_AE"/>
        </w:rPr>
        <w:t xml:space="preserve"> </w:t>
      </w:r>
      <w:hyperlink r:id="rId325">
        <w:r>
          <w:rPr>
            <w:lang w:val="ar_AE" w:bidi="ar_AE"/>
          </w:rPr>
          <w:rPr>
            <w:color w:val="0000EE"/>
            <w:u w:val="single"/>
          </w:rPr>
          <w:t>هوشع 14: 5</w:t>
        </w:r>
      </w:hyperlink>
      <w:r>
        <w:rPr>
          <w:lang w:val="ar_AE" w:bidi="ar_AE"/>
        </w:rPr>
        <w:t>). كان يُقال إنَّ رضوان الملك مثل النَّدَى على العُشب (</w:t>
      </w:r>
      <w:hyperlink r:id="rId326">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7">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28">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29">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lang w:val="ar_AE" w:bidi="ar_AE"/>
          </w:rPr>
          <w:rPr>
            <w:color w:val="0000EE"/>
            <w:u w:val="single"/>
          </w:rPr>
          <w:t>عدد 6: 1–8</w:t>
        </w:r>
      </w:hyperlink>
      <w:r>
        <w:rPr>
          <w:lang w:val="ar_AE" w:bidi="ar_AE"/>
        </w:rPr>
        <w:t xml:space="preserve"> شروط هذا الالتزام، ويخبرنا المقطع </w:t>
      </w:r>
      <w:hyperlink r:id="rId332">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3">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6">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7">
        <w:r>
          <w:rPr>
            <w:lang w:val="ar_AE" w:bidi="ar_AE"/>
          </w:rPr>
          <w:rPr>
            <w:color w:val="0000EE"/>
            <w:u w:val="single"/>
          </w:rPr>
          <w:t>مزمور 22: 24–25</w:t>
        </w:r>
      </w:hyperlink>
      <w:r>
        <w:rPr>
          <w:lang w:val="ar_AE" w:bidi="ar_AE"/>
        </w:rPr>
        <w:t xml:space="preserve">؛ </w:t>
      </w:r>
      <w:hyperlink r:id="rId338">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39">
        <w:r>
          <w:rPr>
            <w:lang w:val="ar_AE" w:bidi="ar_AE"/>
          </w:rPr>
          <w:rPr>
            <w:color w:val="0000EE"/>
            <w:u w:val="single"/>
          </w:rPr>
          <w:t>تثنية 23: 22</w:t>
        </w:r>
      </w:hyperlink>
      <w:r>
        <w:rPr>
          <w:lang w:val="ar_AE" w:bidi="ar_AE"/>
        </w:rPr>
        <w:t>)، لكن بمجرد إعلانه، يجب حفظ النذر (</w:t>
      </w:r>
      <w:hyperlink r:id="rId340">
        <w:r>
          <w:rPr>
            <w:lang w:val="ar_AE" w:bidi="ar_AE"/>
          </w:rPr>
          <w:rPr>
            <w:color w:val="0000EE"/>
            <w:u w:val="single"/>
          </w:rPr>
          <w:t>تثنية 23: 21–23</w:t>
        </w:r>
      </w:hyperlink>
      <w:r>
        <w:rPr>
          <w:lang w:val="ar_AE" w:bidi="ar_AE"/>
        </w:rPr>
        <w:t xml:space="preserve">؛ انظر أيضًا </w:t>
      </w:r>
      <w:hyperlink r:id="rId341">
        <w:r>
          <w:rPr>
            <w:lang w:val="ar_AE" w:bidi="ar_AE"/>
          </w:rPr>
          <w:rPr>
            <w:color w:val="0000EE"/>
            <w:u w:val="single"/>
          </w:rPr>
          <w:t>عدد 30: 2</w:t>
        </w:r>
      </w:hyperlink>
      <w:r>
        <w:rPr>
          <w:lang w:val="ar_AE" w:bidi="ar_AE"/>
        </w:rPr>
        <w:t xml:space="preserve">؛ </w:t>
      </w:r>
      <w:hyperlink r:id="rId342">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3">
        <w:r>
          <w:rPr>
            <w:lang w:val="ar_AE" w:bidi="ar_AE"/>
          </w:rPr>
          <w:rPr>
            <w:color w:val="0000EE"/>
            <w:u w:val="single"/>
          </w:rPr>
          <w:t>أعمال الرُّسُل 18: 18</w:t>
        </w:r>
      </w:hyperlink>
      <w:r>
        <w:rPr>
          <w:lang w:val="ar_AE" w:bidi="ar_AE"/>
        </w:rPr>
        <w:t xml:space="preserve">؛ </w:t>
      </w:r>
      <w:hyperlink r:id="rId344">
        <w:r>
          <w:rPr>
            <w:lang w:val="ar_AE" w:bidi="ar_AE"/>
          </w:rPr>
          <w:rPr>
            <w:color w:val="0000EE"/>
            <w:u w:val="single"/>
          </w:rPr>
          <w:t>21: 23–24</w:t>
        </w:r>
      </w:hyperlink>
      <w:r>
        <w:rPr>
          <w:lang w:val="ar_AE" w:bidi="ar_AE"/>
        </w:rPr>
        <w:t>). لكن المبدأ نفسه ينطوي على حالة كلمة "قربان" (</w:t>
      </w:r>
      <w:hyperlink r:id="rId345">
        <w:r>
          <w:rPr>
            <w:lang w:val="ar_AE" w:bidi="ar_AE"/>
          </w:rPr>
          <w:rPr>
            <w:color w:val="0000EE"/>
            <w:u w:val="single"/>
          </w:rPr>
          <w:t>مَرقُس 7: 11–13</w:t>
        </w:r>
      </w:hyperlink>
      <w:r>
        <w:rPr>
          <w:lang w:val="ar_AE" w:bidi="ar_AE"/>
        </w:rPr>
        <w:t xml:space="preserve">؛ قارن مع </w:t>
      </w:r>
      <w:hyperlink r:id="rId346">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7">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48">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0">
        <w:r>
          <w:rPr>
            <w:lang w:val="ar_AE" w:bidi="ar_AE"/>
          </w:rPr>
          <w:rPr>
            <w:color w:val="0000EE"/>
            <w:u w:val="single"/>
          </w:rPr>
          <w:t>متى 9: 20–22</w:t>
        </w:r>
      </w:hyperlink>
      <w:r>
        <w:rPr>
          <w:lang w:val="ar_AE" w:bidi="ar_AE"/>
        </w:rPr>
        <w:t xml:space="preserve">؛ </w:t>
      </w:r>
      <w:hyperlink r:id="rId351">
        <w:r>
          <w:rPr>
            <w:lang w:val="ar_AE" w:bidi="ar_AE"/>
          </w:rPr>
          <w:rPr>
            <w:color w:val="0000EE"/>
            <w:u w:val="single"/>
          </w:rPr>
          <w:t>مرقس 5: 25–34</w:t>
        </w:r>
      </w:hyperlink>
      <w:r>
        <w:rPr>
          <w:lang w:val="ar_AE" w:bidi="ar_AE"/>
        </w:rPr>
        <w:t xml:space="preserve">؛ </w:t>
      </w:r>
      <w:hyperlink r:id="rId352">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3">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lang w:val="ar_AE" w:bidi="ar_AE"/>
          </w:rPr>
          <w:rPr>
            <w:color w:val="0000EE"/>
            <w:u w:val="single"/>
          </w:rPr>
          <w:t>تكوين 42: 27</w:t>
        </w:r>
      </w:hyperlink>
      <w:r>
        <w:rPr>
          <w:lang w:val="ar_AE" w:bidi="ar_AE"/>
        </w:rPr>
        <w:t xml:space="preserve">؛ </w:t>
      </w:r>
      <w:hyperlink r:id="rId355">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6">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lang w:val="ar_AE" w:bidi="ar_AE"/>
          </w:rPr>
          <w:rPr>
            <w:color w:val="0000EE"/>
            <w:u w:val="single"/>
          </w:rPr>
          <w:t>تكوين 19: 1–3</w:t>
        </w:r>
      </w:hyperlink>
      <w:r>
        <w:rPr>
          <w:lang w:val="ar_AE" w:bidi="ar_AE"/>
        </w:rPr>
        <w:t xml:space="preserve">؛ </w:t>
      </w:r>
      <w:hyperlink r:id="rId358">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59">
        <w:r>
          <w:rPr>
            <w:lang w:val="ar_AE" w:bidi="ar_AE"/>
          </w:rPr>
          <w:rPr>
            <w:color w:val="0000EE"/>
            <w:u w:val="single"/>
          </w:rPr>
          <w:t>تكوين 28: 11</w:t>
        </w:r>
      </w:hyperlink>
      <w:r>
        <w:rPr>
          <w:lang w:val="ar_AE" w:bidi="ar_AE"/>
        </w:rPr>
        <w:t xml:space="preserve">) والغذاء (على سبيل المثال، </w:t>
      </w:r>
      <w:hyperlink r:id="rId360">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2">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4">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5">
        <w:r>
          <w:rPr>
            <w:lang w:val="ar_AE" w:bidi="ar_AE"/>
          </w:rPr>
          <w:rPr>
            <w:color w:val="0000EE"/>
            <w:u w:val="single"/>
          </w:rPr>
          <w:t>مرقس 14: 14</w:t>
        </w:r>
      </w:hyperlink>
      <w:r>
        <w:rPr>
          <w:lang w:val="ar_AE" w:bidi="ar_AE"/>
        </w:rPr>
        <w:t xml:space="preserve">؛ </w:t>
      </w:r>
      <w:hyperlink r:id="rId366">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68">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69">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0">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1">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2">
        <w:r>
          <w:rPr>
            <w:lang w:val="ar_AE" w:bidi="ar_AE"/>
          </w:rPr>
          <w:rPr>
            <w:color w:val="0000EE"/>
            <w:u w:val="single"/>
          </w:rPr>
          <w:t>أفسس ٤</w:t>
        </w:r>
      </w:hyperlink>
      <w:r>
        <w:rPr>
          <w:lang w:val="ar_AE" w:bidi="ar_AE"/>
        </w:rPr>
        <w:t xml:space="preserve"> و</w:t>
      </w:r>
      <w:hyperlink r:id="rId373">
        <w:r>
          <w:rPr>
            <w:lang w:val="ar_AE" w:bidi="ar_AE"/>
          </w:rPr>
          <w:rPr>
            <w:color w:val="0000EE"/>
            <w:u w:val="single"/>
          </w:rPr>
          <w:t>١ بطرس ٣، ٤</w:t>
        </w:r>
      </w:hyperlink>
      <w:r>
        <w:rPr>
          <w:lang w:val="ar_AE" w:bidi="ar_AE"/>
        </w:rPr>
        <w:t xml:space="preserve">. يُرى أن "السَبي" المذكور في </w:t>
      </w:r>
      <w:hyperlink r:id="rId372">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4">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5">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7">
        <w:r>
          <w:rPr>
            <w:lang w:val="ar_AE" w:bidi="ar_AE"/>
          </w:rPr>
          <w:rPr>
            <w:color w:val="0000EE"/>
            <w:u w:val="single"/>
          </w:rPr>
          <w:t>متى ٢٧: ٤٦</w:t>
        </w:r>
      </w:hyperlink>
      <w:r>
        <w:rPr>
          <w:lang w:val="ar_AE" w:bidi="ar_AE"/>
        </w:rPr>
        <w:t>). إن أسوأ جزء من الهاوية هو الانفصال عن الله (</w:t>
      </w:r>
      <w:hyperlink r:id="rId378">
        <w:r>
          <w:rPr>
            <w:lang w:val="ar_AE" w:bidi="ar_AE"/>
          </w:rPr>
          <w:rPr>
            <w:color w:val="0000EE"/>
            <w:u w:val="single"/>
          </w:rPr>
          <w:t>متى ٧: ٢٣</w:t>
        </w:r>
      </w:hyperlink>
      <w:r>
        <w:rPr>
          <w:lang w:val="ar_AE" w:bidi="ar_AE"/>
        </w:rPr>
        <w:t xml:space="preserve">؛ </w:t>
      </w:r>
      <w:hyperlink r:id="rId379">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lang w:val="ar_AE" w:bidi="ar_AE"/>
          </w:rPr>
          <w:rPr>
            <w:color w:val="0000EE"/>
            <w:u w:val="single"/>
          </w:rPr>
          <w:t>تكوين ١: ٢٠</w:t>
        </w:r>
      </w:hyperlink>
      <w:r>
        <w:rPr>
          <w:lang w:val="ar_AE" w:bidi="ar_AE"/>
        </w:rPr>
        <w:t xml:space="preserve">؛ </w:t>
      </w:r>
      <w:hyperlink r:id="rId381">
        <w:r>
          <w:rPr>
            <w:lang w:val="ar_AE" w:bidi="ar_AE"/>
          </w:rPr>
          <w:rPr>
            <w:color w:val="0000EE"/>
            <w:u w:val="single"/>
          </w:rPr>
          <w:t>ﻻويين ١١: ١٠</w:t>
        </w:r>
      </w:hyperlink>
      <w:r>
        <w:rPr>
          <w:lang w:val="ar_AE" w:bidi="ar_AE"/>
        </w:rPr>
        <w:t>). "نفسٌ بنفس" تعني "حياة مقابل حياة" (</w:t>
      </w:r>
      <w:hyperlink r:id="rId382">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3">
        <w:r>
          <w:rPr>
            <w:lang w:val="ar_AE" w:bidi="ar_AE"/>
          </w:rPr>
          <w:rPr>
            <w:color w:val="0000EE"/>
            <w:u w:val="single"/>
          </w:rPr>
          <w:t>لاويين ٤: ٢</w:t>
        </w:r>
      </w:hyperlink>
      <w:r>
        <w:rPr>
          <w:lang w:val="ar_AE" w:bidi="ar_AE"/>
        </w:rPr>
        <w:t>). في إحصاء الشعب كان يُحْسَبون بالأنفس، أي أشخاص (</w:t>
      </w:r>
      <w:hyperlink r:id="rId384">
        <w:r>
          <w:rPr>
            <w:lang w:val="ar_AE" w:bidi="ar_AE"/>
          </w:rPr>
          <w:rPr>
            <w:color w:val="0000EE"/>
            <w:u w:val="single"/>
          </w:rPr>
          <w:t>خروج ١: ٥</w:t>
        </w:r>
      </w:hyperlink>
      <w:r>
        <w:rPr>
          <w:lang w:val="ar_AE" w:bidi="ar_AE"/>
        </w:rPr>
        <w:t xml:space="preserve">؛ </w:t>
      </w:r>
      <w:hyperlink r:id="rId385">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6">
        <w:r>
          <w:rPr>
            <w:lang w:val="ar_AE" w:bidi="ar_AE"/>
          </w:rPr>
          <w:rPr>
            <w:color w:val="0000EE"/>
            <w:u w:val="single"/>
          </w:rPr>
          <w:t>تثنية ١٣: ٣</w:t>
        </w:r>
      </w:hyperlink>
      <w:r>
        <w:rPr>
          <w:lang w:val="ar_AE" w:bidi="ar_AE"/>
        </w:rPr>
        <w:t>). إن المعرفة والفهم (</w:t>
      </w:r>
      <w:hyperlink r:id="rId387">
        <w:r>
          <w:rPr>
            <w:lang w:val="ar_AE" w:bidi="ar_AE"/>
          </w:rPr>
          <w:rPr>
            <w:color w:val="0000EE"/>
            <w:u w:val="single"/>
          </w:rPr>
          <w:t>مزمور ١٣٩: ١٤</w:t>
        </w:r>
      </w:hyperlink>
      <w:r>
        <w:rPr>
          <w:lang w:val="ar_AE" w:bidi="ar_AE"/>
        </w:rPr>
        <w:t>)، والفكر (</w:t>
      </w:r>
      <w:hyperlink r:id="rId388">
        <w:r>
          <w:rPr>
            <w:lang w:val="ar_AE" w:bidi="ar_AE"/>
          </w:rPr>
          <w:rPr>
            <w:color w:val="0000EE"/>
            <w:u w:val="single"/>
          </w:rPr>
          <w:t>١ صموئيل ٢٠: ٣</w:t>
        </w:r>
      </w:hyperlink>
      <w:r>
        <w:rPr>
          <w:lang w:val="ar_AE" w:bidi="ar_AE"/>
        </w:rPr>
        <w:t>)، والمحبة (</w:t>
      </w:r>
      <w:hyperlink r:id="rId389">
        <w:r>
          <w:rPr>
            <w:lang w:val="ar_AE" w:bidi="ar_AE"/>
          </w:rPr>
          <w:rPr>
            <w:color w:val="0000EE"/>
            <w:u w:val="single"/>
          </w:rPr>
          <w:t>١ صموئيل ١٨: ١</w:t>
        </w:r>
      </w:hyperlink>
      <w:r>
        <w:rPr>
          <w:lang w:val="ar_AE" w:bidi="ar_AE"/>
        </w:rPr>
        <w:t>)، والذاكرة (</w:t>
      </w:r>
      <w:hyperlink r:id="rId390">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lang w:val="ar_AE" w:bidi="ar_AE"/>
          </w:rPr>
          <w:rPr>
            <w:color w:val="0000EE"/>
            <w:u w:val="single"/>
          </w:rPr>
          <w:t>مزمور ١٦: ١٠</w:t>
        </w:r>
      </w:hyperlink>
      <w:r>
        <w:rPr>
          <w:lang w:val="ar_AE" w:bidi="ar_AE"/>
        </w:rPr>
        <w:t xml:space="preserve">؛ </w:t>
      </w:r>
      <w:hyperlink r:id="rId393">
        <w:r>
          <w:rPr>
            <w:lang w:val="ar_AE" w:bidi="ar_AE"/>
          </w:rPr>
          <w:rPr>
            <w:color w:val="0000EE"/>
            <w:u w:val="single"/>
          </w:rPr>
          <w:t>٤٩</w:t>
        </w:r>
      </w:hyperlink>
      <w:r>
        <w:rPr>
          <w:lang w:val="ar_AE" w:bidi="ar_AE"/>
        </w:rPr>
        <w:t xml:space="preserve">: ١٥؛ </w:t>
      </w:r>
      <w:hyperlink r:id="rId394">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lang w:val="ar_AE" w:bidi="ar_AE"/>
          </w:rPr>
          <w:rPr>
            <w:color w:val="0000EE"/>
            <w:u w:val="single"/>
          </w:rPr>
          <w:t>خروج ٣: ٦</w:t>
        </w:r>
      </w:hyperlink>
      <w:r>
        <w:rPr>
          <w:lang w:val="ar_AE" w:bidi="ar_AE"/>
        </w:rPr>
        <w:t xml:space="preserve">؛ </w:t>
      </w:r>
      <w:hyperlink r:id="rId396">
        <w:r>
          <w:rPr>
            <w:lang w:val="ar_AE" w:bidi="ar_AE"/>
          </w:rPr>
          <w:rPr>
            <w:color w:val="0000EE"/>
            <w:u w:val="single"/>
          </w:rPr>
          <w:t>١ صموئيل ٢: ٦</w:t>
        </w:r>
      </w:hyperlink>
      <w:r>
        <w:rPr>
          <w:lang w:val="ar_AE" w:bidi="ar_AE"/>
        </w:rPr>
        <w:t xml:space="preserve">؛ </w:t>
      </w:r>
      <w:hyperlink r:id="rId397">
        <w:r>
          <w:rPr>
            <w:lang w:val="ar_AE" w:bidi="ar_AE"/>
          </w:rPr>
          <w:rPr>
            <w:color w:val="0000EE"/>
            <w:u w:val="single"/>
          </w:rPr>
          <w:t>أيوب ١٩: ٢٥–٢٦</w:t>
        </w:r>
      </w:hyperlink>
      <w:r>
        <w:rPr>
          <w:lang w:val="ar_AE" w:bidi="ar_AE"/>
        </w:rPr>
        <w:t xml:space="preserve">؛ </w:t>
      </w:r>
      <w:hyperlink r:id="rId398">
        <w:r>
          <w:rPr>
            <w:lang w:val="ar_AE" w:bidi="ar_AE"/>
          </w:rPr>
          <w:rPr>
            <w:color w:val="0000EE"/>
            <w:u w:val="single"/>
          </w:rPr>
          <w:t>مزمور ١٦: ١٠–١١</w:t>
        </w:r>
      </w:hyperlink>
      <w:r>
        <w:rPr>
          <w:lang w:val="ar_AE" w:bidi="ar_AE"/>
        </w:rPr>
        <w:t xml:space="preserve">؛ </w:t>
      </w:r>
      <w:hyperlink r:id="rId399">
        <w:r>
          <w:rPr>
            <w:lang w:val="ar_AE" w:bidi="ar_AE"/>
          </w:rPr>
          <w:rPr>
            <w:color w:val="0000EE"/>
            <w:u w:val="single"/>
          </w:rPr>
          <w:t>٧٣: ٢٤–٢٥</w:t>
        </w:r>
      </w:hyperlink>
      <w:r>
        <w:rPr>
          <w:lang w:val="ar_AE" w:bidi="ar_AE"/>
        </w:rPr>
        <w:t xml:space="preserve">؛ إشعياء </w:t>
      </w:r>
      <w:hyperlink r:id="rId400">
        <w:r>
          <w:rPr>
            <w:lang w:val="ar_AE" w:bidi="ar_AE"/>
          </w:rPr>
          <w:rPr>
            <w:color w:val="0000EE"/>
            <w:u w:val="single"/>
          </w:rPr>
          <w:t>٢٥: ٨</w:t>
        </w:r>
      </w:hyperlink>
      <w:r>
        <w:rPr>
          <w:lang w:val="ar_AE" w:bidi="ar_AE"/>
        </w:rPr>
        <w:t xml:space="preserve">؛ </w:t>
      </w:r>
      <w:hyperlink r:id="rId401">
        <w:r>
          <w:rPr>
            <w:lang w:val="ar_AE" w:bidi="ar_AE"/>
          </w:rPr>
          <w:rPr>
            <w:color w:val="0000EE"/>
            <w:u w:val="single"/>
          </w:rPr>
          <w:t>٢٦: ١٩</w:t>
        </w:r>
      </w:hyperlink>
      <w:r>
        <w:rPr>
          <w:lang w:val="ar_AE" w:bidi="ar_AE"/>
        </w:rPr>
        <w:t xml:space="preserve">؛ </w:t>
      </w:r>
      <w:hyperlink r:id="rId402">
        <w:r>
          <w:rPr>
            <w:lang w:val="ar_AE" w:bidi="ar_AE"/>
          </w:rPr>
          <w:rPr>
            <w:color w:val="0000EE"/>
            <w:u w:val="single"/>
          </w:rPr>
          <w:t>دانيال ١٢: ٢</w:t>
        </w:r>
      </w:hyperlink>
      <w:r>
        <w:rPr>
          <w:lang w:val="ar_AE" w:bidi="ar_AE"/>
        </w:rPr>
        <w:t xml:space="preserve">؛ </w:t>
      </w:r>
      <w:hyperlink r:id="rId403">
        <w:r>
          <w:rPr>
            <w:lang w:val="ar_AE" w:bidi="ar_AE"/>
          </w:rPr>
          <w:rPr>
            <w:color w:val="0000EE"/>
            <w:u w:val="single"/>
          </w:rPr>
          <w:t>هوشع ٦: ١–٣</w:t>
        </w:r>
      </w:hyperlink>
      <w:r>
        <w:rPr>
          <w:lang w:val="ar_AE" w:bidi="ar_AE"/>
        </w:rPr>
        <w:t xml:space="preserve">؛ </w:t>
      </w:r>
      <w:hyperlink r:id="rId404">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lang w:val="ar_AE" w:bidi="ar_AE"/>
          </w:rPr>
          <w:rPr>
            <w:color w:val="0000EE"/>
            <w:u w:val="single"/>
          </w:rPr>
          <w:t>أعمال الرسل ١٥: ٢٦</w:t>
        </w:r>
      </w:hyperlink>
      <w:r>
        <w:rPr>
          <w:lang w:val="ar_AE" w:bidi="ar_AE"/>
        </w:rPr>
        <w:t xml:space="preserve">؛ قارن </w:t>
      </w:r>
      <w:hyperlink r:id="rId406">
        <w:r>
          <w:rPr>
            <w:lang w:val="ar_AE" w:bidi="ar_AE"/>
          </w:rPr>
          <w:rPr>
            <w:color w:val="0000EE"/>
            <w:u w:val="single"/>
          </w:rPr>
          <w:t>يوحنَّا ١٣: ٣٧</w:t>
        </w:r>
      </w:hyperlink>
      <w:r>
        <w:rPr>
          <w:lang w:val="ar_AE" w:bidi="ar_AE"/>
        </w:rPr>
        <w:t xml:space="preserve">؛ </w:t>
      </w:r>
      <w:hyperlink r:id="rId407">
        <w:r>
          <w:rPr>
            <w:lang w:val="ar_AE" w:bidi="ar_AE"/>
          </w:rPr>
          <w:rPr>
            <w:color w:val="0000EE"/>
            <w:u w:val="single"/>
          </w:rPr>
          <w:t>رومية ١٦: ٤</w:t>
        </w:r>
      </w:hyperlink>
      <w:r>
        <w:rPr>
          <w:lang w:val="ar_AE" w:bidi="ar_AE"/>
        </w:rPr>
        <w:t xml:space="preserve">؛ </w:t>
      </w:r>
      <w:hyperlink r:id="rId408">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09">
        <w:r>
          <w:rPr>
            <w:lang w:val="ar_AE" w:bidi="ar_AE"/>
          </w:rPr>
          <w:rPr>
            <w:color w:val="0000EE"/>
            <w:u w:val="single"/>
          </w:rPr>
          <w:t>متى ٢٠: ٢٨</w:t>
        </w:r>
      </w:hyperlink>
      <w:r>
        <w:rPr>
          <w:lang w:val="ar_AE" w:bidi="ar_AE"/>
        </w:rPr>
        <w:t xml:space="preserve">؛ </w:t>
      </w:r>
      <w:hyperlink r:id="rId410">
        <w:r>
          <w:rPr>
            <w:lang w:val="ar_AE" w:bidi="ar_AE"/>
          </w:rPr>
          <w:rPr>
            <w:color w:val="0000EE"/>
            <w:u w:val="single"/>
          </w:rPr>
          <w:t>مرقس ١٠: ٤٥</w:t>
        </w:r>
      </w:hyperlink>
      <w:r>
        <w:rPr>
          <w:lang w:val="ar_AE" w:bidi="ar_AE"/>
        </w:rPr>
        <w:t>). بوصفه الراعي الصالح ، يضع حياته (نفسه) من أجل الخراف (</w:t>
      </w:r>
      <w:hyperlink r:id="rId411">
        <w:r>
          <w:rPr>
            <w:lang w:val="ar_AE" w:bidi="ar_AE"/>
          </w:rPr>
          <w:rPr>
            <w:color w:val="0000EE"/>
            <w:u w:val="single"/>
          </w:rPr>
          <w:t>يوحنَّا ١٠: ١٤، ١٧–١٨</w:t>
        </w:r>
      </w:hyperlink>
      <w:r>
        <w:rPr>
          <w:lang w:val="ar_AE" w:bidi="ar_AE"/>
        </w:rPr>
        <w:t xml:space="preserve">). في </w:t>
      </w:r>
      <w:hyperlink r:id="rId412">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lang w:val="ar_AE" w:bidi="ar_AE"/>
          </w:rPr>
          <w:rPr>
            <w:color w:val="0000EE"/>
            <w:u w:val="single"/>
          </w:rPr>
          <w:t>لوقا ٩: ٢٣</w:t>
        </w:r>
      </w:hyperlink>
      <w:r>
        <w:rPr>
          <w:lang w:val="ar_AE" w:bidi="ar_AE"/>
        </w:rPr>
        <w:t xml:space="preserve">؛ </w:t>
      </w:r>
      <w:hyperlink r:id="rId414">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5">
        <w:r>
          <w:rPr>
            <w:lang w:val="ar_AE" w:bidi="ar_AE"/>
          </w:rPr>
          <w:rPr>
            <w:color w:val="0000EE"/>
            <w:u w:val="single"/>
          </w:rPr>
          <w:t>أعمال الرسل ٢: ٤٣</w:t>
        </w:r>
      </w:hyperlink>
      <w:r>
        <w:rPr>
          <w:lang w:val="ar_AE" w:bidi="ar_AE"/>
        </w:rPr>
        <w:t xml:space="preserve">؛ </w:t>
      </w:r>
      <w:hyperlink r:id="rId416">
        <w:r>
          <w:rPr>
            <w:lang w:val="ar_AE" w:bidi="ar_AE"/>
          </w:rPr>
          <w:rPr>
            <w:color w:val="0000EE"/>
            <w:u w:val="single"/>
          </w:rPr>
          <w:t>٣: ٢٣</w:t>
        </w:r>
      </w:hyperlink>
      <w:r>
        <w:rPr>
          <w:lang w:val="ar_AE" w:bidi="ar_AE"/>
        </w:rPr>
        <w:t xml:space="preserve">؛ </w:t>
      </w:r>
      <w:hyperlink r:id="rId417">
        <w:r>
          <w:rPr>
            <w:lang w:val="ar_AE" w:bidi="ar_AE"/>
          </w:rPr>
          <w:rPr>
            <w:color w:val="0000EE"/>
            <w:u w:val="single"/>
          </w:rPr>
          <w:t>٧: ١٤</w:t>
        </w:r>
      </w:hyperlink>
      <w:r>
        <w:rPr>
          <w:lang w:val="ar_AE" w:bidi="ar_AE"/>
        </w:rPr>
        <w:t xml:space="preserve">؛ </w:t>
      </w:r>
      <w:hyperlink r:id="rId418">
        <w:r>
          <w:rPr>
            <w:lang w:val="ar_AE" w:bidi="ar_AE"/>
          </w:rPr>
          <w:rPr>
            <w:color w:val="0000EE"/>
            <w:u w:val="single"/>
          </w:rPr>
          <w:t>رومية ٢: ٩</w:t>
        </w:r>
      </w:hyperlink>
      <w:r>
        <w:rPr>
          <w:lang w:val="ar_AE" w:bidi="ar_AE"/>
        </w:rPr>
        <w:t xml:space="preserve">؛ </w:t>
      </w:r>
      <w:hyperlink r:id="rId419">
        <w:r>
          <w:rPr>
            <w:lang w:val="ar_AE" w:bidi="ar_AE"/>
          </w:rPr>
          <w:rPr>
            <w:color w:val="0000EE"/>
            <w:u w:val="single"/>
          </w:rPr>
          <w:t>١٣: ١</w:t>
        </w:r>
      </w:hyperlink>
      <w:r>
        <w:rPr>
          <w:lang w:val="ar_AE" w:bidi="ar_AE"/>
        </w:rPr>
        <w:t xml:space="preserve">؛ </w:t>
      </w:r>
      <w:hyperlink r:id="rId420">
        <w:r>
          <w:rPr>
            <w:lang w:val="ar_AE" w:bidi="ar_AE"/>
          </w:rPr>
          <w:rPr>
            <w:color w:val="0000EE"/>
            <w:u w:val="single"/>
          </w:rPr>
          <w:t>١ بطرس ٣</w:t>
        </w:r>
      </w:hyperlink>
      <w:r>
        <w:rPr>
          <w:lang w:val="ar_AE" w:bidi="ar_AE"/>
        </w:rPr>
        <w:t>: ٢٠). إن تعبير "كل نفس حية" (</w:t>
      </w:r>
      <w:hyperlink r:id="rId421">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lang w:val="ar_AE" w:bidi="ar_AE"/>
          </w:rPr>
          <w:rPr>
            <w:color w:val="0000EE"/>
            <w:u w:val="single"/>
          </w:rPr>
          <w:t>متى ٢٦: ٣٨</w:t>
        </w:r>
      </w:hyperlink>
      <w:r>
        <w:rPr>
          <w:lang w:val="ar_AE" w:bidi="ar_AE"/>
        </w:rPr>
        <w:t xml:space="preserve">؛ </w:t>
      </w:r>
      <w:hyperlink r:id="rId423">
        <w:r>
          <w:rPr>
            <w:lang w:val="ar_AE" w:bidi="ar_AE"/>
          </w:rPr>
          <w:rPr>
            <w:color w:val="0000EE"/>
            <w:u w:val="single"/>
          </w:rPr>
          <w:t>مرقس ١٤: ٣٤</w:t>
        </w:r>
      </w:hyperlink>
      <w:r>
        <w:rPr>
          <w:lang w:val="ar_AE" w:bidi="ar_AE"/>
        </w:rPr>
        <w:t xml:space="preserve">؛ انظر </w:t>
      </w:r>
      <w:hyperlink r:id="rId424">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5">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6">
        <w:r>
          <w:rPr>
            <w:lang w:val="ar_AE" w:bidi="ar_AE"/>
          </w:rPr>
          <w:rPr>
            <w:color w:val="0000EE"/>
            <w:u w:val="single"/>
          </w:rPr>
          <w:t>لوقا ٢: ٣٥</w:t>
        </w:r>
      </w:hyperlink>
      <w:r>
        <w:rPr>
          <w:lang w:val="ar_AE" w:bidi="ar_AE"/>
        </w:rPr>
        <w:t xml:space="preserve">؛ </w:t>
      </w:r>
      <w:hyperlink r:id="rId427">
        <w:r>
          <w:rPr>
            <w:lang w:val="ar_AE" w:bidi="ar_AE"/>
          </w:rPr>
          <w:rPr>
            <w:color w:val="0000EE"/>
            <w:u w:val="single"/>
          </w:rPr>
          <w:t>٢ كورنثوس</w:t>
        </w:r>
      </w:hyperlink>
      <w:r>
        <w:rPr>
          <w:lang w:val="ar_AE" w:bidi="ar_AE"/>
        </w:rPr>
        <w:t xml:space="preserve"> ١: ٢٣؛ </w:t>
      </w:r>
      <w:hyperlink r:id="rId428">
        <w:r>
          <w:rPr>
            <w:lang w:val="ar_AE" w:bidi="ar_AE"/>
          </w:rPr>
          <w:rPr>
            <w:color w:val="0000EE"/>
            <w:u w:val="single"/>
          </w:rPr>
          <w:t>٢ تسالونيكي ٢: ٨</w:t>
        </w:r>
      </w:hyperlink>
      <w:r>
        <w:rPr>
          <w:lang w:val="ar_AE" w:bidi="ar_AE"/>
        </w:rPr>
        <w:t xml:space="preserve">؛ </w:t>
      </w:r>
      <w:hyperlink r:id="rId429">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0">
        <w:r>
          <w:rPr>
            <w:lang w:val="ar_AE" w:bidi="ar_AE"/>
          </w:rPr>
          <w:rPr>
            <w:color w:val="0000EE"/>
            <w:u w:val="single"/>
          </w:rPr>
          <w:t>لوقا ١: ٤٦-</w:t>
        </w:r>
      </w:hyperlink>
      <w:hyperlink r:id="rId430">
        <w:r>
          <w:rPr>
            <w:lang w:val="ar_AE" w:bidi="ar_AE"/>
          </w:rPr>
          <w:rPr>
            <w:color w:val="0000EE"/>
            <w:u w:val="single"/>
          </w:rPr>
          <w:t>٤</w:t>
        </w:r>
      </w:hyperlink>
      <w:hyperlink r:id="rId391">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lang w:val="ar_AE" w:bidi="ar_AE"/>
          </w:rPr>
          <w:rPr>
            <w:color w:val="0000EE"/>
            <w:u w:val="single"/>
          </w:rPr>
          <w:t>تكوين ٢: ٧</w:t>
        </w:r>
      </w:hyperlink>
      <w:r>
        <w:rPr>
          <w:lang w:val="ar_AE" w:bidi="ar_AE"/>
        </w:rPr>
        <w:t xml:space="preserve"> و</w:t>
      </w:r>
      <w:hyperlink r:id="rId433">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lang w:val="ar_AE" w:bidi="ar_AE"/>
          </w:rPr>
          <w:rPr>
            <w:color w:val="0000EE"/>
            <w:u w:val="single"/>
          </w:rPr>
          <w:t>متى ٢٢: ٣٧</w:t>
        </w:r>
      </w:hyperlink>
      <w:r>
        <w:rPr>
          <w:lang w:val="ar_AE" w:bidi="ar_AE"/>
        </w:rPr>
        <w:t xml:space="preserve">؛ </w:t>
      </w:r>
      <w:hyperlink r:id="rId435">
        <w:r>
          <w:rPr>
            <w:lang w:val="ar_AE" w:bidi="ar_AE"/>
          </w:rPr>
          <w:rPr>
            <w:color w:val="0000EE"/>
            <w:u w:val="single"/>
          </w:rPr>
          <w:t>مرقس ١٢: ٣٠</w:t>
        </w:r>
      </w:hyperlink>
      <w:r>
        <w:rPr>
          <w:lang w:val="ar_AE" w:bidi="ar_AE"/>
        </w:rPr>
        <w:t xml:space="preserve">؛ انظر </w:t>
      </w:r>
      <w:hyperlink r:id="rId436">
        <w:r>
          <w:rPr>
            <w:lang w:val="ar_AE" w:bidi="ar_AE"/>
          </w:rPr>
          <w:rPr>
            <w:color w:val="0000EE"/>
            <w:u w:val="single"/>
          </w:rPr>
          <w:t>تثنية ٦: ٥</w:t>
        </w:r>
      </w:hyperlink>
      <w:r>
        <w:rPr>
          <w:lang w:val="ar_AE" w:bidi="ar_AE"/>
        </w:rPr>
        <w:t>). إن تعبير "من النفس" (</w:t>
      </w:r>
      <w:hyperlink r:id="rId437">
        <w:r>
          <w:rPr>
            <w:lang w:val="ar_AE" w:bidi="ar_AE"/>
          </w:rPr>
          <w:rPr>
            <w:color w:val="0000EE"/>
            <w:u w:val="single"/>
          </w:rPr>
          <w:t>أفسس ٦: ٦</w:t>
        </w:r>
      </w:hyperlink>
      <w:r>
        <w:rPr>
          <w:lang w:val="ar_AE" w:bidi="ar_AE"/>
        </w:rPr>
        <w:t xml:space="preserve">؛ </w:t>
      </w:r>
      <w:hyperlink r:id="rId438">
        <w:r>
          <w:rPr>
            <w:lang w:val="ar_AE" w:bidi="ar_AE"/>
          </w:rPr>
          <w:rPr>
            <w:color w:val="0000EE"/>
            <w:u w:val="single"/>
          </w:rPr>
          <w:t>كولوسي ٣: ٢٣</w:t>
        </w:r>
      </w:hyperlink>
      <w:r>
        <w:rPr>
          <w:lang w:val="ar_AE" w:bidi="ar_AE"/>
        </w:rPr>
        <w:t xml:space="preserve">) يعني "من القلب" مع كل كائن واحد. في </w:t>
      </w:r>
      <w:hyperlink r:id="rId439">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0">
        <w:r>
          <w:rPr>
            <w:lang w:val="ar_AE" w:bidi="ar_AE"/>
          </w:rPr>
          <w:rPr>
            <w:color w:val="0000EE"/>
            <w:u w:val="single"/>
          </w:rPr>
          <w:t>أعمال الرسل ٤: ٣٢</w:t>
        </w:r>
      </w:hyperlink>
      <w:r>
        <w:rPr>
          <w:lang w:val="ar_AE" w:bidi="ar_AE"/>
        </w:rPr>
        <w:t xml:space="preserve">؛ </w:t>
      </w:r>
      <w:hyperlink r:id="rId441">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2">
        <w:r>
          <w:rPr>
            <w:lang w:val="ar_AE" w:bidi="ar_AE"/>
          </w:rPr>
          <w:rPr>
            <w:color w:val="0000EE"/>
            <w:u w:val="single"/>
          </w:rPr>
          <w:t>متى ١٠: ٢٨</w:t>
        </w:r>
      </w:hyperlink>
      <w:r>
        <w:rPr>
          <w:lang w:val="ar_AE" w:bidi="ar_AE"/>
        </w:rPr>
        <w:t xml:space="preserve">؛ </w:t>
      </w:r>
      <w:hyperlink r:id="rId443">
        <w:r>
          <w:rPr>
            <w:lang w:val="ar_AE" w:bidi="ar_AE"/>
          </w:rPr>
          <w:rPr>
            <w:color w:val="0000EE"/>
            <w:u w:val="single"/>
          </w:rPr>
          <w:t>لوقا ١٢: ٥</w:t>
        </w:r>
      </w:hyperlink>
      <w:r>
        <w:rPr>
          <w:lang w:val="ar_AE" w:bidi="ar_AE"/>
        </w:rPr>
        <w:t xml:space="preserve">؛ </w:t>
      </w:r>
      <w:hyperlink r:id="rId444">
        <w:r>
          <w:rPr>
            <w:lang w:val="ar_AE" w:bidi="ar_AE"/>
          </w:rPr>
          <w:rPr>
            <w:color w:val="0000EE"/>
            <w:u w:val="single"/>
          </w:rPr>
          <w:t>عبرانيين ٦: ١٩</w:t>
        </w:r>
      </w:hyperlink>
      <w:r>
        <w:rPr>
          <w:lang w:val="ar_AE" w:bidi="ar_AE"/>
        </w:rPr>
        <w:t xml:space="preserve">؛ </w:t>
      </w:r>
      <w:hyperlink r:id="rId445">
        <w:r>
          <w:rPr>
            <w:lang w:val="ar_AE" w:bidi="ar_AE"/>
          </w:rPr>
          <w:rPr>
            <w:color w:val="0000EE"/>
            <w:u w:val="single"/>
          </w:rPr>
          <w:t>١٠: ٣٩</w:t>
        </w:r>
      </w:hyperlink>
      <w:r>
        <w:rPr>
          <w:lang w:val="ar_AE" w:bidi="ar_AE"/>
        </w:rPr>
        <w:t xml:space="preserve">؛ </w:t>
      </w:r>
      <w:hyperlink r:id="rId446">
        <w:r>
          <w:rPr>
            <w:lang w:val="ar_AE" w:bidi="ar_AE"/>
          </w:rPr>
          <w:rPr>
            <w:color w:val="0000EE"/>
            <w:u w:val="single"/>
          </w:rPr>
          <w:t>١٢: ٣</w:t>
        </w:r>
      </w:hyperlink>
      <w:r>
        <w:rPr>
          <w:lang w:val="ar_AE" w:bidi="ar_AE"/>
        </w:rPr>
        <w:t xml:space="preserve">؛ </w:t>
      </w:r>
      <w:hyperlink r:id="rId447">
        <w:r>
          <w:rPr>
            <w:lang w:val="ar_AE" w:bidi="ar_AE"/>
          </w:rPr>
          <w:rPr>
            <w:color w:val="0000EE"/>
            <w:u w:val="single"/>
          </w:rPr>
          <w:t>١٣: ٧</w:t>
        </w:r>
      </w:hyperlink>
      <w:r>
        <w:rPr>
          <w:lang w:val="ar_AE" w:bidi="ar_AE"/>
        </w:rPr>
        <w:t xml:space="preserve">؛ </w:t>
      </w:r>
      <w:hyperlink r:id="rId448">
        <w:r>
          <w:rPr>
            <w:lang w:val="ar_AE" w:bidi="ar_AE"/>
          </w:rPr>
          <w:rPr>
            <w:color w:val="0000EE"/>
            <w:u w:val="single"/>
          </w:rPr>
          <w:t>يعقوب ١: ٢١</w:t>
        </w:r>
      </w:hyperlink>
      <w:r>
        <w:rPr>
          <w:lang w:val="ar_AE" w:bidi="ar_AE"/>
        </w:rPr>
        <w:t xml:space="preserve">؛ </w:t>
      </w:r>
      <w:hyperlink r:id="rId449">
        <w:r>
          <w:rPr>
            <w:lang w:val="ar_AE" w:bidi="ar_AE"/>
          </w:rPr>
          <w:rPr>
            <w:color w:val="0000EE"/>
            <w:u w:val="single"/>
          </w:rPr>
          <w:t>٥: ٢٠</w:t>
        </w:r>
      </w:hyperlink>
      <w:r>
        <w:rPr>
          <w:lang w:val="ar_AE" w:bidi="ar_AE"/>
        </w:rPr>
        <w:t xml:space="preserve">؛ </w:t>
      </w:r>
      <w:hyperlink r:id="rId450">
        <w:r>
          <w:rPr>
            <w:lang w:val="ar_AE" w:bidi="ar_AE"/>
          </w:rPr>
          <w:rPr>
            <w:color w:val="0000EE"/>
            <w:u w:val="single"/>
          </w:rPr>
          <w:t>١ بطرس ١: ٩، ٢٢–٢٣</w:t>
        </w:r>
      </w:hyperlink>
      <w:r>
        <w:rPr>
          <w:lang w:val="ar_AE" w:bidi="ar_AE"/>
        </w:rPr>
        <w:t xml:space="preserve">؛ </w:t>
      </w:r>
      <w:hyperlink r:id="rId451">
        <w:r>
          <w:rPr>
            <w:lang w:val="ar_AE" w:bidi="ar_AE"/>
          </w:rPr>
          <w:rPr>
            <w:color w:val="0000EE"/>
            <w:u w:val="single"/>
          </w:rPr>
          <w:t>٢: ٢٥</w:t>
        </w:r>
      </w:hyperlink>
      <w:r>
        <w:rPr>
          <w:lang w:val="ar_AE" w:bidi="ar_AE"/>
        </w:rPr>
        <w:t xml:space="preserve">؛ </w:t>
      </w:r>
      <w:hyperlink r:id="rId452">
        <w:r>
          <w:rPr>
            <w:lang w:val="ar_AE" w:bidi="ar_AE"/>
          </w:rPr>
          <w:rPr>
            <w:color w:val="0000EE"/>
            <w:u w:val="single"/>
          </w:rPr>
          <w:t>٤: ١٩</w:t>
        </w:r>
      </w:hyperlink>
      <w:r>
        <w:rPr>
          <w:lang w:val="ar_AE" w:bidi="ar_AE"/>
        </w:rPr>
        <w:t xml:space="preserve">؛ </w:t>
      </w:r>
      <w:hyperlink r:id="rId453">
        <w:r>
          <w:rPr>
            <w:lang w:val="ar_AE" w:bidi="ar_AE"/>
          </w:rPr>
          <w:rPr>
            <w:color w:val="0000EE"/>
            <w:u w:val="single"/>
          </w:rPr>
          <w:t>رؤيا ٦: ٩</w:t>
        </w:r>
      </w:hyperlink>
      <w:r>
        <w:rPr>
          <w:lang w:val="ar_AE" w:bidi="ar_AE"/>
        </w:rPr>
        <w:t xml:space="preserve">؛ </w:t>
      </w:r>
      <w:hyperlink r:id="rId454">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5">
        <w:r>
          <w:rPr>
            <w:lang w:val="ar_AE" w:bidi="ar_AE"/>
          </w:rPr>
          <w:rPr>
            <w:color w:val="0000EE"/>
            <w:u w:val="single"/>
          </w:rPr>
          <w:t>عدد 26:12</w:t>
        </w:r>
      </w:hyperlink>
      <w:r>
        <w:rPr>
          <w:lang w:val="ar_AE" w:bidi="ar_AE"/>
        </w:rPr>
        <w:t xml:space="preserve">؛ يُطلق عليه أيضًا يَمُوئِيل في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58">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59">
        <w:r>
          <w:rPr>
            <w:lang w:val="ar_AE" w:bidi="ar_AE"/>
          </w:rPr>
          <w:rPr>
            <w:color w:val="0000EE"/>
            <w:u w:val="single"/>
          </w:rPr>
          <w:t>أيوب 38:19</w:t>
        </w:r>
      </w:hyperlink>
      <w:r>
        <w:rPr>
          <w:lang w:val="ar_AE" w:bidi="ar_AE"/>
        </w:rPr>
        <w:t xml:space="preserve">؛ قارن مع آية </w:t>
      </w:r>
      <w:hyperlink r:id="rId460">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1">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2">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3">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4">
        <w:r>
          <w:rPr>
            <w:lang w:val="ar_AE" w:bidi="ar_AE"/>
          </w:rPr>
          <w:rPr>
            <w:color w:val="0000EE"/>
            <w:u w:val="single"/>
          </w:rPr>
          <w:t>13:21</w:t>
        </w:r>
      </w:hyperlink>
      <w:r>
        <w:rPr>
          <w:lang w:val="ar_AE" w:bidi="ar_AE"/>
        </w:rPr>
        <w:t>). كان العمود ينير لهم عندما كان أعداؤهم في الظلام (</w:t>
      </w:r>
      <w:hyperlink r:id="rId465">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lang w:val="ar_AE" w:bidi="ar_AE"/>
          </w:rPr>
          <w:rPr>
            <w:color w:val="0000EE"/>
            <w:u w:val="single"/>
          </w:rPr>
          <w:t>نحميا 9:19؛</w:t>
        </w:r>
      </w:hyperlink>
      <w:r>
        <w:rPr>
          <w:lang w:val="ar_AE" w:bidi="ar_AE"/>
        </w:rPr>
        <w:t xml:space="preserve"> قارن </w:t>
      </w:r>
      <w:hyperlink r:id="rId467">
        <w:r>
          <w:rPr>
            <w:lang w:val="ar_AE" w:bidi="ar_AE"/>
          </w:rPr>
          <w:rPr>
            <w:color w:val="0000EE"/>
            <w:u w:val="single"/>
          </w:rPr>
          <w:t>نحميا 9:12؛</w:t>
        </w:r>
      </w:hyperlink>
      <w:r>
        <w:rPr>
          <w:lang w:val="ar_AE" w:bidi="ar_AE"/>
        </w:rPr>
        <w:t xml:space="preserve"> </w:t>
      </w:r>
      <w:hyperlink r:id="rId468">
        <w:r>
          <w:rPr>
            <w:lang w:val="ar_AE" w:bidi="ar_AE"/>
          </w:rPr>
          <w:rPr>
            <w:color w:val="0000EE"/>
            <w:u w:val="single"/>
          </w:rPr>
          <w:t>مزمور 78:14؛</w:t>
        </w:r>
      </w:hyperlink>
      <w:r>
        <w:rPr>
          <w:lang w:val="ar_AE" w:bidi="ar_AE"/>
        </w:rPr>
        <w:t xml:space="preserve"> </w:t>
      </w:r>
      <w:hyperlink r:id="rId469">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0">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1">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2">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3">
        <w:r>
          <w:rPr>
            <w:lang w:val="ar_AE" w:bidi="ar_AE"/>
          </w:rPr>
          <w:rPr>
            <w:color w:val="0000EE"/>
            <w:u w:val="single"/>
          </w:rPr>
          <w:t>مزامير 18:28؛</w:t>
        </w:r>
      </w:hyperlink>
      <w:r>
        <w:rPr>
          <w:lang w:val="ar_AE" w:bidi="ar_AE"/>
        </w:rPr>
        <w:t xml:space="preserve"> </w:t>
      </w:r>
      <w:hyperlink r:id="rId474">
        <w:r>
          <w:rPr>
            <w:lang w:val="ar_AE" w:bidi="ar_AE"/>
          </w:rPr>
          <w:rPr>
            <w:color w:val="0000EE"/>
            <w:u w:val="single"/>
          </w:rPr>
          <w:t>118:27؛</w:t>
        </w:r>
      </w:hyperlink>
      <w:r>
        <w:rPr>
          <w:lang w:val="ar_AE" w:bidi="ar_AE"/>
        </w:rPr>
        <w:t xml:space="preserve"> قارن </w:t>
      </w:r>
      <w:hyperlink r:id="rId475">
        <w:r>
          <w:rPr>
            <w:lang w:val="ar_AE" w:bidi="ar_AE"/>
          </w:rPr>
          <w:rPr>
            <w:color w:val="0000EE"/>
            <w:u w:val="single"/>
          </w:rPr>
          <w:t>97:11؛</w:t>
        </w:r>
      </w:hyperlink>
      <w:r>
        <w:rPr>
          <w:lang w:val="ar_AE" w:bidi="ar_AE"/>
        </w:rPr>
        <w:t xml:space="preserve"> </w:t>
      </w:r>
      <w:hyperlink r:id="rId476">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7">
        <w:r>
          <w:rPr>
            <w:lang w:val="ar_AE" w:bidi="ar_AE"/>
          </w:rPr>
          <w:rPr>
            <w:color w:val="0000EE"/>
            <w:u w:val="single"/>
          </w:rPr>
          <w:t>إشعياء 60:19–20</w:t>
        </w:r>
      </w:hyperlink>
      <w:r>
        <w:rPr>
          <w:lang w:val="ar_AE" w:bidi="ar_AE"/>
        </w:rPr>
        <w:t>). ابتهج المرنم، "الرب نوري وخلاصي" (</w:t>
      </w:r>
      <w:hyperlink r:id="rId478">
        <w:r>
          <w:rPr>
            <w:lang w:val="ar_AE" w:bidi="ar_AE"/>
          </w:rPr>
          <w:rPr>
            <w:color w:val="0000EE"/>
            <w:u w:val="single"/>
          </w:rPr>
          <w:t>مزمور 27:1</w:t>
        </w:r>
      </w:hyperlink>
      <w:r>
        <w:rPr>
          <w:lang w:val="ar_AE" w:bidi="ar_AE"/>
        </w:rPr>
        <w:t>). يُقال إن الله متسربل بالنور (</w:t>
      </w:r>
      <w:hyperlink r:id="rId479">
        <w:r>
          <w:rPr>
            <w:lang w:val="ar_AE" w:bidi="ar_AE"/>
          </w:rPr>
          <w:rPr>
            <w:color w:val="0000EE"/>
            <w:u w:val="single"/>
          </w:rPr>
          <w:t>104:2</w:t>
        </w:r>
      </w:hyperlink>
      <w:r>
        <w:rPr>
          <w:lang w:val="ar_AE" w:bidi="ar_AE"/>
        </w:rPr>
        <w:t>)، والنور يسكن معه (</w:t>
      </w:r>
      <w:hyperlink r:id="rId480">
        <w:r>
          <w:rPr>
            <w:lang w:val="ar_AE" w:bidi="ar_AE"/>
          </w:rPr>
          <w:rPr>
            <w:color w:val="0000EE"/>
            <w:u w:val="single"/>
          </w:rPr>
          <w:t>دانيال 2:22</w:t>
        </w:r>
      </w:hyperlink>
      <w:r>
        <w:rPr>
          <w:lang w:val="ar_AE" w:bidi="ar_AE"/>
        </w:rPr>
        <w:t>). الظلام ليس مشكلة لله؛ الظلام والنور سواء عنده (</w:t>
      </w:r>
      <w:hyperlink r:id="rId481">
        <w:r>
          <w:rPr>
            <w:lang w:val="ar_AE" w:bidi="ar_AE"/>
          </w:rPr>
          <w:rPr>
            <w:color w:val="0000EE"/>
            <w:u w:val="single"/>
          </w:rPr>
          <w:t>مزمور 139:12</w:t>
        </w:r>
      </w:hyperlink>
      <w:r>
        <w:rPr>
          <w:lang w:val="ar_AE" w:bidi="ar_AE"/>
        </w:rPr>
        <w:t>). رأى ميخا الله نورًا وأيضًا كمن يجلب عبيده إلى النور (</w:t>
      </w:r>
      <w:hyperlink r:id="rId482">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3">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4">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5">
        <w:r>
          <w:rPr>
            <w:lang w:val="ar_AE" w:bidi="ar_AE"/>
          </w:rPr>
          <w:rPr>
            <w:color w:val="0000EE"/>
            <w:u w:val="single"/>
          </w:rPr>
          <w:t>89:15</w:t>
        </w:r>
      </w:hyperlink>
      <w:r>
        <w:rPr>
          <w:lang w:val="ar_AE" w:bidi="ar_AE"/>
        </w:rPr>
        <w:t>). ثمة جانب آخر لهذا التعبير، إذ تُكشف الخطايا السرية في نوره (</w:t>
      </w:r>
      <w:hyperlink r:id="rId486">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88">
        <w:r>
          <w:rPr>
            <w:lang w:val="ar_AE" w:bidi="ar_AE"/>
          </w:rPr>
          <w:rPr>
            <w:color w:val="0000EE"/>
            <w:u w:val="single"/>
          </w:rPr>
          <w:t>إشعياء 42:6؛</w:t>
        </w:r>
      </w:hyperlink>
      <w:r>
        <w:rPr>
          <w:lang w:val="ar_AE" w:bidi="ar_AE"/>
        </w:rPr>
        <w:t xml:space="preserve"> </w:t>
      </w:r>
      <w:hyperlink r:id="rId489">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0">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1">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2">
        <w:r>
          <w:rPr>
            <w:lang w:val="ar_AE" w:bidi="ar_AE"/>
          </w:rPr>
          <w:rPr>
            <w:color w:val="0000EE"/>
            <w:u w:val="single"/>
          </w:rPr>
          <w:t>أيوب 12:25</w:t>
        </w:r>
      </w:hyperlink>
      <w:r>
        <w:rPr>
          <w:lang w:val="ar_AE" w:bidi="ar_AE"/>
        </w:rPr>
        <w:t>). رأى بلدد نور الأشرار ينطفئ كعقاب وموت (</w:t>
      </w:r>
      <w:hyperlink r:id="rId493">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4">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5">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6">
        <w:r>
          <w:rPr>
            <w:lang w:val="ar_AE" w:bidi="ar_AE"/>
          </w:rPr>
          <w:rPr>
            <w:color w:val="0000EE"/>
            <w:u w:val="single"/>
          </w:rPr>
          <w:t>أعمال الرسل 9:3</w:t>
        </w:r>
      </w:hyperlink>
      <w:r>
        <w:rPr>
          <w:lang w:val="ar_AE" w:bidi="ar_AE"/>
        </w:rPr>
        <w:t xml:space="preserve">؛ قارن </w:t>
      </w:r>
      <w:hyperlink r:id="rId497">
        <w:r>
          <w:rPr>
            <w:lang w:val="ar_AE" w:bidi="ar_AE"/>
          </w:rPr>
          <w:rPr>
            <w:color w:val="0000EE"/>
            <w:u w:val="single"/>
          </w:rPr>
          <w:t>22:6–11</w:t>
        </w:r>
      </w:hyperlink>
      <w:r>
        <w:rPr>
          <w:lang w:val="ar_AE" w:bidi="ar_AE"/>
        </w:rPr>
        <w:t xml:space="preserve">؛ </w:t>
      </w:r>
      <w:hyperlink r:id="rId498">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499">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0">
        <w:r>
          <w:rPr>
            <w:lang w:val="ar_AE" w:bidi="ar_AE"/>
          </w:rPr>
          <w:rPr>
            <w:color w:val="0000EE"/>
            <w:u w:val="single"/>
          </w:rPr>
          <w:t>رؤيا 22:5</w:t>
        </w:r>
      </w:hyperlink>
      <w:r>
        <w:rPr>
          <w:lang w:val="ar_AE" w:bidi="ar_AE"/>
        </w:rPr>
        <w:t xml:space="preserve">؛ قارن </w:t>
      </w:r>
      <w:hyperlink r:id="rId501">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2">
        <w:r>
          <w:rPr>
            <w:lang w:val="ar_AE" w:bidi="ar_AE"/>
          </w:rPr>
          <w:rPr>
            <w:color w:val="0000EE"/>
            <w:u w:val="single"/>
          </w:rPr>
          <w:t>1 يوحنا 1:5</w:t>
        </w:r>
      </w:hyperlink>
      <w:r>
        <w:rPr>
          <w:lang w:val="ar_AE" w:bidi="ar_AE"/>
        </w:rPr>
        <w:t>). أشار الرسول يعقوب إلى الله بأنه "أبو الأنوار" (</w:t>
      </w:r>
      <w:hyperlink r:id="rId503">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4">
        <w:r>
          <w:rPr>
            <w:lang w:val="ar_AE" w:bidi="ar_AE"/>
          </w:rPr>
          <w:rPr>
            <w:color w:val="0000EE"/>
            <w:u w:val="single"/>
          </w:rPr>
          <w:t>1 تيموثاوس 6:16؛</w:t>
        </w:r>
      </w:hyperlink>
      <w:r>
        <w:rPr>
          <w:lang w:val="ar_AE" w:bidi="ar_AE"/>
        </w:rPr>
        <w:t xml:space="preserve"> قارن </w:t>
      </w:r>
      <w:hyperlink r:id="rId505">
        <w:r>
          <w:rPr>
            <w:lang w:val="ar_AE" w:bidi="ar_AE"/>
          </w:rPr>
          <w:rPr>
            <w:color w:val="0000EE"/>
            <w:u w:val="single"/>
          </w:rPr>
          <w:t>1 يوحنا 1:7</w:t>
        </w:r>
      </w:hyperlink>
      <w:r>
        <w:rPr>
          <w:lang w:val="ar_AE" w:bidi="ar_AE"/>
        </w:rPr>
        <w:t>). قال يسوع، "أنا نور العالم" (</w:t>
      </w:r>
      <w:hyperlink r:id="rId506">
        <w:r>
          <w:rPr>
            <w:lang w:val="ar_AE" w:bidi="ar_AE"/>
          </w:rPr>
          <w:rPr>
            <w:color w:val="0000EE"/>
            <w:u w:val="single"/>
          </w:rPr>
          <w:t>يوحنا 8:12؛</w:t>
        </w:r>
      </w:hyperlink>
      <w:r>
        <w:rPr>
          <w:lang w:val="ar_AE" w:bidi="ar_AE"/>
        </w:rPr>
        <w:t xml:space="preserve"> انظر أيضًا </w:t>
      </w:r>
      <w:hyperlink r:id="rId507">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08">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09">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1">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2">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3">
        <w:r>
          <w:rPr>
            <w:lang w:val="ar_AE" w:bidi="ar_AE"/>
          </w:rPr>
          <w:rPr>
            <w:color w:val="0000EE"/>
            <w:u w:val="single"/>
          </w:rPr>
          <w:t>متى 4:16؛</w:t>
        </w:r>
      </w:hyperlink>
      <w:r>
        <w:rPr>
          <w:lang w:val="ar_AE" w:bidi="ar_AE"/>
        </w:rPr>
        <w:t xml:space="preserve"> </w:t>
      </w:r>
      <w:hyperlink r:id="rId514">
        <w:r>
          <w:rPr>
            <w:lang w:val="ar_AE" w:bidi="ar_AE"/>
          </w:rPr>
          <w:rPr>
            <w:color w:val="0000EE"/>
            <w:u w:val="single"/>
          </w:rPr>
          <w:t>لو 2:32؛</w:t>
        </w:r>
      </w:hyperlink>
      <w:r>
        <w:rPr>
          <w:lang w:val="ar_AE" w:bidi="ar_AE"/>
        </w:rPr>
        <w:t xml:space="preserve"> </w:t>
      </w:r>
      <w:hyperlink r:id="rId515">
        <w:r>
          <w:rPr>
            <w:lang w:val="ar_AE" w:bidi="ar_AE"/>
          </w:rPr>
          <w:rPr>
            <w:color w:val="0000EE"/>
            <w:u w:val="single"/>
          </w:rPr>
          <w:t>أعمال الرسل 13:47؛</w:t>
        </w:r>
      </w:hyperlink>
      <w:r>
        <w:rPr>
          <w:lang w:val="ar_AE" w:bidi="ar_AE"/>
        </w:rPr>
        <w:t xml:space="preserve"> </w:t>
      </w:r>
      <w:hyperlink r:id="rId516">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lang w:val="ar_AE" w:bidi="ar_AE"/>
          </w:rPr>
          <w:rPr>
            <w:color w:val="0000EE"/>
            <w:u w:val="single"/>
          </w:rPr>
          <w:t>يوحنا 1:5</w:t>
        </w:r>
      </w:hyperlink>
      <w:r>
        <w:rPr>
          <w:lang w:val="ar_AE" w:bidi="ar_AE"/>
        </w:rPr>
        <w:t xml:space="preserve">؛ قارن </w:t>
      </w:r>
      <w:hyperlink r:id="rId518">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19">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2">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3">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4">
        <w:r>
          <w:rPr>
            <w:lang w:val="ar_AE" w:bidi="ar_AE"/>
          </w:rPr>
          <w:rPr>
            <w:color w:val="0000EE"/>
            <w:u w:val="single"/>
          </w:rPr>
          <w:t>1 تسالونيكي 5:5</w:t>
        </w:r>
      </w:hyperlink>
      <w:r>
        <w:rPr>
          <w:lang w:val="ar_AE" w:bidi="ar_AE"/>
        </w:rPr>
        <w:t>). يتحدث يوحنا عن السير في النور (</w:t>
      </w:r>
      <w:hyperlink r:id="rId505">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5">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lang w:val="ar_AE" w:bidi="ar_AE"/>
          </w:rPr>
          <w:rPr>
            <w:color w:val="0000EE"/>
            <w:u w:val="single"/>
          </w:rPr>
          <w:t>متى 6:23؛</w:t>
        </w:r>
      </w:hyperlink>
      <w:r>
        <w:rPr>
          <w:lang w:val="ar_AE" w:bidi="ar_AE"/>
        </w:rPr>
        <w:t xml:space="preserve"> </w:t>
      </w:r>
      <w:hyperlink r:id="rId528">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29">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0">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1">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2">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lang w:val="ar_AE" w:bidi="ar_AE"/>
          </w:rPr>
          <w:rPr>
            <w:color w:val="0000EE"/>
            <w:u w:val="single"/>
          </w:rPr>
          <w:t>لاويين 24:10–23</w:t>
        </w:r>
      </w:hyperlink>
      <w:r>
        <w:rPr>
          <w:lang w:val="ar_AE" w:bidi="ar_AE"/>
        </w:rPr>
        <w:t>). شهدا اثنان لتأمين الإدانة، وفقاً لشريعة موسَى (</w:t>
      </w:r>
      <w:hyperlink r:id="rId534">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5">
        <w:r>
          <w:rPr>
            <w:lang w:val="ar_AE" w:bidi="ar_AE"/>
          </w:rPr>
          <w:rPr>
            <w:color w:val="0000EE"/>
            <w:u w:val="single"/>
          </w:rPr>
          <w:t>1 ملوك 22:34–40</w:t>
        </w:r>
      </w:hyperlink>
      <w:r>
        <w:rPr>
          <w:lang w:val="ar_AE" w:bidi="ar_AE"/>
        </w:rPr>
        <w:t>). بالفعل، لعقت الكلاب دم إِيزَابَل (</w:t>
      </w:r>
      <w:hyperlink r:id="rId536">
        <w:r>
          <w:rPr>
            <w:lang w:val="ar_AE" w:bidi="ar_AE"/>
          </w:rPr>
          <w:rPr>
            <w:color w:val="0000EE"/>
            <w:u w:val="single"/>
          </w:rPr>
          <w:t>2 ملوك 9:36</w:t>
        </w:r>
      </w:hyperlink>
      <w:r>
        <w:rPr>
          <w:lang w:val="ar_AE" w:bidi="ar_AE"/>
        </w:rPr>
        <w:t xml:space="preserve">)، وأُلقي جثمان يورَام، ابنهما، في كرم نَابوت (آية </w:t>
      </w:r>
      <w:hyperlink r:id="rId53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38">
        <w:r>
          <w:rPr>
            <w:lang w:val="ar_AE" w:bidi="ar_AE"/>
          </w:rPr>
          <w:rPr>
            <w:color w:val="0000EE"/>
            <w:u w:val="single"/>
          </w:rPr>
          <w:t>2صموئيل 5:14؛</w:t>
        </w:r>
      </w:hyperlink>
      <w:r>
        <w:rPr>
          <w:lang w:val="ar_AE" w:bidi="ar_AE"/>
        </w:rPr>
        <w:t xml:space="preserve"> </w:t>
      </w:r>
      <w:hyperlink r:id="rId539">
        <w:r>
          <w:rPr>
            <w:lang w:val="ar_AE" w:bidi="ar_AE"/>
          </w:rPr>
          <w:rPr>
            <w:color w:val="0000EE"/>
            <w:u w:val="single"/>
          </w:rPr>
          <w:t>1أخبار 3:5؛</w:t>
        </w:r>
      </w:hyperlink>
      <w:r>
        <w:rPr>
          <w:lang w:val="ar_AE" w:bidi="ar_AE"/>
        </w:rPr>
        <w:t xml:space="preserve"> </w:t>
      </w:r>
      <w:hyperlink r:id="rId540">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1">
        <w:r>
          <w:rPr>
            <w:lang w:val="ar_AE" w:bidi="ar_AE"/>
          </w:rPr>
          <w:rPr>
            <w:color w:val="0000EE"/>
            <w:u w:val="single"/>
          </w:rPr>
          <w:t>زكريا 12:12</w:t>
        </w:r>
      </w:hyperlink>
      <w:r>
        <w:rPr>
          <w:lang w:val="ar_AE" w:bidi="ar_AE"/>
        </w:rPr>
        <w:t xml:space="preserve"> وسلالة المسيح عبر يُوسُف (</w:t>
      </w:r>
      <w:hyperlink r:id="rId542">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lang w:val="ar_AE" w:bidi="ar_AE"/>
          </w:rPr>
          <w:rPr>
            <w:color w:val="0000EE"/>
            <w:u w:val="single"/>
          </w:rPr>
          <w:t>2صموئيل 7:1–7؛</w:t>
        </w:r>
      </w:hyperlink>
      <w:r>
        <w:rPr>
          <w:lang w:val="ar_AE" w:bidi="ar_AE"/>
        </w:rPr>
        <w:t xml:space="preserve"> </w:t>
      </w:r>
      <w:hyperlink r:id="rId544">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5">
        <w:r>
          <w:rPr>
            <w:lang w:val="ar_AE" w:bidi="ar_AE"/>
          </w:rPr>
          <w:rPr>
            <w:color w:val="0000EE"/>
            <w:u w:val="single"/>
          </w:rPr>
          <w:t>2صموئيل 11:1–13؛</w:t>
        </w:r>
      </w:hyperlink>
      <w:r>
        <w:rPr>
          <w:lang w:val="ar_AE" w:bidi="ar_AE"/>
        </w:rPr>
        <w:t xml:space="preserve"> </w:t>
      </w:r>
      <w:hyperlink r:id="rId546">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7">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49">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0">
        <w:r>
          <w:rPr>
            <w:lang w:val="ar_AE" w:bidi="ar_AE"/>
          </w:rPr>
          <w:rPr>
            <w:color w:val="0000EE"/>
            <w:u w:val="single"/>
          </w:rPr>
          <w:t>2صموئيل 13–18؛</w:t>
        </w:r>
      </w:hyperlink>
      <w:r>
        <w:rPr>
          <w:lang w:val="ar_AE" w:bidi="ar_AE"/>
        </w:rPr>
        <w:t xml:space="preserve"> </w:t>
      </w:r>
      <w:hyperlink r:id="rId551">
        <w:r>
          <w:rPr>
            <w:lang w:val="ar_AE" w:bidi="ar_AE"/>
          </w:rPr>
          <w:rPr>
            <w:color w:val="0000EE"/>
            <w:u w:val="single"/>
          </w:rPr>
          <w:t>1ملوك 1</w:t>
        </w:r>
      </w:hyperlink>
      <w:r>
        <w:rPr>
          <w:lang w:val="ar_AE" w:bidi="ar_AE"/>
        </w:rPr>
        <w:t>). ثم أن طفل بثشبع لم يعش (</w:t>
      </w:r>
      <w:hyperlink r:id="rId552">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3">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5">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6">
        <w:r>
          <w:rPr>
            <w:lang w:val="ar_AE" w:bidi="ar_AE"/>
          </w:rPr>
          <w:rPr>
            <w:color w:val="0000EE"/>
            <w:u w:val="single"/>
          </w:rPr>
          <w:t>1أخبار 29:29؛</w:t>
        </w:r>
      </w:hyperlink>
      <w:r>
        <w:rPr>
          <w:lang w:val="ar_AE" w:bidi="ar_AE"/>
        </w:rPr>
        <w:t xml:space="preserve"> </w:t>
      </w:r>
      <w:hyperlink r:id="rId557">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58">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59">
        <w:r>
          <w:rPr>
            <w:lang w:val="ar_AE" w:bidi="ar_AE"/>
          </w:rPr>
          <w:rPr>
            <w:color w:val="0000EE"/>
            <w:u w:val="single"/>
          </w:rPr>
          <w:t>2صموئيل 23:36</w:t>
        </w:r>
      </w:hyperlink>
      <w:r>
        <w:rPr>
          <w:lang w:val="ar_AE" w:bidi="ar_AE"/>
        </w:rPr>
        <w:t>). ربما كان ناثان المذكور كأخ ليوئيل (</w:t>
      </w:r>
      <w:hyperlink r:id="rId560">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1">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2">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3">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4">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lang w:val="ar_AE" w:bidi="ar_AE"/>
          </w:rPr>
          <w:rPr>
            <w:color w:val="0000EE"/>
            <w:u w:val="single"/>
          </w:rPr>
          <w:t>1 صم 11:1–2؛</w:t>
        </w:r>
      </w:hyperlink>
      <w:r>
        <w:rPr>
          <w:lang w:val="ar_AE" w:bidi="ar_AE"/>
        </w:rPr>
        <w:t xml:space="preserve"> </w:t>
      </w:r>
      <w:hyperlink r:id="rId566">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7">
        <w:r>
          <w:rPr>
            <w:lang w:val="ar_AE" w:bidi="ar_AE"/>
          </w:rPr>
          <w:rPr>
            <w:color w:val="0000EE"/>
            <w:u w:val="single"/>
          </w:rPr>
          <w:t>2 صم 10:2؛</w:t>
        </w:r>
      </w:hyperlink>
      <w:r>
        <w:rPr>
          <w:lang w:val="ar_AE" w:bidi="ar_AE"/>
        </w:rPr>
        <w:t xml:space="preserve"> </w:t>
      </w:r>
      <w:hyperlink r:id="rId568">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69">
        <w:r>
          <w:rPr>
            <w:lang w:val="ar_AE" w:bidi="ar_AE"/>
          </w:rPr>
          <w:rPr>
            <w:color w:val="0000EE"/>
            <w:u w:val="single"/>
          </w:rPr>
          <w:t>2 صموئيل 17:25</w:t>
        </w:r>
      </w:hyperlink>
      <w:r>
        <w:rPr>
          <w:lang w:val="ar_AE" w:bidi="ar_AE"/>
        </w:rPr>
        <w:t xml:space="preserve">، لكن في </w:t>
      </w:r>
      <w:hyperlink r:id="rId570">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2">
        <w:r>
          <w:rPr>
            <w:lang w:val="ar_AE" w:bidi="ar_AE"/>
          </w:rPr>
          <w:rPr>
            <w:color w:val="0000EE"/>
            <w:u w:val="single"/>
          </w:rPr>
          <w:t>تك 11:22–25</w:t>
        </w:r>
      </w:hyperlink>
      <w:r>
        <w:rPr>
          <w:lang w:val="ar_AE" w:bidi="ar_AE"/>
        </w:rPr>
        <w:t xml:space="preserve">؛ </w:t>
      </w:r>
      <w:hyperlink r:id="rId573">
        <w:r>
          <w:rPr>
            <w:lang w:val="ar_AE" w:bidi="ar_AE"/>
          </w:rPr>
          <w:rPr>
            <w:color w:val="0000EE"/>
            <w:u w:val="single"/>
          </w:rPr>
          <w:t>1 أخ 1:26</w:t>
        </w:r>
      </w:hyperlink>
      <w:r>
        <w:rPr>
          <w:lang w:val="ar_AE" w:bidi="ar_AE"/>
        </w:rPr>
        <w:t>); وهو أيضًا أحد أجداد (أسلاف) يسوع وفقًا لسلسلة نسب لوقا (</w:t>
      </w:r>
      <w:hyperlink r:id="rId574">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5">
        <w:r>
          <w:rPr>
            <w:lang w:val="ar_AE" w:bidi="ar_AE"/>
          </w:rPr>
          <w:rPr>
            <w:color w:val="0000EE"/>
            <w:u w:val="single"/>
          </w:rPr>
          <w:t>تك 11:26–29</w:t>
        </w:r>
      </w:hyperlink>
      <w:r>
        <w:rPr>
          <w:lang w:val="ar_AE" w:bidi="ar_AE"/>
        </w:rPr>
        <w:t xml:space="preserve">; </w:t>
      </w:r>
      <w:hyperlink r:id="rId576">
        <w:r>
          <w:rPr>
            <w:lang w:val="ar_AE" w:bidi="ar_AE"/>
          </w:rPr>
          <w:rPr>
            <w:color w:val="0000EE"/>
            <w:u w:val="single"/>
          </w:rPr>
          <w:t>يش 24:2</w:t>
        </w:r>
      </w:hyperlink>
      <w:r>
        <w:rPr>
          <w:lang w:val="ar_AE" w:bidi="ar_AE"/>
        </w:rPr>
        <w:t xml:space="preserve">). تزوج من ملكة، ابنة هاران، وتم ذِكْر عائلته في </w:t>
      </w:r>
      <w:hyperlink r:id="rId577">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78">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79">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0">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1">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78">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6">
        <w:r>
          <w:rPr>
            <w:lang w:val="ar_AE" w:bidi="ar_AE"/>
          </w:rPr>
          <w:rPr>
            <w:color w:val="0000EE"/>
            <w:u w:val="single"/>
          </w:rPr>
          <w:t>يشوع 24:2</w:t>
        </w:r>
      </w:hyperlink>
      <w:r>
        <w:rPr>
          <w:lang w:val="ar_AE" w:bidi="ar_AE"/>
        </w:rPr>
        <w:t xml:space="preserve"> و </w:t>
      </w:r>
      <w:hyperlink r:id="rId574">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4">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6">
        <w:r>
          <w:rPr>
            <w:lang w:val="ar_AE" w:bidi="ar_AE"/>
          </w:rPr>
          <w:rPr>
            <w:color w:val="0000EE"/>
            <w:u w:val="single"/>
          </w:rPr>
          <w:t>8</w:t>
        </w:r>
      </w:hyperlink>
      <w:r>
        <w:rPr>
          <w:lang w:val="ar_AE" w:bidi="ar_AE"/>
        </w:rPr>
        <w:t xml:space="preserve">). ناخون يُسمى أيضًا كيدون في </w:t>
      </w:r>
      <w:hyperlink r:id="rId587">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88">
        <w:r>
          <w:rPr>
            <w:lang w:val="ar_AE" w:bidi="ar_AE"/>
          </w:rPr>
          <w:rPr>
            <w:color w:val="0000EE"/>
            <w:u w:val="single"/>
          </w:rPr>
          <w:t>خروج 6:23؛</w:t>
        </w:r>
      </w:hyperlink>
      <w:r>
        <w:rPr>
          <w:lang w:val="ar_AE" w:bidi="ar_AE"/>
        </w:rPr>
        <w:t xml:space="preserve"> </w:t>
      </w:r>
      <w:hyperlink r:id="rId589">
        <w:r>
          <w:rPr>
            <w:lang w:val="ar_AE" w:bidi="ar_AE"/>
          </w:rPr>
          <w:rPr>
            <w:color w:val="0000EE"/>
            <w:u w:val="single"/>
          </w:rPr>
          <w:t>عدد 3:2؛</w:t>
        </w:r>
      </w:hyperlink>
      <w:r>
        <w:rPr>
          <w:lang w:val="ar_AE" w:bidi="ar_AE"/>
        </w:rPr>
        <w:t xml:space="preserve"> </w:t>
      </w:r>
      <w:hyperlink r:id="rId590">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1">
        <w:r>
          <w:rPr>
            <w:lang w:val="ar_AE" w:bidi="ar_AE"/>
          </w:rPr>
          <w:rPr>
            <w:color w:val="0000EE"/>
            <w:u w:val="single"/>
          </w:rPr>
          <w:t>خروج 24:1، 9</w:t>
        </w:r>
      </w:hyperlink>
      <w:r>
        <w:rPr>
          <w:lang w:val="ar_AE" w:bidi="ar_AE"/>
        </w:rPr>
        <w:t>) وكُرَّس للكهنوت (</w:t>
      </w:r>
      <w:hyperlink r:id="rId592">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3">
        <w:r>
          <w:rPr>
            <w:lang w:val="ar_AE" w:bidi="ar_AE"/>
          </w:rPr>
          <w:rPr>
            <w:color w:val="0000EE"/>
            <w:u w:val="single"/>
          </w:rPr>
          <w:t>لاويين 10:1–2؛</w:t>
        </w:r>
      </w:hyperlink>
      <w:r>
        <w:rPr>
          <w:lang w:val="ar_AE" w:bidi="ar_AE"/>
        </w:rPr>
        <w:t xml:space="preserve"> </w:t>
      </w:r>
      <w:hyperlink r:id="rId594">
        <w:r>
          <w:rPr>
            <w:lang w:val="ar_AE" w:bidi="ar_AE"/>
          </w:rPr>
          <w:rPr>
            <w:color w:val="0000EE"/>
            <w:u w:val="single"/>
          </w:rPr>
          <w:t>عدد 3:4</w:t>
        </w:r>
      </w:hyperlink>
      <w:r>
        <w:rPr>
          <w:lang w:val="ar_AE" w:bidi="ar_AE"/>
        </w:rPr>
        <w:t xml:space="preserve">; </w:t>
      </w:r>
      <w:hyperlink r:id="rId595">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598">
        <w:r>
          <w:rPr>
            <w:lang w:val="ar_AE" w:bidi="ar_AE"/>
          </w:rPr>
          <w:rPr>
            <w:color w:val="0000EE"/>
            <w:u w:val="single"/>
          </w:rPr>
          <w:t>1 ملوك 14:20</w:t>
        </w:r>
      </w:hyperlink>
      <w:r>
        <w:rPr>
          <w:lang w:val="ar_AE" w:bidi="ar_AE"/>
        </w:rPr>
        <w:t xml:space="preserve">; </w:t>
      </w:r>
      <w:hyperlink r:id="rId599">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0">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2">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3">
        <w:r>
          <w:rPr>
            <w:lang w:val="ar_AE" w:bidi="ar_AE"/>
          </w:rPr>
          <w:rPr>
            <w:color w:val="0000EE"/>
            <w:u w:val="single"/>
          </w:rPr>
          <w:t>١ أخبار الأيام ٨:٣٠</w:t>
        </w:r>
      </w:hyperlink>
      <w:r>
        <w:rPr>
          <w:lang w:val="ar_AE" w:bidi="ar_AE"/>
        </w:rPr>
        <w:t xml:space="preserve">؛ </w:t>
      </w:r>
      <w:hyperlink r:id="rId604">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7">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lang w:val="ar_AE" w:bidi="ar_AE"/>
          </w:rPr>
          <w:rPr>
            <w:color w:val="0000EE"/>
            <w:u w:val="single"/>
          </w:rPr>
          <w:t>متَّى ٢: ٢٣</w:t>
        </w:r>
      </w:hyperlink>
      <w:r>
        <w:rPr>
          <w:lang w:val="ar_AE" w:bidi="ar_AE"/>
        </w:rPr>
        <w:t xml:space="preserve">؛ </w:t>
      </w:r>
      <w:hyperlink r:id="rId609">
        <w:r>
          <w:rPr>
            <w:lang w:val="ar_AE" w:bidi="ar_AE"/>
          </w:rPr>
          <w:rPr>
            <w:color w:val="0000EE"/>
            <w:u w:val="single"/>
          </w:rPr>
          <w:t>لوقا ٢: ٣٩</w:t>
        </w:r>
      </w:hyperlink>
      <w:r>
        <w:rPr>
          <w:lang w:val="ar_AE" w:bidi="ar_AE"/>
        </w:rPr>
        <w:t>). نشأ يسوع هناك (</w:t>
      </w:r>
      <w:hyperlink r:id="rId610">
        <w:r>
          <w:rPr>
            <w:lang w:val="ar_AE" w:bidi="ar_AE"/>
          </w:rPr>
          <w:rPr>
            <w:color w:val="0000EE"/>
            <w:u w:val="single"/>
          </w:rPr>
          <w:t>لوقا ٢: ٣٩–٤٠، ٥١</w:t>
        </w:r>
      </w:hyperlink>
      <w:r>
        <w:rPr>
          <w:lang w:val="ar_AE" w:bidi="ar_AE"/>
        </w:rPr>
        <w:t>)، وتَرَكَ القرية ليعتمد من يوحنَّا في نهر الأردن (</w:t>
      </w:r>
      <w:hyperlink r:id="rId611">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2">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3">
        <w:r>
          <w:rPr>
            <w:lang w:val="ar_AE" w:bidi="ar_AE"/>
          </w:rPr>
          <w:rPr>
            <w:color w:val="0000EE"/>
            <w:u w:val="single"/>
          </w:rPr>
          <w:t>مَرقُس ١٠: ٤٧</w:t>
        </w:r>
      </w:hyperlink>
      <w:r>
        <w:rPr>
          <w:lang w:val="ar_AE" w:bidi="ar_AE"/>
        </w:rPr>
        <w:t xml:space="preserve">؛ </w:t>
      </w:r>
      <w:hyperlink r:id="rId614">
        <w:r>
          <w:rPr>
            <w:lang w:val="ar_AE" w:bidi="ar_AE"/>
          </w:rPr>
          <w:rPr>
            <w:color w:val="0000EE"/>
            <w:u w:val="single"/>
          </w:rPr>
          <w:t>يوحنَّا ١٨: ٥، ٧</w:t>
        </w:r>
      </w:hyperlink>
      <w:r>
        <w:rPr>
          <w:lang w:val="ar_AE" w:bidi="ar_AE"/>
        </w:rPr>
        <w:t xml:space="preserve">؛ </w:t>
      </w:r>
      <w:hyperlink r:id="rId615">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lang w:val="ar_AE" w:bidi="ar_AE"/>
          </w:rPr>
          <w:rPr>
            <w:color w:val="0000EE"/>
            <w:u w:val="single"/>
          </w:rPr>
          <w:t>لوقا ٤: ١٦–٣٠</w:t>
        </w:r>
      </w:hyperlink>
      <w:r>
        <w:rPr>
          <w:lang w:val="ar_AE" w:bidi="ar_AE"/>
        </w:rPr>
        <w:t xml:space="preserve">؛ قارِنْ </w:t>
      </w:r>
      <w:hyperlink r:id="rId617">
        <w:r>
          <w:rPr>
            <w:lang w:val="ar_AE" w:bidi="ar_AE"/>
          </w:rPr>
          <w:rPr>
            <w:color w:val="0000EE"/>
            <w:u w:val="single"/>
          </w:rPr>
          <w:t>متَّى ١٣: ٥٤–٥٨</w:t>
        </w:r>
      </w:hyperlink>
      <w:r>
        <w:rPr>
          <w:lang w:val="ar_AE" w:bidi="ar_AE"/>
        </w:rPr>
        <w:t xml:space="preserve">؛ </w:t>
      </w:r>
      <w:hyperlink r:id="rId618">
        <w:r>
          <w:rPr>
            <w:lang w:val="ar_AE" w:bidi="ar_AE"/>
          </w:rPr>
          <w:rPr>
            <w:color w:val="0000EE"/>
            <w:u w:val="single"/>
          </w:rPr>
          <w:t>مَرقُس ٦: ١–٦</w:t>
        </w:r>
      </w:hyperlink>
      <w:r>
        <w:rPr>
          <w:lang w:val="ar_AE" w:bidi="ar_AE"/>
        </w:rPr>
        <w:t>). دُعِيَ أتباع يسوع أيضًا باستهزاءٍ "نَاصِرِيِّينَ" (</w:t>
      </w:r>
      <w:hyperlink r:id="rId619">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lang w:val="ar_AE" w:bidi="ar_AE"/>
          </w:rPr>
          <w:rPr>
            <w:color w:val="0000EE"/>
            <w:u w:val="single"/>
          </w:rPr>
          <w:t>لمتى ٢٧: ١٦–١٧</w:t>
        </w:r>
      </w:hyperlink>
      <w:r>
        <w:rPr>
          <w:lang w:val="ar_AE" w:bidi="ar_AE"/>
        </w:rPr>
        <w:t xml:space="preserve">؛ </w:t>
      </w:r>
      <w:hyperlink r:id="rId621">
        <w:r>
          <w:rPr>
            <w:lang w:val="ar_AE" w:bidi="ar_AE"/>
          </w:rPr>
          <w:rPr>
            <w:color w:val="0000EE"/>
            <w:u w:val="single"/>
          </w:rPr>
          <w:t>أعمال الرسل ٧: ٤٥</w:t>
        </w:r>
      </w:hyperlink>
      <w:r>
        <w:rPr>
          <w:lang w:val="ar_AE" w:bidi="ar_AE"/>
        </w:rPr>
        <w:t xml:space="preserve">؛ </w:t>
      </w:r>
      <w:hyperlink r:id="rId622">
        <w:r>
          <w:rPr>
            <w:lang w:val="ar_AE" w:bidi="ar_AE"/>
          </w:rPr>
          <w:rPr>
            <w:color w:val="0000EE"/>
            <w:u w:val="single"/>
          </w:rPr>
          <w:t>كولوسي ٤: ١١</w:t>
        </w:r>
      </w:hyperlink>
      <w:r>
        <w:rPr>
          <w:lang w:val="ar_AE" w:bidi="ar_AE"/>
        </w:rPr>
        <w:t xml:space="preserve">؛ </w:t>
      </w:r>
      <w:hyperlink r:id="rId623">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4">
        <w:r>
          <w:rPr>
            <w:lang w:val="ar_AE" w:bidi="ar_AE"/>
          </w:rPr>
          <w:rPr>
            <w:color w:val="0000EE"/>
            <w:u w:val="single"/>
          </w:rPr>
          <w:t>مَرقُس ١: ٢٤</w:t>
        </w:r>
      </w:hyperlink>
      <w:r>
        <w:rPr>
          <w:lang w:val="ar_AE" w:bidi="ar_AE"/>
        </w:rPr>
        <w:t xml:space="preserve">؛ </w:t>
      </w:r>
      <w:hyperlink r:id="rId625">
        <w:r>
          <w:rPr>
            <w:lang w:val="ar_AE" w:bidi="ar_AE"/>
          </w:rPr>
          <w:rPr>
            <w:color w:val="0000EE"/>
            <w:u w:val="single"/>
          </w:rPr>
          <w:t>لوقا ٤: ٣٤</w:t>
        </w:r>
      </w:hyperlink>
      <w:r>
        <w:rPr>
          <w:lang w:val="ar_AE" w:bidi="ar_AE"/>
        </w:rPr>
        <w:t>)، وكذلك الجموع خارج أريحا (</w:t>
      </w:r>
      <w:hyperlink r:id="rId613">
        <w:r>
          <w:rPr>
            <w:lang w:val="ar_AE" w:bidi="ar_AE"/>
          </w:rPr>
          <w:rPr>
            <w:color w:val="0000EE"/>
            <w:u w:val="single"/>
          </w:rPr>
          <w:t>مَرقُس ١٠: ٤٧</w:t>
        </w:r>
      </w:hyperlink>
      <w:r>
        <w:rPr>
          <w:lang w:val="ar_AE" w:bidi="ar_AE"/>
        </w:rPr>
        <w:t xml:space="preserve">؛ </w:t>
      </w:r>
      <w:hyperlink r:id="rId626">
        <w:r>
          <w:rPr>
            <w:lang w:val="ar_AE" w:bidi="ar_AE"/>
          </w:rPr>
          <w:rPr>
            <w:color w:val="0000EE"/>
            <w:u w:val="single"/>
          </w:rPr>
          <w:t>لوقا ١٨: ٣٧</w:t>
        </w:r>
      </w:hyperlink>
      <w:r>
        <w:rPr>
          <w:lang w:val="ar_AE" w:bidi="ar_AE"/>
        </w:rPr>
        <w:t>)، والخادمة (</w:t>
      </w:r>
      <w:hyperlink r:id="rId627">
        <w:r>
          <w:rPr>
            <w:lang w:val="ar_AE" w:bidi="ar_AE"/>
          </w:rPr>
          <w:rPr>
            <w:color w:val="0000EE"/>
            <w:u w:val="single"/>
          </w:rPr>
          <w:t>مَرقُس ١٤: ٦٧</w:t>
        </w:r>
      </w:hyperlink>
      <w:r>
        <w:rPr>
          <w:lang w:val="ar_AE" w:bidi="ar_AE"/>
        </w:rPr>
        <w:t>)، والجند (</w:t>
      </w:r>
      <w:hyperlink r:id="rId628">
        <w:r>
          <w:rPr>
            <w:lang w:val="ar_AE" w:bidi="ar_AE"/>
          </w:rPr>
          <w:rPr>
            <w:color w:val="0000EE"/>
            <w:u w:val="single"/>
          </w:rPr>
          <w:t>يوحنَّا ١٨: ٥–٧</w:t>
        </w:r>
      </w:hyperlink>
      <w:r>
        <w:rPr>
          <w:lang w:val="ar_AE" w:bidi="ar_AE"/>
        </w:rPr>
        <w:t>)، وبيلاطس (</w:t>
      </w:r>
      <w:hyperlink r:id="rId629">
        <w:r>
          <w:rPr>
            <w:lang w:val="ar_AE" w:bidi="ar_AE"/>
          </w:rPr>
          <w:rPr>
            <w:color w:val="0000EE"/>
            <w:u w:val="single"/>
          </w:rPr>
          <w:t>يوحنَّا ١٩: ١٩</w:t>
        </w:r>
      </w:hyperlink>
      <w:r>
        <w:rPr>
          <w:lang w:val="ar_AE" w:bidi="ar_AE"/>
        </w:rPr>
        <w:t xml:space="preserve">)، وتلميذا عمّاوس (لوقا </w:t>
      </w:r>
      <w:hyperlink r:id="rId630">
        <w:r>
          <w:rPr>
            <w:lang w:val="ar_AE" w:bidi="ar_AE"/>
          </w:rPr>
          <w:rPr>
            <w:color w:val="0000EE"/>
            <w:u w:val="single"/>
          </w:rPr>
          <w:t>٢٤</w:t>
        </w:r>
      </w:hyperlink>
      <w:r>
        <w:rPr>
          <w:lang w:val="ar_AE" w:bidi="ar_AE"/>
        </w:rPr>
        <w:t>: ١٩)، والملاك عند القبر (</w:t>
      </w:r>
      <w:hyperlink r:id="rId631">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5">
        <w:r>
          <w:rPr>
            <w:lang w:val="ar_AE" w:bidi="ar_AE"/>
          </w:rPr>
          <w:rPr>
            <w:color w:val="0000EE"/>
            <w:u w:val="single"/>
          </w:rPr>
          <w:t>أعمال الرسل ٢: ٢٢</w:t>
        </w:r>
      </w:hyperlink>
      <w:r>
        <w:rPr>
          <w:lang w:val="ar_AE" w:bidi="ar_AE"/>
        </w:rPr>
        <w:t>)، وعلى بوابة الهيكل في معجزة شفاء لاحقة (</w:t>
      </w:r>
      <w:hyperlink r:id="rId632">
        <w:r>
          <w:rPr>
            <w:lang w:val="ar_AE" w:bidi="ar_AE"/>
          </w:rPr>
          <w:rPr>
            <w:color w:val="0000EE"/>
            <w:u w:val="single"/>
          </w:rPr>
          <w:t>٣: ٦</w:t>
        </w:r>
      </w:hyperlink>
      <w:r>
        <w:rPr>
          <w:lang w:val="ar_AE" w:bidi="ar_AE"/>
        </w:rPr>
        <w:t xml:space="preserve">؛ </w:t>
      </w:r>
      <w:hyperlink r:id="rId633">
        <w:r>
          <w:rPr>
            <w:lang w:val="ar_AE" w:bidi="ar_AE"/>
          </w:rPr>
          <w:rPr>
            <w:color w:val="0000EE"/>
            <w:u w:val="single"/>
          </w:rPr>
          <w:t>٤: ١٠</w:t>
        </w:r>
      </w:hyperlink>
      <w:r>
        <w:rPr>
          <w:lang w:val="ar_AE" w:bidi="ar_AE"/>
        </w:rPr>
        <w:t xml:space="preserve">). وكذلك بولس على هذا النحو في </w:t>
      </w:r>
      <w:hyperlink r:id="rId634">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5">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08">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lang w:val="ar_AE" w:bidi="ar_AE"/>
          </w:rPr>
          <w:rPr>
            <w:color w:val="0000EE"/>
            <w:u w:val="single"/>
          </w:rPr>
          <w:t>يوحنَّا ١: ٤٦</w:t>
        </w:r>
      </w:hyperlink>
      <w:r>
        <w:rPr>
          <w:lang w:val="ar_AE" w:bidi="ar_AE"/>
        </w:rPr>
        <w:t xml:space="preserve">؛ </w:t>
      </w:r>
      <w:hyperlink r:id="rId637">
        <w:r>
          <w:rPr>
            <w:lang w:val="ar_AE" w:bidi="ar_AE"/>
          </w:rPr>
          <w:rPr>
            <w:color w:val="0000EE"/>
            <w:u w:val="single"/>
          </w:rPr>
          <w:t>قارِنْ متى ١٣: ٥٤</w:t>
        </w:r>
      </w:hyperlink>
      <w:r>
        <w:rPr>
          <w:lang w:val="ar_AE" w:bidi="ar_AE"/>
        </w:rPr>
        <w:t xml:space="preserve">؛ </w:t>
      </w:r>
      <w:hyperlink r:id="rId638">
        <w:r>
          <w:rPr>
            <w:lang w:val="ar_AE" w:bidi="ar_AE"/>
          </w:rPr>
          <w:rPr>
            <w:color w:val="0000EE"/>
            <w:u w:val="single"/>
          </w:rPr>
          <w:t>مَرقُس ٦: ٢–٣</w:t>
        </w:r>
      </w:hyperlink>
      <w:r>
        <w:rPr>
          <w:lang w:val="ar_AE" w:bidi="ar_AE"/>
        </w:rPr>
        <w:t xml:space="preserve">؛ </w:t>
      </w:r>
      <w:hyperlink r:id="rId639">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0">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1">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2">
        <w:r>
          <w:rPr>
            <w:lang w:val="ar_AE" w:bidi="ar_AE"/>
          </w:rPr>
          <w:rPr>
            <w:color w:val="0000EE"/>
            <w:u w:val="single"/>
          </w:rPr>
          <w:t>2 صموئيل 5:15؛</w:t>
        </w:r>
      </w:hyperlink>
      <w:r>
        <w:rPr>
          <w:lang w:val="ar_AE" w:bidi="ar_AE"/>
        </w:rPr>
        <w:t xml:space="preserve"> </w:t>
      </w:r>
      <w:hyperlink r:id="rId643">
        <w:r>
          <w:rPr>
            <w:lang w:val="ar_AE" w:bidi="ar_AE"/>
          </w:rPr>
          <w:rPr>
            <w:color w:val="0000EE"/>
            <w:u w:val="single"/>
          </w:rPr>
          <w:t>1 أخبار الأيام 3:7؛</w:t>
        </w:r>
      </w:hyperlink>
      <w:r>
        <w:rPr>
          <w:lang w:val="ar_AE" w:bidi="ar_AE"/>
        </w:rPr>
        <w:t xml:space="preserve"> </w:t>
      </w:r>
      <w:hyperlink r:id="rId644">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5">
        <w:r>
          <w:rPr>
            <w:lang w:val="ar_AE" w:bidi="ar_AE"/>
          </w:rPr>
          <w:rPr>
            <w:color w:val="0000EE"/>
            <w:u w:val="single"/>
          </w:rPr>
          <w:t>تكوين 25:15</w:t>
        </w:r>
      </w:hyperlink>
      <w:r>
        <w:rPr>
          <w:lang w:val="ar_AE" w:bidi="ar_AE"/>
        </w:rPr>
        <w:t xml:space="preserve">؛ </w:t>
      </w:r>
      <w:hyperlink r:id="rId646">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7">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48">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49">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0">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1">
        <w:r>
          <w:rPr>
            <w:lang w:val="ar_AE" w:bidi="ar_AE"/>
          </w:rPr>
          <w:rPr>
            <w:color w:val="0000EE"/>
            <w:u w:val="single"/>
          </w:rPr>
          <w:t>19</w:t>
        </w:r>
      </w:hyperlink>
      <w:r>
        <w:rPr>
          <w:lang w:val="ar_AE" w:bidi="ar_AE"/>
        </w:rPr>
        <w:t xml:space="preserve"> و</w:t>
      </w:r>
      <w:hyperlink r:id="rId652">
        <w:r>
          <w:rPr>
            <w:lang w:val="ar_AE" w:bidi="ar_AE"/>
          </w:rPr>
          <w:rPr>
            <w:color w:val="0000EE"/>
            <w:u w:val="single"/>
          </w:rPr>
          <w:t>23</w:t>
        </w:r>
      </w:hyperlink>
      <w:r>
        <w:rPr>
          <w:lang w:val="ar_AE" w:bidi="ar_AE"/>
        </w:rPr>
        <w:t xml:space="preserve"> من الإصحاح </w:t>
      </w:r>
      <w:hyperlink r:id="rId653">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5">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6">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7">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58">
        <w:r>
          <w:rPr>
            <w:lang w:val="ar_AE" w:bidi="ar_AE"/>
          </w:rPr>
          <w:rPr>
            <w:color w:val="0000EE"/>
            <w:u w:val="single"/>
          </w:rPr>
          <w:t>أيوب ٣٠: ٧</w:t>
        </w:r>
      </w:hyperlink>
      <w:r>
        <w:rPr>
          <w:lang w:val="ar_AE" w:bidi="ar_AE"/>
        </w:rPr>
        <w:t xml:space="preserve"> </w:t>
      </w:r>
      <w:hyperlink r:id="rId659">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0">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0">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2">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lang w:val="ar_AE" w:bidi="ar_AE"/>
          </w:rPr>
          <w:rPr>
            <w:color w:val="0000EE"/>
            <w:u w:val="single"/>
          </w:rPr>
          <w:t>مزمور ٤٥: ٨</w:t>
        </w:r>
      </w:hyperlink>
      <w:r>
        <w:rPr>
          <w:lang w:val="ar_AE" w:bidi="ar_AE"/>
        </w:rPr>
        <w:t xml:space="preserve">؛ </w:t>
      </w:r>
      <w:hyperlink r:id="rId664">
        <w:r>
          <w:rPr>
            <w:lang w:val="ar_AE" w:bidi="ar_AE"/>
          </w:rPr>
          <w:rPr>
            <w:color w:val="0000EE"/>
            <w:u w:val="single"/>
          </w:rPr>
          <w:t>أمثال ٧: ١٧</w:t>
        </w:r>
      </w:hyperlink>
      <w:r>
        <w:rPr>
          <w:lang w:val="ar_AE" w:bidi="ar_AE"/>
        </w:rPr>
        <w:t xml:space="preserve">؛ </w:t>
      </w:r>
      <w:hyperlink r:id="rId665">
        <w:r>
          <w:rPr>
            <w:lang w:val="ar_AE" w:bidi="ar_AE"/>
          </w:rPr>
          <w:rPr>
            <w:color w:val="0000EE"/>
            <w:u w:val="single"/>
          </w:rPr>
          <w:t>نشيد الأنشاد ٤: ١٤</w:t>
        </w:r>
      </w:hyperlink>
      <w:r>
        <w:rPr>
          <w:lang w:val="ar_AE" w:bidi="ar_AE"/>
        </w:rPr>
        <w:t xml:space="preserve">؛ </w:t>
      </w:r>
      <w:hyperlink r:id="rId666">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6">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w:t>
      </w:r>
      <w:hyperlink r:id="rId671">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lang w:val="ar_AE" w:bidi="ar_AE"/>
          </w:rPr>
          <w:rPr>
            <w:color w:val="0000EE"/>
            <w:u w:val="single"/>
          </w:rPr>
          <w:t>تكوين ٣٧: ٢٥</w:t>
        </w:r>
      </w:hyperlink>
      <w:r>
        <w:rPr>
          <w:lang w:val="ar_AE" w:bidi="ar_AE"/>
        </w:rPr>
        <w:t>، و</w:t>
      </w:r>
      <w:hyperlink r:id="rId674">
        <w:r>
          <w:rPr>
            <w:lang w:val="ar_AE" w:bidi="ar_AE"/>
          </w:rPr>
          <w:rPr>
            <w:color w:val="0000EE"/>
            <w:u w:val="single"/>
          </w:rPr>
          <w:t>إرميا ٨: ٢٢</w:t>
        </w:r>
      </w:hyperlink>
      <w:r>
        <w:rPr>
          <w:lang w:val="ar_AE" w:bidi="ar_AE"/>
        </w:rPr>
        <w:t xml:space="preserve">، </w:t>
      </w:r>
      <w:hyperlink r:id="rId675">
        <w:r>
          <w:rPr>
            <w:lang w:val="ar_AE" w:bidi="ar_AE"/>
          </w:rPr>
          <w:rPr>
            <w:color w:val="0000EE"/>
            <w:u w:val="single"/>
          </w:rPr>
          <w:t>٤٦: ١١</w:t>
        </w:r>
      </w:hyperlink>
      <w:r>
        <w:rPr>
          <w:lang w:val="ar_AE" w:bidi="ar_AE"/>
        </w:rPr>
        <w:t xml:space="preserve">، </w:t>
      </w:r>
      <w:hyperlink r:id="rId676">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7">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78">
        <w:r>
          <w:rPr>
            <w:lang w:val="ar_AE" w:bidi="ar_AE"/>
          </w:rPr>
          <w:rPr>
            <w:color w:val="0000EE"/>
            <w:u w:val="single"/>
          </w:rPr>
          <w:t>١ ملوك ١٠: ١٠</w:t>
        </w:r>
      </w:hyperlink>
      <w:r>
        <w:rPr>
          <w:lang w:val="ar_AE" w:bidi="ar_AE"/>
        </w:rPr>
        <w:t xml:space="preserve">، </w:t>
      </w:r>
      <w:hyperlink r:id="rId679">
        <w:r>
          <w:rPr>
            <w:lang w:val="ar_AE" w:bidi="ar_AE"/>
          </w:rPr>
          <w:rPr>
            <w:color w:val="0000EE"/>
            <w:u w:val="single"/>
          </w:rPr>
          <w:t>٢ ملوك ٢٠: ١٣</w:t>
        </w:r>
      </w:hyperlink>
      <w:r>
        <w:rPr>
          <w:lang w:val="ar_AE" w:bidi="ar_AE"/>
        </w:rPr>
        <w:t xml:space="preserve">، </w:t>
      </w:r>
      <w:hyperlink r:id="rId680">
        <w:r>
          <w:rPr>
            <w:lang w:val="ar_AE" w:bidi="ar_AE"/>
          </w:rPr>
          <w:rPr>
            <w:color w:val="0000EE"/>
            <w:u w:val="single"/>
          </w:rPr>
          <w:t>ونشيد اﻷنشاد ٣: ٦</w:t>
        </w:r>
      </w:hyperlink>
      <w:r>
        <w:rPr>
          <w:lang w:val="ar_AE" w:bidi="ar_AE"/>
        </w:rPr>
        <w:t xml:space="preserve">، </w:t>
      </w:r>
      <w:hyperlink r:id="rId681">
        <w:r>
          <w:rPr>
            <w:lang w:val="ar_AE" w:bidi="ar_AE"/>
          </w:rPr>
          <w:rPr>
            <w:color w:val="0000EE"/>
            <w:u w:val="single"/>
          </w:rPr>
          <w:t>وإشعياء ٣٩: ٢</w:t>
        </w:r>
      </w:hyperlink>
      <w:r>
        <w:rPr>
          <w:lang w:val="ar_AE" w:bidi="ar_AE"/>
        </w:rPr>
        <w:t xml:space="preserve">، </w:t>
      </w:r>
      <w:hyperlink r:id="rId682">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5">
        <w:r>
          <w:rPr>
            <w:lang w:val="ar_AE" w:bidi="ar_AE"/>
          </w:rPr>
          <w:rPr>
            <w:color w:val="0000EE"/>
            <w:u w:val="single"/>
          </w:rPr>
          <w:t>تكوين ٢: ١٢</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7">
        <w:r>
          <w:rPr>
            <w:lang w:val="ar_AE" w:bidi="ar_AE"/>
          </w:rPr>
          <w:rPr>
            <w:color w:val="0000EE"/>
            <w:u w:val="single"/>
          </w:rPr>
          <w:t>٢ صموئيل ١٧: ٢٧، ٢٨،</w:t>
        </w:r>
      </w:hyperlink>
      <w:r>
        <w:rPr>
          <w:lang w:val="ar_AE" w:bidi="ar_AE"/>
        </w:rPr>
        <w:t xml:space="preserve"> و</w:t>
      </w:r>
      <w:hyperlink r:id="rId688">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89">
        <w:r>
          <w:rPr>
            <w:lang w:val="ar_AE" w:bidi="ar_AE"/>
          </w:rPr>
          <w:rPr>
            <w:color w:val="0000EE"/>
            <w:u w:val="single"/>
          </w:rPr>
          <w:t>خروج ١٢: ٨</w:t>
        </w:r>
      </w:hyperlink>
      <w:r>
        <w:rPr>
          <w:lang w:val="ar_AE" w:bidi="ar_AE"/>
        </w:rPr>
        <w:t xml:space="preserve"> </w:t>
      </w:r>
      <w:hyperlink r:id="rId690">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1">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lang w:val="ar_AE" w:bidi="ar_AE"/>
          </w:rPr>
          <w:rPr>
            <w:color w:val="0000EE"/>
            <w:u w:val="single"/>
          </w:rPr>
          <w:t>إشعياء ٤١: ١٩</w:t>
        </w:r>
      </w:hyperlink>
      <w:r>
        <w:rPr>
          <w:lang w:val="ar_AE" w:bidi="ar_AE"/>
        </w:rPr>
        <w:t xml:space="preserve"> و</w:t>
      </w:r>
      <w:hyperlink r:id="rId693">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5">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6">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698">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1">
        <w:r>
          <w:rPr>
            <w:lang w:val="ar_AE" w:bidi="ar_AE"/>
          </w:rPr>
          <w:rPr>
            <w:color w:val="0000EE"/>
            <w:u w:val="single"/>
          </w:rPr>
          <w:t>خروج ٣٠: ٢٤</w:t>
        </w:r>
      </w:hyperlink>
      <w:r>
        <w:rPr>
          <w:lang w:val="ar_AE" w:bidi="ar_AE"/>
        </w:rPr>
        <w:t xml:space="preserve"> أو "سليخة" </w:t>
      </w:r>
      <w:hyperlink r:id="rId702">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3">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lang w:val="ar_AE" w:bidi="ar_AE"/>
          </w:rPr>
          <w:rPr>
            <w:color w:val="0000EE"/>
            <w:u w:val="single"/>
          </w:rPr>
          <w:t>حزقيال ١٧: ٣، ٢٢–٢٤</w:t>
        </w:r>
      </w:hyperlink>
      <w:r>
        <w:rPr>
          <w:lang w:val="ar_AE" w:bidi="ar_AE"/>
        </w:rPr>
        <w:t xml:space="preserve">، وفي ٣١: </w:t>
      </w:r>
      <w:hyperlink r:id="rId704">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lang w:val="ar_AE" w:bidi="ar_AE"/>
          </w:rPr>
          <w:rPr>
            <w:color w:val="0000EE"/>
            <w:u w:val="single"/>
          </w:rPr>
          <w:t>خروج ٣٠: ٢٣</w:t>
        </w:r>
      </w:hyperlink>
      <w:r>
        <w:rPr>
          <w:lang w:val="ar_AE" w:bidi="ar_AE"/>
        </w:rPr>
        <w:t xml:space="preserve">، </w:t>
      </w:r>
      <w:hyperlink r:id="rId664">
        <w:r>
          <w:rPr>
            <w:lang w:val="ar_AE" w:bidi="ar_AE"/>
          </w:rPr>
          <w:rPr>
            <w:color w:val="0000EE"/>
            <w:u w:val="single"/>
          </w:rPr>
          <w:t>وأمثال ٧: ١٧</w:t>
        </w:r>
      </w:hyperlink>
      <w:r>
        <w:rPr>
          <w:lang w:val="ar_AE" w:bidi="ar_AE"/>
        </w:rPr>
        <w:t xml:space="preserve">، </w:t>
      </w:r>
      <w:hyperlink r:id="rId665">
        <w:r>
          <w:rPr>
            <w:lang w:val="ar_AE" w:bidi="ar_AE"/>
          </w:rPr>
          <w:rPr>
            <w:color w:val="0000EE"/>
            <w:u w:val="single"/>
          </w:rPr>
          <w:t>ونشيد اﻷنشاد ٤: ١٤</w:t>
        </w:r>
      </w:hyperlink>
      <w:r>
        <w:rPr>
          <w:lang w:val="ar_AE" w:bidi="ar_AE"/>
        </w:rPr>
        <w:t>، و</w:t>
      </w:r>
      <w:hyperlink r:id="rId706">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7">
        <w:r>
          <w:rPr>
            <w:lang w:val="ar_AE" w:bidi="ar_AE"/>
          </w:rPr>
          <w:rPr>
            <w:color w:val="0000EE"/>
            <w:u w:val="single"/>
          </w:rPr>
          <w:t>خروج ١٦: ٣١</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0">
        <w:r>
          <w:rPr>
            <w:lang w:val="ar_AE" w:bidi="ar_AE"/>
          </w:rPr>
          <w:rPr>
            <w:color w:val="0000EE"/>
            <w:u w:val="single"/>
          </w:rPr>
          <w:t>إشعياء ٢٨: ٢٥–٢٧</w:t>
        </w:r>
      </w:hyperlink>
      <w:r>
        <w:rPr>
          <w:lang w:val="ar_AE" w:bidi="ar_AE"/>
        </w:rPr>
        <w:t xml:space="preserve"> </w:t>
      </w:r>
      <w:hyperlink r:id="rId711">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3">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4">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lang w:val="ar_AE" w:bidi="ar_AE"/>
          </w:rPr>
          <w:rPr>
            <w:color w:val="0000EE"/>
            <w:u w:val="single"/>
          </w:rPr>
          <w:t>إرميا ٨: ١٣</w:t>
        </w:r>
      </w:hyperlink>
      <w:r>
        <w:rPr>
          <w:lang w:val="ar_AE" w:bidi="ar_AE"/>
        </w:rPr>
        <w:t xml:space="preserve">؛ </w:t>
      </w:r>
      <w:hyperlink r:id="rId719">
        <w:r>
          <w:rPr>
            <w:lang w:val="ar_AE" w:bidi="ar_AE"/>
          </w:rPr>
          <w:rPr>
            <w:color w:val="0000EE"/>
            <w:u w:val="single"/>
          </w:rPr>
          <w:t>هوشع ٢: ١٢</w:t>
        </w:r>
      </w:hyperlink>
      <w:r>
        <w:rPr>
          <w:lang w:val="ar_AE" w:bidi="ar_AE"/>
        </w:rPr>
        <w:t xml:space="preserve">؛ </w:t>
      </w:r>
      <w:hyperlink r:id="rId720">
        <w:r>
          <w:rPr>
            <w:lang w:val="ar_AE" w:bidi="ar_AE"/>
          </w:rPr>
          <w:rPr>
            <w:color w:val="0000EE"/>
            <w:u w:val="single"/>
          </w:rPr>
          <w:t>يوئيل ١: ٧، ١٢</w:t>
        </w:r>
      </w:hyperlink>
      <w:r>
        <w:rPr>
          <w:lang w:val="ar_AE" w:bidi="ar_AE"/>
        </w:rPr>
        <w:t xml:space="preserve">؛ </w:t>
      </w:r>
      <w:hyperlink r:id="rId721">
        <w:r>
          <w:rPr>
            <w:lang w:val="ar_AE" w:bidi="ar_AE"/>
          </w:rPr>
          <w:rPr>
            <w:color w:val="0000EE"/>
            <w:u w:val="single"/>
          </w:rPr>
          <w:t>ميخا ٤: ٤</w:t>
        </w:r>
      </w:hyperlink>
      <w:r>
        <w:rPr>
          <w:lang w:val="ar_AE" w:bidi="ar_AE"/>
        </w:rPr>
        <w:t xml:space="preserve">؛ </w:t>
      </w:r>
      <w:hyperlink r:id="rId722">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lang w:val="ar_AE" w:bidi="ar_AE"/>
          </w:rPr>
          <w:rPr>
            <w:color w:val="0000EE"/>
            <w:u w:val="single"/>
          </w:rPr>
          <w:t>يوحنَّا ١٣: ٤، ٥</w:t>
        </w:r>
      </w:hyperlink>
      <w:r>
        <w:rPr>
          <w:lang w:val="ar_AE" w:bidi="ar_AE"/>
        </w:rPr>
        <w:t>)، والمناديل (</w:t>
      </w:r>
      <w:hyperlink r:id="rId724">
        <w:r>
          <w:rPr>
            <w:lang w:val="ar_AE" w:bidi="ar_AE"/>
          </w:rPr>
          <w:rPr>
            <w:color w:val="0000EE"/>
            <w:u w:val="single"/>
          </w:rPr>
          <w:t>١١: ٤٤</w:t>
        </w:r>
      </w:hyperlink>
      <w:r>
        <w:rPr>
          <w:lang w:val="ar_AE" w:bidi="ar_AE"/>
        </w:rPr>
        <w:t>)، والأحزمة والثياب الداخلية (</w:t>
      </w:r>
      <w:hyperlink r:id="rId725">
        <w:r>
          <w:rPr>
            <w:lang w:val="ar_AE" w:bidi="ar_AE"/>
          </w:rPr>
          <w:rPr>
            <w:color w:val="0000EE"/>
            <w:u w:val="single"/>
          </w:rPr>
          <w:t>إشعياء ٣: ٢٣</w:t>
        </w:r>
      </w:hyperlink>
      <w:r>
        <w:rPr>
          <w:lang w:val="ar_AE" w:bidi="ar_AE"/>
        </w:rPr>
        <w:t xml:space="preserve">؛ </w:t>
      </w:r>
      <w:hyperlink r:id="rId726">
        <w:r>
          <w:rPr>
            <w:lang w:val="ar_AE" w:bidi="ar_AE"/>
          </w:rPr>
          <w:rPr>
            <w:color w:val="0000EE"/>
            <w:u w:val="single"/>
          </w:rPr>
          <w:t>مرقس ١٤: ٥١</w:t>
        </w:r>
      </w:hyperlink>
      <w:r>
        <w:rPr>
          <w:lang w:val="ar_AE" w:bidi="ar_AE"/>
        </w:rPr>
        <w:t>)، والشِّباك (</w:t>
      </w:r>
      <w:hyperlink r:id="rId727">
        <w:r>
          <w:rPr>
            <w:lang w:val="ar_AE" w:bidi="ar_AE"/>
          </w:rPr>
          <w:rPr>
            <w:color w:val="0000EE"/>
            <w:u w:val="single"/>
          </w:rPr>
          <w:t>إشعياء ١٩: ٨، ٩</w:t>
        </w:r>
      </w:hyperlink>
      <w:r>
        <w:rPr>
          <w:lang w:val="ar_AE" w:bidi="ar_AE"/>
        </w:rPr>
        <w:t>)، وخيوط القياس (</w:t>
      </w:r>
      <w:hyperlink r:id="rId728">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lang w:val="ar_AE" w:bidi="ar_AE"/>
          </w:rPr>
          <w:rPr>
            <w:color w:val="0000EE"/>
            <w:u w:val="single"/>
          </w:rPr>
          <w:t>لاويين ١٩: ١٩</w:t>
        </w:r>
      </w:hyperlink>
      <w:r>
        <w:rPr>
          <w:lang w:val="ar_AE" w:bidi="ar_AE"/>
        </w:rPr>
        <w:t xml:space="preserve">؛ </w:t>
      </w:r>
      <w:hyperlink r:id="rId730">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lang w:val="ar_AE" w:bidi="ar_AE"/>
          </w:rPr>
          <w:rPr>
            <w:color w:val="0000EE"/>
            <w:u w:val="single"/>
          </w:rPr>
          <w:t>لاويين ٦: ١٠</w:t>
        </w:r>
      </w:hyperlink>
      <w:r>
        <w:rPr>
          <w:lang w:val="ar_AE" w:bidi="ar_AE"/>
        </w:rPr>
        <w:t>، و</w:t>
      </w:r>
      <w:hyperlink r:id="rId732">
        <w:r>
          <w:rPr>
            <w:lang w:val="ar_AE" w:bidi="ar_AE"/>
          </w:rPr>
          <w:rPr>
            <w:color w:val="0000EE"/>
            <w:u w:val="single"/>
          </w:rPr>
          <w:t>حزقيال ٩: ٢</w:t>
        </w:r>
      </w:hyperlink>
      <w:r>
        <w:rPr>
          <w:lang w:val="ar_AE" w:bidi="ar_AE"/>
        </w:rPr>
        <w:t>، و</w:t>
      </w:r>
      <w:hyperlink r:id="rId733">
        <w:r>
          <w:rPr>
            <w:lang w:val="ar_AE" w:bidi="ar_AE"/>
          </w:rPr>
          <w:rPr>
            <w:color w:val="0000EE"/>
            <w:u w:val="single"/>
          </w:rPr>
          <w:t>دانيال ١٠: ٥</w:t>
        </w:r>
      </w:hyperlink>
      <w:r>
        <w:rPr>
          <w:lang w:val="ar_AE" w:bidi="ar_AE"/>
        </w:rPr>
        <w:t>، و</w:t>
      </w:r>
      <w:hyperlink r:id="rId734">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5">
        <w:r>
          <w:rPr>
            <w:lang w:val="ar_AE" w:bidi="ar_AE"/>
          </w:rPr>
          <w:rPr>
            <w:color w:val="0000EE"/>
            <w:u w:val="single"/>
          </w:rPr>
          <w:t>خروج ٢٦: ١</w:t>
        </w:r>
      </w:hyperlink>
      <w:r>
        <w:rPr>
          <w:lang w:val="ar_AE" w:bidi="ar_AE"/>
        </w:rPr>
        <w:t xml:space="preserve"> و</w:t>
      </w:r>
      <w:hyperlink r:id="rId736">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7">
        <w:r>
          <w:rPr>
            <w:lang w:val="ar_AE" w:bidi="ar_AE"/>
          </w:rPr>
          <w:rPr>
            <w:color w:val="0000EE"/>
            <w:u w:val="single"/>
          </w:rPr>
          <w:t>١ أخبار الأيام ١٥: ٢٧</w:t>
        </w:r>
      </w:hyperlink>
      <w:r>
        <w:rPr>
          <w:lang w:val="ar_AE" w:bidi="ar_AE"/>
        </w:rPr>
        <w:t xml:space="preserve">، </w:t>
      </w:r>
      <w:hyperlink r:id="rId738">
        <w:r>
          <w:rPr>
            <w:lang w:val="ar_AE" w:bidi="ar_AE"/>
          </w:rPr>
          <w:rPr>
            <w:color w:val="0000EE"/>
            <w:u w:val="single"/>
          </w:rPr>
          <w:t>أستير ٨: ١٥،</w:t>
        </w:r>
      </w:hyperlink>
      <w:r>
        <w:rPr>
          <w:lang w:val="ar_AE" w:bidi="ar_AE"/>
        </w:rPr>
        <w:t xml:space="preserve"> و</w:t>
      </w:r>
      <w:hyperlink r:id="rId739">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1">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3">
        <w:r>
          <w:rPr>
            <w:lang w:val="ar_AE" w:bidi="ar_AE"/>
          </w:rPr>
          <w:rPr>
            <w:color w:val="0000EE"/>
            <w:u w:val="single"/>
          </w:rPr>
          <w:t>خروج ٣٠: ٣٤</w:t>
        </w:r>
      </w:hyperlink>
      <w:r>
        <w:rPr>
          <w:lang w:val="ar_AE" w:bidi="ar_AE"/>
        </w:rPr>
        <w:t xml:space="preserve">؛ </w:t>
      </w:r>
      <w:hyperlink r:id="rId744">
        <w:r>
          <w:rPr>
            <w:lang w:val="ar_AE" w:bidi="ar_AE"/>
          </w:rPr>
          <w:rPr>
            <w:color w:val="0000EE"/>
            <w:u w:val="single"/>
          </w:rPr>
          <w:t>١ أخبار الأيام ٩: ٢٩</w:t>
        </w:r>
      </w:hyperlink>
      <w:r>
        <w:rPr>
          <w:lang w:val="ar_AE" w:bidi="ar_AE"/>
        </w:rPr>
        <w:t xml:space="preserve">؛ </w:t>
      </w:r>
      <w:hyperlink r:id="rId745">
        <w:r>
          <w:rPr>
            <w:lang w:val="ar_AE" w:bidi="ar_AE"/>
          </w:rPr>
          <w:rPr>
            <w:color w:val="0000EE"/>
            <w:u w:val="single"/>
          </w:rPr>
          <w:t>نحميا ١٣: ٩</w:t>
        </w:r>
      </w:hyperlink>
      <w:r>
        <w:rPr>
          <w:lang w:val="ar_AE" w:bidi="ar_AE"/>
        </w:rPr>
        <w:t xml:space="preserve">؛ </w:t>
      </w:r>
      <w:hyperlink r:id="rId680">
        <w:r>
          <w:rPr>
            <w:lang w:val="ar_AE" w:bidi="ar_AE"/>
          </w:rPr>
          <w:rPr>
            <w:color w:val="0000EE"/>
            <w:u w:val="single"/>
          </w:rPr>
          <w:t>نشيد الأنشاد ٣: ٦</w:t>
        </w:r>
      </w:hyperlink>
      <w:r>
        <w:rPr>
          <w:lang w:val="ar_AE" w:bidi="ar_AE"/>
        </w:rPr>
        <w:t xml:space="preserve">؛ </w:t>
      </w:r>
      <w:hyperlink r:id="rId746">
        <w:r>
          <w:rPr>
            <w:lang w:val="ar_AE" w:bidi="ar_AE"/>
          </w:rPr>
          <w:rPr>
            <w:color w:val="0000EE"/>
            <w:u w:val="single"/>
          </w:rPr>
          <w:t>٤: ٦، ١٤</w:t>
        </w:r>
      </w:hyperlink>
      <w:r>
        <w:rPr>
          <w:lang w:val="ar_AE" w:bidi="ar_AE"/>
        </w:rPr>
        <w:t xml:space="preserve">؛ </w:t>
      </w:r>
      <w:hyperlink r:id="rId747">
        <w:r>
          <w:rPr>
            <w:lang w:val="ar_AE" w:bidi="ar_AE"/>
          </w:rPr>
          <w:rPr>
            <w:color w:val="0000EE"/>
            <w:u w:val="single"/>
          </w:rPr>
          <w:t>متى ٢: ١١</w:t>
        </w:r>
      </w:hyperlink>
      <w:r>
        <w:rPr>
          <w:lang w:val="ar_AE" w:bidi="ar_AE"/>
        </w:rPr>
        <w:t xml:space="preserve">؛ </w:t>
      </w:r>
      <w:hyperlink r:id="rId706">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48">
        <w:r>
          <w:rPr>
            <w:lang w:val="ar_AE" w:bidi="ar_AE"/>
          </w:rPr>
          <w:rPr>
            <w:color w:val="0000EE"/>
            <w:u w:val="single"/>
          </w:rPr>
          <w:t>٢ ملوك ٤: ٣٩</w:t>
        </w:r>
      </w:hyperlink>
      <w:r>
        <w:rPr>
          <w:lang w:val="ar_AE" w:bidi="ar_AE"/>
        </w:rPr>
        <w:t>)، أو "عَلقمًا" (</w:t>
      </w:r>
      <w:hyperlink r:id="rId749">
        <w:r>
          <w:rPr>
            <w:lang w:val="ar_AE" w:bidi="ar_AE"/>
          </w:rPr>
          <w:rPr>
            <w:color w:val="0000EE"/>
            <w:u w:val="single"/>
          </w:rPr>
          <w:t>تثنية ٢٩: ١٨</w:t>
        </w:r>
      </w:hyperlink>
      <w:r>
        <w:rPr>
          <w:lang w:val="ar_AE" w:bidi="ar_AE"/>
        </w:rPr>
        <w:t xml:space="preserve">؛ </w:t>
      </w:r>
      <w:hyperlink r:id="rId750">
        <w:r>
          <w:rPr>
            <w:lang w:val="ar_AE" w:bidi="ar_AE"/>
          </w:rPr>
          <w:rPr>
            <w:color w:val="0000EE"/>
            <w:u w:val="single"/>
          </w:rPr>
          <w:t>٣٢: ٣٢</w:t>
        </w:r>
      </w:hyperlink>
      <w:r>
        <w:rPr>
          <w:lang w:val="ar_AE" w:bidi="ar_AE"/>
        </w:rPr>
        <w:t xml:space="preserve">؛ </w:t>
      </w:r>
      <w:hyperlink r:id="rId751">
        <w:r>
          <w:rPr>
            <w:lang w:val="ar_AE" w:bidi="ar_AE"/>
          </w:rPr>
          <w:rPr>
            <w:color w:val="0000EE"/>
            <w:u w:val="single"/>
          </w:rPr>
          <w:t>مزمور ٦٩: ٢١</w:t>
        </w:r>
      </w:hyperlink>
      <w:r>
        <w:rPr>
          <w:lang w:val="ar_AE" w:bidi="ar_AE"/>
        </w:rPr>
        <w:t xml:space="preserve">؛ </w:t>
      </w:r>
      <w:hyperlink r:id="rId752">
        <w:r>
          <w:rPr>
            <w:lang w:val="ar_AE" w:bidi="ar_AE"/>
          </w:rPr>
          <w:rPr>
            <w:color w:val="0000EE"/>
            <w:u w:val="single"/>
          </w:rPr>
          <w:t>إرميا ٨: ١٤</w:t>
        </w:r>
      </w:hyperlink>
      <w:r>
        <w:rPr>
          <w:lang w:val="ar_AE" w:bidi="ar_AE"/>
        </w:rPr>
        <w:t xml:space="preserve">؛ </w:t>
      </w:r>
      <w:hyperlink r:id="rId753">
        <w:r>
          <w:rPr>
            <w:lang w:val="ar_AE" w:bidi="ar_AE"/>
          </w:rPr>
          <w:rPr>
            <w:color w:val="0000EE"/>
            <w:u w:val="single"/>
          </w:rPr>
          <w:t>٩: ١٥</w:t>
        </w:r>
      </w:hyperlink>
      <w:r>
        <w:rPr>
          <w:lang w:val="ar_AE" w:bidi="ar_AE"/>
        </w:rPr>
        <w:t xml:space="preserve">؛ </w:t>
      </w:r>
      <w:hyperlink r:id="rId754">
        <w:r>
          <w:rPr>
            <w:lang w:val="ar_AE" w:bidi="ar_AE"/>
          </w:rPr>
          <w:rPr>
            <w:color w:val="0000EE"/>
            <w:u w:val="single"/>
          </w:rPr>
          <w:t>٢٣: ١٥</w:t>
        </w:r>
      </w:hyperlink>
      <w:r>
        <w:rPr>
          <w:lang w:val="ar_AE" w:bidi="ar_AE"/>
        </w:rPr>
        <w:t xml:space="preserve">؛ </w:t>
      </w:r>
      <w:hyperlink r:id="rId755">
        <w:r>
          <w:rPr>
            <w:lang w:val="ar_AE" w:bidi="ar_AE"/>
          </w:rPr>
          <w:rPr>
            <w:color w:val="0000EE"/>
            <w:u w:val="single"/>
          </w:rPr>
          <w:t>مراثي ٣: ٥، ١٩</w:t>
        </w:r>
      </w:hyperlink>
      <w:r>
        <w:rPr>
          <w:lang w:val="ar_AE" w:bidi="ar_AE"/>
        </w:rPr>
        <w:t xml:space="preserve">؛ </w:t>
      </w:r>
      <w:hyperlink r:id="rId756">
        <w:r>
          <w:rPr>
            <w:lang w:val="ar_AE" w:bidi="ar_AE"/>
          </w:rPr>
          <w:rPr>
            <w:color w:val="0000EE"/>
            <w:u w:val="single"/>
          </w:rPr>
          <w:t>عاموس ٦: ١٢</w:t>
        </w:r>
      </w:hyperlink>
      <w:r>
        <w:rPr>
          <w:lang w:val="ar_AE" w:bidi="ar_AE"/>
        </w:rPr>
        <w:t xml:space="preserve">؛ </w:t>
      </w:r>
      <w:hyperlink r:id="rId757">
        <w:r>
          <w:rPr>
            <w:lang w:val="ar_AE" w:bidi="ar_AE"/>
          </w:rPr>
          <w:rPr>
            <w:color w:val="0000EE"/>
            <w:u w:val="single"/>
          </w:rPr>
          <w:t>متى ٢٧: ٣٤</w:t>
        </w:r>
      </w:hyperlink>
      <w:r>
        <w:rPr>
          <w:lang w:val="ar_AE" w:bidi="ar_AE"/>
        </w:rPr>
        <w:t xml:space="preserve">؛ </w:t>
      </w:r>
      <w:hyperlink r:id="rId758">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lang w:val="ar_AE" w:bidi="ar_AE"/>
          </w:rPr>
          <w:rPr>
            <w:color w:val="0000EE"/>
            <w:u w:val="single"/>
          </w:rPr>
          <w:t>أمثال ١٥: ١٩</w:t>
        </w:r>
      </w:hyperlink>
      <w:r>
        <w:rPr>
          <w:lang w:val="ar_AE" w:bidi="ar_AE"/>
        </w:rPr>
        <w:t xml:space="preserve"> </w:t>
      </w:r>
      <w:hyperlink r:id="rId760">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lang w:val="ar_AE" w:bidi="ar_AE"/>
          </w:rPr>
          <w:rPr>
            <w:color w:val="0000EE"/>
            <w:u w:val="single"/>
          </w:rPr>
          <w:t>نشيد الأنشاد ١: ١٤</w:t>
        </w:r>
      </w:hyperlink>
      <w:r>
        <w:rPr>
          <w:lang w:val="ar_AE" w:bidi="ar_AE"/>
        </w:rPr>
        <w:t xml:space="preserve"> </w:t>
      </w:r>
      <w:hyperlink r:id="rId762">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3">
        <w:r>
          <w:rPr>
            <w:lang w:val="ar_AE" w:bidi="ar_AE"/>
          </w:rPr>
          <w:rPr>
            <w:color w:val="0000EE"/>
            <w:u w:val="single"/>
          </w:rPr>
          <w:t>نشيد الأنشاد ٢: ١، ٢، ١٦</w:t>
        </w:r>
      </w:hyperlink>
      <w:r>
        <w:rPr>
          <w:lang w:val="ar_AE" w:bidi="ar_AE"/>
        </w:rPr>
        <w:t xml:space="preserve">؛ </w:t>
      </w:r>
      <w:hyperlink r:id="rId764">
        <w:r>
          <w:rPr>
            <w:lang w:val="ar_AE" w:bidi="ar_AE"/>
          </w:rPr>
          <w:rPr>
            <w:color w:val="0000EE"/>
            <w:u w:val="single"/>
          </w:rPr>
          <w:t>٤: ٥</w:t>
        </w:r>
      </w:hyperlink>
      <w:r>
        <w:rPr>
          <w:lang w:val="ar_AE" w:bidi="ar_AE"/>
        </w:rPr>
        <w:t xml:space="preserve">؛ ٦: </w:t>
      </w:r>
      <w:hyperlink r:id="rId765">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6">
        <w:r>
          <w:rPr>
            <w:lang w:val="ar_AE" w:bidi="ar_AE"/>
          </w:rPr>
          <w:rPr>
            <w:color w:val="0000EE"/>
            <w:u w:val="single"/>
          </w:rPr>
          <w:t>خروج ٢: ١٢؛</w:t>
        </w:r>
      </w:hyperlink>
      <w:r>
        <w:rPr>
          <w:lang w:val="ar_AE" w:bidi="ar_AE"/>
        </w:rPr>
        <w:t xml:space="preserve"> </w:t>
      </w:r>
      <w:hyperlink r:id="rId767">
        <w:r>
          <w:rPr>
            <w:lang w:val="ar_AE" w:bidi="ar_AE"/>
          </w:rPr>
          <w:rPr>
            <w:color w:val="0000EE"/>
            <w:u w:val="single"/>
          </w:rPr>
          <w:t>ﻻويين ١٤: ٤–٦، ٥٢</w:t>
        </w:r>
      </w:hyperlink>
      <w:r>
        <w:rPr>
          <w:lang w:val="ar_AE" w:bidi="ar_AE"/>
        </w:rPr>
        <w:t xml:space="preserve">؛ </w:t>
      </w:r>
      <w:hyperlink r:id="rId768">
        <w:r>
          <w:rPr>
            <w:lang w:val="ar_AE" w:bidi="ar_AE"/>
          </w:rPr>
          <w:rPr>
            <w:color w:val="0000EE"/>
            <w:u w:val="single"/>
          </w:rPr>
          <w:t>عدد ١٩: ٦، ١٨</w:t>
        </w:r>
      </w:hyperlink>
      <w:r>
        <w:rPr>
          <w:lang w:val="ar_AE" w:bidi="ar_AE"/>
        </w:rPr>
        <w:t xml:space="preserve">؛ </w:t>
      </w:r>
      <w:hyperlink r:id="rId769">
        <w:r>
          <w:rPr>
            <w:lang w:val="ar_AE" w:bidi="ar_AE"/>
          </w:rPr>
          <w:rPr>
            <w:color w:val="0000EE"/>
            <w:u w:val="single"/>
          </w:rPr>
          <w:t>١ ملوك ٤: ٣٣</w:t>
        </w:r>
      </w:hyperlink>
      <w:r>
        <w:rPr>
          <w:lang w:val="ar_AE" w:bidi="ar_AE"/>
        </w:rPr>
        <w:t xml:space="preserve">؛ </w:t>
      </w:r>
      <w:hyperlink r:id="rId770">
        <w:r>
          <w:rPr>
            <w:lang w:val="ar_AE" w:bidi="ar_AE"/>
          </w:rPr>
          <w:rPr>
            <w:color w:val="0000EE"/>
            <w:u w:val="single"/>
          </w:rPr>
          <w:t>مزمور ٥١: ٧</w:t>
        </w:r>
      </w:hyperlink>
      <w:r>
        <w:rPr>
          <w:lang w:val="ar_AE" w:bidi="ar_AE"/>
        </w:rPr>
        <w:t xml:space="preserve">؛ </w:t>
      </w:r>
      <w:hyperlink r:id="rId771">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2">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3">
        <w:r>
          <w:rPr>
            <w:lang w:val="ar_AE" w:bidi="ar_AE"/>
          </w:rPr>
          <w:rPr>
            <w:color w:val="0000EE"/>
            <w:u w:val="single"/>
          </w:rPr>
          <w:t>إرميا ١٧: ٦</w:t>
        </w:r>
      </w:hyperlink>
      <w:r>
        <w:rPr>
          <w:lang w:val="ar_AE" w:bidi="ar_AE"/>
        </w:rPr>
        <w:t xml:space="preserve"> و</w:t>
      </w:r>
      <w:hyperlink r:id="rId774">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5">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6">
        <w:r>
          <w:rPr>
            <w:lang w:val="ar_AE" w:bidi="ar_AE"/>
          </w:rPr>
          <w:rPr>
            <w:color w:val="0000EE"/>
            <w:u w:val="single"/>
          </w:rPr>
          <w:t>تكوين ٢٥: ٢٩–٣٤</w:t>
        </w:r>
      </w:hyperlink>
      <w:r>
        <w:rPr>
          <w:lang w:val="ar_AE" w:bidi="ar_AE"/>
        </w:rPr>
        <w:t xml:space="preserve">، </w:t>
      </w:r>
      <w:hyperlink r:id="rId777">
        <w:r>
          <w:rPr>
            <w:lang w:val="ar_AE" w:bidi="ar_AE"/>
          </w:rPr>
          <w:rPr>
            <w:color w:val="0000EE"/>
            <w:u w:val="single"/>
          </w:rPr>
          <w:t>٢ صموئيل ١٧: ٢٧–٢٩</w:t>
        </w:r>
      </w:hyperlink>
      <w:r>
        <w:rPr>
          <w:lang w:val="ar_AE" w:bidi="ar_AE"/>
        </w:rPr>
        <w:t xml:space="preserve">، </w:t>
      </w:r>
      <w:hyperlink r:id="rId778">
        <w:r>
          <w:rPr>
            <w:lang w:val="ar_AE" w:bidi="ar_AE"/>
          </w:rPr>
          <w:rPr>
            <w:color w:val="0000EE"/>
            <w:u w:val="single"/>
          </w:rPr>
          <w:t>٢٣: ١١</w:t>
        </w:r>
      </w:hyperlink>
      <w:r>
        <w:rPr>
          <w:lang w:val="ar_AE" w:bidi="ar_AE"/>
        </w:rPr>
        <w:t xml:space="preserve">، </w:t>
      </w:r>
      <w:hyperlink r:id="rId688">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79">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0">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1">
        <w:r>
          <w:rPr>
            <w:lang w:val="ar_AE" w:bidi="ar_AE"/>
          </w:rPr>
          <w:rPr>
            <w:color w:val="0000EE"/>
            <w:u w:val="single"/>
          </w:rPr>
          <w:t>١ ملوك ٧: ١٩، ٢٢، ٢٦</w:t>
        </w:r>
      </w:hyperlink>
      <w:r>
        <w:rPr>
          <w:lang w:val="ar_AE" w:bidi="ar_AE"/>
        </w:rPr>
        <w:t xml:space="preserve"> و </w:t>
      </w:r>
      <w:hyperlink r:id="rId782">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3">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4">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5">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1">
        <w:r>
          <w:rPr>
            <w:lang w:val="ar_AE" w:bidi="ar_AE"/>
          </w:rPr>
          <w:rPr>
            <w:color w:val="0000EE"/>
            <w:u w:val="single"/>
          </w:rPr>
          <w:t>متى ٢٣: ٢٣</w:t>
        </w:r>
      </w:hyperlink>
      <w:r>
        <w:rPr>
          <w:lang w:val="ar_AE" w:bidi="ar_AE"/>
        </w:rPr>
        <w:t xml:space="preserve"> </w:t>
      </w:r>
      <w:hyperlink r:id="rId788">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lang w:val="ar_AE" w:bidi="ar_AE"/>
          </w:rPr>
          <w:rPr>
            <w:color w:val="0000EE"/>
            <w:u w:val="single"/>
          </w:rPr>
          <w:t>متى ١٣: ٣١، ٣٢</w:t>
        </w:r>
      </w:hyperlink>
      <w:r>
        <w:rPr>
          <w:lang w:val="ar_AE" w:bidi="ar_AE"/>
        </w:rPr>
        <w:t xml:space="preserve">، </w:t>
      </w:r>
      <w:hyperlink r:id="rId791">
        <w:r>
          <w:rPr>
            <w:lang w:val="ar_AE" w:bidi="ar_AE"/>
          </w:rPr>
          <w:rPr>
            <w:color w:val="0000EE"/>
            <w:u w:val="single"/>
          </w:rPr>
          <w:t>١٧: ٢٠</w:t>
        </w:r>
      </w:hyperlink>
      <w:r>
        <w:rPr>
          <w:lang w:val="ar_AE" w:bidi="ar_AE"/>
        </w:rPr>
        <w:t xml:space="preserve">، </w:t>
      </w:r>
      <w:hyperlink r:id="rId792">
        <w:r>
          <w:rPr>
            <w:lang w:val="ar_AE" w:bidi="ar_AE"/>
          </w:rPr>
          <w:rPr>
            <w:color w:val="0000EE"/>
            <w:u w:val="single"/>
          </w:rPr>
          <w:t>مرقس ٤: ٣١</w:t>
        </w:r>
      </w:hyperlink>
      <w:r>
        <w:rPr>
          <w:lang w:val="ar_AE" w:bidi="ar_AE"/>
        </w:rPr>
        <w:t xml:space="preserve">، </w:t>
      </w:r>
      <w:hyperlink r:id="rId793">
        <w:r>
          <w:rPr>
            <w:lang w:val="ar_AE" w:bidi="ar_AE"/>
          </w:rPr>
          <w:rPr>
            <w:color w:val="0000EE"/>
            <w:u w:val="single"/>
          </w:rPr>
          <w:t>لوقا ١٣: ١٩</w:t>
        </w:r>
      </w:hyperlink>
      <w:r>
        <w:rPr>
          <w:lang w:val="ar_AE" w:bidi="ar_AE"/>
        </w:rPr>
        <w:t xml:space="preserve">، </w:t>
      </w:r>
      <w:hyperlink r:id="rId789">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lang w:val="ar_AE" w:bidi="ar_AE"/>
          </w:rPr>
          <w:rPr>
            <w:color w:val="0000EE"/>
            <w:u w:val="single"/>
          </w:rPr>
          <w:t>يوحنا ١٩: ٣٩</w:t>
        </w:r>
      </w:hyperlink>
      <w:r>
        <w:rPr>
          <w:lang w:val="ar_AE" w:bidi="ar_AE"/>
        </w:rPr>
        <w:t>). كان العبرانيون يُقدرونه كثيرًا باعتباره عِطرًا (</w:t>
      </w:r>
      <w:hyperlink r:id="rId663">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7">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lang w:val="ar_AE" w:bidi="ar_AE"/>
          </w:rPr>
          <w:rPr>
            <w:color w:val="0000EE"/>
            <w:u w:val="single"/>
          </w:rPr>
          <w:t>نشيد الأنشاد ١: ١٢</w:t>
        </w:r>
      </w:hyperlink>
      <w:r>
        <w:rPr>
          <w:lang w:val="ar_AE" w:bidi="ar_AE"/>
        </w:rPr>
        <w:t xml:space="preserve">؛ </w:t>
      </w:r>
      <w:hyperlink r:id="rId796">
        <w:r>
          <w:rPr>
            <w:lang w:val="ar_AE" w:bidi="ar_AE"/>
          </w:rPr>
          <w:rPr>
            <w:color w:val="0000EE"/>
            <w:u w:val="single"/>
          </w:rPr>
          <w:t>٤: ١٣، ١٤</w:t>
        </w:r>
      </w:hyperlink>
      <w:r>
        <w:rPr>
          <w:lang w:val="ar_AE" w:bidi="ar_AE"/>
        </w:rPr>
        <w:t xml:space="preserve">؛ </w:t>
      </w:r>
      <w:hyperlink r:id="rId797">
        <w:r>
          <w:rPr>
            <w:lang w:val="ar_AE" w:bidi="ar_AE"/>
          </w:rPr>
          <w:rPr>
            <w:color w:val="0000EE"/>
            <w:u w:val="single"/>
          </w:rPr>
          <w:t>مرقس ١٤: ٣</w:t>
        </w:r>
      </w:hyperlink>
      <w:r>
        <w:rPr>
          <w:lang w:val="ar_AE" w:bidi="ar_AE"/>
        </w:rPr>
        <w:t xml:space="preserve">؛ </w:t>
      </w:r>
      <w:hyperlink r:id="rId798">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lang w:val="ar_AE" w:bidi="ar_AE"/>
          </w:rPr>
          <w:rPr>
            <w:color w:val="0000EE"/>
            <w:u w:val="single"/>
          </w:rPr>
          <w:t>إشعياء ٣٤: ١٣</w:t>
        </w:r>
      </w:hyperlink>
      <w:r>
        <w:rPr>
          <w:lang w:val="ar_AE" w:bidi="ar_AE"/>
        </w:rPr>
        <w:t xml:space="preserve">؛ </w:t>
      </w:r>
      <w:hyperlink r:id="rId800">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0">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1">
        <w:r>
          <w:rPr>
            <w:lang w:val="ar_AE" w:bidi="ar_AE"/>
          </w:rPr>
          <w:rPr>
            <w:color w:val="0000EE"/>
            <w:u w:val="single"/>
          </w:rPr>
          <w:t>تكوين ٣٨: ٢٨–٣٠</w:t>
        </w:r>
      </w:hyperlink>
      <w:r>
        <w:rPr>
          <w:lang w:val="ar_AE" w:bidi="ar_AE"/>
        </w:rPr>
        <w:t xml:space="preserve">؛ </w:t>
      </w:r>
      <w:hyperlink r:id="rId802">
        <w:r>
          <w:rPr>
            <w:lang w:val="ar_AE" w:bidi="ar_AE"/>
          </w:rPr>
          <w:rPr>
            <w:color w:val="0000EE"/>
            <w:u w:val="single"/>
          </w:rPr>
          <w:t>خروج ٢٥: ٤</w:t>
        </w:r>
      </w:hyperlink>
      <w:r>
        <w:rPr>
          <w:lang w:val="ar_AE" w:bidi="ar_AE"/>
        </w:rPr>
        <w:t xml:space="preserve">؛ </w:t>
      </w:r>
      <w:hyperlink r:id="rId735">
        <w:r>
          <w:rPr>
            <w:lang w:val="ar_AE" w:bidi="ar_AE"/>
          </w:rPr>
          <w:rPr>
            <w:color w:val="0000EE"/>
            <w:u w:val="single"/>
          </w:rPr>
          <w:t>٢٦: ١</w:t>
        </w:r>
      </w:hyperlink>
      <w:r>
        <w:rPr>
          <w:lang w:val="ar_AE" w:bidi="ar_AE"/>
        </w:rPr>
        <w:t xml:space="preserve">؛ </w:t>
      </w:r>
      <w:hyperlink r:id="rId803">
        <w:r>
          <w:rPr>
            <w:lang w:val="ar_AE" w:bidi="ar_AE"/>
          </w:rPr>
          <w:rPr>
            <w:color w:val="0000EE"/>
            <w:u w:val="single"/>
          </w:rPr>
          <w:t>٢٨: ٣٣</w:t>
        </w:r>
      </w:hyperlink>
      <w:r>
        <w:rPr>
          <w:lang w:val="ar_AE" w:bidi="ar_AE"/>
        </w:rPr>
        <w:t xml:space="preserve">؛ </w:t>
      </w:r>
      <w:hyperlink r:id="rId804">
        <w:r>
          <w:rPr>
            <w:lang w:val="ar_AE" w:bidi="ar_AE"/>
          </w:rPr>
          <w:rPr>
            <w:color w:val="0000EE"/>
            <w:u w:val="single"/>
          </w:rPr>
          <w:t>٣٥: ٢٣</w:t>
        </w:r>
      </w:hyperlink>
      <w:r>
        <w:rPr>
          <w:lang w:val="ar_AE" w:bidi="ar_AE"/>
        </w:rPr>
        <w:t xml:space="preserve">؛ </w:t>
      </w:r>
      <w:hyperlink r:id="rId805">
        <w:r>
          <w:rPr>
            <w:lang w:val="ar_AE" w:bidi="ar_AE"/>
          </w:rPr>
          <w:rPr>
            <w:color w:val="0000EE"/>
            <w:u w:val="single"/>
          </w:rPr>
          <w:t>٣٩: ٢٤</w:t>
        </w:r>
      </w:hyperlink>
      <w:r>
        <w:rPr>
          <w:lang w:val="ar_AE" w:bidi="ar_AE"/>
        </w:rPr>
        <w:t>؛</w:t>
      </w:r>
      <w:hyperlink r:id="rId767">
        <w:r>
          <w:rPr>
            <w:lang w:val="ar_AE" w:bidi="ar_AE"/>
          </w:rPr>
          <w:rPr>
            <w:color w:val="0000EE"/>
            <w:u w:val="single"/>
          </w:rPr>
          <w:t xml:space="preserve"> لاويين ١٤: ٤–٦، ٥١، ٥٢</w:t>
        </w:r>
      </w:hyperlink>
      <w:r>
        <w:rPr>
          <w:lang w:val="ar_AE" w:bidi="ar_AE"/>
        </w:rPr>
        <w:t xml:space="preserve">؛ </w:t>
      </w:r>
      <w:hyperlink r:id="rId768">
        <w:r>
          <w:rPr>
            <w:lang w:val="ar_AE" w:bidi="ar_AE"/>
          </w:rPr>
          <w:rPr>
            <w:color w:val="0000EE"/>
            <w:u w:val="single"/>
          </w:rPr>
          <w:t>عدد ١٩: ٦</w:t>
        </w:r>
      </w:hyperlink>
      <w:r>
        <w:rPr>
          <w:lang w:val="ar_AE" w:bidi="ar_AE"/>
        </w:rPr>
        <w:t xml:space="preserve">؛ </w:t>
      </w:r>
      <w:hyperlink r:id="rId806">
        <w:r>
          <w:rPr>
            <w:lang w:val="ar_AE" w:bidi="ar_AE"/>
          </w:rPr>
          <w:rPr>
            <w:color w:val="0000EE"/>
            <w:u w:val="single"/>
          </w:rPr>
          <w:t>٢ أخبار الأيام ٢: ٧، ١٤</w:t>
        </w:r>
      </w:hyperlink>
      <w:r>
        <w:rPr>
          <w:lang w:val="ar_AE" w:bidi="ar_AE"/>
        </w:rPr>
        <w:t xml:space="preserve">؛ </w:t>
      </w:r>
      <w:hyperlink r:id="rId807">
        <w:r>
          <w:rPr>
            <w:lang w:val="ar_AE" w:bidi="ar_AE"/>
          </w:rPr>
          <w:rPr>
            <w:color w:val="0000EE"/>
            <w:u w:val="single"/>
          </w:rPr>
          <w:t>٣: ١٤</w:t>
        </w:r>
      </w:hyperlink>
      <w:r>
        <w:rPr>
          <w:lang w:val="ar_AE" w:bidi="ar_AE"/>
        </w:rPr>
        <w:t xml:space="preserve">؛ </w:t>
      </w:r>
      <w:hyperlink r:id="rId808">
        <w:r>
          <w:rPr>
            <w:lang w:val="ar_AE" w:bidi="ar_AE"/>
          </w:rPr>
          <w:rPr>
            <w:color w:val="0000EE"/>
            <w:u w:val="single"/>
          </w:rPr>
          <w:t>إشعياء ١: ١٨</w:t>
        </w:r>
      </w:hyperlink>
      <w:r>
        <w:rPr>
          <w:lang w:val="ar_AE" w:bidi="ar_AE"/>
        </w:rPr>
        <w:t xml:space="preserve">؛ </w:t>
      </w:r>
      <w:hyperlink r:id="rId771">
        <w:r>
          <w:rPr>
            <w:lang w:val="ar_AE" w:bidi="ar_AE"/>
          </w:rPr>
          <w:rPr>
            <w:color w:val="0000EE"/>
            <w:u w:val="single"/>
          </w:rPr>
          <w:t>عبرانيين ٩: ١٩</w:t>
        </w:r>
      </w:hyperlink>
      <w:r>
        <w:rPr>
          <w:lang w:val="ar_AE" w:bidi="ar_AE"/>
        </w:rPr>
        <w:t xml:space="preserve">؛ </w:t>
      </w:r>
      <w:hyperlink r:id="rId809">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0">
        <w:r>
          <w:rPr>
            <w:lang w:val="ar_AE" w:bidi="ar_AE"/>
          </w:rPr>
          <w:rPr>
            <w:color w:val="0000EE"/>
            <w:u w:val="single"/>
          </w:rPr>
          <w:t>إشعياء ٢: ١٣</w:t>
        </w:r>
      </w:hyperlink>
      <w:r>
        <w:rPr>
          <w:lang w:val="ar_AE" w:bidi="ar_AE"/>
        </w:rPr>
        <w:t xml:space="preserve"> و</w:t>
      </w:r>
      <w:hyperlink r:id="rId672">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2">
        <w:r>
          <w:rPr>
            <w:lang w:val="ar_AE" w:bidi="ar_AE"/>
          </w:rPr>
          <w:rPr>
            <w:color w:val="0000EE"/>
            <w:u w:val="single"/>
          </w:rPr>
          <w:t>تكوين ١٢: ٦</w:t>
        </w:r>
      </w:hyperlink>
      <w:r>
        <w:rPr>
          <w:lang w:val="ar_AE" w:bidi="ar_AE"/>
        </w:rPr>
        <w:t xml:space="preserve">، </w:t>
      </w:r>
      <w:hyperlink r:id="rId813">
        <w:r>
          <w:rPr>
            <w:lang w:val="ar_AE" w:bidi="ar_AE"/>
          </w:rPr>
          <w:rPr>
            <w:color w:val="0000EE"/>
            <w:u w:val="single"/>
          </w:rPr>
          <w:t>١٣: ١٨</w:t>
        </w:r>
      </w:hyperlink>
      <w:r>
        <w:rPr>
          <w:lang w:val="ar_AE" w:bidi="ar_AE"/>
        </w:rPr>
        <w:t xml:space="preserve">، </w:t>
      </w:r>
      <w:hyperlink r:id="rId814">
        <w:r>
          <w:rPr>
            <w:lang w:val="ar_AE" w:bidi="ar_AE"/>
          </w:rPr>
          <w:rPr>
            <w:color w:val="0000EE"/>
            <w:u w:val="single"/>
          </w:rPr>
          <w:t>١٤: ١٣</w:t>
        </w:r>
      </w:hyperlink>
      <w:r>
        <w:rPr>
          <w:lang w:val="ar_AE" w:bidi="ar_AE"/>
        </w:rPr>
        <w:t xml:space="preserve">، </w:t>
      </w:r>
      <w:hyperlink r:id="rId815">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6">
        <w:r>
          <w:rPr>
            <w:lang w:val="ar_AE" w:bidi="ar_AE"/>
          </w:rPr>
          <w:rPr>
            <w:color w:val="0000EE"/>
            <w:u w:val="single"/>
          </w:rPr>
          <w:t>خروج ٣٤: ١٣</w:t>
        </w:r>
      </w:hyperlink>
      <w:r>
        <w:rPr>
          <w:lang w:val="ar_AE" w:bidi="ar_AE"/>
        </w:rPr>
        <w:t>؛</w:t>
      </w:r>
      <w:hyperlink r:id="rId817">
        <w:r>
          <w:rPr>
            <w:lang w:val="ar_AE" w:bidi="ar_AE"/>
          </w:rPr>
          <w:rPr>
            <w:color w:val="0000EE"/>
            <w:u w:val="single"/>
          </w:rPr>
          <w:t xml:space="preserve"> تثنية ١٦: ٢١</w:t>
        </w:r>
      </w:hyperlink>
      <w:r>
        <w:rPr>
          <w:lang w:val="ar_AE" w:bidi="ar_AE"/>
        </w:rPr>
        <w:t xml:space="preserve">؛ </w:t>
      </w:r>
      <w:hyperlink r:id="rId818">
        <w:r>
          <w:rPr>
            <w:lang w:val="ar_AE" w:bidi="ar_AE"/>
          </w:rPr>
          <w:rPr>
            <w:color w:val="0000EE"/>
            <w:u w:val="single"/>
          </w:rPr>
          <w:t>قضاة ٣: ٧</w:t>
        </w:r>
      </w:hyperlink>
      <w:r>
        <w:rPr>
          <w:lang w:val="ar_AE" w:bidi="ar_AE"/>
        </w:rPr>
        <w:t xml:space="preserve">؛ </w:t>
      </w:r>
      <w:hyperlink r:id="rId819">
        <w:r>
          <w:rPr>
            <w:lang w:val="ar_AE" w:bidi="ar_AE"/>
          </w:rPr>
          <w:rPr>
            <w:color w:val="0000EE"/>
            <w:u w:val="single"/>
          </w:rPr>
          <w:t>١ ملوك ١٤: ٢٣</w:t>
        </w:r>
      </w:hyperlink>
      <w:r>
        <w:rPr>
          <w:lang w:val="ar_AE" w:bidi="ar_AE"/>
        </w:rPr>
        <w:t xml:space="preserve">؛ </w:t>
      </w:r>
      <w:hyperlink r:id="rId820">
        <w:r>
          <w:rPr>
            <w:lang w:val="ar_AE" w:bidi="ar_AE"/>
          </w:rPr>
          <w:rPr>
            <w:color w:val="0000EE"/>
            <w:u w:val="single"/>
          </w:rPr>
          <w:t>١٨: ١٩</w:t>
        </w:r>
      </w:hyperlink>
      <w:r>
        <w:rPr>
          <w:lang w:val="ar_AE" w:bidi="ar_AE"/>
        </w:rPr>
        <w:t xml:space="preserve">؛ </w:t>
      </w:r>
      <w:hyperlink r:id="rId821">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lang w:val="ar_AE" w:bidi="ar_AE"/>
          </w:rPr>
          <w:rPr>
            <w:color w:val="0000EE"/>
            <w:u w:val="single"/>
          </w:rPr>
          <w:t>سفر الملوك الأول ٦: ٢٣، ٣١–٣٣</w:t>
        </w:r>
      </w:hyperlink>
      <w:r>
        <w:rPr>
          <w:lang w:val="ar_AE" w:bidi="ar_AE"/>
        </w:rPr>
        <w:t>،</w:t>
      </w:r>
      <w:hyperlink r:id="rId823">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2">
        <w:r>
          <w:rPr>
            <w:lang w:val="ar_AE" w:bidi="ar_AE"/>
          </w:rPr>
          <w:rPr>
            <w:color w:val="0000EE"/>
            <w:u w:val="single"/>
          </w:rPr>
          <w:t>إشعياء ٤١: ١٩</w:t>
        </w:r>
      </w:hyperlink>
      <w:r>
        <w:rPr>
          <w:lang w:val="ar_AE" w:bidi="ar_AE"/>
        </w:rPr>
        <w:t xml:space="preserve"> و</w:t>
      </w:r>
      <w:hyperlink r:id="rId824">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7">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lang w:val="ar_AE" w:bidi="ar_AE"/>
          </w:rPr>
          <w:rPr>
            <w:color w:val="0000EE"/>
            <w:u w:val="single"/>
          </w:rPr>
          <w:t>يوحنا ١٢: ١٣</w:t>
        </w:r>
      </w:hyperlink>
      <w:r>
        <w:rPr>
          <w:lang w:val="ar_AE" w:bidi="ar_AE"/>
        </w:rPr>
        <w:t xml:space="preserve">؛ </w:t>
      </w:r>
      <w:hyperlink r:id="rId827">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28">
        <w:r>
          <w:rPr>
            <w:lang w:val="ar_AE" w:bidi="ar_AE"/>
          </w:rPr>
          <w:rPr>
            <w:color w:val="0000EE"/>
            <w:u w:val="single"/>
          </w:rPr>
          <w:t>خروج ٢: ٣–٥</w:t>
        </w:r>
      </w:hyperlink>
      <w:r>
        <w:rPr>
          <w:lang w:val="ar_AE" w:bidi="ar_AE"/>
        </w:rPr>
        <w:t xml:space="preserve">؛ </w:t>
      </w:r>
      <w:hyperlink r:id="rId829">
        <w:r>
          <w:rPr>
            <w:lang w:val="ar_AE" w:bidi="ar_AE"/>
          </w:rPr>
          <w:rPr>
            <w:color w:val="0000EE"/>
            <w:u w:val="single"/>
          </w:rPr>
          <w:t>أيوب ٨: ١١</w:t>
        </w:r>
      </w:hyperlink>
      <w:r>
        <w:rPr>
          <w:lang w:val="ar_AE" w:bidi="ar_AE"/>
        </w:rPr>
        <w:t xml:space="preserve">؛ </w:t>
      </w:r>
      <w:hyperlink r:id="rId830">
        <w:r>
          <w:rPr>
            <w:lang w:val="ar_AE" w:bidi="ar_AE"/>
          </w:rPr>
          <w:rPr>
            <w:color w:val="0000EE"/>
            <w:u w:val="single"/>
          </w:rPr>
          <w:t>إشعياء ١٨: ٢</w:t>
        </w:r>
      </w:hyperlink>
      <w:r>
        <w:rPr>
          <w:lang w:val="ar_AE" w:bidi="ar_AE"/>
        </w:rPr>
        <w:t xml:space="preserve">؛ </w:t>
      </w:r>
      <w:hyperlink r:id="rId831">
        <w:r>
          <w:rPr>
            <w:lang w:val="ar_AE" w:bidi="ar_AE"/>
          </w:rPr>
          <w:rPr>
            <w:color w:val="0000EE"/>
            <w:u w:val="single"/>
          </w:rPr>
          <w:t>١٩: ٦، ٧</w:t>
        </w:r>
      </w:hyperlink>
      <w:r>
        <w:rPr>
          <w:lang w:val="ar_AE" w:bidi="ar_AE"/>
        </w:rPr>
        <w:t xml:space="preserve">؛ </w:t>
      </w:r>
      <w:hyperlink r:id="rId832">
        <w:r>
          <w:rPr>
            <w:lang w:val="ar_AE" w:bidi="ar_AE"/>
          </w:rPr>
          <w:rPr>
            <w:color w:val="0000EE"/>
            <w:u w:val="single"/>
          </w:rPr>
          <w:t>٣٥: ٧</w:t>
        </w:r>
      </w:hyperlink>
      <w:r>
        <w:rPr>
          <w:lang w:val="ar_AE" w:bidi="ar_AE"/>
        </w:rPr>
        <w:t xml:space="preserve">؛ </w:t>
      </w:r>
      <w:hyperlink r:id="rId833">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4">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lang w:val="ar_AE" w:bidi="ar_AE"/>
          </w:rPr>
          <w:rPr>
            <w:color w:val="0000EE"/>
            <w:u w:val="single"/>
          </w:rPr>
          <w:t>لاويين ٢٣: ٤٠</w:t>
        </w:r>
      </w:hyperlink>
      <w:r>
        <w:rPr>
          <w:lang w:val="ar_AE" w:bidi="ar_AE"/>
        </w:rPr>
        <w:t xml:space="preserve">؛ </w:t>
      </w:r>
      <w:hyperlink r:id="rId794">
        <w:r>
          <w:rPr>
            <w:lang w:val="ar_AE" w:bidi="ar_AE"/>
          </w:rPr>
          <w:rPr>
            <w:color w:val="0000EE"/>
            <w:u w:val="single"/>
          </w:rPr>
          <w:t>نحميا ٨: ١٥</w:t>
        </w:r>
      </w:hyperlink>
      <w:r>
        <w:rPr>
          <w:lang w:val="ar_AE" w:bidi="ar_AE"/>
        </w:rPr>
        <w:t xml:space="preserve">؛ </w:t>
      </w:r>
      <w:hyperlink r:id="rId692">
        <w:r>
          <w:rPr>
            <w:lang w:val="ar_AE" w:bidi="ar_AE"/>
          </w:rPr>
          <w:rPr>
            <w:color w:val="0000EE"/>
            <w:u w:val="single"/>
          </w:rPr>
          <w:t>إشعياء ٤١: ١٩</w:t>
        </w:r>
      </w:hyperlink>
      <w:r>
        <w:rPr>
          <w:lang w:val="ar_AE" w:bidi="ar_AE"/>
        </w:rPr>
        <w:t xml:space="preserve">؛ </w:t>
      </w:r>
      <w:hyperlink r:id="rId693">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lang w:val="ar_AE" w:bidi="ar_AE"/>
          </w:rPr>
          <w:rPr>
            <w:color w:val="0000EE"/>
            <w:u w:val="single"/>
          </w:rPr>
          <w:t>٢ صموئيل ٦: ٥</w:t>
        </w:r>
      </w:hyperlink>
      <w:r>
        <w:rPr>
          <w:lang w:val="ar_AE" w:bidi="ar_AE"/>
        </w:rPr>
        <w:t xml:space="preserve">؛ </w:t>
      </w:r>
      <w:hyperlink r:id="rId837">
        <w:r>
          <w:rPr>
            <w:lang w:val="ar_AE" w:bidi="ar_AE"/>
          </w:rPr>
          <w:rPr>
            <w:color w:val="0000EE"/>
            <w:u w:val="single"/>
          </w:rPr>
          <w:t>١ ملوك ٥: ٨، ١٠</w:t>
        </w:r>
      </w:hyperlink>
      <w:r>
        <w:rPr>
          <w:lang w:val="ar_AE" w:bidi="ar_AE"/>
        </w:rPr>
        <w:t xml:space="preserve">؛ </w:t>
      </w:r>
      <w:hyperlink r:id="rId838">
        <w:r>
          <w:rPr>
            <w:lang w:val="ar_AE" w:bidi="ar_AE"/>
          </w:rPr>
          <w:rPr>
            <w:color w:val="0000EE"/>
            <w:u w:val="single"/>
          </w:rPr>
          <w:t>٦: ٣٤</w:t>
        </w:r>
      </w:hyperlink>
      <w:r>
        <w:rPr>
          <w:lang w:val="ar_AE" w:bidi="ar_AE"/>
        </w:rPr>
        <w:t xml:space="preserve">؛ </w:t>
      </w:r>
      <w:hyperlink r:id="rId839">
        <w:r>
          <w:rPr>
            <w:lang w:val="ar_AE" w:bidi="ar_AE"/>
          </w:rPr>
          <w:rPr>
            <w:color w:val="0000EE"/>
            <w:u w:val="single"/>
          </w:rPr>
          <w:t>٢ ملوك ١٩: ٢٣</w:t>
        </w:r>
      </w:hyperlink>
      <w:r>
        <w:rPr>
          <w:lang w:val="ar_AE" w:bidi="ar_AE"/>
        </w:rPr>
        <w:t xml:space="preserve">؛ </w:t>
      </w:r>
      <w:hyperlink r:id="rId660">
        <w:r>
          <w:rPr>
            <w:lang w:val="ar_AE" w:bidi="ar_AE"/>
          </w:rPr>
          <w:rPr>
            <w:color w:val="0000EE"/>
            <w:u w:val="single"/>
          </w:rPr>
          <w:t>٢ أخبار الأيام ٢: ٨</w:t>
        </w:r>
      </w:hyperlink>
      <w:r>
        <w:rPr>
          <w:lang w:val="ar_AE" w:bidi="ar_AE"/>
        </w:rPr>
        <w:t xml:space="preserve">؛ </w:t>
      </w:r>
      <w:hyperlink r:id="rId840">
        <w:r>
          <w:rPr>
            <w:lang w:val="ar_AE" w:bidi="ar_AE"/>
          </w:rPr>
          <w:rPr>
            <w:color w:val="0000EE"/>
            <w:u w:val="single"/>
          </w:rPr>
          <w:t>مزمور ١٠٤: ١٧</w:t>
        </w:r>
      </w:hyperlink>
      <w:r>
        <w:rPr>
          <w:lang w:val="ar_AE" w:bidi="ar_AE"/>
        </w:rPr>
        <w:t xml:space="preserve">؛ </w:t>
      </w:r>
      <w:hyperlink r:id="rId841">
        <w:r>
          <w:rPr>
            <w:lang w:val="ar_AE" w:bidi="ar_AE"/>
          </w:rPr>
          <w:rPr>
            <w:color w:val="0000EE"/>
            <w:u w:val="single"/>
          </w:rPr>
          <w:t>نشيد الأنشاد ١: ١٧</w:t>
        </w:r>
      </w:hyperlink>
      <w:r>
        <w:rPr>
          <w:lang w:val="ar_AE" w:bidi="ar_AE"/>
        </w:rPr>
        <w:t xml:space="preserve">؛ </w:t>
      </w:r>
      <w:hyperlink r:id="rId842">
        <w:r>
          <w:rPr>
            <w:lang w:val="ar_AE" w:bidi="ar_AE"/>
          </w:rPr>
          <w:rPr>
            <w:color w:val="0000EE"/>
            <w:u w:val="single"/>
          </w:rPr>
          <w:t>إشعياء ١٤: ٨</w:t>
        </w:r>
      </w:hyperlink>
      <w:r>
        <w:rPr>
          <w:lang w:val="ar_AE" w:bidi="ar_AE"/>
        </w:rPr>
        <w:t xml:space="preserve">؛ </w:t>
      </w:r>
      <w:hyperlink r:id="rId843">
        <w:r>
          <w:rPr>
            <w:lang w:val="ar_AE" w:bidi="ar_AE"/>
          </w:rPr>
          <w:rPr>
            <w:color w:val="0000EE"/>
            <w:u w:val="single"/>
          </w:rPr>
          <w:t>٣٧: ٢٤</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693">
        <w:r>
          <w:rPr>
            <w:lang w:val="ar_AE" w:bidi="ar_AE"/>
          </w:rPr>
          <w:rPr>
            <w:color w:val="0000EE"/>
            <w:u w:val="single"/>
          </w:rPr>
          <w:t>٦٠: ١٣</w:t>
        </w:r>
      </w:hyperlink>
      <w:r>
        <w:rPr>
          <w:lang w:val="ar_AE" w:bidi="ar_AE"/>
        </w:rPr>
        <w:t xml:space="preserve">؛ </w:t>
      </w:r>
      <w:hyperlink r:id="rId845">
        <w:r>
          <w:rPr>
            <w:lang w:val="ar_AE" w:bidi="ar_AE"/>
          </w:rPr>
          <w:rPr>
            <w:color w:val="0000EE"/>
            <w:u w:val="single"/>
          </w:rPr>
          <w:t>حزقيال ٢٧: ٥</w:t>
        </w:r>
      </w:hyperlink>
      <w:r>
        <w:rPr>
          <w:lang w:val="ar_AE" w:bidi="ar_AE"/>
        </w:rPr>
        <w:t xml:space="preserve">؛ </w:t>
      </w:r>
      <w:hyperlink r:id="rId846">
        <w:r>
          <w:rPr>
            <w:lang w:val="ar_AE" w:bidi="ar_AE"/>
          </w:rPr>
          <w:rPr>
            <w:color w:val="0000EE"/>
            <w:u w:val="single"/>
          </w:rPr>
          <w:t>٣١: ٨</w:t>
        </w:r>
      </w:hyperlink>
      <w:r>
        <w:rPr>
          <w:lang w:val="ar_AE" w:bidi="ar_AE"/>
        </w:rPr>
        <w:t xml:space="preserve">؛ </w:t>
      </w:r>
      <w:hyperlink r:id="rId847">
        <w:r>
          <w:rPr>
            <w:lang w:val="ar_AE" w:bidi="ar_AE"/>
          </w:rPr>
          <w:rPr>
            <w:color w:val="0000EE"/>
            <w:u w:val="single"/>
          </w:rPr>
          <w:t>هوشع ١٤: ٨</w:t>
        </w:r>
      </w:hyperlink>
      <w:r>
        <w:rPr>
          <w:lang w:val="ar_AE" w:bidi="ar_AE"/>
        </w:rPr>
        <w:t xml:space="preserve">؛ </w:t>
      </w:r>
      <w:hyperlink r:id="rId848">
        <w:r>
          <w:rPr>
            <w:lang w:val="ar_AE" w:bidi="ar_AE"/>
          </w:rPr>
          <w:rPr>
            <w:color w:val="0000EE"/>
            <w:u w:val="single"/>
          </w:rPr>
          <w:t>ناحوم ٢: ٣</w:t>
        </w:r>
      </w:hyperlink>
      <w:r>
        <w:rPr>
          <w:lang w:val="ar_AE" w:bidi="ar_AE"/>
        </w:rPr>
        <w:t xml:space="preserve">؛ </w:t>
      </w:r>
      <w:hyperlink r:id="rId849">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7">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lang w:val="ar_AE" w:bidi="ar_AE"/>
          </w:rPr>
          <w:rPr>
            <w:color w:val="0000EE"/>
            <w:u w:val="single"/>
          </w:rPr>
          <w:t>تكوين ٣٠: ٣٧</w:t>
        </w:r>
      </w:hyperlink>
      <w:r>
        <w:rPr>
          <w:lang w:val="ar_AE" w:bidi="ar_AE"/>
        </w:rPr>
        <w:t xml:space="preserve"> </w:t>
      </w:r>
      <w:hyperlink r:id="rId846">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lang w:val="ar_AE" w:bidi="ar_AE"/>
          </w:rPr>
          <w:rPr>
            <w:color w:val="0000EE"/>
            <w:u w:val="single"/>
          </w:rPr>
          <w:t>خروج ٢٨: ٣٣، ٣٤</w:t>
        </w:r>
      </w:hyperlink>
      <w:r>
        <w:rPr>
          <w:lang w:val="ar_AE" w:bidi="ar_AE"/>
        </w:rPr>
        <w:t xml:space="preserve"> و</w:t>
      </w:r>
      <w:hyperlink r:id="rId852">
        <w:r>
          <w:rPr>
            <w:lang w:val="ar_AE" w:bidi="ar_AE"/>
          </w:rPr>
          <w:rPr>
            <w:color w:val="0000EE"/>
            <w:u w:val="single"/>
          </w:rPr>
          <w:t>٣٩: ٢٤–٢٦</w:t>
        </w:r>
      </w:hyperlink>
      <w:r>
        <w:rPr>
          <w:lang w:val="ar_AE" w:bidi="ar_AE"/>
        </w:rPr>
        <w:t xml:space="preserve">، والأزهار المُتفتحة المذكورة في </w:t>
      </w:r>
      <w:hyperlink r:id="rId853">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lang w:val="ar_AE" w:bidi="ar_AE"/>
          </w:rPr>
          <w:rPr>
            <w:color w:val="0000EE"/>
            <w:u w:val="single"/>
          </w:rPr>
          <w:t>عدد ٢٠: ٥</w:t>
        </w:r>
      </w:hyperlink>
      <w:r>
        <w:rPr>
          <w:lang w:val="ar_AE" w:bidi="ar_AE"/>
        </w:rPr>
        <w:t>) وإحدى بركات الأرض المُقدَّسة الموعود بها (</w:t>
      </w:r>
      <w:hyperlink r:id="rId855">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6">
        <w:r>
          <w:rPr>
            <w:lang w:val="ar_AE" w:bidi="ar_AE"/>
          </w:rPr>
          <w:rPr>
            <w:color w:val="0000EE"/>
            <w:u w:val="single"/>
          </w:rPr>
          <w:t>٢ صموئيل ٥: ٢٣، ٢٤</w:t>
        </w:r>
      </w:hyperlink>
      <w:r>
        <w:rPr>
          <w:lang w:val="ar_AE" w:bidi="ar_AE"/>
        </w:rPr>
        <w:t xml:space="preserve"> و</w:t>
      </w:r>
      <w:hyperlink r:id="rId857">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lang w:val="ar_AE" w:bidi="ar_AE"/>
          </w:rPr>
          <w:rPr>
            <w:color w:val="0000EE"/>
            <w:u w:val="single"/>
          </w:rPr>
          <w:t>أيوب ٨: ١١</w:t>
        </w:r>
      </w:hyperlink>
      <w:r>
        <w:rPr>
          <w:lang w:val="ar_AE" w:bidi="ar_AE"/>
        </w:rPr>
        <w:t xml:space="preserve">؛ </w:t>
      </w:r>
      <w:hyperlink r:id="rId858">
        <w:r>
          <w:rPr>
            <w:lang w:val="ar_AE" w:bidi="ar_AE"/>
          </w:rPr>
          <w:rPr>
            <w:color w:val="0000EE"/>
            <w:u w:val="single"/>
          </w:rPr>
          <w:t>إشعياء ٩: ١٤</w:t>
        </w:r>
      </w:hyperlink>
      <w:r>
        <w:rPr>
          <w:lang w:val="ar_AE" w:bidi="ar_AE"/>
        </w:rPr>
        <w:t xml:space="preserve">؛ </w:t>
      </w:r>
      <w:hyperlink r:id="rId859">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0">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lang w:val="ar_AE" w:bidi="ar_AE"/>
          </w:rPr>
          <w:rPr>
            <w:color w:val="0000EE"/>
            <w:u w:val="single"/>
          </w:rPr>
          <w:t>متى ٢٧: ٤٨</w:t>
        </w:r>
      </w:hyperlink>
      <w:r>
        <w:rPr>
          <w:lang w:val="ar_AE" w:bidi="ar_AE"/>
        </w:rPr>
        <w:t xml:space="preserve"> و</w:t>
      </w:r>
      <w:hyperlink r:id="rId862">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lang w:val="ar_AE" w:bidi="ar_AE"/>
          </w:rPr>
          <w:rPr>
            <w:color w:val="0000EE"/>
            <w:u w:val="single"/>
          </w:rPr>
          <w:t>تكوين ٤١: ٢</w:t>
        </w:r>
      </w:hyperlink>
      <w:r>
        <w:rPr>
          <w:lang w:val="ar_AE" w:bidi="ar_AE"/>
        </w:rPr>
        <w:t xml:space="preserve"> والذي تُرجم إلى "روضة" وإلى "حلفاء" في </w:t>
      </w:r>
      <w:hyperlink r:id="rId829">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5">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3">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4">
        <w:r>
          <w:rPr>
            <w:lang w:val="ar_AE" w:bidi="ar_AE"/>
          </w:rPr>
          <w:rPr>
            <w:color w:val="0000EE"/>
            <w:u w:val="single"/>
          </w:rPr>
          <w:t>خروج ٩: ٣٢</w:t>
        </w:r>
      </w:hyperlink>
      <w:r>
        <w:rPr>
          <w:lang w:val="ar_AE" w:bidi="ar_AE"/>
        </w:rPr>
        <w:t xml:space="preserve"> و</w:t>
      </w:r>
      <w:hyperlink r:id="rId865">
        <w:r>
          <w:rPr>
            <w:lang w:val="ar_AE" w:bidi="ar_AE"/>
          </w:rPr>
          <w:rPr>
            <w:color w:val="0000EE"/>
            <w:u w:val="single"/>
          </w:rPr>
          <w:t>إشعياء ٢٨: ٢٥</w:t>
        </w:r>
      </w:hyperlink>
      <w:r>
        <w:rPr>
          <w:lang w:val="ar_AE" w:bidi="ar_AE"/>
        </w:rPr>
        <w:t xml:space="preserve">، وكذلك الحِنطة المذكورة في </w:t>
      </w:r>
      <w:hyperlink r:id="rId688">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3">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6">
        <w:r>
          <w:rPr>
            <w:lang w:val="ar_AE" w:bidi="ar_AE"/>
          </w:rPr>
          <w:rPr>
            <w:color w:val="0000EE"/>
            <w:u w:val="single"/>
          </w:rPr>
          <w:t>١ ملوك ١٠: ٢٧</w:t>
        </w:r>
      </w:hyperlink>
      <w:r>
        <w:rPr>
          <w:lang w:val="ar_AE" w:bidi="ar_AE"/>
        </w:rPr>
        <w:t xml:space="preserve">؛ </w:t>
      </w:r>
      <w:hyperlink r:id="rId823">
        <w:r>
          <w:rPr>
            <w:lang w:val="ar_AE" w:bidi="ar_AE"/>
          </w:rPr>
          <w:rPr>
            <w:color w:val="0000EE"/>
            <w:u w:val="single"/>
          </w:rPr>
          <w:t>١ أخبار الأيام ٢٧: ٢٨</w:t>
        </w:r>
      </w:hyperlink>
      <w:r>
        <w:rPr>
          <w:lang w:val="ar_AE" w:bidi="ar_AE"/>
        </w:rPr>
        <w:t xml:space="preserve">؛ </w:t>
      </w:r>
      <w:hyperlink r:id="rId867">
        <w:r>
          <w:rPr>
            <w:lang w:val="ar_AE" w:bidi="ar_AE"/>
          </w:rPr>
          <w:rPr>
            <w:color w:val="0000EE"/>
            <w:u w:val="single"/>
          </w:rPr>
          <w:t>٢ أخبار الأيام ١: ١٥</w:t>
        </w:r>
      </w:hyperlink>
      <w:r>
        <w:rPr>
          <w:lang w:val="ar_AE" w:bidi="ar_AE"/>
        </w:rPr>
        <w:t xml:space="preserve">؛ </w:t>
      </w:r>
      <w:hyperlink r:id="rId868">
        <w:r>
          <w:rPr>
            <w:lang w:val="ar_AE" w:bidi="ar_AE"/>
          </w:rPr>
          <w:rPr>
            <w:color w:val="0000EE"/>
            <w:u w:val="single"/>
          </w:rPr>
          <w:t>٩: ٢٧</w:t>
        </w:r>
      </w:hyperlink>
      <w:r>
        <w:rPr>
          <w:lang w:val="ar_AE" w:bidi="ar_AE"/>
        </w:rPr>
        <w:t xml:space="preserve">؛ </w:t>
      </w:r>
      <w:hyperlink r:id="rId869">
        <w:r>
          <w:rPr>
            <w:lang w:val="ar_AE" w:bidi="ar_AE"/>
          </w:rPr>
          <w:rPr>
            <w:color w:val="0000EE"/>
            <w:u w:val="single"/>
          </w:rPr>
          <w:t>مزمور ٧٨: ٤٧</w:t>
        </w:r>
      </w:hyperlink>
      <w:r>
        <w:rPr>
          <w:lang w:val="ar_AE" w:bidi="ar_AE"/>
        </w:rPr>
        <w:t xml:space="preserve">؛ </w:t>
      </w:r>
      <w:hyperlink r:id="rId870">
        <w:r>
          <w:rPr>
            <w:lang w:val="ar_AE" w:bidi="ar_AE"/>
          </w:rPr>
          <w:rPr>
            <w:color w:val="0000EE"/>
            <w:u w:val="single"/>
          </w:rPr>
          <w:t>إشعياء ٩: ١٠</w:t>
        </w:r>
      </w:hyperlink>
      <w:r>
        <w:rPr>
          <w:lang w:val="ar_AE" w:bidi="ar_AE"/>
        </w:rPr>
        <w:t xml:space="preserve">؛ </w:t>
      </w:r>
      <w:hyperlink r:id="rId871">
        <w:r>
          <w:rPr>
            <w:lang w:val="ar_AE" w:bidi="ar_AE"/>
          </w:rPr>
          <w:rPr>
            <w:color w:val="0000EE"/>
            <w:u w:val="single"/>
          </w:rPr>
          <w:t>عاموس ٧: ١٤</w:t>
        </w:r>
      </w:hyperlink>
      <w:r>
        <w:rPr>
          <w:lang w:val="ar_AE" w:bidi="ar_AE"/>
        </w:rPr>
        <w:t xml:space="preserve">؛ </w:t>
      </w:r>
      <w:hyperlink r:id="rId872">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3">
        <w:r>
          <w:rPr>
            <w:lang w:val="ar_AE" w:bidi="ar_AE"/>
          </w:rPr>
          <w:rPr>
            <w:color w:val="0000EE"/>
            <w:u w:val="single"/>
          </w:rPr>
          <w:t>تكوين ٢١: ٣٣</w:t>
        </w:r>
      </w:hyperlink>
      <w:r>
        <w:rPr>
          <w:lang w:val="ar_AE" w:bidi="ar_AE"/>
        </w:rPr>
        <w:t xml:space="preserve"> و</w:t>
      </w:r>
      <w:hyperlink r:id="rId874">
        <w:r>
          <w:rPr>
            <w:lang w:val="ar_AE" w:bidi="ar_AE"/>
          </w:rPr>
          <w:rPr>
            <w:color w:val="0000EE"/>
            <w:u w:val="single"/>
          </w:rPr>
          <w:t>١ صموئيل ٢٢: ٦</w:t>
        </w:r>
      </w:hyperlink>
      <w:r>
        <w:rPr>
          <w:lang w:val="ar_AE" w:bidi="ar_AE"/>
        </w:rPr>
        <w:t>،</w:t>
      </w:r>
      <w:hyperlink r:id="rId875">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1">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6">
        <w:r>
          <w:rPr>
            <w:lang w:val="ar_AE" w:bidi="ar_AE"/>
          </w:rPr>
          <w:rPr>
            <w:color w:val="0000EE"/>
            <w:u w:val="single"/>
          </w:rPr>
          <w:t>إشعياء ١٠: ١٧</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877">
        <w:r>
          <w:rPr>
            <w:lang w:val="ar_AE" w:bidi="ar_AE"/>
          </w:rPr>
          <w:rPr>
            <w:color w:val="0000EE"/>
            <w:u w:val="single"/>
          </w:rPr>
          <w:t>ميخا ٧: ٤،</w:t>
        </w:r>
      </w:hyperlink>
      <w:r>
        <w:rPr>
          <w:lang w:val="ar_AE" w:bidi="ar_AE"/>
        </w:rPr>
        <w:t xml:space="preserve"> و</w:t>
      </w:r>
      <w:hyperlink r:id="rId878">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79">
        <w:r>
          <w:rPr>
            <w:lang w:val="ar_AE" w:bidi="ar_AE"/>
          </w:rPr>
          <w:rPr>
            <w:color w:val="0000EE"/>
            <w:u w:val="single"/>
          </w:rPr>
          <w:t>تكوين ٣: ١٧، ١٨</w:t>
        </w:r>
      </w:hyperlink>
      <w:r>
        <w:rPr>
          <w:lang w:val="ar_AE" w:bidi="ar_AE"/>
        </w:rPr>
        <w:t xml:space="preserve">، </w:t>
      </w:r>
      <w:hyperlink r:id="rId880">
        <w:r>
          <w:rPr>
            <w:lang w:val="ar_AE" w:bidi="ar_AE"/>
          </w:rPr>
          <w:rPr>
            <w:color w:val="0000EE"/>
            <w:u w:val="single"/>
          </w:rPr>
          <w:t>٢ ملوك ١٤: ٩</w:t>
        </w:r>
      </w:hyperlink>
      <w:r>
        <w:rPr>
          <w:lang w:val="ar_AE" w:bidi="ar_AE"/>
        </w:rPr>
        <w:t xml:space="preserve">، </w:t>
      </w:r>
      <w:hyperlink r:id="rId881">
        <w:r>
          <w:rPr>
            <w:lang w:val="ar_AE" w:bidi="ar_AE"/>
          </w:rPr>
          <w:rPr>
            <w:color w:val="0000EE"/>
            <w:u w:val="single"/>
          </w:rPr>
          <w:t>٢ أخبار الأيام ٢٥: ١٨</w:t>
        </w:r>
      </w:hyperlink>
      <w:r>
        <w:rPr>
          <w:lang w:val="ar_AE" w:bidi="ar_AE"/>
        </w:rPr>
        <w:t xml:space="preserve">، </w:t>
      </w:r>
      <w:hyperlink r:id="rId882">
        <w:r>
          <w:rPr>
            <w:lang w:val="ar_AE" w:bidi="ar_AE"/>
          </w:rPr>
          <w:rPr>
            <w:color w:val="0000EE"/>
            <w:u w:val="single"/>
          </w:rPr>
          <w:t>هوشع ١٠: ٨،</w:t>
        </w:r>
      </w:hyperlink>
      <w:r>
        <w:rPr>
          <w:lang w:val="ar_AE" w:bidi="ar_AE"/>
        </w:rPr>
        <w:t xml:space="preserve"> و</w:t>
      </w:r>
      <w:hyperlink r:id="rId883">
        <w:r>
          <w:rPr>
            <w:lang w:val="ar_AE" w:bidi="ar_AE"/>
          </w:rPr>
          <w:rPr>
            <w:color w:val="0000EE"/>
            <w:u w:val="single"/>
          </w:rPr>
          <w:t>متى ٧: ١٦</w:t>
        </w:r>
      </w:hyperlink>
      <w:r>
        <w:rPr>
          <w:lang w:val="ar_AE" w:bidi="ar_AE"/>
        </w:rPr>
        <w:t xml:space="preserve">، وكذلك الشوك المذكور في </w:t>
      </w:r>
      <w:hyperlink r:id="rId884">
        <w:r>
          <w:rPr>
            <w:lang w:val="ar_AE" w:bidi="ar_AE"/>
          </w:rPr>
          <w:rPr>
            <w:color w:val="0000EE"/>
            <w:u w:val="single"/>
          </w:rPr>
          <w:t>متى ١٣: ٧</w:t>
        </w:r>
      </w:hyperlink>
      <w:r>
        <w:rPr>
          <w:lang w:val="ar_AE" w:bidi="ar_AE"/>
        </w:rPr>
        <w:t>، و</w:t>
      </w:r>
      <w:hyperlink r:id="rId878">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5">
        <w:r>
          <w:rPr>
            <w:lang w:val="ar_AE" w:bidi="ar_AE"/>
          </w:rPr>
          <w:rPr>
            <w:color w:val="0000EE"/>
            <w:u w:val="single"/>
          </w:rPr>
          <w:t>حزقيال ٢: ٦</w:t>
        </w:r>
      </w:hyperlink>
      <w:r>
        <w:rPr>
          <w:lang w:val="ar_AE" w:bidi="ar_AE"/>
        </w:rPr>
        <w:t xml:space="preserve"> إلى "القَريس" وفي </w:t>
      </w:r>
      <w:hyperlink r:id="rId886">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7">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88">
        <w:r>
          <w:rPr>
            <w:lang w:val="ar_AE" w:bidi="ar_AE"/>
          </w:rPr>
          <w:rPr>
            <w:color w:val="0000EE"/>
            <w:u w:val="single"/>
          </w:rPr>
          <w:t>متى ٢٧: ٢٩</w:t>
        </w:r>
      </w:hyperlink>
      <w:r>
        <w:rPr>
          <w:lang w:val="ar_AE" w:bidi="ar_AE"/>
        </w:rPr>
        <w:t xml:space="preserve">؛ </w:t>
      </w:r>
      <w:hyperlink r:id="rId889">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0">
        <w:r>
          <w:rPr>
            <w:lang w:val="ar_AE" w:bidi="ar_AE"/>
          </w:rPr>
          <w:rPr>
            <w:color w:val="0000EE"/>
            <w:u w:val="single"/>
          </w:rPr>
          <w:t>قضاة ٨: ٧</w:t>
        </w:r>
      </w:hyperlink>
      <w:r>
        <w:rPr>
          <w:lang w:val="ar_AE" w:bidi="ar_AE"/>
        </w:rPr>
        <w:t xml:space="preserve">، </w:t>
      </w:r>
      <w:hyperlink r:id="rId891">
        <w:r>
          <w:rPr>
            <w:lang w:val="ar_AE" w:bidi="ar_AE"/>
          </w:rPr>
          <w:rPr>
            <w:color w:val="0000EE"/>
            <w:u w:val="single"/>
          </w:rPr>
          <w:t>وإشعياء ٧: ١٩</w:t>
        </w:r>
      </w:hyperlink>
      <w:r>
        <w:rPr>
          <w:lang w:val="ar_AE" w:bidi="ar_AE"/>
        </w:rPr>
        <w:t xml:space="preserve">، </w:t>
      </w:r>
      <w:hyperlink r:id="rId892">
        <w:r>
          <w:rPr>
            <w:lang w:val="ar_AE" w:bidi="ar_AE"/>
          </w:rPr>
          <w:rPr>
            <w:color w:val="0000EE"/>
            <w:u w:val="single"/>
          </w:rPr>
          <w:t>٩: ١٨</w:t>
        </w:r>
      </w:hyperlink>
      <w:r>
        <w:rPr>
          <w:lang w:val="ar_AE" w:bidi="ar_AE"/>
        </w:rPr>
        <w:t xml:space="preserve">، </w:t>
      </w:r>
      <w:hyperlink r:id="rId844">
        <w:r>
          <w:rPr>
            <w:lang w:val="ar_AE" w:bidi="ar_AE"/>
          </w:rPr>
          <w:rPr>
            <w:color w:val="0000EE"/>
            <w:u w:val="single"/>
          </w:rPr>
          <w:t>٥٥</w:t>
        </w:r>
      </w:hyperlink>
      <w:r>
        <w:rPr>
          <w:lang w:val="ar_AE" w:bidi="ar_AE"/>
        </w:rPr>
        <w:t xml:space="preserve">: ١٣، </w:t>
      </w:r>
      <w:hyperlink r:id="rId883">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3">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4">
        <w:r>
          <w:rPr>
            <w:lang w:val="ar_AE" w:bidi="ar_AE"/>
          </w:rPr>
          <w:rPr>
            <w:color w:val="0000EE"/>
            <w:u w:val="single"/>
          </w:rPr>
          <w:t>مزمور ٨٣: ١٣</w:t>
        </w:r>
      </w:hyperlink>
      <w:r>
        <w:rPr>
          <w:lang w:val="ar_AE" w:bidi="ar_AE"/>
        </w:rPr>
        <w:t xml:space="preserve"> "القَش أمام الريح" وفي </w:t>
      </w:r>
      <w:hyperlink r:id="rId895">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6">
        <w:r>
          <w:rPr>
            <w:lang w:val="ar_AE" w:bidi="ar_AE"/>
          </w:rPr>
          <w:rPr>
            <w:color w:val="0000EE"/>
            <w:u w:val="single"/>
          </w:rPr>
          <w:t>حزقيال ١٧: ٥–١٠</w:t>
        </w:r>
      </w:hyperlink>
      <w:r>
        <w:rPr>
          <w:lang w:val="ar_AE" w:bidi="ar_AE"/>
        </w:rPr>
        <w:t>) والكَرمة المنقولة من مصر (</w:t>
      </w:r>
      <w:hyperlink r:id="rId897">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898">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0">
        <w:r>
          <w:rPr>
            <w:lang w:val="ar_AE" w:bidi="ar_AE"/>
          </w:rPr>
          <w:rPr>
            <w:color w:val="0000EE"/>
            <w:u w:val="single"/>
          </w:rPr>
          <w:t>إشعياء ٥: ٢–٤</w:t>
        </w:r>
      </w:hyperlink>
      <w:r>
        <w:rPr>
          <w:lang w:val="ar_AE" w:bidi="ar_AE"/>
        </w:rPr>
        <w:t>، و</w:t>
      </w:r>
      <w:hyperlink r:id="rId901">
        <w:r>
          <w:rPr>
            <w:lang w:val="ar_AE" w:bidi="ar_AE"/>
          </w:rPr>
          <w:rPr>
            <w:color w:val="0000EE"/>
            <w:u w:val="single"/>
          </w:rPr>
          <w:t>إرميا ٢: ٢١</w:t>
        </w:r>
      </w:hyperlink>
      <w:r>
        <w:rPr>
          <w:lang w:val="ar_AE" w:bidi="ar_AE"/>
        </w:rPr>
        <w:t>، و</w:t>
      </w:r>
      <w:hyperlink r:id="rId902">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3">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lang w:val="ar_AE" w:bidi="ar_AE"/>
          </w:rPr>
          <w:rPr>
            <w:color w:val="0000EE"/>
            <w:u w:val="single"/>
          </w:rPr>
          <w:t>١ ملوك ٧: ١٩: ٢٦</w:t>
        </w:r>
      </w:hyperlink>
      <w:r>
        <w:rPr>
          <w:lang w:val="ar_AE" w:bidi="ar_AE"/>
        </w:rPr>
        <w:t xml:space="preserve">، </w:t>
      </w:r>
      <w:hyperlink r:id="rId782">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5">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lang w:val="ar_AE" w:bidi="ar_AE"/>
          </w:rPr>
          <w:rPr>
            <w:color w:val="0000EE"/>
            <w:u w:val="single"/>
          </w:rPr>
          <w:t>تكوين ١٢: ١٠</w:t>
        </w:r>
      </w:hyperlink>
      <w:r>
        <w:rPr>
          <w:lang w:val="ar_AE" w:bidi="ar_AE"/>
        </w:rPr>
        <w:t xml:space="preserve">) وإخوة يوسف (أصحاح </w:t>
      </w:r>
      <w:hyperlink r:id="rId908">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lang w:val="ar_AE" w:bidi="ar_AE"/>
          </w:rPr>
          <w:rPr>
            <w:color w:val="0000EE"/>
            <w:u w:val="single"/>
          </w:rPr>
          <w:t>٢ صموئيل ٤: ٦</w:t>
        </w:r>
      </w:hyperlink>
      <w:r>
        <w:rPr>
          <w:lang w:val="ar_AE" w:bidi="ar_AE"/>
        </w:rPr>
        <w:t>. كان يُخزَّن أيضًا في بعض الأحيان في آبار جافة (</w:t>
      </w:r>
      <w:hyperlink r:id="rId911">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lang w:val="ar_AE" w:bidi="ar_AE"/>
          </w:rPr>
          <w:rPr>
            <w:color w:val="0000EE"/>
            <w:u w:val="single"/>
          </w:rPr>
          <w:t>أمثال ٥: ٤</w:t>
        </w:r>
      </w:hyperlink>
      <w:r>
        <w:rPr>
          <w:lang w:val="ar_AE" w:bidi="ar_AE"/>
        </w:rPr>
        <w:t xml:space="preserve">؛ </w:t>
      </w:r>
      <w:hyperlink r:id="rId753">
        <w:r>
          <w:rPr>
            <w:lang w:val="ar_AE" w:bidi="ar_AE"/>
          </w:rPr>
          <w:rPr>
            <w:color w:val="0000EE"/>
            <w:u w:val="single"/>
          </w:rPr>
          <w:t>إرميا</w:t>
        </w:r>
      </w:hyperlink>
      <w:r>
        <w:rPr>
          <w:lang w:val="ar_AE" w:bidi="ar_AE"/>
        </w:rPr>
        <w:t xml:space="preserve"> ٩: </w:t>
      </w:r>
      <w:hyperlink r:id="rId754">
        <w:r>
          <w:rPr>
            <w:lang w:val="ar_AE" w:bidi="ar_AE"/>
          </w:rPr>
          <w:rPr>
            <w:color w:val="0000EE"/>
            <w:u w:val="single"/>
          </w:rPr>
          <w:t>١٥</w:t>
        </w:r>
      </w:hyperlink>
      <w:r>
        <w:rPr>
          <w:lang w:val="ar_AE" w:bidi="ar_AE"/>
        </w:rPr>
        <w:t xml:space="preserve">؛ ٢٣: ١٥؛ مراثي ٣: </w:t>
      </w:r>
      <w:hyperlink r:id="rId913">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4">
        <w:r>
          <w:rPr>
            <w:lang w:val="ar_AE" w:bidi="ar_AE"/>
          </w:rPr>
          <w:rPr>
            <w:color w:val="0000EE"/>
            <w:u w:val="single"/>
          </w:rPr>
          <w:t>تكوين 25:13؛</w:t>
        </w:r>
      </w:hyperlink>
      <w:r>
        <w:rPr>
          <w:lang w:val="ar_AE" w:bidi="ar_AE"/>
        </w:rPr>
        <w:t xml:space="preserve"> </w:t>
      </w:r>
      <w:hyperlink r:id="rId915">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6">
        <w:r>
          <w:rPr>
            <w:lang w:val="ar_AE" w:bidi="ar_AE"/>
          </w:rPr>
          <w:rPr>
            <w:color w:val="0000EE"/>
            <w:u w:val="single"/>
          </w:rPr>
          <w:t>تكوين 36:3</w:t>
        </w:r>
      </w:hyperlink>
      <w:r>
        <w:rPr>
          <w:lang w:val="ar_AE" w:bidi="ar_AE"/>
        </w:rPr>
        <w:t>) من عِيسُو لاحقًا (</w:t>
      </w:r>
      <w:hyperlink r:id="rId917">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19">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0">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1">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2">
        <w:r>
          <w:rPr>
            <w:lang w:val="ar_AE" w:bidi="ar_AE"/>
          </w:rPr>
          <w:rPr>
            <w:color w:val="0000EE"/>
            <w:u w:val="single"/>
          </w:rPr>
          <w:t>عز 2:29</w:t>
        </w:r>
      </w:hyperlink>
      <w:r>
        <w:rPr>
          <w:lang w:val="ar_AE" w:bidi="ar_AE"/>
        </w:rPr>
        <w:t xml:space="preserve">; </w:t>
      </w:r>
      <w:hyperlink r:id="rId923">
        <w:r>
          <w:rPr>
            <w:lang w:val="ar_AE" w:bidi="ar_AE"/>
          </w:rPr>
          <w:rPr>
            <w:color w:val="0000EE"/>
            <w:u w:val="single"/>
          </w:rPr>
          <w:t>نح 7:33</w:t>
        </w:r>
      </w:hyperlink>
      <w:r>
        <w:rPr>
          <w:lang w:val="ar_AE" w:bidi="ar_AE"/>
        </w:rPr>
        <w:t>)، 7 منهم شجعهم عزرا على تطليق زوجاتهم الأجنبيات (</w:t>
      </w:r>
      <w:hyperlink r:id="rId924">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5">
        <w:r>
          <w:rPr>
            <w:lang w:val="ar_AE" w:bidi="ar_AE"/>
          </w:rPr>
          <w:rPr>
            <w:color w:val="0000EE"/>
            <w:u w:val="single"/>
          </w:rPr>
          <w:t>عدد 32:3</w:t>
        </w:r>
      </w:hyperlink>
      <w:r>
        <w:rPr>
          <w:lang w:val="ar_AE" w:bidi="ar_AE"/>
        </w:rPr>
        <w:t>). قد خُصصت هذه المدينة لرَأوبَيْنَ (</w:t>
      </w:r>
      <w:hyperlink r:id="rId926">
        <w:r>
          <w:rPr>
            <w:lang w:val="ar_AE" w:bidi="ar_AE"/>
          </w:rPr>
          <w:rPr>
            <w:color w:val="0000EE"/>
            <w:u w:val="single"/>
          </w:rPr>
          <w:t>عدد 32:38؛</w:t>
        </w:r>
      </w:hyperlink>
      <w:r>
        <w:rPr>
          <w:lang w:val="ar_AE" w:bidi="ar_AE"/>
        </w:rPr>
        <w:t xml:space="preserve"> </w:t>
      </w:r>
      <w:hyperlink r:id="rId927">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28">
        <w:r>
          <w:rPr>
            <w:lang w:val="ar_AE" w:bidi="ar_AE"/>
          </w:rPr>
          <w:rPr>
            <w:color w:val="0000EE"/>
            <w:u w:val="single"/>
          </w:rPr>
          <w:t>إشعياء 15:2</w:t>
        </w:r>
      </w:hyperlink>
      <w:r>
        <w:rPr>
          <w:lang w:val="ar_AE" w:bidi="ar_AE"/>
        </w:rPr>
        <w:t>) وإِرْمِيَا (</w:t>
      </w:r>
      <w:hyperlink r:id="rId929">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lang w:val="ar_AE" w:bidi="ar_AE"/>
          </w:rPr>
          <w:rPr>
            <w:color w:val="0000EE"/>
            <w:u w:val="single"/>
          </w:rPr>
          <w:t>تثنية ٤٩:٣٢؛</w:t>
        </w:r>
      </w:hyperlink>
      <w:r>
        <w:rPr>
          <w:lang w:val="ar_AE" w:bidi="ar_AE"/>
        </w:rPr>
        <w:t xml:space="preserve"> </w:t>
      </w:r>
      <w:hyperlink r:id="rId931">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2">
        <w:r>
          <w:rPr>
            <w:lang w:val="ar_AE" w:bidi="ar_AE"/>
          </w:rPr>
          <w:rPr>
            <w:color w:val="0000EE"/>
            <w:u w:val="single"/>
          </w:rPr>
          <w:t>2 ملوك 23:34</w:t>
        </w:r>
      </w:hyperlink>
      <w:r>
        <w:rPr>
          <w:lang w:val="ar_AE" w:bidi="ar_AE"/>
        </w:rPr>
        <w:t>) وبدأ بالخضوع لنَبوخَذْنَاصَّر (</w:t>
      </w:r>
      <w:hyperlink r:id="rId933">
        <w:r>
          <w:rPr>
            <w:lang w:val="ar_AE" w:bidi="ar_AE"/>
          </w:rPr>
          <w:rPr>
            <w:color w:val="0000EE"/>
            <w:u w:val="single"/>
          </w:rPr>
          <w:t>24:2؛</w:t>
        </w:r>
      </w:hyperlink>
      <w:r>
        <w:rPr>
          <w:lang w:val="ar_AE" w:bidi="ar_AE"/>
        </w:rPr>
        <w:t xml:space="preserve"> انظر </w:t>
      </w:r>
      <w:hyperlink r:id="rId934">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5">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lang w:val="ar_AE" w:bidi="ar_AE"/>
          </w:rPr>
          <w:rPr>
            <w:color w:val="0000EE"/>
            <w:u w:val="single"/>
          </w:rPr>
          <w:t>10–17</w:t>
        </w:r>
      </w:hyperlink>
      <w:r>
        <w:rPr>
          <w:lang w:val="ar_AE" w:bidi="ar_AE"/>
        </w:rPr>
        <w:t>). واستبدل بيَهويَاكِين عمه مَتَّنْيَا، الذي غيّر اسمه إلى صِدْقِيَّا (</w:t>
      </w:r>
      <w:hyperlink r:id="rId937">
        <w:r>
          <w:rPr>
            <w:lang w:val="ar_AE" w:bidi="ar_AE"/>
          </w:rPr>
          <w:rPr>
            <w:color w:val="0000EE"/>
            <w:u w:val="single"/>
          </w:rPr>
          <w:t>2 ملوك 24:17؛</w:t>
        </w:r>
      </w:hyperlink>
      <w:r>
        <w:rPr>
          <w:lang w:val="ar_AE" w:bidi="ar_AE"/>
        </w:rPr>
        <w:t xml:space="preserve"> </w:t>
      </w:r>
      <w:hyperlink r:id="rId938">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39">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0">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1">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2">
        <w:r>
          <w:rPr>
            <w:lang w:val="ar_AE" w:bidi="ar_AE"/>
          </w:rPr>
          <w:rPr>
            <w:color w:val="0000EE"/>
            <w:u w:val="single"/>
          </w:rPr>
          <w:t>إرميا 43:8–13؛</w:t>
        </w:r>
      </w:hyperlink>
      <w:r>
        <w:rPr>
          <w:lang w:val="ar_AE" w:bidi="ar_AE"/>
        </w:rPr>
        <w:t xml:space="preserve"> </w:t>
      </w:r>
      <w:hyperlink r:id="rId943">
        <w:r>
          <w:rPr>
            <w:lang w:val="ar_AE" w:bidi="ar_AE"/>
          </w:rPr>
          <w:rPr>
            <w:color w:val="0000EE"/>
            <w:u w:val="single"/>
          </w:rPr>
          <w:t>46:13–24</w:t>
        </w:r>
      </w:hyperlink>
      <w:r>
        <w:rPr>
          <w:lang w:val="ar_AE" w:bidi="ar_AE"/>
        </w:rPr>
        <w:t>) وحِزْقِيَال (</w:t>
      </w:r>
      <w:hyperlink r:id="rId944">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5">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7">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7">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lang w:val="ar_AE" w:bidi="ar_AE"/>
          </w:rPr>
          <w:rPr>
            <w:color w:val="0000EE"/>
            <w:u w:val="single"/>
          </w:rPr>
          <w:t>2 ملوك 25:8–20</w:t>
        </w:r>
      </w:hyperlink>
      <w:r>
        <w:rPr>
          <w:lang w:val="ar_AE" w:bidi="ar_AE"/>
        </w:rPr>
        <w:t xml:space="preserve">; </w:t>
      </w:r>
      <w:hyperlink r:id="rId950">
        <w:r>
          <w:rPr>
            <w:lang w:val="ar_AE" w:bidi="ar_AE"/>
          </w:rPr>
          <w:rPr>
            <w:color w:val="0000EE"/>
            <w:u w:val="single"/>
          </w:rPr>
          <w:t>إرميا 39:9–10</w:t>
        </w:r>
      </w:hyperlink>
      <w:r>
        <w:rPr>
          <w:lang w:val="ar_AE" w:bidi="ar_AE"/>
        </w:rPr>
        <w:t xml:space="preserve">; </w:t>
      </w:r>
      <w:hyperlink r:id="rId951">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2">
        <w:r>
          <w:rPr>
            <w:lang w:val="ar_AE" w:bidi="ar_AE"/>
          </w:rPr>
          <w:rPr>
            <w:color w:val="0000EE"/>
            <w:u w:val="single"/>
          </w:rPr>
          <w:t>إرميا 39:11–13</w:t>
        </w:r>
      </w:hyperlink>
      <w:r>
        <w:rPr>
          <w:lang w:val="ar_AE" w:bidi="ar_AE"/>
        </w:rPr>
        <w:t xml:space="preserve">; </w:t>
      </w:r>
      <w:hyperlink r:id="rId953">
        <w:r>
          <w:rPr>
            <w:lang w:val="ar_AE" w:bidi="ar_AE"/>
          </w:rPr>
          <w:rPr>
            <w:color w:val="0000EE"/>
            <w:u w:val="single"/>
          </w:rPr>
          <w:t>41:10</w:t>
        </w:r>
      </w:hyperlink>
      <w:r>
        <w:rPr>
          <w:lang w:val="ar_AE" w:bidi="ar_AE"/>
        </w:rPr>
        <w:t xml:space="preserve">; </w:t>
      </w:r>
      <w:hyperlink r:id="rId954">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5">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6">
        <w:r>
          <w:rPr>
            <w:lang w:val="ar_AE" w:bidi="ar_AE"/>
          </w:rPr>
          <w:rPr>
            <w:color w:val="0000EE"/>
            <w:u w:val="single"/>
          </w:rPr>
          <w:t>لوقا ٧: ١٦</w:t>
        </w:r>
      </w:hyperlink>
      <w:r>
        <w:rPr>
          <w:lang w:val="ar_AE" w:bidi="ar_AE"/>
        </w:rPr>
        <w:t xml:space="preserve">؛ قارِنْ </w:t>
      </w:r>
      <w:hyperlink r:id="rId956">
        <w:r>
          <w:rPr>
            <w:lang w:val="ar_AE" w:bidi="ar_AE"/>
          </w:rPr>
          <w:rPr>
            <w:color w:val="0000EE"/>
            <w:u w:val="single"/>
          </w:rPr>
          <w:t>مَرقُس ٦: ١٥</w:t>
        </w:r>
      </w:hyperlink>
      <w:r>
        <w:rPr>
          <w:lang w:val="ar_AE" w:bidi="ar_AE"/>
        </w:rPr>
        <w:t xml:space="preserve">؛ </w:t>
      </w:r>
      <w:hyperlink r:id="rId235">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58">
        <w:r>
          <w:rPr>
            <w:lang w:val="ar_AE" w:bidi="ar_AE"/>
          </w:rPr>
          <w:rPr>
            <w:color w:val="0000EE"/>
            <w:u w:val="single"/>
          </w:rPr>
          <w:t>قضاة ٦: ٨</w:t>
        </w:r>
      </w:hyperlink>
      <w:r>
        <w:rPr>
          <w:lang w:val="ar_AE" w:bidi="ar_AE"/>
        </w:rPr>
        <w:t xml:space="preserve">)، و"رَجُل اللهِ" (اُنْظُرْ </w:t>
      </w:r>
      <w:hyperlink r:id="rId959">
        <w:r>
          <w:rPr>
            <w:lang w:val="ar_AE" w:bidi="ar_AE"/>
          </w:rPr>
          <w:rPr>
            <w:color w:val="0000EE"/>
            <w:u w:val="single"/>
          </w:rPr>
          <w:t>٢ ملوك ٤: ٩</w:t>
        </w:r>
      </w:hyperlink>
      <w:r>
        <w:rPr>
          <w:lang w:val="ar_AE" w:bidi="ar_AE"/>
        </w:rPr>
        <w:t xml:space="preserve">)، و"راءٍ" (اُنْظُرْ </w:t>
      </w:r>
      <w:hyperlink r:id="rId960">
        <w:r>
          <w:rPr>
            <w:lang w:val="ar_AE" w:bidi="ar_AE"/>
          </w:rPr>
          <w:rPr>
            <w:color w:val="0000EE"/>
            <w:u w:val="single"/>
          </w:rPr>
          <w:t>١ صموئيل ٩: ٩</w:t>
        </w:r>
      </w:hyperlink>
      <w:r>
        <w:rPr>
          <w:lang w:val="ar_AE" w:bidi="ar_AE"/>
        </w:rPr>
        <w:t xml:space="preserve">؛ </w:t>
      </w:r>
      <w:hyperlink r:id="rId126">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lang w:val="ar_AE" w:bidi="ar_AE"/>
          </w:rPr>
          <w:rPr>
            <w:color w:val="0000EE"/>
            <w:u w:val="single"/>
          </w:rPr>
          <w:t>إرميا ١: ٤–٥</w:t>
        </w:r>
      </w:hyperlink>
      <w:r>
        <w:rPr>
          <w:lang w:val="ar_AE" w:bidi="ar_AE"/>
        </w:rPr>
        <w:t xml:space="preserve">؛ </w:t>
      </w:r>
      <w:hyperlink r:id="rId962">
        <w:r>
          <w:rPr>
            <w:lang w:val="ar_AE" w:bidi="ar_AE"/>
          </w:rPr>
          <w:rPr>
            <w:color w:val="0000EE"/>
            <w:u w:val="single"/>
          </w:rPr>
          <w:t>٧: ٢٥</w:t>
        </w:r>
      </w:hyperlink>
      <w:r>
        <w:rPr>
          <w:lang w:val="ar_AE" w:bidi="ar_AE"/>
        </w:rPr>
        <w:t xml:space="preserve">؛ </w:t>
      </w:r>
      <w:hyperlink r:id="rId871">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59">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7">
        <w:r>
          <w:rPr>
            <w:lang w:val="ar_AE" w:bidi="ar_AE"/>
          </w:rPr>
          <w:rPr>
            <w:color w:val="0000EE"/>
            <w:u w:val="single"/>
          </w:rPr>
          <w:t>خروج ٣: ١–٤: ١٧</w:t>
        </w:r>
      </w:hyperlink>
      <w:r>
        <w:rPr>
          <w:lang w:val="ar_AE" w:bidi="ar_AE"/>
        </w:rPr>
        <w:t xml:space="preserve">؛ قارِنْ </w:t>
      </w:r>
      <w:hyperlink r:id="rId964">
        <w:r>
          <w:rPr>
            <w:lang w:val="ar_AE" w:bidi="ar_AE"/>
          </w:rPr>
          <w:rPr>
            <w:color w:val="0000EE"/>
            <w:u w:val="single"/>
          </w:rPr>
          <w:t>إشعياء ٦</w:t>
        </w:r>
      </w:hyperlink>
      <w:r>
        <w:rPr>
          <w:lang w:val="ar_AE" w:bidi="ar_AE"/>
        </w:rPr>
        <w:t xml:space="preserve">؛ </w:t>
      </w:r>
      <w:hyperlink r:id="rId965">
        <w:r>
          <w:rPr>
            <w:lang w:val="ar_AE" w:bidi="ar_AE"/>
          </w:rPr>
          <w:rPr>
            <w:color w:val="0000EE"/>
            <w:u w:val="single"/>
          </w:rPr>
          <w:t>إرميا ١: ٤–١٩</w:t>
        </w:r>
      </w:hyperlink>
      <w:r>
        <w:rPr>
          <w:lang w:val="ar_AE" w:bidi="ar_AE"/>
        </w:rPr>
        <w:t xml:space="preserve">؛ </w:t>
      </w:r>
      <w:hyperlink r:id="rId966">
        <w:r>
          <w:rPr>
            <w:lang w:val="ar_AE" w:bidi="ar_AE"/>
          </w:rPr>
          <w:rPr>
            <w:color w:val="0000EE"/>
            <w:u w:val="single"/>
          </w:rPr>
          <w:t>حزقيال ١–٣</w:t>
        </w:r>
      </w:hyperlink>
      <w:r>
        <w:rPr>
          <w:lang w:val="ar_AE" w:bidi="ar_AE"/>
        </w:rPr>
        <w:t xml:space="preserve">؛ </w:t>
      </w:r>
      <w:hyperlink r:id="rId967">
        <w:r>
          <w:rPr>
            <w:lang w:val="ar_AE" w:bidi="ar_AE"/>
          </w:rPr>
          <w:rPr>
            <w:color w:val="0000EE"/>
            <w:u w:val="single"/>
          </w:rPr>
          <w:t>هوشع ١: ٢</w:t>
        </w:r>
      </w:hyperlink>
      <w:r>
        <w:rPr>
          <w:lang w:val="ar_AE" w:bidi="ar_AE"/>
        </w:rPr>
        <w:t xml:space="preserve">؛ </w:t>
      </w:r>
      <w:hyperlink r:id="rId162">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68">
        <w:r>
          <w:rPr>
            <w:lang w:val="ar_AE" w:bidi="ar_AE"/>
          </w:rPr>
          <w:rPr>
            <w:color w:val="0000EE"/>
            <w:u w:val="single"/>
          </w:rPr>
          <w:t>خروج ٣: ١٢</w:t>
        </w:r>
      </w:hyperlink>
      <w:r>
        <w:rPr>
          <w:lang w:val="ar_AE" w:bidi="ar_AE"/>
        </w:rPr>
        <w:t xml:space="preserve">؛ </w:t>
      </w:r>
      <w:hyperlink r:id="rId969">
        <w:r>
          <w:rPr>
            <w:lang w:val="ar_AE" w:bidi="ar_AE"/>
          </w:rPr>
          <w:rPr>
            <w:color w:val="0000EE"/>
            <w:u w:val="single"/>
          </w:rPr>
          <w:t>٤: ٢١–٢٣</w:t>
        </w:r>
      </w:hyperlink>
      <w:r>
        <w:rPr>
          <w:lang w:val="ar_AE" w:bidi="ar_AE"/>
        </w:rPr>
        <w:t>)، الاهتمام الأخلاقي والاجتماعي (</w:t>
      </w:r>
      <w:hyperlink r:id="rId970">
        <w:r>
          <w:rPr>
            <w:lang w:val="ar_AE" w:bidi="ar_AE"/>
          </w:rPr>
          <w:rPr>
            <w:color w:val="0000EE"/>
            <w:u w:val="single"/>
          </w:rPr>
          <w:t>٢: ١١–١٣</w:t>
        </w:r>
      </w:hyperlink>
      <w:r>
        <w:rPr>
          <w:lang w:val="ar_AE" w:bidi="ar_AE"/>
        </w:rPr>
        <w:t xml:space="preserve">)، مُنَاصَرَة العاجزين (آية </w:t>
      </w:r>
      <w:hyperlink r:id="rId971">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3">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7">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4">
        <w:r>
          <w:rPr>
            <w:lang w:val="ar_AE" w:bidi="ar_AE"/>
          </w:rPr>
          <w:rPr>
            <w:color w:val="0000EE"/>
            <w:u w:val="single"/>
          </w:rPr>
          <w:t>2 ملوك 2: 3، 5</w:t>
        </w:r>
      </w:hyperlink>
      <w:r>
        <w:rPr>
          <w:lang w:val="ar_AE" w:bidi="ar_AE"/>
        </w:rPr>
        <w:t xml:space="preserve">؛ </w:t>
      </w:r>
      <w:hyperlink r:id="rId871">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5">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6">
        <w:r>
          <w:rPr>
            <w:lang w:val="ar_AE" w:bidi="ar_AE"/>
          </w:rPr>
          <w:rPr>
            <w:color w:val="0000EE"/>
            <w:u w:val="single"/>
          </w:rPr>
          <w:t>1 صموئيل 10: 6، 10</w:t>
        </w:r>
      </w:hyperlink>
      <w:r>
        <w:rPr>
          <w:lang w:val="ar_AE" w:bidi="ar_AE"/>
        </w:rPr>
        <w:t xml:space="preserve">؛ </w:t>
      </w:r>
      <w:hyperlink r:id="rId977">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78">
        <w:r>
          <w:rPr>
            <w:lang w:val="ar_AE" w:bidi="ar_AE"/>
          </w:rPr>
          <w:rPr>
            <w:color w:val="0000EE"/>
            <w:u w:val="single"/>
          </w:rPr>
          <w:t>1 ملوك 22: 24</w:t>
        </w:r>
      </w:hyperlink>
      <w:r>
        <w:rPr>
          <w:lang w:val="ar_AE" w:bidi="ar_AE"/>
        </w:rPr>
        <w:t xml:space="preserve">؛ </w:t>
      </w:r>
      <w:hyperlink r:id="rId979">
        <w:r>
          <w:rPr>
            <w:lang w:val="ar_AE" w:bidi="ar_AE"/>
          </w:rPr>
          <w:rPr>
            <w:color w:val="0000EE"/>
            <w:u w:val="single"/>
          </w:rPr>
          <w:t>نحميا 9: 30</w:t>
        </w:r>
      </w:hyperlink>
      <w:r>
        <w:rPr>
          <w:lang w:val="ar_AE" w:bidi="ar_AE"/>
        </w:rPr>
        <w:t xml:space="preserve">؛ </w:t>
      </w:r>
      <w:hyperlink r:id="rId980">
        <w:r>
          <w:rPr>
            <w:lang w:val="ar_AE" w:bidi="ar_AE"/>
          </w:rPr>
          <w:rPr>
            <w:color w:val="0000EE"/>
            <w:u w:val="single"/>
          </w:rPr>
          <w:t>هوشع 9: 7</w:t>
        </w:r>
      </w:hyperlink>
      <w:r>
        <w:rPr>
          <w:lang w:val="ar_AE" w:bidi="ar_AE"/>
        </w:rPr>
        <w:t xml:space="preserve">؛ </w:t>
      </w:r>
      <w:hyperlink r:id="rId981">
        <w:r>
          <w:rPr>
            <w:lang w:val="ar_AE" w:bidi="ar_AE"/>
          </w:rPr>
          <w:rPr>
            <w:color w:val="0000EE"/>
            <w:u w:val="single"/>
          </w:rPr>
          <w:t>يوئيل 2: 28–29</w:t>
        </w:r>
      </w:hyperlink>
      <w:r>
        <w:rPr>
          <w:lang w:val="ar_AE" w:bidi="ar_AE"/>
        </w:rPr>
        <w:t xml:space="preserve">؛ </w:t>
      </w:r>
      <w:hyperlink r:id="rId982">
        <w:r>
          <w:rPr>
            <w:lang w:val="ar_AE" w:bidi="ar_AE"/>
          </w:rPr>
          <w:rPr>
            <w:color w:val="0000EE"/>
            <w:u w:val="single"/>
          </w:rPr>
          <w:t>ميخا 3: 8</w:t>
        </w:r>
      </w:hyperlink>
      <w:r>
        <w:rPr>
          <w:lang w:val="ar_AE" w:bidi="ar_AE"/>
        </w:rPr>
        <w:t xml:space="preserve">؛ قارِنْ </w:t>
      </w:r>
      <w:hyperlink r:id="rId983">
        <w:r>
          <w:rPr>
            <w:lang w:val="ar_AE" w:bidi="ar_AE"/>
          </w:rPr>
          <w:rPr>
            <w:color w:val="0000EE"/>
            <w:u w:val="single"/>
          </w:rPr>
          <w:t>1 أخبار الأيام 12: 18</w:t>
        </w:r>
      </w:hyperlink>
      <w:r>
        <w:rPr>
          <w:lang w:val="ar_AE" w:bidi="ar_AE"/>
        </w:rPr>
        <w:t xml:space="preserve">؛ </w:t>
      </w:r>
      <w:hyperlink r:id="rId984">
        <w:r>
          <w:rPr>
            <w:lang w:val="ar_AE" w:bidi="ar_AE"/>
          </w:rPr>
          <w:rPr>
            <w:color w:val="0000EE"/>
            <w:u w:val="single"/>
          </w:rPr>
          <w:t>2 أخبار الأيام 15: 1</w:t>
        </w:r>
      </w:hyperlink>
      <w:r>
        <w:rPr>
          <w:lang w:val="ar_AE" w:bidi="ar_AE"/>
        </w:rPr>
        <w:t xml:space="preserve">؛ </w:t>
      </w:r>
      <w:hyperlink r:id="rId985">
        <w:r>
          <w:rPr>
            <w:lang w:val="ar_AE" w:bidi="ar_AE"/>
          </w:rPr>
          <w:rPr>
            <w:color w:val="0000EE"/>
            <w:u w:val="single"/>
          </w:rPr>
          <w:t>20: 14</w:t>
        </w:r>
      </w:hyperlink>
      <w:r>
        <w:rPr>
          <w:lang w:val="ar_AE" w:bidi="ar_AE"/>
        </w:rPr>
        <w:t xml:space="preserve">؛ </w:t>
      </w:r>
      <w:hyperlink r:id="rId986">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7">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88">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lang w:val="ar_AE" w:bidi="ar_AE"/>
          </w:rPr>
          <w:rPr>
            <w:color w:val="0000EE"/>
            <w:u w:val="single"/>
          </w:rPr>
          <w:t>حزقيال ٢: ٧–٤: ٤</w:t>
        </w:r>
      </w:hyperlink>
      <w:r>
        <w:rPr>
          <w:lang w:val="ar_AE" w:bidi="ar_AE"/>
        </w:rPr>
        <w:t>). تُوضَحُ المعجزة بِوَجِيزِ العِبَارَة في بداية سِفْر عاموس (</w:t>
      </w:r>
      <w:hyperlink r:id="rId147">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1">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2">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1">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3">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4">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2">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4">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6">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7">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0">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1">
        <w:r>
          <w:rPr>
            <w:lang w:val="ar_AE" w:bidi="ar_AE"/>
          </w:rPr>
          <w:rPr>
            <w:color w:val="0000EE"/>
            <w:u w:val="single"/>
          </w:rPr>
          <w:t>١٣–١٥</w:t>
        </w:r>
      </w:hyperlink>
      <w:r>
        <w:rPr>
          <w:lang w:val="ar_AE" w:bidi="ar_AE"/>
        </w:rPr>
        <w:t>). يندهش أليشع (</w:t>
      </w:r>
      <w:hyperlink r:id="rId1002">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3">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4">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lang w:val="ar_AE" w:bidi="ar_AE"/>
          </w:rPr>
          <w:rPr>
            <w:color w:val="0000EE"/>
            <w:u w:val="single"/>
          </w:rPr>
          <w:t>إشعياء ٣١: ٦–٧</w:t>
        </w:r>
      </w:hyperlink>
      <w:r>
        <w:rPr>
          <w:lang w:val="ar_AE" w:bidi="ar_AE"/>
        </w:rPr>
        <w:t xml:space="preserve">؛ </w:t>
      </w:r>
      <w:hyperlink r:id="rId1006">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lang w:val="ar_AE" w:bidi="ar_AE"/>
          </w:rPr>
          <w:rPr>
            <w:color w:val="0000EE"/>
            <w:u w:val="single"/>
          </w:rPr>
          <w:t>إشعياء ٩: ١–٧</w:t>
        </w:r>
      </w:hyperlink>
      <w:r>
        <w:rPr>
          <w:lang w:val="ar_AE" w:bidi="ar_AE"/>
        </w:rPr>
        <w:t xml:space="preserve">؛ </w:t>
      </w:r>
      <w:hyperlink r:id="rId1008">
        <w:r>
          <w:rPr>
            <w:lang w:val="ar_AE" w:bidi="ar_AE"/>
          </w:rPr>
          <w:rPr>
            <w:color w:val="0000EE"/>
            <w:u w:val="single"/>
          </w:rPr>
          <w:t>١١: ١–١٦</w:t>
        </w:r>
      </w:hyperlink>
      <w:r>
        <w:rPr>
          <w:lang w:val="ar_AE" w:bidi="ar_AE"/>
        </w:rPr>
        <w:t xml:space="preserve">؛ </w:t>
      </w:r>
      <w:hyperlink r:id="rId1009">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0">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7">
        <w:r>
          <w:rPr>
            <w:lang w:val="ar_AE" w:bidi="ar_AE"/>
          </w:rPr>
          <w:rPr>
            <w:color w:val="0000EE"/>
            <w:u w:val="single"/>
          </w:rPr>
          <w:t>تكوين ١: ٣</w:t>
        </w:r>
      </w:hyperlink>
      <w:r>
        <w:rPr>
          <w:lang w:val="ar_AE" w:bidi="ar_AE"/>
        </w:rPr>
        <w:t xml:space="preserve"> (قارِنْ </w:t>
      </w:r>
      <w:hyperlink r:id="rId1012">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3">
        <w:r>
          <w:rPr>
            <w:lang w:val="ar_AE" w:bidi="ar_AE"/>
          </w:rPr>
          <w:rPr>
            <w:color w:val="0000EE"/>
            <w:u w:val="single"/>
          </w:rPr>
          <w:t>إرميا ١٣: ١–١١</w:t>
        </w:r>
      </w:hyperlink>
      <w:r>
        <w:rPr>
          <w:lang w:val="ar_AE" w:bidi="ar_AE"/>
        </w:rPr>
        <w:t xml:space="preserve">؛ </w:t>
      </w:r>
      <w:hyperlink r:id="rId1014">
        <w:r>
          <w:rPr>
            <w:lang w:val="ar_AE" w:bidi="ar_AE"/>
          </w:rPr>
          <w:rPr>
            <w:color w:val="0000EE"/>
            <w:u w:val="single"/>
          </w:rPr>
          <w:t>١٩</w:t>
        </w:r>
      </w:hyperlink>
      <w:r>
        <w:rPr>
          <w:lang w:val="ar_AE" w:bidi="ar_AE"/>
        </w:rPr>
        <w:t xml:space="preserve">؛ </w:t>
      </w:r>
      <w:hyperlink r:id="rId1015">
        <w:r>
          <w:rPr>
            <w:lang w:val="ar_AE" w:bidi="ar_AE"/>
          </w:rPr>
          <w:rPr>
            <w:color w:val="0000EE"/>
            <w:u w:val="single"/>
          </w:rPr>
          <w:t>حزقيال ٤: ١–١٧</w:t>
        </w:r>
      </w:hyperlink>
      <w:r>
        <w:rPr>
          <w:lang w:val="ar_AE" w:bidi="ar_AE"/>
        </w:rPr>
        <w:t xml:space="preserve">؛ </w:t>
      </w:r>
      <w:hyperlink r:id="rId1016">
        <w:r>
          <w:rPr>
            <w:lang w:val="ar_AE" w:bidi="ar_AE"/>
          </w:rPr>
          <w:rPr>
            <w:color w:val="0000EE"/>
            <w:u w:val="single"/>
          </w:rPr>
          <w:t>٢٤: ١٥–٢٤</w:t>
        </w:r>
      </w:hyperlink>
      <w:r>
        <w:rPr>
          <w:lang w:val="ar_AE" w:bidi="ar_AE"/>
        </w:rPr>
        <w:t>)، أو مربوطة على نحو وثيق بشخصٍ ما (</w:t>
      </w:r>
      <w:hyperlink r:id="rId1017">
        <w:r>
          <w:rPr>
            <w:lang w:val="ar_AE" w:bidi="ar_AE"/>
          </w:rPr>
          <w:rPr>
            <w:color w:val="0000EE"/>
            <w:u w:val="single"/>
          </w:rPr>
          <w:t>إشعياء ٧: ٣</w:t>
        </w:r>
      </w:hyperlink>
      <w:r>
        <w:rPr>
          <w:lang w:val="ar_AE" w:bidi="ar_AE"/>
        </w:rPr>
        <w:t xml:space="preserve">؛ قارِنْ </w:t>
      </w:r>
      <w:hyperlink r:id="rId1018">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0">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2">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3">
        <w:r>
          <w:rPr>
            <w:lang w:val="ar_AE" w:bidi="ar_AE"/>
          </w:rPr>
          <w:rPr>
            <w:color w:val="0000EE"/>
            <w:u w:val="single"/>
          </w:rPr>
          <w:t>يوحنَّا ١: ٤٥–٥٠</w:t>
        </w:r>
      </w:hyperlink>
      <w:r>
        <w:rPr>
          <w:lang w:val="ar_AE" w:bidi="ar_AE"/>
        </w:rPr>
        <w:t xml:space="preserve">؛ </w:t>
      </w:r>
      <w:hyperlink r:id="rId1024">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5">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6">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lang w:val="ar_AE" w:bidi="ar_AE"/>
          </w:rPr>
          <w:rPr>
            <w:color w:val="0000EE"/>
            <w:u w:val="single"/>
          </w:rPr>
          <w:t>متى ١٠: ٢–٤</w:t>
        </w:r>
      </w:hyperlink>
      <w:r>
        <w:rPr>
          <w:lang w:val="ar_AE" w:bidi="ar_AE"/>
        </w:rPr>
        <w:t xml:space="preserve">؛ </w:t>
      </w:r>
      <w:hyperlink r:id="rId1028">
        <w:r>
          <w:rPr>
            <w:lang w:val="ar_AE" w:bidi="ar_AE"/>
          </w:rPr>
          <w:rPr>
            <w:color w:val="0000EE"/>
            <w:u w:val="single"/>
          </w:rPr>
          <w:t>مَرقُس ٣: ١٦–١٩</w:t>
        </w:r>
      </w:hyperlink>
      <w:r>
        <w:rPr>
          <w:lang w:val="ar_AE" w:bidi="ar_AE"/>
        </w:rPr>
        <w:t xml:space="preserve">؛ </w:t>
      </w:r>
      <w:hyperlink r:id="rId1029">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0">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lang w:val="ar_AE" w:bidi="ar_AE"/>
          </w:rPr>
          <w:rPr>
            <w:color w:val="0000EE"/>
            <w:u w:val="single"/>
          </w:rPr>
          <w:t>يوحنَّا ٧: ١٥، ٢٧، ٤١</w:t>
        </w:r>
      </w:hyperlink>
      <w:r>
        <w:rPr>
          <w:lang w:val="ar_AE" w:bidi="ar_AE"/>
        </w:rPr>
        <w:t xml:space="preserve">؛ </w:t>
      </w:r>
      <w:hyperlink r:id="rId1032">
        <w:r>
          <w:rPr>
            <w:lang w:val="ar_AE" w:bidi="ar_AE"/>
          </w:rPr>
          <w:rPr>
            <w:color w:val="0000EE"/>
            <w:u w:val="single"/>
          </w:rPr>
          <w:t>٩: ٤١</w:t>
        </w:r>
      </w:hyperlink>
      <w:r>
        <w:rPr>
          <w:lang w:val="ar_AE" w:bidi="ar_AE"/>
        </w:rPr>
        <w:t>)؛ (٢) إن معلافة الرب يسوع بنثنائيل تحت شجرة التين (</w:t>
      </w:r>
      <w:hyperlink r:id="rId1033">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5">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7">
        <w:r>
          <w:rPr>
            <w:lang w:val="ar_AE" w:bidi="ar_AE"/>
          </w:rPr>
          <w:rPr>
            <w:color w:val="0000EE"/>
            <w:u w:val="single"/>
          </w:rPr>
          <w:t>عدد ١:٨؛</w:t>
        </w:r>
      </w:hyperlink>
      <w:r>
        <w:rPr>
          <w:lang w:val="ar_AE" w:bidi="ar_AE"/>
        </w:rPr>
        <w:t xml:space="preserve"> </w:t>
      </w:r>
      <w:hyperlink r:id="rId1038">
        <w:r>
          <w:rPr>
            <w:lang w:val="ar_AE" w:bidi="ar_AE"/>
          </w:rPr>
          <w:rPr>
            <w:color w:val="0000EE"/>
            <w:u w:val="single"/>
          </w:rPr>
          <w:t>٢:٥؛</w:t>
        </w:r>
      </w:hyperlink>
      <w:r>
        <w:rPr>
          <w:lang w:val="ar_AE" w:bidi="ar_AE"/>
        </w:rPr>
        <w:t xml:space="preserve"> </w:t>
      </w:r>
      <w:hyperlink r:id="rId1039">
        <w:r>
          <w:rPr>
            <w:lang w:val="ar_AE" w:bidi="ar_AE"/>
          </w:rPr>
          <w:rPr>
            <w:color w:val="0000EE"/>
            <w:u w:val="single"/>
          </w:rPr>
          <w:t>١٠:١٥</w:t>
        </w:r>
      </w:hyperlink>
      <w:r>
        <w:rPr>
          <w:lang w:val="ar_AE" w:bidi="ar_AE"/>
        </w:rPr>
        <w:t>)، الذي مثل قومه في تكريس المذبح (</w:t>
      </w:r>
      <w:hyperlink r:id="rId1040">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1">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2">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3">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4">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5">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6">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7">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48">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49">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0">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1">
        <w:r>
          <w:rPr>
            <w:lang w:val="ar_AE" w:bidi="ar_AE"/>
          </w:rPr>
          <w:rPr>
            <w:color w:val="0000EE"/>
            <w:u w:val="single"/>
          </w:rPr>
          <w:t>2ملوك 25: 23–25؛</w:t>
        </w:r>
      </w:hyperlink>
      <w:r>
        <w:rPr>
          <w:lang w:val="ar_AE" w:bidi="ar_AE"/>
        </w:rPr>
        <w:t xml:space="preserve"> </w:t>
      </w:r>
      <w:hyperlink r:id="rId1052">
        <w:r>
          <w:rPr>
            <w:lang w:val="ar_AE" w:bidi="ar_AE"/>
          </w:rPr>
          <w:rPr>
            <w:color w:val="0000EE"/>
            <w:u w:val="single"/>
          </w:rPr>
          <w:t>إرميا 40: 8–15؛</w:t>
        </w:r>
      </w:hyperlink>
      <w:r>
        <w:rPr>
          <w:lang w:val="ar_AE" w:bidi="ar_AE"/>
        </w:rPr>
        <w:t xml:space="preserve"> </w:t>
      </w:r>
      <w:hyperlink r:id="rId1053">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5">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6">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7">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lang w:val="ar_AE" w:bidi="ar_AE"/>
          </w:rPr>
          <w:rPr>
            <w:color w:val="0000EE"/>
            <w:u w:val="single"/>
          </w:rPr>
          <w:t>نحميا 7:73؛</w:t>
        </w:r>
      </w:hyperlink>
      <w:r>
        <w:rPr>
          <w:lang w:val="ar_AE" w:bidi="ar_AE"/>
        </w:rPr>
        <w:t xml:space="preserve"> </w:t>
      </w:r>
      <w:hyperlink r:id="rId1059">
        <w:r>
          <w:rPr>
            <w:lang w:val="ar_AE" w:bidi="ar_AE"/>
          </w:rPr>
          <w:rPr>
            <w:color w:val="0000EE"/>
            <w:u w:val="single"/>
          </w:rPr>
          <w:t>11:3، 20–21</w:t>
        </w:r>
      </w:hyperlink>
      <w:r>
        <w:rPr>
          <w:lang w:val="ar_AE" w:bidi="ar_AE"/>
        </w:rPr>
        <w:t>). عادوا من السبي كموظفي الهيكل (</w:t>
      </w:r>
      <w:hyperlink r:id="rId1060">
        <w:r>
          <w:rPr>
            <w:lang w:val="ar_AE" w:bidi="ar_AE"/>
          </w:rPr>
          <w:rPr>
            <w:color w:val="0000EE"/>
            <w:u w:val="single"/>
          </w:rPr>
          <w:t>عزرا 2:43، 58؛</w:t>
        </w:r>
      </w:hyperlink>
      <w:r>
        <w:rPr>
          <w:lang w:val="ar_AE" w:bidi="ar_AE"/>
        </w:rPr>
        <w:t xml:space="preserve"> </w:t>
      </w:r>
      <w:hyperlink r:id="rId1061">
        <w:r>
          <w:rPr>
            <w:lang w:val="ar_AE" w:bidi="ar_AE"/>
          </w:rPr>
          <w:rPr>
            <w:color w:val="0000EE"/>
            <w:u w:val="single"/>
          </w:rPr>
          <w:t>7:7، 24؛</w:t>
        </w:r>
      </w:hyperlink>
      <w:r>
        <w:rPr>
          <w:lang w:val="ar_AE" w:bidi="ar_AE"/>
        </w:rPr>
        <w:t xml:space="preserve"> </w:t>
      </w:r>
      <w:hyperlink r:id="rId1062">
        <w:r>
          <w:rPr>
            <w:lang w:val="ar_AE" w:bidi="ar_AE"/>
          </w:rPr>
          <w:rPr>
            <w:color w:val="0000EE"/>
            <w:u w:val="single"/>
          </w:rPr>
          <w:t>8:17، 20؛</w:t>
        </w:r>
      </w:hyperlink>
      <w:r>
        <w:rPr>
          <w:lang w:val="ar_AE" w:bidi="ar_AE"/>
        </w:rPr>
        <w:t xml:space="preserve"> </w:t>
      </w:r>
      <w:hyperlink r:id="rId1063">
        <w:r>
          <w:rPr>
            <w:lang w:val="ar_AE" w:bidi="ar_AE"/>
          </w:rPr>
          <w:rPr>
            <w:color w:val="0000EE"/>
            <w:u w:val="single"/>
          </w:rPr>
          <w:t>نحميا 7:46، 60</w:t>
        </w:r>
      </w:hyperlink>
      <w:r>
        <w:rPr>
          <w:lang w:val="ar_AE" w:bidi="ar_AE"/>
        </w:rPr>
        <w:t>). كان لهم سكن في أورشَلِيم (</w:t>
      </w:r>
      <w:hyperlink r:id="rId1064">
        <w:r>
          <w:rPr>
            <w:lang w:val="ar_AE" w:bidi="ar_AE"/>
          </w:rPr>
          <w:rPr>
            <w:color w:val="0000EE"/>
            <w:u w:val="single"/>
          </w:rPr>
          <w:t>عزرا 7:7؛</w:t>
        </w:r>
      </w:hyperlink>
      <w:r>
        <w:rPr>
          <w:lang w:val="ar_AE" w:bidi="ar_AE"/>
        </w:rPr>
        <w:t xml:space="preserve"> </w:t>
      </w:r>
      <w:hyperlink r:id="rId1065">
        <w:r>
          <w:rPr>
            <w:lang w:val="ar_AE" w:bidi="ar_AE"/>
          </w:rPr>
          <w:rPr>
            <w:color w:val="0000EE"/>
            <w:u w:val="single"/>
          </w:rPr>
          <w:t>نحميا 3:31؛</w:t>
        </w:r>
      </w:hyperlink>
      <w:r>
        <w:rPr>
          <w:lang w:val="ar_AE" w:bidi="ar_AE"/>
        </w:rPr>
        <w:t xml:space="preserve"> </w:t>
      </w:r>
      <w:hyperlink r:id="rId1066">
        <w:r>
          <w:rPr>
            <w:lang w:val="ar_AE" w:bidi="ar_AE"/>
          </w:rPr>
          <w:rPr>
            <w:color w:val="0000EE"/>
            <w:u w:val="single"/>
          </w:rPr>
          <w:t>11:21</w:t>
        </w:r>
      </w:hyperlink>
      <w:r>
        <w:rPr>
          <w:lang w:val="ar_AE" w:bidi="ar_AE"/>
        </w:rPr>
        <w:t>) وشاركوا في إصلاح الجدران (</w:t>
      </w:r>
      <w:hyperlink r:id="rId1067">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68">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0">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lang w:val="ar_AE" w:bidi="ar_AE"/>
          </w:rPr>
          <w:rPr>
            <w:color w:val="0000EE"/>
            <w:u w:val="single"/>
          </w:rPr>
          <w:t>2 ملوك 12: 11</w:t>
        </w:r>
      </w:hyperlink>
      <w:r>
        <w:rPr>
          <w:lang w:val="ar_AE" w:bidi="ar_AE"/>
        </w:rPr>
        <w:t xml:space="preserve">؛ </w:t>
      </w:r>
      <w:hyperlink r:id="rId1074">
        <w:r>
          <w:rPr>
            <w:lang w:val="ar_AE" w:bidi="ar_AE"/>
          </w:rPr>
          <w:rPr>
            <w:color w:val="0000EE"/>
            <w:u w:val="single"/>
          </w:rPr>
          <w:t>22: 6</w:t>
        </w:r>
      </w:hyperlink>
      <w:r>
        <w:rPr>
          <w:lang w:val="ar_AE" w:bidi="ar_AE"/>
        </w:rPr>
        <w:t xml:space="preserve">؛ </w:t>
      </w:r>
      <w:hyperlink r:id="rId1075">
        <w:r>
          <w:rPr>
            <w:lang w:val="ar_AE" w:bidi="ar_AE"/>
          </w:rPr>
          <w:rPr>
            <w:color w:val="0000EE"/>
            <w:u w:val="single"/>
          </w:rPr>
          <w:t>1 أخبار الأيام 14: 1</w:t>
        </w:r>
      </w:hyperlink>
      <w:r>
        <w:rPr>
          <w:lang w:val="ar_AE" w:bidi="ar_AE"/>
        </w:rPr>
        <w:t xml:space="preserve">؛ </w:t>
      </w:r>
      <w:hyperlink r:id="rId1076">
        <w:r>
          <w:rPr>
            <w:lang w:val="ar_AE" w:bidi="ar_AE"/>
          </w:rPr>
          <w:rPr>
            <w:color w:val="0000EE"/>
            <w:u w:val="single"/>
          </w:rPr>
          <w:t>22: 15</w:t>
        </w:r>
      </w:hyperlink>
      <w:r>
        <w:rPr>
          <w:lang w:val="ar_AE" w:bidi="ar_AE"/>
        </w:rPr>
        <w:t xml:space="preserve">؛ </w:t>
      </w:r>
      <w:hyperlink r:id="rId1077">
        <w:r>
          <w:rPr>
            <w:lang w:val="ar_AE" w:bidi="ar_AE"/>
          </w:rPr>
          <w:rPr>
            <w:color w:val="0000EE"/>
            <w:u w:val="single"/>
          </w:rPr>
          <w:t>2 أخبار الأيام 24: 12</w:t>
        </w:r>
      </w:hyperlink>
      <w:r>
        <w:rPr>
          <w:lang w:val="ar_AE" w:bidi="ar_AE"/>
        </w:rPr>
        <w:t xml:space="preserve">؛ </w:t>
      </w:r>
      <w:hyperlink r:id="rId1078">
        <w:r>
          <w:rPr>
            <w:lang w:val="ar_AE" w:bidi="ar_AE"/>
          </w:rPr>
          <w:rPr>
            <w:color w:val="0000EE"/>
            <w:u w:val="single"/>
          </w:rPr>
          <w:t>34: 11</w:t>
        </w:r>
      </w:hyperlink>
      <w:r>
        <w:rPr>
          <w:lang w:val="ar_AE" w:bidi="ar_AE"/>
        </w:rPr>
        <w:t xml:space="preserve">؛ </w:t>
      </w:r>
      <w:hyperlink r:id="rId1079">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0">
        <w:r>
          <w:rPr>
            <w:lang w:val="ar_AE" w:bidi="ar_AE"/>
          </w:rPr>
          <w:rPr>
            <w:color w:val="0000EE"/>
            <w:u w:val="single"/>
          </w:rPr>
          <w:t>متى 13: 55</w:t>
        </w:r>
      </w:hyperlink>
      <w:r>
        <w:rPr>
          <w:lang w:val="ar_AE" w:bidi="ar_AE"/>
        </w:rPr>
        <w:t xml:space="preserve">؛ </w:t>
      </w:r>
      <w:hyperlink r:id="rId1081">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4">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2">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lang w:val="ar_AE" w:bidi="ar_AE"/>
          </w:rPr>
          <w:rPr>
            <w:color w:val="0000EE"/>
            <w:u w:val="single"/>
          </w:rPr>
          <w:t>العدد 24: 17</w:t>
        </w:r>
      </w:hyperlink>
      <w:r>
        <w:rPr>
          <w:lang w:val="ar_AE" w:bidi="ar_AE"/>
        </w:rPr>
        <w:t xml:space="preserve"> (انظر تحديدًا </w:t>
      </w:r>
      <w:hyperlink r:id="rId1084">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6">
        <w:r>
          <w:rPr>
            <w:lang w:val="ar_AE" w:bidi="ar_AE"/>
          </w:rPr>
          <w:rPr>
            <w:color w:val="0000EE"/>
            <w:u w:val="single"/>
          </w:rPr>
          <w:t>أيوب 38:12</w:t>
        </w:r>
      </w:hyperlink>
      <w:r>
        <w:rPr>
          <w:lang w:val="ar_AE" w:bidi="ar_AE"/>
        </w:rPr>
        <w:t xml:space="preserve">; </w:t>
      </w:r>
      <w:hyperlink r:id="rId1087">
        <w:r>
          <w:rPr>
            <w:lang w:val="ar_AE" w:bidi="ar_AE"/>
          </w:rPr>
          <w:rPr>
            <w:color w:val="0000EE"/>
            <w:u w:val="single"/>
          </w:rPr>
          <w:t>لوقا 1:78</w:t>
        </w:r>
      </w:hyperlink>
      <w:r>
        <w:rPr>
          <w:lang w:val="ar_AE" w:bidi="ar_AE"/>
        </w:rPr>
        <w:t>) و"كوكب الصبح" (</w:t>
      </w:r>
      <w:hyperlink r:id="rId1088">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5">
        <w:r>
          <w:rPr>
            <w:lang w:val="ar_AE" w:bidi="ar_AE"/>
          </w:rPr>
          <w:rPr>
            <w:color w:val="0000EE"/>
            <w:u w:val="single"/>
          </w:rPr>
          <w:t>رؤيا 22:16</w:t>
        </w:r>
      </w:hyperlink>
      <w:r>
        <w:rPr>
          <w:lang w:val="ar_AE" w:bidi="ar_AE"/>
        </w:rPr>
        <w:t>). وهي طريقة أخرى للقول، "أنا نور العالم" (</w:t>
      </w:r>
      <w:hyperlink r:id="rId506">
        <w:r>
          <w:rPr>
            <w:lang w:val="ar_AE" w:bidi="ar_AE"/>
          </w:rPr>
          <w:rPr>
            <w:color w:val="0000EE"/>
            <w:u w:val="single"/>
          </w:rPr>
          <w:t>يوحنا 8:12</w:t>
        </w:r>
      </w:hyperlink>
      <w:r>
        <w:rPr>
          <w:lang w:val="ar_AE" w:bidi="ar_AE"/>
        </w:rPr>
        <w:t xml:space="preserve">; </w:t>
      </w:r>
      <w:hyperlink r:id="rId507">
        <w:r>
          <w:rPr>
            <w:lang w:val="ar_AE" w:bidi="ar_AE"/>
          </w:rPr>
          <w:rPr>
            <w:color w:val="0000EE"/>
            <w:u w:val="single"/>
          </w:rPr>
          <w:t>9:5</w:t>
        </w:r>
      </w:hyperlink>
      <w:r>
        <w:rPr>
          <w:lang w:val="ar_AE" w:bidi="ar_AE"/>
        </w:rPr>
        <w:t xml:space="preserve">; </w:t>
      </w:r>
      <w:hyperlink r:id="rId508">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4">
        <w:r>
          <w:rPr>
            <w:lang w:val="ar_AE" w:bidi="ar_AE"/>
          </w:rPr>
          <w:rPr>
            <w:color w:val="0000EE"/>
            <w:u w:val="single"/>
          </w:rPr>
          <w:t>لوقا 2:32</w:t>
        </w:r>
      </w:hyperlink>
      <w:r>
        <w:rPr>
          <w:lang w:val="ar_AE" w:bidi="ar_AE"/>
        </w:rPr>
        <w:t xml:space="preserve">; </w:t>
      </w:r>
      <w:hyperlink r:id="rId1089">
        <w:r>
          <w:rPr>
            <w:lang w:val="ar_AE" w:bidi="ar_AE"/>
          </w:rPr>
          <w:rPr>
            <w:color w:val="0000EE"/>
            <w:u w:val="single"/>
          </w:rPr>
          <w:t>يوحنا 1:4, 7–9</w:t>
        </w:r>
      </w:hyperlink>
      <w:r>
        <w:rPr>
          <w:lang w:val="ar_AE" w:bidi="ar_AE"/>
        </w:rPr>
        <w:t xml:space="preserve">; </w:t>
      </w:r>
      <w:hyperlink r:id="rId519">
        <w:r>
          <w:rPr>
            <w:lang w:val="ar_AE" w:bidi="ar_AE"/>
          </w:rPr>
          <w:rPr>
            <w:color w:val="0000EE"/>
            <w:u w:val="single"/>
          </w:rPr>
          <w:t>3:19</w:t>
        </w:r>
      </w:hyperlink>
      <w:r>
        <w:rPr>
          <w:lang w:val="ar_AE" w:bidi="ar_AE"/>
        </w:rPr>
        <w:t xml:space="preserve">; </w:t>
      </w:r>
      <w:hyperlink r:id="rId509">
        <w:r>
          <w:rPr>
            <w:lang w:val="ar_AE" w:bidi="ar_AE"/>
          </w:rPr>
          <w:rPr>
            <w:color w:val="0000EE"/>
            <w:u w:val="single"/>
          </w:rPr>
          <w:t>12:35</w:t>
        </w:r>
      </w:hyperlink>
      <w:r>
        <w:rPr>
          <w:lang w:val="ar_AE" w:bidi="ar_AE"/>
        </w:rPr>
        <w:t xml:space="preserve">; </w:t>
      </w:r>
      <w:hyperlink r:id="rId1090">
        <w:r>
          <w:rPr>
            <w:lang w:val="ar_AE" w:bidi="ar_AE"/>
          </w:rPr>
          <w:rPr>
            <w:color w:val="0000EE"/>
            <w:u w:val="single"/>
          </w:rPr>
          <w:t>2 كورنثوس 4:6</w:t>
        </w:r>
      </w:hyperlink>
      <w:r>
        <w:rPr>
          <w:lang w:val="ar_AE" w:bidi="ar_AE"/>
        </w:rPr>
        <w:t xml:space="preserve">; </w:t>
      </w:r>
      <w:hyperlink r:id="rId1091">
        <w:r>
          <w:rPr>
            <w:lang w:val="ar_AE" w:bidi="ar_AE"/>
          </w:rPr>
          <w:rPr>
            <w:color w:val="0000EE"/>
            <w:u w:val="single"/>
          </w:rPr>
          <w:t>أفسس 5:14</w:t>
        </w:r>
      </w:hyperlink>
      <w:r>
        <w:rPr>
          <w:lang w:val="ar_AE" w:bidi="ar_AE"/>
        </w:rPr>
        <w:t xml:space="preserve">; </w:t>
      </w:r>
      <w:hyperlink r:id="rId1092">
        <w:r>
          <w:rPr>
            <w:lang w:val="ar_AE" w:bidi="ar_AE"/>
          </w:rPr>
          <w:rPr>
            <w:color w:val="0000EE"/>
            <w:u w:val="single"/>
          </w:rPr>
          <w:t>1 بطرس 2:9</w:t>
        </w:r>
      </w:hyperlink>
      <w:r>
        <w:rPr>
          <w:lang w:val="ar_AE" w:bidi="ar_AE"/>
        </w:rPr>
        <w:t xml:space="preserve">; </w:t>
      </w:r>
      <w:hyperlink r:id="rId518">
        <w:r>
          <w:rPr>
            <w:lang w:val="ar_AE" w:bidi="ar_AE"/>
          </w:rPr>
          <w:rPr>
            <w:color w:val="0000EE"/>
            <w:u w:val="single"/>
          </w:rPr>
          <w:t>1 يوحنا 2:8</w:t>
        </w:r>
      </w:hyperlink>
      <w:r>
        <w:rPr>
          <w:lang w:val="ar_AE" w:bidi="ar_AE"/>
        </w:rPr>
        <w:t xml:space="preserve">; </w:t>
      </w:r>
      <w:hyperlink r:id="rId1093">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4">
        <w:r>
          <w:rPr>
            <w:lang w:val="ar_AE" w:bidi="ar_AE"/>
          </w:rPr>
          <w:rPr>
            <w:color w:val="0000EE"/>
            <w:u w:val="single"/>
          </w:rPr>
          <w:t>إشعياء 9:1–2</w:t>
        </w:r>
      </w:hyperlink>
      <w:r>
        <w:rPr>
          <w:lang w:val="ar_AE" w:bidi="ar_AE"/>
        </w:rPr>
        <w:t xml:space="preserve">; </w:t>
      </w:r>
      <w:hyperlink r:id="rId1095">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lang w:val="ar_AE" w:bidi="ar_AE"/>
          </w:rPr>
          <w:rPr>
            <w:color w:val="0000EE"/>
            <w:u w:val="single"/>
          </w:rPr>
          <w:t>1 ملوك 5:18؛</w:t>
        </w:r>
      </w:hyperlink>
      <w:r>
        <w:rPr>
          <w:lang w:val="ar_AE" w:bidi="ar_AE"/>
        </w:rPr>
        <w:t xml:space="preserve"> </w:t>
      </w:r>
      <w:hyperlink r:id="rId1098">
        <w:r>
          <w:rPr>
            <w:lang w:val="ar_AE" w:bidi="ar_AE"/>
          </w:rPr>
          <w:rPr>
            <w:color w:val="0000EE"/>
            <w:u w:val="single"/>
          </w:rPr>
          <w:t>2 ملوك 12:12؛</w:t>
        </w:r>
      </w:hyperlink>
      <w:r>
        <w:rPr>
          <w:lang w:val="ar_AE" w:bidi="ar_AE"/>
        </w:rPr>
        <w:t xml:space="preserve"> </w:t>
      </w:r>
      <w:hyperlink r:id="rId1099">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1">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2">
        <w:r>
          <w:rPr>
            <w:lang w:val="ar_AE" w:bidi="ar_AE"/>
          </w:rPr>
          <w:rPr>
            <w:color w:val="0000EE"/>
            <w:u w:val="single"/>
          </w:rPr>
          <w:t>خروج 26:11، 37؛</w:t>
        </w:r>
      </w:hyperlink>
      <w:r>
        <w:rPr>
          <w:lang w:val="ar_AE" w:bidi="ar_AE"/>
        </w:rPr>
        <w:t xml:space="preserve"> </w:t>
      </w:r>
      <w:hyperlink r:id="rId1103">
        <w:r>
          <w:rPr>
            <w:lang w:val="ar_AE" w:bidi="ar_AE"/>
          </w:rPr>
          <w:rPr>
            <w:color w:val="0000EE"/>
            <w:u w:val="single"/>
          </w:rPr>
          <w:t>27:2–10؛</w:t>
        </w:r>
      </w:hyperlink>
      <w:r>
        <w:rPr>
          <w:lang w:val="ar_AE" w:bidi="ar_AE"/>
        </w:rPr>
        <w:t xml:space="preserve"> </w:t>
      </w:r>
      <w:hyperlink r:id="rId1104">
        <w:r>
          <w:rPr>
            <w:lang w:val="ar_AE" w:bidi="ar_AE"/>
          </w:rPr>
          <w:rPr>
            <w:color w:val="0000EE"/>
            <w:u w:val="single"/>
          </w:rPr>
          <w:t>يَشوع 6:19، 24؛</w:t>
        </w:r>
      </w:hyperlink>
      <w:r>
        <w:rPr>
          <w:lang w:val="ar_AE" w:bidi="ar_AE"/>
        </w:rPr>
        <w:t xml:space="preserve"> </w:t>
      </w:r>
      <w:hyperlink r:id="rId1105">
        <w:r>
          <w:rPr>
            <w:lang w:val="ar_AE" w:bidi="ar_AE"/>
          </w:rPr>
          <w:rPr>
            <w:color w:val="0000EE"/>
            <w:u w:val="single"/>
          </w:rPr>
          <w:t>1 صَموئِيلَ 17:5–6؛</w:t>
        </w:r>
      </w:hyperlink>
      <w:r>
        <w:rPr>
          <w:lang w:val="ar_AE" w:bidi="ar_AE"/>
        </w:rPr>
        <w:t xml:space="preserve"> </w:t>
      </w:r>
      <w:hyperlink r:id="rId1106">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7">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0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09">
        <w:r>
          <w:rPr>
            <w:lang w:val="ar_AE" w:bidi="ar_AE"/>
          </w:rPr>
          <w:rPr>
            <w:color w:val="0000EE"/>
            <w:u w:val="single"/>
          </w:rPr>
          <w:t>تكوين 36: 13، 17</w:t>
        </w:r>
      </w:hyperlink>
      <w:r>
        <w:rPr>
          <w:lang w:val="ar_AE" w:bidi="ar_AE"/>
        </w:rPr>
        <w:t xml:space="preserve">؛ </w:t>
      </w:r>
      <w:hyperlink r:id="rId1110">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1">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2">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3">
        <w:r>
          <w:rPr>
            <w:lang w:val="ar_AE" w:bidi="ar_AE"/>
          </w:rPr>
          <w:rPr>
            <w:color w:val="0000EE"/>
            <w:u w:val="single"/>
          </w:rPr>
          <w:t>2 صم 23:37</w:t>
        </w:r>
      </w:hyperlink>
      <w:r>
        <w:rPr>
          <w:lang w:val="ar_AE" w:bidi="ar_AE"/>
        </w:rPr>
        <w:t xml:space="preserve">; </w:t>
      </w:r>
      <w:hyperlink r:id="rId1114">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5">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88">
        <w:r>
          <w:rPr>
            <w:lang w:val="ar_AE" w:bidi="ar_AE"/>
          </w:rPr>
          <w:rPr>
            <w:color w:val="0000EE"/>
            <w:u w:val="single"/>
          </w:rPr>
          <w:t>خروج 6:23</w:t>
        </w:r>
      </w:hyperlink>
      <w:r>
        <w:rPr>
          <w:lang w:val="ar_AE" w:bidi="ar_AE"/>
        </w:rPr>
        <w:t xml:space="preserve">؛ </w:t>
      </w:r>
      <w:hyperlink r:id="rId1116">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7">
        <w:r>
          <w:rPr>
            <w:lang w:val="ar_AE" w:bidi="ar_AE"/>
          </w:rPr>
          <w:rPr>
            <w:color w:val="0000EE"/>
            <w:u w:val="single"/>
          </w:rPr>
          <w:t>عدد 1:7</w:t>
        </w:r>
      </w:hyperlink>
      <w:r>
        <w:rPr>
          <w:lang w:val="ar_AE" w:bidi="ar_AE"/>
        </w:rPr>
        <w:t xml:space="preserve">؛ </w:t>
      </w:r>
      <w:hyperlink r:id="rId1118">
        <w:r>
          <w:rPr>
            <w:lang w:val="ar_AE" w:bidi="ar_AE"/>
          </w:rPr>
          <w:rPr>
            <w:color w:val="0000EE"/>
            <w:u w:val="single"/>
          </w:rPr>
          <w:t>2:3</w:t>
        </w:r>
      </w:hyperlink>
      <w:r>
        <w:rPr>
          <w:lang w:val="ar_AE" w:bidi="ar_AE"/>
        </w:rPr>
        <w:t xml:space="preserve">؛ </w:t>
      </w:r>
      <w:hyperlink r:id="rId1119">
        <w:r>
          <w:rPr>
            <w:lang w:val="ar_AE" w:bidi="ar_AE"/>
          </w:rPr>
          <w:rPr>
            <w:color w:val="0000EE"/>
            <w:u w:val="single"/>
          </w:rPr>
          <w:t>10:14</w:t>
        </w:r>
      </w:hyperlink>
      <w:r>
        <w:rPr>
          <w:lang w:val="ar_AE" w:bidi="ar_AE"/>
        </w:rPr>
        <w:t>)، ممثلًا لسبطه في تكريس المذبح (</w:t>
      </w:r>
      <w:hyperlink r:id="rId1120">
        <w:r>
          <w:rPr>
            <w:lang w:val="ar_AE" w:bidi="ar_AE"/>
          </w:rPr>
          <w:rPr>
            <w:color w:val="0000EE"/>
            <w:u w:val="single"/>
          </w:rPr>
          <w:t>7:12</w:t>
        </w:r>
      </w:hyperlink>
      <w:r>
        <w:rPr>
          <w:lang w:val="ar_AE" w:bidi="ar_AE"/>
        </w:rPr>
        <w:t xml:space="preserve">). وفي </w:t>
      </w:r>
      <w:hyperlink r:id="rId1121">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2">
        <w:r>
          <w:rPr>
            <w:lang w:val="ar_AE" w:bidi="ar_AE"/>
          </w:rPr>
          <w:rPr>
            <w:color w:val="0000EE"/>
            <w:u w:val="single"/>
          </w:rPr>
          <w:t>متى 1:4</w:t>
        </w:r>
      </w:hyperlink>
      <w:r>
        <w:rPr>
          <w:lang w:val="ar_AE" w:bidi="ar_AE"/>
        </w:rPr>
        <w:t xml:space="preserve">؛ </w:t>
      </w:r>
      <w:hyperlink r:id="rId1123">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2">
        <w:r>
          <w:rPr>
            <w:lang w:val="ar_AE" w:bidi="ar_AE"/>
          </w:rPr>
          <w:rPr>
            <w:color w:val="0000EE"/>
            <w:u w:val="single"/>
          </w:rPr>
          <w:t>متى 1:4</w:t>
        </w:r>
      </w:hyperlink>
      <w:r>
        <w:rPr>
          <w:lang w:val="ar_AE" w:bidi="ar_AE"/>
        </w:rPr>
        <w:t xml:space="preserve"> و </w:t>
      </w:r>
      <w:hyperlink r:id="rId1123">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lang w:val="ar_AE" w:bidi="ar_AE"/>
          </w:rPr>
          <w:rPr>
            <w:color w:val="0000EE"/>
            <w:u w:val="single"/>
          </w:rPr>
          <w:t>تثنية 1:44؛</w:t>
        </w:r>
      </w:hyperlink>
      <w:r>
        <w:rPr>
          <w:lang w:val="ar_AE" w:bidi="ar_AE"/>
        </w:rPr>
        <w:t xml:space="preserve"> </w:t>
      </w:r>
      <w:hyperlink r:id="rId1125">
        <w:r>
          <w:rPr>
            <w:lang w:val="ar_AE" w:bidi="ar_AE"/>
          </w:rPr>
          <w:rPr>
            <w:color w:val="0000EE"/>
            <w:u w:val="single"/>
          </w:rPr>
          <w:t>مزمور 118:12؛</w:t>
        </w:r>
      </w:hyperlink>
      <w:r>
        <w:rPr>
          <w:lang w:val="ar_AE" w:bidi="ar_AE"/>
        </w:rPr>
        <w:t xml:space="preserve"> </w:t>
      </w:r>
      <w:hyperlink r:id="rId1126">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7">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2">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3">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4">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35">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36">
        <w:r>
          <w:rPr>
            <w:lang w:val="ar_AE" w:bidi="ar_AE"/>
          </w:rPr>
          <w:rPr>
            <w:color w:val="0000EE"/>
            <w:u w:val="single"/>
          </w:rPr>
          <w:t>نح 5:1–13</w:t>
        </w:r>
      </w:hyperlink>
      <w:r>
        <w:rPr>
          <w:lang w:val="ar_AE" w:bidi="ar_AE"/>
        </w:rPr>
        <w:t>) وكذلك عند التصدي لمؤامرات الأعداء الأقوياء غير اليهود (</w:t>
      </w:r>
      <w:hyperlink r:id="rId1137">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lang w:val="ar_AE" w:bidi="ar_AE"/>
          </w:rPr>
          <w:rPr>
            <w:color w:val="0000EE"/>
            <w:u w:val="single"/>
          </w:rPr>
          <w:t>2:4</w:t>
        </w:r>
      </w:hyperlink>
      <w:r>
        <w:rPr>
          <w:lang w:val="ar_AE" w:bidi="ar_AE"/>
        </w:rPr>
        <w:t xml:space="preserve">; </w:t>
      </w:r>
      <w:hyperlink r:id="rId1139">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40">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41">
        <w:r>
          <w:rPr>
            <w:lang w:val="ar_AE" w:bidi="ar_AE"/>
          </w:rPr>
          <w:rPr>
            <w:color w:val="0000EE"/>
            <w:u w:val="single"/>
          </w:rPr>
          <w:t>2:10، 19</w:t>
        </w:r>
      </w:hyperlink>
      <w:r>
        <w:rPr>
          <w:lang w:val="ar_AE" w:bidi="ar_AE"/>
        </w:rPr>
        <w:t xml:space="preserve">; </w:t>
      </w:r>
      <w:hyperlink r:id="rId1142">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41">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43">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44">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45">
        <w:r>
          <w:rPr>
            <w:lang w:val="ar_AE" w:bidi="ar_AE"/>
          </w:rPr>
          <w:rPr>
            <w:color w:val="0000EE"/>
            <w:u w:val="single"/>
          </w:rPr>
          <w:t>13:23–28</w:t>
        </w:r>
      </w:hyperlink>
      <w:r>
        <w:rPr>
          <w:lang w:val="ar_AE" w:bidi="ar_AE"/>
        </w:rPr>
        <w:t xml:space="preserve">)، وأصرّ على الالتزام الدقيق بشريعة السبت (الآيات </w:t>
      </w:r>
      <w:hyperlink r:id="rId1146">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47">
        <w:r>
          <w:rPr>
            <w:lang w:val="ar_AE" w:bidi="ar_AE"/>
          </w:rPr>
          <w:rPr>
            <w:color w:val="0000EE"/>
            <w:u w:val="single"/>
          </w:rPr>
          <w:t>7:4</w:t>
        </w:r>
      </w:hyperlink>
      <w:r>
        <w:rPr>
          <w:lang w:val="ar_AE" w:bidi="ar_AE"/>
        </w:rPr>
        <w:t xml:space="preserve">; </w:t>
      </w:r>
      <w:hyperlink r:id="rId1148">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49">
        <w:r>
          <w:rPr>
            <w:lang w:val="ar_AE" w:bidi="ar_AE"/>
          </w:rPr>
          <w:rPr>
            <w:color w:val="0000EE"/>
            <w:u w:val="single"/>
          </w:rPr>
          <w:t>2:4–9</w:t>
        </w:r>
      </w:hyperlink>
      <w:r>
        <w:rPr>
          <w:lang w:val="ar_AE" w:bidi="ar_AE"/>
        </w:rPr>
        <w:t>)، استمرت في فرض الضرائب على اليهود (</w:t>
      </w:r>
      <w:hyperlink r:id="rId1150">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51">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52">
        <w:r>
          <w:rPr>
            <w:lang w:val="ar_AE" w:bidi="ar_AE"/>
          </w:rPr>
          <w:rPr>
            <w:color w:val="0000EE"/>
            <w:u w:val="single"/>
          </w:rPr>
          <w:t>1:1</w:t>
        </w:r>
      </w:hyperlink>
      <w:r>
        <w:rPr>
          <w:lang w:val="ar_AE" w:bidi="ar_AE"/>
        </w:rPr>
        <w:t>). وهناك تقلّد نحميا منصبًا رفيعًا يتمتع بالاحترام والنفوذ (</w:t>
      </w:r>
      <w:hyperlink r:id="rId1153">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54">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55">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56">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57">
        <w:r>
          <w:rPr>
            <w:lang w:val="ar_AE" w:bidi="ar_AE"/>
          </w:rPr>
          <w:rPr>
            <w:color w:val="0000EE"/>
            <w:u w:val="single"/>
          </w:rPr>
          <w:t>2:19</w:t>
        </w:r>
      </w:hyperlink>
      <w:r>
        <w:rPr>
          <w:lang w:val="ar_AE" w:bidi="ar_AE"/>
        </w:rPr>
        <w:t xml:space="preserve">; </w:t>
      </w:r>
      <w:hyperlink r:id="rId1158">
        <w:r>
          <w:rPr>
            <w:lang w:val="ar_AE" w:bidi="ar_AE"/>
          </w:rPr>
          <w:rPr>
            <w:color w:val="0000EE"/>
            <w:u w:val="single"/>
          </w:rPr>
          <w:t>4:1–3, 7–14</w:t>
        </w:r>
      </w:hyperlink>
      <w:r>
        <w:rPr>
          <w:lang w:val="ar_AE" w:bidi="ar_AE"/>
        </w:rPr>
        <w:t xml:space="preserve">; </w:t>
      </w:r>
      <w:hyperlink r:id="rId1159">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60">
        <w:r>
          <w:rPr>
            <w:lang w:val="ar_AE" w:bidi="ar_AE"/>
          </w:rPr>
          <w:rPr>
            <w:color w:val="0000EE"/>
            <w:u w:val="single"/>
          </w:rPr>
          <w:t>6:10–19</w:t>
        </w:r>
      </w:hyperlink>
      <w:r>
        <w:rPr>
          <w:lang w:val="ar_AE" w:bidi="ar_AE"/>
        </w:rPr>
        <w:t xml:space="preserve">). ورغم كل التحديات، أُعيد بناء أسوار أورشليم (آية </w:t>
      </w:r>
      <w:hyperlink r:id="rId1144">
        <w:r>
          <w:rPr>
            <w:lang w:val="ar_AE" w:bidi="ar_AE"/>
          </w:rPr>
          <w:rPr>
            <w:color w:val="0000EE"/>
            <w:u w:val="single"/>
          </w:rPr>
          <w:t>15</w:t>
        </w:r>
      </w:hyperlink>
      <w:r>
        <w:rPr>
          <w:lang w:val="ar_AE" w:bidi="ar_AE"/>
        </w:rPr>
        <w:t>) وأُعيد تكريسها وسط احتفال حماسي مُفعم بالفرح (</w:t>
      </w:r>
      <w:hyperlink r:id="rId1161">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62">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63">
        <w:r>
          <w:rPr>
            <w:lang w:val="ar_AE" w:bidi="ar_AE"/>
          </w:rPr>
          <w:rPr>
            <w:color w:val="0000EE"/>
            <w:u w:val="single"/>
          </w:rPr>
          <w:t>9–18</w:t>
        </w:r>
      </w:hyperlink>
      <w:r>
        <w:rPr>
          <w:lang w:val="ar_AE" w:bidi="ar_AE"/>
        </w:rPr>
        <w:t>)، ترافقت مع الصوم والصلاة (</w:t>
      </w:r>
      <w:hyperlink r:id="rId1164">
        <w:r>
          <w:rPr>
            <w:lang w:val="ar_AE" w:bidi="ar_AE"/>
          </w:rPr>
          <w:rPr>
            <w:color w:val="0000EE"/>
            <w:u w:val="single"/>
          </w:rPr>
          <w:t>9:1–37</w:t>
        </w:r>
      </w:hyperlink>
      <w:r>
        <w:rPr>
          <w:lang w:val="ar_AE" w:bidi="ar_AE"/>
        </w:rPr>
        <w:t>)، وتجديد العهد (</w:t>
      </w:r>
      <w:hyperlink r:id="rId1165">
        <w:r>
          <w:rPr>
            <w:lang w:val="ar_AE" w:bidi="ar_AE"/>
          </w:rPr>
          <w:rPr>
            <w:color w:val="0000EE"/>
            <w:u w:val="single"/>
          </w:rPr>
          <w:t>9:38–10:29</w:t>
        </w:r>
      </w:hyperlink>
      <w:r>
        <w:rPr>
          <w:lang w:val="ar_AE" w:bidi="ar_AE"/>
        </w:rPr>
        <w:t>)، والالتزام بطاعة وصايا الله وفرائضه وشرائعه (</w:t>
      </w:r>
      <w:hyperlink r:id="rId1166">
        <w:r>
          <w:rPr>
            <w:lang w:val="ar_AE" w:bidi="ar_AE"/>
          </w:rPr>
          <w:rPr>
            <w:color w:val="0000EE"/>
            <w:u w:val="single"/>
          </w:rPr>
          <w:t>10:30–39</w:t>
        </w:r>
      </w:hyperlink>
      <w:r>
        <w:rPr>
          <w:lang w:val="ar_AE" w:bidi="ar_AE"/>
        </w:rPr>
        <w:t xml:space="preserve">). يشير الإصحاحان </w:t>
      </w:r>
      <w:hyperlink r:id="rId1167">
        <w:r>
          <w:rPr>
            <w:lang w:val="ar_AE" w:bidi="ar_AE"/>
          </w:rPr>
          <w:rPr>
            <w:color w:val="0000EE"/>
            <w:u w:val="single"/>
          </w:rPr>
          <w:t>11</w:t>
        </w:r>
      </w:hyperlink>
      <w:r>
        <w:rPr>
          <w:lang w:val="ar_AE" w:bidi="ar_AE"/>
        </w:rPr>
        <w:t xml:space="preserve"> و</w:t>
      </w:r>
      <w:hyperlink r:id="rId1168">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69">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70">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71">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72">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73">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4">
        <w:r>
          <w:rPr>
            <w:lang w:val="ar_AE" w:bidi="ar_AE"/>
          </w:rPr>
          <w:rPr>
            <w:color w:val="0000EE"/>
            <w:u w:val="single"/>
          </w:rPr>
          <w:t>عز 2:2؛</w:t>
        </w:r>
      </w:hyperlink>
      <w:r>
        <w:rPr>
          <w:lang w:val="ar_AE" w:bidi="ar_AE"/>
        </w:rPr>
        <w:t xml:space="preserve"> </w:t>
      </w:r>
      <w:hyperlink r:id="rId1133">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74">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75">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76">
        <w:r>
          <w:rPr>
            <w:lang w:val="ar_AE" w:bidi="ar_AE"/>
          </w:rPr>
          <w:rPr>
            <w:color w:val="0000EE"/>
            <w:u w:val="single"/>
          </w:rPr>
          <w:t>نحميا 1:4–11؛</w:t>
        </w:r>
      </w:hyperlink>
      <w:r>
        <w:rPr>
          <w:lang w:val="ar_AE" w:bidi="ar_AE"/>
        </w:rPr>
        <w:t xml:space="preserve"> </w:t>
      </w:r>
      <w:hyperlink r:id="rId1138">
        <w:r>
          <w:rPr>
            <w:lang w:val="ar_AE" w:bidi="ar_AE"/>
          </w:rPr>
          <w:rPr>
            <w:color w:val="0000EE"/>
            <w:u w:val="single"/>
          </w:rPr>
          <w:t>2:4</w:t>
        </w:r>
      </w:hyperlink>
      <w:r>
        <w:rPr>
          <w:lang w:val="ar_AE" w:bidi="ar_AE"/>
        </w:rPr>
        <w:t>)، وقناعته بالتوجيه والمساعدة الإلهية (</w:t>
      </w:r>
      <w:hyperlink r:id="rId1177">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78">
        <w:r>
          <w:rPr>
            <w:lang w:val="ar_AE" w:bidi="ar_AE"/>
          </w:rPr>
          <w:rPr>
            <w:color w:val="0000EE"/>
            <w:u w:val="single"/>
          </w:rPr>
          <w:t>4:1–9؛</w:t>
        </w:r>
      </w:hyperlink>
      <w:r>
        <w:rPr>
          <w:lang w:val="ar_AE" w:bidi="ar_AE"/>
        </w:rPr>
        <w:t xml:space="preserve"> </w:t>
      </w:r>
      <w:hyperlink r:id="rId1179">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80">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81">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82">
        <w:r>
          <w:rPr>
            <w:lang w:val="ar_AE" w:bidi="ar_AE"/>
          </w:rPr>
          <w:rPr>
            <w:color w:val="0000EE"/>
            <w:u w:val="single"/>
          </w:rPr>
          <w:t>13</w:t>
        </w:r>
      </w:hyperlink>
      <w:r>
        <w:rPr>
          <w:lang w:val="ar_AE" w:bidi="ar_AE"/>
        </w:rPr>
        <w:t>). وتتعلَّق الإصلاحات الأخرى في تلك الحِقْبَة بحفظ يوم السبت (</w:t>
      </w:r>
      <w:hyperlink r:id="rId1146">
        <w:r>
          <w:rPr>
            <w:lang w:val="ar_AE" w:bidi="ar_AE"/>
          </w:rPr>
          <w:rPr>
            <w:color w:val="0000EE"/>
            <w:u w:val="single"/>
          </w:rPr>
          <w:t>13:15–22</w:t>
        </w:r>
      </w:hyperlink>
      <w:r>
        <w:rPr>
          <w:lang w:val="ar_AE" w:bidi="ar_AE"/>
        </w:rPr>
        <w:t>) ومشكلة الزواج من غير اليهود (</w:t>
      </w:r>
      <w:hyperlink r:id="rId1183">
        <w:r>
          <w:rPr>
            <w:lang w:val="ar_AE" w:bidi="ar_AE"/>
          </w:rPr>
          <w:rPr>
            <w:color w:val="0000EE"/>
            <w:u w:val="single"/>
          </w:rPr>
          <w:t>13:23–27</w:t>
        </w:r>
      </w:hyperlink>
      <w:r>
        <w:rPr>
          <w:lang w:val="ar_AE" w:bidi="ar_AE"/>
        </w:rPr>
        <w:t xml:space="preserve">). كان نَحَمْيَا قائدًا قويًا (الآية </w:t>
      </w:r>
      <w:hyperlink r:id="rId1184">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5">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3">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4">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lang w:val="ar_AE" w:bidi="ar_AE"/>
          </w:rPr>
          <w:rPr>
            <w:color w:val="0000EE"/>
            <w:u w:val="single"/>
          </w:rPr>
          <w:t>2 ملوك 23:29–30</w:t>
        </w:r>
      </w:hyperlink>
      <w:r>
        <w:rPr>
          <w:lang w:val="ar_AE" w:bidi="ar_AE"/>
        </w:rPr>
        <w:t xml:space="preserve">؛ انظر </w:t>
      </w:r>
      <w:hyperlink r:id="rId1187">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88">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0">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2">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lang w:val="ar_AE" w:bidi="ar_AE"/>
          </w:rPr>
          <w:rPr>
            <w:color w:val="0000EE"/>
            <w:u w:val="single"/>
          </w:rPr>
          <w:t>قضاة 13: 5؛</w:t>
        </w:r>
      </w:hyperlink>
      <w:r>
        <w:rPr>
          <w:lang w:val="ar_AE" w:bidi="ar_AE"/>
        </w:rPr>
        <w:t xml:space="preserve"> </w:t>
      </w:r>
      <w:hyperlink r:id="rId1196">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7">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5">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6">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198">
        <w:r>
          <w:rPr>
            <w:lang w:val="ar_AE" w:bidi="ar_AE"/>
          </w:rPr>
          <w:rPr>
            <w:color w:val="0000EE"/>
            <w:u w:val="single"/>
          </w:rPr>
          <w:t>تكوين 49: 26</w:t>
        </w:r>
      </w:hyperlink>
      <w:r>
        <w:rPr>
          <w:lang w:val="ar_AE" w:bidi="ar_AE"/>
        </w:rPr>
        <w:t>) وفي بَرَكة موسى (</w:t>
      </w:r>
      <w:hyperlink r:id="rId1199">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0">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3">
        <w:r>
          <w:rPr>
            <w:lang w:val="ar_AE" w:bidi="ar_AE"/>
          </w:rPr>
          <w:rPr>
            <w:color w:val="0000EE"/>
            <w:u w:val="single"/>
          </w:rPr>
          <w:t>أعمال 18: 18</w:t>
        </w:r>
      </w:hyperlink>
      <w:r>
        <w:rPr>
          <w:lang w:val="ar_AE" w:bidi="ar_AE"/>
        </w:rPr>
        <w:t>)، ثم نذر ثانية مع أربعة رجال في أورشليم كان عليهم نذر (</w:t>
      </w:r>
      <w:hyperlink r:id="rId344">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2">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3">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5">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6">
        <w:r>
          <w:rPr>
            <w:lang w:val="ar_AE" w:bidi="ar_AE"/>
          </w:rPr>
          <w:rPr>
            <w:color w:val="0000EE"/>
            <w:u w:val="single"/>
          </w:rPr>
          <w:t>مَتَّى 9: 20</w:t>
        </w:r>
      </w:hyperlink>
      <w:r>
        <w:rPr>
          <w:lang w:val="ar_AE" w:bidi="ar_AE"/>
        </w:rPr>
        <w:t xml:space="preserve"> و</w:t>
      </w:r>
      <w:hyperlink r:id="rId1207">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08">
        <w:r>
          <w:rPr>
            <w:lang w:val="ar_AE" w:bidi="ar_AE"/>
          </w:rPr>
          <w:rPr>
            <w:color w:val="0000EE"/>
            <w:u w:val="single"/>
          </w:rPr>
          <w:t>متى 1:1–17</w:t>
        </w:r>
      </w:hyperlink>
      <w:r>
        <w:rPr>
          <w:lang w:val="ar_AE" w:bidi="ar_AE"/>
        </w:rPr>
        <w:t xml:space="preserve"> وفي </w:t>
      </w:r>
      <w:hyperlink r:id="rId1209">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08">
        <w:r>
          <w:rPr>
            <w:lang w:val="ar_AE" w:bidi="ar_AE"/>
          </w:rPr>
          <w:rPr>
            <w:color w:val="0000EE"/>
            <w:u w:val="single"/>
          </w:rPr>
          <w:t>1:1–17</w:t>
        </w:r>
      </w:hyperlink>
      <w:r>
        <w:rPr>
          <w:lang w:val="ar_AE" w:bidi="ar_AE"/>
        </w:rPr>
        <w:t>)</w:t>
      </w:r>
    </w:p>
    <w:p>
      <w:pPr>
        <w:bidi/>
      </w:pPr>
      <w:r>
        <w:rPr>
          <w:lang w:val="ar_AE" w:bidi="ar_AE"/>
        </w:rPr>
      </w:r>
      <w:hyperlink r:id="rId1210">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lang w:val="ar_AE" w:bidi="ar_AE"/>
          </w:rPr>
          <w:rPr>
            <w:color w:val="0000EE"/>
            <w:u w:val="single"/>
          </w:rPr>
          <w:t>تكوين 17:1–8</w:t>
        </w:r>
      </w:hyperlink>
      <w:r>
        <w:rPr>
          <w:lang w:val="ar_AE" w:bidi="ar_AE"/>
        </w:rPr>
        <w:t>) والداودي (</w:t>
      </w:r>
      <w:hyperlink r:id="rId1212">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3">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4">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5">
        <w:r>
          <w:rPr>
            <w:lang w:val="ar_AE" w:bidi="ar_AE"/>
          </w:rPr>
          <w:rPr>
            <w:color w:val="0000EE"/>
            <w:u w:val="single"/>
          </w:rPr>
          <w:t>8</w:t>
        </w:r>
      </w:hyperlink>
      <w:r>
        <w:rPr>
          <w:lang w:val="ar_AE" w:bidi="ar_AE"/>
        </w:rPr>
        <w:t xml:space="preserve">)، وواحد، يهوياقيم، بين يوشيا ويكنيا (آية </w:t>
      </w:r>
      <w:hyperlink r:id="rId1216">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7">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19">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7">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0">
        <w:r>
          <w:rPr>
            <w:lang w:val="ar_AE" w:bidi="ar_AE"/>
          </w:rPr>
          <w:rPr>
            <w:color w:val="0000EE"/>
            <w:u w:val="single"/>
          </w:rPr>
          <w:t>1 أخبار الأيام 1:27–2:15</w:t>
        </w:r>
      </w:hyperlink>
      <w:r>
        <w:rPr>
          <w:lang w:val="ar_AE" w:bidi="ar_AE"/>
        </w:rPr>
        <w:t xml:space="preserve"> وفي </w:t>
      </w:r>
      <w:hyperlink r:id="rId1221">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6">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2">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09">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4">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lang w:val="ar_AE" w:bidi="ar_AE"/>
          </w:rPr>
          <w:rPr>
            <w:color w:val="0000EE"/>
            <w:u w:val="single"/>
          </w:rPr>
          <w:t>تكوين 11:12</w:t>
        </w:r>
      </w:hyperlink>
      <w:r>
        <w:rPr>
          <w:lang w:val="ar_AE" w:bidi="ar_AE"/>
        </w:rPr>
        <w:t>، والتي تضيف اسم قينان بين شالح وأرفكشاد (</w:t>
      </w:r>
      <w:hyperlink r:id="rId1226">
        <w:r>
          <w:rPr>
            <w:lang w:val="ar_AE" w:bidi="ar_AE"/>
          </w:rPr>
          <w:rPr>
            <w:color w:val="0000EE"/>
            <w:u w:val="single"/>
          </w:rPr>
          <w:t>لوقا 3:36</w:t>
        </w:r>
      </w:hyperlink>
      <w:r>
        <w:rPr>
          <w:lang w:val="ar_AE" w:bidi="ar_AE"/>
        </w:rPr>
        <w:t xml:space="preserve">)، وسجلات </w:t>
      </w:r>
      <w:hyperlink r:id="rId1227">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lang w:val="ar_AE" w:bidi="ar_AE"/>
          </w:rPr>
          <w:rPr>
            <w:color w:val="0000EE"/>
            <w:u w:val="single"/>
          </w:rPr>
          <w:t>لوقا 1:27، 32، 69</w:t>
        </w:r>
      </w:hyperlink>
      <w:r>
        <w:rPr>
          <w:lang w:val="ar_AE" w:bidi="ar_AE"/>
        </w:rPr>
        <w:t xml:space="preserve">؛ </w:t>
      </w:r>
      <w:hyperlink r:id="rId1229">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lang w:val="ar_AE" w:bidi="ar_AE"/>
          </w:rPr>
          <w:rPr>
            <w:color w:val="0000EE"/>
            <w:u w:val="single"/>
          </w:rPr>
          <w:t>متى 1:16</w:t>
        </w:r>
      </w:hyperlink>
      <w:r>
        <w:rPr>
          <w:lang w:val="ar_AE" w:bidi="ar_AE"/>
        </w:rPr>
        <w:t>)، بينما في رواية لوقا هو ابن هالي (</w:t>
      </w:r>
      <w:hyperlink r:id="rId1230">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lang w:val="ar_AE" w:bidi="ar_AE"/>
          </w:rPr>
          <w:rPr>
            <w:color w:val="0000EE"/>
            <w:u w:val="single"/>
          </w:rPr>
          <w:t>عدد 27:1–11؛</w:t>
        </w:r>
      </w:hyperlink>
      <w:r>
        <w:rPr>
          <w:lang w:val="ar_AE" w:bidi="ar_AE"/>
        </w:rPr>
        <w:t xml:space="preserve"> </w:t>
      </w:r>
      <w:hyperlink r:id="rId1232">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lang w:val="ar_AE" w:bidi="ar_AE"/>
          </w:rPr>
          <w:rPr>
            <w:color w:val="0000EE"/>
            <w:u w:val="single"/>
          </w:rPr>
          <w:t>لوقا 1:27؛</w:t>
        </w:r>
      </w:hyperlink>
      <w:r>
        <w:rPr>
          <w:lang w:val="ar_AE" w:bidi="ar_AE"/>
        </w:rPr>
        <w:t xml:space="preserve"> </w:t>
      </w:r>
      <w:hyperlink r:id="rId1234">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lang w:val="ar_AE" w:bidi="ar_AE"/>
          </w:rPr>
          <w:rPr>
            <w:color w:val="0000EE"/>
            <w:u w:val="single"/>
          </w:rPr>
          <w:t>متى 1:15</w:t>
        </w:r>
      </w:hyperlink>
      <w:r>
        <w:rPr>
          <w:lang w:val="ar_AE" w:bidi="ar_AE"/>
        </w:rPr>
        <w:t>)، ووالد هالي، متثات (</w:t>
      </w:r>
      <w:hyperlink r:id="rId1236">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7">
        <w:r>
          <w:rPr>
            <w:lang w:val="ar_AE" w:bidi="ar_AE"/>
          </w:rPr>
          <w:rPr>
            <w:color w:val="0000EE"/>
            <w:u w:val="single"/>
          </w:rPr>
          <w:t>لاويين 11:13</w:t>
        </w:r>
      </w:hyperlink>
      <w:r>
        <w:rPr>
          <w:lang w:val="ar_AE" w:bidi="ar_AE"/>
        </w:rPr>
        <w:t xml:space="preserve">؛ </w:t>
      </w:r>
      <w:hyperlink r:id="rId1238">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39">
        <w:r>
          <w:rPr>
            <w:lang w:val="ar_AE" w:bidi="ar_AE"/>
          </w:rPr>
          <w:rPr>
            <w:color w:val="0000EE"/>
            <w:u w:val="single"/>
          </w:rPr>
          <w:t>2 ملوك 19:37</w:t>
        </w:r>
      </w:hyperlink>
      <w:r>
        <w:rPr>
          <w:lang w:val="ar_AE" w:bidi="ar_AE"/>
        </w:rPr>
        <w:t xml:space="preserve">; </w:t>
      </w:r>
      <w:hyperlink r:id="rId1240">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3">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4">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5">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6">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7">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49">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1">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2">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lang w:val="ar_AE" w:bidi="ar_AE"/>
          </w:rPr>
          <w:rPr>
            <w:color w:val="0000EE"/>
            <w:u w:val="single"/>
          </w:rPr>
          <w:t>16</w:t>
        </w:r>
      </w:hyperlink>
      <w:r>
        <w:rPr>
          <w:lang w:val="ar_AE" w:bidi="ar_AE"/>
        </w:rPr>
        <w:t>)، فيقبلها (</w:t>
      </w:r>
      <w:hyperlink r:id="rId1128">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5">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6">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58">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lang w:val="ar_AE" w:bidi="ar_AE"/>
          </w:rPr>
          <w:rPr>
            <w:color w:val="0000EE"/>
            <w:u w:val="single"/>
          </w:rPr>
          <w:t>6:4–10</w:t>
        </w:r>
      </w:hyperlink>
      <w:r>
        <w:rPr>
          <w:lang w:val="ar_AE" w:bidi="ar_AE"/>
        </w:rPr>
        <w:t xml:space="preserve">; </w:t>
      </w:r>
      <w:hyperlink r:id="rId1260">
        <w:r>
          <w:rPr>
            <w:lang w:val="ar_AE" w:bidi="ar_AE"/>
          </w:rPr>
          <w:rPr>
            <w:color w:val="0000EE"/>
            <w:u w:val="single"/>
          </w:rPr>
          <w:t>7:1–9</w:t>
        </w:r>
      </w:hyperlink>
      <w:r>
        <w:rPr>
          <w:lang w:val="ar_AE" w:bidi="ar_AE"/>
        </w:rPr>
        <w:t>)، وهو موضوع سبق ذكره في مقطع سابق (</w:t>
      </w:r>
      <w:hyperlink r:id="rId1251">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1">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3">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4">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3">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lang w:val="ar_AE" w:bidi="ar_AE"/>
          </w:rPr>
          <w:rPr>
            <w:color w:val="0000EE"/>
            <w:u w:val="single"/>
          </w:rPr>
          <w:t>مزمور ٧٧: ١١</w:t>
        </w:r>
      </w:hyperlink>
      <w:r>
        <w:rPr>
          <w:lang w:val="ar_AE" w:bidi="ar_AE"/>
        </w:rPr>
        <w:t xml:space="preserve">؛ </w:t>
      </w:r>
      <w:hyperlink r:id="rId1268">
        <w:r>
          <w:rPr>
            <w:lang w:val="ar_AE" w:bidi="ar_AE"/>
          </w:rPr>
          <w:rPr>
            <w:color w:val="0000EE"/>
            <w:u w:val="single"/>
          </w:rPr>
          <w:t>٧٨: ٧</w:t>
        </w:r>
      </w:hyperlink>
      <w:r>
        <w:rPr>
          <w:lang w:val="ar_AE" w:bidi="ar_AE"/>
        </w:rPr>
        <w:t xml:space="preserve">؛ </w:t>
      </w:r>
      <w:hyperlink r:id="rId1269">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lang w:val="ar_AE" w:bidi="ar_AE"/>
          </w:rPr>
          <w:rPr>
            <w:color w:val="0000EE"/>
            <w:u w:val="single"/>
          </w:rPr>
          <w:t>٧٨: ١١، ٤٢</w:t>
        </w:r>
      </w:hyperlink>
      <w:r>
        <w:rPr>
          <w:lang w:val="ar_AE" w:bidi="ar_AE"/>
        </w:rPr>
        <w:t xml:space="preserve">؛ </w:t>
      </w:r>
      <w:hyperlink r:id="rId1271">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3">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4">
        <w:r>
          <w:rPr>
            <w:lang w:val="ar_AE" w:bidi="ar_AE"/>
          </w:rPr>
          <w:rPr>
            <w:color w:val="0000EE"/>
            <w:u w:val="single"/>
          </w:rPr>
          <w:t>خروج ٢٨: ١٢، ٢٩</w:t>
        </w:r>
      </w:hyperlink>
      <w:r>
        <w:rPr>
          <w:lang w:val="ar_AE" w:bidi="ar_AE"/>
        </w:rPr>
        <w:t xml:space="preserve">؛ </w:t>
      </w:r>
      <w:hyperlink r:id="rId1275">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6">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7">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78">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79">
        <w:r>
          <w:rPr>
            <w:lang w:val="ar_AE" w:bidi="ar_AE"/>
          </w:rPr>
          <w:rPr>
            <w:color w:val="0000EE"/>
            <w:u w:val="single"/>
          </w:rPr>
          <w:t>عز 2:54</w:t>
        </w:r>
      </w:hyperlink>
      <w:r>
        <w:rPr>
          <w:lang w:val="ar_AE" w:bidi="ar_AE"/>
        </w:rPr>
        <w:t xml:space="preserve">; </w:t>
      </w:r>
      <w:hyperlink r:id="rId1280">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lang w:val="ar_AE" w:bidi="ar_AE"/>
          </w:rPr>
          <w:rPr>
            <w:color w:val="0000EE"/>
            <w:u w:val="single"/>
          </w:rPr>
          <w:t>إرميا 2:22</w:t>
        </w:r>
      </w:hyperlink>
      <w:r>
        <w:rPr>
          <w:lang w:val="ar_AE" w:bidi="ar_AE"/>
        </w:rPr>
        <w:t xml:space="preserve"> يُستخدم الصابون لتنظيف الجسم، وفي </w:t>
      </w:r>
      <w:hyperlink r:id="rId1282">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3">
        <w:r>
          <w:rPr>
            <w:lang w:val="ar_AE" w:bidi="ar_AE"/>
          </w:rPr>
          <w:rPr>
            <w:color w:val="0000EE"/>
            <w:u w:val="single"/>
          </w:rPr>
          <w:t>2 صم 23:28–29</w:t>
        </w:r>
      </w:hyperlink>
      <w:r>
        <w:rPr>
          <w:lang w:val="ar_AE" w:bidi="ar_AE"/>
        </w:rPr>
        <w:t xml:space="preserve">؛ </w:t>
      </w:r>
      <w:hyperlink r:id="rId1284">
        <w:r>
          <w:rPr>
            <w:lang w:val="ar_AE" w:bidi="ar_AE"/>
          </w:rPr>
          <w:rPr>
            <w:color w:val="0000EE"/>
            <w:u w:val="single"/>
          </w:rPr>
          <w:t>1 أخ 11:30</w:t>
        </w:r>
      </w:hyperlink>
      <w:r>
        <w:rPr>
          <w:lang w:val="ar_AE" w:bidi="ar_AE"/>
        </w:rPr>
        <w:t xml:space="preserve">؛ </w:t>
      </w:r>
      <w:hyperlink r:id="rId1285">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6">
        <w:r>
          <w:rPr>
            <w:lang w:val="ar_AE" w:bidi="ar_AE"/>
          </w:rPr>
          <w:rPr>
            <w:color w:val="0000EE"/>
            <w:u w:val="single"/>
          </w:rPr>
          <w:t>2 مل 25:23</w:t>
        </w:r>
      </w:hyperlink>
      <w:r>
        <w:rPr>
          <w:lang w:val="ar_AE" w:bidi="ar_AE"/>
        </w:rPr>
        <w:t xml:space="preserve">؛ </w:t>
      </w:r>
      <w:hyperlink r:id="rId1287">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88">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89">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0">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1">
        <w:r>
          <w:rPr>
            <w:lang w:val="ar_AE" w:bidi="ar_AE"/>
          </w:rPr>
          <w:rPr>
            <w:color w:val="0000EE"/>
            <w:u w:val="single"/>
          </w:rPr>
          <w:t>1 أخبار 2:54؛</w:t>
        </w:r>
      </w:hyperlink>
      <w:r>
        <w:rPr>
          <w:lang w:val="ar_AE" w:bidi="ar_AE"/>
        </w:rPr>
        <w:t xml:space="preserve"> </w:t>
      </w:r>
      <w:hyperlink r:id="rId1292">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3">
        <w:r>
          <w:rPr>
            <w:lang w:val="ar_AE" w:bidi="ar_AE"/>
          </w:rPr>
          <w:rPr>
            <w:color w:val="0000EE"/>
            <w:u w:val="single"/>
          </w:rPr>
          <w:t>يشوع 16: 7</w:t>
        </w:r>
      </w:hyperlink>
      <w:r>
        <w:rPr>
          <w:lang w:val="ar_AE" w:bidi="ar_AE"/>
        </w:rPr>
        <w:t xml:space="preserve">)، ودُعيت أيضًا نَعَرَانُ في </w:t>
      </w:r>
      <w:hyperlink r:id="rId1294">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4">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5">
        <w:r>
          <w:rPr>
            <w:lang w:val="ar_AE" w:bidi="ar_AE"/>
          </w:rPr>
          <w:rPr>
            <w:color w:val="0000EE"/>
            <w:u w:val="single"/>
          </w:rPr>
          <w:t>1أخبار الأيام 11: 37</w:t>
        </w:r>
      </w:hyperlink>
      <w:r>
        <w:rPr>
          <w:lang w:val="ar_AE" w:bidi="ar_AE"/>
        </w:rPr>
        <w:t>)؛ وربما كان هو نفسه فَعْرَاي (</w:t>
      </w:r>
      <w:hyperlink r:id="rId1296">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7">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298">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299">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0">
        <w:r>
          <w:rPr>
            <w:lang w:val="ar_AE" w:bidi="ar_AE"/>
          </w:rPr>
          <w:rPr>
            <w:color w:val="0000EE"/>
            <w:u w:val="single"/>
          </w:rPr>
          <w:t>أَيوب 9:9</w:t>
        </w:r>
      </w:hyperlink>
      <w:r>
        <w:rPr>
          <w:lang w:val="ar_AE" w:bidi="ar_AE"/>
        </w:rPr>
        <w:t xml:space="preserve"> و</w:t>
      </w:r>
      <w:hyperlink r:id="rId1301">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2">
        <w:r>
          <w:rPr>
            <w:lang w:val="ar_AE" w:bidi="ar_AE"/>
          </w:rPr>
          <w:rPr>
            <w:color w:val="0000EE"/>
            <w:u w:val="single"/>
          </w:rPr>
          <w:t>أيوب 2:11</w:t>
        </w:r>
      </w:hyperlink>
      <w:r>
        <w:rPr>
          <w:lang w:val="ar_AE" w:bidi="ar_AE"/>
        </w:rPr>
        <w:t xml:space="preserve">; </w:t>
      </w:r>
      <w:hyperlink r:id="rId1303">
        <w:r>
          <w:rPr>
            <w:lang w:val="ar_AE" w:bidi="ar_AE"/>
          </w:rPr>
          <w:rPr>
            <w:color w:val="0000EE"/>
            <w:u w:val="single"/>
          </w:rPr>
          <w:t>11:1</w:t>
        </w:r>
      </w:hyperlink>
      <w:r>
        <w:rPr>
          <w:lang w:val="ar_AE" w:bidi="ar_AE"/>
        </w:rPr>
        <w:t xml:space="preserve">; </w:t>
      </w:r>
      <w:hyperlink r:id="rId1304">
        <w:r>
          <w:rPr>
            <w:lang w:val="ar_AE" w:bidi="ar_AE"/>
          </w:rPr>
          <w:rPr>
            <w:color w:val="0000EE"/>
            <w:u w:val="single"/>
          </w:rPr>
          <w:t>20:1</w:t>
        </w:r>
      </w:hyperlink>
      <w:r>
        <w:rPr>
          <w:lang w:val="ar_AE" w:bidi="ar_AE"/>
        </w:rPr>
        <w:t xml:space="preserve">; </w:t>
      </w:r>
      <w:hyperlink r:id="rId130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6">
        <w:r>
          <w:rPr>
            <w:lang w:val="ar_AE" w:bidi="ar_AE"/>
          </w:rPr>
          <w:rPr>
            <w:color w:val="0000EE"/>
            <w:u w:val="single"/>
          </w:rPr>
          <w:t xml:space="preserve">تكوين 46:21؛ </w:t>
        </w:r>
      </w:hyperlink>
      <w:hyperlink r:id="rId1307">
        <w:r>
          <w:rPr>
            <w:lang w:val="ar_AE" w:bidi="ar_AE"/>
          </w:rPr>
          <w:rPr>
            <w:color w:val="0000EE"/>
            <w:u w:val="single"/>
          </w:rPr>
          <w:t>عدد 26:38–40؛</w:t>
        </w:r>
      </w:hyperlink>
      <w:r>
        <w:rPr>
          <w:lang w:val="ar_AE" w:bidi="ar_AE"/>
        </w:rPr>
        <w:t xml:space="preserve"> </w:t>
      </w:r>
      <w:hyperlink r:id="rId1308">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09">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0">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1">
        <w:r>
          <w:rPr>
            <w:lang w:val="ar_AE" w:bidi="ar_AE"/>
          </w:rPr>
          <w:rPr>
            <w:color w:val="0000EE"/>
            <w:u w:val="single"/>
          </w:rPr>
          <w:t>خروج 20:24</w:t>
        </w:r>
      </w:hyperlink>
      <w:r>
        <w:rPr>
          <w:lang w:val="ar_AE" w:bidi="ar_AE"/>
        </w:rPr>
        <w:t xml:space="preserve">). في </w:t>
      </w:r>
      <w:hyperlink r:id="rId1312">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3">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4">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5">
        <w:r>
          <w:rPr>
            <w:lang w:val="ar_AE" w:bidi="ar_AE"/>
          </w:rPr>
          <w:rPr>
            <w:color w:val="0000EE"/>
            <w:u w:val="single"/>
          </w:rPr>
          <w:t>1 ملوك 14:21، 31</w:t>
        </w:r>
      </w:hyperlink>
      <w:r>
        <w:rPr>
          <w:lang w:val="ar_AE" w:bidi="ar_AE"/>
        </w:rPr>
        <w:t xml:space="preserve">؛ </w:t>
      </w:r>
      <w:hyperlink r:id="rId1316">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7">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18">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19">
        <w:r>
          <w:rPr>
            <w:lang w:val="ar_AE" w:bidi="ar_AE"/>
          </w:rPr>
          <w:rPr>
            <w:color w:val="0000EE"/>
            <w:u w:val="single"/>
          </w:rPr>
          <w:t>رَاعوث 1:1–2</w:t>
        </w:r>
      </w:hyperlink>
      <w:r>
        <w:rPr>
          <w:lang w:val="ar_AE" w:bidi="ar_AE"/>
        </w:rPr>
        <w:t xml:space="preserve">). توفَّي زوجها وابناها في موآب (الآيات </w:t>
      </w:r>
      <w:hyperlink r:id="rId1320">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1">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1">
        <w:r>
          <w:rPr>
            <w:lang w:val="ar_AE" w:bidi="ar_AE"/>
          </w:rPr>
          <w:rPr>
            <w:color w:val="0000EE"/>
            <w:u w:val="single"/>
          </w:rPr>
          <w:t>متى 23:23</w:t>
        </w:r>
      </w:hyperlink>
      <w:r>
        <w:rPr>
          <w:lang w:val="ar_AE" w:bidi="ar_AE"/>
        </w:rPr>
        <w:t xml:space="preserve">; </w:t>
      </w:r>
      <w:hyperlink r:id="rId78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4">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25">
        <w:r>
          <w:rPr>
            <w:lang w:val="ar_AE" w:bidi="ar_AE"/>
          </w:rPr>
          <w:rPr>
            <w:color w:val="0000EE"/>
            <w:u w:val="single"/>
          </w:rPr>
          <w:t>عدد ١: ١٥</w:t>
        </w:r>
      </w:hyperlink>
      <w:r>
        <w:rPr>
          <w:lang w:val="ar_AE" w:bidi="ar_AE"/>
        </w:rPr>
        <w:t xml:space="preserve">؛ </w:t>
      </w:r>
      <w:hyperlink r:id="rId1326">
        <w:r>
          <w:rPr>
            <w:lang w:val="ar_AE" w:bidi="ar_AE"/>
          </w:rPr>
          <w:rPr>
            <w:color w:val="0000EE"/>
            <w:u w:val="single"/>
          </w:rPr>
          <w:t>٢: ٢٩</w:t>
        </w:r>
      </w:hyperlink>
      <w:r>
        <w:rPr>
          <w:lang w:val="ar_AE" w:bidi="ar_AE"/>
        </w:rPr>
        <w:t xml:space="preserve">؛ </w:t>
      </w:r>
      <w:hyperlink r:id="rId1327">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28">
        <w:r>
          <w:rPr>
            <w:lang w:val="ar_AE" w:bidi="ar_AE"/>
          </w:rPr>
          <w:rPr>
            <w:color w:val="0000EE"/>
            <w:u w:val="single"/>
          </w:rPr>
          <w:t>١: ٤٢، ٤٣</w:t>
        </w:r>
      </w:hyperlink>
      <w:r>
        <w:rPr>
          <w:lang w:val="ar_AE" w:bidi="ar_AE"/>
        </w:rPr>
        <w:t xml:space="preserve">؛ </w:t>
      </w:r>
      <w:hyperlink r:id="rId1329">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08">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26">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30">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31">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32">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33">
        <w:r>
          <w:rPr>
            <w:lang w:val="ar_AE" w:bidi="ar_AE"/>
          </w:rPr>
          <w:rPr>
            <w:color w:val="0000EE"/>
            <w:u w:val="single"/>
          </w:rPr>
          <w:t>يشوع ١٩: ٣٤</w:t>
        </w:r>
      </w:hyperlink>
      <w:r>
        <w:rPr>
          <w:lang w:val="ar_AE" w:bidi="ar_AE"/>
        </w:rPr>
        <w:t>). كانت هناك عدة مُدن لللاويين في أرض نفتالي (</w:t>
      </w:r>
      <w:hyperlink r:id="rId1334">
        <w:r>
          <w:rPr>
            <w:lang w:val="ar_AE" w:bidi="ar_AE"/>
          </w:rPr>
          <w:rPr>
            <w:color w:val="0000EE"/>
            <w:u w:val="single"/>
          </w:rPr>
          <w:t>يشوع ٢١: ٦</w:t>
        </w:r>
      </w:hyperlink>
      <w:r>
        <w:rPr>
          <w:lang w:val="ar_AE" w:bidi="ar_AE"/>
        </w:rPr>
        <w:t xml:space="preserve">؛ </w:t>
      </w:r>
      <w:hyperlink r:id="rId1335">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36">
        <w:r>
          <w:rPr>
            <w:lang w:val="ar_AE" w:bidi="ar_AE"/>
          </w:rPr>
          <w:rPr>
            <w:color w:val="0000EE"/>
            <w:u w:val="single"/>
          </w:rPr>
          <w:t>يشوع ٢٠: ٧</w:t>
        </w:r>
      </w:hyperlink>
      <w:r>
        <w:rPr>
          <w:lang w:val="ar_AE" w:bidi="ar_AE"/>
        </w:rPr>
        <w:t xml:space="preserve">؛ </w:t>
      </w:r>
      <w:hyperlink r:id="rId1337">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38">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39">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40">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41">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42">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43">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44">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45">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46">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47">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48">
        <w:r>
          <w:rPr>
            <w:lang w:val="ar_AE" w:bidi="ar_AE"/>
          </w:rPr>
          <w:rPr>
            <w:color w:val="0000EE"/>
            <w:u w:val="single"/>
          </w:rPr>
          <w:t>تكوين 35:25</w:t>
        </w:r>
      </w:hyperlink>
      <w:r>
        <w:rPr>
          <w:lang w:val="ar_AE" w:bidi="ar_AE"/>
        </w:rPr>
        <w:t xml:space="preserve">؛ </w:t>
      </w:r>
      <w:hyperlink r:id="rId1349">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50">
        <w:r>
          <w:rPr>
            <w:lang w:val="ar_AE" w:bidi="ar_AE"/>
          </w:rPr>
          <w:rPr>
            <w:color w:val="0000EE"/>
            <w:u w:val="single"/>
          </w:rPr>
          <w:t>تكوين 30:8</w:t>
        </w:r>
      </w:hyperlink>
      <w:r>
        <w:rPr>
          <w:lang w:val="ar_AE" w:bidi="ar_AE"/>
        </w:rPr>
        <w:t>). انتقل نَفْتَالِي في النهاية مع عائلته ويَعْقوب إلى مِصْر (</w:t>
      </w:r>
      <w:hyperlink r:id="rId1351">
        <w:r>
          <w:rPr>
            <w:lang w:val="ar_AE" w:bidi="ar_AE"/>
          </w:rPr>
          <w:rPr>
            <w:color w:val="0000EE"/>
            <w:u w:val="single"/>
          </w:rPr>
          <w:t>تكوين 46:24</w:t>
        </w:r>
      </w:hyperlink>
      <w:r>
        <w:rPr>
          <w:lang w:val="ar_AE" w:bidi="ar_AE"/>
        </w:rPr>
        <w:t xml:space="preserve">؛ </w:t>
      </w:r>
      <w:hyperlink r:id="rId1352">
        <w:r>
          <w:rPr>
            <w:lang w:val="ar_AE" w:bidi="ar_AE"/>
          </w:rPr>
          <w:rPr>
            <w:color w:val="0000EE"/>
            <w:u w:val="single"/>
          </w:rPr>
          <w:t>خروج 1:4</w:t>
        </w:r>
      </w:hyperlink>
      <w:r>
        <w:rPr>
          <w:lang w:val="ar_AE" w:bidi="ar_AE"/>
        </w:rPr>
        <w:t>). أنجب أربعة أبناء (</w:t>
      </w:r>
      <w:hyperlink r:id="rId1353">
        <w:r>
          <w:rPr>
            <w:lang w:val="ar_AE" w:bidi="ar_AE"/>
          </w:rPr>
          <w:rPr>
            <w:color w:val="0000EE"/>
            <w:u w:val="single"/>
          </w:rPr>
          <w:t>عدد 26:50</w:t>
        </w:r>
      </w:hyperlink>
      <w:r>
        <w:rPr>
          <w:lang w:val="ar_AE" w:bidi="ar_AE"/>
        </w:rPr>
        <w:t xml:space="preserve">؛ </w:t>
      </w:r>
      <w:hyperlink r:id="rId1354">
        <w:r>
          <w:rPr>
            <w:lang w:val="ar_AE" w:bidi="ar_AE"/>
          </w:rPr>
          <w:rPr>
            <w:color w:val="0000EE"/>
            <w:u w:val="single"/>
          </w:rPr>
          <w:t>1 أخبار 7:13</w:t>
        </w:r>
      </w:hyperlink>
      <w:r>
        <w:rPr>
          <w:lang w:val="ar_AE" w:bidi="ar_AE"/>
        </w:rPr>
        <w:t>) وأسَّس واحدًا من الأسباط الاثني عشر لإِسْرَائِيل (</w:t>
      </w:r>
      <w:hyperlink r:id="rId1355">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56">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47">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7">
        <w:r>
          <w:rPr>
            <w:lang w:val="ar_AE" w:bidi="ar_AE"/>
          </w:rPr>
          <w:rPr>
            <w:color w:val="0000EE"/>
            <w:u w:val="single"/>
          </w:rPr>
          <w:t>تكوين 10:13</w:t>
        </w:r>
      </w:hyperlink>
      <w:r>
        <w:rPr>
          <w:lang w:val="ar_AE" w:bidi="ar_AE"/>
        </w:rPr>
        <w:t xml:space="preserve">؛ </w:t>
      </w:r>
      <w:hyperlink r:id="rId1358">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59">
        <w:r>
          <w:rPr>
            <w:lang w:val="ar_AE" w:bidi="ar_AE"/>
          </w:rPr>
          <w:rPr>
            <w:color w:val="0000EE"/>
            <w:u w:val="single"/>
          </w:rPr>
          <w:t>عز 2:50</w:t>
        </w:r>
      </w:hyperlink>
      <w:r>
        <w:rPr>
          <w:lang w:val="ar_AE" w:bidi="ar_AE"/>
        </w:rPr>
        <w:t xml:space="preserve">; </w:t>
      </w:r>
      <w:hyperlink r:id="rId1360">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59">
        <w:r>
          <w:rPr>
            <w:lang w:val="ar_AE" w:bidi="ar_AE"/>
          </w:rPr>
          <w:rPr>
            <w:color w:val="0000EE"/>
            <w:u w:val="single"/>
          </w:rPr>
          <w:t>عزرا 2: 50</w:t>
        </w:r>
      </w:hyperlink>
      <w:r>
        <w:rPr>
          <w:lang w:val="ar_AE" w:bidi="ar_AE"/>
        </w:rPr>
        <w:t xml:space="preserve">، </w:t>
      </w:r>
      <w:hyperlink r:id="rId1360">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2">
        <w:r>
          <w:rPr>
            <w:lang w:val="ar_AE" w:bidi="ar_AE"/>
          </w:rPr>
          <w:rPr>
            <w:color w:val="0000EE"/>
            <w:u w:val="single"/>
          </w:rPr>
          <w:t>عز ٢: ٤٨</w:t>
        </w:r>
      </w:hyperlink>
      <w:r>
        <w:rPr>
          <w:lang w:val="ar_AE" w:bidi="ar_AE"/>
        </w:rPr>
        <w:t xml:space="preserve">؛ </w:t>
      </w:r>
      <w:hyperlink r:id="rId1363">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4">
        <w:r>
          <w:rPr>
            <w:lang w:val="ar_AE" w:bidi="ar_AE"/>
          </w:rPr>
          <w:rPr>
            <w:color w:val="0000EE"/>
            <w:u w:val="single"/>
          </w:rPr>
          <w:t>عز 2:60</w:t>
        </w:r>
      </w:hyperlink>
      <w:r>
        <w:rPr>
          <w:lang w:val="ar_AE" w:bidi="ar_AE"/>
        </w:rPr>
        <w:t xml:space="preserve">; </w:t>
      </w:r>
      <w:hyperlink r:id="rId1365">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6">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7">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lang w:val="ar_AE" w:bidi="ar_AE"/>
          </w:rPr>
          <w:rPr>
            <w:color w:val="0000EE"/>
            <w:u w:val="single"/>
          </w:rPr>
          <w:t>دانيال 5:5، 24</w:t>
        </w:r>
      </w:hyperlink>
      <w:r>
        <w:rPr>
          <w:lang w:val="ar_AE" w:bidi="ar_AE"/>
        </w:rPr>
        <w:t>). لاحظ بولس مذبحًا يحمل نقش "لإله مجهول" في سوق أثينا (</w:t>
      </w:r>
      <w:hyperlink r:id="rId1369">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0">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1">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lang w:val="ar_AE" w:bidi="ar_AE"/>
          </w:rPr>
          <w:rPr>
            <w:color w:val="0000EE"/>
            <w:u w:val="single"/>
          </w:rPr>
          <w:t>2 ملوك 18؛</w:t>
        </w:r>
      </w:hyperlink>
      <w:r>
        <w:rPr>
          <w:lang w:val="ar_AE" w:bidi="ar_AE"/>
        </w:rPr>
        <w:t xml:space="preserve"> </w:t>
      </w:r>
      <w:hyperlink r:id="rId1373">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4">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35">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lang w:val="ar_AE" w:bidi="ar_AE"/>
          </w:rPr>
          <w:rPr>
            <w:color w:val="0000EE"/>
            <w:u w:val="single"/>
          </w:rPr>
          <w:t>1 ملوك 14:25–26؛</w:t>
        </w:r>
      </w:hyperlink>
      <w:r>
        <w:rPr>
          <w:lang w:val="ar_AE" w:bidi="ar_AE"/>
        </w:rPr>
        <w:t xml:space="preserve"> </w:t>
      </w:r>
      <w:hyperlink r:id="rId1376">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7">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3">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4">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5">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6">
        <w:r>
          <w:rPr>
            <w:lang w:val="ar_AE" w:bidi="ar_AE"/>
          </w:rPr>
          <w:rPr>
            <w:color w:val="0000EE"/>
            <w:u w:val="single"/>
          </w:rPr>
          <w:t>رؤيا 2: 14؛</w:t>
        </w:r>
      </w:hyperlink>
      <w:r>
        <w:rPr>
          <w:lang w:val="ar_AE" w:bidi="ar_AE"/>
        </w:rPr>
        <w:t xml:space="preserve"> قارن </w:t>
      </w:r>
      <w:hyperlink r:id="rId1387">
        <w:r>
          <w:rPr>
            <w:lang w:val="ar_AE" w:bidi="ar_AE"/>
          </w:rPr>
          <w:rPr>
            <w:color w:val="0000EE"/>
            <w:u w:val="single"/>
          </w:rPr>
          <w:t>عدد 25: 1–2؛</w:t>
        </w:r>
      </w:hyperlink>
      <w:r>
        <w:rPr>
          <w:lang w:val="ar_AE" w:bidi="ar_AE"/>
        </w:rPr>
        <w:t xml:space="preserve"> </w:t>
      </w:r>
      <w:hyperlink r:id="rId1388">
        <w:r>
          <w:rPr>
            <w:lang w:val="ar_AE" w:bidi="ar_AE"/>
          </w:rPr>
          <w:rPr>
            <w:color w:val="0000EE"/>
            <w:u w:val="single"/>
          </w:rPr>
          <w:t>31: 16؛</w:t>
        </w:r>
      </w:hyperlink>
      <w:r>
        <w:rPr>
          <w:lang w:val="ar_AE" w:bidi="ar_AE"/>
        </w:rPr>
        <w:t xml:space="preserve"> </w:t>
      </w:r>
      <w:hyperlink r:id="rId1389">
        <w:r>
          <w:rPr>
            <w:lang w:val="ar_AE" w:bidi="ar_AE"/>
          </w:rPr>
          <w:rPr>
            <w:color w:val="0000EE"/>
            <w:u w:val="single"/>
          </w:rPr>
          <w:t>2 بطرس 2: 15؛</w:t>
        </w:r>
      </w:hyperlink>
      <w:r>
        <w:rPr>
          <w:lang w:val="ar_AE" w:bidi="ar_AE"/>
        </w:rPr>
        <w:t xml:space="preserve"> </w:t>
      </w:r>
      <w:hyperlink r:id="rId1390">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1">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lang w:val="ar_AE" w:bidi="ar_AE"/>
          </w:rPr>
          <w:rPr>
            <w:color w:val="0000EE"/>
            <w:u w:val="single"/>
          </w:rPr>
          <w:t>1كورنثوس 8</w:t>
        </w:r>
      </w:hyperlink>
      <w:r>
        <w:rPr>
          <w:lang w:val="ar_AE" w:bidi="ar_AE"/>
        </w:rPr>
        <w:t>). أدان بشدة مشاركة المؤمنين في ولائم الأوثان (</w:t>
      </w:r>
      <w:hyperlink r:id="rId1394">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5">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5">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398">
        <w:r>
          <w:rPr>
            <w:lang w:val="ar_AE" w:bidi="ar_AE"/>
          </w:rPr>
          <w:rPr>
            <w:color w:val="0000EE"/>
            <w:u w:val="single"/>
          </w:rPr>
          <w:t>تكوين 10:8؛</w:t>
        </w:r>
      </w:hyperlink>
      <w:r>
        <w:rPr>
          <w:lang w:val="ar_AE" w:bidi="ar_AE"/>
        </w:rPr>
        <w:t xml:space="preserve"> </w:t>
      </w:r>
      <w:hyperlink r:id="rId1399">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0">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3">
        <w:r>
          <w:rPr>
            <w:lang w:val="ar_AE" w:bidi="ar_AE"/>
          </w:rPr>
          <w:rPr>
            <w:color w:val="0000EE"/>
            <w:u w:val="single"/>
          </w:rPr>
          <w:t>1 ملوك 19:16؛</w:t>
        </w:r>
      </w:hyperlink>
      <w:r>
        <w:rPr>
          <w:lang w:val="ar_AE" w:bidi="ar_AE"/>
        </w:rPr>
        <w:t xml:space="preserve"> </w:t>
      </w:r>
      <w:hyperlink r:id="rId1404">
        <w:r>
          <w:rPr>
            <w:lang w:val="ar_AE" w:bidi="ar_AE"/>
          </w:rPr>
          <w:rPr>
            <w:color w:val="0000EE"/>
            <w:u w:val="single"/>
          </w:rPr>
          <w:t>2 ملوك 9:2–20؛</w:t>
        </w:r>
      </w:hyperlink>
      <w:r>
        <w:rPr>
          <w:lang w:val="ar_AE" w:bidi="ar_AE"/>
        </w:rPr>
        <w:t xml:space="preserve"> </w:t>
      </w:r>
      <w:hyperlink r:id="rId1405">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6">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7">
        <w:r>
          <w:rPr>
            <w:lang w:val="ar_AE" w:bidi="ar_AE"/>
          </w:rPr>
          <w:rPr>
            <w:color w:val="0000EE"/>
            <w:u w:val="single"/>
          </w:rPr>
          <w:t>الأمثال 6:6</w:t>
        </w:r>
      </w:hyperlink>
      <w:r>
        <w:rPr>
          <w:lang w:val="ar_AE" w:bidi="ar_AE"/>
        </w:rPr>
        <w:t xml:space="preserve">; </w:t>
      </w:r>
      <w:hyperlink r:id="rId1408">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09">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5">
        <w:r>
          <w:rPr>
            <w:lang w:val="ar_AE" w:bidi="ar_AE"/>
          </w:rPr>
          <w:rPr>
            <w:color w:val="0000EE"/>
            <w:u w:val="single"/>
          </w:rPr>
          <w:t>عدد 26:12؛</w:t>
        </w:r>
      </w:hyperlink>
      <w:r>
        <w:rPr>
          <w:lang w:val="ar_AE" w:bidi="ar_AE"/>
        </w:rPr>
        <w:t xml:space="preserve"> </w:t>
      </w:r>
      <w:hyperlink r:id="rId1410">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1">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2">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3">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4">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5">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6">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7">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18">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19">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0">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1">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lang w:val="ar_AE" w:bidi="ar_AE"/>
          </w:rPr>
          <w:rPr>
            <w:color w:val="0000EE"/>
            <w:u w:val="single"/>
          </w:rPr>
          <w:t>عاموس 6:2</w:t>
        </w:r>
      </w:hyperlink>
      <w:r>
        <w:rPr>
          <w:lang w:val="ar_AE" w:bidi="ar_AE"/>
        </w:rPr>
        <w:t>)، التي خاض ضدها الملك سليمان حربًا (</w:t>
      </w:r>
      <w:hyperlink r:id="rId1423">
        <w:r>
          <w:rPr>
            <w:lang w:val="ar_AE" w:bidi="ar_AE"/>
          </w:rPr>
          <w:rPr>
            <w:color w:val="0000EE"/>
            <w:u w:val="single"/>
          </w:rPr>
          <w:t>2 أخبار الأيام 8:3–4</w:t>
        </w:r>
      </w:hyperlink>
      <w:r>
        <w:rPr>
          <w:lang w:val="ar_AE" w:bidi="ar_AE"/>
        </w:rPr>
        <w:t>)، ثم استعادها بعد ذلك يربعام الثاني (</w:t>
      </w:r>
      <w:hyperlink r:id="rId1424">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5">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lang w:val="ar_AE" w:bidi="ar_AE"/>
          </w:rPr>
          <w:rPr>
            <w:color w:val="0000EE"/>
            <w:u w:val="single"/>
          </w:rPr>
          <w:t>23:33</w:t>
        </w:r>
      </w:hyperlink>
      <w:r>
        <w:rPr>
          <w:lang w:val="ar_AE" w:bidi="ar_AE"/>
        </w:rPr>
        <w:t>)، وهو الحادث الذي رثاه النبي إرميا (</w:t>
      </w:r>
      <w:hyperlink r:id="rId1427">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28">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29">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0">
        <w:r>
          <w:rPr>
            <w:lang w:val="ar_AE" w:bidi="ar_AE"/>
          </w:rPr>
          <w:rPr>
            <w:color w:val="0000EE"/>
            <w:u w:val="single"/>
          </w:rPr>
          <w:t>تكوين 15: 18؛</w:t>
        </w:r>
      </w:hyperlink>
      <w:r>
        <w:rPr>
          <w:lang w:val="ar_AE" w:bidi="ar_AE"/>
        </w:rPr>
        <w:t xml:space="preserve"> </w:t>
      </w:r>
      <w:hyperlink r:id="rId1431">
        <w:r>
          <w:rPr>
            <w:lang w:val="ar_AE" w:bidi="ar_AE"/>
          </w:rPr>
          <w:rPr>
            <w:color w:val="0000EE"/>
            <w:u w:val="single"/>
          </w:rPr>
          <w:t>تثنية 1:7؛</w:t>
        </w:r>
      </w:hyperlink>
      <w:r>
        <w:rPr>
          <w:lang w:val="ar_AE" w:bidi="ar_AE"/>
        </w:rPr>
        <w:t xml:space="preserve"> </w:t>
      </w:r>
      <w:hyperlink r:id="rId1432">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3">
        <w:r>
          <w:rPr>
            <w:lang w:val="ar_AE" w:bidi="ar_AE"/>
          </w:rPr>
          <w:rPr>
            <w:color w:val="0000EE"/>
            <w:u w:val="single"/>
          </w:rPr>
          <w:t>2 صموئيل 8:3؛</w:t>
        </w:r>
      </w:hyperlink>
      <w:r>
        <w:rPr>
          <w:lang w:val="ar_AE" w:bidi="ar_AE"/>
        </w:rPr>
        <w:t xml:space="preserve"> </w:t>
      </w:r>
      <w:hyperlink r:id="rId1434">
        <w:r>
          <w:rPr>
            <w:lang w:val="ar_AE" w:bidi="ar_AE"/>
          </w:rPr>
          <w:rPr>
            <w:color w:val="0000EE"/>
            <w:u w:val="single"/>
          </w:rPr>
          <w:t>10:16؛</w:t>
        </w:r>
      </w:hyperlink>
      <w:r>
        <w:rPr>
          <w:lang w:val="ar_AE" w:bidi="ar_AE"/>
        </w:rPr>
        <w:t xml:space="preserve"> </w:t>
      </w:r>
      <w:hyperlink r:id="rId1435">
        <w:r>
          <w:rPr>
            <w:lang w:val="ar_AE" w:bidi="ar_AE"/>
          </w:rPr>
          <w:rPr>
            <w:color w:val="0000EE"/>
            <w:u w:val="single"/>
          </w:rPr>
          <w:t>1 ملوك 4:24</w:t>
        </w:r>
      </w:hyperlink>
      <w:r>
        <w:rPr>
          <w:lang w:val="ar_AE" w:bidi="ar_AE"/>
        </w:rPr>
        <w:t>). يُطلق على الفرات اسم "النَّهْر" (</w:t>
      </w:r>
      <w:hyperlink r:id="rId1436">
        <w:r>
          <w:rPr>
            <w:lang w:val="ar_AE" w:bidi="ar_AE"/>
          </w:rPr>
          <w:rPr>
            <w:color w:val="0000EE"/>
            <w:u w:val="single"/>
          </w:rPr>
          <w:t>عدد 22:5؛</w:t>
        </w:r>
      </w:hyperlink>
      <w:r>
        <w:rPr>
          <w:lang w:val="ar_AE" w:bidi="ar_AE"/>
        </w:rPr>
        <w:t xml:space="preserve"> </w:t>
      </w:r>
      <w:hyperlink r:id="rId1432">
        <w:r>
          <w:rPr>
            <w:lang w:val="ar_AE" w:bidi="ar_AE"/>
          </w:rPr>
          <w:rPr>
            <w:color w:val="0000EE"/>
            <w:u w:val="single"/>
          </w:rPr>
          <w:t>تثنية 11:24؛</w:t>
        </w:r>
      </w:hyperlink>
      <w:r>
        <w:rPr>
          <w:lang w:val="ar_AE" w:bidi="ar_AE"/>
        </w:rPr>
        <w:t xml:space="preserve"> </w:t>
      </w:r>
      <w:hyperlink r:id="rId1437">
        <w:r>
          <w:rPr>
            <w:lang w:val="ar_AE" w:bidi="ar_AE"/>
          </w:rPr>
          <w:rPr>
            <w:color w:val="0000EE"/>
            <w:u w:val="single"/>
          </w:rPr>
          <w:t>يشوع 24:3، 14</w:t>
        </w:r>
      </w:hyperlink>
      <w:r>
        <w:rPr>
          <w:lang w:val="ar_AE" w:bidi="ar_AE"/>
        </w:rPr>
        <w:t>) أو "النهر الكبير" (</w:t>
      </w:r>
      <w:hyperlink r:id="rId1438">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39">
        <w:r>
          <w:rPr>
            <w:lang w:val="ar_AE" w:bidi="ar_AE"/>
          </w:rPr>
          <w:rPr>
            <w:color w:val="0000EE"/>
            <w:u w:val="single"/>
          </w:rPr>
          <w:t>عزرا 4:10؛</w:t>
        </w:r>
      </w:hyperlink>
      <w:r>
        <w:rPr>
          <w:lang w:val="ar_AE" w:bidi="ar_AE"/>
        </w:rPr>
        <w:t xml:space="preserve"> </w:t>
      </w:r>
      <w:hyperlink r:id="rId1440">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2">
        <w:r>
          <w:rPr>
            <w:lang w:val="ar_AE" w:bidi="ar_AE"/>
          </w:rPr>
          <w:rPr>
            <w:color w:val="0000EE"/>
            <w:u w:val="single"/>
          </w:rPr>
          <w:t>رؤيا 9:14</w:t>
        </w:r>
      </w:hyperlink>
      <w:r>
        <w:rPr>
          <w:lang w:val="ar_AE" w:bidi="ar_AE"/>
        </w:rPr>
        <w:t xml:space="preserve">؛ </w:t>
      </w:r>
      <w:hyperlink r:id="rId1443">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lang w:val="ar_AE" w:bidi="ar_AE"/>
          </w:rPr>
          <w:rPr>
            <w:color w:val="0000EE"/>
            <w:u w:val="single"/>
          </w:rPr>
          <w:t xml:space="preserve">خروج 2: 5؛ </w:t>
        </w:r>
      </w:hyperlink>
      <w:hyperlink r:id="rId1445">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6">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49">
        <w:r>
          <w:rPr>
            <w:lang w:val="ar_AE" w:bidi="ar_AE"/>
          </w:rPr>
          <w:rPr>
            <w:color w:val="0000EE"/>
            <w:u w:val="single"/>
          </w:rPr>
          <w:t>7:15؛</w:t>
        </w:r>
      </w:hyperlink>
      <w:r>
        <w:rPr>
          <w:lang w:val="ar_AE" w:bidi="ar_AE"/>
        </w:rPr>
        <w:t xml:space="preserve"> </w:t>
      </w:r>
      <w:hyperlink r:id="rId1445">
        <w:r>
          <w:rPr>
            <w:lang w:val="ar_AE" w:bidi="ar_AE"/>
          </w:rPr>
          <w:rPr>
            <w:color w:val="0000EE"/>
            <w:u w:val="single"/>
          </w:rPr>
          <w:t>8:20</w:t>
        </w:r>
      </w:hyperlink>
      <w:r>
        <w:rPr>
          <w:lang w:val="ar_AE" w:bidi="ar_AE"/>
        </w:rPr>
        <w:t>). كانت الضربة الأولى، تحويل الماء إلى دم (</w:t>
      </w:r>
      <w:hyperlink r:id="rId1450">
        <w:r>
          <w:rPr>
            <w:lang w:val="ar_AE" w:bidi="ar_AE"/>
          </w:rPr>
          <w:rPr>
            <w:color w:val="0000EE"/>
            <w:u w:val="single"/>
          </w:rPr>
          <w:t>7:15–24؛</w:t>
        </w:r>
      </w:hyperlink>
      <w:r>
        <w:rPr>
          <w:lang w:val="ar_AE" w:bidi="ar_AE"/>
        </w:rPr>
        <w:t xml:space="preserve"> </w:t>
      </w:r>
      <w:hyperlink r:id="rId1451">
        <w:r>
          <w:rPr>
            <w:lang w:val="ar_AE" w:bidi="ar_AE"/>
          </w:rPr>
          <w:rPr>
            <w:color w:val="0000EE"/>
            <w:u w:val="single"/>
          </w:rPr>
          <w:t>17:5؛</w:t>
        </w:r>
      </w:hyperlink>
      <w:r>
        <w:rPr>
          <w:lang w:val="ar_AE" w:bidi="ar_AE"/>
        </w:rPr>
        <w:t xml:space="preserve"> </w:t>
      </w:r>
      <w:hyperlink r:id="rId1452">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3">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4">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6">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5">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6">
        <w:r>
          <w:rPr>
            <w:lang w:val="ar_AE" w:bidi="ar_AE"/>
          </w:rPr>
          <w:rPr>
            <w:color w:val="0000EE"/>
            <w:u w:val="single"/>
          </w:rPr>
          <w:t>إشعياء 23</w:t>
        </w:r>
      </w:hyperlink>
      <w:r>
        <w:rPr>
          <w:lang w:val="ar_AE" w:bidi="ar_AE"/>
        </w:rPr>
        <w:t>) كان دخل تجار الصيدونيين "حصاد النيل" (</w:t>
      </w:r>
      <w:hyperlink r:id="rId1457">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58">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0">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1">
        <w:r>
          <w:rPr>
            <w:lang w:val="ar_AE" w:bidi="ar_AE"/>
          </w:rPr>
          <w:rPr>
            <w:color w:val="0000EE"/>
            <w:u w:val="single"/>
          </w:rPr>
          <w:t>عاموس 8:8</w:t>
        </w:r>
      </w:hyperlink>
      <w:r>
        <w:rPr>
          <w:lang w:val="ar_AE" w:bidi="ar_AE"/>
        </w:rPr>
        <w:t xml:space="preserve">؛ </w:t>
      </w:r>
      <w:hyperlink r:id="rId1462">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3">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29">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4">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5">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0">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68">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68">
        <w:r>
          <w:rPr>
            <w:lang w:val="ar_AE" w:bidi="ar_AE"/>
          </w:rPr>
          <w:rPr>
            <w:color w:val="0000EE"/>
            <w:u w:val="single"/>
          </w:rPr>
          <w:t>يشوع 19: 15</w:t>
        </w:r>
      </w:hyperlink>
      <w:r>
        <w:rPr>
          <w:lang w:val="ar_AE" w:bidi="ar_AE"/>
        </w:rPr>
        <w:t xml:space="preserve">)، أُعطيت للاويين نصيبًا (يشوع </w:t>
      </w:r>
      <w:hyperlink r:id="rId1469">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0">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0">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1">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1">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lang w:val="ar_AE" w:bidi="ar_AE"/>
          </w:rPr>
          <w:rPr>
            <w:color w:val="0000EE"/>
            <w:u w:val="single"/>
          </w:rPr>
          <w:t>إرميا 46:25؛</w:t>
        </w:r>
      </w:hyperlink>
      <w:r>
        <w:rPr>
          <w:lang w:val="ar_AE" w:bidi="ar_AE"/>
        </w:rPr>
        <w:t xml:space="preserve"> </w:t>
      </w:r>
      <w:hyperlink r:id="rId1473">
        <w:r>
          <w:rPr>
            <w:lang w:val="ar_AE" w:bidi="ar_AE"/>
          </w:rPr>
          <w:rPr>
            <w:color w:val="0000EE"/>
            <w:u w:val="single"/>
          </w:rPr>
          <w:t>حزقيال 30:14–16؛</w:t>
        </w:r>
      </w:hyperlink>
      <w:r>
        <w:rPr>
          <w:lang w:val="ar_AE" w:bidi="ar_AE"/>
        </w:rPr>
        <w:t xml:space="preserve"> </w:t>
      </w:r>
      <w:hyperlink r:id="rId1471">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5">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6">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7">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lang w:val="ar_AE" w:bidi="ar_AE"/>
          </w:rPr>
          <w:rPr>
            <w:color w:val="0000EE"/>
            <w:u w:val="single"/>
          </w:rPr>
          <w:t>١ ملوك ٢: ٢٦–٢٧</w:t>
        </w:r>
      </w:hyperlink>
      <w:r>
        <w:rPr>
          <w:lang w:val="ar_AE" w:bidi="ar_AE"/>
        </w:rPr>
        <w:t>). إن عبارة "حَيْثُ سَجَدَ لِلهِ" قد تشير إلى المقدس في نوب (</w:t>
      </w:r>
      <w:hyperlink r:id="rId1480">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1">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1">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3">
        <w:r>
          <w:rPr>
            <w:lang w:val="ar_AE" w:bidi="ar_AE"/>
          </w:rPr>
          <w:rPr>
            <w:color w:val="0000EE"/>
            <w:u w:val="single"/>
          </w:rPr>
          <w:t>1أخبار الأيام 3: 7</w:t>
        </w:r>
      </w:hyperlink>
      <w:r>
        <w:rPr>
          <w:lang w:val="ar_AE" w:bidi="ar_AE"/>
        </w:rPr>
        <w:t xml:space="preserve">؛ </w:t>
      </w:r>
      <w:hyperlink r:id="rId64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3">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5">
        <w:r>
          <w:rPr>
            <w:lang w:val="ar_AE" w:bidi="ar_AE"/>
          </w:rPr>
          <w:rPr>
            <w:color w:val="0000EE"/>
            <w:u w:val="single"/>
          </w:rPr>
          <w:t>متى 24:37–39؛</w:t>
        </w:r>
      </w:hyperlink>
      <w:r>
        <w:rPr>
          <w:lang w:val="ar_AE" w:bidi="ar_AE"/>
        </w:rPr>
        <w:t xml:space="preserve"> </w:t>
      </w:r>
      <w:hyperlink r:id="rId1486">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7">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0">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1">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2">
        <w:r>
          <w:rPr>
            <w:lang w:val="ar_AE" w:bidi="ar_AE"/>
          </w:rPr>
          <w:rPr>
            <w:color w:val="0000EE"/>
            <w:u w:val="single"/>
          </w:rPr>
          <w:t>11:7</w:t>
        </w:r>
      </w:hyperlink>
      <w:r>
        <w:rPr>
          <w:lang w:val="ar_AE" w:bidi="ar_AE"/>
        </w:rPr>
        <w:t>)، و</w:t>
      </w:r>
      <w:hyperlink r:id="rId1493">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4">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lang w:val="ar_AE" w:bidi="ar_AE"/>
          </w:rPr>
          <w:rPr>
            <w:color w:val="0000EE"/>
            <w:u w:val="single"/>
          </w:rPr>
          <w:t>عدد 27:1–11؛</w:t>
        </w:r>
      </w:hyperlink>
      <w:r>
        <w:rPr>
          <w:lang w:val="ar_AE" w:bidi="ar_AE"/>
        </w:rPr>
        <w:t xml:space="preserve"> قارن </w:t>
      </w:r>
      <w:hyperlink r:id="rId1495">
        <w:r>
          <w:rPr>
            <w:lang w:val="ar_AE" w:bidi="ar_AE"/>
          </w:rPr>
          <w:rPr>
            <w:color w:val="0000EE"/>
            <w:u w:val="single"/>
          </w:rPr>
          <w:t>يشوع 17:3–6</w:t>
        </w:r>
      </w:hyperlink>
      <w:r>
        <w:rPr>
          <w:lang w:val="ar_AE" w:bidi="ar_AE"/>
        </w:rPr>
        <w:t>). ومع ذلك، تقيدن بالزواج من داخل سبطهّن (</w:t>
      </w:r>
      <w:hyperlink r:id="rId1232">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6">
        <w:r>
          <w:rPr>
            <w:lang w:val="ar_AE" w:bidi="ar_AE"/>
          </w:rPr>
          <w:rPr>
            <w:color w:val="0000EE"/>
            <w:u w:val="single"/>
          </w:rPr>
          <w:t>متى 24:37–38</w:t>
        </w:r>
      </w:hyperlink>
      <w:r>
        <w:rPr>
          <w:lang w:val="ar_AE" w:bidi="ar_AE"/>
        </w:rPr>
        <w:t xml:space="preserve"> و </w:t>
      </w:r>
      <w:hyperlink r:id="rId1226">
        <w:r>
          <w:rPr>
            <w:lang w:val="ar_AE" w:bidi="ar_AE"/>
          </w:rPr>
          <w:rPr>
            <w:color w:val="0000EE"/>
            <w:u w:val="single"/>
          </w:rPr>
          <w:t>لوقا 3:36</w:t>
        </w:r>
      </w:hyperlink>
      <w:r>
        <w:rPr>
          <w:lang w:val="ar_AE" w:bidi="ar_AE"/>
        </w:rPr>
        <w:t xml:space="preserve">; </w:t>
      </w:r>
      <w:hyperlink r:id="rId1486">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7">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498">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499">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7">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0">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1">
        <w:r>
          <w:rPr>
            <w:lang w:val="ar_AE" w:bidi="ar_AE"/>
          </w:rPr>
          <w:rPr>
            <w:color w:val="0000EE"/>
            <w:u w:val="single"/>
          </w:rPr>
          <w:t>لاويين 11:16</w:t>
        </w:r>
      </w:hyperlink>
      <w:r>
        <w:rPr>
          <w:lang w:val="ar_AE" w:bidi="ar_AE"/>
        </w:rPr>
        <w:t xml:space="preserve"> و</w:t>
      </w:r>
      <w:hyperlink r:id="rId1502">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lang w:val="ar_AE" w:bidi="ar_AE"/>
          </w:rPr>
          <w:rPr>
            <w:color w:val="0000EE"/>
            <w:u w:val="single"/>
          </w:rPr>
          <w:t>تكوين 14:6؛</w:t>
        </w:r>
      </w:hyperlink>
      <w:r>
        <w:rPr>
          <w:lang w:val="ar_AE" w:bidi="ar_AE"/>
        </w:rPr>
        <w:t xml:space="preserve"> </w:t>
      </w:r>
      <w:hyperlink r:id="rId1504">
        <w:r>
          <w:rPr>
            <w:lang w:val="ar_AE" w:bidi="ar_AE"/>
          </w:rPr>
          <w:rPr>
            <w:color w:val="0000EE"/>
            <w:u w:val="single"/>
          </w:rPr>
          <w:t>36:20</w:t>
        </w:r>
      </w:hyperlink>
      <w:r>
        <w:rPr>
          <w:lang w:val="ar_AE" w:bidi="ar_AE"/>
        </w:rPr>
        <w:t>–</w:t>
      </w:r>
      <w:hyperlink r:id="rId1504">
        <w:r>
          <w:rPr>
            <w:lang w:val="ar_AE" w:bidi="ar_AE"/>
          </w:rPr>
          <w:rPr>
            <w:color w:val="0000EE"/>
            <w:u w:val="single"/>
          </w:rPr>
          <w:t>21؛</w:t>
        </w:r>
      </w:hyperlink>
      <w:r>
        <w:rPr>
          <w:lang w:val="ar_AE" w:bidi="ar_AE"/>
        </w:rPr>
        <w:t xml:space="preserve"> </w:t>
      </w:r>
      <w:hyperlink r:id="rId1505">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6">
        <w:r>
          <w:rPr>
            <w:lang w:val="ar_AE" w:bidi="ar_AE"/>
          </w:rPr>
          <w:rPr>
            <w:color w:val="0000EE"/>
            <w:u w:val="single"/>
          </w:rPr>
          <w:t>تكوين 16:1</w:t>
        </w:r>
      </w:hyperlink>
      <w:r>
        <w:rPr>
          <w:lang w:val="ar_AE" w:bidi="ar_AE"/>
        </w:rPr>
        <w:t>–</w:t>
      </w:r>
      <w:hyperlink r:id="rId1506">
        <w:r>
          <w:rPr>
            <w:lang w:val="ar_AE" w:bidi="ar_AE"/>
          </w:rPr>
          <w:rPr>
            <w:color w:val="0000EE"/>
            <w:u w:val="single"/>
          </w:rPr>
          <w:t>4؛</w:t>
        </w:r>
      </w:hyperlink>
      <w:r>
        <w:rPr>
          <w:lang w:val="ar_AE" w:bidi="ar_AE"/>
        </w:rPr>
        <w:t xml:space="preserve"> </w:t>
      </w:r>
      <w:hyperlink r:id="rId1507">
        <w:r>
          <w:rPr>
            <w:lang w:val="ar_AE" w:bidi="ar_AE"/>
          </w:rPr>
          <w:rPr>
            <w:color w:val="0000EE"/>
            <w:u w:val="single"/>
          </w:rPr>
          <w:t>تكوين 30:1</w:t>
        </w:r>
      </w:hyperlink>
      <w:r>
        <w:rPr>
          <w:lang w:val="ar_AE" w:bidi="ar_AE"/>
        </w:rPr>
        <w:t>–</w:t>
      </w:r>
      <w:hyperlink r:id="rId1507">
        <w:r>
          <w:rPr>
            <w:lang w:val="ar_AE" w:bidi="ar_AE"/>
          </w:rPr>
          <w:rPr>
            <w:color w:val="0000EE"/>
            <w:u w:val="single"/>
          </w:rPr>
          <w:t>8؛</w:t>
        </w:r>
      </w:hyperlink>
      <w:r>
        <w:rPr>
          <w:lang w:val="ar_AE" w:bidi="ar_AE"/>
        </w:rPr>
        <w:t xml:space="preserve"> </w:t>
      </w:r>
      <w:hyperlink r:id="rId1508">
        <w:r>
          <w:rPr>
            <w:lang w:val="ar_AE" w:bidi="ar_AE"/>
          </w:rPr>
          <w:rPr>
            <w:color w:val="0000EE"/>
            <w:u w:val="single"/>
          </w:rPr>
          <w:t>تكوين 30:9</w:t>
        </w:r>
      </w:hyperlink>
      <w:r>
        <w:rPr>
          <w:lang w:val="ar_AE" w:bidi="ar_AE"/>
        </w:rPr>
        <w:t>–</w:t>
      </w:r>
      <w:hyperlink r:id="rId1508">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lang w:val="ar_AE" w:bidi="ar_AE"/>
          </w:rPr>
          <w:rPr>
            <w:color w:val="0000EE"/>
            <w:u w:val="single"/>
          </w:rPr>
          <w:t>تكوين 16:4</w:t>
        </w:r>
      </w:hyperlink>
      <w:r>
        <w:rPr>
          <w:lang w:val="ar_AE" w:bidi="ar_AE"/>
        </w:rPr>
        <w:t>–</w:t>
      </w:r>
      <w:hyperlink r:id="rId150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lang w:val="ar_AE" w:bidi="ar_AE"/>
          </w:rPr>
          <w:rPr>
            <w:color w:val="0000EE"/>
            <w:u w:val="single"/>
          </w:rPr>
          <w:t>تكوين 25:27</w:t>
        </w:r>
      </w:hyperlink>
      <w:r>
        <w:rPr>
          <w:lang w:val="ar_AE" w:bidi="ar_AE"/>
        </w:rPr>
        <w:t>–</w:t>
      </w:r>
      <w:hyperlink r:id="rId1511">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3">
        <w:r>
          <w:rPr>
            <w:lang w:val="ar_AE" w:bidi="ar_AE"/>
          </w:rPr>
          <w:rPr>
            <w:color w:val="0000EE"/>
            <w:u w:val="single"/>
          </w:rPr>
          <w:t>تكوين 31:19</w:t>
        </w:r>
      </w:hyperlink>
      <w:r>
        <w:rPr>
          <w:lang w:val="ar_AE" w:bidi="ar_AE"/>
        </w:rPr>
        <w:t>). كان لَابَان مستاءً جدًا من اختفائها (</w:t>
      </w:r>
      <w:hyperlink r:id="rId1514">
        <w:r>
          <w:rPr>
            <w:lang w:val="ar_AE" w:bidi="ar_AE"/>
          </w:rPr>
          <w:rPr>
            <w:color w:val="0000EE"/>
            <w:u w:val="single"/>
          </w:rPr>
          <w:t>تكوين 31:30</w:t>
        </w:r>
      </w:hyperlink>
      <w:r>
        <w:rPr>
          <w:lang w:val="ar_AE" w:bidi="ar_AE"/>
        </w:rPr>
        <w:t>–</w:t>
      </w:r>
      <w:hyperlink r:id="rId1514">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6">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18">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19">
        <w:r>
          <w:rPr>
            <w:lang w:val="ar_AE" w:bidi="ar_AE"/>
          </w:rPr>
          <w:rPr>
            <w:color w:val="0000EE"/>
            <w:u w:val="single"/>
          </w:rPr>
          <w:t>مزمور 4: 8</w:t>
        </w:r>
      </w:hyperlink>
      <w:r>
        <w:rPr>
          <w:lang w:val="ar_AE" w:bidi="ar_AE"/>
        </w:rPr>
        <w:t xml:space="preserve">؛ </w:t>
      </w:r>
      <w:hyperlink r:id="rId1520">
        <w:r>
          <w:rPr>
            <w:lang w:val="ar_AE" w:bidi="ar_AE"/>
          </w:rPr>
          <w:rPr>
            <w:color w:val="0000EE"/>
            <w:u w:val="single"/>
          </w:rPr>
          <w:t>127: 2</w:t>
        </w:r>
      </w:hyperlink>
      <w:r>
        <w:rPr>
          <w:lang w:val="ar_AE" w:bidi="ar_AE"/>
        </w:rPr>
        <w:t>). وقد يطير النوم، باختيار الله وكخادم لمقاصده (</w:t>
      </w:r>
      <w:hyperlink r:id="rId1521">
        <w:r>
          <w:rPr>
            <w:lang w:val="ar_AE" w:bidi="ar_AE"/>
          </w:rPr>
          <w:rPr>
            <w:color w:val="0000EE"/>
            <w:u w:val="single"/>
          </w:rPr>
          <w:t>أستير 6: 1</w:t>
        </w:r>
      </w:hyperlink>
      <w:r>
        <w:rPr>
          <w:lang w:val="ar_AE" w:bidi="ar_AE"/>
        </w:rPr>
        <w:t xml:space="preserve">؛ </w:t>
      </w:r>
      <w:hyperlink r:id="rId1522">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3">
        <w:r>
          <w:rPr>
            <w:lang w:val="ar_AE" w:bidi="ar_AE"/>
          </w:rPr>
          <w:rPr>
            <w:color w:val="0000EE"/>
            <w:u w:val="single"/>
          </w:rPr>
          <w:t>تكوين 2: 21</w:t>
        </w:r>
      </w:hyperlink>
      <w:r>
        <w:rPr>
          <w:lang w:val="ar_AE" w:bidi="ar_AE"/>
        </w:rPr>
        <w:t xml:space="preserve">؛ </w:t>
      </w:r>
      <w:hyperlink r:id="rId1524">
        <w:r>
          <w:rPr>
            <w:lang w:val="ar_AE" w:bidi="ar_AE"/>
          </w:rPr>
          <w:rPr>
            <w:color w:val="0000EE"/>
            <w:u w:val="single"/>
          </w:rPr>
          <w:t>15: 12</w:t>
        </w:r>
      </w:hyperlink>
      <w:r>
        <w:rPr>
          <w:lang w:val="ar_AE" w:bidi="ar_AE"/>
        </w:rPr>
        <w:t xml:space="preserve">؛ </w:t>
      </w:r>
      <w:hyperlink r:id="rId1525">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6">
        <w:r>
          <w:rPr>
            <w:lang w:val="ar_AE" w:bidi="ar_AE"/>
          </w:rPr>
          <w:rPr>
            <w:color w:val="0000EE"/>
            <w:u w:val="single"/>
          </w:rPr>
          <w:t>تكوين 28: 11–16</w:t>
        </w:r>
      </w:hyperlink>
      <w:r>
        <w:rPr>
          <w:lang w:val="ar_AE" w:bidi="ar_AE"/>
        </w:rPr>
        <w:t xml:space="preserve">؛ </w:t>
      </w:r>
      <w:hyperlink r:id="rId1527">
        <w:r>
          <w:rPr>
            <w:lang w:val="ar_AE" w:bidi="ar_AE"/>
          </w:rPr>
          <w:rPr>
            <w:color w:val="0000EE"/>
            <w:u w:val="single"/>
          </w:rPr>
          <w:t>أيوب 4: 13–17</w:t>
        </w:r>
      </w:hyperlink>
      <w:r>
        <w:rPr>
          <w:lang w:val="ar_AE" w:bidi="ar_AE"/>
        </w:rPr>
        <w:t xml:space="preserve">؛ </w:t>
      </w:r>
      <w:hyperlink r:id="rId1528">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lang w:val="ar_AE" w:bidi="ar_AE"/>
          </w:rPr>
          <w:rPr>
            <w:color w:val="0000EE"/>
            <w:u w:val="single"/>
          </w:rPr>
          <w:t>أمثال 20: 13</w:t>
        </w:r>
      </w:hyperlink>
      <w:r>
        <w:rPr>
          <w:lang w:val="ar_AE" w:bidi="ar_AE"/>
        </w:rPr>
        <w:t xml:space="preserve">؛ انظر أيضًا </w:t>
      </w:r>
      <w:hyperlink r:id="rId1530">
        <w:r>
          <w:rPr>
            <w:lang w:val="ar_AE" w:bidi="ar_AE"/>
          </w:rPr>
          <w:rPr>
            <w:color w:val="0000EE"/>
            <w:u w:val="single"/>
          </w:rPr>
          <w:t>6: 9–11</w:t>
        </w:r>
      </w:hyperlink>
      <w:r>
        <w:rPr>
          <w:lang w:val="ar_AE" w:bidi="ar_AE"/>
        </w:rPr>
        <w:t xml:space="preserve">؛ </w:t>
      </w:r>
      <w:hyperlink r:id="rId1531">
        <w:r>
          <w:rPr>
            <w:lang w:val="ar_AE" w:bidi="ar_AE"/>
          </w:rPr>
          <w:rPr>
            <w:color w:val="0000EE"/>
            <w:u w:val="single"/>
          </w:rPr>
          <w:t>10: 5</w:t>
        </w:r>
      </w:hyperlink>
      <w:r>
        <w:rPr>
          <w:lang w:val="ar_AE" w:bidi="ar_AE"/>
        </w:rPr>
        <w:t xml:space="preserve">؛ </w:t>
      </w:r>
      <w:hyperlink r:id="rId1532">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3">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lang w:val="ar_AE" w:bidi="ar_AE"/>
          </w:rPr>
          <w:rPr>
            <w:color w:val="0000EE"/>
            <w:u w:val="single"/>
          </w:rPr>
          <w:t>مَرْقُس 13: 35–37</w:t>
        </w:r>
      </w:hyperlink>
      <w:r>
        <w:rPr>
          <w:lang w:val="ar_AE" w:bidi="ar_AE"/>
        </w:rPr>
        <w:t xml:space="preserve">؛ انظر أيضًا </w:t>
      </w:r>
      <w:hyperlink r:id="rId1535">
        <w:r>
          <w:rPr>
            <w:lang w:val="ar_AE" w:bidi="ar_AE"/>
          </w:rPr>
          <w:rPr>
            <w:color w:val="0000EE"/>
            <w:u w:val="single"/>
          </w:rPr>
          <w:t>مَتَّى 25: 1–13</w:t>
        </w:r>
      </w:hyperlink>
      <w:r>
        <w:rPr>
          <w:lang w:val="ar_AE" w:bidi="ar_AE"/>
        </w:rPr>
        <w:t xml:space="preserve">؛ </w:t>
      </w:r>
      <w:hyperlink r:id="rId1536">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lang w:val="ar_AE" w:bidi="ar_AE"/>
          </w:rPr>
          <w:rPr>
            <w:color w:val="0000EE"/>
            <w:u w:val="single"/>
          </w:rPr>
          <w:t>أفسس 5: 14</w:t>
        </w:r>
      </w:hyperlink>
      <w:r>
        <w:rPr>
          <w:lang w:val="ar_AE" w:bidi="ar_AE"/>
        </w:rPr>
        <w:t>)؛ فَلاَ نَنَمْ إِذًا كَالْبَاقِينَ، بَلْ لِنَسْهَرْ وَنَصْحُ. (</w:t>
      </w:r>
      <w:hyperlink r:id="rId1537">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lang w:val="ar_AE" w:bidi="ar_AE"/>
          </w:rPr>
          <w:rPr>
            <w:color w:val="0000EE"/>
            <w:u w:val="single"/>
          </w:rPr>
          <w:t>تثنية 31: 16</w:t>
        </w:r>
      </w:hyperlink>
      <w:r>
        <w:rPr>
          <w:lang w:val="ar_AE" w:bidi="ar_AE"/>
        </w:rPr>
        <w:t xml:space="preserve">؛ </w:t>
      </w:r>
      <w:hyperlink r:id="rId1539">
        <w:r>
          <w:rPr>
            <w:lang w:val="ar_AE" w:bidi="ar_AE"/>
          </w:rPr>
          <w:rPr>
            <w:color w:val="0000EE"/>
            <w:u w:val="single"/>
          </w:rPr>
          <w:t>2 صموئيل 7: 12</w:t>
        </w:r>
      </w:hyperlink>
      <w:r>
        <w:rPr>
          <w:lang w:val="ar_AE" w:bidi="ar_AE"/>
        </w:rPr>
        <w:t>). تحدث الرب يسوع عن الموت كنوم (</w:t>
      </w:r>
      <w:hyperlink r:id="rId1540">
        <w:r>
          <w:rPr>
            <w:lang w:val="ar_AE" w:bidi="ar_AE"/>
          </w:rPr>
          <w:rPr>
            <w:color w:val="0000EE"/>
            <w:u w:val="single"/>
          </w:rPr>
          <w:t>متى 9: 24</w:t>
        </w:r>
      </w:hyperlink>
      <w:r>
        <w:rPr>
          <w:lang w:val="ar_AE" w:bidi="ar_AE"/>
        </w:rPr>
        <w:t xml:space="preserve">؛ </w:t>
      </w:r>
      <w:hyperlink r:id="rId1541">
        <w:r>
          <w:rPr>
            <w:lang w:val="ar_AE" w:bidi="ar_AE"/>
          </w:rPr>
          <w:rPr>
            <w:color w:val="0000EE"/>
            <w:u w:val="single"/>
          </w:rPr>
          <w:t>يوحنا 11: 11</w:t>
        </w:r>
      </w:hyperlink>
      <w:r>
        <w:rPr>
          <w:lang w:val="ar_AE" w:bidi="ar_AE"/>
        </w:rPr>
        <w:t>). هكذا أيضًا فعل الرسول بولس (</w:t>
      </w:r>
      <w:hyperlink r:id="rId1542">
        <w:r>
          <w:rPr>
            <w:lang w:val="ar_AE" w:bidi="ar_AE"/>
          </w:rPr>
          <w:rPr>
            <w:color w:val="0000EE"/>
            <w:u w:val="single"/>
          </w:rPr>
          <w:t>1 كورنثوس 11: 30</w:t>
        </w:r>
      </w:hyperlink>
      <w:r>
        <w:rPr>
          <w:lang w:val="ar_AE" w:bidi="ar_AE"/>
        </w:rPr>
        <w:t xml:space="preserve">؛ </w:t>
      </w:r>
      <w:hyperlink r:id="rId1543">
        <w:r>
          <w:rPr>
            <w:lang w:val="ar_AE" w:bidi="ar_AE"/>
          </w:rPr>
          <w:rPr>
            <w:color w:val="0000EE"/>
            <w:u w:val="single"/>
          </w:rPr>
          <w:t>15: 20، 51</w:t>
        </w:r>
      </w:hyperlink>
      <w:r>
        <w:rPr>
          <w:lang w:val="ar_AE" w:bidi="ar_AE"/>
        </w:rPr>
        <w:t xml:space="preserve">؛ </w:t>
      </w:r>
      <w:hyperlink r:id="rId1544">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2">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lang w:val="ar_AE" w:bidi="ar_AE"/>
          </w:rPr>
          <w:rPr>
            <w:color w:val="0000EE"/>
            <w:u w:val="single"/>
          </w:rPr>
          <w:t>لوقا</w:t>
        </w:r>
      </w:hyperlink>
      <w:r>
        <w:rPr>
          <w:lang w:val="ar_AE" w:bidi="ar_AE"/>
        </w:rPr>
        <w:t xml:space="preserve"> 23: 43، </w:t>
      </w:r>
      <w:hyperlink r:id="rId1546">
        <w:r>
          <w:rPr>
            <w:lang w:val="ar_AE" w:bidi="ar_AE"/>
          </w:rPr>
          <w:rPr>
            <w:color w:val="0000EE"/>
            <w:u w:val="single"/>
          </w:rPr>
          <w:t>2 كورنثوس</w:t>
        </w:r>
      </w:hyperlink>
      <w:r>
        <w:rPr>
          <w:lang w:val="ar_AE" w:bidi="ar_AE"/>
        </w:rPr>
        <w:t xml:space="preserve"> 5: 8، </w:t>
      </w:r>
      <w:hyperlink r:id="rId1547">
        <w:r>
          <w:rPr>
            <w:lang w:val="ar_AE" w:bidi="ar_AE"/>
          </w:rPr>
          <w:rPr>
            <w:color w:val="0000EE"/>
            <w:u w:val="single"/>
          </w:rPr>
          <w:t>وفيلبي 1: 23</w:t>
        </w:r>
      </w:hyperlink>
      <w:r>
        <w:rPr>
          <w:lang w:val="ar_AE" w:bidi="ar_AE"/>
        </w:rPr>
        <w:t xml:space="preserve">، وخاصة </w:t>
      </w:r>
      <w:hyperlink r:id="rId1548">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0">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2">
        <w:r>
          <w:rPr>
            <w:lang w:val="ar_AE" w:bidi="ar_AE"/>
          </w:rPr>
          <w:rPr>
            <w:color w:val="0000EE"/>
            <w:u w:val="single"/>
          </w:rPr>
          <w:t>خروج 33:11؛</w:t>
        </w:r>
      </w:hyperlink>
      <w:r>
        <w:rPr>
          <w:lang w:val="ar_AE" w:bidi="ar_AE"/>
        </w:rPr>
        <w:t xml:space="preserve"> </w:t>
      </w:r>
      <w:hyperlink r:id="rId1553">
        <w:r>
          <w:rPr>
            <w:lang w:val="ar_AE" w:bidi="ar_AE"/>
          </w:rPr>
          <w:rPr>
            <w:color w:val="0000EE"/>
            <w:u w:val="single"/>
          </w:rPr>
          <w:t>عدد 11:28؛</w:t>
        </w:r>
      </w:hyperlink>
      <w:r>
        <w:rPr>
          <w:lang w:val="ar_AE" w:bidi="ar_AE"/>
        </w:rPr>
        <w:t xml:space="preserve"> </w:t>
      </w:r>
      <w:hyperlink r:id="rId1554">
        <w:r>
          <w:rPr>
            <w:lang w:val="ar_AE" w:bidi="ar_AE"/>
          </w:rPr>
          <w:rPr>
            <w:color w:val="0000EE"/>
            <w:u w:val="single"/>
          </w:rPr>
          <w:t>تثنية 1:38؛</w:t>
        </w:r>
      </w:hyperlink>
      <w:r>
        <w:rPr>
          <w:lang w:val="ar_AE" w:bidi="ar_AE"/>
        </w:rPr>
        <w:t xml:space="preserve"> </w:t>
      </w:r>
      <w:hyperlink r:id="rId1555">
        <w:r>
          <w:rPr>
            <w:lang w:val="ar_AE" w:bidi="ar_AE"/>
          </w:rPr>
          <w:rPr>
            <w:color w:val="0000EE"/>
            <w:u w:val="single"/>
          </w:rPr>
          <w:t>يشوع 1:1؛</w:t>
        </w:r>
      </w:hyperlink>
      <w:r>
        <w:rPr>
          <w:lang w:val="ar_AE" w:bidi="ar_AE"/>
        </w:rPr>
        <w:t xml:space="preserve"> </w:t>
      </w:r>
      <w:hyperlink r:id="rId1556">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7">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58">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5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299">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0">
        <w:r>
          <w:rPr>
            <w:lang w:val="ar_AE" w:bidi="ar_AE"/>
          </w:rPr>
          <w:rPr>
            <w:color w:val="0000EE"/>
            <w:u w:val="single"/>
          </w:rPr>
          <w:t>1 صم 14:51؛</w:t>
        </w:r>
      </w:hyperlink>
      <w:r>
        <w:rPr>
          <w:lang w:val="ar_AE" w:bidi="ar_AE"/>
        </w:rPr>
        <w:t xml:space="preserve"> </w:t>
      </w:r>
      <w:hyperlink r:id="rId1561">
        <w:r>
          <w:rPr>
            <w:lang w:val="ar_AE" w:bidi="ar_AE"/>
          </w:rPr>
          <w:rPr>
            <w:color w:val="0000EE"/>
            <w:u w:val="single"/>
          </w:rPr>
          <w:t>26:5؛</w:t>
        </w:r>
      </w:hyperlink>
      <w:r>
        <w:rPr>
          <w:lang w:val="ar_AE" w:bidi="ar_AE"/>
        </w:rPr>
        <w:t xml:space="preserve"> </w:t>
      </w:r>
      <w:hyperlink r:id="rId1562">
        <w:r>
          <w:rPr>
            <w:lang w:val="ar_AE" w:bidi="ar_AE"/>
          </w:rPr>
          <w:rPr>
            <w:color w:val="0000EE"/>
            <w:u w:val="single"/>
          </w:rPr>
          <w:t>2 صم 2:8؛</w:t>
        </w:r>
      </w:hyperlink>
      <w:r>
        <w:rPr>
          <w:lang w:val="ar_AE" w:bidi="ar_AE"/>
        </w:rPr>
        <w:t xml:space="preserve"> </w:t>
      </w:r>
      <w:hyperlink r:id="rId1563">
        <w:r>
          <w:rPr>
            <w:lang w:val="ar_AE" w:bidi="ar_AE"/>
          </w:rPr>
          <w:rPr>
            <w:color w:val="0000EE"/>
            <w:u w:val="single"/>
          </w:rPr>
          <w:t>1 ملوك 2:32؛</w:t>
        </w:r>
      </w:hyperlink>
      <w:r>
        <w:rPr>
          <w:lang w:val="ar_AE" w:bidi="ar_AE"/>
        </w:rPr>
        <w:t xml:space="preserve"> </w:t>
      </w:r>
      <w:hyperlink r:id="rId1564">
        <w:r>
          <w:rPr>
            <w:lang w:val="ar_AE" w:bidi="ar_AE"/>
          </w:rPr>
          <w:rPr>
            <w:color w:val="0000EE"/>
            <w:u w:val="single"/>
          </w:rPr>
          <w:t>1 أخبار 26:28</w:t>
        </w:r>
      </w:hyperlink>
      <w:r>
        <w:rPr>
          <w:lang w:val="ar_AE" w:bidi="ar_AE"/>
        </w:rPr>
        <w:t>). مع أنّ اسم أبي نَيْر أُعطي على أنه أَبِيئِيل (</w:t>
      </w:r>
      <w:hyperlink r:id="rId1560">
        <w:r>
          <w:rPr>
            <w:lang w:val="ar_AE" w:bidi="ar_AE"/>
          </w:rPr>
          <w:rPr>
            <w:color w:val="0000EE"/>
            <w:u w:val="single"/>
          </w:rPr>
          <w:t>1 صم 14:51</w:t>
        </w:r>
      </w:hyperlink>
      <w:r>
        <w:rPr>
          <w:lang w:val="ar_AE" w:bidi="ar_AE"/>
        </w:rPr>
        <w:t>)، تضع المخطوطات المختلفة نَيْرَ بين أبناء يَعِوئِيل (</w:t>
      </w:r>
      <w:hyperlink r:id="rId1565">
        <w:r>
          <w:rPr>
            <w:lang w:val="ar_AE" w:bidi="ar_AE"/>
          </w:rPr>
          <w:rPr>
            <w:color w:val="0000EE"/>
            <w:u w:val="single"/>
          </w:rPr>
          <w:t>1 أخبار 8:29–30؛</w:t>
        </w:r>
      </w:hyperlink>
      <w:r>
        <w:rPr>
          <w:lang w:val="ar_AE" w:bidi="ar_AE"/>
        </w:rPr>
        <w:t xml:space="preserve"> </w:t>
      </w:r>
      <w:hyperlink r:id="rId1566">
        <w:r>
          <w:rPr>
            <w:lang w:val="ar_AE" w:bidi="ar_AE"/>
          </w:rPr>
          <w:rPr>
            <w:color w:val="0000EE"/>
            <w:u w:val="single"/>
          </w:rPr>
          <w:t>9:35–36</w:t>
        </w:r>
      </w:hyperlink>
      <w:r>
        <w:rPr>
          <w:lang w:val="ar_AE" w:bidi="ar_AE"/>
        </w:rPr>
        <w:t>). في مكان آخر، يُدرَج على أنه أبو قَيْس، أبي شَاول (</w:t>
      </w:r>
      <w:hyperlink r:id="rId1567">
        <w:r>
          <w:rPr>
            <w:lang w:val="ar_AE" w:bidi="ar_AE"/>
          </w:rPr>
          <w:rPr>
            <w:color w:val="0000EE"/>
            <w:u w:val="single"/>
          </w:rPr>
          <w:t>8:33؛</w:t>
        </w:r>
      </w:hyperlink>
      <w:r>
        <w:rPr>
          <w:lang w:val="ar_AE" w:bidi="ar_AE"/>
        </w:rPr>
        <w:t xml:space="preserve"> </w:t>
      </w:r>
      <w:hyperlink r:id="rId1568">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69">
        <w:r>
          <w:rPr>
            <w:lang w:val="ar_AE" w:bidi="ar_AE"/>
          </w:rPr>
          <w:rPr>
            <w:color w:val="0000EE"/>
            <w:u w:val="single"/>
          </w:rPr>
          <w:t>عدد 19:2</w:t>
        </w:r>
      </w:hyperlink>
      <w:r>
        <w:rPr>
          <w:lang w:val="ar_AE" w:bidi="ar_AE"/>
        </w:rPr>
        <w:t xml:space="preserve">; </w:t>
      </w:r>
      <w:hyperlink r:id="rId209">
        <w:r>
          <w:rPr>
            <w:lang w:val="ar_AE" w:bidi="ar_AE"/>
          </w:rPr>
          <w:rPr>
            <w:color w:val="0000EE"/>
            <w:u w:val="single"/>
          </w:rPr>
          <w:t>1ملوك 19: 19</w:t>
        </w:r>
      </w:hyperlink>
      <w:r>
        <w:rPr>
          <w:lang w:val="ar_AE" w:bidi="ar_AE"/>
        </w:rPr>
        <w:t xml:space="preserve">; </w:t>
      </w:r>
      <w:hyperlink r:id="rId1570">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1">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2">
        <w:r>
          <w:rPr>
            <w:lang w:val="ar_AE" w:bidi="ar_AE"/>
          </w:rPr>
          <w:rPr>
            <w:color w:val="0000EE"/>
            <w:u w:val="single"/>
          </w:rPr>
          <w:t>1ملوك 12:4–14</w:t>
        </w:r>
      </w:hyperlink>
      <w:r>
        <w:rPr>
          <w:lang w:val="ar_AE" w:bidi="ar_AE"/>
        </w:rPr>
        <w:t xml:space="preserve">; </w:t>
      </w:r>
      <w:hyperlink r:id="rId1573">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4">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5">
        <w:r>
          <w:rPr>
            <w:lang w:val="ar_AE" w:bidi="ar_AE"/>
          </w:rPr>
          <w:rPr>
            <w:color w:val="0000EE"/>
            <w:u w:val="single"/>
          </w:rPr>
          <w:t>إشعياء 9:4</w:t>
        </w:r>
      </w:hyperlink>
      <w:r>
        <w:rPr>
          <w:lang w:val="ar_AE" w:bidi="ar_AE"/>
        </w:rPr>
        <w:t xml:space="preserve">; </w:t>
      </w:r>
      <w:hyperlink r:id="rId1576">
        <w:r>
          <w:rPr>
            <w:lang w:val="ar_AE" w:bidi="ar_AE"/>
          </w:rPr>
          <w:rPr>
            <w:color w:val="0000EE"/>
            <w:u w:val="single"/>
          </w:rPr>
          <w:t>10: 27</w:t>
        </w:r>
      </w:hyperlink>
      <w:r>
        <w:rPr>
          <w:lang w:val="ar_AE" w:bidi="ar_AE"/>
        </w:rPr>
        <w:t xml:space="preserve">; </w:t>
      </w:r>
      <w:hyperlink r:id="rId1577">
        <w:r>
          <w:rPr>
            <w:lang w:val="ar_AE" w:bidi="ar_AE"/>
          </w:rPr>
          <w:rPr>
            <w:color w:val="0000EE"/>
            <w:u w:val="single"/>
          </w:rPr>
          <w:t>14: 25</w:t>
        </w:r>
      </w:hyperlink>
      <w:r>
        <w:rPr>
          <w:lang w:val="ar_AE" w:bidi="ar_AE"/>
        </w:rPr>
        <w:t xml:space="preserve">; </w:t>
      </w:r>
      <w:hyperlink r:id="rId1578">
        <w:r>
          <w:rPr>
            <w:lang w:val="ar_AE" w:bidi="ar_AE"/>
          </w:rPr>
          <w:rPr>
            <w:color w:val="0000EE"/>
            <w:u w:val="single"/>
          </w:rPr>
          <w:t>58: 6</w:t>
        </w:r>
      </w:hyperlink>
      <w:r>
        <w:rPr>
          <w:lang w:val="ar_AE" w:bidi="ar_AE"/>
        </w:rPr>
        <w:t xml:space="preserve">; </w:t>
      </w:r>
      <w:hyperlink r:id="rId1579">
        <w:r>
          <w:rPr>
            <w:lang w:val="ar_AE" w:bidi="ar_AE"/>
          </w:rPr>
          <w:rPr>
            <w:color w:val="0000EE"/>
            <w:u w:val="single"/>
          </w:rPr>
          <w:t>إرميا 2:20</w:t>
        </w:r>
      </w:hyperlink>
      <w:r>
        <w:rPr>
          <w:lang w:val="ar_AE" w:bidi="ar_AE"/>
        </w:rPr>
        <w:t xml:space="preserve">; </w:t>
      </w:r>
      <w:hyperlink r:id="rId1580">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1">
        <w:r>
          <w:rPr>
            <w:lang w:val="ar_AE" w:bidi="ar_AE"/>
          </w:rPr>
          <w:rPr>
            <w:color w:val="0000EE"/>
            <w:u w:val="single"/>
          </w:rPr>
          <w:t>إرميا 27:8–11</w:t>
        </w:r>
      </w:hyperlink>
      <w:r>
        <w:rPr>
          <w:lang w:val="ar_AE" w:bidi="ar_AE"/>
        </w:rPr>
        <w:t xml:space="preserve">; </w:t>
      </w:r>
      <w:hyperlink r:id="rId1582">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3">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4">
        <w:r>
          <w:rPr>
            <w:lang w:val="ar_AE" w:bidi="ar_AE"/>
          </w:rPr>
          <w:rPr>
            <w:color w:val="0000EE"/>
            <w:u w:val="single"/>
          </w:rPr>
          <w:t>إرميا 32:12، 16</w:t>
        </w:r>
      </w:hyperlink>
      <w:r>
        <w:rPr>
          <w:lang w:val="ar_AE" w:bidi="ar_AE"/>
        </w:rPr>
        <w:t xml:space="preserve">؛ </w:t>
      </w:r>
      <w:hyperlink r:id="rId1585">
        <w:r>
          <w:rPr>
            <w:lang w:val="ar_AE" w:bidi="ar_AE"/>
          </w:rPr>
          <w:rPr>
            <w:color w:val="0000EE"/>
            <w:u w:val="single"/>
          </w:rPr>
          <w:t>36:4، 8</w:t>
        </w:r>
      </w:hyperlink>
      <w:r>
        <w:rPr>
          <w:lang w:val="ar_AE" w:bidi="ar_AE"/>
        </w:rPr>
        <w:t>) وأيضاً والد سرايا رئيس الحرس (</w:t>
      </w:r>
      <w:hyperlink r:id="rId1586">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53">
        <w:r>
          <w:rPr>
            <w:lang w:val="ar_AE" w:bidi="ar_AE"/>
          </w:rPr>
          <w:rPr>
            <w:color w:val="0000EE"/>
            <w:u w:val="single"/>
          </w:rPr>
          <w:t>نح 2:1</w:t>
        </w:r>
      </w:hyperlink>
      <w:r>
        <w:rPr>
          <w:lang w:val="ar_AE" w:bidi="ar_AE"/>
        </w:rPr>
        <w:t xml:space="preserve">; </w:t>
      </w:r>
      <w:hyperlink r:id="rId1588">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8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0">
        <w:r>
          <w:rPr>
            <w:lang w:val="ar_AE" w:bidi="ar_AE"/>
          </w:rPr>
          <w:rPr>
            <w:color w:val="0000EE"/>
            <w:u w:val="single"/>
          </w:rPr>
          <w:t>تك 6:4</w:t>
        </w:r>
      </w:hyperlink>
      <w:r>
        <w:rPr>
          <w:lang w:val="ar_AE" w:bidi="ar_AE"/>
        </w:rPr>
        <w:t xml:space="preserve">; </w:t>
      </w:r>
      <w:hyperlink r:id="rId1591">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lang w:val="ar_AE" w:bidi="ar_AE"/>
          </w:rPr>
          <w:rPr>
            <w:color w:val="0000EE"/>
            <w:u w:val="single"/>
          </w:rPr>
          <w:t>عدد 13:33</w:t>
        </w:r>
      </w:hyperlink>
      <w:r>
        <w:rPr>
          <w:lang w:val="ar_AE" w:bidi="ar_AE"/>
        </w:rPr>
        <w:t xml:space="preserve">; </w:t>
      </w:r>
      <w:hyperlink r:id="rId1592">
        <w:r>
          <w:rPr>
            <w:lang w:val="ar_AE" w:bidi="ar_AE"/>
          </w:rPr>
          <w:rPr>
            <w:color w:val="0000EE"/>
            <w:u w:val="single"/>
          </w:rPr>
          <w:t>تث 2:21</w:t>
        </w:r>
      </w:hyperlink>
      <w:r>
        <w:rPr>
          <w:lang w:val="ar_AE" w:bidi="ar_AE"/>
        </w:rPr>
        <w:t>) والرفائيين (</w:t>
      </w:r>
      <w:hyperlink r:id="rId1593">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5">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6">
        <w:r>
          <w:rPr>
            <w:lang w:val="ar_AE" w:bidi="ar_AE"/>
          </w:rPr>
          <w:rPr>
            <w:color w:val="0000EE"/>
            <w:u w:val="single"/>
          </w:rPr>
          <w:t>يو 3:1–15</w:t>
        </w:r>
      </w:hyperlink>
      <w:r>
        <w:rPr>
          <w:lang w:val="ar_AE" w:bidi="ar_AE"/>
        </w:rPr>
        <w:t xml:space="preserve">; </w:t>
      </w:r>
      <w:hyperlink r:id="rId1597">
        <w:r>
          <w:rPr>
            <w:lang w:val="ar_AE" w:bidi="ar_AE"/>
          </w:rPr>
          <w:rPr>
            <w:color w:val="0000EE"/>
            <w:u w:val="single"/>
          </w:rPr>
          <w:t>7:50–52</w:t>
        </w:r>
      </w:hyperlink>
      <w:r>
        <w:rPr>
          <w:lang w:val="ar_AE" w:bidi="ar_AE"/>
        </w:rPr>
        <w:t xml:space="preserve">; </w:t>
      </w:r>
      <w:hyperlink r:id="rId1598">
        <w:r>
          <w:rPr>
            <w:lang w:val="ar_AE" w:bidi="ar_AE"/>
          </w:rPr>
          <w:rPr>
            <w:color w:val="0000EE"/>
            <w:u w:val="single"/>
          </w:rPr>
          <w:t>19:39–41</w:t>
        </w:r>
      </w:hyperlink>
      <w:r>
        <w:rPr>
          <w:lang w:val="ar_AE" w:bidi="ar_AE"/>
        </w:rPr>
        <w:t xml:space="preserve">). وفقًا لـ </w:t>
      </w:r>
      <w:hyperlink r:id="rId1599">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0">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6">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2">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3">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4">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5">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7">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6">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08">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08">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09">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0">
        <w:r>
          <w:rPr>
            <w:lang w:val="ar_AE" w:bidi="ar_AE"/>
          </w:rPr>
          <w:rPr>
            <w:color w:val="0000EE"/>
            <w:u w:val="single"/>
          </w:rPr>
          <w:t>2 ملوك 15:19–20</w:t>
        </w:r>
      </w:hyperlink>
      <w:r>
        <w:rPr>
          <w:lang w:val="ar_AE" w:bidi="ar_AE"/>
        </w:rPr>
        <w:t>) والغنيمة التي أُخِذَتْ عند سقوط السامرة (</w:t>
      </w:r>
      <w:hyperlink r:id="rId1611">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2">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3">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4">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39">
        <w:r>
          <w:rPr>
            <w:lang w:val="ar_AE" w:bidi="ar_AE"/>
          </w:rPr>
          <w:rPr>
            <w:color w:val="0000EE"/>
            <w:u w:val="single"/>
          </w:rPr>
          <w:t>2 ملوك 19:37</w:t>
        </w:r>
      </w:hyperlink>
      <w:r>
        <w:rPr>
          <w:lang w:val="ar_AE" w:bidi="ar_AE"/>
        </w:rPr>
        <w:t xml:space="preserve">؛ </w:t>
      </w:r>
      <w:hyperlink r:id="rId1615">
        <w:r>
          <w:rPr>
            <w:lang w:val="ar_AE" w:bidi="ar_AE"/>
          </w:rPr>
          <w:rPr>
            <w:color w:val="0000EE"/>
            <w:u w:val="single"/>
          </w:rPr>
          <w:t>2 أخبار الأيام 32:21</w:t>
        </w:r>
      </w:hyperlink>
      <w:r>
        <w:rPr>
          <w:lang w:val="ar_AE" w:bidi="ar_AE"/>
        </w:rPr>
        <w:t xml:space="preserve">؛ </w:t>
      </w:r>
      <w:hyperlink r:id="rId1240">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6">
        <w:r>
          <w:rPr>
            <w:lang w:val="ar_AE" w:bidi="ar_AE"/>
          </w:rPr>
          <w:rPr>
            <w:color w:val="0000EE"/>
            <w:u w:val="single"/>
          </w:rPr>
          <w:t>يونان 1:2</w:t>
        </w:r>
      </w:hyperlink>
      <w:r>
        <w:rPr>
          <w:lang w:val="ar_AE" w:bidi="ar_AE"/>
        </w:rPr>
        <w:t xml:space="preserve">؛ </w:t>
      </w:r>
      <w:hyperlink r:id="rId1617">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18">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19">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0">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1">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2">
        <w:r>
          <w:rPr>
            <w:lang w:val="ar_AE" w:bidi="ar_AE"/>
          </w:rPr>
          <w:rPr>
            <w:color w:val="0000EE"/>
            <w:u w:val="single"/>
          </w:rPr>
          <w:t>متَّى 12:38–40</w:t>
        </w:r>
      </w:hyperlink>
      <w:r>
        <w:rPr>
          <w:lang w:val="ar_AE" w:bidi="ar_AE"/>
        </w:rPr>
        <w:t xml:space="preserve">؛ </w:t>
      </w:r>
      <w:hyperlink r:id="rId1623">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4">
        <w:r>
          <w:rPr>
            <w:lang w:val="ar_AE" w:bidi="ar_AE"/>
          </w:rPr>
          <w:rPr>
            <w:color w:val="0000EE"/>
            <w:u w:val="single"/>
          </w:rPr>
          <w:t>متَّى 12:41</w:t>
        </w:r>
      </w:hyperlink>
      <w:r>
        <w:rPr>
          <w:lang w:val="ar_AE" w:bidi="ar_AE"/>
        </w:rPr>
        <w:t xml:space="preserve">؛ </w:t>
      </w:r>
      <w:hyperlink r:id="rId1625">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Ezra1:2-Ezra1:4" TargetMode="External"/><Relationship Id="rId1136" Type="http://schemas.openxmlformats.org/officeDocument/2006/relationships/hyperlink" Target="https://ref.ly/Neh5:1-Neh5:13" TargetMode="External"/><Relationship Id="rId1137" Type="http://schemas.openxmlformats.org/officeDocument/2006/relationships/hyperlink" Target="https://ref.ly/Neh13:8,Neh13:28" TargetMode="External"/><Relationship Id="rId1138" Type="http://schemas.openxmlformats.org/officeDocument/2006/relationships/hyperlink" Target="https://ref.ly/Neh2:4" TargetMode="External"/><Relationship Id="rId1139" Type="http://schemas.openxmlformats.org/officeDocument/2006/relationships/hyperlink" Target="https://ref.ly/Neh13:14,Neh13:22,Neh13:31" TargetMode="External"/><Relationship Id="rId1140" Type="http://schemas.openxmlformats.org/officeDocument/2006/relationships/hyperlink" Target="https://ref.ly/Neh12:12-Neh12:13" TargetMode="External"/><Relationship Id="rId1141" Type="http://schemas.openxmlformats.org/officeDocument/2006/relationships/hyperlink" Target="https://ref.ly/Neh2:10,Neh2:19" TargetMode="External"/><Relationship Id="rId1142" Type="http://schemas.openxmlformats.org/officeDocument/2006/relationships/hyperlink" Target="https://ref.ly/Neh4:1" TargetMode="External"/><Relationship Id="rId1143" Type="http://schemas.openxmlformats.org/officeDocument/2006/relationships/hyperlink" Target="https://ref.ly/Neh12:13" TargetMode="External"/><Relationship Id="rId1144" Type="http://schemas.openxmlformats.org/officeDocument/2006/relationships/hyperlink" Target="https://ref.ly/Neh6:15" TargetMode="External"/><Relationship Id="rId1145" Type="http://schemas.openxmlformats.org/officeDocument/2006/relationships/hyperlink" Target="https://ref.ly/Neh13:23-Neh13:28" TargetMode="External"/><Relationship Id="rId1146" Type="http://schemas.openxmlformats.org/officeDocument/2006/relationships/hyperlink" Target="https://ref.ly/Neh13:15-Neh13:22" TargetMode="External"/><Relationship Id="rId1147" Type="http://schemas.openxmlformats.org/officeDocument/2006/relationships/hyperlink" Target="https://ref.ly/Neh7:4" TargetMode="External"/><Relationship Id="rId1148" Type="http://schemas.openxmlformats.org/officeDocument/2006/relationships/hyperlink" Target="https://ref.ly/Neh11:1-Neh11:2" TargetMode="External"/><Relationship Id="rId1149" Type="http://schemas.openxmlformats.org/officeDocument/2006/relationships/hyperlink" Target="https://ref.ly/Neh2:4-Neh2:9" TargetMode="External"/><Relationship Id="rId1150" Type="http://schemas.openxmlformats.org/officeDocument/2006/relationships/hyperlink" Target="https://ref.ly/Neh5:4,Neh5:15" TargetMode="External"/><Relationship Id="rId1151" Type="http://schemas.openxmlformats.org/officeDocument/2006/relationships/hyperlink" Target="https://ref.ly/Neh8:1" TargetMode="External"/><Relationship Id="rId1152" Type="http://schemas.openxmlformats.org/officeDocument/2006/relationships/hyperlink" Target="https://ref.ly/Neh1:1" TargetMode="External"/><Relationship Id="rId1153" Type="http://schemas.openxmlformats.org/officeDocument/2006/relationships/hyperlink" Target="https://ref.ly/Neh2:1" TargetMode="External"/><Relationship Id="rId1154" Type="http://schemas.openxmlformats.org/officeDocument/2006/relationships/hyperlink" Target="https://ref.ly/Neh1:2-Neh1:4" TargetMode="External"/><Relationship Id="rId1155" Type="http://schemas.openxmlformats.org/officeDocument/2006/relationships/hyperlink" Target="https://ref.ly/Neh1:5-Neh2:11" TargetMode="External"/><Relationship Id="rId1156" Type="http://schemas.openxmlformats.org/officeDocument/2006/relationships/hyperlink" Target="https://ref.ly/Neh2:12-Neh3:32" TargetMode="External"/><Relationship Id="rId1157" Type="http://schemas.openxmlformats.org/officeDocument/2006/relationships/hyperlink" Target="https://ref.ly/Neh2:19" TargetMode="External"/><Relationship Id="rId1158" Type="http://schemas.openxmlformats.org/officeDocument/2006/relationships/hyperlink" Target="https://ref.ly/Neh4:1-Neh4:3,Neh4:7-Neh4:14" TargetMode="External"/><Relationship Id="rId1159" Type="http://schemas.openxmlformats.org/officeDocument/2006/relationships/hyperlink" Target="https://ref.ly/Neh6:1-Neh6:9" TargetMode="External"/><Relationship Id="rId1160" Type="http://schemas.openxmlformats.org/officeDocument/2006/relationships/hyperlink" Target="https://ref.ly/Neh6:10-Neh6:19" TargetMode="External"/><Relationship Id="rId1161" Type="http://schemas.openxmlformats.org/officeDocument/2006/relationships/hyperlink" Target="https://ref.ly/Neh12:27-Neh12:43" TargetMode="External"/><Relationship Id="rId1162" Type="http://schemas.openxmlformats.org/officeDocument/2006/relationships/hyperlink" Target="https://ref.ly/Neh8:1-Neh8:8" TargetMode="External"/><Relationship Id="rId1163" Type="http://schemas.openxmlformats.org/officeDocument/2006/relationships/hyperlink" Target="https://ref.ly/Neh8:9-Neh8:18" TargetMode="External"/><Relationship Id="rId1164" Type="http://schemas.openxmlformats.org/officeDocument/2006/relationships/hyperlink" Target="https://ref.ly/Neh9:1-Neh9:37" TargetMode="External"/><Relationship Id="rId1165" Type="http://schemas.openxmlformats.org/officeDocument/2006/relationships/hyperlink" Target="https://ref.ly/Neh9:38-Neh10:29" TargetMode="External"/><Relationship Id="rId1166" Type="http://schemas.openxmlformats.org/officeDocument/2006/relationships/hyperlink" Target="https://ref.ly/Neh10:30-Neh10:39" TargetMode="External"/><Relationship Id="rId1167" Type="http://schemas.openxmlformats.org/officeDocument/2006/relationships/hyperlink" Target="https://ref.ly/Neh11:1-Neh11:36" TargetMode="External"/><Relationship Id="rId1168" Type="http://schemas.openxmlformats.org/officeDocument/2006/relationships/hyperlink" Target="https://ref.ly/Neh12:1-Neh12:47" TargetMode="External"/><Relationship Id="rId1169" Type="http://schemas.openxmlformats.org/officeDocument/2006/relationships/hyperlink" Target="https://ref.ly/Neh13:1-Neh13:3" TargetMode="External"/><Relationship Id="rId1170" Type="http://schemas.openxmlformats.org/officeDocument/2006/relationships/hyperlink" Target="https://ref.ly/Neh13:4-Neh13:9" TargetMode="External"/><Relationship Id="rId1171" Type="http://schemas.openxmlformats.org/officeDocument/2006/relationships/hyperlink" Target="https://ref.ly/Neh13:10-Neh13:14" TargetMode="External"/><Relationship Id="rId1172" Type="http://schemas.openxmlformats.org/officeDocument/2006/relationships/hyperlink" Target="https://ref.ly/Neh13:23-Neh13:32" TargetMode="External"/><Relationship Id="rId1173" Type="http://schemas.openxmlformats.org/officeDocument/2006/relationships/hyperlink" Target="https://ref.ly/Neh13:23-Neh13:25" TargetMode="External"/><Relationship Id="rId1174" Type="http://schemas.openxmlformats.org/officeDocument/2006/relationships/hyperlink" Target="https://ref.ly/Neh3:16" TargetMode="External"/><Relationship Id="rId1175" Type="http://schemas.openxmlformats.org/officeDocument/2006/relationships/hyperlink" Target="https://ref.ly/Neh1:1-Neh2:8" TargetMode="External"/><Relationship Id="rId1176" Type="http://schemas.openxmlformats.org/officeDocument/2006/relationships/hyperlink" Target="https://ref.ly/Neh1:4-Neh1:11" TargetMode="External"/><Relationship Id="rId1177" Type="http://schemas.openxmlformats.org/officeDocument/2006/relationships/hyperlink" Target="https://ref.ly/Neh2:8,Neh2:18,Neh2:20" TargetMode="External"/><Relationship Id="rId1178" Type="http://schemas.openxmlformats.org/officeDocument/2006/relationships/hyperlink" Target="https://ref.ly/Neh4:1-Neh4:9" TargetMode="External"/><Relationship Id="rId1179" Type="http://schemas.openxmlformats.org/officeDocument/2006/relationships/hyperlink" Target="https://ref.ly/Neh6:1-Neh6:14" TargetMode="External"/><Relationship Id="rId1180" Type="http://schemas.openxmlformats.org/officeDocument/2006/relationships/hyperlink" Target="https://ref.ly/Neh5:1-Neh5:19" TargetMode="External"/><Relationship Id="rId1181" Type="http://schemas.openxmlformats.org/officeDocument/2006/relationships/hyperlink" Target="https://ref.ly/Neh10:1,Neh10:32-Neh10:39" TargetMode="External"/><Relationship Id="rId1182" Type="http://schemas.openxmlformats.org/officeDocument/2006/relationships/hyperlink" Target="https://ref.ly/Neh13:1-Neh13:31" TargetMode="External"/><Relationship Id="rId1183" Type="http://schemas.openxmlformats.org/officeDocument/2006/relationships/hyperlink" Target="https://ref.ly/Neh13:23-Neh13:27" TargetMode="External"/><Relationship Id="rId1184" Type="http://schemas.openxmlformats.org/officeDocument/2006/relationships/hyperlink" Target="https://ref.ly/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Num1:15" TargetMode="External"/><Relationship Id="rId1326" Type="http://schemas.openxmlformats.org/officeDocument/2006/relationships/hyperlink" Target="https://ref.ly/Num2:29" TargetMode="External"/><Relationship Id="rId1327" Type="http://schemas.openxmlformats.org/officeDocument/2006/relationships/hyperlink" Target="https://ref.ly/Num7:28" TargetMode="External"/><Relationship Id="rId1328" Type="http://schemas.openxmlformats.org/officeDocument/2006/relationships/hyperlink" Target="https://ref.ly/Num1:42-Num1:43" TargetMode="External"/><Relationship Id="rId1329" Type="http://schemas.openxmlformats.org/officeDocument/2006/relationships/hyperlink" Target="https://ref.ly/Num26:48" TargetMode="External"/><Relationship Id="rId1330" Type="http://schemas.openxmlformats.org/officeDocument/2006/relationships/hyperlink" Target="https://ref.ly/Num34:28" TargetMode="External"/><Relationship Id="rId1331" Type="http://schemas.openxmlformats.org/officeDocument/2006/relationships/hyperlink" Target="https://ref.ly/Deut27:13" TargetMode="External"/><Relationship Id="rId1332" Type="http://schemas.openxmlformats.org/officeDocument/2006/relationships/hyperlink" Target="https://ref.ly/Deut33:23" TargetMode="External"/><Relationship Id="rId1333" Type="http://schemas.openxmlformats.org/officeDocument/2006/relationships/hyperlink" Target="https://ref.ly/Josh19:34" TargetMode="External"/><Relationship Id="rId1334" Type="http://schemas.openxmlformats.org/officeDocument/2006/relationships/hyperlink" Target="https://ref.ly/Josh21:6" TargetMode="External"/><Relationship Id="rId1335" Type="http://schemas.openxmlformats.org/officeDocument/2006/relationships/hyperlink" Target="https://ref.ly/1Chr6:62" TargetMode="External"/><Relationship Id="rId1336" Type="http://schemas.openxmlformats.org/officeDocument/2006/relationships/hyperlink" Target="https://ref.ly/Josh20:7" TargetMode="External"/><Relationship Id="rId1337" Type="http://schemas.openxmlformats.org/officeDocument/2006/relationships/hyperlink" Target="https://ref.ly/1Chr6:76" TargetMode="External"/><Relationship Id="rId1338" Type="http://schemas.openxmlformats.org/officeDocument/2006/relationships/hyperlink" Target="https://ref.ly/Judg1:33" TargetMode="External"/><Relationship Id="rId1339" Type="http://schemas.openxmlformats.org/officeDocument/2006/relationships/hyperlink" Target="https://ref.ly/Judg4:1-Judg5:31" TargetMode="External"/><Relationship Id="rId1340" Type="http://schemas.openxmlformats.org/officeDocument/2006/relationships/hyperlink" Target="https://ref.ly/Judg6:35" TargetMode="External"/><Relationship Id="rId1341" Type="http://schemas.openxmlformats.org/officeDocument/2006/relationships/hyperlink" Target="https://ref.ly/1Chr12:34" TargetMode="External"/><Relationship Id="rId1342" Type="http://schemas.openxmlformats.org/officeDocument/2006/relationships/hyperlink" Target="https://ref.ly/1Kgs4:15" TargetMode="External"/><Relationship Id="rId1343" Type="http://schemas.openxmlformats.org/officeDocument/2006/relationships/hyperlink" Target="https://ref.ly/1Kgs15:16-1Kgs15:24" TargetMode="External"/><Relationship Id="rId1344" Type="http://schemas.openxmlformats.org/officeDocument/2006/relationships/hyperlink" Target="https://ref.ly/2Kgs15:29" TargetMode="External"/><Relationship Id="rId1345" Type="http://schemas.openxmlformats.org/officeDocument/2006/relationships/hyperlink" Target="https://ref.ly/Isa9:1" TargetMode="External"/><Relationship Id="rId1346" Type="http://schemas.openxmlformats.org/officeDocument/2006/relationships/hyperlink" Target="https://ref.ly/Matt4:13-Matt4:15" TargetMode="External"/><Relationship Id="rId1347" Type="http://schemas.openxmlformats.org/officeDocument/2006/relationships/hyperlink" Target="https://ref.ly/Rev7:6" TargetMode="External"/><Relationship Id="rId1348" Type="http://schemas.openxmlformats.org/officeDocument/2006/relationships/hyperlink" Target="https://ref.ly/Gen35:25" TargetMode="External"/><Relationship Id="rId1349" Type="http://schemas.openxmlformats.org/officeDocument/2006/relationships/hyperlink" Target="https://ref.ly/1Chr2:2" TargetMode="External"/><Relationship Id="rId1350" Type="http://schemas.openxmlformats.org/officeDocument/2006/relationships/hyperlink" Target="https://ref.ly/Gen30:8" TargetMode="External"/><Relationship Id="rId1351" Type="http://schemas.openxmlformats.org/officeDocument/2006/relationships/hyperlink" Target="https://ref.ly/Gen46:24" TargetMode="External"/><Relationship Id="rId1352" Type="http://schemas.openxmlformats.org/officeDocument/2006/relationships/hyperlink" Target="https://ref.ly/Exod1:4" TargetMode="External"/><Relationship Id="rId1353" Type="http://schemas.openxmlformats.org/officeDocument/2006/relationships/hyperlink" Target="https://ref.ly/Num26:50" TargetMode="External"/><Relationship Id="rId1354" Type="http://schemas.openxmlformats.org/officeDocument/2006/relationships/hyperlink" Target="https://ref.ly/1Chr7:13" TargetMode="External"/><Relationship Id="rId1355" Type="http://schemas.openxmlformats.org/officeDocument/2006/relationships/hyperlink" Target="https://ref.ly/Num1:43" TargetMode="External"/><Relationship Id="rId1356" Type="http://schemas.openxmlformats.org/officeDocument/2006/relationships/hyperlink" Target="https://ref.ly/Matt4:13,Matt4:15"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