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hyperlink r:id="rId13">
        <w:r>
          <w:rPr>
            <w:lang w:val="zh_TW" w:bidi="zh_TW"/>
          </w:rPr>
          <w:rPr>
            <w:color w:val="0000EE"/>
            <w:u w:val="single"/>
          </w:rPr>
          <w:t>出15:21</w:t>
        </w:r>
      </w:hyperlink>
      <w:r>
        <w:rPr>
          <w:lang w:val="zh_TW" w:bidi="zh_TW"/>
        </w:rPr>
        <w:t>；</w:t>
      </w:r>
      <w:hyperlink r:id="rId14">
        <w:r>
          <w:rPr>
            <w:lang w:val="zh_TW" w:bidi="zh_TW"/>
          </w:rPr>
          <w:rPr>
            <w:color w:val="0000EE"/>
            <w:u w:val="single"/>
          </w:rPr>
          <w:t>代上16:9</w:t>
        </w:r>
      </w:hyperlink>
      <w:r>
        <w:rPr>
          <w:lang w:val="zh_TW" w:bidi="zh_TW"/>
        </w:rPr>
        <w:t>；</w:t>
      </w:r>
      <w:hyperlink r:id="rId15">
        <w:r>
          <w:rPr>
            <w:lang w:val="zh_TW" w:bidi="zh_TW"/>
          </w:rPr>
          <w:rPr>
            <w:color w:val="0000EE"/>
            <w:u w:val="single"/>
          </w:rPr>
          <w:t>詩68:32，</w:t>
        </w:r>
      </w:hyperlink>
      <w:hyperlink r:id="rId16">
        <w:r>
          <w:rPr>
            <w:lang w:val="zh_TW" w:bidi="zh_TW"/>
          </w:rPr>
          <w:rPr>
            <w:color w:val="0000EE"/>
            <w:u w:val="single"/>
          </w:rPr>
          <w:t>96:1–2</w:t>
        </w:r>
      </w:hyperlink>
      <w:r>
        <w:rPr>
          <w:lang w:val="zh_TW" w:bidi="zh_TW"/>
        </w:rPr>
        <w:t>；</w:t>
      </w:r>
      <w:hyperlink r:id="rId17">
        <w:r>
          <w:rPr>
            <w:lang w:val="zh_TW" w:bidi="zh_TW"/>
          </w:rPr>
          <w:rPr>
            <w:color w:val="0000EE"/>
            <w:u w:val="single"/>
          </w:rPr>
          <w:t>賽42:10</w:t>
        </w:r>
      </w:hyperlink>
      <w:r>
        <w:rPr>
          <w:lang w:val="zh_TW" w:bidi="zh_TW"/>
        </w:rPr>
        <w:t>；</w:t>
      </w:r>
      <w:hyperlink r:id="rId18">
        <w:r>
          <w:rPr>
            <w:lang w:val="zh_TW" w:bidi="zh_TW"/>
          </w:rPr>
          <w:rPr>
            <w:color w:val="0000EE"/>
            <w:u w:val="single"/>
          </w:rPr>
          <w:t>耶20:13</w:t>
        </w:r>
      </w:hyperlink>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hyperlink r:id="rId19">
        <w:r>
          <w:rPr>
            <w:lang w:val="zh_TW" w:bidi="zh_TW"/>
          </w:rPr>
          <w:rPr>
            <w:color w:val="0000EE"/>
            <w:u w:val="single"/>
          </w:rPr>
          <w:t>創4:21</w:t>
        </w:r>
      </w:hyperlink>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hyperlink r:id="rId20">
        <w:r>
          <w:rPr>
            <w:lang w:val="zh_TW" w:bidi="zh_TW"/>
          </w:rPr>
          <w:rPr>
            <w:color w:val="0000EE"/>
            <w:u w:val="single"/>
          </w:rPr>
          <w:t>創31:27</w:t>
        </w:r>
      </w:hyperlink>
      <w:r>
        <w:rPr>
          <w:lang w:val="zh_TW" w:bidi="zh_TW"/>
        </w:rPr>
        <w:t>），</w:t>
      </w:r>
    </w:p>
    <w:p>
      <w:pPr>
        <w:pStyle w:val="ListBullet"/>
        <w:spacing w:line="240" w:lineRule="auto"/>
        <w:ind w:left="720"/>
      </w:pPr>
      <w:r>
        <w:rPr>
          <w:lang w:val="zh_TW" w:bidi="zh_TW"/>
        </w:rPr>
      </w:r>
      <w:r>
        <w:rPr>
          <w:lang w:val="zh_TW" w:bidi="zh_TW"/>
        </w:rPr>
        <w:t>歡慶與宴樂（</w:t>
      </w:r>
      <w:hyperlink r:id="rId21">
        <w:r>
          <w:rPr>
            <w:lang w:val="zh_TW" w:bidi="zh_TW"/>
          </w:rPr>
          <w:rPr>
            <w:color w:val="0000EE"/>
            <w:u w:val="single"/>
          </w:rPr>
          <w:t>出32:17–18</w:t>
        </w:r>
      </w:hyperlink>
      <w:r>
        <w:rPr>
          <w:lang w:val="zh_TW" w:bidi="zh_TW"/>
        </w:rPr>
        <w:t>；</w:t>
      </w:r>
      <w:hyperlink r:id="rId22">
        <w:r>
          <w:rPr>
            <w:lang w:val="zh_TW" w:bidi="zh_TW"/>
          </w:rPr>
          <w:rPr>
            <w:color w:val="0000EE"/>
            <w:u w:val="single"/>
          </w:rPr>
          <w:t>賽5:12，</w:t>
        </w:r>
      </w:hyperlink>
      <w:hyperlink r:id="rId23">
        <w:r>
          <w:rPr>
            <w:lang w:val="zh_TW" w:bidi="zh_TW"/>
          </w:rPr>
          <w:rPr>
            <w:color w:val="0000EE"/>
            <w:u w:val="single"/>
          </w:rPr>
          <w:t>24:8–9</w:t>
        </w:r>
      </w:hyperlink>
      <w:r>
        <w:rPr>
          <w:lang w:val="zh_TW" w:bidi="zh_TW"/>
        </w:rPr>
        <w:t>），</w:t>
      </w:r>
    </w:p>
    <w:p>
      <w:pPr>
        <w:pStyle w:val="ListBullet"/>
        <w:spacing w:line="240" w:lineRule="auto"/>
        <w:ind w:left="720"/>
      </w:pPr>
      <w:r>
        <w:rPr>
          <w:lang w:val="zh_TW" w:bidi="zh_TW"/>
        </w:rPr>
      </w:r>
      <w:r>
        <w:rPr>
          <w:lang w:val="zh_TW" w:bidi="zh_TW"/>
        </w:rPr>
        <w:t>爭戰得勝（</w:t>
      </w:r>
      <w:hyperlink r:id="rId24">
        <w:r>
          <w:rPr>
            <w:lang w:val="zh_TW" w:bidi="zh_TW"/>
          </w:rPr>
          <w:rPr>
            <w:color w:val="0000EE"/>
            <w:u w:val="single"/>
          </w:rPr>
          <w:t>代下20:27–28</w:t>
        </w:r>
      </w:hyperlink>
      <w:r>
        <w:rPr>
          <w:lang w:val="zh_TW" w:bidi="zh_TW"/>
        </w:rPr>
        <w:t>），和</w:t>
      </w:r>
    </w:p>
    <w:p>
      <w:pPr>
        <w:pStyle w:val="ListBullet"/>
        <w:spacing w:line="240" w:lineRule="auto"/>
        <w:ind w:left="720"/>
      </w:pPr>
      <w:r>
        <w:rPr>
          <w:lang w:val="zh_TW" w:bidi="zh_TW"/>
        </w:rPr>
      </w:r>
      <w:r>
        <w:rPr>
          <w:lang w:val="zh_TW" w:bidi="zh_TW"/>
        </w:rPr>
        <w:t>工作（</w:t>
      </w:r>
      <w:hyperlink r:id="rId25">
        <w:r>
          <w:rPr>
            <w:lang w:val="zh_TW" w:bidi="zh_TW"/>
          </w:rPr>
          <w:rPr>
            <w:color w:val="0000EE"/>
            <w:u w:val="single"/>
          </w:rPr>
          <w:t>民21:17</w:t>
        </w:r>
      </w:hyperlink>
      <w:r>
        <w:rPr>
          <w:lang w:val="zh_TW" w:bidi="zh_TW"/>
        </w:rPr>
        <w:t>，打井人的歌；</w:t>
      </w:r>
      <w:hyperlink r:id="rId26">
        <w:r>
          <w:rPr>
            <w:lang w:val="zh_TW" w:bidi="zh_TW"/>
          </w:rPr>
          <w:rPr>
            <w:color w:val="0000EE"/>
            <w:u w:val="single"/>
          </w:rPr>
          <w:t>賽16:10</w:t>
        </w:r>
      </w:hyperlink>
      <w:r>
        <w:rPr>
          <w:lang w:val="zh_TW" w:bidi="zh_TW"/>
        </w:rPr>
        <w:t>；</w:t>
      </w:r>
      <w:hyperlink r:id="rId27">
        <w:r>
          <w:rPr>
            <w:lang w:val="zh_TW" w:bidi="zh_TW"/>
          </w:rPr>
          <w:rPr>
            <w:color w:val="0000EE"/>
            <w:u w:val="single"/>
          </w:rPr>
          <w:t>耶48:33</w:t>
        </w:r>
      </w:hyperlink>
      <w:r>
        <w:rPr>
          <w:lang w:val="zh_TW" w:bidi="zh_TW"/>
        </w:rPr>
        <w:t>）。</w:t>
      </w:r>
    </w:p>
    <w:p>
      <w:pPr/>
      <w:r>
        <w:rPr>
          <w:lang w:val="zh_TW" w:bidi="zh_TW"/>
        </w:rPr>
      </w:r>
      <w:r>
        <w:rPr>
          <w:lang w:val="zh_TW" w:bidi="zh_TW"/>
        </w:rPr>
        <w:t>這些音樂性質大多相當基本和質樸。例如，與軍事行動相關的奏樂原本是為了使敵人感到恐懼（</w:t>
      </w:r>
      <w:hyperlink r:id="rId28">
        <w:r>
          <w:rPr>
            <w:lang w:val="zh_TW" w:bidi="zh_TW"/>
          </w:rPr>
          <w:rPr>
            <w:color w:val="0000EE"/>
            <w:u w:val="single"/>
          </w:rPr>
          <w:t>士7:17–20</w:t>
        </w:r>
      </w:hyperlink>
      <w:r>
        <w:rPr>
          <w:lang w:val="zh_TW" w:bidi="zh_TW"/>
        </w:rPr>
        <w:t>）。當摩西從山上下來時，他聽見百姓的音樂與跳舞，甚至形容那聲音像是「營裡有爭戰的聲音」（</w:t>
      </w:r>
      <w:hyperlink r:id="rId21">
        <w:r>
          <w:rPr>
            <w:lang w:val="zh_TW" w:bidi="zh_TW"/>
          </w:rPr>
          <w:rPr>
            <w:color w:val="0000EE"/>
            <w:u w:val="single"/>
          </w:rPr>
          <w:t>出32:17–18</w:t>
        </w:r>
      </w:hyperlink>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hyperlink r:id="rId29">
        <w:r>
          <w:rPr>
            <w:lang w:val="zh_TW" w:bidi="zh_TW"/>
          </w:rPr>
          <w:rPr>
            <w:color w:val="0000EE"/>
            <w:u w:val="single"/>
          </w:rPr>
          <w:t>出15章</w:t>
        </w:r>
      </w:hyperlink>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hyperlink r:id="rId30">
        <w:r>
          <w:rPr>
            <w:lang w:val="zh_TW" w:bidi="zh_TW"/>
          </w:rPr>
          <w:rPr>
            <w:color w:val="0000EE"/>
            <w:u w:val="single"/>
          </w:rPr>
          <w:t>士11:34</w:t>
        </w:r>
      </w:hyperlink>
      <w:r>
        <w:rPr>
          <w:lang w:val="zh_TW" w:bidi="zh_TW"/>
        </w:rPr>
        <w:t>）。</w:t>
      </w:r>
    </w:p>
    <w:p>
      <w:pPr>
        <w:pStyle w:val="ListBullet"/>
        <w:spacing w:line="240" w:lineRule="auto"/>
        <w:ind w:left="720"/>
      </w:pPr>
      <w:r>
        <w:rPr>
          <w:lang w:val="zh_TW" w:bidi="zh_TW"/>
        </w:rPr>
      </w:r>
      <w:r>
        <w:rPr>
          <w:lang w:val="zh_TW" w:bidi="zh_TW"/>
        </w:rPr>
        <w:t>底波拉與巴拉一同唱出得勝之歌（</w:t>
      </w:r>
      <w:hyperlink r:id="rId31">
        <w:r>
          <w:rPr>
            <w:lang w:val="zh_TW" w:bidi="zh_TW"/>
          </w:rPr>
          <w:rPr>
            <w:color w:val="0000EE"/>
            <w:u w:val="single"/>
          </w:rPr>
          <w:t>士5章</w:t>
        </w:r>
      </w:hyperlink>
      <w:r>
        <w:rPr>
          <w:lang w:val="zh_TW" w:bidi="zh_TW"/>
        </w:rPr>
        <w:t>）。</w:t>
      </w:r>
    </w:p>
    <w:p>
      <w:pPr>
        <w:pStyle w:val="ListBullet"/>
        <w:spacing w:line="240" w:lineRule="auto"/>
        <w:ind w:left="720"/>
      </w:pPr>
      <w:r>
        <w:rPr>
          <w:lang w:val="zh_TW" w:bidi="zh_TW"/>
        </w:rPr>
      </w:r>
      <w:r>
        <w:rPr>
          <w:lang w:val="zh_TW" w:bidi="zh_TW"/>
        </w:rPr>
        <w:t>大衛戰勝非利士人後，婦女以歌舞歡呼他 （</w:t>
      </w:r>
      <w:hyperlink r:id="rId32">
        <w:r>
          <w:rPr>
            <w:lang w:val="zh_TW" w:bidi="zh_TW"/>
          </w:rPr>
          <w:rPr>
            <w:color w:val="0000EE"/>
            <w:u w:val="single"/>
          </w:rPr>
          <w:t>撒上18:6–7</w:t>
        </w:r>
      </w:hyperlink>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hyperlink r:id="rId33">
        <w:r>
          <w:rPr>
            <w:lang w:val="zh_TW" w:bidi="zh_TW"/>
          </w:rPr>
          <w:rPr>
            <w:color w:val="0000EE"/>
            <w:u w:val="single"/>
          </w:rPr>
          <w:t>尼7:67</w:t>
        </w:r>
      </w:hyperlink>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hyperlink r:id="rId34">
        <w:r>
          <w:rPr>
            <w:lang w:val="zh_TW" w:bidi="zh_TW"/>
          </w:rPr>
          <w:rPr>
            <w:color w:val="0000EE"/>
            <w:u w:val="single"/>
          </w:rPr>
          <w:t>詩137:3</w:t>
        </w:r>
      </w:hyperlink>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hyperlink r:id="rId24">
        <w:r>
          <w:rPr>
            <w:lang w:val="zh_TW" w:bidi="zh_TW"/>
          </w:rPr>
          <w:rPr>
            <w:color w:val="0000EE"/>
            <w:u w:val="single"/>
          </w:rPr>
          <w:t>代下20:27–28</w:t>
        </w:r>
      </w:hyperlink>
      <w:r>
        <w:rPr>
          <w:lang w:val="zh_TW" w:bidi="zh_TW"/>
        </w:rPr>
        <w:t>）與得勝之歌（</w:t>
      </w:r>
      <w:hyperlink r:id="rId31">
        <w:r>
          <w:rPr>
            <w:lang w:val="zh_TW" w:bidi="zh_TW"/>
          </w:rPr>
          <w:rPr>
            <w:color w:val="0000EE"/>
            <w:u w:val="single"/>
          </w:rPr>
          <w:t>士5章</w:t>
        </w:r>
      </w:hyperlink>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hyperlink r:id="rId35">
        <w:r>
          <w:rPr>
            <w:lang w:val="zh_TW" w:bidi="zh_TW"/>
          </w:rPr>
          <w:rPr>
            <w:color w:val="0000EE"/>
            <w:u w:val="single"/>
          </w:rPr>
          <w:t>代上25:1、7</w:t>
        </w:r>
      </w:hyperlink>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hyperlink r:id="rId36">
        <w:r>
          <w:rPr>
            <w:lang w:val="zh_TW" w:bidi="zh_TW"/>
          </w:rPr>
          <w:rPr>
            <w:color w:val="0000EE"/>
            <w:u w:val="single"/>
          </w:rPr>
          <w:t>代上23:3</w:t>
        </w:r>
      </w:hyperlink>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hyperlink r:id="rId37">
        <w:r>
          <w:rPr>
            <w:lang w:val="zh_TW" w:bidi="zh_TW"/>
          </w:rPr>
          <w:rPr>
            <w:color w:val="0000EE"/>
            <w:u w:val="single"/>
          </w:rPr>
          <w:t>尼12:29</w:t>
        </w:r>
      </w:hyperlink>
      <w:r>
        <w:rPr>
          <w:lang w:val="zh_TW" w:bidi="zh_TW"/>
        </w:rPr>
        <w:t>）。利未人還負責與聖所事奉相關的其它工作；不過，歌唱的人得以免除所有其它職務，因為他們晝夜不停地服事（</w:t>
      </w:r>
      <w:hyperlink r:id="rId38">
        <w:r>
          <w:rPr>
            <w:lang w:val="zh_TW" w:bidi="zh_TW"/>
          </w:rPr>
          <w:rPr>
            <w:color w:val="0000EE"/>
            <w:u w:val="single"/>
          </w:rPr>
          <w:t>代上9:33</w:t>
        </w:r>
      </w:hyperlink>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hyperlink r:id="rId39">
        <w:r>
          <w:rPr>
            <w:lang w:val="zh_TW" w:bidi="zh_TW"/>
          </w:rPr>
          <w:rPr>
            <w:color w:val="0000EE"/>
            <w:u w:val="single"/>
          </w:rPr>
          <w:t>出埃及記二十八章34至35節</w:t>
        </w:r>
      </w:hyperlink>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hyperlink r:id="rId40">
        <w:r>
          <w:rPr>
            <w:lang w:val="zh_TW" w:bidi="zh_TW"/>
          </w:rPr>
          <w:rPr>
            <w:color w:val="0000EE"/>
            <w:u w:val="single"/>
          </w:rPr>
          <w:t>撒母耳記下六章</w:t>
        </w:r>
      </w:hyperlink>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hyperlink r:id="rId41">
        <w:r>
          <w:rPr>
            <w:lang w:val="zh_TW" w:bidi="zh_TW"/>
          </w:rPr>
          <w:rPr>
            <w:color w:val="0000EE"/>
            <w:u w:val="single"/>
          </w:rPr>
          <w:t>歷代志下七章6節</w:t>
        </w:r>
      </w:hyperlink>
      <w:r>
        <w:rPr>
          <w:lang w:val="zh_TW" w:bidi="zh_TW"/>
        </w:rPr>
        <w:t>的經文把設計聖殿樂器的功勞歸給大衛。在以色列人被擄歸回之後，利未人的歌唱者被稱為亞薩的後代——亞薩是大衛所委任的「歌唱的領袖」（</w:t>
      </w:r>
      <w:hyperlink r:id="rId42">
        <w:r>
          <w:rPr>
            <w:lang w:val="zh_TW" w:bidi="zh_TW"/>
          </w:rPr>
          <w:rPr>
            <w:color w:val="0000EE"/>
            <w:u w:val="single"/>
          </w:rPr>
          <w:t>拉2:41</w:t>
        </w:r>
      </w:hyperlink>
      <w:r>
        <w:rPr>
          <w:lang w:val="zh_TW" w:bidi="zh_TW"/>
        </w:rPr>
        <w:t>；</w:t>
      </w:r>
      <w:hyperlink r:id="rId43">
        <w:r>
          <w:rPr>
            <w:lang w:val="zh_TW" w:bidi="zh_TW"/>
          </w:rPr>
          <w:rPr>
            <w:color w:val="0000EE"/>
            <w:u w:val="single"/>
          </w:rPr>
          <w:t>尼7:44，</w:t>
        </w:r>
      </w:hyperlink>
      <w:hyperlink r:id="rId44">
        <w:r>
          <w:rPr>
            <w:lang w:val="zh_TW" w:bidi="zh_TW"/>
          </w:rPr>
          <w:rPr>
            <w:color w:val="0000EE"/>
            <w:u w:val="single"/>
          </w:rPr>
          <w:t>11:22–23</w:t>
        </w:r>
      </w:hyperlink>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hyperlink r:id="rId45">
        <w:r>
          <w:rPr>
            <w:lang w:val="zh_TW" w:bidi="zh_TW"/>
          </w:rPr>
          <w:rPr>
            <w:color w:val="0000EE"/>
            <w:u w:val="single"/>
          </w:rPr>
          <w:t>代下5:12–13</w:t>
        </w:r>
      </w:hyperlink>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hyperlink r:id="rId46">
        <w:r>
          <w:rPr>
            <w:lang w:val="zh_TW" w:bidi="zh_TW"/>
          </w:rPr>
          <w:rPr>
            <w:color w:val="0000EE"/>
            <w:u w:val="single"/>
          </w:rPr>
          <w:t>詩篇三十篇</w:t>
        </w:r>
      </w:hyperlink>
      <w:r>
        <w:rPr>
          <w:lang w:val="zh_TW" w:bidi="zh_TW"/>
        </w:rPr>
        <w:t>是「獻殿之歌」。</w:t>
      </w:r>
      <w:hyperlink r:id="rId47">
        <w:r>
          <w:rPr>
            <w:lang w:val="zh_TW" w:bidi="zh_TW"/>
          </w:rPr>
          <w:rPr>
            <w:color w:val="0000EE"/>
            <w:u w:val="single"/>
          </w:rPr>
          <w:t>詩篇一三七篇</w:t>
        </w:r>
      </w:hyperlink>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hyperlink r:id="rId48">
        <w:r>
          <w:rPr>
            <w:lang w:val="zh_TW" w:bidi="zh_TW"/>
          </w:rPr>
          <w:rPr>
            <w:color w:val="0000EE"/>
            <w:u w:val="single"/>
          </w:rPr>
          <w:t>詩篇二十四篇</w:t>
        </w:r>
      </w:hyperlink>
      <w:r>
        <w:rPr>
          <w:lang w:val="zh_TW" w:bidi="zh_TW"/>
        </w:rPr>
        <w:t>，紀念創造的第一日。</w:t>
      </w:r>
    </w:p>
    <w:p>
      <w:pPr>
        <w:pStyle w:val="ListBullet"/>
        <w:spacing w:line="240" w:lineRule="auto"/>
        <w:ind w:left="720"/>
      </w:pPr>
      <w:r>
        <w:rPr>
          <w:lang w:val="zh_TW" w:bidi="zh_TW"/>
        </w:rPr>
      </w:r>
      <w:r>
        <w:rPr>
          <w:lang w:val="zh_TW" w:bidi="zh_TW"/>
        </w:rPr>
        <w:t>在一週的第二日，唱</w:t>
      </w:r>
      <w:hyperlink r:id="rId49">
        <w:r>
          <w:rPr>
            <w:lang w:val="zh_TW" w:bidi="zh_TW"/>
          </w:rPr>
          <w:rPr>
            <w:color w:val="0000EE"/>
            <w:u w:val="single"/>
          </w:rPr>
          <w:t>詩篇四十八篇</w:t>
        </w:r>
      </w:hyperlink>
      <w:r>
        <w:rPr>
          <w:lang w:val="zh_TW" w:bidi="zh_TW"/>
        </w:rPr>
        <w:t>。</w:t>
      </w:r>
    </w:p>
    <w:p>
      <w:pPr>
        <w:pStyle w:val="ListBullet"/>
        <w:spacing w:line="240" w:lineRule="auto"/>
        <w:ind w:left="720"/>
      </w:pPr>
      <w:r>
        <w:rPr>
          <w:lang w:val="zh_TW" w:bidi="zh_TW"/>
        </w:rPr>
      </w:r>
      <w:r>
        <w:rPr>
          <w:lang w:val="zh_TW" w:bidi="zh_TW"/>
        </w:rPr>
        <w:t>在一週的第三日，唱</w:t>
      </w:r>
      <w:hyperlink r:id="rId50">
        <w:r>
          <w:rPr>
            <w:lang w:val="zh_TW" w:bidi="zh_TW"/>
          </w:rPr>
          <w:rPr>
            <w:color w:val="0000EE"/>
            <w:u w:val="single"/>
          </w:rPr>
          <w:t>詩篇八十二篇</w:t>
        </w:r>
      </w:hyperlink>
      <w:r>
        <w:rPr>
          <w:lang w:val="zh_TW" w:bidi="zh_TW"/>
        </w:rPr>
        <w:t>。</w:t>
      </w:r>
    </w:p>
    <w:p>
      <w:pPr>
        <w:pStyle w:val="ListBullet"/>
        <w:spacing w:line="240" w:lineRule="auto"/>
        <w:ind w:left="720"/>
      </w:pPr>
      <w:r>
        <w:rPr>
          <w:lang w:val="zh_TW" w:bidi="zh_TW"/>
        </w:rPr>
      </w:r>
      <w:r>
        <w:rPr>
          <w:lang w:val="zh_TW" w:bidi="zh_TW"/>
        </w:rPr>
        <w:t>在一週的第四日，唱</w:t>
      </w:r>
      <w:hyperlink r:id="rId51">
        <w:r>
          <w:rPr>
            <w:lang w:val="zh_TW" w:bidi="zh_TW"/>
          </w:rPr>
          <w:rPr>
            <w:color w:val="0000EE"/>
            <w:u w:val="single"/>
          </w:rPr>
          <w:t>詩篇九十四篇</w:t>
        </w:r>
      </w:hyperlink>
      <w:r>
        <w:rPr>
          <w:lang w:val="zh_TW" w:bidi="zh_TW"/>
        </w:rPr>
        <w:t>。</w:t>
      </w:r>
    </w:p>
    <w:p>
      <w:pPr>
        <w:pStyle w:val="ListBullet"/>
        <w:spacing w:line="240" w:lineRule="auto"/>
        <w:ind w:left="720"/>
      </w:pPr>
      <w:r>
        <w:rPr>
          <w:lang w:val="zh_TW" w:bidi="zh_TW"/>
        </w:rPr>
      </w:r>
      <w:r>
        <w:rPr>
          <w:lang w:val="zh_TW" w:bidi="zh_TW"/>
        </w:rPr>
        <w:t>在一週的第五日，唱</w:t>
      </w:r>
      <w:hyperlink r:id="rId52">
        <w:r>
          <w:rPr>
            <w:lang w:val="zh_TW" w:bidi="zh_TW"/>
          </w:rPr>
          <w:rPr>
            <w:color w:val="0000EE"/>
            <w:u w:val="single"/>
          </w:rPr>
          <w:t>詩篇八十一篇</w:t>
        </w:r>
      </w:hyperlink>
      <w:r>
        <w:rPr>
          <w:lang w:val="zh_TW" w:bidi="zh_TW"/>
        </w:rPr>
        <w:t>。</w:t>
      </w:r>
    </w:p>
    <w:p>
      <w:pPr>
        <w:pStyle w:val="ListBullet"/>
        <w:spacing w:line="240" w:lineRule="auto"/>
        <w:ind w:left="720"/>
      </w:pPr>
      <w:r>
        <w:rPr>
          <w:lang w:val="zh_TW" w:bidi="zh_TW"/>
        </w:rPr>
      </w:r>
      <w:r>
        <w:rPr>
          <w:lang w:val="zh_TW" w:bidi="zh_TW"/>
        </w:rPr>
        <w:t>在一週的第六日，唱</w:t>
      </w:r>
      <w:hyperlink r:id="rId53">
        <w:r>
          <w:rPr>
            <w:lang w:val="zh_TW" w:bidi="zh_TW"/>
          </w:rPr>
          <w:rPr>
            <w:color w:val="0000EE"/>
            <w:u w:val="single"/>
          </w:rPr>
          <w:t>詩篇九十三篇</w:t>
        </w:r>
      </w:hyperlink>
      <w:r>
        <w:rPr>
          <w:lang w:val="zh_TW" w:bidi="zh_TW"/>
        </w:rPr>
        <w:t>。</w:t>
      </w:r>
    </w:p>
    <w:p>
      <w:pPr>
        <w:pStyle w:val="ListBullet"/>
        <w:spacing w:line="240" w:lineRule="auto"/>
        <w:ind w:left="720"/>
      </w:pPr>
      <w:r>
        <w:rPr>
          <w:lang w:val="zh_TW" w:bidi="zh_TW"/>
        </w:rPr>
      </w:r>
      <w:r>
        <w:rPr>
          <w:lang w:val="zh_TW" w:bidi="zh_TW"/>
        </w:rPr>
        <w:t>在一週的第七日，也就是安息日，他們唱</w:t>
      </w:r>
      <w:hyperlink r:id="rId54">
        <w:r>
          <w:rPr>
            <w:lang w:val="zh_TW" w:bidi="zh_TW"/>
          </w:rPr>
          <w:rPr>
            <w:color w:val="0000EE"/>
            <w:u w:val="single"/>
          </w:rPr>
          <w:t>詩篇九十二篇</w:t>
        </w:r>
      </w:hyperlink>
      <w:r>
        <w:rPr>
          <w:lang w:val="zh_TW" w:bidi="zh_TW"/>
        </w:rPr>
        <w:t>。</w:t>
      </w:r>
    </w:p>
    <w:p>
      <w:pPr/>
      <w:r>
        <w:rPr>
          <w:lang w:val="zh_TW" w:bidi="zh_TW"/>
        </w:rPr>
      </w:r>
      <w:r>
        <w:rPr>
          <w:lang w:val="zh_TW" w:bidi="zh_TW"/>
        </w:rPr>
        <w:t>獻祭之後，早晨的敬拜會唱</w:t>
      </w:r>
      <w:hyperlink r:id="rId55">
        <w:r>
          <w:rPr>
            <w:lang w:val="zh_TW" w:bidi="zh_TW"/>
          </w:rPr>
          <w:rPr>
            <w:color w:val="0000EE"/>
            <w:u w:val="single"/>
          </w:rPr>
          <w:t>詩篇一〇五篇1至5節</w:t>
        </w:r>
      </w:hyperlink>
      <w:r>
        <w:rPr>
          <w:lang w:val="zh_TW" w:bidi="zh_TW"/>
        </w:rPr>
        <w:t>，晚間的敬拜則唱</w:t>
      </w:r>
      <w:hyperlink r:id="rId56">
        <w:r>
          <w:rPr>
            <w:lang w:val="zh_TW" w:bidi="zh_TW"/>
          </w:rPr>
          <w:rPr>
            <w:color w:val="0000EE"/>
            <w:u w:val="single"/>
          </w:rPr>
          <w:t>詩篇九十六篇</w:t>
        </w:r>
      </w:hyperlink>
      <w:r>
        <w:rPr>
          <w:lang w:val="zh_TW" w:bidi="zh_TW"/>
        </w:rPr>
        <w:t>。逾越節獻上逾越節羊羔時，百姓會唱讚美詩（Hallel psalms，</w:t>
      </w:r>
      <w:hyperlink r:id="rId57">
        <w:r>
          <w:rPr>
            <w:lang w:val="zh_TW" w:bidi="zh_TW"/>
          </w:rPr>
          <w:rPr>
            <w:color w:val="0000EE"/>
            <w:u w:val="single"/>
          </w:rPr>
          <w:t>詩113–118</w:t>
        </w:r>
      </w:hyperlink>
      <w:r>
        <w:rPr>
          <w:lang w:val="zh_TW" w:bidi="zh_TW"/>
        </w:rPr>
        <w:t>，</w:t>
      </w:r>
      <w:hyperlink r:id="rId58">
        <w:r>
          <w:rPr>
            <w:lang w:val="zh_TW" w:bidi="zh_TW"/>
          </w:rPr>
          <w:rPr>
            <w:color w:val="0000EE"/>
            <w:u w:val="single"/>
          </w:rPr>
          <w:t>120–136</w:t>
        </w:r>
      </w:hyperlink>
      <w:r>
        <w:rPr>
          <w:lang w:val="zh_TW" w:bidi="zh_TW"/>
        </w:rPr>
        <w:t>，</w:t>
      </w:r>
      <w:hyperlink r:id="rId59">
        <w:r>
          <w:rPr>
            <w:lang w:val="zh_TW" w:bidi="zh_TW"/>
          </w:rPr>
          <w:rPr>
            <w:color w:val="0000EE"/>
            <w:u w:val="single"/>
          </w:rPr>
          <w:t>146–148篇</w:t>
        </w:r>
      </w:hyperlink>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hyperlink r:id="rId60">
        <w:r>
          <w:rPr>
            <w:lang w:val="zh_TW" w:bidi="zh_TW"/>
          </w:rPr>
          <w:rPr>
            <w:color w:val="0000EE"/>
            <w:u w:val="single"/>
          </w:rPr>
          <w:t>詩3–5</w:t>
        </w:r>
      </w:hyperlink>
      <w:r>
        <w:rPr>
          <w:lang w:val="zh_TW" w:bidi="zh_TW"/>
        </w:rPr>
        <w:t>，</w:t>
      </w:r>
      <w:hyperlink r:id="rId61">
        <w:r>
          <w:rPr>
            <w:lang w:val="zh_TW" w:bidi="zh_TW"/>
          </w:rPr>
          <w:rPr>
            <w:color w:val="0000EE"/>
            <w:u w:val="single"/>
          </w:rPr>
          <w:t>46篇</w:t>
        </w:r>
      </w:hyperlink>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hyperlink r:id="rId62">
        <w:r>
          <w:rPr>
            <w:lang w:val="zh_TW" w:bidi="zh_TW"/>
          </w:rPr>
          <w:rPr>
            <w:color w:val="0000EE"/>
            <w:u w:val="single"/>
          </w:rPr>
          <w:t>詩67:1–2</w:t>
        </w:r>
      </w:hyperlink>
      <w:r>
        <w:rPr>
          <w:lang w:val="zh_TW" w:bidi="zh_TW"/>
        </w:rPr>
        <w:t>；領唱者唱第</w:t>
      </w:r>
      <w:hyperlink r:id="rId63">
        <w:r>
          <w:rPr>
            <w:lang w:val="zh_TW" w:bidi="zh_TW"/>
          </w:rPr>
          <w:rPr>
            <w:color w:val="0000EE"/>
            <w:u w:val="single"/>
          </w:rPr>
          <w:t>1</w:t>
        </w:r>
      </w:hyperlink>
      <w:r>
        <w:rPr>
          <w:lang w:val="zh_TW" w:bidi="zh_TW"/>
        </w:rPr>
        <w:t>節，詠唱隊以第</w:t>
      </w:r>
      <w:hyperlink r:id="rId64">
        <w:r>
          <w:rPr>
            <w:lang w:val="zh_TW" w:bidi="zh_TW"/>
          </w:rPr>
          <w:rPr>
            <w:color w:val="0000EE"/>
            <w:u w:val="single"/>
          </w:rPr>
          <w:t>2</w:t>
        </w:r>
      </w:hyperlink>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hyperlink r:id="rId65">
        <w:r>
          <w:rPr>
            <w:lang w:val="zh_TW" w:bidi="zh_TW"/>
          </w:rPr>
          <w:rPr>
            <w:color w:val="0000EE"/>
            <w:u w:val="single"/>
          </w:rPr>
          <w:t>詩103:20–22</w:t>
        </w:r>
      </w:hyperlink>
      <w:r>
        <w:rPr>
          <w:lang w:val="zh_TW" w:bidi="zh_TW"/>
        </w:rPr>
        <w:t>）。百姓會在其中插入重複的短句，例如</w:t>
      </w:r>
      <w:hyperlink r:id="rId66">
        <w:r>
          <w:rPr>
            <w:lang w:val="zh_TW" w:bidi="zh_TW"/>
          </w:rPr>
          <w:rPr>
            <w:color w:val="0000EE"/>
            <w:u w:val="single"/>
          </w:rPr>
          <w:t>詩篇八十篇</w:t>
        </w:r>
      </w:hyperlink>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hyperlink r:id="rId61">
        <w:r>
          <w:rPr>
            <w:lang w:val="zh_TW" w:bidi="zh_TW"/>
          </w:rPr>
          <w:rPr>
            <w:color w:val="0000EE"/>
            <w:u w:val="single"/>
          </w:rPr>
          <w:t>詩篇四十六篇</w:t>
        </w:r>
      </w:hyperlink>
      <w:r>
        <w:rPr>
          <w:lang w:val="zh_TW" w:bidi="zh_TW"/>
        </w:rPr>
        <w:t>的開頭，也出現在</w:t>
      </w:r>
      <w:hyperlink r:id="rId67">
        <w:r>
          <w:rPr>
            <w:lang w:val="zh_TW" w:bidi="zh_TW"/>
          </w:rPr>
          <w:rPr>
            <w:color w:val="0000EE"/>
            <w:u w:val="single"/>
          </w:rPr>
          <w:t>歷代志上十五章20節</w:t>
        </w:r>
      </w:hyperlink>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hyperlink r:id="rId61">
        <w:r>
          <w:rPr>
            <w:lang w:val="zh_TW" w:bidi="zh_TW"/>
          </w:rPr>
          <w:rPr>
            <w:color w:val="0000EE"/>
            <w:u w:val="single"/>
          </w:rPr>
          <w:t>詩篇四十六篇</w:t>
        </w:r>
      </w:hyperlink>
      <w:r>
        <w:rPr>
          <w:lang w:val="zh_TW" w:bidi="zh_TW"/>
        </w:rPr>
        <w:t>，但若參照前篇詩篇，並將該詞視為篇末的註記，則更合理。</w:t>
      </w:r>
      <w:hyperlink r:id="rId68">
        <w:r>
          <w:rPr>
            <w:lang w:val="zh_TW" w:bidi="zh_TW"/>
          </w:rPr>
          <w:rPr>
            <w:color w:val="0000EE"/>
            <w:u w:val="single"/>
          </w:rPr>
          <w:t>詩篇四十五篇</w:t>
        </w:r>
      </w:hyperlink>
      <w:r>
        <w:rPr>
          <w:lang w:val="zh_TW" w:bidi="zh_TW"/>
        </w:rPr>
        <w:t>是一首愛歌，其實是一首婚禮頌詩，因此後半段（</w:t>
      </w:r>
      <w:hyperlink r:id="rId69">
        <w:r>
          <w:rPr>
            <w:lang w:val="zh_TW" w:bidi="zh_TW"/>
          </w:rPr>
          <w:rPr>
            <w:color w:val="0000EE"/>
            <w:u w:val="single"/>
          </w:rPr>
          <w:t>10–17</w:t>
        </w:r>
      </w:hyperlink>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hyperlink r:id="rId70">
        <w:r>
          <w:rPr>
            <w:lang w:val="zh_TW" w:bidi="zh_TW"/>
          </w:rPr>
          <w:rPr>
            <w:color w:val="0000EE"/>
            <w:u w:val="single"/>
          </w:rPr>
          <w:t>詩篇八，</w:t>
        </w:r>
      </w:hyperlink>
      <w:hyperlink r:id="rId52">
        <w:r>
          <w:rPr>
            <w:lang w:val="zh_TW" w:bidi="zh_TW"/>
          </w:rPr>
          <w:rPr>
            <w:color w:val="0000EE"/>
            <w:u w:val="single"/>
          </w:rPr>
          <w:t>八十一</w:t>
        </w:r>
      </w:hyperlink>
      <w:r>
        <w:rPr>
          <w:lang w:val="zh_TW" w:bidi="zh_TW"/>
        </w:rPr>
        <w:t>和</w:t>
      </w:r>
      <w:hyperlink r:id="rId71">
        <w:r>
          <w:rPr>
            <w:lang w:val="zh_TW" w:bidi="zh_TW"/>
          </w:rPr>
          <w:rPr>
            <w:color w:val="0000EE"/>
            <w:u w:val="single"/>
          </w:rPr>
          <w:t>八十四篇</w:t>
        </w:r>
      </w:hyperlink>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hyperlink r:id="rId72">
        <w:r>
          <w:rPr>
            <w:lang w:val="zh_TW" w:bidi="zh_TW"/>
          </w:rPr>
          <w:rPr>
            <w:color w:val="0000EE"/>
            <w:u w:val="single"/>
          </w:rPr>
          <w:t>詩篇五十三</w:t>
        </w:r>
      </w:hyperlink>
      <w:r>
        <w:rPr>
          <w:lang w:val="zh_TW" w:bidi="zh_TW"/>
        </w:rPr>
        <w:t>和</w:t>
      </w:r>
      <w:hyperlink r:id="rId73">
        <w:r>
          <w:rPr>
            <w:lang w:val="zh_TW" w:bidi="zh_TW"/>
          </w:rPr>
          <w:rPr>
            <w:color w:val="0000EE"/>
            <w:u w:val="single"/>
          </w:rPr>
          <w:t>八十八篇</w:t>
        </w:r>
      </w:hyperlink>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hyperlink r:id="rId74">
        <w:r>
          <w:rPr>
            <w:lang w:val="zh_TW" w:bidi="zh_TW"/>
          </w:rPr>
          <w:rPr>
            <w:color w:val="0000EE"/>
            <w:u w:val="single"/>
          </w:rPr>
          <w:t>詩32</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44–45</w:t>
        </w:r>
      </w:hyperlink>
      <w:r>
        <w:rPr>
          <w:lang w:val="zh_TW" w:bidi="zh_TW"/>
        </w:rPr>
        <w:t>，</w:t>
      </w:r>
      <w:hyperlink r:id="rId77">
        <w:r>
          <w:rPr>
            <w:lang w:val="zh_TW" w:bidi="zh_TW"/>
          </w:rPr>
          <w:rPr>
            <w:color w:val="0000EE"/>
            <w:u w:val="single"/>
          </w:rPr>
          <w:t>52–55</w:t>
        </w:r>
      </w:hyperlink>
      <w:r>
        <w:rPr>
          <w:lang w:val="zh_TW" w:bidi="zh_TW"/>
        </w:rPr>
        <w:t>，</w:t>
      </w:r>
      <w:hyperlink r:id="rId78">
        <w:r>
          <w:rPr>
            <w:lang w:val="zh_TW" w:bidi="zh_TW"/>
          </w:rPr>
          <w:rPr>
            <w:color w:val="0000EE"/>
            <w:u w:val="single"/>
          </w:rPr>
          <w:t>74</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88–89</w:t>
        </w:r>
      </w:hyperlink>
      <w:r>
        <w:rPr>
          <w:lang w:val="zh_TW" w:bidi="zh_TW"/>
        </w:rPr>
        <w:t>，</w:t>
      </w:r>
      <w:hyperlink r:id="rId81">
        <w:r>
          <w:rPr>
            <w:lang w:val="zh_TW" w:bidi="zh_TW"/>
          </w:rPr>
          <w:rPr>
            <w:color w:val="0000EE"/>
            <w:u w:val="single"/>
          </w:rPr>
          <w:t>142篇</w:t>
        </w:r>
      </w:hyperlink>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hyperlink r:id="rId82">
        <w:r>
          <w:rPr>
            <w:lang w:val="zh_TW" w:bidi="zh_TW"/>
          </w:rPr>
          <w:rPr>
            <w:color w:val="0000EE"/>
            <w:u w:val="single"/>
          </w:rPr>
          <w:t>詩1–89篇</w:t>
        </w:r>
      </w:hyperlink>
      <w:r>
        <w:rPr>
          <w:lang w:val="zh_TW" w:bidi="zh_TW"/>
        </w:rPr>
        <w:t>）中出現了52次，在第四卷（</w:t>
      </w:r>
      <w:hyperlink r:id="rId83">
        <w:r>
          <w:rPr>
            <w:lang w:val="zh_TW" w:bidi="zh_TW"/>
          </w:rPr>
          <w:rPr>
            <w:color w:val="0000EE"/>
            <w:u w:val="single"/>
          </w:rPr>
          <w:t>詩90–106篇</w:t>
        </w:r>
      </w:hyperlink>
      <w:r>
        <w:rPr>
          <w:lang w:val="zh_TW" w:bidi="zh_TW"/>
        </w:rPr>
        <w:t>）中完全沒有出現，在第五卷（</w:t>
      </w:r>
      <w:hyperlink r:id="rId84">
        <w:r>
          <w:rPr>
            <w:lang w:val="zh_TW" w:bidi="zh_TW"/>
          </w:rPr>
          <w:rPr>
            <w:color w:val="0000EE"/>
            <w:u w:val="single"/>
          </w:rPr>
          <w:t>詩107–150篇</w:t>
        </w:r>
      </w:hyperlink>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hyperlink r:id="rId85">
        <w:r>
          <w:rPr>
            <w:lang w:val="zh_TW" w:bidi="zh_TW"/>
          </w:rPr>
          <w:rPr>
            <w:color w:val="0000EE"/>
            <w:u w:val="single"/>
          </w:rPr>
          <w:t>歷代志上二十三章4節</w:t>
        </w:r>
      </w:hyperlink>
      <w:r>
        <w:rPr>
          <w:lang w:val="zh_TW" w:bidi="zh_TW"/>
        </w:rPr>
        <w:t>和</w:t>
      </w:r>
      <w:hyperlink r:id="rId86">
        <w:r>
          <w:rPr>
            <w:lang w:val="zh_TW" w:bidi="zh_TW"/>
          </w:rPr>
          <w:rPr>
            <w:color w:val="0000EE"/>
            <w:u w:val="single"/>
          </w:rPr>
          <w:t>以斯拉記三章8至9節</w:t>
        </w:r>
      </w:hyperlink>
      <w:r>
        <w:rPr>
          <w:lang w:val="zh_TW" w:bidi="zh_TW"/>
        </w:rPr>
        <w:t>中，意思是「管理」。在</w:t>
      </w:r>
      <w:hyperlink r:id="rId87">
        <w:r>
          <w:rPr>
            <w:lang w:val="zh_TW" w:bidi="zh_TW"/>
          </w:rPr>
          <w:rPr>
            <w:color w:val="0000EE"/>
            <w:u w:val="single"/>
          </w:rPr>
          <w:t>歷代志上十五章21節</w:t>
        </w:r>
      </w:hyperlink>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hyperlink r:id="rId88">
        <w:r>
          <w:rPr>
            <w:lang w:val="zh_TW" w:bidi="zh_TW"/>
          </w:rPr>
          <w:rPr>
            <w:color w:val="0000EE"/>
            <w:u w:val="single"/>
          </w:rPr>
          <w:t>詩篇五篇</w:t>
        </w:r>
      </w:hyperlink>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hyperlink r:id="rId89">
        <w:r>
          <w:rPr>
            <w:lang w:val="zh_TW" w:bidi="zh_TW"/>
          </w:rPr>
          <w:rPr>
            <w:color w:val="0000EE"/>
            <w:u w:val="single"/>
          </w:rPr>
          <w:t>詩篇十六篇</w:t>
        </w:r>
      </w:hyperlink>
      <w:r>
        <w:rPr>
          <w:lang w:val="zh_TW" w:bidi="zh_TW"/>
        </w:rPr>
        <w:t>和</w:t>
      </w:r>
      <w:hyperlink r:id="rId90">
        <w:r>
          <w:rPr>
            <w:lang w:val="zh_TW" w:bidi="zh_TW"/>
          </w:rPr>
          <w:rPr>
            <w:color w:val="0000EE"/>
            <w:u w:val="single"/>
          </w:rPr>
          <w:t>五十六至六十篇</w:t>
        </w:r>
      </w:hyperlink>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hyperlink r:id="rId91">
        <w:r>
          <w:rPr>
            <w:lang w:val="zh_TW" w:bidi="zh_TW"/>
          </w:rPr>
          <w:rPr>
            <w:color w:val="0000EE"/>
            <w:u w:val="single"/>
          </w:rPr>
          <w:t>詩篇四，</w:t>
        </w:r>
      </w:hyperlink>
      <w:hyperlink r:id="rId92">
        <w:r>
          <w:rPr>
            <w:lang w:val="zh_TW" w:bidi="zh_TW"/>
          </w:rPr>
          <w:rPr>
            <w:color w:val="0000EE"/>
            <w:u w:val="single"/>
          </w:rPr>
          <w:t>六，</w:t>
        </w:r>
      </w:hyperlink>
      <w:hyperlink r:id="rId93">
        <w:r>
          <w:rPr>
            <w:lang w:val="zh_TW" w:bidi="zh_TW"/>
          </w:rPr>
          <w:rPr>
            <w:color w:val="0000EE"/>
            <w:u w:val="single"/>
          </w:rPr>
          <w:t>五十四至五十五</w:t>
        </w:r>
      </w:hyperlink>
      <w:r>
        <w:rPr>
          <w:lang w:val="zh_TW" w:bidi="zh_TW"/>
        </w:rPr>
        <w:t>、</w:t>
      </w:r>
      <w:hyperlink r:id="rId94">
        <w:r>
          <w:rPr>
            <w:lang w:val="zh_TW" w:bidi="zh_TW"/>
          </w:rPr>
          <w:rPr>
            <w:color w:val="0000EE"/>
            <w:u w:val="single"/>
          </w:rPr>
          <w:t>六十一</w:t>
        </w:r>
      </w:hyperlink>
      <w:r>
        <w:rPr>
          <w:lang w:val="zh_TW" w:bidi="zh_TW"/>
        </w:rPr>
        <w:t>、</w:t>
      </w:r>
      <w:hyperlink r:id="rId95">
        <w:r>
          <w:rPr>
            <w:lang w:val="zh_TW" w:bidi="zh_TW"/>
          </w:rPr>
          <w:rPr>
            <w:color w:val="0000EE"/>
            <w:u w:val="single"/>
          </w:rPr>
          <w:t>六十七</w:t>
        </w:r>
      </w:hyperlink>
      <w:r>
        <w:rPr>
          <w:lang w:val="zh_TW" w:bidi="zh_TW"/>
        </w:rPr>
        <w:t>和</w:t>
      </w:r>
      <w:hyperlink r:id="rId96">
        <w:r>
          <w:rPr>
            <w:lang w:val="zh_TW" w:bidi="zh_TW"/>
          </w:rPr>
          <w:rPr>
            <w:color w:val="0000EE"/>
            <w:u w:val="single"/>
          </w:rPr>
          <w:t>七十六篇</w:t>
        </w:r>
      </w:hyperlink>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hyperlink r:id="rId97">
        <w:r>
          <w:rPr>
            <w:lang w:val="zh_TW" w:bidi="zh_TW"/>
          </w:rPr>
          <w:rPr>
            <w:color w:val="0000EE"/>
            <w:u w:val="single"/>
          </w:rPr>
          <w:t>詩篇七十七篇7節，</w:t>
        </w:r>
      </w:hyperlink>
      <w:hyperlink r:id="rId98">
        <w:r>
          <w:rPr>
            <w:lang w:val="zh_TW" w:bidi="zh_TW"/>
          </w:rPr>
          <w:rPr>
            <w:color w:val="0000EE"/>
            <w:u w:val="single"/>
          </w:rPr>
          <w:t>耶利米哀歌五章14節，</w:t>
        </w:r>
      </w:hyperlink>
      <w:hyperlink r:id="rId99">
        <w:r>
          <w:rPr>
            <w:lang w:val="zh_TW" w:bidi="zh_TW"/>
          </w:rPr>
          <w:rPr>
            <w:color w:val="0000EE"/>
            <w:u w:val="single"/>
          </w:rPr>
          <w:t>以賽亞書三十八章20節</w:t>
        </w:r>
      </w:hyperlink>
      <w:r>
        <w:rPr>
          <w:lang w:val="zh_TW" w:bidi="zh_TW"/>
        </w:rPr>
        <w:t>和</w:t>
      </w:r>
      <w:hyperlink r:id="rId100">
        <w:r>
          <w:rPr>
            <w:lang w:val="zh_TW" w:bidi="zh_TW"/>
          </w:rPr>
          <w:rPr>
            <w:color w:val="0000EE"/>
            <w:u w:val="single"/>
          </w:rPr>
          <w:t>哈巴谷書三章19節</w:t>
        </w:r>
      </w:hyperlink>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hyperlink r:id="rId88">
        <w:r>
          <w:rPr>
            <w:lang w:val="zh_TW" w:bidi="zh_TW"/>
          </w:rPr>
          <w:rPr>
            <w:color w:val="0000EE"/>
            <w:u w:val="single"/>
          </w:rPr>
          <w:t>詩篇五篇</w:t>
        </w:r>
      </w:hyperlink>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hyperlink r:id="rId92">
        <w:r>
          <w:rPr>
            <w:lang w:val="zh_TW" w:bidi="zh_TW"/>
          </w:rPr>
          <w:rPr>
            <w:color w:val="0000EE"/>
            <w:u w:val="single"/>
          </w:rPr>
          <w:t>詩篇六</w:t>
        </w:r>
      </w:hyperlink>
      <w:r>
        <w:rPr>
          <w:lang w:val="zh_TW" w:bidi="zh_TW"/>
        </w:rPr>
        <w:t>和</w:t>
      </w:r>
      <w:hyperlink r:id="rId101">
        <w:r>
          <w:rPr>
            <w:lang w:val="zh_TW" w:bidi="zh_TW"/>
          </w:rPr>
          <w:rPr>
            <w:color w:val="0000EE"/>
            <w:u w:val="single"/>
          </w:rPr>
          <w:t>十二篇</w:t>
        </w:r>
      </w:hyperlink>
      <w:r>
        <w:rPr>
          <w:lang w:val="zh_TW" w:bidi="zh_TW"/>
        </w:rPr>
        <w:t>，也見於</w:t>
      </w:r>
      <w:hyperlink r:id="rId87">
        <w:r>
          <w:rPr>
            <w:lang w:val="zh_TW" w:bidi="zh_TW"/>
          </w:rPr>
          <w:rPr>
            <w:color w:val="0000EE"/>
            <w:u w:val="single"/>
          </w:rPr>
          <w:t>歷代志上十五章21節</w:t>
        </w:r>
      </w:hyperlink>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hyperlink r:id="rId67">
        <w:r>
          <w:rPr>
            <w:lang w:val="zh_TW" w:bidi="zh_TW"/>
          </w:rPr>
          <w:rPr>
            <w:color w:val="0000EE"/>
            <w:u w:val="single"/>
          </w:rPr>
          <w:t>十五章20節</w:t>
        </w:r>
      </w:hyperlink>
      <w:r>
        <w:rPr>
          <w:lang w:val="zh_TW" w:bidi="zh_TW"/>
        </w:rPr>
        <w:t>指示樂師按著</w:t>
      </w:r>
      <w:r>
        <w:rPr>
          <w:i/>
          <w:lang w:val="zh_TW" w:bidi="zh_TW"/>
        </w:rPr>
        <w:t>alamoth</w:t>
      </w:r>
      <w:r>
        <w:rPr>
          <w:lang w:val="zh_TW" w:bidi="zh_TW"/>
        </w:rPr>
        <w:t>（調用女音）演奏豎琴，第</w:t>
      </w:r>
      <w:hyperlink r:id="rId87">
        <w:r>
          <w:rPr>
            <w:lang w:val="zh_TW" w:bidi="zh_TW"/>
          </w:rPr>
          <w:rPr>
            <w:color w:val="0000EE"/>
            <w:u w:val="single"/>
          </w:rPr>
          <w:t>21</w:t>
        </w:r>
      </w:hyperlink>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hyperlink r:id="rId102">
        <w:r>
          <w:rPr>
            <w:lang w:val="zh_TW" w:bidi="zh_TW"/>
          </w:rPr>
          <w:rPr>
            <w:color w:val="0000EE"/>
            <w:u w:val="single"/>
          </w:rPr>
          <w:t>詩篇三十八</w:t>
        </w:r>
      </w:hyperlink>
      <w:r>
        <w:rPr>
          <w:lang w:val="zh_TW" w:bidi="zh_TW"/>
        </w:rPr>
        <w:t>和</w:t>
      </w:r>
      <w:hyperlink r:id="rId103">
        <w:r>
          <w:rPr>
            <w:lang w:val="zh_TW" w:bidi="zh_TW"/>
          </w:rPr>
          <w:rPr>
            <w:color w:val="0000EE"/>
            <w:u w:val="single"/>
          </w:rPr>
          <w:t>七十篇</w:t>
        </w:r>
      </w:hyperlink>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hyperlink r:id="rId104">
        <w:r>
          <w:rPr>
            <w:lang w:val="zh_TW" w:bidi="zh_TW"/>
          </w:rPr>
          <w:rPr>
            <w:color w:val="0000EE"/>
            <w:u w:val="single"/>
          </w:rPr>
          <w:t>詩篇六十篇</w:t>
        </w:r>
      </w:hyperlink>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hyperlink r:id="rId105">
        <w:r>
          <w:rPr>
            <w:lang w:val="zh_TW" w:bidi="zh_TW"/>
          </w:rPr>
          <w:rPr>
            <w:color w:val="0000EE"/>
            <w:u w:val="single"/>
          </w:rPr>
          <w:t>詩篇七篇</w:t>
        </w:r>
      </w:hyperlink>
      <w:r>
        <w:rPr>
          <w:lang w:val="zh_TW" w:bidi="zh_TW"/>
        </w:rPr>
        <w:t>的標題中，也見於</w:t>
      </w:r>
      <w:hyperlink r:id="rId106">
        <w:r>
          <w:rPr>
            <w:lang w:val="zh_TW" w:bidi="zh_TW"/>
          </w:rPr>
          <w:rPr>
            <w:color w:val="0000EE"/>
            <w:u w:val="single"/>
          </w:rPr>
          <w:t>哈巴谷書三章1節</w:t>
        </w:r>
      </w:hyperlink>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hyperlink r:id="rId107">
        <w:r>
          <w:rPr>
            <w:lang w:val="zh_TW" w:bidi="zh_TW"/>
          </w:rPr>
          <w:rPr>
            <w:color w:val="0000EE"/>
            <w:u w:val="single"/>
          </w:rPr>
          <w:t>詩篇一二〇至一三四篇</w:t>
        </w:r>
      </w:hyperlink>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hyperlink r:id="rId46">
        <w:r>
          <w:rPr>
            <w:lang w:val="zh_TW" w:bidi="zh_TW"/>
          </w:rPr>
          <w:rPr>
            <w:color w:val="0000EE"/>
            <w:u w:val="single"/>
          </w:rPr>
          <w:t>詩篇三十篇</w:t>
        </w:r>
      </w:hyperlink>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hyperlink r:id="rId68">
        <w:r>
          <w:rPr>
            <w:lang w:val="zh_TW" w:bidi="zh_TW"/>
          </w:rPr>
          <w:rPr>
            <w:color w:val="0000EE"/>
            <w:u w:val="single"/>
          </w:rPr>
          <w:t>詩篇四十五篇</w:t>
        </w:r>
      </w:hyperlink>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hyperlink r:id="rId108">
        <w:r>
          <w:rPr>
            <w:lang w:val="zh_TW" w:bidi="zh_TW"/>
          </w:rPr>
          <w:rPr>
            <w:color w:val="0000EE"/>
            <w:u w:val="single"/>
          </w:rPr>
          <w:t>詩篇十七，</w:t>
        </w:r>
      </w:hyperlink>
      <w:hyperlink r:id="rId109">
        <w:r>
          <w:rPr>
            <w:lang w:val="zh_TW" w:bidi="zh_TW"/>
          </w:rPr>
          <w:rPr>
            <w:color w:val="0000EE"/>
            <w:u w:val="single"/>
          </w:rPr>
          <w:t>八十六，</w:t>
        </w:r>
      </w:hyperlink>
      <w:hyperlink r:id="rId110">
        <w:r>
          <w:rPr>
            <w:lang w:val="zh_TW" w:bidi="zh_TW"/>
          </w:rPr>
          <w:rPr>
            <w:color w:val="0000EE"/>
            <w:u w:val="single"/>
          </w:rPr>
          <w:t>九十，</w:t>
        </w:r>
      </w:hyperlink>
      <w:hyperlink r:id="rId111">
        <w:r>
          <w:rPr>
            <w:lang w:val="zh_TW" w:bidi="zh_TW"/>
          </w:rPr>
          <w:rPr>
            <w:color w:val="0000EE"/>
            <w:u w:val="single"/>
          </w:rPr>
          <w:t>一〇二</w:t>
        </w:r>
      </w:hyperlink>
      <w:r>
        <w:rPr>
          <w:lang w:val="zh_TW" w:bidi="zh_TW"/>
        </w:rPr>
        <w:t>和</w:t>
      </w:r>
      <w:hyperlink r:id="rId81">
        <w:r>
          <w:rPr>
            <w:lang w:val="zh_TW" w:bidi="zh_TW"/>
          </w:rPr>
          <w:rPr>
            <w:color w:val="0000EE"/>
            <w:u w:val="single"/>
          </w:rPr>
          <w:t>一四二篇</w:t>
        </w:r>
      </w:hyperlink>
      <w:r>
        <w:rPr>
          <w:lang w:val="zh_TW" w:bidi="zh_TW"/>
        </w:rPr>
        <w:t>的標題中，也見於</w:t>
      </w:r>
      <w:hyperlink r:id="rId106">
        <w:r>
          <w:rPr>
            <w:lang w:val="zh_TW" w:bidi="zh_TW"/>
          </w:rPr>
          <w:rPr>
            <w:color w:val="0000EE"/>
            <w:u w:val="single"/>
          </w:rPr>
          <w:t>哈巴谷書三章1節</w:t>
        </w:r>
      </w:hyperlink>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hyperlink r:id="rId112">
        <w:r>
          <w:rPr>
            <w:lang w:val="zh_TW" w:bidi="zh_TW"/>
          </w:rPr>
          <w:rPr>
            <w:color w:val="0000EE"/>
            <w:u w:val="single"/>
          </w:rPr>
          <w:t>詩篇九篇16節</w:t>
        </w:r>
      </w:hyperlink>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hyperlink r:id="rId113">
        <w:r>
          <w:rPr>
            <w:lang w:val="zh_TW" w:bidi="zh_TW"/>
          </w:rPr>
          <w:rPr>
            <w:color w:val="0000EE"/>
            <w:u w:val="single"/>
          </w:rPr>
          <w:t>詩篇二十二篇</w:t>
        </w:r>
      </w:hyperlink>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hyperlink r:id="rId114">
        <w:r>
          <w:rPr>
            <w:lang w:val="zh_TW" w:bidi="zh_TW"/>
          </w:rPr>
          <w:rPr>
            <w:color w:val="0000EE"/>
            <w:u w:val="single"/>
          </w:rPr>
          <w:t>詩篇五十七至五十九</w:t>
        </w:r>
      </w:hyperlink>
      <w:r>
        <w:rPr>
          <w:lang w:val="zh_TW" w:bidi="zh_TW"/>
        </w:rPr>
        <w:t>和</w:t>
      </w:r>
      <w:hyperlink r:id="rId115">
        <w:r>
          <w:rPr>
            <w:lang w:val="zh_TW" w:bidi="zh_TW"/>
          </w:rPr>
          <w:rPr>
            <w:color w:val="0000EE"/>
            <w:u w:val="single"/>
          </w:rPr>
          <w:t>七十五篇</w:t>
        </w:r>
      </w:hyperlink>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hyperlink r:id="rId116">
        <w:r>
          <w:rPr>
            <w:lang w:val="zh_TW" w:bidi="zh_TW"/>
          </w:rPr>
          <w:rPr>
            <w:color w:val="0000EE"/>
            <w:u w:val="single"/>
          </w:rPr>
          <w:t>詩篇五十六篇</w:t>
        </w:r>
      </w:hyperlink>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hyperlink r:id="rId73">
        <w:r>
          <w:rPr>
            <w:lang w:val="zh_TW" w:bidi="zh_TW"/>
          </w:rPr>
          <w:rPr>
            <w:color w:val="0000EE"/>
            <w:u w:val="single"/>
          </w:rPr>
          <w:t>詩篇八十八篇</w:t>
        </w:r>
      </w:hyperlink>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hyperlink r:id="rId117">
        <w:r>
          <w:rPr>
            <w:lang w:val="zh_TW" w:bidi="zh_TW"/>
          </w:rPr>
          <w:rPr>
            <w:color w:val="0000EE"/>
            <w:u w:val="single"/>
          </w:rPr>
          <w:t>詩篇九篇</w:t>
        </w:r>
      </w:hyperlink>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hyperlink r:id="rId68">
        <w:r>
          <w:rPr>
            <w:lang w:val="zh_TW" w:bidi="zh_TW"/>
          </w:rPr>
          <w:rPr>
            <w:color w:val="0000EE"/>
            <w:u w:val="single"/>
          </w:rPr>
          <w:t>詩篇四十五</w:t>
        </w:r>
      </w:hyperlink>
      <w:r>
        <w:rPr>
          <w:lang w:val="zh_TW" w:bidi="zh_TW"/>
        </w:rPr>
        <w:t>和</w:t>
      </w:r>
      <w:hyperlink r:id="rId118">
        <w:r>
          <w:rPr>
            <w:lang w:val="zh_TW" w:bidi="zh_TW"/>
          </w:rPr>
          <w:rPr>
            <w:color w:val="0000EE"/>
            <w:u w:val="single"/>
          </w:rPr>
          <w:t>六十九篇</w:t>
        </w:r>
      </w:hyperlink>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hyperlink r:id="rId66">
        <w:r>
          <w:rPr>
            <w:lang w:val="zh_TW" w:bidi="zh_TW"/>
          </w:rPr>
          <w:rPr>
            <w:color w:val="0000EE"/>
            <w:u w:val="single"/>
          </w:rPr>
          <w:t>詩篇八十篇</w:t>
        </w:r>
      </w:hyperlink>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hyperlink r:id="rId104">
        <w:r>
          <w:rPr>
            <w:lang w:val="zh_TW" w:bidi="zh_TW"/>
          </w:rPr>
          <w:rPr>
            <w:color w:val="0000EE"/>
            <w:u w:val="single"/>
          </w:rPr>
          <w:t>詩篇六十篇</w:t>
        </w:r>
      </w:hyperlink>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hyperlink r:id="rId119">
        <w:r>
          <w:rPr>
            <w:lang w:val="zh_TW" w:bidi="zh_TW"/>
          </w:rPr>
          <w:rPr>
            <w:color w:val="0000EE"/>
            <w:u w:val="single"/>
          </w:rPr>
          <w:t>徒2:46–47</w:t>
        </w:r>
      </w:hyperlink>
      <w:r>
        <w:rPr>
          <w:lang w:val="zh_TW" w:bidi="zh_TW"/>
        </w:rPr>
        <w:t>，</w:t>
      </w:r>
      <w:hyperlink r:id="rId120">
        <w:r>
          <w:rPr>
            <w:lang w:val="zh_TW" w:bidi="zh_TW"/>
          </w:rPr>
          <w:rPr>
            <w:color w:val="0000EE"/>
            <w:u w:val="single"/>
          </w:rPr>
          <w:t>3:1</w:t>
        </w:r>
      </w:hyperlink>
      <w:r>
        <w:rPr>
          <w:lang w:val="zh_TW" w:bidi="zh_TW"/>
        </w:rPr>
        <w:t>，</w:t>
      </w:r>
      <w:hyperlink r:id="rId121">
        <w:r>
          <w:rPr>
            <w:lang w:val="zh_TW" w:bidi="zh_TW"/>
          </w:rPr>
          <w:rPr>
            <w:color w:val="0000EE"/>
            <w:u w:val="single"/>
          </w:rPr>
          <w:t>5:42</w:t>
        </w:r>
      </w:hyperlink>
      <w:r>
        <w:rPr>
          <w:lang w:val="zh_TW" w:bidi="zh_TW"/>
        </w:rPr>
        <w:t>，</w:t>
      </w:r>
      <w:hyperlink r:id="rId122">
        <w:r>
          <w:rPr>
            <w:lang w:val="zh_TW" w:bidi="zh_TW"/>
          </w:rPr>
          <w:rPr>
            <w:color w:val="0000EE"/>
            <w:u w:val="single"/>
          </w:rPr>
          <w:t>9:20</w:t>
        </w:r>
      </w:hyperlink>
      <w:r>
        <w:rPr>
          <w:lang w:val="zh_TW" w:bidi="zh_TW"/>
        </w:rPr>
        <w:t>，</w:t>
      </w:r>
      <w:hyperlink r:id="rId123">
        <w:r>
          <w:rPr>
            <w:lang w:val="zh_TW" w:bidi="zh_TW"/>
          </w:rPr>
          <w:rPr>
            <w:color w:val="0000EE"/>
            <w:u w:val="single"/>
          </w:rPr>
          <w:t>18:4</w:t>
        </w:r>
      </w:hyperlink>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hyperlink r:id="rId124">
        <w:r>
          <w:rPr>
            <w:lang w:val="zh_TW" w:bidi="zh_TW"/>
          </w:rPr>
          <w:rPr>
            <w:color w:val="0000EE"/>
            <w:u w:val="single"/>
          </w:rPr>
          <w:t>太9:23</w:t>
        </w:r>
      </w:hyperlink>
      <w:r>
        <w:rPr>
          <w:lang w:val="zh_TW" w:bidi="zh_TW"/>
        </w:rPr>
        <w:t>）。如同舊約聖經，音樂也與宴樂和歡慶相關（例如，浪子回頭，</w:t>
      </w:r>
      <w:hyperlink r:id="rId125">
        <w:r>
          <w:rPr>
            <w:lang w:val="zh_TW" w:bidi="zh_TW"/>
          </w:rPr>
          <w:rPr>
            <w:color w:val="0000EE"/>
            <w:u w:val="single"/>
          </w:rPr>
          <w:t>路15:25</w:t>
        </w:r>
      </w:hyperlink>
      <w:r>
        <w:rPr>
          <w:lang w:val="zh_TW" w:bidi="zh_TW"/>
        </w:rPr>
        <w:t>）。有五處經文以比喻方式提到音樂（</w:t>
      </w:r>
      <w:hyperlink r:id="rId126">
        <w:r>
          <w:rPr>
            <w:lang w:val="zh_TW" w:bidi="zh_TW"/>
          </w:rPr>
          <w:rPr>
            <w:color w:val="0000EE"/>
            <w:u w:val="single"/>
          </w:rPr>
          <w:t>太6:2，</w:t>
        </w:r>
      </w:hyperlink>
      <w:hyperlink r:id="rId127">
        <w:r>
          <w:rPr>
            <w:lang w:val="zh_TW" w:bidi="zh_TW"/>
          </w:rPr>
          <w:rPr>
            <w:color w:val="0000EE"/>
            <w:u w:val="single"/>
          </w:rPr>
          <w:t>11:17</w:t>
        </w:r>
      </w:hyperlink>
      <w:r>
        <w:rPr>
          <w:lang w:val="zh_TW" w:bidi="zh_TW"/>
        </w:rPr>
        <w:t>；</w:t>
      </w:r>
      <w:hyperlink r:id="rId128">
        <w:r>
          <w:rPr>
            <w:lang w:val="zh_TW" w:bidi="zh_TW"/>
          </w:rPr>
          <w:rPr>
            <w:color w:val="0000EE"/>
            <w:u w:val="single"/>
          </w:rPr>
          <w:t>路7:32</w:t>
        </w:r>
      </w:hyperlink>
      <w:r>
        <w:rPr>
          <w:lang w:val="zh_TW" w:bidi="zh_TW"/>
        </w:rPr>
        <w:t>；</w:t>
      </w:r>
      <w:hyperlink r:id="rId129">
        <w:r>
          <w:rPr>
            <w:lang w:val="zh_TW" w:bidi="zh_TW"/>
          </w:rPr>
          <w:rPr>
            <w:color w:val="0000EE"/>
            <w:u w:val="single"/>
          </w:rPr>
          <w:t>林前13:1，</w:t>
        </w:r>
      </w:hyperlink>
      <w:hyperlink r:id="rId130">
        <w:r>
          <w:rPr>
            <w:lang w:val="zh_TW" w:bidi="zh_TW"/>
          </w:rPr>
          <w:rPr>
            <w:color w:val="0000EE"/>
            <w:u w:val="single"/>
          </w:rPr>
          <w:t>14:7–8</w:t>
        </w:r>
      </w:hyperlink>
      <w:r>
        <w:rPr>
          <w:lang w:val="zh_TW" w:bidi="zh_TW"/>
        </w:rPr>
        <w:t>）。其中最著名的是</w:t>
      </w:r>
      <w:hyperlink r:id="rId131">
        <w:r>
          <w:rPr>
            <w:lang w:val="zh_TW" w:bidi="zh_TW"/>
          </w:rPr>
          <w:rPr>
            <w:color w:val="0000EE"/>
            <w:u w:val="single"/>
          </w:rPr>
          <w:t>哥林多前書十三章</w:t>
        </w:r>
      </w:hyperlink>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hyperlink r:id="rId132">
        <w:r>
          <w:rPr>
            <w:lang w:val="zh_TW" w:bidi="zh_TW"/>
          </w:rPr>
          <w:rPr>
            <w:color w:val="0000EE"/>
            <w:u w:val="single"/>
          </w:rPr>
          <w:t>太24:31</w:t>
        </w:r>
      </w:hyperlink>
      <w:r>
        <w:rPr>
          <w:lang w:val="zh_TW" w:bidi="zh_TW"/>
        </w:rPr>
        <w:t>；</w:t>
      </w:r>
      <w:hyperlink r:id="rId133">
        <w:r>
          <w:rPr>
            <w:lang w:val="zh_TW" w:bidi="zh_TW"/>
          </w:rPr>
          <w:rPr>
            <w:color w:val="0000EE"/>
            <w:u w:val="single"/>
          </w:rPr>
          <w:t>林前15:52</w:t>
        </w:r>
      </w:hyperlink>
      <w:r>
        <w:rPr>
          <w:lang w:val="zh_TW" w:bidi="zh_TW"/>
        </w:rPr>
        <w:t>；</w:t>
      </w:r>
      <w:hyperlink r:id="rId134">
        <w:r>
          <w:rPr>
            <w:lang w:val="zh_TW" w:bidi="zh_TW"/>
          </w:rPr>
          <w:rPr>
            <w:color w:val="0000EE"/>
            <w:u w:val="single"/>
          </w:rPr>
          <w:t>帖前4:16</w:t>
        </w:r>
      </w:hyperlink>
      <w:r>
        <w:rPr>
          <w:lang w:val="zh_TW" w:bidi="zh_TW"/>
        </w:rPr>
        <w:t>；</w:t>
      </w:r>
      <w:hyperlink r:id="rId135">
        <w:r>
          <w:rPr>
            <w:lang w:val="zh_TW" w:bidi="zh_TW"/>
          </w:rPr>
          <w:rPr>
            <w:color w:val="0000EE"/>
            <w:u w:val="single"/>
          </w:rPr>
          <w:t>來12:19</w:t>
        </w:r>
      </w:hyperlink>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hyperlink r:id="rId136">
        <w:r>
          <w:rPr>
            <w:lang w:val="zh_TW" w:bidi="zh_TW"/>
          </w:rPr>
          <w:rPr>
            <w:color w:val="0000EE"/>
            <w:u w:val="single"/>
          </w:rPr>
          <w:t>啟5:9–10</w:t>
        </w:r>
      </w:hyperlink>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hyperlink r:id="rId137">
        <w:r>
          <w:rPr>
            <w:lang w:val="zh_TW" w:bidi="zh_TW"/>
          </w:rPr>
          <w:rPr>
            <w:color w:val="0000EE"/>
            <w:u w:val="single"/>
          </w:rPr>
          <w:t>太26:30</w:t>
        </w:r>
      </w:hyperlink>
      <w:r>
        <w:rPr>
          <w:lang w:val="zh_TW" w:bidi="zh_TW"/>
        </w:rPr>
        <w:t>；</w:t>
      </w:r>
      <w:hyperlink r:id="rId138">
        <w:r>
          <w:rPr>
            <w:lang w:val="zh_TW" w:bidi="zh_TW"/>
          </w:rPr>
          <w:rPr>
            <w:color w:val="0000EE"/>
            <w:u w:val="single"/>
          </w:rPr>
          <w:t>可14:26</w:t>
        </w:r>
      </w:hyperlink>
      <w:r>
        <w:rPr>
          <w:lang w:val="zh_TW" w:bidi="zh_TW"/>
        </w:rPr>
        <w:t>）提到基督與門徒唱了一首詩；這是唯一直接記述耶穌唱詩的經文。當耶穌在猶太會堂讀經時，祂很可能按照當時普遍接受的吟唱方式朗讀（</w:t>
      </w:r>
      <w:hyperlink r:id="rId139">
        <w:r>
          <w:rPr>
            <w:lang w:val="zh_TW" w:bidi="zh_TW"/>
          </w:rPr>
          <w:rPr>
            <w:color w:val="0000EE"/>
            <w:u w:val="single"/>
          </w:rPr>
          <w:t>路4:16–20</w:t>
        </w:r>
      </w:hyperlink>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hyperlink r:id="rId140">
        <w:r>
          <w:rPr>
            <w:lang w:val="zh_TW" w:bidi="zh_TW"/>
          </w:rPr>
          <w:rPr>
            <w:color w:val="0000EE"/>
            <w:u w:val="single"/>
          </w:rPr>
          <w:t>使徒行傳十六章25節</w:t>
        </w:r>
      </w:hyperlink>
      <w:r>
        <w:rPr>
          <w:lang w:val="zh_TW" w:bidi="zh_TW"/>
        </w:rPr>
        <w:t>的記載，我們知道保羅與西拉在監獄裡唱詩讚美神。保羅在</w:t>
      </w:r>
      <w:hyperlink r:id="rId141">
        <w:r>
          <w:rPr>
            <w:lang w:val="zh_TW" w:bidi="zh_TW"/>
          </w:rPr>
          <w:rPr>
            <w:color w:val="0000EE"/>
            <w:u w:val="single"/>
          </w:rPr>
          <w:t>哥林多前書十四章15、26節</w:t>
        </w:r>
      </w:hyperlink>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hyperlink r:id="rId142">
        <w:r>
          <w:rPr>
            <w:lang w:val="zh_TW" w:bidi="zh_TW"/>
          </w:rPr>
          <w:rPr>
            <w:color w:val="0000EE"/>
            <w:u w:val="single"/>
          </w:rPr>
          <w:t>弗5:19</w:t>
        </w:r>
      </w:hyperlink>
      <w:r>
        <w:rPr>
          <w:lang w:val="zh_TW" w:bidi="zh_TW"/>
        </w:rPr>
        <w:t>；</w:t>
      </w:r>
      <w:hyperlink r:id="rId143">
        <w:r>
          <w:rPr>
            <w:lang w:val="zh_TW" w:bidi="zh_TW"/>
          </w:rPr>
          <w:rPr>
            <w:color w:val="0000EE"/>
            <w:u w:val="single"/>
          </w:rPr>
          <w:t>西3:16</w:t>
        </w:r>
      </w:hyperlink>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hyperlink r:id="rId144">
        <w:r>
          <w:rPr>
            <w:lang w:val="zh_TW" w:bidi="zh_TW"/>
          </w:rPr>
          <w:rPr>
            <w:color w:val="0000EE"/>
            <w:u w:val="single"/>
          </w:rPr>
          <w:t>路1:46–55</w:t>
        </w:r>
      </w:hyperlink>
      <w:r>
        <w:rPr>
          <w:lang w:val="zh_TW" w:bidi="zh_TW"/>
        </w:rPr>
        <w:t>）</w:t>
      </w:r>
    </w:p>
    <w:p>
      <w:pPr>
        <w:pStyle w:val="ListBullet"/>
        <w:spacing w:line="240" w:lineRule="auto"/>
        <w:ind w:left="720"/>
      </w:pPr>
      <w:r>
        <w:rPr>
          <w:lang w:val="zh_TW" w:bidi="zh_TW"/>
        </w:rPr>
      </w:r>
      <w:r>
        <w:rPr>
          <w:lang w:val="zh_TW" w:bidi="zh_TW"/>
        </w:rPr>
        <w:t>撒迦利亞頌（the Benedictus，</w:t>
      </w:r>
      <w:hyperlink r:id="rId145">
        <w:r>
          <w:rPr>
            <w:lang w:val="zh_TW" w:bidi="zh_TW"/>
          </w:rPr>
          <w:rPr>
            <w:color w:val="0000EE"/>
            <w:u w:val="single"/>
          </w:rPr>
          <w:t>路1:68–79</w:t>
        </w:r>
      </w:hyperlink>
      <w:r>
        <w:rPr>
          <w:lang w:val="zh_TW" w:bidi="zh_TW"/>
        </w:rPr>
        <w:t>）</w:t>
      </w:r>
    </w:p>
    <w:p>
      <w:pPr>
        <w:pStyle w:val="ListBullet"/>
        <w:spacing w:line="240" w:lineRule="auto"/>
        <w:ind w:left="720"/>
      </w:pPr>
      <w:r>
        <w:rPr>
          <w:lang w:val="zh_TW" w:bidi="zh_TW"/>
        </w:rPr>
      </w:r>
      <w:r>
        <w:rPr>
          <w:lang w:val="zh_TW" w:bidi="zh_TW"/>
        </w:rPr>
        <w:t>榮耀頌（the Gloria，</w:t>
      </w:r>
      <w:hyperlink r:id="rId146">
        <w:r>
          <w:rPr>
            <w:lang w:val="zh_TW" w:bidi="zh_TW"/>
          </w:rPr>
          <w:rPr>
            <w:color w:val="0000EE"/>
            <w:u w:val="single"/>
          </w:rPr>
          <w:t>路2:14</w:t>
        </w:r>
      </w:hyperlink>
      <w:r>
        <w:rPr>
          <w:lang w:val="zh_TW" w:bidi="zh_TW"/>
        </w:rPr>
        <w:t>）</w:t>
      </w:r>
    </w:p>
    <w:p>
      <w:pPr>
        <w:pStyle w:val="ListBullet"/>
        <w:spacing w:line="240" w:lineRule="auto"/>
        <w:ind w:left="720"/>
      </w:pPr>
      <w:r>
        <w:rPr>
          <w:lang w:val="zh_TW" w:bidi="zh_TW"/>
        </w:rPr>
      </w:r>
      <w:r>
        <w:rPr>
          <w:lang w:val="zh_TW" w:bidi="zh_TW"/>
        </w:rPr>
        <w:t>西面頌（the Nunc Dimittis，</w:t>
      </w:r>
      <w:hyperlink r:id="rId147">
        <w:r>
          <w:rPr>
            <w:lang w:val="zh_TW" w:bidi="zh_TW"/>
          </w:rPr>
          <w:rPr>
            <w:color w:val="0000EE"/>
            <w:u w:val="single"/>
          </w:rPr>
          <w:t>路2:29–32</w:t>
        </w:r>
      </w:hyperlink>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hyperlink r:id="rId148">
        <w:r>
          <w:rPr>
            <w:lang w:val="zh_TW" w:bidi="zh_TW"/>
          </w:rPr>
          <w:rPr>
            <w:color w:val="0000EE"/>
            <w:u w:val="single"/>
          </w:rPr>
          <w:t>以弗所書二章14至16節；</w:t>
        </w:r>
      </w:hyperlink>
      <w:hyperlink r:id="rId149">
        <w:r>
          <w:rPr>
            <w:lang w:val="zh_TW" w:bidi="zh_TW"/>
          </w:rPr>
          <w:rPr>
            <w:color w:val="0000EE"/>
            <w:u w:val="single"/>
          </w:rPr>
          <w:t>腓立比書二章6至11節；歌羅</w:t>
        </w:r>
      </w:hyperlink>
      <w:hyperlink r:id="rId150">
        <w:r>
          <w:rPr>
            <w:lang w:val="zh_TW" w:bidi="zh_TW"/>
          </w:rPr>
          <w:rPr>
            <w:color w:val="0000EE"/>
            <w:u w:val="single"/>
          </w:rPr>
          <w:t>西書一章15至20節；</w:t>
        </w:r>
      </w:hyperlink>
      <w:hyperlink r:id="rId151">
        <w:r>
          <w:rPr>
            <w:lang w:val="zh_TW" w:bidi="zh_TW"/>
          </w:rPr>
          <w:rPr>
            <w:color w:val="0000EE"/>
            <w:u w:val="single"/>
          </w:rPr>
          <w:t>提摩太前書三章16節；</w:t>
        </w:r>
      </w:hyperlink>
      <w:hyperlink r:id="rId152">
        <w:r>
          <w:rPr>
            <w:lang w:val="zh_TW" w:bidi="zh_TW"/>
          </w:rPr>
          <w:rPr>
            <w:color w:val="0000EE"/>
            <w:u w:val="single"/>
          </w:rPr>
          <w:t>希伯來書一章3節；</w:t>
        </w:r>
      </w:hyperlink>
      <w:r>
        <w:rPr>
          <w:lang w:val="zh_TW" w:bidi="zh_TW"/>
        </w:rPr>
        <w:t>和</w:t>
      </w:r>
      <w:hyperlink r:id="rId153">
        <w:r>
          <w:rPr>
            <w:lang w:val="zh_TW" w:bidi="zh_TW"/>
          </w:rPr>
          <w:rPr>
            <w:color w:val="0000EE"/>
            <w:u w:val="single"/>
          </w:rPr>
          <w:t>彼得前書三章18至22節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陰間（Sheol）</w:t>
      </w:r>
      <w:r>
        <w:rPr>
          <w:lang w:val="zh_TW" w:bidi="zh_TW"/>
        </w:rPr>
      </w:r>
    </w:p>
    <w:p>
      <w:pPr/>
      <w:r>
        <w:rPr>
          <w:lang w:val="zh_TW" w:bidi="zh_TW"/>
        </w:rPr>
      </w:r>
      <w:r>
        <w:rPr>
          <w:lang w:val="zh_TW" w:bidi="zh_TW"/>
        </w:rPr>
        <w:t>這是希伯來文中表示死者所在之地的詞。在一般的用法中，它的意思是「深谷」、「深淵」、「冥界」或「死者的世界」。在舊約聖經中，陰間是死者所在的地方，是地下的一個虛空的空間，死者都被聚集在這裡。陰間的同義詞有「坑」、「死亡」和「毀滅」（亞巴頓）。陰間是一個幽暗、完全寂靜的地方。在這裡，所有的存在都是停滯狀態，但它並不是一個不存在的地方，而是一個生命不復存在的地方。它也被稱為遺忘之地。住在那裡的人無法讚美神（</w:t>
      </w:r>
      <w:hyperlink r:id="rId154">
        <w:r>
          <w:rPr>
            <w:lang w:val="zh_TW" w:bidi="zh_TW"/>
          </w:rPr>
          <w:rPr>
            <w:color w:val="0000EE"/>
            <w:u w:val="single"/>
          </w:rPr>
          <w:t>詩88:10–12</w:t>
        </w:r>
      </w:hyperlink>
      <w:r>
        <w:rPr>
          <w:lang w:val="zh_TW" w:bidi="zh_TW"/>
        </w:rPr>
        <w:t>）。在啟示錄中，它被稱為是亞巴頓掌管的「無底坑」，而亞巴頓是那裡的王（</w:t>
      </w:r>
      <w:hyperlink r:id="rId155">
        <w:r>
          <w:rPr>
            <w:lang w:val="zh_TW" w:bidi="zh_TW"/>
          </w:rPr>
          <w:rPr>
            <w:color w:val="0000EE"/>
            <w:u w:val="single"/>
          </w:rPr>
          <w:t>啟9:11</w:t>
        </w:r>
      </w:hyperlink>
      <w:r>
        <w:rPr>
          <w:lang w:val="zh_TW" w:bidi="zh_TW"/>
        </w:rPr>
        <w:t>）。</w:t>
      </w:r>
    </w:p>
    <w:p>
      <w:pPr/>
      <w:r>
        <w:rPr>
          <w:lang w:val="zh_TW" w:bidi="zh_TW"/>
        </w:rPr>
      </w:r>
      <w:r>
        <w:rPr>
          <w:lang w:val="zh_TW" w:bidi="zh_TW"/>
        </w:rPr>
        <w:t>然而，陰間也不是神完全缺席的地方；人即使在陰間，也無法逃避神（</w:t>
      </w:r>
      <w:hyperlink r:id="rId156">
        <w:r>
          <w:rPr>
            <w:lang w:val="zh_TW" w:bidi="zh_TW"/>
          </w:rPr>
          <w:rPr>
            <w:color w:val="0000EE"/>
            <w:u w:val="single"/>
          </w:rPr>
          <w:t>詩139:8</w:t>
        </w:r>
      </w:hyperlink>
      <w:r>
        <w:rPr>
          <w:lang w:val="zh_TW" w:bidi="zh_TW"/>
        </w:rPr>
        <w:t>）。神無所不在，這在約伯記中有著生動地描述：「</w:t>
      </w:r>
      <w:r>
        <w:rPr>
          <w:lang w:val="zh_TW" w:bidi="zh_TW"/>
        </w:rPr>
        <w:t>在神面前，陰間顯露； 滅亡也不得遮掩</w:t>
      </w:r>
      <w:r>
        <w:rPr>
          <w:lang w:val="zh_TW" w:bidi="zh_TW"/>
        </w:rPr>
        <w:t>」（</w:t>
      </w:r>
      <w:hyperlink r:id="rId157">
        <w:r>
          <w:rPr>
            <w:lang w:val="zh_TW" w:bidi="zh_TW"/>
          </w:rPr>
          <w:rPr>
            <w:color w:val="0000EE"/>
            <w:u w:val="single"/>
          </w:rPr>
          <w:t>伯26:6</w:t>
        </w:r>
      </w:hyperlink>
      <w:r>
        <w:rPr>
          <w:lang w:val="zh_TW" w:bidi="zh_TW"/>
        </w:rPr>
        <w:t>）。箴言描述了類似的思想：「</w:t>
      </w:r>
      <w:r>
        <w:rPr>
          <w:lang w:val="zh_TW" w:bidi="zh_TW"/>
        </w:rPr>
        <w:t>陰間和滅亡尚在耶和華眼前， 何況世人的心呢</w:t>
      </w:r>
      <w:r>
        <w:rPr>
          <w:lang w:val="zh_TW" w:bidi="zh_TW"/>
        </w:rPr>
        <w:t>」（</w:t>
      </w:r>
      <w:hyperlink r:id="rId158">
        <w:r>
          <w:rPr>
            <w:lang w:val="zh_TW" w:bidi="zh_TW"/>
          </w:rPr>
          <w:rPr>
            <w:color w:val="0000EE"/>
            <w:u w:val="single"/>
          </w:rPr>
          <w:t>箴15:11</w:t>
        </w:r>
      </w:hyperlink>
      <w:r>
        <w:rPr>
          <w:lang w:val="zh_TW" w:bidi="zh_TW"/>
        </w:rPr>
        <w:t>）。在這兩段經文中，陰間和亞巴頓（和合本譯為：滅亡）是可以互換使用的。亞巴頓的字面意思是「毀滅」，但在啟示錄中它被用作一個名字。</w:t>
      </w:r>
    </w:p>
    <w:p>
      <w:pPr/>
      <w:r>
        <w:rPr>
          <w:lang w:val="zh_TW" w:bidi="zh_TW"/>
        </w:rPr>
      </w:r>
      <w:r>
        <w:rPr>
          <w:lang w:val="zh_TW" w:bidi="zh_TW"/>
        </w:rPr>
        <w:t>在聖經中，死亡並非是自然地發生。死亡違背了生命的原則，而生命是神的禮物。因此，陰間不僅是安息之地，也是懲罰之地。可拉和他的同黨發起對摩西的反對，他們被地所開的口吞滅，在陰間滅亡了（</w:t>
      </w:r>
      <w:hyperlink r:id="rId159">
        <w:r>
          <w:rPr>
            <w:lang w:val="zh_TW" w:bidi="zh_TW"/>
          </w:rPr>
          <w:rPr>
            <w:color w:val="0000EE"/>
            <w:u w:val="single"/>
          </w:rPr>
          <w:t>民16:30–33</w:t>
        </w:r>
      </w:hyperlink>
      <w:r>
        <w:rPr>
          <w:lang w:val="zh_TW" w:bidi="zh_TW"/>
        </w:rPr>
        <w:t>）。對死亡的恐懼是人的天性，因此，陰間成為</w:t>
      </w:r>
      <w:r>
        <w:rPr>
          <w:lang w:val="zh_TW" w:bidi="zh_TW"/>
        </w:rPr>
        <w:t>去而不返</w:t>
      </w:r>
      <w:r>
        <w:rPr>
          <w:lang w:val="zh_TW" w:bidi="zh_TW"/>
        </w:rPr>
        <w:t>的象徵 （</w:t>
      </w:r>
      <w:hyperlink r:id="rId160">
        <w:r>
          <w:rPr>
            <w:lang w:val="zh_TW" w:bidi="zh_TW"/>
          </w:rPr>
          <w:rPr>
            <w:color w:val="0000EE"/>
            <w:u w:val="single"/>
          </w:rPr>
          <w:t>詩39:12–13</w:t>
        </w:r>
      </w:hyperlink>
      <w:r>
        <w:rPr>
          <w:lang w:val="zh_TW" w:bidi="zh_TW"/>
        </w:rPr>
        <w:t>）。猶大王希西家在病榻上哀嘆：「</w:t>
      </w:r>
      <w:r>
        <w:rPr>
          <w:lang w:val="zh_TW" w:bidi="zh_TW"/>
        </w:rPr>
        <w:t>正在我中年之日 必進入陰間的門； 我餘剩的年歲不得享受</w:t>
      </w:r>
      <w:r>
        <w:rPr>
          <w:lang w:val="zh_TW" w:bidi="zh_TW"/>
        </w:rPr>
        <w:t>」（</w:t>
      </w:r>
      <w:hyperlink r:id="rId161">
        <w:r>
          <w:rPr>
            <w:lang w:val="zh_TW" w:bidi="zh_TW"/>
          </w:rPr>
          <w:rPr>
            <w:color w:val="0000EE"/>
            <w:u w:val="single"/>
          </w:rPr>
          <w:t>賽38:10</w:t>
        </w:r>
      </w:hyperlink>
      <w:r>
        <w:rPr>
          <w:lang w:val="zh_TW" w:bidi="zh_TW"/>
        </w:rPr>
        <w:t>）。</w:t>
      </w:r>
    </w:p>
    <w:p>
      <w:pPr/>
      <w:r>
        <w:rPr>
          <w:lang w:val="zh_TW" w:bidi="zh_TW"/>
        </w:rPr>
      </w:r>
      <w:r>
        <w:rPr>
          <w:lang w:val="zh_TW" w:bidi="zh_TW"/>
        </w:rPr>
        <w:t>舊約聖經中的陰間（Sheol）與後來的地獄或希臘文中的陰間（Hades）的教義不同，它是所有死者，無論是好人還是壞人，聖人還是罪人，都要聚集的地方。死亡意味著與先前去世的人團聚。當猶太人死去時，他「</w:t>
      </w:r>
      <w:r>
        <w:rPr>
          <w:lang w:val="zh_TW" w:bidi="zh_TW"/>
        </w:rPr>
        <w:t>歸到他列祖那裏</w:t>
      </w:r>
      <w:r>
        <w:rPr>
          <w:lang w:val="zh_TW" w:bidi="zh_TW"/>
        </w:rPr>
        <w:t>」（參</w:t>
      </w:r>
      <w:hyperlink r:id="rId162">
        <w:r>
          <w:rPr>
            <w:lang w:val="zh_TW" w:bidi="zh_TW"/>
          </w:rPr>
          <w:rPr>
            <w:color w:val="0000EE"/>
            <w:u w:val="single"/>
          </w:rPr>
          <w:t>創25:8</w:t>
        </w:r>
      </w:hyperlink>
      <w:r>
        <w:rPr>
          <w:lang w:val="zh_TW" w:bidi="zh_TW"/>
        </w:rPr>
        <w:t>、</w:t>
      </w:r>
      <w:hyperlink r:id="rId162">
        <w:r>
          <w:rPr>
            <w:lang w:val="zh_TW" w:bidi="zh_TW"/>
          </w:rPr>
          <w:rPr>
            <w:color w:val="0000EE"/>
            <w:u w:val="single"/>
          </w:rPr>
          <w:t>17</w:t>
        </w:r>
      </w:hyperlink>
      <w:r>
        <w:rPr>
          <w:lang w:val="zh_TW" w:bidi="zh_TW"/>
        </w:rPr>
        <w:t>，</w:t>
      </w:r>
      <w:hyperlink r:id="rId163">
        <w:r>
          <w:rPr>
            <w:lang w:val="zh_TW" w:bidi="zh_TW"/>
          </w:rPr>
          <w:rPr>
            <w:color w:val="0000EE"/>
            <w:u w:val="single"/>
          </w:rPr>
          <w:t>35:29</w:t>
        </w:r>
      </w:hyperlink>
      <w:r>
        <w:rPr>
          <w:lang w:val="zh_TW" w:bidi="zh_TW"/>
        </w:rPr>
        <w:t>，</w:t>
      </w:r>
      <w:hyperlink r:id="rId164">
        <w:r>
          <w:rPr>
            <w:lang w:val="zh_TW" w:bidi="zh_TW"/>
          </w:rPr>
          <w:rPr>
            <w:color w:val="0000EE"/>
            <w:u w:val="single"/>
          </w:rPr>
          <w:t>49:29</w:t>
        </w:r>
      </w:hyperlink>
      <w:r>
        <w:rPr>
          <w:lang w:val="zh_TW" w:bidi="zh_TW"/>
        </w:rPr>
        <w:t>）。在陰間之外似乎沒有希望（參</w:t>
      </w:r>
      <w:hyperlink r:id="rId165">
        <w:r>
          <w:rPr>
            <w:lang w:val="zh_TW" w:bidi="zh_TW"/>
          </w:rPr>
          <w:rPr>
            <w:color w:val="0000EE"/>
            <w:u w:val="single"/>
          </w:rPr>
          <w:t>傳9:10</w:t>
        </w:r>
      </w:hyperlink>
      <w:r>
        <w:rPr>
          <w:lang w:val="zh_TW" w:bidi="zh_TW"/>
        </w:rPr>
        <w:t>）。約伯記悽涼地描述了死亡的極度絕望：「叫我在往而不返之先，就是往黑暗和死蔭之地以先……</w:t>
      </w:r>
      <w:r>
        <w:rPr>
          <w:lang w:val="zh_TW" w:bidi="zh_TW"/>
        </w:rPr>
        <w:t>那地甚是幽暗，是死蔭混沌 之地； 那裏的光好像幽暗</w:t>
      </w:r>
      <w:r>
        <w:rPr>
          <w:lang w:val="zh_TW" w:bidi="zh_TW"/>
        </w:rPr>
        <w:t>」（</w:t>
      </w:r>
      <w:hyperlink r:id="rId166">
        <w:r>
          <w:rPr>
            <w:lang w:val="zh_TW" w:bidi="zh_TW"/>
          </w:rPr>
          <w:rPr>
            <w:color w:val="0000EE"/>
            <w:u w:val="single"/>
          </w:rPr>
          <w:t>伯10:21–22</w:t>
        </w:r>
      </w:hyperlink>
      <w:r>
        <w:rPr>
          <w:lang w:val="zh_TW" w:bidi="zh_TW"/>
        </w:rPr>
        <w:t>）。然而，這不是約伯最後的話語。他也知道神的能力超越墳墓：「我知道我的救贖主活著……我這皮肉滅絕之後， 我必在肉體之外得見神」（</w:t>
      </w:r>
      <w:hyperlink r:id="rId167">
        <w:r>
          <w:rPr>
            <w:lang w:val="zh_TW" w:bidi="zh_TW"/>
          </w:rPr>
          <w:rPr>
            <w:color w:val="0000EE"/>
            <w:u w:val="single"/>
          </w:rPr>
          <w:t>19:25–26</w:t>
        </w:r>
      </w:hyperlink>
      <w:r>
        <w:rPr>
          <w:lang w:val="zh_TW" w:bidi="zh_TW"/>
        </w:rPr>
        <w:t>）。</w:t>
      </w:r>
    </w:p>
    <w:p>
      <w:pPr/>
      <w:r>
        <w:rPr>
          <w:lang w:val="zh_TW" w:bidi="zh_TW"/>
        </w:rPr>
      </w:r>
      <w:r>
        <w:rPr>
          <w:lang w:val="zh_TW" w:bidi="zh_TW"/>
        </w:rPr>
        <w:t>死者住在陰間的觀念貫穿在舊約聖經中。掃羅與隱‧多珥的靈媒交談的事件（</w:t>
      </w:r>
      <w:hyperlink r:id="rId168">
        <w:r>
          <w:rPr>
            <w:lang w:val="zh_TW" w:bidi="zh_TW"/>
          </w:rPr>
          <w:rPr>
            <w:color w:val="0000EE"/>
            <w:u w:val="single"/>
          </w:rPr>
          <w:t>撒上28:11</w:t>
        </w:r>
      </w:hyperlink>
      <w:r>
        <w:rPr>
          <w:lang w:val="zh_TW" w:bidi="zh_TW"/>
        </w:rPr>
        <w:t>）是一個很好的例證。撒母耳被「招上來」，以便王在危機時刻可以詢問。這種</w:t>
      </w:r>
      <w:r>
        <w:rPr>
          <w:lang w:val="zh_TW" w:bidi="zh_TW"/>
        </w:rPr>
        <w:t>交鬼的法術受到</w:t>
      </w:r>
      <w:r>
        <w:rPr>
          <w:lang w:val="zh_TW" w:bidi="zh_TW"/>
        </w:rPr>
        <w:t>摩西律法（</w:t>
      </w:r>
      <w:hyperlink r:id="rId169">
        <w:r>
          <w:rPr>
            <w:lang w:val="zh_TW" w:bidi="zh_TW"/>
          </w:rPr>
          <w:rPr>
            <w:color w:val="0000EE"/>
            <w:u w:val="single"/>
          </w:rPr>
          <w:t>申18:9–11</w:t>
        </w:r>
      </w:hyperlink>
      <w:r>
        <w:rPr>
          <w:lang w:val="zh_TW" w:bidi="zh_TW"/>
        </w:rPr>
        <w:t>）和王本人（參</w:t>
      </w:r>
      <w:hyperlink r:id="rId170">
        <w:r>
          <w:rPr>
            <w:lang w:val="zh_TW" w:bidi="zh_TW"/>
          </w:rPr>
          <w:rPr>
            <w:color w:val="0000EE"/>
            <w:u w:val="single"/>
          </w:rPr>
          <w:t>撒上28:3</w:t>
        </w:r>
      </w:hyperlink>
      <w:r>
        <w:rPr>
          <w:lang w:val="zh_TW" w:bidi="zh_TW"/>
        </w:rPr>
        <w:t>、</w:t>
      </w:r>
      <w:hyperlink r:id="rId170">
        <w:r>
          <w:rPr>
            <w:lang w:val="zh_TW" w:bidi="zh_TW"/>
          </w:rPr>
          <w:rPr>
            <w:color w:val="0000EE"/>
            <w:u w:val="single"/>
          </w:rPr>
          <w:t>9</w:t>
        </w:r>
      </w:hyperlink>
      <w:r>
        <w:rPr>
          <w:lang w:val="zh_TW" w:bidi="zh_TW"/>
        </w:rPr>
        <w:t>）的嚴格禁止。很明顯，雖然住在陰間的人與活人分離，但人們認為他們熟悉人類的事務。</w:t>
      </w:r>
    </w:p>
    <w:p>
      <w:pPr/>
      <w:r>
        <w:rPr>
          <w:lang w:val="zh_TW" w:bidi="zh_TW"/>
        </w:rPr>
      </w:r>
      <w:r>
        <w:rPr>
          <w:lang w:val="zh_TW" w:bidi="zh_TW"/>
        </w:rPr>
        <w:t>陰間大致與新約聖經中常見的希臘文字詞陰間（hades）對等</w:t>
      </w:r>
      <w:r>
        <w:rPr>
          <w:i/>
          <w:lang w:val="zh_TW" w:bidi="zh_TW"/>
        </w:rPr>
        <w:t>，</w:t>
      </w:r>
      <w:r>
        <w:rPr>
          <w:lang w:val="zh_TW" w:bidi="zh_TW"/>
        </w:rPr>
        <w:t>這個希臘文字詞也用來描述死者居住的地方。</w:t>
      </w:r>
    </w:p>
    <w:p>
      <w:pPr/>
      <w:r>
        <w:rPr>
          <w:lang w:val="zh_TW" w:bidi="zh_TW"/>
        </w:rPr>
      </w:r>
      <w:r>
        <w:rPr>
          <w:i/>
          <w:lang w:val="zh_TW" w:bidi="zh_TW"/>
        </w:rPr>
        <w:t xml:space="preserve">另見 </w:t>
      </w:r>
      <w:r>
        <w:rPr>
          <w:lang w:val="zh_TW" w:bidi="zh_TW"/>
        </w:rPr>
        <w:t>死者之地</w:t>
      </w:r>
      <w:r>
        <w:rPr>
          <w:lang w:val="zh_TW" w:bidi="zh_TW"/>
        </w:rPr>
        <w:t>；</w:t>
      </w:r>
      <w:r>
        <w:rPr>
          <w:lang w:val="zh_TW" w:bidi="zh_TW"/>
        </w:rPr>
        <w:t>死亡</w:t>
      </w:r>
      <w:r>
        <w:rPr>
          <w:lang w:val="zh_TW" w:bidi="zh_TW"/>
        </w:rPr>
        <w:t>；</w:t>
      </w:r>
      <w:r>
        <w:rPr>
          <w:lang w:val="zh_TW" w:bidi="zh_TW"/>
        </w:rPr>
        <w:t>陰間（Hades）</w:t>
      </w:r>
      <w:r>
        <w:rPr>
          <w:lang w:val="zh_TW" w:bidi="zh_TW"/>
        </w:rPr>
        <w:t>；</w:t>
      </w:r>
      <w:r>
        <w:rPr>
          <w:lang w:val="zh_TW" w:bidi="zh_TW"/>
        </w:rPr>
        <w:t>地獄</w:t>
      </w:r>
      <w:r>
        <w:rPr>
          <w:lang w:val="zh_TW" w:bidi="zh_TW"/>
        </w:rPr>
        <w:t>；</w:t>
      </w:r>
      <w:r>
        <w:rPr>
          <w:lang w:val="zh_TW" w:bidi="zh_TW"/>
        </w:rPr>
        <w:t>中間狀態</w:t>
      </w:r>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171">
        <w:r>
          <w:rPr>
            <w:lang w:val="zh_TW" w:bidi="zh_TW"/>
          </w:rPr>
          <w:rPr>
            <w:color w:val="0000EE"/>
            <w:u w:val="single"/>
          </w:rPr>
          <w:t>彼後2:7</w:t>
        </w:r>
      </w:hyperlink>
      <w:r>
        <w:rPr>
          <w:lang w:val="zh_TW" w:bidi="zh_TW"/>
        </w:rPr>
        <w:t>）；那些假教師，他們向追隨者承諾自由，但自己卻是腐敗的奴隸（</w:t>
      </w:r>
      <w:hyperlink r:id="rId172">
        <w:r>
          <w:rPr>
            <w:lang w:val="zh_TW" w:bidi="zh_TW"/>
          </w:rPr>
          <w:rPr>
            <w:color w:val="0000EE"/>
            <w:u w:val="single"/>
          </w:rPr>
          <w:t>彼後2:2、18–19</w:t>
        </w:r>
      </w:hyperlink>
      <w:r>
        <w:rPr>
          <w:lang w:val="zh_TW" w:bidi="zh_TW"/>
        </w:rPr>
        <w:t>；參：</w:t>
      </w:r>
      <w:hyperlink r:id="rId173">
        <w:r>
          <w:rPr>
            <w:lang w:val="zh_TW" w:bidi="zh_TW"/>
          </w:rPr>
          <w:rPr>
            <w:color w:val="0000EE"/>
            <w:u w:val="single"/>
          </w:rPr>
          <w:t>猶4</w:t>
        </w:r>
      </w:hyperlink>
      <w:r>
        <w:rPr>
          <w:lang w:val="zh_TW" w:bidi="zh_TW"/>
        </w:rPr>
        <w:t>）；以及那些貪婪地做盡各種不潔之事的外邦人（</w:t>
      </w:r>
      <w:hyperlink r:id="rId174">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175">
        <w:r>
          <w:rPr>
            <w:lang w:val="zh_TW" w:bidi="zh_TW"/>
          </w:rPr>
          <w:rPr>
            <w:color w:val="0000EE"/>
            <w:u w:val="single"/>
          </w:rPr>
          <w:t>羅13:13</w:t>
        </w:r>
      </w:hyperlink>
      <w:r>
        <w:rPr>
          <w:lang w:val="zh_TW" w:bidi="zh_TW"/>
        </w:rPr>
        <w:t>；</w:t>
      </w:r>
      <w:hyperlink r:id="rId176">
        <w:r>
          <w:rPr>
            <w:lang w:val="zh_TW" w:bidi="zh_TW"/>
          </w:rPr>
          <w:rPr>
            <w:color w:val="0000EE"/>
            <w:u w:val="single"/>
          </w:rPr>
          <w:t>林後12:21</w:t>
        </w:r>
      </w:hyperlink>
      <w:r>
        <w:rPr>
          <w:lang w:val="zh_TW" w:bidi="zh_TW"/>
        </w:rPr>
        <w:t>；</w:t>
      </w:r>
      <w:hyperlink r:id="rId177">
        <w:r>
          <w:rPr>
            <w:lang w:val="zh_TW" w:bidi="zh_TW"/>
          </w:rPr>
          <w:rPr>
            <w:color w:val="0000EE"/>
            <w:u w:val="single"/>
          </w:rPr>
          <w:t>加5:19</w:t>
        </w:r>
      </w:hyperlink>
      <w:r>
        <w:rPr>
          <w:lang w:val="zh_TW" w:bidi="zh_TW"/>
        </w:rPr>
        <w:t>），這也可能是這個詞在</w:t>
      </w:r>
      <w:hyperlink r:id="rId178">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179">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180">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181">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182">
        <w:r>
          <w:rPr>
            <w:lang w:val="zh_TW" w:bidi="zh_TW"/>
          </w:rPr>
          <w:rPr>
            <w:color w:val="0000EE"/>
            <w:u w:val="single"/>
          </w:rPr>
          <w:t>太21:12</w:t>
        </w:r>
      </w:hyperlink>
      <w:r>
        <w:rPr>
          <w:lang w:val="zh_TW" w:bidi="zh_TW"/>
        </w:rPr>
        <w:t>；</w:t>
      </w:r>
      <w:hyperlink r:id="rId183">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184">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185">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186">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187">
        <w:r>
          <w:rPr>
            <w:lang w:val="zh_TW" w:bidi="zh_TW"/>
          </w:rPr>
          <w:rPr>
            <w:color w:val="0000EE"/>
            <w:u w:val="single"/>
          </w:rPr>
          <w:t>太5:26，</w:t>
        </w:r>
      </w:hyperlink>
      <w:hyperlink r:id="rId188">
        <w:r>
          <w:rPr>
            <w:lang w:val="zh_TW" w:bidi="zh_TW"/>
          </w:rPr>
          <w:rPr>
            <w:color w:val="0000EE"/>
            <w:u w:val="single"/>
          </w:rPr>
          <w:t>10:29</w:t>
        </w:r>
      </w:hyperlink>
      <w:r>
        <w:rPr>
          <w:lang w:val="zh_TW" w:bidi="zh_TW"/>
        </w:rPr>
        <w:t>；</w:t>
      </w:r>
      <w:hyperlink r:id="rId189">
        <w:r>
          <w:rPr>
            <w:lang w:val="zh_TW" w:bidi="zh_TW"/>
          </w:rPr>
          <w:rPr>
            <w:color w:val="0000EE"/>
            <w:u w:val="single"/>
          </w:rPr>
          <w:t>可12:42</w:t>
        </w:r>
      </w:hyperlink>
      <w:r>
        <w:rPr>
          <w:lang w:val="zh_TW" w:bidi="zh_TW"/>
        </w:rPr>
        <w:t>；</w:t>
      </w:r>
      <w:hyperlink r:id="rId190">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191">
        <w:r>
          <w:rPr>
            <w:lang w:val="zh_TW" w:bidi="zh_TW"/>
          </w:rPr>
          <w:rPr>
            <w:color w:val="0000EE"/>
            <w:u w:val="single"/>
          </w:rPr>
          <w:t>太20:2</w:t>
        </w:r>
      </w:hyperlink>
      <w:r>
        <w:rPr>
          <w:lang w:val="zh_TW" w:bidi="zh_TW"/>
        </w:rPr>
        <w:t>）。「兩個便士（two pence，和合本譯為二錢銀子）」是好撒馬利亞人支付給旅店主人的金額（</w:t>
      </w:r>
      <w:hyperlink r:id="rId192">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193">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194">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195">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196">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197">
        <w:r>
          <w:rPr>
            <w:lang w:val="zh_TW" w:bidi="zh_TW"/>
          </w:rPr>
          <w:rPr>
            <w:color w:val="0000EE"/>
            <w:u w:val="single"/>
          </w:rPr>
          <w:t>太20:2、9–10、13</w:t>
        </w:r>
      </w:hyperlink>
      <w:r>
        <w:rPr>
          <w:lang w:val="zh_TW" w:bidi="zh_TW"/>
        </w:rPr>
        <w:t>，</w:t>
      </w:r>
      <w:hyperlink r:id="rId195">
        <w:r>
          <w:rPr>
            <w:lang w:val="zh_TW" w:bidi="zh_TW"/>
          </w:rPr>
          <w:rPr>
            <w:color w:val="0000EE"/>
            <w:u w:val="single"/>
          </w:rPr>
          <w:t>22:19</w:t>
        </w:r>
      </w:hyperlink>
      <w:r>
        <w:rPr>
          <w:lang w:val="zh_TW" w:bidi="zh_TW"/>
        </w:rPr>
        <w:t>；</w:t>
      </w:r>
      <w:hyperlink r:id="rId198">
        <w:r>
          <w:rPr>
            <w:lang w:val="zh_TW" w:bidi="zh_TW"/>
          </w:rPr>
          <w:rPr>
            <w:color w:val="0000EE"/>
            <w:u w:val="single"/>
          </w:rPr>
          <w:t>可12:15</w:t>
        </w:r>
      </w:hyperlink>
      <w:r>
        <w:rPr>
          <w:lang w:val="zh_TW" w:bidi="zh_TW"/>
        </w:rPr>
        <w:t>；</w:t>
      </w:r>
      <w:hyperlink r:id="rId199">
        <w:r>
          <w:rPr>
            <w:lang w:val="zh_TW" w:bidi="zh_TW"/>
          </w:rPr>
          <w:rPr>
            <w:color w:val="0000EE"/>
            <w:u w:val="single"/>
          </w:rPr>
          <w:t>路20:24</w:t>
        </w:r>
      </w:hyperlink>
      <w:r>
        <w:rPr>
          <w:lang w:val="zh_TW" w:bidi="zh_TW"/>
        </w:rPr>
        <w:t>；</w:t>
      </w:r>
      <w:hyperlink r:id="rId200">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188">
        <w:r>
          <w:rPr>
            <w:lang w:val="zh_TW" w:bidi="zh_TW"/>
          </w:rPr>
          <w:rPr>
            <w:color w:val="0000EE"/>
            <w:u w:val="single"/>
          </w:rPr>
          <w:t>太10:29</w:t>
        </w:r>
      </w:hyperlink>
      <w:r>
        <w:rPr>
          <w:lang w:val="zh_TW" w:bidi="zh_TW"/>
        </w:rPr>
        <w:t>；</w:t>
      </w:r>
      <w:hyperlink r:id="rId190">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187">
        <w:r>
          <w:rPr>
            <w:lang w:val="zh_TW" w:bidi="zh_TW"/>
          </w:rPr>
          <w:rPr>
            <w:color w:val="0000EE"/>
            <w:u w:val="single"/>
          </w:rPr>
          <w:t>太5:26</w:t>
        </w:r>
      </w:hyperlink>
      <w:r>
        <w:rPr>
          <w:lang w:val="zh_TW" w:bidi="zh_TW"/>
        </w:rPr>
        <w:t>；</w:t>
      </w:r>
      <w:hyperlink r:id="rId189">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201">
        <w:r>
          <w:rPr>
            <w:lang w:val="zh_TW" w:bidi="zh_TW"/>
          </w:rPr>
          <w:rPr>
            <w:color w:val="0000EE"/>
            <w:u w:val="single"/>
          </w:rPr>
          <w:t>利20:26</w:t>
        </w:r>
      </w:hyperlink>
      <w:r>
        <w:rPr>
          <w:lang w:val="zh_TW" w:bidi="zh_TW"/>
        </w:rPr>
        <w:t>）。神是聖潔的最高典範；祂在性情與本體上是獨一無二的（</w:t>
      </w:r>
      <w:hyperlink r:id="rId202">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203">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204">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205">
        <w:r>
          <w:rPr>
            <w:lang w:val="zh_TW" w:bidi="zh_TW"/>
          </w:rPr>
          <w:rPr>
            <w:color w:val="0000EE"/>
            <w:u w:val="single"/>
          </w:rPr>
          <w:t>7:2</w:t>
        </w:r>
      </w:hyperlink>
      <w:r>
        <w:rPr>
          <w:lang w:val="zh_TW" w:bidi="zh_TW"/>
        </w:rPr>
        <w:t>，</w:t>
      </w:r>
      <w:hyperlink r:id="rId206">
        <w:r>
          <w:rPr>
            <w:lang w:val="zh_TW" w:bidi="zh_TW"/>
          </w:rPr>
          <w:rPr>
            <w:color w:val="0000EE"/>
            <w:u w:val="single"/>
          </w:rPr>
          <w:t>8:20</w:t>
        </w:r>
      </w:hyperlink>
      <w:r>
        <w:rPr>
          <w:lang w:val="zh_TW" w:bidi="zh_TW"/>
        </w:rPr>
        <w:t>）。洪水之後，神禁止吃血，因為血代表生命 （</w:t>
      </w:r>
      <w:hyperlink r:id="rId207">
        <w:r>
          <w:rPr>
            <w:lang w:val="zh_TW" w:bidi="zh_TW"/>
          </w:rPr>
          <w:rPr>
            <w:color w:val="0000EE"/>
            <w:u w:val="single"/>
          </w:rPr>
          <w:t>9:4</w:t>
        </w:r>
      </w:hyperlink>
      <w:r>
        <w:rPr>
          <w:lang w:val="zh_TW" w:bidi="zh_TW"/>
        </w:rPr>
        <w:t>）。為了紀念族長雅各與耶和華的使者摔跤，雅各的後裔不吃大腿窩的筋（</w:t>
      </w:r>
      <w:hyperlink r:id="rId208">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209">
        <w:r>
          <w:rPr>
            <w:lang w:val="zh_TW" w:bidi="zh_TW"/>
          </w:rPr>
          <w:rPr>
            <w:color w:val="0000EE"/>
            <w:u w:val="single"/>
          </w:rPr>
          <w:t>利11章</w:t>
        </w:r>
      </w:hyperlink>
      <w:r>
        <w:rPr>
          <w:lang w:val="zh_TW" w:bidi="zh_TW"/>
        </w:rPr>
        <w:t>）。在39年之後，百姓進入應許之地之前，摩西又重申其中大量律例（</w:t>
      </w:r>
      <w:hyperlink r:id="rId210">
        <w:r>
          <w:rPr>
            <w:lang w:val="zh_TW" w:bidi="zh_TW"/>
          </w:rPr>
          <w:rPr>
            <w:color w:val="0000EE"/>
            <w:u w:val="single"/>
          </w:rPr>
          <w:t>申14:3–21</w:t>
        </w:r>
      </w:hyperlink>
      <w:r>
        <w:rPr>
          <w:lang w:val="zh_TW" w:bidi="zh_TW"/>
        </w:rPr>
        <w:t>）。這些飲食律例只涉及動物製品，例外的是禁止某些人喝酒（</w:t>
      </w:r>
      <w:hyperlink r:id="rId211">
        <w:r>
          <w:rPr>
            <w:lang w:val="zh_TW" w:bidi="zh_TW"/>
          </w:rPr>
          <w:rPr>
            <w:color w:val="0000EE"/>
            <w:u w:val="single"/>
          </w:rPr>
          <w:t>利10:9</w:t>
        </w:r>
      </w:hyperlink>
      <w:r>
        <w:rPr>
          <w:lang w:val="zh_TW" w:bidi="zh_TW"/>
        </w:rPr>
        <w:t>；</w:t>
      </w:r>
      <w:hyperlink r:id="rId212">
        <w:r>
          <w:rPr>
            <w:lang w:val="zh_TW" w:bidi="zh_TW"/>
          </w:rPr>
          <w:rPr>
            <w:color w:val="0000EE"/>
            <w:u w:val="single"/>
          </w:rPr>
          <w:t>民6:3–4</w:t>
        </w:r>
      </w:hyperlink>
      <w:r>
        <w:rPr>
          <w:lang w:val="zh_TW" w:bidi="zh_TW"/>
        </w:rPr>
        <w:t>；參</w:t>
      </w:r>
      <w:hyperlink r:id="rId213">
        <w:r>
          <w:rPr>
            <w:lang w:val="zh_TW" w:bidi="zh_TW"/>
          </w:rPr>
          <w:rPr>
            <w:color w:val="0000EE"/>
            <w:u w:val="single"/>
          </w:rPr>
          <w:t>士13:14</w:t>
        </w:r>
      </w:hyperlink>
      <w:r>
        <w:rPr>
          <w:lang w:val="zh_TW" w:bidi="zh_TW"/>
        </w:rPr>
        <w:t>；</w:t>
      </w:r>
      <w:hyperlink r:id="rId214">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215">
        <w:r>
          <w:rPr>
            <w:lang w:val="zh_TW" w:bidi="zh_TW"/>
          </w:rPr>
          <w:rPr>
            <w:color w:val="0000EE"/>
            <w:u w:val="single"/>
          </w:rPr>
          <w:t>利11:2–8</w:t>
        </w:r>
      </w:hyperlink>
      <w:r>
        <w:rPr>
          <w:lang w:val="zh_TW" w:bidi="zh_TW"/>
        </w:rPr>
        <w:t>）。水裡的生物必須有鰭有鱗（</w:t>
      </w:r>
      <w:hyperlink r:id="rId216">
        <w:r>
          <w:rPr>
            <w:lang w:val="zh_TW" w:bidi="zh_TW"/>
          </w:rPr>
          <w:rPr>
            <w:color w:val="0000EE"/>
            <w:u w:val="single"/>
          </w:rPr>
          <w:t>9–12節</w:t>
        </w:r>
      </w:hyperlink>
      <w:r>
        <w:rPr>
          <w:lang w:val="zh_TW" w:bidi="zh_TW"/>
        </w:rPr>
        <w:t>）。飛鳥若不是猛禽就可以吃（</w:t>
      </w:r>
      <w:hyperlink r:id="rId217">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218">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219">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220">
        <w:r>
          <w:rPr>
            <w:lang w:val="zh_TW" w:bidi="zh_TW"/>
          </w:rPr>
          <w:rPr>
            <w:color w:val="0000EE"/>
            <w:u w:val="single"/>
          </w:rPr>
          <w:t>申14:21</w:t>
        </w:r>
      </w:hyperlink>
      <w:r>
        <w:rPr>
          <w:lang w:val="zh_TW" w:bidi="zh_TW"/>
        </w:rPr>
        <w:t>），或是被野獸撕裂的（</w:t>
      </w:r>
      <w:hyperlink r:id="rId221">
        <w:r>
          <w:rPr>
            <w:lang w:val="zh_TW" w:bidi="zh_TW"/>
          </w:rPr>
          <w:rPr>
            <w:color w:val="0000EE"/>
            <w:u w:val="single"/>
          </w:rPr>
          <w:t>利17:15</w:t>
        </w:r>
      </w:hyperlink>
      <w:r>
        <w:rPr>
          <w:lang w:val="zh_TW" w:bidi="zh_TW"/>
        </w:rPr>
        <w:t>）。食物若接觸到不潔之物，也會被視為污穢，例如一隻死老鼠掉進食物容器裡（</w:t>
      </w:r>
      <w:hyperlink r:id="rId222">
        <w:r>
          <w:rPr>
            <w:lang w:val="zh_TW" w:bidi="zh_TW"/>
          </w:rPr>
          <w:rPr>
            <w:color w:val="0000EE"/>
            <w:u w:val="single"/>
          </w:rPr>
          <w:t>11:32–34</w:t>
        </w:r>
      </w:hyperlink>
      <w:r>
        <w:rPr>
          <w:lang w:val="zh_TW" w:bidi="zh_TW"/>
        </w:rPr>
        <w:t>）。不可用母山羊的奶煮牠的山羊羔（</w:t>
      </w:r>
      <w:hyperlink r:id="rId223">
        <w:r>
          <w:rPr>
            <w:lang w:val="zh_TW" w:bidi="zh_TW"/>
          </w:rPr>
          <w:rPr>
            <w:color w:val="0000EE"/>
            <w:u w:val="single"/>
          </w:rPr>
          <w:t>出23:19，</w:t>
        </w:r>
      </w:hyperlink>
      <w:hyperlink r:id="rId224">
        <w:r>
          <w:rPr>
            <w:lang w:val="zh_TW" w:bidi="zh_TW"/>
          </w:rPr>
          <w:rPr>
            <w:color w:val="0000EE"/>
            <w:u w:val="single"/>
          </w:rPr>
          <w:t>34:26</w:t>
        </w:r>
      </w:hyperlink>
      <w:r>
        <w:rPr>
          <w:lang w:val="zh_TW" w:bidi="zh_TW"/>
        </w:rPr>
        <w:t>；</w:t>
      </w:r>
      <w:hyperlink r:id="rId220">
        <w:r>
          <w:rPr>
            <w:lang w:val="zh_TW" w:bidi="zh_TW"/>
          </w:rPr>
          <w:rPr>
            <w:color w:val="0000EE"/>
            <w:u w:val="single"/>
          </w:rPr>
          <w:t>申14:21</w:t>
        </w:r>
      </w:hyperlink>
      <w:r>
        <w:rPr>
          <w:lang w:val="zh_TW" w:bidi="zh_TW"/>
        </w:rPr>
        <w:t>）。潔淨的牲畜宰殺時，血要放盡（</w:t>
      </w:r>
      <w:hyperlink r:id="rId225">
        <w:r>
          <w:rPr>
            <w:lang w:val="zh_TW" w:bidi="zh_TW"/>
          </w:rPr>
          <w:rPr>
            <w:color w:val="0000EE"/>
            <w:u w:val="single"/>
          </w:rPr>
          <w:t>利17:14</w:t>
        </w:r>
      </w:hyperlink>
      <w:r>
        <w:rPr>
          <w:lang w:val="zh_TW" w:bidi="zh_TW"/>
        </w:rPr>
        <w:t>）。所有脂油（</w:t>
      </w:r>
      <w:hyperlink r:id="rId226">
        <w:r>
          <w:rPr>
            <w:lang w:val="zh_TW" w:bidi="zh_TW"/>
          </w:rPr>
          <w:rPr>
            <w:color w:val="0000EE"/>
            <w:u w:val="single"/>
          </w:rPr>
          <w:t>3:16，</w:t>
        </w:r>
      </w:hyperlink>
      <w:hyperlink r:id="rId227">
        <w:r>
          <w:rPr>
            <w:lang w:val="zh_TW" w:bidi="zh_TW"/>
          </w:rPr>
          <w:rPr>
            <w:color w:val="0000EE"/>
            <w:u w:val="single"/>
          </w:rPr>
          <w:t>7:23</w:t>
        </w:r>
      </w:hyperlink>
      <w:r>
        <w:rPr>
          <w:lang w:val="zh_TW" w:bidi="zh_TW"/>
        </w:rPr>
        <w:t>）都歸耶和華為祭，特別是綿羊肥尾巴的脂油（</w:t>
      </w:r>
      <w:hyperlink r:id="rId228">
        <w:r>
          <w:rPr>
            <w:lang w:val="zh_TW" w:bidi="zh_TW"/>
          </w:rPr>
          <w:rPr>
            <w:color w:val="0000EE"/>
            <w:u w:val="single"/>
          </w:rPr>
          <w:t>出29:22</w:t>
        </w:r>
      </w:hyperlink>
      <w:r>
        <w:rPr>
          <w:lang w:val="zh_TW" w:bidi="zh_TW"/>
        </w:rPr>
        <w:t>；</w:t>
      </w:r>
      <w:hyperlink r:id="rId229">
        <w:r>
          <w:rPr>
            <w:lang w:val="zh_TW" w:bidi="zh_TW"/>
          </w:rPr>
          <w:rPr>
            <w:color w:val="0000EE"/>
            <w:u w:val="single"/>
          </w:rPr>
          <w:t>利3:9</w:t>
        </w:r>
      </w:hyperlink>
      <w:r>
        <w:rPr>
          <w:lang w:val="zh_TW" w:bidi="zh_TW"/>
        </w:rPr>
        <w:t>）。神也藉著摩西再次重申不可吃血（</w:t>
      </w:r>
      <w:hyperlink r:id="rId230">
        <w:r>
          <w:rPr>
            <w:lang w:val="zh_TW" w:bidi="zh_TW"/>
          </w:rPr>
          <w:rPr>
            <w:color w:val="0000EE"/>
            <w:u w:val="single"/>
          </w:rPr>
          <w:t>利17:10，</w:t>
        </w:r>
      </w:hyperlink>
      <w:hyperlink r:id="rId231">
        <w:r>
          <w:rPr>
            <w:lang w:val="zh_TW" w:bidi="zh_TW"/>
          </w:rPr>
          <w:rPr>
            <w:color w:val="0000EE"/>
            <w:u w:val="single"/>
          </w:rPr>
          <w:t>19:26</w:t>
        </w:r>
      </w:hyperlink>
      <w:r>
        <w:rPr>
          <w:lang w:val="zh_TW" w:bidi="zh_TW"/>
        </w:rPr>
        <w:t>；</w:t>
      </w:r>
      <w:hyperlink r:id="rId232">
        <w:r>
          <w:rPr>
            <w:lang w:val="zh_TW" w:bidi="zh_TW"/>
          </w:rPr>
          <w:rPr>
            <w:color w:val="0000EE"/>
            <w:u w:val="single"/>
          </w:rPr>
          <w:t>申12:16，</w:t>
        </w:r>
      </w:hyperlink>
      <w:hyperlink r:id="rId233">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234">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235">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236">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237">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238">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239">
        <w:r>
          <w:rPr>
            <w:lang w:val="zh_TW" w:bidi="zh_TW"/>
          </w:rPr>
          <w:rPr>
            <w:color w:val="0000EE"/>
            <w:u w:val="single"/>
          </w:rPr>
          <w:t>賽65:4，</w:t>
        </w:r>
      </w:hyperlink>
      <w:hyperlink r:id="rId240">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241">
        <w:r>
          <w:rPr>
            <w:lang w:val="zh_TW" w:bidi="zh_TW"/>
          </w:rPr>
          <w:rPr>
            <w:color w:val="0000EE"/>
            <w:u w:val="single"/>
          </w:rPr>
          <w:t>馬加比一書1:54、62–63；</w:t>
        </w:r>
      </w:hyperlink>
      <w:hyperlink r:id="rId242">
        <w:r>
          <w:rPr>
            <w:lang w:val="zh_TW" w:bidi="zh_TW"/>
          </w:rPr>
          <w:rPr>
            <w:color w:val="0000EE"/>
            <w:u w:val="single"/>
          </w:rPr>
          <w:t>馬加比二書6:5，</w:t>
        </w:r>
      </w:hyperlink>
      <w:hyperlink r:id="rId243">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244">
        <w:r>
          <w:rPr>
            <w:lang w:val="zh_TW" w:bidi="zh_TW"/>
          </w:rPr>
          <w:rPr>
            <w:color w:val="0000EE"/>
            <w:u w:val="single"/>
          </w:rPr>
          <w:t>申12:23</w:t>
        </w:r>
      </w:hyperlink>
      <w:r>
        <w:rPr>
          <w:lang w:val="zh_TW" w:bidi="zh_TW"/>
        </w:rPr>
        <w:t>）血有禮儀上的作用，用於神的祭壇上贖罪，因此不可吃（</w:t>
      </w:r>
      <w:hyperlink r:id="rId245">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246">
        <w:r>
          <w:rPr>
            <w:lang w:val="zh_TW" w:bidi="zh_TW"/>
          </w:rPr>
          <w:rPr>
            <w:color w:val="0000EE"/>
            <w:u w:val="single"/>
          </w:rPr>
          <w:t>來10:1、4、12</w:t>
        </w:r>
      </w:hyperlink>
      <w:r>
        <w:rPr>
          <w:lang w:val="zh_TW" w:bidi="zh_TW"/>
        </w:rPr>
        <w:t>；</w:t>
      </w:r>
      <w:hyperlink r:id="rId247">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248">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249">
        <w:r>
          <w:rPr>
            <w:lang w:val="zh_TW" w:bidi="zh_TW"/>
          </w:rPr>
          <w:rPr>
            <w:color w:val="0000EE"/>
            <w:u w:val="single"/>
          </w:rPr>
          <w:t>徒10:9–16，</w:t>
        </w:r>
      </w:hyperlink>
      <w:hyperlink r:id="rId250">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251">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252">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hyperlink r:id="rId253">
        <w:r>
          <w:rPr>
            <w:lang w:val="zh_TW" w:bidi="zh_TW"/>
          </w:rPr>
          <w:rPr>
            <w:color w:val="0000EE"/>
            <w:u w:val="single"/>
          </w:rPr>
          <w:t>以斯帖記一章1節</w:t>
        </w:r>
      </w:hyperlink>
      <w:r>
        <w:rPr>
          <w:lang w:val="zh_TW" w:bidi="zh_TW"/>
        </w:rPr>
        <w:t>和</w:t>
      </w:r>
      <w:hyperlink r:id="rId254">
        <w:r>
          <w:rPr>
            <w:lang w:val="zh_TW" w:bidi="zh_TW"/>
          </w:rPr>
          <w:rPr>
            <w:color w:val="0000EE"/>
            <w:u w:val="single"/>
          </w:rPr>
          <w:t>八章9節</w:t>
        </w:r>
      </w:hyperlink>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hyperlink r:id="rId255">
        <w:r>
          <w:rPr>
            <w:lang w:val="zh_TW" w:bidi="zh_TW"/>
          </w:rPr>
          <w:rPr>
            <w:color w:val="0000EE"/>
            <w:u w:val="single"/>
          </w:rPr>
          <w:t>創2:11</w:t>
        </w:r>
      </w:hyperlink>
      <w:r>
        <w:rPr>
          <w:lang w:val="zh_TW" w:bidi="zh_TW"/>
        </w:rPr>
        <w:t>）。另外有人指出，俄斐地出產的貨物，如檀木（「檀香木」，</w:t>
      </w:r>
      <w:hyperlink r:id="rId256">
        <w:r>
          <w:rPr>
            <w:lang w:val="zh_TW" w:bidi="zh_TW"/>
          </w:rPr>
          <w:rPr>
            <w:color w:val="0000EE"/>
            <w:u w:val="single"/>
          </w:rPr>
          <w:t>王上10:11</w:t>
        </w:r>
      </w:hyperlink>
      <w:r>
        <w:rPr>
          <w:lang w:val="zh_TW" w:bidi="zh_TW"/>
        </w:rPr>
        <w:t>；</w:t>
      </w:r>
      <w:hyperlink r:id="rId257">
        <w:r>
          <w:rPr>
            <w:lang w:val="zh_TW" w:bidi="zh_TW"/>
          </w:rPr>
          <w:rPr>
            <w:color w:val="0000EE"/>
            <w:u w:val="single"/>
          </w:rPr>
          <w:t>代下2:8</w:t>
        </w:r>
      </w:hyperlink>
      <w:r>
        <w:rPr>
          <w:lang w:val="zh_TW" w:bidi="zh_TW"/>
        </w:rPr>
        <w:t>）、象牙和猴子，都可能源自印度。同樣，一些商人帶到泰爾的象牙與烏木（</w:t>
      </w:r>
      <w:hyperlink r:id="rId258">
        <w:r>
          <w:rPr>
            <w:lang w:val="zh_TW" w:bidi="zh_TW"/>
          </w:rPr>
          <w:rPr>
            <w:color w:val="0000EE"/>
            <w:u w:val="single"/>
          </w:rPr>
          <w:t>結27:15</w:t>
        </w:r>
      </w:hyperlink>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w:t>
      </w:r>
      <w:hyperlink r:id="rId259">
        <w:r>
          <w:rPr>
            <w:lang w:val="zh_TW" w:bidi="zh_TW"/>
          </w:rPr>
          <w:rPr>
            <w:color w:val="0000EE"/>
            <w:u w:val="single"/>
          </w:rPr>
          <w:t>馬加比一書六章37節</w:t>
        </w:r>
      </w:hyperlink>
      <w:r>
        <w:rPr>
          <w:lang w:val="zh_TW" w:bidi="zh_TW"/>
        </w:rPr>
        <w:t>記載西流古（Seleucid）王朝的軍隊在公元前二世紀使用戰象（可能來自印度），並由印度馴象師駕駛。</w:t>
      </w:r>
      <w:hyperlink r:id="rId260">
        <w:r>
          <w:rPr>
            <w:lang w:val="zh_TW" w:bidi="zh_TW"/>
          </w:rPr>
          <w:rPr>
            <w:color w:val="0000EE"/>
            <w:u w:val="single"/>
          </w:rPr>
          <w:t>馬加比一書八章8節</w:t>
        </w:r>
      </w:hyperlink>
      <w:r>
        <w:rPr>
          <w:lang w:val="zh_TW" w:bidi="zh_TW"/>
        </w:rPr>
        <w:t>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5:21" TargetMode="External"/><Relationship Id="rId14" Type="http://schemas.openxmlformats.org/officeDocument/2006/relationships/hyperlink" Target="https://ref.ly/1Chr16:9" TargetMode="External"/><Relationship Id="rId15" Type="http://schemas.openxmlformats.org/officeDocument/2006/relationships/hyperlink" Target="https://ref.ly/Ps68:32" TargetMode="External"/><Relationship Id="rId16" Type="http://schemas.openxmlformats.org/officeDocument/2006/relationships/hyperlink" Target="https://ref.ly/Ps96:1-Ps96:2" TargetMode="External"/><Relationship Id="rId17" Type="http://schemas.openxmlformats.org/officeDocument/2006/relationships/hyperlink" Target="https://ref.ly/Isa42:10" TargetMode="External"/><Relationship Id="rId18" Type="http://schemas.openxmlformats.org/officeDocument/2006/relationships/hyperlink" Target="https://ref.ly/Jer20:13" TargetMode="External"/><Relationship Id="rId19" Type="http://schemas.openxmlformats.org/officeDocument/2006/relationships/hyperlink" Target="https://ref.ly/Gen4:21" TargetMode="External"/><Relationship Id="rId20" Type="http://schemas.openxmlformats.org/officeDocument/2006/relationships/hyperlink" Target="https://ref.ly/Gen31:27" TargetMode="External"/><Relationship Id="rId21" Type="http://schemas.openxmlformats.org/officeDocument/2006/relationships/hyperlink" Target="https://ref.ly/Exod32:17-Exod32:18" TargetMode="External"/><Relationship Id="rId22" Type="http://schemas.openxmlformats.org/officeDocument/2006/relationships/hyperlink" Target="https://ref.ly/Isa5:12" TargetMode="External"/><Relationship Id="rId23" Type="http://schemas.openxmlformats.org/officeDocument/2006/relationships/hyperlink" Target="https://ref.ly/Isa24:8-Isa24:9" TargetMode="External"/><Relationship Id="rId24" Type="http://schemas.openxmlformats.org/officeDocument/2006/relationships/hyperlink" Target="https://ref.ly/2Chr20:27-2Chr20:28" TargetMode="External"/><Relationship Id="rId25" Type="http://schemas.openxmlformats.org/officeDocument/2006/relationships/hyperlink" Target="https://ref.ly/Num21:17" TargetMode="External"/><Relationship Id="rId26" Type="http://schemas.openxmlformats.org/officeDocument/2006/relationships/hyperlink" Target="https://ref.ly/Isa16:10" TargetMode="External"/><Relationship Id="rId27" Type="http://schemas.openxmlformats.org/officeDocument/2006/relationships/hyperlink" Target="https://ref.ly/Jer48:33" TargetMode="External"/><Relationship Id="rId28" Type="http://schemas.openxmlformats.org/officeDocument/2006/relationships/hyperlink" Target="https://ref.ly/Judg7:17-Judg7:20" TargetMode="External"/><Relationship Id="rId29" Type="http://schemas.openxmlformats.org/officeDocument/2006/relationships/hyperlink" Target="https://ref.ly/Exod15:1-Exod15:27" TargetMode="External"/><Relationship Id="rId30" Type="http://schemas.openxmlformats.org/officeDocument/2006/relationships/hyperlink" Target="https://ref.ly/Judg11:34" TargetMode="External"/><Relationship Id="rId31" Type="http://schemas.openxmlformats.org/officeDocument/2006/relationships/hyperlink" Target="https://ref.ly/Judg5:1-Judg5:31" TargetMode="External"/><Relationship Id="rId32" Type="http://schemas.openxmlformats.org/officeDocument/2006/relationships/hyperlink" Target="https://ref.ly/1Sam18:6-1Sam18:7" TargetMode="External"/><Relationship Id="rId33" Type="http://schemas.openxmlformats.org/officeDocument/2006/relationships/hyperlink" Target="https://ref.ly/Neh7:67" TargetMode="External"/><Relationship Id="rId34" Type="http://schemas.openxmlformats.org/officeDocument/2006/relationships/hyperlink" Target="https://ref.ly/Ps137:3" TargetMode="External"/><Relationship Id="rId35" Type="http://schemas.openxmlformats.org/officeDocument/2006/relationships/hyperlink" Target="https://ref.ly/1Chr25:1,1Chr25:7" TargetMode="External"/><Relationship Id="rId36" Type="http://schemas.openxmlformats.org/officeDocument/2006/relationships/hyperlink" Target="https://ref.ly/1Chr23:3" TargetMode="External"/><Relationship Id="rId37" Type="http://schemas.openxmlformats.org/officeDocument/2006/relationships/hyperlink" Target="https://ref.ly/Neh12:29" TargetMode="External"/><Relationship Id="rId38" Type="http://schemas.openxmlformats.org/officeDocument/2006/relationships/hyperlink" Target="https://ref.ly/1Chr9:33" TargetMode="External"/><Relationship Id="rId39" Type="http://schemas.openxmlformats.org/officeDocument/2006/relationships/hyperlink" Target="https://ref.ly/Exod28:34-Exod28:35" TargetMode="External"/><Relationship Id="rId40" Type="http://schemas.openxmlformats.org/officeDocument/2006/relationships/hyperlink" Target="https://ref.ly/2Sam6:1-2Sam6:23" TargetMode="External"/><Relationship Id="rId41" Type="http://schemas.openxmlformats.org/officeDocument/2006/relationships/hyperlink" Target="https://ref.ly/2Chr7:6" TargetMode="External"/><Relationship Id="rId42" Type="http://schemas.openxmlformats.org/officeDocument/2006/relationships/hyperlink" Target="https://ref.ly/Ezra2:41" TargetMode="External"/><Relationship Id="rId43" Type="http://schemas.openxmlformats.org/officeDocument/2006/relationships/hyperlink" Target="https://ref.ly/Neh7:44" TargetMode="External"/><Relationship Id="rId44" Type="http://schemas.openxmlformats.org/officeDocument/2006/relationships/hyperlink" Target="https://ref.ly/Neh11:22-Neh11:23" TargetMode="External"/><Relationship Id="rId45" Type="http://schemas.openxmlformats.org/officeDocument/2006/relationships/hyperlink" Target="https://ref.ly/2Chr5:12-2Chr5:13" TargetMode="External"/><Relationship Id="rId46" Type="http://schemas.openxmlformats.org/officeDocument/2006/relationships/hyperlink" Target="https://ref.ly/Ps30:1-Ps30:12" TargetMode="External"/><Relationship Id="rId47" Type="http://schemas.openxmlformats.org/officeDocument/2006/relationships/hyperlink" Target="https://ref.ly/Ps137:1-Ps137:9" TargetMode="External"/><Relationship Id="rId48" Type="http://schemas.openxmlformats.org/officeDocument/2006/relationships/hyperlink" Target="https://ref.ly/Ps24:1-Ps24:10" TargetMode="External"/><Relationship Id="rId49" Type="http://schemas.openxmlformats.org/officeDocument/2006/relationships/hyperlink" Target="https://ref.ly/Ps48:1-Ps48:14" TargetMode="External"/><Relationship Id="rId50" Type="http://schemas.openxmlformats.org/officeDocument/2006/relationships/hyperlink" Target="https://ref.ly/Ps82:1-Ps82:8" TargetMode="External"/><Relationship Id="rId51" Type="http://schemas.openxmlformats.org/officeDocument/2006/relationships/hyperlink" Target="https://ref.ly/Ps94:1-Ps94:23" TargetMode="External"/><Relationship Id="rId52" Type="http://schemas.openxmlformats.org/officeDocument/2006/relationships/hyperlink" Target="https://ref.ly/Ps81:1-Ps81:16" TargetMode="External"/><Relationship Id="rId53" Type="http://schemas.openxmlformats.org/officeDocument/2006/relationships/hyperlink" Target="https://ref.ly/Ps93:1-Ps93:5" TargetMode="External"/><Relationship Id="rId54" Type="http://schemas.openxmlformats.org/officeDocument/2006/relationships/hyperlink" Target="https://ref.ly/Ps92:1-Ps92:15" TargetMode="External"/><Relationship Id="rId55" Type="http://schemas.openxmlformats.org/officeDocument/2006/relationships/hyperlink" Target="https://ref.ly/Ps105:1-Ps105:5" TargetMode="External"/><Relationship Id="rId56" Type="http://schemas.openxmlformats.org/officeDocument/2006/relationships/hyperlink" Target="https://ref.ly/Ps96:1-Ps96:13" TargetMode="External"/><Relationship Id="rId57" Type="http://schemas.openxmlformats.org/officeDocument/2006/relationships/hyperlink" Target="https://ref.ly/Ps113:1-Ps118:29" TargetMode="External"/><Relationship Id="rId58" Type="http://schemas.openxmlformats.org/officeDocument/2006/relationships/hyperlink" Target="https://ref.ly/Ps120:1-Ps136:26" TargetMode="External"/><Relationship Id="rId59" Type="http://schemas.openxmlformats.org/officeDocument/2006/relationships/hyperlink" Target="https://ref.ly/Ps146:1-Ps148:14" TargetMode="External"/><Relationship Id="rId60" Type="http://schemas.openxmlformats.org/officeDocument/2006/relationships/hyperlink" Target="https://ref.ly/Ps3:1-Ps5:12" TargetMode="External"/><Relationship Id="rId61" Type="http://schemas.openxmlformats.org/officeDocument/2006/relationships/hyperlink" Target="https://ref.ly/Ps46:1-Ps46:11" TargetMode="External"/><Relationship Id="rId62" Type="http://schemas.openxmlformats.org/officeDocument/2006/relationships/hyperlink" Target="https://ref.ly/Ps67:1-Ps67:2" TargetMode="External"/><Relationship Id="rId63" Type="http://schemas.openxmlformats.org/officeDocument/2006/relationships/hyperlink" Target="https://ref.ly/Ps67:1" TargetMode="External"/><Relationship Id="rId64" Type="http://schemas.openxmlformats.org/officeDocument/2006/relationships/hyperlink" Target="https://ref.ly/Ps67:2" TargetMode="External"/><Relationship Id="rId65" Type="http://schemas.openxmlformats.org/officeDocument/2006/relationships/hyperlink" Target="https://ref.ly/Ps103:20-Ps103:22" TargetMode="External"/><Relationship Id="rId66" Type="http://schemas.openxmlformats.org/officeDocument/2006/relationships/hyperlink" Target="https://ref.ly/Ps80:1-Ps80:19" TargetMode="External"/><Relationship Id="rId67" Type="http://schemas.openxmlformats.org/officeDocument/2006/relationships/hyperlink" Target="https://ref.ly/1Chr15:20" TargetMode="External"/><Relationship Id="rId68" Type="http://schemas.openxmlformats.org/officeDocument/2006/relationships/hyperlink" Target="https://ref.ly/Ps45:1-Ps45:17" TargetMode="External"/><Relationship Id="rId69" Type="http://schemas.openxmlformats.org/officeDocument/2006/relationships/hyperlink" Target="https://ref.ly/Ps45:10-Ps45:17" TargetMode="External"/><Relationship Id="rId70" Type="http://schemas.openxmlformats.org/officeDocument/2006/relationships/hyperlink" Target="https://ref.ly/Ps8:1-Ps8:9" TargetMode="External"/><Relationship Id="rId71" Type="http://schemas.openxmlformats.org/officeDocument/2006/relationships/hyperlink" Target="https://ref.ly/Ps84:1-Ps84:12" TargetMode="External"/><Relationship Id="rId72" Type="http://schemas.openxmlformats.org/officeDocument/2006/relationships/hyperlink" Target="https://ref.ly/Ps53:1-Ps53:6" TargetMode="External"/><Relationship Id="rId73" Type="http://schemas.openxmlformats.org/officeDocument/2006/relationships/hyperlink" Target="https://ref.ly/Ps88:1-Ps88:18" TargetMode="External"/><Relationship Id="rId74" Type="http://schemas.openxmlformats.org/officeDocument/2006/relationships/hyperlink" Target="https://ref.ly/Ps32:1-Ps32:11" TargetMode="External"/><Relationship Id="rId75" Type="http://schemas.openxmlformats.org/officeDocument/2006/relationships/hyperlink" Target="https://ref.ly/Ps42:1-Ps42:11" TargetMode="External"/><Relationship Id="rId76" Type="http://schemas.openxmlformats.org/officeDocument/2006/relationships/hyperlink" Target="https://ref.ly/Ps44:1-Ps45:17" TargetMode="External"/><Relationship Id="rId77" Type="http://schemas.openxmlformats.org/officeDocument/2006/relationships/hyperlink" Target="https://ref.ly/Ps52:1-Ps55:23" TargetMode="External"/><Relationship Id="rId78" Type="http://schemas.openxmlformats.org/officeDocument/2006/relationships/hyperlink" Target="https://ref.ly/Ps74:1-Ps74:23" TargetMode="External"/><Relationship Id="rId79" Type="http://schemas.openxmlformats.org/officeDocument/2006/relationships/hyperlink" Target="https://ref.ly/Ps78:1-Ps78:72" TargetMode="External"/><Relationship Id="rId80" Type="http://schemas.openxmlformats.org/officeDocument/2006/relationships/hyperlink" Target="https://ref.ly/Ps88:1-Ps89:52" TargetMode="External"/><Relationship Id="rId81" Type="http://schemas.openxmlformats.org/officeDocument/2006/relationships/hyperlink" Target="https://ref.ly/Ps142:1-Ps142:7" TargetMode="External"/><Relationship Id="rId82" Type="http://schemas.openxmlformats.org/officeDocument/2006/relationships/hyperlink" Target="https://ref.ly/Ps1:1-Ps89:52" TargetMode="External"/><Relationship Id="rId83" Type="http://schemas.openxmlformats.org/officeDocument/2006/relationships/hyperlink" Target="https://ref.ly/Ps90:1-Ps106:48" TargetMode="External"/><Relationship Id="rId84" Type="http://schemas.openxmlformats.org/officeDocument/2006/relationships/hyperlink" Target="https://ref.ly/Ps107:1-Ps150:6" TargetMode="External"/><Relationship Id="rId85" Type="http://schemas.openxmlformats.org/officeDocument/2006/relationships/hyperlink" Target="https://ref.ly/1Chr23:4" TargetMode="External"/><Relationship Id="rId86" Type="http://schemas.openxmlformats.org/officeDocument/2006/relationships/hyperlink" Target="https://ref.ly/Ezra3:8-Ezra3:9" TargetMode="External"/><Relationship Id="rId87" Type="http://schemas.openxmlformats.org/officeDocument/2006/relationships/hyperlink" Target="https://ref.ly/1Chr15:21" TargetMode="External"/><Relationship Id="rId88" Type="http://schemas.openxmlformats.org/officeDocument/2006/relationships/hyperlink" Target="https://ref.ly/Ps5:1-Ps5:12" TargetMode="External"/><Relationship Id="rId89" Type="http://schemas.openxmlformats.org/officeDocument/2006/relationships/hyperlink" Target="https://ref.ly/Ps16:1-Ps16:11" TargetMode="External"/><Relationship Id="rId90" Type="http://schemas.openxmlformats.org/officeDocument/2006/relationships/hyperlink" Target="https://ref.ly/Ps56:1-Ps60:12" TargetMode="External"/><Relationship Id="rId91" Type="http://schemas.openxmlformats.org/officeDocument/2006/relationships/hyperlink" Target="https://ref.ly/Ps4:1-Ps4:8" TargetMode="External"/><Relationship Id="rId92" Type="http://schemas.openxmlformats.org/officeDocument/2006/relationships/hyperlink" Target="https://ref.ly/Ps6:1-Ps6:10" TargetMode="External"/><Relationship Id="rId93" Type="http://schemas.openxmlformats.org/officeDocument/2006/relationships/hyperlink" Target="https://ref.ly/Ps54:1-Ps55:23" TargetMode="External"/><Relationship Id="rId94" Type="http://schemas.openxmlformats.org/officeDocument/2006/relationships/hyperlink" Target="https://ref.ly/Ps61:1-Ps61:8" TargetMode="External"/><Relationship Id="rId95" Type="http://schemas.openxmlformats.org/officeDocument/2006/relationships/hyperlink" Target="https://ref.ly/Ps67:1-Ps67:7" TargetMode="External"/><Relationship Id="rId96" Type="http://schemas.openxmlformats.org/officeDocument/2006/relationships/hyperlink" Target="https://ref.ly/Ps76:1-Ps76:12" TargetMode="External"/><Relationship Id="rId97" Type="http://schemas.openxmlformats.org/officeDocument/2006/relationships/hyperlink" Target="https://ref.ly/Ps77:7" TargetMode="External"/><Relationship Id="rId98" Type="http://schemas.openxmlformats.org/officeDocument/2006/relationships/hyperlink" Target="https://ref.ly/Lam5:14" TargetMode="External"/><Relationship Id="rId99" Type="http://schemas.openxmlformats.org/officeDocument/2006/relationships/hyperlink" Target="https://ref.ly/Isa38:20" TargetMode="External"/><Relationship Id="rId100" Type="http://schemas.openxmlformats.org/officeDocument/2006/relationships/hyperlink" Target="https://ref.ly/Hab3:19" TargetMode="External"/><Relationship Id="rId101" Type="http://schemas.openxmlformats.org/officeDocument/2006/relationships/hyperlink" Target="https://ref.ly/Ps12:1-Ps12:8" TargetMode="External"/><Relationship Id="rId102" Type="http://schemas.openxmlformats.org/officeDocument/2006/relationships/hyperlink" Target="https://ref.ly/Ps38:1-Ps38:22" TargetMode="External"/><Relationship Id="rId103" Type="http://schemas.openxmlformats.org/officeDocument/2006/relationships/hyperlink" Target="https://ref.ly/Ps70:1-Ps70:5" TargetMode="External"/><Relationship Id="rId104" Type="http://schemas.openxmlformats.org/officeDocument/2006/relationships/hyperlink" Target="https://ref.ly/Ps60:1-Ps60:12" TargetMode="External"/><Relationship Id="rId105" Type="http://schemas.openxmlformats.org/officeDocument/2006/relationships/hyperlink" Target="https://ref.ly/Ps7:1-Ps7:17" TargetMode="External"/><Relationship Id="rId106" Type="http://schemas.openxmlformats.org/officeDocument/2006/relationships/hyperlink" Target="https://ref.ly/Hab3:1" TargetMode="External"/><Relationship Id="rId107" Type="http://schemas.openxmlformats.org/officeDocument/2006/relationships/hyperlink" Target="https://ref.ly/Ps120:1-Ps134:3" TargetMode="External"/><Relationship Id="rId108" Type="http://schemas.openxmlformats.org/officeDocument/2006/relationships/hyperlink" Target="https://ref.ly/Ps17:1-Ps17:15" TargetMode="External"/><Relationship Id="rId109" Type="http://schemas.openxmlformats.org/officeDocument/2006/relationships/hyperlink" Target="https://ref.ly/Ps86:1-Ps86:17" TargetMode="External"/><Relationship Id="rId110" Type="http://schemas.openxmlformats.org/officeDocument/2006/relationships/hyperlink" Target="https://ref.ly/Ps90:1-Ps90:17" TargetMode="External"/><Relationship Id="rId111" Type="http://schemas.openxmlformats.org/officeDocument/2006/relationships/hyperlink" Target="https://ref.ly/Ps102:1-Ps102:28" TargetMode="External"/><Relationship Id="rId112" Type="http://schemas.openxmlformats.org/officeDocument/2006/relationships/hyperlink" Target="https://ref.ly/Ps9:16" TargetMode="External"/><Relationship Id="rId113" Type="http://schemas.openxmlformats.org/officeDocument/2006/relationships/hyperlink" Target="https://ref.ly/Ps22:1-Ps22:31" TargetMode="External"/><Relationship Id="rId114" Type="http://schemas.openxmlformats.org/officeDocument/2006/relationships/hyperlink" Target="https://ref.ly/Ps57:1-Ps59:17" TargetMode="External"/><Relationship Id="rId115" Type="http://schemas.openxmlformats.org/officeDocument/2006/relationships/hyperlink" Target="https://ref.ly/Ps75:1-Ps75:10" TargetMode="External"/><Relationship Id="rId116" Type="http://schemas.openxmlformats.org/officeDocument/2006/relationships/hyperlink" Target="https://ref.ly/Ps56:1-Ps56:13" TargetMode="External"/><Relationship Id="rId117" Type="http://schemas.openxmlformats.org/officeDocument/2006/relationships/hyperlink" Target="https://ref.ly/Ps9:1-Ps9:20" TargetMode="External"/><Relationship Id="rId118" Type="http://schemas.openxmlformats.org/officeDocument/2006/relationships/hyperlink" Target="https://ref.ly/Ps69:1-Ps69:36" TargetMode="External"/><Relationship Id="rId119" Type="http://schemas.openxmlformats.org/officeDocument/2006/relationships/hyperlink" Target="https://ref.ly/Acts2:46-Acts2:47" TargetMode="External"/><Relationship Id="rId120" Type="http://schemas.openxmlformats.org/officeDocument/2006/relationships/hyperlink" Target="https://ref.ly/Acts3:1" TargetMode="External"/><Relationship Id="rId121" Type="http://schemas.openxmlformats.org/officeDocument/2006/relationships/hyperlink" Target="https://ref.ly/Acts5:42" TargetMode="External"/><Relationship Id="rId122" Type="http://schemas.openxmlformats.org/officeDocument/2006/relationships/hyperlink" Target="https://ref.ly/Acts9:20" TargetMode="External"/><Relationship Id="rId123" Type="http://schemas.openxmlformats.org/officeDocument/2006/relationships/hyperlink" Target="https://ref.ly/Acts18:4" TargetMode="External"/><Relationship Id="rId124" Type="http://schemas.openxmlformats.org/officeDocument/2006/relationships/hyperlink" Target="https://ref.ly/Matt9:23" TargetMode="External"/><Relationship Id="rId125" Type="http://schemas.openxmlformats.org/officeDocument/2006/relationships/hyperlink" Target="https://ref.ly/Luke15:25" TargetMode="External"/><Relationship Id="rId126" Type="http://schemas.openxmlformats.org/officeDocument/2006/relationships/hyperlink" Target="https://ref.ly/Matt6:2" TargetMode="External"/><Relationship Id="rId127" Type="http://schemas.openxmlformats.org/officeDocument/2006/relationships/hyperlink" Target="https://ref.ly/Matt11:17" TargetMode="External"/><Relationship Id="rId128" Type="http://schemas.openxmlformats.org/officeDocument/2006/relationships/hyperlink" Target="https://ref.ly/Luke7:32" TargetMode="External"/><Relationship Id="rId129" Type="http://schemas.openxmlformats.org/officeDocument/2006/relationships/hyperlink" Target="https://ref.ly/1Cor13:1" TargetMode="External"/><Relationship Id="rId130" Type="http://schemas.openxmlformats.org/officeDocument/2006/relationships/hyperlink" Target="https://ref.ly/1Cor14:7-1Cor14:8" TargetMode="External"/><Relationship Id="rId131" Type="http://schemas.openxmlformats.org/officeDocument/2006/relationships/hyperlink" Target="https://ref.ly/1Cor13:1-1Cor13:13" TargetMode="External"/><Relationship Id="rId132" Type="http://schemas.openxmlformats.org/officeDocument/2006/relationships/hyperlink" Target="https://ref.ly/Matt24:31" TargetMode="External"/><Relationship Id="rId133" Type="http://schemas.openxmlformats.org/officeDocument/2006/relationships/hyperlink" Target="https://ref.ly/1Cor15:52" TargetMode="External"/><Relationship Id="rId134" Type="http://schemas.openxmlformats.org/officeDocument/2006/relationships/hyperlink" Target="https://ref.ly/1Thess4:16" TargetMode="External"/><Relationship Id="rId135" Type="http://schemas.openxmlformats.org/officeDocument/2006/relationships/hyperlink" Target="https://ref.ly/Heb12:19" TargetMode="External"/><Relationship Id="rId136" Type="http://schemas.openxmlformats.org/officeDocument/2006/relationships/hyperlink" Target="https://ref.ly/Rev5:9-Rev5:10" TargetMode="External"/><Relationship Id="rId137" Type="http://schemas.openxmlformats.org/officeDocument/2006/relationships/hyperlink" Target="https://ref.ly/Matt26:30" TargetMode="External"/><Relationship Id="rId138" Type="http://schemas.openxmlformats.org/officeDocument/2006/relationships/hyperlink" Target="https://ref.ly/Mark14:26" TargetMode="External"/><Relationship Id="rId139" Type="http://schemas.openxmlformats.org/officeDocument/2006/relationships/hyperlink" Target="https://ref.ly/Luke4:16-Luke4:20" TargetMode="External"/><Relationship Id="rId140" Type="http://schemas.openxmlformats.org/officeDocument/2006/relationships/hyperlink" Target="https://ref.ly/Acts16:25" TargetMode="External"/><Relationship Id="rId141" Type="http://schemas.openxmlformats.org/officeDocument/2006/relationships/hyperlink" Target="https://ref.ly/1Cor14:15,1Cor14:26" TargetMode="External"/><Relationship Id="rId142" Type="http://schemas.openxmlformats.org/officeDocument/2006/relationships/hyperlink" Target="https://ref.ly/Eph5:19" TargetMode="External"/><Relationship Id="rId143" Type="http://schemas.openxmlformats.org/officeDocument/2006/relationships/hyperlink" Target="https://ref.ly/Col3:16"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14" TargetMode="External"/><Relationship Id="rId147" Type="http://schemas.openxmlformats.org/officeDocument/2006/relationships/hyperlink" Target="https://ref.ly/Luke2:29-Luke2:32" TargetMode="External"/><Relationship Id="rId148" Type="http://schemas.openxmlformats.org/officeDocument/2006/relationships/hyperlink" Target="https://ref.ly/Eph2:14-Eph2:16" TargetMode="External"/><Relationship Id="rId149" Type="http://schemas.openxmlformats.org/officeDocument/2006/relationships/hyperlink" Target="https://ref.ly/Phil2:6-Phil2:11" TargetMode="External"/><Relationship Id="rId150" Type="http://schemas.openxmlformats.org/officeDocument/2006/relationships/hyperlink" Target="https://ref.ly/Col1:15-Col1:20" TargetMode="External"/><Relationship Id="rId151" Type="http://schemas.openxmlformats.org/officeDocument/2006/relationships/hyperlink" Target="https://ref.ly/1Tim3:16" TargetMode="External"/><Relationship Id="rId152" Type="http://schemas.openxmlformats.org/officeDocument/2006/relationships/hyperlink" Target="https://ref.ly/Heb1:3" TargetMode="External"/><Relationship Id="rId153" Type="http://schemas.openxmlformats.org/officeDocument/2006/relationships/hyperlink" Target="https://ref.ly/1Pet3:18-1Pet3:22" TargetMode="External"/><Relationship Id="rId154" Type="http://schemas.openxmlformats.org/officeDocument/2006/relationships/hyperlink" Target="https://ref.ly/Ps88:10-Ps88:12" TargetMode="External"/><Relationship Id="rId155" Type="http://schemas.openxmlformats.org/officeDocument/2006/relationships/hyperlink" Target="https://ref.ly/Rev9:11" TargetMode="External"/><Relationship Id="rId156" Type="http://schemas.openxmlformats.org/officeDocument/2006/relationships/hyperlink" Target="https://ref.ly/Ps139:8" TargetMode="External"/><Relationship Id="rId157" Type="http://schemas.openxmlformats.org/officeDocument/2006/relationships/hyperlink" Target="https://ref.ly/Job26:6" TargetMode="External"/><Relationship Id="rId158" Type="http://schemas.openxmlformats.org/officeDocument/2006/relationships/hyperlink" Target="https://ref.ly/Prov15:11" TargetMode="External"/><Relationship Id="rId159" Type="http://schemas.openxmlformats.org/officeDocument/2006/relationships/hyperlink" Target="https://ref.ly/Num16:30-Num16:33" TargetMode="External"/><Relationship Id="rId160" Type="http://schemas.openxmlformats.org/officeDocument/2006/relationships/hyperlink" Target="https://ref.ly/Ps39:12-Ps39:13" TargetMode="External"/><Relationship Id="rId161" Type="http://schemas.openxmlformats.org/officeDocument/2006/relationships/hyperlink" Target="https://ref.ly/Isa38:10" TargetMode="External"/><Relationship Id="rId162" Type="http://schemas.openxmlformats.org/officeDocument/2006/relationships/hyperlink" Target="https://ref.ly/Gen25:8,Gen25:17" TargetMode="External"/><Relationship Id="rId163" Type="http://schemas.openxmlformats.org/officeDocument/2006/relationships/hyperlink" Target="https://ref.ly/Gen35:29" TargetMode="External"/><Relationship Id="rId164" Type="http://schemas.openxmlformats.org/officeDocument/2006/relationships/hyperlink" Target="https://ref.ly/Gen49:29" TargetMode="External"/><Relationship Id="rId165" Type="http://schemas.openxmlformats.org/officeDocument/2006/relationships/hyperlink" Target="https://ref.ly/Eccl9:10" TargetMode="External"/><Relationship Id="rId166" Type="http://schemas.openxmlformats.org/officeDocument/2006/relationships/hyperlink" Target="https://ref.ly/Job10:21-Job10:22" TargetMode="External"/><Relationship Id="rId167" Type="http://schemas.openxmlformats.org/officeDocument/2006/relationships/hyperlink" Target="https://ref.ly/Job19:25-Job19:26" TargetMode="External"/><Relationship Id="rId168" Type="http://schemas.openxmlformats.org/officeDocument/2006/relationships/hyperlink" Target="https://ref.ly/1Sam28:11" TargetMode="External"/><Relationship Id="rId169" Type="http://schemas.openxmlformats.org/officeDocument/2006/relationships/hyperlink" Target="https://ref.ly/Deut18:9-Deut18:11" TargetMode="External"/><Relationship Id="rId170" Type="http://schemas.openxmlformats.org/officeDocument/2006/relationships/hyperlink" Target="https://ref.ly/1Sam28:3,1Sam28:9" TargetMode="External"/><Relationship Id="rId171" Type="http://schemas.openxmlformats.org/officeDocument/2006/relationships/hyperlink" Target="https://ref.ly/2Pet2:7" TargetMode="External"/><Relationship Id="rId172" Type="http://schemas.openxmlformats.org/officeDocument/2006/relationships/hyperlink" Target="https://ref.ly/2Pet2:2,2Pet2:18-2Pet2:19" TargetMode="External"/><Relationship Id="rId173" Type="http://schemas.openxmlformats.org/officeDocument/2006/relationships/hyperlink" Target="https://ref.ly/Jude1:4" TargetMode="External"/><Relationship Id="rId174" Type="http://schemas.openxmlformats.org/officeDocument/2006/relationships/hyperlink" Target="https://ref.ly/Eph4:19" TargetMode="External"/><Relationship Id="rId175" Type="http://schemas.openxmlformats.org/officeDocument/2006/relationships/hyperlink" Target="https://ref.ly/Rom13:13" TargetMode="External"/><Relationship Id="rId176" Type="http://schemas.openxmlformats.org/officeDocument/2006/relationships/hyperlink" Target="https://ref.ly/2Cor12:21" TargetMode="External"/><Relationship Id="rId177" Type="http://schemas.openxmlformats.org/officeDocument/2006/relationships/hyperlink" Target="https://ref.ly/Gal5:19" TargetMode="External"/><Relationship Id="rId178" Type="http://schemas.openxmlformats.org/officeDocument/2006/relationships/hyperlink" Target="https://ref.ly/Mark7:22" TargetMode="External"/><Relationship Id="rId179" Type="http://schemas.openxmlformats.org/officeDocument/2006/relationships/hyperlink" Target="https://ref.ly/Ezra2:68-Ezra2:69" TargetMode="External"/><Relationship Id="rId180" Type="http://schemas.openxmlformats.org/officeDocument/2006/relationships/hyperlink" Target="https://ref.ly/Matt17:27" TargetMode="External"/><Relationship Id="rId181" Type="http://schemas.openxmlformats.org/officeDocument/2006/relationships/hyperlink" Target="https://ref.ly/Exod20:4" TargetMode="External"/><Relationship Id="rId182" Type="http://schemas.openxmlformats.org/officeDocument/2006/relationships/hyperlink" Target="https://ref.ly/Matt21:12" TargetMode="External"/><Relationship Id="rId183" Type="http://schemas.openxmlformats.org/officeDocument/2006/relationships/hyperlink" Target="https://ref.ly/John2:15" TargetMode="External"/><Relationship Id="rId184" Type="http://schemas.openxmlformats.org/officeDocument/2006/relationships/hyperlink" Target="https://ref.ly/Mark12:44" TargetMode="External"/><Relationship Id="rId185" Type="http://schemas.openxmlformats.org/officeDocument/2006/relationships/hyperlink" Target="https://ref.ly/Isa5:1-Isa5:30" TargetMode="External"/><Relationship Id="rId186" Type="http://schemas.openxmlformats.org/officeDocument/2006/relationships/hyperlink" Target="https://ref.ly/Luke21:2" TargetMode="External"/><Relationship Id="rId187" Type="http://schemas.openxmlformats.org/officeDocument/2006/relationships/hyperlink" Target="https://ref.ly/Matt5:26" TargetMode="External"/><Relationship Id="rId188" Type="http://schemas.openxmlformats.org/officeDocument/2006/relationships/hyperlink" Target="https://ref.ly/Matt10:29" TargetMode="External"/><Relationship Id="rId189" Type="http://schemas.openxmlformats.org/officeDocument/2006/relationships/hyperlink" Target="https://ref.ly/Mark12:42" TargetMode="External"/><Relationship Id="rId190" Type="http://schemas.openxmlformats.org/officeDocument/2006/relationships/hyperlink" Target="https://ref.ly/Luke12:6" TargetMode="External"/><Relationship Id="rId191" Type="http://schemas.openxmlformats.org/officeDocument/2006/relationships/hyperlink" Target="https://ref.ly/Matt20:2" TargetMode="External"/><Relationship Id="rId192" Type="http://schemas.openxmlformats.org/officeDocument/2006/relationships/hyperlink" Target="https://ref.ly/Luke10:35" TargetMode="External"/><Relationship Id="rId193" Type="http://schemas.openxmlformats.org/officeDocument/2006/relationships/hyperlink" Target="https://ref.ly/John6:7" TargetMode="External"/><Relationship Id="rId194" Type="http://schemas.openxmlformats.org/officeDocument/2006/relationships/hyperlink" Target="https://ref.ly/Luke2:1-Luke2:2" TargetMode="External"/><Relationship Id="rId195" Type="http://schemas.openxmlformats.org/officeDocument/2006/relationships/hyperlink" Target="https://ref.ly/Matt22:19" TargetMode="External"/><Relationship Id="rId196" Type="http://schemas.openxmlformats.org/officeDocument/2006/relationships/hyperlink" Target="https://ref.ly/Matt22:21" TargetMode="External"/><Relationship Id="rId197" Type="http://schemas.openxmlformats.org/officeDocument/2006/relationships/hyperlink" Target="https://ref.ly/Matt20:2,Matt20:9-Matt20:10,Matt20:13" TargetMode="External"/><Relationship Id="rId198" Type="http://schemas.openxmlformats.org/officeDocument/2006/relationships/hyperlink" Target="https://ref.ly/Mark12:15" TargetMode="External"/><Relationship Id="rId199" Type="http://schemas.openxmlformats.org/officeDocument/2006/relationships/hyperlink" Target="https://ref.ly/Luke20:24" TargetMode="External"/><Relationship Id="rId200" Type="http://schemas.openxmlformats.org/officeDocument/2006/relationships/hyperlink" Target="https://ref.ly/Rev6:6" TargetMode="External"/><Relationship Id="rId201" Type="http://schemas.openxmlformats.org/officeDocument/2006/relationships/hyperlink" Target="https://ref.ly/Lev20:26" TargetMode="External"/><Relationship Id="rId202" Type="http://schemas.openxmlformats.org/officeDocument/2006/relationships/hyperlink" Target="https://ref.ly/Isa6:3" TargetMode="External"/><Relationship Id="rId203" Type="http://schemas.openxmlformats.org/officeDocument/2006/relationships/hyperlink" Target="https://ref.ly/Lev11:44" TargetMode="External"/><Relationship Id="rId204" Type="http://schemas.openxmlformats.org/officeDocument/2006/relationships/hyperlink" Target="https://ref.ly/Gen1:29" TargetMode="External"/><Relationship Id="rId205" Type="http://schemas.openxmlformats.org/officeDocument/2006/relationships/hyperlink" Target="https://ref.ly/Gen7:2" TargetMode="External"/><Relationship Id="rId206" Type="http://schemas.openxmlformats.org/officeDocument/2006/relationships/hyperlink" Target="https://ref.ly/Gen8:20" TargetMode="External"/><Relationship Id="rId207" Type="http://schemas.openxmlformats.org/officeDocument/2006/relationships/hyperlink" Target="https://ref.ly/Gen9:4" TargetMode="External"/><Relationship Id="rId208" Type="http://schemas.openxmlformats.org/officeDocument/2006/relationships/hyperlink" Target="https://ref.ly/Gen32:32" TargetMode="External"/><Relationship Id="rId209" Type="http://schemas.openxmlformats.org/officeDocument/2006/relationships/hyperlink" Target="https://ref.ly/Lev11:1-Lev11:47" TargetMode="External"/><Relationship Id="rId210" Type="http://schemas.openxmlformats.org/officeDocument/2006/relationships/hyperlink" Target="https://ref.ly/Deut14:3-Deut14:21" TargetMode="External"/><Relationship Id="rId211" Type="http://schemas.openxmlformats.org/officeDocument/2006/relationships/hyperlink" Target="https://ref.ly/Lev10:9" TargetMode="External"/><Relationship Id="rId212" Type="http://schemas.openxmlformats.org/officeDocument/2006/relationships/hyperlink" Target="https://ref.ly/Num6:3-Num6:4" TargetMode="External"/><Relationship Id="rId213" Type="http://schemas.openxmlformats.org/officeDocument/2006/relationships/hyperlink" Target="https://ref.ly/Judg13:14" TargetMode="External"/><Relationship Id="rId214" Type="http://schemas.openxmlformats.org/officeDocument/2006/relationships/hyperlink" Target="https://ref.ly/Jer35:6" TargetMode="External"/><Relationship Id="rId215" Type="http://schemas.openxmlformats.org/officeDocument/2006/relationships/hyperlink" Target="https://ref.ly/Lev11:2-Lev11:8" TargetMode="External"/><Relationship Id="rId216" Type="http://schemas.openxmlformats.org/officeDocument/2006/relationships/hyperlink" Target="https://ref.ly/Lev11:9-Lev11:12" TargetMode="External"/><Relationship Id="rId217" Type="http://schemas.openxmlformats.org/officeDocument/2006/relationships/hyperlink" Target="https://ref.ly/Lev11:13-Lev11:19" TargetMode="External"/><Relationship Id="rId218" Type="http://schemas.openxmlformats.org/officeDocument/2006/relationships/hyperlink" Target="https://ref.ly/Lev11:22-Lev11:23" TargetMode="External"/><Relationship Id="rId219" Type="http://schemas.openxmlformats.org/officeDocument/2006/relationships/hyperlink" Target="https://ref.ly/Lev11:29-Lev11:31" TargetMode="External"/><Relationship Id="rId220" Type="http://schemas.openxmlformats.org/officeDocument/2006/relationships/hyperlink" Target="https://ref.ly/Deut14:21" TargetMode="External"/><Relationship Id="rId221" Type="http://schemas.openxmlformats.org/officeDocument/2006/relationships/hyperlink" Target="https://ref.ly/Lev17:15" TargetMode="External"/><Relationship Id="rId222" Type="http://schemas.openxmlformats.org/officeDocument/2006/relationships/hyperlink" Target="https://ref.ly/Lev11:32-Lev11:34" TargetMode="External"/><Relationship Id="rId223" Type="http://schemas.openxmlformats.org/officeDocument/2006/relationships/hyperlink" Target="https://ref.ly/Exod23:19" TargetMode="External"/><Relationship Id="rId224" Type="http://schemas.openxmlformats.org/officeDocument/2006/relationships/hyperlink" Target="https://ref.ly/Exod34:26" TargetMode="External"/><Relationship Id="rId225" Type="http://schemas.openxmlformats.org/officeDocument/2006/relationships/hyperlink" Target="https://ref.ly/Lev17:14" TargetMode="External"/><Relationship Id="rId226" Type="http://schemas.openxmlformats.org/officeDocument/2006/relationships/hyperlink" Target="https://ref.ly/Lev3:16" TargetMode="External"/><Relationship Id="rId227" Type="http://schemas.openxmlformats.org/officeDocument/2006/relationships/hyperlink" Target="https://ref.ly/Lev7:23" TargetMode="External"/><Relationship Id="rId228" Type="http://schemas.openxmlformats.org/officeDocument/2006/relationships/hyperlink" Target="https://ref.ly/Exod29:22" TargetMode="External"/><Relationship Id="rId229" Type="http://schemas.openxmlformats.org/officeDocument/2006/relationships/hyperlink" Target="https://ref.ly/Lev3:9" TargetMode="External"/><Relationship Id="rId230" Type="http://schemas.openxmlformats.org/officeDocument/2006/relationships/hyperlink" Target="https://ref.ly/Lev17:10" TargetMode="External"/><Relationship Id="rId231" Type="http://schemas.openxmlformats.org/officeDocument/2006/relationships/hyperlink" Target="https://ref.ly/Lev19:26" TargetMode="External"/><Relationship Id="rId232" Type="http://schemas.openxmlformats.org/officeDocument/2006/relationships/hyperlink" Target="https://ref.ly/Deut12:16" TargetMode="External"/><Relationship Id="rId233" Type="http://schemas.openxmlformats.org/officeDocument/2006/relationships/hyperlink" Target="https://ref.ly/Deut15:23" TargetMode="External"/><Relationship Id="rId234" Type="http://schemas.openxmlformats.org/officeDocument/2006/relationships/hyperlink" Target="https://ref.ly/Deut18:9" TargetMode="External"/><Relationship Id="rId235" Type="http://schemas.openxmlformats.org/officeDocument/2006/relationships/hyperlink" Target="https://ref.ly/Judg13:4" TargetMode="External"/><Relationship Id="rId236" Type="http://schemas.openxmlformats.org/officeDocument/2006/relationships/hyperlink" Target="https://ref.ly/1Sam14:32-1Sam14:34" TargetMode="External"/><Relationship Id="rId237" Type="http://schemas.openxmlformats.org/officeDocument/2006/relationships/hyperlink" Target="https://ref.ly/Ezek4:12-Ezek4:14" TargetMode="External"/><Relationship Id="rId238" Type="http://schemas.openxmlformats.org/officeDocument/2006/relationships/hyperlink" Target="https://ref.ly/Dan1:8" TargetMode="External"/><Relationship Id="rId239" Type="http://schemas.openxmlformats.org/officeDocument/2006/relationships/hyperlink" Target="https://ref.ly/Isa65:4" TargetMode="External"/><Relationship Id="rId240" Type="http://schemas.openxmlformats.org/officeDocument/2006/relationships/hyperlink" Target="https://ref.ly/Isa66:3,Isa66:17" TargetMode="External"/><Relationship Id="rId241" Type="http://schemas.openxmlformats.org/officeDocument/2006/relationships/hyperlink" Target="https://ref.ly/1Macc1:54,1Macc1:62-1Macc1:63" TargetMode="External"/><Relationship Id="rId242" Type="http://schemas.openxmlformats.org/officeDocument/2006/relationships/hyperlink" Target="https://ref.ly/2Macc6:5" TargetMode="External"/><Relationship Id="rId243" Type="http://schemas.openxmlformats.org/officeDocument/2006/relationships/hyperlink" Target="https://ref.ly/2Macc7:1" TargetMode="External"/><Relationship Id="rId244" Type="http://schemas.openxmlformats.org/officeDocument/2006/relationships/hyperlink" Target="https://ref.ly/Deut12:23" TargetMode="External"/><Relationship Id="rId245" Type="http://schemas.openxmlformats.org/officeDocument/2006/relationships/hyperlink" Target="https://ref.ly/Lev17:11-Lev17:12" TargetMode="External"/><Relationship Id="rId246" Type="http://schemas.openxmlformats.org/officeDocument/2006/relationships/hyperlink" Target="https://ref.ly/Heb10:1,Heb10:4,Heb10:12" TargetMode="External"/><Relationship Id="rId247" Type="http://schemas.openxmlformats.org/officeDocument/2006/relationships/hyperlink" Target="https://ref.ly/1Pet1:18-1Pet1:19" TargetMode="External"/><Relationship Id="rId248" Type="http://schemas.openxmlformats.org/officeDocument/2006/relationships/hyperlink" Target="https://ref.ly/Deut22:6-Deut22:7" TargetMode="External"/><Relationship Id="rId249" Type="http://schemas.openxmlformats.org/officeDocument/2006/relationships/hyperlink" Target="https://ref.ly/Acts10:9-Acts10:16" TargetMode="External"/><Relationship Id="rId250" Type="http://schemas.openxmlformats.org/officeDocument/2006/relationships/hyperlink" Target="https://ref.ly/Acts11:1-Acts11:10" TargetMode="External"/><Relationship Id="rId251" Type="http://schemas.openxmlformats.org/officeDocument/2006/relationships/hyperlink" Target="https://ref.ly/Acts15:20" TargetMode="External"/><Relationship Id="rId252" Type="http://schemas.openxmlformats.org/officeDocument/2006/relationships/hyperlink" Target="https://ref.ly/Rom14:20,Rom14:23" TargetMode="External"/><Relationship Id="rId253" Type="http://schemas.openxmlformats.org/officeDocument/2006/relationships/hyperlink" Target="https://ref.ly/Esth1:1" TargetMode="External"/><Relationship Id="rId254" Type="http://schemas.openxmlformats.org/officeDocument/2006/relationships/hyperlink" Target="https://ref.ly/Esth8:9" TargetMode="External"/><Relationship Id="rId255" Type="http://schemas.openxmlformats.org/officeDocument/2006/relationships/hyperlink" Target="https://ref.ly/Gen2:11" TargetMode="External"/><Relationship Id="rId256" Type="http://schemas.openxmlformats.org/officeDocument/2006/relationships/hyperlink" Target="https://ref.ly/1Kgs10:11" TargetMode="External"/><Relationship Id="rId257" Type="http://schemas.openxmlformats.org/officeDocument/2006/relationships/hyperlink" Target="https://ref.ly/2Chr2:8" TargetMode="External"/><Relationship Id="rId258" Type="http://schemas.openxmlformats.org/officeDocument/2006/relationships/hyperlink" Target="https://ref.ly/Ezek27:15" TargetMode="External"/><Relationship Id="rId259" Type="http://schemas.openxmlformats.org/officeDocument/2006/relationships/hyperlink" Target="https://ref.ly/1Macc6:37" TargetMode="External"/><Relationship Id="rId260" Type="http://schemas.openxmlformats.org/officeDocument/2006/relationships/hyperlink" Target="https://ref.ly/1Macc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