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तंत्र</w:t>
      </w:r>
      <w:r>
        <w:rPr>
          <w:lang w:val="hi_IN" w:bidi="hi_IN"/>
        </w:rPr>
      </w:r>
    </w:p>
    <w:p>
      <w:pPr/>
      <w:r>
        <w:rPr>
          <w:lang w:val="hi_IN" w:bidi="hi_IN"/>
        </w:rPr>
      </w:r>
      <w:r>
        <w:rPr>
          <w:lang w:val="hi_IN" w:bidi="hi_IN"/>
        </w:rPr>
        <w:t xml:space="preserve">बुरी नजर से बचाने के लिए गले में पहनी जाने वाली छोटी वस्तु। </w:t>
      </w:r>
      <w:r>
        <w:rPr>
          <w:i/>
          <w:lang w:val="hi_IN" w:bidi="hi_IN"/>
        </w:rPr>
        <w:t>देखें</w:t>
      </w:r>
      <w:r>
        <w:rPr>
          <w:lang w:val="hi_IN" w:bidi="hi_IN"/>
        </w:rPr>
        <w:t xml:space="preserve"> </w:t>
      </w:r>
      <w:r>
        <w:rPr>
          <w:lang w:val="hi_IN" w:bidi="hi_IN"/>
        </w:rPr>
        <w:t>ताबीज</w:t>
      </w:r>
      <w:r>
        <w:rPr>
          <w:lang w:val="hi_IN" w:bidi="hi_IN"/>
        </w:rPr>
        <w:t xml:space="preserve">; </w:t>
      </w:r>
      <w:r>
        <w:rPr>
          <w:lang w:val="hi_IN" w:bidi="hi_IN"/>
        </w:rPr>
        <w:t>जादू</w:t>
      </w:r>
      <w:r>
        <w:rPr>
          <w:lang w:val="hi_IN" w:bidi="hi_IN"/>
        </w:rPr>
        <w:t xml:space="preserve">; </w:t>
      </w:r>
      <w:r>
        <w:rPr>
          <w:lang w:val="hi_IN" w:bidi="hi_IN"/>
        </w:rPr>
        <w:t>टोना।</w:t>
      </w:r>
      <w:r>
        <w:rPr>
          <w:lang w:val="hi_IN" w:bidi="hi_IN"/>
        </w:rPr>
      </w:r>
      <w:r>
        <w:rPr>
          <w:lang w:val="hi_IN" w:bidi="hi_IN"/>
        </w:rPr>
      </w:r>
    </w:p>
    <w:p>
      <w:pPr/>
      <w:r>
        <w:rPr>
          <w:lang w:val="hi_IN" w:bidi="hi_IN"/>
        </w:rPr>
      </w:r>
    </w:p>
    <w:p>
      <w:pPr>
        <w:pStyle w:val="Heading2"/>
      </w:pPr>
      <w:r>
        <w:rPr>
          <w:lang w:val="hi_IN" w:bidi="hi_IN"/>
        </w:rPr>
        <w:t>तंत्र-मंत्र</w:t>
      </w:r>
      <w:r>
        <w:rPr>
          <w:lang w:val="hi_IN" w:bidi="hi_IN"/>
        </w:rPr>
      </w:r>
    </w:p>
    <w:p>
      <w:pPr/>
      <w:r>
        <w:rPr>
          <w:lang w:val="hi_IN" w:bidi="hi_IN"/>
        </w:rPr>
      </w:r>
      <w:r>
        <w:rPr>
          <w:lang w:val="hi_IN" w:bidi="hi_IN"/>
        </w:rPr>
        <w:t>दूसरों को प्रभावित करने या अंतर्दृष्टि प्राप्त करने के लिए जादू या मंत्र डालने की क्रिया। बिलाम इस्राएल के खिलाफ कोई जादू नहीं कर सका बल्कि केवल उन्हें आशीष दे सका (</w:t>
      </w:r>
      <w:r>
        <w:rPr>
          <w:lang w:val="hi_IN" w:bidi="hi_IN"/>
        </w:rPr>
        <w:t>गिन 23:23</w:t>
      </w:r>
      <w:r>
        <w:rPr>
          <w:lang w:val="hi_IN" w:bidi="hi_IN"/>
        </w:rPr>
        <w:t xml:space="preserve">)। नबूकदनेस्सर के दरबार के बुद्धिमान लोगों में जादूगर भी थे। दानिय्येल और उनके तीन दोस्तों को </w:t>
      </w:r>
      <w:r>
        <w:rPr>
          <w:lang w:val="hi_IN" w:bidi="hi_IN"/>
        </w:rPr>
        <w:t xml:space="preserve">तंत्रियों </w:t>
      </w:r>
      <w:r>
        <w:rPr>
          <w:lang w:val="hi_IN" w:bidi="hi_IN"/>
        </w:rPr>
        <w:t>से दस गुना अधिक बुद्धिमान माना गया था (</w:t>
      </w:r>
      <w:r>
        <w:rPr>
          <w:lang w:val="hi_IN" w:bidi="hi_IN"/>
        </w:rPr>
        <w:t>दानि 1:20</w:t>
      </w:r>
      <w:r>
        <w:rPr>
          <w:lang w:val="hi_IN" w:bidi="hi_IN"/>
        </w:rPr>
        <w:t xml:space="preserve">)। </w:t>
      </w:r>
      <w:r>
        <w:rPr>
          <w:lang w:val="hi_IN" w:bidi="hi_IN"/>
        </w:rPr>
        <w:t>तांत्रिक</w:t>
      </w:r>
      <w:r>
        <w:rPr>
          <w:lang w:val="hi_IN" w:bidi="hi_IN"/>
        </w:rPr>
        <w:t xml:space="preserve"> राजा नबूकदनेस्सर के भूले हुए सपने को याद नहीं कर सके (</w:t>
      </w:r>
      <w:r>
        <w:rPr>
          <w:lang w:val="hi_IN" w:bidi="hi_IN"/>
        </w:rPr>
        <w:t>2:2–27</w:t>
      </w:r>
      <w:r>
        <w:rPr>
          <w:lang w:val="hi_IN" w:bidi="hi_IN"/>
        </w:rPr>
        <w:t>)। वे उनके दूसरे सपने की व्याख्या भी नहीं कर सके (</w:t>
      </w:r>
      <w:r>
        <w:rPr>
          <w:lang w:val="hi_IN" w:bidi="hi_IN"/>
        </w:rPr>
        <w:t>4:7</w:t>
      </w:r>
      <w:r>
        <w:rPr>
          <w:lang w:val="hi_IN" w:bidi="hi_IN"/>
        </w:rPr>
        <w:t xml:space="preserve">)। बाद में, </w:t>
      </w:r>
      <w:r>
        <w:rPr>
          <w:lang w:val="hi_IN" w:bidi="hi_IN"/>
        </w:rPr>
        <w:t>बेलशस्सर</w:t>
      </w:r>
      <w:r>
        <w:rPr>
          <w:lang w:val="hi_IN" w:bidi="hi_IN"/>
        </w:rPr>
        <w:t xml:space="preserve"> के अधीन, वे राजभवन की दीवार पर प्रकट हुए लेख को नहीं पढ़ सके (</w:t>
      </w:r>
      <w:r>
        <w:rPr>
          <w:lang w:val="hi_IN" w:bidi="hi_IN"/>
        </w:rPr>
        <w:t>5:7–15</w:t>
      </w:r>
      <w:r>
        <w:rPr>
          <w:lang w:val="hi_IN" w:bidi="hi_IN"/>
        </w:rPr>
        <w:t xml:space="preserve">)। भविष्यद्वक्ता यशायाह के अनुसार, बाबेल के </w:t>
      </w:r>
      <w:r>
        <w:rPr>
          <w:lang w:val="hi_IN" w:bidi="hi_IN"/>
        </w:rPr>
        <w:t>तंत्र-मंत्र</w:t>
      </w:r>
      <w:r>
        <w:rPr>
          <w:lang w:val="hi_IN" w:bidi="hi_IN"/>
        </w:rPr>
        <w:t xml:space="preserve"> की महान शक्तियाँ इसे विनाश से नहीं बचा सकतीं (</w:t>
      </w:r>
      <w:r>
        <w:rPr>
          <w:lang w:val="hi_IN" w:bidi="hi_IN"/>
        </w:rPr>
        <w:t>यश 47:9, 12</w:t>
      </w:r>
      <w:r>
        <w:rPr>
          <w:lang w:val="hi_IN" w:bidi="hi_IN"/>
        </w:rPr>
        <w:t>)। भजनकार दुष्टों के बारे में लिखते हैं "</w:t>
      </w:r>
      <w:r>
        <w:rPr>
          <w:lang w:val="hi_IN" w:bidi="hi_IN"/>
        </w:rPr>
        <w:t>और सपेरा कितनी ही निपुणता से क्यों न मंत्र पढ़े, तो भी उसकी नहीं सुनता</w:t>
      </w:r>
      <w:r>
        <w:rPr>
          <w:lang w:val="hi_IN" w:bidi="hi_IN"/>
        </w:rPr>
        <w:t>" (</w:t>
      </w:r>
      <w:r>
        <w:rPr>
          <w:lang w:val="hi_IN" w:bidi="hi_IN"/>
        </w:rPr>
        <w:t>भज 58:5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तंत्र-मंत्र</w:t>
      </w:r>
      <w:r>
        <w:rPr>
          <w:lang w:val="hi_IN" w:bidi="hi_IN"/>
        </w:rPr>
        <w:t xml:space="preserve">; </w:t>
      </w:r>
      <w:r>
        <w:rPr>
          <w:lang w:val="hi_IN" w:bidi="hi_IN"/>
        </w:rPr>
        <w:t>टोना</w:t>
      </w:r>
      <w:r>
        <w:rPr>
          <w:lang w:val="hi_IN" w:bidi="hi_IN"/>
        </w:rPr>
        <w:t>।</w:t>
      </w:r>
      <w:r>
        <w:rPr>
          <w:lang w:val="hi_IN" w:bidi="hi_IN"/>
        </w:rPr>
      </w:r>
      <w:r>
        <w:rPr>
          <w:lang w:val="hi_IN" w:bidi="hi_IN"/>
        </w:rPr>
      </w:r>
    </w:p>
    <w:p>
      <w:pPr/>
      <w:r>
        <w:rPr>
          <w:lang w:val="hi_IN" w:bidi="hi_IN"/>
        </w:rPr>
      </w:r>
    </w:p>
    <w:p>
      <w:pPr>
        <w:pStyle w:val="Heading2"/>
      </w:pPr>
      <w:r>
        <w:rPr>
          <w:lang w:val="hi_IN" w:bidi="hi_IN"/>
        </w:rPr>
        <w:t>तंत्र-मंत्र</w:t>
      </w:r>
      <w:r>
        <w:rPr>
          <w:lang w:val="hi_IN" w:bidi="hi_IN"/>
        </w:rPr>
      </w:r>
    </w:p>
    <w:p>
      <w:pPr>
        <w:pStyle w:val="Heading2"/>
      </w:pPr>
      <w:r>
        <w:rPr>
          <w:lang w:val="hi_IN" w:bidi="hi_IN"/>
        </w:rPr>
        <w:t>तंत्र-मंत्र</w:t>
      </w:r>
    </w:p>
    <w:p>
      <w:pPr/>
      <w:r>
        <w:rPr>
          <w:lang w:val="hi_IN" w:bidi="hi_IN"/>
        </w:rPr>
      </w:r>
      <w:r>
        <w:rPr>
          <w:lang w:val="hi_IN" w:bidi="hi_IN"/>
        </w:rPr>
        <w:t>अलौकिक शक्तियों के माध्यम से लोगों या घटनाओं को प्रभावित या नियंत्रित करने का प्रयास। इन शक्तियों को अनुष्ठानों, मंत्रों के पाठ, ताबीज, मंत्र और अन्य प्रकार के विधियों के माध्यम से बुलाया जाता है।</w:t>
      </w:r>
    </w:p>
    <w:p>
      <w:pPr/>
      <w:r>
        <w:rPr>
          <w:lang w:val="hi_IN" w:bidi="hi_IN"/>
        </w:rPr>
      </w:r>
      <w:r>
        <w:rPr>
          <w:lang w:val="hi_IN" w:bidi="hi_IN"/>
        </w:rPr>
        <w:t xml:space="preserve">बाइबल </w:t>
      </w:r>
      <w:r>
        <w:rPr>
          <w:lang w:val="hi_IN" w:bidi="hi_IN"/>
        </w:rPr>
        <w:t xml:space="preserve">में कई शब्द हैं जो </w:t>
      </w:r>
      <w:r>
        <w:rPr>
          <w:lang w:val="hi_IN" w:bidi="hi_IN"/>
        </w:rPr>
        <w:t xml:space="preserve">तंत्र-मंत्रों </w:t>
      </w:r>
      <w:r>
        <w:rPr>
          <w:lang w:val="hi_IN" w:bidi="hi_IN"/>
        </w:rPr>
        <w:t xml:space="preserve">की व्यापक श्रेणी में आ सकते हैं। इनमें से कई शब्द </w:t>
      </w:r>
      <w:r>
        <w:rPr>
          <w:lang w:val="hi_IN" w:bidi="hi_IN"/>
        </w:rPr>
        <w:t>व्यवस्थाविवरण 18:9–14</w:t>
      </w:r>
      <w:r>
        <w:rPr>
          <w:lang w:val="hi_IN" w:bidi="hi_IN"/>
        </w:rPr>
        <w:t xml:space="preserve"> में उल्लेखित हैं। इस्राएल द्वारा </w:t>
      </w:r>
      <w:r>
        <w:rPr>
          <w:lang w:val="hi_IN" w:bidi="hi_IN"/>
        </w:rPr>
        <w:t xml:space="preserve">तंत्र-मंत्रों </w:t>
      </w:r>
      <w:r>
        <w:rPr>
          <w:lang w:val="hi_IN" w:bidi="hi_IN"/>
        </w:rPr>
        <w:t xml:space="preserve">और गुप्त प्रथाओं का उपयोग अनुमत नहीं है। परमेश्वर के लोग </w:t>
      </w:r>
      <w:r>
        <w:rPr>
          <w:lang w:val="hi_IN" w:bidi="hi_IN"/>
        </w:rPr>
        <w:t xml:space="preserve">तंत्र-मंत्र </w:t>
      </w:r>
      <w:r>
        <w:rPr>
          <w:lang w:val="hi_IN" w:bidi="hi_IN"/>
        </w:rPr>
        <w:t xml:space="preserve">के प्रथाओं से बचने के लिए निर्देशित किए जाते हैं क्योंकि परमेश्वर उन्हें अपने </w:t>
      </w:r>
      <w:r>
        <w:rPr>
          <w:lang w:val="hi_IN" w:bidi="hi_IN"/>
        </w:rPr>
        <w:t>भविष्यद्वक्ता</w:t>
      </w:r>
      <w:r>
        <w:rPr>
          <w:lang w:val="hi_IN" w:bidi="hi_IN"/>
        </w:rPr>
        <w:t xml:space="preserve">ओं के माध्यम से व्यक्तिगत प्रकाशन प्रदान करते हैं। मानव तंत्र-मंत्र की प्रथाएँ या तो झूठी आशा या झूठे भय की ओर ले जाती हैं और इसलिए परमेश्वर की सच्चाई से दूर ले जाती हैं। फिर भी, जबकि तंत्र-मंत्र की प्रथाएँ परमेश्वर के </w:t>
      </w:r>
      <w:r>
        <w:rPr>
          <w:lang w:val="hi_IN" w:bidi="hi_IN"/>
        </w:rPr>
        <w:t xml:space="preserve">भविष्यद्वक्ता </w:t>
      </w:r>
      <w:r>
        <w:rPr>
          <w:lang w:val="hi_IN" w:bidi="hi_IN"/>
        </w:rPr>
        <w:t>की सटीकता तक नहीं पहुँच सकतीं, बाइबल यह सम्भावना खुली छोड़ देती है कि कुछ जादुई प्रथाओं के पीछे अलौकिक वास्तविकता हो सकती है।</w:t>
      </w:r>
    </w:p>
    <w:p>
      <w:pPr/>
      <w:r>
        <w:rPr>
          <w:lang w:val="hi_IN" w:bidi="hi_IN"/>
        </w:rPr>
      </w:r>
      <w:r>
        <w:rPr>
          <w:lang w:val="hi_IN" w:bidi="hi_IN"/>
        </w:rPr>
        <w:t xml:space="preserve">जादूगर पुरानी वाचा की पुस्तक निर्गमन में प्रमुख हैं, जहाँ मिस्र के जादूगर मूसा के साथ मुकाबला करते हैं। वचन जादूगरों की सफलता को मात्र छल के रूप में नहीं नकारता, क्योंकि वे कम से कम प्रारम्भ में आंशिक रूप से सफल थे (अध्याय </w:t>
      </w:r>
      <w:r>
        <w:rPr>
          <w:lang w:val="hi_IN" w:bidi="hi_IN"/>
        </w:rPr>
        <w:t>7–8</w:t>
      </w:r>
      <w:r>
        <w:rPr>
          <w:lang w:val="hi_IN" w:bidi="hi_IN"/>
        </w:rPr>
        <w:t xml:space="preserve">)। लेकिन उनकी असफलताएँ अध्याय </w:t>
      </w:r>
      <w:r>
        <w:rPr>
          <w:lang w:val="hi_IN" w:bidi="hi_IN"/>
        </w:rPr>
        <w:t>8</w:t>
      </w:r>
      <w:r>
        <w:rPr>
          <w:lang w:val="hi_IN" w:bidi="hi_IN"/>
        </w:rPr>
        <w:t xml:space="preserve"> में स्पष्ट होने लगती हैं और अध्याय </w:t>
      </w:r>
      <w:r>
        <w:rPr>
          <w:lang w:val="hi_IN" w:bidi="hi_IN"/>
        </w:rPr>
        <w:t>9</w:t>
      </w:r>
      <w:r>
        <w:rPr>
          <w:lang w:val="hi_IN" w:bidi="hi_IN"/>
        </w:rPr>
        <w:t xml:space="preserve"> तक जारी रहती हैं। बाइबल यह स्पष्ट रूप से नहीं नकारती कि जादूगर के व्यक्तित्व में कुछ बुरी अलौकिक शक्ति काम कर सकती है। जो बात बाइबल स्पष्ट करती है, वह यह है कि यह शक्ति परमेश्वर की इच्छा के अनुरूप नहीं है और न ही यह उन्हें हरा कर सकती है।</w:t>
      </w:r>
    </w:p>
    <w:p>
      <w:pPr/>
      <w:r>
        <w:rPr>
          <w:lang w:val="hi_IN" w:bidi="hi_IN"/>
        </w:rPr>
      </w:r>
      <w:r>
        <w:rPr>
          <w:lang w:val="hi_IN" w:bidi="hi_IN"/>
        </w:rPr>
        <w:t xml:space="preserve">नए नियम </w:t>
      </w:r>
      <w:r>
        <w:rPr>
          <w:lang w:val="hi_IN" w:bidi="hi_IN"/>
        </w:rPr>
        <w:t>ने प्रेरितों के काम की पुस्तक में जादू के मुद्दे को सम्बोधित किया है। जब फिलिप्पुस सामरिया गए, तो उन्होंने जादूगर शमौन का सामना किया। शमौन ने अपनी जादूगरी से लोगों को चकित करके अपने प्रति बहुत ध्यान आकर्षित किया था (</w:t>
      </w:r>
      <w:r>
        <w:rPr>
          <w:lang w:val="hi_IN" w:bidi="hi_IN"/>
        </w:rPr>
        <w:t>प्रेरितों के काम 8:11</w:t>
      </w:r>
      <w:r>
        <w:rPr>
          <w:lang w:val="hi_IN" w:bidi="hi_IN"/>
        </w:rPr>
        <w:t>)। फिलिप्पुस के सन्देश को लोगों ने माना और वे उनकी ओर आकर्षित होने लगे। शमौन ने देखा कि फिलिप्पुस जो अद्भुत कार्य कर रहे थे, वे सोचते थे कि ये शक्तियाँ हाथ रखने की विधि से प्राप्त होती हैं। फिलिप्पुस ने स्पष्ट किया कि उनके कार्यों के अद्भुत कार्य खरीदे नहीं जा सकते, बल्कि ये पश्चातापी को परमेश्वर की कृपा से प्राप्त होते हैं।</w:t>
      </w:r>
    </w:p>
    <w:p>
      <w:pPr/>
      <w:r>
        <w:rPr>
          <w:lang w:val="hi_IN" w:bidi="hi_IN"/>
        </w:rPr>
      </w:r>
      <w:r>
        <w:rPr>
          <w:lang w:val="hi_IN" w:bidi="hi_IN"/>
        </w:rPr>
        <w:t xml:space="preserve">एक और महत्वपूर्ण अंश </w:t>
      </w:r>
      <w:r>
        <w:rPr>
          <w:lang w:val="hi_IN" w:bidi="hi_IN"/>
        </w:rPr>
        <w:t>प्रेरितों के काम 19:11–20</w:t>
      </w:r>
      <w:r>
        <w:rPr>
          <w:lang w:val="hi_IN" w:bidi="hi_IN"/>
        </w:rPr>
        <w:t xml:space="preserve"> में पाया जाता है। कुछ यहूदी </w:t>
      </w:r>
      <w:r>
        <w:rPr>
          <w:lang w:val="hi_IN" w:bidi="hi_IN"/>
        </w:rPr>
        <w:t>जादू-टोना</w:t>
      </w:r>
      <w:r>
        <w:rPr>
          <w:lang w:val="hi_IN" w:bidi="hi_IN"/>
        </w:rPr>
        <w:t xml:space="preserve"> करनेवाले सोचते थे कि वे अपने काम में तंत्र-मंत्रों के रूप से यीशु का नाम उपयोग कर सकते हैं। परिणामस्वरूप हिंसक प्रतिक्रिया हुई: जिस व्यक्ति में दुष्ट आत्मा निवास करती थी, वह उन पर झपटा</w:t>
      </w:r>
      <w:r>
        <w:rPr>
          <w:b/>
          <w:lang w:val="hi_IN" w:bidi="hi_IN"/>
        </w:rPr>
        <w:t xml:space="preserve">, </w:t>
      </w:r>
      <w:r>
        <w:rPr>
          <w:lang w:val="hi_IN" w:bidi="hi_IN"/>
        </w:rPr>
        <w:t>उन सभी पर प्रभुत्व जमाया, और उन्हें परास्त कर दिया, ताकि वे उस घर से निर्वस्त्र और आहत होकर भाग गए। यह अंश दिखाता है कि प्रेरितिक चमत्कारों के लिए जिम्मेदार शक्ति प्रेरित की प्रभु यीशु मसीह के साथ व्यक्तिगत सम्बन्ध पर आधारित थी। उपरोक्त घटना का परिणाम भी महत्वपूर्ण है; इसने इफिसुस के लोगों को प्रभु के वचन और उनके जादुई अभ्यासों के बीच स्पष्ट निर्णय लेने के लिए प्रेरित किया। कई जिन्होंने जादू-टोने का अभ्यास किया, उन्होंने अपनी पुस्तकें इकट्ठी कीं और सबके सामने जला दीं। परमेश्वर की शक्ति का यह नाटकीय प्रदर्शन और उनके प्रति स्पष्ट निष्ठा की आवश्यकता ने सुसमाचार के और विस्तार को प्रेरित किया।</w:t>
      </w:r>
    </w:p>
    <w:p>
      <w:pPr/>
      <w:r>
        <w:rPr>
          <w:lang w:val="hi_IN" w:bidi="hi_IN"/>
        </w:rPr>
      </w:r>
      <w:r>
        <w:rPr>
          <w:lang w:val="hi_IN" w:bidi="hi_IN"/>
        </w:rPr>
        <w:t>बाइबल में जादू के विरुद्ध कड़ा रुख आखिरी पुस्तक में स्पष्ट रूप से व्यक्त किया गया है, जहाँ जादूगरों को आग की झील में डालने की निन्दा की गई है (</w:t>
      </w:r>
      <w:r>
        <w:rPr>
          <w:lang w:val="hi_IN" w:bidi="hi_IN"/>
        </w:rPr>
        <w:t>प्रकाशितवाक्य 21:8</w:t>
      </w:r>
      <w:r>
        <w:rPr>
          <w:lang w:val="hi_IN" w:bidi="hi_IN"/>
        </w:rPr>
        <w:t>)। बाइबल का दृष्टिकोण तंत्र-मंत्र के विरोध में सुसंगत है। बाइबल इस सम्भावना को नहीं नकारती कि</w:t>
      </w:r>
      <w:r>
        <w:rPr>
          <w:b/>
          <w:lang w:val="hi_IN" w:bidi="hi_IN"/>
        </w:rPr>
        <w:t xml:space="preserve"> </w:t>
      </w:r>
      <w:r>
        <w:rPr>
          <w:lang w:val="hi_IN" w:bidi="hi_IN"/>
        </w:rPr>
        <w:t>दुष्ट आत्मा जादू का उपयोग बुरे उद्देश्यों के लिए कर सकती है, और तंत्र-मंत्र की प्रथाओं की निन्दा की गई है क्योंकि वे झूठी आशा या झूठे भय की ओर ले जा सकती हैं और परमेश्वर के वचन के प्रति निष्ठा से दूर कर सकती हैं।</w:t>
      </w:r>
    </w:p>
    <w:p>
      <w:pPr/>
      <w:r>
        <w:rPr>
          <w:lang w:val="hi_IN" w:bidi="hi_IN"/>
        </w:rPr>
      </w:r>
      <w:r>
        <w:rPr>
          <w:i/>
          <w:lang w:val="hi_IN" w:bidi="hi_IN"/>
        </w:rPr>
        <w:t>यह भी देखें</w:t>
      </w:r>
      <w:r>
        <w:rPr>
          <w:lang w:val="hi_IN" w:bidi="hi_IN"/>
        </w:rPr>
        <w:t xml:space="preserve"> </w:t>
      </w:r>
      <w:r>
        <w:rPr>
          <w:lang w:val="hi_IN" w:bidi="hi_IN"/>
        </w:rPr>
        <w:t>ताबीज</w:t>
      </w:r>
      <w:r>
        <w:rPr>
          <w:lang w:val="hi_IN" w:bidi="hi_IN"/>
        </w:rPr>
        <w:t xml:space="preserve">; </w:t>
      </w:r>
      <w:r>
        <w:rPr>
          <w:lang w:val="hi_IN" w:bidi="hi_IN"/>
        </w:rPr>
        <w:t>कनानी देवता और धर्म</w:t>
      </w:r>
      <w:r>
        <w:rPr>
          <w:lang w:val="hi_IN" w:bidi="hi_IN"/>
        </w:rPr>
        <w:t xml:space="preserve">; </w:t>
      </w:r>
      <w:r>
        <w:rPr>
          <w:lang w:val="hi_IN" w:bidi="hi_IN"/>
        </w:rPr>
        <w:t>मुकुट</w:t>
      </w:r>
      <w:r>
        <w:rPr>
          <w:lang w:val="hi_IN" w:bidi="hi_IN"/>
        </w:rPr>
        <w:t xml:space="preserve">; </w:t>
      </w:r>
      <w:r>
        <w:rPr>
          <w:lang w:val="hi_IN" w:bidi="hi_IN"/>
        </w:rPr>
        <w:t>शकुन</w:t>
      </w:r>
      <w:r>
        <w:rPr>
          <w:lang w:val="hi_IN" w:bidi="hi_IN"/>
        </w:rPr>
        <w:t xml:space="preserve">; </w:t>
      </w:r>
      <w:r>
        <w:rPr>
          <w:lang w:val="hi_IN" w:bidi="hi_IN"/>
        </w:rPr>
        <w:t>ज्योतिषी</w:t>
      </w:r>
      <w:r>
        <w:rPr>
          <w:lang w:val="hi_IN" w:bidi="hi_IN"/>
        </w:rPr>
        <w:t xml:space="preserve">; </w:t>
      </w:r>
      <w:r>
        <w:rPr>
          <w:lang w:val="hi_IN" w:bidi="hi_IN"/>
        </w:rPr>
        <w:t>जादू-टोना</w:t>
      </w:r>
      <w:r>
        <w:rPr>
          <w:lang w:val="hi_IN" w:bidi="hi_IN"/>
        </w:rPr>
        <w:t xml:space="preserve">; </w:t>
      </w:r>
      <w:r>
        <w:rPr>
          <w:lang w:val="hi_IN" w:bidi="hi_IN"/>
        </w:rPr>
        <w:t>अध्यात्मवादी I</w:t>
      </w:r>
      <w:r>
        <w:rPr>
          <w:lang w:val="hi_IN" w:bidi="hi_IN"/>
        </w:rPr>
      </w:r>
      <w:r>
        <w:rPr>
          <w:lang w:val="hi_IN" w:bidi="hi_IN"/>
        </w:rPr>
      </w:r>
    </w:p>
    <w:p>
      <w:pPr/>
      <w:r>
        <w:rPr>
          <w:lang w:val="hi_IN" w:bidi="hi_IN"/>
        </w:rPr>
      </w:r>
    </w:p>
    <w:p>
      <w:pPr>
        <w:pStyle w:val="Heading2"/>
      </w:pPr>
      <w:r>
        <w:rPr>
          <w:lang w:val="hi_IN" w:bidi="hi_IN"/>
        </w:rPr>
        <w:t>तकेल</w:t>
      </w:r>
      <w:r>
        <w:rPr>
          <w:lang w:val="hi_IN" w:bidi="hi_IN"/>
        </w:rPr>
      </w:r>
    </w:p>
    <w:p>
      <w:pPr>
        <w:pStyle w:val="Heading2"/>
      </w:pPr>
      <w:r>
        <w:rPr>
          <w:lang w:val="hi_IN" w:bidi="hi_IN"/>
        </w:rPr>
        <w:t>तकेल</w:t>
      </w:r>
    </w:p>
    <w:p>
      <w:pPr/>
      <w:r>
        <w:rPr>
          <w:lang w:val="hi_IN" w:bidi="hi_IN"/>
        </w:rPr>
      </w:r>
      <w:r>
        <w:rPr>
          <w:lang w:val="hi_IN" w:bidi="hi_IN"/>
        </w:rPr>
        <w:t>दानियेल 5:25–27</w:t>
      </w:r>
      <w:r>
        <w:rPr>
          <w:lang w:val="hi_IN" w:bidi="hi_IN"/>
        </w:rPr>
        <w:t xml:space="preserve"> में एक अरामी शब्द का अर्थ "तौला हुआ" बताया गया है। </w:t>
      </w:r>
    </w:p>
    <w:p>
      <w:pPr/>
      <w:r>
        <w:rPr>
          <w:lang w:val="hi_IN" w:bidi="hi_IN"/>
        </w:rPr>
      </w:r>
      <w:r>
        <w:rPr>
          <w:i/>
          <w:lang w:val="hi_IN" w:bidi="hi_IN"/>
        </w:rPr>
        <w:t>देखें</w:t>
      </w:r>
      <w:r>
        <w:rPr>
          <w:lang w:val="hi_IN" w:bidi="hi_IN"/>
        </w:rPr>
        <w:t xml:space="preserve"> </w:t>
      </w:r>
      <w:r>
        <w:rPr>
          <w:lang w:val="hi_IN" w:bidi="hi_IN"/>
        </w:rPr>
        <w:t>मेने, मेने, तेकेल, ऊपर्सीन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तकोआ</w:t>
      </w:r>
      <w:r>
        <w:rPr>
          <w:lang w:val="hi_IN" w:bidi="hi_IN"/>
        </w:rPr>
      </w:r>
    </w:p>
    <w:p>
      <w:pPr>
        <w:pStyle w:val="Heading2"/>
      </w:pPr>
      <w:r>
        <w:rPr>
          <w:lang w:val="hi_IN" w:bidi="hi_IN"/>
        </w:rPr>
        <w:t xml:space="preserve">तकोआ, </w:t>
      </w:r>
      <w:r>
        <w:rPr>
          <w:lang w:val="hi_IN" w:bidi="hi_IN"/>
        </w:rPr>
        <w:t>तकोइयों</w:t>
      </w:r>
      <w:r>
        <w:rPr>
          <w:lang w:val="hi_IN" w:bidi="hi_IN"/>
        </w:rPr>
        <w:t>*</w:t>
      </w:r>
    </w:p>
    <w:p>
      <w:pPr/>
      <w:r>
        <w:rPr>
          <w:lang w:val="hi_IN" w:bidi="hi_IN"/>
        </w:rPr>
      </w:r>
      <w:r>
        <w:rPr>
          <w:lang w:val="hi_IN" w:bidi="hi_IN"/>
        </w:rPr>
        <w:t xml:space="preserve">यह नगर बैतलहम के लगभग छह मील (9.7 किलोमीटर) दक्षिण-पूर्व में </w:t>
      </w:r>
      <w:r>
        <w:rPr>
          <w:lang w:val="hi_IN" w:bidi="hi_IN"/>
        </w:rPr>
        <w:t>सीन के जंगल</w:t>
      </w:r>
      <w:r>
        <w:rPr>
          <w:lang w:val="hi_IN" w:bidi="hi_IN"/>
        </w:rPr>
        <w:t xml:space="preserve"> और इसके निवासी के किनारे पर स्थित है। तकोआ शायद एक व्यक्ति का नाम भी हो सकता है, जो अशूर के पुत्र और यहूदा के गोत्र का है; "पिता" का अर्थ तकोआ का संस्थापक या अगुआ हो सकता है (</w:t>
      </w:r>
      <w:r>
        <w:rPr>
          <w:lang w:val="hi_IN" w:bidi="hi_IN"/>
        </w:rPr>
        <w:t>1 इति 2:24</w:t>
      </w:r>
      <w:r>
        <w:rPr>
          <w:lang w:val="hi_IN" w:bidi="hi_IN"/>
        </w:rPr>
        <w:t xml:space="preserve">; </w:t>
      </w:r>
      <w:r>
        <w:rPr>
          <w:lang w:val="hi_IN" w:bidi="hi_IN"/>
        </w:rPr>
        <w:t>4:5</w:t>
      </w:r>
      <w:r>
        <w:rPr>
          <w:lang w:val="hi_IN" w:bidi="hi_IN"/>
        </w:rPr>
        <w:t>)। तकोआ यहूदा को दिए गए नगरों की सूची में नहीं आता है (</w:t>
      </w:r>
      <w:r>
        <w:rPr>
          <w:lang w:val="hi_IN" w:bidi="hi_IN"/>
        </w:rPr>
        <w:t>यहो 15</w:t>
      </w:r>
      <w:r>
        <w:rPr>
          <w:lang w:val="hi_IN" w:bidi="hi_IN"/>
        </w:rPr>
        <w:t>)। यहूदा की घेराबन्दी की भविष्यवाणी करते हुए यिर्मयाह (</w:t>
      </w:r>
      <w:r>
        <w:rPr>
          <w:lang w:val="hi_IN" w:bidi="hi_IN"/>
        </w:rPr>
        <w:t>यिर्म 6:1</w:t>
      </w:r>
      <w:r>
        <w:rPr>
          <w:lang w:val="hi_IN" w:bidi="hi_IN"/>
        </w:rPr>
        <w:t>) "</w:t>
      </w:r>
      <w:r>
        <w:rPr>
          <w:lang w:val="hi_IN" w:bidi="hi_IN"/>
        </w:rPr>
        <w:t>तकोआ में नरसिंगा फूँको</w:t>
      </w:r>
      <w:r>
        <w:rPr>
          <w:lang w:val="hi_IN" w:bidi="hi_IN"/>
        </w:rPr>
        <w:t>" वाक्यांश के साथ एक शब्द खेल करते हैं। "फूँको" के लिए इब्रानी शब्द का उच्चारण तकोआ के समान व्यंजन के साथ होता है (लेकिन स्वर नहीं)।</w:t>
      </w:r>
    </w:p>
    <w:p>
      <w:pPr/>
      <w:r>
        <w:rPr>
          <w:lang w:val="hi_IN" w:bidi="hi_IN"/>
        </w:rPr>
      </w:r>
      <w:r>
        <w:rPr>
          <w:lang w:val="hi_IN" w:bidi="hi_IN"/>
        </w:rPr>
        <w:t xml:space="preserve">तकोआ दो जलविभाजकों के बीच ऊँचे स्थान पर स्थित है, जो दोनों पूर्व की ओर </w:t>
      </w:r>
      <w:r>
        <w:rPr>
          <w:lang w:val="hi_IN" w:bidi="hi_IN"/>
        </w:rPr>
        <w:t>खारे ताल</w:t>
      </w:r>
      <w:r>
        <w:rPr>
          <w:lang w:val="hi_IN" w:bidi="hi_IN"/>
        </w:rPr>
        <w:t xml:space="preserve"> की ओर बहते हैं। दक्षिणी ढलान नहाल अरुगोट के ऊपरी हिस्सों की ओर चढ़ते हैं, जो अंततः एनगदी में निकलते हैं। उत्तरी ढलान नहाल डार्गा द्वारा निकासी होती है। उनके बीच की रिज सीस का आरोहण (या पास) है (</w:t>
      </w:r>
      <w:r>
        <w:rPr>
          <w:lang w:val="hi_IN" w:bidi="hi_IN"/>
        </w:rPr>
        <w:t>2 इति 20:16</w:t>
      </w:r>
      <w:r>
        <w:rPr>
          <w:lang w:val="hi_IN" w:bidi="hi_IN"/>
        </w:rPr>
        <w:t xml:space="preserve">)। क्योंकि तकोआ </w:t>
      </w:r>
      <w:r>
        <w:rPr>
          <w:lang w:val="hi_IN" w:bidi="hi_IN"/>
        </w:rPr>
        <w:t xml:space="preserve">जंगल </w:t>
      </w:r>
      <w:r>
        <w:rPr>
          <w:lang w:val="hi_IN" w:bidi="hi_IN"/>
        </w:rPr>
        <w:t>और मुख्य उत्तर-दक्षिण जलविभाजक के पूर्व की सीमांत भूमि पर स्थित नगर के बीच में है, इसके आसपास का क्षेत्र तकोआ की मरूभूमि के रूप में जाना जाने लगा (</w:t>
      </w:r>
      <w:r>
        <w:rPr>
          <w:lang w:val="hi_IN" w:bidi="hi_IN"/>
        </w:rPr>
        <w:t>2 इति 20:20</w:t>
      </w:r>
      <w:r>
        <w:rPr>
          <w:lang w:val="hi_IN" w:bidi="hi_IN"/>
        </w:rPr>
        <w:t xml:space="preserve">), जो यहूदिया की बड़ी मरूभूमि का हिस्सा है। तकोआ वह सीमा चिन्हित करता है जहाँ खेती पशुपालन में बदल जाती है, यह बताता है कि आमोस, जो तकोआ के निवासी थे, उनके पूर्व-भविष्यवाणी आजीविका के दो आयाम थे: एक </w:t>
      </w:r>
      <w:r>
        <w:rPr>
          <w:lang w:val="hi_IN" w:bidi="hi_IN"/>
        </w:rPr>
        <w:t>भेड़-बकरियों के चराने</w:t>
      </w:r>
      <w:r>
        <w:rPr>
          <w:lang w:val="hi_IN" w:bidi="hi_IN"/>
        </w:rPr>
        <w:t>वाला</w:t>
      </w:r>
      <w:r>
        <w:rPr>
          <w:lang w:val="hi_IN" w:bidi="hi_IN"/>
        </w:rPr>
        <w:t xml:space="preserve"> </w:t>
      </w:r>
      <w:r>
        <w:rPr>
          <w:lang w:val="hi_IN" w:bidi="hi_IN"/>
        </w:rPr>
        <w:t xml:space="preserve">और एक </w:t>
      </w:r>
      <w:r>
        <w:rPr>
          <w:lang w:val="hi_IN" w:bidi="hi_IN"/>
        </w:rPr>
        <w:t>गूलर के वृक्षों का छाँटनेवाला</w:t>
      </w:r>
      <w:r>
        <w:rPr>
          <w:lang w:val="hi_IN" w:bidi="hi_IN"/>
        </w:rPr>
        <w:t xml:space="preserve"> (</w:t>
      </w:r>
      <w:r>
        <w:rPr>
          <w:lang w:val="hi_IN" w:bidi="hi_IN"/>
        </w:rPr>
        <w:t>आमो 1:1</w:t>
      </w:r>
      <w:r>
        <w:rPr>
          <w:lang w:val="hi_IN" w:bidi="hi_IN"/>
        </w:rPr>
        <w:t xml:space="preserve">; </w:t>
      </w:r>
      <w:r>
        <w:rPr>
          <w:lang w:val="hi_IN" w:bidi="hi_IN"/>
        </w:rPr>
        <w:t>7:14</w:t>
      </w:r>
      <w:r>
        <w:rPr>
          <w:lang w:val="hi_IN" w:bidi="hi_IN"/>
        </w:rPr>
        <w:t>)।</w:t>
      </w:r>
      <w:r>
        <w:rPr>
          <w:lang w:val="hi_IN" w:bidi="hi_IN"/>
        </w:rPr>
      </w:r>
      <w:r>
        <w:rPr>
          <w:lang w:val="hi_IN" w:bidi="hi_IN"/>
        </w:rPr>
      </w:r>
    </w:p>
    <w:p>
      <w:pPr/>
      <w:r>
        <w:rPr>
          <w:lang w:val="hi_IN" w:bidi="hi_IN"/>
        </w:rPr>
      </w:r>
    </w:p>
    <w:p>
      <w:pPr>
        <w:pStyle w:val="Heading2"/>
      </w:pPr>
      <w:r>
        <w:rPr>
          <w:lang w:val="hi_IN" w:bidi="hi_IN"/>
        </w:rPr>
        <w:t>तज</w:t>
      </w:r>
      <w:r>
        <w:rPr>
          <w:lang w:val="hi_IN" w:bidi="hi_IN"/>
        </w:rPr>
      </w:r>
    </w:p>
    <w:p>
      <w:pPr/>
      <w:r>
        <w:rPr>
          <w:lang w:val="hi_IN" w:bidi="hi_IN"/>
        </w:rPr>
      </w:r>
      <w:r>
        <w:rPr>
          <w:lang w:val="hi_IN" w:bidi="hi_IN"/>
        </w:rPr>
        <w:t>एक प्रकार का पेड़ जो दालचीनी जैसा मसाला उगाता है (</w:t>
      </w:r>
      <w:r>
        <w:rPr>
          <w:lang w:val="hi_IN" w:bidi="hi_IN"/>
        </w:rPr>
        <w:t>निर्ग 30:24</w:t>
      </w:r>
      <w:r>
        <w:rPr>
          <w:lang w:val="hi_IN" w:bidi="hi_IN"/>
        </w:rPr>
        <w:t xml:space="preserve">; </w:t>
      </w:r>
      <w:r>
        <w:rPr>
          <w:lang w:val="hi_IN" w:bidi="hi_IN"/>
        </w:rPr>
        <w:t>यहेज 27:19</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तत्तनै</w:t>
      </w:r>
      <w:r>
        <w:rPr>
          <w:lang w:val="hi_IN" w:bidi="hi_IN"/>
        </w:rPr>
      </w:r>
    </w:p>
    <w:p>
      <w:pPr>
        <w:pStyle w:val="Heading2"/>
      </w:pPr>
      <w:r>
        <w:rPr>
          <w:lang w:val="hi_IN" w:bidi="hi_IN"/>
        </w:rPr>
        <w:t>तत्तनै</w:t>
      </w:r>
    </w:p>
    <w:p>
      <w:pPr/>
      <w:r>
        <w:rPr>
          <w:lang w:val="hi_IN" w:bidi="hi_IN"/>
        </w:rPr>
      </w:r>
      <w:r>
        <w:rPr>
          <w:lang w:val="hi_IN" w:bidi="hi_IN"/>
        </w:rPr>
        <w:t xml:space="preserve">फ़रात नदी के पश्चिम में एक प्रांत का फ़ारसी </w:t>
      </w:r>
      <w:r>
        <w:rPr>
          <w:lang w:val="hi_IN" w:bidi="hi_IN"/>
        </w:rPr>
        <w:t>अधिपति</w:t>
      </w:r>
      <w:r>
        <w:rPr>
          <w:lang w:val="hi_IN" w:bidi="hi_IN"/>
        </w:rPr>
        <w:t xml:space="preserve"> जिसने निर्वासन के बाद की अवधि के दौरान जेरुब्बाबेल के अधीन यरूशलेम मंदिर और दीवारों के पुनर्निर्माण का विरोध किया था (</w:t>
      </w:r>
      <w:r>
        <w:rPr>
          <w:lang w:val="hi_IN" w:bidi="hi_IN"/>
        </w:rPr>
        <w:t>एज्रा 5:3, 6</w:t>
      </w:r>
      <w:r>
        <w:rPr>
          <w:lang w:val="hi_IN" w:bidi="hi_IN"/>
        </w:rPr>
        <w:t xml:space="preserve">; </w:t>
      </w:r>
      <w:r>
        <w:rPr>
          <w:lang w:val="hi_IN" w:bidi="hi_IN"/>
        </w:rPr>
        <w:t>6:6, 13</w:t>
      </w:r>
      <w:r>
        <w:rPr>
          <w:lang w:val="hi_IN" w:bidi="hi_IN"/>
        </w:rPr>
        <w:t>)।</w:t>
      </w:r>
      <w:r>
        <w:rPr>
          <w:lang w:val="hi_IN" w:bidi="hi_IN"/>
        </w:rPr>
      </w:r>
      <w:r>
        <w:rPr>
          <w:lang w:val="hi_IN" w:bidi="hi_IN"/>
        </w:rPr>
      </w:r>
    </w:p>
    <w:p>
      <w:pPr/>
      <w:r>
        <w:rPr>
          <w:lang w:val="hi_IN" w:bidi="hi_IN"/>
        </w:rPr>
      </w:r>
    </w:p>
    <w:p>
      <w:pPr>
        <w:pStyle w:val="Heading2"/>
      </w:pPr>
      <w:r>
        <w:rPr>
          <w:lang w:val="hi_IN" w:bidi="hi_IN"/>
        </w:rPr>
        <w:t>तदमोर</w:t>
      </w:r>
      <w:r>
        <w:rPr>
          <w:lang w:val="hi_IN" w:bidi="hi_IN"/>
        </w:rPr>
      </w:r>
    </w:p>
    <w:p>
      <w:pPr>
        <w:pStyle w:val="Heading2"/>
      </w:pPr>
      <w:r>
        <w:rPr>
          <w:lang w:val="hi_IN" w:bidi="hi_IN"/>
        </w:rPr>
        <w:t>तदमोर</w:t>
      </w:r>
    </w:p>
    <w:p>
      <w:pPr/>
      <w:r>
        <w:rPr>
          <w:lang w:val="hi_IN" w:bidi="hi_IN"/>
        </w:rPr>
      </w:r>
      <w:r>
        <w:rPr>
          <w:lang w:val="hi_IN" w:bidi="hi_IN"/>
        </w:rPr>
        <w:t xml:space="preserve">प्राचीन नगर जिसका नाम </w:t>
      </w:r>
      <w:r>
        <w:rPr>
          <w:lang w:val="hi_IN" w:bidi="hi_IN"/>
        </w:rPr>
        <w:t>2 इतिहास 8:4</w:t>
      </w:r>
      <w:r>
        <w:rPr>
          <w:lang w:val="hi_IN" w:bidi="hi_IN"/>
        </w:rPr>
        <w:t xml:space="preserve"> में सुलैमान की निर्माण उपलब्धियों की सूची में आता है। </w:t>
      </w:r>
      <w:r>
        <w:rPr>
          <w:lang w:val="hi_IN" w:bidi="hi_IN"/>
        </w:rPr>
        <w:t>1 राजाओं 9:18</w:t>
      </w:r>
      <w:r>
        <w:rPr>
          <w:lang w:val="hi_IN" w:bidi="hi_IN"/>
        </w:rPr>
        <w:t xml:space="preserve"> में समानांतर वचन कुछ इब्री पाण्डुलिपियों में "तामार" पढ़ा जाता है और यह अनिश्चित है कि क्या वही नगर अभिप्रेत है।</w:t>
      </w:r>
    </w:p>
    <w:p>
      <w:pPr/>
      <w:r>
        <w:rPr>
          <w:lang w:val="hi_IN" w:bidi="hi_IN"/>
        </w:rPr>
      </w:r>
      <w:r>
        <w:rPr>
          <w:lang w:val="hi_IN" w:bidi="hi_IN"/>
        </w:rPr>
        <w:t>सुलैमान ने कई नगरों का निर्माण या पुनर्निर्माण किया, जिनमें भण्डारण नगर और उनके घोड़ों और रथों के लिए नगर शामिल थे। जिन नगरों का उल्लेख किया गया है उनमें से एक है "</w:t>
      </w:r>
      <w:r>
        <w:rPr>
          <w:lang w:val="hi_IN" w:bidi="hi_IN"/>
        </w:rPr>
        <w:t>तदमोर को जो जंगल में है</w:t>
      </w:r>
      <w:r>
        <w:rPr>
          <w:lang w:val="hi_IN" w:bidi="hi_IN"/>
        </w:rPr>
        <w:t>" तदमोर, जो दमिश्क से लगभग 140 मील (225.3 किलोमीटर) उत्तर-पूर्व में स्थित है, का उल्लेख अश्शूरी राजा तिग्लत्पिलेसेर प्रथम (लगभग 1114–लगभग 1076 ईसा पूर्व) के अभिलेखों में किया गया है।</w:t>
      </w:r>
    </w:p>
    <w:p>
      <w:pPr/>
      <w:r>
        <w:rPr>
          <w:lang w:val="hi_IN" w:bidi="hi_IN"/>
        </w:rPr>
      </w:r>
      <w:r>
        <w:rPr>
          <w:lang w:val="hi_IN" w:bidi="hi_IN"/>
        </w:rPr>
        <w:t>यूनानी और रोमी काल में, इस नगर को पलमयरा के नाम से जाना जाता था, जिसके खण्डहर आज भी देखे जा सकते हैं। यह नखलिस्तान नगर कारवाँ मार्ग पर एक महत्वपूर्ण ठहराव स्थल था, और इसलिए यह सुलैमान के व्यापक व्यापारिक उपक्रमों में मूल्यवान हो सकता था। यह रानी ज़ेनोबिया के शासनकाल के दौरान अपनी सबसे बड़ी प्रसिद्धि प्राप्त कर सका। रोमी ऑरेलियन ने इसे ईस्वी 273 में नष्ट कर दिया। हालांकि इसे फिर से बनाया गया, यह कभी अपनी पूर्व स्थिति को पुनः प्राप्त नहीं कर सका।</w:t>
      </w:r>
      <w:r>
        <w:rPr>
          <w:lang w:val="hi_IN" w:bidi="hi_IN"/>
        </w:rPr>
      </w:r>
      <w:r>
        <w:rPr>
          <w:lang w:val="hi_IN" w:bidi="hi_IN"/>
        </w:rPr>
      </w:r>
    </w:p>
    <w:p>
      <w:pPr/>
      <w:r>
        <w:rPr>
          <w:lang w:val="hi_IN" w:bidi="hi_IN"/>
        </w:rPr>
      </w:r>
    </w:p>
    <w:p>
      <w:pPr>
        <w:pStyle w:val="Heading2"/>
      </w:pPr>
      <w:r>
        <w:rPr>
          <w:lang w:val="hi_IN" w:bidi="hi_IN"/>
        </w:rPr>
        <w:t>तन्नाइम</w:t>
      </w:r>
      <w:r>
        <w:rPr>
          <w:lang w:val="hi_IN" w:bidi="hi_IN"/>
        </w:rPr>
      </w:r>
    </w:p>
    <w:p>
      <w:pPr/>
      <w:r>
        <w:rPr>
          <w:lang w:val="hi_IN" w:bidi="hi_IN"/>
        </w:rPr>
      </w:r>
      <w:r>
        <w:rPr>
          <w:lang w:val="hi_IN" w:bidi="hi_IN"/>
        </w:rPr>
        <w:t>मिशना में वर्णित यहूदी मौखिक कानून के शिक्षक। यह 10 ई. में शम्माई और हिलेल के विद्यार्थियों के साथ शुरू हुआ था। यह 220 ई. में यहूदा हनसी प्रथम के विद्यार्थियों के साथ समाप्त हुआ।</w:t>
      </w:r>
    </w:p>
    <w:p>
      <w:pPr/>
      <w:r>
        <w:rPr>
          <w:lang w:val="hi_IN" w:bidi="hi_IN"/>
        </w:rPr>
      </w:r>
      <w:r>
        <w:rPr>
          <w:i/>
          <w:lang w:val="hi_IN" w:bidi="hi_IN"/>
        </w:rPr>
        <w:t>देखें</w:t>
      </w:r>
      <w:r>
        <w:rPr>
          <w:lang w:val="hi_IN" w:bidi="hi_IN"/>
        </w:rPr>
        <w:t xml:space="preserve"> </w:t>
      </w:r>
      <w:r>
        <w:rPr>
          <w:lang w:val="hi_IN" w:bidi="hi_IN"/>
        </w:rPr>
        <w:t>मिश्ना</w:t>
      </w:r>
      <w:r>
        <w:rPr>
          <w:lang w:val="hi_IN" w:bidi="hi_IN"/>
        </w:rPr>
        <w:t xml:space="preserve">; </w:t>
      </w:r>
      <w:r>
        <w:rPr>
          <w:lang w:val="hi_IN" w:bidi="hi_IN"/>
        </w:rPr>
        <w:t>तलमूद</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तन्हूमेत</w:t>
      </w:r>
      <w:r>
        <w:rPr>
          <w:lang w:val="hi_IN" w:bidi="hi_IN"/>
        </w:rPr>
      </w:r>
    </w:p>
    <w:p>
      <w:pPr>
        <w:pStyle w:val="Heading2"/>
      </w:pPr>
      <w:r>
        <w:rPr>
          <w:lang w:val="hi_IN" w:bidi="hi_IN"/>
        </w:rPr>
        <w:t>तन्हूमेत</w:t>
      </w:r>
    </w:p>
    <w:p>
      <w:pPr/>
      <w:r>
        <w:rPr>
          <w:lang w:val="hi_IN" w:bidi="hi_IN"/>
        </w:rPr>
      </w:r>
      <w:r>
        <w:rPr>
          <w:lang w:val="hi_IN" w:bidi="hi_IN"/>
        </w:rPr>
        <w:t xml:space="preserve">सरायाह के पिता यहूदा के नतोपा नगर से थे। </w:t>
      </w:r>
      <w:r>
        <w:rPr>
          <w:lang w:val="hi_IN" w:bidi="hi_IN"/>
        </w:rPr>
        <w:t xml:space="preserve">सरायाह </w:t>
      </w:r>
      <w:r>
        <w:rPr>
          <w:lang w:val="hi_IN" w:bidi="hi_IN"/>
        </w:rPr>
        <w:t>नतोपी पुरुषों की एक सेना के कप्तान थे, जिन्होंने बाबेली अधिपत्य के दौरान गदल्याह के अधीन सेवा की (</w:t>
      </w:r>
      <w:r>
        <w:rPr>
          <w:lang w:val="hi_IN" w:bidi="hi_IN"/>
        </w:rPr>
        <w:t>2 रा 25:23</w:t>
      </w:r>
      <w:r>
        <w:rPr>
          <w:lang w:val="hi_IN" w:bidi="hi_IN"/>
        </w:rPr>
        <w:t xml:space="preserve">; </w:t>
      </w:r>
      <w:r>
        <w:rPr>
          <w:lang w:val="hi_IN" w:bidi="hi_IN"/>
        </w:rPr>
        <w:t>यिर्म 40:8</w:t>
      </w:r>
      <w:r>
        <w:rPr>
          <w:lang w:val="hi_IN" w:bidi="hi_IN"/>
        </w:rPr>
        <w:t>)।</w:t>
      </w:r>
      <w:r>
        <w:rPr>
          <w:lang w:val="hi_IN" w:bidi="hi_IN"/>
        </w:rPr>
      </w:r>
      <w:r>
        <w:rPr>
          <w:lang w:val="hi_IN" w:bidi="hi_IN"/>
        </w:rPr>
      </w:r>
    </w:p>
    <w:p>
      <w:pPr/>
      <w:r>
        <w:rPr>
          <w:lang w:val="hi_IN" w:bidi="hi_IN"/>
        </w:rPr>
      </w:r>
    </w:p>
    <w:p>
      <w:pPr>
        <w:pStyle w:val="Heading2"/>
      </w:pPr>
      <w:r>
        <w:rPr>
          <w:lang w:val="hi_IN" w:bidi="hi_IN"/>
        </w:rPr>
        <w:t>तप्पूह (व्यक्ति)</w:t>
      </w:r>
      <w:r>
        <w:rPr>
          <w:lang w:val="hi_IN" w:bidi="hi_IN"/>
        </w:rPr>
      </w:r>
    </w:p>
    <w:p>
      <w:pPr/>
      <w:r>
        <w:rPr>
          <w:lang w:val="hi_IN" w:bidi="hi_IN"/>
        </w:rPr>
      </w:r>
      <w:r>
        <w:rPr>
          <w:lang w:val="hi_IN" w:bidi="hi_IN"/>
        </w:rPr>
        <w:t>हेब्रोन का पुत्र और यहूदा के गोत्र से कालेब के वंशज (</w:t>
      </w:r>
      <w:r>
        <w:rPr>
          <w:lang w:val="hi_IN" w:bidi="hi_IN"/>
        </w:rPr>
        <w:t>1 इति 2:43</w:t>
      </w:r>
      <w:r>
        <w:rPr>
          <w:lang w:val="hi_IN" w:bidi="hi_IN"/>
        </w:rPr>
        <w:t>)।</w:t>
      </w:r>
      <w:r>
        <w:rPr>
          <w:lang w:val="hi_IN" w:bidi="hi_IN"/>
        </w:rPr>
      </w:r>
      <w:r>
        <w:rPr>
          <w:lang w:val="hi_IN" w:bidi="hi_IN"/>
        </w:rPr>
      </w:r>
    </w:p>
    <w:p>
      <w:pPr/>
      <w:r>
        <w:rPr>
          <w:lang w:val="hi_IN" w:bidi="hi_IN"/>
        </w:rPr>
      </w:r>
    </w:p>
    <w:p>
      <w:pPr>
        <w:pStyle w:val="Heading2"/>
      </w:pPr>
      <w:r>
        <w:rPr>
          <w:lang w:val="hi_IN" w:bidi="hi_IN"/>
        </w:rPr>
        <w:t>तप्पूह (स्थान)</w:t>
      </w:r>
      <w:r>
        <w:rPr>
          <w:lang w:val="hi_IN" w:bidi="hi_IN"/>
        </w:rPr>
      </w:r>
    </w:p>
    <w:p>
      <w:pPr/>
      <w:r>
        <w:rPr>
          <w:lang w:val="hi_IN" w:bidi="hi_IN"/>
        </w:rPr>
      </w:r>
      <w:r>
        <w:rPr>
          <w:lang w:val="hi_IN" w:bidi="hi_IN"/>
        </w:rPr>
        <w:t>1. शेफेला में स्थित 14 नगरों में से एक, जिसे यहूदा के गोत्र को विरासत के रूप में सौंपा गया था, एनगन्नीम और एनाम के बीच में उल्लेखित है (</w:t>
      </w:r>
      <w:r>
        <w:rPr>
          <w:lang w:val="hi_IN" w:bidi="hi_IN"/>
        </w:rPr>
        <w:t>यहो 15:34</w:t>
      </w:r>
      <w:r>
        <w:rPr>
          <w:lang w:val="hi_IN" w:bidi="hi_IN"/>
        </w:rPr>
        <w:t>)। इस स्थान को मनश्शे के तप्पूह की भूमि (</w:t>
      </w:r>
      <w:r>
        <w:rPr>
          <w:lang w:val="hi_IN" w:bidi="hi_IN"/>
        </w:rPr>
        <w:t>17:8</w:t>
      </w:r>
      <w:r>
        <w:rPr>
          <w:lang w:val="hi_IN" w:bidi="hi_IN"/>
        </w:rPr>
        <w:t>) या हेब्रोन के बेत्तप्पूह नगर (</w:t>
      </w:r>
      <w:r>
        <w:rPr>
          <w:lang w:val="hi_IN" w:bidi="hi_IN"/>
        </w:rPr>
        <w:t>15:53</w:t>
      </w:r>
      <w:r>
        <w:rPr>
          <w:lang w:val="hi_IN" w:bidi="hi_IN"/>
        </w:rPr>
        <w:t xml:space="preserve">) के साथ भ्रमित नहीं करना चाहिए। </w:t>
      </w:r>
      <w:r>
        <w:rPr>
          <w:i/>
          <w:lang w:val="hi_IN" w:bidi="hi_IN"/>
        </w:rPr>
        <w:t>देखें</w:t>
      </w:r>
      <w:r>
        <w:rPr>
          <w:lang w:val="hi_IN" w:bidi="hi_IN"/>
        </w:rPr>
        <w:t xml:space="preserve"> </w:t>
      </w:r>
      <w:r>
        <w:rPr>
          <w:lang w:val="hi_IN" w:bidi="hi_IN"/>
        </w:rPr>
        <w:t>बेत्तप्पूह</w:t>
      </w:r>
      <w:r>
        <w:rPr>
          <w:lang w:val="hi_IN" w:bidi="hi_IN"/>
        </w:rPr>
        <w:t>।</w:t>
      </w:r>
    </w:p>
    <w:p>
      <w:pPr/>
      <w:r>
        <w:rPr>
          <w:lang w:val="hi_IN" w:bidi="hi_IN"/>
        </w:rPr>
      </w:r>
      <w:r>
        <w:rPr>
          <w:lang w:val="hi_IN" w:bidi="hi_IN"/>
        </w:rPr>
        <w:t xml:space="preserve">2. फिलिस्तीन के पहाड़ी देश में स्थित नगर एप्रैम के गोत्र को विरासत के लिए आवंटित क्षेत्र की उत्तरी सीमा का हिस्सा परिभाषित करता है। तप्पूह से उत्तरी सीमा पश्चिम की ओर </w:t>
      </w:r>
      <w:r>
        <w:rPr>
          <w:lang w:val="hi_IN" w:bidi="hi_IN"/>
        </w:rPr>
        <w:t>काना की नदी</w:t>
      </w:r>
      <w:r>
        <w:rPr>
          <w:lang w:val="hi_IN" w:bidi="hi_IN"/>
        </w:rPr>
        <w:t xml:space="preserve"> तक जाती थी, फिर </w:t>
      </w:r>
      <w:r>
        <w:rPr>
          <w:lang w:val="hi_IN" w:bidi="hi_IN"/>
        </w:rPr>
        <w:t xml:space="preserve">समुद्र </w:t>
      </w:r>
      <w:r>
        <w:rPr>
          <w:lang w:val="hi_IN" w:bidi="hi_IN"/>
        </w:rPr>
        <w:t>की ओर तक जाती थी (</w:t>
      </w:r>
      <w:r>
        <w:rPr>
          <w:lang w:val="hi_IN" w:bidi="hi_IN"/>
        </w:rPr>
        <w:t>यहो 16:8</w:t>
      </w:r>
      <w:r>
        <w:rPr>
          <w:lang w:val="hi_IN" w:bidi="hi_IN"/>
        </w:rPr>
        <w:t>)। तप्पूह की भूमि मनश्शे के गोत्र को दिए गए क्षेत्र के भीतर एक जिला थी; हालांकि, मनश्शे की सीमा पर स्थित तप्पूह का नगर एप्रैमियों का था (</w:t>
      </w:r>
      <w:r>
        <w:rPr>
          <w:lang w:val="hi_IN" w:bidi="hi_IN"/>
        </w:rPr>
        <w:t>17:8</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तबलियाह</w:t>
      </w:r>
      <w:r>
        <w:rPr>
          <w:lang w:val="hi_IN" w:bidi="hi_IN"/>
        </w:rPr>
      </w:r>
    </w:p>
    <w:p>
      <w:pPr/>
      <w:r>
        <w:rPr>
          <w:lang w:val="hi_IN" w:bidi="hi_IN"/>
        </w:rPr>
      </w:r>
      <w:r>
        <w:rPr>
          <w:i/>
          <w:lang w:val="hi_IN" w:bidi="hi_IN"/>
        </w:rPr>
        <w:t>देखिए</w:t>
      </w:r>
      <w:r>
        <w:rPr>
          <w:lang w:val="hi_IN" w:bidi="hi_IN"/>
        </w:rPr>
        <w:t xml:space="preserve"> </w:t>
      </w:r>
      <w:r>
        <w:rPr>
          <w:lang w:val="hi_IN" w:bidi="hi_IN"/>
        </w:rPr>
        <w:t>तबल्याह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तबल्याह</w:t>
      </w:r>
      <w:r>
        <w:rPr>
          <w:lang w:val="hi_IN" w:bidi="hi_IN"/>
        </w:rPr>
      </w:r>
    </w:p>
    <w:p>
      <w:pPr>
        <w:pStyle w:val="Heading2"/>
      </w:pPr>
      <w:r>
        <w:rPr>
          <w:lang w:val="hi_IN" w:bidi="hi_IN"/>
        </w:rPr>
        <w:t>तबल्याह</w:t>
      </w:r>
    </w:p>
    <w:p>
      <w:pPr/>
      <w:r>
        <w:rPr>
          <w:lang w:val="hi_IN" w:bidi="hi_IN"/>
        </w:rPr>
      </w:r>
      <w:r>
        <w:rPr>
          <w:lang w:val="hi_IN" w:bidi="hi_IN"/>
        </w:rPr>
        <w:t xml:space="preserve">होसा का पुत्र, एक </w:t>
      </w:r>
      <w:r>
        <w:rPr>
          <w:lang w:val="hi_IN" w:bidi="hi_IN"/>
        </w:rPr>
        <w:t xml:space="preserve">मरारी </w:t>
      </w:r>
      <w:r>
        <w:rPr>
          <w:lang w:val="hi_IN" w:bidi="hi_IN"/>
        </w:rPr>
        <w:t>लेवी और मन्दिर के द्वारपाल, जो बन्धुआई के बाद की अवधि के दौरान सेवा करते थे (</w:t>
      </w:r>
      <w:r>
        <w:rPr>
          <w:lang w:val="hi_IN" w:bidi="hi_IN"/>
        </w:rPr>
        <w:t>1 इति 26:11</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तबीता</w:t>
      </w:r>
      <w:r>
        <w:rPr>
          <w:lang w:val="hi_IN" w:bidi="hi_IN"/>
        </w:rPr>
      </w:r>
    </w:p>
    <w:p>
      <w:pPr>
        <w:pStyle w:val="Heading2"/>
      </w:pPr>
      <w:r>
        <w:rPr>
          <w:lang w:val="hi_IN" w:bidi="hi_IN"/>
        </w:rPr>
        <w:t>तबीता</w:t>
      </w:r>
    </w:p>
    <w:p>
      <w:pPr/>
      <w:r>
        <w:rPr>
          <w:lang w:val="hi_IN" w:bidi="hi_IN"/>
        </w:rPr>
      </w:r>
      <w:r>
        <w:rPr>
          <w:lang w:val="hi_IN" w:bidi="hi_IN"/>
        </w:rPr>
        <w:t xml:space="preserve">अरामी नाम जिसका अर्थ है “हरिणी”; यूनानी में यह नाम </w:t>
      </w:r>
      <w:r>
        <w:rPr>
          <w:lang w:val="hi_IN" w:bidi="hi_IN"/>
        </w:rPr>
        <w:t>दोरकास</w:t>
      </w:r>
      <w:r>
        <w:rPr>
          <w:lang w:val="hi_IN" w:bidi="hi_IN"/>
        </w:rPr>
        <w:t xml:space="preserve"> है (</w:t>
      </w:r>
      <w:r>
        <w:rPr>
          <w:lang w:val="hi_IN" w:bidi="hi_IN"/>
        </w:rPr>
        <w:t>प्रेरि 9:36, 40</w:t>
      </w:r>
      <w:r>
        <w:rPr>
          <w:lang w:val="hi_IN" w:bidi="hi_IN"/>
        </w:rPr>
        <w:t>)।</w:t>
      </w:r>
    </w:p>
    <w:p>
      <w:pPr/>
      <w:r>
        <w:rPr>
          <w:lang w:val="hi_IN" w:bidi="hi_IN"/>
        </w:rPr>
      </w:r>
      <w:r>
        <w:rPr>
          <w:lang w:val="hi_IN" w:bidi="hi_IN"/>
        </w:rPr>
        <w:t xml:space="preserve"> </w:t>
      </w:r>
      <w:r>
        <w:rPr>
          <w:i/>
          <w:lang w:val="hi_IN" w:bidi="hi_IN"/>
        </w:rPr>
        <w:t>देखें</w:t>
      </w:r>
      <w:r>
        <w:rPr>
          <w:lang w:val="hi_IN" w:bidi="hi_IN"/>
        </w:rPr>
        <w:t xml:space="preserve"> </w:t>
      </w:r>
      <w:r>
        <w:rPr>
          <w:lang w:val="hi_IN" w:bidi="hi_IN"/>
        </w:rPr>
        <w:t xml:space="preserve"> दोरकास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तबेरा</w:t>
      </w:r>
      <w:r>
        <w:rPr>
          <w:lang w:val="hi_IN" w:bidi="hi_IN"/>
        </w:rPr>
      </w:r>
    </w:p>
    <w:p>
      <w:pPr/>
      <w:r>
        <w:rPr>
          <w:lang w:val="hi_IN" w:bidi="hi_IN"/>
        </w:rPr>
      </w:r>
      <w:r>
        <w:rPr>
          <w:lang w:val="hi_IN" w:bidi="hi_IN"/>
        </w:rPr>
        <w:t xml:space="preserve">पारान के जंगल में इस्राएल के लिए अस्थायी ठहरने का स्थान, जिसे मस्सा और किब्रोतहत्तावा के साथ सूचीबद्ध किया गया है, जहां इस्राएलियों ने प्रभु के खिलाफ कुड़कुड़ाया था। </w:t>
      </w:r>
      <w:r>
        <w:rPr>
          <w:lang w:val="hi_IN" w:bidi="hi_IN"/>
        </w:rPr>
        <w:t xml:space="preserve">तबेरा </w:t>
      </w:r>
      <w:r>
        <w:rPr>
          <w:lang w:val="hi_IN" w:bidi="hi_IN"/>
        </w:rPr>
        <w:t>का नाम उस आग के लिए रखा गया था जिसका उपयोग परमेश्वर ने कुड़कुड़ाते इस्राएलियों का न्याय करने के लिए किया था (</w:t>
      </w:r>
      <w:r>
        <w:rPr>
          <w:lang w:val="hi_IN" w:bidi="hi_IN"/>
        </w:rPr>
        <w:t>गिन 11:3</w:t>
      </w:r>
      <w:r>
        <w:rPr>
          <w:lang w:val="hi_IN" w:bidi="hi_IN"/>
        </w:rPr>
        <w:t xml:space="preserve">; </w:t>
      </w:r>
      <w:r>
        <w:rPr>
          <w:lang w:val="hi_IN" w:bidi="hi_IN"/>
        </w:rPr>
        <w:t>व्यवस्था 9:22</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तब्बाओत</w:t>
      </w:r>
      <w:r>
        <w:rPr>
          <w:lang w:val="hi_IN" w:bidi="hi_IN"/>
        </w:rPr>
      </w:r>
    </w:p>
    <w:p>
      <w:pPr>
        <w:pStyle w:val="Heading2"/>
      </w:pPr>
      <w:r>
        <w:rPr>
          <w:lang w:val="hi_IN" w:bidi="hi_IN"/>
        </w:rPr>
        <w:t>तब्बाओत</w:t>
      </w:r>
    </w:p>
    <w:p>
      <w:pPr/>
      <w:r>
        <w:rPr>
          <w:lang w:val="hi_IN" w:bidi="hi_IN"/>
        </w:rPr>
      </w:r>
      <w:r>
        <w:rPr>
          <w:lang w:val="hi_IN" w:bidi="hi_IN"/>
        </w:rPr>
        <w:t>मंदिर के सेवकों के एक परिवार के पूर्वज, जो जरूब्बाबेल के साथ बंधुआई के बाद यरूशलेम लौटे (</w:t>
      </w:r>
      <w:r>
        <w:rPr>
          <w:lang w:val="hi_IN" w:bidi="hi_IN"/>
        </w:rPr>
        <w:t>एज्रा 2:43</w:t>
      </w:r>
      <w:r>
        <w:rPr>
          <w:lang w:val="hi_IN" w:bidi="hi_IN"/>
        </w:rPr>
        <w:t xml:space="preserve">; </w:t>
      </w:r>
      <w:r>
        <w:rPr>
          <w:lang w:val="hi_IN" w:bidi="hi_IN"/>
        </w:rPr>
        <w:t>नहे 7:46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तब्बात</w:t>
      </w:r>
      <w:r>
        <w:rPr>
          <w:lang w:val="hi_IN" w:bidi="hi_IN"/>
        </w:rPr>
      </w:r>
    </w:p>
    <w:p>
      <w:pPr>
        <w:pStyle w:val="Heading2"/>
      </w:pPr>
      <w:r>
        <w:rPr>
          <w:lang w:val="hi_IN" w:bidi="hi_IN"/>
        </w:rPr>
        <w:t>तब्बात</w:t>
      </w:r>
    </w:p>
    <w:p>
      <w:pPr/>
      <w:r>
        <w:rPr>
          <w:lang w:val="hi_IN" w:bidi="hi_IN"/>
        </w:rPr>
      </w:r>
      <w:r>
        <w:rPr>
          <w:lang w:val="hi_IN" w:bidi="hi_IN"/>
        </w:rPr>
        <w:t xml:space="preserve">गिलाद के पहाड़ी देश में यरदन के पूर्वी किनारे पर </w:t>
      </w:r>
      <w:r>
        <w:rPr>
          <w:lang w:val="hi_IN" w:bidi="hi_IN"/>
        </w:rPr>
        <w:t>आबेल-महोला</w:t>
      </w:r>
      <w:r>
        <w:rPr>
          <w:lang w:val="hi_IN" w:bidi="hi_IN"/>
        </w:rPr>
        <w:t xml:space="preserve"> के बाहरी इलाके में स्थित एक नगर, जहाँ गिदोन और उनकी छोटी सेना ने भाग रहे मिद्यानियों का पीछा किया (</w:t>
      </w:r>
      <w:r>
        <w:rPr>
          <w:lang w:val="hi_IN" w:bidi="hi_IN"/>
        </w:rPr>
        <w:t>न्यायि 7:22</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तब्रिम्मोन</w:t>
      </w:r>
      <w:r>
        <w:rPr>
          <w:lang w:val="hi_IN" w:bidi="hi_IN"/>
        </w:rPr>
      </w:r>
    </w:p>
    <w:p>
      <w:pPr>
        <w:pStyle w:val="Heading2"/>
      </w:pPr>
      <w:r>
        <w:rPr>
          <w:lang w:val="hi_IN" w:bidi="hi_IN"/>
        </w:rPr>
        <w:t>तब्रिम्मोन</w:t>
      </w:r>
    </w:p>
    <w:p>
      <w:pPr/>
      <w:r>
        <w:rPr>
          <w:lang w:val="hi_IN" w:bidi="hi_IN"/>
        </w:rPr>
      </w:r>
      <w:r>
        <w:rPr>
          <w:lang w:val="hi_IN" w:bidi="hi_IN"/>
        </w:rPr>
        <w:t xml:space="preserve">हेज्योन का पुत्र और </w:t>
      </w:r>
      <w:r>
        <w:rPr>
          <w:lang w:val="hi_IN" w:bidi="hi_IN"/>
        </w:rPr>
        <w:t xml:space="preserve">बेन्हदद </w:t>
      </w:r>
      <w:r>
        <w:rPr>
          <w:lang w:val="hi_IN" w:bidi="hi_IN"/>
        </w:rPr>
        <w:t>प्रथम का पिता, सीरिया के राजा (</w:t>
      </w:r>
      <w:r>
        <w:rPr>
          <w:lang w:val="hi_IN" w:bidi="hi_IN"/>
        </w:rPr>
        <w:t>1 राजा 15:18</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तम्बुओं का पर्व</w:t>
      </w:r>
      <w:r>
        <w:rPr>
          <w:lang w:val="hi_IN" w:bidi="hi_IN"/>
        </w:rPr>
      </w:r>
    </w:p>
    <w:p>
      <w:pPr/>
      <w:r>
        <w:rPr>
          <w:lang w:val="hi_IN" w:bidi="hi_IN"/>
        </w:rPr>
      </w:r>
      <w:r>
        <w:rPr>
          <w:lang w:val="hi_IN" w:bidi="hi_IN"/>
        </w:rPr>
        <w:t xml:space="preserve">झोपड़ियों का पर्व के लिए अन्य नाम। </w:t>
      </w:r>
      <w:r>
        <w:rPr>
          <w:i/>
          <w:lang w:val="hi_IN" w:bidi="hi_IN"/>
        </w:rPr>
        <w:t>देखें</w:t>
      </w:r>
      <w:r>
        <w:rPr>
          <w:lang w:val="hi_IN" w:bidi="hi_IN"/>
        </w:rPr>
        <w:t xml:space="preserve"> </w:t>
      </w:r>
      <w:r>
        <w:rPr>
          <w:lang w:val="hi_IN" w:bidi="hi_IN"/>
        </w:rPr>
        <w:t>इस्राएल के पर्व और त्योहार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तम्बू</w:t>
      </w:r>
      <w:r>
        <w:rPr>
          <w:lang w:val="hi_IN" w:bidi="hi_IN"/>
        </w:rPr>
      </w:r>
    </w:p>
    <w:p>
      <w:pPr/>
      <w:r>
        <w:rPr>
          <w:lang w:val="hi_IN" w:bidi="hi_IN"/>
        </w:rPr>
      </w:r>
      <w:r>
        <w:rPr>
          <w:lang w:val="hi_IN" w:bidi="hi_IN"/>
        </w:rPr>
        <w:t>इस्राएल के इतिहास के प्रारंभिक वर्षों में आराधना का स्थान।</w:t>
      </w:r>
    </w:p>
    <w:p>
      <w:pPr/>
      <w:r>
        <w:rPr>
          <w:lang w:val="hi_IN" w:bidi="hi_IN"/>
        </w:rPr>
      </w:r>
      <w:r>
        <w:rPr>
          <w:lang w:val="hi_IN" w:bidi="hi_IN"/>
        </w:rPr>
        <w:t>पूर्वावलोकन</w:t>
      </w:r>
    </w:p>
    <w:p>
      <w:pPr/>
      <w:r>
        <w:rPr>
          <w:lang w:val="hi_IN" w:bidi="hi_IN"/>
        </w:rPr>
      </w:r>
      <w:r>
        <w:rPr>
          <w:lang w:val="hi_IN" w:bidi="hi_IN"/>
        </w:rPr>
        <w:t>• परिचय</w:t>
      </w:r>
    </w:p>
    <w:p>
      <w:pPr/>
      <w:r>
        <w:rPr>
          <w:lang w:val="hi_IN" w:bidi="hi_IN"/>
        </w:rPr>
      </w:r>
      <w:r>
        <w:rPr>
          <w:lang w:val="hi_IN" w:bidi="hi_IN"/>
        </w:rPr>
        <w:t>• तम्बू के नाम</w:t>
      </w:r>
    </w:p>
    <w:p>
      <w:pPr/>
      <w:r>
        <w:rPr>
          <w:lang w:val="hi_IN" w:bidi="hi_IN"/>
        </w:rPr>
      </w:r>
      <w:r>
        <w:rPr>
          <w:lang w:val="hi_IN" w:bidi="hi_IN"/>
        </w:rPr>
        <w:t>• पृष्ठभूमि</w:t>
      </w:r>
    </w:p>
    <w:p>
      <w:pPr/>
      <w:r>
        <w:rPr>
          <w:lang w:val="hi_IN" w:bidi="hi_IN"/>
        </w:rPr>
      </w:r>
      <w:r>
        <w:rPr>
          <w:lang w:val="hi_IN" w:bidi="hi_IN"/>
        </w:rPr>
        <w:t xml:space="preserve">• तंबू और इसका समान </w:t>
      </w:r>
    </w:p>
    <w:p>
      <w:pPr/>
      <w:r>
        <w:rPr>
          <w:lang w:val="hi_IN" w:bidi="hi_IN"/>
        </w:rPr>
      </w:r>
      <w:r>
        <w:rPr>
          <w:lang w:val="hi_IN" w:bidi="hi_IN"/>
        </w:rPr>
        <w:t>• तम्बू का वास्तविक स्वरूप</w:t>
      </w:r>
    </w:p>
    <w:p>
      <w:pPr/>
      <w:r>
        <w:rPr>
          <w:lang w:val="hi_IN" w:bidi="hi_IN"/>
        </w:rPr>
      </w:r>
      <w:r>
        <w:rPr>
          <w:lang w:val="hi_IN" w:bidi="hi_IN"/>
        </w:rPr>
        <w:t>• बाहरी आंगन और इसकी सजावट</w:t>
      </w:r>
    </w:p>
    <w:p>
      <w:pPr/>
      <w:r>
        <w:rPr>
          <w:lang w:val="hi_IN" w:bidi="hi_IN"/>
        </w:rPr>
      </w:r>
      <w:r>
        <w:rPr>
          <w:lang w:val="hi_IN" w:bidi="hi_IN"/>
        </w:rPr>
        <w:t>• तम्बू का निर्माण और अभिषेक</w:t>
      </w:r>
    </w:p>
    <w:p>
      <w:pPr>
        <w:pStyle w:val="Heading3"/>
      </w:pPr>
      <w:r>
        <w:rPr>
          <w:lang w:val="hi_IN" w:bidi="hi_IN"/>
        </w:rPr>
        <w:t>परिचय</w:t>
      </w:r>
    </w:p>
    <w:p>
      <w:pPr/>
      <w:r>
        <w:rPr>
          <w:lang w:val="hi_IN" w:bidi="hi_IN"/>
        </w:rPr>
      </w:r>
      <w:r>
        <w:rPr>
          <w:lang w:val="hi_IN" w:bidi="hi_IN"/>
        </w:rPr>
        <w:t>सीनै पर्वत पर इस्राएल के गठन से लेकर प्रतिज्ञा की गई भूमि में राजशाही के प्रारंभिक काल और इसके अंतिम स्थापना के बीच के अधिकांश समय तक मिलापवाला तम्बू मंदिर का पूर्ववर्ती था। आसान गतिशीलता को ध्यान में रखते हुए यह एक उठाने योग्य पवित्र स्थान था, और यह उसके लोगों के साथ परमेश्वर की उपस्थिति और उनकी उपलब्धता का भी प्रतीक था, साथ ही एक ऐसा स्थान जहां उनकी इच्छा का संचार किया जाता था। प्रारंभिक काल में यह अपेक्षित था कि जब शांति और सुरक्षा सुनिश्चित हो जाएगी, तो एक स्थायी राष्ट्रीय मंदिर स्थापित किया जाएगा (</w:t>
      </w:r>
      <w:r>
        <w:rPr>
          <w:lang w:val="hi_IN" w:bidi="hi_IN"/>
        </w:rPr>
        <w:t>व्य.वि. 12:10–11</w:t>
      </w:r>
      <w:r>
        <w:rPr>
          <w:lang w:val="hi_IN" w:bidi="hi_IN"/>
        </w:rPr>
        <w:t>)। यह सुलैमान के समय तक साकार हुआ, जब मंदिर का निर्माण किया गया (</w:t>
      </w:r>
      <w:r>
        <w:rPr>
          <w:lang w:val="hi_IN" w:bidi="hi_IN"/>
        </w:rPr>
        <w:t>2 शमू 7:10–13</w:t>
      </w:r>
      <w:r>
        <w:rPr>
          <w:lang w:val="hi_IN" w:bidi="hi_IN"/>
        </w:rPr>
        <w:t xml:space="preserve">; </w:t>
      </w:r>
      <w:r>
        <w:rPr>
          <w:lang w:val="hi_IN" w:bidi="hi_IN"/>
        </w:rPr>
        <w:t>1 रा 5:1–5</w:t>
      </w:r>
      <w:r>
        <w:rPr>
          <w:lang w:val="hi_IN" w:bidi="hi_IN"/>
        </w:rPr>
        <w:t>)। ऐतिहासिक घटनाएँ, साथ ही निर्माण और अंतर्निहित धर्मशास्त्र में समानताएँ, मिलापवाला तम्बू और मंदिर के बीच घनिष्ठ संबंध को दर्शाती हैं।</w:t>
      </w:r>
    </w:p>
    <w:p>
      <w:pPr>
        <w:pStyle w:val="Heading3"/>
      </w:pPr>
      <w:r>
        <w:rPr>
          <w:lang w:val="hi_IN" w:bidi="hi_IN"/>
        </w:rPr>
        <w:t>तम्बू के नाम</w:t>
      </w:r>
    </w:p>
    <w:p>
      <w:pPr/>
      <w:r>
        <w:rPr>
          <w:lang w:val="hi_IN" w:bidi="hi_IN"/>
        </w:rPr>
      </w:r>
      <w:r>
        <w:rPr>
          <w:lang w:val="hi_IN" w:bidi="hi_IN"/>
        </w:rPr>
        <w:t>कई शब्द और वर्णनात्मक वाक्यांश उपयोग किए जाते हैं:</w:t>
      </w:r>
    </w:p>
    <w:p>
      <w:pPr/>
      <w:r>
        <w:rPr>
          <w:lang w:val="hi_IN" w:bidi="hi_IN"/>
        </w:rPr>
      </w:r>
      <w:r>
        <w:rPr>
          <w:lang w:val="hi_IN" w:bidi="hi_IN"/>
        </w:rPr>
        <w:t>1. "पवित्र निवास," "पवित्र जगह," या "पवित्र स्थान" क्रिया शब्द "पवित्र होना" से निकले है। (</w:t>
      </w:r>
      <w:r>
        <w:rPr>
          <w:lang w:val="hi_IN" w:bidi="hi_IN"/>
        </w:rPr>
        <w:t>निर्ग 25:8</w:t>
      </w:r>
      <w:r>
        <w:rPr>
          <w:lang w:val="hi_IN" w:bidi="hi_IN"/>
        </w:rPr>
        <w:t xml:space="preserve">; </w:t>
      </w:r>
      <w:r>
        <w:rPr>
          <w:lang w:val="hi_IN" w:bidi="hi_IN"/>
        </w:rPr>
        <w:t>लैव्य 10:17–18</w:t>
      </w:r>
      <w:r>
        <w:rPr>
          <w:lang w:val="hi_IN" w:bidi="hi_IN"/>
        </w:rPr>
        <w:t xml:space="preserve">) </w:t>
      </w:r>
    </w:p>
    <w:p>
      <w:pPr/>
      <w:r>
        <w:rPr>
          <w:lang w:val="hi_IN" w:bidi="hi_IN"/>
        </w:rPr>
      </w:r>
      <w:r>
        <w:rPr>
          <w:lang w:val="hi_IN" w:bidi="hi_IN"/>
        </w:rPr>
        <w:t>2. "</w:t>
      </w:r>
      <w:r>
        <w:rPr>
          <w:lang w:val="hi_IN" w:bidi="hi_IN"/>
        </w:rPr>
        <w:t>निवास</w:t>
      </w:r>
      <w:r>
        <w:rPr>
          <w:lang w:val="hi_IN" w:bidi="hi_IN"/>
        </w:rPr>
        <w:t>" शब्द 19 बार उपयोग में लाया गया है और इसे "साक्षी का तम्बू" (</w:t>
      </w:r>
      <w:r>
        <w:rPr>
          <w:lang w:val="hi_IN" w:bidi="hi_IN"/>
        </w:rPr>
        <w:t>गिन 9:15</w:t>
      </w:r>
      <w:r>
        <w:rPr>
          <w:lang w:val="hi_IN" w:bidi="hi_IN"/>
        </w:rPr>
        <w:t>), "</w:t>
      </w:r>
      <w:r>
        <w:rPr>
          <w:lang w:val="hi_IN" w:bidi="hi_IN"/>
        </w:rPr>
        <w:t>यहोवा</w:t>
      </w:r>
      <w:r>
        <w:rPr>
          <w:lang w:val="hi_IN" w:bidi="hi_IN"/>
        </w:rPr>
        <w:t xml:space="preserve"> का तम्बू" (</w:t>
      </w:r>
      <w:r>
        <w:rPr>
          <w:lang w:val="hi_IN" w:bidi="hi_IN"/>
        </w:rPr>
        <w:t>1 रा 2:28–30</w:t>
      </w:r>
      <w:r>
        <w:rPr>
          <w:lang w:val="hi_IN" w:bidi="hi_IN"/>
        </w:rPr>
        <w:t xml:space="preserve">), "तम्बू का </w:t>
      </w:r>
      <w:r>
        <w:rPr>
          <w:lang w:val="hi_IN" w:bidi="hi_IN"/>
        </w:rPr>
        <w:t>भवन</w:t>
      </w:r>
      <w:r>
        <w:rPr>
          <w:lang w:val="hi_IN" w:bidi="hi_IN"/>
        </w:rPr>
        <w:t>" (</w:t>
      </w:r>
      <w:r>
        <w:rPr>
          <w:lang w:val="hi_IN" w:bidi="hi_IN"/>
        </w:rPr>
        <w:t>1 इति 9:23</w:t>
      </w:r>
      <w:r>
        <w:rPr>
          <w:lang w:val="hi_IN" w:bidi="hi_IN"/>
        </w:rPr>
        <w:t>), और "</w:t>
      </w:r>
      <w:r>
        <w:rPr>
          <w:lang w:val="hi_IN" w:bidi="hi_IN"/>
        </w:rPr>
        <w:t>मिलापवाला तम्बू</w:t>
      </w:r>
      <w:r>
        <w:rPr>
          <w:lang w:val="hi_IN" w:bidi="hi_IN"/>
        </w:rPr>
        <w:t xml:space="preserve">" (उदाहरण के लिए, </w:t>
      </w:r>
      <w:r>
        <w:rPr>
          <w:lang w:val="hi_IN" w:bidi="hi_IN"/>
        </w:rPr>
        <w:t>निर्ग 33:7</w:t>
      </w:r>
      <w:r>
        <w:rPr>
          <w:lang w:val="hi_IN" w:bidi="hi_IN"/>
        </w:rPr>
        <w:t>) जैसे वाक्यांशों में भी पाया जाता है। अंतिम नाम (मिलापवाला तम्बू) लगभग 130 बार आता है। यह शब्द नियुक्ति द्वारा मिलने की अवधारणा को शामिल करता है और तम्बू को उस स्थान के रूप में निर्दिष्ट करता है जहाँ परमेश्वर, मूसा और उनके लोगों से मिलते थे और अपनी इच्छा प्रकट करते थे।</w:t>
      </w:r>
    </w:p>
    <w:p>
      <w:pPr/>
      <w:r>
        <w:rPr>
          <w:lang w:val="hi_IN" w:bidi="hi_IN"/>
        </w:rPr>
      </w:r>
      <w:r>
        <w:rPr>
          <w:lang w:val="hi_IN" w:bidi="hi_IN"/>
        </w:rPr>
        <w:t xml:space="preserve">3. "निवास स्थान" का शाब्दिक अर्थ "तंबू" है। </w:t>
      </w:r>
      <w:r>
        <w:rPr>
          <w:lang w:val="hi_IN" w:bidi="hi_IN"/>
        </w:rPr>
        <w:t>निर्गमन 25:9</w:t>
      </w:r>
      <w:r>
        <w:rPr>
          <w:lang w:val="hi_IN" w:bidi="hi_IN"/>
        </w:rPr>
        <w:t xml:space="preserve"> में यह शब्द तंबू (जिसमें बाहरी आंगन भी शामिल है) को दर्शाता है, लेकिन </w:t>
      </w:r>
      <w:r>
        <w:rPr>
          <w:lang w:val="hi_IN" w:bidi="hi_IN"/>
        </w:rPr>
        <w:t>निर्गमन 26:1</w:t>
      </w:r>
      <w:r>
        <w:rPr>
          <w:lang w:val="hi_IN" w:bidi="hi_IN"/>
        </w:rPr>
        <w:t xml:space="preserve"> में यह तंबू के मुख्य भाग (जिसमें पवित्र स्थान और अतिपवित्र स्थान शामिल हैं) को संदर्भित करता है। इसका एक रूपांतर है "</w:t>
      </w:r>
      <w:r>
        <w:rPr>
          <w:lang w:val="hi_IN" w:bidi="hi_IN"/>
        </w:rPr>
        <w:t>साक्षीपत्र के निवास</w:t>
      </w:r>
      <w:r>
        <w:rPr>
          <w:lang w:val="hi_IN" w:bidi="hi_IN"/>
        </w:rPr>
        <w:t>" (</w:t>
      </w:r>
      <w:r>
        <w:rPr>
          <w:lang w:val="hi_IN" w:bidi="hi_IN"/>
        </w:rPr>
        <w:t>निर्ग 38:21</w:t>
      </w:r>
      <w:r>
        <w:rPr>
          <w:lang w:val="hi_IN" w:bidi="hi_IN"/>
        </w:rPr>
        <w:t>), जो अन्य अभिव्यक्तियों के साथ जैसे "साक्षी का तंबू," आज्ञाओ की दो पट्टिकाओं की उपस्थिति पर जोर देता है।</w:t>
      </w:r>
    </w:p>
    <w:p>
      <w:pPr/>
      <w:r>
        <w:rPr>
          <w:lang w:val="hi_IN" w:bidi="hi_IN"/>
        </w:rPr>
      </w:r>
      <w:r>
        <w:rPr>
          <w:lang w:val="hi_IN" w:bidi="hi_IN"/>
        </w:rPr>
        <w:t>4. “</w:t>
      </w:r>
      <w:r>
        <w:rPr>
          <w:lang w:val="hi_IN" w:bidi="hi_IN"/>
        </w:rPr>
        <w:t>यहोवा</w:t>
      </w:r>
      <w:r>
        <w:rPr>
          <w:lang w:val="hi_IN" w:bidi="hi_IN"/>
        </w:rPr>
        <w:t xml:space="preserve"> का घर” (</w:t>
      </w:r>
      <w:r>
        <w:rPr>
          <w:lang w:val="hi_IN" w:bidi="hi_IN"/>
        </w:rPr>
        <w:t>निर्ग 23:19</w:t>
      </w:r>
      <w:r>
        <w:rPr>
          <w:lang w:val="hi_IN" w:bidi="hi_IN"/>
        </w:rPr>
        <w:t>)।</w:t>
      </w:r>
    </w:p>
    <w:p>
      <w:pPr>
        <w:pStyle w:val="Heading3"/>
      </w:pPr>
      <w:r>
        <w:rPr>
          <w:lang w:val="hi_IN" w:bidi="hi_IN"/>
        </w:rPr>
        <w:t>पृष्ठभूमि</w:t>
      </w:r>
    </w:p>
    <w:p>
      <w:pPr/>
      <w:r>
        <w:rPr>
          <w:lang w:val="hi_IN" w:bidi="hi_IN"/>
        </w:rPr>
      </w:r>
      <w:r>
        <w:rPr>
          <w:lang w:val="hi_IN" w:bidi="hi_IN"/>
        </w:rPr>
        <w:t>मिलापवाला तम्बू की तीन-भागीय संरचना, जिसमें एक सामान्य क्षेत्र और दो प्रतिबंधित क्षेत्र शामिल थे, जो अनोखा नहीं था। अन्य विकसित धर्मों में, जिनमें संगठित पुरोहिताई शामिल थी, तीन मुख्य स्तरों का दृष्टिकोण था: एक समुदाय के सभी सदस्यों के लिए; एक सामान्यतः पुरोहितों के लिए; और एक मुख्य धार्मिक पुरोहितों के लिए, जो एक आंतरिक पवित्र स्थान था, जिसे परमेस्वर के निवास स्थान के रूप में माना जाता था। इस्राएल से पहले के काल में पलिश्तीन और सीरिया में मूर्तिपूजक स्थलों की खुदाई ने इस प्रकार के विभाजित पवित्र स्थल को उजागर किया है।</w:t>
      </w:r>
    </w:p>
    <w:p>
      <w:pPr/>
      <w:r>
        <w:rPr>
          <w:lang w:val="hi_IN" w:bidi="hi_IN"/>
        </w:rPr>
      </w:r>
      <w:r>
        <w:rPr>
          <w:lang w:val="hi_IN" w:bidi="hi_IN"/>
        </w:rPr>
        <w:t>दूसरी सहस्राब्दी ईसा पूर्व के दौरान उठा कर ले जाने वाले, अक्सर जटिल, पूर्वनिर्मित संरचनाओं के उपयोग के व्यापक प्रमाण भी हैं, जो आमतौर पर राजाओं और अन्य उच्च पदाधिकारियों के लिए सभा कक्ष या पवित्र स्थलों के रूप में उपयोग की जाती थीं। स्थायी समुदायों के शासक इन संरचनाओं का उपयोग अपने राज्यों के अन्य क्षेत्रों में यात्रा करते समय करते थे (जैसे, मिस्र और कानन कुछ भाग में)। इसके अलावा, मिद्यानियों जैसे घुमंतू या अर्ध-घुमंतू लोग उठा कर ले जाने वाले पवित्र स्थलों का उपयोग करते थे। पूर्व-मूसा काल के मिस्र में, कारीगरों ने मिलापवाला तम्बू के निर्माण में उपयोग की जाने वाली तकनीको के समान ही तकनीकों का उपयोग किया।</w:t>
      </w:r>
    </w:p>
    <w:p>
      <w:pPr>
        <w:pStyle w:val="Heading3"/>
      </w:pPr>
      <w:r>
        <w:rPr>
          <w:lang w:val="hi_IN" w:bidi="hi_IN"/>
        </w:rPr>
        <w:t xml:space="preserve">तंबू और इसका समान </w:t>
      </w:r>
    </w:p>
    <w:p>
      <w:pPr/>
      <w:r>
        <w:rPr>
          <w:lang w:val="hi_IN" w:bidi="hi_IN"/>
        </w:rPr>
      </w:r>
      <w:r>
        <w:rPr>
          <w:lang w:val="hi_IN" w:bidi="hi_IN"/>
        </w:rPr>
        <w:t>निर्गमन की पुस्तक (</w:t>
      </w:r>
      <w:r>
        <w:rPr>
          <w:lang w:val="hi_IN" w:bidi="hi_IN"/>
        </w:rPr>
        <w:t>निर्ग 25–40</w:t>
      </w:r>
      <w:r>
        <w:rPr>
          <w:lang w:val="hi_IN" w:bidi="hi_IN"/>
        </w:rPr>
        <w:t>) मिलापवाला तम्बू और उसके सामान का विस्तार से वर्णन करती है। उपयोग की गई सामग्रियों में कीमती से लेकर सामान्य सामग्रियाँ शामिल थीं। तीन धातुओं का उल्लेख महत्व के घटते क्रम में किया गया है: सोना, तांबा और चांदी। अतिपवित्र स्थान के सामान में केवल सोने का उपयोग किया गया था। उपयोग की गई धातुओं की कुल मात्रा लगभग एक टन सोना (.9 मीट्रिक टन), तीन टन तांबा और चार टन चांदी थी (</w:t>
      </w:r>
      <w:r>
        <w:rPr>
          <w:lang w:val="hi_IN" w:bidi="hi_IN"/>
        </w:rPr>
        <w:t>38:24–31</w:t>
      </w:r>
      <w:r>
        <w:rPr>
          <w:lang w:val="hi_IN" w:bidi="hi_IN"/>
        </w:rPr>
        <w:t>)। चांदी की पूर्णतया एक बड़ी मात्रा भेंट से आई थी (</w:t>
      </w:r>
      <w:r>
        <w:rPr>
          <w:lang w:val="hi_IN" w:bidi="hi_IN"/>
        </w:rPr>
        <w:t>30:11–16</w:t>
      </w:r>
      <w:r>
        <w:rPr>
          <w:lang w:val="hi_IN" w:bidi="hi_IN"/>
        </w:rPr>
        <w:t>), जिसने मिस्रियों द्वारा पहले से दी गई चांदी और सोने को बढ़ाया (</w:t>
      </w:r>
      <w:r>
        <w:rPr>
          <w:lang w:val="hi_IN" w:bidi="hi_IN"/>
        </w:rPr>
        <w:t>12:35</w:t>
      </w:r>
      <w:r>
        <w:rPr>
          <w:lang w:val="hi_IN" w:bidi="hi_IN"/>
        </w:rPr>
        <w:t>)।</w:t>
      </w:r>
    </w:p>
    <w:p>
      <w:pPr/>
      <w:r>
        <w:rPr>
          <w:lang w:val="hi_IN" w:bidi="hi_IN"/>
        </w:rPr>
      </w:r>
      <w:r>
        <w:rPr>
          <w:lang w:val="hi_IN" w:bidi="hi_IN"/>
        </w:rPr>
        <w:t>महत्वपूर्ण रूप से, परमेश्‍वर की भवन-निर्माण विशिष्टताओं में, आरंभिक बिन्दु आंतरिक पवित्रस्थान (पवित्र स्थान और अतिपवित्र स्थान) का समान था। वास्तविक निर्माण में, यह समान मिलापवाला तम्बू के बाद बनाया गया था, संभवतः ताकि इसे तुरंत और पर्याप्त रूप से रखा जा सके (</w:t>
      </w:r>
      <w:r>
        <w:rPr>
          <w:lang w:val="hi_IN" w:bidi="hi_IN"/>
        </w:rPr>
        <w:t>निर्ग 25:9–27:19</w:t>
      </w:r>
      <w:r>
        <w:rPr>
          <w:lang w:val="hi_IN" w:bidi="hi_IN"/>
        </w:rPr>
        <w:t xml:space="preserve">; पुष्टि करें </w:t>
      </w:r>
      <w:r>
        <w:rPr>
          <w:lang w:val="hi_IN" w:bidi="hi_IN"/>
        </w:rPr>
        <w:t>36:8–37:28</w:t>
      </w:r>
      <w:r>
        <w:rPr>
          <w:lang w:val="hi_IN" w:bidi="hi_IN"/>
        </w:rPr>
        <w:t>)।</w:t>
      </w:r>
    </w:p>
    <w:p>
      <w:pPr/>
      <w:r>
        <w:rPr>
          <w:lang w:val="hi_IN" w:bidi="hi_IN"/>
        </w:rPr>
      </w:r>
      <w:r>
        <w:rPr>
          <w:lang w:val="hi_IN" w:bidi="hi_IN"/>
        </w:rPr>
        <w:t>सूचीबद्ध की गई पहली वस्तु सन्दूक थी, जो अतिपवित्र स्थान में एकमात्र समान था। यह सोने से मढ़ा हुआ लकड़ी का एक बक्सा था, जिसकी लंबाई लगभग तीन और तीन-चौथाई फीट (1.1 मीटर) थी, और चौड़ाई और ऊँचाई दो और एक-चौथाई फीट (.7 मीटर) थी। यह परमेश्वर और इस्राएल के बीच वाचा संबंध का सर्वोच्च प्रतीक था, इसे अक्सर "</w:t>
      </w:r>
      <w:r>
        <w:rPr>
          <w:lang w:val="hi_IN" w:bidi="hi_IN"/>
        </w:rPr>
        <w:t>यहोवा की वाचा का सन्दूक</w:t>
      </w:r>
      <w:r>
        <w:rPr>
          <w:lang w:val="hi_IN" w:bidi="hi_IN"/>
        </w:rPr>
        <w:t>" कहा जाता था (</w:t>
      </w:r>
      <w:r>
        <w:rPr>
          <w:lang w:val="hi_IN" w:bidi="hi_IN"/>
        </w:rPr>
        <w:t>व्यव 10:8</w:t>
      </w:r>
      <w:r>
        <w:rPr>
          <w:lang w:val="hi_IN" w:bidi="hi_IN"/>
        </w:rPr>
        <w:t>)। कुछ पड़ोसी देशों में समकालीन सन्दूकों के विपरीत, इसमें किसी देवता का कोई चित्रण नहीं था, केवल दस आज्ञाएँ (</w:t>
      </w:r>
      <w:r>
        <w:rPr>
          <w:lang w:val="hi_IN" w:bidi="hi_IN"/>
        </w:rPr>
        <w:t>निर्ग 25:16</w:t>
      </w:r>
      <w:r>
        <w:rPr>
          <w:lang w:val="hi_IN" w:bidi="hi_IN"/>
        </w:rPr>
        <w:t>), मन्ना का एक पात्र (</w:t>
      </w:r>
      <w:r>
        <w:rPr>
          <w:lang w:val="hi_IN" w:bidi="hi_IN"/>
        </w:rPr>
        <w:t>16:33</w:t>
      </w:r>
      <w:r>
        <w:rPr>
          <w:lang w:val="hi_IN" w:bidi="hi_IN"/>
        </w:rPr>
        <w:t>), और हारून की छड़ी (</w:t>
      </w:r>
      <w:r>
        <w:rPr>
          <w:lang w:val="hi_IN" w:bidi="hi_IN"/>
        </w:rPr>
        <w:t>गिन 17:10</w:t>
      </w:r>
      <w:r>
        <w:rPr>
          <w:lang w:val="hi_IN" w:bidi="hi_IN"/>
        </w:rPr>
        <w:t xml:space="preserve">)—जो परमेश्वर की विभिन्न प्रावधानों के प्रतीक थे (देखें </w:t>
      </w:r>
      <w:r>
        <w:rPr>
          <w:lang w:val="hi_IN" w:bidi="hi_IN"/>
        </w:rPr>
        <w:t>इब्रा 9:4</w:t>
      </w:r>
      <w:r>
        <w:rPr>
          <w:lang w:val="hi_IN" w:bidi="hi_IN"/>
        </w:rPr>
        <w:t>)।</w:t>
      </w:r>
    </w:p>
    <w:p>
      <w:pPr/>
      <w:r>
        <w:rPr>
          <w:lang w:val="hi_IN" w:bidi="hi_IN"/>
        </w:rPr>
      </w:r>
      <w:r>
        <w:rPr>
          <w:lang w:val="hi_IN" w:bidi="hi_IN"/>
        </w:rPr>
        <w:t xml:space="preserve">पवित्र सन्दूक को दो डंडों द्वारा ले जाया जाता था जो प्रत्येक निचले कोने से जुड़े </w:t>
      </w:r>
      <w:r>
        <w:rPr>
          <w:lang w:val="hi_IN" w:bidi="hi_IN"/>
        </w:rPr>
        <w:t>कड़ों</w:t>
      </w:r>
      <w:r>
        <w:rPr>
          <w:lang w:val="hi_IN" w:bidi="hi_IN"/>
        </w:rPr>
        <w:t xml:space="preserve"> के माध्यम से गुजरे थे (</w:t>
      </w:r>
      <w:r>
        <w:rPr>
          <w:lang w:val="hi_IN" w:bidi="hi_IN"/>
        </w:rPr>
        <w:t>निर्ग 25:13–15</w:t>
      </w:r>
      <w:r>
        <w:rPr>
          <w:lang w:val="hi_IN" w:bidi="hi_IN"/>
        </w:rPr>
        <w:t>)। ये डंडे, जो अपने स्थान पर ही छोड़ दिए गए थे, पर्दे के नीचे पवित्र स्थान में प्रक्षेपित किए गए थे, तथा अदृश्य सन्दूक की उपस्थिति का स्मरण दिलाते थे।</w:t>
      </w:r>
    </w:p>
    <w:p>
      <w:pPr/>
      <w:r>
        <w:rPr>
          <w:lang w:val="hi_IN" w:bidi="hi_IN"/>
        </w:rPr>
      </w:r>
      <w:r>
        <w:rPr>
          <w:lang w:val="hi_IN" w:bidi="hi_IN"/>
        </w:rPr>
        <w:t>पवित्र सन्दूक के ऊपर दया का आसन था, जो ठोस सोने की एक आयताकार पट्टी थी, जिससे दो करूब जुड़े हुए थे। अंदर की ओर देखने वाले करूब और दया का आसन अदृश्य परमेश्वर के लिए एक सिंहासन बनाते थे (</w:t>
      </w:r>
      <w:r>
        <w:rPr>
          <w:lang w:val="hi_IN" w:bidi="hi_IN"/>
        </w:rPr>
        <w:t>निर्ग 25:22</w:t>
      </w:r>
      <w:r>
        <w:rPr>
          <w:lang w:val="hi_IN" w:bidi="hi_IN"/>
        </w:rPr>
        <w:t>), जिन्हें अक्सर करूबों के ऊपर या उनके सिंहासन पर विराजमान बताया जाता है (</w:t>
      </w:r>
      <w:r>
        <w:rPr>
          <w:lang w:val="hi_IN" w:bidi="hi_IN"/>
        </w:rPr>
        <w:t>भज 80:1</w:t>
      </w:r>
      <w:r>
        <w:rPr>
          <w:lang w:val="hi_IN" w:bidi="hi_IN"/>
        </w:rPr>
        <w:t xml:space="preserve">; </w:t>
      </w:r>
      <w:r>
        <w:rPr>
          <w:lang w:val="hi_IN" w:bidi="hi_IN"/>
        </w:rPr>
        <w:t>99:1</w:t>
      </w:r>
      <w:r>
        <w:rPr>
          <w:lang w:val="hi_IN" w:bidi="hi_IN"/>
        </w:rPr>
        <w:t>)। "दया का आसन" एक संज्ञा है जो उस क्रिया से आता है जिसका अर्थ है "प्रायश्चित करना।" वार्षिक प्रायश्चित दिवस के चरम पर दया के आसन पर रक्त छिड़का जाता था (</w:t>
      </w:r>
      <w:r>
        <w:rPr>
          <w:lang w:val="hi_IN" w:bidi="hi_IN"/>
        </w:rPr>
        <w:t>लैव्य 16:14</w:t>
      </w:r>
      <w:r>
        <w:rPr>
          <w:lang w:val="hi_IN" w:bidi="hi_IN"/>
        </w:rPr>
        <w:t>)। यह तथ्य कि सन्दूक दया के आसन के नीचे रखा गया था (</w:t>
      </w:r>
      <w:r>
        <w:rPr>
          <w:lang w:val="hi_IN" w:bidi="hi_IN"/>
        </w:rPr>
        <w:t>निर्ग 25:21</w:t>
      </w:r>
      <w:r>
        <w:rPr>
          <w:lang w:val="hi_IN" w:bidi="hi_IN"/>
        </w:rPr>
        <w:t xml:space="preserve">), यह दर्शाता है कि व्यवस्था परमेश्वर की सुरक्षा में थी और यह सन्दूक को उनके पादपीठ के रूप में संदर्भित करने का कारण बताता है (उदाहरण के लिए, </w:t>
      </w:r>
      <w:r>
        <w:rPr>
          <w:lang w:val="hi_IN" w:bidi="hi_IN"/>
        </w:rPr>
        <w:t>भज 132:7</w:t>
      </w:r>
      <w:r>
        <w:rPr>
          <w:lang w:val="hi_IN" w:bidi="hi_IN"/>
        </w:rPr>
        <w:t>)। जैसे अदन की वाटिका में करूब (</w:t>
      </w:r>
      <w:r>
        <w:rPr>
          <w:lang w:val="hi_IN" w:bidi="hi_IN"/>
        </w:rPr>
        <w:t>उत 3:24</w:t>
      </w:r>
      <w:r>
        <w:rPr>
          <w:lang w:val="hi_IN" w:bidi="hi_IN"/>
        </w:rPr>
        <w:t>), पवित्र पवित्र स्थान में वे शायद एक समान सुरक्षात्मक कार्य करते थे। प्राचीन विश्व में, करूब जैसे प्रतीकात्मक पंखों वाले प्राणी अक्सर सिंहासनों और महत्वपूर्ण इमारतों के रक्षक के रूप में रखे जाते थे।</w:t>
      </w:r>
    </w:p>
    <w:p>
      <w:pPr/>
      <w:r>
        <w:rPr>
          <w:lang w:val="hi_IN" w:bidi="hi_IN"/>
        </w:rPr>
      </w:r>
      <w:r>
        <w:rPr>
          <w:lang w:val="hi_IN" w:bidi="hi_IN"/>
        </w:rPr>
        <w:t>सन्दूक की तरह, रोटी वाले मेज को भी उठाने योग्य मेज की तरह (</w:t>
      </w:r>
      <w:r>
        <w:rPr>
          <w:lang w:val="hi_IN" w:bidi="hi_IN"/>
        </w:rPr>
        <w:t>निर्ग 25:30</w:t>
      </w:r>
      <w:r>
        <w:rPr>
          <w:lang w:val="hi_IN" w:bidi="hi_IN"/>
        </w:rPr>
        <w:t xml:space="preserve">) बबूल की लकड़ी से बनाया गए था, जिस पर सोना मढ़ा गया था। यह थोड़ा छोटा था, जिसकी लंबाई तीन फीट (.9 मीटर), चौड़ाई डेढ़ फीट (.5 मीटर) और ऊंचाई सवा दो फीट (.7 मीटर) थी। विभिन्न सहायक बर्तन और उपकरणों का विवरण दिया गया है (वचन </w:t>
      </w:r>
      <w:r>
        <w:rPr>
          <w:lang w:val="hi_IN" w:bidi="hi_IN"/>
        </w:rPr>
        <w:t>29</w:t>
      </w:r>
      <w:r>
        <w:rPr>
          <w:lang w:val="hi_IN" w:bidi="hi_IN"/>
        </w:rPr>
        <w:t>); संभवतः थालियाँ रोटी ले जाने के लिए उपयोग की जाती होंगी। प्रत्येक सब्त के दिन, 12 रोटियाँ, जो इस्राएल की 12 गोत्रों के लिए परमेश्वर की व्यवस्था का प्रतीक थीं, मेज पर दो पंक्तियों में रखी जाती थीं (</w:t>
      </w:r>
      <w:r>
        <w:rPr>
          <w:lang w:val="hi_IN" w:bidi="hi_IN"/>
        </w:rPr>
        <w:t>लैव्य 24:5–9</w:t>
      </w:r>
      <w:r>
        <w:rPr>
          <w:lang w:val="hi_IN" w:bidi="hi_IN"/>
        </w:rPr>
        <w:t xml:space="preserve">)। मेज पवित्र स्थान में, उत्तर दिशा में स्थित था। </w:t>
      </w:r>
    </w:p>
    <w:p>
      <w:pPr/>
      <w:r>
        <w:rPr>
          <w:lang w:val="hi_IN" w:bidi="hi_IN"/>
        </w:rPr>
      </w:r>
      <w:r>
        <w:rPr>
          <w:lang w:val="hi_IN" w:bidi="hi_IN"/>
        </w:rPr>
        <w:t xml:space="preserve">दक्षिण दिशा में सात </w:t>
      </w:r>
      <w:r>
        <w:rPr>
          <w:lang w:val="hi_IN" w:bidi="hi_IN"/>
        </w:rPr>
        <w:t>डालियों</w:t>
      </w:r>
      <w:r>
        <w:rPr>
          <w:lang w:val="hi_IN" w:bidi="hi_IN"/>
        </w:rPr>
        <w:t xml:space="preserve"> वाला सुनहरा </w:t>
      </w:r>
      <w:r>
        <w:rPr>
          <w:lang w:val="hi_IN" w:bidi="hi_IN"/>
        </w:rPr>
        <w:t>दीवट</w:t>
      </w:r>
      <w:r>
        <w:rPr>
          <w:lang w:val="hi_IN" w:bidi="hi_IN"/>
        </w:rPr>
        <w:t xml:space="preserve"> था (</w:t>
      </w:r>
      <w:r>
        <w:rPr>
          <w:lang w:val="hi_IN" w:bidi="hi_IN"/>
        </w:rPr>
        <w:t>निर्ग 25:31–39</w:t>
      </w:r>
      <w:r>
        <w:rPr>
          <w:lang w:val="hi_IN" w:bidi="hi_IN"/>
        </w:rPr>
        <w:t xml:space="preserve">; </w:t>
      </w:r>
      <w:r>
        <w:rPr>
          <w:lang w:val="hi_IN" w:bidi="hi_IN"/>
        </w:rPr>
        <w:t>37:17–24</w:t>
      </w:r>
      <w:r>
        <w:rPr>
          <w:lang w:val="hi_IN" w:bidi="hi_IN"/>
        </w:rPr>
        <w:t xml:space="preserve">; </w:t>
      </w:r>
      <w:r>
        <w:rPr>
          <w:lang w:val="hi_IN" w:bidi="hi_IN"/>
        </w:rPr>
        <w:t>40:24</w:t>
      </w:r>
      <w:r>
        <w:rPr>
          <w:lang w:val="hi_IN" w:bidi="hi_IN"/>
        </w:rPr>
        <w:t>)। यह पवित्र स्थान का सबसे प्रभावशाली फर्नीचर था; जैसे करूब और दया का आसन, यह भी शुद्ध सोने का बना था। छह सुनहरी डालिया, तीन-तीन दोनों ओर, एक केंद्रीय स्तंभ से निकली थीं, और पूरे दीवट को बादाम के फूलों से सजाया गया था। बाइबल के प्रमाणों से यह स्पष्ट नहीं है कि दीवट निरंतर प्रकाश देता था (</w:t>
      </w:r>
      <w:r>
        <w:rPr>
          <w:lang w:val="hi_IN" w:bidi="hi_IN"/>
        </w:rPr>
        <w:t>निर्ग 27:20</w:t>
      </w:r>
      <w:r>
        <w:rPr>
          <w:lang w:val="hi_IN" w:bidi="hi_IN"/>
        </w:rPr>
        <w:t xml:space="preserve">; </w:t>
      </w:r>
      <w:r>
        <w:rPr>
          <w:lang w:val="hi_IN" w:bidi="hi_IN"/>
        </w:rPr>
        <w:t>लैव्य 24:2</w:t>
      </w:r>
      <w:r>
        <w:rPr>
          <w:lang w:val="hi_IN" w:bidi="hi_IN"/>
        </w:rPr>
        <w:t>) या केवल रात को प्रकाश देता था (</w:t>
      </w:r>
      <w:r>
        <w:rPr>
          <w:lang w:val="hi_IN" w:bidi="hi_IN"/>
        </w:rPr>
        <w:t>1 शमू 3:3</w:t>
      </w:r>
      <w:r>
        <w:rPr>
          <w:lang w:val="hi_IN" w:bidi="hi_IN"/>
        </w:rPr>
        <w:t xml:space="preserve"> अधिकांश भागो में)। </w:t>
      </w:r>
      <w:r>
        <w:rPr>
          <w:lang w:val="hi_IN" w:bidi="hi_IN"/>
        </w:rPr>
        <w:t>लैव्य 24:4</w:t>
      </w:r>
      <w:r>
        <w:rPr>
          <w:lang w:val="hi_IN" w:bidi="hi_IN"/>
        </w:rPr>
        <w:t xml:space="preserve"> पहले वाले को दृढ़ता से समर्थन देता है, और 1 शमूएल में संदर्भ संभवतः न्यायायो के काल में आई शिथिलता को दर्शाता है। वचन में, सुनहरा दीवट वाचा समुदाय की निरंतर गवाही का प्रतीक है (</w:t>
      </w:r>
      <w:r>
        <w:rPr>
          <w:lang w:val="hi_IN" w:bidi="hi_IN"/>
        </w:rPr>
        <w:t>जक 4:1–7</w:t>
      </w:r>
      <w:r>
        <w:rPr>
          <w:lang w:val="hi_IN" w:bidi="hi_IN"/>
        </w:rPr>
        <w:t xml:space="preserve">; </w:t>
      </w:r>
      <w:r>
        <w:rPr>
          <w:lang w:val="hi_IN" w:bidi="hi_IN"/>
        </w:rPr>
        <w:t>प्रका 2:1</w:t>
      </w:r>
      <w:r>
        <w:rPr>
          <w:lang w:val="hi_IN" w:bidi="hi_IN"/>
        </w:rPr>
        <w:t>)। दिवटो के सेवा कार्य के लिए आवश्यक पूरक वस्तुओं की सूची में छोटी से छोटी बात पर सपूर्ण ध्यान दिया गया है, जो सभी शुद्ध सोने से बनी थी। सपूर्ण ध्यान के बिना, प्रकाश जल्द ही मंद हो जाएगा, और पवित्र स्थान स्वयं कार्बन जमा से अपवित्र हो जाएगा (</w:t>
      </w:r>
      <w:r>
        <w:rPr>
          <w:lang w:val="hi_IN" w:bidi="hi_IN"/>
        </w:rPr>
        <w:t>निर्ग</w:t>
      </w:r>
      <w:r>
        <w:rPr>
          <w:lang w:val="hi_IN" w:bidi="hi_IN"/>
        </w:rPr>
        <w:t xml:space="preserve"> 25:38</w:t>
      </w:r>
      <w:r>
        <w:rPr>
          <w:lang w:val="hi_IN" w:bidi="hi_IN"/>
        </w:rPr>
        <w:t>)। इसके अलावा, केवल सर्वोत्तम गुणवत्ता वाले जैतून का तेल उपयोग किया जाता था, जिससे सबसे चमकदार संभव रोशनी सुनिश्चित होती थी (</w:t>
      </w:r>
      <w:r>
        <w:rPr>
          <w:lang w:val="hi_IN" w:bidi="hi_IN"/>
        </w:rPr>
        <w:t>27:20</w:t>
      </w:r>
      <w:r>
        <w:rPr>
          <w:lang w:val="hi_IN" w:bidi="hi_IN"/>
        </w:rPr>
        <w:t>)।</w:t>
      </w:r>
    </w:p>
    <w:p>
      <w:pPr/>
      <w:r>
        <w:rPr>
          <w:lang w:val="hi_IN" w:bidi="hi_IN"/>
        </w:rPr>
      </w:r>
      <w:r>
        <w:rPr>
          <w:lang w:val="hi_IN" w:bidi="hi_IN"/>
        </w:rPr>
        <w:t>धूप की वेदी (</w:t>
      </w:r>
      <w:r>
        <w:rPr>
          <w:lang w:val="hi_IN" w:bidi="hi_IN"/>
        </w:rPr>
        <w:t>निर्ग 30:1–10</w:t>
      </w:r>
      <w:r>
        <w:rPr>
          <w:lang w:val="hi_IN" w:bidi="hi_IN"/>
        </w:rPr>
        <w:t>) को जानबूझकर कम महत्व दिया गया होगा, ताकि बाहरी आँगन में बलि की वेदी को अधिक प्रमुखता दी जा सके, जिसे अक्सर “वेदी” के रूप में संदर्भित किया जाता है। धूप की वेदी को बलिदान की पीतल वेदी से अलग करने के लिए, इसे “सोने की वेदी” कहा जाता था (</w:t>
      </w:r>
      <w:r>
        <w:rPr>
          <w:lang w:val="hi_IN" w:bidi="hi_IN"/>
        </w:rPr>
        <w:t>40:5</w:t>
      </w:r>
      <w:r>
        <w:rPr>
          <w:lang w:val="hi_IN" w:bidi="hi_IN"/>
        </w:rPr>
        <w:t xml:space="preserve">)। धूप की वेदी पवित्र स्थान में भेंट की रोटियां की मेज और दीवट के बीच में स्थित थी। जो की अतिपवित्र स्थान में सन्दूक के ठीक सामने लेकिन परदे के बाहर था। यह सोने से मढ़ी बबूल की लकड़ी से बनी 18 इंच (45.7 सेंटीमीटर) वर्गाकार और 3 फीट (.9 मीटर) ऊंची थी, जिसके चारों तरफ सींग और सोने की ढलाई थी। सन्दूक की तरह, इसे </w:t>
      </w:r>
      <w:r>
        <w:rPr>
          <w:lang w:val="hi_IN" w:bidi="hi_IN"/>
        </w:rPr>
        <w:t>कड़ों</w:t>
      </w:r>
      <w:r>
        <w:rPr>
          <w:lang w:val="hi_IN" w:bidi="hi_IN"/>
        </w:rPr>
        <w:t xml:space="preserve"> और ले जाने वाले डंडों की व्यवस्था द्वारा आसानी से ले जाया जा सकता था। वेदी का उपयोग हर सुबह और शाम धूप चढ़ाने और वार्षिक प्रायश्चित के लिए सींगों का अभिषेक करने के लिए किया जाता था (</w:t>
      </w:r>
      <w:r>
        <w:rPr>
          <w:lang w:val="hi_IN" w:bidi="hi_IN"/>
        </w:rPr>
        <w:t>30:7–10</w:t>
      </w:r>
      <w:r>
        <w:rPr>
          <w:lang w:val="hi_IN" w:bidi="hi_IN"/>
        </w:rPr>
        <w:t>)। विशेष नुस्खे से बनी धूप को धर्मनिरपेक्ष उपयोग के लिए वर्जित कर दिया गया। मूल रूप से, धूप बलिदान से उठने वाली किसी चीज़ को दर्शाया, जो परमेश्वर के लिए एक सुखद सुगंध थी। धूप, आराधना में परमेश्वर को स्वीकार है (</w:t>
      </w:r>
      <w:r>
        <w:rPr>
          <w:lang w:val="hi_IN" w:bidi="hi_IN"/>
        </w:rPr>
        <w:t>मला 1:11</w:t>
      </w:r>
      <w:r>
        <w:rPr>
          <w:lang w:val="hi_IN" w:bidi="hi_IN"/>
        </w:rPr>
        <w:t>) और प्रारंभिक समय में भक्तों की प्रार्थनाओं का संकेत दिया (</w:t>
      </w:r>
      <w:r>
        <w:rPr>
          <w:lang w:val="hi_IN" w:bidi="hi_IN"/>
        </w:rPr>
        <w:t>भज 141:2</w:t>
      </w:r>
      <w:r>
        <w:rPr>
          <w:lang w:val="hi_IN" w:bidi="hi_IN"/>
        </w:rPr>
        <w:t>)। इसने मनुष्यों की आँखों से परमेश्वर को भी छिपा दिया (</w:t>
      </w:r>
      <w:r>
        <w:rPr>
          <w:lang w:val="hi_IN" w:bidi="hi_IN"/>
        </w:rPr>
        <w:t>लैव्य 16:13</w:t>
      </w:r>
      <w:r>
        <w:rPr>
          <w:lang w:val="hi_IN" w:bidi="hi_IN"/>
        </w:rPr>
        <w:t>)।</w:t>
      </w:r>
    </w:p>
    <w:p>
      <w:pPr>
        <w:pStyle w:val="Heading3"/>
      </w:pPr>
      <w:r>
        <w:rPr>
          <w:lang w:val="hi_IN" w:bidi="hi_IN"/>
        </w:rPr>
        <w:t>तम्बू का वास्तविक स्वरूप</w:t>
      </w:r>
    </w:p>
    <w:p>
      <w:pPr/>
      <w:r>
        <w:rPr>
          <w:lang w:val="hi_IN" w:bidi="hi_IN"/>
        </w:rPr>
      </w:r>
      <w:r>
        <w:rPr>
          <w:lang w:val="hi_IN" w:bidi="hi_IN"/>
        </w:rPr>
        <w:t xml:space="preserve">मिलापवाला तम्बू मूलतः एक तम्बूनुमा संरचना थी जो एक कठोर ढांचे पर टिकी थी। अन्य अधिकांश वस्तुओं की तरह, विवरण की त्रिगुणता तम्बू के वास्तविक महत्व को रेखांकित करती है। </w:t>
      </w:r>
      <w:r>
        <w:rPr>
          <w:lang w:val="hi_IN" w:bidi="hi_IN"/>
        </w:rPr>
        <w:t>निर्गमन 26</w:t>
      </w:r>
      <w:r>
        <w:rPr>
          <w:lang w:val="hi_IN" w:bidi="hi_IN"/>
        </w:rPr>
        <w:t xml:space="preserve"> में विशेष विवरण, </w:t>
      </w:r>
      <w:r>
        <w:rPr>
          <w:lang w:val="hi_IN" w:bidi="hi_IN"/>
        </w:rPr>
        <w:t>निर्गमन 36:8–38</w:t>
      </w:r>
      <w:r>
        <w:rPr>
          <w:lang w:val="hi_IN" w:bidi="hi_IN"/>
        </w:rPr>
        <w:t xml:space="preserve"> में निर्माण, तथा </w:t>
      </w:r>
      <w:r>
        <w:rPr>
          <w:lang w:val="hi_IN" w:bidi="hi_IN"/>
        </w:rPr>
        <w:t>निर्गमन 40:16–19</w:t>
      </w:r>
      <w:r>
        <w:rPr>
          <w:lang w:val="hi_IN" w:bidi="hi_IN"/>
        </w:rPr>
        <w:t xml:space="preserve"> में अंतिम निर्माण का विवरण दिया गया है। इसकी कुल लंबाई लगभग 45 फीट (13.7 मीटर), चौड़ाई 15 फीट (4.6 मीटर) और ऊंचाई 15 फीट थी।</w:t>
      </w:r>
    </w:p>
    <w:p>
      <w:pPr/>
      <w:r>
        <w:rPr>
          <w:lang w:val="hi_IN" w:bidi="hi_IN"/>
        </w:rPr>
      </w:r>
      <w:r>
        <w:rPr>
          <w:lang w:val="hi_IN" w:bidi="hi_IN"/>
        </w:rPr>
        <w:t>मूल ढांचा सीधे खड़े बुनियादो की एक श्रृंखला थी, जिनमें से प्रत्येक 15 फीट (4.6 मीटर) ऊंचा और 2½ फीट (.7 मीटर) चौड़ा था, और प्रत्येक दो चांदी के बुनियाद पर खड़ा थे (</w:t>
      </w:r>
      <w:r>
        <w:rPr>
          <w:lang w:val="hi_IN" w:bidi="hi_IN"/>
        </w:rPr>
        <w:t>निर्ग 26:15–25</w:t>
      </w:r>
      <w:r>
        <w:rPr>
          <w:lang w:val="hi_IN" w:bidi="hi_IN"/>
        </w:rPr>
        <w:t xml:space="preserve">)। विद्वानों का मानना ​​था कि ये बुनियाद या ढांचे बबूल की लकड़ी के ठोस तख्ते थे, लेकिन अधिकांश आधुनिक विद्वान मानते हैं कि प्रत्येक में सीढ़ी की तरह क्षैतिज टुकड़ों से जुड़े दो सीधे किनारे शामिल थे। ऐसे खंड काफी मजबूत होंगे, अपना आकार बेहतर बनाए रखेंगे, तथा पवित्र स्थान के भीतर से पर्दों की सुंदर आंतरिक परत का दृश्य देखने की अनुमति देंगे। दक्षिण और उत्तर की तरफ 20 ऐसे ढांचे थे, और पश्चिमी छोर पर 6 और थे। इसके अतिरिक्त, पश्चिमी ओर दो कोने वाले टुकड़े थे जिनसे सभी दीवारें पकड़ द्वारा जुड़ी हुई थीं (वचन </w:t>
      </w:r>
      <w:r>
        <w:rPr>
          <w:lang w:val="hi_IN" w:bidi="hi_IN"/>
        </w:rPr>
        <w:t>23–25</w:t>
      </w:r>
      <w:r>
        <w:rPr>
          <w:lang w:val="hi_IN" w:bidi="hi_IN"/>
        </w:rPr>
        <w:t>)। बेंड़े, जो प्रत्येक सीधे बनावट से जुड़े सोने के कड़ों के माध्यम से गुजरती थी, सुरक्षा और मार्गरेखा प्रदान करती थी</w:t>
      </w:r>
      <w:r>
        <w:rPr>
          <w:b/>
          <w:lang w:val="hi_IN" w:bidi="hi_IN"/>
        </w:rPr>
        <w:t xml:space="preserve"> </w:t>
      </w:r>
      <w:r>
        <w:rPr>
          <w:lang w:val="hi_IN" w:bidi="hi_IN"/>
        </w:rPr>
        <w:t xml:space="preserve">(वचन </w:t>
      </w:r>
      <w:r>
        <w:rPr>
          <w:lang w:val="hi_IN" w:bidi="hi_IN"/>
        </w:rPr>
        <w:t>26–29</w:t>
      </w:r>
      <w:r>
        <w:rPr>
          <w:lang w:val="hi_IN" w:bidi="hi_IN"/>
        </w:rPr>
        <w:t>)। तीनों तरफ पांच येसे बेंड़े थे। दक्षिण और उत्तर की तरफ की केंद्रीय बेंड़े पूरी लंबाई में फैले हुए थे; अन्य चार शायद आधी लंबाई तक फैली थीं, ताकि प्रत्येक खंड को प्रभावी रूप से तीन बेडो द्वारा सुरक्षित किया जा सके। सभी लकड़ी के खंड सोने में मढ़े हुए थे।</w:t>
      </w:r>
    </w:p>
    <w:p>
      <w:pPr/>
      <w:r>
        <w:rPr>
          <w:lang w:val="hi_IN" w:bidi="hi_IN"/>
        </w:rPr>
      </w:r>
      <w:r>
        <w:rPr>
          <w:lang w:val="hi_IN" w:bidi="hi_IN"/>
        </w:rPr>
        <w:t>इस ढांचे के ऊपर कई परतों की आवरण ने तंबू के शीर्ष, किनारों और पीछे का हिस्सा बनाया। पहली परत दस मखमल के पर्दों की थी, जिन्हें नीले, बैंगनी और लाल रंग में रंगा गया था, और उन पर करूबों की कढ़ाई की गई थी (</w:t>
      </w:r>
      <w:r>
        <w:rPr>
          <w:lang w:val="hi_IN" w:bidi="hi_IN"/>
        </w:rPr>
        <w:t>निर्गमन 26:1–6</w:t>
      </w:r>
      <w:r>
        <w:rPr>
          <w:lang w:val="hi_IN" w:bidi="hi_IN"/>
        </w:rPr>
        <w:t xml:space="preserve">; </w:t>
      </w:r>
      <w:r>
        <w:rPr>
          <w:lang w:val="hi_IN" w:bidi="hi_IN"/>
        </w:rPr>
        <w:t>36:8–13</w:t>
      </w:r>
      <w:r>
        <w:rPr>
          <w:lang w:val="hi_IN" w:bidi="hi_IN"/>
        </w:rPr>
        <w:t xml:space="preserve">)। प्रत्येक का माप 42 फीट गुणा 6 फीट (12.8 मीटर गुणा 1.8 मीटर) था। पर्दों की लंबाई के अनुरूप जोड़े जोड़कर पर्दों के पांच जोड़ा बनाए गए। दो बड़े पर्दे स्वयं 50 सुनहरे बंधन के साथ जुड़े थे, जो प्रत्येक में समान संख्या में </w:t>
      </w:r>
      <w:r>
        <w:rPr>
          <w:lang w:val="hi_IN" w:bidi="hi_IN"/>
        </w:rPr>
        <w:t>पट्टियाँ</w:t>
      </w:r>
      <w:r>
        <w:rPr>
          <w:lang w:val="hi_IN" w:bidi="hi_IN"/>
        </w:rPr>
        <w:t xml:space="preserve"> के माध्यम से गुजरते थे। संभवतः पर्दे संरचना पर मेजपोश की तरह खींचे गए थे।</w:t>
      </w:r>
    </w:p>
    <w:p>
      <w:pPr/>
      <w:r>
        <w:rPr>
          <w:lang w:val="hi_IN" w:bidi="hi_IN"/>
        </w:rPr>
      </w:r>
      <w:r>
        <w:rPr>
          <w:lang w:val="hi_IN" w:bidi="hi_IN"/>
        </w:rPr>
        <w:t xml:space="preserve">बकरी के बालों से बने ग्यारह पर्दे या तिरपाल, जिनमें से प्रत्येक 45 फीट गुणा 6 फीट (13.7 मीटर गुणा 1.8 मीटर) का था, अगली परत का निर्माण करते थे। इन्हें क्रमशः पांच और छह पर्दों को एक साथ जोड़कर दो ढाचो में विभाजित किया गया था, और उन्हें नीचे के पर्दे के समान विधि का उपयोग करके जोड़ा गया था, सिवाय इसके कि सोने के बजाय पीतल के </w:t>
      </w:r>
      <w:r>
        <w:rPr>
          <w:lang w:val="hi_IN" w:bidi="hi_IN"/>
        </w:rPr>
        <w:t xml:space="preserve">पट्टियाँ </w:t>
      </w:r>
      <w:r>
        <w:rPr>
          <w:lang w:val="hi_IN" w:bidi="hi_IN"/>
        </w:rPr>
        <w:t xml:space="preserve">का उपयोग किया गया था। बकरी के बालों के </w:t>
      </w:r>
      <w:r>
        <w:rPr>
          <w:lang w:val="hi_IN" w:bidi="hi_IN"/>
        </w:rPr>
        <w:t>पर्दे</w:t>
      </w:r>
      <w:r>
        <w:rPr>
          <w:lang w:val="hi_IN" w:bidi="hi_IN"/>
        </w:rPr>
        <w:t xml:space="preserve"> की अतिरिक्त लंबाई को नीचे के पर्दे की सुरक्षा के लिए लटका दिया गया, और बड़ा पर्दे तंबू के आगे और पीछे दोनों ओर </w:t>
      </w:r>
      <w:r>
        <w:rPr>
          <w:lang w:val="hi_IN" w:bidi="hi_IN"/>
        </w:rPr>
        <w:t xml:space="preserve">लटका दिया जाता </w:t>
      </w:r>
      <w:r>
        <w:rPr>
          <w:lang w:val="hi_IN" w:bidi="hi_IN"/>
        </w:rPr>
        <w:t>था (</w:t>
      </w:r>
      <w:r>
        <w:rPr>
          <w:lang w:val="hi_IN" w:bidi="hi_IN"/>
        </w:rPr>
        <w:t>निर्ग 26:7–9, 12–13</w:t>
      </w:r>
      <w:r>
        <w:rPr>
          <w:lang w:val="hi_IN" w:bidi="hi_IN"/>
        </w:rPr>
        <w:t>)। दो और परतें पूरी तरह से मौसमरोधी सुनिश्चित करती थीं, एक लाल रंग में रंगे हुए मेढ़े की खाल की और एक बकरी की खाल की।</w:t>
      </w:r>
    </w:p>
    <w:p>
      <w:pPr/>
      <w:r>
        <w:rPr>
          <w:lang w:val="hi_IN" w:bidi="hi_IN"/>
        </w:rPr>
      </w:r>
      <w:r>
        <w:rPr>
          <w:lang w:val="hi_IN" w:bidi="hi_IN"/>
        </w:rPr>
        <w:t xml:space="preserve">नीचे के पर्दे के समान उसी सामग्री से बना एक पर्दा पवित्र स्थान को विभाजित करता था और दो पर्दों को जोड़ने वाले सुनहरे </w:t>
      </w:r>
      <w:r>
        <w:rPr>
          <w:lang w:val="hi_IN" w:bidi="hi_IN"/>
        </w:rPr>
        <w:t>पट्टियाँ</w:t>
      </w:r>
      <w:r>
        <w:rPr>
          <w:lang w:val="hi_IN" w:bidi="hi_IN"/>
        </w:rPr>
        <w:t xml:space="preserve"> के नीचे लटका हुआ था, जो सोने से मढ़े हुए और चांदी के आधारों पर टिके हुए बबूल की लकड़ी के चार खंभों द्वारा समर्थित था। पर्दे और पर्दों पर बने करूब पवित्र स्थान के प्रतीकात्मक रक्षक थे। पर्दे की स्थिति ने अतिपवित्र स्थान को 15 फीट (4.6 मीटर) का एक पूर्ण घन बना दिया। परस्परव्याप्त सामग्री की परतें और जोड़ों पर दिया गया ध्यान आंतरिक मंदिर की अंधकारमयता को दर्शाता है। परमेश्वर अंधकार से घिरे हुए, किसी भी अनधिकृत दृष्टि से सावधानीपूर्वक अलग थे (</w:t>
      </w:r>
      <w:r>
        <w:rPr>
          <w:lang w:val="hi_IN" w:bidi="hi_IN"/>
        </w:rPr>
        <w:t>भज 97:2</w:t>
      </w:r>
      <w:r>
        <w:rPr>
          <w:lang w:val="hi_IN" w:bidi="hi_IN"/>
        </w:rPr>
        <w:t xml:space="preserve">)। पवित्र स्थान का क्षेत्रफल 30 फीट गुणा 15 फीट (9.1 मीटर गुणा 4.6 मीटर) था, जो अतिपवित्र स्थान के क्षेत्रफल का ठीक दोगुना था। पवित्र स्थान और बाहरी प्रांगण के बीच मुख्य पर्दे के समान कपड़े से बना एक पर्दा लगा हुआ था, जो बबूल की लकड़ी के पांच डंडे पर लगे सुनहरे </w:t>
      </w:r>
      <w:r>
        <w:rPr>
          <w:lang w:val="hi_IN" w:bidi="hi_IN"/>
        </w:rPr>
        <w:t>कड़ों</w:t>
      </w:r>
      <w:r>
        <w:rPr>
          <w:lang w:val="hi_IN" w:bidi="hi_IN"/>
        </w:rPr>
        <w:t xml:space="preserve"> से लटका हुआ था, जो सोने से मढ़े हुए थे और पीतल के खांचों पर टिके हुए थे। इस भाग पर कढ़ाई किए हुए सेराफिम का कोई उल्लेख नहीं है, जो तम्बू की पूर्वी दीवार का निर्माण करता था।</w:t>
      </w:r>
    </w:p>
    <w:p>
      <w:pPr/>
      <w:r>
        <w:rPr>
          <w:lang w:val="hi_IN" w:bidi="hi_IN"/>
        </w:rPr>
      </w:r>
      <w:r>
        <w:rPr>
          <w:lang w:val="hi_IN" w:bidi="hi_IN"/>
        </w:rPr>
        <w:t xml:space="preserve">तम्बू का स्वरूप संभवतः कुछ हद तक छोटा था जो मजबूती का सूचक था, लेकिन इसे आसानी से खोला, ले जाया और पुनः जोड़ा जा सकता था। उस युग के मानदंडों के अनुसार, यह परमेश्‍वर के लिए एक उपयुक्त निवास स्थान था, जिसे सर्वोत्तम मानवीय कौशल और उच्चतम गुणवत्ता वाली सामग्रियों से बनाया गया था। </w:t>
      </w:r>
    </w:p>
    <w:p>
      <w:pPr>
        <w:pStyle w:val="Heading3"/>
      </w:pPr>
      <w:r>
        <w:rPr>
          <w:lang w:val="hi_IN" w:bidi="hi_IN"/>
        </w:rPr>
        <w:t>बाहरी आंगन और इसकी सजावट</w:t>
      </w:r>
    </w:p>
    <w:p>
      <w:pPr/>
      <w:r>
        <w:rPr>
          <w:lang w:val="hi_IN" w:bidi="hi_IN"/>
        </w:rPr>
      </w:r>
      <w:r>
        <w:rPr>
          <w:lang w:val="hi_IN" w:bidi="hi_IN"/>
        </w:rPr>
        <w:t>निवासस्थान का आँगन उत्तर और दक्षिण की ओर 150 फीट (45.7 मीटर) लम्बा और पूर्व और पश्चिम की ओर 75 फीट (22.9 मीटर) चौड़ा एक आयताकार था (</w:t>
      </w:r>
      <w:r>
        <w:rPr>
          <w:lang w:val="hi_IN" w:bidi="hi_IN"/>
        </w:rPr>
        <w:t>निर्गमन 27:9–18</w:t>
      </w:r>
      <w:r>
        <w:rPr>
          <w:lang w:val="hi_IN" w:bidi="hi_IN"/>
        </w:rPr>
        <w:t xml:space="preserve">; </w:t>
      </w:r>
      <w:r>
        <w:rPr>
          <w:lang w:val="hi_IN" w:bidi="hi_IN"/>
        </w:rPr>
        <w:t>38:9–19</w:t>
      </w:r>
      <w:r>
        <w:rPr>
          <w:lang w:val="hi_IN" w:bidi="hi_IN"/>
        </w:rPr>
        <w:t xml:space="preserve">)। मंडप स्वयं पश्चिमी छोर पर था। पूरे निवास स्थान को 7½ फीट (2.3 मीटर) ऊँचे महीन मलमल के पर्दे से ढका गया था। पूर्वी भाग में, 30 फीट (9.1 मीटर) चौड़ा एक केंद्रीय प्रवेश द्वार था। उसी ऊंचाई का एक कढ़ाईदार पर्दा इस द्वार को ढकता था, जो संभवतः दोनों तरफ से प्रवेश की सुविधा के लिए बनाया गया था। चांदी के डंडे सभी पर्दों को सहारा देती थीं। ये डंडे चांदी के </w:t>
      </w:r>
      <w:r>
        <w:rPr>
          <w:lang w:val="hi_IN" w:bidi="hi_IN"/>
        </w:rPr>
        <w:t>कड़ों</w:t>
      </w:r>
      <w:r>
        <w:rPr>
          <w:lang w:val="hi_IN" w:bidi="hi_IN"/>
        </w:rPr>
        <w:t xml:space="preserve"> के माध्यम से गुजरती थीं, जो चांदी से मढ़े हुए खंभों से जुड़ी और पीतल के आधारों पर टिकी हुई थीं (</w:t>
      </w:r>
      <w:r>
        <w:rPr>
          <w:lang w:val="hi_IN" w:bidi="hi_IN"/>
        </w:rPr>
        <w:t>38:17</w:t>
      </w:r>
      <w:r>
        <w:rPr>
          <w:lang w:val="hi_IN" w:bidi="hi_IN"/>
        </w:rPr>
        <w:t>)।</w:t>
      </w:r>
    </w:p>
    <w:p>
      <w:pPr/>
      <w:r>
        <w:rPr>
          <w:lang w:val="hi_IN" w:bidi="hi_IN"/>
        </w:rPr>
      </w:r>
      <w:r>
        <w:rPr>
          <w:lang w:val="hi_IN" w:bidi="hi_IN"/>
        </w:rPr>
        <w:t>होम बलि की वेदी (</w:t>
      </w:r>
      <w:r>
        <w:rPr>
          <w:lang w:val="hi_IN" w:bidi="hi_IN"/>
        </w:rPr>
        <w:t>निर्ग 27:1–8</w:t>
      </w:r>
      <w:r>
        <w:rPr>
          <w:lang w:val="hi_IN" w:bidi="hi_IN"/>
        </w:rPr>
        <w:t xml:space="preserve">; </w:t>
      </w:r>
      <w:r>
        <w:rPr>
          <w:lang w:val="hi_IN" w:bidi="hi_IN"/>
        </w:rPr>
        <w:t>38:1–7</w:t>
      </w:r>
      <w:r>
        <w:rPr>
          <w:lang w:val="hi_IN" w:bidi="hi_IN"/>
        </w:rPr>
        <w:t>), आंगन के पूर्वी छोर पर प्रवेश द्वार के पास (</w:t>
      </w:r>
      <w:r>
        <w:rPr>
          <w:lang w:val="hi_IN" w:bidi="hi_IN"/>
        </w:rPr>
        <w:t>40:29</w:t>
      </w:r>
      <w:r>
        <w:rPr>
          <w:lang w:val="hi_IN" w:bidi="hi_IN"/>
        </w:rPr>
        <w:t>), यह याद दिलाती थी कि बलिदान के स्थान के बिना परमेश्वर के पास कोई पहुँच नहीं हो सकती। सात फीट (2.1 मीटर) वर्ग और साढ़े चार फीट (1.4 मीटर) ऊंची, यह सुलैमान के मंदिर में विशाल वेदी की तुलना में छोटी थी (</w:t>
      </w:r>
      <w:r>
        <w:rPr>
          <w:lang w:val="hi_IN" w:bidi="hi_IN"/>
        </w:rPr>
        <w:t>2 इति 4:1</w:t>
      </w:r>
      <w:r>
        <w:rPr>
          <w:lang w:val="hi_IN" w:bidi="hi_IN"/>
        </w:rPr>
        <w:t xml:space="preserve">)। मूल रूप से, यह पीतल से मढ़ा हुआ एक खोखला लकड़ी का ढांचा था, जो पीतल से मढ़े डंडों पर ले जाने के लिए हल्का था, जो प्रत्येक कोने पर पीतल की </w:t>
      </w:r>
      <w:r>
        <w:rPr>
          <w:lang w:val="hi_IN" w:bidi="hi_IN"/>
        </w:rPr>
        <w:t xml:space="preserve">कड़ों </w:t>
      </w:r>
      <w:r>
        <w:rPr>
          <w:lang w:val="hi_IN" w:bidi="hi_IN"/>
        </w:rPr>
        <w:t xml:space="preserve">से होकर गुजरते थे। </w:t>
      </w:r>
      <w:r>
        <w:rPr>
          <w:lang w:val="hi_IN" w:bidi="hi_IN"/>
        </w:rPr>
        <w:t>जाली की एक झंझरी</w:t>
      </w:r>
      <w:r>
        <w:rPr>
          <w:lang w:val="hi_IN" w:bidi="hi_IN"/>
        </w:rPr>
        <w:t xml:space="preserve"> (</w:t>
      </w:r>
      <w:r>
        <w:rPr>
          <w:lang w:val="hi_IN" w:bidi="hi_IN"/>
        </w:rPr>
        <w:t>निर्ग 27:4–5</w:t>
      </w:r>
      <w:r>
        <w:rPr>
          <w:lang w:val="hi_IN" w:bidi="hi_IN"/>
        </w:rPr>
        <w:t xml:space="preserve">) संभवतः वेदी के बीच में थी, हालांकि कुछ विद्वानों का मानना है कि यह वेदी के निचले, बाहरी किनारों के चारों ओर फैली हुई थी, ताकि हवा का प्रवाह हो सके और बलिदानी रक्त वेदी के आधार तक पहुँच सके। सींग, जो संभवतः बलिदानी पशुओं का प्रतीक थे, जिसका उपयोग बलिदान के लिए तैयार जानवरों को बांधने के लिए किया जा सकता था। इस्राएल में, एक व्यक्ति वेदी के सींगों को पकड़कर शरण का दावा कर सकता था (उदाहरण के लिए, </w:t>
      </w:r>
      <w:r>
        <w:rPr>
          <w:lang w:val="hi_IN" w:bidi="hi_IN"/>
        </w:rPr>
        <w:t>1 राजा 1:50</w:t>
      </w:r>
      <w:r>
        <w:rPr>
          <w:lang w:val="hi_IN" w:bidi="hi_IN"/>
        </w:rPr>
        <w:t>), संभवतः यह प्रतीकात्मकता कि वह स्वयं को परमेश्वर के लिए बलिदान के रूप में प्रस्तुत कर रहा था और इस प्रकार उनकी सुरक्षा का दावा कर रहा था। वेदी का निचला भाग संभवतः रक्त को सोखने के लिए आंशिक रूप से मिट्टी से भरा हुआ था (</w:t>
      </w:r>
      <w:r>
        <w:rPr>
          <w:lang w:val="hi_IN" w:bidi="hi_IN"/>
        </w:rPr>
        <w:t>निर्ग 20:24</w:t>
      </w:r>
      <w:r>
        <w:rPr>
          <w:lang w:val="hi_IN" w:bidi="hi_IN"/>
        </w:rPr>
        <w:t xml:space="preserve">)। सभी सहायक उपकरण </w:t>
      </w:r>
      <w:r>
        <w:rPr>
          <w:lang w:val="hi_IN" w:bidi="hi_IN"/>
        </w:rPr>
        <w:t xml:space="preserve">पीतल </w:t>
      </w:r>
      <w:r>
        <w:rPr>
          <w:lang w:val="hi_IN" w:bidi="hi_IN"/>
        </w:rPr>
        <w:t>के थे: राख की बाल्टियाँ, राख हटाने और आधार को मिट्टी से भरने के लिए फावड़े, खून के लिए कटोरे, शव के हुक और आग के बर्तन (</w:t>
      </w:r>
      <w:r>
        <w:rPr>
          <w:lang w:val="hi_IN" w:bidi="hi_IN"/>
        </w:rPr>
        <w:t>27:3</w:t>
      </w:r>
      <w:r>
        <w:rPr>
          <w:lang w:val="hi_IN" w:bidi="hi_IN"/>
        </w:rPr>
        <w:t>)।</w:t>
      </w:r>
    </w:p>
    <w:p>
      <w:pPr/>
      <w:r>
        <w:rPr>
          <w:lang w:val="hi_IN" w:bidi="hi_IN"/>
        </w:rPr>
      </w:r>
      <w:r>
        <w:rPr>
          <w:lang w:val="hi_IN" w:bidi="hi_IN"/>
        </w:rPr>
        <w:t>हौदी</w:t>
      </w:r>
      <w:r>
        <w:rPr>
          <w:lang w:val="hi_IN" w:bidi="hi_IN"/>
        </w:rPr>
        <w:t xml:space="preserve"> (</w:t>
      </w:r>
      <w:r>
        <w:rPr>
          <w:lang w:val="hi_IN" w:bidi="hi_IN"/>
        </w:rPr>
        <w:t>हाथ पाँव धोने की जगह</w:t>
      </w:r>
      <w:r>
        <w:rPr>
          <w:lang w:val="hi_IN" w:bidi="hi_IN"/>
        </w:rPr>
        <w:t>) के आकार के बारे में कोई विशेष विवरण नहीं बचा है (</w:t>
      </w:r>
      <w:r>
        <w:rPr>
          <w:lang w:val="hi_IN" w:bidi="hi_IN"/>
        </w:rPr>
        <w:t>निर्ग 30:17–20</w:t>
      </w:r>
      <w:r>
        <w:rPr>
          <w:lang w:val="hi_IN" w:bidi="hi_IN"/>
        </w:rPr>
        <w:t xml:space="preserve">; </w:t>
      </w:r>
      <w:r>
        <w:rPr>
          <w:lang w:val="hi_IN" w:bidi="hi_IN"/>
        </w:rPr>
        <w:t>38:8</w:t>
      </w:r>
      <w:r>
        <w:rPr>
          <w:lang w:val="hi_IN" w:bidi="hi_IN"/>
        </w:rPr>
        <w:t>)। यह उन महिलाओं के दर्पणों से बनाया गया था जो आंगन के प्रवेश द्वार पर सेवा करती थीं। हौदी बलिदान की वेदी और तंबू के बीच में खड़ा था। सेवा करने से पहले हौदी पर न धोने की सजा मृत्यु थी—यह परमेश्वर के लिए कोई भी कार्य करने से पहले स्वच्छता और आज्ञाकारिता की आवश्यकता का गंभीर स्मरण था। पीतल का आधार संभवतः केवल हौदी के लिए एक समर्थन था, लेकिन संभवतः इसमें एक निचला हौदी शामिल था जिसमें याजक अपने पैर धो सकते थे।</w:t>
      </w:r>
    </w:p>
    <w:p>
      <w:pPr>
        <w:pStyle w:val="Heading3"/>
      </w:pPr>
      <w:r>
        <w:rPr>
          <w:lang w:val="hi_IN" w:bidi="hi_IN"/>
        </w:rPr>
        <w:t>मिलापवाले तम्बू का निर्माण और अभिषेक</w:t>
      </w:r>
    </w:p>
    <w:p>
      <w:pPr/>
      <w:r>
        <w:rPr>
          <w:lang w:val="hi_IN" w:bidi="hi_IN"/>
        </w:rPr>
      </w:r>
      <w:r>
        <w:rPr>
          <w:lang w:val="hi_IN" w:bidi="hi_IN"/>
        </w:rPr>
        <w:t>परमेश्वर द्वारा दिए गए निर्देशों के लिए उन कौशलों की आवश्यकता थी जो मूसा और हारून की क्षमताओं से परे थे। निर्माण में बसलेल और ओहोलीआब प्रमुख थे (</w:t>
      </w:r>
      <w:r>
        <w:rPr>
          <w:lang w:val="hi_IN" w:bidi="hi_IN"/>
        </w:rPr>
        <w:t>निर्ग 30:1–11</w:t>
      </w:r>
      <w:r>
        <w:rPr>
          <w:lang w:val="hi_IN" w:bidi="hi_IN"/>
        </w:rPr>
        <w:t>), जिनके साथ विशेषज्ञों का एक बड़ा सहायक समूह था, जिन्होंने अवश्य ही मिस्र में अपनी शिल्पकला सीखी होगी। एक उल्लेखनीय सामुदायिक प्रयास में, इस्राएलियों ने इतनी उदारता से दिया कि उपहारों का प्रवाह रोकना पड़ा (</w:t>
      </w:r>
      <w:r>
        <w:rPr>
          <w:lang w:val="hi_IN" w:bidi="hi_IN"/>
        </w:rPr>
        <w:t>35:20–24</w:t>
      </w:r>
      <w:r>
        <w:rPr>
          <w:lang w:val="hi_IN" w:bidi="hi_IN"/>
        </w:rPr>
        <w:t xml:space="preserve">; </w:t>
      </w:r>
      <w:r>
        <w:rPr>
          <w:lang w:val="hi_IN" w:bidi="hi_IN"/>
        </w:rPr>
        <w:t>36:4–7</w:t>
      </w:r>
      <w:r>
        <w:rPr>
          <w:lang w:val="hi_IN" w:bidi="hi_IN"/>
        </w:rPr>
        <w:t>)। इसके अलावा, कई लोगों ने अपनी विशेष कौशल का योगदान दिया (</w:t>
      </w:r>
      <w:r>
        <w:rPr>
          <w:lang w:val="hi_IN" w:bidi="hi_IN"/>
        </w:rPr>
        <w:t>35:25–29</w:t>
      </w:r>
      <w:r>
        <w:rPr>
          <w:lang w:val="hi_IN" w:bidi="hi_IN"/>
        </w:rPr>
        <w:t>)।</w:t>
      </w:r>
    </w:p>
    <w:p>
      <w:pPr/>
      <w:r>
        <w:rPr>
          <w:lang w:val="hi_IN" w:bidi="hi_IN"/>
        </w:rPr>
      </w:r>
      <w:r>
        <w:rPr>
          <w:lang w:val="hi_IN" w:bidi="hi_IN"/>
        </w:rPr>
        <w:t>जब सभी वस्तुएँ पूरी हो गईं और अपनी स्थिति में रख दी गईं (</w:t>
      </w:r>
      <w:r>
        <w:rPr>
          <w:lang w:val="hi_IN" w:bidi="hi_IN"/>
        </w:rPr>
        <w:t>निर्ग 40:1–33</w:t>
      </w:r>
      <w:r>
        <w:rPr>
          <w:lang w:val="hi_IN" w:bidi="hi_IN"/>
        </w:rPr>
        <w:t xml:space="preserve">), तो दया </w:t>
      </w:r>
      <w:r>
        <w:rPr>
          <w:lang w:val="hi_IN" w:bidi="hi_IN"/>
        </w:rPr>
        <w:t xml:space="preserve">आसन </w:t>
      </w:r>
      <w:r>
        <w:rPr>
          <w:lang w:val="hi_IN" w:bidi="hi_IN"/>
        </w:rPr>
        <w:t xml:space="preserve">और करूबों को छोड़कर हर समान को </w:t>
      </w:r>
      <w:r>
        <w:rPr>
          <w:lang w:val="hi_IN" w:bidi="hi_IN"/>
        </w:rPr>
        <w:t>उत्तम से उत्तम सुगन्ध-द्रव्य</w:t>
      </w:r>
      <w:r>
        <w:rPr>
          <w:lang w:val="hi_IN" w:bidi="hi_IN"/>
        </w:rPr>
        <w:t xml:space="preserve"> से अभिषिक्त किया गया (</w:t>
      </w:r>
      <w:r>
        <w:rPr>
          <w:lang w:val="hi_IN" w:bidi="hi_IN"/>
        </w:rPr>
        <w:t>30:22–33</w:t>
      </w:r>
      <w:r>
        <w:rPr>
          <w:lang w:val="hi_IN" w:bidi="hi_IN"/>
        </w:rPr>
        <w:t xml:space="preserve">; </w:t>
      </w:r>
      <w:r>
        <w:rPr>
          <w:lang w:val="hi_IN" w:bidi="hi_IN"/>
        </w:rPr>
        <w:t>40:9–11</w:t>
      </w:r>
      <w:r>
        <w:rPr>
          <w:lang w:val="hi_IN" w:bidi="hi_IN"/>
        </w:rPr>
        <w:t>) और उसके विशेष कार्य के लिए प्रतीकात्मक रूप से पवित्र किया गया। चरमोत्कर्ष तब आया जब प्रभु की महिमा ने तंबू को भर दिया (</w:t>
      </w:r>
      <w:r>
        <w:rPr>
          <w:lang w:val="hi_IN" w:bidi="hi_IN"/>
        </w:rPr>
        <w:t>40:34</w:t>
      </w:r>
      <w:r>
        <w:rPr>
          <w:lang w:val="hi_IN" w:bidi="hi_IN"/>
        </w:rPr>
        <w:t>)। वे अपने लोगों के बीच उपस्थित होने आए, और उसके बाद दिन में बादल और रात में आग उनकी उपस्थिति और मार्गदर्शन के बारे में आश्वासन प्रदान करते रहे। फिर भी उनके पास पहुँचने में कोई ढिलाई नहीं हो सकती थी, और यहाँ तक कि मूसा को भी पवित्र स्थान में प्रवेश से वंचित कर दिया गया था। तंबू को मिस्र से छुटकारे के ठीक एक वर्ष बाद और सीनै पर परमेश्वर के प्रकाशन के केवल नौ महीने बाद बनाया गया था।</w:t>
      </w:r>
    </w:p>
    <w:p>
      <w:pPr/>
      <w:r>
        <w:rPr>
          <w:lang w:val="hi_IN" w:bidi="hi_IN"/>
        </w:rPr>
      </w:r>
      <w:r>
        <w:rPr>
          <w:lang w:val="hi_IN" w:bidi="hi_IN"/>
        </w:rPr>
        <w:t>इसके बाद, जब इस्राएलियों ने डेरा डाला, तो लेवियों ने तम्बू को तीन ओर अपने डेरे डाले (</w:t>
      </w:r>
      <w:r>
        <w:rPr>
          <w:lang w:val="hi_IN" w:bidi="hi_IN"/>
        </w:rPr>
        <w:t>गिन 1:53</w:t>
      </w:r>
      <w:r>
        <w:rPr>
          <w:lang w:val="hi_IN" w:bidi="hi_IN"/>
        </w:rPr>
        <w:t>), तथा मूसा और हारून के शेष परिवार पूर्वी भाग डेरे डाले (</w:t>
      </w:r>
      <w:r>
        <w:rPr>
          <w:lang w:val="hi_IN" w:bidi="hi_IN"/>
        </w:rPr>
        <w:t>गिन 3:14–38</w:t>
      </w:r>
      <w:r>
        <w:rPr>
          <w:lang w:val="hi_IN" w:bidi="hi_IN"/>
        </w:rPr>
        <w:t>)। इससे पवित्र क्षेत्र में किसी भी अनधिकृत प्रवेश को रोका गया। जब तंबू को स्थानांतरित किया गया, तो इसे सावधानीपूर्वक उठाया जाता था (</w:t>
      </w:r>
      <w:r>
        <w:rPr>
          <w:lang w:val="hi_IN" w:bidi="hi_IN"/>
        </w:rPr>
        <w:t>गिन 4:5–15</w:t>
      </w:r>
      <w:r>
        <w:rPr>
          <w:lang w:val="hi_IN" w:bidi="hi_IN"/>
        </w:rPr>
        <w:t>)। कहातियों का काम अधिक पवित्र वस्तुओं को ढोने के लिए डण्डों का उपयोग करना था; गेर्शोनियों का काम सभी मुलायम सामान, बलि की वेदी और उसके सहायक सामान को ढोना था; और मरारियों का काम कठोर सामान जैसे तख्ते, सलाखें और आधार को ढोना था। यहां तक कि यात्रा के दौरान भी, तंबू केंद्र बना रहा, जिसमें छह गोत्र आगे और शेष छह गोत्र पीछे चलते थे (</w:t>
      </w:r>
      <w:r>
        <w:rPr>
          <w:lang w:val="hi_IN" w:bidi="hi_IN"/>
        </w:rPr>
        <w:t>गिन 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तम्बू का पर्व</w:t>
      </w:r>
      <w:r>
        <w:rPr>
          <w:lang w:val="hi_IN" w:bidi="hi_IN"/>
        </w:rPr>
      </w:r>
    </w:p>
    <w:p>
      <w:pPr/>
      <w:r>
        <w:rPr>
          <w:lang w:val="hi_IN" w:bidi="hi_IN"/>
        </w:rPr>
      </w:r>
      <w:r>
        <w:rPr>
          <w:lang w:val="hi_IN" w:bidi="hi_IN"/>
        </w:rPr>
        <w:t>इसे आश्रयों या तम्बू के पर्व के रूप में भी जाना जाता है। यह इस्राएल के तीन महान पर्वो में से एक था, इसमें कृषि वर्ष के पूरा होने का जश्न मनाया जाता था। यहूदियों ने परमेश्वर के हाथों मिस्र से अपने उद्धार की याद में झोपड़ियाँ या तंबू (अस्थायी आश्रय) बनाए (</w:t>
      </w:r>
      <w:r>
        <w:rPr>
          <w:lang w:val="hi_IN" w:bidi="hi_IN"/>
        </w:rPr>
        <w:t>लैव्य 23:33–43</w:t>
      </w:r>
      <w:r>
        <w:rPr>
          <w:lang w:val="hi_IN" w:bidi="hi_IN"/>
        </w:rPr>
        <w:t xml:space="preserve">)। </w:t>
      </w:r>
    </w:p>
    <w:p>
      <w:pPr/>
      <w:r>
        <w:rPr>
          <w:lang w:val="hi_IN" w:bidi="hi_IN"/>
        </w:rPr>
      </w:r>
      <w:r>
        <w:rPr>
          <w:lang w:val="hi_IN" w:bidi="hi_IN"/>
        </w:rPr>
        <w:t xml:space="preserve">देखें </w:t>
      </w:r>
      <w:r>
        <w:rPr>
          <w:lang w:val="hi_IN" w:bidi="hi_IN"/>
        </w:rPr>
        <w:t>इस्राएल के पर्व और त्योहार</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तम्बू बनाने वाला</w:t>
      </w:r>
      <w:r>
        <w:rPr>
          <w:lang w:val="hi_IN" w:bidi="hi_IN"/>
        </w:rPr>
      </w:r>
    </w:p>
    <w:p>
      <w:pPr/>
      <w:r>
        <w:rPr>
          <w:lang w:val="hi_IN" w:bidi="hi_IN"/>
        </w:rPr>
      </w:r>
      <w:r>
        <w:rPr>
          <w:lang w:val="hi_IN" w:bidi="hi_IN"/>
        </w:rPr>
        <w:t xml:space="preserve"> कारीगर जो बुने हुए बकरियों के बालों के कपड़े से तम्बू बनाते थे। तम्बू बनाने वाले के लिए इस्तेमाल यूनानी शब्द का संदर्भ कपड़े और चमड़े से जुड़ी कई तरह की गतिविधियों को दर्शाने के लिए किया जा सकता है। एकमात्र बाइबिल संदर्भ (</w:t>
      </w:r>
      <w:r>
        <w:rPr>
          <w:lang w:val="hi_IN" w:bidi="hi_IN"/>
        </w:rPr>
        <w:t>प्रेरि 18:3</w:t>
      </w:r>
      <w:r>
        <w:rPr>
          <w:lang w:val="hi_IN" w:bidi="hi_IN"/>
        </w:rPr>
        <w:t xml:space="preserve">) कुरिन्थ के अक्विला और </w:t>
      </w:r>
      <w:r>
        <w:rPr>
          <w:lang w:val="hi_IN" w:bidi="hi_IN"/>
        </w:rPr>
        <w:t>प्रिस्किल्ला</w:t>
      </w:r>
      <w:r>
        <w:rPr>
          <w:lang w:val="hi_IN" w:bidi="hi_IN"/>
        </w:rPr>
        <w:t xml:space="preserve"> के लिए है, जो इस व्यापार में काम करते थे। पौलुस उनके साथ जुड़ गए क्योंकि वे भी इसी शिल्प में प्रशिक्षित थे। उन्होंने अपने मिशनरी यात्राओं के दौरान नियमित रूप से इसी व्यापार में अपनी जीविका अर्जित की (</w:t>
      </w:r>
      <w:r>
        <w:rPr>
          <w:lang w:val="hi_IN" w:bidi="hi_IN"/>
        </w:rPr>
        <w:t>2 कुरि 11:7–10</w:t>
      </w:r>
      <w:r>
        <w:rPr>
          <w:lang w:val="hi_IN" w:bidi="hi_IN"/>
        </w:rPr>
        <w:t xml:space="preserve">; </w:t>
      </w:r>
      <w:r>
        <w:rPr>
          <w:lang w:val="hi_IN" w:bidi="hi_IN"/>
        </w:rPr>
        <w:t>1 थिस्स 2:9</w:t>
      </w:r>
      <w:r>
        <w:rPr>
          <w:lang w:val="hi_IN" w:bidi="hi_IN"/>
        </w:rPr>
        <w:t xml:space="preserve">; </w:t>
      </w:r>
      <w:r>
        <w:rPr>
          <w:lang w:val="hi_IN" w:bidi="hi_IN"/>
        </w:rPr>
        <w:t>2 थिस्स 3:8</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तम्मूज</w:t>
      </w:r>
      <w:r>
        <w:rPr>
          <w:lang w:val="hi_IN" w:bidi="hi_IN"/>
        </w:rPr>
      </w:r>
    </w:p>
    <w:p>
      <w:pPr>
        <w:pStyle w:val="Heading2"/>
      </w:pPr>
      <w:r>
        <w:rPr>
          <w:lang w:val="hi_IN" w:bidi="hi_IN"/>
        </w:rPr>
        <w:t>तम्मूज</w:t>
      </w:r>
    </w:p>
    <w:p>
      <w:pPr/>
      <w:r>
        <w:rPr>
          <w:lang w:val="hi_IN" w:bidi="hi_IN"/>
        </w:rPr>
      </w:r>
      <w:r>
        <w:rPr>
          <w:lang w:val="hi_IN" w:bidi="hi_IN"/>
        </w:rPr>
        <w:t xml:space="preserve">मुख्य सुमेरियन देवता जिसका नाम सुमेरियन </w:t>
      </w:r>
      <w:r>
        <w:rPr>
          <w:i/>
          <w:lang w:val="hi_IN" w:bidi="hi_IN"/>
        </w:rPr>
        <w:t>दुमुज़ी</w:t>
      </w:r>
      <w:r>
        <w:rPr>
          <w:lang w:val="hi_IN" w:bidi="hi_IN"/>
        </w:rPr>
        <w:t xml:space="preserve"> से लिया गया है। वह उर्वरता, वनस्पति और कृषि, तथा मृत्यु और पुनरुत्थान के देवता हैं, और वे चरवाहों के संरक्षक देवता हैं। अश्तर (इनाना) के पुत्र और पत्नी, तम्मुज ने गर्मी के मौसम में मृत्यु के वार्षिक वनस्पति चक्र और पतझड़ और वसंत की बारिश के साथ जीवन के पुनर्जन्म का प्रतिनिधित्व किया, जैसा कि अक्कादियन कविता "इनाना का पाताल लोक में अवतरण" में पौराणिक रूप से वर्णित है। जीवन का यह कायाकल्प और मृत्यु की पराजय बेबीलोन के नए साल के त्यौहार के दौरान प्रतिवर्ष मनाई जाती थी। पुराने नियम में, भविष्यवक्ता यहेजकेल एक दर्शन में मंदिर के उत्तरी द्वार पर तम्मूज के लिए रोती हुई महिलाओं को देखता है; यह प्रभु के घर के आने वाले अपवित्रीकरण का एक भविष्यसूचक वर्णन है (</w:t>
      </w:r>
      <w:r>
        <w:rPr>
          <w:lang w:val="hi_IN" w:bidi="hi_IN"/>
        </w:rPr>
        <w:t>यहेज 8:14</w:t>
      </w:r>
      <w:r>
        <w:rPr>
          <w:lang w:val="hi_IN" w:bidi="hi_IN"/>
        </w:rPr>
        <w:t xml:space="preserve">)। </w:t>
      </w:r>
    </w:p>
    <w:p>
      <w:pPr/>
      <w:r>
        <w:rPr>
          <w:lang w:val="hi_IN" w:bidi="hi_IN"/>
        </w:rPr>
      </w:r>
      <w:r>
        <w:rPr>
          <w:lang w:val="hi_IN" w:bidi="hi_IN"/>
        </w:rPr>
        <w:t>सुमेरियन सभ्यता (तीसरी सहस्राब्दी ईसा पूर्व) के बाद की संस्कृतियों में, तम्मुज पंथ को आगे बढ़ाया गया। इसमें निस्संदेह बेबीलोन के मर्दुक, असीरिया के अशूर, कनान के बाल, फ्रूगिया के अत्तिस, और सीरिया (अराम) और यूनान के एडोनिस की पूजा शामिल थी। प्राचीन मेसोपोटामिया संस्कृति में तम्मुज की पूजा का विवरण देने वाली कई पूजा-पद्धतियाँ और शोकगीत पाए गए हैं। बंधुयाई के बाद के युग के दौरान, इब्रानी कैलेंडर के चौथे महीने का नाम तम्मुज था।</w:t>
      </w:r>
    </w:p>
    <w:p>
      <w:pPr/>
      <w:r>
        <w:rPr>
          <w:lang w:val="hi_IN" w:bidi="hi_IN"/>
        </w:rPr>
      </w:r>
      <w:r>
        <w:rPr>
          <w:i/>
          <w:lang w:val="hi_IN" w:bidi="hi_IN"/>
        </w:rPr>
        <w:t>यह भी देखें</w:t>
      </w:r>
      <w:r>
        <w:rPr>
          <w:lang w:val="hi_IN" w:bidi="hi_IN"/>
        </w:rPr>
        <w:t xml:space="preserve"> </w:t>
      </w:r>
      <w:r>
        <w:rPr>
          <w:lang w:val="hi_IN" w:bidi="hi_IN"/>
        </w:rPr>
        <w:t>प्राचीन और आधुनिक पंचांग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तरला</w:t>
      </w:r>
      <w:r>
        <w:rPr>
          <w:lang w:val="hi_IN" w:bidi="hi_IN"/>
        </w:rPr>
      </w:r>
    </w:p>
    <w:p>
      <w:pPr/>
      <w:r>
        <w:rPr>
          <w:lang w:val="hi_IN" w:bidi="hi_IN"/>
        </w:rPr>
      </w:r>
      <w:r>
        <w:rPr>
          <w:lang w:val="hi_IN" w:bidi="hi_IN"/>
        </w:rPr>
        <w:t>बिन्यामीन के गोत्र को विरासत के लिए सौंपी गई भूमि के 26 नगरों में से एक, यिर्पेल और सेला के बीच सूचीबद्ध (</w:t>
      </w:r>
      <w:r>
        <w:rPr>
          <w:lang w:val="hi_IN" w:bidi="hi_IN"/>
        </w:rPr>
        <w:t>यहो 18:27</w:t>
      </w:r>
      <w:r>
        <w:rPr>
          <w:lang w:val="hi_IN" w:bidi="hi_IN"/>
        </w:rPr>
        <w:t>)। तरला संभवतः यरूशलेम के उत्तर-पश्चिम में स्थित था।</w:t>
      </w:r>
      <w:r>
        <w:rPr>
          <w:lang w:val="hi_IN" w:bidi="hi_IN"/>
        </w:rPr>
      </w:r>
      <w:r>
        <w:rPr>
          <w:lang w:val="hi_IN" w:bidi="hi_IN"/>
        </w:rPr>
      </w:r>
    </w:p>
    <w:p>
      <w:pPr/>
      <w:r>
        <w:rPr>
          <w:lang w:val="hi_IN" w:bidi="hi_IN"/>
        </w:rPr>
      </w:r>
    </w:p>
    <w:p>
      <w:pPr>
        <w:pStyle w:val="Heading2"/>
      </w:pPr>
      <w:r>
        <w:rPr>
          <w:lang w:val="hi_IN" w:bidi="hi_IN"/>
        </w:rPr>
        <w:t>तरसुस</w:t>
      </w:r>
      <w:r>
        <w:rPr>
          <w:lang w:val="hi_IN" w:bidi="hi_IN"/>
        </w:rPr>
      </w:r>
    </w:p>
    <w:p>
      <w:pPr/>
      <w:r>
        <w:rPr>
          <w:lang w:val="hi_IN" w:bidi="hi_IN"/>
        </w:rPr>
      </w:r>
      <w:r>
        <w:rPr>
          <w:lang w:val="hi_IN" w:bidi="hi_IN"/>
        </w:rPr>
        <w:t>शाऊल (पौलुस) का जन्मस्थान और गृहनगर तथा अनातोलिया प्रायद्वीप में रोमी प्रांत किलिकिया की राजधानी और एक मुख्य शहर है। यह शहर बाइबिल में केवल पाँच बार प्रेरितों के काम की पुस्तक में उल्लेखित है। शाऊल के परिवर्तन के बाद, प्रभु ने हनन्याह को शाऊल से मिलने के लिए निर्देशित किया; हनन्याह को "</w:t>
      </w:r>
      <w:r>
        <w:rPr>
          <w:lang w:val="hi_IN" w:bidi="hi_IN"/>
        </w:rPr>
        <w:t>शाऊल नामक एक तरसुस वासी</w:t>
      </w:r>
      <w:r>
        <w:rPr>
          <w:lang w:val="hi_IN" w:bidi="hi_IN"/>
        </w:rPr>
        <w:t>" से पूछने के लिए कहा गया (</w:t>
      </w:r>
      <w:r>
        <w:rPr>
          <w:lang w:val="hi_IN" w:bidi="hi_IN"/>
        </w:rPr>
        <w:t>प्रेरि 9:11</w:t>
      </w:r>
      <w:r>
        <w:rPr>
          <w:lang w:val="hi_IN" w:bidi="hi_IN"/>
        </w:rPr>
        <w:t>)। फिर, जब शाऊल यरूशलेम लौटे और उनके जीवन के खिलाफ एक षड्यंत्र का पता चला, तो मसीही लोगों ने उन्हें तरसुस भेज दिया (</w:t>
      </w:r>
      <w:r>
        <w:rPr>
          <w:lang w:val="hi_IN" w:bidi="hi_IN"/>
        </w:rPr>
        <w:t>पद 30</w:t>
      </w:r>
      <w:r>
        <w:rPr>
          <w:lang w:val="hi_IN" w:bidi="hi_IN"/>
        </w:rPr>
        <w:t>)। जब बरनबास सीरियाई अन्ताकिया में सेवा कर रहे थे और उन्हें मदद की आवश्यकता थी, तो वे तरसुस गए ताकि शाऊल उनके साथ काम करे (</w:t>
      </w:r>
      <w:r>
        <w:rPr>
          <w:lang w:val="hi_IN" w:bidi="hi_IN"/>
        </w:rPr>
        <w:t>11:25</w:t>
      </w:r>
      <w:r>
        <w:rPr>
          <w:lang w:val="hi_IN" w:bidi="hi_IN"/>
        </w:rPr>
        <w:t xml:space="preserve">)। जब पौलुस को मन्दिर में यहूदी भीड़ से बचाया गया, तो रोमी </w:t>
      </w:r>
      <w:r>
        <w:rPr>
          <w:lang w:val="hi_IN" w:bidi="hi_IN"/>
        </w:rPr>
        <w:t>सैन्य-दल के सरदार</w:t>
      </w:r>
      <w:r>
        <w:rPr>
          <w:lang w:val="hi_IN" w:bidi="hi_IN"/>
        </w:rPr>
        <w:t xml:space="preserve"> पौलुस की पहचान को लेकर चिंतित थे। पौलुस ने अपनी पहचान बताई: "</w:t>
      </w:r>
      <w:r>
        <w:rPr>
          <w:lang w:val="hi_IN" w:bidi="hi_IN"/>
        </w:rPr>
        <w:t>मैं तो तरसुस का यहूदी मनुष्य हूँ! किलिकिया के प्रसिद्ध नगर का निवासी हूँ।</w:t>
      </w:r>
      <w:r>
        <w:rPr>
          <w:lang w:val="hi_IN" w:bidi="hi_IN"/>
        </w:rPr>
        <w:t>"(</w:t>
      </w:r>
      <w:r>
        <w:rPr>
          <w:lang w:val="hi_IN" w:bidi="hi_IN"/>
        </w:rPr>
        <w:t>21:39</w:t>
      </w:r>
      <w:r>
        <w:rPr>
          <w:lang w:val="hi_IN" w:bidi="hi_IN"/>
        </w:rPr>
        <w:t>)। उस क्रोधित भीड़ के सामने अपने बचाव में, इब्रानी भाषा में बोलते हुए, उन्होंने घोषणा की, "</w:t>
      </w:r>
      <w:r>
        <w:rPr>
          <w:lang w:val="hi_IN" w:bidi="hi_IN"/>
        </w:rPr>
        <w:t>मैं तो यहूदी हूँ, जो किलिकिया के तरसुस में जन्मा</w:t>
      </w:r>
      <w:r>
        <w:rPr>
          <w:lang w:val="hi_IN" w:bidi="hi_IN"/>
        </w:rPr>
        <w:t>" (</w:t>
      </w:r>
      <w:r>
        <w:rPr>
          <w:lang w:val="hi_IN" w:bidi="hi_IN"/>
        </w:rPr>
        <w:t>22:3</w:t>
      </w:r>
      <w:r>
        <w:rPr>
          <w:lang w:val="hi_IN" w:bidi="hi_IN"/>
        </w:rPr>
        <w:t>)।</w:t>
      </w:r>
    </w:p>
    <w:p>
      <w:pPr/>
      <w:r>
        <w:rPr>
          <w:lang w:val="hi_IN" w:bidi="hi_IN"/>
        </w:rPr>
      </w:r>
      <w:r>
        <w:rPr>
          <w:lang w:val="hi_IN" w:bidi="hi_IN"/>
        </w:rPr>
        <w:t>तरसुस भूमध्य सागर से 12 मील (19.3 किलोमीटर) ऊपर की ओर सिडनस नदी पर स्थित था। जिस मैदान पर शहर बनाया गया था वह बहुत उपजाऊ था, जो सिडनस और कई अन्य नदियों द्वारा टॉरस पर्वत से नीचे लाए गए जलोढ़ से बना था।</w:t>
      </w:r>
    </w:p>
    <w:p>
      <w:pPr/>
      <w:r>
        <w:rPr>
          <w:lang w:val="hi_IN" w:bidi="hi_IN"/>
        </w:rPr>
      </w:r>
      <w:r>
        <w:rPr>
          <w:lang w:val="hi_IN" w:bidi="hi_IN"/>
        </w:rPr>
        <w:t xml:space="preserve">हालाँकि </w:t>
      </w:r>
      <w:r>
        <w:rPr>
          <w:lang w:val="hi_IN" w:bidi="hi_IN"/>
        </w:rPr>
        <w:t xml:space="preserve">यह </w:t>
      </w:r>
      <w:r>
        <w:rPr>
          <w:lang w:val="hi_IN" w:bidi="hi_IN"/>
        </w:rPr>
        <w:t>नदी तरसुस तक छोटी नावों द्वारा नौगम्य थी, लेकिन स्थलीय व्यापार मार्ग सबसे महत्वपूर्ण थे। रोमियों के इस क्षेत्र में आने से बहुत पहले ही अनातोलिया प्रायद्वीप सड़कों से जुड़ा हुआ था। पूर्व से दो मुख्य मार्ग थे, जिनमें से एक उत्तरी मेसोपोटामिया में शुरू हुआ और अमानस दर्रे के पार कर्कमीश या अलेप्पो तक गया। दूसरा नीनवे से मलाट्या और अन्ताकिया से सीरियाई फाटकों तक जाता था। ये दोनों मार्ग तरसुस से 50 मील (80.5 किलोमीटर) पूर्व में कैसरिया के पास मिलते थे। रोमी साम्राज्य के दौरान, "पूर्व की ओर पुराना रास्ता" बाबेल पर समाप्त होता था; पश्चिम की ओर आते हुए यह अलेप्पो, सीरियाई अन्ताकिया, अदाना, तरसुस, किलिकियाई फाटकों, दिरबे, लुस्त्रा, इकुनियुम, पिसिदिया के अन्ताकिया, हियरापुलिस, कुलुस्से, लौदीकिया, इफिसुस, स्मुरना, और त्रोआस तक पहुँचता था, जिनमें से अधिकांश पौलुस की लेखनी और प्रकाशितवाक्य की पुस्तक से प्रसिद्ध हुए हैं।</w:t>
      </w:r>
    </w:p>
    <w:p>
      <w:pPr/>
      <w:r>
        <w:rPr>
          <w:lang w:val="hi_IN" w:bidi="hi_IN"/>
        </w:rPr>
      </w:r>
      <w:r>
        <w:rPr>
          <w:lang w:val="hi_IN" w:bidi="hi_IN"/>
        </w:rPr>
        <w:t>तरसुस एक शैक्षणिक केंद्र था; तरसुस का विश्वविद्यालय अपनी विद्वत्ता के लिए प्रसिद्ध था, और स्ट्रैबो ने संकेत दिया कि तरसुस ने एथेंस, सिकन्दरिया और अन्य शहरों को शिक्षा के केंद्र के रूप में पीछे छोड़ दिया था। विश्वविद्यालय ने कई तरह के अध्ययनों में शिक्षा प्रदान की; इसकी विशेषताओं में से एक स्टोइकवाद के रूप में जाना जाने वाला दर्शनशास्त्र था, जिससे पौलुस परिचित थे। हालाँकि पौलुस यह नहीं कहते कि उन्होंने इस संस्थान में अध्ययन किया, लेकिन अक्सर यह सुझाव दिया जाता है कि उन्होंने वहाँ अध्ययन किया था।</w:t>
      </w:r>
    </w:p>
    <w:p>
      <w:pPr/>
      <w:r>
        <w:rPr>
          <w:lang w:val="hi_IN" w:bidi="hi_IN"/>
        </w:rPr>
      </w:r>
      <w:r>
        <w:rPr>
          <w:lang w:val="hi_IN" w:bidi="hi_IN"/>
        </w:rPr>
        <w:t xml:space="preserve">तरसुस </w:t>
      </w:r>
      <w:r>
        <w:rPr>
          <w:lang w:val="hi_IN" w:bidi="hi_IN"/>
        </w:rPr>
        <w:t>तम्बू</w:t>
      </w:r>
      <w:r>
        <w:rPr>
          <w:lang w:val="hi_IN" w:bidi="hi_IN"/>
        </w:rPr>
        <w:t xml:space="preserve"> </w:t>
      </w:r>
      <w:r>
        <w:rPr>
          <w:lang w:val="hi_IN" w:bidi="hi_IN"/>
        </w:rPr>
        <w:t>व्यापार</w:t>
      </w:r>
      <w:r>
        <w:rPr>
          <w:lang w:val="hi_IN" w:bidi="hi_IN"/>
        </w:rPr>
        <w:t xml:space="preserve"> का भी केंद्र था, ऐसा पेशा जिसमें पौलुस को प्रशिक्षित किया गया था (पुष्टि करें </w:t>
      </w:r>
      <w:r>
        <w:rPr>
          <w:lang w:val="hi_IN" w:bidi="hi_IN"/>
        </w:rPr>
        <w:t>प्रेरि 18:3</w:t>
      </w:r>
      <w:r>
        <w:rPr>
          <w:lang w:val="hi_IN" w:bidi="hi_IN"/>
        </w:rPr>
        <w:t xml:space="preserve">)। ठंडे, बर्फ से ढके टॉरस पर्वतों की बकरियों के लंबे बाल होते थे जिनसे विशेष कपड़े बनाए जाते थे जो विशेष रूप से तम्बू के लिए उपयुक्त थे। </w:t>
      </w:r>
    </w:p>
    <w:p>
      <w:pPr/>
      <w:r>
        <w:rPr>
          <w:lang w:val="hi_IN" w:bidi="hi_IN"/>
        </w:rPr>
      </w:r>
      <w:r>
        <w:rPr>
          <w:lang w:val="hi_IN" w:bidi="hi_IN"/>
        </w:rPr>
        <w:t>तरसुस को "युनानी - रोमी दुनिया का हृदय" और "पूर्व और पश्चिम का मिलन स्थल" कहा गया है। ऐसे वातावरण से आने वाले तरसुस के शाऊल जैसे व्यक्ति, जो युनानी और रोमी संस्कृति से परिचित थे और गमलीएल के चरणों में शिक्षित हुए थे, सुसमाचार को सबसे पहले यहूदियों तक और फिर यूनानियों तक पहुँचाने के लिए अद्वितीय रूप से सुसज्जित थे।</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तराई का फाटक</w:t>
      </w:r>
      <w:r>
        <w:rPr>
          <w:lang w:val="hi_IN" w:bidi="hi_IN"/>
        </w:rPr>
      </w:r>
    </w:p>
    <w:p>
      <w:pPr>
        <w:pStyle w:val="Heading2"/>
      </w:pPr>
      <w:r>
        <w:rPr>
          <w:lang w:val="hi_IN" w:bidi="hi_IN"/>
        </w:rPr>
        <w:t>तराई का फाटक</w:t>
      </w:r>
    </w:p>
    <w:p>
      <w:pPr/>
      <w:r>
        <w:rPr>
          <w:lang w:val="hi_IN" w:bidi="hi_IN"/>
        </w:rPr>
      </w:r>
      <w:r>
        <w:rPr>
          <w:lang w:val="hi_IN" w:bidi="hi_IN"/>
        </w:rPr>
        <w:t xml:space="preserve">वह फाटक जिसका उपयोग नहेम्याह ने तब किया था जब उन्होंने यरूशलेम की </w:t>
      </w:r>
      <w:r>
        <w:rPr>
          <w:lang w:val="hi_IN" w:bidi="hi_IN"/>
        </w:rPr>
        <w:t xml:space="preserve">शहरपनाह </w:t>
      </w:r>
      <w:r>
        <w:rPr>
          <w:lang w:val="hi_IN" w:bidi="hi_IN"/>
        </w:rPr>
        <w:t>का निरीक्षण किया (</w:t>
      </w:r>
      <w:r>
        <w:rPr>
          <w:lang w:val="hi_IN" w:bidi="hi_IN"/>
        </w:rPr>
        <w:t>नहे 2:13–14</w:t>
      </w:r>
      <w:r>
        <w:rPr>
          <w:lang w:val="hi_IN" w:bidi="hi_IN"/>
        </w:rPr>
        <w:t>)। यह नगर के पश्चिमी तरफ था, जो टायरोपियन तराई की ओर था। कहा जाता है कि राजा उज्जियाह ने इस फाटक पर एक मीनार बनाई और उसे मजबूत किया (</w:t>
      </w:r>
      <w:r>
        <w:rPr>
          <w:lang w:val="hi_IN" w:bidi="hi_IN"/>
        </w:rPr>
        <w:t>2 इति 26:9</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तराई के कारीगर</w:t>
      </w:r>
      <w:r>
        <w:rPr>
          <w:lang w:val="hi_IN" w:bidi="hi_IN"/>
        </w:rPr>
      </w:r>
    </w:p>
    <w:p>
      <w:pPr>
        <w:pStyle w:val="Heading2"/>
      </w:pPr>
      <w:r>
        <w:rPr>
          <w:lang w:val="hi_IN" w:bidi="hi_IN"/>
        </w:rPr>
        <w:t xml:space="preserve">तराई के </w:t>
      </w:r>
      <w:r>
        <w:rPr>
          <w:lang w:val="hi_IN" w:bidi="hi_IN"/>
        </w:rPr>
        <w:t>कारीगर</w:t>
      </w:r>
    </w:p>
    <w:p>
      <w:pPr/>
      <w:r>
        <w:rPr>
          <w:lang w:val="hi_IN" w:bidi="hi_IN"/>
        </w:rPr>
      </w:r>
      <w:r>
        <w:rPr>
          <w:lang w:val="hi_IN" w:bidi="hi_IN"/>
        </w:rPr>
        <w:t>यह स्थान कारीगरों के एक समुदाय के नाम पर रखा गया है जो शारोन के मैदान की दक्षिणी सीमा पर एक तराई में रहते थे (</w:t>
      </w:r>
      <w:r>
        <w:rPr>
          <w:lang w:val="hi_IN" w:bidi="hi_IN"/>
        </w:rPr>
        <w:t>1 इति 4:14</w:t>
      </w:r>
      <w:r>
        <w:rPr>
          <w:lang w:val="hi_IN" w:bidi="hi_IN"/>
        </w:rPr>
        <w:t xml:space="preserve">; </w:t>
      </w:r>
      <w:r>
        <w:rPr>
          <w:lang w:val="hi_IN" w:bidi="hi_IN"/>
        </w:rPr>
        <w:t>नहे 11:35</w:t>
      </w:r>
      <w:r>
        <w:rPr>
          <w:lang w:val="hi_IN" w:bidi="hi_IN"/>
        </w:rPr>
        <w:t xml:space="preserve">)। </w:t>
      </w:r>
      <w:r>
        <w:rPr>
          <w:i/>
          <w:lang w:val="hi_IN" w:bidi="hi_IN"/>
        </w:rPr>
        <w:t>देखें</w:t>
      </w:r>
      <w:r>
        <w:rPr>
          <w:lang w:val="hi_IN" w:bidi="hi_IN"/>
        </w:rPr>
        <w:t xml:space="preserve"> </w:t>
      </w:r>
      <w:r>
        <w:rPr>
          <w:lang w:val="hi_IN" w:bidi="hi_IN"/>
        </w:rPr>
        <w:t>गेहराशीम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तराजू, बटखरे</w:t>
      </w:r>
      <w:r>
        <w:rPr>
          <w:lang w:val="hi_IN" w:bidi="hi_IN"/>
        </w:rPr>
      </w:r>
    </w:p>
    <w:p>
      <w:pPr>
        <w:pStyle w:val="Heading2"/>
      </w:pPr>
      <w:r>
        <w:rPr>
          <w:lang w:val="hi_IN" w:bidi="hi_IN"/>
        </w:rPr>
        <w:t xml:space="preserve">तराजू, </w:t>
      </w:r>
      <w:r>
        <w:rPr>
          <w:lang w:val="hi_IN" w:bidi="hi_IN"/>
        </w:rPr>
        <w:t>बटखरे</w:t>
      </w:r>
    </w:p>
    <w:p>
      <w:pPr/>
      <w:r>
        <w:rPr>
          <w:lang w:val="hi_IN" w:bidi="hi_IN"/>
        </w:rPr>
      </w:r>
      <w:r>
        <w:rPr>
          <w:lang w:val="hi_IN" w:bidi="hi_IN"/>
        </w:rPr>
        <w:t>ज्ञात वजन के साथ वस्तुओं को सन्तुलित करके उन्हें तौलने के लिए उपयोग किए जाने वाले उपकरण। तराजू या बटखरे का उपयोग कम से कम दूसरी सहस्राब्दी ई.पू. के मध्य से होता आ रहा है। मिस्री कब्रों के प्रारम्भिक चित्रण और शिलालेख इन प्राचीन तराजू के स्वरूप की जानकारी प्रदान करते हैं। उगरित में पाए गए तराजू की एक जोड़ी लगभग 1400 ई.पू. की है।</w:t>
      </w:r>
    </w:p>
    <w:p>
      <w:pPr/>
      <w:r>
        <w:rPr>
          <w:lang w:val="hi_IN" w:bidi="hi_IN"/>
        </w:rPr>
      </w:r>
      <w:r>
        <w:rPr>
          <w:lang w:val="hi_IN" w:bidi="hi_IN"/>
        </w:rPr>
        <w:t>तराजू में सामान्यतः चार मुख्य भाग होते थे:</w:t>
      </w:r>
    </w:p>
    <w:p>
      <w:pPr>
        <w:pStyle w:val="ListNumber"/>
        <w:numPr>
          <w:ilvl w:val="0"/>
          <w:numId w:val="14"/>
        </w:numPr>
        <w:spacing w:line="240" w:lineRule="auto"/>
        <w:ind w:left="720"/>
      </w:pPr>
      <w:r>
        <w:rPr>
          <w:lang w:val="hi_IN" w:bidi="hi_IN"/>
        </w:rPr>
      </w:r>
      <w:r>
        <w:rPr>
          <w:lang w:val="hi_IN" w:bidi="hi_IN"/>
        </w:rPr>
        <w:t>एक सीधा मध्य स्तंभ;</w:t>
      </w:r>
    </w:p>
    <w:p>
      <w:pPr>
        <w:pStyle w:val="ListNumber"/>
        <w:spacing w:line="240" w:lineRule="auto"/>
        <w:ind w:left="720"/>
      </w:pPr>
      <w:r>
        <w:rPr>
          <w:lang w:val="hi_IN" w:bidi="hi_IN"/>
        </w:rPr>
      </w:r>
      <w:r>
        <w:rPr>
          <w:lang w:val="hi_IN" w:bidi="hi_IN"/>
        </w:rPr>
        <w:t>एक आड़ी पट्टी जो मध्य स्तंभ से लटकी होती थी;</w:t>
      </w:r>
    </w:p>
    <w:p>
      <w:pPr>
        <w:pStyle w:val="ListNumber"/>
        <w:spacing w:line="240" w:lineRule="auto"/>
        <w:ind w:left="720"/>
      </w:pPr>
      <w:r>
        <w:rPr>
          <w:lang w:val="hi_IN" w:bidi="hi_IN"/>
        </w:rPr>
      </w:r>
      <w:r>
        <w:rPr>
          <w:lang w:val="hi_IN" w:bidi="hi_IN"/>
        </w:rPr>
        <w:t>दो थालियाँ, जो आड़ी पट्टी के प्रत्येक सिरे से रस्सियों के द्वारा लटकी होती थीं; और</w:t>
      </w:r>
    </w:p>
    <w:p>
      <w:pPr>
        <w:pStyle w:val="ListNumber"/>
        <w:spacing w:line="240" w:lineRule="auto"/>
        <w:ind w:left="720"/>
      </w:pPr>
      <w:r>
        <w:rPr>
          <w:lang w:val="hi_IN" w:bidi="hi_IN"/>
        </w:rPr>
      </w:r>
      <w:r>
        <w:rPr>
          <w:lang w:val="hi_IN" w:bidi="hi_IN"/>
        </w:rPr>
        <w:t>एक डंडा या सूचक, जो आड़ी पट्टी के मध्य में समकोण पर जुड़ा होता था (अधिक जटिल मॉडल्स में)। यह डंडा स्तंभ के सामने हिलता था और यह दर्शाता था कि दोनों थालियों में रखे वजन समान हैं, उनके खड़े होने की स्थिति से।</w:t>
      </w:r>
    </w:p>
    <w:p>
      <w:pPr/>
      <w:r>
        <w:rPr>
          <w:lang w:val="hi_IN" w:bidi="hi_IN"/>
        </w:rPr>
      </w:r>
      <w:r>
        <w:rPr>
          <w:lang w:val="hi_IN" w:bidi="hi_IN"/>
        </w:rPr>
        <w:t>प्राचीन संसार में, तराजू या बटखरे का मुख्य रूप से उपयोग कीमती धातुओं जैसे चाँदी या सोना को मापने के लिए किया जाता था। हालांकि, मिस्र के मध्य राज्य की "वाक्पटु किसान की कहानी" में भी तराजू के रूपक उपयोग का उल्लेख किया गया है, जिसमें किसी व्यक्ति के हृदय और जीभ को मापने का सन्दर्भ दिया गया है।</w:t>
      </w:r>
    </w:p>
    <w:p>
      <w:pPr/>
      <w:r>
        <w:rPr>
          <w:lang w:val="hi_IN" w:bidi="hi_IN"/>
        </w:rPr>
      </w:r>
      <w:r>
        <w:rPr>
          <w:lang w:val="hi_IN" w:bidi="hi_IN"/>
        </w:rPr>
        <w:t>पुराने नियम में अक्सर तराजू का उल्लेख किया जाता है, विशेष रूप से खरीदने और बेचने के समय निष्पक्ष वजन के उपयोग पर जोर दिया जाता है (</w:t>
      </w:r>
      <w:r>
        <w:rPr>
          <w:lang w:val="hi_IN" w:bidi="hi_IN"/>
        </w:rPr>
        <w:t>लैव्य 19:36</w:t>
      </w:r>
      <w:r>
        <w:rPr>
          <w:lang w:val="hi_IN" w:bidi="hi_IN"/>
        </w:rPr>
        <w:t xml:space="preserve">; </w:t>
      </w:r>
      <w:r>
        <w:rPr>
          <w:lang w:val="hi_IN" w:bidi="hi_IN"/>
        </w:rPr>
        <w:t>नीति 11:1</w:t>
      </w:r>
      <w:r>
        <w:rPr>
          <w:lang w:val="hi_IN" w:bidi="hi_IN"/>
        </w:rPr>
        <w:t xml:space="preserve">; </w:t>
      </w:r>
      <w:r>
        <w:rPr>
          <w:lang w:val="hi_IN" w:bidi="hi_IN"/>
        </w:rPr>
        <w:t>16:11</w:t>
      </w:r>
      <w:r>
        <w:rPr>
          <w:lang w:val="hi_IN" w:bidi="hi_IN"/>
        </w:rPr>
        <w:t xml:space="preserve">; </w:t>
      </w:r>
      <w:r>
        <w:rPr>
          <w:lang w:val="hi_IN" w:bidi="hi_IN"/>
        </w:rPr>
        <w:t>20:23</w:t>
      </w:r>
      <w:r>
        <w:rPr>
          <w:lang w:val="hi_IN" w:bidi="hi_IN"/>
        </w:rPr>
        <w:t xml:space="preserve">; </w:t>
      </w:r>
      <w:r>
        <w:rPr>
          <w:lang w:val="hi_IN" w:bidi="hi_IN"/>
        </w:rPr>
        <w:t>यहेज 45:10</w:t>
      </w:r>
      <w:r>
        <w:rPr>
          <w:lang w:val="hi_IN" w:bidi="hi_IN"/>
        </w:rPr>
        <w:t xml:space="preserve">; </w:t>
      </w:r>
      <w:r>
        <w:rPr>
          <w:lang w:val="hi_IN" w:bidi="hi_IN"/>
        </w:rPr>
        <w:t>होश 12:7</w:t>
      </w:r>
      <w:r>
        <w:rPr>
          <w:lang w:val="hi_IN" w:bidi="hi_IN"/>
        </w:rPr>
        <w:t xml:space="preserve">; </w:t>
      </w:r>
      <w:r>
        <w:rPr>
          <w:lang w:val="hi_IN" w:bidi="hi_IN"/>
        </w:rPr>
        <w:t>आमो 8:5</w:t>
      </w:r>
      <w:r>
        <w:rPr>
          <w:lang w:val="hi_IN" w:bidi="hi_IN"/>
        </w:rPr>
        <w:t xml:space="preserve">; </w:t>
      </w:r>
      <w:r>
        <w:rPr>
          <w:lang w:val="hi_IN" w:bidi="hi_IN"/>
        </w:rPr>
        <w:t>मीक 6:10–12</w:t>
      </w:r>
      <w:r>
        <w:rPr>
          <w:lang w:val="hi_IN" w:bidi="hi_IN"/>
        </w:rPr>
        <w:t>)।</w:t>
      </w:r>
    </w:p>
    <w:p>
      <w:pPr/>
      <w:r>
        <w:rPr>
          <w:lang w:val="hi_IN" w:bidi="hi_IN"/>
        </w:rPr>
      </w:r>
      <w:r>
        <w:rPr>
          <w:lang w:val="hi_IN" w:bidi="hi_IN"/>
        </w:rPr>
        <w:t xml:space="preserve">चाँदी को एक तराजू के साथ तौला जाता है जैसा कि </w:t>
      </w:r>
      <w:r>
        <w:rPr>
          <w:lang w:val="hi_IN" w:bidi="hi_IN"/>
        </w:rPr>
        <w:t>यशा 46:6</w:t>
      </w:r>
      <w:r>
        <w:rPr>
          <w:lang w:val="hi_IN" w:bidi="hi_IN"/>
        </w:rPr>
        <w:t xml:space="preserve"> में वर्णित है। इसी प्रकार, यिर्मयाह ने अपने भतीजे के खेत के लिए दिए गए रुपये-पैसे को तौला (</w:t>
      </w:r>
      <w:r>
        <w:rPr>
          <w:lang w:val="hi_IN" w:bidi="hi_IN"/>
        </w:rPr>
        <w:t>यिर्म 32:8–10</w:t>
      </w:r>
      <w:r>
        <w:rPr>
          <w:lang w:val="hi_IN" w:bidi="hi_IN"/>
        </w:rPr>
        <w:t>)। एक अभिनय भविष्यद्वानी में, यहेजकेल को निर्देश दिया गया था कि वे अपने सभी बाल और दाढ़ी काटें, उन्हें तराजू में तौलें, और उन्हें तीन समान भागों में विभाजित करें (</w:t>
      </w:r>
      <w:r>
        <w:rPr>
          <w:lang w:val="hi_IN" w:bidi="hi_IN"/>
        </w:rPr>
        <w:t>यहेज 5:1–2</w:t>
      </w:r>
      <w:r>
        <w:rPr>
          <w:lang w:val="hi_IN" w:bidi="hi_IN"/>
        </w:rPr>
        <w:t>)। अय्यूब ने पूछा “</w:t>
      </w:r>
      <w:r>
        <w:rPr>
          <w:lang w:val="hi_IN" w:bidi="hi_IN"/>
        </w:rPr>
        <w:t>मैं धर्म के तराजू में तौला जाऊँ</w:t>
      </w:r>
      <w:r>
        <w:rPr>
          <w:lang w:val="hi_IN" w:bidi="hi_IN"/>
        </w:rPr>
        <w:t>,” ताकि परमेश्वर उसकी सच्चाई को जान सकें (</w:t>
      </w:r>
      <w:r>
        <w:rPr>
          <w:lang w:val="hi_IN" w:bidi="hi_IN"/>
        </w:rPr>
        <w:t>अय्यू 31:6</w:t>
      </w:r>
      <w:r>
        <w:rPr>
          <w:lang w:val="hi_IN" w:bidi="hi_IN"/>
        </w:rPr>
        <w:t>)। दानिय्येल ने घोषणा की कि बेलशस्सर को तराजू में तौला गया (निर्णय किया गया) और वह कम पाया गया (</w:t>
      </w:r>
      <w:r>
        <w:rPr>
          <w:lang w:val="hi_IN" w:bidi="hi_IN"/>
        </w:rPr>
        <w:t>दानि 5:27</w:t>
      </w:r>
      <w:r>
        <w:rPr>
          <w:lang w:val="hi_IN" w:bidi="hi_IN"/>
        </w:rPr>
        <w:t>)।</w:t>
      </w:r>
    </w:p>
    <w:p>
      <w:pPr/>
      <w:r>
        <w:rPr>
          <w:lang w:val="hi_IN" w:bidi="hi_IN"/>
        </w:rPr>
      </w:r>
      <w:r>
        <w:rPr>
          <w:lang w:val="hi_IN" w:bidi="hi_IN"/>
        </w:rPr>
        <w:t xml:space="preserve">नए नियम में, </w:t>
      </w:r>
      <w:r>
        <w:rPr>
          <w:lang w:val="hi_IN" w:bidi="hi_IN"/>
        </w:rPr>
        <w:t>प्रकाशितवाक्य 6:5</w:t>
      </w:r>
      <w:r>
        <w:rPr>
          <w:lang w:val="hi_IN" w:bidi="hi_IN"/>
        </w:rPr>
        <w:t xml:space="preserve"> एक काले घोड़े पर सवार की बात करता है जो अपने हाथ में तराजू पकड़े हुए है। यह भविष्यद्वानी एक गम्भीर अकाल की ओर संकेत करती है जहां भोजन दुर्लभ हो जाता है, महंगाई खाद्य कीमतों को बढ़ा देती है, और लोग तराजू को सावधानीपूर्वक जांचते हैं ताकि धोखा न खाएं, यहां तक कि सबसे सस्ते अनाज, जैसे जौ खरीदते समय भी (</w:t>
      </w:r>
      <w:r>
        <w:rPr>
          <w:lang w:val="hi_IN" w:bidi="hi_IN"/>
        </w:rPr>
        <w:t>प्रका 6:6</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वज़न और माप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तर्त्ताक</w:t>
      </w:r>
      <w:r>
        <w:rPr>
          <w:lang w:val="hi_IN" w:bidi="hi_IN"/>
        </w:rPr>
      </w:r>
    </w:p>
    <w:p>
      <w:pPr>
        <w:pStyle w:val="Heading2"/>
      </w:pPr>
      <w:r>
        <w:rPr>
          <w:lang w:val="hi_IN" w:bidi="hi_IN"/>
        </w:rPr>
        <w:t>तर्त्ताक</w:t>
      </w:r>
    </w:p>
    <w:p>
      <w:pPr/>
      <w:r>
        <w:rPr>
          <w:lang w:val="hi_IN" w:bidi="hi_IN"/>
        </w:rPr>
      </w:r>
      <w:r>
        <w:rPr>
          <w:lang w:val="hi_IN" w:bidi="hi_IN"/>
        </w:rPr>
        <w:t>सामरिया में अव्वियों द्वारा पूजित देवता (</w:t>
      </w:r>
      <w:r>
        <w:rPr>
          <w:lang w:val="hi_IN" w:bidi="hi_IN"/>
        </w:rPr>
        <w:t>2 राजा 17:31</w:t>
      </w:r>
      <w:r>
        <w:rPr>
          <w:lang w:val="hi_IN" w:bidi="hi_IN"/>
        </w:rPr>
        <w:t>)। यह देवता संभवतः अथ्तर और अनात देवताओं का एक संघ हो सकता है, और इस प्रकार एक उपजाऊपन के परमेश्वर हो सकते हैं।</w:t>
      </w:r>
      <w:r>
        <w:rPr>
          <w:lang w:val="hi_IN" w:bidi="hi_IN"/>
        </w:rPr>
      </w:r>
      <w:r>
        <w:rPr>
          <w:lang w:val="hi_IN" w:bidi="hi_IN"/>
        </w:rPr>
      </w:r>
    </w:p>
    <w:p>
      <w:pPr/>
      <w:r>
        <w:rPr>
          <w:lang w:val="hi_IN" w:bidi="hi_IN"/>
        </w:rPr>
      </w:r>
    </w:p>
    <w:p>
      <w:pPr>
        <w:pStyle w:val="Heading2"/>
      </w:pPr>
      <w:r>
        <w:rPr>
          <w:lang w:val="hi_IN" w:bidi="hi_IN"/>
        </w:rPr>
        <w:t>तर्त्तान</w:t>
      </w:r>
      <w:r>
        <w:rPr>
          <w:lang w:val="hi_IN" w:bidi="hi_IN"/>
        </w:rPr>
      </w:r>
    </w:p>
    <w:p>
      <w:pPr/>
      <w:r>
        <w:rPr>
          <w:lang w:val="hi_IN" w:bidi="hi_IN"/>
        </w:rPr>
      </w:r>
      <w:r>
        <w:rPr>
          <w:lang w:val="hi_IN" w:bidi="hi_IN"/>
        </w:rPr>
        <w:t>सबसे उच्च रैंकिंग अश्शूरी अधिकारी का शीर्षक, जो केवल राजा के अधीन होता था। तर्त्तान अश्शूरी सेना का प्रधान सेनापति था। इस पद का उल्लेख दो पुराने के गद्यांशों में किया गया है:</w:t>
      </w:r>
    </w:p>
    <w:p>
      <w:pPr>
        <w:pStyle w:val="ListNumber"/>
        <w:numPr>
          <w:ilvl w:val="0"/>
          <w:numId w:val="15"/>
        </w:numPr>
        <w:spacing w:line="240" w:lineRule="auto"/>
        <w:ind w:left="720"/>
      </w:pPr>
      <w:r>
        <w:rPr>
          <w:lang w:val="hi_IN" w:bidi="hi_IN"/>
        </w:rPr>
      </w:r>
      <w:r>
        <w:rPr>
          <w:lang w:val="hi_IN" w:bidi="hi_IN"/>
        </w:rPr>
        <w:t>अश्शूर के राजा सर्गोन द्वितीय (722–705 ईसा पूर्व) ने अपने सेनापति को आदेश दिया कि वे पलिश्ती नगर अश्दोद को वश में करें और उस पर कब्जा कर लें (</w:t>
      </w:r>
      <w:r>
        <w:rPr>
          <w:lang w:val="hi_IN" w:bidi="hi_IN"/>
        </w:rPr>
        <w:t>यशा 20:1</w:t>
      </w:r>
      <w:r>
        <w:rPr>
          <w:lang w:val="hi_IN" w:bidi="hi_IN"/>
        </w:rPr>
        <w:t>)।</w:t>
      </w:r>
    </w:p>
    <w:p>
      <w:pPr>
        <w:pStyle w:val="ListNumber"/>
        <w:spacing w:line="240" w:lineRule="auto"/>
        <w:ind w:left="720"/>
      </w:pPr>
      <w:r>
        <w:rPr>
          <w:lang w:val="hi_IN" w:bidi="hi_IN"/>
        </w:rPr>
      </w:r>
      <w:r>
        <w:rPr>
          <w:lang w:val="hi_IN" w:bidi="hi_IN"/>
        </w:rPr>
        <w:t>2 राजाओं 8:17</w:t>
      </w:r>
      <w:r>
        <w:rPr>
          <w:lang w:val="hi_IN" w:bidi="hi_IN"/>
        </w:rPr>
        <w:t xml:space="preserve"> में तर्त्तान उन तीन अधिकारियों में से एक थे जिन्हें अश्शूर के राजा सन्हेरीब (705–681 ईसा पूर्व) ने लाकीश से यरूशलेम भेजा था, ताकि यहूदा के राजा हिजकिय्याह (715–687 ईसा पूर्व) का सामना कर सकें।</w:t>
      </w:r>
      <w:r>
        <w:rPr>
          <w:lang w:val="hi_IN" w:bidi="hi_IN"/>
        </w:rPr>
      </w:r>
      <w:r>
        <w:rPr>
          <w:lang w:val="hi_IN" w:bidi="hi_IN"/>
        </w:rPr>
      </w:r>
    </w:p>
    <w:p>
      <w:pPr/>
      <w:r>
        <w:rPr>
          <w:lang w:val="hi_IN" w:bidi="hi_IN"/>
        </w:rPr>
      </w:r>
    </w:p>
    <w:p>
      <w:pPr>
        <w:pStyle w:val="Heading2"/>
      </w:pPr>
      <w:r>
        <w:rPr>
          <w:lang w:val="hi_IN" w:bidi="hi_IN"/>
        </w:rPr>
        <w:t>तर्पली, तपर्लियो</w:t>
      </w:r>
      <w:r>
        <w:rPr>
          <w:lang w:val="hi_IN" w:bidi="hi_IN"/>
        </w:rPr>
      </w:r>
    </w:p>
    <w:p>
      <w:pPr/>
      <w:r>
        <w:rPr>
          <w:lang w:val="hi_IN" w:bidi="hi_IN"/>
        </w:rPr>
      </w:r>
      <w:r>
        <w:rPr>
          <w:lang w:val="hi_IN" w:bidi="hi_IN"/>
        </w:rPr>
        <w:t>एज्रा 4:9</w:t>
      </w:r>
      <w:r>
        <w:rPr>
          <w:lang w:val="hi_IN" w:bidi="hi_IN"/>
        </w:rPr>
        <w:t xml:space="preserve"> में “अधिकारी” का के.जे.वी. अनुवाद। इसका सटीक अर्थ अनिश्चित है, लेकिन संभवतः यह फ़ारसी उपाधि या जातीय नाम है।</w:t>
      </w:r>
      <w:r>
        <w:rPr>
          <w:lang w:val="hi_IN" w:bidi="hi_IN"/>
        </w:rPr>
      </w:r>
      <w:r>
        <w:rPr>
          <w:lang w:val="hi_IN" w:bidi="hi_IN"/>
        </w:rPr>
      </w:r>
    </w:p>
    <w:p>
      <w:pPr/>
      <w:r>
        <w:rPr>
          <w:lang w:val="hi_IN" w:bidi="hi_IN"/>
        </w:rPr>
      </w:r>
    </w:p>
    <w:p>
      <w:pPr>
        <w:pStyle w:val="Heading2"/>
      </w:pPr>
      <w:r>
        <w:rPr>
          <w:lang w:val="hi_IN" w:bidi="hi_IN"/>
        </w:rPr>
        <w:t>तर्शीश</w:t>
      </w:r>
      <w:r>
        <w:rPr>
          <w:lang w:val="hi_IN" w:bidi="hi_IN"/>
        </w:rPr>
      </w:r>
    </w:p>
    <w:p>
      <w:pPr/>
      <w:r>
        <w:rPr>
          <w:lang w:val="hi_IN" w:bidi="hi_IN"/>
        </w:rPr>
      </w:r>
      <w:r>
        <w:rPr>
          <w:lang w:val="hi_IN" w:bidi="hi_IN"/>
        </w:rPr>
        <w:t xml:space="preserve">1. केजेवी अनुवाद में तर्शीश का एक वैकल्पिक वर्तनी का उपयोग हुआ है। यह एक बन्दरगाह नगर है, </w:t>
      </w:r>
      <w:r>
        <w:rPr>
          <w:lang w:val="hi_IN" w:bidi="hi_IN"/>
        </w:rPr>
        <w:t>1 रा 10:22</w:t>
      </w:r>
      <w:r>
        <w:rPr>
          <w:lang w:val="hi_IN" w:bidi="hi_IN"/>
        </w:rPr>
        <w:t xml:space="preserve"> और </w:t>
      </w:r>
      <w:r>
        <w:rPr>
          <w:lang w:val="hi_IN" w:bidi="hi_IN"/>
        </w:rPr>
        <w:t>22:48</w:t>
      </w:r>
      <w:r>
        <w:rPr>
          <w:lang w:val="hi_IN" w:bidi="hi_IN"/>
        </w:rPr>
        <w:t xml:space="preserve"> में। </w:t>
      </w:r>
      <w:r>
        <w:rPr>
          <w:i/>
          <w:lang w:val="hi_IN" w:bidi="hi_IN"/>
        </w:rPr>
        <w:t>देखें</w:t>
      </w:r>
      <w:r>
        <w:rPr>
          <w:lang w:val="hi_IN" w:bidi="hi_IN"/>
        </w:rPr>
        <w:t xml:space="preserve"> </w:t>
      </w:r>
      <w:r>
        <w:rPr>
          <w:lang w:val="hi_IN" w:bidi="hi_IN"/>
        </w:rPr>
        <w:t>तर्शीश (स्थान)</w:t>
      </w:r>
      <w:r>
        <w:rPr>
          <w:lang w:val="hi_IN" w:bidi="hi_IN"/>
        </w:rPr>
        <w:t>।</w:t>
      </w:r>
    </w:p>
    <w:p>
      <w:pPr/>
      <w:r>
        <w:rPr>
          <w:lang w:val="hi_IN" w:bidi="hi_IN"/>
        </w:rPr>
      </w:r>
      <w:r>
        <w:rPr>
          <w:lang w:val="hi_IN" w:bidi="hi_IN"/>
        </w:rPr>
        <w:t xml:space="preserve">2. </w:t>
      </w:r>
      <w:r>
        <w:rPr>
          <w:lang w:val="hi_IN" w:bidi="hi_IN"/>
        </w:rPr>
        <w:t>1 इति 7:10</w:t>
      </w:r>
      <w:r>
        <w:rPr>
          <w:lang w:val="hi_IN" w:bidi="hi_IN"/>
        </w:rPr>
        <w:t xml:space="preserve"> में तर्शीश, बिल्हान के पुत्र की केजेवी अनुवाद की वर्तनी। </w:t>
      </w:r>
      <w:r>
        <w:rPr>
          <w:i/>
          <w:lang w:val="hi_IN" w:bidi="hi_IN"/>
        </w:rPr>
        <w:t>देखें</w:t>
      </w:r>
      <w:r>
        <w:rPr>
          <w:lang w:val="hi_IN" w:bidi="hi_IN"/>
        </w:rPr>
        <w:t xml:space="preserve"> </w:t>
      </w:r>
      <w:r>
        <w:rPr>
          <w:lang w:val="hi_IN" w:bidi="hi_IN"/>
        </w:rPr>
        <w:t>तर्शीश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तर्शीश (व्यक्ति)</w:t>
      </w:r>
      <w:r>
        <w:rPr>
          <w:lang w:val="hi_IN" w:bidi="hi_IN"/>
        </w:rPr>
      </w:r>
    </w:p>
    <w:p>
      <w:pPr>
        <w:pStyle w:val="ListNumber"/>
        <w:numPr>
          <w:ilvl w:val="0"/>
          <w:numId w:val="16"/>
        </w:numPr>
        <w:spacing w:line="240" w:lineRule="auto"/>
        <w:ind w:left="720"/>
      </w:pPr>
      <w:r>
        <w:rPr>
          <w:lang w:val="hi_IN" w:bidi="hi_IN"/>
        </w:rPr>
      </w:r>
      <w:r>
        <w:rPr>
          <w:lang w:val="hi_IN" w:bidi="hi_IN"/>
        </w:rPr>
        <w:t>यावान के चार पुत्रों में से एक और नूह के वंशज, येपेत के परिवार की वंशावली के माध्यम से (</w:t>
      </w:r>
      <w:r>
        <w:rPr>
          <w:lang w:val="hi_IN" w:bidi="hi_IN"/>
        </w:rPr>
        <w:t>1 इति 1:7</w:t>
      </w:r>
      <w:r>
        <w:rPr>
          <w:lang w:val="hi_IN" w:bidi="hi_IN"/>
        </w:rPr>
        <w:t>)।</w:t>
      </w:r>
    </w:p>
    <w:p>
      <w:pPr>
        <w:pStyle w:val="ListNumber"/>
        <w:spacing w:line="240" w:lineRule="auto"/>
        <w:ind w:left="720"/>
      </w:pPr>
      <w:r>
        <w:rPr>
          <w:lang w:val="hi_IN" w:bidi="hi_IN"/>
        </w:rPr>
      </w:r>
      <w:r>
        <w:rPr>
          <w:lang w:val="hi_IN" w:bidi="hi_IN"/>
        </w:rPr>
        <w:t>बिल्हान के सात पुत्रों में से छठा। वह बिन्यामीन के गोत्र में एक सक्षम अगुआ थे और उन लोगों में से थे जो युद्ध के लिए सक्षम थे (</w:t>
      </w:r>
      <w:r>
        <w:rPr>
          <w:lang w:val="hi_IN" w:bidi="hi_IN"/>
        </w:rPr>
        <w:t>1 इति 7:10</w:t>
      </w:r>
      <w:r>
        <w:rPr>
          <w:lang w:val="hi_IN" w:bidi="hi_IN"/>
        </w:rPr>
        <w:t>)।</w:t>
      </w:r>
    </w:p>
    <w:p>
      <w:pPr>
        <w:pStyle w:val="ListNumber"/>
        <w:spacing w:line="240" w:lineRule="auto"/>
        <w:ind w:left="720"/>
      </w:pPr>
      <w:r>
        <w:rPr>
          <w:lang w:val="hi_IN" w:bidi="hi_IN"/>
        </w:rPr>
      </w:r>
      <w:r>
        <w:rPr>
          <w:lang w:val="hi_IN" w:bidi="hi_IN"/>
        </w:rPr>
        <w:t>फारस और मादियों के सात राजकुमारों में से एक। इन व्यक्तियों को राजा क्षयर्ष तक व्यक्तिगत पहुँच प्राप्त थी। उनका आदर का पद राजा के बाद दूसरे स्थान पर था (</w:t>
      </w:r>
      <w:r>
        <w:rPr>
          <w:lang w:val="hi_IN" w:bidi="hi_IN"/>
        </w:rPr>
        <w:t>एस्त 1:14</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तर्शीश (स्थान)</w:t>
      </w:r>
      <w:r>
        <w:rPr>
          <w:lang w:val="hi_IN" w:bidi="hi_IN"/>
        </w:rPr>
      </w:r>
    </w:p>
    <w:p>
      <w:pPr>
        <w:pStyle w:val="Heading2"/>
      </w:pPr>
      <w:r>
        <w:rPr>
          <w:lang w:val="hi_IN" w:bidi="hi_IN"/>
        </w:rPr>
        <w:t>तर्शीश</w:t>
      </w:r>
      <w:r>
        <w:rPr>
          <w:lang w:val="hi_IN" w:bidi="hi_IN"/>
        </w:rPr>
        <w:t xml:space="preserve"> (स्थान)</w:t>
      </w:r>
    </w:p>
    <w:p>
      <w:pPr/>
      <w:r>
        <w:rPr>
          <w:lang w:val="hi_IN" w:bidi="hi_IN"/>
        </w:rPr>
      </w:r>
      <w:r>
        <w:rPr>
          <w:lang w:val="hi_IN" w:bidi="hi_IN"/>
        </w:rPr>
        <w:t>इस स्थान को इस्राएल से बहुत दूर माना जाता है। सार्डिनिया से लेकर ग्रेट ब्रिटेन तक कई देशों को तर्शीश के स्थल के रूप में प्रस्तावित किया गया है। सबसे आम तौर पर स्वीकार की जाने वाली पहचान स्पेन है, जहाँ टार्टेसस नाम, तर्शीश की ओर इशारा करता है।</w:t>
      </w:r>
    </w:p>
    <w:p>
      <w:pPr/>
      <w:r>
        <w:rPr>
          <w:lang w:val="hi_IN" w:bidi="hi_IN"/>
        </w:rPr>
      </w:r>
      <w:r>
        <w:rPr>
          <w:lang w:val="hi_IN" w:bidi="hi_IN"/>
        </w:rPr>
        <w:t>फ‍िनीकी</w:t>
      </w:r>
      <w:r>
        <w:rPr>
          <w:lang w:val="hi_IN" w:bidi="hi_IN"/>
        </w:rPr>
        <w:t xml:space="preserve">, जो महान समुद्री यात्री थे, अक्सर तर्शीश से जुड़े होते हैं। सुलैमान ने अपने बेड़े के लिए सोर के राजा हीराम के नाविकों का इस्तेमाल किया (पुष्टि करें </w:t>
      </w:r>
      <w:r>
        <w:rPr>
          <w:lang w:val="hi_IN" w:bidi="hi_IN"/>
        </w:rPr>
        <w:t>2 इति 9:21</w:t>
      </w:r>
      <w:r>
        <w:rPr>
          <w:lang w:val="hi_IN" w:bidi="hi_IN"/>
        </w:rPr>
        <w:t xml:space="preserve">)। उन्होंने उन नौकाओं का उपयोग किया जिन्हें </w:t>
      </w:r>
      <w:r>
        <w:rPr>
          <w:lang w:val="hi_IN" w:bidi="hi_IN"/>
        </w:rPr>
        <w:t>तर्शीश के जहाज</w:t>
      </w:r>
      <w:r>
        <w:rPr>
          <w:lang w:val="hi_IN" w:bidi="hi_IN"/>
        </w:rPr>
        <w:t xml:space="preserve"> कहा जाता था (</w:t>
      </w:r>
      <w:r>
        <w:rPr>
          <w:lang w:val="hi_IN" w:bidi="hi_IN"/>
        </w:rPr>
        <w:t>1 रा 10:22</w:t>
      </w:r>
      <w:r>
        <w:rPr>
          <w:lang w:val="hi_IN" w:bidi="hi_IN"/>
        </w:rPr>
        <w:t xml:space="preserve">; </w:t>
      </w:r>
      <w:r>
        <w:rPr>
          <w:lang w:val="hi_IN" w:bidi="hi_IN"/>
        </w:rPr>
        <w:t>22:48</w:t>
      </w:r>
      <w:r>
        <w:rPr>
          <w:lang w:val="hi_IN" w:bidi="hi_IN"/>
        </w:rPr>
        <w:t>)। स्पष्टतः वे उस स्थान की यात्रा के लिए प्रयुक्त एक विशिष्ट प्रकार थे या तर्शीश के विशिष्ट थे (</w:t>
      </w:r>
      <w:r>
        <w:rPr>
          <w:lang w:val="hi_IN" w:bidi="hi_IN"/>
        </w:rPr>
        <w:t>भज 48:7</w:t>
      </w:r>
      <w:r>
        <w:rPr>
          <w:lang w:val="hi_IN" w:bidi="hi_IN"/>
        </w:rPr>
        <w:t xml:space="preserve">; </w:t>
      </w:r>
      <w:r>
        <w:rPr>
          <w:lang w:val="hi_IN" w:bidi="hi_IN"/>
        </w:rPr>
        <w:t>यशा 2:16</w:t>
      </w:r>
      <w:r>
        <w:rPr>
          <w:lang w:val="hi_IN" w:bidi="hi_IN"/>
        </w:rPr>
        <w:t xml:space="preserve">; </w:t>
      </w:r>
      <w:r>
        <w:rPr>
          <w:lang w:val="hi_IN" w:bidi="hi_IN"/>
        </w:rPr>
        <w:t>23:1–14</w:t>
      </w:r>
      <w:r>
        <w:rPr>
          <w:lang w:val="hi_IN" w:bidi="hi_IN"/>
        </w:rPr>
        <w:t>)।</w:t>
      </w:r>
    </w:p>
    <w:p>
      <w:pPr/>
      <w:r>
        <w:rPr>
          <w:lang w:val="hi_IN" w:bidi="hi_IN"/>
        </w:rPr>
      </w:r>
      <w:r>
        <w:rPr>
          <w:lang w:val="hi_IN" w:bidi="hi_IN"/>
        </w:rPr>
        <w:t>बाइबल में तर्शीश का सबसे प्रसिद्ध संदर्भ योना की कहानी में है, जिसमें उन्होंने परमेश्वर की इच्छा को पूरा करने से बचने के लिए तर्शीश भागने का प्रयास किया (</w:t>
      </w:r>
      <w:r>
        <w:rPr>
          <w:lang w:val="hi_IN" w:bidi="hi_IN"/>
        </w:rPr>
        <w:t>योन 1:3</w:t>
      </w:r>
      <w:r>
        <w:rPr>
          <w:lang w:val="hi_IN" w:bidi="hi_IN"/>
        </w:rPr>
        <w:t xml:space="preserve">; </w:t>
      </w:r>
      <w:r>
        <w:rPr>
          <w:lang w:val="hi_IN" w:bidi="hi_IN"/>
        </w:rPr>
        <w:t>4:2</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तलछट</w:t>
      </w:r>
      <w:r>
        <w:rPr>
          <w:lang w:val="hi_IN" w:bidi="hi_IN"/>
        </w:rPr>
      </w:r>
    </w:p>
    <w:p>
      <w:pPr>
        <w:pStyle w:val="Heading2"/>
      </w:pPr>
      <w:r>
        <w:rPr>
          <w:lang w:val="hi_IN" w:bidi="hi_IN"/>
        </w:rPr>
        <w:t>तलछट</w:t>
      </w:r>
    </w:p>
    <w:p>
      <w:pPr/>
      <w:r>
        <w:rPr>
          <w:lang w:val="hi_IN" w:bidi="hi_IN"/>
        </w:rPr>
      </w:r>
      <w:r>
        <w:rPr>
          <w:lang w:val="hi_IN" w:bidi="hi_IN"/>
        </w:rPr>
        <w:t>गाढ़ा पदार्थ या तलछट, जो किण्वन</w:t>
      </w:r>
      <w:r>
        <w:rPr>
          <w:b/>
          <w:lang w:val="hi_IN" w:bidi="hi_IN"/>
        </w:rPr>
        <w:t xml:space="preserve"> </w:t>
      </w:r>
      <w:r>
        <w:rPr>
          <w:lang w:val="hi_IN" w:bidi="hi_IN"/>
        </w:rPr>
        <w:t>के दौरान दाखरस के बर्तन के तल में बनता है।</w:t>
      </w:r>
    </w:p>
    <w:p>
      <w:pPr/>
      <w:r>
        <w:rPr>
          <w:lang w:val="hi_IN" w:bidi="hi_IN"/>
        </w:rPr>
      </w:r>
      <w:r>
        <w:rPr>
          <w:lang w:val="hi_IN" w:bidi="hi_IN"/>
        </w:rPr>
        <w:t>पुराने नियम</w:t>
      </w:r>
      <w:r>
        <w:rPr>
          <w:lang w:val="hi_IN" w:bidi="hi_IN"/>
        </w:rPr>
        <w:t xml:space="preserve"> में यह शब्द तीन अलग-अलग स्थितियों में प्रकट होता है, प्रत्येक स्पष्ट रूप से किण्वन के एक विशेष चरण का प्रतिनिधित्व करता है। </w:t>
      </w:r>
      <w:r>
        <w:rPr>
          <w:lang w:val="hi_IN" w:bidi="hi_IN"/>
        </w:rPr>
        <w:t>यशायाह 25:6</w:t>
      </w:r>
      <w:r>
        <w:rPr>
          <w:lang w:val="hi_IN" w:bidi="hi_IN"/>
        </w:rPr>
        <w:t xml:space="preserve"> में दाखरस का उल्लेख उसके सर्वोत्तम रूप में किया गया है ("अच्छी तरह से पुराना") उचित किण्वन के बाद: गाढ़ा, स्पष्ट और छना हुआ। संदर्भ में "तलछट का दाखरस" शान्ति और बहुतायत की आशीषों को संदर्भित करता है, जिनका परमेश्वर के लोग आने वाले युग में आनन्द लेंगे। </w:t>
      </w:r>
      <w:r>
        <w:rPr>
          <w:lang w:val="hi_IN" w:bidi="hi_IN"/>
        </w:rPr>
        <w:t>यिर्मयाह 48:11</w:t>
      </w:r>
      <w:r>
        <w:rPr>
          <w:lang w:val="hi_IN" w:bidi="hi_IN"/>
        </w:rPr>
        <w:t xml:space="preserve"> और </w:t>
      </w:r>
      <w:r>
        <w:rPr>
          <w:lang w:val="hi_IN" w:bidi="hi_IN"/>
        </w:rPr>
        <w:t>सपन्याह 1:12</w:t>
      </w:r>
      <w:r>
        <w:rPr>
          <w:lang w:val="hi_IN" w:bidi="hi_IN"/>
        </w:rPr>
        <w:t xml:space="preserve"> में दाखरस का उल्लेख किया गया है जो अधिक किण्वित हो गया है, जो दिखने में गाढ़ा</w:t>
      </w:r>
      <w:r>
        <w:rPr>
          <w:b/>
          <w:lang w:val="hi_IN" w:bidi="hi_IN"/>
        </w:rPr>
        <w:t xml:space="preserve"> </w:t>
      </w:r>
      <w:r>
        <w:rPr>
          <w:lang w:val="hi_IN" w:bidi="hi_IN"/>
        </w:rPr>
        <w:t xml:space="preserve">जैसा और स्वाद में कमजोर और फीका हो गया है। रूपक रूप से, यह शब्द यहूदियों और मोआबियों पर लागू होता है जो अपने आप को एक अधार्मिक निष्क्रिय और उदासीन जीवन शैली में फँसाने के कारण आने वालेको न्याय प्राप्त करने वाले हैं। </w:t>
      </w:r>
      <w:r>
        <w:rPr>
          <w:lang w:val="hi_IN" w:bidi="hi_IN"/>
        </w:rPr>
        <w:t>भजन संहिता 75:8</w:t>
      </w:r>
      <w:r>
        <w:rPr>
          <w:lang w:val="hi_IN" w:bidi="hi_IN"/>
        </w:rPr>
        <w:t xml:space="preserve"> "</w:t>
      </w:r>
      <w:r>
        <w:rPr>
          <w:lang w:val="hi_IN" w:bidi="hi_IN"/>
        </w:rPr>
        <w:t>तलछट</w:t>
      </w:r>
      <w:r>
        <w:rPr>
          <w:lang w:val="hi_IN" w:bidi="hi_IN"/>
        </w:rPr>
        <w:t>" का उपयोग कड़वे अवशेषों और तलछटों को संदर्भित करने के लिए करता है जो दाखरस के बाहर निकलने के बाद बच जाते हैं, जिन्हें अधार्मिक लोगों को मजबूरन सेवन करना पड़ेगा।</w:t>
      </w:r>
      <w:r>
        <w:rPr>
          <w:lang w:val="hi_IN" w:bidi="hi_IN"/>
        </w:rPr>
      </w:r>
      <w:r>
        <w:rPr>
          <w:lang w:val="hi_IN" w:bidi="hi_IN"/>
        </w:rPr>
      </w:r>
    </w:p>
    <w:p>
      <w:pPr/>
      <w:r>
        <w:rPr>
          <w:lang w:val="hi_IN" w:bidi="hi_IN"/>
        </w:rPr>
      </w:r>
    </w:p>
    <w:p>
      <w:pPr>
        <w:pStyle w:val="Heading2"/>
      </w:pPr>
      <w:r>
        <w:rPr>
          <w:lang w:val="hi_IN" w:bidi="hi_IN"/>
        </w:rPr>
        <w:t>तलवार</w:t>
      </w:r>
      <w:r>
        <w:rPr>
          <w:lang w:val="hi_IN" w:bidi="hi_IN"/>
        </w:rPr>
      </w:r>
    </w:p>
    <w:p>
      <w:pPr/>
      <w:r>
        <w:rPr>
          <w:lang w:val="hi_IN" w:bidi="hi_IN"/>
        </w:rPr>
      </w:r>
      <w:r>
        <w:rPr>
          <w:i/>
          <w:lang w:val="hi_IN" w:bidi="hi_IN"/>
        </w:rPr>
        <w:t>देखिए</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तलस्सार</w:t>
      </w:r>
      <w:r>
        <w:rPr>
          <w:lang w:val="hi_IN" w:bidi="hi_IN"/>
        </w:rPr>
      </w:r>
    </w:p>
    <w:p>
      <w:pPr>
        <w:pStyle w:val="Heading2"/>
      </w:pPr>
      <w:r>
        <w:rPr>
          <w:lang w:val="hi_IN" w:bidi="hi_IN"/>
        </w:rPr>
        <w:t>तलस्सार</w:t>
      </w:r>
    </w:p>
    <w:p>
      <w:pPr/>
      <w:r>
        <w:rPr>
          <w:lang w:val="hi_IN" w:bidi="hi_IN"/>
        </w:rPr>
      </w:r>
      <w:r>
        <w:rPr>
          <w:lang w:val="hi_IN" w:bidi="hi_IN"/>
        </w:rPr>
        <w:t>अदन के लोगों का प्रमुख नगर, जिसे अश्शूर के सन्हेरीब ने जीता था (</w:t>
      </w:r>
      <w:r>
        <w:rPr>
          <w:lang w:val="hi_IN" w:bidi="hi_IN"/>
        </w:rPr>
        <w:t>2 रा 19:11–12</w:t>
      </w:r>
      <w:r>
        <w:rPr>
          <w:lang w:val="hi_IN" w:bidi="hi_IN"/>
        </w:rPr>
        <w:t xml:space="preserve">; </w:t>
      </w:r>
      <w:r>
        <w:rPr>
          <w:lang w:val="hi_IN" w:bidi="hi_IN"/>
        </w:rPr>
        <w:t>यशा 37:11–12</w:t>
      </w:r>
      <w:r>
        <w:rPr>
          <w:lang w:val="hi_IN" w:bidi="hi_IN"/>
        </w:rPr>
        <w:t xml:space="preserve">)। इस विजय का उल्लेख </w:t>
      </w:r>
      <w:r>
        <w:rPr>
          <w:lang w:val="hi_IN" w:bidi="hi_IN"/>
        </w:rPr>
        <w:t xml:space="preserve">रबशाके </w:t>
      </w:r>
      <w:r>
        <w:rPr>
          <w:lang w:val="hi_IN" w:bidi="hi_IN"/>
        </w:rPr>
        <w:t>के ताने में किया गया है कि प्रभु इसी तरह यरूशलेम की रक्षा करने में असमर्थ होंगे।</w:t>
      </w:r>
      <w:r>
        <w:rPr>
          <w:lang w:val="hi_IN" w:bidi="hi_IN"/>
        </w:rPr>
      </w:r>
      <w:r>
        <w:rPr>
          <w:lang w:val="hi_IN" w:bidi="hi_IN"/>
        </w:rPr>
      </w:r>
    </w:p>
    <w:p>
      <w:pPr/>
      <w:r>
        <w:rPr>
          <w:lang w:val="hi_IN" w:bidi="hi_IN"/>
        </w:rPr>
      </w:r>
    </w:p>
    <w:p>
      <w:pPr>
        <w:pStyle w:val="Heading2"/>
      </w:pPr>
      <w:r>
        <w:rPr>
          <w:lang w:val="hi_IN" w:bidi="hi_IN"/>
        </w:rPr>
        <w:t>तलस्सार</w:t>
      </w:r>
      <w:r>
        <w:rPr>
          <w:lang w:val="hi_IN" w:bidi="hi_IN"/>
        </w:rPr>
      </w:r>
    </w:p>
    <w:p>
      <w:pPr>
        <w:pStyle w:val="Heading2"/>
      </w:pPr>
      <w:r>
        <w:rPr>
          <w:lang w:val="hi_IN" w:bidi="hi_IN"/>
        </w:rPr>
        <w:t>तलस्सार</w:t>
      </w:r>
      <w:r>
        <w:rPr>
          <w:lang w:val="hi_IN" w:bidi="hi_IN"/>
        </w:rPr>
        <w:t>*</w:t>
      </w:r>
    </w:p>
    <w:p>
      <w:pPr/>
      <w:r>
        <w:rPr>
          <w:lang w:val="hi_IN" w:bidi="hi_IN"/>
        </w:rPr>
      </w:r>
      <w:r>
        <w:rPr>
          <w:lang w:val="hi_IN" w:bidi="hi_IN"/>
        </w:rPr>
        <w:t xml:space="preserve"> 2 राजाओं 19:12 </w:t>
      </w:r>
      <w:r>
        <w:rPr>
          <w:lang w:val="hi_IN" w:bidi="hi_IN"/>
        </w:rPr>
        <w:t xml:space="preserve">में </w:t>
      </w:r>
      <w:r>
        <w:rPr>
          <w:lang w:val="hi_IN" w:bidi="hi_IN"/>
        </w:rPr>
        <w:t>तलस्सार</w:t>
      </w:r>
      <w:r>
        <w:rPr>
          <w:lang w:val="hi_IN" w:bidi="hi_IN"/>
        </w:rPr>
        <w:t xml:space="preserve"> का केजेवी अनुवाद में वैकल्पिक रूप है। </w:t>
      </w:r>
      <w:r>
        <w:rPr>
          <w:i/>
          <w:lang w:val="hi_IN" w:bidi="hi_IN"/>
        </w:rPr>
        <w:t>देखें</w:t>
      </w:r>
      <w:r>
        <w:rPr>
          <w:lang w:val="hi_IN" w:bidi="hi_IN"/>
        </w:rPr>
        <w:t xml:space="preserve"> </w:t>
      </w:r>
      <w:r>
        <w:rPr>
          <w:lang w:val="hi_IN" w:bidi="hi_IN"/>
        </w:rPr>
        <w:t>तलस्सार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तलाईम</w:t>
      </w:r>
      <w:r>
        <w:rPr>
          <w:lang w:val="hi_IN" w:bidi="hi_IN"/>
        </w:rPr>
      </w:r>
    </w:p>
    <w:p>
      <w:pPr>
        <w:pStyle w:val="Heading2"/>
      </w:pPr>
      <w:r>
        <w:rPr>
          <w:lang w:val="hi_IN" w:bidi="hi_IN"/>
        </w:rPr>
        <w:t>तलाईम</w:t>
      </w:r>
    </w:p>
    <w:p>
      <w:pPr/>
      <w:r>
        <w:rPr>
          <w:lang w:val="hi_IN" w:bidi="hi_IN"/>
        </w:rPr>
      </w:r>
      <w:r>
        <w:rPr>
          <w:lang w:val="hi_IN" w:bidi="hi_IN"/>
        </w:rPr>
        <w:t>वह स्थान जहाँ शाऊल ने इस्राएल की सेना को अमालेकियों के साथ युद्ध की तैयारी के लिए संगठित किया (</w:t>
      </w:r>
      <w:r>
        <w:rPr>
          <w:lang w:val="hi_IN" w:bidi="hi_IN"/>
        </w:rPr>
        <w:t>1 शमू 15:4</w:t>
      </w:r>
      <w:r>
        <w:rPr>
          <w:lang w:val="hi_IN" w:bidi="hi_IN"/>
        </w:rPr>
        <w:t>)। तलाईम संभवतः तेलेम के साथ पहचाना जा सकता है, वह नगर जो एदोम की सीमा के पास यहूदा के गोत्र को विरासत में दिए गए क्षेत्र के दक्षिणी छोर पर स्थित है (</w:t>
      </w:r>
      <w:r>
        <w:rPr>
          <w:lang w:val="hi_IN" w:bidi="hi_IN"/>
        </w:rPr>
        <w:t>यहो 15:24</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तलाईम (स्थान)</w:t>
      </w:r>
      <w:r>
        <w:rPr>
          <w:lang w:val="hi_IN" w:bidi="hi_IN"/>
        </w:rPr>
      </w:r>
    </w:p>
    <w:p>
      <w:pPr>
        <w:pStyle w:val="Heading2"/>
      </w:pPr>
      <w:r>
        <w:rPr>
          <w:lang w:val="hi_IN" w:bidi="hi_IN"/>
        </w:rPr>
        <w:t xml:space="preserve">तलाईम </w:t>
      </w:r>
      <w:r>
        <w:rPr>
          <w:lang w:val="hi_IN" w:bidi="hi_IN"/>
        </w:rPr>
        <w:t>(स्थान)</w:t>
      </w:r>
    </w:p>
    <w:p>
      <w:pPr/>
      <w:r>
        <w:rPr>
          <w:lang w:val="hi_IN" w:bidi="hi_IN"/>
        </w:rPr>
      </w:r>
      <w:r>
        <w:rPr>
          <w:lang w:val="hi_IN" w:bidi="hi_IN"/>
        </w:rPr>
        <w:t xml:space="preserve">तलाईम नगर का वैकल्पिक नाम </w:t>
      </w:r>
      <w:r>
        <w:rPr>
          <w:lang w:val="hi_IN" w:bidi="hi_IN"/>
        </w:rPr>
        <w:t>1 शमू 15:4</w:t>
      </w:r>
      <w:r>
        <w:rPr>
          <w:lang w:val="hi_IN" w:bidi="hi_IN"/>
        </w:rPr>
        <w:t xml:space="preserve"> में है। </w:t>
      </w:r>
      <w:r>
        <w:rPr>
          <w:i/>
          <w:lang w:val="hi_IN" w:bidi="hi_IN"/>
        </w:rPr>
        <w:t>देखें</w:t>
      </w:r>
      <w:r>
        <w:rPr>
          <w:lang w:val="hi_IN" w:bidi="hi_IN"/>
        </w:rPr>
        <w:t xml:space="preserve"> </w:t>
      </w:r>
      <w:r>
        <w:rPr>
          <w:lang w:val="hi_IN" w:bidi="hi_IN"/>
        </w:rPr>
        <w:t>तलाइम</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तलाक</w:t>
      </w:r>
      <w:r>
        <w:rPr>
          <w:lang w:val="hi_IN" w:bidi="hi_IN"/>
        </w:rPr>
      </w:r>
    </w:p>
    <w:p>
      <w:pPr/>
      <w:r>
        <w:rPr>
          <w:lang w:val="hi_IN" w:bidi="hi_IN"/>
        </w:rPr>
      </w:r>
      <w:r>
        <w:rPr>
          <w:lang w:val="hi_IN" w:bidi="hi_IN"/>
        </w:rPr>
        <w:t>तलाक को नियंत्रित करने वाले बाइबल प्रावधान इतिहास में परमेश्वर के प्रगतिशील प्रकाशन के क्रमिक चरणों के भीतर विवाह को दी गई विभिन्न परिभाषाओं के साथ निकटता से जुड़े हुए हैं।</w:t>
      </w:r>
    </w:p>
    <w:p>
      <w:pPr/>
      <w:r>
        <w:rPr>
          <w:lang w:val="hi_IN" w:bidi="hi_IN"/>
        </w:rPr>
      </w:r>
      <w:r>
        <w:rPr>
          <w:lang w:val="hi_IN" w:bidi="hi_IN"/>
        </w:rPr>
        <w:t>उत्पत्ति के सृष्टि वृत्तांत में, विवाह को परमेश्वर द्वारा पाप रहित वातावरण के संदर्भ में स्थापित "एक तन" मिलन के रूप में परिभाषित किया गया है (</w:t>
      </w:r>
      <w:r>
        <w:rPr>
          <w:lang w:val="hi_IN" w:bidi="hi_IN"/>
        </w:rPr>
        <w:t>उत्त 2:24</w:t>
      </w:r>
      <w:r>
        <w:rPr>
          <w:lang w:val="hi_IN" w:bidi="hi_IN"/>
        </w:rPr>
        <w:t>)। ऐसी परिस्थितियों में, विवाह संबंध का अन्त अकल्पनीय था। अपनी सेवकाई के दौरान, यीशु ने विवाह के लिए परमेश्वर की मूल योजना के इस पहलू की पुष्टि की। उन्होंने "एक तन" संबंध के निहितार्थ को पति-पत्नी के अलगाव को खत्म करने और एक अनुल्लंघनीय मिलन के निर्माण के रूप में वर्णित किया (</w:t>
      </w:r>
      <w:r>
        <w:rPr>
          <w:lang w:val="hi_IN" w:bidi="hi_IN"/>
        </w:rPr>
        <w:t>मत्ती 19:6</w:t>
      </w:r>
      <w:r>
        <w:rPr>
          <w:lang w:val="hi_IN" w:bidi="hi_IN"/>
        </w:rPr>
        <w:t>)</w:t>
      </w:r>
      <w:r>
        <w:rPr>
          <w:lang w:val="hi_IN" w:bidi="hi_IN"/>
        </w:rPr>
        <w:t>।</w:t>
      </w:r>
    </w:p>
    <w:p>
      <w:pPr>
        <w:pStyle w:val="Heading3"/>
      </w:pPr>
      <w:r>
        <w:rPr>
          <w:lang w:val="hi_IN" w:bidi="hi_IN"/>
        </w:rPr>
        <w:t>पुराने नियम का तलाक पर दृष्टिकोण</w:t>
      </w:r>
    </w:p>
    <w:p>
      <w:pPr/>
      <w:r>
        <w:rPr>
          <w:lang w:val="hi_IN" w:bidi="hi_IN"/>
        </w:rPr>
      </w:r>
      <w:r>
        <w:rPr>
          <w:lang w:val="hi_IN" w:bidi="hi_IN"/>
        </w:rPr>
        <w:t>पतन से उत्पन्न दरार के कारण पुरुष/स्त्री के संबंधो पर गंभीर प्रभाव पड़ा। पाप के कारण परमेश्वर पर उनकी प्राथमिक निर्भरता समाप्त हो गई, पुरुष और स्त्री क्रमशः उन तत्वों के अधीन हो गए जिनसे वे मूल रूप से बने थे। मनुष्य उस भूमि की मिट्टी के अधीन हो गया जहाँ से वह आया था (</w:t>
      </w:r>
      <w:r>
        <w:rPr>
          <w:lang w:val="hi_IN" w:bidi="hi_IN"/>
        </w:rPr>
        <w:t>उत्त 2:7</w:t>
      </w:r>
      <w:r>
        <w:rPr>
          <w:lang w:val="hi_IN" w:bidi="hi_IN"/>
        </w:rPr>
        <w:t xml:space="preserve">; </w:t>
      </w:r>
      <w:r>
        <w:rPr>
          <w:lang w:val="hi_IN" w:bidi="hi_IN"/>
        </w:rPr>
        <w:t>3:19</w:t>
      </w:r>
      <w:r>
        <w:rPr>
          <w:lang w:val="hi_IN" w:bidi="hi_IN"/>
        </w:rPr>
        <w:t>), और स्त्री उस पुरुष के अधीन हो गई जिससे वह बनाई गई थी (</w:t>
      </w:r>
      <w:r>
        <w:rPr>
          <w:lang w:val="hi_IN" w:bidi="hi_IN"/>
        </w:rPr>
        <w:t>2:22</w:t>
      </w:r>
      <w:r>
        <w:rPr>
          <w:lang w:val="hi_IN" w:bidi="hi_IN"/>
        </w:rPr>
        <w:t xml:space="preserve">; </w:t>
      </w:r>
      <w:r>
        <w:rPr>
          <w:lang w:val="hi_IN" w:bidi="hi_IN"/>
        </w:rPr>
        <w:t>3:16</w:t>
      </w:r>
      <w:r>
        <w:rPr>
          <w:lang w:val="hi_IN" w:bidi="hi_IN"/>
        </w:rPr>
        <w:t>)। पतन से पहले, पुरुष और स्त्री ने ईश्वरीय स्वरूप में सहभागी के रूप में समानता के रिश्ते का आनंद लिया था (</w:t>
      </w:r>
      <w:r>
        <w:rPr>
          <w:lang w:val="hi_IN" w:bidi="hi_IN"/>
        </w:rPr>
        <w:t>1:27</w:t>
      </w:r>
      <w:r>
        <w:rPr>
          <w:lang w:val="hi_IN" w:bidi="hi_IN"/>
        </w:rPr>
        <w:t xml:space="preserve">) और सृष्टि पर प्रभुत्व का प्रयोग करने के लिए ईश्वरीय आदेश में भागीदार के रूप में (पद </w:t>
      </w:r>
      <w:r>
        <w:rPr>
          <w:lang w:val="hi_IN" w:bidi="hi_IN"/>
        </w:rPr>
        <w:t>28</w:t>
      </w:r>
      <w:r>
        <w:rPr>
          <w:lang w:val="hi_IN" w:bidi="hi_IN"/>
        </w:rPr>
        <w:t>)। मनुष्य के पतन के बाद, पुरुष स्त्री पर शासक बन गया, और स्त्री पुरुष के अधीन हो गई (</w:t>
      </w:r>
      <w:r>
        <w:rPr>
          <w:lang w:val="hi_IN" w:bidi="hi_IN"/>
        </w:rPr>
        <w:t>3:16</w:t>
      </w:r>
      <w:r>
        <w:rPr>
          <w:lang w:val="hi_IN" w:bidi="hi_IN"/>
        </w:rPr>
        <w:t>)।</w:t>
      </w:r>
    </w:p>
    <w:p>
      <w:pPr/>
      <w:r>
        <w:rPr>
          <w:lang w:val="hi_IN" w:bidi="hi_IN"/>
        </w:rPr>
      </w:r>
      <w:r>
        <w:rPr>
          <w:lang w:val="hi_IN" w:bidi="hi_IN"/>
        </w:rPr>
        <w:t>इन नई परिस्थितियों के परिणामस्वरूप, पुरुष ने स्त्री पर अधिकार ग्रहण कर लिया जो उसके पास पतन से पहले नहीं था। "एक तन" संबंध का उल्लंघन तब हुआ जब प्रभुता के अधिकार ने पुरुष के लिए अपनी स्त्रियों की संख्या बढ़ाने का रास्ता खोल दिया। पुरुष और स्त्री के बीच इस असमानता के परिणामस्वरूप बहुविवाह (</w:t>
      </w:r>
      <w:r>
        <w:rPr>
          <w:lang w:val="hi_IN" w:bidi="hi_IN"/>
        </w:rPr>
        <w:t>उत्त 4:19</w:t>
      </w:r>
      <w:r>
        <w:rPr>
          <w:lang w:val="hi_IN" w:bidi="hi_IN"/>
        </w:rPr>
        <w:t xml:space="preserve">; </w:t>
      </w:r>
      <w:r>
        <w:rPr>
          <w:lang w:val="hi_IN" w:bidi="hi_IN"/>
        </w:rPr>
        <w:t>16:3</w:t>
      </w:r>
      <w:r>
        <w:rPr>
          <w:lang w:val="hi_IN" w:bidi="hi_IN"/>
        </w:rPr>
        <w:t xml:space="preserve">; </w:t>
      </w:r>
      <w:r>
        <w:rPr>
          <w:lang w:val="hi_IN" w:bidi="hi_IN"/>
        </w:rPr>
        <w:t>29:30</w:t>
      </w:r>
      <w:r>
        <w:rPr>
          <w:lang w:val="hi_IN" w:bidi="hi_IN"/>
        </w:rPr>
        <w:t xml:space="preserve">) और </w:t>
      </w:r>
      <w:r>
        <w:rPr>
          <w:lang w:val="hi_IN" w:bidi="hi_IN"/>
        </w:rPr>
        <w:t>सिलसिलेवार एकपत्नी प्रथा</w:t>
      </w:r>
      <w:r>
        <w:rPr>
          <w:lang w:val="hi_IN" w:bidi="hi_IN"/>
        </w:rPr>
        <w:t xml:space="preserve"> शुरू हुई, जिसके लिए प्रत्येक क्रमिक विवाह को तलाक के एक कार्य द्वारा समाप्त करना आवश्यक था (</w:t>
      </w:r>
      <w:r>
        <w:rPr>
          <w:lang w:val="hi_IN" w:bidi="hi_IN"/>
        </w:rPr>
        <w:t>व्य. वि. 24:1–4</w:t>
      </w:r>
      <w:r>
        <w:rPr>
          <w:lang w:val="hi_IN" w:bidi="hi_IN"/>
        </w:rPr>
        <w:t>)। इस प्रकार, तलाक की प्रथा का उद्भव पुरुष प्रभुत्व के सिद्धांत के निश्चित परिणाम के रूप में दिखाई दिया। विवाह संबंध के लिए न तो प्रभुत्व और न ही तलाक परमेश्वर कि मूल योजना का हिस्सा था। तलाक पर मूसा का नियम मानव जाति की पतित स्थिति के लिए परमेश्वर द्वारा दी गई रियायत थी (</w:t>
      </w:r>
      <w:r>
        <w:rPr>
          <w:lang w:val="hi_IN" w:bidi="hi_IN"/>
        </w:rPr>
        <w:t>मत्ती 19:8</w:t>
      </w:r>
      <w:r>
        <w:rPr>
          <w:lang w:val="hi_IN" w:bidi="hi_IN"/>
        </w:rPr>
        <w:t xml:space="preserve">)। विशेष रूप से, तलाक का विकल्प केवल पुरुषों के लिए उपलब्ध एक अधिकार था। अपने पुरुषों कि प्रभुता के अधीन, स्त्रियाँ तलाक की शिकार बन गईं। पुरुष अपनी पत्नियों को तलाक दे सकते थे; पत्नियाँ अपने पतियों को तलाक नहीं दे सकती थीं। </w:t>
      </w:r>
    </w:p>
    <w:p>
      <w:pPr/>
      <w:r>
        <w:rPr>
          <w:lang w:val="hi_IN" w:bidi="hi_IN"/>
        </w:rPr>
      </w:r>
      <w:r>
        <w:rPr>
          <w:lang w:val="hi_IN" w:bidi="hi_IN"/>
        </w:rPr>
        <w:t xml:space="preserve">यह भले ही अन्यायपूर्ण लगे , लेकिन तलाक के लिए व्यवस्थाविवरण के प्रावधानों का उद्देश्य वास्तव में अपनी स्त्री पीड़ितों को थोड़ी सुरक्षा प्रदान करना था। एक पति को अपनी पत्नी के खिलाफ तलाक की कार्रवाई को सही ठहराने के लिए उसके बारे में कुछ अशोभनीय बात का हवाला देना पड़ा। उसे अपनी तलाकशुदा पत्नी को </w:t>
      </w:r>
      <w:r>
        <w:rPr>
          <w:lang w:val="hi_IN" w:bidi="hi_IN"/>
        </w:rPr>
        <w:t>त्यागपत्र</w:t>
      </w:r>
      <w:r>
        <w:rPr>
          <w:lang w:val="hi_IN" w:bidi="hi_IN"/>
        </w:rPr>
        <w:t xml:space="preserve"> देना था जो उसके साथ उसके विवाह का हिसाब था (</w:t>
      </w:r>
      <w:r>
        <w:rPr>
          <w:lang w:val="hi_IN" w:bidi="hi_IN"/>
        </w:rPr>
        <w:t>व्य. वि. 24:1</w:t>
      </w:r>
      <w:r>
        <w:rPr>
          <w:lang w:val="hi_IN" w:bidi="hi_IN"/>
        </w:rPr>
        <w:t xml:space="preserve">)। इसके अलावा, तलाकशुदा पति को अपनी पूर्व पत्नी से उसके बाद के विवाह के बाद पुनर्विवाह करने से मना किया गया था, क्योंकि उसके मूल तलाक को उसकी अपवित्रता के रूप में देखा गया था (पद </w:t>
      </w:r>
      <w:r>
        <w:rPr>
          <w:lang w:val="hi_IN" w:bidi="hi_IN"/>
        </w:rPr>
        <w:t>4</w:t>
      </w:r>
      <w:r>
        <w:rPr>
          <w:lang w:val="hi_IN" w:bidi="hi_IN"/>
        </w:rPr>
        <w:t>)।</w:t>
      </w:r>
    </w:p>
    <w:p>
      <w:pPr/>
      <w:r>
        <w:rPr>
          <w:lang w:val="hi_IN" w:bidi="hi_IN"/>
        </w:rPr>
      </w:r>
      <w:r>
        <w:rPr>
          <w:lang w:val="hi_IN" w:bidi="hi_IN"/>
        </w:rPr>
        <w:t>हालांकि तलाक पर मूसा के प्रावधानों को इस्राएल के हृदय की कठोरता के लिए एक ईश्वरीय रियायत के रूप में दिया गया था, पुराना नियम जोर देकर कहता है कि परमेश्वर तलाक से नफरत करते हैं (</w:t>
      </w:r>
      <w:r>
        <w:rPr>
          <w:lang w:val="hi_IN" w:bidi="hi_IN"/>
        </w:rPr>
        <w:t>मला 2:16</w:t>
      </w:r>
      <w:r>
        <w:rPr>
          <w:lang w:val="hi_IN" w:bidi="hi_IN"/>
        </w:rPr>
        <w:t>)। तलाक के अधिकार को पुरुष प्रभुत्व के सिद्धांत के समायोजन के रूप में दिया गया था जो पतन के परिणामस्वरूप हुआ था। लेकिन परमेश्वर की मूल योजना, जो "एक तन" वैवाहिक संबंध में प्रतिबिंबित होती है, विवाह में पुरुष और स्त्री के मिलन के लिए मानक बनी रही।</w:t>
      </w:r>
    </w:p>
    <w:p>
      <w:pPr>
        <w:pStyle w:val="Heading3"/>
      </w:pPr>
      <w:r>
        <w:rPr>
          <w:lang w:val="hi_IN" w:bidi="hi_IN"/>
        </w:rPr>
        <w:t>तलाक पर यीशु की शिक्षा</w:t>
      </w:r>
    </w:p>
    <w:p>
      <w:pPr/>
      <w:r>
        <w:rPr>
          <w:lang w:val="hi_IN" w:bidi="hi_IN"/>
        </w:rPr>
      </w:r>
      <w:r>
        <w:rPr>
          <w:lang w:val="hi_IN" w:bidi="hi_IN"/>
        </w:rPr>
        <w:t>चूँकि मसीह की उद्धार की सेवकाई ने सृष्टि में परमेश्वर के मूल उद्देश्यों की ओर वापसी का संकेत दिया, इसलिए मसीही समुदाय में तलाक पर पुरानी वाचा के नियमों को निरस्त कर दिया गया। अपने अनुयायियों के बीच विवाह बंधन की पवित्रता को सही ठहराने के लिए, यीशु ने उन्हें सृजनात्मक योजना की ओर निर्देशित किया। हस्तक्षेप करने वाली मूसा की तलाक की अनुमति का नकारात्मक रूप से उल्लेख करते हुए, यीशु ने परमेश्वर की मूल सृष्टि व्यवस्था को बनाए रखा और कहा कि "</w:t>
      </w:r>
      <w:r>
        <w:rPr>
          <w:lang w:val="hi_IN" w:bidi="hi_IN"/>
        </w:rPr>
        <w:t>परन्तु आरम्भ में</w:t>
      </w:r>
      <w:r>
        <w:rPr>
          <w:lang w:val="hi_IN" w:bidi="hi_IN"/>
        </w:rPr>
        <w:t xml:space="preserve"> ऐसा नहीं था" (</w:t>
      </w:r>
      <w:r>
        <w:rPr>
          <w:lang w:val="hi_IN" w:bidi="hi_IN"/>
        </w:rPr>
        <w:t>मत्ती 19:8</w:t>
      </w:r>
      <w:r>
        <w:rPr>
          <w:lang w:val="hi_IN" w:bidi="hi_IN"/>
        </w:rPr>
        <w:t>)। मसीह ने पतन को अस्वीकार किया और सृष्टि की योजना की पुष्टि की।</w:t>
      </w:r>
    </w:p>
    <w:p>
      <w:pPr/>
      <w:r>
        <w:rPr>
          <w:lang w:val="hi_IN" w:bidi="hi_IN"/>
        </w:rPr>
      </w:r>
      <w:r>
        <w:rPr>
          <w:lang w:val="hi_IN" w:bidi="hi_IN"/>
        </w:rPr>
        <w:t>मत्ती 5:31–32</w:t>
      </w:r>
      <w:r>
        <w:rPr>
          <w:lang w:val="hi_IN" w:bidi="hi_IN"/>
        </w:rPr>
        <w:t xml:space="preserve"> में यीशु ने स्पष्ट रूप से उस मूसा की व्यवस्था को निरस्त कर दिया जो पुरुषों को अपनी पत्नियों को तलाक देने की अनुमति देती थी। उन्होंने इस प्रथा को स्त्रियों की खराई का उल्लंघन माना। व्यभिचारी पुरुष जो अपनी पत्नियों को तलाक देते हैं, उन्हें वेश्याओं के स्तर तक गिरा देते हैं, उन्हें आसान तलाक की सुविधा के माध्यम से वस्तुओं के रूप में उपयोग करते हैं। पुरुष अपनी पत्नियों को तलाक देकर उनके साथ व्यभिचारिणी जैसा व्यवहार करते है। किसी स्त्रियों से विवाह करके जिसे पिछले विवाह से त्याग दिया गया हो, एक पुरुष अपमानजनक प्रक्रिया को जारी रखता है और व्यभिचार का दोषी बनता है।</w:t>
      </w:r>
    </w:p>
    <w:p>
      <w:pPr/>
      <w:r>
        <w:rPr>
          <w:lang w:val="hi_IN" w:bidi="hi_IN"/>
        </w:rPr>
      </w:r>
      <w:r>
        <w:rPr>
          <w:lang w:val="hi_IN" w:bidi="hi_IN"/>
        </w:rPr>
        <w:t>यीशु ने जानबूझकर पुरुषों से पत्नी को इच्छा अनुसार त्यागने का अधिकार वापस ले लिया और आजीवन "एक तन" के मिलन के सृजनात्मक रूप को पुनः स्थापित किया। उनके चेलों ने उनके इरादे को सही से समझा। लेकिन पुरुष विशेषाधिकार का सिद्धांत उनकी मानसिकता में इतनी गहराई से समाया हुआ था कि उन्होंने आजीवन एकपत्नी विवाह की प्रतिबद्धता की तुलना में कुंवारेपन में उपलब्ध स्वतंत्रता को अधिक पसंद किया (</w:t>
      </w:r>
      <w:r>
        <w:rPr>
          <w:lang w:val="hi_IN" w:bidi="hi_IN"/>
        </w:rPr>
        <w:t>मत्ती 19:10</w:t>
      </w:r>
      <w:r>
        <w:rPr>
          <w:lang w:val="hi_IN" w:bidi="hi_IN"/>
        </w:rPr>
        <w:t>)।</w:t>
      </w:r>
    </w:p>
    <w:p>
      <w:pPr/>
      <w:r>
        <w:rPr>
          <w:lang w:val="hi_IN" w:bidi="hi_IN"/>
        </w:rPr>
      </w:r>
      <w:r>
        <w:rPr>
          <w:lang w:val="hi_IN" w:bidi="hi_IN"/>
        </w:rPr>
        <w:t>यीशु ने न केवल उद्धार के समुदाय के लिए "एक तन" मिलन की वैधता की पुष्टि की, बल्कि नए नियम ने विवाह संबंध की पवित्रता को मसीह और कलीसिया के बीच के रिश्ते की एक सांसारिक प्रतिलिपि के रूप में परिभाषित करके मजबूत किया (</w:t>
      </w:r>
      <w:r>
        <w:rPr>
          <w:lang w:val="hi_IN" w:bidi="hi_IN"/>
        </w:rPr>
        <w:t>इफि 5:25</w:t>
      </w:r>
      <w:r>
        <w:rPr>
          <w:lang w:val="hi_IN" w:bidi="hi_IN"/>
        </w:rPr>
        <w:t>)।</w:t>
      </w:r>
    </w:p>
    <w:p>
      <w:pPr/>
      <w:r>
        <w:rPr>
          <w:lang w:val="hi_IN" w:bidi="hi_IN"/>
        </w:rPr>
      </w:r>
      <w:r>
        <w:rPr>
          <w:lang w:val="hi_IN" w:bidi="hi_IN"/>
        </w:rPr>
        <w:t>विवाह बंधन की स्थायित्व के लिए इतने मजबूत प्रतिबंधों के बावजूद, नया नियम अनैतिकता और परित्याग के मामले में निर्दोष जीवनसाथी की रक्षा के लिए एक अपवाद के रूप में तलाक की अनुमति देता है। यीशु ने अपवाद बनाए जो एक विश्वासघाती साथी द्वारा गलत किए गए जीवनसाथी के तलाक के लिए दबाव डालने के अधिकार को स्थापित करते हैं (</w:t>
      </w:r>
      <w:r>
        <w:rPr>
          <w:lang w:val="hi_IN" w:bidi="hi_IN"/>
        </w:rPr>
        <w:t>मत्ती 5:32</w:t>
      </w:r>
      <w:r>
        <w:rPr>
          <w:lang w:val="hi_IN" w:bidi="hi_IN"/>
        </w:rPr>
        <w:t xml:space="preserve">; </w:t>
      </w:r>
      <w:r>
        <w:rPr>
          <w:lang w:val="hi_IN" w:bidi="hi_IN"/>
        </w:rPr>
        <w:t>19:9</w:t>
      </w:r>
      <w:r>
        <w:rPr>
          <w:lang w:val="hi_IN" w:bidi="hi_IN"/>
        </w:rPr>
        <w:t>)। जाहिर है, धोखा खाए हुए जीवनसाथी के पास विवाह संबंध को बनाए रखने का विकल्प होता है, भले ही विश्वासघाती साथी ने प्रतिज्ञा का उल्लंघन किया हो। लेकिन पवित्रशास्त्र द्वारा दी गई छूट को देखते हुए, टूटे हुए विवाह को बनाए रखने या पुनः स्थापित करने का दायित्व निर्दोष पति या पत्नी पर नहीं लगाया जा सकता है।</w:t>
      </w:r>
    </w:p>
    <w:p>
      <w:pPr/>
      <w:r>
        <w:rPr>
          <w:lang w:val="hi_IN" w:bidi="hi_IN"/>
        </w:rPr>
      </w:r>
      <w:r>
        <w:rPr>
          <w:lang w:val="hi_IN" w:bidi="hi_IN"/>
        </w:rPr>
        <w:t xml:space="preserve">नए नियम के अनुसार, तलाक को सही ठहराने वाला दूसरा अपवाद परित्याग है। हालांकि </w:t>
      </w:r>
      <w:r>
        <w:rPr>
          <w:lang w:val="hi_IN" w:bidi="hi_IN"/>
        </w:rPr>
        <w:t>1 कुरि 7:15</w:t>
      </w:r>
      <w:r>
        <w:rPr>
          <w:lang w:val="hi_IN" w:bidi="hi_IN"/>
        </w:rPr>
        <w:t xml:space="preserve"> के प्रावधान मुख्य रूप से अविश्वासी जीवनसाथी द्वारा परित्याग को संदर्भित करते हैं, यह ध्यान दिया जाना चाहिए कि परित्याग के दोषी एक विश्वासी को अविश्वासी के रूप में माना जाना चाहिए (</w:t>
      </w:r>
      <w:r>
        <w:rPr>
          <w:lang w:val="hi_IN" w:bidi="hi_IN"/>
        </w:rPr>
        <w:t>1 तिमु 5:8</w:t>
      </w:r>
      <w:r>
        <w:rPr>
          <w:lang w:val="hi_IN" w:bidi="hi_IN"/>
        </w:rPr>
        <w:t xml:space="preserve">)। विवाह संबंध के परित्याग के समान व्यवहार वैवाहिक प्रतिबद्धता का उल्लंघन है और </w:t>
      </w:r>
      <w:r>
        <w:rPr>
          <w:lang w:val="hi_IN" w:bidi="hi_IN"/>
        </w:rPr>
        <w:t>1 कुरि 7:15</w:t>
      </w:r>
      <w:r>
        <w:rPr>
          <w:lang w:val="hi_IN" w:bidi="hi_IN"/>
        </w:rPr>
        <w:t xml:space="preserve"> में बताए गए प्रावधान के अधीन हो जाता है।</w:t>
      </w:r>
    </w:p>
    <w:p>
      <w:pPr/>
      <w:r>
        <w:rPr>
          <w:lang w:val="hi_IN" w:bidi="hi_IN"/>
        </w:rPr>
      </w:r>
      <w:r>
        <w:rPr>
          <w:lang w:val="hi_IN" w:bidi="hi_IN"/>
        </w:rPr>
        <w:t>किसी भी मामले में, व्यभिचार या परित्याग, पीड़ित पक्ष को दोषी जीवनसाथी से तलाक लेने का अधिकार है और, इसे प्राप्त करने के बाद, वह फिर से एक अकेला व्यक्ति बन जाता है।यदि पश्चाताप और सुलह से टूटी हुई एकता पुनः स्थापित नहीं होती है, तो पीड़ित जीवनसाथी विवाह के लिए बाध्य नहीं है। पवित्रशास्त्र के अनुसार, एक व्यक्ति जो बंधा हुआ नहीं है, पुनर्विवाह करने के लिए स्वतंत्र है, लेकिन केवल "प्रभु में," जिसका अर्थ है किसी अन्य मसीही से (</w:t>
      </w:r>
      <w:r>
        <w:rPr>
          <w:lang w:val="hi_IN" w:bidi="hi_IN"/>
        </w:rPr>
        <w:t>1 कुरि 7:39</w:t>
      </w:r>
      <w:r>
        <w:rPr>
          <w:lang w:val="hi_IN" w:bidi="hi_IN"/>
        </w:rPr>
        <w:t xml:space="preserve">)। एकल व्यक्ति के लिए जो अविवाहित जीवन का उपहार नहीं रखता, विवाह करने का आदेश (पद </w:t>
      </w:r>
      <w:r>
        <w:rPr>
          <w:lang w:val="hi_IN" w:bidi="hi_IN"/>
        </w:rPr>
        <w:t>9</w:t>
      </w:r>
      <w:r>
        <w:rPr>
          <w:lang w:val="hi_IN" w:bidi="hi_IN"/>
        </w:rPr>
        <w:t xml:space="preserve">) उस व्यक्ति पर लागू होता है जो पहले विवाहित था लेकिन जो एक बाइबल के सिद्धांतों के अनुसार वैध तलाक द्वारा एकल हो गया है। </w:t>
      </w:r>
      <w:r>
        <w:rPr>
          <w:lang w:val="hi_IN" w:bidi="hi_IN"/>
        </w:rPr>
        <w:t>मर 10:11–12</w:t>
      </w:r>
      <w:r>
        <w:rPr>
          <w:lang w:val="hi_IN" w:bidi="hi_IN"/>
        </w:rPr>
        <w:t xml:space="preserve"> और </w:t>
      </w:r>
      <w:r>
        <w:rPr>
          <w:lang w:val="hi_IN" w:bidi="hi_IN"/>
        </w:rPr>
        <w:t>लूका 16:18</w:t>
      </w:r>
      <w:r>
        <w:rPr>
          <w:lang w:val="hi_IN" w:bidi="hi_IN"/>
        </w:rPr>
        <w:t>, में मसीह की शिक्षा को ध्यान में रखते हुए, विश्वासियों का पुनर्विवाह तब स्वीकृत नहीं हो सकता जब तलाक का उपयोग साथी बदलने के साधन के रूप में किया गया हो, क्योंकि ऐसी मंशा तलाक को व्यभिचारी बनाती है।</w:t>
      </w:r>
    </w:p>
    <w:p>
      <w:pPr/>
      <w:r>
        <w:rPr>
          <w:lang w:val="hi_IN" w:bidi="hi_IN"/>
        </w:rPr>
      </w:r>
      <w:r>
        <w:rPr>
          <w:lang w:val="hi_IN" w:bidi="hi_IN"/>
        </w:rPr>
        <w:t>कई कारण आमतौर पर एक विवाह को नष्ट करने के लिए मिलकर काम करते हैं; इसलिए, कलीसिया को प्रत्येक तलाक और पुनर्विवाह के मामले को व्यक्तिगत आधार पर निपटाना चाहिए, पाप को क्षमा करने और टूटे हुए जीवन को पुनः स्थापित करने की परमेश्वर की अटूट क्षमता को ध्यान में रखते हुए। स्पष्ट रूप से, तलाक पर शास्त्रीय प्रतिबंध उन विश्वासियों पर लागू नहीं होते जिनका टुटा हुआ विवाह उनके मसीही होने से पहले का हैं, क्योंकि परमेश्वर की क्षमा उनके पूर्व-मसीही पापों को मिटा देती है और उन्हें मसीह में नया प्राणी बना देती है।</w:t>
      </w:r>
    </w:p>
    <w:p>
      <w:pPr/>
      <w:r>
        <w:rPr>
          <w:lang w:val="hi_IN" w:bidi="hi_IN"/>
        </w:rPr>
      </w:r>
      <w:r>
        <w:rPr>
          <w:i/>
          <w:lang w:val="hi_IN" w:bidi="hi_IN"/>
        </w:rPr>
        <w:t>यह भी देखें</w:t>
      </w:r>
      <w:r>
        <w:rPr>
          <w:lang w:val="hi_IN" w:bidi="hi_IN"/>
        </w:rPr>
        <w:t xml:space="preserve"> </w:t>
      </w:r>
      <w:r>
        <w:rPr>
          <w:lang w:val="hi_IN" w:bidi="hi_IN"/>
        </w:rPr>
        <w:t>व्यभिचार</w:t>
      </w:r>
      <w:r>
        <w:rPr>
          <w:lang w:val="hi_IN" w:bidi="hi_IN"/>
        </w:rPr>
        <w:t xml:space="preserve">; </w:t>
      </w:r>
      <w:r>
        <w:rPr>
          <w:lang w:val="hi_IN" w:bidi="hi_IN"/>
        </w:rPr>
        <w:t>नागरिक कानून और न्याय</w:t>
      </w:r>
      <w:r>
        <w:rPr>
          <w:lang w:val="hi_IN" w:bidi="hi_IN"/>
        </w:rPr>
        <w:t xml:space="preserve">; </w:t>
      </w:r>
      <w:r>
        <w:rPr>
          <w:lang w:val="hi_IN" w:bidi="hi_IN"/>
        </w:rPr>
        <w:t>विवाह, विवाह रीति-रिवाज</w:t>
      </w:r>
      <w:r>
        <w:rPr>
          <w:lang w:val="hi_IN" w:bidi="hi_IN"/>
        </w:rPr>
        <w:t xml:space="preserve">; </w:t>
      </w:r>
      <w:r>
        <w:rPr>
          <w:lang w:val="hi_IN" w:bidi="hi_IN"/>
        </w:rPr>
        <w:t>लिंग, लैंगिता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तलाक का प्रमाण पत्र</w:t>
      </w:r>
      <w:r>
        <w:rPr>
          <w:lang w:val="hi_IN" w:bidi="hi_IN"/>
        </w:rPr>
      </w:r>
    </w:p>
    <w:p>
      <w:pPr/>
      <w:r>
        <w:rPr>
          <w:lang w:val="hi_IN" w:bidi="hi_IN"/>
        </w:rPr>
      </w:r>
      <w:r>
        <w:rPr>
          <w:lang w:val="hi_IN" w:bidi="hi_IN"/>
        </w:rPr>
        <w:t>एक दस्तावेज जो पति और पत्नी के अलगाव की घोषणा करता है, जो मूसा की व्यवस्था द्वारा अनिवार्य है (</w:t>
      </w:r>
      <w:r>
        <w:rPr>
          <w:lang w:val="hi_IN" w:bidi="hi_IN"/>
        </w:rPr>
        <w:t>व्य. वि. 24:1–4</w:t>
      </w:r>
      <w:r>
        <w:rPr>
          <w:lang w:val="hi_IN" w:bidi="hi_IN"/>
        </w:rPr>
        <w:t xml:space="preserve">; देखें </w:t>
      </w:r>
      <w:r>
        <w:rPr>
          <w:lang w:val="hi_IN" w:bidi="hi_IN"/>
        </w:rPr>
        <w:t>मत्ती 5:31</w:t>
      </w:r>
      <w:r>
        <w:rPr>
          <w:lang w:val="hi_IN" w:bidi="hi_IN"/>
        </w:rPr>
        <w:t xml:space="preserve">; </w:t>
      </w:r>
      <w:r>
        <w:rPr>
          <w:lang w:val="hi_IN" w:bidi="hi_IN"/>
        </w:rPr>
        <w:t>19:7</w:t>
      </w:r>
      <w:r>
        <w:rPr>
          <w:lang w:val="hi_IN" w:bidi="hi_IN"/>
        </w:rPr>
        <w:t xml:space="preserve">; </w:t>
      </w:r>
      <w:r>
        <w:rPr>
          <w:lang w:val="hi_IN" w:bidi="hi_IN"/>
        </w:rPr>
        <w:t>मर 10:4</w:t>
      </w:r>
      <w:r>
        <w:rPr>
          <w:lang w:val="hi_IN" w:bidi="hi_IN"/>
        </w:rPr>
        <w:t xml:space="preserve">)। तलाक का प्रमाण पत्र स्त्री के अधिकारों की रक्षा करता था, उसकी स्वतंत्रता का प्रमाण प्रदान करता था और यह सुनिश्चित करता था कि उसका पति दहेज दावा नहीं कर सकता। ऐसे दस्तावेज़ की शब्दों का एक उदाहरण है </w:t>
      </w:r>
      <w:r>
        <w:rPr>
          <w:lang w:val="hi_IN" w:bidi="hi_IN"/>
        </w:rPr>
        <w:t>होशे 2:2</w:t>
      </w:r>
      <w:r>
        <w:rPr>
          <w:lang w:val="hi_IN" w:bidi="hi_IN"/>
        </w:rPr>
        <w:t>: “</w:t>
      </w:r>
      <w:r>
        <w:rPr>
          <w:lang w:val="hi_IN" w:bidi="hi_IN"/>
        </w:rPr>
        <w:t>क्योंकि वह मेरी स्त्री नहीं, और न मैं उसका पति हूँ</w:t>
      </w:r>
      <w:r>
        <w:rPr>
          <w:lang w:val="hi_IN" w:bidi="hi_IN"/>
        </w:rPr>
        <w:t>”। पुराना नियम के भविष्यद्वक्ताओं ने इस कथन का उपयोग रूपक के रूप में किया ताकि परमेश्वर की अपने विद्रोही लोगों से खुद को अलग करने की इच्छा को दर्शाया जा सके (</w:t>
      </w:r>
      <w:r>
        <w:rPr>
          <w:lang w:val="hi_IN" w:bidi="hi_IN"/>
        </w:rPr>
        <w:t>यशा 50:1</w:t>
      </w:r>
      <w:r>
        <w:rPr>
          <w:lang w:val="hi_IN" w:bidi="hi_IN"/>
        </w:rPr>
        <w:t xml:space="preserve">; </w:t>
      </w:r>
      <w:r>
        <w:rPr>
          <w:lang w:val="hi_IN" w:bidi="hi_IN"/>
        </w:rPr>
        <w:t>यिर्म 3:8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नागरिक कानून और न्याय</w:t>
      </w:r>
      <w:r>
        <w:rPr>
          <w:lang w:val="hi_IN" w:bidi="hi_IN"/>
        </w:rPr>
        <w:t xml:space="preserve">; </w:t>
      </w:r>
      <w:r>
        <w:rPr>
          <w:lang w:val="hi_IN" w:bidi="hi_IN"/>
        </w:rPr>
        <w:t>तलाक</w:t>
      </w:r>
      <w:r>
        <w:rPr>
          <w:lang w:val="hi_IN" w:bidi="hi_IN"/>
        </w:rPr>
        <w:t xml:space="preserve">; </w:t>
      </w:r>
      <w:r>
        <w:rPr>
          <w:lang w:val="hi_IN" w:bidi="hi_IN"/>
        </w:rPr>
        <w:t>विवाह, विवाह की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तलाक का प्रमाणपत्र</w:t>
      </w:r>
      <w:r>
        <w:rPr>
          <w:lang w:val="hi_IN" w:bidi="hi_IN"/>
        </w:rPr>
      </w:r>
    </w:p>
    <w:p>
      <w:pPr/>
      <w:r>
        <w:rPr>
          <w:lang w:val="hi_IN" w:bidi="hi_IN"/>
        </w:rPr>
      </w:r>
      <w:r>
        <w:rPr>
          <w:lang w:val="hi_IN" w:bidi="hi_IN"/>
        </w:rPr>
        <w:t xml:space="preserve">यह वह दस्तावेज है जिसे एक पुरुष को अपनी पत्नी को देना अनिवार्य होता है यदि वह उसे तलाक दे देता है। </w:t>
      </w:r>
      <w:r>
        <w:rPr>
          <w:i/>
          <w:lang w:val="hi_IN" w:bidi="hi_IN"/>
        </w:rPr>
        <w:t>देखें</w:t>
      </w:r>
      <w:r>
        <w:rPr>
          <w:lang w:val="hi_IN" w:bidi="hi_IN"/>
        </w:rPr>
        <w:t xml:space="preserve"> </w:t>
      </w:r>
      <w:r>
        <w:rPr>
          <w:lang w:val="hi_IN" w:bidi="hi_IN"/>
        </w:rPr>
        <w:t>तलाक, प्रमाण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तलीता कूमी</w:t>
      </w:r>
      <w:r>
        <w:rPr>
          <w:lang w:val="hi_IN" w:bidi="hi_IN"/>
        </w:rPr>
      </w:r>
    </w:p>
    <w:p>
      <w:pPr>
        <w:pStyle w:val="Heading2"/>
      </w:pPr>
      <w:r>
        <w:rPr>
          <w:lang w:val="hi_IN" w:bidi="hi_IN"/>
        </w:rPr>
        <w:t>तलीता कूमी</w:t>
      </w:r>
    </w:p>
    <w:p>
      <w:pPr/>
      <w:r>
        <w:rPr>
          <w:lang w:val="hi_IN" w:bidi="hi_IN"/>
        </w:rPr>
      </w:r>
      <w:r>
        <w:rPr>
          <w:lang w:val="hi_IN" w:bidi="hi_IN"/>
        </w:rPr>
        <w:t>अरामी शब्द जो यीशु ने बोले और मरकुस ने अपने सुसमाचार में उसी भाषा में रखे हैं (</w:t>
      </w:r>
      <w:r>
        <w:rPr>
          <w:lang w:val="hi_IN" w:bidi="hi_IN"/>
        </w:rPr>
        <w:t>मर 5:41</w:t>
      </w:r>
      <w:r>
        <w:rPr>
          <w:lang w:val="hi_IN" w:bidi="hi_IN"/>
        </w:rPr>
        <w:t xml:space="preserve">)। गलीलिया क्षेत्र के एक आराधनालय के अधिकारी, याईर ने यीशु को अपनी बीमार बेटी को ठीक करने के लिए बुलाया; परन्तु, यीशु के आने से पहले ही उसकी मृत्यु हो गई। लड़की के पास आकर, यीशु ने उसका हाथ पकड़ा और कहा, </w:t>
      </w:r>
      <w:r>
        <w:rPr>
          <w:i/>
          <w:lang w:val="hi_IN" w:bidi="hi_IN"/>
        </w:rPr>
        <w:t>“तलीता कूमी,”</w:t>
      </w:r>
      <w:r>
        <w:rPr>
          <w:lang w:val="hi_IN" w:bidi="hi_IN"/>
        </w:rPr>
        <w:t xml:space="preserve"> जिसका अर्थ है “छोटी लड़की, उठो।” </w:t>
      </w:r>
      <w:r>
        <w:rPr>
          <w:i/>
          <w:lang w:val="hi_IN" w:bidi="hi_IN"/>
        </w:rPr>
        <w:t>“तलीता”</w:t>
      </w:r>
      <w:r>
        <w:rPr>
          <w:lang w:val="hi_IN" w:bidi="hi_IN"/>
        </w:rPr>
        <w:t xml:space="preserve"> एक स्नेह का शब्द है जिसका अर्थ है “मेम्ना” या “युवा।” </w:t>
      </w:r>
      <w:r>
        <w:rPr>
          <w:i/>
          <w:lang w:val="hi_IN" w:bidi="hi_IN"/>
        </w:rPr>
        <w:t>“कूमी”</w:t>
      </w:r>
      <w:r>
        <w:rPr>
          <w:lang w:val="hi_IN" w:bidi="hi_IN"/>
        </w:rPr>
        <w:t xml:space="preserve"> उठने का आदेश है, जिसका मरकुस ने ऐसे अनुवाद या है “मैं तुमसे कहता हूँ, उठो!”</w:t>
      </w:r>
    </w:p>
    <w:p>
      <w:pPr/>
      <w:r>
        <w:rPr>
          <w:lang w:val="hi_IN" w:bidi="hi_IN"/>
        </w:rPr>
      </w:r>
      <w:r>
        <w:rPr>
          <w:lang w:val="hi_IN" w:bidi="hi_IN"/>
        </w:rPr>
        <w:t>अपने सुसमाचार में, मरकुस ने यीशु से संबंधित अन्य अरामी वाक्यांश भी शामिल किए हैं (</w:t>
      </w:r>
      <w:r>
        <w:rPr>
          <w:lang w:val="hi_IN" w:bidi="hi_IN"/>
        </w:rPr>
        <w:t>मर 3:17</w:t>
      </w:r>
      <w:r>
        <w:rPr>
          <w:lang w:val="hi_IN" w:bidi="hi_IN"/>
        </w:rPr>
        <w:t xml:space="preserve">; </w:t>
      </w:r>
      <w:r>
        <w:rPr>
          <w:lang w:val="hi_IN" w:bidi="hi_IN"/>
        </w:rPr>
        <w:t>5:41</w:t>
      </w:r>
      <w:r>
        <w:rPr>
          <w:lang w:val="hi_IN" w:bidi="hi_IN"/>
        </w:rPr>
        <w:t xml:space="preserve">; </w:t>
      </w:r>
      <w:r>
        <w:rPr>
          <w:lang w:val="hi_IN" w:bidi="hi_IN"/>
        </w:rPr>
        <w:t>7:11, 34</w:t>
      </w:r>
      <w:r>
        <w:rPr>
          <w:lang w:val="hi_IN" w:bidi="hi_IN"/>
        </w:rPr>
        <w:t xml:space="preserve">; </w:t>
      </w:r>
      <w:r>
        <w:rPr>
          <w:lang w:val="hi_IN" w:bidi="hi_IN"/>
        </w:rPr>
        <w:t>11:9–10</w:t>
      </w:r>
      <w:r>
        <w:rPr>
          <w:lang w:val="hi_IN" w:bidi="hi_IN"/>
        </w:rPr>
        <w:t xml:space="preserve">; </w:t>
      </w:r>
      <w:r>
        <w:rPr>
          <w:lang w:val="hi_IN" w:bidi="hi_IN"/>
        </w:rPr>
        <w:t>14:36</w:t>
      </w:r>
      <w:r>
        <w:rPr>
          <w:lang w:val="hi_IN" w:bidi="hi_IN"/>
        </w:rPr>
        <w:t xml:space="preserve">; </w:t>
      </w:r>
      <w:r>
        <w:rPr>
          <w:lang w:val="hi_IN" w:bidi="hi_IN"/>
        </w:rPr>
        <w:t>15:22, 34</w:t>
      </w:r>
      <w:r>
        <w:rPr>
          <w:lang w:val="hi_IN" w:bidi="hi_IN"/>
        </w:rPr>
        <w:t>)। मत्ती ने केवल दो अरामी वाक्यांश शामिल किए हैं (</w:t>
      </w:r>
      <w:r>
        <w:rPr>
          <w:lang w:val="hi_IN" w:bidi="hi_IN"/>
        </w:rPr>
        <w:t>मत्ती 27:33, 46</w:t>
      </w:r>
      <w:r>
        <w:rPr>
          <w:lang w:val="hi_IN" w:bidi="hi_IN"/>
        </w:rPr>
        <w:t>), और लूका ने एक भी नहीं शामिल किया।</w:t>
      </w:r>
      <w:r>
        <w:rPr>
          <w:lang w:val="hi_IN" w:bidi="hi_IN"/>
        </w:rPr>
      </w:r>
      <w:r>
        <w:rPr>
          <w:lang w:val="hi_IN" w:bidi="hi_IN"/>
        </w:rPr>
      </w:r>
    </w:p>
    <w:p>
      <w:pPr/>
      <w:r>
        <w:rPr>
          <w:lang w:val="hi_IN" w:bidi="hi_IN"/>
        </w:rPr>
      </w:r>
    </w:p>
    <w:p>
      <w:pPr>
        <w:pStyle w:val="Heading2"/>
      </w:pPr>
      <w:r>
        <w:rPr>
          <w:lang w:val="hi_IN" w:bidi="hi_IN"/>
        </w:rPr>
        <w:t>तल्मै</w:t>
      </w:r>
      <w:r>
        <w:rPr>
          <w:lang w:val="hi_IN" w:bidi="hi_IN"/>
        </w:rPr>
      </w:r>
    </w:p>
    <w:p>
      <w:pPr/>
      <w:r>
        <w:rPr>
          <w:lang w:val="hi_IN" w:bidi="hi_IN"/>
        </w:rPr>
      </w:r>
      <w:r>
        <w:rPr>
          <w:lang w:val="hi_IN" w:bidi="hi_IN"/>
        </w:rPr>
        <w:t>1. अनाक का पुत्र और अहीमन और शेशै का भाई। तल्मै और उनके लोगों को 12 इस्राएली भेदियो ने देखा जब वे भूमि की खोज के लिए गए थे (</w:t>
      </w:r>
      <w:r>
        <w:rPr>
          <w:lang w:val="hi_IN" w:bidi="hi_IN"/>
        </w:rPr>
        <w:t>गिन 13:22</w:t>
      </w:r>
      <w:r>
        <w:rPr>
          <w:lang w:val="hi_IN" w:bidi="hi_IN"/>
        </w:rPr>
        <w:t>)। बाद में, कालेब ने सफलतापूर्वक तल्मै और उनके भाइयों को पराजित किया, जो हेब्रोन में रह रहे थे (</w:t>
      </w:r>
      <w:r>
        <w:rPr>
          <w:lang w:val="hi_IN" w:bidi="hi_IN"/>
        </w:rPr>
        <w:t>यहो 15:14</w:t>
      </w:r>
      <w:r>
        <w:rPr>
          <w:lang w:val="hi_IN" w:bidi="hi_IN"/>
        </w:rPr>
        <w:t xml:space="preserve">; </w:t>
      </w:r>
      <w:r>
        <w:rPr>
          <w:lang w:val="hi_IN" w:bidi="hi_IN"/>
        </w:rPr>
        <w:t>न्यायि 1:10</w:t>
      </w:r>
      <w:r>
        <w:rPr>
          <w:lang w:val="hi_IN" w:bidi="hi_IN"/>
        </w:rPr>
        <w:t>)।</w:t>
      </w:r>
    </w:p>
    <w:p>
      <w:pPr/>
      <w:r>
        <w:rPr>
          <w:lang w:val="hi_IN" w:bidi="hi_IN"/>
        </w:rPr>
      </w:r>
      <w:r>
        <w:rPr>
          <w:lang w:val="hi_IN" w:bidi="hi_IN"/>
        </w:rPr>
        <w:t>2. अम्मीहूद के पुत्र और माका के पिता। माका ने अबशालोम को जन्म दिया, जो दाऊद का तीसरा पुत्र था (</w:t>
      </w:r>
      <w:r>
        <w:rPr>
          <w:lang w:val="hi_IN" w:bidi="hi_IN"/>
        </w:rPr>
        <w:t>2 शमू 3:3</w:t>
      </w:r>
      <w:r>
        <w:rPr>
          <w:lang w:val="hi_IN" w:bidi="hi_IN"/>
        </w:rPr>
        <w:t xml:space="preserve">; </w:t>
      </w:r>
      <w:r>
        <w:rPr>
          <w:lang w:val="hi_IN" w:bidi="hi_IN"/>
        </w:rPr>
        <w:t>1 इति 3:2</w:t>
      </w:r>
      <w:r>
        <w:rPr>
          <w:lang w:val="hi_IN" w:bidi="hi_IN"/>
        </w:rPr>
        <w:t>)। अबशालोम ने अंततः अम्नोन की हत्या के बाद तल्मै के छोटे राज्य गशूर में शरण ली (</w:t>
      </w:r>
      <w:r>
        <w:rPr>
          <w:lang w:val="hi_IN" w:bidi="hi_IN"/>
        </w:rPr>
        <w:t>2 शमू 13:37</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तल्मोन</w:t>
      </w:r>
      <w:r>
        <w:rPr>
          <w:lang w:val="hi_IN" w:bidi="hi_IN"/>
        </w:rPr>
      </w:r>
    </w:p>
    <w:p>
      <w:pPr/>
      <w:r>
        <w:rPr>
          <w:lang w:val="hi_IN" w:bidi="hi_IN"/>
        </w:rPr>
      </w:r>
      <w:r>
        <w:rPr>
          <w:lang w:val="hi_IN" w:bidi="hi_IN"/>
        </w:rPr>
        <w:t>लेवियों के एक परिवार के मुखिया, जो मन्दिर के द्वारपाल के रूप में सेवा करते थे (</w:t>
      </w:r>
      <w:r>
        <w:rPr>
          <w:lang w:val="hi_IN" w:bidi="hi_IN"/>
        </w:rPr>
        <w:t>1 इति 9:17</w:t>
      </w:r>
      <w:r>
        <w:rPr>
          <w:lang w:val="hi_IN" w:bidi="hi_IN"/>
        </w:rPr>
        <w:t>)। उनके वंशज जरूब्बाबेल के साथ बन्धुआई से लौटे और पुनर्निर्मित मन्दिर में द्वारपाल के रूप में सेवा की (</w:t>
      </w:r>
      <w:r>
        <w:rPr>
          <w:lang w:val="hi_IN" w:bidi="hi_IN"/>
        </w:rPr>
        <w:t>एज्रा 2:42</w:t>
      </w:r>
      <w:r>
        <w:rPr>
          <w:lang w:val="hi_IN" w:bidi="hi_IN"/>
        </w:rPr>
        <w:t xml:space="preserve">; </w:t>
      </w:r>
      <w:r>
        <w:rPr>
          <w:lang w:val="hi_IN" w:bidi="hi_IN"/>
        </w:rPr>
        <w:t>नहे 7:45</w:t>
      </w:r>
      <w:r>
        <w:rPr>
          <w:lang w:val="hi_IN" w:bidi="hi_IN"/>
        </w:rPr>
        <w:t xml:space="preserve">; </w:t>
      </w:r>
      <w:r>
        <w:rPr>
          <w:lang w:val="hi_IN" w:bidi="hi_IN"/>
        </w:rPr>
        <w:t>11:19</w:t>
      </w:r>
      <w:r>
        <w:rPr>
          <w:lang w:val="hi_IN" w:bidi="hi_IN"/>
        </w:rPr>
        <w:t xml:space="preserve">; </w:t>
      </w:r>
      <w:r>
        <w:rPr>
          <w:lang w:val="hi_IN" w:bidi="hi_IN"/>
        </w:rPr>
        <w:t>12:25</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तहकमोनी</w:t>
      </w:r>
      <w:r>
        <w:rPr>
          <w:lang w:val="hi_IN" w:bidi="hi_IN"/>
        </w:rPr>
      </w:r>
    </w:p>
    <w:p>
      <w:pPr>
        <w:pStyle w:val="Heading2"/>
      </w:pPr>
      <w:r>
        <w:rPr>
          <w:lang w:val="hi_IN" w:bidi="hi_IN"/>
        </w:rPr>
        <w:t>तहकमोनी</w:t>
      </w:r>
      <w:r>
        <w:rPr>
          <w:lang w:val="hi_IN" w:bidi="hi_IN"/>
        </w:rPr>
        <w:t>*</w:t>
      </w:r>
    </w:p>
    <w:p>
      <w:pPr/>
      <w:r>
        <w:rPr>
          <w:lang w:val="hi_IN" w:bidi="hi_IN"/>
        </w:rPr>
      </w:r>
      <w:r>
        <w:rPr>
          <w:lang w:val="hi_IN" w:bidi="hi_IN"/>
        </w:rPr>
        <w:t xml:space="preserve">तहकमोनी का केजेवी रूप, </w:t>
      </w:r>
      <w:r>
        <w:rPr>
          <w:lang w:val="hi_IN" w:bidi="hi_IN"/>
        </w:rPr>
        <w:t>2 शमूएल 23:8</w:t>
      </w:r>
      <w:r>
        <w:rPr>
          <w:lang w:val="hi_IN" w:bidi="hi_IN"/>
        </w:rPr>
        <w:t xml:space="preserve"> में दाऊद के पराक्रमी पुरुषों में से एक के लिए पदनाम है। </w:t>
      </w:r>
      <w:r>
        <w:rPr>
          <w:i/>
          <w:lang w:val="hi_IN" w:bidi="hi_IN"/>
        </w:rPr>
        <w:t>देखें</w:t>
      </w:r>
      <w:r>
        <w:rPr>
          <w:lang w:val="hi_IN" w:bidi="hi_IN"/>
        </w:rPr>
        <w:t xml:space="preserve"> </w:t>
      </w:r>
      <w:r>
        <w:rPr>
          <w:lang w:val="hi_IN" w:bidi="hi_IN"/>
        </w:rPr>
        <w:t>तहकमोनी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तहकमोनी</w:t>
      </w:r>
      <w:r>
        <w:rPr>
          <w:lang w:val="hi_IN" w:bidi="hi_IN"/>
        </w:rPr>
      </w:r>
    </w:p>
    <w:p>
      <w:pPr/>
      <w:r>
        <w:rPr>
          <w:lang w:val="hi_IN" w:bidi="hi_IN"/>
        </w:rPr>
      </w:r>
      <w:r>
        <w:rPr>
          <w:lang w:val="hi_IN" w:bidi="hi_IN"/>
        </w:rPr>
        <w:t>(अंग्रेजी अनुवाद के अनुसार तहकमोनी)</w:t>
      </w:r>
      <w:r>
        <w:rPr>
          <w:lang w:val="hi_IN" w:bidi="hi_IN"/>
        </w:rPr>
        <w:t xml:space="preserve"> 1 इतिहास 11:11</w:t>
      </w:r>
      <w:r>
        <w:rPr>
          <w:lang w:val="hi_IN" w:bidi="hi_IN"/>
        </w:rPr>
        <w:t xml:space="preserve"> में हक्मोनी के लिए वैकल्पिक पाठ। सम्भवतः प्रतिलिपि में एक त्रुटि थी जहाँ इब्री अक्षर "ह" को "त" के रूप में भ्रमित किया गया था। </w:t>
      </w:r>
      <w:r>
        <w:rPr>
          <w:i/>
          <w:lang w:val="hi_IN" w:bidi="hi_IN"/>
        </w:rPr>
        <w:t xml:space="preserve">देखें </w:t>
      </w:r>
      <w:r>
        <w:rPr>
          <w:lang w:val="hi_IN" w:bidi="hi_IN"/>
        </w:rPr>
        <w:t>हक्मोनी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तहत (व्यक्ति)</w:t>
      </w:r>
      <w:r>
        <w:rPr>
          <w:lang w:val="hi_IN" w:bidi="hi_IN"/>
        </w:rPr>
      </w:r>
    </w:p>
    <w:p>
      <w:pPr/>
      <w:r>
        <w:rPr>
          <w:lang w:val="hi_IN" w:bidi="hi_IN"/>
        </w:rPr>
      </w:r>
      <w:r>
        <w:rPr>
          <w:lang w:val="hi_IN" w:bidi="hi_IN"/>
        </w:rPr>
        <w:t>1. अस्सीर का पुत्र और लेवी के वंशज, कहात की वंशावली के माध्यम से। वे हेमान के पूर्वज थे, जो दाऊद के संगीतकारों में से एक थे, और ऊरीएल और सपन्याह के पिता थे (</w:t>
      </w:r>
      <w:r>
        <w:rPr>
          <w:lang w:val="hi_IN" w:bidi="hi_IN"/>
        </w:rPr>
        <w:t>1 इति 6:24, 37</w:t>
      </w:r>
      <w:r>
        <w:rPr>
          <w:lang w:val="hi_IN" w:bidi="hi_IN"/>
        </w:rPr>
        <w:t>)।</w:t>
      </w:r>
    </w:p>
    <w:p>
      <w:pPr/>
      <w:r>
        <w:rPr>
          <w:lang w:val="hi_IN" w:bidi="hi_IN"/>
        </w:rPr>
      </w:r>
      <w:r>
        <w:rPr>
          <w:lang w:val="hi_IN" w:bidi="hi_IN"/>
        </w:rPr>
        <w:t>2. एप्रैमी, बेरेद के पुत्र और एलादा के पिता (</w:t>
      </w:r>
      <w:r>
        <w:rPr>
          <w:lang w:val="hi_IN" w:bidi="hi_IN"/>
        </w:rPr>
        <w:t>1 इति 7:20</w:t>
      </w:r>
      <w:r>
        <w:rPr>
          <w:lang w:val="hi_IN" w:bidi="hi_IN"/>
        </w:rPr>
        <w:t>)।</w:t>
      </w:r>
    </w:p>
    <w:p>
      <w:pPr/>
      <w:r>
        <w:rPr>
          <w:lang w:val="hi_IN" w:bidi="hi_IN"/>
        </w:rPr>
      </w:r>
      <w:r>
        <w:rPr>
          <w:lang w:val="hi_IN" w:bidi="hi_IN"/>
        </w:rPr>
        <w:t>3. एप्रैमी, एलादा के पुत्र और जाबाद के पिता (</w:t>
      </w:r>
      <w:r>
        <w:rPr>
          <w:lang w:val="hi_IN" w:bidi="hi_IN"/>
        </w:rPr>
        <w:t>1 इति 7:20</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तहत (स्थान)</w:t>
      </w:r>
      <w:r>
        <w:rPr>
          <w:lang w:val="hi_IN" w:bidi="hi_IN"/>
        </w:rPr>
      </w:r>
    </w:p>
    <w:p>
      <w:pPr>
        <w:pStyle w:val="Heading2"/>
      </w:pPr>
      <w:r>
        <w:rPr>
          <w:lang w:val="hi_IN" w:bidi="hi_IN"/>
        </w:rPr>
        <w:t>तहत (</w:t>
      </w:r>
      <w:r>
        <w:rPr>
          <w:lang w:val="hi_IN" w:bidi="hi_IN"/>
        </w:rPr>
        <w:t>स्थान)</w:t>
      </w:r>
    </w:p>
    <w:p>
      <w:pPr/>
      <w:r>
        <w:rPr>
          <w:lang w:val="hi_IN" w:bidi="hi_IN"/>
        </w:rPr>
      </w:r>
      <w:r>
        <w:rPr>
          <w:lang w:val="hi_IN" w:bidi="hi_IN"/>
        </w:rPr>
        <w:t>जंगल में भटकने के दौरान इस्राएलियों के लिए अस्थायी डेरा स्थल, जिसका उल्लेख मखेलोत और तेरह के बीच में किया गया है (</w:t>
      </w:r>
      <w:r>
        <w:rPr>
          <w:lang w:val="hi_IN" w:bidi="hi_IN"/>
        </w:rPr>
        <w:t>गिन 33:26–27</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तहतीम्होदशी</w:t>
      </w:r>
      <w:r>
        <w:rPr>
          <w:lang w:val="hi_IN" w:bidi="hi_IN"/>
        </w:rPr>
      </w:r>
    </w:p>
    <w:p>
      <w:pPr>
        <w:pStyle w:val="Heading2"/>
      </w:pPr>
      <w:r>
        <w:rPr>
          <w:lang w:val="hi_IN" w:bidi="hi_IN"/>
        </w:rPr>
        <w:t>तहतीम्होदशी</w:t>
      </w:r>
    </w:p>
    <w:p>
      <w:pPr/>
      <w:r>
        <w:rPr>
          <w:lang w:val="hi_IN" w:bidi="hi_IN"/>
        </w:rPr>
      </w:r>
      <w:r>
        <w:rPr>
          <w:lang w:val="hi_IN" w:bidi="hi_IN"/>
        </w:rPr>
        <w:t xml:space="preserve">इस्राएल की दाऊद की जनगणना में सर्वेक्षण किए गए कस्बों में से एक। </w:t>
      </w:r>
      <w:r>
        <w:rPr>
          <w:lang w:val="hi_IN" w:bidi="hi_IN"/>
        </w:rPr>
        <w:t xml:space="preserve">तहतीम्होदशी </w:t>
      </w:r>
      <w:r>
        <w:rPr>
          <w:lang w:val="hi_IN" w:bidi="hi_IN"/>
        </w:rPr>
        <w:t xml:space="preserve">गिलाद और </w:t>
      </w:r>
      <w:r>
        <w:rPr>
          <w:lang w:val="hi_IN" w:bidi="hi_IN"/>
        </w:rPr>
        <w:t xml:space="preserve">दान्यान </w:t>
      </w:r>
      <w:r>
        <w:rPr>
          <w:lang w:val="hi_IN" w:bidi="hi_IN"/>
        </w:rPr>
        <w:t>के बीच सूचीबद्ध है (</w:t>
      </w:r>
      <w:r>
        <w:rPr>
          <w:lang w:val="hi_IN" w:bidi="hi_IN"/>
        </w:rPr>
        <w:t>2 शमूएल 24:6</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तहन</w:t>
      </w:r>
      <w:r>
        <w:rPr>
          <w:lang w:val="hi_IN" w:bidi="hi_IN"/>
        </w:rPr>
      </w:r>
    </w:p>
    <w:p>
      <w:pPr/>
      <w:r>
        <w:rPr>
          <w:lang w:val="hi_IN" w:bidi="hi_IN"/>
        </w:rPr>
      </w:r>
      <w:r>
        <w:rPr>
          <w:lang w:val="hi_IN" w:bidi="hi_IN"/>
        </w:rPr>
        <w:t>1. एप्रैम का पुत्र और तहनियों के परिवार का पिता (</w:t>
      </w:r>
      <w:r>
        <w:rPr>
          <w:lang w:val="hi_IN" w:bidi="hi_IN"/>
        </w:rPr>
        <w:t>गिन 26:35</w:t>
      </w:r>
      <w:r>
        <w:rPr>
          <w:lang w:val="hi_IN" w:bidi="hi_IN"/>
        </w:rPr>
        <w:t>)।</w:t>
      </w:r>
    </w:p>
    <w:p>
      <w:pPr/>
      <w:r>
        <w:rPr>
          <w:lang w:val="hi_IN" w:bidi="hi_IN"/>
        </w:rPr>
      </w:r>
      <w:r>
        <w:rPr>
          <w:lang w:val="hi_IN" w:bidi="hi_IN"/>
        </w:rPr>
        <w:t>2. तेलह का पुत्र और एप्रैम का वंशज (</w:t>
      </w:r>
      <w:r>
        <w:rPr>
          <w:lang w:val="hi_IN" w:bidi="hi_IN"/>
        </w:rPr>
        <w:t>1 इति 7:25</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तहनियों</w:t>
      </w:r>
      <w:r>
        <w:rPr>
          <w:lang w:val="hi_IN" w:bidi="hi_IN"/>
        </w:rPr>
      </w:r>
    </w:p>
    <w:p>
      <w:pPr>
        <w:pStyle w:val="Heading2"/>
      </w:pPr>
      <w:r>
        <w:rPr>
          <w:lang w:val="hi_IN" w:bidi="hi_IN"/>
        </w:rPr>
        <w:t>तहनियों</w:t>
      </w:r>
    </w:p>
    <w:p>
      <w:pPr/>
      <w:r>
        <w:rPr>
          <w:lang w:val="hi_IN" w:bidi="hi_IN"/>
        </w:rPr>
      </w:r>
      <w:r>
        <w:rPr>
          <w:lang w:val="hi_IN" w:bidi="hi_IN"/>
        </w:rPr>
        <w:t xml:space="preserve">एप्रैम के गोत्र से </w:t>
      </w:r>
      <w:r>
        <w:rPr>
          <w:lang w:val="hi_IN" w:bidi="hi_IN"/>
        </w:rPr>
        <w:t>तहनियों</w:t>
      </w:r>
      <w:r>
        <w:rPr>
          <w:lang w:val="hi_IN" w:bidi="hi_IN"/>
        </w:rPr>
        <w:t xml:space="preserve"> के वंशज (</w:t>
      </w:r>
      <w:r>
        <w:rPr>
          <w:lang w:val="hi_IN" w:bidi="hi_IN"/>
        </w:rPr>
        <w:t>गिनती 26:35</w:t>
      </w:r>
      <w:r>
        <w:rPr>
          <w:lang w:val="hi_IN" w:bidi="hi_IN"/>
        </w:rPr>
        <w:t xml:space="preserve">)। </w:t>
      </w:r>
      <w:r>
        <w:rPr>
          <w:i/>
          <w:lang w:val="hi_IN" w:bidi="hi_IN"/>
        </w:rPr>
        <w:t>देखें</w:t>
      </w:r>
      <w:r>
        <w:rPr>
          <w:lang w:val="hi_IN" w:bidi="hi_IN"/>
        </w:rPr>
        <w:t xml:space="preserve"> </w:t>
      </w:r>
      <w:r>
        <w:rPr>
          <w:lang w:val="hi_IN" w:bidi="hi_IN"/>
        </w:rPr>
        <w:t>तहन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तहपनेस</w:t>
      </w:r>
      <w:r>
        <w:rPr>
          <w:lang w:val="hi_IN" w:bidi="hi_IN"/>
        </w:rPr>
      </w:r>
    </w:p>
    <w:p>
      <w:pPr>
        <w:pStyle w:val="Heading2"/>
      </w:pPr>
      <w:r>
        <w:rPr>
          <w:lang w:val="hi_IN" w:bidi="hi_IN"/>
        </w:rPr>
        <w:t>तहपनेस</w:t>
      </w:r>
    </w:p>
    <w:p>
      <w:pPr/>
      <w:r>
        <w:rPr>
          <w:lang w:val="hi_IN" w:bidi="hi_IN"/>
        </w:rPr>
      </w:r>
      <w:r>
        <w:rPr>
          <w:lang w:val="hi_IN" w:bidi="hi_IN"/>
        </w:rPr>
        <w:t>मिस्र की रानी, जो दाऊद (1000–961 ईसा पूर्व) और सुलैमान (970–930 ईसा पूर्व) के शासनकाल के दौरान जीवित थीं। फ़िरौन ने अपनी बहन का विवाह हदद जो एदोमी थी उससे किया। तहपनेस की बहन ने हदद के लिए एक पुत्र गनूबत को जन्म दिया (</w:t>
      </w:r>
      <w:r>
        <w:rPr>
          <w:lang w:val="hi_IN" w:bidi="hi_IN"/>
        </w:rPr>
        <w:t>1 राजा 11:19–20</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तहपन्हेस</w:t>
      </w:r>
      <w:r>
        <w:rPr>
          <w:lang w:val="hi_IN" w:bidi="hi_IN"/>
        </w:rPr>
      </w:r>
    </w:p>
    <w:p>
      <w:pPr>
        <w:pStyle w:val="Heading2"/>
      </w:pPr>
      <w:r>
        <w:rPr>
          <w:lang w:val="hi_IN" w:bidi="hi_IN"/>
        </w:rPr>
        <w:t>तहपन्हेस</w:t>
      </w:r>
      <w:r>
        <w:rPr>
          <w:lang w:val="hi_IN" w:bidi="hi_IN"/>
        </w:rPr>
        <w:t>*</w:t>
      </w:r>
    </w:p>
    <w:p>
      <w:pPr/>
      <w:r>
        <w:rPr>
          <w:lang w:val="hi_IN" w:bidi="hi_IN"/>
        </w:rPr>
      </w:r>
      <w:r>
        <w:rPr>
          <w:lang w:val="hi_IN" w:bidi="hi_IN"/>
        </w:rPr>
        <w:t>यिर्मयाह 2:16</w:t>
      </w:r>
      <w:r>
        <w:rPr>
          <w:lang w:val="hi_IN" w:bidi="hi_IN"/>
        </w:rPr>
        <w:t xml:space="preserve"> में मिस्र के एक शहर तहपन्हेस की के.जे.वी. वैकल्पिक वर्तनी। </w:t>
      </w:r>
      <w:r>
        <w:rPr>
          <w:i/>
          <w:lang w:val="hi_IN" w:bidi="hi_IN"/>
        </w:rPr>
        <w:t>देखें</w:t>
      </w:r>
      <w:r>
        <w:rPr>
          <w:lang w:val="hi_IN" w:bidi="hi_IN"/>
        </w:rPr>
        <w:t xml:space="preserve"> </w:t>
      </w:r>
      <w:r>
        <w:rPr>
          <w:lang w:val="hi_IN" w:bidi="hi_IN"/>
        </w:rPr>
        <w:t>तहपन्हेस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तहपन्हेस</w:t>
      </w:r>
      <w:r>
        <w:rPr>
          <w:lang w:val="hi_IN" w:bidi="hi_IN"/>
        </w:rPr>
      </w:r>
    </w:p>
    <w:p>
      <w:pPr>
        <w:pStyle w:val="Heading2"/>
      </w:pPr>
      <w:r>
        <w:rPr>
          <w:lang w:val="hi_IN" w:bidi="hi_IN"/>
        </w:rPr>
        <w:t>तहपन्हेस</w:t>
      </w:r>
    </w:p>
    <w:p>
      <w:pPr/>
      <w:r>
        <w:rPr>
          <w:lang w:val="hi_IN" w:bidi="hi_IN"/>
        </w:rPr>
      </w:r>
      <w:r>
        <w:rPr>
          <w:lang w:val="hi_IN" w:bidi="hi_IN"/>
        </w:rPr>
        <w:t>पूर्वी नदी मुख-भूमी में एक महत्वपूर्ण मिस्री केंद्र। इस्राएल के शत्रुओं में नोप के साथ सूचीबद्ध (</w:t>
      </w:r>
      <w:r>
        <w:rPr>
          <w:lang w:val="hi_IN" w:bidi="hi_IN"/>
        </w:rPr>
        <w:t>यिर्म 2:16</w:t>
      </w:r>
      <w:r>
        <w:rPr>
          <w:lang w:val="hi_IN" w:bidi="hi_IN"/>
        </w:rPr>
        <w:t>), यह वह स्थान है जहां यहूदियों ने 586 ईसा पूर्व में गदल्याह की हत्या के बाद शरण ली थी जब यिर्मयाह को मिस्र ले जाया गया था (</w:t>
      </w:r>
      <w:r>
        <w:rPr>
          <w:lang w:val="hi_IN" w:bidi="hi_IN"/>
        </w:rPr>
        <w:t>43:7–9</w:t>
      </w:r>
      <w:r>
        <w:rPr>
          <w:lang w:val="hi_IN" w:bidi="hi_IN"/>
        </w:rPr>
        <w:t xml:space="preserve">; </w:t>
      </w:r>
      <w:r>
        <w:rPr>
          <w:lang w:val="hi_IN" w:bidi="hi_IN"/>
        </w:rPr>
        <w:t>44:1</w:t>
      </w:r>
      <w:r>
        <w:rPr>
          <w:lang w:val="hi_IN" w:bidi="hi_IN"/>
        </w:rPr>
        <w:t xml:space="preserve">; </w:t>
      </w:r>
      <w:r>
        <w:rPr>
          <w:lang w:val="hi_IN" w:bidi="hi_IN"/>
        </w:rPr>
        <w:t>46:14</w:t>
      </w:r>
      <w:r>
        <w:rPr>
          <w:lang w:val="hi_IN" w:bidi="hi_IN"/>
        </w:rPr>
        <w:t xml:space="preserve">)। यहेजकेल ने इस शहर के खिलाफ विनाश की भविष्यवाणी की (वैकल्पिक रूप से </w:t>
      </w:r>
      <w:r>
        <w:rPr>
          <w:lang w:val="hi_IN" w:bidi="hi_IN"/>
        </w:rPr>
        <w:t>यहेज 30:18</w:t>
      </w:r>
      <w:r>
        <w:rPr>
          <w:lang w:val="hi_IN" w:bidi="hi_IN"/>
        </w:rPr>
        <w:t xml:space="preserve">, आर.एस.वी. में तहपन्हेस के रूप में वर्तनी)। </w:t>
      </w:r>
    </w:p>
    <w:p>
      <w:pPr/>
      <w:r>
        <w:rPr>
          <w:lang w:val="hi_IN" w:bidi="hi_IN"/>
        </w:rPr>
      </w:r>
      <w:r>
        <w:rPr>
          <w:lang w:val="hi_IN" w:bidi="hi_IN"/>
        </w:rPr>
        <w:t>आज इस जगह की पहचान सईद बंदरगाह से 26 मील (41.8 किलोमीटर) दक्षिण-पश्चिम में स्थित टेल डेफनेह (डिफेनेह) से की जाती है। यहाँ पर प्सामेटिकस प्रथमं (664–610 ईसा पूर्व) के समय से पहले कब्ज़े के बहुत कम सबूत हैं, जिन्होंने इस जगह पर एक किला बनवाया था और यूनानी भाड़े के सैनिकों की एक चौकी छोड़ी थी। तहपन्हेस में फिरौन का महल, जहाँ यिर्मयाह ने नबूकदनेस्सर के आक्रमण (</w:t>
      </w:r>
      <w:r>
        <w:rPr>
          <w:lang w:val="hi_IN" w:bidi="hi_IN"/>
        </w:rPr>
        <w:t>यिर्म 43:9</w:t>
      </w:r>
      <w:r>
        <w:rPr>
          <w:lang w:val="hi_IN" w:bidi="hi_IN"/>
        </w:rPr>
        <w:t>) के वादे के तौर पर पत्थर गाड़े थे, की पहचान प्सामेटिकस के गढ़ से की गई है। नबूकदनेस्सर के 37वें वर्ष के एक खंडित नव-बाबेली पाठ में फ़िरौन अमासिस और एक यूनानी टुकड़ी के खिलाफ अभियानों का उल्लेख है।</w:t>
      </w:r>
      <w:r>
        <w:rPr>
          <w:lang w:val="hi_IN" w:bidi="hi_IN"/>
        </w:rPr>
      </w:r>
      <w:r>
        <w:rPr>
          <w:lang w:val="hi_IN" w:bidi="hi_IN"/>
        </w:rPr>
      </w:r>
    </w:p>
    <w:p>
      <w:pPr/>
      <w:r>
        <w:rPr>
          <w:lang w:val="hi_IN" w:bidi="hi_IN"/>
        </w:rPr>
      </w:r>
    </w:p>
    <w:p>
      <w:pPr>
        <w:pStyle w:val="Heading2"/>
      </w:pPr>
      <w:r>
        <w:rPr>
          <w:lang w:val="hi_IN" w:bidi="hi_IN"/>
        </w:rPr>
        <w:t>तहपन्हेस</w:t>
      </w:r>
      <w:r>
        <w:rPr>
          <w:lang w:val="hi_IN" w:bidi="hi_IN"/>
        </w:rPr>
      </w:r>
    </w:p>
    <w:p>
      <w:pPr>
        <w:pStyle w:val="Heading2"/>
      </w:pPr>
      <w:r>
        <w:rPr>
          <w:lang w:val="hi_IN" w:bidi="hi_IN"/>
        </w:rPr>
        <w:t>तहपन्हेस</w:t>
      </w:r>
    </w:p>
    <w:p>
      <w:pPr/>
      <w:r>
        <w:rPr>
          <w:lang w:val="hi_IN" w:bidi="hi_IN"/>
        </w:rPr>
      </w:r>
      <w:r>
        <w:rPr>
          <w:lang w:val="hi_IN" w:bidi="hi_IN"/>
        </w:rPr>
        <w:t>यहेजकेल 30:18</w:t>
      </w:r>
      <w:r>
        <w:rPr>
          <w:lang w:val="hi_IN" w:bidi="hi_IN"/>
        </w:rPr>
        <w:t xml:space="preserve"> में मिस्र के एक शहर तहपन्हेस की वैकल्पिक वर्तनी। </w:t>
      </w:r>
      <w:r>
        <w:rPr>
          <w:i/>
          <w:lang w:val="hi_IN" w:bidi="hi_IN"/>
        </w:rPr>
        <w:t>देखें</w:t>
      </w:r>
      <w:r>
        <w:rPr>
          <w:lang w:val="hi_IN" w:bidi="hi_IN"/>
        </w:rPr>
        <w:t xml:space="preserve"> </w:t>
      </w:r>
      <w:r>
        <w:rPr>
          <w:lang w:val="hi_IN" w:bidi="hi_IN"/>
        </w:rPr>
        <w:t>तहपन्हेस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तहश</w:t>
      </w:r>
      <w:r>
        <w:rPr>
          <w:lang w:val="hi_IN" w:bidi="hi_IN"/>
        </w:rPr>
      </w:r>
    </w:p>
    <w:p>
      <w:pPr>
        <w:pStyle w:val="Heading2"/>
      </w:pPr>
      <w:r>
        <w:rPr>
          <w:lang w:val="hi_IN" w:bidi="hi_IN"/>
        </w:rPr>
        <w:t>तहश</w:t>
      </w:r>
      <w:r>
        <w:rPr>
          <w:lang w:val="hi_IN" w:bidi="hi_IN"/>
        </w:rPr>
        <w:t>*</w:t>
      </w:r>
    </w:p>
    <w:p>
      <w:pPr/>
      <w:r>
        <w:rPr>
          <w:lang w:val="hi_IN" w:bidi="hi_IN"/>
        </w:rPr>
      </w:r>
      <w:r>
        <w:rPr>
          <w:lang w:val="hi_IN" w:bidi="hi_IN"/>
        </w:rPr>
        <w:t>रूमा</w:t>
      </w:r>
      <w:r>
        <w:rPr>
          <w:lang w:val="hi_IN" w:bidi="hi_IN"/>
        </w:rPr>
        <w:t xml:space="preserve"> का पुत्र, </w:t>
      </w:r>
      <w:r>
        <w:rPr>
          <w:lang w:val="hi_IN" w:bidi="hi_IN"/>
        </w:rPr>
        <w:t>उत्पत्ति 22:24</w:t>
      </w:r>
      <w:r>
        <w:rPr>
          <w:lang w:val="hi_IN" w:bidi="hi_IN"/>
        </w:rPr>
        <w:t xml:space="preserve"> में। </w:t>
      </w:r>
      <w:r>
        <w:rPr>
          <w:i/>
          <w:lang w:val="hi_IN" w:bidi="hi_IN"/>
        </w:rPr>
        <w:t>देखें</w:t>
      </w:r>
      <w:r>
        <w:rPr>
          <w:lang w:val="hi_IN" w:bidi="hi_IN"/>
        </w:rPr>
        <w:t xml:space="preserve"> </w:t>
      </w:r>
      <w:r>
        <w:rPr>
          <w:lang w:val="hi_IN" w:bidi="hi_IN"/>
        </w:rPr>
        <w:t xml:space="preserve"> तहाश</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तहाश</w:t>
      </w:r>
      <w:r>
        <w:rPr>
          <w:lang w:val="hi_IN" w:bidi="hi_IN"/>
        </w:rPr>
      </w:r>
    </w:p>
    <w:p>
      <w:pPr>
        <w:pStyle w:val="Heading2"/>
      </w:pPr>
      <w:r>
        <w:rPr>
          <w:lang w:val="hi_IN" w:bidi="hi_IN"/>
        </w:rPr>
        <w:t>तहश</w:t>
      </w:r>
    </w:p>
    <w:p>
      <w:pPr/>
      <w:r>
        <w:rPr>
          <w:lang w:val="hi_IN" w:bidi="hi_IN"/>
        </w:rPr>
      </w:r>
      <w:r>
        <w:rPr>
          <w:lang w:val="hi_IN" w:bidi="hi_IN"/>
        </w:rPr>
        <w:t>अब्राहम के भाई नाहोर और उसकी उपपत्नी</w:t>
      </w:r>
      <w:r>
        <w:rPr>
          <w:lang w:val="hi_IN" w:bidi="hi_IN"/>
        </w:rPr>
        <w:t xml:space="preserve"> </w:t>
      </w:r>
      <w:r>
        <w:rPr>
          <w:lang w:val="hi_IN" w:bidi="hi_IN"/>
        </w:rPr>
        <w:t>रूमा का पुत्र (</w:t>
      </w:r>
      <w:r>
        <w:rPr>
          <w:lang w:val="hi_IN" w:bidi="hi_IN"/>
        </w:rPr>
        <w:t>उत 22:24</w:t>
      </w:r>
      <w:r>
        <w:rPr>
          <w:lang w:val="hi_IN" w:bidi="hi_IN"/>
        </w:rPr>
        <w:t>)।</w:t>
      </w:r>
      <w:r>
        <w:rPr>
          <w:lang w:val="hi_IN" w:bidi="hi_IN"/>
        </w:rPr>
      </w:r>
      <w:r>
        <w:rPr>
          <w:lang w:val="hi_IN" w:bidi="hi_IN"/>
        </w:rPr>
      </w:r>
    </w:p>
    <w:p>
      <w:pPr/>
      <w:r>
        <w:rPr>
          <w:lang w:val="hi_IN" w:bidi="hi_IN"/>
        </w:rPr>
      </w:r>
    </w:p>
    <w:p>
      <w:pPr>
        <w:pStyle w:val="Heading2"/>
      </w:pPr>
      <w:r>
        <w:rPr>
          <w:lang w:val="hi_IN" w:bidi="hi_IN"/>
        </w:rPr>
        <w:t>तहिन्ना</w:t>
      </w:r>
      <w:r>
        <w:rPr>
          <w:lang w:val="hi_IN" w:bidi="hi_IN"/>
        </w:rPr>
      </w:r>
    </w:p>
    <w:p>
      <w:pPr>
        <w:pStyle w:val="Heading2"/>
      </w:pPr>
      <w:r>
        <w:rPr>
          <w:lang w:val="hi_IN" w:bidi="hi_IN"/>
        </w:rPr>
        <w:t>तहिन्ना</w:t>
      </w:r>
    </w:p>
    <w:p>
      <w:pPr/>
      <w:r>
        <w:rPr>
          <w:lang w:val="hi_IN" w:bidi="hi_IN"/>
        </w:rPr>
      </w:r>
      <w:r>
        <w:rPr>
          <w:lang w:val="hi_IN" w:bidi="hi_IN"/>
        </w:rPr>
        <w:t>यहूदा के गोत्र में ईर्नाहाश के लोगों के पूर्वज (</w:t>
      </w:r>
      <w:r>
        <w:rPr>
          <w:lang w:val="hi_IN" w:bidi="hi_IN"/>
        </w:rPr>
        <w:t>1 इति 4:12</w:t>
      </w:r>
      <w:r>
        <w:rPr>
          <w:lang w:val="hi_IN" w:bidi="hi_IN"/>
        </w:rPr>
        <w:t>) हैं।</w:t>
      </w:r>
      <w:r>
        <w:rPr>
          <w:lang w:val="hi_IN" w:bidi="hi_IN"/>
        </w:rPr>
      </w:r>
      <w:r>
        <w:rPr>
          <w:lang w:val="hi_IN" w:bidi="hi_IN"/>
        </w:rPr>
      </w:r>
    </w:p>
    <w:p>
      <w:pPr/>
      <w:r>
        <w:rPr>
          <w:lang w:val="hi_IN" w:bidi="hi_IN"/>
        </w:rPr>
      </w:r>
    </w:p>
    <w:p>
      <w:pPr>
        <w:pStyle w:val="Heading2"/>
      </w:pPr>
      <w:r>
        <w:rPr>
          <w:lang w:val="hi_IN" w:bidi="hi_IN"/>
        </w:rPr>
        <w:t>तांत्रिका*, जादू टोना</w:t>
      </w:r>
      <w:r>
        <w:rPr>
          <w:lang w:val="hi_IN" w:bidi="hi_IN"/>
        </w:rPr>
      </w:r>
    </w:p>
    <w:p>
      <w:pPr>
        <w:pStyle w:val="Heading2"/>
      </w:pPr>
      <w:r>
        <w:rPr>
          <w:lang w:val="hi_IN" w:bidi="hi_IN"/>
        </w:rPr>
        <w:t>तांत्रिका</w:t>
      </w:r>
      <w:r>
        <w:rPr>
          <w:lang w:val="hi_IN" w:bidi="hi_IN"/>
        </w:rPr>
        <w:t>*, जादू टोना</w:t>
      </w:r>
    </w:p>
    <w:p>
      <w:pPr/>
      <w:r>
        <w:rPr>
          <w:lang w:val="hi_IN" w:bidi="hi_IN"/>
        </w:rPr>
      </w:r>
      <w:r>
        <w:rPr>
          <w:i/>
          <w:lang w:val="hi_IN" w:bidi="hi_IN"/>
        </w:rPr>
        <w:t>देखें</w:t>
      </w:r>
      <w:r>
        <w:rPr>
          <w:lang w:val="hi_IN" w:bidi="hi_IN"/>
        </w:rPr>
        <w:t xml:space="preserve"> </w:t>
      </w:r>
      <w:r>
        <w:rPr>
          <w:lang w:val="hi_IN" w:bidi="hi_IN"/>
        </w:rPr>
        <w:t>जादू-टोना, जादू</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w:t>
      </w:r>
      <w:r>
        <w:rPr>
          <w:lang w:val="hi_IN" w:bidi="hi_IN"/>
        </w:rPr>
      </w:r>
    </w:p>
    <w:p>
      <w:pPr/>
      <w:r>
        <w:rPr>
          <w:lang w:val="hi_IN" w:bidi="hi_IN"/>
        </w:rPr>
      </w:r>
      <w:r>
        <w:rPr>
          <w:lang w:val="hi_IN" w:bidi="hi_IN"/>
        </w:rPr>
        <w:t>लाल-भूरा, लचीला धातु जो भूमि में पाया जाता है (</w:t>
      </w:r>
      <w:r>
        <w:rPr>
          <w:lang w:val="hi_IN" w:bidi="hi_IN"/>
        </w:rPr>
        <w:t>व्य.वि. 8:9</w:t>
      </w:r>
      <w:r>
        <w:rPr>
          <w:lang w:val="hi_IN" w:bidi="hi_IN"/>
        </w:rPr>
        <w:t xml:space="preserve">) और आभूषणों, उपकरणों और सिक्के बनाने के लिए इस्तेमाल किया जाता है। </w:t>
      </w:r>
      <w:r>
        <w:rPr>
          <w:i/>
          <w:lang w:val="hi_IN" w:bidi="hi_IN"/>
        </w:rPr>
        <w:t>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तांबे का कारीगर</w:t>
      </w:r>
      <w:r>
        <w:rPr>
          <w:lang w:val="hi_IN" w:bidi="hi_IN"/>
        </w:rPr>
      </w:r>
    </w:p>
    <w:p>
      <w:pPr/>
      <w:r>
        <w:rPr>
          <w:lang w:val="hi_IN" w:bidi="hi_IN"/>
        </w:rPr>
      </w:r>
      <w:r>
        <w:rPr>
          <w:lang w:val="hi_IN" w:bidi="hi_IN"/>
        </w:rPr>
        <w:t>एक व्यक्ति जो कांस्य और तांबे का उपयोग करके उपकरण, औजार और आभूषण बनाता है (</w:t>
      </w:r>
      <w:r>
        <w:rPr>
          <w:lang w:val="hi_IN" w:bidi="hi_IN"/>
        </w:rPr>
        <w:t>निर्ग 26:11, 37</w:t>
      </w:r>
      <w:r>
        <w:rPr>
          <w:lang w:val="hi_IN" w:bidi="hi_IN"/>
        </w:rPr>
        <w:t xml:space="preserve">; </w:t>
      </w:r>
      <w:r>
        <w:rPr>
          <w:lang w:val="hi_IN" w:bidi="hi_IN"/>
        </w:rPr>
        <w:t>27:2–10</w:t>
      </w:r>
      <w:r>
        <w:rPr>
          <w:lang w:val="hi_IN" w:bidi="hi_IN"/>
        </w:rPr>
        <w:t xml:space="preserve">; </w:t>
      </w:r>
      <w:r>
        <w:rPr>
          <w:lang w:val="hi_IN" w:bidi="hi_IN"/>
        </w:rPr>
        <w:t>यहो 6:19, 24</w:t>
      </w:r>
      <w:r>
        <w:rPr>
          <w:lang w:val="hi_IN" w:bidi="hi_IN"/>
        </w:rPr>
        <w:t xml:space="preserve">; </w:t>
      </w:r>
      <w:r>
        <w:rPr>
          <w:lang w:val="hi_IN" w:bidi="hi_IN"/>
        </w:rPr>
        <w:t>1 शमू 17:5–6</w:t>
      </w:r>
      <w:r>
        <w:rPr>
          <w:lang w:val="hi_IN" w:bidi="hi_IN"/>
        </w:rPr>
        <w:t xml:space="preserve">; </w:t>
      </w:r>
      <w:r>
        <w:rPr>
          <w:lang w:val="hi_IN" w:bidi="hi_IN"/>
        </w:rPr>
        <w:t>2 शमू 8:8</w:t>
      </w:r>
      <w:r>
        <w:rPr>
          <w:lang w:val="hi_IN" w:bidi="hi_IN"/>
        </w:rPr>
        <w:t>)। "तांबे का कारीगर" शब्द का प्रयोग केवल नए नियम में किया गया है (</w:t>
      </w:r>
      <w:r>
        <w:rPr>
          <w:lang w:val="hi_IN" w:bidi="hi_IN"/>
        </w:rPr>
        <w:t>2 तीमु 4:14</w:t>
      </w:r>
      <w:r>
        <w:rPr>
          <w:lang w:val="hi_IN" w:bidi="hi_IN"/>
        </w:rPr>
        <w:t>)। हालांकि, यह व्यवसाय बाइबल के इतिहास में महत्वपूर्ण रहा है।</w:t>
      </w:r>
    </w:p>
    <w:p>
      <w:pPr/>
      <w:r>
        <w:rPr>
          <w:lang w:val="hi_IN" w:bidi="hi_IN"/>
        </w:rPr>
      </w:r>
      <w:r>
        <w:rPr>
          <w:i/>
          <w:lang w:val="hi_IN" w:bidi="hi_IN"/>
        </w:rPr>
        <w:t>यह भी 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ताड़ना देना और ताड़ना</w:t>
      </w:r>
      <w:r>
        <w:rPr>
          <w:lang w:val="hi_IN" w:bidi="hi_IN"/>
        </w:rPr>
      </w:r>
    </w:p>
    <w:p>
      <w:pPr/>
      <w:r>
        <w:rPr>
          <w:lang w:val="hi_IN" w:bidi="hi_IN"/>
        </w:rPr>
      </w:r>
      <w:r>
        <w:rPr>
          <w:lang w:val="hi_IN" w:bidi="hi_IN"/>
        </w:rPr>
        <w:t>ये शब्द उस सुधार या अनुशासन को दर्शाते हैं जिसका उद्देश्य एक व्यक्ति को धर्मी बनाना होता है (</w:t>
      </w:r>
      <w:r>
        <w:rPr>
          <w:lang w:val="hi_IN" w:bidi="hi_IN"/>
        </w:rPr>
        <w:t>व्य.वि. 21:18</w:t>
      </w:r>
      <w:r>
        <w:rPr>
          <w:lang w:val="hi_IN" w:bidi="hi_IN"/>
        </w:rPr>
        <w:t xml:space="preserve">; </w:t>
      </w:r>
      <w:r>
        <w:rPr>
          <w:lang w:val="hi_IN" w:bidi="hi_IN"/>
        </w:rPr>
        <w:t>अय्यू 5:17</w:t>
      </w:r>
      <w:r>
        <w:rPr>
          <w:lang w:val="hi_IN" w:bidi="hi_IN"/>
        </w:rPr>
        <w:t xml:space="preserve">; </w:t>
      </w:r>
      <w:r>
        <w:rPr>
          <w:lang w:val="hi_IN" w:bidi="hi_IN"/>
        </w:rPr>
        <w:t>2 तीमु 2:25</w:t>
      </w:r>
      <w:r>
        <w:rPr>
          <w:lang w:val="hi_IN" w:bidi="hi_IN"/>
        </w:rPr>
        <w:t>)।</w:t>
      </w:r>
    </w:p>
    <w:p>
      <w:pPr/>
      <w:r>
        <w:rPr>
          <w:lang w:val="hi_IN" w:bidi="hi_IN"/>
        </w:rPr>
      </w:r>
      <w:r>
        <w:rPr>
          <w:i/>
          <w:lang w:val="hi_IN" w:bidi="hi_IN"/>
        </w:rPr>
        <w:t>देखे</w:t>
      </w:r>
      <w:r>
        <w:rPr>
          <w:lang w:val="hi_IN" w:bidi="hi_IN"/>
        </w:rPr>
        <w:t xml:space="preserve"> </w:t>
      </w:r>
      <w:r>
        <w:rPr>
          <w:lang w:val="hi_IN" w:bidi="hi_IN"/>
        </w:rPr>
        <w:t>अनुशासन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तात्त्विक आत्माएँ, तत्व</w:t>
      </w:r>
      <w:r>
        <w:rPr>
          <w:lang w:val="hi_IN" w:bidi="hi_IN"/>
        </w:rPr>
      </w:r>
    </w:p>
    <w:p>
      <w:pPr/>
      <w:r>
        <w:rPr>
          <w:lang w:val="hi_IN" w:bidi="hi_IN"/>
        </w:rPr>
      </w:r>
      <w:r>
        <w:rPr>
          <w:lang w:val="hi_IN" w:bidi="hi_IN"/>
        </w:rPr>
        <w:t>नय नियम में प्रयुक्त यूनानी शब्द के वैकल्पिक अनुवाद, "तात्त्विक आत्माएँ" आत्मिक शक्तियों के रूप में संसार में कार्यरत हैं, और "तत्व" या तो भौतिक संसार के मूल घटक हैं या मानव जीवन के या विचार प्रणाली के मूल सिद्धांत हैं। तीन संदर्भों में अर्थ स्पष्ट है (</w:t>
      </w:r>
      <w:r>
        <w:rPr>
          <w:lang w:val="hi_IN" w:bidi="hi_IN"/>
        </w:rPr>
        <w:t>इब्रा 5:12</w:t>
      </w:r>
      <w:r>
        <w:rPr>
          <w:lang w:val="hi_IN" w:bidi="hi_IN"/>
        </w:rPr>
        <w:t xml:space="preserve">; </w:t>
      </w:r>
      <w:r>
        <w:rPr>
          <w:lang w:val="hi_IN" w:bidi="hi_IN"/>
        </w:rPr>
        <w:t>2 पत 3:10, 12</w:t>
      </w:r>
      <w:r>
        <w:rPr>
          <w:lang w:val="hi_IN" w:bidi="hi_IN"/>
        </w:rPr>
        <w:t>)। हालाँकि, अन्य चार संदर्भों ने काफी बहस उत्पन्न की है। कठिन वाक्यांश "संसार के तत्व" चार में से तीन संदर्भों में प्रकट होता है (</w:t>
      </w:r>
      <w:r>
        <w:rPr>
          <w:lang w:val="hi_IN" w:bidi="hi_IN"/>
        </w:rPr>
        <w:t>गला 4:3</w:t>
      </w:r>
      <w:r>
        <w:rPr>
          <w:lang w:val="hi_IN" w:bidi="hi_IN"/>
        </w:rPr>
        <w:t xml:space="preserve">; </w:t>
      </w:r>
      <w:r>
        <w:rPr>
          <w:lang w:val="hi_IN" w:bidi="hi_IN"/>
        </w:rPr>
        <w:t>कुल 2:8, 20</w:t>
      </w:r>
      <w:r>
        <w:rPr>
          <w:lang w:val="hi_IN" w:bidi="hi_IN"/>
        </w:rPr>
        <w:t>)। चौथे संदर्भ में "तत्वों" का अर्थ (</w:t>
      </w:r>
      <w:r>
        <w:rPr>
          <w:lang w:val="hi_IN" w:bidi="hi_IN"/>
        </w:rPr>
        <w:t>गला 4:9</w:t>
      </w:r>
      <w:r>
        <w:rPr>
          <w:lang w:val="hi_IN" w:bidi="hi_IN"/>
        </w:rPr>
        <w:t>) संभवतः अन्य तीन के समान है क्योंकि इसका संदर्भ समान है।</w:t>
      </w:r>
    </w:p>
    <w:p>
      <w:pPr>
        <w:pStyle w:val="Heading3"/>
      </w:pPr>
      <w:r>
        <w:rPr>
          <w:lang w:val="hi_IN" w:bidi="hi_IN"/>
        </w:rPr>
        <w:t>अर्थों की सीमा</w:t>
      </w:r>
    </w:p>
    <w:p>
      <w:pPr/>
      <w:r>
        <w:rPr>
          <w:lang w:val="hi_IN" w:bidi="hi_IN"/>
        </w:rPr>
      </w:r>
      <w:r>
        <w:rPr>
          <w:lang w:val="hi_IN" w:bidi="hi_IN"/>
        </w:rPr>
        <w:t xml:space="preserve">यूनानी शब्द का मुख्य अर्थ "मौलिक या मूलभूत घटक" है। हालाँकि, यह शब्द प्राचीन यूनानी साहित्य में अक्सर आता है और विभिन्न संदर्भों में अलग-अलग अर्थ ग्रहण करता है। सबसे अधिक बार इसे संसार के भौतिक तत्वों: पृथ्वी, वायु, जल, और अग्नि के लिए शाब्दिक रूप से उपयोग किया जाता था। यह संभवतः </w:t>
      </w:r>
      <w:r>
        <w:rPr>
          <w:lang w:val="hi_IN" w:bidi="hi_IN"/>
        </w:rPr>
        <w:t>2 पतरस 3:10–12</w:t>
      </w:r>
      <w:r>
        <w:rPr>
          <w:lang w:val="hi_IN" w:bidi="hi_IN"/>
        </w:rPr>
        <w:t xml:space="preserve"> में इस शब्द का अर्थ है, जो बताता है कि संसार के तत्व, भौतिक पदार्थ, अग्नि द्वारा नष्ट हो जाएँगे।</w:t>
      </w:r>
    </w:p>
    <w:p>
      <w:pPr/>
      <w:r>
        <w:rPr>
          <w:lang w:val="hi_IN" w:bidi="hi_IN"/>
        </w:rPr>
      </w:r>
      <w:r>
        <w:rPr>
          <w:lang w:val="hi_IN" w:bidi="hi_IN"/>
        </w:rPr>
        <w:t>प्राचीन काल में यह शब्द आमतौर पर किसी शब्द के अक्षरों, संगीत की टिप्पणियाँ, राजनीति के "मूलभूत" नियमों, या विज्ञान, कला, या शिक्षण में नींव या मूलभूत सिद्धांतों को संदर्भित करता था (विशेष रूप से अन्य प्रस्तावों के प्रमाण के लिए मूलभूत तार्किक प्रस्ताव)। इब्रानियों को लिखे पत्र में यह शब्द स्पष्ट रूप से इसी अर्थ में है (</w:t>
      </w:r>
      <w:r>
        <w:rPr>
          <w:lang w:val="hi_IN" w:bidi="hi_IN"/>
        </w:rPr>
        <w:t>5:12</w:t>
      </w:r>
      <w:r>
        <w:rPr>
          <w:lang w:val="hi_IN" w:bidi="hi_IN"/>
        </w:rPr>
        <w:t>), जो लोगों की आवश्यकता को वर्णित करता है कि कोई उन्हें परमेश्वर के वचन के मूलभूत सिद्धांत या प्रारंभिक सत्य सिखाए।</w:t>
      </w:r>
    </w:p>
    <w:p>
      <w:pPr/>
      <w:r>
        <w:rPr>
          <w:lang w:val="hi_IN" w:bidi="hi_IN"/>
        </w:rPr>
      </w:r>
      <w:r>
        <w:rPr>
          <w:lang w:val="hi_IN" w:bidi="hi_IN"/>
        </w:rPr>
        <w:t>तीसरी शताब्दी ईस्वी में "तत्वों" का एक और अर्थ—मौलिक आत्मिक प्राणी—प्रचलित हो गया। इस अर्थ के विकास ने पौलुस के संदर्भ में इसकी उपयुक्तता पर वर्तमान बहस को जन्म दिया है।</w:t>
      </w:r>
    </w:p>
    <w:p>
      <w:pPr>
        <w:pStyle w:val="Heading3"/>
      </w:pPr>
      <w:r>
        <w:rPr>
          <w:lang w:val="hi_IN" w:bidi="hi_IN"/>
        </w:rPr>
        <w:t>प्राथमिक आत्माएँ</w:t>
      </w:r>
    </w:p>
    <w:p>
      <w:pPr/>
      <w:r>
        <w:rPr>
          <w:lang w:val="hi_IN" w:bidi="hi_IN"/>
        </w:rPr>
      </w:r>
      <w:r>
        <w:rPr>
          <w:lang w:val="hi_IN" w:bidi="hi_IN"/>
        </w:rPr>
        <w:t xml:space="preserve">पौलुस द्वारा "तत्वों" के उपयोग में कठिनाई यह है कि तीन संभावित अर्थों में से कोई भी अर्थ समझ में आता है। कोई व्यक्ति "तत्वों" का अर्थ आत्मिक प्राणियों के रूप में समझा जा सकता है और पौलुस के संदर्भ को उनके प्रधानताओं और शक्तियों के उल्लेख के समान देखा जा सकता है (जैसे, </w:t>
      </w:r>
      <w:r>
        <w:rPr>
          <w:lang w:val="hi_IN" w:bidi="hi_IN"/>
        </w:rPr>
        <w:t>इफि 6:12</w:t>
      </w:r>
      <w:r>
        <w:rPr>
          <w:lang w:val="hi_IN" w:bidi="hi_IN"/>
        </w:rPr>
        <w:t xml:space="preserve"> में)। इस दृष्टिकोण के अनुसार </w:t>
      </w:r>
      <w:r>
        <w:rPr>
          <w:lang w:val="hi_IN" w:bidi="hi_IN"/>
        </w:rPr>
        <w:t>गलातियों 4:3</w:t>
      </w:r>
      <w:r>
        <w:rPr>
          <w:lang w:val="hi_IN" w:bidi="hi_IN"/>
        </w:rPr>
        <w:t xml:space="preserve"> का अनुवाद करते हुए (जैसा कि आरएसवी में है), पौलुस कह रहे होते कि परिवर्तन से पहले व्यक्ति इस संसार पर शासन करने वाली आत्मिक शक्तियों का दास होता है। </w:t>
      </w:r>
      <w:r>
        <w:rPr>
          <w:lang w:val="hi_IN" w:bidi="hi_IN"/>
        </w:rPr>
        <w:t>4:9</w:t>
      </w:r>
      <w:r>
        <w:rPr>
          <w:lang w:val="hi_IN" w:bidi="hi_IN"/>
        </w:rPr>
        <w:t xml:space="preserve"> में, वह पूछते हैं कि गलातियों के लोग कैसे फिर से इन शक्तियों का दास बनना चाहेंगे। "जो स्वभाव से देवता नहीं" (पद </w:t>
      </w:r>
      <w:r>
        <w:rPr>
          <w:lang w:val="hi_IN" w:bidi="hi_IN"/>
        </w:rPr>
        <w:t>8</w:t>
      </w:r>
      <w:r>
        <w:rPr>
          <w:lang w:val="hi_IN" w:bidi="hi_IN"/>
        </w:rPr>
        <w:t>) और स्वर्गदूतों के संदर्भ में जिनके माध्यम से व्यवस्था का मध्यस्थता की गई थी (</w:t>
      </w:r>
      <w:r>
        <w:rPr>
          <w:lang w:val="hi_IN" w:bidi="hi_IN"/>
        </w:rPr>
        <w:t>3:19</w:t>
      </w:r>
      <w:r>
        <w:rPr>
          <w:lang w:val="hi_IN" w:bidi="hi_IN"/>
        </w:rPr>
        <w:t>) दोनों का उपयोग "मौलिक आत्माओं" का अर्थ स्थापित करने के लिए किया जाता है।</w:t>
      </w:r>
    </w:p>
    <w:p>
      <w:pPr/>
      <w:r>
        <w:rPr>
          <w:lang w:val="hi_IN" w:bidi="hi_IN"/>
        </w:rPr>
      </w:r>
      <w:r>
        <w:rPr>
          <w:lang w:val="hi_IN" w:bidi="hi_IN"/>
        </w:rPr>
        <w:t xml:space="preserve">इसी तरह, </w:t>
      </w:r>
      <w:r>
        <w:rPr>
          <w:lang w:val="hi_IN" w:bidi="hi_IN"/>
        </w:rPr>
        <w:t>कुलुस्सियों 2:8</w:t>
      </w:r>
      <w:r>
        <w:rPr>
          <w:lang w:val="hi_IN" w:bidi="hi_IN"/>
        </w:rPr>
        <w:t xml:space="preserve"> मसीहियों को चेतावनी दे रहा है कि वे दार्शनिक अटकलों और खाली धोखे के माध्यम से बन्दी न बनाए जाएँ, जो मनुष्य की परंपराओं और मौलिक आत्माओं द्वारा किए जाते हैं। केवल दो पदों बाद, पौलुस घोषणा करते हैं कि मसीह हर प्रधानता और शक्ति के </w:t>
      </w:r>
      <w:r>
        <w:rPr>
          <w:lang w:val="hi_IN" w:bidi="hi_IN"/>
        </w:rPr>
        <w:t>शिरोमणि</w:t>
      </w:r>
      <w:r>
        <w:rPr>
          <w:lang w:val="hi_IN" w:bidi="hi_IN"/>
        </w:rPr>
        <w:t xml:space="preserve"> हैं (</w:t>
      </w:r>
      <w:r>
        <w:rPr>
          <w:lang w:val="hi_IN" w:bidi="hi_IN"/>
        </w:rPr>
        <w:t>कुल 2:10</w:t>
      </w:r>
      <w:r>
        <w:rPr>
          <w:lang w:val="hi_IN" w:bidi="hi_IN"/>
        </w:rPr>
        <w:t xml:space="preserve">)। कई टिप्पणीकार अब विश्वास करते हैं कि पौलुस का इरादा "प्रधानताओं और शक्तियों" से उन राक्षसों का उल्लेख करना था जो अस्थायी रूप से संसार में जीवन के विभिन्न क्षेत्रों पर शासन करते थे। पौलुस घोषणा करते हैं कि मसीह ने उन्हें जीत लिया है और उन्हें अपनी विजय यात्रा में बन्दी के रूप में सार्वजनिक रूप से प्रदर्शित किया है (पद </w:t>
      </w:r>
      <w:r>
        <w:rPr>
          <w:lang w:val="hi_IN" w:bidi="hi_IN"/>
        </w:rPr>
        <w:t>15</w:t>
      </w:r>
      <w:r>
        <w:rPr>
          <w:lang w:val="hi_IN" w:bidi="hi_IN"/>
        </w:rPr>
        <w:t xml:space="preserve">)। इस प्रकार, </w:t>
      </w:r>
      <w:r>
        <w:rPr>
          <w:lang w:val="hi_IN" w:bidi="hi_IN"/>
        </w:rPr>
        <w:t>कुलुस्सियों 2:20</w:t>
      </w:r>
      <w:r>
        <w:rPr>
          <w:lang w:val="hi_IN" w:bidi="hi_IN"/>
        </w:rPr>
        <w:t xml:space="preserve"> का अर्थ हो सकता है कि मसीही उन मौलिक आत्माओं के लिए "मर गए" हैं, जैसे कि कहीं और पौलुस ने पाप के लिए "मरने" के बारे में लिखा था (</w:t>
      </w:r>
      <w:r>
        <w:rPr>
          <w:lang w:val="hi_IN" w:bidi="hi_IN"/>
        </w:rPr>
        <w:t>रोम 6:2</w:t>
      </w:r>
      <w:r>
        <w:rPr>
          <w:lang w:val="hi_IN" w:bidi="hi_IN"/>
        </w:rPr>
        <w:t>)।</w:t>
      </w:r>
    </w:p>
    <w:p>
      <w:pPr/>
      <w:r>
        <w:rPr>
          <w:lang w:val="hi_IN" w:bidi="hi_IN"/>
        </w:rPr>
      </w:r>
      <w:r>
        <w:rPr>
          <w:lang w:val="hi_IN" w:bidi="hi_IN"/>
        </w:rPr>
        <w:t>हालाँकि इस तथ्य के बावजूद कि पौलुस ने प्रधानताओं और शक्तियों को आत्मिक बलों के रूप में वर्णित किया है, और यह पौलुस के "संसार के तत्वों" के उपयोग के साथ आसानी से मेल खाता है, कई विद्वान इस व्याख्या को तीन संभावनाओं में सबसे कम संभावित मानते हैं। "तत्वों" का आत्माओं के अर्थ में उपयोग का सबसे प्रारंभिक निश्चित प्रमाण तीसरी शताब्दी ईस्वी से मिलता है, जो पौलुस के समय में सामान्य उपयोग को दर्शाने के लिए बहुत देर से है। इसके अलावा, कहीं और पौलुस ने ईसाइयों के दासत्व में होने या दुष्ट शक्तियों के लिए मरने की बात नहीं की है।</w:t>
      </w:r>
    </w:p>
    <w:p>
      <w:pPr>
        <w:pStyle w:val="Heading3"/>
      </w:pPr>
      <w:r>
        <w:rPr>
          <w:lang w:val="hi_IN" w:bidi="hi_IN"/>
        </w:rPr>
        <w:t>मौलिक सिद्धांत</w:t>
      </w:r>
    </w:p>
    <w:p>
      <w:pPr/>
      <w:r>
        <w:rPr>
          <w:lang w:val="hi_IN" w:bidi="hi_IN"/>
        </w:rPr>
      </w:r>
      <w:r>
        <w:rPr>
          <w:lang w:val="hi_IN" w:bidi="hi_IN"/>
        </w:rPr>
        <w:t xml:space="preserve">कुछ विद्वान "संसार के तत्वों" को प्राथमिक धार्मिक शिक्षा के रूप में समझते हैं (जैसे </w:t>
      </w:r>
      <w:r>
        <w:rPr>
          <w:lang w:val="hi_IN" w:bidi="hi_IN"/>
        </w:rPr>
        <w:t>इब्रा 5:12</w:t>
      </w:r>
      <w:r>
        <w:rPr>
          <w:lang w:val="hi_IN" w:bidi="hi_IN"/>
        </w:rPr>
        <w:t xml:space="preserve"> में)। पौलुस संभवतः "धर्म के एबीसी" की ओर इशारा कर रहे थे, शायद व्यवस्था के प्राथमिक स्वरूप की ओर (पुष्टि करें </w:t>
      </w:r>
      <w:r>
        <w:rPr>
          <w:lang w:val="hi_IN" w:bidi="hi_IN"/>
        </w:rPr>
        <w:t>गला 3:24</w:t>
      </w:r>
      <w:r>
        <w:rPr>
          <w:lang w:val="hi_IN" w:bidi="hi_IN"/>
        </w:rPr>
        <w:t xml:space="preserve">; </w:t>
      </w:r>
      <w:r>
        <w:rPr>
          <w:lang w:val="hi_IN" w:bidi="hi_IN"/>
        </w:rPr>
        <w:t>4:1–4</w:t>
      </w:r>
      <w:r>
        <w:rPr>
          <w:lang w:val="hi_IN" w:bidi="hi_IN"/>
        </w:rPr>
        <w:t>) या अन्यजाति धार्मिक शिक्षा (</w:t>
      </w:r>
      <w:r>
        <w:rPr>
          <w:lang w:val="hi_IN" w:bidi="hi_IN"/>
        </w:rPr>
        <w:t>4:8</w:t>
      </w:r>
      <w:r>
        <w:rPr>
          <w:lang w:val="hi_IN" w:bidi="hi_IN"/>
        </w:rPr>
        <w:t>) की ओर। "कमजोर और भिखारी तत्व" (केजेवी) को इस तथ्य से समझाया जा सकता है कि गलातियों ने विशेष दिनों, महीनों, ऋतुओं और वर्षों को कानूनी रूप से मना रहे थे जैसे कि उनकी धार्मिकता परमेश्वर के सामने इस पर निर्भर करती हो।</w:t>
      </w:r>
    </w:p>
    <w:p>
      <w:pPr/>
      <w:r>
        <w:rPr>
          <w:lang w:val="hi_IN" w:bidi="hi_IN"/>
        </w:rPr>
      </w:r>
      <w:r>
        <w:rPr>
          <w:lang w:val="hi_IN" w:bidi="hi_IN"/>
        </w:rPr>
        <w:t>इसी तरह, कुलुस्सियों में संसार के तत्व मनुष्य की परंपराओं के समानांतर प्रतीत होते हैं (</w:t>
      </w:r>
      <w:r>
        <w:rPr>
          <w:lang w:val="hi_IN" w:bidi="hi_IN"/>
        </w:rPr>
        <w:t>कुल 2:8</w:t>
      </w:r>
      <w:r>
        <w:rPr>
          <w:lang w:val="hi_IN" w:bidi="hi_IN"/>
        </w:rPr>
        <w:t xml:space="preserve">)। समस्या फिर से गलातियों की तरह ही है, कानूनीवाद (पद </w:t>
      </w:r>
      <w:r>
        <w:rPr>
          <w:lang w:val="hi_IN" w:bidi="hi_IN"/>
        </w:rPr>
        <w:t>16, 20–23</w:t>
      </w:r>
      <w:r>
        <w:rPr>
          <w:lang w:val="hi_IN" w:bidi="hi_IN"/>
        </w:rPr>
        <w:t>)। दोनों संदर्भों में जिस दासत्व के खिलाफ चेतावनी दी गई है, वह प्राथमिक धार्मिक सोच के लिए बंधन है जो केवल मनुष्यों से आता है और इसे मसीह में आने वाली उन्नत शिक्षा के साथ तुलना करना होगा। कुछ विद्वानों का मानना ​​है कि इस व्याख्या के पक्ष में अधिक तर्क हैं बजाय "मौलिक आत्माओं" अर्थ के, परन्तु अन्य तर्क देते हैं कि यह पर्याप्त स्पष्ट नहीं है।</w:t>
      </w:r>
    </w:p>
    <w:p>
      <w:pPr>
        <w:pStyle w:val="Heading3"/>
      </w:pPr>
      <w:r>
        <w:rPr>
          <w:lang w:val="hi_IN" w:bidi="hi_IN"/>
        </w:rPr>
        <w:t>प्राथमिक अस्तित्व</w:t>
      </w:r>
    </w:p>
    <w:p>
      <w:pPr/>
      <w:r>
        <w:rPr>
          <w:lang w:val="hi_IN" w:bidi="hi_IN"/>
        </w:rPr>
      </w:r>
      <w:r>
        <w:rPr>
          <w:lang w:val="hi_IN" w:bidi="hi_IN"/>
        </w:rPr>
        <w:t>अब तक, प्राचीन साहित्य में "तत्वों" का सबसे अधिक उपयोग शाब्दिक रूप से होता था, जो संसार के भौतिक तत्वों को संदर्भित करता था, जिन्हें आमतौर पर पृथ्वी, वायु, जल, और अग्नि माना जाता था। तीसरी व्याख्या, जिसे कई विद्वान पसंद करते हैं, "संसार के तत्वों" की इस समझ पर आधारित है। वाक्यांश "संसार के" का अर्थ यह निर्धारित करता है कि सम्बन्धित अंशों की व्याख्या कैसे की जानी चाहिए। नए नियम लेखनों में "संसार" केवल भौतिक नहीं था। अक्सर, "संसार" को नैतिक दृष्टिकोण से देखा जाता था, जो परमेश्वर से अलग या यहाँ तक कि परमेश्वर और मसीह के विरोध में मानव जीवन का प्रतीक था। संसार अक्सर अपरिवर्तित मानवता का प्रतिनिधित्व करता था, जिसमें उसकी संस्कृति, रीति-रिवाज, विश्व दृष्टिकोण, और नैतिकता शामिल थी—सृष्टि का वह हिस्सा जो अभी तक मुक्त नहीं हुआ था और खुद को बचाने में असमर्थ था। इस दृष्टिकोण में, संसार के तत्व केवल मानव के अस्तित्व में "मूल बातें" होती हैं। इस व्याख्या के अनुसार, पौलुस ने कुलुस्सियों के मसीहियों को दार्शनिक अटकलों और खाली धोखे से दूर रहने के लिए चेतावनी दी थी, जो मानव परंपराओं और केवल मानव के अस्तित्व की मूल बातों के अनुसार थे और जो उनके पास मसीह में था उसके अनुसार नहीं थे (</w:t>
      </w:r>
      <w:r>
        <w:rPr>
          <w:lang w:val="hi_IN" w:bidi="hi_IN"/>
        </w:rPr>
        <w:t>कुल 2:8</w:t>
      </w:r>
      <w:r>
        <w:rPr>
          <w:lang w:val="hi_IN" w:bidi="hi_IN"/>
        </w:rPr>
        <w:t xml:space="preserve">)। वे केवल मानव जीवन की मूल सिद्धांतों से मर चुके थे (पद </w:t>
      </w:r>
      <w:r>
        <w:rPr>
          <w:lang w:val="hi_IN" w:bidi="hi_IN"/>
        </w:rPr>
        <w:t>20</w:t>
      </w:r>
      <w:r>
        <w:rPr>
          <w:lang w:val="hi_IN" w:bidi="hi_IN"/>
        </w:rPr>
        <w:t>), और उस अस्तित्व के स्तर से अब बंधे नहीं थे, उनके पास जीवन था जो मसीह से आया था (</w:t>
      </w:r>
      <w:r>
        <w:rPr>
          <w:lang w:val="hi_IN" w:bidi="hi_IN"/>
        </w:rPr>
        <w:t>3:1–4</w:t>
      </w:r>
      <w:r>
        <w:rPr>
          <w:lang w:val="hi_IN" w:bidi="hi_IN"/>
        </w:rPr>
        <w:t>)।</w:t>
      </w:r>
    </w:p>
    <w:p>
      <w:pPr/>
      <w:r>
        <w:rPr>
          <w:lang w:val="hi_IN" w:bidi="hi_IN"/>
        </w:rPr>
      </w:r>
      <w:r>
        <w:rPr>
          <w:lang w:val="hi_IN" w:bidi="hi_IN"/>
        </w:rPr>
        <w:t xml:space="preserve">यह व्याख्या अभी भी </w:t>
      </w:r>
      <w:r>
        <w:rPr>
          <w:lang w:val="hi_IN" w:bidi="hi_IN"/>
        </w:rPr>
        <w:t>गलातियों 4:1–3</w:t>
      </w:r>
      <w:r>
        <w:rPr>
          <w:lang w:val="hi_IN" w:bidi="hi_IN"/>
        </w:rPr>
        <w:t xml:space="preserve"> का सटीक अर्थ स्पष्ट नहीं करती है। क्या पौलुस यहूदियों और गैर-यहूदियों दोनों को संबोधित कर रहे थे या केवल यहूदियों को (</w:t>
      </w:r>
      <w:r>
        <w:rPr>
          <w:lang w:val="hi_IN" w:bidi="hi_IN"/>
        </w:rPr>
        <w:t>गलातियों 4:3</w:t>
      </w:r>
      <w:r>
        <w:rPr>
          <w:lang w:val="hi_IN" w:bidi="hi_IN"/>
        </w:rPr>
        <w:t xml:space="preserve"> में "हम")? इसमें कोई संदेह नहीं कि पौलुस ने यहूदियों और गैर-यहूदियों दोनों को मानव अस्तित्व के दासत्व में देखा। हालाँकि यहूदियों के पास परमेश्वर की व्यवस्था थी, परन्तु यह उद्धार के लिए अप्रभावी था। मसीह के आगमन से वह बंधन टूट गया और पवित्र आत्मा आ गया, जो मसीहियों को पूरी तरह से नई गुणवत्ता का मानव जीवन प्रदान करेगा। इसलिए, पौलुस ने केवल मानव अस्तित्व की ऐसी कमजोर और दरिद्र मूल तत्वों से ग्रस्त मूलभूत बातों के दास बनने के खिलाफ चेतावनी दी (पद </w:t>
      </w:r>
      <w:r>
        <w:rPr>
          <w:lang w:val="hi_IN" w:bidi="hi_IN"/>
        </w:rPr>
        <w:t>9</w:t>
      </w:r>
      <w:r>
        <w:rPr>
          <w:lang w:val="hi_IN" w:bidi="hi_IN"/>
        </w:rPr>
        <w:t>)।</w:t>
      </w:r>
    </w:p>
    <w:p>
      <w:pPr/>
      <w:r>
        <w:rPr>
          <w:lang w:val="hi_IN" w:bidi="hi_IN"/>
        </w:rPr>
      </w:r>
      <w:r>
        <w:rPr>
          <w:lang w:val="hi_IN" w:bidi="hi_IN"/>
        </w:rPr>
        <w:t xml:space="preserve">इस दृष्टिकोण में, फिर, संसार के तत्व मसीह से पहले और बाहर अस्तित्व के "मूल" हैं। पौलुस ने कहीं भी विशेष रूप से दर्ज नहीं किया कि उन्होंने उन मूल तत्वों में क्या शामिल किया। हालाँकि, गलातियों और कुलुस्सियों दोनों के संदर्भ से ऐसा प्रतीत होते हैं कि मूल तत्वों में कम से कम व्यवस्था और "देह" (अर्थात, परमेश्वर से अलग नैतिक रूप से जिया गया जीवन) शामिल थे। "तत्वों" का ऐसा दृष्टिकोण इन अंशों के व्यापक संदर्भ और अन्य अंशों (विशेष रूप से </w:t>
      </w:r>
      <w:r>
        <w:rPr>
          <w:lang w:val="hi_IN" w:bidi="hi_IN"/>
        </w:rPr>
        <w:t>रोम 6–8</w:t>
      </w:r>
      <w:r>
        <w:rPr>
          <w:lang w:val="hi_IN" w:bidi="hi_IN"/>
        </w:rPr>
        <w:t xml:space="preserve">; </w:t>
      </w:r>
      <w:r>
        <w:rPr>
          <w:lang w:val="hi_IN" w:bidi="hi_IN"/>
        </w:rPr>
        <w:t>गला 3:2–3, 23–25</w:t>
      </w:r>
      <w:r>
        <w:rPr>
          <w:lang w:val="hi_IN" w:bidi="hi_IN"/>
        </w:rPr>
        <w:t xml:space="preserve">; </w:t>
      </w:r>
      <w:r>
        <w:rPr>
          <w:lang w:val="hi_IN" w:bidi="hi_IN"/>
        </w:rPr>
        <w:t>4:1–10</w:t>
      </w:r>
      <w:r>
        <w:rPr>
          <w:lang w:val="hi_IN" w:bidi="hi_IN"/>
        </w:rPr>
        <w:t>) के साथ अच्छी तरह से मेल खाता है।</w:t>
      </w:r>
      <w:r>
        <w:rPr>
          <w:lang w:val="hi_IN" w:bidi="hi_IN"/>
        </w:rPr>
      </w:r>
      <w:r>
        <w:rPr>
          <w:lang w:val="hi_IN" w:bidi="hi_IN"/>
        </w:rPr>
      </w:r>
    </w:p>
    <w:p>
      <w:pPr/>
      <w:r>
        <w:rPr>
          <w:lang w:val="hi_IN" w:bidi="hi_IN"/>
        </w:rPr>
      </w:r>
    </w:p>
    <w:p>
      <w:pPr>
        <w:pStyle w:val="Heading2"/>
      </w:pPr>
      <w:r>
        <w:rPr>
          <w:lang w:val="hi_IN" w:bidi="hi_IN"/>
        </w:rPr>
        <w:t>तानतशीलो</w:t>
      </w:r>
      <w:r>
        <w:rPr>
          <w:lang w:val="hi_IN" w:bidi="hi_IN"/>
        </w:rPr>
      </w:r>
    </w:p>
    <w:p>
      <w:pPr>
        <w:pStyle w:val="Heading2"/>
      </w:pPr>
      <w:r>
        <w:rPr>
          <w:lang w:val="hi_IN" w:bidi="hi_IN"/>
        </w:rPr>
        <w:t>तानतशीलो</w:t>
      </w:r>
    </w:p>
    <w:p>
      <w:pPr/>
      <w:r>
        <w:rPr>
          <w:lang w:val="hi_IN" w:bidi="hi_IN"/>
        </w:rPr>
      </w:r>
      <w:r>
        <w:rPr>
          <w:lang w:val="hi_IN" w:bidi="hi_IN"/>
        </w:rPr>
        <w:t>एप्रैम के गोत्र को विरासत में दिए गए क्षेत्र की उत्तर-पूर्व सीमा पर स्थित नगर, मिकमेतात और यानोह के बीच स्थित है (</w:t>
      </w:r>
      <w:r>
        <w:rPr>
          <w:lang w:val="hi_IN" w:bidi="hi_IN"/>
        </w:rPr>
        <w:t>यहो 16:6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तानाक</w:t>
      </w:r>
      <w:r>
        <w:rPr>
          <w:lang w:val="hi_IN" w:bidi="hi_IN"/>
        </w:rPr>
      </w:r>
    </w:p>
    <w:p>
      <w:pPr/>
      <w:r>
        <w:rPr>
          <w:lang w:val="hi_IN" w:bidi="hi_IN"/>
        </w:rPr>
      </w:r>
      <w:r>
        <w:rPr>
          <w:lang w:val="hi_IN" w:bidi="hi_IN"/>
        </w:rPr>
        <w:t xml:space="preserve">एस्द्रेलोन के मैदान और यिज्रेल की तराई की सीमा पर स्थित कनानी गढ़ के नगरों में से एक, जिसमें योकनाम, मगिद्दो, यिबलाम, और बेतशान शामिल हैं। आधुनिक स्थल, जो मगिद्दो से लगभग पाँच मील (8 किलोमीटर) दक्षिण-पूर्व में है, प्राचीन नाम, टेल तानाक को बनाए रखता है। उत्खनन से 14वीं शताब्दी ईसा पूर्व की एक दीवार का पता चलता है जो विशाल, अनियमित आकार के पत्थरों से बनी है, जिसमें छोटे पत्थर दरारों में सेट हैं, साथ ही एक स्थानीय राजा के राजभवन के खण्डहर भी हैं। 15वीं और 14वीं शताब्दी ईसा पूर्व की लगभग 40 कीलाक्षर पट्टिकाएँ खोजी गईं, और एक बाद की अवधि से, ईंट के घर संभवतः इस्राएली निर्माण के थे। इस्राएली काल के एक घर में एक पक्की मिट्‍टी की </w:t>
      </w:r>
      <w:r>
        <w:rPr>
          <w:lang w:val="hi_IN" w:bidi="hi_IN"/>
        </w:rPr>
        <w:t xml:space="preserve">धूपवेदी </w:t>
      </w:r>
      <w:r>
        <w:rPr>
          <w:lang w:val="hi_IN" w:bidi="hi_IN"/>
        </w:rPr>
        <w:t>मिली।</w:t>
      </w:r>
    </w:p>
    <w:p>
      <w:pPr/>
      <w:r>
        <w:rPr>
          <w:lang w:val="hi_IN" w:bidi="hi_IN"/>
        </w:rPr>
      </w:r>
      <w:r>
        <w:rPr>
          <w:lang w:val="hi_IN" w:bidi="hi_IN"/>
        </w:rPr>
        <w:t>तानाक का पहली बार बाइबल में उल्लेख किया गया है, जब इसे यरदन के पश्चिमी किनारे पर इस्राएलियों द्वारा जीते गए राजाओं की सूची में शामिल किया गया था (</w:t>
      </w:r>
      <w:r>
        <w:rPr>
          <w:lang w:val="hi_IN" w:bidi="hi_IN"/>
        </w:rPr>
        <w:t>यहो 12:21</w:t>
      </w:r>
      <w:r>
        <w:rPr>
          <w:lang w:val="hi_IN" w:bidi="hi_IN"/>
        </w:rPr>
        <w:t>)। फिलिस्तीन के जनजातीय विभाजन में, मनश्शे को तानाक प्राप्त हुआ (</w:t>
      </w:r>
      <w:r>
        <w:rPr>
          <w:lang w:val="hi_IN" w:bidi="hi_IN"/>
        </w:rPr>
        <w:t>21:25</w:t>
      </w:r>
      <w:r>
        <w:rPr>
          <w:lang w:val="hi_IN" w:bidi="hi_IN"/>
        </w:rPr>
        <w:t>), जिसे एक लेवीय नगर के रूप में भी नामित किया गया था। हालांकि, मनश्शे तानाक या अपनी विरासत के अन्य मजबूत नगरों पर कब्जा करने में सक्षम नहीं थे (</w:t>
      </w:r>
      <w:r>
        <w:rPr>
          <w:lang w:val="hi_IN" w:bidi="hi_IN"/>
        </w:rPr>
        <w:t>न्यायि 1:27</w:t>
      </w:r>
      <w:r>
        <w:rPr>
          <w:lang w:val="hi_IN" w:bidi="hi_IN"/>
        </w:rPr>
        <w:t>)।</w:t>
      </w:r>
    </w:p>
    <w:p>
      <w:pPr/>
      <w:r>
        <w:rPr>
          <w:lang w:val="hi_IN" w:bidi="hi_IN"/>
        </w:rPr>
      </w:r>
      <w:r>
        <w:rPr>
          <w:lang w:val="hi_IN" w:bidi="hi_IN"/>
        </w:rPr>
        <w:t>सीसरा की हार के बाद, दबोरा और बाराक ने एक गीत गाया जिसमें कहा गया कि लड़ाई मगिद्दो के जल के पास तानाक में हुई थी (</w:t>
      </w:r>
      <w:r>
        <w:rPr>
          <w:lang w:val="hi_IN" w:bidi="hi_IN"/>
        </w:rPr>
        <w:t>न्यायि 5:19</w:t>
      </w:r>
      <w:r>
        <w:rPr>
          <w:lang w:val="hi_IN" w:bidi="hi_IN"/>
        </w:rPr>
        <w:t>)। सुलैमान के समय में, तानाक उन नगरों में से एक था जो राजा के घराने के लिए मासिक प्रावधानों की आपूर्ति के लिए जिम्मेदार प्रशासनिक जिलों की सूची में उल्लेखित था (</w:t>
      </w:r>
      <w:r>
        <w:rPr>
          <w:lang w:val="hi_IN" w:bidi="hi_IN"/>
        </w:rPr>
        <w:t>1 राजा 4:12</w:t>
      </w:r>
      <w:r>
        <w:rPr>
          <w:lang w:val="hi_IN" w:bidi="hi_IN"/>
        </w:rPr>
        <w:t>)। बाइबल में तानाक का अन्तिम उल्लेख एक वंशावली सूची में है (</w:t>
      </w:r>
      <w:r>
        <w:rPr>
          <w:lang w:val="hi_IN" w:bidi="hi_IN"/>
        </w:rPr>
        <w:t>1 इति 7:29</w:t>
      </w:r>
      <w:r>
        <w:rPr>
          <w:lang w:val="hi_IN" w:bidi="hi_IN"/>
        </w:rPr>
        <w:t>), जहाँ कहा गया है कि यह नगर एप्रैम का था, मनश्शियों की सीमाओं के साथ।</w:t>
      </w:r>
      <w:r>
        <w:rPr>
          <w:lang w:val="hi_IN" w:bidi="hi_IN"/>
        </w:rPr>
      </w:r>
      <w:r>
        <w:rPr>
          <w:lang w:val="hi_IN" w:bidi="hi_IN"/>
        </w:rPr>
      </w:r>
    </w:p>
    <w:p>
      <w:pPr/>
      <w:r>
        <w:rPr>
          <w:lang w:val="hi_IN" w:bidi="hi_IN"/>
        </w:rPr>
      </w:r>
    </w:p>
    <w:p>
      <w:pPr>
        <w:pStyle w:val="Heading2"/>
      </w:pPr>
      <w:r>
        <w:rPr>
          <w:lang w:val="hi_IN" w:bidi="hi_IN"/>
        </w:rPr>
        <w:t>तानाक</w:t>
      </w:r>
      <w:r>
        <w:rPr>
          <w:lang w:val="hi_IN" w:bidi="hi_IN"/>
        </w:rPr>
      </w:r>
    </w:p>
    <w:p>
      <w:pPr>
        <w:pStyle w:val="Heading2"/>
      </w:pPr>
      <w:r>
        <w:rPr>
          <w:lang w:val="hi_IN" w:bidi="hi_IN"/>
        </w:rPr>
        <w:t>तानाक</w:t>
      </w:r>
      <w:r>
        <w:rPr>
          <w:lang w:val="hi_IN" w:bidi="hi_IN"/>
        </w:rPr>
        <w:t>*</w:t>
      </w:r>
    </w:p>
    <w:p>
      <w:pPr/>
      <w:r>
        <w:rPr>
          <w:lang w:val="hi_IN" w:bidi="hi_IN"/>
        </w:rPr>
      </w:r>
      <w:r>
        <w:rPr>
          <w:lang w:val="hi_IN" w:bidi="hi_IN"/>
        </w:rPr>
        <w:t xml:space="preserve">एक लेवीय नगर, </w:t>
      </w:r>
      <w:r>
        <w:rPr>
          <w:lang w:val="hi_IN" w:bidi="hi_IN"/>
        </w:rPr>
        <w:t>यहोशू 21:25</w:t>
      </w:r>
      <w:r>
        <w:rPr>
          <w:lang w:val="hi_IN" w:bidi="hi_IN"/>
        </w:rPr>
        <w:t xml:space="preserve"> में है। </w:t>
      </w:r>
      <w:r>
        <w:rPr>
          <w:i/>
          <w:lang w:val="hi_IN" w:bidi="hi_IN"/>
        </w:rPr>
        <w:t>देखें</w:t>
      </w:r>
      <w:r>
        <w:rPr>
          <w:lang w:val="hi_IN" w:bidi="hi_IN"/>
        </w:rPr>
        <w:t xml:space="preserve"> </w:t>
      </w:r>
      <w:r>
        <w:rPr>
          <w:lang w:val="hi_IN" w:bidi="hi_IN"/>
        </w:rPr>
        <w:t>तानाक</w:t>
      </w:r>
      <w:r>
        <w:rPr>
          <w:lang w:val="hi_IN" w:bidi="hi_IN"/>
        </w:rPr>
        <w:t>।</w:t>
      </w:r>
      <w:r>
        <w:rPr>
          <w:lang w:val="hi_IN" w:bidi="hi_IN"/>
        </w:rPr>
      </w:r>
      <w:r>
        <w:rPr>
          <w:lang w:val="hi_IN" w:bidi="hi_IN"/>
        </w:rPr>
      </w:r>
    </w:p>
    <w:p>
      <w:pPr/>
      <w:r>
        <w:rPr>
          <w:lang w:val="hi_IN" w:bidi="hi_IN"/>
        </w:rPr>
      </w:r>
    </w:p>
    <w:p>
      <w:pPr>
        <w:pStyle w:val="Heading2"/>
      </w:pPr>
      <w:r>
        <w:rPr>
          <w:lang w:val="hi_IN" w:bidi="hi_IN"/>
        </w:rPr>
        <w:t>ताने</w:t>
      </w:r>
      <w:r>
        <w:rPr>
          <w:lang w:val="hi_IN" w:bidi="hi_IN"/>
        </w:rPr>
      </w:r>
    </w:p>
    <w:p>
      <w:pPr/>
      <w:r>
        <w:rPr>
          <w:lang w:val="hi_IN" w:bidi="hi_IN"/>
        </w:rPr>
      </w:r>
      <w:r>
        <w:rPr>
          <w:lang w:val="hi_IN" w:bidi="hi_IN"/>
        </w:rPr>
        <w:t xml:space="preserve">बुनाई के लिए फ्रेम या मशीन। </w:t>
      </w:r>
      <w:r>
        <w:rPr>
          <w:i/>
          <w:lang w:val="hi_IN" w:bidi="hi_IN"/>
        </w:rPr>
        <w:t>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तापत</w:t>
      </w:r>
      <w:r>
        <w:rPr>
          <w:lang w:val="hi_IN" w:bidi="hi_IN"/>
        </w:rPr>
      </w:r>
    </w:p>
    <w:p>
      <w:pPr>
        <w:pStyle w:val="Heading2"/>
      </w:pPr>
      <w:r>
        <w:rPr>
          <w:lang w:val="hi_IN" w:bidi="hi_IN"/>
        </w:rPr>
        <w:t>तापत</w:t>
      </w:r>
    </w:p>
    <w:p>
      <w:pPr/>
      <w:r>
        <w:rPr>
          <w:lang w:val="hi_IN" w:bidi="hi_IN"/>
        </w:rPr>
      </w:r>
      <w:r>
        <w:rPr>
          <w:lang w:val="hi_IN" w:bidi="hi_IN"/>
        </w:rPr>
        <w:t>सुलैमान की बेटी और बेन-अबीनादब, जो दोर में सुलैमान के अधिकारी थे, उनकी पत्नी थीं (</w:t>
      </w:r>
      <w:r>
        <w:rPr>
          <w:lang w:val="hi_IN" w:bidi="hi_IN"/>
        </w:rPr>
        <w:t>1 रा 4:11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ताबीज</w:t>
      </w:r>
      <w:r>
        <w:rPr>
          <w:lang w:val="hi_IN" w:bidi="hi_IN"/>
        </w:rPr>
      </w:r>
    </w:p>
    <w:p>
      <w:pPr/>
      <w:r>
        <w:rPr>
          <w:lang w:val="hi_IN" w:bidi="hi_IN"/>
        </w:rPr>
      </w:r>
      <w:r>
        <w:rPr>
          <w:lang w:val="hi_IN" w:bidi="hi_IN"/>
        </w:rPr>
        <w:t>एक छोटा प्रार्थना सन्दूक पवित्रशास्त्र के अंशों को रखता है। धर्मी यहूदी इसे प्रार्थना के समय पहनते हैं। प्रार्थना के समय, रूढ़िवादी यहूदी पुरुष दो छोटे, काले चमड़े के डिब्बे पहनते हैं। इनमें पवित्रशास्त्र होता है।</w:t>
      </w:r>
    </w:p>
    <w:p>
      <w:pPr/>
      <w:r>
        <w:rPr>
          <w:lang w:val="hi_IN" w:bidi="hi_IN"/>
        </w:rPr>
      </w:r>
      <w:r>
        <w:rPr>
          <w:lang w:val="hi_IN" w:bidi="hi_IN"/>
        </w:rPr>
        <w:t>ताबीज शायद पवित्रशास्त्र का सन्दूक नहीं था। यह चर्मपत्र की एक पट्टी थी जिसमें इब्रानी भाषा में चार पुराने नियम के अंश थे। वे अंश थे:</w:t>
      </w:r>
    </w:p>
    <w:p>
      <w:pPr>
        <w:pStyle w:val="ListNumber"/>
        <w:numPr>
          <w:ilvl w:val="0"/>
          <w:numId w:val="17"/>
        </w:numPr>
        <w:spacing w:line="240" w:lineRule="auto"/>
        <w:ind w:left="720"/>
      </w:pPr>
      <w:r>
        <w:rPr>
          <w:lang w:val="hi_IN" w:bidi="hi_IN"/>
        </w:rPr>
      </w:r>
      <w:r>
        <w:rPr>
          <w:lang w:val="hi_IN" w:bidi="hi_IN"/>
        </w:rPr>
        <w:t>निर्गमन 13:1</w:t>
      </w:r>
      <w:r>
        <w:rPr>
          <w:lang w:val="hi_IN" w:bidi="hi_IN"/>
        </w:rPr>
        <w:t>–</w:t>
      </w:r>
      <w:r>
        <w:rPr>
          <w:lang w:val="hi_IN" w:bidi="hi_IN"/>
        </w:rPr>
        <w:t>10</w:t>
      </w:r>
    </w:p>
    <w:p>
      <w:pPr>
        <w:pStyle w:val="ListNumber"/>
        <w:spacing w:line="240" w:lineRule="auto"/>
        <w:ind w:left="720"/>
      </w:pPr>
      <w:r>
        <w:rPr>
          <w:lang w:val="hi_IN" w:bidi="hi_IN"/>
        </w:rPr>
      </w:r>
      <w:r>
        <w:rPr>
          <w:lang w:val="hi_IN" w:bidi="hi_IN"/>
        </w:rPr>
        <w:t>निर्गमन 11</w:t>
      </w:r>
      <w:r>
        <w:rPr>
          <w:lang w:val="hi_IN" w:bidi="hi_IN"/>
        </w:rPr>
        <w:t>–</w:t>
      </w:r>
      <w:r>
        <w:rPr>
          <w:lang w:val="hi_IN" w:bidi="hi_IN"/>
        </w:rPr>
        <w:t>16</w:t>
      </w:r>
    </w:p>
    <w:p>
      <w:pPr>
        <w:pStyle w:val="ListNumber"/>
        <w:spacing w:line="240" w:lineRule="auto"/>
        <w:ind w:left="720"/>
      </w:pPr>
      <w:r>
        <w:rPr>
          <w:lang w:val="hi_IN" w:bidi="hi_IN"/>
        </w:rPr>
      </w:r>
      <w:r>
        <w:rPr>
          <w:lang w:val="hi_IN" w:bidi="hi_IN"/>
        </w:rPr>
        <w:t>व्यवस्थाविवरण 6:4–9</w:t>
      </w:r>
    </w:p>
    <w:p>
      <w:pPr>
        <w:pStyle w:val="ListNumber"/>
        <w:spacing w:line="240" w:lineRule="auto"/>
        <w:ind w:left="720"/>
      </w:pPr>
      <w:r>
        <w:rPr>
          <w:lang w:val="hi_IN" w:bidi="hi_IN"/>
        </w:rPr>
      </w:r>
      <w:r>
        <w:rPr>
          <w:lang w:val="hi_IN" w:bidi="hi_IN"/>
        </w:rPr>
        <w:t>व्यवस्थाविवरण 11:13–21</w:t>
      </w:r>
    </w:p>
    <w:p>
      <w:pPr/>
      <w:r>
        <w:rPr>
          <w:lang w:val="hi_IN" w:bidi="hi_IN"/>
        </w:rPr>
      </w:r>
      <w:r>
        <w:rPr>
          <w:lang w:val="hi_IN" w:bidi="hi_IN"/>
        </w:rPr>
        <w:t>व्यवस्थाविवरण 6:4–9</w:t>
      </w:r>
      <w:r>
        <w:rPr>
          <w:lang w:val="hi_IN" w:bidi="hi_IN"/>
        </w:rPr>
        <w:t xml:space="preserve"> का अंश "शेमा" को समाहित करता है—परमेश्वर के एकमात्र प्रभु होने की स्वीकारोक्ति। सभी चार अंश कहते हैं कि परमेश्वर ने अपने लोगों को आज्ञा दी कि वे उनके नियमों को अपने हाथों पर बाँधें और उन्हें अपनी आँखों के बीच 'माथे पर बन्धी पट्टी' के रूप में रखें। यहूदियों ने इसे एक गैर-शाब्दिक अर्थ में समझा और भौतिक अलंकरण को छोड़ दिया। कुछ यहूदियों ने इस आज्ञा को शाब्दिक रूप से लिया। उन्होंने अपने हाथों और माथे पर अपने शास्त्रों के अंश पहनना शुरू किया। विद्वानों में यह सहमति नहीं है कि यह परम्परा कब शुरू हुई। इस प्रथा का स्पष्ट उल्लेख 100 ई.पू. के एक गैर-बाइबल यहूदी दस्तावेज़ में मिलता है। कुछ विद्वान मानते हैं कि यह चौथी शताब्दी ई.पू. या उससे भी पहले शुरू हुई थी।</w:t>
      </w:r>
    </w:p>
    <w:p>
      <w:pPr/>
      <w:r>
        <w:rPr>
          <w:lang w:val="hi_IN" w:bidi="hi_IN"/>
        </w:rPr>
      </w:r>
      <w:r>
        <w:rPr>
          <w:lang w:val="hi_IN" w:bidi="hi_IN"/>
        </w:rPr>
        <w:t>मत्ती 23:5</w:t>
      </w:r>
      <w:r>
        <w:rPr>
          <w:lang w:val="hi_IN" w:bidi="hi_IN"/>
        </w:rPr>
        <w:t xml:space="preserve"> में, यीशु ने शास्त्रियों और फरीसियों की निंदा की, अन्य बातों के साथ, उनके "अपने ताबीजों को चौड़ा करने" की आदत के लिए। इस संदर्भ में, यीशु ने उनके स्पष्ट धार्मिक आचरण को अस्वीकार किया। जाहिर है, चौड़ा ताबीज दूसरों को प्रभावित करता था कि पहनने वाला कितना धार्मिक था। यह धर्म में गर्व, दिखावा और कपट का प्रमाण था। </w:t>
      </w:r>
    </w:p>
    <w:p>
      <w:pPr/>
      <w:r>
        <w:rPr>
          <w:lang w:val="hi_IN" w:bidi="hi_IN"/>
        </w:rPr>
      </w:r>
      <w:r>
        <w:rPr>
          <w:i/>
          <w:lang w:val="hi_IN" w:bidi="hi_IN"/>
        </w:rPr>
        <w:t>यह भी देखें</w:t>
      </w:r>
      <w:r>
        <w:rPr>
          <w:lang w:val="hi_IN" w:bidi="hi_IN"/>
        </w:rPr>
        <w:t xml:space="preserve"> </w:t>
      </w:r>
      <w:r>
        <w:rPr>
          <w:lang w:val="hi_IN" w:bidi="hi_IN"/>
        </w:rPr>
        <w:t>ताबीज</w:t>
      </w:r>
      <w:r>
        <w:rPr>
          <w:lang w:val="hi_IN" w:bidi="hi_IN"/>
        </w:rPr>
        <w:t xml:space="preserve">; </w:t>
      </w:r>
      <w:r>
        <w:rPr>
          <w:lang w:val="hi_IN" w:bidi="hi_IN"/>
        </w:rPr>
        <w:t>माथे की पट्टी I</w:t>
      </w:r>
      <w:r>
        <w:rPr>
          <w:lang w:val="hi_IN" w:bidi="hi_IN"/>
        </w:rPr>
      </w:r>
      <w:r>
        <w:rPr>
          <w:lang w:val="hi_IN" w:bidi="hi_IN"/>
        </w:rPr>
      </w:r>
    </w:p>
    <w:p>
      <w:pPr/>
      <w:r>
        <w:rPr>
          <w:lang w:val="hi_IN" w:bidi="hi_IN"/>
        </w:rPr>
      </w:r>
    </w:p>
    <w:p>
      <w:pPr>
        <w:pStyle w:val="Heading2"/>
      </w:pPr>
      <w:r>
        <w:rPr>
          <w:lang w:val="hi_IN" w:bidi="hi_IN"/>
        </w:rPr>
        <w:t>ताबीज़</w:t>
      </w:r>
      <w:r>
        <w:rPr>
          <w:lang w:val="hi_IN" w:bidi="hi_IN"/>
        </w:rPr>
      </w:r>
    </w:p>
    <w:p>
      <w:pPr/>
      <w:r>
        <w:rPr>
          <w:lang w:val="hi_IN" w:bidi="hi_IN"/>
        </w:rPr>
      </w:r>
      <w:r>
        <w:rPr>
          <w:lang w:val="hi_IN" w:bidi="hi_IN"/>
        </w:rPr>
        <w:t>यह एक छोटी वस्तु है जिसे किसी व्यक्ति द्वारा पहना जाता है। इसे आमतौर पर गले में पहना जाता है। इसका उपयोग ताबीज के रूप में या दुष्ट आत्माओं, जादू-टोना, बीमारियों या अन्य शारीरिक और आत्मिक खतरों से सुरक्षा के साधन के रूप में किया जाता है।</w:t>
      </w:r>
    </w:p>
    <w:p>
      <w:pPr/>
      <w:r>
        <w:rPr>
          <w:lang w:val="hi_IN" w:bidi="hi_IN"/>
        </w:rPr>
      </w:r>
      <w:r>
        <w:rPr>
          <w:lang w:val="hi_IN" w:bidi="hi_IN"/>
        </w:rPr>
        <w:t>शब्द "ताबीज़" संभवतः लातिनी या अरबी शब्द से लिया गया है जिसका अर्थ है "ले जाना।" ताबीज़ को तावीज भी कहा जाता है। इन्हें विभिन्न पदार्थों से बनाया जाता है और ये कई रूपों में आते हैं। धातु के टुकड़े या चर्मपत्र की पट्टियाँ (संगत रूप से उपचारित पशु की त्वचा की पतली परतें) पवित्र लेखन के अंशों के साथ उपयोग की जाती हैं (यहाँ तक कि शास्त्र भी)। जड़ी-बूटियों और पशुओं से तैयार की गई चीज़ों का भी उपयोग किया जाता है। अर्ध-कीमती रत्न (मूल्यवान पत्थरों) पर अक्सर जादुई सूत्र के साथ अंकित होते हैं।</w:t>
      </w:r>
    </w:p>
    <w:p>
      <w:pPr/>
      <w:r>
        <w:rPr>
          <w:lang w:val="hi_IN" w:bidi="hi_IN"/>
        </w:rPr>
      </w:r>
      <w:r>
        <w:rPr>
          <w:lang w:val="hi_IN" w:bidi="hi_IN"/>
        </w:rPr>
        <w:t>बाइबल में कोई भी इब्री या यूनानी शब्द निश्चित रूप से "ताबीज़" के रूप में अनुवादित नहीं किया गया है। ताबीज़ पहनने की प्रथा कभी-कभी संकेतित होती है और इसे आमतौर पर अस्वीकृति के साथ देखा जाता है। कुछ लोग मिस्र से निकल रहे इस्राएलियों द्वारा पहने गए सोने की बालियों को ताबीज़ मानते हैं (</w:t>
      </w:r>
      <w:r>
        <w:rPr>
          <w:lang w:val="hi_IN" w:bidi="hi_IN"/>
        </w:rPr>
        <w:t>निर्ग 32:2–4</w:t>
      </w:r>
      <w:r>
        <w:rPr>
          <w:lang w:val="hi_IN" w:bidi="hi_IN"/>
        </w:rPr>
        <w:t>)। हारून ने इन्हें एक सुनहरे बछड़े में ढाल दिया। भविष्यद्वक्ता यशायाह ने अपने समय की महिलाओं द्वारा पहने गए आभूषणों की निंदा की (</w:t>
      </w:r>
      <w:r>
        <w:rPr>
          <w:lang w:val="hi_IN" w:bidi="hi_IN"/>
        </w:rPr>
        <w:t>यशा 3:16–23</w:t>
      </w:r>
      <w:r>
        <w:rPr>
          <w:lang w:val="hi_IN" w:bidi="hi_IN"/>
        </w:rPr>
        <w:t>)।</w:t>
      </w:r>
    </w:p>
    <w:p>
      <w:pPr/>
      <w:r>
        <w:rPr>
          <w:lang w:val="hi_IN" w:bidi="hi_IN"/>
        </w:rPr>
      </w:r>
      <w:r>
        <w:rPr>
          <w:lang w:val="hi_IN" w:bidi="hi_IN"/>
        </w:rPr>
        <w:t xml:space="preserve">अधिकांश विद्वान यहूदियों द्वारा उपयोग किए जाने वाले तावीज़ और मेज़ुज़ाह को ताबीज़ के रूप में मानते हैं। तावीज़ छोटे बक्से होते हैं जिनमें लिखित पवित्रशास्त्र की आयतें होती हैं। उनके पास चमड़े की पट्टियाँ होती हैं जिनका उपयोग प्रार्थना के दौरान तावीज़ पहनने के लिए किया जाता है। इसी प्रकार, मेजुज़ाह छोटे पात्र होते हैं जिनमें लिखित पवित्रशास्त्र की आयतें होती हैं और उन्हें दरवाजों पर रखा जाता है। दोनों </w:t>
      </w:r>
      <w:r>
        <w:rPr>
          <w:lang w:val="hi_IN" w:bidi="hi_IN"/>
        </w:rPr>
        <w:t>व्यवस्थाविवरण 6:4–9</w:t>
      </w:r>
      <w:r>
        <w:rPr>
          <w:lang w:val="hi_IN" w:bidi="hi_IN"/>
        </w:rPr>
        <w:t xml:space="preserve"> में दिए गए आदेशों का पालन करने के तरीके हैं। </w:t>
      </w:r>
      <w:r>
        <w:rPr>
          <w:i/>
          <w:lang w:val="hi_IN" w:bidi="hi_IN"/>
        </w:rPr>
        <w:t>देखें</w:t>
      </w:r>
      <w:r>
        <w:rPr>
          <w:lang w:val="hi_IN" w:bidi="hi_IN"/>
        </w:rPr>
        <w:t xml:space="preserve"> </w:t>
      </w:r>
      <w:r>
        <w:rPr>
          <w:lang w:val="hi_IN" w:bidi="hi_IN"/>
        </w:rPr>
        <w:t>ताबीज</w:t>
      </w:r>
      <w:r>
        <w:rPr>
          <w:lang w:val="hi_IN" w:bidi="hi_IN"/>
        </w:rPr>
        <w:t xml:space="preserve">; </w:t>
      </w:r>
      <w:r>
        <w:rPr>
          <w:lang w:val="hi_IN" w:bidi="hi_IN"/>
        </w:rPr>
        <w:t>जादू</w:t>
      </w:r>
      <w:r>
        <w:rPr>
          <w:lang w:val="hi_IN" w:bidi="hi_IN"/>
        </w:rPr>
        <w:t xml:space="preserve">; </w:t>
      </w:r>
      <w:r>
        <w:rPr>
          <w:lang w:val="hi_IN" w:bidi="hi_IN"/>
        </w:rPr>
        <w:t>मस्तक 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ताबुत</w:t>
      </w:r>
      <w:r>
        <w:rPr>
          <w:lang w:val="hi_IN" w:bidi="hi_IN"/>
        </w:rPr>
      </w:r>
    </w:p>
    <w:p>
      <w:pPr/>
      <w:r>
        <w:rPr>
          <w:lang w:val="hi_IN" w:bidi="hi_IN"/>
        </w:rPr>
      </w:r>
      <w:r>
        <w:rPr>
          <w:i/>
          <w:lang w:val="hi_IN" w:bidi="hi_IN"/>
        </w:rPr>
        <w:t>देखें</w:t>
      </w:r>
      <w:r>
        <w:rPr>
          <w:lang w:val="hi_IN" w:bidi="hi_IN"/>
        </w:rPr>
        <w:t xml:space="preserve"> </w:t>
      </w:r>
      <w:r>
        <w:rPr>
          <w:lang w:val="hi_IN" w:bidi="hi_IN"/>
        </w:rPr>
        <w:t>दफन, दफन की रीति-रिवाज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ताबेल</w:t>
      </w:r>
      <w:r>
        <w:rPr>
          <w:lang w:val="hi_IN" w:bidi="hi_IN"/>
        </w:rPr>
      </w:r>
    </w:p>
    <w:p>
      <w:pPr>
        <w:pStyle w:val="Heading2"/>
      </w:pPr>
      <w:r>
        <w:rPr>
          <w:lang w:val="hi_IN" w:bidi="hi_IN"/>
        </w:rPr>
        <w:t>ताबेल</w:t>
      </w:r>
    </w:p>
    <w:p>
      <w:pPr/>
      <w:r>
        <w:rPr>
          <w:lang w:val="hi_IN" w:bidi="hi_IN"/>
        </w:rPr>
      </w:r>
      <w:r>
        <w:rPr>
          <w:lang w:val="hi_IN" w:bidi="hi_IN"/>
        </w:rPr>
        <w:t>1. सामरिया के शासक जिन्होंने अपने सहयोगियों के साथ मिलकर फारस के राजा अर्तक्षत्र प्रथम (464–424 ईसा पूर्व) को एक पत्र लिखा, जिसमें जरूब्बाबेल द्वारा यरूशलेम की दीवार के पुनर्निर्माण का विरोध किया गया (</w:t>
      </w:r>
      <w:r>
        <w:rPr>
          <w:lang w:val="hi_IN" w:bidi="hi_IN"/>
        </w:rPr>
        <w:t>एज्रा 4:7</w:t>
      </w:r>
      <w:r>
        <w:rPr>
          <w:lang w:val="hi_IN" w:bidi="hi_IN"/>
        </w:rPr>
        <w:t xml:space="preserve">)। </w:t>
      </w:r>
    </w:p>
    <w:p>
      <w:pPr/>
      <w:r>
        <w:rPr>
          <w:lang w:val="hi_IN" w:bidi="hi_IN"/>
        </w:rPr>
      </w:r>
      <w:r>
        <w:rPr>
          <w:lang w:val="hi_IN" w:bidi="hi_IN"/>
        </w:rPr>
        <w:t xml:space="preserve">2. वह उस व्यक्ति के पिता थे जिसे इस्राएल के राजा पेकह और सीरिया के राजा रसीन ने यरूशलेम के सिंहासन पर बैठाना चाहा था, जब उन्होंने इसे जीत लिया और यहूदा के राजा आहाज को अधीन कर लिया (735–715 ईसा पूर्व; </w:t>
      </w:r>
      <w:r>
        <w:rPr>
          <w:lang w:val="hi_IN" w:bidi="hi_IN"/>
        </w:rPr>
        <w:t>यश 7:6</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ताबोर के बांज वृक्ष</w:t>
      </w:r>
      <w:r>
        <w:rPr>
          <w:lang w:val="hi_IN" w:bidi="hi_IN"/>
        </w:rPr>
      </w:r>
    </w:p>
    <w:p>
      <w:pPr>
        <w:pStyle w:val="Heading2"/>
      </w:pPr>
      <w:r>
        <w:rPr>
          <w:lang w:val="hi_IN" w:bidi="hi_IN"/>
        </w:rPr>
        <w:t>ताबोर के बांज वृक्ष</w:t>
      </w:r>
    </w:p>
    <w:p>
      <w:pPr/>
      <w:r>
        <w:rPr>
          <w:lang w:val="hi_IN" w:bidi="hi_IN"/>
        </w:rPr>
      </w:r>
      <w:r>
        <w:rPr>
          <w:lang w:val="hi_IN" w:bidi="hi_IN"/>
        </w:rPr>
        <w:t>बेतेल के पास और सम्भवतः बिन्यामीन के गोत्रीय क्षेत्र में वह स्थान जहाँ शाऊल को तीन पुरुषों से मिलना था (</w:t>
      </w:r>
      <w:r>
        <w:rPr>
          <w:lang w:val="hi_IN" w:bidi="hi_IN"/>
        </w:rPr>
        <w:t>1 शमू 10:3</w:t>
      </w:r>
      <w:r>
        <w:rPr>
          <w:lang w:val="hi_IN" w:bidi="hi_IN"/>
        </w:rPr>
        <w:t>)। यह मुलाकात शाऊल को राजा के रूप में उनकी नियुक्ति की पुष्टि करने के लिए दिए गए चार संकेतों में से दूसरा था।</w:t>
      </w:r>
      <w:r>
        <w:rPr>
          <w:lang w:val="hi_IN" w:bidi="hi_IN"/>
        </w:rPr>
      </w:r>
      <w:r>
        <w:rPr>
          <w:lang w:val="hi_IN" w:bidi="hi_IN"/>
        </w:rPr>
      </w:r>
    </w:p>
    <w:p>
      <w:pPr/>
      <w:r>
        <w:rPr>
          <w:lang w:val="hi_IN" w:bidi="hi_IN"/>
        </w:rPr>
      </w:r>
    </w:p>
    <w:p>
      <w:pPr>
        <w:pStyle w:val="Heading2"/>
      </w:pPr>
      <w:r>
        <w:rPr>
          <w:lang w:val="hi_IN" w:bidi="hi_IN"/>
        </w:rPr>
        <w:t>ताबोर पर्वत</w:t>
      </w:r>
      <w:r>
        <w:rPr>
          <w:lang w:val="hi_IN" w:bidi="hi_IN"/>
        </w:rPr>
      </w:r>
    </w:p>
    <w:p>
      <w:pPr/>
      <w:r>
        <w:rPr>
          <w:lang w:val="hi_IN" w:bidi="hi_IN"/>
        </w:rPr>
      </w:r>
      <w:r>
        <w:rPr>
          <w:i/>
          <w:lang w:val="hi_IN" w:bidi="hi_IN"/>
        </w:rPr>
        <w:t xml:space="preserve">देखें </w:t>
      </w:r>
      <w:r>
        <w:rPr>
          <w:lang w:val="hi_IN" w:bidi="hi_IN"/>
        </w:rPr>
        <w:t>ताबोर पर्वत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ताबोर, पर्वत</w:t>
      </w:r>
      <w:r>
        <w:rPr>
          <w:lang w:val="hi_IN" w:bidi="hi_IN"/>
        </w:rPr>
      </w:r>
    </w:p>
    <w:p>
      <w:pPr/>
      <w:r>
        <w:rPr>
          <w:lang w:val="hi_IN" w:bidi="hi_IN"/>
        </w:rPr>
      </w:r>
      <w:r>
        <w:rPr>
          <w:lang w:val="hi_IN" w:bidi="hi_IN"/>
        </w:rPr>
        <w:t xml:space="preserve">नीचे गलील में महत्वपूर्ण पहाड़ी जो यिज्रेल की तराई के उत्तर-पूर्व क्षेत्र में स्थित है। नासरत से लगभग </w:t>
      </w:r>
      <w:r>
        <w:rPr>
          <w:lang w:val="hi_IN" w:bidi="hi_IN"/>
        </w:rPr>
        <w:t>छ:</w:t>
      </w:r>
      <w:r>
        <w:rPr>
          <w:lang w:val="hi_IN" w:bidi="hi_IN"/>
        </w:rPr>
        <w:t xml:space="preserve"> मील (9.7 किलोमीटर) पूर्व में, ताबोर की तराई के तल से अचानक उठता है। इसकी ऊंचाई (1,929 फीट, या 587.9 मीटर) की तुलना में यह अधिक प्रमुख दिखाई देता है, इसलिए यह प्राचीन काल में एक महत्वपूर्ण भौगोलिक संदर्भ बिंदु बन गया। इसने इस्साकार के गोत्र की पश्चिमी सीमा को परिभाषित किया (</w:t>
      </w:r>
      <w:r>
        <w:rPr>
          <w:lang w:val="hi_IN" w:bidi="hi_IN"/>
        </w:rPr>
        <w:t>यहो 19:22</w:t>
      </w:r>
      <w:r>
        <w:rPr>
          <w:lang w:val="hi_IN" w:bidi="hi_IN"/>
        </w:rPr>
        <w:t>) और यह अंतर्राष्ट्रीय तटीय राजमार्ग (विया मरिस) पर एक उपयोगी मार्गदर्शन उपकरण था जो गलील में मगिद्दो से होते हुए हासोर की ओर जाता था। इसकी प्रमुखता के कारण इसे दूर उत्तर में स्थित हेर्मोन पर्वत से इसकी तुलना की जाती थी (</w:t>
      </w:r>
      <w:r>
        <w:rPr>
          <w:lang w:val="hi_IN" w:bidi="hi_IN"/>
        </w:rPr>
        <w:t>भज 89:12</w:t>
      </w:r>
      <w:r>
        <w:rPr>
          <w:lang w:val="hi_IN" w:bidi="hi_IN"/>
        </w:rPr>
        <w:t xml:space="preserve">; पुष्टि करें </w:t>
      </w:r>
      <w:r>
        <w:rPr>
          <w:lang w:val="hi_IN" w:bidi="hi_IN"/>
        </w:rPr>
        <w:t>यिर्म 46:18</w:t>
      </w:r>
      <w:r>
        <w:rPr>
          <w:lang w:val="hi_IN" w:bidi="hi_IN"/>
        </w:rPr>
        <w:t>)</w:t>
      </w:r>
      <w:r>
        <w:rPr>
          <w:lang w:val="hi_IN" w:bidi="hi_IN"/>
        </w:rPr>
        <w:t xml:space="preserve">। </w:t>
      </w:r>
    </w:p>
    <w:p>
      <w:pPr/>
      <w:r>
        <w:rPr>
          <w:lang w:val="hi_IN" w:bidi="hi_IN"/>
        </w:rPr>
      </w:r>
      <w:r>
        <w:rPr>
          <w:lang w:val="hi_IN" w:bidi="hi_IN"/>
        </w:rPr>
        <w:t xml:space="preserve">पुराने नियम में, ताबोर पर्वत का उल्लेख न्यायियों की पुस्तक में किया गया है जब दबोरा और बाराक हासोर से एक कनानी सेना के </w:t>
      </w:r>
      <w:r>
        <w:rPr>
          <w:lang w:val="hi_IN" w:bidi="hi_IN"/>
        </w:rPr>
        <w:t xml:space="preserve">सेनापति सीसरा </w:t>
      </w:r>
      <w:r>
        <w:rPr>
          <w:lang w:val="hi_IN" w:bidi="hi_IN"/>
        </w:rPr>
        <w:t>से लड़ें (</w:t>
      </w:r>
      <w:r>
        <w:rPr>
          <w:lang w:val="hi_IN" w:bidi="hi_IN"/>
        </w:rPr>
        <w:t>न्याय 4:1–24</w:t>
      </w:r>
      <w:r>
        <w:rPr>
          <w:lang w:val="hi_IN" w:bidi="hi_IN"/>
        </w:rPr>
        <w:t xml:space="preserve">)। नप्ताली और जबूलून के आस-पास के गोत्रों से बाराक की सेना ताबोर पर्वत पर मिली और दबोरा के निर्देश पर सीसरा के विरुद्ध एक सफल </w:t>
      </w:r>
      <w:r>
        <w:rPr>
          <w:lang w:val="hi_IN" w:bidi="hi_IN"/>
        </w:rPr>
        <w:t xml:space="preserve">युद्ध </w:t>
      </w:r>
      <w:r>
        <w:rPr>
          <w:lang w:val="hi_IN" w:bidi="hi_IN"/>
        </w:rPr>
        <w:t>शुरू किया। उसी पुस्तक में बाद में, ताबोर पर्वत को वह स्थान बताया गया जहां गिदोन ने अंततः मिद्यानी के राजाओं, जेबह और सल्मुन्ना का सामना किया, जिन्होंने उसके भाइयों को मार डाला था (</w:t>
      </w:r>
      <w:r>
        <w:rPr>
          <w:lang w:val="hi_IN" w:bidi="hi_IN"/>
        </w:rPr>
        <w:t>8:18</w:t>
      </w:r>
      <w:r>
        <w:rPr>
          <w:lang w:val="hi_IN" w:bidi="hi_IN"/>
        </w:rPr>
        <w:t xml:space="preserve">)। </w:t>
      </w:r>
    </w:p>
    <w:p>
      <w:pPr/>
      <w:r>
        <w:rPr>
          <w:lang w:val="hi_IN" w:bidi="hi_IN"/>
        </w:rPr>
      </w:r>
      <w:r>
        <w:rPr>
          <w:lang w:val="hi_IN" w:bidi="hi_IN"/>
        </w:rPr>
        <w:t xml:space="preserve">रणनीतिक रूप से स्थित, ताबोर का मध्यम आकार का शीर्ष, आधे मील से कम चौकोर (1.3 वर्ग किलोमीटर), आसानी से किलेबंद किया जा सकता था। पुराने नियम के राज्य काल के दौरान, वहां मंदिर हो सकते थे (देखें </w:t>
      </w:r>
      <w:r>
        <w:rPr>
          <w:lang w:val="hi_IN" w:bidi="hi_IN"/>
        </w:rPr>
        <w:t>होश 5:1</w:t>
      </w:r>
      <w:r>
        <w:rPr>
          <w:lang w:val="hi_IN" w:bidi="hi_IN"/>
        </w:rPr>
        <w:t>), लेकिन हेलेनिस्टिक युग तक, किलेबंदी की गई थी। प्टोलेमीज़ ने इसे मजबूत किया, और ऐन्टायकस III (218 ई.पू.) के समय तक, ताबोर यिज्रेल की तराई का प्रशासनिक केंद्र बन गया था। रोमी युग ने ताबोर पर्वत पर विभिन्न संघर्षों को देखा। ई. 66 के प्रमुख यहूदी युद्ध में, जोसीफस ने पहाड़ी को एक बड़ी दीवार से किलेबंद किया, जो अभी भी दिखाई देता है। चौथी शताब्दी से, ताबोर पर्वत को यीशु के रूपांतरण स्थल के रूप में पहचाना गया है (</w:t>
      </w:r>
      <w:r>
        <w:rPr>
          <w:lang w:val="hi_IN" w:bidi="hi_IN"/>
        </w:rPr>
        <w:t>मर 9:2–13</w:t>
      </w:r>
      <w:r>
        <w:rPr>
          <w:lang w:val="hi_IN" w:bidi="hi_IN"/>
        </w:rPr>
        <w:t>)। हालांकि, यह अनिश्चित है, क्योंकि नए नियम में ताबोर पर्वत का नाम नहीं है। कॉन्सटेंटाइन की माता हलीना को विश्वास था कि रूपांतरण वहीं हुआ था, और ई. 326 में उन्होंने वहां एक गिरजाघर बनवाया। अन्य मन्दिर, मठ और गिरजाघर 12वीं शताब्दी तक पहाड़ी को सुशोभित करते रहे, जब तक अरबी राजा सलादीन द्वारा सब कुछ नष्ट नहीं कर दिया गया। आज पहाड़ पर एक यूनानी ऑर्थोडॉक्स मठ और 19वीं शताब्दी का एक लतीनी गिरजाघर देखा जा सकता है।</w:t>
      </w:r>
      <w:r>
        <w:rPr>
          <w:lang w:val="hi_IN" w:bidi="hi_IN"/>
        </w:rPr>
      </w:r>
      <w:r>
        <w:rPr>
          <w:lang w:val="hi_IN" w:bidi="hi_IN"/>
        </w:rPr>
      </w:r>
    </w:p>
    <w:p>
      <w:pPr/>
      <w:r>
        <w:rPr>
          <w:lang w:val="hi_IN" w:bidi="hi_IN"/>
        </w:rPr>
      </w:r>
    </w:p>
    <w:p>
      <w:pPr>
        <w:pStyle w:val="Heading2"/>
      </w:pPr>
      <w:r>
        <w:rPr>
          <w:lang w:val="hi_IN" w:bidi="hi_IN"/>
        </w:rPr>
        <w:t>ताबोर (स्थान)</w:t>
      </w:r>
      <w:r>
        <w:rPr>
          <w:lang w:val="hi_IN" w:bidi="hi_IN"/>
        </w:rPr>
      </w:r>
    </w:p>
    <w:p>
      <w:pPr/>
      <w:r>
        <w:rPr>
          <w:lang w:val="hi_IN" w:bidi="hi_IN"/>
        </w:rPr>
      </w:r>
      <w:r>
        <w:rPr>
          <w:lang w:val="hi_IN" w:bidi="hi_IN"/>
        </w:rPr>
        <w:t xml:space="preserve">जबूलून के नगरों की सूची में </w:t>
      </w:r>
      <w:r>
        <w:rPr>
          <w:lang w:val="hi_IN" w:bidi="hi_IN"/>
        </w:rPr>
        <w:t>1 इतिहास 6:77</w:t>
      </w:r>
      <w:r>
        <w:rPr>
          <w:lang w:val="hi_IN" w:bidi="hi_IN"/>
        </w:rPr>
        <w:t xml:space="preserve"> में उल्लिखित नगर। </w:t>
      </w:r>
      <w:r>
        <w:rPr>
          <w:lang w:val="hi_IN" w:bidi="hi_IN"/>
        </w:rPr>
        <w:t>यहोशू 19:12</w:t>
      </w:r>
      <w:r>
        <w:rPr>
          <w:lang w:val="hi_IN" w:bidi="hi_IN"/>
        </w:rPr>
        <w:t xml:space="preserve"> में एक समान सूची में नगर का नाम </w:t>
      </w:r>
      <w:r>
        <w:rPr>
          <w:lang w:val="hi_IN" w:bidi="hi_IN"/>
        </w:rPr>
        <w:t>किसलोत्ताबोर</w:t>
      </w:r>
      <w:r>
        <w:rPr>
          <w:lang w:val="hi_IN" w:bidi="hi_IN"/>
        </w:rPr>
        <w:t xml:space="preserve"> है; यदि वही नगर अभिप्रेत है, तो इतिहासकार ने यहाँ नाम को संक्षिप्त किया हो सकता है।</w:t>
      </w:r>
      <w:r>
        <w:rPr>
          <w:lang w:val="hi_IN" w:bidi="hi_IN"/>
        </w:rPr>
      </w:r>
      <w:r>
        <w:rPr>
          <w:lang w:val="hi_IN" w:bidi="hi_IN"/>
        </w:rPr>
      </w:r>
    </w:p>
    <w:p>
      <w:pPr/>
      <w:r>
        <w:rPr>
          <w:lang w:val="hi_IN" w:bidi="hi_IN"/>
        </w:rPr>
      </w:r>
    </w:p>
    <w:p>
      <w:pPr>
        <w:pStyle w:val="Heading2"/>
      </w:pPr>
      <w:r>
        <w:rPr>
          <w:lang w:val="hi_IN" w:bidi="hi_IN"/>
        </w:rPr>
        <w:t>तामार (व्यक्ति)</w:t>
      </w:r>
      <w:r>
        <w:rPr>
          <w:lang w:val="hi_IN" w:bidi="hi_IN"/>
        </w:rPr>
      </w:r>
    </w:p>
    <w:p>
      <w:pPr>
        <w:pStyle w:val="ListNumber"/>
        <w:numPr>
          <w:ilvl w:val="0"/>
          <w:numId w:val="18"/>
        </w:numPr>
        <w:spacing w:line="240" w:lineRule="auto"/>
        <w:ind w:left="720"/>
      </w:pPr>
      <w:r>
        <w:rPr>
          <w:lang w:val="hi_IN" w:bidi="hi_IN"/>
        </w:rPr>
      </w:r>
      <w:r>
        <w:rPr>
          <w:lang w:val="hi_IN" w:bidi="hi_IN"/>
        </w:rPr>
        <w:t>यहूदा के पहलौठे पुत्र एर की पत्नी, जो एक कनानी स्त्री से उत्पन्न हुए था। बाद में, विधवा होने के नाते, तामार ने यहूदा से दो पुत्रों को जन्म दिया, जिनके नाम पेरेस और ज़ेरह थे (</w:t>
      </w:r>
      <w:r>
        <w:rPr>
          <w:lang w:val="hi_IN" w:bidi="hi_IN"/>
        </w:rPr>
        <w:t>उत 38:6–24</w:t>
      </w:r>
      <w:r>
        <w:rPr>
          <w:lang w:val="hi_IN" w:bidi="hi_IN"/>
        </w:rPr>
        <w:t xml:space="preserve">; </w:t>
      </w:r>
      <w:r>
        <w:rPr>
          <w:lang w:val="hi_IN" w:bidi="hi_IN"/>
        </w:rPr>
        <w:t>1 इति 2:4</w:t>
      </w:r>
      <w:r>
        <w:rPr>
          <w:lang w:val="hi_IN" w:bidi="hi_IN"/>
        </w:rPr>
        <w:t>)। तामार ने पेरेस के माध्यम से यहूदा की वंशावली को आगे बढ़ाया (</w:t>
      </w:r>
      <w:r>
        <w:rPr>
          <w:lang w:val="hi_IN" w:bidi="hi_IN"/>
        </w:rPr>
        <w:t>रूत 4:12</w:t>
      </w:r>
      <w:r>
        <w:rPr>
          <w:lang w:val="hi_IN" w:bidi="hi_IN"/>
        </w:rPr>
        <w:t>), और उनका नाम मसीह के परिवार की सूची में दर्ज है (</w:t>
      </w:r>
      <w:r>
        <w:rPr>
          <w:lang w:val="hi_IN" w:bidi="hi_IN"/>
        </w:rPr>
        <w:t>मत्ती 1:3</w:t>
      </w:r>
      <w:r>
        <w:rPr>
          <w:lang w:val="hi_IN" w:bidi="hi_IN"/>
        </w:rPr>
        <w:t>)।</w:t>
        <w:br/>
      </w:r>
      <w:r>
        <w:rPr>
          <w:i/>
          <w:lang w:val="hi_IN" w:bidi="hi_IN"/>
        </w:rPr>
        <w:t>यह भी देखें</w:t>
      </w:r>
      <w:r>
        <w:rPr>
          <w:lang w:val="hi_IN" w:bidi="hi_IN"/>
        </w:rPr>
        <w:t xml:space="preserve"> </w:t>
      </w:r>
      <w:r>
        <w:rPr>
          <w:lang w:val="hi_IN" w:bidi="hi_IN"/>
        </w:rPr>
        <w:t>यीशु मसीह की वंशावली</w:t>
      </w:r>
      <w:r>
        <w:rPr>
          <w:lang w:val="hi_IN" w:bidi="hi_IN"/>
        </w:rPr>
        <w:t xml:space="preserve">। </w:t>
      </w:r>
    </w:p>
    <w:p>
      <w:pPr>
        <w:pStyle w:val="ListNumber"/>
        <w:spacing w:line="240" w:lineRule="auto"/>
        <w:ind w:left="720"/>
      </w:pPr>
      <w:r>
        <w:rPr>
          <w:lang w:val="hi_IN" w:bidi="hi_IN"/>
        </w:rPr>
      </w:r>
      <w:r>
        <w:rPr>
          <w:lang w:val="hi_IN" w:bidi="hi_IN"/>
        </w:rPr>
        <w:t xml:space="preserve">अबशालोम की बहन और दाऊद की पुत्री, जो उसकी पत्नी माका से उत्पन हुई जो गशूर से थी। छल के द्वारा, तामार को उसके सौतेले भाई अम्नोन ने बहकाया। उसके सगे भाई, अबसालोम ने बदला लिया और </w:t>
      </w:r>
      <w:r>
        <w:rPr>
          <w:lang w:val="hi_IN" w:bidi="hi_IN"/>
        </w:rPr>
        <w:t>बाल्हासोर</w:t>
      </w:r>
      <w:r>
        <w:rPr>
          <w:lang w:val="hi_IN" w:bidi="hi_IN"/>
        </w:rPr>
        <w:t xml:space="preserve"> में अम्नोन की हत्या करवा दी (</w:t>
      </w:r>
      <w:r>
        <w:rPr>
          <w:lang w:val="hi_IN" w:bidi="hi_IN"/>
        </w:rPr>
        <w:t>2 शमू 13</w:t>
      </w:r>
      <w:r>
        <w:rPr>
          <w:lang w:val="hi_IN" w:bidi="hi_IN"/>
        </w:rPr>
        <w:t xml:space="preserve">; </w:t>
      </w:r>
      <w:r>
        <w:rPr>
          <w:lang w:val="hi_IN" w:bidi="hi_IN"/>
        </w:rPr>
        <w:t>1 इति 3:9</w:t>
      </w:r>
      <w:r>
        <w:rPr>
          <w:lang w:val="hi_IN" w:bidi="hi_IN"/>
        </w:rPr>
        <w:t>)।</w:t>
      </w:r>
    </w:p>
    <w:p>
      <w:pPr>
        <w:pStyle w:val="ListNumber"/>
        <w:spacing w:line="240" w:lineRule="auto"/>
        <w:ind w:left="720"/>
      </w:pPr>
      <w:r>
        <w:rPr>
          <w:lang w:val="hi_IN" w:bidi="hi_IN"/>
        </w:rPr>
      </w:r>
      <w:r>
        <w:rPr>
          <w:lang w:val="hi_IN" w:bidi="hi_IN"/>
        </w:rPr>
        <w:t>अबसालोम की पुत्री, जो अपनी सुंदरता के लिए प्रसिद्ध थीं (</w:t>
      </w:r>
      <w:r>
        <w:rPr>
          <w:lang w:val="hi_IN" w:bidi="hi_IN"/>
        </w:rPr>
        <w:t>2 शमू 14:27</w:t>
      </w:r>
      <w:r>
        <w:rPr>
          <w:lang w:val="hi_IN" w:bidi="hi_IN"/>
        </w:rPr>
        <w:t>)। उन्होंने संभवतः गिबा के ऊरीएल से विवाह किया और माका की माता बनीं।</w:t>
        <w:br/>
      </w:r>
      <w:r>
        <w:rPr>
          <w:i/>
          <w:lang w:val="hi_IN" w:bidi="hi_IN"/>
        </w:rPr>
        <w:t>देखें</w:t>
      </w:r>
      <w:r>
        <w:rPr>
          <w:lang w:val="hi_IN" w:bidi="hi_IN"/>
        </w:rPr>
        <w:t xml:space="preserve"> </w:t>
      </w:r>
      <w:r>
        <w:rPr>
          <w:lang w:val="hi_IN" w:bidi="hi_IN"/>
        </w:rPr>
        <w:t xml:space="preserve">माका, </w:t>
      </w:r>
      <w:r>
        <w:rPr>
          <w:lang w:val="hi_IN" w:bidi="hi_IN"/>
        </w:rPr>
        <w:t>माकाह</w:t>
      </w:r>
      <w:r>
        <w:rPr>
          <w:lang w:val="hi_IN" w:bidi="hi_IN"/>
        </w:rPr>
        <w:t>(व्यक्ति) #4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तामार (स्थान)</w:t>
      </w:r>
      <w:r>
        <w:rPr>
          <w:lang w:val="hi_IN" w:bidi="hi_IN"/>
        </w:rPr>
      </w:r>
    </w:p>
    <w:p>
      <w:pPr/>
      <w:r>
        <w:rPr>
          <w:lang w:val="hi_IN" w:bidi="hi_IN"/>
        </w:rPr>
      </w:r>
      <w:r>
        <w:rPr>
          <w:lang w:val="hi_IN" w:bidi="hi_IN"/>
        </w:rPr>
        <w:t>मृत सागर के दक्षिण-पश्चिम में यहूदा के गोत्र में स्थित नगर (</w:t>
      </w:r>
      <w:r>
        <w:rPr>
          <w:lang w:val="hi_IN" w:bidi="hi_IN"/>
        </w:rPr>
        <w:t>यहेज 47:19</w:t>
      </w:r>
      <w:r>
        <w:rPr>
          <w:lang w:val="hi_IN" w:bidi="hi_IN"/>
        </w:rPr>
        <w:t xml:space="preserve">; </w:t>
      </w:r>
      <w:r>
        <w:rPr>
          <w:lang w:val="hi_IN" w:bidi="hi_IN"/>
        </w:rPr>
        <w:t>48:28</w:t>
      </w:r>
      <w:r>
        <w:rPr>
          <w:lang w:val="hi_IN" w:bidi="hi_IN"/>
        </w:rPr>
        <w:t xml:space="preserve">)। </w:t>
      </w:r>
      <w:r>
        <w:rPr>
          <w:lang w:val="hi_IN" w:bidi="hi_IN"/>
        </w:rPr>
        <w:t>1 राजाओं 9:18</w:t>
      </w:r>
      <w:r>
        <w:rPr>
          <w:lang w:val="hi_IN" w:bidi="hi_IN"/>
        </w:rPr>
        <w:t xml:space="preserve"> की कुछ इब्रानी पाण्डुलिपियों में तामार को यहूदी साम्राज्य की ताकत और भव्यता को बढ़ाने के लिए सुलैमान द्वारा अपने अभियान में बनाए गए स्थानों में से एक के रूप में सूचीबद्ध किया गया है। इसे एलत बन्दरगाह और दक्षिणी अरब के बीच महत्वपूर्ण व्यापार मार्ग की सुरक्षा के लिए सावधानीपूर्वक किलेबन्द किया गया होगा।</w:t>
      </w:r>
    </w:p>
    <w:p>
      <w:pPr/>
      <w:r>
        <w:rPr>
          <w:lang w:val="hi_IN" w:bidi="hi_IN"/>
        </w:rPr>
      </w:r>
      <w:r>
        <w:rPr>
          <w:i/>
          <w:lang w:val="hi_IN" w:bidi="hi_IN"/>
        </w:rPr>
        <w:t>यह भी देखें</w:t>
      </w:r>
      <w:r>
        <w:rPr>
          <w:lang w:val="hi_IN" w:bidi="hi_IN"/>
        </w:rPr>
        <w:t xml:space="preserve"> </w:t>
      </w:r>
      <w:r>
        <w:rPr>
          <w:lang w:val="hi_IN" w:bidi="hi_IN"/>
        </w:rPr>
        <w:t>तदमोर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तार वाला वाद्य यंत्र</w:t>
      </w:r>
      <w:r>
        <w:rPr>
          <w:lang w:val="hi_IN" w:bidi="hi_IN"/>
        </w:rPr>
      </w:r>
    </w:p>
    <w:p>
      <w:pPr>
        <w:pStyle w:val="Heading2"/>
      </w:pPr>
      <w:r>
        <w:rPr>
          <w:b/>
          <w:lang w:val="hi_IN" w:bidi="hi_IN"/>
        </w:rPr>
        <w:t>तार वाला वाद्य यंत्र</w:t>
      </w:r>
    </w:p>
    <w:p>
      <w:pPr/>
      <w:r>
        <w:rPr>
          <w:lang w:val="hi_IN" w:bidi="hi_IN"/>
        </w:rPr>
      </w:r>
      <w:r>
        <w:rPr>
          <w:i/>
          <w:lang w:val="hi_IN" w:bidi="hi_IN"/>
        </w:rPr>
        <w:t>देखिए</w:t>
      </w:r>
      <w:r>
        <w:rPr>
          <w:lang w:val="hi_IN" w:bidi="hi_IN"/>
        </w:rPr>
        <w:t xml:space="preserve"> </w:t>
      </w:r>
      <w:r>
        <w:rPr>
          <w:lang w:val="hi_IN" w:bidi="hi_IN"/>
        </w:rPr>
        <w:t>वाद्य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तारा</w:t>
      </w:r>
      <w:r>
        <w:rPr>
          <w:lang w:val="hi_IN" w:bidi="hi_IN"/>
        </w:rPr>
      </w:r>
    </w:p>
    <w:p>
      <w:pPr/>
      <w:r>
        <w:rPr>
          <w:lang w:val="hi_IN" w:bidi="hi_IN"/>
        </w:rPr>
      </w:r>
      <w:r>
        <w:rPr>
          <w:i/>
          <w:lang w:val="hi_IN" w:bidi="hi_IN"/>
        </w:rPr>
        <w:t>देखिए</w:t>
      </w:r>
      <w:r>
        <w:rPr>
          <w:lang w:val="hi_IN" w:bidi="hi_IN"/>
        </w:rPr>
        <w:t xml:space="preserve"> </w:t>
      </w:r>
      <w:r>
        <w:rPr>
          <w:lang w:val="hi_IN" w:bidi="hi_IN"/>
        </w:rPr>
        <w:t xml:space="preserve"> खगोलशास्त्र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तारिया</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ताहरिया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तारे</w:t>
      </w:r>
      <w:r>
        <w:rPr>
          <w:lang w:val="hi_IN" w:bidi="hi_IN"/>
        </w:rPr>
      </w:r>
    </w:p>
    <w:p>
      <w:pPr>
        <w:pStyle w:val="Heading2"/>
      </w:pPr>
      <w:r>
        <w:rPr>
          <w:lang w:val="hi_IN" w:bidi="hi_IN"/>
        </w:rPr>
        <w:t>तारे</w:t>
      </w:r>
    </w:p>
    <w:p>
      <w:pPr/>
      <w:r>
        <w:rPr>
          <w:lang w:val="hi_IN" w:bidi="hi_IN"/>
        </w:rPr>
      </w:r>
      <w:r>
        <w:rPr>
          <w:lang w:val="hi_IN" w:bidi="hi_IN"/>
        </w:rPr>
        <w:t xml:space="preserve">राजा शाऊल के एक वंशज, </w:t>
      </w:r>
      <w:r>
        <w:rPr>
          <w:lang w:val="hi_IN" w:bidi="hi_IN"/>
        </w:rPr>
        <w:t>1 इतिहास 8:35</w:t>
      </w:r>
      <w:r>
        <w:rPr>
          <w:lang w:val="hi_IN" w:bidi="hi_IN"/>
        </w:rPr>
        <w:t xml:space="preserve"> और </w:t>
      </w:r>
      <w:r>
        <w:rPr>
          <w:lang w:val="hi_IN" w:bidi="hi_IN"/>
        </w:rPr>
        <w:t>9:41</w:t>
      </w:r>
      <w:r>
        <w:rPr>
          <w:lang w:val="hi_IN" w:bidi="hi_IN"/>
        </w:rPr>
        <w:t xml:space="preserve"> में उल्लेखित हैं। तारे का एक वैकल्पिक वर्तनी अंग्रेजी अनुवाद में पाया जाता है।</w:t>
      </w:r>
      <w:r>
        <w:rPr>
          <w:lang w:val="hi_IN" w:bidi="hi_IN"/>
        </w:rPr>
      </w:r>
      <w:r>
        <w:rPr>
          <w:lang w:val="hi_IN" w:bidi="hi_IN"/>
        </w:rPr>
      </w:r>
    </w:p>
    <w:p>
      <w:pPr/>
      <w:r>
        <w:rPr>
          <w:lang w:val="hi_IN" w:bidi="hi_IN"/>
        </w:rPr>
      </w:r>
    </w:p>
    <w:p>
      <w:pPr>
        <w:pStyle w:val="Heading2"/>
      </w:pPr>
      <w:r>
        <w:rPr>
          <w:lang w:val="hi_IN" w:bidi="hi_IN"/>
        </w:rPr>
        <w:t>तालमुद</w:t>
      </w:r>
      <w:r>
        <w:rPr>
          <w:lang w:val="hi_IN" w:bidi="hi_IN"/>
        </w:rPr>
      </w:r>
    </w:p>
    <w:p>
      <w:pPr>
        <w:pStyle w:val="Heading2"/>
      </w:pPr>
      <w:r>
        <w:rPr>
          <w:lang w:val="hi_IN" w:bidi="hi_IN"/>
        </w:rPr>
        <w:t>तालमुद</w:t>
      </w:r>
      <w:r>
        <w:rPr>
          <w:lang w:val="hi_IN" w:bidi="hi_IN"/>
        </w:rPr>
        <w:t>*</w:t>
      </w:r>
    </w:p>
    <w:p>
      <w:pPr/>
      <w:r>
        <w:rPr>
          <w:lang w:val="hi_IN" w:bidi="hi_IN"/>
        </w:rPr>
      </w:r>
      <w:r>
        <w:rPr>
          <w:lang w:val="hi_IN" w:bidi="hi_IN"/>
        </w:rPr>
        <w:t>शब्द का अर्थ "अध्ययन करना," "सीखना" है। यह इब्रानी और अरामी भाषा में साहित्य का एक संग्रह है, जो पुराने नियम के विधिक अंशों की व्याख्याओं के साथ-साथ कई रब्बियों के स्रोतों से ज्ञानवर्धक कहावतों को भी शामिल करता है; यह एज्रा के तुरंत बाद, लगभग 400 ईसा पूर्व से लेकर लगभग 500 ईस्वी तक की समयावधि तक फैला हुआ है।</w:t>
      </w:r>
    </w:p>
    <w:p>
      <w:pPr>
        <w:pStyle w:val="Heading3"/>
      </w:pPr>
      <w:r>
        <w:rPr>
          <w:lang w:val="hi_IN" w:bidi="hi_IN"/>
        </w:rPr>
        <w:t xml:space="preserve">मौखिक व्यवस्था की उत्पत्ति और विकास </w:t>
      </w:r>
    </w:p>
    <w:p>
      <w:pPr/>
      <w:r>
        <w:rPr>
          <w:lang w:val="hi_IN" w:bidi="hi_IN"/>
        </w:rPr>
      </w:r>
      <w:r>
        <w:rPr>
          <w:lang w:val="hi_IN" w:bidi="hi_IN"/>
        </w:rPr>
        <w:t>पारंपरिक यहूदी मानते हैं कि मूसा को पहले या लिखित शब्द के अलावा एक दूसरी व्यवस्था भी दी गई थी; यह दूसरी व्यवस्था मौखिक रूप से दी गई थी, और पीढ़ी दर पीढ़ी मौखिक रूप में सौंपा गया। तालमुद स्वयं इस प्रारंभिक उत्पत्ति का दावा करता है, और</w:t>
      </w:r>
      <w:r>
        <w:rPr>
          <w:b/>
          <w:lang w:val="hi_IN" w:bidi="hi_IN"/>
        </w:rPr>
        <w:t xml:space="preserve"> </w:t>
      </w:r>
      <w:r>
        <w:rPr>
          <w:i/>
          <w:lang w:val="hi_IN" w:bidi="hi_IN"/>
        </w:rPr>
        <w:t xml:space="preserve">पिरके अबोत </w:t>
      </w:r>
      <w:r>
        <w:rPr>
          <w:lang w:val="hi_IN" w:bidi="hi_IN"/>
        </w:rPr>
        <w:t xml:space="preserve">1:1 में कहा गया है कि इसे मूसा को सौंपा गया था। अन्य शास्त्री इस मौखिक व्यवस्था की उत्पत्ति पर सहमत नहीं हैं और इस बात पर जोर देते हैं कि इसकी शुरुआत और विकास एज्रा के बाद हुआ। उदाहरण के लिए, बन्धुआई से पूर्व के </w:t>
      </w:r>
      <w:r>
        <w:rPr>
          <w:lang w:val="hi_IN" w:bidi="hi_IN"/>
        </w:rPr>
        <w:t xml:space="preserve">भविष्यद्वक्ताओं </w:t>
      </w:r>
      <w:r>
        <w:rPr>
          <w:lang w:val="hi_IN" w:bidi="hi_IN"/>
        </w:rPr>
        <w:t xml:space="preserve">द्वारा मौखिक व्यवस्था से विचलन का कोई उल्लेख नहीं है, लेकिन </w:t>
      </w:r>
      <w:r>
        <w:rPr>
          <w:lang w:val="hi_IN" w:bidi="hi_IN"/>
        </w:rPr>
        <w:t xml:space="preserve">भविष्यद्वक्ताओं </w:t>
      </w:r>
      <w:r>
        <w:rPr>
          <w:lang w:val="hi_IN" w:bidi="hi_IN"/>
        </w:rPr>
        <w:t xml:space="preserve">के संदेश मूसा को दिए गए लिखित प्रकाशितवाक्य को छोड़ने के बारे में चेतावनियों से भरे हुए हैं, जिससे बाबेली बन्धुआई से पहले मौखिक परम्परा के अभाव का संकेत मिलता है। </w:t>
      </w:r>
    </w:p>
    <w:p>
      <w:pPr/>
      <w:r>
        <w:rPr>
          <w:lang w:val="hi_IN" w:bidi="hi_IN"/>
        </w:rPr>
      </w:r>
      <w:r>
        <w:rPr>
          <w:lang w:val="hi_IN" w:bidi="hi_IN"/>
        </w:rPr>
        <w:t xml:space="preserve">एज्रा के बाद के काल में ("मूसा की व्यवस्था में निपुण एक शास्त्री," </w:t>
      </w:r>
      <w:r>
        <w:rPr>
          <w:lang w:val="hi_IN" w:bidi="hi_IN"/>
        </w:rPr>
        <w:t>एज्रा 7:6</w:t>
      </w:r>
      <w:r>
        <w:rPr>
          <w:lang w:val="hi_IN" w:bidi="hi_IN"/>
        </w:rPr>
        <w:t>), आराधनालयों और पाठशालायों में शास्त्री के बाद शास्त्री आए, और उनके द्वारा पुराने नियम की समझ को संजोया और याद किया गया। सदियों के दौरान, बढ़ते हुए विचारों और व्याख्याओं के संग्रह को सीखने और याद रखने के लिए कई स्मरण उपकरणों का उपयोग किया गया। लेकिन अंततः सबसे अच्छी स्मृति भी सभी उपलब्ध सामग्री को बनाए नहीं रख सकी। अंततः यह आवश्यक हो गया कि सभी पूर्ववर्ती पीढ़ियों की आवश्यक शिक्षाओं का सारांश संकलित किया जाए, और भविष्य की पीढ़ियों के लिए विचार, धार्मिक भावना, और मार्गदर्शन और प्रेरणा के लिए ज्ञान के विशाल भण्डार तक पहुंच को सुविधाजनक बनाया जाए। इस संकलन को तालमुद के नाम से जाना जाता है, जो मौखिक व्यवस्था का मूल भण्डार है। यहूदी लोग इसे पवित्रशास्त्रों के बाद दूसरा मानते हैं। एक साहित्य जिसे राष्ट्रीय और धार्मिक सृजन की प्रतिभा के रूप में मान्यता प्राप्त है, इसका यहूदी विश्व दृष्टिकोण के विकास पर गहरा प्रभाव पड़ता है।</w:t>
      </w:r>
    </w:p>
    <w:p>
      <w:pPr>
        <w:pStyle w:val="Heading3"/>
      </w:pPr>
      <w:r>
        <w:rPr>
          <w:lang w:val="hi_IN" w:bidi="hi_IN"/>
        </w:rPr>
        <w:t xml:space="preserve">मौखिक व्यवस्था का औचित्य </w:t>
      </w:r>
    </w:p>
    <w:p>
      <w:pPr/>
      <w:r>
        <w:rPr>
          <w:lang w:val="hi_IN" w:bidi="hi_IN"/>
        </w:rPr>
      </w:r>
      <w:r>
        <w:rPr>
          <w:lang w:val="hi_IN" w:bidi="hi_IN"/>
        </w:rPr>
        <w:t>बन्धुआई के बाद के</w:t>
      </w:r>
      <w:r>
        <w:rPr>
          <w:b/>
          <w:lang w:val="hi_IN" w:bidi="hi_IN"/>
        </w:rPr>
        <w:t xml:space="preserve"> </w:t>
      </w:r>
      <w:r>
        <w:rPr>
          <w:lang w:val="hi_IN" w:bidi="hi_IN"/>
        </w:rPr>
        <w:t>भविष्यद्वक्ताओं की समाप्ति के साथ, और इस्राएल में जीवन की जटिलता और बाहरी दुनिया के साथ इसके संबंधों के निरंतर विकास के साथ, पंचग्रन्थ के व्यवस्थाओं के आगे विस्तार की आवश्यकता उत्पन्न हुई। सबसे पहले, मौखिक व्यवस्था, का उद्देश्य मददगार होना था ताकि लोग परमेश्वर के लिखित वचन का पालन कर सकें।</w:t>
      </w:r>
    </w:p>
    <w:p>
      <w:pPr/>
      <w:r>
        <w:rPr>
          <w:lang w:val="hi_IN" w:bidi="hi_IN"/>
        </w:rPr>
      </w:r>
      <w:r>
        <w:rPr>
          <w:lang w:val="hi_IN" w:bidi="hi_IN"/>
        </w:rPr>
        <w:t>तालमुद में निहित मौखिक व्यवस्था का दोहरा कार्य है। सबसे पहले, इसने लिखित व्यवस्था की व्याख्या प्रदान की। रब्बियों के अनुसार, यह आवश्यक है क्योंकि मौखिक व्यवस्था लिखित व्यवस्था का पालन करना संभव बनाता है। इसके बिना, लिखित व्यवस्था का पालन करना असंभव होगा। एक अच्छा उदाहरण काम न करने की अवधारणा है, जैसा कि बाइबल के सब्त व्यवस्था द्वारा दर्शाया गया है। हर कोई जानता था कि सब्त पर काम नहीं किया जाता था। हालांकि, रब्बियों का तर्क है कि काम का क्या अर्थ है, इसे परिभाषित करने के लिए मौखिक व्यवस्था की आवश्यकता थी।</w:t>
      </w:r>
    </w:p>
    <w:p>
      <w:pPr/>
      <w:r>
        <w:rPr>
          <w:lang w:val="hi_IN" w:bidi="hi_IN"/>
        </w:rPr>
      </w:r>
      <w:r>
        <w:rPr>
          <w:lang w:val="hi_IN" w:bidi="hi_IN"/>
        </w:rPr>
        <w:t>मौखिक व्यवस्था का दूसरा पहलू यह है कि यह लिखित व्यवस्था को नए परिस्थितियों और हालातों के अनुसार अनुकूलित और संशोधित करता है। मौखिक व्यवस्था का उद्देश्य लिखित व्यवस्था को पीढ़ी दर पीढ़ी एक व्यवहार्य दस्तावेज बनाना है। इस मौखिक व्यवस्था के बिना, लिखित व्यवस्था अप्रचलित हो जाएगी। इसलिए, निषेधों के पालन के साथ-साथ अच्छी यहूदी भक्ति और विश्वासयोग्यता पर जोर देने के लिए मौखिक व्यवस्था आवश्यक है।</w:t>
      </w:r>
    </w:p>
    <w:p>
      <w:pPr/>
      <w:r>
        <w:rPr>
          <w:lang w:val="hi_IN" w:bidi="hi_IN"/>
        </w:rPr>
      </w:r>
      <w:r>
        <w:rPr>
          <w:lang w:val="hi_IN" w:bidi="hi_IN"/>
        </w:rPr>
        <w:t>यह सत्य है कि प्रत्येक पीढ़ी को नए सामाजिक, राजनीतिक, और आर्थिक परिस्थितियों का सामना करना पड़ता है, जो परमेश्वर के वचन के अलग-अलग अनुप्रयोग को आवश्यक बनाते हैं। लेकिन परमेश्वर के वचन को व्यक्तिगत इच्छाओं को पूरा करने या विभिन्न युगों में नए समस्याओं की व्याख्या करने के लिए बदला नहीं जा सकता। इनमें से कुछ पहली सदी ई. में स्पष्ट होता है, जब यीशु ने यहूदी अगुवों को उनकी मौखिक परम्पराओं द्वारा परमेश्वर के वचन को हड़पने के लिए चुनौती दी (</w:t>
      </w:r>
      <w:r>
        <w:rPr>
          <w:lang w:val="hi_IN" w:bidi="hi_IN"/>
        </w:rPr>
        <w:t>मर 7:9–13</w:t>
      </w:r>
      <w:r>
        <w:rPr>
          <w:lang w:val="hi_IN" w:bidi="hi_IN"/>
        </w:rPr>
        <w:t xml:space="preserve">)। </w:t>
      </w:r>
    </w:p>
    <w:p>
      <w:pPr>
        <w:pStyle w:val="Heading3"/>
      </w:pPr>
      <w:r>
        <w:rPr>
          <w:lang w:val="hi_IN" w:bidi="hi_IN"/>
        </w:rPr>
        <w:t>तालमुद के मूल पूर्ववर्ती</w:t>
      </w:r>
    </w:p>
    <w:p>
      <w:pPr/>
      <w:r>
        <w:rPr>
          <w:lang w:val="hi_IN" w:bidi="hi_IN"/>
        </w:rPr>
      </w:r>
      <w:r>
        <w:rPr>
          <w:lang w:val="hi_IN" w:bidi="hi_IN"/>
        </w:rPr>
        <w:t>शास्त्रों को मौखिक रूप से सिखाने के प्रारंभिक साधनों में से एक था बाइबल पाठ की निरंतर टिप्पणी, या मिद्राश ("व्याख्या करना")। यदि शिक्षा ने पुराने नियम के व्यवस्था के हिस्सों को संभाला, तो इसे मिद्राश हलकाह कहा जाता था (बाद वाले ने उस तरीके पर जोर दिया जिसके द्वारा कोई चलता है या रहता है)। जब पुराने नियम के गैर-</w:t>
      </w:r>
      <w:r>
        <w:rPr>
          <w:lang w:val="hi_IN" w:bidi="hi_IN"/>
        </w:rPr>
        <w:t>विधिक</w:t>
      </w:r>
      <w:r>
        <w:rPr>
          <w:lang w:val="hi_IN" w:bidi="hi_IN"/>
        </w:rPr>
        <w:t xml:space="preserve">, </w:t>
      </w:r>
      <w:r>
        <w:rPr>
          <w:lang w:val="hi_IN" w:bidi="hi_IN"/>
        </w:rPr>
        <w:t>नैतिक</w:t>
      </w:r>
      <w:r>
        <w:rPr>
          <w:lang w:val="hi_IN" w:bidi="hi_IN"/>
        </w:rPr>
        <w:t xml:space="preserve">, या भक्तिपूर्ण हिस्सों का उपचार किया जाता था, तो राय और समझ को मिद्राश हाग्गादाह ("कथन") कहा जाता था। 444 ईसा पूर्व में यरूशलेम की शहरपनाह के पूरा होने के अवसर पर, एज्रा और उनके प्रशिक्षित सहयोगी मिद्राश की विधि का उपयोग कर रहे थे, जब उन्होंने "लोगों को व्यवस्था का वर्णन किया, जबकि लोग अपने स्थान पर बने रहे। उन्होंने पुस्तक से पढ़ा, परमेश्वर </w:t>
      </w:r>
      <w:r>
        <w:rPr>
          <w:lang w:val="hi_IN" w:bidi="hi_IN"/>
        </w:rPr>
        <w:t>की</w:t>
      </w:r>
      <w:r>
        <w:rPr>
          <w:lang w:val="hi_IN" w:bidi="hi_IN"/>
        </w:rPr>
        <w:t xml:space="preserve"> व्यवस्था से, अर्थ देने के लिए अनुवाद करते हुए ताकि वे शिक्षा को समझ सकें" (</w:t>
      </w:r>
      <w:r>
        <w:rPr>
          <w:lang w:val="hi_IN" w:bidi="hi_IN"/>
        </w:rPr>
        <w:t>नहे 8:7–8</w:t>
      </w:r>
      <w:r>
        <w:rPr>
          <w:lang w:val="hi_IN" w:bidi="hi_IN"/>
        </w:rPr>
        <w:t>)। इस प्रकार की मौखिक मिद्राश वह विधि थी जिसका अनुसरण एज्रा के बाद की पीढ़ियों के शास्त्रियों ने किया, जब धार्मिक अगुवों को सोफेरिम ("पुस्तककार" या "शास्त्री") के रूप में जाना जाता था, लगभग 200 ई.पू. तक। कभी-कभी "महान आराधनालय" के रूप में सन्दर्भित, इन विद्वानों ने प्रकट नैतिक और औपचारिक शब्द को "बचाने" की शिक्षा प्रदान की ताकि इस्राएल फिर कभी मूर्तिपूजा या अज्ञानता में न भटके। सोफेरिम के बाद हसीदिम ("पवित्र लोग") आए, जिन्होंने धार्मिक भक्ति के उच्च स्तर को बनाए रखने की कोशिश की। बदले में, लगभग 128 ईसा पूर्व में हसीदिम को फरीसियों ("अलग किए गए पुरुष") द्वारा सफल बनाया गया था। इन समूहों में से प्रत्येक ने मिद्राश विधि में योगदान दिया। यह सामग्री मौखिक रूप से बढ़ती रही और प्रसारित होती रही। आने वाली पीढ़ियों ने इन सामग्रियों को निरंतर पुनरावृत्ति के माध्यम से सीखा। इसलिए, नई विधि को मिशना ("पुनरावृत्ति") कहा गया, और मिशना के शास्त्रियों को तन्नाइम ("जो मौखिक रूप से सौंपते थे") के रूप में जाना जाता था। मिद्राश और मिशना दोनों आने वाली पीढ़ियों में साथ-साथ मौजूद थे। हालांकि, एक समय आया जब मिशना द्वारा शामिल किए गए मौखिक व्यवस्था को संहिताबद्ध करना आवश्यक हो गया, क्योंकि इसे सामग्री के एक समूह के रूप में सीखना बोझिल हो गया था। अंततः, इस सामग्री को लिखित रूप में रखा गया; इसे गमारा ("समापन") के रूप में जाना गया। गमारा और मिशना का संयोजन तालमुद का गठन करता है।</w:t>
      </w:r>
    </w:p>
    <w:p>
      <w:pPr/>
      <w:r>
        <w:rPr>
          <w:lang w:val="hi_IN" w:bidi="hi_IN"/>
        </w:rPr>
      </w:r>
      <w:r>
        <w:rPr>
          <w:i/>
          <w:lang w:val="hi_IN" w:bidi="hi_IN"/>
        </w:rPr>
        <w:t>यह भी देखें</w:t>
      </w:r>
      <w:r>
        <w:rPr>
          <w:lang w:val="hi_IN" w:bidi="hi_IN"/>
        </w:rPr>
        <w:t xml:space="preserve"> </w:t>
      </w:r>
      <w:r>
        <w:rPr>
          <w:lang w:val="hi_IN" w:bidi="hi_IN"/>
        </w:rPr>
        <w:t xml:space="preserve"> </w:t>
      </w:r>
      <w:r>
        <w:rPr>
          <w:lang w:val="hi_IN" w:bidi="hi_IN"/>
        </w:rPr>
        <w:t xml:space="preserve">गमारा; हाग्गादाह; हलाका; </w:t>
      </w:r>
      <w:r>
        <w:rPr>
          <w:lang w:val="hi_IN" w:bidi="hi_IN"/>
        </w:rPr>
        <w:t>व्यवस्था</w:t>
      </w:r>
      <w:r>
        <w:rPr>
          <w:lang w:val="hi_IN" w:bidi="hi_IN"/>
        </w:rPr>
        <w:t>, बाइबल की अवधारणा</w:t>
      </w:r>
      <w:r>
        <w:rPr>
          <w:lang w:val="hi_IN" w:bidi="hi_IN"/>
        </w:rPr>
        <w:t xml:space="preserve">; </w:t>
      </w:r>
      <w:r>
        <w:rPr>
          <w:lang w:val="hi_IN" w:bidi="hi_IN"/>
        </w:rPr>
        <w:t>मिद्राश</w:t>
      </w:r>
      <w:r>
        <w:rPr>
          <w:lang w:val="hi_IN" w:bidi="hi_IN"/>
        </w:rPr>
        <w:t xml:space="preserve">; </w:t>
      </w:r>
      <w:r>
        <w:rPr>
          <w:lang w:val="hi_IN" w:bidi="hi_IN"/>
        </w:rPr>
        <w:t>मिशना</w:t>
      </w:r>
      <w:r>
        <w:rPr>
          <w:lang w:val="hi_IN" w:bidi="hi_IN"/>
        </w:rPr>
        <w:t xml:space="preserve">; </w:t>
      </w:r>
      <w:r>
        <w:rPr>
          <w:lang w:val="hi_IN" w:bidi="hi_IN"/>
        </w:rPr>
        <w:t>फरीसी</w:t>
      </w:r>
      <w:r>
        <w:rPr>
          <w:lang w:val="hi_IN" w:bidi="hi_IN"/>
        </w:rPr>
        <w:t xml:space="preserve">; </w:t>
      </w:r>
      <w:r>
        <w:rPr>
          <w:lang w:val="hi_IN" w:bidi="hi_IN"/>
        </w:rPr>
        <w:t>तोराह</w:t>
      </w:r>
      <w:r>
        <w:rPr>
          <w:lang w:val="hi_IN" w:bidi="hi_IN"/>
        </w:rPr>
        <w:t xml:space="preserve">; </w:t>
      </w:r>
      <w:r>
        <w:rPr>
          <w:lang w:val="hi_IN" w:bidi="hi_IN"/>
        </w:rPr>
        <w:t>परम्परा</w:t>
      </w:r>
      <w:r>
        <w:rPr>
          <w:lang w:val="hi_IN" w:bidi="hi_IN"/>
        </w:rPr>
        <w:t xml:space="preserve">; </w:t>
      </w:r>
      <w:r>
        <w:rPr>
          <w:lang w:val="hi_IN" w:bidi="hi_IN"/>
        </w:rPr>
        <w:t xml:space="preserve">मौखिक परम्परा I </w:t>
      </w:r>
      <w:r>
        <w:rPr>
          <w:lang w:val="hi_IN" w:bidi="hi_IN"/>
        </w:rPr>
      </w:r>
      <w:r>
        <w:rPr>
          <w:lang w:val="hi_IN" w:bidi="hi_IN"/>
        </w:rPr>
      </w:r>
    </w:p>
    <w:p>
      <w:pPr/>
      <w:r>
        <w:rPr>
          <w:lang w:val="hi_IN" w:bidi="hi_IN"/>
        </w:rPr>
      </w:r>
    </w:p>
    <w:p>
      <w:pPr>
        <w:pStyle w:val="Heading2"/>
      </w:pPr>
      <w:r>
        <w:rPr>
          <w:lang w:val="hi_IN" w:bidi="hi_IN"/>
        </w:rPr>
        <w:t>तालिका</w:t>
      </w:r>
      <w:r>
        <w:rPr>
          <w:lang w:val="hi_IN" w:bidi="hi_IN"/>
        </w:rPr>
      </w:r>
    </w:p>
    <w:p>
      <w:pPr/>
      <w:r>
        <w:rPr>
          <w:lang w:val="hi_IN" w:bidi="hi_IN"/>
        </w:rPr>
      </w:r>
      <w:r>
        <w:rPr>
          <w:lang w:val="hi_IN" w:bidi="hi_IN"/>
        </w:rPr>
        <w:t xml:space="preserve">चमड़े या सरकण्डे का कुण्डलपत्र। </w:t>
      </w:r>
      <w:r>
        <w:rPr>
          <w:i/>
          <w:lang w:val="hi_IN" w:bidi="hi_IN"/>
        </w:rPr>
        <w:t>देखें</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तिकवा</w:t>
      </w:r>
      <w:r>
        <w:rPr>
          <w:lang w:val="hi_IN" w:bidi="hi_IN"/>
        </w:rPr>
      </w:r>
    </w:p>
    <w:p>
      <w:pPr>
        <w:pStyle w:val="Heading2"/>
      </w:pPr>
      <w:r>
        <w:rPr>
          <w:lang w:val="hi_IN" w:bidi="hi_IN"/>
        </w:rPr>
        <w:t>तिकवा</w:t>
      </w:r>
    </w:p>
    <w:p>
      <w:pPr/>
      <w:r>
        <w:rPr>
          <w:lang w:val="hi_IN" w:bidi="hi_IN"/>
        </w:rPr>
      </w:r>
      <w:r>
        <w:rPr>
          <w:lang w:val="hi_IN" w:bidi="hi_IN"/>
        </w:rPr>
        <w:t xml:space="preserve">1. </w:t>
      </w:r>
      <w:r>
        <w:rPr>
          <w:lang w:val="hi_IN" w:bidi="hi_IN"/>
        </w:rPr>
        <w:t xml:space="preserve">हर्हस </w:t>
      </w:r>
      <w:r>
        <w:rPr>
          <w:lang w:val="hi_IN" w:bidi="hi_IN"/>
        </w:rPr>
        <w:t>का पुत्र, शल्लूम का पिता, और हुल्दा नबिया के ससुर (</w:t>
      </w:r>
      <w:r>
        <w:rPr>
          <w:lang w:val="hi_IN" w:bidi="hi_IN"/>
        </w:rPr>
        <w:t>2 रा 22:14</w:t>
      </w:r>
      <w:r>
        <w:rPr>
          <w:lang w:val="hi_IN" w:bidi="hi_IN"/>
        </w:rPr>
        <w:t xml:space="preserve">); </w:t>
      </w:r>
      <w:r>
        <w:rPr>
          <w:lang w:val="hi_IN" w:bidi="hi_IN"/>
        </w:rPr>
        <w:t>2 इतिहास 34:22</w:t>
      </w:r>
      <w:r>
        <w:rPr>
          <w:lang w:val="hi_IN" w:bidi="hi_IN"/>
        </w:rPr>
        <w:t xml:space="preserve"> में वैकल्पिक रूप से तोखत (केजेवी "तिकवत") कहा गया है।</w:t>
      </w:r>
    </w:p>
    <w:p>
      <w:pPr/>
      <w:r>
        <w:rPr>
          <w:lang w:val="hi_IN" w:bidi="hi_IN"/>
        </w:rPr>
      </w:r>
      <w:r>
        <w:rPr>
          <w:lang w:val="hi_IN" w:bidi="hi_IN"/>
        </w:rPr>
        <w:t>2. यहजयाह, जो उन चार व्यक्तियों में से एक थे जिन्होंने एज्रा के विदेशी पत्नियों को तलाक देने के आदेश का विरोध किया था, उनके पिता (</w:t>
      </w:r>
      <w:r>
        <w:rPr>
          <w:lang w:val="hi_IN" w:bidi="hi_IN"/>
        </w:rPr>
        <w:t>एज्रा 10:15</w:t>
      </w:r>
      <w:r>
        <w:rPr>
          <w:lang w:val="hi_IN" w:bidi="hi_IN"/>
        </w:rPr>
        <w:t>)।</w:t>
      </w:r>
      <w:r>
        <w:rPr>
          <w:lang w:val="hi_IN" w:bidi="hi_IN"/>
        </w:rPr>
      </w:r>
      <w:r>
        <w:rPr>
          <w:lang w:val="hi_IN" w:bidi="hi_IN"/>
        </w:rPr>
      </w:r>
    </w:p>
    <w:p>
      <w:pPr/>
      <w:r>
        <w:rPr>
          <w:lang w:val="hi_IN" w:bidi="hi_IN"/>
        </w:rPr>
      </w:r>
    </w:p>
    <w:p>
      <w:pPr>
        <w:pStyle w:val="Heading2"/>
      </w:pPr>
      <w:r>
        <w:rPr>
          <w:lang w:val="hi_IN" w:bidi="hi_IN"/>
        </w:rPr>
        <w:t>तिग्लत्पिलेसेर</w:t>
      </w:r>
      <w:r>
        <w:rPr>
          <w:lang w:val="hi_IN" w:bidi="hi_IN"/>
        </w:rPr>
      </w:r>
    </w:p>
    <w:p>
      <w:pPr>
        <w:pStyle w:val="Heading2"/>
      </w:pPr>
      <w:r>
        <w:rPr>
          <w:lang w:val="hi_IN" w:bidi="hi_IN"/>
        </w:rPr>
        <w:t>तिग्लत्पिलेसेर</w:t>
      </w:r>
    </w:p>
    <w:p>
      <w:pPr/>
      <w:r>
        <w:rPr>
          <w:lang w:val="hi_IN" w:bidi="hi_IN"/>
        </w:rPr>
      </w:r>
      <w:r>
        <w:rPr>
          <w:lang w:val="hi_IN" w:bidi="hi_IN"/>
        </w:rPr>
        <w:t xml:space="preserve">तीन अश्शूरी राजाओं के नाम, जिनमें सबसे महत्वपूर्ण </w:t>
      </w:r>
      <w:r>
        <w:rPr>
          <w:lang w:val="hi_IN" w:bidi="hi_IN"/>
        </w:rPr>
        <w:t xml:space="preserve">तिग्लत्पिलेसेर </w:t>
      </w:r>
      <w:r>
        <w:rPr>
          <w:lang w:val="hi_IN" w:bidi="hi_IN"/>
        </w:rPr>
        <w:t xml:space="preserve">तृतीय थे (745–727 ईसा पूर्व)। इस नाम का अर्थ है "मेरा भरोसा एशारा मन्दिर के पुत्र में है," और यह विभिन्न रूपों में प्रकट होता है (पुष्टि करें </w:t>
      </w:r>
      <w:r>
        <w:rPr>
          <w:lang w:val="hi_IN" w:bidi="hi_IN"/>
        </w:rPr>
        <w:t>2 रा 15:29</w:t>
      </w:r>
      <w:r>
        <w:rPr>
          <w:lang w:val="hi_IN" w:bidi="hi_IN"/>
        </w:rPr>
        <w:t xml:space="preserve">; </w:t>
      </w:r>
      <w:r>
        <w:rPr>
          <w:lang w:val="hi_IN" w:bidi="hi_IN"/>
        </w:rPr>
        <w:t>1 इति 5:6</w:t>
      </w:r>
      <w:r>
        <w:rPr>
          <w:lang w:val="hi_IN" w:bidi="hi_IN"/>
        </w:rPr>
        <w:t xml:space="preserve"> में </w:t>
      </w:r>
      <w:r>
        <w:rPr>
          <w:lang w:val="hi_IN" w:bidi="hi_IN"/>
        </w:rPr>
        <w:t xml:space="preserve">तिग्लत्पिलेसेर </w:t>
      </w:r>
      <w:r>
        <w:rPr>
          <w:lang w:val="hi_IN" w:bidi="hi_IN"/>
        </w:rPr>
        <w:t xml:space="preserve">भी कहा गया है; </w:t>
      </w:r>
      <w:r>
        <w:rPr>
          <w:lang w:val="hi_IN" w:bidi="hi_IN"/>
        </w:rPr>
        <w:t>2 इति 28:20</w:t>
      </w:r>
      <w:r>
        <w:rPr>
          <w:lang w:val="hi_IN" w:bidi="hi_IN"/>
        </w:rPr>
        <w:t>)</w:t>
      </w:r>
      <w:r>
        <w:rPr>
          <w:lang w:val="hi_IN" w:bidi="hi_IN"/>
        </w:rPr>
        <w:t>।</w:t>
      </w:r>
    </w:p>
    <w:p>
      <w:pPr/>
      <w:r>
        <w:rPr>
          <w:lang w:val="hi_IN" w:bidi="hi_IN"/>
        </w:rPr>
      </w:r>
      <w:r>
        <w:rPr>
          <w:lang w:val="hi_IN" w:bidi="hi_IN"/>
        </w:rPr>
        <w:t>तिग्लत्पिलेसेर प्रथम (1115–1077 ईसा पूर्व) अशुर-रेश-यिशी के पुत्र थे। बाबेली अधिपत्य से स्वतंत्रता प्राप्त करने के बाद, तिग्लत्पिलेसेर ने अपने पिता के शासन में नए अधिग्रहीत क्षेत्र पर अपनी पकड़ मजबूत की, नियंत्रण बनाए रखा और पूर्व के कब्जाधारियों के पलटवार से सुरक्षा प्रदान की। सुरक्षा के कारण व्यापार और समृद्धि में वृद्धि हुई, और एक बड़ा मन्दिर-निर्माण कार्यक्रम शुरू किया गया।</w:t>
      </w:r>
    </w:p>
    <w:p>
      <w:pPr/>
      <w:r>
        <w:rPr>
          <w:lang w:val="hi_IN" w:bidi="hi_IN"/>
        </w:rPr>
      </w:r>
      <w:r>
        <w:rPr>
          <w:lang w:val="hi_IN" w:bidi="hi_IN"/>
        </w:rPr>
        <w:t>तिग्लत्पिलेसेर द्वितीय (लगभग 967–935 ईसा पूर्व) एक कमजोर राजा थे जिन्होंने अश्शूर पर पतन के दौर के दौरान शासन किया। हालांकि वे कुछ हद तक आन्तरिक नियंत्रण बनाए रखने में सक्षम थे, लेकिन वे बाहरी लोगों को अश्शूरी क्षेत्र में अतिक्रमण करने से रोकने में असमर्थ थे। विशेष रूप से, अरामियों ने अश्शूरी कमजोरी का फायदा उठाकर भूमि के बड़े क्षेत्रों पर कब्जा कर लिया, और एक अरामी शासक जिसका नाम कपारा था, उसने गोजाना (</w:t>
      </w:r>
      <w:r>
        <w:rPr>
          <w:lang w:val="hi_IN" w:bidi="hi_IN"/>
        </w:rPr>
        <w:t xml:space="preserve">2 रा 17:6 </w:t>
      </w:r>
      <w:r>
        <w:rPr>
          <w:lang w:val="hi_IN" w:bidi="hi_IN"/>
        </w:rPr>
        <w:t xml:space="preserve">का </w:t>
      </w:r>
      <w:r>
        <w:rPr>
          <w:lang w:val="hi_IN" w:bidi="hi_IN"/>
        </w:rPr>
        <w:t>गोजान</w:t>
      </w:r>
      <w:r>
        <w:rPr>
          <w:lang w:val="hi_IN" w:bidi="hi_IN"/>
        </w:rPr>
        <w:t>) में एक राजभवन बनाया। क्षेत्र पर कब्जा करने वाले कुछ अरामियों की पहचान उस स्थल पर मिली शिलालेखों से की गई है। यह अवधि अरामी साम्राज्य के उदय के लिए विशेष रूप से महत्वपूर्ण थी।</w:t>
      </w:r>
    </w:p>
    <w:p>
      <w:pPr/>
      <w:r>
        <w:rPr>
          <w:lang w:val="hi_IN" w:bidi="hi_IN"/>
        </w:rPr>
      </w:r>
      <w:r>
        <w:rPr>
          <w:lang w:val="hi_IN" w:bidi="hi_IN"/>
        </w:rPr>
        <w:t>तिग्लत्पिलेसेर तृतीय (745–727 ईसा पूर्व) उस समय सिंहासन पर चढ़े जब वे अश्शूरी भाग्य में एक और गिरावट को रोक सकते थे और उसे उलट सकते थे। हालांकि वे सीधे सिंहासन के लिए पंक्ति में नहीं थे, वे शायद शाही वंश के थे। कभी-कभी, उन्होंने पूल नाम (</w:t>
      </w:r>
      <w:r>
        <w:rPr>
          <w:lang w:val="hi_IN" w:bidi="hi_IN"/>
        </w:rPr>
        <w:t>2 रा 15:19</w:t>
      </w:r>
      <w:r>
        <w:rPr>
          <w:lang w:val="hi_IN" w:bidi="hi_IN"/>
        </w:rPr>
        <w:t xml:space="preserve">; </w:t>
      </w:r>
      <w:r>
        <w:rPr>
          <w:lang w:val="hi_IN" w:bidi="hi_IN"/>
        </w:rPr>
        <w:t>1 इति 5:26</w:t>
      </w:r>
      <w:r>
        <w:rPr>
          <w:lang w:val="hi_IN" w:bidi="hi_IN"/>
        </w:rPr>
        <w:t>) का उपयोग किया, जो शायद उनके सिंहासन नाम के विपरीत उनका वास्तविक नाम था।</w:t>
      </w:r>
    </w:p>
    <w:p>
      <w:pPr/>
      <w:r>
        <w:rPr>
          <w:lang w:val="hi_IN" w:bidi="hi_IN"/>
        </w:rPr>
      </w:r>
      <w:r>
        <w:rPr>
          <w:lang w:val="hi_IN" w:bidi="hi_IN"/>
        </w:rPr>
        <w:t xml:space="preserve">तिग्लत्पिलेसेर तृतीय एक मजबूत, सक्षम और संसाधनशील राजा थे, जिनका शासन अश्शूरी सीमाओं के तेजी से विस्तार और नव-अर्जित क्षेत्रों के शान्तिपूर्ण प्रशासन के लिए उल्लेखनीय था। उन्होंने अरामियों को हराकर </w:t>
      </w:r>
      <w:r>
        <w:rPr>
          <w:lang w:val="hi_IN" w:bidi="hi_IN"/>
        </w:rPr>
        <w:t>कसदियों</w:t>
      </w:r>
      <w:r>
        <w:rPr>
          <w:lang w:val="hi_IN" w:bidi="hi_IN"/>
        </w:rPr>
        <w:t xml:space="preserve"> की सहायता की, और अपनी कूटनीति से बाबेली समर्थन बनाए रखा, जबकि उन्होंने अपनी सैन्य कोशिशें अन्यत्र केन्द्रित कीं। 734 ईसा पूर्व में बाबेल के जागीरदार राजा नाबू-नासिर की मृत्यु के बाद, तिग्लत्पिलेसेर ने कुछ गोत्रों का समर्थन प्राप्त किया और अंततः मर्दुक-अपला-इद्दिना (जो </w:t>
      </w:r>
      <w:r>
        <w:rPr>
          <w:lang w:val="hi_IN" w:bidi="hi_IN"/>
        </w:rPr>
        <w:t>यशा 39:1</w:t>
      </w:r>
      <w:r>
        <w:rPr>
          <w:lang w:val="hi_IN" w:bidi="hi_IN"/>
        </w:rPr>
        <w:t xml:space="preserve"> में </w:t>
      </w:r>
      <w:r>
        <w:rPr>
          <w:lang w:val="hi_IN" w:bidi="hi_IN"/>
        </w:rPr>
        <w:t>मरोदक बलदान</w:t>
      </w:r>
      <w:r>
        <w:rPr>
          <w:lang w:val="hi_IN" w:bidi="hi_IN"/>
        </w:rPr>
        <w:t xml:space="preserve"> हैं) को आत्मसमर्पण करने के लिए मजबूर किया। बाबेली इतिहास के अनुसार, उन्होंने 729 ईसा पूर्व में </w:t>
      </w:r>
      <w:r>
        <w:rPr>
          <w:lang w:val="hi_IN" w:bidi="hi_IN"/>
        </w:rPr>
        <w:t xml:space="preserve">बाबेल </w:t>
      </w:r>
      <w:r>
        <w:rPr>
          <w:lang w:val="hi_IN" w:bidi="hi_IN"/>
        </w:rPr>
        <w:t xml:space="preserve">के सिंहासन पर स्वयं बैठते समय नाम पूल का उपयोग किया। वे 500 वर्षों में </w:t>
      </w:r>
      <w:r>
        <w:rPr>
          <w:lang w:val="hi_IN" w:bidi="hi_IN"/>
        </w:rPr>
        <w:t xml:space="preserve">बाबेल </w:t>
      </w:r>
      <w:r>
        <w:rPr>
          <w:lang w:val="hi_IN" w:bidi="hi_IN"/>
        </w:rPr>
        <w:t>के सिंहासन पर पहले अश्शूरी राजा थे।</w:t>
      </w:r>
    </w:p>
    <w:p>
      <w:pPr/>
      <w:r>
        <w:rPr>
          <w:lang w:val="hi_IN" w:bidi="hi_IN"/>
        </w:rPr>
      </w:r>
      <w:r>
        <w:rPr>
          <w:lang w:val="hi_IN" w:bidi="hi_IN"/>
        </w:rPr>
        <w:t>उनका शासन, जो क्षेत्र में व्यापक वृद्धि और एक मजबूत और सक्षम प्रशासन द्वारा चिह्नित था, उसका प्रभाव अश्शूर की तत्काल सीमाओं से कहीं अधिक दूरगामी था। सीरिया और फिलिस्तीन में विस्तार अंततः मिस्र के साथ संघर्ष की ओर ले जाने वाला था, जब उस देश ने एक बार फिर से एक अधिक आक्रामक विदेशी नीति अपनाने की इच्छा जताई। तिग्लत्पिलेसेर, शल्मनेसेर पाँचवें (727–722 ईसा पूर्व) के पिता थे।</w:t>
      </w:r>
    </w:p>
    <w:p>
      <w:pPr/>
      <w:r>
        <w:rPr>
          <w:lang w:val="hi_IN" w:bidi="hi_IN"/>
        </w:rPr>
      </w:r>
      <w:r>
        <w:rPr>
          <w:i/>
          <w:lang w:val="hi_IN" w:bidi="hi_IN"/>
        </w:rPr>
        <w:t>यह भी देखें</w:t>
      </w:r>
      <w:r>
        <w:rPr>
          <w:lang w:val="hi_IN" w:bidi="hi_IN"/>
        </w:rPr>
        <w:t xml:space="preserve"> </w:t>
      </w:r>
      <w:r>
        <w:rPr>
          <w:lang w:val="hi_IN" w:bidi="hi_IN"/>
        </w:rPr>
        <w:t>अश्शूर, अश्शूरी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तिदाल</w:t>
      </w:r>
      <w:r>
        <w:rPr>
          <w:lang w:val="hi_IN" w:bidi="hi_IN"/>
        </w:rPr>
      </w:r>
    </w:p>
    <w:p>
      <w:pPr>
        <w:pStyle w:val="Heading2"/>
      </w:pPr>
      <w:r>
        <w:rPr>
          <w:lang w:val="hi_IN" w:bidi="hi_IN"/>
        </w:rPr>
        <w:t>तिदाल</w:t>
      </w:r>
    </w:p>
    <w:p>
      <w:pPr/>
      <w:r>
        <w:rPr>
          <w:lang w:val="hi_IN" w:bidi="hi_IN"/>
        </w:rPr>
      </w:r>
      <w:r>
        <w:rPr>
          <w:lang w:val="hi_IN" w:bidi="hi_IN"/>
        </w:rPr>
        <w:t>गोयीम</w:t>
      </w:r>
      <w:r>
        <w:rPr>
          <w:lang w:val="hi_IN" w:bidi="hi_IN"/>
        </w:rPr>
        <w:t xml:space="preserve"> का राजा, जिसने </w:t>
      </w:r>
      <w:r>
        <w:rPr>
          <w:lang w:val="hi_IN" w:bidi="hi_IN"/>
        </w:rPr>
        <w:t>कदोर्लाओमेर</w:t>
      </w:r>
      <w:r>
        <w:rPr>
          <w:lang w:val="hi_IN" w:bidi="hi_IN"/>
        </w:rPr>
        <w:t xml:space="preserve"> के संघ के साथ सदोम के खिलाफ युद्ध किया (</w:t>
      </w:r>
      <w:r>
        <w:rPr>
          <w:lang w:val="hi_IN" w:bidi="hi_IN"/>
        </w:rPr>
        <w:t>उत 14:1–9</w:t>
      </w:r>
      <w:r>
        <w:rPr>
          <w:lang w:val="hi_IN" w:bidi="hi_IN"/>
        </w:rPr>
        <w:t>)।</w:t>
      </w:r>
      <w:r>
        <w:rPr>
          <w:lang w:val="hi_IN" w:bidi="hi_IN"/>
        </w:rPr>
      </w:r>
      <w:r>
        <w:rPr>
          <w:lang w:val="hi_IN" w:bidi="hi_IN"/>
        </w:rPr>
      </w:r>
    </w:p>
    <w:p>
      <w:pPr/>
      <w:r>
        <w:rPr>
          <w:lang w:val="hi_IN" w:bidi="hi_IN"/>
        </w:rPr>
      </w:r>
    </w:p>
    <w:p>
      <w:pPr>
        <w:pStyle w:val="Heading2"/>
      </w:pPr>
      <w:r>
        <w:rPr>
          <w:lang w:val="hi_IN" w:bidi="hi_IN"/>
        </w:rPr>
        <w:t>तिनका</w:t>
      </w:r>
      <w:r>
        <w:rPr>
          <w:lang w:val="hi_IN" w:bidi="hi_IN"/>
        </w:rPr>
      </w:r>
    </w:p>
    <w:p>
      <w:pPr>
        <w:pStyle w:val="Heading2"/>
      </w:pPr>
      <w:r>
        <w:rPr>
          <w:lang w:val="hi_IN" w:bidi="hi_IN"/>
        </w:rPr>
        <w:t>तिनका</w:t>
      </w:r>
    </w:p>
    <w:p>
      <w:pPr/>
      <w:r>
        <w:rPr>
          <w:lang w:val="hi_IN" w:bidi="hi_IN"/>
        </w:rPr>
      </w:r>
      <w:r>
        <w:rPr>
          <w:lang w:val="hi_IN" w:bidi="hi_IN"/>
        </w:rPr>
        <w:t>किंग्स जेम्स संस्करण में एक शब्द का उपयोग एक "भाई" की आंख में फंसे एक छोटे कण का वर्णन करता है (</w:t>
      </w:r>
      <w:r>
        <w:rPr>
          <w:lang w:val="hi_IN" w:bidi="hi_IN"/>
        </w:rPr>
        <w:t>मत्ती 7:3–5</w:t>
      </w:r>
      <w:r>
        <w:rPr>
          <w:lang w:val="hi_IN" w:bidi="hi_IN"/>
        </w:rPr>
        <w:t xml:space="preserve">; </w:t>
      </w:r>
      <w:r>
        <w:rPr>
          <w:lang w:val="hi_IN" w:bidi="hi_IN"/>
        </w:rPr>
        <w:t>लूका 6:41–42</w:t>
      </w:r>
      <w:r>
        <w:rPr>
          <w:lang w:val="hi_IN" w:bidi="hi_IN"/>
        </w:rPr>
        <w:t>)। हाल के अनुवादों में "तिनका" शब्द का उपयोग किया गया है।</w:t>
      </w:r>
      <w:r>
        <w:rPr>
          <w:lang w:val="hi_IN" w:bidi="hi_IN"/>
        </w:rPr>
      </w:r>
      <w:r>
        <w:rPr>
          <w:lang w:val="hi_IN" w:bidi="hi_IN"/>
        </w:rPr>
      </w:r>
    </w:p>
    <w:p>
      <w:pPr/>
      <w:r>
        <w:rPr>
          <w:lang w:val="hi_IN" w:bidi="hi_IN"/>
        </w:rPr>
      </w:r>
    </w:p>
    <w:p>
      <w:pPr>
        <w:pStyle w:val="Heading2"/>
      </w:pPr>
      <w:r>
        <w:rPr>
          <w:lang w:val="hi_IN" w:bidi="hi_IN"/>
        </w:rPr>
        <w:t>तिप्सह</w:t>
      </w:r>
      <w:r>
        <w:rPr>
          <w:lang w:val="hi_IN" w:bidi="hi_IN"/>
        </w:rPr>
      </w:r>
    </w:p>
    <w:p>
      <w:pPr>
        <w:pStyle w:val="Heading2"/>
      </w:pPr>
      <w:r>
        <w:rPr>
          <w:lang w:val="hi_IN" w:bidi="hi_IN"/>
        </w:rPr>
        <w:t>तिप्सह</w:t>
      </w:r>
    </w:p>
    <w:p>
      <w:pPr/>
      <w:r>
        <w:rPr>
          <w:lang w:val="hi_IN" w:bidi="hi_IN"/>
        </w:rPr>
      </w:r>
      <w:r>
        <w:rPr>
          <w:lang w:val="hi_IN" w:bidi="hi_IN"/>
        </w:rPr>
        <w:t>1. सुलैमान के साम्राज्य की उत्तर-पूर्वी सीमा पर स्थित नगर (</w:t>
      </w:r>
      <w:r>
        <w:rPr>
          <w:lang w:val="hi_IN" w:bidi="hi_IN"/>
        </w:rPr>
        <w:t>1 रा 4:24</w:t>
      </w:r>
      <w:r>
        <w:rPr>
          <w:lang w:val="hi_IN" w:bidi="hi_IN"/>
        </w:rPr>
        <w:t>)। इसे सबसे अधिक सम्भावना है कि थाप्साकस के साथ पहचाना जाता है, जो यूनानी और रोमी ग्रन्थों में अक्सर उल्लेखित एक नगर है। हालांकि इसका सटीक स्थान अज्ञात है, यह फरात नदी पर एक महत्वपूर्ण व्यापारिक केन्द्र था जो पूर्व-पश्चिम कारवां मार्ग पर हावी था और नदी यातायात के लिए एक उत्तरी टर्मिनल के रूप में भी कार्य करता था।</w:t>
      </w:r>
    </w:p>
    <w:p>
      <w:pPr/>
      <w:r>
        <w:rPr>
          <w:lang w:val="hi_IN" w:bidi="hi_IN"/>
        </w:rPr>
      </w:r>
      <w:r>
        <w:rPr>
          <w:lang w:val="hi_IN" w:bidi="hi_IN"/>
        </w:rPr>
        <w:t>2. उन नगरों में से एक जिसे मनहेम ने शल्लूम को सामरिया में स्थापित करने के बाद जीता था (</w:t>
      </w:r>
      <w:r>
        <w:rPr>
          <w:lang w:val="hi_IN" w:bidi="hi_IN"/>
        </w:rPr>
        <w:t>2 रा 15:16</w:t>
      </w:r>
      <w:r>
        <w:rPr>
          <w:lang w:val="hi_IN" w:bidi="hi_IN"/>
        </w:rPr>
        <w:t xml:space="preserve">)। </w:t>
      </w:r>
      <w:r>
        <w:rPr>
          <w:i/>
          <w:lang w:val="hi_IN" w:bidi="hi_IN"/>
        </w:rPr>
        <w:t>देखें</w:t>
      </w:r>
      <w:r>
        <w:rPr>
          <w:lang w:val="hi_IN" w:bidi="hi_IN"/>
        </w:rPr>
        <w:t xml:space="preserve"> </w:t>
      </w:r>
      <w:r>
        <w:rPr>
          <w:lang w:val="hi_IN" w:bidi="hi_IN"/>
        </w:rPr>
        <w:t>तप्पूह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तिबिरियास</w:t>
      </w:r>
      <w:r>
        <w:rPr>
          <w:lang w:val="hi_IN" w:bidi="hi_IN"/>
        </w:rPr>
      </w:r>
    </w:p>
    <w:p>
      <w:pPr/>
      <w:r>
        <w:rPr>
          <w:lang w:val="hi_IN" w:bidi="hi_IN"/>
        </w:rPr>
      </w:r>
      <w:r>
        <w:rPr>
          <w:lang w:val="hi_IN" w:bidi="hi_IN"/>
        </w:rPr>
        <w:t xml:space="preserve">गलील झील के पश्चिमी तट के मध्य में स्थित एक नगर, जिसे लगभग ईस्वी 20 में हेरोदेस आन्तिपास, हेरोदेस महान के पुत्र और गलील और पेरिया के राज्यपाल (4 ई.पू.–39 ई.) द्वारा लगभग 20 ई.पू. में बनाया गया था, जिन्होंने सम्राट तिबिरियास के सम्मान में नगर का नाम रखा था। इसका नाम आज के आधुनिक नगर तबारीयेह में संरक्षित है। यह नगर हेरोदेस की नई राजधानी बना, जब उसने अपनी पुरानी राजधानी सिप्पोरिस को छोड़ दिया। तिबिरियस के स्थान के कई फायदे थे: यह झील के ऊपर एक चट्टानी इलाके के नीचे स्थित था, जो प्राकृतिक सुरक्षा प्रदान करता था; यह उत्तर, दक्षिण, और पश्चिम की सड़कों का मिलन केंद्र था, जिससे हेरोदेस अपने राज्य के विभिन्न हिस्सों में आसानी से जा सकता था; और इसके दक्षिण में गर्म झरने थे, जिनकी स्वास्थ्यवर्धक खूबियों का उल्लेख रोमी लेखक प्लिनी द एल्डर ने किया था। </w:t>
      </w:r>
      <w:r>
        <w:rPr>
          <w:lang w:val="hi_IN" w:bidi="hi_IN"/>
        </w:rPr>
        <w:t>हेरोद ने एक झील के किनारे महल बनवाया, यह जानकर कि उसके पीछे एक प्राकृतिक रूप से सुरक्षित गढ़ (अक्रोपोलिस) है, वह सुरक्षित महसूस करता था।</w:t>
      </w:r>
    </w:p>
    <w:p>
      <w:pPr/>
      <w:r>
        <w:rPr>
          <w:lang w:val="hi_IN" w:bidi="hi_IN"/>
        </w:rPr>
      </w:r>
      <w:r>
        <w:rPr>
          <w:lang w:val="hi_IN" w:bidi="hi_IN"/>
        </w:rPr>
        <w:t xml:space="preserve">तिबिरियस नगर के निर्माण के दौरान एक प्राचीन कब्रिस्तान (नेक्रोपोलिस) मिला, जिसके कारण यहूदी लोगों ने इस स्थान को छोड़ दिया। इसके बाद इस नगर में विभिन्न जातियों के गैर-यहूदी लोगों को बसाया गया, जिनमें से कुछ को जबरदस्ती हेरोदेस ने वहां लाया। हेरोदेस ने अच्छे घर और जमीन का वादा करके यहां बड़ी संख्या में लोगों को बसाया (जैसा कि जोसेफस की किताब </w:t>
      </w:r>
      <w:r>
        <w:rPr>
          <w:i/>
          <w:lang w:val="hi_IN" w:bidi="hi_IN"/>
        </w:rPr>
        <w:t>पुरावशेष</w:t>
      </w:r>
      <w:r>
        <w:rPr>
          <w:lang w:val="hi_IN" w:bidi="hi_IN"/>
        </w:rPr>
        <w:t xml:space="preserve"> 18.2.3 में लिखा है)। सुसमाचारों के अनुसार, यीशु कभी तिबिरियस नहीं गए, संभवतः यहूदियों की उन भावनाओं का सम्मान करते हुए जो शवों के कारण प्रदूषण से जुड़ी थीं। नए नियम में तिबिरियस का केवल एक बार उल्लेख है (</w:t>
      </w:r>
      <w:r>
        <w:rPr>
          <w:lang w:val="hi_IN" w:bidi="hi_IN"/>
        </w:rPr>
        <w:t>यूह 6:23</w:t>
      </w:r>
      <w:r>
        <w:rPr>
          <w:lang w:val="hi_IN" w:bidi="hi_IN"/>
        </w:rPr>
        <w:t xml:space="preserve">), जहां 5,000 को भोजन कराने की घटना के बाद नावें तिबिरियस से आईं। </w:t>
      </w:r>
      <w:r>
        <w:rPr>
          <w:lang w:val="hi_IN" w:bidi="hi_IN"/>
        </w:rPr>
        <w:t>यूहन्ना 6:1</w:t>
      </w:r>
      <w:r>
        <w:rPr>
          <w:lang w:val="hi_IN" w:bidi="hi_IN"/>
        </w:rPr>
        <w:t xml:space="preserve"> और </w:t>
      </w:r>
      <w:r>
        <w:rPr>
          <w:lang w:val="hi_IN" w:bidi="hi_IN"/>
        </w:rPr>
        <w:t>21:1</w:t>
      </w:r>
      <w:r>
        <w:rPr>
          <w:lang w:val="hi_IN" w:bidi="hi_IN"/>
        </w:rPr>
        <w:t xml:space="preserve"> में गलील की झील को "तिबिरियस की झील" कहा गया है ।</w:t>
      </w:r>
      <w:r>
        <w:rPr>
          <w:lang w:val="hi_IN" w:bidi="hi_IN"/>
        </w:rPr>
      </w:r>
      <w:r>
        <w:rPr>
          <w:lang w:val="hi_IN" w:bidi="hi_IN"/>
        </w:rPr>
      </w:r>
    </w:p>
    <w:p>
      <w:pPr/>
      <w:r>
        <w:rPr>
          <w:lang w:val="hi_IN" w:bidi="hi_IN"/>
        </w:rPr>
      </w:r>
    </w:p>
    <w:p>
      <w:pPr>
        <w:pStyle w:val="Heading2"/>
      </w:pPr>
      <w:r>
        <w:rPr>
          <w:lang w:val="hi_IN" w:bidi="hi_IN"/>
        </w:rPr>
        <w:t>तिबिरियास की झील</w:t>
      </w:r>
      <w:r>
        <w:rPr>
          <w:lang w:val="hi_IN" w:bidi="hi_IN"/>
        </w:rPr>
      </w:r>
    </w:p>
    <w:p>
      <w:pPr>
        <w:pStyle w:val="Heading2"/>
      </w:pPr>
      <w:r>
        <w:rPr>
          <w:lang w:val="hi_IN" w:bidi="hi_IN"/>
        </w:rPr>
        <w:t>तिबिरियास की झील</w:t>
      </w:r>
    </w:p>
    <w:p>
      <w:pPr/>
      <w:r>
        <w:rPr>
          <w:lang w:val="hi_IN" w:bidi="hi_IN"/>
        </w:rPr>
      </w:r>
      <w:r>
        <w:rPr>
          <w:lang w:val="hi_IN" w:bidi="hi_IN"/>
        </w:rPr>
        <w:t>गलील की झील</w:t>
      </w:r>
      <w:r>
        <w:rPr>
          <w:lang w:val="hi_IN" w:bidi="hi_IN"/>
        </w:rPr>
        <w:t xml:space="preserve"> के लिए एक वैकल्पिक नाम (</w:t>
      </w:r>
      <w:r>
        <w:rPr>
          <w:lang w:val="hi_IN" w:bidi="hi_IN"/>
        </w:rPr>
        <w:t>यूह 6:1</w:t>
      </w:r>
      <w:r>
        <w:rPr>
          <w:lang w:val="hi_IN" w:bidi="hi_IN"/>
        </w:rPr>
        <w:t xml:space="preserve">; </w:t>
      </w:r>
      <w:r>
        <w:rPr>
          <w:lang w:val="hi_IN" w:bidi="hi_IN"/>
        </w:rPr>
        <w:t>21:1</w:t>
      </w:r>
      <w:r>
        <w:rPr>
          <w:lang w:val="hi_IN" w:bidi="hi_IN"/>
        </w:rPr>
        <w:t xml:space="preserve">)। </w:t>
      </w:r>
      <w:r>
        <w:rPr>
          <w:i/>
          <w:lang w:val="hi_IN" w:bidi="hi_IN"/>
        </w:rPr>
        <w:t>देखें</w:t>
      </w:r>
      <w:r>
        <w:rPr>
          <w:lang w:val="hi_IN" w:bidi="hi_IN"/>
        </w:rPr>
        <w:t xml:space="preserve"> </w:t>
      </w:r>
      <w:r>
        <w:rPr>
          <w:lang w:val="hi_IN" w:bidi="hi_IN"/>
        </w:rPr>
        <w:t>गलील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तिबिरियास की झील</w:t>
      </w:r>
      <w:r>
        <w:rPr>
          <w:lang w:val="hi_IN" w:bidi="hi_IN"/>
        </w:rPr>
      </w:r>
    </w:p>
    <w:p>
      <w:pPr>
        <w:pStyle w:val="Heading2"/>
      </w:pPr>
      <w:r>
        <w:rPr>
          <w:lang w:val="hi_IN" w:bidi="hi_IN"/>
        </w:rPr>
        <w:t>तिबिरियास की झील</w:t>
      </w:r>
    </w:p>
    <w:p>
      <w:pPr/>
      <w:r>
        <w:rPr>
          <w:lang w:val="hi_IN" w:bidi="hi_IN"/>
        </w:rPr>
      </w:r>
      <w:r>
        <w:rPr>
          <w:lang w:val="hi_IN" w:bidi="hi_IN"/>
        </w:rPr>
        <w:t>यूहन्ना 6:1</w:t>
      </w:r>
      <w:r>
        <w:rPr>
          <w:lang w:val="hi_IN" w:bidi="hi_IN"/>
        </w:rPr>
        <w:t xml:space="preserve"> and </w:t>
      </w:r>
      <w:r>
        <w:rPr>
          <w:lang w:val="hi_IN" w:bidi="hi_IN"/>
        </w:rPr>
        <w:t>21:1</w:t>
      </w:r>
      <w:r>
        <w:rPr>
          <w:lang w:val="hi_IN" w:bidi="hi_IN"/>
        </w:rPr>
        <w:t xml:space="preserve"> में </w:t>
      </w:r>
      <w:r>
        <w:rPr>
          <w:lang w:val="hi_IN" w:bidi="hi_IN"/>
        </w:rPr>
        <w:t>गलील की झील</w:t>
      </w:r>
      <w:r>
        <w:rPr>
          <w:lang w:val="hi_IN" w:bidi="hi_IN"/>
        </w:rPr>
        <w:t xml:space="preserve"> के लिए एक वैकल्पिक नाम है। </w:t>
      </w:r>
    </w:p>
    <w:p>
      <w:pPr/>
      <w:r>
        <w:rPr>
          <w:lang w:val="hi_IN" w:bidi="hi_IN"/>
        </w:rPr>
      </w:r>
      <w:r>
        <w:rPr>
          <w:i/>
          <w:lang w:val="hi_IN" w:bidi="hi_IN"/>
        </w:rPr>
        <w:t>देखें</w:t>
      </w:r>
      <w:r>
        <w:rPr>
          <w:lang w:val="hi_IN" w:bidi="hi_IN"/>
        </w:rPr>
        <w:t xml:space="preserve"> </w:t>
      </w:r>
      <w:r>
        <w:rPr>
          <w:lang w:val="hi_IN" w:bidi="hi_IN"/>
        </w:rPr>
        <w:t>गलील की झील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तिबिरियुस</w:t>
      </w:r>
      <w:r>
        <w:rPr>
          <w:lang w:val="hi_IN" w:bidi="hi_IN"/>
        </w:rPr>
      </w:r>
    </w:p>
    <w:p>
      <w:pPr/>
      <w:r>
        <w:rPr>
          <w:lang w:val="hi_IN" w:bidi="hi_IN"/>
        </w:rPr>
      </w:r>
      <w:r>
        <w:rPr>
          <w:lang w:val="hi_IN" w:bidi="hi_IN"/>
        </w:rPr>
        <w:t xml:space="preserve">यीशु की सांसारिक सेवकाई के दौरान रोमी सम्राट (ईस्वी 14–37)। </w:t>
      </w:r>
    </w:p>
    <w:p>
      <w:pPr/>
      <w:r>
        <w:rPr>
          <w:lang w:val="hi_IN" w:bidi="hi_IN"/>
        </w:rPr>
      </w:r>
      <w:r>
        <w:rPr>
          <w:i/>
          <w:lang w:val="hi_IN" w:bidi="hi_IN"/>
        </w:rPr>
        <w:t>देखें</w:t>
      </w:r>
      <w:r>
        <w:rPr>
          <w:lang w:val="hi_IN" w:bidi="hi_IN"/>
        </w:rPr>
        <w:t xml:space="preserve"> </w:t>
      </w:r>
      <w:r>
        <w:rPr>
          <w:lang w:val="hi_IN" w:bidi="hi_IN"/>
        </w:rPr>
        <w:t>कैसर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तिब्नी</w:t>
      </w:r>
      <w:r>
        <w:rPr>
          <w:lang w:val="hi_IN" w:bidi="hi_IN"/>
        </w:rPr>
      </w:r>
    </w:p>
    <w:p>
      <w:pPr/>
      <w:r>
        <w:rPr>
          <w:lang w:val="hi_IN" w:bidi="hi_IN"/>
        </w:rPr>
      </w:r>
      <w:r>
        <w:rPr>
          <w:lang w:val="hi_IN" w:bidi="hi_IN"/>
        </w:rPr>
        <w:t>गीनत का पुत्र, जिसने ओम्री के साथ इस्राएल का राजा बनने के लिए प्रतिस्पर्धा की थी, जिम्री की आत्महत्या के बाद (</w:t>
      </w:r>
      <w:r>
        <w:rPr>
          <w:lang w:val="hi_IN" w:bidi="hi_IN"/>
        </w:rPr>
        <w:t>1 रा 16:21–22</w:t>
      </w:r>
      <w:r>
        <w:rPr>
          <w:lang w:val="hi_IN" w:bidi="hi_IN"/>
        </w:rPr>
        <w:t>)। इससे पहले कि ओम्री ने तिब्नी को एक गृहयुद्ध में हराया, तिब्नी ने 884–880 ईसा पूर्व तक इस्राएल के आधे हिस्से पर शासन किया।</w:t>
      </w:r>
      <w:r>
        <w:rPr>
          <w:lang w:val="hi_IN" w:bidi="hi_IN"/>
        </w:rPr>
      </w:r>
      <w:r>
        <w:rPr>
          <w:lang w:val="hi_IN" w:bidi="hi_IN"/>
        </w:rPr>
      </w:r>
    </w:p>
    <w:p>
      <w:pPr/>
      <w:r>
        <w:rPr>
          <w:lang w:val="hi_IN" w:bidi="hi_IN"/>
        </w:rPr>
      </w:r>
    </w:p>
    <w:p>
      <w:pPr>
        <w:pStyle w:val="Heading2"/>
      </w:pPr>
      <w:r>
        <w:rPr>
          <w:lang w:val="hi_IN" w:bidi="hi_IN"/>
        </w:rPr>
        <w:t>तिभत</w:t>
      </w:r>
      <w:r>
        <w:rPr>
          <w:lang w:val="hi_IN" w:bidi="hi_IN"/>
        </w:rPr>
      </w:r>
    </w:p>
    <w:p>
      <w:pPr>
        <w:pStyle w:val="Heading2"/>
      </w:pPr>
      <w:r>
        <w:rPr>
          <w:lang w:val="hi_IN" w:bidi="hi_IN"/>
        </w:rPr>
        <w:t>तिभत</w:t>
      </w:r>
      <w:r>
        <w:rPr>
          <w:lang w:val="hi_IN" w:bidi="hi_IN"/>
        </w:rPr>
        <w:t>*</w:t>
      </w:r>
    </w:p>
    <w:p>
      <w:pPr/>
      <w:r>
        <w:rPr>
          <w:lang w:val="hi_IN" w:bidi="hi_IN"/>
        </w:rPr>
      </w:r>
      <w:r>
        <w:rPr>
          <w:lang w:val="hi_IN" w:bidi="hi_IN"/>
        </w:rPr>
        <w:t xml:space="preserve">राजा </w:t>
      </w:r>
      <w:r>
        <w:rPr>
          <w:lang w:val="hi_IN" w:bidi="hi_IN"/>
        </w:rPr>
        <w:t xml:space="preserve">हदादेजेर </w:t>
      </w:r>
      <w:r>
        <w:rPr>
          <w:lang w:val="hi_IN" w:bidi="hi_IN"/>
        </w:rPr>
        <w:t>का नगर (</w:t>
      </w:r>
      <w:r>
        <w:rPr>
          <w:lang w:val="hi_IN" w:bidi="hi_IN"/>
        </w:rPr>
        <w:t>1 इति 18:8</w:t>
      </w:r>
      <w:r>
        <w:rPr>
          <w:lang w:val="hi_IN" w:bidi="hi_IN"/>
        </w:rPr>
        <w:t xml:space="preserve">) इब्रानी में </w:t>
      </w:r>
      <w:r>
        <w:rPr>
          <w:lang w:val="hi_IN" w:bidi="hi_IN"/>
        </w:rPr>
        <w:t>2 शमूएल 8:8</w:t>
      </w:r>
      <w:r>
        <w:rPr>
          <w:lang w:val="hi_IN" w:bidi="hi_IN"/>
        </w:rPr>
        <w:t xml:space="preserve"> में बेतह कहा गया है। </w:t>
      </w:r>
      <w:r>
        <w:rPr>
          <w:i/>
          <w:lang w:val="hi_IN" w:bidi="hi_IN"/>
        </w:rPr>
        <w:t>देखें</w:t>
      </w:r>
      <w:r>
        <w:rPr>
          <w:lang w:val="hi_IN" w:bidi="hi_IN"/>
        </w:rPr>
        <w:t xml:space="preserve"> </w:t>
      </w:r>
      <w:r>
        <w:rPr>
          <w:lang w:val="hi_IN" w:bidi="hi_IN"/>
        </w:rPr>
        <w:t xml:space="preserve"> बेतह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तिभत (स्थान)</w:t>
      </w:r>
      <w:r>
        <w:rPr>
          <w:lang w:val="hi_IN" w:bidi="hi_IN"/>
        </w:rPr>
      </w:r>
    </w:p>
    <w:p>
      <w:pPr>
        <w:pStyle w:val="Heading2"/>
      </w:pPr>
      <w:r>
        <w:rPr>
          <w:lang w:val="hi_IN" w:bidi="hi_IN"/>
        </w:rPr>
        <w:t xml:space="preserve">तिभत </w:t>
      </w:r>
      <w:r>
        <w:rPr>
          <w:lang w:val="hi_IN" w:bidi="hi_IN"/>
        </w:rPr>
        <w:t>(स्थान)</w:t>
      </w:r>
    </w:p>
    <w:p>
      <w:pPr/>
      <w:r>
        <w:rPr>
          <w:lang w:val="hi_IN" w:bidi="hi_IN"/>
        </w:rPr>
      </w:r>
      <w:r>
        <w:rPr>
          <w:lang w:val="hi_IN" w:bidi="hi_IN"/>
        </w:rPr>
        <w:t xml:space="preserve">राजा </w:t>
      </w:r>
      <w:r>
        <w:rPr>
          <w:lang w:val="hi_IN" w:bidi="hi_IN"/>
        </w:rPr>
        <w:t xml:space="preserve">हदादेजेर </w:t>
      </w:r>
      <w:r>
        <w:rPr>
          <w:lang w:val="hi_IN" w:bidi="hi_IN"/>
        </w:rPr>
        <w:t xml:space="preserve">का नगर, जिससे दाऊद ने लूट के रूप में बड़ी मात्रा में </w:t>
      </w:r>
      <w:r>
        <w:rPr>
          <w:lang w:val="hi_IN" w:bidi="hi_IN"/>
        </w:rPr>
        <w:t xml:space="preserve">पीतल </w:t>
      </w:r>
      <w:r>
        <w:rPr>
          <w:lang w:val="hi_IN" w:bidi="hi_IN"/>
        </w:rPr>
        <w:t>प्राप्त किया (</w:t>
      </w:r>
      <w:r>
        <w:rPr>
          <w:lang w:val="hi_IN" w:bidi="hi_IN"/>
        </w:rPr>
        <w:t>2 शमू 8:8</w:t>
      </w:r>
      <w:r>
        <w:rPr>
          <w:lang w:val="hi_IN" w:bidi="hi_IN"/>
        </w:rPr>
        <w:t xml:space="preserve">; </w:t>
      </w:r>
      <w:r>
        <w:rPr>
          <w:lang w:val="hi_IN" w:bidi="hi_IN"/>
        </w:rPr>
        <w:t>1 इति 18:8</w:t>
      </w:r>
      <w:r>
        <w:rPr>
          <w:lang w:val="hi_IN" w:bidi="hi_IN"/>
        </w:rPr>
        <w:t>)। हदादेजेर सोबा के राजा थे, जो सीरिया के हमात क्षेत्र में स्थित था, इसलिए तिभत का स्थान संभवतः उसी क्षेत्र में था।</w:t>
      </w:r>
      <w:r>
        <w:rPr>
          <w:lang w:val="hi_IN" w:bidi="hi_IN"/>
        </w:rPr>
      </w:r>
      <w:r>
        <w:rPr>
          <w:lang w:val="hi_IN" w:bidi="hi_IN"/>
        </w:rPr>
      </w:r>
    </w:p>
    <w:p>
      <w:pPr/>
      <w:r>
        <w:rPr>
          <w:lang w:val="hi_IN" w:bidi="hi_IN"/>
        </w:rPr>
      </w:r>
    </w:p>
    <w:p>
      <w:pPr>
        <w:pStyle w:val="Heading2"/>
      </w:pPr>
      <w:r>
        <w:rPr>
          <w:lang w:val="hi_IN" w:bidi="hi_IN"/>
        </w:rPr>
        <w:t>तिमाई</w:t>
      </w:r>
      <w:r>
        <w:rPr>
          <w:lang w:val="hi_IN" w:bidi="hi_IN"/>
        </w:rPr>
      </w:r>
    </w:p>
    <w:p>
      <w:pPr/>
      <w:r>
        <w:rPr>
          <w:lang w:val="hi_IN" w:bidi="hi_IN"/>
        </w:rPr>
      </w:r>
      <w:r>
        <w:rPr>
          <w:lang w:val="hi_IN" w:bidi="hi_IN"/>
        </w:rPr>
        <w:t xml:space="preserve">बरतिमाई के पिता, वह </w:t>
      </w:r>
      <w:r>
        <w:rPr>
          <w:lang w:val="hi_IN" w:bidi="hi_IN"/>
        </w:rPr>
        <w:t xml:space="preserve">अंधा </w:t>
      </w:r>
      <w:r>
        <w:rPr>
          <w:lang w:val="hi_IN" w:bidi="hi_IN"/>
        </w:rPr>
        <w:t>भिखारी जिसकी दृष्टि यीशु ने यरीहो से बाहर निकलने वाले द्वार के पास चंगा किया था (</w:t>
      </w:r>
      <w:r>
        <w:rPr>
          <w:lang w:val="hi_IN" w:bidi="hi_IN"/>
        </w:rPr>
        <w:t>मर 10:46</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तिमियुस</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तिमाई</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तिम्नथेरेस, तिम्नत्सेरह</w:t>
      </w:r>
      <w:r>
        <w:rPr>
          <w:lang w:val="hi_IN" w:bidi="hi_IN"/>
        </w:rPr>
      </w:r>
    </w:p>
    <w:p>
      <w:pPr>
        <w:pStyle w:val="Heading2"/>
      </w:pPr>
      <w:r>
        <w:rPr>
          <w:lang w:val="hi_IN" w:bidi="hi_IN"/>
        </w:rPr>
        <w:t>तिम्नथेरेस</w:t>
      </w:r>
      <w:r>
        <w:rPr>
          <w:lang w:val="hi_IN" w:bidi="hi_IN"/>
        </w:rPr>
        <w:t xml:space="preserve">*, </w:t>
      </w:r>
      <w:r>
        <w:rPr>
          <w:lang w:val="hi_IN" w:bidi="hi_IN"/>
        </w:rPr>
        <w:t>तिम्नत्सेरह</w:t>
      </w:r>
    </w:p>
    <w:p>
      <w:pPr/>
      <w:r>
        <w:rPr>
          <w:lang w:val="hi_IN" w:bidi="hi_IN"/>
        </w:rPr>
      </w:r>
      <w:r>
        <w:rPr>
          <w:lang w:val="hi_IN" w:bidi="hi_IN"/>
        </w:rPr>
        <w:t>वह नगर जिसे यहोशू, नून के पुत्र, ने माँगा था और जो उन्हें उनकी विरासत के रूप में दिया गया था जब भूमि इस्राएल के गोत्रों के बीच विभाजित की गई थी (</w:t>
      </w:r>
      <w:r>
        <w:rPr>
          <w:lang w:val="hi_IN" w:bidi="hi_IN"/>
        </w:rPr>
        <w:t>यहो 19:49–50</w:t>
      </w:r>
      <w:r>
        <w:rPr>
          <w:lang w:val="hi_IN" w:bidi="hi_IN"/>
        </w:rPr>
        <w:t>)। यहोशू ने नगर का पुनर्निर्माण किया और वहाँ बस गए। जब यहोशू की मृत्यु हुई, तो उन्हें एप्रैम के पहाड़ी देश में स्थित सम्पत्ति पर दफनाया गया, गाश पर्वत के उत्तर में (</w:t>
      </w:r>
      <w:r>
        <w:rPr>
          <w:lang w:val="hi_IN" w:bidi="hi_IN"/>
        </w:rPr>
        <w:t>यहो 24:30</w:t>
      </w:r>
      <w:r>
        <w:rPr>
          <w:lang w:val="hi_IN" w:bidi="hi_IN"/>
        </w:rPr>
        <w:t xml:space="preserve">)। </w:t>
      </w:r>
      <w:r>
        <w:rPr>
          <w:lang w:val="hi_IN" w:bidi="hi_IN"/>
        </w:rPr>
        <w:t>न्यायियों 2:9</w:t>
      </w:r>
      <w:r>
        <w:rPr>
          <w:lang w:val="hi_IN" w:bidi="hi_IN"/>
        </w:rPr>
        <w:t xml:space="preserve"> भी वही स्थान बताता है, लेकिन नाम है </w:t>
      </w:r>
      <w:r>
        <w:rPr>
          <w:lang w:val="hi_IN" w:bidi="hi_IN"/>
        </w:rPr>
        <w:t>तिम्नथेरेस</w:t>
      </w:r>
      <w:r>
        <w:rPr>
          <w:lang w:val="hi_IN" w:bidi="hi_IN"/>
        </w:rPr>
        <w:t>, जिसका अर्थ है "सूर्य का क्षेत्र [या हिस्सा]"। यह संकेत करता है कि नगर पहले सूर्य आराधना का स्थान था।</w:t>
      </w:r>
      <w:r>
        <w:rPr>
          <w:lang w:val="hi_IN" w:bidi="hi_IN"/>
        </w:rPr>
      </w:r>
      <w:r>
        <w:rPr>
          <w:lang w:val="hi_IN" w:bidi="hi_IN"/>
        </w:rPr>
      </w:r>
    </w:p>
    <w:p>
      <w:pPr/>
      <w:r>
        <w:rPr>
          <w:lang w:val="hi_IN" w:bidi="hi_IN"/>
        </w:rPr>
      </w:r>
    </w:p>
    <w:p>
      <w:pPr>
        <w:pStyle w:val="Heading2"/>
      </w:pPr>
      <w:r>
        <w:rPr>
          <w:lang w:val="hi_IN" w:bidi="hi_IN"/>
        </w:rPr>
        <w:t>तिम्ना (व्यक्ति)</w:t>
      </w:r>
      <w:r>
        <w:rPr>
          <w:lang w:val="hi_IN" w:bidi="hi_IN"/>
        </w:rPr>
      </w:r>
    </w:p>
    <w:p>
      <w:pPr/>
      <w:r>
        <w:rPr>
          <w:lang w:val="hi_IN" w:bidi="hi_IN"/>
        </w:rPr>
      </w:r>
      <w:r>
        <w:rPr>
          <w:lang w:val="hi_IN" w:bidi="hi_IN"/>
        </w:rPr>
        <w:t>1. सेईर की पुत्री, लोतान और एदोम की मूल निवासी होरी की बहन, (</w:t>
      </w:r>
      <w:r>
        <w:rPr>
          <w:lang w:val="hi_IN" w:bidi="hi_IN"/>
        </w:rPr>
        <w:t>उत 36:22</w:t>
      </w:r>
      <w:r>
        <w:rPr>
          <w:lang w:val="hi_IN" w:bidi="hi_IN"/>
        </w:rPr>
        <w:t xml:space="preserve">; </w:t>
      </w:r>
      <w:r>
        <w:rPr>
          <w:lang w:val="hi_IN" w:bidi="hi_IN"/>
        </w:rPr>
        <w:t>1 इति 1:39</w:t>
      </w:r>
      <w:r>
        <w:rPr>
          <w:lang w:val="hi_IN" w:bidi="hi_IN"/>
        </w:rPr>
        <w:t>)। एसाव के पुत्र, एलीपज की उपपत्नी, और अमालेक की माता थीं (</w:t>
      </w:r>
      <w:r>
        <w:rPr>
          <w:lang w:val="hi_IN" w:bidi="hi_IN"/>
        </w:rPr>
        <w:t>उत 36:12</w:t>
      </w:r>
      <w:r>
        <w:rPr>
          <w:lang w:val="hi_IN" w:bidi="hi_IN"/>
        </w:rPr>
        <w:t>)।</w:t>
      </w:r>
    </w:p>
    <w:p>
      <w:pPr/>
      <w:r>
        <w:rPr>
          <w:lang w:val="hi_IN" w:bidi="hi_IN"/>
        </w:rPr>
      </w:r>
      <w:r>
        <w:rPr>
          <w:lang w:val="hi_IN" w:bidi="hi_IN"/>
        </w:rPr>
        <w:t xml:space="preserve">2. </w:t>
      </w:r>
      <w:r>
        <w:rPr>
          <w:lang w:val="hi_IN" w:bidi="hi_IN"/>
        </w:rPr>
        <w:t>एसाव वंशियों के अधिपति</w:t>
      </w:r>
      <w:r>
        <w:rPr>
          <w:lang w:val="hi_IN" w:bidi="hi_IN"/>
        </w:rPr>
        <w:t xml:space="preserve"> (</w:t>
      </w:r>
      <w:r>
        <w:rPr>
          <w:lang w:val="hi_IN" w:bidi="hi_IN"/>
        </w:rPr>
        <w:t>उत 36:40</w:t>
      </w:r>
      <w:r>
        <w:rPr>
          <w:lang w:val="hi_IN" w:bidi="hi_IN"/>
        </w:rPr>
        <w:t xml:space="preserve">; </w:t>
      </w:r>
      <w:r>
        <w:rPr>
          <w:lang w:val="hi_IN" w:bidi="hi_IN"/>
        </w:rPr>
        <w:t>1 इति 1:36, 51</w:t>
      </w:r>
      <w:r>
        <w:rPr>
          <w:lang w:val="hi_IN" w:bidi="hi_IN"/>
        </w:rPr>
        <w:t>)। यह नाम या तो एसाव वंशियों के अधिपति के पूर्वज के नाम से संबंधित हो सकता है या फिर उस वंश के भौगोलिक क्षेत्र से संबंधित हो सकता है।</w:t>
      </w:r>
      <w:r>
        <w:rPr>
          <w:lang w:val="hi_IN" w:bidi="hi_IN"/>
        </w:rPr>
      </w:r>
      <w:r>
        <w:rPr>
          <w:lang w:val="hi_IN" w:bidi="hi_IN"/>
        </w:rPr>
      </w:r>
    </w:p>
    <w:p>
      <w:pPr/>
      <w:r>
        <w:rPr>
          <w:lang w:val="hi_IN" w:bidi="hi_IN"/>
        </w:rPr>
      </w:r>
    </w:p>
    <w:p>
      <w:pPr>
        <w:pStyle w:val="Heading2"/>
      </w:pPr>
      <w:r>
        <w:rPr>
          <w:lang w:val="hi_IN" w:bidi="hi_IN"/>
        </w:rPr>
        <w:t>तिम्नाह</w:t>
      </w:r>
      <w:r>
        <w:rPr>
          <w:lang w:val="hi_IN" w:bidi="hi_IN"/>
        </w:rPr>
      </w:r>
    </w:p>
    <w:p>
      <w:pPr/>
      <w:r>
        <w:rPr>
          <w:lang w:val="hi_IN" w:bidi="hi_IN"/>
        </w:rPr>
      </w:r>
      <w:r>
        <w:rPr>
          <w:lang w:val="hi_IN" w:bidi="hi_IN"/>
        </w:rPr>
        <w:t xml:space="preserve">तिम्नाह, </w:t>
      </w:r>
      <w:r>
        <w:rPr>
          <w:lang w:val="hi_IN" w:bidi="hi_IN"/>
        </w:rPr>
        <w:t xml:space="preserve">उत्तरी यहूदा में स्थित एक नगर। </w:t>
      </w:r>
      <w:r>
        <w:rPr>
          <w:lang w:val="hi_IN" w:bidi="hi_IN"/>
        </w:rPr>
        <w:t>उत्पत्ति 38:12–14</w:t>
      </w:r>
      <w:r>
        <w:rPr>
          <w:lang w:val="hi_IN" w:bidi="hi_IN"/>
        </w:rPr>
        <w:t xml:space="preserve"> और </w:t>
      </w:r>
      <w:r>
        <w:rPr>
          <w:lang w:val="hi_IN" w:bidi="hi_IN"/>
        </w:rPr>
        <w:t>न्यायियों 14:1–5</w:t>
      </w:r>
      <w:r>
        <w:rPr>
          <w:lang w:val="hi_IN" w:bidi="hi_IN"/>
        </w:rPr>
        <w:t xml:space="preserve"> में। </w:t>
      </w:r>
      <w:r>
        <w:rPr>
          <w:i/>
          <w:lang w:val="hi_IN" w:bidi="hi_IN"/>
        </w:rPr>
        <w:t>देखें</w:t>
      </w:r>
      <w:r>
        <w:rPr>
          <w:lang w:val="hi_IN" w:bidi="hi_IN"/>
        </w:rPr>
        <w:t xml:space="preserve"> </w:t>
      </w:r>
      <w:r>
        <w:rPr>
          <w:lang w:val="hi_IN" w:bidi="hi_IN"/>
        </w:rPr>
        <w:t>तिम्नाह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तिम्नाह (स्थान)</w:t>
      </w:r>
      <w:r>
        <w:rPr>
          <w:lang w:val="hi_IN" w:bidi="hi_IN"/>
        </w:rPr>
      </w:r>
    </w:p>
    <w:p>
      <w:pPr>
        <w:pStyle w:val="ListNumber"/>
        <w:numPr>
          <w:ilvl w:val="0"/>
          <w:numId w:val="19"/>
        </w:numPr>
        <w:spacing w:line="240" w:lineRule="auto"/>
        <w:ind w:left="720"/>
      </w:pPr>
      <w:r>
        <w:rPr>
          <w:lang w:val="hi_IN" w:bidi="hi_IN"/>
        </w:rPr>
      </w:r>
      <w:r>
        <w:rPr>
          <w:lang w:val="hi_IN" w:bidi="hi_IN"/>
        </w:rPr>
        <w:t xml:space="preserve">यहूदा की विरासत की उत्तरी सीमा पर स्थित शहरों में से एक, जो </w:t>
      </w:r>
      <w:r>
        <w:rPr>
          <w:lang w:val="hi_IN" w:bidi="hi_IN"/>
        </w:rPr>
        <w:t>बेतशेमेश</w:t>
      </w:r>
      <w:r>
        <w:rPr>
          <w:lang w:val="hi_IN" w:bidi="hi_IN"/>
        </w:rPr>
        <w:t xml:space="preserve"> और एक्रोन के बीच स्थित है। (</w:t>
      </w:r>
      <w:r>
        <w:rPr>
          <w:lang w:val="hi_IN" w:bidi="hi_IN"/>
        </w:rPr>
        <w:t>यहो 15:10</w:t>
      </w:r>
      <w:r>
        <w:rPr>
          <w:lang w:val="hi_IN" w:bidi="hi_IN"/>
        </w:rPr>
        <w:t>)। यह संभवतः वह स्थान है जहाँ यहूदा का तामार के साथ संबंध हुआ, और पेरेस और जेरह का जन्म हुआ (</w:t>
      </w:r>
      <w:r>
        <w:rPr>
          <w:lang w:val="hi_IN" w:bidi="hi_IN"/>
        </w:rPr>
        <w:t>उत 38:12–14</w:t>
      </w:r>
      <w:r>
        <w:rPr>
          <w:lang w:val="hi_IN" w:bidi="hi_IN"/>
        </w:rPr>
        <w:t>)। यहूदा और पलिश्तियों के बीच एक सीमावर्ती शहर, तिम्नाह वह स्थान था जहाँ शिमशोन को पलिश्तियों की एक बेटी के साथ पहली बार वैवाहिक समस्या हुई थी (</w:t>
      </w:r>
      <w:r>
        <w:rPr>
          <w:lang w:val="hi_IN" w:bidi="hi_IN"/>
        </w:rPr>
        <w:t>न्याय 14:1–5</w:t>
      </w:r>
      <w:r>
        <w:rPr>
          <w:lang w:val="hi_IN" w:bidi="hi_IN"/>
        </w:rPr>
        <w:t xml:space="preserve">; </w:t>
      </w:r>
      <w:r>
        <w:rPr>
          <w:lang w:val="hi_IN" w:bidi="hi_IN"/>
        </w:rPr>
        <w:t>15:6</w:t>
      </w:r>
      <w:r>
        <w:rPr>
          <w:lang w:val="hi_IN" w:bidi="hi_IN"/>
        </w:rPr>
        <w:t xml:space="preserve">)। यह स्पष्ट है कि यह नगर इस्राएलियों और पलिश्तियों के बीच बार-बार बदलता रहा। ऐसा प्रतीत होता है कि इस्राएल ने विजय के दौरान तिम्नाह पर नियंत्रण प्राप्त कर लिया था (पुष्टि करें </w:t>
      </w:r>
      <w:r>
        <w:rPr>
          <w:lang w:val="hi_IN" w:bidi="hi_IN"/>
        </w:rPr>
        <w:t>यहो 19:43</w:t>
      </w:r>
      <w:r>
        <w:rPr>
          <w:lang w:val="hi_IN" w:bidi="hi_IN"/>
        </w:rPr>
        <w:t>), लेकिन शिमशोन के समय तक यह पलिश्तीयो के नियंत्रण में था (</w:t>
      </w:r>
      <w:r>
        <w:rPr>
          <w:lang w:val="hi_IN" w:bidi="hi_IN"/>
        </w:rPr>
        <w:t>न्याय 14:1</w:t>
      </w:r>
      <w:r>
        <w:rPr>
          <w:lang w:val="hi_IN" w:bidi="hi_IN"/>
        </w:rPr>
        <w:t>)। आहाज ने तिम्नाह को (लगभग 730 ईसा पूर्व) पलिश्तियों से पुनः प्राप्त किया था (</w:t>
      </w:r>
      <w:r>
        <w:rPr>
          <w:lang w:val="hi_IN" w:bidi="hi_IN"/>
        </w:rPr>
        <w:t>2 इति 28:18</w:t>
      </w:r>
      <w:r>
        <w:rPr>
          <w:lang w:val="hi_IN" w:bidi="hi_IN"/>
        </w:rPr>
        <w:t>)।</w:t>
      </w:r>
    </w:p>
    <w:p>
      <w:pPr>
        <w:pStyle w:val="ListNumber"/>
        <w:spacing w:line="240" w:lineRule="auto"/>
        <w:ind w:left="720"/>
      </w:pPr>
      <w:r>
        <w:rPr>
          <w:lang w:val="hi_IN" w:bidi="hi_IN"/>
        </w:rPr>
      </w:r>
      <w:r>
        <w:rPr>
          <w:lang w:val="hi_IN" w:bidi="hi_IN"/>
        </w:rPr>
        <w:t xml:space="preserve"> दक्षिणी पहाड़ी देश के शहरों में से एक, जो यहूदा की विरासत का हिस्सा था (</w:t>
      </w:r>
      <w:r>
        <w:rPr>
          <w:lang w:val="hi_IN" w:bidi="hi_IN"/>
        </w:rPr>
        <w:t>यहो 15:57</w:t>
      </w:r>
      <w:r>
        <w:rPr>
          <w:lang w:val="hi_IN" w:bidi="hi_IN"/>
        </w:rPr>
        <w:t>)। यह संभव है कि यह यहूदा की तामार के साथ मुलाकात का स्थान हो (</w:t>
      </w:r>
      <w:r>
        <w:rPr>
          <w:lang w:val="hi_IN" w:bidi="hi_IN"/>
        </w:rPr>
        <w:t>उत 38:12–14</w:t>
      </w:r>
      <w:r>
        <w:rPr>
          <w:lang w:val="hi_IN" w:bidi="hi_IN"/>
        </w:rPr>
        <w:t>; और शायद ऊपर #1 के समान)।</w:t>
      </w:r>
      <w:r>
        <w:rPr>
          <w:lang w:val="hi_IN" w:bidi="hi_IN"/>
        </w:rPr>
      </w:r>
      <w:r>
        <w:rPr>
          <w:lang w:val="hi_IN" w:bidi="hi_IN"/>
        </w:rPr>
      </w:r>
    </w:p>
    <w:p>
      <w:pPr/>
      <w:r>
        <w:rPr>
          <w:lang w:val="hi_IN" w:bidi="hi_IN"/>
        </w:rPr>
      </w:r>
    </w:p>
    <w:p>
      <w:pPr>
        <w:pStyle w:val="Heading2"/>
      </w:pPr>
      <w:r>
        <w:rPr>
          <w:lang w:val="hi_IN" w:bidi="hi_IN"/>
        </w:rPr>
        <w:t>तिम्नाहवासी</w:t>
      </w:r>
      <w:r>
        <w:rPr>
          <w:lang w:val="hi_IN" w:bidi="hi_IN"/>
        </w:rPr>
      </w:r>
    </w:p>
    <w:p>
      <w:pPr/>
      <w:r>
        <w:rPr>
          <w:lang w:val="hi_IN" w:bidi="hi_IN"/>
        </w:rPr>
      </w:r>
      <w:r>
        <w:rPr>
          <w:lang w:val="hi_IN" w:bidi="hi_IN"/>
        </w:rPr>
        <w:t>उत्तरी यहूदा के तिम्नाह नगर के निवासी (</w:t>
      </w:r>
      <w:r>
        <w:rPr>
          <w:lang w:val="hi_IN" w:bidi="hi_IN"/>
        </w:rPr>
        <w:t>न्या 15:6</w:t>
      </w:r>
      <w:r>
        <w:rPr>
          <w:lang w:val="hi_IN" w:bidi="hi_IN"/>
        </w:rPr>
        <w:t xml:space="preserve">)। </w:t>
      </w:r>
      <w:r>
        <w:rPr>
          <w:i/>
          <w:lang w:val="hi_IN" w:bidi="hi_IN"/>
        </w:rPr>
        <w:t>देखें</w:t>
      </w:r>
      <w:r>
        <w:rPr>
          <w:lang w:val="hi_IN" w:bidi="hi_IN"/>
        </w:rPr>
        <w:t xml:space="preserve"> </w:t>
      </w:r>
      <w:r>
        <w:rPr>
          <w:lang w:val="hi_IN" w:bidi="hi_IN"/>
        </w:rPr>
        <w:t>तिम्नाह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तिरतियुस</w:t>
      </w:r>
      <w:r>
        <w:rPr>
          <w:lang w:val="hi_IN" w:bidi="hi_IN"/>
        </w:rPr>
      </w:r>
    </w:p>
    <w:p>
      <w:pPr>
        <w:pStyle w:val="Heading2"/>
      </w:pPr>
      <w:r>
        <w:rPr>
          <w:lang w:val="hi_IN" w:bidi="hi_IN"/>
        </w:rPr>
        <w:t>तिरतियुस</w:t>
      </w:r>
    </w:p>
    <w:p>
      <w:pPr/>
      <w:r>
        <w:rPr>
          <w:lang w:val="hi_IN" w:bidi="hi_IN"/>
        </w:rPr>
      </w:r>
      <w:r>
        <w:rPr>
          <w:lang w:val="hi_IN" w:bidi="hi_IN"/>
        </w:rPr>
        <w:t>पौलुस के लिए रोमियो के नाम पत्र लिखने वाले (</w:t>
      </w:r>
      <w:r>
        <w:rPr>
          <w:lang w:val="hi_IN" w:bidi="hi_IN"/>
        </w:rPr>
        <w:t>लिपिकार)</w:t>
      </w:r>
      <w:r>
        <w:rPr>
          <w:lang w:val="hi_IN" w:bidi="hi_IN"/>
        </w:rPr>
        <w:t xml:space="preserve"> (</w:t>
      </w:r>
      <w:r>
        <w:rPr>
          <w:lang w:val="hi_IN" w:bidi="hi_IN"/>
        </w:rPr>
        <w:t>रोम 16:22</w:t>
      </w:r>
      <w:r>
        <w:rPr>
          <w:lang w:val="hi_IN" w:bidi="hi_IN"/>
        </w:rPr>
        <w:t>)। चूंकि उनका नाम एक सामान्य रोमी नाम है, वे शायद रोमी थे और पत्र के प्राप्तकर्ताओं द्वारा जाने जाते थे। यह धारणा थी कि तिरतियुस और सीलास एक ही व्यक्ति है क्योंकि उनके नामों के लातीनी और इब्री भाषा में समान अर्थ है, इसका कोई बाइबिल या पारंपरिक प्रमाण नहीं है।</w:t>
      </w:r>
      <w:r>
        <w:rPr>
          <w:lang w:val="hi_IN" w:bidi="hi_IN"/>
        </w:rPr>
      </w:r>
      <w:r>
        <w:rPr>
          <w:lang w:val="hi_IN" w:bidi="hi_IN"/>
        </w:rPr>
      </w:r>
    </w:p>
    <w:p>
      <w:pPr/>
      <w:r>
        <w:rPr>
          <w:lang w:val="hi_IN" w:bidi="hi_IN"/>
        </w:rPr>
      </w:r>
    </w:p>
    <w:p>
      <w:pPr>
        <w:pStyle w:val="Heading2"/>
      </w:pPr>
      <w:r>
        <w:rPr>
          <w:lang w:val="hi_IN" w:bidi="hi_IN"/>
        </w:rPr>
        <w:t>तिरतुल्लुस</w:t>
      </w:r>
      <w:r>
        <w:rPr>
          <w:lang w:val="hi_IN" w:bidi="hi_IN"/>
        </w:rPr>
      </w:r>
    </w:p>
    <w:p>
      <w:pPr>
        <w:pStyle w:val="Heading2"/>
      </w:pPr>
      <w:r>
        <w:rPr>
          <w:lang w:val="hi_IN" w:bidi="hi_IN"/>
        </w:rPr>
        <w:t>तिरतुल्लुस</w:t>
      </w:r>
    </w:p>
    <w:p>
      <w:pPr/>
      <w:r>
        <w:rPr>
          <w:lang w:val="hi_IN" w:bidi="hi_IN"/>
        </w:rPr>
      </w:r>
      <w:r>
        <w:rPr>
          <w:lang w:val="hi_IN" w:bidi="hi_IN"/>
        </w:rPr>
        <w:t xml:space="preserve">यहूदिया के रोमी अभियोजक </w:t>
      </w:r>
      <w:r>
        <w:rPr>
          <w:lang w:val="hi_IN" w:bidi="hi_IN"/>
        </w:rPr>
        <w:t>फेलिक्स</w:t>
      </w:r>
      <w:r>
        <w:rPr>
          <w:lang w:val="hi_IN" w:bidi="hi_IN"/>
        </w:rPr>
        <w:t xml:space="preserve"> के समक्ष पौलुस के मुकदमे का नेतृत्व करने के लिए महासभा द्वारा चुना गया अभियोजन पक्ष का वकील (</w:t>
      </w:r>
      <w:r>
        <w:rPr>
          <w:lang w:val="hi_IN" w:bidi="hi_IN"/>
        </w:rPr>
        <w:t>प्रेरि 24:1–2</w:t>
      </w:r>
      <w:r>
        <w:rPr>
          <w:lang w:val="hi_IN" w:bidi="hi_IN"/>
        </w:rPr>
        <w:t>)। यह स्पष्ट नहीं है कि तिरतुल्लुस रोमी, युनानी, या यहूदी थे। यहूदी होने के मुख्य तर्क "</w:t>
      </w:r>
      <w:r>
        <w:rPr>
          <w:lang w:val="hi_IN" w:bidi="hi_IN"/>
        </w:rPr>
        <w:t>अपनी व्यवस्था</w:t>
      </w:r>
      <w:r>
        <w:rPr>
          <w:lang w:val="hi_IN" w:bidi="hi_IN"/>
        </w:rPr>
        <w:t xml:space="preserve">" के उल्लेख से और जब उन्होंने यह कहा की </w:t>
      </w:r>
      <w:r>
        <w:rPr>
          <w:lang w:val="hi_IN" w:bidi="hi_IN"/>
        </w:rPr>
        <w:t>लूसियास</w:t>
      </w:r>
      <w:r>
        <w:rPr>
          <w:lang w:val="hi_IN" w:bidi="hi_IN"/>
        </w:rPr>
        <w:t xml:space="preserve"> ने पौलुस को "</w:t>
      </w:r>
      <w:r>
        <w:rPr>
          <w:lang w:val="hi_IN" w:bidi="hi_IN"/>
        </w:rPr>
        <w:t xml:space="preserve">हमारे हाथों" </w:t>
      </w:r>
      <w:r>
        <w:rPr>
          <w:lang w:val="hi_IN" w:bidi="hi_IN"/>
        </w:rPr>
        <w:t xml:space="preserve">से छीन </w:t>
      </w:r>
      <w:r>
        <w:rPr>
          <w:lang w:val="hi_IN" w:bidi="hi_IN"/>
        </w:rPr>
        <w:t>लिया</w:t>
      </w:r>
      <w:r>
        <w:rPr>
          <w:lang w:val="hi_IN" w:bidi="hi_IN"/>
        </w:rPr>
        <w:t xml:space="preserve"> जैसे संदर्भों से आता है। हालाँकि, ये शब्द दो पदों (पद </w:t>
      </w:r>
      <w:r>
        <w:rPr>
          <w:lang w:val="hi_IN" w:bidi="hi_IN"/>
        </w:rPr>
        <w:t>6ब-7</w:t>
      </w:r>
      <w:r>
        <w:rPr>
          <w:lang w:val="hi_IN" w:bidi="hi_IN"/>
        </w:rPr>
        <w:t>) का हिस्सा हैं जो सबसे प्राचीन पांडुलिपियों में शामिल नहीं हैं।</w:t>
      </w:r>
    </w:p>
    <w:p>
      <w:pPr/>
      <w:r>
        <w:rPr>
          <w:lang w:val="hi_IN" w:bidi="hi_IN"/>
        </w:rPr>
      </w:r>
      <w:r>
        <w:rPr>
          <w:lang w:val="hi_IN" w:bidi="hi_IN"/>
        </w:rPr>
        <w:t>यहूदियों ने जिस तेजी से उन्हें आगे लाया, उससे लगता है कि वह शायद एक पेशेवर वकील थे जो रोमी अदालत में नियमित रूप से वकालत करते थे। उनका भाषण (</w:t>
      </w:r>
      <w:r>
        <w:rPr>
          <w:lang w:val="hi_IN" w:bidi="hi_IN"/>
        </w:rPr>
        <w:t>प्रेरि 24:2–8</w:t>
      </w:r>
      <w:r>
        <w:rPr>
          <w:lang w:val="hi_IN" w:bidi="hi_IN"/>
        </w:rPr>
        <w:t xml:space="preserve">) फेलिक्स की प्रशंसा के शब्द से शुरू होता है। फिर वे पौलुस पर सार्वजनिक </w:t>
      </w:r>
      <w:r>
        <w:rPr>
          <w:lang w:val="hi_IN" w:bidi="hi_IN"/>
        </w:rPr>
        <w:t>उपद्रवी</w:t>
      </w:r>
      <w:r>
        <w:rPr>
          <w:lang w:val="hi_IN" w:bidi="hi_IN"/>
        </w:rPr>
        <w:t xml:space="preserve">, </w:t>
      </w:r>
      <w:r>
        <w:rPr>
          <w:lang w:val="hi_IN" w:bidi="hi_IN"/>
        </w:rPr>
        <w:t>बलवा करानेवाला</w:t>
      </w:r>
      <w:r>
        <w:rPr>
          <w:lang w:val="hi_IN" w:bidi="hi_IN"/>
        </w:rPr>
        <w:t xml:space="preserve">, और </w:t>
      </w:r>
      <w:r>
        <w:rPr>
          <w:lang w:val="hi_IN" w:bidi="hi_IN"/>
        </w:rPr>
        <w:t>नासरियों के कुपंथ का मुखिया</w:t>
      </w:r>
      <w:r>
        <w:rPr>
          <w:lang w:val="hi_IN" w:bidi="hi_IN"/>
        </w:rPr>
        <w:t xml:space="preserve"> होने का आरोप लगाते हैं। ये सभी रोमी कानून में गंभीर आरोप थे।</w:t>
      </w:r>
      <w:r>
        <w:rPr>
          <w:lang w:val="hi_IN" w:bidi="hi_IN"/>
        </w:rPr>
      </w:r>
      <w:r>
        <w:rPr>
          <w:lang w:val="hi_IN" w:bidi="hi_IN"/>
        </w:rPr>
      </w:r>
    </w:p>
    <w:p>
      <w:pPr/>
      <w:r>
        <w:rPr>
          <w:lang w:val="hi_IN" w:bidi="hi_IN"/>
        </w:rPr>
      </w:r>
    </w:p>
    <w:p>
      <w:pPr>
        <w:pStyle w:val="Heading2"/>
      </w:pPr>
      <w:r>
        <w:rPr>
          <w:lang w:val="hi_IN" w:bidi="hi_IN"/>
        </w:rPr>
        <w:t>तिरशाथा</w:t>
      </w:r>
      <w:r>
        <w:rPr>
          <w:lang w:val="hi_IN" w:bidi="hi_IN"/>
        </w:rPr>
      </w:r>
    </w:p>
    <w:p>
      <w:pPr/>
      <w:r>
        <w:rPr>
          <w:lang w:val="hi_IN" w:bidi="hi_IN"/>
        </w:rPr>
      </w:r>
      <w:r>
        <w:rPr>
          <w:lang w:val="hi_IN" w:bidi="hi_IN"/>
        </w:rPr>
        <w:t>अधिकार के शीर्षक को निर्दिष्ट करने वाले इब्रानी शब्द का के.जे.वी. अनुवाद, जिसका अर्थ है “राज्यपाल।” इसे जरुब्बाबेल (</w:t>
      </w:r>
      <w:r>
        <w:rPr>
          <w:lang w:val="hi_IN" w:bidi="hi_IN"/>
        </w:rPr>
        <w:t>एज्रा 2:63</w:t>
      </w:r>
      <w:r>
        <w:rPr>
          <w:lang w:val="hi_IN" w:bidi="hi_IN"/>
        </w:rPr>
        <w:t>) और नहेमायाह (</w:t>
      </w:r>
      <w:r>
        <w:rPr>
          <w:lang w:val="hi_IN" w:bidi="hi_IN"/>
        </w:rPr>
        <w:t>नहे 8:9</w:t>
      </w:r>
      <w:r>
        <w:rPr>
          <w:lang w:val="hi_IN" w:bidi="hi_IN"/>
        </w:rPr>
        <w:t xml:space="preserve">; </w:t>
      </w:r>
      <w:r>
        <w:rPr>
          <w:lang w:val="hi_IN" w:bidi="hi_IN"/>
        </w:rPr>
        <w:t>10:1</w:t>
      </w:r>
      <w:r>
        <w:rPr>
          <w:lang w:val="hi_IN" w:bidi="hi_IN"/>
        </w:rPr>
        <w:t xml:space="preserve">) के नाम के साथ जोड़ा गया है, दोनों ने निर्वासन के बाद की अवधि के दौरान यरूशलेम में पद संभाला था। </w:t>
      </w:r>
      <w:r>
        <w:rPr>
          <w:lang w:val="hi_IN" w:bidi="hi_IN"/>
        </w:rPr>
      </w:r>
      <w:r>
        <w:rPr>
          <w:lang w:val="hi_IN" w:bidi="hi_IN"/>
        </w:rPr>
      </w:r>
    </w:p>
    <w:p>
      <w:pPr/>
      <w:r>
        <w:rPr>
          <w:lang w:val="hi_IN" w:bidi="hi_IN"/>
        </w:rPr>
      </w:r>
    </w:p>
    <w:p>
      <w:pPr>
        <w:pStyle w:val="Heading2"/>
      </w:pPr>
      <w:r>
        <w:rPr>
          <w:lang w:val="hi_IN" w:bidi="hi_IN"/>
        </w:rPr>
        <w:t>तिराती</w:t>
      </w:r>
      <w:r>
        <w:rPr>
          <w:lang w:val="hi_IN" w:bidi="hi_IN"/>
        </w:rPr>
      </w:r>
    </w:p>
    <w:p>
      <w:pPr>
        <w:pStyle w:val="Heading2"/>
      </w:pPr>
      <w:r>
        <w:rPr>
          <w:lang w:val="hi_IN" w:bidi="hi_IN"/>
        </w:rPr>
        <w:t>तिराती</w:t>
      </w:r>
    </w:p>
    <w:p>
      <w:pPr/>
      <w:r>
        <w:rPr>
          <w:lang w:val="hi_IN" w:bidi="hi_IN"/>
        </w:rPr>
      </w:r>
      <w:r>
        <w:rPr>
          <w:lang w:val="hi_IN" w:bidi="hi_IN"/>
        </w:rPr>
        <w:t>याबेस में रहने वाले लेखकों के रूप में सूचीबद्ध तीन परिवारों में से पहला; संभवतः केनी परिवार से सम्बन्धित (</w:t>
      </w:r>
      <w:r>
        <w:rPr>
          <w:lang w:val="hi_IN" w:bidi="hi_IN"/>
        </w:rPr>
        <w:t>1 इति 2:55</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तिर्सा (व्यक्ति)</w:t>
      </w:r>
      <w:r>
        <w:rPr>
          <w:lang w:val="hi_IN" w:bidi="hi_IN"/>
        </w:rPr>
      </w:r>
    </w:p>
    <w:p>
      <w:pPr/>
      <w:r>
        <w:rPr>
          <w:lang w:val="hi_IN" w:bidi="hi_IN"/>
        </w:rPr>
      </w:r>
      <w:r>
        <w:rPr>
          <w:lang w:val="hi_IN" w:bidi="hi_IN"/>
        </w:rPr>
        <w:t>मनश्शे के गोत्र के सलोफाद की बेटियों में से एक (</w:t>
      </w:r>
      <w:r>
        <w:rPr>
          <w:lang w:val="hi_IN" w:bidi="hi_IN"/>
        </w:rPr>
        <w:t>गिन 26:33</w:t>
      </w:r>
      <w:r>
        <w:rPr>
          <w:lang w:val="hi_IN" w:bidi="hi_IN"/>
        </w:rPr>
        <w:t>)। चूंकि उनके पिता के कोई पुत्र नहीं थे, इसलिए उसने और उसकी बहनों ने अपने पिता की विरासत माँगी और उसे प्राप्त किया (</w:t>
      </w:r>
      <w:r>
        <w:rPr>
          <w:lang w:val="hi_IN" w:bidi="hi_IN"/>
        </w:rPr>
        <w:t>गिन 27:1</w:t>
      </w:r>
      <w:r>
        <w:rPr>
          <w:lang w:val="hi_IN" w:bidi="hi_IN"/>
        </w:rPr>
        <w:t xml:space="preserve">; </w:t>
      </w:r>
      <w:r>
        <w:rPr>
          <w:lang w:val="hi_IN" w:bidi="hi_IN"/>
        </w:rPr>
        <w:t>यह 17:3</w:t>
      </w:r>
      <w:r>
        <w:rPr>
          <w:lang w:val="hi_IN" w:bidi="hi_IN"/>
        </w:rPr>
        <w:t>)। इससे विरासत अधिकारों के संबंध में एक नए कानून का निर्माण हुआ, जिसमें यह शर्त थी कि जिन बेटियों को अपने परिवार की विरासत प्राप्त होती है, उन्हें गोत्र के भीतर ही विवाह करना चाहिए (</w:t>
      </w:r>
      <w:r>
        <w:rPr>
          <w:lang w:val="hi_IN" w:bidi="hi_IN"/>
        </w:rPr>
        <w:t>गिन 36:11</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तिर्सा (स्थान)</w:t>
      </w:r>
      <w:r>
        <w:rPr>
          <w:lang w:val="hi_IN" w:bidi="hi_IN"/>
        </w:rPr>
      </w:r>
    </w:p>
    <w:p>
      <w:pPr/>
      <w:r>
        <w:rPr>
          <w:lang w:val="hi_IN" w:bidi="hi_IN"/>
        </w:rPr>
      </w:r>
      <w:r>
        <w:rPr>
          <w:lang w:val="hi_IN" w:bidi="hi_IN"/>
        </w:rPr>
        <w:t>तिर्सा विभाजित इस्राएल राज्य की प्रारम्भिक राजधानी नगर था (</w:t>
      </w:r>
      <w:r>
        <w:rPr>
          <w:lang w:val="hi_IN" w:bidi="hi_IN"/>
        </w:rPr>
        <w:t>1 रा 14:17</w:t>
      </w:r>
      <w:r>
        <w:rPr>
          <w:lang w:val="hi_IN" w:bidi="hi_IN"/>
        </w:rPr>
        <w:t xml:space="preserve">; </w:t>
      </w:r>
      <w:r>
        <w:rPr>
          <w:lang w:val="hi_IN" w:bidi="hi_IN"/>
        </w:rPr>
        <w:t>15:21, 33</w:t>
      </w:r>
      <w:r>
        <w:rPr>
          <w:lang w:val="hi_IN" w:bidi="hi_IN"/>
        </w:rPr>
        <w:t xml:space="preserve">; </w:t>
      </w:r>
      <w:r>
        <w:rPr>
          <w:lang w:val="hi_IN" w:bidi="hi_IN"/>
        </w:rPr>
        <w:t>16:6–23</w:t>
      </w:r>
      <w:r>
        <w:rPr>
          <w:lang w:val="hi_IN" w:bidi="hi_IN"/>
        </w:rPr>
        <w:t>)। यह उन नगरों में से एक था जिन्हें यहोशू ने कनान पर इस्राएल की विजय के दौरान अधीन कर लिया था (</w:t>
      </w:r>
      <w:r>
        <w:rPr>
          <w:lang w:val="hi_IN" w:bidi="hi_IN"/>
        </w:rPr>
        <w:t>यहो 12:24</w:t>
      </w:r>
      <w:r>
        <w:rPr>
          <w:lang w:val="hi_IN" w:bidi="hi_IN"/>
        </w:rPr>
        <w:t>)।</w:t>
      </w:r>
    </w:p>
    <w:p>
      <w:pPr/>
      <w:r>
        <w:rPr>
          <w:lang w:val="hi_IN" w:bidi="hi_IN"/>
        </w:rPr>
      </w:r>
      <w:r>
        <w:rPr>
          <w:lang w:val="hi_IN" w:bidi="hi_IN"/>
        </w:rPr>
        <w:t>तिर्सा एक महत्वपूर्ण नगर बन गया जब राजा यारोबाम ने इसे अपना निवास स्थान बनाया (</w:t>
      </w:r>
      <w:r>
        <w:rPr>
          <w:lang w:val="hi_IN" w:bidi="hi_IN"/>
        </w:rPr>
        <w:t>1 रा 14:17</w:t>
      </w:r>
      <w:r>
        <w:rPr>
          <w:lang w:val="hi_IN" w:bidi="hi_IN"/>
        </w:rPr>
        <w:t>)। बाशा ने अपनी राजधानी रामाह में स्थानांतरित करने की योजना बनाई, लेकिन आसा के खिलाफ उसके युद्ध ने उन्हें तिर्सा लौटने के लिए मजबूर कर दिया (</w:t>
      </w:r>
      <w:r>
        <w:rPr>
          <w:lang w:val="hi_IN" w:bidi="hi_IN"/>
        </w:rPr>
        <w:t>1 रा 15:21</w:t>
      </w:r>
      <w:r>
        <w:rPr>
          <w:lang w:val="hi_IN" w:bidi="hi_IN"/>
        </w:rPr>
        <w:t>)। तिर्सा ने एला, जिम्री, और ओम्री के शासनकाल के पहले छह वर्षों के दौरान राजधानी शहर के रूप में भी सेवा की। लेकिन जब ओम्री ने सामरिया नामक एक नई राजधानी बनाई, तो तिर्सा कम महत्वपूर्ण हो गया।</w:t>
      </w:r>
    </w:p>
    <w:p>
      <w:pPr/>
      <w:r>
        <w:rPr>
          <w:lang w:val="hi_IN" w:bidi="hi_IN"/>
        </w:rPr>
      </w:r>
      <w:r>
        <w:rPr>
          <w:lang w:val="hi_IN" w:bidi="hi_IN"/>
        </w:rPr>
        <w:t>753 ईसा पूर्व में, राजा मनहेम ने तिर्सा का उपयोग राजा शल्लूम के खिलाफ विद्रोह करने के लिए किया (</w:t>
      </w:r>
      <w:r>
        <w:rPr>
          <w:lang w:val="hi_IN" w:bidi="hi_IN"/>
        </w:rPr>
        <w:t>2 रा 15:14</w:t>
      </w:r>
      <w:r>
        <w:rPr>
          <w:lang w:val="hi_IN" w:bidi="hi_IN"/>
        </w:rPr>
        <w:t>)। यह तिर्सा और सामरिया के नगरों के बीच प्रतिद्वंद्विता के कारण हो सकता था।</w:t>
      </w:r>
    </w:p>
    <w:p>
      <w:pPr/>
      <w:r>
        <w:rPr>
          <w:lang w:val="hi_IN" w:bidi="hi_IN"/>
        </w:rPr>
      </w:r>
      <w:r>
        <w:rPr>
          <w:lang w:val="hi_IN" w:bidi="hi_IN"/>
        </w:rPr>
        <w:t>यह नगर अपनी सुन्दरता के लिए प्रसिद्ध था (</w:t>
      </w:r>
      <w:r>
        <w:rPr>
          <w:lang w:val="hi_IN" w:bidi="hi_IN"/>
        </w:rPr>
        <w:t>श्रे.गी. 6:4</w:t>
      </w:r>
      <w:r>
        <w:rPr>
          <w:lang w:val="hi_IN" w:bidi="hi_IN"/>
        </w:rPr>
        <w:t>)। यह एक ऊँची पहाड़ी पर स्थित था, जो लोगों को आसपास के क्षेत्र का शानदार दृश्य प्रदान करता था। हालांकि, आज हम निश्चित रूप से नहीं जानते कि यह नगर कहाँ स्थित था।</w:t>
      </w:r>
      <w:r>
        <w:rPr>
          <w:lang w:val="hi_IN" w:bidi="hi_IN"/>
        </w:rPr>
      </w:r>
      <w:r>
        <w:rPr>
          <w:lang w:val="hi_IN" w:bidi="hi_IN"/>
        </w:rPr>
      </w:r>
    </w:p>
    <w:p>
      <w:pPr/>
      <w:r>
        <w:rPr>
          <w:lang w:val="hi_IN" w:bidi="hi_IN"/>
        </w:rPr>
      </w:r>
    </w:p>
    <w:p>
      <w:pPr>
        <w:pStyle w:val="Heading2"/>
      </w:pPr>
      <w:r>
        <w:rPr>
          <w:lang w:val="hi_IN" w:bidi="hi_IN"/>
        </w:rPr>
        <w:t>तिर्हाका</w:t>
      </w:r>
      <w:r>
        <w:rPr>
          <w:lang w:val="hi_IN" w:bidi="hi_IN"/>
        </w:rPr>
      </w:r>
    </w:p>
    <w:p>
      <w:pPr/>
      <w:r>
        <w:rPr>
          <w:lang w:val="hi_IN" w:bidi="hi_IN"/>
        </w:rPr>
      </w:r>
      <w:r>
        <w:rPr>
          <w:lang w:val="hi_IN" w:bidi="hi_IN"/>
        </w:rPr>
        <w:t>कूशी राजा, जो उत्तर की ओर अश्शूरी सेना के खिलाफ लड़ाई के लिए चले, इस प्रकार सन्हेरीब की यरूशलेम की घेराबन्दी को मोड़ दिया (</w:t>
      </w:r>
      <w:r>
        <w:rPr>
          <w:lang w:val="hi_IN" w:bidi="hi_IN"/>
        </w:rPr>
        <w:t>2 रा 19:9</w:t>
      </w:r>
      <w:r>
        <w:rPr>
          <w:lang w:val="hi_IN" w:bidi="hi_IN"/>
        </w:rPr>
        <w:t xml:space="preserve">; </w:t>
      </w:r>
      <w:r>
        <w:rPr>
          <w:lang w:val="hi_IN" w:bidi="hi_IN"/>
        </w:rPr>
        <w:t>यशा 37:9</w:t>
      </w:r>
      <w:r>
        <w:rPr>
          <w:lang w:val="hi_IN" w:bidi="hi_IN"/>
        </w:rPr>
        <w:t>)। तिर्हाका के आक्रमण के इरादे की रिपोर्ट ने रबशाके की यरूशलेम के खिलाफ दूसरी धमकी, हिजकिय्याह के छुटकारे के लिए प्रार्थना, और अश्शूरी सेना के बाद के ईश्वरीय विनाश को प्रेरित किया (</w:t>
      </w:r>
      <w:r>
        <w:rPr>
          <w:lang w:val="hi_IN" w:bidi="hi_IN"/>
        </w:rPr>
        <w:t>2 रा 19:8–37</w:t>
      </w:r>
      <w:r>
        <w:rPr>
          <w:lang w:val="hi_IN" w:bidi="hi_IN"/>
        </w:rPr>
        <w:t>)। तिर्हाका लगभग निश्चित रूप से मिस्री राजा तहरका हैं, जिन्होंने 25वीं (कूशी) वंश के दौरान 689–664 ईसा पूर्व तक शासन किया। तिर्हाका संभवतः सेना के सेनापति के रूप में सेवा करते थे जब वे मुकुट राजकुमार थे, ताकि उन्हें "राजा" के रूप में सन्दर्भित किया जा सके जो उनके भविष्य के पद को दर्शाता है।</w:t>
      </w:r>
      <w:r>
        <w:rPr>
          <w:lang w:val="hi_IN" w:bidi="hi_IN"/>
        </w:rPr>
      </w:r>
      <w:r>
        <w:rPr>
          <w:lang w:val="hi_IN" w:bidi="hi_IN"/>
        </w:rPr>
      </w:r>
    </w:p>
    <w:p>
      <w:pPr/>
      <w:r>
        <w:rPr>
          <w:lang w:val="hi_IN" w:bidi="hi_IN"/>
        </w:rPr>
      </w:r>
    </w:p>
    <w:p>
      <w:pPr>
        <w:pStyle w:val="Heading2"/>
      </w:pPr>
      <w:r>
        <w:rPr>
          <w:lang w:val="hi_IN" w:bidi="hi_IN"/>
        </w:rPr>
        <w:t>तिर्हाना</w:t>
      </w:r>
      <w:r>
        <w:rPr>
          <w:lang w:val="hi_IN" w:bidi="hi_IN"/>
        </w:rPr>
      </w:r>
    </w:p>
    <w:p>
      <w:pPr>
        <w:pStyle w:val="Heading2"/>
      </w:pPr>
      <w:r>
        <w:rPr>
          <w:lang w:val="hi_IN" w:bidi="hi_IN"/>
        </w:rPr>
        <w:t>तिर्हाना</w:t>
      </w:r>
    </w:p>
    <w:p>
      <w:pPr/>
      <w:r>
        <w:rPr>
          <w:lang w:val="hi_IN" w:bidi="hi_IN"/>
        </w:rPr>
      </w:r>
      <w:r>
        <w:rPr>
          <w:lang w:val="hi_IN" w:bidi="hi_IN"/>
        </w:rPr>
        <w:t>हेस्रोनियों और कालेब की रखैल, माका द्वारा कालेब के चार पुत्रों में से दूसरा पुत्र (</w:t>
      </w:r>
      <w:r>
        <w:rPr>
          <w:lang w:val="hi_IN" w:bidi="hi_IN"/>
        </w:rPr>
        <w:t>1 इति 2:48</w:t>
      </w:r>
      <w:r>
        <w:rPr>
          <w:lang w:val="hi_IN" w:bidi="hi_IN"/>
        </w:rPr>
        <w:t>)।</w:t>
      </w:r>
      <w:r>
        <w:rPr>
          <w:lang w:val="hi_IN" w:bidi="hi_IN"/>
        </w:rPr>
      </w:r>
      <w:r>
        <w:rPr>
          <w:lang w:val="hi_IN" w:bidi="hi_IN"/>
        </w:rPr>
      </w:r>
    </w:p>
    <w:p>
      <w:pPr/>
      <w:r>
        <w:rPr>
          <w:lang w:val="hi_IN" w:bidi="hi_IN"/>
        </w:rPr>
      </w:r>
    </w:p>
    <w:p>
      <w:pPr>
        <w:pStyle w:val="Heading2"/>
      </w:pPr>
      <w:r>
        <w:rPr>
          <w:lang w:val="hi_IN" w:bidi="hi_IN"/>
        </w:rPr>
        <w:t>तिशबी</w:t>
      </w:r>
      <w:r>
        <w:rPr>
          <w:lang w:val="hi_IN" w:bidi="hi_IN"/>
        </w:rPr>
      </w:r>
    </w:p>
    <w:p>
      <w:pPr>
        <w:pStyle w:val="Heading2"/>
      </w:pPr>
      <w:r>
        <w:rPr>
          <w:lang w:val="hi_IN" w:bidi="hi_IN"/>
        </w:rPr>
        <w:t>तिशबी</w:t>
      </w:r>
    </w:p>
    <w:p>
      <w:pPr/>
      <w:r>
        <w:rPr>
          <w:lang w:val="hi_IN" w:bidi="hi_IN"/>
        </w:rPr>
      </w:r>
      <w:r>
        <w:rPr>
          <w:lang w:val="hi_IN" w:bidi="hi_IN"/>
        </w:rPr>
        <w:t>भविष्यद्वक्ता एलिय्याह का स्वदेशी नगर और उसके निवासी (</w:t>
      </w:r>
      <w:r>
        <w:rPr>
          <w:lang w:val="hi_IN" w:bidi="hi_IN"/>
        </w:rPr>
        <w:t>1 रा 17:1</w:t>
      </w:r>
      <w:r>
        <w:rPr>
          <w:lang w:val="hi_IN" w:bidi="hi_IN"/>
        </w:rPr>
        <w:t xml:space="preserve">; </w:t>
      </w:r>
      <w:r>
        <w:rPr>
          <w:lang w:val="hi_IN" w:bidi="hi_IN"/>
        </w:rPr>
        <w:t>21:17, 28</w:t>
      </w:r>
      <w:r>
        <w:rPr>
          <w:lang w:val="hi_IN" w:bidi="hi_IN"/>
        </w:rPr>
        <w:t xml:space="preserve">; </w:t>
      </w:r>
      <w:r>
        <w:rPr>
          <w:lang w:val="hi_IN" w:bidi="hi_IN"/>
        </w:rPr>
        <w:t>2 रा 1:3, 8</w:t>
      </w:r>
      <w:r>
        <w:rPr>
          <w:lang w:val="hi_IN" w:bidi="hi_IN"/>
        </w:rPr>
        <w:t xml:space="preserve">; </w:t>
      </w:r>
      <w:r>
        <w:rPr>
          <w:lang w:val="hi_IN" w:bidi="hi_IN"/>
        </w:rPr>
        <w:t>9:36</w:t>
      </w:r>
      <w:r>
        <w:rPr>
          <w:lang w:val="hi_IN" w:bidi="hi_IN"/>
        </w:rPr>
        <w:t xml:space="preserve">)। </w:t>
      </w:r>
      <w:r>
        <w:rPr>
          <w:lang w:val="hi_IN" w:bidi="hi_IN"/>
        </w:rPr>
        <w:t>1 राजा 17:1</w:t>
      </w:r>
      <w:r>
        <w:rPr>
          <w:lang w:val="hi_IN" w:bidi="hi_IN"/>
        </w:rPr>
        <w:t xml:space="preserve"> में तिशबी के इब्रानी रूप ने केजेवी को इस शब्द का अनुवाद “गिलाद के निवासियों का” करने के लिए प्रेरित किया। हालांकि, अधिकांश अनुवाद सेप्टुआजेंट का अनुसरण करते हैं, जिसमें तिशबी को एक विशेष संज्ञा माना जाता है। इस पठन का समर्थन इस तथ्य से भी होता है कि एलिय्याह को अन्यत्र तिशबी कहा जाता है। यदि तिशबी को एक विशेष नाम माना जाता है, तो यह संभवतः नप्ताली के एक नगर थिस्बे के साथ पहचाना जाता है, जिसका उल्लेख टोबित 1:2 में किया गया है।</w:t>
      </w:r>
      <w:r>
        <w:rPr>
          <w:lang w:val="hi_IN" w:bidi="hi_IN"/>
        </w:rPr>
      </w:r>
      <w:r>
        <w:rPr>
          <w:lang w:val="hi_IN" w:bidi="hi_IN"/>
        </w:rPr>
      </w:r>
    </w:p>
    <w:p>
      <w:pPr/>
      <w:r>
        <w:rPr>
          <w:lang w:val="hi_IN" w:bidi="hi_IN"/>
        </w:rPr>
      </w:r>
    </w:p>
    <w:p>
      <w:pPr>
        <w:pStyle w:val="Heading2"/>
      </w:pPr>
      <w:r>
        <w:rPr>
          <w:lang w:val="hi_IN" w:bidi="hi_IN"/>
        </w:rPr>
        <w:t>तिश्री</w:t>
      </w:r>
      <w:r>
        <w:rPr>
          <w:lang w:val="hi_IN" w:bidi="hi_IN"/>
        </w:rPr>
      </w:r>
    </w:p>
    <w:p>
      <w:pPr/>
      <w:r>
        <w:rPr>
          <w:lang w:val="hi_IN" w:bidi="hi_IN"/>
        </w:rPr>
      </w:r>
      <w:r>
        <w:rPr>
          <w:lang w:val="hi_IN" w:bidi="hi_IN"/>
        </w:rPr>
        <w:t>इब्रानी महीना जो लगभग मध्य सितम्बर से मध्य अक्टूबर तक होता है।</w:t>
      </w:r>
    </w:p>
    <w:p>
      <w:pPr/>
      <w:r>
        <w:rPr>
          <w:lang w:val="hi_IN" w:bidi="hi_IN"/>
        </w:rPr>
      </w:r>
      <w:r>
        <w:rPr>
          <w:i/>
          <w:lang w:val="hi_IN" w:bidi="hi_IN"/>
        </w:rPr>
        <w:t>देखें</w:t>
      </w:r>
      <w:r>
        <w:rPr>
          <w:lang w:val="hi_IN" w:bidi="hi_IN"/>
        </w:rPr>
        <w:t xml:space="preserve"> </w:t>
      </w:r>
      <w:r>
        <w:rPr>
          <w:lang w:val="hi_IN" w:bidi="hi_IN"/>
        </w:rPr>
        <w:t>प्राचीन और आधुनिक पंचांग</w:t>
      </w:r>
      <w:r>
        <w:rPr>
          <w:lang w:val="hi_IN" w:bidi="hi_IN"/>
        </w:rPr>
        <w:t>।</w:t>
      </w:r>
      <w:r>
        <w:rPr>
          <w:lang w:val="hi_IN" w:bidi="hi_IN"/>
        </w:rPr>
      </w:r>
      <w:r>
        <w:rPr>
          <w:lang w:val="hi_IN" w:bidi="hi_IN"/>
        </w:rPr>
      </w:r>
    </w:p>
    <w:p>
      <w:pPr/>
      <w:r>
        <w:rPr>
          <w:lang w:val="hi_IN" w:bidi="hi_IN"/>
        </w:rPr>
      </w:r>
    </w:p>
    <w:p>
      <w:pPr>
        <w:pStyle w:val="Heading2"/>
      </w:pPr>
      <w:r>
        <w:rPr>
          <w:lang w:val="hi_IN" w:bidi="hi_IN"/>
        </w:rPr>
        <w:t>तीतर</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तीतुस मैनियस</w:t>
      </w:r>
      <w:r>
        <w:rPr>
          <w:lang w:val="hi_IN" w:bidi="hi_IN"/>
        </w:rPr>
      </w:r>
    </w:p>
    <w:p>
      <w:pPr/>
      <w:r>
        <w:rPr>
          <w:lang w:val="hi_IN" w:bidi="hi_IN"/>
        </w:rPr>
      </w:r>
      <w:r>
        <w:rPr>
          <w:lang w:val="hi_IN" w:bidi="hi_IN"/>
        </w:rPr>
        <w:t xml:space="preserve">रोमी प्रतिनिधि जिन्होंने यहूदियों को राजनीतिक रियायतों के बारे में लिखा (2 मक्का 11:34)। </w:t>
      </w:r>
      <w:r>
        <w:rPr>
          <w:i/>
          <w:lang w:val="hi_IN" w:bidi="hi_IN"/>
        </w:rPr>
        <w:t>देखें</w:t>
      </w:r>
      <w:r>
        <w:rPr>
          <w:lang w:val="hi_IN" w:bidi="hi_IN"/>
        </w:rPr>
        <w:t xml:space="preserve"> </w:t>
      </w:r>
      <w:r>
        <w:rPr>
          <w:lang w:val="hi_IN" w:bidi="hi_IN"/>
        </w:rPr>
        <w:t>तीतुस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तीतुस यूस्तुस</w:t>
      </w:r>
      <w:r>
        <w:rPr>
          <w:lang w:val="hi_IN" w:bidi="hi_IN"/>
        </w:rPr>
      </w:r>
    </w:p>
    <w:p>
      <w:pPr>
        <w:pStyle w:val="Heading2"/>
      </w:pPr>
      <w:r>
        <w:rPr>
          <w:lang w:val="hi_IN" w:bidi="hi_IN"/>
        </w:rPr>
        <w:t>तीतुस यूस्तुस</w:t>
      </w:r>
    </w:p>
    <w:p>
      <w:pPr/>
      <w:r>
        <w:rPr>
          <w:lang w:val="hi_IN" w:bidi="hi_IN"/>
        </w:rPr>
      </w:r>
      <w:r>
        <w:rPr>
          <w:lang w:val="hi_IN" w:bidi="hi_IN"/>
        </w:rPr>
        <w:t>कुरिन्थुस के विश्वासी जिनके साथ पौलुस ठहरे थे (</w:t>
      </w:r>
      <w:r>
        <w:rPr>
          <w:lang w:val="hi_IN" w:bidi="hi_IN"/>
        </w:rPr>
        <w:t>प्रेरि 18:7</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यूस्तुस #2</w:t>
      </w:r>
      <w:r>
        <w:rPr>
          <w:lang w:val="hi_IN" w:bidi="hi_IN"/>
        </w:rPr>
        <w:t>।</w:t>
      </w:r>
      <w:r>
        <w:rPr>
          <w:lang w:val="hi_IN" w:bidi="hi_IN"/>
        </w:rPr>
      </w:r>
      <w:r>
        <w:rPr>
          <w:lang w:val="hi_IN" w:bidi="hi_IN"/>
        </w:rPr>
      </w:r>
    </w:p>
    <w:p>
      <w:pPr/>
      <w:r>
        <w:rPr>
          <w:lang w:val="hi_IN" w:bidi="hi_IN"/>
        </w:rPr>
      </w:r>
    </w:p>
    <w:p>
      <w:pPr>
        <w:pStyle w:val="Heading2"/>
      </w:pPr>
      <w:r>
        <w:rPr>
          <w:lang w:val="hi_IN" w:bidi="hi_IN"/>
        </w:rPr>
        <w:t>तीन युवकों का गीत</w:t>
      </w:r>
      <w:r>
        <w:rPr>
          <w:lang w:val="hi_IN" w:bidi="hi_IN"/>
        </w:rPr>
      </w:r>
    </w:p>
    <w:p>
      <w:pPr/>
      <w:r>
        <w:rPr>
          <w:lang w:val="hi_IN" w:bidi="hi_IN"/>
        </w:rPr>
      </w:r>
      <w:r>
        <w:rPr>
          <w:lang w:val="hi_IN" w:bidi="hi_IN"/>
        </w:rPr>
        <w:t xml:space="preserve">दानिय्येल की पुस्तक में एक अतिरिक्त गीत जो “अजर्याह की प्रार्थना” से शुरू होता है। इस गीत को “तीन युवकों का गीत” भी कहा जाता है। </w:t>
      </w:r>
      <w:r>
        <w:rPr>
          <w:lang w:val="hi_IN" w:bidi="hi_IN"/>
        </w:rPr>
        <w:t>दानिय्येल,</w:t>
      </w:r>
      <w:r>
        <w:rPr>
          <w:lang w:val="hi_IN" w:bidi="hi_IN"/>
        </w:rPr>
        <w:t xml:space="preserve"> </w:t>
      </w:r>
      <w:r>
        <w:rPr>
          <w:lang w:val="hi_IN" w:bidi="hi_IN"/>
        </w:rPr>
        <w:t>अतिरिक्त गीत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तीन युवकों का गीत</w:t>
      </w:r>
      <w:r>
        <w:rPr>
          <w:lang w:val="hi_IN" w:bidi="hi_IN"/>
        </w:rPr>
      </w:r>
    </w:p>
    <w:p>
      <w:pPr/>
      <w:r>
        <w:rPr>
          <w:lang w:val="hi_IN" w:bidi="hi_IN"/>
        </w:rPr>
      </w:r>
      <w:r>
        <w:rPr>
          <w:i/>
          <w:lang w:val="hi_IN" w:bidi="hi_IN"/>
        </w:rPr>
        <w:t>देखिए</w:t>
      </w:r>
      <w:r>
        <w:rPr>
          <w:lang w:val="hi_IN" w:bidi="hi_IN"/>
        </w:rPr>
        <w:t xml:space="preserve"> </w:t>
      </w:r>
      <w:r>
        <w:rPr>
          <w:lang w:val="hi_IN" w:bidi="hi_IN"/>
        </w:rPr>
        <w:t>दानिय्येल के अतिरिक्त भाग</w:t>
      </w:r>
      <w:r>
        <w:rPr>
          <w:lang w:val="hi_IN" w:bidi="hi_IN"/>
        </w:rPr>
        <w:t>।</w:t>
      </w:r>
      <w:r>
        <w:rPr>
          <w:lang w:val="hi_IN" w:bidi="hi_IN"/>
        </w:rPr>
      </w:r>
      <w:r>
        <w:rPr>
          <w:lang w:val="hi_IN" w:bidi="hi_IN"/>
        </w:rPr>
      </w:r>
    </w:p>
    <w:p>
      <w:pPr/>
      <w:r>
        <w:rPr>
          <w:lang w:val="hi_IN" w:bidi="hi_IN"/>
        </w:rPr>
      </w:r>
    </w:p>
    <w:p>
      <w:pPr>
        <w:pStyle w:val="Heading2"/>
      </w:pPr>
      <w:r>
        <w:rPr>
          <w:lang w:val="hi_IN" w:bidi="hi_IN"/>
        </w:rPr>
        <w:t>तीन-सराय</w:t>
      </w:r>
      <w:r>
        <w:rPr>
          <w:lang w:val="hi_IN" w:bidi="hi_IN"/>
        </w:rPr>
      </w:r>
    </w:p>
    <w:p>
      <w:pPr>
        <w:pStyle w:val="Heading2"/>
      </w:pPr>
      <w:r>
        <w:rPr>
          <w:lang w:val="hi_IN" w:bidi="hi_IN"/>
        </w:rPr>
        <w:t>तीन-सराय</w:t>
      </w:r>
    </w:p>
    <w:p>
      <w:pPr/>
      <w:r>
        <w:rPr>
          <w:lang w:val="hi_IN" w:bidi="hi_IN"/>
        </w:rPr>
      </w:r>
      <w:r>
        <w:rPr>
          <w:lang w:val="hi_IN" w:bidi="hi_IN"/>
        </w:rPr>
        <w:t>वह स्थान जहाँ विश्वासी पौलुस के रोम पहुँचने पर उनसे मिलने आए (</w:t>
      </w:r>
      <w:r>
        <w:rPr>
          <w:lang w:val="hi_IN" w:bidi="hi_IN"/>
        </w:rPr>
        <w:t>प्रेरि 28:15</w:t>
      </w:r>
      <w:r>
        <w:rPr>
          <w:lang w:val="hi_IN" w:bidi="hi_IN"/>
        </w:rPr>
        <w:t>)। यह अप्पियन मार्ग (एपियन वे) पर सीमाचिह्न 33 (30.5 अंग्रेजी मील या 49.1 किलोमीटर) पर स्थित था। 'एपियस का फ़ोरम' उसी सड़क पर दस मील (16.1 किलोमीटर) आगे दक्षिण में है। तीन सराय आधुनिक सिस्टर्ना के पास 'एपियन वे' और एंटियम से नोरबा तक की सड़क के बीच एक महत्वपूर्ण संधि-स्थल पर था और इस प्रकार यात्रियों के लिए एक आम बैठक स्थल था।</w:t>
      </w:r>
      <w:r>
        <w:rPr>
          <w:lang w:val="hi_IN" w:bidi="hi_IN"/>
        </w:rPr>
      </w:r>
      <w:r>
        <w:rPr>
          <w:lang w:val="hi_IN" w:bidi="hi_IN"/>
        </w:rPr>
      </w:r>
    </w:p>
    <w:p>
      <w:pPr/>
      <w:r>
        <w:rPr>
          <w:lang w:val="hi_IN" w:bidi="hi_IN"/>
        </w:rPr>
      </w:r>
    </w:p>
    <w:p>
      <w:pPr>
        <w:pStyle w:val="Heading2"/>
      </w:pPr>
      <w:r>
        <w:rPr>
          <w:lang w:val="hi_IN" w:bidi="hi_IN"/>
        </w:rPr>
        <w:t>तीमुथियुस</w:t>
      </w:r>
      <w:r>
        <w:rPr>
          <w:lang w:val="hi_IN" w:bidi="hi_IN"/>
        </w:rPr>
      </w:r>
    </w:p>
    <w:p>
      <w:pPr/>
      <w:r>
        <w:rPr>
          <w:lang w:val="hi_IN" w:bidi="hi_IN"/>
        </w:rPr>
      </w:r>
      <w:r>
        <w:rPr>
          <w:lang w:val="hi_IN" w:bidi="hi_IN"/>
        </w:rPr>
        <w:t xml:space="preserve">तीमुथियुस की के.जे.वी. वर्तनी। </w:t>
      </w:r>
    </w:p>
    <w:p>
      <w:pPr/>
      <w:r>
        <w:rPr>
          <w:lang w:val="hi_IN" w:bidi="hi_IN"/>
        </w:rPr>
      </w:r>
      <w:r>
        <w:rPr>
          <w:i/>
          <w:lang w:val="hi_IN" w:bidi="hi_IN"/>
        </w:rPr>
        <w:t>देखें</w:t>
      </w:r>
      <w:r>
        <w:rPr>
          <w:lang w:val="hi_IN" w:bidi="hi_IN"/>
        </w:rPr>
        <w:t xml:space="preserve"> </w:t>
      </w:r>
      <w:r>
        <w:rPr>
          <w:lang w:val="hi_IN" w:bidi="hi_IN"/>
        </w:rPr>
        <w:t>तीमुथियुस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तीमुथियुस के नाम दूसरी पत्री</w:t>
      </w:r>
      <w:r>
        <w:rPr>
          <w:lang w:val="hi_IN" w:bidi="hi_IN"/>
        </w:rPr>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लेखन का स्थान और तिथि</w:t>
      </w:r>
    </w:p>
    <w:p>
      <w:pPr/>
      <w:r>
        <w:rPr>
          <w:lang w:val="hi_IN" w:bidi="hi_IN"/>
        </w:rPr>
      </w:r>
      <w:r>
        <w:rPr>
          <w:lang w:val="hi_IN" w:bidi="hi_IN"/>
        </w:rPr>
        <w:t>• पृष्ठभूमि</w:t>
      </w:r>
    </w:p>
    <w:p>
      <w:pPr/>
      <w:r>
        <w:rPr>
          <w:lang w:val="hi_IN" w:bidi="hi_IN"/>
        </w:rPr>
      </w:r>
      <w:r>
        <w:rPr>
          <w:lang w:val="hi_IN" w:bidi="hi_IN"/>
        </w:rPr>
        <w:t>• विषय - वस्तु</w:t>
      </w:r>
    </w:p>
    <w:p>
      <w:pPr>
        <w:pStyle w:val="Heading3"/>
      </w:pPr>
      <w:r>
        <w:rPr>
          <w:lang w:val="hi_IN" w:bidi="hi_IN"/>
        </w:rPr>
        <w:t>लेखक</w:t>
      </w:r>
    </w:p>
    <w:p>
      <w:pPr/>
      <w:r>
        <w:rPr>
          <w:lang w:val="hi_IN" w:bidi="hi_IN"/>
        </w:rPr>
      </w:r>
      <w:r>
        <w:rPr>
          <w:lang w:val="hi_IN" w:bidi="hi_IN"/>
        </w:rPr>
        <w:t>जो लोग पासबानी पत्रियों के पौलुस द्वारा रचना को अस्वीकार करते हैं, उनमें से कई लोग यह मानते हैं कि 2 तीमुथियुस की पत्री में कई व्यक्तिगत संदर्भों में कुछ वास्तविक पौलुस के अंश शामिल हैं। लेकिन पौलुस द्वारा रचना के होने के पक्ष में सबूत इसके खिलाफ जो सबूत हैं उनसे कहीं ज़्यादा मज़बूत हैं। (पासबानी पत्रियों की रचना पर चर्चा के लिए “</w:t>
      </w:r>
      <w:r>
        <w:rPr>
          <w:lang w:val="hi_IN" w:bidi="hi_IN"/>
        </w:rPr>
        <w:t>तीमुथियुस के नाम पहली पत्री</w:t>
      </w:r>
      <w:r>
        <w:rPr>
          <w:lang w:val="hi_IN" w:bidi="hi_IN"/>
        </w:rPr>
        <w:t>” देखें।)</w:t>
      </w:r>
    </w:p>
    <w:p>
      <w:pPr>
        <w:pStyle w:val="Heading3"/>
      </w:pPr>
      <w:r>
        <w:rPr>
          <w:lang w:val="hi_IN" w:bidi="hi_IN"/>
        </w:rPr>
        <w:t>लेखन का स्थान और तिथि</w:t>
      </w:r>
    </w:p>
    <w:p>
      <w:pPr/>
      <w:r>
        <w:rPr>
          <w:lang w:val="hi_IN" w:bidi="hi_IN"/>
        </w:rPr>
      </w:r>
      <w:r>
        <w:rPr>
          <w:lang w:val="hi_IN" w:bidi="hi_IN"/>
        </w:rPr>
        <w:t xml:space="preserve">जब पौलुस ने तीमुथियुस को यह पत्री लिखा तब वह बन्दीगृह में थे; </w:t>
      </w:r>
      <w:r>
        <w:rPr>
          <w:lang w:val="hi_IN" w:bidi="hi_IN"/>
        </w:rPr>
        <w:t>2 तीमुथियुस 1:15–18</w:t>
      </w:r>
      <w:r>
        <w:rPr>
          <w:lang w:val="hi_IN" w:bidi="hi_IN"/>
        </w:rPr>
        <w:t xml:space="preserve"> विशेष रूप से यह बताता है कि वे रोम में थे और कैसे </w:t>
      </w:r>
      <w:r>
        <w:rPr>
          <w:lang w:val="hi_IN" w:bidi="hi_IN"/>
        </w:rPr>
        <w:t>उनेसिफुरूस</w:t>
      </w:r>
      <w:r>
        <w:rPr>
          <w:lang w:val="hi_IN" w:bidi="hi_IN"/>
        </w:rPr>
        <w:t xml:space="preserve"> उनके प्रति विश्वासयोग्य थे जब एशिया के प्रांत से अन्य लोग उन्हें छोड़ चुके थे। </w:t>
      </w:r>
      <w:r>
        <w:rPr>
          <w:lang w:val="hi_IN" w:bidi="hi_IN"/>
        </w:rPr>
        <w:t>2</w:t>
      </w:r>
      <w:r>
        <w:rPr>
          <w:lang w:val="hi_IN" w:bidi="hi_IN"/>
        </w:rPr>
        <w:t xml:space="preserve"> तीमुथियुस 2:9</w:t>
      </w:r>
      <w:r>
        <w:rPr>
          <w:lang w:val="hi_IN" w:bidi="hi_IN"/>
        </w:rPr>
        <w:t xml:space="preserve"> फिर से सुसमाचार का प्रचार करने के कारण उनके बन्दीगृह में होने का उल्लेख करता है। पत्री के अंत की ओर, </w:t>
      </w:r>
      <w:r>
        <w:rPr>
          <w:lang w:val="hi_IN" w:bidi="hi_IN"/>
        </w:rPr>
        <w:t>4:6</w:t>
      </w:r>
      <w:r>
        <w:rPr>
          <w:lang w:val="hi_IN" w:bidi="hi_IN"/>
        </w:rPr>
        <w:t xml:space="preserve"> से शुरू करते हुए, पौलुस अपने बन्दीगृह के अनुभव को बताते हैं — कि उन्हें रिहाई की कोई आशा नहीं है। दूसरा तीमुथियुस की पत्री प्रेरित पौलुस की अंतिम इच्छा और आदेश है। प्रारंभिक, विश्वसनीय परंपरा बताती है कि पौलुस को नीरो के अधीन रोम में शहीद किया गया था। इस कारण रोम वह स्थान था जहाँ से 2 तीमुथियुस लिखा गया था।</w:t>
      </w:r>
    </w:p>
    <w:p>
      <w:pPr/>
      <w:r>
        <w:rPr>
          <w:lang w:val="hi_IN" w:bidi="hi_IN"/>
        </w:rPr>
      </w:r>
      <w:r>
        <w:rPr>
          <w:lang w:val="hi_IN" w:bidi="hi_IN"/>
        </w:rPr>
        <w:t>यह पत्री इफिसुस में तीमुथियुस को लिखा गया था, जैसा कि पूरे पत्री में स्पष्ट किया गया है।</w:t>
      </w:r>
    </w:p>
    <w:p>
      <w:pPr/>
      <w:r>
        <w:rPr>
          <w:lang w:val="hi_IN" w:bidi="hi_IN"/>
        </w:rPr>
      </w:r>
      <w:r>
        <w:rPr>
          <w:lang w:val="hi_IN" w:bidi="hi_IN"/>
        </w:rPr>
        <w:t>जिस वर्ष में इसे लिखा गया था, उसके बारे में दो तिथियाँ संभव हैं। वर्ष 64 ईस्वी रोम में लगी भीषण आग की तिथि थी। नीरो ने आग की जिम्मेदारी मसीहियों पर डालने की कोशिश की। संभवतः पौलुस को उसी समय शहीद किया गया था। नीरो स्वयं 67 ईस्वी में मरे, इसलिए वह सबसे नवीनतम तिथि होगी जिसे निर्धारित किया जा सकता है। इस पत्री को 64 और 67 ईस्वी के बीच लिखा गया था, जिसमें पहले की तिथि को थोड़ी प्राथमिकता दी गई थी।</w:t>
      </w:r>
    </w:p>
    <w:p>
      <w:pPr>
        <w:pStyle w:val="Heading3"/>
      </w:pPr>
      <w:r>
        <w:rPr>
          <w:lang w:val="hi_IN" w:bidi="hi_IN"/>
        </w:rPr>
        <w:t>पृष्ठभूमि</w:t>
      </w:r>
    </w:p>
    <w:p>
      <w:pPr/>
      <w:r>
        <w:rPr>
          <w:lang w:val="hi_IN" w:bidi="hi_IN"/>
        </w:rPr>
      </w:r>
      <w:r>
        <w:rPr>
          <w:lang w:val="hi_IN" w:bidi="hi_IN"/>
        </w:rPr>
        <w:t>1 तीमुथियुस के लिखे जाने के समय से ही, पौलुस ने आगे की यात्राएँ कीं और फिर अपने दूसरी कैद के लिए रोम आए। इस अनुभाग को “</w:t>
      </w:r>
      <w:r>
        <w:rPr>
          <w:lang w:val="hi_IN" w:bidi="hi_IN"/>
        </w:rPr>
        <w:t>तीमुथियुस के नाम पहली पत्री</w:t>
      </w:r>
      <w:r>
        <w:rPr>
          <w:lang w:val="hi_IN" w:bidi="hi_IN"/>
        </w:rPr>
        <w:t xml:space="preserve">” के अंतर्गत देखें। </w:t>
      </w:r>
    </w:p>
    <w:p>
      <w:pPr>
        <w:pStyle w:val="Heading3"/>
      </w:pPr>
      <w:r>
        <w:rPr>
          <w:lang w:val="hi_IN" w:bidi="hi_IN"/>
        </w:rPr>
        <w:t>विषय - वस्तु</w:t>
      </w:r>
    </w:p>
    <w:p>
      <w:pPr>
        <w:pStyle w:val="Heading4"/>
      </w:pPr>
      <w:r>
        <w:rPr>
          <w:lang w:val="hi_IN" w:bidi="hi_IN"/>
        </w:rPr>
        <w:t>अभिवादन (</w:t>
      </w:r>
      <w:r>
        <w:rPr>
          <w:lang w:val="hi_IN" w:bidi="hi_IN"/>
        </w:rPr>
        <w:t>1:1–2</w:t>
      </w:r>
      <w:r>
        <w:rPr>
          <w:lang w:val="hi_IN" w:bidi="hi_IN"/>
        </w:rPr>
        <w:t>)</w:t>
      </w:r>
    </w:p>
    <w:p>
      <w:pPr/>
      <w:r>
        <w:rPr>
          <w:lang w:val="hi_IN" w:bidi="hi_IN"/>
        </w:rPr>
      </w:r>
      <w:r>
        <w:rPr>
          <w:lang w:val="hi_IN" w:bidi="hi_IN"/>
        </w:rPr>
        <w:t>प्राचीन पत्रियों में जैसा प्रचलन था, लेखक अपना नाम पहले रखता है। फिर वह खुद को यीशु मसीह के प्रेरित के रूप में विस्तृत रूप में पहचान बताता। जिन्हें पूरी दुनिया को उस अनंत जीवन के बारे में बताने के लिए नियुक्त किया गया है, जो परमेश्वर ने यीशु मसीह में विश्वास के माध्यम से उपलब्ध कराया है। पौलुस इस प्रकार अपने अधिकार का संकेत देते हैं और सच्चे मसीहत के सार का संक्षिप्त सारांश भी प्रस्तुत करते हैं।</w:t>
      </w:r>
    </w:p>
    <w:p>
      <w:pPr/>
      <w:r>
        <w:rPr>
          <w:lang w:val="hi_IN" w:bidi="hi_IN"/>
        </w:rPr>
      </w:r>
      <w:r>
        <w:rPr>
          <w:lang w:val="hi_IN" w:bidi="hi_IN"/>
        </w:rPr>
        <w:t>जिस व्यक्ति को पत्री लिखा गया है, वह "</w:t>
      </w:r>
      <w:r>
        <w:rPr>
          <w:lang w:val="hi_IN" w:bidi="hi_IN"/>
        </w:rPr>
        <w:t xml:space="preserve">प्रिय पुत्र तीमुथियुस" </w:t>
      </w:r>
      <w:r>
        <w:rPr>
          <w:lang w:val="hi_IN" w:bidi="hi_IN"/>
        </w:rPr>
        <w:t>है। इसके बाद परमेश्वर पिता और उनके पुत्र, यीशु मसीह की ओर से तिहरा आशीर्वाद, "</w:t>
      </w:r>
      <w:r>
        <w:rPr>
          <w:lang w:val="hi_IN" w:bidi="hi_IN"/>
        </w:rPr>
        <w:t>अनुग्रह, दया और शान्ति</w:t>
      </w:r>
      <w:r>
        <w:rPr>
          <w:lang w:val="hi_IN" w:bidi="hi_IN"/>
        </w:rPr>
        <w:t>" आता है। अपनी सभी पत्रियों में, पौलुस साधारण यूनानी अभिवादन "नमस्कार" को बदलकर एक महान धार्मिक अवधारणा "अनुग्रह" में परिवर्तित करते हैं, और नियमित इब्रानी अभिवादन "शान्ति" के यूनानी अनुवाद को जोड़ते हैं। फिर यहाँ वह महान शब्द "दया" जोड़ते हैं, जैसा कि उन्होंने 1 तीमुथियुस में किया था।</w:t>
      </w:r>
    </w:p>
    <w:p>
      <w:pPr>
        <w:pStyle w:val="Heading4"/>
      </w:pPr>
      <w:r>
        <w:rPr>
          <w:lang w:val="hi_IN" w:bidi="hi_IN"/>
        </w:rPr>
        <w:t xml:space="preserve">तीमुथियुस को एक अच्छे सेवक बनने के लिए </w:t>
      </w:r>
      <w:r>
        <w:rPr>
          <w:lang w:val="hi_IN" w:bidi="hi_IN"/>
        </w:rPr>
        <w:t>प्रबोधन</w:t>
      </w:r>
      <w:r>
        <w:rPr>
          <w:lang w:val="hi_IN" w:bidi="hi_IN"/>
        </w:rPr>
        <w:t xml:space="preserve"> (</w:t>
      </w:r>
      <w:r>
        <w:rPr>
          <w:lang w:val="hi_IN" w:bidi="hi_IN"/>
        </w:rPr>
        <w:t>1:3–2:13</w:t>
      </w:r>
      <w:r>
        <w:rPr>
          <w:lang w:val="hi_IN" w:bidi="hi_IN"/>
        </w:rPr>
        <w:t>)</w:t>
      </w:r>
    </w:p>
    <w:p>
      <w:pPr/>
      <w:r>
        <w:rPr>
          <w:lang w:val="hi_IN" w:bidi="hi_IN"/>
        </w:rPr>
      </w:r>
      <w:r>
        <w:rPr>
          <w:lang w:val="hi_IN" w:bidi="hi_IN"/>
        </w:rPr>
        <w:t xml:space="preserve">पौलुस इस भाग की शुरुआत तीमुथियुस को यह बताते हुए करते हैं कि उन्होंने कितनी बार अपनी ओर से, अपने पूर्वजों के परमेश्वर को धन्यवाद की प्रार्थनाएँ अर्पित कीं, जिन्हे प्रसन्न करना उनके जीवन का मुख्य उद्देश्य था। पौलुस तीमुथियुस को देखने की अत्यधिक इच्छा रखते थे, विशेष रूप से जब वह तीमुथियुस </w:t>
      </w:r>
      <w:r>
        <w:rPr>
          <w:lang w:val="hi_IN" w:bidi="hi_IN"/>
        </w:rPr>
        <w:t>आँसुओं</w:t>
      </w:r>
      <w:r>
        <w:rPr>
          <w:lang w:val="hi_IN" w:bidi="hi_IN"/>
        </w:rPr>
        <w:t xml:space="preserve"> भरे विदाई को याद करते हैं।</w:t>
      </w:r>
    </w:p>
    <w:p>
      <w:pPr/>
      <w:r>
        <w:rPr>
          <w:lang w:val="hi_IN" w:bidi="hi_IN"/>
        </w:rPr>
      </w:r>
      <w:r>
        <w:rPr>
          <w:lang w:val="hi_IN" w:bidi="hi_IN"/>
        </w:rPr>
        <w:t xml:space="preserve">पौलुस ने तीमुथियुस को प्रभु में उनके महान विश्वास की याद दिलाई, एक ऐसा विश्वास जो उन्हें दो धर्मी महिलाओं द्वारा दिया गया था: उनकी माता यूनीके और उनकी </w:t>
      </w:r>
      <w:r>
        <w:rPr>
          <w:lang w:val="hi_IN" w:bidi="hi_IN"/>
        </w:rPr>
        <w:t>नानी लोइस</w:t>
      </w:r>
      <w:r>
        <w:rPr>
          <w:lang w:val="hi_IN" w:bidi="hi_IN"/>
        </w:rPr>
        <w:t xml:space="preserve">। </w:t>
      </w:r>
      <w:r>
        <w:rPr>
          <w:lang w:val="hi_IN" w:bidi="hi_IN"/>
        </w:rPr>
        <w:t>प्रेरितों के काम 16:1–3</w:t>
      </w:r>
      <w:r>
        <w:rPr>
          <w:lang w:val="hi_IN" w:bidi="hi_IN"/>
        </w:rPr>
        <w:t xml:space="preserve"> में कहा गया है कि तीमुथियुस की माता एक विश्वासी यहूदी थीं, और उनके पिता एक यूनानी, या अन्यजाति थे। उन्होंने अपने पुत्र का शिशु अवस्था में खतना नहीं कराया था। लेकिन विश्वासी माता ने अपने पुत्र को अपना विश्वास दिया था। जब पौलुस ने उन्हें अपनी दूसरी मिशनरी यात्रा पर सहायक के रूप में साथ ले जाने का निर्णय लिया, तो उन्होंने उनका खतना कराया ताकि वे यहूदियों के साथ अधिक प्रभावी ढंग से काम कर सकें। इस प्रकार, तीमुथियुस को लोइस, यूनीके, और स्वयं पौलुस से महान विरासत मिली थी।</w:t>
      </w:r>
    </w:p>
    <w:p>
      <w:pPr/>
      <w:r>
        <w:rPr>
          <w:lang w:val="hi_IN" w:bidi="hi_IN"/>
        </w:rPr>
      </w:r>
      <w:r>
        <w:rPr>
          <w:lang w:val="hi_IN" w:bidi="hi_IN"/>
        </w:rPr>
        <w:t>“</w:t>
      </w:r>
      <w:r>
        <w:rPr>
          <w:lang w:val="hi_IN" w:bidi="hi_IN"/>
        </w:rPr>
        <w:t>इसी कारण मैं तुझे सुधि दिलाता हूँ, कि तू परमेश्वर के उस वरदान को जो मेरे हाथ रखने के द्वारा तुझे मिला है प्रज्वलित कर दे</w:t>
      </w:r>
      <w:r>
        <w:rPr>
          <w:lang w:val="hi_IN" w:bidi="hi_IN"/>
        </w:rPr>
        <w:t>” (</w:t>
      </w:r>
      <w:r>
        <w:rPr>
          <w:lang w:val="hi_IN" w:bidi="hi_IN"/>
        </w:rPr>
        <w:t xml:space="preserve">2 </w:t>
      </w:r>
      <w:r>
        <w:rPr>
          <w:lang w:val="hi_IN" w:bidi="hi_IN"/>
        </w:rPr>
        <w:t>तीमु</w:t>
      </w:r>
      <w:r>
        <w:rPr>
          <w:lang w:val="hi_IN" w:bidi="hi_IN"/>
        </w:rPr>
        <w:t xml:space="preserve"> 1:6</w:t>
      </w:r>
      <w:r>
        <w:rPr>
          <w:lang w:val="hi_IN" w:bidi="hi_IN"/>
        </w:rPr>
        <w:t xml:space="preserve">)। </w:t>
      </w:r>
      <w:r>
        <w:rPr>
          <w:lang w:val="hi_IN" w:bidi="hi_IN"/>
        </w:rPr>
        <w:t>1 तीमुथियुस 4:14</w:t>
      </w:r>
      <w:r>
        <w:rPr>
          <w:lang w:val="hi_IN" w:bidi="hi_IN"/>
        </w:rPr>
        <w:t xml:space="preserve"> यह भी जोड़ते हैं: “</w:t>
      </w:r>
      <w:r>
        <w:rPr>
          <w:lang w:val="hi_IN" w:bidi="hi_IN"/>
        </w:rPr>
        <w:t>प्राचीनों के हाथ रखते समय</w:t>
      </w:r>
      <w:r>
        <w:rPr>
          <w:lang w:val="hi_IN" w:bidi="hi_IN"/>
        </w:rPr>
        <w:t xml:space="preserve">।” ऐसा लगता है कि यह बहुत हद तक औपचारिक अभिषेक की सेवा थी, जब तीमुथियुस को प्रार्थना के साथ हाथ रखकर सुसमाचार के सेवक के रूप में नियुक्त किया गया था। तीमुथियुस को उस गंभीर क्षण को कभी नहीं भूलना चाहिए था, और उस स्मृति ने उनके जीवन को शक्ति और साहस से भरपूर रखना चाहिए था। वह वास्तव में </w:t>
      </w:r>
      <w:r>
        <w:rPr>
          <w:lang w:val="hi_IN" w:bidi="hi_IN"/>
        </w:rPr>
        <w:t>परमेश्वर के जन</w:t>
      </w:r>
      <w:r>
        <w:rPr>
          <w:lang w:val="hi_IN" w:bidi="hi_IN"/>
        </w:rPr>
        <w:t xml:space="preserve"> थे, परमेश्वर की आत्मा से भरे हुए व्यक्ति थे, और अपने मसीही कार्य को करने में निडर थे। तीमुथियुस को अपने विश्वास के लिए कष्ट उठाना पड़ सकता था, लेकिन वह अपने आत्मिक पिता पौलुस के कष्टों और कैद को याद करके प्रोत्साहित हो सकते थे। परमेश्वर तीमुथियुस को कष्ट सहने की शक्ति देंगे, जैसा उन्होंने पौलुस को दिया था।</w:t>
      </w:r>
    </w:p>
    <w:p>
      <w:pPr/>
      <w:r>
        <w:rPr>
          <w:lang w:val="hi_IN" w:bidi="hi_IN"/>
        </w:rPr>
      </w:r>
      <w:r>
        <w:rPr>
          <w:lang w:val="hi_IN" w:bidi="hi_IN"/>
        </w:rPr>
        <w:t xml:space="preserve">फिर पौलुस ने तीमुथियुस को याद दिलाया कि कैसे परमेश्वर ने उन्हें और पौलुस को बचाया था, और कैसे परमेश्वर उन्हें </w:t>
      </w:r>
      <w:r>
        <w:rPr>
          <w:lang w:val="hi_IN" w:bidi="hi_IN"/>
        </w:rPr>
        <w:t>अनादिकाल</w:t>
      </w:r>
      <w:r>
        <w:rPr>
          <w:lang w:val="hi_IN" w:bidi="hi_IN"/>
        </w:rPr>
        <w:t xml:space="preserve"> से चुना था ताकि वे दूसरों को यीशु मसीह के माध्यम से परमेश्वर के उद्धारकारी प्रेम के बारे में बता सकें, जो उस उद्धार को पूरा करने के लिए मृत्यु की शक्ति को तोड़कर और अनंत जीवन का मार्ग दिखाकर सही समय पर आए। पौलुस को, निश्चित रूप से, यह पता था कि वह क्या मानते थे, लेकिन उससे भी महत्वपूर्ण यह था कि वह किस पर विश्वास करते थे, या भरोसा करते थे—यीशु मसीह। और उन कई अनिश्चितताओं के बावजूद जो पौलुस के मन में हो सकती थीं, वह मसीह के प्रति पूरी तरह से आश्वस्त थे। पौलुस को यह भी विश्वास था कि मसीह उस चीज़ की रक्षा करने में सक्षम हैं जो उन्हें सौंपी गई थी—उसकी रक्षा तब तक करेंगे जब तक कि पौलुस और यीशु एक-दूसरे को नहीं देख लेते। पौलुस को इस बात का विश्वास था, और वह चाहते थे कि तीमुथियुस को भी ऐसा ही आश्वासन मिले।</w:t>
      </w:r>
    </w:p>
    <w:p>
      <w:pPr/>
      <w:r>
        <w:rPr>
          <w:lang w:val="hi_IN" w:bidi="hi_IN"/>
        </w:rPr>
      </w:r>
      <w:r>
        <w:rPr>
          <w:lang w:val="hi_IN" w:bidi="hi_IN"/>
        </w:rPr>
        <w:t>इसलिए पौलुस ने तीमुथियुस से आग्रह किया कि वह उस सत्य के नमूने को दृढ़ता से पकड़े रहे जो पौलुस ने उसे सिखाया था—यह मसीही सिद्धांतों का समूह था, खास तौर पर इसलिए क्योंकि यह यीशु मसीह और मसीह में विश्वास और प्रेम से संबंधित था। उन्हें पवित्र आत्मा की सहायता से इस उपहार की सावधानीपूर्वक रक्षा करनी चाहिए।</w:t>
      </w:r>
    </w:p>
    <w:p>
      <w:pPr/>
      <w:r>
        <w:rPr>
          <w:lang w:val="hi_IN" w:bidi="hi_IN"/>
        </w:rPr>
      </w:r>
      <w:r>
        <w:rPr>
          <w:lang w:val="hi_IN" w:bidi="hi_IN"/>
        </w:rPr>
        <w:t xml:space="preserve">फिर पौलुस ने तीमुथियुस के साथ अपना बड़ा दुख साझा किया कि कैसे एशिया के रोमी प्रांत के सभी मसीही, जिनमें से इफिसुस मुख्य शहर था, उन्होंने उन्हें छोड़ दिया था। पौलुस ने दो त्यागने वालों के नाम लिए जो की </w:t>
      </w:r>
      <w:r>
        <w:rPr>
          <w:lang w:val="hi_IN" w:bidi="hi_IN"/>
        </w:rPr>
        <w:t xml:space="preserve">फूगिलुस और हिरमुगिनेस </w:t>
      </w:r>
      <w:r>
        <w:rPr>
          <w:lang w:val="hi_IN" w:bidi="hi_IN"/>
        </w:rPr>
        <w:t xml:space="preserve">हैं। जाहिर है, कि तीमुथियुस उन्हें जानते थे। इसके विपरीत, पौलुस ने भले व्यक्ति </w:t>
      </w:r>
      <w:r>
        <w:rPr>
          <w:lang w:val="hi_IN" w:bidi="hi_IN"/>
        </w:rPr>
        <w:t>उनेसिफुरूस</w:t>
      </w:r>
      <w:r>
        <w:rPr>
          <w:lang w:val="hi_IN" w:bidi="hi_IN"/>
        </w:rPr>
        <w:t xml:space="preserve"> का उल्लेख किया (जो </w:t>
      </w:r>
      <w:r>
        <w:rPr>
          <w:lang w:val="hi_IN" w:bidi="hi_IN"/>
        </w:rPr>
        <w:t>4:19</w:t>
      </w:r>
      <w:r>
        <w:rPr>
          <w:lang w:val="hi_IN" w:bidi="hi_IN"/>
        </w:rPr>
        <w:t xml:space="preserve"> में भी है), जिन्होंने इफिसुस और रोम दोनों में पौलुस के लिए अद्भुत और विश्वासयोग्य सहायक के रूप में सेवा की थी।</w:t>
      </w:r>
    </w:p>
    <w:p>
      <w:pPr/>
      <w:r>
        <w:rPr>
          <w:lang w:val="hi_IN" w:bidi="hi_IN"/>
        </w:rPr>
      </w:r>
      <w:r>
        <w:rPr>
          <w:lang w:val="hi_IN" w:bidi="hi_IN"/>
        </w:rPr>
        <w:t>पौलुस ने फिर से तीमुथियुस से आग्रह किया कि वे उस सामर्थ्य में दृढ़ रहें जो मसीह ने उन्हें दी है (</w:t>
      </w:r>
      <w:r>
        <w:rPr>
          <w:lang w:val="hi_IN" w:bidi="hi_IN"/>
        </w:rPr>
        <w:t>2:1</w:t>
      </w:r>
      <w:r>
        <w:rPr>
          <w:lang w:val="hi_IN" w:bidi="hi_IN"/>
        </w:rPr>
        <w:t xml:space="preserve">)। तीमुथियुस को चाहिए कि वे मसीही सत्य को दूसरों को सौंपें और उन्हें प्रशिक्षित करें कि वे इस सत्य को औरों को सौंपें। पौलुस विशेष रूप से प्राचीनों और </w:t>
      </w:r>
      <w:r>
        <w:rPr>
          <w:lang w:val="hi_IN" w:bidi="hi_IN"/>
        </w:rPr>
        <w:t>सेव</w:t>
      </w:r>
      <w:r>
        <w:rPr>
          <w:lang w:val="hi_IN" w:bidi="hi_IN"/>
        </w:rPr>
        <w:t xml:space="preserve">कों के बारे में सोच रहे थे (पुष्टि करें 1 तीमुथियुस)। पौलुस ने तीमुथियुस को उनके मसीही सेवा में अपना सर्वश्रेष्ठ देने के लिए प्रोत्साहित करने हेतु तीन प्रभावी उदाहरणों का उपयोग किया। उन्हें एक अच्छे </w:t>
      </w:r>
      <w:r>
        <w:rPr>
          <w:lang w:val="hi_IN" w:bidi="hi_IN"/>
        </w:rPr>
        <w:t>योद्धा</w:t>
      </w:r>
      <w:r>
        <w:rPr>
          <w:lang w:val="hi_IN" w:bidi="hi_IN"/>
        </w:rPr>
        <w:t xml:space="preserve"> की तरह लड़ना और सहना था, </w:t>
      </w:r>
      <w:r>
        <w:rPr>
          <w:lang w:val="hi_IN" w:bidi="hi_IN"/>
        </w:rPr>
        <w:t>अखाड़े में खेलनेवाले</w:t>
      </w:r>
      <w:r>
        <w:rPr>
          <w:lang w:val="hi_IN" w:bidi="hi_IN"/>
        </w:rPr>
        <w:t xml:space="preserve"> अच्छे खिलाड़ी की तरह खेलना था, और एक अच्छे किसान की तरह मेहनत करनी थी। यदि वे अपने कार्यों को अच्छी तरह से निभाते हैं, तो तीनों को पुरस्कार मिलेगा। ये तीनों उदाहरण यीशु द्वारा और अन्य नए नियम के लेखकों द्वारा भी उपयोग किए गए थे।</w:t>
      </w:r>
    </w:p>
    <w:p>
      <w:pPr/>
      <w:r>
        <w:rPr>
          <w:lang w:val="hi_IN" w:bidi="hi_IN"/>
        </w:rPr>
      </w:r>
      <w:r>
        <w:rPr>
          <w:lang w:val="hi_IN" w:bidi="hi_IN"/>
        </w:rPr>
        <w:t xml:space="preserve">अपने उपदेशों के बीच, पौलुस ने </w:t>
      </w:r>
      <w:r>
        <w:rPr>
          <w:lang w:val="hi_IN" w:bidi="hi_IN"/>
        </w:rPr>
        <w:t>2:8–10</w:t>
      </w:r>
      <w:r>
        <w:rPr>
          <w:lang w:val="hi_IN" w:bidi="hi_IN"/>
        </w:rPr>
        <w:t xml:space="preserve"> में सच्ची मसीहशास्त्र का उत्कृष्ट सारांश प्रस्तुत करते हैं। यीशु वास्तव में मनुष्य और वास्तव में परमेश्वर थे। भले ही कोई भी मानव मस्तिष्क देहधारण के रहस्य को पूरी तरह से समझ नहीं सकता, मसीह की पूर्ण मानवता या पूर्ण ईश्वरत्व को नकारना झूठी शिक्षा है। और यह दिव्य-मानव व्यक्तित्व मरे और फिर मृतकों में से जी उठे।</w:t>
      </w:r>
    </w:p>
    <w:p>
      <w:pPr>
        <w:pStyle w:val="Heading4"/>
      </w:pPr>
      <w:r>
        <w:rPr>
          <w:lang w:val="hi_IN" w:bidi="hi_IN"/>
        </w:rPr>
        <w:t>झूठी शिक्षा के विरुद्ध चेतावनियाँ (</w:t>
      </w:r>
      <w:r>
        <w:rPr>
          <w:lang w:val="hi_IN" w:bidi="hi_IN"/>
        </w:rPr>
        <w:t>2:14–4:5</w:t>
      </w:r>
      <w:r>
        <w:rPr>
          <w:lang w:val="hi_IN" w:bidi="hi_IN"/>
        </w:rPr>
        <w:t>)</w:t>
      </w:r>
    </w:p>
    <w:p>
      <w:pPr/>
      <w:r>
        <w:rPr>
          <w:lang w:val="hi_IN" w:bidi="hi_IN"/>
        </w:rPr>
      </w:r>
      <w:r>
        <w:rPr>
          <w:lang w:val="hi_IN" w:bidi="hi_IN"/>
        </w:rPr>
        <w:t>यह खंड इस पुष्टि के साथ शुरू होता है, “</w:t>
      </w:r>
      <w:r>
        <w:rPr>
          <w:lang w:val="hi_IN" w:bidi="hi_IN"/>
        </w:rPr>
        <w:t>इन बातों की सुधि उन्हें दिला, और प्रभु के सामने चिता दे, कि शब्दों पर झगड़ा न किया करें, जिनसे कुछ लाभ नहीं होता; वरन् सुननेवाले बिगड़ जाते हैं</w:t>
      </w:r>
      <w:r>
        <w:rPr>
          <w:lang w:val="hi_IN" w:bidi="hi_IN"/>
        </w:rPr>
        <w:t>”। कुछ गलत शिक्षाओं और विश्वासों का निश्चित रूप से निंदा की जानी चाहिए, लेकिन मसीहियों को आपस में छोटे मुद्दों पर विवाद करने से सावधान किया जाता है। मसीही अन्य मसीहियों से नाराज़ होने का और शैतान से लड़ने के बजाय एक-दूसरे से लड़ने में समय बर्बाद करने का खतरा बना रहता है।</w:t>
      </w:r>
    </w:p>
    <w:p>
      <w:pPr/>
      <w:r>
        <w:rPr>
          <w:lang w:val="hi_IN" w:bidi="hi_IN"/>
        </w:rPr>
      </w:r>
      <w:r>
        <w:rPr>
          <w:lang w:val="hi_IN" w:bidi="hi_IN"/>
        </w:rPr>
        <w:t xml:space="preserve">तीमुथियुस को अपने आप को एक अच्छा सेवक बनाने के लिए प्रयास करना था, अपने स्वामी की स्वीकृति प्राप्त करने के लिए, उनके वचन की सच्चाइयों को भली-भांति जानना था। इस प्रकार, वे गलत शिक्षकों की झूठी शिक्षाओं का मुकाबला कर सकते थे। </w:t>
      </w:r>
      <w:r>
        <w:rPr>
          <w:lang w:val="hi_IN" w:bidi="hi_IN"/>
        </w:rPr>
        <w:t>हुमिनयुस</w:t>
      </w:r>
      <w:r>
        <w:rPr>
          <w:lang w:val="hi_IN" w:bidi="hi_IN"/>
        </w:rPr>
        <w:t xml:space="preserve"> और फिलेतुस नामक दो झूठे शिक्षकों का उल्लेख किया गया है। फिलेतुस का नाम केवल नए नियम में यहाँ ही दिया गया है। </w:t>
      </w:r>
      <w:r>
        <w:rPr>
          <w:lang w:val="hi_IN" w:bidi="hi_IN"/>
        </w:rPr>
        <w:t>हुमिनयुस</w:t>
      </w:r>
      <w:r>
        <w:rPr>
          <w:lang w:val="hi_IN" w:bidi="hi_IN"/>
        </w:rPr>
        <w:t xml:space="preserve"> का उल्लेख </w:t>
      </w:r>
      <w:r>
        <w:rPr>
          <w:lang w:val="hi_IN" w:bidi="hi_IN"/>
        </w:rPr>
        <w:t>1 तीमुथियुस 1:20</w:t>
      </w:r>
      <w:r>
        <w:rPr>
          <w:lang w:val="hi_IN" w:bidi="hi_IN"/>
        </w:rPr>
        <w:t xml:space="preserve"> में भी किया गया है, एक अन्य झूठे शिक्षक </w:t>
      </w:r>
      <w:r>
        <w:rPr>
          <w:lang w:val="hi_IN" w:bidi="hi_IN"/>
        </w:rPr>
        <w:t>सिकन्दर</w:t>
      </w:r>
      <w:r>
        <w:rPr>
          <w:lang w:val="hi_IN" w:bidi="hi_IN"/>
        </w:rPr>
        <w:t xml:space="preserve"> के साथ; इन दोनों को उस समय पौलुस द्वारा शैतान को सौंप दिया गया था, या बहिष्कृत कर दिया गया था। उनकी गलत शिक्षा यह थी कि वे सिखाते थे कि विश्वासियों का पुनरुत्थान पहले ही हो चुका है (</w:t>
      </w:r>
      <w:r>
        <w:rPr>
          <w:lang w:val="hi_IN" w:bidi="hi_IN"/>
        </w:rPr>
        <w:t>2 तीमु 2:18</w:t>
      </w:r>
      <w:r>
        <w:rPr>
          <w:lang w:val="hi_IN" w:bidi="hi_IN"/>
        </w:rPr>
        <w:t>)। यह झूठी शिक्षा अंतिम पुनरुत्थान की मसीही आशा को कमजोर करता है, जो सभी विश्वासियों को अनंत काल में लाता है। झूठे शिक्षक इसकी वास्तविकता को नकार रहे थे और इसे ऐसी घटना के रूप में पुनर्परिभाषित कर रहे थे कि मानो यह पहले ही घटित हो चुकी हो।</w:t>
      </w:r>
    </w:p>
    <w:p>
      <w:pPr/>
      <w:r>
        <w:rPr>
          <w:lang w:val="hi_IN" w:bidi="hi_IN"/>
        </w:rPr>
      </w:r>
      <w:r>
        <w:rPr>
          <w:lang w:val="hi_IN" w:bidi="hi_IN"/>
        </w:rPr>
        <w:t xml:space="preserve">पौलुस ने विभिन्न तरीकों से तीमुथियुस को प्रोत्साहित किया कि वह स्वयं को परमेश्वर के सच्चे सेवक के रूप में प्रमाणित करें, जिसे परमेश्वर जानते हैं और जो परमेश्वर के वचन की सच्चाइयों के अनुसार जीवन जीते हैं। उसे उन बुरे </w:t>
      </w:r>
      <w:r>
        <w:rPr>
          <w:lang w:val="hi_IN" w:bidi="hi_IN"/>
        </w:rPr>
        <w:t>अभिलाषाओं</w:t>
      </w:r>
      <w:r>
        <w:rPr>
          <w:lang w:val="hi_IN" w:bidi="hi_IN"/>
        </w:rPr>
        <w:t xml:space="preserve"> से बचना चाहिए जो अक्सर युवाओं के मन में आते हैं, और झगड़ने के प्रलोभन से भी बचना चाहिए। इसके बजाय, उन्हें </w:t>
      </w:r>
      <w:r>
        <w:rPr>
          <w:lang w:val="hi_IN" w:bidi="hi_IN"/>
        </w:rPr>
        <w:t>कोमल, नम्र, और सहनशील</w:t>
      </w:r>
      <w:r>
        <w:rPr>
          <w:lang w:val="hi_IN" w:bidi="hi_IN"/>
        </w:rPr>
        <w:t xml:space="preserve"> होना चाहिए, और अपने लोगों को </w:t>
      </w:r>
      <w:r>
        <w:rPr>
          <w:lang w:val="hi_IN" w:bidi="hi_IN"/>
        </w:rPr>
        <w:t>शैतान के फंदे से</w:t>
      </w:r>
      <w:r>
        <w:rPr>
          <w:lang w:val="hi_IN" w:bidi="hi_IN"/>
        </w:rPr>
        <w:t xml:space="preserve"> बचने में मदद करने का प्रयास करते रहना चाहिए।</w:t>
      </w:r>
    </w:p>
    <w:p>
      <w:pPr/>
      <w:r>
        <w:rPr>
          <w:lang w:val="hi_IN" w:bidi="hi_IN"/>
        </w:rPr>
      </w:r>
      <w:r>
        <w:rPr>
          <w:lang w:val="hi_IN" w:bidi="hi_IN"/>
        </w:rPr>
        <w:t>2 तीमुथियुस 3:1–9</w:t>
      </w:r>
      <w:r>
        <w:rPr>
          <w:lang w:val="hi_IN" w:bidi="hi_IN"/>
        </w:rPr>
        <w:t xml:space="preserve"> यह कलीसिया में झूठे शिक्षकों की पौलुस द्वारा की गई सबसे कड़ी निंदा को दर्शाता है। वे कलीसिया में आते हैं लेकिन वे मसीही सच्चाइयों में विश्वास नहीं करते। वे स्वयं मसीही जीवन नहीं जीते, और वे दूसरों को अपने विश्वासों और प्रथाओं का अनुसरण करने के लिए प्रेरित करते हैं; पौलुस ने अपने समय के झूठे शिक्षकों की तुलना </w:t>
      </w:r>
      <w:r>
        <w:rPr>
          <w:lang w:val="hi_IN" w:bidi="hi_IN"/>
        </w:rPr>
        <w:t>निर्ग 7</w:t>
      </w:r>
      <w:r>
        <w:rPr>
          <w:lang w:val="hi_IN" w:bidi="hi_IN"/>
        </w:rPr>
        <w:t xml:space="preserve"> के मिस्री जादूगरों से की (जिन्हें यहूदी परंपरा द्वारा </w:t>
      </w:r>
      <w:r>
        <w:rPr>
          <w:lang w:val="hi_IN" w:bidi="hi_IN"/>
        </w:rPr>
        <w:t>यन्नेस और यम्ब्रेस</w:t>
      </w:r>
      <w:r>
        <w:rPr>
          <w:lang w:val="hi_IN" w:bidi="hi_IN"/>
        </w:rPr>
        <w:t xml:space="preserve"> नाम दिए गए थे)। तीमुथियुस के समय के झूठे शिक्षक सत्य के विरुद्ध अपने आक्रमण में असफल होंगे, जैसे यन्नेस और यम्ब्रेस परमेश्वर और उनके प्रवक्ता मूसा के विरुद्ध अपने हमलों में असफल हुए थे।</w:t>
      </w:r>
    </w:p>
    <w:p>
      <w:pPr/>
      <w:r>
        <w:rPr>
          <w:lang w:val="hi_IN" w:bidi="hi_IN"/>
        </w:rPr>
      </w:r>
      <w:r>
        <w:rPr>
          <w:lang w:val="hi_IN" w:bidi="hi_IN"/>
        </w:rPr>
        <w:t>पौलुस ने अपने जीवन और विश्वासों की तुलना झूठे शिक्षकों से की। अपनी पहली मिशनरी यात्रा पर भी उन्हें झूठे शिक्षकों द्वारा सताया गया था, लेकिन उन्होंने सत्य का प्रचार करना जारी रखा और बहुतों को मसीह को स्वीकार करने के लिए प्रेरित किया। तीमुथियुस को पौलुस के उदाहरण का अनुसरण करना चाहिए।</w:t>
      </w:r>
    </w:p>
    <w:p>
      <w:pPr/>
      <w:r>
        <w:rPr>
          <w:lang w:val="hi_IN" w:bidi="hi_IN"/>
        </w:rPr>
      </w:r>
      <w:r>
        <w:rPr>
          <w:lang w:val="hi_IN" w:bidi="hi_IN"/>
        </w:rPr>
        <w:t>झूठे शिक्षा को पराजित करने का सर्वोत्तम उपाय परमेश्वर के वचन का परिश्रमपूर्वक गहरा अध्ययन है। "सम्पूर्ण पवित्रशास्त्र परमेश्वर की प्रेरणा से रचा गया है और उपदेश, और समझाने, और सुधारने, और धार्मिकता की शिक्षा के लिये लाभदायक है, ताकि परमेश्वर का जन सिद्ध बने, और हर एक भले काम के लिये तत्पर हो जाए।" (</w:t>
      </w:r>
      <w:r>
        <w:rPr>
          <w:lang w:val="hi_IN" w:bidi="hi_IN"/>
        </w:rPr>
        <w:t>3:16–17</w:t>
      </w:r>
      <w:r>
        <w:rPr>
          <w:lang w:val="hi_IN" w:bidi="hi_IN"/>
        </w:rPr>
        <w:t>)।</w:t>
      </w:r>
    </w:p>
    <w:p>
      <w:pPr/>
      <w:r>
        <w:rPr>
          <w:lang w:val="hi_IN" w:bidi="hi_IN"/>
        </w:rPr>
      </w:r>
      <w:r>
        <w:rPr>
          <w:lang w:val="hi_IN" w:bidi="hi_IN"/>
        </w:rPr>
        <w:t xml:space="preserve">पौलुस ने तीमुथियुस को यह गंभीर आदेश दिया कि वे परमेश्वर के वचन का प्रचार ईमानदारी और परिश्रम के साथ करें। बहुत से लोग पवित्रशास्त्र की सच्चाइयों को सुनने के लिए तैयार नहीं होंगे, लेकिन तीमुथियुस को उन्हें सुधारने और </w:t>
      </w:r>
      <w:r>
        <w:rPr>
          <w:lang w:val="hi_IN" w:bidi="hi_IN"/>
        </w:rPr>
        <w:t>डाँट</w:t>
      </w:r>
      <w:r>
        <w:rPr>
          <w:lang w:val="hi_IN" w:bidi="hi_IN"/>
        </w:rPr>
        <w:t>ने की कोशिश करनी चाहिए, भले ही इससे उन्हें खुद पर उत्पीड़न झेलना पड़े।</w:t>
      </w:r>
    </w:p>
    <w:p>
      <w:pPr>
        <w:pStyle w:val="Heading4"/>
      </w:pPr>
      <w:r>
        <w:rPr>
          <w:lang w:val="hi_IN" w:bidi="hi_IN"/>
        </w:rPr>
        <w:t>पौलुस का विश्वास और आशा (</w:t>
      </w:r>
      <w:r>
        <w:rPr>
          <w:lang w:val="hi_IN" w:bidi="hi_IN"/>
        </w:rPr>
        <w:t>4:6–18</w:t>
      </w:r>
      <w:r>
        <w:rPr>
          <w:lang w:val="hi_IN" w:bidi="hi_IN"/>
        </w:rPr>
        <w:t>)</w:t>
      </w:r>
    </w:p>
    <w:p>
      <w:pPr/>
      <w:r>
        <w:rPr>
          <w:lang w:val="hi_IN" w:bidi="hi_IN"/>
        </w:rPr>
      </w:r>
      <w:r>
        <w:rPr>
          <w:lang w:val="hi_IN" w:bidi="hi_IN"/>
        </w:rPr>
        <w:t>पौलुस ने ये महत्वपूर्ण निर्देश तीमुथियुस को इसलिए लिखे थे क्योंकि उन्हें पता था कि उनके पास पृथ्वी पर बहुत कम समय बचा है: "</w:t>
      </w:r>
      <w:r>
        <w:rPr>
          <w:lang w:val="hi_IN" w:bidi="hi_IN"/>
        </w:rPr>
        <w:t>क्योंकि अब मैं अर्घ के समान उण्डेला जाता हूँ, और मेरे संसार से जाने का समय आ पहुँचा है</w:t>
      </w:r>
      <w:r>
        <w:rPr>
          <w:lang w:val="hi_IN" w:bidi="hi_IN"/>
        </w:rPr>
        <w:t>"(</w:t>
      </w:r>
      <w:r>
        <w:rPr>
          <w:lang w:val="hi_IN" w:bidi="hi_IN"/>
        </w:rPr>
        <w:t>4:6</w:t>
      </w:r>
      <w:r>
        <w:rPr>
          <w:lang w:val="hi_IN" w:bidi="hi_IN"/>
        </w:rPr>
        <w:t xml:space="preserve">)। वे सच्चे विश्वास और सेवा के जीवन पर संतुष्टि के साथ पीछे देख सकते हैं। इसलिए वे </w:t>
      </w:r>
      <w:r>
        <w:rPr>
          <w:lang w:val="hi_IN" w:bidi="hi_IN"/>
        </w:rPr>
        <w:t>भविष्य (अनंतता)</w:t>
      </w:r>
      <w:r>
        <w:rPr>
          <w:lang w:val="hi_IN" w:bidi="hi_IN"/>
        </w:rPr>
        <w:t xml:space="preserve"> में अपनी </w:t>
      </w:r>
      <w:r>
        <w:rPr>
          <w:lang w:val="hi_IN" w:bidi="hi_IN"/>
        </w:rPr>
        <w:t>धार्मिकता</w:t>
      </w:r>
      <w:r>
        <w:rPr>
          <w:lang w:val="hi_IN" w:bidi="hi_IN"/>
        </w:rPr>
        <w:t xml:space="preserve"> के मुकुट की पूरी आत्मविश्वास के साथ प्रतीक्षा कर सकते हैं। इस प्रकार का विश्वास पौलुस को उनकी मृत्यु का साहसपूर्वक सामना करने में सक्षम बनाता है, और यह सभी विश्वासी मसीहियों के लिए भी ऐसा ही होगा जिनके लिए मसीह का दूसरा आगमन एक धन्य आशा है।</w:t>
      </w:r>
    </w:p>
    <w:p>
      <w:pPr/>
      <w:r>
        <w:rPr>
          <w:lang w:val="hi_IN" w:bidi="hi_IN"/>
        </w:rPr>
      </w:r>
      <w:r>
        <w:rPr>
          <w:lang w:val="hi_IN" w:bidi="hi_IN"/>
        </w:rPr>
        <w:t xml:space="preserve">पौलुस ने तीमुथियुस से आग्रह किया कि वह रोम में उनके साथ आकर रहे। लूका उनके दोस्तों में से एकमात्र थे जो अभी भी उनके साथ थे। पौलुस ने तीमुथियुस को अन्य दोस्तों के बारे में बताया जो उनके साथ थे लेकिन जो चले गए थे। उनमें से एक </w:t>
      </w:r>
      <w:r>
        <w:rPr>
          <w:lang w:val="hi_IN" w:bidi="hi_IN"/>
        </w:rPr>
        <w:t xml:space="preserve">देमास </w:t>
      </w:r>
      <w:r>
        <w:rPr>
          <w:lang w:val="hi_IN" w:bidi="hi_IN"/>
        </w:rPr>
        <w:t xml:space="preserve">था जो असफल साबित हुआ था। </w:t>
      </w:r>
      <w:r>
        <w:rPr>
          <w:lang w:val="hi_IN" w:bidi="hi_IN"/>
        </w:rPr>
        <w:t>क्रेसकेंस</w:t>
      </w:r>
      <w:r>
        <w:rPr>
          <w:lang w:val="hi_IN" w:bidi="hi_IN"/>
        </w:rPr>
        <w:t xml:space="preserve">, </w:t>
      </w:r>
      <w:r>
        <w:rPr>
          <w:lang w:val="hi_IN" w:bidi="hi_IN"/>
        </w:rPr>
        <w:t>तीतुस</w:t>
      </w:r>
      <w:r>
        <w:rPr>
          <w:lang w:val="hi_IN" w:bidi="hi_IN"/>
        </w:rPr>
        <w:t xml:space="preserve">, और </w:t>
      </w:r>
      <w:r>
        <w:rPr>
          <w:lang w:val="hi_IN" w:bidi="hi_IN"/>
        </w:rPr>
        <w:t>तुखिकुस</w:t>
      </w:r>
      <w:r>
        <w:rPr>
          <w:lang w:val="hi_IN" w:bidi="hi_IN"/>
        </w:rPr>
        <w:t xml:space="preserve"> अन्य स्थानों के लिए चले गए थे। पौलुस ने तीमुथियुस से कहा कि वे उनका </w:t>
      </w:r>
      <w:r>
        <w:rPr>
          <w:lang w:val="hi_IN" w:bidi="hi_IN"/>
        </w:rPr>
        <w:t>बागा</w:t>
      </w:r>
      <w:r>
        <w:rPr>
          <w:lang w:val="hi_IN" w:bidi="hi_IN"/>
        </w:rPr>
        <w:t xml:space="preserve"> लाएं, जो उन्होंने त्रौआस में कार्पुस के पास छोड़ा था, और उनके पुस्तकें भी लाएं, विशेष रूप से वे जो </w:t>
      </w:r>
      <w:r>
        <w:rPr>
          <w:lang w:val="hi_IN" w:bidi="hi_IN"/>
        </w:rPr>
        <w:t>चर्मपत्रों</w:t>
      </w:r>
      <w:r>
        <w:rPr>
          <w:lang w:val="hi_IN" w:bidi="hi_IN"/>
        </w:rPr>
        <w:t xml:space="preserve"> पर लिखी गई थीं (संभवतः पवित्रशास्त्र की कुछ प्रतियां, दोनों पुराने और नए नियम)। पौलुस ने तीमुथियुस को दुष्ट व्यक्ति, तांबे के कारीगर </w:t>
      </w:r>
      <w:r>
        <w:rPr>
          <w:lang w:val="hi_IN" w:bidi="hi_IN"/>
        </w:rPr>
        <w:t>सिकन्दर</w:t>
      </w:r>
      <w:r>
        <w:rPr>
          <w:lang w:val="hi_IN" w:bidi="hi_IN"/>
        </w:rPr>
        <w:t xml:space="preserve"> के खिलाफ </w:t>
      </w:r>
      <w:r>
        <w:rPr>
          <w:lang w:val="hi_IN" w:bidi="hi_IN"/>
        </w:rPr>
        <w:t xml:space="preserve">सावधान </w:t>
      </w:r>
      <w:r>
        <w:rPr>
          <w:lang w:val="hi_IN" w:bidi="hi_IN"/>
        </w:rPr>
        <w:t>रहने की चेतावनी दी (</w:t>
      </w:r>
      <w:r>
        <w:rPr>
          <w:lang w:val="hi_IN" w:bidi="hi_IN"/>
        </w:rPr>
        <w:t xml:space="preserve">1 तीमु 1:20 </w:t>
      </w:r>
      <w:r>
        <w:rPr>
          <w:lang w:val="hi_IN" w:bidi="hi_IN"/>
        </w:rPr>
        <w:t>देखें)।</w:t>
      </w:r>
    </w:p>
    <w:p>
      <w:pPr/>
      <w:r>
        <w:rPr>
          <w:lang w:val="hi_IN" w:bidi="hi_IN"/>
        </w:rPr>
      </w:r>
      <w:r>
        <w:rPr>
          <w:lang w:val="hi_IN" w:bidi="hi_IN"/>
        </w:rPr>
        <w:t>पौलुस के पहले मुकदमे में, उनके सभी मित्र छोड़कर चले गए थे। लेकिन परमेश्वर उनके साथ थे और उन्होंने उन्हें बचाया। पौलुस को यहाँ तक कि पूरी दुनिया को सुसमाचार सुनाने का मौका भी मिला था।</w:t>
      </w:r>
    </w:p>
    <w:p>
      <w:pPr>
        <w:pStyle w:val="Heading4"/>
      </w:pPr>
      <w:r>
        <w:rPr>
          <w:lang w:val="hi_IN" w:bidi="hi_IN"/>
        </w:rPr>
        <w:t>समापन अभिवादन (</w:t>
      </w:r>
      <w:r>
        <w:rPr>
          <w:lang w:val="hi_IN" w:bidi="hi_IN"/>
        </w:rPr>
        <w:t>4:19–22</w:t>
      </w:r>
      <w:r>
        <w:rPr>
          <w:lang w:val="hi_IN" w:bidi="hi_IN"/>
        </w:rPr>
        <w:t>)</w:t>
      </w:r>
    </w:p>
    <w:p>
      <w:pPr/>
      <w:r>
        <w:rPr>
          <w:lang w:val="hi_IN" w:bidi="hi_IN"/>
        </w:rPr>
      </w:r>
      <w:r>
        <w:rPr>
          <w:lang w:val="hi_IN" w:bidi="hi_IN"/>
        </w:rPr>
        <w:t>पौलुस ने इफिसुस में अपने कई मित्रों को अभिवादन भेजा। और उन्होंने तीमुथियुस को कुछ रोमी मसीहियों की ओर से अभिवादन भेजीं जिन्हें वह स्पष्ट रूप से जानते थे। उन्होंने तिमुथियुस से आग्रह किया कि वह सर्दियों से पहले उनके पास आने की कोशिश करे, क्योंकि सर्दियों में यात्रा करना मुश्किल या असंभव होता है। फिर वे एक संक्षिप्त आशीष वचन के साथ समाप्त करते हैं: "</w:t>
      </w:r>
      <w:r>
        <w:rPr>
          <w:lang w:val="hi_IN" w:bidi="hi_IN"/>
        </w:rPr>
        <w:t>प्रभु तेरी आत्मा के साथ रहे</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t xml:space="preserve">; </w:t>
      </w:r>
      <w:r>
        <w:rPr>
          <w:lang w:val="hi_IN" w:bidi="hi_IN"/>
        </w:rPr>
        <w:t>तीमुथियुस के नाम पहली पत्री</w:t>
      </w:r>
      <w:r>
        <w:rPr>
          <w:lang w:val="hi_IN" w:bidi="hi_IN"/>
        </w:rPr>
        <w:t xml:space="preserve">; </w:t>
      </w:r>
      <w:r>
        <w:rPr>
          <w:lang w:val="hi_IN" w:bidi="hi_IN"/>
        </w:rPr>
        <w:t>तीतुस</w:t>
      </w:r>
      <w:r>
        <w:rPr>
          <w:lang w:val="hi_IN" w:bidi="hi_IN"/>
        </w:rPr>
        <w:t xml:space="preserve"> के नाम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तीमुथियुस (व्यक्ति)</w:t>
      </w:r>
      <w:r>
        <w:rPr>
          <w:lang w:val="hi_IN" w:bidi="hi_IN"/>
        </w:rPr>
      </w:r>
    </w:p>
    <w:p>
      <w:pPr/>
      <w:r>
        <w:rPr>
          <w:lang w:val="hi_IN" w:bidi="hi_IN"/>
        </w:rPr>
      </w:r>
      <w:r>
        <w:rPr>
          <w:lang w:val="hi_IN" w:bidi="hi_IN"/>
        </w:rPr>
        <w:t>एक युवा व्यक्ति जिसने मसीही धर्म अपनाया और प्रेरित पौलुस के साथ काम किया। उनके नाम का अर्थ "वह जो परमेश्वर का सम्मान करता है" है।</w:t>
      </w:r>
    </w:p>
    <w:p>
      <w:pPr/>
      <w:r>
        <w:rPr>
          <w:lang w:val="hi_IN" w:bidi="hi_IN"/>
        </w:rPr>
      </w:r>
      <w:r>
        <w:rPr>
          <w:lang w:val="hi_IN" w:bidi="hi_IN"/>
        </w:rPr>
        <w:t xml:space="preserve">तीमुथियुस पहली बार </w:t>
      </w:r>
      <w:r>
        <w:rPr>
          <w:lang w:val="hi_IN" w:bidi="hi_IN"/>
        </w:rPr>
        <w:t>प्रेरितों के काम 16:1–3</w:t>
      </w:r>
      <w:r>
        <w:rPr>
          <w:lang w:val="hi_IN" w:bidi="hi_IN"/>
        </w:rPr>
        <w:t xml:space="preserve"> में पौलुस के चेले के रूप में प्रकट होते हैं,“</w:t>
      </w:r>
      <w:r>
        <w:rPr>
          <w:lang w:val="hi_IN" w:bidi="hi_IN"/>
        </w:rPr>
        <w:t>उसकी माँ यहूदी विश्वासी थी, परन्तु उसका पिता यूनानी था</w:t>
      </w:r>
      <w:r>
        <w:rPr>
          <w:lang w:val="hi_IN" w:bidi="hi_IN"/>
        </w:rPr>
        <w:t xml:space="preserve">”(पद </w:t>
      </w:r>
      <w:r>
        <w:rPr>
          <w:lang w:val="hi_IN" w:bidi="hi_IN"/>
        </w:rPr>
        <w:t>1</w:t>
      </w:r>
      <w:r>
        <w:rPr>
          <w:lang w:val="hi_IN" w:bidi="hi_IN"/>
        </w:rPr>
        <w:t xml:space="preserve">)। वह अपनी माता </w:t>
      </w:r>
      <w:r>
        <w:rPr>
          <w:lang w:val="hi_IN" w:bidi="hi_IN"/>
        </w:rPr>
        <w:t>यूनीके</w:t>
      </w:r>
      <w:r>
        <w:rPr>
          <w:lang w:val="hi_IN" w:bidi="hi_IN"/>
        </w:rPr>
        <w:t xml:space="preserve"> और </w:t>
      </w:r>
      <w:r>
        <w:rPr>
          <w:lang w:val="hi_IN" w:bidi="hi_IN"/>
        </w:rPr>
        <w:t>नानी लोइस</w:t>
      </w:r>
      <w:r>
        <w:rPr>
          <w:lang w:val="hi_IN" w:bidi="hi_IN"/>
        </w:rPr>
        <w:t xml:space="preserve"> के बाद तीसरी पीढ़ी के मसीही थे (</w:t>
      </w:r>
      <w:r>
        <w:rPr>
          <w:lang w:val="hi_IN" w:bidi="hi_IN"/>
        </w:rPr>
        <w:t>2 तीमु 1:5</w:t>
      </w:r>
      <w:r>
        <w:rPr>
          <w:lang w:val="hi_IN" w:bidi="hi_IN"/>
        </w:rPr>
        <w:t>)।</w:t>
      </w:r>
    </w:p>
    <w:p>
      <w:pPr/>
      <w:r>
        <w:rPr>
          <w:lang w:val="hi_IN" w:bidi="hi_IN"/>
        </w:rPr>
      </w:r>
      <w:r>
        <w:rPr>
          <w:lang w:val="hi_IN" w:bidi="hi_IN"/>
        </w:rPr>
        <w:t>प्रेरित पौलुस तीमुथियुस के लिए एक आत्मिक पिता के समान थे। पौलुस तीमुथियुस को "</w:t>
      </w:r>
      <w:r>
        <w:rPr>
          <w:lang w:val="hi_IN" w:bidi="hi_IN"/>
        </w:rPr>
        <w:t>विश्वास में मेरा सच्चा पुत्र</w:t>
      </w:r>
      <w:r>
        <w:rPr>
          <w:lang w:val="hi_IN" w:bidi="hi_IN"/>
        </w:rPr>
        <w:t>" कहते हैं (</w:t>
      </w:r>
      <w:r>
        <w:rPr>
          <w:lang w:val="hi_IN" w:bidi="hi_IN"/>
        </w:rPr>
        <w:t>1 तीमु 1:2</w:t>
      </w:r>
      <w:r>
        <w:rPr>
          <w:lang w:val="hi_IN" w:bidi="hi_IN"/>
        </w:rPr>
        <w:t xml:space="preserve">)। पौलुस ने संभवतः तीमुथियुस को अपने पहले या दूसरे मिशनरी यात्रा के दौरान धर्मांतरित </w:t>
      </w:r>
      <w:r>
        <w:rPr>
          <w:lang w:val="hi_IN" w:bidi="hi_IN"/>
        </w:rPr>
        <w:t xml:space="preserve">होने </w:t>
      </w:r>
      <w:r>
        <w:rPr>
          <w:lang w:val="hi_IN" w:bidi="hi_IN"/>
        </w:rPr>
        <w:t>में सहायता किए होंगे।</w:t>
      </w:r>
    </w:p>
    <w:p>
      <w:pPr/>
      <w:r>
        <w:rPr>
          <w:lang w:val="hi_IN" w:bidi="hi_IN"/>
        </w:rPr>
      </w:r>
      <w:r>
        <w:rPr>
          <w:lang w:val="hi_IN" w:bidi="hi_IN"/>
        </w:rPr>
        <w:t>तीमुथियुस एक यूनानी (या गैर-यहूदी) पिता के पुत्र थे और उनका खतना नहीं हुआ था। खतना पुरुष यौन अंग से त्वचा का एक छोटा सा हिस्सा निकालने की प्रथा है। यह प्रथा यहूदी लोगों के लिए महत्वपूर्ण थी और यह दर्शाती थी कि वे परमेश्वर की प्रजा का एक भाग थे। जब पौलुस ने तीमुथियुस को अपनी दूसरी मिशनरी यात्रा पर अपने साथ ले जाने का निर्णय लिया, तो उसने यहूदियों के बीच उनके मिशनरी कार्य में किसी भी समस्या के होने से बचने के लिए उनका खतना करवाया।</w:t>
      </w:r>
    </w:p>
    <w:p>
      <w:pPr/>
      <w:r>
        <w:rPr>
          <w:lang w:val="hi_IN" w:bidi="hi_IN"/>
        </w:rPr>
      </w:r>
      <w:r>
        <w:rPr>
          <w:lang w:val="hi_IN" w:bidi="hi_IN"/>
        </w:rPr>
        <w:t xml:space="preserve">तीमुथियुस की </w:t>
      </w:r>
      <w:r>
        <w:rPr>
          <w:lang w:val="hi_IN" w:bidi="hi_IN"/>
        </w:rPr>
        <w:t>लुस्त्रा और इकुनियुम</w:t>
      </w:r>
      <w:r>
        <w:rPr>
          <w:lang w:val="hi_IN" w:bidi="hi_IN"/>
        </w:rPr>
        <w:t xml:space="preserve"> के विश्वासियों के बीच अच्छी प्रतिष्ठा थी (</w:t>
      </w:r>
      <w:r>
        <w:rPr>
          <w:lang w:val="hi_IN" w:bidi="hi_IN"/>
        </w:rPr>
        <w:t>प्रेरि 16:2</w:t>
      </w:r>
      <w:r>
        <w:rPr>
          <w:lang w:val="hi_IN" w:bidi="hi_IN"/>
        </w:rPr>
        <w:t>)। उन्होंने पौलुस के साथ काम किया और लुस्त्रा में पौलुस की दूसरी मिशनरी यात्रा में उनके सहायक बन गए। मकिदुनिया के बारे में पौलुस को दर्शन मिलने के बाद तीमुथियुस पौलुस के साथ यूरोप गए।</w:t>
      </w:r>
    </w:p>
    <w:p>
      <w:pPr/>
      <w:r>
        <w:rPr>
          <w:lang w:val="hi_IN" w:bidi="hi_IN"/>
        </w:rPr>
      </w:r>
      <w:r>
        <w:rPr>
          <w:lang w:val="hi_IN" w:bidi="hi_IN"/>
        </w:rPr>
        <w:t xml:space="preserve">जब पौलुस ने एथेंस जाने का निर्णय लिया, तो उन्होंने </w:t>
      </w:r>
      <w:r>
        <w:rPr>
          <w:lang w:val="hi_IN" w:bidi="hi_IN"/>
        </w:rPr>
        <w:t>सीलास</w:t>
      </w:r>
      <w:r>
        <w:rPr>
          <w:lang w:val="hi_IN" w:bidi="hi_IN"/>
        </w:rPr>
        <w:t xml:space="preserve"> और तीमुथियुस को बिरीया में कलीसिया स्थापित करने के लिए छोड़ दिया (</w:t>
      </w:r>
      <w:r>
        <w:rPr>
          <w:lang w:val="hi_IN" w:bidi="hi_IN"/>
        </w:rPr>
        <w:t>प्रेरि 17:14</w:t>
      </w:r>
      <w:r>
        <w:rPr>
          <w:lang w:val="hi_IN" w:bidi="hi_IN"/>
        </w:rPr>
        <w:t>)। तीमुथियुस और सीलास अंततः पौलुस के साथ कुरिन्थुस में शामिल हुए (</w:t>
      </w:r>
      <w:r>
        <w:rPr>
          <w:lang w:val="hi_IN" w:bidi="hi_IN"/>
        </w:rPr>
        <w:t>18:5</w:t>
      </w:r>
      <w:r>
        <w:rPr>
          <w:lang w:val="hi_IN" w:bidi="hi_IN"/>
        </w:rPr>
        <w:t>)। फिर वे पौलुस के साथ इफिसुस में उनकी तीसरी यात्रा में दिखाई देते हैं (</w:t>
      </w:r>
      <w:r>
        <w:rPr>
          <w:lang w:val="hi_IN" w:bidi="hi_IN"/>
        </w:rPr>
        <w:t>19:22</w:t>
      </w:r>
      <w:r>
        <w:rPr>
          <w:lang w:val="hi_IN" w:bidi="hi_IN"/>
        </w:rPr>
        <w:t xml:space="preserve">), जहाँ से पौलुस उन्हें अपने आगे मकिदुनिया भेजते हैं। तीमुथियुस का अंतिम उल्लेख </w:t>
      </w:r>
      <w:r>
        <w:rPr>
          <w:lang w:val="hi_IN" w:bidi="hi_IN"/>
        </w:rPr>
        <w:t>प्रेरितों के काम 20:4</w:t>
      </w:r>
      <w:r>
        <w:rPr>
          <w:lang w:val="hi_IN" w:bidi="hi_IN"/>
        </w:rPr>
        <w:t xml:space="preserve"> में होता है। वह पौलुस के साथ यरूशलेम जाने वाले समूह में शामिल है ताकि वहाँ के मसीही यहूदियों के लिए भेंट लेकर जाए।</w:t>
      </w:r>
    </w:p>
    <w:p>
      <w:pPr/>
      <w:r>
        <w:rPr>
          <w:lang w:val="hi_IN" w:bidi="hi_IN"/>
        </w:rPr>
      </w:r>
      <w:r>
        <w:rPr>
          <w:lang w:val="hi_IN" w:bidi="hi_IN"/>
        </w:rPr>
        <w:t>पौलुस अपने पत्रों में अक्सर तीमुथियुस का उल्लेख करते हैं। उनका नाम 2 कुरिन्थियों, फिलिप्पियों, कुलुस्सियों, 1 और 2 थिस्सलुनीकियों, और फिलेमोन के शुरुआत में अभिवादन में शामिल है। जब पौलुस ने 1 और 2 थिस्सलुनीकियों को लिखा, तब वे दूसरी यात्रा पर कुरिन्थ में थे। जब पौलुस ने 2 कुरिन्थियों को लिखा, तब वे तीसरी यात्रा पर इफिसुस में थे। पौलुस के पहले कारावास के समय वे रोम में थे। इसी समय पौलुस ने फिलिप्पियों, कुलुस्सियों, और फिलेमोन को लिखा। 1 और 2 तीमुथियुस के प्राप्तकर्ता तीमुथियुस हैं।</w:t>
      </w:r>
    </w:p>
    <w:p>
      <w:pPr/>
      <w:r>
        <w:rPr>
          <w:lang w:val="hi_IN" w:bidi="hi_IN"/>
        </w:rPr>
      </w:r>
      <w:r>
        <w:rPr>
          <w:lang w:val="hi_IN" w:bidi="hi_IN"/>
        </w:rPr>
        <w:t>पौलुस के रोमियों को लिखे पत्री के अंत में अभिवादन में (</w:t>
      </w:r>
      <w:r>
        <w:rPr>
          <w:lang w:val="hi_IN" w:bidi="hi_IN"/>
        </w:rPr>
        <w:t>16:21</w:t>
      </w:r>
      <w:r>
        <w:rPr>
          <w:lang w:val="hi_IN" w:bidi="hi_IN"/>
        </w:rPr>
        <w:t xml:space="preserve">), तीमुथियुस का उल्लेख अन्य लोगों के साथ किया गया है जो रोम के विश्वासियों को अपना अभिवादन भेजते हैं। </w:t>
      </w:r>
      <w:r>
        <w:rPr>
          <w:lang w:val="hi_IN" w:bidi="hi_IN"/>
        </w:rPr>
        <w:t>1 कुरिन्थियों 4:17</w:t>
      </w:r>
      <w:r>
        <w:rPr>
          <w:lang w:val="hi_IN" w:bidi="hi_IN"/>
        </w:rPr>
        <w:t xml:space="preserve"> और </w:t>
      </w:r>
      <w:r>
        <w:rPr>
          <w:lang w:val="hi_IN" w:bidi="hi_IN"/>
        </w:rPr>
        <w:t>16:10</w:t>
      </w:r>
      <w:r>
        <w:rPr>
          <w:lang w:val="hi_IN" w:bidi="hi_IN"/>
        </w:rPr>
        <w:t xml:space="preserve"> में, पौलुस तीमुथियुस की प्रशंसा करते हैं जब वे उन्हें कुरिन्थ में एक संदेश के साथ भेजता है (देखें </w:t>
      </w:r>
      <w:r>
        <w:rPr>
          <w:lang w:val="hi_IN" w:bidi="hi_IN"/>
        </w:rPr>
        <w:t>फिलि 2:19–23</w:t>
      </w:r>
      <w:r>
        <w:rPr>
          <w:lang w:val="hi_IN" w:bidi="hi_IN"/>
        </w:rPr>
        <w:t xml:space="preserve">; </w:t>
      </w:r>
      <w:r>
        <w:rPr>
          <w:lang w:val="hi_IN" w:bidi="hi_IN"/>
        </w:rPr>
        <w:t>1 थिस्स 3:2–6</w:t>
      </w:r>
      <w:r>
        <w:rPr>
          <w:lang w:val="hi_IN" w:bidi="hi_IN"/>
        </w:rPr>
        <w:t xml:space="preserve">)। </w:t>
      </w:r>
      <w:r>
        <w:rPr>
          <w:lang w:val="hi_IN" w:bidi="hi_IN"/>
        </w:rPr>
        <w:t>2 कुरिन्थियों 1:19</w:t>
      </w:r>
      <w:r>
        <w:rPr>
          <w:lang w:val="hi_IN" w:bidi="hi_IN"/>
        </w:rPr>
        <w:t xml:space="preserve"> में, तीमुथियुस, पौलुस और </w:t>
      </w:r>
      <w:r>
        <w:rPr>
          <w:lang w:val="hi_IN" w:bidi="hi_IN"/>
        </w:rPr>
        <w:t>सिलवानुस</w:t>
      </w:r>
      <w:r>
        <w:rPr>
          <w:lang w:val="hi_IN" w:bidi="hi_IN"/>
        </w:rPr>
        <w:t xml:space="preserve"> की तरह, यीशु मसीह के बारे में शुभ समाचार का प्रचार करते हैं। पौलुस ने तीमुथियुस को इफिसुस की कलीसिया का प्रभारी बनाया और उन्हें एक अगुवे के रूप में सफल होने में मदद करने के लिए दो पासबानी पत्री लिखे।</w:t>
      </w:r>
    </w:p>
    <w:p>
      <w:pPr/>
      <w:r>
        <w:rPr>
          <w:lang w:val="hi_IN" w:bidi="hi_IN"/>
        </w:rPr>
      </w:r>
      <w:r>
        <w:rPr>
          <w:lang w:val="hi_IN" w:bidi="hi_IN"/>
        </w:rPr>
        <w:t>इब्रानियों 13:23</w:t>
      </w:r>
      <w:r>
        <w:rPr>
          <w:lang w:val="hi_IN" w:bidi="hi_IN"/>
        </w:rPr>
        <w:t xml:space="preserve"> में, लेखक (जो शायद पौलुस नहीं थे) अपने पाठकों को बताते हैं कि तीमुथियुस को बन्दीगृह से रिहा कर दिया गया था और वे आशा किए थे कि वे तीमुथियुस के साथ उनसे मिलने आएंगे। इसलिए, हम जानते हैं कि किसी समय पर तीमुथियुस बन्दीगृह में थे।</w:t>
      </w:r>
    </w:p>
    <w:p>
      <w:pPr/>
      <w:r>
        <w:rPr>
          <w:lang w:val="hi_IN" w:bidi="hi_IN"/>
        </w:rPr>
      </w:r>
      <w:r>
        <w:rPr>
          <w:i/>
          <w:lang w:val="hi_IN" w:bidi="hi_IN"/>
        </w:rPr>
        <w:t>यह भी देखें</w:t>
      </w:r>
      <w:r>
        <w:rPr>
          <w:lang w:val="hi_IN" w:bidi="hi_IN"/>
        </w:rPr>
        <w:t xml:space="preserve"> </w:t>
      </w:r>
      <w:r>
        <w:rPr>
          <w:lang w:val="hi_IN" w:bidi="hi_IN"/>
        </w:rPr>
        <w:t>तीमुथियुस के नाम पहली पत्री</w:t>
      </w:r>
      <w:r>
        <w:rPr>
          <w:lang w:val="hi_IN" w:bidi="hi_IN"/>
        </w:rPr>
        <w:t xml:space="preserve">; </w:t>
      </w:r>
      <w:r>
        <w:rPr>
          <w:lang w:val="hi_IN" w:bidi="hi_IN"/>
        </w:rPr>
        <w:t xml:space="preserve">तीमुथियुस </w:t>
      </w:r>
      <w:r>
        <w:rPr>
          <w:lang w:val="hi_IN" w:bidi="hi_IN"/>
        </w:rPr>
        <w:t>के नाम दूसरी</w:t>
      </w:r>
      <w:r>
        <w:rPr>
          <w:lang w:val="hi_IN" w:bidi="hi_IN"/>
        </w:rPr>
        <w:t xml:space="preserve"> </w:t>
      </w:r>
      <w:r>
        <w:rPr>
          <w:lang w:val="hi_IN" w:bidi="hi_IN"/>
        </w:rPr>
        <w:t>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तीमोन</w:t>
      </w:r>
      <w:r>
        <w:rPr>
          <w:lang w:val="hi_IN" w:bidi="hi_IN"/>
        </w:rPr>
      </w:r>
    </w:p>
    <w:p>
      <w:pPr>
        <w:pStyle w:val="Heading2"/>
      </w:pPr>
      <w:r>
        <w:rPr>
          <w:lang w:val="hi_IN" w:bidi="hi_IN"/>
        </w:rPr>
        <w:t>तीमोन</w:t>
      </w:r>
    </w:p>
    <w:p>
      <w:pPr/>
      <w:r>
        <w:rPr>
          <w:lang w:val="hi_IN" w:bidi="hi_IN"/>
        </w:rPr>
      </w:r>
      <w:r>
        <w:rPr>
          <w:lang w:val="hi_IN" w:bidi="hi_IN"/>
        </w:rPr>
        <w:t>यरूशलेम की कलीसिया के सात प्रतिष्ठित पुरुषों में से एक, जो आत्मा और बुद्धि से परिपूर्ण थे, और विधवाओं की सेवा के लिए नियुक्त किए गए थे (</w:t>
      </w:r>
      <w:r>
        <w:rPr>
          <w:lang w:val="hi_IN" w:bidi="hi_IN"/>
        </w:rPr>
        <w:t>प्रेरि 6:5</w:t>
      </w:r>
      <w:r>
        <w:rPr>
          <w:lang w:val="hi_IN" w:bidi="hi_IN"/>
        </w:rPr>
        <w:t>)।</w:t>
      </w:r>
      <w:r>
        <w:rPr>
          <w:lang w:val="hi_IN" w:bidi="hi_IN"/>
        </w:rPr>
      </w:r>
      <w:r>
        <w:rPr>
          <w:lang w:val="hi_IN" w:bidi="hi_IN"/>
        </w:rPr>
      </w:r>
    </w:p>
    <w:p>
      <w:pPr/>
      <w:r>
        <w:rPr>
          <w:lang w:val="hi_IN" w:bidi="hi_IN"/>
        </w:rPr>
      </w:r>
    </w:p>
    <w:p>
      <w:pPr>
        <w:pStyle w:val="Heading2"/>
      </w:pPr>
      <w:r>
        <w:rPr>
          <w:lang w:val="hi_IN" w:bidi="hi_IN"/>
        </w:rPr>
        <w:t>तीर</w:t>
      </w:r>
      <w:r>
        <w:rPr>
          <w:lang w:val="hi_IN" w:bidi="hi_IN"/>
        </w:rPr>
      </w:r>
    </w:p>
    <w:p>
      <w:pPr/>
      <w:r>
        <w:rPr>
          <w:lang w:val="hi_IN" w:bidi="hi_IN"/>
        </w:rPr>
      </w:r>
      <w:r>
        <w:rPr>
          <w:lang w:val="hi_IN" w:bidi="hi_IN"/>
        </w:rPr>
        <w:t xml:space="preserve">एक पतली, सीधी छड़ी जिसमें एक नुकीला सिरा होता है, </w:t>
      </w:r>
      <w:r>
        <w:rPr>
          <w:lang w:val="hi_IN" w:bidi="hi_IN"/>
        </w:rPr>
        <w:t>जिसे धनुष से चलाने के लिए बनाया गया होता है</w:t>
      </w:r>
      <w:r>
        <w:rPr>
          <w:lang w:val="hi_IN" w:bidi="hi_IN"/>
        </w:rPr>
        <w:t xml:space="preserve">। </w:t>
      </w:r>
      <w:r>
        <w:rPr>
          <w:lang w:val="hi_IN" w:bidi="hi_IN"/>
        </w:rPr>
        <w:t>तीरों का उपयोग प्रायः शिकार या युद्ध के लिए किया जाता है</w:t>
      </w:r>
      <w:r>
        <w:rPr>
          <w:lang w:val="hi_IN" w:bidi="hi_IN"/>
        </w:rPr>
        <w:t>।</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तीरया</w:t>
      </w:r>
      <w:r>
        <w:rPr>
          <w:lang w:val="hi_IN" w:bidi="hi_IN"/>
        </w:rPr>
      </w:r>
    </w:p>
    <w:p>
      <w:pPr>
        <w:pStyle w:val="Heading2"/>
      </w:pPr>
      <w:r>
        <w:rPr>
          <w:lang w:val="hi_IN" w:bidi="hi_IN"/>
        </w:rPr>
        <w:t>तीरया</w:t>
      </w:r>
    </w:p>
    <w:p>
      <w:pPr/>
      <w:r>
        <w:rPr>
          <w:lang w:val="hi_IN" w:bidi="hi_IN"/>
        </w:rPr>
      </w:r>
      <w:r>
        <w:rPr>
          <w:lang w:val="hi_IN" w:bidi="hi_IN"/>
        </w:rPr>
        <w:t xml:space="preserve">यहलेल </w:t>
      </w:r>
      <w:r>
        <w:rPr>
          <w:lang w:val="hi_IN" w:bidi="hi_IN"/>
        </w:rPr>
        <w:t>का पुत्र और यहूदा के वंशज कालेब के माध्यम से (</w:t>
      </w:r>
      <w:r>
        <w:rPr>
          <w:lang w:val="hi_IN" w:bidi="hi_IN"/>
        </w:rPr>
        <w:t>1 इति 4:16</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तीरास</w:t>
      </w:r>
      <w:r>
        <w:rPr>
          <w:lang w:val="hi_IN" w:bidi="hi_IN"/>
        </w:rPr>
      </w:r>
    </w:p>
    <w:p>
      <w:pPr/>
      <w:r>
        <w:rPr>
          <w:lang w:val="hi_IN" w:bidi="hi_IN"/>
        </w:rPr>
      </w:r>
      <w:r>
        <w:rPr>
          <w:lang w:val="hi_IN" w:bidi="hi_IN"/>
        </w:rPr>
        <w:t xml:space="preserve">याफेत के सातवें पुत्र का उल्लेख “जातियों की सूची” में किया गया है </w:t>
      </w:r>
      <w:r>
        <w:rPr>
          <w:lang w:val="hi_IN" w:bidi="hi_IN"/>
        </w:rPr>
        <w:t>(</w:t>
      </w:r>
      <w:r>
        <w:rPr>
          <w:lang w:val="hi_IN" w:bidi="hi_IN"/>
        </w:rPr>
        <w:t>उत 10:2</w:t>
      </w:r>
      <w:r>
        <w:rPr>
          <w:lang w:val="hi_IN" w:bidi="hi_IN"/>
        </w:rPr>
        <w:t xml:space="preserve">; </w:t>
      </w:r>
      <w:r>
        <w:rPr>
          <w:lang w:val="hi_IN" w:bidi="hi_IN"/>
        </w:rPr>
        <w:t>1 इति 1:5</w:t>
      </w:r>
      <w:r>
        <w:rPr>
          <w:lang w:val="hi_IN" w:bidi="hi_IN"/>
        </w:rPr>
        <w:t>)। उनके वंशजों को विभिन्न रूप से थ्रेस के निवासी, अगाथिर्सी जनजाति, और टॉरस पर्वत क्षेत्र की जनजातियाँ, और तिरहेनियन सागर से जोड़ा गया है, लेकिन ये सभी पहचान केवल अनुमानात्मक हैं।</w:t>
      </w:r>
      <w:r>
        <w:rPr>
          <w:lang w:val="hi_IN" w:bidi="hi_IN"/>
        </w:rPr>
      </w:r>
      <w:r>
        <w:rPr>
          <w:lang w:val="hi_IN" w:bidi="hi_IN"/>
        </w:rPr>
      </w:r>
    </w:p>
    <w:p>
      <w:pPr/>
      <w:r>
        <w:rPr>
          <w:lang w:val="hi_IN" w:bidi="hi_IN"/>
        </w:rPr>
      </w:r>
    </w:p>
    <w:p>
      <w:pPr>
        <w:pStyle w:val="Heading2"/>
      </w:pPr>
      <w:r>
        <w:rPr>
          <w:lang w:val="hi_IN" w:bidi="hi_IN"/>
        </w:rPr>
        <w:t>तीस</w:t>
      </w:r>
      <w:r>
        <w:rPr>
          <w:lang w:val="hi_IN" w:bidi="hi_IN"/>
        </w:rPr>
      </w:r>
    </w:p>
    <w:p>
      <w:pPr/>
      <w:r>
        <w:rPr>
          <w:lang w:val="hi_IN" w:bidi="hi_IN"/>
        </w:rPr>
      </w:r>
      <w:r>
        <w:rPr>
          <w:lang w:val="hi_IN" w:bidi="hi_IN"/>
        </w:rPr>
        <w:t>वह गाँव जहाँ योहा रहते थे (</w:t>
      </w:r>
      <w:r>
        <w:rPr>
          <w:lang w:val="hi_IN" w:bidi="hi_IN"/>
        </w:rPr>
        <w:t>1 इति 11:45</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तुरन्नुस की पाठशाला</w:t>
      </w:r>
      <w:r>
        <w:rPr>
          <w:lang w:val="hi_IN" w:bidi="hi_IN"/>
        </w:rPr>
      </w:r>
    </w:p>
    <w:p>
      <w:pPr>
        <w:pStyle w:val="Heading2"/>
      </w:pPr>
      <w:r>
        <w:rPr>
          <w:lang w:val="hi_IN" w:bidi="hi_IN"/>
        </w:rPr>
        <w:t>तुरन्नुस की पाठशाला</w:t>
      </w:r>
    </w:p>
    <w:p>
      <w:pPr/>
      <w:r>
        <w:rPr>
          <w:lang w:val="hi_IN" w:bidi="hi_IN"/>
        </w:rPr>
      </w:r>
      <w:r>
        <w:rPr>
          <w:lang w:val="hi_IN" w:bidi="hi_IN"/>
        </w:rPr>
        <w:t>इफिसुस में वह स्थान जहाँ पौलुस ने दो साल तक प्रतिदिन शिक्षा दी (</w:t>
      </w:r>
      <w:r>
        <w:rPr>
          <w:lang w:val="hi_IN" w:bidi="hi_IN"/>
        </w:rPr>
        <w:t>प्रेरि 19:9</w:t>
      </w:r>
      <w:r>
        <w:rPr>
          <w:lang w:val="hi_IN" w:bidi="hi_IN"/>
        </w:rPr>
        <w:t xml:space="preserve">)। इफिसुस में पौलुस की सेवकाई आराधनालय से शुरू हुई थी, जहाँ उन्होंने तीन महीने तक प्रचार किया था। वहाँ बढ़ते विरोध को देखते हुए, पौलुस ने तुरन्नुस की पाठशाला को किराए पर लिया, जहाँ उन्होंने यहूदियों और यूनानियों दोनों के लिए सेवकाई शुरू की (पद </w:t>
      </w:r>
      <w:r>
        <w:rPr>
          <w:lang w:val="hi_IN" w:bidi="hi_IN"/>
        </w:rPr>
        <w:t>10</w:t>
      </w:r>
      <w:r>
        <w:rPr>
          <w:lang w:val="hi_IN" w:bidi="hi_IN"/>
        </w:rPr>
        <w:t>)।</w:t>
      </w:r>
    </w:p>
    <w:p>
      <w:pPr/>
      <w:r>
        <w:rPr>
          <w:lang w:val="hi_IN" w:bidi="hi_IN"/>
        </w:rPr>
      </w:r>
      <w:r>
        <w:rPr>
          <w:lang w:val="hi_IN" w:bidi="hi_IN"/>
        </w:rPr>
        <w:t>यूनानी भाषा में, शब्द “हॉल” (पाठशाला) का शाब्दिक अर्थ है "विश्राम" या "आराम" होता है। अंततः यह जगह उस प्रकार की गतिविधियों जैसे कि व्याख्यान, वाद-विवाद और चर्चा से जुड़ गया जो विश्राम के समय में की जाती थीं। अंततः इस शब्द का अर्थ वह स्थान हो गया जहाँ विश्राम के समय की जाने वाली गतिविधियाँ होती थीं।</w:t>
      </w:r>
    </w:p>
    <w:p>
      <w:pPr/>
      <w:r>
        <w:rPr>
          <w:lang w:val="hi_IN" w:bidi="hi_IN"/>
        </w:rPr>
      </w:r>
      <w:r>
        <w:rPr>
          <w:lang w:val="hi_IN" w:bidi="hi_IN"/>
        </w:rPr>
        <w:t>तुरन्नुस के बारे में लगभग कुछ भी ज्ञात नहीं है। कुछ विद्वानों ने सुझाव दिया है कि वे एक यूनानी वक्ता थे, जो पौलुस के प्रचार के प्रति सहानुभूति रखते थे। यह सुझाव पश्चिमी पाठ में एक अतिरिक्त बात द्वारा प्रशंसनीय बना दिया गया जिसमें कहा गया है कि पौलुस ने पाठशाला में "पांचवें घंटे से दसवें घंटे तक" अर्थात सुबह 11 बजे से दोपहर 4 बजे तक शिक्षा दी। इसका अर्थ यह होगा कि पौलुस ने पाठशाला का उपयोग केवल दोपहर के विश्राम समय के दौरान किया, क्योंकि सभी आयोनी शहरों में काम सुबह 11 बजे बंद हो जाता था और देर दोपहर तक तीव्र गर्मी के कारण फिर से शुरू नहीं होता था। संभवतः इन विश्राम समयों ने पौलुस के उपयोग के लिए पाठशाला को उपलब्ध कराया, और तुरन्नुस स्वयं इन घंटों से पहले और बाद में वहाँ व्याख्यान देते थे।</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r>
        <w:rPr>
          <w:lang w:val="hi_IN" w:bidi="hi_IN"/>
        </w:rPr>
      </w:r>
      <w:r>
        <w:rPr>
          <w:i/>
          <w:lang w:val="hi_IN" w:bidi="hi_IN"/>
        </w:rPr>
        <w:t>देखें</w:t>
      </w:r>
      <w:r>
        <w:rPr>
          <w:lang w:val="hi_IN" w:bidi="hi_IN"/>
        </w:rPr>
        <w:t xml:space="preserve"> </w:t>
      </w:r>
      <w:r>
        <w:rPr>
          <w:lang w:val="hi_IN" w:bidi="hi_IN"/>
        </w:rPr>
        <w:t>संगीत वाद्ययंत्र (हात्ज़ोत्ज़रोत)</w:t>
      </w:r>
      <w:r>
        <w:rPr>
          <w:lang w:val="hi_IN" w:bidi="hi_IN"/>
        </w:rPr>
        <w:t xml:space="preserve">; </w:t>
      </w:r>
      <w:r>
        <w:rPr>
          <w:lang w:val="hi_IN" w:bidi="hi_IN"/>
        </w:rPr>
        <w:t xml:space="preserve">संगीत। </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r>
        <w:rPr>
          <w:lang w:val="hi_IN" w:bidi="hi_IN"/>
        </w:rPr>
      </w:r>
      <w:r>
        <w:rPr>
          <w:i/>
          <w:lang w:val="hi_IN" w:bidi="hi_IN"/>
        </w:rPr>
        <w:t>देखें</w:t>
      </w:r>
      <w:r>
        <w:rPr>
          <w:lang w:val="hi_IN" w:bidi="hi_IN"/>
        </w:rPr>
        <w:t xml:space="preserve"> </w:t>
      </w:r>
      <w:r>
        <w:rPr>
          <w:lang w:val="hi_IN" w:bidi="hi_IN"/>
        </w:rPr>
        <w:t>बाजे (चाँदी की तुरही)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तुरही का पर्व</w:t>
      </w:r>
      <w:r>
        <w:rPr>
          <w:lang w:val="hi_IN" w:bidi="hi_IN"/>
        </w:rPr>
      </w:r>
    </w:p>
    <w:p>
      <w:pPr/>
      <w:r>
        <w:rPr>
          <w:lang w:val="hi_IN" w:bidi="hi_IN"/>
        </w:rPr>
      </w:r>
      <w:r>
        <w:rPr>
          <w:lang w:val="hi_IN" w:bidi="hi_IN"/>
        </w:rPr>
        <w:t>पवित्र विश्राम का दिन और सीनै वाचा के माध्यम से अपने लोगों के लिए परमेश्वर के प्रावधान की स्मृति का दिन (</w:t>
      </w:r>
      <w:r>
        <w:rPr>
          <w:lang w:val="hi_IN" w:bidi="hi_IN"/>
        </w:rPr>
        <w:t>लैव्य 23:23–25</w:t>
      </w:r>
      <w:r>
        <w:rPr>
          <w:lang w:val="hi_IN" w:bidi="hi_IN"/>
        </w:rPr>
        <w:t xml:space="preserve">)। </w:t>
      </w:r>
      <w:r>
        <w:rPr>
          <w:i/>
          <w:lang w:val="hi_IN" w:bidi="hi_IN"/>
        </w:rPr>
        <w:t>देखें</w:t>
      </w:r>
      <w:r>
        <w:rPr>
          <w:lang w:val="hi_IN" w:bidi="hi_IN"/>
        </w:rPr>
        <w:t xml:space="preserve"> </w:t>
      </w:r>
      <w:r>
        <w:rPr>
          <w:lang w:val="hi_IN" w:bidi="hi_IN"/>
        </w:rPr>
        <w:t>इस्राएल के पर्व और उत्सव</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w:t>
      </w:r>
      <w:r>
        <w:rPr>
          <w:lang w:val="hi_IN" w:bidi="hi_IN"/>
        </w:rPr>
      </w:r>
    </w:p>
    <w:p>
      <w:pPr>
        <w:pStyle w:val="Heading2"/>
      </w:pPr>
      <w:r>
        <w:rPr>
          <w:lang w:val="hi_IN" w:bidi="hi_IN"/>
        </w:rPr>
        <w:t>तूत</w:t>
      </w:r>
    </w:p>
    <w:p>
      <w:pPr/>
      <w:r>
        <w:rPr>
          <w:lang w:val="hi_IN" w:bidi="hi_IN"/>
        </w:rPr>
      </w:r>
      <w:r>
        <w:rPr>
          <w:lang w:val="hi_IN" w:bidi="hi_IN"/>
        </w:rPr>
        <w:t xml:space="preserve">तूत </w:t>
      </w:r>
      <w:r>
        <w:rPr>
          <w:lang w:val="hi_IN" w:bidi="hi_IN"/>
        </w:rPr>
        <w:t xml:space="preserve">एक तेजी से बढ़ने वाला पेड़ है जो मौसमी रूप से अपनी पत्तियाँ खो देता है। यह एस्पेन और कॉटनवुड के समान पौधा परिवार से सम्बन्धित है। </w:t>
      </w:r>
      <w:r>
        <w:rPr>
          <w:lang w:val="hi_IN" w:bidi="hi_IN"/>
        </w:rPr>
        <w:t>2 शमूएल 5:23–24</w:t>
      </w:r>
      <w:r>
        <w:rPr>
          <w:lang w:val="hi_IN" w:bidi="hi_IN"/>
        </w:rPr>
        <w:t xml:space="preserve"> और </w:t>
      </w:r>
      <w:r>
        <w:rPr>
          <w:lang w:val="hi_IN" w:bidi="hi_IN"/>
        </w:rPr>
        <w:t>1 इतिहास 14:14–15</w:t>
      </w:r>
      <w:r>
        <w:rPr>
          <w:lang w:val="hi_IN" w:bidi="hi_IN"/>
        </w:rPr>
        <w:t xml:space="preserve"> में बाम के पेड़ों के सन्दर्भ अधिक सम्भावना से फरात </w:t>
      </w:r>
      <w:r>
        <w:rPr>
          <w:lang w:val="hi_IN" w:bidi="hi_IN"/>
        </w:rPr>
        <w:t xml:space="preserve">तूत </w:t>
      </w:r>
      <w:r>
        <w:rPr>
          <w:lang w:val="hi_IN" w:bidi="hi_IN"/>
        </w:rPr>
        <w:t xml:space="preserve">या एस्पेन, </w:t>
      </w:r>
      <w:r>
        <w:rPr>
          <w:i/>
          <w:lang w:val="hi_IN" w:bidi="hi_IN"/>
        </w:rPr>
        <w:t xml:space="preserve">पॉपुलस युफ्रेटिका </w:t>
      </w:r>
      <w:r>
        <w:rPr>
          <w:lang w:val="hi_IN" w:bidi="hi_IN"/>
        </w:rPr>
        <w:t>का उल्लेख कर रहे हैं। यह पेड़ 9.1 से 13.7 मीटर (30 से 45 फीट) की ऊँचाई तक बढ़ता है और इसकी शाखाएँ फैलती हैं। फरात एस्पेन केवल नदियों और धारा किनारों के साथ सीरिया से लेकर फिलिस्तीन के क्षेत्र तक और पथरीले अरब तक पाया जाता है। यह विशेष रूप से यरदन तराई में आम है।</w:t>
      </w:r>
    </w:p>
    <w:p>
      <w:pPr/>
      <w:r>
        <w:rPr>
          <w:lang w:val="hi_IN" w:bidi="hi_IN"/>
        </w:rPr>
      </w:r>
      <w:r>
        <w:rPr>
          <w:lang w:val="hi_IN" w:bidi="hi_IN"/>
        </w:rPr>
        <w:t xml:space="preserve">श्वेत तूत </w:t>
      </w:r>
      <w:r>
        <w:rPr>
          <w:i/>
          <w:lang w:val="hi_IN" w:bidi="hi_IN"/>
        </w:rPr>
        <w:t>(पॉपुलस अल्बा)</w:t>
      </w:r>
      <w:r>
        <w:rPr>
          <w:lang w:val="hi_IN" w:bidi="hi_IN"/>
        </w:rPr>
        <w:t xml:space="preserve"> सीरिया, लबानोन, फिलिस्तीन के क्षेत्र और सीनै में गीली जगहों में आम है। यह 9.1 से 18.3 मीटर (30 से 60 फीट) की ऊँचाई तक बढ़ता है और इसकी शाखाएँ फैलती हैं। कुछ विद्वानों का सुझाव है कि विभिन्न अन्यजाति धर्मों की वेदियाँ आमतौर पर पहाड़ी की चोटी पर और तूत के झुरमुट की छाया में बनाई जाती थीं।</w:t>
      </w:r>
      <w:r>
        <w:rPr>
          <w:lang w:val="hi_IN" w:bidi="hi_IN"/>
        </w:rPr>
      </w:r>
      <w:r>
        <w:rPr>
          <w:lang w:val="hi_IN" w:bidi="hi_IN"/>
        </w:rPr>
      </w:r>
    </w:p>
    <w:p>
      <w:pPr/>
      <w:r>
        <w:rPr>
          <w:lang w:val="hi_IN" w:bidi="hi_IN"/>
        </w:rPr>
      </w:r>
    </w:p>
    <w:p>
      <w:pPr>
        <w:pStyle w:val="Heading2"/>
      </w:pPr>
      <w:r>
        <w:rPr>
          <w:lang w:val="hi_IN" w:bidi="hi_IN"/>
        </w:rPr>
        <w:t>तूबल</w:t>
      </w:r>
      <w:r>
        <w:rPr>
          <w:lang w:val="hi_IN" w:bidi="hi_IN"/>
        </w:rPr>
      </w:r>
    </w:p>
    <w:p>
      <w:pPr/>
      <w:r>
        <w:rPr>
          <w:lang w:val="hi_IN" w:bidi="hi_IN"/>
        </w:rPr>
      </w:r>
      <w:r>
        <w:rPr>
          <w:lang w:val="hi_IN" w:bidi="hi_IN"/>
        </w:rPr>
        <w:t>देशो की सूची में येपेत के पुत्रों में से पाँचवाँ (</w:t>
      </w:r>
      <w:r>
        <w:rPr>
          <w:lang w:val="hi_IN" w:bidi="hi_IN"/>
        </w:rPr>
        <w:t>उत 10:2</w:t>
      </w:r>
      <w:r>
        <w:rPr>
          <w:lang w:val="hi_IN" w:bidi="hi_IN"/>
        </w:rPr>
        <w:t xml:space="preserve">; </w:t>
      </w:r>
      <w:r>
        <w:rPr>
          <w:lang w:val="hi_IN" w:bidi="hi_IN"/>
        </w:rPr>
        <w:t>1 इति 1:5</w:t>
      </w:r>
      <w:r>
        <w:rPr>
          <w:lang w:val="hi_IN" w:bidi="hi_IN"/>
        </w:rPr>
        <w:t>)। तूबल बाद में यशायाह और यहेजकेल की भविष्यवाणियों में उन राष्ट्रों में से एक के रूप में महत्व प्राप्त करता है जिनका परमेश्वर की प्रजा को धमकाने के लिए न्याय किया जाएगा (</w:t>
      </w:r>
      <w:r>
        <w:rPr>
          <w:lang w:val="hi_IN" w:bidi="hi_IN"/>
        </w:rPr>
        <w:t>यशा 66:19</w:t>
      </w:r>
      <w:r>
        <w:rPr>
          <w:lang w:val="hi_IN" w:bidi="hi_IN"/>
        </w:rPr>
        <w:t xml:space="preserve">; </w:t>
      </w:r>
      <w:r>
        <w:rPr>
          <w:lang w:val="hi_IN" w:bidi="hi_IN"/>
        </w:rPr>
        <w:t>यहे 27:13</w:t>
      </w:r>
      <w:r>
        <w:rPr>
          <w:lang w:val="hi_IN" w:bidi="hi_IN"/>
        </w:rPr>
        <w:t xml:space="preserve">; </w:t>
      </w:r>
      <w:r>
        <w:rPr>
          <w:lang w:val="hi_IN" w:bidi="hi_IN"/>
        </w:rPr>
        <w:t>32:26</w:t>
      </w:r>
      <w:r>
        <w:rPr>
          <w:lang w:val="hi_IN" w:bidi="hi_IN"/>
        </w:rPr>
        <w:t xml:space="preserve">; </w:t>
      </w:r>
      <w:r>
        <w:rPr>
          <w:lang w:val="hi_IN" w:bidi="hi_IN"/>
        </w:rPr>
        <w:t>38:2–3</w:t>
      </w:r>
      <w:r>
        <w:rPr>
          <w:lang w:val="hi_IN" w:bidi="hi_IN"/>
        </w:rPr>
        <w:t xml:space="preserve">; </w:t>
      </w:r>
      <w:r>
        <w:rPr>
          <w:lang w:val="hi_IN" w:bidi="hi_IN"/>
        </w:rPr>
        <w:t>39:1</w:t>
      </w:r>
      <w:r>
        <w:rPr>
          <w:lang w:val="hi_IN" w:bidi="hi_IN"/>
        </w:rPr>
        <w:t>)। तूबल को आमतौर पर यावान और मेशेक के साथ या तो उत्तर के देशो या तटवर्ती देशो के रूप में उल्लेख किया जाता है (</w:t>
      </w:r>
      <w:r>
        <w:rPr>
          <w:lang w:val="hi_IN" w:bidi="hi_IN"/>
        </w:rPr>
        <w:t>यशा 66:19</w:t>
      </w:r>
      <w:r>
        <w:rPr>
          <w:lang w:val="hi_IN" w:bidi="hi_IN"/>
        </w:rPr>
        <w:t xml:space="preserve">; </w:t>
      </w:r>
      <w:r>
        <w:rPr>
          <w:lang w:val="hi_IN" w:bidi="hi_IN"/>
        </w:rPr>
        <w:t>यहे 38:2</w:t>
      </w:r>
      <w:r>
        <w:rPr>
          <w:lang w:val="hi_IN" w:bidi="hi_IN"/>
        </w:rPr>
        <w:t>)। इस तथ्य से कि तूबल ने सोर के साथ व्यापार किया (</w:t>
      </w:r>
      <w:r>
        <w:rPr>
          <w:lang w:val="hi_IN" w:bidi="hi_IN"/>
        </w:rPr>
        <w:t>यहे 27:13</w:t>
      </w:r>
      <w:r>
        <w:rPr>
          <w:lang w:val="hi_IN" w:bidi="hi_IN"/>
        </w:rPr>
        <w:t>), यह सिद्धांत समर्थन मिलता है कि तूबल एक तटीय क्षेत्र में स्थित था। इस संक्षिप्त प्रमाण से परे, तूबल की सटीक जातीय पहचान या स्थान निर्धारित करना कठिन है। इसकी पहचान प्राचीन सीथिया, औबेरियन, काले और कास्पियन सागर के बीच के क्षेत्र, थिसली और विभिन्न हित्ती जनजातियों से की गई है।</w:t>
      </w:r>
      <w:r>
        <w:rPr>
          <w:lang w:val="hi_IN" w:bidi="hi_IN"/>
        </w:rPr>
      </w:r>
      <w:r>
        <w:rPr>
          <w:lang w:val="hi_IN" w:bidi="hi_IN"/>
        </w:rPr>
      </w:r>
    </w:p>
    <w:p>
      <w:pPr/>
      <w:r>
        <w:rPr>
          <w:lang w:val="hi_IN" w:bidi="hi_IN"/>
        </w:rPr>
      </w:r>
    </w:p>
    <w:p>
      <w:pPr>
        <w:pStyle w:val="Heading2"/>
      </w:pPr>
      <w:r>
        <w:rPr>
          <w:lang w:val="hi_IN" w:bidi="hi_IN"/>
        </w:rPr>
        <w:t>तूबल-कैन</w:t>
      </w:r>
      <w:r>
        <w:rPr>
          <w:lang w:val="hi_IN" w:bidi="hi_IN"/>
        </w:rPr>
      </w:r>
    </w:p>
    <w:p>
      <w:pPr/>
      <w:r>
        <w:rPr>
          <w:lang w:val="hi_IN" w:bidi="hi_IN"/>
        </w:rPr>
      </w:r>
      <w:r>
        <w:rPr>
          <w:lang w:val="hi_IN" w:bidi="hi_IN"/>
        </w:rPr>
        <w:t>लेमेक का पुत्र, जो उसकी पत्नी सिल्ला द्वारा उत्पन हुआ (</w:t>
      </w:r>
      <w:r>
        <w:rPr>
          <w:lang w:val="hi_IN" w:bidi="hi_IN"/>
        </w:rPr>
        <w:t>उत 4:22</w:t>
      </w:r>
      <w:r>
        <w:rPr>
          <w:lang w:val="hi_IN" w:bidi="hi_IN"/>
        </w:rPr>
        <w:t>)। "</w:t>
      </w:r>
      <w:r>
        <w:rPr>
          <w:lang w:val="hi_IN" w:bidi="hi_IN"/>
        </w:rPr>
        <w:t>वह पीतल और लोहे के सब धारवाले हथियारों का गढ़नेवाला हुआ</w:t>
      </w:r>
      <w:r>
        <w:rPr>
          <w:lang w:val="hi_IN" w:bidi="hi_IN"/>
        </w:rPr>
        <w:t xml:space="preserve">।” हालांकि वचन यह दावा नहीं करता कि वह सभी लोहारों में पहला या “उनका पिता” था, लेकिन कई विद्वान यह मानते हैं कि वचन में मूल रूप से </w:t>
      </w:r>
      <w:r>
        <w:rPr>
          <w:lang w:val="hi_IN" w:bidi="hi_IN"/>
        </w:rPr>
        <w:t>20</w:t>
      </w:r>
      <w:r>
        <w:rPr>
          <w:lang w:val="hi_IN" w:bidi="hi_IN"/>
        </w:rPr>
        <w:t xml:space="preserve"> और </w:t>
      </w:r>
      <w:r>
        <w:rPr>
          <w:lang w:val="hi_IN" w:bidi="hi_IN"/>
        </w:rPr>
        <w:t>21</w:t>
      </w:r>
      <w:r>
        <w:rPr>
          <w:lang w:val="hi_IN" w:bidi="hi_IN"/>
        </w:rPr>
        <w:t xml:space="preserve"> पदों को समानांतर करके यह दर्शाया गया है कि वह पहला था।</w:t>
      </w:r>
      <w:r>
        <w:rPr>
          <w:lang w:val="hi_IN" w:bidi="hi_IN"/>
        </w:rPr>
      </w:r>
      <w:r>
        <w:rPr>
          <w:lang w:val="hi_IN" w:bidi="hi_IN"/>
        </w:rPr>
      </w:r>
    </w:p>
    <w:p>
      <w:pPr/>
      <w:r>
        <w:rPr>
          <w:lang w:val="hi_IN" w:bidi="hi_IN"/>
        </w:rPr>
      </w:r>
    </w:p>
    <w:p>
      <w:pPr>
        <w:pStyle w:val="Heading2"/>
      </w:pPr>
      <w:r>
        <w:rPr>
          <w:lang w:val="hi_IN" w:bidi="hi_IN"/>
        </w:rPr>
        <w:t>तेंदुआ</w:t>
      </w:r>
      <w:r>
        <w:rPr>
          <w:lang w:val="hi_IN" w:bidi="hi_IN"/>
        </w:rPr>
      </w:r>
    </w:p>
    <w:p>
      <w:pPr/>
      <w:r>
        <w:rPr>
          <w:lang w:val="hi_IN" w:bidi="hi_IN"/>
        </w:rPr>
      </w:r>
      <w:r>
        <w:rPr>
          <w:lang w:val="hi_IN" w:bidi="hi_IN"/>
        </w:rPr>
        <w:t>तेंदुआ</w:t>
      </w:r>
      <w:r>
        <w:rPr>
          <w:lang w:val="hi_IN" w:bidi="hi_IN"/>
        </w:rPr>
        <w:t xml:space="preserve"> (</w:t>
      </w:r>
      <w:r>
        <w:rPr>
          <w:i/>
          <w:lang w:val="hi_IN" w:bidi="hi_IN"/>
        </w:rPr>
        <w:t>पैंथेरा पार्डस तुलियाना</w:t>
      </w:r>
      <w:r>
        <w:rPr>
          <w:lang w:val="hi_IN" w:bidi="hi_IN"/>
        </w:rPr>
        <w:t>) एक बड़ी, धब्बेदार जंगली बिल्ली है जो चट्टानी और वन क्षेत्रों में निवास करती है, और अपने शिकार कौशल के लिए प्रसिद्ध है। यह सभी बड़े जंगली बिल्लियों में सबसे सामान्य है। चट्टानी क्षेत्रों में, यह गुफाओं में निवास करता है। वन क्षेत्रों में, यह घने वनस्पति में रहता है। पुराने नियम के समय में, कई हेर्मोन पर्वत (</w:t>
      </w:r>
      <w:r>
        <w:rPr>
          <w:lang w:val="hi_IN" w:bidi="hi_IN"/>
        </w:rPr>
        <w:t>श्रेष्ठ 4:8</w:t>
      </w:r>
      <w:r>
        <w:rPr>
          <w:lang w:val="hi_IN" w:bidi="hi_IN"/>
        </w:rPr>
        <w:t>) के आसपास निवास करते थे।</w:t>
      </w:r>
    </w:p>
    <w:p>
      <w:pPr/>
      <w:r>
        <w:rPr>
          <w:lang w:val="hi_IN" w:bidi="hi_IN"/>
        </w:rPr>
      </w:r>
      <w:r>
        <w:rPr>
          <w:lang w:val="hi_IN" w:bidi="hi_IN"/>
        </w:rPr>
        <w:t>तेंदुआ</w:t>
      </w:r>
      <w:r>
        <w:rPr>
          <w:lang w:val="hi_IN" w:bidi="hi_IN"/>
        </w:rPr>
        <w:t xml:space="preserve"> बाघों से छोटे होते हैं। एक </w:t>
      </w:r>
      <w:r>
        <w:rPr>
          <w:lang w:val="hi_IN" w:bidi="hi_IN"/>
        </w:rPr>
        <w:t>तेंदुआ</w:t>
      </w:r>
      <w:r>
        <w:rPr>
          <w:lang w:val="hi_IN" w:bidi="hi_IN"/>
        </w:rPr>
        <w:t xml:space="preserve"> 1.5 मीटर (पाँच फीट) लम्बा हो सकता है, जिसकी पूँछ लगभग 0.8 मीटर (30 इंच) होती है। इसका शरीर बाघ की तुलना में अधिक सन्तुलित होता है। </w:t>
      </w:r>
      <w:r>
        <w:rPr>
          <w:lang w:val="hi_IN" w:bidi="hi_IN"/>
        </w:rPr>
        <w:t>तेंदुआ</w:t>
      </w:r>
      <w:r>
        <w:rPr>
          <w:lang w:val="hi_IN" w:bidi="hi_IN"/>
        </w:rPr>
        <w:t xml:space="preserve"> अपने शिकार पर चुपचाप घात लगाते हैं। वे अक्सर गाँवों या जलाशयों के पास छिप जाते हैं और लम्बे समय तक इंतजार करते हैं। </w:t>
      </w:r>
      <w:r>
        <w:rPr>
          <w:lang w:val="hi_IN" w:bidi="hi_IN"/>
        </w:rPr>
        <w:t>तेंदुआ</w:t>
      </w:r>
      <w:r>
        <w:rPr>
          <w:lang w:val="hi_IN" w:bidi="hi_IN"/>
        </w:rPr>
        <w:t xml:space="preserve"> तेज धावक (</w:t>
      </w:r>
      <w:r>
        <w:rPr>
          <w:lang w:val="hi_IN" w:bidi="hi_IN"/>
        </w:rPr>
        <w:t>हब 1:8</w:t>
      </w:r>
      <w:r>
        <w:rPr>
          <w:lang w:val="hi_IN" w:bidi="hi_IN"/>
        </w:rPr>
        <w:t>), चढ़ाई करने में सक्षम, और सामान्य रूप में अत्यन्त सुन्दर होता है। इसका रंग पीला होता है जिस पर काले धब्बे होते हैं (</w:t>
      </w:r>
      <w:r>
        <w:rPr>
          <w:lang w:val="hi_IN" w:bidi="hi_IN"/>
        </w:rPr>
        <w:t>यिर्म 13:23</w:t>
      </w:r>
      <w:r>
        <w:rPr>
          <w:lang w:val="hi_IN" w:bidi="hi_IN"/>
        </w:rPr>
        <w:t xml:space="preserve">)। दानिय्येल और यूहन्ना ने दर्शन देखे जिनमें </w:t>
      </w:r>
      <w:r>
        <w:rPr>
          <w:lang w:val="hi_IN" w:bidi="hi_IN"/>
        </w:rPr>
        <w:t>तेंदुआ</w:t>
      </w:r>
      <w:r>
        <w:rPr>
          <w:lang w:val="hi_IN" w:bidi="hi_IN"/>
        </w:rPr>
        <w:t xml:space="preserve"> संसार की शक्तियों के प्रतीक थे (</w:t>
      </w:r>
      <w:r>
        <w:rPr>
          <w:lang w:val="hi_IN" w:bidi="hi_IN"/>
        </w:rPr>
        <w:t>दानि 7:6</w:t>
      </w:r>
      <w:r>
        <w:rPr>
          <w:lang w:val="hi_IN" w:bidi="hi_IN"/>
        </w:rPr>
        <w:t xml:space="preserve">; </w:t>
      </w:r>
      <w:r>
        <w:rPr>
          <w:lang w:val="hi_IN" w:bidi="hi_IN"/>
        </w:rPr>
        <w:t>प्रका 13:2</w:t>
      </w:r>
      <w:r>
        <w:rPr>
          <w:lang w:val="hi_IN" w:bidi="hi_IN"/>
        </w:rPr>
        <w:t>)।</w:t>
      </w:r>
    </w:p>
    <w:p>
      <w:pPr/>
      <w:r>
        <w:rPr>
          <w:lang w:val="hi_IN" w:bidi="hi_IN"/>
        </w:rPr>
      </w:r>
      <w:r>
        <w:rPr>
          <w:lang w:val="hi_IN" w:bidi="hi_IN"/>
        </w:rPr>
        <w:t>तेंदुआ</w:t>
      </w:r>
      <w:r>
        <w:rPr>
          <w:lang w:val="hi_IN" w:bidi="hi_IN"/>
        </w:rPr>
        <w:t xml:space="preserve"> एक सतर्क और चतुर पशु है। यह शक्तिशाली और भयंकर होता है (</w:t>
      </w:r>
      <w:r>
        <w:rPr>
          <w:lang w:val="hi_IN" w:bidi="hi_IN"/>
        </w:rPr>
        <w:t>यिर्म 5:6</w:t>
      </w:r>
      <w:r>
        <w:rPr>
          <w:lang w:val="hi_IN" w:bidi="hi_IN"/>
        </w:rPr>
        <w:t xml:space="preserve">; </w:t>
      </w:r>
      <w:r>
        <w:rPr>
          <w:lang w:val="hi_IN" w:bidi="hi_IN"/>
        </w:rPr>
        <w:t>होश 13:7</w:t>
      </w:r>
      <w:r>
        <w:rPr>
          <w:lang w:val="hi_IN" w:bidi="hi_IN"/>
        </w:rPr>
        <w:t xml:space="preserve">; तुलना करें </w:t>
      </w:r>
      <w:r>
        <w:rPr>
          <w:lang w:val="hi_IN" w:bidi="hi_IN"/>
        </w:rPr>
        <w:t>यशा 11:6</w:t>
      </w:r>
      <w:r>
        <w:rPr>
          <w:lang w:val="hi_IN" w:bidi="hi_IN"/>
        </w:rPr>
        <w:t xml:space="preserve">)। </w:t>
      </w:r>
      <w:r>
        <w:rPr>
          <w:lang w:val="hi_IN" w:bidi="hi_IN"/>
        </w:rPr>
        <w:t>तेंदुआ</w:t>
      </w:r>
      <w:r>
        <w:rPr>
          <w:lang w:val="hi_IN" w:bidi="hi_IN"/>
        </w:rPr>
        <w:t xml:space="preserve"> पालतू पशुओं और लोगों दोनों के लिए खतरनाक होता है। इसकी धब्बेदार खाल इसे अपने परिवेश में घुलने-मिलने में मदद करती है, जिससे यह जंगलों की बदलती रोशनी और छायाओं में लगभग अदृश्य हो जाता है। इस्राएली </w:t>
      </w:r>
      <w:r>
        <w:rPr>
          <w:lang w:val="hi_IN" w:bidi="hi_IN"/>
        </w:rPr>
        <w:t>तेंदुओं</w:t>
      </w:r>
      <w:r>
        <w:rPr>
          <w:lang w:val="hi_IN" w:bidi="hi_IN"/>
        </w:rPr>
        <w:t xml:space="preserve"> से डरते थे क्योंकि वे उनकी भेड़ और बकरियों पर हमला करते थे। निम्रा, बेतनिम्रा, और निम्रीम जैसे स्थानों के नाम सुझाव देते हैं कि </w:t>
      </w:r>
      <w:r>
        <w:rPr>
          <w:lang w:val="hi_IN" w:bidi="hi_IN"/>
        </w:rPr>
        <w:t>तेंदुआ</w:t>
      </w:r>
      <w:r>
        <w:rPr>
          <w:lang w:val="hi_IN" w:bidi="hi_IN"/>
        </w:rPr>
        <w:t xml:space="preserve"> पास में रहते थे। ये स्थान, खारे ताल के उत्तर-पूर्व क्षेत्र के साथ, इस सम्बन्ध को दर्शाते हैं। आश्चर्यजनक रूप से, </w:t>
      </w:r>
      <w:r>
        <w:rPr>
          <w:lang w:val="hi_IN" w:bidi="hi_IN"/>
        </w:rPr>
        <w:t>तेंदुआ</w:t>
      </w:r>
      <w:r>
        <w:rPr>
          <w:lang w:val="hi_IN" w:bidi="hi_IN"/>
        </w:rPr>
        <w:t xml:space="preserve"> 20वीं सदी तक इस्राएल और फिलिस्तीन में जीवित रहे हैं। कुछ अभी भी ताबोर पर्वत और कर्मेल पर्वत के पास घूमते हैं।</w:t>
      </w:r>
      <w:r>
        <w:rPr>
          <w:lang w:val="hi_IN" w:bidi="hi_IN"/>
        </w:rPr>
      </w:r>
      <w:r>
        <w:rPr>
          <w:lang w:val="hi_IN" w:bidi="hi_IN"/>
        </w:rPr>
      </w:r>
    </w:p>
    <w:p>
      <w:pPr/>
      <w:r>
        <w:rPr>
          <w:lang w:val="hi_IN" w:bidi="hi_IN"/>
        </w:rPr>
      </w:r>
    </w:p>
    <w:p>
      <w:pPr>
        <w:pStyle w:val="Heading2"/>
      </w:pPr>
      <w:r>
        <w:rPr>
          <w:lang w:val="hi_IN" w:bidi="hi_IN"/>
        </w:rPr>
        <w:t>तेज पत्ता</w:t>
      </w:r>
      <w:r>
        <w:rPr>
          <w:lang w:val="hi_IN" w:bidi="hi_IN"/>
        </w:rPr>
      </w:r>
    </w:p>
    <w:p>
      <w:pPr/>
      <w:r>
        <w:rPr>
          <w:lang w:val="hi_IN" w:bidi="hi_IN"/>
        </w:rPr>
      </w:r>
      <w:r>
        <w:rPr>
          <w:lang w:val="hi_IN" w:bidi="hi_IN"/>
        </w:rPr>
        <w:t>फिलिस्तीन में उगने वाला पौधा जो 0.9 मीटर (तीन फीट) ऊँचा होता है। जब इसे चपटा किया जाता है, तो पौधे के फूल यहूदियों के सात शाखाओं वाले दीवट (</w:t>
      </w:r>
      <w:r>
        <w:rPr>
          <w:lang w:val="hi_IN" w:bidi="hi_IN"/>
        </w:rPr>
        <w:t>निर्ग 37:17–18</w:t>
      </w:r>
      <w:r>
        <w:rPr>
          <w:lang w:val="hi_IN" w:bidi="hi_IN"/>
        </w:rPr>
        <w:t>) के लिए नमूना प्रदान करते हैं।</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तेज विषवाले साँप</w:t>
      </w:r>
      <w:r>
        <w:rPr>
          <w:lang w:val="hi_IN" w:bidi="hi_IN"/>
        </w:rPr>
      </w:r>
    </w:p>
    <w:p>
      <w:pPr>
        <w:pStyle w:val="Heading2"/>
      </w:pPr>
      <w:r>
        <w:rPr>
          <w:lang w:val="hi_IN" w:bidi="hi_IN"/>
        </w:rPr>
        <w:t>तेज विषवाले साँप</w:t>
      </w:r>
    </w:p>
    <w:p>
      <w:pPr/>
      <w:r>
        <w:rPr>
          <w:lang w:val="hi_IN" w:bidi="hi_IN"/>
        </w:rPr>
      </w:r>
      <w:r>
        <w:rPr>
          <w:lang w:val="hi_IN" w:bidi="hi_IN"/>
        </w:rPr>
        <w:t>इस्राएलियों को बचाने के लिए परमेश्वर के निर्देश पर मूसा द्वारा निर्मित साँप का कांस्य प्रतीक।</w:t>
      </w:r>
    </w:p>
    <w:p>
      <w:pPr/>
      <w:r>
        <w:rPr>
          <w:lang w:val="hi_IN" w:bidi="hi_IN"/>
        </w:rPr>
      </w:r>
      <w:r>
        <w:rPr>
          <w:lang w:val="hi_IN" w:bidi="hi_IN"/>
        </w:rPr>
        <w:t>घातक साँप परमेश्वर द्वारा इस्राएलियों को उनके विद्रोही शिकायतों के लिए दण्डित करने के लिए भेजे गए थे, जिनमें से कई जहरीले साँपों के काटने से मर गए (</w:t>
      </w:r>
      <w:r>
        <w:rPr>
          <w:lang w:val="hi_IN" w:bidi="hi_IN"/>
        </w:rPr>
        <w:t>गिन 21:4–9</w:t>
      </w:r>
      <w:r>
        <w:rPr>
          <w:lang w:val="hi_IN" w:bidi="hi_IN"/>
        </w:rPr>
        <w:t>)। अपने पाप को पहचानते हुए, उन्होंने परमेश्वर से छुटकारे के लिए पुकारा, और उन्होंने मूसा को एक अग्निमय (कांस्य) साँप बनाने और उसे एक खम्भे पर रखने का निर्देश दिया। जो लोग उस उठाए गए साँप की आकृति को देखते थे, उन्हें चंगाई प्राप्त होती थी।</w:t>
      </w:r>
    </w:p>
    <w:p>
      <w:pPr/>
      <w:r>
        <w:rPr>
          <w:lang w:val="hi_IN" w:bidi="hi_IN"/>
        </w:rPr>
      </w:r>
      <w:r>
        <w:rPr>
          <w:lang w:val="hi_IN" w:bidi="hi_IN"/>
        </w:rPr>
        <w:t>यीशु मसीह ने कांस्य सर्प की घटना को उनके क्रूसीकरण की उद्धार शक्ति के प्रतीक के रूप में सन्दर्भित किया। जो व्यक्ति विश्वास में उठाए गए मसीह की ओर देखेगा, उसे पाप से मुक्ति और अनन्त जीवन प्राप्त होगा (</w:t>
      </w:r>
      <w:r>
        <w:rPr>
          <w:lang w:val="hi_IN" w:bidi="hi_IN"/>
        </w:rPr>
        <w:t>यूह 3:14–15</w:t>
      </w:r>
      <w:r>
        <w:rPr>
          <w:lang w:val="hi_IN" w:bidi="hi_IN"/>
        </w:rPr>
        <w:t>)। प्रेरित पौलुस ने भी इस पुराने नियम की घटना का उपयोग उन लोगों को चेतावनी देने के लिए किया जो परमेश्वर को घमण्डपूर्वक परखते हैं (</w:t>
      </w:r>
      <w:r>
        <w:rPr>
          <w:lang w:val="hi_IN" w:bidi="hi_IN"/>
        </w:rPr>
        <w:t>1 कुरि 10:9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कांस्य सर्प, कांस्य नाग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तेन्दुआ</w:t>
      </w:r>
      <w:r>
        <w:rPr>
          <w:lang w:val="hi_IN" w:bidi="hi_IN"/>
        </w:rPr>
      </w:r>
    </w:p>
    <w:p>
      <w:pPr/>
      <w:r>
        <w:rPr>
          <w:lang w:val="hi_IN" w:bidi="hi_IN"/>
        </w:rPr>
      </w:r>
      <w:r>
        <w:rPr>
          <w:i/>
          <w:lang w:val="hi_IN" w:bidi="hi_IN"/>
        </w:rPr>
        <w:t>देखिए</w:t>
      </w:r>
      <w:r>
        <w:rPr>
          <w:lang w:val="hi_IN" w:bidi="hi_IN"/>
        </w:rPr>
        <w:t xml:space="preserve"> </w:t>
      </w:r>
      <w:r>
        <w:rPr>
          <w:lang w:val="hi_IN" w:bidi="hi_IN"/>
        </w:rPr>
        <w:t>पशु (तेन्दुआ)</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तेबह (व्यक्ति)</w:t>
      </w:r>
      <w:r>
        <w:rPr>
          <w:lang w:val="hi_IN" w:bidi="hi_IN"/>
        </w:rPr>
      </w:r>
    </w:p>
    <w:p>
      <w:pPr/>
      <w:r>
        <w:rPr>
          <w:lang w:val="hi_IN" w:bidi="hi_IN"/>
        </w:rPr>
      </w:r>
      <w:r>
        <w:rPr>
          <w:lang w:val="hi_IN" w:bidi="hi_IN"/>
        </w:rPr>
        <w:t>अब्राहम के भाई नाहोर के पुत्र (</w:t>
      </w:r>
      <w:r>
        <w:rPr>
          <w:lang w:val="hi_IN" w:bidi="hi_IN"/>
        </w:rPr>
        <w:t>उत 22:24</w:t>
      </w:r>
      <w:r>
        <w:rPr>
          <w:lang w:val="hi_IN" w:bidi="hi_IN"/>
        </w:rPr>
        <w:t>)। उनकी माता रूमा थीं, जो नाहोर की उपपत्नी थीं।</w:t>
      </w:r>
      <w:r>
        <w:rPr>
          <w:lang w:val="hi_IN" w:bidi="hi_IN"/>
        </w:rPr>
      </w:r>
      <w:r>
        <w:rPr>
          <w:lang w:val="hi_IN" w:bidi="hi_IN"/>
        </w:rPr>
      </w:r>
    </w:p>
    <w:p>
      <w:pPr/>
      <w:r>
        <w:rPr>
          <w:lang w:val="hi_IN" w:bidi="hi_IN"/>
        </w:rPr>
      </w:r>
    </w:p>
    <w:p>
      <w:pPr>
        <w:pStyle w:val="Heading2"/>
      </w:pPr>
      <w:r>
        <w:rPr>
          <w:lang w:val="hi_IN" w:bidi="hi_IN"/>
        </w:rPr>
        <w:t>तेबेत</w:t>
      </w:r>
      <w:r>
        <w:rPr>
          <w:lang w:val="hi_IN" w:bidi="hi_IN"/>
        </w:rPr>
      </w:r>
    </w:p>
    <w:p>
      <w:pPr>
        <w:pStyle w:val="Heading2"/>
      </w:pPr>
      <w:r>
        <w:rPr>
          <w:lang w:val="hi_IN" w:bidi="hi_IN"/>
        </w:rPr>
        <w:t>तेबेत</w:t>
      </w:r>
    </w:p>
    <w:p>
      <w:pPr/>
      <w:r>
        <w:rPr>
          <w:lang w:val="hi_IN" w:bidi="hi_IN"/>
        </w:rPr>
      </w:r>
      <w:r>
        <w:rPr>
          <w:lang w:val="hi_IN" w:bidi="hi_IN"/>
        </w:rPr>
        <w:t>यह यहूदियों के तिथिपत्र के महीनों में से एक है। हमारे आधुनिक तिथिपत्र में, यह आमतौर पर दिसंबर और जनवरी के हिस्सों के दौरान आता है (</w:t>
      </w:r>
      <w:r>
        <w:rPr>
          <w:lang w:val="hi_IN" w:bidi="hi_IN"/>
        </w:rPr>
        <w:t>एस्त 2:16</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प्राचीन और आधुनिक पंचांग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तेबेस</w:t>
      </w:r>
      <w:r>
        <w:rPr>
          <w:lang w:val="hi_IN" w:bidi="hi_IN"/>
        </w:rPr>
      </w:r>
    </w:p>
    <w:p>
      <w:pPr>
        <w:pStyle w:val="Heading2"/>
      </w:pPr>
      <w:r>
        <w:rPr>
          <w:lang w:val="hi_IN" w:bidi="hi_IN"/>
        </w:rPr>
        <w:t>तेबेस</w:t>
      </w:r>
    </w:p>
    <w:p>
      <w:pPr/>
      <w:r>
        <w:rPr>
          <w:lang w:val="hi_IN" w:bidi="hi_IN"/>
        </w:rPr>
      </w:r>
      <w:r>
        <w:rPr>
          <w:lang w:val="hi_IN" w:bidi="hi_IN"/>
        </w:rPr>
        <w:t xml:space="preserve">वह नगर जहाँ अबीमेलेक की मृत्यु हुई जब "एक महिला" ने उन पर एक </w:t>
      </w:r>
      <w:r>
        <w:rPr>
          <w:lang w:val="hi_IN" w:bidi="hi_IN"/>
        </w:rPr>
        <w:t xml:space="preserve">चक्की के ऊपर का पाट </w:t>
      </w:r>
      <w:r>
        <w:rPr>
          <w:lang w:val="hi_IN" w:bidi="hi_IN"/>
        </w:rPr>
        <w:t>गिराया (</w:t>
      </w:r>
      <w:r>
        <w:rPr>
          <w:lang w:val="hi_IN" w:bidi="hi_IN"/>
        </w:rPr>
        <w:t>न्या 9:50</w:t>
      </w:r>
      <w:r>
        <w:rPr>
          <w:lang w:val="hi_IN" w:bidi="hi_IN"/>
        </w:rPr>
        <w:t xml:space="preserve">)। अबीमेलेक ने </w:t>
      </w:r>
      <w:r>
        <w:rPr>
          <w:lang w:val="hi_IN" w:bidi="hi_IN"/>
        </w:rPr>
        <w:t>शेकेम के गुम्मट</w:t>
      </w:r>
      <w:r>
        <w:rPr>
          <w:lang w:val="hi_IN" w:bidi="hi_IN"/>
        </w:rPr>
        <w:t xml:space="preserve"> को जलाने के बाद तेबेस पर आक्रमण किया था, लेकिन नगर के गढ़ को कब्जा करने में असफल रहे। चक्की के ऊपर के पाट से गम्भीर रूप से घायल होने के बाद, अबीमेलेक ने अपने </w:t>
      </w:r>
      <w:r>
        <w:rPr>
          <w:lang w:val="hi_IN" w:bidi="hi_IN"/>
        </w:rPr>
        <w:t>हथियारों के ढोनेवाले</w:t>
      </w:r>
      <w:r>
        <w:rPr>
          <w:lang w:val="hi_IN" w:bidi="hi_IN"/>
        </w:rPr>
        <w:t xml:space="preserve"> को उन्हें मारने का आदेश दिया ताकि यह न कहा जाए कि उन्हें एक महिला ने मारा था। तेबेस शेकेम के लगभग 11 मील (17.7 किलोमीटर) उत्तर-पूर्व में स्थित था, जिसे पारम्परिक रूप से आधुनिक टूबास के साथ पहचाना जाता है।</w:t>
      </w:r>
      <w:r>
        <w:rPr>
          <w:lang w:val="hi_IN" w:bidi="hi_IN"/>
        </w:rPr>
      </w:r>
      <w:r>
        <w:rPr>
          <w:lang w:val="hi_IN" w:bidi="hi_IN"/>
        </w:rPr>
      </w:r>
    </w:p>
    <w:p>
      <w:pPr/>
      <w:r>
        <w:rPr>
          <w:lang w:val="hi_IN" w:bidi="hi_IN"/>
        </w:rPr>
      </w:r>
    </w:p>
    <w:p>
      <w:pPr>
        <w:pStyle w:val="Heading2"/>
      </w:pPr>
      <w:r>
        <w:rPr>
          <w:lang w:val="hi_IN" w:bidi="hi_IN"/>
        </w:rPr>
        <w:t>तेमनी</w:t>
      </w:r>
      <w:r>
        <w:rPr>
          <w:lang w:val="hi_IN" w:bidi="hi_IN"/>
        </w:rPr>
      </w:r>
    </w:p>
    <w:p>
      <w:pPr>
        <w:pStyle w:val="Heading2"/>
      </w:pPr>
      <w:r>
        <w:rPr>
          <w:lang w:val="hi_IN" w:bidi="hi_IN"/>
        </w:rPr>
        <w:t>तेमनी</w:t>
      </w:r>
    </w:p>
    <w:p>
      <w:pPr/>
      <w:r>
        <w:rPr>
          <w:lang w:val="hi_IN" w:bidi="hi_IN"/>
        </w:rPr>
      </w:r>
      <w:r>
        <w:rPr>
          <w:lang w:val="hi_IN" w:bidi="hi_IN"/>
        </w:rPr>
        <w:t>अशहूर की पत्नी नारा से उनका पुत्र, और यहूदा का वंशज (</w:t>
      </w:r>
      <w:r>
        <w:rPr>
          <w:lang w:val="hi_IN" w:bidi="hi_IN"/>
        </w:rPr>
        <w:t>1 इति 4:6</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तेमह</w:t>
      </w:r>
      <w:r>
        <w:rPr>
          <w:lang w:val="hi_IN" w:bidi="hi_IN"/>
        </w:rPr>
      </w:r>
    </w:p>
    <w:p>
      <w:pPr>
        <w:pStyle w:val="Heading2"/>
      </w:pPr>
      <w:r>
        <w:rPr>
          <w:lang w:val="hi_IN" w:bidi="hi_IN"/>
        </w:rPr>
        <w:t>तेमह</w:t>
      </w:r>
      <w:r>
        <w:rPr>
          <w:lang w:val="hi_IN" w:bidi="hi_IN"/>
        </w:rPr>
        <w:t>*</w:t>
      </w:r>
    </w:p>
    <w:p>
      <w:pPr/>
      <w:r>
        <w:rPr>
          <w:lang w:val="hi_IN" w:bidi="hi_IN"/>
        </w:rPr>
      </w:r>
      <w:r>
        <w:rPr>
          <w:lang w:val="hi_IN" w:bidi="hi_IN"/>
        </w:rPr>
        <w:t>नहेम्याह 7:55</w:t>
      </w:r>
      <w:r>
        <w:rPr>
          <w:lang w:val="hi_IN" w:bidi="hi_IN"/>
        </w:rPr>
        <w:t xml:space="preserve"> में तेमाह की के.जे.वी. वर्तनी। </w:t>
      </w:r>
      <w:r>
        <w:rPr>
          <w:i/>
          <w:lang w:val="hi_IN" w:bidi="hi_IN"/>
        </w:rPr>
        <w:t>देखें</w:t>
      </w:r>
      <w:r>
        <w:rPr>
          <w:lang w:val="hi_IN" w:bidi="hi_IN"/>
        </w:rPr>
        <w:t xml:space="preserve"> </w:t>
      </w:r>
      <w:r>
        <w:rPr>
          <w:lang w:val="hi_IN" w:bidi="hi_IN"/>
        </w:rPr>
        <w:t>तेमह</w:t>
      </w:r>
      <w:r>
        <w:rPr>
          <w:lang w:val="hi_IN" w:bidi="hi_IN"/>
        </w:rPr>
        <w:t>।</w:t>
      </w:r>
      <w:r>
        <w:rPr>
          <w:lang w:val="hi_IN" w:bidi="hi_IN"/>
        </w:rPr>
      </w:r>
      <w:r>
        <w:rPr>
          <w:lang w:val="hi_IN" w:bidi="hi_IN"/>
        </w:rPr>
      </w:r>
    </w:p>
    <w:p>
      <w:pPr/>
      <w:r>
        <w:rPr>
          <w:lang w:val="hi_IN" w:bidi="hi_IN"/>
        </w:rPr>
      </w:r>
    </w:p>
    <w:p>
      <w:pPr>
        <w:pStyle w:val="Heading2"/>
      </w:pPr>
      <w:r>
        <w:rPr>
          <w:lang w:val="hi_IN" w:bidi="hi_IN"/>
        </w:rPr>
        <w:t>तेमह</w:t>
      </w:r>
      <w:r>
        <w:rPr>
          <w:lang w:val="hi_IN" w:bidi="hi_IN"/>
        </w:rPr>
      </w:r>
    </w:p>
    <w:p>
      <w:pPr>
        <w:pStyle w:val="Heading2"/>
      </w:pPr>
      <w:r>
        <w:rPr>
          <w:lang w:val="hi_IN" w:bidi="hi_IN"/>
        </w:rPr>
        <w:t>तेमह</w:t>
      </w:r>
    </w:p>
    <w:p>
      <w:pPr/>
      <w:r>
        <w:rPr>
          <w:lang w:val="hi_IN" w:bidi="hi_IN"/>
        </w:rPr>
      </w:r>
      <w:r>
        <w:rPr>
          <w:lang w:val="hi_IN" w:bidi="hi_IN"/>
        </w:rPr>
        <w:t>मंदिर सेवकों के परिवार का पूर्वज जो निर्वासन के बाद जरुब्बाबेल के साथ यरूशलेम लौटा था (</w:t>
      </w:r>
      <w:r>
        <w:rPr>
          <w:lang w:val="hi_IN" w:bidi="hi_IN"/>
        </w:rPr>
        <w:t>एज्रा 2:53</w:t>
      </w:r>
      <w:r>
        <w:rPr>
          <w:lang w:val="hi_IN" w:bidi="hi_IN"/>
        </w:rPr>
        <w:t xml:space="preserve">; </w:t>
      </w:r>
      <w:r>
        <w:rPr>
          <w:lang w:val="hi_IN" w:bidi="hi_IN"/>
        </w:rPr>
        <w:t>नहे 7:55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तेमह</w:t>
      </w:r>
      <w:r>
        <w:rPr>
          <w:lang w:val="hi_IN" w:bidi="hi_IN"/>
        </w:rPr>
      </w:r>
    </w:p>
    <w:p>
      <w:pPr>
        <w:pStyle w:val="Heading2"/>
      </w:pPr>
      <w:r>
        <w:rPr>
          <w:lang w:val="hi_IN" w:bidi="hi_IN"/>
        </w:rPr>
        <w:t>तेमह</w:t>
      </w:r>
    </w:p>
    <w:p>
      <w:pPr/>
      <w:r>
        <w:rPr>
          <w:lang w:val="hi_IN" w:bidi="hi_IN"/>
        </w:rPr>
      </w:r>
      <w:r>
        <w:rPr>
          <w:lang w:val="hi_IN" w:bidi="hi_IN"/>
        </w:rPr>
        <w:t>एज्रा 2:53</w:t>
      </w:r>
      <w:r>
        <w:rPr>
          <w:lang w:val="hi_IN" w:bidi="hi_IN"/>
        </w:rPr>
        <w:t xml:space="preserve"> में तेमह की के.जे.वी. वर्तनी। </w:t>
      </w:r>
      <w:r>
        <w:rPr>
          <w:i/>
          <w:lang w:val="hi_IN" w:bidi="hi_IN"/>
        </w:rPr>
        <w:t>देखें</w:t>
      </w:r>
      <w:r>
        <w:rPr>
          <w:lang w:val="hi_IN" w:bidi="hi_IN"/>
        </w:rPr>
        <w:t xml:space="preserve"> </w:t>
      </w:r>
      <w:r>
        <w:rPr>
          <w:lang w:val="hi_IN" w:bidi="hi_IN"/>
        </w:rPr>
        <w:t>तेमह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तेमा (व्यक्ति)</w:t>
      </w:r>
      <w:r>
        <w:rPr>
          <w:lang w:val="hi_IN" w:bidi="hi_IN"/>
        </w:rPr>
      </w:r>
    </w:p>
    <w:p>
      <w:pPr/>
      <w:r>
        <w:rPr>
          <w:lang w:val="hi_IN" w:bidi="hi_IN"/>
        </w:rPr>
      </w:r>
      <w:r>
        <w:rPr>
          <w:lang w:val="hi_IN" w:bidi="hi_IN"/>
        </w:rPr>
        <w:t>इश्माएल के नौवें पुत्र, जो उत्तरी अरब के जंगल में एक शक्तिशाली घुमंतू जनजाति के प्रमुख बने (</w:t>
      </w:r>
      <w:r>
        <w:rPr>
          <w:lang w:val="hi_IN" w:bidi="hi_IN"/>
        </w:rPr>
        <w:t>उत 25:15</w:t>
      </w:r>
      <w:r>
        <w:rPr>
          <w:lang w:val="hi_IN" w:bidi="hi_IN"/>
        </w:rPr>
        <w:t xml:space="preserve">; </w:t>
      </w:r>
      <w:r>
        <w:rPr>
          <w:lang w:val="hi_IN" w:bidi="hi_IN"/>
        </w:rPr>
        <w:t>1 इति 1:30</w:t>
      </w:r>
      <w:r>
        <w:rPr>
          <w:lang w:val="hi_IN" w:bidi="hi_IN"/>
        </w:rPr>
        <w:t xml:space="preserve">; </w:t>
      </w:r>
      <w:r>
        <w:rPr>
          <w:lang w:val="hi_IN" w:bidi="hi_IN"/>
        </w:rPr>
        <w:t>यिर्म 25:23</w:t>
      </w:r>
      <w:r>
        <w:rPr>
          <w:lang w:val="hi_IN" w:bidi="hi_IN"/>
        </w:rPr>
        <w:t xml:space="preserve">)। </w:t>
      </w:r>
      <w:r>
        <w:rPr>
          <w:lang w:val="hi_IN" w:bidi="hi_IN"/>
        </w:rPr>
        <w:t xml:space="preserve">तेमायों </w:t>
      </w:r>
      <w:r>
        <w:rPr>
          <w:lang w:val="hi_IN" w:bidi="hi_IN"/>
        </w:rPr>
        <w:t>के वंशज मुख्य रूप से कारवां व्यापारी थे जो रेगिस्तान के महत्वपूर्ण मार्गों को नियंत्रित करते थे (</w:t>
      </w:r>
      <w:r>
        <w:rPr>
          <w:lang w:val="hi_IN" w:bidi="hi_IN"/>
        </w:rPr>
        <w:t>अय्यू 6:19</w:t>
      </w:r>
      <w:r>
        <w:rPr>
          <w:lang w:val="hi_IN" w:bidi="hi_IN"/>
        </w:rPr>
        <w:t xml:space="preserve">)। तेमा का संबंध एक क्षेत्र और एक नगर से भी था। </w:t>
      </w:r>
      <w:r>
        <w:rPr>
          <w:i/>
          <w:lang w:val="hi_IN" w:bidi="hi_IN"/>
        </w:rPr>
        <w:t>देखें</w:t>
      </w:r>
      <w:r>
        <w:rPr>
          <w:lang w:val="hi_IN" w:bidi="hi_IN"/>
        </w:rPr>
        <w:t xml:space="preserve"> </w:t>
      </w:r>
      <w:r>
        <w:rPr>
          <w:lang w:val="hi_IN" w:bidi="hi_IN"/>
        </w:rPr>
        <w:t>तेमा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तेमा (स्थान)</w:t>
      </w:r>
      <w:r>
        <w:rPr>
          <w:lang w:val="hi_IN" w:bidi="hi_IN"/>
        </w:rPr>
      </w:r>
    </w:p>
    <w:p>
      <w:pPr>
        <w:pStyle w:val="Heading2"/>
      </w:pPr>
      <w:r>
        <w:rPr>
          <w:lang w:val="hi_IN" w:bidi="hi_IN"/>
        </w:rPr>
        <w:t>तेमा (</w:t>
      </w:r>
      <w:r>
        <w:rPr>
          <w:lang w:val="hi_IN" w:bidi="hi_IN"/>
        </w:rPr>
        <w:t>स्थान)</w:t>
      </w:r>
    </w:p>
    <w:p>
      <w:pPr/>
      <w:r>
        <w:rPr>
          <w:lang w:val="hi_IN" w:bidi="hi_IN"/>
        </w:rPr>
      </w:r>
      <w:r>
        <w:rPr>
          <w:lang w:val="hi_IN" w:bidi="hi_IN"/>
        </w:rPr>
        <w:t>शहर की पहचान आम तौर पर तेमा से की जाती है, जो मदीना के उत्तर में 200 मील (321.8 किलोमीटर) और दुमाह के दक्षिण में 40 मील (64.4 किलोमीटर) की दूरी पर स्थित एक नखलिस्तान है। तेमा एक प्राचीन कारवां मार्ग पर स्थित था जो फारस की खाड़ी को अकाबा की खाड़ी से जोड़ता था। भविष्यवाणियों के पुस्तको में तेमा का उल्लेख ददान और बूज़ के साथ अरब के नखलिस्तानों के रूप में किया गया है जो ईश्वर के न्याय से बच नहीं पाएंगे (</w:t>
      </w:r>
      <w:r>
        <w:rPr>
          <w:lang w:val="hi_IN" w:bidi="hi_IN"/>
        </w:rPr>
        <w:t>यश 21:14</w:t>
      </w:r>
      <w:r>
        <w:rPr>
          <w:lang w:val="hi_IN" w:bidi="hi_IN"/>
        </w:rPr>
        <w:t xml:space="preserve">; </w:t>
      </w:r>
      <w:r>
        <w:rPr>
          <w:lang w:val="hi_IN" w:bidi="hi_IN"/>
        </w:rPr>
        <w:t>यिर्म 25:23</w:t>
      </w:r>
      <w:r>
        <w:rPr>
          <w:lang w:val="hi_IN" w:bidi="hi_IN"/>
        </w:rPr>
        <w:t>)। यिर्मयाह के पुस्तक के कुछ भाग में एक अस्पष्ट संकेत है कि ददान, तेमा और बूज़ के निवासी उन लोगों में से थे जो “अपने बालों के कोने काटते थे।” बालों के कोने काटने की प्रथा उन्हें यहूदियों से अलग करती थी, जो अपने बालों के कोने बिना काटे छोड़ देते थे (</w:t>
      </w:r>
      <w:r>
        <w:rPr>
          <w:lang w:val="hi_IN" w:bidi="hi_IN"/>
        </w:rPr>
        <w:t>लैव 19:27</w:t>
      </w:r>
      <w:r>
        <w:rPr>
          <w:lang w:val="hi_IN" w:bidi="hi_IN"/>
        </w:rPr>
        <w:t>)। खतना न किए जाने की तरह, यह प्रथा तेमा के पुरुषों को मूर्तिपूजक के रूप में परिचय देती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तेमान (व्यक्ति)</w:t>
      </w:r>
      <w:r>
        <w:rPr>
          <w:lang w:val="hi_IN" w:bidi="hi_IN"/>
        </w:rPr>
      </w:r>
    </w:p>
    <w:p>
      <w:pPr/>
      <w:r>
        <w:rPr>
          <w:lang w:val="hi_IN" w:bidi="hi_IN"/>
        </w:rPr>
      </w:r>
      <w:r>
        <w:rPr>
          <w:lang w:val="hi_IN" w:bidi="hi_IN"/>
        </w:rPr>
        <w:t xml:space="preserve">एदोमियों के एक प्रमुख और </w:t>
      </w:r>
      <w:r>
        <w:rPr>
          <w:lang w:val="hi_IN" w:bidi="hi_IN"/>
        </w:rPr>
        <w:t>एलीपज</w:t>
      </w:r>
      <w:r>
        <w:rPr>
          <w:lang w:val="hi_IN" w:bidi="hi_IN"/>
        </w:rPr>
        <w:t xml:space="preserve"> का ज्येष्ठ पुत्र (</w:t>
      </w:r>
      <w:r>
        <w:rPr>
          <w:lang w:val="hi_IN" w:bidi="hi_IN"/>
        </w:rPr>
        <w:t>उत 36:11, 15, 42</w:t>
      </w:r>
      <w:r>
        <w:rPr>
          <w:lang w:val="hi_IN" w:bidi="hi_IN"/>
        </w:rPr>
        <w:t xml:space="preserve">; </w:t>
      </w:r>
      <w:r>
        <w:rPr>
          <w:lang w:val="hi_IN" w:bidi="hi_IN"/>
        </w:rPr>
        <w:t>1 इति 1:36, 53</w:t>
      </w:r>
      <w:r>
        <w:rPr>
          <w:lang w:val="hi_IN" w:bidi="hi_IN"/>
        </w:rPr>
        <w:t>)। वे संभवतः या तो तेमान नामक एदोमियों के नगर के संस्थापक थे या उसके प्रमुख थे।</w:t>
      </w:r>
      <w:r>
        <w:rPr>
          <w:lang w:val="hi_IN" w:bidi="hi_IN"/>
        </w:rPr>
      </w:r>
      <w:r>
        <w:rPr>
          <w:lang w:val="hi_IN" w:bidi="hi_IN"/>
        </w:rPr>
      </w:r>
    </w:p>
    <w:p>
      <w:pPr/>
      <w:r>
        <w:rPr>
          <w:lang w:val="hi_IN" w:bidi="hi_IN"/>
        </w:rPr>
      </w:r>
    </w:p>
    <w:p>
      <w:pPr>
        <w:pStyle w:val="Heading2"/>
      </w:pPr>
      <w:r>
        <w:rPr>
          <w:lang w:val="hi_IN" w:bidi="hi_IN"/>
        </w:rPr>
        <w:t>तेमान (स्थान)</w:t>
      </w:r>
      <w:r>
        <w:rPr>
          <w:lang w:val="hi_IN" w:bidi="hi_IN"/>
        </w:rPr>
      </w:r>
    </w:p>
    <w:p>
      <w:pPr/>
      <w:r>
        <w:rPr>
          <w:lang w:val="hi_IN" w:bidi="hi_IN"/>
        </w:rPr>
      </w:r>
      <w:r>
        <w:rPr>
          <w:lang w:val="hi_IN" w:bidi="hi_IN"/>
        </w:rPr>
        <w:t>भविष्यवाणी लेखों में, तेमान को एदोम का प्रमुख शहर माना जाता था और अक्सर एदोम की पूरी भूमि के लिए एक काव्यात्मक समानांतर के रूप में उपयोग किया जाता है (</w:t>
      </w:r>
      <w:r>
        <w:rPr>
          <w:lang w:val="hi_IN" w:bidi="hi_IN"/>
        </w:rPr>
        <w:t>यिर्म 49:7, 20</w:t>
      </w:r>
      <w:r>
        <w:rPr>
          <w:lang w:val="hi_IN" w:bidi="hi_IN"/>
        </w:rPr>
        <w:t xml:space="preserve">; </w:t>
      </w:r>
      <w:r>
        <w:rPr>
          <w:lang w:val="hi_IN" w:bidi="hi_IN"/>
        </w:rPr>
        <w:t>आमो 1:12</w:t>
      </w:r>
      <w:r>
        <w:rPr>
          <w:lang w:val="hi_IN" w:bidi="hi_IN"/>
        </w:rPr>
        <w:t xml:space="preserve">; </w:t>
      </w:r>
      <w:r>
        <w:rPr>
          <w:lang w:val="hi_IN" w:bidi="hi_IN"/>
        </w:rPr>
        <w:t>ओब 1:9</w:t>
      </w:r>
      <w:r>
        <w:rPr>
          <w:lang w:val="hi_IN" w:bidi="hi_IN"/>
        </w:rPr>
        <w:t>)। चूंकि तेमान का अर्थ "दक्षिण" है, यह संभावना है कि तेमान एदोम के दूर दक्षिण में स्थित था; हालांकि, इसका सटीक स्थान अज्ञात है। तेमान के निवासी अपनी बुद्धिमत्ता के लिए प्रसिद्ध थे (</w:t>
      </w:r>
      <w:r>
        <w:rPr>
          <w:lang w:val="hi_IN" w:bidi="hi_IN"/>
        </w:rPr>
        <w:t>यिर्म 49:7</w:t>
      </w:r>
      <w:r>
        <w:rPr>
          <w:lang w:val="hi_IN" w:bidi="hi_IN"/>
        </w:rPr>
        <w:t xml:space="preserve">; </w:t>
      </w:r>
      <w:r>
        <w:rPr>
          <w:lang w:val="hi_IN" w:bidi="hi_IN"/>
        </w:rPr>
        <w:t>ओब 1:8–9</w:t>
      </w:r>
      <w:r>
        <w:rPr>
          <w:lang w:val="hi_IN" w:bidi="hi_IN"/>
        </w:rPr>
        <w:t>)। यह प्रतिष्ठा संभवतः एलीपज तेमानी से उत्पन्न हो सकती है, जो अय्यूब के सलाहकारों में से एक थे (</w:t>
      </w:r>
      <w:r>
        <w:rPr>
          <w:lang w:val="hi_IN" w:bidi="hi_IN"/>
        </w:rPr>
        <w:t>अय्यू 2:11, 4:1</w:t>
      </w:r>
      <w:r>
        <w:rPr>
          <w:lang w:val="hi_IN" w:bidi="hi_IN"/>
        </w:rPr>
        <w:t xml:space="preserve">; </w:t>
      </w:r>
      <w:r>
        <w:rPr>
          <w:lang w:val="hi_IN" w:bidi="hi_IN"/>
        </w:rPr>
        <w:t>15:1</w:t>
      </w:r>
      <w:r>
        <w:rPr>
          <w:lang w:val="hi_IN" w:bidi="hi_IN"/>
        </w:rPr>
        <w:t xml:space="preserve">; </w:t>
      </w:r>
      <w:r>
        <w:rPr>
          <w:lang w:val="hi_IN" w:bidi="hi_IN"/>
        </w:rPr>
        <w:t>22:1</w:t>
      </w:r>
      <w:r>
        <w:rPr>
          <w:lang w:val="hi_IN" w:bidi="hi_IN"/>
        </w:rPr>
        <w:t xml:space="preserve">; </w:t>
      </w:r>
      <w:r>
        <w:rPr>
          <w:lang w:val="hi_IN" w:bidi="hi_IN"/>
        </w:rPr>
        <w:t>42:7–9</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pStyle w:val="Heading2"/>
      </w:pPr>
      <w:r>
        <w:rPr>
          <w:lang w:val="hi_IN" w:bidi="hi_IN"/>
        </w:rPr>
        <w:t>तेरह</w:t>
      </w:r>
    </w:p>
    <w:p>
      <w:pPr/>
      <w:r>
        <w:rPr>
          <w:lang w:val="hi_IN" w:bidi="hi_IN"/>
        </w:rPr>
      </w:r>
      <w:r>
        <w:rPr>
          <w:lang w:val="hi_IN" w:bidi="hi_IN"/>
        </w:rPr>
        <w:t>गिनती 33:27–28</w:t>
      </w:r>
      <w:r>
        <w:rPr>
          <w:lang w:val="hi_IN" w:bidi="hi_IN"/>
        </w:rPr>
        <w:t xml:space="preserve"> में जंगल में यात्रा के दौरान रुकने के स्थानों में से एक। </w:t>
      </w:r>
    </w:p>
    <w:p>
      <w:pPr/>
      <w:r>
        <w:rPr>
          <w:lang w:val="hi_IN" w:bidi="hi_IN"/>
        </w:rPr>
      </w:r>
      <w:r>
        <w:rPr>
          <w:i/>
          <w:lang w:val="hi_IN" w:bidi="hi_IN"/>
        </w:rPr>
        <w:t>देखें</w:t>
      </w:r>
      <w:r>
        <w:rPr>
          <w:lang w:val="hi_IN" w:bidi="hi_IN"/>
        </w:rPr>
        <w:t xml:space="preserve"> </w:t>
      </w:r>
      <w:r>
        <w:rPr>
          <w:lang w:val="hi_IN" w:bidi="hi_IN"/>
        </w:rPr>
        <w:t>तेरह (स्थान)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तेरह (व्यक्ति)</w:t>
      </w:r>
      <w:r>
        <w:rPr>
          <w:lang w:val="hi_IN" w:bidi="hi_IN"/>
        </w:rPr>
      </w:r>
    </w:p>
    <w:p>
      <w:pPr/>
      <w:r>
        <w:rPr>
          <w:lang w:val="hi_IN" w:bidi="hi_IN"/>
        </w:rPr>
      </w:r>
      <w:r>
        <w:rPr>
          <w:lang w:val="hi_IN" w:bidi="hi_IN"/>
        </w:rPr>
        <w:t>अब्राम (अब्राहम), नाहोर और हारान के पिता (</w:t>
      </w:r>
      <w:r>
        <w:rPr>
          <w:lang w:val="hi_IN" w:bidi="hi_IN"/>
        </w:rPr>
        <w:t>उत 11:26</w:t>
      </w:r>
      <w:r>
        <w:rPr>
          <w:lang w:val="hi_IN" w:bidi="hi_IN"/>
        </w:rPr>
        <w:t xml:space="preserve">; </w:t>
      </w:r>
      <w:r>
        <w:rPr>
          <w:lang w:val="hi_IN" w:bidi="hi_IN"/>
        </w:rPr>
        <w:t>1 इति 1:26</w:t>
      </w:r>
      <w:r>
        <w:rPr>
          <w:lang w:val="hi_IN" w:bidi="hi_IN"/>
        </w:rPr>
        <w:t xml:space="preserve">; </w:t>
      </w:r>
      <w:r>
        <w:rPr>
          <w:lang w:val="hi_IN" w:bidi="hi_IN"/>
        </w:rPr>
        <w:t>लूका 3:34</w:t>
      </w:r>
      <w:r>
        <w:rPr>
          <w:lang w:val="hi_IN" w:bidi="hi_IN"/>
        </w:rPr>
        <w:t>)। हालाँकि अब्राम को उनके पुत्रों में पहले सूचीबद्ध किया गया है, यह संभव है कि अब्राम सबसे बड़े नहीं थे। तेरह ने 70 वर्ष की आयु में अब्राम, नाहोर, और हारान को जन्म दिया (</w:t>
      </w:r>
      <w:r>
        <w:rPr>
          <w:lang w:val="hi_IN" w:bidi="hi_IN"/>
        </w:rPr>
        <w:t>उत 11:26</w:t>
      </w:r>
      <w:r>
        <w:rPr>
          <w:lang w:val="hi_IN" w:bidi="hi_IN"/>
        </w:rPr>
        <w:t xml:space="preserve">)। हालाँकि, नए नियम में </w:t>
      </w:r>
      <w:r>
        <w:rPr>
          <w:lang w:val="hi_IN" w:bidi="hi_IN"/>
        </w:rPr>
        <w:t>स्तिफनुस</w:t>
      </w:r>
      <w:r>
        <w:rPr>
          <w:lang w:val="hi_IN" w:bidi="hi_IN"/>
        </w:rPr>
        <w:t xml:space="preserve"> बताते हैं कि अब्राम ने अपने पिता की मृत्यु के बाद हारान छोड़ा, उस समय अब्राम 75 वर्ष के थे (</w:t>
      </w:r>
      <w:r>
        <w:rPr>
          <w:lang w:val="hi_IN" w:bidi="hi_IN"/>
        </w:rPr>
        <w:t>उत 12:4</w:t>
      </w:r>
      <w:r>
        <w:rPr>
          <w:lang w:val="hi_IN" w:bidi="hi_IN"/>
        </w:rPr>
        <w:t xml:space="preserve">; </w:t>
      </w:r>
      <w:r>
        <w:rPr>
          <w:lang w:val="hi_IN" w:bidi="hi_IN"/>
        </w:rPr>
        <w:t>प्रेरि 7:4</w:t>
      </w:r>
      <w:r>
        <w:rPr>
          <w:lang w:val="hi_IN" w:bidi="hi_IN"/>
        </w:rPr>
        <w:t>)। तेरह की मृत्यु 205 वर्ष की आयु में हुई (</w:t>
      </w:r>
      <w:r>
        <w:rPr>
          <w:lang w:val="hi_IN" w:bidi="hi_IN"/>
        </w:rPr>
        <w:t>उत 11:32</w:t>
      </w:r>
      <w:r>
        <w:rPr>
          <w:lang w:val="hi_IN" w:bidi="hi_IN"/>
        </w:rPr>
        <w:t>), जो यह सुझाव देता है कि जब अब्राम का जन्म हुआ तब तेरह कम से कम 130 वर्ष के थे। तेरह ने कनान की यात्रा की शुरुआत की, हालाँकि वे हारान से आगे नहीं बढ़ सके (</w:t>
      </w:r>
      <w:r>
        <w:rPr>
          <w:lang w:val="hi_IN" w:bidi="hi_IN"/>
        </w:rPr>
        <w:t>उत 11:31–32</w:t>
      </w:r>
      <w:r>
        <w:rPr>
          <w:lang w:val="hi_IN" w:bidi="hi_IN"/>
        </w:rPr>
        <w:t xml:space="preserve">)। वहाँ अब्राम को आदेश दिया गया कि वह अपने परिवार को छोड़कर </w:t>
      </w:r>
      <w:r>
        <w:rPr>
          <w:lang w:val="hi_IN" w:bidi="hi_IN"/>
        </w:rPr>
        <w:t xml:space="preserve">कनान </w:t>
      </w:r>
      <w:r>
        <w:rPr>
          <w:lang w:val="hi_IN" w:bidi="hi_IN"/>
        </w:rPr>
        <w:t>की ओर</w:t>
      </w:r>
      <w:r>
        <w:rPr>
          <w:lang w:val="hi_IN" w:bidi="hi_IN"/>
        </w:rPr>
        <w:t xml:space="preserve"> </w:t>
      </w:r>
      <w:r>
        <w:rPr>
          <w:lang w:val="hi_IN" w:bidi="hi_IN"/>
        </w:rPr>
        <w:t>चले</w:t>
      </w:r>
      <w:r>
        <w:rPr>
          <w:lang w:val="hi_IN" w:bidi="hi_IN"/>
        </w:rPr>
        <w:t xml:space="preserve"> जाएं</w:t>
      </w:r>
      <w:r>
        <w:rPr>
          <w:lang w:val="hi_IN" w:bidi="hi_IN"/>
        </w:rPr>
        <w:t xml:space="preserve"> (</w:t>
      </w:r>
      <w:r>
        <w:rPr>
          <w:lang w:val="hi_IN" w:bidi="hi_IN"/>
        </w:rPr>
        <w:t>12:1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तेरह (स्थान)</w:t>
      </w:r>
      <w:r>
        <w:rPr>
          <w:lang w:val="hi_IN" w:bidi="hi_IN"/>
        </w:rPr>
      </w:r>
    </w:p>
    <w:p>
      <w:pPr/>
      <w:r>
        <w:rPr>
          <w:lang w:val="hi_IN" w:bidi="hi_IN"/>
        </w:rPr>
      </w:r>
      <w:r>
        <w:rPr>
          <w:lang w:val="hi_IN" w:bidi="hi_IN"/>
        </w:rPr>
        <w:t xml:space="preserve">इस्राएलियों के जंगल में भटकने के दौरान उनके ठहरने के स्थानों में से एक, जो तहत और </w:t>
      </w:r>
      <w:r>
        <w:rPr>
          <w:lang w:val="hi_IN" w:bidi="hi_IN"/>
        </w:rPr>
        <w:t>मित्का</w:t>
      </w:r>
      <w:r>
        <w:rPr>
          <w:lang w:val="hi_IN" w:bidi="hi_IN"/>
        </w:rPr>
        <w:t xml:space="preserve"> के बीच में पाया जाता है (</w:t>
      </w:r>
      <w:r>
        <w:rPr>
          <w:lang w:val="hi_IN" w:bidi="hi_IN"/>
        </w:rPr>
        <w:t>गिनती 33:27–28</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तेरेश</w:t>
      </w:r>
      <w:r>
        <w:rPr>
          <w:lang w:val="hi_IN" w:bidi="hi_IN"/>
        </w:rPr>
      </w:r>
    </w:p>
    <w:p>
      <w:pPr>
        <w:pStyle w:val="Heading2"/>
      </w:pPr>
      <w:r>
        <w:rPr>
          <w:lang w:val="hi_IN" w:bidi="hi_IN"/>
        </w:rPr>
        <w:t>तेरेश</w:t>
      </w:r>
    </w:p>
    <w:p>
      <w:pPr/>
      <w:r>
        <w:rPr>
          <w:lang w:val="hi_IN" w:bidi="hi_IN"/>
        </w:rPr>
      </w:r>
      <w:r>
        <w:rPr>
          <w:lang w:val="hi_IN" w:bidi="hi_IN"/>
        </w:rPr>
        <w:t xml:space="preserve">तेरेश उन दो विश्वसनीय अधिकारियों में से एक था जिन्हें </w:t>
      </w:r>
      <w:r>
        <w:rPr>
          <w:lang w:val="hi_IN" w:bidi="hi_IN"/>
        </w:rPr>
        <w:t>द्वारपाल</w:t>
      </w:r>
      <w:r>
        <w:rPr>
          <w:lang w:val="hi_IN" w:bidi="hi_IN"/>
        </w:rPr>
        <w:t xml:space="preserve"> कहा जाता था, जो राजा क्षयर्ष के निजी कमरों की रक्षा करते थे। तेरेश और दूसरे पहरेदार ने राजा को मारने की योजना बनाई। हालांकि, मोर्दकै को इस योजना के बारे में पता चला और उन्होंने रानी एस्तेर को बताया। उन्होंने राजा को चेतावनी दी, और दोनों पहरेदारों को मृत्यु दंड दिया गया (</w:t>
      </w:r>
      <w:r>
        <w:rPr>
          <w:lang w:val="hi_IN" w:bidi="hi_IN"/>
        </w:rPr>
        <w:t>एस्त 2:21–23</w:t>
      </w:r>
      <w:r>
        <w:rPr>
          <w:lang w:val="hi_IN" w:bidi="hi_IN"/>
        </w:rPr>
        <w:t xml:space="preserve">; </w:t>
      </w:r>
      <w:r>
        <w:rPr>
          <w:lang w:val="hi_IN" w:bidi="hi_IN"/>
        </w:rPr>
        <w:t>6:2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तेल</w:t>
      </w:r>
      <w:r>
        <w:rPr>
          <w:lang w:val="hi_IN" w:bidi="hi_IN"/>
        </w:rPr>
      </w:r>
    </w:p>
    <w:p>
      <w:pPr/>
      <w:r>
        <w:rPr>
          <w:lang w:val="hi_IN" w:bidi="hi_IN"/>
        </w:rPr>
      </w:r>
      <w:r>
        <w:rPr>
          <w:lang w:val="hi_IN" w:bidi="hi_IN"/>
        </w:rPr>
        <w:t>जैतून के फल से सबसे अधिक उत्पादित पदार्थ, हालांकि यह शब्द लोबान के तेल (</w:t>
      </w:r>
      <w:r>
        <w:rPr>
          <w:lang w:val="hi_IN" w:bidi="hi_IN"/>
        </w:rPr>
        <w:t>एस्त 2:12</w:t>
      </w:r>
      <w:r>
        <w:rPr>
          <w:lang w:val="hi_IN" w:bidi="hi_IN"/>
        </w:rPr>
        <w:t>) पर भी लागू हो सकता है। तेल का उपयोग मुख्य रूप से खाना पकाने में किया जाता था, लेकिन इसके अतिरिक्त शरीर का अभिषेक करने के लिए एक सौंदर्य प्रसाधन के रूप में, औषधीय उद्देश्यों के लिए, प्रकाश के स्रोत के रूप में, राजाओं और याजकों का अभिषेक करने के लिए, और धार्मिक बलिदानों में किया जाता था।</w:t>
      </w:r>
    </w:p>
    <w:p>
      <w:pPr/>
      <w:r>
        <w:rPr>
          <w:lang w:val="hi_IN" w:bidi="hi_IN"/>
        </w:rPr>
      </w:r>
      <w:r>
        <w:rPr>
          <w:lang w:val="hi_IN" w:bidi="hi_IN"/>
        </w:rPr>
        <w:t>जैतून के पेड़ों की वृद्धि व्यापक थी, और इस्राएलियों ने इस प्रमुख फसल का लाभ उठाकर सोर और मिस्र के साथ तेल का एक समृद्ध व्यापार स्थापित किया। कीमती धातुओं और जानवरों की तरह, तेल विनिमय का एक स्थापित माध्यम बन गया। सुलैमान ने इसे मंदिर से संबंधित निर्माण खर्चों के लिए हीराम को भुगतान के हिस्से के रूप में उपयोग किया (</w:t>
      </w:r>
      <w:r>
        <w:rPr>
          <w:lang w:val="hi_IN" w:bidi="hi_IN"/>
        </w:rPr>
        <w:t>1 रा 5:11</w:t>
      </w:r>
      <w:r>
        <w:rPr>
          <w:lang w:val="hi_IN" w:bidi="hi_IN"/>
        </w:rPr>
        <w:t xml:space="preserve">; </w:t>
      </w:r>
      <w:r>
        <w:rPr>
          <w:lang w:val="hi_IN" w:bidi="hi_IN"/>
        </w:rPr>
        <w:t>यहेज 27:17</w:t>
      </w:r>
      <w:r>
        <w:rPr>
          <w:lang w:val="hi_IN" w:bidi="hi_IN"/>
        </w:rPr>
        <w:t>)।</w:t>
      </w:r>
    </w:p>
    <w:p>
      <w:pPr/>
      <w:r>
        <w:rPr>
          <w:lang w:val="hi_IN" w:bidi="hi_IN"/>
        </w:rPr>
      </w:r>
      <w:r>
        <w:rPr>
          <w:lang w:val="hi_IN" w:bidi="hi_IN"/>
        </w:rPr>
        <w:t>क्योंकि तेल रोजमर्रा की जिंदगी के लिए आवश्यक था, यह एक प्रभावी और स्वीकार्य विनिमय माध्यम था। अधिकांश भोजन की तैयारी में तेल का उपयोग किया जाता था (</w:t>
      </w:r>
      <w:r>
        <w:rPr>
          <w:lang w:val="hi_IN" w:bidi="hi_IN"/>
        </w:rPr>
        <w:t>1 रा 17:12–16</w:t>
      </w:r>
      <w:r>
        <w:rPr>
          <w:lang w:val="hi_IN" w:bidi="hi_IN"/>
        </w:rPr>
        <w:t>)। सामान्यतः अनाज से बनी केक या पैटी, जो दोपहर के भोजन का आधार बनती थी, उसे तवे पर थोड़े से तेल के साथ पकाया जाता था।</w:t>
      </w:r>
    </w:p>
    <w:p>
      <w:pPr/>
      <w:r>
        <w:rPr>
          <w:lang w:val="hi_IN" w:bidi="hi_IN"/>
        </w:rPr>
      </w:r>
      <w:r>
        <w:rPr>
          <w:lang w:val="hi_IN" w:bidi="hi_IN"/>
        </w:rPr>
        <w:t>एक सौंदर्य प्रसाधन के रूप में, तेल का उपयोग स्नान के बाद शरीर पर लगाने के लिए किया जाता था (</w:t>
      </w:r>
      <w:r>
        <w:rPr>
          <w:lang w:val="hi_IN" w:bidi="hi_IN"/>
        </w:rPr>
        <w:t>रूत 3:3</w:t>
      </w:r>
      <w:r>
        <w:rPr>
          <w:lang w:val="hi_IN" w:bidi="hi_IN"/>
        </w:rPr>
        <w:t xml:space="preserve">; </w:t>
      </w:r>
      <w:r>
        <w:rPr>
          <w:lang w:val="hi_IN" w:bidi="hi_IN"/>
        </w:rPr>
        <w:t>2 शमू 12:20</w:t>
      </w:r>
      <w:r>
        <w:rPr>
          <w:lang w:val="hi_IN" w:bidi="hi_IN"/>
        </w:rPr>
        <w:t>)। इसका अक्सर उत्सव के अवसरों पर उपयोग किया जाता था, और मिस्र के भोज में मेहमानों और महिला मनोरंजनकर्ताओं के सिर का अभिषेक किया जाता था। नए नियम में, बीमारों का अभिषेक करने का उल्लेख है (</w:t>
      </w:r>
      <w:r>
        <w:rPr>
          <w:lang w:val="hi_IN" w:bidi="hi_IN"/>
        </w:rPr>
        <w:t>याकू 5:14</w:t>
      </w:r>
      <w:r>
        <w:rPr>
          <w:lang w:val="hi_IN" w:bidi="hi_IN"/>
        </w:rPr>
        <w:t>)। जैतून का तेल पाचक विकारों से राहत के लिए आंतरिक रूप से भी लिया जा सकता था। इसका एक सुखदायक प्रभाव था और इसे हल्के रेचक के रूप में भी इस्तेमाल किया जाता था। इसे चोट, जलने, कटने और घावों के लिए मरहम के रूप में बाहरी रूप से लगाया जाता था (</w:t>
      </w:r>
      <w:r>
        <w:rPr>
          <w:lang w:val="hi_IN" w:bidi="hi_IN"/>
        </w:rPr>
        <w:t>यशा 1:6</w:t>
      </w:r>
      <w:r>
        <w:rPr>
          <w:lang w:val="hi_IN" w:bidi="hi_IN"/>
        </w:rPr>
        <w:t xml:space="preserve">; </w:t>
      </w:r>
      <w:r>
        <w:rPr>
          <w:lang w:val="hi_IN" w:bidi="hi_IN"/>
        </w:rPr>
        <w:t>मर 6:13</w:t>
      </w:r>
      <w:r>
        <w:rPr>
          <w:lang w:val="hi_IN" w:bidi="hi_IN"/>
        </w:rPr>
        <w:t xml:space="preserve">; </w:t>
      </w:r>
      <w:r>
        <w:rPr>
          <w:lang w:val="hi_IN" w:bidi="hi_IN"/>
        </w:rPr>
        <w:t>लूका 10:34</w:t>
      </w:r>
      <w:r>
        <w:rPr>
          <w:lang w:val="hi_IN" w:bidi="hi_IN"/>
        </w:rPr>
        <w:t>)।</w:t>
      </w:r>
    </w:p>
    <w:p>
      <w:pPr/>
      <w:r>
        <w:rPr>
          <w:lang w:val="hi_IN" w:bidi="hi_IN"/>
        </w:rPr>
      </w:r>
      <w:r>
        <w:rPr>
          <w:lang w:val="hi_IN" w:bidi="hi_IN"/>
        </w:rPr>
        <w:t>जैसे ही सूरज डूबता था, तो प्रकाश का एकमात्र स्रोत तेल का दीपक होता था। अक्सर छोटे उठाने योग्य दीपक को आसानी से तख़्ता पर रखा जा सकता था, लेकिन बड़े घरों, महलों, सभास्थलों या मंदिरों में, दीपक एक मानक दीपक की तरह एक लंबी धातु की आधार पर रखा जा सकता था। सन (</w:t>
      </w:r>
      <w:r>
        <w:rPr>
          <w:lang w:val="hi_IN" w:bidi="hi_IN"/>
        </w:rPr>
        <w:t>यशा 42:3</w:t>
      </w:r>
      <w:r>
        <w:rPr>
          <w:lang w:val="hi_IN" w:bidi="hi_IN"/>
        </w:rPr>
        <w:t>) या भांग की बत्ती को तेल में रखा जाता था जो तब तक जलती रहती थी जब तक कि वह बुझ न जाए या ईंधन की आपूर्ति समाप्त न हो जाए। सड़कों पर रास्ता रोशन करने और अतिरिक्त सुरक्षा के लिए मशालों का उपयोग किया जाता था। उन्होंने शाम की जुलूसों के उत्सव के माहौल में बहुत इजाफा किया। मशालें शादी की जुलूस का एक अनिवार्य हिस्सा थीं, और आमतौर पर मशालें ले जाने वाले लोग एक पात्र में तेल की मात्रा लाते थे ताकि देरी होने पर उनकी आपूर्ति समाप्त न हो जाए। यह दृश्य यीशु के बुद्धिमान और मूर्ख कुंवारियों के दृष्टांत में जीवंत रूप से चित्रित किया गया है (</w:t>
      </w:r>
      <w:r>
        <w:rPr>
          <w:lang w:val="hi_IN" w:bidi="hi_IN"/>
        </w:rPr>
        <w:t>मत्ती 25:1–13</w:t>
      </w:r>
      <w:r>
        <w:rPr>
          <w:lang w:val="hi_IN" w:bidi="hi_IN"/>
        </w:rPr>
        <w:t>)।</w:t>
      </w:r>
    </w:p>
    <w:p>
      <w:pPr/>
      <w:r>
        <w:rPr>
          <w:lang w:val="hi_IN" w:bidi="hi_IN"/>
        </w:rPr>
      </w:r>
      <w:r>
        <w:rPr>
          <w:lang w:val="hi_IN" w:bidi="hi_IN"/>
        </w:rPr>
        <w:t>अन्य धार्मिक आयोजनों में, तेल का विशेष अर्थ था जब इसका उपयोग राजाओं (</w:t>
      </w:r>
      <w:r>
        <w:rPr>
          <w:lang w:val="hi_IN" w:bidi="hi_IN"/>
        </w:rPr>
        <w:t>1 शमू 10:1</w:t>
      </w:r>
      <w:r>
        <w:rPr>
          <w:lang w:val="hi_IN" w:bidi="hi_IN"/>
        </w:rPr>
        <w:t xml:space="preserve">; </w:t>
      </w:r>
      <w:r>
        <w:rPr>
          <w:lang w:val="hi_IN" w:bidi="hi_IN"/>
        </w:rPr>
        <w:t>1 रा 1:39</w:t>
      </w:r>
      <w:r>
        <w:rPr>
          <w:lang w:val="hi_IN" w:bidi="hi_IN"/>
        </w:rPr>
        <w:t>) और याजकों (</w:t>
      </w:r>
      <w:r>
        <w:rPr>
          <w:lang w:val="hi_IN" w:bidi="hi_IN"/>
        </w:rPr>
        <w:t>निर्ग 29:7</w:t>
      </w:r>
      <w:r>
        <w:rPr>
          <w:lang w:val="hi_IN" w:bidi="hi_IN"/>
        </w:rPr>
        <w:t>) के अभिषेक के लिए किया जाता था। यह उस पद का प्रतीक था और उस पदाधिकारी पर परमेश्वर की आशीष की स्वीकृति का प्रतीक था।</w:t>
      </w:r>
    </w:p>
    <w:p>
      <w:pPr/>
      <w:r>
        <w:rPr>
          <w:lang w:val="hi_IN" w:bidi="hi_IN"/>
        </w:rPr>
      </w:r>
      <w:r>
        <w:rPr>
          <w:lang w:val="hi_IN" w:bidi="hi_IN"/>
        </w:rPr>
        <w:t xml:space="preserve">मंदिर में तेल की मात्रा का उपयोग किया जाता था। इसे </w:t>
      </w:r>
      <w:r>
        <w:rPr>
          <w:lang w:val="hi_IN" w:bidi="hi_IN"/>
        </w:rPr>
        <w:t>प्रथम फल की भेंट</w:t>
      </w:r>
      <w:r>
        <w:rPr>
          <w:lang w:val="hi_IN" w:bidi="hi_IN"/>
        </w:rPr>
        <w:t xml:space="preserve"> के हिस्से के रूप में दान किया गया था (</w:t>
      </w:r>
      <w:r>
        <w:rPr>
          <w:lang w:val="hi_IN" w:bidi="hi_IN"/>
        </w:rPr>
        <w:t>निर्ग 22:29</w:t>
      </w:r>
      <w:r>
        <w:rPr>
          <w:lang w:val="hi_IN" w:bidi="hi_IN"/>
        </w:rPr>
        <w:t>) और यह दशमांश के अधीन भी था (</w:t>
      </w:r>
      <w:r>
        <w:rPr>
          <w:lang w:val="hi_IN" w:bidi="hi_IN"/>
        </w:rPr>
        <w:t>व्य.वि. 12:17</w:t>
      </w:r>
      <w:r>
        <w:rPr>
          <w:lang w:val="hi_IN" w:bidi="hi_IN"/>
        </w:rPr>
        <w:t>)। तेल का इस्तेमाल अक्सर मंदिर जीवन के औपचारिक पहलू या भेंट के हिस्से के रूप में किया जाता था। अन्नबलि में तेल मिलाया जाता था (</w:t>
      </w:r>
      <w:r>
        <w:rPr>
          <w:lang w:val="hi_IN" w:bidi="hi_IN"/>
        </w:rPr>
        <w:t>लैव्य 8:26</w:t>
      </w:r>
      <w:r>
        <w:rPr>
          <w:lang w:val="hi_IN" w:bidi="hi_IN"/>
        </w:rPr>
        <w:t xml:space="preserve">; </w:t>
      </w:r>
      <w:r>
        <w:rPr>
          <w:lang w:val="hi_IN" w:bidi="hi_IN"/>
        </w:rPr>
        <w:t>गिन 7:19</w:t>
      </w:r>
      <w:r>
        <w:rPr>
          <w:lang w:val="hi_IN" w:bidi="hi_IN"/>
        </w:rPr>
        <w:t>), और पवित्रस्थान में जलने वाले दीपक में तेल को लगातार भरने की ज़रूरत होती थी (</w:t>
      </w:r>
      <w:r>
        <w:rPr>
          <w:lang w:val="hi_IN" w:bidi="hi_IN"/>
        </w:rPr>
        <w:t>लैव्य 24:2</w:t>
      </w:r>
      <w:r>
        <w:rPr>
          <w:lang w:val="hi_IN" w:bidi="hi_IN"/>
        </w:rPr>
        <w:t>)। दैनिक बलिदान के लिए तेल का उपयोग आवश्यक था (</w:t>
      </w:r>
      <w:r>
        <w:rPr>
          <w:lang w:val="hi_IN" w:bidi="hi_IN"/>
        </w:rPr>
        <w:t>निर्ग 29:40</w:t>
      </w:r>
      <w:r>
        <w:rPr>
          <w:lang w:val="hi_IN" w:bidi="hi_IN"/>
        </w:rPr>
        <w:t xml:space="preserve">), हालांकि </w:t>
      </w:r>
      <w:r>
        <w:rPr>
          <w:lang w:val="hi_IN" w:bidi="hi_IN"/>
        </w:rPr>
        <w:t>पापबलि</w:t>
      </w:r>
      <w:r>
        <w:rPr>
          <w:lang w:val="hi_IN" w:bidi="hi_IN"/>
        </w:rPr>
        <w:t xml:space="preserve"> (</w:t>
      </w:r>
      <w:r>
        <w:rPr>
          <w:lang w:val="hi_IN" w:bidi="hi_IN"/>
        </w:rPr>
        <w:t>लैव्य 5:11</w:t>
      </w:r>
      <w:r>
        <w:rPr>
          <w:lang w:val="hi_IN" w:bidi="hi_IN"/>
        </w:rPr>
        <w:t>) और ईर्ष्याबलि (</w:t>
      </w:r>
      <w:r>
        <w:rPr>
          <w:lang w:val="hi_IN" w:bidi="hi_IN"/>
        </w:rPr>
        <w:t>गिन 5:15</w:t>
      </w:r>
      <w:r>
        <w:rPr>
          <w:lang w:val="hi_IN" w:bidi="hi_IN"/>
        </w:rPr>
        <w:t>) में विशेष रूप से तेल का उपयोग नहीं किया जाता था।</w:t>
      </w:r>
    </w:p>
    <w:p>
      <w:pPr/>
      <w:r>
        <w:rPr>
          <w:lang w:val="hi_IN" w:bidi="hi_IN"/>
        </w:rPr>
      </w:r>
      <w:r>
        <w:rPr>
          <w:lang w:val="hi_IN" w:bidi="hi_IN"/>
        </w:rPr>
        <w:t>एक मूसल और ओखली, या एक पत्थर के दबाव से, जैतून से तेल निकालता था (</w:t>
      </w:r>
      <w:r>
        <w:rPr>
          <w:lang w:val="hi_IN" w:bidi="hi_IN"/>
        </w:rPr>
        <w:t>निर्ग 27:20</w:t>
      </w:r>
      <w:r>
        <w:rPr>
          <w:lang w:val="hi_IN" w:bidi="hi_IN"/>
        </w:rPr>
        <w:t xml:space="preserve">)। जहाँ पत्थर का प्रेस उपयोग किया जाता था, वहाँ प्रारंभ में निकाले गए गूदे को अक्सर पैर से मसल कर या व्यापक दबाव से अधिक निचोड़ा जाता था। जैतून के पर्वत पर उपलब्ध बड़ी मात्रा में जैतून को संसाधित करने के लिए पत्थर के प्रेस स्थापित किए गए थे। 'तेल दबानेवाला यंत्र' के लिए शब्द था 'गत्त-सेमन', इसलिए स्थान का नाम </w:t>
      </w:r>
      <w:r>
        <w:rPr>
          <w:lang w:val="hi_IN" w:bidi="hi_IN"/>
        </w:rPr>
        <w:t>गतसमनी</w:t>
      </w:r>
      <w:r>
        <w:rPr>
          <w:lang w:val="hi_IN" w:bidi="hi_IN"/>
        </w:rPr>
        <w:t xml:space="preserve"> पड़ा।</w:t>
      </w:r>
    </w:p>
    <w:p>
      <w:pPr/>
      <w:r>
        <w:rPr>
          <w:lang w:val="hi_IN" w:bidi="hi_IN"/>
        </w:rPr>
      </w:r>
      <w:r>
        <w:rPr>
          <w:lang w:val="hi_IN" w:bidi="hi_IN"/>
        </w:rPr>
        <w:t>तेल को प्रतीकात्मक रूप से आनंद, उत्सव, समारोह, सम्मान, प्रकाश और स्वास्थ्य (आत्मिक और शारीरिक दोनों) से जोड़ा गया था, जबकि इसकी अनुपस्थिति का अर्थ था दुःख (</w:t>
      </w:r>
      <w:r>
        <w:rPr>
          <w:lang w:val="hi_IN" w:bidi="hi_IN"/>
        </w:rPr>
        <w:t>योए 1:10</w:t>
      </w:r>
      <w:r>
        <w:rPr>
          <w:lang w:val="hi_IN" w:bidi="hi_IN"/>
        </w:rPr>
        <w:t>) और जीवन से सभी अच्छी चीजों का वापस चले जाना।</w:t>
      </w:r>
    </w:p>
    <w:p>
      <w:pPr/>
      <w:r>
        <w:rPr>
          <w:lang w:val="hi_IN" w:bidi="hi_IN"/>
        </w:rPr>
      </w:r>
      <w:r>
        <w:rPr>
          <w:i/>
          <w:lang w:val="hi_IN" w:bidi="hi_IN"/>
        </w:rPr>
        <w:t>यह भी देखें</w:t>
      </w:r>
      <w:r>
        <w:rPr>
          <w:lang w:val="hi_IN" w:bidi="hi_IN"/>
        </w:rPr>
        <w:t xml:space="preserve"> </w:t>
      </w:r>
      <w:r>
        <w:rPr>
          <w:lang w:val="hi_IN" w:bidi="hi_IN"/>
        </w:rPr>
        <w:t>अभिषेक</w:t>
      </w:r>
      <w:r>
        <w:rPr>
          <w:lang w:val="hi_IN" w:bidi="hi_IN"/>
        </w:rPr>
        <w:t xml:space="preserve">; </w:t>
      </w:r>
      <w:r>
        <w:rPr>
          <w:lang w:val="hi_IN" w:bidi="hi_IN"/>
        </w:rPr>
        <w:t>भोजन और भोजन की तैयारी</w:t>
      </w:r>
      <w:r>
        <w:rPr>
          <w:lang w:val="hi_IN" w:bidi="hi_IN"/>
        </w:rPr>
        <w:t xml:space="preserve">; </w:t>
      </w:r>
      <w:r>
        <w:rPr>
          <w:lang w:val="hi_IN" w:bidi="hi_IN"/>
        </w:rPr>
        <w:t>चिकित्सा और चिकित्सा अभ्यास</w:t>
      </w:r>
      <w:r>
        <w:rPr>
          <w:lang w:val="hi_IN" w:bidi="hi_IN"/>
        </w:rPr>
        <w:t xml:space="preserve">; </w:t>
      </w:r>
      <w:r>
        <w:rPr>
          <w:lang w:val="hi_IN" w:bidi="hi_IN"/>
        </w:rPr>
        <w:t>मरहम</w:t>
      </w:r>
      <w:r>
        <w:rPr>
          <w:lang w:val="hi_IN" w:bidi="hi_IN"/>
        </w:rPr>
        <w:t xml:space="preserve">; </w:t>
      </w:r>
      <w:r>
        <w:rPr>
          <w:lang w:val="hi_IN" w:bidi="hi_IN"/>
        </w:rPr>
        <w:t>पौधे</w:t>
      </w:r>
      <w:r>
        <w:rPr>
          <w:lang w:val="hi_IN" w:bidi="hi_IN"/>
        </w:rPr>
        <w:t xml:space="preserve"> (</w:t>
      </w:r>
      <w:r>
        <w:rPr>
          <w:lang w:val="hi_IN" w:bidi="hi_IN"/>
        </w:rPr>
        <w:t>जैतून, जैतून का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तेलह</w:t>
      </w:r>
      <w:r>
        <w:rPr>
          <w:lang w:val="hi_IN" w:bidi="hi_IN"/>
        </w:rPr>
      </w:r>
    </w:p>
    <w:p>
      <w:pPr>
        <w:pStyle w:val="Heading2"/>
      </w:pPr>
      <w:r>
        <w:rPr>
          <w:lang w:val="hi_IN" w:bidi="hi_IN"/>
        </w:rPr>
        <w:t>तेलह</w:t>
      </w:r>
    </w:p>
    <w:p>
      <w:pPr/>
      <w:r>
        <w:rPr>
          <w:lang w:val="hi_IN" w:bidi="hi_IN"/>
        </w:rPr>
      </w:r>
      <w:r>
        <w:rPr>
          <w:lang w:val="hi_IN" w:bidi="hi_IN"/>
        </w:rPr>
        <w:t>रेशेप के पुत्र, तहन के पिता, और यहोशू, जो नून के पुत्र थे, उनके पूर्वज, एप्रैम के गोत्र से थे (</w:t>
      </w:r>
      <w:r>
        <w:rPr>
          <w:lang w:val="hi_IN" w:bidi="hi_IN"/>
        </w:rPr>
        <w:t>1 इति 7:25</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तेलहर्शा</w:t>
      </w:r>
      <w:r>
        <w:rPr>
          <w:lang w:val="hi_IN" w:bidi="hi_IN"/>
        </w:rPr>
      </w:r>
    </w:p>
    <w:p>
      <w:pPr>
        <w:pStyle w:val="Heading2"/>
      </w:pPr>
      <w:r>
        <w:rPr>
          <w:lang w:val="hi_IN" w:bidi="hi_IN"/>
        </w:rPr>
        <w:t>तेलहर्शा</w:t>
      </w:r>
    </w:p>
    <w:p>
      <w:pPr/>
      <w:r>
        <w:rPr>
          <w:lang w:val="hi_IN" w:bidi="hi_IN"/>
        </w:rPr>
      </w:r>
      <w:r>
        <w:rPr>
          <w:lang w:val="hi_IN" w:bidi="hi_IN"/>
        </w:rPr>
        <w:t>बेबीलोन के उन गांवों में से एक, जहां से लौटने वाले कुछ निर्वासित अपनी वंशावली स्थापित नहीं कर सके (</w:t>
      </w:r>
      <w:r>
        <w:rPr>
          <w:lang w:val="hi_IN" w:bidi="hi_IN"/>
        </w:rPr>
        <w:t>एज्रा 2:59</w:t>
      </w:r>
      <w:r>
        <w:rPr>
          <w:lang w:val="hi_IN" w:bidi="hi_IN"/>
        </w:rPr>
        <w:t xml:space="preserve">; </w:t>
      </w:r>
      <w:r>
        <w:rPr>
          <w:lang w:val="hi_IN" w:bidi="hi_IN"/>
        </w:rPr>
        <w:t>नहेम 7:61</w:t>
      </w:r>
      <w:r>
        <w:rPr>
          <w:lang w:val="hi_IN" w:bidi="hi_IN"/>
        </w:rPr>
        <w:t xml:space="preserve">)। इसका सटीक स्थान अनिश्चित है, हालांकि यह संभवतः बेबीलोनिया के निचले क्षेत्र में फारस की खाड़ी के पास है। </w:t>
      </w:r>
      <w:r>
        <w:rPr>
          <w:lang w:val="hi_IN" w:bidi="hi_IN"/>
        </w:rPr>
      </w:r>
      <w:r>
        <w:rPr>
          <w:lang w:val="hi_IN" w:bidi="hi_IN"/>
        </w:rPr>
      </w:r>
    </w:p>
    <w:p>
      <w:pPr/>
      <w:r>
        <w:rPr>
          <w:lang w:val="hi_IN" w:bidi="hi_IN"/>
        </w:rPr>
      </w:r>
    </w:p>
    <w:p>
      <w:pPr>
        <w:pStyle w:val="Heading2"/>
      </w:pPr>
      <w:r>
        <w:rPr>
          <w:lang w:val="hi_IN" w:bidi="hi_IN"/>
        </w:rPr>
        <w:t>तेलाबीब</w:t>
      </w:r>
      <w:r>
        <w:rPr>
          <w:lang w:val="hi_IN" w:bidi="hi_IN"/>
        </w:rPr>
      </w:r>
    </w:p>
    <w:p>
      <w:pPr>
        <w:pStyle w:val="Heading2"/>
      </w:pPr>
      <w:r>
        <w:rPr>
          <w:lang w:val="hi_IN" w:bidi="hi_IN"/>
        </w:rPr>
        <w:t>तेलाबीब</w:t>
      </w:r>
    </w:p>
    <w:p>
      <w:pPr/>
      <w:r>
        <w:rPr>
          <w:lang w:val="hi_IN" w:bidi="hi_IN"/>
        </w:rPr>
      </w:r>
      <w:r>
        <w:rPr>
          <w:lang w:val="hi_IN" w:bidi="hi_IN"/>
        </w:rPr>
        <w:t>कबार नदी</w:t>
      </w:r>
      <w:r>
        <w:rPr>
          <w:lang w:val="hi_IN" w:bidi="hi_IN"/>
        </w:rPr>
        <w:t xml:space="preserve"> पर स्थित वह गाँव जहाँ यहेजकेल ने बेबीलोन के निर्वासितों से मुलाकात की थी (</w:t>
      </w:r>
      <w:r>
        <w:rPr>
          <w:lang w:val="hi_IN" w:bidi="hi_IN"/>
        </w:rPr>
        <w:t>यहेज 3:15</w:t>
      </w:r>
      <w:r>
        <w:rPr>
          <w:lang w:val="hi_IN" w:bidi="hi_IN"/>
        </w:rPr>
        <w:t>)। हालाँकि इस जगह का सटीक स्थान अज्ञात है, लेकिन संभवतः यह दक्षिणी बेबीलोनिया के नदीमुख-भूमि क्षेत्र में था। कबार नदी संभवतः एक सिंचाई नहर थी जो आस-पास की मिट्टी की उर्वरता को बढ़ाती थी; इसलिए, इसका नाम तेलाबीब ("मकई की पहाड़ी") पड़ा।</w:t>
      </w:r>
      <w:r>
        <w:rPr>
          <w:lang w:val="hi_IN" w:bidi="hi_IN"/>
        </w:rPr>
      </w:r>
      <w:r>
        <w:rPr>
          <w:lang w:val="hi_IN" w:bidi="hi_IN"/>
        </w:rPr>
      </w:r>
    </w:p>
    <w:p>
      <w:pPr/>
      <w:r>
        <w:rPr>
          <w:lang w:val="hi_IN" w:bidi="hi_IN"/>
        </w:rPr>
      </w:r>
    </w:p>
    <w:p>
      <w:pPr>
        <w:pStyle w:val="Heading2"/>
      </w:pPr>
      <w:r>
        <w:rPr>
          <w:lang w:val="hi_IN" w:bidi="hi_IN"/>
        </w:rPr>
        <w:t>तेलेम (व्यक्ति)</w:t>
      </w:r>
      <w:r>
        <w:rPr>
          <w:lang w:val="hi_IN" w:bidi="hi_IN"/>
        </w:rPr>
      </w:r>
    </w:p>
    <w:p>
      <w:pPr/>
      <w:r>
        <w:rPr>
          <w:lang w:val="hi_IN" w:bidi="hi_IN"/>
        </w:rPr>
      </w:r>
      <w:r>
        <w:rPr>
          <w:lang w:val="hi_IN" w:bidi="hi_IN"/>
        </w:rPr>
        <w:t>उन द्वारपालों में से एक, जिन्हें एज्रा द्वारा अपनी विदेशी पत्नी को तलाक देने के लिए प्रोत्साहित किया गया था (</w:t>
      </w:r>
      <w:r>
        <w:rPr>
          <w:lang w:val="hi_IN" w:bidi="hi_IN"/>
        </w:rPr>
        <w:t>एज्रा 10:24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तेल्मेलाह</w:t>
      </w:r>
      <w:r>
        <w:rPr>
          <w:lang w:val="hi_IN" w:bidi="hi_IN"/>
        </w:rPr>
      </w:r>
    </w:p>
    <w:p>
      <w:pPr>
        <w:pStyle w:val="Heading2"/>
      </w:pPr>
      <w:r>
        <w:rPr>
          <w:lang w:val="hi_IN" w:bidi="hi_IN"/>
        </w:rPr>
        <w:t>तेल्मेलाह</w:t>
      </w:r>
    </w:p>
    <w:p>
      <w:pPr/>
      <w:r>
        <w:rPr>
          <w:lang w:val="hi_IN" w:bidi="hi_IN"/>
        </w:rPr>
      </w:r>
      <w:r>
        <w:rPr>
          <w:lang w:val="hi_IN" w:bidi="hi_IN"/>
        </w:rPr>
        <w:t>निप्पुर शहर के पास कबार नदी के आसपास स्थित बेबीलोन के शहरों में से एक, जहाँ से निर्वासित लोग, जो अपने इस्राएली वंश को स्थापित करने में असमर्थ थे, बेबीलोन की गुलामी के बाद जरुब्बाबेल के साथ फिलिस्तीन लौट आए (</w:t>
      </w:r>
      <w:r>
        <w:rPr>
          <w:lang w:val="hi_IN" w:bidi="hi_IN"/>
        </w:rPr>
        <w:t>एज्रा 2:59</w:t>
      </w:r>
      <w:r>
        <w:rPr>
          <w:lang w:val="hi_IN" w:bidi="hi_IN"/>
        </w:rPr>
        <w:t xml:space="preserve">; </w:t>
      </w:r>
      <w:r>
        <w:rPr>
          <w:lang w:val="hi_IN" w:bidi="hi_IN"/>
        </w:rPr>
        <w:t>नहेम्या 7:61</w:t>
      </w:r>
      <w:r>
        <w:rPr>
          <w:lang w:val="hi_IN" w:bidi="hi_IN"/>
        </w:rPr>
        <w:t>)।</w:t>
      </w:r>
      <w:r>
        <w:rPr>
          <w:lang w:val="hi_IN" w:bidi="hi_IN"/>
        </w:rPr>
      </w:r>
      <w:r>
        <w:rPr>
          <w:lang w:val="hi_IN" w:bidi="hi_IN"/>
        </w:rPr>
      </w:r>
    </w:p>
    <w:p>
      <w:pPr/>
      <w:r>
        <w:rPr>
          <w:lang w:val="hi_IN" w:bidi="hi_IN"/>
        </w:rPr>
      </w:r>
    </w:p>
    <w:p>
      <w:pPr>
        <w:pStyle w:val="Heading2"/>
      </w:pPr>
      <w:r>
        <w:rPr>
          <w:lang w:val="hi_IN" w:bidi="hi_IN"/>
        </w:rPr>
        <w:t>तोई</w:t>
      </w:r>
      <w:r>
        <w:rPr>
          <w:lang w:val="hi_IN" w:bidi="hi_IN"/>
        </w:rPr>
      </w:r>
    </w:p>
    <w:p>
      <w:pPr>
        <w:pStyle w:val="Heading2"/>
      </w:pPr>
      <w:r>
        <w:rPr>
          <w:lang w:val="hi_IN" w:bidi="hi_IN"/>
        </w:rPr>
        <w:t>तोई</w:t>
      </w:r>
    </w:p>
    <w:p>
      <w:pPr/>
      <w:r>
        <w:rPr>
          <w:lang w:val="hi_IN" w:bidi="hi_IN"/>
        </w:rPr>
      </w:r>
      <w:r>
        <w:rPr>
          <w:lang w:val="hi_IN" w:bidi="hi_IN"/>
        </w:rPr>
        <w:t xml:space="preserve">जब दाऊद ने </w:t>
      </w:r>
      <w:r>
        <w:rPr>
          <w:lang w:val="hi_IN" w:bidi="hi_IN"/>
        </w:rPr>
        <w:t xml:space="preserve">हदादेजेर </w:t>
      </w:r>
      <w:r>
        <w:rPr>
          <w:lang w:val="hi_IN" w:bidi="hi_IN"/>
        </w:rPr>
        <w:t>की सेनाओं को पराजित किया, उस समय हमात के राजा (</w:t>
      </w:r>
      <w:r>
        <w:rPr>
          <w:lang w:val="hi_IN" w:bidi="hi_IN"/>
        </w:rPr>
        <w:t>2 शम 8:9–10</w:t>
      </w:r>
      <w:r>
        <w:rPr>
          <w:lang w:val="hi_IN" w:bidi="hi_IN"/>
        </w:rPr>
        <w:t xml:space="preserve">; जिसे </w:t>
      </w:r>
      <w:r>
        <w:rPr>
          <w:lang w:val="hi_IN" w:bidi="hi_IN"/>
        </w:rPr>
        <w:t>1 इति 18:9–10</w:t>
      </w:r>
      <w:r>
        <w:rPr>
          <w:lang w:val="hi_IN" w:bidi="hi_IN"/>
        </w:rPr>
        <w:t xml:space="preserve"> में तोऊ कहा गया है)</w:t>
      </w:r>
      <w:r>
        <w:rPr>
          <w:lang w:val="hi_IN" w:bidi="hi_IN"/>
        </w:rPr>
        <w:t>।</w:t>
      </w:r>
      <w:r>
        <w:rPr>
          <w:lang w:val="hi_IN" w:bidi="hi_IN"/>
        </w:rPr>
        <w:t xml:space="preserve"> उसने अपने पुत्र यहोराम को दाऊद को बधाई देने और उपहार देने के लिये भेजा।</w:t>
      </w:r>
      <w:r>
        <w:rPr>
          <w:lang w:val="hi_IN" w:bidi="hi_IN"/>
        </w:rPr>
      </w:r>
      <w:r>
        <w:rPr>
          <w:lang w:val="hi_IN" w:bidi="hi_IN"/>
        </w:rPr>
      </w:r>
    </w:p>
    <w:p>
      <w:pPr/>
      <w:r>
        <w:rPr>
          <w:lang w:val="hi_IN" w:bidi="hi_IN"/>
        </w:rPr>
      </w:r>
    </w:p>
    <w:p>
      <w:pPr>
        <w:pStyle w:val="Heading2"/>
      </w:pPr>
      <w:r>
        <w:rPr>
          <w:lang w:val="hi_IN" w:bidi="hi_IN"/>
        </w:rPr>
        <w:t>तोऊ</w:t>
      </w:r>
      <w:r>
        <w:rPr>
          <w:lang w:val="hi_IN" w:bidi="hi_IN"/>
        </w:rPr>
      </w:r>
    </w:p>
    <w:p>
      <w:pPr>
        <w:pStyle w:val="Heading2"/>
      </w:pPr>
      <w:r>
        <w:rPr>
          <w:lang w:val="hi_IN" w:bidi="hi_IN"/>
        </w:rPr>
        <w:t>तोऊ</w:t>
      </w:r>
    </w:p>
    <w:p>
      <w:pPr/>
      <w:r>
        <w:rPr>
          <w:lang w:val="hi_IN" w:bidi="hi_IN"/>
        </w:rPr>
      </w:r>
      <w:r>
        <w:rPr>
          <w:lang w:val="hi_IN" w:bidi="hi_IN"/>
        </w:rPr>
        <w:t xml:space="preserve">तोई, हमात के राजा का एक और रूप, </w:t>
      </w:r>
      <w:r>
        <w:rPr>
          <w:lang w:val="hi_IN" w:bidi="hi_IN"/>
        </w:rPr>
        <w:t>1 इतिहास 18:9–10</w:t>
      </w:r>
      <w:r>
        <w:rPr>
          <w:lang w:val="hi_IN" w:bidi="hi_IN"/>
        </w:rPr>
        <w:t xml:space="preserve"> में।</w:t>
      </w:r>
    </w:p>
    <w:p>
      <w:pPr/>
      <w:r>
        <w:rPr>
          <w:lang w:val="hi_IN" w:bidi="hi_IN"/>
        </w:rPr>
      </w:r>
      <w:r>
        <w:rPr>
          <w:i/>
          <w:lang w:val="hi_IN" w:bidi="hi_IN"/>
        </w:rPr>
        <w:t>देखें</w:t>
      </w:r>
      <w:r>
        <w:rPr>
          <w:lang w:val="hi_IN" w:bidi="hi_IN"/>
        </w:rPr>
        <w:t xml:space="preserve"> </w:t>
      </w:r>
      <w:r>
        <w:rPr>
          <w:lang w:val="hi_IN" w:bidi="hi_IN"/>
        </w:rPr>
        <w:t>तोई</w:t>
      </w:r>
      <w:r>
        <w:rPr>
          <w:lang w:val="hi_IN" w:bidi="hi_IN"/>
        </w:rPr>
        <w:t>।</w:t>
      </w:r>
      <w:r>
        <w:rPr>
          <w:lang w:val="hi_IN" w:bidi="hi_IN"/>
        </w:rPr>
      </w:r>
      <w:r>
        <w:rPr>
          <w:lang w:val="hi_IN" w:bidi="hi_IN"/>
        </w:rPr>
      </w:r>
    </w:p>
    <w:p>
      <w:pPr/>
      <w:r>
        <w:rPr>
          <w:lang w:val="hi_IN" w:bidi="hi_IN"/>
        </w:rPr>
      </w:r>
    </w:p>
    <w:p>
      <w:pPr>
        <w:pStyle w:val="Heading2"/>
      </w:pPr>
      <w:r>
        <w:rPr>
          <w:lang w:val="hi_IN" w:bidi="hi_IN"/>
        </w:rPr>
        <w:t>तोकेन</w:t>
      </w:r>
      <w:r>
        <w:rPr>
          <w:lang w:val="hi_IN" w:bidi="hi_IN"/>
        </w:rPr>
      </w:r>
    </w:p>
    <w:p>
      <w:pPr>
        <w:pStyle w:val="Heading2"/>
      </w:pPr>
      <w:r>
        <w:rPr>
          <w:lang w:val="hi_IN" w:bidi="hi_IN"/>
        </w:rPr>
        <w:t>तोकेन</w:t>
      </w:r>
    </w:p>
    <w:p>
      <w:pPr/>
      <w:r>
        <w:rPr>
          <w:lang w:val="hi_IN" w:bidi="hi_IN"/>
        </w:rPr>
      </w:r>
      <w:r>
        <w:rPr>
          <w:lang w:val="hi_IN" w:bidi="hi_IN"/>
        </w:rPr>
        <w:t>शिमोन के गोत्र द्वारा बसाए गए गाँवों में से एक (</w:t>
      </w:r>
      <w:r>
        <w:rPr>
          <w:lang w:val="hi_IN" w:bidi="hi_IN"/>
        </w:rPr>
        <w:t>1 इति 4:32</w:t>
      </w:r>
      <w:r>
        <w:rPr>
          <w:lang w:val="hi_IN" w:bidi="hi_IN"/>
        </w:rPr>
        <w:t xml:space="preserve">)। यह नाम </w:t>
      </w:r>
      <w:r>
        <w:rPr>
          <w:lang w:val="hi_IN" w:bidi="hi_IN"/>
        </w:rPr>
        <w:t>यहोशू 19</w:t>
      </w:r>
      <w:r>
        <w:rPr>
          <w:lang w:val="hi_IN" w:bidi="hi_IN"/>
        </w:rPr>
        <w:t xml:space="preserve"> के समान गद्यांश में नहीं आता है। हालांकि, सेप्टुआजेंट (इब्रानी बाइबल का यूनानी अनुवाद) की उस सूची में इसे थोक्का के रूप में लिखा गया है।</w:t>
      </w:r>
      <w:r>
        <w:rPr>
          <w:lang w:val="hi_IN" w:bidi="hi_IN"/>
        </w:rPr>
      </w:r>
      <w:r>
        <w:rPr>
          <w:lang w:val="hi_IN" w:bidi="hi_IN"/>
        </w:rPr>
      </w:r>
    </w:p>
    <w:p>
      <w:pPr/>
      <w:r>
        <w:rPr>
          <w:lang w:val="hi_IN" w:bidi="hi_IN"/>
        </w:rPr>
      </w:r>
    </w:p>
    <w:p>
      <w:pPr>
        <w:pStyle w:val="Heading2"/>
      </w:pPr>
      <w:r>
        <w:rPr>
          <w:lang w:val="hi_IN" w:bidi="hi_IN"/>
        </w:rPr>
        <w:t>तोखत</w:t>
      </w:r>
      <w:r>
        <w:rPr>
          <w:lang w:val="hi_IN" w:bidi="hi_IN"/>
        </w:rPr>
      </w:r>
    </w:p>
    <w:p>
      <w:pPr>
        <w:pStyle w:val="Heading2"/>
      </w:pPr>
      <w:r>
        <w:rPr>
          <w:lang w:val="hi_IN" w:bidi="hi_IN"/>
        </w:rPr>
        <w:t>तोखत</w:t>
      </w:r>
    </w:p>
    <w:p>
      <w:pPr/>
      <w:r>
        <w:rPr>
          <w:lang w:val="hi_IN" w:bidi="hi_IN"/>
        </w:rPr>
      </w:r>
      <w:r>
        <w:rPr>
          <w:lang w:val="hi_IN" w:bidi="hi_IN"/>
        </w:rPr>
        <w:t xml:space="preserve">तिकवा, हुल्दा नबिया के ससुर का एक और रूप, </w:t>
      </w:r>
      <w:r>
        <w:rPr>
          <w:lang w:val="hi_IN" w:bidi="hi_IN"/>
        </w:rPr>
        <w:t>2 इतिहास 34:22</w:t>
      </w:r>
      <w:r>
        <w:rPr>
          <w:lang w:val="hi_IN" w:bidi="hi_IN"/>
        </w:rPr>
        <w:t xml:space="preserve"> में उल्लेखित है।</w:t>
      </w:r>
    </w:p>
    <w:p>
      <w:pPr/>
      <w:r>
        <w:rPr>
          <w:lang w:val="hi_IN" w:bidi="hi_IN"/>
        </w:rPr>
      </w:r>
      <w:r>
        <w:rPr>
          <w:i/>
          <w:lang w:val="hi_IN" w:bidi="hi_IN"/>
        </w:rPr>
        <w:t>देखें</w:t>
      </w:r>
      <w:r>
        <w:rPr>
          <w:lang w:val="hi_IN" w:bidi="hi_IN"/>
        </w:rPr>
        <w:t xml:space="preserve"> </w:t>
      </w:r>
      <w:r>
        <w:rPr>
          <w:lang w:val="hi_IN" w:bidi="hi_IN"/>
        </w:rPr>
        <w:t>तिकवा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तोगर्मा</w:t>
      </w:r>
      <w:r>
        <w:rPr>
          <w:lang w:val="hi_IN" w:bidi="hi_IN"/>
        </w:rPr>
      </w:r>
    </w:p>
    <w:p>
      <w:pPr/>
      <w:r>
        <w:rPr>
          <w:lang w:val="hi_IN" w:bidi="hi_IN"/>
        </w:rPr>
      </w:r>
      <w:r>
        <w:rPr>
          <w:lang w:val="hi_IN" w:bidi="hi_IN"/>
        </w:rPr>
        <w:t>येपेत का वंशज, गोमेर का तीसरा पुत्र (</w:t>
      </w:r>
      <w:r>
        <w:rPr>
          <w:lang w:val="hi_IN" w:bidi="hi_IN"/>
        </w:rPr>
        <w:t>उत 10:3</w:t>
      </w:r>
      <w:r>
        <w:rPr>
          <w:lang w:val="hi_IN" w:bidi="hi_IN"/>
        </w:rPr>
        <w:t xml:space="preserve">; </w:t>
      </w:r>
      <w:r>
        <w:rPr>
          <w:lang w:val="hi_IN" w:bidi="hi_IN"/>
        </w:rPr>
        <w:t>1 इति 1:6</w:t>
      </w:r>
      <w:r>
        <w:rPr>
          <w:lang w:val="hi_IN" w:bidi="hi_IN"/>
        </w:rPr>
        <w:t xml:space="preserve">)। </w:t>
      </w:r>
      <w:r>
        <w:rPr>
          <w:lang w:val="hi_IN" w:bidi="hi_IN"/>
        </w:rPr>
        <w:t xml:space="preserve">तोगर्मा का घराना </w:t>
      </w:r>
      <w:r>
        <w:rPr>
          <w:lang w:val="hi_IN" w:bidi="hi_IN"/>
        </w:rPr>
        <w:t>(“तोगर्मा का घर”) यहेजकेल की भविष्यवाणी में उन राष्ट्रों के खिलाफ प्रकट होता है जिन्होंने इस्राएल का विरोध किया (</w:t>
      </w:r>
      <w:r>
        <w:rPr>
          <w:lang w:val="hi_IN" w:bidi="hi_IN"/>
        </w:rPr>
        <w:t>यहे 27:14</w:t>
      </w:r>
      <w:r>
        <w:rPr>
          <w:lang w:val="hi_IN" w:bidi="hi_IN"/>
        </w:rPr>
        <w:t xml:space="preserve">; </w:t>
      </w:r>
      <w:r>
        <w:rPr>
          <w:lang w:val="hi_IN" w:bidi="hi_IN"/>
        </w:rPr>
        <w:t>38:6</w:t>
      </w:r>
      <w:r>
        <w:rPr>
          <w:lang w:val="hi_IN" w:bidi="hi_IN"/>
        </w:rPr>
        <w:t xml:space="preserve">)। </w:t>
      </w:r>
      <w:r>
        <w:rPr>
          <w:lang w:val="hi_IN" w:bidi="hi_IN"/>
        </w:rPr>
        <w:t>तोगर्मा का घराना</w:t>
      </w:r>
      <w:r>
        <w:rPr>
          <w:lang w:val="hi_IN" w:bidi="hi_IN"/>
        </w:rPr>
        <w:t xml:space="preserve">, सोर के प्रमुख व्यापारिक साझेदारों में से एक था, जो युद्ध के घोड़े और खच्चर प्रदान करता था। चूंकि तोगर्मा को लगातार यावान, तूबल, मेशेक, ददान, और तर्शीश के साथ जोड़ा गया है, यहेजकेल ने संभवतः </w:t>
      </w:r>
      <w:r>
        <w:rPr>
          <w:lang w:val="hi_IN" w:bidi="hi_IN"/>
        </w:rPr>
        <w:t>उत्पत्ति 10</w:t>
      </w:r>
      <w:r>
        <w:rPr>
          <w:lang w:val="hi_IN" w:bidi="hi_IN"/>
        </w:rPr>
        <w:t xml:space="preserve"> की जातीय सूचियों को ध्यान में रखा था। एक जातीय शब्द के रूप में, अधिकांश ने तोगर्मा की पहचान आर्मेनिया के साथ की है। आर्मेनियाई लोग तोगर्मा (थोर्गोन) को अपनी जाति के संस्थापक के रूप में पहचानते हैं।</w:t>
      </w:r>
      <w:r>
        <w:rPr>
          <w:lang w:val="hi_IN" w:bidi="hi_IN"/>
        </w:rPr>
      </w:r>
      <w:r>
        <w:rPr>
          <w:lang w:val="hi_IN" w:bidi="hi_IN"/>
        </w:rPr>
      </w:r>
    </w:p>
    <w:p>
      <w:pPr/>
      <w:r>
        <w:rPr>
          <w:lang w:val="hi_IN" w:bidi="hi_IN"/>
        </w:rPr>
      </w:r>
    </w:p>
    <w:p>
      <w:pPr>
        <w:pStyle w:val="Heading2"/>
      </w:pPr>
      <w:r>
        <w:rPr>
          <w:lang w:val="hi_IN" w:bidi="hi_IN"/>
        </w:rPr>
        <w:t>तोगर्मा के घराने</w:t>
      </w:r>
      <w:r>
        <w:rPr>
          <w:lang w:val="hi_IN" w:bidi="hi_IN"/>
        </w:rPr>
      </w:r>
    </w:p>
    <w:p>
      <w:pPr/>
      <w:r>
        <w:rPr>
          <w:lang w:val="hi_IN" w:bidi="hi_IN"/>
        </w:rPr>
      </w:r>
      <w:r>
        <w:rPr>
          <w:lang w:val="hi_IN" w:bidi="hi_IN"/>
        </w:rPr>
        <w:t>एक इब्रानी वाक्यांश जिसका अर्थ "तोगर्मा के घराने" है। यह उस देश को सन्दर्भित करता है जो गोमेर के पुत्र तोगर्मा से उत्पन्न हुआ था। उन्होंने सोर के साथ व्यापार किया (</w:t>
      </w:r>
      <w:r>
        <w:rPr>
          <w:lang w:val="hi_IN" w:bidi="hi_IN"/>
        </w:rPr>
        <w:t>यहेज 27:14</w:t>
      </w:r>
      <w:r>
        <w:rPr>
          <w:lang w:val="hi_IN" w:bidi="hi_IN"/>
        </w:rPr>
        <w:t xml:space="preserve">; </w:t>
      </w:r>
      <w:r>
        <w:rPr>
          <w:lang w:val="hi_IN" w:bidi="hi_IN"/>
        </w:rPr>
        <w:t>38:6</w:t>
      </w:r>
      <w:r>
        <w:rPr>
          <w:lang w:val="hi_IN" w:bidi="hi_IN"/>
        </w:rPr>
        <w:t>)।</w:t>
      </w:r>
    </w:p>
    <w:p>
      <w:pPr/>
      <w:r>
        <w:rPr>
          <w:lang w:val="hi_IN" w:bidi="hi_IN"/>
        </w:rPr>
      </w:r>
      <w:r>
        <w:rPr>
          <w:i/>
          <w:lang w:val="hi_IN" w:bidi="hi_IN"/>
        </w:rPr>
        <w:t>देखें</w:t>
      </w:r>
      <w:r>
        <w:rPr>
          <w:lang w:val="hi_IN" w:bidi="hi_IN"/>
        </w:rPr>
        <w:t xml:space="preserve"> </w:t>
      </w:r>
      <w:r>
        <w:rPr>
          <w:lang w:val="hi_IN" w:bidi="hi_IN"/>
        </w:rPr>
        <w:t>तोगर्मा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तोड़ा</w:t>
      </w:r>
      <w:r>
        <w:rPr>
          <w:lang w:val="hi_IN" w:bidi="hi_IN"/>
        </w:rPr>
      </w:r>
    </w:p>
    <w:p>
      <w:pPr>
        <w:pStyle w:val="Heading2"/>
      </w:pPr>
      <w:r>
        <w:rPr>
          <w:lang w:val="hi_IN" w:bidi="hi_IN"/>
        </w:rPr>
        <w:t>तोड़ा</w:t>
      </w:r>
    </w:p>
    <w:p>
      <w:pPr/>
      <w:r>
        <w:rPr>
          <w:lang w:val="hi_IN" w:bidi="hi_IN"/>
        </w:rPr>
      </w:r>
      <w:r>
        <w:rPr>
          <w:lang w:val="hi_IN" w:bidi="hi_IN"/>
        </w:rPr>
        <w:t>सोना या चाँदी तौलने के लिए उपयोग की जाने वाली माप की एक इकाई (</w:t>
      </w:r>
      <w:r>
        <w:rPr>
          <w:lang w:val="hi_IN" w:bidi="hi_IN"/>
        </w:rPr>
        <w:t>मत्ती 25:14–30</w:t>
      </w:r>
      <w:r>
        <w:rPr>
          <w:lang w:val="hi_IN" w:bidi="hi_IN"/>
        </w:rPr>
        <w:t>)।</w:t>
      </w:r>
    </w:p>
    <w:p>
      <w:pPr/>
      <w:r>
        <w:rPr>
          <w:lang w:val="hi_IN" w:bidi="hi_IN"/>
        </w:rPr>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तोपेत</w:t>
      </w:r>
      <w:r>
        <w:rPr>
          <w:lang w:val="hi_IN" w:bidi="hi_IN"/>
        </w:rPr>
      </w:r>
    </w:p>
    <w:p>
      <w:pPr/>
      <w:r>
        <w:rPr>
          <w:lang w:val="hi_IN" w:bidi="hi_IN"/>
        </w:rPr>
      </w:r>
      <w:r>
        <w:rPr>
          <w:lang w:val="hi_IN" w:bidi="hi_IN"/>
        </w:rPr>
        <w:t xml:space="preserve">यरूशलेम के बाहर </w:t>
      </w:r>
      <w:r>
        <w:rPr>
          <w:lang w:val="hi_IN" w:bidi="hi_IN"/>
        </w:rPr>
        <w:t>हिन्नोम की तराई</w:t>
      </w:r>
      <w:r>
        <w:rPr>
          <w:lang w:val="hi_IN" w:bidi="hi_IN"/>
        </w:rPr>
        <w:t xml:space="preserve"> के भीतर स्थित स्थान जहाँ इस्राएल ने मोलेक को मनुष्य की बलि चढ़ाकर यहोवा का अपमान किया। अपने धार्मिक सुधार के भाग के रूप में, योशिय्याह ने तोपेत को अपवित्र किया और उसकी वेदियों को गिरा दिया (</w:t>
      </w:r>
      <w:r>
        <w:rPr>
          <w:lang w:val="hi_IN" w:bidi="hi_IN"/>
        </w:rPr>
        <w:t>2 रा 23:10</w:t>
      </w:r>
      <w:r>
        <w:rPr>
          <w:lang w:val="hi_IN" w:bidi="hi_IN"/>
        </w:rPr>
        <w:t>)। ये सुधार उसके दादा मनश्शे द्वारा पहले स्थापित प्रथाओं के विरुद्ध थे (</w:t>
      </w:r>
      <w:r>
        <w:rPr>
          <w:lang w:val="hi_IN" w:bidi="hi_IN"/>
        </w:rPr>
        <w:t>2 इति 33:6</w:t>
      </w:r>
      <w:r>
        <w:rPr>
          <w:lang w:val="hi_IN" w:bidi="hi_IN"/>
        </w:rPr>
        <w:t>)। योशिय्याह के समय के एक भविष्यवक्ता, यिर्मयाह ने बाद में ऐसी प्रथाओं की वापसी की निंदा की (</w:t>
      </w:r>
      <w:r>
        <w:rPr>
          <w:lang w:val="hi_IN" w:bidi="hi_IN"/>
        </w:rPr>
        <w:t>यिर्म 7:31–32</w:t>
      </w:r>
      <w:r>
        <w:rPr>
          <w:lang w:val="hi_IN" w:bidi="hi_IN"/>
        </w:rPr>
        <w:t xml:space="preserve">)। यिर्मयाह ने </w:t>
      </w:r>
      <w:r>
        <w:rPr>
          <w:lang w:val="hi_IN" w:bidi="hi_IN"/>
        </w:rPr>
        <w:t xml:space="preserve">भविष्यद्वाणी </w:t>
      </w:r>
      <w:r>
        <w:rPr>
          <w:lang w:val="hi_IN" w:bidi="hi_IN"/>
        </w:rPr>
        <w:t>की कि इस तराई का नाम "</w:t>
      </w:r>
      <w:r>
        <w:rPr>
          <w:lang w:val="hi_IN" w:bidi="hi_IN"/>
        </w:rPr>
        <w:t>घात की तराई</w:t>
      </w:r>
      <w:r>
        <w:rPr>
          <w:lang w:val="hi_IN" w:bidi="hi_IN"/>
        </w:rPr>
        <w:t>" रखा जाएगा क्योंकि यह वह स्थान होगा जहाँ बाबेली यरूशलेम की घेराबन्दी के दौरान यहूदा को हरा देंगे। यिर्मयाह ने कुम्हार के पात्र के दृष्टान्त के दौरान इस भविष्यद्वाणी को दोहराया, इस तथ्य पर जोर देते हुए कि यरूशलेम को इतनी अच्छी तरह से नष्ट कर दिया जाएगा कि यह तोपेत जैसा दिखेगा (</w:t>
      </w:r>
      <w:r>
        <w:rPr>
          <w:lang w:val="hi_IN" w:bidi="hi_IN"/>
        </w:rPr>
        <w:t>19:12</w:t>
      </w:r>
      <w:r>
        <w:rPr>
          <w:lang w:val="hi_IN" w:bidi="hi_IN"/>
        </w:rPr>
        <w:t xml:space="preserve">)। इस समय तक, तोपेत स्पष्ट रूप से एक प्रकार का </w:t>
      </w:r>
      <w:r>
        <w:rPr>
          <w:lang w:val="hi_IN" w:bidi="hi_IN"/>
        </w:rPr>
        <w:t xml:space="preserve">नगर </w:t>
      </w:r>
      <w:r>
        <w:rPr>
          <w:lang w:val="hi_IN" w:bidi="hi_IN"/>
        </w:rPr>
        <w:t xml:space="preserve">का कूड़ादान बन गया था जहाँ टूटी हुई मिट्टी के बर्तन फेंके जाते थे और जहाँ उन लोगों का अन्तिम संस्कार किया जाता था जिन्हें </w:t>
      </w:r>
      <w:r>
        <w:rPr>
          <w:lang w:val="hi_IN" w:bidi="hi_IN"/>
        </w:rPr>
        <w:t xml:space="preserve">नगर </w:t>
      </w:r>
      <w:r>
        <w:rPr>
          <w:lang w:val="hi_IN" w:bidi="hi_IN"/>
        </w:rPr>
        <w:t xml:space="preserve">के किसी भी कब्रिस्तान में समायोजित नहीं किया जा सकता था (वचन </w:t>
      </w:r>
      <w:r>
        <w:rPr>
          <w:lang w:val="hi_IN" w:bidi="hi_IN"/>
        </w:rPr>
        <w:t>11</w:t>
      </w:r>
      <w:r>
        <w:rPr>
          <w:lang w:val="hi_IN" w:bidi="hi_IN"/>
        </w:rPr>
        <w:t xml:space="preserve">)। </w:t>
      </w:r>
    </w:p>
    <w:p>
      <w:pPr/>
      <w:r>
        <w:rPr>
          <w:lang w:val="hi_IN" w:bidi="hi_IN"/>
        </w:rPr>
      </w:r>
      <w:r>
        <w:rPr>
          <w:lang w:val="hi_IN" w:bidi="hi_IN"/>
        </w:rPr>
        <w:t xml:space="preserve">हालांकि तोपेत का उल्लेख नए नियम में नहीं है, इसे </w:t>
      </w:r>
      <w:r>
        <w:rPr>
          <w:lang w:val="hi_IN" w:bidi="hi_IN"/>
        </w:rPr>
        <w:t xml:space="preserve">गेहेन्ना </w:t>
      </w:r>
      <w:r>
        <w:rPr>
          <w:lang w:val="hi_IN" w:bidi="hi_IN"/>
        </w:rPr>
        <w:t>(</w:t>
      </w:r>
      <w:r>
        <w:rPr>
          <w:lang w:val="hi_IN" w:bidi="hi_IN"/>
        </w:rPr>
        <w:t xml:space="preserve">हिन्नोम की तराई </w:t>
      </w:r>
      <w:r>
        <w:rPr>
          <w:lang w:val="hi_IN" w:bidi="hi_IN"/>
        </w:rPr>
        <w:t xml:space="preserve">का अरामी रूप) से जोड़ा गया है। </w:t>
      </w:r>
      <w:r>
        <w:rPr>
          <w:lang w:val="hi_IN" w:bidi="hi_IN"/>
        </w:rPr>
        <w:t xml:space="preserve">गेहेन्ना </w:t>
      </w:r>
      <w:r>
        <w:rPr>
          <w:lang w:val="hi_IN" w:bidi="hi_IN"/>
        </w:rPr>
        <w:t>विनाश के स्थान को सन्दर्भित करता है और आमतौर पर नए नियम में "नरक" के रूप में अनुवादित किया जाता है (</w:t>
      </w:r>
      <w:r>
        <w:rPr>
          <w:lang w:val="hi_IN" w:bidi="hi_IN"/>
        </w:rPr>
        <w:t>मत्ती 5:22, 29–30</w:t>
      </w:r>
      <w:r>
        <w:rPr>
          <w:lang w:val="hi_IN" w:bidi="hi_IN"/>
        </w:rPr>
        <w:t xml:space="preserve">; </w:t>
      </w:r>
      <w:r>
        <w:rPr>
          <w:lang w:val="hi_IN" w:bidi="hi_IN"/>
        </w:rPr>
        <w:t>10:28</w:t>
      </w:r>
      <w:r>
        <w:rPr>
          <w:lang w:val="hi_IN" w:bidi="hi_IN"/>
        </w:rPr>
        <w:t xml:space="preserve">; </w:t>
      </w:r>
      <w:r>
        <w:rPr>
          <w:lang w:val="hi_IN" w:bidi="hi_IN"/>
        </w:rPr>
        <w:t>18:9</w:t>
      </w:r>
      <w:r>
        <w:rPr>
          <w:lang w:val="hi_IN" w:bidi="hi_IN"/>
        </w:rPr>
        <w:t xml:space="preserve">; </w:t>
      </w:r>
      <w:r>
        <w:rPr>
          <w:lang w:val="hi_IN" w:bidi="hi_IN"/>
        </w:rPr>
        <w:t>मर 9:43–47</w:t>
      </w:r>
      <w:r>
        <w:rPr>
          <w:lang w:val="hi_IN" w:bidi="hi_IN"/>
        </w:rPr>
        <w:t xml:space="preserve">; </w:t>
      </w:r>
      <w:r>
        <w:rPr>
          <w:lang w:val="hi_IN" w:bidi="hi_IN"/>
        </w:rPr>
        <w:t>लूका 12:5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तोपेल</w:t>
      </w:r>
      <w:r>
        <w:rPr>
          <w:lang w:val="hi_IN" w:bidi="hi_IN"/>
        </w:rPr>
      </w:r>
    </w:p>
    <w:p>
      <w:pPr/>
      <w:r>
        <w:rPr>
          <w:lang w:val="hi_IN" w:bidi="hi_IN"/>
        </w:rPr>
      </w:r>
      <w:r>
        <w:rPr>
          <w:lang w:val="hi_IN" w:bidi="hi_IN"/>
        </w:rPr>
        <w:t>वह स्थान जहाँ इस्राएल ने यरदन के पार डेरा डाला था, “सूफ़ के सामने अराबा में, पारान और तोपेल के बीच” (</w:t>
      </w:r>
      <w:r>
        <w:rPr>
          <w:lang w:val="hi_IN" w:bidi="hi_IN"/>
        </w:rPr>
        <w:t>व्यवस्था 1:1</w:t>
      </w:r>
      <w:r>
        <w:rPr>
          <w:lang w:val="hi_IN" w:bidi="hi_IN"/>
        </w:rPr>
        <w:t xml:space="preserve">)। तोपेल की पहचान एट-तफ़िलेह से की गई है, जो मृत सागर के पूर्व में है। </w:t>
      </w:r>
      <w:r>
        <w:rPr>
          <w:i/>
          <w:lang w:val="hi_IN" w:bidi="hi_IN"/>
        </w:rPr>
        <w:t>देखें</w:t>
      </w:r>
      <w:r>
        <w:rPr>
          <w:lang w:val="hi_IN" w:bidi="hi_IN"/>
        </w:rPr>
        <w:t xml:space="preserve"> </w:t>
      </w:r>
      <w:r>
        <w:rPr>
          <w:lang w:val="hi_IN" w:bidi="hi_IN"/>
        </w:rPr>
        <w:t>जंगल में भटकना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तोब</w:t>
      </w:r>
      <w:r>
        <w:rPr>
          <w:lang w:val="hi_IN" w:bidi="hi_IN"/>
        </w:rPr>
      </w:r>
    </w:p>
    <w:p>
      <w:pPr>
        <w:pStyle w:val="Heading2"/>
      </w:pPr>
      <w:r>
        <w:rPr>
          <w:lang w:val="hi_IN" w:bidi="hi_IN"/>
        </w:rPr>
        <w:t>तोब</w:t>
      </w:r>
    </w:p>
    <w:p>
      <w:pPr/>
      <w:r>
        <w:rPr>
          <w:lang w:val="hi_IN" w:bidi="hi_IN"/>
        </w:rPr>
      </w:r>
      <w:r>
        <w:rPr>
          <w:lang w:val="hi_IN" w:bidi="hi_IN"/>
        </w:rPr>
        <w:t>वह स्थान जहाँ यिप्तह अपने सौतेले भाइयों द्वारा अवैध घोषित किए जाने के बाद भाग गए (</w:t>
      </w:r>
      <w:r>
        <w:rPr>
          <w:lang w:val="hi_IN" w:bidi="hi_IN"/>
        </w:rPr>
        <w:t>न्या 11:3–5</w:t>
      </w:r>
      <w:r>
        <w:rPr>
          <w:lang w:val="hi_IN" w:bidi="hi_IN"/>
        </w:rPr>
        <w:t>)। दाऊद के शासनकाल के दौरान, अम्मोनियों ने दाऊद के खिलाफ लड़ने के लिए तोब से 12,000 पुरुषों को भाड़े के सैनिक के रूप में नियुक्त किया (</w:t>
      </w:r>
      <w:r>
        <w:rPr>
          <w:lang w:val="hi_IN" w:bidi="hi_IN"/>
        </w:rPr>
        <w:t>2 शमू 10:6–8</w:t>
      </w:r>
      <w:r>
        <w:rPr>
          <w:lang w:val="hi_IN" w:bidi="hi_IN"/>
        </w:rPr>
        <w:t xml:space="preserve">)। यह शायद अरामी राज्य तोब के समान है, जो गिलाद के पूर्वोत्तर मरूभूमि में स्थित था। मक्काबी काल के दौरान, तोब में यहूदियों की एक </w:t>
      </w:r>
      <w:r>
        <w:rPr>
          <w:lang w:val="hi_IN" w:bidi="hi_IN"/>
        </w:rPr>
        <w:t xml:space="preserve">बस्ती </w:t>
      </w:r>
      <w:r>
        <w:rPr>
          <w:lang w:val="hi_IN" w:bidi="hi_IN"/>
        </w:rPr>
        <w:t>स्थित थी।</w:t>
      </w:r>
      <w:r>
        <w:rPr>
          <w:lang w:val="hi_IN" w:bidi="hi_IN"/>
        </w:rPr>
      </w:r>
      <w:r>
        <w:rPr>
          <w:lang w:val="hi_IN" w:bidi="hi_IN"/>
        </w:rPr>
      </w:r>
    </w:p>
    <w:p>
      <w:pPr/>
      <w:r>
        <w:rPr>
          <w:lang w:val="hi_IN" w:bidi="hi_IN"/>
        </w:rPr>
      </w:r>
    </w:p>
    <w:p>
      <w:pPr>
        <w:pStyle w:val="Heading2"/>
      </w:pPr>
      <w:r>
        <w:rPr>
          <w:lang w:val="hi_IN" w:bidi="hi_IN"/>
        </w:rPr>
        <w:t>तोबदोनिय्याह</w:t>
      </w:r>
      <w:r>
        <w:rPr>
          <w:lang w:val="hi_IN" w:bidi="hi_IN"/>
        </w:rPr>
      </w:r>
    </w:p>
    <w:p>
      <w:pPr>
        <w:pStyle w:val="Heading2"/>
      </w:pPr>
      <w:r>
        <w:rPr>
          <w:lang w:val="hi_IN" w:bidi="hi_IN"/>
        </w:rPr>
        <w:t>तोबदोनिय्याह</w:t>
      </w:r>
    </w:p>
    <w:p>
      <w:pPr/>
      <w:r>
        <w:rPr>
          <w:lang w:val="hi_IN" w:bidi="hi_IN"/>
        </w:rPr>
      </w:r>
      <w:r>
        <w:rPr>
          <w:lang w:val="hi_IN" w:bidi="hi_IN"/>
        </w:rPr>
        <w:t>यहोशापात के अधीन एक लेवी जो यहूदा के नगरों में व्यवस्था सिखाने के लिए गए थे (</w:t>
      </w:r>
      <w:r>
        <w:rPr>
          <w:lang w:val="hi_IN" w:bidi="hi_IN"/>
        </w:rPr>
        <w:t>2 इति 17:8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तोबियास</w:t>
      </w:r>
      <w:r>
        <w:rPr>
          <w:lang w:val="hi_IN" w:bidi="hi_IN"/>
        </w:rPr>
      </w:r>
    </w:p>
    <w:p>
      <w:pPr/>
      <w:r>
        <w:rPr>
          <w:lang w:val="hi_IN" w:bidi="hi_IN"/>
        </w:rPr>
      </w:r>
      <w:r>
        <w:rPr>
          <w:lang w:val="hi_IN" w:bidi="hi_IN"/>
        </w:rPr>
        <w:t xml:space="preserve">टोबीत की पुस्तक का नायक, जो ईश्वरीय सहायता से अपनी कुटुम्बिनी सारा से विवाह करते हैं, यद्यपि एक ईर्ष्यालु पिशाच थी, और अपने पिता टोबीत की दृष्टि को पुनःस्थापित करते हैं। </w:t>
      </w:r>
    </w:p>
    <w:p>
      <w:pPr/>
      <w:r>
        <w:rPr>
          <w:lang w:val="hi_IN" w:bidi="hi_IN"/>
        </w:rPr>
      </w:r>
      <w:r>
        <w:rPr>
          <w:i/>
          <w:lang w:val="hi_IN" w:bidi="hi_IN"/>
        </w:rPr>
        <w:t>देखें</w:t>
      </w:r>
      <w:r>
        <w:rPr>
          <w:lang w:val="hi_IN" w:bidi="hi_IN"/>
        </w:rPr>
        <w:t xml:space="preserve"> </w:t>
      </w:r>
      <w:r>
        <w:rPr>
          <w:lang w:val="hi_IN" w:bidi="hi_IN"/>
        </w:rPr>
        <w:t>टोबीत की पुस्तक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तोबियाह</w:t>
      </w:r>
      <w:r>
        <w:rPr>
          <w:lang w:val="hi_IN" w:bidi="hi_IN"/>
        </w:rPr>
      </w:r>
    </w:p>
    <w:p>
      <w:pPr>
        <w:pStyle w:val="ListNumber"/>
        <w:numPr>
          <w:ilvl w:val="0"/>
          <w:numId w:val="20"/>
        </w:numPr>
        <w:spacing w:line="240" w:lineRule="auto"/>
        <w:ind w:left="720"/>
      </w:pPr>
      <w:r>
        <w:rPr>
          <w:lang w:val="hi_IN" w:bidi="hi_IN"/>
        </w:rPr>
      </w:r>
      <w:r>
        <w:rPr>
          <w:lang w:val="hi_IN" w:bidi="hi_IN"/>
        </w:rPr>
        <w:t>उन लोगों के परिवार का पूर्वज जो जरूब्बाबेल के साथ बाबेल की बँधुआई के बाद यरूशलेम लौटे। यह परिवार अपनी यहूदी भाग को प्रमाणित नहीं कर सका (</w:t>
      </w:r>
      <w:r>
        <w:rPr>
          <w:lang w:val="hi_IN" w:bidi="hi_IN"/>
        </w:rPr>
        <w:t>एज्रा 2:60</w:t>
      </w:r>
      <w:r>
        <w:rPr>
          <w:lang w:val="hi_IN" w:bidi="hi_IN"/>
        </w:rPr>
        <w:t xml:space="preserve">; </w:t>
      </w:r>
      <w:r>
        <w:rPr>
          <w:lang w:val="hi_IN" w:bidi="hi_IN"/>
        </w:rPr>
        <w:t>नहे 7:62</w:t>
      </w:r>
      <w:r>
        <w:rPr>
          <w:lang w:val="hi_IN" w:bidi="hi_IN"/>
        </w:rPr>
        <w:t>)।</w:t>
      </w:r>
    </w:p>
    <w:p>
      <w:pPr>
        <w:pStyle w:val="ListNumber"/>
        <w:spacing w:line="240" w:lineRule="auto"/>
        <w:ind w:left="720"/>
      </w:pPr>
      <w:r>
        <w:rPr>
          <w:lang w:val="hi_IN" w:bidi="hi_IN"/>
        </w:rPr>
      </w:r>
      <w:r>
        <w:rPr>
          <w:lang w:val="hi_IN" w:bidi="hi_IN"/>
        </w:rPr>
        <w:t xml:space="preserve">एक अम्मोनी, जिसने नहेम्याह का विरोध किया जब वह लगभग 445 ईसा पूर्व यरूशलेम पहुँचे। </w:t>
      </w:r>
      <w:r>
        <w:rPr>
          <w:lang w:val="hi_IN" w:bidi="hi_IN"/>
        </w:rPr>
        <w:t>नहेम्याह 2:10, 19</w:t>
      </w:r>
      <w:r>
        <w:rPr>
          <w:lang w:val="hi_IN" w:bidi="hi_IN"/>
        </w:rPr>
        <w:t xml:space="preserve"> में तोबियाह को “कर्मचारी जो अम्मोनी था” कहा गया है, जो किसी शक्तिशाली व्यक्ति को दर्शाने वाला पद है, जैसे कोई राज्यपाल। वह, सम्बल्लत और गेशेम, नगर की शहरपनाह के पुनःनिर्माण के मुख्य विरोधी थे। ये सभी फारसी साम्राज्य के हाकिम थे। वह यहूदियों के साथ दो तरीकों से विवाह द्वारा जुड़े हुआ था। उन्होंने शकन्याह की बेटी से विवाह किया, जो आरह का पुत्र था। उनके पुत्र यहोहानान ने मशुल्लाम की बेटी से विवाह किया, जो बेरेकियाह का पुत्र था (</w:t>
      </w:r>
      <w:r>
        <w:rPr>
          <w:lang w:val="hi_IN" w:bidi="hi_IN"/>
        </w:rPr>
        <w:t>नहे 6:18</w:t>
      </w:r>
      <w:r>
        <w:rPr>
          <w:lang w:val="hi_IN" w:bidi="hi_IN"/>
        </w:rPr>
        <w:t>)। यरूशलेम के एक प्रमुख परिवार से विवाह ने उन्हें नगर के रईसों के साथ मजबूत सम्बंध दिए (</w:t>
      </w:r>
      <w:r>
        <w:rPr>
          <w:lang w:val="hi_IN" w:bidi="hi_IN"/>
        </w:rPr>
        <w:t>नहे 6:17</w:t>
      </w:r>
      <w:r>
        <w:rPr>
          <w:lang w:val="hi_IN" w:bidi="hi_IN"/>
        </w:rPr>
        <w:t>)।</w:t>
        <w:br/>
      </w:r>
      <w:r>
        <w:rPr>
          <w:lang w:val="hi_IN" w:bidi="hi_IN"/>
        </w:rPr>
        <w:t>नहेम्याह को तोबियाह और उसके प्रभावशाली सहयोगियों द्वारा उत्पन्न खतरों का सामना करना पड़ा। नहेम्याह पर यरूशलेम के लोगों को राजा अर्तक्षत्र के विरुद्ध विद्रोह में नेतृत्व करने का आरोप लगाया गया (</w:t>
      </w:r>
      <w:r>
        <w:rPr>
          <w:lang w:val="hi_IN" w:bidi="hi_IN"/>
        </w:rPr>
        <w:t>नहे 2:19</w:t>
      </w:r>
      <w:r>
        <w:rPr>
          <w:lang w:val="hi_IN" w:bidi="hi_IN"/>
        </w:rPr>
        <w:t>)। जब शहरपनाह का पुनःनिर्माण हो रहा था, तब तोबियाह ने यरूशलेम को घेरने की गोष्ठी की (</w:t>
      </w:r>
      <w:r>
        <w:rPr>
          <w:lang w:val="hi_IN" w:bidi="hi_IN"/>
        </w:rPr>
        <w:t>नहे 4:8</w:t>
      </w:r>
      <w:r>
        <w:rPr>
          <w:lang w:val="hi_IN" w:bidi="hi_IN"/>
        </w:rPr>
        <w:t>)। नहेम्याह ने यहूदियों को अपनी रक्षा करने की आज्ञा दी। वे सशस्त्र पहरेदारों की सुरक्षा में शहरपनाह की मरम्मत करते रहे। जब शत्रु सेनाएँ और पास आ गईं, तब प्रत्येक बोझ के ढोनेवाले के हाथ में कन्नी के साथ-साथ एक हथियार भी था (</w:t>
      </w:r>
      <w:r>
        <w:rPr>
          <w:lang w:val="hi_IN" w:bidi="hi_IN"/>
        </w:rPr>
        <w:t>नहे 4:17–19</w:t>
      </w:r>
      <w:r>
        <w:rPr>
          <w:lang w:val="hi_IN" w:bidi="hi_IN"/>
        </w:rPr>
        <w:t>)। वे मानते थे कि “हमारा परमेश्वर हमारी ओर से लड़ेगा” और यह उन्हें उत्साह देता रहा (</w:t>
      </w:r>
      <w:r>
        <w:rPr>
          <w:lang w:val="hi_IN" w:bidi="hi_IN"/>
        </w:rPr>
        <w:t>नहे 4:20</w:t>
      </w:r>
      <w:r>
        <w:rPr>
          <w:lang w:val="hi_IN" w:bidi="hi_IN"/>
        </w:rPr>
        <w:t>)। तोबियाह ने शहरपनाह के पुनःनिर्माण के बाद नहेम्याह की हत्या की युक्ति में भी भाग लिया (</w:t>
      </w:r>
      <w:r>
        <w:rPr>
          <w:lang w:val="hi_IN" w:bidi="hi_IN"/>
        </w:rPr>
        <w:t>नहे 6:2–4</w:t>
      </w:r>
      <w:r>
        <w:rPr>
          <w:lang w:val="hi_IN" w:bidi="hi_IN"/>
        </w:rPr>
        <w:t>)। नहेम्याह पर बलवा के झूठे समाचार फैलाने का भी आरोप लगाया गया। सहयोगियों द्वारा भाड़े पर लिए गए एक यरूशलेमी ने उन्हें मन्दिर में प्रवेश करने के लिये लुभाने का प्रयास किया। इससे उनकी विश्वासियों के बीच प्रतिष्ठा को नुकसान पहुँचता (</w:t>
      </w:r>
      <w:r>
        <w:rPr>
          <w:lang w:val="hi_IN" w:bidi="hi_IN"/>
        </w:rPr>
        <w:t>नहे 6:5–13</w:t>
      </w:r>
      <w:r>
        <w:rPr>
          <w:lang w:val="hi_IN" w:bidi="hi_IN"/>
        </w:rPr>
        <w:t>)।</w:t>
        <w:br/>
      </w:r>
      <w:r>
        <w:rPr>
          <w:lang w:val="hi_IN" w:bidi="hi_IN"/>
        </w:rPr>
        <w:t>जब नहेम्याह यरूशलेम छोड़कर अर्तक्षत्र से मिलने गए, तो तोबियाह ने अपने अनुयायियों को फिर से संगठित कर लिया। तोबियाह का सम्बंधी याजक एल्याशीब ने मन्दिर की भेंटों के लिये निर्धारित एक कोठरी को उसके लिये परिवर्तित कर दिया (</w:t>
      </w:r>
      <w:r>
        <w:rPr>
          <w:lang w:val="hi_IN" w:bidi="hi_IN"/>
        </w:rPr>
        <w:t>नहे 13:4–5</w:t>
      </w:r>
      <w:r>
        <w:rPr>
          <w:lang w:val="hi_IN" w:bidi="hi_IN"/>
        </w:rPr>
        <w:t>)। तोबियाह यरूशलेम आने पर इन कोठरियों का उपयोग करते थे। नहेम्याह की वापसी पर किए गए पहले कार्यों में से एक था तोबियाह को मन्दिर से निकाल देना (</w:t>
      </w:r>
      <w:r>
        <w:rPr>
          <w:lang w:val="hi_IN" w:bidi="hi_IN"/>
        </w:rPr>
        <w:t>नहे 13:8–9</w:t>
      </w:r>
      <w:r>
        <w:rPr>
          <w:lang w:val="hi_IN" w:bidi="hi_IN"/>
        </w:rPr>
        <w:t>) और फिर उस कोठरी को उसके उचित उपयोग के लिये पुनः स्थापित करना।</w:t>
      </w:r>
      <w:r>
        <w:rPr>
          <w:lang w:val="hi_IN" w:bidi="hi_IN"/>
        </w:rPr>
      </w:r>
      <w:r>
        <w:rPr>
          <w:lang w:val="hi_IN" w:bidi="hi_IN"/>
        </w:rPr>
      </w:r>
    </w:p>
    <w:p>
      <w:pPr/>
      <w:r>
        <w:rPr>
          <w:lang w:val="hi_IN" w:bidi="hi_IN"/>
        </w:rPr>
      </w:r>
    </w:p>
    <w:p>
      <w:pPr>
        <w:pStyle w:val="Heading2"/>
      </w:pPr>
      <w:r>
        <w:rPr>
          <w:lang w:val="hi_IN" w:bidi="hi_IN"/>
        </w:rPr>
        <w:t>तोबियाह</w:t>
      </w:r>
      <w:r>
        <w:rPr>
          <w:lang w:val="hi_IN" w:bidi="hi_IN"/>
        </w:rPr>
      </w:r>
    </w:p>
    <w:p>
      <w:pPr>
        <w:pStyle w:val="ListNumber"/>
        <w:numPr>
          <w:ilvl w:val="0"/>
          <w:numId w:val="21"/>
        </w:numPr>
        <w:spacing w:line="240" w:lineRule="auto"/>
        <w:ind w:left="720"/>
      </w:pPr>
      <w:r>
        <w:rPr>
          <w:lang w:val="hi_IN" w:bidi="hi_IN"/>
        </w:rPr>
      </w:r>
      <w:r>
        <w:rPr>
          <w:lang w:val="hi_IN" w:bidi="hi_IN"/>
        </w:rPr>
        <w:t>राजा यहोशापात ने यहूदा के नगरों में व्यवस्था सिखाने के लिए लेवियों को भेजा (</w:t>
      </w:r>
      <w:r>
        <w:rPr>
          <w:lang w:val="hi_IN" w:bidi="hi_IN"/>
        </w:rPr>
        <w:t>2 इति 17:8</w:t>
      </w:r>
      <w:r>
        <w:rPr>
          <w:lang w:val="hi_IN" w:bidi="hi_IN"/>
        </w:rPr>
        <w:t>)</w:t>
      </w:r>
      <w:r>
        <w:rPr>
          <w:lang w:val="hi_IN" w:bidi="hi_IN"/>
        </w:rPr>
        <w:t>।</w:t>
      </w:r>
    </w:p>
    <w:p>
      <w:pPr>
        <w:pStyle w:val="ListNumber"/>
        <w:spacing w:line="240" w:lineRule="auto"/>
        <w:ind w:left="720"/>
      </w:pPr>
      <w:r>
        <w:rPr>
          <w:lang w:val="hi_IN" w:bidi="hi_IN"/>
        </w:rPr>
      </w:r>
      <w:r>
        <w:rPr>
          <w:lang w:val="hi_IN" w:bidi="hi_IN"/>
        </w:rPr>
        <w:t>उन चार व्यक्तियों में से एक जो महायाजक यहोशू के लिए मुकुट बनाने के लिए इस्तेमाल किए जाने वाले सोना और चाँदी लेकर बाबेल से यरूशलेम लौटे थे (</w:t>
      </w:r>
      <w:r>
        <w:rPr>
          <w:lang w:val="hi_IN" w:bidi="hi_IN"/>
        </w:rPr>
        <w:t>जक 6:10, 14</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r>
        <w:rPr>
          <w:lang w:val="hi_IN" w:bidi="hi_IN"/>
        </w:rPr>
      </w:r>
      <w:r>
        <w:rPr>
          <w:lang w:val="hi_IN" w:bidi="hi_IN"/>
        </w:rPr>
        <w:t>पुराने नियम में "व्यवस्था" का अनुवादित शब्द, इब्रानी मौखिक मूल शब्द याराह से लिया गया है, जिसका अर्थ है "फेंकना" या "तेज़ी से छोड़ना।" इस शब्द के पीछे का विचार सूचित करना, निर्देश देना, या मार्गदर्शन करना या दिशा निर्देशित करना है। यहूदी परम्परा में इसे बाइबल की पहली पांच पुस्तकों के पाठ को निर्दिष्ट करने के लिए सबसे अधिक बार उपयोग किया जाता है, जिसे पंचग्रन्थ भी कहा जाता है। हालांकि, उचित रूप से, इस शब्द का एक व्यापक अर्थ है, जिसे पुराने नियम के उपयोग द्वारा मान्यता प्राप्त है, जो उन सभी निर्देशों को समाहित करता है जो परमेश्वर से आते हैं। यह नए नियम में भी सत्य है जहाँ तोराह—यूनानी नोमोस द्वारा प्रतिनिधित्व किया गया है—या तो मूसा की विधि (</w:t>
      </w:r>
      <w:r>
        <w:rPr>
          <w:lang w:val="hi_IN" w:bidi="hi_IN"/>
        </w:rPr>
        <w:t>रोम 7:14</w:t>
      </w:r>
      <w:r>
        <w:rPr>
          <w:lang w:val="hi_IN" w:bidi="hi_IN"/>
        </w:rPr>
        <w:t>) या एक व्यापक व्यवहारिक सिद्धांत (</w:t>
      </w:r>
      <w:r>
        <w:rPr>
          <w:lang w:val="hi_IN" w:bidi="hi_IN"/>
        </w:rPr>
        <w:t>9:31</w:t>
      </w:r>
      <w:r>
        <w:rPr>
          <w:lang w:val="hi_IN" w:bidi="hi_IN"/>
        </w:rPr>
        <w:t>) को संदर्भित कर सकता है।</w:t>
      </w:r>
    </w:p>
    <w:p>
      <w:pPr/>
      <w:r>
        <w:rPr>
          <w:lang w:val="hi_IN" w:bidi="hi_IN"/>
        </w:rPr>
      </w:r>
      <w:r>
        <w:rPr>
          <w:lang w:val="hi_IN" w:bidi="hi_IN"/>
        </w:rPr>
        <w:t xml:space="preserve">यहूदी के लिए, व्यवस्था में वह शामिल है जिसे "मौखिक तोराह" कहा गया है, अर्थात, सदियों से यहूदी धर्म के रब्बियों और सम्मानित पिताओं की कहावतें। ऐसी मौखिक परम्परा, जो पुराने नियम की प्रामाणिक पुस्तकों का हिस्सा नहीं है, लोगों को परमेश्वर की इच्छा का पालन करने में सक्षम बनाने के लिए व्यवस्था के वचनों की व्याख्या करने का प्रयास करती है। इस विधि ने अक्सर व्यवस्था की मांगों को पुनर्व्याख्या करके कम करने का परिणाम दिया है। मन्दिर </w:t>
      </w:r>
      <w:r>
        <w:rPr>
          <w:lang w:val="hi_IN" w:bidi="hi_IN"/>
        </w:rPr>
        <w:t>उपासना</w:t>
      </w:r>
      <w:r>
        <w:rPr>
          <w:lang w:val="hi_IN" w:bidi="hi_IN"/>
        </w:rPr>
        <w:t>, याजक, या बलिदान के बिना—जो सभी तोराह द्वारा निर्धारित</w:t>
      </w:r>
      <w:r>
        <w:rPr>
          <w:b/>
          <w:lang w:val="hi_IN" w:bidi="hi_IN"/>
        </w:rPr>
        <w:t xml:space="preserve"> </w:t>
      </w:r>
      <w:r>
        <w:rPr>
          <w:lang w:val="hi_IN" w:bidi="hi_IN"/>
        </w:rPr>
        <w:t xml:space="preserve">हैं—तोराह की मांगों के साथ ऐसा समझौता अनिवार्य हो गया। ये मौखिक परंपराएं मसीह के आगमन के समय दृढ़ता से स्थापित थीं और कई यहूदियों द्वारा माना जाता था कि ये मूसा को दी गई तोराह में निहित थीं (पुष्टि करें </w:t>
      </w:r>
      <w:r>
        <w:rPr>
          <w:lang w:val="hi_IN" w:bidi="hi_IN"/>
        </w:rPr>
        <w:t>मर 7:3</w:t>
      </w:r>
      <w:r>
        <w:rPr>
          <w:lang w:val="hi_IN" w:bidi="hi_IN"/>
        </w:rPr>
        <w:t>)।</w:t>
      </w:r>
    </w:p>
    <w:p>
      <w:pPr/>
      <w:r>
        <w:rPr>
          <w:lang w:val="hi_IN" w:bidi="hi_IN"/>
        </w:rPr>
      </w:r>
      <w:r>
        <w:rPr>
          <w:lang w:val="hi_IN" w:bidi="hi_IN"/>
        </w:rPr>
        <w:t>फरीसियों का मानना था कि यहूदियों द्वारा तोराह का पालन न करने के कारण सातवीं शताब्दी ई.पू. में महान बाबेल की कैद में जाना पड़ा। इसके अलावा, यह सामान्यतः सिखाया जाता है कि जब तक सभी यहूदी तोराह का कठोरता से पालन नहीं करेंगे, तब तक मसीह पृथ्वी पर प्रकट नहीं होंगे।</w:t>
      </w:r>
    </w:p>
    <w:p>
      <w:pPr/>
      <w:r>
        <w:rPr>
          <w:lang w:val="hi_IN" w:bidi="hi_IN"/>
        </w:rPr>
      </w:r>
      <w:r>
        <w:rPr>
          <w:lang w:val="hi_IN" w:bidi="hi_IN"/>
        </w:rPr>
        <w:t xml:space="preserve">सदूकियों के लिए, तोराह पुराने नियम का एकमात्र हिस्सा था जिसे वे अधिकारिक मानते थे। हालांकि, उनकी प्रवृत्ति पंचग्रन्थ में अलौकिक तत्वों को कम महत्व देने की थी। पुनरुत्थान के बारे में उनके दृष्टिकोण के विपरीत, यीशु मसीह ने तोराह से उद्धरण देकर अनन्त जीवन की पुष्टि की (पुष्टि करें </w:t>
      </w:r>
      <w:r>
        <w:rPr>
          <w:lang w:val="hi_IN" w:bidi="hi_IN"/>
        </w:rPr>
        <w:t>मत्ती 22:31–32</w:t>
      </w:r>
      <w:r>
        <w:rPr>
          <w:lang w:val="hi_IN" w:bidi="hi_IN"/>
        </w:rPr>
        <w:t>)।</w:t>
      </w:r>
    </w:p>
    <w:p>
      <w:pPr/>
      <w:r>
        <w:rPr>
          <w:lang w:val="hi_IN" w:bidi="hi_IN"/>
        </w:rPr>
      </w:r>
      <w:r>
        <w:rPr>
          <w:lang w:val="hi_IN" w:bidi="hi_IN"/>
        </w:rPr>
        <w:t>प्राचीनतम दिनों से, आराधनालय में तोराह का पाठ महान प्रतिष्ठा के साथ किया जाता रहा है। इन पुस्तकों को पढ़ने के लिए बुलाया जाना एक उच्च सम्मान है। इसे एक अत्यंत कुशल कारीगर द्वारा इब्रानी में लिखा जाता है जिसे सोफेर</w:t>
      </w:r>
      <w:r>
        <w:rPr>
          <w:i/>
          <w:lang w:val="hi_IN" w:bidi="hi_IN"/>
        </w:rPr>
        <w:t>,</w:t>
      </w:r>
      <w:r>
        <w:rPr>
          <w:lang w:val="hi_IN" w:bidi="hi_IN"/>
        </w:rPr>
        <w:t xml:space="preserve"> या </w:t>
      </w:r>
      <w:r>
        <w:rPr>
          <w:lang w:val="hi_IN" w:bidi="hi_IN"/>
        </w:rPr>
        <w:t xml:space="preserve">शास्त्री </w:t>
      </w:r>
      <w:r>
        <w:rPr>
          <w:lang w:val="hi_IN" w:bidi="hi_IN"/>
        </w:rPr>
        <w:t>कहा जाता है। तोराह एक रोल के रूप में पाया जाता है, जिसकी बनावट उन पशुओं की त्वचा से बने चर्मपत्र का होता है जो धार्मिक रूप से शुद्ध होते हैं। तोराह को जिस छड़ के चारों ओर लपेटा जाता है, वे आमतौर पर लकड़ी, चांदी, या हाथी दाँत की होती हैं। छड़ों के सिरे भव्य सौंदर्य रचनाएँ होती हैं जो अक्सर कीमती धातुओं और पत्थरों में बनाई जाती हैं। पुस्तक से पढ़ने वाला व्यक्ति एक नाजुक सूचक, जिसे याद</w:t>
      </w:r>
      <w:r>
        <w:rPr>
          <w:i/>
          <w:lang w:val="hi_IN" w:bidi="hi_IN"/>
        </w:rPr>
        <w:t>,</w:t>
      </w:r>
      <w:r>
        <w:rPr>
          <w:lang w:val="hi_IN" w:bidi="hi_IN"/>
        </w:rPr>
        <w:t xml:space="preserve"> कहा जाता है, का उपयोग करके शब्दों का अनुसरण करता है। सूचक का उपयोग पुस्तक की रक्षा करता है, जो उंगलियों के लगातार चलने से जल्द ही क्षतिग्रस्त हो जाएगा। इसके अलावा, यद</w:t>
      </w:r>
      <w:r>
        <w:rPr>
          <w:b/>
          <w:lang w:val="hi_IN" w:bidi="hi_IN"/>
        </w:rPr>
        <w:t xml:space="preserve"> </w:t>
      </w:r>
      <w:r>
        <w:rPr>
          <w:lang w:val="hi_IN" w:bidi="hi_IN"/>
        </w:rPr>
        <w:t>मौखिक पाठ में त्रुटि की संभावना को कम करता है क्योंकि यह पाठक को अपनी जगह खोने और संभवतः परमेश्वर के पवित्र प्रकाशितवाक्य के कुछ शब्दों को छोड़ने से रोकता है।</w:t>
      </w:r>
    </w:p>
    <w:p>
      <w:pPr/>
      <w:r>
        <w:rPr>
          <w:lang w:val="hi_IN" w:bidi="hi_IN"/>
        </w:rPr>
      </w:r>
      <w:r>
        <w:rPr>
          <w:lang w:val="hi_IN" w:bidi="hi_IN"/>
        </w:rPr>
        <w:t xml:space="preserve">यहूदी रूढ़िवाद में यह माना जाता है कि चूंकि तोराह </w:t>
      </w:r>
      <w:r>
        <w:rPr>
          <w:lang w:val="hi_IN" w:bidi="hi_IN"/>
        </w:rPr>
        <w:t xml:space="preserve">परमेश्वर </w:t>
      </w:r>
      <w:r>
        <w:rPr>
          <w:lang w:val="hi_IN" w:bidi="hi_IN"/>
        </w:rPr>
        <w:t xml:space="preserve">का इस्राएल को भेंट था, इसलिए अन्यजाति राष्ट्रों को इसके नियमों का पालन करने की आवश्यकता नहीं है। हालांकि, मध्यकालीन यहूदी शास्त्री मैमोनिडेस ने सिखाया कि अन्यजाति लोग नूह के साथ परमेश्वर द्वारा किए गए वाचा का पालन करके आने वाले दुनिया में हिस्सा पाएंगे। सात आज्ञाएँ आमतौर पर उस समझौते से जुड़ी होती हैं, अर्थात् मूर्तिपूजा से परहेज करना, कौटुम्बिक व्यभिचार, रक्तपात, परमेश्वर के नाम को अपवित्र करना, </w:t>
      </w:r>
      <w:r>
        <w:rPr>
          <w:lang w:val="hi_IN" w:bidi="hi_IN"/>
        </w:rPr>
        <w:t>अन्याय</w:t>
      </w:r>
      <w:r>
        <w:rPr>
          <w:lang w:val="hi_IN" w:bidi="hi_IN"/>
        </w:rPr>
        <w:t>, डकैती, और जीवित पशुओं का माँस खाना।</w:t>
      </w:r>
    </w:p>
    <w:p>
      <w:pPr/>
      <w:r>
        <w:rPr>
          <w:lang w:val="hi_IN" w:bidi="hi_IN"/>
        </w:rPr>
      </w:r>
      <w:r>
        <w:rPr>
          <w:lang w:val="hi_IN" w:bidi="hi_IN"/>
        </w:rPr>
        <w:t xml:space="preserve">नया वाचा यह मानता है कि तोराह, जबकि </w:t>
      </w:r>
      <w:r>
        <w:rPr>
          <w:lang w:val="hi_IN" w:bidi="hi_IN"/>
        </w:rPr>
        <w:t xml:space="preserve">मुक्ति </w:t>
      </w:r>
      <w:r>
        <w:rPr>
          <w:lang w:val="hi_IN" w:bidi="hi_IN"/>
        </w:rPr>
        <w:t xml:space="preserve">के कार्य में एक आवश्यक चरण है, कभी भी व्यक्तियों को व्यवस्था का पालन करने के आधार पर उद्धार प्राप्त करने में सक्षम बनाने के लिए नहीं दिया गया था। यद्यपि </w:t>
      </w:r>
      <w:r>
        <w:rPr>
          <w:lang w:val="hi_IN" w:bidi="hi_IN"/>
        </w:rPr>
        <w:t>लैव्यव्यवस्था 18:5</w:t>
      </w:r>
      <w:r>
        <w:rPr>
          <w:lang w:val="hi_IN" w:bidi="hi_IN"/>
        </w:rPr>
        <w:t xml:space="preserve"> धार्मिकता के लिए काम करने की संभावना को प्रस्तुत करता है, परमेश्वर की इच्छा का निर्दोष पालन पतित मानवता की पहुंच से परे है। पुराना नियम स्पष्ट रूप से अनुग्रह की भूमिका को प्रकट करता है, महान कुलपिता अब्राहम को विश्वास के द्वारा धर्मी ठहराया गया (</w:t>
      </w:r>
      <w:r>
        <w:rPr>
          <w:lang w:val="hi_IN" w:bidi="hi_IN"/>
        </w:rPr>
        <w:t>उत 15</w:t>
      </w:r>
      <w:r>
        <w:rPr>
          <w:lang w:val="hi_IN" w:bidi="hi_IN"/>
        </w:rPr>
        <w:t xml:space="preserve">)। चूंकि वह वाचा तोराह से चार शताब्दी पहले की है, यह इस बात का अपरिवर्तनीय साक्ष्य प्रस्तुत करता है कि परमेश्वर पापी लोगों को कैसे स्वीकार करते हैं। व्यवस्था का प्राथमिक कार्य लोगों की गिरती हुई आत्मिक स्थिति को प्रकट करना है और इस प्रकार उन्हें मसीह की ओर ले जाने वाले </w:t>
      </w:r>
      <w:r>
        <w:rPr>
          <w:lang w:val="hi_IN" w:bidi="hi_IN"/>
        </w:rPr>
        <w:t xml:space="preserve">शिक्षक </w:t>
      </w:r>
      <w:r>
        <w:rPr>
          <w:lang w:val="hi_IN" w:bidi="hi_IN"/>
        </w:rPr>
        <w:t>के रूप में सेवा करना है (</w:t>
      </w:r>
      <w:r>
        <w:rPr>
          <w:lang w:val="hi_IN" w:bidi="hi_IN"/>
        </w:rPr>
        <w:t>गला 3:24</w:t>
      </w:r>
      <w:r>
        <w:rPr>
          <w:lang w:val="hi_IN" w:bidi="hi_IN"/>
        </w:rPr>
        <w:t>)। जब एक पापी व्यवस्था की मांगों के सामने आता है, तो वह अपनी महान पापपूर्णता से दोषी ठहराया जाता है (</w:t>
      </w:r>
      <w:r>
        <w:rPr>
          <w:lang w:val="hi_IN" w:bidi="hi_IN"/>
        </w:rPr>
        <w:t>रोम 7:7</w:t>
      </w:r>
      <w:r>
        <w:rPr>
          <w:lang w:val="hi_IN" w:bidi="hi_IN"/>
        </w:rPr>
        <w:t>) और परिणामस्वरूप मसीह में परमेश्वर के अनुग्रह की खोज करता है। यह स्पष्ट है कि यीशु मसीह ने तोराह को उच्च सम्मान में रखा, उनके सेवकाई का उद्देश्य इसके विषय की पूर्ति करना था। व्यवस्था की मांगों को पूरा करने का वह महान कार्य उन सभी के जीवन में गिना जाता है जो स्वयं को मसीह के प्रति समर्पित करते हैं; वह व्यवस्था का अंत है ताकि हर कोई जो उन पर विश्वास करता है, धर्मी ठहराया जा सके (</w:t>
      </w:r>
      <w:r>
        <w:rPr>
          <w:lang w:val="hi_IN" w:bidi="hi_IN"/>
        </w:rPr>
        <w:t>रोम 10:4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यहूदी धर्म</w:t>
      </w:r>
      <w:r>
        <w:rPr>
          <w:lang w:val="hi_IN" w:bidi="hi_IN"/>
        </w:rPr>
        <w:t xml:space="preserve">; </w:t>
      </w:r>
      <w:r>
        <w:rPr>
          <w:lang w:val="hi_IN" w:bidi="hi_IN"/>
        </w:rPr>
        <w:t>व्यवस्था, बाइबल की अवधारणा</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तोला</w:t>
      </w:r>
      <w:r>
        <w:rPr>
          <w:lang w:val="hi_IN" w:bidi="hi_IN"/>
        </w:rPr>
      </w:r>
    </w:p>
    <w:p>
      <w:pPr/>
      <w:r>
        <w:rPr>
          <w:lang w:val="hi_IN" w:bidi="hi_IN"/>
        </w:rPr>
      </w:r>
      <w:r>
        <w:rPr>
          <w:lang w:val="hi_IN" w:bidi="hi_IN"/>
        </w:rPr>
        <w:t>1. इस्साकार के चार पुत्रों में से एक, जो याकूब के उन 66 वंशजों में शामिल था जो उसके साथ मिस्र की यात्रा में यूसुफ से मिलने गए थे (</w:t>
      </w:r>
      <w:r>
        <w:rPr>
          <w:lang w:val="hi_IN" w:bidi="hi_IN"/>
        </w:rPr>
        <w:t>उत 46:13</w:t>
      </w:r>
      <w:r>
        <w:rPr>
          <w:lang w:val="hi_IN" w:bidi="hi_IN"/>
        </w:rPr>
        <w:t>); और इस्साकार के गोत्र के चार परिवारों में से पहले के पूर्वज, जैसा कि मूसा और एलीआजर द्वारा इस्राएल की जनगणना में पहचाना गया (</w:t>
      </w:r>
      <w:r>
        <w:rPr>
          <w:lang w:val="hi_IN" w:bidi="hi_IN"/>
        </w:rPr>
        <w:t>गिन 26:23</w:t>
      </w:r>
      <w:r>
        <w:rPr>
          <w:lang w:val="hi_IN" w:bidi="hi_IN"/>
        </w:rPr>
        <w:t xml:space="preserve">)। तोला के पुत्र </w:t>
      </w:r>
      <w:r>
        <w:rPr>
          <w:lang w:val="hi_IN" w:bidi="hi_IN"/>
        </w:rPr>
        <w:t xml:space="preserve">उज्जी, रपायाह, यरीएल, यहमै, यिबसाम और शमूएल </w:t>
      </w:r>
      <w:r>
        <w:rPr>
          <w:lang w:val="hi_IN" w:bidi="hi_IN"/>
        </w:rPr>
        <w:t>थे (</w:t>
      </w:r>
      <w:r>
        <w:rPr>
          <w:lang w:val="hi_IN" w:bidi="hi_IN"/>
        </w:rPr>
        <w:t>1 इति 7:2</w:t>
      </w:r>
      <w:r>
        <w:rPr>
          <w:lang w:val="hi_IN" w:bidi="hi_IN"/>
        </w:rPr>
        <w:t xml:space="preserve">)। </w:t>
      </w:r>
      <w:r>
        <w:rPr>
          <w:lang w:val="hi_IN" w:bidi="hi_IN"/>
        </w:rPr>
        <w:t>तोलियों</w:t>
      </w:r>
      <w:r>
        <w:rPr>
          <w:lang w:val="hi_IN" w:bidi="hi_IN"/>
        </w:rPr>
        <w:t xml:space="preserve"> का इस्राएली कुल उनसे अपना नाम लेता है (</w:t>
      </w:r>
      <w:r>
        <w:rPr>
          <w:lang w:val="hi_IN" w:bidi="hi_IN"/>
        </w:rPr>
        <w:t>गिन 26:23</w:t>
      </w:r>
      <w:r>
        <w:rPr>
          <w:lang w:val="hi_IN" w:bidi="hi_IN"/>
        </w:rPr>
        <w:t>), और दाऊद के समय में उनके परिवार के योद्धाओं की संख्या 22,600 पुरुष थी (</w:t>
      </w:r>
      <w:r>
        <w:rPr>
          <w:lang w:val="hi_IN" w:bidi="hi_IN"/>
        </w:rPr>
        <w:t>1 इति 7:1–2</w:t>
      </w:r>
      <w:r>
        <w:rPr>
          <w:lang w:val="hi_IN" w:bidi="hi_IN"/>
        </w:rPr>
        <w:t>)।</w:t>
      </w:r>
    </w:p>
    <w:p>
      <w:pPr/>
      <w:r>
        <w:rPr>
          <w:lang w:val="hi_IN" w:bidi="hi_IN"/>
        </w:rPr>
      </w:r>
      <w:r>
        <w:rPr>
          <w:lang w:val="hi_IN" w:bidi="hi_IN"/>
        </w:rPr>
        <w:t>2. इस्राएल के न्यायियों में से एक, पूआ का पुत्र और दोदो का पोता जो इस्साकार के गोत्र से थे (</w:t>
      </w:r>
      <w:r>
        <w:rPr>
          <w:lang w:val="hi_IN" w:bidi="hi_IN"/>
        </w:rPr>
        <w:t>न्यायि 10:1</w:t>
      </w:r>
      <w:r>
        <w:rPr>
          <w:lang w:val="hi_IN" w:bidi="hi_IN"/>
        </w:rPr>
        <w:t>)। शामीर, एप्रैम के पहाड़ी देश में स्थित उनका घर और दफन स्थान था। वहाँ से उन्होंने इस्राएल पर 23 वर्षों तक न्याय किया।</w:t>
      </w:r>
    </w:p>
    <w:p>
      <w:pPr/>
      <w:r>
        <w:rPr>
          <w:lang w:val="hi_IN" w:bidi="hi_IN"/>
        </w:rPr>
      </w:r>
      <w:r>
        <w:rPr>
          <w:lang w:val="hi_IN" w:bidi="hi_IN"/>
        </w:rPr>
        <w:t>हालाँकि उसने अबीमेलेक के शेकेम में राजतंत्र स्थापित करने के असफल प्रयास की पराजय के बाद इस्राएल को “छुड़ाया” लेकिन उसकी उपलब्धि को वचन के केवल दो पदों में वर्णित किया गया है। (</w:t>
      </w:r>
      <w:r>
        <w:rPr>
          <w:lang w:val="hi_IN" w:bidi="hi_IN"/>
        </w:rPr>
        <w:t>न्यायि 10:1–2</w:t>
      </w:r>
      <w:r>
        <w:rPr>
          <w:lang w:val="hi_IN" w:bidi="hi_IN"/>
        </w:rPr>
        <w:t xml:space="preserve">)। अन्य “छोटे न्यायियों” की तरह, जिनका उल्लेख केवल संक्षेप में किया गया है (उदाहरण के लिए, </w:t>
      </w:r>
      <w:r>
        <w:rPr>
          <w:lang w:val="hi_IN" w:bidi="hi_IN"/>
        </w:rPr>
        <w:t>12:8–15</w:t>
      </w:r>
      <w:r>
        <w:rPr>
          <w:lang w:val="hi_IN" w:bidi="hi_IN"/>
        </w:rPr>
        <w:t>), उन्होंने वास्तव में न्यायिक भूमिका में कार्य किया - कुछ अधिक प्रमुख “न्यायि” (जैसे, गिदोन और यिप्तह) पहले, और शायद पूरी तरह से, सैन्य नायक थे।</w:t>
      </w:r>
    </w:p>
    <w:p>
      <w:pPr/>
      <w:r>
        <w:rPr>
          <w:lang w:val="hi_IN" w:bidi="hi_IN"/>
        </w:rPr>
      </w:r>
      <w:r>
        <w:rPr>
          <w:i/>
          <w:lang w:val="hi_IN" w:bidi="hi_IN"/>
        </w:rPr>
        <w:t>यह भी देखें</w:t>
      </w:r>
      <w:r>
        <w:rPr>
          <w:lang w:val="hi_IN" w:bidi="hi_IN"/>
        </w:rPr>
        <w:t xml:space="preserve"> </w:t>
      </w:r>
      <w:r>
        <w:rPr>
          <w:lang w:val="hi_IN" w:bidi="hi_IN"/>
        </w:rPr>
        <w:t>न्यायियों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तोलाद</w:t>
      </w:r>
      <w:r>
        <w:rPr>
          <w:lang w:val="hi_IN" w:bidi="hi_IN"/>
        </w:rPr>
      </w:r>
    </w:p>
    <w:p>
      <w:pPr>
        <w:pStyle w:val="Heading2"/>
      </w:pPr>
      <w:r>
        <w:rPr>
          <w:lang w:val="hi_IN" w:bidi="hi_IN"/>
        </w:rPr>
        <w:t>तोलाद</w:t>
      </w:r>
    </w:p>
    <w:p>
      <w:pPr/>
      <w:r>
        <w:rPr>
          <w:lang w:val="hi_IN" w:bidi="hi_IN"/>
        </w:rPr>
      </w:r>
      <w:r>
        <w:rPr>
          <w:lang w:val="hi_IN" w:bidi="hi_IN"/>
        </w:rPr>
        <w:t xml:space="preserve">एलतोलद, शिमोन के क्षेत्र में एक नगर का एक अन्य रूप, </w:t>
      </w:r>
      <w:r>
        <w:rPr>
          <w:lang w:val="hi_IN" w:bidi="hi_IN"/>
        </w:rPr>
        <w:t>1 इतिहास 4:29</w:t>
      </w:r>
      <w:r>
        <w:rPr>
          <w:lang w:val="hi_IN" w:bidi="hi_IN"/>
        </w:rPr>
        <w:t xml:space="preserve"> में।</w:t>
      </w:r>
    </w:p>
    <w:p>
      <w:pPr/>
      <w:r>
        <w:rPr>
          <w:lang w:val="hi_IN" w:bidi="hi_IN"/>
        </w:rPr>
      </w:r>
      <w:r>
        <w:rPr>
          <w:i/>
          <w:lang w:val="hi_IN" w:bidi="hi_IN"/>
        </w:rPr>
        <w:t>देखें</w:t>
      </w:r>
      <w:r>
        <w:rPr>
          <w:lang w:val="hi_IN" w:bidi="hi_IN"/>
        </w:rPr>
        <w:t xml:space="preserve"> </w:t>
      </w:r>
      <w:r>
        <w:rPr>
          <w:lang w:val="hi_IN" w:bidi="hi_IN"/>
        </w:rPr>
        <w:t>एलतोलद</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तोलियों</w:t>
      </w:r>
      <w:r>
        <w:rPr>
          <w:lang w:val="hi_IN" w:bidi="hi_IN"/>
        </w:rPr>
      </w:r>
    </w:p>
    <w:p>
      <w:pPr>
        <w:pStyle w:val="Heading2"/>
      </w:pPr>
      <w:r>
        <w:rPr>
          <w:lang w:val="hi_IN" w:bidi="hi_IN"/>
        </w:rPr>
        <w:t>तोलियों</w:t>
      </w:r>
    </w:p>
    <w:p>
      <w:pPr/>
      <w:r>
        <w:rPr>
          <w:lang w:val="hi_IN" w:bidi="hi_IN"/>
        </w:rPr>
      </w:r>
      <w:r>
        <w:rPr>
          <w:lang w:val="hi_IN" w:bidi="hi_IN"/>
        </w:rPr>
        <w:t>इस्साकार के गोत्र से तोला के वंशज (</w:t>
      </w:r>
      <w:r>
        <w:rPr>
          <w:lang w:val="hi_IN" w:bidi="hi_IN"/>
        </w:rPr>
        <w:t>गिनती 26:23</w:t>
      </w:r>
      <w:r>
        <w:rPr>
          <w:lang w:val="hi_IN" w:bidi="hi_IN"/>
        </w:rPr>
        <w:t xml:space="preserve">)। </w:t>
      </w:r>
      <w:r>
        <w:rPr>
          <w:i/>
          <w:lang w:val="hi_IN" w:bidi="hi_IN"/>
        </w:rPr>
        <w:t>देखें</w:t>
      </w:r>
      <w:r>
        <w:rPr>
          <w:lang w:val="hi_IN" w:bidi="hi_IN"/>
        </w:rPr>
        <w:t xml:space="preserve"> </w:t>
      </w:r>
      <w:r>
        <w:rPr>
          <w:lang w:val="hi_IN" w:bidi="hi_IN"/>
        </w:rPr>
        <w:t>तोला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तोलोन</w:t>
      </w:r>
      <w:r>
        <w:rPr>
          <w:lang w:val="hi_IN" w:bidi="hi_IN"/>
        </w:rPr>
      </w:r>
    </w:p>
    <w:p>
      <w:pPr>
        <w:pStyle w:val="Heading2"/>
      </w:pPr>
      <w:r>
        <w:rPr>
          <w:lang w:val="hi_IN" w:bidi="hi_IN"/>
        </w:rPr>
        <w:t>तोलोन</w:t>
      </w:r>
    </w:p>
    <w:p>
      <w:pPr/>
      <w:r>
        <w:rPr>
          <w:lang w:val="hi_IN" w:bidi="hi_IN"/>
        </w:rPr>
      </w:r>
      <w:r>
        <w:rPr>
          <w:lang w:val="hi_IN" w:bidi="hi_IN"/>
        </w:rPr>
        <w:t>यहूदा के गोत्र से शिमोन के पुत्र (</w:t>
      </w:r>
      <w:r>
        <w:rPr>
          <w:lang w:val="hi_IN" w:bidi="hi_IN"/>
        </w:rPr>
        <w:t>1 इति 4:20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तोह</w:t>
      </w:r>
      <w:r>
        <w:rPr>
          <w:lang w:val="hi_IN" w:bidi="hi_IN"/>
        </w:rPr>
      </w:r>
    </w:p>
    <w:p>
      <w:pPr>
        <w:pStyle w:val="Heading2"/>
      </w:pPr>
      <w:r>
        <w:rPr>
          <w:lang w:val="hi_IN" w:bidi="hi_IN"/>
        </w:rPr>
        <w:t>तोह</w:t>
      </w:r>
    </w:p>
    <w:p>
      <w:pPr/>
      <w:r>
        <w:rPr>
          <w:lang w:val="hi_IN" w:bidi="hi_IN"/>
        </w:rPr>
      </w:r>
      <w:r>
        <w:rPr>
          <w:lang w:val="hi_IN" w:bidi="hi_IN"/>
        </w:rPr>
        <w:t>कहाती लेवी और शमूएल के पूर्वज (</w:t>
      </w:r>
      <w:r>
        <w:rPr>
          <w:lang w:val="hi_IN" w:bidi="hi_IN"/>
        </w:rPr>
        <w:t>1 इति 6:34</w:t>
      </w:r>
      <w:r>
        <w:rPr>
          <w:lang w:val="hi_IN" w:bidi="hi_IN"/>
        </w:rPr>
        <w:t>)।</w:t>
      </w:r>
      <w:r>
        <w:rPr>
          <w:lang w:val="hi_IN" w:bidi="hi_IN"/>
        </w:rPr>
      </w:r>
      <w:r>
        <w:rPr>
          <w:lang w:val="hi_IN" w:bidi="hi_IN"/>
        </w:rPr>
      </w:r>
    </w:p>
    <w:p>
      <w:pPr/>
      <w:r>
        <w:rPr>
          <w:lang w:val="hi_IN" w:bidi="hi_IN"/>
        </w:rPr>
      </w:r>
    </w:p>
    <w:p>
      <w:pPr>
        <w:pStyle w:val="Heading2"/>
      </w:pPr>
      <w:r>
        <w:rPr>
          <w:lang w:val="hi_IN" w:bidi="hi_IN"/>
        </w:rPr>
        <w:t>तोहू</w:t>
      </w:r>
      <w:r>
        <w:rPr>
          <w:lang w:val="hi_IN" w:bidi="hi_IN"/>
        </w:rPr>
      </w:r>
    </w:p>
    <w:p>
      <w:pPr>
        <w:pStyle w:val="Heading2"/>
      </w:pPr>
      <w:r>
        <w:rPr>
          <w:lang w:val="hi_IN" w:bidi="hi_IN"/>
        </w:rPr>
        <w:t>तोहू</w:t>
      </w:r>
    </w:p>
    <w:p>
      <w:pPr/>
      <w:r>
        <w:rPr>
          <w:lang w:val="hi_IN" w:bidi="hi_IN"/>
        </w:rPr>
      </w:r>
      <w:r>
        <w:rPr>
          <w:lang w:val="hi_IN" w:bidi="hi_IN"/>
        </w:rPr>
        <w:t>शमूएल के पूर्वजों में से एक (</w:t>
      </w:r>
      <w:r>
        <w:rPr>
          <w:lang w:val="hi_IN" w:bidi="hi_IN"/>
        </w:rPr>
        <w:t>1 शमू 1:1</w:t>
      </w:r>
      <w:r>
        <w:rPr>
          <w:lang w:val="hi_IN" w:bidi="hi_IN"/>
        </w:rPr>
        <w:t xml:space="preserve">)। वह </w:t>
      </w:r>
      <w:r>
        <w:rPr>
          <w:lang w:val="hi_IN" w:bidi="hi_IN"/>
        </w:rPr>
        <w:t xml:space="preserve">कहातियों </w:t>
      </w:r>
      <w:r>
        <w:rPr>
          <w:lang w:val="hi_IN" w:bidi="hi_IN"/>
        </w:rPr>
        <w:t>नामक एक परिवार दल से सम्बन्धित थे, जो लेवी गोत्र के सदस्य थे। लेवी लोग वे थे जो परमेश्वर के मन्दिर में सेवा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