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द्रुसिल्ला</w:t>
      </w:r>
      <w:r>
        <w:rPr>
          <w:lang w:val="hi_IN" w:bidi="hi_IN"/>
        </w:rPr>
      </w:r>
    </w:p>
    <w:p>
      <w:pPr/>
      <w:r>
        <w:rPr>
          <w:lang w:val="hi_IN" w:bidi="hi_IN"/>
        </w:rPr>
      </w:r>
      <w:r>
        <w:rPr>
          <w:lang w:val="hi_IN" w:bidi="hi_IN"/>
        </w:rP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pPr/>
      <w:r>
        <w:rPr>
          <w:lang w:val="hi_IN" w:bidi="hi_IN"/>
        </w:rPr>
      </w:r>
      <w:r>
        <w:rPr>
          <w:lang w:val="hi_IN" w:bidi="hi_IN"/>
        </w:rP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pPr/>
      <w:r>
        <w:rPr>
          <w:lang w:val="hi_IN" w:bidi="hi_IN"/>
        </w:rPr>
      </w:r>
      <w:r>
        <w:rPr>
          <w:lang w:val="hi_IN" w:bidi="hi_IN"/>
        </w:rPr>
        <w:t>जब पौलुस कैसरिया में कैद थे तब द्रुसिल्ला और फेलिक्स ने प्रेरित पौलुस के द्वारा सुसमाचार की घोषणा सुनी (</w:t>
      </w:r>
      <w:r>
        <w:rPr>
          <w:lang w:val="hi_IN" w:bidi="hi_IN"/>
        </w:rPr>
        <w:t>प्रेरि 24:24</w:t>
      </w:r>
      <w:r>
        <w:rPr>
          <w:lang w:val="hi_IN" w:bidi="hi_IN"/>
        </w:rPr>
        <w:t>)। उनका पुत्र, अग्रिप्पा, 79 ईस्वी में इतालियानी ज्वालामुखी वेसुवियस के फटने से नाश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