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xuan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選舉</w:t>
      </w:r>
      <w:r>
        <w:rPr>
          <w:lang w:val="zh_TW" w:bidi="zh_TW"/>
        </w:rPr>
      </w:r>
    </w:p>
    <w:p>
      <w:pPr/>
      <w:r>
        <w:rPr>
          <w:lang w:val="zh_TW" w:bidi="zh_TW"/>
        </w:rPr>
      </w:r>
      <w:r>
        <w:rPr>
          <w:lang w:val="zh_TW" w:bidi="zh_TW"/>
        </w:rPr>
        <w:t>在現代英文中，這些詞語指的是一群人選擇領袖或代表的過程，通常涉及從幾個候選人中做出選擇。</w:t>
      </w:r>
    </w:p>
    <w:p>
      <w:pPr/>
      <w:r>
        <w:rPr>
          <w:lang w:val="zh_TW" w:bidi="zh_TW"/>
        </w:rPr>
      </w:r>
      <w:r>
        <w:rPr>
          <w:lang w:val="zh_TW" w:bidi="zh_TW"/>
        </w:rPr>
        <w:t>當「揀選（elect）」這個動詞在聖經中以神學意義使用時，通常是指神的行動，指神在做出選擇。在舊約中，它是用來指神揀選以色列成為祂的子民（參</w:t>
      </w:r>
      <w:r>
        <w:rPr>
          <w:lang w:val="zh_TW" w:bidi="zh_TW"/>
        </w:rPr>
        <w:t>徒13:17</w:t>
      </w:r>
      <w:r>
        <w:rPr>
          <w:lang w:val="zh_TW" w:bidi="zh_TW"/>
        </w:rPr>
        <w:t>）。以色列成為神的子民，不是因為他們決定要屬於神，而是因為神揀選了他們。神這樣做是因為祂對亞伯拉罕的應許，而不是因為以色列有什麼特別之處（</w:t>
      </w:r>
      <w:r>
        <w:rPr>
          <w:lang w:val="zh_TW" w:bidi="zh_TW"/>
        </w:rPr>
        <w:t>申7:7–8</w:t>
      </w:r>
      <w:r>
        <w:rPr>
          <w:lang w:val="zh_TW" w:bidi="zh_TW"/>
        </w:rPr>
        <w:t>）。神也揀選他們的領袖，如掃羅和大衛（</w:t>
      </w:r>
      <w:r>
        <w:rPr>
          <w:lang w:val="zh_TW" w:bidi="zh_TW"/>
        </w:rPr>
        <w:t>撒上10:24</w:t>
      </w:r>
      <w:r>
        <w:rPr>
          <w:lang w:val="zh_TW" w:bidi="zh_TW"/>
        </w:rPr>
        <w:t>；</w:t>
      </w:r>
      <w:r>
        <w:rPr>
          <w:lang w:val="zh_TW" w:bidi="zh_TW"/>
        </w:rPr>
        <w:t>撒下6:21</w:t>
      </w:r>
      <w:r>
        <w:rPr>
          <w:lang w:val="zh_TW" w:bidi="zh_TW"/>
        </w:rPr>
        <w:t>）。這些揀選是由神單獨決定的，而不是由人們投票決定的。因此，這個詞表示神的權柄，神有權決定將會發生的事情，這是獨立於人的選擇之外。</w:t>
      </w:r>
    </w:p>
    <w:p>
      <w:pPr/>
      <w:r>
        <w:rPr>
          <w:lang w:val="zh_TW" w:bidi="zh_TW"/>
        </w:rPr>
      </w:r>
      <w:r>
        <w:rPr>
          <w:lang w:val="zh_TW" w:bidi="zh_TW"/>
        </w:rPr>
        <w:t>新約聖經也有類似的概念。神的子民被描述為祂的「選民（his elect）」或「神的選民（chosen ones）」。耶穌在談到未來人子（Son of Man，耶穌用來稱呼自己的稱號）要來並聚集神的子民時，使用了這個詞語（</w:t>
      </w:r>
      <w:r>
        <w:rPr>
          <w:lang w:val="zh_TW" w:bidi="zh_TW"/>
        </w:rPr>
        <w:t>可13:20、27</w:t>
      </w:r>
      <w:r>
        <w:rPr>
          <w:lang w:val="zh_TW" w:bidi="zh_TW"/>
        </w:rPr>
        <w:t>）。耶穌將顯明，神的子民受苦並耐心等待祂是正確的（</w:t>
      </w:r>
      <w:r>
        <w:rPr>
          <w:lang w:val="zh_TW" w:bidi="zh_TW"/>
        </w:rPr>
        <w:t>路18:7</w:t>
      </w:r>
      <w:r>
        <w:rPr>
          <w:lang w:val="zh_TW" w:bidi="zh_TW"/>
        </w:rPr>
        <w:t>）。在</w:t>
      </w:r>
      <w:r>
        <w:rPr>
          <w:lang w:val="zh_TW" w:bidi="zh_TW"/>
        </w:rPr>
        <w:t>彼得前書二章9節</w:t>
      </w:r>
      <w:r>
        <w:rPr>
          <w:lang w:val="zh_TW" w:bidi="zh_TW"/>
        </w:rPr>
        <w:t>，神的子民被稱為「被揀選的族類（chosen [elect] people）」。這句話最初是用在以色列民身上的（</w:t>
      </w:r>
      <w:r>
        <w:rPr>
          <w:lang w:val="zh_TW" w:bidi="zh_TW"/>
        </w:rPr>
        <w:t>賽43:20</w:t>
      </w:r>
      <w:r>
        <w:rPr>
          <w:lang w:val="zh_TW" w:bidi="zh_TW"/>
        </w:rPr>
        <w:t>），這表明舊約中神的子民與新約中的基督教會是相聯繫的。神對以色列人的應許，現在在教會中得以實現。</w:t>
      </w:r>
    </w:p>
    <w:p>
      <w:pPr/>
      <w:r>
        <w:rPr>
          <w:lang w:val="zh_TW" w:bidi="zh_TW"/>
        </w:rPr>
      </w:r>
      <w:r>
        <w:rPr>
          <w:lang w:val="zh_TW" w:bidi="zh_TW"/>
        </w:rPr>
        <w:t>在</w:t>
      </w:r>
      <w:r>
        <w:rPr>
          <w:lang w:val="zh_TW" w:bidi="zh_TW"/>
        </w:rPr>
        <w:t>羅馬書九至十一章</w:t>
      </w:r>
      <w:r>
        <w:rPr>
          <w:lang w:val="zh_TW" w:bidi="zh_TW"/>
        </w:rPr>
        <w:t>，保羅談到一個問題：為什麼大多數猶太人拒絕了關於耶穌的好消息，而許多外邦人卻接受了呢？他說，現在有一小群（或餘民）的猶太人相信。神揀選了這群人是因著神的恩典，這群人是「選民」。這小群人得到了神原本為整個以色列所預備的福分。保羅說，許多人沒有接受這個信息，因為他們對此漸漸不再敏感。他將此描述為「頑梗不化」，這與人類普遍背離神的傾向有關（</w:t>
      </w:r>
      <w:r>
        <w:rPr>
          <w:lang w:val="zh_TW" w:bidi="zh_TW"/>
        </w:rPr>
        <w:t>羅11:5–7</w:t>
      </w:r>
      <w:r>
        <w:rPr>
          <w:lang w:val="zh_TW" w:bidi="zh_TW"/>
        </w:rPr>
        <w:t>）。</w:t>
      </w:r>
    </w:p>
    <w:p>
      <w:pPr/>
      <w:r>
        <w:rPr>
          <w:lang w:val="zh_TW" w:bidi="zh_TW"/>
        </w:rPr>
      </w:r>
      <w:r>
        <w:rPr>
          <w:lang w:val="zh_TW" w:bidi="zh_TW"/>
        </w:rPr>
        <w:t>然而，保羅說神並沒有取消祂揀選以色列作為祂的子民。保羅解釋說，雖然許多猶太人沒有接受關於耶穌的信息，但這使得外邦人也能接受神的祝福。保羅強調神仍然愛猶太人，並且不會收回對他們的應許（</w:t>
      </w:r>
      <w:r>
        <w:rPr>
          <w:lang w:val="zh_TW" w:bidi="zh_TW"/>
        </w:rPr>
        <w:t>羅11:28</w:t>
      </w:r>
      <w:r>
        <w:rPr>
          <w:lang w:val="zh_TW" w:bidi="zh_TW"/>
        </w:rPr>
        <w:t>）。正因如此，保羅相信將來會有許多猶太人歸向神。</w:t>
      </w:r>
    </w:p>
    <w:p>
      <w:pPr/>
      <w:r>
        <w:rPr>
          <w:lang w:val="zh_TW" w:bidi="zh_TW"/>
        </w:rPr>
      </w:r>
      <w:r>
        <w:rPr>
          <w:lang w:val="zh_TW" w:bidi="zh_TW"/>
        </w:rPr>
        <w:t>聖經中翻譯為「選民」的詞語通常以複數形式出現，指的是所有神的子民或特定地方教會的成員（</w:t>
      </w:r>
      <w:r>
        <w:rPr>
          <w:lang w:val="zh_TW" w:bidi="zh_TW"/>
        </w:rPr>
        <w:t>羅8:33</w:t>
      </w:r>
      <w:r>
        <w:rPr>
          <w:lang w:val="zh_TW" w:bidi="zh_TW"/>
        </w:rPr>
        <w:t>；</w:t>
      </w:r>
      <w:r>
        <w:rPr>
          <w:lang w:val="zh_TW" w:bidi="zh_TW"/>
        </w:rPr>
        <w:t>西3:12</w:t>
      </w:r>
      <w:r>
        <w:rPr>
          <w:lang w:val="zh_TW" w:bidi="zh_TW"/>
        </w:rPr>
        <w:t>；</w:t>
      </w:r>
      <w:r>
        <w:rPr>
          <w:lang w:val="zh_TW" w:bidi="zh_TW"/>
        </w:rPr>
        <w:t>帖前1:4</w:t>
      </w:r>
      <w:r>
        <w:rPr>
          <w:lang w:val="zh_TW" w:bidi="zh_TW"/>
        </w:rPr>
        <w:t>；</w:t>
      </w:r>
      <w:r>
        <w:rPr>
          <w:lang w:val="zh_TW" w:bidi="zh_TW"/>
        </w:rPr>
        <w:t>提後2:10</w:t>
      </w:r>
      <w:r>
        <w:rPr>
          <w:lang w:val="zh_TW" w:bidi="zh_TW"/>
        </w:rPr>
        <w:t>；</w:t>
      </w:r>
      <w:r>
        <w:rPr>
          <w:lang w:val="zh_TW" w:bidi="zh_TW"/>
        </w:rPr>
        <w:t>多1:1</w:t>
      </w:r>
      <w:r>
        <w:rPr>
          <w:lang w:val="zh_TW" w:bidi="zh_TW"/>
        </w:rPr>
        <w:t>；</w:t>
      </w:r>
      <w:r>
        <w:rPr>
          <w:lang w:val="zh_TW" w:bidi="zh_TW"/>
        </w:rPr>
        <w:t>彼前1:1–2</w:t>
      </w:r>
      <w:r>
        <w:rPr>
          <w:lang w:val="zh_TW" w:bidi="zh_TW"/>
        </w:rPr>
        <w:t>；</w:t>
      </w:r>
      <w:r>
        <w:rPr>
          <w:lang w:val="zh_TW" w:bidi="zh_TW"/>
        </w:rPr>
        <w:t>彼後1:10</w:t>
      </w:r>
      <w:r>
        <w:rPr>
          <w:lang w:val="zh_TW" w:bidi="zh_TW"/>
        </w:rPr>
        <w:t>；</w:t>
      </w:r>
      <w:r>
        <w:rPr>
          <w:lang w:val="zh_TW" w:bidi="zh_TW"/>
        </w:rPr>
        <w:t>啟17:14</w:t>
      </w:r>
      <w:r>
        <w:rPr>
          <w:lang w:val="zh_TW" w:bidi="zh_TW"/>
        </w:rPr>
        <w:t>；參</w:t>
      </w:r>
      <w:r>
        <w:rPr>
          <w:lang w:val="zh_TW" w:bidi="zh_TW"/>
        </w:rPr>
        <w:t>羅16:13</w:t>
      </w:r>
      <w:r>
        <w:rPr>
          <w:lang w:val="zh_TW" w:bidi="zh_TW"/>
        </w:rPr>
        <w:t>和</w:t>
      </w:r>
      <w:r>
        <w:rPr>
          <w:lang w:val="zh_TW" w:bidi="zh_TW"/>
        </w:rPr>
        <w:t>約二1:13</w:t>
      </w:r>
      <w:r>
        <w:rPr>
          <w:lang w:val="zh_TW" w:bidi="zh_TW"/>
        </w:rPr>
        <w:t>，這兩處經文中使用的是單數形式）。使用複數形式可能有兩個原因。一個原因是，大部分新約書信是寫給團體而非個人的。更有可能的原因是，這顯示神揀選的是一個群體，而不僅僅只是個別的人。</w:t>
      </w:r>
    </w:p>
    <w:p>
      <w:pPr/>
      <w:r>
        <w:rPr>
          <w:lang w:val="zh_TW" w:bidi="zh_TW"/>
        </w:rPr>
      </w:r>
      <w:r>
        <w:rPr>
          <w:lang w:val="zh_TW" w:bidi="zh_TW"/>
        </w:rPr>
        <w:t>「揀選」這個詞顯示了成為神的子民始於神的揀選。這個揀選發生在時間開始之前，在任何人能夠回應之前（</w:t>
      </w:r>
      <w:r>
        <w:rPr>
          <w:lang w:val="zh_TW" w:bidi="zh_TW"/>
        </w:rPr>
        <w:t>弗1:4</w:t>
      </w:r>
      <w:r>
        <w:rPr>
          <w:lang w:val="zh_TW" w:bidi="zh_TW"/>
        </w:rPr>
        <w:t>；參</w:t>
      </w:r>
      <w:r>
        <w:rPr>
          <w:lang w:val="zh_TW" w:bidi="zh_TW"/>
        </w:rPr>
        <w:t>約15:16、19</w:t>
      </w:r>
      <w:r>
        <w:rPr>
          <w:lang w:val="zh_TW" w:bidi="zh_TW"/>
        </w:rPr>
        <w:t>）。是神呼召了男人和女人成為祂的子民，凡回應的人就是選民。神揀選人並不是因為他們善良或值得揀選。事實上，祂常常會揀選：</w:t>
      </w:r>
    </w:p>
    <w:p>
      <w:pPr>
        <w:pStyle w:val="ListBullet"/>
        <w:spacing w:line="240" w:lineRule="auto"/>
        <w:ind w:left="720"/>
      </w:pPr>
      <w:r>
        <w:rPr>
          <w:lang w:val="zh_TW" w:bidi="zh_TW"/>
        </w:rPr>
      </w:r>
      <w:r>
        <w:rPr>
          <w:lang w:val="zh_TW" w:bidi="zh_TW"/>
        </w:rPr>
        <w:t>世上愚拙的，叫有智慧的羞愧</w:t>
      </w:r>
    </w:p>
    <w:p>
      <w:pPr>
        <w:pStyle w:val="ListBullet"/>
        <w:spacing w:line="240" w:lineRule="auto"/>
        <w:ind w:left="720"/>
      </w:pPr>
      <w:r>
        <w:rPr>
          <w:lang w:val="zh_TW" w:bidi="zh_TW"/>
        </w:rPr>
      </w:r>
      <w:r>
        <w:rPr>
          <w:lang w:val="zh_TW" w:bidi="zh_TW"/>
        </w:rPr>
        <w:t>世上軟弱的，叫那強壯的羞愧</w:t>
      </w:r>
    </w:p>
    <w:p>
      <w:pPr>
        <w:pStyle w:val="ListBullet"/>
        <w:spacing w:line="240" w:lineRule="auto"/>
        <w:ind w:left="720"/>
      </w:pPr>
      <w:r>
        <w:rPr>
          <w:lang w:val="zh_TW" w:bidi="zh_TW"/>
        </w:rPr>
      </w:r>
      <w:r>
        <w:rPr>
          <w:lang w:val="zh_TW" w:bidi="zh_TW"/>
        </w:rPr>
        <w:t>世上卑賤的，被人厭惡的，以及那無有的，為要廢掉那有的（</w:t>
      </w:r>
      <w:r>
        <w:rPr>
          <w:lang w:val="zh_TW" w:bidi="zh_TW"/>
        </w:rPr>
        <w:t>林前1:27–28</w:t>
      </w:r>
      <w:r>
        <w:rPr>
          <w:lang w:val="zh_TW" w:bidi="zh_TW"/>
        </w:rPr>
        <w:t>）</w:t>
      </w:r>
    </w:p>
    <w:p>
      <w:pPr/>
      <w:r>
        <w:rPr>
          <w:lang w:val="zh_TW" w:bidi="zh_TW"/>
        </w:rPr>
      </w:r>
      <w:r>
        <w:rPr>
          <w:lang w:val="zh_TW" w:bidi="zh_TW"/>
        </w:rPr>
        <w:t>這意味著，選民不能因自己的成就或地位而誇耀。他們的一切都來自神，他們不能自誇或認為自己比別人強。</w:t>
      </w:r>
    </w:p>
    <w:p>
      <w:pPr/>
      <w:r>
        <w:rPr>
          <w:lang w:val="zh_TW" w:bidi="zh_TW"/>
        </w:rPr>
      </w:r>
      <w:r>
        <w:rPr>
          <w:lang w:val="zh_TW" w:bidi="zh_TW"/>
        </w:rPr>
        <w:t>神揀選的子民有特別的好處：</w:t>
      </w:r>
    </w:p>
    <w:p>
      <w:pPr>
        <w:pStyle w:val="ListBullet"/>
        <w:spacing w:line="240" w:lineRule="auto"/>
        <w:ind w:left="720"/>
      </w:pPr>
      <w:r>
        <w:rPr>
          <w:lang w:val="zh_TW" w:bidi="zh_TW"/>
        </w:rPr>
      </w:r>
      <w:r>
        <w:rPr>
          <w:lang w:val="zh_TW" w:bidi="zh_TW"/>
        </w:rPr>
        <w:t>神幫助他們，因此沒有人可以控告他們以至於讓神拒絕他們（</w:t>
      </w:r>
      <w:r>
        <w:rPr>
          <w:lang w:val="zh_TW" w:bidi="zh_TW"/>
        </w:rPr>
        <w:t>羅8:33</w:t>
      </w:r>
      <w:r>
        <w:rPr>
          <w:lang w:val="zh_TW" w:bidi="zh_TW"/>
        </w:rPr>
        <w:t xml:space="preserve">）。 </w:t>
      </w:r>
    </w:p>
    <w:p>
      <w:pPr>
        <w:pStyle w:val="ListBullet"/>
        <w:spacing w:line="240" w:lineRule="auto"/>
        <w:ind w:left="720"/>
      </w:pPr>
      <w:r>
        <w:rPr>
          <w:lang w:val="zh_TW" w:bidi="zh_TW"/>
        </w:rPr>
      </w:r>
      <w:r>
        <w:rPr>
          <w:lang w:val="zh_TW" w:bidi="zh_TW"/>
        </w:rPr>
        <w:t>他們如同君尊的祭司，這意味著他們可以直接來到神面前（</w:t>
      </w:r>
      <w:r>
        <w:rPr>
          <w:lang w:val="zh_TW" w:bidi="zh_TW"/>
        </w:rPr>
        <w:t>彼前2:9</w:t>
      </w:r>
      <w:r>
        <w:rPr>
          <w:lang w:val="zh_TW" w:bidi="zh_TW"/>
        </w:rPr>
        <w:t xml:space="preserve">）。 </w:t>
      </w:r>
    </w:p>
    <w:p>
      <w:pPr>
        <w:pStyle w:val="ListBullet"/>
        <w:spacing w:line="240" w:lineRule="auto"/>
        <w:ind w:left="720"/>
      </w:pPr>
      <w:r>
        <w:rPr>
          <w:lang w:val="zh_TW" w:bidi="zh_TW"/>
        </w:rPr>
      </w:r>
      <w:r>
        <w:rPr>
          <w:lang w:val="zh_TW" w:bidi="zh_TW"/>
        </w:rPr>
        <w:t>被稱為使徒的早期基督教領袖經歷了艱難時期。他們這樣做是為了讓神的子民可以得救，並與神永遠同在（</w:t>
      </w:r>
      <w:r>
        <w:rPr>
          <w:lang w:val="zh_TW" w:bidi="zh_TW"/>
        </w:rPr>
        <w:t>提後2:10</w:t>
      </w:r>
      <w:r>
        <w:rPr>
          <w:lang w:val="zh_TW" w:bidi="zh_TW"/>
        </w:rPr>
        <w:t>）。</w:t>
      </w:r>
    </w:p>
    <w:p>
      <w:pPr/>
      <w:r>
        <w:rPr>
          <w:lang w:val="zh_TW" w:bidi="zh_TW"/>
        </w:rPr>
      </w:r>
      <w:r>
        <w:rPr>
          <w:lang w:val="zh_TW" w:bidi="zh_TW"/>
        </w:rPr>
        <w:t>選民是以他們對神的信心著稱（</w:t>
      </w:r>
      <w:r>
        <w:rPr>
          <w:lang w:val="zh_TW" w:bidi="zh_TW"/>
        </w:rPr>
        <w:t>多1:1</w:t>
      </w:r>
      <w:r>
        <w:rPr>
          <w:lang w:val="zh_TW" w:bidi="zh_TW"/>
        </w:rPr>
        <w:t>）。他們的行為應該顯示出他們是神的子民（</w:t>
      </w:r>
      <w:r>
        <w:rPr>
          <w:lang w:val="zh_TW" w:bidi="zh_TW"/>
        </w:rPr>
        <w:t>西3:12</w:t>
      </w:r>
      <w:r>
        <w:rPr>
          <w:lang w:val="zh_TW" w:bidi="zh_TW"/>
        </w:rPr>
        <w:t>）。他們必須堅定自己的呼召和揀選，也就是說，他們必須通過他們的生活方式來顯示他們屬於神（</w:t>
      </w:r>
      <w:r>
        <w:rPr>
          <w:lang w:val="zh_TW" w:bidi="zh_TW"/>
        </w:rPr>
        <w:t>彼後1:10</w:t>
      </w:r>
      <w:r>
        <w:rPr>
          <w:lang w:val="zh_TW" w:bidi="zh_TW"/>
        </w:rPr>
        <w:t>）。他們必須繼續忠於那位呼召他們的主（</w:t>
      </w:r>
      <w:r>
        <w:rPr>
          <w:lang w:val="zh_TW" w:bidi="zh_TW"/>
        </w:rPr>
        <w:t>啟17:14</w:t>
      </w:r>
      <w:r>
        <w:rPr>
          <w:lang w:val="zh_TW" w:bidi="zh_TW"/>
        </w:rPr>
        <w:t>）。</w:t>
      </w:r>
    </w:p>
    <w:p>
      <w:pPr/>
      <w:r>
        <w:rPr>
          <w:lang w:val="zh_TW" w:bidi="zh_TW"/>
        </w:rPr>
      </w:r>
      <w:r>
        <w:rPr>
          <w:lang w:val="zh_TW" w:bidi="zh_TW"/>
        </w:rPr>
        <w:t>馬太福音二十二章14節</w:t>
      </w:r>
      <w:r>
        <w:rPr>
          <w:lang w:val="zh_TW" w:bidi="zh_TW"/>
        </w:rPr>
        <w:t>解釋了神的呼召與人的回應之間的關係：「因為被召的人多，選上的人少。」雖然神通過福音呼召了許多人，但只有一部分人回應這個呼召並成為祂的選民。</w:t>
      </w:r>
    </w:p>
    <w:p>
      <w:pPr/>
      <w:r>
        <w:rPr>
          <w:lang w:val="zh_TW" w:bidi="zh_TW"/>
        </w:rPr>
      </w:r>
      <w:r>
        <w:rPr>
          <w:lang w:val="zh_TW" w:bidi="zh_TW"/>
        </w:rPr>
        <w:t>聖經並未完全解釋為什麼只有一些人成為神的子民。當然，當一個人確實回應神的呼召時，那是因為福音臨到了他或她「不獨在乎言語，也在乎權能和聖靈，並充足的信心」（</w:t>
      </w:r>
      <w:r>
        <w:rPr>
          <w:lang w:val="zh_TW" w:bidi="zh_TW"/>
        </w:rPr>
        <w:t>帖前1:4–5</w:t>
      </w:r>
      <w:r>
        <w:rPr>
          <w:lang w:val="zh_TW" w:bidi="zh_TW"/>
        </w:rPr>
        <w:t>）。人們拒絕福音，是因為他們因罪和過分相信自己的作為而變得心硬。聖經並未進一步解釋，所以基督徒不應該嘗試添加自己的解釋。</w:t>
      </w:r>
    </w:p>
    <w:p>
      <w:pPr/>
      <w:r>
        <w:rPr>
          <w:lang w:val="zh_TW" w:bidi="zh_TW"/>
        </w:rPr>
      </w:r>
      <w:r>
        <w:rPr>
          <w:lang w:val="zh_TW" w:bidi="zh_TW"/>
        </w:rPr>
        <w:t>「揀選」也可以意味著神揀選人來完成特殊的任務。耶穌從一大群跟隨祂的人中選擇了十二個門徒（</w:t>
      </w:r>
      <w:r>
        <w:rPr>
          <w:lang w:val="zh_TW" w:bidi="zh_TW"/>
        </w:rPr>
        <w:t>路6:13</w:t>
      </w:r>
      <w:r>
        <w:rPr>
          <w:lang w:val="zh_TW" w:bidi="zh_TW"/>
        </w:rPr>
        <w:t>；</w:t>
      </w:r>
      <w:r>
        <w:rPr>
          <w:lang w:val="zh_TW" w:bidi="zh_TW"/>
        </w:rPr>
        <w:t>徒1:2</w:t>
      </w:r>
      <w:r>
        <w:rPr>
          <w:lang w:val="zh_TW" w:bidi="zh_TW"/>
        </w:rPr>
        <w:t>）。同樣，在約翰福音中，耶穌說祂雖然揀選了十二個門徒，但祂稱出賣祂的猶大為「魔鬼」（</w:t>
      </w:r>
      <w:r>
        <w:rPr>
          <w:lang w:val="zh_TW" w:bidi="zh_TW"/>
        </w:rPr>
        <w:t>約6:70</w:t>
      </w:r>
      <w:r>
        <w:rPr>
          <w:lang w:val="zh_TW" w:bidi="zh_TW"/>
        </w:rPr>
        <w:t>，</w:t>
      </w:r>
      <w:r>
        <w:rPr>
          <w:lang w:val="zh_TW" w:bidi="zh_TW"/>
        </w:rPr>
        <w:t>13:18</w:t>
      </w:r>
      <w:r>
        <w:rPr>
          <w:lang w:val="zh_TW" w:bidi="zh_TW"/>
        </w:rPr>
        <w:t>）。當需要選出另一位門徒來取代猶大時，教會向耶穌祈禱，請耶穌指示他們應該從兩個人中挑選哪一個加入十二使徒（</w:t>
      </w:r>
      <w:r>
        <w:rPr>
          <w:lang w:val="zh_TW" w:bidi="zh_TW"/>
        </w:rPr>
        <w:t>徒1:24</w:t>
      </w:r>
      <w:r>
        <w:rPr>
          <w:lang w:val="zh_TW" w:bidi="zh_TW"/>
        </w:rPr>
        <w:t>）。彼得說神揀選了他向外邦人傳福音（</w:t>
      </w:r>
      <w:r>
        <w:rPr>
          <w:lang w:val="zh_TW" w:bidi="zh_TW"/>
        </w:rPr>
        <w:t>15:7</w:t>
      </w:r>
      <w:r>
        <w:rPr>
          <w:lang w:val="zh_TW" w:bidi="zh_TW"/>
        </w:rPr>
        <w:t>）。 同樣，保羅說神揀選他將信息帶給外邦人（</w:t>
      </w:r>
      <w:r>
        <w:rPr>
          <w:lang w:val="zh_TW" w:bidi="zh_TW"/>
        </w:rPr>
        <w:t>9:15</w:t>
      </w:r>
      <w:r>
        <w:rPr>
          <w:lang w:val="zh_TW" w:bidi="zh_TW"/>
        </w:rPr>
        <w:t>）。這些例子顯示神在基督徒宣教中採取的第一步，祂揀選人以不同的方式來事奉祂。</w:t>
      </w:r>
    </w:p>
    <w:p>
      <w:pPr/>
      <w:r>
        <w:rPr>
          <w:lang w:val="zh_TW" w:bidi="zh_TW"/>
        </w:rPr>
      </w:r>
      <w:r>
        <w:rPr>
          <w:i/>
          <w:lang w:val="zh_TW" w:bidi="zh_TW"/>
        </w:rPr>
        <w:t>另見</w:t>
      </w:r>
      <w:r>
        <w:rPr>
          <w:lang w:val="zh_TW" w:bidi="zh_TW"/>
        </w:rPr>
        <w:t xml:space="preserve"> </w:t>
      </w:r>
      <w:r>
        <w:rPr>
          <w:lang w:val="zh_TW" w:bidi="zh_TW"/>
        </w:rPr>
        <w:t>預知</w:t>
      </w:r>
      <w:r>
        <w:rPr>
          <w:lang w:val="zh_TW" w:bidi="zh_TW"/>
        </w:rPr>
        <w:t>；</w:t>
      </w:r>
      <w:r>
        <w:rPr>
          <w:lang w:val="zh_TW" w:bidi="zh_TW"/>
        </w:rPr>
        <w:t>預定</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