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lang w:val="ar_AE" w:bidi="ar_AE"/>
          </w:rPr>
          <w:rPr>
            <w:color w:val="0000EE"/>
            <w:u w:val="single"/>
          </w:rPr>
          <w:t>متى 27</w:t>
        </w:r>
      </w:hyperlink>
      <w:r>
        <w:rPr>
          <w:lang w:val="ar_AE" w:bidi="ar_AE"/>
        </w:rPr>
        <w:t xml:space="preserve">؛ </w:t>
      </w:r>
      <w:hyperlink r:id="rId14">
        <w:r>
          <w:rPr>
            <w:lang w:val="ar_AE" w:bidi="ar_AE"/>
          </w:rPr>
          <w:rPr>
            <w:color w:val="0000EE"/>
            <w:u w:val="single"/>
          </w:rPr>
          <w:t>يوحنا 18–19</w:t>
        </w:r>
      </w:hyperlink>
      <w:r>
        <w:rPr>
          <w:lang w:val="ar_AE" w:bidi="ar_AE"/>
        </w:rPr>
        <w:t xml:space="preserve">)، وأنطونيوس فيلكس (52–59 م؛ </w:t>
      </w:r>
      <w:hyperlink r:id="rId15">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6">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7">
        <w:r>
          <w:rPr>
            <w:lang w:val="ar_AE" w:bidi="ar_AE"/>
          </w:rPr>
          <w:rPr>
            <w:color w:val="0000EE"/>
            <w:u w:val="single"/>
          </w:rPr>
          <w:t>تكوين 1: 24؛</w:t>
        </w:r>
      </w:hyperlink>
      <w:r>
        <w:rPr>
          <w:lang w:val="ar_AE" w:bidi="ar_AE"/>
        </w:rPr>
        <w:t xml:space="preserve"> </w:t>
      </w:r>
      <w:hyperlink r:id="rId18">
        <w:r>
          <w:rPr>
            <w:lang w:val="ar_AE" w:bidi="ar_AE"/>
          </w:rPr>
          <w:rPr>
            <w:color w:val="0000EE"/>
            <w:u w:val="single"/>
          </w:rPr>
          <w:t>مزمور 36: 6</w:t>
        </w:r>
      </w:hyperlink>
      <w:r>
        <w:rPr>
          <w:lang w:val="ar_AE" w:bidi="ar_AE"/>
        </w:rPr>
        <w:t xml:space="preserve">)، لكن ليس الأسماك والطيور والحشرات (مثل، </w:t>
      </w:r>
      <w:hyperlink r:id="rId19">
        <w:r>
          <w:rPr>
            <w:lang w:val="ar_AE" w:bidi="ar_AE"/>
          </w:rPr>
          <w:rPr>
            <w:color w:val="0000EE"/>
            <w:u w:val="single"/>
          </w:rPr>
          <w:t>تكوين 6: 7؛</w:t>
        </w:r>
      </w:hyperlink>
      <w:r>
        <w:rPr>
          <w:lang w:val="ar_AE" w:bidi="ar_AE"/>
        </w:rPr>
        <w:t xml:space="preserve"> </w:t>
      </w:r>
      <w:hyperlink r:id="rId20">
        <w:r>
          <w:rPr>
            <w:lang w:val="ar_AE" w:bidi="ar_AE"/>
          </w:rPr>
          <w:rPr>
            <w:color w:val="0000EE"/>
            <w:u w:val="single"/>
          </w:rPr>
          <w:t>لاويين 11: 2؛</w:t>
        </w:r>
      </w:hyperlink>
      <w:r>
        <w:rPr>
          <w:lang w:val="ar_AE" w:bidi="ar_AE"/>
        </w:rPr>
        <w:t xml:space="preserve"> </w:t>
      </w:r>
      <w:hyperlink r:id="rId21">
        <w:r>
          <w:rPr>
            <w:lang w:val="ar_AE" w:bidi="ar_AE"/>
          </w:rPr>
          <w:rPr>
            <w:color w:val="0000EE"/>
            <w:u w:val="single"/>
          </w:rPr>
          <w:t>تثنية 4: 17؛</w:t>
        </w:r>
      </w:hyperlink>
      <w:r>
        <w:rPr>
          <w:lang w:val="ar_AE" w:bidi="ar_AE"/>
        </w:rPr>
        <w:t xml:space="preserve"> </w:t>
      </w:r>
      <w:hyperlink r:id="rId22">
        <w:r>
          <w:rPr>
            <w:lang w:val="ar_AE" w:bidi="ar_AE"/>
          </w:rPr>
          <w:rPr>
            <w:color w:val="0000EE"/>
            <w:u w:val="single"/>
          </w:rPr>
          <w:t>أيوب 12: 7؛</w:t>
        </w:r>
      </w:hyperlink>
      <w:r>
        <w:rPr>
          <w:lang w:val="ar_AE" w:bidi="ar_AE"/>
        </w:rPr>
        <w:t xml:space="preserve"> </w:t>
      </w:r>
      <w:hyperlink r:id="rId23">
        <w:r>
          <w:rPr>
            <w:lang w:val="ar_AE" w:bidi="ar_AE"/>
          </w:rPr>
          <w:rPr>
            <w:color w:val="0000EE"/>
            <w:u w:val="single"/>
          </w:rPr>
          <w:t>35: 11؛</w:t>
        </w:r>
      </w:hyperlink>
      <w:r>
        <w:rPr>
          <w:lang w:val="ar_AE" w:bidi="ar_AE"/>
        </w:rPr>
        <w:t xml:space="preserve"> </w:t>
      </w:r>
      <w:hyperlink r:id="rId24">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5">
        <w:r>
          <w:rPr>
            <w:lang w:val="ar_AE" w:bidi="ar_AE"/>
          </w:rPr>
          <w:rPr>
            <w:color w:val="0000EE"/>
            <w:u w:val="single"/>
          </w:rPr>
          <w:t>خروج 19: 13؛</w:t>
        </w:r>
      </w:hyperlink>
      <w:r>
        <w:rPr>
          <w:lang w:val="ar_AE" w:bidi="ar_AE"/>
        </w:rPr>
        <w:t xml:space="preserve"> </w:t>
      </w:r>
      <w:hyperlink r:id="rId26">
        <w:r>
          <w:rPr>
            <w:lang w:val="ar_AE" w:bidi="ar_AE"/>
          </w:rPr>
          <w:rPr>
            <w:color w:val="0000EE"/>
            <w:u w:val="single"/>
          </w:rPr>
          <w:t>22: 10؛</w:t>
        </w:r>
      </w:hyperlink>
      <w:r>
        <w:rPr>
          <w:lang w:val="ar_AE" w:bidi="ar_AE"/>
        </w:rPr>
        <w:t xml:space="preserve"> </w:t>
      </w:r>
      <w:hyperlink r:id="rId27">
        <w:r>
          <w:rPr>
            <w:lang w:val="ar_AE" w:bidi="ar_AE"/>
          </w:rPr>
          <w:rPr>
            <w:color w:val="0000EE"/>
            <w:u w:val="single"/>
          </w:rPr>
          <w:t>عدد 3: 13؛</w:t>
        </w:r>
      </w:hyperlink>
      <w:r>
        <w:rPr>
          <w:lang w:val="ar_AE" w:bidi="ar_AE"/>
        </w:rPr>
        <w:t xml:space="preserve"> </w:t>
      </w:r>
      <w:hyperlink r:id="rId28">
        <w:r>
          <w:rPr>
            <w:lang w:val="ar_AE" w:bidi="ar_AE"/>
          </w:rPr>
          <w:rPr>
            <w:color w:val="0000EE"/>
            <w:u w:val="single"/>
          </w:rPr>
          <w:t>31: 47؛</w:t>
        </w:r>
      </w:hyperlink>
      <w:r>
        <w:rPr>
          <w:lang w:val="ar_AE" w:bidi="ar_AE"/>
        </w:rPr>
        <w:t xml:space="preserve"> </w:t>
      </w:r>
      <w:hyperlink r:id="rId29">
        <w:r>
          <w:rPr>
            <w:lang w:val="ar_AE" w:bidi="ar_AE"/>
          </w:rPr>
          <w:rPr>
            <w:color w:val="0000EE"/>
            <w:u w:val="single"/>
          </w:rPr>
          <w:t>قضاة 20: 48؛</w:t>
        </w:r>
      </w:hyperlink>
      <w:r>
        <w:rPr>
          <w:lang w:val="ar_AE" w:bidi="ar_AE"/>
        </w:rPr>
        <w:t xml:space="preserve"> </w:t>
      </w:r>
      <w:hyperlink r:id="rId30">
        <w:r>
          <w:rPr>
            <w:lang w:val="ar_AE" w:bidi="ar_AE"/>
          </w:rPr>
          <w:rPr>
            <w:color w:val="0000EE"/>
            <w:u w:val="single"/>
          </w:rPr>
          <w:t>أمثال 12: 10؛</w:t>
        </w:r>
      </w:hyperlink>
      <w:r>
        <w:rPr>
          <w:lang w:val="ar_AE" w:bidi="ar_AE"/>
        </w:rPr>
        <w:t xml:space="preserve"> </w:t>
      </w:r>
      <w:hyperlink r:id="rId31">
        <w:r>
          <w:rPr>
            <w:lang w:val="ar_AE" w:bidi="ar_AE"/>
          </w:rPr>
          <w:rPr>
            <w:color w:val="0000EE"/>
            <w:u w:val="single"/>
          </w:rPr>
          <w:t>إرميا 21: 6؛</w:t>
        </w:r>
      </w:hyperlink>
      <w:r>
        <w:rPr>
          <w:lang w:val="ar_AE" w:bidi="ar_AE"/>
        </w:rPr>
        <w:t xml:space="preserve"> </w:t>
      </w:r>
      <w:hyperlink r:id="rId32">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3">
        <w:r>
          <w:rPr>
            <w:lang w:val="ar_AE" w:bidi="ar_AE"/>
          </w:rPr>
          <w:rPr>
            <w:color w:val="0000EE"/>
            <w:u w:val="single"/>
          </w:rPr>
          <w:t>تكوين 37: 20</w:t>
        </w:r>
      </w:hyperlink>
      <w:r>
        <w:rPr>
          <w:lang w:val="ar_AE" w:bidi="ar_AE"/>
        </w:rPr>
        <w:t xml:space="preserve">؛ </w:t>
      </w:r>
      <w:hyperlink r:id="rId34">
        <w:r>
          <w:rPr>
            <w:lang w:val="ar_AE" w:bidi="ar_AE"/>
          </w:rPr>
          <w:rPr>
            <w:color w:val="0000EE"/>
            <w:u w:val="single"/>
          </w:rPr>
          <w:t>خروج 23: 11</w:t>
        </w:r>
      </w:hyperlink>
      <w:r>
        <w:rPr>
          <w:lang w:val="ar_AE" w:bidi="ar_AE"/>
        </w:rPr>
        <w:t xml:space="preserve">؛ </w:t>
      </w:r>
      <w:hyperlink r:id="rId35">
        <w:r>
          <w:rPr>
            <w:lang w:val="ar_AE" w:bidi="ar_AE"/>
          </w:rPr>
          <w:rPr>
            <w:color w:val="0000EE"/>
            <w:u w:val="single"/>
          </w:rPr>
          <w:t>تثنية 28: 26</w:t>
        </w:r>
      </w:hyperlink>
      <w:r>
        <w:rPr>
          <w:lang w:val="ar_AE" w:bidi="ar_AE"/>
        </w:rPr>
        <w:t xml:space="preserve">؛ </w:t>
      </w:r>
      <w:hyperlink r:id="rId36">
        <w:r>
          <w:rPr>
            <w:lang w:val="ar_AE" w:bidi="ar_AE"/>
          </w:rPr>
          <w:rPr>
            <w:color w:val="0000EE"/>
            <w:u w:val="single"/>
          </w:rPr>
          <w:t>1 صموئيل 17: 44</w:t>
        </w:r>
      </w:hyperlink>
      <w:r>
        <w:rPr>
          <w:lang w:val="ar_AE" w:bidi="ar_AE"/>
        </w:rPr>
        <w:t xml:space="preserve">؛ </w:t>
      </w:r>
      <w:hyperlink r:id="rId37">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38">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39">
        <w:r>
          <w:rPr>
            <w:lang w:val="ar_AE" w:bidi="ar_AE"/>
          </w:rPr>
          <w:rPr>
            <w:color w:val="0000EE"/>
            <w:u w:val="single"/>
          </w:rPr>
          <w:t>1 يوحنا 2: 18، 22؛</w:t>
        </w:r>
      </w:hyperlink>
      <w:r>
        <w:rPr>
          <w:lang w:val="ar_AE" w:bidi="ar_AE"/>
        </w:rPr>
        <w:t xml:space="preserve"> </w:t>
      </w:r>
      <w:hyperlink r:id="rId40">
        <w:r>
          <w:rPr>
            <w:lang w:val="ar_AE" w:bidi="ar_AE"/>
          </w:rPr>
          <w:rPr>
            <w:color w:val="0000EE"/>
            <w:u w:val="single"/>
          </w:rPr>
          <w:t>4:3؛</w:t>
        </w:r>
      </w:hyperlink>
      <w:r>
        <w:rPr>
          <w:lang w:val="ar_AE" w:bidi="ar_AE"/>
        </w:rPr>
        <w:t xml:space="preserve"> </w:t>
      </w:r>
      <w:hyperlink r:id="rId41">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2">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4">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5">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6">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7">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48">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49">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0">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2">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56">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7">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58">
        <w:r>
          <w:rPr>
            <w:lang w:val="ar_AE" w:bidi="ar_AE"/>
          </w:rPr>
          <w:rPr>
            <w:color w:val="0000EE"/>
            <w:u w:val="single"/>
          </w:rPr>
          <w:t>2 صَموئِيل 5:23–24</w:t>
        </w:r>
      </w:hyperlink>
      <w:r>
        <w:rPr>
          <w:lang w:val="ar_AE" w:bidi="ar_AE"/>
        </w:rPr>
        <w:t xml:space="preserve"> و</w:t>
      </w:r>
      <w:hyperlink r:id="rId59">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0">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1">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2">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3">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lang w:val="ar_AE" w:bidi="ar_AE"/>
          </w:rPr>
          <w:rPr>
            <w:color w:val="0000EE"/>
            <w:u w:val="single"/>
          </w:rPr>
          <w:t>1صموئيل 17: 2، 19؛</w:t>
        </w:r>
      </w:hyperlink>
      <w:r>
        <w:rPr>
          <w:lang w:val="ar_AE" w:bidi="ar_AE"/>
        </w:rPr>
        <w:t xml:space="preserve"> </w:t>
      </w:r>
      <w:hyperlink r:id="rId65">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7">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1">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68">
        <w:r>
          <w:rPr>
            <w:lang w:val="ar_AE" w:bidi="ar_AE"/>
          </w:rPr>
          <w:rPr>
            <w:color w:val="0000EE"/>
            <w:u w:val="single"/>
          </w:rPr>
          <w:t>1 أخبار 4:14</w:t>
        </w:r>
      </w:hyperlink>
      <w:r>
        <w:rPr>
          <w:lang w:val="ar_AE" w:bidi="ar_AE"/>
        </w:rPr>
        <w:t xml:space="preserve">; </w:t>
      </w:r>
      <w:hyperlink r:id="rId61">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68">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69">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69">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lang w:val="ar_AE" w:bidi="ar_AE"/>
          </w:rPr>
          <w:rPr>
            <w:color w:val="0000EE"/>
            <w:u w:val="single"/>
          </w:rPr>
          <w:t>تثنية 4:48–49؛</w:t>
        </w:r>
      </w:hyperlink>
      <w:r>
        <w:rPr>
          <w:lang w:val="ar_AE" w:bidi="ar_AE"/>
        </w:rPr>
        <w:t xml:space="preserve"> </w:t>
      </w:r>
      <w:hyperlink r:id="rId71">
        <w:r>
          <w:rPr>
            <w:lang w:val="ar_AE" w:bidi="ar_AE"/>
          </w:rPr>
          <w:rPr>
            <w:color w:val="0000EE"/>
            <w:u w:val="single"/>
          </w:rPr>
          <w:t>يشوع 8:14؛</w:t>
        </w:r>
      </w:hyperlink>
      <w:r>
        <w:rPr>
          <w:lang w:val="ar_AE" w:bidi="ar_AE"/>
        </w:rPr>
        <w:t xml:space="preserve"> </w:t>
      </w:r>
      <w:hyperlink r:id="rId72">
        <w:r>
          <w:rPr>
            <w:lang w:val="ar_AE" w:bidi="ar_AE"/>
          </w:rPr>
          <w:rPr>
            <w:color w:val="0000EE"/>
            <w:u w:val="single"/>
          </w:rPr>
          <w:t>2 ملوك 25:4</w:t>
        </w:r>
      </w:hyperlink>
      <w:r>
        <w:rPr>
          <w:lang w:val="ar_AE" w:bidi="ar_AE"/>
        </w:rPr>
        <w:t>) وكذلك البحر الميت (</w:t>
      </w:r>
      <w:hyperlink r:id="rId73">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4">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5">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6">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7">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78">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79">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lang w:val="ar_AE" w:bidi="ar_AE"/>
          </w:rPr>
          <w:rPr>
            <w:color w:val="0000EE"/>
            <w:u w:val="single"/>
          </w:rPr>
          <w:t>عدد 34:5؛</w:t>
        </w:r>
      </w:hyperlink>
      <w:r>
        <w:rPr>
          <w:lang w:val="ar_AE" w:bidi="ar_AE"/>
        </w:rPr>
        <w:t xml:space="preserve"> </w:t>
      </w:r>
      <w:hyperlink r:id="rId54">
        <w:r>
          <w:rPr>
            <w:lang w:val="ar_AE" w:bidi="ar_AE"/>
          </w:rPr>
          <w:rPr>
            <w:color w:val="0000EE"/>
            <w:u w:val="single"/>
          </w:rPr>
          <w:t>يشوع 15:4، 47؛</w:t>
        </w:r>
      </w:hyperlink>
      <w:r>
        <w:rPr>
          <w:lang w:val="ar_AE" w:bidi="ar_AE"/>
        </w:rPr>
        <w:t xml:space="preserve"> </w:t>
      </w:r>
      <w:hyperlink r:id="rId55">
        <w:r>
          <w:rPr>
            <w:lang w:val="ar_AE" w:bidi="ar_AE"/>
          </w:rPr>
          <w:rPr>
            <w:color w:val="0000EE"/>
            <w:u w:val="single"/>
          </w:rPr>
          <w:t>1 ملوك 8:65؛</w:t>
        </w:r>
      </w:hyperlink>
      <w:r>
        <w:rPr>
          <w:lang w:val="ar_AE" w:bidi="ar_AE"/>
        </w:rPr>
        <w:t xml:space="preserve"> </w:t>
      </w:r>
      <w:hyperlink r:id="rId80">
        <w:r>
          <w:rPr>
            <w:lang w:val="ar_AE" w:bidi="ar_AE"/>
          </w:rPr>
          <w:rPr>
            <w:color w:val="0000EE"/>
            <w:u w:val="single"/>
          </w:rPr>
          <w:t>2 ملوك 24:7؛</w:t>
        </w:r>
      </w:hyperlink>
      <w:r>
        <w:rPr>
          <w:lang w:val="ar_AE" w:bidi="ar_AE"/>
        </w:rPr>
        <w:t xml:space="preserve"> </w:t>
      </w:r>
      <w:hyperlink r:id="rId81">
        <w:r>
          <w:rPr>
            <w:lang w:val="ar_AE" w:bidi="ar_AE"/>
          </w:rPr>
          <w:rPr>
            <w:color w:val="0000EE"/>
            <w:u w:val="single"/>
          </w:rPr>
          <w:t>2 أخبار 7:8؛</w:t>
        </w:r>
      </w:hyperlink>
      <w:r>
        <w:rPr>
          <w:lang w:val="ar_AE" w:bidi="ar_AE"/>
        </w:rPr>
        <w:t xml:space="preserve"> </w:t>
      </w:r>
      <w:hyperlink r:id="rId56">
        <w:r>
          <w:rPr>
            <w:lang w:val="ar_AE" w:bidi="ar_AE"/>
          </w:rPr>
          <w:rPr>
            <w:color w:val="0000EE"/>
            <w:u w:val="single"/>
          </w:rPr>
          <w:t>إشعياء 27:12؛</w:t>
        </w:r>
      </w:hyperlink>
      <w:r>
        <w:rPr>
          <w:lang w:val="ar_AE" w:bidi="ar_AE"/>
        </w:rPr>
        <w:t xml:space="preserve"> </w:t>
      </w:r>
      <w:hyperlink r:id="rId82">
        <w:r>
          <w:rPr>
            <w:lang w:val="ar_AE" w:bidi="ar_AE"/>
          </w:rPr>
          <w:rPr>
            <w:color w:val="0000EE"/>
            <w:u w:val="single"/>
          </w:rPr>
          <w:t>حزقيال 47:19؛</w:t>
        </w:r>
      </w:hyperlink>
      <w:r>
        <w:rPr>
          <w:lang w:val="ar_AE" w:bidi="ar_AE"/>
        </w:rPr>
        <w:t xml:space="preserve"> </w:t>
      </w:r>
      <w:hyperlink r:id="rId83">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4">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lang w:val="ar_AE" w:bidi="ar_AE"/>
          </w:rPr>
          <w:rPr>
            <w:color w:val="0000EE"/>
            <w:u w:val="single"/>
          </w:rPr>
          <w:t>قضاة 1:27–30</w:t>
        </w:r>
      </w:hyperlink>
      <w:r>
        <w:rPr>
          <w:lang w:val="ar_AE" w:bidi="ar_AE"/>
        </w:rPr>
        <w:t>). الاسم اليوناني المتأخر لهذا الوادي هو "أسدراآلون" (</w:t>
      </w:r>
      <w:hyperlink r:id="rId86">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lang w:val="ar_AE" w:bidi="ar_AE"/>
          </w:rPr>
          <w:rPr>
            <w:color w:val="0000EE"/>
            <w:u w:val="single"/>
          </w:rPr>
          <w:t>يَشوع 17:16</w:t>
        </w:r>
      </w:hyperlink>
      <w:r>
        <w:rPr>
          <w:lang w:val="ar_AE" w:bidi="ar_AE"/>
        </w:rPr>
        <w:t xml:space="preserve"> مع </w:t>
      </w:r>
      <w:hyperlink r:id="rId88">
        <w:r>
          <w:rPr>
            <w:lang w:val="ar_AE" w:bidi="ar_AE"/>
          </w:rPr>
          <w:rPr>
            <w:color w:val="0000EE"/>
            <w:u w:val="single"/>
          </w:rPr>
          <w:t>قضاة 1:27–28</w:t>
        </w:r>
      </w:hyperlink>
      <w:r>
        <w:rPr>
          <w:lang w:val="ar_AE" w:bidi="ar_AE"/>
        </w:rPr>
        <w:t xml:space="preserve"> و</w:t>
      </w:r>
      <w:hyperlink r:id="rId89">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0">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1">
        <w:r>
          <w:rPr>
            <w:lang w:val="ar_AE" w:bidi="ar_AE"/>
          </w:rPr>
          <w:rPr>
            <w:color w:val="0000EE"/>
            <w:u w:val="single"/>
          </w:rPr>
          <w:t>قضاة 6:33؛</w:t>
        </w:r>
      </w:hyperlink>
      <w:r>
        <w:rPr>
          <w:lang w:val="ar_AE" w:bidi="ar_AE"/>
        </w:rPr>
        <w:t xml:space="preserve"> </w:t>
      </w:r>
      <w:hyperlink r:id="rId92">
        <w:r>
          <w:rPr>
            <w:lang w:val="ar_AE" w:bidi="ar_AE"/>
          </w:rPr>
          <w:rPr>
            <w:color w:val="0000EE"/>
            <w:u w:val="single"/>
          </w:rPr>
          <w:t>7:1</w:t>
        </w:r>
      </w:hyperlink>
      <w:r>
        <w:rPr>
          <w:lang w:val="ar_AE" w:bidi="ar_AE"/>
        </w:rPr>
        <w:t>). وهناك أيضًا هزم باراق جيش سيسرا ويابين، بالقرب من عين دور (</w:t>
      </w:r>
      <w:hyperlink r:id="rId93">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4">
        <w:r>
          <w:rPr>
            <w:lang w:val="ar_AE" w:bidi="ar_AE"/>
          </w:rPr>
          <w:rPr>
            <w:color w:val="0000EE"/>
            <w:u w:val="single"/>
          </w:rPr>
          <w:t>1 صموئيل 29:1، 11؛</w:t>
        </w:r>
      </w:hyperlink>
      <w:r>
        <w:rPr>
          <w:lang w:val="ar_AE" w:bidi="ar_AE"/>
        </w:rPr>
        <w:t xml:space="preserve"> </w:t>
      </w:r>
      <w:hyperlink r:id="rId95">
        <w:r>
          <w:rPr>
            <w:lang w:val="ar_AE" w:bidi="ar_AE"/>
          </w:rPr>
          <w:rPr>
            <w:color w:val="0000EE"/>
            <w:u w:val="single"/>
          </w:rPr>
          <w:t>2 صموئيل 4:4</w:t>
        </w:r>
      </w:hyperlink>
      <w:r>
        <w:rPr>
          <w:lang w:val="ar_AE" w:bidi="ar_AE"/>
        </w:rPr>
        <w:t>). وتحت الحُكم الملكي، كان الوادي منطقة إدارية (</w:t>
      </w:r>
      <w:hyperlink r:id="rId96">
        <w:r>
          <w:rPr>
            <w:lang w:val="ar_AE" w:bidi="ar_AE"/>
          </w:rPr>
          <w:rPr>
            <w:color w:val="0000EE"/>
            <w:u w:val="single"/>
          </w:rPr>
          <w:t>2 صموئيل 2:9؛</w:t>
        </w:r>
      </w:hyperlink>
      <w:r>
        <w:rPr>
          <w:lang w:val="ar_AE" w:bidi="ar_AE"/>
        </w:rPr>
        <w:t xml:space="preserve"> </w:t>
      </w:r>
      <w:hyperlink r:id="rId97">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98">
        <w:r>
          <w:rPr>
            <w:lang w:val="ar_AE" w:bidi="ar_AE"/>
          </w:rPr>
          <w:rPr>
            <w:color w:val="0000EE"/>
            <w:u w:val="single"/>
          </w:rPr>
          <w:t>2 أخبار الأيام 35:22؛</w:t>
        </w:r>
      </w:hyperlink>
      <w:r>
        <w:rPr>
          <w:lang w:val="ar_AE" w:bidi="ar_AE"/>
        </w:rPr>
        <w:t xml:space="preserve"> </w:t>
      </w:r>
      <w:hyperlink r:id="rId99">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0">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1">
        <w:r>
          <w:rPr>
            <w:lang w:val="ar_AE" w:bidi="ar_AE"/>
          </w:rPr>
          <w:rPr>
            <w:color w:val="0000EE"/>
            <w:u w:val="single"/>
          </w:rPr>
          <w:t>يوئِيل 3: 2؛ 12</w:t>
        </w:r>
      </w:hyperlink>
      <w:r>
        <w:rPr>
          <w:lang w:val="ar_AE" w:bidi="ar_AE"/>
        </w:rPr>
        <w:t>). وقد دُعي في بعض الأحيان باسم وادي القضاء (</w:t>
      </w:r>
      <w:hyperlink r:id="rId74">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lang w:val="ar_AE" w:bidi="ar_AE"/>
          </w:rPr>
          <w:rPr>
            <w:color w:val="0000EE"/>
            <w:u w:val="single"/>
          </w:rPr>
          <w:t>أعمال الرسل 13:7–12</w:t>
        </w:r>
      </w:hyperlink>
      <w:r>
        <w:rPr>
          <w:lang w:val="ar_AE" w:bidi="ar_AE"/>
        </w:rPr>
        <w:t>) وغاليون والي أخائية (</w:t>
      </w:r>
      <w:hyperlink r:id="rId103">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4">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5">
        <w:r>
          <w:rPr>
            <w:lang w:val="ar_AE" w:bidi="ar_AE"/>
          </w:rPr>
          <w:rPr>
            <w:color w:val="0000EE"/>
            <w:u w:val="single"/>
          </w:rPr>
          <w:t>لاويين 26: 25؛</w:t>
        </w:r>
      </w:hyperlink>
      <w:r>
        <w:rPr>
          <w:lang w:val="ar_AE" w:bidi="ar_AE"/>
        </w:rPr>
        <w:t xml:space="preserve"> </w:t>
      </w:r>
      <w:hyperlink r:id="rId106">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7">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08">
        <w:r>
          <w:rPr>
            <w:lang w:val="ar_AE" w:bidi="ar_AE"/>
          </w:rPr>
          <w:rPr>
            <w:color w:val="0000EE"/>
            <w:u w:val="single"/>
          </w:rPr>
          <w:t>مزمور 91: 1–3</w:t>
        </w:r>
      </w:hyperlink>
      <w:r>
        <w:rPr>
          <w:lang w:val="ar_AE" w:bidi="ar_AE"/>
        </w:rPr>
        <w:t>). أعداء إسرائيل عرضة كذلك لهذا النوع من الدينونة (</w:t>
      </w:r>
      <w:hyperlink r:id="rId109">
        <w:r>
          <w:rPr>
            <w:lang w:val="ar_AE" w:bidi="ar_AE"/>
          </w:rPr>
          <w:rPr>
            <w:color w:val="0000EE"/>
            <w:u w:val="single"/>
          </w:rPr>
          <w:t>مزمور 78: 50؛</w:t>
        </w:r>
      </w:hyperlink>
      <w:r>
        <w:rPr>
          <w:lang w:val="ar_AE" w:bidi="ar_AE"/>
        </w:rPr>
        <w:t xml:space="preserve"> </w:t>
      </w:r>
      <w:hyperlink r:id="rId110">
        <w:r>
          <w:rPr>
            <w:lang w:val="ar_AE" w:bidi="ar_AE"/>
          </w:rPr>
          <w:rPr>
            <w:color w:val="0000EE"/>
            <w:u w:val="single"/>
          </w:rPr>
          <w:t>حزقيال 28: 23؛</w:t>
        </w:r>
      </w:hyperlink>
      <w:r>
        <w:rPr>
          <w:lang w:val="ar_AE" w:bidi="ar_AE"/>
        </w:rPr>
        <w:t xml:space="preserve"> </w:t>
      </w:r>
      <w:hyperlink r:id="rId111">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3">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4">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5">
        <w:r>
          <w:rPr>
            <w:lang w:val="ar_AE" w:bidi="ar_AE"/>
          </w:rPr>
          <w:rPr>
            <w:color w:val="0000EE"/>
            <w:u w:val="single"/>
          </w:rPr>
          <w:t>اللاويين 11:5</w:t>
        </w:r>
      </w:hyperlink>
      <w:r>
        <w:rPr>
          <w:lang w:val="ar_AE" w:bidi="ar_AE"/>
        </w:rPr>
        <w:t xml:space="preserve"> و </w:t>
      </w:r>
      <w:hyperlink r:id="rId116">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5">
        <w:r>
          <w:rPr>
            <w:lang w:val="ar_AE" w:bidi="ar_AE"/>
          </w:rPr>
          <w:rPr>
            <w:color w:val="0000EE"/>
            <w:u w:val="single"/>
          </w:rPr>
          <w:t>لاويين 11:5؛</w:t>
        </w:r>
      </w:hyperlink>
      <w:r>
        <w:rPr>
          <w:lang w:val="ar_AE" w:bidi="ar_AE"/>
        </w:rPr>
        <w:t xml:space="preserve"> </w:t>
      </w:r>
      <w:hyperlink r:id="rId116">
        <w:r>
          <w:rPr>
            <w:lang w:val="ar_AE" w:bidi="ar_AE"/>
          </w:rPr>
          <w:rPr>
            <w:color w:val="0000EE"/>
            <w:u w:val="single"/>
          </w:rPr>
          <w:t>تثنية 14:7؛</w:t>
        </w:r>
      </w:hyperlink>
      <w:r>
        <w:rPr>
          <w:lang w:val="ar_AE" w:bidi="ar_AE"/>
        </w:rPr>
        <w:t xml:space="preserve"> </w:t>
      </w:r>
      <w:hyperlink r:id="rId117">
        <w:r>
          <w:rPr>
            <w:lang w:val="ar_AE" w:bidi="ar_AE"/>
          </w:rPr>
          <w:rPr>
            <w:color w:val="0000EE"/>
            <w:u w:val="single"/>
          </w:rPr>
          <w:t>مزمور 104:18؛</w:t>
        </w:r>
      </w:hyperlink>
      <w:r>
        <w:rPr>
          <w:lang w:val="ar_AE" w:bidi="ar_AE"/>
        </w:rPr>
        <w:t xml:space="preserve"> </w:t>
      </w:r>
      <w:hyperlink r:id="rId118">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lang w:val="ar_AE" w:bidi="ar_AE"/>
          </w:rPr>
          <w:rPr>
            <w:color w:val="0000EE"/>
            <w:u w:val="single"/>
          </w:rPr>
          <w:t>مزمور 104:18</w:t>
        </w:r>
      </w:hyperlink>
      <w:r>
        <w:rPr>
          <w:lang w:val="ar_AE" w:bidi="ar_AE"/>
        </w:rPr>
        <w:t>)، واعتبره من "الحكماء" لأنه يبني مسكنه بين الصخور (</w:t>
      </w:r>
      <w:hyperlink r:id="rId119">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lang w:val="ar_AE" w:bidi="ar_AE"/>
          </w:rPr>
          <w:rPr>
            <w:color w:val="0000EE"/>
            <w:u w:val="single"/>
          </w:rPr>
          <w:t>اللاويين 11:5</w:t>
        </w:r>
      </w:hyperlink>
      <w:r>
        <w:rPr>
          <w:lang w:val="ar_AE" w:bidi="ar_AE"/>
        </w:rPr>
        <w:t xml:space="preserve">؛ </w:t>
      </w:r>
      <w:hyperlink r:id="rId116">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0">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1">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2">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3">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4">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5">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6">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28">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29">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0">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1">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4">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5">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6">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38">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آباء الأسباط الاثني عشر</w:t>
      </w:r>
      <w:r>
        <w:rPr>
          <w:lang w:val="ar_AE" w:bidi="ar_AE"/>
        </w:rPr>
      </w:r>
    </w:p>
    <w:p>
      <w:pPr>
        <w:bidi/>
      </w:pPr>
      <w:r>
        <w:rPr>
          <w:lang w:val="ar_AE" w:bidi="ar_AE"/>
        </w:rPr>
      </w:r>
      <w:r>
        <w:rPr>
          <w:lang w:val="ar_AE" w:bidi="ar_AE"/>
        </w:rPr>
        <w:t xml:space="preserve">تُعدّ وصايا آباء الأسباط الاثني عشر </w:t>
      </w:r>
      <w:r>
        <w:rPr>
          <w:i/>
          <w:lang w:val="ar_AE" w:bidi="ar_AE"/>
        </w:rPr>
        <w:t>عشر</w:t>
      </w:r>
      <w:r>
        <w:rPr>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lang w:val="ar_AE" w:bidi="ar_AE"/>
        </w:rPr>
      </w:r>
      <w:r>
        <w:rPr>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lang w:val="ar_AE" w:bidi="ar_AE"/>
        </w:rPr>
      </w:r>
      <w:r>
        <w:rPr>
          <w:lang w:val="ar_AE" w:bidi="ar_AE"/>
        </w:rPr>
        <w:t xml:space="preserve">يُرجَّح أنَّ فكرة هذا النوع من الوصايا مستوحاةٌ من خطابات الوداع الواردة في العهد القديم. فعلى سبيل المثال، يذكر سِفر </w:t>
      </w:r>
      <w:hyperlink r:id="rId139">
        <w:r>
          <w:rPr>
            <w:lang w:val="ar_AE" w:bidi="ar_AE"/>
          </w:rPr>
          <w:rPr>
            <w:color w:val="0000EE"/>
            <w:u w:val="single"/>
          </w:rPr>
          <w:t>التكوين 49</w:t>
        </w:r>
      </w:hyperlink>
      <w:r>
        <w:rPr>
          <w:lang w:val="ar_AE" w:bidi="ar_AE"/>
        </w:rPr>
        <w:t xml:space="preserve"> كيف جمع يعقوبُ أبناءه ليخبرهم عما سيؤول إليه مستقبلهم قبيل موته (</w:t>
      </w:r>
      <w:hyperlink r:id="rId140">
        <w:r>
          <w:rPr>
            <w:lang w:val="ar_AE" w:bidi="ar_AE"/>
          </w:rPr>
          <w:rPr>
            <w:color w:val="0000EE"/>
            <w:u w:val="single"/>
          </w:rPr>
          <w:t>تكوين 49:33</w:t>
        </w:r>
      </w:hyperlink>
      <w:r>
        <w:rPr>
          <w:lang w:val="ar_AE" w:bidi="ar_AE"/>
        </w:rPr>
        <w:t>). وبطريقة مشابهة، دعا يشوعُ في شيخوخته شيوخَ إسرائيل وقادتها وقضاتها وعُرَفَائها ليوصيهم قبل مماته (</w:t>
      </w:r>
      <w:hyperlink r:id="rId141">
        <w:r>
          <w:rPr>
            <w:lang w:val="ar_AE" w:bidi="ar_AE"/>
          </w:rPr>
          <w:rPr>
            <w:color w:val="0000EE"/>
            <w:u w:val="single"/>
          </w:rPr>
          <w:t>يشوع 23:2</w:t>
        </w:r>
      </w:hyperlink>
      <w:r>
        <w:rPr>
          <w:lang w:val="ar_AE" w:bidi="ar_AE"/>
        </w:rPr>
        <w:t xml:space="preserve">; </w:t>
      </w:r>
      <w:hyperlink r:id="rId142">
        <w:r>
          <w:rPr>
            <w:lang w:val="ar_AE" w:bidi="ar_AE"/>
          </w:rPr>
          <w:rPr>
            <w:color w:val="0000EE"/>
            <w:u w:val="single"/>
          </w:rPr>
          <w:t>24:1</w:t>
        </w:r>
      </w:hyperlink>
      <w:r>
        <w:rPr>
          <w:lang w:val="ar_AE" w:bidi="ar_AE"/>
        </w:rPr>
        <w:t>). كما أسدى الملك داود نصيحته الختامية لابنه سليمان، وحثَّه فيها على طاعة وصايا الله والعيش بأمانة (</w:t>
      </w:r>
      <w:hyperlink r:id="rId143">
        <w:r>
          <w:rPr>
            <w:lang w:val="ar_AE" w:bidi="ar_AE"/>
          </w:rPr>
          <w:rPr>
            <w:color w:val="0000EE"/>
            <w:u w:val="single"/>
          </w:rPr>
          <w:t>1 ملوك 2:1–12</w:t>
        </w:r>
      </w:hyperlink>
      <w:r>
        <w:rPr>
          <w:lang w:val="ar_AE" w:bidi="ar_AE"/>
        </w:rPr>
        <w:t>).</w:t>
      </w:r>
    </w:p>
    <w:p>
      <w:pPr>
        <w:bidi/>
      </w:pPr>
      <w:r>
        <w:rPr>
          <w:lang w:val="ar_AE" w:bidi="ar_AE"/>
        </w:rPr>
      </w:r>
      <w:r>
        <w:rPr>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lang w:val="ar_AE" w:bidi="ar_AE"/>
        </w:rPr>
      </w:r>
      <w:r>
        <w:rPr>
          <w:lang w:val="ar_AE" w:bidi="ar_AE"/>
        </w:rPr>
        <w:t>تظهر أمثلة على هذه الإضافات المسيحية اللاحقة في:</w:t>
      </w:r>
    </w:p>
    <w:p>
      <w:pPr>
        <w:pStyle w:val="ListBullet"/>
        <w:bidi/>
        <w:spacing w:line="240" w:lineRule="auto"/>
        <w:ind w:left="720"/>
      </w:pPr>
      <w:r>
        <w:rPr>
          <w:lang w:val="ar_AE" w:bidi="ar_AE"/>
        </w:rPr>
      </w:r>
      <w:r>
        <w:rPr>
          <w:lang w:val="ar_AE" w:bidi="ar_AE"/>
        </w:rPr>
        <w:t>وصية شمعون ٦: ٧</w:t>
      </w:r>
    </w:p>
    <w:p>
      <w:pPr>
        <w:pStyle w:val="ListBullet"/>
        <w:bidi/>
        <w:spacing w:line="240" w:lineRule="auto"/>
        <w:ind w:left="720"/>
      </w:pPr>
      <w:r>
        <w:rPr>
          <w:lang w:val="ar_AE" w:bidi="ar_AE"/>
        </w:rPr>
      </w:r>
      <w:r>
        <w:rPr>
          <w:lang w:val="ar_AE" w:bidi="ar_AE"/>
        </w:rPr>
        <w:t>وصية لاوي 10: 2</w:t>
      </w:r>
    </w:p>
    <w:p>
      <w:pPr>
        <w:pStyle w:val="ListBullet"/>
        <w:bidi/>
        <w:spacing w:line="240" w:lineRule="auto"/>
        <w:ind w:left="720"/>
      </w:pPr>
      <w:r>
        <w:rPr>
          <w:lang w:val="ar_AE" w:bidi="ar_AE"/>
        </w:rPr>
      </w:r>
      <w:r>
        <w:rPr>
          <w:lang w:val="ar_AE" w:bidi="ar_AE"/>
        </w:rPr>
        <w:t>وصية دان 6:9</w:t>
      </w:r>
    </w:p>
    <w:p>
      <w:pPr>
        <w:pStyle w:val="ListBullet"/>
        <w:bidi/>
        <w:spacing w:line="240" w:lineRule="auto"/>
        <w:ind w:left="720"/>
      </w:pPr>
      <w:r>
        <w:rPr>
          <w:lang w:val="ar_AE" w:bidi="ar_AE"/>
        </w:rPr>
      </w:r>
      <w:r>
        <w:rPr>
          <w:lang w:val="ar_AE" w:bidi="ar_AE"/>
        </w:rPr>
        <w:t>وصية نفتالي ٤: ٥</w:t>
      </w:r>
    </w:p>
    <w:p>
      <w:pPr>
        <w:pStyle w:val="ListBullet"/>
        <w:bidi/>
        <w:spacing w:line="240" w:lineRule="auto"/>
        <w:ind w:left="720"/>
      </w:pPr>
      <w:r>
        <w:rPr>
          <w:lang w:val="ar_AE" w:bidi="ar_AE"/>
        </w:rPr>
      </w:r>
      <w:r>
        <w:rPr>
          <w:lang w:val="ar_AE" w:bidi="ar_AE"/>
        </w:rPr>
        <w:t>وصية أشير 7:3–4</w:t>
      </w:r>
    </w:p>
    <w:p>
      <w:pPr>
        <w:pStyle w:val="ListBullet"/>
        <w:bidi/>
        <w:spacing w:line="240" w:lineRule="auto"/>
        <w:ind w:left="720"/>
      </w:pPr>
      <w:r>
        <w:rPr>
          <w:lang w:val="ar_AE" w:bidi="ar_AE"/>
        </w:rPr>
      </w:r>
      <w:r>
        <w:rPr>
          <w:lang w:val="ar_AE" w:bidi="ar_AE"/>
        </w:rPr>
        <w:t>وصية يوسف 19:11</w:t>
      </w:r>
    </w:p>
    <w:p>
      <w:pPr>
        <w:pStyle w:val="ListBullet"/>
        <w:bidi/>
        <w:spacing w:line="240" w:lineRule="auto"/>
        <w:ind w:left="720"/>
      </w:pPr>
      <w:r>
        <w:rPr>
          <w:lang w:val="ar_AE" w:bidi="ar_AE"/>
        </w:rPr>
      </w:r>
      <w:r>
        <w:rPr>
          <w:lang w:val="ar_AE" w:bidi="ar_AE"/>
        </w:rPr>
        <w:t>وصية بنيامين 3:8؛ 9:2–4</w:t>
      </w:r>
    </w:p>
    <w:p>
      <w:pPr>
        <w:bidi/>
      </w:pPr>
      <w:r>
        <w:rPr>
          <w:lang w:val="ar_AE" w:bidi="ar_AE"/>
        </w:rPr>
      </w:r>
      <w:r>
        <w:rPr>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lang w:val="ar_AE" w:bidi="ar_AE"/>
        </w:rPr>
      </w:r>
      <w:r>
        <w:rPr>
          <w:lang w:val="ar_AE" w:bidi="ar_AE"/>
        </w:rPr>
        <w:t xml:space="preserve">فيما يلي ملخص لكل وصية من وصايا الآباءمأخوذة من كتاب </w:t>
      </w:r>
      <w:r>
        <w:rPr>
          <w:i/>
          <w:lang w:val="ar_AE" w:bidi="ar_AE"/>
        </w:rPr>
        <w:t>الأبوكريفا</w:t>
      </w:r>
      <w:r>
        <w:rPr>
          <w:lang w:val="ar_AE" w:bidi="ar_AE"/>
        </w:rPr>
        <w:t xml:space="preserve"> لـ ر. هـ. تشارلز، من الصفحات 282 إلى 367.</w:t>
      </w:r>
    </w:p>
    <w:p>
      <w:pPr>
        <w:pStyle w:val="Heading3"/>
        <w:bidi/>
      </w:pPr>
      <w:r>
        <w:rPr>
          <w:lang w:val="ar_AE" w:bidi="ar_AE"/>
        </w:rPr>
        <w:t>وصية رأوبين</w:t>
      </w:r>
    </w:p>
    <w:p>
      <w:pPr>
        <w:bidi/>
      </w:pPr>
      <w:r>
        <w:rPr>
          <w:lang w:val="ar_AE" w:bidi="ar_AE"/>
        </w:rPr>
      </w:r>
      <w:r>
        <w:rPr>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lang w:val="ar_AE" w:bidi="ar_AE"/>
        </w:rPr>
      </w:r>
      <w:r>
        <w:rPr>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lang w:val="ar_AE" w:bidi="ar_AE"/>
        </w:rPr>
      </w:r>
      <w:r>
        <w:rPr>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lang w:val="ar_AE" w:bidi="ar_AE"/>
        </w:rPr>
      </w:r>
      <w:r>
        <w:rPr>
          <w:lang w:val="ar_AE" w:bidi="ar_AE"/>
        </w:rPr>
        <w:t>وفي ختام الوصية، يسلم رأوبين الروح ويُدفن في حبرون.</w:t>
      </w:r>
    </w:p>
    <w:p>
      <w:pPr>
        <w:pStyle w:val="Heading3"/>
        <w:bidi/>
      </w:pPr>
      <w:r>
        <w:rPr>
          <w:lang w:val="ar_AE" w:bidi="ar_AE"/>
        </w:rPr>
        <w:t>وصية شمعون</w:t>
      </w:r>
    </w:p>
    <w:p>
      <w:pPr>
        <w:bidi/>
      </w:pPr>
      <w:r>
        <w:rPr>
          <w:lang w:val="ar_AE" w:bidi="ar_AE"/>
        </w:rPr>
      </w:r>
      <w:r>
        <w:rPr>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hyperlink r:id="rId144">
        <w:r>
          <w:rPr>
            <w:lang w:val="ar_AE" w:bidi="ar_AE"/>
          </w:rPr>
          <w:rPr>
            <w:color w:val="0000EE"/>
            <w:u w:val="single"/>
          </w:rPr>
          <w:t>تكوين 37:25–28</w:t>
        </w:r>
      </w:hyperlink>
      <w:r>
        <w:rPr>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lang w:val="ar_AE" w:bidi="ar_AE"/>
        </w:rPr>
      </w:r>
      <w:r>
        <w:rPr>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lang w:val="ar_AE" w:bidi="ar_AE"/>
        </w:rPr>
        <w:t>وصية لاوي</w:t>
      </w:r>
    </w:p>
    <w:p>
      <w:pPr>
        <w:bidi/>
      </w:pPr>
      <w:r>
        <w:rPr>
          <w:lang w:val="ar_AE" w:bidi="ar_AE"/>
        </w:rPr>
      </w:r>
      <w:r>
        <w:rPr>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lang w:val="ar_AE" w:bidi="ar_AE"/>
        </w:rPr>
      </w:r>
      <w:r>
        <w:rPr>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lang w:val="ar_AE" w:bidi="ar_AE"/>
        </w:rPr>
        <w:t>«مخلص العالم، المسيح»</w:t>
      </w:r>
      <w:r>
        <w:rPr>
          <w:lang w:val="ar_AE" w:bidi="ar_AE"/>
        </w:rPr>
        <w:t xml:space="preserve"> (10: 2). ونتيجة لذلك، سيتشتتون في كافة أرجاء الأرض. أما الفصل الثالث عشر، فيركز على </w:t>
      </w:r>
      <w:r>
        <w:rPr>
          <w:b/>
          <w:lang w:val="ar_AE" w:bidi="ar_AE"/>
        </w:rPr>
        <w:t>الحكمة</w:t>
      </w:r>
      <w:r>
        <w:rPr>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lang w:val="ar_AE" w:bidi="ar_AE"/>
        </w:rPr>
      </w:r>
      <w:r>
        <w:rPr>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lang w:val="ar_AE" w:bidi="ar_AE"/>
        </w:rPr>
      </w:r>
      <w:r>
        <w:rPr>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lang w:val="ar_AE" w:bidi="ar_AE"/>
        </w:rPr>
        <w:t>وصية يهوذا</w:t>
      </w:r>
    </w:p>
    <w:p>
      <w:pPr>
        <w:bidi/>
      </w:pPr>
      <w:r>
        <w:rPr>
          <w:lang w:val="ar_AE" w:bidi="ar_AE"/>
        </w:rPr>
      </w:r>
      <w:r>
        <w:rPr>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lang w:val="ar_AE" w:bidi="ar_AE"/>
        </w:rPr>
      </w:r>
      <w:r>
        <w:rPr>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lang w:val="ar_AE" w:bidi="ar_AE"/>
        </w:rPr>
        <w:t>وصية يساكر</w:t>
      </w:r>
    </w:p>
    <w:p>
      <w:pPr>
        <w:bidi/>
      </w:pPr>
      <w:r>
        <w:rPr>
          <w:lang w:val="ar_AE" w:bidi="ar_AE"/>
        </w:rPr>
      </w:r>
      <w:r>
        <w:rPr>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lang w:val="ar_AE" w:bidi="ar_AE"/>
        </w:rPr>
      </w:r>
      <w:r>
        <w:rPr>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lang w:val="ar_AE" w:bidi="ar_AE"/>
        </w:rPr>
        <w:t>وصية زبولون</w:t>
      </w:r>
    </w:p>
    <w:p>
      <w:pPr>
        <w:bidi/>
      </w:pPr>
      <w:r>
        <w:rPr>
          <w:lang w:val="ar_AE" w:bidi="ar_AE"/>
        </w:rPr>
      </w:r>
      <w:r>
        <w:rPr>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lang w:val="ar_AE" w:bidi="ar_AE"/>
        </w:rPr>
      </w:r>
      <w:r>
        <w:rPr>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lang w:val="ar_AE" w:bidi="ar_AE"/>
        </w:rPr>
      </w:r>
      <w:r>
        <w:rPr>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lang w:val="ar_AE" w:bidi="ar_AE"/>
        </w:rPr>
      </w:r>
      <w:r>
        <w:rPr>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lang w:val="ar_AE" w:bidi="ar_AE"/>
        </w:rPr>
        <w:t>وصية دان</w:t>
      </w:r>
    </w:p>
    <w:p>
      <w:pPr>
        <w:bidi/>
      </w:pPr>
      <w:r>
        <w:rPr>
          <w:lang w:val="ar_AE" w:bidi="ar_AE"/>
        </w:rPr>
      </w:r>
      <w:r>
        <w:rPr>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lang w:val="ar_AE" w:bidi="ar_AE"/>
        </w:rPr>
      </w:r>
      <w:r>
        <w:rPr>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lang w:val="ar_AE" w:bidi="ar_AE"/>
        </w:rPr>
      </w:r>
      <w:r>
        <w:rPr>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lang w:val="ar_AE" w:bidi="ar_AE"/>
        </w:rPr>
      </w:r>
      <w:r>
        <w:rPr>
          <w:lang w:val="ar_AE" w:bidi="ar_AE"/>
        </w:rPr>
        <w:t xml:space="preserve">يتنبأ دان بظهور شخصٍ من سبطي يهوذا ولاوي، يصفه بأنه </w:t>
      </w:r>
      <w:r>
        <w:rPr>
          <w:b/>
          <w:lang w:val="ar_AE" w:bidi="ar_AE"/>
        </w:rPr>
        <w:t>«خلاص الرب»</w:t>
      </w:r>
      <w:r>
        <w:rPr>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lang w:val="ar_AE" w:bidi="ar_AE"/>
        </w:rPr>
      </w:r>
      <w:r>
        <w:rPr>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lang w:val="ar_AE" w:bidi="ar_AE"/>
        </w:rPr>
        <w:t>وصية نفتالي</w:t>
      </w:r>
    </w:p>
    <w:p>
      <w:pPr>
        <w:bidi/>
      </w:pPr>
      <w:r>
        <w:rPr>
          <w:lang w:val="ar_AE" w:bidi="ar_AE"/>
        </w:rPr>
      </w:r>
      <w:r>
        <w:rPr>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lang w:val="ar_AE" w:bidi="ar_AE"/>
        </w:rPr>
      </w:r>
      <w:r>
        <w:rPr>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lang w:val="ar_AE" w:bidi="ar_AE"/>
        </w:rPr>
      </w:r>
      <w:r>
        <w:rPr>
          <w:lang w:val="ar_AE" w:bidi="ar_AE"/>
        </w:rPr>
        <w:t xml:space="preserve">ويذكر نفتالي أنّه قرأ في </w:t>
      </w:r>
      <w:r>
        <w:rPr>
          <w:b/>
          <w:lang w:val="ar_AE" w:bidi="ar_AE"/>
        </w:rPr>
        <w:t>سفر أخنوخ</w:t>
      </w:r>
      <w:r>
        <w:rPr>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lang w:val="ar_AE" w:bidi="ar_AE"/>
        </w:rPr>
      </w:r>
      <w:r>
        <w:rPr>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lang w:val="ar_AE" w:bidi="ar_AE"/>
        </w:rPr>
        <w:t>يوسف</w:t>
      </w:r>
      <w:r>
        <w:rPr>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lang w:val="ar_AE" w:bidi="ar_AE"/>
        </w:rPr>
      </w:r>
      <w:r>
        <w:rPr>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lang w:val="ar_AE" w:bidi="ar_AE"/>
        </w:rPr>
      </w:r>
      <w:r>
        <w:rPr>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lang w:val="ar_AE" w:bidi="ar_AE"/>
        </w:rPr>
        <w:t>وصية جاد</w:t>
      </w:r>
    </w:p>
    <w:p>
      <w:pPr>
        <w:bidi/>
      </w:pPr>
      <w:r>
        <w:rPr>
          <w:lang w:val="ar_AE" w:bidi="ar_AE"/>
        </w:rPr>
      </w:r>
      <w:r>
        <w:rPr>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lang w:val="ar_AE" w:bidi="ar_AE"/>
        </w:rPr>
      </w:r>
      <w:r>
        <w:rPr>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lang w:val="ar_AE" w:bidi="ar_AE"/>
        </w:rPr>
      </w:r>
      <w:r>
        <w:rPr>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lang w:val="ar_AE" w:bidi="ar_AE"/>
        </w:rPr>
        <w:t>وصية آشير</w:t>
      </w:r>
    </w:p>
    <w:p>
      <w:pPr>
        <w:bidi/>
      </w:pPr>
      <w:r>
        <w:rPr>
          <w:lang w:val="ar_AE" w:bidi="ar_AE"/>
        </w:rPr>
      </w:r>
      <w:r>
        <w:rPr>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lang w:val="ar_AE" w:bidi="ar_AE"/>
        </w:rPr>
      </w:r>
      <w:r>
        <w:rPr>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lang w:val="ar_AE" w:bidi="ar_AE"/>
        </w:rPr>
      </w:r>
      <w:r>
        <w:rPr>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lang w:val="ar_AE" w:bidi="ar_AE"/>
        </w:rPr>
        <w:t>وصية يوسف</w:t>
      </w:r>
    </w:p>
    <w:p>
      <w:pPr>
        <w:bidi/>
      </w:pPr>
      <w:r>
        <w:rPr>
          <w:lang w:val="ar_AE" w:bidi="ar_AE"/>
        </w:rPr>
      </w:r>
      <w:r>
        <w:rPr>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lang w:val="ar_AE" w:bidi="ar_AE"/>
        </w:rPr>
      </w:r>
      <w:r>
        <w:rPr>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lang w:val="ar_AE" w:bidi="ar_AE"/>
        </w:rPr>
      </w:r>
      <w:r>
        <w:rPr>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lang w:val="ar_AE" w:bidi="ar_AE"/>
        </w:rPr>
        <w:t>وصية بنيامين</w:t>
      </w:r>
    </w:p>
    <w:p>
      <w:pPr>
        <w:bidi/>
      </w:pPr>
      <w:r>
        <w:rPr>
          <w:lang w:val="ar_AE" w:bidi="ar_AE"/>
        </w:rPr>
      </w:r>
      <w:r>
        <w:rPr>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lang w:val="ar_AE" w:bidi="ar_AE"/>
        </w:rPr>
      </w:r>
      <w:r>
        <w:rPr>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lang w:val="ar_AE" w:bidi="ar_AE"/>
        </w:rPr>
      </w:r>
      <w:r>
        <w:rPr>
          <w:lang w:val="ar_AE" w:bidi="ar_AE"/>
        </w:rPr>
        <w:t xml:space="preserve">ويعتقد بنيامين أنّ بين أبنائه أشرارًا. وبناءً على ما قرأه في </w:t>
      </w:r>
      <w:r>
        <w:rPr>
          <w:b/>
          <w:lang w:val="ar_AE" w:bidi="ar_AE"/>
        </w:rPr>
        <w:t>سفر أخنوخ</w:t>
      </w:r>
      <w:r>
        <w:rPr>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lang w:val="ar_AE" w:bidi="ar_AE"/>
        </w:rPr>
      </w:r>
      <w:r>
        <w:rPr>
          <w:lang w:val="ar_AE" w:bidi="ar_AE"/>
        </w:rPr>
        <w:t xml:space="preserve">ومن خلال هذه الملخّصات القصيرة، يتّضح أنّ </w:t>
      </w:r>
      <w:r>
        <w:rPr>
          <w:b/>
          <w:lang w:val="ar_AE" w:bidi="ar_AE"/>
        </w:rPr>
        <w:t>وصايا الآباء الاثني عشر</w:t>
      </w:r>
      <w:r>
        <w:rPr>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أشير (شخص)</w:t>
      </w:r>
      <w:r>
        <w:rPr>
          <w:lang w:val="ar_AE" w:bidi="ar_AE"/>
        </w:rPr>
        <w:t xml:space="preserve">؛ </w:t>
      </w:r>
      <w:r>
        <w:rPr>
          <w:lang w:val="ar_AE" w:bidi="ar_AE"/>
        </w:rPr>
        <w:t>بنيامين (شخص)</w:t>
      </w:r>
      <w:r>
        <w:rPr>
          <w:lang w:val="ar_AE" w:bidi="ar_AE"/>
        </w:rPr>
        <w:t xml:space="preserve">؛ </w:t>
      </w:r>
      <w:r>
        <w:rPr>
          <w:lang w:val="ar_AE" w:bidi="ar_AE"/>
        </w:rPr>
        <w:t>دان (شخص)</w:t>
      </w:r>
      <w:r>
        <w:rPr>
          <w:lang w:val="ar_AE" w:bidi="ar_AE"/>
        </w:rPr>
        <w:t xml:space="preserve">؛ </w:t>
      </w:r>
      <w:r>
        <w:rPr>
          <w:lang w:val="ar_AE" w:bidi="ar_AE"/>
        </w:rPr>
        <w:t>جاد (شخص)</w:t>
      </w:r>
      <w:r>
        <w:rPr>
          <w:lang w:val="ar_AE" w:bidi="ar_AE"/>
        </w:rPr>
        <w:t xml:space="preserve">؛ </w:t>
      </w:r>
      <w:r>
        <w:rPr>
          <w:lang w:val="ar_AE" w:bidi="ar_AE"/>
        </w:rPr>
        <w:t>يسّاكر (شخص)</w:t>
      </w:r>
      <w:r>
        <w:rPr>
          <w:lang w:val="ar_AE" w:bidi="ar_AE"/>
        </w:rPr>
        <w:t xml:space="preserve">؛ </w:t>
      </w:r>
      <w:r>
        <w:rPr>
          <w:lang w:val="ar_AE" w:bidi="ar_AE"/>
        </w:rPr>
        <w:t>يوسف</w:t>
      </w:r>
      <w:r>
        <w:rPr>
          <w:lang w:val="ar_AE" w:bidi="ar_AE"/>
        </w:rPr>
        <w:t xml:space="preserve">؛ </w:t>
      </w:r>
      <w:r>
        <w:rPr>
          <w:lang w:val="ar_AE" w:bidi="ar_AE"/>
        </w:rPr>
        <w:t>يهوذا (شخص)</w:t>
      </w:r>
      <w:r>
        <w:rPr>
          <w:lang w:val="ar_AE" w:bidi="ar_AE"/>
        </w:rPr>
        <w:t xml:space="preserve">؛ </w:t>
      </w:r>
      <w:r>
        <w:rPr>
          <w:lang w:val="ar_AE" w:bidi="ar_AE"/>
        </w:rPr>
        <w:t>لاوي (شخص)</w:t>
      </w:r>
      <w:r>
        <w:rPr>
          <w:lang w:val="ar_AE" w:bidi="ar_AE"/>
        </w:rPr>
        <w:t xml:space="preserve">؛ </w:t>
      </w:r>
      <w:r>
        <w:rPr>
          <w:lang w:val="ar_AE" w:bidi="ar_AE"/>
        </w:rPr>
        <w:t>نفتالي (شخص)</w:t>
      </w:r>
      <w:r>
        <w:rPr>
          <w:lang w:val="ar_AE" w:bidi="ar_AE"/>
        </w:rPr>
        <w:t xml:space="preserve">؛ </w:t>
      </w:r>
      <w:r>
        <w:rPr>
          <w:lang w:val="ar_AE" w:bidi="ar_AE"/>
        </w:rPr>
        <w:t>رأوبين (شخص)</w:t>
      </w:r>
      <w:r>
        <w:rPr>
          <w:lang w:val="ar_AE" w:bidi="ar_AE"/>
        </w:rPr>
        <w:t xml:space="preserve">؛ </w:t>
      </w:r>
      <w:r>
        <w:rPr>
          <w:lang w:val="ar_AE" w:bidi="ar_AE"/>
        </w:rPr>
        <w:t>شمعون (شخص)</w:t>
      </w:r>
      <w:r>
        <w:rPr>
          <w:lang w:val="ar_AE" w:bidi="ar_AE"/>
        </w:rPr>
        <w:t xml:space="preserve">؛ </w:t>
      </w:r>
      <w:r>
        <w:rPr>
          <w:lang w:val="ar_AE" w:bidi="ar_AE"/>
        </w:rPr>
        <w:t>زبولون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5">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6">
        <w:r>
          <w:rPr>
            <w:lang w:val="ar_AE" w:bidi="ar_AE"/>
          </w:rPr>
          <w:rPr>
            <w:color w:val="0000EE"/>
            <w:u w:val="single"/>
          </w:rPr>
          <w:t>اللاويين 16: 16، 30</w:t>
        </w:r>
      </w:hyperlink>
      <w:r>
        <w:rPr>
          <w:lang w:val="ar_AE" w:bidi="ar_AE"/>
        </w:rPr>
        <w:t xml:space="preserve">؛ اختبار الماء المُر في </w:t>
      </w:r>
      <w:hyperlink r:id="rId147">
        <w:r>
          <w:rPr>
            <w:lang w:val="ar_AE" w:bidi="ar_AE"/>
          </w:rPr>
          <w:rPr>
            <w:color w:val="0000EE"/>
            <w:u w:val="single"/>
          </w:rPr>
          <w:t>العدد 5: 11–28</w:t>
        </w:r>
      </w:hyperlink>
      <w:r>
        <w:rPr>
          <w:lang w:val="ar_AE" w:bidi="ar_AE"/>
        </w:rPr>
        <w:t xml:space="preserve">؛ </w:t>
      </w:r>
      <w:hyperlink r:id="rId148">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9">
        <w:r>
          <w:rPr>
            <w:lang w:val="ar_AE" w:bidi="ar_AE"/>
          </w:rPr>
          <w:rPr>
            <w:color w:val="0000EE"/>
            <w:u w:val="single"/>
          </w:rPr>
          <w:t>2 صموئيل 22: 21</w:t>
        </w:r>
      </w:hyperlink>
      <w:r>
        <w:rPr>
          <w:lang w:val="ar_AE" w:bidi="ar_AE"/>
        </w:rPr>
        <w:t xml:space="preserve">؛ </w:t>
      </w:r>
      <w:hyperlink r:id="rId150">
        <w:r>
          <w:rPr>
            <w:lang w:val="ar_AE" w:bidi="ar_AE"/>
          </w:rPr>
          <w:rPr>
            <w:color w:val="0000EE"/>
            <w:u w:val="single"/>
          </w:rPr>
          <w:t>أيوب 17: 9</w:t>
        </w:r>
      </w:hyperlink>
      <w:r>
        <w:rPr>
          <w:lang w:val="ar_AE" w:bidi="ar_AE"/>
        </w:rPr>
        <w:t xml:space="preserve">؛ </w:t>
      </w:r>
      <w:hyperlink r:id="rId151">
        <w:r>
          <w:rPr>
            <w:lang w:val="ar_AE" w:bidi="ar_AE"/>
          </w:rPr>
          <w:rPr>
            <w:color w:val="0000EE"/>
            <w:u w:val="single"/>
          </w:rPr>
          <w:t>22: 30</w:t>
        </w:r>
      </w:hyperlink>
      <w:r>
        <w:rPr>
          <w:lang w:val="ar_AE" w:bidi="ar_AE"/>
        </w:rPr>
        <w:t>) والقلب النقي من ناحية أخرى (</w:t>
      </w:r>
      <w:hyperlink r:id="rId152">
        <w:r>
          <w:rPr>
            <w:lang w:val="ar_AE" w:bidi="ar_AE"/>
          </w:rPr>
          <w:rPr>
            <w:color w:val="0000EE"/>
            <w:u w:val="single"/>
          </w:rPr>
          <w:t>المزمور 24: 4</w:t>
        </w:r>
      </w:hyperlink>
      <w:r>
        <w:rPr>
          <w:lang w:val="ar_AE" w:bidi="ar_AE"/>
        </w:rPr>
        <w:t xml:space="preserve">؛ </w:t>
      </w:r>
      <w:hyperlink r:id="rId153">
        <w:r>
          <w:rPr>
            <w:lang w:val="ar_AE" w:bidi="ar_AE"/>
          </w:rPr>
          <w:rPr>
            <w:color w:val="0000EE"/>
            <w:u w:val="single"/>
          </w:rPr>
          <w:t>51: 10</w:t>
        </w:r>
      </w:hyperlink>
      <w:r>
        <w:rPr>
          <w:lang w:val="ar_AE" w:bidi="ar_AE"/>
        </w:rPr>
        <w:t xml:space="preserve">؛ </w:t>
      </w:r>
      <w:hyperlink r:id="rId154">
        <w:r>
          <w:rPr>
            <w:lang w:val="ar_AE" w:bidi="ar_AE"/>
          </w:rPr>
          <w:rPr>
            <w:color w:val="0000EE"/>
            <w:u w:val="single"/>
          </w:rPr>
          <w:t>73: 13</w:t>
        </w:r>
      </w:hyperlink>
      <w:r>
        <w:rPr>
          <w:lang w:val="ar_AE" w:bidi="ar_AE"/>
        </w:rPr>
        <w:t xml:space="preserve">؛ </w:t>
      </w:r>
      <w:hyperlink r:id="rId155">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6">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7">
        <w:r>
          <w:rPr>
            <w:lang w:val="ar_AE" w:bidi="ar_AE"/>
          </w:rPr>
          <w:rPr>
            <w:color w:val="0000EE"/>
            <w:u w:val="single"/>
          </w:rPr>
          <w:t>أيوب 11: 4</w:t>
        </w:r>
      </w:hyperlink>
      <w:r>
        <w:rPr>
          <w:lang w:val="ar_AE" w:bidi="ar_AE"/>
        </w:rPr>
        <w:t xml:space="preserve">؛ </w:t>
      </w:r>
      <w:hyperlink r:id="rId158">
        <w:r>
          <w:rPr>
            <w:lang w:val="ar_AE" w:bidi="ar_AE"/>
          </w:rPr>
          <w:rPr>
            <w:color w:val="0000EE"/>
            <w:u w:val="single"/>
          </w:rPr>
          <w:t>33: 9</w:t>
        </w:r>
      </w:hyperlink>
      <w:r>
        <w:rPr>
          <w:lang w:val="ar_AE" w:bidi="ar_AE"/>
        </w:rPr>
        <w:t xml:space="preserve">؛ </w:t>
      </w:r>
      <w:hyperlink r:id="rId159">
        <w:r>
          <w:rPr>
            <w:lang w:val="ar_AE" w:bidi="ar_AE"/>
          </w:rPr>
          <w:rPr>
            <w:color w:val="0000EE"/>
            <w:u w:val="single"/>
          </w:rPr>
          <w:t>المزمور 7:51–10</w:t>
        </w:r>
      </w:hyperlink>
      <w:r>
        <w:rPr>
          <w:lang w:val="ar_AE" w:bidi="ar_AE"/>
        </w:rPr>
        <w:t xml:space="preserve">؛ </w:t>
      </w:r>
      <w:hyperlink r:id="rId155">
        <w:r>
          <w:rPr>
            <w:lang w:val="ar_AE" w:bidi="ar_AE"/>
          </w:rPr>
          <w:rPr>
            <w:color w:val="0000EE"/>
            <w:u w:val="single"/>
          </w:rPr>
          <w:t>الأمثال 20: 9</w:t>
        </w:r>
      </w:hyperlink>
      <w:r>
        <w:rPr>
          <w:lang w:val="ar_AE" w:bidi="ar_AE"/>
        </w:rPr>
        <w:t>)، كما يُقَرِّر الكتاب أن النجاسة تأتي من الخطية (</w:t>
      </w:r>
      <w:hyperlink r:id="rId160">
        <w:r>
          <w:rPr>
            <w:lang w:val="ar_AE" w:bidi="ar_AE"/>
          </w:rPr>
          <w:rPr>
            <w:color w:val="0000EE"/>
            <w:u w:val="single"/>
          </w:rPr>
          <w:t>المزمور 51: 2</w:t>
        </w:r>
      </w:hyperlink>
      <w:r>
        <w:rPr>
          <w:lang w:val="ar_AE" w:bidi="ar_AE"/>
        </w:rPr>
        <w:t xml:space="preserve">؛ </w:t>
      </w:r>
      <w:hyperlink r:id="rId161">
        <w:r>
          <w:rPr>
            <w:lang w:val="ar_AE" w:bidi="ar_AE"/>
          </w:rPr>
          <w:rPr>
            <w:color w:val="0000EE"/>
            <w:u w:val="single"/>
          </w:rPr>
          <w:t>إشعياء 1: 16</w:t>
        </w:r>
      </w:hyperlink>
      <w:r>
        <w:rPr>
          <w:lang w:val="ar_AE" w:bidi="ar_AE"/>
        </w:rPr>
        <w:t xml:space="preserve">؛ </w:t>
      </w:r>
      <w:hyperlink r:id="rId162">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63">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64">
        <w:r>
          <w:rPr>
            <w:lang w:val="ar_AE" w:bidi="ar_AE"/>
          </w:rPr>
          <w:rPr>
            <w:color w:val="0000EE"/>
            <w:u w:val="single"/>
          </w:rPr>
          <w:t>التثنية 14: 3–21</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6">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7">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8">
        <w:r>
          <w:rPr>
            <w:lang w:val="ar_AE" w:bidi="ar_AE"/>
          </w:rPr>
          <w:rPr>
            <w:color w:val="0000EE"/>
            <w:u w:val="single"/>
          </w:rPr>
          <w:t>مَتَّى 8: 1–4</w:t>
        </w:r>
      </w:hyperlink>
      <w:r>
        <w:rPr>
          <w:lang w:val="ar_AE" w:bidi="ar_AE"/>
        </w:rPr>
        <w:t xml:space="preserve">؛ </w:t>
      </w:r>
      <w:hyperlink r:id="rId169">
        <w:r>
          <w:rPr>
            <w:lang w:val="ar_AE" w:bidi="ar_AE"/>
          </w:rPr>
          <w:rPr>
            <w:color w:val="0000EE"/>
            <w:u w:val="single"/>
          </w:rPr>
          <w:t>10: 8</w:t>
        </w:r>
      </w:hyperlink>
      <w:r>
        <w:rPr>
          <w:lang w:val="ar_AE" w:bidi="ar_AE"/>
        </w:rPr>
        <w:t xml:space="preserve">؛ </w:t>
      </w:r>
      <w:hyperlink r:id="rId170">
        <w:r>
          <w:rPr>
            <w:lang w:val="ar_AE" w:bidi="ar_AE"/>
          </w:rPr>
          <w:rPr>
            <w:color w:val="0000EE"/>
            <w:u w:val="single"/>
          </w:rPr>
          <w:t>11: 5</w:t>
        </w:r>
      </w:hyperlink>
      <w:r>
        <w:rPr>
          <w:lang w:val="ar_AE" w:bidi="ar_AE"/>
        </w:rPr>
        <w:t xml:space="preserve">؛ </w:t>
      </w:r>
      <w:hyperlink r:id="rId171">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72">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73">
        <w:r>
          <w:rPr>
            <w:lang w:val="ar_AE" w:bidi="ar_AE"/>
          </w:rPr>
          <w:rPr>
            <w:color w:val="0000EE"/>
            <w:u w:val="single"/>
          </w:rPr>
          <w:t>اللاويين 15: 16–18</w:t>
        </w:r>
      </w:hyperlink>
      <w:r>
        <w:rPr>
          <w:lang w:val="ar_AE" w:bidi="ar_AE"/>
        </w:rPr>
        <w:t>) أو عرضًا أثناء الليل (</w:t>
      </w:r>
      <w:hyperlink r:id="rId174">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75">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6">
        <w:r>
          <w:rPr>
            <w:lang w:val="ar_AE" w:bidi="ar_AE"/>
          </w:rPr>
          <w:rPr>
            <w:color w:val="0000EE"/>
            <w:u w:val="single"/>
          </w:rPr>
          <w:t>اللاويين 15: 19–24</w:t>
        </w:r>
      </w:hyperlink>
      <w:r>
        <w:rPr>
          <w:lang w:val="ar_AE" w:bidi="ar_AE"/>
        </w:rPr>
        <w:t xml:space="preserve">؛ </w:t>
      </w:r>
      <w:hyperlink r:id="rId177">
        <w:r>
          <w:rPr>
            <w:lang w:val="ar_AE" w:bidi="ar_AE"/>
          </w:rPr>
          <w:rPr>
            <w:color w:val="0000EE"/>
            <w:u w:val="single"/>
          </w:rPr>
          <w:t>2 صموئيل 11: 4</w:t>
        </w:r>
      </w:hyperlink>
      <w:r>
        <w:rPr>
          <w:lang w:val="ar_AE" w:bidi="ar_AE"/>
        </w:rPr>
        <w:t>). والجماع في تلك الفترة يجعل الرجل والمرأة نجسَيْن (</w:t>
      </w:r>
      <w:hyperlink r:id="rId176">
        <w:r>
          <w:rPr>
            <w:lang w:val="ar_AE" w:bidi="ar_AE"/>
          </w:rPr>
          <w:rPr>
            <w:color w:val="0000EE"/>
            <w:u w:val="single"/>
          </w:rPr>
          <w:t>اللاويين 15: 19–24</w:t>
        </w:r>
      </w:hyperlink>
      <w:r>
        <w:rPr>
          <w:lang w:val="ar_AE" w:bidi="ar_AE"/>
        </w:rPr>
        <w:t xml:space="preserve">؛ </w:t>
      </w:r>
      <w:hyperlink r:id="rId178">
        <w:r>
          <w:rPr>
            <w:lang w:val="ar_AE" w:bidi="ar_AE"/>
          </w:rPr>
          <w:rPr>
            <w:color w:val="0000EE"/>
            <w:u w:val="single"/>
          </w:rPr>
          <w:t>20: 18</w:t>
        </w:r>
      </w:hyperlink>
      <w:r>
        <w:rPr>
          <w:lang w:val="ar_AE" w:bidi="ar_AE"/>
        </w:rPr>
        <w:t>). لَمْسُ المَرْءِ لبصاق شخص نجس ينجِّسُه لمدة يوم واحد (</w:t>
      </w:r>
      <w:hyperlink r:id="rId179">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80">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81">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82">
        <w:r>
          <w:rPr>
            <w:lang w:val="ar_AE" w:bidi="ar_AE"/>
          </w:rPr>
          <w:rPr>
            <w:color w:val="0000EE"/>
            <w:u w:val="single"/>
          </w:rPr>
          <w:t>اللاويين 21: 10–11</w:t>
        </w:r>
      </w:hyperlink>
      <w:r>
        <w:rPr>
          <w:lang w:val="ar_AE" w:bidi="ar_AE"/>
        </w:rPr>
        <w:t xml:space="preserve">؛ مع </w:t>
      </w:r>
      <w:hyperlink r:id="rId183">
        <w:r>
          <w:rPr>
            <w:lang w:val="ar_AE" w:bidi="ar_AE"/>
          </w:rPr>
          <w:rPr>
            <w:color w:val="0000EE"/>
            <w:u w:val="single"/>
          </w:rPr>
          <w:t>العدد 6: 6–7</w:t>
        </w:r>
      </w:hyperlink>
      <w:r>
        <w:rPr>
          <w:lang w:val="ar_AE" w:bidi="ar_AE"/>
        </w:rPr>
        <w:t xml:space="preserve">؛ </w:t>
      </w:r>
      <w:hyperlink r:id="rId184">
        <w:r>
          <w:rPr>
            <w:lang w:val="ar_AE" w:bidi="ar_AE"/>
          </w:rPr>
          <w:rPr>
            <w:color w:val="0000EE"/>
            <w:u w:val="single"/>
          </w:rPr>
          <w:t>حَجَّي 2: 13</w:t>
        </w:r>
      </w:hyperlink>
      <w:r>
        <w:rPr>
          <w:lang w:val="ar_AE" w:bidi="ar_AE"/>
        </w:rPr>
        <w:t xml:space="preserve">؛ </w:t>
      </w:r>
      <w:hyperlink r:id="rId185">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6">
        <w:r>
          <w:rPr>
            <w:lang w:val="ar_AE" w:bidi="ar_AE"/>
          </w:rPr>
          <w:rPr>
            <w:color w:val="0000EE"/>
            <w:u w:val="single"/>
          </w:rPr>
          <w:t>المزمور 106: 38</w:t>
        </w:r>
      </w:hyperlink>
      <w:r>
        <w:rPr>
          <w:lang w:val="ar_AE" w:bidi="ar_AE"/>
        </w:rPr>
        <w:t xml:space="preserve">؛ </w:t>
      </w:r>
      <w:hyperlink r:id="rId187">
        <w:r>
          <w:rPr>
            <w:lang w:val="ar_AE" w:bidi="ar_AE"/>
          </w:rPr>
          <w:rPr>
            <w:color w:val="0000EE"/>
            <w:u w:val="single"/>
          </w:rPr>
          <w:t>إشعياء 30: 22</w:t>
        </w:r>
      </w:hyperlink>
      <w:r>
        <w:rPr>
          <w:lang w:val="ar_AE" w:bidi="ar_AE"/>
        </w:rPr>
        <w:t xml:space="preserve">؛ </w:t>
      </w:r>
      <w:hyperlink r:id="rId188">
        <w:r>
          <w:rPr>
            <w:lang w:val="ar_AE" w:bidi="ar_AE"/>
          </w:rPr>
          <w:rPr>
            <w:color w:val="0000EE"/>
            <w:u w:val="single"/>
          </w:rPr>
          <w:t>حِزْقِيال 36: 25</w:t>
        </w:r>
      </w:hyperlink>
      <w:r>
        <w:rPr>
          <w:lang w:val="ar_AE" w:bidi="ar_AE"/>
        </w:rPr>
        <w:t>)، وكذلك الأمم (</w:t>
      </w:r>
      <w:hyperlink r:id="rId189">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90">
        <w:r>
          <w:rPr>
            <w:lang w:val="ar_AE" w:bidi="ar_AE"/>
          </w:rPr>
          <w:rPr>
            <w:color w:val="0000EE"/>
            <w:u w:val="single"/>
          </w:rPr>
          <w:t>يوحنَّا 4: 9</w:t>
        </w:r>
      </w:hyperlink>
      <w:r>
        <w:rPr>
          <w:lang w:val="ar_AE" w:bidi="ar_AE"/>
        </w:rPr>
        <w:t xml:space="preserve">؛ </w:t>
      </w:r>
      <w:hyperlink r:id="rId191">
        <w:r>
          <w:rPr>
            <w:lang w:val="ar_AE" w:bidi="ar_AE"/>
          </w:rPr>
          <w:rPr>
            <w:color w:val="0000EE"/>
            <w:u w:val="single"/>
          </w:rPr>
          <w:t>أعمال الرُّسُل 10: 28</w:t>
        </w:r>
      </w:hyperlink>
      <w:r>
        <w:rPr>
          <w:lang w:val="ar_AE" w:bidi="ar_AE"/>
        </w:rPr>
        <w:t xml:space="preserve">؛ مع </w:t>
      </w:r>
      <w:hyperlink r:id="rId192">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93">
        <w:r>
          <w:rPr>
            <w:lang w:val="ar_AE" w:bidi="ar_AE"/>
          </w:rPr>
          <w:rPr>
            <w:color w:val="0000EE"/>
            <w:u w:val="single"/>
          </w:rPr>
          <w:t>زكريا 13: 2</w:t>
        </w:r>
      </w:hyperlink>
      <w:r>
        <w:rPr>
          <w:lang w:val="ar_AE" w:bidi="ar_AE"/>
        </w:rPr>
        <w:t xml:space="preserve">؛ مع </w:t>
      </w:r>
      <w:hyperlink r:id="rId194">
        <w:r>
          <w:rPr>
            <w:lang w:val="ar_AE" w:bidi="ar_AE"/>
          </w:rPr>
          <w:rPr>
            <w:color w:val="0000EE"/>
            <w:u w:val="single"/>
          </w:rPr>
          <w:t>مَتَّى 10: 1</w:t>
        </w:r>
      </w:hyperlink>
      <w:r>
        <w:rPr>
          <w:lang w:val="ar_AE" w:bidi="ar_AE"/>
        </w:rPr>
        <w:t>؛</w:t>
      </w:r>
      <w:hyperlink r:id="rId195">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6">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7">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8">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9">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200">
        <w:r>
          <w:rPr>
            <w:lang w:val="ar_AE" w:bidi="ar_AE"/>
          </w:rPr>
          <w:rPr>
            <w:color w:val="0000EE"/>
            <w:u w:val="single"/>
          </w:rPr>
          <w:t>اللاويين 13: 47–59</w:t>
        </w:r>
      </w:hyperlink>
      <w:r>
        <w:rPr>
          <w:lang w:val="ar_AE" w:bidi="ar_AE"/>
        </w:rPr>
        <w:t xml:space="preserve">؛ </w:t>
      </w:r>
      <w:hyperlink r:id="rId201">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202">
        <w:r>
          <w:rPr>
            <w:lang w:val="ar_AE" w:bidi="ar_AE"/>
          </w:rPr>
          <w:rPr>
            <w:color w:val="0000EE"/>
            <w:u w:val="single"/>
          </w:rPr>
          <w:t>يشوع 22: 17–19</w:t>
        </w:r>
      </w:hyperlink>
      <w:r>
        <w:rPr>
          <w:lang w:val="ar_AE" w:bidi="ar_AE"/>
        </w:rPr>
        <w:t xml:space="preserve">؛ </w:t>
      </w:r>
      <w:hyperlink r:id="rId203">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204">
        <w:r>
          <w:rPr>
            <w:lang w:val="ar_AE" w:bidi="ar_AE"/>
          </w:rPr>
          <w:rPr>
            <w:color w:val="0000EE"/>
            <w:u w:val="single"/>
          </w:rPr>
          <w:t>حِزْقيال 22: 2–4</w:t>
        </w:r>
      </w:hyperlink>
      <w:r>
        <w:rPr>
          <w:lang w:val="ar_AE" w:bidi="ar_AE"/>
        </w:rPr>
        <w:t xml:space="preserve">؛ </w:t>
      </w:r>
      <w:hyperlink r:id="rId205">
        <w:r>
          <w:rPr>
            <w:lang w:val="ar_AE" w:bidi="ar_AE"/>
          </w:rPr>
          <w:rPr>
            <w:color w:val="0000EE"/>
            <w:u w:val="single"/>
          </w:rPr>
          <w:t>المَراثِي 1: 8</w:t>
        </w:r>
      </w:hyperlink>
      <w:r>
        <w:rPr>
          <w:lang w:val="ar_AE" w:bidi="ar_AE"/>
        </w:rPr>
        <w:t>)، أو بدماء قتلى سكانها (</w:t>
      </w:r>
      <w:hyperlink r:id="rId206">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7">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8">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9">
        <w:r>
          <w:rPr>
            <w:lang w:val="ar_AE" w:bidi="ar_AE"/>
          </w:rPr>
          <w:rPr>
            <w:color w:val="0000EE"/>
            <w:u w:val="single"/>
          </w:rPr>
          <w:t>اللاويين 16: 16–19</w:t>
        </w:r>
      </w:hyperlink>
      <w:r>
        <w:rPr>
          <w:lang w:val="ar_AE" w:bidi="ar_AE"/>
        </w:rPr>
        <w:t xml:space="preserve">؛ </w:t>
      </w:r>
      <w:hyperlink r:id="rId210">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11">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12">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13">
        <w:r>
          <w:rPr>
            <w:lang w:val="ar_AE" w:bidi="ar_AE"/>
          </w:rPr>
          <w:rPr>
            <w:color w:val="0000EE"/>
            <w:u w:val="single"/>
          </w:rPr>
          <w:t>اللاويين 11</w:t>
        </w:r>
      </w:hyperlink>
      <w:r>
        <w:rPr>
          <w:lang w:val="ar_AE" w:bidi="ar_AE"/>
        </w:rPr>
        <w:t xml:space="preserve">؛ </w:t>
      </w:r>
      <w:hyperlink r:id="rId164">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4">
        <w:r>
          <w:rPr>
            <w:lang w:val="ar_AE" w:bidi="ar_AE"/>
          </w:rPr>
          <w:rPr>
            <w:color w:val="0000EE"/>
            <w:u w:val="single"/>
          </w:rPr>
          <w:t>التكوين 9: 4</w:t>
        </w:r>
      </w:hyperlink>
      <w:r>
        <w:rPr>
          <w:lang w:val="ar_AE" w:bidi="ar_AE"/>
        </w:rPr>
        <w:t xml:space="preserve">؛ </w:t>
      </w:r>
      <w:hyperlink r:id="rId215">
        <w:r>
          <w:rPr>
            <w:lang w:val="ar_AE" w:bidi="ar_AE"/>
          </w:rPr>
          <w:rPr>
            <w:color w:val="0000EE"/>
            <w:u w:val="single"/>
          </w:rPr>
          <w:t>اللاويين 17: 14–15</w:t>
        </w:r>
      </w:hyperlink>
      <w:r>
        <w:rPr>
          <w:lang w:val="ar_AE" w:bidi="ar_AE"/>
        </w:rPr>
        <w:t xml:space="preserve">؛ </w:t>
      </w:r>
      <w:hyperlink r:id="rId216">
        <w:r>
          <w:rPr>
            <w:lang w:val="ar_AE" w:bidi="ar_AE"/>
          </w:rPr>
          <w:rPr>
            <w:color w:val="0000EE"/>
            <w:u w:val="single"/>
          </w:rPr>
          <w:t>التثنية 12: 16–23</w:t>
        </w:r>
      </w:hyperlink>
      <w:r>
        <w:rPr>
          <w:lang w:val="ar_AE" w:bidi="ar_AE"/>
        </w:rPr>
        <w:t xml:space="preserve">؛ </w:t>
      </w:r>
      <w:hyperlink r:id="rId165">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7">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8">
        <w:r>
          <w:rPr>
            <w:lang w:val="ar_AE" w:bidi="ar_AE"/>
          </w:rPr>
          <w:rPr>
            <w:color w:val="0000EE"/>
            <w:u w:val="single"/>
          </w:rPr>
          <w:t>العدد 19: 11</w:t>
        </w:r>
      </w:hyperlink>
      <w:r>
        <w:rPr>
          <w:lang w:val="ar_AE" w:bidi="ar_AE"/>
        </w:rPr>
        <w:t>)، وكذلك يُنَجِّس الحيض المرأة بنفس المدة (</w:t>
      </w:r>
      <w:hyperlink r:id="rId219">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20">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21">
        <w:r>
          <w:rPr>
            <w:lang w:val="ar_AE" w:bidi="ar_AE"/>
          </w:rPr>
          <w:rPr>
            <w:color w:val="0000EE"/>
            <w:u w:val="single"/>
          </w:rPr>
          <w:t>العدد 19: 1–10</w:t>
        </w:r>
      </w:hyperlink>
      <w:r>
        <w:rPr>
          <w:lang w:val="ar_AE" w:bidi="ar_AE"/>
        </w:rPr>
        <w:t>)، و(في حالة البرص) خشب الأرز، والقرمز، والزُّوفا، والدم (</w:t>
      </w:r>
      <w:hyperlink r:id="rId222">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23">
        <w:r>
          <w:rPr>
            <w:lang w:val="ar_AE" w:bidi="ar_AE"/>
          </w:rPr>
          <w:rPr>
            <w:color w:val="0000EE"/>
            <w:u w:val="single"/>
          </w:rPr>
          <w:t>اللاويين 16: 18–19</w:t>
        </w:r>
      </w:hyperlink>
      <w:r>
        <w:rPr>
          <w:lang w:val="ar_AE" w:bidi="ar_AE"/>
        </w:rPr>
        <w:t xml:space="preserve">؛ </w:t>
      </w:r>
      <w:hyperlink r:id="rId224">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5">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6">
        <w:r>
          <w:rPr>
            <w:lang w:val="ar_AE" w:bidi="ar_AE"/>
          </w:rPr>
          <w:rPr>
            <w:color w:val="0000EE"/>
            <w:u w:val="single"/>
          </w:rPr>
          <w:t>12: 6</w:t>
        </w:r>
      </w:hyperlink>
      <w:r>
        <w:rPr>
          <w:lang w:val="ar_AE" w:bidi="ar_AE"/>
        </w:rPr>
        <w:t>). كان يمكن لفقراء الناس أن يقدِّموا طيورًا بدلًا من الحيوانات (</w:t>
      </w:r>
      <w:hyperlink r:id="rId227">
        <w:r>
          <w:rPr>
            <w:lang w:val="ar_AE" w:bidi="ar_AE"/>
          </w:rPr>
          <w:rPr>
            <w:color w:val="0000EE"/>
            <w:u w:val="single"/>
          </w:rPr>
          <w:t>اللاويين 12: 8</w:t>
        </w:r>
      </w:hyperlink>
      <w:r>
        <w:rPr>
          <w:lang w:val="ar_AE" w:bidi="ar_AE"/>
        </w:rPr>
        <w:t>؛</w:t>
      </w:r>
      <w:hyperlink r:id="rId228">
        <w:r>
          <w:rPr>
            <w:lang w:val="ar_AE" w:bidi="ar_AE"/>
          </w:rPr>
          <w:rPr>
            <w:color w:val="0000EE"/>
            <w:u w:val="single"/>
          </w:rPr>
          <w:t xml:space="preserve"> 14: 21–32</w:t>
        </w:r>
      </w:hyperlink>
      <w:r>
        <w:rPr>
          <w:lang w:val="ar_AE" w:bidi="ar_AE"/>
        </w:rPr>
        <w:t xml:space="preserve">؛ </w:t>
      </w:r>
      <w:hyperlink r:id="rId229">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30">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31">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32">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33">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4">
        <w:r>
          <w:rPr>
            <w:lang w:val="ar_AE" w:bidi="ar_AE"/>
          </w:rPr>
          <w:rPr>
            <w:color w:val="0000EE"/>
            <w:u w:val="single"/>
          </w:rPr>
          <w:t>مَرقُس 7: 14–23</w:t>
        </w:r>
      </w:hyperlink>
      <w:r>
        <w:rPr>
          <w:lang w:val="ar_AE" w:bidi="ar_AE"/>
        </w:rPr>
        <w:t xml:space="preserve">؛ </w:t>
      </w:r>
      <w:hyperlink r:id="rId235">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6">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7">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8">
        <w:r>
          <w:rPr>
            <w:lang w:val="ar_AE" w:bidi="ar_AE"/>
          </w:rPr>
          <w:rPr>
            <w:color w:val="0000EE"/>
            <w:u w:val="single"/>
          </w:rPr>
          <w:t>رومية 6: 19</w:t>
        </w:r>
      </w:hyperlink>
      <w:r>
        <w:rPr>
          <w:lang w:val="ar_AE" w:bidi="ar_AE"/>
        </w:rPr>
        <w:t xml:space="preserve">؛ </w:t>
      </w:r>
      <w:hyperlink r:id="rId239">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40">
        <w:r>
          <w:rPr>
            <w:lang w:val="ar_AE" w:bidi="ar_AE"/>
          </w:rPr>
          <w:rPr>
            <w:color w:val="0000EE"/>
            <w:u w:val="single"/>
          </w:rPr>
          <w:t>العبرانيين 9: 14، 22</w:t>
        </w:r>
      </w:hyperlink>
      <w:r>
        <w:rPr>
          <w:lang w:val="ar_AE" w:bidi="ar_AE"/>
        </w:rPr>
        <w:t xml:space="preserve">؛ </w:t>
      </w:r>
      <w:hyperlink r:id="rId241">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42">
        <w:r>
          <w:rPr>
            <w:lang w:val="ar_AE" w:bidi="ar_AE"/>
          </w:rPr>
          <w:rPr>
            <w:color w:val="0000EE"/>
            <w:u w:val="single"/>
          </w:rPr>
          <w:t>الرؤيا 7: 14</w:t>
        </w:r>
      </w:hyperlink>
      <w:r>
        <w:rPr>
          <w:lang w:val="ar_AE" w:bidi="ar_AE"/>
        </w:rPr>
        <w:t>) يَظْهَرُون وهم متسربلون بثيابٍ بيضاءٍ نقيَّة (</w:t>
      </w:r>
      <w:hyperlink r:id="rId243">
        <w:r>
          <w:rPr>
            <w:lang w:val="ar_AE" w:bidi="ar_AE"/>
          </w:rPr>
          <w:rPr>
            <w:color w:val="0000EE"/>
            <w:u w:val="single"/>
          </w:rPr>
          <w:t>15: 6</w:t>
        </w:r>
      </w:hyperlink>
      <w:r>
        <w:rPr>
          <w:lang w:val="ar_AE" w:bidi="ar_AE"/>
        </w:rPr>
        <w:t xml:space="preserve">؛ </w:t>
      </w:r>
      <w:hyperlink r:id="rId244">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5">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6">
        <w:r>
          <w:rPr>
            <w:lang w:val="ar_AE" w:bidi="ar_AE"/>
          </w:rPr>
          <w:rPr>
            <w:color w:val="0000EE"/>
            <w:u w:val="single"/>
          </w:rPr>
          <w:t>يوحنا ١٣: ٣٤</w:t>
        </w:r>
      </w:hyperlink>
      <w:r>
        <w:rPr>
          <w:lang w:val="ar_AE" w:bidi="ar_AE"/>
        </w:rPr>
        <w:t xml:space="preserve">؛ </w:t>
      </w:r>
      <w:hyperlink r:id="rId247">
        <w:r>
          <w:rPr>
            <w:lang w:val="ar_AE" w:bidi="ar_AE"/>
          </w:rPr>
          <w:rPr>
            <w:color w:val="0000EE"/>
            <w:u w:val="single"/>
          </w:rPr>
          <w:t>١ يوحنا ٢: ٧، ٨</w:t>
        </w:r>
      </w:hyperlink>
      <w:r>
        <w:rPr>
          <w:lang w:val="ar_AE" w:bidi="ar_AE"/>
        </w:rPr>
        <w:t xml:space="preserve">؛ </w:t>
      </w:r>
      <w:hyperlink r:id="rId248">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6">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9">
        <w:r>
          <w:rPr>
            <w:lang w:val="ar_AE" w:bidi="ar_AE"/>
          </w:rPr>
          <w:rPr>
            <w:color w:val="0000EE"/>
            <w:u w:val="single"/>
          </w:rPr>
          <w:t>يوحنا ١٥: ١٢، ١٧</w:t>
        </w:r>
      </w:hyperlink>
      <w:r>
        <w:rPr>
          <w:lang w:val="ar_AE" w:bidi="ar_AE"/>
        </w:rPr>
        <w:t xml:space="preserve">؛ </w:t>
      </w:r>
      <w:hyperlink r:id="rId250">
        <w:r>
          <w:rPr>
            <w:lang w:val="ar_AE" w:bidi="ar_AE"/>
          </w:rPr>
          <w:rPr>
            <w:color w:val="0000EE"/>
            <w:u w:val="single"/>
          </w:rPr>
          <w:t>رومية ١٣: ٨</w:t>
        </w:r>
      </w:hyperlink>
      <w:r>
        <w:rPr>
          <w:lang w:val="ar_AE" w:bidi="ar_AE"/>
        </w:rPr>
        <w:t xml:space="preserve">؛ </w:t>
      </w:r>
      <w:hyperlink r:id="rId251">
        <w:r>
          <w:rPr>
            <w:lang w:val="ar_AE" w:bidi="ar_AE"/>
          </w:rPr>
          <w:rPr>
            <w:color w:val="0000EE"/>
            <w:u w:val="single"/>
          </w:rPr>
          <w:t>١ بطرس ١: ٢٢</w:t>
        </w:r>
      </w:hyperlink>
      <w:r>
        <w:rPr>
          <w:lang w:val="ar_AE" w:bidi="ar_AE"/>
        </w:rPr>
        <w:t xml:space="preserve">؛ </w:t>
      </w:r>
      <w:hyperlink r:id="rId252">
        <w:r>
          <w:rPr>
            <w:lang w:val="ar_AE" w:bidi="ar_AE"/>
          </w:rPr>
          <w:rPr>
            <w:color w:val="0000EE"/>
            <w:u w:val="single"/>
          </w:rPr>
          <w:t>١ يوحنا ٣: ١١، ٢٣</w:t>
        </w:r>
      </w:hyperlink>
      <w:r>
        <w:rPr>
          <w:lang w:val="ar_AE" w:bidi="ar_AE"/>
        </w:rPr>
        <w:t xml:space="preserve">؛ </w:t>
      </w:r>
      <w:hyperlink r:id="rId253">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54">
        <w:r>
          <w:rPr>
            <w:lang w:val="ar_AE" w:bidi="ar_AE"/>
          </w:rPr>
          <w:rPr>
            <w:color w:val="0000EE"/>
            <w:u w:val="single"/>
          </w:rPr>
          <w:t>متى ٥: ٤٣–٤٥</w:t>
        </w:r>
      </w:hyperlink>
      <w:r>
        <w:rPr>
          <w:lang w:val="ar_AE" w:bidi="ar_AE"/>
        </w:rPr>
        <w:t>) وأن يُحبوا الآخرين مثل أنفسهم (</w:t>
      </w:r>
      <w:hyperlink r:id="rId255">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8">
        <w:r>
          <w:rPr>
            <w:lang w:val="ar_AE" w:bidi="ar_AE"/>
          </w:rPr>
          <w:rPr>
            <w:color w:val="0000EE"/>
            <w:u w:val="single"/>
          </w:rPr>
          <w:t>لاويين ١٩: ١٨، ٣٤</w:t>
        </w:r>
      </w:hyperlink>
      <w:r>
        <w:rPr>
          <w:lang w:val="ar_AE" w:bidi="ar_AE"/>
        </w:rPr>
        <w:t xml:space="preserve">؛ </w:t>
      </w:r>
      <w:hyperlink r:id="rId259">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60">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61">
        <w:r>
          <w:rPr>
            <w:lang w:val="ar_AE" w:bidi="ar_AE"/>
          </w:rPr>
          <w:rPr>
            <w:color w:val="0000EE"/>
            <w:u w:val="single"/>
          </w:rPr>
          <w:t>يعقوب ٢: ٨</w:t>
        </w:r>
      </w:hyperlink>
      <w:r>
        <w:rPr>
          <w:lang w:val="ar_AE" w:bidi="ar_AE"/>
        </w:rPr>
        <w:t>) و"ناموس الحرية الكامل" (</w:t>
      </w:r>
      <w:hyperlink r:id="rId262">
        <w:r>
          <w:rPr>
            <w:lang w:val="ar_AE" w:bidi="ar_AE"/>
          </w:rPr>
          <w:rPr>
            <w:color w:val="0000EE"/>
            <w:u w:val="single"/>
          </w:rPr>
          <w:t>١: ٢٥</w:t>
        </w:r>
      </w:hyperlink>
      <w:r>
        <w:rPr>
          <w:lang w:val="ar_AE" w:bidi="ar_AE"/>
        </w:rPr>
        <w:t xml:space="preserve">؛ </w:t>
      </w:r>
      <w:hyperlink r:id="rId263">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4">
        <w:r>
          <w:rPr>
            <w:lang w:val="ar_AE" w:bidi="ar_AE"/>
          </w:rPr>
          <w:rPr>
            <w:color w:val="0000EE"/>
            <w:u w:val="single"/>
          </w:rPr>
          <w:t>رومية ٨: ٣</w:t>
        </w:r>
      </w:hyperlink>
      <w:r>
        <w:rPr>
          <w:lang w:val="ar_AE" w:bidi="ar_AE"/>
        </w:rPr>
        <w:t xml:space="preserve">؛ </w:t>
      </w:r>
      <w:hyperlink r:id="rId265">
        <w:r>
          <w:rPr>
            <w:lang w:val="ar_AE" w:bidi="ar_AE"/>
          </w:rPr>
          <w:rPr>
            <w:color w:val="0000EE"/>
            <w:u w:val="single"/>
          </w:rPr>
          <w:t>غلاطية ٣: ٢</w:t>
        </w:r>
      </w:hyperlink>
      <w:r>
        <w:rPr>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6">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7">
        <w:r>
          <w:rPr>
            <w:lang w:val="ar_AE" w:bidi="ar_AE"/>
          </w:rPr>
          <w:rPr>
            <w:color w:val="0000EE"/>
            <w:u w:val="single"/>
          </w:rPr>
          <w:t>إرميا ٣١: ٣١–٣٤</w:t>
        </w:r>
      </w:hyperlink>
      <w:r>
        <w:rPr>
          <w:lang w:val="ar_AE" w:bidi="ar_AE"/>
        </w:rPr>
        <w:t xml:space="preserve">؛ </w:t>
      </w:r>
      <w:hyperlink r:id="rId268">
        <w:r>
          <w:rPr>
            <w:lang w:val="ar_AE" w:bidi="ar_AE"/>
          </w:rPr>
          <w:rPr>
            <w:color w:val="0000EE"/>
            <w:u w:val="single"/>
          </w:rPr>
          <w:t>لوقا ٢٢: ٢٠</w:t>
        </w:r>
      </w:hyperlink>
      <w:r>
        <w:rPr>
          <w:lang w:val="ar_AE" w:bidi="ar_AE"/>
        </w:rPr>
        <w:t xml:space="preserve">؛ </w:t>
      </w:r>
      <w:hyperlink r:id="rId269">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70">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71">
        <w:r>
          <w:rPr>
            <w:lang w:val="ar_AE" w:bidi="ar_AE"/>
          </w:rPr>
          <w:rPr>
            <w:color w:val="0000EE"/>
            <w:u w:val="single"/>
          </w:rPr>
          <w:t>حزقيال ٣٦: ٢٧</w:t>
        </w:r>
      </w:hyperlink>
      <w:r>
        <w:rPr>
          <w:lang w:val="ar_AE" w:bidi="ar_AE"/>
        </w:rPr>
        <w:t xml:space="preserve">؛ </w:t>
      </w:r>
      <w:hyperlink r:id="rId272">
        <w:r>
          <w:rPr>
            <w:lang w:val="ar_AE" w:bidi="ar_AE"/>
          </w:rPr>
          <w:rPr>
            <w:color w:val="0000EE"/>
            <w:u w:val="single"/>
          </w:rPr>
          <w:t>٢ كورنثوس ٣: ٣</w:t>
        </w:r>
      </w:hyperlink>
      <w:r>
        <w:rPr>
          <w:lang w:val="ar_AE" w:bidi="ar_AE"/>
        </w:rPr>
        <w:t>)، مما يَمنحهم رغبةً جديدة في أن يُطيعوه (</w:t>
      </w:r>
      <w:hyperlink r:id="rId273">
        <w:r>
          <w:rPr>
            <w:lang w:val="ar_AE" w:bidi="ar_AE"/>
          </w:rPr>
          <w:rPr>
            <w:color w:val="0000EE"/>
            <w:u w:val="single"/>
          </w:rPr>
          <w:t>رومية ٨: ٤</w:t>
        </w:r>
      </w:hyperlink>
      <w:r>
        <w:rPr>
          <w:lang w:val="ar_AE" w:bidi="ar_AE"/>
        </w:rPr>
        <w:t xml:space="preserve">؛ </w:t>
      </w:r>
      <w:hyperlink r:id="rId274">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50">
        <w:r>
          <w:rPr>
            <w:lang w:val="ar_AE" w:bidi="ar_AE"/>
          </w:rPr>
          <w:rPr>
            <w:color w:val="0000EE"/>
            <w:u w:val="single"/>
          </w:rPr>
          <w:t>رومية ١٣: ٨، ١٠</w:t>
        </w:r>
      </w:hyperlink>
      <w:r>
        <w:rPr>
          <w:lang w:val="ar_AE" w:bidi="ar_AE"/>
        </w:rPr>
        <w:t xml:space="preserve">؛ </w:t>
      </w:r>
      <w:hyperlink r:id="rId275">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53">
        <w:r>
          <w:rPr>
            <w:lang w:val="ar_AE" w:bidi="ar_AE"/>
          </w:rPr>
          <w:rPr>
            <w:color w:val="0000EE"/>
            <w:u w:val="single"/>
          </w:rPr>
          <w:t>١ يوحنا ٤: ٧</w:t>
        </w:r>
      </w:hyperlink>
      <w:r>
        <w:rPr>
          <w:lang w:val="ar_AE" w:bidi="ar_AE"/>
        </w:rPr>
        <w:t>). إن المحبة نتيجةٌ للإيمان (</w:t>
      </w:r>
      <w:hyperlink r:id="rId276">
        <w:r>
          <w:rPr>
            <w:lang w:val="ar_AE" w:bidi="ar_AE"/>
          </w:rPr>
          <w:rPr>
            <w:color w:val="0000EE"/>
            <w:u w:val="single"/>
          </w:rPr>
          <w:t>١ يوحنا ٣: ٢٣</w:t>
        </w:r>
      </w:hyperlink>
      <w:r>
        <w:rPr>
          <w:lang w:val="ar_AE" w:bidi="ar_AE"/>
        </w:rPr>
        <w:t>) وهي جزء من رسالة الإنجيل نفسها (</w:t>
      </w:r>
      <w:hyperlink r:id="rId252">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lang w:val="ar_AE" w:bidi="ar_AE"/>
        </w:rPr>
        <w:t>أَنَّ الظُّلْمَةَ قَدْ مَضَتْ، وَالنُّورَ الْحَقِيقِيَّ الْآنَ يُضِيءُ.</w:t>
      </w:r>
      <w:r>
        <w:rPr>
          <w:lang w:val="ar_AE" w:bidi="ar_AE"/>
        </w:rPr>
        <w:t>” (</w:t>
      </w:r>
      <w:hyperlink r:id="rId277">
        <w:r>
          <w:rPr>
            <w:lang w:val="ar_AE" w:bidi="ar_AE"/>
          </w:rPr>
          <w:rPr>
            <w:color w:val="0000EE"/>
            <w:u w:val="single"/>
          </w:rPr>
          <w:t>١ يوحنا ٢: ٨</w:t>
        </w:r>
      </w:hyperlink>
      <w:r>
        <w:rPr>
          <w:lang w:val="ar_AE" w:bidi="ar_AE"/>
        </w:rPr>
        <w:t>). وفي سياق رحيله (</w:t>
      </w:r>
      <w:hyperlink r:id="rId278">
        <w:r>
          <w:rPr>
            <w:lang w:val="ar_AE" w:bidi="ar_AE"/>
          </w:rPr>
          <w:rPr>
            <w:color w:val="0000EE"/>
            <w:u w:val="single"/>
          </w:rPr>
          <w:t>يوحنا ١٣: ٣٣–٣٥</w:t>
        </w:r>
      </w:hyperlink>
      <w:r>
        <w:rPr>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hyperlink r:id="rId256">
        <w:r>
          <w:rPr>
            <w:lang w:val="ar_AE" w:bidi="ar_AE"/>
          </w:rPr>
          <w:rPr>
            <w:color w:val="0000EE"/>
            <w:u w:val="single"/>
          </w:rPr>
          <w:t>يوحنا ١٣: ٣٥</w:t>
        </w:r>
      </w:hyperlink>
      <w:r>
        <w:rPr>
          <w:lang w:val="ar_AE" w:bidi="ar_AE"/>
        </w:rPr>
        <w:t xml:space="preserve">؛ </w:t>
      </w:r>
      <w:hyperlink r:id="rId257">
        <w:r>
          <w:rPr>
            <w:lang w:val="ar_AE" w:bidi="ar_AE"/>
          </w:rPr>
          <w:rPr>
            <w:color w:val="0000EE"/>
            <w:u w:val="single"/>
          </w:rPr>
          <w:t>١٧: ٢١–٢٣</w:t>
        </w:r>
      </w:hyperlink>
      <w:r>
        <w:rPr>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79">
        <w:r>
          <w:rPr>
            <w:lang w:val="ar_AE" w:bidi="ar_AE"/>
          </w:rPr>
          <w:rPr>
            <w:color w:val="0000EE"/>
            <w:u w:val="single"/>
          </w:rPr>
          <w:t>يوحنا ١: ١٨</w:t>
        </w:r>
      </w:hyperlink>
      <w:r>
        <w:rPr>
          <w:lang w:val="ar_AE" w:bidi="ar_AE"/>
        </w:rPr>
        <w:t xml:space="preserve">؛ </w:t>
      </w:r>
      <w:hyperlink r:id="rId280">
        <w:r>
          <w:rPr>
            <w:lang w:val="ar_AE" w:bidi="ar_AE"/>
          </w:rPr>
          <w:rPr>
            <w:color w:val="0000EE"/>
            <w:u w:val="single"/>
          </w:rPr>
          <w:t>١٠: ٣٠</w:t>
        </w:r>
      </w:hyperlink>
      <w:r>
        <w:rPr>
          <w:lang w:val="ar_AE" w:bidi="ar_AE"/>
        </w:rPr>
        <w:t xml:space="preserve">؛ </w:t>
      </w:r>
      <w:hyperlink r:id="rId281">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82">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6">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83">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4">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5">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6">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6">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7">
        <w:r>
          <w:rPr>
            <w:lang w:val="ar_AE" w:bidi="ar_AE"/>
          </w:rPr>
          <w:rPr>
            <w:color w:val="0000EE"/>
            <w:u w:val="single"/>
          </w:rPr>
          <w:t>عدد ٢٢: ١٧</w:t>
        </w:r>
      </w:hyperlink>
      <w:r>
        <w:rPr>
          <w:lang w:val="ar_AE" w:bidi="ar_AE"/>
        </w:rPr>
        <w:t xml:space="preserve">؛ </w:t>
      </w:r>
      <w:hyperlink r:id="rId288">
        <w:r>
          <w:rPr>
            <w:lang w:val="ar_AE" w:bidi="ar_AE"/>
          </w:rPr>
          <w:rPr>
            <w:color w:val="0000EE"/>
            <w:u w:val="single"/>
          </w:rPr>
          <w:t>إستير ٤: ٧</w:t>
        </w:r>
      </w:hyperlink>
      <w:r>
        <w:rPr>
          <w:lang w:val="ar_AE" w:bidi="ar_AE"/>
        </w:rPr>
        <w:t xml:space="preserve">) أو لله (مثل، </w:t>
      </w:r>
      <w:hyperlink r:id="rId289">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90">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91">
        <w:r>
          <w:rPr>
            <w:lang w:val="ar_AE" w:bidi="ar_AE"/>
          </w:rPr>
          <w:rPr>
            <w:color w:val="0000EE"/>
            <w:u w:val="single"/>
          </w:rPr>
          <w:t>٢ كورنثوس ٦: ١٦–٧: ١</w:t>
        </w:r>
      </w:hyperlink>
      <w:r>
        <w:rPr>
          <w:lang w:val="ar_AE" w:bidi="ar_AE"/>
        </w:rPr>
        <w:t>)، وغفران الخطايا (</w:t>
      </w:r>
      <w:hyperlink r:id="rId292">
        <w:r>
          <w:rPr>
            <w:lang w:val="ar_AE" w:bidi="ar_AE"/>
          </w:rPr>
          <w:rPr>
            <w:color w:val="0000EE"/>
            <w:u w:val="single"/>
          </w:rPr>
          <w:t>١ يوحنا ١: ٩</w:t>
        </w:r>
      </w:hyperlink>
      <w:r>
        <w:rPr>
          <w:lang w:val="ar_AE" w:bidi="ar_AE"/>
        </w:rPr>
        <w:t>)، واستجابة الصلاة (</w:t>
      </w:r>
      <w:hyperlink r:id="rId293">
        <w:r>
          <w:rPr>
            <w:lang w:val="ar_AE" w:bidi="ar_AE"/>
          </w:rPr>
          <w:rPr>
            <w:color w:val="0000EE"/>
            <w:u w:val="single"/>
          </w:rPr>
          <w:t>لوقا ١١: ٩</w:t>
        </w:r>
      </w:hyperlink>
      <w:r>
        <w:rPr>
          <w:lang w:val="ar_AE" w:bidi="ar_AE"/>
        </w:rPr>
        <w:t>)، والانقاذ من التجارب (</w:t>
      </w:r>
      <w:hyperlink r:id="rId294">
        <w:r>
          <w:rPr>
            <w:lang w:val="ar_AE" w:bidi="ar_AE"/>
          </w:rPr>
          <w:rPr>
            <w:color w:val="0000EE"/>
            <w:u w:val="single"/>
          </w:rPr>
          <w:t>١ كورنثوس ١٠: ١٣</w:t>
        </w:r>
      </w:hyperlink>
      <w:r>
        <w:rPr>
          <w:lang w:val="ar_AE" w:bidi="ar_AE"/>
        </w:rPr>
        <w:t>)، والنعمة الداعمة في الأوقات الصعبة (</w:t>
      </w:r>
      <w:hyperlink r:id="rId295">
        <w:r>
          <w:rPr>
            <w:lang w:val="ar_AE" w:bidi="ar_AE"/>
          </w:rPr>
          <w:rPr>
            <w:color w:val="0000EE"/>
            <w:u w:val="single"/>
          </w:rPr>
          <w:t>٢ كورنثوس ١٢: ٩</w:t>
        </w:r>
      </w:hyperlink>
      <w:r>
        <w:rPr>
          <w:lang w:val="ar_AE" w:bidi="ar_AE"/>
        </w:rPr>
        <w:t>)، وتوفير جميع الاحتياجات (</w:t>
      </w:r>
      <w:hyperlink r:id="rId296">
        <w:r>
          <w:rPr>
            <w:lang w:val="ar_AE" w:bidi="ar_AE"/>
          </w:rPr>
          <w:rPr>
            <w:color w:val="0000EE"/>
            <w:u w:val="single"/>
          </w:rPr>
          <w:t>فيلبي ٤: ١٩</w:t>
        </w:r>
      </w:hyperlink>
      <w:r>
        <w:rPr>
          <w:lang w:val="ar_AE" w:bidi="ar_AE"/>
        </w:rPr>
        <w:t>)، والمكافأة على الطاعة (</w:t>
      </w:r>
      <w:hyperlink r:id="rId297">
        <w:r>
          <w:rPr>
            <w:lang w:val="ar_AE" w:bidi="ar_AE"/>
          </w:rPr>
          <w:rPr>
            <w:color w:val="0000EE"/>
            <w:u w:val="single"/>
          </w:rPr>
          <w:t>يعقوب ١: ١٢</w:t>
        </w:r>
      </w:hyperlink>
      <w:r>
        <w:rPr>
          <w:lang w:val="ar_AE" w:bidi="ar_AE"/>
        </w:rPr>
        <w:t>)، والحياة الأبدية (</w:t>
      </w:r>
      <w:hyperlink r:id="rId298">
        <w:r>
          <w:rPr>
            <w:lang w:val="ar_AE" w:bidi="ar_AE"/>
          </w:rPr>
          <w:rPr>
            <w:color w:val="0000EE"/>
            <w:u w:val="single"/>
          </w:rPr>
          <w:t>لوقا ١٨: ٢٩، ٣٠</w:t>
        </w:r>
      </w:hyperlink>
      <w:r>
        <w:rPr>
          <w:lang w:val="ar_AE" w:bidi="ar_AE"/>
        </w:rPr>
        <w:t xml:space="preserve">؛ </w:t>
      </w:r>
      <w:hyperlink r:id="rId299">
        <w:r>
          <w:rPr>
            <w:lang w:val="ar_AE" w:bidi="ar_AE"/>
          </w:rPr>
          <w:rPr>
            <w:color w:val="0000EE"/>
            <w:u w:val="single"/>
          </w:rPr>
          <w:t>يوحنا ٣: ١٦</w:t>
        </w:r>
      </w:hyperlink>
      <w:r>
        <w:rPr>
          <w:lang w:val="ar_AE" w:bidi="ar_AE"/>
        </w:rPr>
        <w:t xml:space="preserve">؛ </w:t>
      </w:r>
      <w:hyperlink r:id="rId300">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301">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2">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303">
        <w:r>
          <w:rPr>
            <w:lang w:val="ar_AE" w:bidi="ar_AE"/>
          </w:rPr>
          <w:rPr>
            <w:color w:val="0000EE"/>
            <w:u w:val="single"/>
          </w:rPr>
          <w:t>١٢</w:t>
        </w:r>
      </w:hyperlink>
      <w:r>
        <w:rPr>
          <w:lang w:val="ar_AE" w:bidi="ar_AE"/>
        </w:rPr>
        <w:t xml:space="preserve">؛ </w:t>
      </w:r>
      <w:hyperlink r:id="rId304">
        <w:r>
          <w:rPr>
            <w:lang w:val="ar_AE" w:bidi="ar_AE"/>
          </w:rPr>
          <w:rPr>
            <w:color w:val="0000EE"/>
            <w:u w:val="single"/>
          </w:rPr>
          <w:t>١٥</w:t>
        </w:r>
      </w:hyperlink>
      <w:r>
        <w:rPr>
          <w:lang w:val="ar_AE" w:bidi="ar_AE"/>
        </w:rPr>
        <w:t xml:space="preserve">؛ </w:t>
      </w:r>
      <w:hyperlink r:id="rId305">
        <w:r>
          <w:rPr>
            <w:lang w:val="ar_AE" w:bidi="ar_AE"/>
          </w:rPr>
          <w:rPr>
            <w:color w:val="0000EE"/>
            <w:u w:val="single"/>
          </w:rPr>
          <w:t>١٧</w:t>
        </w:r>
      </w:hyperlink>
      <w:r>
        <w:rPr>
          <w:lang w:val="ar_AE" w:bidi="ar_AE"/>
        </w:rPr>
        <w:t>) ومع داود (</w:t>
      </w:r>
      <w:hyperlink r:id="rId306">
        <w:r>
          <w:rPr>
            <w:lang w:val="ar_AE" w:bidi="ar_AE"/>
          </w:rPr>
          <w:rPr>
            <w:color w:val="0000EE"/>
            <w:u w:val="single"/>
          </w:rPr>
          <w:t>٢ صموئيل ٧</w:t>
        </w:r>
      </w:hyperlink>
      <w:r>
        <w:rPr>
          <w:lang w:val="ar_AE" w:bidi="ar_AE"/>
        </w:rPr>
        <w:t>)، يَليها الوعد بالعهد [المِيثاق] الجديد (</w:t>
      </w:r>
      <w:hyperlink r:id="rId307">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302">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08">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9">
        <w:r>
          <w:rPr>
            <w:lang w:val="ar_AE" w:bidi="ar_AE"/>
          </w:rPr>
          <w:rPr>
            <w:color w:val="0000EE"/>
            <w:u w:val="single"/>
          </w:rPr>
          <w:t>تكوين ١٢: ٣</w:t>
        </w:r>
      </w:hyperlink>
      <w:r>
        <w:rPr>
          <w:lang w:val="ar_AE" w:bidi="ar_AE"/>
        </w:rPr>
        <w:t xml:space="preserve">؛ </w:t>
      </w:r>
      <w:hyperlink r:id="rId310">
        <w:r>
          <w:rPr>
            <w:lang w:val="ar_AE" w:bidi="ar_AE"/>
          </w:rPr>
          <w:rPr>
            <w:color w:val="0000EE"/>
            <w:u w:val="single"/>
          </w:rPr>
          <w:t>١٨: ١٨</w:t>
        </w:r>
      </w:hyperlink>
      <w:r>
        <w:rPr>
          <w:lang w:val="ar_AE" w:bidi="ar_AE"/>
        </w:rPr>
        <w:t xml:space="preserve">؛ </w:t>
      </w:r>
      <w:hyperlink r:id="rId311">
        <w:r>
          <w:rPr>
            <w:lang w:val="ar_AE" w:bidi="ar_AE"/>
          </w:rPr>
          <w:rPr>
            <w:color w:val="0000EE"/>
            <w:u w:val="single"/>
          </w:rPr>
          <w:t>٢٢: ١٨</w:t>
        </w:r>
      </w:hyperlink>
      <w:r>
        <w:rPr>
          <w:lang w:val="ar_AE" w:bidi="ar_AE"/>
        </w:rPr>
        <w:t xml:space="preserve">؛ </w:t>
      </w:r>
      <w:hyperlink r:id="rId312">
        <w:r>
          <w:rPr>
            <w:lang w:val="ar_AE" w:bidi="ar_AE"/>
          </w:rPr>
          <w:rPr>
            <w:color w:val="0000EE"/>
            <w:u w:val="single"/>
          </w:rPr>
          <w:t>٢٦: ٤</w:t>
        </w:r>
      </w:hyperlink>
      <w:r>
        <w:rPr>
          <w:lang w:val="ar_AE" w:bidi="ar_AE"/>
        </w:rPr>
        <w:t xml:space="preserve">؛ </w:t>
      </w:r>
      <w:hyperlink r:id="rId313">
        <w:r>
          <w:rPr>
            <w:lang w:val="ar_AE" w:bidi="ar_AE"/>
          </w:rPr>
          <w:rPr>
            <w:color w:val="0000EE"/>
            <w:u w:val="single"/>
          </w:rPr>
          <w:t>٢٨: ١٤</w:t>
        </w:r>
      </w:hyperlink>
      <w:r>
        <w:rPr>
          <w:lang w:val="ar_AE" w:bidi="ar_AE"/>
        </w:rPr>
        <w:t xml:space="preserve">) ويُشير رجوعًا إلى الوعد في </w:t>
      </w:r>
      <w:hyperlink r:id="rId302">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6">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4">
        <w:r>
          <w:rPr>
            <w:lang w:val="ar_AE" w:bidi="ar_AE"/>
          </w:rPr>
          <w:rPr>
            <w:color w:val="0000EE"/>
            <w:u w:val="single"/>
          </w:rPr>
          <w:t>٢ صموئيل ٧: ١٦</w:t>
        </w:r>
      </w:hyperlink>
      <w:r>
        <w:rPr>
          <w:lang w:val="ar_AE" w:bidi="ar_AE"/>
        </w:rPr>
        <w:t xml:space="preserve">؛ </w:t>
      </w:r>
      <w:hyperlink r:id="rId315">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6">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7">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18">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9">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20">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21">
        <w:r>
          <w:rPr>
            <w:lang w:val="ar_AE" w:bidi="ar_AE"/>
          </w:rPr>
          <w:rPr>
            <w:color w:val="0000EE"/>
            <w:u w:val="single"/>
          </w:rPr>
          <w:t>لوقا ١: ٥٤، ٥٥، ٦٩–٧٣</w:t>
        </w:r>
      </w:hyperlink>
      <w:r>
        <w:rPr>
          <w:lang w:val="ar_AE" w:bidi="ar_AE"/>
        </w:rPr>
        <w:t xml:space="preserve">؛ </w:t>
      </w:r>
      <w:hyperlink r:id="rId322">
        <w:r>
          <w:rPr>
            <w:lang w:val="ar_AE" w:bidi="ar_AE"/>
          </w:rPr>
          <w:rPr>
            <w:color w:val="0000EE"/>
            <w:u w:val="single"/>
          </w:rPr>
          <w:t>أعمال الرسل ١٣: ٢٣، ٣٢، ٣٣</w:t>
        </w:r>
      </w:hyperlink>
      <w:r>
        <w:rPr>
          <w:lang w:val="ar_AE" w:bidi="ar_AE"/>
        </w:rPr>
        <w:t xml:space="preserve">؛ </w:t>
      </w:r>
      <w:hyperlink r:id="rId323">
        <w:r>
          <w:rPr>
            <w:lang w:val="ar_AE" w:bidi="ar_AE"/>
          </w:rPr>
          <w:rPr>
            <w:color w:val="0000EE"/>
            <w:u w:val="single"/>
          </w:rPr>
          <w:t>٢٦: ٦، ٧</w:t>
        </w:r>
      </w:hyperlink>
      <w:r>
        <w:rPr>
          <w:lang w:val="ar_AE" w:bidi="ar_AE"/>
        </w:rPr>
        <w:t xml:space="preserve">؛ </w:t>
      </w:r>
      <w:hyperlink r:id="rId324">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5">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6">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7">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8">
        <w:r>
          <w:rPr>
            <w:lang w:val="ar_AE" w:bidi="ar_AE"/>
          </w:rPr>
          <w:rPr>
            <w:color w:val="0000EE"/>
            <w:u w:val="single"/>
          </w:rPr>
          <w:t>أفسس ١: ١٣</w:t>
        </w:r>
      </w:hyperlink>
      <w:r>
        <w:rPr>
          <w:lang w:val="ar_AE" w:bidi="ar_AE"/>
        </w:rPr>
        <w:t>)، وبأنهم ينالون وعد الروح القُدس (</w:t>
      </w:r>
      <w:hyperlink r:id="rId329">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30">
        <w:r>
          <w:rPr>
            <w:lang w:val="ar_AE" w:bidi="ar_AE"/>
          </w:rPr>
          <w:rPr>
            <w:color w:val="0000EE"/>
            <w:u w:val="single"/>
          </w:rPr>
          <w:t>إشعياء ٣٢: ١٥</w:t>
        </w:r>
      </w:hyperlink>
      <w:r>
        <w:rPr>
          <w:lang w:val="ar_AE" w:bidi="ar_AE"/>
        </w:rPr>
        <w:t xml:space="preserve">؛ </w:t>
      </w:r>
      <w:hyperlink r:id="rId271">
        <w:r>
          <w:rPr>
            <w:lang w:val="ar_AE" w:bidi="ar_AE"/>
          </w:rPr>
          <w:rPr>
            <w:color w:val="0000EE"/>
            <w:u w:val="single"/>
          </w:rPr>
          <w:t>حزقيال ٣٦: ٢٧</w:t>
        </w:r>
      </w:hyperlink>
      <w:r>
        <w:rPr>
          <w:lang w:val="ar_AE" w:bidi="ar_AE"/>
        </w:rPr>
        <w:t xml:space="preserve">؛ </w:t>
      </w:r>
      <w:hyperlink r:id="rId331">
        <w:r>
          <w:rPr>
            <w:lang w:val="ar_AE" w:bidi="ar_AE"/>
          </w:rPr>
          <w:rPr>
            <w:color w:val="0000EE"/>
            <w:u w:val="single"/>
          </w:rPr>
          <w:t>يوئيل ٢: ٢٨</w:t>
        </w:r>
      </w:hyperlink>
      <w:r>
        <w:rPr>
          <w:lang w:val="ar_AE" w:bidi="ar_AE"/>
        </w:rPr>
        <w:t>)، ووعد المسيح نفسه (</w:t>
      </w:r>
      <w:hyperlink r:id="rId332">
        <w:r>
          <w:rPr>
            <w:lang w:val="ar_AE" w:bidi="ar_AE"/>
          </w:rPr>
          <w:rPr>
            <w:color w:val="0000EE"/>
            <w:u w:val="single"/>
          </w:rPr>
          <w:t>لوقا ٢٤: ٤٩</w:t>
        </w:r>
      </w:hyperlink>
      <w:r>
        <w:rPr>
          <w:lang w:val="ar_AE" w:bidi="ar_AE"/>
        </w:rPr>
        <w:t xml:space="preserve">؛ </w:t>
      </w:r>
      <w:hyperlink r:id="rId333">
        <w:r>
          <w:rPr>
            <w:lang w:val="ar_AE" w:bidi="ar_AE"/>
          </w:rPr>
          <w:rPr>
            <w:color w:val="0000EE"/>
            <w:u w:val="single"/>
          </w:rPr>
          <w:t>يوحنا ١٤: ١٦، ٢٠</w:t>
        </w:r>
      </w:hyperlink>
      <w:r>
        <w:rPr>
          <w:lang w:val="ar_AE" w:bidi="ar_AE"/>
        </w:rPr>
        <w:t xml:space="preserve">؛ </w:t>
      </w:r>
      <w:hyperlink r:id="rId334">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5">
        <w:r>
          <w:rPr>
            <w:lang w:val="ar_AE" w:bidi="ar_AE"/>
          </w:rPr>
          <w:rPr>
            <w:color w:val="0000EE"/>
            <w:u w:val="single"/>
          </w:rPr>
          <w:t>٢ كورنثوس ١: ٢٢</w:t>
        </w:r>
      </w:hyperlink>
      <w:r>
        <w:rPr>
          <w:lang w:val="ar_AE" w:bidi="ar_AE"/>
        </w:rPr>
        <w:t xml:space="preserve">؛ </w:t>
      </w:r>
      <w:hyperlink r:id="rId336">
        <w:r>
          <w:rPr>
            <w:lang w:val="ar_AE" w:bidi="ar_AE"/>
          </w:rPr>
          <w:rPr>
            <w:color w:val="0000EE"/>
            <w:u w:val="single"/>
          </w:rPr>
          <w:t>٥: ٥</w:t>
        </w:r>
      </w:hyperlink>
      <w:r>
        <w:rPr>
          <w:lang w:val="ar_AE" w:bidi="ar_AE"/>
        </w:rPr>
        <w:t xml:space="preserve">؛ </w:t>
      </w:r>
      <w:hyperlink r:id="rId337">
        <w:r>
          <w:rPr>
            <w:lang w:val="ar_AE" w:bidi="ar_AE"/>
          </w:rPr>
          <w:rPr>
            <w:color w:val="0000EE"/>
            <w:u w:val="single"/>
          </w:rPr>
          <w:t>أفسس ١: ١٤</w:t>
        </w:r>
      </w:hyperlink>
      <w:r>
        <w:rPr>
          <w:lang w:val="ar_AE" w:bidi="ar_AE"/>
        </w:rPr>
        <w:t>). إن الروح القدس هو "باكورة" المجد المستقبلي (</w:t>
      </w:r>
      <w:hyperlink r:id="rId338">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9">
        <w:r>
          <w:rPr>
            <w:lang w:val="ar_AE" w:bidi="ar_AE"/>
          </w:rPr>
          <w:rPr>
            <w:color w:val="0000EE"/>
            <w:u w:val="single"/>
          </w:rPr>
          <w:t>يوحنا ١٤: ١–٣</w:t>
        </w:r>
      </w:hyperlink>
      <w:r>
        <w:rPr>
          <w:lang w:val="ar_AE" w:bidi="ar_AE"/>
        </w:rPr>
        <w:t xml:space="preserve">؛ </w:t>
      </w:r>
      <w:hyperlink r:id="rId340">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41">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42">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43">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4">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5">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6">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7">
        <w:r>
          <w:rPr>
            <w:lang w:val="ar_AE" w:bidi="ar_AE"/>
          </w:rPr>
          <w:rPr>
            <w:color w:val="0000EE"/>
            <w:u w:val="single"/>
          </w:rPr>
          <w:t>1ملوك 22:47؛</w:t>
        </w:r>
      </w:hyperlink>
      <w:r>
        <w:rPr>
          <w:lang w:val="ar_AE" w:bidi="ar_AE"/>
        </w:rPr>
        <w:t xml:space="preserve"> </w:t>
      </w:r>
      <w:hyperlink r:id="rId348">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lang w:val="ar_AE" w:bidi="ar_AE"/>
          </w:rPr>
          <w:rPr>
            <w:color w:val="0000EE"/>
            <w:u w:val="single"/>
          </w:rPr>
          <w:t>أعمال الرسل 13:7–12؛</w:t>
        </w:r>
      </w:hyperlink>
      <w:r>
        <w:rPr>
          <w:lang w:val="ar_AE" w:bidi="ar_AE"/>
        </w:rPr>
        <w:t xml:space="preserve"> </w:t>
      </w:r>
      <w:hyperlink r:id="rId349">
        <w:r>
          <w:rPr>
            <w:lang w:val="ar_AE" w:bidi="ar_AE"/>
          </w:rPr>
          <w:rPr>
            <w:color w:val="0000EE"/>
            <w:u w:val="single"/>
          </w:rPr>
          <w:t>18:12؛</w:t>
        </w:r>
      </w:hyperlink>
      <w:r>
        <w:rPr>
          <w:lang w:val="ar_AE" w:bidi="ar_AE"/>
        </w:rPr>
        <w:t xml:space="preserve"> </w:t>
      </w:r>
      <w:hyperlink r:id="rId350">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51">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2">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3">
        <w:r>
          <w:rPr>
            <w:lang w:val="ar_AE" w:bidi="ar_AE"/>
          </w:rPr>
          <w:rPr>
            <w:color w:val="0000EE"/>
            <w:u w:val="single"/>
          </w:rPr>
          <w:t>عدد 27:11</w:t>
        </w:r>
      </w:hyperlink>
      <w:r>
        <w:rPr>
          <w:lang w:val="ar_AE" w:bidi="ar_AE"/>
        </w:rPr>
        <w:t>). وكان ملزماً أيضاً باستعادة ممتلكات قريب وقع في الدين (</w:t>
      </w:r>
      <w:hyperlink r:id="rId354">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5">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6">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7">
        <w:r>
          <w:rPr>
            <w:lang w:val="ar_AE" w:bidi="ar_AE"/>
          </w:rPr>
          <w:rPr>
            <w:color w:val="0000EE"/>
            <w:u w:val="single"/>
          </w:rPr>
          <w:t>4:4</w:t>
        </w:r>
      </w:hyperlink>
      <w:r>
        <w:rPr>
          <w:lang w:val="ar_AE" w:bidi="ar_AE"/>
        </w:rPr>
        <w:t xml:space="preserve">). فقط بعد أن رفض القريب الأقرب (آية </w:t>
      </w:r>
      <w:hyperlink r:id="rId358">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59">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60">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61">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62">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63">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4">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5">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6">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7">
        <w:r>
          <w:rPr>
            <w:lang w:val="ar_AE" w:bidi="ar_AE"/>
          </w:rPr>
          <w:rPr>
            <w:color w:val="0000EE"/>
            <w:u w:val="single"/>
          </w:rPr>
          <w:t>تكوين 26: 30؛</w:t>
        </w:r>
      </w:hyperlink>
      <w:r>
        <w:rPr>
          <w:lang w:val="ar_AE" w:bidi="ar_AE"/>
        </w:rPr>
        <w:t xml:space="preserve"> </w:t>
      </w:r>
      <w:hyperlink r:id="rId368">
        <w:r>
          <w:rPr>
            <w:lang w:val="ar_AE" w:bidi="ar_AE"/>
          </w:rPr>
          <w:rPr>
            <w:color w:val="0000EE"/>
            <w:u w:val="single"/>
          </w:rPr>
          <w:t>31: 54؛</w:t>
        </w:r>
      </w:hyperlink>
      <w:r>
        <w:rPr>
          <w:lang w:val="ar_AE" w:bidi="ar_AE"/>
        </w:rPr>
        <w:t xml:space="preserve"> </w:t>
      </w:r>
      <w:hyperlink r:id="rId369">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70">
        <w:r>
          <w:rPr>
            <w:lang w:val="ar_AE" w:bidi="ar_AE"/>
          </w:rPr>
          <w:rPr>
            <w:color w:val="0000EE"/>
            <w:u w:val="single"/>
          </w:rPr>
          <w:t>تكوين 29: 22؛</w:t>
        </w:r>
      </w:hyperlink>
      <w:r>
        <w:rPr>
          <w:lang w:val="ar_AE" w:bidi="ar_AE"/>
        </w:rPr>
        <w:t xml:space="preserve"> </w:t>
      </w:r>
      <w:hyperlink r:id="rId371">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72">
        <w:r>
          <w:rPr>
            <w:lang w:val="ar_AE" w:bidi="ar_AE"/>
          </w:rPr>
          <w:rPr>
            <w:color w:val="0000EE"/>
            <w:u w:val="single"/>
          </w:rPr>
          <w:t>قضاة 9: 27</w:t>
        </w:r>
      </w:hyperlink>
      <w:r>
        <w:rPr>
          <w:lang w:val="ar_AE" w:bidi="ar_AE"/>
        </w:rPr>
        <w:t xml:space="preserve">؛ </w:t>
      </w:r>
      <w:hyperlink r:id="rId373">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4">
        <w:r>
          <w:rPr>
            <w:lang w:val="ar_AE" w:bidi="ar_AE"/>
          </w:rPr>
          <w:rPr>
            <w:color w:val="0000EE"/>
            <w:u w:val="single"/>
          </w:rPr>
          <w:t>1صموئيل 25: 11؛ 2</w:t>
        </w:r>
      </w:hyperlink>
      <w:r>
        <w:rPr>
          <w:lang w:val="ar_AE" w:bidi="ar_AE"/>
        </w:rPr>
        <w:t xml:space="preserve"> </w:t>
      </w:r>
      <w:hyperlink r:id="rId375">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6">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7">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78">
        <w:r>
          <w:rPr>
            <w:lang w:val="ar_AE" w:bidi="ar_AE"/>
          </w:rPr>
          <w:rPr>
            <w:color w:val="0000EE"/>
            <w:u w:val="single"/>
          </w:rPr>
          <w:t>1 ملوك 1: 9، 19</w:t>
        </w:r>
      </w:hyperlink>
      <w:hyperlink r:id="rId379">
        <w:r>
          <w:rPr>
            <w:lang w:val="ar_AE" w:bidi="ar_AE"/>
          </w:rPr>
          <w:rPr>
            <w:color w:val="0000EE"/>
            <w:u w:val="single"/>
          </w:rPr>
          <w:t>–</w:t>
        </w:r>
      </w:hyperlink>
      <w:hyperlink r:id="rId378">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80">
        <w:r>
          <w:rPr>
            <w:lang w:val="ar_AE" w:bidi="ar_AE"/>
          </w:rPr>
          <w:rPr>
            <w:color w:val="0000EE"/>
            <w:u w:val="single"/>
          </w:rPr>
          <w:t>أستير 1: 3–9؛</w:t>
        </w:r>
      </w:hyperlink>
      <w:r>
        <w:rPr>
          <w:lang w:val="ar_AE" w:bidi="ar_AE"/>
        </w:rPr>
        <w:t xml:space="preserve"> </w:t>
      </w:r>
      <w:hyperlink r:id="rId381">
        <w:r>
          <w:rPr>
            <w:lang w:val="ar_AE" w:bidi="ar_AE"/>
          </w:rPr>
          <w:rPr>
            <w:color w:val="0000EE"/>
            <w:u w:val="single"/>
          </w:rPr>
          <w:t>2:18؛</w:t>
        </w:r>
      </w:hyperlink>
      <w:r>
        <w:rPr>
          <w:lang w:val="ar_AE" w:bidi="ar_AE"/>
        </w:rPr>
        <w:t xml:space="preserve"> </w:t>
      </w:r>
      <w:hyperlink r:id="rId382">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3">
        <w:r>
          <w:rPr>
            <w:lang w:val="ar_AE" w:bidi="ar_AE"/>
          </w:rPr>
          <w:rPr>
            <w:color w:val="0000EE"/>
            <w:u w:val="single"/>
          </w:rPr>
          <w:t>أمثال 9: 2–5</w:t>
        </w:r>
      </w:hyperlink>
      <w:r>
        <w:rPr>
          <w:lang w:val="ar_AE" w:bidi="ar_AE"/>
        </w:rPr>
        <w:t xml:space="preserve">، </w:t>
      </w:r>
      <w:hyperlink r:id="rId384">
        <w:r>
          <w:rPr>
            <w:lang w:val="ar_AE" w:bidi="ar_AE"/>
          </w:rPr>
          <w:rPr>
            <w:color w:val="0000EE"/>
            <w:u w:val="single"/>
          </w:rPr>
          <w:t>متى 22: 1–14</w:t>
        </w:r>
      </w:hyperlink>
      <w:r>
        <w:rPr>
          <w:lang w:val="ar_AE" w:bidi="ar_AE"/>
        </w:rPr>
        <w:t>، و</w:t>
      </w:r>
      <w:hyperlink r:id="rId385">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6">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7">
        <w:r>
          <w:rPr>
            <w:lang w:val="ar_AE" w:bidi="ar_AE"/>
          </w:rPr>
          <w:rPr>
            <w:color w:val="0000EE"/>
            <w:u w:val="single"/>
          </w:rPr>
          <w:t>أستير 1: 6</w:t>
        </w:r>
      </w:hyperlink>
      <w:r>
        <w:rPr>
          <w:lang w:val="ar_AE" w:bidi="ar_AE"/>
        </w:rPr>
        <w:t xml:space="preserve">؛ </w:t>
      </w:r>
      <w:hyperlink r:id="rId388">
        <w:r>
          <w:rPr>
            <w:lang w:val="ar_AE" w:bidi="ar_AE"/>
          </w:rPr>
          <w:rPr>
            <w:color w:val="0000EE"/>
            <w:u w:val="single"/>
          </w:rPr>
          <w:t>حزقيال 23: 41؛</w:t>
        </w:r>
      </w:hyperlink>
      <w:r>
        <w:rPr>
          <w:lang w:val="ar_AE" w:bidi="ar_AE"/>
        </w:rPr>
        <w:t xml:space="preserve"> </w:t>
      </w:r>
      <w:hyperlink r:id="rId389">
        <w:r>
          <w:rPr>
            <w:lang w:val="ar_AE" w:bidi="ar_AE"/>
          </w:rPr>
          <w:rPr>
            <w:color w:val="0000EE"/>
            <w:u w:val="single"/>
          </w:rPr>
          <w:t>عاموس 6: 4؛</w:t>
        </w:r>
      </w:hyperlink>
      <w:r>
        <w:rPr>
          <w:lang w:val="ar_AE" w:bidi="ar_AE"/>
        </w:rPr>
        <w:t xml:space="preserve"> </w:t>
      </w:r>
      <w:hyperlink r:id="rId390">
        <w:r>
          <w:rPr>
            <w:lang w:val="ar_AE" w:bidi="ar_AE"/>
          </w:rPr>
          <w:rPr>
            <w:color w:val="0000EE"/>
            <w:u w:val="single"/>
          </w:rPr>
          <w:t>متى 9: 10؛</w:t>
        </w:r>
      </w:hyperlink>
      <w:r>
        <w:rPr>
          <w:lang w:val="ar_AE" w:bidi="ar_AE"/>
        </w:rPr>
        <w:t xml:space="preserve"> </w:t>
      </w:r>
      <w:hyperlink r:id="rId391">
        <w:r>
          <w:rPr>
            <w:lang w:val="ar_AE" w:bidi="ar_AE"/>
          </w:rPr>
          <w:rPr>
            <w:color w:val="0000EE"/>
            <w:u w:val="single"/>
          </w:rPr>
          <w:t>لوقا 7: 49؛</w:t>
        </w:r>
      </w:hyperlink>
      <w:r>
        <w:rPr>
          <w:lang w:val="ar_AE" w:bidi="ar_AE"/>
        </w:rPr>
        <w:t xml:space="preserve"> </w:t>
      </w:r>
      <w:hyperlink r:id="rId392">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3">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4">
        <w:r>
          <w:rPr>
            <w:lang w:val="ar_AE" w:bidi="ar_AE"/>
          </w:rPr>
          <w:rPr>
            <w:color w:val="0000EE"/>
            <w:u w:val="single"/>
          </w:rPr>
          <w:t>إشعياء 25: 6–8</w:t>
        </w:r>
      </w:hyperlink>
      <w:r>
        <w:rPr>
          <w:lang w:val="ar_AE" w:bidi="ar_AE"/>
        </w:rPr>
        <w:t xml:space="preserve">؛ قارن </w:t>
      </w:r>
      <w:hyperlink r:id="rId395">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6">
        <w:r>
          <w:rPr>
            <w:lang w:val="ar_AE" w:bidi="ar_AE"/>
          </w:rPr>
          <w:rPr>
            <w:color w:val="0000EE"/>
            <w:u w:val="single"/>
          </w:rPr>
          <w:t>إشعياء 25: 7</w:t>
        </w:r>
      </w:hyperlink>
      <w:r>
        <w:rPr>
          <w:lang w:val="ar_AE" w:bidi="ar_AE"/>
        </w:rPr>
        <w:t xml:space="preserve">؛ قارن </w:t>
      </w:r>
      <w:hyperlink r:id="rId397">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398">
        <w:r>
          <w:rPr>
            <w:lang w:val="ar_AE" w:bidi="ar_AE"/>
          </w:rPr>
          <w:rPr>
            <w:color w:val="0000EE"/>
            <w:u w:val="single"/>
          </w:rPr>
          <w:t>إشعياء 25: 6</w:t>
        </w:r>
      </w:hyperlink>
      <w:r>
        <w:rPr>
          <w:lang w:val="ar_AE" w:bidi="ar_AE"/>
        </w:rPr>
        <w:t>) مع المسيح في ملكوت الله (</w:t>
      </w:r>
      <w:hyperlink r:id="rId399">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4">
        <w:r>
          <w:rPr>
            <w:lang w:val="ar_AE" w:bidi="ar_AE"/>
          </w:rPr>
          <w:rPr>
            <w:color w:val="0000EE"/>
            <w:u w:val="single"/>
          </w:rPr>
          <w:t>متى 22: 1–14</w:t>
        </w:r>
      </w:hyperlink>
      <w:r>
        <w:rPr>
          <w:lang w:val="ar_AE" w:bidi="ar_AE"/>
        </w:rPr>
        <w:t>). وتنتظر الكنيسة باشتياقٍ وليمة عُرس الخروف (</w:t>
      </w:r>
      <w:hyperlink r:id="rId400">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401">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2">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403">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4">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5">
        <w:r>
          <w:rPr>
            <w:lang w:val="ar_AE" w:bidi="ar_AE"/>
          </w:rPr>
          <w:rPr>
            <w:color w:val="0000EE"/>
            <w:u w:val="single"/>
          </w:rPr>
          <w:t>متى 11: 21</w:t>
        </w:r>
      </w:hyperlink>
      <w:r>
        <w:rPr>
          <w:lang w:val="ar_AE" w:bidi="ar_AE"/>
        </w:rPr>
        <w:t xml:space="preserve"> (</w:t>
      </w:r>
      <w:hyperlink r:id="rId406">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7">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Gen49:1-Gen49:33" TargetMode="External"/><Relationship Id="rId140" Type="http://schemas.openxmlformats.org/officeDocument/2006/relationships/hyperlink" Target="https://ref.ly/Gen49:33" TargetMode="External"/><Relationship Id="rId141" Type="http://schemas.openxmlformats.org/officeDocument/2006/relationships/hyperlink" Target="https://ref.ly/Josh23:2" TargetMode="External"/><Relationship Id="rId142" Type="http://schemas.openxmlformats.org/officeDocument/2006/relationships/hyperlink" Target="https://ref.ly/Josh24:1" TargetMode="External"/><Relationship Id="rId143" Type="http://schemas.openxmlformats.org/officeDocument/2006/relationships/hyperlink" Target="https://ref.ly/1Kgs2:1-1Kgs2:12" TargetMode="External"/><Relationship Id="rId144" Type="http://schemas.openxmlformats.org/officeDocument/2006/relationships/hyperlink" Target="https://ref.ly/Gen37:25-Gen37:28" TargetMode="External"/><Relationship Id="rId145" Type="http://schemas.openxmlformats.org/officeDocument/2006/relationships/hyperlink" Target="https://ref.ly/Ps24:3-Ps24:4" TargetMode="External"/><Relationship Id="rId146" Type="http://schemas.openxmlformats.org/officeDocument/2006/relationships/hyperlink" Target="https://ref.ly/Lev16:16" TargetMode="External"/><Relationship Id="rId147" Type="http://schemas.openxmlformats.org/officeDocument/2006/relationships/hyperlink" Target="https://ref.ly/Num5:11-Num5:28" TargetMode="External"/><Relationship Id="rId148" Type="http://schemas.openxmlformats.org/officeDocument/2006/relationships/hyperlink" Target="https://ref.ly/Zech13:1" TargetMode="External"/><Relationship Id="rId149" Type="http://schemas.openxmlformats.org/officeDocument/2006/relationships/hyperlink" Target="https://ref.ly/2Sam22:21" TargetMode="External"/><Relationship Id="rId150" Type="http://schemas.openxmlformats.org/officeDocument/2006/relationships/hyperlink" Target="https://ref.ly/Job17:9" TargetMode="External"/><Relationship Id="rId151" Type="http://schemas.openxmlformats.org/officeDocument/2006/relationships/hyperlink" Target="https://ref.ly/Job22:30" TargetMode="External"/><Relationship Id="rId152" Type="http://schemas.openxmlformats.org/officeDocument/2006/relationships/hyperlink" Target="https://ref.ly/Ps24:4" TargetMode="External"/><Relationship Id="rId153" Type="http://schemas.openxmlformats.org/officeDocument/2006/relationships/hyperlink" Target="https://ref.ly/Ps51:10" TargetMode="External"/><Relationship Id="rId154" Type="http://schemas.openxmlformats.org/officeDocument/2006/relationships/hyperlink" Target="https://ref.ly/Ps73:13" TargetMode="External"/><Relationship Id="rId155" Type="http://schemas.openxmlformats.org/officeDocument/2006/relationships/hyperlink" Target="https://ref.ly/Prov20:9" TargetMode="External"/><Relationship Id="rId156" Type="http://schemas.openxmlformats.org/officeDocument/2006/relationships/hyperlink" Target="https://ref.ly/Isa6:5-Isa6:7" TargetMode="External"/><Relationship Id="rId157" Type="http://schemas.openxmlformats.org/officeDocument/2006/relationships/hyperlink" Target="https://ref.ly/Job11:4" TargetMode="External"/><Relationship Id="rId158" Type="http://schemas.openxmlformats.org/officeDocument/2006/relationships/hyperlink" Target="https://ref.ly/Job33:9" TargetMode="External"/><Relationship Id="rId159" Type="http://schemas.openxmlformats.org/officeDocument/2006/relationships/hyperlink" Target="https://ref.ly/Ps51:7-Ps51:10" TargetMode="External"/><Relationship Id="rId160" Type="http://schemas.openxmlformats.org/officeDocument/2006/relationships/hyperlink" Target="https://ref.ly/Ps51:2" TargetMode="External"/><Relationship Id="rId161" Type="http://schemas.openxmlformats.org/officeDocument/2006/relationships/hyperlink" Target="https://ref.ly/Isa1:16" TargetMode="External"/><Relationship Id="rId162" Type="http://schemas.openxmlformats.org/officeDocument/2006/relationships/hyperlink" Target="https://ref.ly/Isa64:6" TargetMode="External"/><Relationship Id="rId163" Type="http://schemas.openxmlformats.org/officeDocument/2006/relationships/hyperlink" Target="https://ref.ly/Lev11:47" TargetMode="External"/><Relationship Id="rId164" Type="http://schemas.openxmlformats.org/officeDocument/2006/relationships/hyperlink" Target="https://ref.ly/Deut14:3-Deut14:21" TargetMode="External"/><Relationship Id="rId165" Type="http://schemas.openxmlformats.org/officeDocument/2006/relationships/hyperlink" Target="https://ref.ly/Acts15:28-Acts15:29" TargetMode="External"/><Relationship Id="rId166" Type="http://schemas.openxmlformats.org/officeDocument/2006/relationships/hyperlink" Target="https://ref.ly/Lev13:1-Lev14:57" TargetMode="External"/><Relationship Id="rId167" Type="http://schemas.openxmlformats.org/officeDocument/2006/relationships/hyperlink" Target="https://ref.ly/2Kgs5:1-2Kgs5:14" TargetMode="External"/><Relationship Id="rId168" Type="http://schemas.openxmlformats.org/officeDocument/2006/relationships/hyperlink" Target="https://ref.ly/Matt8:1-Matt8:4" TargetMode="External"/><Relationship Id="rId169" Type="http://schemas.openxmlformats.org/officeDocument/2006/relationships/hyperlink" Target="https://ref.ly/Matt10:8" TargetMode="External"/><Relationship Id="rId170" Type="http://schemas.openxmlformats.org/officeDocument/2006/relationships/hyperlink" Target="https://ref.ly/Matt11:5" TargetMode="External"/><Relationship Id="rId171" Type="http://schemas.openxmlformats.org/officeDocument/2006/relationships/hyperlink" Target="https://ref.ly/Luke4:27" TargetMode="External"/><Relationship Id="rId172" Type="http://schemas.openxmlformats.org/officeDocument/2006/relationships/hyperlink" Target="https://ref.ly/Lev14:33-Lev14:57" TargetMode="External"/><Relationship Id="rId173" Type="http://schemas.openxmlformats.org/officeDocument/2006/relationships/hyperlink" Target="https://ref.ly/Lev15:16-Lev15:18" TargetMode="External"/><Relationship Id="rId174" Type="http://schemas.openxmlformats.org/officeDocument/2006/relationships/hyperlink" Target="https://ref.ly/Deut23:10" TargetMode="External"/><Relationship Id="rId175" Type="http://schemas.openxmlformats.org/officeDocument/2006/relationships/hyperlink" Target="https://ref.ly/Lev15:1-Lev15:15" TargetMode="External"/><Relationship Id="rId176" Type="http://schemas.openxmlformats.org/officeDocument/2006/relationships/hyperlink" Target="https://ref.ly/Lev15:19-Lev15:24" TargetMode="External"/><Relationship Id="rId177" Type="http://schemas.openxmlformats.org/officeDocument/2006/relationships/hyperlink" Target="https://ref.ly/2Sam11:4" TargetMode="External"/><Relationship Id="rId178" Type="http://schemas.openxmlformats.org/officeDocument/2006/relationships/hyperlink" Target="https://ref.ly/Lev20:18" TargetMode="External"/><Relationship Id="rId179" Type="http://schemas.openxmlformats.org/officeDocument/2006/relationships/hyperlink" Target="https://ref.ly/Lev15:8" TargetMode="External"/><Relationship Id="rId180" Type="http://schemas.openxmlformats.org/officeDocument/2006/relationships/hyperlink" Target="https://ref.ly/Num19:16" TargetMode="External"/><Relationship Id="rId181" Type="http://schemas.openxmlformats.org/officeDocument/2006/relationships/hyperlink" Target="https://ref.ly/Num9:6-Num9:11" TargetMode="External"/><Relationship Id="rId182" Type="http://schemas.openxmlformats.org/officeDocument/2006/relationships/hyperlink" Target="https://ref.ly/Lev21:10-Lev21:11" TargetMode="External"/><Relationship Id="rId183" Type="http://schemas.openxmlformats.org/officeDocument/2006/relationships/hyperlink" Target="https://ref.ly/Num6:6-Num6:7" TargetMode="External"/><Relationship Id="rId184" Type="http://schemas.openxmlformats.org/officeDocument/2006/relationships/hyperlink" Target="https://ref.ly/Hag2:13" TargetMode="External"/><Relationship Id="rId185" Type="http://schemas.openxmlformats.org/officeDocument/2006/relationships/hyperlink" Target="https://ref.ly/Matt23:27" TargetMode="External"/><Relationship Id="rId186" Type="http://schemas.openxmlformats.org/officeDocument/2006/relationships/hyperlink" Target="https://ref.ly/Ps106:38" TargetMode="External"/><Relationship Id="rId187" Type="http://schemas.openxmlformats.org/officeDocument/2006/relationships/hyperlink" Target="https://ref.ly/Isa30:22" TargetMode="External"/><Relationship Id="rId188" Type="http://schemas.openxmlformats.org/officeDocument/2006/relationships/hyperlink" Target="https://ref.ly/Ezek36:25" TargetMode="External"/><Relationship Id="rId189" Type="http://schemas.openxmlformats.org/officeDocument/2006/relationships/hyperlink" Target="https://ref.ly/Jer43:12" TargetMode="External"/><Relationship Id="rId190" Type="http://schemas.openxmlformats.org/officeDocument/2006/relationships/hyperlink" Target="https://ref.ly/John4:9" TargetMode="External"/><Relationship Id="rId191" Type="http://schemas.openxmlformats.org/officeDocument/2006/relationships/hyperlink" Target="https://ref.ly/Acts10:28" TargetMode="External"/><Relationship Id="rId192" Type="http://schemas.openxmlformats.org/officeDocument/2006/relationships/hyperlink" Target="https://ref.ly/Gal2:11-Gal2:14" TargetMode="External"/><Relationship Id="rId193" Type="http://schemas.openxmlformats.org/officeDocument/2006/relationships/hyperlink" Target="https://ref.ly/Zech13:2" TargetMode="External"/><Relationship Id="rId194" Type="http://schemas.openxmlformats.org/officeDocument/2006/relationships/hyperlink" Target="https://ref.ly/Matt10:1" TargetMode="External"/><Relationship Id="rId195" Type="http://schemas.openxmlformats.org/officeDocument/2006/relationships/hyperlink" Target="https://ref.ly/Mark1:23-Mark1:27" TargetMode="External"/><Relationship Id="rId196" Type="http://schemas.openxmlformats.org/officeDocument/2006/relationships/hyperlink" Target="https://ref.ly/Lev11:29-Lev11:38" TargetMode="External"/><Relationship Id="rId197" Type="http://schemas.openxmlformats.org/officeDocument/2006/relationships/hyperlink" Target="https://ref.ly/Lev15:12" TargetMode="External"/><Relationship Id="rId198" Type="http://schemas.openxmlformats.org/officeDocument/2006/relationships/hyperlink" Target="https://ref.ly/Num19:15" TargetMode="External"/><Relationship Id="rId199" Type="http://schemas.openxmlformats.org/officeDocument/2006/relationships/hyperlink" Target="https://ref.ly/Num31:21-Num31:24" TargetMode="External"/><Relationship Id="rId200" Type="http://schemas.openxmlformats.org/officeDocument/2006/relationships/hyperlink" Target="https://ref.ly/Lev13:47-Lev13:59" TargetMode="External"/><Relationship Id="rId201" Type="http://schemas.openxmlformats.org/officeDocument/2006/relationships/hyperlink" Target="https://ref.ly/Lev14:33-Lev14:53" TargetMode="External"/><Relationship Id="rId202" Type="http://schemas.openxmlformats.org/officeDocument/2006/relationships/hyperlink" Target="https://ref.ly/Josh22:17-Josh22:19" TargetMode="External"/><Relationship Id="rId203" Type="http://schemas.openxmlformats.org/officeDocument/2006/relationships/hyperlink" Target="https://ref.ly/Jer13:27" TargetMode="External"/><Relationship Id="rId204" Type="http://schemas.openxmlformats.org/officeDocument/2006/relationships/hyperlink" Target="https://ref.ly/Ezek22:2-Ezek22:4" TargetMode="External"/><Relationship Id="rId205" Type="http://schemas.openxmlformats.org/officeDocument/2006/relationships/hyperlink" Target="https://ref.ly/Lam1:8" TargetMode="External"/><Relationship Id="rId206" Type="http://schemas.openxmlformats.org/officeDocument/2006/relationships/hyperlink" Target="https://ref.ly/Lam4:15" TargetMode="External"/><Relationship Id="rId207" Type="http://schemas.openxmlformats.org/officeDocument/2006/relationships/hyperlink" Target="https://ref.ly/2Chr29:15-2Chr29:19" TargetMode="External"/><Relationship Id="rId208" Type="http://schemas.openxmlformats.org/officeDocument/2006/relationships/hyperlink" Target="https://ref.ly/Neh13:9" TargetMode="External"/><Relationship Id="rId209" Type="http://schemas.openxmlformats.org/officeDocument/2006/relationships/hyperlink" Target="https://ref.ly/Lev16:16-Lev16:19" TargetMode="External"/><Relationship Id="rId210" Type="http://schemas.openxmlformats.org/officeDocument/2006/relationships/hyperlink" Target="https://ref.ly/Lev16:31-Lev16:33" TargetMode="External"/><Relationship Id="rId211" Type="http://schemas.openxmlformats.org/officeDocument/2006/relationships/hyperlink" Target="https://ref.ly/Lev14:45" TargetMode="External"/><Relationship Id="rId212" Type="http://schemas.openxmlformats.org/officeDocument/2006/relationships/hyperlink" Target="https://ref.ly/Deut23:12-Deut23:14" TargetMode="External"/><Relationship Id="rId213" Type="http://schemas.openxmlformats.org/officeDocument/2006/relationships/hyperlink" Target="https://ref.ly/Lev11:1-Lev11:47" TargetMode="External"/><Relationship Id="rId214" Type="http://schemas.openxmlformats.org/officeDocument/2006/relationships/hyperlink" Target="https://ref.ly/Gen9:4" TargetMode="External"/><Relationship Id="rId215" Type="http://schemas.openxmlformats.org/officeDocument/2006/relationships/hyperlink" Target="https://ref.ly/Lev17:14-Lev17:15" TargetMode="External"/><Relationship Id="rId216" Type="http://schemas.openxmlformats.org/officeDocument/2006/relationships/hyperlink" Target="https://ref.ly/Deut12:16-Deut12:23" TargetMode="External"/><Relationship Id="rId217" Type="http://schemas.openxmlformats.org/officeDocument/2006/relationships/hyperlink" Target="https://ref.ly/Lev11:24" TargetMode="External"/><Relationship Id="rId218" Type="http://schemas.openxmlformats.org/officeDocument/2006/relationships/hyperlink" Target="https://ref.ly/Num19:11" TargetMode="External"/><Relationship Id="rId219" Type="http://schemas.openxmlformats.org/officeDocument/2006/relationships/hyperlink" Target="https://ref.ly/Lev15:19" TargetMode="External"/><Relationship Id="rId220" Type="http://schemas.openxmlformats.org/officeDocument/2006/relationships/hyperlink" Target="https://ref.ly/Lev15:5-Lev15:11" TargetMode="External"/><Relationship Id="rId221" Type="http://schemas.openxmlformats.org/officeDocument/2006/relationships/hyperlink" Target="https://ref.ly/Num19:1-Num19:10" TargetMode="External"/><Relationship Id="rId222" Type="http://schemas.openxmlformats.org/officeDocument/2006/relationships/hyperlink" Target="https://ref.ly/Lev14:2-Lev14:9" TargetMode="External"/><Relationship Id="rId223" Type="http://schemas.openxmlformats.org/officeDocument/2006/relationships/hyperlink" Target="https://ref.ly/Lev16:18-Lev16:19" TargetMode="External"/><Relationship Id="rId224" Type="http://schemas.openxmlformats.org/officeDocument/2006/relationships/hyperlink" Target="https://ref.ly/Ezek43:20" TargetMode="External"/><Relationship Id="rId225" Type="http://schemas.openxmlformats.org/officeDocument/2006/relationships/hyperlink" Target="https://ref.ly/Lev15:14-Lev15:15" TargetMode="External"/><Relationship Id="rId226" Type="http://schemas.openxmlformats.org/officeDocument/2006/relationships/hyperlink" Target="https://ref.ly/Lev12:6" TargetMode="External"/><Relationship Id="rId227" Type="http://schemas.openxmlformats.org/officeDocument/2006/relationships/hyperlink" Target="https://ref.ly/Lev12:8" TargetMode="External"/><Relationship Id="rId228" Type="http://schemas.openxmlformats.org/officeDocument/2006/relationships/hyperlink" Target="https://ref.ly/Lev14:21-Lev14:32" TargetMode="External"/><Relationship Id="rId229" Type="http://schemas.openxmlformats.org/officeDocument/2006/relationships/hyperlink" Target="https://ref.ly/Luke2:24" TargetMode="External"/><Relationship Id="rId230" Type="http://schemas.openxmlformats.org/officeDocument/2006/relationships/hyperlink" Target="https://ref.ly/Lev14:7" TargetMode="External"/><Relationship Id="rId231" Type="http://schemas.openxmlformats.org/officeDocument/2006/relationships/hyperlink" Target="https://ref.ly/Num31:22-Num31:23" TargetMode="External"/><Relationship Id="rId232" Type="http://schemas.openxmlformats.org/officeDocument/2006/relationships/hyperlink" Target="https://ref.ly/Lev20:14" TargetMode="External"/><Relationship Id="rId233" Type="http://schemas.openxmlformats.org/officeDocument/2006/relationships/hyperlink" Target="https://ref.ly/Exod32:20" TargetMode="External"/><Relationship Id="rId234" Type="http://schemas.openxmlformats.org/officeDocument/2006/relationships/hyperlink" Target="https://ref.ly/Mark7:14-Mark7:23" TargetMode="External"/><Relationship Id="rId235" Type="http://schemas.openxmlformats.org/officeDocument/2006/relationships/hyperlink" Target="https://ref.ly/Luke11:39-Luke11:41" TargetMode="External"/><Relationship Id="rId236" Type="http://schemas.openxmlformats.org/officeDocument/2006/relationships/hyperlink" Target="https://ref.ly/Acts10:1-Acts10:48" TargetMode="External"/><Relationship Id="rId237" Type="http://schemas.openxmlformats.org/officeDocument/2006/relationships/hyperlink" Target="https://ref.ly/Rom14:14-Rom14:20" TargetMode="External"/><Relationship Id="rId238" Type="http://schemas.openxmlformats.org/officeDocument/2006/relationships/hyperlink" Target="https://ref.ly/Rom6:19" TargetMode="External"/><Relationship Id="rId239" Type="http://schemas.openxmlformats.org/officeDocument/2006/relationships/hyperlink" Target="https://ref.ly/1Thess2:3-1Thess2:4" TargetMode="External"/><Relationship Id="rId240" Type="http://schemas.openxmlformats.org/officeDocument/2006/relationships/hyperlink" Target="https://ref.ly/Heb9:14" TargetMode="External"/><Relationship Id="rId241" Type="http://schemas.openxmlformats.org/officeDocument/2006/relationships/hyperlink" Target="https://ref.ly/1John1:7" TargetMode="External"/><Relationship Id="rId242" Type="http://schemas.openxmlformats.org/officeDocument/2006/relationships/hyperlink" Target="https://ref.ly/Rev7:14" TargetMode="External"/><Relationship Id="rId243" Type="http://schemas.openxmlformats.org/officeDocument/2006/relationships/hyperlink" Target="https://ref.ly/Rev15:6" TargetMode="External"/><Relationship Id="rId244" Type="http://schemas.openxmlformats.org/officeDocument/2006/relationships/hyperlink" Target="https://ref.ly/Rev19:8-Rev19:14" TargetMode="External"/><Relationship Id="rId245" Type="http://schemas.openxmlformats.org/officeDocument/2006/relationships/hyperlink" Target="https://ref.ly/Rom3:24-Rom3:26" TargetMode="External"/><Relationship Id="rId246" Type="http://schemas.openxmlformats.org/officeDocument/2006/relationships/hyperlink" Target="https://ref.ly/John13:34" TargetMode="External"/><Relationship Id="rId247" Type="http://schemas.openxmlformats.org/officeDocument/2006/relationships/hyperlink" Target="https://ref.ly/1John2:7" TargetMode="External"/><Relationship Id="rId248" Type="http://schemas.openxmlformats.org/officeDocument/2006/relationships/hyperlink" Target="https://ref.ly/2John1:5" TargetMode="External"/><Relationship Id="rId249" Type="http://schemas.openxmlformats.org/officeDocument/2006/relationships/hyperlink" Target="https://ref.ly/John15:12" TargetMode="External"/><Relationship Id="rId250" Type="http://schemas.openxmlformats.org/officeDocument/2006/relationships/hyperlink" Target="https://ref.ly/Rom13:8" TargetMode="External"/><Relationship Id="rId251" Type="http://schemas.openxmlformats.org/officeDocument/2006/relationships/hyperlink" Target="https://ref.ly/1Pet1:22" TargetMode="External"/><Relationship Id="rId252" Type="http://schemas.openxmlformats.org/officeDocument/2006/relationships/hyperlink" Target="https://ref.ly/1John3:11" TargetMode="External"/><Relationship Id="rId253" Type="http://schemas.openxmlformats.org/officeDocument/2006/relationships/hyperlink" Target="https://ref.ly/1John4:7" TargetMode="External"/><Relationship Id="rId254" Type="http://schemas.openxmlformats.org/officeDocument/2006/relationships/hyperlink" Target="https://ref.ly/Matt5:43-Matt5:45" TargetMode="External"/><Relationship Id="rId255" Type="http://schemas.openxmlformats.org/officeDocument/2006/relationships/hyperlink" Target="https://ref.ly/Luke10:25-Luke10:37" TargetMode="External"/><Relationship Id="rId256" Type="http://schemas.openxmlformats.org/officeDocument/2006/relationships/hyperlink" Target="https://ref.ly/John13:35" TargetMode="External"/><Relationship Id="rId257" Type="http://schemas.openxmlformats.org/officeDocument/2006/relationships/hyperlink" Target="https://ref.ly/John17:21-John17:23" TargetMode="External"/><Relationship Id="rId258" Type="http://schemas.openxmlformats.org/officeDocument/2006/relationships/hyperlink" Target="https://ref.ly/Lev19:18" TargetMode="External"/><Relationship Id="rId259" Type="http://schemas.openxmlformats.org/officeDocument/2006/relationships/hyperlink" Target="https://ref.ly/Deut10:19" TargetMode="External"/><Relationship Id="rId260" Type="http://schemas.openxmlformats.org/officeDocument/2006/relationships/hyperlink" Target="https://ref.ly/Gal6:2" TargetMode="External"/><Relationship Id="rId261" Type="http://schemas.openxmlformats.org/officeDocument/2006/relationships/hyperlink" Target="https://ref.ly/Jas2:8" TargetMode="External"/><Relationship Id="rId262" Type="http://schemas.openxmlformats.org/officeDocument/2006/relationships/hyperlink" Target="https://ref.ly/Jas1:25" TargetMode="External"/><Relationship Id="rId263" Type="http://schemas.openxmlformats.org/officeDocument/2006/relationships/hyperlink" Target="https://ref.ly/Jas2:12" TargetMode="External"/><Relationship Id="rId264" Type="http://schemas.openxmlformats.org/officeDocument/2006/relationships/hyperlink" Target="https://ref.ly/Rom8:3" TargetMode="External"/><Relationship Id="rId265" Type="http://schemas.openxmlformats.org/officeDocument/2006/relationships/hyperlink" Target="https://ref.ly/Gal3:2" TargetMode="External"/><Relationship Id="rId266" Type="http://schemas.openxmlformats.org/officeDocument/2006/relationships/hyperlink" Target="https://ref.ly/John15:4" TargetMode="External"/><Relationship Id="rId267" Type="http://schemas.openxmlformats.org/officeDocument/2006/relationships/hyperlink" Target="https://ref.ly/Jer31:31-Jer31:34" TargetMode="External"/><Relationship Id="rId268" Type="http://schemas.openxmlformats.org/officeDocument/2006/relationships/hyperlink" Target="https://ref.ly/Luke22:20" TargetMode="External"/><Relationship Id="rId269" Type="http://schemas.openxmlformats.org/officeDocument/2006/relationships/hyperlink" Target="https://ref.ly/1Cor11:25" TargetMode="External"/><Relationship Id="rId270" Type="http://schemas.openxmlformats.org/officeDocument/2006/relationships/hyperlink" Target="https://ref.ly/Heb10:16" TargetMode="External"/><Relationship Id="rId271" Type="http://schemas.openxmlformats.org/officeDocument/2006/relationships/hyperlink" Target="https://ref.ly/Ezek36:27" TargetMode="External"/><Relationship Id="rId272" Type="http://schemas.openxmlformats.org/officeDocument/2006/relationships/hyperlink" Target="https://ref.ly/2Cor3:3" TargetMode="External"/><Relationship Id="rId273" Type="http://schemas.openxmlformats.org/officeDocument/2006/relationships/hyperlink" Target="https://ref.ly/Rom8:4" TargetMode="External"/><Relationship Id="rId274" Type="http://schemas.openxmlformats.org/officeDocument/2006/relationships/hyperlink" Target="https://ref.ly/Gal5:16" TargetMode="External"/><Relationship Id="rId275" Type="http://schemas.openxmlformats.org/officeDocument/2006/relationships/hyperlink" Target="https://ref.ly/Gal5:14" TargetMode="External"/><Relationship Id="rId276" Type="http://schemas.openxmlformats.org/officeDocument/2006/relationships/hyperlink" Target="https://ref.ly/1John3:23" TargetMode="External"/><Relationship Id="rId277" Type="http://schemas.openxmlformats.org/officeDocument/2006/relationships/hyperlink" Target="https://ref.ly/1John2:8" TargetMode="External"/><Relationship Id="rId278" Type="http://schemas.openxmlformats.org/officeDocument/2006/relationships/hyperlink" Target="https://ref.ly/John13:33-John13:35" TargetMode="External"/><Relationship Id="rId279" Type="http://schemas.openxmlformats.org/officeDocument/2006/relationships/hyperlink" Target="https://ref.ly/John1:18" TargetMode="External"/><Relationship Id="rId280" Type="http://schemas.openxmlformats.org/officeDocument/2006/relationships/hyperlink" Target="https://ref.ly/John10:30" TargetMode="External"/><Relationship Id="rId281" Type="http://schemas.openxmlformats.org/officeDocument/2006/relationships/hyperlink" Target="https://ref.ly/John17:6-John17:8" TargetMode="External"/><Relationship Id="rId282" Type="http://schemas.openxmlformats.org/officeDocument/2006/relationships/hyperlink" Target="https://ref.ly/John14:9" TargetMode="External"/><Relationship Id="rId283" Type="http://schemas.openxmlformats.org/officeDocument/2006/relationships/hyperlink" Target="https://ref.ly/John13:1" TargetMode="External"/><Relationship Id="rId284" Type="http://schemas.openxmlformats.org/officeDocument/2006/relationships/hyperlink" Target="https://ref.ly/John15:13" TargetMode="External"/><Relationship Id="rId285" Type="http://schemas.openxmlformats.org/officeDocument/2006/relationships/hyperlink" Target="https://ref.ly/1John3:16" TargetMode="External"/><Relationship Id="rId286" Type="http://schemas.openxmlformats.org/officeDocument/2006/relationships/hyperlink" Target="https://ref.ly/1John3:17" TargetMode="External"/><Relationship Id="rId287" Type="http://schemas.openxmlformats.org/officeDocument/2006/relationships/hyperlink" Target="https://ref.ly/Num22:17" TargetMode="External"/><Relationship Id="rId288" Type="http://schemas.openxmlformats.org/officeDocument/2006/relationships/hyperlink" Target="https://ref.ly/Esth4:7" TargetMode="External"/><Relationship Id="rId289" Type="http://schemas.openxmlformats.org/officeDocument/2006/relationships/hyperlink" Target="https://ref.ly/Neh5:12" TargetMode="External"/><Relationship Id="rId290" Type="http://schemas.openxmlformats.org/officeDocument/2006/relationships/hyperlink" Target="https://ref.ly/Rom4:21" TargetMode="External"/><Relationship Id="rId291" Type="http://schemas.openxmlformats.org/officeDocument/2006/relationships/hyperlink" Target="https://ref.ly/2Cor6:16-2Cor7:1" TargetMode="External"/><Relationship Id="rId292" Type="http://schemas.openxmlformats.org/officeDocument/2006/relationships/hyperlink" Target="https://ref.ly/1John1:9" TargetMode="External"/><Relationship Id="rId293" Type="http://schemas.openxmlformats.org/officeDocument/2006/relationships/hyperlink" Target="https://ref.ly/Luke11:9" TargetMode="External"/><Relationship Id="rId294" Type="http://schemas.openxmlformats.org/officeDocument/2006/relationships/hyperlink" Target="https://ref.ly/1Cor10:13" TargetMode="External"/><Relationship Id="rId295" Type="http://schemas.openxmlformats.org/officeDocument/2006/relationships/hyperlink" Target="https://ref.ly/2Cor12:9" TargetMode="External"/><Relationship Id="rId296" Type="http://schemas.openxmlformats.org/officeDocument/2006/relationships/hyperlink" Target="https://ref.ly/Phil4:19" TargetMode="External"/><Relationship Id="rId297" Type="http://schemas.openxmlformats.org/officeDocument/2006/relationships/hyperlink" Target="https://ref.ly/Jas1:12" TargetMode="External"/><Relationship Id="rId298" Type="http://schemas.openxmlformats.org/officeDocument/2006/relationships/hyperlink" Target="https://ref.ly/Luke18:29-Luke18:30" TargetMode="External"/><Relationship Id="rId299" Type="http://schemas.openxmlformats.org/officeDocument/2006/relationships/hyperlink" Target="https://ref.ly/John3:16" TargetMode="External"/><Relationship Id="rId300" Type="http://schemas.openxmlformats.org/officeDocument/2006/relationships/hyperlink" Target="https://ref.ly/Rom6:22-Rom6:23" TargetMode="External"/><Relationship Id="rId301" Type="http://schemas.openxmlformats.org/officeDocument/2006/relationships/hyperlink" Target="https://ref.ly/2Thess1:8-2Thess1:9" TargetMode="External"/><Relationship Id="rId302" Type="http://schemas.openxmlformats.org/officeDocument/2006/relationships/hyperlink" Target="https://ref.ly/Gen3:15" TargetMode="External"/><Relationship Id="rId303" Type="http://schemas.openxmlformats.org/officeDocument/2006/relationships/hyperlink" Target="https://ref.ly/Gen12:1-Gen12:20" TargetMode="External"/><Relationship Id="rId304" Type="http://schemas.openxmlformats.org/officeDocument/2006/relationships/hyperlink" Target="https://ref.ly/Gen15:1-Gen15:21" TargetMode="External"/><Relationship Id="rId305" Type="http://schemas.openxmlformats.org/officeDocument/2006/relationships/hyperlink" Target="https://ref.ly/Gen17:1-Gen17:27" TargetMode="External"/><Relationship Id="rId306" Type="http://schemas.openxmlformats.org/officeDocument/2006/relationships/hyperlink" Target="https://ref.ly/2Sam7:1-2Sam7:29" TargetMode="External"/><Relationship Id="rId307" Type="http://schemas.openxmlformats.org/officeDocument/2006/relationships/hyperlink" Target="https://ref.ly/Jer31:1-Jer31:40" TargetMode="External"/><Relationship Id="rId308" Type="http://schemas.openxmlformats.org/officeDocument/2006/relationships/hyperlink" Target="https://ref.ly/Gen12:1-Gen12:7" TargetMode="External"/><Relationship Id="rId309" Type="http://schemas.openxmlformats.org/officeDocument/2006/relationships/hyperlink" Target="https://ref.ly/Gen12:3"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Matt1:1" TargetMode="External"/><Relationship Id="rId318" Type="http://schemas.openxmlformats.org/officeDocument/2006/relationships/hyperlink" Target="https://ref.ly/Jer31:31-Jer31:37" TargetMode="External"/><Relationship Id="rId319" Type="http://schemas.openxmlformats.org/officeDocument/2006/relationships/hyperlink" Target="https://ref.ly/Jer31:33-Jer31:34" TargetMode="External"/><Relationship Id="rId320" Type="http://schemas.openxmlformats.org/officeDocument/2006/relationships/hyperlink" Target="https://ref.ly/Heb8:6-Heb8:13" TargetMode="External"/><Relationship Id="rId321" Type="http://schemas.openxmlformats.org/officeDocument/2006/relationships/hyperlink" Target="https://ref.ly/Luke1:54-Luke1:55" TargetMode="External"/><Relationship Id="rId322" Type="http://schemas.openxmlformats.org/officeDocument/2006/relationships/hyperlink" Target="https://ref.ly/Acts13:23" TargetMode="External"/><Relationship Id="rId323" Type="http://schemas.openxmlformats.org/officeDocument/2006/relationships/hyperlink" Target="https://ref.ly/Acts26:6-Acts26:7" TargetMode="External"/><Relationship Id="rId324" Type="http://schemas.openxmlformats.org/officeDocument/2006/relationships/hyperlink" Target="https://ref.ly/2Cor1:20" TargetMode="External"/><Relationship Id="rId325" Type="http://schemas.openxmlformats.org/officeDocument/2006/relationships/hyperlink" Target="https://ref.ly/Eph3:6" TargetMode="External"/><Relationship Id="rId326" Type="http://schemas.openxmlformats.org/officeDocument/2006/relationships/hyperlink" Target="https://ref.ly/Gal3:29" TargetMode="External"/><Relationship Id="rId327" Type="http://schemas.openxmlformats.org/officeDocument/2006/relationships/hyperlink" Target="https://ref.ly/Gal3:8" TargetMode="External"/><Relationship Id="rId328" Type="http://schemas.openxmlformats.org/officeDocument/2006/relationships/hyperlink" Target="https://ref.ly/Eph1:13" TargetMode="External"/><Relationship Id="rId329" Type="http://schemas.openxmlformats.org/officeDocument/2006/relationships/hyperlink" Target="https://ref.ly/Gal3:14" TargetMode="External"/><Relationship Id="rId330" Type="http://schemas.openxmlformats.org/officeDocument/2006/relationships/hyperlink" Target="https://ref.ly/Isa32:15"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2Cor1:22" TargetMode="External"/><Relationship Id="rId336" Type="http://schemas.openxmlformats.org/officeDocument/2006/relationships/hyperlink" Target="https://ref.ly/2Cor5:5" TargetMode="External"/><Relationship Id="rId337" Type="http://schemas.openxmlformats.org/officeDocument/2006/relationships/hyperlink" Target="https://ref.ly/Eph1:14" TargetMode="External"/><Relationship Id="rId338" Type="http://schemas.openxmlformats.org/officeDocument/2006/relationships/hyperlink" Target="https://ref.ly/Rom8:23" TargetMode="External"/><Relationship Id="rId339" Type="http://schemas.openxmlformats.org/officeDocument/2006/relationships/hyperlink" Target="https://ref.ly/John14:1-John14:3" TargetMode="External"/><Relationship Id="rId340" Type="http://schemas.openxmlformats.org/officeDocument/2006/relationships/hyperlink" Target="https://ref.ly/2Pet3:4" TargetMode="External"/><Relationship Id="rId341" Type="http://schemas.openxmlformats.org/officeDocument/2006/relationships/hyperlink" Target="https://ref.ly/Isa10:18" TargetMode="External"/><Relationship Id="rId342" Type="http://schemas.openxmlformats.org/officeDocument/2006/relationships/hyperlink" Target="https://ref.ly/2Sam18:6" TargetMode="External"/><Relationship Id="rId343" Type="http://schemas.openxmlformats.org/officeDocument/2006/relationships/hyperlink" Target="https://ref.ly/1Sam22:5" TargetMode="External"/><Relationship Id="rId344" Type="http://schemas.openxmlformats.org/officeDocument/2006/relationships/hyperlink" Target="https://ref.ly/1Kgs7:2" TargetMode="External"/><Relationship Id="rId345" Type="http://schemas.openxmlformats.org/officeDocument/2006/relationships/hyperlink" Target="https://ref.ly/Ps132:6" TargetMode="External"/><Relationship Id="rId346" Type="http://schemas.openxmlformats.org/officeDocument/2006/relationships/hyperlink" Target="https://ref.ly/Num13:14" TargetMode="External"/><Relationship Id="rId347" Type="http://schemas.openxmlformats.org/officeDocument/2006/relationships/hyperlink" Target="https://ref.ly/1Kgs22:47" TargetMode="External"/><Relationship Id="rId348" Type="http://schemas.openxmlformats.org/officeDocument/2006/relationships/hyperlink" Target="https://ref.ly/Jer51:28" TargetMode="External"/><Relationship Id="rId349" Type="http://schemas.openxmlformats.org/officeDocument/2006/relationships/hyperlink" Target="https://ref.ly/Acts18:12" TargetMode="External"/><Relationship Id="rId350" Type="http://schemas.openxmlformats.org/officeDocument/2006/relationships/hyperlink" Target="https://ref.ly/Acts19:38" TargetMode="External"/><Relationship Id="rId351" Type="http://schemas.openxmlformats.org/officeDocument/2006/relationships/hyperlink" Target="https://ref.ly/John3:3-John3:7" TargetMode="External"/><Relationship Id="rId352" Type="http://schemas.openxmlformats.org/officeDocument/2006/relationships/hyperlink" Target="https://ref.ly/Lev18:1-Lev18:30" TargetMode="External"/><Relationship Id="rId353" Type="http://schemas.openxmlformats.org/officeDocument/2006/relationships/hyperlink" Target="https://ref.ly/Num27:11" TargetMode="External"/><Relationship Id="rId354" Type="http://schemas.openxmlformats.org/officeDocument/2006/relationships/hyperlink" Target="https://ref.ly/Lev25:25-Lev25:28" TargetMode="External"/><Relationship Id="rId355" Type="http://schemas.openxmlformats.org/officeDocument/2006/relationships/hyperlink" Target="https://ref.ly/Lev25:47-Lev25:49" TargetMode="External"/><Relationship Id="rId356" Type="http://schemas.openxmlformats.org/officeDocument/2006/relationships/hyperlink" Target="https://ref.ly/Ruth2:20" TargetMode="External"/><Relationship Id="rId357" Type="http://schemas.openxmlformats.org/officeDocument/2006/relationships/hyperlink" Target="https://ref.ly/Ruth4:4" TargetMode="External"/><Relationship Id="rId358" Type="http://schemas.openxmlformats.org/officeDocument/2006/relationships/hyperlink" Target="https://ref.ly/Ruth4:6" TargetMode="External"/><Relationship Id="rId359" Type="http://schemas.openxmlformats.org/officeDocument/2006/relationships/hyperlink" Target="https://ref.ly/Num35:1-Num35:34" TargetMode="External"/><Relationship Id="rId360" Type="http://schemas.openxmlformats.org/officeDocument/2006/relationships/hyperlink" Target="https://ref.ly/Num35:11" TargetMode="External"/><Relationship Id="rId361" Type="http://schemas.openxmlformats.org/officeDocument/2006/relationships/hyperlink" Target="https://ref.ly/Judg8:18-Judg8:21" TargetMode="External"/><Relationship Id="rId362" Type="http://schemas.openxmlformats.org/officeDocument/2006/relationships/hyperlink" Target="https://ref.ly/2Sam3:27,2Sam3:30" TargetMode="External"/><Relationship Id="rId363" Type="http://schemas.openxmlformats.org/officeDocument/2006/relationships/hyperlink" Target="https://ref.ly/2Sam21:1-2Sam21:22" TargetMode="External"/><Relationship Id="rId364" Type="http://schemas.openxmlformats.org/officeDocument/2006/relationships/hyperlink" Target="https://ref.ly/2Kgs14:5-2Kgs14:6" TargetMode="External"/><Relationship Id="rId365" Type="http://schemas.openxmlformats.org/officeDocument/2006/relationships/hyperlink" Target="https://ref.ly/2Sam14:8-2Sam14:11" TargetMode="External"/><Relationship Id="rId366" Type="http://schemas.openxmlformats.org/officeDocument/2006/relationships/hyperlink" Target="https://ref.ly/Gen9:6" TargetMode="External"/><Relationship Id="rId367" Type="http://schemas.openxmlformats.org/officeDocument/2006/relationships/hyperlink" Target="https://ref.ly/Gen26:30" TargetMode="External"/><Relationship Id="rId368" Type="http://schemas.openxmlformats.org/officeDocument/2006/relationships/hyperlink" Target="https://ref.ly/Gen31:54" TargetMode="External"/><Relationship Id="rId369" Type="http://schemas.openxmlformats.org/officeDocument/2006/relationships/hyperlink" Target="https://ref.ly/Exod24:11" TargetMode="External"/><Relationship Id="rId370" Type="http://schemas.openxmlformats.org/officeDocument/2006/relationships/hyperlink" Target="https://ref.ly/Gen29:22" TargetMode="External"/><Relationship Id="rId371" Type="http://schemas.openxmlformats.org/officeDocument/2006/relationships/hyperlink" Target="https://ref.ly/Judg14:10" TargetMode="External"/><Relationship Id="rId372" Type="http://schemas.openxmlformats.org/officeDocument/2006/relationships/hyperlink" Target="https://ref.ly/Judg9:27" TargetMode="External"/><Relationship Id="rId373" Type="http://schemas.openxmlformats.org/officeDocument/2006/relationships/hyperlink" Target="https://ref.ly/Ruth3:1-Ruth3:3" TargetMode="External"/><Relationship Id="rId374" Type="http://schemas.openxmlformats.org/officeDocument/2006/relationships/hyperlink" Target="https://ref.ly/1Sam25:11" TargetMode="External"/><Relationship Id="rId375" Type="http://schemas.openxmlformats.org/officeDocument/2006/relationships/hyperlink" Target="https://ref.ly/2Sam13:23-2Sam13:29" TargetMode="External"/><Relationship Id="rId376" Type="http://schemas.openxmlformats.org/officeDocument/2006/relationships/hyperlink" Target="https://ref.ly/Gen19:3" TargetMode="External"/><Relationship Id="rId377" Type="http://schemas.openxmlformats.org/officeDocument/2006/relationships/hyperlink" Target="https://ref.ly/Gen21:8" TargetMode="External"/><Relationship Id="rId378" Type="http://schemas.openxmlformats.org/officeDocument/2006/relationships/hyperlink" Target="https://ref.ly/1Kgs1:9,1Kgs1:19-1Kgs1:25" TargetMode="External"/><Relationship Id="rId379" Type="http://schemas.openxmlformats.org/officeDocument/2006/relationships/hyperlink" Target="https://ref.ly/1Kgs1:9" TargetMode="External"/><Relationship Id="rId380" Type="http://schemas.openxmlformats.org/officeDocument/2006/relationships/hyperlink" Target="https://ref.ly/Esth1:3-Esth1:9" TargetMode="External"/><Relationship Id="rId381" Type="http://schemas.openxmlformats.org/officeDocument/2006/relationships/hyperlink" Target="https://ref.ly/Esth2:18" TargetMode="External"/><Relationship Id="rId382" Type="http://schemas.openxmlformats.org/officeDocument/2006/relationships/hyperlink" Target="https://ref.ly/Esth5:4-Esth5:8" TargetMode="External"/><Relationship Id="rId383" Type="http://schemas.openxmlformats.org/officeDocument/2006/relationships/hyperlink" Target="https://ref.ly/Prov9:2-Prov9:5"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5-Luke14:24" TargetMode="External"/><Relationship Id="rId386" Type="http://schemas.openxmlformats.org/officeDocument/2006/relationships/hyperlink" Target="https://ref.ly/Amos6:4-Amos6:6" TargetMode="External"/><Relationship Id="rId387" Type="http://schemas.openxmlformats.org/officeDocument/2006/relationships/hyperlink" Target="https://ref.ly/Esth1:6" TargetMode="External"/><Relationship Id="rId388" Type="http://schemas.openxmlformats.org/officeDocument/2006/relationships/hyperlink" Target="https://ref.ly/Ezek23:41" TargetMode="External"/><Relationship Id="rId389" Type="http://schemas.openxmlformats.org/officeDocument/2006/relationships/hyperlink" Target="https://ref.ly/Amos6:4" TargetMode="External"/><Relationship Id="rId390" Type="http://schemas.openxmlformats.org/officeDocument/2006/relationships/hyperlink" Target="https://ref.ly/Matt9:10" TargetMode="External"/><Relationship Id="rId391" Type="http://schemas.openxmlformats.org/officeDocument/2006/relationships/hyperlink" Target="https://ref.ly/Luke7:49" TargetMode="External"/><Relationship Id="rId392" Type="http://schemas.openxmlformats.org/officeDocument/2006/relationships/hyperlink" Target="https://ref.ly/Luke14:10,Luke14:15" TargetMode="External"/><Relationship Id="rId393" Type="http://schemas.openxmlformats.org/officeDocument/2006/relationships/hyperlink" Target="https://ref.ly/Isa24:23" TargetMode="External"/><Relationship Id="rId394" Type="http://schemas.openxmlformats.org/officeDocument/2006/relationships/hyperlink" Target="https://ref.ly/Isa25:6-Isa25:8" TargetMode="External"/><Relationship Id="rId395" Type="http://schemas.openxmlformats.org/officeDocument/2006/relationships/hyperlink" Target="https://ref.ly/Luke13:29" TargetMode="External"/><Relationship Id="rId396" Type="http://schemas.openxmlformats.org/officeDocument/2006/relationships/hyperlink" Target="https://ref.ly/Isa25:7" TargetMode="External"/><Relationship Id="rId397" Type="http://schemas.openxmlformats.org/officeDocument/2006/relationships/hyperlink" Target="https://ref.ly/Rev21:4" TargetMode="External"/><Relationship Id="rId398" Type="http://schemas.openxmlformats.org/officeDocument/2006/relationships/hyperlink" Target="https://ref.ly/Isa25:6" TargetMode="External"/><Relationship Id="rId399" Type="http://schemas.openxmlformats.org/officeDocument/2006/relationships/hyperlink" Target="https://ref.ly/Luke22:14-Luke22:20" TargetMode="External"/><Relationship Id="rId400" Type="http://schemas.openxmlformats.org/officeDocument/2006/relationships/hyperlink" Target="https://ref.ly/Rev19:7-Rev19:9" TargetMode="External"/><Relationship Id="rId401" Type="http://schemas.openxmlformats.org/officeDocument/2006/relationships/hyperlink" Target="https://ref.ly/Ezra10:36" TargetMode="External"/><Relationship Id="rId402" Type="http://schemas.openxmlformats.org/officeDocument/2006/relationships/hyperlink" Target="https://ref.ly/1Chr4:36" TargetMode="External"/><Relationship Id="rId403" Type="http://schemas.openxmlformats.org/officeDocument/2006/relationships/hyperlink" Target="https://ref.ly/Rev9:12" TargetMode="External"/><Relationship Id="rId404" Type="http://schemas.openxmlformats.org/officeDocument/2006/relationships/hyperlink" Target="https://ref.ly/Rev11:14" TargetMode="External"/><Relationship Id="rId405" Type="http://schemas.openxmlformats.org/officeDocument/2006/relationships/hyperlink" Target="https://ref.ly/Matt11:21" TargetMode="External"/><Relationship Id="rId406" Type="http://schemas.openxmlformats.org/officeDocument/2006/relationships/hyperlink" Target="https://ref.ly/Luke10:13" TargetMode="External"/><Relationship Id="rId407"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