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Hadesi, Hadithi za Matamko, Hadithi za Uumbaji, Hali ya Kati ya Maisha na Ufufuo, Hamu (Mtu), Hasira, Hatia ya damu, Havila (Eneo), Hawa, Hekalu, Hema, Henoko (Mahali), Henoko (Mtu), Herode, Familia ya Herode, Herodia, Hidekeli, Historia ya Israeli, Hofu, Hukumu, Huzuni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Hadesi</w:t>
      </w:r>
      <w:r/>
    </w:p>
    <w:p>
      <w:r/>
      <w: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r/>
      <w:r>
        <w:t xml:space="preserve">Odysseus aliingia katika ufalme huo na kuwalisha mizimu damu ili kupata maelekezo ya kurudi nyumbani (Homer's </w:t>
      </w:r>
      <w:r>
        <w:rPr>
          <w:i/>
        </w:rPr>
        <w:t>Odyssey</w:t>
      </w:r>
      <w: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r/>
      <w: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5">
        <w:r>
          <w:rPr>
            <w:color w:val="0000EE"/>
            <w:u w:val="single"/>
          </w:rPr>
          <w:t>Mwanzo 37:35</w:t>
        </w:r>
      </w:hyperlink>
      <w:r>
        <w:t xml:space="preserve">; </w:t>
      </w:r>
      <w:hyperlink r:id="rId16">
        <w:r>
          <w:rPr>
            <w:color w:val="0000EE"/>
            <w:u w:val="single"/>
          </w:rPr>
          <w:t>Mithali 5:5</w:t>
        </w:r>
      </w:hyperlink>
      <w:r>
        <w:t xml:space="preserve">; </w:t>
      </w:r>
      <w:hyperlink r:id="rId17">
        <w:r>
          <w:rPr>
            <w:color w:val="0000EE"/>
            <w:u w:val="single"/>
          </w:rPr>
          <w:t>7:27</w:t>
        </w:r>
      </w:hyperlink>
      <w:r>
        <w:t>). Maneno yote mawili yalirejelea ulimwengu wa chini wa giza ambapo kuwepo kulikuwa kivuli tu (</w:t>
      </w:r>
      <w:hyperlink r:id="rId18">
        <w:r>
          <w:rPr>
            <w:color w:val="0000EE"/>
            <w:u w:val="single"/>
          </w:rPr>
          <w:t>Ayubu 10:21–22</w:t>
        </w:r>
      </w:hyperlink>
      <w:r>
        <w:t>;</w:t>
      </w:r>
      <w:hyperlink r:id="rId19">
        <w:r>
          <w:rPr>
            <w:color w:val="0000EE"/>
            <w:u w:val="single"/>
          </w:rPr>
          <w:t xml:space="preserve"> 38:17</w:t>
        </w:r>
      </w:hyperlink>
      <w:r>
        <w:t xml:space="preserve">; </w:t>
      </w:r>
      <w:hyperlink r:id="rId20">
        <w:r>
          <w:rPr>
            <w:color w:val="0000EE"/>
            <w:u w:val="single"/>
          </w:rPr>
          <w:t>Isaya 14:9</w:t>
        </w:r>
      </w:hyperlink>
      <w:r>
        <w:t>).</w:t>
      </w:r>
    </w:p>
    <w:p>
      <w:r/>
      <w:r>
        <w:t>Sheol inaelezewa kuwa chini ya bahari na ina milango na lango (</w:t>
      </w:r>
      <w:hyperlink r:id="rId21">
        <w:r>
          <w:rPr>
            <w:color w:val="0000EE"/>
            <w:u w:val="single"/>
          </w:rPr>
          <w:t>Ayubu 26:5–6</w:t>
        </w:r>
      </w:hyperlink>
      <w:r>
        <w:t>;</w:t>
      </w:r>
      <w:hyperlink r:id="rId22">
        <w:r>
          <w:rPr>
            <w:color w:val="0000EE"/>
            <w:u w:val="single"/>
          </w:rPr>
          <w:t>17:16</w:t>
        </w:r>
      </w:hyperlink>
      <w:r>
        <w:t xml:space="preserve">; </w:t>
      </w:r>
      <w:hyperlink r:id="rId23">
        <w:r>
          <w:rPr>
            <w:color w:val="0000EE"/>
            <w:u w:val="single"/>
          </w:rPr>
          <w:t>Yona 2:2–3</w:t>
        </w:r>
      </w:hyperlink>
      <w:r>
        <w:t>). Watu wote huenda huko, iwe ni wema au wabaya (</w:t>
      </w:r>
      <w:hyperlink r:id="rId24">
        <w:r>
          <w:rPr>
            <w:color w:val="0000EE"/>
            <w:u w:val="single"/>
          </w:rPr>
          <w:t>Zaburi 89:48</w:t>
        </w:r>
      </w:hyperlink>
      <w:r>
        <w:t>). Katika fasihi za awali, hakuna matumaini ya kuachiliwa kutoka Sheol/hadesi.</w:t>
      </w:r>
    </w:p>
    <w:p>
      <w:r/>
      <w:r>
        <w:t xml:space="preserve">C. S. Lewis anaelezea dhana hii vizuri katika </w:t>
      </w:r>
      <w:r>
        <w:rPr>
          <w:i/>
        </w:rPr>
        <w:t>The Silver Chair:</w:t>
      </w:r>
      <w: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r/>
      <w:r>
        <w:t>Wayahudi na Wagiriki wote walipata ushawishi kutoka kwa fasihi ya Kiajemi. Baada ya Wayahudi kurudi kutoka uhamishoni, waandishi wao waliandika vitabu (kama vile Malaki, Danieli, na baadhi ya Zaburi) katika muktadha wa ushawishi wa Kiajemi.</w:t>
      </w:r>
    </w:p>
    <w:p>
      <w:r/>
      <w:r>
        <w:t>Wagiriki walikutana na fasihi ya Kiajemi baadaye kidogo (walipigana na Waajemi kutoka mwaka wa 520 hadi 479 KK na kuwashinda kati ya 334 na 330 KK).</w:t>
      </w:r>
    </w:p>
    <w:p>
      <w:r/>
      <w:r>
        <w:t>Iwe ni kutokana na ushawishi wa Kiajemi au la, katika kipindi hiki, wazo la thawabu na adhabu baada ya kifo liliibuka. Sheol/kuzimu ilibadilika kutoka kuwa nchi ya kivuli na kuwa mahali tofauti pa thawabu na adhabu kwa Wagiriki (na Warumi) na Wayahudi.</w:t>
      </w:r>
    </w:p>
    <w:p>
      <w:r/>
      <w:r>
        <w:t>Josephus anarekodi kwamba Mafarisayo waliamini katika thawabu na adhabu baada ya kifo (</w:t>
      </w:r>
      <w:r>
        <w:rPr>
          <w:i/>
        </w:rPr>
        <w:t>Antiquities</w:t>
      </w:r>
      <w:r>
        <w:t xml:space="preserve"> 18.1.3). Wazo kama hilo linaonekana katika 1 Henoko 22. Katika visa hivi katika fasihi ya Kiyahudi, kuzimu inaonyesha mahali pamoja pa wafu, ambalo lina sehemu mbili au zaidi.</w:t>
      </w:r>
    </w:p>
    <w:p>
      <w:r/>
      <w:r>
        <w:t xml:space="preserve">Kwenye fasihi nyingine za Kiyahudi, kuzimu ni mahali pa mateso kwa waovu. Wenye haki huingia paradiso (Zaburi ya Solomoni 14; </w:t>
      </w:r>
      <w:hyperlink r:id="rId25">
        <w:r>
          <w:rPr>
            <w:color w:val="0000EE"/>
            <w:u w:val="single"/>
          </w:rPr>
          <w:t>Hekima ya Solomoni 2:1</w:t>
        </w:r>
      </w:hyperlink>
      <w:r>
        <w:t xml:space="preserve">; </w:t>
      </w:r>
      <w:hyperlink r:id="rId26">
        <w:r>
          <w:rPr>
            <w:color w:val="0000EE"/>
            <w:u w:val="single"/>
          </w:rPr>
          <w:t>3:1</w:t>
        </w:r>
      </w:hyperlink>
      <w:r>
        <w:t>). Hivyo, mwanzoni mwa kipindi cha Agano Jipya, kuzimu ina maana tatu:</w:t>
      </w:r>
    </w:p>
    <w:p>
      <w:pPr>
        <w:pStyle w:val="ListNumber"/>
        <w:spacing w:line="240" w:lineRule="auto"/>
        <w:ind w:left="720"/>
      </w:pPr>
      <w:r/>
      <w:r>
        <w:t>Kifo</w:t>
      </w:r>
    </w:p>
    <w:p>
      <w:pPr>
        <w:pStyle w:val="ListNumber"/>
        <w:spacing w:line="240" w:lineRule="auto"/>
        <w:ind w:left="720"/>
      </w:pPr>
      <w:r/>
      <w:r>
        <w:t>mahali pa wafu wote, na</w:t>
      </w:r>
    </w:p>
    <w:p>
      <w:pPr>
        <w:pStyle w:val="ListNumber"/>
        <w:spacing w:line="240" w:lineRule="auto"/>
        <w:ind w:left="720"/>
      </w:pPr>
      <w:r/>
      <w:r>
        <w:t>mahali pa wafu waovu tu.</w:t>
      </w:r>
    </w:p>
    <w:p>
      <w:r/>
      <w:r>
        <w:t>Muktadha huamua maana ambayo mwandishi anakusudia katika kifungu fulani.</w:t>
      </w:r>
    </w:p>
    <w:p>
      <w:r/>
      <w:r>
        <w:t xml:space="preserve">Maana hizi zote zinaonekana katika Agano Jipya. Katika </w:t>
      </w:r>
      <w:hyperlink r:id="rId27">
        <w:r>
          <w:rPr>
            <w:color w:val="0000EE"/>
            <w:u w:val="single"/>
          </w:rPr>
          <w:t>Mathayo 11:23</w:t>
        </w:r>
      </w:hyperlink>
      <w:r>
        <w:t xml:space="preserve"> na </w:t>
      </w:r>
      <w:hyperlink r:id="rId28">
        <w:r>
          <w:rPr>
            <w:color w:val="0000EE"/>
            <w:u w:val="single"/>
          </w:rPr>
          <w:t>Luka 10:15</w:t>
        </w:r>
      </w:hyperlink>
      <w:r>
        <w:t>, Yesu anazungumzia kushuka kwa Kapernaumu hadi kuzimu (Tafsiri ya New Living Translation na Vidokezo vya Pembeni). Inawezekana zaidi anamaanisha kuwa mji huo uta "kufa" au kuharibiwa. "Kuzimu" inamaanisha "kifo" katika muktadha huu, kama vile "mbinguni" inamaanisha "kuinuliwa."</w:t>
      </w:r>
    </w:p>
    <w:p>
      <w:r/>
      <w:hyperlink r:id="rId29">
        <w:r>
          <w:rPr>
            <w:color w:val="0000EE"/>
            <w:u w:val="single"/>
          </w:rPr>
          <w:t>Ufunuo 6:8</w:t>
        </w:r>
      </w:hyperlink>
      <w:r>
        <w:t xml:space="preserve"> pia inaonyesha hili: Kifo kinakuja juu ya farasi, na kuzimu (alama ya kifo) inafuata karibu nyuma. Uhusishaji wa Hadesi kama mtu labda unatokana na Agano la Kale, ambapo kuzimu/Sheol inaonekana kama mnyama anayewameza watu (</w:t>
      </w:r>
      <w:hyperlink r:id="rId30">
        <w:r>
          <w:rPr>
            <w:color w:val="0000EE"/>
            <w:u w:val="single"/>
          </w:rPr>
          <w:t>Mithali 1:12</w:t>
        </w:r>
      </w:hyperlink>
      <w:r>
        <w:t xml:space="preserve">; </w:t>
      </w:r>
      <w:hyperlink r:id="rId31">
        <w:r>
          <w:rPr>
            <w:color w:val="0000EE"/>
            <w:u w:val="single"/>
          </w:rPr>
          <w:t>27:20</w:t>
        </w:r>
      </w:hyperlink>
      <w:r>
        <w:t xml:space="preserve">; </w:t>
      </w:r>
      <w:hyperlink r:id="rId32">
        <w:r>
          <w:rPr>
            <w:color w:val="0000EE"/>
            <w:u w:val="single"/>
          </w:rPr>
          <w:t>30:16</w:t>
        </w:r>
      </w:hyperlink>
      <w:r>
        <w:t xml:space="preserve">; </w:t>
      </w:r>
      <w:hyperlink r:id="rId33">
        <w:r>
          <w:rPr>
            <w:color w:val="0000EE"/>
            <w:u w:val="single"/>
          </w:rPr>
          <w:t>Isaya 5:14</w:t>
        </w:r>
      </w:hyperlink>
      <w:r>
        <w:t xml:space="preserve">; </w:t>
      </w:r>
      <w:hyperlink r:id="rId34">
        <w:r>
          <w:rPr>
            <w:color w:val="0000EE"/>
            <w:u w:val="single"/>
          </w:rPr>
          <w:t>28:15, 18</w:t>
        </w:r>
      </w:hyperlink>
      <w:r>
        <w:t xml:space="preserve">; </w:t>
      </w:r>
      <w:hyperlink r:id="rId35">
        <w:r>
          <w:rPr>
            <w:color w:val="0000EE"/>
            <w:u w:val="single"/>
          </w:rPr>
          <w:t>Habakuki 2:5</w:t>
        </w:r>
      </w:hyperlink>
      <w:r>
        <w:t>).</w:t>
      </w:r>
    </w:p>
    <w:p>
      <w:r/>
      <w:hyperlink r:id="rId36">
        <w:r>
          <w:rPr>
            <w:color w:val="0000EE"/>
            <w:u w:val="single"/>
          </w:rPr>
          <w:t>Mathayo 16:18</w:t>
        </w:r>
      </w:hyperlink>
      <w: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r/>
      <w:r>
        <w:t xml:space="preserve">Hii pia ndiyo maana ya </w:t>
      </w:r>
      <w:hyperlink r:id="rId37">
        <w:r>
          <w:rPr>
            <w:color w:val="0000EE"/>
            <w:u w:val="single"/>
          </w:rPr>
          <w:t>Matendo 2:27</w:t>
        </w:r>
      </w:hyperlink>
      <w:r>
        <w:t xml:space="preserve"> (ikimnukuu </w:t>
      </w:r>
      <w:hyperlink r:id="rId38">
        <w:r>
          <w:rPr>
            <w:color w:val="0000EE"/>
            <w:u w:val="single"/>
          </w:rPr>
          <w:t>Zaburi 16:10</w:t>
        </w:r>
      </w:hyperlink>
      <w: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9">
        <w:r>
          <w:rPr>
            <w:color w:val="0000EE"/>
            <w:u w:val="single"/>
          </w:rPr>
          <w:t>Ufunuo 1:18</w:t>
        </w:r>
      </w:hyperlink>
      <w:r>
        <w:t xml:space="preserve"> kama yule anayeshikilia funguo (udhibiti) wa vyote viwili.</w:t>
      </w:r>
    </w:p>
    <w:p>
      <w:r/>
      <w:r>
        <w:t xml:space="preserve">Sehemu mbili za Agano Jipya zinarejelea kuzimu kama mahali ambapo wafu wanaishi: </w:t>
      </w:r>
      <w:hyperlink r:id="rId40">
        <w:r>
          <w:rPr>
            <w:color w:val="0000EE"/>
            <w:u w:val="single"/>
          </w:rPr>
          <w:t>Ufunuo 20:13–14</w:t>
        </w:r>
      </w:hyperlink>
      <w:r>
        <w:t xml:space="preserve"> na </w:t>
      </w:r>
      <w:hyperlink r:id="rId41">
        <w:r>
          <w:rPr>
            <w:color w:val="0000EE"/>
            <w:u w:val="single"/>
          </w:rPr>
          <w:t>Luka 16:23</w:t>
        </w:r>
      </w:hyperlink>
      <w:r>
        <w:t xml:space="preserve">. Katika </w:t>
      </w:r>
      <w:hyperlink r:id="rId42">
        <w:r>
          <w:rPr>
            <w:color w:val="0000EE"/>
            <w:u w:val="single"/>
          </w:rPr>
          <w:t>Ufunuo 20</w:t>
        </w:r>
      </w:hyperlink>
      <w:r>
        <w:t xml:space="preserve">, kuzimu inatupu (ama ya wafu wote au wafu waovu, kulingana na eskatolojia ya mtu), ikifanya ufufuo kuwa kamili. Wakati waovu wanapohukumiwa na kutupwa katika ziwa la moto (Jehanamu), Hadesi pia anatupwa humo. </w:t>
      </w:r>
      <w:hyperlink r:id="rId41">
        <w:r>
          <w:rPr>
            <w:color w:val="0000EE"/>
            <w:u w:val="single"/>
          </w:rPr>
          <w:t>Luka 16:23</w:t>
        </w:r>
      </w:hyperlink>
      <w:r>
        <w:t>, hata hivyo, anarejelea waziwazi kuzimu kama mahali pa wafu waovu. Hapo tajiri anateswa katika moto, wakati maskini Lazaro anaenda paradiso (kifuani mwa Abrahamu).</w:t>
      </w:r>
    </w:p>
    <w:p>
      <w:r/>
      <w:r>
        <w:t>Hadesi, basi, inamaanisha mambo matatu katika Agano Jipya, kama ilivyokuwa katika fasihi ya Kiyahudi:</w:t>
      </w:r>
    </w:p>
    <w:p>
      <w:pPr>
        <w:pStyle w:val="ListNumber"/>
        <w:spacing w:line="240" w:lineRule="auto"/>
        <w:ind w:left="720"/>
      </w:pPr>
      <w:r/>
      <w:r>
        <w:t>Kifo na nguvu zake ni dhana inayotumika mara nyingi zaidi, hasa katika matumizi ya sitiari.</w:t>
      </w:r>
    </w:p>
    <w:p>
      <w:pPr>
        <w:pStyle w:val="ListNumber"/>
        <w:spacing w:line="240" w:lineRule="auto"/>
        <w:ind w:left="720"/>
      </w:pPr>
      <w:r/>
      <w:r>
        <w:t>Pia inamaanisha mahali pa wafu kwa ujumla, ambapo mwandishi anataka kuwaweka wafu wote pamoja.</w:t>
      </w:r>
    </w:p>
    <w:p>
      <w:pPr>
        <w:pStyle w:val="ListNumber"/>
        <w:spacing w:line="240" w:lineRule="auto"/>
        <w:ind w:left="720"/>
      </w:pPr>
      <w:r/>
      <w:r>
        <w:t>Inamaanisha, hatimaye, mahali ambapo wafu waovu wanateswa kabla ya hukumu ya mwisho. Hii ndiyo maana yake nyembamba zaidi, inayotokea mara moja tu katika Agano Jipya (</w:t>
      </w:r>
      <w:hyperlink r:id="rId41">
        <w:r>
          <w:rPr>
            <w:color w:val="0000EE"/>
            <w:u w:val="single"/>
          </w:rPr>
          <w:t>Luka 16:23</w:t>
        </w:r>
      </w:hyperlink>
      <w:r>
        <w:t xml:space="preserve">). Biblia haizungumzii mateso haya kwa undani. Picha ya Dante katika </w:t>
      </w:r>
      <w:r>
        <w:rPr>
          <w:i/>
        </w:rPr>
        <w:t>The Inferno</w:t>
      </w:r>
      <w:r>
        <w:t xml:space="preserve"> inategemea dhana za baadaye na mawazo ya Kigiriki na Kirumi kuhusu kuzimu zaidi kuliko Biblia.</w:t>
      </w:r>
    </w:p>
    <w:p>
      <w:r/>
      <w:r>
        <w:rPr>
          <w:i/>
        </w:rPr>
        <w:t>Tazama pia</w:t>
      </w:r>
      <w:r>
        <w:t xml:space="preserve"> </w:t>
      </w:r>
      <w:r>
        <w:t>Wafu, Mahali</w:t>
      </w:r>
      <w:r>
        <w:t xml:space="preserve">; </w:t>
      </w:r>
      <w:r>
        <w:t>Jehenamu</w:t>
      </w:r>
      <w:r>
        <w:t xml:space="preserve">; </w:t>
      </w:r>
      <w:r>
        <w:t>Kuzimu</w:t>
      </w:r>
      <w:r>
        <w:t xml:space="preserve">; </w:t>
      </w:r>
      <w:r>
        <w:t>Sheoli</w:t>
      </w:r>
      <w:r>
        <w:t>.</w:t>
      </w:r>
      <w:r/>
      <w:r/>
    </w:p>
    <w:p>
      <w:r/>
    </w:p>
    <w:p>
      <w:pPr>
        <w:pStyle w:val="Heading2"/>
      </w:pPr>
      <w:r>
        <w:t>Hadithi za Matamko</w:t>
      </w:r>
      <w:r/>
    </w:p>
    <w:p>
      <w:r/>
      <w:r>
        <w:rPr>
          <w:i/>
        </w:rPr>
        <w:t>Apothegm</w:t>
      </w:r>
      <w:r>
        <w:t xml:space="preserve"> ni hadithi fupi zenye maana. Baadhi ya wasomi wa Biblia hutumia neno </w:t>
      </w:r>
      <w:r>
        <w:rPr>
          <w:i/>
        </w:rPr>
        <w:t>apothegm</w:t>
      </w:r>
      <w:r>
        <w:t xml:space="preserve"> kuelezea hadithi fupi katika Injili zinazomalizika na msemo wa Yesu. Hizi pia zinajulikana kama "hadithi za matamko." Mifano inapatikana katika </w:t>
      </w:r>
      <w:hyperlink r:id="rId43">
        <w:r>
          <w:rPr>
            <w:color w:val="0000EE"/>
            <w:u w:val="single"/>
          </w:rPr>
          <w:t>Mathayo 8:18–22</w:t>
        </w:r>
      </w:hyperlink>
      <w:r>
        <w:t xml:space="preserve">; </w:t>
      </w:r>
      <w:hyperlink r:id="rId44">
        <w:r>
          <w:rPr>
            <w:color w:val="0000EE"/>
            <w:u w:val="single"/>
          </w:rPr>
          <w:t>9:10–13</w:t>
        </w:r>
      </w:hyperlink>
      <w:r>
        <w:t xml:space="preserve">; </w:t>
      </w:r>
      <w:hyperlink r:id="rId45">
        <w:r>
          <w:rPr>
            <w:color w:val="0000EE"/>
            <w:u w:val="single"/>
          </w:rPr>
          <w:t>16:1–4</w:t>
        </w:r>
      </w:hyperlink>
      <w:r>
        <w:t xml:space="preserve">; </w:t>
      </w:r>
      <w:hyperlink r:id="rId46">
        <w:r>
          <w:rPr>
            <w:color w:val="0000EE"/>
            <w:u w:val="single"/>
          </w:rPr>
          <w:t>Marko 2:18–22</w:t>
        </w:r>
      </w:hyperlink>
      <w:r>
        <w:t xml:space="preserve">; </w:t>
      </w:r>
      <w:hyperlink r:id="rId47">
        <w:r>
          <w:rPr>
            <w:color w:val="0000EE"/>
            <w:u w:val="single"/>
          </w:rPr>
          <w:t>10:13–15</w:t>
        </w:r>
      </w:hyperlink>
      <w:r>
        <w:t xml:space="preserve">; </w:t>
      </w:r>
      <w:hyperlink r:id="rId48">
        <w:r>
          <w:rPr>
            <w:color w:val="0000EE"/>
            <w:u w:val="single"/>
          </w:rPr>
          <w:t>Luka 6:1–5</w:t>
        </w:r>
      </w:hyperlink>
      <w:r>
        <w:t xml:space="preserve">; </w:t>
      </w:r>
      <w:hyperlink r:id="rId49">
        <w:r>
          <w:rPr>
            <w:color w:val="0000EE"/>
            <w:u w:val="single"/>
          </w:rPr>
          <w:t>11:37–44</w:t>
        </w:r>
      </w:hyperlink>
      <w: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
    </w:p>
    <w:p>
      <w:r/>
    </w:p>
    <w:p>
      <w:pPr>
        <w:pStyle w:val="Heading2"/>
      </w:pPr>
      <w:r>
        <w:t>Hadithi za Uumbaji</w:t>
      </w:r>
      <w:r/>
    </w:p>
    <w:p>
      <w:r/>
      <w:r>
        <w:t>Hadithi za kidini zinaelezea asili na mpangilio wa ulimwengu. Sehemu za baadhi ya hadithi za uumbaji za Mesopotamia zinafanana sana na simulizi za kibiblia kuhusu Uumbaji na nyakati za awali.</w:t>
      </w:r>
    </w:p>
    <w:p>
      <w:r/>
      <w: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r/>
      <w:r>
        <w:t>Hakikisho</w:t>
      </w:r>
    </w:p>
    <w:p>
      <w:r/>
      <w:r>
        <w:t xml:space="preserve">• </w:t>
      </w:r>
      <w:r>
        <w:rPr>
          <w:b/>
          <w:u w:val="single"/>
        </w:rPr>
        <w:t>Hadithi za Uumbaji za Kisumeria</w:t>
      </w:r>
    </w:p>
    <w:p>
      <w:r/>
      <w:r>
        <w:t xml:space="preserve">• </w:t>
      </w:r>
      <w:r>
        <w:rPr>
          <w:b/>
          <w:u w:val="single"/>
        </w:rPr>
        <w:t>Hadithi za Uumbaji za Kiakad</w:t>
      </w:r>
    </w:p>
    <w:p>
      <w:r/>
      <w:r>
        <w:t xml:space="preserve">• </w:t>
      </w:r>
      <w:r>
        <w:rPr>
          <w:b/>
          <w:u w:val="single"/>
        </w:rPr>
        <w:t>Hadithi za Uumbaji za Kimisri</w:t>
      </w:r>
    </w:p>
    <w:p>
      <w:r/>
      <w:r>
        <w:t xml:space="preserve">• </w:t>
      </w:r>
      <w:r>
        <w:rPr>
          <w:b/>
          <w:u w:val="single"/>
        </w:rPr>
        <w:t>Hadithi za Uumbaji na Mwanzo</w:t>
      </w:r>
    </w:p>
    <w:p>
      <w:pPr>
        <w:pStyle w:val="Heading3"/>
      </w:pPr>
      <w:r>
        <w:t>Hadithi za Uumbaji za Kisumeria</w:t>
      </w:r>
    </w:p>
    <w:p>
      <w:r/>
      <w: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r/>
      <w: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t>Mbinguni na Duniani</w:t>
      </w:r>
    </w:p>
    <w:p>
      <w:r/>
      <w: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r/>
      <w: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r/>
      <w:r>
        <w:t>Enlil, anayechipusha mbegu za ardhi kutoka kwenye udongo,</w:t>
      </w:r>
    </w:p>
    <w:p>
      <w:r/>
      <w:r>
        <w:t>Alijaribu kuiondoa mbingu kutoka duniani,</w:t>
      </w:r>
    </w:p>
    <w:p>
      <w:r/>
      <w:r>
        <w:t>Alijaribu kuiondoa dunia kutoka mbinguni.</w:t>
      </w:r>
    </w:p>
    <w:p>
      <w:r/>
      <w:r>
        <w:t>... Alileta jembe la kuchimba, na "siku" ikaanza.</w:t>
      </w:r>
    </w:p>
    <w:p>
      <w:r/>
      <w:r>
        <w:t>Alitambulisha kazi, kuamua hatima.</w:t>
      </w:r>
    </w:p>
    <w:p>
      <w:r/>
      <w:r>
        <w:t>Juu ya koleo na kikapu anaelekeza "nguvu."</w:t>
      </w:r>
    </w:p>
    <w:p>
      <w:r/>
      <w:r>
        <w:t>Hivyo, Enlil alitenganisha mbingu na dunia, akaleta mbegu ili kuzaa matunda, na kutengeneza jembe kwa ajili ya kilimo.</w:t>
      </w:r>
    </w:p>
    <w:p>
      <w:pPr>
        <w:pStyle w:val="Heading4"/>
      </w:pPr>
      <w:r>
        <w:t>Ustaarabu</w:t>
      </w:r>
    </w:p>
    <w:p>
      <w:r/>
      <w: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t>Edeni ya Wasumeri</w:t>
      </w:r>
    </w:p>
    <w:p>
      <w:r/>
      <w: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r/>
      <w: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t>Uumbaji wa Binadamu</w:t>
      </w:r>
    </w:p>
    <w:p>
      <w:r/>
      <w:r>
        <w:t>Inachukuliwa kama mama wa miungu yote, Ninhursag anaweza kufananishwa na Dunia. Katika "Uumbaji wa Adamu," anachukua jukumu muhimu pamoja na Enki.</w:t>
      </w:r>
    </w:p>
    <w:p>
      <w:r/>
      <w:r>
        <w:t>Kwa kuwa walikuwepo kabla ya kuwa na nyama au mkate wa kula, miungu inakabiliwa na changamoto:</w:t>
      </w:r>
    </w:p>
    <w:p>
      <w:r/>
      <w:r>
        <w:t>Hawakuwa wakijua jinsi ya kula mkate,</w:t>
      </w:r>
    </w:p>
    <w:p>
      <w:r/>
      <w:r>
        <w:t>Hakuwa na ufahamu wa mavazi,</w:t>
      </w:r>
    </w:p>
    <w:p>
      <w:r/>
      <w:r>
        <w:t>Walitafuna mimea kwa vinywa vyao kama kondoo,</w:t>
      </w:r>
    </w:p>
    <w:p>
      <w:r/>
      <w:r>
        <w:t>Alikunywa maji kutoka kwenye mfereji.</w:t>
      </w:r>
    </w:p>
    <w:p>
      <w:r/>
      <w: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r/>
      <w: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t>Hadithi za Uumbaji za Kiakad</w:t>
      </w:r>
    </w:p>
    <w:p>
      <w:r/>
      <w: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rPr>
        <w:t>Enuma Elish</w:t>
      </w:r>
      <w:r>
        <w:t xml:space="preserve"> (kutokana na maneno yake ya mwanzo). Inazungumzia waziwazi uumbaji wa ulimwengu na ina baadhi ya mfanano na simulizi la kibiblia. Toleo la baadaye la Waashuri la hadithi hiyo lilibadilisha Mungu wa taifa Asshur na kumweka Mungu Marduk wa Babuloni.</w:t>
      </w:r>
    </w:p>
    <w:p>
      <w:r/>
      <w:r>
        <w:t xml:space="preserve">Kwenye </w:t>
      </w:r>
      <w:r>
        <w:rPr>
          <w:i/>
        </w:rPr>
        <w:t>Enuma Elish</w:t>
      </w:r>
      <w: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r/>
      <w:r>
        <w:t>Wacha [mwanaume] aonekane!</w:t>
      </w:r>
    </w:p>
    <w:p>
      <w:r/>
      <w:r>
        <w:t>Yule atakayehudumia miungu yote,</w:t>
      </w:r>
    </w:p>
    <w:p>
      <w:r/>
      <w:r>
        <w:t>Acha aumbwe kutoka kwenye udongo,</w:t>
      </w:r>
    </w:p>
    <w:p>
      <w:r/>
      <w:r>
        <w:t>Kuhuishwa na damu!</w:t>
      </w:r>
    </w:p>
    <w:p>
      <w:r/>
      <w:r>
        <w:t>Enki alifungua mdomo wake,</w:t>
      </w:r>
    </w:p>
    <w:p>
      <w:r/>
      <w:r>
        <w:t>kusema kwa miungu wakuu: . . .</w:t>
      </w:r>
    </w:p>
    <w:p>
      <w:r/>
      <w:r>
        <w:t>Waache wamwabudu mungu mmoja.</w:t>
      </w:r>
    </w:p>
    <w:p>
      <w:r/>
      <w:r>
        <w:t>Kwa mwili na damu yake . . .</w:t>
      </w:r>
    </w:p>
    <w:p>
      <w:r/>
      <w:r>
        <w:t>acha Ninhursag achanganye na udongo.</w:t>
      </w:r>
    </w:p>
    <w:p>
      <w:r/>
      <w:r>
        <w:t>Kulingana na hadithi nyingine ya Waakad, miungu ilimuumba mwanadamu kama kiumbe aliyepotoka, ikimpa maneno yaliyopotoka, uongo, na udanganyifu.</w:t>
      </w:r>
    </w:p>
    <w:p>
      <w:pPr>
        <w:pStyle w:val="Heading3"/>
      </w:pPr>
      <w:r>
        <w:t>Hadithi za Uumbaji za Kimisri</w:t>
      </w:r>
    </w:p>
    <w:p>
      <w:r/>
      <w:r>
        <w:t xml:space="preserve">Hadithi ya kawaida ya Wamisri kuhusu uumbaji (inayopatikana, kwa mfano, katika ibada ya kutawazwa kwa piramidi ya kifalme au katika </w:t>
      </w:r>
      <w:r>
        <w:rPr>
          <w:i/>
        </w:rPr>
        <w:t>Kitabu cha Wafu</w:t>
      </w:r>
      <w: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r/>
      <w:r>
        <w:t>Kulingana na maelezo yanayofanana na hadithi za Mesopotamia, mungu wa hewa Shu anatenganisha mbingu na dunia kwa kuinua mungu wa mbingu Nut kutoka kwa mungu wa dunia Geb na kujipanga kati yao.</w:t>
      </w:r>
    </w:p>
    <w:p>
      <w:r/>
      <w: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t>Hadithi za Uumbaji na Mwanzo</w:t>
      </w:r>
    </w:p>
    <w:p>
      <w:r/>
      <w: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r/>
      <w: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r/>
      <w:r>
        <w:t xml:space="preserve">Aina ya fasihi ya </w:t>
      </w:r>
      <w:hyperlink r:id="rId50">
        <w:r>
          <w:rPr>
            <w:color w:val="0000EE"/>
            <w:u w:val="single"/>
          </w:rPr>
          <w:t>Mwanzo 1–3</w:t>
        </w:r>
      </w:hyperlink>
      <w: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r/>
      <w: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r/>
      <w: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r/>
      <w:r>
        <w:rPr>
          <w:i/>
        </w:rPr>
        <w:t>Tazama pia</w:t>
      </w:r>
      <w:r>
        <w:t xml:space="preserve"> </w:t>
      </w:r>
      <w:r>
        <w:t>Uumbaji</w:t>
      </w:r>
      <w:r>
        <w:t>.</w:t>
      </w:r>
      <w:r/>
      <w:r/>
    </w:p>
    <w:p>
      <w:r/>
    </w:p>
    <w:p>
      <w:pPr>
        <w:pStyle w:val="Heading2"/>
      </w:pPr>
      <w:r>
        <w:t>Hali ya Kati ya Maisha na Ufufuo</w:t>
      </w:r>
      <w:r/>
    </w:p>
    <w:p>
      <w:r/>
      <w: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51">
        <w:r>
          <w:rPr>
            <w:color w:val="0000EE"/>
            <w:u w:val="single"/>
          </w:rPr>
          <w:t>Ayubu 19:25</w:t>
        </w:r>
      </w:hyperlink>
      <w:r>
        <w:t>).</w:t>
      </w:r>
    </w:p>
    <w:p>
      <w:pPr>
        <w:pStyle w:val="Heading3"/>
      </w:pPr>
      <w:r>
        <w:t>Biblia Inafundisha Nini Kuhusu Hali ya Kati ya Maisha na Ufufuo?</w:t>
      </w:r>
    </w:p>
    <w:p>
      <w:r/>
      <w:r>
        <w:t xml:space="preserve">Kulingana na Kristo, hali ya kati ya maisha na ufufuo inaweza kufasiriwa kutoka kwa maandiko kama </w:t>
      </w:r>
      <w:hyperlink r:id="rId52">
        <w:r>
          <w:rPr>
            <w:color w:val="0000EE"/>
            <w:u w:val="single"/>
          </w:rPr>
          <w:t>Kutoka 3:6</w:t>
        </w:r>
      </w:hyperlink>
      <w:r>
        <w:t xml:space="preserve"> na </w:t>
      </w:r>
      <w:hyperlink r:id="rId53">
        <w:r>
          <w:rPr>
            <w:color w:val="0000EE"/>
            <w:u w:val="single"/>
          </w:rPr>
          <w:t>Mathayo 22:32</w:t>
        </w:r>
      </w:hyperlink>
      <w:r>
        <w:t xml:space="preserve">. Hata katika Agano Jipya, maelezo ya hali ya kati ya maisha na ufufuo hayajatolewa wazi. Inaashiriwa kutoka kwa mafundisho kuhusu kifo cha kimwili na ufufuo wa watu wote, hasa wa waumini. Hii inafundishwa na Kristo mwenyewe katika </w:t>
      </w:r>
      <w:hyperlink r:id="rId54">
        <w:r>
          <w:rPr>
            <w:color w:val="0000EE"/>
            <w:u w:val="single"/>
          </w:rPr>
          <w:t>Mathayo 22:30–32.</w:t>
        </w:r>
      </w:hyperlink>
      <w:r>
        <w:t xml:space="preserve"> Mitume, hasa Paulo, wanafundisha hili kama ilivyo katika </w:t>
      </w:r>
      <w:hyperlink r:id="rId55">
        <w:r>
          <w:rPr>
            <w:color w:val="0000EE"/>
            <w:u w:val="single"/>
          </w:rPr>
          <w:t>1 Wakorintho 15</w:t>
        </w:r>
      </w:hyperlink>
      <w:r>
        <w:t>.</w:t>
      </w:r>
    </w:p>
    <w:p>
      <w:r/>
      <w:r>
        <w:t>Zaidi ya hayo, Biblia inafundisha kwamba mwanadamu ni muunganiko wa roho na mwili na siyo tu roho iliyo ndani ya mwili (</w:t>
      </w:r>
      <w:hyperlink r:id="rId56">
        <w:r>
          <w:rPr>
            <w:color w:val="0000EE"/>
            <w:u w:val="single"/>
          </w:rPr>
          <w:t>Mwa 2:7</w:t>
        </w:r>
      </w:hyperlink>
      <w:r>
        <w:t>). Hii inatoa ufafanuzi fulani kuhusu kinachotokea kwa mtu baada ya kifo. Kutokana na ufafanuzi huo, hitimisho mbili zinaweza kufikiwa kuhusu hali ya kati ya maisha na ufufuo.</w:t>
      </w:r>
    </w:p>
    <w:p>
      <w:pPr>
        <w:pStyle w:val="ListNumber"/>
        <w:spacing w:line="240" w:lineRule="auto"/>
        <w:ind w:left="720"/>
      </w:pPr>
      <w:r/>
      <w:r>
        <w:t>Kifo cha kimwili si mwisho wa maisha ya mtu binafsi. Mtu anaendelea kuishi baada ya hapo. Hii siyo tu kupitia kumbukumbu za wale wanaobaki, bali pia kama nafsi tofauti. Kwa waumini, wanatambua uwepo wa upendo wa Mungu (</w:t>
      </w:r>
      <w:hyperlink r:id="rId57">
        <w:r>
          <w:rPr>
            <w:color w:val="0000EE"/>
            <w:u w:val="single"/>
          </w:rPr>
          <w:t>Wafilipi 1:23</w:t>
        </w:r>
      </w:hyperlink>
      <w:r>
        <w:t>).</w:t>
      </w:r>
    </w:p>
    <w:p>
      <w:pPr>
        <w:pStyle w:val="ListNumber"/>
        <w:spacing w:line="240" w:lineRule="auto"/>
        <w:ind w:left="720"/>
      </w:pPr>
      <w:r/>
      <w: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58">
        <w:r>
          <w:rPr>
            <w:color w:val="0000EE"/>
            <w:u w:val="single"/>
          </w:rPr>
          <w:t>1 Wakorintho 15:50–58</w:t>
        </w:r>
      </w:hyperlink>
      <w:r>
        <w:t>).</w:t>
      </w:r>
    </w:p>
    <w:p>
      <w:r/>
      <w:r>
        <w:t xml:space="preserve">Kuna ufafanuzi mdogo kuhusu hali ya kati ya maisha na ufufuo kwa wale ambao si Wakristo. Hii inajumuisha kifungu kigumu kuhusu Kristo kuhubiri kwa “roho waliokuwa kifungoni” katika </w:t>
      </w:r>
      <w:hyperlink r:id="rId59">
        <w:r>
          <w:rPr>
            <w:color w:val="0000EE"/>
            <w:u w:val="single"/>
          </w:rPr>
          <w:t>1 Petro 3:19–20</w:t>
        </w:r>
      </w:hyperlink>
      <w:r>
        <w:t>.</w:t>
      </w:r>
    </w:p>
    <w:p>
      <w:pPr>
        <w:pStyle w:val="Heading3"/>
      </w:pPr>
      <w:r>
        <w:t>Hali ya Kati ya Maisha na Ufufuo Imefanyikaje?</w:t>
      </w:r>
    </w:p>
    <w:p>
      <w:r/>
      <w:r>
        <w:t xml:space="preserve">Maandiko yana mipaka katika jinsi yanavyoonyesha maisha ya hali ya kati ya maisha na ufufuo yalivyo. Katika </w:t>
      </w:r>
      <w:hyperlink r:id="rId57">
        <w:r>
          <w:rPr>
            <w:color w:val="0000EE"/>
            <w:u w:val="single"/>
          </w:rPr>
          <w:t xml:space="preserve">Wafilipi 1:23, </w:t>
        </w:r>
      </w:hyperlink>
      <w:r>
        <w:t>Paulo anasema juu yake mwenyewe kwamba baada ya kifo chake atakuwa “pamoja na Kristo, jambo lililo bora zaidi sana," lakini hatoi maelezo yoyote. Je, si busara kutafuta maelezo haya katika matukio ya kibiblia kama yale ya Sauli na "mpatanishi huko Endori" (</w:t>
      </w:r>
      <w:hyperlink r:id="rId60">
        <w:r>
          <w:rPr>
            <w:color w:val="0000EE"/>
            <w:u w:val="single"/>
          </w:rPr>
          <w:t>1 Samweli 28:7</w:t>
        </w:r>
      </w:hyperlink>
      <w:r>
        <w:t>). Mpatanishi ni mtu anayewasiliana na wanadamu katika ulimwengu wa kiroho. Maandishi haya yana tafsiri nyingi tofauti.</w:t>
      </w:r>
    </w:p>
    <w:p>
      <w:r/>
      <w:r>
        <w:t xml:space="preserve">Mfano wa Kristo kuhusu tajiri na Lazaro katika </w:t>
      </w:r>
      <w:hyperlink r:id="rId61">
        <w:r>
          <w:rPr>
            <w:color w:val="0000EE"/>
            <w:u w:val="single"/>
          </w:rPr>
          <w:t>Luka 16:19–31</w:t>
        </w:r>
      </w:hyperlink>
      <w: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62">
        <w:r>
          <w:rPr>
            <w:color w:val="0000EE"/>
            <w:u w:val="single"/>
          </w:rPr>
          <w:t>Yohana 5:29</w:t>
        </w:r>
      </w:hyperlink>
      <w:r>
        <w:t>).</w:t>
      </w:r>
    </w:p>
    <w:p>
      <w:pPr>
        <w:pStyle w:val="Heading3"/>
      </w:pPr>
      <w:r>
        <w:t>Hali ya Kati ya Maisha na Ufufuo katika Mafundisho ya Kikristo</w:t>
      </w:r>
    </w:p>
    <w:p>
      <w:r/>
      <w:r>
        <w:t>Katika historia yote, Wakristo wamezingatia mawazo makuu matatu ili kuelewa vizuri kile ambacho Biblia inafundisha kuhusu kipindi kati ya kifo cha mtu na hukumu ya mwisho:</w:t>
      </w:r>
    </w:p>
    <w:p>
      <w:pPr>
        <w:pStyle w:val="ListNumber"/>
        <w:spacing w:line="240" w:lineRule="auto"/>
        <w:ind w:left="720"/>
      </w:pPr>
      <w:r/>
      <w: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r>
    </w:p>
    <w:p>
      <w:r/>
      <w:r>
        <w:t>Biblia inajumuisha mafundisho ya Paulo kuhusu tofauti kati ya mwili [mwili wa kimwili] na roho. Watu wengine walielewa vibaya kile Paulo alimaanisha kuhusu hili. Walilenga sana kwenye roho na hawakutilia maanani mwili vya kutosha.</w:t>
      </w:r>
    </w:p>
    <w:p>
      <w:r/>
      <w:r>
        <w:t>Kutokuelewana huku kulisababisha matatizo mawili:</w:t>
      </w:r>
    </w:p>
    <w:p>
      <w:pPr>
        <w:pStyle w:val="ListNumber"/>
        <w:spacing w:line="240" w:lineRule="auto"/>
        <w:ind w:left="1440"/>
      </w:pPr>
      <w:r/>
      <w:r>
        <w:t>Watu hawakutilia maanani sana mafundisho ya Biblia kwamba Mungu atawafufua wafu na kuwarejesha kwenye uhai.</w:t>
      </w:r>
    </w:p>
    <w:p>
      <w:pPr>
        <w:pStyle w:val="ListNumber"/>
        <w:spacing w:line="240" w:lineRule="auto"/>
        <w:ind w:left="1440"/>
      </w:pPr>
      <w:r/>
      <w:r>
        <w:t>Watu wengine walipuuza kabisa kwamba ufufuo wa wafu utatokea mwishoni mwa wakati.</w:t>
      </w:r>
    </w:p>
    <w:p>
      <w:r/>
      <w:r>
        <w:t>Watu wanaofuata mawazo ya Plato wanaamini:</w:t>
      </w:r>
    </w:p>
    <w:p>
      <w:pPr>
        <w:pStyle w:val="ListBullet"/>
        <w:spacing w:line="240" w:lineRule="auto"/>
        <w:ind w:left="1440"/>
      </w:pPr>
      <w:r/>
      <w:r>
        <w:t>Mambo ya kimwili ni ya muhimu kidogo kuliko mambo ya kiroho</w:t>
      </w:r>
    </w:p>
    <w:p>
      <w:pPr>
        <w:pStyle w:val="ListBullet"/>
        <w:spacing w:line="240" w:lineRule="auto"/>
        <w:ind w:left="1440"/>
      </w:pPr>
      <w:r/>
      <w:r>
        <w:t>Roho ni muhimu zaidi kuliko mwili</w:t>
      </w:r>
    </w:p>
    <w:p>
      <w:pPr>
        <w:pStyle w:val="ListBullet"/>
        <w:spacing w:line="240" w:lineRule="auto"/>
        <w:ind w:left="1440"/>
      </w:pPr>
      <w:r/>
      <w:r>
        <w:t>Kufufuliwa kwa miili ya wafu si jambo la muhimu sana</w:t>
      </w:r>
    </w:p>
    <w:p>
      <w:r/>
      <w: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63">
        <w:r>
          <w:rPr>
            <w:color w:val="0000EE"/>
            <w:u w:val="single"/>
          </w:rPr>
          <w:t>1 Wakorintho 15:44</w:t>
        </w:r>
      </w:hyperlink>
      <w:r>
        <w:t>). Awamu ya pili hutokea katika kuja kwa pili kwa Kristo (</w:t>
      </w:r>
      <w:hyperlink r:id="rId64">
        <w:r>
          <w:rPr>
            <w:color w:val="0000EE"/>
            <w:u w:val="single"/>
          </w:rPr>
          <w:t>15:23</w:t>
        </w:r>
      </w:hyperlink>
      <w:r>
        <w:t>).</w:t>
      </w:r>
    </w:p>
    <w:p>
      <w:pPr>
        <w:pStyle w:val="ListNumber"/>
        <w:spacing w:line="240" w:lineRule="auto"/>
        <w:ind w:left="720"/>
      </w:pPr>
      <w:r/>
      <w: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65">
        <w:r>
          <w:rPr>
            <w:color w:val="0000EE"/>
            <w:u w:val="single"/>
          </w:rPr>
          <w:t>Warumi 8:35–39</w:t>
        </w:r>
      </w:hyperlink>
      <w:r>
        <w:t>).</w:t>
      </w:r>
    </w:p>
    <w:p>
      <w:r/>
      <w:r>
        <w:t>Mafundisho ya kibiblia kwamba baada ya kifo muumini "analala" (</w:t>
      </w:r>
      <w:hyperlink r:id="rId66">
        <w:r>
          <w:rPr>
            <w:color w:val="0000EE"/>
            <w:u w:val="single"/>
          </w:rPr>
          <w:t>1 Wathesalonike 4:14</w:t>
        </w:r>
      </w:hyperlink>
      <w: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
        <w:t>Je, watu wanaweza kubadilika kiroho baada ya kufa, au hali yao ya kiroho inabaki vilevile wanapokufa? Swali hili lina sehemu kuu tatu:</w:t>
      </w:r>
    </w:p>
    <w:p>
      <w:pPr>
        <w:pStyle w:val="ListBullet"/>
        <w:spacing w:line="240" w:lineRule="auto"/>
        <w:ind w:left="1440"/>
      </w:pPr>
      <w:r/>
      <w:r>
        <w:t>Je, watu wanaweza kutubu dhambi zao baada ya kifo?</w:t>
      </w:r>
    </w:p>
    <w:p>
      <w:pPr>
        <w:pStyle w:val="ListBullet"/>
        <w:spacing w:line="240" w:lineRule="auto"/>
        <w:ind w:left="1440"/>
      </w:pPr>
      <w:r/>
      <w:r>
        <w:t>Je, watu wanaweza kuwa karibu na Mungu baada ya kifo?</w:t>
      </w:r>
    </w:p>
    <w:p>
      <w:pPr>
        <w:pStyle w:val="ListBullet"/>
        <w:spacing w:line="240" w:lineRule="auto"/>
        <w:ind w:left="1440"/>
      </w:pPr>
      <w:r/>
      <w:r>
        <w:t>Je, watu wanaweza kusafishwa dhambi zao baada ya kifo?</w:t>
      </w:r>
    </w:p>
    <w:p>
      <w:r/>
      <w: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r/>
      <w:r>
        <w:t>Waprotestanti wengi hukataa wazo hili kwa kuwa linapingana na mafundisho ya Biblia. Hoja tatu zinatolewa:</w:t>
      </w:r>
    </w:p>
    <w:p>
      <w:pPr>
        <w:pStyle w:val="ListNumber"/>
        <w:spacing w:line="240" w:lineRule="auto"/>
        <w:ind w:left="1440"/>
      </w:pPr>
      <w:r/>
      <w:r>
        <w:t>Kazi ya Kristo imekamilika na kutimizwa (</w:t>
      </w:r>
      <w:hyperlink r:id="rId67">
        <w:r>
          <w:rPr>
            <w:color w:val="0000EE"/>
            <w:u w:val="single"/>
          </w:rPr>
          <w:t>Waebrania 9:28</w:t>
        </w:r>
      </w:hyperlink>
      <w:r>
        <w:t>).</w:t>
      </w:r>
    </w:p>
    <w:p>
      <w:pPr>
        <w:pStyle w:val="ListNumber"/>
        <w:spacing w:line="240" w:lineRule="auto"/>
        <w:ind w:left="1440"/>
      </w:pPr>
      <w:r/>
      <w:r>
        <w:t>Haiwezekani kwa mwanadamu mmoja kupata neema au vinginevyo kwa ajili ya mwingine (</w:t>
      </w:r>
      <w:hyperlink r:id="rId68">
        <w:r>
          <w:rPr>
            <w:color w:val="0000EE"/>
            <w:u w:val="single"/>
          </w:rPr>
          <w:t>Luka 17:10</w:t>
        </w:r>
      </w:hyperlink>
      <w:r>
        <w:t>).</w:t>
      </w:r>
    </w:p>
    <w:p>
      <w:pPr>
        <w:pStyle w:val="ListNumber"/>
        <w:spacing w:line="240" w:lineRule="auto"/>
        <w:ind w:left="1440"/>
      </w:pPr>
      <w:r/>
      <w:r>
        <w:t>Biblia inafundisha kwamba hatima ya milele ya roho inaamuliwa na hali yake wakati wa kifo (</w:t>
      </w:r>
      <w:hyperlink r:id="rId69">
        <w:r>
          <w:rPr>
            <w:color w:val="0000EE"/>
            <w:u w:val="single"/>
          </w:rPr>
          <w:t>Waebrania 9:27</w:t>
        </w:r>
      </w:hyperlink>
      <w:r>
        <w:t>).</w:t>
      </w:r>
    </w:p>
    <w:p>
      <w:r/>
      <w:r>
        <w:rPr>
          <w:i/>
        </w:rPr>
        <w:t>Tazama pia</w:t>
      </w:r>
      <w:r>
        <w:t xml:space="preserve"> </w:t>
      </w:r>
      <w:r>
        <w:t>Wafu, Mahali pa</w:t>
      </w:r>
      <w:r>
        <w:t xml:space="preserve">; </w:t>
      </w:r>
      <w:r>
        <w:t>Kuzimu</w:t>
      </w:r>
      <w:r>
        <w:t xml:space="preserve">; </w:t>
      </w:r>
      <w:r>
        <w:t>Mbingu</w:t>
      </w:r>
      <w:r>
        <w:t xml:space="preserve">; </w:t>
      </w:r>
      <w:r>
        <w:t>Jehenamu</w:t>
      </w:r>
      <w:r>
        <w:t xml:space="preserve">; </w:t>
      </w:r>
      <w:r>
        <w:t>Peponi</w:t>
      </w:r>
      <w:r>
        <w:t xml:space="preserve">; </w:t>
      </w:r>
      <w:r>
        <w:t>Kuzimu</w:t>
      </w:r>
      <w:r>
        <w:t>.</w:t>
      </w:r>
      <w:r/>
      <w:r/>
    </w:p>
    <w:p>
      <w:r/>
    </w:p>
    <w:p>
      <w:pPr>
        <w:pStyle w:val="Heading2"/>
      </w:pPr>
      <w:r>
        <w:t>Hamu (Mtu)</w:t>
      </w:r>
      <w:r/>
    </w:p>
    <w:p>
      <w:r/>
      <w:r>
        <w:t>Mtoto wa pili wa Noa (</w:t>
      </w:r>
      <w:hyperlink r:id="rId70">
        <w:r>
          <w:rPr>
            <w:color w:val="0000EE"/>
            <w:u w:val="single"/>
          </w:rPr>
          <w:t>Mwa 5:32</w:t>
        </w:r>
      </w:hyperlink>
      <w:r>
        <w:t xml:space="preserve">; </w:t>
      </w:r>
      <w:hyperlink r:id="rId71">
        <w:r>
          <w:rPr>
            <w:color w:val="0000EE"/>
            <w:u w:val="single"/>
          </w:rPr>
          <w:t>6:10</w:t>
        </w:r>
      </w:hyperlink>
      <w:r>
        <w:t xml:space="preserve">; </w:t>
      </w:r>
      <w:hyperlink r:id="rId72">
        <w:r>
          <w:rPr>
            <w:color w:val="0000EE"/>
            <w:u w:val="single"/>
          </w:rPr>
          <w:t>7:13</w:t>
        </w:r>
      </w:hyperlink>
      <w:r>
        <w:t xml:space="preserve">; </w:t>
      </w:r>
      <w:hyperlink r:id="rId73">
        <w:r>
          <w:rPr>
            <w:color w:val="0000EE"/>
            <w:u w:val="single"/>
          </w:rPr>
          <w:t>9:18, 22</w:t>
        </w:r>
      </w:hyperlink>
      <w:r>
        <w:t xml:space="preserve">; </w:t>
      </w:r>
      <w:hyperlink r:id="rId74">
        <w:r>
          <w:rPr>
            <w:color w:val="0000EE"/>
            <w:u w:val="single"/>
          </w:rPr>
          <w:t>10:1, 6, 20</w:t>
        </w:r>
      </w:hyperlink>
      <w:r>
        <w:t>). Hamu alikuwa na wana wanne waliokuwa na majina Kushi, Misri (kwa Kiebrania Misri), Putu, na Kanaani (</w:t>
      </w:r>
      <w:hyperlink r:id="rId75">
        <w:r>
          <w:rPr>
            <w:color w:val="0000EE"/>
            <w:u w:val="single"/>
          </w:rPr>
          <w:t>Mwa 10:6</w:t>
        </w:r>
      </w:hyperlink>
      <w:r>
        <w:t xml:space="preserve">; </w:t>
      </w:r>
      <w:hyperlink r:id="rId76">
        <w:r>
          <w:rPr>
            <w:color w:val="0000EE"/>
            <w:u w:val="single"/>
          </w:rPr>
          <w:t>1 Nya 1:8</w:t>
        </w:r>
      </w:hyperlink>
      <w:r>
        <w:t>). Hivyo, Hamu anaonekana kama babu wa Wamisri (ingawa mchanganyiko wa rangi ulionekana kutokea baadaye), pamoja na watu wa Afrika, Waarabu, na Kanaani.</w:t>
      </w:r>
    </w:p>
    <w:p>
      <w:r/>
      <w:r>
        <w:t>Baada ya Gharika, Noa alianza kulima mashamba ya mizabibu, na mara moja akajikuta amelewa (</w:t>
      </w:r>
      <w:hyperlink r:id="rId77">
        <w:r>
          <w:rPr>
            <w:color w:val="0000EE"/>
            <w:u w:val="single"/>
          </w:rPr>
          <w:t>Mwa 9:20–24</w:t>
        </w:r>
      </w:hyperlink>
      <w: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78">
        <w:r>
          <w:rPr>
            <w:color w:val="0000EE"/>
            <w:u w:val="single"/>
          </w:rPr>
          <w:t>9:24</w:t>
        </w:r>
      </w:hyperlink>
      <w:r>
        <w:t xml:space="preserve"> kama aliyemkosea Noa, kwa nini laana imwangukie mwanawe Kanaani? Jibu linalowezekana zaidi ni kwamba Hamu siye anayetajwa katika aya ya </w:t>
      </w:r>
      <w:hyperlink r:id="rId78">
        <w:r>
          <w:rPr>
            <w:color w:val="0000EE"/>
            <w:u w:val="single"/>
          </w:rPr>
          <w:t>24</w:t>
        </w:r>
      </w:hyperlink>
      <w:r>
        <w:t>. Usemi huo ni “mwana wake mdogo” (neno “mdogo” la kjv haliwezekani kwa Kiebrania), ilhali Hamu anaonekana mara kwa mara kama wa pili kati ya ndugu, siyo mdogo (</w:t>
      </w:r>
      <w:hyperlink r:id="rId70">
        <w:r>
          <w:rPr>
            <w:color w:val="0000EE"/>
            <w:u w:val="single"/>
          </w:rPr>
          <w:t>5:32</w:t>
        </w:r>
      </w:hyperlink>
      <w:r>
        <w:t xml:space="preserve">; </w:t>
      </w:r>
      <w:hyperlink r:id="rId71">
        <w:r>
          <w:rPr>
            <w:color w:val="0000EE"/>
            <w:u w:val="single"/>
          </w:rPr>
          <w:t>6:10</w:t>
        </w:r>
      </w:hyperlink>
      <w:r>
        <w:t xml:space="preserve">; </w:t>
      </w:r>
      <w:hyperlink r:id="rId72">
        <w:r>
          <w:rPr>
            <w:color w:val="0000EE"/>
            <w:u w:val="single"/>
          </w:rPr>
          <w:t>7:13</w:t>
        </w:r>
      </w:hyperlink>
      <w:r>
        <w:t xml:space="preserve">; </w:t>
      </w:r>
      <w:hyperlink r:id="rId79">
        <w:r>
          <w:rPr>
            <w:color w:val="0000EE"/>
            <w:u w:val="single"/>
          </w:rPr>
          <w:t>9:18</w:t>
        </w:r>
      </w:hyperlink>
      <w:r>
        <w:t xml:space="preserve">; </w:t>
      </w:r>
      <w:hyperlink r:id="rId80">
        <w:r>
          <w:rPr>
            <w:color w:val="0000EE"/>
            <w:u w:val="single"/>
          </w:rPr>
          <w:t>10:1</w:t>
        </w:r>
      </w:hyperlink>
      <w: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r/>
      <w:r>
        <w:rPr>
          <w:i/>
        </w:rPr>
        <w:t>Tazama pia</w:t>
      </w:r>
      <w:r>
        <w:t xml:space="preserve"> </w:t>
      </w:r>
      <w:r>
        <w:t>mataifa</w:t>
      </w:r>
      <w:r>
        <w:t xml:space="preserve">; </w:t>
      </w:r>
      <w:r>
        <w:t>Noa #1</w:t>
      </w:r>
      <w:r>
        <w:t>.</w:t>
      </w:r>
      <w:r/>
      <w:r/>
    </w:p>
    <w:p>
      <w:r/>
    </w:p>
    <w:p>
      <w:pPr>
        <w:pStyle w:val="Heading2"/>
      </w:pPr>
      <w:r>
        <w:t>Hasira</w:t>
      </w:r>
      <w:r/>
    </w:p>
    <w:p>
      <w:r/>
      <w:r>
        <w:t xml:space="preserve">Neno linalotumiwa kwa kawaida katika Biblia kurejelea hasira, ghadhabu, na kukasirika. Katika matukio mengi, hasira inachukuliwa kuwa mbaya. </w:t>
      </w:r>
      <w:hyperlink r:id="rId81">
        <w:r>
          <w:rPr>
            <w:color w:val="0000EE"/>
            <w:u w:val="single"/>
          </w:rPr>
          <w:t>Zaburi 37:8</w:t>
        </w:r>
      </w:hyperlink>
      <w:r>
        <w:t>, kwa mfano, inasema: “Epuka hasira na kuacha ghadhabu.” Yesu alilinganisha hasira na mauaji aliposema, “Lakini nawaambia kwamba yeyote anayemkasirikia ndugu yake atahukumiwa” (</w:t>
      </w:r>
      <w:hyperlink r:id="rId82">
        <w:r>
          <w:rPr>
            <w:color w:val="0000EE"/>
            <w:u w:val="single"/>
          </w:rPr>
          <w:t>Mathayo 5:22</w:t>
        </w:r>
      </w:hyperlink>
      <w:r>
        <w:t xml:space="preserve">). Ni kama vile mtu huyo alikuwa amefanya mauaji aliyohisi moyoni mwake kwa hasira. </w:t>
      </w:r>
      <w:hyperlink r:id="rId83">
        <w:r>
          <w:rPr>
            <w:color w:val="0000EE"/>
            <w:u w:val="single"/>
          </w:rPr>
          <w:t>Waefeso 4:31</w:t>
        </w:r>
      </w:hyperlink>
      <w:r>
        <w:t xml:space="preserve"> na </w:t>
      </w:r>
      <w:hyperlink r:id="rId84">
        <w:r>
          <w:rPr>
            <w:color w:val="0000EE"/>
            <w:u w:val="single"/>
          </w:rPr>
          <w:t>Wakolosai 3:8</w:t>
        </w:r>
      </w:hyperlink>
      <w: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85">
        <w:r>
          <w:rPr>
            <w:color w:val="0000EE"/>
            <w:u w:val="single"/>
          </w:rPr>
          <w:t>Tito 1:7</w:t>
        </w:r>
      </w:hyperlink>
      <w:r>
        <w:t>).</w:t>
      </w:r>
    </w:p>
    <w:p>
      <w:r/>
      <w: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86">
        <w:r>
          <w:rPr>
            <w:color w:val="0000EE"/>
            <w:u w:val="single"/>
          </w:rPr>
          <w:t>Waefeso 4:26</w:t>
        </w:r>
      </w:hyperlink>
      <w:r>
        <w:t xml:space="preserve">). Kadri mtu anavyoruhusu hasira kuendelea, ndivyo hatari inavyoongezeka kwamba itakua na sifa za dhambi, ikimpatia Shetani nafasi (tazama </w:t>
      </w:r>
      <w:hyperlink r:id="rId87">
        <w:r>
          <w:rPr>
            <w:color w:val="0000EE"/>
            <w:u w:val="single"/>
          </w:rPr>
          <w:t>Waefeso 4:27</w:t>
        </w:r>
      </w:hyperlink>
      <w:r>
        <w:t>).</w:t>
      </w:r>
    </w:p>
    <w:p>
      <w:r/>
      <w: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88">
        <w:r>
          <w:rPr>
            <w:color w:val="0000EE"/>
            <w:u w:val="single"/>
          </w:rPr>
          <w:t>Kumbukumbu la Torati 29:25–26</w:t>
        </w:r>
      </w:hyperlink>
      <w:r>
        <w:t>). Ilikuwa kwa maana hiyo pia kwamba hasira ya Mose iliwaka juu ya Mlima Sinai na kumsababisha kuvunja vibao vya agano chini alipouona ndama wa dhahabu na ibada ya sanamu ya Israeli (</w:t>
      </w:r>
      <w:hyperlink r:id="rId89">
        <w:r>
          <w:rPr>
            <w:color w:val="0000EE"/>
            <w:u w:val="single"/>
          </w:rPr>
          <w:t>Kutoka 32:19</w:t>
        </w:r>
      </w:hyperlink>
      <w:r>
        <w:t>).</w:t>
      </w:r>
    </w:p>
    <w:p>
      <w:r/>
      <w:r>
        <w:t>Kwenye Agano Jipya, Marko anasema kwamba Yesu aliwatazama Mafarisayo kwa hasira, ambao walikuwa wakitumaini kumkamata akivunja sheria yao (</w:t>
      </w:r>
      <w:hyperlink r:id="rId90">
        <w:r>
          <w:rPr>
            <w:color w:val="0000EE"/>
            <w:u w:val="single"/>
          </w:rPr>
          <w:t>Marko 3:5</w:t>
        </w:r>
      </w:hyperlink>
      <w:r>
        <w:t>). Hasira ya Yesu pia ilionyeshwa katika kusafisha kwake hekalu (</w:t>
      </w:r>
      <w:hyperlink r:id="rId91">
        <w:r>
          <w:rPr>
            <w:color w:val="0000EE"/>
            <w:u w:val="single"/>
          </w:rPr>
          <w:t>Yohana 2:13–22</w:t>
        </w:r>
      </w:hyperlink>
      <w: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92">
        <w:r>
          <w:rPr>
            <w:color w:val="0000EE"/>
            <w:u w:val="single"/>
          </w:rPr>
          <w:t>Mathayo 21:12</w:t>
        </w:r>
      </w:hyperlink>
      <w:r>
        <w:t>). Hasira yake takatifu haikuwa udhaifu wala dhambi. Hasira kama hiyo ni jibu linalofaa kwa dhambi na ukosefu wa haki, hasa inapokuwa haijaadhibiwa waziwazi.</w:t>
      </w:r>
      <w:r/>
      <w:r/>
    </w:p>
    <w:p>
      <w:r/>
    </w:p>
    <w:p>
      <w:pPr>
        <w:pStyle w:val="Heading2"/>
      </w:pPr>
      <w:r>
        <w:t>Hatia ya damu</w:t>
      </w:r>
      <w:r/>
    </w:p>
    <w:p>
      <w:r/>
      <w:r>
        <w:t>Hatia ya damu inahusu kuwa na jukumu la kifo cha mtu. Katika Biblia, neno hili linatokana na neno la Kiebrania linalomaanisha "damu" au "damu nyingi" (</w:t>
      </w:r>
      <w:hyperlink r:id="rId93">
        <w:r>
          <w:rPr>
            <w:color w:val="0000EE"/>
            <w:u w:val="single"/>
          </w:rPr>
          <w:t>Kutoka 22:2–3</w:t>
        </w:r>
      </w:hyperlink>
      <w:r>
        <w:t xml:space="preserve">; </w:t>
      </w:r>
      <w:hyperlink r:id="rId94">
        <w:r>
          <w:rPr>
            <w:color w:val="0000EE"/>
            <w:u w:val="single"/>
          </w:rPr>
          <w:t>Mambo ya Walawi 17:4</w:t>
        </w:r>
      </w:hyperlink>
      <w:r>
        <w:t xml:space="preserve">; </w:t>
      </w:r>
      <w:hyperlink r:id="rId95">
        <w:r>
          <w:rPr>
            <w:color w:val="0000EE"/>
            <w:u w:val="single"/>
          </w:rPr>
          <w:t>1 Samweli 25:26, 33</w:t>
        </w:r>
      </w:hyperlink>
      <w:r>
        <w:t xml:space="preserve">; </w:t>
      </w:r>
      <w:hyperlink r:id="rId96">
        <w:r>
          <w:rPr>
            <w:color w:val="0000EE"/>
            <w:u w:val="single"/>
          </w:rPr>
          <w:t>Hosea 12:14</w:t>
        </w:r>
      </w:hyperlink>
      <w:r>
        <w:t>). Wakati mtu alipomuua mwingine, ilisemekana kuwa "amemwaga damu" na akawa na hatia ya kifo cha mtu huyo.</w:t>
      </w:r>
    </w:p>
    <w:p>
      <w:r/>
      <w:r>
        <w:t xml:space="preserve">Tafsiri ya "damu ya hatia" inapatikana tu katika </w:t>
      </w:r>
      <w:hyperlink r:id="rId97">
        <w:r>
          <w:rPr>
            <w:color w:val="0000EE"/>
            <w:u w:val="single"/>
          </w:rPr>
          <w:t>Zaburi 51:14</w:t>
        </w:r>
      </w:hyperlink>
      <w: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
        <w:t>Damu yenyewe</w:t>
      </w:r>
    </w:p>
    <w:p>
      <w:pPr>
        <w:pStyle w:val="ListBullet"/>
        <w:spacing w:line="240" w:lineRule="auto"/>
        <w:ind w:left="720"/>
      </w:pPr>
      <w:r/>
      <w:r>
        <w:t>Kitendo cha kumuua mtu</w:t>
      </w:r>
    </w:p>
    <w:p>
      <w:pPr>
        <w:pStyle w:val="ListBullet"/>
        <w:spacing w:line="240" w:lineRule="auto"/>
        <w:ind w:left="720"/>
      </w:pPr>
      <w:r/>
      <w:r>
        <w:t>Kuwa na hatia ya kuua mtu</w:t>
      </w:r>
    </w:p>
    <w:p>
      <w:r/>
      <w:r>
        <w:t>Katika Biblia, tunaona kwamba kuua mtu kulihukumiwa adhabu ya kifo. Katika nyakati za kibiblia, mauaji mara nyingi yalifanyika kwa kumwaga damu ya mtu mwingine.</w:t>
      </w:r>
    </w:p>
    <w:p>
      <w:pPr>
        <w:pStyle w:val="Heading3"/>
      </w:pPr>
      <w:r>
        <w:t>Aina za Hatia ya Damu</w:t>
      </w:r>
    </w:p>
    <w:p>
      <w:r/>
      <w:r>
        <w:t>Aina ya kwanza ya damu ya hatia ilikuwa wakati mtu alimuua mwingine kwa makusudi. Agano la Kale linaeleza mauaji haya kama "damu isiyo na hatia" (</w:t>
      </w:r>
      <w:hyperlink r:id="rId98">
        <w:r>
          <w:rPr>
            <w:color w:val="0000EE"/>
            <w:u w:val="single"/>
          </w:rPr>
          <w:t>Yona 1:14</w:t>
        </w:r>
      </w:hyperlink>
      <w:r>
        <w:t>). Biblia inaeleza kinachotokea mtu anapomuua asiye na hatia na jinsi wanavyopaswa kuadhibiwa (</w:t>
      </w:r>
      <w:hyperlink r:id="rId99">
        <w:r>
          <w:rPr>
            <w:color w:val="0000EE"/>
            <w:u w:val="single"/>
          </w:rPr>
          <w:t>Mwanzo 9:6</w:t>
        </w:r>
      </w:hyperlink>
      <w:r>
        <w:t xml:space="preserve">; </w:t>
      </w:r>
      <w:hyperlink r:id="rId100">
        <w:r>
          <w:rPr>
            <w:color w:val="0000EE"/>
            <w:u w:val="single"/>
          </w:rPr>
          <w:t>Kumbukumbu la Torati 19:11–13</w:t>
        </w:r>
      </w:hyperlink>
      <w:r>
        <w:t xml:space="preserve">; </w:t>
      </w:r>
      <w:hyperlink r:id="rId101">
        <w:r>
          <w:rPr>
            <w:color w:val="0000EE"/>
            <w:u w:val="single"/>
          </w:rPr>
          <w:t>2 Wafalme 24:4</w:t>
        </w:r>
      </w:hyperlink>
      <w:r>
        <w:t xml:space="preserve">; </w:t>
      </w:r>
      <w:hyperlink r:id="rId102">
        <w:r>
          <w:rPr>
            <w:color w:val="0000EE"/>
            <w:u w:val="single"/>
          </w:rPr>
          <w:t>Ezekieli 33:6</w:t>
        </w:r>
      </w:hyperlink>
      <w:r>
        <w:t>). Kulingana na Biblia, ikiwa mtu anafanya mauaji, hawezi kulipa pesa ili kuepuka adhabu (</w:t>
      </w:r>
      <w:hyperlink r:id="rId103">
        <w:r>
          <w:rPr>
            <w:color w:val="0000EE"/>
            <w:u w:val="single"/>
          </w:rPr>
          <w:t>Hesabu 35:31</w:t>
        </w:r>
      </w:hyperlink>
      <w:r>
        <w:t>).</w:t>
      </w:r>
    </w:p>
    <w:p>
      <w:r/>
      <w:r>
        <w:t>Aina nyingine ya hatia ya damu ilikuwa wakati mtu alipomuua mwingine kwa bahati mbaya (</w:t>
      </w:r>
      <w:hyperlink r:id="rId104">
        <w:r>
          <w:rPr>
            <w:color w:val="0000EE"/>
            <w:u w:val="single"/>
          </w:rPr>
          <w:t>Hesabu 35:9–28</w:t>
        </w:r>
      </w:hyperlink>
      <w:r>
        <w:t xml:space="preserve">, </w:t>
      </w:r>
      <w:hyperlink r:id="rId105">
        <w:r>
          <w:rPr>
            <w:color w:val="0000EE"/>
            <w:u w:val="single"/>
          </w:rPr>
          <w:t>Kumbukumbu la Torati 19:4–10</w:t>
        </w:r>
      </w:hyperlink>
      <w: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r/>
      <w:r>
        <w:t xml:space="preserve">Wakati mwingine, mtu aliyekufa angepatikana, na hakuna aliyemjua aliyemuua. Hii ilipotokea, mji wa karibu zaidi ulifanywa kuwajibika kwa kifo hicho. </w:t>
      </w:r>
      <w:hyperlink r:id="rId106">
        <w:r>
          <w:rPr>
            <w:color w:val="0000EE"/>
            <w:u w:val="single"/>
          </w:rPr>
          <w:t>Kumbukumbu la Torati 21:1–9</w:t>
        </w:r>
      </w:hyperlink>
      <w:r>
        <w:t xml:space="preserve"> inaeleza sherehe maalum ambayo miji hii ingeweza kufanya ili kuondoa jukumu hili.</w:t>
      </w:r>
    </w:p>
    <w:p>
      <w:r/>
      <w:r>
        <w:t>Katika Israeli ya kale, watu wangeweza kuwa na hatia ya kuua kwa bahati mbaya hata walipokuwa wakishughulika na wanyama (</w:t>
      </w:r>
      <w:hyperlink r:id="rId107">
        <w:r>
          <w:rPr>
            <w:color w:val="0000EE"/>
            <w:u w:val="single"/>
          </w:rPr>
          <w:t>Mambo ya Walawi 17:3–4, 10–11</w:t>
        </w:r>
      </w:hyperlink>
      <w:r>
        <w:t>). Ikiwa mnyama alimuua mtu, mnyama huyo alipaswa kuuawa kwa kupigwa mawe (</w:t>
      </w:r>
      <w:hyperlink r:id="rId108">
        <w:r>
          <w:rPr>
            <w:color w:val="0000EE"/>
            <w:u w:val="single"/>
          </w:rPr>
          <w:t>Kutoka 21:28–29</w:t>
        </w:r>
      </w:hyperlink>
      <w:r>
        <w:t>).</w:t>
      </w:r>
    </w:p>
    <w:p>
      <w:r/>
      <w:r>
        <w:t>Kulikuwa na hali nyingine ambapo kuua hakukupelekea hatia:</w:t>
      </w:r>
    </w:p>
    <w:p>
      <w:pPr>
        <w:pStyle w:val="ListBullet"/>
        <w:spacing w:line="240" w:lineRule="auto"/>
        <w:ind w:left="720"/>
      </w:pPr>
      <w:r/>
      <w:r>
        <w:t>Kujilinda (</w:t>
      </w:r>
      <w:hyperlink r:id="rId109">
        <w:r>
          <w:rPr>
            <w:color w:val="0000EE"/>
            <w:u w:val="single"/>
          </w:rPr>
          <w:t>Kutoka 22:2</w:t>
        </w:r>
      </w:hyperlink>
      <w:r>
        <w:t>)</w:t>
      </w:r>
    </w:p>
    <w:p>
      <w:pPr>
        <w:pStyle w:val="ListBullet"/>
        <w:spacing w:line="240" w:lineRule="auto"/>
        <w:ind w:left="720"/>
      </w:pPr>
      <w:r/>
      <w:r>
        <w:t>Kutekeleza hukumu za kisheria (</w:t>
      </w:r>
      <w:hyperlink r:id="rId110">
        <w:r>
          <w:rPr>
            <w:color w:val="0000EE"/>
            <w:u w:val="single"/>
          </w:rPr>
          <w:t>Mambo ya Walawi 20:9–16</w:t>
        </w:r>
      </w:hyperlink>
      <w:r>
        <w:t>)</w:t>
      </w:r>
    </w:p>
    <w:p>
      <w:pPr>
        <w:pStyle w:val="ListBullet"/>
        <w:spacing w:line="240" w:lineRule="auto"/>
        <w:ind w:left="720"/>
      </w:pPr>
      <w:r/>
      <w:r>
        <w:t>Kuua wakati wa vita (</w:t>
      </w:r>
      <w:hyperlink r:id="rId111">
        <w:r>
          <w:rPr>
            <w:color w:val="0000EE"/>
            <w:u w:val="single"/>
          </w:rPr>
          <w:t>1 Wafalme 2:5–6</w:t>
        </w:r>
      </w:hyperlink>
      <w:r>
        <w:t>)</w:t>
      </w:r>
    </w:p>
    <w:p>
      <w:r/>
      <w:r>
        <w:t>Manabii mara nyingi walitumia neno "damu" kuzungumzia hatia ya taifa lote la Israeli (</w:t>
      </w:r>
      <w:hyperlink r:id="rId112">
        <w:r>
          <w:rPr>
            <w:color w:val="0000EE"/>
            <w:u w:val="single"/>
          </w:rPr>
          <w:t>Isaya 1:15</w:t>
        </w:r>
      </w:hyperlink>
      <w:r>
        <w:t xml:space="preserve">; </w:t>
      </w:r>
      <w:hyperlink r:id="rId113">
        <w:r>
          <w:rPr>
            <w:color w:val="0000EE"/>
            <w:u w:val="single"/>
          </w:rPr>
          <w:t>4:4</w:t>
        </w:r>
      </w:hyperlink>
      <w:r>
        <w:t xml:space="preserve">; </w:t>
      </w:r>
      <w:hyperlink r:id="rId114">
        <w:r>
          <w:rPr>
            <w:color w:val="0000EE"/>
            <w:u w:val="single"/>
          </w:rPr>
          <w:t>Ezekieli 7:23</w:t>
        </w:r>
      </w:hyperlink>
      <w:r>
        <w:t xml:space="preserve">; </w:t>
      </w:r>
      <w:hyperlink r:id="rId115">
        <w:r>
          <w:rPr>
            <w:color w:val="0000EE"/>
            <w:u w:val="single"/>
          </w:rPr>
          <w:t>9:9</w:t>
        </w:r>
      </w:hyperlink>
      <w:r>
        <w:t xml:space="preserve">; </w:t>
      </w:r>
      <w:hyperlink r:id="rId116">
        <w:r>
          <w:rPr>
            <w:color w:val="0000EE"/>
            <w:u w:val="single"/>
          </w:rPr>
          <w:t>Hosea 1:4</w:t>
        </w:r>
      </w:hyperlink>
      <w:r>
        <w:t xml:space="preserve">; </w:t>
      </w:r>
      <w:hyperlink r:id="rId117">
        <w:r>
          <w:rPr>
            <w:color w:val="0000EE"/>
            <w:u w:val="single"/>
          </w:rPr>
          <w:t>4:2</w:t>
        </w:r>
      </w:hyperlink>
      <w:r>
        <w:t xml:space="preserve">, katika Toleo la Mfalme Yakobo; </w:t>
      </w:r>
      <w:hyperlink r:id="rId118">
        <w:r>
          <w:rPr>
            <w:color w:val="0000EE"/>
            <w:u w:val="single"/>
          </w:rPr>
          <w:t>Mika 3:10</w:t>
        </w:r>
      </w:hyperlink>
      <w:r>
        <w:t xml:space="preserve">; </w:t>
      </w:r>
      <w:hyperlink r:id="rId119">
        <w:r>
          <w:rPr>
            <w:color w:val="0000EE"/>
            <w:u w:val="single"/>
          </w:rPr>
          <w:t>Habakuki 2:8, 12, 17</w:t>
        </w:r>
      </w:hyperlink>
      <w:r>
        <w:t>).</w:t>
      </w:r>
    </w:p>
    <w:p>
      <w:r/>
      <w:r>
        <w:t>Baadhi ya uhalifu ulionekana kuwa mbaya sana kiasi kwamba uliadhibiwa kwa kifo, ingawa haukuhusisha mauaji (</w:t>
      </w:r>
      <w:hyperlink r:id="rId110">
        <w:r>
          <w:rPr>
            <w:color w:val="0000EE"/>
            <w:u w:val="single"/>
          </w:rPr>
          <w:t>Mambo ya Walawi 20:9–16</w:t>
        </w:r>
      </w:hyperlink>
      <w:r>
        <w:t xml:space="preserve">; </w:t>
      </w:r>
      <w:hyperlink r:id="rId120">
        <w:r>
          <w:rPr>
            <w:color w:val="0000EE"/>
            <w:u w:val="single"/>
          </w:rPr>
          <w:t>Ezekieli 18:10–13</w:t>
        </w:r>
      </w:hyperlink>
      <w:r>
        <w:t>). Uhalifu huu ulijumuisha:</w:t>
      </w:r>
    </w:p>
    <w:p>
      <w:pPr>
        <w:pStyle w:val="ListBullet"/>
        <w:spacing w:line="240" w:lineRule="auto"/>
        <w:ind w:left="720"/>
      </w:pPr>
      <w:r/>
      <w:r>
        <w:t>Kuabudu miungu ya uwongo</w:t>
      </w:r>
    </w:p>
    <w:p>
      <w:pPr>
        <w:pStyle w:val="ListBullet"/>
        <w:spacing w:line="240" w:lineRule="auto"/>
        <w:ind w:left="720"/>
      </w:pPr>
      <w:r/>
      <w:r>
        <w:t>Kuabudu vitu kama miungu (sanamu)</w:t>
      </w:r>
    </w:p>
    <w:p>
      <w:pPr>
        <w:pStyle w:val="ListBullet"/>
        <w:spacing w:line="240" w:lineRule="auto"/>
        <w:ind w:left="720"/>
      </w:pPr>
      <w:r/>
      <w:r>
        <w:t>Kutokuwa mwaminifu katika ndoa (uzinzi)</w:t>
      </w:r>
    </w:p>
    <w:p>
      <w:pPr>
        <w:pStyle w:val="ListBullet"/>
        <w:spacing w:line="240" w:lineRule="auto"/>
        <w:ind w:left="720"/>
      </w:pPr>
      <w:r/>
      <w:r>
        <w:t>Ujambazi (wizi)</w:t>
      </w:r>
    </w:p>
    <w:p>
      <w:pPr>
        <w:pStyle w:val="ListBullet"/>
        <w:spacing w:line="240" w:lineRule="auto"/>
        <w:ind w:left="720"/>
      </w:pPr>
      <w:r/>
      <w:r>
        <w:t>Kuwa mkatili kwa watu maskini ni jambo lisilokubalika</w:t>
      </w:r>
    </w:p>
    <w:p>
      <w:pPr>
        <w:pStyle w:val="ListBullet"/>
        <w:spacing w:line="240" w:lineRule="auto"/>
        <w:ind w:left="720"/>
      </w:pPr>
      <w:r/>
      <w:r>
        <w:t>Kuvunja ahadi za msingi</w:t>
      </w:r>
    </w:p>
    <w:p>
      <w:pPr>
        <w:pStyle w:val="ListBullet"/>
        <w:spacing w:line="240" w:lineRule="auto"/>
        <w:ind w:left="720"/>
      </w:pPr>
      <w:r/>
      <w:r>
        <w:t>Kutoza riba isiyo ya haki kwa mikopo</w:t>
      </w:r>
    </w:p>
    <w:p>
      <w:r/>
      <w:r>
        <w:t>Katika Biblia nzima, kutoka Mwanzo (</w:t>
      </w:r>
      <w:hyperlink r:id="rId121">
        <w:r>
          <w:rPr>
            <w:color w:val="0000EE"/>
            <w:u w:val="single"/>
          </w:rPr>
          <w:t>4:10–12</w:t>
        </w:r>
      </w:hyperlink>
      <w:r>
        <w:t>) hadi Manabii (</w:t>
      </w:r>
      <w:hyperlink r:id="rId122">
        <w:r>
          <w:rPr>
            <w:color w:val="0000EE"/>
            <w:u w:val="single"/>
          </w:rPr>
          <w:t>Isaya 26:21</w:t>
        </w:r>
      </w:hyperlink>
      <w:r>
        <w:t xml:space="preserve">; </w:t>
      </w:r>
      <w:hyperlink r:id="rId123">
        <w:r>
          <w:rPr>
            <w:color w:val="0000EE"/>
            <w:u w:val="single"/>
          </w:rPr>
          <w:t>Ezekieli 24:6–9</w:t>
        </w:r>
      </w:hyperlink>
      <w:r>
        <w:t>) na katika Agano Jipya (</w:t>
      </w:r>
      <w:hyperlink r:id="rId124">
        <w:r>
          <w:rPr>
            <w:color w:val="0000EE"/>
            <w:u w:val="single"/>
          </w:rPr>
          <w:t>Ufunuo 6:10</w:t>
        </w:r>
      </w:hyperlink>
      <w:r>
        <w:t>), tunajifunza kwamba Mungu ataleta haki na kuwaadhibu wale wanaoua watu wengine.</w:t>
      </w:r>
    </w:p>
    <w:p>
      <w:r/>
      <w:r>
        <w:rPr>
          <w:i/>
        </w:rPr>
        <w:t>Tazama pia</w:t>
      </w:r>
      <w:r>
        <w:t xml:space="preserve"> </w:t>
      </w:r>
      <w:r>
        <w:t>Miji ya Kimbilio</w:t>
      </w:r>
      <w:r>
        <w:t xml:space="preserve">; </w:t>
      </w:r>
      <w:r>
        <w:t>Sheria za Jinai na Adhabu</w:t>
      </w:r>
      <w:r>
        <w:t>.</w:t>
      </w:r>
      <w:r/>
      <w:r/>
    </w:p>
    <w:p>
      <w:r/>
    </w:p>
    <w:p>
      <w:pPr>
        <w:pStyle w:val="Heading2"/>
      </w:pPr>
      <w:r>
        <w:t>Havila (Eneo)</w:t>
      </w:r>
      <w:r/>
    </w:p>
    <w:p>
      <w:r/>
      <w:r>
        <w:t>Ardhi katika eneo ya Edeni, sasa haijulikani lakini inasemekana kumwagiliwa na mto Pishon na kuwa na akiba ya dhahabu, bedola, na jiwe la oniksi (</w:t>
      </w:r>
      <w:hyperlink r:id="rId125">
        <w:r>
          <w:rPr>
            <w:color w:val="0000EE"/>
            <w:u w:val="single"/>
          </w:rPr>
          <w:t>Mwa 2:11–12</w:t>
        </w:r>
      </w:hyperlink>
      <w:r>
        <w:t xml:space="preserve">). Eneo la Havila limekuwa suala la mabishano mengi. Haiwezi kuwa na uhusiano wowote na Havila ya </w:t>
      </w:r>
      <w:hyperlink r:id="rId126">
        <w:r>
          <w:rPr>
            <w:color w:val="0000EE"/>
            <w:u w:val="single"/>
          </w:rPr>
          <w:t>1 Samweli 15:7</w:t>
        </w:r>
      </w:hyperlink>
      <w: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
    </w:p>
    <w:p>
      <w:r/>
    </w:p>
    <w:p>
      <w:pPr>
        <w:pStyle w:val="Heading2"/>
      </w:pPr>
      <w:r>
        <w:t>Hawa</w:t>
      </w:r>
      <w:r/>
    </w:p>
    <w:p>
      <w:r/>
      <w:r>
        <w:t>Mwanamke wa kwanza, aliyeitwa "mama wa wote walio hai" (</w:t>
      </w:r>
      <w:hyperlink r:id="rId127">
        <w:r>
          <w:rPr>
            <w:color w:val="0000EE"/>
            <w:u w:val="single"/>
          </w:rPr>
          <w:t>Mwanzo 3:20</w:t>
        </w:r>
      </w:hyperlink>
      <w:r>
        <w:t>). Kitabu cha Mwanzo kinatuambia kwamba baada ya Mungu kumuumba Adamu, aliona kwamba Adamu hapaswi kuwa peke yake. Mungu aliamua kumuumba "msaidizi anayefaa" kwa ajili ya Adamu (</w:t>
      </w:r>
      <w:hyperlink r:id="rId128">
        <w:r>
          <w:rPr>
            <w:color w:val="0000EE"/>
            <w:u w:val="single"/>
          </w:rPr>
          <w:t>2:18</w:t>
        </w:r>
      </w:hyperlink>
      <w:r>
        <w:t xml:space="preserve">). Neno la Kiebrania kwa msaidizi ni </w:t>
      </w:r>
      <w:r>
        <w:rPr>
          <w:i/>
        </w:rPr>
        <w:t>ezer</w:t>
      </w:r>
      <w:r>
        <w:t xml:space="preserve">, ambalo pia linatumika katika sehemu nyingine za Agano la Kale kuelezea jinsi Mungu anavyosaidia Israeli. Mungu alimfanya Adamu alale usingizi mzito. Kisha Mungu akachukua ubavu mmoja wa Adamu na kuutumia kumuumba Hawa (mistari </w:t>
      </w:r>
      <w:hyperlink r:id="rId129">
        <w:r>
          <w:rPr>
            <w:color w:val="0000EE"/>
            <w:u w:val="single"/>
          </w:rPr>
          <w:t>21–25</w:t>
        </w:r>
      </w:hyperlink>
      <w:r>
        <w:t>).</w:t>
      </w:r>
    </w:p>
    <w:p>
      <w:pPr>
        <w:pStyle w:val="Heading3"/>
      </w:pPr>
      <w:r>
        <w:t>Jina Lake</w:t>
      </w:r>
    </w:p>
    <w:p>
      <w:r/>
      <w:r>
        <w:t>Adamu alimpa mke wake Hawa majina mawili. Kwanza, alimwita "mwanamke." Jina hili lilionyesha uhusiano wake na mtu (</w:t>
      </w:r>
      <w:hyperlink r:id="rId130">
        <w:r>
          <w:rPr>
            <w:color w:val="0000EE"/>
            <w:u w:val="single"/>
          </w:rPr>
          <w:t>Mwanzo 2:23</w:t>
        </w:r>
      </w:hyperlink>
      <w:r>
        <w:t>). Baadaye, baada ya kutomtii Mungu, alimwita Hawa, ambalo linamaanisha "uzima." Jina hili linarejelea jukumu lake kama mama wa kwanza wa jamii ya wanadamu (</w:t>
      </w:r>
      <w:hyperlink r:id="rId127">
        <w:r>
          <w:rPr>
            <w:color w:val="0000EE"/>
            <w:u w:val="single"/>
          </w:rPr>
          <w:t>3:20</w:t>
        </w:r>
      </w:hyperlink>
      <w:r>
        <w:t>).</w:t>
      </w:r>
    </w:p>
    <w:p>
      <w:pPr>
        <w:pStyle w:val="Heading3"/>
      </w:pPr>
      <w:r>
        <w:t>Hadithi Yake</w:t>
      </w:r>
    </w:p>
    <w:p>
      <w:r/>
      <w: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131">
        <w:r>
          <w:rPr>
            <w:color w:val="0000EE"/>
            <w:u w:val="single"/>
          </w:rPr>
          <w:t>Mwanzo 2:17</w:t>
        </w:r>
      </w:hyperlink>
      <w:r>
        <w:t xml:space="preserve">; </w:t>
      </w:r>
      <w:hyperlink r:id="rId132">
        <w:r>
          <w:rPr>
            <w:color w:val="0000EE"/>
            <w:u w:val="single"/>
          </w:rPr>
          <w:t>3:3</w:t>
        </w:r>
      </w:hyperlink>
      <w:r>
        <w:t>). Nyoka alimdanganya Hawa kwa maneno ya ujanja, naye akala tunda hilo. Kisha akampa Adamu tunda, ambaye pia alikula ingawa hakudanganywa kama Hawa. Baada ya kula tunda, walitambua kuwa walikuwa uchi na wakatengeneza mavazi kutoka kwa majani ya mtini.</w:t>
      </w:r>
    </w:p>
    <w:p>
      <w:r/>
      <w: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133">
        <w:r>
          <w:rPr>
            <w:color w:val="0000EE"/>
            <w:u w:val="single"/>
          </w:rPr>
          <w:t>Mwanzo 3:16</w:t>
        </w:r>
      </w:hyperlink>
      <w:r>
        <w:t>). Baadaye, Hawa akawa mama wa Kaini, Habili, Sethi, na watoto wengine (</w:t>
      </w:r>
      <w:hyperlink r:id="rId134">
        <w:r>
          <w:rPr>
            <w:color w:val="0000EE"/>
            <w:u w:val="single"/>
          </w:rPr>
          <w:t>4:1–2, 25</w:t>
        </w:r>
      </w:hyperlink>
      <w:r>
        <w:t xml:space="preserve">; </w:t>
      </w:r>
      <w:hyperlink r:id="rId135">
        <w:r>
          <w:rPr>
            <w:color w:val="0000EE"/>
            <w:u w:val="single"/>
          </w:rPr>
          <w:t>5:4</w:t>
        </w:r>
      </w:hyperlink>
      <w:r>
        <w:t>).</w:t>
      </w:r>
    </w:p>
    <w:p>
      <w:pPr>
        <w:pStyle w:val="Heading3"/>
      </w:pPr>
      <w:r>
        <w:t>Mustakabali Wao</w:t>
      </w:r>
    </w:p>
    <w:p>
      <w:r/>
      <w:r>
        <w:t>Agano Jipya linamtaja Hawa mara mbili. Mtume Paulo anamtaja Hawa anapojadili iwapo wanawake wanaweza kufundisha katika kanisa. Anaandika, "Simruhusu mwanamke kufundisha au kuwa na mamlaka juu ya mume wake" (</w:t>
      </w:r>
      <w:hyperlink r:id="rId136">
        <w:r>
          <w:rPr>
            <w:color w:val="0000EE"/>
            <w:u w:val="single"/>
          </w:rPr>
          <w:t>1 Timotheo 2:12</w:t>
        </w:r>
      </w:hyperlink>
      <w: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137">
        <w:r>
          <w:rPr>
            <w:color w:val="0000EE"/>
            <w:u w:val="single"/>
          </w:rPr>
          <w:t>1 Timotheo 2:12–15;</w:t>
        </w:r>
      </w:hyperlink>
      <w:r>
        <w:t xml:space="preserve"> </w:t>
      </w:r>
      <w:hyperlink r:id="rId138">
        <w:r>
          <w:rPr>
            <w:color w:val="0000EE"/>
            <w:u w:val="single"/>
          </w:rPr>
          <w:t>2 Wakorintho 11:3</w:t>
        </w:r>
      </w:hyperlink>
      <w:r>
        <w:t>).</w:t>
      </w:r>
    </w:p>
    <w:p>
      <w:r/>
      <w: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r/>
      <w:r>
        <w:rPr>
          <w:i/>
        </w:rPr>
        <w:t>Tazama pia</w:t>
      </w:r>
      <w:r>
        <w:t xml:space="preserve"> </w:t>
      </w:r>
      <w:r>
        <w:t>Mtu (Binadamu)</w:t>
      </w:r>
      <w:r>
        <w:t xml:space="preserve">; </w:t>
      </w:r>
      <w:r>
        <w:t>Bustani ya Edeni</w:t>
      </w:r>
      <w:r>
        <w:t>.</w:t>
      </w:r>
      <w:r/>
      <w:r/>
    </w:p>
    <w:p>
      <w:r/>
    </w:p>
    <w:p>
      <w:pPr>
        <w:pStyle w:val="Heading2"/>
      </w:pPr>
      <w:r>
        <w:t>Hekalu</w:t>
      </w:r>
      <w:r/>
    </w:p>
    <w:p>
      <w:pPr>
        <w:pStyle w:val="Heading3"/>
      </w:pPr>
      <w:r>
        <w:t>Hakikisho</w:t>
      </w:r>
    </w:p>
    <w:p>
      <w:pPr>
        <w:pStyle w:val="ListBullet"/>
        <w:spacing w:line="240" w:lineRule="auto"/>
        <w:ind w:left="720"/>
      </w:pPr>
      <w:r/>
      <w:r>
        <w:t>Historia</w:t>
      </w:r>
    </w:p>
    <w:p>
      <w:pPr>
        <w:pStyle w:val="ListBullet"/>
        <w:spacing w:line="240" w:lineRule="auto"/>
        <w:ind w:left="720"/>
      </w:pPr>
      <w:r/>
      <w:r>
        <w:t>Hekalu la Solomoni</w:t>
      </w:r>
    </w:p>
    <w:p>
      <w:pPr>
        <w:pStyle w:val="ListBullet"/>
        <w:spacing w:line="240" w:lineRule="auto"/>
        <w:ind w:left="720"/>
      </w:pPr>
      <w:r/>
      <w:r>
        <w:t>Hekalu la Zerubabeli</w:t>
      </w:r>
    </w:p>
    <w:p>
      <w:pPr>
        <w:pStyle w:val="ListBullet"/>
        <w:spacing w:line="240" w:lineRule="auto"/>
        <w:ind w:left="720"/>
      </w:pPr>
      <w:r/>
      <w:r>
        <w:t>Hekalu la Herode</w:t>
      </w:r>
    </w:p>
    <w:p>
      <w:pPr>
        <w:pStyle w:val="ListBullet"/>
        <w:spacing w:line="240" w:lineRule="auto"/>
        <w:ind w:left="720"/>
      </w:pPr>
      <w:r/>
      <w:r>
        <w:t>Umuhimu wa Hekalu katika Agano la Kale</w:t>
      </w:r>
    </w:p>
    <w:p>
      <w:pPr>
        <w:pStyle w:val="ListBullet"/>
        <w:spacing w:line="240" w:lineRule="auto"/>
        <w:ind w:left="720"/>
      </w:pPr>
      <w:r/>
      <w:r>
        <w:t>Umuhimu wa Hekalu katika Agano Jipya</w:t>
      </w:r>
    </w:p>
    <w:p>
      <w:pPr>
        <w:pStyle w:val="Heading3"/>
      </w:pPr>
      <w:r>
        <w:t>Historia</w:t>
      </w:r>
    </w:p>
    <w:p>
      <w:r/>
      <w:r>
        <w:t>Daudi aliteka mji wa Yerusalemu (</w:t>
      </w:r>
      <w:hyperlink r:id="rId139">
        <w:r>
          <w:rPr>
            <w:color w:val="0000EE"/>
            <w:u w:val="single"/>
          </w:rPr>
          <w:t>2 Samweli 5:6–9</w:t>
        </w:r>
      </w:hyperlink>
      <w:r>
        <w:t>). Aliufanya kuwa mji mkuu wa watu wote wa Israeli. Kabla ya hapo, Wayebusi waliishi hapo. Mji huo ulikuwa katika eneo lisiloegemea upande wowote kati ya makabila ya kaskazini na kusini. Kwa hivyo, ulifaa kwa makundi yote mawili.</w:t>
      </w:r>
    </w:p>
    <w:p>
      <w:r/>
      <w:r>
        <w:t>Baadaye, Daudi alileta sanduku la Mungu Yerusalemu (</w:t>
      </w:r>
      <w:hyperlink r:id="rId140">
        <w:r>
          <w:rPr>
            <w:color w:val="0000EE"/>
            <w:u w:val="single"/>
          </w:rPr>
          <w:t>2 Samweli 6:1–17</w:t>
        </w:r>
      </w:hyperlink>
      <w:r>
        <w:t>). Sanduku hilo halikuwa limetunzwa tangu Wafilisti walipoichukua. Kwa kulirudisha, Daudi alifanya Yerusalemu kuwa kitovu cha ibada. Baada ya hapo, uteuzi wa Mungu wa Daudi na uteuzi wa Mungu wa Yerusalemu (pia inaitwa Mlima Sayuni) vilihusishwa kwa karibu (</w:t>
      </w:r>
      <w:hyperlink r:id="rId141">
        <w:r>
          <w:rPr>
            <w:color w:val="0000EE"/>
            <w:u w:val="single"/>
          </w:rPr>
          <w:t>Zaburi 78:67–72</w:t>
        </w:r>
      </w:hyperlink>
      <w:r>
        <w:t>).</w:t>
      </w:r>
    </w:p>
    <w:p>
      <w:r/>
      <w:r>
        <w:t>Daudi alitaka kujenga nyumba maalum kwa ajili ya Mungu. Mwanzoni, nabii Nathani alisema hili lilikuwa wazo zuri (</w:t>
      </w:r>
      <w:hyperlink r:id="rId142">
        <w:r>
          <w:rPr>
            <w:color w:val="0000EE"/>
            <w:u w:val="single"/>
          </w:rPr>
          <w:t>2 Samweli 7:1</w:t>
        </w:r>
      </w:hyperlink>
      <w:hyperlink r:id="rId140">
        <w:r>
          <w:rPr>
            <w:color w:val="0000EE"/>
            <w:u w:val="single"/>
          </w:rPr>
          <w:t>–</w:t>
        </w:r>
      </w:hyperlink>
      <w:hyperlink r:id="rId142">
        <w:r>
          <w:rPr>
            <w:color w:val="0000EE"/>
            <w:u w:val="single"/>
          </w:rPr>
          <w:t>3</w:t>
        </w:r>
      </w:hyperlink>
      <w:r>
        <w:t xml:space="preserve">). Lakini baadaye Mungu alimpa Nathani ujumbe tofauti kwa Daudi (mistari </w:t>
      </w:r>
      <w:hyperlink r:id="rId143">
        <w:r>
          <w:rPr>
            <w:color w:val="0000EE"/>
            <w:u w:val="single"/>
          </w:rPr>
          <w:t>4</w:t>
        </w:r>
      </w:hyperlink>
      <w:hyperlink r:id="rId140">
        <w:r>
          <w:rPr>
            <w:color w:val="0000EE"/>
            <w:u w:val="single"/>
          </w:rPr>
          <w:t>–</w:t>
        </w:r>
      </w:hyperlink>
      <w:hyperlink r:id="rId143">
        <w:r>
          <w:rPr>
            <w:color w:val="0000EE"/>
            <w:u w:val="single"/>
          </w:rPr>
          <w:t>17</w:t>
        </w:r>
      </w:hyperlink>
      <w: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144">
        <w:r>
          <w:rPr>
            <w:color w:val="0000EE"/>
            <w:u w:val="single"/>
          </w:rPr>
          <w:t>1 Wafalme 5:3</w:t>
        </w:r>
      </w:hyperlink>
      <w:r>
        <w:t xml:space="preserve">; </w:t>
      </w:r>
      <w:hyperlink r:id="rId145">
        <w:r>
          <w:rPr>
            <w:color w:val="0000EE"/>
            <w:u w:val="single"/>
          </w:rPr>
          <w:t>1 Mambo ya Nyakati 22:7</w:t>
        </w:r>
      </w:hyperlink>
      <w:hyperlink r:id="rId140">
        <w:r>
          <w:rPr>
            <w:color w:val="0000EE"/>
            <w:u w:val="single"/>
          </w:rPr>
          <w:t>–</w:t>
        </w:r>
      </w:hyperlink>
      <w:hyperlink r:id="rId145">
        <w:r>
          <w:rPr>
            <w:color w:val="0000EE"/>
            <w:u w:val="single"/>
          </w:rPr>
          <w:t>8</w:t>
        </w:r>
      </w:hyperlink>
      <w:r>
        <w:t xml:space="preserve">; </w:t>
      </w:r>
      <w:hyperlink r:id="rId146">
        <w:r>
          <w:rPr>
            <w:color w:val="0000EE"/>
            <w:u w:val="single"/>
          </w:rPr>
          <w:t>28:3</w:t>
        </w:r>
      </w:hyperlink>
      <w:r>
        <w:t>). Badala yake, mwana wa Daudi, Solomoni, angejenga hekalu.</w:t>
      </w:r>
    </w:p>
    <w:p>
      <w:r/>
      <w:r>
        <w:t>Lakini Daudi bado alisaidia katika ujenzi wa hekalu. Alitoa kiasi kikubwa cha pesa na vifaa. Pia alifanya mipango ya jinsi ya kulijenga (</w:t>
      </w:r>
      <w:hyperlink r:id="rId147">
        <w:r>
          <w:rPr>
            <w:color w:val="0000EE"/>
            <w:u w:val="single"/>
          </w:rPr>
          <w:t>1 Mambo ya Nyakati 22:3</w:t>
        </w:r>
      </w:hyperlink>
      <w:hyperlink r:id="rId140">
        <w:r>
          <w:rPr>
            <w:color w:val="0000EE"/>
            <w:u w:val="single"/>
          </w:rPr>
          <w:t>–</w:t>
        </w:r>
      </w:hyperlink>
      <w:hyperlink r:id="rId147">
        <w:r>
          <w:rPr>
            <w:color w:val="0000EE"/>
            <w:u w:val="single"/>
          </w:rPr>
          <w:t>5, 14</w:t>
        </w:r>
      </w:hyperlink>
      <w:r>
        <w:t xml:space="preserve">; </w:t>
      </w:r>
      <w:hyperlink r:id="rId148">
        <w:r>
          <w:rPr>
            <w:color w:val="0000EE"/>
            <w:u w:val="single"/>
          </w:rPr>
          <w:t>28:2, 11</w:t>
        </w:r>
      </w:hyperlink>
      <w:hyperlink r:id="rId140">
        <w:r>
          <w:rPr>
            <w:color w:val="0000EE"/>
            <w:u w:val="single"/>
          </w:rPr>
          <w:t>–</w:t>
        </w:r>
      </w:hyperlink>
      <w:hyperlink r:id="rId148">
        <w:r>
          <w:rPr>
            <w:color w:val="0000EE"/>
            <w:u w:val="single"/>
          </w:rPr>
          <w:t>19</w:t>
        </w:r>
      </w:hyperlink>
      <w:r>
        <w:t>). Daudi pia alinunua ardhi ambapo hekalu lingejengwa (</w:t>
      </w:r>
      <w:hyperlink r:id="rId149">
        <w:r>
          <w:rPr>
            <w:color w:val="0000EE"/>
            <w:u w:val="single"/>
          </w:rPr>
          <w:t>21:25</w:t>
        </w:r>
      </w:hyperlink>
      <w:r>
        <w:t>).</w:t>
      </w:r>
    </w:p>
    <w:p>
      <w:pPr>
        <w:pStyle w:val="Heading3"/>
      </w:pPr>
      <w:r>
        <w:t>Hekalu la Solomoni</w:t>
      </w:r>
    </w:p>
    <w:p>
      <w:pPr>
        <w:pStyle w:val="Heading4"/>
      </w:pPr>
      <w:r>
        <w:t>Hekalu la Solomoni Lilijengwa Lini?</w:t>
      </w:r>
    </w:p>
    <w:p>
      <w:r/>
      <w:r>
        <w:t>Solomoni alianza kujenga hekalu katika mwaka wa nne wa utawala wake, karibu 966 Kabla ya Kristo (KK) (</w:t>
      </w:r>
      <w:hyperlink r:id="rId150">
        <w:r>
          <w:rPr>
            <w:color w:val="0000EE"/>
            <w:u w:val="single"/>
          </w:rPr>
          <w:t>1 Wafalme 6:1, 38</w:t>
        </w:r>
      </w:hyperlink>
      <w:r>
        <w:t>). Ilimchukua miaka saba kumaliza. Daudi alikuwa tayari ameandaa kila kitu kilichohitajika kwa ajili ya hekalu, ikiwa ni pamoja na wafanyakazi (</w:t>
      </w:r>
      <w:hyperlink r:id="rId151">
        <w:r>
          <w:rPr>
            <w:color w:val="0000EE"/>
            <w:u w:val="single"/>
          </w:rPr>
          <w:t>1 Mambo ya Nyakati 28:21</w:t>
        </w:r>
      </w:hyperlink>
      <w:r>
        <w:t>). Solomoni alijenga hekalu kabla ya kujenga jumba lake mwenyewe, hivyo hekalu lilitangulia (</w:t>
      </w:r>
      <w:hyperlink r:id="rId152">
        <w:r>
          <w:rPr>
            <w:color w:val="0000EE"/>
            <w:u w:val="single"/>
          </w:rPr>
          <w:t>1 Wafalme 7:1</w:t>
        </w:r>
      </w:hyperlink>
      <w:r>
        <w:t>).</w:t>
      </w:r>
    </w:p>
    <w:p>
      <w:pPr>
        <w:pStyle w:val="Heading4"/>
      </w:pPr>
      <w:r>
        <w:t>Jinsi Hekalu la Solomoni Lilivyojengwa</w:t>
      </w:r>
    </w:p>
    <w:p>
      <w:r/>
      <w:r>
        <w:t>Huramu (pia anajulikana kama Hiramu kwa Kiebrania) alikuwa fundi stadi aliyebobea katika utengenezaji wa vitu vya shaba kwa ajili ya hekalu. Baba yake alikuwa fundi mahiri wa metali kutoka Tiro, na mama yake alikuwa Mwisraeli (</w:t>
      </w:r>
      <w:hyperlink r:id="rId153">
        <w:r>
          <w:rPr>
            <w:color w:val="0000EE"/>
            <w:u w:val="single"/>
          </w:rPr>
          <w:t>1 Wafalme 7:13</w:t>
        </w:r>
      </w:hyperlink>
      <w:hyperlink r:id="rId140">
        <w:r>
          <w:rPr>
            <w:color w:val="0000EE"/>
            <w:u w:val="single"/>
          </w:rPr>
          <w:t>–</w:t>
        </w:r>
      </w:hyperlink>
      <w:hyperlink r:id="rId153">
        <w:r>
          <w:rPr>
            <w:color w:val="0000EE"/>
            <w:u w:val="single"/>
          </w:rPr>
          <w:t>14</w:t>
        </w:r>
      </w:hyperlink>
      <w:r>
        <w:t>).</w:t>
      </w:r>
    </w:p>
    <w:p>
      <w:r/>
      <w:r>
        <w:t>Mbao za mwerezi kwa ajili ya hekalu zililetwa kutoka Lebanoni. Wafanyakazi kutoka Lebanoni walikata miti na kuileta Israeli. Wafanyakazi hawa walihudumu chini ya Mfalme Hiramu wa Tiro, ambaye alikuwa mshirika wa kisiasa wa Solomoni (</w:t>
      </w:r>
      <w:hyperlink r:id="rId154">
        <w:r>
          <w:rPr>
            <w:color w:val="0000EE"/>
            <w:u w:val="single"/>
          </w:rPr>
          <w:t>5:5</w:t>
        </w:r>
      </w:hyperlink>
      <w:hyperlink r:id="rId140">
        <w:r>
          <w:rPr>
            <w:color w:val="0000EE"/>
            <w:u w:val="single"/>
          </w:rPr>
          <w:t>–</w:t>
        </w:r>
      </w:hyperlink>
      <w:hyperlink r:id="rId154">
        <w:r>
          <w:rPr>
            <w:color w:val="0000EE"/>
            <w:u w:val="single"/>
          </w:rPr>
          <w:t>9</w:t>
        </w:r>
      </w:hyperlink>
      <w:r>
        <w:t>).</w:t>
      </w:r>
    </w:p>
    <w:p>
      <w:r/>
      <w:r>
        <w:t>Solomoni pia alituma wanaume 30,000 wa Israeli kusaidia Lebanoni. Walifanya kazi katika vikundi vitatu. Kila kikundi kilifanya kazi kwa mwezi mmoja, kisha kilipumzika kwa miezi miwili.</w:t>
      </w:r>
    </w:p>
    <w:p>
      <w:r/>
      <w:r>
        <w:t xml:space="preserve">Ili kuandaa mawe, Solomoni alichagua wageni 153,600 waliokuwa wakiishi Israeli. Wanaume hawa walifanya kazi kama wakataji mawe, wabebaji, na wasimamizi (mistari </w:t>
      </w:r>
      <w:hyperlink r:id="rId155">
        <w:r>
          <w:rPr>
            <w:color w:val="0000EE"/>
            <w:u w:val="single"/>
          </w:rPr>
          <w:t>15</w:t>
        </w:r>
      </w:hyperlink>
      <w:hyperlink r:id="rId140">
        <w:r>
          <w:rPr>
            <w:color w:val="0000EE"/>
            <w:u w:val="single"/>
          </w:rPr>
          <w:t>–</w:t>
        </w:r>
      </w:hyperlink>
      <w:hyperlink r:id="rId155">
        <w:r>
          <w:rPr>
            <w:color w:val="0000EE"/>
            <w:u w:val="single"/>
          </w:rPr>
          <w:t>17</w:t>
        </w:r>
      </w:hyperlink>
      <w:r>
        <w:t xml:space="preserve">; </w:t>
      </w:r>
      <w:hyperlink r:id="rId156">
        <w:r>
          <w:rPr>
            <w:color w:val="0000EE"/>
            <w:u w:val="single"/>
          </w:rPr>
          <w:t>2 Mambo ya Nyakati 2:17</w:t>
        </w:r>
      </w:hyperlink>
      <w:hyperlink r:id="rId140">
        <w:r>
          <w:rPr>
            <w:color w:val="0000EE"/>
            <w:u w:val="single"/>
          </w:rPr>
          <w:t>–</w:t>
        </w:r>
      </w:hyperlink>
      <w:hyperlink r:id="rId156">
        <w:r>
          <w:rPr>
            <w:color w:val="0000EE"/>
            <w:u w:val="single"/>
          </w:rPr>
          <w:t>18</w:t>
        </w:r>
      </w:hyperlink>
      <w:r>
        <w:t>). Kundi jingine, "wanaume wa Wagebali," huenda walisaidia kwa ujuzi wao maalum (</w:t>
      </w:r>
      <w:hyperlink r:id="rId157">
        <w:r>
          <w:rPr>
            <w:color w:val="0000EE"/>
            <w:u w:val="single"/>
          </w:rPr>
          <w:t>1 Wafalme 5:18</w:t>
        </w:r>
      </w:hyperlink>
      <w:r>
        <w:t>).</w:t>
      </w:r>
    </w:p>
    <w:p>
      <w:r/>
      <w:r>
        <w:t>Kujenga hekalu ilikuwa wazi kuwa mradi wa kitaifa wenye ukubwa na juhudi kubwa. Ili kuhakikisha eneo la hekalu linabaki tulivu na takatifu, wafanyakazi walifanya ukataji na umbo la mawe na mbao katika maeneo mengine (</w:t>
      </w:r>
      <w:hyperlink r:id="rId158">
        <w:r>
          <w:rPr>
            <w:color w:val="0000EE"/>
            <w:u w:val="single"/>
          </w:rPr>
          <w:t>6:7</w:t>
        </w:r>
      </w:hyperlink>
      <w:r>
        <w:t>).</w:t>
      </w:r>
    </w:p>
    <w:p>
      <w:pPr>
        <w:pStyle w:val="Heading4"/>
      </w:pPr>
      <w:r>
        <w:t>Hekalu la Solomoni Lilikuwa na Muonekano Gani?</w:t>
      </w:r>
    </w:p>
    <w:p>
      <w:r/>
      <w:r>
        <w:t>Biblia inatoa maelezo ya kina kuelezea hekalu kwa usahihi. Vitabu vya Wafalme na Mambo ya Nyakati vinaeleza hadithi kuu. Baadaye, nabii Ezekieli pia alielezea hekalu kulingana na alichokijua kuhusu hekalu huko Yerusalemu (</w:t>
      </w:r>
      <w:hyperlink r:id="rId159">
        <w:r>
          <w:rPr>
            <w:color w:val="0000EE"/>
            <w:u w:val="single"/>
          </w:rPr>
          <w:t>Ezekieli 40–48</w:t>
        </w:r>
      </w:hyperlink>
      <w:r>
        <w:t>).</w:t>
      </w:r>
    </w:p>
    <w:p>
      <w:r/>
      <w:r>
        <w:rPr>
          <w:b/>
        </w:rPr>
        <w:t>Vyumba vya Kando</w:t>
      </w:r>
    </w:p>
    <w:p>
      <w:r/>
      <w:r>
        <w:t>Hekalu lilikuwa na vyumba vya pembeni vilivyojengwa kwenye msingi au jukwaa tofauti (</w:t>
      </w:r>
      <w:hyperlink r:id="rId160">
        <w:r>
          <w:rPr>
            <w:color w:val="0000EE"/>
            <w:u w:val="single"/>
          </w:rPr>
          <w:t>1 Wafalme 6:5, 10</w:t>
        </w:r>
      </w:hyperlink>
      <w:r>
        <w:t xml:space="preserve">; linganisha </w:t>
      </w:r>
      <w:hyperlink r:id="rId161">
        <w:r>
          <w:rPr>
            <w:color w:val="0000EE"/>
            <w:u w:val="single"/>
          </w:rPr>
          <w:t>Ezekieli 41:8</w:t>
        </w:r>
      </w:hyperlink>
      <w:hyperlink r:id="rId140">
        <w:r>
          <w:rPr>
            <w:color w:val="0000EE"/>
            <w:u w:val="single"/>
          </w:rPr>
          <w:t>–</w:t>
        </w:r>
      </w:hyperlink>
      <w:hyperlink r:id="rId161">
        <w:r>
          <w:rPr>
            <w:color w:val="0000EE"/>
            <w:u w:val="single"/>
          </w:rPr>
          <w:t>9</w:t>
        </w:r>
      </w:hyperlink>
      <w:r>
        <w:t>). Vyumba hivi vilikuwa na ngazi tatu, ambapo kila ngazi ilikuwa na urefu wa takriban mita 2.3 (futi 7.5). Vyumba vilizunguka hekalu pande zote isipokuwa ukumbi wa mbele.</w:t>
      </w:r>
    </w:p>
    <w:p>
      <w:r/>
      <w:r>
        <w:t>Kila kiwango cha vyumba kilikuwa na upana wa nusu mita (mguu mmoja na nusu) zaidi kuliko kile kilicho chini. Ubunifu huu ulilingana na unene wa ukuta wa pembeni wa patakatifu:</w:t>
      </w:r>
    </w:p>
    <w:p>
      <w:pPr>
        <w:pStyle w:val="ListBullet"/>
        <w:spacing w:line="240" w:lineRule="auto"/>
        <w:ind w:left="720"/>
      </w:pPr>
      <w:r/>
      <w:r>
        <w:t>Vyumba vya ghorofa ya chini vilikuwa na upana wa mita 2.3 (futi 7.5).</w:t>
      </w:r>
    </w:p>
    <w:p>
      <w:pPr>
        <w:pStyle w:val="ListBullet"/>
        <w:spacing w:line="240" w:lineRule="auto"/>
        <w:ind w:left="720"/>
      </w:pPr>
      <w:r/>
      <w:r>
        <w:t>Kiwango cha kati kilikuwa na upana wa mita 2.7 (futi 9).</w:t>
      </w:r>
    </w:p>
    <w:p>
      <w:pPr>
        <w:pStyle w:val="ListBullet"/>
        <w:spacing w:line="240" w:lineRule="auto"/>
        <w:ind w:left="720"/>
      </w:pPr>
      <w:r/>
      <w:r>
        <w:t>Kiwango cha juu kilikuwa na upana wa mita 3.2 (futi 10.5).</w:t>
      </w:r>
    </w:p>
    <w:p>
      <w:r/>
      <w:r>
        <w:rPr>
          <w:b/>
        </w:rPr>
        <w:t>Mahakama za Ndani na za Kimataifa</w:t>
      </w:r>
    </w:p>
    <w:p>
      <w:r/>
      <w:r>
        <w:t>Watu walitumia ngazi za mzunguko kwenda kati ya viwango (</w:t>
      </w:r>
      <w:hyperlink r:id="rId162">
        <w:r>
          <w:rPr>
            <w:color w:val="0000EE"/>
            <w:u w:val="single"/>
          </w:rPr>
          <w:t>1 Wafalme 6:8</w:t>
        </w:r>
      </w:hyperlink>
      <w:r>
        <w:t xml:space="preserve">). Haijulikani wazi mahali ambapo milango yote ilikuwa. Inawezekana kulikuwa na mlango kila upande, lakini Biblia inataja mlango mmoja tu (mstari </w:t>
      </w:r>
      <w:hyperlink r:id="rId162">
        <w:r>
          <w:rPr>
            <w:color w:val="0000EE"/>
            <w:u w:val="single"/>
          </w:rPr>
          <w:t>8</w:t>
        </w:r>
      </w:hyperlink>
      <w:r>
        <w:t>).</w:t>
      </w:r>
    </w:p>
    <w:p>
      <w:r/>
      <w:r>
        <w:t>Kama ilivyokuwa kwa hekalu la Ezekieli (</w:t>
      </w:r>
      <w:hyperlink r:id="rId163">
        <w:r>
          <w:rPr>
            <w:color w:val="0000EE"/>
            <w:u w:val="single"/>
          </w:rPr>
          <w:t>Ezekieli 40:17, 28</w:t>
        </w:r>
      </w:hyperlink>
      <w:r>
        <w:t>), hekalu la Solomoni lilikuwa na nyua mbili—nyua ya ndani na nyua ya nje (</w:t>
      </w:r>
      <w:hyperlink r:id="rId164">
        <w:r>
          <w:rPr>
            <w:color w:val="0000EE"/>
            <w:u w:val="single"/>
          </w:rPr>
          <w:t>1 Wafalme 6:36</w:t>
        </w:r>
      </w:hyperlink>
      <w:r>
        <w:t xml:space="preserve">; </w:t>
      </w:r>
      <w:hyperlink r:id="rId165">
        <w:r>
          <w:rPr>
            <w:color w:val="0000EE"/>
            <w:u w:val="single"/>
          </w:rPr>
          <w:t>7:12</w:t>
        </w:r>
      </w:hyperlink>
      <w:r>
        <w:t>). Biblia haituelezi ukubwa wa nyua hizo. Nyua ya ndani ilikuwa karibu na hekalu na pia iliitwa "nyua ya makuhani" au "nyua ya juu" (</w:t>
      </w:r>
      <w:hyperlink r:id="rId166">
        <w:r>
          <w:rPr>
            <w:color w:val="0000EE"/>
            <w:u w:val="single"/>
          </w:rPr>
          <w:t>2 Mambo ya Nyakati 4:9</w:t>
        </w:r>
      </w:hyperlink>
      <w:r>
        <w:t xml:space="preserve">; </w:t>
      </w:r>
      <w:hyperlink r:id="rId167">
        <w:r>
          <w:rPr>
            <w:color w:val="0000EE"/>
            <w:u w:val="single"/>
          </w:rPr>
          <w:t>Yeremia 36:10</w:t>
        </w:r>
      </w:hyperlink>
      <w:r>
        <w:t>).</w:t>
      </w:r>
    </w:p>
    <w:p>
      <w:r/>
      <w:r>
        <w:t>Ukuta wa ua wa ndani ulijengwa kwa tabaka tatu za mawe yaliyotengenezwa, yaliyoshikiliwa pamoja na tabaka ya mihimili ya mierezi (</w:t>
      </w:r>
      <w:hyperlink r:id="rId164">
        <w:r>
          <w:rPr>
            <w:color w:val="0000EE"/>
            <w:u w:val="single"/>
          </w:rPr>
          <w:t>1 Wafalme 6:36</w:t>
        </w:r>
      </w:hyperlink>
      <w:r>
        <w:t>). Milango ya kumbi zote mbili ilifunikwa kwa shaba (</w:t>
      </w:r>
      <w:hyperlink r:id="rId166">
        <w:r>
          <w:rPr>
            <w:color w:val="0000EE"/>
            <w:u w:val="single"/>
          </w:rPr>
          <w:t>2 Mambo ya Nyakati 4:9</w:t>
        </w:r>
      </w:hyperlink>
      <w:r>
        <w:t>).</w:t>
      </w:r>
    </w:p>
    <w:p>
      <w:r/>
      <w:r>
        <w:t>Majengo ya ikulu yalikuwa ndani ya eneo la ua wa nje. Kulikuwa na uwezekano wa njia ya siri kati ya ikulu na hekalu. Baadaye, Mfalme Ahazi alifunga njia hii (</w:t>
      </w:r>
      <w:hyperlink r:id="rId168">
        <w:r>
          <w:rPr>
            <w:color w:val="0000EE"/>
            <w:u w:val="single"/>
          </w:rPr>
          <w:t>2 Mambo ya Nyakati 4:9, 12</w:t>
        </w:r>
      </w:hyperlink>
      <w:r>
        <w:t xml:space="preserve">; </w:t>
      </w:r>
      <w:hyperlink r:id="rId169">
        <w:r>
          <w:rPr>
            <w:color w:val="0000EE"/>
            <w:u w:val="single"/>
          </w:rPr>
          <w:t>2 Wafalme 16:18</w:t>
        </w:r>
      </w:hyperlink>
      <w:r>
        <w:t>).</w:t>
      </w:r>
    </w:p>
    <w:p>
      <w:r/>
      <w:r>
        <w:rPr>
          <w:b/>
        </w:rPr>
        <w:t>Jengo la Hekalu</w:t>
      </w:r>
    </w:p>
    <w:p>
      <w:r/>
      <w:r>
        <w:t>Jengo la hekalu lilikuwa na urefu wa mita 27.4 (futi 90), upana wa mita 9.1 (futi 30), na kimo cha mita 13.7 (futi 45) (</w:t>
      </w:r>
      <w:hyperlink r:id="rId170">
        <w:r>
          <w:rPr>
            <w:color w:val="0000EE"/>
            <w:u w:val="single"/>
          </w:rPr>
          <w:t>1 Wafalme 6:2</w:t>
        </w:r>
      </w:hyperlink>
      <w:r>
        <w:t>). Mbele, kulikuwa na ukumbi (pia unaitwa baraza) ambao ulikuwa na kina cha mita 4.6 (futi 15). Ukumbi huu ulikuwa pengine upande wa mashariki, ambao unalingana na mwelekeo wa hekalu katika maono ya Ezekieli (</w:t>
      </w:r>
      <w:hyperlink r:id="rId171">
        <w:r>
          <w:rPr>
            <w:color w:val="0000EE"/>
            <w:u w:val="single"/>
          </w:rPr>
          <w:t>Ezekieli 43:1</w:t>
        </w:r>
      </w:hyperlink>
      <w:r>
        <w:t xml:space="preserve">; </w:t>
      </w:r>
      <w:hyperlink r:id="rId172">
        <w:r>
          <w:rPr>
            <w:color w:val="0000EE"/>
            <w:u w:val="single"/>
          </w:rPr>
          <w:t>44:1</w:t>
        </w:r>
      </w:hyperlink>
      <w:r>
        <w:t>).</w:t>
      </w:r>
    </w:p>
    <w:p>
      <w:r/>
      <w:r>
        <w:t>Sehemu kubwa ya patakatifu kuu, karibu na ukumbi, iliitwa patakatifu. Ilikuwa na urefu wa mita 18.3 (futi 60) (</w:t>
      </w:r>
      <w:hyperlink r:id="rId173">
        <w:r>
          <w:rPr>
            <w:color w:val="0000EE"/>
            <w:u w:val="single"/>
          </w:rPr>
          <w:t>1 Wafalme 6:17</w:t>
        </w:r>
      </w:hyperlink>
      <w:r>
        <w:t>). Nyuma yake kulikuwa na Mahali Patakatifu Sana, pia panaitwa Patakatifu pa Patakatifu. Hii ilikuwa mchemraba kamili uliopima mita 9.1 (futi 30) kwa urefu, upana, na kimo.</w:t>
      </w:r>
    </w:p>
    <w:p>
      <w:r/>
      <w: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174">
        <w:r>
          <w:rPr>
            <w:color w:val="0000EE"/>
            <w:u w:val="single"/>
          </w:rPr>
          <w:t>22</w:t>
        </w:r>
      </w:hyperlink>
      <w:r>
        <w:t>). Mapambo ya dhahabu huenda yalikuwa yamebanwa kwenye michongo badala ya kuwekwa juu, hivyo mbao zilizochongwa zingeweza kuonekana bado.</w:t>
      </w:r>
    </w:p>
    <w:p>
      <w:r/>
      <w:r>
        <w:t xml:space="preserve">Sakafu ilitengenezwa kwa mbao za miberoshi (mstari </w:t>
      </w:r>
      <w:hyperlink r:id="rId175">
        <w:r>
          <w:rPr>
            <w:color w:val="0000EE"/>
            <w:u w:val="single"/>
          </w:rPr>
          <w:t>15</w:t>
        </w:r>
      </w:hyperlink>
      <w:r>
        <w:t xml:space="preserve">). Madirisha membamba yaliwekwa juu kwenye kuta juu ya kiwango cha vyumba vya nje vya ghorofa tatu ili kuingiza mwanga kwenye patakatifu (mstari </w:t>
      </w:r>
      <w:hyperlink r:id="rId176">
        <w:r>
          <w:rPr>
            <w:color w:val="0000EE"/>
            <w:u w:val="single"/>
          </w:rPr>
          <w:t>4</w:t>
        </w:r>
      </w:hyperlink>
      <w:r>
        <w:t>). Dari lilitengenezwa kwa mihimili na mbao za mwerezi. Biblia haisemi jinsi paa lilivyoonekana, lakini wajenzi wa wakati huo mara nyingi walitumia fremu ya mbao iliyojaa plasta isiyopitisha maji iliyotengenezwa kutoka kwa chokaa.</w:t>
      </w:r>
    </w:p>
    <w:p>
      <w:r/>
      <w:r>
        <w:rPr>
          <w:b/>
        </w:rPr>
        <w:t>Sehemu Takatifu</w:t>
      </w:r>
    </w:p>
    <w:p>
      <w:r/>
      <w: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177">
        <w:r>
          <w:rPr>
            <w:color w:val="0000EE"/>
            <w:u w:val="single"/>
          </w:rPr>
          <w:t>34</w:t>
        </w:r>
      </w:hyperlink>
      <w:hyperlink r:id="rId140">
        <w:r>
          <w:rPr>
            <w:color w:val="0000EE"/>
            <w:u w:val="single"/>
          </w:rPr>
          <w:t>–</w:t>
        </w:r>
      </w:hyperlink>
      <w:hyperlink r:id="rId177">
        <w:r>
          <w:rPr>
            <w:color w:val="0000EE"/>
            <w:u w:val="single"/>
          </w:rPr>
          <w:t>35</w:t>
        </w:r>
      </w:hyperlink>
      <w:r>
        <w:t>). Miimo ya milango ilitengenezwa kwa mbao za mzeituni.</w:t>
      </w:r>
    </w:p>
    <w:p>
      <w:r/>
      <w:r>
        <w:t>Ndani ya patakatifu palikuwa na madhabahu ya uvumba. Ilitengenezwa kwa mwerezi na kufunikwa kwa dhahabu. Ilisimama mbele ya Mahali Patakatifu Sana. Patakatifu pia lilikuwa na:</w:t>
      </w:r>
    </w:p>
    <w:p>
      <w:pPr>
        <w:pStyle w:val="ListBullet"/>
        <w:spacing w:line="240" w:lineRule="auto"/>
        <w:ind w:left="720"/>
      </w:pPr>
      <w:r/>
      <w:r>
        <w:t>meza ya mkate maalum uitwao mkate wa Uwepo,</w:t>
      </w:r>
    </w:p>
    <w:p>
      <w:pPr>
        <w:pStyle w:val="ListBullet"/>
        <w:spacing w:line="240" w:lineRule="auto"/>
        <w:ind w:left="720"/>
      </w:pPr>
      <w:r/>
      <w:r>
        <w:t>Taa kumi za dhahabu, tano kila upande, na</w:t>
      </w:r>
    </w:p>
    <w:p>
      <w:pPr>
        <w:pStyle w:val="ListBullet"/>
        <w:spacing w:line="240" w:lineRule="auto"/>
        <w:ind w:left="720"/>
      </w:pPr>
      <w:r/>
      <w:r>
        <w:t>Vyombo mbalimbali vilivyotumiwa na makuhani (</w:t>
      </w:r>
      <w:hyperlink r:id="rId178">
        <w:r>
          <w:rPr>
            <w:color w:val="0000EE"/>
            <w:u w:val="single"/>
          </w:rPr>
          <w:t>1 Wafalme 7:48–50</w:t>
        </w:r>
      </w:hyperlink>
      <w:r>
        <w:t>).</w:t>
      </w:r>
    </w:p>
    <w:p>
      <w:r/>
      <w:r>
        <w:t>Vitu vyote hivi vilitengenezwa kwa dhahabu au vilifunikwa kwa dhahabu. Kulikuwa pia na meza kumi, tano kila upande, labda zilitumika kushikilia vyombo na vitu vingine (</w:t>
      </w:r>
      <w:hyperlink r:id="rId179">
        <w:r>
          <w:rPr>
            <w:color w:val="0000EE"/>
            <w:u w:val="single"/>
          </w:rPr>
          <w:t>2 Mambo ya Nyakati 4:8</w:t>
        </w:r>
      </w:hyperlink>
      <w:r>
        <w:t>)</w:t>
      </w:r>
    </w:p>
    <w:p>
      <w:r/>
      <w: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180">
        <w:r>
          <w:rPr>
            <w:color w:val="0000EE"/>
            <w:u w:val="single"/>
          </w:rPr>
          <w:t>2 Mambo ya Nyakati 3:14</w:t>
        </w:r>
      </w:hyperlink>
      <w:r>
        <w:t>).</w:t>
      </w:r>
    </w:p>
    <w:p>
      <w:r/>
      <w:r>
        <w:rPr>
          <w:b/>
        </w:rPr>
        <w:t>Mahali Papatakatifu Zaidi</w:t>
      </w:r>
    </w:p>
    <w:p>
      <w:r/>
      <w:r>
        <w:t>Ndani ya Mahali Patakatifu Sana kulikuwa na makerubi wawili wakubwa, kila mmoja akiwa na urefu wa mita 4.6 (futi 15) na umetengenezwa kwa mbao za mzeituni zilizofunikwa kwa dhahabu (</w:t>
      </w:r>
      <w:hyperlink r:id="rId181">
        <w:r>
          <w:rPr>
            <w:color w:val="0000EE"/>
            <w:u w:val="single"/>
          </w:rPr>
          <w:t>1 Wafalme 6:23–28</w:t>
        </w:r>
      </w:hyperlink>
      <w:r>
        <w:t>). Kila bawa lilikuwa na urefu wa mita 2.3 (futi 7.5). Bawa moja la kila kerubi liligusa ukuta, na mabawa mengine yalikutana katikati ya chumba.</w:t>
      </w:r>
    </w:p>
    <w:p>
      <w:r/>
      <w:r>
        <w:t>Kwenye hema ya awali, makerubi walikuwa wadogo. Mabawa yao yalikuwa sehemu ya kifuniko cha sanduku, kinachoitwa kiti cha rehema (</w:t>
      </w:r>
      <w:hyperlink r:id="rId182">
        <w:r>
          <w:rPr>
            <w:color w:val="0000EE"/>
            <w:u w:val="single"/>
          </w:rPr>
          <w:t>Kutoka 25:17</w:t>
        </w:r>
      </w:hyperlink>
      <w:hyperlink r:id="rId140">
        <w:r>
          <w:rPr>
            <w:color w:val="0000EE"/>
            <w:u w:val="single"/>
          </w:rPr>
          <w:t>–</w:t>
        </w:r>
      </w:hyperlink>
      <w:hyperlink r:id="rId182">
        <w:r>
          <w:rPr>
            <w:color w:val="0000EE"/>
            <w:u w:val="single"/>
          </w:rPr>
          <w:t>22</w:t>
        </w:r>
      </w:hyperlink>
      <w:r>
        <w:t>). Hata hivyo, katika hekalu la Solomoni, Sanduku la Agano lilikaa chini ya hawa makerubi wakubwa, waliokuwa wamesimama. Makerubi walikabili mbele, kana kwamba wanailinda sanduku.</w:t>
      </w:r>
    </w:p>
    <w:p>
      <w:r/>
      <w:r>
        <w:t>Sanduku la Agano lilikuwa kipengele pekee muhimu kilichobaki kutoka kwenye hema la Mose. Bado lilikuwa na mbao za mawe za sheria, lakini chungu cha mana na fimbo ya Aroni havikuwemo tena (</w:t>
      </w:r>
      <w:hyperlink r:id="rId183">
        <w:r>
          <w:rPr>
            <w:color w:val="0000EE"/>
            <w:u w:val="single"/>
          </w:rPr>
          <w:t>1 Wafalme 8:9</w:t>
        </w:r>
      </w:hyperlink>
      <w:r>
        <w:t>).</w:t>
      </w:r>
    </w:p>
    <w:p>
      <w:r/>
      <w:r>
        <w:rPr>
          <w:b/>
        </w:rPr>
        <w:t>Nguzo za Shaba</w:t>
      </w:r>
    </w:p>
    <w:p>
      <w:r/>
      <w:r>
        <w:t>Mara moja nje ya hekalu, kila upande wa ukumbi wa mbele, kulikuwa na nguzo mbili za shaba tupu (</w:t>
      </w:r>
      <w:hyperlink r:id="rId184">
        <w:r>
          <w:rPr>
            <w:color w:val="0000EE"/>
            <w:u w:val="single"/>
          </w:rPr>
          <w:t>1 Wafalme 7:15</w:t>
        </w:r>
      </w:hyperlink>
      <w:hyperlink r:id="rId140">
        <w:r>
          <w:rPr>
            <w:color w:val="0000EE"/>
            <w:u w:val="single"/>
          </w:rPr>
          <w:t>–</w:t>
        </w:r>
      </w:hyperlink>
      <w:hyperlink r:id="rId184">
        <w:r>
          <w:rPr>
            <w:color w:val="0000EE"/>
            <w:u w:val="single"/>
          </w:rPr>
          <w:t>20</w:t>
        </w:r>
      </w:hyperlink>
      <w:r>
        <w:t xml:space="preserve">; </w:t>
      </w:r>
      <w:hyperlink r:id="rId185">
        <w:r>
          <w:rPr>
            <w:color w:val="0000EE"/>
            <w:u w:val="single"/>
          </w:rPr>
          <w:t>2 Mambo ya Nyakati 3:15</w:t>
        </w:r>
      </w:hyperlink>
      <w:hyperlink r:id="rId140">
        <w:r>
          <w:rPr>
            <w:color w:val="0000EE"/>
            <w:u w:val="single"/>
          </w:rPr>
          <w:t>–</w:t>
        </w:r>
      </w:hyperlink>
      <w:hyperlink r:id="rId185">
        <w:r>
          <w:rPr>
            <w:color w:val="0000EE"/>
            <w:u w:val="single"/>
          </w:rPr>
          <w:t>7</w:t>
        </w:r>
      </w:hyperlink>
      <w:r>
        <w:t>). Kulingana na kitabu cha Wafalme, nguzo hizi zilikuwa na urefu wa mita 8.2 (futi 27) na mzunguko wa mita 5.5 (futi 18). Chuma chenyewe kilikuwa na unene wa sentimita 10.2 (inchi 4).</w:t>
      </w:r>
    </w:p>
    <w:p>
      <w:r/>
      <w: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186">
        <w:r>
          <w:rPr>
            <w:color w:val="0000EE"/>
            <w:u w:val="single"/>
          </w:rPr>
          <w:t>Yeremia 52:17, 21</w:t>
        </w:r>
      </w:hyperlink>
      <w:hyperlink r:id="rId140">
        <w:r>
          <w:rPr>
            <w:color w:val="0000EE"/>
            <w:u w:val="single"/>
          </w:rPr>
          <w:t>–</w:t>
        </w:r>
      </w:hyperlink>
      <w:hyperlink r:id="rId186">
        <w:r>
          <w:rPr>
            <w:color w:val="0000EE"/>
            <w:u w:val="single"/>
          </w:rPr>
          <w:t>23</w:t>
        </w:r>
      </w:hyperlink>
      <w:r>
        <w:t>).</w:t>
      </w:r>
    </w:p>
    <w:p>
      <w:r/>
      <w:r>
        <w:rPr>
          <w:b/>
        </w:rPr>
        <w:t>Madhabahu ya Shaba</w:t>
      </w:r>
    </w:p>
    <w:p>
      <w:r/>
      <w:r>
        <w:t xml:space="preserve">Madhabahu ya shaba kwa ajili ya dhabihu haijaelezewa katika orodha ya vitu vya hekalu katika </w:t>
      </w:r>
      <w:hyperlink r:id="rId187">
        <w:r>
          <w:rPr>
            <w:color w:val="0000EE"/>
            <w:u w:val="single"/>
          </w:rPr>
          <w:t>1 Wafalme 7</w:t>
        </w:r>
      </w:hyperlink>
      <w:r>
        <w:t>. Hata hivyo, inatajwa baadaye wakati wa uzinduzi wa hekalu na katika matukio mengine (</w:t>
      </w:r>
      <w:hyperlink r:id="rId188">
        <w:r>
          <w:rPr>
            <w:color w:val="0000EE"/>
            <w:u w:val="single"/>
          </w:rPr>
          <w:t>1 Wafalme 8:22, 54, 64</w:t>
        </w:r>
      </w:hyperlink>
      <w:r>
        <w:t xml:space="preserve">; </w:t>
      </w:r>
      <w:hyperlink r:id="rId189">
        <w:r>
          <w:rPr>
            <w:color w:val="0000EE"/>
            <w:u w:val="single"/>
          </w:rPr>
          <w:t>9:25</w:t>
        </w:r>
      </w:hyperlink>
      <w:r>
        <w:t>). Kwa wazi, ilisimama katika ua wa ndani.</w:t>
      </w:r>
    </w:p>
    <w:p>
      <w:r/>
      <w:r>
        <w:t>Madhabahu ilikuwa na urefu wa mita 9.1 (futi 30) mraba na urefu wa mita 4.6 (futi 15) (</w:t>
      </w:r>
      <w:hyperlink r:id="rId190">
        <w:r>
          <w:rPr>
            <w:color w:val="0000EE"/>
            <w:u w:val="single"/>
          </w:rPr>
          <w:t>2 Mambo ya Nyakati 4:1</w:t>
        </w:r>
      </w:hyperlink>
      <w:r>
        <w:t xml:space="preserve">). Kwa sababu ilikuwa kubwa na nzito sana, huenda ilitengenezwa kwa vipande tofauti katika karakana ya metali ya Solomoni katika Bonde la Yordani (mstari wa </w:t>
      </w:r>
      <w:hyperlink r:id="rId191">
        <w:r>
          <w:rPr>
            <w:color w:val="0000EE"/>
            <w:u w:val="single"/>
          </w:rPr>
          <w:t>17</w:t>
        </w:r>
      </w:hyperlink>
      <w:hyperlink r:id="rId140">
        <w:r>
          <w:rPr>
            <w:color w:val="0000EE"/>
            <w:u w:val="single"/>
          </w:rPr>
          <w:t>–</w:t>
        </w:r>
      </w:hyperlink>
      <w:hyperlink r:id="rId191">
        <w:r>
          <w:rPr>
            <w:color w:val="0000EE"/>
            <w:u w:val="single"/>
          </w:rPr>
          <w:t>18</w:t>
        </w:r>
      </w:hyperlink>
      <w:r>
        <w:t>). Wafanyakazi walihamisha vipande hivyo hadi Yerusalemu na kuvikusanya pamoja kwenye hekalu.</w:t>
      </w:r>
    </w:p>
    <w:p>
      <w:r/>
      <w:r>
        <w:rPr>
          <w:b/>
        </w:rPr>
        <w:t>Bahari ya Shaba</w:t>
      </w:r>
    </w:p>
    <w:p>
      <w:r/>
      <w:r>
        <w:t>Mojawapo ya vitu vya kuvutia zaidi katika ua wa ndani ilikuwa "bahari ya shaba." Pia iliitwa "bahari iliyoyeyuka." Hii ilikuwa tanki kubwa, la mviringo lililotengenezwa kwa shaba (</w:t>
      </w:r>
      <w:hyperlink r:id="rId192">
        <w:r>
          <w:rPr>
            <w:color w:val="0000EE"/>
            <w:u w:val="single"/>
          </w:rPr>
          <w:t>1 Wafalme 7:23–26</w:t>
        </w:r>
      </w:hyperlink>
      <w:r>
        <w:t>). Shaba ilikuwa na unene wa sentimita 8 (inchi 3). Tangi hilo lilikuwa na urefu wa mita 2.3 (futi 7.5) na upana wa mita 4.6 (futi 15). Mdomo wake ulikuwa na umbo kama ua la shayiri (</w:t>
      </w:r>
      <w:hyperlink r:id="rId193">
        <w:r>
          <w:rPr>
            <w:color w:val="0000EE"/>
            <w:u w:val="single"/>
          </w:rPr>
          <w:t>2 Mambo ya Nyakati 4:2</w:t>
        </w:r>
      </w:hyperlink>
      <w:hyperlink r:id="rId140">
        <w:r>
          <w:rPr>
            <w:color w:val="0000EE"/>
            <w:u w:val="single"/>
          </w:rPr>
          <w:t>–</w:t>
        </w:r>
      </w:hyperlink>
      <w:hyperlink r:id="rId193">
        <w:r>
          <w:rPr>
            <w:color w:val="0000EE"/>
            <w:u w:val="single"/>
          </w:rPr>
          <w:t>5</w:t>
        </w:r>
      </w:hyperlink>
      <w:r>
        <w:t>).</w:t>
      </w:r>
    </w:p>
    <w:p>
      <w:r/>
      <w: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194">
        <w:r>
          <w:rPr>
            <w:color w:val="0000EE"/>
            <w:u w:val="single"/>
          </w:rPr>
          <w:t>6</w:t>
        </w:r>
      </w:hyperlink>
      <w:r>
        <w:t>). Kwa sababu ilikuwa ndefu sana, kuna uwezekano kulikuwa na jukwaa la kuwasaidia kufikia juu. Ilikuwa takriban mita 4.6 (futi 15) juu ya usawa wa ardhi.</w:t>
      </w:r>
    </w:p>
    <w:p>
      <w:r/>
      <w:r>
        <w:t>Hiramu pia alitengeneza mabeseni kumi makubwa ya shaba yanayoitwa lavers (</w:t>
      </w:r>
      <w:hyperlink r:id="rId195">
        <w:r>
          <w:rPr>
            <w:color w:val="0000EE"/>
            <w:u w:val="single"/>
          </w:rPr>
          <w:t>1 Wafalme 7:27–39</w:t>
        </w:r>
      </w:hyperlink>
      <w:r>
        <w:t>). Kila laver ilikaa juu ya standi ya shaba inayoweza kusogezwa. Tano ziliwekwa upande wa kaskazini wa ua wa ndani, na tano upande wa kusini.</w:t>
      </w:r>
    </w:p>
    <w:p>
      <w:r/>
      <w: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r/>
      <w:r>
        <w:t>Kila standi ilishikilia beseni ambalo lingeweza kubeba takriban lita 832.7 (galoni 220) za maji. Mabeseni hayo yalitumiwa kuosha wanyama kwa ajili ya dhabihu (</w:t>
      </w:r>
      <w:hyperlink r:id="rId194">
        <w:r>
          <w:rPr>
            <w:color w:val="0000EE"/>
            <w:u w:val="single"/>
          </w:rPr>
          <w:t>2 Mambo ya Nyakati 4:6</w:t>
        </w:r>
      </w:hyperlink>
      <w:r>
        <w:t xml:space="preserve">). Kila beseni labda liliwekwa karibu na moja ya meza kumi zilizotumiwa kuandaa dhabihu (mstari wa </w:t>
      </w:r>
      <w:hyperlink r:id="rId179">
        <w:r>
          <w:rPr>
            <w:color w:val="0000EE"/>
            <w:u w:val="single"/>
          </w:rPr>
          <w:t>8</w:t>
        </w:r>
      </w:hyperlink>
      <w:r>
        <w:t>).</w:t>
      </w:r>
    </w:p>
    <w:p>
      <w:r/>
      <w:r>
        <w:t>Vifaa vingine vya shaba pia vilitengenezwa, kama vile sufuria, majembe, na mabeseni (</w:t>
      </w:r>
      <w:hyperlink r:id="rId196">
        <w:r>
          <w:rPr>
            <w:color w:val="0000EE"/>
            <w:u w:val="single"/>
          </w:rPr>
          <w:t>1 Wafalme 7:40, 45</w:t>
        </w:r>
      </w:hyperlink>
      <w:r>
        <w:t>).</w:t>
      </w:r>
    </w:p>
    <w:p>
      <w:pPr>
        <w:pStyle w:val="Heading4"/>
      </w:pPr>
      <w:r>
        <w:t>Kujitolea kwa Hekalu la Sulemani</w:t>
      </w:r>
    </w:p>
    <w:p>
      <w:r/>
      <w:r>
        <w:t>Miezi kumi na moja ilipita kati ya kukamilika kwa hekalu na ibada ya kutolea (</w:t>
      </w:r>
      <w:hyperlink r:id="rId197">
        <w:r>
          <w:rPr>
            <w:color w:val="0000EE"/>
            <w:u w:val="single"/>
          </w:rPr>
          <w:t>1 Wafalme 6:38</w:t>
        </w:r>
      </w:hyperlink>
      <w:r>
        <w:t xml:space="preserve">; </w:t>
      </w:r>
      <w:hyperlink r:id="rId198">
        <w:r>
          <w:rPr>
            <w:color w:val="0000EE"/>
            <w:u w:val="single"/>
          </w:rPr>
          <w:t>8:2</w:t>
        </w:r>
      </w:hyperlink>
      <w:r>
        <w:t>). Wakati huo, samani na vitu vitakatifu vilikuwa vimewekwa mahali pake. Ibada ya kutolea ilifanyika katika mwezi wa saba, pengine wakati wa Sikukuu ya Vibanda na Siku ya Upatanisho (</w:t>
      </w:r>
      <w:hyperlink r:id="rId199">
        <w:r>
          <w:rPr>
            <w:color w:val="0000EE"/>
            <w:u w:val="single"/>
          </w:rPr>
          <w:t>Mambo ya Walawi 23:23–36</w:t>
        </w:r>
      </w:hyperlink>
      <w:r>
        <w:t>).</w:t>
      </w:r>
    </w:p>
    <w:p>
      <w:r/>
      <w:r>
        <w:t>Makuhani walileta sanduku la Mungu katika mahali pake pa mwisho katika Mahali Patakatifu Sana (</w:t>
      </w:r>
      <w:hyperlink r:id="rId200">
        <w:r>
          <w:rPr>
            <w:color w:val="0000EE"/>
            <w:u w:val="single"/>
          </w:rPr>
          <w:t>1 Wafalme 8:3</w:t>
        </w:r>
      </w:hyperlink>
      <w:hyperlink r:id="rId199">
        <w:r>
          <w:rPr>
            <w:color w:val="0000EE"/>
            <w:u w:val="single"/>
          </w:rPr>
          <w:t>–</w:t>
        </w:r>
      </w:hyperlink>
      <w:hyperlink r:id="rId200">
        <w:r>
          <w:rPr>
            <w:color w:val="0000EE"/>
            <w:u w:val="single"/>
          </w:rPr>
          <w:t>4</w:t>
        </w:r>
      </w:hyperlink>
      <w:r>
        <w:t>). Wanyama wengi sana walitolewa sadaka kiasi kwamba ua wa ndani haukutosha kwao wote (</w:t>
      </w:r>
      <w:hyperlink r:id="rId201">
        <w:r>
          <w:rPr>
            <w:color w:val="0000EE"/>
            <w:u w:val="single"/>
          </w:rPr>
          <w:t>1 Wafalme 8:62</w:t>
        </w:r>
      </w:hyperlink>
      <w:hyperlink r:id="rId199">
        <w:r>
          <w:rPr>
            <w:color w:val="0000EE"/>
            <w:u w:val="single"/>
          </w:rPr>
          <w:t>–</w:t>
        </w:r>
      </w:hyperlink>
      <w:hyperlink r:id="rId201">
        <w:r>
          <w:rPr>
            <w:color w:val="0000EE"/>
            <w:u w:val="single"/>
          </w:rPr>
          <w:t>64</w:t>
        </w:r>
      </w:hyperlink>
      <w:r>
        <w:t xml:space="preserve">; </w:t>
      </w:r>
      <w:hyperlink r:id="rId202">
        <w:r>
          <w:rPr>
            <w:color w:val="0000EE"/>
            <w:u w:val="single"/>
          </w:rPr>
          <w:t>2 Mambo ya Nyakati 7:7</w:t>
        </w:r>
      </w:hyperlink>
      <w:r>
        <w:t>).</w:t>
      </w:r>
    </w:p>
    <w:p>
      <w:r/>
      <w:r>
        <w:t>Hekalu lilijengwa kwa vifaa bora zaidi na mbinu bora za ujenzi wa wakati huo. Solomoni hakusaza chochote katika ujenzi au mapambo yake. Hata hivyo, Solomoni alisema kwamba hakuna jengo linaloweza kumhifadhi Mungu wa milele (</w:t>
      </w:r>
      <w:hyperlink r:id="rId203">
        <w:r>
          <w:rPr>
            <w:color w:val="0000EE"/>
            <w:u w:val="single"/>
          </w:rPr>
          <w:t>1 Wafalme 8:27</w:t>
        </w:r>
      </w:hyperlink>
      <w:r>
        <w:t>). Katika sala yake, Solomoni alikiri kwamba watu wa Israeli mara nyingi walimgeukia Mungu. Pia alimsifu Mungu kwa kuwa mwenye haki, mwenye huruma, na mwaminifu.</w:t>
      </w:r>
    </w:p>
    <w:p>
      <w:r/>
      <w:r>
        <w:t>Utoaji huo ulimalizika kwa ishara yenye nguvu. Moto ulishuka kutoka mbinguni na kuteketeza dhabihu. Kisha utukufu wa Bwana ulijaza hekalu (</w:t>
      </w:r>
      <w:hyperlink r:id="rId204">
        <w:r>
          <w:rPr>
            <w:color w:val="0000EE"/>
            <w:u w:val="single"/>
          </w:rPr>
          <w:t>2 Mambo ya Nyakati 7:1–3</w:t>
        </w:r>
      </w:hyperlink>
      <w:r>
        <w:t>).</w:t>
      </w:r>
    </w:p>
    <w:p>
      <w:pPr>
        <w:pStyle w:val="Heading4"/>
      </w:pPr>
      <w:r>
        <w:t>Historia ya Baadae</w:t>
      </w:r>
    </w:p>
    <w:p>
      <w:r/>
      <w:r>
        <w:t>Kama ilivyo kwa mahekalu mengi ya kale, Hekalu la Solomoni pia lilitumika kama hazina. Liliweka dhahabu na fedha nyingi za taifa, jambo ambalo lililifanya kuwa shabaha ya mashambulizi.</w:t>
      </w:r>
    </w:p>
    <w:p>
      <w:r/>
      <w:r>
        <w:t>Miaka mitano tu baada ya Solomoni kufariki, Mfalme Shishaki wa Misri alivamia Yerusalemu na kuchukua hazina kutoka hekalu (</w:t>
      </w:r>
      <w:hyperlink r:id="rId205">
        <w:r>
          <w:rPr>
            <w:color w:val="0000EE"/>
            <w:u w:val="single"/>
          </w:rPr>
          <w:t>1 Wafalme 14:25</w:t>
        </w:r>
      </w:hyperlink>
      <w:hyperlink r:id="rId204">
        <w:r>
          <w:rPr>
            <w:color w:val="0000EE"/>
            <w:u w:val="single"/>
          </w:rPr>
          <w:t>–</w:t>
        </w:r>
      </w:hyperlink>
      <w:hyperlink r:id="rId205">
        <w:r>
          <w:rPr>
            <w:color w:val="0000EE"/>
            <w:u w:val="single"/>
          </w:rPr>
          <w:t>38</w:t>
        </w:r>
      </w:hyperlink>
      <w:r>
        <w:t>)</w:t>
      </w:r>
    </w:p>
    <w:p>
      <w:r/>
      <w:r>
        <w:t>Muda mfupi baadaye, Mfalme Asa, ambaye alitawala kutoka 910 hadi 869 KK, alitumia dhahabu na fedha za hekalu kumlipa Shamu kwa msaada katika kupigana na Mfalme Baasha wa Israeli (</w:t>
      </w:r>
      <w:hyperlink r:id="rId206">
        <w:r>
          <w:rPr>
            <w:color w:val="0000EE"/>
            <w:u w:val="single"/>
          </w:rPr>
          <w:t>15:16</w:t>
        </w:r>
      </w:hyperlink>
      <w:hyperlink r:id="rId204">
        <w:r>
          <w:rPr>
            <w:color w:val="0000EE"/>
            <w:u w:val="single"/>
          </w:rPr>
          <w:t>–</w:t>
        </w:r>
      </w:hyperlink>
      <w:hyperlink r:id="rId206">
        <w:r>
          <w:rPr>
            <w:color w:val="0000EE"/>
            <w:u w:val="single"/>
          </w:rPr>
          <w:t>19</w:t>
        </w:r>
      </w:hyperlink>
      <w:r>
        <w:t>).</w:t>
      </w:r>
    </w:p>
    <w:p>
      <w:r/>
      <w:r>
        <w:t>Yoashi, mfalme wa Yuda kutoka 835 hadi 796 KK, alifichwa katika hekalu akiwa mtoto ili kumlinda dhidi ya Malkia Athalia (</w:t>
      </w:r>
      <w:hyperlink r:id="rId207">
        <w:r>
          <w:rPr>
            <w:color w:val="0000EE"/>
            <w:u w:val="single"/>
          </w:rPr>
          <w:t>2 Wafalme 11</w:t>
        </w:r>
      </w:hyperlink>
      <w:r>
        <w:t>). Baadaye, akiwa mfalme, aliamuru matengenezo ya hekalu baada ya makuhani kupatikana wakiiba zawadi za hekalu (</w:t>
      </w:r>
      <w:hyperlink r:id="rId208">
        <w:r>
          <w:rPr>
            <w:color w:val="0000EE"/>
            <w:u w:val="single"/>
          </w:rPr>
          <w:t>12:4</w:t>
        </w:r>
      </w:hyperlink>
      <w:hyperlink r:id="rId204">
        <w:r>
          <w:rPr>
            <w:color w:val="0000EE"/>
            <w:u w:val="single"/>
          </w:rPr>
          <w:t>–</w:t>
        </w:r>
      </w:hyperlink>
      <w:hyperlink r:id="rId208">
        <w:r>
          <w:rPr>
            <w:color w:val="0000EE"/>
            <w:u w:val="single"/>
          </w:rPr>
          <w:t>16</w:t>
        </w:r>
      </w:hyperlink>
      <w:r>
        <w:t>). Hata hivyo, baada ya kifo cha kuhani mkuu Yehoyada, Yoashi alishawishiwa na wakuu wake na akamwacha Mungu (</w:t>
      </w:r>
      <w:hyperlink r:id="rId209">
        <w:r>
          <w:rPr>
            <w:color w:val="0000EE"/>
            <w:u w:val="single"/>
          </w:rPr>
          <w:t>2 Mambo ya Nyakati 24:15</w:t>
        </w:r>
      </w:hyperlink>
      <w:hyperlink r:id="rId204">
        <w:r>
          <w:rPr>
            <w:color w:val="0000EE"/>
            <w:u w:val="single"/>
          </w:rPr>
          <w:t>–</w:t>
        </w:r>
      </w:hyperlink>
      <w:hyperlink r:id="rId209">
        <w:r>
          <w:rPr>
            <w:color w:val="0000EE"/>
            <w:u w:val="single"/>
          </w:rPr>
          <w:t>19</w:t>
        </w:r>
      </w:hyperlink>
      <w:r>
        <w:t>). Kama hukumu, Mungu aliruhusu Shamu kushambulia Yuda. Yoashi alitoa tena hazina za hekalu ili kuepuka uharibifu (</w:t>
      </w:r>
      <w:hyperlink r:id="rId210">
        <w:r>
          <w:rPr>
            <w:color w:val="0000EE"/>
            <w:u w:val="single"/>
          </w:rPr>
          <w:t>2 Wafalme 12:17</w:t>
        </w:r>
      </w:hyperlink>
      <w:hyperlink r:id="rId204">
        <w:r>
          <w:rPr>
            <w:color w:val="0000EE"/>
            <w:u w:val="single"/>
          </w:rPr>
          <w:t>–</w:t>
        </w:r>
      </w:hyperlink>
      <w:hyperlink r:id="rId210">
        <w:r>
          <w:rPr>
            <w:color w:val="0000EE"/>
            <w:u w:val="single"/>
          </w:rPr>
          <w:t>18</w:t>
        </w:r>
      </w:hyperlink>
      <w:r>
        <w:t>).</w:t>
      </w:r>
    </w:p>
    <w:p>
      <w:r/>
      <w:r>
        <w:t>Mfalme Yehoashi wa Israeli alitawala kuanzia 798 hadi 782 KK. Alimshinda Mfalme Amazia wa Yuda, ambaye alitawala kuanzia 796 hadi 767 KK. Yehoashi alichukua hazina zaidi kutoka hekaluni (</w:t>
      </w:r>
      <w:hyperlink r:id="rId211">
        <w:r>
          <w:rPr>
            <w:color w:val="0000EE"/>
            <w:u w:val="single"/>
          </w:rPr>
          <w:t>14:8</w:t>
        </w:r>
      </w:hyperlink>
      <w:hyperlink r:id="rId204">
        <w:r>
          <w:rPr>
            <w:color w:val="0000EE"/>
            <w:u w:val="single"/>
          </w:rPr>
          <w:t>–</w:t>
        </w:r>
      </w:hyperlink>
      <w:hyperlink r:id="rId211">
        <w:r>
          <w:rPr>
            <w:color w:val="0000EE"/>
            <w:u w:val="single"/>
          </w:rPr>
          <w:t>14</w:t>
        </w:r>
      </w:hyperlink>
      <w:r>
        <w:t>).</w:t>
      </w:r>
    </w:p>
    <w:p>
      <w:r/>
      <w:r>
        <w:t>Mfalme Ahazi alikuwa mfalme wa Yuda kuanzia 735 hadi 715 KK. Alitumia mali iliyobaki katika hekalu kuwalipa Waashuru kwa msaada (</w:t>
      </w:r>
      <w:hyperlink r:id="rId212">
        <w:r>
          <w:rPr>
            <w:color w:val="0000EE"/>
            <w:u w:val="single"/>
          </w:rPr>
          <w:t>16:7</w:t>
        </w:r>
      </w:hyperlink>
      <w:hyperlink r:id="rId204">
        <w:r>
          <w:rPr>
            <w:color w:val="0000EE"/>
            <w:u w:val="single"/>
          </w:rPr>
          <w:t>–</w:t>
        </w:r>
      </w:hyperlink>
      <w:hyperlink r:id="rId212">
        <w:r>
          <w:rPr>
            <w:color w:val="0000EE"/>
            <w:u w:val="single"/>
          </w:rPr>
          <w:t>9</w:t>
        </w:r>
      </w:hyperlink>
      <w:r>
        <w:t>). Hatimaye alijisalimisha kabisa kwao.</w:t>
      </w:r>
    </w:p>
    <w:p>
      <w:r/>
      <w: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213">
        <w:r>
          <w:rPr>
            <w:color w:val="0000EE"/>
            <w:u w:val="single"/>
          </w:rPr>
          <w:t>2 Mambo ya Nyakati 29:1</w:t>
        </w:r>
      </w:hyperlink>
      <w:hyperlink r:id="rId204">
        <w:r>
          <w:rPr>
            <w:color w:val="0000EE"/>
            <w:u w:val="single"/>
          </w:rPr>
          <w:t>–</w:t>
        </w:r>
      </w:hyperlink>
      <w:hyperlink r:id="rId213">
        <w:r>
          <w:rPr>
            <w:color w:val="0000EE"/>
            <w:u w:val="single"/>
          </w:rPr>
          <w:t>19</w:t>
        </w:r>
      </w:hyperlink>
      <w:r>
        <w:t xml:space="preserve">; </w:t>
      </w:r>
      <w:hyperlink r:id="rId214">
        <w:r>
          <w:rPr>
            <w:color w:val="0000EE"/>
            <w:u w:val="single"/>
          </w:rPr>
          <w:t>31:9</w:t>
        </w:r>
      </w:hyperlink>
      <w:hyperlink r:id="rId204">
        <w:r>
          <w:rPr>
            <w:color w:val="0000EE"/>
            <w:u w:val="single"/>
          </w:rPr>
          <w:t>–</w:t>
        </w:r>
      </w:hyperlink>
      <w:hyperlink r:id="rId214">
        <w:r>
          <w:rPr>
            <w:color w:val="0000EE"/>
            <w:u w:val="single"/>
          </w:rPr>
          <w:t>21</w:t>
        </w:r>
      </w:hyperlink>
      <w:r>
        <w:t>).</w:t>
      </w:r>
    </w:p>
    <w:p>
      <w:r/>
      <w:r>
        <w:t>Manase, mwana wa Hezekia, alikuwa mfalme wa Yuda kuanzia 696 hadi 642 KK. Manase alibadilisha kabisa sera za baba yake. Alileta desturi za kidini za Wakanaani na Wamesopotamia katika hekalu, jambo ambalo lilikuwa kinyume na amri za Mungu (</w:t>
      </w:r>
      <w:hyperlink r:id="rId215">
        <w:r>
          <w:rPr>
            <w:color w:val="0000EE"/>
            <w:u w:val="single"/>
          </w:rPr>
          <w:t>2 Wafalme 21:3</w:t>
        </w:r>
      </w:hyperlink>
      <w:hyperlink r:id="rId204">
        <w:r>
          <w:rPr>
            <w:color w:val="0000EE"/>
            <w:u w:val="single"/>
          </w:rPr>
          <w:t>–</w:t>
        </w:r>
      </w:hyperlink>
      <w:hyperlink r:id="rId215">
        <w:r>
          <w:rPr>
            <w:color w:val="0000EE"/>
            <w:u w:val="single"/>
          </w:rPr>
          <w:t>7</w:t>
        </w:r>
      </w:hyperlink>
      <w:r>
        <w:t>).</w:t>
      </w:r>
    </w:p>
    <w:p>
      <w:r/>
      <w:r>
        <w:t>Baadaye maishani, Manase alipata mabadiliko ya kibinafsi moyoni. Baada ya kuteseka, alirudi kwa Mungu. Alifanya mabadiliko fulani katika hekalu kama sehemu ya toba yake (</w:t>
      </w:r>
      <w:hyperlink r:id="rId216">
        <w:r>
          <w:rPr>
            <w:color w:val="0000EE"/>
            <w:u w:val="single"/>
          </w:rPr>
          <w:t>2 Mambo ya Nyakati 33:12</w:t>
        </w:r>
      </w:hyperlink>
      <w:hyperlink r:id="rId204">
        <w:r>
          <w:rPr>
            <w:color w:val="0000EE"/>
            <w:u w:val="single"/>
          </w:rPr>
          <w:t>–</w:t>
        </w:r>
      </w:hyperlink>
      <w:hyperlink r:id="rId216">
        <w:r>
          <w:rPr>
            <w:color w:val="0000EE"/>
            <w:u w:val="single"/>
          </w:rPr>
          <w:t>19</w:t>
        </w:r>
      </w:hyperlink>
      <w:r>
        <w:t>). Hata hivyo, matendo yake ya awali yalikuwa yamesababisha uharibifu mkubwa. Utawala wake ulikumbukwa kama mmoja wa mbaya zaidi katika historia ya Yuda (</w:t>
      </w:r>
      <w:hyperlink r:id="rId217">
        <w:r>
          <w:rPr>
            <w:color w:val="0000EE"/>
            <w:u w:val="single"/>
          </w:rPr>
          <w:t>2 Wafalme 21:10</w:t>
        </w:r>
      </w:hyperlink>
      <w:hyperlink r:id="rId204">
        <w:r>
          <w:rPr>
            <w:color w:val="0000EE"/>
            <w:u w:val="single"/>
          </w:rPr>
          <w:t>–</w:t>
        </w:r>
      </w:hyperlink>
      <w:hyperlink r:id="rId217">
        <w:r>
          <w:rPr>
            <w:color w:val="0000EE"/>
            <w:u w:val="single"/>
          </w:rPr>
          <w:t>16</w:t>
        </w:r>
      </w:hyperlink>
      <w:r>
        <w:t>).</w:t>
      </w:r>
    </w:p>
    <w:p>
      <w:r/>
      <w:r>
        <w:t>Mjukuu wa Manase, Yosia, alikuwa mfalme wa Yuda kuanzia 640 hadi 609 KK. Alikuwa mfalme wa pili aliyefanya marekebisho makubwa. Aliandaa ukarabati wa hekalu mnamo 622 KK. Wakati huo, Hilkia kuhani alipata Kitabu cha Sheria kilichokuwa kimepotea (</w:t>
      </w:r>
      <w:hyperlink r:id="rId218">
        <w:r>
          <w:rPr>
            <w:color w:val="0000EE"/>
            <w:u w:val="single"/>
          </w:rPr>
          <w:t>2 Wafalme 22:3</w:t>
        </w:r>
      </w:hyperlink>
      <w:hyperlink r:id="rId204">
        <w:r>
          <w:rPr>
            <w:color w:val="0000EE"/>
            <w:u w:val="single"/>
          </w:rPr>
          <w:t>–</w:t>
        </w:r>
      </w:hyperlink>
      <w:hyperlink r:id="rId218">
        <w:r>
          <w:rPr>
            <w:color w:val="0000EE"/>
            <w:u w:val="single"/>
          </w:rPr>
          <w:t>13</w:t>
        </w:r>
      </w:hyperlink>
      <w:r>
        <w:t>). Kitabu hiki kilikuwa Kumbukumbu la Torati.</w:t>
      </w:r>
    </w:p>
    <w:p>
      <w:r/>
      <w:r>
        <w:t>Uvumbuzi huu ulitoa mageuzi ya Yosia mwelekeo mpya na uharaka (</w:t>
      </w:r>
      <w:hyperlink r:id="rId219">
        <w:r>
          <w:rPr>
            <w:color w:val="0000EE"/>
            <w:u w:val="single"/>
          </w:rPr>
          <w:t>22:14–23:3</w:t>
        </w:r>
      </w:hyperlink>
      <w:r>
        <w:t>). Aliondoa ishara zote za ibada ya sanamu kutoka hekalu (</w:t>
      </w:r>
      <w:hyperlink r:id="rId220">
        <w:r>
          <w:rPr>
            <w:color w:val="0000EE"/>
            <w:u w:val="single"/>
          </w:rPr>
          <w:t>23:4</w:t>
        </w:r>
      </w:hyperlink>
      <w:hyperlink r:id="rId204">
        <w:r>
          <w:rPr>
            <w:color w:val="0000EE"/>
            <w:u w:val="single"/>
          </w:rPr>
          <w:t>–</w:t>
        </w:r>
      </w:hyperlink>
      <w:hyperlink r:id="rId220">
        <w:r>
          <w:rPr>
            <w:color w:val="0000EE"/>
            <w:u w:val="single"/>
          </w:rPr>
          <w:t>12</w:t>
        </w:r>
      </w:hyperlink>
      <w:r>
        <w:t>). Yosia pia alirejesha sherehe zote za jadi. Kwa bahati mbaya, hata hivyo, mageuzi ya Yosia yalimalizika alipofariki. Yehoyakimu alikuwa mfalme aliyefuata, akitawala kutoka 609 hadi 598 KK. Chini ya utawala wake, Israeli iliendelea kugeuka kutoka kwa Mungu.</w:t>
      </w:r>
    </w:p>
    <w:p>
      <w:r/>
      <w:r>
        <w:t>Huenda ilikuwa wakati huu ambapo nabii Yeremia alitoa mahubiri yenye nguvu katika hekalu. Alionya kwamba hekalu lingeharibiwa (</w:t>
      </w:r>
      <w:hyperlink r:id="rId221">
        <w:r>
          <w:rPr>
            <w:color w:val="0000EE"/>
            <w:u w:val="single"/>
          </w:rPr>
          <w:t>Yeremia 7:1–8:3</w:t>
        </w:r>
      </w:hyperlink>
      <w:r>
        <w:t xml:space="preserve">; </w:t>
      </w:r>
      <w:hyperlink r:id="rId222">
        <w:r>
          <w:rPr>
            <w:color w:val="0000EE"/>
            <w:u w:val="single"/>
          </w:rPr>
          <w:t>26:1</w:t>
        </w:r>
      </w:hyperlink>
      <w:hyperlink r:id="rId204">
        <w:r>
          <w:rPr>
            <w:color w:val="0000EE"/>
            <w:u w:val="single"/>
          </w:rPr>
          <w:t>–</w:t>
        </w:r>
      </w:hyperlink>
      <w:hyperlink r:id="rId222">
        <w:r>
          <w:rPr>
            <w:color w:val="0000EE"/>
            <w:u w:val="single"/>
          </w:rPr>
          <w:t>19</w:t>
        </w:r>
      </w:hyperlink>
      <w:r>
        <w:t>). Viongozi wa kidini walikasirika kutokana na ujumbe huu.</w:t>
      </w:r>
    </w:p>
    <w:p>
      <w:r/>
      <w:r>
        <w:t>Mwaka wa 601 KK, Mfalme Yehoyakimu aliasi dhidi ya Babuloni. Kwa kujibu, Mfalme Nebukadneza alishambulia Yerusalemu (</w:t>
      </w:r>
      <w:hyperlink r:id="rId223">
        <w:r>
          <w:rPr>
            <w:color w:val="0000EE"/>
            <w:u w:val="single"/>
          </w:rPr>
          <w:t>2 Wafalme 24:1</w:t>
        </w:r>
      </w:hyperlink>
      <w:hyperlink r:id="rId204">
        <w:r>
          <w:rPr>
            <w:color w:val="0000EE"/>
            <w:u w:val="single"/>
          </w:rPr>
          <w:t>–</w:t>
        </w:r>
      </w:hyperlink>
      <w:hyperlink r:id="rId223">
        <w:r>
          <w:rPr>
            <w:color w:val="0000EE"/>
            <w:u w:val="single"/>
          </w:rPr>
          <w:t>4</w:t>
        </w:r>
      </w:hyperlink>
      <w:r>
        <w:t>). Mwaka wa 596 KK, aliteka mji na kuchukua hazina nyingi za hekalu hadi Babuloni (</w:t>
      </w:r>
      <w:hyperlink r:id="rId224">
        <w:r>
          <w:rPr>
            <w:color w:val="0000EE"/>
            <w:u w:val="single"/>
          </w:rPr>
          <w:t>2 Mambo ya Nyakati 36:7</w:t>
        </w:r>
      </w:hyperlink>
      <w:r>
        <w:t>). Hekalu lenyewe halikuharibiwa na Wababuloni wakati huo.</w:t>
      </w:r>
    </w:p>
    <w:p>
      <w:r/>
      <w:r>
        <w:t>Baadaye, chini ya utawala wa Mfalme Sedekia, ambaye alitawala kuanzia 597 hadi 586 KK, Yuda iliasi tena. Wakati huu, Wababeli waliharibu hekalu kabisa (</w:t>
      </w:r>
      <w:hyperlink r:id="rId225">
        <w:r>
          <w:rPr>
            <w:color w:val="0000EE"/>
            <w:u w:val="single"/>
          </w:rPr>
          <w:t>2 Wafalme 25:8</w:t>
        </w:r>
      </w:hyperlink>
      <w:hyperlink r:id="rId204">
        <w:r>
          <w:rPr>
            <w:color w:val="0000EE"/>
            <w:u w:val="single"/>
          </w:rPr>
          <w:t>–</w:t>
        </w:r>
      </w:hyperlink>
      <w:hyperlink r:id="rId225">
        <w:r>
          <w:rPr>
            <w:color w:val="0000EE"/>
            <w:u w:val="single"/>
          </w:rPr>
          <w:t>10</w:t>
        </w:r>
      </w:hyperlink>
      <w:r>
        <w:t>). Walichukua hazina zote zilizobaki za hekalu.</w:t>
      </w:r>
    </w:p>
    <w:p>
      <w:pPr>
        <w:pStyle w:val="Heading3"/>
      </w:pPr>
      <w:r>
        <w:t>Hekalu la Zerubabeli</w:t>
      </w:r>
    </w:p>
    <w:p>
      <w:r/>
      <w:r>
        <w:t>Ingawa Wababeli walikuwa wameharibu hekalu, eneo hilo lilibaki maalum kwa Waisraeli. Baadhi ya watu waliendelea kulitembelea wakati wa uhamisho (</w:t>
      </w:r>
      <w:hyperlink r:id="rId226">
        <w:r>
          <w:rPr>
            <w:color w:val="0000EE"/>
            <w:u w:val="single"/>
          </w:rPr>
          <w:t>Yeremia 41:4</w:t>
        </w:r>
      </w:hyperlink>
      <w:hyperlink r:id="rId204">
        <w:r>
          <w:rPr>
            <w:color w:val="0000EE"/>
            <w:u w:val="single"/>
          </w:rPr>
          <w:t>–</w:t>
        </w:r>
      </w:hyperlink>
      <w:hyperlink r:id="rId226">
        <w:r>
          <w:rPr>
            <w:color w:val="0000EE"/>
            <w:u w:val="single"/>
          </w:rPr>
          <w:t>5</w:t>
        </w:r>
      </w:hyperlink>
      <w:r>
        <w:t>).</w:t>
      </w:r>
    </w:p>
    <w:p>
      <w:r/>
      <w: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r/>
      <w:r>
        <w:t>Kitabu cha Ezra kinarekodi matoleo mawili ya amri ya kujenga upya hekalu. Moja ni tangazo la umma (</w:t>
      </w:r>
      <w:hyperlink r:id="rId227">
        <w:r>
          <w:rPr>
            <w:color w:val="0000EE"/>
            <w:u w:val="single"/>
          </w:rPr>
          <w:t>Ezra 1:2–4</w:t>
        </w:r>
      </w:hyperlink>
      <w:r>
        <w:t>), na lingine ni agizo lililoandikwa lililohifadhiwa katika kumbukumbu za Kiajemi. Toleo hili la pili liliorodhesha muundo wa msingi wa hekalu na msaada ambao mfalme wa Uajemi aliahidi kutoa (</w:t>
      </w:r>
      <w:hyperlink r:id="rId228">
        <w:r>
          <w:rPr>
            <w:color w:val="0000EE"/>
            <w:u w:val="single"/>
          </w:rPr>
          <w:t>6:1–5</w:t>
        </w:r>
      </w:hyperlink>
      <w:r>
        <w:t>).</w:t>
      </w:r>
    </w:p>
    <w:p>
      <w:r/>
      <w:r>
        <w:t xml:space="preserve">Ingawa ofa ya kurudi ilikuwa wazi kwa wote, Wayahudi wengi huenda walichagua kubaki Mesopotamia, ambako maisha yalikuwa ya starehe zaidi. Ni kundi dogo tu (watu 42,360 pamoja na watumishi wao, angalia </w:t>
      </w:r>
      <w:hyperlink r:id="rId229">
        <w:r>
          <w:rPr>
            <w:color w:val="0000EE"/>
            <w:u w:val="single"/>
          </w:rPr>
          <w:t>Ezra 2:64–65</w:t>
        </w:r>
      </w:hyperlink>
      <w:r>
        <w:t>) ndilo lililorudi Yerusalemu. Waliongozwa na Sheshbaza (</w:t>
      </w:r>
      <w:hyperlink r:id="rId230">
        <w:r>
          <w:rPr>
            <w:color w:val="0000EE"/>
            <w:u w:val="single"/>
          </w:rPr>
          <w:t>1:8–11</w:t>
        </w:r>
      </w:hyperlink>
      <w:r>
        <w:t xml:space="preserve">; </w:t>
      </w:r>
      <w:hyperlink r:id="rId231">
        <w:r>
          <w:rPr>
            <w:color w:val="0000EE"/>
            <w:u w:val="single"/>
          </w:rPr>
          <w:t>5:14–16</w:t>
        </w:r>
      </w:hyperlink>
      <w:r>
        <w:t>) na Zerubabeli (</w:t>
      </w:r>
      <w:hyperlink r:id="rId232">
        <w:r>
          <w:rPr>
            <w:color w:val="0000EE"/>
            <w:u w:val="single"/>
          </w:rPr>
          <w:t>2:2</w:t>
        </w:r>
      </w:hyperlink>
      <w:r>
        <w:t xml:space="preserve">; </w:t>
      </w:r>
      <w:hyperlink r:id="rId233">
        <w:r>
          <w:rPr>
            <w:color w:val="0000EE"/>
            <w:u w:val="single"/>
          </w:rPr>
          <w:t>3:2, 8</w:t>
        </w:r>
      </w:hyperlink>
      <w:r>
        <w:t xml:space="preserve">; </w:t>
      </w:r>
      <w:hyperlink r:id="rId234">
        <w:r>
          <w:rPr>
            <w:color w:val="0000EE"/>
            <w:u w:val="single"/>
          </w:rPr>
          <w:t>4:2</w:t>
        </w:r>
      </w:hyperlink>
      <w:r>
        <w:t>).</w:t>
      </w:r>
    </w:p>
    <w:p>
      <w:r/>
      <w:r>
        <w:t>Watu walikuwa na msisimko. Walijenga upya madhabahu na kuanza tena ibada za kawaida kwenye eneo la hekalu (</w:t>
      </w:r>
      <w:hyperlink r:id="rId235">
        <w:r>
          <w:rPr>
            <w:color w:val="0000EE"/>
            <w:u w:val="single"/>
          </w:rPr>
          <w:t>Ezra 3:1–6</w:t>
        </w:r>
      </w:hyperlink>
      <w:r>
        <w:t>). Walitumia pesa kutoka Uajemi, pamoja na sadaka zao wenyewe, kuanza kupanga hekalu jipya na kuweka msingi wake (</w:t>
      </w:r>
      <w:hyperlink r:id="rId236">
        <w:r>
          <w:rPr>
            <w:color w:val="0000EE"/>
            <w:u w:val="single"/>
          </w:rPr>
          <w:t>2:68–69</w:t>
        </w:r>
      </w:hyperlink>
      <w:r>
        <w:t xml:space="preserve">; </w:t>
      </w:r>
      <w:hyperlink r:id="rId237">
        <w:r>
          <w:rPr>
            <w:color w:val="0000EE"/>
            <w:u w:val="single"/>
          </w:rPr>
          <w:t>3:7–13</w:t>
        </w:r>
      </w:hyperlink>
      <w:r>
        <w:t>).</w:t>
      </w:r>
    </w:p>
    <w:p>
      <w:r/>
      <w:r>
        <w:t>Lakini kazi ilisimama muda mfupi baadaye. Maadui wa eneo hilo waliwapinga (</w:t>
      </w:r>
      <w:hyperlink r:id="rId238">
        <w:r>
          <w:rPr>
            <w:color w:val="0000EE"/>
            <w:u w:val="single"/>
          </w:rPr>
          <w:t>Ezra 4:1–4, 24</w:t>
        </w:r>
      </w:hyperlink>
      <w:r>
        <w:t>). Watu walishughulishwa na masuala yao binafsi. Mavuno duni pia yaliwavunja moyo (</w:t>
      </w:r>
      <w:hyperlink r:id="rId239">
        <w:r>
          <w:rPr>
            <w:color w:val="0000EE"/>
            <w:u w:val="single"/>
          </w:rPr>
          <w:t>Hagai 1:2–11</w:t>
        </w:r>
      </w:hyperlink>
      <w:r>
        <w:t>).</w:t>
      </w:r>
    </w:p>
    <w:p>
      <w:r/>
      <w:r>
        <w:t>Mwaka wa 520 KK, manabii Hagai na Zekaria waliwahimiza watu kuanza tena kazi (</w:t>
      </w:r>
      <w:hyperlink r:id="rId240">
        <w:r>
          <w:rPr>
            <w:color w:val="0000EE"/>
            <w:u w:val="single"/>
          </w:rPr>
          <w:t>Ezra 4:24</w:t>
        </w:r>
      </w:hyperlink>
      <w:r>
        <w:t xml:space="preserve">; </w:t>
      </w:r>
      <w:hyperlink r:id="rId241">
        <w:r>
          <w:rPr>
            <w:color w:val="0000EE"/>
            <w:u w:val="single"/>
          </w:rPr>
          <w:t>Hagai 1:1</w:t>
        </w:r>
      </w:hyperlink>
      <w:r>
        <w:t xml:space="preserve">; </w:t>
      </w:r>
      <w:hyperlink r:id="rId242">
        <w:r>
          <w:rPr>
            <w:color w:val="0000EE"/>
            <w:u w:val="single"/>
          </w:rPr>
          <w:t>Zekaria 1:1</w:t>
        </w:r>
      </w:hyperlink>
      <w:r>
        <w:t>). Chini ya uongozi wa Zerubabeli na Yoshua kuhani mkuu, kazi iliendelea—hata pamoja na changamoto na upinzani kutoka kwa maafisa. Hekalu lilimalizika na kutolewa wakfu mwaka wa 515 KK (</w:t>
      </w:r>
      <w:hyperlink r:id="rId243">
        <w:r>
          <w:rPr>
            <w:color w:val="0000EE"/>
            <w:u w:val="single"/>
          </w:rPr>
          <w:t>Ezra 5:1–6:22</w:t>
        </w:r>
      </w:hyperlink>
      <w:r>
        <w:t>).</w:t>
      </w:r>
    </w:p>
    <w:p>
      <w:r/>
      <w:r>
        <w:t>Hatujui maelezo mengi kuhusu muundo wa Hekalu la Pili, ambalo lilijengwa chini ya uongozi wa Zerubabeli. Watu wengine walidhani lilikuwa dogo zaidi na halikuvutia kama Hekalu la Solomoni (</w:t>
      </w:r>
      <w:hyperlink r:id="rId244">
        <w:r>
          <w:rPr>
            <w:color w:val="0000EE"/>
            <w:u w:val="single"/>
          </w:rPr>
          <w:t>Hagai 2:3</w:t>
        </w:r>
      </w:hyperlink>
      <w:r>
        <w:t>), lakini huenda hiyo ilikuwa wakati wa hatua za awali za ujenzi upya.</w:t>
      </w:r>
    </w:p>
    <w:p>
      <w:r/>
      <w:r>
        <w:t xml:space="preserve">Kwa kweli, Hekalu la Pili lilisimama kwa zaidi ya miaka 500. </w:t>
      </w:r>
      <w:hyperlink r:id="rId245">
        <w:r>
          <w:rPr>
            <w:color w:val="0000EE"/>
            <w:u w:val="single"/>
          </w:rPr>
          <w:t>Ezra 6:3</w:t>
        </w:r>
      </w:hyperlink>
      <w:r>
        <w:t xml:space="preserve"> inatoa vipimo kadhaa, lakini havijakamilika. Hekalu jipya lilikuwa na uwezekano wa kuwa na ukubwa sawa na Hekalu la Solomoni na labda lilitumia msingi ule ule.</w:t>
      </w:r>
    </w:p>
    <w:p>
      <w:r/>
      <w:r>
        <w:t xml:space="preserve">Njia ya ujenzi inaonekana kuwa sawa, ikitumia mbao kuunda sehemu za mawe (fungu </w:t>
      </w:r>
      <w:hyperlink r:id="rId246">
        <w:r>
          <w:rPr>
            <w:color w:val="0000EE"/>
            <w:u w:val="single"/>
          </w:rPr>
          <w:t>4</w:t>
        </w:r>
      </w:hyperlink>
      <w:r>
        <w:t>). Kulikuwa pia na vyumba vya ziada, pengine kama vile vyumba vya pembeni katika hekalu la Solomoni (</w:t>
      </w:r>
      <w:hyperlink r:id="rId247">
        <w:r>
          <w:rPr>
            <w:color w:val="0000EE"/>
            <w:u w:val="single"/>
          </w:rPr>
          <w:t>Ezra 8:29</w:t>
        </w:r>
      </w:hyperlink>
      <w:r>
        <w:t xml:space="preserve">; </w:t>
      </w:r>
      <w:hyperlink r:id="rId248">
        <w:r>
          <w:rPr>
            <w:color w:val="0000EE"/>
            <w:u w:val="single"/>
          </w:rPr>
          <w:t>Nehemia 12:44</w:t>
        </w:r>
      </w:hyperlink>
      <w:r>
        <w:t xml:space="preserve">; </w:t>
      </w:r>
      <w:hyperlink r:id="rId249">
        <w:r>
          <w:rPr>
            <w:color w:val="0000EE"/>
            <w:u w:val="single"/>
          </w:rPr>
          <w:t>13:4</w:t>
        </w:r>
      </w:hyperlink>
      <w:hyperlink r:id="rId204">
        <w:r>
          <w:rPr>
            <w:color w:val="0000EE"/>
            <w:u w:val="single"/>
          </w:rPr>
          <w:t>–</w:t>
        </w:r>
      </w:hyperlink>
      <w:hyperlink r:id="rId249">
        <w:r>
          <w:rPr>
            <w:color w:val="0000EE"/>
            <w:u w:val="single"/>
          </w:rPr>
          <w:t>5</w:t>
        </w:r>
      </w:hyperlink>
      <w:r>
        <w:t>). Ikiwa serikali ya Uajemi ilitoa msaada kamili kama ilivyoahidiwa (</w:t>
      </w:r>
      <w:hyperlink r:id="rId250">
        <w:r>
          <w:rPr>
            <w:color w:val="0000EE"/>
            <w:u w:val="single"/>
          </w:rPr>
          <w:t>Ezra 6:8</w:t>
        </w:r>
      </w:hyperlink>
      <w:hyperlink r:id="rId204">
        <w:r>
          <w:rPr>
            <w:color w:val="0000EE"/>
            <w:u w:val="single"/>
          </w:rPr>
          <w:t>–</w:t>
        </w:r>
      </w:hyperlink>
      <w:hyperlink r:id="rId250">
        <w:r>
          <w:rPr>
            <w:color w:val="0000EE"/>
            <w:u w:val="single"/>
          </w:rPr>
          <w:t>12</w:t>
        </w:r>
      </w:hyperlink>
      <w:r>
        <w:t>), basi hekalu la Pili lilikuwa pengine imara na zuri zaidi kuliko watu wengi wanavyofikiria.</w:t>
      </w:r>
    </w:p>
    <w:p>
      <w:pPr>
        <w:pStyle w:val="Heading4"/>
      </w:pPr>
      <w:r>
        <w:t>Historia ya Baadae</w:t>
      </w:r>
    </w:p>
    <w:p>
      <w:r/>
      <w:r>
        <w:t>Baadhi ya maandiko nje ya Biblia yanatoa maelezo zaidi kuhusu Hekalu la Pili. Hizi ni pamoja na vitabu kutoka:</w:t>
      </w:r>
    </w:p>
    <w:p>
      <w:pPr>
        <w:pStyle w:val="ListBullet"/>
        <w:spacing w:line="240" w:lineRule="auto"/>
        <w:ind w:left="720"/>
      </w:pPr>
      <w:r/>
      <w:r>
        <w:t>Apokrifa,</w:t>
      </w:r>
    </w:p>
    <w:p>
      <w:pPr>
        <w:pStyle w:val="ListBullet"/>
        <w:spacing w:line="240" w:lineRule="auto"/>
        <w:ind w:left="720"/>
      </w:pPr>
      <w:r/>
      <w:r>
        <w:t>pseudepigrapha,</w:t>
      </w:r>
    </w:p>
    <w:p>
      <w:pPr>
        <w:pStyle w:val="ListBullet"/>
        <w:spacing w:line="240" w:lineRule="auto"/>
        <w:ind w:left="720"/>
      </w:pPr>
      <w:r/>
      <w:r>
        <w:t>Maandishi ya marabi wa Kiyahudi, na</w:t>
      </w:r>
    </w:p>
    <w:p>
      <w:pPr>
        <w:pStyle w:val="ListBullet"/>
        <w:spacing w:line="240" w:lineRule="auto"/>
        <w:ind w:left="720"/>
      </w:pPr>
      <w:r/>
      <w:r>
        <w:t>Mwanahistoria Josephus.</w:t>
      </w:r>
    </w:p>
    <w:p>
      <w:r/>
      <w: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190">
        <w:r>
          <w:rPr>
            <w:color w:val="0000EE"/>
            <w:u w:val="single"/>
          </w:rPr>
          <w:t>2 Mambo ya Nyakati 4:1</w:t>
        </w:r>
      </w:hyperlink>
      <w:r>
        <w:t>). Ndani ya patakatifu kulikuwa na madhabahu ya dhahabu kwa ajili ya uvumba na kinara cha taa chenye mwali unaowaka daima.</w:t>
      </w:r>
    </w:p>
    <w:p>
      <w:r/>
      <w:r>
        <w:t>Josephus pia alisema kwamba Antioko III (aliyetawala kutoka 223 hadi 187 KK) alitoa pesa kusaidia kuunga mkono hekalu baada ya Waseleuki kuchukua udhibiti wa Yerusalemu kutoka kwa Waptolemaio.</w:t>
      </w:r>
    </w:p>
    <w:p>
      <w:r/>
      <w: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251">
        <w:r>
          <w:rPr>
            <w:color w:val="0000EE"/>
            <w:u w:val="single"/>
          </w:rPr>
          <w:t>1 Wamakabayo 1:54</w:t>
        </w:r>
      </w:hyperlink>
      <w:r>
        <w:t>) na kuchukua vitu vingi vya thamani. Hivi vilijumuisha kinara cha taa cha dhahabu, madhabahu ya uvumba, meza ya sadaka, pazia, na hazina nyingine (</w:t>
      </w:r>
      <w:hyperlink r:id="rId252">
        <w:r>
          <w:rPr>
            <w:color w:val="0000EE"/>
            <w:u w:val="single"/>
          </w:rPr>
          <w:t>2 Wamakabayo 5:15</w:t>
        </w:r>
      </w:hyperlink>
      <w:hyperlink r:id="rId204">
        <w:r>
          <w:rPr>
            <w:color w:val="0000EE"/>
            <w:u w:val="single"/>
          </w:rPr>
          <w:t>–</w:t>
        </w:r>
      </w:hyperlink>
      <w:hyperlink r:id="rId252">
        <w:r>
          <w:rPr>
            <w:color w:val="0000EE"/>
            <w:u w:val="single"/>
          </w:rPr>
          <w:t>16</w:t>
        </w:r>
      </w:hyperlink>
      <w:r>
        <w:t xml:space="preserve">; </w:t>
      </w:r>
      <w:hyperlink r:id="rId253">
        <w:r>
          <w:rPr>
            <w:color w:val="0000EE"/>
            <w:u w:val="single"/>
          </w:rPr>
          <w:t>6:2</w:t>
        </w:r>
      </w:hyperlink>
      <w:hyperlink r:id="rId204">
        <w:r>
          <w:rPr>
            <w:color w:val="0000EE"/>
            <w:u w:val="single"/>
          </w:rPr>
          <w:t>–</w:t>
        </w:r>
      </w:hyperlink>
      <w:hyperlink r:id="rId253">
        <w:r>
          <w:rPr>
            <w:color w:val="0000EE"/>
            <w:u w:val="single"/>
          </w:rPr>
          <w:t>4</w:t>
        </w:r>
      </w:hyperlink>
      <w:r>
        <w:t>).</w:t>
      </w:r>
    </w:p>
    <w:p>
      <w:r/>
      <w: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254">
        <w:r>
          <w:rPr>
            <w:color w:val="0000EE"/>
            <w:u w:val="single"/>
          </w:rPr>
          <w:t>1 Maccabees 4:36</w:t>
        </w:r>
      </w:hyperlink>
      <w:hyperlink r:id="rId204">
        <w:r>
          <w:rPr>
            <w:color w:val="0000EE"/>
            <w:u w:val="single"/>
          </w:rPr>
          <w:t>–</w:t>
        </w:r>
      </w:hyperlink>
      <w:hyperlink r:id="rId254">
        <w:r>
          <w:rPr>
            <w:color w:val="0000EE"/>
            <w:u w:val="single"/>
          </w:rPr>
          <w:t>61</w:t>
        </w:r>
      </w:hyperlink>
      <w:r>
        <w:t xml:space="preserve">; </w:t>
      </w:r>
      <w:hyperlink r:id="rId255">
        <w:r>
          <w:rPr>
            <w:color w:val="0000EE"/>
            <w:u w:val="single"/>
          </w:rPr>
          <w:t>2 Maccabees 10:1</w:t>
        </w:r>
      </w:hyperlink>
      <w:hyperlink r:id="rId204">
        <w:r>
          <w:rPr>
            <w:color w:val="0000EE"/>
            <w:u w:val="single"/>
          </w:rPr>
          <w:t>–</w:t>
        </w:r>
      </w:hyperlink>
      <w:hyperlink r:id="rId255">
        <w:r>
          <w:rPr>
            <w:color w:val="0000EE"/>
            <w:u w:val="single"/>
          </w:rPr>
          <w:t>9</w:t>
        </w:r>
      </w:hyperlink>
      <w:r>
        <w:t>).</w:t>
      </w:r>
    </w:p>
    <w:p>
      <w:r/>
      <w:r>
        <w:t>Eneo la hekalu lilitumika kama ngome. Wakati wa kipindi cha Maccabean, wapiganaji wa Kiyahudi walipinga jeshi la Seleucid, ambalo lilikuwa na kituo huko Yerusalemu. Baadaye, wakati wa kipindi cha Hasmonean, eneo la hekalu liliendelea kuhusika katika mapigano.</w:t>
      </w:r>
    </w:p>
    <w:p>
      <w:r/>
      <w:r>
        <w:t>Mnamo takriban mwaka wa 63 KK, jenerali wa Kirumi Pompey aliteka Yerusalemu. Aliingia hekaluni ili kuonyesha mamlaka yake, lakini hakuchukua chochote. Hii ilionyesha kiwango cha heshima alichokuwa nacho kwa hekalu.</w:t>
      </w:r>
    </w:p>
    <w:p>
      <w:r/>
      <w: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t>Hekalu la Herodi</w:t>
      </w:r>
    </w:p>
    <w:p>
      <w:r/>
      <w:r>
        <w:t xml:space="preserve">Agano Jipya linataja hekalu la Herode zaidi ya mara 100. Vyanzo vingine muhimu ni pamoja na mwanahistoria Myahudi Josephus na sehemu ya maandiko ya Kiyahudi inayoitwa </w:t>
      </w:r>
      <w:r>
        <w:rPr>
          <w:i/>
        </w:rPr>
        <w:t>Middoth</w:t>
      </w:r>
      <w:r>
        <w:t xml:space="preserve"> (sehemu ya maandiko ya kirabina).</w:t>
      </w:r>
    </w:p>
    <w:p>
      <w:r/>
      <w: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rPr>
        <w:t>Middoth</w:t>
      </w:r>
      <w:r>
        <w:t xml:space="preserve"> iliandikwa baadaye, karibu 150 BK, na wakati mwingine inajumuisha maelezo yaliyotiwa chumvi. Wanaakiolojia pia wamechangia kwa kutambua sehemu za kuta za nje na milango ya hekalu.</w:t>
      </w:r>
    </w:p>
    <w:p>
      <w:r/>
      <w:r>
        <w:t>Herode alijenga hekalu lake kwa sababu za kisiasa, si za kidini. Alikuwa Mwadumea (kutoka kwa watu wa Kusini mwa Yuda) na alitaka kupata uungwaji mkono wa watu wa Kiyahudi. Alitumaini kwamba kujenga hekalu kubwa kama la Solomoni kungewavutia.</w:t>
      </w:r>
    </w:p>
    <w:p>
      <w:r/>
      <w: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rPr>
        <w:t>Hekalu la Herode Lilikuwa na Muonekano Gani?</w:t>
      </w:r>
    </w:p>
    <w:p>
      <w:r/>
      <w: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r/>
      <w:r>
        <w:t>Ujenzi ulianza mwaka wa 20 KK. Jengo kuu lilimalizika ndani ya miaka kumi na lilitumika kwa ibada. Hata hivyo, mradi mzima ulichukua muda mrefu zaidi na haukukamilika kabisa hadi mwaka wa 64 BK, miaka sita tu kabla ya Warumi kuuharibu.</w:t>
      </w:r>
    </w:p>
    <w:p>
      <w:r/>
      <w: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r/>
      <w:r>
        <w:t>Hekalu kuu la Herode lilitumia vipimo vya msingi sawa na Hekalu la Solomoni. Lilikuwa na vyumba viwili vikuu:</w:t>
      </w:r>
    </w:p>
    <w:p>
      <w:pPr>
        <w:pStyle w:val="ListBullet"/>
        <w:spacing w:line="240" w:lineRule="auto"/>
        <w:ind w:left="720"/>
      </w:pPr>
      <w:r/>
      <w:r>
        <w:t>Patakatifu kilikuwa na urefu wa mita 18.3 (futi 60), upana wa mita 9.1 (futi 30), na kimo cha mita 18.3 (futi 60).</w:t>
      </w:r>
    </w:p>
    <w:p>
      <w:pPr>
        <w:pStyle w:val="ListBullet"/>
        <w:spacing w:line="240" w:lineRule="auto"/>
        <w:ind w:left="720"/>
      </w:pPr>
      <w:r/>
      <w:r>
        <w:t>Mahali Patakatifu Sana lilikuwa na mraba wa futi 30.</w:t>
      </w:r>
    </w:p>
    <w:p>
      <w:r/>
      <w:r>
        <w:t>Hakukuwa na fanicha katika Mahali Patakatifu pa Patakatifu. Pazia kubwa (au kitambaa) liliitenganisha na Patakatifu. Patakatifu palikuwa na vitu vitatu vikuu:</w:t>
      </w:r>
    </w:p>
    <w:p>
      <w:pPr>
        <w:pStyle w:val="ListBullet"/>
        <w:spacing w:line="240" w:lineRule="auto"/>
        <w:ind w:left="720"/>
      </w:pPr>
      <w:r/>
      <w:r>
        <w:t>taa yenye vinara saba,</w:t>
      </w:r>
    </w:p>
    <w:p>
      <w:pPr>
        <w:pStyle w:val="ListBullet"/>
        <w:spacing w:line="240" w:lineRule="auto"/>
        <w:ind w:left="720"/>
      </w:pPr>
      <w:r/>
      <w:r>
        <w:t>meza ya mkate wa onyesho, na</w:t>
      </w:r>
    </w:p>
    <w:p>
      <w:pPr>
        <w:pStyle w:val="ListBullet"/>
        <w:spacing w:line="240" w:lineRule="auto"/>
        <w:ind w:left="720"/>
      </w:pPr>
      <w:r/>
      <w:r>
        <w:t>Madhabahu ya kufukiza uvumba.</w:t>
      </w:r>
    </w:p>
    <w:p>
      <w:r/>
      <w: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r/>
      <w: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r/>
      <w: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r/>
      <w: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r/>
      <w: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256">
        <w:r>
          <w:rPr>
            <w:color w:val="0000EE"/>
            <w:u w:val="single"/>
          </w:rPr>
          <w:t>Marko 12:41–44</w:t>
        </w:r>
      </w:hyperlink>
      <w:r>
        <w:t>).</w:t>
      </w:r>
    </w:p>
    <w:p>
      <w:r/>
      <w: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r/>
      <w: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r/>
      <w:r>
        <w:t>Kwenye uwanja huu wa nje:</w:t>
      </w:r>
    </w:p>
    <w:p>
      <w:pPr>
        <w:pStyle w:val="ListBullet"/>
        <w:spacing w:line="240" w:lineRule="auto"/>
        <w:ind w:left="720"/>
      </w:pPr>
      <w:r/>
      <w:r>
        <w:t>Wafanyabiashara na wabadilishaji wa pesa walijipanga kwenye vibanda,</w:t>
      </w:r>
    </w:p>
    <w:p>
      <w:pPr>
        <w:pStyle w:val="ListBullet"/>
        <w:spacing w:line="240" w:lineRule="auto"/>
        <w:ind w:left="720"/>
      </w:pPr>
      <w:r/>
      <w:r>
        <w:t>Baraza (baraza la utawala la Kiyahudi) lilikutana,</w:t>
      </w:r>
    </w:p>
    <w:p>
      <w:pPr>
        <w:pStyle w:val="ListBullet"/>
        <w:spacing w:line="240" w:lineRule="auto"/>
        <w:ind w:left="720"/>
      </w:pPr>
      <w:r/>
      <w:r>
        <w:t>Yesu na walimu wa Kiyahudi walizungumza na kujadiliana (</w:t>
      </w:r>
      <w:hyperlink r:id="rId257">
        <w:r>
          <w:rPr>
            <w:color w:val="0000EE"/>
            <w:u w:val="single"/>
          </w:rPr>
          <w:t>Marko 11:27</w:t>
        </w:r>
      </w:hyperlink>
      <w:r>
        <w:t xml:space="preserve">; </w:t>
      </w:r>
      <w:hyperlink r:id="rId258">
        <w:r>
          <w:rPr>
            <w:color w:val="0000EE"/>
            <w:u w:val="single"/>
          </w:rPr>
          <w:t>Luka 2:46</w:t>
        </w:r>
      </w:hyperlink>
      <w:r>
        <w:t xml:space="preserve">; </w:t>
      </w:r>
      <w:hyperlink r:id="rId259">
        <w:r>
          <w:rPr>
            <w:color w:val="0000EE"/>
            <w:u w:val="single"/>
          </w:rPr>
          <w:t>19:47</w:t>
        </w:r>
      </w:hyperlink>
      <w:r>
        <w:t xml:space="preserve">; </w:t>
      </w:r>
      <w:hyperlink r:id="rId260">
        <w:r>
          <w:rPr>
            <w:color w:val="0000EE"/>
            <w:u w:val="single"/>
          </w:rPr>
          <w:t>Yohana 10:23</w:t>
        </w:r>
      </w:hyperlink>
      <w:r>
        <w:t>), na</w:t>
      </w:r>
    </w:p>
    <w:p>
      <w:pPr>
        <w:pStyle w:val="ListBullet"/>
        <w:spacing w:line="240" w:lineRule="auto"/>
        <w:ind w:left="720"/>
      </w:pPr>
      <w:r/>
      <w:r>
        <w:t>Kanisa la awali lilikutana hapo kabla ya kukataliwa na viongozi wengi wa Kiyahudi (</w:t>
      </w:r>
      <w:hyperlink r:id="rId261">
        <w:r>
          <w:rPr>
            <w:color w:val="0000EE"/>
            <w:u w:val="single"/>
          </w:rPr>
          <w:t>Matendo 3:11</w:t>
        </w:r>
      </w:hyperlink>
      <w:r>
        <w:t xml:space="preserve">; </w:t>
      </w:r>
      <w:hyperlink r:id="rId262">
        <w:r>
          <w:rPr>
            <w:color w:val="0000EE"/>
            <w:u w:val="single"/>
          </w:rPr>
          <w:t>5:12</w:t>
        </w:r>
      </w:hyperlink>
      <w:r>
        <w:t>).</w:t>
      </w:r>
    </w:p>
    <w:p>
      <w:r/>
      <w:r>
        <w:t>Kaskazini magharibi mwa hekalu kulisimama Ngome ya Antonia. Hapa ndipo gavana wa Kirumi alikaa alipokuwa Yerusalemu. Kikosi cha jeshi la Kirumi kilikuwa kimewekwa hapo kudhibiti umati (</w:t>
      </w:r>
      <w:hyperlink r:id="rId263">
        <w:r>
          <w:rPr>
            <w:color w:val="0000EE"/>
            <w:u w:val="single"/>
          </w:rPr>
          <w:t>Matendo 21:31</w:t>
        </w:r>
      </w:hyperlink>
      <w:hyperlink r:id="rId204">
        <w:r>
          <w:rPr>
            <w:color w:val="0000EE"/>
            <w:u w:val="single"/>
          </w:rPr>
          <w:t>–</w:t>
        </w:r>
      </w:hyperlink>
      <w:hyperlink r:id="rId263">
        <w:r>
          <w:rPr>
            <w:color w:val="0000EE"/>
            <w:u w:val="single"/>
          </w:rPr>
          <w:t>40</w:t>
        </w:r>
      </w:hyperlink>
      <w:r>
        <w:t>). Mtaro mpana ulitenganisha ngome na hekalu. Mavazi maalum ya kuhani mkuu yalihifadhiwa katika ngome kama ishara ya udhibiti wa Kirumi.</w:t>
      </w:r>
    </w:p>
    <w:p>
      <w:r/>
      <w:r>
        <w:t>Watu wangeweza kuingia Ukumbi wa Mataifa kupitia:</w:t>
      </w:r>
    </w:p>
    <w:p>
      <w:pPr>
        <w:pStyle w:val="ListBullet"/>
        <w:spacing w:line="240" w:lineRule="auto"/>
        <w:ind w:left="720"/>
      </w:pPr>
      <w:r/>
      <w:r>
        <w:t>milango minne kwenye ukuta wa magharibi,</w:t>
      </w:r>
    </w:p>
    <w:p>
      <w:pPr>
        <w:pStyle w:val="ListBullet"/>
        <w:spacing w:line="240" w:lineRule="auto"/>
        <w:ind w:left="720"/>
      </w:pPr>
      <w:r/>
      <w:r>
        <w:t xml:space="preserve">milango miwili katika ukuta wa Kusini, ambayo ilielekea chini kwenye bonde refu (inawezekana "kilele cha hekalu" katika </w:t>
      </w:r>
      <w:hyperlink r:id="rId264">
        <w:r>
          <w:rPr>
            <w:color w:val="0000EE"/>
            <w:u w:val="single"/>
          </w:rPr>
          <w:t>Mathayo 4:5</w:t>
        </w:r>
      </w:hyperlink>
      <w:r>
        <w:t xml:space="preserve">; </w:t>
      </w:r>
      <w:hyperlink r:id="rId265">
        <w:r>
          <w:rPr>
            <w:color w:val="0000EE"/>
            <w:u w:val="single"/>
          </w:rPr>
          <w:t>Luka 4:9</w:t>
        </w:r>
      </w:hyperlink>
      <w:r>
        <w:t>), na</w:t>
      </w:r>
    </w:p>
    <w:p>
      <w:pPr>
        <w:pStyle w:val="ListBullet"/>
        <w:spacing w:line="240" w:lineRule="auto"/>
        <w:ind w:left="720"/>
      </w:pPr>
      <w:r/>
      <w:r>
        <w:t>na lango moja katika kila ukuta wa mashariki na kaskazini.</w:t>
      </w:r>
    </w:p>
    <w:p>
      <w:pPr>
        <w:pStyle w:val="Heading3"/>
      </w:pPr>
      <w:r>
        <w:t>Umuhimu wa Hekalu katika Agano la Kale</w:t>
      </w:r>
    </w:p>
    <w:p>
      <w:r/>
      <w:r>
        <w:t>Hekalu huko Yerusalemu lilikuwa mahali pa kuu pa ibada kwa makabila ya Israeli. Ingawa Mfalme Yeroboamu I wa ufalme wa kaskazini alijaribu kuwavuta watu kwa kuanzisha madhabahu huko Betheli na Dani (</w:t>
      </w:r>
      <w:hyperlink r:id="rId266">
        <w:r>
          <w:rPr>
            <w:color w:val="0000EE"/>
            <w:u w:val="single"/>
          </w:rPr>
          <w:t>1 Wafalme 12:26</w:t>
        </w:r>
      </w:hyperlink>
      <w:hyperlink r:id="rId204">
        <w:r>
          <w:rPr>
            <w:color w:val="0000EE"/>
            <w:u w:val="single"/>
          </w:rPr>
          <w:t>–</w:t>
        </w:r>
      </w:hyperlink>
      <w:hyperlink r:id="rId266">
        <w:r>
          <w:rPr>
            <w:color w:val="0000EE"/>
            <w:u w:val="single"/>
          </w:rPr>
          <w:t>30</w:t>
        </w:r>
      </w:hyperlink>
      <w:r>
        <w:t>), Yerusalemu ilibaki kuwa mahali muhimu zaidi pa ibada.</w:t>
      </w:r>
    </w:p>
    <w:p>
      <w:r/>
      <w:r>
        <w:t>Wafalme Hezekia na Yosia wote walijaribu kuleta mageuzi yao ya kidini kwa makabila ya kaskazini pia (</w:t>
      </w:r>
      <w:hyperlink r:id="rId267">
        <w:r>
          <w:rPr>
            <w:color w:val="0000EE"/>
            <w:u w:val="single"/>
          </w:rPr>
          <w:t>2 Mambo ya Nyakati 30:1</w:t>
        </w:r>
      </w:hyperlink>
      <w:hyperlink r:id="rId204">
        <w:r>
          <w:rPr>
            <w:color w:val="0000EE"/>
            <w:u w:val="single"/>
          </w:rPr>
          <w:t>–</w:t>
        </w:r>
      </w:hyperlink>
      <w:hyperlink r:id="rId267">
        <w:r>
          <w:rPr>
            <w:color w:val="0000EE"/>
            <w:u w:val="single"/>
          </w:rPr>
          <w:t>12</w:t>
        </w:r>
      </w:hyperlink>
      <w:r>
        <w:t xml:space="preserve">; </w:t>
      </w:r>
      <w:hyperlink r:id="rId268">
        <w:r>
          <w:rPr>
            <w:color w:val="0000EE"/>
            <w:u w:val="single"/>
          </w:rPr>
          <w:t>34:6</w:t>
        </w:r>
      </w:hyperlink>
      <w:hyperlink r:id="rId204">
        <w:r>
          <w:rPr>
            <w:color w:val="0000EE"/>
            <w:u w:val="single"/>
          </w:rPr>
          <w:t>–</w:t>
        </w:r>
      </w:hyperlink>
      <w:hyperlink r:id="rId268">
        <w:r>
          <w:rPr>
            <w:color w:val="0000EE"/>
            <w:u w:val="single"/>
          </w:rPr>
          <w:t>7</w:t>
        </w:r>
      </w:hyperlink>
      <w:r>
        <w:t>). Watu kutoka kaskazini bado walifanya hija kwenda Yerusalemu, hata baada ya hekalu kuharibiwa (</w:t>
      </w:r>
      <w:hyperlink r:id="rId269">
        <w:r>
          <w:rPr>
            <w:color w:val="0000EE"/>
            <w:u w:val="single"/>
          </w:rPr>
          <w:t>Yeremia 41:5</w:t>
        </w:r>
      </w:hyperlink>
      <w:r>
        <w:t>). Manabii pia walizungumza kuhusu wakati ujao ambapo Yerusalemu ingekuwa kitovu cha ibada kwa mataifa yote (</w:t>
      </w:r>
      <w:hyperlink r:id="rId270">
        <w:r>
          <w:rPr>
            <w:color w:val="0000EE"/>
            <w:u w:val="single"/>
          </w:rPr>
          <w:t>Isaya 2:1</w:t>
        </w:r>
      </w:hyperlink>
      <w:hyperlink r:id="rId204">
        <w:r>
          <w:rPr>
            <w:color w:val="0000EE"/>
            <w:u w:val="single"/>
          </w:rPr>
          <w:t>–</w:t>
        </w:r>
      </w:hyperlink>
      <w:hyperlink r:id="rId270">
        <w:r>
          <w:rPr>
            <w:color w:val="0000EE"/>
            <w:u w:val="single"/>
          </w:rPr>
          <w:t>4</w:t>
        </w:r>
      </w:hyperlink>
      <w:r>
        <w:t>).</w:t>
      </w:r>
    </w:p>
    <w:p>
      <w:r/>
      <w:r>
        <w:t>Hekalu lilikuwa mahali ambapo Mungu aliishi miongoni mwa watu wake. Uwepo wa Mungu ulionekana kupitia utukufu wa shekinah na nguzo ya wingu. Uwepo huu ulikuwa katika sehemu tatu:</w:t>
      </w:r>
    </w:p>
    <w:p>
      <w:pPr>
        <w:pStyle w:val="ListBullet"/>
        <w:spacing w:line="240" w:lineRule="auto"/>
        <w:ind w:left="720"/>
      </w:pPr>
      <w:r/>
      <w:r>
        <w:t>katika hema ya kukutania (</w:t>
      </w:r>
      <w:hyperlink r:id="rId271">
        <w:r>
          <w:rPr>
            <w:color w:val="0000EE"/>
            <w:u w:val="single"/>
          </w:rPr>
          <w:t>Kutoka 33:9</w:t>
        </w:r>
      </w:hyperlink>
      <w:hyperlink r:id="rId204">
        <w:r>
          <w:rPr>
            <w:color w:val="0000EE"/>
            <w:u w:val="single"/>
          </w:rPr>
          <w:t>–</w:t>
        </w:r>
      </w:hyperlink>
      <w:hyperlink r:id="rId271">
        <w:r>
          <w:rPr>
            <w:color w:val="0000EE"/>
            <w:u w:val="single"/>
          </w:rPr>
          <w:t>11</w:t>
        </w:r>
      </w:hyperlink>
      <w:r>
        <w:t>),</w:t>
      </w:r>
    </w:p>
    <w:p>
      <w:pPr>
        <w:pStyle w:val="ListBullet"/>
        <w:spacing w:line="240" w:lineRule="auto"/>
        <w:ind w:left="720"/>
      </w:pPr>
      <w:r/>
      <w:r>
        <w:t>na hema (</w:t>
      </w:r>
      <w:hyperlink r:id="rId272">
        <w:r>
          <w:rPr>
            <w:color w:val="0000EE"/>
            <w:u w:val="single"/>
          </w:rPr>
          <w:t>40:34</w:t>
        </w:r>
      </w:hyperlink>
      <w:hyperlink r:id="rId204">
        <w:r>
          <w:rPr>
            <w:color w:val="0000EE"/>
            <w:u w:val="single"/>
          </w:rPr>
          <w:t>–</w:t>
        </w:r>
      </w:hyperlink>
      <w:hyperlink r:id="rId272">
        <w:r>
          <w:rPr>
            <w:color w:val="0000EE"/>
            <w:u w:val="single"/>
          </w:rPr>
          <w:t>38</w:t>
        </w:r>
      </w:hyperlink>
      <w:r>
        <w:t>), na</w:t>
      </w:r>
    </w:p>
    <w:p>
      <w:pPr>
        <w:pStyle w:val="ListBullet"/>
        <w:spacing w:line="240" w:lineRule="auto"/>
        <w:ind w:left="720"/>
      </w:pPr>
      <w:r/>
      <w:r>
        <w:t>na hekalu (</w:t>
      </w:r>
      <w:hyperlink r:id="rId273">
        <w:r>
          <w:rPr>
            <w:color w:val="0000EE"/>
            <w:u w:val="single"/>
          </w:rPr>
          <w:t>1 Wafalme 8:10</w:t>
        </w:r>
      </w:hyperlink>
      <w:hyperlink r:id="rId204">
        <w:r>
          <w:rPr>
            <w:color w:val="0000EE"/>
            <w:u w:val="single"/>
          </w:rPr>
          <w:t>–</w:t>
        </w:r>
      </w:hyperlink>
      <w:hyperlink r:id="rId273">
        <w:r>
          <w:rPr>
            <w:color w:val="0000EE"/>
            <w:u w:val="single"/>
          </w:rPr>
          <w:t>11</w:t>
        </w:r>
      </w:hyperlink>
      <w:r>
        <w:t>).</w:t>
      </w:r>
    </w:p>
    <w:p>
      <w:r/>
      <w:r>
        <w:t xml:space="preserve">Hii inaweza kuonekana kama kitendawili. Mungu hana mipaka ya nafasi, lakini hekalu liliitwa mahali ambapo Mungu angeishi milele (mistari </w:t>
      </w:r>
      <w:hyperlink r:id="rId274">
        <w:r>
          <w:rPr>
            <w:color w:val="0000EE"/>
            <w:u w:val="single"/>
          </w:rPr>
          <w:t>13, 27</w:t>
        </w:r>
      </w:hyperlink>
      <w:r>
        <w:t>). Mungu alichagua Sayuni (jina lingine la Yerusalemu), kama alivyomchagua Daudi kuwa mfalme (</w:t>
      </w:r>
      <w:hyperlink r:id="rId275">
        <w:r>
          <w:rPr>
            <w:color w:val="0000EE"/>
            <w:u w:val="single"/>
          </w:rPr>
          <w:t>Zaburi 68:15</w:t>
        </w:r>
      </w:hyperlink>
      <w:hyperlink r:id="rId204">
        <w:r>
          <w:rPr>
            <w:color w:val="0000EE"/>
            <w:u w:val="single"/>
          </w:rPr>
          <w:t>–</w:t>
        </w:r>
      </w:hyperlink>
      <w:hyperlink r:id="rId275">
        <w:r>
          <w:rPr>
            <w:color w:val="0000EE"/>
            <w:u w:val="single"/>
          </w:rPr>
          <w:t>18</w:t>
        </w:r>
      </w:hyperlink>
      <w:r>
        <w:t xml:space="preserve">; </w:t>
      </w:r>
      <w:hyperlink r:id="rId276">
        <w:r>
          <w:rPr>
            <w:color w:val="0000EE"/>
            <w:u w:val="single"/>
          </w:rPr>
          <w:t>76:2</w:t>
        </w:r>
      </w:hyperlink>
      <w:r>
        <w:t xml:space="preserve">; </w:t>
      </w:r>
      <w:hyperlink r:id="rId141">
        <w:r>
          <w:rPr>
            <w:color w:val="0000EE"/>
            <w:u w:val="single"/>
          </w:rPr>
          <w:t>78:67</w:t>
        </w:r>
      </w:hyperlink>
      <w:hyperlink r:id="rId204">
        <w:r>
          <w:rPr>
            <w:color w:val="0000EE"/>
            <w:u w:val="single"/>
          </w:rPr>
          <w:t>–</w:t>
        </w:r>
      </w:hyperlink>
      <w:hyperlink r:id="rId141">
        <w:r>
          <w:rPr>
            <w:color w:val="0000EE"/>
            <w:u w:val="single"/>
          </w:rPr>
          <w:t>72</w:t>
        </w:r>
      </w:hyperlink>
      <w:r>
        <w:t>). Kwa sababu hii, watu waliita hekalu nyumba ya Mungu (</w:t>
      </w:r>
      <w:hyperlink r:id="rId277">
        <w:r>
          <w:rPr>
            <w:color w:val="0000EE"/>
            <w:u w:val="single"/>
          </w:rPr>
          <w:t>27:4</w:t>
        </w:r>
      </w:hyperlink>
      <w:r>
        <w:t xml:space="preserve">; </w:t>
      </w:r>
      <w:hyperlink r:id="rId278">
        <w:r>
          <w:rPr>
            <w:color w:val="0000EE"/>
            <w:u w:val="single"/>
          </w:rPr>
          <w:t>42:4</w:t>
        </w:r>
      </w:hyperlink>
      <w:r>
        <w:t xml:space="preserve">; </w:t>
      </w:r>
      <w:hyperlink r:id="rId279">
        <w:r>
          <w:rPr>
            <w:color w:val="0000EE"/>
            <w:u w:val="single"/>
          </w:rPr>
          <w:t>84:1</w:t>
        </w:r>
      </w:hyperlink>
      <w:hyperlink r:id="rId204">
        <w:r>
          <w:rPr>
            <w:color w:val="0000EE"/>
            <w:u w:val="single"/>
          </w:rPr>
          <w:t>–</w:t>
        </w:r>
      </w:hyperlink>
      <w:hyperlink r:id="rId279">
        <w:r>
          <w:rPr>
            <w:color w:val="0000EE"/>
            <w:u w:val="single"/>
          </w:rPr>
          <w:t>4</w:t>
        </w:r>
      </w:hyperlink>
      <w:r>
        <w:t>).</w:t>
      </w:r>
    </w:p>
    <w:p>
      <w:pPr>
        <w:pStyle w:val="Heading4"/>
      </w:pPr>
      <w:r>
        <w:t>Maono ya Ezekieli kuhusu hekalu bora</w:t>
      </w:r>
    </w:p>
    <w:p>
      <w:r/>
      <w:r>
        <w:t>Nabii Ezekieli alitoa maono ya kina ya hekalu kamilifu (</w:t>
      </w:r>
      <w:hyperlink r:id="rId159">
        <w:r>
          <w:rPr>
            <w:color w:val="0000EE"/>
            <w:u w:val="single"/>
          </w:rPr>
          <w:t>Ezekieli 40–48</w:t>
        </w:r>
      </w:hyperlink>
      <w:r>
        <w:t>). Hata hivyo, mpango huu haukutumika wakati hekalu la Zerubabeli lilijengwa. Ezekieli huenda aliona hekalu la Solomoni kabla ya kupelekwa uhamishoni mwaka wa 597 KK. Kwa hivyo, maono yake yanatusaidia kuelewa vyema baadhi ya maelezo ya hekalu la kwanza.</w:t>
      </w:r>
    </w:p>
    <w:p>
      <w:r/>
      <w:r>
        <w:t>Lengo kuu la Ezekieli lilikuwa kuonyesha jinsi ibada safi inavyopaswa kuwa—ibada isiyo na uchafu wowote. Alielezea jinsi utukufu wa Mungu, ambao ulikuwa umeondoka kwenye hekalu la Solomoni lililoharibika, ungerudi kwenye patakatifu (</w:t>
      </w:r>
      <w:hyperlink r:id="rId280">
        <w:r>
          <w:rPr>
            <w:color w:val="0000EE"/>
            <w:u w:val="single"/>
          </w:rPr>
          <w:t>9:3</w:t>
        </w:r>
      </w:hyperlink>
      <w:r>
        <w:t xml:space="preserve">; </w:t>
      </w:r>
      <w:hyperlink r:id="rId281">
        <w:r>
          <w:rPr>
            <w:color w:val="0000EE"/>
            <w:u w:val="single"/>
          </w:rPr>
          <w:t>10:4, 18–19</w:t>
        </w:r>
      </w:hyperlink>
      <w:r>
        <w:t xml:space="preserve">: </w:t>
      </w:r>
      <w:hyperlink r:id="rId282">
        <w:r>
          <w:rPr>
            <w:color w:val="0000EE"/>
            <w:u w:val="single"/>
          </w:rPr>
          <w:t>11:22</w:t>
        </w:r>
      </w:hyperlink>
      <w:hyperlink r:id="rId204">
        <w:r>
          <w:rPr>
            <w:color w:val="0000EE"/>
            <w:u w:val="single"/>
          </w:rPr>
          <w:t>–</w:t>
        </w:r>
      </w:hyperlink>
      <w:hyperlink r:id="rId282">
        <w:r>
          <w:rPr>
            <w:color w:val="0000EE"/>
            <w:u w:val="single"/>
          </w:rPr>
          <w:t>23</w:t>
        </w:r>
      </w:hyperlink>
      <w:r>
        <w:t>). Katika maono haya, Yerusalemu ingeweza tena kuitwa “Bwana yuko Pale” (</w:t>
      </w:r>
      <w:hyperlink r:id="rId283">
        <w:r>
          <w:rPr>
            <w:color w:val="0000EE"/>
            <w:u w:val="single"/>
          </w:rPr>
          <w:t>43:1–5</w:t>
        </w:r>
      </w:hyperlink>
      <w:r>
        <w:t xml:space="preserve">; </w:t>
      </w:r>
      <w:hyperlink r:id="rId284">
        <w:r>
          <w:rPr>
            <w:color w:val="0000EE"/>
            <w:u w:val="single"/>
          </w:rPr>
          <w:t>48:35</w:t>
        </w:r>
      </w:hyperlink>
      <w:r>
        <w:t>).</w:t>
      </w:r>
    </w:p>
    <w:p>
      <w:r/>
      <w:r>
        <w:t>Ezekieli pia alitoa wazo muhimu sana: Roho wa Mungu angeishi ndani ya watu wake waaminifu (</w:t>
      </w:r>
      <w:hyperlink r:id="rId285">
        <w:r>
          <w:rPr>
            <w:color w:val="0000EE"/>
            <w:u w:val="single"/>
          </w:rPr>
          <w:t>36:24</w:t>
        </w:r>
      </w:hyperlink>
      <w:hyperlink r:id="rId204">
        <w:r>
          <w:rPr>
            <w:color w:val="0000EE"/>
            <w:u w:val="single"/>
          </w:rPr>
          <w:t>–</w:t>
        </w:r>
      </w:hyperlink>
      <w:hyperlink r:id="rId285">
        <w:r>
          <w:rPr>
            <w:color w:val="0000EE"/>
            <w:u w:val="single"/>
          </w:rPr>
          <w:t>28</w:t>
        </w:r>
      </w:hyperlink>
      <w:r>
        <w:t>). Hii ilielekeza mbele kwenye mafundisho ya Agano Jipya kwamba waumini wenyewe ni hekalu la Mungu.</w:t>
      </w:r>
    </w:p>
    <w:p>
      <w:pPr>
        <w:pStyle w:val="Heading3"/>
      </w:pPr>
      <w:r>
        <w:t>Umuhimu wa Hekalu katika Agano Jipya</w:t>
      </w:r>
    </w:p>
    <w:p>
      <w:pPr>
        <w:pStyle w:val="Heading4"/>
      </w:pPr>
      <w:r>
        <w:t>Kristo na Hekalu</w:t>
      </w:r>
    </w:p>
    <w:p>
      <w:r/>
      <w:r>
        <w:t>Yesu alionyesha heshima kubwa kwa hekalu. Alipokuwa na umri wa miaka 12, alishiriki katika mijadala ya kidini pale na akaliita nyumba ya Baba yake (</w:t>
      </w:r>
      <w:hyperlink r:id="rId286">
        <w:r>
          <w:rPr>
            <w:color w:val="0000EE"/>
            <w:u w:val="single"/>
          </w:rPr>
          <w:t>Luka 2:41</w:t>
        </w:r>
      </w:hyperlink>
      <w:hyperlink r:id="rId204">
        <w:r>
          <w:rPr>
            <w:color w:val="0000EE"/>
            <w:u w:val="single"/>
          </w:rPr>
          <w:t>–</w:t>
        </w:r>
      </w:hyperlink>
      <w:hyperlink r:id="rId286">
        <w:r>
          <w:rPr>
            <w:color w:val="0000EE"/>
            <w:u w:val="single"/>
          </w:rPr>
          <w:t>50</w:t>
        </w:r>
      </w:hyperlink>
      <w:r>
        <w:t>). Aliamini kwamba nyumba ya Mungu ilikuwa mahali ambapo Mungu aliishi kwa kweli (</w:t>
      </w:r>
      <w:hyperlink r:id="rId287">
        <w:r>
          <w:rPr>
            <w:color w:val="0000EE"/>
            <w:u w:val="single"/>
          </w:rPr>
          <w:t>Mathayo 12:4</w:t>
        </w:r>
      </w:hyperlink>
      <w:r>
        <w:t xml:space="preserve">; </w:t>
      </w:r>
      <w:hyperlink r:id="rId288">
        <w:r>
          <w:rPr>
            <w:color w:val="0000EE"/>
            <w:u w:val="single"/>
          </w:rPr>
          <w:t>23:21</w:t>
        </w:r>
      </w:hyperlink>
      <w:r>
        <w:t>).</w:t>
      </w:r>
    </w:p>
    <w:p>
      <w:r/>
      <w:r>
        <w:t>Ingawa Yesu alikasirika na kusafisha hekalu mara mbili ili kuondoa ufisadi (</w:t>
      </w:r>
      <w:hyperlink r:id="rId289">
        <w:r>
          <w:rPr>
            <w:color w:val="0000EE"/>
            <w:u w:val="single"/>
          </w:rPr>
          <w:t>Mathayo 21:12</w:t>
        </w:r>
      </w:hyperlink>
      <w:hyperlink r:id="rId204">
        <w:r>
          <w:rPr>
            <w:color w:val="0000EE"/>
            <w:u w:val="single"/>
          </w:rPr>
          <w:t>–</w:t>
        </w:r>
      </w:hyperlink>
      <w:hyperlink r:id="rId289">
        <w:r>
          <w:rPr>
            <w:color w:val="0000EE"/>
            <w:u w:val="single"/>
          </w:rPr>
          <w:t>13</w:t>
        </w:r>
      </w:hyperlink>
      <w:r>
        <w:t xml:space="preserve">; </w:t>
      </w:r>
      <w:hyperlink r:id="rId290">
        <w:r>
          <w:rPr>
            <w:color w:val="0000EE"/>
            <w:u w:val="single"/>
          </w:rPr>
          <w:t>Yohana 2:13</w:t>
        </w:r>
      </w:hyperlink>
      <w:hyperlink r:id="rId204">
        <w:r>
          <w:rPr>
            <w:color w:val="0000EE"/>
            <w:u w:val="single"/>
          </w:rPr>
          <w:t>–</w:t>
        </w:r>
      </w:hyperlink>
      <w:hyperlink r:id="rId290">
        <w:r>
          <w:rPr>
            <w:color w:val="0000EE"/>
            <w:u w:val="single"/>
          </w:rPr>
          <w:t>16</w:t>
        </w:r>
      </w:hyperlink>
      <w:r>
        <w:t>), alilia juu ya uharibifu wa baadaye wa mji na hekalu (</w:t>
      </w:r>
      <w:hyperlink r:id="rId291">
        <w:r>
          <w:rPr>
            <w:color w:val="0000EE"/>
            <w:u w:val="single"/>
          </w:rPr>
          <w:t>Luka 19:41</w:t>
        </w:r>
      </w:hyperlink>
      <w:hyperlink r:id="rId204">
        <w:r>
          <w:rPr>
            <w:color w:val="0000EE"/>
            <w:u w:val="single"/>
          </w:rPr>
          <w:t>–</w:t>
        </w:r>
      </w:hyperlink>
      <w:hyperlink r:id="rId291">
        <w:r>
          <w:rPr>
            <w:color w:val="0000EE"/>
            <w:u w:val="single"/>
          </w:rPr>
          <w:t>44</w:t>
        </w:r>
      </w:hyperlink>
      <w:r>
        <w:t>).</w:t>
      </w:r>
    </w:p>
    <w:p>
      <w:r/>
      <w:r>
        <w:t>Yesu mara nyingi alifundisha katika hekalu, lakini pia alifundisha kwamba yeye alikuwa "mkuu kuliko hekalu" (</w:t>
      </w:r>
      <w:hyperlink r:id="rId292">
        <w:r>
          <w:rPr>
            <w:color w:val="0000EE"/>
            <w:u w:val="single"/>
          </w:rPr>
          <w:t>Mathayo 12:6</w:t>
        </w:r>
      </w:hyperlink>
      <w:r>
        <w:t>). Wakati watu walimkataa kama Masihi, ingawa alifanya miujiza, aliwaonya kwamba hekalu lingeharibiwa (</w:t>
      </w:r>
      <w:hyperlink r:id="rId293">
        <w:r>
          <w:rPr>
            <w:color w:val="0000EE"/>
            <w:u w:val="single"/>
          </w:rPr>
          <w:t>Mathayo 21:9</w:t>
        </w:r>
      </w:hyperlink>
      <w:hyperlink r:id="rId204">
        <w:r>
          <w:rPr>
            <w:color w:val="0000EE"/>
            <w:u w:val="single"/>
          </w:rPr>
          <w:t>–</w:t>
        </w:r>
      </w:hyperlink>
      <w:hyperlink r:id="rId293">
        <w:r>
          <w:rPr>
            <w:color w:val="0000EE"/>
            <w:u w:val="single"/>
          </w:rPr>
          <w:t>15</w:t>
        </w:r>
      </w:hyperlink>
      <w:r>
        <w:t xml:space="preserve">; </w:t>
      </w:r>
      <w:hyperlink r:id="rId294">
        <w:r>
          <w:rPr>
            <w:color w:val="0000EE"/>
            <w:u w:val="single"/>
          </w:rPr>
          <w:t>24:1</w:t>
        </w:r>
      </w:hyperlink>
      <w:hyperlink r:id="rId204">
        <w:r>
          <w:rPr>
            <w:color w:val="0000EE"/>
            <w:u w:val="single"/>
          </w:rPr>
          <w:t>–</w:t>
        </w:r>
      </w:hyperlink>
      <w:hyperlink r:id="rId294">
        <w:r>
          <w:rPr>
            <w:color w:val="0000EE"/>
            <w:u w:val="single"/>
          </w:rPr>
          <w:t>2</w:t>
        </w:r>
      </w:hyperlink>
      <w:r>
        <w:t>). Kwa muda mfupi baada ya Pentekoste, kanisa la kwanza lilikutana katika hekalu. Lakini upinzani ulipoongezeka, waumini walilazimika kuondoka Yerusalemu (</w:t>
      </w:r>
      <w:hyperlink r:id="rId295">
        <w:r>
          <w:rPr>
            <w:color w:val="0000EE"/>
            <w:u w:val="single"/>
          </w:rPr>
          <w:t>Matendo 5:12, 21, 42</w:t>
        </w:r>
      </w:hyperlink>
      <w:r>
        <w:t xml:space="preserve">; </w:t>
      </w:r>
      <w:hyperlink r:id="rId296">
        <w:r>
          <w:rPr>
            <w:color w:val="0000EE"/>
            <w:u w:val="single"/>
          </w:rPr>
          <w:t>8:1</w:t>
        </w:r>
      </w:hyperlink>
      <w:r>
        <w:t>).</w:t>
      </w:r>
    </w:p>
    <w:p>
      <w:pPr>
        <w:pStyle w:val="Heading4"/>
      </w:pPr>
      <w:r>
        <w:t>Kanisa kama Hekalu</w:t>
      </w:r>
    </w:p>
    <w:p>
      <w:r/>
      <w:r>
        <w:t xml:space="preserve">Waandishi wa Agano Jipya walitumia maneno mawili tofauti ya Kiyunani kuelezea hekalu: </w:t>
      </w:r>
      <w:r>
        <w:rPr>
          <w:i/>
        </w:rPr>
        <w:t>naos</w:t>
      </w:r>
      <w:r>
        <w:t xml:space="preserve"> na </w:t>
      </w:r>
      <w:r>
        <w:rPr>
          <w:i/>
        </w:rPr>
        <w:t>hieron.</w:t>
      </w:r>
      <w:r>
        <w:t xml:space="preserve"> </w:t>
      </w:r>
      <w:r>
        <w:rPr>
          <w:i/>
        </w:rPr>
        <w:t>Naos</w:t>
      </w:r>
      <w:r>
        <w:t xml:space="preserve"> linahusu patakatifu halisi la hekalu, mahali ambapo Mungu anakaa. </w:t>
      </w:r>
      <w:r>
        <w:rPr>
          <w:i/>
        </w:rPr>
        <w:t>Hieron</w:t>
      </w:r>
      <w:r>
        <w:t xml:space="preserve"> linahusu eneo lote la hekalu, likijumuisha kumbi za nje pamoja na jengo kuu. Kwa ujumla, </w:t>
      </w:r>
      <w:r>
        <w:rPr>
          <w:i/>
        </w:rPr>
        <w:t>naos</w:t>
      </w:r>
      <w:r>
        <w:t xml:space="preserve"> linahusu sehemu takatifu zaidi ya hekalu (patakatifu na Mahali Patakatifu Sana), wakati </w:t>
      </w:r>
      <w:r>
        <w:rPr>
          <w:i/>
        </w:rPr>
        <w:t>hieron</w:t>
      </w:r>
      <w:r>
        <w:t xml:space="preserve"> linajumuisha ukumbi wa nje na hekalu lenyewe.</w:t>
      </w:r>
    </w:p>
    <w:p>
      <w:r/>
      <w:r>
        <w:t xml:space="preserve">Kwenye barua za Paulo, neno </w:t>
      </w:r>
      <w:r>
        <w:rPr>
          <w:i/>
        </w:rPr>
        <w:t>naos</w:t>
      </w:r>
      <w:r>
        <w:t xml:space="preserve"> linaonekana mara sita (</w:t>
      </w:r>
      <w:hyperlink r:id="rId297">
        <w:r>
          <w:rPr>
            <w:color w:val="0000EE"/>
            <w:u w:val="single"/>
          </w:rPr>
          <w:t>1 Wakorintho 3:16</w:t>
        </w:r>
      </w:hyperlink>
      <w:hyperlink r:id="rId204">
        <w:r>
          <w:rPr>
            <w:color w:val="0000EE"/>
            <w:u w:val="single"/>
          </w:rPr>
          <w:t>–</w:t>
        </w:r>
      </w:hyperlink>
      <w:hyperlink r:id="rId297">
        <w:r>
          <w:rPr>
            <w:color w:val="0000EE"/>
            <w:u w:val="single"/>
          </w:rPr>
          <w:t>17</w:t>
        </w:r>
      </w:hyperlink>
      <w:r>
        <w:t xml:space="preserve">; </w:t>
      </w:r>
      <w:hyperlink r:id="rId298">
        <w:r>
          <w:rPr>
            <w:color w:val="0000EE"/>
            <w:u w:val="single"/>
          </w:rPr>
          <w:t>6:19</w:t>
        </w:r>
      </w:hyperlink>
      <w:r>
        <w:t xml:space="preserve">; </w:t>
      </w:r>
      <w:hyperlink r:id="rId299">
        <w:r>
          <w:rPr>
            <w:color w:val="0000EE"/>
            <w:u w:val="single"/>
          </w:rPr>
          <w:t>2 Wakorintho 6:16</w:t>
        </w:r>
      </w:hyperlink>
      <w:r>
        <w:t xml:space="preserve">; </w:t>
      </w:r>
      <w:hyperlink r:id="rId300">
        <w:r>
          <w:rPr>
            <w:color w:val="0000EE"/>
            <w:u w:val="single"/>
          </w:rPr>
          <w:t>Waefeso 2:21</w:t>
        </w:r>
      </w:hyperlink>
      <w:r>
        <w:t xml:space="preserve">; </w:t>
      </w:r>
      <w:hyperlink r:id="rId301">
        <w:r>
          <w:rPr>
            <w:color w:val="0000EE"/>
            <w:u w:val="single"/>
          </w:rPr>
          <w:t>2 Wathesalonike 2:4</w:t>
        </w:r>
      </w:hyperlink>
      <w:r>
        <w:t xml:space="preserve">). </w:t>
      </w:r>
      <w:r>
        <w:rPr>
          <w:i/>
        </w:rPr>
        <w:t>Hieron</w:t>
      </w:r>
      <w:r>
        <w:t xml:space="preserve"> linaonekana mara moja tu (</w:t>
      </w:r>
      <w:hyperlink r:id="rId302">
        <w:r>
          <w:rPr>
            <w:color w:val="0000EE"/>
            <w:u w:val="single"/>
          </w:rPr>
          <w:t>1 Wakorintho 9:13</w:t>
        </w:r>
      </w:hyperlink>
      <w:r>
        <w:t>). Paulo alidumisha tofauti ile ile iliyotumika katika Agano Jipya lote:</w:t>
      </w:r>
    </w:p>
    <w:p>
      <w:pPr>
        <w:pStyle w:val="ListBullet"/>
        <w:spacing w:line="240" w:lineRule="auto"/>
        <w:ind w:left="720"/>
      </w:pPr>
      <w:r/>
      <w:r>
        <w:t xml:space="preserve">Paulo alipozungumza kuhusu hekalu la kimwili ambapo makuhani walitoa dhabihu za wanyama, alitumia neno </w:t>
      </w:r>
      <w:r>
        <w:rPr>
          <w:i/>
        </w:rPr>
        <w:t>hieron</w:t>
      </w:r>
      <w:r>
        <w:t xml:space="preserve"> (</w:t>
      </w:r>
      <w:hyperlink r:id="rId302">
        <w:r>
          <w:rPr>
            <w:color w:val="0000EE"/>
            <w:u w:val="single"/>
          </w:rPr>
          <w:t>1 Wakorintho 9:13</w:t>
        </w:r>
      </w:hyperlink>
      <w:r>
        <w:t xml:space="preserve">). Dhabihu hizi zilifanywa katika ua wa nje (tazama </w:t>
      </w:r>
      <w:hyperlink r:id="rId303">
        <w:r>
          <w:rPr>
            <w:color w:val="0000EE"/>
            <w:u w:val="single"/>
          </w:rPr>
          <w:t>Kutoka 27–29</w:t>
        </w:r>
      </w:hyperlink>
      <w:r>
        <w:t xml:space="preserve">, </w:t>
      </w:r>
      <w:hyperlink r:id="rId304">
        <w:r>
          <w:rPr>
            <w:color w:val="0000EE"/>
            <w:u w:val="single"/>
          </w:rPr>
          <w:t>40</w:t>
        </w:r>
      </w:hyperlink>
      <w:r>
        <w:t>).</w:t>
      </w:r>
    </w:p>
    <w:p>
      <w:pPr>
        <w:pStyle w:val="ListBullet"/>
        <w:spacing w:line="240" w:lineRule="auto"/>
        <w:ind w:left="720"/>
      </w:pPr>
      <w:r/>
      <w:r>
        <w:t xml:space="preserve">Paulo alipozungumza kuhusu "Mwanadamu wa uasi" kuchukua nafasi ya Mungu katika hekalu, alitumia </w:t>
      </w:r>
      <w:r>
        <w:rPr>
          <w:i/>
        </w:rPr>
        <w:t xml:space="preserve">naos </w:t>
      </w:r>
      <w:r>
        <w:t>(</w:t>
      </w:r>
      <w:hyperlink r:id="rId301">
        <w:r>
          <w:rPr>
            <w:color w:val="0000EE"/>
            <w:u w:val="single"/>
          </w:rPr>
          <w:t>2 Wathesalonike 2:4</w:t>
        </w:r>
      </w:hyperlink>
      <w:r>
        <w:t>). Neno hili linarejelea patakatifu pa ndani, mahali pa uwepo wa Mungu.</w:t>
      </w:r>
    </w:p>
    <w:p>
      <w:r/>
      <w:r>
        <w:t xml:space="preserve">Kwenye vifungu vingine vyote vilivyoandikwa na Paulo, </w:t>
      </w:r>
      <w:r>
        <w:rPr>
          <w:i/>
        </w:rPr>
        <w:t>naos</w:t>
      </w:r>
      <w:r>
        <w:t xml:space="preserve"> inatumika kwa njia ya mfano. Paulo anaitumia kuelezea mahali ambapo Roho wa Mungu anaishi (si jengo, bali ni watu).</w:t>
      </w:r>
    </w:p>
    <w:p>
      <w:r/>
      <w:r>
        <w:t>Kwenye tukio moja, Paulo anatumia picha ya patakatifu kuelezea mwili wa muumini binafsi (</w:t>
      </w:r>
      <w:hyperlink r:id="rId298">
        <w:r>
          <w:rPr>
            <w:color w:val="0000EE"/>
            <w:u w:val="single"/>
          </w:rPr>
          <w:t>1 Wakorintho 6:19</w:t>
        </w:r>
      </w:hyperlink>
      <w:r>
        <w:t>). Katika kila tukio lingine, patakatifu linaonyesha mwili wa Kristo, yaani kanisa (</w:t>
      </w:r>
      <w:hyperlink r:id="rId297">
        <w:r>
          <w:rPr>
            <w:color w:val="0000EE"/>
            <w:u w:val="single"/>
          </w:rPr>
          <w:t>1 Wakorintho 3:16</w:t>
        </w:r>
      </w:hyperlink>
      <w:hyperlink r:id="rId204">
        <w:r>
          <w:rPr>
            <w:color w:val="0000EE"/>
            <w:u w:val="single"/>
          </w:rPr>
          <w:t>–</w:t>
        </w:r>
      </w:hyperlink>
      <w:hyperlink r:id="rId297">
        <w:r>
          <w:rPr>
            <w:color w:val="0000EE"/>
            <w:u w:val="single"/>
          </w:rPr>
          <w:t>17</w:t>
        </w:r>
      </w:hyperlink>
      <w:r>
        <w:t xml:space="preserve">; </w:t>
      </w:r>
      <w:hyperlink r:id="rId299">
        <w:r>
          <w:rPr>
            <w:color w:val="0000EE"/>
            <w:u w:val="single"/>
          </w:rPr>
          <w:t>2 Wakorintho 6:16</w:t>
        </w:r>
      </w:hyperlink>
      <w:r>
        <w:t xml:space="preserve">; </w:t>
      </w:r>
      <w:hyperlink r:id="rId300">
        <w:r>
          <w:rPr>
            <w:color w:val="0000EE"/>
            <w:u w:val="single"/>
          </w:rPr>
          <w:t>Waefeso 2:21</w:t>
        </w:r>
      </w:hyperlink>
      <w:r>
        <w:t xml:space="preserve">). Baadhi ya wasomaji wanafikiri </w:t>
      </w:r>
      <w:hyperlink r:id="rId297">
        <w:r>
          <w:rPr>
            <w:color w:val="0000EE"/>
            <w:u w:val="single"/>
          </w:rPr>
          <w:t>1 Wakorintho 3:16</w:t>
        </w:r>
      </w:hyperlink>
      <w:hyperlink r:id="rId204">
        <w:r>
          <w:rPr>
            <w:color w:val="0000EE"/>
            <w:u w:val="single"/>
          </w:rPr>
          <w:t>–</w:t>
        </w:r>
      </w:hyperlink>
      <w:hyperlink r:id="rId297">
        <w:r>
          <w:rPr>
            <w:color w:val="0000EE"/>
            <w:u w:val="single"/>
          </w:rPr>
          <w:t>17</w:t>
        </w:r>
      </w:hyperlink>
      <w:r>
        <w:t xml:space="preserve"> inahusu waumini binafsi. Hata hivyo, katika lugha ya Kigiriki ambayo Paulo alitumia, ni wazi kwamba alikuwa akizungumzia kanisa kama kundi, hasa kanisa la Korintho.</w:t>
      </w:r>
    </w:p>
    <w:p>
      <w:r/>
      <w: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r/>
      <w:r>
        <w:t>Wakristo wa Korintho hawakuwa wameungana. Walikuwa wakigawanyika katika makundi kulingana na viongozi wao waliowapenda (</w:t>
      </w:r>
      <w:hyperlink r:id="rId305">
        <w:r>
          <w:rPr>
            <w:color w:val="0000EE"/>
            <w:u w:val="single"/>
          </w:rPr>
          <w:t>1 Wakorintho 1:10</w:t>
        </w:r>
      </w:hyperlink>
      <w:hyperlink r:id="rId204">
        <w:r>
          <w:rPr>
            <w:color w:val="0000EE"/>
            <w:u w:val="single"/>
          </w:rPr>
          <w:t>–</w:t>
        </w:r>
      </w:hyperlink>
      <w:hyperlink r:id="rId305">
        <w:r>
          <w:rPr>
            <w:color w:val="0000EE"/>
            <w:u w:val="single"/>
          </w:rPr>
          <w:t>13</w:t>
        </w:r>
      </w:hyperlink>
      <w:r>
        <w:t>). Paulo alitaka wakumbuke kwamba walikuwa mwili mmoja na hekalu moja. Roho wa Mungu aliishi miongoni mwao, na walihitaji kubaki wakiwa wamoja.</w:t>
      </w:r>
    </w:p>
    <w:p>
      <w:r/>
      <w:r>
        <w:t>Kitabu cha Waefeso ni kazi bora ya Paulo kuhusu kanisa. Anasema kanisa ni kama jengo linaloishi ambalo linakua (</w:t>
      </w:r>
      <w:hyperlink r:id="rId300">
        <w:r>
          <w:rPr>
            <w:color w:val="0000EE"/>
            <w:u w:val="single"/>
          </w:rPr>
          <w:t>Waefeso 2:21</w:t>
        </w:r>
      </w:hyperlink>
      <w:r>
        <w:t xml:space="preserve">). Kila kanisa la mahali ni sehemu ya ukuaji huu. Pamoja, makanisa yote yanakuwa patakatifu ambapo Bwana anaishi. Paulo pia anasema kwamba kila kanisa la mahali ni mahali ambapo Roho wa Mungu anaishi (mstari </w:t>
      </w:r>
      <w:hyperlink r:id="rId306">
        <w:r>
          <w:rPr>
            <w:color w:val="0000EE"/>
            <w:u w:val="single"/>
          </w:rPr>
          <w:t>22</w:t>
        </w:r>
      </w:hyperlink>
      <w:r>
        <w:t>). Makanisa haya yanaunganishwa pamoja kuwa nyumba moja takatifu kwa Mungu kote duniani.</w:t>
      </w:r>
    </w:p>
    <w:p>
      <w:pPr>
        <w:pStyle w:val="Heading4"/>
      </w:pPr>
      <w:r>
        <w:t>Hekalu katika Ufunuo wa Yohana</w:t>
      </w:r>
    </w:p>
    <w:p>
      <w:r/>
      <w:r>
        <w:t>Katika kitabu cha Ufunuo, Yohana haelezi hekalu la kimwili. Hata hivyo, bado anatumia picha za Yerusalemu na Mlima Sayuni (</w:t>
      </w:r>
      <w:hyperlink r:id="rId307">
        <w:r>
          <w:rPr>
            <w:color w:val="0000EE"/>
            <w:u w:val="single"/>
          </w:rPr>
          <w:t>Ufunuo 3:12</w:t>
        </w:r>
      </w:hyperlink>
      <w:r>
        <w:t xml:space="preserve">; </w:t>
      </w:r>
      <w:hyperlink r:id="rId308">
        <w:r>
          <w:rPr>
            <w:color w:val="0000EE"/>
            <w:u w:val="single"/>
          </w:rPr>
          <w:t>14:1</w:t>
        </w:r>
      </w:hyperlink>
      <w:r>
        <w:t xml:space="preserve">; </w:t>
      </w:r>
      <w:hyperlink r:id="rId309">
        <w:r>
          <w:rPr>
            <w:color w:val="0000EE"/>
            <w:u w:val="single"/>
          </w:rPr>
          <w:t>21:2, 10, 22</w:t>
        </w:r>
      </w:hyperlink>
      <w:r>
        <w:t>). Kuna mawazo makuu matatu:</w:t>
      </w:r>
    </w:p>
    <w:p>
      <w:pPr>
        <w:pStyle w:val="ListNumber"/>
        <w:spacing w:line="240" w:lineRule="auto"/>
        <w:ind w:left="720"/>
      </w:pPr>
      <w:r/>
      <w:r>
        <w:rPr>
          <w:b/>
        </w:rPr>
        <w:t>Kanisa ni hekalu la Mungu.</w:t>
        <w:br/>
      </w:r>
      <w:r>
        <w:t>Hekalu hili limeundwa na watu wanaobaki waaminifu, hata wanapoteseka au kufa kwa ajili ya imani yao (</w:t>
      </w:r>
      <w:hyperlink r:id="rId307">
        <w:r>
          <w:rPr>
            <w:color w:val="0000EE"/>
            <w:u w:val="single"/>
          </w:rPr>
          <w:t>3:12</w:t>
        </w:r>
      </w:hyperlink>
      <w:r>
        <w:t xml:space="preserve">; </w:t>
      </w:r>
      <w:hyperlink r:id="rId308">
        <w:r>
          <w:rPr>
            <w:color w:val="0000EE"/>
            <w:u w:val="single"/>
          </w:rPr>
          <w:t>14:1</w:t>
        </w:r>
      </w:hyperlink>
      <w:r>
        <w:t>). Hekalu linakua kadri watu zaidi waaminifu, wanaoitwa mashahidi, wanavyoongezeka (</w:t>
      </w:r>
      <w:hyperlink r:id="rId310">
        <w:r>
          <w:rPr>
            <w:color w:val="0000EE"/>
            <w:u w:val="single"/>
          </w:rPr>
          <w:t>6:11</w:t>
        </w:r>
      </w:hyperlink>
      <w:r>
        <w:t>)</w:t>
      </w:r>
    </w:p>
    <w:p>
      <w:pPr>
        <w:pStyle w:val="ListNumber"/>
        <w:spacing w:line="240" w:lineRule="auto"/>
        <w:ind w:left="720"/>
      </w:pPr>
      <w:r/>
      <w:r>
        <w:rPr>
          <w:b/>
        </w:rPr>
        <w:t>Hekalu ni mahali pa hukumu.</w:t>
        <w:br/>
      </w:r>
      <w:r>
        <w:t>Hukumu za Mungu hutoka katika hekalu (</w:t>
      </w:r>
      <w:hyperlink r:id="rId311">
        <w:r>
          <w:rPr>
            <w:color w:val="0000EE"/>
            <w:u w:val="single"/>
          </w:rPr>
          <w:t>11:19</w:t>
        </w:r>
      </w:hyperlink>
      <w:r>
        <w:t xml:space="preserve">; </w:t>
      </w:r>
      <w:hyperlink r:id="rId312">
        <w:r>
          <w:rPr>
            <w:color w:val="0000EE"/>
            <w:u w:val="single"/>
          </w:rPr>
          <w:t>14:15</w:t>
        </w:r>
      </w:hyperlink>
      <w:r>
        <w:t xml:space="preserve">; </w:t>
      </w:r>
      <w:hyperlink r:id="rId313">
        <w:r>
          <w:rPr>
            <w:color w:val="0000EE"/>
            <w:u w:val="single"/>
          </w:rPr>
          <w:t>15:5–16:1</w:t>
        </w:r>
      </w:hyperlink>
      <w:r>
        <w:t>)</w:t>
      </w:r>
    </w:p>
    <w:p>
      <w:pPr>
        <w:pStyle w:val="ListNumber"/>
        <w:spacing w:line="240" w:lineRule="auto"/>
        <w:ind w:left="720"/>
      </w:pPr>
      <w:r/>
      <w:r>
        <w:rPr>
          <w:b/>
        </w:rPr>
        <w:t>Kwenye uumbaji mpya, hakuna haja ya hekalu.</w:t>
        <w:br/>
      </w:r>
      <w:r>
        <w:t>Mungu na Mwana-Kondoo (Yesu) ndio hekalu (</w:t>
      </w:r>
      <w:hyperlink r:id="rId314">
        <w:r>
          <w:rPr>
            <w:color w:val="0000EE"/>
            <w:u w:val="single"/>
          </w:rPr>
          <w:t>21:22</w:t>
        </w:r>
      </w:hyperlink>
      <w:r>
        <w:t>). Mungu ataishi na watu wake milele. Hilo ndilo hekalu la mwisho na la milele.</w:t>
      </w:r>
    </w:p>
    <w:p>
      <w:r/>
      <w:r>
        <w:rPr>
          <w:i/>
        </w:rPr>
        <w:t>Tazama pia</w:t>
      </w:r>
      <w:r>
        <w:t xml:space="preserve"> </w:t>
      </w:r>
      <w:r>
        <w:t>Madhabahu</w:t>
      </w:r>
      <w:r>
        <w:t xml:space="preserve">; </w:t>
      </w:r>
      <w:r>
        <w:t>Sanduku la Agano</w:t>
      </w:r>
      <w:r>
        <w:t xml:space="preserve">; </w:t>
      </w:r>
      <w:r>
        <w:t>Mkate wa Uwepo</w:t>
      </w:r>
      <w:r>
        <w:t xml:space="preserve">; </w:t>
      </w:r>
      <w:r>
        <w:t>Daudi</w:t>
      </w:r>
      <w:r>
        <w:t xml:space="preserve">; </w:t>
      </w:r>
      <w:r>
        <w:t>Sherehe na Sikukuu za Israeli</w:t>
      </w:r>
      <w:r>
        <w:t xml:space="preserve">; </w:t>
      </w:r>
      <w:r>
        <w:t>Mapinduzi ya Kwanza ya Kiyahudi</w:t>
      </w:r>
      <w:r>
        <w:t xml:space="preserve">; </w:t>
      </w:r>
      <w:r>
        <w:t>Uyahudi</w:t>
      </w:r>
      <w:r>
        <w:t xml:space="preserve">; </w:t>
      </w:r>
      <w:r>
        <w:t>Kiti cha Rehema</w:t>
      </w:r>
      <w:r>
        <w:t xml:space="preserve">; </w:t>
      </w:r>
      <w:r>
        <w:t>Sadaka na Dhabihu</w:t>
      </w:r>
      <w:r>
        <w:t xml:space="preserve">; </w:t>
      </w:r>
      <w:r>
        <w:t>Makuhani na Walawi</w:t>
      </w:r>
      <w:r>
        <w:t xml:space="preserve">; </w:t>
      </w:r>
      <w:r>
        <w:t>Patakatifu</w:t>
      </w:r>
      <w:r>
        <w:t xml:space="preserve">; </w:t>
      </w:r>
      <w:r>
        <w:t>Waimbaji katika hekalu</w:t>
      </w:r>
      <w:r>
        <w:t xml:space="preserve">; </w:t>
      </w:r>
      <w:r>
        <w:t>Solomoni (Mtu)</w:t>
      </w:r>
      <w:r>
        <w:t>.</w:t>
      </w:r>
      <w:r/>
      <w:r/>
    </w:p>
    <w:p>
      <w:r/>
    </w:p>
    <w:p>
      <w:pPr>
        <w:pStyle w:val="Heading2"/>
      </w:pPr>
      <w:r>
        <w:t>Hema</w:t>
      </w:r>
      <w:r/>
    </w:p>
    <w:p>
      <w:r/>
      <w:r>
        <w:t>Mahali pa ibada katika miaka ya awali ya historia ya Israeli.</w:t>
      </w:r>
    </w:p>
    <w:p>
      <w:r/>
      <w:r>
        <w:t>Hakikisho</w:t>
      </w:r>
    </w:p>
    <w:p>
      <w:r/>
      <w:r>
        <w:t xml:space="preserve">• </w:t>
      </w:r>
      <w:r>
        <w:rPr>
          <w:b/>
          <w:u w:val="single"/>
        </w:rPr>
        <w:t xml:space="preserve">Utangulizi </w:t>
      </w:r>
    </w:p>
    <w:p>
      <w:r/>
      <w:r>
        <w:rPr>
          <w:b/>
        </w:rPr>
        <w:t xml:space="preserve">• </w:t>
      </w:r>
      <w:r>
        <w:rPr>
          <w:b/>
          <w:u w:val="single"/>
        </w:rPr>
        <w:t>Majina ya mahema</w:t>
      </w:r>
    </w:p>
    <w:p>
      <w:r/>
      <w:r>
        <w:rPr>
          <w:b/>
        </w:rPr>
        <w:t xml:space="preserve">• </w:t>
      </w:r>
      <w:r>
        <w:rPr>
          <w:b/>
          <w:u w:val="single"/>
        </w:rPr>
        <w:t>Historia ya Msingi</w:t>
      </w:r>
    </w:p>
    <w:p>
      <w:r/>
      <w:r>
        <w:rPr>
          <w:b/>
        </w:rPr>
        <w:t xml:space="preserve">• </w:t>
      </w:r>
      <w:r>
        <w:rPr>
          <w:b/>
          <w:u w:val="single"/>
        </w:rPr>
        <w:t>Hema na Samani Zake</w:t>
      </w:r>
    </w:p>
    <w:p>
      <w:r/>
      <w:r>
        <w:rPr>
          <w:b/>
        </w:rPr>
        <w:t xml:space="preserve">• </w:t>
      </w:r>
      <w:r>
        <w:rPr>
          <w:b/>
          <w:u w:val="single"/>
        </w:rPr>
        <w:t>Hema Kubwa</w:t>
      </w:r>
    </w:p>
    <w:p>
      <w:r/>
      <w:r>
        <w:rPr>
          <w:b/>
        </w:rPr>
        <w:t xml:space="preserve">• </w:t>
      </w:r>
      <w:r>
        <w:t>Uwanja wa Nje na Vifaa Vyake</w:t>
      </w:r>
    </w:p>
    <w:p>
      <w:r/>
      <w:r>
        <w:t xml:space="preserve">• </w:t>
      </w:r>
      <w:r>
        <w:rPr>
          <w:b/>
          <w:u w:val="single"/>
        </w:rPr>
        <w:t>Ujenzi na Uwekaji Wakfu wa Hema</w:t>
      </w:r>
    </w:p>
    <w:p>
      <w:pPr>
        <w:pStyle w:val="Heading3"/>
      </w:pPr>
      <w:r>
        <w:t>Utangulizi</w:t>
      </w:r>
    </w:p>
    <w:p>
      <w:r/>
      <w: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315">
        <w:r>
          <w:rPr>
            <w:color w:val="0000EE"/>
            <w:u w:val="single"/>
          </w:rPr>
          <w:t>Kumb 12:10–11</w:t>
        </w:r>
      </w:hyperlink>
      <w:r>
        <w:t>). Hili halikutimia hadi wakati wa Solomoni, wakati hekalu lilipoinuliwa (</w:t>
      </w:r>
      <w:hyperlink r:id="rId316">
        <w:r>
          <w:rPr>
            <w:color w:val="0000EE"/>
            <w:u w:val="single"/>
          </w:rPr>
          <w:t>2 Sam 7:10–13</w:t>
        </w:r>
      </w:hyperlink>
      <w:r>
        <w:t xml:space="preserve">; </w:t>
      </w:r>
      <w:hyperlink r:id="rId317">
        <w:r>
          <w:rPr>
            <w:color w:val="0000EE"/>
            <w:u w:val="single"/>
          </w:rPr>
          <w:t>1 Fal 5:1–5</w:t>
        </w:r>
      </w:hyperlink>
      <w:r>
        <w:t>). Matukio ya kihistoria, pamoja na mfanano katika ujenzi na theolojia ya msingi, yanaonyesha uhusiano wa karibu kati ya hema na hekalu.</w:t>
      </w:r>
    </w:p>
    <w:p>
      <w:pPr>
        <w:pStyle w:val="Heading3"/>
      </w:pPr>
      <w:r>
        <w:t>Majina ya hema</w:t>
      </w:r>
    </w:p>
    <w:p>
      <w:r/>
      <w:r>
        <w:t>Maneno na misemo kadhaa ya kuelezea hutumika:</w:t>
      </w:r>
    </w:p>
    <w:p>
      <w:r/>
      <w:r>
        <w:t>1. "Makazi matakatifu," "patakatifu," au "Mahali patakatifu" (</w:t>
      </w:r>
      <w:hyperlink r:id="rId318">
        <w:r>
          <w:rPr>
            <w:color w:val="0000EE"/>
            <w:u w:val="single"/>
          </w:rPr>
          <w:t>Kut 25:8</w:t>
        </w:r>
      </w:hyperlink>
      <w:r>
        <w:t xml:space="preserve">; </w:t>
      </w:r>
      <w:hyperlink r:id="rId319">
        <w:r>
          <w:rPr>
            <w:color w:val="0000EE"/>
            <w:u w:val="single"/>
          </w:rPr>
          <w:t>Law 10:17–18</w:t>
        </w:r>
      </w:hyperlink>
      <w:r>
        <w:t>) yanatokana na kitenzi "kutakaswa."</w:t>
      </w:r>
    </w:p>
    <w:p>
      <w:r/>
      <w:r>
        <w:t>2. “Hema” linapatikana mara 19 na pia linaonekana katika maneno kama “hema la ushuhuda” (</w:t>
      </w:r>
      <w:hyperlink r:id="rId320">
        <w:r>
          <w:rPr>
            <w:color w:val="0000EE"/>
            <w:u w:val="single"/>
          </w:rPr>
          <w:t>Hes 9:15</w:t>
        </w:r>
      </w:hyperlink>
      <w:r>
        <w:t>), “hema la Bwana” (</w:t>
      </w:r>
      <w:hyperlink r:id="rId321">
        <w:r>
          <w:rPr>
            <w:color w:val="0000EE"/>
            <w:u w:val="single"/>
          </w:rPr>
          <w:t>1 Fal 2:28–30</w:t>
        </w:r>
      </w:hyperlink>
      <w:r>
        <w:t>), “nyumba ya hema” (</w:t>
      </w:r>
      <w:hyperlink r:id="rId322">
        <w:r>
          <w:rPr>
            <w:color w:val="0000EE"/>
            <w:u w:val="single"/>
          </w:rPr>
          <w:t>1 Mambo ya Nyakati 9:23</w:t>
        </w:r>
      </w:hyperlink>
      <w:r>
        <w:t xml:space="preserve">), na “hema la kukutania” (kwa mfano, </w:t>
      </w:r>
      <w:hyperlink r:id="rId323">
        <w:r>
          <w:rPr>
            <w:color w:val="0000EE"/>
            <w:u w:val="single"/>
          </w:rPr>
          <w:t>Kut 33:7</w:t>
        </w:r>
      </w:hyperlink>
      <w:r>
        <w:t>). Jina hili la mwisho linaonekana takriban mara 130. Neno hili linahusisha dhana ya kukutana kwa miadi na linaashiria hema kama mahali ambapo Mungu alikutana na Mose na watu wake ili kufahamisha mapenzi yake.</w:t>
      </w:r>
    </w:p>
    <w:p>
      <w:r/>
      <w:r>
        <w:t xml:space="preserve">3. "Mahali pa kukaa" ni maana halisi ya "hema." Katika </w:t>
      </w:r>
      <w:hyperlink r:id="rId324">
        <w:r>
          <w:rPr>
            <w:color w:val="0000EE"/>
            <w:u w:val="single"/>
          </w:rPr>
          <w:t>Kutoka 25:9</w:t>
        </w:r>
      </w:hyperlink>
      <w:r>
        <w:t xml:space="preserve">, neno hili linaashiria hema lote (pamoja na ua wa nje), lakini katika </w:t>
      </w:r>
      <w:hyperlink r:id="rId325">
        <w:r>
          <w:rPr>
            <w:color w:val="0000EE"/>
            <w:u w:val="single"/>
          </w:rPr>
          <w:t>Kutoka 26:1</w:t>
        </w:r>
      </w:hyperlink>
      <w:r>
        <w:t>, linarejelea hema lenyewe (ambalo lilijumuisha Hema halisi na Patakatifu pa Patakatifu). Tofauti na hii ni "hema la ushuhuda" (</w:t>
      </w:r>
      <w:hyperlink r:id="rId326">
        <w:r>
          <w:rPr>
            <w:color w:val="0000EE"/>
            <w:u w:val="single"/>
          </w:rPr>
          <w:t>Kutoka 38:21</w:t>
        </w:r>
      </w:hyperlink>
      <w:r>
        <w:t>; nlt "hema la agano"), ambalo, pamoja na maneno mengine kama "hema la ushuhuda," linaangazia uwepo wa mbao mbili za sheria.</w:t>
      </w:r>
    </w:p>
    <w:p>
      <w:r/>
      <w:r>
        <w:t>4. “Nyumba ya Bwana” (</w:t>
      </w:r>
      <w:hyperlink r:id="rId327">
        <w:r>
          <w:rPr>
            <w:color w:val="0000EE"/>
            <w:u w:val="single"/>
          </w:rPr>
          <w:t>Kut. 23:19</w:t>
        </w:r>
      </w:hyperlink>
      <w:r>
        <w:t>).</w:t>
      </w:r>
    </w:p>
    <w:p>
      <w:pPr>
        <w:pStyle w:val="Heading3"/>
      </w:pPr>
      <w:r>
        <w:t>Historia ya msingi</w:t>
      </w:r>
    </w:p>
    <w:p>
      <w:r/>
      <w: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r/>
      <w: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t>Hema na Vifaa Vyake</w:t>
      </w:r>
    </w:p>
    <w:p>
      <w:r/>
      <w:r>
        <w:t>Kitabu cha Kutoka (</w:t>
      </w:r>
      <w:hyperlink r:id="rId328">
        <w:r>
          <w:rPr>
            <w:color w:val="0000EE"/>
            <w:u w:val="single"/>
          </w:rPr>
          <w:t>Ex 25–40</w:t>
        </w:r>
      </w:hyperlink>
      <w: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329">
        <w:r>
          <w:rPr>
            <w:color w:val="0000EE"/>
            <w:u w:val="single"/>
          </w:rPr>
          <w:t>38:24–31</w:t>
        </w:r>
      </w:hyperlink>
      <w:r>
        <w:t>). Kiasi kikubwa cha fedha kilitokana na sadaka (</w:t>
      </w:r>
      <w:hyperlink r:id="rId330">
        <w:r>
          <w:rPr>
            <w:color w:val="0000EE"/>
            <w:u w:val="single"/>
          </w:rPr>
          <w:t>30:11–16</w:t>
        </w:r>
      </w:hyperlink>
      <w:r>
        <w:t>), ambayo iliongeza fedha na dhahabu zilizokuwa tayari zimetolewa na Wamisri (</w:t>
      </w:r>
      <w:hyperlink r:id="rId331">
        <w:r>
          <w:rPr>
            <w:color w:val="0000EE"/>
            <w:u w:val="single"/>
          </w:rPr>
          <w:t>12:35</w:t>
        </w:r>
      </w:hyperlink>
      <w:r>
        <w:t>).</w:t>
      </w:r>
    </w:p>
    <w:p>
      <w:r/>
      <w: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332">
        <w:r>
          <w:rPr>
            <w:color w:val="0000EE"/>
            <w:u w:val="single"/>
          </w:rPr>
          <w:t>Kut 25:9–27:19</w:t>
        </w:r>
      </w:hyperlink>
      <w:r>
        <w:t xml:space="preserve">; cf. </w:t>
      </w:r>
      <w:hyperlink r:id="rId333">
        <w:r>
          <w:rPr>
            <w:color w:val="0000EE"/>
            <w:u w:val="single"/>
          </w:rPr>
          <w:t>36:8–37:28</w:t>
        </w:r>
      </w:hyperlink>
      <w:r>
        <w:t>).</w:t>
      </w:r>
    </w:p>
    <w:p>
      <w:r/>
      <w: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334">
        <w:r>
          <w:rPr>
            <w:color w:val="0000EE"/>
            <w:u w:val="single"/>
          </w:rPr>
          <w:t>Dt 10:8</w:t>
        </w:r>
      </w:hyperlink>
      <w:r>
        <w:t>). Tofauti na masanduku ya kisasa katika baadhi ya nchi jirani, hili halikuwa na uwakilishi wa mungu, bali lilikuwa na Amri Kumi (</w:t>
      </w:r>
      <w:hyperlink r:id="rId335">
        <w:r>
          <w:rPr>
            <w:color w:val="0000EE"/>
            <w:u w:val="single"/>
          </w:rPr>
          <w:t>Ex 25:16</w:t>
        </w:r>
      </w:hyperlink>
      <w:r>
        <w:t>), mtungi wa mana (</w:t>
      </w:r>
      <w:hyperlink r:id="rId336">
        <w:r>
          <w:rPr>
            <w:color w:val="0000EE"/>
            <w:u w:val="single"/>
          </w:rPr>
          <w:t>16:33</w:t>
        </w:r>
      </w:hyperlink>
      <w:r>
        <w:t>), na fimbo ya Aroni (</w:t>
      </w:r>
      <w:hyperlink r:id="rId337">
        <w:r>
          <w:rPr>
            <w:color w:val="0000EE"/>
            <w:u w:val="single"/>
          </w:rPr>
          <w:t>Nm 17:10</w:t>
        </w:r>
      </w:hyperlink>
      <w:r>
        <w:t xml:space="preserve">)—vyote vikiwa ni alama za vipengele mbalimbali vya utoaji wa Mungu (tazama </w:t>
      </w:r>
      <w:hyperlink r:id="rId338">
        <w:r>
          <w:rPr>
            <w:color w:val="0000EE"/>
            <w:u w:val="single"/>
          </w:rPr>
          <w:t>Heb 9:4</w:t>
        </w:r>
      </w:hyperlink>
      <w:r>
        <w:t>).</w:t>
      </w:r>
    </w:p>
    <w:p>
      <w:r/>
      <w:r>
        <w:t>Sanduku ilibebwa na miti miwili iliyopita kupitia pete zilizowekwa kwenye kila kona ya chini (</w:t>
      </w:r>
      <w:hyperlink r:id="rId339">
        <w:r>
          <w:rPr>
            <w:color w:val="0000EE"/>
            <w:u w:val="single"/>
          </w:rPr>
          <w:t>Kut 25:13–15</w:t>
        </w:r>
      </w:hyperlink>
      <w:r>
        <w:t>). Miti hii, iliyowekwa mahali pake, ilionekana chini ya pazia ndani ya patakatifu, ikitumika kama ukumbusho wa uwepo wa safina isiyoonekana.</w:t>
      </w:r>
    </w:p>
    <w:p>
      <w:r/>
      <w:r>
        <w:t>Juu ya sanduku kulikuwa na kiti cha rehema (nlt "kifuniko cha upatanisho"), kipande cha mstatili cha dhahabu safi, kilichokuwa na makerubi wawili. Makerubi waliotazama ndani na kiti cha rehema vilitengeneza kiti cha enzi kwa Mungu asiyeonekana (</w:t>
      </w:r>
      <w:hyperlink r:id="rId340">
        <w:r>
          <w:rPr>
            <w:color w:val="0000EE"/>
            <w:u w:val="single"/>
          </w:rPr>
          <w:t>Kut 25:22</w:t>
        </w:r>
      </w:hyperlink>
      <w:r>
        <w:t>), ambaye mara nyingi huelezwa kama ameketi juu au juu ya makerubi (</w:t>
      </w:r>
      <w:hyperlink r:id="rId341">
        <w:r>
          <w:rPr>
            <w:color w:val="0000EE"/>
            <w:u w:val="single"/>
          </w:rPr>
          <w:t>Zab 80:1</w:t>
        </w:r>
      </w:hyperlink>
      <w:r>
        <w:t xml:space="preserve">; </w:t>
      </w:r>
      <w:hyperlink r:id="rId342">
        <w:r>
          <w:rPr>
            <w:color w:val="0000EE"/>
            <w:u w:val="single"/>
          </w:rPr>
          <w:t>99:1</w:t>
        </w:r>
      </w:hyperlink>
      <w:r>
        <w:t>). Nomino "kiti cha rehema" inatokana na kitenzi kinachomaanisha "kufanya upatanisho." Kiti cha rehema kilinyunyiziwa damu katika mwisho wa Siku ya Upatanisho ya kila mwaka (</w:t>
      </w:r>
      <w:hyperlink r:id="rId343">
        <w:r>
          <w:rPr>
            <w:color w:val="0000EE"/>
            <w:u w:val="single"/>
          </w:rPr>
          <w:t>Law 16:14</w:t>
        </w:r>
      </w:hyperlink>
      <w:r>
        <w:t xml:space="preserve">). Ukweli kwamba sanduku liliwekwa </w:t>
      </w:r>
      <w:r>
        <w:rPr>
          <w:i/>
        </w:rPr>
        <w:t>chini</w:t>
      </w:r>
      <w:r>
        <w:t xml:space="preserve"> ya kiti cha rehema (</w:t>
      </w:r>
      <w:hyperlink r:id="rId344">
        <w:r>
          <w:rPr>
            <w:color w:val="0000EE"/>
            <w:u w:val="single"/>
          </w:rPr>
          <w:t>Kut 25:21</w:t>
        </w:r>
      </w:hyperlink>
      <w:r>
        <w:t xml:space="preserve">) unaonyesha kwamba sheria ilikuwa chini ya ulinzi wa Mungu na inaelezea marejeleo ya sanduku kama kiti chake cha miguu (kwa mfano, </w:t>
      </w:r>
      <w:hyperlink r:id="rId345">
        <w:r>
          <w:rPr>
            <w:color w:val="0000EE"/>
            <w:u w:val="single"/>
          </w:rPr>
          <w:t>Zab 132:7</w:t>
        </w:r>
      </w:hyperlink>
      <w:r>
        <w:t>). Kama makerubi katika Bustani ya Edeni (</w:t>
      </w:r>
      <w:hyperlink r:id="rId346">
        <w:r>
          <w:rPr>
            <w:color w:val="0000EE"/>
            <w:u w:val="single"/>
          </w:rPr>
          <w:t>Mwa 3:24</w:t>
        </w:r>
      </w:hyperlink>
      <w:r>
        <w:t>), wale katika Patakatifu pa Patakatifu pengine walikuwa na kazi sawa ya ulinzi. Katika ulimwengu wa kale, viumbe vya mabawa vya mfano kama makerubi mara nyingi viliwekwa kama walinzi wa viti vya enzi na majengo muhimu.</w:t>
      </w:r>
    </w:p>
    <w:p>
      <w:r/>
      <w:r>
        <w:t>Kama sanduku, meza inayobebeka ya mkate wa Uwepo (</w:t>
      </w:r>
      <w:hyperlink r:id="rId347">
        <w:r>
          <w:rPr>
            <w:color w:val="0000EE"/>
            <w:u w:val="single"/>
          </w:rPr>
          <w:t>Kut 25:30</w:t>
        </w:r>
      </w:hyperlink>
      <w: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348">
        <w:r>
          <w:rPr>
            <w:color w:val="0000EE"/>
            <w:u w:val="single"/>
          </w:rPr>
          <w:t>29</w:t>
        </w:r>
      </w:hyperlink>
      <w:r>
        <w:t>); inawezekana sahani zilikuwa zinatumika kubeba mkate. Kila siku ya sabato, mikate 12, inayowakilisha utoaji wa Mungu kwa makabila 12 ya Israeli, iliwekwa katika safu mbili kwenye meza (</w:t>
      </w:r>
      <w:hyperlink r:id="rId349">
        <w:r>
          <w:rPr>
            <w:color w:val="0000EE"/>
            <w:u w:val="single"/>
          </w:rPr>
          <w:t>Law 24:5–9</w:t>
        </w:r>
      </w:hyperlink>
      <w:r>
        <w:t>). Meza hiyo ilikuwa katika patakatifu, upande wa kaskazini.</w:t>
      </w:r>
    </w:p>
    <w:p>
      <w:r/>
      <w:r>
        <w:t>Upande wa Kusini kulikuwa na kinara cha taa cha dhahabu chenye matawi saba (</w:t>
      </w:r>
      <w:hyperlink r:id="rId350">
        <w:r>
          <w:rPr>
            <w:color w:val="0000EE"/>
            <w:u w:val="single"/>
          </w:rPr>
          <w:t>Kut 25:31–39</w:t>
        </w:r>
      </w:hyperlink>
      <w:r>
        <w:t xml:space="preserve">; </w:t>
      </w:r>
      <w:hyperlink r:id="rId351">
        <w:r>
          <w:rPr>
            <w:color w:val="0000EE"/>
            <w:u w:val="single"/>
          </w:rPr>
          <w:t>37:17–24</w:t>
        </w:r>
      </w:hyperlink>
      <w:r>
        <w:t xml:space="preserve">; </w:t>
      </w:r>
      <w:hyperlink r:id="rId352">
        <w:r>
          <w:rPr>
            <w:color w:val="0000EE"/>
            <w:u w:val="single"/>
          </w:rPr>
          <w:t>40:24</w:t>
        </w:r>
      </w:hyperlink>
      <w: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353">
        <w:r>
          <w:rPr>
            <w:color w:val="0000EE"/>
            <w:u w:val="single"/>
          </w:rPr>
          <w:t>Kut 27:20</w:t>
        </w:r>
      </w:hyperlink>
      <w:r>
        <w:t xml:space="preserve">; </w:t>
      </w:r>
      <w:hyperlink r:id="rId354">
        <w:r>
          <w:rPr>
            <w:color w:val="0000EE"/>
            <w:u w:val="single"/>
          </w:rPr>
          <w:t>Law 24:2</w:t>
        </w:r>
      </w:hyperlink>
      <w:r>
        <w:t>) au mwanga wa usiku tu (</w:t>
      </w:r>
      <w:hyperlink r:id="rId355">
        <w:r>
          <w:rPr>
            <w:color w:val="0000EE"/>
            <w:u w:val="single"/>
          </w:rPr>
          <w:t>1 Sam 3:3</w:t>
        </w:r>
      </w:hyperlink>
      <w:r>
        <w:t xml:space="preserve"> katika matoleo mengi). </w:t>
      </w:r>
      <w:hyperlink r:id="rId356">
        <w:r>
          <w:rPr>
            <w:color w:val="0000EE"/>
            <w:u w:val="single"/>
          </w:rPr>
          <w:t>Mambo ya Walawi 24:4</w:t>
        </w:r>
      </w:hyperlink>
      <w:r>
        <w:t xml:space="preserve"> inaunga mkono kwa nguvu ya kwanza, na rejeleo katika 1 Samweli labda linaonyesha uzembe uliokuwa umeingia wakati wa kipindi cha Waamuzi. Katika Maandiko, kinara cha taa cha dhahabu kinawakilisha ushuhuda unaoendelea wa jamii ya agano (</w:t>
      </w:r>
      <w:hyperlink r:id="rId357">
        <w:r>
          <w:rPr>
            <w:color w:val="0000EE"/>
            <w:u w:val="single"/>
          </w:rPr>
          <w:t>Zek 4:1–7</w:t>
        </w:r>
      </w:hyperlink>
      <w:r>
        <w:t xml:space="preserve">; </w:t>
      </w:r>
      <w:hyperlink r:id="rId358">
        <w:r>
          <w:rPr>
            <w:color w:val="0000EE"/>
            <w:u w:val="single"/>
          </w:rPr>
          <w:t>Ufu 2:1</w:t>
        </w:r>
      </w:hyperlink>
      <w: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359">
        <w:r>
          <w:rPr>
            <w:color w:val="0000EE"/>
            <w:u w:val="single"/>
          </w:rPr>
          <w:t>Kut 25:38</w:t>
        </w:r>
      </w:hyperlink>
      <w:r>
        <w:t>). Zaidi ya hayo, mafuta ya zeituni ya ubora bora pekee ndiyo yaliyotumika, hivyo kuhakikisha mwanga mkali zaidi unaowezekana (</w:t>
      </w:r>
      <w:hyperlink r:id="rId353">
        <w:r>
          <w:rPr>
            <w:color w:val="0000EE"/>
            <w:u w:val="single"/>
          </w:rPr>
          <w:t>27:20</w:t>
        </w:r>
      </w:hyperlink>
      <w:r>
        <w:t>).</w:t>
      </w:r>
    </w:p>
    <w:p>
      <w:r/>
      <w:r>
        <w:t>Madhabahu ya uvumba (</w:t>
      </w:r>
      <w:hyperlink r:id="rId360">
        <w:r>
          <w:rPr>
            <w:color w:val="0000EE"/>
            <w:u w:val="single"/>
          </w:rPr>
          <w:t>Kut 30:1–10</w:t>
        </w:r>
      </w:hyperlink>
      <w:r>
        <w:t xml:space="preserve">) huenda ilipunguzwa makusudi ili kutoa umuhimu zaidi kwa madhabahu ya dhabihu katika ua wa nje, ambayo mara nyingi inajulikana kama </w:t>
      </w:r>
      <w:r>
        <w:rPr>
          <w:i/>
        </w:rPr>
        <w:t>“madhabahu.”</w:t>
      </w:r>
      <w:r>
        <w:t xml:space="preserve"> Ili kutofautisha madhabahu ya uvumba na madhabahu ya shaba ya dhabihu, ya kwanza ilijulikana kama “madhabahu ya dhahabu” (</w:t>
      </w:r>
      <w:hyperlink r:id="rId361">
        <w:r>
          <w:rPr>
            <w:color w:val="0000EE"/>
            <w:u w:val="single"/>
          </w:rPr>
          <w:t>40:5</w:t>
        </w:r>
      </w:hyperlink>
      <w: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362">
        <w:r>
          <w:rPr>
            <w:color w:val="0000EE"/>
            <w:u w:val="single"/>
          </w:rPr>
          <w:t>30:7–10</w:t>
        </w:r>
      </w:hyperlink>
      <w:r>
        <w:t>). Uvumba kutoka kwa mapishi maalum ulikatazwa kwa matumizi ya kidunia. Hapo awali, uvumba ulionyesha kitu kilichopanda kutoka kwa dhabihu, harufu nzuri kwa Mungu. Uvumba ulitambua Mungu katika ibada (</w:t>
      </w:r>
      <w:hyperlink r:id="rId363">
        <w:r>
          <w:rPr>
            <w:color w:val="0000EE"/>
            <w:u w:val="single"/>
          </w:rPr>
          <w:t>Mal 1:11</w:t>
        </w:r>
      </w:hyperlink>
      <w:r>
        <w:t>) na mapema ulionyesha maombi ya wacha mungu (</w:t>
      </w:r>
      <w:hyperlink r:id="rId364">
        <w:r>
          <w:rPr>
            <w:color w:val="0000EE"/>
            <w:u w:val="single"/>
          </w:rPr>
          <w:t>Zab 141:2</w:t>
        </w:r>
      </w:hyperlink>
      <w:r>
        <w:t>). Pia ulificha Mungu kutoka kwa macho ya kibinadamu (</w:t>
      </w:r>
      <w:hyperlink r:id="rId365">
        <w:r>
          <w:rPr>
            <w:color w:val="0000EE"/>
            <w:u w:val="single"/>
          </w:rPr>
          <w:t>Law 16:13</w:t>
        </w:r>
      </w:hyperlink>
      <w:r>
        <w:t>).</w:t>
      </w:r>
    </w:p>
    <w:p>
      <w:pPr>
        <w:pStyle w:val="Heading3"/>
      </w:pPr>
      <w:r>
        <w:t>Hema Kubwa</w:t>
      </w:r>
    </w:p>
    <w:p>
      <w:r/>
      <w:r>
        <w:t xml:space="preserve">Hema kimsingi ilikuwa ni muundo wa hema ulioungwa mkono na mfumo imara. Kama ilivyo kwa vitu vingine vingi, kurudia mara tatu kwa maelezo kunasisitiza umuhimu wa hema halisi. Maelezo yanapatikana katika </w:t>
      </w:r>
      <w:hyperlink r:id="rId366">
        <w:r>
          <w:rPr>
            <w:color w:val="0000EE"/>
            <w:u w:val="single"/>
          </w:rPr>
          <w:t>Kutoka 26</w:t>
        </w:r>
      </w:hyperlink>
      <w:r>
        <w:t xml:space="preserve">, ujenzi katika </w:t>
      </w:r>
      <w:hyperlink r:id="rId367">
        <w:r>
          <w:rPr>
            <w:color w:val="0000EE"/>
            <w:u w:val="single"/>
          </w:rPr>
          <w:t>Kutoka 36:8–38</w:t>
        </w:r>
      </w:hyperlink>
      <w:r>
        <w:t xml:space="preserve">, na kusimamishwa kwa mwisho katika </w:t>
      </w:r>
      <w:hyperlink r:id="rId368">
        <w:r>
          <w:rPr>
            <w:color w:val="0000EE"/>
            <w:u w:val="single"/>
          </w:rPr>
          <w:t>Kutoka 40:16–19</w:t>
        </w:r>
      </w:hyperlink>
      <w:r>
        <w:t>. Vipimo vya jumla vilikuwa takriban futi 45 (mita 13.7) kwa urefu, futi 15 (mita 4.6) kwa upana, na futi 15 kwa urefu.</w:t>
      </w:r>
    </w:p>
    <w:p>
      <w:r/>
      <w:r>
        <w:t>Muundo wa msingi ulikuwa na mfululizo wa nguzo wima, kila moja ikiwa na urefu wa futi 15 (mita 4.6) na upana wa futi 2½ (.7 mita), na kila moja ikisimama juu ya misingi miwili ya fedha (</w:t>
      </w:r>
      <w:hyperlink r:id="rId369">
        <w:r>
          <w:rPr>
            <w:color w:val="0000EE"/>
            <w:u w:val="single"/>
          </w:rPr>
          <w:t>Kut 26:15–25</w:t>
        </w:r>
      </w:hyperlink>
      <w: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370">
        <w:r>
          <w:rPr>
            <w:color w:val="0000EE"/>
            <w:u w:val="single"/>
          </w:rPr>
          <w:t>23–25</w:t>
        </w:r>
      </w:hyperlink>
      <w:r>
        <w:t xml:space="preserve">). Mfululizo wa mipira, ambayo ilipita kupitia pete za dhahabu zilizounganishwa kwenye kila fremu wima, ilitoa usalama zaidi na mpangilio (sura ya </w:t>
      </w:r>
      <w:hyperlink r:id="rId371">
        <w:r>
          <w:rPr>
            <w:color w:val="0000EE"/>
            <w:u w:val="single"/>
          </w:rPr>
          <w:t>26–29</w:t>
        </w:r>
      </w:hyperlink>
      <w: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r/>
      <w:r>
        <w:t>Juu ya mfumo huu, tabaka kadhaa za vifuniko ziliunda sehemu ya juu, pande, na nyuma ya hema. Tabaka la kwanza la mapazia kumi ya kitani lilipakwa rangi ya buluu, zambarau, na nyekundu, na kushonwa na makerubi (</w:t>
      </w:r>
      <w:hyperlink r:id="rId372">
        <w:r>
          <w:rPr>
            <w:color w:val="0000EE"/>
            <w:u w:val="single"/>
          </w:rPr>
          <w:t>Kut 26:1–6</w:t>
        </w:r>
      </w:hyperlink>
      <w:r>
        <w:t xml:space="preserve">; </w:t>
      </w:r>
      <w:hyperlink r:id="rId373">
        <w:r>
          <w:rPr>
            <w:color w:val="0000EE"/>
            <w:u w:val="single"/>
          </w:rPr>
          <w:t>36:8–13</w:t>
        </w:r>
      </w:hyperlink>
      <w: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r/>
      <w: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374">
        <w:r>
          <w:rPr>
            <w:color w:val="0000EE"/>
            <w:u w:val="single"/>
          </w:rPr>
          <w:t>Kut 26:7–9, 12–13</w:t>
        </w:r>
      </w:hyperlink>
      <w:r>
        <w:t>). Safu mbili zaidi zilihakikisha kuwa hema halivuji maji kabisa, moja ya ngozi za Ramu zilizotiwa rangi nyekundu na moja ya ngozi za mbuzi.</w:t>
      </w:r>
    </w:p>
    <w:p>
      <w:r/>
      <w: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375">
        <w:r>
          <w:rPr>
            <w:color w:val="0000EE"/>
            <w:u w:val="single"/>
          </w:rPr>
          <w:t>Zab 97:2</w:t>
        </w:r>
      </w:hyperlink>
      <w: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r/>
      <w: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t>Uwanja wa Nje na Vifaa Vyake</w:t>
      </w:r>
    </w:p>
    <w:p>
      <w:r/>
      <w:r>
        <w:t>Uwanja wa hema ulikuwa na umbo la mstatili, ukiwa na urefu wa futi 150 (mita 45.7) upande wa kaskazini na kusini, na upana wa futi 75 (mita 22.9) upande wa mashariki na magharibi (</w:t>
      </w:r>
      <w:hyperlink r:id="rId376">
        <w:r>
          <w:rPr>
            <w:color w:val="0000EE"/>
            <w:u w:val="single"/>
          </w:rPr>
          <w:t>Kutoka 27:9–18</w:t>
        </w:r>
      </w:hyperlink>
      <w:r>
        <w:t xml:space="preserve">; </w:t>
      </w:r>
      <w:hyperlink r:id="rId377">
        <w:r>
          <w:rPr>
            <w:color w:val="0000EE"/>
            <w:u w:val="single"/>
          </w:rPr>
          <w:t>38:9–19</w:t>
        </w:r>
      </w:hyperlink>
      <w: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378">
        <w:r>
          <w:rPr>
            <w:color w:val="0000EE"/>
            <w:u w:val="single"/>
          </w:rPr>
          <w:t>38:17</w:t>
        </w:r>
      </w:hyperlink>
      <w:r>
        <w:t>).</w:t>
      </w:r>
    </w:p>
    <w:p>
      <w:r/>
      <w:r>
        <w:t>Madhabahu ya sadaka ya kuteketezwa (</w:t>
      </w:r>
      <w:hyperlink r:id="rId379">
        <w:r>
          <w:rPr>
            <w:color w:val="0000EE"/>
            <w:u w:val="single"/>
          </w:rPr>
          <w:t>Kut 27:1–8</w:t>
        </w:r>
      </w:hyperlink>
      <w:r>
        <w:t xml:space="preserve">; </w:t>
      </w:r>
      <w:hyperlink r:id="rId380">
        <w:r>
          <w:rPr>
            <w:color w:val="0000EE"/>
            <w:u w:val="single"/>
          </w:rPr>
          <w:t>38:1–7</w:t>
        </w:r>
      </w:hyperlink>
      <w:r>
        <w:t>), upande wa mashariki wa ua karibu na mlango (</w:t>
      </w:r>
      <w:hyperlink r:id="rId381">
        <w:r>
          <w:rPr>
            <w:color w:val="0000EE"/>
            <w:u w:val="single"/>
          </w:rPr>
          <w:t>40:29</w:t>
        </w:r>
      </w:hyperlink>
      <w:r>
        <w:t>), ilikuwa ukumbusho kwamba hakuna njia ya kumkaribia Mungu isipokuwa kupitia mahali pa dhabihu. Ilikuwa na urefu wa futi saba (mita 2.1) mraba na urefu wa futi nne na nusu (mita 1.4), ndogo ikilinganishwa na madhabahu kubwa katika hekalu la Solomoni (</w:t>
      </w:r>
      <w:hyperlink r:id="rId190">
        <w:r>
          <w:rPr>
            <w:color w:val="0000EE"/>
            <w:u w:val="single"/>
          </w:rPr>
          <w:t>2 Nya 4:1</w:t>
        </w:r>
      </w:hyperlink>
      <w:r>
        <w:t>). Kimsingi, ilikuwa ni fremu ya mbao yenye mashimo iliyofunikwa na shaba, nyepesi ya kutosha kubebwa kwenye miti iliyofunikwa na shaba iliyopita kwenye pete za shaba kila kona. Sehemu ya kupitisha hewa (</w:t>
      </w:r>
      <w:hyperlink r:id="rId382">
        <w:r>
          <w:rPr>
            <w:color w:val="0000EE"/>
            <w:u w:val="single"/>
          </w:rPr>
          <w:t>Kut 27:4–5</w:t>
        </w:r>
      </w:hyperlink>
      <w: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383">
        <w:r>
          <w:rPr>
            <w:color w:val="0000EE"/>
            <w:u w:val="single"/>
          </w:rPr>
          <w:t>1 Fal 1:50</w:t>
        </w:r>
      </w:hyperlink>
      <w:r>
        <w:t>), na uwezekano wa ishara kwamba alikuwa akijitoa kama dhabihu kwa Mungu na hivyo kudai ulinzi wake. Sehemu ya chini ya madhabahu huenda ilikuwa imejazwa na udongo ili kufyonza damu (</w:t>
      </w:r>
      <w:hyperlink r:id="rId384">
        <w:r>
          <w:rPr>
            <w:color w:val="0000EE"/>
            <w:u w:val="single"/>
          </w:rPr>
          <w:t>Kut 20:24</w:t>
        </w:r>
      </w:hyperlink>
      <w:r>
        <w:t>). Vifaa vyote vilikuwa vya shaba: ndoo za majivu, majembe ya kuondoa majivu na kujaza msingi na udongo, mabeseni ya damu, ndoano za mizoga, na vyungu vya moto (</w:t>
      </w:r>
      <w:hyperlink r:id="rId385">
        <w:r>
          <w:rPr>
            <w:color w:val="0000EE"/>
            <w:u w:val="single"/>
          </w:rPr>
          <w:t>27:3</w:t>
        </w:r>
      </w:hyperlink>
      <w:r>
        <w:t>).</w:t>
      </w:r>
    </w:p>
    <w:p>
      <w:r/>
      <w:r>
        <w:t>Hakuna maelezo kuhusu ukubwa wa beseni (tasfiri ya maisha mapya (nlt) "beseni la kuoshea") yaliyohifadhiwa (</w:t>
      </w:r>
      <w:hyperlink r:id="rId386">
        <w:r>
          <w:rPr>
            <w:color w:val="0000EE"/>
            <w:u w:val="single"/>
          </w:rPr>
          <w:t>Kut 30:17–20</w:t>
        </w:r>
      </w:hyperlink>
      <w:r>
        <w:t xml:space="preserve">; </w:t>
      </w:r>
      <w:hyperlink r:id="rId387">
        <w:r>
          <w:rPr>
            <w:color w:val="0000EE"/>
            <w:u w:val="single"/>
          </w:rPr>
          <w:t>38:8</w:t>
        </w:r>
      </w:hyperlink>
      <w: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t>Ujenzi na Uwekaji Wakfu wa Hema</w:t>
      </w:r>
    </w:p>
    <w:p>
      <w:r/>
      <w:r>
        <w:t>Vipimo vilivyotolewa na Mungu vilihitaji ujuzi zaidi ya uwezo wa Mose na Aroni. Waliojitokeza katika ujenzi walikuwa Besaleli na Oholiabu (</w:t>
      </w:r>
      <w:hyperlink r:id="rId388">
        <w:r>
          <w:rPr>
            <w:color w:val="0000EE"/>
            <w:u w:val="single"/>
          </w:rPr>
          <w:t>Kut 30:1–11</w:t>
        </w:r>
      </w:hyperlink>
      <w:r>
        <w:t>), pamoja na kundi kubwa la wataalamu waliounga mkono, ambao lazima walijifunza ufundi wao huko Misri. Katika juhudi ya ajabu ya jamii, Waisraeli walitoa kwa ukarimu kiasi kwamba mtiririko wa zawadi ulilazimika kusimamishwa (</w:t>
      </w:r>
      <w:hyperlink r:id="rId389">
        <w:r>
          <w:rPr>
            <w:color w:val="0000EE"/>
            <w:u w:val="single"/>
          </w:rPr>
          <w:t>35:20–24</w:t>
        </w:r>
      </w:hyperlink>
      <w:r>
        <w:t xml:space="preserve">; </w:t>
      </w:r>
      <w:hyperlink r:id="rId390">
        <w:r>
          <w:rPr>
            <w:color w:val="0000EE"/>
            <w:u w:val="single"/>
          </w:rPr>
          <w:t>36:4–7</w:t>
        </w:r>
      </w:hyperlink>
      <w:r>
        <w:t>). Aidha, wengi walitoa ujuzi wao maalum (</w:t>
      </w:r>
      <w:hyperlink r:id="rId391">
        <w:r>
          <w:rPr>
            <w:color w:val="0000EE"/>
            <w:u w:val="single"/>
          </w:rPr>
          <w:t>35:25–29</w:t>
        </w:r>
      </w:hyperlink>
      <w:r>
        <w:t>).</w:t>
      </w:r>
    </w:p>
    <w:p>
      <w:r/>
      <w:r>
        <w:t>Baada ya vitu vyote kukamilika na kuwekwa mahali pake (</w:t>
      </w:r>
      <w:hyperlink r:id="rId392">
        <w:r>
          <w:rPr>
            <w:color w:val="0000EE"/>
            <w:u w:val="single"/>
          </w:rPr>
          <w:t>Kut 40:1–33</w:t>
        </w:r>
      </w:hyperlink>
      <w:r>
        <w:t>), kila kipande isipokuwa kiti cha rehema na makerubi kilipakwa mafuta maalum (</w:t>
      </w:r>
      <w:hyperlink r:id="rId393">
        <w:r>
          <w:rPr>
            <w:color w:val="0000EE"/>
            <w:u w:val="single"/>
          </w:rPr>
          <w:t>30:22–33</w:t>
        </w:r>
      </w:hyperlink>
      <w:r>
        <w:t xml:space="preserve">; </w:t>
      </w:r>
      <w:hyperlink r:id="rId394">
        <w:r>
          <w:rPr>
            <w:color w:val="0000EE"/>
            <w:u w:val="single"/>
          </w:rPr>
          <w:t>40:9–11</w:t>
        </w:r>
      </w:hyperlink>
      <w:r>
        <w:t>) na kutakaswa kwa njia ya kiishara kwa ajili ya kazi yake maalum. Mwisho ulifikiwa wakati utukufu wa Bwana ulipojaza hema (</w:t>
      </w:r>
      <w:hyperlink r:id="rId395">
        <w:r>
          <w:rPr>
            <w:color w:val="0000EE"/>
            <w:u w:val="single"/>
          </w:rPr>
          <w:t>40:34</w:t>
        </w:r>
      </w:hyperlink>
      <w: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r/>
      <w:r>
        <w:t>Baadaye, wakati Waisraeli walipiga kambi, Walawi walizunguka hema kwa pande tatu (</w:t>
      </w:r>
      <w:hyperlink r:id="rId396">
        <w:r>
          <w:rPr>
            <w:color w:val="0000EE"/>
            <w:u w:val="single"/>
          </w:rPr>
          <w:t>Hes 1:53</w:t>
        </w:r>
      </w:hyperlink>
      <w:r>
        <w:t>), na familia za Mose na Aroni zikachukua upande wa mashariki uliobaki (</w:t>
      </w:r>
      <w:hyperlink r:id="rId397">
        <w:r>
          <w:rPr>
            <w:color w:val="0000EE"/>
            <w:u w:val="single"/>
          </w:rPr>
          <w:t>Hes 3:14–38</w:t>
        </w:r>
      </w:hyperlink>
      <w:r>
        <w:t>). Hii ilizuia uvamizi wowote usioidhinishwa katika eneo takatifu. Wakati hema ilipohamishwa, ubomoaji ulidhibitiwa kwa uangalifu (</w:t>
      </w:r>
      <w:hyperlink r:id="rId398">
        <w:r>
          <w:rPr>
            <w:color w:val="0000EE"/>
            <w:u w:val="single"/>
          </w:rPr>
          <w:t>4:5–15</w:t>
        </w:r>
      </w:hyperlink>
      <w: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399">
        <w:r>
          <w:rPr>
            <w:color w:val="0000EE"/>
            <w:u w:val="single"/>
          </w:rPr>
          <w:t>Hes 2</w:t>
        </w:r>
      </w:hyperlink>
      <w:r>
        <w:t>).</w:t>
      </w:r>
    </w:p>
    <w:p>
      <w:r/>
      <w:r>
        <w:rPr>
          <w:i/>
        </w:rPr>
        <w:t>Tazama pia</w:t>
      </w:r>
      <w:r>
        <w:t xml:space="preserve"> </w:t>
      </w:r>
      <w:r>
        <w:t>jengo la hekalu</w:t>
      </w:r>
      <w:r>
        <w:t>.</w:t>
      </w:r>
      <w:r/>
      <w:r/>
    </w:p>
    <w:p>
      <w:r/>
    </w:p>
    <w:p>
      <w:pPr>
        <w:pStyle w:val="Heading2"/>
      </w:pPr>
      <w:r>
        <w:t>Henoko (Mahali)</w:t>
      </w:r>
      <w:r/>
    </w:p>
    <w:p>
      <w:r/>
      <w:r>
        <w:t>Mji ambao Kaini alimpa jina la mwanawe wa kwanza, Henoko (</w:t>
      </w:r>
      <w:hyperlink r:id="rId400">
        <w:r>
          <w:rPr>
            <w:color w:val="0000EE"/>
            <w:u w:val="single"/>
          </w:rPr>
          <w:t>Mwa 4:17</w:t>
        </w:r>
      </w:hyperlink>
      <w:r>
        <w:t>).</w:t>
      </w:r>
      <w:r/>
      <w:r/>
    </w:p>
    <w:p>
      <w:r/>
    </w:p>
    <w:p>
      <w:pPr>
        <w:pStyle w:val="Heading2"/>
      </w:pPr>
      <w:r>
        <w:t>Henoko (Mtu)</w:t>
      </w:r>
      <w:r/>
    </w:p>
    <w:p>
      <w:r/>
      <w:r>
        <w:t>1. Mwana wa Kaini na mjukuu wa Adamu (</w:t>
      </w:r>
      <w:hyperlink r:id="rId401">
        <w:r>
          <w:rPr>
            <w:color w:val="0000EE"/>
            <w:u w:val="single"/>
          </w:rPr>
          <w:t>Mwa 4:17, 19</w:t>
        </w:r>
      </w:hyperlink>
      <w:r>
        <w:t>).</w:t>
      </w:r>
    </w:p>
    <w:p>
      <w:r/>
      <w:r>
        <w:t>2. Mwana wa Yaredi miongoni mwa wazao wa Sethi; baba wa Methusela (</w:t>
      </w:r>
      <w:hyperlink r:id="rId402">
        <w:r>
          <w:rPr>
            <w:color w:val="0000EE"/>
            <w:u w:val="single"/>
          </w:rPr>
          <w:t>Mwa 5:18–24</w:t>
        </w:r>
      </w:hyperlink>
      <w:r>
        <w:t xml:space="preserve">; </w:t>
      </w:r>
      <w:hyperlink r:id="rId403">
        <w:r>
          <w:rPr>
            <w:color w:val="0000EE"/>
            <w:u w:val="single"/>
          </w:rPr>
          <w:t>1 Nya 1:3</w:t>
        </w:r>
      </w:hyperlink>
      <w:r>
        <w:t>). Aliishi katika uhusiano wa karibu sana na Mungu kiasi kwamba alichukuliwa mbinguni bila kufa.</w:t>
      </w:r>
      <w:r/>
      <w:r/>
    </w:p>
    <w:p>
      <w:r/>
    </w:p>
    <w:p>
      <w:pPr>
        <w:pStyle w:val="Heading2"/>
      </w:pPr>
      <w:r>
        <w:t>Herode, Familia ya Herode</w:t>
      </w:r>
      <w:r/>
    </w:p>
    <w:p>
      <w:r/>
      <w:r>
        <w:t xml:space="preserve">Watawala wa kisiasa wakati wa maisha ya Kristo.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404">
        <w:r>
          <w:rPr>
            <w:color w:val="0000EE"/>
            <w:u w:val="single"/>
          </w:rPr>
          <w:t>Matendo 12</w:t>
        </w:r>
      </w:hyperlink>
      <w:r>
        <w:t>, na Herode Agripa II alisikia ushuhuda wa Paulo (</w:t>
      </w:r>
      <w:hyperlink r:id="rId405">
        <w:r>
          <w:rPr>
            <w:color w:val="0000EE"/>
            <w:u w:val="single"/>
          </w:rPr>
          <w:t>Matendo 26</w:t>
        </w:r>
      </w:hyperlink>
      <w:r>
        <w:t>) kabla ya Paulo kwenda Rumi kuhukumiwa na Kaisari. Bila maarifa ya familia ya Herode, mtu hawezi kuelewa vizuri nyakati za Kristo.</w:t>
      </w:r>
    </w:p>
    <w:p>
      <w:r/>
      <w:r>
        <w:t>Hakikisho</w:t>
      </w:r>
    </w:p>
    <w:p>
      <w:r/>
      <w:r>
        <w:t>• Ukoo wa Herode</w:t>
      </w:r>
    </w:p>
    <w:p>
      <w:r/>
      <w:r>
        <w:t>• Herode Mkubwa</w:t>
      </w:r>
    </w:p>
    <w:p>
      <w:r/>
      <w:r>
        <w:t>• Arkelayo</w:t>
      </w:r>
    </w:p>
    <w:p>
      <w:r/>
      <w:r>
        <w:t>• Antipa</w:t>
      </w:r>
    </w:p>
    <w:p>
      <w:r/>
      <w:r>
        <w:t>• Msimamizi Filipo</w:t>
      </w:r>
    </w:p>
    <w:p>
      <w:r/>
      <w:r>
        <w:t>• Agripa I</w:t>
      </w:r>
    </w:p>
    <w:p>
      <w:r/>
      <w:r>
        <w:t>• Agripa II</w:t>
      </w:r>
    </w:p>
    <w:p>
      <w:pPr>
        <w:pStyle w:val="Heading3"/>
      </w:pPr>
      <w:r>
        <w:t>Nasaba ya Herode (67–47 Kabla ya Kristo (KK)</w:t>
      </w:r>
    </w:p>
    <w:p>
      <w:r/>
      <w: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rPr>
        <w:t>.</w:t>
      </w:r>
    </w:p>
    <w:p>
      <w:pPr>
        <w:pStyle w:val="Heading3"/>
      </w:pPr>
      <w:r>
        <w:t>Herode Mkuu (47–4 KK)</w:t>
      </w:r>
    </w:p>
    <w:p>
      <w:pPr>
        <w:pStyle w:val="Heading4"/>
      </w:pPr>
      <w:r>
        <w:t>Kama Gavana wa Galilaya (47–37 KK)</w:t>
      </w:r>
    </w:p>
    <w:p>
      <w:r/>
      <w: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t>Kama Mfalme (37–4 KK)</w:t>
      </w:r>
    </w:p>
    <w:p>
      <w:r/>
      <w:r>
        <w:t>Ufalme wa Herode umegawanywa na wasomi wengi katika vipindi vitatu: (1) kipindi cha ujumuishaji kutoka 37 hadi 25 KK; (2) kipindi cha ustawi kutoka 25 hadi 13 KK; na (3) kipindi cha matatizo ya ndani kutoka 13 hadi 4 KK.</w:t>
      </w:r>
    </w:p>
    <w:p>
      <w:r/>
      <w:r>
        <w:t>Kipindi cha kuimarisha kilienea kuanzia alipokuwa mfalme mwaka wa 37 KK hadi kifo cha wana wa Babas, wawakilishi wa mwisho wa kiume wa familia ya Hasmonea. Katika kipindi hiki, alilazimika kupambana na wapinzani wengi wenye nguvu.</w:t>
      </w:r>
    </w:p>
    <w:p>
      <w:r/>
      <w:r>
        <w:t>Wapinzani wa awali, yaani watu na Mafarisayo, walidai kwamba yeye ni Mwadumea, nusu Myahudi, na rafiki wa Warumi. Wale waliompinga waliadhibiwa, na wale waliomuunga mkono walizawadiwa kwa fadhila na heshima.</w:t>
      </w:r>
    </w:p>
    <w:p>
      <w:r/>
      <w:r>
        <w:t>Wapinzani wa Pili walikuwa ni wale wa tabaka la juu walioungana na Antigonus. Herode aliwaua 45 kati ya matajiri zaidi na akataifisha mali zao ili kujaza hazina zake mwenyewe.</w:t>
      </w:r>
    </w:p>
    <w:p>
      <w:r/>
      <w: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r/>
      <w: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r/>
      <w: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rPr>
        <w:t>Antiquities</w:t>
      </w:r>
      <w:r>
        <w:t xml:space="preserve"> 15.8.1). Fasihi ya Kitalmudi inasema, "Yeyote ambaye hajaona hekalu la Herode hajawahi kuona jengo zuri" (Talmudi ya Babiloni: </w:t>
      </w:r>
      <w:r>
        <w:rPr>
          <w:i/>
        </w:rPr>
        <w:t>Baba Bathra</w:t>
      </w:r>
      <w: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r/>
      <w: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r/>
      <w: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r/>
      <w: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r/>
      <w: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r/>
      <w: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r/>
      <w: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r/>
      <w: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t>Arkelao (4 KK–6 BK)</w:t>
      </w:r>
    </w:p>
    <w:p>
      <w:r/>
      <w: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r/>
      <w:r>
        <w:t>Arkelao aliwafanyia Wayahudi na Wasamaria ukatili (</w:t>
      </w:r>
      <w:r>
        <w:rPr>
          <w:i/>
        </w:rPr>
        <w:t>Vita</w:t>
      </w:r>
      <w:r>
        <w:t xml:space="preserve"> 2.7.3), jambo ambalo limethibitishwa na Injili. Yosefu aliporudi kutoka safari yake kwenda Misri na kujua kwamba Arkelao alikuwa akitawala Yudea, aliogopa kwenda huko na alionywa na Mungu; alimpeleka mtoto Yesu Galilaya badala yake (</w:t>
      </w:r>
      <w:hyperlink r:id="rId406">
        <w:r>
          <w:rPr>
            <w:color w:val="0000EE"/>
            <w:u w:val="single"/>
          </w:rPr>
          <w:t>Mt 2:22</w:t>
        </w:r>
      </w:hyperlink>
      <w:r>
        <w:t>).</w:t>
      </w:r>
    </w:p>
    <w:p>
      <w:r/>
      <w: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t>Antipa (4 KK–39 BK)</w:t>
      </w:r>
    </w:p>
    <w:p>
      <w:r/>
      <w:r>
        <w:t>Antipa alikuwa mdogo wa Arkelao, alizaliwa karibu mwaka wa 20 KK. Kati ya wote wa familia ya Herodia, anatajwa zaidi katika Agano Jipya kwa sababu alitawala Galilaya na Perea, maeneo ambapo Yesu na Yohana Mbatizaji walifanya huduma zao.</w:t>
      </w:r>
    </w:p>
    <w:p>
      <w:r/>
      <w: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407">
        <w:r>
          <w:rPr>
            <w:color w:val="0000EE"/>
            <w:u w:val="single"/>
          </w:rPr>
          <w:t>Mt 13:55</w:t>
        </w:r>
      </w:hyperlink>
      <w:r>
        <w:t xml:space="preserve">; </w:t>
      </w:r>
      <w:hyperlink r:id="rId408">
        <w:r>
          <w:rPr>
            <w:color w:val="0000EE"/>
            <w:u w:val="single"/>
          </w:rPr>
          <w:t>Mk 6:3</w:t>
        </w:r>
      </w:hyperlink>
      <w:r>
        <w:t>) kusaidia kujenga upya mji huo.</w:t>
      </w:r>
    </w:p>
    <w:p>
      <w:r/>
      <w:r>
        <w:t>Kati ya miji 12 iliyojengwa na familia ya Herode, Tiberia ndiyo muhimu zaidi. Ilikuwa mji wa kwanza katika historia ya Kiyahudi kuanzishwa na mfumo wa manispaa wa polis ya Kigiriki</w:t>
      </w:r>
      <w:r>
        <w:rPr>
          <w:i/>
        </w:rPr>
        <w:t>.</w:t>
      </w:r>
      <w: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r/>
      <w:r>
        <w:t>Katika ulimwengu wa Kikristo, tukio ambalo Antipa anakumbukwa zaidi ni kukata kichwa cha Yohana Mbatizaji (</w:t>
      </w:r>
      <w:hyperlink r:id="rId409">
        <w:r>
          <w:rPr>
            <w:color w:val="0000EE"/>
            <w:u w:val="single"/>
          </w:rPr>
          <w:t>Mt 14:3–12</w:t>
        </w:r>
      </w:hyperlink>
      <w:r>
        <w:t xml:space="preserve">; </w:t>
      </w:r>
      <w:hyperlink r:id="rId410">
        <w:r>
          <w:rPr>
            <w:color w:val="0000EE"/>
            <w:u w:val="single"/>
          </w:rPr>
          <w:t>Mk 6:17–29</w:t>
        </w:r>
      </w:hyperlink>
      <w:r>
        <w:t xml:space="preserve">; </w:t>
      </w:r>
      <w:hyperlink r:id="rId411">
        <w:r>
          <w:rPr>
            <w:color w:val="0000EE"/>
            <w:u w:val="single"/>
          </w:rPr>
          <w:t>Lk 3:19–20</w:t>
        </w:r>
      </w:hyperlink>
      <w:r>
        <w:t xml:space="preserve">; </w:t>
      </w:r>
      <w:r>
        <w:rPr>
          <w:i/>
        </w:rPr>
        <w:t>Antiquities</w:t>
      </w:r>
      <w: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r/>
      <w: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r/>
      <w:r>
        <w:t>Ndoa ya Antipa na Herodia ilikuwa kinyume na sheria ya Mose, ambayo ilikataza kuoa mke wa ndugu (</w:t>
      </w:r>
      <w:hyperlink r:id="rId412">
        <w:r>
          <w:rPr>
            <w:color w:val="0000EE"/>
            <w:u w:val="single"/>
          </w:rPr>
          <w:t>Law 18:16</w:t>
        </w:r>
      </w:hyperlink>
      <w:r>
        <w:t xml:space="preserve">; </w:t>
      </w:r>
      <w:hyperlink r:id="rId413">
        <w:r>
          <w:rPr>
            <w:color w:val="0000EE"/>
            <w:u w:val="single"/>
          </w:rPr>
          <w:t>20:21</w:t>
        </w:r>
      </w:hyperlink>
      <w:r>
        <w:t>), isipokuwa kwa ajili ya kumzalia watoto ndugu aliyekufa bila watoto kupitia ndoa ya levirate (</w:t>
      </w:r>
      <w:hyperlink r:id="rId414">
        <w:r>
          <w:rPr>
            <w:color w:val="0000EE"/>
            <w:u w:val="single"/>
          </w:rPr>
          <w:t>Kumb 25:5</w:t>
        </w:r>
      </w:hyperlink>
      <w:r>
        <w:t xml:space="preserve">; </w:t>
      </w:r>
      <w:hyperlink r:id="rId415">
        <w:r>
          <w:rPr>
            <w:color w:val="0000EE"/>
            <w:u w:val="single"/>
          </w:rPr>
          <w:t>Mk 12:19</w:t>
        </w:r>
      </w:hyperlink>
      <w: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r/>
      <w:r>
        <w:t>Kuna nyakati tatu maalum ambapo Antipa na Yesu wanatajwa pamoja katika Injili.</w:t>
      </w:r>
    </w:p>
    <w:p>
      <w:r/>
      <w:r>
        <w:t>Mapema katika huduma ya Yesu, Antipa alisikia habari zake na akatoa maoni, labda kwa kejeli, kwamba Yesu alikuwa Yohana Mbatizaji aliyefufuka (</w:t>
      </w:r>
      <w:hyperlink r:id="rId416">
        <w:r>
          <w:rPr>
            <w:color w:val="0000EE"/>
            <w:u w:val="single"/>
          </w:rPr>
          <w:t>Mt 14:1–2</w:t>
        </w:r>
      </w:hyperlink>
      <w:r>
        <w:t xml:space="preserve">; </w:t>
      </w:r>
      <w:hyperlink r:id="rId417">
        <w:r>
          <w:rPr>
            <w:color w:val="0000EE"/>
            <w:u w:val="single"/>
          </w:rPr>
          <w:t>Mk 6:14–16</w:t>
        </w:r>
      </w:hyperlink>
      <w:r>
        <w:t xml:space="preserve">; </w:t>
      </w:r>
      <w:hyperlink r:id="rId418">
        <w:r>
          <w:rPr>
            <w:color w:val="0000EE"/>
            <w:u w:val="single"/>
          </w:rPr>
          <w:t>Lk 9:7–9</w:t>
        </w:r>
      </w:hyperlink>
      <w: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r/>
      <w: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419">
        <w:r>
          <w:rPr>
            <w:color w:val="0000EE"/>
            <w:u w:val="single"/>
          </w:rPr>
          <w:t>Lk 13:31–33</w:t>
        </w:r>
      </w:hyperlink>
      <w: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r/>
      <w:r>
        <w:t>Mkutano wa mwisho kati ya hao wawili ulifanyika Yesu alipohukumiwa na Antipa mnamo mwaka wa 33BK (</w:t>
      </w:r>
      <w:hyperlink r:id="rId420">
        <w:r>
          <w:rPr>
            <w:color w:val="0000EE"/>
            <w:u w:val="single"/>
          </w:rPr>
          <w:t>Lk 23:6–12</w:t>
        </w:r>
      </w:hyperlink>
      <w: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r/>
      <w: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421">
        <w:r>
          <w:rPr>
            <w:color w:val="0000EE"/>
            <w:u w:val="single"/>
          </w:rPr>
          <w:t>Lk 13:1</w:t>
        </w:r>
      </w:hyperlink>
      <w:r>
        <w:t>), na kwa sababu Pilato alileta ngao za nadhiri Yerusalemu, akichochea hasira ya Wayahudi (</w:t>
      </w:r>
      <w:r>
        <w:rPr>
          <w:i/>
        </w:rPr>
        <w:t>Legatio ad Gaium</w:t>
      </w:r>
      <w:r>
        <w:t xml:space="preserve"> ya Philo 299–304). Yesu alipofikishwa mbele ya Antipa, mtawala alimdhihaki tu na kumrudisha kwa Pilato. Mafanikio makubwa ya kisiasa ya tukio hilo yalikuwa upatanisho wa Antipa na Pilato.</w:t>
      </w:r>
    </w:p>
    <w:p>
      <w:pPr>
        <w:pStyle w:val="Heading3"/>
      </w:pPr>
      <w:r>
        <w:t>Filipo Msimamizi wa Nne (4 KK–34 BK)</w:t>
      </w:r>
    </w:p>
    <w:p>
      <w:r/>
      <w: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422">
        <w:r>
          <w:rPr>
            <w:color w:val="0000EE"/>
            <w:u w:val="single"/>
          </w:rPr>
          <w:t>Lk 3:1</w:t>
        </w:r>
      </w:hyperlink>
      <w:r>
        <w:t>). Raia wake walikuwa hasa Wasyria na Wagiriki. Hivyo, alikuwa Herode wa kwanza na wa pekee kuweka picha yake kwenye sarafu zake.</w:t>
      </w:r>
    </w:p>
    <w:p>
      <w:r/>
      <w:r>
        <w:t>Alijenga miji miwili. Kwanza, alijenga upya na kupanua Paneas na kuipa jina jipya. Hapa Petro alifanya ungamo lake la imani kwa Yesu na alipewa ufunuo wa kanisa (</w:t>
      </w:r>
      <w:hyperlink r:id="rId423">
        <w:r>
          <w:rPr>
            <w:color w:val="0000EE"/>
            <w:u w:val="single"/>
          </w:rPr>
          <w:t>Mt 16:13–20</w:t>
        </w:r>
      </w:hyperlink>
      <w:r>
        <w:t xml:space="preserve">; </w:t>
      </w:r>
      <w:hyperlink r:id="rId424">
        <w:r>
          <w:rPr>
            <w:color w:val="0000EE"/>
            <w:u w:val="single"/>
          </w:rPr>
          <w:t>Mk 8:27–30</w:t>
        </w:r>
      </w:hyperlink>
      <w:r>
        <w:t>). Kisha, alijenga upya na kupanua Bethsaida na kuipa jina jipya Julias. Hapa Yesu alimponya kipofu Adamu (</w:t>
      </w:r>
      <w:hyperlink r:id="rId425">
        <w:r>
          <w:rPr>
            <w:color w:val="0000EE"/>
            <w:u w:val="single"/>
          </w:rPr>
          <w:t>Mk 8:22–26</w:t>
        </w:r>
      </w:hyperlink>
      <w:r>
        <w:t>), na katika mahali pa jangwa karibu alilisha watu 5,000 (</w:t>
      </w:r>
      <w:hyperlink r:id="rId426">
        <w:r>
          <w:rPr>
            <w:color w:val="0000EE"/>
            <w:u w:val="single"/>
          </w:rPr>
          <w:t>Lk 9:10–17</w:t>
        </w:r>
      </w:hyperlink>
      <w:r>
        <w:t>).</w:t>
      </w:r>
    </w:p>
    <w:p>
      <w:r/>
      <w: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t>Agripa I (AD 37–44)</w:t>
      </w:r>
    </w:p>
    <w:p>
      <w:r/>
      <w:r>
        <w:t>Agripa I alikuwa mtoto wa Aristobulo (mwana wa Herode Mkuu na Mariamne I) na Berenice. Alizaliwa mwaka wa 10 KK na alikuwa kaka yake Herodia.</w:t>
      </w:r>
    </w:p>
    <w:p>
      <w:r/>
      <w: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r/>
      <w: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r/>
      <w:r>
        <w:t>Caligula alipokufa mwaka wa 41 BK, Agripa alipata kibali kutoka kwa mfalme mpya, Klaudio, ambaye aliongeza Yudea na Samaria kwenye eneo la Agripa. Eneo hili lilikuwa limetawaliwa na babu yake Agripa, Herode Mkuu.</w:t>
      </w:r>
    </w:p>
    <w:p>
      <w:r/>
      <w:r>
        <w:t>Agripa I anatajwa katika Agano Jipya kwa mateso yake dhidi ya kanisa la awali ili kupata kibali kutoka kwa Wayahudi (</w:t>
      </w:r>
      <w:hyperlink r:id="rId427">
        <w:r>
          <w:rPr>
            <w:color w:val="0000EE"/>
            <w:u w:val="single"/>
          </w:rPr>
          <w:t>Matendo 12:1–19</w:t>
        </w:r>
      </w:hyperlink>
      <w:r>
        <w:t>). Alimuua Yakobo, mwana wa Zebedayo, na kumfunga Petro. Wakati Petro alipoachiliwa na malaika, Agripa aliwaua walinzi.</w:t>
      </w:r>
    </w:p>
    <w:p>
      <w:r/>
      <w:r>
        <w:t>Agripa alikufa mwaka wa 44 BK huko Kaisaria. Akaunti za tukio hili zimeandikwa na Josephus (</w:t>
      </w:r>
      <w:r>
        <w:rPr>
          <w:i/>
        </w:rPr>
        <w:t>Antiquities</w:t>
      </w:r>
      <w:r>
        <w:t xml:space="preserve"> 19.9.1.274–275; </w:t>
      </w:r>
      <w:r>
        <w:rPr>
          <w:i/>
        </w:rPr>
        <w:t>War</w:t>
      </w:r>
      <w: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t>Agripa II (BK 50–100)</w:t>
      </w:r>
    </w:p>
    <w:p>
      <w:r/>
      <w:r>
        <w:t>Agripa II alikuwa mtoto wa Agripa I na Cypros. Mnamo mwaka wa 50 BK, miaka sita baada ya kifo cha baba yake, Klaudio alimteua kuwa mfalme wa Chalcis.</w:t>
      </w:r>
    </w:p>
    <w:p>
      <w:r/>
      <w: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428">
        <w:r>
          <w:rPr>
            <w:color w:val="0000EE"/>
            <w:u w:val="single"/>
          </w:rPr>
          <w:t>Matendo 25–26</w:t>
        </w:r>
      </w:hyperlink>
      <w:r>
        <w:t>).</w:t>
      </w:r>
    </w:p>
    <w:p>
      <w:r/>
      <w:r>
        <w:t>Mwezi Mei 66 BK, mapinduzi ya Palestina yalianza (</w:t>
      </w:r>
      <w:r>
        <w:rPr>
          <w:i/>
        </w:rPr>
        <w:t>Vita</w:t>
      </w:r>
      <w: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rPr>
        <w:t>5.81</w:t>
      </w:r>
      <w:r>
        <w:t>). Baada ya kuanguka kwa Yerusalemu (Agosti 6, 70 BK), inawezekana Agripa alikuwepo kusherehekea uharibifu wa watu wake mwenyewe.</w:t>
      </w:r>
    </w:p>
    <w:p>
      <w:r/>
      <w: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rPr>
        <w:t>Vita vya Wayahudi,</w:t>
      </w:r>
      <w:r>
        <w:t xml:space="preserve"> na alinunua nakala yake (Josephus’s </w:t>
      </w:r>
      <w:r>
        <w:rPr>
          <w:i/>
        </w:rPr>
        <w:t>life</w:t>
      </w:r>
      <w:r>
        <w:t xml:space="preserve"> 65.361–367; </w:t>
      </w:r>
      <w:r>
        <w:rPr>
          <w:i/>
        </w:rPr>
        <w:t>Apion</w:t>
      </w:r>
      <w:r>
        <w:t xml:space="preserve"> 1.9.47–52).</w:t>
      </w:r>
    </w:p>
    <w:p>
      <w:r/>
      <w:r>
        <w:t xml:space="preserve">Ingawa Talmud inaashiria kwamba Agripa II alikuwa na wake wawili (Talmud ya Babiloni: </w:t>
      </w:r>
      <w:r>
        <w:rPr>
          <w:i/>
        </w:rPr>
        <w:t>Sukkah</w:t>
      </w:r>
      <w:r>
        <w:t xml:space="preserve"> 27a), Josephus hatoi dalili yoyote kwamba alikuwa na wake au watoto. Badala yake, alijulikana kwa uhusiano wa karibu na dada yake Bernike. Alikufa karibu mwaka wa 100 BK. Kifo chake kilimaanisha mwisho wa nasaba ya Herodian.</w:t>
      </w:r>
    </w:p>
    <w:p>
      <w:r/>
      <w:r>
        <w:rPr>
          <w:i/>
        </w:rPr>
        <w:t>Tazama pia</w:t>
      </w:r>
      <w:r>
        <w:t xml:space="preserve"> </w:t>
      </w:r>
      <w:r>
        <w:t>Waherode</w:t>
      </w:r>
      <w:r>
        <w:t xml:space="preserve">; </w:t>
      </w:r>
      <w:r>
        <w:t>Uyahudi</w:t>
      </w:r>
      <w:r>
        <w:t>.</w:t>
      </w:r>
      <w:r/>
      <w:r/>
    </w:p>
    <w:p>
      <w:r/>
    </w:p>
    <w:p>
      <w:pPr>
        <w:pStyle w:val="Heading2"/>
      </w:pPr>
      <w:r>
        <w:t>Herodia</w:t>
      </w:r>
      <w:r/>
    </w:p>
    <w:p>
      <w:r/>
      <w: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r/>
      <w: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r/>
      <w: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r/>
      <w:r>
        <w:t>Yohana Mbatizaji alizungumza kwa nguvu dhidi ya ndoa hii. Aliwakosoa hadharani Herodia na Antipa kwa kuoana, akisema uhusiano wao ulikuwa mbaya (</w:t>
      </w:r>
      <w:hyperlink r:id="rId409">
        <w:r>
          <w:rPr>
            <w:color w:val="0000EE"/>
            <w:u w:val="single"/>
          </w:rPr>
          <w:t>Mathayo 14:3–12</w:t>
        </w:r>
      </w:hyperlink>
      <w:r>
        <w:t xml:space="preserve">; </w:t>
      </w:r>
      <w:hyperlink r:id="rId410">
        <w:r>
          <w:rPr>
            <w:color w:val="0000EE"/>
            <w:u w:val="single"/>
          </w:rPr>
          <w:t>Marko 6:17–29</w:t>
        </w:r>
      </w:hyperlink>
      <w:r>
        <w:t xml:space="preserve">; </w:t>
      </w:r>
      <w:hyperlink r:id="rId411">
        <w:r>
          <w:rPr>
            <w:color w:val="0000EE"/>
            <w:u w:val="single"/>
          </w:rPr>
          <w:t>Luka 3:19–20</w:t>
        </w:r>
      </w:hyperlink>
      <w:r>
        <w:t>). Sheria ya Kiyahudi ilisema watu hawakuruhusiwa kuoa mke wa kaka yao (</w:t>
      </w:r>
      <w:hyperlink r:id="rId412">
        <w:r>
          <w:rPr>
            <w:color w:val="0000EE"/>
            <w:u w:val="single"/>
          </w:rPr>
          <w:t>Mambo ya Walawi 18:16</w:t>
        </w:r>
      </w:hyperlink>
      <w:r>
        <w:t xml:space="preserve">; </w:t>
      </w:r>
      <w:hyperlink r:id="rId413">
        <w:r>
          <w:rPr>
            <w:color w:val="0000EE"/>
            <w:u w:val="single"/>
          </w:rPr>
          <w:t>20:21</w:t>
        </w:r>
      </w:hyperlink>
      <w:r>
        <w:t>). Isipokuwa pekee ilikuwa aina maalum ya ndoa ambapo mtu angepata watoto kwa ajili ya kaka yake ikiwa kaka alikuwa amekufa bila kupata watoto. Hii ilijulikana kama ndoa ya levirate (</w:t>
      </w:r>
      <w:hyperlink r:id="rId414">
        <w:r>
          <w:rPr>
            <w:color w:val="0000EE"/>
            <w:u w:val="single"/>
          </w:rPr>
          <w:t>Kumbukumbu la Torati 25:5</w:t>
        </w:r>
      </w:hyperlink>
      <w:r>
        <w:t xml:space="preserve">; </w:t>
      </w:r>
      <w:hyperlink r:id="rId415">
        <w:r>
          <w:rPr>
            <w:color w:val="0000EE"/>
            <w:u w:val="single"/>
          </w:rPr>
          <w:t>Marko 12:19</w:t>
        </w:r>
      </w:hyperlink>
      <w:r>
        <w:t>).</w:t>
      </w:r>
    </w:p>
    <w:p>
      <w:r/>
      <w: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r/>
      <w: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r/>
      <w:r>
        <w:rPr>
          <w:i/>
        </w:rPr>
        <w:t>Tazama pia</w:t>
      </w:r>
      <w:r>
        <w:t xml:space="preserve"> </w:t>
      </w:r>
      <w:r>
        <w:t>Herode na Familia ya Waherode</w:t>
      </w:r>
      <w:r>
        <w:t>.</w:t>
      </w:r>
      <w:r/>
      <w:r/>
    </w:p>
    <w:p>
      <w:r/>
    </w:p>
    <w:p>
      <w:pPr>
        <w:pStyle w:val="Heading2"/>
      </w:pPr>
      <w:r>
        <w:t>Hidekeli</w:t>
      </w:r>
      <w:r/>
    </w:p>
    <w:p>
      <w:r/>
      <w:r>
        <w:t>Jina la Kiebrania la Mto Tigrisi (</w:t>
      </w:r>
      <w:hyperlink r:id="rId429">
        <w:r>
          <w:rPr>
            <w:color w:val="0000EE"/>
            <w:u w:val="single"/>
          </w:rPr>
          <w:t>Mwanzo 2:14</w:t>
        </w:r>
      </w:hyperlink>
      <w:r>
        <w:t xml:space="preserve">; </w:t>
      </w:r>
      <w:hyperlink r:id="rId430">
        <w:r>
          <w:rPr>
            <w:color w:val="0000EE"/>
            <w:u w:val="single"/>
          </w:rPr>
          <w:t>Danieli 10:4, Toleo la Mfalme Yakobo</w:t>
        </w:r>
      </w:hyperlink>
      <w:r>
        <w:t xml:space="preserve">). </w:t>
      </w:r>
      <w:r>
        <w:rPr>
          <w:i/>
        </w:rPr>
        <w:t>Tazama</w:t>
      </w:r>
      <w:r>
        <w:t xml:space="preserve"> </w:t>
      </w:r>
      <w:r>
        <w:t>Mto Tigrisi</w:t>
      </w:r>
      <w:r>
        <w:t>.</w:t>
      </w:r>
      <w:r/>
      <w:r/>
    </w:p>
    <w:p>
      <w:r/>
    </w:p>
    <w:p>
      <w:pPr>
        <w:pStyle w:val="Heading2"/>
      </w:pPr>
      <w:r>
        <w:t>Historia ya Israeli</w:t>
      </w:r>
      <w:r/>
    </w:p>
    <w:p>
      <w:r/>
      <w:r>
        <w:t>Historia ya Israeli ni simulizi kuhusu:</w:t>
      </w:r>
    </w:p>
    <w:p>
      <w:pPr>
        <w:pStyle w:val="ListBullet"/>
        <w:spacing w:line="240" w:lineRule="auto"/>
        <w:ind w:left="720"/>
      </w:pPr>
      <w:r/>
      <w:r>
        <w:t>Mpango maalum wa Mungu kwa kundi la watu. Mungu aliwaita watu hawa kutoka kwenye dini za kipagani na kuwafanya mashahidi wa imani ya kweli miongoni mwa mataifa mengine.</w:t>
      </w:r>
    </w:p>
    <w:p>
      <w:pPr>
        <w:pStyle w:val="ListBullet"/>
        <w:spacing w:line="240" w:lineRule="auto"/>
        <w:ind w:left="720"/>
      </w:pPr>
      <w:r/>
      <w:r>
        <w:t>Uwezo wa Mungu katika kuwalinda Waisraeli wasiangamizwe.</w:t>
      </w:r>
    </w:p>
    <w:p>
      <w:pPr>
        <w:pStyle w:val="ListBullet"/>
        <w:spacing w:line="240" w:lineRule="auto"/>
        <w:ind w:left="720"/>
      </w:pPr>
      <w:r/>
      <w:r>
        <w:t xml:space="preserve">Haki ya Mungu anaposhughulika na kutotii kwa Waisraeli. </w:t>
      </w:r>
    </w:p>
    <w:p>
      <w:pPr>
        <w:pStyle w:val="ListBullet"/>
        <w:spacing w:line="240" w:lineRule="auto"/>
        <w:ind w:left="720"/>
      </w:pPr>
      <w:r/>
      <w:r>
        <w:t>Wema mkuu wa Mungu katika kusamehe dhambi za Waisraeli na kuwarejesha katika ushirika naye kwa kutoa Mwokozi kupitia wao kwa ajili ya ulimwengu wote.</w:t>
      </w:r>
    </w:p>
    <w:p>
      <w:pPr>
        <w:pStyle w:val="Heading3"/>
      </w:pPr>
      <w:r>
        <w:t>Hakikisho</w:t>
      </w:r>
    </w:p>
    <w:p>
      <w:pPr>
        <w:pStyle w:val="ListBullet"/>
        <w:spacing w:line="240" w:lineRule="auto"/>
        <w:ind w:left="720"/>
      </w:pPr>
      <w:r/>
      <w:r>
        <w:t>Enzi ya Mababu: Kipindi ambacho wazee waliishi, kuanzia kuzaliwa kwa Abrahamu hadi kuwasili kwa familia ya Yakobo nchini Misri.</w:t>
      </w:r>
    </w:p>
    <w:p>
      <w:pPr>
        <w:pStyle w:val="ListBullet"/>
        <w:spacing w:line="240" w:lineRule="auto"/>
        <w:ind w:left="720"/>
      </w:pPr>
      <w:r/>
      <w:r>
        <w:t>Kukaa Misri: Wakati familia ya Yakobo ilipohamia Misri, ilikua hadi ikawa taifa kubwa, na baadaye kulazimishwa kuingia utumwani.</w:t>
      </w:r>
    </w:p>
    <w:p>
      <w:pPr>
        <w:pStyle w:val="ListBullet"/>
        <w:spacing w:line="240" w:lineRule="auto"/>
        <w:ind w:left="720"/>
      </w:pPr>
      <w:r/>
      <w:r>
        <w:t>Kutoka: Kipindi ambacho Mose aliwaongoza Waisraeli kutoka utumwani kule Misri.</w:t>
      </w:r>
    </w:p>
    <w:p>
      <w:pPr>
        <w:pStyle w:val="ListBullet"/>
        <w:spacing w:line="240" w:lineRule="auto"/>
        <w:ind w:left="720"/>
      </w:pPr>
      <w:r/>
      <w:r>
        <w:t>Kutangatanga Nyikani: Wakati Waisraeli walipotangatanga nyikani kwa miaka arobaini kabla ya kuingia katika Nchi ya Ahadi.</w:t>
      </w:r>
    </w:p>
    <w:p>
      <w:pPr>
        <w:pStyle w:val="ListBullet"/>
        <w:spacing w:line="240" w:lineRule="auto"/>
        <w:ind w:left="720"/>
      </w:pPr>
      <w:r/>
      <w:r>
        <w:t>Ushindi: Kipindi ambacho Waisraeli walianza kuteka na kuishi katika ardhi ya Kanaani.</w:t>
      </w:r>
    </w:p>
    <w:p>
      <w:pPr>
        <w:pStyle w:val="ListBullet"/>
        <w:spacing w:line="240" w:lineRule="auto"/>
        <w:ind w:left="720"/>
      </w:pPr>
      <w:r/>
      <w:r>
        <w:t>Waamuzi: Ni wakati ambapo Israeli iliongozwa na Waamuzi kabla ya kuanzishwa kwa ufalme wa Israeli.</w:t>
      </w:r>
    </w:p>
    <w:p>
      <w:pPr>
        <w:pStyle w:val="ListBullet"/>
        <w:spacing w:line="240" w:lineRule="auto"/>
        <w:ind w:left="720"/>
      </w:pPr>
      <w:r/>
      <w:r>
        <w:t>Ufalme wa Muungano: Kipindi ambacho makabila ya Israeli yaliunganishwa chini ya mfalme mmoja wakati wa utawala wa Sauli, Daudi, na Solomoni.</w:t>
      </w:r>
    </w:p>
    <w:p>
      <w:pPr>
        <w:pStyle w:val="ListBullet"/>
        <w:spacing w:line="240" w:lineRule="auto"/>
        <w:ind w:left="720"/>
      </w:pPr>
      <w:r/>
      <w: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
        <w:t>Urejesho: Wakati ambapo watu wa Kiyahudi walirudi kutoka uhamishoni Babeli, walijenga upya hekalu huko Yerusalemu na kurejesha mtindo wa maisha yao.</w:t>
      </w:r>
    </w:p>
    <w:p>
      <w:pPr>
        <w:pStyle w:val="ListBullet"/>
        <w:spacing w:line="240" w:lineRule="auto"/>
        <w:ind w:left="720"/>
      </w:pPr>
      <w:r/>
      <w: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
        <w:t>Kipindi cha Kirumi: Huu ni wakati ambapo Ufalme wa Kirumi ulitawala nchi ya Israeli, ukijumuisha kipindi cha maisha ya Yesu na kanisa la awali.</w:t>
      </w:r>
    </w:p>
    <w:p>
      <w:pPr>
        <w:pStyle w:val="Heading3"/>
      </w:pPr>
      <w:r>
        <w:t>Enzi ya Mababu</w:t>
      </w:r>
    </w:p>
    <w:p>
      <w:r/>
      <w:r>
        <w:t>Hadithi ya Israeli inaanza na Abrahamu. Mungu alimwita Abrahamu kwanza huko Uru, na pengine baadaye huko Harani (</w:t>
      </w:r>
      <w:hyperlink r:id="rId431">
        <w:r>
          <w:rPr>
            <w:color w:val="0000EE"/>
            <w:u w:val="single"/>
          </w:rPr>
          <w:t>Matendo 7:2–4</w:t>
        </w:r>
      </w:hyperlink>
      <w:r>
        <w:t>). Mungu alimwita Abrahamu aondoke Mesopotamia na kwenda kwenye nchi ambayo Mungu angemwonyesha. Wakati Mungu alipomwita Abrahamu, Alifanya agano (makubaliano) naye (</w:t>
      </w:r>
      <w:hyperlink r:id="rId432">
        <w:r>
          <w:rPr>
            <w:color w:val="0000EE"/>
            <w:u w:val="single"/>
          </w:rPr>
          <w:t>Mwanzo 12:1–3</w:t>
        </w:r>
      </w:hyperlink>
      <w:r>
        <w:t>). Agano hili lilimwahidi Abrahamu mambo matatu:</w:t>
      </w:r>
    </w:p>
    <w:p>
      <w:pPr>
        <w:pStyle w:val="ListBullet"/>
        <w:spacing w:line="240" w:lineRule="auto"/>
        <w:ind w:left="720"/>
      </w:pPr>
      <w:r/>
      <w:r>
        <w:t>nchi,</w:t>
      </w:r>
    </w:p>
    <w:p>
      <w:pPr>
        <w:pStyle w:val="ListBullet"/>
        <w:spacing w:line="240" w:lineRule="auto"/>
        <w:ind w:left="720"/>
      </w:pPr>
      <w:r/>
      <w:r>
        <w:t>neema ya kipekee ya kiungu, na</w:t>
      </w:r>
    </w:p>
    <w:p>
      <w:pPr>
        <w:pStyle w:val="ListBullet"/>
        <w:spacing w:line="240" w:lineRule="auto"/>
        <w:ind w:left="720"/>
      </w:pPr>
      <w:r/>
      <w:r>
        <w:t>fursa ya kuwa baraka kwa ulimwengu wote.</w:t>
      </w:r>
    </w:p>
    <w:p>
      <w:r/>
      <w:r>
        <w:t xml:space="preserve">Mungu alimwambia Abrahamu, "Nitawabariki wale wanaokubariki na kuwalaani wale wanaokulaani." Mungu pia alimuahidi Abrahamu, "Familia zote za ulimwengu zitabarikiwa kupitia wewe." Katika </w:t>
      </w:r>
      <w:hyperlink r:id="rId433">
        <w:r>
          <w:rPr>
            <w:color w:val="0000EE"/>
            <w:u w:val="single"/>
          </w:rPr>
          <w:t>Mwanzo 12:4–8</w:t>
        </w:r>
      </w:hyperlink>
      <w:r>
        <w:t>, Mungu alithibitisha agano hili lisilo na masharti. Alimuahidi Abrahamu nchi hii mpya milele na vizazi visivyo na idadi.</w:t>
      </w:r>
    </w:p>
    <w:p>
      <w:r/>
      <w:r>
        <w:t xml:space="preserve">Baadaye, katika </w:t>
      </w:r>
      <w:hyperlink r:id="rId434">
        <w:r>
          <w:rPr>
            <w:color w:val="0000EE"/>
            <w:u w:val="single"/>
          </w:rPr>
          <w:t>Mwanzo 15:1–21</w:t>
        </w:r>
      </w:hyperlink>
      <w: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r/>
      <w:r>
        <w:t xml:space="preserve">Hatimaye, katika </w:t>
      </w:r>
      <w:hyperlink r:id="rId435">
        <w:r>
          <w:rPr>
            <w:color w:val="0000EE"/>
            <w:u w:val="single"/>
          </w:rPr>
          <w:t>Mwanzo 17:6–8</w:t>
        </w:r>
      </w:hyperlink>
      <w: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436">
        <w:r>
          <w:rPr>
            <w:color w:val="0000EE"/>
            <w:u w:val="single"/>
          </w:rPr>
          <w:t>Mwanzo 26:3–5</w:t>
        </w:r>
      </w:hyperlink>
      <w:r>
        <w:t xml:space="preserve">; </w:t>
      </w:r>
      <w:hyperlink r:id="rId437">
        <w:r>
          <w:rPr>
            <w:color w:val="0000EE"/>
            <w:u w:val="single"/>
          </w:rPr>
          <w:t>28</w:t>
        </w:r>
      </w:hyperlink>
      <w:r>
        <w:t>).</w:t>
      </w:r>
    </w:p>
    <w:p>
      <w:r/>
      <w: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r/>
      <w:r>
        <w:t>Mababu wa imani walihudumu kama viongozi wa kisiasa, kisheria, na kiroho wa jamii yao inayosafiri. Walilinda maslahi ya jamii na kuwaongoza katika ibada. Mara kwa mara, walijenga madhabahu ambapo walitoa dhabihu.</w:t>
      </w:r>
    </w:p>
    <w:p>
      <w:r/>
      <w:r>
        <w:t xml:space="preserve">Jamii ya mababu ilikuwa kubwa sana. Katika </w:t>
      </w:r>
      <w:hyperlink r:id="rId438">
        <w:r>
          <w:rPr>
            <w:color w:val="0000EE"/>
            <w:u w:val="single"/>
          </w:rPr>
          <w:t>Mwanzo 14:14</w:t>
        </w:r>
      </w:hyperlink>
      <w:r>
        <w:t>, tunasoma kwamba Abrahamu alikuwa na wanaume 318 waliopata mafunzo ya vita katika kambi yake. Kwa kuwa wengi wa wanaume hawa walikuwa wameoa na walikuwa na watoto, kundi zima lingeweza kuwa zaidi ya watu 1,000.</w:t>
      </w:r>
    </w:p>
    <w:p>
      <w:r/>
      <w: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r/>
      <w: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r/>
      <w:r>
        <w:t>Yakobo alijulikana kwa ujanja wake na kusababisha matatizo alipokuwa mdogo. Alikaa miaka 20 uhamishoni kaskazini mwa Mesopotamia, akiishi na mjomba wake Labani. Huko alioa Lea na Raheli na akawa baba wa wana ambao wangekuwa mababu wa makabila 12 ya Israeli.</w:t>
      </w:r>
    </w:p>
    <w:p>
      <w:r/>
      <w:r>
        <w:t>Yakobo aliporudi Kanaani, alikutana na Mungu kando ya Mto Yaboki (</w:t>
      </w:r>
      <w:hyperlink r:id="rId439">
        <w:r>
          <w:rPr>
            <w:color w:val="0000EE"/>
            <w:u w:val="single"/>
          </w:rPr>
          <w:t>Mwanzo 32</w:t>
        </w:r>
      </w:hyperlink>
      <w:r>
        <w:t>). Wakati wa mkutano huu, Mungu alibadilisha jina la Yakobo kuwa Israeli, ambalo linamaanisha "mwana wa Mungu."</w:t>
      </w:r>
    </w:p>
    <w:p>
      <w:r/>
      <w: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r/>
      <w: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t>Kukaa Nchini Misri</w:t>
      </w:r>
    </w:p>
    <w:p>
      <w:r/>
      <w: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r/>
      <w: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r/>
      <w:r>
        <w:t>Baada ya muda, mfalme mpya wa Misri alianza kutawala ambaye "hakumjua Yosefu" (</w:t>
      </w:r>
      <w:hyperlink r:id="rId440">
        <w:r>
          <w:rPr>
            <w:color w:val="0000EE"/>
            <w:u w:val="single"/>
          </w:rPr>
          <w:t>Kutoka 1:8</w:t>
        </w:r>
      </w:hyperlink>
      <w: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441">
        <w:r>
          <w:rPr>
            <w:color w:val="0000EE"/>
            <w:u w:val="single"/>
          </w:rPr>
          <w:t>Kutoka 1:12</w:t>
        </w:r>
      </w:hyperlink>
      <w:r>
        <w:t>).</w:t>
      </w:r>
    </w:p>
    <w:p>
      <w:r/>
      <w: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r/>
      <w: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r/>
      <w: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442">
        <w:r>
          <w:rPr>
            <w:color w:val="0000EE"/>
            <w:u w:val="single"/>
          </w:rPr>
          <w:t>Kutoka 3–4</w:t>
        </w:r>
      </w:hyperlink>
      <w:r>
        <w:t>). Mungu pia alimchagua ndugu yake Mose, Aroni, kumsaidia katika jukumu hili muhimu.</w:t>
      </w:r>
    </w:p>
    <w:p>
      <w:pPr>
        <w:pStyle w:val="Heading3"/>
      </w:pPr>
      <w:r>
        <w:t>Kutoka</w:t>
      </w:r>
    </w:p>
    <w:p>
      <w:r/>
      <w: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443">
        <w:r>
          <w:rPr>
            <w:color w:val="0000EE"/>
            <w:u w:val="single"/>
          </w:rPr>
          <w:t>Kutoka 7–12</w:t>
        </w:r>
      </w:hyperlink>
      <w:r>
        <w:t>).</w:t>
      </w:r>
    </w:p>
    <w:p>
      <w:r/>
      <w:r>
        <w:t>Mapigo haya yalikuwa na madhumuni ya vitendo halisi na kitheolojia. Yalionyesha udhaifu wa miungu ya Misri na kuonyesha nguvu za Mungu wa Waebrania (</w:t>
      </w:r>
      <w:hyperlink r:id="rId444">
        <w:r>
          <w:rPr>
            <w:color w:val="0000EE"/>
            <w:u w:val="single"/>
          </w:rPr>
          <w:t>Kutoka 12:12</w:t>
        </w:r>
      </w:hyperlink>
      <w:r>
        <w:t>). Kila pigo lilipinga moja kwa moja miungu maalum ya Wamisri:</w:t>
      </w:r>
    </w:p>
    <w:p>
      <w:pPr>
        <w:pStyle w:val="ListBullet"/>
        <w:spacing w:line="240" w:lineRule="auto"/>
        <w:ind w:left="720"/>
      </w:pPr>
      <w:r/>
      <w:r>
        <w:t>Pigo la kwanza (maji kubadilika kuwa damu) lilimkabili Hapi, mungu wa Mto Nile.</w:t>
      </w:r>
    </w:p>
    <w:p>
      <w:pPr>
        <w:pStyle w:val="ListBullet"/>
        <w:spacing w:line="240" w:lineRule="auto"/>
        <w:ind w:left="720"/>
      </w:pPr>
      <w:r/>
      <w:r>
        <w:t>Pigo ya Pili (vyura) lilimkabili Heqt, mungu wa kike ambaye alionyeshwa kama chura.</w:t>
      </w:r>
    </w:p>
    <w:p>
      <w:pPr>
        <w:pStyle w:val="ListBullet"/>
        <w:spacing w:line="240" w:lineRule="auto"/>
        <w:ind w:left="720"/>
      </w:pPr>
      <w:r/>
      <w:r>
        <w:t>Pigo la tano (kifo cha mifugo) lilimkabili Ptah, Mungu ambaye aliabudiwa kwa umbo la ng'ombe dume.</w:t>
      </w:r>
    </w:p>
    <w:p>
      <w:pPr>
        <w:pStyle w:val="ListBullet"/>
        <w:spacing w:line="240" w:lineRule="auto"/>
        <w:ind w:left="720"/>
      </w:pPr>
      <w:r/>
      <w:r>
        <w:t>Pigo la tisa (giza) lilimkabili Amoni-Re/Aton, miungu inayohusishwa na jua.</w:t>
      </w:r>
    </w:p>
    <w:p>
      <w:r/>
      <w:r>
        <w:t>Mapigo yote kumi yalipowekwa pamoja, yalionyesha kwamba miungu ya Misri haikuwa na nguvu halisi ikilinganishwa na Mungu wa kweli wa Waebrania.</w:t>
      </w:r>
    </w:p>
    <w:p>
      <w:r/>
      <w: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r/>
      <w:r>
        <w:t>Kikundi cha Waebrania kilichoondoka Misri kilijumuisha wanaume 600,000 wenye umri wa zaidi ya miaka 20, pamoja na wanawake na watoto. Jumla ya idadi ya walioondoka ilikuwa zaidi ya watu 2,500,000. Pia walichukua kondoo, ng’ombe, na mali zao za kibinafsi.</w:t>
      </w:r>
    </w:p>
    <w:p>
      <w:r/>
      <w:r>
        <w:t xml:space="preserve">Tarehe ambayo Waebrania waliondoka Misri bado inajadiliwa na wasomi. Tarehe ya jadi ni karibu 1446 KK kwa msafara wa kutoka Misri (kulingana na </w:t>
      </w:r>
      <w:hyperlink r:id="rId445">
        <w:r>
          <w:rPr>
            <w:color w:val="0000EE"/>
            <w:u w:val="single"/>
          </w:rPr>
          <w:t>1 Wafalme 6:1</w:t>
        </w:r>
      </w:hyperlink>
      <w: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r/>
      <w: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t>Kutangatanga Nyikani</w:t>
      </w:r>
    </w:p>
    <w:p>
      <w:r/>
      <w: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r/>
      <w: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r/>
      <w:r>
        <w:t>Kule Sinai, Mungu alitoa sheria (</w:t>
      </w:r>
      <w:hyperlink r:id="rId446">
        <w:r>
          <w:rPr>
            <w:color w:val="0000EE"/>
            <w:u w:val="single"/>
          </w:rPr>
          <w:t>Kutoka 19:2–24:18</w:t>
        </w:r>
      </w:hyperlink>
      <w:r>
        <w:t>). Watu walikubali haraka kuzitii (</w:t>
      </w:r>
      <w:hyperlink r:id="rId447">
        <w:r>
          <w:rPr>
            <w:color w:val="0000EE"/>
            <w:u w:val="single"/>
          </w:rPr>
          <w:t>Kutoka 24:3</w:t>
        </w:r>
      </w:hyperlink>
      <w:r>
        <w:t>). Kisha, Mungu alitoa maagizo ya kina kwa ajili ya kujenga hema na samani zake (</w:t>
      </w:r>
      <w:hyperlink r:id="rId448">
        <w:r>
          <w:rPr>
            <w:color w:val="0000EE"/>
            <w:u w:val="single"/>
          </w:rPr>
          <w:t>Kutoka 25–27</w:t>
        </w:r>
      </w:hyperlink>
      <w:r>
        <w:t xml:space="preserve">, </w:t>
      </w:r>
      <w:hyperlink r:id="rId449">
        <w:r>
          <w:rPr>
            <w:color w:val="0000EE"/>
            <w:u w:val="single"/>
          </w:rPr>
          <w:t>30–31</w:t>
        </w:r>
      </w:hyperlink>
      <w:r>
        <w:t xml:space="preserve">, </w:t>
      </w:r>
      <w:hyperlink r:id="rId450">
        <w:r>
          <w:rPr>
            <w:color w:val="0000EE"/>
            <w:u w:val="single"/>
          </w:rPr>
          <w:t>35–40</w:t>
        </w:r>
      </w:hyperlink>
      <w:r>
        <w:t xml:space="preserve">). Mungu pia alianzisha ukuhani (sura </w:t>
      </w:r>
      <w:hyperlink r:id="rId451">
        <w:r>
          <w:rPr>
            <w:color w:val="0000EE"/>
            <w:u w:val="single"/>
          </w:rPr>
          <w:t>28–29</w:t>
        </w:r>
      </w:hyperlink>
      <w: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452">
        <w:r>
          <w:rPr>
            <w:color w:val="0000EE"/>
            <w:u w:val="single"/>
          </w:rPr>
          <w:t>Kutoka 32–34</w:t>
        </w:r>
      </w:hyperlink>
      <w:r>
        <w:t>). Wakati Mungu alipotangaza kwamba angewaangamiza Israeli kwa sababu ya ibada hii ya sanamu, Mose aliwaombea watu msamaha. Mungu kisha aliamua kuwaadhibu tu wale waliokosa zaidi (</w:t>
      </w:r>
      <w:hyperlink r:id="rId453">
        <w:r>
          <w:rPr>
            <w:color w:val="0000EE"/>
            <w:u w:val="single"/>
          </w:rPr>
          <w:t>Kutoka 32:9–14</w:t>
        </w:r>
      </w:hyperlink>
      <w:r>
        <w:t>).</w:t>
      </w:r>
    </w:p>
    <w:p>
      <w:r/>
      <w:r>
        <w:t>Baadaye, Mungu alifunua mfumo wa kisheria na kikuhani (</w:t>
      </w:r>
      <w:hyperlink r:id="rId454">
        <w:r>
          <w:rPr>
            <w:color w:val="0000EE"/>
            <w:u w:val="single"/>
          </w:rPr>
          <w:t>Mambo ya Walawi 1:1–27:34</w:t>
        </w:r>
      </w:hyperlink>
      <w:r>
        <w:t>). Kitabu cha Mambo ya Walawi kinaelezea siku na sikukuu kadhaa maalum zilizowekwa na Mungu, zikiwemo:</w:t>
      </w:r>
    </w:p>
    <w:p>
      <w:pPr>
        <w:pStyle w:val="ListBullet"/>
        <w:spacing w:line="240" w:lineRule="auto"/>
        <w:ind w:left="720"/>
      </w:pPr>
      <w:r/>
      <w:r>
        <w:t>Siku ya Jumamosi</w:t>
      </w:r>
    </w:p>
    <w:p>
      <w:pPr>
        <w:pStyle w:val="ListBullet"/>
        <w:spacing w:line="240" w:lineRule="auto"/>
        <w:ind w:left="720"/>
      </w:pPr>
      <w:r/>
      <w:r>
        <w:t>Sikukuu ya Pasaka</w:t>
      </w:r>
    </w:p>
    <w:p>
      <w:pPr>
        <w:pStyle w:val="ListBullet"/>
        <w:spacing w:line="240" w:lineRule="auto"/>
        <w:ind w:left="720"/>
      </w:pPr>
      <w:r/>
      <w:r>
        <w:t>Sikukuu ya Mikate Isiyotiwa Chachu</w:t>
      </w:r>
    </w:p>
    <w:p>
      <w:pPr>
        <w:pStyle w:val="ListBullet"/>
        <w:spacing w:line="240" w:lineRule="auto"/>
        <w:ind w:left="720"/>
      </w:pPr>
      <w:r/>
      <w:r>
        <w:t>Matunda ya Kwanza</w:t>
      </w:r>
    </w:p>
    <w:p>
      <w:pPr>
        <w:pStyle w:val="ListBullet"/>
        <w:spacing w:line="240" w:lineRule="auto"/>
        <w:ind w:left="720"/>
      </w:pPr>
      <w:r/>
      <w:r>
        <w:t>Pentekoste (pia inajulikana kama Sikukuu ya Majuma)</w:t>
      </w:r>
    </w:p>
    <w:p>
      <w:pPr>
        <w:pStyle w:val="ListBullet"/>
        <w:spacing w:line="240" w:lineRule="auto"/>
        <w:ind w:left="720"/>
      </w:pPr>
      <w:r/>
      <w:r>
        <w:t>Sikukuu ya Tarumbeta</w:t>
      </w:r>
    </w:p>
    <w:p>
      <w:pPr>
        <w:pStyle w:val="ListBullet"/>
        <w:spacing w:line="240" w:lineRule="auto"/>
        <w:ind w:left="720"/>
      </w:pPr>
      <w:r/>
      <w:r>
        <w:t>Siku ya Upatanisho</w:t>
      </w:r>
    </w:p>
    <w:p>
      <w:pPr>
        <w:pStyle w:val="ListBullet"/>
        <w:spacing w:line="240" w:lineRule="auto"/>
        <w:ind w:left="720"/>
      </w:pPr>
      <w:r/>
      <w:r>
        <w:t>Sikukuu ya Vibanda</w:t>
      </w:r>
    </w:p>
    <w:p>
      <w:pPr>
        <w:pStyle w:val="ListBullet"/>
        <w:spacing w:line="240" w:lineRule="auto"/>
        <w:ind w:left="720"/>
      </w:pPr>
      <w:r/>
      <w:r>
        <w:t>Mwaka wa sabato</w:t>
      </w:r>
    </w:p>
    <w:p>
      <w:pPr>
        <w:pStyle w:val="ListBullet"/>
        <w:spacing w:line="240" w:lineRule="auto"/>
        <w:ind w:left="720"/>
      </w:pPr>
      <w:r/>
      <w:r>
        <w:t>Mwaka wa Jubilei</w:t>
      </w:r>
    </w:p>
    <w:p>
      <w:r/>
      <w:r>
        <w:t>Baada ya kukaa Sinai kwa karibu mwaka mmoja, Waisraeli waliambiwa waendelee mbele (</w:t>
      </w:r>
      <w:hyperlink r:id="rId455">
        <w:r>
          <w:rPr>
            <w:color w:val="0000EE"/>
            <w:u w:val="single"/>
          </w:rPr>
          <w:t>Hesabu 10:11–12</w:t>
        </w:r>
      </w:hyperlink>
      <w:r>
        <w:t>). Wakati fulani, Miriamu (dada yake Mose) na Aroni walizungumza dhidi ya uongozi wa Mose, na Mungu akawaadhibu kwa hili (</w:t>
      </w:r>
      <w:hyperlink r:id="rId456">
        <w:r>
          <w:rPr>
            <w:color w:val="0000EE"/>
            <w:u w:val="single"/>
          </w:rPr>
          <w:t>Hesabu 12</w:t>
        </w:r>
      </w:hyperlink>
      <w:r>
        <w:t>). Watu walipofika Kadeshi-Barnea, lango la kusini mwa Kanaani, waliogopa kutokana na ripoti kutoka kwa wapelelezi wengi waliokuwa wamechunguza nchi hiyo. Waliamua kutoingia Kanaani na hata wakataka kiongozi mpya awarudishe Misri.</w:t>
      </w:r>
    </w:p>
    <w:p>
      <w:r/>
      <w:r>
        <w:t>Mungu alitangaza kwamba kizazi hiki chote kingetangatanga nyikani hadi watu wazima wote wafe. Ni Yoshua na Kalebu pekee (wale wapelelezi wawili waliounga mkono kuingia katika nchi mara moja) ndio wangeruhusiwa kuingia katika Nchi ya Ahadi (</w:t>
      </w:r>
      <w:hyperlink r:id="rId457">
        <w:r>
          <w:rPr>
            <w:color w:val="0000EE"/>
            <w:u w:val="single"/>
          </w:rPr>
          <w:t>Hesabu 14:26–30</w:t>
        </w:r>
      </w:hyperlink>
      <w:r>
        <w:t>). Karibu na mwisho wa kipindi cha kutangatanga, Mose pia alipoteza haki ya kuingia katika nchi kwa sababu ya kitendo cha kutotii.</w:t>
      </w:r>
    </w:p>
    <w:p>
      <w:pPr>
        <w:pStyle w:val="Heading3"/>
      </w:pPr>
      <w:r>
        <w:t>Ushindi</w:t>
      </w:r>
    </w:p>
    <w:p>
      <w:r/>
      <w: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458">
        <w:r>
          <w:rPr>
            <w:color w:val="0000EE"/>
            <w:u w:val="single"/>
          </w:rPr>
          <w:t>Hesabu 26:51</w:t>
        </w:r>
      </w:hyperlink>
      <w:r>
        <w:t>). Kitabu cha Kumbukumbu la Torati kimsingi ni mfululizo wa hotuba zilizotolewa na Mose katika sherehe ya kufanywa upya kwa agano kwenye Uwanja wa Moabu kabla tu ya kifo chake na kuteuliwa kwa Yoshua kama kiongozi.</w:t>
      </w:r>
    </w:p>
    <w:p>
      <w:r/>
      <w: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r/>
      <w:r>
        <w:t>Hadithi ya ushindi katika kitabu cha Yoshua si simulizi ya kina ya vita. Inaelezea kampeni kuu tatu:</w:t>
      </w:r>
    </w:p>
    <w:p>
      <w:pPr>
        <w:pStyle w:val="ListNumber"/>
        <w:spacing w:line="240" w:lineRule="auto"/>
        <w:ind w:left="720"/>
      </w:pPr>
      <w:r/>
      <w:r>
        <w:t>msukumo hadi katikati ya Kanaani karibu na Yeriko na Ai;</w:t>
      </w:r>
    </w:p>
    <w:p>
      <w:pPr>
        <w:pStyle w:val="ListNumber"/>
        <w:spacing w:line="240" w:lineRule="auto"/>
        <w:ind w:left="720"/>
      </w:pPr>
      <w:r/>
      <w:r>
        <w:t>Kampeni ya kusini dhidi ya muungano wa wafalme wa Waamori;</w:t>
      </w:r>
    </w:p>
    <w:p>
      <w:pPr>
        <w:pStyle w:val="ListNumber"/>
        <w:spacing w:line="240" w:lineRule="auto"/>
        <w:ind w:left="720"/>
      </w:pPr>
      <w:r/>
      <w:r>
        <w:t>Kampeni ya kaskazini dhidi ya Hazori na miji mingine.</w:t>
      </w:r>
    </w:p>
    <w:p>
      <w:r/>
      <w: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459">
        <w:r>
          <w:rPr>
            <w:color w:val="0000EE"/>
            <w:u w:val="single"/>
          </w:rPr>
          <w:t>Yoshua 14:7–10</w:t>
        </w:r>
      </w:hyperlink>
      <w:r>
        <w:t>).</w:t>
      </w:r>
    </w:p>
    <w:p>
      <w:r/>
      <w: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460">
        <w:r>
          <w:rPr>
            <w:color w:val="0000EE"/>
            <w:u w:val="single"/>
          </w:rPr>
          <w:t>Yoshua 10:7–11</w:t>
        </w:r>
      </w:hyperlink>
      <w:r>
        <w:t>).</w:t>
      </w:r>
    </w:p>
    <w:p>
      <w:pPr>
        <w:pStyle w:val="Heading3"/>
      </w:pPr>
      <w:r>
        <w:t>Waamuzi</w:t>
      </w:r>
    </w:p>
    <w:p>
      <w:r/>
      <w: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r/>
      <w:r>
        <w:t>Kitabu cha Waamuzi kinaonyesha mtindo uliorudiwa mara kwa mara:</w:t>
      </w:r>
    </w:p>
    <w:p>
      <w:pPr>
        <w:pStyle w:val="ListNumber"/>
        <w:spacing w:line="240" w:lineRule="auto"/>
        <w:ind w:left="720"/>
      </w:pPr>
      <w:r/>
      <w:r>
        <w:t>Watu walimwacha Mungu (hii inaitwa uasi).</w:t>
      </w:r>
    </w:p>
    <w:p>
      <w:pPr>
        <w:pStyle w:val="ListNumber"/>
        <w:spacing w:line="240" w:lineRule="auto"/>
        <w:ind w:left="720"/>
      </w:pPr>
      <w:r/>
      <w:r>
        <w:t>Mungu aliwaadhibu kwa kuwaacha makabila jirani yawakandamize.</w:t>
      </w:r>
    </w:p>
    <w:p>
      <w:pPr>
        <w:pStyle w:val="ListNumber"/>
        <w:spacing w:line="240" w:lineRule="auto"/>
        <w:ind w:left="720"/>
      </w:pPr>
      <w:r/>
      <w:r>
        <w:t>Watu walimwomba Mungu msaada.</w:t>
      </w:r>
    </w:p>
    <w:p>
      <w:pPr>
        <w:pStyle w:val="ListNumber"/>
        <w:spacing w:line="240" w:lineRule="auto"/>
        <w:ind w:left="720"/>
      </w:pPr>
      <w:r/>
      <w:r>
        <w:t>Mungu alimuinua hakimu kuwaongoza kupata uhuru.</w:t>
      </w:r>
    </w:p>
    <w:p>
      <w:pPr>
        <w:pStyle w:val="ListNumber"/>
        <w:spacing w:line="240" w:lineRule="auto"/>
        <w:ind w:left="720"/>
      </w:pPr>
      <w:r/>
      <w:r>
        <w:t>Watu walifurahia kipindi cha amani hadi waliporudi tena katika maisha kukandamizwa.</w:t>
      </w:r>
    </w:p>
    <w:p>
      <w:r/>
      <w:r>
        <w:t>Kutengeneza ratiba kamili ya Waamuzi ni kazi ngumu. Ukijumlisha miaka yote ya ukandamizaji na amani iliyotajwa katika kitabu cha Waamuzi, jumla inafikia miaka 410. Kitabu cha Matendo kinasema kulikuwa na miaka 450 kati ya siku za Yoshua na Samweli (</w:t>
      </w:r>
      <w:hyperlink r:id="rId461">
        <w:r>
          <w:rPr>
            <w:color w:val="0000EE"/>
            <w:u w:val="single"/>
          </w:rPr>
          <w:t>Matendo 13:19</w:t>
        </w:r>
      </w:hyperlink>
      <w:r>
        <w:t>). Tofauti hii inaweza kutokana na kuongezwa kwa miaka 40 ya uongozi wa Eli (</w:t>
      </w:r>
      <w:hyperlink r:id="rId462">
        <w:r>
          <w:rPr>
            <w:color w:val="0000EE"/>
            <w:u w:val="single"/>
          </w:rPr>
          <w:t>1 Samweli 4:18</w:t>
        </w:r>
      </w:hyperlink>
      <w:r>
        <w:t>).</w:t>
      </w:r>
    </w:p>
    <w:p>
      <w:r/>
      <w: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r/>
      <w: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t xml:space="preserve">Ufalme wa Muungano </w:t>
      </w:r>
    </w:p>
    <w:p>
      <w:r/>
      <w: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463">
        <w:r>
          <w:rPr>
            <w:color w:val="0000EE"/>
            <w:u w:val="single"/>
          </w:rPr>
          <w:t>1 Samweli 8:9–21</w:t>
        </w:r>
      </w:hyperlink>
      <w:r>
        <w:t xml:space="preserve">). Wazo la kuwa na mfalme halikuwa jipya kwa Israeli. Lilikuwa limeashiriwa katika </w:t>
      </w:r>
      <w:hyperlink r:id="rId464">
        <w:r>
          <w:rPr>
            <w:color w:val="0000EE"/>
            <w:u w:val="single"/>
          </w:rPr>
          <w:t>Mwanzo 49:10</w:t>
        </w:r>
      </w:hyperlink>
      <w:r>
        <w:t xml:space="preserve"> na </w:t>
      </w:r>
      <w:hyperlink r:id="rId465">
        <w:r>
          <w:rPr>
            <w:color w:val="0000EE"/>
            <w:u w:val="single"/>
          </w:rPr>
          <w:t>Hesabu 24:17</w:t>
        </w:r>
      </w:hyperlink>
      <w:r>
        <w:t xml:space="preserve">, na Mose alikuwa ametoa kauli wazi kuhusu hilo katika </w:t>
      </w:r>
      <w:hyperlink r:id="rId466">
        <w:r>
          <w:rPr>
            <w:color w:val="0000EE"/>
            <w:u w:val="single"/>
          </w:rPr>
          <w:t>Kumbukumbu la Torati 17:14–20</w:t>
        </w:r>
      </w:hyperlink>
      <w:r>
        <w:t>.</w:t>
      </w:r>
    </w:p>
    <w:p>
      <w:r/>
      <w:r>
        <w:t>Kipindi cha kwanza cha ufalme wa Kiebrania kinajulikana kama ufalme ulioungana (au ufalme) kwa sababu Israeli yote ilitawaliwa na mfalme mmoja. Kipindi hiki kilidumu kwa miaka 120, ikijumuisha utawala wa miaka 40 wa:</w:t>
      </w:r>
    </w:p>
    <w:p>
      <w:pPr>
        <w:pStyle w:val="ListNumber"/>
        <w:spacing w:line="240" w:lineRule="auto"/>
        <w:ind w:left="720"/>
      </w:pPr>
      <w:r/>
      <w:r>
        <w:t>Sauli (</w:t>
      </w:r>
      <w:hyperlink r:id="rId467">
        <w:r>
          <w:rPr>
            <w:color w:val="0000EE"/>
            <w:u w:val="single"/>
          </w:rPr>
          <w:t>Matendo 13:21</w:t>
        </w:r>
      </w:hyperlink>
      <w:r>
        <w:t>)</w:t>
      </w:r>
    </w:p>
    <w:p>
      <w:pPr>
        <w:pStyle w:val="ListNumber"/>
        <w:spacing w:line="240" w:lineRule="auto"/>
        <w:ind w:left="720"/>
      </w:pPr>
      <w:r/>
      <w:r>
        <w:t>Daudi (</w:t>
      </w:r>
      <w:hyperlink r:id="rId468">
        <w:r>
          <w:rPr>
            <w:color w:val="0000EE"/>
            <w:u w:val="single"/>
          </w:rPr>
          <w:t>2 Samweli 5:5</w:t>
        </w:r>
      </w:hyperlink>
      <w:r>
        <w:t>)</w:t>
      </w:r>
    </w:p>
    <w:p>
      <w:pPr>
        <w:pStyle w:val="ListNumber"/>
        <w:spacing w:line="240" w:lineRule="auto"/>
        <w:ind w:left="720"/>
      </w:pPr>
      <w:r/>
      <w:r>
        <w:t>Solomoni (</w:t>
      </w:r>
      <w:hyperlink r:id="rId469">
        <w:r>
          <w:rPr>
            <w:color w:val="0000EE"/>
            <w:u w:val="single"/>
          </w:rPr>
          <w:t>1 Wafalme 11:42</w:t>
        </w:r>
      </w:hyperlink>
      <w:r>
        <w:t>)</w:t>
      </w:r>
    </w:p>
    <w:p>
      <w:r/>
      <w:r>
        <w:t>Watu waliomba mfalme, na Mungu akawapa mmoja. Hata hivyo, mfalme wao hakuwa kama wafalme wa mataifa jirani. Mfalme wa Israeli alitarajiwa:</w:t>
      </w:r>
    </w:p>
    <w:p>
      <w:pPr>
        <w:pStyle w:val="ListBullet"/>
        <w:spacing w:line="240" w:lineRule="auto"/>
        <w:ind w:left="720"/>
      </w:pPr>
      <w:r/>
      <w:r>
        <w:t>Kufuata amri za Mungu katika maisha yake ya hadharani na ya faragha</w:t>
      </w:r>
    </w:p>
    <w:p>
      <w:pPr>
        <w:pStyle w:val="ListBullet"/>
        <w:spacing w:line="240" w:lineRule="auto"/>
        <w:ind w:left="720"/>
      </w:pPr>
      <w:r/>
      <w:r>
        <w:t>Kutojihusishe na majukumu ya makuhani</w:t>
      </w:r>
    </w:p>
    <w:p>
      <w:pPr>
        <w:pStyle w:val="ListBullet"/>
        <w:spacing w:line="240" w:lineRule="auto"/>
        <w:ind w:left="720"/>
      </w:pPr>
      <w:r/>
      <w:r>
        <w:t>Kutoabudu miungu ya uongo (ibada ya sanamu)</w:t>
      </w:r>
    </w:p>
    <w:p>
      <w:pPr>
        <w:pStyle w:val="ListBullet"/>
        <w:spacing w:line="240" w:lineRule="auto"/>
        <w:ind w:left="720"/>
      </w:pPr>
      <w:r/>
      <w:r>
        <w:t>Kutumia ushawishi wake kuwahimiza watu waendelee kuwa waaminifu kwa Mungu</w:t>
      </w:r>
    </w:p>
    <w:p>
      <w:r/>
      <w: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t>Mfalme Sauli</w:t>
      </w:r>
    </w:p>
    <w:p>
      <w:r/>
      <w: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470">
        <w:r>
          <w:rPr>
            <w:color w:val="0000EE"/>
            <w:u w:val="single"/>
          </w:rPr>
          <w:t>1 Samweli 13:8–14</w:t>
        </w:r>
      </w:hyperlink>
      <w:r>
        <w:t>). Sauli aliendelea kuwa na mafanikio ya kijeshi na alitawala vizuri hadi karibu katikati ya utawala wake.</w:t>
      </w:r>
    </w:p>
    <w:p>
      <w:r/>
      <w: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r/>
      <w: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471">
        <w:r>
          <w:rPr>
            <w:color w:val="0000EE"/>
            <w:u w:val="single"/>
          </w:rPr>
          <w:t>1 Samweli 31:1–7</w:t>
        </w:r>
      </w:hyperlink>
      <w:r>
        <w:t>).</w:t>
      </w:r>
    </w:p>
    <w:p>
      <w:pPr>
        <w:pStyle w:val="Heading4"/>
      </w:pPr>
      <w:r>
        <w:t>Mfalme Daudi</w:t>
      </w:r>
    </w:p>
    <w:p>
      <w:r/>
      <w:r>
        <w:t>Baada ya kifo cha Sauli, Daudi alikua mfalme wa Yuda na mji mkuu wake ulikuwa Hebroni. Mwana wa Sauli, Ishboshethi, alijitawaza kuwa mfalme katika Mahanaimu, mashariki mwa Mto Yordani. Kwa miaka saba, falme hizo mbili ndogo zilikuwepo kwa pamoja (</w:t>
      </w:r>
      <w:hyperlink r:id="rId472">
        <w:r>
          <w:rPr>
            <w:color w:val="0000EE"/>
            <w:u w:val="single"/>
          </w:rPr>
          <w:t>2 Samweli 2:2–11</w:t>
        </w:r>
      </w:hyperlink>
      <w:r>
        <w:t>). Hata hivyo, baada ya wauaji kumuua mfalme wa Israeli na jemadari wake, Daudi akawa mtawala wa ufalme wa Kiebrania ulioungana.</w:t>
      </w:r>
    </w:p>
    <w:p>
      <w:r/>
      <w:r>
        <w:t>Sio muda mrefu baada ya kuanza kwa utawala wake (kutoka 1010 hadi 970 KK), Daudi aliwashinda kabisa Wafilisti. Muda mfupi baadaye, aliteka Yerusalemu na kuifanya kuwa mji mkuu wa ufalme ulioungana. Katika miaka iliyofuata, Daudi alijenga ufalme (</w:t>
      </w:r>
      <w:hyperlink r:id="rId473">
        <w:r>
          <w:rPr>
            <w:color w:val="0000EE"/>
            <w:u w:val="single"/>
          </w:rPr>
          <w:t>2 Samweli 8:10</w:t>
        </w:r>
      </w:hyperlink>
      <w:r>
        <w:t xml:space="preserve">; </w:t>
      </w:r>
      <w:hyperlink r:id="rId474">
        <w:r>
          <w:rPr>
            <w:color w:val="0000EE"/>
            <w:u w:val="single"/>
          </w:rPr>
          <w:t>1 Mambo ya Nyakati 18–19</w:t>
        </w:r>
      </w:hyperlink>
      <w:r>
        <w:t>). Aliteka:</w:t>
      </w:r>
    </w:p>
    <w:p>
      <w:pPr>
        <w:pStyle w:val="ListBullet"/>
        <w:spacing w:line="240" w:lineRule="auto"/>
        <w:ind w:left="720"/>
      </w:pPr>
      <w:r/>
      <w:r>
        <w:t>Moabu</w:t>
      </w:r>
    </w:p>
    <w:p>
      <w:pPr>
        <w:pStyle w:val="ListBullet"/>
        <w:spacing w:line="240" w:lineRule="auto"/>
        <w:ind w:left="720"/>
      </w:pPr>
      <w:r/>
      <w:r>
        <w:t>Edamu</w:t>
      </w:r>
    </w:p>
    <w:p>
      <w:pPr>
        <w:pStyle w:val="ListBullet"/>
        <w:spacing w:line="240" w:lineRule="auto"/>
        <w:ind w:left="720"/>
      </w:pPr>
      <w:r/>
      <w:r>
        <w:t>Dameski</w:t>
      </w:r>
    </w:p>
    <w:p>
      <w:pPr>
        <w:pStyle w:val="ListBullet"/>
        <w:spacing w:line="240" w:lineRule="auto"/>
        <w:ind w:left="720"/>
      </w:pPr>
      <w:r/>
      <w:r>
        <w:t>Sahani ya Soba</w:t>
      </w:r>
    </w:p>
    <w:p>
      <w:pPr>
        <w:pStyle w:val="ListBullet"/>
        <w:spacing w:line="240" w:lineRule="auto"/>
        <w:ind w:left="720"/>
      </w:pPr>
      <w:r/>
      <w:r>
        <w:t>Wamononi</w:t>
      </w:r>
    </w:p>
    <w:p>
      <w:r/>
      <w: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r/>
      <w: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475">
        <w:r>
          <w:rPr>
            <w:color w:val="0000EE"/>
            <w:u w:val="single"/>
          </w:rPr>
          <w:t>2 Samweli 7</w:t>
        </w:r>
      </w:hyperlink>
      <w:r>
        <w:t xml:space="preserve">). Yesu Kristo, ambaye alitoka katika ukoo wa Daudi, ndiye pekee ambaye angeweza kutimiza ahadi hii ya kiungu (tazama </w:t>
      </w:r>
      <w:hyperlink r:id="rId476">
        <w:r>
          <w:rPr>
            <w:color w:val="0000EE"/>
            <w:u w:val="single"/>
          </w:rPr>
          <w:t>Luka 1:31–33</w:t>
        </w:r>
      </w:hyperlink>
      <w:r>
        <w:t xml:space="preserve">; </w:t>
      </w:r>
      <w:hyperlink r:id="rId477">
        <w:r>
          <w:rPr>
            <w:color w:val="0000EE"/>
            <w:u w:val="single"/>
          </w:rPr>
          <w:t>Matendo 2:29–36</w:t>
        </w:r>
      </w:hyperlink>
      <w:r>
        <w:t xml:space="preserve">; </w:t>
      </w:r>
      <w:hyperlink r:id="rId478">
        <w:r>
          <w:rPr>
            <w:color w:val="0000EE"/>
            <w:u w:val="single"/>
          </w:rPr>
          <w:t>13:32–39</w:t>
        </w:r>
      </w:hyperlink>
      <w:r>
        <w:t xml:space="preserve">; </w:t>
      </w:r>
      <w:hyperlink r:id="rId479">
        <w:r>
          <w:rPr>
            <w:color w:val="0000EE"/>
            <w:u w:val="single"/>
          </w:rPr>
          <w:t>15:14–17</w:t>
        </w:r>
      </w:hyperlink>
      <w:r>
        <w:t>).</w:t>
      </w:r>
    </w:p>
    <w:p>
      <w:r/>
      <w: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t>Mfalme Solomoni</w:t>
      </w:r>
    </w:p>
    <w:p>
      <w:r/>
      <w: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r/>
      <w: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r/>
      <w:r>
        <w:t>Solomoni pia alijenga jumba la kifalme ambalo lilichukua miaka 13 kukamilika. Hii ilijumuisha ghala la silaha, chumba cha enzi, nyumba ya kibinafsi ya mfalme, na nyumba kwa ajili ya binti wa Farao wa Misri.</w:t>
      </w:r>
    </w:p>
    <w:p>
      <w:r/>
      <w: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480">
        <w:r>
          <w:rPr>
            <w:color w:val="0000EE"/>
            <w:u w:val="single"/>
          </w:rPr>
          <w:t>1 Wafalme 3:9</w:t>
        </w:r>
      </w:hyperlink>
      <w:r>
        <w:t>). Hekima aliyopewa na Mungu ilionekana katika maamuzi yake mengi ya kiutawala, sera rasmi, na mipango ya ujenzi.</w:t>
      </w:r>
    </w:p>
    <w:p>
      <w:r/>
      <w: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r/>
      <w: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481">
        <w:r>
          <w:rPr>
            <w:color w:val="0000EE"/>
            <w:u w:val="single"/>
          </w:rPr>
          <w:t>1 Wafalme 11:9–13</w:t>
        </w:r>
      </w:hyperlink>
      <w:r>
        <w:t>).</w:t>
      </w:r>
    </w:p>
    <w:p>
      <w:pPr>
        <w:pStyle w:val="Heading3"/>
      </w:pPr>
      <w:r>
        <w:t>Ufalme Uliogawanyika</w:t>
      </w:r>
    </w:p>
    <w:p>
      <w:r/>
      <w: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r/>
      <w: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r/>
      <w:r>
        <w:t>Jumla ya wafalme 20 walitawala katika kila moja ya falme hizo tofauti. Ufalme wa Kaskazini ulikuwa na nasaba kadhaa na utawala mfupi. Katika Kusini, nasaba ya Daudi iliendelea kutawala na utawala ulikuwa wa muda mrefu zaidi.</w:t>
      </w:r>
    </w:p>
    <w:p>
      <w:pPr>
        <w:pStyle w:val="Heading4"/>
      </w:pPr>
      <w:r>
        <w:t>Ufalme wa Kaskazini</w:t>
      </w:r>
    </w:p>
    <w:p>
      <w:r/>
      <w: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r/>
      <w:r>
        <w:t>Wafalme wengine wanne wa kaskazini walikuwa na umuhimu mkubwa: Omri, Ahabu, Yehu, na Yeroboamu II.</w:t>
      </w:r>
    </w:p>
    <w:p>
      <w:pPr>
        <w:pStyle w:val="ListBullet"/>
        <w:spacing w:line="240" w:lineRule="auto"/>
        <w:ind w:left="720"/>
      </w:pPr>
      <w:r/>
      <w: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
        <w:t>Yeroboamu</w:t>
      </w:r>
      <w:r>
        <w:rPr>
          <w:b/>
        </w:rPr>
        <w:t xml:space="preserve"> </w:t>
      </w:r>
      <w: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r/>
      <w:r>
        <w:t>Manabii kadhaa walikuwepo wakati wa historia ya ufalme wa kaskazini: Eliya na Elisha (ambao ujumbe wao haukuandikwa) pamoja na manabii waandishi Yona, Amosi, na Hosea.</w:t>
      </w:r>
    </w:p>
    <w:p>
      <w:pPr>
        <w:pStyle w:val="Heading4"/>
      </w:pPr>
      <w:r>
        <w:t>Ufalme wa Kusini</w:t>
      </w:r>
    </w:p>
    <w:p>
      <w:r/>
      <w: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spacing w:line="240" w:lineRule="auto"/>
        <w:ind w:left="720"/>
      </w:pPr>
      <w:r/>
      <w: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
        <w:t>Abijamu, mwana wa Rehoboamu, alikuwa mfalme wa pili wa Yuda. Anakumbukwa kwa utawala mbaya zaidi kuliko ule wa baba yake alipokuwa mfalme.</w:t>
      </w:r>
    </w:p>
    <w:p>
      <w:pPr>
        <w:pStyle w:val="ListNumber"/>
        <w:spacing w:line="240" w:lineRule="auto"/>
        <w:ind w:left="720"/>
      </w:pPr>
      <w:r/>
      <w: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
        <w:t>Yehoramu alitawala kuanzia 853 hadi 841 KK. Alikabiliwa na uasi wa ndani, uvamizi, na hatimaye kifo kutokana na ugonjwa mbaya, yote haya yalitokana na dhambi zake.</w:t>
      </w:r>
    </w:p>
    <w:p>
      <w:pPr>
        <w:pStyle w:val="ListNumber"/>
        <w:spacing w:line="240" w:lineRule="auto"/>
        <w:ind w:left="720"/>
      </w:pPr>
      <w:r/>
      <w:r>
        <w:t>Ahazia, mwana wa Yehoramu, alitawala kwa chini ya mwaka mmoja. Alifuata njia mbaya za baba yake na alikufa vitani.</w:t>
      </w:r>
    </w:p>
    <w:p>
      <w:pPr>
        <w:pStyle w:val="ListNumber"/>
        <w:spacing w:line="240" w:lineRule="auto"/>
        <w:ind w:left="720"/>
      </w:pPr>
      <w:r/>
      <w: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
        <w:t>Yothamu aliendeleza sera za Uzia.</w:t>
      </w:r>
    </w:p>
    <w:p>
      <w:pPr>
        <w:pStyle w:val="ListNumber"/>
        <w:spacing w:line="240" w:lineRule="auto"/>
        <w:ind w:left="720"/>
      </w:pPr>
      <w:r/>
      <w: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482">
        <w:r>
          <w:rPr>
            <w:color w:val="0000EE"/>
            <w:u w:val="single"/>
          </w:rPr>
          <w:t>Isaya 36–39</w:t>
        </w:r>
      </w:hyperlink>
      <w:r>
        <w:t>). Isaya alibaki na mfalme akimtia moyo na kumuunga mkono wakati wa dharura hii.</w:t>
      </w:r>
    </w:p>
    <w:p>
      <w:pPr>
        <w:pStyle w:val="ListNumber"/>
        <w:spacing w:line="240" w:lineRule="auto"/>
        <w:ind w:left="720"/>
      </w:pPr>
      <w:r/>
      <w: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483">
        <w:r>
          <w:rPr>
            <w:color w:val="0000EE"/>
            <w:u w:val="single"/>
          </w:rPr>
          <w:t>2 Wafalme 21:9</w:t>
        </w:r>
      </w:hyperlink>
      <w: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
        <w:t>Amoni, mwana wa Manase, alitawala kuanzia 642 hadi 640 KK. Alirejea kwenye ibada ya sanamu aliyoijua katika ujana wake.</w:t>
      </w:r>
    </w:p>
    <w:p>
      <w:pPr>
        <w:pStyle w:val="ListNumber"/>
        <w:spacing w:line="240" w:lineRule="auto"/>
        <w:ind w:left="720"/>
      </w:pPr>
      <w:r/>
      <w: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r>
    </w:p>
    <w:p>
      <w:r/>
      <w: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r>
    </w:p>
    <w:p>
      <w:r/>
      <w:r>
        <w:t>Kuanzia wakati huu kila kitu kilikuwa kibaya kwa Yuda. Hakuna mfalme aliyebaki aliyekuwa amejitolea kwa Mungu. Nguvu za kisiasa na uchumi wa ufalme zilipungua kwa haraka.</w:t>
      </w:r>
    </w:p>
    <w:p>
      <w:pPr>
        <w:pStyle w:val="ListNumber"/>
        <w:spacing w:line="240" w:lineRule="auto"/>
        <w:ind w:left="720"/>
      </w:pPr>
      <w:r/>
      <w:r>
        <w:t>Yehoahazi, mwana wa Yosia, alichaguliwa na watu kuwa mfalme aliyefuata. Alitawala kwa miezi mitatu tu kabla ya Farao Neko kumwondoa.</w:t>
      </w:r>
    </w:p>
    <w:p>
      <w:pPr>
        <w:pStyle w:val="ListNumber"/>
        <w:spacing w:line="240" w:lineRule="auto"/>
        <w:ind w:left="720"/>
      </w:pPr>
      <w:r/>
      <w: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484">
        <w:r>
          <w:rPr>
            <w:color w:val="0000EE"/>
            <w:u w:val="single"/>
          </w:rPr>
          <w:t>Danieli 1:1</w:t>
        </w:r>
      </w:hyperlink>
      <w:r>
        <w:t>). Yehoyakimu aliasi mnamo 600 KK, lakini Nebukadneza hakuja kumshughulikia binafsi hadi 597 KK. Yehoyakimu alikufa kabla ya Wababuloni kufika.</w:t>
      </w:r>
    </w:p>
    <w:p>
      <w:pPr>
        <w:pStyle w:val="ListNumber"/>
        <w:spacing w:line="240" w:lineRule="auto"/>
        <w:ind w:left="720"/>
      </w:pPr>
      <w:r/>
      <w: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t>Urejesho</w:t>
      </w:r>
    </w:p>
    <w:p>
      <w:r/>
      <w: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r/>
      <w: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r/>
      <w:r>
        <w:t>Mpango wa Mungu wa kurejesha jamii ya Kiyahudi Palestina ulimhusisha Koreshi, ambaye Mungu alimwita "mteule wake" (</w:t>
      </w:r>
      <w:hyperlink r:id="rId485">
        <w:r>
          <w:rPr>
            <w:color w:val="0000EE"/>
            <w:u w:val="single"/>
          </w:rPr>
          <w:t>Isaya 44:28</w:t>
        </w:r>
      </w:hyperlink>
      <w:r>
        <w:t xml:space="preserve">; </w:t>
      </w:r>
      <w:hyperlink r:id="rId486">
        <w:r>
          <w:rPr>
            <w:color w:val="0000EE"/>
            <w:u w:val="single"/>
          </w:rPr>
          <w:t>45:1</w:t>
        </w:r>
      </w:hyperlink>
      <w: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487">
        <w:r>
          <w:rPr>
            <w:color w:val="0000EE"/>
            <w:u w:val="single"/>
          </w:rPr>
          <w:t>Ezra 1</w:t>
        </w:r>
      </w:hyperlink>
      <w:r>
        <w:t>. Huenda ilitolewa mnamo 538 KK. Karibu watu 50,000 walirudi Yuda kutokana na amri hii (</w:t>
      </w:r>
      <w:hyperlink r:id="rId229">
        <w:r>
          <w:rPr>
            <w:color w:val="0000EE"/>
            <w:u w:val="single"/>
          </w:rPr>
          <w:t>Ezra 2:64–65</w:t>
        </w:r>
      </w:hyperlink>
      <w:r>
        <w:t>).</w:t>
      </w:r>
    </w:p>
    <w:p>
      <w:r/>
      <w:r>
        <w:t>Wakati wa kujaribu kuanzisha upya jamii yao, watu walijenga nyumba zao lakini waliweza tu kuweka msingi wa hekalu jipya. Hatimaye, manabii Hagai na Zekaria waliwahamasisha watu kumaliza kujenga nyumba ya Mungu (</w:t>
      </w:r>
      <w:hyperlink r:id="rId488">
        <w:r>
          <w:rPr>
            <w:color w:val="0000EE"/>
            <w:u w:val="single"/>
          </w:rPr>
          <w:t>Ezra 5:1</w:t>
        </w:r>
      </w:hyperlink>
      <w:r>
        <w:t>). Walianza ujenzi katika mwaka wa pili wa utawala wa Mfalme Dario I mwaka 520 KK (</w:t>
      </w:r>
      <w:hyperlink r:id="rId241">
        <w:r>
          <w:rPr>
            <w:color w:val="0000EE"/>
            <w:u w:val="single"/>
          </w:rPr>
          <w:t>Hagai 1:1</w:t>
        </w:r>
      </w:hyperlink>
      <w:r>
        <w:t xml:space="preserve">; </w:t>
      </w:r>
      <w:hyperlink r:id="rId242">
        <w:r>
          <w:rPr>
            <w:color w:val="0000EE"/>
            <w:u w:val="single"/>
          </w:rPr>
          <w:t>Zekaria 1:1</w:t>
        </w:r>
      </w:hyperlink>
      <w:r>
        <w:t>). Hekalu lilimalizika katika mwaka wake wa sita, mwaka 515 KK (</w:t>
      </w:r>
      <w:hyperlink r:id="rId489">
        <w:r>
          <w:rPr>
            <w:color w:val="0000EE"/>
            <w:u w:val="single"/>
          </w:rPr>
          <w:t>Ezra 6:15</w:t>
        </w:r>
      </w:hyperlink>
      <w:r>
        <w:t>).</w:t>
      </w:r>
    </w:p>
    <w:p>
      <w:r/>
      <w: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490">
        <w:r>
          <w:rPr>
            <w:color w:val="0000EE"/>
            <w:u w:val="single"/>
          </w:rPr>
          <w:t>Esta 1:3</w:t>
        </w:r>
      </w:hyperlink>
      <w:r>
        <w:t>). Alimchagua Esta kama malkia, ambaye aliweza kuwaokoa watu wake.</w:t>
      </w:r>
    </w:p>
    <w:p>
      <w:r/>
      <w:r>
        <w:t>Mwana wa Xerxes, Artashasta I alitawala kuanzia 465 hadi 424 KK. Alikuwa pia na umuhimu katika historia ya Kiyahudi. Katika mwaka wake wa saba, 458 KK, Ezra aliongoza kundi la pili la Wayahudi kurudi Yerusalemu (</w:t>
      </w:r>
      <w:hyperlink r:id="rId491">
        <w:r>
          <w:rPr>
            <w:color w:val="0000EE"/>
            <w:u w:val="single"/>
          </w:rPr>
          <w:t>Ezra 7:7</w:t>
        </w:r>
      </w:hyperlink>
      <w:r>
        <w:t>). Katika mwaka wa 20 wa Artashasta, 445 KK, Nehemia alikwenda Yerusalemu kusimamia ujenzi wa kuta za mji (</w:t>
      </w:r>
      <w:hyperlink r:id="rId492">
        <w:r>
          <w:rPr>
            <w:color w:val="0000EE"/>
            <w:u w:val="single"/>
          </w:rPr>
          <w:t>Nehemia 2:1</w:t>
        </w:r>
      </w:hyperlink>
      <w:r>
        <w:t>). Nabii Malaki pengine aliandika kitabu chake kwa Wayahudi huko Yerusalemu wakati wa sehemu ya mwisho ya utawala wa Artashasta.</w:t>
      </w:r>
    </w:p>
    <w:p>
      <w:r/>
      <w: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r/>
      <w:r>
        <w:t>Hekalu la Msamaria lilijengwa baadaye kwenye Mlima Gerizimu (labda wakati wa karne ya tano KK), na likawa kitovu cha ibada ya Wasamaria. Uhasama kati ya Wasamaria na Wayahudi uliendelea hadi kipindi cha Agano Jipya na bado upo hadi leo (</w:t>
      </w:r>
      <w:hyperlink r:id="rId493">
        <w:r>
          <w:rPr>
            <w:color w:val="0000EE"/>
            <w:u w:val="single"/>
          </w:rPr>
          <w:t>Yohana 4</w:t>
        </w:r>
      </w:hyperlink>
      <w:r>
        <w:t>).</w:t>
      </w:r>
    </w:p>
    <w:p>
      <w:pPr>
        <w:pStyle w:val="Heading3"/>
      </w:pPr>
      <w:r>
        <w:t>Kipindi cha Kati ya Agano</w:t>
      </w:r>
    </w:p>
    <w:p>
      <w:r/>
      <w:r>
        <w:t>Kipindi cha Kati cha agano ni wakati kati ya Agano la Kale na Agano Jipya, kuanzia takriban mwaka 400 KK hadi wakati wa Yesu.</w:t>
      </w:r>
    </w:p>
    <w:p>
      <w:pPr>
        <w:pStyle w:val="Heading4"/>
      </w:pPr>
      <w:r>
        <w:t>Utawala wa Wagiriki na Wamisri</w:t>
      </w:r>
    </w:p>
    <w:p>
      <w:r/>
      <w: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r/>
      <w: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t>Udhibiti na Mateso ya Siria</w:t>
      </w:r>
    </w:p>
    <w:p>
      <w:r/>
      <w: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r/>
      <w: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t>Uasi wa Wamakabayo</w:t>
      </w:r>
    </w:p>
    <w:p>
      <w:r/>
      <w: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r/>
      <w: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494">
        <w:r>
          <w:rPr>
            <w:color w:val="0000EE"/>
            <w:u w:val="single"/>
          </w:rPr>
          <w:t>1 Wamakabayo 4:36–59</w:t>
        </w:r>
      </w:hyperlink>
      <w:r>
        <w:t>). Yonathani na Simoni (wana wengine wa Matathia) waliendeleza mapambano hadi uhuru ulipopatikana mnamo 142 KK. Hili liliwezekana hasa kwa sababu walitumia udhaifu uliokuwa ukiongezeka wa watawala wa Siria na migawanyiko yao ya ndani.</w:t>
      </w:r>
    </w:p>
    <w:p>
      <w:pPr>
        <w:pStyle w:val="Heading4"/>
      </w:pPr>
      <w:r>
        <w:t>Uhuru wa Kiyahudi</w:t>
      </w:r>
    </w:p>
    <w:p>
      <w:r/>
      <w: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r/>
      <w: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r/>
      <w: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t>Kipindi cha Warumi</w:t>
      </w:r>
    </w:p>
    <w:p>
      <w:r/>
      <w: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t>Herode Mkuu</w:t>
      </w:r>
    </w:p>
    <w:p>
      <w:r/>
      <w: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r/>
      <w: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r/>
      <w: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r/>
      <w: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
        <w:t>Arkelao alitakiwa kutawala Idumaya, Yudea, na Samaria;</w:t>
      </w:r>
    </w:p>
    <w:p>
      <w:pPr>
        <w:pStyle w:val="ListBullet"/>
        <w:spacing w:line="240" w:lineRule="auto"/>
        <w:ind w:left="720"/>
      </w:pPr>
      <w:r/>
      <w:r>
        <w:t>Antipa alitakiwa kutawala Galilaya na Perea; na</w:t>
      </w:r>
    </w:p>
    <w:p>
      <w:pPr>
        <w:pStyle w:val="ListBullet"/>
        <w:spacing w:line="240" w:lineRule="auto"/>
        <w:ind w:left="720"/>
      </w:pPr>
      <w:r/>
      <w:r>
        <w:t>Philip alitakiwa kutawala eneo la kaskazini mashariki mwa Bahari ya Galilaya.</w:t>
      </w:r>
    </w:p>
    <w:p>
      <w:pPr>
        <w:pStyle w:val="Heading4"/>
      </w:pPr>
      <w:r>
        <w:t>Baada ya Kifo cha Herode</w:t>
      </w:r>
    </w:p>
    <w:p>
      <w:r/>
      <w: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r/>
      <w: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r/>
      <w: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r/>
      <w:r>
        <w:t>Kama tunavyoona katika Injili, makundi kadhaa ya kidini yalikuwa yameundwa Palestina kufikia nyakati za Kirumi na yalikuwa yanashiriki kikamilifu katika karne ya kwanza:</w:t>
      </w:r>
    </w:p>
    <w:p>
      <w:pPr>
        <w:pStyle w:val="ListNumber"/>
        <w:spacing w:line="240" w:lineRule="auto"/>
        <w:ind w:left="720"/>
      </w:pPr>
      <w:r/>
      <w:r>
        <w:t>Wazeloti walipinga utawala wa Kirumi na waliunga mkono uasi wa kijeshi.</w:t>
      </w:r>
    </w:p>
    <w:p>
      <w:pPr>
        <w:pStyle w:val="ListNumber"/>
        <w:spacing w:line="240" w:lineRule="auto"/>
        <w:ind w:left="720"/>
      </w:pPr>
      <w:r/>
      <w:r>
        <w:t>Waherodi walikuwa wakiunga mkono familia ya Herode na mamlaka za Kirumi.</w:t>
      </w:r>
    </w:p>
    <w:p>
      <w:pPr>
        <w:pStyle w:val="ListNumber"/>
        <w:spacing w:line="240" w:lineRule="auto"/>
        <w:ind w:left="720"/>
      </w:pPr>
      <w:r/>
      <w: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
        <w:t>Masadukayo hawakuamini mambo ya kiroho; walikuwa na mwelekeo wa kushirikiana na watawala na walidhibiti hekalu.</w:t>
      </w:r>
    </w:p>
    <w:p>
      <w:r/>
      <w: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t>Utawala wa Kirumi na Maasi ya Wayahudi</w:t>
      </w:r>
    </w:p>
    <w:p>
      <w:r/>
      <w: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495">
        <w:r>
          <w:rPr>
            <w:color w:val="0000EE"/>
            <w:u w:val="single"/>
          </w:rPr>
          <w:t>Matendo 23:23–24:27</w:t>
        </w:r>
      </w:hyperlink>
      <w:r>
        <w:t>). Ghasia za vurugu zililipuka kati ya Wayahudi na watu wa mataifa (wasiokuwa Wayahudi) katika mji huo.</w:t>
      </w:r>
    </w:p>
    <w:p>
      <w:r/>
      <w: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r/>
      <w: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r/>
      <w: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t>Mapinduzi ya Baadaye ya Wayahudi</w:t>
      </w:r>
    </w:p>
    <w:p>
      <w:r/>
      <w: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r/>
      <w: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r/>
      <w: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r/>
      <w: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r/>
      <w:r>
        <w:rPr>
          <w:i/>
        </w:rPr>
        <w:t>Tazama pia</w:t>
      </w:r>
      <w:r>
        <w:t xml:space="preserve"> </w:t>
      </w:r>
      <w:r>
        <w:t>Abrahamu; Ratiba ya wakati wa Biblia</w:t>
      </w:r>
      <w:r>
        <w:t xml:space="preserve"> (Agano la Kale)</w:t>
      </w:r>
      <w:r>
        <w:t xml:space="preserve">; </w:t>
      </w:r>
      <w:r>
        <w:t>Ushindi na Ugawaji wa Ardhi</w:t>
      </w:r>
      <w:r>
        <w:t xml:space="preserve">; </w:t>
      </w:r>
      <w:r>
        <w:t>Daudi</w:t>
      </w:r>
      <w:r>
        <w:t xml:space="preserve">; </w:t>
      </w:r>
      <w:r>
        <w:t>Diaspora ya Wayahudi</w:t>
      </w:r>
      <w:r>
        <w:t xml:space="preserve">; </w:t>
      </w:r>
      <w:r>
        <w:t>Kutoka</w:t>
      </w:r>
      <w:r>
        <w:t xml:space="preserve">; </w:t>
      </w:r>
      <w:r>
        <w:t>Uasi wa Kwanza wa Kiyahudi</w:t>
      </w:r>
      <w:r>
        <w:t xml:space="preserve">; </w:t>
      </w:r>
      <w:r>
        <w:t>Myahudi</w:t>
      </w:r>
      <w:r>
        <w:t xml:space="preserve">; </w:t>
      </w:r>
      <w:r>
        <w:t>Uyahudi</w:t>
      </w:r>
      <w:r>
        <w:t xml:space="preserve">; </w:t>
      </w:r>
      <w:r>
        <w:t>Mose</w:t>
      </w:r>
      <w:r>
        <w:t xml:space="preserve">; </w:t>
      </w:r>
      <w:r>
        <w:t>Kipindi cha Mababu</w:t>
      </w:r>
      <w:r>
        <w:t xml:space="preserve">; </w:t>
      </w:r>
      <w:r>
        <w:t>Sauli #2</w:t>
      </w:r>
      <w:r>
        <w:t xml:space="preserve">; </w:t>
      </w:r>
      <w:r>
        <w:t>Solomoni</w:t>
      </w:r>
      <w:r>
        <w:t xml:space="preserve">; </w:t>
      </w:r>
      <w:r>
        <w:t>Kipindi cha Baada ya Uhamisho</w:t>
      </w:r>
      <w:r>
        <w:t xml:space="preserve">; </w:t>
      </w:r>
      <w:r>
        <w:t>Kutangatanga nyikani</w:t>
      </w:r>
      <w:r>
        <w:t>.</w:t>
      </w:r>
      <w:r/>
      <w:r/>
    </w:p>
    <w:p>
      <w:r/>
    </w:p>
    <w:p>
      <w:pPr>
        <w:pStyle w:val="Heading2"/>
      </w:pPr>
      <w:r>
        <w:t>Hofu</w:t>
      </w:r>
      <w:r/>
    </w:p>
    <w:p>
      <w:r/>
      <w: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r/>
      <w:r>
        <w:t>Kwenye Biblia, hofu inamaanisha zaidi ya kuhisi kuogopa au kutishwa tu. Ingawa hii ni sehemu ya maana yake, hasa inapozungumzia hofu ya Mungu, pia inajumuisha hisia ya kustaajabu na heshima ya kina kwa Mungu.</w:t>
      </w:r>
    </w:p>
    <w:p>
      <w:r/>
      <w:r>
        <w:t>Kuna nafasi ya hofu katika maana ya kuwa na wasiwasi au kujali, hasa kuhusiana na Mungu. Biblia inasema, "Ni jambo la kutisha kuanguka mikononi mwa Mungu aliye hai" (</w:t>
      </w:r>
      <w:hyperlink r:id="rId496">
        <w:r>
          <w:rPr>
            <w:color w:val="0000EE"/>
            <w:u w:val="single"/>
          </w:rPr>
          <w:t>Waebrania 10:31</w:t>
        </w:r>
      </w:hyperlink>
      <w:r>
        <w:t>). Yesu alifundisha kwamba tunapaswa kumwogopa Mungu kwa sababu ana uwezo wa kuadhibu dhambi na kuwaangamiza watu kabisa (</w:t>
      </w:r>
      <w:hyperlink r:id="rId497">
        <w:r>
          <w:rPr>
            <w:color w:val="0000EE"/>
            <w:u w:val="single"/>
          </w:rPr>
          <w:t>Luka 12:4–5</w:t>
        </w:r>
      </w:hyperlink>
      <w:r>
        <w:t>).</w:t>
      </w:r>
    </w:p>
    <w:p>
      <w:r/>
      <w:r>
        <w:t xml:space="preserve">Hofu inaweza kusaidia watu kuelewa jinsi roho zao zilivyo na dosari na jinsi wanavyohitaji msamaha wa Mungu. Mfano wa kwanza wa aina hii ya hofu ni katika </w:t>
      </w:r>
      <w:hyperlink r:id="rId498">
        <w:r>
          <w:rPr>
            <w:color w:val="0000EE"/>
            <w:u w:val="single"/>
          </w:rPr>
          <w:t>Mwanzo 3</w:t>
        </w:r>
      </w:hyperlink>
      <w:r>
        <w:t>, ambapo Adamu na Hawa walijificha kutoka kwa Mungu baada ya kumwasi. Hofu yao ilikuwa na maana kwa sababu walijua walistahili hukumu kwa walichofanya. Hofu huja kiasili kama matokeo ya dhambi (</w:t>
      </w:r>
      <w:hyperlink r:id="rId499">
        <w:r>
          <w:rPr>
            <w:color w:val="0000EE"/>
            <w:u w:val="single"/>
          </w:rPr>
          <w:t>Mwanzo 3:10</w:t>
        </w:r>
      </w:hyperlink>
      <w:r>
        <w:t xml:space="preserve">; </w:t>
      </w:r>
      <w:hyperlink r:id="rId500">
        <w:r>
          <w:rPr>
            <w:color w:val="0000EE"/>
            <w:u w:val="single"/>
          </w:rPr>
          <w:t>4:13–14</w:t>
        </w:r>
      </w:hyperlink>
      <w:r>
        <w:t xml:space="preserve">; </w:t>
      </w:r>
      <w:hyperlink r:id="rId501">
        <w:r>
          <w:rPr>
            <w:color w:val="0000EE"/>
            <w:u w:val="single"/>
          </w:rPr>
          <w:t>Mithali 28:1</w:t>
        </w:r>
      </w:hyperlink>
      <w:r>
        <w:t>).</w:t>
      </w:r>
    </w:p>
    <w:p>
      <w:r/>
      <w:r>
        <w:t>Biblia inatoa mifano mingi ya watu waliokuwa na wasiwasi mkubwa, kama Kaini, Sauli, Ahazi, na Pilato. Hofu inawashika waovu (</w:t>
      </w:r>
      <w:hyperlink r:id="rId502">
        <w:r>
          <w:rPr>
            <w:color w:val="0000EE"/>
            <w:u w:val="single"/>
          </w:rPr>
          <w:t>Ayubu 15:24</w:t>
        </w:r>
      </w:hyperlink>
      <w:r>
        <w:t>), inawashangaza wanafiki (</w:t>
      </w:r>
      <w:hyperlink r:id="rId503">
        <w:r>
          <w:rPr>
            <w:color w:val="0000EE"/>
            <w:u w:val="single"/>
          </w:rPr>
          <w:t>Isaya 33:14</w:t>
        </w:r>
      </w:hyperlink>
      <w:r>
        <w:t>), na inawazidi waovu (</w:t>
      </w:r>
      <w:hyperlink r:id="rId504">
        <w:r>
          <w:rPr>
            <w:color w:val="0000EE"/>
            <w:u w:val="single"/>
          </w:rPr>
          <w:t>Zaburi 73:19</w:t>
        </w:r>
      </w:hyperlink>
      <w:r>
        <w:t>). Maisha yao, yasiyo na imani, yamejaa hofu (</w:t>
      </w:r>
      <w:hyperlink r:id="rId505">
        <w:r>
          <w:rPr>
            <w:color w:val="0000EE"/>
            <w:u w:val="single"/>
          </w:rPr>
          <w:t>Ufunuo 21:8</w:t>
        </w:r>
      </w:hyperlink>
      <w:r>
        <w:t>). Mungu aliposimama dhidi ya jeshi la Farao, walipoozwa na hofu (</w:t>
      </w:r>
      <w:hyperlink r:id="rId506">
        <w:r>
          <w:rPr>
            <w:color w:val="0000EE"/>
            <w:u w:val="single"/>
          </w:rPr>
          <w:t>Kutoka 15:16</w:t>
        </w:r>
      </w:hyperlink>
      <w:r>
        <w:t>). Rafiki wa Ayubu, Bildadi, alielezea watu kama wanaosukumwa kwenye magoti yao na hukumu ya Mungu (</w:t>
      </w:r>
      <w:hyperlink r:id="rId507">
        <w:r>
          <w:rPr>
            <w:color w:val="0000EE"/>
            <w:u w:val="single"/>
          </w:rPr>
          <w:t>Ayubu 18:11</w:t>
        </w:r>
      </w:hyperlink>
      <w:r>
        <w:t>).</w:t>
      </w:r>
    </w:p>
    <w:p>
      <w:r/>
      <w:r>
        <w:t>Hofu inaweza kuwazuia watu kuchukua hatua au kuwafanya watende kwa njia ambazo wasingefanya vinginevyo. Hii ni kweli hasa kwa wale ambao hawajajitolea kikamilifu kwa Mungu.</w:t>
      </w:r>
    </w:p>
    <w:p>
      <w:pPr>
        <w:pStyle w:val="ListBullet"/>
        <w:spacing w:line="240" w:lineRule="auto"/>
        <w:ind w:left="720"/>
      </w:pPr>
      <w:r/>
      <w:r>
        <w:t>Sauli alimwasi Mungu kwa sababu aliogopa maoni ya watu (</w:t>
      </w:r>
      <w:hyperlink r:id="rId508">
        <w:r>
          <w:rPr>
            <w:color w:val="0000EE"/>
            <w:u w:val="single"/>
          </w:rPr>
          <w:t>1 Samweli 15:24</w:t>
        </w:r>
      </w:hyperlink>
      <w:r>
        <w:t>)</w:t>
      </w:r>
    </w:p>
    <w:p>
      <w:pPr>
        <w:pStyle w:val="ListBullet"/>
        <w:spacing w:line="240" w:lineRule="auto"/>
        <w:ind w:left="720"/>
      </w:pPr>
      <w:r/>
      <w:r>
        <w:t>Wazazi wa kipofu ambaye Yesu alimponya waliogopa kusema kwa sababu ya Yesu, kwani waliwaogopa viongozi wa Kiyahudi (</w:t>
      </w:r>
      <w:hyperlink r:id="rId509">
        <w:r>
          <w:rPr>
            <w:color w:val="0000EE"/>
            <w:u w:val="single"/>
          </w:rPr>
          <w:t>Yohana 9:22</w:t>
        </w:r>
      </w:hyperlink>
      <w:r>
        <w:t>)</w:t>
      </w:r>
    </w:p>
    <w:p>
      <w:pPr>
        <w:pStyle w:val="ListBullet"/>
        <w:spacing w:line="240" w:lineRule="auto"/>
        <w:ind w:left="720"/>
      </w:pPr>
      <w:r/>
      <w:r>
        <w:t>Kwenye mfano wa talanta, hofu ya mwanadamu ilimzuia kutimiza wajibu wake (</w:t>
      </w:r>
      <w:hyperlink r:id="rId510">
        <w:r>
          <w:rPr>
            <w:color w:val="0000EE"/>
            <w:u w:val="single"/>
          </w:rPr>
          <w:t>Mathayo 25:25</w:t>
        </w:r>
      </w:hyperlink>
      <w:r>
        <w:t>)</w:t>
      </w:r>
    </w:p>
    <w:p>
      <w:r/>
      <w:r>
        <w:t>Yesu Kristo, kupitia kifo chake, ufufuo, na kazi yake inayoendelea kwa waumini mbinguni, ndiye anayewaweka watu huru kutoka kwa hofu. Mtume Paulo aliwaambia Warumi (</w:t>
      </w:r>
      <w:hyperlink r:id="rId511">
        <w:r>
          <w:rPr>
            <w:color w:val="0000EE"/>
            <w:u w:val="single"/>
          </w:rPr>
          <w:t>Warumi 8:15</w:t>
        </w:r>
      </w:hyperlink>
      <w: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512">
        <w:r>
          <w:rPr>
            <w:color w:val="0000EE"/>
            <w:u w:val="single"/>
          </w:rPr>
          <w:t>Wagalatia 4:6</w:t>
        </w:r>
      </w:hyperlink>
      <w:r>
        <w:t>). Wale wanaopokea upendo wa Mungu wana nguvu kubwa ya kuondoa hofu zao (</w:t>
      </w:r>
      <w:hyperlink r:id="rId513">
        <w:r>
          <w:rPr>
            <w:color w:val="0000EE"/>
            <w:u w:val="single"/>
          </w:rPr>
          <w:t>1 Yohana 4:18</w:t>
        </w:r>
      </w:hyperlink>
      <w:r>
        <w:t>).</w:t>
      </w:r>
    </w:p>
    <w:p>
      <w:r/>
      <w:r>
        <w:t>Hofu isiyo ya lazima inaweza kuathiri kazi ya watu wa Mungu. Mungu alimwonya Yeremia asiwaogope wapinzani wake (</w:t>
      </w:r>
      <w:hyperlink r:id="rId514">
        <w:r>
          <w:rPr>
            <w:color w:val="0000EE"/>
            <w:u w:val="single"/>
          </w:rPr>
          <w:t>Yeremia 1:8</w:t>
        </w:r>
      </w:hyperlink>
      <w:r>
        <w:t>) kwa sababu kama angekubali hofu, Mungu angeruhusu shida kumjia (</w:t>
      </w:r>
      <w:hyperlink r:id="rId515">
        <w:r>
          <w:rPr>
            <w:color w:val="0000EE"/>
            <w:u w:val="single"/>
          </w:rPr>
          <w:t>Yeremia 1:17</w:t>
        </w:r>
      </w:hyperlink>
      <w:r>
        <w:t>). Mungu alitoa maagizo kama hayo ya ujasiri kwa Ezekieli, ambaye aliishi wakati mmoja na Yeremia, na kwa wengine wengi (</w:t>
      </w:r>
      <w:hyperlink r:id="rId516">
        <w:r>
          <w:rPr>
            <w:color w:val="0000EE"/>
            <w:u w:val="single"/>
          </w:rPr>
          <w:t>Yoshua 1:7–9</w:t>
        </w:r>
      </w:hyperlink>
      <w:r>
        <w:t xml:space="preserve">; </w:t>
      </w:r>
      <w:hyperlink r:id="rId517">
        <w:r>
          <w:rPr>
            <w:color w:val="0000EE"/>
            <w:u w:val="single"/>
          </w:rPr>
          <w:t>Ezekieli 2:6</w:t>
        </w:r>
      </w:hyperlink>
      <w:r>
        <w:t>). Hata watu wacha Mungu wanaweza kushawishiwa kuogopa na wakati mwingine wanaweza kuhisi kuzidiwa (</w:t>
      </w:r>
      <w:hyperlink r:id="rId518">
        <w:r>
          <w:rPr>
            <w:color w:val="0000EE"/>
            <w:u w:val="single"/>
          </w:rPr>
          <w:t>Zaburi 55:5</w:t>
        </w:r>
      </w:hyperlink>
      <w:r>
        <w:t>). Ndiyo maana Mungu mara nyingi huwaambia watu wake wasikubali hofu (</w:t>
      </w:r>
      <w:hyperlink r:id="rId519">
        <w:r>
          <w:rPr>
            <w:color w:val="0000EE"/>
            <w:u w:val="single"/>
          </w:rPr>
          <w:t>Isaya 8:12</w:t>
        </w:r>
      </w:hyperlink>
      <w:r>
        <w:t xml:space="preserve">; </w:t>
      </w:r>
      <w:hyperlink r:id="rId520">
        <w:r>
          <w:rPr>
            <w:color w:val="0000EE"/>
            <w:u w:val="single"/>
          </w:rPr>
          <w:t>Yohana 14:1, 27</w:t>
        </w:r>
      </w:hyperlink>
      <w:r>
        <w:t>). Badala yake, wanahimizwa kuweka wasiwasi wao mikononi mwa Mkombozi wao, ambaye anawajali sana watu wake (</w:t>
      </w:r>
      <w:hyperlink r:id="rId521">
        <w:r>
          <w:rPr>
            <w:color w:val="0000EE"/>
            <w:u w:val="single"/>
          </w:rPr>
          <w:t>1 Petro 5:7</w:t>
        </w:r>
      </w:hyperlink>
      <w:r>
        <w:t>). Imani ni ufunguo wa kushinda hofu, kama Isaya anavyosema: “Utamhifadhi katika amani kamilifu mwenye akili thabiti, kwa sababu anakutumaini” (</w:t>
      </w:r>
      <w:hyperlink r:id="rId522">
        <w:r>
          <w:rPr>
            <w:color w:val="0000EE"/>
            <w:u w:val="single"/>
          </w:rPr>
          <w:t>Isaya 26:3</w:t>
        </w:r>
      </w:hyperlink>
      <w:r>
        <w:t>). Waandishi wa zaburi pia wanasisitiza jukumu la imani katika kushinda hofu (</w:t>
      </w:r>
      <w:hyperlink r:id="rId523">
        <w:r>
          <w:rPr>
            <w:color w:val="0000EE"/>
            <w:u w:val="single"/>
          </w:rPr>
          <w:t>Zaburi 37:1</w:t>
        </w:r>
      </w:hyperlink>
      <w:r>
        <w:t xml:space="preserve">; </w:t>
      </w:r>
      <w:hyperlink r:id="rId524">
        <w:r>
          <w:rPr>
            <w:color w:val="0000EE"/>
            <w:u w:val="single"/>
          </w:rPr>
          <w:t>46:2</w:t>
        </w:r>
      </w:hyperlink>
      <w:r>
        <w:t xml:space="preserve">; </w:t>
      </w:r>
      <w:hyperlink r:id="rId525">
        <w:r>
          <w:rPr>
            <w:color w:val="0000EE"/>
            <w:u w:val="single"/>
          </w:rPr>
          <w:t>112:7</w:t>
        </w:r>
      </w:hyperlink>
      <w:r>
        <w:t>).</w:t>
      </w:r>
    </w:p>
    <w:p>
      <w:r/>
      <w:r>
        <w:t>Imani ya kweli inajumuisha heshima ya dhati kwa Mungu, inayojulikana kama "hofu ya Mungu" katika Biblia. Kuelewa nguvu za Mungu ni muhimu kwa imani yenye maana (</w:t>
      </w:r>
      <w:hyperlink r:id="rId526">
        <w:r>
          <w:rPr>
            <w:color w:val="0000EE"/>
            <w:u w:val="single"/>
          </w:rPr>
          <w:t>Zaburi 5:7</w:t>
        </w:r>
      </w:hyperlink>
      <w:r>
        <w:t xml:space="preserve">; </w:t>
      </w:r>
      <w:hyperlink r:id="rId527">
        <w:r>
          <w:rPr>
            <w:color w:val="0000EE"/>
            <w:u w:val="single"/>
          </w:rPr>
          <w:t>89:7</w:t>
        </w:r>
      </w:hyperlink>
      <w:r>
        <w:t>). Wakristo wako huru kutokana na kuogopa:</w:t>
      </w:r>
    </w:p>
    <w:p>
      <w:pPr>
        <w:pStyle w:val="ListBullet"/>
        <w:spacing w:line="240" w:lineRule="auto"/>
        <w:ind w:left="720"/>
      </w:pPr>
      <w:r/>
      <w:r>
        <w:t>Watu (</w:t>
      </w:r>
      <w:hyperlink r:id="rId528">
        <w:r>
          <w:rPr>
            <w:color w:val="0000EE"/>
            <w:u w:val="single"/>
          </w:rPr>
          <w:t>Waebrania 13:6</w:t>
        </w:r>
      </w:hyperlink>
      <w:r>
        <w:t>)</w:t>
      </w:r>
    </w:p>
    <w:p>
      <w:pPr>
        <w:pStyle w:val="ListBullet"/>
        <w:spacing w:line="240" w:lineRule="auto"/>
        <w:ind w:left="720"/>
      </w:pPr>
      <w:r/>
      <w:r>
        <w:t>Kifo (</w:t>
      </w:r>
      <w:hyperlink r:id="rId529">
        <w:r>
          <w:rPr>
            <w:color w:val="0000EE"/>
            <w:u w:val="single"/>
          </w:rPr>
          <w:t>2:15</w:t>
        </w:r>
      </w:hyperlink>
      <w:r>
        <w:t>)</w:t>
      </w:r>
    </w:p>
    <w:p>
      <w:pPr>
        <w:pStyle w:val="ListBullet"/>
        <w:spacing w:line="240" w:lineRule="auto"/>
        <w:ind w:left="720"/>
      </w:pPr>
      <w:r/>
      <w:r>
        <w:t>Maisha kwa ujumla (</w:t>
      </w:r>
      <w:hyperlink r:id="rId530">
        <w:r>
          <w:rPr>
            <w:color w:val="0000EE"/>
            <w:u w:val="single"/>
          </w:rPr>
          <w:t>2 Timotheo 1:6–7</w:t>
        </w:r>
      </w:hyperlink>
      <w:r>
        <w:t>)</w:t>
      </w:r>
    </w:p>
    <w:p>
      <w:r/>
      <w:r>
        <w:t>Hata hivyo, wanapaswa kumheshimu Mungu kila wakati. Heshima hii inaleta hekima (</w:t>
      </w:r>
      <w:hyperlink r:id="rId531">
        <w:r>
          <w:rPr>
            <w:color w:val="0000EE"/>
            <w:u w:val="single"/>
          </w:rPr>
          <w:t>Zaburi 111:10</w:t>
        </w:r>
      </w:hyperlink>
      <w:r>
        <w:t>) na mwongozo (</w:t>
      </w:r>
      <w:hyperlink r:id="rId532">
        <w:r>
          <w:rPr>
            <w:color w:val="0000EE"/>
            <w:u w:val="single"/>
          </w:rPr>
          <w:t>Waefeso 5:21</w:t>
        </w:r>
      </w:hyperlink>
      <w:r>
        <w:t xml:space="preserve">; </w:t>
      </w:r>
      <w:hyperlink r:id="rId533">
        <w:r>
          <w:rPr>
            <w:color w:val="0000EE"/>
            <w:u w:val="single"/>
          </w:rPr>
          <w:t>Wafilipi 2:12</w:t>
        </w:r>
      </w:hyperlink>
      <w:r>
        <w:t>). Kumpenda Mungu kunasababisha hofu hii kupitia kujifunza Maandiko (</w:t>
      </w:r>
      <w:hyperlink r:id="rId534">
        <w:r>
          <w:rPr>
            <w:color w:val="0000EE"/>
            <w:u w:val="single"/>
          </w:rPr>
          <w:t>Mithali 2:3–5</w:t>
        </w:r>
      </w:hyperlink>
      <w:r>
        <w:t>).</w:t>
      </w:r>
    </w:p>
    <w:p>
      <w:r/>
      <w:r>
        <w:t>Waisraeli wa kale walionyesha heshima kwa kufuata amri za Mungu (</w:t>
      </w:r>
      <w:hyperlink r:id="rId535">
        <w:r>
          <w:rPr>
            <w:color w:val="0000EE"/>
            <w:u w:val="single"/>
          </w:rPr>
          <w:t>Kumbukumbu la Torati 6:2</w:t>
        </w:r>
      </w:hyperlink>
      <w:r>
        <w:t>). Kornelio na familia yake waliitwa "waogopaji wa Mungu" kwa sababu ya heshima yao (</w:t>
      </w:r>
      <w:hyperlink r:id="rId536">
        <w:r>
          <w:rPr>
            <w:color w:val="0000EE"/>
            <w:u w:val="single"/>
          </w:rPr>
          <w:t>Matendo 10:2</w:t>
        </w:r>
      </w:hyperlink>
      <w:r>
        <w:t>). Heshima ya kweli inaongoza kwa matendo mema na maisha matakatifu (</w:t>
      </w:r>
      <w:hyperlink r:id="rId537">
        <w:r>
          <w:rPr>
            <w:color w:val="0000EE"/>
            <w:u w:val="single"/>
          </w:rPr>
          <w:t>2 Wakorintho 7:1</w:t>
        </w:r>
      </w:hyperlink>
      <w:r>
        <w:t>). Hofu hii inaleta furaha (</w:t>
      </w:r>
      <w:hyperlink r:id="rId538">
        <w:r>
          <w:rPr>
            <w:color w:val="0000EE"/>
            <w:u w:val="single"/>
          </w:rPr>
          <w:t>Zaburi 2:11</w:t>
        </w:r>
      </w:hyperlink>
      <w:r>
        <w:t>) na maisha (</w:t>
      </w:r>
      <w:hyperlink r:id="rId539">
        <w:r>
          <w:rPr>
            <w:color w:val="0000EE"/>
            <w:u w:val="single"/>
          </w:rPr>
          <w:t>Mithali 14:27</w:t>
        </w:r>
      </w:hyperlink>
      <w:r>
        <w:t>). Ni ya thamani zaidi kuliko utajiri (</w:t>
      </w:r>
      <w:hyperlink r:id="rId540">
        <w:r>
          <w:rPr>
            <w:color w:val="0000EE"/>
            <w:u w:val="single"/>
          </w:rPr>
          <w:t>Mithali 15:16</w:t>
        </w:r>
      </w:hyperlink>
      <w:r>
        <w:t>). Mungu anafurahia wale wanaomheshimu (</w:t>
      </w:r>
      <w:hyperlink r:id="rId541">
        <w:r>
          <w:rPr>
            <w:color w:val="0000EE"/>
            <w:u w:val="single"/>
          </w:rPr>
          <w:t>Zaburi 147:11</w:t>
        </w:r>
      </w:hyperlink>
      <w:r>
        <w:t>).</w:t>
      </w:r>
      <w:r/>
      <w:r/>
    </w:p>
    <w:p>
      <w:r/>
    </w:p>
    <w:p>
      <w:pPr>
        <w:pStyle w:val="Heading2"/>
      </w:pPr>
      <w:r>
        <w:t>Hukumu</w:t>
      </w:r>
      <w:r/>
    </w:p>
    <w:p>
      <w:r/>
      <w: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542">
        <w:r>
          <w:rPr>
            <w:color w:val="0000EE"/>
            <w:u w:val="single"/>
          </w:rPr>
          <w:t>Mwa 2:16–17</w:t>
        </w:r>
      </w:hyperlink>
      <w:r>
        <w:t xml:space="preserve">). </w:t>
      </w:r>
      <w:hyperlink r:id="rId498">
        <w:r>
          <w:rPr>
            <w:color w:val="0000EE"/>
            <w:u w:val="single"/>
          </w:rPr>
          <w:t>Mwanzo 3</w:t>
        </w:r>
      </w:hyperlink>
      <w:r>
        <w:t xml:space="preserve"> inaeleza hukumu ya kwanza ya Mungu, ile dhidi ya Adamu. Aliadhibiwa kwa kifo kwa kuwa hakuishi ndani ya kanuni za kimaadili zilizowekwa na Mungu (</w:t>
      </w:r>
      <w:hyperlink r:id="rId543">
        <w:r>
          <w:rPr>
            <w:color w:val="0000EE"/>
            <w:u w:val="single"/>
          </w:rPr>
          <w:t>3:17–19</w:t>
        </w:r>
      </w:hyperlink>
      <w: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544">
        <w:r>
          <w:rPr>
            <w:color w:val="0000EE"/>
            <w:u w:val="single"/>
          </w:rPr>
          <w:t>Rum 2:12</w:t>
        </w:r>
      </w:hyperlink>
      <w:r>
        <w:t>).</w:t>
      </w:r>
    </w:p>
    <w:p>
      <w:pPr>
        <w:pStyle w:val="Heading3"/>
      </w:pPr>
      <w:r>
        <w:t>Maamuzi Katika Maisha Haya</w:t>
      </w:r>
    </w:p>
    <w:p>
      <w:r/>
      <w: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545">
        <w:r>
          <w:rPr>
            <w:color w:val="0000EE"/>
            <w:u w:val="single"/>
          </w:rPr>
          <w:t>Gal 3:13</w:t>
        </w:r>
      </w:hyperlink>
      <w:r>
        <w:t>). Kifo cha Kristo kwa ajili ya dhambi kinaweza kwa hivyo kuzingatiwa kuwa udhihirisho wa juu wa hukumu ya kimungu. Mungu kama hakimu anamtembelea roho ya Kristo katika kusulubiwa kwake na kutoa hukumu kamili ya kimungu dhidi ya dhambi.</w:t>
      </w:r>
    </w:p>
    <w:p>
      <w:r/>
      <w:r>
        <w:t>Kupitia imani, iliyoletwa na Roho Mtakatifu na kulishwa na Neno, muumini anakuwa mmoja na Kristo na hivyo kuepuka hukumu ya kiungu na kuokolewa kutoka kwa adhabu (</w:t>
      </w:r>
      <w:hyperlink r:id="rId546">
        <w:r>
          <w:rPr>
            <w:color w:val="0000EE"/>
            <w:u w:val="single"/>
          </w:rPr>
          <w:t>Rom 3:22</w:t>
        </w:r>
      </w:hyperlink>
      <w: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547">
        <w:r>
          <w:rPr>
            <w:color w:val="0000EE"/>
            <w:u w:val="single"/>
          </w:rPr>
          <w:t>Jn 5:24</w:t>
        </w:r>
      </w:hyperlink>
      <w:r>
        <w:t>).</w:t>
      </w:r>
    </w:p>
    <w:p>
      <w:r/>
      <w:r>
        <w:t>Ingawa dhambi zimesamehewa na Kristo, kila mtu—muumini na asiyeamini vilevile—bado anapata matokeo fulani ya dhambi zake katika maisha haya. Kwa kila kitendo cha kibinadamu kuna mwitikio wa kimungu (</w:t>
      </w:r>
      <w:hyperlink r:id="rId548">
        <w:r>
          <w:rPr>
            <w:color w:val="0000EE"/>
            <w:u w:val="single"/>
          </w:rPr>
          <w:t>Rom 2:6</w:t>
        </w:r>
      </w:hyperlink>
      <w:r>
        <w:t xml:space="preserve">). Paulo anazungumzia dhamiri, ambayo inatekeleza hukumu fulani hata juu ya matendo ya wale ambao hawamjui Mungu wa kweli (sura ya </w:t>
      </w:r>
      <w:hyperlink r:id="rId549">
        <w:r>
          <w:rPr>
            <w:color w:val="0000EE"/>
            <w:u w:val="single"/>
          </w:rPr>
          <w:t>15</w:t>
        </w:r>
      </w:hyperlink>
      <w:r>
        <w:t>).</w:t>
      </w:r>
    </w:p>
    <w:p>
      <w:r/>
      <w:r>
        <w:t>Serikali pia ni maonyesho ya hukumu ya kimungu juu ya matendo ya hadhara ya binadamu kuhusiana na sheria. Haki ya kiraia, ingawa mara nyingi imepotoshwa, ni njia ambayo Mungu hutekeleza hukumu ya muda juu ya uvunjaji wowote wa sheria katika maisha haya (</w:t>
      </w:r>
      <w:hyperlink r:id="rId550">
        <w:r>
          <w:rPr>
            <w:color w:val="0000EE"/>
            <w:u w:val="single"/>
          </w:rPr>
          <w:t>Rom 13:1–2</w:t>
        </w:r>
      </w:hyperlink>
      <w:r>
        <w:t>). Uhalifu wa hadhara dhidi ya jamii sio dhambi pekee zinazostahili hukumu ya kimungu.</w:t>
      </w:r>
    </w:p>
    <w:p>
      <w:r/>
      <w: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551">
        <w:r>
          <w:rPr>
            <w:color w:val="0000EE"/>
            <w:u w:val="single"/>
          </w:rPr>
          <w:t>Gal 6:7–8</w:t>
        </w:r>
      </w:hyperlink>
      <w: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552">
        <w:r>
          <w:rPr>
            <w:color w:val="0000EE"/>
            <w:u w:val="single"/>
          </w:rPr>
          <w:t>1 Pt 4:12–13</w:t>
        </w:r>
      </w:hyperlink>
      <w:r>
        <w:t>).</w:t>
      </w:r>
    </w:p>
    <w:p>
      <w:r/>
      <w:r>
        <w:t>Kutokana na dhambi ya Adamu, uumbaji uliwekwa chini ya hukumu ya uharibifu (</w:t>
      </w:r>
      <w:hyperlink r:id="rId553">
        <w:r>
          <w:rPr>
            <w:color w:val="0000EE"/>
            <w:u w:val="single"/>
          </w:rPr>
          <w:t>Mwa 3:17</w:t>
        </w:r>
      </w:hyperlink>
      <w: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554">
        <w:r>
          <w:rPr>
            <w:color w:val="0000EE"/>
            <w:u w:val="single"/>
          </w:rPr>
          <w:t>Rum 8:20</w:t>
        </w:r>
      </w:hyperlink>
      <w:r>
        <w:t xml:space="preserve">). Hivyo, anaweza kutumia maafa kwa manufaa ya maisha ya Mkristo (sura ya </w:t>
      </w:r>
      <w:hyperlink r:id="rId555">
        <w:r>
          <w:rPr>
            <w:color w:val="0000EE"/>
            <w:u w:val="single"/>
          </w:rPr>
          <w:t>28</w:t>
        </w:r>
      </w:hyperlink>
      <w: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556">
        <w:r>
          <w:rPr>
            <w:color w:val="0000EE"/>
            <w:u w:val="single"/>
          </w:rPr>
          <w:t>Kut 10:20</w:t>
        </w:r>
      </w:hyperlink>
      <w:r>
        <w:t>). Wayahudi ambao waliona miujiza ya Yesu na wakakataa madai yake ya kuwa Masihi pia ni miongoni mwa wale waliopokea hukumu ya Mungu wakiwa hai (</w:t>
      </w:r>
      <w:hyperlink r:id="rId557">
        <w:r>
          <w:rPr>
            <w:color w:val="0000EE"/>
            <w:u w:val="single"/>
          </w:rPr>
          <w:t>Mt 12:22–32</w:t>
        </w:r>
      </w:hyperlink>
      <w:r>
        <w:t>).</w:t>
      </w:r>
    </w:p>
    <w:p>
      <w:r/>
      <w: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558">
        <w:r>
          <w:rPr>
            <w:color w:val="0000EE"/>
            <w:u w:val="single"/>
          </w:rPr>
          <w:t>Yuda 1:7</w:t>
        </w:r>
      </w:hyperlink>
      <w:r>
        <w:t>).</w:t>
      </w:r>
    </w:p>
    <w:p>
      <w:pPr>
        <w:pStyle w:val="Heading3"/>
      </w:pPr>
      <w:r>
        <w:t>Hukumu ya Mwisho</w:t>
      </w:r>
    </w:p>
    <w:p>
      <w:r/>
      <w: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559">
        <w:r>
          <w:rPr>
            <w:color w:val="0000EE"/>
            <w:u w:val="single"/>
          </w:rPr>
          <w:t>Mt 12:32</w:t>
        </w:r>
      </w:hyperlink>
      <w: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r/>
      <w:r>
        <w:t>Zaidi ya hukumu hii ya mtu binafsi, mataifa yote yataonekana mbele ya Yesu (</w:t>
      </w:r>
      <w:hyperlink r:id="rId560">
        <w:r>
          <w:rPr>
            <w:color w:val="0000EE"/>
            <w:u w:val="single"/>
          </w:rPr>
          <w:t>Mt 25:31–32</w:t>
        </w:r>
      </w:hyperlink>
      <w:r>
        <w:t xml:space="preserve">). Hatima ya wote wanaoonekana mbele ya Hakimu tayari imeamuliwa. Maandiko yanafundisha kwamba kuna hukumu siku hiyo ya mwisho ambayo itafanywa kwa msingi wa matendo (sura ya </w:t>
      </w:r>
      <w:hyperlink r:id="rId561">
        <w:r>
          <w:rPr>
            <w:color w:val="0000EE"/>
            <w:u w:val="single"/>
          </w:rPr>
          <w:t>31–46</w:t>
        </w:r>
      </w:hyperlink>
      <w: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r/>
      <w: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562">
        <w:r>
          <w:rPr>
            <w:color w:val="0000EE"/>
            <w:u w:val="single"/>
          </w:rPr>
          <w:t>34</w:t>
        </w:r>
      </w:hyperlink>
      <w:r>
        <w:t>).</w:t>
      </w:r>
    </w:p>
    <w:p>
      <w:pPr>
        <w:pStyle w:val="Heading3"/>
      </w:pPr>
      <w:r>
        <w:t>Matokeo ya Vitendo</w:t>
      </w:r>
    </w:p>
    <w:p>
      <w:r/>
      <w: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t>Muhtasari</w:t>
      </w:r>
    </w:p>
    <w:p>
      <w:r/>
      <w: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563">
        <w:r>
          <w:rPr>
            <w:color w:val="0000EE"/>
            <w:u w:val="single"/>
          </w:rPr>
          <w:t>2 Pt 3:9</w:t>
        </w:r>
      </w:hyperlink>
      <w:r>
        <w:t>). Dhana kuu za uumbaji, haki, sheria, wokovu, na upatanisho zinafikia mwisho wake katika hukumu ya kimungu ya siku ya mwisho.</w:t>
      </w:r>
    </w:p>
    <w:p>
      <w:r/>
      <w:r>
        <w:rPr>
          <w:i/>
        </w:rPr>
        <w:t>Tazama pia</w:t>
      </w:r>
      <w:r>
        <w:t xml:space="preserve"> </w:t>
      </w:r>
      <w:r>
        <w:t>Kuzimu</w:t>
      </w:r>
      <w:r>
        <w:t xml:space="preserve">; </w:t>
      </w:r>
      <w:r>
        <w:t>Kiti cha Hukumu</w:t>
      </w:r>
      <w:r>
        <w:t xml:space="preserve">; </w:t>
      </w:r>
      <w:r>
        <w:t>kuhesabiwa haki, Kuhesabiwa Haki</w:t>
      </w:r>
      <w:r>
        <w:t xml:space="preserve">; </w:t>
      </w:r>
      <w:r>
        <w:t>Hukumu ya Mwisho</w:t>
      </w:r>
      <w:r>
        <w:t xml:space="preserve">; </w:t>
      </w:r>
      <w:r>
        <w:t>Kujili kwa Pili kwa Kristo</w:t>
      </w:r>
      <w:r>
        <w:t xml:space="preserve">; </w:t>
      </w:r>
      <w:r>
        <w:t>Hasira ya Mungu</w:t>
      </w:r>
      <w:r>
        <w:t>.</w:t>
      </w:r>
      <w:r/>
      <w:r/>
    </w:p>
    <w:p>
      <w:r/>
    </w:p>
    <w:p>
      <w:pPr>
        <w:pStyle w:val="Heading2"/>
      </w:pPr>
      <w:r>
        <w:t>Huzuni</w:t>
      </w:r>
      <w:r/>
    </w:p>
    <w:p>
      <w:r/>
      <w:r>
        <w:t>Mateso ya kihisia yanayosababishwa na kupoteza, bahati mbaya, au janga. Kuomboleza kunamaanisha kuhisi huzuni au dhiki.</w:t>
      </w:r>
    </w:p>
    <w:p>
      <w:pPr>
        <w:pStyle w:val="Heading3"/>
      </w:pPr>
      <w:r>
        <w:t>Ni Mifano Ipi ya Huzuni Inayopatikana Katika Biblia?</w:t>
      </w:r>
    </w:p>
    <w:p>
      <w:r/>
      <w:r>
        <w:t>Wazo la huzuni linajitokeza mara nyingi katika Biblia:</w:t>
      </w:r>
    </w:p>
    <w:p>
      <w:pPr>
        <w:pStyle w:val="ListBullet"/>
        <w:spacing w:line="240" w:lineRule="auto"/>
        <w:ind w:left="720"/>
      </w:pPr>
      <w:r/>
      <w:r>
        <w:t>Isaka na Rebeka walihuzunika wakati mwana wao Esau alipooa mwanamke Mhiti (</w:t>
      </w:r>
      <w:hyperlink r:id="rId564">
        <w:r>
          <w:rPr>
            <w:color w:val="0000EE"/>
            <w:u w:val="single"/>
          </w:rPr>
          <w:t>Mwanzo 26:35</w:t>
        </w:r>
      </w:hyperlink>
      <w:r>
        <w:t>)</w:t>
      </w:r>
    </w:p>
    <w:p>
      <w:pPr>
        <w:pStyle w:val="ListBullet"/>
        <w:spacing w:line="240" w:lineRule="auto"/>
        <w:ind w:left="720"/>
      </w:pPr>
      <w:r/>
      <w:r>
        <w:t>Mungu alihuzunika kwa maumivu ambayo Waisraeli walijiletea kwa kutotii kwao (</w:t>
      </w:r>
      <w:hyperlink r:id="rId565">
        <w:r>
          <w:rPr>
            <w:color w:val="0000EE"/>
            <w:u w:val="single"/>
          </w:rPr>
          <w:t>Waamuzi 10:16</w:t>
        </w:r>
      </w:hyperlink>
      <w:r>
        <w:t>)</w:t>
      </w:r>
    </w:p>
    <w:p>
      <w:pPr>
        <w:pStyle w:val="ListBullet"/>
        <w:spacing w:line="240" w:lineRule="auto"/>
        <w:ind w:left="720"/>
      </w:pPr>
      <w:r/>
      <w:r>
        <w:t>Hana alikuwa na huzuni kwa sababu hakuwa na mtoto, kiasi kwamba alionekana kama mlevi wakati wa kuomba (</w:t>
      </w:r>
      <w:hyperlink r:id="rId566">
        <w:r>
          <w:rPr>
            <w:color w:val="0000EE"/>
            <w:u w:val="single"/>
          </w:rPr>
          <w:t>1 Samweli 1:16</w:t>
        </w:r>
      </w:hyperlink>
      <w:r>
        <w:t>)</w:t>
      </w:r>
    </w:p>
    <w:p>
      <w:pPr>
        <w:pStyle w:val="ListBullet"/>
        <w:spacing w:line="240" w:lineRule="auto"/>
        <w:ind w:left="720"/>
      </w:pPr>
      <w:r/>
      <w:r>
        <w:t>Samweli aliomba usiku kucha kwa sababu alihuzunishwa na kutotii kwa Mfalme Sauli (</w:t>
      </w:r>
      <w:hyperlink r:id="rId567">
        <w:r>
          <w:rPr>
            <w:color w:val="0000EE"/>
            <w:u w:val="single"/>
          </w:rPr>
          <w:t>1 Samweli 15:11</w:t>
        </w:r>
      </w:hyperlink>
      <w:r>
        <w:t>)</w:t>
      </w:r>
    </w:p>
    <w:p>
      <w:pPr>
        <w:pStyle w:val="ListBullet"/>
        <w:spacing w:line="240" w:lineRule="auto"/>
        <w:ind w:left="720"/>
      </w:pPr>
      <w:r/>
      <w:r>
        <w:t>Ayubu alikuwa na huzuni kubwa sana kuhusu hasara yake binafsi (</w:t>
      </w:r>
      <w:hyperlink r:id="rId568">
        <w:r>
          <w:rPr>
            <w:color w:val="0000EE"/>
            <w:u w:val="single"/>
          </w:rPr>
          <w:t>Ayubu 2:13</w:t>
        </w:r>
      </w:hyperlink>
      <w:r>
        <w:t xml:space="preserve">; linganisha </w:t>
      </w:r>
      <w:hyperlink r:id="rId569">
        <w:r>
          <w:rPr>
            <w:color w:val="0000EE"/>
            <w:u w:val="single"/>
          </w:rPr>
          <w:t>6:2</w:t>
        </w:r>
      </w:hyperlink>
      <w:r>
        <w:t xml:space="preserve">; </w:t>
      </w:r>
      <w:hyperlink r:id="rId570">
        <w:r>
          <w:rPr>
            <w:color w:val="0000EE"/>
            <w:u w:val="single"/>
          </w:rPr>
          <w:t>16:6</w:t>
        </w:r>
      </w:hyperlink>
      <w:r>
        <w:t>)</w:t>
      </w:r>
    </w:p>
    <w:p>
      <w:pPr>
        <w:pStyle w:val="ListBullet"/>
        <w:spacing w:line="240" w:lineRule="auto"/>
        <w:ind w:left="720"/>
      </w:pPr>
      <w:r/>
      <w:r>
        <w:t>Waandishi wa zaburi walionyesha dhiki na huzuni (</w:t>
      </w:r>
      <w:hyperlink r:id="rId571">
        <w:r>
          <w:rPr>
            <w:color w:val="0000EE"/>
            <w:u w:val="single"/>
          </w:rPr>
          <w:t>Zaburi 6:7</w:t>
        </w:r>
      </w:hyperlink>
      <w:r>
        <w:t xml:space="preserve">; </w:t>
      </w:r>
      <w:hyperlink r:id="rId572">
        <w:r>
          <w:rPr>
            <w:color w:val="0000EE"/>
            <w:u w:val="single"/>
          </w:rPr>
          <w:t>31:9</w:t>
        </w:r>
      </w:hyperlink>
      <w:r>
        <w:t>–</w:t>
      </w:r>
      <w:hyperlink r:id="rId572">
        <w:r>
          <w:rPr>
            <w:color w:val="0000EE"/>
            <w:u w:val="single"/>
          </w:rPr>
          <w:t>10</w:t>
        </w:r>
      </w:hyperlink>
      <w:r>
        <w:t xml:space="preserve">; </w:t>
      </w:r>
      <w:hyperlink r:id="rId573">
        <w:r>
          <w:rPr>
            <w:color w:val="0000EE"/>
            <w:u w:val="single"/>
          </w:rPr>
          <w:t>69:26</w:t>
        </w:r>
      </w:hyperlink>
      <w:r>
        <w:t xml:space="preserve">; </w:t>
      </w:r>
      <w:hyperlink r:id="rId574">
        <w:r>
          <w:rPr>
            <w:color w:val="0000EE"/>
            <w:u w:val="single"/>
          </w:rPr>
          <w:t>73:21</w:t>
        </w:r>
      </w:hyperlink>
      <w:r>
        <w:t xml:space="preserve">; </w:t>
      </w:r>
      <w:hyperlink r:id="rId575">
        <w:r>
          <w:rPr>
            <w:color w:val="0000EE"/>
            <w:u w:val="single"/>
          </w:rPr>
          <w:t>95:10</w:t>
        </w:r>
      </w:hyperlink>
      <w:r>
        <w:t xml:space="preserve">; </w:t>
      </w:r>
      <w:hyperlink r:id="rId576">
        <w:r>
          <w:rPr>
            <w:color w:val="0000EE"/>
            <w:u w:val="single"/>
          </w:rPr>
          <w:t>112:10</w:t>
        </w:r>
      </w:hyperlink>
      <w:r>
        <w:t>)</w:t>
      </w:r>
    </w:p>
    <w:p>
      <w:pPr>
        <w:pStyle w:val="ListBullet"/>
        <w:spacing w:line="240" w:lineRule="auto"/>
        <w:ind w:left="720"/>
      </w:pPr>
      <w:r/>
      <w:r>
        <w:t>Kitabu cha Maombolezo kimejitolea kwa kuonyesha huzuni</w:t>
      </w:r>
    </w:p>
    <w:p>
      <w:pPr>
        <w:pStyle w:val="ListBullet"/>
        <w:spacing w:line="240" w:lineRule="auto"/>
        <w:ind w:left="720"/>
      </w:pPr>
      <w:r/>
      <w:r>
        <w:t>Manabii huzungumzia hukumu inayotokana na Israeli kumhuzunisha Mungu</w:t>
      </w:r>
    </w:p>
    <w:p>
      <w:pPr>
        <w:pStyle w:val="ListBullet"/>
        <w:spacing w:line="240" w:lineRule="auto"/>
        <w:ind w:left="720"/>
      </w:pPr>
      <w:r/>
      <w:r>
        <w:t>Yesu alipata huzuni na dhiki, ikiwa ni pamoja na kulia kwa kifo cha rafiki yake (</w:t>
      </w:r>
      <w:hyperlink r:id="rId90">
        <w:r>
          <w:rPr>
            <w:color w:val="0000EE"/>
            <w:u w:val="single"/>
          </w:rPr>
          <w:t>Marko 3:5</w:t>
        </w:r>
      </w:hyperlink>
      <w:r>
        <w:t xml:space="preserve">; </w:t>
      </w:r>
      <w:hyperlink r:id="rId577">
        <w:r>
          <w:rPr>
            <w:color w:val="0000EE"/>
            <w:u w:val="single"/>
          </w:rPr>
          <w:t>Yohana 11:33</w:t>
        </w:r>
      </w:hyperlink>
      <w:r>
        <w:t xml:space="preserve">; </w:t>
      </w:r>
      <w:hyperlink r:id="rId578">
        <w:r>
          <w:rPr>
            <w:color w:val="0000EE"/>
            <w:u w:val="single"/>
          </w:rPr>
          <w:t>35</w:t>
        </w:r>
      </w:hyperlink>
      <w:r>
        <w:t>)</w:t>
      </w:r>
    </w:p>
    <w:p>
      <w:pPr>
        <w:pStyle w:val="ListBullet"/>
        <w:spacing w:line="240" w:lineRule="auto"/>
        <w:ind w:left="720"/>
      </w:pPr>
      <w:r/>
      <w:r>
        <w:t>Wayahudi walihuzunika wakati mitume walipokuwa wakifundisha kuhusu Kristo (</w:t>
      </w:r>
      <w:hyperlink r:id="rId579">
        <w:r>
          <w:rPr>
            <w:color w:val="0000EE"/>
            <w:u w:val="single"/>
          </w:rPr>
          <w:t>Matendo 4:2</w:t>
        </w:r>
      </w:hyperlink>
      <w:r>
        <w:t>)</w:t>
      </w:r>
    </w:p>
    <w:p>
      <w:pPr>
        <w:pStyle w:val="ListBullet"/>
        <w:spacing w:line="240" w:lineRule="auto"/>
        <w:ind w:left="720"/>
      </w:pPr>
      <w:r/>
      <w:r>
        <w:t>Mtume Paulo aliwafundisha waumini wasihuzunishane (</w:t>
      </w:r>
      <w:hyperlink r:id="rId580">
        <w:r>
          <w:rPr>
            <w:color w:val="0000EE"/>
            <w:u w:val="single"/>
          </w:rPr>
          <w:t>Warumi 14:15</w:t>
        </w:r>
      </w:hyperlink>
      <w:r>
        <w:t>)</w:t>
      </w:r>
    </w:p>
    <w:p>
      <w:pPr>
        <w:pStyle w:val="ListBullet"/>
        <w:spacing w:line="240" w:lineRule="auto"/>
        <w:ind w:left="720"/>
      </w:pPr>
      <w:r/>
      <w:r>
        <w:t>Mtume Paulo hakutaka kusababisha huzuni yoyote yeye mwenyewe (</w:t>
      </w:r>
      <w:hyperlink r:id="rId581">
        <w:r>
          <w:rPr>
            <w:color w:val="0000EE"/>
            <w:u w:val="single"/>
          </w:rPr>
          <w:t>2 Wakorintho 2:1</w:t>
        </w:r>
      </w:hyperlink>
      <w:r>
        <w:t>–</w:t>
      </w:r>
      <w:hyperlink r:id="rId581">
        <w:r>
          <w:rPr>
            <w:color w:val="0000EE"/>
            <w:u w:val="single"/>
          </w:rPr>
          <w:t>5</w:t>
        </w:r>
      </w:hyperlink>
      <w:r>
        <w:t>)</w:t>
      </w:r>
    </w:p>
    <w:p>
      <w:pPr>
        <w:pStyle w:val="ListBullet"/>
        <w:spacing w:line="240" w:lineRule="auto"/>
        <w:ind w:left="720"/>
      </w:pPr>
      <w:r/>
      <w:r>
        <w:t>Muumini hapaswi kumhuzunisha Roho Mtakatifu (</w:t>
      </w:r>
      <w:hyperlink r:id="rId582">
        <w:r>
          <w:rPr>
            <w:color w:val="0000EE"/>
            <w:u w:val="single"/>
          </w:rPr>
          <w:t>Waefeso 4:30</w:t>
        </w:r>
      </w:hyperlink>
      <w:r>
        <w:t>)</w:t>
      </w:r>
    </w:p>
    <w:p>
      <w:pPr>
        <w:pStyle w:val="ListBullet"/>
        <w:spacing w:line="240" w:lineRule="auto"/>
        <w:ind w:left="720"/>
      </w:pPr>
      <w:r/>
      <w:r>
        <w:t>Muumini anaweza kupitia huzuni na mateso katika ulimwengu usio wa kawaida (</w:t>
      </w:r>
      <w:hyperlink r:id="rId583">
        <w:r>
          <w:rPr>
            <w:color w:val="0000EE"/>
            <w:u w:val="single"/>
          </w:rPr>
          <w:t>1 Petro 2:19</w:t>
        </w:r>
      </w:hyperlink>
      <w:r>
        <w:t>)</w:t>
      </w:r>
    </w:p>
    <w:p>
      <w:pPr>
        <w:pStyle w:val="ListBullet"/>
        <w:spacing w:line="240" w:lineRule="auto"/>
        <w:ind w:left="720"/>
      </w:pPr>
      <w:r/>
      <w:r>
        <w:t>Huzuni ilionyeshwa wakati wa kifo kupitia kilio, maombolezo, na vilio (</w:t>
      </w:r>
      <w:hyperlink r:id="rId584">
        <w:r>
          <w:rPr>
            <w:color w:val="0000EE"/>
            <w:u w:val="single"/>
          </w:rPr>
          <w:t>Yeremia 9:17</w:t>
        </w:r>
      </w:hyperlink>
      <w:r>
        <w:t>–</w:t>
      </w:r>
      <w:hyperlink r:id="rId584">
        <w:r>
          <w:rPr>
            <w:color w:val="0000EE"/>
            <w:u w:val="single"/>
          </w:rPr>
          <w:t>18</w:t>
        </w:r>
      </w:hyperlink>
      <w:r>
        <w:t xml:space="preserve">; </w:t>
      </w:r>
      <w:hyperlink r:id="rId585">
        <w:r>
          <w:rPr>
            <w:color w:val="0000EE"/>
            <w:u w:val="single"/>
          </w:rPr>
          <w:t>Amosi 5:16</w:t>
        </w:r>
      </w:hyperlink>
      <w:r>
        <w:t xml:space="preserve">; </w:t>
      </w:r>
      <w:hyperlink r:id="rId586">
        <w:r>
          <w:rPr>
            <w:color w:val="0000EE"/>
            <w:u w:val="single"/>
          </w:rPr>
          <w:t>Marko 5:38</w:t>
        </w:r>
      </w:hyperlink>
      <w:r>
        <w:t>).</w:t>
      </w:r>
    </w:p>
    <w:p>
      <w:r/>
      <w:r>
        <w:rPr>
          <w:i/>
        </w:rPr>
        <w:t>Tazama pia</w:t>
      </w:r>
      <w:r>
        <w:t xml:space="preserve"> </w:t>
      </w:r>
      <w:r>
        <w:t>Ombolezo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35" TargetMode="External"/><Relationship Id="rId16" Type="http://schemas.openxmlformats.org/officeDocument/2006/relationships/hyperlink" Target="https://ref.ly/Prov5:5" TargetMode="External"/><Relationship Id="rId17" Type="http://schemas.openxmlformats.org/officeDocument/2006/relationships/hyperlink" Target="https://ref.ly/Prov7:27" TargetMode="External"/><Relationship Id="rId18" Type="http://schemas.openxmlformats.org/officeDocument/2006/relationships/hyperlink" Target="https://ref.ly/Job10:21-Job10:22" TargetMode="External"/><Relationship Id="rId19" Type="http://schemas.openxmlformats.org/officeDocument/2006/relationships/hyperlink" Target="https://ref.ly/Job38:17" TargetMode="External"/><Relationship Id="rId20" Type="http://schemas.openxmlformats.org/officeDocument/2006/relationships/hyperlink" Target="https://ref.ly/Isa14:9" TargetMode="External"/><Relationship Id="rId21" Type="http://schemas.openxmlformats.org/officeDocument/2006/relationships/hyperlink" Target="https://ref.ly/Job26:5-Job26:6" TargetMode="External"/><Relationship Id="rId22" Type="http://schemas.openxmlformats.org/officeDocument/2006/relationships/hyperlink" Target="https://ref.ly/Job17:16" TargetMode="External"/><Relationship Id="rId23" Type="http://schemas.openxmlformats.org/officeDocument/2006/relationships/hyperlink" Target="https://ref.ly/Jonah2:2-Jonah2:3" TargetMode="External"/><Relationship Id="rId24" Type="http://schemas.openxmlformats.org/officeDocument/2006/relationships/hyperlink" Target="https://ref.ly/Ps89:48" TargetMode="External"/><Relationship Id="rId25" Type="http://schemas.openxmlformats.org/officeDocument/2006/relationships/hyperlink" Target="https://ref.ly/Wis2:1" TargetMode="External"/><Relationship Id="rId26" Type="http://schemas.openxmlformats.org/officeDocument/2006/relationships/hyperlink" Target="https://ref.ly/Wis3:1" TargetMode="External"/><Relationship Id="rId27" Type="http://schemas.openxmlformats.org/officeDocument/2006/relationships/hyperlink" Target="https://ref.ly/Matt11:23" TargetMode="External"/><Relationship Id="rId28" Type="http://schemas.openxmlformats.org/officeDocument/2006/relationships/hyperlink" Target="https://ref.ly/Luke10:15" TargetMode="External"/><Relationship Id="rId29" Type="http://schemas.openxmlformats.org/officeDocument/2006/relationships/hyperlink" Target="https://ref.ly/Rev6:8" TargetMode="External"/><Relationship Id="rId30" Type="http://schemas.openxmlformats.org/officeDocument/2006/relationships/hyperlink" Target="https://ref.ly/Prov1:12" TargetMode="External"/><Relationship Id="rId31" Type="http://schemas.openxmlformats.org/officeDocument/2006/relationships/hyperlink" Target="https://ref.ly/Prov27:20" TargetMode="External"/><Relationship Id="rId32" Type="http://schemas.openxmlformats.org/officeDocument/2006/relationships/hyperlink" Target="https://ref.ly/Prov30:16" TargetMode="External"/><Relationship Id="rId33" Type="http://schemas.openxmlformats.org/officeDocument/2006/relationships/hyperlink" Target="https://ref.ly/Isa5:14" TargetMode="External"/><Relationship Id="rId34" Type="http://schemas.openxmlformats.org/officeDocument/2006/relationships/hyperlink" Target="https://ref.ly/Isa28:15,Isa28:18" TargetMode="External"/><Relationship Id="rId35" Type="http://schemas.openxmlformats.org/officeDocument/2006/relationships/hyperlink" Target="https://ref.ly/Hab2:5" TargetMode="External"/><Relationship Id="rId36" Type="http://schemas.openxmlformats.org/officeDocument/2006/relationships/hyperlink" Target="https://ref.ly/Matt16:18" TargetMode="External"/><Relationship Id="rId37" Type="http://schemas.openxmlformats.org/officeDocument/2006/relationships/hyperlink" Target="https://ref.ly/Acts2:27" TargetMode="External"/><Relationship Id="rId38" Type="http://schemas.openxmlformats.org/officeDocument/2006/relationships/hyperlink" Target="https://ref.ly/Ps16:10" TargetMode="External"/><Relationship Id="rId39" Type="http://schemas.openxmlformats.org/officeDocument/2006/relationships/hyperlink" Target="https://ref.ly/Rev1:18" TargetMode="External"/><Relationship Id="rId40" Type="http://schemas.openxmlformats.org/officeDocument/2006/relationships/hyperlink" Target="https://ref.ly/Rev20:13-Rev20:14" TargetMode="External"/><Relationship Id="rId41" Type="http://schemas.openxmlformats.org/officeDocument/2006/relationships/hyperlink" Target="https://ref.ly/Luke16:23" TargetMode="External"/><Relationship Id="rId42" Type="http://schemas.openxmlformats.org/officeDocument/2006/relationships/hyperlink" Target="https://ref.ly/Rev20:1-Rev20:15" TargetMode="External"/><Relationship Id="rId43" Type="http://schemas.openxmlformats.org/officeDocument/2006/relationships/hyperlink" Target="https://ref.ly/Matt8:18-Matt8:22" TargetMode="External"/><Relationship Id="rId44" Type="http://schemas.openxmlformats.org/officeDocument/2006/relationships/hyperlink" Target="https://ref.ly/Matt9:10-Matt9:13" TargetMode="External"/><Relationship Id="rId45" Type="http://schemas.openxmlformats.org/officeDocument/2006/relationships/hyperlink" Target="https://ref.ly/Matt16:1-Matt16:4" TargetMode="External"/><Relationship Id="rId46" Type="http://schemas.openxmlformats.org/officeDocument/2006/relationships/hyperlink" Target="https://ref.ly/Mark2:18-Mark2:22" TargetMode="External"/><Relationship Id="rId47" Type="http://schemas.openxmlformats.org/officeDocument/2006/relationships/hyperlink" Target="https://ref.ly/Mark10:13-Mark10:15" TargetMode="External"/><Relationship Id="rId48" Type="http://schemas.openxmlformats.org/officeDocument/2006/relationships/hyperlink" Target="https://ref.ly/Luke6:1-Luke6:5" TargetMode="External"/><Relationship Id="rId49" Type="http://schemas.openxmlformats.org/officeDocument/2006/relationships/hyperlink" Target="https://ref.ly/Luke11:37-Luke11:44" TargetMode="External"/><Relationship Id="rId50" Type="http://schemas.openxmlformats.org/officeDocument/2006/relationships/hyperlink" Target="https://ref.ly/Gen1:1-Gen3:24" TargetMode="External"/><Relationship Id="rId51" Type="http://schemas.openxmlformats.org/officeDocument/2006/relationships/hyperlink" Target="https://ref.ly/Job19:25" TargetMode="External"/><Relationship Id="rId52" Type="http://schemas.openxmlformats.org/officeDocument/2006/relationships/hyperlink" Target="https://ref.ly/Exod3:6" TargetMode="External"/><Relationship Id="rId53" Type="http://schemas.openxmlformats.org/officeDocument/2006/relationships/hyperlink" Target="https://ref.ly/Matt22:32" TargetMode="External"/><Relationship Id="rId54" Type="http://schemas.openxmlformats.org/officeDocument/2006/relationships/hyperlink" Target="https://ref.ly/Matt22:30-Matt22:32" TargetMode="External"/><Relationship Id="rId55" Type="http://schemas.openxmlformats.org/officeDocument/2006/relationships/hyperlink" Target="https://ref.ly/1Cor15:1-1Cor15:58" TargetMode="External"/><Relationship Id="rId56" Type="http://schemas.openxmlformats.org/officeDocument/2006/relationships/hyperlink" Target="https://ref.ly/Gen2:7" TargetMode="External"/><Relationship Id="rId57" Type="http://schemas.openxmlformats.org/officeDocument/2006/relationships/hyperlink" Target="https://ref.ly/Phil1:23" TargetMode="External"/><Relationship Id="rId58" Type="http://schemas.openxmlformats.org/officeDocument/2006/relationships/hyperlink" Target="https://ref.ly/1Cor15:50-1Cor15:58" TargetMode="External"/><Relationship Id="rId59" Type="http://schemas.openxmlformats.org/officeDocument/2006/relationships/hyperlink" Target="https://ref.ly/1Pet3:19-1Pet3:20" TargetMode="External"/><Relationship Id="rId60" Type="http://schemas.openxmlformats.org/officeDocument/2006/relationships/hyperlink" Target="https://ref.ly/1Sam28:7" TargetMode="External"/><Relationship Id="rId61" Type="http://schemas.openxmlformats.org/officeDocument/2006/relationships/hyperlink" Target="https://ref.ly/Luke16:19-Luke16:31" TargetMode="External"/><Relationship Id="rId62" Type="http://schemas.openxmlformats.org/officeDocument/2006/relationships/hyperlink" Target="https://ref.ly/John5:29" TargetMode="External"/><Relationship Id="rId63" Type="http://schemas.openxmlformats.org/officeDocument/2006/relationships/hyperlink" Target="https://ref.ly/1Cor15:44" TargetMode="External"/><Relationship Id="rId64" Type="http://schemas.openxmlformats.org/officeDocument/2006/relationships/hyperlink" Target="https://ref.ly/1Cor15:23" TargetMode="External"/><Relationship Id="rId65" Type="http://schemas.openxmlformats.org/officeDocument/2006/relationships/hyperlink" Target="https://ref.ly/Rom8:35-Rom8:39" TargetMode="External"/><Relationship Id="rId66" Type="http://schemas.openxmlformats.org/officeDocument/2006/relationships/hyperlink" Target="https://ref.ly/1Thess4:14" TargetMode="External"/><Relationship Id="rId67" Type="http://schemas.openxmlformats.org/officeDocument/2006/relationships/hyperlink" Target="https://ref.ly/Heb9:28" TargetMode="External"/><Relationship Id="rId68" Type="http://schemas.openxmlformats.org/officeDocument/2006/relationships/hyperlink" Target="https://ref.ly/Luke17:10" TargetMode="External"/><Relationship Id="rId69" Type="http://schemas.openxmlformats.org/officeDocument/2006/relationships/hyperlink" Target="https://ref.ly/Heb9:27" TargetMode="External"/><Relationship Id="rId70" Type="http://schemas.openxmlformats.org/officeDocument/2006/relationships/hyperlink" Target="https://ref.ly/Gen5:32" TargetMode="External"/><Relationship Id="rId71" Type="http://schemas.openxmlformats.org/officeDocument/2006/relationships/hyperlink" Target="https://ref.ly/Gen6:10" TargetMode="External"/><Relationship Id="rId72" Type="http://schemas.openxmlformats.org/officeDocument/2006/relationships/hyperlink" Target="https://ref.ly/Gen7:13" TargetMode="External"/><Relationship Id="rId73" Type="http://schemas.openxmlformats.org/officeDocument/2006/relationships/hyperlink" Target="https://ref.ly/Gen9:18,Gen9:22" TargetMode="External"/><Relationship Id="rId74" Type="http://schemas.openxmlformats.org/officeDocument/2006/relationships/hyperlink" Target="https://ref.ly/Gen10:1,Gen10:6,Gen10:20" TargetMode="External"/><Relationship Id="rId75" Type="http://schemas.openxmlformats.org/officeDocument/2006/relationships/hyperlink" Target="https://ref.ly/Gen10:6" TargetMode="External"/><Relationship Id="rId76" Type="http://schemas.openxmlformats.org/officeDocument/2006/relationships/hyperlink" Target="https://ref.ly/1Chr1:8" TargetMode="External"/><Relationship Id="rId77" Type="http://schemas.openxmlformats.org/officeDocument/2006/relationships/hyperlink" Target="https://ref.ly/Gen9:20-Gen9:24" TargetMode="External"/><Relationship Id="rId78" Type="http://schemas.openxmlformats.org/officeDocument/2006/relationships/hyperlink" Target="https://ref.ly/Gen9:24" TargetMode="External"/><Relationship Id="rId79" Type="http://schemas.openxmlformats.org/officeDocument/2006/relationships/hyperlink" Target="https://ref.ly/Gen9:18" TargetMode="External"/><Relationship Id="rId80" Type="http://schemas.openxmlformats.org/officeDocument/2006/relationships/hyperlink" Target="https://ref.ly/Gen10:1" TargetMode="External"/><Relationship Id="rId81" Type="http://schemas.openxmlformats.org/officeDocument/2006/relationships/hyperlink" Target="https://ref.ly/Ps37:8" TargetMode="External"/><Relationship Id="rId82" Type="http://schemas.openxmlformats.org/officeDocument/2006/relationships/hyperlink" Target="https://ref.ly/Matt5:22" TargetMode="External"/><Relationship Id="rId83" Type="http://schemas.openxmlformats.org/officeDocument/2006/relationships/hyperlink" Target="https://ref.ly/Eph4:31" TargetMode="External"/><Relationship Id="rId84" Type="http://schemas.openxmlformats.org/officeDocument/2006/relationships/hyperlink" Target="https://ref.ly/Col3:8" TargetMode="External"/><Relationship Id="rId85" Type="http://schemas.openxmlformats.org/officeDocument/2006/relationships/hyperlink" Target="https://ref.ly/Titus1:7" TargetMode="External"/><Relationship Id="rId86" Type="http://schemas.openxmlformats.org/officeDocument/2006/relationships/hyperlink" Target="https://ref.ly/Eph4:26" TargetMode="External"/><Relationship Id="rId87" Type="http://schemas.openxmlformats.org/officeDocument/2006/relationships/hyperlink" Target="https://ref.ly/Eph4:27" TargetMode="External"/><Relationship Id="rId88" Type="http://schemas.openxmlformats.org/officeDocument/2006/relationships/hyperlink" Target="https://ref.ly/Deut29:25-Deut29:26" TargetMode="External"/><Relationship Id="rId89" Type="http://schemas.openxmlformats.org/officeDocument/2006/relationships/hyperlink" Target="https://ref.ly/Exod32:19" TargetMode="External"/><Relationship Id="rId90" Type="http://schemas.openxmlformats.org/officeDocument/2006/relationships/hyperlink" Target="https://ref.ly/Mark3:5" TargetMode="External"/><Relationship Id="rId91" Type="http://schemas.openxmlformats.org/officeDocument/2006/relationships/hyperlink" Target="https://ref.ly/John2:13-John2:22" TargetMode="External"/><Relationship Id="rId92" Type="http://schemas.openxmlformats.org/officeDocument/2006/relationships/hyperlink" Target="https://ref.ly/Matt21:12" TargetMode="External"/><Relationship Id="rId93" Type="http://schemas.openxmlformats.org/officeDocument/2006/relationships/hyperlink" Target="https://ref.ly/Exod22:2-Exod22:3" TargetMode="External"/><Relationship Id="rId94" Type="http://schemas.openxmlformats.org/officeDocument/2006/relationships/hyperlink" Target="https://ref.ly/Lev17:4" TargetMode="External"/><Relationship Id="rId95" Type="http://schemas.openxmlformats.org/officeDocument/2006/relationships/hyperlink" Target="https://ref.ly/1Sam25:26,1Sam25:33" TargetMode="External"/><Relationship Id="rId96" Type="http://schemas.openxmlformats.org/officeDocument/2006/relationships/hyperlink" Target="https://ref.ly/Hos12:14" TargetMode="External"/><Relationship Id="rId97" Type="http://schemas.openxmlformats.org/officeDocument/2006/relationships/hyperlink" Target="https://ref.ly/Ps51:14" TargetMode="External"/><Relationship Id="rId98" Type="http://schemas.openxmlformats.org/officeDocument/2006/relationships/hyperlink" Target="https://ref.ly/Jonah1:14" TargetMode="External"/><Relationship Id="rId99" Type="http://schemas.openxmlformats.org/officeDocument/2006/relationships/hyperlink" Target="https://ref.ly/Gen9:6" TargetMode="External"/><Relationship Id="rId100" Type="http://schemas.openxmlformats.org/officeDocument/2006/relationships/hyperlink" Target="https://ref.ly/Deut19:11-Deut19:13" TargetMode="External"/><Relationship Id="rId101" Type="http://schemas.openxmlformats.org/officeDocument/2006/relationships/hyperlink" Target="https://ref.ly/2Kgs24:4" TargetMode="External"/><Relationship Id="rId102" Type="http://schemas.openxmlformats.org/officeDocument/2006/relationships/hyperlink" Target="https://ref.ly/Ezek33:6" TargetMode="External"/><Relationship Id="rId103" Type="http://schemas.openxmlformats.org/officeDocument/2006/relationships/hyperlink" Target="https://ref.ly/Num35:31" TargetMode="External"/><Relationship Id="rId104" Type="http://schemas.openxmlformats.org/officeDocument/2006/relationships/hyperlink" Target="https://ref.ly/Num35:9-Num35:28" TargetMode="External"/><Relationship Id="rId105" Type="http://schemas.openxmlformats.org/officeDocument/2006/relationships/hyperlink" Target="https://ref.ly/Deut19:4-Deut19:10" TargetMode="External"/><Relationship Id="rId106" Type="http://schemas.openxmlformats.org/officeDocument/2006/relationships/hyperlink" Target="https://ref.ly/Deut21:1-Deut21:9" TargetMode="External"/><Relationship Id="rId107" Type="http://schemas.openxmlformats.org/officeDocument/2006/relationships/hyperlink" Target="https://ref.ly/Lev17:3-Lev17:4,Lev17:10-Lev17:11" TargetMode="External"/><Relationship Id="rId108" Type="http://schemas.openxmlformats.org/officeDocument/2006/relationships/hyperlink" Target="https://ref.ly/Exod21:28-Exod21:29" TargetMode="External"/><Relationship Id="rId109" Type="http://schemas.openxmlformats.org/officeDocument/2006/relationships/hyperlink" Target="https://ref.ly/Exod22:2" TargetMode="External"/><Relationship Id="rId110" Type="http://schemas.openxmlformats.org/officeDocument/2006/relationships/hyperlink" Target="https://ref.ly/Lev20:9-Lev20:16" TargetMode="External"/><Relationship Id="rId111" Type="http://schemas.openxmlformats.org/officeDocument/2006/relationships/hyperlink" Target="https://ref.ly/1Kgs2:5-1Kgs2:6" TargetMode="External"/><Relationship Id="rId112" Type="http://schemas.openxmlformats.org/officeDocument/2006/relationships/hyperlink" Target="https://ref.ly/Isa1:15" TargetMode="External"/><Relationship Id="rId113" Type="http://schemas.openxmlformats.org/officeDocument/2006/relationships/hyperlink" Target="https://ref.ly/Isa4:4" TargetMode="External"/><Relationship Id="rId114" Type="http://schemas.openxmlformats.org/officeDocument/2006/relationships/hyperlink" Target="https://ref.ly/Ezek7:23" TargetMode="External"/><Relationship Id="rId115" Type="http://schemas.openxmlformats.org/officeDocument/2006/relationships/hyperlink" Target="https://ref.ly/Ezek9:9" TargetMode="External"/><Relationship Id="rId116" Type="http://schemas.openxmlformats.org/officeDocument/2006/relationships/hyperlink" Target="https://ref.ly/Hos1:4" TargetMode="External"/><Relationship Id="rId117" Type="http://schemas.openxmlformats.org/officeDocument/2006/relationships/hyperlink" Target="https://ref.ly/Hos4:2" TargetMode="External"/><Relationship Id="rId118" Type="http://schemas.openxmlformats.org/officeDocument/2006/relationships/hyperlink" Target="https://ref.ly/Mic3:10" TargetMode="External"/><Relationship Id="rId119" Type="http://schemas.openxmlformats.org/officeDocument/2006/relationships/hyperlink" Target="https://ref.ly/Hab2:8,Hab2:12,Hab2:17" TargetMode="External"/><Relationship Id="rId120" Type="http://schemas.openxmlformats.org/officeDocument/2006/relationships/hyperlink" Target="https://ref.ly/Ezek18:10-Ezek18:13" TargetMode="External"/><Relationship Id="rId121" Type="http://schemas.openxmlformats.org/officeDocument/2006/relationships/hyperlink" Target="https://ref.ly/Gen4:10-Gen4:12" TargetMode="External"/><Relationship Id="rId122" Type="http://schemas.openxmlformats.org/officeDocument/2006/relationships/hyperlink" Target="https://ref.ly/Isa26:21" TargetMode="External"/><Relationship Id="rId123" Type="http://schemas.openxmlformats.org/officeDocument/2006/relationships/hyperlink" Target="https://ref.ly/Ezek24:6-Ezek24:9" TargetMode="External"/><Relationship Id="rId124" Type="http://schemas.openxmlformats.org/officeDocument/2006/relationships/hyperlink" Target="https://ref.ly/Rev6:10" TargetMode="External"/><Relationship Id="rId125" Type="http://schemas.openxmlformats.org/officeDocument/2006/relationships/hyperlink" Target="https://ref.ly/Gen2:11-Gen2:12" TargetMode="External"/><Relationship Id="rId126" Type="http://schemas.openxmlformats.org/officeDocument/2006/relationships/hyperlink" Target="https://ref.ly/1Sam15:7" TargetMode="External"/><Relationship Id="rId127" Type="http://schemas.openxmlformats.org/officeDocument/2006/relationships/hyperlink" Target="https://ref.ly/Gen3:20" TargetMode="External"/><Relationship Id="rId128" Type="http://schemas.openxmlformats.org/officeDocument/2006/relationships/hyperlink" Target="https://ref.ly/Gen2:18" TargetMode="External"/><Relationship Id="rId129" Type="http://schemas.openxmlformats.org/officeDocument/2006/relationships/hyperlink" Target="https://ref.ly/Gen2:21-Gen2:25" TargetMode="External"/><Relationship Id="rId130" Type="http://schemas.openxmlformats.org/officeDocument/2006/relationships/hyperlink" Target="https://ref.ly/Gen2:23" TargetMode="External"/><Relationship Id="rId131" Type="http://schemas.openxmlformats.org/officeDocument/2006/relationships/hyperlink" Target="https://ref.ly/Gen2:17" TargetMode="External"/><Relationship Id="rId132" Type="http://schemas.openxmlformats.org/officeDocument/2006/relationships/hyperlink" Target="https://ref.ly/Gen3:3" TargetMode="External"/><Relationship Id="rId133" Type="http://schemas.openxmlformats.org/officeDocument/2006/relationships/hyperlink" Target="https://ref.ly/Gen3:16" TargetMode="External"/><Relationship Id="rId134" Type="http://schemas.openxmlformats.org/officeDocument/2006/relationships/hyperlink" Target="https://ref.ly/Gen4:1-Gen4:2,Gen4:25" TargetMode="External"/><Relationship Id="rId135" Type="http://schemas.openxmlformats.org/officeDocument/2006/relationships/hyperlink" Target="https://ref.ly/Gen5:4" TargetMode="External"/><Relationship Id="rId136" Type="http://schemas.openxmlformats.org/officeDocument/2006/relationships/hyperlink" Target="https://ref.ly/1Tim2:12" TargetMode="External"/><Relationship Id="rId137" Type="http://schemas.openxmlformats.org/officeDocument/2006/relationships/hyperlink" Target="https://ref.ly/1Tim2:12-1Tim2:15" TargetMode="External"/><Relationship Id="rId138" Type="http://schemas.openxmlformats.org/officeDocument/2006/relationships/hyperlink" Target="https://ref.ly/2Cor11:3" TargetMode="External"/><Relationship Id="rId139" Type="http://schemas.openxmlformats.org/officeDocument/2006/relationships/hyperlink" Target="https://ref.ly/2Sam5:6-2Sam5:9" TargetMode="External"/><Relationship Id="rId140" Type="http://schemas.openxmlformats.org/officeDocument/2006/relationships/hyperlink" Target="https://ref.ly/2Sam6:1-2Sam6:17" TargetMode="External"/><Relationship Id="rId141" Type="http://schemas.openxmlformats.org/officeDocument/2006/relationships/hyperlink" Target="https://ref.ly/Ps78:67-Ps78:72" TargetMode="External"/><Relationship Id="rId142" Type="http://schemas.openxmlformats.org/officeDocument/2006/relationships/hyperlink" Target="https://ref.ly/2Sam7:1-2Sam7:3" TargetMode="External"/><Relationship Id="rId143" Type="http://schemas.openxmlformats.org/officeDocument/2006/relationships/hyperlink" Target="https://ref.ly/2Sam7:4-2Sam7:17" TargetMode="External"/><Relationship Id="rId144" Type="http://schemas.openxmlformats.org/officeDocument/2006/relationships/hyperlink" Target="https://ref.ly/1Kgs5:3" TargetMode="External"/><Relationship Id="rId145" Type="http://schemas.openxmlformats.org/officeDocument/2006/relationships/hyperlink" Target="https://ref.ly/1Chr22:7-1Chr22:8" TargetMode="External"/><Relationship Id="rId146" Type="http://schemas.openxmlformats.org/officeDocument/2006/relationships/hyperlink" Target="https://ref.ly/1Chr28:3" TargetMode="External"/><Relationship Id="rId147" Type="http://schemas.openxmlformats.org/officeDocument/2006/relationships/hyperlink" Target="https://ref.ly/1Chr22:3-1Chr22:5,1Chr22:14" TargetMode="External"/><Relationship Id="rId148" Type="http://schemas.openxmlformats.org/officeDocument/2006/relationships/hyperlink" Target="https://ref.ly/1Chr28:2,1Chr28:11-1Chr28:19" TargetMode="External"/><Relationship Id="rId149" Type="http://schemas.openxmlformats.org/officeDocument/2006/relationships/hyperlink" Target="https://ref.ly/1Chr21:25" TargetMode="External"/><Relationship Id="rId150" Type="http://schemas.openxmlformats.org/officeDocument/2006/relationships/hyperlink" Target="https://ref.ly/1Kgs6:1,1Kgs6:38" TargetMode="External"/><Relationship Id="rId151" Type="http://schemas.openxmlformats.org/officeDocument/2006/relationships/hyperlink" Target="https://ref.ly/1Chr28:21" TargetMode="External"/><Relationship Id="rId152" Type="http://schemas.openxmlformats.org/officeDocument/2006/relationships/hyperlink" Target="https://ref.ly/1Kgs7:1" TargetMode="External"/><Relationship Id="rId153" Type="http://schemas.openxmlformats.org/officeDocument/2006/relationships/hyperlink" Target="https://ref.ly/1Kgs7:13-1Kgs7:14" TargetMode="External"/><Relationship Id="rId154" Type="http://schemas.openxmlformats.org/officeDocument/2006/relationships/hyperlink" Target="https://ref.ly/1Kgs5:5-1Kgs5:9" TargetMode="External"/><Relationship Id="rId155" Type="http://schemas.openxmlformats.org/officeDocument/2006/relationships/hyperlink" Target="https://ref.ly/1Kgs5:15-1Kgs5:17" TargetMode="External"/><Relationship Id="rId156" Type="http://schemas.openxmlformats.org/officeDocument/2006/relationships/hyperlink" Target="https://ref.ly/2Chr2:17-2Chr2:18" TargetMode="External"/><Relationship Id="rId157" Type="http://schemas.openxmlformats.org/officeDocument/2006/relationships/hyperlink" Target="https://ref.ly/1Kgs5:18" TargetMode="External"/><Relationship Id="rId158" Type="http://schemas.openxmlformats.org/officeDocument/2006/relationships/hyperlink" Target="https://ref.ly/1Kgs6:7" TargetMode="External"/><Relationship Id="rId159" Type="http://schemas.openxmlformats.org/officeDocument/2006/relationships/hyperlink" Target="https://ref.ly/Ezek40:1-Ezek48:35" TargetMode="External"/><Relationship Id="rId160" Type="http://schemas.openxmlformats.org/officeDocument/2006/relationships/hyperlink" Target="https://ref.ly/1Kgs6:5,1Kgs6:10" TargetMode="External"/><Relationship Id="rId161" Type="http://schemas.openxmlformats.org/officeDocument/2006/relationships/hyperlink" Target="https://ref.ly/Ezek41:8-Ezek41:9" TargetMode="External"/><Relationship Id="rId162" Type="http://schemas.openxmlformats.org/officeDocument/2006/relationships/hyperlink" Target="https://ref.ly/1Kgs6:8" TargetMode="External"/><Relationship Id="rId163" Type="http://schemas.openxmlformats.org/officeDocument/2006/relationships/hyperlink" Target="https://ref.ly/Ezek40:17,Ezek40:28" TargetMode="External"/><Relationship Id="rId164" Type="http://schemas.openxmlformats.org/officeDocument/2006/relationships/hyperlink" Target="https://ref.ly/1Kgs6:36" TargetMode="External"/><Relationship Id="rId165" Type="http://schemas.openxmlformats.org/officeDocument/2006/relationships/hyperlink" Target="https://ref.ly/1Kgs7:12" TargetMode="External"/><Relationship Id="rId166" Type="http://schemas.openxmlformats.org/officeDocument/2006/relationships/hyperlink" Target="https://ref.ly/2Chr4:9" TargetMode="External"/><Relationship Id="rId167" Type="http://schemas.openxmlformats.org/officeDocument/2006/relationships/hyperlink" Target="https://ref.ly/Jer36:10" TargetMode="External"/><Relationship Id="rId168" Type="http://schemas.openxmlformats.org/officeDocument/2006/relationships/hyperlink" Target="https://ref.ly/2Chr4:9,2Chr4:12" TargetMode="External"/><Relationship Id="rId169" Type="http://schemas.openxmlformats.org/officeDocument/2006/relationships/hyperlink" Target="https://ref.ly/2Kgs16:18" TargetMode="External"/><Relationship Id="rId170" Type="http://schemas.openxmlformats.org/officeDocument/2006/relationships/hyperlink" Target="https://ref.ly/1Kgs6:2" TargetMode="External"/><Relationship Id="rId171" Type="http://schemas.openxmlformats.org/officeDocument/2006/relationships/hyperlink" Target="https://ref.ly/Ezek43:1" TargetMode="External"/><Relationship Id="rId172" Type="http://schemas.openxmlformats.org/officeDocument/2006/relationships/hyperlink" Target="https://ref.ly/Ezek44:1" TargetMode="External"/><Relationship Id="rId173" Type="http://schemas.openxmlformats.org/officeDocument/2006/relationships/hyperlink" Target="https://ref.ly/1Kgs6:17" TargetMode="External"/><Relationship Id="rId174" Type="http://schemas.openxmlformats.org/officeDocument/2006/relationships/hyperlink" Target="https://ref.ly/1Kgs6:22" TargetMode="External"/><Relationship Id="rId175" Type="http://schemas.openxmlformats.org/officeDocument/2006/relationships/hyperlink" Target="https://ref.ly/1Kgs6:15" TargetMode="External"/><Relationship Id="rId176" Type="http://schemas.openxmlformats.org/officeDocument/2006/relationships/hyperlink" Target="https://ref.ly/1Kgs6:4" TargetMode="External"/><Relationship Id="rId177" Type="http://schemas.openxmlformats.org/officeDocument/2006/relationships/hyperlink" Target="https://ref.ly/1Kgs6:34-1Kgs6:35" TargetMode="External"/><Relationship Id="rId178" Type="http://schemas.openxmlformats.org/officeDocument/2006/relationships/hyperlink" Target="https://ref.ly/1Kgs7:48-1Kgs7:50" TargetMode="External"/><Relationship Id="rId179" Type="http://schemas.openxmlformats.org/officeDocument/2006/relationships/hyperlink" Target="https://ref.ly/2Chr4:8" TargetMode="External"/><Relationship Id="rId180" Type="http://schemas.openxmlformats.org/officeDocument/2006/relationships/hyperlink" Target="https://ref.ly/2Chr3:14" TargetMode="External"/><Relationship Id="rId181" Type="http://schemas.openxmlformats.org/officeDocument/2006/relationships/hyperlink" Target="https://ref.ly/1Kgs6:23-1Kgs6:28" TargetMode="External"/><Relationship Id="rId182" Type="http://schemas.openxmlformats.org/officeDocument/2006/relationships/hyperlink" Target="https://ref.ly/Exod25:17-Exod25:22" TargetMode="External"/><Relationship Id="rId183" Type="http://schemas.openxmlformats.org/officeDocument/2006/relationships/hyperlink" Target="https://ref.ly/1Kgs8:9" TargetMode="External"/><Relationship Id="rId184" Type="http://schemas.openxmlformats.org/officeDocument/2006/relationships/hyperlink" Target="https://ref.ly/1Kgs7:15-1Kgs7:20" TargetMode="External"/><Relationship Id="rId185" Type="http://schemas.openxmlformats.org/officeDocument/2006/relationships/hyperlink" Target="https://ref.ly/2Chr3:15-2Chr3:17" TargetMode="External"/><Relationship Id="rId186" Type="http://schemas.openxmlformats.org/officeDocument/2006/relationships/hyperlink" Target="https://ref.ly/Jer52:17,Jer52:21-Jer52:23" TargetMode="External"/><Relationship Id="rId187" Type="http://schemas.openxmlformats.org/officeDocument/2006/relationships/hyperlink" Target="https://ref.ly/1Kgs7:1-1Kgs7:51" TargetMode="External"/><Relationship Id="rId188" Type="http://schemas.openxmlformats.org/officeDocument/2006/relationships/hyperlink" Target="https://ref.ly/1Kgs8:22,1Kgs8:54,1Kgs8:64" TargetMode="External"/><Relationship Id="rId189" Type="http://schemas.openxmlformats.org/officeDocument/2006/relationships/hyperlink" Target="https://ref.ly/1Kgs9:25" TargetMode="External"/><Relationship Id="rId190" Type="http://schemas.openxmlformats.org/officeDocument/2006/relationships/hyperlink" Target="https://ref.ly/2Chr4:1" TargetMode="External"/><Relationship Id="rId191" Type="http://schemas.openxmlformats.org/officeDocument/2006/relationships/hyperlink" Target="https://ref.ly/2Chr4:17-2Chr4:18" TargetMode="External"/><Relationship Id="rId192" Type="http://schemas.openxmlformats.org/officeDocument/2006/relationships/hyperlink" Target="https://ref.ly/1Kgs7:23-1Kgs7:26" TargetMode="External"/><Relationship Id="rId193" Type="http://schemas.openxmlformats.org/officeDocument/2006/relationships/hyperlink" Target="https://ref.ly/2Chr4:2-2Chr4:5" TargetMode="External"/><Relationship Id="rId194" Type="http://schemas.openxmlformats.org/officeDocument/2006/relationships/hyperlink" Target="https://ref.ly/2Chr4:6" TargetMode="External"/><Relationship Id="rId195" Type="http://schemas.openxmlformats.org/officeDocument/2006/relationships/hyperlink" Target="https://ref.ly/1Kgs7:27-1Kgs7:39" TargetMode="External"/><Relationship Id="rId196" Type="http://schemas.openxmlformats.org/officeDocument/2006/relationships/hyperlink" Target="https://ref.ly/1Kgs7:40,1Kgs7:45" TargetMode="External"/><Relationship Id="rId197" Type="http://schemas.openxmlformats.org/officeDocument/2006/relationships/hyperlink" Target="https://ref.ly/1Kgs6:38" TargetMode="External"/><Relationship Id="rId198" Type="http://schemas.openxmlformats.org/officeDocument/2006/relationships/hyperlink" Target="https://ref.ly/1Kgs8:2" TargetMode="External"/><Relationship Id="rId199" Type="http://schemas.openxmlformats.org/officeDocument/2006/relationships/hyperlink" Target="https://ref.ly/Lev23:23-Lev23:36" TargetMode="External"/><Relationship Id="rId200" Type="http://schemas.openxmlformats.org/officeDocument/2006/relationships/hyperlink" Target="https://ref.ly/1Kgs8:3-1Kgs8:4" TargetMode="External"/><Relationship Id="rId201" Type="http://schemas.openxmlformats.org/officeDocument/2006/relationships/hyperlink" Target="https://ref.ly/1Kgs8:62-1Kgs8:64" TargetMode="External"/><Relationship Id="rId202" Type="http://schemas.openxmlformats.org/officeDocument/2006/relationships/hyperlink" Target="https://ref.ly/2Chr7:7" TargetMode="External"/><Relationship Id="rId203" Type="http://schemas.openxmlformats.org/officeDocument/2006/relationships/hyperlink" Target="https://ref.ly/1Kgs8:27" TargetMode="External"/><Relationship Id="rId204" Type="http://schemas.openxmlformats.org/officeDocument/2006/relationships/hyperlink" Target="https://ref.ly/2Chr7:1-2Chr7:3" TargetMode="External"/><Relationship Id="rId205" Type="http://schemas.openxmlformats.org/officeDocument/2006/relationships/hyperlink" Target="https://ref.ly/1Kgs14:25-1Kgs14:38" TargetMode="External"/><Relationship Id="rId206" Type="http://schemas.openxmlformats.org/officeDocument/2006/relationships/hyperlink" Target="https://ref.ly/1Kgs15:16-1Kgs15:19" TargetMode="External"/><Relationship Id="rId207" Type="http://schemas.openxmlformats.org/officeDocument/2006/relationships/hyperlink" Target="https://ref.ly/2Kgs11:1-2Kgs11:21" TargetMode="External"/><Relationship Id="rId208" Type="http://schemas.openxmlformats.org/officeDocument/2006/relationships/hyperlink" Target="https://ref.ly/2Kgs12:4-2Kgs12:16" TargetMode="External"/><Relationship Id="rId209" Type="http://schemas.openxmlformats.org/officeDocument/2006/relationships/hyperlink" Target="https://ref.ly/2Chr24:15-2Chr24:19" TargetMode="External"/><Relationship Id="rId210" Type="http://schemas.openxmlformats.org/officeDocument/2006/relationships/hyperlink" Target="https://ref.ly/2Kgs12:17-2Kgs12:18" TargetMode="External"/><Relationship Id="rId211" Type="http://schemas.openxmlformats.org/officeDocument/2006/relationships/hyperlink" Target="https://ref.ly/2Kgs14:8-2Kgs14:14" TargetMode="External"/><Relationship Id="rId212" Type="http://schemas.openxmlformats.org/officeDocument/2006/relationships/hyperlink" Target="https://ref.ly/2Kgs16:7-2Kgs16:9" TargetMode="External"/><Relationship Id="rId213" Type="http://schemas.openxmlformats.org/officeDocument/2006/relationships/hyperlink" Target="https://ref.ly/2Chr29:1-2Chr29:19" TargetMode="External"/><Relationship Id="rId214" Type="http://schemas.openxmlformats.org/officeDocument/2006/relationships/hyperlink" Target="https://ref.ly/2Chr31:9-2Chr31:21" TargetMode="External"/><Relationship Id="rId215" Type="http://schemas.openxmlformats.org/officeDocument/2006/relationships/hyperlink" Target="https://ref.ly/2Kgs21:3-2Kgs21:7" TargetMode="External"/><Relationship Id="rId216" Type="http://schemas.openxmlformats.org/officeDocument/2006/relationships/hyperlink" Target="https://ref.ly/2Chr33:12-2Chr33:19" TargetMode="External"/><Relationship Id="rId217" Type="http://schemas.openxmlformats.org/officeDocument/2006/relationships/hyperlink" Target="https://ref.ly/2Kgs21:10-2Kgs21:16" TargetMode="External"/><Relationship Id="rId218" Type="http://schemas.openxmlformats.org/officeDocument/2006/relationships/hyperlink" Target="https://ref.ly/2Kgs22:3-2Kgs22:13" TargetMode="External"/><Relationship Id="rId219" Type="http://schemas.openxmlformats.org/officeDocument/2006/relationships/hyperlink" Target="https://ref.ly/2Kgs22:14-2Kgs23:3" TargetMode="External"/><Relationship Id="rId220" Type="http://schemas.openxmlformats.org/officeDocument/2006/relationships/hyperlink" Target="https://ref.ly/2Kgs23:4-2Kgs23:12" TargetMode="External"/><Relationship Id="rId221" Type="http://schemas.openxmlformats.org/officeDocument/2006/relationships/hyperlink" Target="https://ref.ly/Jer7:1-Jer8:3" TargetMode="External"/><Relationship Id="rId222" Type="http://schemas.openxmlformats.org/officeDocument/2006/relationships/hyperlink" Target="https://ref.ly/Jer26:1-Jer26:19" TargetMode="External"/><Relationship Id="rId223" Type="http://schemas.openxmlformats.org/officeDocument/2006/relationships/hyperlink" Target="https://ref.ly/2Kgs24:1-2Kgs24:4" TargetMode="External"/><Relationship Id="rId224" Type="http://schemas.openxmlformats.org/officeDocument/2006/relationships/hyperlink" Target="https://ref.ly/2Chr36:7" TargetMode="External"/><Relationship Id="rId225" Type="http://schemas.openxmlformats.org/officeDocument/2006/relationships/hyperlink" Target="https://ref.ly/2Kgs25:8-2Kgs25:10" TargetMode="External"/><Relationship Id="rId226" Type="http://schemas.openxmlformats.org/officeDocument/2006/relationships/hyperlink" Target="https://ref.ly/Jer41:4-Jer41:5" TargetMode="External"/><Relationship Id="rId227" Type="http://schemas.openxmlformats.org/officeDocument/2006/relationships/hyperlink" Target="https://ref.ly/Ezra1:2-Ezra1:4" TargetMode="External"/><Relationship Id="rId228" Type="http://schemas.openxmlformats.org/officeDocument/2006/relationships/hyperlink" Target="https://ref.ly/Ezra6:1-Ezra6:5" TargetMode="External"/><Relationship Id="rId229" Type="http://schemas.openxmlformats.org/officeDocument/2006/relationships/hyperlink" Target="https://ref.ly/Ezra2:64-Ezra2:65" TargetMode="External"/><Relationship Id="rId230" Type="http://schemas.openxmlformats.org/officeDocument/2006/relationships/hyperlink" Target="https://ref.ly/Ezra1:8-Ezra1:11" TargetMode="External"/><Relationship Id="rId231" Type="http://schemas.openxmlformats.org/officeDocument/2006/relationships/hyperlink" Target="https://ref.ly/Ezra5:14-Ezra5:16" TargetMode="External"/><Relationship Id="rId232" Type="http://schemas.openxmlformats.org/officeDocument/2006/relationships/hyperlink" Target="https://ref.ly/Ezra2:2" TargetMode="External"/><Relationship Id="rId233" Type="http://schemas.openxmlformats.org/officeDocument/2006/relationships/hyperlink" Target="https://ref.ly/Ezra3:2,Ezra3:8" TargetMode="External"/><Relationship Id="rId234" Type="http://schemas.openxmlformats.org/officeDocument/2006/relationships/hyperlink" Target="https://ref.ly/Ezra4:2" TargetMode="External"/><Relationship Id="rId235" Type="http://schemas.openxmlformats.org/officeDocument/2006/relationships/hyperlink" Target="https://ref.ly/Ezra3:1-Ezra3:6" TargetMode="External"/><Relationship Id="rId236" Type="http://schemas.openxmlformats.org/officeDocument/2006/relationships/hyperlink" Target="https://ref.ly/Ezra2:68-Ezra2:69" TargetMode="External"/><Relationship Id="rId237" Type="http://schemas.openxmlformats.org/officeDocument/2006/relationships/hyperlink" Target="https://ref.ly/Ezra3:7-Ezra3:13" TargetMode="External"/><Relationship Id="rId238" Type="http://schemas.openxmlformats.org/officeDocument/2006/relationships/hyperlink" Target="https://ref.ly/Ezra4:1-Ezra4:4,Ezra4:24" TargetMode="External"/><Relationship Id="rId239" Type="http://schemas.openxmlformats.org/officeDocument/2006/relationships/hyperlink" Target="https://ref.ly/Hag1:2-Hag1:11" TargetMode="External"/><Relationship Id="rId240" Type="http://schemas.openxmlformats.org/officeDocument/2006/relationships/hyperlink" Target="https://ref.ly/Ezra4:24" TargetMode="External"/><Relationship Id="rId241" Type="http://schemas.openxmlformats.org/officeDocument/2006/relationships/hyperlink" Target="https://ref.ly/Hag1:1" TargetMode="External"/><Relationship Id="rId242" Type="http://schemas.openxmlformats.org/officeDocument/2006/relationships/hyperlink" Target="https://ref.ly/Zech1:1" TargetMode="External"/><Relationship Id="rId243" Type="http://schemas.openxmlformats.org/officeDocument/2006/relationships/hyperlink" Target="https://ref.ly/Ezra5:1-Ezra6:22" TargetMode="External"/><Relationship Id="rId244" Type="http://schemas.openxmlformats.org/officeDocument/2006/relationships/hyperlink" Target="https://ref.ly/Hag2:3" TargetMode="External"/><Relationship Id="rId245" Type="http://schemas.openxmlformats.org/officeDocument/2006/relationships/hyperlink" Target="https://ref.ly/Ezra6:3" TargetMode="External"/><Relationship Id="rId246" Type="http://schemas.openxmlformats.org/officeDocument/2006/relationships/hyperlink" Target="https://ref.ly/Ezra6:4" TargetMode="External"/><Relationship Id="rId247" Type="http://schemas.openxmlformats.org/officeDocument/2006/relationships/hyperlink" Target="https://ref.ly/Ezra8:29" TargetMode="External"/><Relationship Id="rId248" Type="http://schemas.openxmlformats.org/officeDocument/2006/relationships/hyperlink" Target="https://ref.ly/Neh12:44" TargetMode="External"/><Relationship Id="rId249" Type="http://schemas.openxmlformats.org/officeDocument/2006/relationships/hyperlink" Target="https://ref.ly/Neh13:4-Neh13:5" TargetMode="External"/><Relationship Id="rId250" Type="http://schemas.openxmlformats.org/officeDocument/2006/relationships/hyperlink" Target="https://ref.ly/Ezra6:8-Ezra6:12" TargetMode="External"/><Relationship Id="rId251" Type="http://schemas.openxmlformats.org/officeDocument/2006/relationships/hyperlink" Target="https://ref.ly/1Macc1:54" TargetMode="External"/><Relationship Id="rId252" Type="http://schemas.openxmlformats.org/officeDocument/2006/relationships/hyperlink" Target="https://ref.ly/2Macc5:15-2Macc5:16" TargetMode="External"/><Relationship Id="rId253" Type="http://schemas.openxmlformats.org/officeDocument/2006/relationships/hyperlink" Target="https://ref.ly/2Macc6:2-2Macc6:4" TargetMode="External"/><Relationship Id="rId254" Type="http://schemas.openxmlformats.org/officeDocument/2006/relationships/hyperlink" Target="https://ref.ly/1Macc4:36-1Macc4:61" TargetMode="External"/><Relationship Id="rId255" Type="http://schemas.openxmlformats.org/officeDocument/2006/relationships/hyperlink" Target="https://ref.ly/2Macc10:1-2Macc10:9" TargetMode="External"/><Relationship Id="rId256" Type="http://schemas.openxmlformats.org/officeDocument/2006/relationships/hyperlink" Target="https://ref.ly/Mark12:41-Mark12:44" TargetMode="External"/><Relationship Id="rId257" Type="http://schemas.openxmlformats.org/officeDocument/2006/relationships/hyperlink" Target="https://ref.ly/Mark11:27" TargetMode="External"/><Relationship Id="rId258" Type="http://schemas.openxmlformats.org/officeDocument/2006/relationships/hyperlink" Target="https://ref.ly/Luke2:46" TargetMode="External"/><Relationship Id="rId259" Type="http://schemas.openxmlformats.org/officeDocument/2006/relationships/hyperlink" Target="https://ref.ly/Luke19:47" TargetMode="External"/><Relationship Id="rId260" Type="http://schemas.openxmlformats.org/officeDocument/2006/relationships/hyperlink" Target="https://ref.ly/John10:23" TargetMode="External"/><Relationship Id="rId261" Type="http://schemas.openxmlformats.org/officeDocument/2006/relationships/hyperlink" Target="https://ref.ly/Acts3:11" TargetMode="External"/><Relationship Id="rId262" Type="http://schemas.openxmlformats.org/officeDocument/2006/relationships/hyperlink" Target="https://ref.ly/Acts5:12" TargetMode="External"/><Relationship Id="rId263" Type="http://schemas.openxmlformats.org/officeDocument/2006/relationships/hyperlink" Target="https://ref.ly/Acts21:31-Acts21:40" TargetMode="External"/><Relationship Id="rId264" Type="http://schemas.openxmlformats.org/officeDocument/2006/relationships/hyperlink" Target="https://ref.ly/Matt4:5" TargetMode="External"/><Relationship Id="rId265" Type="http://schemas.openxmlformats.org/officeDocument/2006/relationships/hyperlink" Target="https://ref.ly/Luke4:9" TargetMode="External"/><Relationship Id="rId266" Type="http://schemas.openxmlformats.org/officeDocument/2006/relationships/hyperlink" Target="https://ref.ly/1Kgs12:26-1Kgs12:30" TargetMode="External"/><Relationship Id="rId267" Type="http://schemas.openxmlformats.org/officeDocument/2006/relationships/hyperlink" Target="https://ref.ly/2Chr30:1-2Chr30:12" TargetMode="External"/><Relationship Id="rId268" Type="http://schemas.openxmlformats.org/officeDocument/2006/relationships/hyperlink" Target="https://ref.ly/2Chr34:6-2Chr34:7" TargetMode="External"/><Relationship Id="rId269" Type="http://schemas.openxmlformats.org/officeDocument/2006/relationships/hyperlink" Target="https://ref.ly/Jer41:5" TargetMode="External"/><Relationship Id="rId270" Type="http://schemas.openxmlformats.org/officeDocument/2006/relationships/hyperlink" Target="https://ref.ly/Isa2:1-Isa2:4" TargetMode="External"/><Relationship Id="rId271" Type="http://schemas.openxmlformats.org/officeDocument/2006/relationships/hyperlink" Target="https://ref.ly/Exod33:9-Exod33:11" TargetMode="External"/><Relationship Id="rId272" Type="http://schemas.openxmlformats.org/officeDocument/2006/relationships/hyperlink" Target="https://ref.ly/Exod40:34-Exod40:38" TargetMode="External"/><Relationship Id="rId273" Type="http://schemas.openxmlformats.org/officeDocument/2006/relationships/hyperlink" Target="https://ref.ly/1Kgs8:10-1Kgs8:11" TargetMode="External"/><Relationship Id="rId274" Type="http://schemas.openxmlformats.org/officeDocument/2006/relationships/hyperlink" Target="https://ref.ly/1Kgs8:13,1Kgs8:27" TargetMode="External"/><Relationship Id="rId275" Type="http://schemas.openxmlformats.org/officeDocument/2006/relationships/hyperlink" Target="https://ref.ly/Ps68:15-Ps68:18" TargetMode="External"/><Relationship Id="rId276" Type="http://schemas.openxmlformats.org/officeDocument/2006/relationships/hyperlink" Target="https://ref.ly/Ps76:2" TargetMode="External"/><Relationship Id="rId277" Type="http://schemas.openxmlformats.org/officeDocument/2006/relationships/hyperlink" Target="https://ref.ly/Ps27:4" TargetMode="External"/><Relationship Id="rId278" Type="http://schemas.openxmlformats.org/officeDocument/2006/relationships/hyperlink" Target="https://ref.ly/Ps42:4" TargetMode="External"/><Relationship Id="rId279" Type="http://schemas.openxmlformats.org/officeDocument/2006/relationships/hyperlink" Target="https://ref.ly/Ps84:1-Ps84:4" TargetMode="External"/><Relationship Id="rId280" Type="http://schemas.openxmlformats.org/officeDocument/2006/relationships/hyperlink" Target="https://ref.ly/Ezek9:3" TargetMode="External"/><Relationship Id="rId281" Type="http://schemas.openxmlformats.org/officeDocument/2006/relationships/hyperlink" Target="https://ref.ly/Ezek10:4,Ezek10:18-Ezek10:19" TargetMode="External"/><Relationship Id="rId282" Type="http://schemas.openxmlformats.org/officeDocument/2006/relationships/hyperlink" Target="https://ref.ly/Ezek11:22-Ezek11:23" TargetMode="External"/><Relationship Id="rId283" Type="http://schemas.openxmlformats.org/officeDocument/2006/relationships/hyperlink" Target="https://ref.ly/Ezek43:1-Ezek43:5" TargetMode="External"/><Relationship Id="rId284" Type="http://schemas.openxmlformats.org/officeDocument/2006/relationships/hyperlink" Target="https://ref.ly/Ezek48:35" TargetMode="External"/><Relationship Id="rId285" Type="http://schemas.openxmlformats.org/officeDocument/2006/relationships/hyperlink" Target="https://ref.ly/Ezek36:24-Ezek36:28" TargetMode="External"/><Relationship Id="rId286" Type="http://schemas.openxmlformats.org/officeDocument/2006/relationships/hyperlink" Target="https://ref.ly/Luke2:41-Luke2:50" TargetMode="External"/><Relationship Id="rId287" Type="http://schemas.openxmlformats.org/officeDocument/2006/relationships/hyperlink" Target="https://ref.ly/Matt12:4" TargetMode="External"/><Relationship Id="rId288" Type="http://schemas.openxmlformats.org/officeDocument/2006/relationships/hyperlink" Target="https://ref.ly/Matt23:21" TargetMode="External"/><Relationship Id="rId289" Type="http://schemas.openxmlformats.org/officeDocument/2006/relationships/hyperlink" Target="https://ref.ly/Matt21:12-Matt21:13" TargetMode="External"/><Relationship Id="rId290" Type="http://schemas.openxmlformats.org/officeDocument/2006/relationships/hyperlink" Target="https://ref.ly/John2:13-John2:16" TargetMode="External"/><Relationship Id="rId291" Type="http://schemas.openxmlformats.org/officeDocument/2006/relationships/hyperlink" Target="https://ref.ly/Luke19:41-Luke19:44" TargetMode="External"/><Relationship Id="rId292" Type="http://schemas.openxmlformats.org/officeDocument/2006/relationships/hyperlink" Target="https://ref.ly/Matt12:6" TargetMode="External"/><Relationship Id="rId293" Type="http://schemas.openxmlformats.org/officeDocument/2006/relationships/hyperlink" Target="https://ref.ly/Matt21:9-Matt21:15" TargetMode="External"/><Relationship Id="rId294" Type="http://schemas.openxmlformats.org/officeDocument/2006/relationships/hyperlink" Target="https://ref.ly/Matt24:1-Matt24:2" TargetMode="External"/><Relationship Id="rId295" Type="http://schemas.openxmlformats.org/officeDocument/2006/relationships/hyperlink" Target="https://ref.ly/Acts5:12,Acts5:21,Acts5:42" TargetMode="External"/><Relationship Id="rId296" Type="http://schemas.openxmlformats.org/officeDocument/2006/relationships/hyperlink" Target="https://ref.ly/Acts8:1" TargetMode="External"/><Relationship Id="rId297" Type="http://schemas.openxmlformats.org/officeDocument/2006/relationships/hyperlink" Target="https://ref.ly/1Cor3:16-1Cor3:17" TargetMode="External"/><Relationship Id="rId298" Type="http://schemas.openxmlformats.org/officeDocument/2006/relationships/hyperlink" Target="https://ref.ly/1Cor6:19" TargetMode="External"/><Relationship Id="rId299" Type="http://schemas.openxmlformats.org/officeDocument/2006/relationships/hyperlink" Target="https://ref.ly/2Cor6:16" TargetMode="External"/><Relationship Id="rId300" Type="http://schemas.openxmlformats.org/officeDocument/2006/relationships/hyperlink" Target="https://ref.ly/Eph2:21" TargetMode="External"/><Relationship Id="rId301" Type="http://schemas.openxmlformats.org/officeDocument/2006/relationships/hyperlink" Target="https://ref.ly/2Thess2:4" TargetMode="External"/><Relationship Id="rId302" Type="http://schemas.openxmlformats.org/officeDocument/2006/relationships/hyperlink" Target="https://ref.ly/1Cor9:13" TargetMode="External"/><Relationship Id="rId303" Type="http://schemas.openxmlformats.org/officeDocument/2006/relationships/hyperlink" Target="https://ref.ly/Exod27:1-Exod29:46" TargetMode="External"/><Relationship Id="rId304" Type="http://schemas.openxmlformats.org/officeDocument/2006/relationships/hyperlink" Target="https://ref.ly/Exod40:1-Exod40:38" TargetMode="External"/><Relationship Id="rId305" Type="http://schemas.openxmlformats.org/officeDocument/2006/relationships/hyperlink" Target="https://ref.ly/1Cor1:10-1Cor1:13" TargetMode="External"/><Relationship Id="rId306" Type="http://schemas.openxmlformats.org/officeDocument/2006/relationships/hyperlink" Target="https://ref.ly/Eph2:22" TargetMode="External"/><Relationship Id="rId307" Type="http://schemas.openxmlformats.org/officeDocument/2006/relationships/hyperlink" Target="https://ref.ly/Rev3:12" TargetMode="External"/><Relationship Id="rId308" Type="http://schemas.openxmlformats.org/officeDocument/2006/relationships/hyperlink" Target="https://ref.ly/Rev14:1" TargetMode="External"/><Relationship Id="rId309" Type="http://schemas.openxmlformats.org/officeDocument/2006/relationships/hyperlink" Target="https://ref.ly/Rev21:2,Rev21:10,Rev21:22" TargetMode="External"/><Relationship Id="rId310" Type="http://schemas.openxmlformats.org/officeDocument/2006/relationships/hyperlink" Target="https://ref.ly/Rev6:11" TargetMode="External"/><Relationship Id="rId311" Type="http://schemas.openxmlformats.org/officeDocument/2006/relationships/hyperlink" Target="https://ref.ly/Rev11:19" TargetMode="External"/><Relationship Id="rId312" Type="http://schemas.openxmlformats.org/officeDocument/2006/relationships/hyperlink" Target="https://ref.ly/Rev14:15" TargetMode="External"/><Relationship Id="rId313" Type="http://schemas.openxmlformats.org/officeDocument/2006/relationships/hyperlink" Target="https://ref.ly/Rev15:5-Rev16:1" TargetMode="External"/><Relationship Id="rId314" Type="http://schemas.openxmlformats.org/officeDocument/2006/relationships/hyperlink" Target="https://ref.ly/Rev21:22" TargetMode="External"/><Relationship Id="rId315" Type="http://schemas.openxmlformats.org/officeDocument/2006/relationships/hyperlink" Target="https://ref.ly/Deut12:10-Deut12:11" TargetMode="External"/><Relationship Id="rId316" Type="http://schemas.openxmlformats.org/officeDocument/2006/relationships/hyperlink" Target="https://ref.ly/2Sam7:10-2Sam7:13" TargetMode="External"/><Relationship Id="rId317" Type="http://schemas.openxmlformats.org/officeDocument/2006/relationships/hyperlink" Target="https://ref.ly/1Kgs5:1-1Kgs5:5" TargetMode="External"/><Relationship Id="rId318" Type="http://schemas.openxmlformats.org/officeDocument/2006/relationships/hyperlink" Target="https://ref.ly/Exod25:8" TargetMode="External"/><Relationship Id="rId319" Type="http://schemas.openxmlformats.org/officeDocument/2006/relationships/hyperlink" Target="https://ref.ly/Lev10:17-Lev10:18" TargetMode="External"/><Relationship Id="rId320" Type="http://schemas.openxmlformats.org/officeDocument/2006/relationships/hyperlink" Target="https://ref.ly/Num9:15" TargetMode="External"/><Relationship Id="rId321" Type="http://schemas.openxmlformats.org/officeDocument/2006/relationships/hyperlink" Target="https://ref.ly/1Kgs2:28-1Kgs2:30" TargetMode="External"/><Relationship Id="rId322" Type="http://schemas.openxmlformats.org/officeDocument/2006/relationships/hyperlink" Target="https://ref.ly/1Chr9:23" TargetMode="External"/><Relationship Id="rId323" Type="http://schemas.openxmlformats.org/officeDocument/2006/relationships/hyperlink" Target="https://ref.ly/Exod33:7" TargetMode="External"/><Relationship Id="rId324" Type="http://schemas.openxmlformats.org/officeDocument/2006/relationships/hyperlink" Target="https://ref.ly/Exod25:9" TargetMode="External"/><Relationship Id="rId325" Type="http://schemas.openxmlformats.org/officeDocument/2006/relationships/hyperlink" Target="https://ref.ly/Exod26:1" TargetMode="External"/><Relationship Id="rId326" Type="http://schemas.openxmlformats.org/officeDocument/2006/relationships/hyperlink" Target="https://ref.ly/Exod38:21" TargetMode="External"/><Relationship Id="rId327" Type="http://schemas.openxmlformats.org/officeDocument/2006/relationships/hyperlink" Target="https://ref.ly/Exod23:19" TargetMode="External"/><Relationship Id="rId328" Type="http://schemas.openxmlformats.org/officeDocument/2006/relationships/hyperlink" Target="https://ref.ly/Exod25:1-Exod40:38" TargetMode="External"/><Relationship Id="rId329" Type="http://schemas.openxmlformats.org/officeDocument/2006/relationships/hyperlink" Target="https://ref.ly/Exod38:24-Exod38:31" TargetMode="External"/><Relationship Id="rId330" Type="http://schemas.openxmlformats.org/officeDocument/2006/relationships/hyperlink" Target="https://ref.ly/Exod30:11-Exod30:16" TargetMode="External"/><Relationship Id="rId331" Type="http://schemas.openxmlformats.org/officeDocument/2006/relationships/hyperlink" Target="https://ref.ly/Exod12:35" TargetMode="External"/><Relationship Id="rId332" Type="http://schemas.openxmlformats.org/officeDocument/2006/relationships/hyperlink" Target="https://ref.ly/Exod25:9-Exod27:19" TargetMode="External"/><Relationship Id="rId333" Type="http://schemas.openxmlformats.org/officeDocument/2006/relationships/hyperlink" Target="https://ref.ly/Exod36:8-Exod37:28" TargetMode="External"/><Relationship Id="rId334" Type="http://schemas.openxmlformats.org/officeDocument/2006/relationships/hyperlink" Target="https://ref.ly/Deut10:8" TargetMode="External"/><Relationship Id="rId335" Type="http://schemas.openxmlformats.org/officeDocument/2006/relationships/hyperlink" Target="https://ref.ly/Exod25:16" TargetMode="External"/><Relationship Id="rId336" Type="http://schemas.openxmlformats.org/officeDocument/2006/relationships/hyperlink" Target="https://ref.ly/Exod16:33" TargetMode="External"/><Relationship Id="rId337" Type="http://schemas.openxmlformats.org/officeDocument/2006/relationships/hyperlink" Target="https://ref.ly/Num17:10" TargetMode="External"/><Relationship Id="rId338" Type="http://schemas.openxmlformats.org/officeDocument/2006/relationships/hyperlink" Target="https://ref.ly/Heb9:4" TargetMode="External"/><Relationship Id="rId339" Type="http://schemas.openxmlformats.org/officeDocument/2006/relationships/hyperlink" Target="https://ref.ly/Exod25:13-Exod25:15" TargetMode="External"/><Relationship Id="rId340" Type="http://schemas.openxmlformats.org/officeDocument/2006/relationships/hyperlink" Target="https://ref.ly/Exod25:22" TargetMode="External"/><Relationship Id="rId341" Type="http://schemas.openxmlformats.org/officeDocument/2006/relationships/hyperlink" Target="https://ref.ly/Ps80:1" TargetMode="External"/><Relationship Id="rId342" Type="http://schemas.openxmlformats.org/officeDocument/2006/relationships/hyperlink" Target="https://ref.ly/Ps99:1" TargetMode="External"/><Relationship Id="rId343" Type="http://schemas.openxmlformats.org/officeDocument/2006/relationships/hyperlink" Target="https://ref.ly/Lev16:14" TargetMode="External"/><Relationship Id="rId344" Type="http://schemas.openxmlformats.org/officeDocument/2006/relationships/hyperlink" Target="https://ref.ly/Exod25:21" TargetMode="External"/><Relationship Id="rId345" Type="http://schemas.openxmlformats.org/officeDocument/2006/relationships/hyperlink" Target="https://ref.ly/Ps132:7" TargetMode="External"/><Relationship Id="rId346" Type="http://schemas.openxmlformats.org/officeDocument/2006/relationships/hyperlink" Target="https://ref.ly/Gen3:24" TargetMode="External"/><Relationship Id="rId347" Type="http://schemas.openxmlformats.org/officeDocument/2006/relationships/hyperlink" Target="https://ref.ly/Exod25:30" TargetMode="External"/><Relationship Id="rId348" Type="http://schemas.openxmlformats.org/officeDocument/2006/relationships/hyperlink" Target="https://ref.ly/Exod25:29" TargetMode="External"/><Relationship Id="rId349" Type="http://schemas.openxmlformats.org/officeDocument/2006/relationships/hyperlink" Target="https://ref.ly/Lev24:5-Lev24:9" TargetMode="External"/><Relationship Id="rId350" Type="http://schemas.openxmlformats.org/officeDocument/2006/relationships/hyperlink" Target="https://ref.ly/Exod25:31-Exod25:39" TargetMode="External"/><Relationship Id="rId351" Type="http://schemas.openxmlformats.org/officeDocument/2006/relationships/hyperlink" Target="https://ref.ly/Exod37:17-Exod37:24" TargetMode="External"/><Relationship Id="rId352" Type="http://schemas.openxmlformats.org/officeDocument/2006/relationships/hyperlink" Target="https://ref.ly/Exod40:24" TargetMode="External"/><Relationship Id="rId353" Type="http://schemas.openxmlformats.org/officeDocument/2006/relationships/hyperlink" Target="https://ref.ly/Exod27:20" TargetMode="External"/><Relationship Id="rId354" Type="http://schemas.openxmlformats.org/officeDocument/2006/relationships/hyperlink" Target="https://ref.ly/Lev24:2" TargetMode="External"/><Relationship Id="rId355" Type="http://schemas.openxmlformats.org/officeDocument/2006/relationships/hyperlink" Target="https://ref.ly/1Sam3:3" TargetMode="External"/><Relationship Id="rId356" Type="http://schemas.openxmlformats.org/officeDocument/2006/relationships/hyperlink" Target="https://ref.ly/Lev24:4" TargetMode="External"/><Relationship Id="rId357" Type="http://schemas.openxmlformats.org/officeDocument/2006/relationships/hyperlink" Target="https://ref.ly/Zech4:1-Zech4:7" TargetMode="External"/><Relationship Id="rId358" Type="http://schemas.openxmlformats.org/officeDocument/2006/relationships/hyperlink" Target="https://ref.ly/Rev2:1" TargetMode="External"/><Relationship Id="rId359" Type="http://schemas.openxmlformats.org/officeDocument/2006/relationships/hyperlink" Target="https://ref.ly/Exod25:38" TargetMode="External"/><Relationship Id="rId360" Type="http://schemas.openxmlformats.org/officeDocument/2006/relationships/hyperlink" Target="https://ref.ly/Exod30:1-Exod30:10" TargetMode="External"/><Relationship Id="rId361" Type="http://schemas.openxmlformats.org/officeDocument/2006/relationships/hyperlink" Target="https://ref.ly/Exod40:5" TargetMode="External"/><Relationship Id="rId362" Type="http://schemas.openxmlformats.org/officeDocument/2006/relationships/hyperlink" Target="https://ref.ly/Exod30:7-Exod30:10" TargetMode="External"/><Relationship Id="rId363" Type="http://schemas.openxmlformats.org/officeDocument/2006/relationships/hyperlink" Target="https://ref.ly/Mal1:11" TargetMode="External"/><Relationship Id="rId364" Type="http://schemas.openxmlformats.org/officeDocument/2006/relationships/hyperlink" Target="https://ref.ly/Ps141:2" TargetMode="External"/><Relationship Id="rId365" Type="http://schemas.openxmlformats.org/officeDocument/2006/relationships/hyperlink" Target="https://ref.ly/Lev16:13"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6:8-Exod36:38" TargetMode="External"/><Relationship Id="rId368" Type="http://schemas.openxmlformats.org/officeDocument/2006/relationships/hyperlink" Target="https://ref.ly/Exod40:16-Exod40:19" TargetMode="External"/><Relationship Id="rId369" Type="http://schemas.openxmlformats.org/officeDocument/2006/relationships/hyperlink" Target="https://ref.ly/Exod26:15-Exod26:25" TargetMode="External"/><Relationship Id="rId370" Type="http://schemas.openxmlformats.org/officeDocument/2006/relationships/hyperlink" Target="https://ref.ly/Exod26:23-Exod26:25" TargetMode="External"/><Relationship Id="rId371" Type="http://schemas.openxmlformats.org/officeDocument/2006/relationships/hyperlink" Target="https://ref.ly/Exod26:26-Exod26:29" TargetMode="External"/><Relationship Id="rId372" Type="http://schemas.openxmlformats.org/officeDocument/2006/relationships/hyperlink" Target="https://ref.ly/Exod26:1-Exod26:6" TargetMode="External"/><Relationship Id="rId373" Type="http://schemas.openxmlformats.org/officeDocument/2006/relationships/hyperlink" Target="https://ref.ly/Exod36:8-Exod36:13" TargetMode="External"/><Relationship Id="rId374" Type="http://schemas.openxmlformats.org/officeDocument/2006/relationships/hyperlink" Target="https://ref.ly/Exod26:7-Exod26:9,Exod26:12-Exod26:13" TargetMode="External"/><Relationship Id="rId375" Type="http://schemas.openxmlformats.org/officeDocument/2006/relationships/hyperlink" Target="https://ref.ly/Ps97:2" TargetMode="External"/><Relationship Id="rId376" Type="http://schemas.openxmlformats.org/officeDocument/2006/relationships/hyperlink" Target="https://ref.ly/Exod27:9-Exod27:18" TargetMode="External"/><Relationship Id="rId377" Type="http://schemas.openxmlformats.org/officeDocument/2006/relationships/hyperlink" Target="https://ref.ly/Exod38:9-Exod38:19" TargetMode="External"/><Relationship Id="rId378" Type="http://schemas.openxmlformats.org/officeDocument/2006/relationships/hyperlink" Target="https://ref.ly/Exod38:17" TargetMode="External"/><Relationship Id="rId379" Type="http://schemas.openxmlformats.org/officeDocument/2006/relationships/hyperlink" Target="https://ref.ly/Exod27:1-Exod27:8" TargetMode="External"/><Relationship Id="rId380" Type="http://schemas.openxmlformats.org/officeDocument/2006/relationships/hyperlink" Target="https://ref.ly/Exod38:1-Exod38:7" TargetMode="External"/><Relationship Id="rId381" Type="http://schemas.openxmlformats.org/officeDocument/2006/relationships/hyperlink" Target="https://ref.ly/Exod40:29" TargetMode="External"/><Relationship Id="rId382" Type="http://schemas.openxmlformats.org/officeDocument/2006/relationships/hyperlink" Target="https://ref.ly/Exod27:4-Exod27:5" TargetMode="External"/><Relationship Id="rId383" Type="http://schemas.openxmlformats.org/officeDocument/2006/relationships/hyperlink" Target="https://ref.ly/1Kgs1:50" TargetMode="External"/><Relationship Id="rId384" Type="http://schemas.openxmlformats.org/officeDocument/2006/relationships/hyperlink" Target="https://ref.ly/Exod20:24" TargetMode="External"/><Relationship Id="rId385" Type="http://schemas.openxmlformats.org/officeDocument/2006/relationships/hyperlink" Target="https://ref.ly/Exod27:3" TargetMode="External"/><Relationship Id="rId386" Type="http://schemas.openxmlformats.org/officeDocument/2006/relationships/hyperlink" Target="https://ref.ly/Exod30:17-Exod30:20" TargetMode="External"/><Relationship Id="rId387" Type="http://schemas.openxmlformats.org/officeDocument/2006/relationships/hyperlink" Target="https://ref.ly/Exod38:8" TargetMode="External"/><Relationship Id="rId388" Type="http://schemas.openxmlformats.org/officeDocument/2006/relationships/hyperlink" Target="https://ref.ly/Exod30:1-Exod30:11" TargetMode="External"/><Relationship Id="rId389" Type="http://schemas.openxmlformats.org/officeDocument/2006/relationships/hyperlink" Target="https://ref.ly/Exod35:20-Exod35:24" TargetMode="External"/><Relationship Id="rId390" Type="http://schemas.openxmlformats.org/officeDocument/2006/relationships/hyperlink" Target="https://ref.ly/Exod36:4-Exod36:7" TargetMode="External"/><Relationship Id="rId391" Type="http://schemas.openxmlformats.org/officeDocument/2006/relationships/hyperlink" Target="https://ref.ly/Exod35:25-Exod35:29" TargetMode="External"/><Relationship Id="rId392" Type="http://schemas.openxmlformats.org/officeDocument/2006/relationships/hyperlink" Target="https://ref.ly/Exod40:1-Exod40:33" TargetMode="External"/><Relationship Id="rId393" Type="http://schemas.openxmlformats.org/officeDocument/2006/relationships/hyperlink" Target="https://ref.ly/Exod30:22-Exod30:33" TargetMode="External"/><Relationship Id="rId394" Type="http://schemas.openxmlformats.org/officeDocument/2006/relationships/hyperlink" Target="https://ref.ly/Exod40:9-Exod40:11" TargetMode="External"/><Relationship Id="rId395" Type="http://schemas.openxmlformats.org/officeDocument/2006/relationships/hyperlink" Target="https://ref.ly/Exod40:34" TargetMode="External"/><Relationship Id="rId396" Type="http://schemas.openxmlformats.org/officeDocument/2006/relationships/hyperlink" Target="https://ref.ly/Num1:53" TargetMode="External"/><Relationship Id="rId397" Type="http://schemas.openxmlformats.org/officeDocument/2006/relationships/hyperlink" Target="https://ref.ly/Num3:14-Num3:38" TargetMode="External"/><Relationship Id="rId398" Type="http://schemas.openxmlformats.org/officeDocument/2006/relationships/hyperlink" Target="https://ref.ly/Num4:5-Num4:15" TargetMode="External"/><Relationship Id="rId399" Type="http://schemas.openxmlformats.org/officeDocument/2006/relationships/hyperlink" Target="https://ref.ly/Num2:1-Num2:34" TargetMode="External"/><Relationship Id="rId400" Type="http://schemas.openxmlformats.org/officeDocument/2006/relationships/hyperlink" Target="https://ref.ly/Gen4:17" TargetMode="External"/><Relationship Id="rId401" Type="http://schemas.openxmlformats.org/officeDocument/2006/relationships/hyperlink" Target="https://ref.ly/Gen4:17,Gen4:19" TargetMode="External"/><Relationship Id="rId402" Type="http://schemas.openxmlformats.org/officeDocument/2006/relationships/hyperlink" Target="https://ref.ly/Gen5:18-Gen5:24" TargetMode="External"/><Relationship Id="rId403" Type="http://schemas.openxmlformats.org/officeDocument/2006/relationships/hyperlink" Target="https://ref.ly/1Chr1:3" TargetMode="External"/><Relationship Id="rId404" Type="http://schemas.openxmlformats.org/officeDocument/2006/relationships/hyperlink" Target="https://ref.ly/Acts12:1-Acts12:25" TargetMode="External"/><Relationship Id="rId405" Type="http://schemas.openxmlformats.org/officeDocument/2006/relationships/hyperlink" Target="https://ref.ly/Acts26:1-Acts26:32" TargetMode="External"/><Relationship Id="rId406" Type="http://schemas.openxmlformats.org/officeDocument/2006/relationships/hyperlink" Target="https://ref.ly/Matt2:22" TargetMode="External"/><Relationship Id="rId407" Type="http://schemas.openxmlformats.org/officeDocument/2006/relationships/hyperlink" Target="https://ref.ly/Matt13:55" TargetMode="External"/><Relationship Id="rId408" Type="http://schemas.openxmlformats.org/officeDocument/2006/relationships/hyperlink" Target="https://ref.ly/Mark6:3" TargetMode="External"/><Relationship Id="rId409" Type="http://schemas.openxmlformats.org/officeDocument/2006/relationships/hyperlink" Target="https://ref.ly/Matt14:3-Matt14:12" TargetMode="External"/><Relationship Id="rId410" Type="http://schemas.openxmlformats.org/officeDocument/2006/relationships/hyperlink" Target="https://ref.ly/Mark6:17-Mark6:29" TargetMode="External"/><Relationship Id="rId411" Type="http://schemas.openxmlformats.org/officeDocument/2006/relationships/hyperlink" Target="https://ref.ly/Luke3:19-Luke3:20" TargetMode="External"/><Relationship Id="rId412" Type="http://schemas.openxmlformats.org/officeDocument/2006/relationships/hyperlink" Target="https://ref.ly/Lev18:16" TargetMode="External"/><Relationship Id="rId413" Type="http://schemas.openxmlformats.org/officeDocument/2006/relationships/hyperlink" Target="https://ref.ly/Lev20:21" TargetMode="External"/><Relationship Id="rId414" Type="http://schemas.openxmlformats.org/officeDocument/2006/relationships/hyperlink" Target="https://ref.ly/Deut25:5" TargetMode="External"/><Relationship Id="rId415" Type="http://schemas.openxmlformats.org/officeDocument/2006/relationships/hyperlink" Target="https://ref.ly/Mark12:19" TargetMode="External"/><Relationship Id="rId416" Type="http://schemas.openxmlformats.org/officeDocument/2006/relationships/hyperlink" Target="https://ref.ly/Matt14:1-Matt14:2" TargetMode="External"/><Relationship Id="rId417" Type="http://schemas.openxmlformats.org/officeDocument/2006/relationships/hyperlink" Target="https://ref.ly/Mark6:14-Mark6:16" TargetMode="External"/><Relationship Id="rId418" Type="http://schemas.openxmlformats.org/officeDocument/2006/relationships/hyperlink" Target="https://ref.ly/Luke9:7-Luke9:9" TargetMode="External"/><Relationship Id="rId419" Type="http://schemas.openxmlformats.org/officeDocument/2006/relationships/hyperlink" Target="https://ref.ly/Luke13:31-Luke13:33" TargetMode="External"/><Relationship Id="rId420" Type="http://schemas.openxmlformats.org/officeDocument/2006/relationships/hyperlink" Target="https://ref.ly/Luke23:6-Luke23:12" TargetMode="External"/><Relationship Id="rId421" Type="http://schemas.openxmlformats.org/officeDocument/2006/relationships/hyperlink" Target="https://ref.ly/Luke13:1" TargetMode="External"/><Relationship Id="rId422" Type="http://schemas.openxmlformats.org/officeDocument/2006/relationships/hyperlink" Target="https://ref.ly/Luke3:1" TargetMode="External"/><Relationship Id="rId423" Type="http://schemas.openxmlformats.org/officeDocument/2006/relationships/hyperlink" Target="https://ref.ly/Matt16:13-Matt16:20" TargetMode="External"/><Relationship Id="rId424" Type="http://schemas.openxmlformats.org/officeDocument/2006/relationships/hyperlink" Target="https://ref.ly/Mark8:27-Mark8:30" TargetMode="External"/><Relationship Id="rId425" Type="http://schemas.openxmlformats.org/officeDocument/2006/relationships/hyperlink" Target="https://ref.ly/Mark8:22-Mark8:26" TargetMode="External"/><Relationship Id="rId426" Type="http://schemas.openxmlformats.org/officeDocument/2006/relationships/hyperlink" Target="https://ref.ly/Luke9:10-Luke9:17" TargetMode="External"/><Relationship Id="rId427" Type="http://schemas.openxmlformats.org/officeDocument/2006/relationships/hyperlink" Target="https://ref.ly/Acts12:1-Acts12:19" TargetMode="External"/><Relationship Id="rId428" Type="http://schemas.openxmlformats.org/officeDocument/2006/relationships/hyperlink" Target="https://ref.ly/Acts25:1-Acts26:32" TargetMode="External"/><Relationship Id="rId429" Type="http://schemas.openxmlformats.org/officeDocument/2006/relationships/hyperlink" Target="https://ref.ly/Gen2:14" TargetMode="External"/><Relationship Id="rId430" Type="http://schemas.openxmlformats.org/officeDocument/2006/relationships/hyperlink" Target="https://ref.ly/Dan10:4" TargetMode="External"/><Relationship Id="rId431" Type="http://schemas.openxmlformats.org/officeDocument/2006/relationships/hyperlink" Target="https://ref.ly/Acts7:2-Acts7:4" TargetMode="External"/><Relationship Id="rId432" Type="http://schemas.openxmlformats.org/officeDocument/2006/relationships/hyperlink" Target="https://ref.ly/Gen12:1-Gen12:3" TargetMode="External"/><Relationship Id="rId433" Type="http://schemas.openxmlformats.org/officeDocument/2006/relationships/hyperlink" Target="https://ref.ly/Gen12:4-Gen12:8" TargetMode="External"/><Relationship Id="rId434" Type="http://schemas.openxmlformats.org/officeDocument/2006/relationships/hyperlink" Target="https://ref.ly/Gen15:1-Gen15:21" TargetMode="External"/><Relationship Id="rId435" Type="http://schemas.openxmlformats.org/officeDocument/2006/relationships/hyperlink" Target="https://ref.ly/Gen17:6-Gen17:8" TargetMode="External"/><Relationship Id="rId436" Type="http://schemas.openxmlformats.org/officeDocument/2006/relationships/hyperlink" Target="https://ref.ly/Gen26:3-Gen26:5" TargetMode="External"/><Relationship Id="rId437" Type="http://schemas.openxmlformats.org/officeDocument/2006/relationships/hyperlink" Target="https://ref.ly/Gen28:1-Gen28:22" TargetMode="External"/><Relationship Id="rId438" Type="http://schemas.openxmlformats.org/officeDocument/2006/relationships/hyperlink" Target="https://ref.ly/Gen14:14" TargetMode="External"/><Relationship Id="rId439" Type="http://schemas.openxmlformats.org/officeDocument/2006/relationships/hyperlink" Target="https://ref.ly/Gen32:1-Gen32:32" TargetMode="External"/><Relationship Id="rId440" Type="http://schemas.openxmlformats.org/officeDocument/2006/relationships/hyperlink" Target="https://ref.ly/Exod1:8" TargetMode="External"/><Relationship Id="rId441" Type="http://schemas.openxmlformats.org/officeDocument/2006/relationships/hyperlink" Target="https://ref.ly/Exod1:12" TargetMode="External"/><Relationship Id="rId442" Type="http://schemas.openxmlformats.org/officeDocument/2006/relationships/hyperlink" Target="https://ref.ly/Exod3:1-Exod4:31" TargetMode="External"/><Relationship Id="rId443" Type="http://schemas.openxmlformats.org/officeDocument/2006/relationships/hyperlink" Target="https://ref.ly/Exod7:1-Exod12:51" TargetMode="External"/><Relationship Id="rId444" Type="http://schemas.openxmlformats.org/officeDocument/2006/relationships/hyperlink" Target="https://ref.ly/Exod12:12" TargetMode="External"/><Relationship Id="rId445" Type="http://schemas.openxmlformats.org/officeDocument/2006/relationships/hyperlink" Target="https://ref.ly/1Kgs6:1" TargetMode="External"/><Relationship Id="rId446" Type="http://schemas.openxmlformats.org/officeDocument/2006/relationships/hyperlink" Target="https://ref.ly/Exod19:2-Exod24:18" TargetMode="External"/><Relationship Id="rId447" Type="http://schemas.openxmlformats.org/officeDocument/2006/relationships/hyperlink" Target="https://ref.ly/Exod24:3" TargetMode="External"/><Relationship Id="rId448" Type="http://schemas.openxmlformats.org/officeDocument/2006/relationships/hyperlink" Target="https://ref.ly/Exod25:1-Exod27:21" TargetMode="External"/><Relationship Id="rId449" Type="http://schemas.openxmlformats.org/officeDocument/2006/relationships/hyperlink" Target="https://ref.ly/Exod30:1-Exod31:18" TargetMode="External"/><Relationship Id="rId450" Type="http://schemas.openxmlformats.org/officeDocument/2006/relationships/hyperlink" Target="https://ref.ly/Exod35:1-Exod40:38" TargetMode="External"/><Relationship Id="rId451" Type="http://schemas.openxmlformats.org/officeDocument/2006/relationships/hyperlink" Target="https://ref.ly/Exod28:1-Exod29:46" TargetMode="External"/><Relationship Id="rId452" Type="http://schemas.openxmlformats.org/officeDocument/2006/relationships/hyperlink" Target="https://ref.ly/Exod32:1-Exod34:35" TargetMode="External"/><Relationship Id="rId453" Type="http://schemas.openxmlformats.org/officeDocument/2006/relationships/hyperlink" Target="https://ref.ly/Exod32:9-Exod32:14" TargetMode="External"/><Relationship Id="rId454" Type="http://schemas.openxmlformats.org/officeDocument/2006/relationships/hyperlink" Target="https://ref.ly/Lev1:1-Lev27:34" TargetMode="External"/><Relationship Id="rId455" Type="http://schemas.openxmlformats.org/officeDocument/2006/relationships/hyperlink" Target="https://ref.ly/Num10:11-Num10:12" TargetMode="External"/><Relationship Id="rId456" Type="http://schemas.openxmlformats.org/officeDocument/2006/relationships/hyperlink" Target="https://ref.ly/Num12:1-Num12:16" TargetMode="External"/><Relationship Id="rId457" Type="http://schemas.openxmlformats.org/officeDocument/2006/relationships/hyperlink" Target="https://ref.ly/Num14:26-Num14:30" TargetMode="External"/><Relationship Id="rId458" Type="http://schemas.openxmlformats.org/officeDocument/2006/relationships/hyperlink" Target="https://ref.ly/Num26:51" TargetMode="External"/><Relationship Id="rId459" Type="http://schemas.openxmlformats.org/officeDocument/2006/relationships/hyperlink" Target="https://ref.ly/Josh14:7-Josh14:10" TargetMode="External"/><Relationship Id="rId460" Type="http://schemas.openxmlformats.org/officeDocument/2006/relationships/hyperlink" Target="https://ref.ly/Josh10:7-Josh10:11" TargetMode="External"/><Relationship Id="rId461" Type="http://schemas.openxmlformats.org/officeDocument/2006/relationships/hyperlink" Target="https://ref.ly/Acts13:19" TargetMode="External"/><Relationship Id="rId462" Type="http://schemas.openxmlformats.org/officeDocument/2006/relationships/hyperlink" Target="https://ref.ly/1Sam4:18" TargetMode="External"/><Relationship Id="rId463" Type="http://schemas.openxmlformats.org/officeDocument/2006/relationships/hyperlink" Target="https://ref.ly/1Sam8:9-1Sam8:21" TargetMode="External"/><Relationship Id="rId464" Type="http://schemas.openxmlformats.org/officeDocument/2006/relationships/hyperlink" Target="https://ref.ly/Gen49:10" TargetMode="External"/><Relationship Id="rId465" Type="http://schemas.openxmlformats.org/officeDocument/2006/relationships/hyperlink" Target="https://ref.ly/Num24:17" TargetMode="External"/><Relationship Id="rId466" Type="http://schemas.openxmlformats.org/officeDocument/2006/relationships/hyperlink" Target="https://ref.ly/Deut17:14-Deut17:20" TargetMode="External"/><Relationship Id="rId467" Type="http://schemas.openxmlformats.org/officeDocument/2006/relationships/hyperlink" Target="https://ref.ly/Acts13:21" TargetMode="External"/><Relationship Id="rId468" Type="http://schemas.openxmlformats.org/officeDocument/2006/relationships/hyperlink" Target="https://ref.ly/2Sam5:5" TargetMode="External"/><Relationship Id="rId469" Type="http://schemas.openxmlformats.org/officeDocument/2006/relationships/hyperlink" Target="https://ref.ly/1Kgs11:42" TargetMode="External"/><Relationship Id="rId470" Type="http://schemas.openxmlformats.org/officeDocument/2006/relationships/hyperlink" Target="https://ref.ly/1Sam13:8-1Sam13:14" TargetMode="External"/><Relationship Id="rId471" Type="http://schemas.openxmlformats.org/officeDocument/2006/relationships/hyperlink" Target="https://ref.ly/1Sam31:1-1Sam31:7" TargetMode="External"/><Relationship Id="rId472" Type="http://schemas.openxmlformats.org/officeDocument/2006/relationships/hyperlink" Target="https://ref.ly/2Sam2:2-2Sam2:11" TargetMode="External"/><Relationship Id="rId473" Type="http://schemas.openxmlformats.org/officeDocument/2006/relationships/hyperlink" Target="https://ref.ly/2Sam8:10" TargetMode="External"/><Relationship Id="rId474" Type="http://schemas.openxmlformats.org/officeDocument/2006/relationships/hyperlink" Target="https://ref.ly/1Chr18:1-1Chr19:19" TargetMode="External"/><Relationship Id="rId475" Type="http://schemas.openxmlformats.org/officeDocument/2006/relationships/hyperlink" Target="https://ref.ly/2Sam7:1-2Sam7:29" TargetMode="External"/><Relationship Id="rId476" Type="http://schemas.openxmlformats.org/officeDocument/2006/relationships/hyperlink" Target="https://ref.ly/Luke1:31-Luke1:33" TargetMode="External"/><Relationship Id="rId477" Type="http://schemas.openxmlformats.org/officeDocument/2006/relationships/hyperlink" Target="https://ref.ly/Acts2:29-Acts2:36" TargetMode="External"/><Relationship Id="rId478" Type="http://schemas.openxmlformats.org/officeDocument/2006/relationships/hyperlink" Target="https://ref.ly/Acts13:32-Acts13:39" TargetMode="External"/><Relationship Id="rId479" Type="http://schemas.openxmlformats.org/officeDocument/2006/relationships/hyperlink" Target="https://ref.ly/Acts15:14-Acts15:17" TargetMode="External"/><Relationship Id="rId480" Type="http://schemas.openxmlformats.org/officeDocument/2006/relationships/hyperlink" Target="https://ref.ly/1Kgs3:9" TargetMode="External"/><Relationship Id="rId481" Type="http://schemas.openxmlformats.org/officeDocument/2006/relationships/hyperlink" Target="https://ref.ly/1Kgs11:9-1Kgs11:13" TargetMode="External"/><Relationship Id="rId482" Type="http://schemas.openxmlformats.org/officeDocument/2006/relationships/hyperlink" Target="https://ref.ly/Isa36:1-Isa39:8" TargetMode="External"/><Relationship Id="rId483" Type="http://schemas.openxmlformats.org/officeDocument/2006/relationships/hyperlink" Target="https://ref.ly/2Kgs21:9" TargetMode="External"/><Relationship Id="rId484" Type="http://schemas.openxmlformats.org/officeDocument/2006/relationships/hyperlink" Target="https://ref.ly/Dan1:1" TargetMode="External"/><Relationship Id="rId485" Type="http://schemas.openxmlformats.org/officeDocument/2006/relationships/hyperlink" Target="https://ref.ly/Isa44:28" TargetMode="External"/><Relationship Id="rId486" Type="http://schemas.openxmlformats.org/officeDocument/2006/relationships/hyperlink" Target="https://ref.ly/Isa45:1" TargetMode="External"/><Relationship Id="rId487" Type="http://schemas.openxmlformats.org/officeDocument/2006/relationships/hyperlink" Target="https://ref.ly/Ezra1:1-Ezra1:11" TargetMode="External"/><Relationship Id="rId488" Type="http://schemas.openxmlformats.org/officeDocument/2006/relationships/hyperlink" Target="https://ref.ly/Ezra5:1" TargetMode="External"/><Relationship Id="rId489" Type="http://schemas.openxmlformats.org/officeDocument/2006/relationships/hyperlink" Target="https://ref.ly/Ezra6:15" TargetMode="External"/><Relationship Id="rId490" Type="http://schemas.openxmlformats.org/officeDocument/2006/relationships/hyperlink" Target="https://ref.ly/Esth1:3" TargetMode="External"/><Relationship Id="rId491" Type="http://schemas.openxmlformats.org/officeDocument/2006/relationships/hyperlink" Target="https://ref.ly/Ezra7:7" TargetMode="External"/><Relationship Id="rId492" Type="http://schemas.openxmlformats.org/officeDocument/2006/relationships/hyperlink" Target="https://ref.ly/Neh2:1" TargetMode="External"/><Relationship Id="rId493" Type="http://schemas.openxmlformats.org/officeDocument/2006/relationships/hyperlink" Target="https://ref.ly/John4:1-John4:54" TargetMode="External"/><Relationship Id="rId494" Type="http://schemas.openxmlformats.org/officeDocument/2006/relationships/hyperlink" Target="https://ref.ly/1Macc4:36-1Macc4:59" TargetMode="External"/><Relationship Id="rId495" Type="http://schemas.openxmlformats.org/officeDocument/2006/relationships/hyperlink" Target="https://ref.ly/Acts23:23-Acts24:27" TargetMode="External"/><Relationship Id="rId496" Type="http://schemas.openxmlformats.org/officeDocument/2006/relationships/hyperlink" Target="https://ref.ly/Heb10:31" TargetMode="External"/><Relationship Id="rId497" Type="http://schemas.openxmlformats.org/officeDocument/2006/relationships/hyperlink" Target="https://ref.ly/Luke12:4-Luke12:5" TargetMode="External"/><Relationship Id="rId498" Type="http://schemas.openxmlformats.org/officeDocument/2006/relationships/hyperlink" Target="https://ref.ly/Gen3:1-Gen3:24" TargetMode="External"/><Relationship Id="rId499" Type="http://schemas.openxmlformats.org/officeDocument/2006/relationships/hyperlink" Target="https://ref.ly/Gen3:10" TargetMode="External"/><Relationship Id="rId500" Type="http://schemas.openxmlformats.org/officeDocument/2006/relationships/hyperlink" Target="https://ref.ly/Gen4:13-Gen4:14" TargetMode="External"/><Relationship Id="rId501" Type="http://schemas.openxmlformats.org/officeDocument/2006/relationships/hyperlink" Target="https://ref.ly/Prov28:1" TargetMode="External"/><Relationship Id="rId502" Type="http://schemas.openxmlformats.org/officeDocument/2006/relationships/hyperlink" Target="https://ref.ly/Job15:24" TargetMode="External"/><Relationship Id="rId503" Type="http://schemas.openxmlformats.org/officeDocument/2006/relationships/hyperlink" Target="https://ref.ly/Isa33:14" TargetMode="External"/><Relationship Id="rId504" Type="http://schemas.openxmlformats.org/officeDocument/2006/relationships/hyperlink" Target="https://ref.ly/Ps73:19" TargetMode="External"/><Relationship Id="rId505" Type="http://schemas.openxmlformats.org/officeDocument/2006/relationships/hyperlink" Target="https://ref.ly/Rev21:8" TargetMode="External"/><Relationship Id="rId506" Type="http://schemas.openxmlformats.org/officeDocument/2006/relationships/hyperlink" Target="https://ref.ly/Exod15:16" TargetMode="External"/><Relationship Id="rId507" Type="http://schemas.openxmlformats.org/officeDocument/2006/relationships/hyperlink" Target="https://ref.ly/Job18:11" TargetMode="External"/><Relationship Id="rId508" Type="http://schemas.openxmlformats.org/officeDocument/2006/relationships/hyperlink" Target="https://ref.ly/1Sam15:24" TargetMode="External"/><Relationship Id="rId509" Type="http://schemas.openxmlformats.org/officeDocument/2006/relationships/hyperlink" Target="https://ref.ly/John9:22" TargetMode="External"/><Relationship Id="rId510" Type="http://schemas.openxmlformats.org/officeDocument/2006/relationships/hyperlink" Target="https://ref.ly/Matt25:25" TargetMode="External"/><Relationship Id="rId511" Type="http://schemas.openxmlformats.org/officeDocument/2006/relationships/hyperlink" Target="https://ref.ly/Rom8:15" TargetMode="External"/><Relationship Id="rId512" Type="http://schemas.openxmlformats.org/officeDocument/2006/relationships/hyperlink" Target="https://ref.ly/Gal4:6" TargetMode="External"/><Relationship Id="rId513" Type="http://schemas.openxmlformats.org/officeDocument/2006/relationships/hyperlink" Target="https://ref.ly/1John4:18" TargetMode="External"/><Relationship Id="rId514" Type="http://schemas.openxmlformats.org/officeDocument/2006/relationships/hyperlink" Target="https://ref.ly/Jer1:8" TargetMode="External"/><Relationship Id="rId515" Type="http://schemas.openxmlformats.org/officeDocument/2006/relationships/hyperlink" Target="https://ref.ly/Jer1:17" TargetMode="External"/><Relationship Id="rId516" Type="http://schemas.openxmlformats.org/officeDocument/2006/relationships/hyperlink" Target="https://ref.ly/Josh1:7-Josh1:9" TargetMode="External"/><Relationship Id="rId517" Type="http://schemas.openxmlformats.org/officeDocument/2006/relationships/hyperlink" Target="https://ref.ly/Ezek2:6" TargetMode="External"/><Relationship Id="rId518" Type="http://schemas.openxmlformats.org/officeDocument/2006/relationships/hyperlink" Target="https://ref.ly/Ps55:5" TargetMode="External"/><Relationship Id="rId519" Type="http://schemas.openxmlformats.org/officeDocument/2006/relationships/hyperlink" Target="https://ref.ly/Isa8:12" TargetMode="External"/><Relationship Id="rId520" Type="http://schemas.openxmlformats.org/officeDocument/2006/relationships/hyperlink" Target="https://ref.ly/John14:1" TargetMode="External"/><Relationship Id="rId521" Type="http://schemas.openxmlformats.org/officeDocument/2006/relationships/hyperlink" Target="https://ref.ly/1Pet5:7" TargetMode="External"/><Relationship Id="rId522" Type="http://schemas.openxmlformats.org/officeDocument/2006/relationships/hyperlink" Target="https://ref.ly/Isa26:3" TargetMode="External"/><Relationship Id="rId523" Type="http://schemas.openxmlformats.org/officeDocument/2006/relationships/hyperlink" Target="https://ref.ly/Ps37:1" TargetMode="External"/><Relationship Id="rId524" Type="http://schemas.openxmlformats.org/officeDocument/2006/relationships/hyperlink" Target="https://ref.ly/Ps46:2" TargetMode="External"/><Relationship Id="rId525" Type="http://schemas.openxmlformats.org/officeDocument/2006/relationships/hyperlink" Target="https://ref.ly/Ps112:7" TargetMode="External"/><Relationship Id="rId526" Type="http://schemas.openxmlformats.org/officeDocument/2006/relationships/hyperlink" Target="https://ref.ly/Ps5:7" TargetMode="External"/><Relationship Id="rId527" Type="http://schemas.openxmlformats.org/officeDocument/2006/relationships/hyperlink" Target="https://ref.ly/Ps89:7" TargetMode="External"/><Relationship Id="rId528" Type="http://schemas.openxmlformats.org/officeDocument/2006/relationships/hyperlink" Target="https://ref.ly/Heb13:6" TargetMode="External"/><Relationship Id="rId529" Type="http://schemas.openxmlformats.org/officeDocument/2006/relationships/hyperlink" Target="https://ref.ly/Heb2:15" TargetMode="External"/><Relationship Id="rId530" Type="http://schemas.openxmlformats.org/officeDocument/2006/relationships/hyperlink" Target="https://ref.ly/2Tim1:6-2Tim1:7" TargetMode="External"/><Relationship Id="rId531" Type="http://schemas.openxmlformats.org/officeDocument/2006/relationships/hyperlink" Target="https://ref.ly/Ps111:10" TargetMode="External"/><Relationship Id="rId532" Type="http://schemas.openxmlformats.org/officeDocument/2006/relationships/hyperlink" Target="https://ref.ly/Eph5:21" TargetMode="External"/><Relationship Id="rId533" Type="http://schemas.openxmlformats.org/officeDocument/2006/relationships/hyperlink" Target="https://ref.ly/Phil2:12" TargetMode="External"/><Relationship Id="rId534" Type="http://schemas.openxmlformats.org/officeDocument/2006/relationships/hyperlink" Target="https://ref.ly/Prov2:3-Prov2:5" TargetMode="External"/><Relationship Id="rId535" Type="http://schemas.openxmlformats.org/officeDocument/2006/relationships/hyperlink" Target="https://ref.ly/Deut6:2" TargetMode="External"/><Relationship Id="rId536" Type="http://schemas.openxmlformats.org/officeDocument/2006/relationships/hyperlink" Target="https://ref.ly/Acts10:2" TargetMode="External"/><Relationship Id="rId537" Type="http://schemas.openxmlformats.org/officeDocument/2006/relationships/hyperlink" Target="https://ref.ly/2Cor7:1" TargetMode="External"/><Relationship Id="rId538" Type="http://schemas.openxmlformats.org/officeDocument/2006/relationships/hyperlink" Target="https://ref.ly/Ps2:11" TargetMode="External"/><Relationship Id="rId539" Type="http://schemas.openxmlformats.org/officeDocument/2006/relationships/hyperlink" Target="https://ref.ly/Prov14:27" TargetMode="External"/><Relationship Id="rId540" Type="http://schemas.openxmlformats.org/officeDocument/2006/relationships/hyperlink" Target="https://ref.ly/Prov15:16" TargetMode="External"/><Relationship Id="rId541" Type="http://schemas.openxmlformats.org/officeDocument/2006/relationships/hyperlink" Target="https://ref.ly/Ps147:11" TargetMode="External"/><Relationship Id="rId542" Type="http://schemas.openxmlformats.org/officeDocument/2006/relationships/hyperlink" Target="https://ref.ly/Gen2:16-Gen2:17" TargetMode="External"/><Relationship Id="rId543" Type="http://schemas.openxmlformats.org/officeDocument/2006/relationships/hyperlink" Target="https://ref.ly/Gen3:17-Gen3:19" TargetMode="External"/><Relationship Id="rId544" Type="http://schemas.openxmlformats.org/officeDocument/2006/relationships/hyperlink" Target="https://ref.ly/Rom2:12" TargetMode="External"/><Relationship Id="rId545" Type="http://schemas.openxmlformats.org/officeDocument/2006/relationships/hyperlink" Target="https://ref.ly/Gal3:13" TargetMode="External"/><Relationship Id="rId546" Type="http://schemas.openxmlformats.org/officeDocument/2006/relationships/hyperlink" Target="https://ref.ly/Rom3:22" TargetMode="External"/><Relationship Id="rId547" Type="http://schemas.openxmlformats.org/officeDocument/2006/relationships/hyperlink" Target="https://ref.ly/John5:24" TargetMode="External"/><Relationship Id="rId548" Type="http://schemas.openxmlformats.org/officeDocument/2006/relationships/hyperlink" Target="https://ref.ly/Rom2:6" TargetMode="External"/><Relationship Id="rId549" Type="http://schemas.openxmlformats.org/officeDocument/2006/relationships/hyperlink" Target="https://ref.ly/Rom2:15" TargetMode="External"/><Relationship Id="rId550" Type="http://schemas.openxmlformats.org/officeDocument/2006/relationships/hyperlink" Target="https://ref.ly/Rom13:1-Rom13:2" TargetMode="External"/><Relationship Id="rId551" Type="http://schemas.openxmlformats.org/officeDocument/2006/relationships/hyperlink" Target="https://ref.ly/Gal6:7-Gal6:8" TargetMode="External"/><Relationship Id="rId552" Type="http://schemas.openxmlformats.org/officeDocument/2006/relationships/hyperlink" Target="https://ref.ly/1Pet4:12-1Pet4:13" TargetMode="External"/><Relationship Id="rId553" Type="http://schemas.openxmlformats.org/officeDocument/2006/relationships/hyperlink" Target="https://ref.ly/Gen3:17" TargetMode="External"/><Relationship Id="rId554" Type="http://schemas.openxmlformats.org/officeDocument/2006/relationships/hyperlink" Target="https://ref.ly/Rom8:20" TargetMode="External"/><Relationship Id="rId555" Type="http://schemas.openxmlformats.org/officeDocument/2006/relationships/hyperlink" Target="https://ref.ly/Rom8:28" TargetMode="External"/><Relationship Id="rId556" Type="http://schemas.openxmlformats.org/officeDocument/2006/relationships/hyperlink" Target="https://ref.ly/Exod10:20" TargetMode="External"/><Relationship Id="rId557" Type="http://schemas.openxmlformats.org/officeDocument/2006/relationships/hyperlink" Target="https://ref.ly/Matt12:22-Matt12:32" TargetMode="External"/><Relationship Id="rId558" Type="http://schemas.openxmlformats.org/officeDocument/2006/relationships/hyperlink" Target="https://ref.ly/Jude1:7" TargetMode="External"/><Relationship Id="rId559" Type="http://schemas.openxmlformats.org/officeDocument/2006/relationships/hyperlink" Target="https://ref.ly/Matt12:32" TargetMode="External"/><Relationship Id="rId560" Type="http://schemas.openxmlformats.org/officeDocument/2006/relationships/hyperlink" Target="https://ref.ly/Matt25:31-Matt25:32" TargetMode="External"/><Relationship Id="rId561" Type="http://schemas.openxmlformats.org/officeDocument/2006/relationships/hyperlink" Target="https://ref.ly/Matt25:31-Matt25:46" TargetMode="External"/><Relationship Id="rId562" Type="http://schemas.openxmlformats.org/officeDocument/2006/relationships/hyperlink" Target="https://ref.ly/Matt25:34" TargetMode="External"/><Relationship Id="rId563" Type="http://schemas.openxmlformats.org/officeDocument/2006/relationships/hyperlink" Target="https://ref.ly/2Pet3:9" TargetMode="External"/><Relationship Id="rId564" Type="http://schemas.openxmlformats.org/officeDocument/2006/relationships/hyperlink" Target="https://ref.ly/Gen26:35" TargetMode="External"/><Relationship Id="rId565" Type="http://schemas.openxmlformats.org/officeDocument/2006/relationships/hyperlink" Target="https://ref.ly/Judg10:16" TargetMode="External"/><Relationship Id="rId566" Type="http://schemas.openxmlformats.org/officeDocument/2006/relationships/hyperlink" Target="https://ref.ly/1Sam1:16" TargetMode="External"/><Relationship Id="rId567" Type="http://schemas.openxmlformats.org/officeDocument/2006/relationships/hyperlink" Target="https://ref.ly/1Sam15:11" TargetMode="External"/><Relationship Id="rId568" Type="http://schemas.openxmlformats.org/officeDocument/2006/relationships/hyperlink" Target="https://ref.ly/Job2:13" TargetMode="External"/><Relationship Id="rId569" Type="http://schemas.openxmlformats.org/officeDocument/2006/relationships/hyperlink" Target="https://ref.ly/Job6:2" TargetMode="External"/><Relationship Id="rId570" Type="http://schemas.openxmlformats.org/officeDocument/2006/relationships/hyperlink" Target="https://ref.ly/Job16:6" TargetMode="External"/><Relationship Id="rId571" Type="http://schemas.openxmlformats.org/officeDocument/2006/relationships/hyperlink" Target="https://ref.ly/Ps6:7" TargetMode="External"/><Relationship Id="rId572" Type="http://schemas.openxmlformats.org/officeDocument/2006/relationships/hyperlink" Target="https://ref.ly/Ps31:9-Ps31:10" TargetMode="External"/><Relationship Id="rId573" Type="http://schemas.openxmlformats.org/officeDocument/2006/relationships/hyperlink" Target="https://ref.ly/Ps69:26" TargetMode="External"/><Relationship Id="rId574" Type="http://schemas.openxmlformats.org/officeDocument/2006/relationships/hyperlink" Target="https://ref.ly/Ps73:21" TargetMode="External"/><Relationship Id="rId575" Type="http://schemas.openxmlformats.org/officeDocument/2006/relationships/hyperlink" Target="https://ref.ly/Ps95:10" TargetMode="External"/><Relationship Id="rId576" Type="http://schemas.openxmlformats.org/officeDocument/2006/relationships/hyperlink" Target="https://ref.ly/Ps112:10" TargetMode="External"/><Relationship Id="rId577" Type="http://schemas.openxmlformats.org/officeDocument/2006/relationships/hyperlink" Target="https://ref.ly/John11:33" TargetMode="External"/><Relationship Id="rId578" Type="http://schemas.openxmlformats.org/officeDocument/2006/relationships/hyperlink" Target="https://ref.ly/John11:35" TargetMode="External"/><Relationship Id="rId579" Type="http://schemas.openxmlformats.org/officeDocument/2006/relationships/hyperlink" Target="https://ref.ly/Acts4:2" TargetMode="External"/><Relationship Id="rId580" Type="http://schemas.openxmlformats.org/officeDocument/2006/relationships/hyperlink" Target="https://ref.ly/Rom14:15" TargetMode="External"/><Relationship Id="rId581" Type="http://schemas.openxmlformats.org/officeDocument/2006/relationships/hyperlink" Target="https://ref.ly/2Cor2:1-2Cor2:5" TargetMode="External"/><Relationship Id="rId582" Type="http://schemas.openxmlformats.org/officeDocument/2006/relationships/hyperlink" Target="https://ref.ly/Eph4:30" TargetMode="External"/><Relationship Id="rId583" Type="http://schemas.openxmlformats.org/officeDocument/2006/relationships/hyperlink" Target="https://ref.ly/1Pet2:19" TargetMode="External"/><Relationship Id="rId584" Type="http://schemas.openxmlformats.org/officeDocument/2006/relationships/hyperlink" Target="https://ref.ly/Jer9:17-Jer9:18" TargetMode="External"/><Relationship Id="rId585" Type="http://schemas.openxmlformats.org/officeDocument/2006/relationships/hyperlink" Target="https://ref.ly/Amos5:16" TargetMode="External"/><Relationship Id="rId586"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