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hyperlink r:id="rId13">
        <w:r>
          <w:rPr>
            <w:lang w:val="pt_PT" w:bidi="pt_PT"/>
          </w:rPr>
          <w:rPr>
            <w:color w:val="0000EE"/>
            <w:u w:val="single"/>
          </w:rPr>
          <w:t>Gn 33.17</w:t>
        </w:r>
      </w:hyperlink>
      <w:r>
        <w:rPr>
          <w:lang w:val="pt_PT" w:bidi="pt_PT"/>
        </w:rPr>
        <w:t xml:space="preserve">; </w:t>
      </w:r>
      <w:hyperlink r:id="rId14">
        <w:r>
          <w:rPr>
            <w:lang w:val="pt_PT" w:bidi="pt_PT"/>
          </w:rPr>
          <w:rPr>
            <w:color w:val="0000EE"/>
            <w:u w:val="single"/>
          </w:rPr>
          <w:t>Jn 4.5</w:t>
        </w:r>
      </w:hyperlink>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hyperlink r:id="rId15">
        <w:r>
          <w:rPr>
            <w:lang w:val="pt_PT" w:bidi="pt_PT"/>
          </w:rPr>
          <w:rPr>
            <w:color w:val="0000EE"/>
            <w:u w:val="single"/>
          </w:rPr>
          <w:t>Jó 27.18</w:t>
        </w:r>
      </w:hyperlink>
      <w:r>
        <w:rPr>
          <w:lang w:val="pt_PT" w:bidi="pt_PT"/>
        </w:rPr>
        <w:t xml:space="preserve"> e "abrigo" em </w:t>
      </w:r>
      <w:hyperlink r:id="rId16">
        <w:r>
          <w:rPr>
            <w:lang w:val="pt_PT" w:bidi="pt_PT"/>
          </w:rPr>
          <w:rPr>
            <w:color w:val="0000EE"/>
            <w:u w:val="single"/>
          </w:rPr>
          <w:t>Isaías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hyperlink r:id="rId17">
        <w:r>
          <w:rPr>
            <w:lang w:val="pt_PT" w:bidi="pt_PT"/>
          </w:rPr>
          <w:rPr>
            <w:color w:val="0000EE"/>
            <w:u w:val="single"/>
          </w:rPr>
          <w:t>Sl 140.9</w:t>
        </w:r>
      </w:hyperlink>
      <w:r>
        <w:rPr>
          <w:lang w:val="pt_PT" w:bidi="pt_PT"/>
        </w:rPr>
        <w:t>) ou honra (</w:t>
      </w:r>
      <w:hyperlink r:id="rId18">
        <w:r>
          <w:rPr>
            <w:lang w:val="pt_PT" w:bidi="pt_PT"/>
          </w:rPr>
          <w:rPr>
            <w:color w:val="0000EE"/>
            <w:u w:val="single"/>
          </w:rPr>
          <w:t>Gn 40.20</w:t>
        </w:r>
      </w:hyperlink>
      <w:r>
        <w:rPr>
          <w:lang w:val="pt_PT" w:bidi="pt_PT"/>
        </w:rPr>
        <w:t xml:space="preserve">; </w:t>
      </w:r>
      <w:hyperlink r:id="rId19">
        <w:r>
          <w:rPr>
            <w:lang w:val="pt_PT" w:bidi="pt_PT"/>
          </w:rPr>
          <w:rPr>
            <w:color w:val="0000EE"/>
            <w:u w:val="single"/>
          </w:rPr>
          <w:t>Sl 3.3</w:t>
        </w:r>
      </w:hyperlink>
      <w:r>
        <w:rPr>
          <w:lang w:val="pt_PT" w:bidi="pt_PT"/>
        </w:rPr>
        <w:t xml:space="preserve">; </w:t>
      </w:r>
      <w:hyperlink r:id="rId20">
        <w:r>
          <w:rPr>
            <w:lang w:val="pt_PT" w:bidi="pt_PT"/>
          </w:rPr>
          <w:rPr>
            <w:color w:val="0000EE"/>
            <w:u w:val="single"/>
          </w:rPr>
          <w:t>27.6</w:t>
        </w:r>
      </w:hyperlink>
      <w:r>
        <w:rPr>
          <w:lang w:val="pt_PT" w:bidi="pt_PT"/>
        </w:rPr>
        <w:t>). Abaixar a cabeça significava humilhação (</w:t>
      </w:r>
      <w:hyperlink r:id="rId21">
        <w:r>
          <w:rPr>
            <w:lang w:val="pt_PT" w:bidi="pt_PT"/>
          </w:rPr>
          <w:rPr>
            <w:color w:val="0000EE"/>
            <w:u w:val="single"/>
          </w:rPr>
          <w:t>Is 58.5</w:t>
        </w:r>
      </w:hyperlink>
      <w:r>
        <w:rPr>
          <w:lang w:val="pt_PT" w:bidi="pt_PT"/>
        </w:rPr>
        <w:t>) ou tristeza (</w:t>
      </w:r>
      <w:hyperlink r:id="rId22">
        <w:r>
          <w:rPr>
            <w:lang w:val="pt_PT" w:bidi="pt_PT"/>
          </w:rPr>
          <w:rPr>
            <w:color w:val="0000EE"/>
            <w:u w:val="single"/>
          </w:rPr>
          <w:t>Lm 2.10</w:t>
        </w:r>
      </w:hyperlink>
      <w:r>
        <w:rPr>
          <w:lang w:val="pt_PT" w:bidi="pt_PT"/>
        </w:rPr>
        <w:t>). A palavra hebraica é usada metaforicamente de picos das montanhas (</w:t>
      </w:r>
      <w:hyperlink r:id="rId23">
        <w:r>
          <w:rPr>
            <w:lang w:val="pt_PT" w:bidi="pt_PT"/>
          </w:rPr>
          <w:rPr>
            <w:color w:val="0000EE"/>
            <w:u w:val="single"/>
          </w:rPr>
          <w:t>Gn 8.5</w:t>
        </w:r>
      </w:hyperlink>
      <w:r>
        <w:rPr>
          <w:lang w:val="pt_PT" w:bidi="pt_PT"/>
        </w:rPr>
        <w:t>), os topos dos edifícios (</w:t>
      </w:r>
      <w:hyperlink r:id="rId24">
        <w:r>
          <w:rPr>
            <w:lang w:val="pt_PT" w:bidi="pt_PT"/>
          </w:rPr>
          <w:rPr>
            <w:color w:val="0000EE"/>
            <w:u w:val="single"/>
          </w:rPr>
          <w:t>Gn 11.4</w:t>
        </w:r>
      </w:hyperlink>
      <w:r>
        <w:rPr>
          <w:lang w:val="pt_PT" w:bidi="pt_PT"/>
        </w:rPr>
        <w:t>) ou árvores (</w:t>
      </w:r>
      <w:hyperlink r:id="rId25">
        <w:r>
          <w:rPr>
            <w:lang w:val="pt_PT" w:bidi="pt_PT"/>
          </w:rPr>
          <w:rPr>
            <w:color w:val="0000EE"/>
            <w:u w:val="single"/>
          </w:rPr>
          <w:t>2Sm 5.24</w:t>
        </w:r>
      </w:hyperlink>
      <w:r>
        <w:rPr>
          <w:lang w:val="pt_PT" w:bidi="pt_PT"/>
        </w:rPr>
        <w:t>), e fontes de rios (</w:t>
      </w:r>
      <w:hyperlink r:id="rId26">
        <w:r>
          <w:rPr>
            <w:lang w:val="pt_PT" w:bidi="pt_PT"/>
          </w:rPr>
          <w:rPr>
            <w:color w:val="0000EE"/>
            <w:u w:val="single"/>
          </w:rPr>
          <w:t>Gn 2.10</w:t>
        </w:r>
      </w:hyperlink>
      <w:r>
        <w:rPr>
          <w:lang w:val="pt_PT" w:bidi="pt_PT"/>
        </w:rPr>
        <w:t>). O termo era comumente usado para designar posições de autoridade política, militar ou familiar. Neste sentido, o “cabeça” exercia controle sobre todos os que estavam sujeitos a ele (</w:t>
      </w:r>
      <w:hyperlink r:id="rId27">
        <w:r>
          <w:rPr>
            <w:lang w:val="pt_PT" w:bidi="pt_PT"/>
          </w:rPr>
          <w:rPr>
            <w:color w:val="0000EE"/>
            <w:u w:val="single"/>
          </w:rPr>
          <w:t>Jz 10.18</w:t>
        </w:r>
      </w:hyperlink>
      <w:r>
        <w:rPr>
          <w:lang w:val="pt_PT" w:bidi="pt_PT"/>
        </w:rPr>
        <w:t xml:space="preserve">; </w:t>
      </w:r>
      <w:hyperlink r:id="rId28">
        <w:r>
          <w:rPr>
            <w:lang w:val="pt_PT" w:bidi="pt_PT"/>
          </w:rPr>
          <w:rPr>
            <w:color w:val="0000EE"/>
            <w:u w:val="single"/>
          </w:rPr>
          <w:t>1Sm 15.17</w:t>
        </w:r>
      </w:hyperlink>
      <w:r>
        <w:rPr>
          <w:lang w:val="pt_PT" w:bidi="pt_PT"/>
        </w:rPr>
        <w:t xml:space="preserve">; </w:t>
      </w:r>
      <w:hyperlink r:id="rId29">
        <w:r>
          <w:rPr>
            <w:lang w:val="pt_PT" w:bidi="pt_PT"/>
          </w:rPr>
          <w:rPr>
            <w:color w:val="0000EE"/>
            <w:u w:val="single"/>
          </w:rPr>
          <w:t>Sl 18.43</w:t>
        </w:r>
      </w:hyperlink>
      <w:r>
        <w:rPr>
          <w:lang w:val="pt_PT" w:bidi="pt_PT"/>
        </w:rPr>
        <w:t xml:space="preserve">; </w:t>
      </w:r>
      <w:hyperlink r:id="rId30">
        <w:r>
          <w:rPr>
            <w:lang w:val="pt_PT" w:bidi="pt_PT"/>
          </w:rPr>
          <w:rPr>
            <w:color w:val="0000EE"/>
            <w:u w:val="single"/>
          </w:rPr>
          <w:t>Is 7.8–9</w:t>
        </w:r>
      </w:hyperlink>
      <w:r>
        <w:rPr>
          <w:lang w:val="pt_PT" w:bidi="pt_PT"/>
        </w:rPr>
        <w:t xml:space="preserve">; </w:t>
      </w:r>
      <w:hyperlink r:id="rId31">
        <w:r>
          <w:rPr>
            <w:lang w:val="pt_PT" w:bidi="pt_PT"/>
          </w:rPr>
          <w:rPr>
            <w:color w:val="0000EE"/>
            <w:u w:val="single"/>
          </w:rPr>
          <w:t>Jr 31.7</w:t>
        </w:r>
      </w:hyperlink>
      <w:r>
        <w:rPr>
          <w:lang w:val="pt_PT" w:bidi="pt_PT"/>
        </w:rPr>
        <w:t xml:space="preserve">; </w:t>
      </w:r>
      <w:hyperlink r:id="rId32">
        <w:r>
          <w:rPr>
            <w:lang w:val="pt_PT" w:bidi="pt_PT"/>
          </w:rPr>
          <w:rPr>
            <w:color w:val="0000EE"/>
            <w:u w:val="single"/>
          </w:rPr>
          <w:t>Os 1.11</w:t>
        </w:r>
      </w:hyperlink>
      <w:r>
        <w:rPr>
          <w:lang w:val="pt_PT" w:bidi="pt_PT"/>
        </w:rPr>
        <w:t>). Davi foi chamado de “guarda da minha cabeça” (ARC) quando ele serviu como o guarda-costas de Aquis (</w:t>
      </w:r>
      <w:hyperlink r:id="rId33">
        <w:r>
          <w:rPr>
            <w:lang w:val="pt_PT" w:bidi="pt_PT"/>
          </w:rPr>
          <w:rPr>
            <w:color w:val="0000EE"/>
            <w:u w:val="single"/>
          </w:rPr>
          <w:t>1Sm 28.2</w:t>
        </w:r>
      </w:hyperlink>
      <w:r>
        <w:rPr>
          <w:lang w:val="pt_PT" w:bidi="pt_PT"/>
        </w:rPr>
        <w:t xml:space="preserve">; cf. </w:t>
      </w:r>
      <w:hyperlink r:id="rId34">
        <w:r>
          <w:rPr>
            <w:lang w:val="pt_PT" w:bidi="pt_PT"/>
          </w:rPr>
          <w:rPr>
            <w:color w:val="0000EE"/>
            <w:u w:val="single"/>
          </w:rPr>
          <w:t>Jz 9.53</w:t>
        </w:r>
      </w:hyperlink>
      <w:r>
        <w:rPr>
          <w:lang w:val="pt_PT" w:bidi="pt_PT"/>
        </w:rPr>
        <w:t xml:space="preserve">; </w:t>
      </w:r>
      <w:hyperlink r:id="rId35">
        <w:r>
          <w:rPr>
            <w:lang w:val="pt_PT" w:bidi="pt_PT"/>
          </w:rPr>
          <w:rPr>
            <w:color w:val="0000EE"/>
            <w:u w:val="single"/>
          </w:rPr>
          <w:t>Sl 68.21</w:t>
        </w:r>
      </w:hyperlink>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hyperlink r:id="rId36">
        <w:r>
          <w:rPr>
            <w:lang w:val="pt_PT" w:bidi="pt_PT"/>
          </w:rPr>
          <w:rPr>
            <w:color w:val="0000EE"/>
            <w:u w:val="single"/>
          </w:rPr>
          <w:t>Mt 5.36</w:t>
        </w:r>
      </w:hyperlink>
      <w:r>
        <w:rPr>
          <w:lang w:val="pt_PT" w:bidi="pt_PT"/>
        </w:rPr>
        <w:t xml:space="preserve">; </w:t>
      </w:r>
      <w:hyperlink r:id="rId37">
        <w:r>
          <w:rPr>
            <w:lang w:val="pt_PT" w:bidi="pt_PT"/>
          </w:rPr>
          <w:rPr>
            <w:color w:val="0000EE"/>
            <w:u w:val="single"/>
          </w:rPr>
          <w:t>6.17</w:t>
        </w:r>
      </w:hyperlink>
      <w:r>
        <w:rPr>
          <w:lang w:val="pt_PT" w:bidi="pt_PT"/>
        </w:rPr>
        <w:t xml:space="preserve">; </w:t>
      </w:r>
      <w:hyperlink r:id="rId38">
        <w:r>
          <w:rPr>
            <w:lang w:val="pt_PT" w:bidi="pt_PT"/>
          </w:rPr>
          <w:rPr>
            <w:color w:val="0000EE"/>
            <w:u w:val="single"/>
          </w:rPr>
          <w:t>14.8</w:t>
        </w:r>
      </w:hyperlink>
      <w:r>
        <w:rPr>
          <w:lang w:val="pt_PT" w:bidi="pt_PT"/>
        </w:rPr>
        <w:t xml:space="preserve">; </w:t>
      </w:r>
      <w:hyperlink r:id="rId39">
        <w:r>
          <w:rPr>
            <w:lang w:val="pt_PT" w:bidi="pt_PT"/>
          </w:rPr>
          <w:rPr>
            <w:color w:val="0000EE"/>
            <w:u w:val="single"/>
          </w:rPr>
          <w:t>26.7</w:t>
        </w:r>
      </w:hyperlink>
      <w:r>
        <w:rPr>
          <w:lang w:val="pt_PT" w:bidi="pt_PT"/>
        </w:rPr>
        <w:t xml:space="preserve">; </w:t>
      </w:r>
      <w:hyperlink r:id="rId40">
        <w:r>
          <w:rPr>
            <w:lang w:val="pt_PT" w:bidi="pt_PT"/>
          </w:rPr>
          <w:rPr>
            <w:color w:val="0000EE"/>
            <w:u w:val="single"/>
          </w:rPr>
          <w:t>Mc 6.27</w:t>
        </w:r>
      </w:hyperlink>
      <w:r>
        <w:rPr>
          <w:lang w:val="pt_PT" w:bidi="pt_PT"/>
        </w:rPr>
        <w:t xml:space="preserve">; </w:t>
      </w:r>
      <w:hyperlink r:id="rId41">
        <w:r>
          <w:rPr>
            <w:lang w:val="pt_PT" w:bidi="pt_PT"/>
          </w:rPr>
          <w:rPr>
            <w:color w:val="0000EE"/>
            <w:u w:val="single"/>
          </w:rPr>
          <w:t>14.3</w:t>
        </w:r>
      </w:hyperlink>
      <w:r>
        <w:rPr>
          <w:lang w:val="pt_PT" w:bidi="pt_PT"/>
        </w:rPr>
        <w:t xml:space="preserve">; </w:t>
      </w:r>
      <w:hyperlink r:id="rId42">
        <w:r>
          <w:rPr>
            <w:lang w:val="pt_PT" w:bidi="pt_PT"/>
          </w:rPr>
          <w:rPr>
            <w:color w:val="0000EE"/>
            <w:u w:val="single"/>
          </w:rPr>
          <w:t>Lc 7.46</w:t>
        </w:r>
      </w:hyperlink>
      <w:r>
        <w:rPr>
          <w:lang w:val="pt_PT" w:bidi="pt_PT"/>
        </w:rPr>
        <w:t xml:space="preserve">; </w:t>
      </w:r>
      <w:hyperlink r:id="rId43">
        <w:r>
          <w:rPr>
            <w:lang w:val="pt_PT" w:bidi="pt_PT"/>
          </w:rPr>
          <w:rPr>
            <w:color w:val="0000EE"/>
            <w:u w:val="single"/>
          </w:rPr>
          <w:t>Jo 13.9</w:t>
        </w:r>
      </w:hyperlink>
      <w:r>
        <w:rPr>
          <w:lang w:val="pt_PT" w:bidi="pt_PT"/>
        </w:rPr>
        <w:t xml:space="preserve">; </w:t>
      </w:r>
      <w:hyperlink r:id="rId44">
        <w:r>
          <w:rPr>
            <w:lang w:val="pt_PT" w:bidi="pt_PT"/>
          </w:rPr>
          <w:rPr>
            <w:color w:val="0000EE"/>
            <w:u w:val="single"/>
          </w:rPr>
          <w:t>20.7</w:t>
        </w:r>
      </w:hyperlink>
      <w:r>
        <w:rPr>
          <w:lang w:val="pt_PT" w:bidi="pt_PT"/>
        </w:rPr>
        <w:t>), aos seres apocalípticos (</w:t>
      </w:r>
      <w:hyperlink r:id="rId45">
        <w:r>
          <w:rPr>
            <w:lang w:val="pt_PT" w:bidi="pt_PT"/>
          </w:rPr>
          <w:rPr>
            <w:color w:val="0000EE"/>
            <w:u w:val="single"/>
          </w:rPr>
          <w:t>Ap 1.14</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12.1</w:t>
        </w:r>
      </w:hyperlink>
      <w:r>
        <w:rPr>
          <w:lang w:val="pt_PT" w:bidi="pt_PT"/>
        </w:rPr>
        <w:t>) e aos animais (</w:t>
      </w:r>
      <w:hyperlink r:id="rId48">
        <w:r>
          <w:rPr>
            <w:lang w:val="pt_PT" w:bidi="pt_PT"/>
          </w:rPr>
          <w:rPr>
            <w:color w:val="0000EE"/>
            <w:u w:val="single"/>
          </w:rPr>
          <w:t>Ap 9.7,17,19</w:t>
        </w:r>
      </w:hyperlink>
      <w:r>
        <w:rPr>
          <w:lang w:val="pt_PT" w:bidi="pt_PT"/>
        </w:rPr>
        <w:t xml:space="preserve">; </w:t>
      </w:r>
      <w:hyperlink r:id="rId49">
        <w:r>
          <w:rPr>
            <w:lang w:val="pt_PT" w:bidi="pt_PT"/>
          </w:rPr>
          <w:rPr>
            <w:color w:val="0000EE"/>
            <w:u w:val="single"/>
          </w:rPr>
          <w:t>12.3</w:t>
        </w:r>
      </w:hyperlink>
      <w:r>
        <w:rPr>
          <w:lang w:val="pt_PT" w:bidi="pt_PT"/>
        </w:rPr>
        <w:t>). Além disso, aparece em expressões como “amontoar brasas de fogo sobre a cabeça”, ou seja, retribuir o bem pelo mal (</w:t>
      </w:r>
      <w:hyperlink r:id="rId50">
        <w:r>
          <w:rPr>
            <w:lang w:val="pt_PT" w:bidi="pt_PT"/>
          </w:rPr>
          <w:rPr>
            <w:color w:val="0000EE"/>
            <w:u w:val="single"/>
          </w:rPr>
          <w:t>Rm 12.20</w:t>
        </w:r>
      </w:hyperlink>
      <w:r>
        <w:rPr>
          <w:lang w:val="pt_PT" w:bidi="pt_PT"/>
        </w:rPr>
        <w:t xml:space="preserve">; cf. </w:t>
      </w:r>
      <w:hyperlink r:id="rId51">
        <w:r>
          <w:rPr>
            <w:lang w:val="pt_PT" w:bidi="pt_PT"/>
          </w:rPr>
          <w:rPr>
            <w:color w:val="0000EE"/>
            <w:u w:val="single"/>
          </w:rPr>
          <w:t>Mt 5.44</w:t>
        </w:r>
      </w:hyperlink>
      <w:r>
        <w:rPr>
          <w:lang w:val="pt_PT" w:bidi="pt_PT"/>
        </w:rPr>
        <w:t>); “raspar” ou “ungir a cabeça” expressando um voto (</w:t>
      </w:r>
      <w:hyperlink r:id="rId52">
        <w:r>
          <w:rPr>
            <w:lang w:val="pt_PT" w:bidi="pt_PT"/>
          </w:rPr>
          <w:rPr>
            <w:color w:val="0000EE"/>
            <w:u w:val="single"/>
          </w:rPr>
          <w:t>At 21.24</w:t>
        </w:r>
      </w:hyperlink>
      <w:r>
        <w:rPr>
          <w:lang w:val="pt_PT" w:bidi="pt_PT"/>
        </w:rPr>
        <w:t>); e “deitar a cabeça”, ou seja, dormir (</w:t>
      </w:r>
      <w:hyperlink r:id="rId53">
        <w:r>
          <w:rPr>
            <w:lang w:val="pt_PT" w:bidi="pt_PT"/>
          </w:rPr>
          <w:rPr>
            <w:color w:val="0000EE"/>
            <w:u w:val="single"/>
          </w:rPr>
          <w:t>Mt 8.20</w:t>
        </w:r>
      </w:hyperlink>
      <w:r>
        <w:rPr>
          <w:lang w:val="pt_PT" w:bidi="pt_PT"/>
        </w:rPr>
        <w:t xml:space="preserve">; </w:t>
      </w:r>
      <w:hyperlink r:id="rId54">
        <w:r>
          <w:rPr>
            <w:lang w:val="pt_PT" w:bidi="pt_PT"/>
          </w:rPr>
          <w:rPr>
            <w:color w:val="0000EE"/>
            <w:u w:val="single"/>
          </w:rPr>
          <w:t>Lc 9.58</w:t>
        </w:r>
      </w:hyperlink>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hyperlink r:id="rId55">
        <w:r>
          <w:rPr>
            <w:lang w:val="pt_PT" w:bidi="pt_PT"/>
          </w:rPr>
          <w:rPr>
            <w:color w:val="0000EE"/>
            <w:u w:val="single"/>
          </w:rPr>
          <w:t>1Co 11.3–16</w:t>
        </w:r>
      </w:hyperlink>
      <w:r>
        <w:rPr>
          <w:lang w:val="pt_PT" w:bidi="pt_PT"/>
        </w:rPr>
        <w:t xml:space="preserve">; cf. </w:t>
      </w:r>
      <w:hyperlink r:id="rId56">
        <w:r>
          <w:rPr>
            <w:lang w:val="pt_PT" w:bidi="pt_PT"/>
          </w:rPr>
          <w:rPr>
            <w:color w:val="0000EE"/>
            <w:u w:val="single"/>
          </w:rPr>
          <w:t>Ef 5.23</w:t>
        </w:r>
      </w:hyperlink>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7">
        <w:r>
          <w:rPr>
            <w:lang w:val="pt_PT" w:bidi="pt_PT"/>
          </w:rPr>
          <w:rPr>
            <w:color w:val="0000EE"/>
            <w:u w:val="single"/>
          </w:rPr>
          <w:t>Ef 1.21–22</w:t>
        </w:r>
      </w:hyperlink>
      <w:r>
        <w:rPr>
          <w:lang w:val="pt_PT" w:bidi="pt_PT"/>
        </w:rPr>
        <w:t xml:space="preserve">; </w:t>
      </w:r>
      <w:hyperlink r:id="rId58">
        <w:r>
          <w:rPr>
            <w:lang w:val="pt_PT" w:bidi="pt_PT"/>
          </w:rPr>
          <w:rPr>
            <w:color w:val="0000EE"/>
            <w:u w:val="single"/>
          </w:rPr>
          <w:t>Cl 2.10</w:t>
        </w:r>
      </w:hyperlink>
      <w:r>
        <w:rPr>
          <w:lang w:val="pt_PT" w:bidi="pt_PT"/>
        </w:rPr>
        <w:t>).</w:t>
      </w:r>
    </w:p>
    <w:p>
      <w:pPr/>
      <w:r>
        <w:rPr>
          <w:lang w:val="pt_PT" w:bidi="pt_PT"/>
        </w:rPr>
      </w:r>
      <w:r>
        <w:rPr>
          <w:lang w:val="pt_PT" w:bidi="pt_PT"/>
        </w:rPr>
        <w:t>Paulo usou a figura da cabeça e do corpo para expressar o relacionamento entre Cristo e sua igreja (</w:t>
      </w:r>
      <w:hyperlink r:id="rId59">
        <w:r>
          <w:rPr>
            <w:lang w:val="pt_PT" w:bidi="pt_PT"/>
          </w:rPr>
          <w:rPr>
            <w:color w:val="0000EE"/>
            <w:u w:val="single"/>
          </w:rPr>
          <w:t>Ef 4.15</w:t>
        </w:r>
      </w:hyperlink>
      <w:r>
        <w:rPr>
          <w:lang w:val="pt_PT" w:bidi="pt_PT"/>
        </w:rPr>
        <w:t xml:space="preserve">; </w:t>
      </w:r>
      <w:hyperlink r:id="rId56">
        <w:r>
          <w:rPr>
            <w:lang w:val="pt_PT" w:bidi="pt_PT"/>
          </w:rPr>
          <w:rPr>
            <w:color w:val="0000EE"/>
            <w:u w:val="single"/>
          </w:rPr>
          <w:t>5.23</w:t>
        </w:r>
      </w:hyperlink>
      <w:r>
        <w:rPr>
          <w:lang w:val="pt_PT" w:bidi="pt_PT"/>
        </w:rPr>
        <w:t xml:space="preserve">; cf. </w:t>
      </w:r>
      <w:hyperlink r:id="rId60">
        <w:r>
          <w:rPr>
            <w:lang w:val="pt_PT" w:bidi="pt_PT"/>
          </w:rPr>
          <w:rPr>
            <w:color w:val="0000EE"/>
            <w:u w:val="single"/>
          </w:rPr>
          <w:t>1Co 12.12–27</w:t>
        </w:r>
      </w:hyperlink>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hyperlink r:id="rId61">
        <w:r>
          <w:rPr>
            <w:lang w:val="pt_PT" w:bidi="pt_PT"/>
          </w:rPr>
          <w:rPr>
            <w:color w:val="0000EE"/>
            <w:u w:val="single"/>
          </w:rPr>
          <w:t>1Co 11.15</w:t>
        </w:r>
      </w:hyperlink>
      <w:r>
        <w:rPr>
          <w:lang w:val="pt_PT" w:bidi="pt_PT"/>
        </w:rPr>
        <w:t>). O apóstolo Pedro aconselhou as mulheres cristãs a não se concentrarem excessivamente em penteados elaborados (</w:t>
      </w:r>
      <w:hyperlink r:id="rId62">
        <w:r>
          <w:rPr>
            <w:lang w:val="pt_PT" w:bidi="pt_PT"/>
          </w:rPr>
          <w:rPr>
            <w:color w:val="0000EE"/>
            <w:u w:val="single"/>
          </w:rPr>
          <w:t>1Pe 3.3</w:t>
        </w:r>
      </w:hyperlink>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hyperlink r:id="rId63">
        <w:r>
          <w:rPr>
            <w:lang w:val="pt_PT" w:bidi="pt_PT"/>
          </w:rPr>
          <w:rPr>
            <w:color w:val="0000EE"/>
            <w:u w:val="single"/>
          </w:rPr>
          <w:t>Lv 19.27</w:t>
        </w:r>
      </w:hyperlink>
      <w:r>
        <w:rPr>
          <w:lang w:val="pt_PT" w:bidi="pt_PT"/>
        </w:rPr>
        <w:t>). Essa prática ajudava a distinguir os israelitas dos cananeus adoradores de ídolos e outros (</w:t>
      </w:r>
      <w:hyperlink r:id="rId64">
        <w:r>
          <w:rPr>
            <w:lang w:val="pt_PT" w:bidi="pt_PT"/>
          </w:rPr>
          <w:rPr>
            <w:color w:val="0000EE"/>
            <w:u w:val="single"/>
          </w:rPr>
          <w:t>Dt 12.29</w:t>
        </w:r>
      </w:hyperlink>
      <w:r>
        <w:rPr>
          <w:lang w:val="pt_PT" w:bidi="pt_PT"/>
        </w:rPr>
        <w:t>–</w:t>
      </w:r>
      <w:hyperlink r:id="rId64">
        <w:r>
          <w:rPr>
            <w:lang w:val="pt_PT" w:bidi="pt_PT"/>
          </w:rPr>
          <w:rPr>
            <w:color w:val="0000EE"/>
            <w:u w:val="single"/>
          </w:rPr>
          <w:t>30</w:t>
        </w:r>
      </w:hyperlink>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5">
        <w:r>
          <w:rPr>
            <w:lang w:val="pt_PT" w:bidi="pt_PT"/>
          </w:rPr>
          <w:rPr>
            <w:color w:val="0000EE"/>
            <w:u w:val="single"/>
          </w:rPr>
          <w:t>Lv 14.8–9</w:t>
        </w:r>
      </w:hyperlink>
      <w:r>
        <w:rPr>
          <w:lang w:val="pt_PT" w:bidi="pt_PT"/>
        </w:rPr>
        <w:t xml:space="preserve">; </w:t>
      </w:r>
      <w:hyperlink r:id="rId66">
        <w:r>
          <w:rPr>
            <w:lang w:val="pt_PT" w:bidi="pt_PT"/>
          </w:rPr>
          <w:rPr>
            <w:color w:val="0000EE"/>
            <w:u w:val="single"/>
          </w:rPr>
          <w:t>At 18.18</w:t>
        </w:r>
      </w:hyperlink>
      <w:r>
        <w:rPr>
          <w:lang w:val="pt_PT" w:bidi="pt_PT"/>
        </w:rPr>
        <w:t>). Raspar a barba era o sinal usual de luto (</w:t>
      </w:r>
      <w:hyperlink r:id="rId67">
        <w:r>
          <w:rPr>
            <w:lang w:val="pt_PT" w:bidi="pt_PT"/>
          </w:rPr>
          <w:rPr>
            <w:color w:val="0000EE"/>
            <w:u w:val="single"/>
          </w:rPr>
          <w:t>Is 15.2</w:t>
        </w:r>
      </w:hyperlink>
      <w:r>
        <w:rPr>
          <w:lang w:val="pt_PT" w:bidi="pt_PT"/>
        </w:rPr>
        <w:t>). Também podia simbolizar a aproximação da desgraça (</w:t>
      </w:r>
      <w:hyperlink r:id="rId68">
        <w:r>
          <w:rPr>
            <w:lang w:val="pt_PT" w:bidi="pt_PT"/>
          </w:rPr>
          <w:rPr>
            <w:color w:val="0000EE"/>
            <w:u w:val="single"/>
          </w:rPr>
          <w:t>Is 7.20</w:t>
        </w:r>
      </w:hyperlink>
      <w:r>
        <w:rPr>
          <w:lang w:val="pt_PT" w:bidi="pt_PT"/>
        </w:rPr>
        <w:t xml:space="preserve">; </w:t>
      </w:r>
      <w:hyperlink r:id="rId69">
        <w:r>
          <w:rPr>
            <w:lang w:val="pt_PT" w:bidi="pt_PT"/>
          </w:rPr>
          <w:rPr>
            <w:color w:val="0000EE"/>
            <w:u w:val="single"/>
          </w:rPr>
          <w:t>Jr 41.5</w:t>
        </w:r>
      </w:hyperlink>
      <w:r>
        <w:rPr>
          <w:lang w:val="pt_PT" w:bidi="pt_PT"/>
        </w:rPr>
        <w:t xml:space="preserve">; </w:t>
      </w:r>
      <w:hyperlink r:id="rId70">
        <w:r>
          <w:rPr>
            <w:lang w:val="pt_PT" w:bidi="pt_PT"/>
          </w:rPr>
          <w:rPr>
            <w:color w:val="0000EE"/>
            <w:u w:val="single"/>
          </w:rPr>
          <w:t>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hyperlink r:id="rId71">
        <w:r>
          <w:rPr>
            <w:lang w:val="pt_PT" w:bidi="pt_PT"/>
          </w:rPr>
          <w:rPr>
            <w:color w:val="0000EE"/>
            <w:u w:val="single"/>
          </w:rPr>
          <w:t>2Rs 6.25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hyperlink r:id="rId72">
        <w:r>
          <w:rPr>
            <w:lang w:val="pt_PT" w:bidi="pt_PT"/>
          </w:rPr>
          <w:rPr>
            <w:color w:val="0000EE"/>
            <w:u w:val="single"/>
          </w:rPr>
          <w:t>Js 15.40</w:t>
        </w:r>
      </w:hyperlink>
      <w:r>
        <w:rPr>
          <w:lang w:val="pt_PT" w:bidi="pt_PT"/>
        </w:rPr>
        <w:t>) a leste de Laquis, identificada com Hebra e às vezes equiparada a Macbena (</w:t>
      </w:r>
      <w:hyperlink r:id="rId73">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hyperlink r:id="rId74">
        <w:r>
          <w:rPr>
            <w:lang w:val="pt_PT" w:bidi="pt_PT"/>
          </w:rPr>
          <w:rPr>
            <w:color w:val="0000EE"/>
            <w:u w:val="single"/>
          </w:rPr>
          <w:t>Gênesis 30.32</w:t>
        </w:r>
      </w:hyperlink>
      <w:r>
        <w:rPr>
          <w:lang w:val="pt_PT" w:bidi="pt_PT"/>
        </w:rPr>
        <w:t xml:space="preserve">, quando Jacó pediu apenas as cabras malhadas e salpicadas como pagamento, parecia que ele estava pedindo muito pouco. Algumas cabras podem ter sido de cor marrom-avermelhada. Sabemos disso porque em </w:t>
      </w:r>
      <w:hyperlink r:id="rId75">
        <w:r>
          <w:rPr>
            <w:lang w:val="pt_PT" w:bidi="pt_PT"/>
          </w:rPr>
          <w:rPr>
            <w:color w:val="0000EE"/>
            <w:u w:val="single"/>
          </w:rPr>
          <w:t>1 Samuel 16.12</w:t>
        </w:r>
      </w:hyperlink>
      <w:r>
        <w:rPr>
          <w:lang w:val="pt_PT" w:bidi="pt_PT"/>
        </w:rPr>
        <w:t xml:space="preserve"> e </w:t>
      </w:r>
      <w:hyperlink r:id="rId76">
        <w:r>
          <w:rPr>
            <w:lang w:val="pt_PT" w:bidi="pt_PT"/>
          </w:rPr>
          <w:rPr>
            <w:color w:val="0000EE"/>
            <w:u w:val="single"/>
          </w:rPr>
          <w:t>19.13</w:t>
        </w:r>
      </w:hyperlink>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hyperlink r:id="rId77">
        <w:r>
          <w:rPr>
            <w:lang w:val="pt_PT" w:bidi="pt_PT"/>
          </w:rPr>
          <w:rPr>
            <w:color w:val="0000EE"/>
            <w:u w:val="single"/>
          </w:rPr>
          <w:t>Lv 7.23</w:t>
        </w:r>
      </w:hyperlink>
      <w:r>
        <w:rPr>
          <w:lang w:val="pt_PT" w:bidi="pt_PT"/>
        </w:rPr>
        <w:t xml:space="preserve">; </w:t>
      </w:r>
      <w:hyperlink r:id="rId78">
        <w:r>
          <w:rPr>
            <w:lang w:val="pt_PT" w:bidi="pt_PT"/>
          </w:rPr>
          <w:rPr>
            <w:color w:val="0000EE"/>
            <w:u w:val="single"/>
          </w:rPr>
          <w:t>Dt 14.4</w:t>
        </w:r>
      </w:hyperlink>
      <w:r>
        <w:rPr>
          <w:lang w:val="pt_PT" w:bidi="pt_PT"/>
        </w:rPr>
        <w:t xml:space="preserve">; </w:t>
      </w:r>
      <w:hyperlink r:id="rId79">
        <w:r>
          <w:rPr>
            <w:lang w:val="pt_PT" w:bidi="pt_PT"/>
          </w:rPr>
          <w:rPr>
            <w:color w:val="0000EE"/>
            <w:u w:val="single"/>
          </w:rPr>
          <w:t>Pv 27.27</w:t>
        </w:r>
      </w:hyperlink>
      <w:r>
        <w:rPr>
          <w:lang w:val="pt_PT" w:bidi="pt_PT"/>
        </w:rPr>
        <w:t>). Seus pelos eram usados para tecer tecido de tenda e para vários usos na casa (</w:t>
      </w:r>
      <w:hyperlink r:id="rId80">
        <w:r>
          <w:rPr>
            <w:lang w:val="pt_PT" w:bidi="pt_PT"/>
          </w:rPr>
          <w:rPr>
            <w:color w:val="0000EE"/>
            <w:u w:val="single"/>
          </w:rPr>
          <w:t>Êx 36.14</w:t>
        </w:r>
      </w:hyperlink>
      <w:r>
        <w:rPr>
          <w:lang w:val="pt_PT" w:bidi="pt_PT"/>
        </w:rPr>
        <w:t xml:space="preserve">; </w:t>
      </w:r>
      <w:hyperlink r:id="rId81">
        <w:r>
          <w:rPr>
            <w:lang w:val="pt_PT" w:bidi="pt_PT"/>
          </w:rPr>
          <w:rPr>
            <w:color w:val="0000EE"/>
            <w:u w:val="single"/>
          </w:rPr>
          <w:t>1Sm 19.13,16</w:t>
        </w:r>
      </w:hyperlink>
      <w:r>
        <w:rPr>
          <w:lang w:val="pt_PT" w:bidi="pt_PT"/>
        </w:rPr>
        <w:t>). O tabernáculo no Monte Sinai era feito de cobertores de pelo de cabra (</w:t>
      </w:r>
      <w:hyperlink r:id="rId82">
        <w:r>
          <w:rPr>
            <w:lang w:val="pt_PT" w:bidi="pt_PT"/>
          </w:rPr>
          <w:rPr>
            <w:color w:val="0000EE"/>
            <w:u w:val="single"/>
          </w:rPr>
          <w:t>Êx 26.7</w:t>
        </w:r>
      </w:hyperlink>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hyperlink r:id="rId83">
        <w:r>
          <w:rPr>
            <w:lang w:val="pt_PT" w:bidi="pt_PT"/>
          </w:rPr>
          <w:rPr>
            <w:color w:val="0000EE"/>
            <w:u w:val="single"/>
          </w:rPr>
          <w:t>Gn 21.14</w:t>
        </w:r>
      </w:hyperlink>
      <w:r>
        <w:rPr>
          <w:lang w:val="pt_PT" w:bidi="pt_PT"/>
        </w:rPr>
        <w:t xml:space="preserve">; </w:t>
      </w:r>
      <w:hyperlink r:id="rId84">
        <w:r>
          <w:rPr>
            <w:lang w:val="pt_PT" w:bidi="pt_PT"/>
          </w:rPr>
          <w:rPr>
            <w:color w:val="0000EE"/>
            <w:u w:val="single"/>
          </w:rPr>
          <w:t>Js 9.4</w:t>
        </w:r>
      </w:hyperlink>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hyperlink r:id="rId85">
        <w:r>
          <w:rPr>
            <w:lang w:val="pt_PT" w:bidi="pt_PT"/>
          </w:rPr>
          <w:rPr>
            <w:color w:val="0000EE"/>
            <w:u w:val="single"/>
          </w:rPr>
          <w:t>Mt 25.31–46</w:t>
        </w:r>
      </w:hyperlink>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hyperlink r:id="rId86">
        <w:r>
          <w:rPr>
            <w:lang w:val="pt_PT" w:bidi="pt_PT"/>
          </w:rPr>
          <w:rPr>
            <w:color w:val="0000EE"/>
            <w:u w:val="single"/>
          </w:rPr>
          <w:t>Nm 18.17</w:t>
        </w:r>
      </w:hyperlink>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hyperlink r:id="rId87">
        <w:r>
          <w:rPr>
            <w:lang w:val="pt_PT" w:bidi="pt_PT"/>
          </w:rPr>
          <w:rPr>
            <w:color w:val="0000EE"/>
            <w:u w:val="single"/>
          </w:rPr>
          <w:t>Nm 28.22</w:t>
        </w:r>
      </w:hyperlink>
      <w:r>
        <w:rPr>
          <w:lang w:val="pt_PT" w:bidi="pt_PT"/>
        </w:rPr>
        <w:t>). No Dia da Expiação, dois bodes eram sacrificados (</w:t>
      </w:r>
      <w:hyperlink r:id="rId88">
        <w:r>
          <w:rPr>
            <w:lang w:val="pt_PT" w:bidi="pt_PT"/>
          </w:rPr>
          <w:rPr>
            <w:color w:val="0000EE"/>
            <w:u w:val="single"/>
          </w:rPr>
          <w:t>Levítico 16.7–10</w:t>
        </w:r>
      </w:hyperlink>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hyperlink r:id="rId89">
        <w:r>
          <w:rPr>
            <w:lang w:val="pt_PT" w:bidi="pt_PT"/>
          </w:rPr>
          <w:rPr>
            <w:color w:val="0000EE"/>
            <w:u w:val="single"/>
          </w:rPr>
          <w:t>Sl 104.18</w:t>
        </w:r>
      </w:hyperlink>
      <w:r>
        <w:rPr>
          <w:lang w:val="pt_PT" w:bidi="pt_PT"/>
        </w:rPr>
        <w:t xml:space="preserve">). Em </w:t>
      </w:r>
      <w:hyperlink r:id="rId90">
        <w:r>
          <w:rPr>
            <w:lang w:val="pt_PT" w:bidi="pt_PT"/>
          </w:rPr>
          <w:rPr>
            <w:color w:val="0000EE"/>
            <w:u w:val="single"/>
          </w:rPr>
          <w:t>Jó 39.1</w:t>
        </w:r>
      </w:hyperlink>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hyperlink r:id="rId91">
        <w:r>
          <w:rPr>
            <w:lang w:val="pt_PT" w:bidi="pt_PT"/>
          </w:rPr>
          <w:rPr>
            <w:color w:val="0000EE"/>
            <w:u w:val="single"/>
          </w:rPr>
          <w:t>Cântico dos cânticos 4.1</w:t>
        </w:r>
      </w:hyperlink>
      <w:r>
        <w:rPr>
          <w:lang w:val="pt_PT" w:bidi="pt_PT"/>
        </w:rPr>
        <w:t xml:space="preserve"> e </w:t>
      </w:r>
      <w:hyperlink r:id="rId92">
        <w:r>
          <w:rPr>
            <w:lang w:val="pt_PT" w:bidi="pt_PT"/>
          </w:rPr>
          <w:rPr>
            <w:color w:val="0000EE"/>
            <w:u w:val="single"/>
          </w:rPr>
          <w:t>6.5</w:t>
        </w:r>
      </w:hyperlink>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hyperlink r:id="rId85">
        <w:r>
          <w:rPr>
            <w:lang w:val="pt_PT" w:bidi="pt_PT"/>
          </w:rPr>
          <w:rPr>
            <w:color w:val="0000EE"/>
            <w:u w:val="single"/>
          </w:rPr>
          <w:t>Mateus 25.31–46</w:t>
        </w:r>
      </w:hyperlink>
      <w:r>
        <w:rPr>
          <w:lang w:val="pt_PT" w:bidi="pt_PT"/>
        </w:rPr>
        <w:t>, os bodes representam os ímpios.</w:t>
      </w:r>
    </w:p>
    <w:p>
      <w:pPr>
        <w:pStyle w:val="ListBullet"/>
        <w:spacing w:line="240" w:lineRule="auto"/>
        <w:ind w:left="720"/>
      </w:pPr>
      <w:r>
        <w:rPr>
          <w:lang w:val="pt_PT" w:bidi="pt_PT"/>
        </w:rPr>
      </w:r>
      <w:r>
        <w:rPr>
          <w:lang w:val="pt_PT" w:bidi="pt_PT"/>
        </w:rPr>
        <w:t xml:space="preserve">Em </w:t>
      </w:r>
      <w:hyperlink r:id="rId93">
        <w:r>
          <w:rPr>
            <w:lang w:val="pt_PT" w:bidi="pt_PT"/>
          </w:rPr>
          <w:rPr>
            <w:color w:val="0000EE"/>
            <w:u w:val="single"/>
          </w:rPr>
          <w:t>Ezequiel 34.17</w:t>
        </w:r>
      </w:hyperlink>
      <w:r>
        <w:rPr>
          <w:lang w:val="pt_PT" w:bidi="pt_PT"/>
        </w:rPr>
        <w:t xml:space="preserve"> e </w:t>
      </w:r>
      <w:hyperlink r:id="rId94">
        <w:r>
          <w:rPr>
            <w:lang w:val="pt_PT" w:bidi="pt_PT"/>
          </w:rPr>
          <w:rPr>
            <w:color w:val="0000EE"/>
            <w:u w:val="single"/>
          </w:rPr>
          <w:t>Daniel 8.5–8</w:t>
        </w:r>
      </w:hyperlink>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hyperlink r:id="rId95">
        <w:r>
          <w:rPr>
            <w:lang w:val="pt_PT" w:bidi="pt_PT"/>
          </w:rPr>
          <w:rPr>
            <w:color w:val="0000EE"/>
            <w:u w:val="single"/>
          </w:rPr>
          <w:t>Dt 14.5</w:t>
        </w:r>
      </w:hyperlink>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hyperlink r:id="rId95">
        <w:r>
          <w:rPr>
            <w:lang w:val="pt_PT" w:bidi="pt_PT"/>
          </w:rPr>
          <w:rPr>
            <w:color w:val="0000EE"/>
            <w:u w:val="single"/>
          </w:rPr>
          <w:t>Dt 14.5</w:t>
        </w:r>
      </w:hyperlink>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w:t>
      </w:r>
      <w:hyperlink r:id="rId98">
        <w:r>
          <w:rPr>
            <w:lang w:val="pt_PT" w:bidi="pt_PT"/>
          </w:rPr>
          <w:rPr>
            <w:color w:val="0000EE"/>
            <w:u w:val="single"/>
          </w:rPr>
          <w:t>Jt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hyperlink r:id="rId99">
        <w:r>
          <w:rPr>
            <w:lang w:val="pt_PT" w:bidi="pt_PT"/>
          </w:rPr>
          <w:rPr>
            <w:color w:val="0000EE"/>
            <w:u w:val="single"/>
          </w:rPr>
          <w:t>Js 19.27</w:t>
        </w:r>
      </w:hyperlink>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hyperlink r:id="rId100">
        <w:r>
          <w:rPr>
            <w:lang w:val="pt_PT" w:bidi="pt_PT"/>
          </w:rPr>
          <w:rPr>
            <w:color w:val="0000EE"/>
            <w:u w:val="single"/>
          </w:rPr>
          <w:t>1Rs 9.13–14</w:t>
        </w:r>
      </w:hyperlink>
      <w:r>
        <w:rPr>
          <w:lang w:val="pt_PT" w:bidi="pt_PT"/>
        </w:rPr>
        <w:t>), mais tarde devolveu-a a Salomão (</w:t>
      </w:r>
      <w:hyperlink r:id="rId101">
        <w:r>
          <w:rPr>
            <w:lang w:val="pt_PT" w:bidi="pt_PT"/>
          </w:rPr>
          <w:rPr>
            <w:color w:val="0000EE"/>
            <w:u w:val="single"/>
          </w:rPr>
          <w:t>2Cr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hyperlink r:id="rId102">
        <w:r>
          <w:rPr>
            <w:lang w:val="pt_PT" w:bidi="pt_PT"/>
          </w:rPr>
          <w:rPr>
            <w:color w:val="0000EE"/>
            <w:u w:val="single"/>
          </w:rPr>
          <w:t xml:space="preserve">Js 15.21). </w:t>
        </w:r>
      </w:hyperlink>
      <w:r>
        <w:rPr>
          <w:lang w:val="pt_PT" w:bidi="pt_PT"/>
        </w:rPr>
        <w:t>Também era chamada de Jecabzeel (</w:t>
      </w:r>
      <w:hyperlink r:id="rId103">
        <w:r>
          <w:rPr>
            <w:lang w:val="pt_PT" w:bidi="pt_PT"/>
          </w:rPr>
          <w:rPr>
            <w:color w:val="0000EE"/>
            <w:u w:val="single"/>
          </w:rPr>
          <w:t>Ne 11.25</w:t>
        </w:r>
      </w:hyperlink>
      <w:r>
        <w:rPr>
          <w:lang w:val="pt_PT" w:bidi="pt_PT"/>
        </w:rPr>
        <w:t>). Benaia, um dos valentes guerreiros de Davi, veio de Cabzeel (</w:t>
      </w:r>
      <w:hyperlink r:id="rId104">
        <w:r>
          <w:rPr>
            <w:lang w:val="pt_PT" w:bidi="pt_PT"/>
          </w:rPr>
          <w:rPr>
            <w:color w:val="0000EE"/>
            <w:u w:val="single"/>
          </w:rPr>
          <w:t>2Sm 23.20</w:t>
        </w:r>
      </w:hyperlink>
      <w:r>
        <w:rPr>
          <w:lang w:val="pt_PT" w:bidi="pt_PT"/>
        </w:rPr>
        <w:t xml:space="preserve">; </w:t>
      </w:r>
      <w:hyperlink r:id="rId105">
        <w:r>
          <w:rPr>
            <w:lang w:val="pt_PT" w:bidi="pt_PT"/>
          </w:rPr>
          <w:rPr>
            <w:color w:val="0000EE"/>
            <w:u w:val="single"/>
          </w:rPr>
          <w:t>1Cr 11.22</w:t>
        </w:r>
      </w:hyperlink>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hyperlink r:id="rId106">
        <w:r>
          <w:rPr>
            <w:lang w:val="pt_PT" w:bidi="pt_PT"/>
          </w:rPr>
          <w:rPr>
            <w:color w:val="0000EE"/>
            <w:u w:val="single"/>
          </w:rPr>
          <w:t>Gênesis 10.9</w:t>
        </w:r>
      </w:hyperlink>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7">
        <w:r>
          <w:rPr>
            <w:lang w:val="pt_PT" w:bidi="pt_PT"/>
          </w:rPr>
          <w:rPr>
            <w:color w:val="0000EE"/>
            <w:u w:val="single"/>
          </w:rPr>
          <w:t>Gn 25.27</w:t>
        </w:r>
      </w:hyperlink>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hyperlink r:id="rId108">
        <w:r>
          <w:rPr>
            <w:lang w:val="pt_PT" w:bidi="pt_PT"/>
          </w:rPr>
          <w:rPr>
            <w:color w:val="0000EE"/>
            <w:u w:val="single"/>
          </w:rPr>
          <w:t>Deuteronômio 14.4–6</w:t>
        </w:r>
      </w:hyperlink>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hyperlink r:id="rId109">
        <w:r>
          <w:rPr>
            <w:lang w:val="pt_PT" w:bidi="pt_PT"/>
          </w:rPr>
          <w:rPr>
            <w:color w:val="0000EE"/>
            <w:u w:val="single"/>
          </w:rPr>
          <w:t>1Reis 4.23</w:t>
        </w:r>
      </w:hyperlink>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hyperlink r:id="rId110">
        <w:r>
          <w:rPr>
            <w:lang w:val="pt_PT" w:bidi="pt_PT"/>
          </w:rPr>
          <w:rPr>
            <w:color w:val="0000EE"/>
            <w:u w:val="single"/>
          </w:rPr>
          <w:t>Pv 12.27</w:t>
        </w:r>
      </w:hyperlink>
      <w:r>
        <w:rPr>
          <w:lang w:val="pt_PT" w:bidi="pt_PT"/>
        </w:rPr>
        <w:t>).</w:t>
      </w:r>
    </w:p>
    <w:p>
      <w:pPr/>
      <w:r>
        <w:rPr>
          <w:lang w:val="pt_PT" w:bidi="pt_PT"/>
        </w:rPr>
      </w:r>
      <w:r>
        <w:rPr>
          <w:lang w:val="pt_PT" w:bidi="pt_PT"/>
        </w:rPr>
        <w:t>Algumas passagens no AT registram a matança de animais em autodefesa (</w:t>
      </w:r>
      <w:hyperlink r:id="rId111">
        <w:r>
          <w:rPr>
            <w:lang w:val="pt_PT" w:bidi="pt_PT"/>
          </w:rPr>
          <w:rPr>
            <w:color w:val="0000EE"/>
            <w:u w:val="single"/>
          </w:rPr>
          <w:t>Jz 14.6</w:t>
        </w:r>
      </w:hyperlink>
      <w:r>
        <w:rPr>
          <w:lang w:val="pt_PT" w:bidi="pt_PT"/>
        </w:rPr>
        <w:t xml:space="preserve">; </w:t>
      </w:r>
      <w:hyperlink r:id="rId112">
        <w:r>
          <w:rPr>
            <w:lang w:val="pt_PT" w:bidi="pt_PT"/>
          </w:rPr>
          <w:rPr>
            <w:color w:val="0000EE"/>
            <w:u w:val="single"/>
          </w:rPr>
          <w:t>1Sm 17.34–37</w:t>
        </w:r>
      </w:hyperlink>
      <w:r>
        <w:rPr>
          <w:lang w:val="pt_PT" w:bidi="pt_PT"/>
        </w:rPr>
        <w:t xml:space="preserve">; </w:t>
      </w:r>
      <w:hyperlink r:id="rId104">
        <w:r>
          <w:rPr>
            <w:lang w:val="pt_PT" w:bidi="pt_PT"/>
          </w:rPr>
          <w:rPr>
            <w:color w:val="0000EE"/>
            <w:u w:val="single"/>
          </w:rPr>
          <w:t>2Sm 23.20</w:t>
        </w:r>
      </w:hyperlink>
      <w:r>
        <w:rPr>
          <w:lang w:val="pt_PT" w:bidi="pt_PT"/>
        </w:rPr>
        <w:t>). Os pastores normalmente carregavam um bastão e uma funda para proteger seus rebanhos de animais predadores (</w:t>
      </w:r>
      <w:hyperlink r:id="rId113">
        <w:r>
          <w:rPr>
            <w:lang w:val="pt_PT" w:bidi="pt_PT"/>
          </w:rPr>
          <w:rPr>
            <w:color w:val="0000EE"/>
            <w:u w:val="single"/>
          </w:rPr>
          <w:t>1Sm 17.40</w:t>
        </w:r>
      </w:hyperlink>
      <w:r>
        <w:rPr>
          <w:lang w:val="pt_PT" w:bidi="pt_PT"/>
        </w:rPr>
        <w:t xml:space="preserve">; </w:t>
      </w:r>
      <w:hyperlink r:id="rId114">
        <w:r>
          <w:rPr>
            <w:lang w:val="pt_PT" w:bidi="pt_PT"/>
          </w:rPr>
          <w:rPr>
            <w:color w:val="0000EE"/>
            <w:u w:val="single"/>
          </w:rPr>
          <w:t>Sl 23.4</w:t>
        </w:r>
      </w:hyperlink>
      <w:r>
        <w:rPr>
          <w:lang w:val="pt_PT" w:bidi="pt_PT"/>
        </w:rPr>
        <w:t>).</w:t>
      </w:r>
    </w:p>
    <w:p>
      <w:pPr/>
      <w:r>
        <w:rPr>
          <w:lang w:val="pt_PT" w:bidi="pt_PT"/>
        </w:rPr>
      </w:r>
      <w:r>
        <w:rPr>
          <w:lang w:val="pt_PT" w:bidi="pt_PT"/>
        </w:rPr>
        <w:t xml:space="preserve">Uma variedade de pássaros foi caçada, como, por exemplo, a perdiz mencionada em </w:t>
      </w:r>
      <w:hyperlink r:id="rId115">
        <w:r>
          <w:rPr>
            <w:lang w:val="pt_PT" w:bidi="pt_PT"/>
          </w:rPr>
          <w:rPr>
            <w:color w:val="0000EE"/>
            <w:u w:val="single"/>
          </w:rPr>
          <w:t>1 Samuel 26.20</w:t>
        </w:r>
      </w:hyperlink>
      <w:r>
        <w:rPr>
          <w:lang w:val="pt_PT" w:bidi="pt_PT"/>
        </w:rPr>
        <w:t xml:space="preserve"> (cf. </w:t>
      </w:r>
      <w:hyperlink r:id="rId116">
        <w:r>
          <w:rPr>
            <w:lang w:val="pt_PT" w:bidi="pt_PT"/>
          </w:rPr>
          <w:rPr>
            <w:color w:val="0000EE"/>
            <w:u w:val="single"/>
          </w:rPr>
          <w:t>Dt 14.11–18</w:t>
        </w:r>
      </w:hyperlink>
      <w:r>
        <w:rPr>
          <w:lang w:val="pt_PT" w:bidi="pt_PT"/>
        </w:rPr>
        <w:t>). Há referências também a alguns dos dispositivos usados na caça: arcos e flechas (</w:t>
      </w:r>
      <w:hyperlink r:id="rId117">
        <w:r>
          <w:rPr>
            <w:lang w:val="pt_PT" w:bidi="pt_PT"/>
          </w:rPr>
          <w:rPr>
            <w:color w:val="0000EE"/>
            <w:u w:val="single"/>
          </w:rPr>
          <w:t>Gn 27.3</w:t>
        </w:r>
      </w:hyperlink>
      <w:r>
        <w:rPr>
          <w:lang w:val="pt_PT" w:bidi="pt_PT"/>
        </w:rPr>
        <w:t>), clavas (</w:t>
      </w:r>
      <w:hyperlink r:id="rId118">
        <w:r>
          <w:rPr>
            <w:lang w:val="pt_PT" w:bidi="pt_PT"/>
          </w:rPr>
          <w:rPr>
            <w:color w:val="0000EE"/>
            <w:u w:val="single"/>
          </w:rPr>
          <w:t>Jó 41.29</w:t>
        </w:r>
      </w:hyperlink>
      <w:r>
        <w:rPr>
          <w:lang w:val="pt_PT" w:bidi="pt_PT"/>
        </w:rPr>
        <w:t>), pedras de funda (</w:t>
      </w:r>
      <w:hyperlink r:id="rId113">
        <w:r>
          <w:rPr>
            <w:lang w:val="pt_PT" w:bidi="pt_PT"/>
          </w:rPr>
          <w:rPr>
            <w:color w:val="0000EE"/>
            <w:u w:val="single"/>
          </w:rPr>
          <w:t>1Sm 17.40</w:t>
        </w:r>
      </w:hyperlink>
      <w:r>
        <w:rPr>
          <w:lang w:val="pt_PT" w:bidi="pt_PT"/>
        </w:rPr>
        <w:t>), redes (</w:t>
      </w:r>
      <w:hyperlink r:id="rId119">
        <w:r>
          <w:rPr>
            <w:lang w:val="pt_PT" w:bidi="pt_PT"/>
          </w:rPr>
          <w:rPr>
            <w:color w:val="0000EE"/>
            <w:u w:val="single"/>
          </w:rPr>
          <w:t>Jó 19.6</w:t>
        </w:r>
      </w:hyperlink>
      <w:r>
        <w:rPr>
          <w:lang w:val="pt_PT" w:bidi="pt_PT"/>
        </w:rPr>
        <w:t>), armadilhas para pássaros (</w:t>
      </w:r>
      <w:hyperlink r:id="rId120">
        <w:r>
          <w:rPr>
            <w:lang w:val="pt_PT" w:bidi="pt_PT"/>
          </w:rPr>
          <w:rPr>
            <w:color w:val="0000EE"/>
            <w:u w:val="single"/>
          </w:rPr>
          <w:t>Sl 91.3</w:t>
        </w:r>
      </w:hyperlink>
      <w:r>
        <w:rPr>
          <w:lang w:val="pt_PT" w:bidi="pt_PT"/>
        </w:rPr>
        <w:t>), fossas camufladas (</w:t>
      </w:r>
      <w:hyperlink r:id="rId121">
        <w:r>
          <w:rPr>
            <w:lang w:val="pt_PT" w:bidi="pt_PT"/>
          </w:rPr>
          <w:rPr>
            <w:color w:val="0000EE"/>
            <w:u w:val="single"/>
          </w:rPr>
          <w:t>Sl 7.15</w:t>
        </w:r>
      </w:hyperlink>
      <w:r>
        <w:rPr>
          <w:lang w:val="pt_PT" w:bidi="pt_PT"/>
        </w:rPr>
        <w:t xml:space="preserve">; </w:t>
      </w:r>
      <w:hyperlink r:id="rId122">
        <w:r>
          <w:rPr>
            <w:lang w:val="pt_PT" w:bidi="pt_PT"/>
          </w:rPr>
          <w:rPr>
            <w:color w:val="0000EE"/>
            <w:u w:val="single"/>
          </w:rPr>
          <w:t>35.7</w:t>
        </w:r>
      </w:hyperlink>
      <w:r>
        <w:rPr>
          <w:lang w:val="pt_PT" w:bidi="pt_PT"/>
        </w:rPr>
        <w:t xml:space="preserve">; </w:t>
      </w:r>
      <w:hyperlink r:id="rId123">
        <w:r>
          <w:rPr>
            <w:lang w:val="pt_PT" w:bidi="pt_PT"/>
          </w:rPr>
          <w:rPr>
            <w:color w:val="0000EE"/>
            <w:u w:val="single"/>
          </w:rPr>
          <w:t>Pv 22.14</w:t>
        </w:r>
      </w:hyperlink>
      <w:r>
        <w:rPr>
          <w:lang w:val="pt_PT" w:bidi="pt_PT"/>
        </w:rPr>
        <w:t xml:space="preserve">; </w:t>
      </w:r>
      <w:hyperlink r:id="rId124">
        <w:r>
          <w:rPr>
            <w:lang w:val="pt_PT" w:bidi="pt_PT"/>
          </w:rPr>
          <w:rPr>
            <w:color w:val="0000EE"/>
            <w:u w:val="single"/>
          </w:rPr>
          <w:t>26.27</w:t>
        </w:r>
      </w:hyperlink>
      <w:r>
        <w:rPr>
          <w:lang w:val="pt_PT" w:bidi="pt_PT"/>
        </w:rPr>
        <w:t xml:space="preserve">; </w:t>
      </w:r>
      <w:hyperlink r:id="rId125">
        <w:r>
          <w:rPr>
            <w:lang w:val="pt_PT" w:bidi="pt_PT"/>
          </w:rPr>
          <w:rPr>
            <w:color w:val="0000EE"/>
            <w:u w:val="single"/>
          </w:rPr>
          <w:t>Is 24.17–18</w:t>
        </w:r>
      </w:hyperlink>
      <w:r>
        <w:rPr>
          <w:lang w:val="pt_PT" w:bidi="pt_PT"/>
        </w:rPr>
        <w:t>). Das armadilhas mencionadas na Bíblia, uma parece ter sido um dispositivo automático (</w:t>
      </w:r>
      <w:hyperlink r:id="rId126">
        <w:r>
          <w:rPr>
            <w:lang w:val="pt_PT" w:bidi="pt_PT"/>
          </w:rPr>
          <w:rPr>
            <w:color w:val="0000EE"/>
            <w:u w:val="single"/>
          </w:rPr>
          <w:t>Am 3.5</w:t>
        </w:r>
      </w:hyperlink>
      <w:r>
        <w:rPr>
          <w:lang w:val="pt_PT" w:bidi="pt_PT"/>
        </w:rPr>
        <w:t xml:space="preserve">) que saltava do chão quando um animal o tocava (cf. </w:t>
      </w:r>
      <w:hyperlink r:id="rId127">
        <w:r>
          <w:rPr>
            <w:lang w:val="pt_PT" w:bidi="pt_PT"/>
          </w:rPr>
          <w:rPr>
            <w:color w:val="0000EE"/>
            <w:u w:val="single"/>
          </w:rPr>
          <w:t>Sl 69.22</w:t>
        </w:r>
      </w:hyperlink>
      <w:r>
        <w:rPr>
          <w:lang w:val="pt_PT" w:bidi="pt_PT"/>
        </w:rPr>
        <w:t xml:space="preserve">; </w:t>
      </w:r>
      <w:hyperlink r:id="rId128">
        <w:r>
          <w:rPr>
            <w:lang w:val="pt_PT" w:bidi="pt_PT"/>
          </w:rPr>
          <w:rPr>
            <w:color w:val="0000EE"/>
            <w:u w:val="single"/>
          </w:rPr>
          <w:t>Os 9.8</w:t>
        </w:r>
      </w:hyperlink>
      <w:r>
        <w:rPr>
          <w:lang w:val="pt_PT" w:bidi="pt_PT"/>
        </w:rPr>
        <w:t>) ou quando o caçador puxava uma corda (</w:t>
      </w:r>
      <w:hyperlink r:id="rId129">
        <w:r>
          <w:rPr>
            <w:lang w:val="pt_PT" w:bidi="pt_PT"/>
          </w:rPr>
          <w:rPr>
            <w:color w:val="0000EE"/>
            <w:u w:val="single"/>
          </w:rPr>
          <w:t>Sl 140.5</w:t>
        </w:r>
      </w:hyperlink>
      <w:r>
        <w:rPr>
          <w:lang w:val="pt_PT" w:bidi="pt_PT"/>
        </w:rPr>
        <w:t xml:space="preserve">; </w:t>
      </w:r>
      <w:hyperlink r:id="rId130">
        <w:r>
          <w:rPr>
            <w:lang w:val="pt_PT" w:bidi="pt_PT"/>
          </w:rPr>
          <w:rPr>
            <w:color w:val="0000EE"/>
            <w:u w:val="single"/>
          </w:rPr>
          <w:t>Jr 5.26</w:t>
        </w:r>
      </w:hyperlink>
      <w:r>
        <w:rPr>
          <w:lang w:val="pt_PT" w:bidi="pt_PT"/>
        </w:rPr>
        <w:t xml:space="preserve">). O método de conduzir animais para uma armadilha parece ser referido em </w:t>
      </w:r>
      <w:hyperlink r:id="rId131">
        <w:r>
          <w:rPr>
            <w:lang w:val="pt_PT" w:bidi="pt_PT"/>
          </w:rPr>
          <w:rPr>
            <w:color w:val="0000EE"/>
            <w:u w:val="single"/>
          </w:rPr>
          <w:t>Jeremias 16.16</w:t>
        </w:r>
      </w:hyperlink>
      <w:r>
        <w:rPr>
          <w:lang w:val="pt_PT" w:bidi="pt_PT"/>
        </w:rPr>
        <w:t xml:space="preserve"> e </w:t>
      </w:r>
      <w:hyperlink r:id="rId132">
        <w:r>
          <w:rPr>
            <w:lang w:val="pt_PT" w:bidi="pt_PT"/>
          </w:rPr>
          <w:rPr>
            <w:color w:val="0000EE"/>
            <w:u w:val="single"/>
          </w:rPr>
          <w:t>Ezequiel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hyperlink r:id="rId133">
        <w:r>
          <w:rPr>
            <w:lang w:val="pt_PT" w:bidi="pt_PT"/>
          </w:rPr>
          <w:rPr>
            <w:color w:val="0000EE"/>
            <w:u w:val="single"/>
          </w:rPr>
          <w:t>Pv 1.17</w:t>
        </w:r>
      </w:hyperlink>
      <w:r>
        <w:rPr>
          <w:lang w:val="pt_PT" w:bidi="pt_PT"/>
        </w:rPr>
        <w:t xml:space="preserve">; </w:t>
      </w:r>
      <w:hyperlink r:id="rId134">
        <w:r>
          <w:rPr>
            <w:lang w:val="pt_PT" w:bidi="pt_PT"/>
          </w:rPr>
          <w:rPr>
            <w:color w:val="0000EE"/>
            <w:u w:val="single"/>
          </w:rPr>
          <w:t>Ez 12.13</w:t>
        </w:r>
      </w:hyperlink>
      <w:r>
        <w:rPr>
          <w:lang w:val="pt_PT" w:bidi="pt_PT"/>
        </w:rPr>
        <w:t xml:space="preserve">; </w:t>
      </w:r>
      <w:hyperlink r:id="rId135">
        <w:r>
          <w:rPr>
            <w:lang w:val="pt_PT" w:bidi="pt_PT"/>
          </w:rPr>
          <w:rPr>
            <w:color w:val="0000EE"/>
            <w:u w:val="single"/>
          </w:rPr>
          <w:t>17.20</w:t>
        </w:r>
      </w:hyperlink>
      <w:r>
        <w:rPr>
          <w:lang w:val="pt_PT" w:bidi="pt_PT"/>
        </w:rPr>
        <w:t xml:space="preserve">; </w:t>
      </w:r>
      <w:hyperlink r:id="rId136">
        <w:r>
          <w:rPr>
            <w:lang w:val="pt_PT" w:bidi="pt_PT"/>
          </w:rPr>
          <w:rPr>
            <w:color w:val="0000EE"/>
            <w:u w:val="single"/>
          </w:rPr>
          <w:t>Os 7.12</w:t>
        </w:r>
      </w:hyperlink>
      <w:r>
        <w:rPr>
          <w:lang w:val="pt_PT" w:bidi="pt_PT"/>
        </w:rPr>
        <w:t xml:space="preserve">; </w:t>
      </w:r>
      <w:hyperlink r:id="rId128">
        <w:r>
          <w:rPr>
            <w:lang w:val="pt_PT" w:bidi="pt_PT"/>
          </w:rPr>
          <w:rPr>
            <w:color w:val="0000EE"/>
            <w:u w:val="single"/>
          </w:rPr>
          <w:t>9.8</w:t>
        </w:r>
      </w:hyperlink>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7">
        <w:r>
          <w:rPr>
            <w:lang w:val="pt_PT" w:bidi="pt_PT"/>
          </w:rPr>
          <w:rPr>
            <w:color w:val="0000EE"/>
            <w:u w:val="single"/>
          </w:rPr>
          <w:t>Jr 5.26–27</w:t>
        </w:r>
      </w:hyperlink>
      <w:r>
        <w:rPr>
          <w:lang w:val="pt_PT" w:bidi="pt_PT"/>
        </w:rPr>
        <w:t>). O termo "caçador de aves" também aparece como uma metáfora para homens perversos que armam ciladas para outros homens (</w:t>
      </w:r>
      <w:hyperlink r:id="rId120">
        <w:r>
          <w:rPr>
            <w:lang w:val="pt_PT" w:bidi="pt_PT"/>
          </w:rPr>
          <w:rPr>
            <w:color w:val="0000EE"/>
            <w:u w:val="single"/>
          </w:rPr>
          <w:t>Sl 91.3</w:t>
        </w:r>
      </w:hyperlink>
      <w:r>
        <w:rPr>
          <w:lang w:val="pt_PT" w:bidi="pt_PT"/>
        </w:rPr>
        <w:t xml:space="preserve">; </w:t>
      </w:r>
      <w:hyperlink r:id="rId138">
        <w:r>
          <w:rPr>
            <w:lang w:val="pt_PT" w:bidi="pt_PT"/>
          </w:rPr>
          <w:rPr>
            <w:color w:val="0000EE"/>
            <w:u w:val="single"/>
          </w:rPr>
          <w:t>124.7</w:t>
        </w:r>
      </w:hyperlink>
      <w:r>
        <w:rPr>
          <w:lang w:val="pt_PT" w:bidi="pt_PT"/>
        </w:rPr>
        <w:t xml:space="preserve">; </w:t>
      </w:r>
      <w:hyperlink r:id="rId130">
        <w:r>
          <w:rPr>
            <w:lang w:val="pt_PT" w:bidi="pt_PT"/>
          </w:rPr>
          <w:rPr>
            <w:color w:val="0000EE"/>
            <w:u w:val="single"/>
          </w:rPr>
          <w:t>Jr 5.26</w:t>
        </w:r>
      </w:hyperlink>
      <w:r>
        <w:rPr>
          <w:lang w:val="pt_PT" w:bidi="pt_PT"/>
        </w:rPr>
        <w:t xml:space="preserve">; </w:t>
      </w:r>
      <w:hyperlink r:id="rId128">
        <w:r>
          <w:rPr>
            <w:lang w:val="pt_PT" w:bidi="pt_PT"/>
          </w:rPr>
          <w:rPr>
            <w:color w:val="0000EE"/>
            <w:u w:val="single"/>
          </w:rPr>
          <w:t>Os 9.8</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39">
        <w:r>
          <w:rPr>
            <w:lang w:val="pt_PT" w:bidi="pt_PT"/>
          </w:rPr>
          <w:rPr>
            <w:color w:val="0000EE"/>
            <w:u w:val="single"/>
          </w:rPr>
          <w:t>Salmo 22.15</w:t>
        </w:r>
      </w:hyperlink>
      <w:r>
        <w:rPr>
          <w:lang w:val="pt_PT" w:bidi="pt_PT"/>
        </w:rPr>
        <w:t xml:space="preserve">, </w:t>
      </w:r>
      <w:hyperlink r:id="rId140">
        <w:r>
          <w:rPr>
            <w:lang w:val="pt_PT" w:bidi="pt_PT"/>
          </w:rPr>
          <w:rPr>
            <w:color w:val="0000EE"/>
            <w:u w:val="single"/>
          </w:rPr>
          <w:t>Isaías 30.14</w:t>
        </w:r>
      </w:hyperlink>
      <w:r>
        <w:rPr>
          <w:lang w:val="pt_PT" w:bidi="pt_PT"/>
        </w:rPr>
        <w:t xml:space="preserve">, </w:t>
      </w:r>
      <w:hyperlink r:id="rId141">
        <w:r>
          <w:rPr>
            <w:lang w:val="pt_PT" w:bidi="pt_PT"/>
          </w:rPr>
          <w:rPr>
            <w:color w:val="0000EE"/>
            <w:u w:val="single"/>
          </w:rPr>
          <w:t>45.9</w:t>
        </w:r>
      </w:hyperlink>
      <w:r>
        <w:rPr>
          <w:lang w:val="pt_PT" w:bidi="pt_PT"/>
        </w:rPr>
        <w:t xml:space="preserve">, e </w:t>
      </w:r>
      <w:hyperlink r:id="rId142">
        <w:r>
          <w:rPr>
            <w:lang w:val="pt_PT" w:bidi="pt_PT"/>
          </w:rPr>
          <w:rPr>
            <w:color w:val="0000EE"/>
            <w:u w:val="single"/>
          </w:rPr>
          <w:t>Ezequiel 23.34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hyperlink r:id="rId143">
        <w:r>
          <w:rPr>
            <w:lang w:val="pt_PT" w:bidi="pt_PT"/>
          </w:rPr>
          <w:rPr>
            <w:color w:val="0000EE"/>
            <w:u w:val="single"/>
          </w:rPr>
          <w:t>2Rs 12.20</w:t>
        </w:r>
      </w:hyperlink>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hyperlink r:id="rId144">
        <w:r>
          <w:rPr>
            <w:lang w:val="pt_PT" w:bidi="pt_PT"/>
          </w:rPr>
          <w:rPr>
            <w:color w:val="0000EE"/>
            <w:u w:val="single"/>
          </w:rPr>
          <w:t>Dt 32.51</w:t>
        </w:r>
      </w:hyperlink>
      <w:r>
        <w:rPr>
          <w:lang w:val="pt_PT" w:bidi="pt_PT"/>
        </w:rPr>
        <w:t xml:space="preserve">; </w:t>
      </w:r>
      <w:hyperlink r:id="rId145">
        <w:r>
          <w:rPr>
            <w:lang w:val="pt_PT" w:bidi="pt_PT"/>
          </w:rPr>
          <w:rPr>
            <w:color w:val="0000EE"/>
            <w:u w:val="single"/>
          </w:rPr>
          <w:t>Ez 47.19</w:t>
        </w:r>
      </w:hyperlink>
      <w:r>
        <w:rPr>
          <w:lang w:val="pt_PT" w:bidi="pt_PT"/>
        </w:rPr>
        <w:t xml:space="preserve">; </w:t>
      </w:r>
      <w:hyperlink r:id="rId146">
        <w:r>
          <w:rPr>
            <w:lang w:val="pt_PT" w:bidi="pt_PT"/>
          </w:rPr>
          <w:rPr>
            <w:color w:val="0000EE"/>
            <w:u w:val="single"/>
          </w:rPr>
          <w:t>48.28</w:t>
        </w:r>
      </w:hyperlink>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7">
        <w:r>
          <w:rPr>
            <w:lang w:val="pt_PT" w:bidi="pt_PT"/>
          </w:rPr>
          <w:rPr>
            <w:color w:val="0000EE"/>
            <w:u w:val="single"/>
          </w:rPr>
          <w:t>Dt 1.46</w:t>
        </w:r>
      </w:hyperlink>
      <w:r>
        <w:rPr>
          <w:lang w:val="pt_PT" w:bidi="pt_PT"/>
        </w:rPr>
        <w:t>).</w:t>
      </w:r>
    </w:p>
    <w:p>
      <w:pPr/>
      <w:r>
        <w:rPr>
          <w:lang w:val="pt_PT" w:bidi="pt_PT"/>
        </w:rPr>
      </w:r>
      <w:r>
        <w:rPr>
          <w:lang w:val="pt_PT" w:bidi="pt_PT"/>
        </w:rPr>
        <w:t>Cades-Barneia (</w:t>
      </w:r>
      <w:hyperlink r:id="rId148">
        <w:r>
          <w:rPr>
            <w:lang w:val="pt_PT" w:bidi="pt_PT"/>
          </w:rPr>
          <w:rPr>
            <w:color w:val="0000EE"/>
            <w:u w:val="single"/>
          </w:rPr>
          <w:t>Gn 14.7</w:t>
        </w:r>
      </w:hyperlink>
      <w:r>
        <w:rPr>
          <w:lang w:val="pt_PT" w:bidi="pt_PT"/>
        </w:rPr>
        <w:t>, “En-Mispate”) foi invadida por Quedorlaomer, rei de Elão, durante o tempo de Abraão. Nesta área, Agar foi expulsa da tenda de Sara, sua senhora (</w:t>
      </w:r>
      <w:hyperlink r:id="rId149">
        <w:r>
          <w:rPr>
            <w:lang w:val="pt_PT" w:bidi="pt_PT"/>
          </w:rPr>
          <w:rPr>
            <w:color w:val="0000EE"/>
            <w:u w:val="single"/>
          </w:rPr>
          <w:t>16.14</w:t>
        </w:r>
      </w:hyperlink>
      <w:r>
        <w:rPr>
          <w:lang w:val="pt_PT" w:bidi="pt_PT"/>
        </w:rPr>
        <w:t>), e aqui Miriã morreu e foi sepultada (</w:t>
      </w:r>
      <w:hyperlink r:id="rId150">
        <w:r>
          <w:rPr>
            <w:lang w:val="pt_PT" w:bidi="pt_PT"/>
          </w:rPr>
          <w:rPr>
            <w:color w:val="0000EE"/>
            <w:u w:val="single"/>
          </w:rPr>
          <w:t>Nm 20.1</w:t>
        </w:r>
      </w:hyperlink>
      <w:r>
        <w:rPr>
          <w:lang w:val="pt_PT" w:bidi="pt_PT"/>
        </w:rPr>
        <w:t>). A grande contenda sobre a água ocorreu aqui, dando origem ao nome Meribá ou Meribate-Cades (</w:t>
      </w:r>
      <w:hyperlink r:id="rId151">
        <w:r>
          <w:rPr>
            <w:lang w:val="pt_PT" w:bidi="pt_PT"/>
          </w:rPr>
          <w:rPr>
            <w:color w:val="0000EE"/>
            <w:u w:val="single"/>
          </w:rPr>
          <w:t>Nm 20.2–24</w:t>
        </w:r>
      </w:hyperlink>
      <w:r>
        <w:rPr>
          <w:lang w:val="pt_PT" w:bidi="pt_PT"/>
        </w:rPr>
        <w:t xml:space="preserve">; </w:t>
      </w:r>
      <w:hyperlink r:id="rId144">
        <w:r>
          <w:rPr>
            <w:lang w:val="pt_PT" w:bidi="pt_PT"/>
          </w:rPr>
          <w:rPr>
            <w:color w:val="0000EE"/>
            <w:u w:val="single"/>
          </w:rPr>
          <w:t>Dt 32.51</w:t>
        </w:r>
      </w:hyperlink>
      <w:r>
        <w:rPr>
          <w:lang w:val="pt_PT" w:bidi="pt_PT"/>
        </w:rPr>
        <w:t xml:space="preserve">; </w:t>
      </w:r>
      <w:hyperlink r:id="rId145">
        <w:r>
          <w:rPr>
            <w:lang w:val="pt_PT" w:bidi="pt_PT"/>
          </w:rPr>
          <w:rPr>
            <w:color w:val="0000EE"/>
            <w:u w:val="single"/>
          </w:rPr>
          <w:t>Ez 47.19</w:t>
        </w:r>
      </w:hyperlink>
      <w:r>
        <w:rPr>
          <w:lang w:val="pt_PT" w:bidi="pt_PT"/>
        </w:rPr>
        <w:t xml:space="preserve">; </w:t>
      </w:r>
      <w:hyperlink r:id="rId146">
        <w:r>
          <w:rPr>
            <w:lang w:val="pt_PT" w:bidi="pt_PT"/>
          </w:rPr>
          <w:rPr>
            <w:color w:val="0000EE"/>
            <w:u w:val="single"/>
          </w:rPr>
          <w:t>48.28</w:t>
        </w:r>
      </w:hyperlink>
      <w:r>
        <w:rPr>
          <w:lang w:val="pt_PT" w:bidi="pt_PT"/>
        </w:rPr>
        <w:t>). Este também foi o cenário da rebelião de Corá contra a liderança de Moisés e Arão (</w:t>
      </w:r>
      <w:hyperlink r:id="rId152">
        <w:r>
          <w:rPr>
            <w:lang w:val="pt_PT" w:bidi="pt_PT"/>
          </w:rPr>
          <w:rPr>
            <w:color w:val="0000EE"/>
            <w:u w:val="single"/>
          </w:rPr>
          <w:t>Nm 16–17</w:t>
        </w:r>
      </w:hyperlink>
      <w:r>
        <w:rPr>
          <w:lang w:val="pt_PT" w:bidi="pt_PT"/>
        </w:rPr>
        <w:t>). Esta área permaneceria por muito tempo na memória das tribos israelitas como o lugar de sua incredulidade após o relatório dos 10 espiões e um atraso de 38 anos antes de ocuparem a Terra Prometida (</w:t>
      </w:r>
      <w:hyperlink r:id="rId153">
        <w:r>
          <w:rPr>
            <w:lang w:val="pt_PT" w:bidi="pt_PT"/>
          </w:rPr>
          <w:rPr>
            <w:color w:val="0000EE"/>
            <w:u w:val="single"/>
          </w:rPr>
          <w:t>Sl 95.8–11</w:t>
        </w:r>
      </w:hyperlink>
      <w:r>
        <w:rPr>
          <w:lang w:val="pt_PT" w:bidi="pt_PT"/>
        </w:rPr>
        <w:t xml:space="preserve">; cf. </w:t>
      </w:r>
      <w:hyperlink r:id="rId154">
        <w:r>
          <w:rPr>
            <w:lang w:val="pt_PT" w:bidi="pt_PT"/>
          </w:rPr>
          <w:rPr>
            <w:color w:val="0000EE"/>
            <w:u w:val="single"/>
          </w:rPr>
          <w:t>Hb 3.7–19</w:t>
        </w:r>
      </w:hyperlink>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hyperlink r:id="rId155">
        <w:r>
          <w:rPr>
            <w:lang w:val="pt_PT" w:bidi="pt_PT"/>
          </w:rPr>
          <w:rPr>
            <w:color w:val="0000EE"/>
            <w:u w:val="single"/>
          </w:rPr>
          <w:t>Ed 2.40</w:t>
        </w:r>
      </w:hyperlink>
      <w:r>
        <w:rPr>
          <w:lang w:val="pt_PT" w:bidi="pt_PT"/>
        </w:rPr>
        <w:t xml:space="preserve">; </w:t>
      </w:r>
      <w:hyperlink r:id="rId156">
        <w:r>
          <w:rPr>
            <w:lang w:val="pt_PT" w:bidi="pt_PT"/>
          </w:rPr>
          <w:rPr>
            <w:color w:val="0000EE"/>
            <w:u w:val="single"/>
          </w:rPr>
          <w:t>Ne 7.43</w:t>
        </w:r>
      </w:hyperlink>
      <w:r>
        <w:rPr>
          <w:lang w:val="pt_PT" w:bidi="pt_PT"/>
        </w:rPr>
        <w:t xml:space="preserve">; </w:t>
      </w:r>
      <w:hyperlink r:id="rId157">
        <w:r>
          <w:rPr>
            <w:lang w:val="pt_PT" w:bidi="pt_PT"/>
          </w:rPr>
          <w:rPr>
            <w:color w:val="0000EE"/>
            <w:u w:val="single"/>
          </w:rPr>
          <w:t>12.8</w:t>
        </w:r>
      </w:hyperlink>
      <w:r>
        <w:rPr>
          <w:lang w:val="pt_PT" w:bidi="pt_PT"/>
        </w:rPr>
        <w:t>). Seu nome aparece na lista daqueles que supervisionaram o projeto de reconstrução do templo (</w:t>
      </w:r>
      <w:hyperlink r:id="rId158">
        <w:r>
          <w:rPr>
            <w:lang w:val="pt_PT" w:bidi="pt_PT"/>
          </w:rPr>
          <w:rPr>
            <w:color w:val="0000EE"/>
            <w:u w:val="single"/>
          </w:rPr>
          <w:t>Ed 3.9</w:t>
        </w:r>
      </w:hyperlink>
      <w:r>
        <w:rPr>
          <w:lang w:val="pt_PT" w:bidi="pt_PT"/>
        </w:rPr>
        <w:t>), participaram da selagem do pacto (</w:t>
      </w:r>
      <w:hyperlink r:id="rId159">
        <w:r>
          <w:rPr>
            <w:lang w:val="pt_PT" w:bidi="pt_PT"/>
          </w:rPr>
          <w:rPr>
            <w:color w:val="0000EE"/>
            <w:u w:val="single"/>
          </w:rPr>
          <w:t>Ne 10.9</w:t>
        </w:r>
      </w:hyperlink>
      <w:r>
        <w:rPr>
          <w:lang w:val="pt_PT" w:bidi="pt_PT"/>
        </w:rPr>
        <w:t>) e foram proeminentes no serviço de louvor (</w:t>
      </w:r>
      <w:hyperlink r:id="rId160">
        <w:r>
          <w:rPr>
            <w:lang w:val="pt_PT" w:bidi="pt_PT"/>
          </w:rPr>
          <w:rPr>
            <w:color w:val="0000EE"/>
            <w:u w:val="single"/>
          </w:rPr>
          <w:t>9.4–5</w:t>
        </w:r>
      </w:hyperlink>
      <w:r>
        <w:rPr>
          <w:lang w:val="pt_PT" w:bidi="pt_PT"/>
        </w:rPr>
        <w:t xml:space="preserve">; </w:t>
      </w:r>
      <w:hyperlink r:id="rId161">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hyperlink r:id="rId162">
        <w:r>
          <w:rPr>
            <w:lang w:val="pt_PT" w:bidi="pt_PT"/>
          </w:rPr>
          <w:rPr>
            <w:color w:val="0000EE"/>
            <w:u w:val="single"/>
          </w:rPr>
          <w:t>Gn 15.19</w:t>
        </w:r>
      </w:hyperlink>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3">
        <w:r>
          <w:rPr>
            <w:lang w:val="pt_PT" w:bidi="pt_PT"/>
          </w:rPr>
          <w:rPr>
            <w:color w:val="0000EE"/>
            <w:u w:val="single"/>
          </w:rPr>
          <w:t>Gn 25.6</w:t>
        </w:r>
      </w:hyperlink>
      <w:r>
        <w:rPr>
          <w:lang w:val="pt_PT" w:bidi="pt_PT"/>
        </w:rPr>
        <w:t xml:space="preserve">; </w:t>
      </w:r>
      <w:hyperlink r:id="rId164">
        <w:r>
          <w:rPr>
            <w:lang w:val="pt_PT" w:bidi="pt_PT"/>
          </w:rPr>
          <w:rPr>
            <w:color w:val="0000EE"/>
            <w:u w:val="single"/>
          </w:rPr>
          <w:t>Jz 8.10</w:t>
        </w:r>
      </w:hyperlink>
      <w:r>
        <w:rPr>
          <w:lang w:val="pt_PT" w:bidi="pt_PT"/>
        </w:rPr>
        <w:t xml:space="preserve">; </w:t>
      </w:r>
      <w:hyperlink r:id="rId165">
        <w:r>
          <w:rPr>
            <w:lang w:val="pt_PT" w:bidi="pt_PT"/>
          </w:rPr>
          <w:rPr>
            <w:color w:val="0000EE"/>
            <w:u w:val="single"/>
          </w:rPr>
          <w:t>1Rs 4.30</w:t>
        </w:r>
      </w:hyperlink>
      <w:r>
        <w:rPr>
          <w:lang w:val="pt_PT" w:bidi="pt_PT"/>
        </w:rPr>
        <w:t xml:space="preserve">; </w:t>
      </w:r>
      <w:hyperlink r:id="rId166">
        <w:r>
          <w:rPr>
            <w:lang w:val="pt_PT" w:bidi="pt_PT"/>
          </w:rPr>
          <w:rPr>
            <w:color w:val="0000EE"/>
            <w:u w:val="single"/>
          </w:rPr>
          <w:t>Jó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7">
        <w:r>
          <w:rPr>
            <w:lang w:val="pt_PT" w:bidi="pt_PT"/>
          </w:rPr>
          <w:rPr>
            <w:color w:val="0000EE"/>
            <w:u w:val="single"/>
          </w:rPr>
          <w:t>Mt 4.13</w:t>
        </w:r>
      </w:hyperlink>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hyperlink r:id="rId168">
        <w:r>
          <w:rPr>
            <w:lang w:val="pt_PT" w:bidi="pt_PT"/>
          </w:rPr>
          <w:rPr>
            <w:color w:val="0000EE"/>
            <w:u w:val="single"/>
          </w:rPr>
          <w:t>Mt 8.5</w:t>
        </w:r>
      </w:hyperlink>
      <w:r>
        <w:rPr>
          <w:lang w:val="pt_PT" w:bidi="pt_PT"/>
        </w:rPr>
        <w:t xml:space="preserve">; </w:t>
      </w:r>
      <w:hyperlink r:id="rId169">
        <w:r>
          <w:rPr>
            <w:lang w:val="pt_PT" w:bidi="pt_PT"/>
          </w:rPr>
          <w:rPr>
            <w:color w:val="0000EE"/>
            <w:u w:val="single"/>
          </w:rPr>
          <w:t>Lc 7.2</w:t>
        </w:r>
      </w:hyperlink>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hyperlink r:id="rId170">
        <w:r>
          <w:rPr>
            <w:lang w:val="pt_PT" w:bidi="pt_PT"/>
          </w:rPr>
          <w:rPr>
            <w:color w:val="0000EE"/>
            <w:u w:val="single"/>
          </w:rPr>
          <w:t>Mt 9.9</w:t>
        </w:r>
      </w:hyperlink>
      <w:r>
        <w:rPr>
          <w:lang w:val="pt_PT" w:bidi="pt_PT"/>
        </w:rPr>
        <w:t xml:space="preserve">; </w:t>
      </w:r>
      <w:hyperlink r:id="rId171">
        <w:r>
          <w:rPr>
            <w:lang w:val="pt_PT" w:bidi="pt_PT"/>
          </w:rPr>
          <w:rPr>
            <w:color w:val="0000EE"/>
            <w:u w:val="single"/>
          </w:rPr>
          <w:t>Mc 2.14</w:t>
        </w:r>
      </w:hyperlink>
      <w:r>
        <w:rPr>
          <w:lang w:val="pt_PT" w:bidi="pt_PT"/>
        </w:rPr>
        <w:t xml:space="preserve">; </w:t>
      </w:r>
      <w:hyperlink r:id="rId172">
        <w:r>
          <w:rPr>
            <w:lang w:val="pt_PT" w:bidi="pt_PT"/>
          </w:rPr>
          <w:rPr>
            <w:color w:val="0000EE"/>
            <w:u w:val="single"/>
          </w:rPr>
          <w:t>Lc 5.27</w:t>
        </w:r>
      </w:hyperlink>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hyperlink r:id="rId173">
        <w:r>
          <w:rPr>
            <w:lang w:val="pt_PT" w:bidi="pt_PT"/>
          </w:rPr>
          <w:rPr>
            <w:color w:val="0000EE"/>
            <w:u w:val="single"/>
          </w:rPr>
          <w:t>Mt 9.1</w:t>
        </w:r>
      </w:hyperlink>
      <w:r>
        <w:rPr>
          <w:lang w:val="pt_PT" w:bidi="pt_PT"/>
        </w:rPr>
        <w:t>). Aqui, ele estava em casa (</w:t>
      </w:r>
      <w:hyperlink r:id="rId174">
        <w:r>
          <w:rPr>
            <w:lang w:val="pt_PT" w:bidi="pt_PT"/>
          </w:rPr>
          <w:rPr>
            <w:color w:val="0000EE"/>
            <w:u w:val="single"/>
          </w:rPr>
          <w:t>Mc 2.1</w:t>
        </w:r>
      </w:hyperlink>
      <w:r>
        <w:rPr>
          <w:lang w:val="pt_PT" w:bidi="pt_PT"/>
        </w:rPr>
        <w:t>) e realizou muitos milagres (</w:t>
      </w:r>
      <w:hyperlink r:id="rId175">
        <w:r>
          <w:rPr>
            <w:lang w:val="pt_PT" w:bidi="pt_PT"/>
          </w:rPr>
          <w:rPr>
            <w:color w:val="0000EE"/>
            <w:u w:val="single"/>
          </w:rPr>
          <w:t>Mc 1.34</w:t>
        </w:r>
      </w:hyperlink>
      <w:r>
        <w:rPr>
          <w:lang w:val="pt_PT" w:bidi="pt_PT"/>
        </w:rPr>
        <w:t>): a cura do servo do centurião (</w:t>
      </w:r>
      <w:hyperlink r:id="rId168">
        <w:r>
          <w:rPr>
            <w:lang w:val="pt_PT" w:bidi="pt_PT"/>
          </w:rPr>
          <w:rPr>
            <w:color w:val="0000EE"/>
            <w:u w:val="single"/>
          </w:rPr>
          <w:t>Mt 8.5</w:t>
        </w:r>
      </w:hyperlink>
      <w:r>
        <w:rPr>
          <w:lang w:val="pt_PT" w:bidi="pt_PT"/>
        </w:rPr>
        <w:t>); a cura da sogra de Pedro (</w:t>
      </w:r>
      <w:hyperlink r:id="rId176">
        <w:r>
          <w:rPr>
            <w:lang w:val="pt_PT" w:bidi="pt_PT"/>
          </w:rPr>
          <w:rPr>
            <w:color w:val="0000EE"/>
            <w:u w:val="single"/>
          </w:rPr>
          <w:t>Mc 1.31</w:t>
        </w:r>
      </w:hyperlink>
      <w:r>
        <w:rPr>
          <w:lang w:val="pt_PT" w:bidi="pt_PT"/>
        </w:rPr>
        <w:t>); e o exorcismo do espírito imundo (</w:t>
      </w:r>
      <w:hyperlink r:id="rId177">
        <w:r>
          <w:rPr>
            <w:lang w:val="pt_PT" w:bidi="pt_PT"/>
          </w:rPr>
          <w:rPr>
            <w:color w:val="0000EE"/>
            <w:u w:val="single"/>
          </w:rPr>
          <w:t>Mc 1.23</w:t>
        </w:r>
      </w:hyperlink>
      <w:r>
        <w:rPr>
          <w:lang w:val="pt_PT" w:bidi="pt_PT"/>
        </w:rPr>
        <w:t xml:space="preserve">; </w:t>
      </w:r>
      <w:hyperlink r:id="rId178">
        <w:r>
          <w:rPr>
            <w:lang w:val="pt_PT" w:bidi="pt_PT"/>
          </w:rPr>
          <w:rPr>
            <w:color w:val="0000EE"/>
            <w:u w:val="single"/>
          </w:rPr>
          <w:t>Lc 4.33</w:t>
        </w:r>
      </w:hyperlink>
      <w:r>
        <w:rPr>
          <w:lang w:val="pt_PT" w:bidi="pt_PT"/>
        </w:rPr>
        <w:t>). Assim altamente favorecida pelo ministério de Jesus, também houve uma pesada maldição imposta à cidade por causa de seu impenitente: “E você, Cafarnaum, será exaltado ao céu? Sereis trazidos para o Hades” (</w:t>
      </w:r>
      <w:hyperlink r:id="rId179">
        <w:r>
          <w:rPr>
            <w:lang w:val="pt_PT" w:bidi="pt_PT"/>
          </w:rPr>
          <w:rPr>
            <w:color w:val="0000EE"/>
            <w:u w:val="single"/>
          </w:rPr>
          <w:t>Mt 11.23</w:t>
        </w:r>
      </w:hyperlink>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w:t>
      </w:r>
      <w:hyperlink r:id="rId180">
        <w:r>
          <w:rPr>
            <w:lang w:val="pt_PT" w:bidi="pt_PT"/>
          </w:rPr>
          <w:rPr>
            <w:color w:val="0000EE"/>
            <w:u w:val="single"/>
          </w:rPr>
          <w:t>1Mc 7.31</w:t>
        </w:r>
      </w:hyperlink>
      <w:r>
        <w:rPr>
          <w:lang w:val="pt_PT" w:bidi="pt_PT"/>
        </w:rPr>
        <w:t>).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Uma seção de Jerusalém que Jônatas Macabeu reparou para proteger a cidade de ataques inimigos (</w:t>
      </w:r>
      <w:hyperlink r:id="rId181">
        <w:r>
          <w:rPr>
            <w:lang w:val="pt_PT" w:bidi="pt_PT"/>
          </w:rPr>
          <w:rPr>
            <w:color w:val="0000EE"/>
            <w:u w:val="single"/>
          </w:rPr>
          <w:t>1Mc 12.37</w:t>
        </w:r>
      </w:hyperlink>
      <w:r>
        <w:rPr>
          <w:lang w:val="pt_PT" w:bidi="pt_PT"/>
        </w:rPr>
        <w:t xml:space="preserve">). Determinar a localização exata gerou muito debate inconclusivo. Alguns estudiosos acham que a palavra deve ser corrigida para Capeltha, um equivalente da área chamada de Mishneh, ou Bairro Novo (cf. </w:t>
      </w:r>
      <w:hyperlink r:id="rId182">
        <w:r>
          <w:rPr>
            <w:lang w:val="pt_PT" w:bidi="pt_PT"/>
          </w:rPr>
          <w:rPr>
            <w:color w:val="0000EE"/>
            <w:u w:val="single"/>
          </w:rPr>
          <w:t>2Rs 22.14</w:t>
        </w:r>
      </w:hyperlink>
      <w:r>
        <w:rPr>
          <w:lang w:val="pt_PT" w:bidi="pt_PT"/>
        </w:rPr>
        <w:t xml:space="preserve">, </w:t>
      </w:r>
      <w:hyperlink r:id="rId183">
        <w:r>
          <w:rPr>
            <w:lang w:val="pt_PT" w:bidi="pt_PT"/>
          </w:rPr>
          <w:rPr>
            <w:color w:val="0000EE"/>
            <w:u w:val="single"/>
          </w:rPr>
          <w:t>Sf 1.10</w:t>
        </w:r>
      </w:hyperlink>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hyperlink r:id="rId184">
        <w:r>
          <w:rPr>
            <w:lang w:val="pt_PT" w:bidi="pt_PT"/>
          </w:rPr>
          <w:rPr>
            <w:color w:val="0000EE"/>
            <w:u w:val="single"/>
          </w:rPr>
          <w:t>Gn 10.13–14</w:t>
        </w:r>
      </w:hyperlink>
      <w:r>
        <w:rPr>
          <w:lang w:val="pt_PT" w:bidi="pt_PT"/>
        </w:rPr>
        <w:t xml:space="preserve">; </w:t>
      </w:r>
      <w:hyperlink r:id="rId185">
        <w:r>
          <w:rPr>
            <w:lang w:val="pt_PT" w:bidi="pt_PT"/>
          </w:rPr>
          <w:rPr>
            <w:color w:val="0000EE"/>
            <w:u w:val="single"/>
          </w:rPr>
          <w:t>1Cr 1.12</w:t>
        </w:r>
      </w:hyperlink>
      <w:r>
        <w:rPr>
          <w:lang w:val="pt_PT" w:bidi="pt_PT"/>
        </w:rPr>
        <w:t>, NVI “caftoritas”). O texto apresenta os casluítas como o povo ancestral dos filisteus. No entanto, os profetas referiram-se aos filisteus como colonos de Caftor (</w:t>
      </w:r>
      <w:hyperlink r:id="rId186">
        <w:r>
          <w:rPr>
            <w:lang w:val="pt_PT" w:bidi="pt_PT"/>
          </w:rPr>
          <w:rPr>
            <w:color w:val="0000EE"/>
            <w:u w:val="single"/>
          </w:rPr>
          <w:t>Jr 47.4</w:t>
        </w:r>
      </w:hyperlink>
      <w:r>
        <w:rPr>
          <w:lang w:val="pt_PT" w:bidi="pt_PT"/>
        </w:rPr>
        <w:t xml:space="preserve">; veja </w:t>
      </w:r>
      <w:hyperlink r:id="rId187">
        <w:r>
          <w:rPr>
            <w:lang w:val="pt_PT" w:bidi="pt_PT"/>
          </w:rPr>
          <w:rPr>
            <w:color w:val="0000EE"/>
            <w:u w:val="single"/>
          </w:rPr>
          <w:t>Am 9.7</w:t>
        </w:r>
      </w:hyperlink>
      <w:r>
        <w:rPr>
          <w:lang w:val="pt_PT" w:bidi="pt_PT"/>
        </w:rPr>
        <w:t xml:space="preserve">). Isso tem sido a base para alguns tradutores transporem a cláusula de </w:t>
      </w:r>
      <w:hyperlink r:id="rId188">
        <w:r>
          <w:rPr>
            <w:lang w:val="pt_PT" w:bidi="pt_PT"/>
          </w:rPr>
          <w:rPr>
            <w:color w:val="0000EE"/>
            <w:u w:val="single"/>
          </w:rPr>
          <w:t>Gênesis 10.14</w:t>
        </w:r>
      </w:hyperlink>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hyperlink r:id="rId189">
        <w:r>
          <w:rPr>
            <w:lang w:val="pt_PT" w:bidi="pt_PT"/>
          </w:rPr>
          <w:rPr>
            <w:color w:val="0000EE"/>
            <w:u w:val="single"/>
          </w:rPr>
          <w:t>Dt 2.23</w:t>
        </w:r>
      </w:hyperlink>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hyperlink r:id="rId190">
        <w:r>
          <w:rPr>
            <w:lang w:val="pt_PT" w:bidi="pt_PT"/>
          </w:rPr>
          <w:rPr>
            <w:color w:val="0000EE"/>
            <w:u w:val="single"/>
          </w:rPr>
          <w:t>Jo 11</w:t>
        </w:r>
      </w:hyperlink>
      <w:r>
        <w:rPr>
          <w:lang w:val="pt_PT" w:bidi="pt_PT"/>
        </w:rPr>
        <w:t>) causou grande agitação, elevando as tensões ao máximo. Caifás, temendo que aqueles que buscavam um messias político pudessem desencadear uma repressão romana, sugeriu que Jesus fosse condenado à morte (</w:t>
      </w:r>
      <w:hyperlink r:id="rId191">
        <w:r>
          <w:rPr>
            <w:lang w:val="pt_PT" w:bidi="pt_PT"/>
          </w:rPr>
          <w:rPr>
            <w:color w:val="0000EE"/>
            <w:u w:val="single"/>
          </w:rPr>
          <w:t>Jo 11.48–50</w:t>
        </w:r>
      </w:hyperlink>
      <w:r>
        <w:rPr>
          <w:lang w:val="pt_PT" w:bidi="pt_PT"/>
        </w:rPr>
        <w:t>). O Evangelho de João observa que, ao fazer isso, Caifás profetizou inconscientemente sobre a natureza expiatória da morte de Jesus (</w:t>
      </w:r>
      <w:hyperlink r:id="rId192">
        <w:r>
          <w:rPr>
            <w:lang w:val="pt_PT" w:bidi="pt_PT"/>
          </w:rPr>
          <w:rPr>
            <w:color w:val="0000EE"/>
            <w:u w:val="single"/>
          </w:rPr>
          <w:t>Jo 11.51–52</w:t>
        </w:r>
      </w:hyperlink>
      <w:r>
        <w:rPr>
          <w:lang w:val="pt_PT" w:bidi="pt_PT"/>
        </w:rPr>
        <w:t>).</w:t>
      </w:r>
    </w:p>
    <w:p>
      <w:pPr/>
      <w:r>
        <w:rPr>
          <w:lang w:val="pt_PT" w:bidi="pt_PT"/>
        </w:rPr>
      </w:r>
      <w:r>
        <w:rPr>
          <w:lang w:val="pt_PT" w:bidi="pt_PT"/>
        </w:rPr>
        <w:t>Caifás teve um papel central na prisão e julgamento de Jesus. Os líderes religiosos fizeram seus planos em seu palácio (</w:t>
      </w:r>
      <w:hyperlink r:id="rId193">
        <w:r>
          <w:rPr>
            <w:lang w:val="pt_PT" w:bidi="pt_PT"/>
          </w:rPr>
          <w:rPr>
            <w:color w:val="0000EE"/>
            <w:u w:val="single"/>
          </w:rPr>
          <w:t>Mt 26.3–5</w:t>
        </w:r>
      </w:hyperlink>
      <w:r>
        <w:rPr>
          <w:lang w:val="pt_PT" w:bidi="pt_PT"/>
        </w:rPr>
        <w:t>), e parte do julgamento de Jesus ocorreu lá, com Caifás presidindo (</w:t>
      </w:r>
      <w:hyperlink r:id="rId194">
        <w:r>
          <w:rPr>
            <w:lang w:val="pt_PT" w:bidi="pt_PT"/>
          </w:rPr>
          <w:rPr>
            <w:color w:val="0000EE"/>
            <w:u w:val="single"/>
          </w:rPr>
          <w:t>Mt 26.57–68</w:t>
        </w:r>
      </w:hyperlink>
      <w:r>
        <w:rPr>
          <w:lang w:val="pt_PT" w:bidi="pt_PT"/>
        </w:rPr>
        <w:t>). Antes disso, Jesus foi levado primeiro a Anás, sogro de Caifás (</w:t>
      </w:r>
      <w:hyperlink r:id="rId195">
        <w:r>
          <w:rPr>
            <w:lang w:val="pt_PT" w:bidi="pt_PT"/>
          </w:rPr>
          <w:rPr>
            <w:color w:val="0000EE"/>
            <w:u w:val="single"/>
          </w:rPr>
          <w:t>Jo 18.13</w:t>
        </w:r>
      </w:hyperlink>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hyperlink r:id="rId196">
        <w:r>
          <w:rPr>
            <w:lang w:val="pt_PT" w:bidi="pt_PT"/>
          </w:rPr>
          <w:rPr>
            <w:color w:val="0000EE"/>
            <w:u w:val="single"/>
          </w:rPr>
          <w:t>Mt 26.63–66</w:t>
        </w:r>
      </w:hyperlink>
      <w:r>
        <w:rPr>
          <w:lang w:val="pt_PT" w:bidi="pt_PT"/>
        </w:rPr>
        <w:t>). Após o Pentecostes, Caifás, junto com outros líderes judeus, conduziu o julgamento de Pedro e João, tentando parar a pregação dos apóstolos (</w:t>
      </w:r>
      <w:hyperlink r:id="rId197">
        <w:r>
          <w:rPr>
            <w:lang w:val="pt_PT" w:bidi="pt_PT"/>
          </w:rPr>
          <w:rPr>
            <w:color w:val="0000EE"/>
            <w:u w:val="single"/>
          </w:rPr>
          <w:t>At 4.5–6</w:t>
        </w:r>
      </w:hyperlink>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hyperlink r:id="rId198">
        <w:r>
          <w:rPr>
            <w:lang w:val="pt_PT" w:bidi="pt_PT"/>
          </w:rPr>
          <w:rPr>
            <w:color w:val="0000EE"/>
            <w:u w:val="single"/>
          </w:rPr>
          <w:t>Lc 3.2</w:t>
        </w:r>
      </w:hyperlink>
      <w:r>
        <w:rPr>
          <w:lang w:val="pt_PT" w:bidi="pt_PT"/>
        </w:rPr>
        <w:t>) e em Atos chamou Anás de sumo sacerdote (</w:t>
      </w:r>
      <w:hyperlink r:id="rId199">
        <w:r>
          <w:rPr>
            <w:lang w:val="pt_PT" w:bidi="pt_PT"/>
          </w:rPr>
          <w:rPr>
            <w:color w:val="0000EE"/>
            <w:u w:val="single"/>
          </w:rPr>
          <w:t>At 4.6</w:t>
        </w:r>
      </w:hyperlink>
      <w:r>
        <w:rPr>
          <w:lang w:val="pt_PT" w:bidi="pt_PT"/>
        </w:rPr>
        <w:t>). O Evangelho de João também mostra que Anás ainda era comumente chamado de "sumo sacerdote" (</w:t>
      </w:r>
      <w:hyperlink r:id="rId200">
        <w:r>
          <w:rPr>
            <w:lang w:val="pt_PT" w:bidi="pt_PT"/>
          </w:rPr>
          <w:rPr>
            <w:color w:val="0000EE"/>
            <w:u w:val="single"/>
          </w:rPr>
          <w:t>Jo 18.22</w:t>
        </w:r>
      </w:hyperlink>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hyperlink r:id="rId201">
        <w:r>
          <w:rPr>
            <w:lang w:val="pt_PT" w:bidi="pt_PT"/>
          </w:rPr>
          <w:rPr>
            <w:color w:val="0000EE"/>
            <w:u w:val="single"/>
          </w:rPr>
          <w:t>Js 15.57</w:t>
        </w:r>
      </w:hyperlink>
      <w:r>
        <w:rPr>
          <w:lang w:val="pt_PT" w:bidi="pt_PT"/>
        </w:rPr>
        <w:t xml:space="preserve">). Sua localização no mesmo distrito das conhecidas cidades de Maom, Carmelo, Zife e Jutá (v. </w:t>
      </w:r>
      <w:hyperlink r:id="rId202">
        <w:r>
          <w:rPr>
            <w:lang w:val="pt_PT" w:bidi="pt_PT"/>
          </w:rPr>
          <w:rPr>
            <w:color w:val="0000EE"/>
            <w:u w:val="single"/>
          </w:rPr>
          <w:t>55</w:t>
        </w:r>
      </w:hyperlink>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hyperlink r:id="rId203">
        <w:r>
          <w:rPr>
            <w:lang w:val="pt_PT" w:bidi="pt_PT"/>
          </w:rPr>
          <w:rPr>
            <w:color w:val="0000EE"/>
            <w:u w:val="single"/>
          </w:rPr>
          <w:t>Jd 1.11</w:t>
        </w:r>
      </w:hyperlink>
      <w:r>
        <w:rPr>
          <w:lang w:val="pt_PT" w:bidi="pt_PT"/>
        </w:rPr>
        <w:t xml:space="preserve">). Cada um dos dois irmãos trouxe um </w:t>
      </w:r>
      <w:r>
        <w:rPr>
          <w:lang w:val="pt_PT" w:bidi="pt_PT"/>
        </w:rPr>
        <w:t>sacrifício</w:t>
      </w:r>
      <w:r>
        <w:rPr>
          <w:lang w:val="pt_PT" w:bidi="pt_PT"/>
        </w:rPr>
        <w:t xml:space="preserve"> ao Senhor (</w:t>
      </w:r>
      <w:hyperlink r:id="rId204">
        <w:r>
          <w:rPr>
            <w:lang w:val="pt_PT" w:bidi="pt_PT"/>
          </w:rPr>
          <w:rPr>
            <w:color w:val="0000EE"/>
            <w:u w:val="single"/>
          </w:rPr>
          <w:t>Gn 4.3–4</w:t>
        </w:r>
      </w:hyperlink>
      <w:r>
        <w:rPr>
          <w:lang w:val="pt_PT" w:bidi="pt_PT"/>
        </w:rPr>
        <w:t xml:space="preserve">). De acordo com </w:t>
      </w:r>
      <w:hyperlink r:id="rId205">
        <w:r>
          <w:rPr>
            <w:lang w:val="pt_PT" w:bidi="pt_PT"/>
          </w:rPr>
          <w:rPr>
            <w:color w:val="0000EE"/>
            <w:u w:val="single"/>
          </w:rPr>
          <w:t>Hebreus 11.4</w:t>
        </w:r>
      </w:hyperlink>
      <w:r>
        <w:rPr>
          <w:lang w:val="pt_PT" w:bidi="pt_PT"/>
        </w:rPr>
        <w:t>, Abel agiu com fé ao trazer um sacrifício mais aceitável do que o de Caim. Caim ficou muito irritado porque Deus não aceitou sua oferta. Como Deus aceitou a oferta de Abel, mas não a sua, Caim matou seu irmão (</w:t>
      </w:r>
      <w:hyperlink r:id="rId206">
        <w:r>
          <w:rPr>
            <w:lang w:val="pt_PT" w:bidi="pt_PT"/>
          </w:rPr>
          <w:rPr>
            <w:color w:val="0000EE"/>
            <w:u w:val="single"/>
          </w:rPr>
          <w:t>Gn 4.5–8</w:t>
        </w:r>
      </w:hyperlink>
      <w:r>
        <w:rPr>
          <w:lang w:val="pt_PT" w:bidi="pt_PT"/>
        </w:rPr>
        <w:t>).</w:t>
      </w:r>
    </w:p>
    <w:p>
      <w:pPr/>
      <w:r>
        <w:rPr>
          <w:lang w:val="pt_PT" w:bidi="pt_PT"/>
        </w:rPr>
      </w:r>
      <w:r>
        <w:rPr>
          <w:lang w:val="pt_PT" w:bidi="pt_PT"/>
        </w:rPr>
        <w:t>Ao explicar por que Caim agiu com violência, a Bíblia nos diz que ele pertencia ao maligno (</w:t>
      </w:r>
      <w:hyperlink r:id="rId207">
        <w:r>
          <w:rPr>
            <w:lang w:val="pt_PT" w:bidi="pt_PT"/>
          </w:rPr>
          <w:rPr>
            <w:color w:val="0000EE"/>
            <w:u w:val="single"/>
          </w:rPr>
          <w:t>1Jo 3.12</w:t>
        </w:r>
      </w:hyperlink>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hyperlink r:id="rId208">
        <w:r>
          <w:rPr>
            <w:lang w:val="pt_PT" w:bidi="pt_PT"/>
          </w:rPr>
          <w:rPr>
            <w:color w:val="0000EE"/>
            <w:u w:val="single"/>
          </w:rPr>
          <w:t>Gn 4.9–16</w:t>
        </w:r>
      </w:hyperlink>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hyperlink r:id="rId209">
        <w:r>
          <w:rPr>
            <w:lang w:val="pt_PT" w:bidi="pt_PT"/>
          </w:rPr>
          <w:rPr>
            <w:color w:val="0000EE"/>
            <w:u w:val="single"/>
          </w:rPr>
          <w:t>Gn 4.17</w:t>
        </w:r>
      </w:hyperlink>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hyperlink r:id="rId210">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hyperlink r:id="rId211">
        <w:r>
          <w:rPr>
            <w:lang w:val="pt_PT" w:bidi="pt_PT"/>
          </w:rPr>
          <w:rPr>
            <w:color w:val="0000EE"/>
            <w:u w:val="single"/>
          </w:rPr>
          <w:t>Nm 24.22</w:t>
        </w:r>
      </w:hyperlink>
      <w:r>
        <w:rPr>
          <w:lang w:val="pt_PT" w:bidi="pt_PT"/>
        </w:rPr>
        <w:t xml:space="preserve">; </w:t>
      </w:r>
      <w:hyperlink r:id="rId212">
        <w:r>
          <w:rPr>
            <w:lang w:val="pt_PT" w:bidi="pt_PT"/>
          </w:rPr>
          <w:rPr>
            <w:color w:val="0000EE"/>
            <w:u w:val="single"/>
          </w:rPr>
          <w:t>Jz 4.11</w:t>
        </w:r>
      </w:hyperlink>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3">
        <w:r>
          <w:rPr>
            <w:lang w:val="pt_PT" w:bidi="pt_PT"/>
          </w:rPr>
          <w:rPr>
            <w:color w:val="0000EE"/>
            <w:u w:val="single"/>
          </w:rPr>
          <w:t>1Sm 15.6</w:t>
        </w:r>
      </w:hyperlink>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hyperlink r:id="rId214">
        <w:r>
          <w:rPr>
            <w:lang w:val="pt_PT" w:bidi="pt_PT"/>
          </w:rPr>
          <w:rPr>
            <w:color w:val="0000EE"/>
            <w:u w:val="single"/>
          </w:rPr>
          <w:t>Lc 3.36</w:t>
        </w:r>
      </w:hyperlink>
      <w:r>
        <w:rPr>
          <w:lang w:val="pt_PT" w:bidi="pt_PT"/>
        </w:rPr>
        <w:t xml:space="preserve">; </w:t>
      </w:r>
      <w:hyperlink r:id="rId215">
        <w:r>
          <w:rPr>
            <w:lang w:val="pt_PT" w:bidi="pt_PT"/>
          </w:rPr>
          <w:rPr>
            <w:color w:val="0000EE"/>
            <w:u w:val="single"/>
          </w:rPr>
          <w:t>Gn 10.24</w:t>
        </w:r>
      </w:hyperlink>
      <w:r>
        <w:rPr>
          <w:lang w:val="pt_PT" w:bidi="pt_PT"/>
        </w:rPr>
        <w:t xml:space="preserve">, na Septuaginta; </w:t>
      </w:r>
      <w:hyperlink r:id="rId216">
        <w:r>
          <w:rPr>
            <w:lang w:val="pt_PT" w:bidi="pt_PT"/>
          </w:rPr>
          <w:rPr>
            <w:color w:val="0000EE"/>
            <w:u w:val="single"/>
          </w:rPr>
          <w:t>11.12–13</w:t>
        </w:r>
      </w:hyperlink>
      <w:r>
        <w:rPr>
          <w:lang w:val="pt_PT" w:bidi="pt_PT"/>
        </w:rPr>
        <w:t>).</w:t>
      </w:r>
    </w:p>
    <w:p>
      <w:pPr>
        <w:pStyle w:val="ListNumber"/>
        <w:spacing w:line="240" w:lineRule="auto"/>
        <w:ind w:left="720"/>
      </w:pPr>
      <w:r>
        <w:rPr>
          <w:lang w:val="pt_PT" w:bidi="pt_PT"/>
        </w:rPr>
      </w:r>
      <w:r>
        <w:rPr>
          <w:lang w:val="pt_PT" w:bidi="pt_PT"/>
        </w:rPr>
        <w:t>Bisneto de Adão, também chamado Cainã (</w:t>
      </w:r>
      <w:hyperlink r:id="rId217">
        <w:r>
          <w:rPr>
            <w:lang w:val="pt_PT" w:bidi="pt_PT"/>
          </w:rPr>
          <w:rPr>
            <w:color w:val="0000EE"/>
            <w:u w:val="single"/>
          </w:rPr>
          <w:t>Gn 5.9–14</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hyperlink r:id="rId220">
        <w:r>
          <w:rPr>
            <w:lang w:val="pt_PT" w:bidi="pt_PT"/>
          </w:rPr>
          <w:rPr>
            <w:color w:val="0000EE"/>
            <w:u w:val="single"/>
          </w:rPr>
          <w:t>Gn 10.11–12</w:t>
        </w:r>
      </w:hyperlink>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hyperlink r:id="rId221">
        <w:r>
          <w:rPr>
            <w:lang w:val="pt_PT" w:bidi="pt_PT"/>
          </w:rPr>
          <w:rPr>
            <w:color w:val="0000EE"/>
            <w:u w:val="single"/>
          </w:rPr>
          <w:t>Is 7.1–17</w:t>
        </w:r>
      </w:hyperlink>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hyperlink r:id="rId222">
        <w:r>
          <w:rPr>
            <w:lang w:val="pt_PT" w:bidi="pt_PT"/>
          </w:rPr>
          <w:rPr>
            <w:color w:val="0000EE"/>
            <w:u w:val="single"/>
          </w:rPr>
          <w:t>Ez 27.9</w:t>
        </w:r>
      </w:hyperlink>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hyperlink r:id="rId223">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hyperlink r:id="rId224">
        <w:r>
          <w:rPr>
            <w:lang w:val="pt_PT" w:bidi="pt_PT"/>
          </w:rPr>
          <w:rPr>
            <w:color w:val="0000EE"/>
            <w:u w:val="single"/>
          </w:rPr>
          <w:t>Êx 30.23</w:t>
        </w:r>
      </w:hyperlink>
      <w:r>
        <w:rPr>
          <w:lang w:val="pt_PT" w:bidi="pt_PT"/>
        </w:rPr>
        <w:t xml:space="preserve">; </w:t>
      </w:r>
      <w:hyperlink r:id="rId225">
        <w:r>
          <w:rPr>
            <w:lang w:val="pt_PT" w:bidi="pt_PT"/>
          </w:rPr>
          <w:rPr>
            <w:color w:val="0000EE"/>
            <w:u w:val="single"/>
          </w:rPr>
          <w:t>Ez 27.19</w:t>
        </w:r>
      </w:hyperlink>
      <w:r>
        <w:rPr>
          <w:lang w:val="pt_PT" w:bidi="pt_PT"/>
        </w:rPr>
        <w:t>). Cálamo refere-se a uma planta ou sua raiz aromática. Era uma das plantas que cresciam no jardim de Salomão (</w:t>
      </w:r>
      <w:hyperlink r:id="rId226">
        <w:r>
          <w:rPr>
            <w:lang w:val="pt_PT" w:bidi="pt_PT"/>
          </w:rPr>
          <w:rPr>
            <w:color w:val="0000EE"/>
            <w:u w:val="single"/>
          </w:rPr>
          <w:t>Ct Sl 4.14</w:t>
        </w:r>
      </w:hyperlink>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hyperlink r:id="rId226">
        <w:r>
          <w:rPr>
            <w:lang w:val="pt_PT" w:bidi="pt_PT"/>
          </w:rPr>
          <w:rPr>
            <w:color w:val="0000EE"/>
            <w:u w:val="single"/>
          </w:rPr>
          <w:t>Ct 4.14</w:t>
        </w:r>
      </w:hyperlink>
      <w:r>
        <w:rPr>
          <w:lang w:val="pt_PT" w:bidi="pt_PT"/>
        </w:rPr>
        <w:t>). Também foi utilizada como ingrediente do óleo da unção (</w:t>
      </w:r>
      <w:hyperlink r:id="rId224">
        <w:r>
          <w:rPr>
            <w:lang w:val="pt_PT" w:bidi="pt_PT"/>
          </w:rPr>
          <w:rPr>
            <w:color w:val="0000EE"/>
            <w:u w:val="single"/>
          </w:rPr>
          <w:t>Êx 30.23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hyperlink r:id="rId227">
        <w:r>
          <w:rPr>
            <w:lang w:val="pt_PT" w:bidi="pt_PT"/>
          </w:rPr>
          <w:rPr>
            <w:color w:val="0000EE"/>
            <w:u w:val="single"/>
          </w:rPr>
          <w:t>1Rs 4.31;</w:t>
        </w:r>
      </w:hyperlink>
      <w:r>
        <w:rPr>
          <w:lang w:val="pt_PT" w:bidi="pt_PT"/>
        </w:rPr>
        <w:t xml:space="preserve"> </w:t>
      </w:r>
      <w:hyperlink r:id="rId228">
        <w:r>
          <w:rPr>
            <w:lang w:val="pt_PT" w:bidi="pt_PT"/>
          </w:rPr>
          <w:rPr>
            <w:color w:val="0000EE"/>
            <w:u w:val="single"/>
          </w:rPr>
          <w:t>1Cr 2.6</w:t>
        </w:r>
      </w:hyperlink>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29">
        <w:r>
          <w:rPr>
            <w:lang w:val="pt_PT" w:bidi="pt_PT"/>
          </w:rPr>
          <w:rPr>
            <w:color w:val="0000EE"/>
            <w:u w:val="single"/>
          </w:rPr>
          <w:t>Gn 11.28</w:t>
        </w:r>
      </w:hyperlink>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hyperlink r:id="rId230">
        <w:r>
          <w:rPr>
            <w:lang w:val="pt_PT" w:bidi="pt_PT"/>
          </w:rPr>
          <w:rPr>
            <w:color w:val="0000EE"/>
            <w:u w:val="single"/>
          </w:rPr>
          <w:t>Jó 1.17</w:t>
        </w:r>
      </w:hyperlink>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1">
        <w:r>
          <w:rPr>
            <w:lang w:val="pt_PT" w:bidi="pt_PT"/>
          </w:rPr>
          <w:rPr>
            <w:color w:val="0000EE"/>
            <w:u w:val="single"/>
          </w:rPr>
          <w:t>Gn 14.1–2</w:t>
        </w:r>
      </w:hyperlink>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hyperlink r:id="rId232">
        <w:r>
          <w:rPr>
            <w:lang w:val="pt_PT" w:bidi="pt_PT"/>
          </w:rPr>
          <w:rPr>
            <w:color w:val="0000EE"/>
            <w:u w:val="single"/>
          </w:rPr>
          <w:t>2Rs 20.12</w:t>
        </w:r>
      </w:hyperlink>
      <w:r>
        <w:rPr>
          <w:lang w:val="pt_PT" w:bidi="pt_PT"/>
        </w:rPr>
        <w:t xml:space="preserve"> e </w:t>
      </w:r>
      <w:hyperlink r:id="rId233">
        <w:r>
          <w:rPr>
            <w:lang w:val="pt_PT" w:bidi="pt_PT"/>
          </w:rPr>
          <w:rPr>
            <w:color w:val="0000EE"/>
            <w:u w:val="single"/>
          </w:rPr>
          <w:t>Is 39.1</w:t>
        </w:r>
      </w:hyperlink>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hyperlink r:id="rId234">
        <w:r>
          <w:rPr>
            <w:lang w:val="pt_PT" w:bidi="pt_PT"/>
          </w:rPr>
          <w:rPr>
            <w:color w:val="0000EE"/>
            <w:u w:val="single"/>
          </w:rPr>
          <w:t>2Cr 35.20</w:t>
        </w:r>
      </w:hyperlink>
      <w:r>
        <w:rPr>
          <w:lang w:val="pt_PT" w:bidi="pt_PT"/>
        </w:rPr>
        <w:t xml:space="preserve">), o que efetivamente estabeleceu a supremacia babilônica no Oriente Próximo (veja </w:t>
      </w:r>
      <w:hyperlink r:id="rId235">
        <w:r>
          <w:rPr>
            <w:lang w:val="pt_PT" w:bidi="pt_PT"/>
          </w:rPr>
          <w:rPr>
            <w:color w:val="0000EE"/>
            <w:u w:val="single"/>
          </w:rPr>
          <w:t>2Rs 24.7</w:t>
        </w:r>
      </w:hyperlink>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6">
        <w:r>
          <w:rPr>
            <w:lang w:val="pt_PT" w:bidi="pt_PT"/>
          </w:rPr>
          <w:rPr>
            <w:color w:val="0000EE"/>
            <w:u w:val="single"/>
          </w:rPr>
          <w:t>2Rs 24.1</w:t>
        </w:r>
      </w:hyperlink>
      <w:r>
        <w:rPr>
          <w:lang w:val="pt_PT" w:bidi="pt_PT"/>
        </w:rPr>
        <w:t xml:space="preserve">; </w:t>
      </w:r>
      <w:hyperlink r:id="rId237">
        <w:r>
          <w:rPr>
            <w:lang w:val="pt_PT" w:bidi="pt_PT"/>
          </w:rPr>
          <w:rPr>
            <w:color w:val="0000EE"/>
            <w:u w:val="single"/>
          </w:rPr>
          <w:t>2Cr 36.5–7</w:t>
        </w:r>
      </w:hyperlink>
      <w:r>
        <w:rPr>
          <w:lang w:val="pt_PT" w:bidi="pt_PT"/>
        </w:rPr>
        <w:t xml:space="preserve">; </w:t>
      </w:r>
      <w:hyperlink r:id="rId238">
        <w:r>
          <w:rPr>
            <w:lang w:val="pt_PT" w:bidi="pt_PT"/>
          </w:rPr>
          <w:rPr>
            <w:color w:val="0000EE"/>
            <w:u w:val="single"/>
          </w:rPr>
          <w:t>Dn 1.1–4</w:t>
        </w:r>
      </w:hyperlink>
      <w:r>
        <w:rPr>
          <w:lang w:val="pt_PT" w:bidi="pt_PT"/>
        </w:rPr>
        <w:t>). Quando Judá se revoltou vários anos depois, sob a instigação do Egito, o exército caldeu capturou Jerusalém em 597 a.C. O novo rei de Judá, Jeoaquim, foi deposto naquela época junto com mais de seus líderes (</w:t>
      </w:r>
      <w:hyperlink r:id="rId239">
        <w:r>
          <w:rPr>
            <w:lang w:val="pt_PT" w:bidi="pt_PT"/>
          </w:rPr>
          <w:rPr>
            <w:color w:val="0000EE"/>
            <w:u w:val="single"/>
          </w:rPr>
          <w:t>2Rs 24.8–16</w:t>
        </w:r>
      </w:hyperlink>
      <w:r>
        <w:rPr>
          <w:lang w:val="pt_PT" w:bidi="pt_PT"/>
        </w:rPr>
        <w:t>). Uma segunda revolta em 594 a.C. pelo rei nomeado pelos caldeus (Zedequias) resultou em uma terceira invasão, a destruição de Jerusalém em 586 a.C., e o exílio da maioria dos cidadãos de Judá (</w:t>
      </w:r>
      <w:hyperlink r:id="rId240">
        <w:r>
          <w:rPr>
            <w:lang w:val="pt_PT" w:bidi="pt_PT"/>
          </w:rPr>
          <w:rPr>
            <w:color w:val="0000EE"/>
            <w:u w:val="single"/>
          </w:rPr>
          <w:t>2Rs 24.20–25.12</w:t>
        </w:r>
      </w:hyperlink>
      <w:r>
        <w:rPr>
          <w:lang w:val="pt_PT" w:bidi="pt_PT"/>
        </w:rPr>
        <w:t xml:space="preserve">; </w:t>
      </w:r>
      <w:hyperlink r:id="rId241">
        <w:r>
          <w:rPr>
            <w:lang w:val="pt_PT" w:bidi="pt_PT"/>
          </w:rPr>
          <w:rPr>
            <w:color w:val="0000EE"/>
            <w:u w:val="single"/>
          </w:rPr>
          <w:t>2Cr 36.11–21</w:t>
        </w:r>
      </w:hyperlink>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2">
        <w:r>
          <w:rPr>
            <w:lang w:val="pt_PT" w:bidi="pt_PT"/>
          </w:rPr>
          <w:rPr>
            <w:color w:val="0000EE"/>
            <w:u w:val="single"/>
          </w:rPr>
          <w:t>Dn 4.30–33</w:t>
        </w:r>
      </w:hyperlink>
      <w:r>
        <w:rPr>
          <w:lang w:val="pt_PT" w:bidi="pt_PT"/>
        </w:rPr>
        <w:t>).</w:t>
      </w:r>
    </w:p>
    <w:p>
      <w:pPr/>
      <w:r>
        <w:rPr>
          <w:lang w:val="pt_PT" w:bidi="pt_PT"/>
        </w:rPr>
      </w:r>
      <w:r>
        <w:rPr>
          <w:lang w:val="pt_PT" w:bidi="pt_PT"/>
        </w:rPr>
        <w:t xml:space="preserve">Nabucodonosor foi sucedido por seu filho Amel-Marduque (Evil-Merodaque em </w:t>
      </w:r>
      <w:hyperlink r:id="rId243">
        <w:r>
          <w:rPr>
            <w:lang w:val="pt_PT" w:bidi="pt_PT"/>
          </w:rPr>
          <w:rPr>
            <w:color w:val="0000EE"/>
            <w:u w:val="single"/>
          </w:rPr>
          <w:t>2Rs 25.27</w:t>
        </w:r>
      </w:hyperlink>
      <w:r>
        <w:rPr>
          <w:lang w:val="pt_PT" w:bidi="pt_PT"/>
        </w:rPr>
        <w:t xml:space="preserve"> e </w:t>
      </w:r>
      <w:hyperlink r:id="rId244">
        <w:r>
          <w:rPr>
            <w:lang w:val="pt_PT" w:bidi="pt_PT"/>
          </w:rPr>
          <w:rPr>
            <w:color w:val="0000EE"/>
            <w:u w:val="single"/>
          </w:rPr>
          <w:t>Jr 52.31</w:t>
        </w:r>
      </w:hyperlink>
      <w:r>
        <w:rPr>
          <w:lang w:val="pt_PT" w:bidi="pt_PT"/>
        </w:rPr>
        <w:t xml:space="preserve">, lembrado ali por sua especial bondade para com o rei exilado Jeoaquim). Após dois anos, ele foi morto em uma rebelião armada liderada por seu cunhado, Nergal-shar-usur (Nergal-Sarezer de </w:t>
      </w:r>
      <w:hyperlink r:id="rId245">
        <w:r>
          <w:rPr>
            <w:lang w:val="pt_PT" w:bidi="pt_PT"/>
          </w:rPr>
          <w:rPr>
            <w:color w:val="0000EE"/>
            <w:u w:val="single"/>
          </w:rPr>
          <w:t>Jr 39.3</w:t>
        </w:r>
      </w:hyperlink>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6">
        <w:r>
          <w:rPr>
            <w:lang w:val="pt_PT" w:bidi="pt_PT"/>
          </w:rPr>
          <w:rPr>
            <w:color w:val="0000EE"/>
            <w:u w:val="single"/>
          </w:rPr>
          <w:t>Daniel 5.7</w:t>
        </w:r>
      </w:hyperlink>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hyperlink r:id="rId247">
        <w:r>
          <w:rPr>
            <w:lang w:val="pt_PT" w:bidi="pt_PT"/>
          </w:rPr>
          <w:rPr>
            <w:color w:val="0000EE"/>
            <w:u w:val="single"/>
          </w:rPr>
          <w:t>Dn 5</w:t>
        </w:r>
      </w:hyperlink>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hyperlink r:id="rId248">
        <w:r>
          <w:rPr>
            <w:lang w:val="pt_PT" w:bidi="pt_PT"/>
          </w:rPr>
          <w:rPr>
            <w:color w:val="0000EE"/>
            <w:u w:val="single"/>
          </w:rPr>
          <w:t>Nm 32.12</w:t>
        </w:r>
      </w:hyperlink>
      <w:r>
        <w:rPr>
          <w:lang w:val="pt_PT" w:bidi="pt_PT"/>
        </w:rPr>
        <w:t xml:space="preserve">; </w:t>
      </w:r>
      <w:hyperlink r:id="rId249">
        <w:r>
          <w:rPr>
            <w:lang w:val="pt_PT" w:bidi="pt_PT"/>
          </w:rPr>
          <w:rPr>
            <w:color w:val="0000EE"/>
            <w:u w:val="single"/>
          </w:rPr>
          <w:t>Js 14.6</w:t>
        </w:r>
      </w:hyperlink>
      <w:r>
        <w:rPr>
          <w:lang w:val="pt_PT" w:bidi="pt_PT"/>
        </w:rPr>
        <w:t>). Ele era o irmão mais velho de Quenaz (</w:t>
      </w:r>
      <w:hyperlink r:id="rId250">
        <w:r>
          <w:rPr>
            <w:lang w:val="pt_PT" w:bidi="pt_PT"/>
          </w:rPr>
          <w:rPr>
            <w:color w:val="0000EE"/>
            <w:u w:val="single"/>
          </w:rPr>
          <w:t>Jz 1.13</w:t>
        </w:r>
      </w:hyperlink>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1">
        <w:r>
          <w:rPr>
            <w:lang w:val="pt_PT" w:bidi="pt_PT"/>
          </w:rPr>
          <w:rPr>
            <w:color w:val="0000EE"/>
            <w:u w:val="single"/>
          </w:rPr>
          <w:t>Nm 14.21–23,34–35</w:t>
        </w:r>
      </w:hyperlink>
      <w:r>
        <w:rPr>
          <w:lang w:val="pt_PT" w:bidi="pt_PT"/>
        </w:rPr>
        <w:t>).</w:t>
        <w:br/>
      </w:r>
      <w:r>
        <w:rPr>
          <w:lang w:val="pt_PT" w:bidi="pt_PT"/>
        </w:rPr>
        <w:t>Quando Israel finalmente entrou em Canaã sob a liderança de Josué, Calebe tinha 85 anos (</w:t>
      </w:r>
      <w:hyperlink r:id="rId252">
        <w:r>
          <w:rPr>
            <w:lang w:val="pt_PT" w:bidi="pt_PT"/>
          </w:rPr>
          <w:rPr>
            <w:color w:val="0000EE"/>
            <w:u w:val="single"/>
          </w:rPr>
          <w:t>Js 14.6–7,10</w:t>
        </w:r>
      </w:hyperlink>
      <w:r>
        <w:rPr>
          <w:lang w:val="pt_PT" w:bidi="pt_PT"/>
        </w:rPr>
        <w:t xml:space="preserve">). Josué designou Hebrom como o território de Calebe. Calebe conquistou os anaquins que viviam lá (vv. </w:t>
      </w:r>
      <w:hyperlink r:id="rId253">
        <w:r>
          <w:rPr>
            <w:lang w:val="pt_PT" w:bidi="pt_PT"/>
          </w:rPr>
          <w:rPr>
            <w:color w:val="0000EE"/>
            <w:u w:val="single"/>
          </w:rPr>
          <w:t>13–14</w:t>
        </w:r>
      </w:hyperlink>
      <w:r>
        <w:rPr>
          <w:lang w:val="pt_PT" w:bidi="pt_PT"/>
        </w:rPr>
        <w:t>). Calebe ofereceu sua filha Acsa em casamento a quem conquistasse a cidade próxima de Quiriate-Sefer (também chamada Debir). Seu sobrinho Otniel (que era primo de Acsa) conquistou a cidade e casou-se com Acsa (</w:t>
      </w:r>
      <w:hyperlink r:id="rId254">
        <w:r>
          <w:rPr>
            <w:lang w:val="pt_PT" w:bidi="pt_PT"/>
          </w:rPr>
          <w:rPr>
            <w:color w:val="0000EE"/>
            <w:u w:val="single"/>
          </w:rPr>
          <w:t>15.16–17</w:t>
        </w:r>
      </w:hyperlink>
      <w:r>
        <w:rPr>
          <w:lang w:val="pt_PT" w:bidi="pt_PT"/>
        </w:rPr>
        <w:t>).</w:t>
        <w:br/>
      </w:r>
      <w:r>
        <w:rPr>
          <w:lang w:val="pt_PT" w:bidi="pt_PT"/>
        </w:rPr>
        <w:t>Hebrom mais tarde se tornou uma cidade de refúgio para os levitas (</w:t>
      </w:r>
      <w:hyperlink r:id="rId255">
        <w:r>
          <w:rPr>
            <w:lang w:val="pt_PT" w:bidi="pt_PT"/>
          </w:rPr>
          <w:rPr>
            <w:color w:val="0000EE"/>
            <w:u w:val="single"/>
          </w:rPr>
          <w:t>Js 21.13</w:t>
        </w:r>
      </w:hyperlink>
      <w:r>
        <w:rPr>
          <w:lang w:val="pt_PT" w:bidi="pt_PT"/>
        </w:rPr>
        <w:t xml:space="preserve">; </w:t>
      </w:r>
      <w:hyperlink r:id="rId256">
        <w:r>
          <w:rPr>
            <w:lang w:val="pt_PT" w:bidi="pt_PT"/>
          </w:rPr>
          <w:rPr>
            <w:color w:val="0000EE"/>
            <w:u w:val="single"/>
          </w:rPr>
          <w:t>1Cr 6.55–57</w:t>
        </w:r>
      </w:hyperlink>
      <w:r>
        <w:rPr>
          <w:lang w:val="pt_PT" w:bidi="pt_PT"/>
        </w:rPr>
        <w:t>). Em parte do território de Calebe, Davi passou um tempo se escondendo do rei Saul. Ali, Davi conheceu sua futura esposa Abigail, que na época era casada com Nabal, um descendente de Calebe (</w:t>
      </w:r>
      <w:hyperlink r:id="rId257">
        <w:r>
          <w:rPr>
            <w:lang w:val="pt_PT" w:bidi="pt_PT"/>
          </w:rPr>
          <w:rPr>
            <w:color w:val="0000EE"/>
            <w:u w:val="single"/>
          </w:rPr>
          <w:t>1Sm 25.3</w:t>
        </w:r>
      </w:hyperlink>
      <w:r>
        <w:rPr>
          <w:lang w:val="pt_PT" w:bidi="pt_PT"/>
        </w:rPr>
        <w:t>). Esta área também foi onde as esposas de Davi foram capturadas por invasores amalequitas que haviam atacado o sul de Judá e "o Neguebe de Calebe" (</w:t>
      </w:r>
      <w:hyperlink r:id="rId258">
        <w:r>
          <w:rPr>
            <w:lang w:val="pt_PT" w:bidi="pt_PT"/>
          </w:rPr>
          <w:rPr>
            <w:color w:val="0000EE"/>
            <w:u w:val="single"/>
          </w:rPr>
          <w:t>1Sm 30.14</w:t>
        </w:r>
      </w:hyperlink>
      <w:r>
        <w:rPr>
          <w:lang w:val="pt_PT" w:bidi="pt_PT"/>
        </w:rPr>
        <w:t>).</w:t>
      </w:r>
    </w:p>
    <w:p>
      <w:pPr>
        <w:pStyle w:val="ListNumber"/>
        <w:spacing w:line="240" w:lineRule="auto"/>
        <w:ind w:left="720"/>
      </w:pPr>
      <w:r>
        <w:rPr>
          <w:lang w:val="pt_PT" w:bidi="pt_PT"/>
        </w:rPr>
      </w:r>
      <w:r>
        <w:rPr>
          <w:lang w:val="pt_PT" w:bidi="pt_PT"/>
        </w:rPr>
        <w:t>Um filho de Hezrom e irmão de Jerameel (</w:t>
      </w:r>
      <w:hyperlink r:id="rId259">
        <w:r>
          <w:rPr>
            <w:lang w:val="pt_PT" w:bidi="pt_PT"/>
          </w:rPr>
          <w:rPr>
            <w:color w:val="0000EE"/>
            <w:u w:val="single"/>
          </w:rPr>
          <w:t>1Cr 2.18,42</w:t>
        </w:r>
      </w:hyperlink>
      <w:r>
        <w:rPr>
          <w:lang w:val="pt_PT" w:bidi="pt_PT"/>
        </w:rPr>
        <w:t xml:space="preserve">). Este Calebe também é chamado de Quelubai (v. </w:t>
      </w:r>
      <w:hyperlink r:id="rId260">
        <w:r>
          <w:rPr>
            <w:lang w:val="pt_PT" w:bidi="pt_PT"/>
          </w:rPr>
          <w:rPr>
            <w:color w:val="0000EE"/>
            <w:u w:val="single"/>
          </w:rPr>
          <w:t>9</w:t>
        </w:r>
      </w:hyperlink>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hyperlink r:id="rId73">
        <w:r>
          <w:rPr>
            <w:lang w:val="pt_PT" w:bidi="pt_PT"/>
          </w:rPr>
          <w:rPr>
            <w:color w:val="0000EE"/>
            <w:u w:val="single"/>
          </w:rPr>
          <w:t>49</w:t>
        </w:r>
      </w:hyperlink>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hyperlink r:id="rId261">
        <w:r>
          <w:rPr>
            <w:lang w:val="pt_PT" w:bidi="pt_PT"/>
          </w:rPr>
          <w:rPr>
            <w:color w:val="0000EE"/>
            <w:u w:val="single"/>
          </w:rPr>
          <w:t>1Cr 2.50</w:t>
        </w:r>
      </w:hyperlink>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hyperlink r:id="rId262">
        <w:r>
          <w:rPr>
            <w:lang w:val="pt_PT" w:bidi="pt_PT"/>
          </w:rPr>
          <w:rPr>
            <w:color w:val="0000EE"/>
            <w:u w:val="single"/>
          </w:rPr>
          <w:t>1Cr 2.24</w:t>
        </w:r>
      </w:hyperlink>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hyperlink r:id="rId257">
        <w:r>
          <w:rPr>
            <w:lang w:val="pt_PT" w:bidi="pt_PT"/>
          </w:rPr>
          <w:rPr>
            <w:color w:val="0000EE"/>
            <w:u w:val="single"/>
          </w:rPr>
          <w:t>1Sm 25.3</w:t>
        </w:r>
      </w:hyperlink>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hyperlink r:id="rId263">
        <w:r>
          <w:rPr>
            <w:lang w:val="pt_PT" w:bidi="pt_PT"/>
          </w:rPr>
          <w:rPr>
            <w:color w:val="0000EE"/>
            <w:u w:val="single"/>
          </w:rPr>
          <w:t>2Rs 20.9</w:t>
        </w:r>
      </w:hyperlink>
      <w:r>
        <w:rPr>
          <w:lang w:val="pt_PT" w:bidi="pt_PT"/>
        </w:rPr>
        <w:t xml:space="preserve">; </w:t>
      </w:r>
      <w:hyperlink r:id="rId264">
        <w:r>
          <w:rPr>
            <w:lang w:val="pt_PT" w:bidi="pt_PT"/>
          </w:rPr>
          <w:rPr>
            <w:color w:val="0000EE"/>
            <w:u w:val="single"/>
          </w:rPr>
          <w:t>Is 38.8</w:t>
        </w:r>
      </w:hyperlink>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hyperlink r:id="rId265">
        <w:r>
          <w:rPr>
            <w:lang w:val="pt_PT" w:bidi="pt_PT"/>
          </w:rPr>
          <w:rPr>
            <w:color w:val="0000EE"/>
            <w:u w:val="single"/>
          </w:rPr>
          <w:t>Ne 1.1</w:t>
        </w:r>
      </w:hyperlink>
      <w:r>
        <w:rPr>
          <w:lang w:val="pt_PT" w:bidi="pt_PT"/>
        </w:rPr>
        <w:t xml:space="preserve">; </w:t>
      </w:r>
      <w:hyperlink r:id="rId266">
        <w:r>
          <w:rPr>
            <w:lang w:val="pt_PT" w:bidi="pt_PT"/>
          </w:rPr>
          <w:rPr>
            <w:color w:val="0000EE"/>
            <w:u w:val="single"/>
          </w:rPr>
          <w:t>Zc 7</w:t>
        </w:r>
      </w:hyperlink>
      <w:r>
        <w:rPr>
          <w:lang w:val="pt_PT" w:bidi="pt_PT"/>
        </w:rPr>
        <w:t>);</w:t>
      </w:r>
    </w:p>
    <w:p>
      <w:pPr>
        <w:pStyle w:val="ListBullet"/>
        <w:spacing w:line="240" w:lineRule="auto"/>
        <w:ind w:left="720"/>
      </w:pPr>
      <w:r>
        <w:rPr>
          <w:lang w:val="pt_PT" w:bidi="pt_PT"/>
        </w:rPr>
      </w:r>
      <w:r>
        <w:rPr>
          <w:lang w:val="pt_PT" w:bidi="pt_PT"/>
        </w:rPr>
        <w:t>Tebete (</w:t>
      </w:r>
      <w:hyperlink r:id="rId267">
        <w:r>
          <w:rPr>
            <w:lang w:val="pt_PT" w:bidi="pt_PT"/>
          </w:rPr>
          <w:rPr>
            <w:color w:val="0000EE"/>
            <w:u w:val="single"/>
          </w:rPr>
          <w:t>Et 2.16</w:t>
        </w:r>
      </w:hyperlink>
      <w:r>
        <w:rPr>
          <w:lang w:val="pt_PT" w:bidi="pt_PT"/>
        </w:rPr>
        <w:t>);</w:t>
      </w:r>
    </w:p>
    <w:p>
      <w:pPr>
        <w:pStyle w:val="ListBullet"/>
        <w:spacing w:line="240" w:lineRule="auto"/>
        <w:ind w:left="720"/>
      </w:pPr>
      <w:r>
        <w:rPr>
          <w:lang w:val="pt_PT" w:bidi="pt_PT"/>
        </w:rPr>
      </w:r>
      <w:r>
        <w:rPr>
          <w:lang w:val="pt_PT" w:bidi="pt_PT"/>
        </w:rPr>
        <w:t>Sebate (</w:t>
      </w:r>
      <w:hyperlink r:id="rId268">
        <w:r>
          <w:rPr>
            <w:lang w:val="pt_PT" w:bidi="pt_PT"/>
          </w:rPr>
          <w:rPr>
            <w:color w:val="0000EE"/>
            <w:u w:val="single"/>
          </w:rPr>
          <w:t>Zc 1.7</w:t>
        </w:r>
      </w:hyperlink>
      <w:r>
        <w:rPr>
          <w:lang w:val="pt_PT" w:bidi="pt_PT"/>
        </w:rPr>
        <w:t>);</w:t>
      </w:r>
    </w:p>
    <w:p>
      <w:pPr>
        <w:pStyle w:val="ListBullet"/>
        <w:spacing w:line="240" w:lineRule="auto"/>
        <w:ind w:left="720"/>
      </w:pPr>
      <w:r>
        <w:rPr>
          <w:lang w:val="pt_PT" w:bidi="pt_PT"/>
        </w:rPr>
      </w:r>
      <w:r>
        <w:rPr>
          <w:lang w:val="pt_PT" w:bidi="pt_PT"/>
        </w:rPr>
        <w:t>Adar (</w:t>
      </w:r>
      <w:hyperlink r:id="rId269">
        <w:r>
          <w:rPr>
            <w:lang w:val="pt_PT" w:bidi="pt_PT"/>
          </w:rPr>
          <w:rPr>
            <w:color w:val="0000EE"/>
            <w:u w:val="single"/>
          </w:rPr>
          <w:t>Et 3.7, 8.12</w:t>
        </w:r>
      </w:hyperlink>
      <w:r>
        <w:rPr>
          <w:lang w:val="pt_PT" w:bidi="pt_PT"/>
        </w:rPr>
        <w:t>);</w:t>
      </w:r>
    </w:p>
    <w:p>
      <w:pPr>
        <w:pStyle w:val="ListBullet"/>
        <w:spacing w:line="240" w:lineRule="auto"/>
        <w:ind w:left="720"/>
      </w:pPr>
      <w:r>
        <w:rPr>
          <w:lang w:val="pt_PT" w:bidi="pt_PT"/>
        </w:rPr>
      </w:r>
      <w:r>
        <w:rPr>
          <w:lang w:val="pt_PT" w:bidi="pt_PT"/>
        </w:rPr>
        <w:t>Nissan (</w:t>
      </w:r>
      <w:hyperlink r:id="rId270">
        <w:r>
          <w:rPr>
            <w:lang w:val="pt_PT" w:bidi="pt_PT"/>
          </w:rPr>
          <w:rPr>
            <w:color w:val="0000EE"/>
            <w:u w:val="single"/>
          </w:rPr>
          <w:t>Ne 2.1</w:t>
        </w:r>
      </w:hyperlink>
      <w:r>
        <w:rPr>
          <w:lang w:val="pt_PT" w:bidi="pt_PT"/>
        </w:rPr>
        <w:t xml:space="preserve">; </w:t>
      </w:r>
      <w:hyperlink r:id="rId271">
        <w:r>
          <w:rPr>
            <w:lang w:val="pt_PT" w:bidi="pt_PT"/>
          </w:rPr>
          <w:rPr>
            <w:color w:val="0000EE"/>
            <w:u w:val="single"/>
          </w:rPr>
          <w:t>Et 3.7</w:t>
        </w:r>
      </w:hyperlink>
      <w:r>
        <w:rPr>
          <w:lang w:val="pt_PT" w:bidi="pt_PT"/>
        </w:rPr>
        <w:t>);</w:t>
      </w:r>
    </w:p>
    <w:p>
      <w:pPr>
        <w:pStyle w:val="ListBullet"/>
        <w:spacing w:line="240" w:lineRule="auto"/>
        <w:ind w:left="720"/>
      </w:pPr>
      <w:r>
        <w:rPr>
          <w:lang w:val="pt_PT" w:bidi="pt_PT"/>
        </w:rPr>
      </w:r>
      <w:r>
        <w:rPr>
          <w:lang w:val="pt_PT" w:bidi="pt_PT"/>
        </w:rPr>
        <w:t>Sivã (</w:t>
      </w:r>
      <w:hyperlink r:id="rId272">
        <w:r>
          <w:rPr>
            <w:lang w:val="pt_PT" w:bidi="pt_PT"/>
          </w:rPr>
          <w:rPr>
            <w:color w:val="0000EE"/>
            <w:u w:val="single"/>
          </w:rPr>
          <w:t>Et 8.9</w:t>
        </w:r>
      </w:hyperlink>
      <w:r>
        <w:rPr>
          <w:lang w:val="pt_PT" w:bidi="pt_PT"/>
        </w:rPr>
        <w:t>);</w:t>
      </w:r>
    </w:p>
    <w:p>
      <w:pPr>
        <w:pStyle w:val="ListBullet"/>
        <w:spacing w:line="240" w:lineRule="auto"/>
        <w:ind w:left="720"/>
      </w:pPr>
      <w:r>
        <w:rPr>
          <w:lang w:val="pt_PT" w:bidi="pt_PT"/>
        </w:rPr>
      </w:r>
      <w:r>
        <w:rPr>
          <w:lang w:val="pt_PT" w:bidi="pt_PT"/>
        </w:rPr>
        <w:t>Elul (</w:t>
      </w:r>
      <w:hyperlink r:id="rId273">
        <w:r>
          <w:rPr>
            <w:lang w:val="pt_PT" w:bidi="pt_PT"/>
          </w:rPr>
          <w:rPr>
            <w:color w:val="0000EE"/>
            <w:u w:val="single"/>
          </w:rPr>
          <w:t>Ne 6.15</w:t>
        </w:r>
      </w:hyperlink>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hyperlink r:id="rId274">
        <w:r>
          <w:rPr>
            <w:lang w:val="pt_PT" w:bidi="pt_PT"/>
          </w:rPr>
          <w:rPr>
            <w:color w:val="0000EE"/>
            <w:u w:val="single"/>
          </w:rPr>
          <w:t>Êx 13.4</w:t>
        </w:r>
      </w:hyperlink>
      <w:r>
        <w:rPr>
          <w:lang w:val="pt_PT" w:bidi="pt_PT"/>
        </w:rPr>
        <w:t>);</w:t>
      </w:r>
    </w:p>
    <w:p>
      <w:pPr>
        <w:pStyle w:val="ListBullet"/>
        <w:spacing w:line="240" w:lineRule="auto"/>
        <w:ind w:left="720"/>
      </w:pPr>
      <w:r>
        <w:rPr>
          <w:lang w:val="pt_PT" w:bidi="pt_PT"/>
        </w:rPr>
      </w:r>
      <w:r>
        <w:rPr>
          <w:lang w:val="pt_PT" w:bidi="pt_PT"/>
        </w:rPr>
        <w:t>Zive (</w:t>
      </w:r>
      <w:hyperlink r:id="rId275">
        <w:r>
          <w:rPr>
            <w:lang w:val="pt_PT" w:bidi="pt_PT"/>
          </w:rPr>
          <w:rPr>
            <w:color w:val="0000EE"/>
            <w:u w:val="single"/>
          </w:rPr>
          <w:t>1Rs 6.1,37</w:t>
        </w:r>
      </w:hyperlink>
      <w:r>
        <w:rPr>
          <w:lang w:val="pt_PT" w:bidi="pt_PT"/>
        </w:rPr>
        <w:t>);</w:t>
      </w:r>
    </w:p>
    <w:p>
      <w:pPr>
        <w:pStyle w:val="ListBullet"/>
        <w:spacing w:line="240" w:lineRule="auto"/>
        <w:ind w:left="720"/>
      </w:pPr>
      <w:r>
        <w:rPr>
          <w:lang w:val="pt_PT" w:bidi="pt_PT"/>
        </w:rPr>
      </w:r>
      <w:r>
        <w:rPr>
          <w:lang w:val="pt_PT" w:bidi="pt_PT"/>
        </w:rPr>
        <w:t>Etanim (</w:t>
      </w:r>
      <w:hyperlink r:id="rId276">
        <w:r>
          <w:rPr>
            <w:lang w:val="pt_PT" w:bidi="pt_PT"/>
          </w:rPr>
          <w:rPr>
            <w:color w:val="0000EE"/>
            <w:u w:val="single"/>
          </w:rPr>
          <w:t>8.2</w:t>
        </w:r>
      </w:hyperlink>
      <w:r>
        <w:rPr>
          <w:lang w:val="pt_PT" w:bidi="pt_PT"/>
        </w:rPr>
        <w:t>);</w:t>
      </w:r>
    </w:p>
    <w:p>
      <w:pPr>
        <w:pStyle w:val="ListBullet"/>
        <w:spacing w:line="240" w:lineRule="auto"/>
        <w:ind w:left="720"/>
      </w:pPr>
      <w:r>
        <w:rPr>
          <w:lang w:val="pt_PT" w:bidi="pt_PT"/>
        </w:rPr>
      </w:r>
      <w:r>
        <w:rPr>
          <w:lang w:val="pt_PT" w:bidi="pt_PT"/>
        </w:rPr>
        <w:t>Bul (</w:t>
      </w:r>
      <w:hyperlink r:id="rId277">
        <w:r>
          <w:rPr>
            <w:lang w:val="pt_PT" w:bidi="pt_PT"/>
          </w:rPr>
          <w:rPr>
            <w:color w:val="0000EE"/>
            <w:u w:val="single"/>
          </w:rPr>
          <w:t>6.38</w:t>
        </w:r>
      </w:hyperlink>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8">
        <w:r>
          <w:rPr>
            <w:lang w:val="pt_PT" w:bidi="pt_PT"/>
          </w:rPr>
          <w:rPr>
            <w:color w:val="0000EE"/>
            <w:u w:val="single"/>
          </w:rPr>
          <w:t>Ml 4.2</w:t>
        </w:r>
      </w:hyperlink>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79">
        <w:r>
          <w:rPr>
            <w:lang w:val="pt_PT" w:bidi="pt_PT"/>
          </w:rPr>
          <w:rPr>
            <w:color w:val="0000EE"/>
            <w:u w:val="single"/>
          </w:rPr>
          <w:t>Lc 1.5</w:t>
        </w:r>
      </w:hyperlink>
      <w:r>
        <w:rPr>
          <w:lang w:val="pt_PT" w:bidi="pt_PT"/>
        </w:rPr>
        <w:t xml:space="preserve">; </w:t>
      </w:r>
      <w:hyperlink r:id="rId280">
        <w:r>
          <w:rPr>
            <w:lang w:val="pt_PT" w:bidi="pt_PT"/>
          </w:rPr>
          <w:rPr>
            <w:color w:val="0000EE"/>
            <w:u w:val="single"/>
          </w:rPr>
          <w:t>Jo 12.1</w:t>
        </w:r>
      </w:hyperlink>
      <w:r>
        <w:rPr>
          <w:lang w:val="pt_PT" w:bidi="pt_PT"/>
        </w:rPr>
        <w:t xml:space="preserve">; </w:t>
      </w:r>
      <w:hyperlink r:id="rId281">
        <w:r>
          <w:rPr>
            <w:lang w:val="pt_PT" w:bidi="pt_PT"/>
          </w:rPr>
          <w:rPr>
            <w:color w:val="0000EE"/>
            <w:u w:val="single"/>
          </w:rPr>
          <w:t>At 18.12</w:t>
        </w:r>
      </w:hyperlink>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2">
        <w:r>
          <w:rPr>
            <w:lang w:val="pt_PT" w:bidi="pt_PT"/>
          </w:rPr>
          <w:rPr>
            <w:color w:val="0000EE"/>
            <w:u w:val="single"/>
          </w:rPr>
          <w:t>Êx 12.15</w:t>
        </w:r>
      </w:hyperlink>
      <w:r>
        <w:rPr>
          <w:lang w:val="pt_PT" w:bidi="pt_PT"/>
        </w:rPr>
        <w:t>). O festival dos primeiros frutos da colheita de cevada ocorre em seguida (</w:t>
      </w:r>
      <w:hyperlink r:id="rId283">
        <w:r>
          <w:rPr>
            <w:lang w:val="pt_PT" w:bidi="pt_PT"/>
          </w:rPr>
          <w:rPr>
            <w:color w:val="0000EE"/>
            <w:u w:val="single"/>
          </w:rPr>
          <w:t>Lv 23.10</w:t>
        </w:r>
      </w:hyperlink>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hyperlink r:id="rId284">
        <w:r>
          <w:rPr>
            <w:lang w:val="pt_PT" w:bidi="pt_PT"/>
          </w:rPr>
          <w:rPr>
            <w:color w:val="0000EE"/>
            <w:u w:val="single"/>
          </w:rPr>
          <w:t>Êx 34.22</w:t>
        </w:r>
      </w:hyperlink>
      <w:r>
        <w:rPr>
          <w:lang w:val="pt_PT" w:bidi="pt_PT"/>
        </w:rPr>
        <w:t xml:space="preserve">; </w:t>
      </w:r>
      <w:hyperlink r:id="rId285">
        <w:r>
          <w:rPr>
            <w:lang w:val="pt_PT" w:bidi="pt_PT"/>
          </w:rPr>
          <w:rPr>
            <w:color w:val="0000EE"/>
            <w:u w:val="single"/>
          </w:rPr>
          <w:t>Lv 23.15–17</w:t>
        </w:r>
      </w:hyperlink>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hyperlink r:id="rId286">
        <w:r>
          <w:rPr>
            <w:lang w:val="pt_PT" w:bidi="pt_PT"/>
          </w:rPr>
          <w:rPr>
            <w:color w:val="0000EE"/>
            <w:u w:val="single"/>
          </w:rPr>
          <w:t>Lv 16</w:t>
        </w:r>
      </w:hyperlink>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hyperlink r:id="rId287">
        <w:r>
          <w:rPr>
            <w:lang w:val="pt_PT" w:bidi="pt_PT"/>
          </w:rPr>
          <w:rPr>
            <w:color w:val="0000EE"/>
            <w:u w:val="single"/>
          </w:rPr>
          <w:t>Jo 7.37</w:t>
        </w:r>
      </w:hyperlink>
      <w:r>
        <w:rPr>
          <w:lang w:val="pt_PT" w:bidi="pt_PT"/>
        </w:rPr>
        <w:t>). A Festa dos Tabernáculos também é chamada de Festa das Cabanas (Abrigos) e lembra o cuidado de Deus com seu povo durante os 40 anos de Israel no deserto (</w:t>
      </w:r>
      <w:hyperlink r:id="rId288">
        <w:r>
          <w:rPr>
            <w:lang w:val="pt_PT" w:bidi="pt_PT"/>
          </w:rPr>
          <w:rPr>
            <w:color w:val="0000EE"/>
            <w:u w:val="single"/>
          </w:rPr>
          <w:t>Lv 23.39–43</w:t>
        </w:r>
      </w:hyperlink>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hyperlink r:id="rId289">
        <w:r>
          <w:rPr>
            <w:lang w:val="pt_PT" w:bidi="pt_PT"/>
          </w:rPr>
          <w:rPr>
            <w:color w:val="0000EE"/>
            <w:u w:val="single"/>
          </w:rPr>
          <w:t>Et 9</w:t>
        </w:r>
      </w:hyperlink>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0">
        <w:r>
          <w:rPr>
            <w:lang w:val="pt_PT" w:bidi="pt_PT"/>
          </w:rPr>
          <w:rPr>
            <w:color w:val="0000EE"/>
            <w:u w:val="single"/>
          </w:rPr>
          <w:t>Sl 90</w:t>
        </w:r>
      </w:hyperlink>
      <w:r>
        <w:rPr>
          <w:lang w:val="pt_PT" w:bidi="pt_PT"/>
        </w:rPr>
        <w:t>). O Salmo 90 pede a Deus para “nos ensinar a contar nossos dias, para que possamos apresentar um coração sábio” (</w:t>
      </w:r>
      <w:hyperlink r:id="rId291">
        <w:r>
          <w:rPr>
            <w:lang w:val="pt_PT" w:bidi="pt_PT"/>
          </w:rPr>
          <w:rPr>
            <w:color w:val="0000EE"/>
            <w:u w:val="single"/>
          </w:rPr>
          <w:t>Sl 90.12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w:t>
      </w:r>
      <w:hyperlink r:id="rId292">
        <w:r>
          <w:rPr>
            <w:lang w:val="pt_PT" w:bidi="pt_PT"/>
          </w:rPr>
          <w:rPr>
            <w:color w:val="0000EE"/>
            <w:u w:val="single"/>
          </w:rPr>
          <w:t>1Mc 11.67–74</w:t>
        </w:r>
      </w:hyperlink>
      <w:r>
        <w:rPr>
          <w:lang w:val="pt_PT" w:bidi="pt_PT"/>
        </w:rPr>
        <w:t>).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hyperlink r:id="rId293">
        <w:r>
          <w:rPr>
            <w:lang w:val="pt_PT" w:bidi="pt_PT"/>
          </w:rPr>
          <w:rPr>
            <w:color w:val="0000EE"/>
            <w:u w:val="single"/>
          </w:rPr>
          <w:t>Jr 16.7</w:t>
        </w:r>
      </w:hyperlink>
      <w:r>
        <w:rPr>
          <w:lang w:val="pt_PT" w:bidi="pt_PT"/>
        </w:rPr>
        <w:t>), demônios (</w:t>
      </w:r>
      <w:hyperlink r:id="rId294">
        <w:r>
          <w:rPr>
            <w:lang w:val="pt_PT" w:bidi="pt_PT"/>
          </w:rPr>
          <w:rPr>
            <w:color w:val="0000EE"/>
            <w:u w:val="single"/>
          </w:rPr>
          <w:t>1Co 10.21</w:t>
        </w:r>
      </w:hyperlink>
      <w:r>
        <w:rPr>
          <w:lang w:val="pt_PT" w:bidi="pt_PT"/>
        </w:rPr>
        <w:t>), adivinhação (</w:t>
      </w:r>
      <w:hyperlink r:id="rId295">
        <w:r>
          <w:rPr>
            <w:lang w:val="pt_PT" w:bidi="pt_PT"/>
          </w:rPr>
          <w:rPr>
            <w:color w:val="0000EE"/>
            <w:u w:val="single"/>
          </w:rPr>
          <w:t>Gn 44.2,5</w:t>
        </w:r>
      </w:hyperlink>
      <w:r>
        <w:rPr>
          <w:lang w:val="pt_PT" w:bidi="pt_PT"/>
        </w:rPr>
        <w:t>), embriaguez (</w:t>
      </w:r>
      <w:hyperlink r:id="rId296">
        <w:r>
          <w:rPr>
            <w:lang w:val="pt_PT" w:bidi="pt_PT"/>
          </w:rPr>
          <w:rPr>
            <w:color w:val="0000EE"/>
            <w:u w:val="single"/>
          </w:rPr>
          <w:t>Pv 23.31</w:t>
        </w:r>
      </w:hyperlink>
      <w:r>
        <w:rPr>
          <w:lang w:val="pt_PT" w:bidi="pt_PT"/>
        </w:rPr>
        <w:t>), imoralidade (</w:t>
      </w:r>
      <w:hyperlink r:id="rId297">
        <w:r>
          <w:rPr>
            <w:lang w:val="pt_PT" w:bidi="pt_PT"/>
          </w:rPr>
          <w:rPr>
            <w:color w:val="0000EE"/>
            <w:u w:val="single"/>
          </w:rPr>
          <w:t>Ap 17.4</w:t>
        </w:r>
      </w:hyperlink>
      <w:r>
        <w:rPr>
          <w:lang w:val="pt_PT" w:bidi="pt_PT"/>
        </w:rPr>
        <w:t xml:space="preserve">; </w:t>
      </w:r>
      <w:hyperlink r:id="rId298">
        <w:r>
          <w:rPr>
            <w:lang w:val="pt_PT" w:bidi="pt_PT"/>
          </w:rPr>
          <w:rPr>
            <w:color w:val="0000EE"/>
            <w:u w:val="single"/>
          </w:rPr>
          <w:t>18.6</w:t>
        </w:r>
      </w:hyperlink>
      <w:r>
        <w:rPr>
          <w:lang w:val="pt_PT" w:bidi="pt_PT"/>
        </w:rPr>
        <w:t>), herança (</w:t>
      </w:r>
      <w:hyperlink r:id="rId299">
        <w:r>
          <w:rPr>
            <w:lang w:val="pt_PT" w:bidi="pt_PT"/>
          </w:rPr>
          <w:rPr>
            <w:color w:val="0000EE"/>
            <w:u w:val="single"/>
          </w:rPr>
          <w:t>Sl 16.5</w:t>
        </w:r>
      </w:hyperlink>
      <w:r>
        <w:rPr>
          <w:lang w:val="pt_PT" w:bidi="pt_PT"/>
        </w:rPr>
        <w:t>), julgamento (</w:t>
      </w:r>
      <w:hyperlink r:id="rId300">
        <w:r>
          <w:rPr>
            <w:lang w:val="pt_PT" w:bidi="pt_PT"/>
          </w:rPr>
          <w:rPr>
            <w:color w:val="0000EE"/>
            <w:u w:val="single"/>
          </w:rPr>
          <w:t>Sl 11.6</w:t>
        </w:r>
      </w:hyperlink>
      <w:r>
        <w:rPr>
          <w:lang w:val="pt_PT" w:bidi="pt_PT"/>
        </w:rPr>
        <w:t xml:space="preserve">; </w:t>
      </w:r>
      <w:hyperlink r:id="rId301">
        <w:r>
          <w:rPr>
            <w:lang w:val="pt_PT" w:bidi="pt_PT"/>
          </w:rPr>
          <w:rPr>
            <w:color w:val="0000EE"/>
            <w:u w:val="single"/>
          </w:rPr>
          <w:t>75.8</w:t>
        </w:r>
      </w:hyperlink>
      <w:r>
        <w:rPr>
          <w:lang w:val="pt_PT" w:bidi="pt_PT"/>
        </w:rPr>
        <w:t xml:space="preserve">; </w:t>
      </w:r>
      <w:hyperlink r:id="rId302">
        <w:r>
          <w:rPr>
            <w:lang w:val="pt_PT" w:bidi="pt_PT"/>
          </w:rPr>
          <w:rPr>
            <w:color w:val="0000EE"/>
            <w:u w:val="single"/>
          </w:rPr>
          <w:t>Is 51.17,22</w:t>
        </w:r>
      </w:hyperlink>
      <w:r>
        <w:rPr>
          <w:lang w:val="pt_PT" w:bidi="pt_PT"/>
        </w:rPr>
        <w:t xml:space="preserve">; </w:t>
      </w:r>
      <w:hyperlink r:id="rId303">
        <w:r>
          <w:rPr>
            <w:lang w:val="pt_PT" w:bidi="pt_PT"/>
          </w:rPr>
          <w:rPr>
            <w:color w:val="0000EE"/>
            <w:u w:val="single"/>
          </w:rPr>
          <w:t>Jr 49.12</w:t>
        </w:r>
      </w:hyperlink>
      <w:r>
        <w:rPr>
          <w:lang w:val="pt_PT" w:bidi="pt_PT"/>
        </w:rPr>
        <w:t xml:space="preserve">; </w:t>
      </w:r>
      <w:hyperlink r:id="rId304">
        <w:r>
          <w:rPr>
            <w:lang w:val="pt_PT" w:bidi="pt_PT"/>
          </w:rPr>
          <w:rPr>
            <w:color w:val="0000EE"/>
            <w:u w:val="single"/>
          </w:rPr>
          <w:t>Ez 23.33</w:t>
        </w:r>
      </w:hyperlink>
      <w:r>
        <w:rPr>
          <w:lang w:val="pt_PT" w:bidi="pt_PT"/>
        </w:rPr>
        <w:t xml:space="preserve">; </w:t>
      </w:r>
      <w:hyperlink r:id="rId305">
        <w:r>
          <w:rPr>
            <w:lang w:val="pt_PT" w:bidi="pt_PT"/>
          </w:rPr>
          <w:rPr>
            <w:color w:val="0000EE"/>
            <w:u w:val="single"/>
          </w:rPr>
          <w:t>Zc 12.2</w:t>
        </w:r>
      </w:hyperlink>
      <w:r>
        <w:rPr>
          <w:lang w:val="pt_PT" w:bidi="pt_PT"/>
        </w:rPr>
        <w:t xml:space="preserve">; </w:t>
      </w:r>
      <w:hyperlink r:id="rId306">
        <w:r>
          <w:rPr>
            <w:lang w:val="pt_PT" w:bidi="pt_PT"/>
          </w:rPr>
          <w:rPr>
            <w:color w:val="0000EE"/>
            <w:u w:val="single"/>
          </w:rPr>
          <w:t>Ap 14.10</w:t>
        </w:r>
      </w:hyperlink>
      <w:r>
        <w:rPr>
          <w:lang w:val="pt_PT" w:bidi="pt_PT"/>
        </w:rPr>
        <w:t xml:space="preserve">; </w:t>
      </w:r>
      <w:hyperlink r:id="rId307">
        <w:r>
          <w:rPr>
            <w:lang w:val="pt_PT" w:bidi="pt_PT"/>
          </w:rPr>
          <w:rPr>
            <w:color w:val="0000EE"/>
            <w:u w:val="single"/>
          </w:rPr>
          <w:t>16.19</w:t>
        </w:r>
      </w:hyperlink>
      <w:r>
        <w:rPr>
          <w:lang w:val="pt_PT" w:bidi="pt_PT"/>
        </w:rPr>
        <w:t xml:space="preserve">; </w:t>
      </w:r>
      <w:hyperlink r:id="rId298">
        <w:r>
          <w:rPr>
            <w:lang w:val="pt_PT" w:bidi="pt_PT"/>
          </w:rPr>
          <w:rPr>
            <w:color w:val="0000EE"/>
            <w:u w:val="single"/>
          </w:rPr>
          <w:t>18.6</w:t>
        </w:r>
      </w:hyperlink>
      <w:r>
        <w:rPr>
          <w:lang w:val="pt_PT" w:bidi="pt_PT"/>
        </w:rPr>
        <w:t>), o Senhor (</w:t>
      </w:r>
      <w:hyperlink r:id="rId294">
        <w:r>
          <w:rPr>
            <w:lang w:val="pt_PT" w:bidi="pt_PT"/>
          </w:rPr>
          <w:rPr>
            <w:color w:val="0000EE"/>
            <w:u w:val="single"/>
          </w:rPr>
          <w:t>1Co 10.21</w:t>
        </w:r>
      </w:hyperlink>
      <w:r>
        <w:rPr>
          <w:lang w:val="pt_PT" w:bidi="pt_PT"/>
        </w:rPr>
        <w:t>), prosperidade ou bênção (</w:t>
      </w:r>
      <w:hyperlink r:id="rId308">
        <w:r>
          <w:rPr>
            <w:lang w:val="pt_PT" w:bidi="pt_PT"/>
          </w:rPr>
          <w:rPr>
            <w:color w:val="0000EE"/>
            <w:u w:val="single"/>
          </w:rPr>
          <w:t>Sl 23.5</w:t>
        </w:r>
      </w:hyperlink>
      <w:r>
        <w:rPr>
          <w:lang w:val="pt_PT" w:bidi="pt_PT"/>
        </w:rPr>
        <w:t>), salvação (</w:t>
      </w:r>
      <w:hyperlink r:id="rId309">
        <w:r>
          <w:rPr>
            <w:lang w:val="pt_PT" w:bidi="pt_PT"/>
          </w:rPr>
          <w:rPr>
            <w:color w:val="0000EE"/>
            <w:u w:val="single"/>
          </w:rPr>
          <w:t>Sl 116.13</w:t>
        </w:r>
      </w:hyperlink>
      <w:r>
        <w:rPr>
          <w:lang w:val="pt_PT" w:bidi="pt_PT"/>
        </w:rPr>
        <w:t>), sofrimento (</w:t>
      </w:r>
      <w:hyperlink r:id="rId310">
        <w:r>
          <w:rPr>
            <w:lang w:val="pt_PT" w:bidi="pt_PT"/>
          </w:rPr>
          <w:rPr>
            <w:color w:val="0000EE"/>
            <w:u w:val="single"/>
          </w:rPr>
          <w:t>Mt 20.22</w:t>
        </w:r>
      </w:hyperlink>
      <w:r>
        <w:rPr>
          <w:lang w:val="pt_PT" w:bidi="pt_PT"/>
        </w:rPr>
        <w:t xml:space="preserve">; </w:t>
      </w:r>
      <w:hyperlink r:id="rId311">
        <w:r>
          <w:rPr>
            <w:lang w:val="pt_PT" w:bidi="pt_PT"/>
          </w:rPr>
          <w:rPr>
            <w:color w:val="0000EE"/>
            <w:u w:val="single"/>
          </w:rPr>
          <w:t>26.39</w:t>
        </w:r>
      </w:hyperlink>
      <w:r>
        <w:rPr>
          <w:lang w:val="pt_PT" w:bidi="pt_PT"/>
        </w:rPr>
        <w:t xml:space="preserve">; </w:t>
      </w:r>
      <w:hyperlink r:id="rId312">
        <w:r>
          <w:rPr>
            <w:lang w:val="pt_PT" w:bidi="pt_PT"/>
          </w:rPr>
          <w:rPr>
            <w:color w:val="0000EE"/>
            <w:u w:val="single"/>
          </w:rPr>
          <w:t>Mc 10.39</w:t>
        </w:r>
      </w:hyperlink>
      <w:r>
        <w:rPr>
          <w:lang w:val="pt_PT" w:bidi="pt_PT"/>
        </w:rPr>
        <w:t xml:space="preserve">; </w:t>
      </w:r>
      <w:hyperlink r:id="rId313">
        <w:r>
          <w:rPr>
            <w:lang w:val="pt_PT" w:bidi="pt_PT"/>
          </w:rPr>
          <w:rPr>
            <w:color w:val="0000EE"/>
            <w:u w:val="single"/>
          </w:rPr>
          <w:t>14.36</w:t>
        </w:r>
      </w:hyperlink>
      <w:r>
        <w:rPr>
          <w:lang w:val="pt_PT" w:bidi="pt_PT"/>
        </w:rPr>
        <w:t xml:space="preserve">; </w:t>
      </w:r>
      <w:hyperlink r:id="rId314">
        <w:r>
          <w:rPr>
            <w:lang w:val="pt_PT" w:bidi="pt_PT"/>
          </w:rPr>
          <w:rPr>
            <w:color w:val="0000EE"/>
            <w:u w:val="single"/>
          </w:rPr>
          <w:t>Lc 22.42</w:t>
        </w:r>
      </w:hyperlink>
      <w:r>
        <w:rPr>
          <w:lang w:val="pt_PT" w:bidi="pt_PT"/>
        </w:rPr>
        <w:t xml:space="preserve">; </w:t>
      </w:r>
      <w:hyperlink r:id="rId315">
        <w:r>
          <w:rPr>
            <w:lang w:val="pt_PT" w:bidi="pt_PT"/>
          </w:rPr>
          <w:rPr>
            <w:color w:val="0000EE"/>
            <w:u w:val="single"/>
          </w:rPr>
          <w:t>Jo 18.11</w:t>
        </w:r>
      </w:hyperlink>
      <w:r>
        <w:rPr>
          <w:lang w:val="pt_PT" w:bidi="pt_PT"/>
        </w:rPr>
        <w:t>) e ação de graças (</w:t>
      </w:r>
      <w:hyperlink r:id="rId316">
        <w:r>
          <w:rPr>
            <w:lang w:val="pt_PT" w:bidi="pt_PT"/>
          </w:rPr>
          <w:rPr>
            <w:color w:val="0000EE"/>
            <w:u w:val="single"/>
          </w:rPr>
          <w:t>1Co 10.16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hyperlink r:id="rId316">
        <w:r>
          <w:rPr>
            <w:lang w:val="pt_PT" w:bidi="pt_PT"/>
          </w:rPr>
          <w:rPr>
            <w:color w:val="0000EE"/>
            <w:u w:val="single"/>
          </w:rPr>
          <w:t>1Co 10.16</w:t>
        </w:r>
      </w:hyperlink>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7">
        <w:r>
          <w:rPr>
            <w:lang w:val="pt_PT" w:bidi="pt_PT"/>
          </w:rPr>
          <w:rPr>
            <w:color w:val="0000EE"/>
            <w:u w:val="single"/>
          </w:rPr>
          <w:t>5.7</w:t>
        </w:r>
      </w:hyperlink>
      <w:r>
        <w:rPr>
          <w:lang w:val="pt_PT" w:bidi="pt_PT"/>
        </w:rPr>
        <w:t>), cuja morte se comemora, e entrar em “comunhão” ou comunhão com ele. A frase “cálice do Senhor” (</w:t>
      </w:r>
      <w:hyperlink r:id="rId294">
        <w:r>
          <w:rPr>
            <w:lang w:val="pt_PT" w:bidi="pt_PT"/>
          </w:rPr>
          <w:rPr>
            <w:color w:val="0000EE"/>
            <w:u w:val="single"/>
          </w:rPr>
          <w:t>10.21</w:t>
        </w:r>
      </w:hyperlink>
      <w:r>
        <w:rPr>
          <w:lang w:val="pt_PT" w:bidi="pt_PT"/>
        </w:rPr>
        <w:t xml:space="preserve">; </w:t>
      </w:r>
      <w:hyperlink r:id="rId318">
        <w:r>
          <w:rPr>
            <w:lang w:val="pt_PT" w:bidi="pt_PT"/>
          </w:rPr>
          <w:rPr>
            <w:color w:val="0000EE"/>
            <w:u w:val="single"/>
          </w:rPr>
          <w:t>11.27</w:t>
        </w:r>
      </w:hyperlink>
      <w:r>
        <w:rPr>
          <w:lang w:val="pt_PT" w:bidi="pt_PT"/>
        </w:rPr>
        <w:t>) ou simplesmente “o cálice” (</w:t>
      </w:r>
      <w:hyperlink r:id="rId319">
        <w:r>
          <w:rPr>
            <w:lang w:val="pt_PT" w:bidi="pt_PT"/>
          </w:rPr>
          <w:rPr>
            <w:color w:val="0000EE"/>
            <w:u w:val="single"/>
          </w:rPr>
          <w:t>11.25</w:t>
        </w:r>
      </w:hyperlink>
      <w:r>
        <w:rPr>
          <w:lang w:val="pt_PT" w:bidi="pt_PT"/>
        </w:rPr>
        <w:t>) também é usada. Paulo acrescentou que a verdadeira comunhão com Cristo, simbolizada pelo cálice da bênção, deve excluir a comunhão com forças espirituais opostas a Cristo, simbolizada pelo “cálice dos demônios” (</w:t>
      </w:r>
      <w:hyperlink r:id="rId294">
        <w:r>
          <w:rPr>
            <w:lang w:val="pt_PT" w:bidi="pt_PT"/>
          </w:rPr>
          <w:rPr>
            <w:color w:val="0000EE"/>
            <w:u w:val="single"/>
          </w:rPr>
          <w:t>10.21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hyperlink r:id="rId320">
        <w:r>
          <w:rPr>
            <w:lang w:val="pt_PT" w:bidi="pt_PT"/>
          </w:rPr>
          <w:rPr>
            <w:color w:val="0000EE"/>
            <w:u w:val="single"/>
          </w:rPr>
          <w:t>At 12</w:t>
        </w:r>
      </w:hyperlink>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w:t>
      </w:r>
      <w:hyperlink r:id="rId321">
        <w:r>
          <w:rPr>
            <w:lang w:val="pt_PT" w:bidi="pt_PT"/>
          </w:rPr>
          <w:rPr>
            <w:color w:val="0000EE"/>
            <w:u w:val="single"/>
          </w:rPr>
          <w:t>2Mc 8.33</w:t>
        </w:r>
      </w:hyperlink>
      <w:r>
        <w:rPr>
          <w:lang w:val="pt_PT" w:bidi="pt_PT"/>
        </w:rPr>
        <w:t xml:space="preserve">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hyperlink r:id="rId322">
        <w:r>
          <w:rPr>
            <w:lang w:val="pt_PT" w:bidi="pt_PT"/>
          </w:rPr>
          <w:rPr>
            <w:color w:val="0000EE"/>
            <w:u w:val="single"/>
          </w:rPr>
          <w:t>Gn 10.10</w:t>
        </w:r>
      </w:hyperlink>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hyperlink r:id="rId323">
        <w:r>
          <w:rPr>
            <w:lang w:val="pt_PT" w:bidi="pt_PT"/>
          </w:rPr>
          <w:rPr>
            <w:color w:val="0000EE"/>
            <w:u w:val="single"/>
          </w:rPr>
          <w:t>Isaías 10.9</w:t>
        </w:r>
      </w:hyperlink>
      <w:r>
        <w:rPr>
          <w:lang w:val="pt_PT" w:bidi="pt_PT"/>
        </w:rPr>
        <w:t xml:space="preserve">, onde Calno é associada a Carquemis, cerca de 80 quilômetros a nordeste, bem como no contexto de </w:t>
      </w:r>
      <w:hyperlink r:id="rId324">
        <w:r>
          <w:rPr>
            <w:lang w:val="pt_PT" w:bidi="pt_PT"/>
          </w:rPr>
          <w:rPr>
            <w:color w:val="0000EE"/>
            <w:u w:val="single"/>
          </w:rPr>
          <w:t>Amós 6.2</w:t>
        </w:r>
      </w:hyperlink>
      <w:r>
        <w:rPr>
          <w:lang w:val="pt_PT" w:bidi="pt_PT"/>
        </w:rPr>
        <w:t xml:space="preserve"> (note a progressão de norte a sul—Calné, Hamate, Gate). Cane em </w:t>
      </w:r>
      <w:hyperlink r:id="rId325">
        <w:r>
          <w:rPr>
            <w:lang w:val="pt_PT" w:bidi="pt_PT"/>
          </w:rPr>
          <w:rPr>
            <w:color w:val="0000EE"/>
            <w:u w:val="single"/>
          </w:rPr>
          <w:t>Ezequiel 27.23</w:t>
        </w:r>
      </w:hyperlink>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hyperlink r:id="rId323">
        <w:r>
          <w:rPr>
            <w:lang w:val="pt_PT" w:bidi="pt_PT"/>
          </w:rPr>
          <w:rPr>
            <w:color w:val="0000EE"/>
            <w:u w:val="single"/>
          </w:rPr>
          <w:t>Is 10.9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hyperlink r:id="rId326">
        <w:r>
          <w:rPr>
            <w:lang w:val="pt_PT" w:bidi="pt_PT"/>
          </w:rPr>
          <w:rPr>
            <w:color w:val="0000EE"/>
            <w:u w:val="single"/>
          </w:rPr>
          <w:t>Lucas 23.33</w:t>
        </w:r>
      </w:hyperlink>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hyperlink r:id="rId327">
        <w:r>
          <w:rPr>
            <w:lang w:val="pt_PT" w:bidi="pt_PT"/>
          </w:rPr>
          <w:rPr>
            <w:color w:val="0000EE"/>
            <w:u w:val="single"/>
          </w:rPr>
          <w:t>Lv 13.40–42</w:t>
        </w:r>
      </w:hyperlink>
      <w:r>
        <w:rPr>
          <w:lang w:val="pt_PT" w:bidi="pt_PT"/>
        </w:rPr>
        <w:t>). Os israelitas eram proibidos de raspar a cabeça ou moldar a barba de maneiras que imitassem práticas religiosas pagãs (</w:t>
      </w:r>
      <w:hyperlink r:id="rId328">
        <w:r>
          <w:rPr>
            <w:lang w:val="pt_PT" w:bidi="pt_PT"/>
          </w:rPr>
          <w:rPr>
            <w:color w:val="0000EE"/>
            <w:u w:val="single"/>
          </w:rPr>
          <w:t>Dt 14.1</w:t>
        </w:r>
      </w:hyperlink>
      <w:r>
        <w:rPr>
          <w:lang w:val="pt_PT" w:bidi="pt_PT"/>
        </w:rPr>
        <w:t>), com tais restrições aplicando-se particularmente aos sacerdotes israelitas (</w:t>
      </w:r>
      <w:hyperlink r:id="rId329">
        <w:r>
          <w:rPr>
            <w:lang w:val="pt_PT" w:bidi="pt_PT"/>
          </w:rPr>
          <w:rPr>
            <w:color w:val="0000EE"/>
            <w:u w:val="single"/>
          </w:rPr>
          <w:t>Lv 21.5</w:t>
        </w:r>
      </w:hyperlink>
      <w:r>
        <w:rPr>
          <w:lang w:val="pt_PT" w:bidi="pt_PT"/>
        </w:rPr>
        <w:t>). No entanto, raspar o cabelo e oferecê-lo como sacrifício a Deus era um ato prescrito para aqueles que faziam um voto de nazireu (</w:t>
      </w:r>
      <w:hyperlink r:id="rId330">
        <w:r>
          <w:rPr>
            <w:lang w:val="pt_PT" w:bidi="pt_PT"/>
          </w:rPr>
          <w:rPr>
            <w:color w:val="0000EE"/>
            <w:u w:val="single"/>
          </w:rPr>
          <w:t>Nm 6.1</w:t>
        </w:r>
      </w:hyperlink>
      <w:hyperlink r:id="rId331">
        <w:r>
          <w:rPr>
            <w:lang w:val="pt_PT" w:bidi="pt_PT"/>
          </w:rPr>
          <w:rPr>
            <w:color w:val="0000EE"/>
            <w:u w:val="single"/>
          </w:rPr>
          <w:t>-</w:t>
        </w:r>
      </w:hyperlink>
      <w:hyperlink r:id="rId330">
        <w:r>
          <w:rPr>
            <w:lang w:val="pt_PT" w:bidi="pt_PT"/>
          </w:rPr>
          <w:rPr>
            <w:color w:val="0000EE"/>
            <w:u w:val="single"/>
          </w:rPr>
          <w:t>5,18</w:t>
        </w:r>
      </w:hyperlink>
      <w:r>
        <w:rPr>
          <w:lang w:val="pt_PT" w:bidi="pt_PT"/>
        </w:rPr>
        <w:t xml:space="preserve">; </w:t>
      </w:r>
      <w:hyperlink r:id="rId66">
        <w:r>
          <w:rPr>
            <w:lang w:val="pt_PT" w:bidi="pt_PT"/>
          </w:rPr>
          <w:rPr>
            <w:color w:val="0000EE"/>
            <w:u w:val="single"/>
          </w:rPr>
          <w:t>At 18.18</w:t>
        </w:r>
      </w:hyperlink>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hyperlink r:id="rId332">
        <w:r>
          <w:rPr>
            <w:lang w:val="pt_PT" w:bidi="pt_PT"/>
          </w:rPr>
          <w:rPr>
            <w:color w:val="0000EE"/>
            <w:u w:val="single"/>
          </w:rPr>
          <w:t>Jr 16.6</w:t>
        </w:r>
      </w:hyperlink>
      <w:r>
        <w:rPr>
          <w:lang w:val="pt_PT" w:bidi="pt_PT"/>
        </w:rPr>
        <w:t xml:space="preserve">; </w:t>
      </w:r>
      <w:hyperlink r:id="rId70">
        <w:r>
          <w:rPr>
            <w:lang w:val="pt_PT" w:bidi="pt_PT"/>
          </w:rPr>
          <w:rPr>
            <w:color w:val="0000EE"/>
            <w:u w:val="single"/>
          </w:rPr>
          <w:t>48.37</w:t>
        </w:r>
      </w:hyperlink>
      <w:r>
        <w:rPr>
          <w:lang w:val="pt_PT" w:bidi="pt_PT"/>
        </w:rPr>
        <w:t xml:space="preserve">; </w:t>
      </w:r>
      <w:hyperlink r:id="rId333">
        <w:r>
          <w:rPr>
            <w:lang w:val="pt_PT" w:bidi="pt_PT"/>
          </w:rPr>
          <w:rPr>
            <w:color w:val="0000EE"/>
            <w:u w:val="single"/>
          </w:rPr>
          <w:t>Ez 27.31</w:t>
        </w:r>
      </w:hyperlink>
      <w:r>
        <w:rPr>
          <w:lang w:val="pt_PT" w:bidi="pt_PT"/>
        </w:rPr>
        <w:t xml:space="preserve">; </w:t>
      </w:r>
      <w:hyperlink r:id="rId334">
        <w:r>
          <w:rPr>
            <w:lang w:val="pt_PT" w:bidi="pt_PT"/>
          </w:rPr>
          <w:rPr>
            <w:color w:val="0000EE"/>
            <w:u w:val="single"/>
          </w:rPr>
          <w:t>Mq 1.16</w:t>
        </w:r>
      </w:hyperlink>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5">
        <w:r>
          <w:rPr>
            <w:lang w:val="pt_PT" w:bidi="pt_PT"/>
          </w:rPr>
          <w:rPr>
            <w:color w:val="0000EE"/>
            <w:u w:val="single"/>
          </w:rPr>
          <w:t>Is 3.16–24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hyperlink r:id="rId336">
        <w:r>
          <w:rPr>
            <w:lang w:val="pt_PT" w:bidi="pt_PT"/>
          </w:rPr>
          <w:rPr>
            <w:color w:val="0000EE"/>
            <w:u w:val="single"/>
          </w:rPr>
          <w:t>Gn 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39">
        <w:r>
          <w:rPr>
            <w:lang w:val="pt_PT" w:bidi="pt_PT"/>
          </w:rPr>
          <w:rPr>
            <w:color w:val="0000EE"/>
            <w:u w:val="single"/>
          </w:rPr>
          <w:t>9.18,22</w:t>
        </w:r>
      </w:hyperlink>
      <w:r>
        <w:rPr>
          <w:lang w:val="pt_PT" w:bidi="pt_PT"/>
        </w:rPr>
        <w:t xml:space="preserve">; </w:t>
      </w:r>
      <w:hyperlink r:id="rId340">
        <w:r>
          <w:rPr>
            <w:lang w:val="pt_PT" w:bidi="pt_PT"/>
          </w:rPr>
          <w:rPr>
            <w:color w:val="0000EE"/>
            <w:u w:val="single"/>
          </w:rPr>
          <w:t>10.1,6,20</w:t>
        </w:r>
      </w:hyperlink>
      <w:r>
        <w:rPr>
          <w:lang w:val="pt_PT" w:bidi="pt_PT"/>
        </w:rPr>
        <w:t>). Cam teve quatro filhos, cujos nomes eram Cuxe, Mizraim (hebraico para Egito), Pute e Canaã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hyperlink r:id="rId343">
        <w:r>
          <w:rPr>
            <w:lang w:val="pt_PT" w:bidi="pt_PT"/>
          </w:rPr>
          <w:rPr>
            <w:color w:val="0000EE"/>
            <w:u w:val="single"/>
          </w:rPr>
          <w:t>Gn 9.20–24</w:t>
        </w:r>
      </w:hyperlink>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4">
        <w:r>
          <w:rPr>
            <w:lang w:val="pt_PT" w:bidi="pt_PT"/>
          </w:rPr>
          <w:rPr>
            <w:color w:val="0000EE"/>
            <w:u w:val="single"/>
          </w:rPr>
          <w:t>9.24</w:t>
        </w:r>
      </w:hyperlink>
      <w:r>
        <w:rPr>
          <w:lang w:val="pt_PT" w:bidi="pt_PT"/>
        </w:rPr>
        <w:t xml:space="preserve"> como ofendendo Noé, por que a maldição recairia sobre seu filho Canaã? A resposta mais provável é que Cam não está sendo referido no versículo </w:t>
      </w:r>
      <w:hyperlink r:id="rId344">
        <w:r>
          <w:rPr>
            <w:lang w:val="pt_PT" w:bidi="pt_PT"/>
          </w:rPr>
          <w:rPr>
            <w:color w:val="0000EE"/>
            <w:u w:val="single"/>
          </w:rPr>
          <w:t>24</w:t>
        </w:r>
      </w:hyperlink>
      <w:r>
        <w:rPr>
          <w:lang w:val="pt_PT" w:bidi="pt_PT"/>
        </w:rPr>
        <w:t>. A expressão é “seu filho mais novo” ou "filho mais moço", enquanto Cam é repetidamente visto como o segundo dos irmãos, não o mais novo (</w:t>
      </w:r>
      <w:hyperlink r:id="rId336">
        <w:r>
          <w:rPr>
            <w:lang w:val="pt_PT" w:bidi="pt_PT"/>
          </w:rPr>
          <w:rPr>
            <w:color w:val="0000EE"/>
            <w:u w:val="single"/>
          </w:rPr>
          <w:t>5.32</w:t>
        </w:r>
      </w:hyperlink>
      <w:r>
        <w:rPr>
          <w:lang w:val="pt_PT" w:bidi="pt_PT"/>
        </w:rPr>
        <w:t xml:space="preserve">; </w:t>
      </w:r>
      <w:hyperlink r:id="rId337">
        <w:r>
          <w:rPr>
            <w:lang w:val="pt_PT" w:bidi="pt_PT"/>
          </w:rPr>
          <w:rPr>
            <w:color w:val="0000EE"/>
            <w:u w:val="single"/>
          </w:rPr>
          <w:t>6.10</w:t>
        </w:r>
      </w:hyperlink>
      <w:r>
        <w:rPr>
          <w:lang w:val="pt_PT" w:bidi="pt_PT"/>
        </w:rPr>
        <w:t xml:space="preserve">; </w:t>
      </w:r>
      <w:hyperlink r:id="rId338">
        <w:r>
          <w:rPr>
            <w:lang w:val="pt_PT" w:bidi="pt_PT"/>
          </w:rPr>
          <w:rPr>
            <w:color w:val="0000EE"/>
            <w:u w:val="single"/>
          </w:rPr>
          <w:t>7.13</w:t>
        </w:r>
      </w:hyperlink>
      <w:r>
        <w:rPr>
          <w:lang w:val="pt_PT" w:bidi="pt_PT"/>
        </w:rPr>
        <w:t xml:space="preserve">; </w:t>
      </w:r>
      <w:hyperlink r:id="rId345">
        <w:r>
          <w:rPr>
            <w:lang w:val="pt_PT" w:bidi="pt_PT"/>
          </w:rPr>
          <w:rPr>
            <w:color w:val="0000EE"/>
            <w:u w:val="single"/>
          </w:rPr>
          <w:t>9.18</w:t>
        </w:r>
      </w:hyperlink>
      <w:r>
        <w:rPr>
          <w:lang w:val="pt_PT" w:bidi="pt_PT"/>
        </w:rPr>
        <w:t xml:space="preserve">; </w:t>
      </w:r>
      <w:hyperlink r:id="rId346">
        <w:r>
          <w:rPr>
            <w:lang w:val="pt_PT" w:bidi="pt_PT"/>
          </w:rPr>
          <w:rPr>
            <w:color w:val="0000EE"/>
            <w:u w:val="single"/>
          </w:rPr>
          <w:t>10.1</w:t>
        </w:r>
      </w:hyperlink>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hyperlink r:id="rId347">
        <w:r>
          <w:rPr>
            <w:lang w:val="pt_PT" w:bidi="pt_PT"/>
          </w:rPr>
          <w:rPr>
            <w:color w:val="0000EE"/>
            <w:u w:val="single"/>
          </w:rPr>
          <w:t>Lv 11.30</w:t>
        </w:r>
      </w:hyperlink>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hyperlink r:id="rId348">
        <w:r>
          <w:rPr>
            <w:lang w:val="pt_PT" w:bidi="pt_PT"/>
          </w:rPr>
          <w:rPr>
            <w:color w:val="0000EE"/>
            <w:u w:val="single"/>
          </w:rPr>
          <w:t>At 12.20</w:t>
        </w:r>
      </w:hyperlink>
      <w:r>
        <w:rPr>
          <w:lang w:val="pt_PT" w:bidi="pt_PT"/>
        </w:rPr>
        <w:t>). O camarista Erasto era, na verdade, o tesoureiro da cidade (</w:t>
      </w:r>
      <w:hyperlink r:id="rId349">
        <w:r>
          <w:rPr>
            <w:lang w:val="pt_PT" w:bidi="pt_PT"/>
          </w:rPr>
          <w:rPr>
            <w:color w:val="0000EE"/>
            <w:u w:val="single"/>
          </w:rPr>
          <w:t>Rm 16.23</w:t>
        </w:r>
      </w:hyperlink>
      <w:r>
        <w:rPr>
          <w:lang w:val="pt_PT" w:bidi="pt_PT"/>
        </w:rPr>
        <w:t>). Natã-Meleque, o camarista, era um oficial da corte na época de Josias (</w:t>
      </w:r>
      <w:hyperlink r:id="rId350">
        <w:r>
          <w:rPr>
            <w:lang w:val="pt_PT" w:bidi="pt_PT"/>
          </w:rPr>
          <w:rPr>
            <w:color w:val="0000EE"/>
            <w:u w:val="single"/>
          </w:rPr>
          <w:t>2Rs 23.11</w:t>
        </w:r>
      </w:hyperlink>
      <w:r>
        <w:rPr>
          <w:lang w:val="pt_PT" w:bidi="pt_PT"/>
        </w:rPr>
        <w:t>). Os reis persas usavam eunucos (homens que eram fisicamente incapazes de ter filhos) como camaristas (</w:t>
      </w:r>
      <w:hyperlink r:id="rId351">
        <w:r>
          <w:rPr>
            <w:lang w:val="pt_PT" w:bidi="pt_PT"/>
          </w:rPr>
          <w:rPr>
            <w:color w:val="0000EE"/>
            <w:u w:val="single"/>
          </w:rPr>
          <w:t>Et 1.10,12,15</w:t>
        </w:r>
      </w:hyperlink>
      <w:r>
        <w:rPr>
          <w:lang w:val="pt_PT" w:bidi="pt_PT"/>
        </w:rPr>
        <w:t xml:space="preserve">; </w:t>
      </w:r>
      <w:hyperlink r:id="rId352">
        <w:r>
          <w:rPr>
            <w:lang w:val="pt_PT" w:bidi="pt_PT"/>
          </w:rPr>
          <w:rPr>
            <w:color w:val="0000EE"/>
            <w:u w:val="single"/>
          </w:rPr>
          <w:t>2.3,14–15</w:t>
        </w:r>
      </w:hyperlink>
      <w:r>
        <w:rPr>
          <w:lang w:val="pt_PT" w:bidi="pt_PT"/>
        </w:rPr>
        <w:t xml:space="preserve">; </w:t>
      </w:r>
      <w:hyperlink r:id="rId353">
        <w:r>
          <w:rPr>
            <w:lang w:val="pt_PT" w:bidi="pt_PT"/>
          </w:rPr>
          <w:rPr>
            <w:color w:val="0000EE"/>
            <w:u w:val="single"/>
          </w:rPr>
          <w:t>4.4–5</w:t>
        </w:r>
      </w:hyperlink>
      <w:r>
        <w:rPr>
          <w:lang w:val="pt_PT" w:bidi="pt_PT"/>
        </w:rPr>
        <w:t xml:space="preserve">; </w:t>
      </w:r>
      <w:hyperlink r:id="rId354">
        <w:r>
          <w:rPr>
            <w:lang w:val="pt_PT" w:bidi="pt_PT"/>
          </w:rPr>
          <w:rPr>
            <w:color w:val="0000EE"/>
            <w:u w:val="single"/>
          </w:rPr>
          <w:t>6.2,14</w:t>
        </w:r>
      </w:hyperlink>
      <w:r>
        <w:rPr>
          <w:lang w:val="pt_PT" w:bidi="pt_PT"/>
        </w:rPr>
        <w:t xml:space="preserve">; </w:t>
      </w:r>
      <w:hyperlink r:id="rId35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hyperlink r:id="rId356">
        <w:r>
          <w:rPr>
            <w:lang w:val="pt_PT" w:bidi="pt_PT"/>
          </w:rPr>
          <w:rPr>
            <w:color w:val="0000EE"/>
            <w:u w:val="single"/>
          </w:rPr>
          <w:t>Gn 20.16</w:t>
        </w:r>
      </w:hyperlink>
      <w:r>
        <w:rPr>
          <w:lang w:val="pt_PT" w:bidi="pt_PT"/>
        </w:rPr>
        <w:t xml:space="preserve">; </w:t>
      </w:r>
      <w:hyperlink r:id="rId357">
        <w:r>
          <w:rPr>
            <w:lang w:val="pt_PT" w:bidi="pt_PT"/>
          </w:rPr>
          <w:rPr>
            <w:color w:val="0000EE"/>
            <w:u w:val="single"/>
          </w:rPr>
          <w:t>37.28</w:t>
        </w:r>
      </w:hyperlink>
      <w:r>
        <w:rPr>
          <w:lang w:val="pt_PT" w:bidi="pt_PT"/>
        </w:rPr>
        <w:t xml:space="preserve">; </w:t>
      </w:r>
      <w:hyperlink r:id="rId358">
        <w:r>
          <w:rPr>
            <w:lang w:val="pt_PT" w:bidi="pt_PT"/>
          </w:rPr>
          <w:rPr>
            <w:color w:val="0000EE"/>
            <w:u w:val="single"/>
          </w:rPr>
          <w:t>Jz 17.2</w:t>
        </w:r>
      </w:hyperlink>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hyperlink r:id="rId359">
        <w:r>
          <w:rPr>
            <w:lang w:val="pt_PT" w:bidi="pt_PT"/>
          </w:rPr>
          <w:rPr>
            <w:color w:val="0000EE"/>
            <w:u w:val="single"/>
          </w:rPr>
          <w:t>Êx 30.11–16</w:t>
        </w:r>
      </w:hyperlink>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0">
        <w:r>
          <w:rPr>
            <w:lang w:val="pt_PT" w:bidi="pt_PT"/>
          </w:rPr>
          <w:rPr>
            <w:color w:val="0000EE"/>
            <w:u w:val="single"/>
          </w:rPr>
          <w:t>Mt 17.27</w:t>
        </w:r>
      </w:hyperlink>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hyperlink r:id="rId361">
        <w:r>
          <w:rPr>
            <w:lang w:val="pt_PT" w:bidi="pt_PT"/>
          </w:rPr>
          <w:rPr>
            <w:color w:val="0000EE"/>
            <w:u w:val="single"/>
          </w:rPr>
          <w:t>Mt 21.12–13</w:t>
        </w:r>
      </w:hyperlink>
      <w:r>
        <w:rPr>
          <w:lang w:val="pt_PT" w:bidi="pt_PT"/>
        </w:rPr>
        <w:t xml:space="preserve">; </w:t>
      </w:r>
      <w:hyperlink r:id="rId362">
        <w:r>
          <w:rPr>
            <w:lang w:val="pt_PT" w:bidi="pt_PT"/>
          </w:rPr>
          <w:rPr>
            <w:color w:val="0000EE"/>
            <w:u w:val="single"/>
          </w:rPr>
          <w:t>Mc 11.15–16</w:t>
        </w:r>
      </w:hyperlink>
      <w:r>
        <w:rPr>
          <w:lang w:val="pt_PT" w:bidi="pt_PT"/>
        </w:rPr>
        <w:t xml:space="preserve">; </w:t>
      </w:r>
      <w:hyperlink r:id="rId363">
        <w:r>
          <w:rPr>
            <w:lang w:val="pt_PT" w:bidi="pt_PT"/>
          </w:rPr>
          <w:rPr>
            <w:color w:val="0000EE"/>
            <w:u w:val="single"/>
          </w:rPr>
          <w:t>Lc 19.45–46</w:t>
        </w:r>
      </w:hyperlink>
      <w:r>
        <w:rPr>
          <w:lang w:val="pt_PT" w:bidi="pt_PT"/>
        </w:rPr>
        <w:t xml:space="preserve">; </w:t>
      </w:r>
      <w:hyperlink r:id="rId364">
        <w:r>
          <w:rPr>
            <w:lang w:val="pt_PT" w:bidi="pt_PT"/>
          </w:rPr>
          <w:rPr>
            <w:color w:val="0000EE"/>
            <w:u w:val="single"/>
          </w:rPr>
          <w:t>Jo 2.13–22</w:t>
        </w:r>
      </w:hyperlink>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5">
        <w:r>
          <w:rPr>
            <w:lang w:val="pt_PT" w:bidi="pt_PT"/>
          </w:rPr>
          <w:rPr>
            <w:color w:val="0000EE"/>
            <w:u w:val="single"/>
          </w:rPr>
          <w:t>Mc 11.16</w:t>
        </w:r>
      </w:hyperlink>
      <w:r>
        <w:rPr>
          <w:lang w:val="pt_PT" w:bidi="pt_PT"/>
        </w:rPr>
        <w:t>), embora Jesus tenha evidentemente aprovado o pagamento do imposto do templo como tal (</w:t>
      </w:r>
      <w:hyperlink r:id="rId366">
        <w:r>
          <w:rPr>
            <w:lang w:val="pt_PT" w:bidi="pt_PT"/>
          </w:rPr>
          <w:rPr>
            <w:color w:val="0000EE"/>
            <w:u w:val="single"/>
          </w:rPr>
          <w:t>Mt 8.4</w:t>
        </w:r>
      </w:hyperlink>
      <w:r>
        <w:rPr>
          <w:lang w:val="pt_PT" w:bidi="pt_PT"/>
        </w:rPr>
        <w:t xml:space="preserve">; </w:t>
      </w:r>
      <w:hyperlink r:id="rId367">
        <w:r>
          <w:rPr>
            <w:lang w:val="pt_PT" w:bidi="pt_PT"/>
          </w:rPr>
          <w:rPr>
            <w:color w:val="0000EE"/>
            <w:u w:val="single"/>
          </w:rPr>
          <w:t>17.24–26</w:t>
        </w:r>
      </w:hyperlink>
      <w:r>
        <w:rPr>
          <w:lang w:val="pt_PT" w:bidi="pt_PT"/>
        </w:rPr>
        <w:t xml:space="preserve">; </w:t>
      </w:r>
      <w:hyperlink r:id="rId368">
        <w:r>
          <w:rPr>
            <w:lang w:val="pt_PT" w:bidi="pt_PT"/>
          </w:rPr>
          <w:rPr>
            <w:color w:val="0000EE"/>
            <w:u w:val="single"/>
          </w:rPr>
          <w:t>Mc 1.44</w:t>
        </w:r>
      </w:hyperlink>
      <w:r>
        <w:rPr>
          <w:lang w:val="pt_PT" w:bidi="pt_PT"/>
        </w:rPr>
        <w:t xml:space="preserve">; </w:t>
      </w:r>
      <w:hyperlink r:id="rId369">
        <w:r>
          <w:rPr>
            <w:lang w:val="pt_PT" w:bidi="pt_PT"/>
          </w:rPr>
          <w:rPr>
            <w:color w:val="0000EE"/>
            <w:u w:val="single"/>
          </w:rPr>
          <w:t>Lc 5.14</w:t>
        </w:r>
      </w:hyperlink>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0">
        <w:r>
          <w:rPr>
            <w:lang w:val="pt_PT" w:bidi="pt_PT"/>
          </w:rPr>
          <w:rPr>
            <w:color w:val="0000EE"/>
            <w:u w:val="single"/>
          </w:rPr>
          <w:t>Jr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1">
        <w:r>
          <w:rPr>
            <w:lang w:val="pt_PT" w:bidi="pt_PT"/>
          </w:rPr>
          <w:rPr>
            <w:color w:val="0000EE"/>
            <w:u w:val="single"/>
          </w:rPr>
          <w:t>Gn 37.25</w:t>
        </w:r>
      </w:hyperlink>
      <w:r>
        <w:rPr>
          <w:lang w:val="pt_PT" w:bidi="pt_PT"/>
        </w:rPr>
        <w:t>). Eles viajavam em caravanas de camelos entre a Arábia, o Egito e a Assíria. Eles também eram montados em tempos de guerra (</w:t>
      </w:r>
      <w:hyperlink r:id="rId372">
        <w:r>
          <w:rPr>
            <w:lang w:val="pt_PT" w:bidi="pt_PT"/>
          </w:rPr>
          <w:rPr>
            <w:color w:val="0000EE"/>
            <w:u w:val="single"/>
          </w:rPr>
          <w:t>Jz 6.5</w:t>
        </w:r>
      </w:hyperlink>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hyperlink r:id="rId373">
        <w:r>
          <w:rPr>
            <w:lang w:val="pt_PT" w:bidi="pt_PT"/>
          </w:rPr>
          <w:rPr>
            <w:color w:val="0000EE"/>
            <w:u w:val="single"/>
          </w:rPr>
          <w:t>Mt 3.4</w:t>
        </w:r>
      </w:hyperlink>
      <w:r>
        <w:rPr>
          <w:lang w:val="pt_PT" w:bidi="pt_PT"/>
        </w:rPr>
        <w:t>), ainda é utilizado por pessoas que vivem no deserto. Uma vestimenta de pelo de camelo também era o sinal de um profeta (</w:t>
      </w:r>
      <w:hyperlink r:id="rId374">
        <w:r>
          <w:rPr>
            <w:lang w:val="pt_PT" w:bidi="pt_PT"/>
          </w:rPr>
          <w:rPr>
            <w:color w:val="0000EE"/>
            <w:u w:val="single"/>
          </w:rPr>
          <w:t>Zc 13.4</w:t>
        </w:r>
      </w:hyperlink>
      <w:r>
        <w:rPr>
          <w:lang w:val="pt_PT" w:bidi="pt_PT"/>
        </w:rPr>
        <w:t>).</w:t>
      </w:r>
    </w:p>
    <w:p>
      <w:pPr/>
      <w:r>
        <w:rPr>
          <w:lang w:val="pt_PT" w:bidi="pt_PT"/>
        </w:rPr>
      </w:r>
      <w:r>
        <w:rPr>
          <w:lang w:val="pt_PT" w:bidi="pt_PT"/>
        </w:rPr>
        <w:t xml:space="preserve">Existem dois tipos de camelos de uma corcova: o camelo lento, que carrega cargas, mencionado em </w:t>
      </w:r>
      <w:hyperlink r:id="rId371">
        <w:r>
          <w:rPr>
            <w:lang w:val="pt_PT" w:bidi="pt_PT"/>
          </w:rPr>
          <w:rPr>
            <w:color w:val="0000EE"/>
            <w:u w:val="single"/>
          </w:rPr>
          <w:t>Gênesis 37.25</w:t>
        </w:r>
      </w:hyperlink>
      <w:r>
        <w:rPr>
          <w:lang w:val="pt_PT" w:bidi="pt_PT"/>
        </w:rPr>
        <w:t xml:space="preserve"> e o camelo de corrida rápido mencionado em </w:t>
      </w:r>
      <w:hyperlink r:id="rId375">
        <w:r>
          <w:rPr>
            <w:lang w:val="pt_PT" w:bidi="pt_PT"/>
          </w:rPr>
          <w:rPr>
            <w:color w:val="0000EE"/>
            <w:u w:val="single"/>
          </w:rPr>
          <w:t>1 Samuel 30.17</w:t>
        </w:r>
      </w:hyperlink>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hyperlink r:id="rId376">
        <w:r>
          <w:rPr>
            <w:lang w:val="pt_PT" w:bidi="pt_PT"/>
          </w:rPr>
          <w:rPr>
            <w:color w:val="0000EE"/>
            <w:u w:val="single"/>
          </w:rPr>
          <w:t>Isaías 21.7</w:t>
        </w:r>
      </w:hyperlink>
      <w:r>
        <w:rPr>
          <w:lang w:val="pt_PT" w:bidi="pt_PT"/>
        </w:rPr>
        <w:t xml:space="preserve"> pode se referir ao camelo bactriano. Ambos os tipos de camelo são mencionados em </w:t>
      </w:r>
      <w:hyperlink r:id="rId377">
        <w:r>
          <w:rPr>
            <w:lang w:val="pt_PT" w:bidi="pt_PT"/>
          </w:rPr>
          <w:rPr>
            <w:color w:val="0000EE"/>
            <w:u w:val="single"/>
          </w:rPr>
          <w:t>Ester 8.10</w:t>
        </w:r>
      </w:hyperlink>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hyperlink r:id="rId378">
        <w:r>
          <w:rPr>
            <w:lang w:val="pt_PT" w:bidi="pt_PT"/>
          </w:rPr>
          <w:rPr>
            <w:color w:val="0000EE"/>
            <w:u w:val="single"/>
          </w:rPr>
          <w:t>Lv 11.4</w:t>
        </w:r>
      </w:hyperlink>
      <w:r>
        <w:rPr>
          <w:lang w:val="pt_PT" w:bidi="pt_PT"/>
        </w:rPr>
        <w:t xml:space="preserve">; </w:t>
      </w:r>
      <w:hyperlink r:id="rId379">
        <w:r>
          <w:rPr>
            <w:lang w:val="pt_PT" w:bidi="pt_PT"/>
          </w:rPr>
          <w:rPr>
            <w:color w:val="0000EE"/>
            <w:u w:val="single"/>
          </w:rPr>
          <w:t>Dt 14.7</w:t>
        </w:r>
      </w:hyperlink>
      <w:r>
        <w:rPr>
          <w:lang w:val="pt_PT" w:bidi="pt_PT"/>
        </w:rPr>
        <w:t xml:space="preserve">). No entanto, são consumidos pelos árabes, que também bebem seu leite (veja </w:t>
      </w:r>
      <w:hyperlink r:id="rId380">
        <w:r>
          <w:rPr>
            <w:lang w:val="pt_PT" w:bidi="pt_PT"/>
          </w:rPr>
          <w:rPr>
            <w:color w:val="0000EE"/>
            <w:u w:val="single"/>
          </w:rPr>
          <w:t>Gn 32.15</w:t>
        </w:r>
      </w:hyperlink>
      <w:r>
        <w:rPr>
          <w:lang w:val="pt_PT" w:bidi="pt_PT"/>
        </w:rPr>
        <w:t>).</w:t>
      </w:r>
    </w:p>
    <w:p>
      <w:pPr/>
      <w:r>
        <w:rPr>
          <w:lang w:val="pt_PT" w:bidi="pt_PT"/>
        </w:rPr>
      </w:r>
      <w:r>
        <w:rPr>
          <w:lang w:val="pt_PT" w:bidi="pt_PT"/>
        </w:rPr>
        <w:t>De acordo com a Bíblia, Abraão tinha camelos quando viajou para o Egito (</w:t>
      </w:r>
      <w:hyperlink r:id="rId381">
        <w:r>
          <w:rPr>
            <w:lang w:val="pt_PT" w:bidi="pt_PT"/>
          </w:rPr>
          <w:rPr>
            <w:color w:val="0000EE"/>
            <w:u w:val="single"/>
          </w:rPr>
          <w:t>Gn 12.16</w:t>
        </w:r>
      </w:hyperlink>
      <w:r>
        <w:rPr>
          <w:lang w:val="pt_PT" w:bidi="pt_PT"/>
        </w:rPr>
        <w:t>). No início, Jó tinha 3.000 camelos, e após sua recuperação, 6.000 (</w:t>
      </w:r>
      <w:hyperlink r:id="rId166">
        <w:r>
          <w:rPr>
            <w:lang w:val="pt_PT" w:bidi="pt_PT"/>
          </w:rPr>
          <w:rPr>
            <w:color w:val="0000EE"/>
            <w:u w:val="single"/>
          </w:rPr>
          <w:t>Jó 1.3</w:t>
        </w:r>
      </w:hyperlink>
      <w:r>
        <w:rPr>
          <w:lang w:val="pt_PT" w:bidi="pt_PT"/>
        </w:rPr>
        <w:t xml:space="preserve">; </w:t>
      </w:r>
      <w:hyperlink r:id="rId382">
        <w:r>
          <w:rPr>
            <w:lang w:val="pt_PT" w:bidi="pt_PT"/>
          </w:rPr>
          <w:rPr>
            <w:color w:val="0000EE"/>
            <w:u w:val="single"/>
          </w:rPr>
          <w:t>42.12</w:t>
        </w:r>
      </w:hyperlink>
      <w:r>
        <w:rPr>
          <w:lang w:val="pt_PT" w:bidi="pt_PT"/>
        </w:rPr>
        <w:t>). A maioria das pessoas começou a usar camelos por volta de 1000 a.C. (</w:t>
      </w:r>
      <w:hyperlink r:id="rId372">
        <w:r>
          <w:rPr>
            <w:lang w:val="pt_PT" w:bidi="pt_PT"/>
          </w:rPr>
          <w:rPr>
            <w:color w:val="0000EE"/>
            <w:u w:val="single"/>
          </w:rPr>
          <w:t>Jz 6.5</w:t>
        </w:r>
      </w:hyperlink>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hyperlink r:id="rId383">
        <w:r>
          <w:rPr>
            <w:lang w:val="pt_PT" w:bidi="pt_PT"/>
          </w:rPr>
          <w:rPr>
            <w:color w:val="0000EE"/>
            <w:u w:val="single"/>
          </w:rPr>
          <w:t>Gn 49.17</w:t>
        </w:r>
      </w:hyperlink>
      <w:r>
        <w:rPr>
          <w:lang w:val="pt_PT" w:bidi="pt_PT"/>
        </w:rPr>
        <w:t xml:space="preserve">; </w:t>
      </w:r>
      <w:hyperlink r:id="rId384">
        <w:r>
          <w:rPr>
            <w:lang w:val="pt_PT" w:bidi="pt_PT"/>
          </w:rPr>
          <w:rPr>
            <w:color w:val="0000EE"/>
            <w:u w:val="single"/>
          </w:rPr>
          <w:t>Sl 16.11</w:t>
        </w:r>
      </w:hyperlink>
      <w:r>
        <w:rPr>
          <w:lang w:val="pt_PT" w:bidi="pt_PT"/>
        </w:rPr>
        <w:t xml:space="preserve">; </w:t>
      </w:r>
      <w:hyperlink r:id="rId385">
        <w:r>
          <w:rPr>
            <w:lang w:val="pt_PT" w:bidi="pt_PT"/>
          </w:rPr>
          <w:rPr>
            <w:color w:val="0000EE"/>
            <w:u w:val="single"/>
          </w:rPr>
          <w:t>139.3</w:t>
        </w:r>
      </w:hyperlink>
      <w:r>
        <w:rPr>
          <w:lang w:val="pt_PT" w:bidi="pt_PT"/>
        </w:rPr>
        <w:t xml:space="preserve">; </w:t>
      </w:r>
      <w:hyperlink r:id="rId386">
        <w:r>
          <w:rPr>
            <w:lang w:val="pt_PT" w:bidi="pt_PT"/>
          </w:rPr>
          <w:rPr>
            <w:color w:val="0000EE"/>
            <w:u w:val="single"/>
          </w:rPr>
          <w:t>Pv 2.8,19</w:t>
        </w:r>
      </w:hyperlink>
      <w:r>
        <w:rPr>
          <w:lang w:val="pt_PT" w:bidi="pt_PT"/>
        </w:rPr>
        <w:t>); (2) uma via ou rodovia (</w:t>
      </w:r>
      <w:hyperlink r:id="rId387">
        <w:r>
          <w:rPr>
            <w:lang w:val="pt_PT" w:bidi="pt_PT"/>
          </w:rPr>
          <w:rPr>
            <w:color w:val="0000EE"/>
            <w:u w:val="single"/>
          </w:rPr>
          <w:t>Is 59.7</w:t>
        </w:r>
      </w:hyperlink>
      <w:r>
        <w:rPr>
          <w:lang w:val="pt_PT" w:bidi="pt_PT"/>
        </w:rPr>
        <w:t xml:space="preserve">; </w:t>
      </w:r>
      <w:hyperlink r:id="rId388">
        <w:r>
          <w:rPr>
            <w:lang w:val="pt_PT" w:bidi="pt_PT"/>
          </w:rPr>
          <w:rPr>
            <w:color w:val="0000EE"/>
            <w:u w:val="single"/>
          </w:rPr>
          <w:t>Jl 2.8</w:t>
        </w:r>
      </w:hyperlink>
      <w:r>
        <w:rPr>
          <w:lang w:val="pt_PT" w:bidi="pt_PT"/>
        </w:rPr>
        <w:t>); (3) uma via batida entre os campos, colinas e através dos vales (</w:t>
      </w:r>
      <w:hyperlink r:id="rId389">
        <w:r>
          <w:rPr>
            <w:lang w:val="pt_PT" w:bidi="pt_PT"/>
          </w:rPr>
          <w:rPr>
            <w:color w:val="0000EE"/>
            <w:u w:val="single"/>
          </w:rPr>
          <w:t>Jó 30.13</w:t>
        </w:r>
      </w:hyperlink>
      <w:r>
        <w:rPr>
          <w:lang w:val="pt_PT" w:bidi="pt_PT"/>
        </w:rPr>
        <w:t xml:space="preserve">; </w:t>
      </w:r>
      <w:hyperlink r:id="rId390">
        <w:r>
          <w:rPr>
            <w:lang w:val="pt_PT" w:bidi="pt_PT"/>
          </w:rPr>
          <w:rPr>
            <w:color w:val="0000EE"/>
            <w:u w:val="single"/>
          </w:rPr>
          <w:t>Sl 119.35</w:t>
        </w:r>
      </w:hyperlink>
      <w:r>
        <w:rPr>
          <w:lang w:val="pt_PT" w:bidi="pt_PT"/>
        </w:rPr>
        <w:t xml:space="preserve">; </w:t>
      </w:r>
      <w:hyperlink r:id="rId391">
        <w:r>
          <w:rPr>
            <w:lang w:val="pt_PT" w:bidi="pt_PT"/>
          </w:rPr>
          <w:rPr>
            <w:color w:val="0000EE"/>
            <w:u w:val="single"/>
          </w:rPr>
          <w:t>Pv 3.17</w:t>
        </w:r>
      </w:hyperlink>
      <w:r>
        <w:rPr>
          <w:lang w:val="pt_PT" w:bidi="pt_PT"/>
        </w:rPr>
        <w:t>); (4) uma trilha ou passagem na qual a ideia de fluir ao longo dela está inclusa (</w:t>
      </w:r>
      <w:hyperlink r:id="rId392">
        <w:r>
          <w:rPr>
            <w:lang w:val="pt_PT" w:bidi="pt_PT"/>
          </w:rPr>
          <w:rPr>
            <w:color w:val="0000EE"/>
            <w:u w:val="single"/>
          </w:rPr>
          <w:t>Sl 77.19</w:t>
        </w:r>
      </w:hyperlink>
      <w:r>
        <w:rPr>
          <w:lang w:val="pt_PT" w:bidi="pt_PT"/>
        </w:rPr>
        <w:t xml:space="preserve">. </w:t>
      </w:r>
      <w:hyperlink r:id="rId393">
        <w:r>
          <w:rPr>
            <w:lang w:val="pt_PT" w:bidi="pt_PT"/>
          </w:rPr>
          <w:rPr>
            <w:color w:val="0000EE"/>
            <w:u w:val="single"/>
          </w:rPr>
          <w:t>Jr 18.15</w:t>
        </w:r>
      </w:hyperlink>
      <w:r>
        <w:rPr>
          <w:lang w:val="pt_PT" w:bidi="pt_PT"/>
        </w:rPr>
        <w:t>); (5) um caminho circular, como em uma trincheira ou em um parapeito (</w:t>
      </w:r>
      <w:hyperlink r:id="rId394">
        <w:r>
          <w:rPr>
            <w:lang w:val="pt_PT" w:bidi="pt_PT"/>
          </w:rPr>
          <w:rPr>
            <w:color w:val="0000EE"/>
            <w:u w:val="single"/>
          </w:rPr>
          <w:t>Sl 65.11</w:t>
        </w:r>
      </w:hyperlink>
      <w:r>
        <w:rPr>
          <w:lang w:val="pt_PT" w:bidi="pt_PT"/>
        </w:rPr>
        <w:t xml:space="preserve">; </w:t>
      </w:r>
      <w:hyperlink r:id="rId395">
        <w:r>
          <w:rPr>
            <w:lang w:val="pt_PT" w:bidi="pt_PT"/>
          </w:rPr>
          <w:rPr>
            <w:color w:val="0000EE"/>
            <w:u w:val="single"/>
          </w:rPr>
          <w:t>Pv 2.9</w:t>
        </w:r>
      </w:hyperlink>
      <w:r>
        <w:rPr>
          <w:lang w:val="pt_PT" w:bidi="pt_PT"/>
        </w:rPr>
        <w:t>); e (6) uma passagem estreita, como através de um buraco (</w:t>
      </w:r>
      <w:hyperlink r:id="rId396">
        <w:r>
          <w:rPr>
            <w:lang w:val="pt_PT" w:bidi="pt_PT"/>
          </w:rPr>
          <w:rPr>
            <w:color w:val="0000EE"/>
            <w:u w:val="single"/>
          </w:rPr>
          <w:t>Nm 22.24</w:t>
        </w:r>
      </w:hyperlink>
      <w:r>
        <w:rPr>
          <w:lang w:val="pt_PT" w:bidi="pt_PT"/>
        </w:rPr>
        <w:t>). “Caminho” é usado para traduzir as palavras gregas que significam uma trilha desgastada (</w:t>
      </w:r>
      <w:hyperlink r:id="rId397">
        <w:r>
          <w:rPr>
            <w:lang w:val="pt_PT" w:bidi="pt_PT"/>
          </w:rPr>
          <w:rPr>
            <w:color w:val="0000EE"/>
            <w:u w:val="single"/>
          </w:rPr>
          <w:t>Mt 3.3</w:t>
        </w:r>
      </w:hyperlink>
      <w:r>
        <w:rPr>
          <w:lang w:val="pt_PT" w:bidi="pt_PT"/>
        </w:rPr>
        <w:t xml:space="preserve">; </w:t>
      </w:r>
      <w:hyperlink r:id="rId398">
        <w:r>
          <w:rPr>
            <w:lang w:val="pt_PT" w:bidi="pt_PT"/>
          </w:rPr>
          <w:rPr>
            <w:color w:val="0000EE"/>
            <w:u w:val="single"/>
          </w:rPr>
          <w:t>Mc 1.3</w:t>
        </w:r>
      </w:hyperlink>
      <w:r>
        <w:rPr>
          <w:lang w:val="pt_PT" w:bidi="pt_PT"/>
        </w:rPr>
        <w:t xml:space="preserve">; </w:t>
      </w:r>
      <w:hyperlink r:id="rId399">
        <w:r>
          <w:rPr>
            <w:lang w:val="pt_PT" w:bidi="pt_PT"/>
          </w:rPr>
          <w:rPr>
            <w:color w:val="0000EE"/>
            <w:u w:val="single"/>
          </w:rPr>
          <w:t>Lc 3.4</w:t>
        </w:r>
      </w:hyperlink>
      <w:r>
        <w:rPr>
          <w:lang w:val="pt_PT" w:bidi="pt_PT"/>
        </w:rPr>
        <w:t>) e barrancos formados pela passagem de rodas (</w:t>
      </w:r>
      <w:hyperlink r:id="rId400">
        <w:r>
          <w:rPr>
            <w:lang w:val="pt_PT" w:bidi="pt_PT"/>
          </w:rPr>
          <w:rPr>
            <w:color w:val="0000EE"/>
            <w:u w:val="single"/>
          </w:rPr>
          <w:t>Hb 12.13</w:t>
        </w:r>
      </w:hyperlink>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4">
        <w:r>
          <w:rPr>
            <w:lang w:val="pt_PT" w:bidi="pt_PT"/>
          </w:rPr>
          <w:rPr>
            <w:color w:val="0000EE"/>
            <w:u w:val="single"/>
          </w:rPr>
          <w:t>Sl 16.11</w:t>
        </w:r>
      </w:hyperlink>
      <w:r>
        <w:rPr>
          <w:lang w:val="pt_PT" w:bidi="pt_PT"/>
        </w:rPr>
        <w:t>), o caminho seguro (nível) (</w:t>
      </w:r>
      <w:hyperlink r:id="rId401">
        <w:r>
          <w:rPr>
            <w:lang w:val="pt_PT" w:bidi="pt_PT"/>
          </w:rPr>
          <w:rPr>
            <w:color w:val="0000EE"/>
            <w:u w:val="single"/>
          </w:rPr>
          <w:t>27.11</w:t>
        </w:r>
      </w:hyperlink>
      <w:r>
        <w:rPr>
          <w:lang w:val="pt_PT" w:bidi="pt_PT"/>
        </w:rPr>
        <w:t>), o bom caminho (</w:t>
      </w:r>
      <w:hyperlink r:id="rId395">
        <w:r>
          <w:rPr>
            <w:lang w:val="pt_PT" w:bidi="pt_PT"/>
          </w:rPr>
          <w:rPr>
            <w:color w:val="0000EE"/>
            <w:u w:val="single"/>
          </w:rPr>
          <w:t>Pv 2.9</w:t>
        </w:r>
      </w:hyperlink>
      <w:r>
        <w:rPr>
          <w:lang w:val="pt_PT" w:bidi="pt_PT"/>
        </w:rPr>
        <w:t>), o caminho dos ímpios (</w:t>
      </w:r>
      <w:hyperlink r:id="rId402">
        <w:r>
          <w:rPr>
            <w:lang w:val="pt_PT" w:bidi="pt_PT"/>
          </w:rPr>
          <w:rPr>
            <w:color w:val="0000EE"/>
            <w:u w:val="single"/>
          </w:rPr>
          <w:t>4.14</w:t>
        </w:r>
      </w:hyperlink>
      <w:r>
        <w:rPr>
          <w:lang w:val="pt_PT" w:bidi="pt_PT"/>
        </w:rPr>
        <w:t xml:space="preserve">), o caminho dos justos (v. </w:t>
      </w:r>
      <w:hyperlink r:id="rId403">
        <w:r>
          <w:rPr>
            <w:lang w:val="pt_PT" w:bidi="pt_PT"/>
          </w:rPr>
          <w:rPr>
            <w:color w:val="0000EE"/>
            <w:u w:val="single"/>
          </w:rPr>
          <w:t>18</w:t>
        </w:r>
      </w:hyperlink>
      <w:r>
        <w:rPr>
          <w:lang w:val="pt_PT" w:bidi="pt_PT"/>
        </w:rPr>
        <w:t>), o caminho do julgamento (</w:t>
      </w:r>
      <w:hyperlink r:id="rId404">
        <w:r>
          <w:rPr>
            <w:lang w:val="pt_PT" w:bidi="pt_PT"/>
          </w:rPr>
          <w:rPr>
            <w:color w:val="0000EE"/>
            <w:u w:val="single"/>
          </w:rPr>
          <w:t>Is 40.14</w:t>
        </w:r>
      </w:hyperlink>
      <w:r>
        <w:rPr>
          <w:lang w:val="pt_PT" w:bidi="pt_PT"/>
        </w:rPr>
        <w:t>), os caminhos certos (</w:t>
      </w:r>
      <w:hyperlink r:id="rId405">
        <w:r>
          <w:rPr>
            <w:lang w:val="pt_PT" w:bidi="pt_PT"/>
          </w:rPr>
          <w:rPr>
            <w:color w:val="0000EE"/>
            <w:u w:val="single"/>
          </w:rPr>
          <w:t>Pv 4:11</w:t>
        </w:r>
      </w:hyperlink>
      <w:r>
        <w:rPr>
          <w:lang w:val="pt_PT" w:bidi="pt_PT"/>
        </w:rPr>
        <w:t>) e os caminhos da paz (</w:t>
      </w:r>
      <w:hyperlink r:id="rId391">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hyperlink r:id="rId406">
        <w:r>
          <w:rPr>
            <w:lang w:val="pt_PT" w:bidi="pt_PT"/>
          </w:rPr>
          <w:rPr>
            <w:color w:val="0000EE"/>
            <w:u w:val="single"/>
          </w:rPr>
          <w:t>Jz 10.5</w:t>
        </w:r>
      </w:hyperlink>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hyperlink r:id="rId407">
        <w:r>
          <w:rPr>
            <w:lang w:val="pt_PT" w:bidi="pt_PT"/>
          </w:rPr>
          <w:rPr>
            <w:color w:val="0000EE"/>
            <w:u w:val="single"/>
          </w:rPr>
          <w:t>Mt 27.7,10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hyperlink r:id="rId408">
        <w:r>
          <w:rPr>
            <w:lang w:val="pt_PT" w:bidi="pt_PT"/>
          </w:rPr>
          <w:rPr>
            <w:color w:val="0000EE"/>
            <w:u w:val="single"/>
          </w:rPr>
          <w:t>2Rs 10.12–14</w:t>
        </w:r>
      </w:hyperlink>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hyperlink r:id="rId409">
        <w:r>
          <w:rPr>
            <w:lang w:val="pt_PT" w:bidi="pt_PT"/>
          </w:rPr>
          <w:rPr>
            <w:color w:val="0000EE"/>
            <w:u w:val="single"/>
          </w:rPr>
          <w:t>Jo 2.1,11</w:t>
        </w:r>
      </w:hyperlink>
      <w:r>
        <w:rPr>
          <w:lang w:val="pt_PT" w:bidi="pt_PT"/>
        </w:rPr>
        <w:t>). Jesus estava novamente em Caná quando disse a um nobre que seu filho, que estava gravemente doente em Cafarnaum, viveria (</w:t>
      </w:r>
      <w:hyperlink r:id="rId410">
        <w:r>
          <w:rPr>
            <w:lang w:val="pt_PT" w:bidi="pt_PT"/>
          </w:rPr>
          <w:rPr>
            <w:color w:val="0000EE"/>
            <w:u w:val="single"/>
          </w:rPr>
          <w:t>Jo 4.46</w:t>
        </w:r>
      </w:hyperlink>
      <w:r>
        <w:rPr>
          <w:lang w:val="pt_PT" w:bidi="pt_PT"/>
        </w:rPr>
        <w:t>). Caná também era a casa do discípulo de Jesus, Natanael (</w:t>
      </w:r>
      <w:hyperlink r:id="rId411">
        <w:r>
          <w:rPr>
            <w:lang w:val="pt_PT" w:bidi="pt_PT"/>
          </w:rPr>
          <w:rPr>
            <w:color w:val="0000EE"/>
            <w:u w:val="single"/>
          </w:rPr>
          <w:t>Jo 21.2</w:t>
        </w:r>
      </w:hyperlink>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2">
        <w:r>
          <w:rPr>
            <w:lang w:val="pt_PT" w:bidi="pt_PT"/>
          </w:rPr>
          <w:rPr>
            <w:color w:val="0000EE"/>
            <w:u w:val="single"/>
          </w:rPr>
          <w:t>Js 19.28</w:t>
        </w:r>
      </w:hyperlink>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hyperlink r:id="rId413">
        <w:r>
          <w:rPr>
            <w:lang w:val="pt_PT" w:bidi="pt_PT"/>
          </w:rPr>
          <w:rPr>
            <w:color w:val="0000EE"/>
            <w:u w:val="single"/>
          </w:rPr>
          <w:t>Js 16.8</w:t>
        </w:r>
      </w:hyperlink>
      <w:r>
        <w:rPr>
          <w:lang w:val="pt_PT" w:bidi="pt_PT"/>
        </w:rPr>
        <w:t xml:space="preserve">; </w:t>
      </w:r>
      <w:hyperlink r:id="rId414">
        <w:r>
          <w:rPr>
            <w:lang w:val="pt_PT" w:bidi="pt_PT"/>
          </w:rPr>
          <w:rPr>
            <w:color w:val="0000EE"/>
            <w:u w:val="single"/>
          </w:rPr>
          <w:t>17.9</w:t>
        </w:r>
      </w:hyperlink>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hyperlink r:id="rId412">
        <w:r>
          <w:rPr>
            <w:lang w:val="pt_PT" w:bidi="pt_PT"/>
          </w:rPr>
          <w:rPr>
            <w:color w:val="0000EE"/>
            <w:u w:val="single"/>
          </w:rPr>
          <w:t>Js 19.28</w:t>
        </w:r>
      </w:hyperlink>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hyperlink r:id="rId415">
        <w:r>
          <w:rPr>
            <w:lang w:val="pt_PT" w:bidi="pt_PT"/>
          </w:rPr>
          <w:rPr>
            <w:color w:val="0000EE"/>
            <w:u w:val="single"/>
          </w:rPr>
          <w:t>Isaías 43.24</w:t>
        </w:r>
      </w:hyperlink>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hyperlink r:id="rId416">
        <w:r>
          <w:rPr>
            <w:lang w:val="pt_PT" w:bidi="pt_PT"/>
          </w:rPr>
          <w:rPr>
            <w:color w:val="0000EE"/>
            <w:u w:val="single"/>
          </w:rPr>
          <w:t>Gn 10.15–19</w:t>
        </w:r>
      </w:hyperlink>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7">
        <w:r>
          <w:rPr>
            <w:lang w:val="pt_PT" w:bidi="pt_PT"/>
          </w:rPr>
          <w:rPr>
            <w:color w:val="0000EE"/>
            <w:u w:val="single"/>
          </w:rPr>
          <w:t>Nm 13.29</w:t>
        </w:r>
      </w:hyperlink>
      <w:r>
        <w:rPr>
          <w:lang w:val="pt_PT" w:bidi="pt_PT"/>
        </w:rPr>
        <w:t xml:space="preserve">; </w:t>
      </w:r>
      <w:hyperlink r:id="rId418">
        <w:r>
          <w:rPr>
            <w:lang w:val="pt_PT" w:bidi="pt_PT"/>
          </w:rPr>
          <w:rPr>
            <w:color w:val="0000EE"/>
            <w:u w:val="single"/>
          </w:rPr>
          <w:t>Js 5.1</w:t>
        </w:r>
      </w:hyperlink>
      <w:r>
        <w:rPr>
          <w:lang w:val="pt_PT" w:bidi="pt_PT"/>
        </w:rPr>
        <w:t xml:space="preserve">; </w:t>
      </w:r>
      <w:hyperlink r:id="rId419">
        <w:r>
          <w:rPr>
            <w:lang w:val="pt_PT" w:bidi="pt_PT"/>
          </w:rPr>
          <w:rPr>
            <w:color w:val="0000EE"/>
            <w:u w:val="single"/>
          </w:rPr>
          <w:t>7.9</w:t>
        </w:r>
      </w:hyperlink>
      <w:r>
        <w:rPr>
          <w:lang w:val="pt_PT" w:bidi="pt_PT"/>
        </w:rPr>
        <w:t xml:space="preserve">; </w:t>
      </w:r>
      <w:hyperlink r:id="rId420">
        <w:r>
          <w:rPr>
            <w:lang w:val="pt_PT" w:bidi="pt_PT"/>
          </w:rPr>
          <w:rPr>
            <w:color w:val="0000EE"/>
            <w:u w:val="single"/>
          </w:rPr>
          <w:t>Jz 1.27–36</w:t>
        </w:r>
      </w:hyperlink>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hyperlink r:id="rId421">
        <w:r>
          <w:rPr>
            <w:lang w:val="pt_PT" w:bidi="pt_PT"/>
          </w:rPr>
          <w:rPr>
            <w:color w:val="0000EE"/>
            <w:u w:val="single"/>
          </w:rPr>
          <w:t>Gn 12.5–6</w:t>
        </w:r>
      </w:hyperlink>
      <w:r>
        <w:rPr>
          <w:lang w:val="pt_PT" w:bidi="pt_PT"/>
        </w:rPr>
        <w:t xml:space="preserve">; </w:t>
      </w:r>
      <w:hyperlink r:id="rId422">
        <w:r>
          <w:rPr>
            <w:lang w:val="pt_PT" w:bidi="pt_PT"/>
          </w:rPr>
          <w:rPr>
            <w:color w:val="0000EE"/>
            <w:u w:val="single"/>
          </w:rPr>
          <w:t>15.18–21</w:t>
        </w:r>
      </w:hyperlink>
      <w:r>
        <w:rPr>
          <w:lang w:val="pt_PT" w:bidi="pt_PT"/>
        </w:rPr>
        <w:t xml:space="preserve">; </w:t>
      </w:r>
      <w:hyperlink r:id="rId423">
        <w:r>
          <w:rPr>
            <w:lang w:val="pt_PT" w:bidi="pt_PT"/>
          </w:rPr>
          <w:rPr>
            <w:color w:val="0000EE"/>
            <w:u w:val="single"/>
          </w:rPr>
          <w:t>48.22</w:t>
        </w:r>
      </w:hyperlink>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4">
        <w:r>
          <w:rPr>
            <w:lang w:val="pt_PT" w:bidi="pt_PT"/>
          </w:rPr>
          <w:rPr>
            <w:color w:val="0000EE"/>
            <w:u w:val="single"/>
          </w:rPr>
          <w:t>Mt 15.21–22</w:t>
        </w:r>
      </w:hyperlink>
      <w:r>
        <w:rPr>
          <w:lang w:val="pt_PT" w:bidi="pt_PT"/>
        </w:rPr>
        <w:t xml:space="preserve">; </w:t>
      </w:r>
      <w:hyperlink r:id="rId425">
        <w:r>
          <w:rPr>
            <w:lang w:val="pt_PT" w:bidi="pt_PT"/>
          </w:rPr>
          <w:rPr>
            <w:color w:val="0000EE"/>
            <w:u w:val="single"/>
          </w:rPr>
          <w:t>Mc 7.24–26</w:t>
        </w:r>
      </w:hyperlink>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6">
        <w:r>
          <w:rPr>
            <w:lang w:val="pt_PT" w:bidi="pt_PT"/>
          </w:rPr>
          <w:rPr>
            <w:color w:val="0000EE"/>
            <w:u w:val="single"/>
          </w:rPr>
          <w:t>Êx 23.24</w:t>
        </w:r>
      </w:hyperlink>
      <w:r>
        <w:rPr>
          <w:lang w:val="pt_PT" w:bidi="pt_PT"/>
        </w:rPr>
        <w:t xml:space="preserve">; </w:t>
      </w:r>
      <w:hyperlink r:id="rId427">
        <w:r>
          <w:rPr>
            <w:lang w:val="pt_PT" w:bidi="pt_PT"/>
          </w:rPr>
          <w:rPr>
            <w:color w:val="0000EE"/>
            <w:u w:val="single"/>
          </w:rPr>
          <w:t>34.13–16</w:t>
        </w:r>
      </w:hyperlink>
      <w:r>
        <w:rPr>
          <w:lang w:val="pt_PT" w:bidi="pt_PT"/>
        </w:rPr>
        <w:t xml:space="preserve">; </w:t>
      </w:r>
      <w:hyperlink r:id="rId428">
        <w:r>
          <w:rPr>
            <w:lang w:val="pt_PT" w:bidi="pt_PT"/>
          </w:rPr>
          <w:rPr>
            <w:color w:val="0000EE"/>
            <w:u w:val="single"/>
          </w:rPr>
          <w:t>Dt 7.1–5</w:t>
        </w:r>
      </w:hyperlink>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9">
        <w:r>
          <w:rPr>
            <w:lang w:val="pt_PT" w:bidi="pt_PT"/>
          </w:rPr>
          <w:rPr>
            <w:color w:val="0000EE"/>
            <w:u w:val="single"/>
          </w:rPr>
          <w:t>1Sm 2.22</w:t>
        </w:r>
      </w:hyperlink>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hyperlink r:id="rId430">
        <w:r>
          <w:rPr>
            <w:lang w:val="pt_PT" w:bidi="pt_PT"/>
          </w:rPr>
          <w:rPr>
            <w:color w:val="0000EE"/>
            <w:u w:val="single"/>
          </w:rPr>
          <w:t>2Sm 22.16</w:t>
        </w:r>
      </w:hyperlink>
      <w:r>
        <w:rPr>
          <w:lang w:val="pt_PT" w:bidi="pt_PT"/>
        </w:rPr>
        <w:t xml:space="preserve">; </w:t>
      </w:r>
      <w:hyperlink r:id="rId431">
        <w:r>
          <w:rPr>
            <w:lang w:val="pt_PT" w:bidi="pt_PT"/>
          </w:rPr>
          <w:rPr>
            <w:color w:val="0000EE"/>
            <w:u w:val="single"/>
          </w:rPr>
          <w:t>Sl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hyperlink r:id="rId432">
        <w:r>
          <w:rPr>
            <w:lang w:val="pt_PT" w:bidi="pt_PT"/>
          </w:rPr>
          <w:rPr>
            <w:color w:val="0000EE"/>
            <w:u w:val="single"/>
          </w:rPr>
          <w:t>Jó 38.25</w:t>
        </w:r>
      </w:hyperlink>
      <w:r>
        <w:rPr>
          <w:lang w:val="pt_PT" w:bidi="pt_PT"/>
        </w:rPr>
        <w:t xml:space="preserve">, são chamados de "canal". Em </w:t>
      </w:r>
      <w:hyperlink r:id="rId433">
        <w:r>
          <w:rPr>
            <w:lang w:val="pt_PT" w:bidi="pt_PT"/>
          </w:rPr>
          <w:rPr>
            <w:color w:val="0000EE"/>
            <w:u w:val="single"/>
          </w:rPr>
          <w:t>Ezequiel 31.4</w:t>
        </w:r>
      </w:hyperlink>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hyperlink r:id="rId434">
        <w:r>
          <w:rPr>
            <w:lang w:val="pt_PT" w:bidi="pt_PT"/>
          </w:rPr>
          <w:rPr>
            <w:color w:val="0000EE"/>
            <w:u w:val="single"/>
          </w:rPr>
          <w:t>1Rs 18.31–38</w:t>
        </w:r>
      </w:hyperlink>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hyperlink r:id="rId435">
        <w:r>
          <w:rPr>
            <w:lang w:val="pt_PT" w:bidi="pt_PT"/>
          </w:rPr>
          <w:rPr>
            <w:color w:val="0000EE"/>
            <w:u w:val="single"/>
          </w:rPr>
          <w:t>2Rs 18.17</w:t>
        </w:r>
      </w:hyperlink>
      <w:r>
        <w:rPr>
          <w:lang w:val="pt_PT" w:bidi="pt_PT"/>
        </w:rPr>
        <w:t xml:space="preserve">; </w:t>
      </w:r>
      <w:hyperlink r:id="rId436">
        <w:r>
          <w:rPr>
            <w:lang w:val="pt_PT" w:bidi="pt_PT"/>
          </w:rPr>
          <w:rPr>
            <w:color w:val="0000EE"/>
            <w:u w:val="single"/>
          </w:rPr>
          <w:t>20.20</w:t>
        </w:r>
      </w:hyperlink>
      <w:r>
        <w:rPr>
          <w:lang w:val="pt_PT" w:bidi="pt_PT"/>
        </w:rPr>
        <w:t xml:space="preserve">; </w:t>
      </w:r>
      <w:hyperlink r:id="rId437">
        <w:r>
          <w:rPr>
            <w:lang w:val="pt_PT" w:bidi="pt_PT"/>
          </w:rPr>
          <w:rPr>
            <w:color w:val="0000EE"/>
            <w:u w:val="single"/>
          </w:rPr>
          <w:t>Ne 2.14</w:t>
        </w:r>
      </w:hyperlink>
      <w:r>
        <w:rPr>
          <w:lang w:val="pt_PT" w:bidi="pt_PT"/>
        </w:rPr>
        <w:t xml:space="preserve">; </w:t>
      </w:r>
      <w:hyperlink r:id="rId438">
        <w:r>
          <w:rPr>
            <w:lang w:val="pt_PT" w:bidi="pt_PT"/>
          </w:rPr>
          <w:rPr>
            <w:color w:val="0000EE"/>
            <w:u w:val="single"/>
          </w:rPr>
          <w:t>Is 7.3</w:t>
        </w:r>
      </w:hyperlink>
      <w:r>
        <w:rPr>
          <w:lang w:val="pt_PT" w:bidi="pt_PT"/>
        </w:rPr>
        <w:t xml:space="preserve">; </w:t>
      </w:r>
      <w:hyperlink r:id="rId439">
        <w:r>
          <w:rPr>
            <w:lang w:val="pt_PT" w:bidi="pt_PT"/>
          </w:rPr>
          <w:rPr>
            <w:color w:val="0000EE"/>
            <w:u w:val="single"/>
          </w:rPr>
          <w:t>22.9–11</w:t>
        </w:r>
      </w:hyperlink>
      <w:r>
        <w:rPr>
          <w:lang w:val="pt_PT" w:bidi="pt_PT"/>
        </w:rPr>
        <w:t xml:space="preserve">; </w:t>
      </w:r>
      <w:hyperlink r:id="rId440">
        <w:r>
          <w:rPr>
            <w:lang w:val="pt_PT" w:bidi="pt_PT"/>
          </w:rPr>
          <w:rPr>
            <w:color w:val="0000EE"/>
            <w:u w:val="single"/>
          </w:rPr>
          <w:t>36.2</w:t>
        </w:r>
      </w:hyperlink>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1">
        <w:r>
          <w:rPr>
            <w:lang w:val="pt_PT" w:bidi="pt_PT"/>
          </w:rPr>
          <w:rPr>
            <w:color w:val="0000EE"/>
            <w:u w:val="single"/>
          </w:rPr>
          <w:t>2Sm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hyperlink r:id="rId442">
        <w:r>
          <w:rPr>
            <w:lang w:val="pt_PT" w:bidi="pt_PT"/>
          </w:rPr>
          <w:rPr>
            <w:color w:val="0000EE"/>
            <w:u w:val="single"/>
          </w:rPr>
          <w:t>2Tm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hyperlink r:id="rId443">
        <w:r>
          <w:rPr>
            <w:lang w:val="pt_PT" w:bidi="pt_PT"/>
          </w:rPr>
          <w:rPr>
            <w:color w:val="0000EE"/>
            <w:u w:val="single"/>
          </w:rPr>
          <w:t>At 8.27</w:t>
        </w:r>
      </w:hyperlink>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hyperlink r:id="rId325">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hyperlink r:id="rId224">
        <w:r>
          <w:rPr>
            <w:lang w:val="pt_PT" w:bidi="pt_PT"/>
          </w:rPr>
          <w:rPr>
            <w:color w:val="0000EE"/>
            <w:u w:val="single"/>
          </w:rPr>
          <w:t>Êxodo 30.23</w:t>
        </w:r>
      </w:hyperlink>
      <w:r>
        <w:rPr>
          <w:lang w:val="pt_PT" w:bidi="pt_PT"/>
        </w:rPr>
        <w:t xml:space="preserve">, </w:t>
      </w:r>
      <w:hyperlink r:id="rId444">
        <w:r>
          <w:rPr>
            <w:lang w:val="pt_PT" w:bidi="pt_PT"/>
          </w:rPr>
          <w:rPr>
            <w:color w:val="0000EE"/>
            <w:u w:val="single"/>
          </w:rPr>
          <w:t>Provérbios 7.17</w:t>
        </w:r>
      </w:hyperlink>
      <w:r>
        <w:rPr>
          <w:lang w:val="pt_PT" w:bidi="pt_PT"/>
        </w:rPr>
        <w:t xml:space="preserve">, </w:t>
      </w:r>
      <w:hyperlink r:id="rId226">
        <w:r>
          <w:rPr>
            <w:lang w:val="pt_PT" w:bidi="pt_PT"/>
          </w:rPr>
          <w:rPr>
            <w:color w:val="0000EE"/>
            <w:u w:val="single"/>
          </w:rPr>
          <w:t>Cântico dos Cânticos 4.14</w:t>
        </w:r>
      </w:hyperlink>
      <w:r>
        <w:rPr>
          <w:lang w:val="pt_PT" w:bidi="pt_PT"/>
        </w:rPr>
        <w:t xml:space="preserve">, e </w:t>
      </w:r>
      <w:hyperlink r:id="rId445">
        <w:r>
          <w:rPr>
            <w:lang w:val="pt_PT" w:bidi="pt_PT"/>
          </w:rPr>
          <w:rPr>
            <w:color w:val="0000EE"/>
            <w:u w:val="single"/>
          </w:rPr>
          <w:t>Apocalipse 18.13</w:t>
        </w:r>
      </w:hyperlink>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hyperlink r:id="rId446">
        <w:r>
          <w:rPr>
            <w:lang w:val="pt_PT" w:bidi="pt_PT"/>
          </w:rPr>
          <w:rPr>
            <w:color w:val="0000EE"/>
            <w:u w:val="single"/>
          </w:rPr>
          <w:t>1Sm 17.6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hyperlink r:id="rId447">
        <w:r>
          <w:rPr>
            <w:lang w:val="pt_PT" w:bidi="pt_PT"/>
          </w:rPr>
          <w:rPr>
            <w:color w:val="0000EE"/>
            <w:u w:val="single"/>
          </w:rPr>
          <w:t>Jeremias 36.23</w:t>
        </w:r>
      </w:hyperlink>
      <w:r>
        <w:rPr>
          <w:lang w:val="pt_PT" w:bidi="pt_PT"/>
        </w:rPr>
        <w:t xml:space="preserve"> (ARA), mas é referida em outros lugares como uma ponteira ou pena de ferro (</w:t>
      </w:r>
      <w:hyperlink r:id="rId448">
        <w:r>
          <w:rPr>
            <w:lang w:val="pt_PT" w:bidi="pt_PT"/>
          </w:rPr>
          <w:rPr>
            <w:color w:val="0000EE"/>
            <w:u w:val="single"/>
          </w:rPr>
          <w:t>Jó 19.24</w:t>
        </w:r>
      </w:hyperlink>
      <w:r>
        <w:rPr>
          <w:lang w:val="pt_PT" w:bidi="pt_PT"/>
        </w:rPr>
        <w:t xml:space="preserve">; </w:t>
      </w:r>
      <w:hyperlink r:id="rId449">
        <w:r>
          <w:rPr>
            <w:lang w:val="pt_PT" w:bidi="pt_PT"/>
          </w:rPr>
          <w:rPr>
            <w:color w:val="0000EE"/>
            <w:u w:val="single"/>
          </w:rPr>
          <w:t>Jr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hyperlink r:id="rId450">
        <w:r>
          <w:rPr>
            <w:lang w:val="pt_PT" w:bidi="pt_PT"/>
          </w:rPr>
          <w:rPr>
            <w:color w:val="0000EE"/>
            <w:u w:val="single"/>
          </w:rPr>
          <w:t>Gn 24.14–20</w:t>
        </w:r>
      </w:hyperlink>
      <w:r>
        <w:rPr>
          <w:lang w:val="pt_PT" w:bidi="pt_PT"/>
        </w:rPr>
        <w:t xml:space="preserve">; </w:t>
      </w:r>
      <w:hyperlink r:id="rId451">
        <w:r>
          <w:rPr>
            <w:lang w:val="pt_PT" w:bidi="pt_PT"/>
          </w:rPr>
          <w:rPr>
            <w:color w:val="0000EE"/>
            <w:u w:val="single"/>
          </w:rPr>
          <w:t>Mc 14.13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hyperlink r:id="rId452">
        <w:r>
          <w:rPr>
            <w:lang w:val="pt_PT" w:bidi="pt_PT"/>
          </w:rPr>
          <w:rPr>
            <w:color w:val="0000EE"/>
            <w:u w:val="single"/>
          </w:rPr>
          <w:t>Juízes 5</w:t>
        </w:r>
      </w:hyperlink>
      <w:r>
        <w:rPr>
          <w:lang w:val="pt_PT" w:bidi="pt_PT"/>
        </w:rPr>
        <w:t xml:space="preserve">. Celebra uma vitória israelita sobre os cananeus. Este cântico é semelhante ao cântico de Moisés em </w:t>
      </w:r>
      <w:hyperlink r:id="rId453">
        <w:r>
          <w:rPr>
            <w:lang w:val="pt_PT" w:bidi="pt_PT"/>
          </w:rPr>
          <w:rPr>
            <w:color w:val="0000EE"/>
            <w:u w:val="single"/>
          </w:rPr>
          <w:t>Êxodo 15.1–18</w:t>
        </w:r>
      </w:hyperlink>
      <w:r>
        <w:rPr>
          <w:lang w:val="pt_PT" w:bidi="pt_PT"/>
        </w:rPr>
        <w:t xml:space="preserve">. Também narra a mesma história que o relato em prosa em </w:t>
      </w:r>
      <w:hyperlink r:id="rId454">
        <w:r>
          <w:rPr>
            <w:lang w:val="pt_PT" w:bidi="pt_PT"/>
          </w:rPr>
          <w:rPr>
            <w:color w:val="0000EE"/>
            <w:u w:val="single"/>
          </w:rPr>
          <w:t xml:space="preserve">Juízes 4. </w:t>
        </w:r>
      </w:hyperlink>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hyperlink r:id="rId455">
        <w:r>
          <w:rPr>
            <w:lang w:val="pt_PT" w:bidi="pt_PT"/>
          </w:rPr>
          <w:rPr>
            <w:color w:val="0000EE"/>
            <w:u w:val="single"/>
          </w:rPr>
          <w:t>Juízes 5.2</w:t>
        </w:r>
      </w:hyperlink>
      <w:r>
        <w:rPr>
          <w:lang w:val="pt_PT" w:bidi="pt_PT"/>
        </w:rPr>
        <w:t xml:space="preserve"> dirige-se a Israel com um convite para louvar a Deus. A canção também diz aos reis estrangeiros para aprenderem sobre o Deus de Israel e o que Ele fez. Os versículos</w:t>
      </w:r>
      <w:hyperlink r:id="rId456">
        <w:r>
          <w:rPr>
            <w:lang w:val="pt_PT" w:bidi="pt_PT"/>
          </w:rPr>
          <w:rPr>
            <w:color w:val="0000EE"/>
            <w:u w:val="single"/>
          </w:rPr>
          <w:t xml:space="preserve"> 4–5</w:t>
        </w:r>
      </w:hyperlink>
      <w:r>
        <w:rPr>
          <w:lang w:val="pt_PT" w:bidi="pt_PT"/>
        </w:rPr>
        <w:t xml:space="preserve"> podem descrever a batalha atual ou a aparição anterior de Deus a Moisés no Monte Sinai. O versículo </w:t>
      </w:r>
      <w:hyperlink r:id="rId457">
        <w:r>
          <w:rPr>
            <w:lang w:val="pt_PT" w:bidi="pt_PT"/>
          </w:rPr>
          <w:rPr>
            <w:color w:val="0000EE"/>
            <w:u w:val="single"/>
          </w:rPr>
          <w:t>5</w:t>
        </w:r>
      </w:hyperlink>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hyperlink r:id="rId458">
        <w:r>
          <w:rPr>
            <w:lang w:val="pt_PT" w:bidi="pt_PT"/>
          </w:rPr>
          <w:rPr>
            <w:color w:val="0000EE"/>
            <w:u w:val="single"/>
          </w:rPr>
          <w:t>7</w:t>
        </w:r>
      </w:hyperlink>
      <w:r>
        <w:rPr>
          <w:lang w:val="pt_PT" w:bidi="pt_PT"/>
        </w:rPr>
        <w:t xml:space="preserve">. O versículo </w:t>
      </w:r>
      <w:hyperlink r:id="rId459">
        <w:r>
          <w:rPr>
            <w:lang w:val="pt_PT" w:bidi="pt_PT"/>
          </w:rPr>
          <w:rPr>
            <w:color w:val="0000EE"/>
            <w:u w:val="single"/>
          </w:rPr>
          <w:t>8</w:t>
        </w:r>
      </w:hyperlink>
      <w:r>
        <w:rPr>
          <w:lang w:val="pt_PT" w:bidi="pt_PT"/>
        </w:rPr>
        <w:t xml:space="preserve"> pode significar que os cananeus impediram os israelitas de portar armas abertamente. Mais provavelmente, significa que os cananeus destruíram toda a fabricação de armas em Israel (compare </w:t>
      </w:r>
      <w:hyperlink r:id="rId460">
        <w:r>
          <w:rPr>
            <w:lang w:val="pt_PT" w:bidi="pt_PT"/>
          </w:rPr>
          <w:rPr>
            <w:color w:val="0000EE"/>
            <w:u w:val="single"/>
          </w:rPr>
          <w:t>1Sm 13.19</w:t>
        </w:r>
      </w:hyperlink>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hyperlink r:id="rId461">
        <w:r>
          <w:rPr>
            <w:lang w:val="pt_PT" w:bidi="pt_PT"/>
          </w:rPr>
          <w:rPr>
            <w:color w:val="0000EE"/>
            <w:u w:val="single"/>
          </w:rPr>
          <w:t>Jz 4.13</w:t>
        </w:r>
      </w:hyperlink>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hyperlink r:id="rId462">
        <w:r>
          <w:rPr>
            <w:lang w:val="pt_PT" w:bidi="pt_PT"/>
          </w:rPr>
          <w:rPr>
            <w:color w:val="0000EE"/>
            <w:u w:val="single"/>
          </w:rPr>
          <w:t>Juízes 4.14</w:t>
        </w:r>
      </w:hyperlink>
      <w:r>
        <w:rPr>
          <w:lang w:val="pt_PT" w:bidi="pt_PT"/>
        </w:rPr>
        <w:t xml:space="preserve"> (O Senhor está com você!”). A canção descreve estrelas lutando contra Sísera e o rio Quisom transbordando. Estes representam forças naturais ajudando Israel (</w:t>
      </w:r>
      <w:hyperlink r:id="rId463">
        <w:r>
          <w:rPr>
            <w:lang w:val="pt_PT" w:bidi="pt_PT"/>
          </w:rPr>
          <w:rPr>
            <w:color w:val="0000EE"/>
            <w:u w:val="single"/>
          </w:rPr>
          <w:t>Jz 5.20,21</w:t>
        </w:r>
      </w:hyperlink>
      <w:r>
        <w:rPr>
          <w:lang w:val="pt_PT" w:bidi="pt_PT"/>
        </w:rPr>
        <w:t>). Além disso, os carros dos cananeus perderam sua vantagem quando Jael, uma corajosa mulher hebreia, matou Sísera, o líder dos carros (</w:t>
      </w:r>
      <w:hyperlink r:id="rId464">
        <w:r>
          <w:rPr>
            <w:lang w:val="pt_PT" w:bidi="pt_PT"/>
          </w:rPr>
          <w:rPr>
            <w:color w:val="0000EE"/>
            <w:u w:val="single"/>
          </w:rPr>
          <w:t>Jz 5.24–27</w:t>
        </w:r>
      </w:hyperlink>
      <w:r>
        <w:rPr>
          <w:lang w:val="pt_PT" w:bidi="pt_PT"/>
        </w:rPr>
        <w:t>). A morte de Sísera cumpriu a profecia de Débora a Baraque, o comandante israelita. Uma mulher, e não ele, receberia a glória por esse feito (</w:t>
      </w:r>
      <w:hyperlink r:id="rId465">
        <w:r>
          <w:rPr>
            <w:lang w:val="pt_PT" w:bidi="pt_PT"/>
          </w:rPr>
          <w:rPr>
            <w:color w:val="0000EE"/>
            <w:u w:val="single"/>
          </w:rPr>
          <w:t>Jz 4.9</w:t>
        </w:r>
      </w:hyperlink>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hyperlink r:id="rId466">
        <w:r>
          <w:rPr>
            <w:lang w:val="pt_PT" w:bidi="pt_PT"/>
          </w:rPr>
          <w:rPr>
            <w:color w:val="0000EE"/>
            <w:u w:val="single"/>
          </w:rPr>
          <w:t>Jz 5.24</w:t>
        </w:r>
      </w:hyperlink>
      <w:r>
        <w:rPr>
          <w:lang w:val="pt_PT" w:bidi="pt_PT"/>
        </w:rPr>
        <w:t>) e Débora tenha sido elogiada, o Deus de Israel recebeu a glória (</w:t>
      </w:r>
      <w:hyperlink r:id="rId467">
        <w:r>
          <w:rPr>
            <w:lang w:val="pt_PT" w:bidi="pt_PT"/>
          </w:rPr>
          <w:rPr>
            <w:color w:val="0000EE"/>
            <w:u w:val="single"/>
          </w:rPr>
          <w:t>Jz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hyperlink r:id="rId468">
        <w:r>
          <w:rPr>
            <w:lang w:val="pt_PT" w:bidi="pt_PT"/>
          </w:rPr>
          <w:rPr>
            <w:color w:val="0000EE"/>
            <w:u w:val="single"/>
          </w:rPr>
          <w:t>Deuteronômio 33;</w:t>
        </w:r>
      </w:hyperlink>
    </w:p>
    <w:p>
      <w:pPr>
        <w:pStyle w:val="ListBullet"/>
        <w:spacing w:line="240" w:lineRule="auto"/>
        <w:ind w:left="720"/>
      </w:pPr>
      <w:r>
        <w:rPr>
          <w:lang w:val="pt_PT" w:bidi="pt_PT"/>
        </w:rPr>
      </w:r>
      <w:r>
        <w:rPr>
          <w:lang w:val="pt_PT" w:bidi="pt_PT"/>
        </w:rPr>
        <w:t xml:space="preserve">O Cântico de Moisés em </w:t>
      </w:r>
      <w:hyperlink r:id="rId469">
        <w:r>
          <w:rPr>
            <w:lang w:val="pt_PT" w:bidi="pt_PT"/>
          </w:rPr>
          <w:rPr>
            <w:color w:val="0000EE"/>
            <w:u w:val="single"/>
          </w:rPr>
          <w:t>Deuteronômio 32.</w:t>
        </w:r>
      </w:hyperlink>
    </w:p>
    <w:p>
      <w:pPr/>
      <w:r>
        <w:rPr>
          <w:lang w:val="pt_PT" w:bidi="pt_PT"/>
        </w:rPr>
      </w:r>
      <w:r>
        <w:rPr>
          <w:lang w:val="pt_PT" w:bidi="pt_PT"/>
        </w:rPr>
        <w:t>O Cântico do Mar (</w:t>
      </w:r>
      <w:hyperlink r:id="rId470">
        <w:r>
          <w:rPr>
            <w:lang w:val="pt_PT" w:bidi="pt_PT"/>
          </w:rPr>
          <w:rPr>
            <w:color w:val="0000EE"/>
            <w:u w:val="single"/>
          </w:rPr>
          <w:t>Êx 15</w:t>
        </w:r>
      </w:hyperlink>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hyperlink r:id="rId471">
        <w:r>
          <w:rPr>
            <w:lang w:val="pt_PT" w:bidi="pt_PT"/>
          </w:rPr>
          <w:rPr>
            <w:color w:val="0000EE"/>
            <w:u w:val="single"/>
          </w:rPr>
          <w:t>Dt 17.6</w:t>
        </w:r>
      </w:hyperlink>
      <w:r>
        <w:rPr>
          <w:lang w:val="pt_PT" w:bidi="pt_PT"/>
        </w:rPr>
        <w:t>). Moisés foi então ordenado a escrever a canção como uma testemunha adicional contra Israel (</w:t>
      </w:r>
      <w:hyperlink r:id="rId472">
        <w:r>
          <w:rPr>
            <w:lang w:val="pt_PT" w:bidi="pt_PT"/>
          </w:rPr>
          <w:rPr>
            <w:color w:val="0000EE"/>
            <w:u w:val="single"/>
          </w:rPr>
          <w:t>Dt 31.19</w:t>
        </w:r>
      </w:hyperlink>
      <w:r>
        <w:rPr>
          <w:lang w:val="pt_PT" w:bidi="pt_PT"/>
        </w:rPr>
        <w:t>).</w:t>
      </w:r>
    </w:p>
    <w:p>
      <w:pPr/>
      <w:r>
        <w:rPr>
          <w:lang w:val="pt_PT" w:bidi="pt_PT"/>
        </w:rPr>
      </w:r>
      <w:r>
        <w:rPr>
          <w:lang w:val="pt_PT" w:bidi="pt_PT"/>
        </w:rPr>
        <w:t>A canção serve como testemunho da grandeza e bondade de Deus, especialmente sua bondade para com Israel (</w:t>
      </w:r>
      <w:hyperlink r:id="rId473">
        <w:r>
          <w:rPr>
            <w:lang w:val="pt_PT" w:bidi="pt_PT"/>
          </w:rPr>
          <w:rPr>
            <w:color w:val="0000EE"/>
            <w:u w:val="single"/>
          </w:rPr>
          <w:t>Dt 32.10–14</w:t>
        </w:r>
      </w:hyperlink>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74">
        <w:r>
          <w:rPr>
            <w:lang w:val="pt_PT" w:bidi="pt_PT"/>
          </w:rPr>
          <w:rPr>
            <w:color w:val="0000EE"/>
            <w:u w:val="single"/>
          </w:rPr>
          <w:t>Dt 32.36</w:t>
        </w:r>
      </w:hyperlink>
      <w:r>
        <w:rPr>
          <w:lang w:val="pt_PT" w:bidi="pt_PT"/>
        </w:rPr>
        <w:t>).</w:t>
      </w:r>
    </w:p>
    <w:p>
      <w:pPr/>
      <w:r>
        <w:rPr>
          <w:lang w:val="pt_PT" w:bidi="pt_PT"/>
        </w:rPr>
      </w:r>
      <w:r>
        <w:rPr>
          <w:lang w:val="pt_PT" w:bidi="pt_PT"/>
        </w:rPr>
        <w:t xml:space="preserve">Esta canção carrega a mesma mensagem de todos os grandes profetas do Antigo Testamento. </w:t>
      </w:r>
      <w:hyperlink r:id="rId475">
        <w:r>
          <w:rPr>
            <w:lang w:val="pt_PT" w:bidi="pt_PT"/>
          </w:rPr>
          <w:rPr>
            <w:color w:val="0000EE"/>
            <w:u w:val="single"/>
          </w:rPr>
          <w:t>Salmo 78</w:t>
        </w:r>
      </w:hyperlink>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hyperlink r:id="rId476">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7">
        <w:r>
          <w:rPr>
            <w:lang w:val="pt_PT" w:bidi="pt_PT"/>
          </w:rPr>
          <w:rPr>
            <w:color w:val="0000EE"/>
            <w:u w:val="single"/>
          </w:rPr>
          <w:t>1.1</w:t>
        </w:r>
      </w:hyperlink>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hyperlink r:id="rId478">
        <w:r>
          <w:rPr>
            <w:lang w:val="pt_PT" w:bidi="pt_PT"/>
          </w:rPr>
          <w:rPr>
            <w:color w:val="0000EE"/>
            <w:u w:val="single"/>
          </w:rPr>
          <w:t>8.6</w:t>
        </w:r>
      </w:hyperlink>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hyperlink r:id="rId479">
        <w:r>
          <w:rPr>
            <w:lang w:val="pt_PT" w:bidi="pt_PT"/>
          </w:rPr>
          <w:rPr>
            <w:color w:val="0000EE"/>
            <w:u w:val="single"/>
          </w:rPr>
          <w:t>1.2–7</w:t>
        </w:r>
      </w:hyperlink>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80">
        <w:r>
          <w:rPr>
            <w:lang w:val="pt_PT" w:bidi="pt_PT"/>
          </w:rPr>
          <w:rPr>
            <w:color w:val="0000EE"/>
            <w:u w:val="single"/>
          </w:rPr>
          <w:t>2</w:t>
        </w:r>
      </w:hyperlink>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hyperlink r:id="rId481">
        <w:r>
          <w:rPr>
            <w:lang w:val="pt_PT" w:bidi="pt_PT"/>
          </w:rPr>
          <w:rPr>
            <w:color w:val="0000EE"/>
            <w:u w:val="single"/>
          </w:rPr>
          <w:t>1.8–2.7</w:t>
        </w:r>
      </w:hyperlink>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hyperlink r:id="rId482">
        <w:r>
          <w:rPr>
            <w:lang w:val="pt_PT" w:bidi="pt_PT"/>
          </w:rPr>
          <w:rPr>
            <w:color w:val="0000EE"/>
            <w:u w:val="single"/>
          </w:rPr>
          <w:t>2.8–13</w:t>
        </w:r>
      </w:hyperlink>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hyperlink r:id="rId483">
        <w:r>
          <w:rPr>
            <w:lang w:val="pt_PT" w:bidi="pt_PT"/>
          </w:rPr>
          <w:rPr>
            <w:color w:val="0000EE"/>
            <w:u w:val="single"/>
          </w:rPr>
          <w:t>2.14–3.5</w:t>
        </w:r>
      </w:hyperlink>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84">
        <w:r>
          <w:rPr>
            <w:lang w:val="pt_PT" w:bidi="pt_PT"/>
          </w:rPr>
          <w:rPr>
            <w:color w:val="0000EE"/>
            <w:u w:val="single"/>
          </w:rPr>
          <w:t>3.4</w:t>
        </w:r>
      </w:hyperlink>
      <w:r>
        <w:rPr>
          <w:lang w:val="pt_PT" w:bidi="pt_PT"/>
        </w:rPr>
        <w:t>).</w:t>
      </w:r>
    </w:p>
    <w:p>
      <w:pPr>
        <w:pStyle w:val="Heading4"/>
      </w:pPr>
      <w:r>
        <w:rPr>
          <w:lang w:val="pt_PT" w:bidi="pt_PT"/>
        </w:rPr>
        <w:t>O cortejo de casamento do rei (</w:t>
      </w:r>
      <w:hyperlink r:id="rId485">
        <w:r>
          <w:rPr>
            <w:lang w:val="pt_PT" w:bidi="pt_PT"/>
          </w:rPr>
          <w:rPr>
            <w:color w:val="0000EE"/>
            <w:u w:val="single"/>
          </w:rPr>
          <w:t>3.6–11</w:t>
        </w:r>
      </w:hyperlink>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6">
        <w:r>
          <w:rPr>
            <w:lang w:val="pt_PT" w:bidi="pt_PT"/>
          </w:rPr>
          <w:rPr>
            <w:color w:val="0000EE"/>
            <w:u w:val="single"/>
          </w:rPr>
          <w:t>Salmos 45</w:t>
        </w:r>
      </w:hyperlink>
      <w:r>
        <w:rPr>
          <w:lang w:val="pt_PT" w:bidi="pt_PT"/>
        </w:rPr>
        <w:t>, outro cântico de casamento.</w:t>
      </w:r>
    </w:p>
    <w:p>
      <w:pPr>
        <w:pStyle w:val="Heading4"/>
      </w:pPr>
      <w:r>
        <w:rPr>
          <w:lang w:val="pt_PT" w:bidi="pt_PT"/>
        </w:rPr>
        <w:t>A beleza da mulher, como um jardim (</w:t>
      </w:r>
      <w:hyperlink r:id="rId487">
        <w:r>
          <w:rPr>
            <w:lang w:val="pt_PT" w:bidi="pt_PT"/>
          </w:rPr>
          <w:rPr>
            <w:color w:val="0000EE"/>
            <w:u w:val="single"/>
          </w:rPr>
          <w:t>4.1–5.1</w:t>
        </w:r>
      </w:hyperlink>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hyperlink r:id="rId488">
        <w:r>
          <w:rPr>
            <w:lang w:val="pt_PT" w:bidi="pt_PT"/>
          </w:rPr>
          <w:rPr>
            <w:color w:val="0000EE"/>
            <w:u w:val="single"/>
          </w:rPr>
          <w:t>4.4</w:t>
        </w:r>
      </w:hyperlink>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9">
        <w:r>
          <w:rPr>
            <w:lang w:val="pt_PT" w:bidi="pt_PT"/>
          </w:rPr>
          <w:rPr>
            <w:color w:val="0000EE"/>
            <w:u w:val="single"/>
          </w:rPr>
          <w:t>10</w:t>
        </w:r>
      </w:hyperlink>
      <w:r>
        <w:rPr>
          <w:lang w:val="pt_PT" w:bidi="pt_PT"/>
        </w:rPr>
        <w:t xml:space="preserve">, NTLH). E novamente, a beleza da donzela não é simplesmente para ser admirada; é para ser dada ao amado. Assim, quando o homem conclui suas palavras de adoração, a mulher se oferece a ele (v. </w:t>
      </w:r>
      <w:hyperlink r:id="rId490">
        <w:r>
          <w:rPr>
            <w:lang w:val="pt_PT" w:bidi="pt_PT"/>
          </w:rPr>
          <w:rPr>
            <w:color w:val="0000EE"/>
            <w:u w:val="single"/>
          </w:rPr>
          <w:t>16</w:t>
        </w:r>
      </w:hyperlink>
      <w:r>
        <w:rPr>
          <w:lang w:val="pt_PT" w:bidi="pt_PT"/>
        </w:rPr>
        <w:t>) e ele aceita (</w:t>
      </w:r>
      <w:hyperlink r:id="rId491">
        <w:r>
          <w:rPr>
            <w:lang w:val="pt_PT" w:bidi="pt_PT"/>
          </w:rPr>
          <w:rPr>
            <w:color w:val="0000EE"/>
            <w:u w:val="single"/>
          </w:rPr>
          <w:t>5.1</w:t>
        </w:r>
      </w:hyperlink>
      <w:r>
        <w:rPr>
          <w:lang w:val="pt_PT" w:bidi="pt_PT"/>
        </w:rPr>
        <w:t>).</w:t>
      </w:r>
    </w:p>
    <w:p>
      <w:pPr>
        <w:pStyle w:val="Heading4"/>
      </w:pPr>
      <w:r>
        <w:rPr>
          <w:lang w:val="pt_PT" w:bidi="pt_PT"/>
        </w:rPr>
        <w:t>A mulher fala de seu amado (</w:t>
      </w:r>
      <w:hyperlink r:id="rId492">
        <w:r>
          <w:rPr>
            <w:lang w:val="pt_PT" w:bidi="pt_PT"/>
          </w:rPr>
          <w:rPr>
            <w:color w:val="0000EE"/>
            <w:u w:val="single"/>
          </w:rPr>
          <w:t>5.2–6.3</w:t>
        </w:r>
      </w:hyperlink>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hyperlink r:id="rId493">
        <w:r>
          <w:rPr>
            <w:lang w:val="pt_PT" w:bidi="pt_PT"/>
          </w:rPr>
          <w:rPr>
            <w:color w:val="0000EE"/>
            <w:u w:val="single"/>
          </w:rPr>
          <w:t>5.4–8</w:t>
        </w:r>
      </w:hyperlink>
      <w:r>
        <w:rPr>
          <w:lang w:val="pt_PT" w:bidi="pt_PT"/>
        </w:rPr>
        <w:t xml:space="preserve">) para um ressurgimento de alegria ao contemplar seu amado. A tristeza da separação de seu amado é dissipada enquanto ela descreve a elas a beleza de seu homem (vv. </w:t>
      </w:r>
      <w:hyperlink r:id="rId494">
        <w:r>
          <w:rPr>
            <w:lang w:val="pt_PT" w:bidi="pt_PT"/>
          </w:rPr>
          <w:rPr>
            <w:color w:val="0000EE"/>
            <w:u w:val="single"/>
          </w:rPr>
          <w:t>10–16</w:t>
        </w:r>
      </w:hyperlink>
      <w:r>
        <w:rPr>
          <w:lang w:val="pt_PT" w:bidi="pt_PT"/>
        </w:rPr>
        <w:t>).</w:t>
      </w:r>
    </w:p>
    <w:p>
      <w:pPr>
        <w:pStyle w:val="Heading4"/>
      </w:pPr>
      <w:r>
        <w:rPr>
          <w:lang w:val="pt_PT" w:bidi="pt_PT"/>
        </w:rPr>
        <w:t>O homem fala da beleza de sua amada (</w:t>
      </w:r>
      <w:hyperlink r:id="rId495">
        <w:r>
          <w:rPr>
            <w:lang w:val="pt_PT" w:bidi="pt_PT"/>
          </w:rPr>
          <w:rPr>
            <w:color w:val="0000EE"/>
            <w:u w:val="single"/>
          </w:rPr>
          <w:t>6.4–7.9</w:t>
        </w:r>
      </w:hyperlink>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hyperlink r:id="rId496">
        <w:r>
          <w:rPr>
            <w:lang w:val="pt_PT" w:bidi="pt_PT"/>
          </w:rPr>
          <w:rPr>
            <w:color w:val="0000EE"/>
            <w:u w:val="single"/>
          </w:rPr>
          <w:t>6.4–10</w:t>
        </w:r>
      </w:hyperlink>
      <w:r>
        <w:rPr>
          <w:lang w:val="pt_PT" w:bidi="pt_PT"/>
        </w:rPr>
        <w:t xml:space="preserve">; </w:t>
      </w:r>
      <w:hyperlink r:id="rId497">
        <w:r>
          <w:rPr>
            <w:lang w:val="pt_PT" w:bidi="pt_PT"/>
          </w:rPr>
          <w:rPr>
            <w:color w:val="0000EE"/>
            <w:u w:val="single"/>
          </w:rPr>
          <w:t>7.1–9</w:t>
        </w:r>
      </w:hyperlink>
      <w:r>
        <w:rPr>
          <w:lang w:val="pt_PT" w:bidi="pt_PT"/>
        </w:rPr>
        <w:t>), um tema já conhecido de uma passagem anterior (</w:t>
      </w:r>
      <w:hyperlink r:id="rId487">
        <w:r>
          <w:rPr>
            <w:lang w:val="pt_PT" w:bidi="pt_PT"/>
          </w:rPr>
          <w:rPr>
            <w:color w:val="0000EE"/>
            <w:u w:val="single"/>
          </w:rPr>
          <w:t>4.1–5.1</w:t>
        </w:r>
      </w:hyperlink>
      <w:r>
        <w:rPr>
          <w:lang w:val="pt_PT" w:bidi="pt_PT"/>
        </w:rPr>
        <w:t>). Cada parte do corpo da donzela é extremamente bela aos olhos de quem a ama.</w:t>
      </w:r>
    </w:p>
    <w:p>
      <w:pPr>
        <w:pStyle w:val="Heading4"/>
      </w:pPr>
      <w:r>
        <w:rPr>
          <w:lang w:val="pt_PT" w:bidi="pt_PT"/>
        </w:rPr>
        <w:t>A mulher e o homem refletem sobre o amor (</w:t>
      </w:r>
      <w:hyperlink r:id="rId498">
        <w:r>
          <w:rPr>
            <w:lang w:val="pt_PT" w:bidi="pt_PT"/>
          </w:rPr>
          <w:rPr>
            <w:color w:val="0000EE"/>
            <w:u w:val="single"/>
          </w:rPr>
          <w:t>7.10–8.14</w:t>
        </w:r>
      </w:hyperlink>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hyperlink r:id="rId499">
        <w:r>
          <w:rPr>
            <w:lang w:val="pt_PT" w:bidi="pt_PT"/>
          </w:rPr>
          <w:rPr>
            <w:color w:val="0000EE"/>
            <w:u w:val="single"/>
          </w:rPr>
          <w:t>8.8–14</w:t>
        </w:r>
      </w:hyperlink>
      <w:r>
        <w:rPr>
          <w:lang w:val="pt_PT" w:bidi="pt_PT"/>
        </w:rPr>
        <w:t>), outros versos revelam na linguagem mais profunda o significado do amor. O amor, o mais poderoso de todos os relacionamentos humanos, cria um senso de pertencimento e posse mútuos: “Eu sou do meu amado, e ele me quer” (</w:t>
      </w:r>
      <w:hyperlink r:id="rId500">
        <w:r>
          <w:rPr>
            <w:lang w:val="pt_PT" w:bidi="pt_PT"/>
          </w:rPr>
          <w:rPr>
            <w:color w:val="0000EE"/>
            <w:u w:val="single"/>
          </w:rPr>
          <w:t>7.10</w:t>
        </w:r>
      </w:hyperlink>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501">
        <w:r>
          <w:rPr>
            <w:lang w:val="pt_PT" w:bidi="pt_PT"/>
          </w:rPr>
          <w:rPr>
            <w:color w:val="0000EE"/>
            <w:u w:val="single"/>
          </w:rPr>
          <w:t>8.6–7</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hyperlink r:id="rId502">
        <w:r>
          <w:rPr>
            <w:lang w:val="pt_PT" w:bidi="pt_PT"/>
          </w:rPr>
          <w:rPr>
            <w:color w:val="0000EE"/>
            <w:u w:val="single"/>
          </w:rPr>
          <w:t>Salmos 120–134</w:t>
        </w:r>
      </w:hyperlink>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hyperlink r:id="rId503">
        <w:r>
          <w:rPr>
            <w:lang w:val="pt_PT" w:bidi="pt_PT"/>
          </w:rPr>
          <w:rPr>
            <w:color w:val="0000EE"/>
            <w:u w:val="single"/>
          </w:rPr>
          <w:t>1Cr 9.33</w:t>
        </w:r>
      </w:hyperlink>
      <w:r>
        <w:rPr>
          <w:lang w:val="pt_PT" w:bidi="pt_PT"/>
        </w:rPr>
        <w:t xml:space="preserve">; </w:t>
      </w:r>
      <w:hyperlink r:id="rId504">
        <w:r>
          <w:rPr>
            <w:lang w:val="pt_PT" w:bidi="pt_PT"/>
          </w:rPr>
          <w:rPr>
            <w:color w:val="0000EE"/>
            <w:u w:val="single"/>
          </w:rPr>
          <w:t>15.16,19,27</w:t>
        </w:r>
      </w:hyperlink>
      <w:r>
        <w:rPr>
          <w:lang w:val="pt_PT" w:bidi="pt_PT"/>
        </w:rPr>
        <w:t>). Mais tarde, eles ministraram no Templo de Salomão (</w:t>
      </w:r>
      <w:hyperlink r:id="rId505">
        <w:r>
          <w:rPr>
            <w:lang w:val="pt_PT" w:bidi="pt_PT"/>
          </w:rPr>
          <w:rPr>
            <w:color w:val="0000EE"/>
            <w:u w:val="single"/>
          </w:rPr>
          <w:t>2Cr 5.12–13</w:t>
        </w:r>
      </w:hyperlink>
      <w:r>
        <w:rPr>
          <w:lang w:val="pt_PT" w:bidi="pt_PT"/>
        </w:rPr>
        <w:t>) e para outros reis (</w:t>
      </w:r>
      <w:hyperlink r:id="rId506">
        <w:r>
          <w:rPr>
            <w:lang w:val="pt_PT" w:bidi="pt_PT"/>
          </w:rPr>
          <w:rPr>
            <w:color w:val="0000EE"/>
            <w:u w:val="single"/>
          </w:rPr>
          <w:t>20.21</w:t>
        </w:r>
      </w:hyperlink>
      <w:r>
        <w:rPr>
          <w:lang w:val="pt_PT" w:bidi="pt_PT"/>
        </w:rPr>
        <w:t xml:space="preserve">; </w:t>
      </w:r>
      <w:hyperlink r:id="rId507">
        <w:r>
          <w:rPr>
            <w:lang w:val="pt_PT" w:bidi="pt_PT"/>
          </w:rPr>
          <w:rPr>
            <w:color w:val="0000EE"/>
            <w:u w:val="single"/>
          </w:rPr>
          <w:t>23.13</w:t>
        </w:r>
      </w:hyperlink>
      <w:r>
        <w:rPr>
          <w:lang w:val="pt_PT" w:bidi="pt_PT"/>
        </w:rPr>
        <w:t xml:space="preserve">; </w:t>
      </w:r>
      <w:hyperlink r:id="rId508">
        <w:r>
          <w:rPr>
            <w:lang w:val="pt_PT" w:bidi="pt_PT"/>
          </w:rPr>
          <w:rPr>
            <w:color w:val="0000EE"/>
            <w:u w:val="single"/>
          </w:rPr>
          <w:t>35.15</w:t>
        </w:r>
      </w:hyperlink>
      <w:r>
        <w:rPr>
          <w:lang w:val="pt_PT" w:bidi="pt_PT"/>
        </w:rPr>
        <w:t>). Após o exílio, os cantores estavam novamente ativos (</w:t>
      </w:r>
      <w:hyperlink r:id="rId509">
        <w:r>
          <w:rPr>
            <w:lang w:val="pt_PT" w:bidi="pt_PT"/>
          </w:rPr>
          <w:rPr>
            <w:color w:val="0000EE"/>
            <w:u w:val="single"/>
          </w:rPr>
          <w:t>Ed 2.41,70</w:t>
        </w:r>
      </w:hyperlink>
      <w:r>
        <w:rPr>
          <w:lang w:val="pt_PT" w:bidi="pt_PT"/>
        </w:rPr>
        <w:t xml:space="preserve">; </w:t>
      </w:r>
      <w:hyperlink r:id="rId510">
        <w:r>
          <w:rPr>
            <w:lang w:val="pt_PT" w:bidi="pt_PT"/>
          </w:rPr>
          <w:rPr>
            <w:color w:val="0000EE"/>
            <w:u w:val="single"/>
          </w:rPr>
          <w:t>Ne 7.1,44,73</w:t>
        </w:r>
      </w:hyperlink>
      <w:r>
        <w:rPr>
          <w:lang w:val="pt_PT" w:bidi="pt_PT"/>
        </w:rPr>
        <w:t xml:space="preserve">; </w:t>
      </w:r>
      <w:hyperlink r:id="rId511">
        <w:r>
          <w:rPr>
            <w:lang w:val="pt_PT" w:bidi="pt_PT"/>
          </w:rPr>
          <w:rPr>
            <w:color w:val="0000EE"/>
            <w:u w:val="single"/>
          </w:rPr>
          <w:t>10.28,39</w:t>
        </w:r>
      </w:hyperlink>
      <w:r>
        <w:rPr>
          <w:lang w:val="pt_PT" w:bidi="pt_PT"/>
        </w:rPr>
        <w:t>). Eles cantavam salmos para o culto no Templo (</w:t>
      </w:r>
      <w:hyperlink r:id="rId512">
        <w:r>
          <w:rPr>
            <w:lang w:val="pt_PT" w:bidi="pt_PT"/>
          </w:rPr>
          <w:rPr>
            <w:color w:val="0000EE"/>
            <w:u w:val="single"/>
          </w:rPr>
          <w:t>Sl 68.25</w:t>
        </w:r>
      </w:hyperlink>
      <w:r>
        <w:rPr>
          <w:lang w:val="pt_PT" w:bidi="pt_PT"/>
        </w:rPr>
        <w:t xml:space="preserve">; </w:t>
      </w:r>
      <w:hyperlink r:id="rId513">
        <w:r>
          <w:rPr>
            <w:lang w:val="pt_PT" w:bidi="pt_PT"/>
          </w:rPr>
          <w:rPr>
            <w:color w:val="0000EE"/>
            <w:u w:val="single"/>
          </w:rPr>
          <w:t>87.7</w:t>
        </w:r>
      </w:hyperlink>
      <w:r>
        <w:rPr>
          <w:lang w:val="pt_PT" w:bidi="pt_PT"/>
        </w:rPr>
        <w:t>). Alguns foram nomeados "principais cantores" (</w:t>
      </w:r>
      <w:hyperlink r:id="rId514">
        <w:r>
          <w:rPr>
            <w:lang w:val="pt_PT" w:bidi="pt_PT"/>
          </w:rPr>
          <w:rPr>
            <w:color w:val="0000EE"/>
            <w:u w:val="single"/>
          </w:rPr>
          <w:t>Hc 3.19</w:t>
        </w:r>
      </w:hyperlink>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hyperlink r:id="rId515">
        <w:r>
          <w:rPr>
            <w:lang w:val="pt_PT" w:bidi="pt_PT"/>
          </w:rPr>
          <w:rPr>
            <w:color w:val="0000EE"/>
            <w:u w:val="single"/>
          </w:rPr>
          <w:t>Jó 37.3</w:t>
        </w:r>
      </w:hyperlink>
      <w:r>
        <w:rPr>
          <w:lang w:val="pt_PT" w:bidi="pt_PT"/>
        </w:rPr>
        <w:t xml:space="preserve">; </w:t>
      </w:r>
      <w:hyperlink r:id="rId516">
        <w:r>
          <w:rPr>
            <w:lang w:val="pt_PT" w:bidi="pt_PT"/>
          </w:rPr>
          <w:rPr>
            <w:color w:val="0000EE"/>
            <w:u w:val="single"/>
          </w:rPr>
          <w:t>Is 11.12</w:t>
        </w:r>
      </w:hyperlink>
      <w:r>
        <w:rPr>
          <w:lang w:val="pt_PT" w:bidi="pt_PT"/>
        </w:rPr>
        <w:t xml:space="preserve">; </w:t>
      </w:r>
      <w:hyperlink r:id="rId517">
        <w:r>
          <w:rPr>
            <w:lang w:val="pt_PT" w:bidi="pt_PT"/>
          </w:rPr>
          <w:rPr>
            <w:color w:val="0000EE"/>
            <w:u w:val="single"/>
          </w:rPr>
          <w:t>Jr 25.32</w:t>
        </w:r>
      </w:hyperlink>
      <w:r>
        <w:rPr>
          <w:lang w:val="pt_PT" w:bidi="pt_PT"/>
        </w:rPr>
        <w:t xml:space="preserve">; </w:t>
      </w:r>
      <w:hyperlink r:id="rId518">
        <w:r>
          <w:rPr>
            <w:lang w:val="pt_PT" w:bidi="pt_PT"/>
          </w:rPr>
          <w:rPr>
            <w:color w:val="0000EE"/>
            <w:u w:val="single"/>
          </w:rPr>
          <w:t>31.8</w:t>
        </w:r>
      </w:hyperlink>
      <w:r>
        <w:rPr>
          <w:lang w:val="pt_PT" w:bidi="pt_PT"/>
        </w:rPr>
        <w:t xml:space="preserve">; </w:t>
      </w:r>
      <w:hyperlink r:id="rId519">
        <w:r>
          <w:rPr>
            <w:lang w:val="pt_PT" w:bidi="pt_PT"/>
          </w:rPr>
          <w:rPr>
            <w:color w:val="0000EE"/>
            <w:u w:val="single"/>
          </w:rPr>
          <w:t>Ez 7.2</w:t>
        </w:r>
      </w:hyperlink>
      <w:r>
        <w:rPr>
          <w:lang w:val="pt_PT" w:bidi="pt_PT"/>
        </w:rPr>
        <w:t xml:space="preserve">; </w:t>
      </w:r>
      <w:hyperlink r:id="rId520">
        <w:r>
          <w:rPr>
            <w:lang w:val="pt_PT" w:bidi="pt_PT"/>
          </w:rPr>
          <w:rPr>
            <w:color w:val="0000EE"/>
            <w:u w:val="single"/>
          </w:rPr>
          <w:t>Ap 7.1</w:t>
        </w:r>
      </w:hyperlink>
      <w:r>
        <w:rPr>
          <w:lang w:val="pt_PT" w:bidi="pt_PT"/>
        </w:rPr>
        <w:t xml:space="preserve">; </w:t>
      </w:r>
      <w:hyperlink r:id="rId521">
        <w:r>
          <w:rPr>
            <w:lang w:val="pt_PT" w:bidi="pt_PT"/>
          </w:rPr>
          <w:rPr>
            <w:color w:val="0000EE"/>
            <w:u w:val="single"/>
          </w:rPr>
          <w:t>20.8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hyperlink r:id="rId522">
        <w:r>
          <w:rPr>
            <w:lang w:val="pt_PT" w:bidi="pt_PT"/>
          </w:rPr>
          <w:rPr>
            <w:color w:val="0000EE"/>
            <w:u w:val="single"/>
          </w:rPr>
          <w:t>Pv 26.11</w:t>
        </w:r>
      </w:hyperlink>
      <w:r>
        <w:rPr>
          <w:lang w:val="pt_PT" w:bidi="pt_PT"/>
        </w:rPr>
        <w:t xml:space="preserve">; </w:t>
      </w:r>
      <w:hyperlink r:id="rId523">
        <w:r>
          <w:rPr>
            <w:lang w:val="pt_PT" w:bidi="pt_PT"/>
          </w:rPr>
          <w:rPr>
            <w:color w:val="0000EE"/>
            <w:u w:val="single"/>
          </w:rPr>
          <w:t>2Pe 2.22</w:t>
        </w:r>
      </w:hyperlink>
      <w:r>
        <w:rPr>
          <w:lang w:val="pt_PT" w:bidi="pt_PT"/>
        </w:rPr>
        <w:t>). Enquanto muitas pessoas hoje consideram os cães como amigos próximos, os escritores da Bíblia os viam de forma diferente. Os cães procuravam comida nas ruas e entre o lixo (</w:t>
      </w:r>
      <w:hyperlink r:id="rId524">
        <w:r>
          <w:rPr>
            <w:lang w:val="pt_PT" w:bidi="pt_PT"/>
          </w:rPr>
          <w:rPr>
            <w:color w:val="0000EE"/>
            <w:u w:val="single"/>
          </w:rPr>
          <w:t>Êx 22.31</w:t>
        </w:r>
      </w:hyperlink>
      <w:r>
        <w:rPr>
          <w:lang w:val="pt_PT" w:bidi="pt_PT"/>
        </w:rPr>
        <w:t xml:space="preserve">; </w:t>
      </w:r>
      <w:hyperlink r:id="rId525">
        <w:r>
          <w:rPr>
            <w:lang w:val="pt_PT" w:bidi="pt_PT"/>
          </w:rPr>
          <w:rPr>
            <w:color w:val="0000EE"/>
            <w:u w:val="single"/>
          </w:rPr>
          <w:t>1Rs 22.38</w:t>
        </w:r>
      </w:hyperlink>
      <w:r>
        <w:rPr>
          <w:lang w:val="pt_PT" w:bidi="pt_PT"/>
        </w:rPr>
        <w:t xml:space="preserve">; </w:t>
      </w:r>
      <w:hyperlink r:id="rId526">
        <w:r>
          <w:rPr>
            <w:lang w:val="pt_PT" w:bidi="pt_PT"/>
          </w:rPr>
          <w:rPr>
            <w:color w:val="0000EE"/>
            <w:u w:val="single"/>
          </w:rPr>
          <w:t>Mt 15.26</w:t>
        </w:r>
      </w:hyperlink>
      <w:r>
        <w:rPr>
          <w:lang w:val="pt_PT" w:bidi="pt_PT"/>
        </w:rPr>
        <w:t xml:space="preserve">; </w:t>
      </w:r>
      <w:hyperlink r:id="rId527">
        <w:r>
          <w:rPr>
            <w:lang w:val="pt_PT" w:bidi="pt_PT"/>
          </w:rPr>
          <w:rPr>
            <w:color w:val="0000EE"/>
            <w:u w:val="single"/>
          </w:rPr>
          <w:t>Lc 16.21</w:t>
        </w:r>
      </w:hyperlink>
      <w:r>
        <w:rPr>
          <w:lang w:val="pt_PT" w:bidi="pt_PT"/>
        </w:rPr>
        <w:t>). Eles até comiam corpos humanos mortos (</w:t>
      </w:r>
      <w:hyperlink r:id="rId528">
        <w:r>
          <w:rPr>
            <w:lang w:val="pt_PT" w:bidi="pt_PT"/>
          </w:rPr>
          <w:rPr>
            <w:color w:val="0000EE"/>
            <w:u w:val="single"/>
          </w:rPr>
          <w:t>2Rs 9.35–36</w:t>
        </w:r>
      </w:hyperlink>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hyperlink r:id="rId529">
        <w:r>
          <w:rPr>
            <w:lang w:val="pt_PT" w:bidi="pt_PT"/>
          </w:rPr>
          <w:rPr>
            <w:color w:val="0000EE"/>
            <w:u w:val="single"/>
          </w:rPr>
          <w:t>Jó 30.1</w:t>
        </w:r>
      </w:hyperlink>
      <w:r>
        <w:rPr>
          <w:lang w:val="pt_PT" w:bidi="pt_PT"/>
        </w:rPr>
        <w:t>. Uma qualidade dos cães muito apreciada pelos israelitas era a vigilância (</w:t>
      </w:r>
      <w:hyperlink r:id="rId530">
        <w:r>
          <w:rPr>
            <w:lang w:val="pt_PT" w:bidi="pt_PT"/>
          </w:rPr>
          <w:rPr>
            <w:color w:val="0000EE"/>
            <w:u w:val="single"/>
          </w:rPr>
          <w:t>Is 56.10</w:t>
        </w:r>
      </w:hyperlink>
      <w:r>
        <w:rPr>
          <w:lang w:val="pt_PT" w:bidi="pt_PT"/>
        </w:rPr>
        <w:t>). No entanto, em geral, nos tempos bíblicos, "cão" era um termo de desprezo (</w:t>
      </w:r>
      <w:hyperlink r:id="rId531">
        <w:r>
          <w:rPr>
            <w:lang w:val="pt_PT" w:bidi="pt_PT"/>
          </w:rPr>
          <w:rPr>
            <w:color w:val="0000EE"/>
            <w:u w:val="single"/>
          </w:rPr>
          <w:t>1Sm 17.43</w:t>
        </w:r>
      </w:hyperlink>
      <w:r>
        <w:rPr>
          <w:lang w:val="pt_PT" w:bidi="pt_PT"/>
        </w:rPr>
        <w:t xml:space="preserve">; </w:t>
      </w:r>
      <w:hyperlink r:id="rId532">
        <w:r>
          <w:rPr>
            <w:lang w:val="pt_PT" w:bidi="pt_PT"/>
          </w:rPr>
          <w:rPr>
            <w:color w:val="0000EE"/>
            <w:u w:val="single"/>
          </w:rPr>
          <w:t>2Sm 16.9</w:t>
        </w:r>
      </w:hyperlink>
      <w:r>
        <w:rPr>
          <w:lang w:val="pt_PT" w:bidi="pt_PT"/>
        </w:rPr>
        <w:t>). Era usado para descrever:</w:t>
      </w:r>
    </w:p>
    <w:p>
      <w:pPr>
        <w:pStyle w:val="ListBullet"/>
        <w:spacing w:line="240" w:lineRule="auto"/>
        <w:ind w:left="720"/>
      </w:pPr>
      <w:r>
        <w:rPr>
          <w:lang w:val="pt_PT" w:bidi="pt_PT"/>
        </w:rPr>
      </w:r>
      <w:r>
        <w:rPr>
          <w:lang w:val="pt_PT" w:bidi="pt_PT"/>
        </w:rPr>
        <w:t>Pessoas submissas (</w:t>
      </w:r>
      <w:hyperlink r:id="rId533">
        <w:r>
          <w:rPr>
            <w:lang w:val="pt_PT" w:bidi="pt_PT"/>
          </w:rPr>
          <w:rPr>
            <w:color w:val="0000EE"/>
            <w:u w:val="single"/>
          </w:rPr>
          <w:t>2Sm 9.8</w:t>
        </w:r>
      </w:hyperlink>
      <w:r>
        <w:rPr>
          <w:lang w:val="pt_PT" w:bidi="pt_PT"/>
        </w:rPr>
        <w:t xml:space="preserve">; </w:t>
      </w:r>
      <w:hyperlink r:id="rId534">
        <w:r>
          <w:rPr>
            <w:lang w:val="pt_PT" w:bidi="pt_PT"/>
          </w:rPr>
          <w:rPr>
            <w:color w:val="0000EE"/>
            <w:u w:val="single"/>
          </w:rPr>
          <w:t>2Rs 8.13</w:t>
        </w:r>
      </w:hyperlink>
      <w:r>
        <w:rPr>
          <w:lang w:val="pt_PT" w:bidi="pt_PT"/>
        </w:rPr>
        <w:t>)</w:t>
      </w:r>
    </w:p>
    <w:p>
      <w:pPr>
        <w:pStyle w:val="ListBullet"/>
        <w:spacing w:line="240" w:lineRule="auto"/>
        <w:ind w:left="720"/>
      </w:pPr>
      <w:r>
        <w:rPr>
          <w:lang w:val="pt_PT" w:bidi="pt_PT"/>
        </w:rPr>
      </w:r>
      <w:r>
        <w:rPr>
          <w:lang w:val="pt_PT" w:bidi="pt_PT"/>
        </w:rPr>
        <w:t>Pessoas más (</w:t>
      </w:r>
      <w:hyperlink r:id="rId535">
        <w:r>
          <w:rPr>
            <w:lang w:val="pt_PT" w:bidi="pt_PT"/>
          </w:rPr>
          <w:rPr>
            <w:color w:val="0000EE"/>
            <w:u w:val="single"/>
          </w:rPr>
          <w:t>Is 56.10–11</w:t>
        </w:r>
      </w:hyperlink>
      <w:r>
        <w:rPr>
          <w:lang w:val="pt_PT" w:bidi="pt_PT"/>
        </w:rPr>
        <w:t xml:space="preserve">; </w:t>
      </w:r>
      <w:hyperlink r:id="rId536">
        <w:r>
          <w:rPr>
            <w:lang w:val="pt_PT" w:bidi="pt_PT"/>
          </w:rPr>
          <w:rPr>
            <w:color w:val="0000EE"/>
            <w:u w:val="single"/>
          </w:rPr>
          <w:t>Mt 7.6</w:t>
        </w:r>
      </w:hyperlink>
      <w:r>
        <w:rPr>
          <w:lang w:val="pt_PT" w:bidi="pt_PT"/>
        </w:rPr>
        <w:t xml:space="preserve">; </w:t>
      </w:r>
      <w:hyperlink r:id="rId537">
        <w:r>
          <w:rPr>
            <w:lang w:val="pt_PT" w:bidi="pt_PT"/>
          </w:rPr>
          <w:rPr>
            <w:color w:val="0000EE"/>
            <w:u w:val="single"/>
          </w:rPr>
          <w:t>Fp 3.2</w:t>
        </w:r>
      </w:hyperlink>
      <w:r>
        <w:rPr>
          <w:lang w:val="pt_PT" w:bidi="pt_PT"/>
        </w:rPr>
        <w:t xml:space="preserve">; </w:t>
      </w:r>
      <w:hyperlink r:id="rId538">
        <w:r>
          <w:rPr>
            <w:lang w:val="pt_PT" w:bidi="pt_PT"/>
          </w:rPr>
          <w:rPr>
            <w:color w:val="0000EE"/>
            <w:u w:val="single"/>
          </w:rPr>
          <w:t>Ap 22.15</w:t>
        </w:r>
      </w:hyperlink>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hyperlink r:id="rId539">
        <w:r>
          <w:rPr>
            <w:lang w:val="pt_PT" w:bidi="pt_PT"/>
          </w:rPr>
          <w:rPr>
            <w:color w:val="0000EE"/>
            <w:u w:val="single"/>
          </w:rPr>
          <w:t>Mt 15.22–28</w:t>
        </w:r>
      </w:hyperlink>
      <w:r>
        <w:rPr>
          <w:lang w:val="pt_PT" w:bidi="pt_PT"/>
        </w:rPr>
        <w:t xml:space="preserve">; </w:t>
      </w:r>
      <w:hyperlink r:id="rId540">
        <w:r>
          <w:rPr>
            <w:lang w:val="pt_PT" w:bidi="pt_PT"/>
          </w:rPr>
          <w:rPr>
            <w:color w:val="0000EE"/>
            <w:u w:val="single"/>
          </w:rPr>
          <w:t>Mc 7.25–30</w:t>
        </w:r>
      </w:hyperlink>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hyperlink r:id="rId541">
        <w:r>
          <w:rPr>
            <w:lang w:val="pt_PT" w:bidi="pt_PT"/>
          </w:rPr>
          <w:rPr>
            <w:color w:val="0000EE"/>
            <w:u w:val="single"/>
          </w:rPr>
          <w:t>Gênesis 1.1–2,6–7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hyperlink r:id="rId189">
        <w:r>
          <w:rPr>
            <w:lang w:val="pt_PT" w:bidi="pt_PT"/>
          </w:rPr>
          <w:rPr>
            <w:color w:val="0000EE"/>
            <w:u w:val="single"/>
          </w:rPr>
          <w:t>Dt 2.23</w:t>
        </w:r>
      </w:hyperlink>
      <w:r>
        <w:rPr>
          <w:lang w:val="pt_PT" w:bidi="pt_PT"/>
        </w:rPr>
        <w:t xml:space="preserve">; </w:t>
      </w:r>
      <w:hyperlink r:id="rId187">
        <w:r>
          <w:rPr>
            <w:lang w:val="pt_PT" w:bidi="pt_PT"/>
          </w:rPr>
          <w:rPr>
            <w:color w:val="0000EE"/>
            <w:u w:val="single"/>
          </w:rPr>
          <w:t>Am 9.7</w:t>
        </w:r>
      </w:hyperlink>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hyperlink r:id="rId542">
        <w:r>
          <w:rPr>
            <w:lang w:val="pt_PT" w:bidi="pt_PT"/>
          </w:rPr>
          <w:rPr>
            <w:color w:val="0000EE"/>
            <w:u w:val="single"/>
          </w:rPr>
          <w:t>At 2.5–13</w:t>
        </w:r>
      </w:hyperlink>
      <w:r>
        <w:rPr>
          <w:lang w:val="pt_PT" w:bidi="pt_PT"/>
        </w:rPr>
        <w:t>). A Capadócia foi mais tarde um dos lugares na Ásia Menor onde os cristãos se estabeleceram, pessoas a quem o apóstolo Pedro dirigiu sua primeira carta (</w:t>
      </w:r>
      <w:hyperlink r:id="rId543">
        <w:r>
          <w:rPr>
            <w:lang w:val="pt_PT" w:bidi="pt_PT"/>
          </w:rPr>
          <w:rPr>
            <w:color w:val="0000EE"/>
            <w:u w:val="single"/>
          </w:rPr>
          <w:t>1Pe 1.1</w:t>
        </w:r>
      </w:hyperlink>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w:t>
      </w:r>
      <w:hyperlink r:id="rId544">
        <w:r>
          <w:rPr>
            <w:lang w:val="pt_PT" w:bidi="pt_PT"/>
          </w:rPr>
          <w:rPr>
            <w:color w:val="0000EE"/>
            <w:u w:val="single"/>
          </w:rPr>
          <w:t>1Mc 15.22</w:t>
        </w:r>
      </w:hyperlink>
      <w:r>
        <w:rPr>
          <w:lang w:val="pt_PT" w:bidi="pt_PT"/>
        </w:rP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hyperlink r:id="rId545">
        <w:r>
          <w:rPr>
            <w:lang w:val="pt_PT" w:bidi="pt_PT"/>
          </w:rPr>
          <w:rPr>
            <w:color w:val="0000EE"/>
            <w:u w:val="single"/>
          </w:rPr>
          <w:t>Êx 1.11</w:t>
        </w:r>
      </w:hyperlink>
      <w:r>
        <w:rPr>
          <w:lang w:val="pt_PT" w:bidi="pt_PT"/>
        </w:rPr>
        <w:t xml:space="preserve">; </w:t>
      </w:r>
      <w:hyperlink r:id="rId546">
        <w:r>
          <w:rPr>
            <w:lang w:val="pt_PT" w:bidi="pt_PT"/>
          </w:rPr>
          <w:rPr>
            <w:color w:val="0000EE"/>
            <w:u w:val="single"/>
          </w:rPr>
          <w:t>3.7</w:t>
        </w:r>
      </w:hyperlink>
      <w:r>
        <w:rPr>
          <w:lang w:val="pt_PT" w:bidi="pt_PT"/>
        </w:rPr>
        <w:t xml:space="preserve">; </w:t>
      </w:r>
      <w:hyperlink r:id="rId547">
        <w:r>
          <w:rPr>
            <w:lang w:val="pt_PT" w:bidi="pt_PT"/>
          </w:rPr>
          <w:rPr>
            <w:color w:val="0000EE"/>
            <w:u w:val="single"/>
          </w:rPr>
          <w:t>5.6–14</w:t>
        </w:r>
      </w:hyperlink>
      <w:r>
        <w:rPr>
          <w:lang w:val="pt_PT" w:bidi="pt_PT"/>
        </w:rPr>
        <w:t xml:space="preserve">; </w:t>
      </w:r>
      <w:hyperlink r:id="rId548">
        <w:r>
          <w:rPr>
            <w:lang w:val="pt_PT" w:bidi="pt_PT"/>
          </w:rPr>
          <w:rPr>
            <w:color w:val="0000EE"/>
            <w:u w:val="single"/>
          </w:rPr>
          <w:t>Jó 3.18</w:t>
        </w:r>
      </w:hyperlink>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hyperlink r:id="rId549">
        <w:r>
          <w:rPr>
            <w:lang w:val="pt_PT" w:bidi="pt_PT"/>
          </w:rPr>
          <w:rPr>
            <w:color w:val="0000EE"/>
            <w:u w:val="single"/>
          </w:rPr>
          <w:t>2Sm 20.24</w:t>
        </w:r>
      </w:hyperlink>
      <w:r>
        <w:rPr>
          <w:lang w:val="pt_PT" w:bidi="pt_PT"/>
        </w:rPr>
        <w:t xml:space="preserve">; </w:t>
      </w:r>
      <w:hyperlink r:id="rId550">
        <w:r>
          <w:rPr>
            <w:lang w:val="pt_PT" w:bidi="pt_PT"/>
          </w:rPr>
          <w:rPr>
            <w:color w:val="0000EE"/>
            <w:u w:val="single"/>
          </w:rPr>
          <w:t>1Rs 4.6</w:t>
        </w:r>
      </w:hyperlink>
      <w:r>
        <w:rPr>
          <w:lang w:val="pt_PT" w:bidi="pt_PT"/>
        </w:rPr>
        <w:t xml:space="preserve">; </w:t>
      </w:r>
      <w:hyperlink r:id="rId551">
        <w:r>
          <w:rPr>
            <w:lang w:val="pt_PT" w:bidi="pt_PT"/>
          </w:rPr>
          <w:rPr>
            <w:color w:val="0000EE"/>
            <w:u w:val="single"/>
          </w:rPr>
          <w:t>12.18</w:t>
        </w:r>
      </w:hyperlink>
      <w:r>
        <w:rPr>
          <w:lang w:val="pt_PT" w:bidi="pt_PT"/>
        </w:rPr>
        <w:t xml:space="preserve">; </w:t>
      </w:r>
      <w:hyperlink r:id="rId552">
        <w:r>
          <w:rPr>
            <w:lang w:val="pt_PT" w:bidi="pt_PT"/>
          </w:rPr>
          <w:rPr>
            <w:color w:val="0000EE"/>
            <w:u w:val="single"/>
          </w:rPr>
          <w:t>2Cr 10.18</w:t>
        </w:r>
      </w:hyperlink>
      <w:r>
        <w:rPr>
          <w:lang w:val="pt_PT" w:bidi="pt_PT"/>
        </w:rPr>
        <w:t>). O tratamento cruel por parte desses capatazes tornou-se uma das razões pelas quais as tribos do norte de Israel se separaram das tribos do sul após a morte de Salomão (</w:t>
      </w:r>
      <w:hyperlink r:id="rId553">
        <w:r>
          <w:rPr>
            <w:lang w:val="pt_PT" w:bidi="pt_PT"/>
          </w:rPr>
          <w:rPr>
            <w:color w:val="0000EE"/>
            <w:u w:val="single"/>
          </w:rPr>
          <w:t>1Rs 12.3–14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54">
        <w:r>
          <w:rPr>
            <w:lang w:val="pt_PT" w:bidi="pt_PT"/>
          </w:rPr>
          <w:rPr>
            <w:color w:val="0000EE"/>
            <w:u w:val="single"/>
          </w:rPr>
          <w:t>Êx 36.38</w:t>
        </w:r>
      </w:hyperlink>
      <w:r>
        <w:rPr>
          <w:lang w:val="pt_PT" w:bidi="pt_PT"/>
        </w:rPr>
        <w:t>). Eles também estavam no topo das colunas chamadas “Boaz” e “Jaquim” no Templo de Salomão (</w:t>
      </w:r>
      <w:hyperlink r:id="rId555">
        <w:r>
          <w:rPr>
            <w:lang w:val="pt_PT" w:bidi="pt_PT"/>
          </w:rPr>
          <w:rPr>
            <w:color w:val="0000EE"/>
            <w:u w:val="single"/>
          </w:rPr>
          <w:t>1Rs 7.16–22,40–42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w:t>
      </w:r>
      <w:hyperlink r:id="rId556">
        <w:r>
          <w:rPr>
            <w:lang w:val="pt_PT" w:bidi="pt_PT"/>
          </w:rPr>
          <w:rPr>
            <w:color w:val="0000EE"/>
            <w:u w:val="single"/>
          </w:rPr>
          <w:t>2Mc 12.17–19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hyperlink r:id="rId557">
        <w:r>
          <w:rPr>
            <w:lang w:val="pt_PT" w:bidi="pt_PT"/>
          </w:rPr>
          <w:rPr>
            <w:color w:val="0000EE"/>
            <w:u w:val="single"/>
          </w:rPr>
          <w:t>Ez 27.16</w:t>
        </w:r>
      </w:hyperlink>
      <w:r>
        <w:rPr>
          <w:lang w:val="pt_PT" w:bidi="pt_PT"/>
        </w:rPr>
        <w:t>). Lídia era uma “vendedora de púrpura” ou de tecido tingido de púrpura (</w:t>
      </w:r>
      <w:hyperlink r:id="rId558">
        <w:r>
          <w:rPr>
            <w:lang w:val="pt_PT" w:bidi="pt_PT"/>
          </w:rPr>
          <w:rPr>
            <w:color w:val="0000EE"/>
            <w:u w:val="single"/>
          </w:rPr>
          <w:t>At 16.14</w:t>
        </w:r>
      </w:hyperlink>
      <w:r>
        <w:rPr>
          <w:lang w:val="pt_PT" w:bidi="pt_PT"/>
        </w:rPr>
        <w:t xml:space="preserve">). A púrpura era um símbolo de status, realeza e riqueza (compare </w:t>
      </w:r>
      <w:hyperlink r:id="rId559">
        <w:r>
          <w:rPr>
            <w:lang w:val="pt_PT" w:bidi="pt_PT"/>
          </w:rPr>
          <w:rPr>
            <w:color w:val="0000EE"/>
            <w:u w:val="single"/>
          </w:rPr>
          <w:t>Êx 25.4</w:t>
        </w:r>
      </w:hyperlink>
      <w:r>
        <w:rPr>
          <w:lang w:val="pt_PT" w:bidi="pt_PT"/>
        </w:rPr>
        <w:t xml:space="preserve">; </w:t>
      </w:r>
      <w:hyperlink r:id="rId560">
        <w:r>
          <w:rPr>
            <w:lang w:val="pt_PT" w:bidi="pt_PT"/>
          </w:rPr>
          <w:rPr>
            <w:color w:val="0000EE"/>
            <w:u w:val="single"/>
          </w:rPr>
          <w:t>28.5–6,15</w:t>
        </w:r>
      </w:hyperlink>
      <w:r>
        <w:rPr>
          <w:lang w:val="pt_PT" w:bidi="pt_PT"/>
        </w:rPr>
        <w:t xml:space="preserve">; </w:t>
      </w:r>
      <w:hyperlink r:id="rId561">
        <w:r>
          <w:rPr>
            <w:lang w:val="pt_PT" w:bidi="pt_PT"/>
          </w:rPr>
          <w:rPr>
            <w:color w:val="0000EE"/>
            <w:u w:val="single"/>
          </w:rPr>
          <w:t>Nm 15.38</w:t>
        </w:r>
      </w:hyperlink>
      <w:r>
        <w:rPr>
          <w:lang w:val="pt_PT" w:bidi="pt_PT"/>
        </w:rPr>
        <w:t xml:space="preserve">; </w:t>
      </w:r>
      <w:hyperlink r:id="rId562">
        <w:r>
          <w:rPr>
            <w:lang w:val="pt_PT" w:bidi="pt_PT"/>
          </w:rPr>
          <w:rPr>
            <w:color w:val="0000EE"/>
            <w:u w:val="single"/>
          </w:rPr>
          <w:t>2Cr 2.7</w:t>
        </w:r>
      </w:hyperlink>
      <w:r>
        <w:rPr>
          <w:lang w:val="pt_PT" w:bidi="pt_PT"/>
        </w:rPr>
        <w:t xml:space="preserve">; </w:t>
      </w:r>
      <w:hyperlink r:id="rId563">
        <w:r>
          <w:rPr>
            <w:lang w:val="pt_PT" w:bidi="pt_PT"/>
          </w:rPr>
          <w:rPr>
            <w:color w:val="0000EE"/>
            <w:u w:val="single"/>
          </w:rPr>
          <w:t>Et 8.15</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565">
        <w:r>
          <w:rPr>
            <w:lang w:val="pt_PT" w:bidi="pt_PT"/>
          </w:rPr>
          <w:rPr>
            <w:color w:val="0000EE"/>
            <w:u w:val="single"/>
          </w:rPr>
          <w:t>Ct 3.10</w:t>
        </w:r>
      </w:hyperlink>
      <w:r>
        <w:rPr>
          <w:lang w:val="pt_PT" w:bidi="pt_PT"/>
        </w:rPr>
        <w:t xml:space="preserve">; </w:t>
      </w:r>
      <w:hyperlink r:id="rId566">
        <w:r>
          <w:rPr>
            <w:lang w:val="pt_PT" w:bidi="pt_PT"/>
          </w:rPr>
          <w:rPr>
            <w:color w:val="0000EE"/>
            <w:u w:val="single"/>
          </w:rPr>
          <w:t>Ez 27.7</w:t>
        </w:r>
      </w:hyperlink>
      <w:r>
        <w:rPr>
          <w:lang w:val="pt_PT" w:bidi="pt_PT"/>
        </w:rPr>
        <w:t xml:space="preserve">; </w:t>
      </w:r>
      <w:hyperlink r:id="rId246">
        <w:r>
          <w:rPr>
            <w:lang w:val="pt_PT" w:bidi="pt_PT"/>
          </w:rPr>
          <w:rPr>
            <w:color w:val="0000EE"/>
            <w:u w:val="single"/>
          </w:rPr>
          <w:t>Dn 5.7</w:t>
        </w:r>
      </w:hyperlink>
      <w:r>
        <w:rPr>
          <w:lang w:val="pt_PT" w:bidi="pt_PT"/>
        </w:rPr>
        <w:t>).</w:t>
      </w:r>
    </w:p>
    <w:p>
      <w:pPr/>
      <w:r>
        <w:rPr>
          <w:lang w:val="pt_PT" w:bidi="pt_PT"/>
        </w:rPr>
      </w:r>
      <w:hyperlink r:id="rId567">
        <w:r>
          <w:rPr>
            <w:lang w:val="pt_PT" w:bidi="pt_PT"/>
          </w:rPr>
          <w:rPr>
            <w:color w:val="0000EE"/>
            <w:u w:val="single"/>
          </w:rPr>
          <w:t>Êxodo 30.34–35</w:t>
        </w:r>
      </w:hyperlink>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68">
        <w:r>
          <w:rPr>
            <w:lang w:val="pt_PT" w:bidi="pt_PT"/>
          </w:rPr>
          <w:rPr>
            <w:color w:val="0000EE"/>
            <w:u w:val="single"/>
          </w:rPr>
          <w:t>1Rs 10.2</w:t>
        </w:r>
      </w:hyperlink>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69">
        <w:r>
          <w:rPr>
            <w:lang w:val="pt_PT" w:bidi="pt_PT"/>
          </w:rPr>
          <w:rPr>
            <w:color w:val="0000EE"/>
            <w:u w:val="single"/>
          </w:rPr>
          <w:t>Gn 37.25–28</w:t>
        </w:r>
      </w:hyperlink>
      <w:r>
        <w:rPr>
          <w:lang w:val="pt_PT" w:bidi="pt_PT"/>
        </w:rPr>
        <w:t>). Expedições de saque também formavam caravanas às vezes (</w:t>
      </w:r>
      <w:hyperlink r:id="rId570">
        <w:r>
          <w:rPr>
            <w:lang w:val="pt_PT" w:bidi="pt_PT"/>
          </w:rPr>
          <w:rPr>
            <w:color w:val="0000EE"/>
            <w:u w:val="single"/>
          </w:rPr>
          <w:t>Jz 6.3–5</w:t>
        </w:r>
      </w:hyperlink>
      <w:r>
        <w:rPr>
          <w:lang w:val="pt_PT" w:bidi="pt_PT"/>
        </w:rPr>
        <w:t xml:space="preserve">; </w:t>
      </w:r>
      <w:hyperlink r:id="rId571">
        <w:r>
          <w:rPr>
            <w:lang w:val="pt_PT" w:bidi="pt_PT"/>
          </w:rPr>
          <w:rPr>
            <w:color w:val="0000EE"/>
            <w:u w:val="single"/>
          </w:rPr>
          <w:t>1Sm 30.1–20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hyperlink r:id="rId572">
        <w:r>
          <w:rPr>
            <w:lang w:val="pt_PT" w:bidi="pt_PT"/>
          </w:rPr>
          <w:rPr>
            <w:color w:val="0000EE"/>
            <w:u w:val="single"/>
          </w:rPr>
          <w:t>Êx 28.17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hyperlink r:id="rId573">
        <w:r>
          <w:rPr>
            <w:lang w:val="pt_PT" w:bidi="pt_PT"/>
          </w:rPr>
          <w:rPr>
            <w:color w:val="0000EE"/>
            <w:u w:val="single"/>
          </w:rPr>
          <w:t>Js 15.3</w:t>
        </w:r>
      </w:hyperlink>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hyperlink r:id="rId574">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hyperlink r:id="rId164">
        <w:r>
          <w:rPr>
            <w:lang w:val="pt_PT" w:bidi="pt_PT"/>
          </w:rPr>
          <w:rPr>
            <w:color w:val="0000EE"/>
            <w:u w:val="single"/>
          </w:rPr>
          <w:t>Jz 8.10</w:t>
        </w:r>
      </w:hyperlink>
      <w:r>
        <w:rPr>
          <w:lang w:val="pt_PT" w:bidi="pt_PT"/>
        </w:rPr>
        <w:t xml:space="preserve">). As indicações de sua localização são vagas. </w:t>
      </w:r>
      <w:hyperlink r:id="rId575">
        <w:r>
          <w:rPr>
            <w:lang w:val="pt_PT" w:bidi="pt_PT"/>
          </w:rPr>
          <w:rPr>
            <w:color w:val="0000EE"/>
            <w:u w:val="single"/>
          </w:rPr>
          <w:t>Juízes 8.11</w:t>
        </w:r>
      </w:hyperlink>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hyperlink r:id="rId576">
        <w:r>
          <w:rPr>
            <w:lang w:val="pt_PT" w:bidi="pt_PT"/>
          </w:rPr>
          <w:rPr>
            <w:color w:val="0000EE"/>
            <w:u w:val="single"/>
          </w:rPr>
          <w:t xml:space="preserve">Juízes 9.14–15 </w:t>
        </w:r>
      </w:hyperlink>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hyperlink r:id="rId577">
        <w:r>
          <w:rPr>
            <w:lang w:val="pt_PT" w:bidi="pt_PT"/>
          </w:rPr>
          <w:rPr>
            <w:color w:val="0000EE"/>
            <w:u w:val="single"/>
          </w:rPr>
          <w:t>Isaías 10.17</w:t>
        </w:r>
      </w:hyperlink>
      <w:r>
        <w:rPr>
          <w:lang w:val="pt_PT" w:bidi="pt_PT"/>
        </w:rPr>
        <w:t xml:space="preserve">, </w:t>
      </w:r>
      <w:hyperlink r:id="rId578">
        <w:r>
          <w:rPr>
            <w:lang w:val="pt_PT" w:bidi="pt_PT"/>
          </w:rPr>
          <w:rPr>
            <w:color w:val="0000EE"/>
            <w:u w:val="single"/>
          </w:rPr>
          <w:t>55.13</w:t>
        </w:r>
      </w:hyperlink>
      <w:r>
        <w:rPr>
          <w:lang w:val="pt_PT" w:bidi="pt_PT"/>
        </w:rPr>
        <w:t xml:space="preserve">, </w:t>
      </w:r>
      <w:hyperlink r:id="rId579">
        <w:r>
          <w:rPr>
            <w:lang w:val="pt_PT" w:bidi="pt_PT"/>
          </w:rPr>
          <w:rPr>
            <w:color w:val="0000EE"/>
            <w:u w:val="single"/>
          </w:rPr>
          <w:t>Miqueias 7.4</w:t>
        </w:r>
      </w:hyperlink>
      <w:r>
        <w:rPr>
          <w:lang w:val="pt_PT" w:bidi="pt_PT"/>
        </w:rPr>
        <w:t xml:space="preserve"> e </w:t>
      </w:r>
      <w:hyperlink r:id="rId580">
        <w:r>
          <w:rPr>
            <w:lang w:val="pt_PT" w:bidi="pt_PT"/>
          </w:rPr>
          <w:rPr>
            <w:color w:val="0000EE"/>
            <w:u w:val="single"/>
          </w:rPr>
          <w:t>Hebreus 6.8</w:t>
        </w:r>
      </w:hyperlink>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hyperlink r:id="rId581">
        <w:r>
          <w:rPr>
            <w:lang w:val="pt_PT" w:bidi="pt_PT"/>
          </w:rPr>
          <w:rPr>
            <w:color w:val="0000EE"/>
            <w:u w:val="single"/>
          </w:rPr>
          <w:t>Gênesis 3.17–18</w:t>
        </w:r>
      </w:hyperlink>
      <w:r>
        <w:rPr>
          <w:lang w:val="pt_PT" w:bidi="pt_PT"/>
        </w:rPr>
        <w:t xml:space="preserve">, </w:t>
      </w:r>
      <w:hyperlink r:id="rId582">
        <w:r>
          <w:rPr>
            <w:lang w:val="pt_PT" w:bidi="pt_PT"/>
          </w:rPr>
          <w:rPr>
            <w:color w:val="0000EE"/>
            <w:u w:val="single"/>
          </w:rPr>
          <w:t>2 Reis 14.9</w:t>
        </w:r>
      </w:hyperlink>
      <w:r>
        <w:rPr>
          <w:lang w:val="pt_PT" w:bidi="pt_PT"/>
        </w:rPr>
        <w:t xml:space="preserve">, </w:t>
      </w:r>
      <w:hyperlink r:id="rId583">
        <w:r>
          <w:rPr>
            <w:lang w:val="pt_PT" w:bidi="pt_PT"/>
          </w:rPr>
          <w:rPr>
            <w:color w:val="0000EE"/>
            <w:u w:val="single"/>
          </w:rPr>
          <w:t>2 Crônicas 25.18</w:t>
        </w:r>
      </w:hyperlink>
      <w:r>
        <w:rPr>
          <w:lang w:val="pt_PT" w:bidi="pt_PT"/>
        </w:rPr>
        <w:t xml:space="preserve">, </w:t>
      </w:r>
      <w:hyperlink r:id="rId584">
        <w:r>
          <w:rPr>
            <w:lang w:val="pt_PT" w:bidi="pt_PT"/>
          </w:rPr>
          <w:rPr>
            <w:color w:val="0000EE"/>
            <w:u w:val="single"/>
          </w:rPr>
          <w:t>Oseias 10.8</w:t>
        </w:r>
      </w:hyperlink>
      <w:r>
        <w:rPr>
          <w:lang w:val="pt_PT" w:bidi="pt_PT"/>
        </w:rPr>
        <w:t xml:space="preserve"> e </w:t>
      </w:r>
      <w:hyperlink r:id="rId585">
        <w:r>
          <w:rPr>
            <w:lang w:val="pt_PT" w:bidi="pt_PT"/>
          </w:rPr>
          <w:rPr>
            <w:color w:val="0000EE"/>
            <w:u w:val="single"/>
          </w:rPr>
          <w:t>Mateus 7.16</w:t>
        </w:r>
      </w:hyperlink>
      <w:r>
        <w:rPr>
          <w:lang w:val="pt_PT" w:bidi="pt_PT"/>
        </w:rPr>
        <w:t xml:space="preserve">, assim como os espinhos de </w:t>
      </w:r>
      <w:hyperlink r:id="rId586">
        <w:r>
          <w:rPr>
            <w:lang w:val="pt_PT" w:bidi="pt_PT"/>
          </w:rPr>
          <w:rPr>
            <w:color w:val="0000EE"/>
            <w:u w:val="single"/>
          </w:rPr>
          <w:t>Mateus 13.7</w:t>
        </w:r>
      </w:hyperlink>
      <w:r>
        <w:rPr>
          <w:lang w:val="pt_PT" w:bidi="pt_PT"/>
        </w:rPr>
        <w:t xml:space="preserve"> e </w:t>
      </w:r>
      <w:hyperlink r:id="rId580">
        <w:r>
          <w:rPr>
            <w:lang w:val="pt_PT" w:bidi="pt_PT"/>
          </w:rPr>
          <w:rPr>
            <w:color w:val="0000EE"/>
            <w:u w:val="single"/>
          </w:rPr>
          <w:t>Hebreus 6.8</w:t>
        </w:r>
      </w:hyperlink>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hyperlink r:id="rId587">
        <w:r>
          <w:rPr>
            <w:lang w:val="pt_PT" w:bidi="pt_PT"/>
          </w:rPr>
          <w:rPr>
            <w:color w:val="0000EE"/>
            <w:u w:val="single"/>
          </w:rPr>
          <w:t>Ezequiel 2.6</w:t>
        </w:r>
      </w:hyperlink>
      <w:r>
        <w:rPr>
          <w:lang w:val="pt_PT" w:bidi="pt_PT"/>
        </w:rPr>
        <w:t xml:space="preserve"> e o "espinho pontudo" em </w:t>
      </w:r>
      <w:hyperlink r:id="rId588">
        <w:r>
          <w:rPr>
            <w:lang w:val="pt_PT" w:bidi="pt_PT"/>
          </w:rPr>
          <w:rPr>
            <w:color w:val="0000EE"/>
            <w:u w:val="single"/>
          </w:rPr>
          <w:t>Ezequiel 28.24</w:t>
        </w:r>
      </w:hyperlink>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hyperlink r:id="rId589">
        <w:r>
          <w:rPr>
            <w:lang w:val="pt_PT" w:bidi="pt_PT"/>
          </w:rPr>
          <w:rPr>
            <w:color w:val="0000EE"/>
            <w:u w:val="single"/>
          </w:rPr>
          <w:t xml:space="preserve">Jó 31.40 </w:t>
        </w:r>
      </w:hyperlink>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hyperlink r:id="rId590">
        <w:r>
          <w:rPr>
            <w:lang w:val="pt_PT" w:bidi="pt_PT"/>
          </w:rPr>
          <w:rPr>
            <w:color w:val="0000EE"/>
            <w:u w:val="single"/>
          </w:rPr>
          <w:t>Mt 27.29</w:t>
        </w:r>
      </w:hyperlink>
      <w:r>
        <w:rPr>
          <w:lang w:val="pt_PT" w:bidi="pt_PT"/>
        </w:rPr>
        <w:t xml:space="preserve">; </w:t>
      </w:r>
      <w:hyperlink r:id="rId591">
        <w:r>
          <w:rPr>
            <w:lang w:val="pt_PT" w:bidi="pt_PT"/>
          </w:rPr>
          <w:rPr>
            <w:color w:val="0000EE"/>
            <w:u w:val="single"/>
          </w:rPr>
          <w:t>Jo 19.2</w:t>
        </w:r>
      </w:hyperlink>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hyperlink r:id="rId592">
        <w:r>
          <w:rPr>
            <w:lang w:val="pt_PT" w:bidi="pt_PT"/>
          </w:rPr>
          <w:rPr>
            <w:color w:val="0000EE"/>
            <w:u w:val="single"/>
          </w:rPr>
          <w:t>Juízes 8.7</w:t>
        </w:r>
      </w:hyperlink>
      <w:r>
        <w:rPr>
          <w:lang w:val="pt_PT" w:bidi="pt_PT"/>
        </w:rPr>
        <w:t xml:space="preserve">, </w:t>
      </w:r>
      <w:hyperlink r:id="rId593">
        <w:r>
          <w:rPr>
            <w:lang w:val="pt_PT" w:bidi="pt_PT"/>
          </w:rPr>
          <w:rPr>
            <w:color w:val="0000EE"/>
            <w:u w:val="single"/>
          </w:rPr>
          <w:t>Isaías 7.19</w:t>
        </w:r>
      </w:hyperlink>
      <w:r>
        <w:rPr>
          <w:lang w:val="pt_PT" w:bidi="pt_PT"/>
        </w:rPr>
        <w:t xml:space="preserve">, </w:t>
      </w:r>
      <w:hyperlink r:id="rId594">
        <w:r>
          <w:rPr>
            <w:lang w:val="pt_PT" w:bidi="pt_PT"/>
          </w:rPr>
          <w:rPr>
            <w:color w:val="0000EE"/>
            <w:u w:val="single"/>
          </w:rPr>
          <w:t>9.18</w:t>
        </w:r>
      </w:hyperlink>
      <w:r>
        <w:rPr>
          <w:lang w:val="pt_PT" w:bidi="pt_PT"/>
        </w:rPr>
        <w:t xml:space="preserve">, </w:t>
      </w:r>
      <w:hyperlink r:id="rId578">
        <w:r>
          <w:rPr>
            <w:lang w:val="pt_PT" w:bidi="pt_PT"/>
          </w:rPr>
          <w:rPr>
            <w:color w:val="0000EE"/>
            <w:u w:val="single"/>
          </w:rPr>
          <w:t>55.13</w:t>
        </w:r>
      </w:hyperlink>
      <w:r>
        <w:rPr>
          <w:lang w:val="pt_PT" w:bidi="pt_PT"/>
        </w:rPr>
        <w:t xml:space="preserve"> e </w:t>
      </w:r>
      <w:hyperlink r:id="rId585">
        <w:r>
          <w:rPr>
            <w:lang w:val="pt_PT" w:bidi="pt_PT"/>
          </w:rPr>
          <w:rPr>
            <w:color w:val="0000EE"/>
            <w:u w:val="single"/>
          </w:rPr>
          <w:t>Mateus 7.16</w:t>
        </w:r>
      </w:hyperlink>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hyperlink r:id="rId595">
        <w:r>
          <w:rPr>
            <w:lang w:val="pt_PT" w:bidi="pt_PT"/>
          </w:rPr>
          <w:rPr>
            <w:color w:val="0000EE"/>
            <w:u w:val="single"/>
          </w:rPr>
          <w:t>2Rs 25.23</w:t>
        </w:r>
      </w:hyperlink>
      <w:r>
        <w:rPr>
          <w:lang w:val="pt_PT" w:bidi="pt_PT"/>
        </w:rPr>
        <w:t>). Após Jerusalém cair para o exército de Nabucodonosor, seus filhos juntaram-se a Gedalias em Mispa (</w:t>
      </w:r>
      <w:hyperlink r:id="rId596">
        <w:r>
          <w:rPr>
            <w:lang w:val="pt_PT" w:bidi="pt_PT"/>
          </w:rPr>
          <w:rPr>
            <w:color w:val="0000EE"/>
            <w:u w:val="single"/>
          </w:rPr>
          <w:t>Jr 40.8–43.5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w:t>
      </w:r>
      <w:hyperlink r:id="rId597">
        <w:r>
          <w:rPr>
            <w:lang w:val="pt_PT" w:bidi="pt_PT"/>
          </w:rPr>
          <w:rPr>
            <w:color w:val="0000EE"/>
            <w:u w:val="single"/>
          </w:rPr>
          <w:t>1Mc 15.23</w:t>
        </w:r>
      </w:hyperlink>
      <w:r>
        <w:rPr>
          <w:lang w:val="pt_PT" w:bidi="pt_PT"/>
        </w:rPr>
        <w:t xml:space="preserve">). Na carta, Lúcio afirmou que qualquer pessoa que fugisse de Israel para essas regiões deveria ser enviada de volta a Simão. Simão, então, os puniria de acordo com a lei judaica (versículo </w:t>
      </w:r>
      <w:hyperlink r:id="rId59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hyperlink r:id="rId599">
        <w:r>
          <w:rPr>
            <w:lang w:val="pt_PT" w:bidi="pt_PT"/>
          </w:rPr>
          <w:rPr>
            <w:color w:val="0000EE"/>
            <w:u w:val="single"/>
          </w:rPr>
          <w:t>Is 33.9</w:t>
        </w:r>
      </w:hyperlink>
      <w:r>
        <w:rPr>
          <w:lang w:val="pt_PT" w:bidi="pt_PT"/>
        </w:rPr>
        <w:t xml:space="preserve">; </w:t>
      </w:r>
      <w:hyperlink r:id="rId600">
        <w:r>
          <w:rPr>
            <w:lang w:val="pt_PT" w:bidi="pt_PT"/>
          </w:rPr>
          <w:rPr>
            <w:color w:val="0000EE"/>
            <w:u w:val="single"/>
          </w:rPr>
          <w:t>35.2</w:t>
        </w:r>
      </w:hyperlink>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601">
        <w:r>
          <w:rPr>
            <w:lang w:val="pt_PT" w:bidi="pt_PT"/>
          </w:rPr>
          <w:rPr>
            <w:color w:val="0000EE"/>
            <w:u w:val="single"/>
          </w:rPr>
          <w:t>Am 9.3</w:t>
        </w:r>
      </w:hyperlink>
      <w:r>
        <w:rPr>
          <w:lang w:val="pt_PT" w:bidi="pt_PT"/>
        </w:rPr>
        <w:t>).</w:t>
        <w:br/>
      </w:r>
      <w:r>
        <w:rPr>
          <w:lang w:val="pt_PT" w:bidi="pt_PT"/>
        </w:rPr>
        <w:t xml:space="preserve">Hoje, o monte Carmelo ainda é florestado, e grandes áreas foram transformadas em uma reserva natural. Em </w:t>
      </w:r>
      <w:hyperlink r:id="rId602">
        <w:r>
          <w:rPr>
            <w:lang w:val="pt_PT" w:bidi="pt_PT"/>
          </w:rPr>
          <w:rPr>
            <w:color w:val="0000EE"/>
            <w:u w:val="single"/>
          </w:rPr>
          <w:t>Cântico dos Cânticos 7.5</w:t>
        </w:r>
      </w:hyperlink>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hyperlink r:id="rId603">
        <w:r>
          <w:rPr>
            <w:lang w:val="pt_PT" w:bidi="pt_PT"/>
          </w:rPr>
          <w:rPr>
            <w:color w:val="0000EE"/>
            <w:u w:val="single"/>
          </w:rPr>
          <w:t>1Rs 18</w:t>
        </w:r>
      </w:hyperlink>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604">
        <w:r>
          <w:rPr>
            <w:lang w:val="pt_PT" w:bidi="pt_PT"/>
          </w:rPr>
          <w:rPr>
            <w:color w:val="0000EE"/>
            <w:u w:val="single"/>
          </w:rPr>
          <w:t>1Rs 18.30</w:t>
        </w:r>
      </w:hyperlink>
      <w:r>
        <w:rPr>
          <w:lang w:val="pt_PT" w:bidi="pt_PT"/>
        </w:rPr>
        <w:t>).</w:t>
        <w:br/>
      </w:r>
      <w:r>
        <w:rPr>
          <w:lang w:val="pt_PT" w:bidi="pt_PT"/>
        </w:rPr>
        <w:t xml:space="preserve">O local tradicional do evento é Qeren ha-Carmelo. Ele tem 481,7 metros de altura e oferece vista para o Vale de Jizreel. O pequeno riacho Quisom, mencionado em </w:t>
      </w:r>
      <w:hyperlink r:id="rId605">
        <w:r>
          <w:rPr>
            <w:lang w:val="pt_PT" w:bidi="pt_PT"/>
          </w:rPr>
          <w:rPr>
            <w:color w:val="0000EE"/>
            <w:u w:val="single"/>
          </w:rPr>
          <w:t>1Rs 18.40</w:t>
        </w:r>
      </w:hyperlink>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hyperlink r:id="rId202">
        <w:r>
          <w:rPr>
            <w:lang w:val="pt_PT" w:bidi="pt_PT"/>
          </w:rPr>
          <w:rPr>
            <w:color w:val="0000EE"/>
            <w:u w:val="single"/>
          </w:rPr>
          <w:t>Js 15.55</w:t>
        </w:r>
      </w:hyperlink>
      <w:r>
        <w:rPr>
          <w:lang w:val="pt_PT" w:bidi="pt_PT"/>
        </w:rPr>
        <w:t>) identificada com el-Kirmil (Kermel), a 11,3 quilômetros ao sul de Hebrom. O rei Saul ergueu um memorial para sua conquista dos amalequitas lá (</w:t>
      </w:r>
      <w:hyperlink r:id="rId606">
        <w:r>
          <w:rPr>
            <w:lang w:val="pt_PT" w:bidi="pt_PT"/>
          </w:rPr>
          <w:rPr>
            <w:color w:val="0000EE"/>
            <w:u w:val="single"/>
          </w:rPr>
          <w:t>1Sm 15.12</w:t>
        </w:r>
      </w:hyperlink>
      <w:r>
        <w:rPr>
          <w:lang w:val="pt_PT" w:bidi="pt_PT"/>
        </w:rPr>
        <w:t>).</w:t>
        <w:br/>
      </w:r>
      <w:r>
        <w:rPr>
          <w:lang w:val="pt_PT" w:bidi="pt_PT"/>
        </w:rPr>
        <w:t>Carmelo também era a casa de Nabal, um homem rabugento que recusou gentileza a Davi (</w:t>
      </w:r>
      <w:hyperlink r:id="rId607">
        <w:r>
          <w:rPr>
            <w:lang w:val="pt_PT" w:bidi="pt_PT"/>
          </w:rPr>
          <w:rPr>
            <w:color w:val="0000EE"/>
            <w:u w:val="single"/>
          </w:rPr>
          <w:t>1Sm 25.2–14</w:t>
        </w:r>
      </w:hyperlink>
      <w:r>
        <w:rPr>
          <w:lang w:val="pt_PT" w:bidi="pt_PT"/>
        </w:rPr>
        <w:t>). Após a morte de Nabal, sua bela esposa, Abigail, casou-se com Davi. Carmelo é mencionado como a casa de Hezro, um dos 30 heróis de Davi (</w:t>
      </w:r>
      <w:hyperlink r:id="rId608">
        <w:r>
          <w:rPr>
            <w:lang w:val="pt_PT" w:bidi="pt_PT"/>
          </w:rPr>
          <w:rPr>
            <w:color w:val="0000EE"/>
            <w:u w:val="single"/>
          </w:rPr>
          <w:t>2Sm 23.35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hyperlink r:id="rId609">
        <w:r>
          <w:rPr>
            <w:lang w:val="pt_PT" w:bidi="pt_PT"/>
          </w:rPr>
          <w:rPr>
            <w:color w:val="0000EE"/>
            <w:u w:val="single"/>
          </w:rPr>
          <w:t>Gn 46.9</w:t>
        </w:r>
      </w:hyperlink>
      <w:r>
        <w:rPr>
          <w:lang w:val="pt_PT" w:bidi="pt_PT"/>
        </w:rPr>
        <w:t xml:space="preserve">; </w:t>
      </w:r>
      <w:hyperlink r:id="rId610">
        <w:r>
          <w:rPr>
            <w:lang w:val="pt_PT" w:bidi="pt_PT"/>
          </w:rPr>
          <w:rPr>
            <w:color w:val="0000EE"/>
            <w:u w:val="single"/>
          </w:rPr>
          <w:t>Êx 6.14</w:t>
        </w:r>
      </w:hyperlink>
      <w:r>
        <w:rPr>
          <w:lang w:val="pt_PT" w:bidi="pt_PT"/>
        </w:rPr>
        <w:t xml:space="preserve">; </w:t>
      </w:r>
      <w:hyperlink r:id="rId611">
        <w:r>
          <w:rPr>
            <w:lang w:val="pt_PT" w:bidi="pt_PT"/>
          </w:rPr>
          <w:rPr>
            <w:color w:val="0000EE"/>
            <w:u w:val="single"/>
          </w:rPr>
          <w:t>1Cr 5.3</w:t>
        </w:r>
      </w:hyperlink>
      <w:r>
        <w:rPr>
          <w:lang w:val="pt_PT" w:bidi="pt_PT"/>
        </w:rPr>
        <w:t>). Ele fundou a família dos carmitas (</w:t>
      </w:r>
      <w:hyperlink r:id="rId612">
        <w:r>
          <w:rPr>
            <w:lang w:val="pt_PT" w:bidi="pt_PT"/>
          </w:rPr>
          <w:rPr>
            <w:color w:val="0000EE"/>
            <w:u w:val="single"/>
          </w:rPr>
          <w:t>Nm 26.5–7</w:t>
        </w:r>
      </w:hyperlink>
      <w:r>
        <w:rPr>
          <w:lang w:val="pt_PT" w:bidi="pt_PT"/>
        </w:rPr>
        <w:t>).</w:t>
      </w:r>
    </w:p>
    <w:p>
      <w:pPr>
        <w:pStyle w:val="ListNumber"/>
        <w:spacing w:line="240" w:lineRule="auto"/>
        <w:ind w:left="720"/>
      </w:pPr>
      <w:r>
        <w:rPr>
          <w:lang w:val="pt_PT" w:bidi="pt_PT"/>
        </w:rPr>
      </w:r>
      <w:r>
        <w:rPr>
          <w:lang w:val="pt_PT" w:bidi="pt_PT"/>
        </w:rPr>
        <w:t>Pai de Acã e membro da tribo de Judá (</w:t>
      </w:r>
      <w:hyperlink r:id="rId613">
        <w:r>
          <w:rPr>
            <w:lang w:val="pt_PT" w:bidi="pt_PT"/>
          </w:rPr>
          <w:rPr>
            <w:color w:val="0000EE"/>
            <w:u w:val="single"/>
          </w:rPr>
          <w:t>Js 7.1,18</w:t>
        </w:r>
      </w:hyperlink>
      <w:r>
        <w:rPr>
          <w:lang w:val="pt_PT" w:bidi="pt_PT"/>
        </w:rPr>
        <w:t xml:space="preserve">; </w:t>
      </w:r>
      <w:hyperlink r:id="rId614">
        <w:r>
          <w:rPr>
            <w:lang w:val="pt_PT" w:bidi="pt_PT"/>
          </w:rPr>
          <w:rPr>
            <w:color w:val="0000EE"/>
            <w:u w:val="single"/>
          </w:rPr>
          <w:t>1Cr 2.7</w:t>
        </w:r>
      </w:hyperlink>
      <w:r>
        <w:rPr>
          <w:lang w:val="pt_PT" w:bidi="pt_PT"/>
        </w:rPr>
        <w:t xml:space="preserve">; </w:t>
      </w:r>
      <w:hyperlink r:id="rId615">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w:t>
      </w:r>
      <w:hyperlink r:id="rId96">
        <w:r>
          <w:rPr>
            <w:lang w:val="pt_PT" w:bidi="pt_PT"/>
          </w:rPr>
          <w:rPr>
            <w:color w:val="0000EE"/>
            <w:u w:val="single"/>
          </w:rPr>
          <w:t>Jt 6.14–15</w:t>
        </w:r>
      </w:hyperlink>
      <w:r>
        <w:rPr>
          <w:lang w:val="pt_PT" w:bidi="pt_PT"/>
        </w:rPr>
        <w:t xml:space="preserve">; </w:t>
      </w:r>
      <w:hyperlink r:id="rId97">
        <w:r>
          <w:rPr>
            <w:lang w:val="pt_PT" w:bidi="pt_PT"/>
          </w:rPr>
          <w:rPr>
            <w:color w:val="0000EE"/>
            <w:u w:val="single"/>
          </w:rPr>
          <w:t>10.6</w:t>
        </w:r>
      </w:hyperlink>
      <w:r>
        <w:rPr>
          <w:lang w:val="pt_PT" w:bidi="pt_PT"/>
        </w:rPr>
        <w:t>).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w:t>
      </w:r>
      <w:hyperlink r:id="rId98">
        <w:r>
          <w:rPr>
            <w:lang w:val="pt_PT" w:bidi="pt_PT"/>
          </w:rPr>
          <w:rPr>
            <w:color w:val="0000EE"/>
            <w:u w:val="single"/>
          </w:rPr>
          <w:t>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hyperlink r:id="rId616">
        <w:r>
          <w:rPr>
            <w:lang w:val="pt_PT" w:bidi="pt_PT"/>
          </w:rPr>
          <w:rPr>
            <w:color w:val="0000EE"/>
            <w:u w:val="single"/>
          </w:rPr>
          <w:t>Nm 26.6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617">
        <w:r>
          <w:rPr>
            <w:lang w:val="pt_PT" w:bidi="pt_PT"/>
          </w:rPr>
          <w:rPr>
            <w:color w:val="0000EE"/>
            <w:u w:val="single"/>
          </w:rPr>
          <w:t>Am 6.13</w:t>
        </w:r>
      </w:hyperlink>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w:t>
      </w:r>
      <w:hyperlink r:id="rId618">
        <w:r>
          <w:rPr>
            <w:lang w:val="pt_PT" w:bidi="pt_PT"/>
          </w:rPr>
          <w:rPr>
            <w:color w:val="0000EE"/>
            <w:u w:val="single"/>
          </w:rPr>
          <w:t>1Mc 5.26,43–44</w:t>
        </w:r>
      </w:hyperlink>
      <w:r>
        <w:rPr>
          <w:lang w:val="pt_PT" w:bidi="pt_PT"/>
        </w:rPr>
        <w:t>).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w:t>
      </w:r>
      <w:hyperlink r:id="rId618">
        <w:r>
          <w:rPr>
            <w:lang w:val="pt_PT" w:bidi="pt_PT"/>
          </w:rPr>
          <w:rPr>
            <w:color w:val="0000EE"/>
            <w:u w:val="single"/>
          </w:rPr>
          <w:t>1Mc 5.26,43–44</w:t>
        </w:r>
      </w:hyperlink>
      <w:r>
        <w:rPr>
          <w:lang w:val="pt_PT" w:bidi="pt_PT"/>
        </w:rPr>
        <w:t xml:space="preserve">; </w:t>
      </w:r>
      <w:hyperlink r:id="rId619">
        <w:r>
          <w:rPr>
            <w:lang w:val="pt_PT" w:bidi="pt_PT"/>
          </w:rPr>
          <w:rPr>
            <w:color w:val="0000EE"/>
            <w:u w:val="single"/>
          </w:rPr>
          <w:t>2Mc 12.21–23,26</w:t>
        </w:r>
      </w:hyperlink>
      <w:r>
        <w:rPr>
          <w:lang w:val="pt_PT" w:bidi="pt_PT"/>
        </w:rPr>
        <w:t>).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hyperlink r:id="rId620">
        <w:r>
          <w:rPr>
            <w:lang w:val="pt_PT" w:bidi="pt_PT"/>
          </w:rPr>
          <w:rPr>
            <w:color w:val="0000EE"/>
            <w:u w:val="single"/>
          </w:rPr>
          <w:t>Gn 40.19</w:t>
        </w:r>
      </w:hyperlink>
      <w:r>
        <w:rPr>
          <w:lang w:val="pt_PT" w:bidi="pt_PT"/>
        </w:rPr>
        <w:t>) ou de animais (</w:t>
      </w:r>
      <w:hyperlink r:id="rId621">
        <w:r>
          <w:rPr>
            <w:lang w:val="pt_PT" w:bidi="pt_PT"/>
          </w:rPr>
          <w:rPr>
            <w:color w:val="0000EE"/>
            <w:u w:val="single"/>
          </w:rPr>
          <w:t>Lv 6.27</w:t>
        </w:r>
      </w:hyperlink>
      <w:r>
        <w:rPr>
          <w:lang w:val="pt_PT" w:bidi="pt_PT"/>
        </w:rPr>
        <w:t>). No entanto, "carne" é usada no AT com uma variedade de significados. Às vezes, é usada como equivalente para o corpo inteiro (</w:t>
      </w:r>
      <w:hyperlink r:id="rId622">
        <w:r>
          <w:rPr>
            <w:lang w:val="pt_PT" w:bidi="pt_PT"/>
          </w:rPr>
          <w:rPr>
            <w:color w:val="0000EE"/>
            <w:u w:val="single"/>
          </w:rPr>
          <w:t>Pv 14.30</w:t>
        </w:r>
      </w:hyperlink>
      <w:r>
        <w:rPr>
          <w:lang w:val="pt_PT" w:bidi="pt_PT"/>
        </w:rPr>
        <w:t xml:space="preserve">), e o significado é estendido para designar a pessoa inteira ("minha carne também descansará em esperança", </w:t>
      </w:r>
      <w:hyperlink r:id="rId623">
        <w:r>
          <w:rPr>
            <w:lang w:val="pt_PT" w:bidi="pt_PT"/>
          </w:rPr>
          <w:rPr>
            <w:color w:val="0000EE"/>
            <w:u w:val="single"/>
          </w:rPr>
          <w:t>Sl 16.9</w:t>
        </w:r>
      </w:hyperlink>
      <w:r>
        <w:rPr>
          <w:lang w:val="pt_PT" w:bidi="pt_PT"/>
        </w:rPr>
        <w:t>, ARC). Esta ideia leva à união de duas pessoas diferentes, homem e mulher como "uma só carne" (</w:t>
      </w:r>
      <w:hyperlink r:id="rId624">
        <w:r>
          <w:rPr>
            <w:lang w:val="pt_PT" w:bidi="pt_PT"/>
          </w:rPr>
          <w:rPr>
            <w:color w:val="0000EE"/>
            <w:u w:val="single"/>
          </w:rPr>
          <w:t>Gn 2.24</w:t>
        </w:r>
      </w:hyperlink>
      <w:r>
        <w:rPr>
          <w:lang w:val="pt_PT" w:bidi="pt_PT"/>
        </w:rPr>
        <w:t>), e um homem pode dizer de seus parentes, "Eu sou osso e carne de vocês" (</w:t>
      </w:r>
      <w:hyperlink r:id="rId625">
        <w:r>
          <w:rPr>
            <w:lang w:val="pt_PT" w:bidi="pt_PT"/>
          </w:rPr>
          <w:rPr>
            <w:color w:val="0000EE"/>
            <w:u w:val="single"/>
          </w:rPr>
          <w:t>Jz 9.2</w:t>
        </w:r>
      </w:hyperlink>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hyperlink r:id="rId626">
        <w:r>
          <w:rPr>
            <w:lang w:val="pt_PT" w:bidi="pt_PT"/>
          </w:rPr>
          <w:rPr>
            <w:color w:val="0000EE"/>
            <w:u w:val="single"/>
          </w:rPr>
          <w:t>Gn 6.3</w:t>
        </w:r>
      </w:hyperlink>
      <w:r>
        <w:rPr>
          <w:lang w:val="pt_PT" w:bidi="pt_PT"/>
        </w:rPr>
        <w:t xml:space="preserve">, ARC). Em </w:t>
      </w:r>
      <w:hyperlink r:id="rId627">
        <w:r>
          <w:rPr>
            <w:lang w:val="pt_PT" w:bidi="pt_PT"/>
          </w:rPr>
          <w:rPr>
            <w:color w:val="0000EE"/>
            <w:u w:val="single"/>
          </w:rPr>
          <w:t>Salmo 78.39</w:t>
        </w:r>
      </w:hyperlink>
      <w:r>
        <w:rPr>
          <w:lang w:val="pt_PT" w:bidi="pt_PT"/>
        </w:rPr>
        <w:t xml:space="preserve">, Deus atribui o pecado ao fato de que os homens são apenas carne. Em </w:t>
      </w:r>
      <w:hyperlink r:id="rId628">
        <w:r>
          <w:rPr>
            <w:lang w:val="pt_PT" w:bidi="pt_PT"/>
          </w:rPr>
          <w:rPr>
            <w:color w:val="0000EE"/>
            <w:u w:val="single"/>
          </w:rPr>
          <w:t>2 Crônicas 32.8</w:t>
        </w:r>
      </w:hyperlink>
      <w:r>
        <w:rPr>
          <w:lang w:val="pt_PT" w:bidi="pt_PT"/>
        </w:rPr>
        <w:t>, o braço de carne do rei da Assíria (ou seja, sua fraqueza) é contrastado com o Deus todo-poderoso. Aquele que confia em Deus não precisa temer o que a “carne” pode fazer (</w:t>
      </w:r>
      <w:hyperlink r:id="rId629">
        <w:r>
          <w:rPr>
            <w:lang w:val="pt_PT" w:bidi="pt_PT"/>
          </w:rPr>
          <w:rPr>
            <w:color w:val="0000EE"/>
            <w:u w:val="single"/>
          </w:rPr>
          <w:t>Sl 56.4</w:t>
        </w:r>
      </w:hyperlink>
      <w:r>
        <w:rPr>
          <w:lang w:val="pt_PT" w:bidi="pt_PT"/>
        </w:rPr>
        <w:t>), mas aquele que confia na carne humana em vez de em Deus está sob uma maldição (</w:t>
      </w:r>
      <w:hyperlink r:id="rId630">
        <w:r>
          <w:rPr>
            <w:lang w:val="pt_PT" w:bidi="pt_PT"/>
          </w:rPr>
          <w:rPr>
            <w:color w:val="0000EE"/>
            <w:u w:val="single"/>
          </w:rPr>
          <w:t>Jr 17.5</w:t>
        </w:r>
      </w:hyperlink>
      <w:r>
        <w:rPr>
          <w:lang w:val="pt_PT" w:bidi="pt_PT"/>
        </w:rPr>
        <w:t xml:space="preserve">). Em </w:t>
      </w:r>
      <w:hyperlink r:id="rId631">
        <w:r>
          <w:rPr>
            <w:lang w:val="pt_PT" w:bidi="pt_PT"/>
          </w:rPr>
          <w:rPr>
            <w:color w:val="0000EE"/>
            <w:u w:val="single"/>
          </w:rPr>
          <w:t>Isaías 31.3</w:t>
        </w:r>
      </w:hyperlink>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hyperlink r:id="rId632">
        <w:r>
          <w:rPr>
            <w:lang w:val="pt_PT" w:bidi="pt_PT"/>
          </w:rPr>
          <w:rPr>
            <w:color w:val="0000EE"/>
            <w:u w:val="single"/>
          </w:rPr>
          <w:t>Gn 2.7</w:t>
        </w:r>
      </w:hyperlink>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hyperlink r:id="rId633">
        <w:r>
          <w:rPr>
            <w:lang w:val="pt_PT" w:bidi="pt_PT"/>
          </w:rPr>
          <w:rPr>
            <w:color w:val="0000EE"/>
            <w:u w:val="single"/>
          </w:rPr>
          <w:t>1Co 15.39</w:t>
        </w:r>
      </w:hyperlink>
      <w:r>
        <w:rPr>
          <w:lang w:val="pt_PT" w:bidi="pt_PT"/>
        </w:rPr>
        <w:t>). Dor e sofrimento podem ser experimentados na carne (</w:t>
      </w:r>
      <w:hyperlink r:id="rId634">
        <w:r>
          <w:rPr>
            <w:lang w:val="pt_PT" w:bidi="pt_PT"/>
          </w:rPr>
          <w:rPr>
            <w:color w:val="0000EE"/>
            <w:u w:val="single"/>
          </w:rPr>
          <w:t>2Co 12.7</w:t>
        </w:r>
      </w:hyperlink>
      <w:r>
        <w:rPr>
          <w:lang w:val="pt_PT" w:bidi="pt_PT"/>
        </w:rPr>
        <w:t>). A circuncisão é feita na carne (</w:t>
      </w:r>
      <w:hyperlink r:id="rId635">
        <w:r>
          <w:rPr>
            <w:lang w:val="pt_PT" w:bidi="pt_PT"/>
          </w:rPr>
          <w:rPr>
            <w:color w:val="0000EE"/>
            <w:u w:val="single"/>
          </w:rPr>
          <w:t>Rm 2.28</w:t>
        </w:r>
      </w:hyperlink>
      <w:r>
        <w:rPr>
          <w:lang w:val="pt_PT" w:bidi="pt_PT"/>
        </w:rPr>
        <w:t>). Embora “carne” em tais referências não seja pecaminosa, é corruptível e não pode herdar o reino de Deus (</w:t>
      </w:r>
      <w:hyperlink r:id="rId636">
        <w:r>
          <w:rPr>
            <w:lang w:val="pt_PT" w:bidi="pt_PT"/>
          </w:rPr>
          <w:rPr>
            <w:color w:val="0000EE"/>
            <w:u w:val="single"/>
          </w:rPr>
          <w:t>1Co 15.50</w:t>
        </w:r>
      </w:hyperlink>
      <w:r>
        <w:rPr>
          <w:lang w:val="pt_PT" w:bidi="pt_PT"/>
        </w:rPr>
        <w:t>). O corpo de Jesus também era um corpo de carne (</w:t>
      </w:r>
      <w:hyperlink r:id="rId637">
        <w:r>
          <w:rPr>
            <w:lang w:val="pt_PT" w:bidi="pt_PT"/>
          </w:rPr>
          <w:rPr>
            <w:color w:val="0000EE"/>
            <w:u w:val="single"/>
          </w:rPr>
          <w:t>Cl 1.22</w:t>
        </w:r>
      </w:hyperlink>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hyperlink r:id="rId638">
        <w:r>
          <w:rPr>
            <w:lang w:val="pt_PT" w:bidi="pt_PT"/>
          </w:rPr>
          <w:rPr>
            <w:color w:val="0000EE"/>
            <w:u w:val="single"/>
          </w:rPr>
          <w:t>1Co 5.3</w:t>
        </w:r>
      </w:hyperlink>
      <w:r>
        <w:rPr>
          <w:lang w:val="pt_PT" w:bidi="pt_PT"/>
        </w:rPr>
        <w:t>) quanto na carne (</w:t>
      </w:r>
      <w:hyperlink r:id="rId639">
        <w:r>
          <w:rPr>
            <w:lang w:val="pt_PT" w:bidi="pt_PT"/>
          </w:rPr>
          <w:rPr>
            <w:color w:val="0000EE"/>
            <w:u w:val="single"/>
          </w:rPr>
          <w:t>Cl 2.5</w:t>
        </w:r>
      </w:hyperlink>
      <w:r>
        <w:rPr>
          <w:lang w:val="pt_PT" w:bidi="pt_PT"/>
        </w:rPr>
        <w:t>). Paulo pode dizer que a vida de Jesus pode ser manifestada em nosso corpo ou em nossa carne mortal (</w:t>
      </w:r>
      <w:hyperlink r:id="rId640">
        <w:r>
          <w:rPr>
            <w:lang w:val="pt_PT" w:bidi="pt_PT"/>
          </w:rPr>
          <w:rPr>
            <w:color w:val="0000EE"/>
            <w:u w:val="single"/>
          </w:rPr>
          <w:t>2Co 4.10–11</w:t>
        </w:r>
      </w:hyperlink>
      <w:r>
        <w:rPr>
          <w:lang w:val="pt_PT" w:bidi="pt_PT"/>
        </w:rPr>
        <w:t>). "Ou não sabeis que o que se ajunta com a meretriz faz-se um corpo com ela? Porque serão, disse, dois numa só carne" (</w:t>
      </w:r>
      <w:hyperlink r:id="rId641">
        <w:r>
          <w:rPr>
            <w:lang w:val="pt_PT" w:bidi="pt_PT"/>
          </w:rPr>
          <w:rPr>
            <w:color w:val="0000EE"/>
            <w:u w:val="single"/>
          </w:rPr>
          <w:t>1Co 6.16</w:t>
        </w:r>
      </w:hyperlink>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42">
        <w:r>
          <w:rPr>
            <w:lang w:val="pt_PT" w:bidi="pt_PT"/>
          </w:rPr>
          <w:rPr>
            <w:color w:val="0000EE"/>
            <w:u w:val="single"/>
          </w:rPr>
          <w:t>Rm 9.3</w:t>
        </w:r>
      </w:hyperlink>
      <w:r>
        <w:rPr>
          <w:lang w:val="pt_PT" w:bidi="pt_PT"/>
        </w:rPr>
        <w:t>), e até usa "minha carne" (</w:t>
      </w:r>
      <w:hyperlink r:id="rId643">
        <w:r>
          <w:rPr>
            <w:lang w:val="pt_PT" w:bidi="pt_PT"/>
          </w:rPr>
          <w:rPr>
            <w:color w:val="0000EE"/>
            <w:u w:val="single"/>
          </w:rPr>
          <w:t>11.14</w:t>
        </w:r>
      </w:hyperlink>
      <w:r>
        <w:rPr>
          <w:lang w:val="pt_PT" w:bidi="pt_PT"/>
        </w:rPr>
        <w:t>) como sinônimo para esses parentes. Os "filhos da carne" (</w:t>
      </w:r>
      <w:hyperlink r:id="rId644">
        <w:r>
          <w:rPr>
            <w:lang w:val="pt_PT" w:bidi="pt_PT"/>
          </w:rPr>
          <w:rPr>
            <w:color w:val="0000EE"/>
            <w:u w:val="single"/>
          </w:rPr>
          <w:t>9.8</w:t>
        </w:r>
      </w:hyperlink>
      <w:r>
        <w:rPr>
          <w:lang w:val="pt_PT" w:bidi="pt_PT"/>
        </w:rPr>
        <w:t>) são aqueles nascidos por geração natural em contraste com aqueles nascidos como resultado de intervenção divina. Cristo era descendente de Davi segundo a carne (</w:t>
      </w:r>
      <w:hyperlink r:id="rId645">
        <w:r>
          <w:rPr>
            <w:lang w:val="pt_PT" w:bidi="pt_PT"/>
          </w:rPr>
          <w:rPr>
            <w:color w:val="0000EE"/>
            <w:u w:val="single"/>
          </w:rPr>
          <w:t>1.3</w:t>
        </w:r>
      </w:hyperlink>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hyperlink r:id="rId646">
        <w:r>
          <w:rPr>
            <w:lang w:val="pt_PT" w:bidi="pt_PT"/>
          </w:rPr>
          <w:rPr>
            <w:color w:val="0000EE"/>
            <w:u w:val="single"/>
          </w:rPr>
          <w:t>Gl 2.20</w:t>
        </w:r>
      </w:hyperlink>
      <w:r>
        <w:rPr>
          <w:lang w:val="pt_PT" w:bidi="pt_PT"/>
        </w:rPr>
        <w:t>). Referindo-se ao ministério terreno de Jesus, Paulo diz que ele aboliu "na carne" a inimizade entre judeu e gentio (</w:t>
      </w:r>
      <w:hyperlink r:id="rId647">
        <w:r>
          <w:rPr>
            <w:lang w:val="pt_PT" w:bidi="pt_PT"/>
          </w:rPr>
          <w:rPr>
            <w:color w:val="0000EE"/>
            <w:u w:val="single"/>
          </w:rPr>
          <w:t>Ef 2.15</w:t>
        </w:r>
      </w:hyperlink>
      <w:r>
        <w:rPr>
          <w:lang w:val="pt_PT" w:bidi="pt_PT"/>
        </w:rPr>
        <w:t>). Pedro tem o mesmo significado quando fala de Jesus tendo sido morto "na carne" (</w:t>
      </w:r>
      <w:hyperlink r:id="rId648">
        <w:r>
          <w:rPr>
            <w:lang w:val="pt_PT" w:bidi="pt_PT"/>
          </w:rPr>
          <w:rPr>
            <w:color w:val="0000EE"/>
            <w:u w:val="single"/>
          </w:rPr>
          <w:t>1Pe 3.18</w:t>
        </w:r>
      </w:hyperlink>
      <w:r>
        <w:rPr>
          <w:lang w:val="pt_PT" w:bidi="pt_PT"/>
        </w:rPr>
        <w:t>). Assim também João: "Jesus Cristo veio em carne" (</w:t>
      </w:r>
      <w:hyperlink r:id="rId649">
        <w:r>
          <w:rPr>
            <w:lang w:val="pt_PT" w:bidi="pt_PT"/>
          </w:rPr>
          <w:rPr>
            <w:color w:val="0000EE"/>
            <w:u w:val="single"/>
          </w:rPr>
          <w:t>1Jo 4.2</w:t>
        </w:r>
      </w:hyperlink>
      <w:r>
        <w:rPr>
          <w:lang w:val="pt_PT" w:bidi="pt_PT"/>
        </w:rPr>
        <w:t>). Este uso é refletido mais notavelmente na declaração joanina "O Verbo se fez carne e habitou entre nós" (</w:t>
      </w:r>
      <w:hyperlink r:id="rId650">
        <w:r>
          <w:rPr>
            <w:lang w:val="pt_PT" w:bidi="pt_PT"/>
          </w:rPr>
          <w:rPr>
            <w:color w:val="0000EE"/>
            <w:u w:val="single"/>
          </w:rPr>
          <w:t>Jo 1.14</w:t>
        </w:r>
      </w:hyperlink>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hyperlink r:id="rId651">
        <w:r>
          <w:rPr>
            <w:lang w:val="pt_PT" w:bidi="pt_PT"/>
          </w:rPr>
          <w:rPr>
            <w:color w:val="0000EE"/>
            <w:u w:val="single"/>
          </w:rPr>
          <w:t>Fp 3.3</w:t>
        </w:r>
      </w:hyperlink>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52">
        <w:r>
          <w:rPr>
            <w:lang w:val="pt_PT" w:bidi="pt_PT"/>
          </w:rPr>
          <w:rPr>
            <w:color w:val="0000EE"/>
            <w:u w:val="single"/>
          </w:rPr>
          <w:t>2Co 11.18</w:t>
        </w:r>
      </w:hyperlink>
      <w:r>
        <w:rPr>
          <w:lang w:val="pt_PT" w:bidi="pt_PT"/>
        </w:rPr>
        <w:t>, ARC) é traduzida como “se gabam por motivos apenas humanos” na NTLH. Uma boa aparência “na carne” é praticamente sinônimo de proeminência mundana (</w:t>
      </w:r>
      <w:hyperlink r:id="rId653">
        <w:r>
          <w:rPr>
            <w:lang w:val="pt_PT" w:bidi="pt_PT"/>
          </w:rPr>
          <w:rPr>
            <w:color w:val="0000EE"/>
            <w:u w:val="single"/>
          </w:rPr>
          <w:t>Gl 6.11–14</w:t>
        </w:r>
      </w:hyperlink>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hyperlink r:id="rId654">
        <w:r>
          <w:rPr>
            <w:lang w:val="pt_PT" w:bidi="pt_PT"/>
          </w:rPr>
          <w:rPr>
            <w:color w:val="0000EE"/>
            <w:u w:val="single"/>
          </w:rPr>
          <w:t>Ef 6.5</w:t>
        </w:r>
      </w:hyperlink>
      <w:r>
        <w:rPr>
          <w:lang w:val="pt_PT" w:bidi="pt_PT"/>
        </w:rPr>
        <w:t xml:space="preserve">; </w:t>
      </w:r>
      <w:hyperlink r:id="rId655">
        <w:r>
          <w:rPr>
            <w:lang w:val="pt_PT" w:bidi="pt_PT"/>
          </w:rPr>
          <w:rPr>
            <w:color w:val="0000EE"/>
            <w:u w:val="single"/>
          </w:rPr>
          <w:t>Cl 3.22</w:t>
        </w:r>
      </w:hyperlink>
      <w:r>
        <w:rPr>
          <w:lang w:val="pt_PT" w:bidi="pt_PT"/>
        </w:rPr>
        <w:t xml:space="preserve">; </w:t>
      </w:r>
      <w:hyperlink r:id="rId656">
        <w:r>
          <w:rPr>
            <w:lang w:val="pt_PT" w:bidi="pt_PT"/>
          </w:rPr>
          <w:rPr>
            <w:color w:val="0000EE"/>
            <w:u w:val="single"/>
          </w:rPr>
          <w:t>Fm 1.16</w:t>
        </w:r>
      </w:hyperlink>
      <w:r>
        <w:rPr>
          <w:lang w:val="pt_PT" w:bidi="pt_PT"/>
        </w:rPr>
        <w:t>). “Na carne” também descreve o âmbito das relações conjugais, que envolve certos problemas complexos (</w:t>
      </w:r>
      <w:hyperlink r:id="rId657">
        <w:r>
          <w:rPr>
            <w:lang w:val="pt_PT" w:bidi="pt_PT"/>
          </w:rPr>
          <w:rPr>
            <w:color w:val="0000EE"/>
            <w:u w:val="single"/>
          </w:rPr>
          <w:t>1Co 7.28</w:t>
        </w:r>
      </w:hyperlink>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hyperlink r:id="rId658">
        <w:r>
          <w:rPr>
            <w:lang w:val="pt_PT" w:bidi="pt_PT"/>
          </w:rPr>
          <w:rPr>
            <w:color w:val="0000EE"/>
            <w:u w:val="single"/>
          </w:rPr>
          <w:t>2Co 5.16</w:t>
        </w:r>
      </w:hyperlink>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hyperlink r:id="rId636">
        <w:r>
          <w:rPr>
            <w:lang w:val="pt_PT" w:bidi="pt_PT"/>
          </w:rPr>
          <w:rPr>
            <w:color w:val="0000EE"/>
            <w:u w:val="single"/>
          </w:rPr>
          <w:t>1Co 15.50</w:t>
        </w:r>
      </w:hyperlink>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59">
        <w:r>
          <w:rPr>
            <w:lang w:val="pt_PT" w:bidi="pt_PT"/>
          </w:rPr>
          <w:rPr>
            <w:color w:val="0000EE"/>
            <w:u w:val="single"/>
          </w:rPr>
          <w:t>1Co 15.53</w:t>
        </w:r>
      </w:hyperlink>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hyperlink r:id="rId660">
        <w:r>
          <w:rPr>
            <w:lang w:val="pt_PT" w:bidi="pt_PT"/>
          </w:rPr>
          <w:rPr>
            <w:color w:val="0000EE"/>
            <w:u w:val="single"/>
          </w:rPr>
          <w:t>Mt 16.17</w:t>
        </w:r>
      </w:hyperlink>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61">
        <w:r>
          <w:rPr>
            <w:lang w:val="pt_PT" w:bidi="pt_PT"/>
          </w:rPr>
          <w:rPr>
            <w:color w:val="0000EE"/>
            <w:u w:val="single"/>
          </w:rPr>
          <w:t>Romanos 8</w:t>
        </w:r>
      </w:hyperlink>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hyperlink r:id="rId662">
        <w:r>
          <w:rPr>
            <w:lang w:val="pt_PT" w:bidi="pt_PT"/>
          </w:rPr>
          <w:rPr>
            <w:color w:val="0000EE"/>
            <w:u w:val="single"/>
          </w:rPr>
          <w:t>Romanos 7–8</w:t>
        </w:r>
      </w:hyperlink>
      <w:r>
        <w:rPr>
          <w:lang w:val="pt_PT" w:bidi="pt_PT"/>
        </w:rPr>
        <w:t>, Paulo deixa claro que a pessoa não regenerada não pode agradar a Deus amando e servindo-o como Deus requer. Assim, a Lei foi incapaz de tornar a humanidade verdadeiramente justa, porque a carne é fraca (</w:t>
      </w:r>
      <w:hyperlink r:id="rId663">
        <w:r>
          <w:rPr>
            <w:lang w:val="pt_PT" w:bidi="pt_PT"/>
          </w:rPr>
          <w:rPr>
            <w:color w:val="0000EE"/>
            <w:u w:val="single"/>
          </w:rPr>
          <w:t>8.2</w:t>
        </w:r>
      </w:hyperlink>
      <w:r>
        <w:rPr>
          <w:lang w:val="pt_PT" w:bidi="pt_PT"/>
        </w:rPr>
        <w:t>). Viver segundo a carne é morte; viver segundo o Espírito é vida (</w:t>
      </w:r>
      <w:hyperlink r:id="rId664">
        <w:r>
          <w:rPr>
            <w:lang w:val="pt_PT" w:bidi="pt_PT"/>
          </w:rPr>
          <w:rPr>
            <w:color w:val="0000EE"/>
            <w:u w:val="single"/>
          </w:rPr>
          <w:t>8.6</w:t>
        </w:r>
      </w:hyperlink>
      <w:r>
        <w:rPr>
          <w:lang w:val="pt_PT" w:bidi="pt_PT"/>
        </w:rPr>
        <w:t>). Em outro lugar, Paulo diz: “Pois eu sei que aquilo que é bom não vive em mim, isto é, na minha natureza humana” (literalmente: "na minha carne") (</w:t>
      </w:r>
      <w:hyperlink r:id="rId665">
        <w:r>
          <w:rPr>
            <w:lang w:val="pt_PT" w:bidi="pt_PT"/>
          </w:rPr>
          <w:rPr>
            <w:color w:val="0000EE"/>
            <w:u w:val="single"/>
          </w:rPr>
          <w:t>7.18</w:t>
        </w:r>
      </w:hyperlink>
      <w:r>
        <w:rPr>
          <w:lang w:val="pt_PT" w:bidi="pt_PT"/>
        </w:rPr>
        <w:t>). Carne aqui não pode ser a carne física, pois o corpo de carne é o templo do Espírito (</w:t>
      </w:r>
      <w:hyperlink r:id="rId666">
        <w:r>
          <w:rPr>
            <w:lang w:val="pt_PT" w:bidi="pt_PT"/>
          </w:rPr>
          <w:rPr>
            <w:color w:val="0000EE"/>
            <w:u w:val="single"/>
          </w:rPr>
          <w:t>1Co 6.19</w:t>
        </w:r>
      </w:hyperlink>
      <w:r>
        <w:rPr>
          <w:lang w:val="pt_PT" w:bidi="pt_PT"/>
        </w:rPr>
        <w:t>) e um membro de Cristo (</w:t>
      </w:r>
      <w:hyperlink r:id="rId667">
        <w:r>
          <w:rPr>
            <w:lang w:val="pt_PT" w:bidi="pt_PT"/>
          </w:rPr>
          <w:rPr>
            <w:color w:val="0000EE"/>
            <w:u w:val="single"/>
          </w:rPr>
          <w:t>6.15</w:t>
        </w:r>
      </w:hyperlink>
      <w:r>
        <w:rPr>
          <w:lang w:val="pt_PT" w:bidi="pt_PT"/>
        </w:rPr>
        <w:t>) e deve ser o meio de glorificar a Deus (</w:t>
      </w:r>
      <w:hyperlink r:id="rId668">
        <w:r>
          <w:rPr>
            <w:lang w:val="pt_PT" w:bidi="pt_PT"/>
          </w:rPr>
          <w:rPr>
            <w:color w:val="0000EE"/>
            <w:u w:val="single"/>
          </w:rPr>
          <w:t>6.20</w:t>
        </w:r>
      </w:hyperlink>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69">
        <w:r>
          <w:rPr>
            <w:lang w:val="pt_PT" w:bidi="pt_PT"/>
          </w:rPr>
          <w:rPr>
            <w:color w:val="0000EE"/>
            <w:u w:val="single"/>
          </w:rPr>
          <w:t>Gl 5.17</w:t>
        </w:r>
      </w:hyperlink>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hyperlink r:id="rId670">
        <w:r>
          <w:rPr>
            <w:lang w:val="pt_PT" w:bidi="pt_PT"/>
          </w:rPr>
          <w:rPr>
            <w:color w:val="0000EE"/>
            <w:u w:val="single"/>
          </w:rPr>
          <w:t>1 Coríntios 2.14–3.3</w:t>
        </w:r>
      </w:hyperlink>
      <w:r>
        <w:rPr>
          <w:lang w:val="pt_PT" w:bidi="pt_PT"/>
        </w:rPr>
        <w:t>, onde Paulo descreve três classes de pessoas: o “homem natural” (</w:t>
      </w:r>
      <w:hyperlink r:id="rId671">
        <w:r>
          <w:rPr>
            <w:lang w:val="pt_PT" w:bidi="pt_PT"/>
          </w:rPr>
          <w:rPr>
            <w:color w:val="0000EE"/>
            <w:u w:val="single"/>
          </w:rPr>
          <w:t>2.14</w:t>
        </w:r>
      </w:hyperlink>
      <w:r>
        <w:rPr>
          <w:lang w:val="pt_PT" w:bidi="pt_PT"/>
        </w:rPr>
        <w:t>, ARC); o “carnal”, ou seja, o homem carnal (</w:t>
      </w:r>
      <w:hyperlink r:id="rId672">
        <w:r>
          <w:rPr>
            <w:lang w:val="pt_PT" w:bidi="pt_PT"/>
          </w:rPr>
          <w:rPr>
            <w:color w:val="0000EE"/>
            <w:u w:val="single"/>
          </w:rPr>
          <w:t>3.1,3</w:t>
        </w:r>
      </w:hyperlink>
      <w:r>
        <w:rPr>
          <w:lang w:val="pt_PT" w:bidi="pt_PT"/>
        </w:rPr>
        <w:t>, ARC); e o “homem espiritual” (</w:t>
      </w:r>
      <w:hyperlink r:id="rId673">
        <w:r>
          <w:rPr>
            <w:lang w:val="pt_PT" w:bidi="pt_PT"/>
          </w:rPr>
          <w:rPr>
            <w:color w:val="0000EE"/>
            <w:u w:val="single"/>
          </w:rPr>
          <w:t>3.1</w:t>
        </w:r>
      </w:hyperlink>
      <w:r>
        <w:rPr>
          <w:lang w:val="pt_PT" w:bidi="pt_PT"/>
        </w:rPr>
        <w:t>, ARC). O “homem natural” é não regenerado. Aqueles que estão “na carne” (</w:t>
      </w:r>
      <w:hyperlink r:id="rId674">
        <w:r>
          <w:rPr>
            <w:lang w:val="pt_PT" w:bidi="pt_PT"/>
          </w:rPr>
          <w:rPr>
            <w:color w:val="0000EE"/>
            <w:u w:val="single"/>
          </w:rPr>
          <w:t>Rm 8.9</w:t>
        </w:r>
      </w:hyperlink>
      <w:r>
        <w:rPr>
          <w:lang w:val="pt_PT" w:bidi="pt_PT"/>
        </w:rPr>
        <w:t>) dedicaram toda a sua vida ao nível humano e, portanto, são incapazes de conhecer as coisas de Deus. “Homem espiritual” refere-se àqueles cuja vida é governada pelo Espírito de Deus, de modo que os frutos do Espírito (</w:t>
      </w:r>
      <w:hyperlink r:id="rId675">
        <w:r>
          <w:rPr>
            <w:lang w:val="pt_PT" w:bidi="pt_PT"/>
          </w:rPr>
          <w:rPr>
            <w:color w:val="0000EE"/>
            <w:u w:val="single"/>
          </w:rPr>
          <w:t>Gl 5.22–23</w:t>
        </w:r>
      </w:hyperlink>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76">
        <w:r>
          <w:rPr>
            <w:lang w:val="pt_PT" w:bidi="pt_PT"/>
          </w:rPr>
          <w:rPr>
            <w:color w:val="0000EE"/>
            <w:u w:val="single"/>
          </w:rPr>
          <w:t>1Co 3.3</w:t>
        </w:r>
      </w:hyperlink>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hyperlink r:id="rId677">
        <w:r>
          <w:rPr>
            <w:lang w:val="pt_PT" w:bidi="pt_PT"/>
          </w:rPr>
          <w:rPr>
            <w:color w:val="0000EE"/>
            <w:u w:val="single"/>
          </w:rPr>
          <w:t>Gálatas 5.19–23</w:t>
        </w:r>
      </w:hyperlink>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78">
        <w:r>
          <w:rPr>
            <w:lang w:val="pt_PT" w:bidi="pt_PT"/>
          </w:rPr>
          <w:rPr>
            <w:color w:val="0000EE"/>
            <w:u w:val="single"/>
          </w:rPr>
          <w:t>Gl 5.19–21</w:t>
        </w:r>
      </w:hyperlink>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hyperlink r:id="rId679">
        <w:r>
          <w:rPr>
            <w:lang w:val="pt_PT" w:bidi="pt_PT"/>
          </w:rPr>
          <w:rPr>
            <w:color w:val="0000EE"/>
            <w:u w:val="single"/>
          </w:rPr>
          <w:t>1Ts 5.23</w:t>
        </w:r>
      </w:hyperlink>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80">
        <w:r>
          <w:rPr>
            <w:lang w:val="pt_PT" w:bidi="pt_PT"/>
          </w:rPr>
          <w:rPr>
            <w:color w:val="0000EE"/>
            <w:u w:val="single"/>
          </w:rPr>
          <w:t>Gl 5.24</w:t>
        </w:r>
      </w:hyperlink>
      <w:r>
        <w:rPr>
          <w:lang w:val="pt_PT" w:bidi="pt_PT"/>
        </w:rPr>
        <w:t>). Paulo diz em outro lugar: “Fui crucificado com Cristo” (</w:t>
      </w:r>
      <w:hyperlink r:id="rId646">
        <w:r>
          <w:rPr>
            <w:lang w:val="pt_PT" w:bidi="pt_PT"/>
          </w:rPr>
          <w:rPr>
            <w:color w:val="0000EE"/>
            <w:u w:val="single"/>
          </w:rPr>
          <w:t>2.20</w:t>
        </w:r>
      </w:hyperlink>
      <w:r>
        <w:rPr>
          <w:lang w:val="pt_PT" w:bidi="pt_PT"/>
        </w:rPr>
        <w:t>) e “nosso velho eu foi crucificado com ele” (</w:t>
      </w:r>
      <w:hyperlink r:id="rId681">
        <w:r>
          <w:rPr>
            <w:lang w:val="pt_PT" w:bidi="pt_PT"/>
          </w:rPr>
          <w:rPr>
            <w:color w:val="0000EE"/>
            <w:u w:val="single"/>
          </w:rPr>
          <w:t>Rm 6.6</w:t>
        </w:r>
      </w:hyperlink>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82">
        <w:r>
          <w:rPr>
            <w:lang w:val="pt_PT" w:bidi="pt_PT"/>
          </w:rPr>
          <w:rPr>
            <w:color w:val="0000EE"/>
            <w:u w:val="single"/>
          </w:rPr>
          <w:t>1–4</w:t>
        </w:r>
      </w:hyperlink>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83">
        <w:r>
          <w:rPr>
            <w:lang w:val="pt_PT" w:bidi="pt_PT"/>
          </w:rPr>
          <w:rPr>
            <w:color w:val="0000EE"/>
            <w:u w:val="single"/>
          </w:rPr>
          <w:t>Rm 6.11</w:t>
        </w:r>
      </w:hyperlink>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84">
        <w:r>
          <w:rPr>
            <w:lang w:val="pt_PT" w:bidi="pt_PT"/>
          </w:rPr>
          <w:rPr>
            <w:color w:val="0000EE"/>
            <w:u w:val="single"/>
          </w:rPr>
          <w:t>8.13</w:t>
        </w:r>
      </w:hyperlink>
      <w:r>
        <w:rPr>
          <w:lang w:val="pt_PT" w:bidi="pt_PT"/>
        </w:rPr>
        <w:t>, ARC). “Corpo” é aqui usado como um veículo para as obras da “carne” — a vida sensual da natureza não regenerada. Aqueles que foram trazidos da morte para a vida devem oferecer seus membros a Deus como instrumentos de justiça (</w:t>
      </w:r>
      <w:hyperlink r:id="rId685">
        <w:r>
          <w:rPr>
            <w:lang w:val="pt_PT" w:bidi="pt_PT"/>
          </w:rPr>
          <w:rPr>
            <w:color w:val="0000EE"/>
            <w:u w:val="single"/>
          </w:rPr>
          <w:t>6.13</w:t>
        </w:r>
      </w:hyperlink>
      <w:r>
        <w:rPr>
          <w:lang w:val="pt_PT" w:bidi="pt_PT"/>
        </w:rPr>
        <w:t>). Quem morreu com Cristo deve “mortificar” (ARC), isto é, matar o que é terreno — prostituição, impureza, cobiça (</w:t>
      </w:r>
      <w:hyperlink r:id="rId686">
        <w:r>
          <w:rPr>
            <w:lang w:val="pt_PT" w:bidi="pt_PT"/>
          </w:rPr>
          <w:rPr>
            <w:color w:val="0000EE"/>
            <w:u w:val="single"/>
          </w:rPr>
          <w:t>Cl 3.5</w:t>
        </w:r>
      </w:hyperlink>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hyperlink r:id="rId687">
        <w:r>
          <w:rPr>
            <w:lang w:val="pt_PT" w:bidi="pt_PT"/>
          </w:rPr>
          <w:rPr>
            <w:color w:val="0000EE"/>
            <w:u w:val="single"/>
          </w:rPr>
          <w:t>Gl 5.16</w:t>
        </w:r>
      </w:hyperlink>
      <w:r>
        <w:rPr>
          <w:lang w:val="pt_PT" w:bidi="pt_PT"/>
        </w:rPr>
        <w:t xml:space="preserve">, NTLH; cf. </w:t>
      </w:r>
      <w:hyperlink r:id="rId688">
        <w:r>
          <w:rPr>
            <w:lang w:val="pt_PT" w:bidi="pt_PT"/>
          </w:rPr>
          <w:rPr>
            <w:color w:val="0000EE"/>
            <w:u w:val="single"/>
          </w:rPr>
          <w:t>Rm 8.4</w:t>
        </w:r>
      </w:hyperlink>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hyperlink r:id="rId689">
        <w:r>
          <w:rPr>
            <w:lang w:val="pt_PT" w:bidi="pt_PT"/>
          </w:rPr>
          <w:rPr>
            <w:color w:val="0000EE"/>
            <w:u w:val="single"/>
          </w:rPr>
          <w:t>Gn 22.13</w:t>
        </w:r>
      </w:hyperlink>
      <w:r>
        <w:rPr>
          <w:lang w:val="pt_PT" w:bidi="pt_PT"/>
        </w:rPr>
        <w:t xml:space="preserve">; </w:t>
      </w:r>
      <w:hyperlink r:id="rId690">
        <w:r>
          <w:rPr>
            <w:lang w:val="pt_PT" w:bidi="pt_PT"/>
          </w:rPr>
          <w:rPr>
            <w:color w:val="0000EE"/>
            <w:u w:val="single"/>
          </w:rPr>
          <w:t>Êx 29.15</w:t>
        </w:r>
      </w:hyperlink>
      <w:r>
        <w:rPr>
          <w:lang w:val="pt_PT" w:bidi="pt_PT"/>
        </w:rPr>
        <w:t>).</w:t>
      </w:r>
    </w:p>
    <w:p>
      <w:pPr/>
      <w:r>
        <w:rPr>
          <w:lang w:val="pt_PT" w:bidi="pt_PT"/>
        </w:rPr>
      </w:r>
      <w:r>
        <w:rPr>
          <w:lang w:val="pt_PT" w:bidi="pt_PT"/>
        </w:rPr>
        <w:t>O chifre de um carneiro, chamado de shofar, era às vezes usado como trombeta em adoração e guerra (</w:t>
      </w:r>
      <w:hyperlink r:id="rId691">
        <w:r>
          <w:rPr>
            <w:lang w:val="pt_PT" w:bidi="pt_PT"/>
          </w:rPr>
          <w:rPr>
            <w:color w:val="0000EE"/>
            <w:u w:val="single"/>
          </w:rPr>
          <w:t>Js 6.4–5</w:t>
        </w:r>
      </w:hyperlink>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92">
        <w:r>
          <w:rPr>
            <w:lang w:val="pt_PT" w:bidi="pt_PT"/>
          </w:rPr>
          <w:rPr>
            <w:color w:val="0000EE"/>
            <w:u w:val="single"/>
          </w:rPr>
          <w:t>2Rs 12.11</w:t>
        </w:r>
      </w:hyperlink>
      <w:r>
        <w:rPr>
          <w:lang w:val="pt_PT" w:bidi="pt_PT"/>
        </w:rPr>
        <w:t xml:space="preserve">; </w:t>
      </w:r>
      <w:hyperlink r:id="rId693">
        <w:r>
          <w:rPr>
            <w:lang w:val="pt_PT" w:bidi="pt_PT"/>
          </w:rPr>
          <w:rPr>
            <w:color w:val="0000EE"/>
            <w:u w:val="single"/>
          </w:rPr>
          <w:t>22.6</w:t>
        </w:r>
      </w:hyperlink>
      <w:r>
        <w:rPr>
          <w:lang w:val="pt_PT" w:bidi="pt_PT"/>
        </w:rPr>
        <w:t xml:space="preserve">; </w:t>
      </w:r>
      <w:hyperlink r:id="rId694">
        <w:r>
          <w:rPr>
            <w:lang w:val="pt_PT" w:bidi="pt_PT"/>
          </w:rPr>
          <w:rPr>
            <w:color w:val="0000EE"/>
            <w:u w:val="single"/>
          </w:rPr>
          <w:t>1Cr 14.1</w:t>
        </w:r>
      </w:hyperlink>
      <w:r>
        <w:rPr>
          <w:lang w:val="pt_PT" w:bidi="pt_PT"/>
        </w:rPr>
        <w:t xml:space="preserve">; </w:t>
      </w:r>
      <w:hyperlink r:id="rId695">
        <w:r>
          <w:rPr>
            <w:lang w:val="pt_PT" w:bidi="pt_PT"/>
          </w:rPr>
          <w:rPr>
            <w:color w:val="0000EE"/>
            <w:u w:val="single"/>
          </w:rPr>
          <w:t>22.15</w:t>
        </w:r>
      </w:hyperlink>
      <w:r>
        <w:rPr>
          <w:lang w:val="pt_PT" w:bidi="pt_PT"/>
        </w:rPr>
        <w:t xml:space="preserve">; </w:t>
      </w:r>
      <w:hyperlink r:id="rId696">
        <w:r>
          <w:rPr>
            <w:lang w:val="pt_PT" w:bidi="pt_PT"/>
          </w:rPr>
          <w:rPr>
            <w:color w:val="0000EE"/>
            <w:u w:val="single"/>
          </w:rPr>
          <w:t>2Cr 24.12</w:t>
        </w:r>
      </w:hyperlink>
      <w:r>
        <w:rPr>
          <w:lang w:val="pt_PT" w:bidi="pt_PT"/>
        </w:rPr>
        <w:t xml:space="preserve">; </w:t>
      </w:r>
      <w:hyperlink r:id="rId697">
        <w:r>
          <w:rPr>
            <w:lang w:val="pt_PT" w:bidi="pt_PT"/>
          </w:rPr>
          <w:rPr>
            <w:color w:val="0000EE"/>
            <w:u w:val="single"/>
          </w:rPr>
          <w:t>34.11</w:t>
        </w:r>
      </w:hyperlink>
      <w:r>
        <w:rPr>
          <w:lang w:val="pt_PT" w:bidi="pt_PT"/>
        </w:rPr>
        <w:t xml:space="preserve">; </w:t>
      </w:r>
      <w:hyperlink r:id="rId698">
        <w:r>
          <w:rPr>
            <w:lang w:val="pt_PT" w:bidi="pt_PT"/>
          </w:rPr>
          <w:rPr>
            <w:color w:val="0000EE"/>
            <w:u w:val="single"/>
          </w:rPr>
          <w:t>Ed 3.7</w:t>
        </w:r>
      </w:hyperlink>
      <w:r>
        <w:rPr>
          <w:lang w:val="pt_PT" w:bidi="pt_PT"/>
        </w:rPr>
        <w:t>). A carpintaria é raramente mencionada no Novo Testamento, embora fosse a profissão de Jesus e seu pai José (</w:t>
      </w:r>
      <w:hyperlink r:id="rId699">
        <w:r>
          <w:rPr>
            <w:lang w:val="pt_PT" w:bidi="pt_PT"/>
          </w:rPr>
          <w:rPr>
            <w:color w:val="0000EE"/>
            <w:u w:val="single"/>
          </w:rPr>
          <w:t>Mt 13.55</w:t>
        </w:r>
      </w:hyperlink>
      <w:r>
        <w:rPr>
          <w:lang w:val="pt_PT" w:bidi="pt_PT"/>
        </w:rPr>
        <w:t xml:space="preserve">; </w:t>
      </w:r>
      <w:hyperlink r:id="rId700">
        <w:r>
          <w:rPr>
            <w:lang w:val="pt_PT" w:bidi="pt_PT"/>
          </w:rPr>
          <w:rPr>
            <w:color w:val="0000EE"/>
            <w:u w:val="single"/>
          </w:rPr>
          <w:t>Mc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hyperlink r:id="rId701">
        <w:r>
          <w:rPr>
            <w:lang w:val="pt_PT" w:bidi="pt_PT"/>
          </w:rPr>
          <w:rPr>
            <w:color w:val="0000EE"/>
            <w:u w:val="single"/>
          </w:rPr>
          <w:t>2Tm 4.13</w:t>
        </w:r>
      </w:hyperlink>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3">
        <w:r>
          <w:rPr>
            <w:lang w:val="pt_PT" w:bidi="pt_PT"/>
          </w:rPr>
          <w:rPr>
            <w:color w:val="0000EE"/>
            <w:u w:val="single"/>
          </w:rPr>
          <w:t>Is 10.9</w:t>
        </w:r>
      </w:hyperlink>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hyperlink r:id="rId234">
        <w:r>
          <w:rPr>
            <w:lang w:val="pt_PT" w:bidi="pt_PT"/>
          </w:rPr>
          <w:rPr>
            <w:color w:val="0000EE"/>
            <w:u w:val="single"/>
          </w:rPr>
          <w:t>2Cr 35.20</w:t>
        </w:r>
      </w:hyperlink>
      <w:r>
        <w:rPr>
          <w:lang w:val="pt_PT" w:bidi="pt_PT"/>
        </w:rPr>
        <w:t xml:space="preserve">; </w:t>
      </w:r>
      <w:hyperlink r:id="rId702">
        <w:r>
          <w:rPr>
            <w:lang w:val="pt_PT" w:bidi="pt_PT"/>
          </w:rPr>
          <w:rPr>
            <w:color w:val="0000EE"/>
            <w:u w:val="single"/>
          </w:rPr>
          <w:t>Jr 46.2</w:t>
        </w:r>
      </w:hyperlink>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hyperlink r:id="rId70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hyperlink r:id="rId704">
        <w:r>
          <w:rPr>
            <w:lang w:val="pt_PT" w:bidi="pt_PT"/>
          </w:rPr>
          <w:rPr>
            <w:color w:val="0000EE"/>
            <w:u w:val="single"/>
          </w:rPr>
          <w:t>Josué 21.34</w:t>
        </w:r>
      </w:hyperlink>
      <w:r>
        <w:rPr>
          <w:lang w:val="pt_PT" w:bidi="pt_PT"/>
        </w:rPr>
        <w:t xml:space="preserve"> menciona Cartá, mas a passagem paralela em </w:t>
      </w:r>
      <w:hyperlink r:id="rId705">
        <w:r>
          <w:rPr>
            <w:lang w:val="pt_PT" w:bidi="pt_PT"/>
          </w:rPr>
          <w:rPr>
            <w:color w:val="0000EE"/>
            <w:u w:val="single"/>
          </w:rPr>
          <w:t>1 Crônicas 6.77</w:t>
        </w:r>
      </w:hyperlink>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hyperlink r:id="rId706">
        <w:r>
          <w:rPr>
            <w:lang w:val="pt_PT" w:bidi="pt_PT"/>
          </w:rPr>
          <w:rPr>
            <w:color w:val="0000EE"/>
            <w:u w:val="single"/>
          </w:rPr>
          <w:t>Js 21.32</w:t>
        </w:r>
      </w:hyperlink>
      <w:r>
        <w:rPr>
          <w:lang w:val="pt_PT" w:bidi="pt_PT"/>
        </w:rPr>
        <w:t xml:space="preserve">). É chamada de Quiriataim em </w:t>
      </w:r>
      <w:hyperlink r:id="rId70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hyperlink r:id="rId708">
        <w:r>
          <w:rPr>
            <w:lang w:val="pt_PT" w:bidi="pt_PT"/>
          </w:rPr>
          <w:rPr>
            <w:color w:val="0000EE"/>
            <w:u w:val="single"/>
          </w:rPr>
          <w:t>Gl 1.1</w:t>
        </w:r>
      </w:hyperlink>
      <w:r>
        <w:rPr>
          <w:lang w:val="pt_PT" w:bidi="pt_PT"/>
        </w:rPr>
        <w:t>). Ele compartilha alguns detalhes importantes sobre sua vida antes de se tornar seguidor de Jesus. Ele descreve sua vida passada como um judeu devoto (</w:t>
      </w:r>
      <w:hyperlink r:id="rId709">
        <w:r>
          <w:rPr>
            <w:lang w:val="pt_PT" w:bidi="pt_PT"/>
          </w:rPr>
          <w:rPr>
            <w:color w:val="0000EE"/>
            <w:u w:val="single"/>
          </w:rPr>
          <w:t>Gl 1.13</w:t>
        </w:r>
      </w:hyperlink>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hyperlink r:id="rId710">
        <w:r>
          <w:rPr>
            <w:lang w:val="pt_PT" w:bidi="pt_PT"/>
          </w:rPr>
          <w:rPr>
            <w:color w:val="0000EE"/>
            <w:u w:val="single"/>
          </w:rPr>
          <w:t>Gl 1.15</w:t>
        </w:r>
      </w:hyperlink>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hyperlink r:id="rId711">
        <w:r>
          <w:rPr>
            <w:lang w:val="pt_PT" w:bidi="pt_PT"/>
          </w:rPr>
          <w:rPr>
            <w:color w:val="0000EE"/>
            <w:u w:val="single"/>
          </w:rPr>
          <w:t>Gl 1.12</w:t>
        </w:r>
      </w:hyperlink>
      <w:r>
        <w:rPr>
          <w:lang w:val="pt_PT" w:bidi="pt_PT"/>
        </w:rPr>
        <w:t>).</w:t>
      </w:r>
    </w:p>
    <w:p>
      <w:pPr/>
      <w:r>
        <w:rPr>
          <w:lang w:val="pt_PT" w:bidi="pt_PT"/>
        </w:rPr>
      </w:r>
      <w:r>
        <w:rPr>
          <w:lang w:val="pt_PT" w:bidi="pt_PT"/>
        </w:rPr>
        <w:t>Paulo teve grande cuidado em mostrar que Deus o havia escolhido como mensageiro (</w:t>
      </w:r>
      <w:hyperlink r:id="rId708">
        <w:r>
          <w:rPr>
            <w:lang w:val="pt_PT" w:bidi="pt_PT"/>
          </w:rPr>
          <w:rPr>
            <w:color w:val="0000EE"/>
            <w:u w:val="single"/>
          </w:rPr>
          <w:t>Gl 1.1</w:t>
        </w:r>
      </w:hyperlink>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hyperlink r:id="rId712">
        <w:r>
          <w:rPr>
            <w:lang w:val="pt_PT" w:bidi="pt_PT"/>
          </w:rPr>
          <w:rPr>
            <w:color w:val="0000EE"/>
            <w:u w:val="single"/>
          </w:rPr>
          <w:t>Gl 1.17</w:t>
        </w:r>
      </w:hyperlink>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hyperlink r:id="rId713">
        <w:r>
          <w:rPr>
            <w:lang w:val="pt_PT" w:bidi="pt_PT"/>
          </w:rPr>
          <w:rPr>
            <w:color w:val="0000EE"/>
            <w:u w:val="single"/>
          </w:rPr>
          <w:t>At 9.22</w:t>
        </w:r>
      </w:hyperlink>
      <w:r>
        <w:rPr>
          <w:lang w:val="pt_PT" w:bidi="pt_PT"/>
        </w:rPr>
        <w:t>). Paulo também menciona que viajou pelas regiões da Síria e Cilícia (</w:t>
      </w:r>
      <w:hyperlink r:id="rId714">
        <w:r>
          <w:rPr>
            <w:lang w:val="pt_PT" w:bidi="pt_PT"/>
          </w:rPr>
          <w:rPr>
            <w:color w:val="0000EE"/>
            <w:u w:val="single"/>
          </w:rPr>
          <w:t>Gl 1.21</w:t>
        </w:r>
      </w:hyperlink>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hyperlink r:id="rId715">
        <w:r>
          <w:rPr>
            <w:lang w:val="pt_PT" w:bidi="pt_PT"/>
          </w:rPr>
          <w:rPr>
            <w:color w:val="0000EE"/>
            <w:u w:val="single"/>
          </w:rPr>
          <w:t>Atos 16.6</w:t>
        </w:r>
      </w:hyperlink>
      <w:r>
        <w:rPr>
          <w:lang w:val="pt_PT" w:bidi="pt_PT"/>
        </w:rPr>
        <w:t xml:space="preserve"> e </w:t>
      </w:r>
      <w:hyperlink r:id="rId716">
        <w:r>
          <w:rPr>
            <w:lang w:val="pt_PT" w:bidi="pt_PT"/>
          </w:rPr>
          <w:rPr>
            <w:color w:val="0000EE"/>
            <w:u w:val="single"/>
          </w:rPr>
          <w:t>18.23</w:t>
        </w:r>
      </w:hyperlink>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hyperlink r:id="rId717">
        <w:r>
          <w:rPr>
            <w:lang w:val="pt_PT" w:bidi="pt_PT"/>
          </w:rPr>
          <w:rPr>
            <w:color w:val="0000EE"/>
            <w:u w:val="single"/>
          </w:rPr>
          <w:t>Gl 1.22</w:t>
        </w:r>
      </w:hyperlink>
      <w:r>
        <w:rPr>
          <w:lang w:val="pt_PT" w:bidi="pt_PT"/>
        </w:rPr>
        <w:t>);</w:t>
      </w:r>
    </w:p>
    <w:p>
      <w:pPr>
        <w:pStyle w:val="ListBullet"/>
        <w:spacing w:line="240" w:lineRule="auto"/>
        <w:ind w:left="720"/>
      </w:pPr>
      <w:r>
        <w:rPr>
          <w:lang w:val="pt_PT" w:bidi="pt_PT"/>
        </w:rPr>
      </w:r>
      <w:r>
        <w:rPr>
          <w:lang w:val="pt_PT" w:bidi="pt_PT"/>
        </w:rPr>
        <w:t>As “igrejas da Ásia” (</w:t>
      </w:r>
      <w:hyperlink r:id="rId718">
        <w:r>
          <w:rPr>
            <w:lang w:val="pt_PT" w:bidi="pt_PT"/>
          </w:rPr>
          <w:rPr>
            <w:color w:val="0000EE"/>
            <w:u w:val="single"/>
          </w:rPr>
          <w:t>1Co 16.19</w:t>
        </w:r>
      </w:hyperlink>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hyperlink r:id="rId719">
        <w:r>
          <w:rPr>
            <w:lang w:val="pt_PT" w:bidi="pt_PT"/>
          </w:rPr>
          <w:rPr>
            <w:color w:val="0000EE"/>
            <w:u w:val="single"/>
          </w:rPr>
          <w:t>2Co 8.1</w:t>
        </w:r>
      </w:hyperlink>
      <w:r>
        <w:rPr>
          <w:lang w:val="pt_PT" w:bidi="pt_PT"/>
        </w:rPr>
        <w:t xml:space="preserve">; </w:t>
      </w:r>
      <w:hyperlink r:id="rId720">
        <w:r>
          <w:rPr>
            <w:lang w:val="pt_PT" w:bidi="pt_PT"/>
          </w:rPr>
          <w:rPr>
            <w:color w:val="0000EE"/>
            <w:u w:val="single"/>
          </w:rPr>
          <w:t>9.2</w:t>
        </w:r>
      </w:hyperlink>
      <w:r>
        <w:rPr>
          <w:lang w:val="pt_PT" w:bidi="pt_PT"/>
        </w:rPr>
        <w:t xml:space="preserve">; </w:t>
      </w:r>
      <w:hyperlink r:id="rId721">
        <w:r>
          <w:rPr>
            <w:lang w:val="pt_PT" w:bidi="pt_PT"/>
          </w:rPr>
          <w:rPr>
            <w:color w:val="0000EE"/>
            <w:u w:val="single"/>
          </w:rPr>
          <w:t xml:space="preserve">1Ts 4.10; </w:t>
        </w:r>
      </w:hyperlink>
      <w:hyperlink r:id="rId722">
        <w:r>
          <w:rPr>
            <w:lang w:val="pt_PT" w:bidi="pt_PT"/>
          </w:rPr>
          <w:rPr>
            <w:color w:val="0000EE"/>
            <w:u w:val="single"/>
          </w:rPr>
          <w:t>1Co 16.15</w:t>
        </w:r>
      </w:hyperlink>
      <w:r>
        <w:rPr>
          <w:lang w:val="pt_PT" w:bidi="pt_PT"/>
        </w:rPr>
        <w:t xml:space="preserve">; </w:t>
      </w:r>
      <w:hyperlink r:id="rId723">
        <w:r>
          <w:rPr>
            <w:lang w:val="pt_PT" w:bidi="pt_PT"/>
          </w:rPr>
          <w:rPr>
            <w:color w:val="0000EE"/>
            <w:u w:val="single"/>
          </w:rPr>
          <w:t>2Co 1.1</w:t>
        </w:r>
      </w:hyperlink>
      <w:r>
        <w:rPr>
          <w:lang w:val="pt_PT" w:bidi="pt_PT"/>
        </w:rPr>
        <w:t xml:space="preserve">; assim como </w:t>
      </w:r>
      <w:hyperlink r:id="rId724">
        <w:r>
          <w:rPr>
            <w:lang w:val="pt_PT" w:bidi="pt_PT"/>
          </w:rPr>
          <w:rPr>
            <w:color w:val="0000EE"/>
            <w:u w:val="single"/>
          </w:rPr>
          <w:t>Rm 15.26;</w:t>
        </w:r>
      </w:hyperlink>
      <w:r>
        <w:rPr>
          <w:lang w:val="pt_PT" w:bidi="pt_PT"/>
        </w:rPr>
        <w:t xml:space="preserve"> </w:t>
      </w:r>
      <w:hyperlink r:id="rId720">
        <w:r>
          <w:rPr>
            <w:lang w:val="pt_PT" w:bidi="pt_PT"/>
          </w:rPr>
          <w:rPr>
            <w:color w:val="0000EE"/>
            <w:u w:val="single"/>
          </w:rPr>
          <w:t>2Co 9.2;</w:t>
        </w:r>
      </w:hyperlink>
      <w:r>
        <w:rPr>
          <w:lang w:val="pt_PT" w:bidi="pt_PT"/>
        </w:rPr>
        <w:t xml:space="preserve"> </w:t>
      </w:r>
      <w:hyperlink r:id="rId725">
        <w:r>
          <w:rPr>
            <w:lang w:val="pt_PT" w:bidi="pt_PT"/>
          </w:rPr>
          <w:rPr>
            <w:color w:val="0000EE"/>
            <w:u w:val="single"/>
          </w:rPr>
          <w:t>1 Ts 1.7</w:t>
        </w:r>
      </w:hyperlink>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hyperlink r:id="rId726">
        <w:r>
          <w:rPr>
            <w:lang w:val="pt_PT" w:bidi="pt_PT"/>
          </w:rPr>
          <w:rPr>
            <w:color w:val="0000EE"/>
            <w:u w:val="single"/>
          </w:rPr>
          <w:t>Gl 4.13</w:t>
        </w:r>
      </w:hyperlink>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hyperlink r:id="rId727">
        <w:r>
          <w:rPr>
            <w:lang w:val="pt_PT" w:bidi="pt_PT"/>
          </w:rPr>
          <w:rPr>
            <w:color w:val="0000EE"/>
            <w:u w:val="single"/>
          </w:rPr>
          <w:t xml:space="preserve">Atos 20.4 </w:t>
        </w:r>
      </w:hyperlink>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hyperlink r:id="rId728">
        <w:r>
          <w:rPr>
            <w:lang w:val="pt_PT" w:bidi="pt_PT"/>
          </w:rPr>
          <w:rPr>
            <w:color w:val="0000EE"/>
            <w:u w:val="single"/>
          </w:rPr>
          <w:t>Gl 2.1,9,13</w:t>
        </w:r>
      </w:hyperlink>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hyperlink r:id="rId716">
        <w:r>
          <w:rPr>
            <w:lang w:val="pt_PT" w:bidi="pt_PT"/>
          </w:rPr>
          <w:rPr>
            <w:color w:val="0000EE"/>
            <w:u w:val="single"/>
          </w:rPr>
          <w:t>Atos 18.23</w:t>
        </w:r>
      </w:hyperlink>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hyperlink r:id="rId729">
        <w:r>
          <w:rPr>
            <w:lang w:val="pt_PT" w:bidi="pt_PT"/>
          </w:rPr>
          <w:rPr>
            <w:color w:val="0000EE"/>
            <w:u w:val="single"/>
          </w:rPr>
          <w:t>Gálatas 1–2</w:t>
        </w:r>
      </w:hyperlink>
      <w:r>
        <w:rPr>
          <w:lang w:val="pt_PT" w:bidi="pt_PT"/>
        </w:rPr>
        <w:t>, Paulo menciona duas visitas a Jerusalém (</w:t>
      </w:r>
      <w:hyperlink r:id="rId730">
        <w:r>
          <w:rPr>
            <w:lang w:val="pt_PT" w:bidi="pt_PT"/>
          </w:rPr>
          <w:rPr>
            <w:color w:val="0000EE"/>
            <w:u w:val="single"/>
          </w:rPr>
          <w:t>1.18</w:t>
        </w:r>
      </w:hyperlink>
      <w:r>
        <w:rPr>
          <w:lang w:val="pt_PT" w:bidi="pt_PT"/>
        </w:rPr>
        <w:t xml:space="preserve">; </w:t>
      </w:r>
      <w:hyperlink r:id="rId728">
        <w:r>
          <w:rPr>
            <w:lang w:val="pt_PT" w:bidi="pt_PT"/>
          </w:rPr>
          <w:rPr>
            <w:color w:val="0000EE"/>
            <w:u w:val="single"/>
          </w:rPr>
          <w:t>2.1</w:t>
        </w:r>
      </w:hyperlink>
      <w:r>
        <w:rPr>
          <w:lang w:val="pt_PT" w:bidi="pt_PT"/>
        </w:rPr>
        <w:t>). Mas Atos fala sobre três visitas (</w:t>
      </w:r>
      <w:hyperlink r:id="rId731">
        <w:r>
          <w:rPr>
            <w:lang w:val="pt_PT" w:bidi="pt_PT"/>
          </w:rPr>
          <w:rPr>
            <w:color w:val="0000EE"/>
            <w:u w:val="single"/>
          </w:rPr>
          <w:t>At 9.26</w:t>
        </w:r>
      </w:hyperlink>
      <w:r>
        <w:rPr>
          <w:lang w:val="pt_PT" w:bidi="pt_PT"/>
        </w:rPr>
        <w:t xml:space="preserve">; </w:t>
      </w:r>
      <w:hyperlink r:id="rId732">
        <w:r>
          <w:rPr>
            <w:lang w:val="pt_PT" w:bidi="pt_PT"/>
          </w:rPr>
          <w:rPr>
            <w:color w:val="0000EE"/>
            <w:u w:val="single"/>
          </w:rPr>
          <w:t>11.29–30</w:t>
        </w:r>
      </w:hyperlink>
      <w:r>
        <w:rPr>
          <w:lang w:val="pt_PT" w:bidi="pt_PT"/>
        </w:rPr>
        <w:t xml:space="preserve">; </w:t>
      </w:r>
      <w:hyperlink r:id="rId733">
        <w:r>
          <w:rPr>
            <w:lang w:val="pt_PT" w:bidi="pt_PT"/>
          </w:rPr>
          <w:rPr>
            <w:color w:val="0000EE"/>
            <w:u w:val="single"/>
          </w:rPr>
          <w:t>15.2</w:t>
        </w:r>
      </w:hyperlink>
      <w:r>
        <w:rPr>
          <w:lang w:val="pt_PT" w:bidi="pt_PT"/>
        </w:rPr>
        <w:t>).</w:t>
      </w:r>
    </w:p>
    <w:p>
      <w:pPr/>
      <w:r>
        <w:rPr>
          <w:lang w:val="pt_PT" w:bidi="pt_PT"/>
        </w:rPr>
      </w:r>
      <w:r>
        <w:rPr>
          <w:lang w:val="pt_PT" w:bidi="pt_PT"/>
        </w:rPr>
        <w:t>Muitas pessoas acreditam que a segunda visita de Paulo (</w:t>
      </w:r>
      <w:hyperlink r:id="rId728">
        <w:r>
          <w:rPr>
            <w:lang w:val="pt_PT" w:bidi="pt_PT"/>
          </w:rPr>
          <w:rPr>
            <w:color w:val="0000EE"/>
            <w:u w:val="single"/>
          </w:rPr>
          <w:t>Gl 2.1</w:t>
        </w:r>
      </w:hyperlink>
      <w:r>
        <w:rPr>
          <w:lang w:val="pt_PT" w:bidi="pt_PT"/>
        </w:rPr>
        <w:t xml:space="preserve">) foi a mesma visita descrita em </w:t>
      </w:r>
      <w:hyperlink r:id="rId734">
        <w:r>
          <w:rPr>
            <w:lang w:val="pt_PT" w:bidi="pt_PT"/>
          </w:rPr>
          <w:rPr>
            <w:color w:val="0000EE"/>
            <w:u w:val="single"/>
          </w:rPr>
          <w:t>Atos 15</w:t>
        </w:r>
      </w:hyperlink>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hyperlink r:id="rId728">
        <w:r>
          <w:rPr>
            <w:lang w:val="pt_PT" w:bidi="pt_PT"/>
          </w:rPr>
          <w:rPr>
            <w:color w:val="0000EE"/>
            <w:u w:val="single"/>
          </w:rPr>
          <w:t>Gálatas 2.1</w:t>
        </w:r>
      </w:hyperlink>
      <w:r>
        <w:rPr>
          <w:lang w:val="pt_PT" w:bidi="pt_PT"/>
        </w:rPr>
        <w:t xml:space="preserve"> sugerem que esta foi sua segunda visita a Jerusalém, mas em </w:t>
      </w:r>
      <w:hyperlink r:id="rId734">
        <w:r>
          <w:rPr>
            <w:lang w:val="pt_PT" w:bidi="pt_PT"/>
          </w:rPr>
          <w:rPr>
            <w:color w:val="0000EE"/>
            <w:u w:val="single"/>
          </w:rPr>
          <w:t>Atos 15</w:t>
        </w:r>
      </w:hyperlink>
      <w:r>
        <w:rPr>
          <w:lang w:val="pt_PT" w:bidi="pt_PT"/>
        </w:rPr>
        <w:t xml:space="preserve"> foi sua terceira visita. Alguns explicam isso dizendo que durante sua segunda visita (</w:t>
      </w:r>
      <w:hyperlink r:id="rId735">
        <w:r>
          <w:rPr>
            <w:lang w:val="pt_PT" w:bidi="pt_PT"/>
          </w:rPr>
          <w:rPr>
            <w:color w:val="0000EE"/>
            <w:u w:val="single"/>
          </w:rPr>
          <w:t>At 11.30</w:t>
        </w:r>
      </w:hyperlink>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hyperlink r:id="rId736">
        <w:r>
          <w:rPr>
            <w:lang w:val="pt_PT" w:bidi="pt_PT"/>
          </w:rPr>
          <w:rPr>
            <w:color w:val="0000EE"/>
            <w:u w:val="single"/>
          </w:rPr>
          <w:t>Gálatas 2</w:t>
        </w:r>
      </w:hyperlink>
      <w:r>
        <w:rPr>
          <w:lang w:val="pt_PT" w:bidi="pt_PT"/>
        </w:rPr>
        <w:t xml:space="preserve">, Paulo apenas menciona seu encontro com três líderes principais em Jerusalém. Ele não fala sobre uma reunião com toda a igreja, como </w:t>
      </w:r>
      <w:hyperlink r:id="rId734">
        <w:r>
          <w:rPr>
            <w:lang w:val="pt_PT" w:bidi="pt_PT"/>
          </w:rPr>
          <w:rPr>
            <w:color w:val="0000EE"/>
            <w:u w:val="single"/>
          </w:rPr>
          <w:t>Atos 15</w:t>
        </w:r>
      </w:hyperlink>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hyperlink r:id="rId737">
        <w:r>
          <w:rPr>
            <w:lang w:val="pt_PT" w:bidi="pt_PT"/>
          </w:rPr>
          <w:rPr>
            <w:color w:val="0000EE"/>
            <w:u w:val="single"/>
          </w:rPr>
          <w:t>At 15.20</w:t>
        </w:r>
      </w:hyperlink>
      <w:r>
        <w:rPr>
          <w:lang w:val="pt_PT" w:bidi="pt_PT"/>
        </w:rPr>
        <w:t>). Em vez disso, ele apenas menciona o acordo deles para ajudar os pobres (</w:t>
      </w:r>
      <w:hyperlink r:id="rId738">
        <w:r>
          <w:rPr>
            <w:lang w:val="pt_PT" w:bidi="pt_PT"/>
          </w:rPr>
          <w:rPr>
            <w:color w:val="0000EE"/>
            <w:u w:val="single"/>
          </w:rPr>
          <w:t>Gl 2.10</w:t>
        </w:r>
      </w:hyperlink>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hyperlink r:id="rId739">
        <w:r>
          <w:rPr>
            <w:lang w:val="pt_PT" w:bidi="pt_PT"/>
          </w:rPr>
          <w:rPr>
            <w:color w:val="0000EE"/>
            <w:u w:val="single"/>
          </w:rPr>
          <w:t>Gl 2.11–14</w:t>
        </w:r>
      </w:hyperlink>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732">
        <w:r>
          <w:rPr>
            <w:lang w:val="pt_PT" w:bidi="pt_PT"/>
          </w:rPr>
          <w:rPr>
            <w:color w:val="0000EE"/>
            <w:u w:val="single"/>
          </w:rPr>
          <w:t>Atos 11.29–30</w:t>
        </w:r>
      </w:hyperlink>
      <w:r>
        <w:rPr>
          <w:lang w:val="pt_PT" w:bidi="pt_PT"/>
        </w:rPr>
        <w:t>.</w:t>
      </w:r>
    </w:p>
    <w:p>
      <w:pPr/>
      <w:r>
        <w:rPr>
          <w:lang w:val="pt_PT" w:bidi="pt_PT"/>
        </w:rPr>
      </w:r>
      <w:r>
        <w:rPr>
          <w:lang w:val="pt_PT" w:bidi="pt_PT"/>
        </w:rPr>
        <w:t xml:space="preserve">Nessa época, havia uma forte oposição aos apóstolos. </w:t>
      </w:r>
      <w:hyperlink r:id="rId740">
        <w:r>
          <w:rPr>
            <w:lang w:val="pt_PT" w:bidi="pt_PT"/>
          </w:rPr>
          <w:rPr>
            <w:color w:val="0000EE"/>
            <w:u w:val="single"/>
          </w:rPr>
          <w:t>Atos 12</w:t>
        </w:r>
      </w:hyperlink>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hyperlink r:id="rId735">
        <w:r>
          <w:rPr>
            <w:lang w:val="pt_PT" w:bidi="pt_PT"/>
          </w:rPr>
          <w:rPr>
            <w:color w:val="0000EE"/>
            <w:u w:val="single"/>
          </w:rPr>
          <w:t>At 11.30</w:t>
        </w:r>
      </w:hyperlink>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hyperlink r:id="rId728">
        <w:r>
          <w:rPr>
            <w:lang w:val="pt_PT" w:bidi="pt_PT"/>
          </w:rPr>
          <w:rPr>
            <w:color w:val="0000EE"/>
            <w:u w:val="single"/>
          </w:rPr>
          <w:t>Gl 2.1</w:t>
        </w:r>
      </w:hyperlink>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hyperlink r:id="rId741">
        <w:r>
          <w:rPr>
            <w:lang w:val="pt_PT" w:bidi="pt_PT"/>
          </w:rPr>
          <w:rPr>
            <w:color w:val="0000EE"/>
            <w:u w:val="single"/>
          </w:rPr>
          <w:t>Gl 2.2</w:t>
        </w:r>
      </w:hyperlink>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hyperlink r:id="rId728">
        <w:r>
          <w:rPr>
            <w:lang w:val="pt_PT" w:bidi="pt_PT"/>
          </w:rPr>
          <w:rPr>
            <w:color w:val="0000EE"/>
            <w:u w:val="single"/>
          </w:rPr>
          <w:t>Gl 2.1</w:t>
        </w:r>
      </w:hyperlink>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hyperlink r:id="rId734">
        <w:r>
          <w:rPr>
            <w:lang w:val="pt_PT" w:bidi="pt_PT"/>
          </w:rPr>
          <w:rPr>
            <w:color w:val="0000EE"/>
            <w:u w:val="single"/>
          </w:rPr>
          <w:t>At 15</w:t>
        </w:r>
      </w:hyperlink>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hyperlink r:id="rId742">
        <w:r>
          <w:rPr>
            <w:lang w:val="pt_PT" w:bidi="pt_PT"/>
          </w:rPr>
          <w:rPr>
            <w:color w:val="0000EE"/>
            <w:u w:val="single"/>
          </w:rPr>
          <w:t>At 16.4</w:t>
        </w:r>
      </w:hyperlink>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hyperlink r:id="rId743">
        <w:r>
          <w:rPr>
            <w:lang w:val="pt_PT" w:bidi="pt_PT"/>
          </w:rPr>
          <w:rPr>
            <w:color w:val="0000EE"/>
            <w:u w:val="single"/>
          </w:rPr>
          <w:t>Gl 5.13</w:t>
        </w:r>
      </w:hyperlink>
      <w:r>
        <w:rPr>
          <w:lang w:val="pt_PT" w:bidi="pt_PT"/>
        </w:rPr>
        <w:t>). Na verdade, Paulo estabelece padrões muito elevados para como os cristãos devem viver. Ele usa a si mesmo como exemplo, dizendo que seu antigo eu morreu (ele foi "crucificado com Cristo") e agora vive para Cristo (</w:t>
      </w:r>
      <w:hyperlink r:id="rId646">
        <w:r>
          <w:rPr>
            <w:lang w:val="pt_PT" w:bidi="pt_PT"/>
          </w:rPr>
          <w:rPr>
            <w:color w:val="0000EE"/>
            <w:u w:val="single"/>
          </w:rPr>
          <w:t>Gl 2.20</w:t>
        </w:r>
      </w:hyperlink>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hyperlink r:id="rId744">
        <w:r>
          <w:rPr>
            <w:lang w:val="pt_PT" w:bidi="pt_PT"/>
          </w:rPr>
          <w:rPr>
            <w:color w:val="0000EE"/>
            <w:u w:val="single"/>
          </w:rPr>
          <w:t>1.1–5</w:t>
        </w:r>
      </w:hyperlink>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hyperlink r:id="rId745">
        <w:r>
          <w:rPr>
            <w:lang w:val="pt_PT" w:bidi="pt_PT"/>
          </w:rPr>
          <w:rPr>
            <w:color w:val="0000EE"/>
            <w:u w:val="single"/>
          </w:rPr>
          <w:t>1.6–10</w:t>
        </w:r>
      </w:hyperlink>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hyperlink r:id="rId746">
        <w:r>
          <w:rPr>
            <w:lang w:val="pt_PT" w:bidi="pt_PT"/>
          </w:rPr>
          <w:rPr>
            <w:color w:val="0000EE"/>
            <w:u w:val="single"/>
          </w:rPr>
          <w:t>1.11–2.14</w:t>
        </w:r>
      </w:hyperlink>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hyperlink r:id="rId747">
        <w:r>
          <w:rPr>
            <w:lang w:val="pt_PT" w:bidi="pt_PT"/>
          </w:rPr>
          <w:rPr>
            <w:color w:val="0000EE"/>
            <w:u w:val="single"/>
          </w:rPr>
          <w:t>Gl 1.11–12</w:t>
        </w:r>
      </w:hyperlink>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hyperlink r:id="rId748">
        <w:r>
          <w:rPr>
            <w:lang w:val="pt_PT" w:bidi="pt_PT"/>
          </w:rPr>
          <w:rPr>
            <w:color w:val="0000EE"/>
            <w:u w:val="single"/>
          </w:rPr>
          <w:t>Gl 1.13–17</w:t>
        </w:r>
      </w:hyperlink>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hyperlink r:id="rId749">
        <w:r>
          <w:rPr>
            <w:lang w:val="pt_PT" w:bidi="pt_PT"/>
          </w:rPr>
          <w:rPr>
            <w:color w:val="0000EE"/>
            <w:u w:val="single"/>
          </w:rPr>
          <w:t>1.18–2.10</w:t>
        </w:r>
      </w:hyperlink>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39">
        <w:r>
          <w:rPr>
            <w:lang w:val="pt_PT" w:bidi="pt_PT"/>
          </w:rPr>
          <w:rPr>
            <w:color w:val="0000EE"/>
            <w:u w:val="single"/>
          </w:rPr>
          <w:t>Gl 2.11–14</w:t>
        </w:r>
      </w:hyperlink>
      <w:r>
        <w:rPr>
          <w:lang w:val="pt_PT" w:bidi="pt_PT"/>
        </w:rPr>
        <w:t>).</w:t>
      </w:r>
    </w:p>
    <w:p>
      <w:pPr>
        <w:pStyle w:val="Heading4"/>
      </w:pPr>
      <w:r>
        <w:rPr>
          <w:lang w:val="pt_PT" w:bidi="pt_PT"/>
        </w:rPr>
        <w:t>Uma defesa do evangelho (</w:t>
      </w:r>
      <w:hyperlink r:id="rId750">
        <w:r>
          <w:rPr>
            <w:lang w:val="pt_PT" w:bidi="pt_PT"/>
          </w:rPr>
          <w:rPr>
            <w:color w:val="0000EE"/>
            <w:u w:val="single"/>
          </w:rPr>
          <w:t>2.15–4.31</w:t>
        </w:r>
      </w:hyperlink>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51">
        <w:r>
          <w:rPr>
            <w:lang w:val="pt_PT" w:bidi="pt_PT"/>
          </w:rPr>
          <w:rPr>
            <w:color w:val="0000EE"/>
            <w:u w:val="single"/>
          </w:rPr>
          <w:t>Gl 2.15–21</w:t>
        </w:r>
      </w:hyperlink>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52">
        <w:r>
          <w:rPr>
            <w:lang w:val="pt_PT" w:bidi="pt_PT"/>
          </w:rPr>
          <w:rPr>
            <w:color w:val="0000EE"/>
            <w:u w:val="single"/>
          </w:rPr>
          <w:t>Gl 3.1–5</w:t>
        </w:r>
      </w:hyperlink>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hyperlink r:id="rId753">
        <w:r>
          <w:rPr>
            <w:lang w:val="pt_PT" w:bidi="pt_PT"/>
          </w:rPr>
          <w:rPr>
            <w:color w:val="0000EE"/>
            <w:u w:val="single"/>
          </w:rPr>
          <w:t>Gl 3.6–9</w:t>
        </w:r>
      </w:hyperlink>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54">
        <w:r>
          <w:rPr>
            <w:lang w:val="pt_PT" w:bidi="pt_PT"/>
          </w:rPr>
          <w:rPr>
            <w:color w:val="0000EE"/>
            <w:u w:val="single"/>
          </w:rPr>
          <w:t>Gl 3.10–14</w:t>
        </w:r>
      </w:hyperlink>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55">
        <w:r>
          <w:rPr>
            <w:lang w:val="pt_PT" w:bidi="pt_PT"/>
          </w:rPr>
          <w:rPr>
            <w:color w:val="0000EE"/>
            <w:u w:val="single"/>
          </w:rPr>
          <w:t>Gl 3.15–18</w:t>
        </w:r>
      </w:hyperlink>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56">
        <w:r>
          <w:rPr>
            <w:lang w:val="pt_PT" w:bidi="pt_PT"/>
          </w:rPr>
          <w:rPr>
            <w:color w:val="0000EE"/>
            <w:u w:val="single"/>
          </w:rPr>
          <w:t>Gl 3.19–29</w:t>
        </w:r>
      </w:hyperlink>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hyperlink r:id="rId757">
        <w:r>
          <w:rPr>
            <w:lang w:val="pt_PT" w:bidi="pt_PT"/>
          </w:rPr>
          <w:rPr>
            <w:color w:val="0000EE"/>
            <w:u w:val="single"/>
          </w:rPr>
          <w:t>Gl 4.1–7</w:t>
        </w:r>
      </w:hyperlink>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hyperlink r:id="rId758">
        <w:r>
          <w:rPr>
            <w:lang w:val="pt_PT" w:bidi="pt_PT"/>
          </w:rPr>
          <w:rPr>
            <w:color w:val="0000EE"/>
            <w:u w:val="single"/>
          </w:rPr>
          <w:t>Gl 4.8–20</w:t>
        </w:r>
      </w:hyperlink>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hyperlink r:id="rId759">
        <w:r>
          <w:rPr>
            <w:lang w:val="pt_PT" w:bidi="pt_PT"/>
          </w:rPr>
          <w:rPr>
            <w:color w:val="0000EE"/>
            <w:u w:val="single"/>
          </w:rPr>
          <w:t>Gl 4.21–31</w:t>
        </w:r>
      </w:hyperlink>
      <w:r>
        <w:rPr>
          <w:lang w:val="pt_PT" w:bidi="pt_PT"/>
        </w:rPr>
        <w:t>).</w:t>
      </w:r>
    </w:p>
    <w:p>
      <w:pPr>
        <w:pStyle w:val="Heading4"/>
      </w:pPr>
      <w:r>
        <w:rPr>
          <w:lang w:val="pt_PT" w:bidi="pt_PT"/>
        </w:rPr>
        <w:t>Conselhos práticos (</w:t>
      </w:r>
      <w:hyperlink r:id="rId760">
        <w:r>
          <w:rPr>
            <w:lang w:val="pt_PT" w:bidi="pt_PT"/>
          </w:rPr>
          <w:rPr>
            <w:color w:val="0000EE"/>
            <w:u w:val="single"/>
          </w:rPr>
          <w:t>5.1–6.10</w:t>
        </w:r>
      </w:hyperlink>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hyperlink r:id="rId761">
        <w:r>
          <w:rPr>
            <w:lang w:val="pt_PT" w:bidi="pt_PT"/>
          </w:rPr>
          <w:rPr>
            <w:color w:val="0000EE"/>
            <w:u w:val="single"/>
          </w:rPr>
          <w:t>Gl 5.1–6</w:t>
        </w:r>
      </w:hyperlink>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hyperlink r:id="rId762">
        <w:r>
          <w:rPr>
            <w:lang w:val="pt_PT" w:bidi="pt_PT"/>
          </w:rPr>
          <w:rPr>
            <w:color w:val="0000EE"/>
            <w:u w:val="single"/>
          </w:rPr>
          <w:t>Gl 5.7–12</w:t>
        </w:r>
      </w:hyperlink>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hyperlink r:id="rId763">
        <w:r>
          <w:rPr>
            <w:lang w:val="pt_PT" w:bidi="pt_PT"/>
          </w:rPr>
          <w:rPr>
            <w:color w:val="0000EE"/>
            <w:u w:val="single"/>
          </w:rPr>
          <w:t>Gl 5.13</w:t>
        </w:r>
      </w:hyperlink>
      <w:r>
        <w:rPr>
          <w:lang w:val="pt_PT" w:bidi="pt_PT"/>
        </w:rPr>
        <w:t>–</w:t>
      </w:r>
      <w:hyperlink r:id="rId763">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hyperlink r:id="rId764">
        <w:r>
          <w:rPr>
            <w:lang w:val="pt_PT" w:bidi="pt_PT"/>
          </w:rPr>
          <w:rPr>
            <w:color w:val="0000EE"/>
            <w:u w:val="single"/>
          </w:rPr>
          <w:t>Gl 6.1–10</w:t>
        </w:r>
      </w:hyperlink>
      <w:r>
        <w:rPr>
          <w:lang w:val="pt_PT" w:bidi="pt_PT"/>
        </w:rPr>
        <w:t>).</w:t>
      </w:r>
    </w:p>
    <w:p>
      <w:pPr>
        <w:pStyle w:val="Heading4"/>
      </w:pPr>
      <w:r>
        <w:rPr>
          <w:lang w:val="pt_PT" w:bidi="pt_PT"/>
        </w:rPr>
        <w:t>Conclusão (</w:t>
      </w:r>
      <w:hyperlink r:id="rId765">
        <w:r>
          <w:rPr>
            <w:lang w:val="pt_PT" w:bidi="pt_PT"/>
          </w:rPr>
          <w:rPr>
            <w:color w:val="0000EE"/>
            <w:u w:val="single"/>
          </w:rPr>
          <w:t>6.11–18</w:t>
        </w:r>
      </w:hyperlink>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hyperlink r:id="rId766">
        <w:r>
          <w:rPr>
            <w:lang w:val="pt_PT" w:bidi="pt_PT"/>
          </w:rPr>
          <w:rPr>
            <w:color w:val="0000EE"/>
            <w:u w:val="single"/>
          </w:rPr>
          <w:t>Rm 1.5,10</w:t>
        </w:r>
      </w:hyperlink>
      <w:r>
        <w:rPr>
          <w:lang w:val="pt_PT" w:bidi="pt_PT"/>
        </w:rPr>
        <w:t xml:space="preserve"> e outros versículos). A carta começa com "Paulo, servo de Cristo Jesus, chamado para ser apóstolo". Embora Paulo tenha falado as palavras, um homem chamado Tércio as escreveu (</w:t>
      </w:r>
      <w:hyperlink r:id="rId767">
        <w:r>
          <w:rPr>
            <w:lang w:val="pt_PT" w:bidi="pt_PT"/>
          </w:rPr>
          <w:rPr>
            <w:color w:val="0000EE"/>
            <w:u w:val="single"/>
          </w:rPr>
          <w:t>16.22</w:t>
        </w:r>
      </w:hyperlink>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hyperlink r:id="rId768">
        <w:r>
          <w:rPr>
            <w:lang w:val="pt_PT" w:bidi="pt_PT"/>
          </w:rPr>
          <w:rPr>
            <w:color w:val="0000EE"/>
            <w:u w:val="single"/>
          </w:rPr>
          <w:t>Rm 1.7</w:t>
        </w:r>
      </w:hyperlink>
      <w:r>
        <w:rPr>
          <w:lang w:val="pt_PT" w:bidi="pt_PT"/>
        </w:rPr>
        <w:t>). Ele a escreveu enquanto estava na cidade de Corinto. Sabemos disso porque ele menciona Erasto, que era o tesoureiro da cidade de Corinto (</w:t>
      </w:r>
      <w:hyperlink r:id="rId349">
        <w:r>
          <w:rPr>
            <w:lang w:val="pt_PT" w:bidi="pt_PT"/>
          </w:rPr>
          <w:rPr>
            <w:color w:val="0000EE"/>
            <w:u w:val="single"/>
          </w:rPr>
          <w:t>16.23</w:t>
        </w:r>
      </w:hyperlink>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69">
        <w:r>
          <w:rPr>
            <w:lang w:val="pt_PT" w:bidi="pt_PT"/>
          </w:rPr>
          <w:rPr>
            <w:color w:val="0000EE"/>
            <w:u w:val="single"/>
          </w:rPr>
          <w:t>2Tm 4.20</w:t>
        </w:r>
      </w:hyperlink>
      <w:r>
        <w:rPr>
          <w:lang w:val="pt_PT" w:bidi="pt_PT"/>
        </w:rPr>
        <w:t>).</w:t>
      </w:r>
    </w:p>
    <w:p>
      <w:pPr/>
      <w:r>
        <w:rPr>
          <w:lang w:val="pt_PT" w:bidi="pt_PT"/>
        </w:rPr>
      </w:r>
      <w:r>
        <w:rPr>
          <w:lang w:val="pt_PT" w:bidi="pt_PT"/>
        </w:rPr>
        <w:t>Além disso, quando Paulo escreveu esta carta, ele estava hospedado com um homem chamado Gaio (</w:t>
      </w:r>
      <w:hyperlink r:id="rId349">
        <w:r>
          <w:rPr>
            <w:lang w:val="pt_PT" w:bidi="pt_PT"/>
          </w:rPr>
          <w:rPr>
            <w:color w:val="0000EE"/>
            <w:u w:val="single"/>
          </w:rPr>
          <w:t>Rm 16.23</w:t>
        </w:r>
      </w:hyperlink>
      <w:r>
        <w:rPr>
          <w:lang w:val="pt_PT" w:bidi="pt_PT"/>
        </w:rPr>
        <w:t>). Este era provavelmente o mesmo Gaio que vivia em Corinto (</w:t>
      </w:r>
      <w:hyperlink r:id="rId770">
        <w:r>
          <w:rPr>
            <w:lang w:val="pt_PT" w:bidi="pt_PT"/>
          </w:rPr>
          <w:rPr>
            <w:color w:val="0000EE"/>
            <w:u w:val="single"/>
          </w:rPr>
          <w:t>1Co 1.14</w:t>
        </w:r>
      </w:hyperlink>
      <w:r>
        <w:rPr>
          <w:lang w:val="pt_PT" w:bidi="pt_PT"/>
        </w:rPr>
        <w:t>). Uma mulher chamada Febe provavelmente levou a carta para Roma. Ela era uma diaconisa que servia na igreja em Cencreia, que era o porto oriental de Corinto (</w:t>
      </w:r>
      <w:hyperlink r:id="rId771">
        <w:r>
          <w:rPr>
            <w:lang w:val="pt_PT" w:bidi="pt_PT"/>
          </w:rPr>
          <w:rPr>
            <w:color w:val="0000EE"/>
            <w:u w:val="single"/>
          </w:rPr>
          <w:t>Rm 16.1</w:t>
        </w:r>
      </w:hyperlink>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hyperlink r:id="rId772">
        <w:r>
          <w:rPr>
            <w:lang w:val="pt_PT" w:bidi="pt_PT"/>
          </w:rPr>
          <w:rPr>
            <w:color w:val="0000EE"/>
            <w:u w:val="single"/>
          </w:rPr>
          <w:t>Romanos 15.23–28</w:t>
        </w:r>
      </w:hyperlink>
      <w:r>
        <w:rPr>
          <w:lang w:val="pt_PT" w:bidi="pt_PT"/>
        </w:rPr>
        <w:t>, Paulo indica que estava prestes a visitar Jerusalém. Ele estava levando dinheiro que as igrejas na Macedônia e Acaia haviam coletado para os cristãos pobres lá. Depois disso, ele planejava visitar Roma a caminho da Espanha (</w:t>
      </w:r>
      <w:hyperlink r:id="rId772">
        <w:r>
          <w:rPr>
            <w:lang w:val="pt_PT" w:bidi="pt_PT"/>
          </w:rPr>
          <w:rPr>
            <w:color w:val="0000EE"/>
            <w:u w:val="single"/>
          </w:rPr>
          <w:t>15.23–28</w:t>
        </w:r>
      </w:hyperlink>
      <w:r>
        <w:rPr>
          <w:lang w:val="pt_PT" w:bidi="pt_PT"/>
        </w:rPr>
        <w:t>). Ele levou esse dinheiro com ele de Corinto no final de sua terceira visita de três meses a essa cidade (</w:t>
      </w:r>
      <w:hyperlink r:id="rId773">
        <w:r>
          <w:rPr>
            <w:lang w:val="pt_PT" w:bidi="pt_PT"/>
          </w:rPr>
          <w:rPr>
            <w:color w:val="0000EE"/>
            <w:u w:val="single"/>
          </w:rPr>
          <w:t>At 20.2,23</w:t>
        </w:r>
      </w:hyperlink>
      <w:r>
        <w:rPr>
          <w:lang w:val="pt_PT" w:bidi="pt_PT"/>
        </w:rPr>
        <w:t xml:space="preserve">; </w:t>
      </w:r>
      <w:hyperlink r:id="rId774">
        <w:r>
          <w:rPr>
            <w:lang w:val="pt_PT" w:bidi="pt_PT"/>
          </w:rPr>
          <w:rPr>
            <w:color w:val="0000EE"/>
            <w:u w:val="single"/>
          </w:rPr>
          <w:t>24.17</w:t>
        </w:r>
      </w:hyperlink>
      <w:r>
        <w:rPr>
          <w:lang w:val="pt_PT" w:bidi="pt_PT"/>
        </w:rPr>
        <w:t>).</w:t>
      </w:r>
    </w:p>
    <w:p>
      <w:pPr/>
      <w:r>
        <w:rPr>
          <w:lang w:val="pt_PT" w:bidi="pt_PT"/>
        </w:rPr>
      </w:r>
      <w:r>
        <w:rPr>
          <w:lang w:val="pt_PT" w:bidi="pt_PT"/>
        </w:rPr>
        <w:t>Algumas pessoas viajaram com Paulo de Corinto nessa época. O livro de Atos lista seus nomes (</w:t>
      </w:r>
      <w:hyperlink r:id="rId727">
        <w:r>
          <w:rPr>
            <w:lang w:val="pt_PT" w:bidi="pt_PT"/>
          </w:rPr>
          <w:rPr>
            <w:color w:val="0000EE"/>
            <w:u w:val="single"/>
          </w:rPr>
          <w:t>20.4</w:t>
        </w:r>
      </w:hyperlink>
      <w:r>
        <w:rPr>
          <w:lang w:val="pt_PT" w:bidi="pt_PT"/>
        </w:rPr>
        <w:t>). Quatro dessas pessoas estavam com Paulo quando ele escreveu esta carta: Timóteo, Sosípatro, Gaio e Erasto (</w:t>
      </w:r>
      <w:hyperlink r:id="rId775">
        <w:r>
          <w:rPr>
            <w:lang w:val="pt_PT" w:bidi="pt_PT"/>
          </w:rPr>
          <w:rPr>
            <w:color w:val="0000EE"/>
            <w:u w:val="single"/>
          </w:rPr>
          <w:t>Rm 16.21,23</w:t>
        </w:r>
      </w:hyperlink>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hyperlink r:id="rId776">
        <w:r>
          <w:rPr>
            <w:lang w:val="pt_PT" w:bidi="pt_PT"/>
          </w:rPr>
          <w:rPr>
            <w:color w:val="0000EE"/>
            <w:u w:val="single"/>
          </w:rPr>
          <w:t>At 18.1,11</w:t>
        </w:r>
      </w:hyperlink>
      <w:r>
        <w:rPr>
          <w:lang w:val="pt_PT" w:bidi="pt_PT"/>
        </w:rPr>
        <w:t>). Ele chegou ao mesmo tempo que Priscila e Áquila, que tinham vindo recentemente de Roma. Depois que Paulo esteve em Corinto por 18 meses, ele foi levado perante o novo procônsul (governador) Gálio (</w:t>
      </w:r>
      <w:hyperlink r:id="rId281">
        <w:r>
          <w:rPr>
            <w:lang w:val="pt_PT" w:bidi="pt_PT"/>
          </w:rPr>
          <w:rPr>
            <w:color w:val="0000EE"/>
            <w:u w:val="single"/>
          </w:rPr>
          <w:t>At 18.12</w:t>
        </w:r>
      </w:hyperlink>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hyperlink r:id="rId777">
        <w:r>
          <w:rPr>
            <w:lang w:val="pt_PT" w:bidi="pt_PT"/>
          </w:rPr>
          <w:rPr>
            <w:color w:val="0000EE"/>
            <w:u w:val="single"/>
          </w:rPr>
          <w:t>Rm 15.25–29</w:t>
        </w:r>
      </w:hyperlink>
      <w:r>
        <w:rPr>
          <w:lang w:val="pt_PT" w:bidi="pt_PT"/>
        </w:rPr>
        <w:t>). Ele havia planejado essa coleta anteriormente (</w:t>
      </w:r>
      <w:hyperlink r:id="rId778">
        <w:r>
          <w:rPr>
            <w:lang w:val="pt_PT" w:bidi="pt_PT"/>
          </w:rPr>
          <w:rPr>
            <w:color w:val="0000EE"/>
            <w:u w:val="single"/>
          </w:rPr>
          <w:t>1Co 16.1</w:t>
        </w:r>
      </w:hyperlink>
      <w:r>
        <w:rPr>
          <w:lang w:val="pt_PT" w:bidi="pt_PT"/>
        </w:rPr>
        <w:t xml:space="preserve">; </w:t>
      </w:r>
      <w:hyperlink r:id="rId779">
        <w:r>
          <w:rPr>
            <w:lang w:val="pt_PT" w:bidi="pt_PT"/>
          </w:rPr>
          <w:rPr>
            <w:color w:val="0000EE"/>
            <w:u w:val="single"/>
          </w:rPr>
          <w:t>2Co 9.5</w:t>
        </w:r>
      </w:hyperlink>
      <w:r>
        <w:rPr>
          <w:lang w:val="pt_PT" w:bidi="pt_PT"/>
        </w:rPr>
        <w:t>). Paulo teve que retornar a Corinto por causa de problemas contínuos lá (</w:t>
      </w:r>
      <w:hyperlink r:id="rId780">
        <w:r>
          <w:rPr>
            <w:lang w:val="pt_PT" w:bidi="pt_PT"/>
          </w:rPr>
          <w:rPr>
            <w:color w:val="0000EE"/>
            <w:u w:val="single"/>
          </w:rPr>
          <w:t>1Co 1.11</w:t>
        </w:r>
      </w:hyperlink>
      <w:r>
        <w:rPr>
          <w:lang w:val="pt_PT" w:bidi="pt_PT"/>
        </w:rPr>
        <w:t xml:space="preserve">; </w:t>
      </w:r>
      <w:hyperlink r:id="rId781">
        <w:r>
          <w:rPr>
            <w:lang w:val="pt_PT" w:bidi="pt_PT"/>
          </w:rPr>
          <w:rPr>
            <w:color w:val="0000EE"/>
            <w:u w:val="single"/>
          </w:rPr>
          <w:t>7.1</w:t>
        </w:r>
      </w:hyperlink>
      <w:r>
        <w:rPr>
          <w:lang w:val="pt_PT" w:bidi="pt_PT"/>
        </w:rPr>
        <w:t>;</w:t>
      </w:r>
      <w:hyperlink r:id="rId781">
        <w:r>
          <w:rPr>
            <w:lang w:val="pt_PT" w:bidi="pt_PT"/>
          </w:rPr>
          <w:rPr>
            <w:color w:val="0000EE"/>
            <w:u w:val="single"/>
          </w:rPr>
          <w:t xml:space="preserve"> </w:t>
        </w:r>
      </w:hyperlink>
      <w:hyperlink r:id="rId782">
        <w:r>
          <w:rPr>
            <w:lang w:val="pt_PT" w:bidi="pt_PT"/>
          </w:rPr>
          <w:rPr>
            <w:color w:val="0000EE"/>
            <w:u w:val="single"/>
          </w:rPr>
          <w:t>At 20.3</w:t>
        </w:r>
      </w:hyperlink>
      <w:r>
        <w:rPr>
          <w:lang w:val="pt_PT" w:bidi="pt_PT"/>
        </w:rPr>
        <w:t>). Foi quando ele escreveu a carta aos Romanos. Os dois últimos capítulos mostram que Paulo planejava levar o dinheiro para Jerusalém em breve e, em seguida, viajar para Roma (</w:t>
      </w:r>
      <w:hyperlink r:id="rId783">
        <w:r>
          <w:rPr>
            <w:lang w:val="pt_PT" w:bidi="pt_PT"/>
          </w:rPr>
          <w:rPr>
            <w:color w:val="0000EE"/>
            <w:u w:val="single"/>
          </w:rPr>
          <w:t>Rm 15.23–24</w:t>
        </w:r>
      </w:hyperlink>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hyperlink r:id="rId784">
        <w:r>
          <w:rPr>
            <w:lang w:val="pt_PT" w:bidi="pt_PT"/>
          </w:rPr>
          <w:rPr>
            <w:color w:val="0000EE"/>
            <w:u w:val="single"/>
          </w:rPr>
          <w:t>Rm 15.24,28</w:t>
        </w:r>
      </w:hyperlink>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hyperlink r:id="rId785">
        <w:r>
          <w:rPr>
            <w:lang w:val="pt_PT" w:bidi="pt_PT"/>
          </w:rPr>
          <w:rPr>
            <w:color w:val="0000EE"/>
            <w:u w:val="single"/>
          </w:rPr>
          <w:t>At 2.10</w:t>
        </w:r>
      </w:hyperlink>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86">
        <w:r>
          <w:rPr>
            <w:lang w:val="pt_PT" w:bidi="pt_PT"/>
          </w:rPr>
          <w:rPr>
            <w:color w:val="0000EE"/>
            <w:u w:val="single"/>
          </w:rPr>
          <w:t>Rm 1.13,15</w:t>
        </w:r>
      </w:hyperlink>
      <w:r>
        <w:rPr>
          <w:lang w:val="pt_PT" w:bidi="pt_PT"/>
        </w:rPr>
        <w:t xml:space="preserve">; </w:t>
      </w:r>
      <w:hyperlink r:id="rId787">
        <w:r>
          <w:rPr>
            <w:lang w:val="pt_PT" w:bidi="pt_PT"/>
          </w:rPr>
          <w:rPr>
            <w:color w:val="0000EE"/>
            <w:u w:val="single"/>
          </w:rPr>
          <w:t>15.15–16</w:t>
        </w:r>
      </w:hyperlink>
      <w:r>
        <w:rPr>
          <w:lang w:val="pt_PT" w:bidi="pt_PT"/>
        </w:rPr>
        <w:t xml:space="preserve">). Muitos desses membros não judeus eram provavelmente pessoas "tementes a Deus" não judias que seguiam práticas religiosas judaicas, mas não haviam se convertido totalmente ao Judaísmo (como Cornélio em </w:t>
      </w:r>
      <w:hyperlink r:id="rId788">
        <w:r>
          <w:rPr>
            <w:lang w:val="pt_PT" w:bidi="pt_PT"/>
          </w:rPr>
          <w:rPr>
            <w:color w:val="0000EE"/>
            <w:u w:val="single"/>
          </w:rPr>
          <w:t>At 10.2</w:t>
        </w:r>
      </w:hyperlink>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89">
        <w:r>
          <w:rPr>
            <w:lang w:val="pt_PT" w:bidi="pt_PT"/>
          </w:rPr>
          <w:rPr>
            <w:color w:val="0000EE"/>
            <w:u w:val="single"/>
          </w:rPr>
          <w:t>Rm 3.21–31</w:t>
        </w:r>
      </w:hyperlink>
      <w:r>
        <w:rPr>
          <w:lang w:val="pt_PT" w:bidi="pt_PT"/>
        </w:rPr>
        <w:t>). Deus mostrou seu modo de tornar as pessoas justas com ele para todos — não apenas para o povo judeu. Isso porque Deus é o Deus de todas as pessoas, já que há apenas um Deus (</w:t>
      </w:r>
      <w:hyperlink r:id="rId790">
        <w:r>
          <w:rPr>
            <w:lang w:val="pt_PT" w:bidi="pt_PT"/>
          </w:rPr>
          <w:rPr>
            <w:color w:val="0000EE"/>
            <w:u w:val="single"/>
          </w:rPr>
          <w:t>3.29</w:t>
        </w:r>
      </w:hyperlink>
      <w:r>
        <w:rPr>
          <w:lang w:val="pt_PT" w:bidi="pt_PT"/>
        </w:rPr>
        <w:t xml:space="preserve">). Ele torna o povo judeu justo consigo mesmo através da morte de Jesus na cruz. Ele faz o mesmo para os não judeus, mantendo sua promessa a Abraão (v. </w:t>
      </w:r>
      <w:hyperlink r:id="rId791">
        <w:r>
          <w:rPr>
            <w:lang w:val="pt_PT" w:bidi="pt_PT"/>
          </w:rPr>
          <w:rPr>
            <w:color w:val="0000EE"/>
            <w:u w:val="single"/>
          </w:rPr>
          <w:t>30</w:t>
        </w:r>
      </w:hyperlink>
      <w:r>
        <w:rPr>
          <w:lang w:val="pt_PT" w:bidi="pt_PT"/>
        </w:rPr>
        <w:t>). Ambos os grupos podem receber a bênção de Deus através de sua fé (</w:t>
      </w:r>
      <w:hyperlink r:id="rId792">
        <w:r>
          <w:rPr>
            <w:lang w:val="pt_PT" w:bidi="pt_PT"/>
          </w:rPr>
          <w:rPr>
            <w:color w:val="0000EE"/>
            <w:u w:val="single"/>
          </w:rPr>
          <w:t>5.2</w:t>
        </w:r>
      </w:hyperlink>
      <w:r>
        <w:rPr>
          <w:lang w:val="pt_PT" w:bidi="pt_PT"/>
        </w:rPr>
        <w:t xml:space="preserve">). Estas boas-novas são para o povo judeu primeiro, e também para os gregos (que Paulo usa para significar todas as pessoas não judias; </w:t>
      </w:r>
      <w:hyperlink r:id="rId793">
        <w:r>
          <w:rPr>
            <w:lang w:val="pt_PT" w:bidi="pt_PT"/>
          </w:rPr>
          <w:rPr>
            <w:color w:val="0000EE"/>
            <w:u w:val="single"/>
          </w:rPr>
          <w:t>1.16</w:t>
        </w:r>
      </w:hyperlink>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hyperlink r:id="rId794">
        <w:r>
          <w:rPr>
            <w:lang w:val="pt_PT" w:bidi="pt_PT"/>
          </w:rPr>
          <w:rPr>
            <w:color w:val="0000EE"/>
            <w:u w:val="single"/>
          </w:rPr>
          <w:t>Rm 1–3</w:t>
        </w:r>
      </w:hyperlink>
      <w:r>
        <w:rPr>
          <w:lang w:val="pt_PT" w:bidi="pt_PT"/>
        </w:rPr>
        <w:t xml:space="preserve">). Isso significa que Deus a aceita como estando em conformidade com ele. Este novo relacionamento com Deus dá aos crentes uma nova vida através de Jesus e os torna parte do povo de Deus (caps. </w:t>
      </w:r>
      <w:hyperlink r:id="rId795">
        <w:r>
          <w:rPr>
            <w:lang w:val="pt_PT" w:bidi="pt_PT"/>
          </w:rPr>
          <w:rPr>
            <w:color w:val="0000EE"/>
            <w:u w:val="single"/>
          </w:rPr>
          <w:t>4–8</w:t>
        </w:r>
      </w:hyperlink>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96">
        <w:r>
          <w:rPr>
            <w:lang w:val="pt_PT" w:bidi="pt_PT"/>
          </w:rPr>
          <w:rPr>
            <w:color w:val="0000EE"/>
            <w:u w:val="single"/>
          </w:rPr>
          <w:t>Rm 9–11</w:t>
        </w:r>
      </w:hyperlink>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hyperlink r:id="rId797">
        <w:r>
          <w:rPr>
            <w:lang w:val="pt_PT" w:bidi="pt_PT"/>
          </w:rPr>
          <w:rPr>
            <w:color w:val="0000EE"/>
            <w:u w:val="single"/>
          </w:rPr>
          <w:t>12–15</w:t>
        </w:r>
      </w:hyperlink>
      <w:r>
        <w:rPr>
          <w:lang w:val="pt_PT" w:bidi="pt_PT"/>
        </w:rPr>
        <w:t xml:space="preserve">). A carta termina com as saudações pessoais de Paulo a vários cristãos em Roma (cap. </w:t>
      </w:r>
      <w:hyperlink r:id="rId798">
        <w:r>
          <w:rPr>
            <w:lang w:val="pt_PT" w:bidi="pt_PT"/>
          </w:rPr>
          <w:rPr>
            <w:color w:val="0000EE"/>
            <w:u w:val="single"/>
          </w:rPr>
          <w:t>16</w:t>
        </w:r>
      </w:hyperlink>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hyperlink r:id="rId799">
        <w:r>
          <w:rPr>
            <w:lang w:val="pt_PT" w:bidi="pt_PT"/>
          </w:rPr>
          <w:rPr>
            <w:color w:val="0000EE"/>
            <w:u w:val="single"/>
          </w:rPr>
          <w:t xml:space="preserve">Romanos 1.17 </w:t>
        </w:r>
      </w:hyperlink>
      <w:r>
        <w:rPr>
          <w:lang w:val="pt_PT" w:bidi="pt_PT"/>
        </w:rPr>
        <w:t xml:space="preserve">declara a mensagem principal dos primeiros oito capítulos: “O justo viverá pela fé”. Paulo cita essas palavras de </w:t>
      </w:r>
      <w:hyperlink r:id="rId800">
        <w:r>
          <w:rPr>
            <w:lang w:val="pt_PT" w:bidi="pt_PT"/>
          </w:rPr>
          <w:rPr>
            <w:color w:val="0000EE"/>
            <w:u w:val="single"/>
          </w:rPr>
          <w:t>Habacuque 2.4</w:t>
        </w:r>
      </w:hyperlink>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801">
        <w:r>
          <w:rPr>
            <w:lang w:val="pt_PT" w:bidi="pt_PT"/>
          </w:rPr>
          <w:rPr>
            <w:color w:val="0000EE"/>
            <w:u w:val="single"/>
          </w:rPr>
          <w:t>Ef 3.5–6</w:t>
        </w:r>
      </w:hyperlink>
      <w:r>
        <w:rPr>
          <w:lang w:val="pt_PT" w:bidi="pt_PT"/>
        </w:rPr>
        <w:t>). Alguns cristãos judeus diziam que os gentios tinham que se converter ao Judaísmo primeiro para serem aceitos por Deus (</w:t>
      </w:r>
      <w:hyperlink r:id="rId802">
        <w:r>
          <w:rPr>
            <w:lang w:val="pt_PT" w:bidi="pt_PT"/>
          </w:rPr>
          <w:rPr>
            <w:color w:val="0000EE"/>
            <w:u w:val="single"/>
          </w:rPr>
          <w:t>At 15.1</w:t>
        </w:r>
      </w:hyperlink>
      <w:r>
        <w:rPr>
          <w:lang w:val="pt_PT" w:bidi="pt_PT"/>
        </w:rPr>
        <w:t>). Mas Paulo explicou em Efésios que o plano de Deus era aceitar ambos os grupos através de sua fé em Jesus (</w:t>
      </w:r>
      <w:hyperlink r:id="rId803">
        <w:r>
          <w:rPr>
            <w:lang w:val="pt_PT" w:bidi="pt_PT"/>
          </w:rPr>
          <w:rPr>
            <w:color w:val="0000EE"/>
            <w:u w:val="single"/>
          </w:rPr>
          <w:t>Ef 3.6</w:t>
        </w:r>
      </w:hyperlink>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hyperlink r:id="rId804">
        <w:r>
          <w:rPr>
            <w:lang w:val="pt_PT" w:bidi="pt_PT"/>
          </w:rPr>
          <w:rPr>
            <w:color w:val="0000EE"/>
            <w:u w:val="single"/>
          </w:rPr>
          <w:t>Rm 3.21–22</w:t>
        </w:r>
      </w:hyperlink>
      <w:r>
        <w:rPr>
          <w:lang w:val="pt_PT" w:bidi="pt_PT"/>
        </w:rPr>
        <w:t xml:space="preserve">). O capítulo </w:t>
      </w:r>
      <w:hyperlink r:id="rId805">
        <w:r>
          <w:rPr>
            <w:lang w:val="pt_PT" w:bidi="pt_PT"/>
          </w:rPr>
          <w:rPr>
            <w:color w:val="0000EE"/>
            <w:u w:val="single"/>
          </w:rPr>
          <w:t>4</w:t>
        </w:r>
      </w:hyperlink>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hyperlink r:id="rId806">
        <w:r>
          <w:rPr>
            <w:lang w:val="pt_PT" w:bidi="pt_PT"/>
          </w:rPr>
          <w:rPr>
            <w:color w:val="0000EE"/>
            <w:u w:val="single"/>
          </w:rPr>
          <w:t>5–8</w:t>
        </w:r>
      </w:hyperlink>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hyperlink r:id="rId807">
        <w:r>
          <w:rPr>
            <w:lang w:val="pt_PT" w:bidi="pt_PT"/>
          </w:rPr>
          <w:rPr>
            <w:color w:val="0000EE"/>
            <w:u w:val="single"/>
          </w:rPr>
          <w:t>5</w:t>
        </w:r>
      </w:hyperlink>
      <w:r>
        <w:rPr>
          <w:lang w:val="pt_PT" w:bidi="pt_PT"/>
        </w:rPr>
        <w:t>);</w:t>
      </w:r>
    </w:p>
    <w:p>
      <w:pPr>
        <w:pStyle w:val="ListBullet"/>
        <w:spacing w:line="240" w:lineRule="auto"/>
        <w:ind w:left="720"/>
      </w:pPr>
      <w:r>
        <w:rPr>
          <w:lang w:val="pt_PT" w:bidi="pt_PT"/>
        </w:rPr>
      </w:r>
      <w:r>
        <w:rPr>
          <w:lang w:val="pt_PT" w:bidi="pt_PT"/>
        </w:rPr>
        <w:t xml:space="preserve">O poder do pecado (cap. </w:t>
      </w:r>
      <w:hyperlink r:id="rId80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força obrigatória da lei (cap. </w:t>
      </w:r>
      <w:hyperlink r:id="rId809">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lang w:val="pt_PT" w:bidi="pt_PT"/>
        </w:rPr>
        <w:t xml:space="preserve">O poder da morte (cap. </w:t>
      </w:r>
      <w:hyperlink r:id="rId661">
        <w:r>
          <w:rPr>
            <w:lang w:val="pt_PT" w:bidi="pt_PT"/>
          </w:rPr>
          <w:rPr>
            <w:color w:val="0000EE"/>
            <w:u w:val="single"/>
          </w:rPr>
          <w:t>8</w:t>
        </w:r>
      </w:hyperlink>
      <w:r>
        <w:rPr>
          <w:lang w:val="pt_PT" w:bidi="pt_PT"/>
        </w:rPr>
        <w:t>).</w:t>
      </w:r>
    </w:p>
    <w:p>
      <w:pPr/>
      <w:r>
        <w:rPr>
          <w:lang w:val="pt_PT" w:bidi="pt_PT"/>
        </w:rPr>
      </w:r>
      <w:r>
        <w:rPr>
          <w:lang w:val="pt_PT" w:bidi="pt_PT"/>
        </w:rPr>
        <w:t xml:space="preserve">Em </w:t>
      </w:r>
      <w:hyperlink r:id="rId796">
        <w:r>
          <w:rPr>
            <w:lang w:val="pt_PT" w:bidi="pt_PT"/>
          </w:rPr>
          <w:rPr>
            <w:color w:val="0000EE"/>
            <w:u w:val="single"/>
          </w:rPr>
          <w:t>Romanos 9–11</w:t>
        </w:r>
      </w:hyperlink>
      <w:r>
        <w:rPr>
          <w:lang w:val="pt_PT" w:bidi="pt_PT"/>
        </w:rPr>
        <w:t>, Paulo trata da nação de Israel "segundo a carne" (judeus físicos) em relação ao propósito futuro de Deus. Ele conclui que Deus não rejeitou seu povo que veio da linhagem da família de Abraão (</w:t>
      </w:r>
      <w:hyperlink r:id="rId810">
        <w:r>
          <w:rPr>
            <w:lang w:val="pt_PT" w:bidi="pt_PT"/>
          </w:rPr>
          <w:rPr>
            <w:color w:val="0000EE"/>
            <w:u w:val="single"/>
          </w:rPr>
          <w:t>11.1–2</w:t>
        </w:r>
      </w:hyperlink>
      <w:r>
        <w:rPr>
          <w:lang w:val="pt_PT" w:bidi="pt_PT"/>
        </w:rPr>
        <w:t xml:space="preserve">). Usando a imagem de uma árvore, Paulo explica que Deus pode trazê-los de volta à sua família se aceitarem Jesus como seu salvador prometido (v. </w:t>
      </w:r>
      <w:hyperlink r:id="rId811">
        <w:r>
          <w:rPr>
            <w:lang w:val="pt_PT" w:bidi="pt_PT"/>
          </w:rPr>
          <w:rPr>
            <w:color w:val="0000EE"/>
            <w:u w:val="single"/>
          </w:rPr>
          <w:t>23</w:t>
        </w:r>
      </w:hyperlink>
      <w:r>
        <w:rPr>
          <w:lang w:val="pt_PT" w:bidi="pt_PT"/>
        </w:rPr>
        <w:t>).</w:t>
      </w:r>
    </w:p>
    <w:p>
      <w:pPr/>
      <w:r>
        <w:rPr>
          <w:lang w:val="pt_PT" w:bidi="pt_PT"/>
        </w:rPr>
      </w:r>
      <w:r>
        <w:rPr>
          <w:lang w:val="pt_PT" w:bidi="pt_PT"/>
        </w:rPr>
        <w:t>Nos capítulos finais (</w:t>
      </w:r>
      <w:hyperlink r:id="rId812">
        <w:r>
          <w:rPr>
            <w:lang w:val="pt_PT" w:bidi="pt_PT"/>
          </w:rPr>
          <w:rPr>
            <w:color w:val="0000EE"/>
            <w:u w:val="single"/>
          </w:rPr>
          <w:t>12–16</w:t>
        </w:r>
      </w:hyperlink>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813">
        <w:r>
          <w:rPr>
            <w:lang w:val="pt_PT" w:bidi="pt_PT"/>
          </w:rPr>
          <w:rPr>
            <w:color w:val="0000EE"/>
            <w:u w:val="single"/>
          </w:rPr>
          <w:t>15</w:t>
        </w:r>
      </w:hyperlink>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hyperlink r:id="rId814">
        <w:r>
          <w:rPr>
            <w:lang w:val="pt_PT" w:bidi="pt_PT"/>
          </w:rPr>
          <w:rPr>
            <w:color w:val="0000EE"/>
            <w:u w:val="single"/>
          </w:rPr>
          <w:t>Rm 1.18</w:t>
        </w:r>
      </w:hyperlink>
      <w:r>
        <w:rPr>
          <w:lang w:val="pt_PT" w:bidi="pt_PT"/>
        </w:rPr>
        <w:t xml:space="preserve">). Deus lhes havia dado evidências suficientes de sua existência através do mundo natural. Mas eles ainda escolheram adorar muitos deuses e ídolos, o que levou a um comportamento imoral (vv. </w:t>
      </w:r>
      <w:hyperlink r:id="rId815">
        <w:r>
          <w:rPr>
            <w:lang w:val="pt_PT" w:bidi="pt_PT"/>
          </w:rPr>
          <w:rPr>
            <w:color w:val="0000EE"/>
            <w:u w:val="single"/>
          </w:rPr>
          <w:t>20–23</w:t>
        </w:r>
      </w:hyperlink>
      <w:r>
        <w:rPr>
          <w:lang w:val="pt_PT" w:bidi="pt_PT"/>
        </w:rPr>
        <w:t xml:space="preserve">). Três vezes, Paulo diz que “Deus os entregou aos desejos de seus corações” (v. </w:t>
      </w:r>
      <w:hyperlink r:id="rId816">
        <w:r>
          <w:rPr>
            <w:lang w:val="pt_PT" w:bidi="pt_PT"/>
          </w:rPr>
          <w:rPr>
            <w:color w:val="0000EE"/>
            <w:u w:val="single"/>
          </w:rPr>
          <w:t>24</w:t>
        </w:r>
      </w:hyperlink>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hyperlink r:id="rId81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xml:space="preserve">“uma mente depravada” (v. </w:t>
      </w:r>
      <w:hyperlink r:id="rId818">
        <w:r>
          <w:rPr>
            <w:lang w:val="pt_PT" w:bidi="pt_PT"/>
          </w:rPr>
          <w:rPr>
            <w:color w:val="0000EE"/>
            <w:u w:val="single"/>
          </w:rPr>
          <w:t>28</w:t>
        </w:r>
      </w:hyperlink>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hyperlink r:id="rId818">
        <w:r>
          <w:rPr>
            <w:lang w:val="pt_PT" w:bidi="pt_PT"/>
          </w:rPr>
          <w:rPr>
            <w:color w:val="0000EE"/>
            <w:u w:val="single"/>
          </w:rPr>
          <w:t>28</w:t>
        </w:r>
      </w:hyperlink>
      <w:r>
        <w:rPr>
          <w:lang w:val="pt_PT" w:bidi="pt_PT"/>
        </w:rPr>
        <w:t>).</w:t>
      </w:r>
    </w:p>
    <w:p>
      <w:pPr/>
      <w:r>
        <w:rPr>
          <w:lang w:val="pt_PT" w:bidi="pt_PT"/>
        </w:rPr>
      </w:r>
      <w:r>
        <w:rPr>
          <w:lang w:val="pt_PT" w:bidi="pt_PT"/>
        </w:rPr>
        <w:t>Isso significa que Deus permitiu que seus pecados continuassem como um ato de julgamento divino (</w:t>
      </w:r>
      <w:hyperlink r:id="rId819">
        <w:r>
          <w:rPr>
            <w:lang w:val="pt_PT" w:bidi="pt_PT"/>
          </w:rPr>
          <w:rPr>
            <w:color w:val="0000EE"/>
            <w:u w:val="single"/>
          </w:rPr>
          <w:t>3.25</w:t>
        </w:r>
      </w:hyperlink>
      <w:r>
        <w:rPr>
          <w:lang w:val="pt_PT" w:bidi="pt_PT"/>
        </w:rPr>
        <w:t>). Ele não puniu a falta de entendimento deles sobre ele (</w:t>
      </w:r>
      <w:hyperlink r:id="rId820">
        <w:r>
          <w:rPr>
            <w:lang w:val="pt_PT" w:bidi="pt_PT"/>
          </w:rPr>
          <w:rPr>
            <w:color w:val="0000EE"/>
            <w:u w:val="single"/>
          </w:rPr>
          <w:t>At 17.30</w:t>
        </w:r>
      </w:hyperlink>
      <w:r>
        <w:rPr>
          <w:lang w:val="pt_PT" w:bidi="pt_PT"/>
        </w:rPr>
        <w:t>). Ele não os impediu de adorar falsos deuses (</w:t>
      </w:r>
      <w:hyperlink r:id="rId821">
        <w:r>
          <w:rPr>
            <w:lang w:val="pt_PT" w:bidi="pt_PT"/>
          </w:rPr>
          <w:rPr>
            <w:color w:val="0000EE"/>
            <w:u w:val="single"/>
          </w:rPr>
          <w:t>7.42</w:t>
        </w:r>
      </w:hyperlink>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hyperlink r:id="rId822">
        <w:r>
          <w:rPr>
            <w:lang w:val="pt_PT" w:bidi="pt_PT"/>
          </w:rPr>
          <w:rPr>
            <w:color w:val="0000EE"/>
            <w:u w:val="single"/>
          </w:rPr>
          <w:t>Rm 2.17–29</w:t>
        </w:r>
      </w:hyperlink>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hyperlink r:id="rId823">
        <w:r>
          <w:rPr>
            <w:lang w:val="pt_PT" w:bidi="pt_PT"/>
          </w:rPr>
          <w:rPr>
            <w:color w:val="0000EE"/>
            <w:u w:val="single"/>
          </w:rPr>
          <w:t>14–15</w:t>
        </w:r>
      </w:hyperlink>
      <w:r>
        <w:rPr>
          <w:lang w:val="pt_PT" w:bidi="pt_PT"/>
        </w:rPr>
        <w:t xml:space="preserve">). Para um judeu, obedecer à lei não era suficiente. Eles tinham que obedecer porque realmente desejavam, não apenas porque era exigido (v. </w:t>
      </w:r>
      <w:hyperlink r:id="rId824">
        <w:r>
          <w:rPr>
            <w:lang w:val="pt_PT" w:bidi="pt_PT"/>
          </w:rPr>
          <w:rPr>
            <w:color w:val="0000EE"/>
            <w:u w:val="single"/>
          </w:rPr>
          <w:t>29</w:t>
        </w:r>
      </w:hyperlink>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hyperlink r:id="rId825">
        <w:r>
          <w:rPr>
            <w:lang w:val="pt_PT" w:bidi="pt_PT"/>
          </w:rPr>
          <w:rPr>
            <w:color w:val="0000EE"/>
            <w:u w:val="single"/>
          </w:rPr>
          <w:t>Rm 2.14,27</w:t>
        </w:r>
      </w:hyperlink>
      <w:r>
        <w:rPr>
          <w:lang w:val="pt_PT" w:bidi="pt_PT"/>
        </w:rPr>
        <w:t>). Mesmo que o povo escolhido de Deus não tenha sido fiel, isso não impediu Deus de cumprir sua promessa a Abraão (</w:t>
      </w:r>
      <w:hyperlink r:id="rId826">
        <w:r>
          <w:rPr>
            <w:lang w:val="pt_PT" w:bidi="pt_PT"/>
          </w:rPr>
          <w:rPr>
            <w:color w:val="0000EE"/>
            <w:u w:val="single"/>
          </w:rPr>
          <w:t>3.3</w:t>
        </w:r>
      </w:hyperlink>
      <w:r>
        <w:rPr>
          <w:lang w:val="pt_PT" w:bidi="pt_PT"/>
        </w:rPr>
        <w:t xml:space="preserve">). Os judeus tinham muitas vantagens sobre os não judeus, mas isso não os ajudou porque ambos os grupos se renderam ao pecado (v. </w:t>
      </w:r>
      <w:hyperlink r:id="rId827">
        <w:r>
          <w:rPr>
            <w:lang w:val="pt_PT" w:bidi="pt_PT"/>
          </w:rPr>
          <w:rPr>
            <w:color w:val="0000EE"/>
            <w:u w:val="single"/>
          </w:rPr>
          <w:t>1,9</w:t>
        </w:r>
      </w:hyperlink>
      <w:r>
        <w:rPr>
          <w:lang w:val="pt_PT" w:bidi="pt_PT"/>
        </w:rPr>
        <w:t xml:space="preserve">). A situação agora era que “todos pecaram e estão destituídos da glória de Deus” (v. </w:t>
      </w:r>
      <w:hyperlink r:id="rId828">
        <w:r>
          <w:rPr>
            <w:lang w:val="pt_PT" w:bidi="pt_PT"/>
          </w:rPr>
          <w:rPr>
            <w:color w:val="0000EE"/>
            <w:u w:val="single"/>
          </w:rPr>
          <w:t>23</w:t>
        </w:r>
      </w:hyperlink>
      <w:r>
        <w:rPr>
          <w:lang w:val="pt_PT" w:bidi="pt_PT"/>
        </w:rPr>
        <w:t>).</w:t>
      </w:r>
    </w:p>
    <w:p>
      <w:pPr/>
      <w:r>
        <w:rPr>
          <w:lang w:val="pt_PT" w:bidi="pt_PT"/>
        </w:rPr>
      </w:r>
      <w:r>
        <w:rPr>
          <w:lang w:val="pt_PT" w:bidi="pt_PT"/>
        </w:rPr>
        <w:t>Então, Deus enviou Jesus para redimir o mundo de seus pecados (</w:t>
      </w:r>
      <w:hyperlink r:id="rId789">
        <w:r>
          <w:rPr>
            <w:lang w:val="pt_PT" w:bidi="pt_PT"/>
          </w:rPr>
          <w:rPr>
            <w:color w:val="0000EE"/>
            <w:u w:val="single"/>
          </w:rPr>
          <w:t>Rm 3.21–31</w:t>
        </w:r>
      </w:hyperlink>
      <w:r>
        <w:rPr>
          <w:lang w:val="pt_PT" w:bidi="pt_PT"/>
        </w:rPr>
        <w:t xml:space="preserve">). Deus revelou sua justiça independentemente da lei através da "fé em Jesus Cristo" (v. </w:t>
      </w:r>
      <w:hyperlink r:id="rId829">
        <w:r>
          <w:rPr>
            <w:lang w:val="pt_PT" w:bidi="pt_PT"/>
          </w:rPr>
          <w:rPr>
            <w:color w:val="0000EE"/>
            <w:u w:val="single"/>
          </w:rPr>
          <w:t>22</w:t>
        </w:r>
      </w:hyperlink>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hyperlink r:id="rId830">
        <w:r>
          <w:rPr>
            <w:lang w:val="pt_PT" w:bidi="pt_PT"/>
          </w:rPr>
          <w:rPr>
            <w:color w:val="0000EE"/>
            <w:u w:val="single"/>
          </w:rPr>
          <w:t>7.12</w:t>
        </w:r>
      </w:hyperlink>
      <w:r>
        <w:rPr>
          <w:lang w:val="pt_PT" w:bidi="pt_PT"/>
        </w:rPr>
        <w:t>). No entanto, essa justiça não estava disponível apenas através da obediência aos mandamentos da lei. Isso faria de Deus apenas o Deus dos judeus, já que Deus deu a lei especificamente ao povo judeu (</w:t>
      </w:r>
      <w:hyperlink r:id="rId790">
        <w:r>
          <w:rPr>
            <w:lang w:val="pt_PT" w:bidi="pt_PT"/>
          </w:rPr>
          <w:rPr>
            <w:color w:val="0000EE"/>
            <w:u w:val="single"/>
          </w:rPr>
          <w:t>3.29</w:t>
        </w:r>
      </w:hyperlink>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hyperlink r:id="rId829">
        <w:r>
          <w:rPr>
            <w:lang w:val="pt_PT" w:bidi="pt_PT"/>
          </w:rPr>
          <w:rPr>
            <w:color w:val="0000EE"/>
            <w:u w:val="single"/>
          </w:rPr>
          <w:t>Romanos 3.22</w:t>
        </w:r>
      </w:hyperlink>
      <w:r>
        <w:rPr>
          <w:lang w:val="pt_PT" w:bidi="pt_PT"/>
        </w:rPr>
        <w:t xml:space="preserve">, essa justiça vem para "todos que são fiéis" ou "continuam na fé". Assim, a justiça de Deus vem através da fé em (ou da fidelidade de) Jesus Cristo (vv. </w:t>
      </w:r>
      <w:hyperlink r:id="rId831">
        <w:r>
          <w:rPr>
            <w:lang w:val="pt_PT" w:bidi="pt_PT"/>
          </w:rPr>
          <w:rPr>
            <w:color w:val="0000EE"/>
            <w:u w:val="single"/>
          </w:rPr>
          <w:t>3,22</w:t>
        </w:r>
      </w:hyperlink>
      <w:r>
        <w:rPr>
          <w:lang w:val="pt_PT" w:bidi="pt_PT"/>
        </w:rPr>
        <w:t>). Ela fornece a base da salvação para todos que creem (</w:t>
      </w:r>
      <w:hyperlink r:id="rId832">
        <w:r>
          <w:rPr>
            <w:lang w:val="pt_PT" w:bidi="pt_PT"/>
          </w:rPr>
          <w:rPr>
            <w:color w:val="0000EE"/>
            <w:u w:val="single"/>
          </w:rPr>
          <w:t>5.9</w:t>
        </w:r>
      </w:hyperlink>
      <w:r>
        <w:rPr>
          <w:lang w:val="pt_PT" w:bidi="pt_PT"/>
        </w:rPr>
        <w:t>).</w:t>
      </w:r>
    </w:p>
    <w:p>
      <w:pPr/>
      <w:r>
        <w:rPr>
          <w:lang w:val="pt_PT" w:bidi="pt_PT"/>
        </w:rPr>
      </w:r>
      <w:r>
        <w:rPr>
          <w:lang w:val="pt_PT" w:bidi="pt_PT"/>
        </w:rPr>
        <w:t xml:space="preserve">Várias vezes no </w:t>
      </w:r>
      <w:hyperlink r:id="rId805">
        <w:r>
          <w:rPr>
            <w:lang w:val="pt_PT" w:bidi="pt_PT"/>
          </w:rPr>
          <w:rPr>
            <w:color w:val="0000EE"/>
            <w:u w:val="single"/>
          </w:rPr>
          <w:t>capítulo 4</w:t>
        </w:r>
      </w:hyperlink>
      <w:r>
        <w:rPr>
          <w:lang w:val="pt_PT" w:bidi="pt_PT"/>
        </w:rPr>
        <w:t>, Paulo enfatiza que Abraão foi o pai dos judeus e dos gentios (</w:t>
      </w:r>
      <w:hyperlink r:id="rId833">
        <w:r>
          <w:rPr>
            <w:lang w:val="pt_PT" w:bidi="pt_PT"/>
          </w:rPr>
          <w:rPr>
            <w:color w:val="0000EE"/>
            <w:u w:val="single"/>
          </w:rPr>
          <w:t>Rm 4.11–12</w:t>
        </w:r>
      </w:hyperlink>
      <w:r>
        <w:rPr>
          <w:lang w:val="pt_PT" w:bidi="pt_PT"/>
        </w:rPr>
        <w:t>,</w:t>
      </w:r>
      <w:hyperlink r:id="rId834">
        <w:r>
          <w:rPr>
            <w:lang w:val="pt_PT" w:bidi="pt_PT"/>
          </w:rPr>
          <w:rPr>
            <w:color w:val="0000EE"/>
            <w:u w:val="single"/>
          </w:rPr>
          <w:t>16–18</w:t>
        </w:r>
      </w:hyperlink>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835">
        <w:r>
          <w:rPr>
            <w:lang w:val="pt_PT" w:bidi="pt_PT"/>
          </w:rPr>
          <w:rPr>
            <w:color w:val="0000EE"/>
            <w:u w:val="single"/>
          </w:rPr>
          <w:t>11</w:t>
        </w:r>
      </w:hyperlink>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hyperlink r:id="rId836">
        <w:r>
          <w:rPr>
            <w:lang w:val="pt_PT" w:bidi="pt_PT"/>
          </w:rPr>
          <w:rPr>
            <w:color w:val="0000EE"/>
            <w:u w:val="single"/>
          </w:rPr>
          <w:t>Rm 5.1,9</w:t>
        </w:r>
      </w:hyperlink>
      <w:r>
        <w:rPr>
          <w:lang w:val="pt_PT" w:bidi="pt_PT"/>
        </w:rPr>
        <w:t>).</w:t>
      </w:r>
    </w:p>
    <w:p>
      <w:pPr/>
      <w:r>
        <w:rPr>
          <w:lang w:val="pt_PT" w:bidi="pt_PT"/>
        </w:rPr>
      </w:r>
      <w:r>
        <w:rPr>
          <w:lang w:val="pt_PT" w:bidi="pt_PT"/>
        </w:rPr>
        <w:t xml:space="preserve">O pecado entrou no mundo através do primeiro pecado e a morte veio a todas as pessoas (v. </w:t>
      </w:r>
      <w:hyperlink r:id="rId837">
        <w:r>
          <w:rPr>
            <w:lang w:val="pt_PT" w:bidi="pt_PT"/>
          </w:rPr>
          <w:rPr>
            <w:color w:val="0000EE"/>
            <w:u w:val="single"/>
          </w:rPr>
          <w:t>12</w:t>
        </w:r>
      </w:hyperlink>
      <w:r>
        <w:rPr>
          <w:lang w:val="pt_PT" w:bidi="pt_PT"/>
        </w:rPr>
        <w:t xml:space="preserve">). No entanto, a justificação veio através do segundo Adão, Jesus. Ele oferece salvação àqueles que são fiéis e recebem a abundância de sua graça (vv. </w:t>
      </w:r>
      <w:hyperlink r:id="rId838">
        <w:r>
          <w:rPr>
            <w:lang w:val="pt_PT" w:bidi="pt_PT"/>
          </w:rPr>
          <w:rPr>
            <w:color w:val="0000EE"/>
            <w:u w:val="single"/>
          </w:rPr>
          <w:t>16–18</w:t>
        </w:r>
      </w:hyperlink>
      <w:r>
        <w:rPr>
          <w:lang w:val="pt_PT" w:bidi="pt_PT"/>
        </w:rPr>
        <w:t>).</w:t>
      </w:r>
    </w:p>
    <w:p>
      <w:pPr/>
      <w:r>
        <w:rPr>
          <w:lang w:val="pt_PT" w:bidi="pt_PT"/>
        </w:rPr>
      </w:r>
      <w:r>
        <w:rPr>
          <w:lang w:val="pt_PT" w:bidi="pt_PT"/>
        </w:rPr>
        <w:t>A lei não foi feita para salvar o judeu. “Ela foi acrescentada por causa das transgressões” (</w:t>
      </w:r>
      <w:hyperlink r:id="rId839">
        <w:r>
          <w:rPr>
            <w:lang w:val="pt_PT" w:bidi="pt_PT"/>
          </w:rPr>
          <w:rPr>
            <w:color w:val="0000EE"/>
            <w:u w:val="single"/>
          </w:rPr>
          <w:t>Gl 3.19</w:t>
        </w:r>
      </w:hyperlink>
      <w:r>
        <w:rPr>
          <w:lang w:val="pt_PT" w:bidi="pt_PT"/>
        </w:rPr>
        <w:t>). Serviu para tornar todos os tipos de pessoas mais conscientes do pecado. “A lei veio para que a transgressão aumentasse” (</w:t>
      </w:r>
      <w:hyperlink r:id="rId840">
        <w:r>
          <w:rPr>
            <w:lang w:val="pt_PT" w:bidi="pt_PT"/>
          </w:rPr>
          <w:rPr>
            <w:color w:val="0000EE"/>
            <w:u w:val="single"/>
          </w:rPr>
          <w:t>Rm 5.20</w:t>
        </w:r>
      </w:hyperlink>
      <w:r>
        <w:rPr>
          <w:lang w:val="pt_PT" w:bidi="pt_PT"/>
        </w:rPr>
        <w:t>). O pecado usou a lei para enganar e destruir aqueles que tentaram obedecê-la (</w:t>
      </w:r>
      <w:hyperlink r:id="rId841">
        <w:r>
          <w:rPr>
            <w:lang w:val="pt_PT" w:bidi="pt_PT"/>
          </w:rPr>
          <w:rPr>
            <w:color w:val="0000EE"/>
            <w:u w:val="single"/>
          </w:rPr>
          <w:t>7.11</w:t>
        </w:r>
      </w:hyperlink>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41">
        <w:r>
          <w:rPr>
            <w:lang w:val="pt_PT" w:bidi="pt_PT"/>
          </w:rPr>
          <w:rPr>
            <w:color w:val="0000EE"/>
            <w:u w:val="single"/>
          </w:rPr>
          <w:t>7.11</w:t>
        </w:r>
      </w:hyperlink>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hyperlink r:id="rId840">
        <w:r>
          <w:rPr>
            <w:lang w:val="pt_PT" w:bidi="pt_PT"/>
          </w:rPr>
          <w:rPr>
            <w:color w:val="0000EE"/>
            <w:u w:val="single"/>
          </w:rPr>
          <w:t>Rm 5.20</w:t>
        </w:r>
      </w:hyperlink>
      <w:r>
        <w:rPr>
          <w:lang w:val="pt_PT" w:bidi="pt_PT"/>
        </w:rPr>
        <w:t>). Alguns argumentaram que deveriam “continuar pecando para que a graça aumentasse”. Mas essa ideia compreende completamente errado o que significa estar livre da ira de Deus, livre da lei, livre do pecado e livre da morte (</w:t>
      </w:r>
      <w:hyperlink r:id="rId842">
        <w:r>
          <w:rPr>
            <w:lang w:val="pt_PT" w:bidi="pt_PT"/>
          </w:rPr>
          <w:rPr>
            <w:color w:val="0000EE"/>
            <w:u w:val="single"/>
          </w:rPr>
          <w:t>6.1</w:t>
        </w:r>
      </w:hyperlink>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hyperlink r:id="rId843">
        <w:r>
          <w:rPr>
            <w:lang w:val="pt_PT" w:bidi="pt_PT"/>
          </w:rPr>
          <w:rPr>
            <w:color w:val="0000EE"/>
            <w:u w:val="single"/>
          </w:rPr>
          <w:t>2,6</w:t>
        </w:r>
      </w:hyperlink>
      <w:r>
        <w:rPr>
          <w:lang w:val="pt_PT" w:bidi="pt_PT"/>
        </w:rPr>
        <w:t xml:space="preserve">). O ponto principal é que o pecado e Satanás não podem dominar as pessoas que acreditam em Jesus (vv. </w:t>
      </w:r>
      <w:hyperlink r:id="rId844">
        <w:r>
          <w:rPr>
            <w:lang w:val="pt_PT" w:bidi="pt_PT"/>
          </w:rPr>
          <w:rPr>
            <w:color w:val="0000EE"/>
            <w:u w:val="single"/>
          </w:rPr>
          <w:t>9,14</w:t>
        </w:r>
      </w:hyperlink>
      <w:r>
        <w:rPr>
          <w:lang w:val="pt_PT" w:bidi="pt_PT"/>
        </w:rPr>
        <w:t xml:space="preserve">). O pecado não pode ser seu mestre (v. </w:t>
      </w:r>
      <w:hyperlink r:id="rId845">
        <w:r>
          <w:rPr>
            <w:lang w:val="pt_PT" w:bidi="pt_PT"/>
          </w:rPr>
          <w:rPr>
            <w:color w:val="0000EE"/>
            <w:u w:val="single"/>
          </w:rPr>
          <w:t>12</w:t>
        </w:r>
      </w:hyperlink>
      <w:r>
        <w:rPr>
          <w:lang w:val="pt_PT" w:bidi="pt_PT"/>
        </w:rPr>
        <w:t xml:space="preserve">). O pecado não pode torná-las suas escravas (vv. </w:t>
      </w:r>
      <w:hyperlink r:id="rId846">
        <w:r>
          <w:rPr>
            <w:lang w:val="pt_PT" w:bidi="pt_PT"/>
          </w:rPr>
          <w:rPr>
            <w:color w:val="0000EE"/>
            <w:u w:val="single"/>
          </w:rPr>
          <w:t>17,20</w:t>
        </w:r>
      </w:hyperlink>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hyperlink r:id="rId847">
        <w:r>
          <w:rPr>
            <w:lang w:val="pt_PT" w:bidi="pt_PT"/>
          </w:rPr>
          <w:rPr>
            <w:color w:val="0000EE"/>
            <w:u w:val="single"/>
          </w:rPr>
          <w:t>Rm 8.2,11</w:t>
        </w:r>
      </w:hyperlink>
      <w:r>
        <w:rPr>
          <w:lang w:val="pt_PT" w:bidi="pt_PT"/>
        </w:rPr>
        <w:t xml:space="preserve">). Se as pessoas viverem de acordo com seus desejos egoístas (“segundo a carne”), elas enfrentarão a morte. Mas se permitirem o Espírito Santo guiar suas vidas, experimentarão verdadeira liberdade e vida (vv. </w:t>
      </w:r>
      <w:hyperlink r:id="rId848">
        <w:r>
          <w:rPr>
            <w:lang w:val="pt_PT" w:bidi="pt_PT"/>
          </w:rPr>
          <w:rPr>
            <w:color w:val="0000EE"/>
            <w:u w:val="single"/>
          </w:rPr>
          <w:t>6–13</w:t>
        </w:r>
      </w:hyperlink>
      <w:r>
        <w:rPr>
          <w:lang w:val="pt_PT" w:bidi="pt_PT"/>
        </w:rPr>
        <w:t xml:space="preserve">). Nem mesmo a morte poderá separá-los do amor de Deus em Jesus Cristo (vv. </w:t>
      </w:r>
      <w:hyperlink r:id="rId849">
        <w:r>
          <w:rPr>
            <w:lang w:val="pt_PT" w:bidi="pt_PT"/>
          </w:rPr>
          <w:rPr>
            <w:color w:val="0000EE"/>
            <w:u w:val="single"/>
          </w:rPr>
          <w:t>38–39</w:t>
        </w:r>
      </w:hyperlink>
      <w:r>
        <w:rPr>
          <w:lang w:val="pt_PT" w:bidi="pt_PT"/>
        </w:rPr>
        <w:t xml:space="preserve">). O Espírito Santo guia e ajuda-os quando estão fracos. Tanto o Espírito Santo quanto Jesus intercedem por eles (vv. </w:t>
      </w:r>
      <w:hyperlink r:id="rId850">
        <w:r>
          <w:rPr>
            <w:lang w:val="pt_PT" w:bidi="pt_PT"/>
          </w:rPr>
          <w:rPr>
            <w:color w:val="0000EE"/>
            <w:u w:val="single"/>
          </w:rPr>
          <w:t>14,26,34</w:t>
        </w:r>
      </w:hyperlink>
      <w:r>
        <w:rPr>
          <w:lang w:val="pt_PT" w:bidi="pt_PT"/>
        </w:rPr>
        <w:t>).</w:t>
      </w:r>
    </w:p>
    <w:p>
      <w:pPr/>
      <w:r>
        <w:rPr>
          <w:lang w:val="pt_PT" w:bidi="pt_PT"/>
        </w:rPr>
      </w:r>
      <w:r>
        <w:rPr>
          <w:lang w:val="pt_PT" w:bidi="pt_PT"/>
        </w:rPr>
        <w:t xml:space="preserve">Paulo não discute como aplicar esses princípios teológicos até </w:t>
      </w:r>
      <w:hyperlink r:id="rId851">
        <w:r>
          <w:rPr>
            <w:lang w:val="pt_PT" w:bidi="pt_PT"/>
          </w:rPr>
          <w:rPr>
            <w:color w:val="0000EE"/>
            <w:u w:val="single"/>
          </w:rPr>
          <w:t>Romanos 12</w:t>
        </w:r>
      </w:hyperlink>
      <w:r>
        <w:rPr>
          <w:lang w:val="pt_PT" w:bidi="pt_PT"/>
        </w:rPr>
        <w:t xml:space="preserve">. Nos capítulos </w:t>
      </w:r>
      <w:hyperlink r:id="rId796">
        <w:r>
          <w:rPr>
            <w:lang w:val="pt_PT" w:bidi="pt_PT"/>
          </w:rPr>
          <w:rPr>
            <w:color w:val="0000EE"/>
            <w:u w:val="single"/>
          </w:rPr>
          <w:t>9–11</w:t>
        </w:r>
      </w:hyperlink>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96">
        <w:r>
          <w:rPr>
            <w:lang w:val="pt_PT" w:bidi="pt_PT"/>
          </w:rPr>
          <w:rPr>
            <w:color w:val="0000EE"/>
            <w:u w:val="single"/>
          </w:rPr>
          <w:t>9–11</w:t>
        </w:r>
      </w:hyperlink>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hyperlink r:id="rId852">
        <w:r>
          <w:rPr>
            <w:lang w:val="pt_PT" w:bidi="pt_PT"/>
          </w:rPr>
          <w:rPr>
            <w:color w:val="0000EE"/>
            <w:u w:val="single"/>
          </w:rPr>
          <w:t>Rm 9.1–5)</w:t>
        </w:r>
      </w:hyperlink>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hyperlink r:id="rId853">
        <w:r>
          <w:rPr>
            <w:lang w:val="pt_PT" w:bidi="pt_PT"/>
          </w:rPr>
          <w:rPr>
            <w:color w:val="0000EE"/>
            <w:u w:val="single"/>
          </w:rPr>
          <w:t>9.6–26</w:t>
        </w:r>
      </w:hyperlink>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54">
        <w:r>
          <w:rPr>
            <w:lang w:val="pt_PT" w:bidi="pt_PT"/>
          </w:rPr>
          <w:rPr>
            <w:color w:val="0000EE"/>
            <w:u w:val="single"/>
          </w:rPr>
          <w:t>Hb 11</w:t>
        </w:r>
      </w:hyperlink>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hyperlink r:id="rId855">
        <w:r>
          <w:rPr>
            <w:lang w:val="pt_PT" w:bidi="pt_PT"/>
          </w:rPr>
          <w:rPr>
            <w:color w:val="0000EE"/>
            <w:u w:val="single"/>
          </w:rPr>
          <w:t>Rm 9.30–10.21</w:t>
        </w:r>
      </w:hyperlink>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hyperlink r:id="rId856">
        <w:r>
          <w:rPr>
            <w:lang w:val="pt_PT" w:bidi="pt_PT"/>
          </w:rPr>
          <w:rPr>
            <w:color w:val="0000EE"/>
            <w:u w:val="single"/>
          </w:rPr>
          <w:t>9.30–33</w:t>
        </w:r>
      </w:hyperlink>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hyperlink r:id="rId857">
        <w:r>
          <w:rPr>
            <w:lang w:val="pt_PT" w:bidi="pt_PT"/>
          </w:rPr>
          <w:rPr>
            <w:color w:val="0000EE"/>
            <w:u w:val="single"/>
          </w:rPr>
          <w:t>Rm 11.1–16,26</w:t>
        </w:r>
      </w:hyperlink>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58">
        <w:r>
          <w:rPr>
            <w:lang w:val="pt_PT" w:bidi="pt_PT"/>
          </w:rPr>
          <w:rPr>
            <w:color w:val="0000EE"/>
            <w:u w:val="single"/>
          </w:rPr>
          <w:t>Rm 11.17–36</w:t>
        </w:r>
      </w:hyperlink>
      <w:r>
        <w:rPr>
          <w:lang w:val="pt_PT" w:bidi="pt_PT"/>
        </w:rPr>
        <w:t>).</w:t>
        <w:br/>
      </w:r>
      <w:r>
        <w:rPr>
          <w:lang w:val="pt_PT" w:bidi="pt_PT"/>
        </w:rPr>
        <w:t xml:space="preserve">Paulo adverte os gentios para não serem orgulhosos sobre isso. O povo judeu tropeçou para que os gentios pudessem ser incluídos no plano de Deus (vv. </w:t>
      </w:r>
      <w:hyperlink r:id="rId859">
        <w:r>
          <w:rPr>
            <w:lang w:val="pt_PT" w:bidi="pt_PT"/>
          </w:rPr>
          <w:rPr>
            <w:color w:val="0000EE"/>
            <w:u w:val="single"/>
          </w:rPr>
          <w:t>17–19</w:t>
        </w:r>
      </w:hyperlink>
      <w:r>
        <w:rPr>
          <w:lang w:val="pt_PT" w:bidi="pt_PT"/>
        </w:rPr>
        <w:t xml:space="preserve">). Israel não “tropeçou para cair de modo irrecuperável” (v. </w:t>
      </w:r>
      <w:hyperlink r:id="rId860">
        <w:r>
          <w:rPr>
            <w:lang w:val="pt_PT" w:bidi="pt_PT"/>
          </w:rPr>
          <w:rPr>
            <w:color w:val="0000EE"/>
            <w:u w:val="single"/>
          </w:rPr>
          <w:t>11</w:t>
        </w:r>
      </w:hyperlink>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hyperlink r:id="rId812">
        <w:r>
          <w:rPr>
            <w:lang w:val="pt_PT" w:bidi="pt_PT"/>
          </w:rPr>
          <w:rPr>
            <w:color w:val="0000EE"/>
            <w:u w:val="single"/>
          </w:rPr>
          <w:t>Romanos 12–16</w:t>
        </w:r>
      </w:hyperlink>
      <w:r>
        <w:rPr>
          <w:lang w:val="pt_PT" w:bidi="pt_PT"/>
        </w:rPr>
        <w:t>, Paulo explica como os cristãos devem viver com base em tudo o que ele ensinou anteriormente. Paulo começa dizendo: “Portanto, rogo-vos…” (</w:t>
      </w:r>
      <w:hyperlink r:id="rId861">
        <w:r>
          <w:rPr>
            <w:lang w:val="pt_PT" w:bidi="pt_PT"/>
          </w:rPr>
          <w:rPr>
            <w:color w:val="0000EE"/>
            <w:u w:val="single"/>
          </w:rPr>
          <w:t>12.1</w:t>
        </w:r>
      </w:hyperlink>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hyperlink r:id="rId862">
        <w:r>
          <w:rPr>
            <w:lang w:val="pt_PT" w:bidi="pt_PT"/>
          </w:rPr>
          <w:rPr>
            <w:color w:val="0000EE"/>
            <w:u w:val="single"/>
          </w:rPr>
          <w:t>Romanos 13</w:t>
        </w:r>
      </w:hyperlink>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63">
        <w:r>
          <w:rPr>
            <w:lang w:val="pt_PT" w:bidi="pt_PT"/>
          </w:rPr>
          <w:rPr>
            <w:color w:val="0000EE"/>
            <w:u w:val="single"/>
          </w:rPr>
          <w:t>13.4</w:t>
        </w:r>
      </w:hyperlink>
      <w:r>
        <w:rPr>
          <w:lang w:val="pt_PT" w:bidi="pt_PT"/>
        </w:rPr>
        <w:t>).</w:t>
      </w:r>
    </w:p>
    <w:p>
      <w:pPr/>
      <w:r>
        <w:rPr>
          <w:lang w:val="pt_PT" w:bidi="pt_PT"/>
        </w:rPr>
      </w:r>
      <w:r>
        <w:rPr>
          <w:lang w:val="pt_PT" w:bidi="pt_PT"/>
        </w:rPr>
        <w:t xml:space="preserve">No capítulo </w:t>
      </w:r>
      <w:hyperlink r:id="rId864">
        <w:r>
          <w:rPr>
            <w:lang w:val="pt_PT" w:bidi="pt_PT"/>
          </w:rPr>
          <w:rPr>
            <w:color w:val="0000EE"/>
            <w:u w:val="single"/>
          </w:rPr>
          <w:t>14</w:t>
        </w:r>
      </w:hyperlink>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hyperlink r:id="rId813">
        <w:r>
          <w:rPr>
            <w:lang w:val="pt_PT" w:bidi="pt_PT"/>
          </w:rPr>
          <w:rPr>
            <w:color w:val="0000EE"/>
            <w:u w:val="single"/>
          </w:rPr>
          <w:t>15</w:t>
        </w:r>
      </w:hyperlink>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hyperlink r:id="rId798">
        <w:r>
          <w:rPr>
            <w:lang w:val="pt_PT" w:bidi="pt_PT"/>
          </w:rPr>
          <w:rPr>
            <w:color w:val="0000EE"/>
            <w:u w:val="single"/>
          </w:rPr>
          <w:t>16</w:t>
        </w:r>
      </w:hyperlink>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w:t>
      </w:r>
      <w:hyperlink r:id="rId865">
        <w:r>
          <w:rPr>
            <w:lang w:val="pt_PT" w:bidi="pt_PT"/>
          </w:rPr>
          <w:rPr>
            <w:color w:val="0000EE"/>
            <w:u w:val="single"/>
          </w:rPr>
          <w:t>6</w:t>
        </w:r>
      </w:hyperlink>
      <w:r>
        <w:rPr>
          <w:lang w:val="pt_PT" w:bidi="pt_PT"/>
        </w:rPr>
        <w:t xml:space="preserve">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hyperlink r:id="rId866">
        <w:r>
          <w:rPr>
            <w:lang w:val="pt_PT" w:bidi="pt_PT"/>
          </w:rPr>
          <w:rPr>
            <w:color w:val="0000EE"/>
            <w:u w:val="single"/>
          </w:rPr>
          <w:t>Jeremias 34.7</w:t>
        </w:r>
      </w:hyperlink>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67">
        <w:r>
          <w:rPr>
            <w:lang w:val="pt_PT" w:bidi="pt_PT"/>
          </w:rPr>
          <w:rPr>
            <w:color w:val="0000EE"/>
            <w:u w:val="single"/>
          </w:rPr>
          <w:t>Jeremias 6.1</w:t>
        </w:r>
      </w:hyperlink>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68">
        <w:r>
          <w:rPr>
            <w:lang w:val="pt_PT" w:bidi="pt_PT"/>
          </w:rPr>
          <w:rPr>
            <w:color w:val="0000EE"/>
            <w:u w:val="single"/>
          </w:rPr>
          <w:t>Jr 38.4</w:t>
        </w:r>
      </w:hyperlink>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69">
        <w:r>
          <w:rPr>
            <w:lang w:val="pt_PT" w:bidi="pt_PT"/>
          </w:rPr>
          <w:rPr>
            <w:color w:val="0000EE"/>
            <w:u w:val="single"/>
          </w:rPr>
          <w:t>Jeremias 26.20</w:t>
        </w:r>
      </w:hyperlink>
      <w:r>
        <w:rPr>
          <w:lang w:val="pt_PT" w:bidi="pt_PT"/>
        </w:rPr>
        <w:t>–</w:t>
      </w:r>
      <w:hyperlink r:id="rId869">
        <w:r>
          <w:rPr>
            <w:lang w:val="pt_PT" w:bidi="pt_PT"/>
          </w:rPr>
          <w:rPr>
            <w:color w:val="0000EE"/>
            <w:u w:val="single"/>
          </w:rPr>
          <w:t>23</w:t>
        </w:r>
      </w:hyperlink>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hyperlink r:id="rId870">
        <w:r>
          <w:rPr>
            <w:lang w:val="pt_PT" w:bidi="pt_PT"/>
          </w:rPr>
          <w:rPr>
            <w:color w:val="0000EE"/>
            <w:u w:val="single"/>
          </w:rPr>
          <w:t>Jr 42.1</w:t>
        </w:r>
      </w:hyperlink>
      <w:r>
        <w:rPr>
          <w:lang w:val="pt_PT" w:bidi="pt_PT"/>
        </w:rPr>
        <w:t xml:space="preserve">; </w:t>
      </w:r>
      <w:hyperlink r:id="rId871">
        <w:r>
          <w:rPr>
            <w:lang w:val="pt_PT" w:bidi="pt_PT"/>
          </w:rPr>
          <w:rPr>
            <w:color w:val="0000EE"/>
            <w:u w:val="single"/>
          </w:rPr>
          <w:t>43.2</w:t>
        </w:r>
      </w:hyperlink>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hyperlink r:id="rId872">
        <w:r>
          <w:rPr>
            <w:lang w:val="pt_PT" w:bidi="pt_PT"/>
          </w:rPr>
          <w:rPr>
            <w:color w:val="0000EE"/>
            <w:u w:val="single"/>
          </w:rPr>
          <w:t>Gn 13.18</w:t>
        </w:r>
      </w:hyperlink>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hyperlink r:id="rId873">
        <w:r>
          <w:rPr>
            <w:lang w:val="pt_PT" w:bidi="pt_PT"/>
          </w:rPr>
          <w:rPr>
            <w:color w:val="0000EE"/>
            <w:u w:val="single"/>
          </w:rPr>
          <w:t>Gn 38.28–30</w:t>
        </w:r>
      </w:hyperlink>
      <w:r>
        <w:rPr>
          <w:lang w:val="pt_PT" w:bidi="pt_PT"/>
        </w:rPr>
        <w:t xml:space="preserve">;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xml:space="preserve">; </w:t>
      </w:r>
      <w:hyperlink r:id="rId875">
        <w:r>
          <w:rPr>
            <w:lang w:val="pt_PT" w:bidi="pt_PT"/>
          </w:rPr>
          <w:rPr>
            <w:color w:val="0000EE"/>
            <w:u w:val="single"/>
          </w:rPr>
          <w:t>28.33</w:t>
        </w:r>
      </w:hyperlink>
      <w:r>
        <w:rPr>
          <w:lang w:val="pt_PT" w:bidi="pt_PT"/>
        </w:rPr>
        <w:t xml:space="preserve">; </w:t>
      </w:r>
      <w:hyperlink r:id="rId876">
        <w:r>
          <w:rPr>
            <w:lang w:val="pt_PT" w:bidi="pt_PT"/>
          </w:rPr>
          <w:rPr>
            <w:color w:val="0000EE"/>
            <w:u w:val="single"/>
          </w:rPr>
          <w:t>35.23</w:t>
        </w:r>
      </w:hyperlink>
      <w:r>
        <w:rPr>
          <w:lang w:val="pt_PT" w:bidi="pt_PT"/>
        </w:rPr>
        <w:t xml:space="preserve">; </w:t>
      </w:r>
      <w:hyperlink r:id="rId877">
        <w:r>
          <w:rPr>
            <w:lang w:val="pt_PT" w:bidi="pt_PT"/>
          </w:rPr>
          <w:rPr>
            <w:color w:val="0000EE"/>
            <w:u w:val="single"/>
          </w:rPr>
          <w:t>39.24</w:t>
        </w:r>
      </w:hyperlink>
      <w:r>
        <w:rPr>
          <w:lang w:val="pt_PT" w:bidi="pt_PT"/>
        </w:rPr>
        <w:t xml:space="preserve">; </w:t>
      </w:r>
      <w:hyperlink r:id="rId878">
        <w:r>
          <w:rPr>
            <w:lang w:val="pt_PT" w:bidi="pt_PT"/>
          </w:rPr>
          <w:rPr>
            <w:color w:val="0000EE"/>
            <w:u w:val="single"/>
          </w:rPr>
          <w:t>Lv 14.4–6,51–52</w:t>
        </w:r>
      </w:hyperlink>
      <w:r>
        <w:rPr>
          <w:lang w:val="pt_PT" w:bidi="pt_PT"/>
        </w:rPr>
        <w:t xml:space="preserve">; </w:t>
      </w:r>
      <w:hyperlink r:id="rId879">
        <w:r>
          <w:rPr>
            <w:lang w:val="pt_PT" w:bidi="pt_PT"/>
          </w:rPr>
          <w:rPr>
            <w:color w:val="0000EE"/>
            <w:u w:val="single"/>
          </w:rPr>
          <w:t>Nm 19.6</w:t>
        </w:r>
      </w:hyperlink>
      <w:r>
        <w:rPr>
          <w:lang w:val="pt_PT" w:bidi="pt_PT"/>
        </w:rPr>
        <w:t xml:space="preserve">; </w:t>
      </w:r>
      <w:hyperlink r:id="rId880">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883">
        <w:r>
          <w:rPr>
            <w:lang w:val="pt_PT" w:bidi="pt_PT"/>
          </w:rPr>
          <w:rPr>
            <w:color w:val="0000EE"/>
            <w:u w:val="single"/>
          </w:rPr>
          <w:t>Hb 9.19</w:t>
        </w:r>
      </w:hyperlink>
      <w:r>
        <w:rPr>
          <w:lang w:val="pt_PT" w:bidi="pt_PT"/>
        </w:rPr>
        <w:t xml:space="preserve">; </w:t>
      </w:r>
      <w:hyperlink r:id="rId884">
        <w:r>
          <w:rPr>
            <w:lang w:val="pt_PT" w:bidi="pt_PT"/>
          </w:rPr>
          <w:rPr>
            <w:color w:val="0000EE"/>
            <w:u w:val="single"/>
          </w:rPr>
          <w:t>Ap 18.12</w:t>
        </w:r>
      </w:hyperlink>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hyperlink r:id="rId885">
        <w:r>
          <w:rPr>
            <w:lang w:val="pt_PT" w:bidi="pt_PT"/>
          </w:rPr>
          <w:rPr>
            <w:color w:val="0000EE"/>
            <w:u w:val="single"/>
          </w:rPr>
          <w:t xml:space="preserve">Isaías 2.13 </w:t>
        </w:r>
      </w:hyperlink>
      <w:r>
        <w:rPr>
          <w:lang w:val="pt_PT" w:bidi="pt_PT"/>
        </w:rPr>
        <w:t xml:space="preserve">e </w:t>
      </w:r>
      <w:hyperlink r:id="rId886">
        <w:r>
          <w:rPr>
            <w:lang w:val="pt_PT" w:bidi="pt_PT"/>
          </w:rPr>
          <w:rPr>
            <w:color w:val="0000EE"/>
            <w:u w:val="single"/>
          </w:rPr>
          <w:t>44.14</w:t>
        </w:r>
      </w:hyperlink>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hyperlink r:id="rId887">
        <w:r>
          <w:rPr>
            <w:lang w:val="pt_PT" w:bidi="pt_PT"/>
          </w:rPr>
          <w:rPr>
            <w:color w:val="0000EE"/>
            <w:u w:val="single"/>
          </w:rPr>
          <w:t>Gênesis 35.4,8</w:t>
        </w:r>
      </w:hyperlink>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hyperlink r:id="rId888">
        <w:r>
          <w:rPr>
            <w:lang w:val="pt_PT" w:bidi="pt_PT"/>
          </w:rPr>
          <w:rPr>
            <w:color w:val="0000EE"/>
            <w:u w:val="single"/>
          </w:rPr>
          <w:t>Gênesis 12.6</w:t>
        </w:r>
      </w:hyperlink>
      <w:r>
        <w:rPr>
          <w:lang w:val="pt_PT" w:bidi="pt_PT"/>
        </w:rPr>
        <w:t xml:space="preserve">, </w:t>
      </w:r>
      <w:hyperlink r:id="rId872">
        <w:r>
          <w:rPr>
            <w:lang w:val="pt_PT" w:bidi="pt_PT"/>
          </w:rPr>
          <w:rPr>
            <w:color w:val="0000EE"/>
            <w:u w:val="single"/>
          </w:rPr>
          <w:t>13.18</w:t>
        </w:r>
      </w:hyperlink>
      <w:r>
        <w:rPr>
          <w:lang w:val="pt_PT" w:bidi="pt_PT"/>
        </w:rPr>
        <w:t xml:space="preserve">, </w:t>
      </w:r>
      <w:hyperlink r:id="rId889">
        <w:r>
          <w:rPr>
            <w:lang w:val="pt_PT" w:bidi="pt_PT"/>
          </w:rPr>
          <w:rPr>
            <w:color w:val="0000EE"/>
            <w:u w:val="single"/>
          </w:rPr>
          <w:t>14.13</w:t>
        </w:r>
      </w:hyperlink>
      <w:r>
        <w:rPr>
          <w:lang w:val="pt_PT" w:bidi="pt_PT"/>
        </w:rPr>
        <w:t xml:space="preserve"> e </w:t>
      </w:r>
      <w:hyperlink r:id="rId890">
        <w:r>
          <w:rPr>
            <w:lang w:val="pt_PT" w:bidi="pt_PT"/>
          </w:rPr>
          <w:rPr>
            <w:color w:val="0000EE"/>
            <w:u w:val="single"/>
          </w:rPr>
          <w:t>18.1</w:t>
        </w:r>
      </w:hyperlink>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hyperlink r:id="rId891">
        <w:r>
          <w:rPr>
            <w:lang w:val="pt_PT" w:bidi="pt_PT"/>
          </w:rPr>
          <w:rPr>
            <w:color w:val="0000EE"/>
            <w:u w:val="single"/>
          </w:rPr>
          <w:t>Êx 34.13</w:t>
        </w:r>
      </w:hyperlink>
      <w:r>
        <w:rPr>
          <w:lang w:val="pt_PT" w:bidi="pt_PT"/>
        </w:rPr>
        <w:t xml:space="preserve">; </w:t>
      </w:r>
      <w:hyperlink r:id="rId892">
        <w:r>
          <w:rPr>
            <w:lang w:val="pt_PT" w:bidi="pt_PT"/>
          </w:rPr>
          <w:rPr>
            <w:color w:val="0000EE"/>
            <w:u w:val="single"/>
          </w:rPr>
          <w:t>Dt 16.21</w:t>
        </w:r>
      </w:hyperlink>
      <w:r>
        <w:rPr>
          <w:lang w:val="pt_PT" w:bidi="pt_PT"/>
        </w:rPr>
        <w:t xml:space="preserve">; </w:t>
      </w:r>
      <w:hyperlink r:id="rId893">
        <w:r>
          <w:rPr>
            <w:lang w:val="pt_PT" w:bidi="pt_PT"/>
          </w:rPr>
          <w:rPr>
            <w:color w:val="0000EE"/>
            <w:u w:val="single"/>
          </w:rPr>
          <w:t>Jz 3.7</w:t>
        </w:r>
      </w:hyperlink>
      <w:r>
        <w:rPr>
          <w:lang w:val="pt_PT" w:bidi="pt_PT"/>
        </w:rPr>
        <w:t xml:space="preserve">; </w:t>
      </w:r>
      <w:hyperlink r:id="rId894">
        <w:r>
          <w:rPr>
            <w:lang w:val="pt_PT" w:bidi="pt_PT"/>
          </w:rPr>
          <w:rPr>
            <w:color w:val="0000EE"/>
            <w:u w:val="single"/>
          </w:rPr>
          <w:t>1Rs 14.23</w:t>
        </w:r>
      </w:hyperlink>
      <w:r>
        <w:rPr>
          <w:lang w:val="pt_PT" w:bidi="pt_PT"/>
        </w:rPr>
        <w:t xml:space="preserve">; </w:t>
      </w:r>
      <w:hyperlink r:id="rId895">
        <w:r>
          <w:rPr>
            <w:lang w:val="pt_PT" w:bidi="pt_PT"/>
          </w:rPr>
          <w:rPr>
            <w:color w:val="0000EE"/>
            <w:u w:val="single"/>
          </w:rPr>
          <w:t>18.19</w:t>
        </w:r>
      </w:hyperlink>
      <w:r>
        <w:rPr>
          <w:lang w:val="pt_PT" w:bidi="pt_PT"/>
        </w:rPr>
        <w:t xml:space="preserve">; </w:t>
      </w:r>
      <w:hyperlink r:id="rId896">
        <w:r>
          <w:rPr>
            <w:lang w:val="pt_PT" w:bidi="pt_PT"/>
          </w:rPr>
          <w:rPr>
            <w:color w:val="0000EE"/>
            <w:u w:val="single"/>
          </w:rPr>
          <w:t>2Rs 17.16</w:t>
        </w:r>
      </w:hyperlink>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hyperlink r:id="rId897">
        <w:r>
          <w:rPr>
            <w:lang w:val="pt_PT" w:bidi="pt_PT"/>
          </w:rPr>
          <w:rPr>
            <w:color w:val="0000EE"/>
            <w:u w:val="single"/>
          </w:rPr>
          <w:t>Jz 9.37</w:t>
        </w:r>
      </w:hyperlink>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hyperlink r:id="rId898">
        <w:r>
          <w:rPr>
            <w:lang w:val="pt_PT" w:bidi="pt_PT"/>
          </w:rPr>
          <w:rPr>
            <w:color w:val="0000EE"/>
            <w:u w:val="single"/>
          </w:rPr>
          <w:t>Js 19.33</w:t>
        </w:r>
      </w:hyperlink>
      <w:r>
        <w:rPr>
          <w:lang w:val="pt_PT" w:bidi="pt_PT"/>
        </w:rPr>
        <w:t xml:space="preserve">; </w:t>
      </w:r>
      <w:hyperlink r:id="rId212">
        <w:r>
          <w:rPr>
            <w:lang w:val="pt_PT" w:bidi="pt_PT"/>
          </w:rPr>
          <w:rPr>
            <w:color w:val="0000EE"/>
            <w:u w:val="single"/>
          </w:rPr>
          <w:t>Jz 4.11</w:t>
        </w:r>
      </w:hyperlink>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hyperlink r:id="rId899">
        <w:r>
          <w:rPr>
            <w:lang w:val="pt_PT" w:bidi="pt_PT"/>
          </w:rPr>
          <w:rPr>
            <w:color w:val="0000EE"/>
            <w:u w:val="single"/>
          </w:rPr>
          <w:t>Gn 35.8</w:t>
        </w:r>
      </w:hyperlink>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hyperlink r:id="rId897">
        <w:r>
          <w:rPr>
            <w:lang w:val="pt_PT" w:bidi="pt_PT"/>
          </w:rPr>
          <w:rPr>
            <w:color w:val="0000EE"/>
            <w:u w:val="single"/>
          </w:rPr>
          <w:t>Jz 9.37</w:t>
        </w:r>
      </w:hyperlink>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hyperlink r:id="rId900">
        <w:r>
          <w:rPr>
            <w:lang w:val="pt_PT" w:bidi="pt_PT"/>
          </w:rPr>
          <w:rPr>
            <w:color w:val="0000EE"/>
            <w:u w:val="single"/>
          </w:rPr>
          <w:t>Juízes 9.6</w:t>
        </w:r>
      </w:hyperlink>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hyperlink r:id="rId886">
        <w:r>
          <w:rPr>
            <w:lang w:val="pt_PT" w:bidi="pt_PT"/>
          </w:rPr>
          <w:rPr>
            <w:color w:val="0000EE"/>
            <w:u w:val="single"/>
          </w:rPr>
          <w:t>Isaías 44.14</w:t>
        </w:r>
      </w:hyperlink>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hyperlink r:id="rId901">
        <w:r>
          <w:rPr>
            <w:lang w:val="pt_PT" w:bidi="pt_PT"/>
          </w:rPr>
          <w:rPr>
            <w:color w:val="0000EE"/>
            <w:u w:val="single"/>
          </w:rPr>
          <w:t>Is 47.14</w:t>
        </w:r>
      </w:hyperlink>
      <w:r>
        <w:rPr>
          <w:lang w:val="pt_PT" w:bidi="pt_PT"/>
        </w:rPr>
        <w:t xml:space="preserve">; </w:t>
      </w:r>
      <w:hyperlink r:id="rId902">
        <w:r>
          <w:rPr>
            <w:lang w:val="pt_PT" w:bidi="pt_PT"/>
          </w:rPr>
          <w:rPr>
            <w:color w:val="0000EE"/>
            <w:u w:val="single"/>
          </w:rPr>
          <w:t>Jo 18.18</w:t>
        </w:r>
      </w:hyperlink>
      <w:r>
        <w:rPr>
          <w:lang w:val="pt_PT" w:bidi="pt_PT"/>
        </w:rPr>
        <w:t>)</w:t>
      </w:r>
    </w:p>
    <w:p>
      <w:pPr>
        <w:pStyle w:val="ListBullet"/>
        <w:spacing w:line="240" w:lineRule="auto"/>
        <w:ind w:left="720"/>
      </w:pPr>
      <w:r>
        <w:rPr>
          <w:lang w:val="pt_PT" w:bidi="pt_PT"/>
        </w:rPr>
      </w:r>
      <w:r>
        <w:rPr>
          <w:lang w:val="pt_PT" w:bidi="pt_PT"/>
        </w:rPr>
        <w:t>Para cozinhar alimentos (</w:t>
      </w:r>
      <w:hyperlink r:id="rId903">
        <w:r>
          <w:rPr>
            <w:lang w:val="pt_PT" w:bidi="pt_PT"/>
          </w:rPr>
          <w:rPr>
            <w:color w:val="0000EE"/>
            <w:u w:val="single"/>
          </w:rPr>
          <w:t>Is 44.19</w:t>
        </w:r>
      </w:hyperlink>
      <w:r>
        <w:rPr>
          <w:lang w:val="pt_PT" w:bidi="pt_PT"/>
        </w:rPr>
        <w:t xml:space="preserve">; </w:t>
      </w:r>
      <w:hyperlink r:id="rId904">
        <w:r>
          <w:rPr>
            <w:lang w:val="pt_PT" w:bidi="pt_PT"/>
          </w:rPr>
          <w:rPr>
            <w:color w:val="0000EE"/>
            <w:u w:val="single"/>
          </w:rPr>
          <w:t>Jo 21.9</w:t>
        </w:r>
      </w:hyperlink>
      <w:r>
        <w:rPr>
          <w:lang w:val="pt_PT" w:bidi="pt_PT"/>
        </w:rPr>
        <w:t>)</w:t>
      </w:r>
    </w:p>
    <w:p>
      <w:pPr>
        <w:pStyle w:val="ListBullet"/>
        <w:spacing w:line="240" w:lineRule="auto"/>
        <w:ind w:left="720"/>
      </w:pPr>
      <w:r>
        <w:rPr>
          <w:lang w:val="pt_PT" w:bidi="pt_PT"/>
        </w:rPr>
      </w:r>
      <w:r>
        <w:rPr>
          <w:lang w:val="pt_PT" w:bidi="pt_PT"/>
        </w:rPr>
        <w:t>Por ferreiros para metalurgia (</w:t>
      </w:r>
      <w:hyperlink r:id="rId905">
        <w:r>
          <w:rPr>
            <w:lang w:val="pt_PT" w:bidi="pt_PT"/>
          </w:rPr>
          <w:rPr>
            <w:color w:val="0000EE"/>
            <w:u w:val="single"/>
          </w:rPr>
          <w:t>Is 54.16</w:t>
        </w:r>
      </w:hyperlink>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hyperlink r:id="rId906">
        <w:r>
          <w:rPr>
            <w:lang w:val="pt_PT" w:bidi="pt_PT"/>
          </w:rPr>
          <w:rPr>
            <w:color w:val="0000EE"/>
            <w:u w:val="single"/>
          </w:rPr>
          <w:t>Lv 16.12</w:t>
        </w:r>
      </w:hyperlink>
      <w:r>
        <w:rPr>
          <w:lang w:val="pt_PT" w:bidi="pt_PT"/>
        </w:rPr>
        <w:t xml:space="preserve">; </w:t>
      </w:r>
      <w:hyperlink r:id="rId907">
        <w:r>
          <w:rPr>
            <w:lang w:val="pt_PT" w:bidi="pt_PT"/>
          </w:rPr>
          <w:rPr>
            <w:color w:val="0000EE"/>
            <w:u w:val="single"/>
          </w:rPr>
          <w:t>Is 6.6–7</w:t>
        </w:r>
      </w:hyperlink>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hyperlink r:id="rId908">
        <w:r>
          <w:rPr>
            <w:lang w:val="pt_PT" w:bidi="pt_PT"/>
          </w:rPr>
          <w:rPr>
            <w:color w:val="0000EE"/>
            <w:u w:val="single"/>
          </w:rPr>
          <w:t>2Sm 22.9,13</w:t>
        </w:r>
      </w:hyperlink>
      <w:r>
        <w:rPr>
          <w:lang w:val="pt_PT" w:bidi="pt_PT"/>
        </w:rPr>
        <w:t>)</w:t>
      </w:r>
    </w:p>
    <w:p>
      <w:pPr>
        <w:pStyle w:val="ListBullet"/>
        <w:spacing w:line="240" w:lineRule="auto"/>
        <w:ind w:left="720"/>
      </w:pPr>
      <w:r>
        <w:rPr>
          <w:lang w:val="pt_PT" w:bidi="pt_PT"/>
        </w:rPr>
      </w:r>
      <w:r>
        <w:rPr>
          <w:lang w:val="pt_PT" w:bidi="pt_PT"/>
        </w:rPr>
        <w:t>Revelação de Deus (</w:t>
      </w:r>
      <w:hyperlink r:id="rId909">
        <w:r>
          <w:rPr>
            <w:lang w:val="pt_PT" w:bidi="pt_PT"/>
          </w:rPr>
          <w:rPr>
            <w:color w:val="0000EE"/>
            <w:u w:val="single"/>
          </w:rPr>
          <w:t>Sl 18.8</w:t>
        </w:r>
      </w:hyperlink>
      <w:r>
        <w:rPr>
          <w:lang w:val="pt_PT" w:bidi="pt_PT"/>
        </w:rPr>
        <w:t>)</w:t>
      </w:r>
    </w:p>
    <w:p>
      <w:pPr>
        <w:pStyle w:val="ListBullet"/>
        <w:spacing w:line="240" w:lineRule="auto"/>
        <w:ind w:left="720"/>
      </w:pPr>
      <w:r>
        <w:rPr>
          <w:lang w:val="pt_PT" w:bidi="pt_PT"/>
        </w:rPr>
      </w:r>
      <w:r>
        <w:rPr>
          <w:lang w:val="pt_PT" w:bidi="pt_PT"/>
        </w:rPr>
        <w:t>Julgamento de Deus (</w:t>
      </w:r>
      <w:hyperlink r:id="rId910">
        <w:r>
          <w:rPr>
            <w:lang w:val="pt_PT" w:bidi="pt_PT"/>
          </w:rPr>
          <w:rPr>
            <w:color w:val="0000EE"/>
            <w:u w:val="single"/>
          </w:rPr>
          <w:t>140.10</w:t>
        </w:r>
      </w:hyperlink>
      <w:r>
        <w:rPr>
          <w:lang w:val="pt_PT" w:bidi="pt_PT"/>
        </w:rPr>
        <w:t>)</w:t>
      </w:r>
    </w:p>
    <w:p>
      <w:pPr>
        <w:pStyle w:val="ListBullet"/>
        <w:spacing w:line="240" w:lineRule="auto"/>
        <w:ind w:left="720"/>
      </w:pPr>
      <w:r>
        <w:rPr>
          <w:lang w:val="pt_PT" w:bidi="pt_PT"/>
        </w:rPr>
      </w:r>
      <w:r>
        <w:rPr>
          <w:lang w:val="pt_PT" w:bidi="pt_PT"/>
        </w:rPr>
        <w:t>Criaturas celestiais associadas com o trono de Deus (</w:t>
      </w:r>
      <w:hyperlink r:id="rId911">
        <w:r>
          <w:rPr>
            <w:lang w:val="pt_PT" w:bidi="pt_PT"/>
          </w:rPr>
          <w:rPr>
            <w:color w:val="0000EE"/>
            <w:u w:val="single"/>
          </w:rPr>
          <w:t>Ez 1.13</w:t>
        </w:r>
      </w:hyperlink>
      <w:r>
        <w:rPr>
          <w:lang w:val="pt_PT" w:bidi="pt_PT"/>
        </w:rPr>
        <w:t xml:space="preserve">; </w:t>
      </w:r>
      <w:hyperlink r:id="rId912">
        <w:r>
          <w:rPr>
            <w:lang w:val="pt_PT" w:bidi="pt_PT"/>
          </w:rPr>
          <w:rPr>
            <w:color w:val="0000EE"/>
            <w:u w:val="single"/>
          </w:rPr>
          <w:t>10.2</w:t>
        </w:r>
      </w:hyperlink>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hyperlink r:id="rId913">
        <w:r>
          <w:rPr>
            <w:lang w:val="pt_PT" w:bidi="pt_PT"/>
          </w:rPr>
          <w:rPr>
            <w:color w:val="0000EE"/>
            <w:u w:val="single"/>
          </w:rPr>
          <w:t>2Sm 14.7</w:t>
        </w:r>
      </w:hyperlink>
      <w:r>
        <w:rPr>
          <w:lang w:val="pt_PT" w:bidi="pt_PT"/>
        </w:rPr>
        <w:t>)</w:t>
      </w:r>
    </w:p>
    <w:p>
      <w:pPr>
        <w:pStyle w:val="ListBullet"/>
        <w:spacing w:line="240" w:lineRule="auto"/>
        <w:ind w:left="720"/>
      </w:pPr>
      <w:r>
        <w:rPr>
          <w:lang w:val="pt_PT" w:bidi="pt_PT"/>
        </w:rPr>
      </w:r>
      <w:r>
        <w:rPr>
          <w:lang w:val="pt_PT" w:bidi="pt_PT"/>
        </w:rPr>
        <w:t>O hálito quente de uma enorme besta (</w:t>
      </w:r>
      <w:hyperlink r:id="rId914">
        <w:r>
          <w:rPr>
            <w:lang w:val="pt_PT" w:bidi="pt_PT"/>
          </w:rPr>
          <w:rPr>
            <w:color w:val="0000EE"/>
            <w:u w:val="single"/>
          </w:rPr>
          <w:t>Jó 41.21</w:t>
        </w:r>
      </w:hyperlink>
      <w:r>
        <w:rPr>
          <w:lang w:val="pt_PT" w:bidi="pt_PT"/>
        </w:rPr>
        <w:t>)</w:t>
      </w:r>
    </w:p>
    <w:p>
      <w:pPr>
        <w:pStyle w:val="ListBullet"/>
        <w:spacing w:line="240" w:lineRule="auto"/>
        <w:ind w:left="720"/>
      </w:pPr>
      <w:r>
        <w:rPr>
          <w:lang w:val="pt_PT" w:bidi="pt_PT"/>
        </w:rPr>
      </w:r>
      <w:r>
        <w:rPr>
          <w:lang w:val="pt_PT" w:bidi="pt_PT"/>
        </w:rPr>
        <w:t>O perigo de ser prejudicado pelo pecado sexual (</w:t>
      </w:r>
      <w:hyperlink r:id="rId915">
        <w:r>
          <w:rPr>
            <w:lang w:val="pt_PT" w:bidi="pt_PT"/>
          </w:rPr>
          <w:rPr>
            <w:color w:val="0000EE"/>
            <w:u w:val="single"/>
          </w:rPr>
          <w:t>Pv 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916">
        <w:r>
          <w:rPr>
            <w:lang w:val="pt_PT" w:bidi="pt_PT"/>
          </w:rPr>
          <w:rPr>
            <w:color w:val="0000EE"/>
            <w:u w:val="single"/>
          </w:rPr>
          <w:t>Gn 46.26</w:t>
        </w:r>
      </w:hyperlink>
      <w:r>
        <w:rPr>
          <w:lang w:val="pt_PT" w:bidi="pt_PT"/>
        </w:rPr>
        <w:t>). Os integrantes da casa eram vistos como responsáveis coletivamente pela honra da família (</w:t>
      </w:r>
      <w:hyperlink r:id="rId917">
        <w:r>
          <w:rPr>
            <w:lang w:val="pt_PT" w:bidi="pt_PT"/>
          </w:rPr>
          <w:rPr>
            <w:color w:val="0000EE"/>
            <w:u w:val="single"/>
          </w:rPr>
          <w:t>2Sm 3.27</w:t>
        </w:r>
      </w:hyperlink>
      <w:r>
        <w:rPr>
          <w:lang w:val="pt_PT" w:bidi="pt_PT"/>
        </w:rPr>
        <w:t xml:space="preserve"> dá um exemplo de vingança por um membro da família). Os membros masculinos de toda a casa eram circuncidados como sinal da aliança (</w:t>
      </w:r>
      <w:hyperlink r:id="rId918">
        <w:r>
          <w:rPr>
            <w:lang w:val="pt_PT" w:bidi="pt_PT"/>
          </w:rPr>
          <w:rPr>
            <w:color w:val="0000EE"/>
            <w:u w:val="single"/>
          </w:rPr>
          <w:t>Gn 17.23</w:t>
        </w:r>
      </w:hyperlink>
      <w:r>
        <w:rPr>
          <w:lang w:val="pt_PT" w:bidi="pt_PT"/>
        </w:rPr>
        <w:t>). Na era do NT, algumas famílias inteiras foram batizadas (</w:t>
      </w:r>
      <w:hyperlink r:id="rId919">
        <w:r>
          <w:rPr>
            <w:lang w:val="pt_PT" w:bidi="pt_PT"/>
          </w:rPr>
          <w:rPr>
            <w:color w:val="0000EE"/>
            <w:u w:val="single"/>
          </w:rPr>
          <w:t>At 11.14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hyperlink r:id="rId920">
        <w:r>
          <w:rPr>
            <w:lang w:val="pt_PT" w:bidi="pt_PT"/>
          </w:rPr>
          <w:rPr>
            <w:color w:val="0000EE"/>
            <w:u w:val="single"/>
          </w:rPr>
          <w:t>Fp 4.22</w:t>
        </w:r>
      </w:hyperlink>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921">
        <w:r>
          <w:rPr>
            <w:lang w:val="pt_PT" w:bidi="pt_PT"/>
          </w:rPr>
          <w:rPr>
            <w:color w:val="0000EE"/>
            <w:u w:val="single"/>
          </w:rPr>
          <w:t>At 28.17,31</w:t>
        </w:r>
      </w:hyperlink>
      <w:r>
        <w:rPr>
          <w:lang w:val="pt_PT" w:bidi="pt_PT"/>
        </w:rPr>
        <w:t>). Alguns homens e mulheres acreditaram em sua mensagem (</w:t>
      </w:r>
      <w:hyperlink r:id="rId922">
        <w:r>
          <w:rPr>
            <w:lang w:val="pt_PT" w:bidi="pt_PT"/>
          </w:rPr>
          <w:rPr>
            <w:color w:val="0000EE"/>
            <w:u w:val="single"/>
          </w:rPr>
          <w:t>At 28.23–24</w:t>
        </w:r>
      </w:hyperlink>
      <w:r>
        <w:rPr>
          <w:lang w:val="pt_PT" w:bidi="pt_PT"/>
        </w:rPr>
        <w:t>). Alguns desses novos crentes provavelmente eram da casa de César. A mensagem sobre Jesus chegou até mesmo a toda a Guarda Pretoriana (</w:t>
      </w:r>
      <w:hyperlink r:id="rId923">
        <w:r>
          <w:rPr>
            <w:lang w:val="pt_PT" w:bidi="pt_PT"/>
          </w:rPr>
          <w:rPr>
            <w:color w:val="0000EE"/>
            <w:u w:val="single"/>
          </w:rPr>
          <w:t>Fp 1.13</w:t>
        </w:r>
      </w:hyperlink>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hyperlink r:id="rId798">
        <w:r>
          <w:rPr>
            <w:lang w:val="pt_PT" w:bidi="pt_PT"/>
          </w:rPr>
          <w:rPr>
            <w:color w:val="0000EE"/>
            <w:u w:val="single"/>
          </w:rPr>
          <w:t>Romanos 16</w:t>
        </w:r>
      </w:hyperlink>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hyperlink r:id="rId924">
        <w:r>
          <w:rPr>
            <w:lang w:val="pt_PT" w:bidi="pt_PT"/>
          </w:rPr>
          <w:rPr>
            <w:color w:val="0000EE"/>
            <w:u w:val="single"/>
          </w:rPr>
          <w:t>Dt 23.18</w:t>
        </w:r>
      </w:hyperlink>
      <w:r>
        <w:rPr>
          <w:lang w:val="pt_PT" w:bidi="pt_PT"/>
        </w:rPr>
        <w:t xml:space="preserve">; </w:t>
      </w:r>
      <w:hyperlink r:id="rId925">
        <w:r>
          <w:rPr>
            <w:lang w:val="pt_PT" w:bidi="pt_PT"/>
          </w:rPr>
          <w:rPr>
            <w:color w:val="0000EE"/>
            <w:u w:val="single"/>
          </w:rPr>
          <w:t>1Cr 6.31–32</w:t>
        </w:r>
      </w:hyperlink>
      <w:r>
        <w:rPr>
          <w:lang w:val="pt_PT" w:bidi="pt_PT"/>
        </w:rPr>
        <w:t>), o templo de Salomão (</w:t>
      </w:r>
      <w:hyperlink r:id="rId926">
        <w:r>
          <w:rPr>
            <w:lang w:val="pt_PT" w:bidi="pt_PT"/>
          </w:rPr>
          <w:rPr>
            <w:color w:val="0000EE"/>
            <w:u w:val="single"/>
          </w:rPr>
          <w:t>1Rs 8.11–20</w:t>
        </w:r>
      </w:hyperlink>
      <w:r>
        <w:rPr>
          <w:lang w:val="pt_PT" w:bidi="pt_PT"/>
        </w:rPr>
        <w:t xml:space="preserve">; </w:t>
      </w:r>
      <w:hyperlink r:id="rId927">
        <w:r>
          <w:rPr>
            <w:lang w:val="pt_PT" w:bidi="pt_PT"/>
          </w:rPr>
          <w:rPr>
            <w:color w:val="0000EE"/>
            <w:u w:val="single"/>
          </w:rPr>
          <w:t>12.27</w:t>
        </w:r>
      </w:hyperlink>
      <w:r>
        <w:rPr>
          <w:lang w:val="pt_PT" w:bidi="pt_PT"/>
        </w:rPr>
        <w:t xml:space="preserve">; </w:t>
      </w:r>
      <w:hyperlink r:id="rId928">
        <w:r>
          <w:rPr>
            <w:lang w:val="pt_PT" w:bidi="pt_PT"/>
          </w:rPr>
          <w:rPr>
            <w:color w:val="0000EE"/>
            <w:u w:val="single"/>
          </w:rPr>
          <w:t>Jr 20.1</w:t>
        </w:r>
      </w:hyperlink>
      <w:r>
        <w:rPr>
          <w:lang w:val="pt_PT" w:bidi="pt_PT"/>
        </w:rPr>
        <w:t>), santuários nacionais, ou templos pagãos (</w:t>
      </w:r>
      <w:hyperlink r:id="rId929">
        <w:r>
          <w:rPr>
            <w:lang w:val="pt_PT" w:bidi="pt_PT"/>
          </w:rPr>
          <w:rPr>
            <w:color w:val="0000EE"/>
            <w:u w:val="single"/>
          </w:rPr>
          <w:t>Jz 9.4</w:t>
        </w:r>
      </w:hyperlink>
      <w:r>
        <w:rPr>
          <w:lang w:val="pt_PT" w:bidi="pt_PT"/>
        </w:rPr>
        <w:t xml:space="preserve">; </w:t>
      </w:r>
      <w:hyperlink r:id="rId930">
        <w:r>
          <w:rPr>
            <w:lang w:val="pt_PT" w:bidi="pt_PT"/>
          </w:rPr>
          <w:rPr>
            <w:color w:val="0000EE"/>
            <w:u w:val="single"/>
          </w:rPr>
          <w:t>2Rs 10.21</w:t>
        </w:r>
      </w:hyperlink>
      <w:r>
        <w:rPr>
          <w:lang w:val="pt_PT" w:bidi="pt_PT"/>
        </w:rPr>
        <w:t>).</w:t>
      </w:r>
    </w:p>
    <w:p>
      <w:pPr/>
      <w:r>
        <w:rPr>
          <w:lang w:val="pt_PT" w:bidi="pt_PT"/>
        </w:rPr>
      </w:r>
      <w:r>
        <w:rPr>
          <w:lang w:val="pt_PT" w:bidi="pt_PT"/>
        </w:rPr>
        <w:t>Nos tempos do NT, o costume do AT de se referir ao templo como a “casa de Deus” ainda era usado (</w:t>
      </w:r>
      <w:hyperlink r:id="rId931">
        <w:r>
          <w:rPr>
            <w:lang w:val="pt_PT" w:bidi="pt_PT"/>
          </w:rPr>
          <w:rPr>
            <w:color w:val="0000EE"/>
            <w:u w:val="single"/>
          </w:rPr>
          <w:t>Mt 12.4</w:t>
        </w:r>
      </w:hyperlink>
      <w:r>
        <w:rPr>
          <w:lang w:val="pt_PT" w:bidi="pt_PT"/>
        </w:rPr>
        <w:t xml:space="preserve">; </w:t>
      </w:r>
      <w:hyperlink r:id="rId932">
        <w:r>
          <w:rPr>
            <w:lang w:val="pt_PT" w:bidi="pt_PT"/>
          </w:rPr>
          <w:rPr>
            <w:color w:val="0000EE"/>
            <w:u w:val="single"/>
          </w:rPr>
          <w:t>Mc 2.26</w:t>
        </w:r>
      </w:hyperlink>
      <w:r>
        <w:rPr>
          <w:lang w:val="pt_PT" w:bidi="pt_PT"/>
        </w:rPr>
        <w:t xml:space="preserve">; </w:t>
      </w:r>
      <w:hyperlink r:id="rId933">
        <w:r>
          <w:rPr>
            <w:lang w:val="pt_PT" w:bidi="pt_PT"/>
          </w:rPr>
          <w:rPr>
            <w:color w:val="0000EE"/>
            <w:u w:val="single"/>
          </w:rPr>
          <w:t>11.17</w:t>
        </w:r>
      </w:hyperlink>
      <w:r>
        <w:rPr>
          <w:lang w:val="pt_PT" w:bidi="pt_PT"/>
        </w:rPr>
        <w:t xml:space="preserve">; </w:t>
      </w:r>
      <w:hyperlink r:id="rId934">
        <w:r>
          <w:rPr>
            <w:lang w:val="pt_PT" w:bidi="pt_PT"/>
          </w:rPr>
          <w:rPr>
            <w:color w:val="0000EE"/>
            <w:u w:val="single"/>
          </w:rPr>
          <w:t>Lc 6.4</w:t>
        </w:r>
      </w:hyperlink>
      <w:r>
        <w:rPr>
          <w:lang w:val="pt_PT" w:bidi="pt_PT"/>
        </w:rPr>
        <w:t xml:space="preserve">; </w:t>
      </w:r>
      <w:hyperlink r:id="rId935">
        <w:r>
          <w:rPr>
            <w:lang w:val="pt_PT" w:bidi="pt_PT"/>
          </w:rPr>
          <w:rPr>
            <w:color w:val="0000EE"/>
            <w:u w:val="single"/>
          </w:rPr>
          <w:t>Jo 2.16–17</w:t>
        </w:r>
      </w:hyperlink>
      <w:r>
        <w:rPr>
          <w:lang w:val="pt_PT" w:bidi="pt_PT"/>
        </w:rPr>
        <w:t>), mas com algumas mudanças significativas. Após a ascensão de Cristo, a igreja se via como a casa de Deus (</w:t>
      </w:r>
      <w:hyperlink r:id="rId936">
        <w:r>
          <w:rPr>
            <w:lang w:val="pt_PT" w:bidi="pt_PT"/>
          </w:rPr>
          <w:rPr>
            <w:color w:val="0000EE"/>
            <w:u w:val="single"/>
          </w:rPr>
          <w:t>1Co 3.9</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938">
        <w:r>
          <w:rPr>
            <w:lang w:val="pt_PT" w:bidi="pt_PT"/>
          </w:rPr>
          <w:rPr>
            <w:color w:val="0000EE"/>
            <w:u w:val="single"/>
          </w:rPr>
          <w:t>1Pe 2.5</w:t>
        </w:r>
      </w:hyperlink>
      <w:r>
        <w:rPr>
          <w:lang w:val="pt_PT" w:bidi="pt_PT"/>
        </w:rPr>
        <w:t xml:space="preserve">; </w:t>
      </w:r>
      <w:hyperlink r:id="rId939">
        <w:r>
          <w:rPr>
            <w:lang w:val="pt_PT" w:bidi="pt_PT"/>
          </w:rPr>
          <w:rPr>
            <w:color w:val="0000EE"/>
            <w:u w:val="single"/>
          </w:rPr>
          <w:t>4.17</w:t>
        </w:r>
      </w:hyperlink>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hyperlink r:id="rId940">
        <w:r>
          <w:rPr>
            <w:lang w:val="pt_PT" w:bidi="pt_PT"/>
          </w:rPr>
          <w:rPr>
            <w:color w:val="0000EE"/>
            <w:u w:val="single"/>
          </w:rPr>
          <w:t>2 Reis 9.27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hyperlink r:id="rId941">
        <w:r>
          <w:rPr>
            <w:lang w:val="pt_PT" w:bidi="pt_PT"/>
          </w:rPr>
          <w:rPr>
            <w:color w:val="0000EE"/>
            <w:u w:val="single"/>
          </w:rPr>
          <w:t>Ed 5.17–6.1</w:t>
        </w:r>
      </w:hyperlink>
      <w:r>
        <w:rPr>
          <w:lang w:val="pt_PT" w:bidi="pt_PT"/>
        </w:rPr>
        <w:t>). Nos arquivos de Ecbátana, uma residência de verão para os reis persas, o rei Dario (521–486 a.C.) encontrou um edito de Ciro (559–530 a.C.) que autorizava os judeus a iniciarem a reconstrução do templo de Jerusalém após o exílio (</w:t>
      </w:r>
      <w:hyperlink r:id="rId942">
        <w:r>
          <w:rPr>
            <w:lang w:val="pt_PT" w:bidi="pt_PT"/>
          </w:rPr>
          <w:rPr>
            <w:color w:val="0000EE"/>
            <w:u w:val="single"/>
          </w:rPr>
          <w:t>Ed 6.2</w:t>
        </w:r>
      </w:hyperlink>
      <w:r>
        <w:rPr>
          <w:lang w:val="pt_PT" w:bidi="pt_PT"/>
        </w:rPr>
        <w:t xml:space="preserve">). Com base nesse edito, Dario deu seu apoio à retomada dos esforços de reconstrução, que haviam sido interrompidos por 16 anos devido à oposição local (cf. </w:t>
      </w:r>
      <w:hyperlink r:id="rId943">
        <w:r>
          <w:rPr>
            <w:lang w:val="pt_PT" w:bidi="pt_PT"/>
          </w:rPr>
          <w:rPr>
            <w:color w:val="0000EE"/>
            <w:u w:val="single"/>
          </w:rPr>
          <w:t>Ag 1.1</w:t>
        </w:r>
      </w:hyperlink>
      <w:r>
        <w:rPr>
          <w:lang w:val="pt_PT" w:bidi="pt_PT"/>
        </w:rPr>
        <w:t xml:space="preserve">; </w:t>
      </w:r>
      <w:hyperlink r:id="rId944">
        <w:r>
          <w:rPr>
            <w:lang w:val="pt_PT" w:bidi="pt_PT"/>
          </w:rPr>
          <w:rPr>
            <w:color w:val="0000EE"/>
            <w:u w:val="single"/>
          </w:rPr>
          <w:t>Zc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8">
        <w:r>
          <w:rPr>
            <w:lang w:val="pt_PT" w:bidi="pt_PT"/>
          </w:rPr>
          <w:rPr>
            <w:color w:val="0000EE"/>
            <w:u w:val="single"/>
          </w:rPr>
          <w:t>Dt 7.1–5</w:t>
        </w:r>
      </w:hyperlink>
      <w:r>
        <w:rPr>
          <w:lang w:val="pt_PT" w:bidi="pt_PT"/>
        </w:rPr>
        <w:t>). O Novo Testamento também adverte os crentes a não se colocarem em "jugo desigual" com descrentes (</w:t>
      </w:r>
      <w:hyperlink r:id="rId945">
        <w:r>
          <w:rPr>
            <w:lang w:val="pt_PT" w:bidi="pt_PT"/>
          </w:rPr>
          <w:rPr>
            <w:color w:val="0000EE"/>
            <w:u w:val="single"/>
          </w:rPr>
          <w:t>2Co 6.14</w:t>
        </w:r>
      </w:hyperlink>
      <w:r>
        <w:rPr>
          <w:lang w:val="pt_PT" w:bidi="pt_PT"/>
        </w:rPr>
        <w:t>).</w:t>
      </w:r>
    </w:p>
    <w:p>
      <w:pPr/>
      <w:r>
        <w:rPr>
          <w:lang w:val="pt_PT" w:bidi="pt_PT"/>
        </w:rPr>
      </w:r>
      <w:r>
        <w:rPr>
          <w:lang w:val="pt_PT" w:bidi="pt_PT"/>
        </w:rPr>
        <w:t>Apesar dessa regra, muitos israelitas se casaram com estrangeiros durante o tempo dos juízes (</w:t>
      </w:r>
      <w:hyperlink r:id="rId946">
        <w:r>
          <w:rPr>
            <w:lang w:val="pt_PT" w:bidi="pt_PT"/>
          </w:rPr>
          <w:rPr>
            <w:color w:val="0000EE"/>
            <w:u w:val="single"/>
          </w:rPr>
          <w:t>Jz 3.6</w:t>
        </w:r>
      </w:hyperlink>
      <w:r>
        <w:rPr>
          <w:lang w:val="pt_PT" w:bidi="pt_PT"/>
        </w:rPr>
        <w:t>). Isso também ocorreu mais tarde (</w:t>
      </w:r>
      <w:hyperlink r:id="rId947">
        <w:r>
          <w:rPr>
            <w:lang w:val="pt_PT" w:bidi="pt_PT"/>
          </w:rPr>
          <w:rPr>
            <w:color w:val="0000EE"/>
            <w:u w:val="single"/>
          </w:rPr>
          <w:t>2Sm 11.3</w:t>
        </w:r>
      </w:hyperlink>
      <w:r>
        <w:rPr>
          <w:lang w:val="pt_PT" w:bidi="pt_PT"/>
        </w:rPr>
        <w:t xml:space="preserve">; </w:t>
      </w:r>
      <w:hyperlink r:id="rId948">
        <w:r>
          <w:rPr>
            <w:lang w:val="pt_PT" w:bidi="pt_PT"/>
          </w:rPr>
          <w:rPr>
            <w:color w:val="0000EE"/>
            <w:u w:val="single"/>
          </w:rPr>
          <w:t>1Rs 11.1–8</w:t>
        </w:r>
      </w:hyperlink>
      <w:r>
        <w:rPr>
          <w:lang w:val="pt_PT" w:bidi="pt_PT"/>
        </w:rPr>
        <w:t>).</w:t>
      </w:r>
    </w:p>
    <w:p>
      <w:pPr/>
      <w:r>
        <w:rPr>
          <w:lang w:val="pt_PT" w:bidi="pt_PT"/>
        </w:rPr>
      </w:r>
      <w:r>
        <w:rPr>
          <w:lang w:val="pt_PT" w:bidi="pt_PT"/>
        </w:rPr>
        <w:t>Deus não deu uma proibição clara contra casamentos com pessoas de outras nacionalidades (</w:t>
      </w:r>
      <w:hyperlink r:id="rId949">
        <w:r>
          <w:rPr>
            <w:lang w:val="pt_PT" w:bidi="pt_PT"/>
          </w:rPr>
          <w:rPr>
            <w:color w:val="0000EE"/>
            <w:u w:val="single"/>
          </w:rPr>
          <w:t>Nm 12.1</w:t>
        </w:r>
      </w:hyperlink>
      <w:r>
        <w:rPr>
          <w:lang w:val="pt_PT" w:bidi="pt_PT"/>
        </w:rPr>
        <w:t xml:space="preserve">; </w:t>
      </w:r>
      <w:hyperlink r:id="rId950">
        <w:r>
          <w:rPr>
            <w:lang w:val="pt_PT" w:bidi="pt_PT"/>
          </w:rPr>
          <w:rPr>
            <w:color w:val="0000EE"/>
            <w:u w:val="single"/>
          </w:rPr>
          <w:t>Dt 23.7</w:t>
        </w:r>
      </w:hyperlink>
      <w:r>
        <w:rPr>
          <w:lang w:val="pt_PT" w:bidi="pt_PT"/>
        </w:rPr>
        <w:t xml:space="preserve">; </w:t>
      </w:r>
      <w:hyperlink r:id="rId951">
        <w:r>
          <w:rPr>
            <w:lang w:val="pt_PT" w:bidi="pt_PT"/>
          </w:rPr>
          <w:rPr>
            <w:color w:val="0000EE"/>
            <w:u w:val="single"/>
          </w:rPr>
          <w:t>Rt 1.4</w:t>
        </w:r>
      </w:hyperlink>
      <w:r>
        <w:rPr>
          <w:lang w:val="pt_PT" w:bidi="pt_PT"/>
        </w:rPr>
        <w:t>). Após o retorno do povo judeu do exílio na Babilônia, os líderes Esdras e Neemias se opuseram fortemente aos casamentos entre judeus e não-judeus (</w:t>
      </w:r>
      <w:hyperlink r:id="rId952">
        <w:r>
          <w:rPr>
            <w:lang w:val="pt_PT" w:bidi="pt_PT"/>
          </w:rPr>
          <w:rPr>
            <w:color w:val="0000EE"/>
            <w:u w:val="single"/>
          </w:rPr>
          <w:t>Ed 9.1–4</w:t>
        </w:r>
      </w:hyperlink>
      <w:r>
        <w:rPr>
          <w:lang w:val="pt_PT" w:bidi="pt_PT"/>
        </w:rPr>
        <w:t xml:space="preserve">; </w:t>
      </w:r>
      <w:hyperlink r:id="rId953">
        <w:r>
          <w:rPr>
            <w:lang w:val="pt_PT" w:bidi="pt_PT"/>
          </w:rPr>
          <w:rPr>
            <w:color w:val="0000EE"/>
            <w:u w:val="single"/>
          </w:rPr>
          <w:t>Ne 13.23–27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hyperlink r:id="rId624">
        <w:r>
          <w:rPr>
            <w:lang w:val="pt_PT" w:bidi="pt_PT"/>
          </w:rPr>
          <w:rPr>
            <w:color w:val="0000EE"/>
            <w:u w:val="single"/>
          </w:rPr>
          <w:t>Gn 2.24</w:t>
        </w:r>
      </w:hyperlink>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hyperlink r:id="rId954">
        <w:r>
          <w:rPr>
            <w:lang w:val="pt_PT" w:bidi="pt_PT"/>
          </w:rPr>
          <w:rPr>
            <w:color w:val="0000EE"/>
            <w:u w:val="single"/>
          </w:rPr>
          <w:t>Gn 24.58–59</w:t>
        </w:r>
      </w:hyperlink>
      <w:r>
        <w:rPr>
          <w:lang w:val="pt_PT" w:bidi="pt_PT"/>
        </w:rPr>
        <w:t>). A frase “se casar com uma esposa” é de um significado raiz para “se tornar mestre” (</w:t>
      </w:r>
      <w:hyperlink r:id="rId955">
        <w:r>
          <w:rPr>
            <w:lang w:val="pt_PT" w:bidi="pt_PT"/>
          </w:rPr>
          <w:rPr>
            <w:color w:val="0000EE"/>
            <w:u w:val="single"/>
          </w:rPr>
          <w:t>Dt 21.13</w:t>
        </w:r>
      </w:hyperlink>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hyperlink r:id="rId956">
        <w:r>
          <w:rPr>
            <w:lang w:val="pt_PT" w:bidi="pt_PT"/>
          </w:rPr>
          <w:rPr>
            <w:color w:val="0000EE"/>
            <w:u w:val="single"/>
          </w:rPr>
          <w:t>Gn 5.10</w:t>
        </w:r>
      </w:hyperlink>
      <w:r>
        <w:rPr>
          <w:lang w:val="pt_PT" w:bidi="pt_PT"/>
        </w:rPr>
        <w:t xml:space="preserve">; </w:t>
      </w:r>
      <w:hyperlink r:id="rId957">
        <w:r>
          <w:rPr>
            <w:lang w:val="pt_PT" w:bidi="pt_PT"/>
          </w:rPr>
          <w:rPr>
            <w:color w:val="0000EE"/>
            <w:u w:val="single"/>
          </w:rPr>
          <w:t>36.9–43</w:t>
        </w:r>
      </w:hyperlink>
      <w:r>
        <w:rPr>
          <w:lang w:val="pt_PT" w:bidi="pt_PT"/>
        </w:rPr>
        <w:t xml:space="preserve">; </w:t>
      </w:r>
      <w:hyperlink r:id="rId958">
        <w:r>
          <w:rPr>
            <w:lang w:val="pt_PT" w:bidi="pt_PT"/>
          </w:rPr>
          <w:rPr>
            <w:color w:val="0000EE"/>
            <w:u w:val="single"/>
          </w:rPr>
          <w:t>Nm 1.1–15</w:t>
        </w:r>
      </w:hyperlink>
      <w:r>
        <w:rPr>
          <w:lang w:val="pt_PT" w:bidi="pt_PT"/>
        </w:rPr>
        <w:t xml:space="preserve">; </w:t>
      </w:r>
      <w:hyperlink r:id="rId959">
        <w:r>
          <w:rPr>
            <w:lang w:val="pt_PT" w:bidi="pt_PT"/>
          </w:rPr>
          <w:rPr>
            <w:color w:val="0000EE"/>
            <w:u w:val="single"/>
          </w:rPr>
          <w:t>Rt 4.18–22</w:t>
        </w:r>
      </w:hyperlink>
      <w:r>
        <w:rPr>
          <w:lang w:val="pt_PT" w:bidi="pt_PT"/>
        </w:rPr>
        <w:t xml:space="preserve">; </w:t>
      </w:r>
      <w:hyperlink r:id="rId960">
        <w:r>
          <w:rPr>
            <w:lang w:val="pt_PT" w:bidi="pt_PT"/>
          </w:rPr>
          <w:rPr>
            <w:color w:val="0000EE"/>
            <w:u w:val="single"/>
          </w:rPr>
          <w:t>1Cr 1.1–9</w:t>
        </w:r>
      </w:hyperlink>
      <w:r>
        <w:rPr>
          <w:lang w:val="pt_PT" w:bidi="pt_PT"/>
        </w:rPr>
        <w:t xml:space="preserve">). O importante direito de nomear uma criança, indicando poder e autoridade sobre essa criança, foi exercido quase igualmente entre pai e mãe nas referências bíblicas (cf. </w:t>
      </w:r>
      <w:hyperlink r:id="rId961">
        <w:r>
          <w:rPr>
            <w:lang w:val="pt_PT" w:bidi="pt_PT"/>
          </w:rPr>
          <w:rPr>
            <w:color w:val="0000EE"/>
            <w:u w:val="single"/>
          </w:rPr>
          <w:t>Gn 4.1, 25–26</w:t>
        </w:r>
      </w:hyperlink>
      <w:r>
        <w:rPr>
          <w:lang w:val="pt_PT" w:bidi="pt_PT"/>
        </w:rPr>
        <w:t xml:space="preserve">; </w:t>
      </w:r>
      <w:hyperlink r:id="rId962">
        <w:r>
          <w:rPr>
            <w:lang w:val="pt_PT" w:bidi="pt_PT"/>
          </w:rPr>
          <w:rPr>
            <w:color w:val="0000EE"/>
            <w:u w:val="single"/>
          </w:rPr>
          <w:t>5.29</w:t>
        </w:r>
      </w:hyperlink>
      <w:r>
        <w:rPr>
          <w:lang w:val="pt_PT" w:bidi="pt_PT"/>
        </w:rPr>
        <w:t xml:space="preserve">; </w:t>
      </w:r>
      <w:hyperlink r:id="rId963">
        <w:r>
          <w:rPr>
            <w:lang w:val="pt_PT" w:bidi="pt_PT"/>
          </w:rPr>
          <w:rPr>
            <w:color w:val="0000EE"/>
            <w:u w:val="single"/>
          </w:rPr>
          <w:t>35.18</w:t>
        </w:r>
      </w:hyperlink>
      <w:r>
        <w:rPr>
          <w:lang w:val="pt_PT" w:bidi="pt_PT"/>
        </w:rPr>
        <w:t xml:space="preserve">; </w:t>
      </w:r>
      <w:hyperlink r:id="rId964">
        <w:r>
          <w:rPr>
            <w:lang w:val="pt_PT" w:bidi="pt_PT"/>
          </w:rPr>
          <w:rPr>
            <w:color w:val="0000EE"/>
            <w:u w:val="single"/>
          </w:rPr>
          <w:t>1Sm 1.20</w:t>
        </w:r>
      </w:hyperlink>
      <w:r>
        <w:rPr>
          <w:lang w:val="pt_PT" w:bidi="pt_PT"/>
        </w:rPr>
        <w:t xml:space="preserve">; </w:t>
      </w:r>
      <w:hyperlink r:id="rId965">
        <w:r>
          <w:rPr>
            <w:lang w:val="pt_PT" w:bidi="pt_PT"/>
          </w:rPr>
          <w:rPr>
            <w:color w:val="0000EE"/>
            <w:u w:val="single"/>
          </w:rPr>
          <w:t>4.21</w:t>
        </w:r>
      </w:hyperlink>
      <w:r>
        <w:rPr>
          <w:lang w:val="pt_PT" w:bidi="pt_PT"/>
        </w:rPr>
        <w:t xml:space="preserve">; </w:t>
      </w:r>
      <w:hyperlink r:id="rId966">
        <w:r>
          <w:rPr>
            <w:lang w:val="pt_PT" w:bidi="pt_PT"/>
          </w:rPr>
          <w:rPr>
            <w:color w:val="0000EE"/>
            <w:u w:val="single"/>
          </w:rPr>
          <w:t>Is 8.3</w:t>
        </w:r>
      </w:hyperlink>
      <w:r>
        <w:rPr>
          <w:lang w:val="pt_PT" w:bidi="pt_PT"/>
        </w:rPr>
        <w:t xml:space="preserve">; </w:t>
      </w:r>
      <w:hyperlink r:id="rId967">
        <w:r>
          <w:rPr>
            <w:lang w:val="pt_PT" w:bidi="pt_PT"/>
          </w:rPr>
          <w:rPr>
            <w:color w:val="0000EE"/>
            <w:u w:val="single"/>
          </w:rPr>
          <w:t>Os 1.4–9</w:t>
        </w:r>
      </w:hyperlink>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hyperlink r:id="rId968">
        <w:r>
          <w:rPr>
            <w:lang w:val="pt_PT" w:bidi="pt_PT"/>
          </w:rPr>
          <w:rPr>
            <w:color w:val="0000EE"/>
            <w:u w:val="single"/>
          </w:rPr>
          <w:t>Êx 20.17</w:t>
        </w:r>
      </w:hyperlink>
      <w:r>
        <w:rPr>
          <w:lang w:val="pt_PT" w:bidi="pt_PT"/>
        </w:rPr>
        <w:t xml:space="preserve">; </w:t>
      </w:r>
      <w:hyperlink r:id="rId969">
        <w:r>
          <w:rPr>
            <w:lang w:val="pt_PT" w:bidi="pt_PT"/>
          </w:rPr>
          <w:rPr>
            <w:color w:val="0000EE"/>
            <w:u w:val="single"/>
          </w:rPr>
          <w:t>Dt 5.21</w:t>
        </w:r>
      </w:hyperlink>
      <w:r>
        <w:rPr>
          <w:lang w:val="pt_PT" w:bidi="pt_PT"/>
        </w:rPr>
        <w:t>). Ele tinha o direito de vender suas filhas (</w:t>
      </w:r>
      <w:hyperlink r:id="rId970">
        <w:r>
          <w:rPr>
            <w:lang w:val="pt_PT" w:bidi="pt_PT"/>
          </w:rPr>
          <w:rPr>
            <w:color w:val="0000EE"/>
            <w:u w:val="single"/>
          </w:rPr>
          <w:t>Êx 21.7</w:t>
        </w:r>
      </w:hyperlink>
      <w:r>
        <w:rPr>
          <w:lang w:val="pt_PT" w:bidi="pt_PT"/>
        </w:rPr>
        <w:t xml:space="preserve">; </w:t>
      </w:r>
      <w:hyperlink r:id="rId971">
        <w:r>
          <w:rPr>
            <w:lang w:val="pt_PT" w:bidi="pt_PT"/>
          </w:rPr>
          <w:rPr>
            <w:color w:val="0000EE"/>
            <w:u w:val="single"/>
          </w:rPr>
          <w:t>Ne 5.5</w:t>
        </w:r>
      </w:hyperlink>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hyperlink r:id="rId972">
        <w:r>
          <w:rPr>
            <w:lang w:val="pt_PT" w:bidi="pt_PT"/>
          </w:rPr>
          <w:rPr>
            <w:color w:val="0000EE"/>
            <w:u w:val="single"/>
          </w:rPr>
          <w:t>Dt 24.1–4</w:t>
        </w:r>
      </w:hyperlink>
      <w:r>
        <w:rPr>
          <w:lang w:val="pt_PT" w:bidi="pt_PT"/>
        </w:rPr>
        <w:t xml:space="preserve">; cf. </w:t>
      </w:r>
      <w:hyperlink r:id="rId973">
        <w:r>
          <w:rPr>
            <w:lang w:val="pt_PT" w:bidi="pt_PT"/>
          </w:rPr>
          <w:rPr>
            <w:color w:val="0000EE"/>
            <w:u w:val="single"/>
          </w:rPr>
          <w:t>22.13–21</w:t>
        </w:r>
      </w:hyperlink>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74">
        <w:r>
          <w:rPr>
            <w:lang w:val="pt_PT" w:bidi="pt_PT"/>
          </w:rPr>
          <w:rPr>
            <w:color w:val="0000EE"/>
            <w:u w:val="single"/>
          </w:rPr>
          <w:t>Deuteronômio 25.5–10</w:t>
        </w:r>
      </w:hyperlink>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hyperlink r:id="rId975">
        <w:r>
          <w:rPr>
            <w:lang w:val="pt_PT" w:bidi="pt_PT"/>
          </w:rPr>
          <w:rPr>
            <w:color w:val="0000EE"/>
            <w:u w:val="single"/>
          </w:rPr>
          <w:t>Deuteronômio 25</w:t>
        </w:r>
      </w:hyperlink>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76">
        <w:r>
          <w:rPr>
            <w:lang w:val="pt_PT" w:bidi="pt_PT"/>
          </w:rPr>
          <w:rPr>
            <w:color w:val="0000EE"/>
            <w:u w:val="single"/>
          </w:rPr>
          <w:t>Rt 2.20–4.10</w:t>
        </w:r>
      </w:hyperlink>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hyperlink r:id="rId624">
        <w:r>
          <w:rPr>
            <w:lang w:val="pt_PT" w:bidi="pt_PT"/>
          </w:rPr>
          <w:rPr>
            <w:color w:val="0000EE"/>
            <w:u w:val="single"/>
          </w:rPr>
          <w:t>Gn 2.24</w:t>
        </w:r>
      </w:hyperlink>
      <w:r>
        <w:rPr>
          <w:lang w:val="pt_PT" w:bidi="pt_PT"/>
        </w:rPr>
        <w:t>). As leis hebraicas geralmente implicam que um casamento com uma esposa é a forma mais aceitável de casamento (</w:t>
      </w:r>
      <w:hyperlink r:id="rId968">
        <w:r>
          <w:rPr>
            <w:lang w:val="pt_PT" w:bidi="pt_PT"/>
          </w:rPr>
          <w:rPr>
            <w:color w:val="0000EE"/>
            <w:u w:val="single"/>
          </w:rPr>
          <w:t>Êx 20.17</w:t>
        </w:r>
      </w:hyperlink>
      <w:r>
        <w:rPr>
          <w:lang w:val="pt_PT" w:bidi="pt_PT"/>
        </w:rPr>
        <w:t xml:space="preserve">; </w:t>
      </w:r>
      <w:hyperlink r:id="rId977">
        <w:r>
          <w:rPr>
            <w:lang w:val="pt_PT" w:bidi="pt_PT"/>
          </w:rPr>
          <w:rPr>
            <w:color w:val="0000EE"/>
            <w:u w:val="single"/>
          </w:rPr>
          <w:t>21.5</w:t>
        </w:r>
      </w:hyperlink>
      <w:r>
        <w:rPr>
          <w:lang w:val="pt_PT" w:bidi="pt_PT"/>
        </w:rPr>
        <w:t xml:space="preserve">; </w:t>
      </w:r>
      <w:hyperlink r:id="rId978">
        <w:r>
          <w:rPr>
            <w:lang w:val="pt_PT" w:bidi="pt_PT"/>
          </w:rPr>
          <w:rPr>
            <w:color w:val="0000EE"/>
            <w:u w:val="single"/>
          </w:rPr>
          <w:t>Lv 18.8, 16–20</w:t>
        </w:r>
      </w:hyperlink>
      <w:r>
        <w:rPr>
          <w:lang w:val="pt_PT" w:bidi="pt_PT"/>
        </w:rPr>
        <w:t xml:space="preserve">; </w:t>
      </w:r>
      <w:hyperlink r:id="rId979">
        <w:r>
          <w:rPr>
            <w:lang w:val="pt_PT" w:bidi="pt_PT"/>
          </w:rPr>
          <w:rPr>
            <w:color w:val="0000EE"/>
            <w:u w:val="single"/>
          </w:rPr>
          <w:t>20.10</w:t>
        </w:r>
      </w:hyperlink>
      <w:r>
        <w:rPr>
          <w:lang w:val="pt_PT" w:bidi="pt_PT"/>
        </w:rPr>
        <w:t xml:space="preserve">; </w:t>
      </w:r>
      <w:hyperlink r:id="rId980">
        <w:r>
          <w:rPr>
            <w:lang w:val="pt_PT" w:bidi="pt_PT"/>
          </w:rPr>
          <w:rPr>
            <w:color w:val="0000EE"/>
            <w:u w:val="single"/>
          </w:rPr>
          <w:t>Nm 5.12</w:t>
        </w:r>
      </w:hyperlink>
      <w:r>
        <w:rPr>
          <w:lang w:val="pt_PT" w:bidi="pt_PT"/>
        </w:rPr>
        <w:t xml:space="preserve">; </w:t>
      </w:r>
      <w:hyperlink r:id="rId969">
        <w:r>
          <w:rPr>
            <w:lang w:val="pt_PT" w:bidi="pt_PT"/>
          </w:rPr>
          <w:rPr>
            <w:color w:val="0000EE"/>
            <w:u w:val="single"/>
          </w:rPr>
          <w:t>Dt 5.21</w:t>
        </w:r>
      </w:hyperlink>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81">
        <w:r>
          <w:rPr>
            <w:lang w:val="pt_PT" w:bidi="pt_PT"/>
          </w:rPr>
          <w:rPr>
            <w:color w:val="0000EE"/>
            <w:u w:val="single"/>
          </w:rPr>
          <w:t>Mt 5.31–32</w:t>
        </w:r>
      </w:hyperlink>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82">
        <w:r>
          <w:rPr>
            <w:lang w:val="pt_PT" w:bidi="pt_PT"/>
          </w:rPr>
          <w:rPr>
            <w:color w:val="0000EE"/>
            <w:u w:val="single"/>
          </w:rPr>
          <w:t>Gn 20.12</w:t>
        </w:r>
      </w:hyperlink>
      <w:r>
        <w:rPr>
          <w:lang w:val="pt_PT" w:bidi="pt_PT"/>
        </w:rPr>
        <w:t>), e isso continuou a ser o mesmo caso sob o governo de Davi (</w:t>
      </w:r>
      <w:hyperlink r:id="rId983">
        <w:r>
          <w:rPr>
            <w:lang w:val="pt_PT" w:bidi="pt_PT"/>
          </w:rPr>
          <w:rPr>
            <w:color w:val="0000EE"/>
            <w:u w:val="single"/>
          </w:rPr>
          <w:t>2Sm 13.13</w:t>
        </w:r>
      </w:hyperlink>
      <w:r>
        <w:rPr>
          <w:lang w:val="pt_PT" w:bidi="pt_PT"/>
        </w:rPr>
        <w:t xml:space="preserve">), embora fosse especificamente proibido em </w:t>
      </w:r>
      <w:hyperlink r:id="rId984">
        <w:r>
          <w:rPr>
            <w:lang w:val="pt_PT" w:bidi="pt_PT"/>
          </w:rPr>
          <w:rPr>
            <w:color w:val="0000EE"/>
            <w:u w:val="single"/>
          </w:rPr>
          <w:t>Levítico 20.17</w:t>
        </w:r>
      </w:hyperlink>
      <w:r>
        <w:rPr>
          <w:lang w:val="pt_PT" w:bidi="pt_PT"/>
        </w:rPr>
        <w:t>. Como há alguma contradição entre as leis do casamento de Deuteronômio e aquelas na Lei da Santidade (</w:t>
      </w:r>
      <w:hyperlink r:id="rId985">
        <w:r>
          <w:rPr>
            <w:lang w:val="pt_PT" w:bidi="pt_PT"/>
          </w:rPr>
          <w:rPr>
            <w:color w:val="0000EE"/>
            <w:u w:val="single"/>
          </w:rPr>
          <w:t>Dt 25.5</w:t>
        </w:r>
      </w:hyperlink>
      <w:r>
        <w:rPr>
          <w:lang w:val="pt_PT" w:bidi="pt_PT"/>
        </w:rPr>
        <w:t xml:space="preserve">; </w:t>
      </w:r>
      <w:hyperlink r:id="rId986">
        <w:r>
          <w:rPr>
            <w:lang w:val="pt_PT" w:bidi="pt_PT"/>
          </w:rPr>
          <w:rPr>
            <w:color w:val="0000EE"/>
            <w:u w:val="single"/>
          </w:rPr>
          <w:t>Lv 18.16</w:t>
        </w:r>
      </w:hyperlink>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87">
        <w:r>
          <w:rPr>
            <w:lang w:val="pt_PT" w:bidi="pt_PT"/>
          </w:rPr>
          <w:rPr>
            <w:color w:val="0000EE"/>
            <w:u w:val="single"/>
          </w:rPr>
          <w:t>Tb 6.13</w:t>
        </w:r>
      </w:hyperlink>
      <w:r>
        <w:rPr>
          <w:lang w:val="pt_PT" w:bidi="pt_PT"/>
        </w:rPr>
        <w:t xml:space="preserve">; </w:t>
      </w:r>
      <w:hyperlink r:id="rId988">
        <w:r>
          <w:rPr>
            <w:lang w:val="pt_PT" w:bidi="pt_PT"/>
          </w:rPr>
          <w:rPr>
            <w:color w:val="0000EE"/>
            <w:u w:val="single"/>
          </w:rPr>
          <w:t>7.11–12</w:t>
        </w:r>
      </w:hyperlink>
      <w:r>
        <w:rPr>
          <w:lang w:val="pt_PT" w:bidi="pt_PT"/>
        </w:rPr>
        <w:t>). Moisés era o filho de um casamento entre sobrinho e tia (</w:t>
      </w:r>
      <w:hyperlink r:id="rId989">
        <w:r>
          <w:rPr>
            <w:lang w:val="pt_PT" w:bidi="pt_PT"/>
          </w:rPr>
          <w:rPr>
            <w:color w:val="0000EE"/>
            <w:u w:val="single"/>
          </w:rPr>
          <w:t>Êx 6.20</w:t>
        </w:r>
      </w:hyperlink>
      <w:r>
        <w:rPr>
          <w:lang w:val="pt_PT" w:bidi="pt_PT"/>
        </w:rPr>
        <w:t xml:space="preserve">; </w:t>
      </w:r>
      <w:hyperlink r:id="rId990">
        <w:r>
          <w:rPr>
            <w:lang w:val="pt_PT" w:bidi="pt_PT"/>
          </w:rPr>
          <w:rPr>
            <w:color w:val="0000EE"/>
            <w:u w:val="single"/>
          </w:rPr>
          <w:t>Nm 26.59</w:t>
        </w:r>
      </w:hyperlink>
      <w:r>
        <w:rPr>
          <w:lang w:val="pt_PT" w:bidi="pt_PT"/>
        </w:rPr>
        <w:t xml:space="preserve">), que teria sido proibido em </w:t>
      </w:r>
      <w:hyperlink r:id="rId991">
        <w:r>
          <w:rPr>
            <w:lang w:val="pt_PT" w:bidi="pt_PT"/>
          </w:rPr>
          <w:rPr>
            <w:color w:val="0000EE"/>
            <w:u w:val="single"/>
          </w:rPr>
          <w:t>Levítico 18.12–13</w:t>
        </w:r>
      </w:hyperlink>
      <w:r>
        <w:rPr>
          <w:lang w:val="pt_PT" w:bidi="pt_PT"/>
        </w:rPr>
        <w:t xml:space="preserve"> e </w:t>
      </w:r>
      <w:hyperlink r:id="rId992">
        <w:r>
          <w:rPr>
            <w:lang w:val="pt_PT" w:bidi="pt_PT"/>
          </w:rPr>
          <w:rPr>
            <w:color w:val="0000EE"/>
            <w:u w:val="single"/>
          </w:rPr>
          <w:t>20.19</w:t>
        </w:r>
      </w:hyperlink>
      <w:r>
        <w:rPr>
          <w:lang w:val="pt_PT" w:bidi="pt_PT"/>
        </w:rPr>
        <w:t>, assim como o casamento de Jacó com duas irmãs ao mesmo tempo (</w:t>
      </w:r>
      <w:hyperlink r:id="rId993">
        <w:r>
          <w:rPr>
            <w:lang w:val="pt_PT" w:bidi="pt_PT"/>
          </w:rPr>
          <w:rPr>
            <w:color w:val="0000EE"/>
            <w:u w:val="single"/>
          </w:rPr>
          <w:t>Gn 29.30</w:t>
        </w:r>
      </w:hyperlink>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hyperlink r:id="rId994">
        <w:r>
          <w:rPr>
            <w:lang w:val="pt_PT" w:bidi="pt_PT"/>
          </w:rPr>
          <w:rPr>
            <w:color w:val="0000EE"/>
            <w:u w:val="single"/>
          </w:rPr>
          <w:t>1Rs 11.4</w:t>
        </w:r>
      </w:hyperlink>
      <w:r>
        <w:rPr>
          <w:lang w:val="pt_PT" w:bidi="pt_PT"/>
        </w:rPr>
        <w:t>). Tal casamento foi proibido sob a lei mosaica (</w:t>
      </w:r>
      <w:hyperlink r:id="rId995">
        <w:r>
          <w:rPr>
            <w:lang w:val="pt_PT" w:bidi="pt_PT"/>
          </w:rPr>
          <w:rPr>
            <w:color w:val="0000EE"/>
            <w:u w:val="single"/>
          </w:rPr>
          <w:t>Êx 34.15–16</w:t>
        </w:r>
      </w:hyperlink>
      <w:r>
        <w:rPr>
          <w:lang w:val="pt_PT" w:bidi="pt_PT"/>
        </w:rPr>
        <w:t xml:space="preserve">; </w:t>
      </w:r>
      <w:hyperlink r:id="rId996">
        <w:r>
          <w:rPr>
            <w:lang w:val="pt_PT" w:bidi="pt_PT"/>
          </w:rPr>
          <w:rPr>
            <w:color w:val="0000EE"/>
            <w:u w:val="single"/>
          </w:rPr>
          <w:t>Dt 7.3–4</w:t>
        </w:r>
      </w:hyperlink>
      <w:r>
        <w:rPr>
          <w:lang w:val="pt_PT" w:bidi="pt_PT"/>
        </w:rPr>
        <w:t>), embora muitos israelitas tenham ignorado esses regulamentos e continuado a se entregar a casamentos mistos. Se uma mulher fosse capturada na guerra uma exceção poderia ser feita (</w:t>
      </w:r>
      <w:hyperlink r:id="rId997">
        <w:r>
          <w:rPr>
            <w:lang w:val="pt_PT" w:bidi="pt_PT"/>
          </w:rPr>
          <w:rPr>
            <w:color w:val="0000EE"/>
            <w:u w:val="single"/>
          </w:rPr>
          <w:t>Dt 21.10–14</w:t>
        </w:r>
      </w:hyperlink>
      <w:r>
        <w:rPr>
          <w:lang w:val="pt_PT" w:bidi="pt_PT"/>
        </w:rPr>
        <w:t>). Em contraste, Sansão se casou com uma mulher filisteia que permaneceu com seu próprio povo, mas que recebia visitas conjugais de seu marido, periodicamente (</w:t>
      </w:r>
      <w:hyperlink r:id="rId998">
        <w:r>
          <w:rPr>
            <w:lang w:val="pt_PT" w:bidi="pt_PT"/>
          </w:rPr>
          <w:rPr>
            <w:color w:val="0000EE"/>
            <w:u w:val="single"/>
          </w:rPr>
          <w:t>Jz 14.8–15.2</w:t>
        </w:r>
      </w:hyperlink>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hyperlink r:id="rId999">
        <w:r>
          <w:rPr>
            <w:lang w:val="pt_PT" w:bidi="pt_PT"/>
          </w:rPr>
          <w:rPr>
            <w:color w:val="0000EE"/>
            <w:u w:val="single"/>
          </w:rPr>
          <w:t>Ed 9.2</w:t>
        </w:r>
      </w:hyperlink>
      <w:r>
        <w:rPr>
          <w:lang w:val="pt_PT" w:bidi="pt_PT"/>
        </w:rPr>
        <w:t xml:space="preserve">; </w:t>
      </w:r>
      <w:hyperlink r:id="rId1000">
        <w:r>
          <w:rPr>
            <w:lang w:val="pt_PT" w:bidi="pt_PT"/>
          </w:rPr>
          <w:rPr>
            <w:color w:val="0000EE"/>
            <w:u w:val="single"/>
          </w:rPr>
          <w:t>10.3, 16–17</w:t>
        </w:r>
      </w:hyperlink>
      <w:r>
        <w:rPr>
          <w:lang w:val="pt_PT" w:bidi="pt_PT"/>
        </w:rPr>
        <w:t>). A intenção era que a religião nacional permanecesse pura, mesmo que casas e famílias fossem destruídas. Mesmo nos tempos do NT, Paulo denunciou o casamento com os não-cristãos (</w:t>
      </w:r>
      <w:hyperlink r:id="rId1001">
        <w:r>
          <w:rPr>
            <w:lang w:val="pt_PT" w:bidi="pt_PT"/>
          </w:rPr>
          <w:rPr>
            <w:color w:val="0000EE"/>
            <w:u w:val="single"/>
          </w:rPr>
          <w:t>2Co 6.14–15</w:t>
        </w:r>
      </w:hyperlink>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hyperlink r:id="rId1002">
        <w:r>
          <w:rPr>
            <w:lang w:val="pt_PT" w:bidi="pt_PT"/>
          </w:rPr>
          <w:rPr>
            <w:color w:val="0000EE"/>
            <w:u w:val="single"/>
          </w:rPr>
          <w:t>Gn 29.26</w:t>
        </w:r>
      </w:hyperlink>
      <w:r>
        <w:rPr>
          <w:lang w:val="pt_PT" w:bidi="pt_PT"/>
        </w:rPr>
        <w:t>). Quando Abraão decidiu que Isaque deveria se casar, um servo foi enviado para escolher uma noiva entre os parentes de Abraão na Mesopotâmia. O servo fez contato com o irmão e a mãe da noiva (</w:t>
      </w:r>
      <w:hyperlink r:id="rId1003">
        <w:r>
          <w:rPr>
            <w:lang w:val="pt_PT" w:bidi="pt_PT"/>
          </w:rPr>
          <w:rPr>
            <w:color w:val="0000EE"/>
            <w:u w:val="single"/>
          </w:rPr>
          <w:t>24.33–53</w:t>
        </w:r>
      </w:hyperlink>
      <w:r>
        <w:rPr>
          <w:lang w:val="pt_PT" w:bidi="pt_PT"/>
        </w:rPr>
        <w:t xml:space="preserve">), e apenas depois que Rebeca foi convidada a dar seu consentimento (vv. </w:t>
      </w:r>
      <w:hyperlink r:id="rId1004">
        <w:r>
          <w:rPr>
            <w:lang w:val="pt_PT" w:bidi="pt_PT"/>
          </w:rPr>
          <w:rPr>
            <w:color w:val="0000EE"/>
            <w:u w:val="single"/>
          </w:rPr>
          <w:t>57–58</w:t>
        </w:r>
      </w:hyperlink>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hyperlink r:id="rId1005">
        <w:r>
          <w:rPr>
            <w:lang w:val="pt_PT" w:bidi="pt_PT"/>
          </w:rPr>
          <w:rPr>
            <w:color w:val="0000EE"/>
            <w:u w:val="single"/>
          </w:rPr>
          <w:t>Gn 29.15–30</w:t>
        </w:r>
      </w:hyperlink>
      <w:r>
        <w:rPr>
          <w:lang w:val="pt_PT" w:bidi="pt_PT"/>
        </w:rPr>
        <w:t>). Ou então, podiam completar uma tarefa específica exigida pelo pai da noiva (</w:t>
      </w:r>
      <w:hyperlink r:id="rId1006">
        <w:r>
          <w:rPr>
            <w:lang w:val="pt_PT" w:bidi="pt_PT"/>
          </w:rPr>
          <w:rPr>
            <w:color w:val="0000EE"/>
            <w:u w:val="single"/>
          </w:rPr>
          <w:t>1Sm 18.25–27</w:t>
        </w:r>
      </w:hyperlink>
      <w:r>
        <w:rPr>
          <w:lang w:val="pt_PT" w:bidi="pt_PT"/>
        </w:rPr>
        <w:t>). Se um homem estuprasse uma virgem, era obrigado a pagar ao pai dela 50 siclos de prata e se casar com ela, se o pai permitisse (</w:t>
      </w:r>
      <w:hyperlink r:id="rId1007">
        <w:r>
          <w:rPr>
            <w:lang w:val="pt_PT" w:bidi="pt_PT"/>
          </w:rPr>
          <w:rPr>
            <w:color w:val="0000EE"/>
            <w:u w:val="single"/>
          </w:rPr>
          <w:t>Dt 22:28–29</w:t>
        </w:r>
      </w:hyperlink>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1008">
        <w:r>
          <w:rPr>
            <w:lang w:val="pt_PT" w:bidi="pt_PT"/>
          </w:rPr>
          <w:rPr>
            <w:color w:val="0000EE"/>
            <w:u w:val="single"/>
          </w:rPr>
          <w:t>1Rs 11.1</w:t>
        </w:r>
      </w:hyperlink>
      <w:r>
        <w:rPr>
          <w:lang w:val="pt_PT" w:bidi="pt_PT"/>
        </w:rPr>
        <w:t>) ou Acabe de Israel e Jezabel de Tiro (</w:t>
      </w:r>
      <w:hyperlink r:id="rId1009">
        <w:r>
          <w:rPr>
            <w:lang w:val="pt_PT" w:bidi="pt_PT"/>
          </w:rPr>
          <w:rPr>
            <w:color w:val="0000EE"/>
            <w:u w:val="single"/>
          </w:rPr>
          <w:t>16.31</w:t>
        </w:r>
      </w:hyperlink>
      <w:r>
        <w:rPr>
          <w:lang w:val="pt_PT" w:bidi="pt_PT"/>
        </w:rPr>
        <w:t>).</w:t>
      </w:r>
    </w:p>
    <w:p>
      <w:pPr/>
      <w:r>
        <w:rPr>
          <w:lang w:val="pt_PT" w:bidi="pt_PT"/>
        </w:rPr>
      </w:r>
      <w:r>
        <w:rPr>
          <w:lang w:val="pt_PT" w:bidi="pt_PT"/>
        </w:rPr>
        <w:t>A confirmação da aliança incluía a transferência de presentes, que estabeleceria a riqueza e o status do doador e da noiva (</w:t>
      </w:r>
      <w:hyperlink r:id="rId1010">
        <w:r>
          <w:rPr>
            <w:lang w:val="pt_PT" w:bidi="pt_PT"/>
          </w:rPr>
          <w:rPr>
            <w:color w:val="0000EE"/>
            <w:u w:val="single"/>
          </w:rPr>
          <w:t>Gn 34.12</w:t>
        </w:r>
      </w:hyperlink>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hyperlink r:id="rId1011">
        <w:r>
          <w:rPr>
            <w:lang w:val="pt_PT" w:bidi="pt_PT"/>
          </w:rPr>
          <w:rPr>
            <w:color w:val="0000EE"/>
            <w:u w:val="single"/>
          </w:rPr>
          <w:t>Êxodo 22.16</w:t>
        </w:r>
      </w:hyperlink>
      <w:r>
        <w:rPr>
          <w:lang w:val="pt_PT" w:bidi="pt_PT"/>
        </w:rPr>
        <w:t>, o termo é usado várias vezes em Deuteronômio (</w:t>
      </w:r>
      <w:hyperlink r:id="rId1012">
        <w:r>
          <w:rPr>
            <w:lang w:val="pt_PT" w:bidi="pt_PT"/>
          </w:rPr>
          <w:rPr>
            <w:color w:val="0000EE"/>
            <w:u w:val="single"/>
          </w:rPr>
          <w:t>Dt 20.7</w:t>
        </w:r>
      </w:hyperlink>
      <w:r>
        <w:rPr>
          <w:lang w:val="pt_PT" w:bidi="pt_PT"/>
        </w:rPr>
        <w:t xml:space="preserve">; </w:t>
      </w:r>
      <w:hyperlink r:id="rId1013">
        <w:r>
          <w:rPr>
            <w:lang w:val="pt_PT" w:bidi="pt_PT"/>
          </w:rPr>
          <w:rPr>
            <w:color w:val="0000EE"/>
            <w:u w:val="single"/>
          </w:rPr>
          <w:t>22.23–24</w:t>
        </w:r>
      </w:hyperlink>
      <w:r>
        <w:rPr>
          <w:lang w:val="pt_PT" w:bidi="pt_PT"/>
        </w:rPr>
        <w:t>). O noivado tinha o status legal de um casamento (</w:t>
      </w:r>
      <w:hyperlink r:id="rId1014">
        <w:r>
          <w:rPr>
            <w:lang w:val="pt_PT" w:bidi="pt_PT"/>
          </w:rPr>
          <w:rPr>
            <w:color w:val="0000EE"/>
            <w:u w:val="single"/>
          </w:rPr>
          <w:t>Dt 28.30</w:t>
        </w:r>
      </w:hyperlink>
      <w:r>
        <w:rPr>
          <w:lang w:val="pt_PT" w:bidi="pt_PT"/>
        </w:rPr>
        <w:t xml:space="preserve">; </w:t>
      </w:r>
      <w:hyperlink r:id="rId1015">
        <w:r>
          <w:rPr>
            <w:lang w:val="pt_PT" w:bidi="pt_PT"/>
          </w:rPr>
          <w:rPr>
            <w:color w:val="0000EE"/>
            <w:u w:val="single"/>
          </w:rPr>
          <w:t>2Sm 3.14</w:t>
        </w:r>
      </w:hyperlink>
      <w:r>
        <w:rPr>
          <w:lang w:val="pt_PT" w:bidi="pt_PT"/>
        </w:rPr>
        <w:t>), e qualquer um que violasse uma virgem prometida seria apedrejado, de acordo com a lei de Deuteronômio, por violar a “esposa” de seu próximo (</w:t>
      </w:r>
      <w:hyperlink r:id="rId1013">
        <w:r>
          <w:rPr>
            <w:lang w:val="pt_PT" w:bidi="pt_PT"/>
          </w:rPr>
          <w:rPr>
            <w:color w:val="0000EE"/>
            <w:u w:val="single"/>
          </w:rPr>
          <w:t>Dt 22.23–24</w:t>
        </w:r>
      </w:hyperlink>
      <w:r>
        <w:rPr>
          <w:lang w:val="pt_PT" w:bidi="pt_PT"/>
        </w:rPr>
        <w:t>). O significado de um noivado envolvia a tomada de posse, de forma semelhante à de receber tributo. No entanto, permaneceu uma distinção entre noivar uma mulher e tomá-la como esposa (</w:t>
      </w:r>
      <w:hyperlink r:id="rId1012">
        <w:r>
          <w:rPr>
            <w:lang w:val="pt_PT" w:bidi="pt_PT"/>
          </w:rPr>
          <w:rPr>
            <w:color w:val="0000EE"/>
            <w:u w:val="single"/>
          </w:rPr>
          <w:t>20.7</w:t>
        </w:r>
      </w:hyperlink>
      <w:r>
        <w:rPr>
          <w:lang w:val="pt_PT" w:bidi="pt_PT"/>
        </w:rPr>
        <w:t>). Durante o período de noivado, o noivo em potencial estava isento do serviço militar. Foi assumido que o noivado era uma parte formal de um relacionamento permanente (</w:t>
      </w:r>
      <w:hyperlink r:id="rId1016">
        <w:r>
          <w:rPr>
            <w:lang w:val="pt_PT" w:bidi="pt_PT"/>
          </w:rPr>
          <w:rPr>
            <w:color w:val="0000EE"/>
            <w:u w:val="single"/>
          </w:rPr>
          <w:t>Mt 1.18</w:t>
        </w:r>
      </w:hyperlink>
      <w:r>
        <w:rPr>
          <w:lang w:val="pt_PT" w:bidi="pt_PT"/>
        </w:rPr>
        <w:t xml:space="preserve">; </w:t>
      </w:r>
      <w:hyperlink r:id="rId1017">
        <w:r>
          <w:rPr>
            <w:lang w:val="pt_PT" w:bidi="pt_PT"/>
          </w:rPr>
          <w:rPr>
            <w:color w:val="0000EE"/>
            <w:u w:val="single"/>
          </w:rPr>
          <w:t>Lc 1.27</w:t>
        </w:r>
      </w:hyperlink>
      <w:r>
        <w:rPr>
          <w:lang w:val="pt_PT" w:bidi="pt_PT"/>
        </w:rPr>
        <w:t xml:space="preserve">; </w:t>
      </w:r>
      <w:hyperlink r:id="rId1018">
        <w:r>
          <w:rPr>
            <w:lang w:val="pt_PT" w:bidi="pt_PT"/>
          </w:rPr>
          <w:rPr>
            <w:color w:val="0000EE"/>
            <w:u w:val="single"/>
          </w:rPr>
          <w:t>2.5</w:t>
        </w:r>
      </w:hyperlink>
      <w:r>
        <w:rPr>
          <w:lang w:val="pt_PT" w:bidi="pt_PT"/>
        </w:rPr>
        <w:t>).</w:t>
      </w:r>
    </w:p>
    <w:p>
      <w:pPr/>
      <w:r>
        <w:rPr>
          <w:lang w:val="pt_PT" w:bidi="pt_PT"/>
        </w:rPr>
      </w:r>
      <w:r>
        <w:rPr>
          <w:lang w:val="pt_PT" w:bidi="pt_PT"/>
        </w:rPr>
        <w:t>Um homem que deveria se casar com a filha de outro já era considerado como um genro na época do noivado (</w:t>
      </w:r>
      <w:hyperlink r:id="rId1019">
        <w:r>
          <w:rPr>
            <w:lang w:val="pt_PT" w:bidi="pt_PT"/>
          </w:rPr>
          <w:rPr>
            <w:color w:val="0000EE"/>
            <w:u w:val="single"/>
          </w:rPr>
          <w:t>Gn 19.14</w:t>
        </w:r>
      </w:hyperlink>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hyperlink r:id="rId1020">
        <w:r>
          <w:rPr>
            <w:lang w:val="pt_PT" w:bidi="pt_PT"/>
          </w:rPr>
          <w:rPr>
            <w:color w:val="0000EE"/>
            <w:u w:val="single"/>
          </w:rPr>
          <w:t>Gn 29.22</w:t>
        </w:r>
      </w:hyperlink>
      <w:r>
        <w:rPr>
          <w:lang w:val="pt_PT" w:bidi="pt_PT"/>
        </w:rPr>
        <w:t>). Não havia, factualmente, um registro de contrato de casamento, até sua menção no livro de Tobias (</w:t>
      </w:r>
      <w:hyperlink r:id="rId1021">
        <w:r>
          <w:rPr>
            <w:lang w:val="pt_PT" w:bidi="pt_PT"/>
          </w:rPr>
          <w:rPr>
            <w:color w:val="0000EE"/>
            <w:u w:val="single"/>
          </w:rPr>
          <w:t>Tb 7.12</w:t>
        </w:r>
      </w:hyperlink>
      <w:r>
        <w:rPr>
          <w:lang w:val="pt_PT" w:bidi="pt_PT"/>
        </w:rPr>
        <w:t>). Este contrato não era considerado válido até que o casal tivesse coabitado por uma semana (</w:t>
      </w:r>
      <w:hyperlink r:id="rId1022">
        <w:r>
          <w:rPr>
            <w:lang w:val="pt_PT" w:bidi="pt_PT"/>
          </w:rPr>
          <w:rPr>
            <w:color w:val="0000EE"/>
            <w:u w:val="single"/>
          </w:rPr>
          <w:t>Gn 29.27</w:t>
        </w:r>
      </w:hyperlink>
      <w:r>
        <w:rPr>
          <w:lang w:val="pt_PT" w:bidi="pt_PT"/>
        </w:rPr>
        <w:t xml:space="preserve">; </w:t>
      </w:r>
      <w:hyperlink r:id="rId1023">
        <w:r>
          <w:rPr>
            <w:lang w:val="pt_PT" w:bidi="pt_PT"/>
          </w:rPr>
          <w:rPr>
            <w:color w:val="0000EE"/>
            <w:u w:val="single"/>
          </w:rPr>
          <w:t>Jz 14.12, 18</w:t>
        </w:r>
      </w:hyperlink>
      <w:r>
        <w:rPr>
          <w:lang w:val="pt_PT" w:bidi="pt_PT"/>
        </w:rPr>
        <w:t>). Quando Sansão deixou sua noiva antes do final do período de sete dias, os pais da noiva consideraram nulo o casamento, e a deram em noivado a outro homem (</w:t>
      </w:r>
      <w:hyperlink r:id="rId1024">
        <w:r>
          <w:rPr>
            <w:lang w:val="pt_PT" w:bidi="pt_PT"/>
          </w:rPr>
          <w:rPr>
            <w:color w:val="0000EE"/>
            <w:u w:val="single"/>
          </w:rPr>
          <w:t>Jz 14.20</w:t>
        </w:r>
      </w:hyperlink>
      <w:r>
        <w:rPr>
          <w:lang w:val="pt_PT" w:bidi="pt_PT"/>
        </w:rPr>
        <w:t>).</w:t>
      </w:r>
    </w:p>
    <w:p>
      <w:pPr/>
      <w:r>
        <w:rPr>
          <w:lang w:val="pt_PT" w:bidi="pt_PT"/>
        </w:rPr>
      </w:r>
      <w:r>
        <w:rPr>
          <w:lang w:val="pt_PT" w:bidi="pt_PT"/>
        </w:rPr>
        <w:t>O casamento era uma ocasião de grande alegria familiar. A roupa especial da noiva e do noivo (</w:t>
      </w:r>
      <w:hyperlink r:id="rId1025">
        <w:r>
          <w:rPr>
            <w:lang w:val="pt_PT" w:bidi="pt_PT"/>
          </w:rPr>
          <w:rPr>
            <w:color w:val="0000EE"/>
            <w:u w:val="single"/>
          </w:rPr>
          <w:t>Is 61.10</w:t>
        </w:r>
      </w:hyperlink>
      <w:r>
        <w:rPr>
          <w:lang w:val="pt_PT" w:bidi="pt_PT"/>
        </w:rPr>
        <w:t xml:space="preserve">; </w:t>
      </w:r>
      <w:hyperlink r:id="rId1026">
        <w:r>
          <w:rPr>
            <w:lang w:val="pt_PT" w:bidi="pt_PT"/>
          </w:rPr>
          <w:rPr>
            <w:color w:val="0000EE"/>
            <w:u w:val="single"/>
          </w:rPr>
          <w:t>Ez 16.9–13</w:t>
        </w:r>
      </w:hyperlink>
      <w:r>
        <w:rPr>
          <w:lang w:val="pt_PT" w:bidi="pt_PT"/>
        </w:rPr>
        <w:t>) incluía para a noiva um vestido fino, muitas vezes adornado com joias (</w:t>
      </w:r>
      <w:hyperlink r:id="rId1027">
        <w:r>
          <w:rPr>
            <w:lang w:val="pt_PT" w:bidi="pt_PT"/>
          </w:rPr>
          <w:rPr>
            <w:color w:val="0000EE"/>
            <w:u w:val="single"/>
          </w:rPr>
          <w:t>Sl 45.14–15</w:t>
        </w:r>
      </w:hyperlink>
      <w:r>
        <w:rPr>
          <w:lang w:val="pt_PT" w:bidi="pt_PT"/>
        </w:rPr>
        <w:t xml:space="preserve">; </w:t>
      </w:r>
      <w:hyperlink r:id="rId1025">
        <w:r>
          <w:rPr>
            <w:lang w:val="pt_PT" w:bidi="pt_PT"/>
          </w:rPr>
          <w:rPr>
            <w:color w:val="0000EE"/>
            <w:u w:val="single"/>
          </w:rPr>
          <w:t>Is 61.10</w:t>
        </w:r>
      </w:hyperlink>
      <w:r>
        <w:rPr>
          <w:lang w:val="pt_PT" w:bidi="pt_PT"/>
        </w:rPr>
        <w:t>) e outros ornamentos, enquanto o noivo tinha roupas finas e usava um diadema (</w:t>
      </w:r>
      <w:hyperlink r:id="rId1028">
        <w:r>
          <w:rPr>
            <w:lang w:val="pt_PT" w:bidi="pt_PT"/>
          </w:rPr>
          <w:rPr>
            <w:color w:val="0000EE"/>
            <w:u w:val="single"/>
          </w:rPr>
          <w:t>Ct 3.11</w:t>
        </w:r>
      </w:hyperlink>
      <w:r>
        <w:rPr>
          <w:lang w:val="pt_PT" w:bidi="pt_PT"/>
        </w:rPr>
        <w:t xml:space="preserve">; </w:t>
      </w:r>
      <w:hyperlink r:id="rId1025">
        <w:r>
          <w:rPr>
            <w:lang w:val="pt_PT" w:bidi="pt_PT"/>
          </w:rPr>
          <w:rPr>
            <w:color w:val="0000EE"/>
            <w:u w:val="single"/>
          </w:rPr>
          <w:t>Is 61.10</w:t>
        </w:r>
      </w:hyperlink>
      <w:r>
        <w:rPr>
          <w:lang w:val="pt_PT" w:bidi="pt_PT"/>
        </w:rPr>
        <w:t>). A noiva usava um véu (</w:t>
      </w:r>
      <w:hyperlink r:id="rId1029">
        <w:r>
          <w:rPr>
            <w:lang w:val="pt_PT" w:bidi="pt_PT"/>
          </w:rPr>
          <w:rPr>
            <w:color w:val="0000EE"/>
            <w:u w:val="single"/>
          </w:rPr>
          <w:t>Gn 24.65</w:t>
        </w:r>
      </w:hyperlink>
      <w:r>
        <w:rPr>
          <w:lang w:val="pt_PT" w:bidi="pt_PT"/>
        </w:rPr>
        <w:t xml:space="preserve">; </w:t>
      </w:r>
      <w:hyperlink r:id="rId1030">
        <w:r>
          <w:rPr>
            <w:lang w:val="pt_PT" w:bidi="pt_PT"/>
          </w:rPr>
          <w:rPr>
            <w:color w:val="0000EE"/>
            <w:u w:val="single"/>
          </w:rPr>
          <w:t>Ct 4.3</w:t>
        </w:r>
      </w:hyperlink>
      <w:r>
        <w:rPr>
          <w:lang w:val="pt_PT" w:bidi="pt_PT"/>
        </w:rPr>
        <w:t>), que era removido na câmara nupcial. Isso explicaria a necessidade de Rebeca de se velar na presença de Isaque, seu noivo (</w:t>
      </w:r>
      <w:hyperlink r:id="rId1029">
        <w:r>
          <w:rPr>
            <w:lang w:val="pt_PT" w:bidi="pt_PT"/>
          </w:rPr>
          <w:rPr>
            <w:color w:val="0000EE"/>
            <w:u w:val="single"/>
          </w:rPr>
          <w:t>Gn 24.65</w:t>
        </w:r>
      </w:hyperlink>
      <w:r>
        <w:rPr>
          <w:lang w:val="pt_PT" w:bidi="pt_PT"/>
        </w:rPr>
        <w:t>), e também pela facilidade com que Labão foi capaz de substituir Raquel por Lia na noite de núpcias de Jacó (</w:t>
      </w:r>
      <w:hyperlink r:id="rId1031">
        <w:r>
          <w:rPr>
            <w:lang w:val="pt_PT" w:bidi="pt_PT"/>
          </w:rPr>
          <w:rPr>
            <w:color w:val="0000EE"/>
            <w:u w:val="single"/>
          </w:rPr>
          <w:t>29.23–25</w:t>
        </w:r>
      </w:hyperlink>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hyperlink r:id="rId1032">
        <w:r>
          <w:rPr>
            <w:lang w:val="pt_PT" w:bidi="pt_PT"/>
          </w:rPr>
          <w:rPr>
            <w:color w:val="0000EE"/>
            <w:u w:val="single"/>
          </w:rPr>
          <w:t>Rt 3.9</w:t>
        </w:r>
      </w:hyperlink>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hyperlink r:id="rId1033">
        <w:r>
          <w:rPr>
            <w:lang w:val="pt_PT" w:bidi="pt_PT"/>
          </w:rPr>
          <w:rPr>
            <w:color w:val="0000EE"/>
            <w:u w:val="single"/>
          </w:rPr>
          <w:t>Gn 29.23</w:t>
        </w:r>
      </w:hyperlink>
      <w:r>
        <w:rPr>
          <w:lang w:val="pt_PT" w:bidi="pt_PT"/>
        </w:rPr>
        <w:t xml:space="preserve">; </w:t>
      </w:r>
      <w:hyperlink r:id="rId1034">
        <w:r>
          <w:rPr>
            <w:lang w:val="pt_PT" w:bidi="pt_PT"/>
          </w:rPr>
          <w:rPr>
            <w:color w:val="0000EE"/>
            <w:u w:val="single"/>
          </w:rPr>
          <w:t>Tb 8.1</w:t>
        </w:r>
      </w:hyperlink>
      <w:r>
        <w:rPr>
          <w:lang w:val="pt_PT" w:bidi="pt_PT"/>
        </w:rPr>
        <w:t>),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hyperlink r:id="rId1035">
        <w:r>
          <w:rPr>
            <w:lang w:val="pt_PT" w:bidi="pt_PT"/>
          </w:rPr>
          <w:rPr>
            <w:color w:val="0000EE"/>
            <w:u w:val="single"/>
          </w:rPr>
          <w:t>Is 62.4–5</w:t>
        </w:r>
      </w:hyperlink>
      <w:r>
        <w:rPr>
          <w:lang w:val="pt_PT" w:bidi="pt_PT"/>
        </w:rPr>
        <w:t xml:space="preserve">; </w:t>
      </w:r>
      <w:hyperlink r:id="rId1036">
        <w:r>
          <w:rPr>
            <w:lang w:val="pt_PT" w:bidi="pt_PT"/>
          </w:rPr>
          <w:rPr>
            <w:color w:val="0000EE"/>
            <w:u w:val="single"/>
          </w:rPr>
          <w:t>Jr 2.2</w:t>
        </w:r>
      </w:hyperlink>
      <w:r>
        <w:rPr>
          <w:lang w:val="pt_PT" w:bidi="pt_PT"/>
        </w:rPr>
        <w:t>). A desolação que está prestes a dominar Judá é contrastada por Jeremias com a celebração de uma festa de casamento (</w:t>
      </w:r>
      <w:hyperlink r:id="rId1037">
        <w:r>
          <w:rPr>
            <w:lang w:val="pt_PT" w:bidi="pt_PT"/>
          </w:rPr>
          <w:rPr>
            <w:color w:val="0000EE"/>
            <w:u w:val="single"/>
          </w:rPr>
          <w:t>Jr 7.34</w:t>
        </w:r>
      </w:hyperlink>
      <w:r>
        <w:rPr>
          <w:lang w:val="pt_PT" w:bidi="pt_PT"/>
        </w:rPr>
        <w:t xml:space="preserve">; </w:t>
      </w:r>
      <w:hyperlink r:id="rId1038">
        <w:r>
          <w:rPr>
            <w:lang w:val="pt_PT" w:bidi="pt_PT"/>
          </w:rPr>
          <w:rPr>
            <w:color w:val="0000EE"/>
            <w:u w:val="single"/>
          </w:rPr>
          <w:t>16.9</w:t>
        </w:r>
      </w:hyperlink>
      <w:r>
        <w:rPr>
          <w:lang w:val="pt_PT" w:bidi="pt_PT"/>
        </w:rPr>
        <w:t xml:space="preserve">; </w:t>
      </w:r>
      <w:hyperlink r:id="rId1039">
        <w:r>
          <w:rPr>
            <w:lang w:val="pt_PT" w:bidi="pt_PT"/>
          </w:rPr>
          <w:rPr>
            <w:color w:val="0000EE"/>
            <w:u w:val="single"/>
          </w:rPr>
          <w:t>25.10</w:t>
        </w:r>
      </w:hyperlink>
      <w:r>
        <w:rPr>
          <w:lang w:val="pt_PT" w:bidi="pt_PT"/>
        </w:rPr>
        <w:t>). As formas figuradas são usadas novamente em Oseias, onde Deus rejeita o relacionamento com sua esposa, Israel (</w:t>
      </w:r>
      <w:hyperlink r:id="rId1040">
        <w:r>
          <w:rPr>
            <w:lang w:val="pt_PT" w:bidi="pt_PT"/>
          </w:rPr>
          <w:rPr>
            <w:color w:val="0000EE"/>
            <w:u w:val="single"/>
          </w:rPr>
          <w:t>Os 2.2</w:t>
        </w:r>
      </w:hyperlink>
      <w:r>
        <w:rPr>
          <w:lang w:val="pt_PT" w:bidi="pt_PT"/>
        </w:rPr>
        <w:t xml:space="preserve">), mas está preparado para aceitá-la novamente se ela retomar suas práticas fiéis (vv. </w:t>
      </w:r>
      <w:hyperlink r:id="rId1041">
        <w:r>
          <w:rPr>
            <w:lang w:val="pt_PT" w:bidi="pt_PT"/>
          </w:rPr>
          <w:rPr>
            <w:color w:val="0000EE"/>
            <w:u w:val="single"/>
          </w:rPr>
          <w:t>19–20</w:t>
        </w:r>
      </w:hyperlink>
      <w:r>
        <w:rPr>
          <w:lang w:val="pt_PT" w:bidi="pt_PT"/>
        </w:rPr>
        <w:t>).</w:t>
      </w:r>
    </w:p>
    <w:p>
      <w:pPr/>
      <w:r>
        <w:rPr>
          <w:lang w:val="pt_PT" w:bidi="pt_PT"/>
        </w:rPr>
      </w:r>
      <w:r>
        <w:rPr>
          <w:lang w:val="pt_PT" w:bidi="pt_PT"/>
        </w:rPr>
        <w:t>No NT, João Batista compara seu senso de alegria com o de um amigo do noivo em um casamento (</w:t>
      </w:r>
      <w:hyperlink r:id="rId1042">
        <w:r>
          <w:rPr>
            <w:lang w:val="pt_PT" w:bidi="pt_PT"/>
          </w:rPr>
          <w:rPr>
            <w:color w:val="0000EE"/>
            <w:u w:val="single"/>
          </w:rPr>
          <w:t>Jo 3.29</w:t>
        </w:r>
      </w:hyperlink>
      <w:r>
        <w:rPr>
          <w:lang w:val="pt_PT" w:bidi="pt_PT"/>
        </w:rPr>
        <w:t>), enquanto o próprio Jesus fez referência aos preparativos do casamento na parábola das virgens sábias e tolas (</w:t>
      </w:r>
      <w:hyperlink r:id="rId1043">
        <w:r>
          <w:rPr>
            <w:lang w:val="pt_PT" w:bidi="pt_PT"/>
          </w:rPr>
          <w:rPr>
            <w:color w:val="0000EE"/>
            <w:u w:val="single"/>
          </w:rPr>
          <w:t>Mt 25.1–12</w:t>
        </w:r>
      </w:hyperlink>
      <w:r>
        <w:rPr>
          <w:lang w:val="pt_PT" w:bidi="pt_PT"/>
        </w:rPr>
        <w:t>). Na história da festa de casamento (</w:t>
      </w:r>
      <w:hyperlink r:id="rId1044">
        <w:r>
          <w:rPr>
            <w:lang w:val="pt_PT" w:bidi="pt_PT"/>
          </w:rPr>
          <w:rPr>
            <w:color w:val="0000EE"/>
            <w:u w:val="single"/>
          </w:rPr>
          <w:t>22.1–14</w:t>
        </w:r>
      </w:hyperlink>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45">
        <w:r>
          <w:rPr>
            <w:lang w:val="pt_PT" w:bidi="pt_PT"/>
          </w:rPr>
          <w:rPr>
            <w:color w:val="0000EE"/>
            <w:u w:val="single"/>
          </w:rPr>
          <w:t>Mc 10.2–9</w:t>
        </w:r>
      </w:hyperlink>
      <w:r>
        <w:rPr>
          <w:lang w:val="pt_PT" w:bidi="pt_PT"/>
        </w:rPr>
        <w:t xml:space="preserve">). Ele foi além, declarando que se um homem se divorciar de sua esposa e se casar com outra, ele "comete adultério contra ela" (v. </w:t>
      </w:r>
      <w:hyperlink r:id="rId1046">
        <w:r>
          <w:rPr>
            <w:lang w:val="pt_PT" w:bidi="pt_PT"/>
          </w:rPr>
          <w:rPr>
            <w:color w:val="0000EE"/>
            <w:u w:val="single"/>
          </w:rPr>
          <w:t>11</w:t>
        </w:r>
      </w:hyperlink>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47">
        <w:r>
          <w:rPr>
            <w:lang w:val="pt_PT" w:bidi="pt_PT"/>
          </w:rPr>
          <w:rPr>
            <w:color w:val="0000EE"/>
            <w:u w:val="single"/>
          </w:rPr>
          <w:t>Mt 19.10</w:t>
        </w:r>
      </w:hyperlink>
      <w:r>
        <w:rPr>
          <w:lang w:val="pt_PT" w:bidi="pt_PT"/>
        </w:rPr>
        <w:t>), exemplifica o chamado de Jesus por uma justiça mais profunda do que a dos líderes religiosos de sua época (</w:t>
      </w:r>
      <w:hyperlink r:id="rId1048">
        <w:r>
          <w:rPr>
            <w:lang w:val="pt_PT" w:bidi="pt_PT"/>
          </w:rPr>
          <w:rPr>
            <w:color w:val="0000EE"/>
            <w:u w:val="single"/>
          </w:rPr>
          <w:t>5.20</w:t>
        </w:r>
      </w:hyperlink>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hyperlink r:id="rId1049">
        <w:r>
          <w:rPr>
            <w:lang w:val="pt_PT" w:bidi="pt_PT"/>
          </w:rPr>
          <w:rPr>
            <w:color w:val="0000EE"/>
            <w:u w:val="single"/>
          </w:rPr>
          <w:t>Mateus 19.9</w:t>
        </w:r>
      </w:hyperlink>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50">
        <w:r>
          <w:rPr>
            <w:lang w:val="pt_PT" w:bidi="pt_PT"/>
          </w:rPr>
          <w:rPr>
            <w:color w:val="0000EE"/>
            <w:u w:val="single"/>
          </w:rPr>
          <w:t>Mt 19.12</w:t>
        </w:r>
      </w:hyperlink>
      <w:r>
        <w:rPr>
          <w:lang w:val="pt_PT" w:bidi="pt_PT"/>
        </w:rPr>
        <w:t xml:space="preserve">). Esta também foi a maneira como a igreja interpretou a passagem dos primeiros cinco séculos. Eles permitiram que os cristãos se separassem, mas não se casassem novamente (cf. </w:t>
      </w:r>
      <w:hyperlink r:id="rId1051">
        <w:r>
          <w:rPr>
            <w:lang w:val="pt_PT" w:bidi="pt_PT"/>
          </w:rPr>
          <w:rPr>
            <w:color w:val="0000EE"/>
            <w:u w:val="single"/>
          </w:rPr>
          <w:t>1Co 7.11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52">
        <w:r>
          <w:rPr>
            <w:lang w:val="pt_PT" w:bidi="pt_PT"/>
          </w:rPr>
          <w:rPr>
            <w:color w:val="0000EE"/>
            <w:u w:val="single"/>
          </w:rPr>
          <w:t>1Sm 25.1</w:t>
        </w:r>
      </w:hyperlink>
      <w:r>
        <w:rPr>
          <w:lang w:val="pt_PT" w:bidi="pt_PT"/>
        </w:rPr>
        <w:t xml:space="preserve">; </w:t>
      </w:r>
      <w:hyperlink r:id="rId1053">
        <w:r>
          <w:rPr>
            <w:lang w:val="pt_PT" w:bidi="pt_PT"/>
          </w:rPr>
          <w:rPr>
            <w:color w:val="0000EE"/>
            <w:u w:val="single"/>
          </w:rPr>
          <w:t>1Rs 2.34</w:t>
        </w:r>
      </w:hyperlink>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hyperlink r:id="rId1054">
        <w:r>
          <w:rPr>
            <w:lang w:val="pt_PT" w:bidi="pt_PT"/>
          </w:rPr>
          <w:rPr>
            <w:color w:val="0000EE"/>
            <w:u w:val="single"/>
          </w:rPr>
          <w:t>Mt 7.25</w:t>
        </w:r>
      </w:hyperlink>
      <w:r>
        <w:rPr>
          <w:lang w:val="pt_PT" w:bidi="pt_PT"/>
        </w:rPr>
        <w:t>). Em um incidente, amigos levaram um homem paralítico para o telhado, que eles baixaram para a sala onde Jesus estava (</w:t>
      </w:r>
      <w:hyperlink r:id="rId1055">
        <w:r>
          <w:rPr>
            <w:lang w:val="pt_PT" w:bidi="pt_PT"/>
          </w:rPr>
          <w:rPr>
            <w:color w:val="0000EE"/>
            <w:u w:val="single"/>
          </w:rPr>
          <w:t>Mc 2.4</w:t>
        </w:r>
      </w:hyperlink>
      <w:r>
        <w:rPr>
          <w:lang w:val="pt_PT" w:bidi="pt_PT"/>
        </w:rPr>
        <w:t>). Jesus se referiu às proclamações feitas dos telhados (</w:t>
      </w:r>
      <w:hyperlink r:id="rId1056">
        <w:r>
          <w:rPr>
            <w:lang w:val="pt_PT" w:bidi="pt_PT"/>
          </w:rPr>
          <w:rPr>
            <w:color w:val="0000EE"/>
            <w:u w:val="single"/>
          </w:rPr>
          <w:t>Mt 10.27</w:t>
        </w:r>
      </w:hyperlink>
      <w:r>
        <w:rPr>
          <w:lang w:val="pt_PT" w:bidi="pt_PT"/>
        </w:rPr>
        <w:t xml:space="preserve">; </w:t>
      </w:r>
      <w:hyperlink r:id="rId1057">
        <w:r>
          <w:rPr>
            <w:lang w:val="pt_PT" w:bidi="pt_PT"/>
          </w:rPr>
          <w:rPr>
            <w:color w:val="0000EE"/>
            <w:u w:val="single"/>
          </w:rPr>
          <w:t>Lc 123</w:t>
        </w:r>
      </w:hyperlink>
      <w:r>
        <w:rPr>
          <w:lang w:val="pt_PT" w:bidi="pt_PT"/>
        </w:rPr>
        <w:t>), e Pedro subiu no telhado para orar (</w:t>
      </w:r>
      <w:hyperlink r:id="rId1058">
        <w:r>
          <w:rPr>
            <w:lang w:val="pt_PT" w:bidi="pt_PT"/>
          </w:rPr>
          <w:rPr>
            <w:color w:val="0000EE"/>
            <w:u w:val="single"/>
          </w:rPr>
          <w:t>Atos 10.9</w:t>
        </w:r>
      </w:hyperlink>
      <w:r>
        <w:rPr>
          <w:lang w:val="pt_PT" w:bidi="pt_PT"/>
        </w:rPr>
        <w:t>). As casas eram varridas para encontrar objetos perdidos (</w:t>
      </w:r>
      <w:hyperlink r:id="rId1059">
        <w:r>
          <w:rPr>
            <w:lang w:val="pt_PT" w:bidi="pt_PT"/>
          </w:rPr>
          <w:rPr>
            <w:color w:val="0000EE"/>
            <w:u w:val="single"/>
          </w:rPr>
          <w:t>Lc 15.8</w:t>
        </w:r>
      </w:hyperlink>
      <w:r>
        <w:rPr>
          <w:lang w:val="pt_PT" w:bidi="pt_PT"/>
        </w:rPr>
        <w:t>) e iluminadas por lâmpadas (</w:t>
      </w:r>
      <w:hyperlink r:id="rId1060">
        <w:r>
          <w:rPr>
            <w:lang w:val="pt_PT" w:bidi="pt_PT"/>
          </w:rPr>
          <w:rPr>
            <w:color w:val="0000EE"/>
            <w:u w:val="single"/>
          </w:rPr>
          <w:t>Mt 5.15</w:t>
        </w:r>
      </w:hyperlink>
      <w:r>
        <w:rPr>
          <w:lang w:val="pt_PT" w:bidi="pt_PT"/>
        </w:rPr>
        <w:t>). Há várias referências a casas de indivíduos específicos (</w:t>
      </w:r>
      <w:hyperlink r:id="rId1061">
        <w:r>
          <w:rPr>
            <w:lang w:val="pt_PT" w:bidi="pt_PT"/>
          </w:rPr>
          <w:rPr>
            <w:color w:val="0000EE"/>
            <w:u w:val="single"/>
          </w:rPr>
          <w:t>Mc 8.3</w:t>
        </w:r>
      </w:hyperlink>
      <w:r>
        <w:rPr>
          <w:lang w:val="pt_PT" w:bidi="pt_PT"/>
        </w:rPr>
        <w:t xml:space="preserve">; </w:t>
      </w:r>
      <w:hyperlink r:id="rId1062">
        <w:r>
          <w:rPr>
            <w:lang w:val="pt_PT" w:bidi="pt_PT"/>
          </w:rPr>
          <w:rPr>
            <w:color w:val="0000EE"/>
            <w:u w:val="single"/>
          </w:rPr>
          <w:t>Lc 10.5</w:t>
        </w:r>
      </w:hyperlink>
      <w:r>
        <w:rPr>
          <w:lang w:val="pt_PT" w:bidi="pt_PT"/>
        </w:rPr>
        <w:t xml:space="preserve">; </w:t>
      </w:r>
      <w:hyperlink r:id="rId1063">
        <w:r>
          <w:rPr>
            <w:lang w:val="pt_PT" w:bidi="pt_PT"/>
          </w:rPr>
          <w:rPr>
            <w:color w:val="0000EE"/>
            <w:u w:val="single"/>
          </w:rPr>
          <w:t>16.4</w:t>
        </w:r>
      </w:hyperlink>
      <w:r>
        <w:rPr>
          <w:lang w:val="pt_PT" w:bidi="pt_PT"/>
        </w:rPr>
        <w:t xml:space="preserve">; </w:t>
      </w:r>
      <w:hyperlink r:id="rId1064">
        <w:r>
          <w:rPr>
            <w:lang w:val="pt_PT" w:bidi="pt_PT"/>
          </w:rPr>
          <w:rPr>
            <w:color w:val="0000EE"/>
            <w:u w:val="single"/>
          </w:rPr>
          <w:t>19.9</w:t>
        </w:r>
      </w:hyperlink>
      <w:r>
        <w:rPr>
          <w:lang w:val="pt_PT" w:bidi="pt_PT"/>
        </w:rPr>
        <w:t xml:space="preserve">; </w:t>
      </w:r>
      <w:hyperlink r:id="rId1065">
        <w:r>
          <w:rPr>
            <w:lang w:val="pt_PT" w:bidi="pt_PT"/>
          </w:rPr>
          <w:rPr>
            <w:color w:val="0000EE"/>
            <w:u w:val="single"/>
          </w:rPr>
          <w:t>Jo 11.20</w:t>
        </w:r>
      </w:hyperlink>
      <w:r>
        <w:rPr>
          <w:lang w:val="pt_PT" w:bidi="pt_PT"/>
        </w:rPr>
        <w:t xml:space="preserve">; </w:t>
      </w:r>
      <w:hyperlink r:id="rId1066">
        <w:r>
          <w:rPr>
            <w:lang w:val="pt_PT" w:bidi="pt_PT"/>
          </w:rPr>
          <w:rPr>
            <w:color w:val="0000EE"/>
            <w:u w:val="single"/>
          </w:rPr>
          <w:t>Atos 4.34</w:t>
        </w:r>
      </w:hyperlink>
      <w:r>
        <w:rPr>
          <w:lang w:val="pt_PT" w:bidi="pt_PT"/>
        </w:rPr>
        <w:t xml:space="preserve">; </w:t>
      </w:r>
      <w:hyperlink r:id="rId1067">
        <w:r>
          <w:rPr>
            <w:lang w:val="pt_PT" w:bidi="pt_PT"/>
          </w:rPr>
          <w:rPr>
            <w:color w:val="0000EE"/>
            <w:u w:val="single"/>
          </w:rPr>
          <w:t>9.11</w:t>
        </w:r>
      </w:hyperlink>
      <w:r>
        <w:rPr>
          <w:lang w:val="pt_PT" w:bidi="pt_PT"/>
        </w:rPr>
        <w:t xml:space="preserve">; </w:t>
      </w:r>
      <w:hyperlink r:id="rId1068">
        <w:r>
          <w:rPr>
            <w:lang w:val="pt_PT" w:bidi="pt_PT"/>
          </w:rPr>
          <w:rPr>
            <w:color w:val="0000EE"/>
            <w:u w:val="single"/>
          </w:rPr>
          <w:t>10.32</w:t>
        </w:r>
      </w:hyperlink>
      <w:r>
        <w:rPr>
          <w:lang w:val="pt_PT" w:bidi="pt_PT"/>
        </w:rPr>
        <w:t>). Algumas casas tinham quartos superiores no telhado com acesso por uma escada externa. A refeição de Páscoa foi preparada em um cômodo grande no andar de cima (</w:t>
      </w:r>
      <w:hyperlink r:id="rId1069">
        <w:r>
          <w:rPr>
            <w:lang w:val="pt_PT" w:bidi="pt_PT"/>
          </w:rPr>
          <w:rPr>
            <w:color w:val="0000EE"/>
            <w:u w:val="single"/>
          </w:rPr>
          <w:t>Mc 14.12–15</w:t>
        </w:r>
      </w:hyperlink>
      <w:r>
        <w:rPr>
          <w:lang w:val="pt_PT" w:bidi="pt_PT"/>
        </w:rPr>
        <w:t>). Os discípulos se hospedaram em um cômodo semelhante após a morte e ressurreição de Jesus (</w:t>
      </w:r>
      <w:hyperlink r:id="rId1070">
        <w:r>
          <w:rPr>
            <w:lang w:val="pt_PT" w:bidi="pt_PT"/>
          </w:rPr>
          <w:rPr>
            <w:color w:val="0000EE"/>
            <w:u w:val="single"/>
          </w:rPr>
          <w:t>Atos 1.13</w:t>
        </w:r>
      </w:hyperlink>
      <w:r>
        <w:rPr>
          <w:lang w:val="pt_PT" w:bidi="pt_PT"/>
        </w:rPr>
        <w:t>). Em tais casas, às vezes havia servos (</w:t>
      </w:r>
      <w:hyperlink r:id="rId1071">
        <w:r>
          <w:rPr>
            <w:lang w:val="pt_PT" w:bidi="pt_PT"/>
          </w:rPr>
          <w:rPr>
            <w:color w:val="0000EE"/>
            <w:u w:val="single"/>
          </w:rPr>
          <w:t>10.7</w:t>
        </w:r>
      </w:hyperlink>
      <w:r>
        <w:rPr>
          <w:lang w:val="pt_PT" w:bidi="pt_PT"/>
        </w:rPr>
        <w:t>), e alguns tinham um quarto de hóspedes (</w:t>
      </w:r>
      <w:hyperlink r:id="rId1072">
        <w:r>
          <w:rPr>
            <w:lang w:val="pt_PT" w:bidi="pt_PT"/>
          </w:rPr>
          <w:rPr>
            <w:color w:val="0000EE"/>
            <w:u w:val="single"/>
          </w:rPr>
          <w:t>Mc 14:14</w:t>
        </w:r>
      </w:hyperlink>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w:t>
      </w:r>
      <w:hyperlink r:id="rId1073">
        <w:r>
          <w:rPr>
            <w:lang w:val="pt_PT" w:bidi="pt_PT"/>
          </w:rPr>
          <w:rPr>
            <w:color w:val="0000EE"/>
            <w:u w:val="single"/>
          </w:rPr>
          <w:t>1Mc 5.36</w:t>
        </w:r>
      </w:hyperlink>
      <w:r>
        <w:rPr>
          <w:lang w:val="pt_PT" w:bidi="pt_PT"/>
        </w:rPr>
        <w:t>).</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w:t>
      </w:r>
      <w:hyperlink r:id="rId1074">
        <w:r>
          <w:rPr>
            <w:lang w:val="pt_PT" w:bidi="pt_PT"/>
          </w:rPr>
          <w:rPr>
            <w:color w:val="0000EE"/>
            <w:u w:val="single"/>
          </w:rPr>
          <w:t>2 Macabeus 12.13</w:t>
        </w:r>
      </w:hyperlink>
      <w:r>
        <w:rPr>
          <w:lang w:val="pt_PT" w:bidi="pt_PT"/>
        </w:rPr>
        <w:t>.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hyperlink r:id="rId1075">
        <w:r>
          <w:rPr>
            <w:lang w:val="pt_PT" w:bidi="pt_PT"/>
          </w:rPr>
          <w:rPr>
            <w:color w:val="0000EE"/>
            <w:u w:val="single"/>
          </w:rPr>
          <w:t>Ed 8.17</w:t>
        </w:r>
      </w:hyperlink>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hyperlink r:id="rId188">
        <w:r>
          <w:rPr>
            <w:lang w:val="pt_PT" w:bidi="pt_PT"/>
          </w:rPr>
          <w:rPr>
            <w:color w:val="0000EE"/>
            <w:u w:val="single"/>
          </w:rPr>
          <w:t>Gn 10.14</w:t>
        </w:r>
      </w:hyperlink>
      <w:r>
        <w:rPr>
          <w:lang w:val="pt_PT" w:bidi="pt_PT"/>
        </w:rPr>
        <w:t xml:space="preserve">; </w:t>
      </w:r>
      <w:hyperlink r:id="rId185">
        <w:r>
          <w:rPr>
            <w:lang w:val="pt_PT" w:bidi="pt_PT"/>
          </w:rPr>
          <w:rPr>
            <w:color w:val="0000EE"/>
            <w:u w:val="single"/>
          </w:rPr>
          <w:t>1Cr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w:t>
      </w:r>
      <w:hyperlink r:id="rId1076">
        <w:r>
          <w:rPr>
            <w:lang w:val="pt_PT" w:bidi="pt_PT"/>
          </w:rPr>
          <w:rPr>
            <w:color w:val="0000EE"/>
            <w:u w:val="single"/>
          </w:rPr>
          <w:t>1Mc 5.26,36</w:t>
        </w:r>
      </w:hyperlink>
      <w:r>
        <w:rPr>
          <w:lang w:val="pt_PT" w:bidi="pt_PT"/>
        </w:rPr>
        <w:t>). Especialistas antigos e modernos não concordam totalmente sobre a localização. O historiador judeu Josefo identifica Caspin com Maced (</w:t>
      </w:r>
      <w:hyperlink r:id="rId1074">
        <w:r>
          <w:rPr>
            <w:lang w:val="pt_PT" w:bidi="pt_PT"/>
          </w:rPr>
          <w:rPr>
            <w:color w:val="0000EE"/>
            <w:u w:val="single"/>
          </w:rPr>
          <w:t>2Mc 12.13</w:t>
        </w:r>
      </w:hyperlink>
      <w:r>
        <w:rPr>
          <w:lang w:val="pt_PT" w:bidi="pt_PT"/>
        </w:rPr>
        <w:t xml:space="preserve">). Em </w:t>
      </w:r>
      <w:hyperlink r:id="rId1077">
        <w:r>
          <w:rPr>
            <w:lang w:val="pt_PT" w:bidi="pt_PT"/>
          </w:rPr>
          <w:rPr>
            <w:color w:val="0000EE"/>
            <w:u w:val="single"/>
          </w:rPr>
          <w:t>1 Macabeus 5.24–36</w:t>
        </w:r>
      </w:hyperlink>
      <w:r>
        <w:rPr>
          <w:lang w:val="pt_PT" w:bidi="pt_PT"/>
        </w:rPr>
        <w:t xml:space="preserve">, Judas e Jônatas Macabeus lideraram seu exército na região chamada Transjordânia (do outro lado do Rio Jordão). Lá, Judas “foi apoderar-se de Casfo, Maced, Bosor e das outras cidades do Galaad” (versículo </w:t>
      </w:r>
      <w:hyperlink r:id="rId1073">
        <w:r>
          <w:rPr>
            <w:lang w:val="pt_PT" w:bidi="pt_PT"/>
          </w:rPr>
          <w:rPr>
            <w:color w:val="0000EE"/>
            <w:u w:val="single"/>
          </w:rPr>
          <w:t>36</w:t>
        </w:r>
      </w:hyperlink>
      <w:r>
        <w:rPr>
          <w:lang w:val="pt_PT" w:bidi="pt_PT"/>
        </w:rPr>
        <w:t>,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hyperlink r:id="rId1078">
        <w:r>
          <w:rPr>
            <w:lang w:val="pt_PT" w:bidi="pt_PT"/>
          </w:rPr>
          <w:rPr>
            <w:color w:val="0000EE"/>
            <w:u w:val="single"/>
          </w:rPr>
          <w:t>Êx 30.24</w:t>
        </w:r>
      </w:hyperlink>
      <w:r>
        <w:rPr>
          <w:lang w:val="pt_PT" w:bidi="pt_PT"/>
        </w:rPr>
        <w:t>). Também era um item valioso de comércio (</w:t>
      </w:r>
      <w:hyperlink r:id="rId225">
        <w:r>
          <w:rPr>
            <w:lang w:val="pt_PT" w:bidi="pt_PT"/>
          </w:rPr>
          <w:rPr>
            <w:color w:val="0000EE"/>
            <w:u w:val="single"/>
          </w:rPr>
          <w:t>Ez 27.19</w:t>
        </w:r>
      </w:hyperlink>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hyperlink r:id="rId1079">
        <w:r>
          <w:rPr>
            <w:lang w:val="pt_PT" w:bidi="pt_PT"/>
          </w:rPr>
          <w:rPr>
            <w:color w:val="0000EE"/>
            <w:u w:val="single"/>
          </w:rPr>
          <w:t>Salmo 45.8</w:t>
        </w:r>
      </w:hyperlink>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hyperlink r:id="rId1080">
        <w:r>
          <w:rPr>
            <w:lang w:val="pt_PT" w:bidi="pt_PT"/>
          </w:rPr>
          <w:rPr>
            <w:color w:val="0000EE"/>
            <w:u w:val="single"/>
          </w:rPr>
          <w:t>Gn 30.37</w:t>
        </w:r>
      </w:hyperlink>
      <w:r>
        <w:rPr>
          <w:lang w:val="pt_PT" w:bidi="pt_PT"/>
        </w:rPr>
        <w:t xml:space="preserve">; </w:t>
      </w:r>
      <w:hyperlink r:id="rId1081">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hyperlink r:id="rId1082">
        <w:r>
          <w:rPr>
            <w:lang w:val="pt_PT" w:bidi="pt_PT"/>
          </w:rPr>
          <w:rPr>
            <w:color w:val="0000EE"/>
            <w:u w:val="single"/>
          </w:rPr>
          <w:t>2 Samuel 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hyperlink r:id="rId1083">
        <w:r>
          <w:rPr>
            <w:lang w:val="pt_PT" w:bidi="pt_PT"/>
          </w:rPr>
          <w:rPr>
            <w:color w:val="0000EE"/>
            <w:u w:val="single"/>
          </w:rPr>
          <w:t>Dt 21.18</w:t>
        </w:r>
      </w:hyperlink>
      <w:r>
        <w:rPr>
          <w:lang w:val="pt_PT" w:bidi="pt_PT"/>
        </w:rPr>
        <w:t xml:space="preserve">; </w:t>
      </w:r>
      <w:hyperlink r:id="rId1084">
        <w:r>
          <w:rPr>
            <w:lang w:val="pt_PT" w:bidi="pt_PT"/>
          </w:rPr>
          <w:rPr>
            <w:color w:val="0000EE"/>
            <w:u w:val="single"/>
          </w:rPr>
          <w:t>Jó 5.17</w:t>
        </w:r>
      </w:hyperlink>
      <w:r>
        <w:rPr>
          <w:lang w:val="pt_PT" w:bidi="pt_PT"/>
        </w:rPr>
        <w:t xml:space="preserve">; </w:t>
      </w:r>
      <w:hyperlink r:id="rId1085">
        <w:r>
          <w:rPr>
            <w:lang w:val="pt_PT" w:bidi="pt_PT"/>
          </w:rPr>
          <w:rPr>
            <w:color w:val="0000EE"/>
            <w:u w:val="single"/>
          </w:rPr>
          <w:t>2Tm 2.25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hyperlink r:id="rId1086">
        <w:r>
          <w:rPr>
            <w:lang w:val="pt_PT" w:bidi="pt_PT"/>
          </w:rPr>
          <w:rPr>
            <w:color w:val="0000EE"/>
            <w:u w:val="single"/>
          </w:rPr>
          <w:t>At 28.11</w:t>
        </w:r>
      </w:hyperlink>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hyperlink r:id="rId1087">
        <w:r>
          <w:rPr>
            <w:lang w:val="pt_PT" w:bidi="pt_PT"/>
          </w:rPr>
          <w:rPr>
            <w:color w:val="0000EE"/>
            <w:u w:val="single"/>
          </w:rPr>
          <w:t>Js 19.15</w:t>
        </w:r>
      </w:hyperlink>
      <w:r>
        <w:rPr>
          <w:lang w:val="pt_PT" w:bidi="pt_PT"/>
        </w:rPr>
        <w:t xml:space="preserve">), possivelmente a mesma que Quitrom de </w:t>
      </w:r>
      <w:hyperlink r:id="rId1088">
        <w:r>
          <w:rPr>
            <w:lang w:val="pt_PT" w:bidi="pt_PT"/>
          </w:rPr>
          <w:rPr>
            <w:color w:val="0000EE"/>
            <w:u w:val="single"/>
          </w:rPr>
          <w:t>Juízes 1.30</w:t>
        </w:r>
      </w:hyperlink>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hyperlink r:id="rId1089">
        <w:r>
          <w:rPr>
            <w:lang w:val="pt_PT" w:bidi="pt_PT"/>
          </w:rPr>
          <w:rPr>
            <w:color w:val="0000EE"/>
            <w:u w:val="single"/>
          </w:rPr>
          <w:t>At 27.16</w:t>
        </w:r>
      </w:hyperlink>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hyperlink r:id="rId1090">
        <w:r>
          <w:rPr>
            <w:lang w:val="pt_PT" w:bidi="pt_PT"/>
          </w:rPr>
          <w:rPr>
            <w:color w:val="0000EE"/>
            <w:u w:val="single"/>
          </w:rPr>
          <w:t>Dt 17.14–16</w:t>
        </w:r>
      </w:hyperlink>
      <w:r>
        <w:rPr>
          <w:lang w:val="pt_PT" w:bidi="pt_PT"/>
        </w:rPr>
        <w:t>). No entanto, Davi e Salomão, para atender às necessidades do exército, importaram e criaram cavalos do Egito. Salomão aumentou o número de cavalos do reino e manteve grandes estábulos em várias cidades (</w:t>
      </w:r>
      <w:hyperlink r:id="rId1091">
        <w:r>
          <w:rPr>
            <w:lang w:val="pt_PT" w:bidi="pt_PT"/>
          </w:rPr>
          <w:rPr>
            <w:color w:val="0000EE"/>
            <w:u w:val="single"/>
          </w:rPr>
          <w:t>1Rs 10.26</w:t>
        </w:r>
      </w:hyperlink>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hyperlink r:id="rId1092">
        <w:r>
          <w:rPr>
            <w:lang w:val="pt_PT" w:bidi="pt_PT"/>
          </w:rPr>
          <w:rPr>
            <w:color w:val="0000EE"/>
            <w:u w:val="single"/>
          </w:rPr>
          <w:t>1Rs 9.15–19</w:t>
        </w:r>
      </w:hyperlink>
      <w:r>
        <w:rPr>
          <w:lang w:val="pt_PT" w:bidi="pt_PT"/>
        </w:rPr>
        <w:t xml:space="preserve">). Os cavalos de Acabe são mencionados em </w:t>
      </w:r>
      <w:hyperlink r:id="rId1093">
        <w:r>
          <w:rPr>
            <w:lang w:val="pt_PT" w:bidi="pt_PT"/>
          </w:rPr>
          <w:rPr>
            <w:color w:val="0000EE"/>
            <w:u w:val="single"/>
          </w:rPr>
          <w:t>1 Reis 18.5</w:t>
        </w:r>
      </w:hyperlink>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hyperlink r:id="rId1094">
        <w:r>
          <w:rPr>
            <w:lang w:val="pt_PT" w:bidi="pt_PT"/>
          </w:rPr>
          <w:rPr>
            <w:color w:val="0000EE"/>
            <w:u w:val="single"/>
          </w:rPr>
          <w:t>Dt 17.16</w:t>
        </w:r>
      </w:hyperlink>
      <w:r>
        <w:rPr>
          <w:lang w:val="pt_PT" w:bidi="pt_PT"/>
        </w:rPr>
        <w:t xml:space="preserve">; </w:t>
      </w:r>
      <w:hyperlink r:id="rId1095">
        <w:r>
          <w:rPr>
            <w:lang w:val="pt_PT" w:bidi="pt_PT"/>
          </w:rPr>
          <w:rPr>
            <w:color w:val="0000EE"/>
            <w:u w:val="single"/>
          </w:rPr>
          <w:t>1Sm 8.11</w:t>
        </w:r>
      </w:hyperlink>
      <w:r>
        <w:rPr>
          <w:lang w:val="pt_PT" w:bidi="pt_PT"/>
        </w:rPr>
        <w:t xml:space="preserve">; </w:t>
      </w:r>
      <w:hyperlink r:id="rId1096">
        <w:r>
          <w:rPr>
            <w:lang w:val="pt_PT" w:bidi="pt_PT"/>
          </w:rPr>
          <w:rPr>
            <w:color w:val="0000EE"/>
            <w:u w:val="single"/>
          </w:rPr>
          <w:t>Sl 20.7</w:t>
        </w:r>
      </w:hyperlink>
      <w:r>
        <w:rPr>
          <w:lang w:val="pt_PT" w:bidi="pt_PT"/>
        </w:rPr>
        <w:t xml:space="preserve">; </w:t>
      </w:r>
      <w:hyperlink r:id="rId1097">
        <w:r>
          <w:rPr>
            <w:lang w:val="pt_PT" w:bidi="pt_PT"/>
          </w:rPr>
          <w:rPr>
            <w:color w:val="0000EE"/>
            <w:u w:val="single"/>
          </w:rPr>
          <w:t>Is 31.1</w:t>
        </w:r>
      </w:hyperlink>
      <w:r>
        <w:rPr>
          <w:lang w:val="pt_PT" w:bidi="pt_PT"/>
        </w:rPr>
        <w:t xml:space="preserve">). O comércio de cavalos, mencionado já em </w:t>
      </w:r>
      <w:hyperlink r:id="rId1098">
        <w:r>
          <w:rPr>
            <w:lang w:val="pt_PT" w:bidi="pt_PT"/>
          </w:rPr>
          <w:rPr>
            <w:color w:val="0000EE"/>
            <w:u w:val="single"/>
          </w:rPr>
          <w:t>Gênesis 47.17</w:t>
        </w:r>
      </w:hyperlink>
      <w:r>
        <w:rPr>
          <w:lang w:val="pt_PT" w:bidi="pt_PT"/>
        </w:rPr>
        <w:t>, era realizado por Salomão entre o Egito e os impérios siro-hititas (</w:t>
      </w:r>
      <w:hyperlink r:id="rId1099">
        <w:r>
          <w:rPr>
            <w:lang w:val="pt_PT" w:bidi="pt_PT"/>
          </w:rPr>
          <w:rPr>
            <w:color w:val="0000EE"/>
            <w:u w:val="single"/>
          </w:rPr>
          <w:t>1Rs 10.28–29</w:t>
        </w:r>
      </w:hyperlink>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100">
        <w:r>
          <w:rPr>
            <w:lang w:val="pt_PT" w:bidi="pt_PT"/>
          </w:rPr>
          <w:rPr>
            <w:color w:val="0000EE"/>
            <w:u w:val="single"/>
          </w:rPr>
          <w:t>Gn 41.43</w:t>
        </w:r>
      </w:hyperlink>
      <w:r>
        <w:rPr>
          <w:lang w:val="pt_PT" w:bidi="pt_PT"/>
        </w:rPr>
        <w:t>). Absalão exibiu sua importância ao andar em uma carruagem puxada por cavalos (</w:t>
      </w:r>
      <w:hyperlink r:id="rId1101">
        <w:r>
          <w:rPr>
            <w:lang w:val="pt_PT" w:bidi="pt_PT"/>
          </w:rPr>
          <w:rPr>
            <w:color w:val="0000EE"/>
            <w:u w:val="single"/>
          </w:rPr>
          <w:t>2Sm 15.1</w:t>
        </w:r>
      </w:hyperlink>
      <w:r>
        <w:rPr>
          <w:lang w:val="pt_PT" w:bidi="pt_PT"/>
        </w:rPr>
        <w:t>). Naamã viajou a cavalo e em carruagem (</w:t>
      </w:r>
      <w:hyperlink r:id="rId1102">
        <w:r>
          <w:rPr>
            <w:lang w:val="pt_PT" w:bidi="pt_PT"/>
          </w:rPr>
          <w:rPr>
            <w:color w:val="0000EE"/>
            <w:u w:val="single"/>
          </w:rPr>
          <w:t>2Rs 5.9</w:t>
        </w:r>
      </w:hyperlink>
      <w:r>
        <w:rPr>
          <w:lang w:val="pt_PT" w:bidi="pt_PT"/>
        </w:rPr>
        <w:t>).</w:t>
      </w:r>
    </w:p>
    <w:p>
      <w:pPr/>
      <w:r>
        <w:rPr>
          <w:lang w:val="pt_PT" w:bidi="pt_PT"/>
        </w:rPr>
      </w:r>
      <w:r>
        <w:rPr>
          <w:lang w:val="pt_PT" w:bidi="pt_PT"/>
        </w:rPr>
        <w:t>Mais tarde, os cavalos eram tão comuns em Jerusalém que o palácio real tinha um portão especial para cavalos (</w:t>
      </w:r>
      <w:hyperlink r:id="rId1103">
        <w:r>
          <w:rPr>
            <w:lang w:val="pt_PT" w:bidi="pt_PT"/>
          </w:rPr>
          <w:rPr>
            <w:color w:val="0000EE"/>
            <w:u w:val="single"/>
          </w:rPr>
          <w:t>2Cr 23.15</w:t>
        </w:r>
      </w:hyperlink>
      <w:r>
        <w:rPr>
          <w:lang w:val="pt_PT" w:bidi="pt_PT"/>
        </w:rPr>
        <w:t>). Havia também um portão da cidade chamado Portão dos Cavalos (</w:t>
      </w:r>
      <w:hyperlink r:id="rId1104">
        <w:r>
          <w:rPr>
            <w:lang w:val="pt_PT" w:bidi="pt_PT"/>
          </w:rPr>
          <w:rPr>
            <w:color w:val="0000EE"/>
            <w:u w:val="single"/>
          </w:rPr>
          <w:t>Ne 3.28</w:t>
        </w:r>
      </w:hyperlink>
      <w:r>
        <w:rPr>
          <w:lang w:val="pt_PT" w:bidi="pt_PT"/>
        </w:rPr>
        <w:t xml:space="preserve">; </w:t>
      </w:r>
      <w:hyperlink r:id="rId1105">
        <w:r>
          <w:rPr>
            <w:lang w:val="pt_PT" w:bidi="pt_PT"/>
          </w:rPr>
          <w:rPr>
            <w:color w:val="0000EE"/>
            <w:u w:val="single"/>
          </w:rPr>
          <w:t>Jr 31.40</w:t>
        </w:r>
      </w:hyperlink>
      <w:r>
        <w:rPr>
          <w:lang w:val="pt_PT" w:bidi="pt_PT"/>
        </w:rPr>
        <w:t>). Mordecai, em um gesto de honra, montou um cavalo real do rei Xerxes (</w:t>
      </w:r>
      <w:hyperlink r:id="rId1106">
        <w:r>
          <w:rPr>
            <w:lang w:val="pt_PT" w:bidi="pt_PT"/>
          </w:rPr>
          <w:rPr>
            <w:color w:val="0000EE"/>
            <w:u w:val="single"/>
          </w:rPr>
          <w:t>Et 6.8–11</w:t>
        </w:r>
      </w:hyperlink>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hyperlink r:id="rId1107">
        <w:r>
          <w:rPr>
            <w:lang w:val="pt_PT" w:bidi="pt_PT"/>
          </w:rPr>
          <w:rPr>
            <w:color w:val="0000EE"/>
            <w:u w:val="single"/>
          </w:rPr>
          <w:t>Salmo 32.9.</w:t>
        </w:r>
      </w:hyperlink>
    </w:p>
    <w:p>
      <w:pPr>
        <w:pStyle w:val="ListBullet"/>
        <w:spacing w:line="240" w:lineRule="auto"/>
        <w:ind w:left="720"/>
      </w:pPr>
      <w:r>
        <w:rPr>
          <w:lang w:val="pt_PT" w:bidi="pt_PT"/>
        </w:rPr>
      </w:r>
      <w:r>
        <w:rPr>
          <w:lang w:val="pt_PT" w:bidi="pt_PT"/>
        </w:rPr>
        <w:t xml:space="preserve">Uma égua representa beleza e força em </w:t>
      </w:r>
      <w:hyperlink r:id="rId1108">
        <w:r>
          <w:rPr>
            <w:lang w:val="pt_PT" w:bidi="pt_PT"/>
          </w:rPr>
          <w:rPr>
            <w:color w:val="0000EE"/>
            <w:u w:val="single"/>
          </w:rPr>
          <w:t>Cântico dos Cânticos 1.9.</w:t>
        </w:r>
      </w:hyperlink>
    </w:p>
    <w:p>
      <w:pPr>
        <w:pStyle w:val="ListBullet"/>
        <w:spacing w:line="240" w:lineRule="auto"/>
        <w:ind w:left="720"/>
      </w:pPr>
      <w:r>
        <w:rPr>
          <w:lang w:val="pt_PT" w:bidi="pt_PT"/>
        </w:rPr>
      </w:r>
      <w:r>
        <w:rPr>
          <w:lang w:val="pt_PT" w:bidi="pt_PT"/>
        </w:rPr>
        <w:t>Os garanhões representam paixão descontrolada em</w:t>
      </w:r>
      <w:hyperlink r:id="rId1109">
        <w:r>
          <w:rPr>
            <w:lang w:val="pt_PT" w:bidi="pt_PT"/>
          </w:rPr>
          <w:rPr>
            <w:color w:val="0000EE"/>
            <w:u w:val="single"/>
          </w:rPr>
          <w:t xml:space="preserve"> Jeremias 5.8</w:t>
        </w:r>
      </w:hyperlink>
      <w:r>
        <w:rPr>
          <w:lang w:val="pt_PT" w:bidi="pt_PT"/>
        </w:rPr>
        <w:t xml:space="preserve"> e </w:t>
      </w:r>
      <w:hyperlink r:id="rId1110">
        <w:r>
          <w:rPr>
            <w:lang w:val="pt_PT" w:bidi="pt_PT"/>
          </w:rPr>
          <w:rPr>
            <w:color w:val="0000EE"/>
            <w:u w:val="single"/>
          </w:rPr>
          <w:t>12.5.</w:t>
        </w:r>
      </w:hyperlink>
    </w:p>
    <w:p>
      <w:pPr>
        <w:pStyle w:val="ListBullet"/>
        <w:spacing w:line="240" w:lineRule="auto"/>
        <w:ind w:left="720"/>
      </w:pPr>
      <w:r>
        <w:rPr>
          <w:lang w:val="pt_PT" w:bidi="pt_PT"/>
        </w:rPr>
      </w:r>
      <w:r>
        <w:rPr>
          <w:lang w:val="pt_PT" w:bidi="pt_PT"/>
        </w:rPr>
        <w:t>Os cavalos frequentemente representam o julgamento e o poder de Deus (</w:t>
      </w:r>
      <w:hyperlink r:id="rId1111">
        <w:r>
          <w:rPr>
            <w:lang w:val="pt_PT" w:bidi="pt_PT"/>
          </w:rPr>
          <w:rPr>
            <w:color w:val="0000EE"/>
            <w:u w:val="single"/>
          </w:rPr>
          <w:t>Hc 3.8</w:t>
        </w:r>
      </w:hyperlink>
      <w:r>
        <w:rPr>
          <w:lang w:val="pt_PT" w:bidi="pt_PT"/>
        </w:rPr>
        <w:t xml:space="preserve">; </w:t>
      </w:r>
      <w:hyperlink r:id="rId1112">
        <w:r>
          <w:rPr>
            <w:lang w:val="pt_PT" w:bidi="pt_PT"/>
          </w:rPr>
          <w:rPr>
            <w:color w:val="0000EE"/>
            <w:u w:val="single"/>
          </w:rPr>
          <w:t>Zc 1.8</w:t>
        </w:r>
      </w:hyperlink>
      <w:r>
        <w:rPr>
          <w:lang w:val="pt_PT" w:bidi="pt_PT"/>
        </w:rPr>
        <w:t xml:space="preserve">; </w:t>
      </w:r>
      <w:hyperlink r:id="rId1113">
        <w:r>
          <w:rPr>
            <w:lang w:val="pt_PT" w:bidi="pt_PT"/>
          </w:rPr>
          <w:rPr>
            <w:color w:val="0000EE"/>
            <w:u w:val="single"/>
          </w:rPr>
          <w:t>6.1–8</w:t>
        </w:r>
      </w:hyperlink>
      <w:r>
        <w:rPr>
          <w:lang w:val="pt_PT" w:bidi="pt_PT"/>
        </w:rPr>
        <w:t xml:space="preserve">; </w:t>
      </w:r>
      <w:hyperlink r:id="rId1114">
        <w:r>
          <w:rPr>
            <w:lang w:val="pt_PT" w:bidi="pt_PT"/>
          </w:rPr>
          <w:rPr>
            <w:color w:val="0000EE"/>
            <w:u w:val="single"/>
          </w:rPr>
          <w:t>Ap 6.2–8</w:t>
        </w:r>
      </w:hyperlink>
      <w:r>
        <w:rPr>
          <w:lang w:val="pt_PT" w:bidi="pt_PT"/>
        </w:rPr>
        <w:t xml:space="preserve">; </w:t>
      </w:r>
      <w:hyperlink r:id="rId1115">
        <w:r>
          <w:rPr>
            <w:lang w:val="pt_PT" w:bidi="pt_PT"/>
          </w:rPr>
          <w:rPr>
            <w:color w:val="0000EE"/>
            <w:u w:val="single"/>
          </w:rPr>
          <w:t>9.17</w:t>
        </w:r>
      </w:hyperlink>
      <w:r>
        <w:rPr>
          <w:lang w:val="pt_PT" w:bidi="pt_PT"/>
        </w:rPr>
        <w:t xml:space="preserve">; </w:t>
      </w:r>
      <w:hyperlink r:id="rId1116">
        <w:r>
          <w:rPr>
            <w:lang w:val="pt_PT" w:bidi="pt_PT"/>
          </w:rPr>
          <w:rPr>
            <w:color w:val="0000EE"/>
            <w:u w:val="single"/>
          </w:rPr>
          <w:t>19.11–16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hyperlink r:id="rId1105">
        <w:r>
          <w:rPr>
            <w:lang w:val="pt_PT" w:bidi="pt_PT"/>
          </w:rPr>
          <w:rPr>
            <w:color w:val="0000EE"/>
            <w:u w:val="single"/>
          </w:rPr>
          <w:t>Jr 31.40</w:t>
        </w:r>
      </w:hyperlink>
      <w:r>
        <w:rPr>
          <w:lang w:val="pt_PT" w:bidi="pt_PT"/>
        </w:rPr>
        <w:t>), na parte sudeste da muralha da cidade. Algumas Bíblias em português usam a expressão "Porta dos Cavalos". Aqui, a rainha Atalia foi executada (</w:t>
      </w:r>
      <w:hyperlink r:id="rId1117">
        <w:r>
          <w:rPr>
            <w:lang w:val="pt_PT" w:bidi="pt_PT"/>
          </w:rPr>
          <w:rPr>
            <w:color w:val="0000EE"/>
            <w:u w:val="single"/>
          </w:rPr>
          <w:t>2Rs 11.16</w:t>
        </w:r>
      </w:hyperlink>
      <w:r>
        <w:rPr>
          <w:lang w:val="pt_PT" w:bidi="pt_PT"/>
        </w:rPr>
        <w:t xml:space="preserve">; </w:t>
      </w:r>
      <w:hyperlink r:id="rId1103">
        <w:r>
          <w:rPr>
            <w:lang w:val="pt_PT" w:bidi="pt_PT"/>
          </w:rPr>
          <w:rPr>
            <w:color w:val="0000EE"/>
            <w:u w:val="single"/>
          </w:rPr>
          <w:t>2Cr 23.15</w:t>
        </w:r>
      </w:hyperlink>
      <w:r>
        <w:rPr>
          <w:lang w:val="pt_PT" w:bidi="pt_PT"/>
        </w:rPr>
        <w:t>). O portão foi restaurado sob o comando de Neemias (</w:t>
      </w:r>
      <w:hyperlink r:id="rId1104">
        <w:r>
          <w:rPr>
            <w:lang w:val="pt_PT" w:bidi="pt_PT"/>
          </w:rPr>
          <w:rPr>
            <w:color w:val="0000EE"/>
            <w:u w:val="single"/>
          </w:rPr>
          <w:t>Ne 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hyperlink r:id="rId1118">
        <w:r>
          <w:rPr>
            <w:lang w:val="pt_PT" w:bidi="pt_PT"/>
          </w:rPr>
          <w:rPr>
            <w:color w:val="0000EE"/>
            <w:u w:val="single"/>
          </w:rPr>
          <w:t>Mt 27.33</w:t>
        </w:r>
      </w:hyperlink>
      <w:r>
        <w:rPr>
          <w:lang w:val="pt_PT" w:bidi="pt_PT"/>
        </w:rPr>
        <w:t xml:space="preserve">; </w:t>
      </w:r>
      <w:hyperlink r:id="rId1119">
        <w:r>
          <w:rPr>
            <w:lang w:val="pt_PT" w:bidi="pt_PT"/>
          </w:rPr>
          <w:rPr>
            <w:color w:val="0000EE"/>
            <w:u w:val="single"/>
          </w:rPr>
          <w:t>Mc 15.22</w:t>
        </w:r>
      </w:hyperlink>
      <w:r>
        <w:rPr>
          <w:lang w:val="pt_PT" w:bidi="pt_PT"/>
        </w:rPr>
        <w:t xml:space="preserve">; </w:t>
      </w:r>
      <w:hyperlink r:id="rId1120">
        <w:r>
          <w:rPr>
            <w:lang w:val="pt_PT" w:bidi="pt_PT"/>
          </w:rPr>
          <w:rPr>
            <w:color w:val="0000EE"/>
            <w:u w:val="single"/>
          </w:rPr>
          <w:t>Jo 19.17</w:t>
        </w:r>
      </w:hyperlink>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hyperlink r:id="rId1121">
        <w:r>
          <w:rPr>
            <w:lang w:val="pt_PT" w:bidi="pt_PT"/>
          </w:rPr>
          <w:rPr>
            <w:color w:val="0000EE"/>
            <w:u w:val="single"/>
          </w:rPr>
          <w:t>Números 11.5</w:t>
        </w:r>
      </w:hyperlink>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hyperlink r:id="rId1122">
        <w:r>
          <w:rPr>
            <w:lang w:val="pt_PT" w:bidi="pt_PT"/>
          </w:rPr>
          <w:rPr>
            <w:color w:val="0000EE"/>
            <w:u w:val="single"/>
          </w:rPr>
          <w:t>1Rs 6.9</w:t>
        </w:r>
      </w:hyperlink>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hyperlink r:id="rId1123">
        <w:r>
          <w:rPr>
            <w:lang w:val="pt_PT" w:bidi="pt_PT"/>
          </w:rPr>
          <w:rPr>
            <w:color w:val="0000EE"/>
            <w:u w:val="single"/>
          </w:rPr>
          <w:t>Ezequiel 17.3,22–24</w:t>
        </w:r>
      </w:hyperlink>
      <w:r>
        <w:rPr>
          <w:lang w:val="pt_PT" w:bidi="pt_PT"/>
        </w:rPr>
        <w:t xml:space="preserve"> e </w:t>
      </w:r>
      <w:hyperlink r:id="rId1124">
        <w:r>
          <w:rPr>
            <w:lang w:val="pt_PT" w:bidi="pt_PT"/>
          </w:rPr>
          <w:rPr>
            <w:color w:val="0000EE"/>
            <w:u w:val="single"/>
          </w:rPr>
          <w:t>31.3–18</w:t>
        </w:r>
      </w:hyperlink>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hyperlink r:id="rId1125">
        <w:r>
          <w:rPr>
            <w:lang w:val="pt_PT" w:bidi="pt_PT"/>
          </w:rPr>
          <w:rPr>
            <w:color w:val="0000EE"/>
            <w:u w:val="single"/>
          </w:rPr>
          <w:t>João 18.1</w:t>
        </w:r>
      </w:hyperlink>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hyperlink r:id="rId1126">
        <w:r>
          <w:rPr>
            <w:lang w:val="pt_PT" w:bidi="pt_PT"/>
          </w:rPr>
          <w:rPr>
            <w:color w:val="0000EE"/>
            <w:u w:val="single"/>
          </w:rPr>
          <w:t>Jl 3.12</w:t>
        </w:r>
      </w:hyperlink>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127">
        <w:r>
          <w:rPr>
            <w:lang w:val="pt_PT" w:bidi="pt_PT"/>
          </w:rPr>
          <w:rPr>
            <w:color w:val="0000EE"/>
            <w:u w:val="single"/>
          </w:rPr>
          <w:t>2Rs 23.4–12</w:t>
        </w:r>
      </w:hyperlink>
      <w:r>
        <w:rPr>
          <w:lang w:val="pt_PT" w:bidi="pt_PT"/>
        </w:rPr>
        <w:t xml:space="preserve"> menciona os túmulos de pessoas comuns e o descarte de objetos idólatras lá. Isso também é referenciado em </w:t>
      </w:r>
      <w:hyperlink r:id="rId1128">
        <w:r>
          <w:rPr>
            <w:lang w:val="pt_PT" w:bidi="pt_PT"/>
          </w:rPr>
          <w:rPr>
            <w:color w:val="0000EE"/>
            <w:u w:val="single"/>
          </w:rPr>
          <w:t>2 Crônicas 34.4–5</w:t>
        </w:r>
      </w:hyperlink>
      <w:r>
        <w:rPr>
          <w:lang w:val="pt_PT" w:bidi="pt_PT"/>
        </w:rPr>
        <w:t>.</w:t>
      </w:r>
    </w:p>
    <w:p>
      <w:pPr/>
      <w:r>
        <w:rPr>
          <w:lang w:val="pt_PT" w:bidi="pt_PT"/>
        </w:rPr>
      </w:r>
      <w:r>
        <w:rPr>
          <w:lang w:val="pt_PT" w:bidi="pt_PT"/>
        </w:rPr>
        <w:t xml:space="preserve">A primeira referência ao Vale do Cedrom está em </w:t>
      </w:r>
      <w:hyperlink r:id="rId1129">
        <w:r>
          <w:rPr>
            <w:lang w:val="pt_PT" w:bidi="pt_PT"/>
          </w:rPr>
          <w:rPr>
            <w:color w:val="0000EE"/>
            <w:u w:val="single"/>
          </w:rPr>
          <w:t>2 Samuel 15.23</w:t>
        </w:r>
      </w:hyperlink>
      <w:r>
        <w:rPr>
          <w:lang w:val="pt_PT" w:bidi="pt_PT"/>
        </w:rPr>
        <w:t xml:space="preserve"> quando o rei Davi e seu povo o atravessaram durante a rebelião de Absalão. Essa travessia foi estratégica, proporcionando uma rota de fuga em caso de ataque à cidade. O rei e o povo choraram enquanto fugiam (</w:t>
      </w:r>
      <w:hyperlink r:id="rId1130">
        <w:r>
          <w:rPr>
            <w:lang w:val="pt_PT" w:bidi="pt_PT"/>
          </w:rPr>
          <w:rPr>
            <w:color w:val="0000EE"/>
            <w:u w:val="single"/>
          </w:rPr>
          <w:t>2Sm 15.30</w:t>
        </w:r>
      </w:hyperlink>
      <w:r>
        <w:rPr>
          <w:lang w:val="pt_PT" w:bidi="pt_PT"/>
        </w:rPr>
        <w:t>). Simbolizou o abandono de Sião por Davi sem luta. Mais tarde, Salomão proibiu o ofensivo Simei de cruzar o Cedrom. A penalidade por desobediência era a morte (</w:t>
      </w:r>
      <w:hyperlink r:id="rId1131">
        <w:r>
          <w:rPr>
            <w:lang w:val="pt_PT" w:bidi="pt_PT"/>
          </w:rPr>
          <w:rPr>
            <w:color w:val="0000EE"/>
            <w:u w:val="single"/>
          </w:rPr>
          <w:t>1Rs 2.36–38</w:t>
        </w:r>
      </w:hyperlink>
      <w:r>
        <w:rPr>
          <w:lang w:val="pt_PT" w:bidi="pt_PT"/>
        </w:rPr>
        <w:t>). O historiador Josefo observa que a rainha Atalia foi executada no Vale do Cedrom (</w:t>
      </w:r>
      <w:r>
        <w:rPr>
          <w:i/>
          <w:lang w:val="pt_PT" w:bidi="pt_PT"/>
        </w:rPr>
        <w:t>Antiguidades</w:t>
      </w:r>
      <w:r>
        <w:rPr>
          <w:lang w:val="pt_PT" w:bidi="pt_PT"/>
        </w:rPr>
        <w:t xml:space="preserve"> 9.7.3). </w:t>
      </w:r>
      <w:hyperlink r:id="rId1117">
        <w:r>
          <w:rPr>
            <w:lang w:val="pt_PT" w:bidi="pt_PT"/>
          </w:rPr>
          <w:rPr>
            <w:color w:val="0000EE"/>
            <w:u w:val="single"/>
          </w:rPr>
          <w:t>2Rs 11.16</w:t>
        </w:r>
      </w:hyperlink>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hyperlink r:id="rId1125">
        <w:r>
          <w:rPr>
            <w:lang w:val="pt_PT" w:bidi="pt_PT"/>
          </w:rPr>
          <w:rPr>
            <w:color w:val="0000EE"/>
            <w:u w:val="single"/>
          </w:rPr>
          <w:t>Jo 18.1</w:t>
        </w:r>
      </w:hyperlink>
      <w:r>
        <w:rPr>
          <w:lang w:val="pt_PT" w:bidi="pt_PT"/>
        </w:rPr>
        <w:t>). Os paralelos entre as travessias de Jesus e Davi são notáveis. Eles se relacionam com o papel de Davi no tema bíblico da realeza. Jeremias profetizou que, nos tempos finais, o Senhor tornaria o Vale do Cedrom sagrado (</w:t>
      </w:r>
      <w:hyperlink r:id="rId1132">
        <w:r>
          <w:rPr>
            <w:lang w:val="pt_PT" w:bidi="pt_PT"/>
          </w:rPr>
          <w:rPr>
            <w:color w:val="0000EE"/>
            <w:u w:val="single"/>
          </w:rPr>
          <w:t>Jr 31.38–40</w:t>
        </w:r>
      </w:hyperlink>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hyperlink r:id="rId1133">
        <w:r>
          <w:rPr>
            <w:lang w:val="pt_PT" w:bidi="pt_PT"/>
          </w:rPr>
          <w:rPr>
            <w:color w:val="0000EE"/>
            <w:u w:val="single"/>
          </w:rPr>
          <w:t>João 1.42</w:t>
        </w:r>
      </w:hyperlink>
      <w:r>
        <w:rPr>
          <w:lang w:val="pt_PT" w:bidi="pt_PT"/>
        </w:rPr>
        <w:t xml:space="preserve">; </w:t>
      </w:r>
      <w:hyperlink r:id="rId1134">
        <w:r>
          <w:rPr>
            <w:lang w:val="pt_PT" w:bidi="pt_PT"/>
          </w:rPr>
          <w:rPr>
            <w:color w:val="0000EE"/>
            <w:u w:val="single"/>
          </w:rPr>
          <w:t>1 Coríntios 1.12</w:t>
        </w:r>
      </w:hyperlink>
      <w:r>
        <w:rPr>
          <w:lang w:val="pt_PT" w:bidi="pt_PT"/>
        </w:rPr>
        <w:t xml:space="preserve">; e </w:t>
      </w:r>
      <w:hyperlink r:id="rId730">
        <w:r>
          <w:rPr>
            <w:lang w:val="pt_PT" w:bidi="pt_PT"/>
          </w:rPr>
          <w:rPr>
            <w:color w:val="0000EE"/>
            <w:u w:val="single"/>
          </w:rPr>
          <w:t>Gálatas 1.18</w:t>
        </w:r>
      </w:hyperlink>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135">
        <w:r>
          <w:rPr>
            <w:lang w:val="pt_PT" w:bidi="pt_PT"/>
          </w:rPr>
          <w:rPr>
            <w:color w:val="0000EE"/>
            <w:u w:val="single"/>
          </w:rPr>
          <w:t>Js 9.17</w:t>
        </w:r>
      </w:hyperlink>
      <w:r>
        <w:rPr>
          <w:lang w:val="pt_PT" w:bidi="pt_PT"/>
        </w:rPr>
        <w:t xml:space="preserve">). </w:t>
      </w:r>
    </w:p>
    <w:p>
      <w:pPr/>
      <w:r>
        <w:rPr>
          <w:lang w:val="pt_PT" w:bidi="pt_PT"/>
        </w:rPr>
      </w:r>
      <w:r>
        <w:rPr>
          <w:lang w:val="pt_PT" w:bidi="pt_PT"/>
        </w:rPr>
        <w:t>Mais tarde, a cidade tornou-se parte da terra dada à tribo de Benjamim, uma das doze tribos de Israel (</w:t>
      </w:r>
      <w:hyperlink r:id="rId1136">
        <w:r>
          <w:rPr>
            <w:lang w:val="pt_PT" w:bidi="pt_PT"/>
          </w:rPr>
          <w:rPr>
            <w:color w:val="0000EE"/>
            <w:u w:val="single"/>
          </w:rPr>
          <w:t>Js 18.26</w:t>
        </w:r>
      </w:hyperlink>
      <w:r>
        <w:rPr>
          <w:lang w:val="pt_PT" w:bidi="pt_PT"/>
        </w:rPr>
        <w:t>). Muitos anos depois, após o povo judeu retornar do exílio na Babilônia, algumas pessoas voltaram a viver em Cefira (</w:t>
      </w:r>
      <w:hyperlink r:id="rId1137">
        <w:r>
          <w:rPr>
            <w:lang w:val="pt_PT" w:bidi="pt_PT"/>
          </w:rPr>
          <w:rPr>
            <w:color w:val="0000EE"/>
            <w:u w:val="single"/>
          </w:rPr>
          <w:t>Ed 2.25</w:t>
        </w:r>
      </w:hyperlink>
      <w:r>
        <w:rPr>
          <w:lang w:val="pt_PT" w:bidi="pt_PT"/>
        </w:rPr>
        <w:t xml:space="preserve">; </w:t>
      </w:r>
      <w:hyperlink r:id="rId1138">
        <w:r>
          <w:rPr>
            <w:lang w:val="pt_PT" w:bidi="pt_PT"/>
          </w:rPr>
          <w:rPr>
            <w:color w:val="0000EE"/>
            <w:u w:val="single"/>
          </w:rPr>
          <w:t>Ne 7.29</w:t>
        </w:r>
      </w:hyperlink>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hyperlink r:id="rId1139">
        <w:r>
          <w:rPr>
            <w:lang w:val="pt_PT" w:bidi="pt_PT"/>
          </w:rPr>
          <w:rPr>
            <w:color w:val="0000EE"/>
            <w:u w:val="single"/>
          </w:rPr>
          <w:t>Salmo 104.17</w:t>
        </w:r>
      </w:hyperlink>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hyperlink r:id="rId1140">
        <w:r>
          <w:rPr>
            <w:lang w:val="pt_PT" w:bidi="pt_PT"/>
          </w:rPr>
          <w:rPr>
            <w:color w:val="0000EE"/>
            <w:u w:val="single"/>
          </w:rPr>
          <w:t>Lv 11.19</w:t>
        </w:r>
      </w:hyperlink>
      <w:r>
        <w:rPr>
          <w:lang w:val="pt_PT" w:bidi="pt_PT"/>
        </w:rPr>
        <w:t xml:space="preserve">; </w:t>
      </w:r>
      <w:hyperlink r:id="rId1141">
        <w:r>
          <w:rPr>
            <w:lang w:val="pt_PT" w:bidi="pt_PT"/>
          </w:rPr>
          <w:rPr>
            <w:color w:val="0000EE"/>
            <w:u w:val="single"/>
          </w:rPr>
          <w:t>Dt 14.18</w:t>
        </w:r>
      </w:hyperlink>
      <w:r>
        <w:rPr>
          <w:lang w:val="pt_PT" w:bidi="pt_PT"/>
        </w:rPr>
        <w:t>). Jeremias escreveu sobre o conhecimento instintivo da cegonha em relação aos tempos de migração (</w:t>
      </w:r>
      <w:hyperlink r:id="rId1142">
        <w:r>
          <w:rPr>
            <w:lang w:val="pt_PT" w:bidi="pt_PT"/>
          </w:rPr>
          <w:rPr>
            <w:color w:val="0000EE"/>
            <w:u w:val="single"/>
          </w:rPr>
          <w:t>Jr 8.7</w:t>
        </w:r>
      </w:hyperlink>
      <w:r>
        <w:rPr>
          <w:lang w:val="pt_PT" w:bidi="pt_PT"/>
        </w:rPr>
        <w:t>). Zacarias descreveu uma visão que incluía cegonhas com grandes asas (</w:t>
      </w:r>
      <w:hyperlink r:id="rId1143">
        <w:r>
          <w:rPr>
            <w:lang w:val="pt_PT" w:bidi="pt_PT"/>
          </w:rPr>
          <w:rPr>
            <w:color w:val="0000EE"/>
            <w:u w:val="single"/>
          </w:rPr>
          <w:t>Zc 5.9</w:t>
        </w:r>
      </w:hyperlink>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144">
        <w:r>
          <w:rPr>
            <w:lang w:val="pt_PT" w:bidi="pt_PT"/>
          </w:rPr>
          <w:rPr>
            <w:color w:val="0000EE"/>
            <w:u w:val="single"/>
          </w:rPr>
          <w:t>Jo 9.1–3</w:t>
        </w:r>
      </w:hyperlink>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145">
        <w:r>
          <w:rPr>
            <w:lang w:val="pt_PT" w:bidi="pt_PT"/>
          </w:rPr>
          <w:rPr>
            <w:color w:val="0000EE"/>
            <w:u w:val="single"/>
          </w:rPr>
          <w:t>Jz 16.21</w:t>
        </w:r>
      </w:hyperlink>
      <w:r>
        <w:rPr>
          <w:lang w:val="pt_PT" w:bidi="pt_PT"/>
        </w:rPr>
        <w:t>), ou velhice (</w:t>
      </w:r>
      <w:hyperlink r:id="rId1146">
        <w:r>
          <w:rPr>
            <w:lang w:val="pt_PT" w:bidi="pt_PT"/>
          </w:rPr>
          <w:rPr>
            <w:color w:val="0000EE"/>
            <w:u w:val="single"/>
          </w:rPr>
          <w:t>Gn 27.1</w:t>
        </w:r>
      </w:hyperlink>
      <w:r>
        <w:rPr>
          <w:lang w:val="pt_PT" w:bidi="pt_PT"/>
        </w:rPr>
        <w:t xml:space="preserve">; </w:t>
      </w:r>
      <w:hyperlink r:id="rId1147">
        <w:r>
          <w:rPr>
            <w:lang w:val="pt_PT" w:bidi="pt_PT"/>
          </w:rPr>
          <w:rPr>
            <w:color w:val="0000EE"/>
            <w:u w:val="single"/>
          </w:rPr>
          <w:t>1Sm 4.15</w:t>
        </w:r>
      </w:hyperlink>
      <w:r>
        <w:rPr>
          <w:lang w:val="pt_PT" w:bidi="pt_PT"/>
        </w:rPr>
        <w:t xml:space="preserve">; </w:t>
      </w:r>
      <w:hyperlink r:id="rId1148">
        <w:r>
          <w:rPr>
            <w:lang w:val="pt_PT" w:bidi="pt_PT"/>
          </w:rPr>
          <w:rPr>
            <w:color w:val="0000EE"/>
            <w:u w:val="single"/>
          </w:rPr>
          <w:t>1Rs 14.4</w:t>
        </w:r>
      </w:hyperlink>
      <w:r>
        <w:rPr>
          <w:lang w:val="pt_PT" w:bidi="pt_PT"/>
        </w:rPr>
        <w:t>).</w:t>
      </w:r>
    </w:p>
    <w:p>
      <w:pPr/>
      <w:r>
        <w:rPr>
          <w:lang w:val="pt_PT" w:bidi="pt_PT"/>
        </w:rPr>
      </w:r>
      <w:r>
        <w:rPr>
          <w:lang w:val="pt_PT" w:bidi="pt_PT"/>
        </w:rPr>
        <w:t>O AT exigiu consideração especial pelos cegos (</w:t>
      </w:r>
      <w:hyperlink r:id="rId1149">
        <w:r>
          <w:rPr>
            <w:lang w:val="pt_PT" w:bidi="pt_PT"/>
          </w:rPr>
          <w:rPr>
            <w:color w:val="0000EE"/>
            <w:u w:val="single"/>
          </w:rPr>
          <w:t>Lv 19.14</w:t>
        </w:r>
      </w:hyperlink>
      <w:r>
        <w:rPr>
          <w:lang w:val="pt_PT" w:bidi="pt_PT"/>
        </w:rPr>
        <w:t>) e impôs punição para quem enganasse uma pessoa cega (</w:t>
      </w:r>
      <w:hyperlink r:id="rId1150">
        <w:r>
          <w:rPr>
            <w:lang w:val="pt_PT" w:bidi="pt_PT"/>
          </w:rPr>
          <w:rPr>
            <w:color w:val="0000EE"/>
            <w:u w:val="single"/>
          </w:rPr>
          <w:t>Dt 27.18</w:t>
        </w:r>
      </w:hyperlink>
      <w:r>
        <w:rPr>
          <w:lang w:val="pt_PT" w:bidi="pt_PT"/>
        </w:rPr>
        <w:t>). Um homem cego, considerado defeituoso, não era permitido servir como sacerdote (</w:t>
      </w:r>
      <w:hyperlink r:id="rId1151">
        <w:r>
          <w:rPr>
            <w:lang w:val="pt_PT" w:bidi="pt_PT"/>
          </w:rPr>
          <w:rPr>
            <w:color w:val="0000EE"/>
            <w:u w:val="single"/>
          </w:rPr>
          <w:t>Lv 21.18</w:t>
        </w:r>
      </w:hyperlink>
      <w:r>
        <w:rPr>
          <w:lang w:val="pt_PT" w:bidi="pt_PT"/>
        </w:rPr>
        <w:t>).</w:t>
      </w:r>
    </w:p>
    <w:p>
      <w:pPr/>
      <w:r>
        <w:rPr>
          <w:lang w:val="pt_PT" w:bidi="pt_PT"/>
        </w:rPr>
      </w:r>
      <w:r>
        <w:rPr>
          <w:lang w:val="pt_PT" w:bidi="pt_PT"/>
        </w:rPr>
        <w:t>O ministério de cura de Jesus trouxe visão aos cegos no cumprimento da profecia (</w:t>
      </w:r>
      <w:hyperlink r:id="rId1152">
        <w:r>
          <w:rPr>
            <w:lang w:val="pt_PT" w:bidi="pt_PT"/>
          </w:rPr>
          <w:rPr>
            <w:color w:val="0000EE"/>
            <w:u w:val="single"/>
          </w:rPr>
          <w:t>Lc 4.18</w:t>
        </w:r>
      </w:hyperlink>
      <w:r>
        <w:rPr>
          <w:lang w:val="pt_PT" w:bidi="pt_PT"/>
        </w:rPr>
        <w:t>). Sua capacidade de restaurar a visão era uma das provas dadas a João Batista de que Jesus era o Messias (</w:t>
      </w:r>
      <w:hyperlink r:id="rId1153">
        <w:r>
          <w:rPr>
            <w:lang w:val="pt_PT" w:bidi="pt_PT"/>
          </w:rPr>
          <w:rPr>
            <w:color w:val="0000EE"/>
            <w:u w:val="single"/>
          </w:rPr>
          <w:t>Mt 11.5</w:t>
        </w:r>
      </w:hyperlink>
      <w:r>
        <w:rPr>
          <w:lang w:val="pt_PT" w:bidi="pt_PT"/>
        </w:rPr>
        <w:t>). Jesus curou dois homens cegos na Galileia (</w:t>
      </w:r>
      <w:hyperlink r:id="rId1154">
        <w:r>
          <w:rPr>
            <w:lang w:val="pt_PT" w:bidi="pt_PT"/>
          </w:rPr>
          <w:rPr>
            <w:color w:val="0000EE"/>
            <w:u w:val="single"/>
          </w:rPr>
          <w:t>9.27–30</w:t>
        </w:r>
      </w:hyperlink>
      <w:r>
        <w:rPr>
          <w:lang w:val="pt_PT" w:bidi="pt_PT"/>
        </w:rPr>
        <w:t>), um homem cego em Betsaida (</w:t>
      </w:r>
      <w:hyperlink r:id="rId1155">
        <w:r>
          <w:rPr>
            <w:lang w:val="pt_PT" w:bidi="pt_PT"/>
          </w:rPr>
          <w:rPr>
            <w:color w:val="0000EE"/>
            <w:u w:val="single"/>
          </w:rPr>
          <w:t>Mc 8.22–26</w:t>
        </w:r>
      </w:hyperlink>
      <w:r>
        <w:rPr>
          <w:lang w:val="pt_PT" w:bidi="pt_PT"/>
        </w:rPr>
        <w:t>), um homem cego de nascimento em Jerusalém (</w:t>
      </w:r>
      <w:hyperlink r:id="rId1156">
        <w:r>
          <w:rPr>
            <w:lang w:val="pt_PT" w:bidi="pt_PT"/>
          </w:rPr>
          <w:rPr>
            <w:color w:val="0000EE"/>
            <w:u w:val="single"/>
          </w:rPr>
          <w:t>Jo 9</w:t>
        </w:r>
      </w:hyperlink>
      <w:r>
        <w:rPr>
          <w:lang w:val="pt_PT" w:bidi="pt_PT"/>
        </w:rPr>
        <w:t>), e um mendigo cego chamado Bartimeu e seu amigo em Jericó (</w:t>
      </w:r>
      <w:hyperlink r:id="rId1157">
        <w:r>
          <w:rPr>
            <w:lang w:val="pt_PT" w:bidi="pt_PT"/>
          </w:rPr>
          <w:rPr>
            <w:color w:val="0000EE"/>
            <w:u w:val="single"/>
          </w:rPr>
          <w:t>Mc 10.46–52</w:t>
        </w:r>
      </w:hyperlink>
      <w:r>
        <w:rPr>
          <w:lang w:val="pt_PT" w:bidi="pt_PT"/>
        </w:rPr>
        <w:t xml:space="preserve">; cf. </w:t>
      </w:r>
      <w:hyperlink r:id="rId1158">
        <w:r>
          <w:rPr>
            <w:lang w:val="pt_PT" w:bidi="pt_PT"/>
          </w:rPr>
          <w:rPr>
            <w:color w:val="0000EE"/>
            <w:u w:val="single"/>
          </w:rPr>
          <w:t>Mt 20.30–34</w:t>
        </w:r>
      </w:hyperlink>
      <w:r>
        <w:rPr>
          <w:lang w:val="pt_PT" w:bidi="pt_PT"/>
        </w:rPr>
        <w:t xml:space="preserve">; </w:t>
      </w:r>
      <w:hyperlink r:id="rId1159">
        <w:r>
          <w:rPr>
            <w:lang w:val="pt_PT" w:bidi="pt_PT"/>
          </w:rPr>
          <w:rPr>
            <w:color w:val="0000EE"/>
            <w:u w:val="single"/>
          </w:rPr>
          <w:t>Lc 18.35–43</w:t>
        </w:r>
      </w:hyperlink>
      <w:r>
        <w:rPr>
          <w:lang w:val="pt_PT" w:bidi="pt_PT"/>
        </w:rPr>
        <w:t>). Às vezes, Jesus ordenava a restauração imediata (</w:t>
      </w:r>
      <w:hyperlink r:id="rId1160">
        <w:r>
          <w:rPr>
            <w:lang w:val="pt_PT" w:bidi="pt_PT"/>
          </w:rPr>
          <w:rPr>
            <w:color w:val="0000EE"/>
            <w:u w:val="single"/>
          </w:rPr>
          <w:t>Mc 10.52</w:t>
        </w:r>
      </w:hyperlink>
      <w:r>
        <w:rPr>
          <w:lang w:val="pt_PT" w:bidi="pt_PT"/>
        </w:rPr>
        <w:t>). Em outras ocasiões, ele usou “meios”, como argila e água (</w:t>
      </w:r>
      <w:hyperlink r:id="rId1161">
        <w:r>
          <w:rPr>
            <w:lang w:val="pt_PT" w:bidi="pt_PT"/>
          </w:rPr>
          <w:rPr>
            <w:color w:val="0000EE"/>
            <w:u w:val="single"/>
          </w:rPr>
          <w:t>Jo 9.6–11</w:t>
        </w:r>
      </w:hyperlink>
      <w:r>
        <w:rPr>
          <w:lang w:val="pt_PT" w:bidi="pt_PT"/>
        </w:rPr>
        <w:t>) ou sua própria saliva (</w:t>
      </w:r>
      <w:hyperlink r:id="rId1162">
        <w:r>
          <w:rPr>
            <w:lang w:val="pt_PT" w:bidi="pt_PT"/>
          </w:rPr>
          <w:rPr>
            <w:color w:val="0000EE"/>
            <w:u w:val="single"/>
          </w:rPr>
          <w:t>Mc 8.23</w:t>
        </w:r>
      </w:hyperlink>
      <w:r>
        <w:rPr>
          <w:lang w:val="pt_PT" w:bidi="pt_PT"/>
        </w:rPr>
        <w:t>). O apóstolo Paulo ficou cego durante sua conversão e recebeu uma cura milagrosa na presença de Ananias (</w:t>
      </w:r>
      <w:hyperlink r:id="rId1163">
        <w:r>
          <w:rPr>
            <w:lang w:val="pt_PT" w:bidi="pt_PT"/>
          </w:rPr>
          <w:rPr>
            <w:color w:val="0000EE"/>
            <w:u w:val="single"/>
          </w:rPr>
          <w:t>At 9.1–9,18</w:t>
        </w:r>
      </w:hyperlink>
      <w:r>
        <w:rPr>
          <w:lang w:val="pt_PT" w:bidi="pt_PT"/>
        </w:rPr>
        <w:t>). Paulo mais tarde afligiu um feiticeiro, Elimas, com cegueira temporária por se opor ao seu ministério na ilha de Chipre (</w:t>
      </w:r>
      <w:hyperlink r:id="rId1164">
        <w:r>
          <w:rPr>
            <w:lang w:val="pt_PT" w:bidi="pt_PT"/>
          </w:rPr>
          <w:rPr>
            <w:color w:val="0000EE"/>
            <w:u w:val="single"/>
          </w:rPr>
          <w:t>13.11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65">
        <w:r>
          <w:rPr>
            <w:lang w:val="pt_PT" w:bidi="pt_PT"/>
          </w:rPr>
          <w:rPr>
            <w:color w:val="0000EE"/>
            <w:u w:val="single"/>
          </w:rPr>
          <w:t>1Co 11.20</w:t>
        </w:r>
      </w:hyperlink>
      <w:r>
        <w:rPr>
          <w:lang w:val="pt_PT" w:bidi="pt_PT"/>
        </w:rPr>
        <w:t>), o partir do pão (</w:t>
      </w:r>
      <w:hyperlink r:id="rId1166">
        <w:r>
          <w:rPr>
            <w:lang w:val="pt_PT" w:bidi="pt_PT"/>
          </w:rPr>
          <w:rPr>
            <w:color w:val="0000EE"/>
            <w:u w:val="single"/>
          </w:rPr>
          <w:t>Atos 2.42, 46</w:t>
        </w:r>
      </w:hyperlink>
      <w:r>
        <w:rPr>
          <w:lang w:val="pt_PT" w:bidi="pt_PT"/>
        </w:rPr>
        <w:t xml:space="preserve">; </w:t>
      </w:r>
      <w:hyperlink r:id="rId1167">
        <w:r>
          <w:rPr>
            <w:lang w:val="pt_PT" w:bidi="pt_PT"/>
          </w:rPr>
          <w:rPr>
            <w:color w:val="0000EE"/>
            <w:u w:val="single"/>
          </w:rPr>
          <w:t>20.7</w:t>
        </w:r>
      </w:hyperlink>
      <w:r>
        <w:rPr>
          <w:lang w:val="pt_PT" w:bidi="pt_PT"/>
        </w:rPr>
        <w:t xml:space="preserve">), a Santa Comunhão (da expressão de </w:t>
      </w:r>
      <w:hyperlink r:id="rId316">
        <w:r>
          <w:rPr>
            <w:lang w:val="pt_PT" w:bidi="pt_PT"/>
          </w:rPr>
          <w:rPr>
            <w:color w:val="0000EE"/>
            <w:u w:val="single"/>
          </w:rPr>
          <w:t>1Co 10.16</w:t>
        </w:r>
      </w:hyperlink>
      <w:r>
        <w:rPr>
          <w:lang w:val="pt_PT" w:bidi="pt_PT"/>
        </w:rPr>
        <w:t xml:space="preserve">), a Eucaristia (a palavra grega para “ação de graças”, veja </w:t>
      </w:r>
      <w:hyperlink r:id="rId1168">
        <w:r>
          <w:rPr>
            <w:lang w:val="pt_PT" w:bidi="pt_PT"/>
          </w:rPr>
          <w:rPr>
            <w:color w:val="0000EE"/>
            <w:u w:val="single"/>
          </w:rPr>
          <w:t>Mc 14.23</w:t>
        </w:r>
      </w:hyperlink>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hyperlink r:id="rId1169">
        <w:r>
          <w:rPr>
            <w:lang w:val="pt_PT" w:bidi="pt_PT"/>
          </w:rPr>
          <w:rPr>
            <w:color w:val="0000EE"/>
            <w:u w:val="single"/>
          </w:rPr>
          <w:t>1Co 11.24–25</w:t>
        </w:r>
      </w:hyperlink>
      <w:r>
        <w:rPr>
          <w:lang w:val="pt_PT" w:bidi="pt_PT"/>
        </w:rPr>
        <w:t xml:space="preserve">). De acordo com </w:t>
      </w:r>
      <w:hyperlink r:id="rId1170">
        <w:r>
          <w:rPr>
            <w:lang w:val="pt_PT" w:bidi="pt_PT"/>
          </w:rPr>
          <w:rPr>
            <w:color w:val="0000EE"/>
            <w:u w:val="single"/>
          </w:rPr>
          <w:t>Atos 2</w:t>
        </w:r>
      </w:hyperlink>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hyperlink r:id="rId1171">
        <w:r>
          <w:rPr>
            <w:lang w:val="pt_PT" w:bidi="pt_PT"/>
          </w:rPr>
          <w:rPr>
            <w:color w:val="0000EE"/>
            <w:u w:val="single"/>
          </w:rPr>
          <w:t>Mateus 26.26–30</w:t>
        </w:r>
      </w:hyperlink>
      <w:r>
        <w:rPr>
          <w:lang w:val="pt_PT" w:bidi="pt_PT"/>
        </w:rPr>
        <w:t xml:space="preserve">; </w:t>
      </w:r>
      <w:hyperlink r:id="rId1172">
        <w:r>
          <w:rPr>
            <w:lang w:val="pt_PT" w:bidi="pt_PT"/>
          </w:rPr>
          <w:rPr>
            <w:color w:val="0000EE"/>
            <w:u w:val="single"/>
          </w:rPr>
          <w:t>Marcos 14.22–26</w:t>
        </w:r>
      </w:hyperlink>
      <w:r>
        <w:rPr>
          <w:lang w:val="pt_PT" w:bidi="pt_PT"/>
        </w:rPr>
        <w:t xml:space="preserve">; e </w:t>
      </w:r>
      <w:hyperlink r:id="rId1173">
        <w:r>
          <w:rPr>
            <w:lang w:val="pt_PT" w:bidi="pt_PT"/>
          </w:rPr>
          <w:rPr>
            <w:color w:val="0000EE"/>
            <w:u w:val="single"/>
          </w:rPr>
          <w:t>Lucas 22.14–20</w:t>
        </w:r>
      </w:hyperlink>
      <w:r>
        <w:rPr>
          <w:lang w:val="pt_PT" w:bidi="pt_PT"/>
        </w:rPr>
        <w:t xml:space="preserve">. O Evangelho de João (capítulo </w:t>
      </w:r>
      <w:hyperlink r:id="rId1174">
        <w:r>
          <w:rPr>
            <w:lang w:val="pt_PT" w:bidi="pt_PT"/>
          </w:rPr>
          <w:rPr>
            <w:color w:val="0000EE"/>
            <w:u w:val="single"/>
          </w:rPr>
          <w:t>13</w:t>
        </w:r>
      </w:hyperlink>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75">
        <w:r>
          <w:rPr>
            <w:lang w:val="pt_PT" w:bidi="pt_PT"/>
          </w:rPr>
          <w:rPr>
            <w:color w:val="0000EE"/>
            <w:u w:val="single"/>
          </w:rPr>
          <w:t>João 6</w:t>
        </w:r>
      </w:hyperlink>
      <w:r>
        <w:rPr>
          <w:lang w:val="pt_PT" w:bidi="pt_PT"/>
        </w:rPr>
        <w:t xml:space="preserve">, seguindo o milagre da multiplicação para alimentar a multidão de 5.000 pessoas, e a fala de Jesus de si mesmo como “o pão da vida”, mas isso está aberto a questionamentos. </w:t>
      </w:r>
      <w:hyperlink r:id="rId1176">
        <w:r>
          <w:rPr>
            <w:lang w:val="pt_PT" w:bidi="pt_PT"/>
          </w:rPr>
          <w:rPr>
            <w:color w:val="0000EE"/>
            <w:u w:val="single"/>
          </w:rPr>
          <w:t>Primeira Coríntios 11.23–26</w:t>
        </w:r>
      </w:hyperlink>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hyperlink r:id="rId1177">
        <w:r>
          <w:rPr>
            <w:lang w:val="pt_PT" w:bidi="pt_PT"/>
          </w:rPr>
          <w:rPr>
            <w:color w:val="0000EE"/>
            <w:u w:val="single"/>
          </w:rPr>
          <w:t>Lucas 22.17–18</w:t>
        </w:r>
      </w:hyperlink>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78">
        <w:r>
          <w:rPr>
            <w:lang w:val="pt_PT" w:bidi="pt_PT"/>
          </w:rPr>
          <w:rPr>
            <w:color w:val="0000EE"/>
            <w:u w:val="single"/>
          </w:rPr>
          <w:t>Mt 26.17–20</w:t>
        </w:r>
      </w:hyperlink>
      <w:r>
        <w:rPr>
          <w:lang w:val="pt_PT" w:bidi="pt_PT"/>
        </w:rPr>
        <w:t>), Marcos (</w:t>
      </w:r>
      <w:hyperlink r:id="rId1179">
        <w:r>
          <w:rPr>
            <w:lang w:val="pt_PT" w:bidi="pt_PT"/>
          </w:rPr>
          <w:rPr>
            <w:color w:val="0000EE"/>
            <w:u w:val="single"/>
          </w:rPr>
          <w:t>Mc 14.12–17</w:t>
        </w:r>
      </w:hyperlink>
      <w:r>
        <w:rPr>
          <w:lang w:val="pt_PT" w:bidi="pt_PT"/>
        </w:rPr>
        <w:t>) e Lucas (</w:t>
      </w:r>
      <w:hyperlink r:id="rId1180">
        <w:r>
          <w:rPr>
            <w:lang w:val="pt_PT" w:bidi="pt_PT"/>
          </w:rPr>
          <w:rPr>
            <w:color w:val="0000EE"/>
            <w:u w:val="single"/>
          </w:rPr>
          <w:t>Lc 22.7–14</w:t>
        </w:r>
      </w:hyperlink>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81">
        <w:r>
          <w:rPr>
            <w:lang w:val="pt_PT" w:bidi="pt_PT"/>
          </w:rPr>
          <w:rPr>
            <w:color w:val="0000EE"/>
            <w:u w:val="single"/>
          </w:rPr>
          <w:t>Jo 13.1</w:t>
        </w:r>
      </w:hyperlink>
      <w:r>
        <w:rPr>
          <w:lang w:val="pt_PT" w:bidi="pt_PT"/>
        </w:rPr>
        <w:t xml:space="preserve">; </w:t>
      </w:r>
      <w:hyperlink r:id="rId1182">
        <w:r>
          <w:rPr>
            <w:lang w:val="pt_PT" w:bidi="pt_PT"/>
          </w:rPr>
          <w:rPr>
            <w:color w:val="0000EE"/>
            <w:u w:val="single"/>
          </w:rPr>
          <w:t>18.28</w:t>
        </w:r>
      </w:hyperlink>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83">
        <w:r>
          <w:rPr>
            <w:lang w:val="pt_PT" w:bidi="pt_PT"/>
          </w:rPr>
          <w:rPr>
            <w:color w:val="0000EE"/>
            <w:u w:val="single"/>
          </w:rPr>
          <w:t>Lucas 22.15</w:t>
        </w:r>
      </w:hyperlink>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7">
        <w:r>
          <w:rPr>
            <w:lang w:val="pt_PT" w:bidi="pt_PT"/>
          </w:rPr>
          <w:rPr>
            <w:color w:val="0000EE"/>
            <w:u w:val="single"/>
          </w:rPr>
          <w:t>1Co 5.7</w:t>
        </w:r>
      </w:hyperlink>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hyperlink r:id="rId1184">
        <w:r>
          <w:rPr>
            <w:lang w:val="pt_PT" w:bidi="pt_PT"/>
          </w:rPr>
          <w:rPr>
            <w:color w:val="0000EE"/>
            <w:u w:val="single"/>
          </w:rPr>
          <w:t>Mt 26.26</w:t>
        </w:r>
      </w:hyperlink>
      <w:r>
        <w:rPr>
          <w:lang w:val="pt_PT" w:bidi="pt_PT"/>
        </w:rPr>
        <w:t>), Marcos (</w:t>
      </w:r>
      <w:hyperlink r:id="rId1185">
        <w:r>
          <w:rPr>
            <w:lang w:val="pt_PT" w:bidi="pt_PT"/>
          </w:rPr>
          <w:rPr>
            <w:color w:val="0000EE"/>
            <w:u w:val="single"/>
          </w:rPr>
          <w:t>Mc 14.22</w:t>
        </w:r>
      </w:hyperlink>
      <w:r>
        <w:rPr>
          <w:lang w:val="pt_PT" w:bidi="pt_PT"/>
        </w:rPr>
        <w:t>), Lucas (</w:t>
      </w:r>
      <w:hyperlink r:id="rId1186">
        <w:r>
          <w:rPr>
            <w:lang w:val="pt_PT" w:bidi="pt_PT"/>
          </w:rPr>
          <w:rPr>
            <w:color w:val="0000EE"/>
            <w:u w:val="single"/>
          </w:rPr>
          <w:t>Lc 22.19</w:t>
        </w:r>
      </w:hyperlink>
      <w:r>
        <w:rPr>
          <w:lang w:val="pt_PT" w:bidi="pt_PT"/>
        </w:rPr>
        <w:t>) e 1 Coríntios (</w:t>
      </w:r>
      <w:hyperlink r:id="rId1187">
        <w:r>
          <w:rPr>
            <w:lang w:val="pt_PT" w:bidi="pt_PT"/>
          </w:rPr>
          <w:rPr>
            <w:color w:val="0000EE"/>
            <w:u w:val="single"/>
          </w:rPr>
          <w:t>1Co 11.23–24</w:t>
        </w:r>
      </w:hyperlink>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88">
        <w:r>
          <w:rPr>
            <w:lang w:val="pt_PT" w:bidi="pt_PT"/>
          </w:rPr>
          <w:rPr>
            <w:color w:val="0000EE"/>
            <w:u w:val="single"/>
          </w:rPr>
          <w:t>Mc 6.41</w:t>
        </w:r>
      </w:hyperlink>
      <w:r>
        <w:rPr>
          <w:lang w:val="pt_PT" w:bidi="pt_PT"/>
        </w:rPr>
        <w:t xml:space="preserve">; </w:t>
      </w:r>
      <w:hyperlink r:id="rId1189">
        <w:r>
          <w:rPr>
            <w:lang w:val="pt_PT" w:bidi="pt_PT"/>
          </w:rPr>
          <w:rPr>
            <w:color w:val="0000EE"/>
            <w:u w:val="single"/>
          </w:rPr>
          <w:t>8.6</w:t>
        </w:r>
      </w:hyperlink>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90">
        <w:r>
          <w:rPr>
            <w:lang w:val="pt_PT" w:bidi="pt_PT"/>
          </w:rPr>
          <w:rPr>
            <w:color w:val="0000EE"/>
            <w:u w:val="single"/>
          </w:rPr>
          <w:t>Primeira Coríntios 11.24</w:t>
        </w:r>
      </w:hyperlink>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hyperlink r:id="rId1186">
        <w:r>
          <w:rPr>
            <w:lang w:val="pt_PT" w:bidi="pt_PT"/>
          </w:rPr>
          <w:rPr>
            <w:color w:val="0000EE"/>
            <w:u w:val="single"/>
          </w:rPr>
          <w:t>Lucas 22.19</w:t>
        </w:r>
      </w:hyperlink>
      <w:r>
        <w:rPr>
          <w:lang w:val="pt_PT" w:bidi="pt_PT"/>
        </w:rPr>
        <w:t xml:space="preserve"> e </w:t>
      </w:r>
      <w:hyperlink r:id="rId1190">
        <w:r>
          <w:rPr>
            <w:lang w:val="pt_PT" w:bidi="pt_PT"/>
          </w:rPr>
          <w:rPr>
            <w:color w:val="0000EE"/>
            <w:u w:val="single"/>
          </w:rPr>
          <w:t>1 Coríntios 11.24</w:t>
        </w:r>
      </w:hyperlink>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91">
        <w:r>
          <w:rPr>
            <w:lang w:val="pt_PT" w:bidi="pt_PT"/>
          </w:rPr>
          <w:rPr>
            <w:color w:val="0000EE"/>
            <w:u w:val="single"/>
          </w:rPr>
          <w:t>Hb 7.27</w:t>
        </w:r>
      </w:hyperlink>
      <w:r>
        <w:rPr>
          <w:lang w:val="pt_PT" w:bidi="pt_PT"/>
        </w:rPr>
        <w:t xml:space="preserve">; </w:t>
      </w:r>
      <w:hyperlink r:id="rId1192">
        <w:r>
          <w:rPr>
            <w:lang w:val="pt_PT" w:bidi="pt_PT"/>
          </w:rPr>
          <w:rPr>
            <w:color w:val="0000EE"/>
            <w:u w:val="single"/>
          </w:rPr>
          <w:t>9.12</w:t>
        </w:r>
      </w:hyperlink>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93">
        <w:r>
          <w:rPr>
            <w:lang w:val="pt_PT" w:bidi="pt_PT"/>
          </w:rPr>
          <w:rPr>
            <w:color w:val="0000EE"/>
            <w:u w:val="single"/>
          </w:rPr>
          <w:t>Sl 98.3</w:t>
        </w:r>
      </w:hyperlink>
      <w:r>
        <w:rPr>
          <w:lang w:val="pt_PT" w:bidi="pt_PT"/>
        </w:rPr>
        <w:t xml:space="preserve">; </w:t>
      </w:r>
      <w:hyperlink r:id="rId1194">
        <w:r>
          <w:rPr>
            <w:lang w:val="pt_PT" w:bidi="pt_PT"/>
          </w:rPr>
          <w:rPr>
            <w:color w:val="0000EE"/>
            <w:u w:val="single"/>
          </w:rPr>
          <w:t>106.45</w:t>
        </w:r>
      </w:hyperlink>
      <w:r>
        <w:rPr>
          <w:lang w:val="pt_PT" w:bidi="pt_PT"/>
        </w:rPr>
        <w:t xml:space="preserve">; </w:t>
      </w:r>
      <w:hyperlink r:id="rId1195">
        <w:r>
          <w:rPr>
            <w:lang w:val="pt_PT" w:bidi="pt_PT"/>
          </w:rPr>
          <w:rPr>
            <w:color w:val="0000EE"/>
            <w:u w:val="single"/>
          </w:rPr>
          <w:t>112.6</w:t>
        </w:r>
      </w:hyperlink>
      <w:r>
        <w:rPr>
          <w:lang w:val="pt_PT" w:bidi="pt_PT"/>
        </w:rPr>
        <w:t xml:space="preserve">; </w:t>
      </w:r>
      <w:hyperlink r:id="rId1196">
        <w:r>
          <w:rPr>
            <w:lang w:val="pt_PT" w:bidi="pt_PT"/>
          </w:rPr>
          <w:rPr>
            <w:color w:val="0000EE"/>
            <w:u w:val="single"/>
          </w:rPr>
          <w:t>Ec 12.1</w:t>
        </w:r>
      </w:hyperlink>
      <w:r>
        <w:rPr>
          <w:lang w:val="pt_PT" w:bidi="pt_PT"/>
        </w:rPr>
        <w:t xml:space="preserve">; </w:t>
      </w:r>
      <w:hyperlink r:id="rId1197">
        <w:r>
          <w:rPr>
            <w:lang w:val="pt_PT" w:bidi="pt_PT"/>
          </w:rPr>
          <w:rPr>
            <w:color w:val="0000EE"/>
            <w:u w:val="single"/>
          </w:rPr>
          <w:t>Is 57.11</w:t>
        </w:r>
      </w:hyperlink>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hyperlink r:id="rId1198">
        <w:r>
          <w:rPr>
            <w:lang w:val="pt_PT" w:bidi="pt_PT"/>
          </w:rPr>
          <w:rPr>
            <w:color w:val="0000EE"/>
            <w:u w:val="single"/>
          </w:rPr>
          <w:t>Mt 26.28</w:t>
        </w:r>
      </w:hyperlink>
      <w:r>
        <w:rPr>
          <w:lang w:val="pt_PT" w:bidi="pt_PT"/>
        </w:rPr>
        <w:t>) e Marcos (</w:t>
      </w:r>
      <w:hyperlink r:id="rId1199">
        <w:r>
          <w:rPr>
            <w:lang w:val="pt_PT" w:bidi="pt_PT"/>
          </w:rPr>
          <w:rPr>
            <w:color w:val="0000EE"/>
            <w:u w:val="single"/>
          </w:rPr>
          <w:t>Mc 14.24</w:t>
        </w:r>
      </w:hyperlink>
      <w:r>
        <w:rPr>
          <w:lang w:val="pt_PT" w:bidi="pt_PT"/>
        </w:rPr>
        <w:t xml:space="preserve">) registram as palavras de Jesus como “Este é meu sangue da [nova] aliança”. </w:t>
      </w:r>
      <w:hyperlink r:id="rId1200">
        <w:r>
          <w:rPr>
            <w:lang w:val="pt_PT" w:bidi="pt_PT"/>
          </w:rPr>
          <w:rPr>
            <w:color w:val="0000EE"/>
            <w:u w:val="single"/>
          </w:rPr>
          <w:t>Lucas 22.20</w:t>
        </w:r>
      </w:hyperlink>
      <w:r>
        <w:rPr>
          <w:lang w:val="pt_PT" w:bidi="pt_PT"/>
        </w:rPr>
        <w:t xml:space="preserve"> tem “Este cálice que é derramado por vocês é a nova aliança em meu sangue”, e </w:t>
      </w:r>
      <w:hyperlink r:id="rId319">
        <w:r>
          <w:rPr>
            <w:lang w:val="pt_PT" w:bidi="pt_PT"/>
          </w:rPr>
          <w:rPr>
            <w:color w:val="0000EE"/>
            <w:u w:val="single"/>
          </w:rPr>
          <w:t>1 Coríntios 11.25</w:t>
        </w:r>
      </w:hyperlink>
      <w:r>
        <w:rPr>
          <w:lang w:val="pt_PT" w:bidi="pt_PT"/>
        </w:rPr>
        <w:t xml:space="preserve"> é semelhante a isso. Isso se refere ao ritual de fazer uma aliança com a oferta do sacrifício, como a aliança entre Deus e Israel após o Êxodo (</w:t>
      </w:r>
      <w:hyperlink r:id="rId1201">
        <w:r>
          <w:rPr>
            <w:lang w:val="pt_PT" w:bidi="pt_PT"/>
          </w:rPr>
          <w:rPr>
            <w:color w:val="0000EE"/>
            <w:u w:val="single"/>
          </w:rPr>
          <w:t>Êx 24.1–8</w:t>
        </w:r>
      </w:hyperlink>
      <w:r>
        <w:rPr>
          <w:lang w:val="pt_PT" w:bidi="pt_PT"/>
        </w:rPr>
        <w:t>). Implícito também está que a esperança profética da nova aliança (</w:t>
      </w:r>
      <w:hyperlink r:id="rId1202">
        <w:r>
          <w:rPr>
            <w:lang w:val="pt_PT" w:bidi="pt_PT"/>
          </w:rPr>
          <w:rPr>
            <w:color w:val="0000EE"/>
            <w:u w:val="single"/>
          </w:rPr>
          <w:t>Jr 31.31–34</w:t>
        </w:r>
      </w:hyperlink>
      <w:r>
        <w:rPr>
          <w:lang w:val="pt_PT" w:bidi="pt_PT"/>
        </w:rPr>
        <w:t xml:space="preserve">) foi cumprida em Jesus, como </w:t>
      </w:r>
      <w:hyperlink r:id="rId1203">
        <w:r>
          <w:rPr>
            <w:lang w:val="pt_PT" w:bidi="pt_PT"/>
          </w:rPr>
          <w:rPr>
            <w:color w:val="0000EE"/>
            <w:u w:val="single"/>
          </w:rPr>
          <w:t>Hebreus 8–9</w:t>
        </w:r>
      </w:hyperlink>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hyperlink r:id="rId1204">
        <w:r>
          <w:rPr>
            <w:lang w:val="pt_PT" w:bidi="pt_PT"/>
          </w:rPr>
          <w:rPr>
            <w:color w:val="0000EE"/>
            <w:u w:val="single"/>
          </w:rPr>
          <w:t>Isaías 53</w:t>
        </w:r>
      </w:hyperlink>
      <w:r>
        <w:rPr>
          <w:lang w:val="pt_PT" w:bidi="pt_PT"/>
        </w:rPr>
        <w:t xml:space="preserve"> diz sobre o Servo sofredor se fazendo “uma oferta pelo pecado” (</w:t>
      </w:r>
      <w:hyperlink r:id="rId1205">
        <w:r>
          <w:rPr>
            <w:lang w:val="pt_PT" w:bidi="pt_PT"/>
          </w:rPr>
          <w:rPr>
            <w:color w:val="0000EE"/>
            <w:u w:val="single"/>
          </w:rPr>
          <w:t>Is 53.10</w:t>
        </w:r>
      </w:hyperlink>
      <w:r>
        <w:rPr>
          <w:lang w:val="pt_PT" w:bidi="pt_PT"/>
        </w:rPr>
        <w:t xml:space="preserve">). </w:t>
      </w:r>
      <w:hyperlink r:id="rId1206">
        <w:r>
          <w:rPr>
            <w:lang w:val="pt_PT" w:bidi="pt_PT"/>
          </w:rPr>
          <w:rPr>
            <w:color w:val="0000EE"/>
            <w:u w:val="single"/>
          </w:rPr>
          <w:t>Lucas 22.37</w:t>
        </w:r>
      </w:hyperlink>
      <w:r>
        <w:rPr>
          <w:lang w:val="pt_PT" w:bidi="pt_PT"/>
        </w:rPr>
        <w:t xml:space="preserve"> inclui entre as palavras de Jesus na sala superior a declaração: “Esta escritura deve ser cumprida em mim: ‘E ele foi contado com os transgressores’. ” Esse verso, </w:t>
      </w:r>
      <w:hyperlink r:id="rId1207">
        <w:r>
          <w:rPr>
            <w:lang w:val="pt_PT" w:bidi="pt_PT"/>
          </w:rPr>
          <w:rPr>
            <w:color w:val="0000EE"/>
            <w:u w:val="single"/>
          </w:rPr>
          <w:t>Isaías 53.12</w:t>
        </w:r>
      </w:hyperlink>
      <w:r>
        <w:rPr>
          <w:lang w:val="pt_PT" w:bidi="pt_PT"/>
        </w:rPr>
        <w:t xml:space="preserve">, também diz: “ele derramou sua alma na morte” e “ele levou sobre si o pecado de muitos”. </w:t>
      </w:r>
      <w:hyperlink r:id="rId1199">
        <w:r>
          <w:rPr>
            <w:lang w:val="pt_PT" w:bidi="pt_PT"/>
          </w:rPr>
          <w:rPr>
            <w:color w:val="0000EE"/>
            <w:u w:val="single"/>
          </w:rPr>
          <w:t>Marcos 14.24</w:t>
        </w:r>
      </w:hyperlink>
      <w:r>
        <w:rPr>
          <w:lang w:val="pt_PT" w:bidi="pt_PT"/>
        </w:rPr>
        <w:t xml:space="preserve"> parece aludir a essas Escrituras quando Jesus fala de seu sangue “derramado por muitos”, e </w:t>
      </w:r>
      <w:hyperlink r:id="rId1198">
        <w:r>
          <w:rPr>
            <w:lang w:val="pt_PT" w:bidi="pt_PT"/>
          </w:rPr>
          <w:rPr>
            <w:color w:val="0000EE"/>
            <w:u w:val="single"/>
          </w:rPr>
          <w:t>Mateus 26.28</w:t>
        </w:r>
      </w:hyperlink>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hyperlink r:id="rId1208">
        <w:r>
          <w:rPr>
            <w:lang w:val="pt_PT" w:bidi="pt_PT"/>
          </w:rPr>
          <w:rPr>
            <w:color w:val="0000EE"/>
            <w:u w:val="single"/>
          </w:rPr>
          <w:t>Marcos 14.25</w:t>
        </w:r>
      </w:hyperlink>
      <w:r>
        <w:rPr>
          <w:lang w:val="pt_PT" w:bidi="pt_PT"/>
        </w:rPr>
        <w:t xml:space="preserve">, vem nas palavras de Jesus: “Em verdade, eu digo a vocês que não beberei novamente do fruto da videira até aquele dia em que beberei novo no reino de Deus” (ARA). Em </w:t>
      </w:r>
      <w:hyperlink r:id="rId1209">
        <w:r>
          <w:rPr>
            <w:lang w:val="pt_PT" w:bidi="pt_PT"/>
          </w:rPr>
          <w:rPr>
            <w:color w:val="0000EE"/>
            <w:u w:val="single"/>
          </w:rPr>
          <w:t>Mateus 26.29</w:t>
        </w:r>
      </w:hyperlink>
      <w:r>
        <w:rPr>
          <w:lang w:val="pt_PT" w:bidi="pt_PT"/>
        </w:rPr>
        <w:t xml:space="preserve"> que o futuro desfrutar da bebida do fruto da videira é dito que será “com vocês no reino de meu Pai”. Em </w:t>
      </w:r>
      <w:hyperlink r:id="rId1210">
        <w:r>
          <w:rPr>
            <w:lang w:val="pt_PT" w:bidi="pt_PT"/>
          </w:rPr>
          <w:rPr>
            <w:color w:val="0000EE"/>
            <w:u w:val="single"/>
          </w:rPr>
          <w:t>Lucas 22.18</w:t>
        </w:r>
      </w:hyperlink>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211">
        <w:r>
          <w:rPr>
            <w:lang w:val="pt_PT" w:bidi="pt_PT"/>
          </w:rPr>
          <w:rPr>
            <w:color w:val="0000EE"/>
            <w:u w:val="single"/>
          </w:rPr>
          <w:t>Isaías 25.6</w:t>
        </w:r>
      </w:hyperlink>
      <w:r>
        <w:rPr>
          <w:lang w:val="pt_PT" w:bidi="pt_PT"/>
        </w:rPr>
        <w:t xml:space="preserve"> fala. Em </w:t>
      </w:r>
      <w:hyperlink r:id="rId1212">
        <w:r>
          <w:rPr>
            <w:lang w:val="pt_PT" w:bidi="pt_PT"/>
          </w:rPr>
          <w:rPr>
            <w:color w:val="0000EE"/>
            <w:u w:val="single"/>
          </w:rPr>
          <w:t>1 Coríntios 11.26</w:t>
        </w:r>
      </w:hyperlink>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hyperlink r:id="rId1166">
        <w:r>
          <w:rPr>
            <w:lang w:val="pt_PT" w:bidi="pt_PT"/>
          </w:rPr>
          <w:rPr>
            <w:color w:val="0000EE"/>
            <w:u w:val="single"/>
          </w:rPr>
          <w:t>Atos 2.42</w:t>
        </w:r>
      </w:hyperlink>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213">
        <w:r>
          <w:rPr>
            <w:lang w:val="pt_PT" w:bidi="pt_PT"/>
          </w:rPr>
          <w:rPr>
            <w:color w:val="0000EE"/>
            <w:u w:val="single"/>
          </w:rPr>
          <w:t>Atos 2.46</w:t>
        </w:r>
      </w:hyperlink>
      <w:r>
        <w:rPr>
          <w:lang w:val="pt_PT" w:bidi="pt_PT"/>
        </w:rPr>
        <w:t xml:space="preserve">, ARA). Duas perguntas são levantadas sobre essas palavras e a prática que estava por trás delas. Eles simplesmente querem dizer que os cristãos compartilhavam refeições comunais juntos? </w:t>
      </w:r>
      <w:hyperlink r:id="rId1213">
        <w:r>
          <w:rPr>
            <w:lang w:val="pt_PT" w:bidi="pt_PT"/>
          </w:rPr>
          <w:rPr>
            <w:color w:val="0000EE"/>
            <w:u w:val="single"/>
          </w:rPr>
          <w:t>Atos 2.46</w:t>
        </w:r>
      </w:hyperlink>
      <w:r>
        <w:rPr>
          <w:lang w:val="pt_PT" w:bidi="pt_PT"/>
        </w:rPr>
        <w:t xml:space="preserve"> parece falar de partir o pão e participar de refeições como duas ações separadas. Além disso, </w:t>
      </w:r>
      <w:hyperlink r:id="rId1167">
        <w:r>
          <w:rPr>
            <w:lang w:val="pt_PT" w:bidi="pt_PT"/>
          </w:rPr>
          <w:rPr>
            <w:color w:val="0000EE"/>
            <w:u w:val="single"/>
          </w:rPr>
          <w:t>Atos 20.7</w:t>
        </w:r>
      </w:hyperlink>
      <w:r>
        <w:rPr>
          <w:lang w:val="pt_PT" w:bidi="pt_PT"/>
        </w:rPr>
        <w:t xml:space="preserve"> ao falar dos cristãos em Trôade “no primeiro dia da semana . . . reunidos para partir o pão” parece claramente aludir a um culto cristão e não apenas uma refeição. De </w:t>
      </w:r>
      <w:hyperlink r:id="rId1214">
        <w:r>
          <w:rPr>
            <w:lang w:val="pt_PT" w:bidi="pt_PT"/>
          </w:rPr>
          <w:rPr>
            <w:color w:val="0000EE"/>
            <w:u w:val="single"/>
          </w:rPr>
          <w:t>1 Coríntios 10</w:t>
        </w:r>
      </w:hyperlink>
      <w:r>
        <w:rPr>
          <w:lang w:val="pt_PT" w:bidi="pt_PT"/>
        </w:rPr>
        <w:t xml:space="preserve"> e talvez da referência a “festas de amor” em </w:t>
      </w:r>
      <w:hyperlink r:id="rId1215">
        <w:r>
          <w:rPr>
            <w:lang w:val="pt_PT" w:bidi="pt_PT"/>
          </w:rPr>
          <w:rPr>
            <w:color w:val="0000EE"/>
            <w:u w:val="single"/>
          </w:rPr>
          <w:t>Judas 12</w:t>
        </w:r>
      </w:hyperlink>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216">
        <w:r>
          <w:rPr>
            <w:lang w:val="pt_PT" w:bidi="pt_PT"/>
          </w:rPr>
          <w:rPr>
            <w:color w:val="0000EE"/>
            <w:u w:val="single"/>
          </w:rPr>
          <w:t>1 Coríntios 10–11</w:t>
        </w:r>
      </w:hyperlink>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hyperlink r:id="rId294">
        <w:r>
          <w:rPr>
            <w:lang w:val="pt_PT" w:bidi="pt_PT"/>
          </w:rPr>
          <w:rPr>
            <w:color w:val="0000EE"/>
            <w:u w:val="single"/>
          </w:rPr>
          <w:t>1Co 10.21</w:t>
        </w:r>
      </w:hyperlink>
      <w:r>
        <w:rPr>
          <w:lang w:val="pt_PT" w:bidi="pt_PT"/>
        </w:rPr>
        <w:t xml:space="preserve">). “O cálice da bênção que abençoamos não é a comunhão do sangue de Cristo? O pão que partimos não é a comunhão do corpo de Cristo?” (v. </w:t>
      </w:r>
      <w:hyperlink r:id="rId316">
        <w:r>
          <w:rPr>
            <w:lang w:val="pt_PT" w:bidi="pt_PT"/>
          </w:rPr>
          <w:rPr>
            <w:color w:val="0000EE"/>
            <w:u w:val="single"/>
          </w:rPr>
          <w:t>16</w:t>
        </w:r>
      </w:hyperlink>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217">
        <w:r>
          <w:rPr>
            <w:lang w:val="pt_PT" w:bidi="pt_PT"/>
          </w:rPr>
          <w:rPr>
            <w:color w:val="0000EE"/>
            <w:u w:val="single"/>
          </w:rPr>
          <w:t>Lc 24.30–35</w:t>
        </w:r>
      </w:hyperlink>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218">
        <w:r>
          <w:rPr>
            <w:lang w:val="pt_PT" w:bidi="pt_PT"/>
          </w:rPr>
          <w:rPr>
            <w:color w:val="0000EE"/>
            <w:u w:val="single"/>
          </w:rPr>
          <w:t>Primeira Coríntios 10.3–4</w:t>
        </w:r>
      </w:hyperlink>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219">
        <w:r>
          <w:rPr>
            <w:lang w:val="pt_PT" w:bidi="pt_PT"/>
          </w:rPr>
          <w:rPr>
            <w:color w:val="0000EE"/>
            <w:u w:val="single"/>
          </w:rPr>
          <w:t>Jo 6.35,55</w:t>
        </w:r>
      </w:hyperlink>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 xml:space="preserve">Literalmente, o termo significa "Síria oca". Foi usado de forma um tanto vaga ao se referir a partes do Vale do Jordão. Esta designação não é encontrada na Bíblia, mas é mencionada várias vezes nos Apócrifos, sozinha em </w:t>
      </w:r>
      <w:hyperlink r:id="rId1220">
        <w:r>
          <w:rPr>
            <w:lang w:val="pt_PT" w:bidi="pt_PT"/>
          </w:rPr>
          <w:rPr>
            <w:color w:val="0000EE"/>
            <w:u w:val="single"/>
          </w:rPr>
          <w:t>1 Macabeus 10.69</w:t>
        </w:r>
      </w:hyperlink>
      <w:r>
        <w:rPr>
          <w:lang w:val="pt_PT" w:bidi="pt_PT"/>
        </w:rPr>
        <w:t xml:space="preserve"> e junto com Fenícia em outros lugares (</w:t>
      </w:r>
      <w:hyperlink r:id="rId1221">
        <w:r>
          <w:rPr>
            <w:lang w:val="pt_PT" w:bidi="pt_PT"/>
          </w:rPr>
          <w:rPr>
            <w:color w:val="0000EE"/>
            <w:u w:val="single"/>
          </w:rPr>
          <w:t>1Ed 2.17,24,27</w:t>
        </w:r>
      </w:hyperlink>
      <w:r>
        <w:rPr>
          <w:lang w:val="pt_PT" w:bidi="pt_PT"/>
        </w:rPr>
        <w:t xml:space="preserve">; </w:t>
      </w:r>
      <w:hyperlink r:id="rId1222">
        <w:r>
          <w:rPr>
            <w:lang w:val="pt_PT" w:bidi="pt_PT"/>
          </w:rPr>
          <w:rPr>
            <w:color w:val="0000EE"/>
            <w:u w:val="single"/>
          </w:rPr>
          <w:t>4.48</w:t>
        </w:r>
      </w:hyperlink>
      <w:r>
        <w:rPr>
          <w:lang w:val="pt_PT" w:bidi="pt_PT"/>
        </w:rPr>
        <w:t xml:space="preserve">; </w:t>
      </w:r>
      <w:hyperlink r:id="rId1223">
        <w:r>
          <w:rPr>
            <w:lang w:val="pt_PT" w:bidi="pt_PT"/>
          </w:rPr>
          <w:rPr>
            <w:color w:val="0000EE"/>
            <w:u w:val="single"/>
          </w:rPr>
          <w:t>6.29</w:t>
        </w:r>
      </w:hyperlink>
      <w:r>
        <w:rPr>
          <w:lang w:val="pt_PT" w:bidi="pt_PT"/>
        </w:rPr>
        <w:t xml:space="preserve">: </w:t>
      </w:r>
      <w:hyperlink r:id="rId1224">
        <w:r>
          <w:rPr>
            <w:lang w:val="pt_PT" w:bidi="pt_PT"/>
          </w:rPr>
          <w:rPr>
            <w:color w:val="0000EE"/>
            <w:u w:val="single"/>
          </w:rPr>
          <w:t>7.1</w:t>
        </w:r>
      </w:hyperlink>
      <w:r>
        <w:rPr>
          <w:lang w:val="pt_PT" w:bidi="pt_PT"/>
        </w:rPr>
        <w:t xml:space="preserve">; </w:t>
      </w:r>
      <w:hyperlink r:id="rId1225">
        <w:r>
          <w:rPr>
            <w:lang w:val="pt_PT" w:bidi="pt_PT"/>
          </w:rPr>
          <w:rPr>
            <w:color w:val="0000EE"/>
            <w:u w:val="single"/>
          </w:rPr>
          <w:t>8.67</w:t>
        </w:r>
      </w:hyperlink>
      <w:r>
        <w:rPr>
          <w:lang w:val="pt_PT" w:bidi="pt_PT"/>
        </w:rPr>
        <w:t xml:space="preserve">; </w:t>
      </w:r>
      <w:hyperlink r:id="rId1226">
        <w:r>
          <w:rPr>
            <w:lang w:val="pt_PT" w:bidi="pt_PT"/>
          </w:rPr>
          <w:rPr>
            <w:color w:val="0000EE"/>
            <w:u w:val="single"/>
          </w:rPr>
          <w:t>2Mc 3.5,8</w:t>
        </w:r>
      </w:hyperlink>
      <w:r>
        <w:rPr>
          <w:lang w:val="pt_PT" w:bidi="pt_PT"/>
        </w:rPr>
        <w:t xml:space="preserve">; </w:t>
      </w:r>
      <w:hyperlink r:id="rId1227">
        <w:r>
          <w:rPr>
            <w:lang w:val="pt_PT" w:bidi="pt_PT"/>
          </w:rPr>
          <w:rPr>
            <w:color w:val="0000EE"/>
            <w:u w:val="single"/>
          </w:rPr>
          <w:t>4.4</w:t>
        </w:r>
      </w:hyperlink>
      <w:r>
        <w:rPr>
          <w:lang w:val="pt_PT" w:bidi="pt_PT"/>
        </w:rPr>
        <w:t xml:space="preserve">; </w:t>
      </w:r>
      <w:hyperlink r:id="rId1228">
        <w:r>
          <w:rPr>
            <w:lang w:val="pt_PT" w:bidi="pt_PT"/>
          </w:rPr>
          <w:rPr>
            <w:color w:val="0000EE"/>
            <w:u w:val="single"/>
          </w:rPr>
          <w:t>8.8</w:t>
        </w:r>
      </w:hyperlink>
      <w:r>
        <w:rPr>
          <w:lang w:val="pt_PT" w:bidi="pt_PT"/>
        </w:rPr>
        <w:t xml:space="preserve">; </w:t>
      </w:r>
      <w:hyperlink r:id="rId1229">
        <w:r>
          <w:rPr>
            <w:lang w:val="pt_PT" w:bidi="pt_PT"/>
          </w:rPr>
          <w:rPr>
            <w:color w:val="0000EE"/>
            <w:u w:val="single"/>
          </w:rPr>
          <w:t>10.11</w:t>
        </w:r>
      </w:hyperlink>
      <w:r>
        <w:rPr>
          <w:lang w:val="pt_PT" w:bidi="pt_PT"/>
        </w:rP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hyperlink r:id="rId1230">
        <w:r>
          <w:rPr>
            <w:lang w:val="pt_PT" w:bidi="pt_PT"/>
          </w:rPr>
          <w:rPr>
            <w:color w:val="0000EE"/>
            <w:u w:val="single"/>
          </w:rPr>
          <w:t>Ef 1.20–21</w:t>
        </w:r>
      </w:hyperlink>
      <w:r>
        <w:rPr>
          <w:lang w:val="pt_PT" w:bidi="pt_PT"/>
        </w:rPr>
        <w:t>). Outro uso aponta para a ideia da esperança realizada daqueles que estão em Cristo, pois os crentes já foram abençoados com “toda bênção espiritual nas regiões celestiais” (v.</w:t>
      </w:r>
      <w:hyperlink r:id="rId1231">
        <w:r>
          <w:rPr>
            <w:lang w:val="pt_PT" w:bidi="pt_PT"/>
          </w:rPr>
          <w:rPr>
            <w:color w:val="0000EE"/>
            <w:u w:val="single"/>
          </w:rPr>
          <w:t>3</w:t>
        </w:r>
      </w:hyperlink>
      <w:r>
        <w:rPr>
          <w:lang w:val="pt_PT" w:bidi="pt_PT"/>
        </w:rPr>
        <w:t>) e são ressuscitados com Cristo, assentados com ele nas regiões celestiais (</w:t>
      </w:r>
      <w:hyperlink r:id="rId1232">
        <w:r>
          <w:rPr>
            <w:lang w:val="pt_PT" w:bidi="pt_PT"/>
          </w:rPr>
          <w:rPr>
            <w:color w:val="0000EE"/>
            <w:u w:val="single"/>
          </w:rPr>
          <w:t>2.6</w:t>
        </w:r>
      </w:hyperlink>
      <w:r>
        <w:rPr>
          <w:lang w:val="pt_PT" w:bidi="pt_PT"/>
        </w:rPr>
        <w:t>). A igreja fará conhecida a sabedoria de Deus aos principados e potestades nas regiões celestiais (</w:t>
      </w:r>
      <w:hyperlink r:id="rId1233">
        <w:r>
          <w:rPr>
            <w:lang w:val="pt_PT" w:bidi="pt_PT"/>
          </w:rPr>
          <w:rPr>
            <w:color w:val="0000EE"/>
            <w:u w:val="single"/>
          </w:rPr>
          <w:t>3.10</w:t>
        </w:r>
      </w:hyperlink>
      <w:r>
        <w:rPr>
          <w:lang w:val="pt_PT" w:bidi="pt_PT"/>
        </w:rPr>
        <w:t>). Assim, ela participará da vitória sobre as hostes espirituais da maldade, também presentes nos lugares celestiais (</w:t>
      </w:r>
      <w:hyperlink r:id="rId1234">
        <w:r>
          <w:rPr>
            <w:lang w:val="pt_PT" w:bidi="pt_PT"/>
          </w:rPr>
          <w:rPr>
            <w:color w:val="0000EE"/>
            <w:u w:val="single"/>
          </w:rPr>
          <w:t>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w:t>
      </w:r>
      <w:hyperlink r:id="rId1235">
        <w:r>
          <w:rPr>
            <w:lang w:val="pt_PT" w:bidi="pt_PT"/>
          </w:rPr>
          <w:rPr>
            <w:color w:val="0000EE"/>
            <w:u w:val="single"/>
          </w:rPr>
          <w:t>Judite 2.23</w:t>
        </w:r>
      </w:hyperlink>
      <w:r>
        <w:rPr>
          <w:lang w:val="pt_PT" w:bidi="pt_PT"/>
        </w:rPr>
        <w:t>).</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 xml:space="preserve">Uma opção melhor é a antiga Cole, que ficava entre Palmira (também chamada de Tadmor) e o Rio Eufrates. Esse lugar, agora chamado de el-Khalle, se encaixa bem com a geografia em </w:t>
      </w:r>
      <w:hyperlink r:id="rId1236">
        <w:r>
          <w:rPr>
            <w:lang w:val="pt_PT" w:bidi="pt_PT"/>
          </w:rPr>
          <w:rPr>
            <w:color w:val="0000EE"/>
            <w:u w:val="single"/>
          </w:rPr>
          <w:t>Judite 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hyperlink r:id="rId1237">
        <w:r>
          <w:rPr>
            <w:lang w:val="pt_PT" w:bidi="pt_PT"/>
          </w:rPr>
          <w:rPr>
            <w:color w:val="0000EE"/>
            <w:u w:val="single"/>
          </w:rPr>
          <w:t>Apocalipse 16.21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hyperlink r:id="rId1238">
        <w:r>
          <w:rPr>
            <w:lang w:val="pt_PT" w:bidi="pt_PT"/>
          </w:rPr>
          <w:rPr>
            <w:color w:val="0000EE"/>
            <w:u w:val="single"/>
          </w:rPr>
          <w:t>Ne 3.1</w:t>
        </w:r>
      </w:hyperlink>
      <w:r>
        <w:rPr>
          <w:lang w:val="pt_PT" w:bidi="pt_PT"/>
        </w:rPr>
        <w:t xml:space="preserve">; </w:t>
      </w:r>
      <w:hyperlink r:id="rId1239">
        <w:r>
          <w:rPr>
            <w:lang w:val="pt_PT" w:bidi="pt_PT"/>
          </w:rPr>
          <w:rPr>
            <w:color w:val="0000EE"/>
            <w:u w:val="single"/>
          </w:rPr>
          <w:t>12.39</w:t>
        </w:r>
      </w:hyperlink>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hyperlink r:id="rId66">
        <w:r>
          <w:rPr>
            <w:lang w:val="pt_PT" w:bidi="pt_PT"/>
          </w:rPr>
          <w:rPr>
            <w:color w:val="0000EE"/>
            <w:u w:val="single"/>
          </w:rPr>
          <w:t>At 18.18</w:t>
        </w:r>
      </w:hyperlink>
      <w:r>
        <w:rPr>
          <w:lang w:val="pt_PT" w:bidi="pt_PT"/>
        </w:rPr>
        <w:t>). Em sua carta à igreja em Roma, Paulo recomendou Febe, uma diaconisa da igreja em Cencreia, bem conhecida por seu serviço cristão (</w:t>
      </w:r>
      <w:hyperlink r:id="rId771">
        <w:r>
          <w:rPr>
            <w:lang w:val="pt_PT" w:bidi="pt_PT"/>
          </w:rPr>
          <w:rPr>
            <w:color w:val="0000EE"/>
            <w:u w:val="single"/>
          </w:rPr>
          <w:t>Rm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Comandante-chefe da costa marítima da Síria-Palestina por volta de 138 a.C. sob Antíoco VII (</w:t>
      </w:r>
      <w:hyperlink r:id="rId1240">
        <w:r>
          <w:rPr>
            <w:lang w:val="pt_PT" w:bidi="pt_PT"/>
          </w:rPr>
          <w:rPr>
            <w:color w:val="0000EE"/>
            <w:u w:val="single"/>
          </w:rPr>
          <w:t>1Mc 15.38</w:t>
        </w:r>
      </w:hyperlink>
      <w:r>
        <w:rPr>
          <w:lang w:val="pt_PT" w:bidi="pt_PT"/>
        </w:rPr>
        <w:t xml:space="preserve">). Cendebeu foi instruído a construir uma fortaleza em Cedron (provavelmente a Gedera de </w:t>
      </w:r>
      <w:hyperlink r:id="rId1241">
        <w:r>
          <w:rPr>
            <w:lang w:val="pt_PT" w:bidi="pt_PT"/>
          </w:rPr>
          <w:rPr>
            <w:color w:val="0000EE"/>
            <w:u w:val="single"/>
          </w:rPr>
          <w:t>Js 15.36</w:t>
        </w:r>
      </w:hyperlink>
      <w:r>
        <w:rPr>
          <w:lang w:val="pt_PT" w:bidi="pt_PT"/>
        </w:rPr>
        <w:t>), após o que transferiu seu quartel-general para Jamnia e de lá realizou incursões na Judeia (</w:t>
      </w:r>
      <w:hyperlink r:id="rId1242">
        <w:r>
          <w:rPr>
            <w:lang w:val="pt_PT" w:bidi="pt_PT"/>
          </w:rPr>
          <w:rPr>
            <w:color w:val="0000EE"/>
            <w:u w:val="single"/>
          </w:rPr>
          <w:t>1Mc 15.39–40</w:t>
        </w:r>
      </w:hyperlink>
      <w:r>
        <w:rPr>
          <w:lang w:val="pt_PT" w:bidi="pt_PT"/>
        </w:rP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243">
        <w:r>
          <w:rPr>
            <w:lang w:val="pt_PT" w:bidi="pt_PT"/>
          </w:rPr>
          <w:rPr>
            <w:color w:val="0000EE"/>
            <w:u w:val="single"/>
          </w:rPr>
          <w:t>16.1–10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hyperlink r:id="rId1244">
        <w:r>
          <w:rPr>
            <w:lang w:val="pt_PT" w:bidi="pt_PT"/>
          </w:rPr>
          <w:rPr>
            <w:color w:val="0000EE"/>
            <w:u w:val="single"/>
          </w:rPr>
          <w:t>Nm 1.1–3,46</w:t>
        </w:r>
      </w:hyperlink>
      <w:r>
        <w:rPr>
          <w:lang w:val="pt_PT" w:bidi="pt_PT"/>
        </w:rPr>
        <w:t>). Um censo especial dos levitas, que serviam no Tabernáculo em vez de deveres militares, contou 22.000 homens, com apenas 8.580 elegíveis para o serviço sacerdotal (</w:t>
      </w:r>
      <w:hyperlink r:id="rId1245">
        <w:r>
          <w:rPr>
            <w:lang w:val="pt_PT" w:bidi="pt_PT"/>
          </w:rPr>
          <w:rPr>
            <w:color w:val="0000EE"/>
            <w:u w:val="single"/>
          </w:rPr>
          <w:t>Nm 3.15,39</w:t>
        </w:r>
      </w:hyperlink>
      <w:r>
        <w:rPr>
          <w:lang w:val="pt_PT" w:bidi="pt_PT"/>
        </w:rPr>
        <w:t xml:space="preserve">; </w:t>
      </w:r>
      <w:hyperlink r:id="rId1246">
        <w:r>
          <w:rPr>
            <w:lang w:val="pt_PT" w:bidi="pt_PT"/>
          </w:rPr>
          <w:rPr>
            <w:color w:val="0000EE"/>
            <w:u w:val="single"/>
          </w:rPr>
          <w:t>4.46–48</w:t>
        </w:r>
      </w:hyperlink>
      <w:r>
        <w:rPr>
          <w:lang w:val="pt_PT" w:bidi="pt_PT"/>
        </w:rPr>
        <w:t>).</w:t>
      </w:r>
    </w:p>
    <w:p>
      <w:pPr/>
      <w:r>
        <w:rPr>
          <w:lang w:val="pt_PT" w:bidi="pt_PT"/>
        </w:rPr>
      </w:r>
      <w:r>
        <w:rPr>
          <w:lang w:val="pt_PT" w:bidi="pt_PT"/>
        </w:rPr>
        <w:t xml:space="preserve">O segundo censo ocorreu no final dos 40 anos de Israel no deserto. Isso está registrado em </w:t>
      </w:r>
      <w:hyperlink r:id="rId1247">
        <w:r>
          <w:rPr>
            <w:lang w:val="pt_PT" w:bidi="pt_PT"/>
          </w:rPr>
          <w:rPr>
            <w:color w:val="0000EE"/>
            <w:u w:val="single"/>
          </w:rPr>
          <w:t>Números 26</w:t>
        </w:r>
      </w:hyperlink>
      <w:r>
        <w:rPr>
          <w:lang w:val="pt_PT" w:bidi="pt_PT"/>
        </w:rPr>
        <w:t>. Foi também um censo militar, realizado pouco antes dos israelitas invadirem a Terra Prometida. O censo encontrou 601.730 homens aptos para lutar (</w:t>
      </w:r>
      <w:hyperlink r:id="rId1248">
        <w:r>
          <w:rPr>
            <w:lang w:val="pt_PT" w:bidi="pt_PT"/>
          </w:rPr>
          <w:rPr>
            <w:color w:val="0000EE"/>
            <w:u w:val="single"/>
          </w:rPr>
          <w:t>Nm 26.51</w:t>
        </w:r>
      </w:hyperlink>
      <w:r>
        <w:rPr>
          <w:lang w:val="pt_PT" w:bidi="pt_PT"/>
        </w:rPr>
        <w:t>), sem incluir os levitas. Os 23.000 levitas foram contados separadamente porque não receberiam terra (</w:t>
      </w:r>
      <w:hyperlink r:id="rId1249">
        <w:r>
          <w:rPr>
            <w:lang w:val="pt_PT" w:bidi="pt_PT"/>
          </w:rPr>
          <w:rPr>
            <w:color w:val="0000EE"/>
            <w:u w:val="single"/>
          </w:rPr>
          <w:t>Nm 26.62</w:t>
        </w:r>
      </w:hyperlink>
      <w:r>
        <w:rPr>
          <w:lang w:val="pt_PT" w:bidi="pt_PT"/>
        </w:rPr>
        <w:t>). Os israelitas pagaram meio siclo cada, cerca de 6 gramas de prata, como parte deste censo (</w:t>
      </w:r>
      <w:hyperlink r:id="rId359">
        <w:r>
          <w:rPr>
            <w:lang w:val="pt_PT" w:bidi="pt_PT"/>
          </w:rPr>
          <w:rPr>
            <w:color w:val="0000EE"/>
            <w:u w:val="single"/>
          </w:rPr>
          <w:t>Êx 30.11–16</w:t>
        </w:r>
      </w:hyperlink>
      <w:r>
        <w:rPr>
          <w:lang w:val="pt_PT" w:bidi="pt_PT"/>
        </w:rPr>
        <w:t>).</w:t>
      </w:r>
    </w:p>
    <w:p>
      <w:pPr/>
      <w:r>
        <w:rPr>
          <w:lang w:val="pt_PT" w:bidi="pt_PT"/>
        </w:rPr>
      </w:r>
      <w:r>
        <w:rPr>
          <w:lang w:val="pt_PT" w:bidi="pt_PT"/>
        </w:rPr>
        <w:t>O terceiro censo ocorreu perto do final do reinado do Rei Davi (</w:t>
      </w:r>
      <w:hyperlink r:id="rId1250">
        <w:r>
          <w:rPr>
            <w:lang w:val="pt_PT" w:bidi="pt_PT"/>
          </w:rPr>
          <w:rPr>
            <w:color w:val="0000EE"/>
            <w:u w:val="single"/>
          </w:rPr>
          <w:t>2Sm 24</w:t>
        </w:r>
      </w:hyperlink>
      <w:r>
        <w:rPr>
          <w:lang w:val="pt_PT" w:bidi="pt_PT"/>
        </w:rPr>
        <w:t xml:space="preserve">). Deus ordenou os dois primeiros censos, mas o censo de Davi aconteceu quando Deus estava irritado com Israel. A Bíblia diz que o Senhor “levou Davi a prejudicá-los”, mas não explica as razões de Davi (veja </w:t>
      </w:r>
      <w:hyperlink r:id="rId1251">
        <w:r>
          <w:rPr>
            <w:lang w:val="pt_PT" w:bidi="pt_PT"/>
          </w:rPr>
          <w:rPr>
            <w:color w:val="0000EE"/>
            <w:u w:val="single"/>
          </w:rPr>
          <w:t>1Cr 21.1</w:t>
        </w:r>
      </w:hyperlink>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52">
        <w:r>
          <w:rPr>
            <w:lang w:val="pt_PT" w:bidi="pt_PT"/>
          </w:rPr>
          <w:rPr>
            <w:color w:val="0000EE"/>
            <w:u w:val="single"/>
          </w:rPr>
          <w:t>1Cr 21.6</w:t>
        </w:r>
      </w:hyperlink>
      <w:r>
        <w:rPr>
          <w:lang w:val="pt_PT" w:bidi="pt_PT"/>
        </w:rPr>
        <w:t xml:space="preserve">; </w:t>
      </w:r>
      <w:hyperlink r:id="rId1253">
        <w:r>
          <w:rPr>
            <w:lang w:val="pt_PT" w:bidi="pt_PT"/>
          </w:rPr>
          <w:rPr>
            <w:color w:val="0000EE"/>
            <w:u w:val="single"/>
          </w:rPr>
          <w:t>27.23–24</w:t>
        </w:r>
      </w:hyperlink>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54">
        <w:r>
          <w:rPr>
            <w:lang w:val="pt_PT" w:bidi="pt_PT"/>
          </w:rPr>
          <w:rPr>
            <w:color w:val="0000EE"/>
            <w:u w:val="single"/>
          </w:rPr>
          <w:t>2Sm 24.9</w:t>
        </w:r>
      </w:hyperlink>
      <w:r>
        <w:rPr>
          <w:lang w:val="pt_PT" w:bidi="pt_PT"/>
        </w:rPr>
        <w:t>). Um relato diferente menciona uma potencial milícia de 1.100.000 em Israel e 470.000 em Judá (</w:t>
      </w:r>
      <w:hyperlink r:id="rId1255">
        <w:r>
          <w:rPr>
            <w:lang w:val="pt_PT" w:bidi="pt_PT"/>
          </w:rPr>
          <w:rPr>
            <w:color w:val="0000EE"/>
            <w:u w:val="single"/>
          </w:rPr>
          <w:t>1Cr 21.5</w:t>
        </w:r>
      </w:hyperlink>
      <w:r>
        <w:rPr>
          <w:lang w:val="pt_PT" w:bidi="pt_PT"/>
        </w:rPr>
        <w:t>), além de 38.000 levitas que poderiam servir no Templo (</w:t>
      </w:r>
      <w:hyperlink r:id="rId1256">
        <w:r>
          <w:rPr>
            <w:lang w:val="pt_PT" w:bidi="pt_PT"/>
          </w:rPr>
          <w:rPr>
            <w:color w:val="0000EE"/>
            <w:u w:val="single"/>
          </w:rPr>
          <w:t>1Cr 23.3</w:t>
        </w:r>
      </w:hyperlink>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hyperlink r:id="rId1257">
        <w:r>
          <w:rPr>
            <w:lang w:val="pt_PT" w:bidi="pt_PT"/>
          </w:rPr>
          <w:rPr>
            <w:color w:val="0000EE"/>
            <w:u w:val="single"/>
          </w:rPr>
          <w:t>Ed 2</w:t>
        </w:r>
      </w:hyperlink>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58">
        <w:r>
          <w:rPr>
            <w:lang w:val="pt_PT" w:bidi="pt_PT"/>
          </w:rPr>
          <w:rPr>
            <w:color w:val="0000EE"/>
            <w:u w:val="single"/>
          </w:rPr>
          <w:t>Lc 2.1–3</w:t>
        </w:r>
      </w:hyperlink>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hyperlink r:id="rId1259">
        <w:r>
          <w:rPr>
            <w:lang w:val="pt_PT" w:bidi="pt_PT"/>
          </w:rPr>
          <w:rPr>
            <w:color w:val="0000EE"/>
            <w:u w:val="single"/>
          </w:rPr>
          <w:t>Mateus 2</w:t>
        </w:r>
      </w:hyperlink>
      <w:r>
        <w:rPr>
          <w:lang w:val="pt_PT" w:bidi="pt_PT"/>
        </w:rPr>
        <w:t xml:space="preserve"> coloca o nascimento de Jesus durante o reinado de Herodes, o Grande, que morreu em 4 a.C., sugerindo que provavelmente houve dois censos diferentes naquela época. A referência de Lucas ao “primeiro recenseamento” (</w:t>
      </w:r>
      <w:hyperlink r:id="rId1260">
        <w:r>
          <w:rPr>
            <w:lang w:val="pt_PT" w:bidi="pt_PT"/>
          </w:rPr>
          <w:rPr>
            <w:color w:val="0000EE"/>
            <w:u w:val="single"/>
          </w:rPr>
          <w:t>Lc 2.2</w:t>
        </w:r>
      </w:hyperlink>
      <w:r>
        <w:rPr>
          <w:lang w:val="pt_PT" w:bidi="pt_PT"/>
        </w:rPr>
        <w:t xml:space="preserve">) provavelmente o distingue do censo de 6–7 d.C. Lucas provavelmente sabia sobre o censo posterior, que ele menciona em </w:t>
      </w:r>
      <w:hyperlink r:id="rId1261">
        <w:r>
          <w:rPr>
            <w:lang w:val="pt_PT" w:bidi="pt_PT"/>
          </w:rPr>
          <w:rPr>
            <w:color w:val="0000EE"/>
            <w:u w:val="single"/>
          </w:rPr>
          <w:t>Atos 5.37</w:t>
        </w:r>
      </w:hyperlink>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hyperlink r:id="rId1262">
        <w:r>
          <w:rPr>
            <w:lang w:val="pt_PT" w:bidi="pt_PT"/>
          </w:rPr>
          <w:rPr>
            <w:color w:val="0000EE"/>
            <w:u w:val="single"/>
          </w:rPr>
          <w:t>Mt 20.2,9–10,13</w:t>
        </w:r>
      </w:hyperlink>
      <w:r>
        <w:rPr>
          <w:lang w:val="pt_PT" w:bidi="pt_PT"/>
        </w:rPr>
        <w:t xml:space="preserve">; </w:t>
      </w:r>
      <w:hyperlink r:id="rId1263">
        <w:r>
          <w:rPr>
            <w:lang w:val="pt_PT" w:bidi="pt_PT"/>
          </w:rPr>
          <w:rPr>
            <w:color w:val="0000EE"/>
            <w:u w:val="single"/>
          </w:rPr>
          <w:t>22.19</w:t>
        </w:r>
      </w:hyperlink>
      <w:r>
        <w:rPr>
          <w:lang w:val="pt_PT" w:bidi="pt_PT"/>
        </w:rPr>
        <w:t xml:space="preserve">; </w:t>
      </w:r>
      <w:hyperlink r:id="rId1264">
        <w:r>
          <w:rPr>
            <w:lang w:val="pt_PT" w:bidi="pt_PT"/>
          </w:rPr>
          <w:rPr>
            <w:color w:val="0000EE"/>
            <w:u w:val="single"/>
          </w:rPr>
          <w:t>Mc 12.15</w:t>
        </w:r>
      </w:hyperlink>
      <w:r>
        <w:rPr>
          <w:lang w:val="pt_PT" w:bidi="pt_PT"/>
        </w:rPr>
        <w:t xml:space="preserve">; </w:t>
      </w:r>
      <w:hyperlink r:id="rId1265">
        <w:r>
          <w:rPr>
            <w:lang w:val="pt_PT" w:bidi="pt_PT"/>
          </w:rPr>
          <w:rPr>
            <w:color w:val="0000EE"/>
            <w:u w:val="single"/>
          </w:rPr>
          <w:t>Lc 20.24</w:t>
        </w:r>
      </w:hyperlink>
      <w:r>
        <w:rPr>
          <w:lang w:val="pt_PT" w:bidi="pt_PT"/>
        </w:rPr>
        <w:t xml:space="preserve">; </w:t>
      </w:r>
      <w:hyperlink r:id="rId1266">
        <w:r>
          <w:rPr>
            <w:lang w:val="pt_PT" w:bidi="pt_PT"/>
          </w:rPr>
          <w:rPr>
            <w:color w:val="0000EE"/>
            <w:u w:val="single"/>
          </w:rPr>
          <w:t>Ap 6.6</w:t>
        </w:r>
      </w:hyperlink>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hyperlink r:id="rId1267">
        <w:r>
          <w:rPr>
            <w:lang w:val="pt_PT" w:bidi="pt_PT"/>
          </w:rPr>
          <w:rPr>
            <w:color w:val="0000EE"/>
            <w:u w:val="single"/>
          </w:rPr>
          <w:t>Mt 10.29</w:t>
        </w:r>
      </w:hyperlink>
      <w:r>
        <w:rPr>
          <w:lang w:val="pt_PT" w:bidi="pt_PT"/>
        </w:rPr>
        <w:t xml:space="preserve">; </w:t>
      </w:r>
      <w:hyperlink r:id="rId1268">
        <w:r>
          <w:rPr>
            <w:lang w:val="pt_PT" w:bidi="pt_PT"/>
          </w:rPr>
          <w:rPr>
            <w:color w:val="0000EE"/>
            <w:u w:val="single"/>
          </w:rPr>
          <w:t>Lc 12.6</w:t>
        </w:r>
      </w:hyperlink>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hyperlink r:id="rId1269">
        <w:r>
          <w:rPr>
            <w:lang w:val="pt_PT" w:bidi="pt_PT"/>
          </w:rPr>
          <w:rPr>
            <w:color w:val="0000EE"/>
            <w:u w:val="single"/>
          </w:rPr>
          <w:t>Mt 5.26</w:t>
        </w:r>
      </w:hyperlink>
      <w:r>
        <w:rPr>
          <w:lang w:val="pt_PT" w:bidi="pt_PT"/>
        </w:rPr>
        <w:t xml:space="preserve">; </w:t>
      </w:r>
      <w:hyperlink r:id="rId127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hyperlink r:id="rId1271">
        <w:r>
          <w:rPr>
            <w:lang w:val="pt_PT" w:bidi="pt_PT"/>
          </w:rPr>
          <w:rPr>
            <w:color w:val="0000EE"/>
            <w:u w:val="single"/>
          </w:rPr>
          <w:t>Isaías 28.25–27</w:t>
        </w:r>
      </w:hyperlink>
      <w:r>
        <w:rPr>
          <w:lang w:val="pt_PT" w:bidi="pt_PT"/>
        </w:rPr>
        <w:t xml:space="preserve"> (NTLH "cevada") é a flor da noz-moscada, cujas sementes são usadas como condimento. O "centeio" de </w:t>
      </w:r>
      <w:hyperlink r:id="rId1272">
        <w:r>
          <w:rPr>
            <w:lang w:val="pt_PT" w:bidi="pt_PT"/>
          </w:rPr>
          <w:rPr>
            <w:color w:val="0000EE"/>
            <w:u w:val="single"/>
          </w:rPr>
          <w:t>Ezequiel 4.9</w:t>
        </w:r>
      </w:hyperlink>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73">
        <w:r>
          <w:rPr>
            <w:lang w:val="pt_PT" w:bidi="pt_PT"/>
          </w:rPr>
          <w:rPr>
            <w:color w:val="0000EE"/>
            <w:u w:val="single"/>
          </w:rPr>
          <w:t>Atos 22.26</w:t>
        </w:r>
      </w:hyperlink>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hyperlink r:id="rId1274">
        <w:r>
          <w:rPr>
            <w:lang w:val="pt_PT" w:bidi="pt_PT"/>
          </w:rPr>
          <w:rPr>
            <w:color w:val="0000EE"/>
            <w:u w:val="single"/>
          </w:rPr>
          <w:t>Mt 27.54</w:t>
        </w:r>
      </w:hyperlink>
      <w:r>
        <w:rPr>
          <w:lang w:val="pt_PT" w:bidi="pt_PT"/>
        </w:rPr>
        <w:t xml:space="preserve">; </w:t>
      </w:r>
      <w:hyperlink r:id="rId1275">
        <w:r>
          <w:rPr>
            <w:lang w:val="pt_PT" w:bidi="pt_PT"/>
          </w:rPr>
          <w:rPr>
            <w:color w:val="0000EE"/>
            <w:u w:val="single"/>
          </w:rPr>
          <w:t>Mc 15.39,44–45</w:t>
        </w:r>
      </w:hyperlink>
      <w:r>
        <w:rPr>
          <w:lang w:val="pt_PT" w:bidi="pt_PT"/>
        </w:rPr>
        <w:t xml:space="preserve">; </w:t>
      </w:r>
      <w:hyperlink r:id="rId1276">
        <w:r>
          <w:rPr>
            <w:lang w:val="pt_PT" w:bidi="pt_PT"/>
          </w:rPr>
          <w:rPr>
            <w:color w:val="0000EE"/>
            <w:u w:val="single"/>
          </w:rPr>
          <w:t>Lc 23.47</w:t>
        </w:r>
      </w:hyperlink>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hyperlink r:id="rId1277">
        <w:r>
          <w:rPr>
            <w:lang w:val="pt_PT" w:bidi="pt_PT"/>
          </w:rPr>
          <w:rPr>
            <w:color w:val="0000EE"/>
            <w:u w:val="single"/>
          </w:rPr>
          <w:t>Mt 8.5–13</w:t>
        </w:r>
      </w:hyperlink>
      <w:r>
        <w:rPr>
          <w:lang w:val="pt_PT" w:bidi="pt_PT"/>
        </w:rPr>
        <w:t xml:space="preserve">; </w:t>
      </w:r>
      <w:hyperlink r:id="rId1278">
        <w:r>
          <w:rPr>
            <w:lang w:val="pt_PT" w:bidi="pt_PT"/>
          </w:rPr>
          <w:rPr>
            <w:color w:val="0000EE"/>
            <w:u w:val="single"/>
          </w:rPr>
          <w:t>Lc 7.2–10</w:t>
        </w:r>
      </w:hyperlink>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hyperlink r:id="rId1279">
        <w:r>
          <w:rPr>
            <w:lang w:val="pt_PT" w:bidi="pt_PT"/>
          </w:rPr>
          <w:rPr>
            <w:color w:val="0000EE"/>
            <w:u w:val="single"/>
          </w:rPr>
          <w:t>Mc 15.39</w:t>
        </w:r>
      </w:hyperlink>
      <w:r>
        <w:rPr>
          <w:lang w:val="pt_PT" w:bidi="pt_PT"/>
        </w:rPr>
        <w:t>) e “Certamente este era um homem justo” (</w:t>
      </w:r>
      <w:hyperlink r:id="rId1276">
        <w:r>
          <w:rPr>
            <w:lang w:val="pt_PT" w:bidi="pt_PT"/>
          </w:rPr>
          <w:rPr>
            <w:color w:val="0000EE"/>
            <w:u w:val="single"/>
          </w:rPr>
          <w:t>Lc 23.47</w:t>
        </w:r>
      </w:hyperlink>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hyperlink r:id="rId1280">
        <w:r>
          <w:rPr>
            <w:lang w:val="pt_PT" w:bidi="pt_PT"/>
          </w:rPr>
          <w:rPr>
            <w:color w:val="0000EE"/>
            <w:u w:val="single"/>
          </w:rPr>
          <w:t>At 10</w:t>
        </w:r>
      </w:hyperlink>
      <w:r>
        <w:rPr>
          <w:lang w:val="pt_PT" w:bidi="pt_PT"/>
        </w:rPr>
        <w:t>).</w:t>
      </w:r>
    </w:p>
    <w:p>
      <w:pPr>
        <w:pStyle w:val="ListNumber"/>
        <w:spacing w:line="240" w:lineRule="auto"/>
        <w:ind w:left="720"/>
      </w:pPr>
      <w:r>
        <w:rPr>
          <w:lang w:val="pt_PT" w:bidi="pt_PT"/>
        </w:rPr>
      </w:r>
      <w:r>
        <w:rPr>
          <w:lang w:val="pt_PT" w:bidi="pt_PT"/>
        </w:rPr>
        <w:t xml:space="preserve">Um centurião em </w:t>
      </w:r>
      <w:hyperlink r:id="rId1281">
        <w:r>
          <w:rPr>
            <w:lang w:val="pt_PT" w:bidi="pt_PT"/>
          </w:rPr>
          <w:rPr>
            <w:color w:val="0000EE"/>
            <w:u w:val="single"/>
          </w:rPr>
          <w:t>Atos 22.25–26</w:t>
        </w:r>
      </w:hyperlink>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hyperlink r:id="rId1282">
        <w:r>
          <w:rPr>
            <w:lang w:val="pt_PT" w:bidi="pt_PT"/>
          </w:rPr>
          <w:rPr>
            <w:color w:val="0000EE"/>
            <w:u w:val="single"/>
          </w:rPr>
          <w:t>At 23.17–22</w:t>
        </w:r>
      </w:hyperlink>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hyperlink r:id="rId1283">
        <w:r>
          <w:rPr>
            <w:lang w:val="pt_PT" w:bidi="pt_PT"/>
          </w:rPr>
          <w:rPr>
            <w:color w:val="0000EE"/>
            <w:u w:val="single"/>
          </w:rPr>
          <w:t>At 27.1</w:t>
        </w:r>
      </w:hyperlink>
      <w:r>
        <w:rPr>
          <w:lang w:val="pt_PT" w:bidi="pt_PT"/>
        </w:rPr>
        <w:t>). Quando o navio deles naufragou em uma tempestade, Júlio impediu os soldados de matarem todos os prisioneiros, incluindo Paulo (</w:t>
      </w:r>
      <w:hyperlink r:id="rId1284">
        <w:r>
          <w:rPr>
            <w:lang w:val="pt_PT" w:bidi="pt_PT"/>
          </w:rPr>
          <w:rPr>
            <w:color w:val="0000EE"/>
            <w:u w:val="single"/>
          </w:rPr>
          <w:t>At 27.42–43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hyperlink r:id="rId1285">
        <w:r>
          <w:rPr>
            <w:lang w:val="pt_PT" w:bidi="pt_PT"/>
          </w:rPr>
          <w:rPr>
            <w:color w:val="0000EE"/>
            <w:u w:val="single"/>
          </w:rPr>
          <w:t>Jo 1.1–3,14</w:t>
        </w:r>
      </w:hyperlink>
      <w:r>
        <w:rPr>
          <w:lang w:val="pt_PT" w:bidi="pt_PT"/>
        </w:rPr>
        <w:t xml:space="preserve">; </w:t>
      </w:r>
      <w:hyperlink r:id="rId1286">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87">
        <w:r>
          <w:rPr>
            <w:lang w:val="pt_PT" w:bidi="pt_PT"/>
          </w:rPr>
          <w:rPr>
            <w:color w:val="0000EE"/>
            <w:u w:val="single"/>
          </w:rPr>
          <w:t>Lm 1.6</w:t>
        </w:r>
      </w:hyperlink>
      <w:r>
        <w:rPr>
          <w:lang w:val="pt_PT" w:bidi="pt_PT"/>
        </w:rPr>
        <w:t>). Os sexos permaneciam em grupos diferentes. O cervo vermelho era conhecido por seus saltos (</w:t>
      </w:r>
      <w:hyperlink r:id="rId1288">
        <w:r>
          <w:rPr>
            <w:lang w:val="pt_PT" w:bidi="pt_PT"/>
          </w:rPr>
          <w:rPr>
            <w:color w:val="0000EE"/>
            <w:u w:val="single"/>
          </w:rPr>
          <w:t>Is 35.6</w:t>
        </w:r>
      </w:hyperlink>
      <w:r>
        <w:rPr>
          <w:lang w:val="pt_PT" w:bidi="pt_PT"/>
        </w:rPr>
        <w:t>) e firmeza nas montanhas (</w:t>
      </w:r>
      <w:hyperlink r:id="rId1289">
        <w:r>
          <w:rPr>
            <w:lang w:val="pt_PT" w:bidi="pt_PT"/>
          </w:rPr>
          <w:rPr>
            <w:color w:val="0000EE"/>
            <w:u w:val="single"/>
          </w:rPr>
          <w:t>Sl 18.33</w:t>
        </w:r>
      </w:hyperlink>
      <w:r>
        <w:rPr>
          <w:lang w:val="pt_PT" w:bidi="pt_PT"/>
        </w:rPr>
        <w:t xml:space="preserve">; </w:t>
      </w:r>
      <w:hyperlink r:id="rId1290">
        <w:r>
          <w:rPr>
            <w:lang w:val="pt_PT" w:bidi="pt_PT"/>
          </w:rPr>
          <w:rPr>
            <w:color w:val="0000EE"/>
            <w:u w:val="single"/>
          </w:rPr>
          <w:t>Ct 2.8–9,17</w:t>
        </w:r>
      </w:hyperlink>
      <w:r>
        <w:rPr>
          <w:lang w:val="pt_PT" w:bidi="pt_PT"/>
        </w:rPr>
        <w:t xml:space="preserve">; </w:t>
      </w:r>
      <w:hyperlink r:id="rId1291">
        <w:r>
          <w:rPr>
            <w:lang w:val="pt_PT" w:bidi="pt_PT"/>
          </w:rPr>
          <w:rPr>
            <w:color w:val="0000EE"/>
            <w:u w:val="single"/>
          </w:rPr>
          <w:t>8.14</w:t>
        </w:r>
      </w:hyperlink>
      <w:r>
        <w:rPr>
          <w:lang w:val="pt_PT" w:bidi="pt_PT"/>
        </w:rPr>
        <w:t xml:space="preserve">; </w:t>
      </w:r>
      <w:hyperlink r:id="rId514">
        <w:r>
          <w:rPr>
            <w:lang w:val="pt_PT" w:bidi="pt_PT"/>
          </w:rPr>
          <w:rPr>
            <w:color w:val="0000EE"/>
            <w:u w:val="single"/>
          </w:rPr>
          <w:t>Hc 3.19</w:t>
        </w:r>
      </w:hyperlink>
      <w:r>
        <w:rPr>
          <w:lang w:val="pt_PT" w:bidi="pt_PT"/>
        </w:rPr>
        <w:t>).</w:t>
      </w:r>
    </w:p>
    <w:p>
      <w:pPr/>
      <w:r>
        <w:rPr>
          <w:lang w:val="pt_PT" w:bidi="pt_PT"/>
        </w:rPr>
      </w:r>
      <w:r>
        <w:rPr>
          <w:lang w:val="pt_PT" w:bidi="pt_PT"/>
        </w:rPr>
        <w:t>Os chifres do gamo persa (</w:t>
      </w:r>
      <w:hyperlink r:id="rId109">
        <w:r>
          <w:rPr>
            <w:lang w:val="pt_PT" w:bidi="pt_PT"/>
          </w:rPr>
          <w:rPr>
            <w:color w:val="0000EE"/>
            <w:u w:val="single"/>
          </w:rPr>
          <w:t>1Rs 4.23</w:t>
        </w:r>
      </w:hyperlink>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hyperlink r:id="rId109">
        <w:r>
          <w:rPr>
            <w:lang w:val="pt_PT" w:bidi="pt_PT"/>
          </w:rPr>
          <w:rPr>
            <w:color w:val="0000EE"/>
            <w:u w:val="single"/>
          </w:rPr>
          <w:t>1 Reis 4.23</w:t>
        </w:r>
      </w:hyperlink>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hyperlink r:id="rId1292">
        <w:r>
          <w:rPr>
            <w:lang w:val="pt_PT" w:bidi="pt_PT"/>
          </w:rPr>
          <w:rPr>
            <w:color w:val="0000EE"/>
            <w:u w:val="single"/>
          </w:rPr>
          <w:t>Dt 12.15,22</w:t>
        </w:r>
      </w:hyperlink>
      <w:r>
        <w:rPr>
          <w:lang w:val="pt_PT" w:bidi="pt_PT"/>
        </w:rPr>
        <w:t xml:space="preserve">; </w:t>
      </w:r>
      <w:hyperlink r:id="rId95">
        <w:r>
          <w:rPr>
            <w:lang w:val="pt_PT" w:bidi="pt_PT"/>
          </w:rPr>
          <w:rPr>
            <w:color w:val="0000EE"/>
            <w:u w:val="single"/>
          </w:rPr>
          <w:t>14.5</w:t>
        </w:r>
      </w:hyperlink>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hyperlink r:id="rId90">
        <w:r>
          <w:rPr>
            <w:lang w:val="pt_PT" w:bidi="pt_PT"/>
          </w:rPr>
          <w:rPr>
            <w:color w:val="0000EE"/>
            <w:u w:val="single"/>
          </w:rPr>
          <w:t>Jó 39.1</w:t>
        </w:r>
      </w:hyperlink>
      <w:r>
        <w:rPr>
          <w:lang w:val="pt_PT" w:bidi="pt_PT"/>
        </w:rPr>
        <w:t xml:space="preserve">; </w:t>
      </w:r>
      <w:hyperlink r:id="rId1293">
        <w:r>
          <w:rPr>
            <w:lang w:val="pt_PT" w:bidi="pt_PT"/>
          </w:rPr>
          <w:rPr>
            <w:color w:val="0000EE"/>
            <w:u w:val="single"/>
          </w:rPr>
          <w:t>Sl 29.9</w:t>
        </w:r>
      </w:hyperlink>
      <w:r>
        <w:rPr>
          <w:lang w:val="pt_PT" w:bidi="pt_PT"/>
        </w:rPr>
        <w:t xml:space="preserve">; </w:t>
      </w:r>
      <w:hyperlink r:id="rId1294">
        <w:r>
          <w:rPr>
            <w:lang w:val="pt_PT" w:bidi="pt_PT"/>
          </w:rPr>
          <w:rPr>
            <w:color w:val="0000EE"/>
            <w:u w:val="single"/>
          </w:rPr>
          <w:t>Jr 14.5</w:t>
        </w:r>
      </w:hyperlink>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hyperlink r:id="rId1295">
        <w:r>
          <w:rPr>
            <w:lang w:val="pt_PT" w:bidi="pt_PT"/>
          </w:rPr>
          <w:rPr>
            <w:color w:val="0000EE"/>
            <w:u w:val="single"/>
          </w:rPr>
          <w:t>Jeremias 14.4–5</w:t>
        </w:r>
      </w:hyperlink>
      <w:r>
        <w:rPr>
          <w:lang w:val="pt_PT" w:bidi="pt_PT"/>
        </w:rPr>
        <w:t xml:space="preserve"> descreve o cuidado do cervo mãe com seu filhote, afirmando que apenas uma seca severa a afasta dele. </w:t>
      </w:r>
      <w:hyperlink r:id="rId1296">
        <w:r>
          <w:rPr>
            <w:lang w:val="pt_PT" w:bidi="pt_PT"/>
          </w:rPr>
          <w:rPr>
            <w:color w:val="0000EE"/>
            <w:u w:val="single"/>
          </w:rPr>
          <w:t>Jó 39.1–4</w:t>
        </w:r>
      </w:hyperlink>
      <w:r>
        <w:rPr>
          <w:lang w:val="pt_PT" w:bidi="pt_PT"/>
        </w:rPr>
        <w:t xml:space="preserve"> descreve o parto das corças. A corça demonstrou graça e charme (</w:t>
      </w:r>
      <w:hyperlink r:id="rId1297">
        <w:r>
          <w:rPr>
            <w:lang w:val="pt_PT" w:bidi="pt_PT"/>
          </w:rPr>
          <w:rPr>
            <w:color w:val="0000EE"/>
            <w:u w:val="single"/>
          </w:rPr>
          <w:t>Gn 49.21</w:t>
        </w:r>
      </w:hyperlink>
      <w:r>
        <w:rPr>
          <w:lang w:val="pt_PT" w:bidi="pt_PT"/>
        </w:rPr>
        <w:t xml:space="preserve">; </w:t>
      </w:r>
      <w:hyperlink r:id="rId1298">
        <w:r>
          <w:rPr>
            <w:lang w:val="pt_PT" w:bidi="pt_PT"/>
          </w:rPr>
          <w:rPr>
            <w:color w:val="0000EE"/>
            <w:u w:val="single"/>
          </w:rPr>
          <w:t>Pv 5.19</w:t>
        </w:r>
      </w:hyperlink>
      <w:r>
        <w:rPr>
          <w:lang w:val="pt_PT" w:bidi="pt_PT"/>
        </w:rPr>
        <w:t>). Seus olhos escuros e gentis e membros graciosos descreviam a beleza de uma mulher (</w:t>
      </w:r>
      <w:hyperlink r:id="rId1299">
        <w:r>
          <w:rPr>
            <w:lang w:val="pt_PT" w:bidi="pt_PT"/>
          </w:rPr>
          <w:rPr>
            <w:color w:val="0000EE"/>
            <w:u w:val="single"/>
          </w:rPr>
          <w:t>Pv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300">
        <w:r>
          <w:rPr>
            <w:lang w:val="pt_PT" w:bidi="pt_PT"/>
          </w:rPr>
          <w:rPr>
            <w:color w:val="0000EE"/>
            <w:u w:val="single"/>
          </w:rPr>
          <w:t>At 24</w:t>
        </w:r>
      </w:hyperlink>
      <w:r>
        <w:rPr>
          <w:lang w:val="pt_PT" w:bidi="pt_PT"/>
        </w:rPr>
        <w:t>), Festo (</w:t>
      </w:r>
      <w:hyperlink r:id="rId1301">
        <w:r>
          <w:rPr>
            <w:lang w:val="pt_PT" w:bidi="pt_PT"/>
          </w:rPr>
          <w:rPr>
            <w:color w:val="0000EE"/>
            <w:u w:val="single"/>
          </w:rPr>
          <w:t>25.1,4–6,13</w:t>
        </w:r>
      </w:hyperlink>
      <w:r>
        <w:rPr>
          <w:lang w:val="pt_PT" w:bidi="pt_PT"/>
        </w:rPr>
        <w:t xml:space="preserve">) e Pôncio Pilatos, que visitava Jerusalém em ocasiões especiais (como em </w:t>
      </w:r>
      <w:hyperlink r:id="rId1302">
        <w:r>
          <w:rPr>
            <w:lang w:val="pt_PT" w:bidi="pt_PT"/>
          </w:rPr>
          <w:rPr>
            <w:color w:val="0000EE"/>
            <w:u w:val="single"/>
          </w:rPr>
          <w:t>Jo 19</w:t>
        </w:r>
      </w:hyperlink>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hyperlink r:id="rId1303">
        <w:r>
          <w:rPr>
            <w:lang w:val="pt_PT" w:bidi="pt_PT"/>
          </w:rPr>
          <w:rPr>
            <w:color w:val="0000EE"/>
            <w:u w:val="single"/>
          </w:rPr>
          <w:t>At 10.1,24</w:t>
        </w:r>
      </w:hyperlink>
      <w:r>
        <w:rPr>
          <w:lang w:val="pt_PT" w:bidi="pt_PT"/>
        </w:rPr>
        <w:t>). Mais tarde, o apóstolo Pedro visitou Filipe, um líder cristão proeminente que morava lá (</w:t>
      </w:r>
      <w:hyperlink r:id="rId1304">
        <w:r>
          <w:rPr>
            <w:lang w:val="pt_PT" w:bidi="pt_PT"/>
          </w:rPr>
          <w:rPr>
            <w:color w:val="0000EE"/>
            <w:u w:val="single"/>
          </w:rPr>
          <w:t>21.8</w:t>
        </w:r>
      </w:hyperlink>
      <w:r>
        <w:rPr>
          <w:lang w:val="pt_PT" w:bidi="pt_PT"/>
        </w:rPr>
        <w:t>). Paulo passou mais de dois anos preso em Cesareia (</w:t>
      </w:r>
      <w:hyperlink r:id="rId1305">
        <w:r>
          <w:rPr>
            <w:lang w:val="pt_PT" w:bidi="pt_PT"/>
          </w:rPr>
          <w:rPr>
            <w:color w:val="0000EE"/>
            <w:u w:val="single"/>
          </w:rPr>
          <w:t>24.27–25.1</w:t>
        </w:r>
      </w:hyperlink>
      <w:r>
        <w:rPr>
          <w:lang w:val="pt_PT" w:bidi="pt_PT"/>
        </w:rPr>
        <w:t xml:space="preserve">) e embarcou de lá em sua jornada para Roma (cap. </w:t>
      </w:r>
      <w:hyperlink r:id="rId1306">
        <w:r>
          <w:rPr>
            <w:lang w:val="pt_PT" w:bidi="pt_PT"/>
          </w:rPr>
          <w:rPr>
            <w:color w:val="0000EE"/>
            <w:u w:val="single"/>
          </w:rPr>
          <w:t>27</w:t>
        </w:r>
      </w:hyperlink>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307">
        <w:r>
          <w:rPr>
            <w:lang w:val="pt_PT" w:bidi="pt_PT"/>
          </w:rPr>
          <w:rPr>
            <w:color w:val="0000EE"/>
            <w:u w:val="single"/>
          </w:rPr>
          <w:t>Romanos 13.3</w:t>
        </w:r>
      </w:hyperlink>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hyperlink r:id="rId1308">
        <w:r>
          <w:rPr>
            <w:lang w:val="pt_PT" w:bidi="pt_PT"/>
          </w:rPr>
          <w:rPr>
            <w:color w:val="0000EE"/>
            <w:u w:val="single"/>
          </w:rPr>
          <w:t>Mt 16.13–16</w:t>
        </w:r>
      </w:hyperlink>
      <w:r>
        <w:rPr>
          <w:lang w:val="pt_PT" w:bidi="pt_PT"/>
        </w:rPr>
        <w:t xml:space="preserve">; </w:t>
      </w:r>
      <w:hyperlink r:id="rId1309">
        <w:r>
          <w:rPr>
            <w:lang w:val="pt_PT" w:bidi="pt_PT"/>
          </w:rPr>
          <w:rPr>
            <w:color w:val="0000EE"/>
            <w:u w:val="single"/>
          </w:rPr>
          <w:t>Mc 8.27–29</w:t>
        </w:r>
      </w:hyperlink>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hyperlink r:id="rId1310">
        <w:r>
          <w:rPr>
            <w:lang w:val="pt_PT" w:bidi="pt_PT"/>
          </w:rPr>
          <w:rPr>
            <w:color w:val="0000EE"/>
            <w:u w:val="single"/>
          </w:rPr>
          <w:t>Gn 49.10</w:t>
        </w:r>
      </w:hyperlink>
      <w:r>
        <w:rPr>
          <w:lang w:val="pt_PT" w:bidi="pt_PT"/>
        </w:rPr>
        <w:t xml:space="preserve">; veja também </w:t>
      </w:r>
      <w:hyperlink r:id="rId1311">
        <w:r>
          <w:rPr>
            <w:lang w:val="pt_PT" w:bidi="pt_PT"/>
          </w:rPr>
          <w:rPr>
            <w:color w:val="0000EE"/>
            <w:u w:val="single"/>
          </w:rPr>
          <w:t>Sl 45.6</w:t>
        </w:r>
      </w:hyperlink>
      <w:r>
        <w:rPr>
          <w:lang w:val="pt_PT" w:bidi="pt_PT"/>
        </w:rPr>
        <w:t xml:space="preserve"> e </w:t>
      </w:r>
      <w:hyperlink r:id="rId1312">
        <w:r>
          <w:rPr>
            <w:lang w:val="pt_PT" w:bidi="pt_PT"/>
          </w:rPr>
          <w:rPr>
            <w:color w:val="0000EE"/>
            <w:u w:val="single"/>
          </w:rPr>
          <w:t>Hb 1.8</w:t>
        </w:r>
      </w:hyperlink>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hyperlink r:id="rId1313">
        <w:r>
          <w:rPr>
            <w:lang w:val="pt_PT" w:bidi="pt_PT"/>
          </w:rPr>
          <w:rPr>
            <w:color w:val="0000EE"/>
            <w:u w:val="single"/>
          </w:rPr>
          <w:t>Am 1.5,8</w:t>
        </w:r>
      </w:hyperlink>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hyperlink r:id="rId1314">
        <w:r>
          <w:rPr>
            <w:lang w:val="pt_PT" w:bidi="pt_PT"/>
          </w:rPr>
          <w:rPr>
            <w:color w:val="0000EE"/>
            <w:u w:val="single"/>
          </w:rPr>
          <w:t>Zc 10.11</w:t>
        </w:r>
      </w:hyperlink>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hyperlink r:id="rId1315">
        <w:r>
          <w:rPr>
            <w:lang w:val="pt_PT" w:bidi="pt_PT"/>
          </w:rPr>
          <w:rPr>
            <w:color w:val="0000EE"/>
            <w:u w:val="single"/>
          </w:rPr>
          <w:t>Et 4.11</w:t>
        </w:r>
      </w:hyperlink>
      <w:r>
        <w:rPr>
          <w:lang w:val="pt_PT" w:bidi="pt_PT"/>
        </w:rPr>
        <w:t xml:space="preserve">; </w:t>
      </w:r>
      <w:hyperlink r:id="rId1316">
        <w:r>
          <w:rPr>
            <w:lang w:val="pt_PT" w:bidi="pt_PT"/>
          </w:rPr>
          <w:rPr>
            <w:color w:val="0000EE"/>
            <w:u w:val="single"/>
          </w:rPr>
          <w:t>5.2</w:t>
        </w:r>
      </w:hyperlink>
      <w:r>
        <w:rPr>
          <w:lang w:val="pt_PT" w:bidi="pt_PT"/>
        </w:rPr>
        <w:t xml:space="preserve">; </w:t>
      </w:r>
      <w:hyperlink r:id="rId1317">
        <w:r>
          <w:rPr>
            <w:lang w:val="pt_PT" w:bidi="pt_PT"/>
          </w:rPr>
          <w:rPr>
            <w:color w:val="0000EE"/>
            <w:u w:val="single"/>
          </w:rPr>
          <w:t>8.4</w:t>
        </w:r>
      </w:hyperlink>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hyperlink r:id="rId1318">
        <w:r>
          <w:rPr>
            <w:lang w:val="pt_PT" w:bidi="pt_PT"/>
          </w:rPr>
          <w:rPr>
            <w:color w:val="0000EE"/>
            <w:u w:val="single"/>
          </w:rPr>
          <w:t>Nm 24.17</w:t>
        </w:r>
      </w:hyperlink>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hyperlink r:id="rId1319">
        <w:r>
          <w:rPr>
            <w:lang w:val="pt_PT" w:bidi="pt_PT"/>
          </w:rPr>
          <w:rPr>
            <w:color w:val="0000EE"/>
            <w:u w:val="single"/>
          </w:rPr>
          <w:t>Is 14.5</w:t>
        </w:r>
      </w:hyperlink>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hyperlink r:id="rId1320">
        <w:r>
          <w:rPr>
            <w:lang w:val="pt_PT" w:bidi="pt_PT"/>
          </w:rPr>
          <w:rPr>
            <w:color w:val="0000EE"/>
            <w:u w:val="single"/>
          </w:rPr>
          <w:t>Ez 19.11,14</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hyperlink r:id="rId1321">
        <w:r>
          <w:rPr>
            <w:lang w:val="pt_PT" w:bidi="pt_PT"/>
          </w:rPr>
          <w:rPr>
            <w:color w:val="0000EE"/>
            <w:u w:val="single"/>
          </w:rPr>
          <w:t>2 Samuel 22.8</w:t>
        </w:r>
      </w:hyperlink>
      <w:r>
        <w:rPr>
          <w:lang w:val="pt_PT" w:bidi="pt_PT"/>
        </w:rPr>
        <w:t>) e espalhado acima da terra, com a chuva descendo através de suas portas (</w:t>
      </w:r>
      <w:hyperlink r:id="rId1322">
        <w:r>
          <w:rPr>
            <w:lang w:val="pt_PT" w:bidi="pt_PT"/>
          </w:rPr>
          <w:rPr>
            <w:color w:val="0000EE"/>
            <w:u w:val="single"/>
          </w:rPr>
          <w:t>Salmo 78.23</w:t>
        </w:r>
      </w:hyperlink>
      <w:r>
        <w:rPr>
          <w:lang w:val="pt_PT" w:bidi="pt_PT"/>
        </w:rPr>
        <w:t xml:space="preserve">). A nota-chave da revelação do AT sobre os céus físicos é apresentada em </w:t>
      </w:r>
      <w:hyperlink r:id="rId1323">
        <w:r>
          <w:rPr>
            <w:lang w:val="pt_PT" w:bidi="pt_PT"/>
          </w:rPr>
          <w:rPr>
            <w:color w:val="0000EE"/>
            <w:u w:val="single"/>
          </w:rPr>
          <w:t>Salmos 8</w:t>
        </w:r>
      </w:hyperlink>
      <w:r>
        <w:rPr>
          <w:lang w:val="pt_PT" w:bidi="pt_PT"/>
        </w:rPr>
        <w:t xml:space="preserve"> e </w:t>
      </w:r>
      <w:hyperlink r:id="rId1324">
        <w:r>
          <w:rPr>
            <w:lang w:val="pt_PT" w:bidi="pt_PT"/>
          </w:rPr>
          <w:rPr>
            <w:color w:val="0000EE"/>
            <w:u w:val="single"/>
          </w:rPr>
          <w:t>19.1–6</w:t>
        </w:r>
      </w:hyperlink>
      <w:r>
        <w:rPr>
          <w:lang w:val="pt_PT" w:bidi="pt_PT"/>
        </w:rPr>
        <w:t>. Em outros lugares, o AT fala dos céus atmosféricos como a região das nuvens (</w:t>
      </w:r>
      <w:hyperlink r:id="rId1325">
        <w:r>
          <w:rPr>
            <w:lang w:val="pt_PT" w:bidi="pt_PT"/>
          </w:rPr>
          <w:rPr>
            <w:color w:val="0000EE"/>
            <w:u w:val="single"/>
          </w:rPr>
          <w:t>Salmo 147.8</w:t>
        </w:r>
      </w:hyperlink>
      <w:r>
        <w:rPr>
          <w:lang w:val="pt_PT" w:bidi="pt_PT"/>
        </w:rPr>
        <w:t>), ventos (</w:t>
      </w:r>
      <w:hyperlink r:id="rId1326">
        <w:r>
          <w:rPr>
            <w:lang w:val="pt_PT" w:bidi="pt_PT"/>
          </w:rPr>
          <w:rPr>
            <w:color w:val="0000EE"/>
            <w:u w:val="single"/>
          </w:rPr>
          <w:t>Zacarias 2.6</w:t>
        </w:r>
      </w:hyperlink>
      <w:r>
        <w:rPr>
          <w:lang w:val="pt_PT" w:bidi="pt_PT"/>
        </w:rPr>
        <w:t>), chuva (</w:t>
      </w:r>
      <w:hyperlink r:id="rId1327">
        <w:r>
          <w:rPr>
            <w:lang w:val="pt_PT" w:bidi="pt_PT"/>
          </w:rPr>
          <w:rPr>
            <w:color w:val="0000EE"/>
            <w:u w:val="single"/>
          </w:rPr>
          <w:t>Deuteronômio 11.11</w:t>
        </w:r>
      </w:hyperlink>
      <w:r>
        <w:rPr>
          <w:lang w:val="pt_PT" w:bidi="pt_PT"/>
        </w:rPr>
        <w:t>), trovão (</w:t>
      </w:r>
      <w:hyperlink r:id="rId1328">
        <w:r>
          <w:rPr>
            <w:lang w:val="pt_PT" w:bidi="pt_PT"/>
          </w:rPr>
          <w:rPr>
            <w:color w:val="0000EE"/>
            <w:u w:val="single"/>
          </w:rPr>
          <w:t>1 Samuel 2.10</w:t>
        </w:r>
      </w:hyperlink>
      <w:r>
        <w:rPr>
          <w:lang w:val="pt_PT" w:bidi="pt_PT"/>
        </w:rPr>
        <w:t>), orvalho (</w:t>
      </w:r>
      <w:hyperlink r:id="rId1329">
        <w:r>
          <w:rPr>
            <w:lang w:val="pt_PT" w:bidi="pt_PT"/>
          </w:rPr>
          <w:rPr>
            <w:color w:val="0000EE"/>
            <w:u w:val="single"/>
          </w:rPr>
          <w:t>Deuteronômio 33.13</w:t>
        </w:r>
      </w:hyperlink>
      <w:r>
        <w:rPr>
          <w:lang w:val="pt_PT" w:bidi="pt_PT"/>
        </w:rPr>
        <w:t>), geada (</w:t>
      </w:r>
      <w:hyperlink r:id="rId1330">
        <w:r>
          <w:rPr>
            <w:lang w:val="pt_PT" w:bidi="pt_PT"/>
          </w:rPr>
          <w:rPr>
            <w:color w:val="0000EE"/>
            <w:u w:val="single"/>
          </w:rPr>
          <w:t>Jó 38.29</w:t>
        </w:r>
      </w:hyperlink>
      <w:r>
        <w:rPr>
          <w:lang w:val="pt_PT" w:bidi="pt_PT"/>
        </w:rPr>
        <w:t>) e o habitat das aves (</w:t>
      </w:r>
      <w:hyperlink r:id="rId1331">
        <w:r>
          <w:rPr>
            <w:lang w:val="pt_PT" w:bidi="pt_PT"/>
          </w:rPr>
          <w:rPr>
            <w:color w:val="0000EE"/>
            <w:u w:val="single"/>
          </w:rPr>
          <w:t>Gênesis 1.26,30</w:t>
        </w:r>
      </w:hyperlink>
      <w:r>
        <w:rPr>
          <w:lang w:val="pt_PT" w:bidi="pt_PT"/>
        </w:rPr>
        <w:t>). É também o local de forças destrutivas como granizo (</w:t>
      </w:r>
      <w:hyperlink r:id="rId1332">
        <w:r>
          <w:rPr>
            <w:lang w:val="pt_PT" w:bidi="pt_PT"/>
          </w:rPr>
          <w:rPr>
            <w:color w:val="0000EE"/>
            <w:u w:val="single"/>
          </w:rPr>
          <w:t>Josué 10.11</w:t>
        </w:r>
      </w:hyperlink>
      <w:r>
        <w:rPr>
          <w:lang w:val="pt_PT" w:bidi="pt_PT"/>
        </w:rPr>
        <w:t>), fogo e enxofre (</w:t>
      </w:r>
      <w:hyperlink r:id="rId1333">
        <w:r>
          <w:rPr>
            <w:lang w:val="pt_PT" w:bidi="pt_PT"/>
          </w:rPr>
          <w:rPr>
            <w:color w:val="0000EE"/>
            <w:u w:val="single"/>
          </w:rPr>
          <w:t>Gênesis 19.24</w:t>
        </w:r>
      </w:hyperlink>
      <w:r>
        <w:rPr>
          <w:lang w:val="pt_PT" w:bidi="pt_PT"/>
        </w:rPr>
        <w:t>). No NT, essa noção da expansão abobadada do céu como a região onde os elementos, nuvens e tempestades se reúnem (</w:t>
      </w:r>
      <w:hyperlink r:id="rId1334">
        <w:r>
          <w:rPr>
            <w:lang w:val="pt_PT" w:bidi="pt_PT"/>
          </w:rPr>
          <w:rPr>
            <w:color w:val="0000EE"/>
            <w:u w:val="single"/>
          </w:rPr>
          <w:t>Mateus 16.2</w:t>
        </w:r>
      </w:hyperlink>
      <w:r>
        <w:rPr>
          <w:lang w:val="pt_PT" w:bidi="pt_PT"/>
        </w:rPr>
        <w:t xml:space="preserve">; </w:t>
      </w:r>
      <w:hyperlink r:id="rId1335">
        <w:r>
          <w:rPr>
            <w:lang w:val="pt_PT" w:bidi="pt_PT"/>
          </w:rPr>
          <w:rPr>
            <w:color w:val="0000EE"/>
            <w:u w:val="single"/>
          </w:rPr>
          <w:t>Lucas 4.25</w:t>
        </w:r>
      </w:hyperlink>
      <w:r>
        <w:rPr>
          <w:lang w:val="pt_PT" w:bidi="pt_PT"/>
        </w:rPr>
        <w:t>) e as aves voam (</w:t>
      </w:r>
      <w:hyperlink r:id="rId54">
        <w:r>
          <w:rPr>
            <w:lang w:val="pt_PT" w:bidi="pt_PT"/>
          </w:rPr>
          <w:rPr>
            <w:color w:val="0000EE"/>
            <w:u w:val="single"/>
          </w:rPr>
          <w:t>Lucas 9.58</w:t>
        </w:r>
      </w:hyperlink>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336">
        <w:r>
          <w:rPr>
            <w:lang w:val="pt_PT" w:bidi="pt_PT"/>
          </w:rPr>
          <w:rPr>
            <w:color w:val="0000EE"/>
            <w:u w:val="single"/>
          </w:rPr>
          <w:t>Gênesis 1.14</w:t>
        </w:r>
      </w:hyperlink>
      <w:r>
        <w:rPr>
          <w:lang w:val="pt_PT" w:bidi="pt_PT"/>
        </w:rPr>
        <w:t xml:space="preserve">; </w:t>
      </w:r>
      <w:hyperlink r:id="rId1337">
        <w:r>
          <w:rPr>
            <w:lang w:val="pt_PT" w:bidi="pt_PT"/>
          </w:rPr>
          <w:rPr>
            <w:color w:val="0000EE"/>
            <w:u w:val="single"/>
          </w:rPr>
          <w:t>15.5</w:t>
        </w:r>
      </w:hyperlink>
      <w:r>
        <w:rPr>
          <w:lang w:val="pt_PT" w:bidi="pt_PT"/>
        </w:rPr>
        <w:t>). Como tal, eram considerados indignos de adoração porque Deus, por sua própria vontade e graça, fez os humanos superiores a eles. De fato, os hebreus foram expressamente proibidos de adorar os corpos estelares (</w:t>
      </w:r>
      <w:hyperlink r:id="rId1338">
        <w:r>
          <w:rPr>
            <w:lang w:val="pt_PT" w:bidi="pt_PT"/>
          </w:rPr>
          <w:rPr>
            <w:color w:val="0000EE"/>
            <w:u w:val="single"/>
          </w:rPr>
          <w:t>Êxodo 20.4</w:t>
        </w:r>
      </w:hyperlink>
      <w:r>
        <w:rPr>
          <w:lang w:val="pt_PT" w:bidi="pt_PT"/>
        </w:rPr>
        <w:t>), os deuses e deusas que os representavam (</w:t>
      </w:r>
      <w:hyperlink r:id="rId1339">
        <w:r>
          <w:rPr>
            <w:lang w:val="pt_PT" w:bidi="pt_PT"/>
          </w:rPr>
          <w:rPr>
            <w:color w:val="0000EE"/>
            <w:u w:val="single"/>
          </w:rPr>
          <w:t>Jeremias 44.17–25</w:t>
        </w:r>
      </w:hyperlink>
      <w:r>
        <w:rPr>
          <w:lang w:val="pt_PT" w:bidi="pt_PT"/>
        </w:rPr>
        <w:t>), ou de participar em especulações astrológicas (</w:t>
      </w:r>
      <w:hyperlink r:id="rId1340">
        <w:r>
          <w:rPr>
            <w:lang w:val="pt_PT" w:bidi="pt_PT"/>
          </w:rPr>
          <w:rPr>
            <w:color w:val="0000EE"/>
            <w:u w:val="single"/>
          </w:rPr>
          <w:t>Isaías 47.13</w:t>
        </w:r>
      </w:hyperlink>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hyperlink r:id="rId1341">
        <w:r>
          <w:rPr>
            <w:lang w:val="pt_PT" w:bidi="pt_PT"/>
          </w:rPr>
          <w:rPr>
            <w:color w:val="0000EE"/>
            <w:u w:val="single"/>
          </w:rPr>
          <w:t>Deuteronômio 10.14</w:t>
        </w:r>
      </w:hyperlink>
      <w:r>
        <w:rPr>
          <w:lang w:val="pt_PT" w:bidi="pt_PT"/>
        </w:rPr>
        <w:t xml:space="preserve">; veja também </w:t>
      </w:r>
      <w:hyperlink r:id="rId1342">
        <w:r>
          <w:rPr>
            <w:lang w:val="pt_PT" w:bidi="pt_PT"/>
          </w:rPr>
          <w:rPr>
            <w:color w:val="0000EE"/>
            <w:u w:val="single"/>
          </w:rPr>
          <w:t>1 Reis 8.27</w:t>
        </w:r>
      </w:hyperlink>
      <w:r>
        <w:rPr>
          <w:lang w:val="pt_PT" w:bidi="pt_PT"/>
        </w:rPr>
        <w:t xml:space="preserve">; </w:t>
      </w:r>
      <w:hyperlink r:id="rId1343">
        <w:r>
          <w:rPr>
            <w:lang w:val="pt_PT" w:bidi="pt_PT"/>
          </w:rPr>
          <w:rPr>
            <w:color w:val="0000EE"/>
            <w:u w:val="single"/>
          </w:rPr>
          <w:t>Salmo 68.33</w:t>
        </w:r>
      </w:hyperlink>
      <w:r>
        <w:rPr>
          <w:lang w:val="pt_PT" w:bidi="pt_PT"/>
        </w:rPr>
        <w:t xml:space="preserve">; </w:t>
      </w:r>
      <w:hyperlink r:id="rId1344">
        <w:r>
          <w:rPr>
            <w:lang w:val="pt_PT" w:bidi="pt_PT"/>
          </w:rPr>
          <w:rPr>
            <w:color w:val="0000EE"/>
            <w:u w:val="single"/>
          </w:rPr>
          <w:t>148.4</w:t>
        </w:r>
      </w:hyperlink>
      <w:r>
        <w:rPr>
          <w:lang w:val="pt_PT" w:bidi="pt_PT"/>
        </w:rPr>
        <w:t>) é a tradução literal em português do idioma hebraico para o superlativo “o mais alto céu”. Alguns consideram isso como equivalente à expressão de Paulo “o terceiro céu” (</w:t>
      </w:r>
      <w:hyperlink r:id="rId1345">
        <w:r>
          <w:rPr>
            <w:lang w:val="pt_PT" w:bidi="pt_PT"/>
          </w:rPr>
          <w:rPr>
            <w:color w:val="0000EE"/>
            <w:u w:val="single"/>
          </w:rPr>
          <w:t>2 Coríntios 12.2</w:t>
        </w:r>
      </w:hyperlink>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hyperlink r:id="rId1346">
        <w:r>
          <w:rPr>
            <w:lang w:val="pt_PT" w:bidi="pt_PT"/>
          </w:rPr>
          <w:rPr>
            <w:color w:val="0000EE"/>
            <w:u w:val="single"/>
          </w:rPr>
          <w:t>Mateus 6.9</w:t>
        </w:r>
      </w:hyperlink>
      <w:r>
        <w:rPr>
          <w:lang w:val="pt_PT" w:bidi="pt_PT"/>
        </w:rPr>
        <w:t>). Jesus, durante seu ministério terrestre, repetidamente afirmou que tinha vindo do céu (</w:t>
      </w:r>
      <w:hyperlink r:id="rId1347">
        <w:r>
          <w:rPr>
            <w:lang w:val="pt_PT" w:bidi="pt_PT"/>
          </w:rPr>
          <w:rPr>
            <w:color w:val="0000EE"/>
            <w:u w:val="single"/>
          </w:rPr>
          <w:t>João 3.13</w:t>
        </w:r>
      </w:hyperlink>
      <w:r>
        <w:rPr>
          <w:lang w:val="pt_PT" w:bidi="pt_PT"/>
        </w:rPr>
        <w:t xml:space="preserve">; </w:t>
      </w:r>
      <w:hyperlink r:id="rId1348">
        <w:r>
          <w:rPr>
            <w:lang w:val="pt_PT" w:bidi="pt_PT"/>
          </w:rPr>
          <w:rPr>
            <w:color w:val="0000EE"/>
            <w:u w:val="single"/>
          </w:rPr>
          <w:t>6.33–51</w:t>
        </w:r>
      </w:hyperlink>
      <w:r>
        <w:rPr>
          <w:lang w:val="pt_PT" w:bidi="pt_PT"/>
        </w:rPr>
        <w:t>); e em pelo menos três ocasiões, declarações do céu confirmaram essas afirmações (</w:t>
      </w:r>
      <w:hyperlink r:id="rId1349">
        <w:r>
          <w:rPr>
            <w:lang w:val="pt_PT" w:bidi="pt_PT"/>
          </w:rPr>
          <w:rPr>
            <w:color w:val="0000EE"/>
            <w:u w:val="single"/>
          </w:rPr>
          <w:t>Mateus 3.16–17</w:t>
        </w:r>
      </w:hyperlink>
      <w:r>
        <w:rPr>
          <w:lang w:val="pt_PT" w:bidi="pt_PT"/>
        </w:rPr>
        <w:t xml:space="preserve">; </w:t>
      </w:r>
      <w:hyperlink r:id="rId1350">
        <w:r>
          <w:rPr>
            <w:lang w:val="pt_PT" w:bidi="pt_PT"/>
          </w:rPr>
          <w:rPr>
            <w:color w:val="0000EE"/>
            <w:u w:val="single"/>
          </w:rPr>
          <w:t>17.5</w:t>
        </w:r>
      </w:hyperlink>
      <w:r>
        <w:rPr>
          <w:lang w:val="pt_PT" w:bidi="pt_PT"/>
        </w:rPr>
        <w:t xml:space="preserve">; </w:t>
      </w:r>
      <w:hyperlink r:id="rId1351">
        <w:r>
          <w:rPr>
            <w:lang w:val="pt_PT" w:bidi="pt_PT"/>
          </w:rPr>
          <w:rPr>
            <w:color w:val="0000EE"/>
            <w:u w:val="single"/>
          </w:rPr>
          <w:t>João 12.28</w:t>
        </w:r>
      </w:hyperlink>
      <w:r>
        <w:rPr>
          <w:lang w:val="pt_PT" w:bidi="pt_PT"/>
        </w:rPr>
        <w:t xml:space="preserve">). É onde o verdadeiro tabernáculo está, do qual o tabernáculo terrestre era apenas uma sombra (cf. </w:t>
      </w:r>
      <w:hyperlink r:id="rId1352">
        <w:r>
          <w:rPr>
            <w:lang w:val="pt_PT" w:bidi="pt_PT"/>
          </w:rPr>
          <w:rPr>
            <w:color w:val="0000EE"/>
            <w:u w:val="single"/>
          </w:rPr>
          <w:t>Hebreus 8.1–5</w:t>
        </w:r>
      </w:hyperlink>
      <w:r>
        <w:rPr>
          <w:lang w:val="pt_PT" w:bidi="pt_PT"/>
        </w:rPr>
        <w:t>). Essa morada de Deus estava em vista quando o apóstolo Paulo escreveu sobre “o terceiro céu” (</w:t>
      </w:r>
      <w:hyperlink r:id="rId1345">
        <w:r>
          <w:rPr>
            <w:lang w:val="pt_PT" w:bidi="pt_PT"/>
          </w:rPr>
          <w:rPr>
            <w:color w:val="0000EE"/>
            <w:u w:val="single"/>
          </w:rPr>
          <w:t>2 Coríntios 12.2</w:t>
        </w:r>
      </w:hyperlink>
      <w:r>
        <w:rPr>
          <w:lang w:val="pt_PT" w:bidi="pt_PT"/>
        </w:rPr>
        <w:t xml:space="preserve">). Como tal, muitas vezes é visto como um sinônimo para o próprio Deus (cf. </w:t>
      </w:r>
      <w:hyperlink r:id="rId1353">
        <w:r>
          <w:rPr>
            <w:lang w:val="pt_PT" w:bidi="pt_PT"/>
          </w:rPr>
          <w:rPr>
            <w:color w:val="0000EE"/>
            <w:u w:val="single"/>
          </w:rPr>
          <w:t>Mateus 23.22</w:t>
        </w:r>
      </w:hyperlink>
      <w:r>
        <w:rPr>
          <w:lang w:val="pt_PT" w:bidi="pt_PT"/>
        </w:rPr>
        <w:t xml:space="preserve">; </w:t>
      </w:r>
      <w:hyperlink r:id="rId1354">
        <w:r>
          <w:rPr>
            <w:lang w:val="pt_PT" w:bidi="pt_PT"/>
          </w:rPr>
          <w:rPr>
            <w:color w:val="0000EE"/>
            <w:u w:val="single"/>
          </w:rPr>
          <w:t>Lucas 15.18</w:t>
        </w:r>
      </w:hyperlink>
      <w:r>
        <w:rPr>
          <w:lang w:val="pt_PT" w:bidi="pt_PT"/>
        </w:rPr>
        <w:t>).</w:t>
      </w:r>
    </w:p>
    <w:p>
      <w:pPr/>
      <w:r>
        <w:rPr>
          <w:lang w:val="pt_PT" w:bidi="pt_PT"/>
        </w:rPr>
      </w:r>
      <w:r>
        <w:rPr>
          <w:lang w:val="pt_PT" w:bidi="pt_PT"/>
        </w:rPr>
        <w:t xml:space="preserve">Após a ascensão de Jesus, registrada em </w:t>
      </w:r>
      <w:hyperlink r:id="rId1355">
        <w:r>
          <w:rPr>
            <w:lang w:val="pt_PT" w:bidi="pt_PT"/>
          </w:rPr>
          <w:rPr>
            <w:color w:val="0000EE"/>
            <w:u w:val="single"/>
          </w:rPr>
          <w:t>Atos 1.6–11</w:t>
        </w:r>
      </w:hyperlink>
      <w:r>
        <w:rPr>
          <w:lang w:val="pt_PT" w:bidi="pt_PT"/>
        </w:rPr>
        <w:t>, dois anjos lembraram aos discípulos que Jesus retornaria novamente do céu. Isso foi posteriormente confirmado pelo apóstolo Paulo (</w:t>
      </w:r>
      <w:hyperlink r:id="rId1356">
        <w:r>
          <w:rPr>
            <w:lang w:val="pt_PT" w:bidi="pt_PT"/>
          </w:rPr>
          <w:rPr>
            <w:color w:val="0000EE"/>
            <w:u w:val="single"/>
          </w:rPr>
          <w:t>1 Coríntios 15.1–11</w:t>
        </w:r>
      </w:hyperlink>
      <w:r>
        <w:rPr>
          <w:lang w:val="pt_PT" w:bidi="pt_PT"/>
        </w:rPr>
        <w:t xml:space="preserve">; </w:t>
      </w:r>
      <w:hyperlink r:id="rId1357">
        <w:r>
          <w:rPr>
            <w:lang w:val="pt_PT" w:bidi="pt_PT"/>
          </w:rPr>
          <w:rPr>
            <w:color w:val="0000EE"/>
            <w:u w:val="single"/>
          </w:rPr>
          <w:t>Efésios 4.7–16</w:t>
        </w:r>
      </w:hyperlink>
      <w:r>
        <w:rPr>
          <w:lang w:val="pt_PT" w:bidi="pt_PT"/>
        </w:rPr>
        <w:t xml:space="preserve">; </w:t>
      </w:r>
      <w:hyperlink r:id="rId1358">
        <w:r>
          <w:rPr>
            <w:lang w:val="pt_PT" w:bidi="pt_PT"/>
          </w:rPr>
          <w:rPr>
            <w:color w:val="0000EE"/>
            <w:u w:val="single"/>
          </w:rPr>
          <w:t>1 Timóteo 3.16</w:t>
        </w:r>
      </w:hyperlink>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59">
        <w:r>
          <w:rPr>
            <w:lang w:val="pt_PT" w:bidi="pt_PT"/>
          </w:rPr>
          <w:rPr>
            <w:color w:val="0000EE"/>
            <w:u w:val="single"/>
          </w:rPr>
          <w:t>Hebreus 7.25</w:t>
        </w:r>
      </w:hyperlink>
      <w:r>
        <w:rPr>
          <w:lang w:val="pt_PT" w:bidi="pt_PT"/>
        </w:rPr>
        <w:t xml:space="preserve">; cf. </w:t>
      </w:r>
      <w:hyperlink r:id="rId1360">
        <w:r>
          <w:rPr>
            <w:lang w:val="pt_PT" w:bidi="pt_PT"/>
          </w:rPr>
          <w:rPr>
            <w:color w:val="0000EE"/>
            <w:u w:val="single"/>
          </w:rPr>
          <w:t>Marcos 14.62</w:t>
        </w:r>
      </w:hyperlink>
      <w:r>
        <w:rPr>
          <w:lang w:val="pt_PT" w:bidi="pt_PT"/>
        </w:rPr>
        <w:t>).</w:t>
      </w:r>
    </w:p>
    <w:p>
      <w:pPr/>
      <w:r>
        <w:rPr>
          <w:lang w:val="pt_PT" w:bidi="pt_PT"/>
        </w:rPr>
      </w:r>
      <w:r>
        <w:rPr>
          <w:lang w:val="pt_PT" w:bidi="pt_PT"/>
        </w:rPr>
        <w:t>Paulo afirma que o corpo do crente será conformado ao corpo glorioso de Jesus Cristo quando Cristo retornar do céu (</w:t>
      </w:r>
      <w:hyperlink r:id="rId1361">
        <w:r>
          <w:rPr>
            <w:lang w:val="pt_PT" w:bidi="pt_PT"/>
          </w:rPr>
          <w:rPr>
            <w:color w:val="0000EE"/>
            <w:u w:val="single"/>
          </w:rPr>
          <w:t>Filipenses 3.20–21</w:t>
        </w:r>
      </w:hyperlink>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62">
        <w:r>
          <w:rPr>
            <w:lang w:val="pt_PT" w:bidi="pt_PT"/>
          </w:rPr>
          <w:rPr>
            <w:color w:val="0000EE"/>
            <w:u w:val="single"/>
          </w:rPr>
          <w:t>Atos 22.28</w:t>
        </w:r>
      </w:hyperlink>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63">
        <w:r>
          <w:rPr>
            <w:lang w:val="pt_PT" w:bidi="pt_PT"/>
          </w:rPr>
          <w:rPr>
            <w:color w:val="0000EE"/>
            <w:u w:val="single"/>
          </w:rPr>
          <w:t>Colossenses 3.1</w:t>
        </w:r>
      </w:hyperlink>
      <w:r>
        <w:rPr>
          <w:lang w:val="pt_PT" w:bidi="pt_PT"/>
        </w:rPr>
        <w:t>). De lá, Cristo abençoou seus seguidores “com toda bênção espiritual nas regiões celestiais” (</w:t>
      </w:r>
      <w:hyperlink r:id="rId1231">
        <w:r>
          <w:rPr>
            <w:lang w:val="pt_PT" w:bidi="pt_PT"/>
          </w:rPr>
          <w:rPr>
            <w:color w:val="0000EE"/>
            <w:u w:val="single"/>
          </w:rPr>
          <w:t>Efésios 1.3</w:t>
        </w:r>
      </w:hyperlink>
      <w:r>
        <w:rPr>
          <w:lang w:val="pt_PT" w:bidi="pt_PT"/>
        </w:rPr>
        <w:t xml:space="preserve">). A expressão “nas regiões celestiais” é peculiar a Efésios (veja </w:t>
      </w:r>
      <w:hyperlink r:id="rId1364">
        <w:r>
          <w:rPr>
            <w:lang w:val="pt_PT" w:bidi="pt_PT"/>
          </w:rPr>
          <w:rPr>
            <w:color w:val="0000EE"/>
            <w:u w:val="single"/>
          </w:rPr>
          <w:t>1.3,20</w:t>
        </w:r>
      </w:hyperlink>
      <w:r>
        <w:rPr>
          <w:lang w:val="pt_PT" w:bidi="pt_PT"/>
        </w:rPr>
        <w:t xml:space="preserve">; </w:t>
      </w:r>
      <w:hyperlink r:id="rId1232">
        <w:r>
          <w:rPr>
            <w:lang w:val="pt_PT" w:bidi="pt_PT"/>
          </w:rPr>
          <w:rPr>
            <w:color w:val="0000EE"/>
            <w:u w:val="single"/>
          </w:rPr>
          <w:t>2.6</w:t>
        </w:r>
      </w:hyperlink>
      <w:r>
        <w:rPr>
          <w:lang w:val="pt_PT" w:bidi="pt_PT"/>
        </w:rPr>
        <w:t xml:space="preserve">; </w:t>
      </w:r>
      <w:hyperlink r:id="rId1233">
        <w:r>
          <w:rPr>
            <w:lang w:val="pt_PT" w:bidi="pt_PT"/>
          </w:rPr>
          <w:rPr>
            <w:color w:val="0000EE"/>
            <w:u w:val="single"/>
          </w:rPr>
          <w:t>3.10</w:t>
        </w:r>
      </w:hyperlink>
      <w:r>
        <w:rPr>
          <w:lang w:val="pt_PT" w:bidi="pt_PT"/>
        </w:rPr>
        <w:t xml:space="preserve">; </w:t>
      </w:r>
      <w:hyperlink r:id="rId1234">
        <w:r>
          <w:rPr>
            <w:lang w:val="pt_PT" w:bidi="pt_PT"/>
          </w:rPr>
          <w:rPr>
            <w:color w:val="0000EE"/>
            <w:u w:val="single"/>
          </w:rPr>
          <w:t>6.12</w:t>
        </w:r>
      </w:hyperlink>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hyperlink r:id="rId1365">
        <w:r>
          <w:rPr>
            <w:lang w:val="pt_PT" w:bidi="pt_PT"/>
          </w:rPr>
          <w:rPr>
            <w:color w:val="0000EE"/>
            <w:u w:val="single"/>
          </w:rPr>
          <w:t>Hebreus 3.1</w:t>
        </w:r>
      </w:hyperlink>
      <w:r>
        <w:rPr>
          <w:lang w:val="pt_PT" w:bidi="pt_PT"/>
        </w:rPr>
        <w:t xml:space="preserve">; </w:t>
      </w:r>
      <w:hyperlink r:id="rId1366">
        <w:r>
          <w:rPr>
            <w:lang w:val="pt_PT" w:bidi="pt_PT"/>
          </w:rPr>
          <w:rPr>
            <w:color w:val="0000EE"/>
            <w:u w:val="single"/>
          </w:rPr>
          <w:t>6.4</w:t>
        </w:r>
      </w:hyperlink>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hyperlink r:id="rId1367">
        <w:r>
          <w:rPr>
            <w:lang w:val="pt_PT" w:bidi="pt_PT"/>
          </w:rPr>
          <w:rPr>
            <w:color w:val="0000EE"/>
            <w:u w:val="single"/>
          </w:rPr>
          <w:t>Apocalipse 21.1–4,27</w:t>
        </w:r>
      </w:hyperlink>
      <w:r>
        <w:rPr>
          <w:lang w:val="pt_PT" w:bidi="pt_PT"/>
        </w:rPr>
        <w:t xml:space="preserve">; </w:t>
      </w:r>
      <w:hyperlink r:id="rId1368">
        <w:r>
          <w:rPr>
            <w:lang w:val="pt_PT" w:bidi="pt_PT"/>
          </w:rPr>
          <w:rPr>
            <w:color w:val="0000EE"/>
            <w:u w:val="single"/>
          </w:rPr>
          <w:t>22.1–5</w:t>
        </w:r>
      </w:hyperlink>
      <w:r>
        <w:rPr>
          <w:lang w:val="pt_PT" w:bidi="pt_PT"/>
        </w:rPr>
        <w:t>), e no estado ressuscitado não haverá casamento nem se dar em casamento (</w:t>
      </w:r>
      <w:hyperlink r:id="rId1369">
        <w:r>
          <w:rPr>
            <w:lang w:val="pt_PT" w:bidi="pt_PT"/>
          </w:rPr>
          <w:rPr>
            <w:color w:val="0000EE"/>
            <w:u w:val="single"/>
          </w:rPr>
          <w:t>Lucas 20.27–38</w:t>
        </w:r>
      </w:hyperlink>
      <w:r>
        <w:rPr>
          <w:lang w:val="pt_PT" w:bidi="pt_PT"/>
        </w:rPr>
        <w:t>). Pelo menos dois santos do AT, Enoque (</w:t>
      </w:r>
      <w:hyperlink r:id="rId1370">
        <w:r>
          <w:rPr>
            <w:lang w:val="pt_PT" w:bidi="pt_PT"/>
          </w:rPr>
          <w:rPr>
            <w:color w:val="0000EE"/>
            <w:u w:val="single"/>
          </w:rPr>
          <w:t>Gênesis 5.22–24</w:t>
        </w:r>
      </w:hyperlink>
      <w:r>
        <w:rPr>
          <w:lang w:val="pt_PT" w:bidi="pt_PT"/>
        </w:rPr>
        <w:t xml:space="preserve">; </w:t>
      </w:r>
      <w:hyperlink r:id="rId1371">
        <w:r>
          <w:rPr>
            <w:lang w:val="pt_PT" w:bidi="pt_PT"/>
          </w:rPr>
          <w:rPr>
            <w:color w:val="0000EE"/>
            <w:u w:val="single"/>
          </w:rPr>
          <w:t>Hebreus 11.5</w:t>
        </w:r>
      </w:hyperlink>
      <w:r>
        <w:rPr>
          <w:lang w:val="pt_PT" w:bidi="pt_PT"/>
        </w:rPr>
        <w:t>) e Elias (</w:t>
      </w:r>
      <w:hyperlink r:id="rId1372">
        <w:r>
          <w:rPr>
            <w:lang w:val="pt_PT" w:bidi="pt_PT"/>
          </w:rPr>
          <w:rPr>
            <w:color w:val="0000EE"/>
            <w:u w:val="single"/>
          </w:rPr>
          <w:t>2 Reis 2.11</w:t>
        </w:r>
      </w:hyperlink>
      <w:r>
        <w:rPr>
          <w:lang w:val="pt_PT" w:bidi="pt_PT"/>
        </w:rPr>
        <w:t>), foram transladados diretamente para a presença de Deus — para o céu. Além da declaração de Paulo sobre o terceiro céu, João foi chamado ao céu (</w:t>
      </w:r>
      <w:hyperlink r:id="rId1373">
        <w:r>
          <w:rPr>
            <w:lang w:val="pt_PT" w:bidi="pt_PT"/>
          </w:rPr>
          <w:rPr>
            <w:color w:val="0000EE"/>
            <w:u w:val="single"/>
          </w:rPr>
          <w:t>Apocalipse 4.1</w:t>
        </w:r>
      </w:hyperlink>
      <w:r>
        <w:rPr>
          <w:lang w:val="pt_PT" w:bidi="pt_PT"/>
        </w:rPr>
        <w:t xml:space="preserve">), um céu que se destina a ser povoado (cf. </w:t>
      </w:r>
      <w:hyperlink r:id="rId1374">
        <w:r>
          <w:rPr>
            <w:lang w:val="pt_PT" w:bidi="pt_PT"/>
          </w:rPr>
          <w:rPr>
            <w:color w:val="0000EE"/>
            <w:u w:val="single"/>
          </w:rPr>
          <w:t>19.1</w:t>
        </w:r>
      </w:hyperlink>
      <w:r>
        <w:rPr>
          <w:lang w:val="pt_PT" w:bidi="pt_PT"/>
        </w:rPr>
        <w:t>). Todos os crentes habitarão finalmente no céu em seus corpos de ressurreição, que receberão quando o Senhor vier buscá-los do céu (</w:t>
      </w:r>
      <w:hyperlink r:id="rId1375">
        <w:r>
          <w:rPr>
            <w:lang w:val="pt_PT" w:bidi="pt_PT"/>
          </w:rPr>
          <w:rPr>
            <w:color w:val="0000EE"/>
            <w:u w:val="single"/>
          </w:rPr>
          <w:t>1 Tessalonicenses 4.16–17</w:t>
        </w:r>
      </w:hyperlink>
      <w:r>
        <w:rPr>
          <w:lang w:val="pt_PT" w:bidi="pt_PT"/>
        </w:rPr>
        <w:t xml:space="preserve">; </w:t>
      </w:r>
      <w:hyperlink r:id="rId1376">
        <w:r>
          <w:rPr>
            <w:lang w:val="pt_PT" w:bidi="pt_PT"/>
          </w:rPr>
          <w:rPr>
            <w:color w:val="0000EE"/>
            <w:u w:val="single"/>
          </w:rPr>
          <w:t>Apocalipse 19.1–4</w:t>
        </w:r>
      </w:hyperlink>
      <w:r>
        <w:rPr>
          <w:lang w:val="pt_PT" w:bidi="pt_PT"/>
        </w:rPr>
        <w:t>). O Senhor também dará tesouros e recompensas naquele tempo (</w:t>
      </w:r>
      <w:hyperlink r:id="rId1377">
        <w:r>
          <w:rPr>
            <w:lang w:val="pt_PT" w:bidi="pt_PT"/>
          </w:rPr>
          <w:rPr>
            <w:color w:val="0000EE"/>
            <w:u w:val="single"/>
          </w:rPr>
          <w:t>Mateus 5.12</w:t>
        </w:r>
      </w:hyperlink>
      <w:r>
        <w:rPr>
          <w:lang w:val="pt_PT" w:bidi="pt_PT"/>
        </w:rPr>
        <w:t xml:space="preserve">; </w:t>
      </w:r>
      <w:hyperlink r:id="rId1378">
        <w:r>
          <w:rPr>
            <w:lang w:val="pt_PT" w:bidi="pt_PT"/>
          </w:rPr>
          <w:rPr>
            <w:color w:val="0000EE"/>
            <w:u w:val="single"/>
          </w:rPr>
          <w:t>1 Coríntios 9.25</w:t>
        </w:r>
      </w:hyperlink>
      <w:r>
        <w:rPr>
          <w:lang w:val="pt_PT" w:bidi="pt_PT"/>
        </w:rPr>
        <w:t xml:space="preserve">; </w:t>
      </w:r>
      <w:hyperlink r:id="rId1379">
        <w:r>
          <w:rPr>
            <w:lang w:val="pt_PT" w:bidi="pt_PT"/>
          </w:rPr>
          <w:rPr>
            <w:color w:val="0000EE"/>
            <w:u w:val="single"/>
          </w:rPr>
          <w:t>2 Coríntios 5.1</w:t>
        </w:r>
      </w:hyperlink>
      <w:r>
        <w:rPr>
          <w:lang w:val="pt_PT" w:bidi="pt_PT"/>
        </w:rPr>
        <w:t xml:space="preserve">; </w:t>
      </w:r>
      <w:hyperlink r:id="rId1380">
        <w:r>
          <w:rPr>
            <w:lang w:val="pt_PT" w:bidi="pt_PT"/>
          </w:rPr>
          <w:rPr>
            <w:color w:val="0000EE"/>
            <w:u w:val="single"/>
          </w:rPr>
          <w:t>2 Timóteo 4.8</w:t>
        </w:r>
      </w:hyperlink>
      <w:r>
        <w:rPr>
          <w:lang w:val="pt_PT" w:bidi="pt_PT"/>
        </w:rPr>
        <w:t xml:space="preserve">; </w:t>
      </w:r>
      <w:hyperlink r:id="rId1381">
        <w:r>
          <w:rPr>
            <w:lang w:val="pt_PT" w:bidi="pt_PT"/>
          </w:rPr>
          <w:rPr>
            <w:color w:val="0000EE"/>
            <w:u w:val="single"/>
          </w:rPr>
          <w:t>Tiago 1.12</w:t>
        </w:r>
      </w:hyperlink>
      <w:r>
        <w:rPr>
          <w:lang w:val="pt_PT" w:bidi="pt_PT"/>
        </w:rPr>
        <w:t xml:space="preserve">; </w:t>
      </w:r>
      <w:hyperlink r:id="rId1382">
        <w:r>
          <w:rPr>
            <w:lang w:val="pt_PT" w:bidi="pt_PT"/>
          </w:rPr>
          <w:rPr>
            <w:color w:val="0000EE"/>
            <w:u w:val="single"/>
          </w:rPr>
          <w:t>1 Pedro 1.4</w:t>
        </w:r>
      </w:hyperlink>
      <w:r>
        <w:rPr>
          <w:lang w:val="pt_PT" w:bidi="pt_PT"/>
        </w:rPr>
        <w:t xml:space="preserve">; </w:t>
      </w:r>
      <w:hyperlink r:id="rId1383">
        <w:r>
          <w:rPr>
            <w:lang w:val="pt_PT" w:bidi="pt_PT"/>
          </w:rPr>
          <w:rPr>
            <w:color w:val="0000EE"/>
            <w:u w:val="single"/>
          </w:rPr>
          <w:t>5.4</w:t>
        </w:r>
      </w:hyperlink>
      <w:r>
        <w:rPr>
          <w:lang w:val="pt_PT" w:bidi="pt_PT"/>
        </w:rPr>
        <w:t xml:space="preserve">; </w:t>
      </w:r>
      <w:hyperlink r:id="rId1384">
        <w:r>
          <w:rPr>
            <w:lang w:val="pt_PT" w:bidi="pt_PT"/>
          </w:rPr>
          <w:rPr>
            <w:color w:val="0000EE"/>
            <w:u w:val="single"/>
          </w:rPr>
          <w:t>Apocalipse 2.10</w:t>
        </w:r>
      </w:hyperlink>
      <w:r>
        <w:rPr>
          <w:lang w:val="pt_PT" w:bidi="pt_PT"/>
        </w:rPr>
        <w:t xml:space="preserve">; </w:t>
      </w:r>
      <w:hyperlink r:id="rId1385">
        <w:r>
          <w:rPr>
            <w:lang w:val="pt_PT" w:bidi="pt_PT"/>
          </w:rPr>
          <w:rPr>
            <w:color w:val="0000EE"/>
            <w:u w:val="single"/>
          </w:rPr>
          <w:t>4.10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86">
        <w:r>
          <w:rPr>
            <w:lang w:val="pt_PT" w:bidi="pt_PT"/>
          </w:rPr>
          <w:rPr>
            <w:color w:val="0000EE"/>
            <w:u w:val="single"/>
          </w:rPr>
          <w:t>At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87">
        <w:r>
          <w:rPr>
            <w:lang w:val="pt_PT" w:bidi="pt_PT"/>
          </w:rPr>
          <w:rPr>
            <w:color w:val="0000EE"/>
            <w:u w:val="single"/>
          </w:rPr>
          <w:t>Ez 4.9–12</w:t>
        </w:r>
      </w:hyperlink>
      <w:r>
        <w:rPr>
          <w:lang w:val="pt_PT" w:bidi="pt_PT"/>
        </w:rPr>
        <w:t>). A Bíblia menciona a cevada mais de 30 vezes como um alimento comum. Como a cevada custava menos que o trigo, tornou-se um símbolo de pobreza (</w:t>
      </w:r>
      <w:hyperlink r:id="rId1388">
        <w:r>
          <w:rPr>
            <w:lang w:val="pt_PT" w:bidi="pt_PT"/>
          </w:rPr>
          <w:rPr>
            <w:color w:val="0000EE"/>
            <w:u w:val="single"/>
          </w:rPr>
          <w:t>Os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hyperlink r:id="rId1389">
        <w:r>
          <w:rPr>
            <w:lang w:val="pt_PT" w:bidi="pt_PT"/>
          </w:rPr>
          <w:rPr>
            <w:color w:val="0000EE"/>
            <w:u w:val="single"/>
          </w:rPr>
          <w:t>Mq 1.8</w:t>
        </w:r>
      </w:hyperlink>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hyperlink r:id="rId1390">
        <w:r>
          <w:rPr>
            <w:lang w:val="pt_PT" w:bidi="pt_PT"/>
          </w:rPr>
          <w:rPr>
            <w:color w:val="0000EE"/>
            <w:u w:val="single"/>
          </w:rPr>
          <w:t>1Co 12</w:t>
        </w:r>
      </w:hyperlink>
      <w:r>
        <w:rPr>
          <w:lang w:val="pt_PT" w:bidi="pt_PT"/>
        </w:rPr>
        <w:t xml:space="preserve">; </w:t>
      </w:r>
      <w:hyperlink r:id="rId1391">
        <w:r>
          <w:rPr>
            <w:lang w:val="pt_PT" w:bidi="pt_PT"/>
          </w:rPr>
          <w:rPr>
            <w:color w:val="0000EE"/>
            <w:u w:val="single"/>
          </w:rPr>
          <w:t>14</w:t>
        </w:r>
      </w:hyperlink>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hyperlink r:id="rId1392">
        <w:r>
          <w:rPr>
            <w:lang w:val="pt_PT" w:bidi="pt_PT"/>
          </w:rPr>
          <w:rPr>
            <w:color w:val="0000EE"/>
            <w:u w:val="single"/>
          </w:rPr>
          <w:t>Mateus 16.19</w:t>
        </w:r>
      </w:hyperlink>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93">
        <w:r>
          <w:rPr>
            <w:lang w:val="pt_PT" w:bidi="pt_PT"/>
          </w:rPr>
          <w:rPr>
            <w:color w:val="0000EE"/>
            <w:u w:val="single"/>
          </w:rPr>
          <w:t>Ap 1.18</w:t>
        </w:r>
      </w:hyperlink>
      <w:r>
        <w:rPr>
          <w:lang w:val="pt_PT" w:bidi="pt_PT"/>
        </w:rPr>
        <w:t xml:space="preserve">; veja </w:t>
      </w:r>
      <w:hyperlink r:id="rId1394">
        <w:r>
          <w:rPr>
            <w:lang w:val="pt_PT" w:bidi="pt_PT"/>
          </w:rPr>
          <w:rPr>
            <w:color w:val="0000EE"/>
            <w:u w:val="single"/>
          </w:rPr>
          <w:t>3.7</w:t>
        </w:r>
      </w:hyperlink>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hyperlink r:id="rId1395">
        <w:r>
          <w:rPr>
            <w:lang w:val="pt_PT" w:bidi="pt_PT"/>
          </w:rPr>
          <w:rPr>
            <w:color w:val="0000EE"/>
            <w:u w:val="single"/>
          </w:rPr>
          <w:t>Mt 16.16,19</w:t>
        </w:r>
      </w:hyperlink>
      <w:r>
        <w:rPr>
          <w:lang w:val="pt_PT" w:bidi="pt_PT"/>
        </w:rPr>
        <w:t>). Essa autoridade é posteriormente compartilhada com todos os discípulos (</w:t>
      </w:r>
      <w:hyperlink r:id="rId1396">
        <w:r>
          <w:rPr>
            <w:lang w:val="pt_PT" w:bidi="pt_PT"/>
          </w:rPr>
          <w:rPr>
            <w:color w:val="0000EE"/>
            <w:u w:val="single"/>
          </w:rPr>
          <w:t>Mt 18.18</w:t>
        </w:r>
      </w:hyperlink>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hyperlink r:id="rId1397">
        <w:r>
          <w:rPr>
            <w:lang w:val="pt_PT" w:bidi="pt_PT"/>
          </w:rPr>
          <w:rPr>
            <w:color w:val="0000EE"/>
            <w:u w:val="single"/>
          </w:rPr>
          <w:t>João 20.23</w:t>
        </w:r>
      </w:hyperlink>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hyperlink r:id="rId1398">
        <w:r>
          <w:rPr>
            <w:lang w:val="pt_PT" w:bidi="pt_PT"/>
          </w:rPr>
          <w:rPr>
            <w:color w:val="0000EE"/>
            <w:u w:val="single"/>
          </w:rPr>
          <w:t>Mt 23.13</w:t>
        </w:r>
      </w:hyperlink>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hyperlink r:id="rId1399">
        <w:r>
          <w:rPr>
            <w:lang w:val="pt_PT" w:bidi="pt_PT"/>
          </w:rPr>
          <w:rPr>
            <w:color w:val="0000EE"/>
            <w:u w:val="single"/>
          </w:rPr>
          <w:t>Mt 9.18–26</w:t>
        </w:r>
      </w:hyperlink>
      <w:r>
        <w:rPr>
          <w:lang w:val="pt_PT" w:bidi="pt_PT"/>
        </w:rPr>
        <w:t xml:space="preserve">; </w:t>
      </w:r>
      <w:hyperlink r:id="rId1400">
        <w:r>
          <w:rPr>
            <w:lang w:val="pt_PT" w:bidi="pt_PT"/>
          </w:rPr>
          <w:rPr>
            <w:color w:val="0000EE"/>
            <w:u w:val="single"/>
          </w:rPr>
          <w:t>Mc 5.21–43</w:t>
        </w:r>
      </w:hyperlink>
      <w:r>
        <w:rPr>
          <w:lang w:val="pt_PT" w:bidi="pt_PT"/>
        </w:rPr>
        <w:t xml:space="preserve">; </w:t>
      </w:r>
      <w:hyperlink r:id="rId1401">
        <w:r>
          <w:rPr>
            <w:lang w:val="pt_PT" w:bidi="pt_PT"/>
          </w:rPr>
          <w:rPr>
            <w:color w:val="0000EE"/>
            <w:u w:val="single"/>
          </w:rPr>
          <w:t>Lc 8.41–56</w:t>
        </w:r>
      </w:hyperlink>
      <w:r>
        <w:rPr>
          <w:lang w:val="pt_PT" w:bidi="pt_PT"/>
        </w:rPr>
        <w:t xml:space="preserve">). </w:t>
      </w:r>
      <w:hyperlink r:id="rId1402">
        <w:r>
          <w:rPr>
            <w:lang w:val="pt_PT" w:bidi="pt_PT"/>
          </w:rPr>
          <w:rPr>
            <w:color w:val="0000EE"/>
            <w:u w:val="single"/>
          </w:rPr>
          <w:t>Lucas 13.14</w:t>
        </w:r>
      </w:hyperlink>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hyperlink r:id="rId1403">
        <w:r>
          <w:rPr>
            <w:lang w:val="pt_PT" w:bidi="pt_PT"/>
          </w:rPr>
          <w:rPr>
            <w:color w:val="0000EE"/>
            <w:u w:val="single"/>
          </w:rPr>
          <w:t>Atos 13.15</w:t>
        </w:r>
      </w:hyperlink>
      <w:r>
        <w:rPr>
          <w:lang w:val="pt_PT" w:bidi="pt_PT"/>
        </w:rPr>
        <w:t>), os chefes da sinagoga o receberam e o encorajaram a pregar o evangelho e voltar novamente na semana seguinte. Crispo, o chefe da sinagoga em Corinto, foi convertido (</w:t>
      </w:r>
      <w:hyperlink r:id="rId1404">
        <w:r>
          <w:rPr>
            <w:lang w:val="pt_PT" w:bidi="pt_PT"/>
          </w:rPr>
          <w:rPr>
            <w:color w:val="0000EE"/>
            <w:u w:val="single"/>
          </w:rPr>
          <w:t>18.8</w:t>
        </w:r>
      </w:hyperlink>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hyperlink r:id="rId1405">
        <w:r>
          <w:rPr>
            <w:lang w:val="pt_PT" w:bidi="pt_PT"/>
          </w:rPr>
          <w:rPr>
            <w:color w:val="0000EE"/>
            <w:u w:val="single"/>
          </w:rPr>
          <w:t>Jz 12.6</w:t>
        </w:r>
      </w:hyperlink>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hyperlink r:id="rId1406">
        <w:r>
          <w:rPr>
            <w:lang w:val="pt_PT" w:bidi="pt_PT"/>
          </w:rPr>
          <w:rPr>
            <w:color w:val="0000EE"/>
            <w:u w:val="single"/>
          </w:rPr>
          <w:t>1Rs 22.11</w:t>
        </w:r>
      </w:hyperlink>
      <w:r>
        <w:rPr>
          <w:lang w:val="pt_PT" w:bidi="pt_PT"/>
        </w:rPr>
        <w:t>). Chifres podem representar:</w:t>
      </w:r>
    </w:p>
    <w:p>
      <w:pPr>
        <w:pStyle w:val="ListBullet"/>
        <w:spacing w:line="240" w:lineRule="auto"/>
        <w:ind w:left="1440"/>
      </w:pPr>
      <w:r>
        <w:rPr>
          <w:lang w:val="pt_PT" w:bidi="pt_PT"/>
        </w:rPr>
      </w:r>
      <w:r>
        <w:rPr>
          <w:lang w:val="pt_PT" w:bidi="pt_PT"/>
        </w:rPr>
        <w:t>domínio sobre os fracos (</w:t>
      </w:r>
      <w:hyperlink r:id="rId1407">
        <w:r>
          <w:rPr>
            <w:lang w:val="pt_PT" w:bidi="pt_PT"/>
          </w:rPr>
          <w:rPr>
            <w:color w:val="0000EE"/>
            <w:u w:val="single"/>
          </w:rPr>
          <w:t>Ez 34.21</w:t>
        </w:r>
      </w:hyperlink>
      <w:r>
        <w:rPr>
          <w:lang w:val="pt_PT" w:bidi="pt_PT"/>
        </w:rPr>
        <w:t>),</w:t>
      </w:r>
    </w:p>
    <w:p>
      <w:pPr>
        <w:pStyle w:val="ListBullet"/>
        <w:spacing w:line="240" w:lineRule="auto"/>
        <w:ind w:left="1440"/>
      </w:pPr>
      <w:r>
        <w:rPr>
          <w:lang w:val="pt_PT" w:bidi="pt_PT"/>
        </w:rPr>
      </w:r>
      <w:r>
        <w:rPr>
          <w:lang w:val="pt_PT" w:bidi="pt_PT"/>
        </w:rPr>
        <w:t>forças de destruição (</w:t>
      </w:r>
      <w:hyperlink r:id="rId1408">
        <w:r>
          <w:rPr>
            <w:lang w:val="pt_PT" w:bidi="pt_PT"/>
          </w:rPr>
          <w:rPr>
            <w:color w:val="0000EE"/>
            <w:u w:val="single"/>
          </w:rPr>
          <w:t>Zc 1.18–21</w:t>
        </w:r>
      </w:hyperlink>
      <w:r>
        <w:rPr>
          <w:lang w:val="pt_PT" w:bidi="pt_PT"/>
        </w:rPr>
        <w:t>), e</w:t>
      </w:r>
    </w:p>
    <w:p>
      <w:pPr>
        <w:pStyle w:val="ListBullet"/>
        <w:spacing w:line="240" w:lineRule="auto"/>
        <w:ind w:left="1440"/>
      </w:pPr>
      <w:r>
        <w:rPr>
          <w:lang w:val="pt_PT" w:bidi="pt_PT"/>
        </w:rPr>
      </w:r>
      <w:r>
        <w:rPr>
          <w:lang w:val="pt_PT" w:bidi="pt_PT"/>
        </w:rPr>
        <w:t>liberdade da opressão (</w:t>
      </w:r>
      <w:hyperlink r:id="rId1406">
        <w:r>
          <w:rPr>
            <w:lang w:val="pt_PT" w:bidi="pt_PT"/>
          </w:rPr>
          <w:rPr>
            <w:color w:val="0000EE"/>
            <w:u w:val="single"/>
          </w:rPr>
          <w:t>1Rs 22.11</w:t>
        </w:r>
      </w:hyperlink>
      <w:r>
        <w:rPr>
          <w:lang w:val="pt_PT" w:bidi="pt_PT"/>
        </w:rPr>
        <w:t xml:space="preserve">; </w:t>
      </w:r>
      <w:hyperlink r:id="rId1409">
        <w:r>
          <w:rPr>
            <w:lang w:val="pt_PT" w:bidi="pt_PT"/>
          </w:rPr>
          <w:rPr>
            <w:color w:val="0000EE"/>
            <w:u w:val="single"/>
          </w:rPr>
          <w:t>2Cr 18.10</w:t>
        </w:r>
      </w:hyperlink>
      <w:r>
        <w:rPr>
          <w:lang w:val="pt_PT" w:bidi="pt_PT"/>
        </w:rPr>
        <w:t>).</w:t>
      </w:r>
    </w:p>
    <w:p>
      <w:pPr/>
      <w:r>
        <w:rPr>
          <w:lang w:val="pt_PT" w:bidi="pt_PT"/>
        </w:rPr>
      </w:r>
      <w:r>
        <w:rPr>
          <w:lang w:val="pt_PT" w:bidi="pt_PT"/>
        </w:rPr>
        <w:t>Assim, o chifre tem dois significados: resgate e força (</w:t>
      </w:r>
      <w:hyperlink r:id="rId1410">
        <w:r>
          <w:rPr>
            <w:lang w:val="pt_PT" w:bidi="pt_PT"/>
          </w:rPr>
          <w:rPr>
            <w:color w:val="0000EE"/>
            <w:u w:val="single"/>
          </w:rPr>
          <w:t>2Sm 22.3</w:t>
        </w:r>
      </w:hyperlink>
      <w:r>
        <w:rPr>
          <w:lang w:val="pt_PT" w:bidi="pt_PT"/>
        </w:rPr>
        <w:t xml:space="preserve">; </w:t>
      </w:r>
      <w:hyperlink r:id="rId1411">
        <w:r>
          <w:rPr>
            <w:lang w:val="pt_PT" w:bidi="pt_PT"/>
          </w:rPr>
          <w:rPr>
            <w:color w:val="0000EE"/>
            <w:u w:val="single"/>
          </w:rPr>
          <w:t>Sl 18.2</w:t>
        </w:r>
      </w:hyperlink>
      <w:r>
        <w:rPr>
          <w:lang w:val="pt_PT" w:bidi="pt_PT"/>
        </w:rPr>
        <w:t xml:space="preserve">). O crescimento do chifre referido em </w:t>
      </w:r>
      <w:hyperlink r:id="rId1412">
        <w:r>
          <w:rPr>
            <w:lang w:val="pt_PT" w:bidi="pt_PT"/>
          </w:rPr>
          <w:rPr>
            <w:color w:val="0000EE"/>
            <w:u w:val="single"/>
          </w:rPr>
          <w:t>Sl 132.17</w:t>
        </w:r>
      </w:hyperlink>
      <w:r>
        <w:rPr>
          <w:lang w:val="pt_PT" w:bidi="pt_PT"/>
        </w:rPr>
        <w:t xml:space="preserve"> pode significar a continuação da linhagem real. </w:t>
      </w:r>
      <w:hyperlink r:id="rId1413">
        <w:r>
          <w:rPr>
            <w:lang w:val="pt_PT" w:bidi="pt_PT"/>
          </w:rPr>
          <w:rPr>
            <w:color w:val="0000EE"/>
            <w:u w:val="single"/>
          </w:rPr>
          <w:t>Sl 75.10</w:t>
        </w:r>
      </w:hyperlink>
      <w:r>
        <w:rPr>
          <w:lang w:val="pt_PT" w:bidi="pt_PT"/>
        </w:rPr>
        <w:t xml:space="preserve"> diz que os chifres dos ímpios serão cortados, mas os chifres dos justos serão exaltados. A imagem simbólica em Daniel e Apocalipse mostra que os chifres representam poder e autoridade (</w:t>
      </w:r>
      <w:hyperlink r:id="rId1414">
        <w:r>
          <w:rPr>
            <w:lang w:val="pt_PT" w:bidi="pt_PT"/>
          </w:rPr>
          <w:rPr>
            <w:color w:val="0000EE"/>
            <w:u w:val="single"/>
          </w:rPr>
          <w:t>Dn 7–8</w:t>
        </w:r>
      </w:hyperlink>
      <w:r>
        <w:rPr>
          <w:lang w:val="pt_PT" w:bidi="pt_PT"/>
        </w:rPr>
        <w:t xml:space="preserve">; </w:t>
      </w:r>
      <w:hyperlink r:id="rId1415">
        <w:r>
          <w:rPr>
            <w:lang w:val="pt_PT" w:bidi="pt_PT"/>
          </w:rPr>
          <w:rPr>
            <w:color w:val="0000EE"/>
            <w:u w:val="single"/>
          </w:rPr>
          <w:t>Ap 13</w:t>
        </w:r>
      </w:hyperlink>
      <w:r>
        <w:rPr>
          <w:lang w:val="pt_PT" w:bidi="pt_PT"/>
        </w:rPr>
        <w:t>,</w:t>
      </w:r>
      <w:hyperlink r:id="rId1416">
        <w:r>
          <w:rPr>
            <w:lang w:val="pt_PT" w:bidi="pt_PT"/>
          </w:rPr>
          <w:rPr>
            <w:color w:val="0000EE"/>
            <w:u w:val="single"/>
          </w:rPr>
          <w:t>17</w:t>
        </w:r>
      </w:hyperlink>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hyperlink r:id="rId1417">
        <w:r>
          <w:rPr>
            <w:lang w:val="pt_PT" w:bidi="pt_PT"/>
          </w:rPr>
          <w:rPr>
            <w:color w:val="0000EE"/>
            <w:u w:val="single"/>
          </w:rPr>
          <w:t>1Sm 16.1,13</w:t>
        </w:r>
      </w:hyperlink>
      <w:r>
        <w:rPr>
          <w:lang w:val="pt_PT" w:bidi="pt_PT"/>
        </w:rPr>
        <w:t xml:space="preserve">; </w:t>
      </w:r>
      <w:hyperlink r:id="rId1418">
        <w:r>
          <w:rPr>
            <w:lang w:val="pt_PT" w:bidi="pt_PT"/>
          </w:rPr>
          <w:rPr>
            <w:color w:val="0000EE"/>
            <w:u w:val="single"/>
          </w:rPr>
          <w:t>1Rs 1.39</w:t>
        </w:r>
      </w:hyperlink>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hyperlink r:id="rId1419">
        <w:r>
          <w:rPr>
            <w:lang w:val="pt_PT" w:bidi="pt_PT"/>
          </w:rPr>
          <w:rPr>
            <w:color w:val="0000EE"/>
            <w:u w:val="single"/>
          </w:rPr>
          <w:t>Êx 27.2</w:t>
        </w:r>
      </w:hyperlink>
      <w:r>
        <w:rPr>
          <w:lang w:val="pt_PT" w:bidi="pt_PT"/>
        </w:rPr>
        <w:t xml:space="preserve">; </w:t>
      </w:r>
      <w:hyperlink r:id="rId1420">
        <w:r>
          <w:rPr>
            <w:lang w:val="pt_PT" w:bidi="pt_PT"/>
          </w:rPr>
          <w:rPr>
            <w:color w:val="0000EE"/>
            <w:u w:val="single"/>
          </w:rPr>
          <w:t>30.2–3</w:t>
        </w:r>
      </w:hyperlink>
      <w:r>
        <w:rPr>
          <w:lang w:val="pt_PT" w:bidi="pt_PT"/>
        </w:rPr>
        <w:t>). Esses chifres do altar eram cobertos com sangue sacrificial e delimitavam uma área de santuário (</w:t>
      </w:r>
      <w:hyperlink r:id="rId1421">
        <w:r>
          <w:rPr>
            <w:lang w:val="pt_PT" w:bidi="pt_PT"/>
          </w:rPr>
          <w:rPr>
            <w:color w:val="0000EE"/>
            <w:u w:val="single"/>
          </w:rPr>
          <w:t>Êx 29.12</w:t>
        </w:r>
      </w:hyperlink>
      <w:r>
        <w:rPr>
          <w:lang w:val="pt_PT" w:bidi="pt_PT"/>
        </w:rPr>
        <w:t xml:space="preserve">; </w:t>
      </w:r>
      <w:hyperlink r:id="rId1422">
        <w:r>
          <w:rPr>
            <w:lang w:val="pt_PT" w:bidi="pt_PT"/>
          </w:rPr>
          <w:rPr>
            <w:color w:val="0000EE"/>
            <w:u w:val="single"/>
          </w:rPr>
          <w:t>Lv 4.7,18</w:t>
        </w:r>
      </w:hyperlink>
      <w:r>
        <w:rPr>
          <w:lang w:val="pt_PT" w:bidi="pt_PT"/>
        </w:rPr>
        <w:t xml:space="preserve">; </w:t>
      </w:r>
      <w:hyperlink r:id="rId1423">
        <w:r>
          <w:rPr>
            <w:lang w:val="pt_PT" w:bidi="pt_PT"/>
          </w:rPr>
          <w:rPr>
            <w:color w:val="0000EE"/>
            <w:u w:val="single"/>
          </w:rPr>
          <w:t>1Rs 1.50–51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hyperlink r:id="rId1424">
        <w:r>
          <w:rPr>
            <w:lang w:val="pt_PT" w:bidi="pt_PT"/>
          </w:rPr>
          <w:rPr>
            <w:color w:val="0000EE"/>
            <w:u w:val="single"/>
          </w:rPr>
          <w:t>Js 6.4–6,13</w:t>
        </w:r>
      </w:hyperlink>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566">
        <w:r>
          <w:rPr>
            <w:lang w:val="pt_PT" w:bidi="pt_PT"/>
          </w:rPr>
          <w:rPr>
            <w:color w:val="0000EE"/>
            <w:u w:val="single"/>
          </w:rPr>
          <w:t>Ez 27.7</w:t>
        </w:r>
      </w:hyperlink>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425">
        <w:r>
          <w:rPr>
            <w:lang w:val="pt_PT" w:bidi="pt_PT"/>
          </w:rPr>
          <w:rPr>
            <w:color w:val="0000EE"/>
            <w:u w:val="single"/>
          </w:rPr>
          <w:t>Nm 24.24</w:t>
        </w:r>
      </w:hyperlink>
      <w:r>
        <w:rPr>
          <w:lang w:val="pt_PT" w:bidi="pt_PT"/>
        </w:rPr>
        <w:t>, ARC). Textos hebraicos eventualmente referiram-se a qualquer país marítimo por este nome (</w:t>
      </w:r>
      <w:hyperlink r:id="rId1426">
        <w:r>
          <w:rPr>
            <w:lang w:val="pt_PT" w:bidi="pt_PT"/>
          </w:rPr>
          <w:rPr>
            <w:color w:val="0000EE"/>
            <w:u w:val="single"/>
          </w:rPr>
          <w:t>Jr 2.10</w:t>
        </w:r>
      </w:hyperlink>
      <w:r>
        <w:rPr>
          <w:lang w:val="pt_PT" w:bidi="pt_PT"/>
        </w:rPr>
        <w:t xml:space="preserve">; </w:t>
      </w:r>
      <w:hyperlink r:id="rId1427">
        <w:r>
          <w:rPr>
            <w:lang w:val="pt_PT" w:bidi="pt_PT"/>
          </w:rPr>
          <w:rPr>
            <w:color w:val="0000EE"/>
            <w:u w:val="single"/>
          </w:rPr>
          <w:t>Dn 11.30</w:t>
        </w:r>
      </w:hyperlink>
      <w:r>
        <w:rPr>
          <w:lang w:val="pt_PT" w:bidi="pt_PT"/>
        </w:rPr>
        <w:t xml:space="preserve">; </w:t>
      </w:r>
      <w:hyperlink r:id="rId1428">
        <w:r>
          <w:rPr>
            <w:lang w:val="pt_PT" w:bidi="pt_PT"/>
          </w:rPr>
          <w:rPr>
            <w:color w:val="0000EE"/>
            <w:u w:val="single"/>
          </w:rPr>
          <w:t>1Mc 1.1</w:t>
        </w:r>
      </w:hyperlink>
      <w:r>
        <w:rPr>
          <w:lang w:val="pt_PT" w:bidi="pt_PT"/>
        </w:rPr>
        <w:t>). Isaías anunciou que relatos da destruição de Tiro seriam confirmados a partir dos portos de Quitim (Chipre) (</w:t>
      </w:r>
      <w:hyperlink r:id="rId1429">
        <w:r>
          <w:rPr>
            <w:lang w:val="pt_PT" w:bidi="pt_PT"/>
          </w:rPr>
          <w:rPr>
            <w:color w:val="0000EE"/>
            <w:u w:val="single"/>
          </w:rPr>
          <w:t>Is 23.1,12</w:t>
        </w:r>
      </w:hyperlink>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hyperlink r:id="rId1430">
        <w:r>
          <w:rPr>
            <w:lang w:val="pt_PT" w:bidi="pt_PT"/>
          </w:rPr>
          <w:rPr>
            <w:color w:val="0000EE"/>
            <w:u w:val="single"/>
          </w:rPr>
          <w:t>At 4.36</w:t>
        </w:r>
      </w:hyperlink>
      <w:r>
        <w:rPr>
          <w:lang w:val="pt_PT" w:bidi="pt_PT"/>
        </w:rPr>
        <w:t>). Mais tarde, crentes judeus buscaram refúgio em Chipre da perseguição em Jerusalém por causa de Estevão (</w:t>
      </w:r>
      <w:hyperlink r:id="rId1431">
        <w:r>
          <w:rPr>
            <w:lang w:val="pt_PT" w:bidi="pt_PT"/>
          </w:rPr>
          <w:rPr>
            <w:color w:val="0000EE"/>
            <w:u w:val="single"/>
          </w:rPr>
          <w:t>11.19–20</w:t>
        </w:r>
      </w:hyperlink>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432">
        <w:r>
          <w:rPr>
            <w:lang w:val="pt_PT" w:bidi="pt_PT"/>
          </w:rPr>
          <w:rPr>
            <w:color w:val="0000EE"/>
            <w:u w:val="single"/>
          </w:rPr>
          <w:t>13.4–13</w:t>
        </w:r>
      </w:hyperlink>
      <w:r>
        <w:rPr>
          <w:lang w:val="pt_PT" w:bidi="pt_PT"/>
        </w:rPr>
        <w:t>).</w:t>
      </w:r>
    </w:p>
    <w:p>
      <w:pPr/>
      <w:r>
        <w:rPr>
          <w:lang w:val="pt_PT" w:bidi="pt_PT"/>
        </w:rPr>
      </w:r>
      <w:r>
        <w:rPr>
          <w:lang w:val="pt_PT" w:bidi="pt_PT"/>
        </w:rPr>
        <w:t>Paulo passou ao largo de Chipre em sua segunda viagem missionária. Barnabé e João Marcos revisitaram a ilha (</w:t>
      </w:r>
      <w:hyperlink r:id="rId1433">
        <w:r>
          <w:rPr>
            <w:lang w:val="pt_PT" w:bidi="pt_PT"/>
          </w:rPr>
          <w:rPr>
            <w:color w:val="0000EE"/>
            <w:u w:val="single"/>
          </w:rPr>
          <w:t>15.39</w:t>
        </w:r>
      </w:hyperlink>
      <w:r>
        <w:rPr>
          <w:lang w:val="pt_PT" w:bidi="pt_PT"/>
        </w:rPr>
        <w:t>). Na viagem final de Paulo a Jerusalém, Chipre foi um ponto de referência ao cruzar de Pátara para Tiro (</w:t>
      </w:r>
      <w:hyperlink r:id="rId1434">
        <w:r>
          <w:rPr>
            <w:lang w:val="pt_PT" w:bidi="pt_PT"/>
          </w:rPr>
          <w:rPr>
            <w:color w:val="0000EE"/>
            <w:u w:val="single"/>
          </w:rPr>
          <w:t>21.3</w:t>
        </w:r>
      </w:hyperlink>
      <w:r>
        <w:rPr>
          <w:lang w:val="pt_PT" w:bidi="pt_PT"/>
        </w:rPr>
        <w:t>). Na viagem para Roma, o navio de Paulo navegou sob a proteção de Chipre para evitar ventos fortes (</w:t>
      </w:r>
      <w:hyperlink r:id="rId143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hyperlink r:id="rId1436">
        <w:r>
          <w:rPr>
            <w:lang w:val="pt_PT" w:bidi="pt_PT"/>
          </w:rPr>
          <w:rPr>
            <w:color w:val="0000EE"/>
            <w:u w:val="single"/>
          </w:rPr>
          <w:t>2 Samuel 5.23–24</w:t>
        </w:r>
      </w:hyperlink>
      <w:r>
        <w:rPr>
          <w:lang w:val="pt_PT" w:bidi="pt_PT"/>
        </w:rPr>
        <w:t xml:space="preserve"> e </w:t>
      </w:r>
      <w:hyperlink r:id="rId1437">
        <w:r>
          <w:rPr>
            <w:lang w:val="pt_PT" w:bidi="pt_PT"/>
          </w:rPr>
          <w:rPr>
            <w:color w:val="0000EE"/>
            <w:u w:val="single"/>
          </w:rPr>
          <w:t>1 Crônicas 14.14–15</w:t>
        </w:r>
      </w:hyperlink>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hyperlink r:id="rId1438">
        <w:r>
          <w:rPr>
            <w:lang w:val="pt_PT" w:bidi="pt_PT"/>
          </w:rPr>
          <w:rPr>
            <w:color w:val="0000EE"/>
            <w:u w:val="single"/>
          </w:rPr>
          <w:t>Dt 11.14</w:t>
        </w:r>
      </w:hyperlink>
      <w:r>
        <w:rPr>
          <w:lang w:val="pt_PT" w:bidi="pt_PT"/>
        </w:rPr>
        <w:t xml:space="preserve">; </w:t>
      </w:r>
      <w:hyperlink r:id="rId1439">
        <w:r>
          <w:rPr>
            <w:lang w:val="pt_PT" w:bidi="pt_PT"/>
          </w:rPr>
          <w:rPr>
            <w:color w:val="0000EE"/>
            <w:u w:val="single"/>
          </w:rPr>
          <w:t>Jr 5.24</w:t>
        </w:r>
      </w:hyperlink>
      <w:r>
        <w:rPr>
          <w:lang w:val="pt_PT" w:bidi="pt_PT"/>
        </w:rPr>
        <w:t xml:space="preserve">; </w:t>
      </w:r>
      <w:hyperlink r:id="rId1440">
        <w:r>
          <w:rPr>
            <w:lang w:val="pt_PT" w:bidi="pt_PT"/>
          </w:rPr>
          <w:rPr>
            <w:color w:val="0000EE"/>
            <w:u w:val="single"/>
          </w:rPr>
          <w:t>Tg 5.7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hyperlink r:id="rId1441">
        <w:r>
          <w:rPr>
            <w:lang w:val="pt_PT" w:bidi="pt_PT"/>
          </w:rPr>
          <w:rPr>
            <w:color w:val="0000EE"/>
            <w:u w:val="single"/>
          </w:rPr>
          <w:t>Dt 11.13–17</w:t>
        </w:r>
      </w:hyperlink>
      <w:r>
        <w:rPr>
          <w:lang w:val="pt_PT" w:bidi="pt_PT"/>
        </w:rPr>
        <w:t xml:space="preserve">; </w:t>
      </w:r>
      <w:hyperlink r:id="rId1442">
        <w:r>
          <w:rPr>
            <w:lang w:val="pt_PT" w:bidi="pt_PT"/>
          </w:rPr>
          <w:rPr>
            <w:color w:val="0000EE"/>
            <w:u w:val="single"/>
          </w:rPr>
          <w:t>Jó 29.23</w:t>
        </w:r>
      </w:hyperlink>
      <w:r>
        <w:rPr>
          <w:lang w:val="pt_PT" w:bidi="pt_PT"/>
        </w:rPr>
        <w:t xml:space="preserve">; </w:t>
      </w:r>
      <w:hyperlink r:id="rId1443">
        <w:r>
          <w:rPr>
            <w:lang w:val="pt_PT" w:bidi="pt_PT"/>
          </w:rPr>
          <w:rPr>
            <w:color w:val="0000EE"/>
            <w:u w:val="single"/>
          </w:rPr>
          <w:t>Pv 16.15</w:t>
        </w:r>
      </w:hyperlink>
      <w:r>
        <w:rPr>
          <w:lang w:val="pt_PT" w:bidi="pt_PT"/>
        </w:rPr>
        <w:t xml:space="preserve">; </w:t>
      </w:r>
      <w:hyperlink r:id="rId1444">
        <w:r>
          <w:rPr>
            <w:lang w:val="pt_PT" w:bidi="pt_PT"/>
          </w:rPr>
          <w:rPr>
            <w:color w:val="0000EE"/>
            <w:u w:val="single"/>
          </w:rPr>
          <w:t>Jr 3.3</w:t>
        </w:r>
      </w:hyperlink>
      <w:r>
        <w:rPr>
          <w:lang w:val="pt_PT" w:bidi="pt_PT"/>
        </w:rPr>
        <w:t xml:space="preserve">; </w:t>
      </w:r>
      <w:hyperlink r:id="rId1445">
        <w:r>
          <w:rPr>
            <w:lang w:val="pt_PT" w:bidi="pt_PT"/>
          </w:rPr>
          <w:rPr>
            <w:color w:val="0000EE"/>
            <w:u w:val="single"/>
          </w:rPr>
          <w:t>Os 6.3</w:t>
        </w:r>
      </w:hyperlink>
      <w:r>
        <w:rPr>
          <w:lang w:val="pt_PT" w:bidi="pt_PT"/>
        </w:rPr>
        <w:t xml:space="preserve">; </w:t>
      </w:r>
      <w:hyperlink r:id="rId1446">
        <w:r>
          <w:rPr>
            <w:lang w:val="pt_PT" w:bidi="pt_PT"/>
          </w:rPr>
          <w:rPr>
            <w:color w:val="0000EE"/>
            <w:u w:val="single"/>
          </w:rPr>
          <w:t>Jl 2.23</w:t>
        </w:r>
      </w:hyperlink>
      <w:r>
        <w:rPr>
          <w:lang w:val="pt_PT" w:bidi="pt_PT"/>
        </w:rPr>
        <w:t xml:space="preserve">; </w:t>
      </w:r>
      <w:hyperlink r:id="rId1447">
        <w:r>
          <w:rPr>
            <w:lang w:val="pt_PT" w:bidi="pt_PT"/>
          </w:rPr>
          <w:rPr>
            <w:color w:val="0000EE"/>
            <w:u w:val="single"/>
          </w:rPr>
          <w:t>Zc 10.1</w:t>
        </w:r>
      </w:hyperlink>
      <w:r>
        <w:rPr>
          <w:lang w:val="pt_PT" w:bidi="pt_PT"/>
        </w:rPr>
        <w:t xml:space="preserve">; </w:t>
      </w:r>
      <w:hyperlink r:id="rId1440">
        <w:r>
          <w:rPr>
            <w:lang w:val="pt_PT" w:bidi="pt_PT"/>
          </w:rPr>
          <w:rPr>
            <w:color w:val="0000EE"/>
            <w:u w:val="single"/>
          </w:rPr>
          <w:t>Tg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hyperlink r:id="rId1448">
        <w:r>
          <w:rPr>
            <w:lang w:val="pt_PT" w:bidi="pt_PT"/>
          </w:rPr>
          <w:rPr>
            <w:color w:val="0000EE"/>
            <w:u w:val="single"/>
          </w:rPr>
          <w:t>Oséias 10.4</w:t>
        </w:r>
      </w:hyperlink>
      <w:r>
        <w:rPr>
          <w:lang w:val="pt_PT" w:bidi="pt_PT"/>
        </w:rPr>
        <w:t xml:space="preserve"> e </w:t>
      </w:r>
      <w:hyperlink r:id="rId1449">
        <w:r>
          <w:rPr>
            <w:lang w:val="pt_PT" w:bidi="pt_PT"/>
          </w:rPr>
          <w:rPr>
            <w:color w:val="0000EE"/>
            <w:u w:val="single"/>
          </w:rPr>
          <w:t>Amós 6.12</w:t>
        </w:r>
      </w:hyperlink>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hyperlink r:id="rId1450">
        <w:r>
          <w:rPr>
            <w:lang w:val="pt_PT" w:bidi="pt_PT"/>
          </w:rPr>
          <w:rPr>
            <w:color w:val="0000EE"/>
            <w:u w:val="single"/>
          </w:rPr>
          <w:t>At 21.39</w:t>
        </w:r>
      </w:hyperlink>
      <w:r>
        <w:rPr>
          <w:lang w:val="pt_PT" w:bidi="pt_PT"/>
        </w:rPr>
        <w:t xml:space="preserve">; </w:t>
      </w:r>
      <w:hyperlink r:id="rId1451">
        <w:r>
          <w:rPr>
            <w:lang w:val="pt_PT" w:bidi="pt_PT"/>
          </w:rPr>
          <w:rPr>
            <w:color w:val="0000EE"/>
            <w:u w:val="single"/>
          </w:rPr>
          <w:t>22.27–28</w:t>
        </w:r>
      </w:hyperlink>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hyperlink r:id="rId1362">
        <w:r>
          <w:rPr>
            <w:lang w:val="pt_PT" w:bidi="pt_PT"/>
          </w:rPr>
          <w:rPr>
            <w:color w:val="0000EE"/>
            <w:u w:val="single"/>
          </w:rPr>
          <w:t>At 22.28</w:t>
        </w:r>
      </w:hyperlink>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452">
        <w:r>
          <w:rPr>
            <w:lang w:val="pt_PT" w:bidi="pt_PT"/>
          </w:rPr>
          <w:rPr>
            <w:color w:val="0000EE"/>
            <w:u w:val="single"/>
          </w:rPr>
          <w:t>Lucas 2.1</w:t>
        </w:r>
      </w:hyperlink>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453">
        <w:r>
          <w:rPr>
            <w:lang w:val="pt_PT" w:bidi="pt_PT"/>
          </w:rPr>
          <w:rPr>
            <w:color w:val="0000EE"/>
            <w:u w:val="single"/>
          </w:rPr>
          <w:t>At 16.38–39</w:t>
        </w:r>
      </w:hyperlink>
      <w:r>
        <w:rPr>
          <w:lang w:val="pt_PT" w:bidi="pt_PT"/>
        </w:rPr>
        <w:t>). Ele também evitou um açoite em Jerusalém e pôde solicitar um julgamento perante César (</w:t>
      </w:r>
      <w:hyperlink r:id="rId1454">
        <w:r>
          <w:rPr>
            <w:lang w:val="pt_PT" w:bidi="pt_PT"/>
          </w:rPr>
          <w:rPr>
            <w:color w:val="0000EE"/>
            <w:u w:val="single"/>
          </w:rPr>
          <w:t>At 22.24–29</w:t>
        </w:r>
      </w:hyperlink>
      <w:r>
        <w:rPr>
          <w:lang w:val="pt_PT" w:bidi="pt_PT"/>
        </w:rPr>
        <w:t xml:space="preserve">; </w:t>
      </w:r>
      <w:hyperlink r:id="rId1455">
        <w:r>
          <w:rPr>
            <w:lang w:val="pt_PT" w:bidi="pt_PT"/>
          </w:rPr>
          <w:rPr>
            <w:color w:val="0000EE"/>
            <w:u w:val="single"/>
          </w:rPr>
          <w:t>25.10–12</w:t>
        </w:r>
      </w:hyperlink>
      <w:r>
        <w:rPr>
          <w:lang w:val="pt_PT" w:bidi="pt_PT"/>
        </w:rPr>
        <w:t xml:space="preserve">; cp. </w:t>
      </w:r>
      <w:hyperlink r:id="rId1456">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hyperlink r:id="rId1457">
        <w:r>
          <w:rPr>
            <w:lang w:val="pt_PT" w:bidi="pt_PT"/>
          </w:rPr>
          <w:rPr>
            <w:color w:val="0000EE"/>
            <w:u w:val="single"/>
          </w:rPr>
          <w:t>Lv 25.29–31</w:t>
        </w:r>
      </w:hyperlink>
      <w:r>
        <w:rPr>
          <w:lang w:val="pt_PT" w:bidi="pt_PT"/>
        </w:rPr>
        <w:t>) e fortificações (</w:t>
      </w:r>
      <w:hyperlink r:id="rId1458">
        <w:r>
          <w:rPr>
            <w:lang w:val="pt_PT" w:bidi="pt_PT"/>
          </w:rPr>
          <w:rPr>
            <w:color w:val="0000EE"/>
            <w:u w:val="single"/>
          </w:rPr>
          <w:t>Js 19.35</w:t>
        </w:r>
      </w:hyperlink>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459">
        <w:r>
          <w:rPr>
            <w:lang w:val="pt_PT" w:bidi="pt_PT"/>
          </w:rPr>
          <w:rPr>
            <w:color w:val="0000EE"/>
            <w:u w:val="single"/>
          </w:rPr>
          <w:t>Heb 11.10</w:t>
        </w:r>
      </w:hyperlink>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hyperlink r:id="rId209">
        <w:r>
          <w:rPr>
            <w:lang w:val="pt_PT" w:bidi="pt_PT"/>
          </w:rPr>
          <w:rPr>
            <w:color w:val="0000EE"/>
            <w:u w:val="single"/>
          </w:rPr>
          <w:t>Gênesis 4.17</w:t>
        </w:r>
      </w:hyperlink>
      <w:r>
        <w:rPr>
          <w:lang w:val="pt_PT" w:bidi="pt_PT"/>
        </w:rPr>
        <w:t xml:space="preserve">. O verbo hebraico indica que Caim “estava construindo” a cidade. Provavelmente ele não a completou, nem residiu permanentemente lá; ele havia sido anteriormente condenado a uma existência de errante (v. </w:t>
      </w:r>
      <w:hyperlink r:id="rId1460">
        <w:r>
          <w:rPr>
            <w:lang w:val="pt_PT" w:bidi="pt_PT"/>
          </w:rPr>
          <w:rPr>
            <w:color w:val="0000EE"/>
            <w:u w:val="single"/>
          </w:rPr>
          <w:t>12</w:t>
        </w:r>
      </w:hyperlink>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hyperlink r:id="rId1461">
        <w:r>
          <w:rPr>
            <w:lang w:val="pt_PT" w:bidi="pt_PT"/>
          </w:rPr>
          <w:rPr>
            <w:color w:val="0000EE"/>
            <w:u w:val="single"/>
          </w:rPr>
          <w:t>Gn 4.2</w:t>
        </w:r>
      </w:hyperlink>
      <w:r>
        <w:rPr>
          <w:lang w:val="pt_PT" w:bidi="pt_PT"/>
        </w:rPr>
        <w:t xml:space="preserve">). Caim era agricultor, e Abel cuidava de rebanhos domesticados. </w:t>
      </w:r>
      <w:hyperlink r:id="rId1462">
        <w:r>
          <w:rPr>
            <w:lang w:val="pt_PT" w:bidi="pt_PT"/>
          </w:rPr>
          <w:rPr>
            <w:color w:val="0000EE"/>
            <w:u w:val="single"/>
          </w:rPr>
          <w:t>Gênesis 4</w:t>
        </w:r>
      </w:hyperlink>
      <w:r>
        <w:rPr>
          <w:lang w:val="pt_PT" w:bidi="pt_PT"/>
        </w:rPr>
        <w:t xml:space="preserve"> mostra tanto o pré-requisito da produção de alimentos quanto a especialização resultante. Com Jabal, a fabricação de tendas estava associada (v. </w:t>
      </w:r>
      <w:hyperlink r:id="rId1463">
        <w:r>
          <w:rPr>
            <w:lang w:val="pt_PT" w:bidi="pt_PT"/>
          </w:rPr>
          <w:rPr>
            <w:color w:val="0000EE"/>
            <w:u w:val="single"/>
          </w:rPr>
          <w:t>20</w:t>
        </w:r>
      </w:hyperlink>
      <w:r>
        <w:rPr>
          <w:lang w:val="pt_PT" w:bidi="pt_PT"/>
        </w:rPr>
        <w:t xml:space="preserve">); com Jubal, a música (v. </w:t>
      </w:r>
      <w:hyperlink r:id="rId1464">
        <w:r>
          <w:rPr>
            <w:lang w:val="pt_PT" w:bidi="pt_PT"/>
          </w:rPr>
          <w:rPr>
            <w:color w:val="0000EE"/>
            <w:u w:val="single"/>
          </w:rPr>
          <w:t>21</w:t>
        </w:r>
      </w:hyperlink>
      <w:r>
        <w:rPr>
          <w:lang w:val="pt_PT" w:bidi="pt_PT"/>
        </w:rPr>
        <w:t xml:space="preserve">); e com Tubalcaim, a metalurgia (v. </w:t>
      </w:r>
      <w:hyperlink r:id="rId1465">
        <w:r>
          <w:rPr>
            <w:lang w:val="pt_PT" w:bidi="pt_PT"/>
          </w:rPr>
          <w:rPr>
            <w:color w:val="0000EE"/>
            <w:u w:val="single"/>
          </w:rPr>
          <w:t>22</w:t>
        </w:r>
      </w:hyperlink>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hyperlink r:id="rId1466">
        <w:r>
          <w:rPr>
            <w:lang w:val="pt_PT" w:bidi="pt_PT"/>
          </w:rPr>
          <w:rPr>
            <w:color w:val="0000EE"/>
            <w:u w:val="single"/>
          </w:rPr>
          <w:t>Sl 125.2</w:t>
        </w:r>
      </w:hyperlink>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67">
        <w:r>
          <w:rPr>
            <w:lang w:val="pt_PT" w:bidi="pt_PT"/>
          </w:rPr>
          <w:rPr>
            <w:color w:val="0000EE"/>
            <w:u w:val="single"/>
          </w:rPr>
          <w:t>2 Sm 5.6</w:t>
        </w:r>
      </w:hyperlink>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68">
        <w:r>
          <w:rPr>
            <w:lang w:val="pt_PT" w:bidi="pt_PT"/>
          </w:rPr>
          <w:rPr>
            <w:color w:val="0000EE"/>
            <w:u w:val="single"/>
          </w:rPr>
          <w:t>Gn 29.1–12</w:t>
        </w:r>
      </w:hyperlink>
      <w:r>
        <w:rPr>
          <w:lang w:val="pt_PT" w:bidi="pt_PT"/>
        </w:rPr>
        <w:t xml:space="preserve">; </w:t>
      </w:r>
      <w:hyperlink r:id="rId1469">
        <w:r>
          <w:rPr>
            <w:lang w:val="pt_PT" w:bidi="pt_PT"/>
          </w:rPr>
          <w:rPr>
            <w:color w:val="0000EE"/>
            <w:u w:val="single"/>
          </w:rPr>
          <w:t>1 Rs 1.38–39</w:t>
        </w:r>
      </w:hyperlink>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6">
        <w:r>
          <w:rPr>
            <w:lang w:val="pt_PT" w:bidi="pt_PT"/>
          </w:rPr>
          <w:rPr>
            <w:color w:val="0000EE"/>
            <w:u w:val="single"/>
          </w:rPr>
          <w:t>2 Rs 20.20</w:t>
        </w:r>
      </w:hyperlink>
      <w:r>
        <w:rPr>
          <w:lang w:val="pt_PT" w:bidi="pt_PT"/>
        </w:rPr>
        <w:t xml:space="preserve">; </w:t>
      </w:r>
      <w:hyperlink r:id="rId1470">
        <w:r>
          <w:rPr>
            <w:lang w:val="pt_PT" w:bidi="pt_PT"/>
          </w:rPr>
          <w:rPr>
            <w:color w:val="0000EE"/>
            <w:u w:val="single"/>
          </w:rPr>
          <w:t>2 Cr 32.30</w:t>
        </w:r>
      </w:hyperlink>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hyperlink r:id="rId1471">
        <w:r>
          <w:rPr>
            <w:lang w:val="pt_PT" w:bidi="pt_PT"/>
          </w:rPr>
          <w:rPr>
            <w:color w:val="0000EE"/>
            <w:u w:val="single"/>
          </w:rPr>
          <w:t>Isaías 19.18</w:t>
        </w:r>
      </w:hyperlink>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Isaías 19.18</w:t>
        </w:r>
      </w:hyperlink>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hyperlink r:id="rId1472">
        <w:r>
          <w:rPr>
            <w:lang w:val="pt_PT" w:bidi="pt_PT"/>
          </w:rPr>
          <w:rPr>
            <w:color w:val="0000EE"/>
            <w:u w:val="single"/>
          </w:rPr>
          <w:t>Dt 34.3</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 xml:space="preserve">Uma colina sudeste (também chamada de Ofel) na atual cidade de Jerusalém. Foi o local ocupado pelo rei Davi como sua cidade real. Também é chamada de Sião (p. ex., em </w:t>
      </w:r>
      <w:hyperlink r:id="rId1473">
        <w:r>
          <w:rPr>
            <w:lang w:val="pt_PT" w:bidi="pt_PT"/>
          </w:rPr>
          <w:rPr>
            <w:color w:val="0000EE"/>
            <w:u w:val="single"/>
          </w:rPr>
          <w:t>1Rs 8.1</w:t>
        </w:r>
      </w:hyperlink>
      <w:r>
        <w:rPr>
          <w:lang w:val="pt_PT" w:bidi="pt_PT"/>
        </w:rPr>
        <w:t>). Davi capturou a fortaleza dos jebuseus de Jerusalém e transferiu sua capital para lá de Hebrom (</w:t>
      </w:r>
      <w:hyperlink r:id="rId1474">
        <w:r>
          <w:rPr>
            <w:lang w:val="pt_PT" w:bidi="pt_PT"/>
          </w:rPr>
          <w:rPr>
            <w:color w:val="0000EE"/>
            <w:u w:val="single"/>
          </w:rPr>
          <w:t>2Sm 5.1–10</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w:t>
      </w:r>
    </w:p>
    <w:p>
      <w:pPr>
        <w:pStyle w:val="ListNumber"/>
        <w:spacing w:line="240" w:lineRule="auto"/>
        <w:ind w:left="720"/>
      </w:pPr>
      <w:r>
        <w:rPr>
          <w:lang w:val="pt_PT" w:bidi="pt_PT"/>
        </w:rPr>
      </w:r>
      <w:r>
        <w:rPr>
          <w:lang w:val="pt_PT" w:bidi="pt_PT"/>
        </w:rPr>
        <w:t>Um nome alternativo para Belém, a cidade natal de Davi, no Novo Testamento (</w:t>
      </w:r>
      <w:hyperlink r:id="rId1475">
        <w:r>
          <w:rPr>
            <w:lang w:val="pt_PT" w:bidi="pt_PT"/>
          </w:rPr>
          <w:rPr>
            <w:color w:val="0000EE"/>
            <w:u w:val="single"/>
          </w:rPr>
          <w:t>Lc 2.11</w:t>
        </w:r>
      </w:hyperlink>
      <w:r>
        <w:rPr>
          <w:lang w:val="pt_PT" w:bidi="pt_PT"/>
        </w:rPr>
        <w:t>).</w:t>
        <w:br/>
      </w:r>
      <w:r>
        <w:rPr>
          <w:i/>
          <w:lang w:val="pt_PT" w:bidi="pt_PT"/>
        </w:rPr>
        <w:t>Veja</w:t>
      </w:r>
      <w:r>
        <w:rPr>
          <w:lang w:val="pt_PT" w:bidi="pt_PT"/>
        </w:rPr>
        <w:t xml:space="preserve"> </w:t>
      </w:r>
      <w:r>
        <w:rPr>
          <w:lang w:val="pt_PT" w:bidi="pt_PT"/>
        </w:rPr>
        <w:t>Belém</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hyperlink r:id="rId1476">
        <w:r>
          <w:rPr>
            <w:lang w:val="pt_PT" w:bidi="pt_PT"/>
          </w:rPr>
          <w:rPr>
            <w:color w:val="0000EE"/>
            <w:u w:val="single"/>
          </w:rPr>
          <w:t>Js 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hyperlink r:id="rId1471">
        <w:r>
          <w:rPr>
            <w:lang w:val="pt_PT" w:bidi="pt_PT"/>
          </w:rPr>
          <w:rPr>
            <w:color w:val="0000EE"/>
            <w:u w:val="single"/>
          </w:rPr>
          <w:t>Isaías 19.18</w:t>
        </w:r>
      </w:hyperlink>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hyperlink r:id="rId1471">
        <w:r>
          <w:rPr>
            <w:lang w:val="pt_PT" w:bidi="pt_PT"/>
          </w:rPr>
          <w:rPr>
            <w:color w:val="0000EE"/>
            <w:u w:val="single"/>
          </w:rPr>
          <w:t xml:space="preserve">Isaías 19.18 </w:t>
        </w:r>
      </w:hyperlink>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77">
        <w:r>
          <w:rPr>
            <w:lang w:val="pt_PT" w:bidi="pt_PT"/>
          </w:rPr>
          <w:rPr>
            <w:color w:val="0000EE"/>
            <w:u w:val="single"/>
          </w:rPr>
          <w:t>Gn 13.10–12</w:t>
        </w:r>
      </w:hyperlink>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hyperlink r:id="rId1478">
        <w:r>
          <w:rPr>
            <w:lang w:val="pt_PT" w:bidi="pt_PT"/>
          </w:rPr>
          <w:rPr>
            <w:color w:val="0000EE"/>
            <w:u w:val="single"/>
          </w:rPr>
          <w:t>Gn 14</w:t>
        </w:r>
      </w:hyperlink>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hyperlink r:id="rId1479">
        <w:r>
          <w:rPr>
            <w:lang w:val="pt_PT" w:bidi="pt_PT"/>
          </w:rPr>
          <w:rPr>
            <w:color w:val="0000EE"/>
            <w:u w:val="single"/>
          </w:rPr>
          <w:t>Gn 18.22–33</w:t>
        </w:r>
      </w:hyperlink>
      <w:r>
        <w:rPr>
          <w:lang w:val="pt_PT" w:bidi="pt_PT"/>
        </w:rPr>
        <w:t>). Sua maldade é destacada pela história da multidão em Sodoma tentando prejudicar os convidados de Ló (</w:t>
      </w:r>
      <w:hyperlink r:id="rId1480">
        <w:r>
          <w:rPr>
            <w:lang w:val="pt_PT" w:bidi="pt_PT"/>
          </w:rPr>
          <w:rPr>
            <w:color w:val="0000EE"/>
            <w:u w:val="single"/>
          </w:rPr>
          <w:t>Gn 19</w:t>
        </w:r>
      </w:hyperlink>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hyperlink r:id="rId1481">
        <w:r>
          <w:rPr>
            <w:lang w:val="pt_PT" w:bidi="pt_PT"/>
          </w:rPr>
          <w:rPr>
            <w:color w:val="0000EE"/>
            <w:u w:val="single"/>
          </w:rPr>
          <w:t>Is 3.9</w:t>
        </w:r>
      </w:hyperlink>
      <w:r>
        <w:rPr>
          <w:lang w:val="pt_PT" w:bidi="pt_PT"/>
        </w:rPr>
        <w:t xml:space="preserve">; </w:t>
      </w:r>
      <w:hyperlink r:id="rId1482">
        <w:r>
          <w:rPr>
            <w:lang w:val="pt_PT" w:bidi="pt_PT"/>
          </w:rPr>
          <w:rPr>
            <w:color w:val="0000EE"/>
            <w:u w:val="single"/>
          </w:rPr>
          <w:t>Jr 50.40</w:t>
        </w:r>
      </w:hyperlink>
      <w:r>
        <w:rPr>
          <w:lang w:val="pt_PT" w:bidi="pt_PT"/>
        </w:rPr>
        <w:t xml:space="preserve">; </w:t>
      </w:r>
      <w:hyperlink r:id="rId1483">
        <w:r>
          <w:rPr>
            <w:lang w:val="pt_PT" w:bidi="pt_PT"/>
          </w:rPr>
          <w:rPr>
            <w:color w:val="0000EE"/>
            <w:u w:val="single"/>
          </w:rPr>
          <w:t>Ez 16.46–56</w:t>
        </w:r>
      </w:hyperlink>
      <w:r>
        <w:rPr>
          <w:lang w:val="pt_PT" w:bidi="pt_PT"/>
        </w:rPr>
        <w:t xml:space="preserve">; </w:t>
      </w:r>
      <w:hyperlink r:id="rId1484">
        <w:r>
          <w:rPr>
            <w:lang w:val="pt_PT" w:bidi="pt_PT"/>
          </w:rPr>
          <w:rPr>
            <w:color w:val="0000EE"/>
            <w:u w:val="single"/>
          </w:rPr>
          <w:t>Mt 10.15</w:t>
        </w:r>
      </w:hyperlink>
      <w:r>
        <w:rPr>
          <w:lang w:val="pt_PT" w:bidi="pt_PT"/>
        </w:rPr>
        <w:t xml:space="preserve">; </w:t>
      </w:r>
      <w:hyperlink r:id="rId1485">
        <w:r>
          <w:rPr>
            <w:lang w:val="pt_PT" w:bidi="pt_PT"/>
          </w:rPr>
          <w:rPr>
            <w:color w:val="0000EE"/>
            <w:u w:val="single"/>
          </w:rPr>
          <w:t>Rm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hyperlink r:id="rId1486">
        <w:r>
          <w:rPr>
            <w:lang w:val="pt_PT" w:bidi="pt_PT"/>
          </w:rPr>
          <w:rPr>
            <w:color w:val="0000EE"/>
            <w:u w:val="single"/>
          </w:rPr>
          <w:t>Nm 35.6</w:t>
        </w:r>
      </w:hyperlink>
      <w:r>
        <w:rPr>
          <w:lang w:val="pt_PT" w:bidi="pt_PT"/>
        </w:rPr>
        <w:t>). As três cidades transjordânicas eram Bezer, Ramote e Golã (</w:t>
      </w:r>
      <w:hyperlink r:id="rId1487">
        <w:r>
          <w:rPr>
            <w:lang w:val="pt_PT" w:bidi="pt_PT"/>
          </w:rPr>
          <w:rPr>
            <w:color w:val="0000EE"/>
            <w:u w:val="single"/>
          </w:rPr>
          <w:t>Dt 4.43</w:t>
        </w:r>
      </w:hyperlink>
      <w:r>
        <w:rPr>
          <w:lang w:val="pt_PT" w:bidi="pt_PT"/>
        </w:rPr>
        <w:t xml:space="preserve">; </w:t>
      </w:r>
      <w:hyperlink r:id="rId1488">
        <w:r>
          <w:rPr>
            <w:lang w:val="pt_PT" w:bidi="pt_PT"/>
          </w:rPr>
          <w:rPr>
            <w:color w:val="0000EE"/>
            <w:u w:val="single"/>
          </w:rPr>
          <w:t>Js 20.8</w:t>
        </w:r>
      </w:hyperlink>
      <w:r>
        <w:rPr>
          <w:lang w:val="pt_PT" w:bidi="pt_PT"/>
        </w:rPr>
        <w:t>). As três cidades a oeste do Jordão eram Quedes, Siquém e Quiriate-Arba (ou seja, Hebrom) na região montanhosa de Judá (</w:t>
      </w:r>
      <w:hyperlink r:id="rId1489">
        <w:r>
          <w:rPr>
            <w:lang w:val="pt_PT" w:bidi="pt_PT"/>
          </w:rPr>
          <w:rPr>
            <w:color w:val="0000EE"/>
            <w:u w:val="single"/>
          </w:rPr>
          <w:t>Js 20.7</w:t>
        </w:r>
      </w:hyperlink>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hyperlink r:id="rId1490">
        <w:r>
          <w:rPr>
            <w:lang w:val="pt_PT" w:bidi="pt_PT"/>
          </w:rPr>
          <w:rPr>
            <w:color w:val="0000EE"/>
            <w:u w:val="single"/>
          </w:rPr>
          <w:t>Nm 35.19–21</w:t>
        </w:r>
      </w:hyperlink>
      <w:r>
        <w:rPr>
          <w:lang w:val="pt_PT" w:bidi="pt_PT"/>
        </w:rPr>
        <w:t>). Era seu dever para com a viúva, outros membros da família e para com a sociedade. Assassinos não podiam viver, e não havia como resgatá-los (v.</w:t>
      </w:r>
      <w:hyperlink r:id="rId1491">
        <w:r>
          <w:rPr>
            <w:lang w:val="pt_PT" w:bidi="pt_PT"/>
          </w:rPr>
          <w:rPr>
            <w:color w:val="0000EE"/>
            <w:u w:val="single"/>
          </w:rPr>
          <w:t xml:space="preserve"> 31</w:t>
        </w:r>
      </w:hyperlink>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92">
        <w:r>
          <w:rPr>
            <w:lang w:val="pt_PT" w:bidi="pt_PT"/>
          </w:rPr>
          <w:rPr>
            <w:color w:val="0000EE"/>
            <w:u w:val="single"/>
          </w:rPr>
          <w:t>Dt 19.4–6</w:t>
        </w:r>
      </w:hyperlink>
      <w:r>
        <w:rPr>
          <w:lang w:val="pt_PT" w:bidi="pt_PT"/>
        </w:rPr>
        <w:t>). Quando o caso chegava ao tribunal, se o homem fosse considerado culpado de assassinato premeditado, ele era entregue para execução (</w:t>
      </w:r>
      <w:hyperlink r:id="rId1493">
        <w:r>
          <w:rPr>
            <w:lang w:val="pt_PT" w:bidi="pt_PT"/>
          </w:rPr>
          <w:rPr>
            <w:color w:val="0000EE"/>
            <w:u w:val="single"/>
          </w:rPr>
          <w:t>19.11–12</w:t>
        </w:r>
      </w:hyperlink>
      <w:r>
        <w:rPr>
          <w:lang w:val="pt_PT" w:bidi="pt_PT"/>
        </w:rPr>
        <w:t>). Se a morte fosse considerada acidental, a pessoa era absolvida. No entanto, ele tinha que pagar uma penalidade. O homicida tinha que permanecer na cidade de refúgio enquanto o atual sumo sacerdote estivesse no cargo (</w:t>
      </w:r>
      <w:hyperlink r:id="rId1494">
        <w:r>
          <w:rPr>
            <w:lang w:val="pt_PT" w:bidi="pt_PT"/>
          </w:rPr>
          <w:rPr>
            <w:color w:val="0000EE"/>
            <w:u w:val="single"/>
          </w:rPr>
          <w:t>Nm 35.22–28</w:t>
        </w:r>
      </w:hyperlink>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hyperlink r:id="rId1495">
        <w:r>
          <w:rPr>
            <w:lang w:val="pt_PT" w:bidi="pt_PT"/>
          </w:rPr>
          <w:rPr>
            <w:color w:val="0000EE"/>
            <w:u w:val="single"/>
          </w:rPr>
          <w:t>Nm 18.20–24</w:t>
        </w:r>
      </w:hyperlink>
      <w:r>
        <w:rPr>
          <w:lang w:val="pt_PT" w:bidi="pt_PT"/>
        </w:rPr>
        <w:t xml:space="preserve">; </w:t>
      </w:r>
      <w:hyperlink r:id="rId1249">
        <w:r>
          <w:rPr>
            <w:lang w:val="pt_PT" w:bidi="pt_PT"/>
          </w:rPr>
          <w:rPr>
            <w:color w:val="0000EE"/>
            <w:u w:val="single"/>
          </w:rPr>
          <w:t>26.62</w:t>
        </w:r>
      </w:hyperlink>
      <w:r>
        <w:rPr>
          <w:lang w:val="pt_PT" w:bidi="pt_PT"/>
        </w:rPr>
        <w:t xml:space="preserve">; </w:t>
      </w:r>
      <w:hyperlink r:id="rId1496">
        <w:r>
          <w:rPr>
            <w:lang w:val="pt_PT" w:bidi="pt_PT"/>
          </w:rPr>
          <w:rPr>
            <w:color w:val="0000EE"/>
            <w:u w:val="single"/>
          </w:rPr>
          <w:t>Dt 10.9</w:t>
        </w:r>
      </w:hyperlink>
      <w:r>
        <w:rPr>
          <w:lang w:val="pt_PT" w:bidi="pt_PT"/>
        </w:rPr>
        <w:t xml:space="preserve">; </w:t>
      </w:r>
      <w:hyperlink r:id="rId1497">
        <w:r>
          <w:rPr>
            <w:lang w:val="pt_PT" w:bidi="pt_PT"/>
          </w:rPr>
          <w:rPr>
            <w:color w:val="0000EE"/>
            <w:u w:val="single"/>
          </w:rPr>
          <w:t>18.1,2</w:t>
        </w:r>
      </w:hyperlink>
      <w:r>
        <w:rPr>
          <w:lang w:val="pt_PT" w:bidi="pt_PT"/>
        </w:rPr>
        <w:t xml:space="preserve">; </w:t>
      </w:r>
      <w:hyperlink r:id="rId1498">
        <w:r>
          <w:rPr>
            <w:lang w:val="pt_PT" w:bidi="pt_PT"/>
          </w:rPr>
          <w:rPr>
            <w:color w:val="0000EE"/>
            <w:u w:val="single"/>
          </w:rPr>
          <w:t>Js 18.7</w:t>
        </w:r>
      </w:hyperlink>
      <w:r>
        <w:rPr>
          <w:lang w:val="pt_PT" w:bidi="pt_PT"/>
        </w:rPr>
        <w:t>). Os levitas receberam 48 cidades, incluindo as seis cidades de refúgio (</w:t>
      </w:r>
      <w:hyperlink r:id="rId1499">
        <w:r>
          <w:rPr>
            <w:lang w:val="pt_PT" w:bidi="pt_PT"/>
          </w:rPr>
          <w:rPr>
            <w:color w:val="0000EE"/>
            <w:u w:val="single"/>
          </w:rPr>
          <w:t>Nm 35.6,7</w:t>
        </w:r>
      </w:hyperlink>
      <w:r>
        <w:rPr>
          <w:lang w:val="pt_PT" w:bidi="pt_PT"/>
        </w:rPr>
        <w:t xml:space="preserve">). Cada cidade e uma zona limitada ao redor dela eram para os levitas (vv. </w:t>
      </w:r>
      <w:hyperlink r:id="rId1500">
        <w:r>
          <w:rPr>
            <w:lang w:val="pt_PT" w:bidi="pt_PT"/>
          </w:rPr>
          <w:rPr>
            <w:color w:val="0000EE"/>
            <w:u w:val="single"/>
          </w:rPr>
          <w:t>3–5</w:t>
        </w:r>
      </w:hyperlink>
      <w:r>
        <w:rPr>
          <w:lang w:val="pt_PT" w:bidi="pt_PT"/>
        </w:rPr>
        <w:t>); sua propriedade tinha um status especial em relação às leis de redenção (</w:t>
      </w:r>
      <w:hyperlink r:id="rId1501">
        <w:r>
          <w:rPr>
            <w:lang w:val="pt_PT" w:bidi="pt_PT"/>
          </w:rPr>
          <w:rPr>
            <w:color w:val="0000EE"/>
            <w:u w:val="single"/>
          </w:rPr>
          <w:t>Lv 25.32–34</w:t>
        </w:r>
      </w:hyperlink>
      <w:r>
        <w:rPr>
          <w:lang w:val="pt_PT" w:bidi="pt_PT"/>
        </w:rPr>
        <w:t>).</w:t>
      </w:r>
    </w:p>
    <w:p>
      <w:pPr/>
      <w:r>
        <w:rPr>
          <w:lang w:val="pt_PT" w:bidi="pt_PT"/>
        </w:rPr>
      </w:r>
      <w:r>
        <w:rPr>
          <w:lang w:val="pt_PT" w:bidi="pt_PT"/>
        </w:rPr>
        <w:t>Duas listas das cidades levitas são fornecidas (</w:t>
      </w:r>
      <w:hyperlink r:id="rId1502">
        <w:r>
          <w:rPr>
            <w:lang w:val="pt_PT" w:bidi="pt_PT"/>
          </w:rPr>
          <w:rPr>
            <w:color w:val="0000EE"/>
            <w:u w:val="single"/>
          </w:rPr>
          <w:t>Js 21</w:t>
        </w:r>
      </w:hyperlink>
      <w:r>
        <w:rPr>
          <w:lang w:val="pt_PT" w:bidi="pt_PT"/>
        </w:rPr>
        <w:t xml:space="preserve">; </w:t>
      </w:r>
      <w:hyperlink r:id="rId1503">
        <w:r>
          <w:rPr>
            <w:lang w:val="pt_PT" w:bidi="pt_PT"/>
          </w:rPr>
          <w:rPr>
            <w:color w:val="0000EE"/>
            <w:u w:val="single"/>
          </w:rPr>
          <w:t>1 Cr 6.54–81</w:t>
        </w:r>
      </w:hyperlink>
      <w:r>
        <w:rPr>
          <w:lang w:val="pt_PT" w:bidi="pt_PT"/>
        </w:rPr>
        <w:t>). Treze cidades eram para os sacerdotes (</w:t>
      </w:r>
      <w:hyperlink r:id="rId1504">
        <w:r>
          <w:rPr>
            <w:lang w:val="pt_PT" w:bidi="pt_PT"/>
          </w:rPr>
          <w:rPr>
            <w:color w:val="0000EE"/>
            <w:u w:val="single"/>
          </w:rPr>
          <w:t>Js 21.4</w:t>
        </w:r>
      </w:hyperlink>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505">
        <w:r>
          <w:rPr>
            <w:lang w:val="pt_PT" w:bidi="pt_PT"/>
          </w:rPr>
          <w:rPr>
            <w:color w:val="0000EE"/>
            <w:u w:val="single"/>
          </w:rPr>
          <w:t>Jz 1.27,31</w:t>
        </w:r>
      </w:hyperlink>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hyperlink r:id="rId1506">
        <w:r>
          <w:rPr>
            <w:lang w:val="pt_PT" w:bidi="pt_PT"/>
          </w:rPr>
          <w:rPr>
            <w:color w:val="0000EE"/>
            <w:u w:val="single"/>
          </w:rPr>
          <w:t>1Cr 26.30–32</w:t>
        </w:r>
      </w:hyperlink>
      <w:r>
        <w:rPr>
          <w:lang w:val="pt_PT" w:bidi="pt_PT"/>
        </w:rPr>
        <w:t>). Coletar dízimos (</w:t>
      </w:r>
      <w:hyperlink r:id="rId1507">
        <w:r>
          <w:rPr>
            <w:lang w:val="pt_PT" w:bidi="pt_PT"/>
          </w:rPr>
          <w:rPr>
            <w:color w:val="0000EE"/>
            <w:u w:val="single"/>
          </w:rPr>
          <w:t>Nm 18.21</w:t>
        </w:r>
      </w:hyperlink>
      <w:r>
        <w:rPr>
          <w:lang w:val="pt_PT" w:bidi="pt_PT"/>
        </w:rPr>
        <w:t xml:space="preserve">; </w:t>
      </w:r>
      <w:hyperlink r:id="rId1508">
        <w:r>
          <w:rPr>
            <w:lang w:val="pt_PT" w:bidi="pt_PT"/>
          </w:rPr>
          <w:rPr>
            <w:color w:val="0000EE"/>
            <w:u w:val="single"/>
          </w:rPr>
          <w:t>Dt 14.28</w:t>
        </w:r>
      </w:hyperlink>
      <w:r>
        <w:rPr>
          <w:lang w:val="pt_PT" w:bidi="pt_PT"/>
        </w:rPr>
        <w:t>), lidar com questões legais e judiciais (</w:t>
      </w:r>
      <w:hyperlink r:id="rId1509">
        <w:r>
          <w:rPr>
            <w:lang w:val="pt_PT" w:bidi="pt_PT"/>
          </w:rPr>
          <w:rPr>
            <w:color w:val="0000EE"/>
            <w:u w:val="single"/>
          </w:rPr>
          <w:t>1Cr 26.29</w:t>
        </w:r>
      </w:hyperlink>
      <w:r>
        <w:rPr>
          <w:lang w:val="pt_PT" w:bidi="pt_PT"/>
        </w:rPr>
        <w:t xml:space="preserve">; </w:t>
      </w:r>
      <w:hyperlink r:id="rId1510">
        <w:r>
          <w:rPr>
            <w:lang w:val="pt_PT" w:bidi="pt_PT"/>
          </w:rPr>
          <w:rPr>
            <w:color w:val="0000EE"/>
            <w:u w:val="single"/>
          </w:rPr>
          <w:t>2Cr 17.8</w:t>
        </w:r>
      </w:hyperlink>
      <w:r>
        <w:rPr>
          <w:lang w:val="pt_PT" w:bidi="pt_PT"/>
        </w:rPr>
        <w:t xml:space="preserve">; </w:t>
      </w:r>
      <w:hyperlink r:id="rId1511">
        <w:r>
          <w:rPr>
            <w:lang w:val="pt_PT" w:bidi="pt_PT"/>
          </w:rPr>
          <w:rPr>
            <w:color w:val="0000EE"/>
            <w:u w:val="single"/>
          </w:rPr>
          <w:t>19.8–10</w:t>
        </w:r>
      </w:hyperlink>
      <w:r>
        <w:rPr>
          <w:lang w:val="pt_PT" w:bidi="pt_PT"/>
        </w:rPr>
        <w:t>), cumprir deveres de guarnição militar (</w:t>
      </w:r>
      <w:hyperlink r:id="rId1512">
        <w:r>
          <w:rPr>
            <w:lang w:val="pt_PT" w:bidi="pt_PT"/>
          </w:rPr>
          <w:rPr>
            <w:color w:val="0000EE"/>
            <w:u w:val="single"/>
          </w:rPr>
          <w:t>1Cr 26.1–19</w:t>
        </w:r>
      </w:hyperlink>
      <w:r>
        <w:rPr>
          <w:lang w:val="pt_PT" w:bidi="pt_PT"/>
        </w:rPr>
        <w:t xml:space="preserve">) e gerenciar os armazéns (v. </w:t>
      </w:r>
      <w:hyperlink r:id="rId1513">
        <w:r>
          <w:rPr>
            <w:lang w:val="pt_PT" w:bidi="pt_PT"/>
          </w:rPr>
          <w:rPr>
            <w:color w:val="0000EE"/>
            <w:u w:val="single"/>
          </w:rPr>
          <w:t>22</w:t>
        </w:r>
      </w:hyperlink>
      <w:r>
        <w:rPr>
          <w:lang w:val="pt_PT" w:bidi="pt_PT"/>
        </w:rPr>
        <w:t>) eram todas responsabilidades dos levitas. Embora servissem por rotação na capital (</w:t>
      </w:r>
      <w:hyperlink r:id="rId1514">
        <w:r>
          <w:rPr>
            <w:lang w:val="pt_PT" w:bidi="pt_PT"/>
          </w:rPr>
          <w:rPr>
            <w:color w:val="0000EE"/>
            <w:u w:val="single"/>
          </w:rPr>
          <w:t>27.1</w:t>
        </w:r>
      </w:hyperlink>
      <w:r>
        <w:rPr>
          <w:lang w:val="pt_PT" w:bidi="pt_PT"/>
        </w:rPr>
        <w:t>), também tinham deveres semelhantes durante todo o ano em seus distritos de origem (</w:t>
      </w:r>
      <w:hyperlink r:id="rId1515">
        <w:r>
          <w:rPr>
            <w:lang w:val="pt_PT" w:bidi="pt_PT"/>
          </w:rPr>
          <w:rPr>
            <w:color w:val="0000EE"/>
            <w:u w:val="single"/>
          </w:rPr>
          <w:t>26.29–32</w:t>
        </w:r>
      </w:hyperlink>
      <w:r>
        <w:rPr>
          <w:lang w:val="pt_PT" w:bidi="pt_PT"/>
        </w:rPr>
        <w:t>). Sua lealdade à casa de Davi fez com que perdessem seu status no reino do norte, então a maioria deles se juntou a Judá quando o reino foi dividido (</w:t>
      </w:r>
      <w:hyperlink r:id="rId1516">
        <w:r>
          <w:rPr>
            <w:lang w:val="pt_PT" w:bidi="pt_PT"/>
          </w:rPr>
          <w:rPr>
            <w:color w:val="0000EE"/>
            <w:u w:val="single"/>
          </w:rPr>
          <w:t>2Cr 11.13–14</w:t>
        </w:r>
      </w:hyperlink>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hyperlink r:id="rId1450">
        <w:r>
          <w:rPr>
            <w:lang w:val="pt_PT" w:bidi="pt_PT"/>
          </w:rPr>
          <w:rPr>
            <w:color w:val="0000EE"/>
            <w:u w:val="single"/>
          </w:rPr>
          <w:t>At 21.39</w:t>
        </w:r>
      </w:hyperlink>
      <w:r>
        <w:rPr>
          <w:lang w:val="pt_PT" w:bidi="pt_PT"/>
        </w:rPr>
        <w:t xml:space="preserve">; </w:t>
      </w:r>
      <w:hyperlink r:id="rId1517">
        <w:r>
          <w:rPr>
            <w:lang w:val="pt_PT" w:bidi="pt_PT"/>
          </w:rPr>
          <w:rPr>
            <w:color w:val="0000EE"/>
            <w:u w:val="single"/>
          </w:rPr>
          <w:t>22.3</w:t>
        </w:r>
      </w:hyperlink>
      <w:r>
        <w:rPr>
          <w:lang w:val="pt_PT" w:bidi="pt_PT"/>
        </w:rPr>
        <w:t>). É por isso que Paulo tinha cidadania romana, mesmo sendo judeu (</w:t>
      </w:r>
      <w:hyperlink r:id="rId1518">
        <w:r>
          <w:rPr>
            <w:lang w:val="pt_PT" w:bidi="pt_PT"/>
          </w:rPr>
          <w:rPr>
            <w:color w:val="0000EE"/>
            <w:u w:val="single"/>
          </w:rPr>
          <w:t>16.37</w:t>
        </w:r>
      </w:hyperlink>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hyperlink r:id="rId714">
        <w:r>
          <w:rPr>
            <w:lang w:val="pt_PT" w:bidi="pt_PT"/>
          </w:rPr>
          <w:rPr>
            <w:color w:val="0000EE"/>
            <w:u w:val="single"/>
          </w:rPr>
          <w:t>Gl 1.21</w:t>
        </w:r>
      </w:hyperlink>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hyperlink r:id="rId1519">
        <w:r>
          <w:rPr>
            <w:lang w:val="pt_PT" w:bidi="pt_PT"/>
          </w:rPr>
          <w:rPr>
            <w:color w:val="0000EE"/>
            <w:u w:val="single"/>
          </w:rPr>
          <w:t>At 6.9</w:t>
        </w:r>
      </w:hyperlink>
      <w:r>
        <w:rPr>
          <w:lang w:val="pt_PT" w:bidi="pt_PT"/>
        </w:rPr>
        <w:t>). Após Paulo se converter ao Cristianismo, ele retornou a Tarso. Mais tarde, Paulo viajou com Barnabé para Antioquia (</w:t>
      </w:r>
      <w:hyperlink r:id="rId1520">
        <w:r>
          <w:rPr>
            <w:lang w:val="pt_PT" w:bidi="pt_PT"/>
          </w:rPr>
          <w:rPr>
            <w:color w:val="0000EE"/>
            <w:u w:val="single"/>
          </w:rPr>
          <w:t>At 11.25–26</w:t>
        </w:r>
      </w:hyperlink>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521">
        <w:r>
          <w:rPr>
            <w:lang w:val="pt_PT" w:bidi="pt_PT"/>
          </w:rPr>
          <w:rPr>
            <w:color w:val="0000EE"/>
            <w:u w:val="single"/>
          </w:rPr>
          <w:t>Esdras 1</w:t>
        </w:r>
      </w:hyperlink>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hyperlink r:id="rId1082">
        <w:r>
          <w:rPr>
            <w:lang w:val="pt_PT" w:bidi="pt_PT"/>
          </w:rPr>
          <w:rPr>
            <w:color w:val="0000EE"/>
            <w:u w:val="single"/>
          </w:rPr>
          <w:t>2Sm 6.5</w:t>
        </w:r>
      </w:hyperlink>
      <w:r>
        <w:rPr>
          <w:lang w:val="pt_PT" w:bidi="pt_PT"/>
        </w:rPr>
        <w:t xml:space="preserve">; </w:t>
      </w:r>
      <w:hyperlink r:id="rId1522">
        <w:r>
          <w:rPr>
            <w:lang w:val="pt_PT" w:bidi="pt_PT"/>
          </w:rPr>
          <w:rPr>
            <w:color w:val="0000EE"/>
            <w:u w:val="single"/>
          </w:rPr>
          <w:t>Ed 3.10</w:t>
        </w:r>
      </w:hyperlink>
      <w:r>
        <w:rPr>
          <w:lang w:val="pt_PT" w:bidi="pt_PT"/>
        </w:rPr>
        <w:t xml:space="preserve">; </w:t>
      </w:r>
      <w:hyperlink r:id="rId1523">
        <w:r>
          <w:rPr>
            <w:lang w:val="pt_PT" w:bidi="pt_PT"/>
          </w:rPr>
          <w:rPr>
            <w:color w:val="0000EE"/>
            <w:u w:val="single"/>
          </w:rPr>
          <w:t>Sl 150.5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hyperlink r:id="rId1524">
        <w:r>
          <w:rPr>
            <w:lang w:val="pt_PT" w:bidi="pt_PT"/>
          </w:rPr>
          <w:rPr>
            <w:color w:val="0000EE"/>
            <w:u w:val="single"/>
          </w:rPr>
          <w:t>Lv 1.16</w:t>
        </w:r>
      </w:hyperlink>
      <w:r>
        <w:rPr>
          <w:lang w:val="pt_PT" w:bidi="pt_PT"/>
        </w:rPr>
        <w:t xml:space="preserve">; </w:t>
      </w:r>
      <w:hyperlink r:id="rId1525">
        <w:r>
          <w:rPr>
            <w:lang w:val="pt_PT" w:bidi="pt_PT"/>
          </w:rPr>
          <w:rPr>
            <w:color w:val="0000EE"/>
            <w:u w:val="single"/>
          </w:rPr>
          <w:t>4.12</w:t>
        </w:r>
      </w:hyperlink>
      <w:r>
        <w:rPr>
          <w:lang w:val="pt_PT" w:bidi="pt_PT"/>
        </w:rPr>
        <w:t xml:space="preserve">; </w:t>
      </w:r>
      <w:hyperlink r:id="rId1526">
        <w:r>
          <w:rPr>
            <w:lang w:val="pt_PT" w:bidi="pt_PT"/>
          </w:rPr>
          <w:rPr>
            <w:color w:val="0000EE"/>
            <w:u w:val="single"/>
          </w:rPr>
          <w:t>6.10</w:t>
        </w:r>
      </w:hyperlink>
      <w:r>
        <w:rPr>
          <w:lang w:val="pt_PT" w:bidi="pt_PT"/>
        </w:rPr>
        <w:t>-</w:t>
      </w:r>
      <w:hyperlink r:id="rId1526">
        <w:r>
          <w:rPr>
            <w:lang w:val="pt_PT" w:bidi="pt_PT"/>
          </w:rPr>
          <w:rPr>
            <w:color w:val="0000EE"/>
            <w:u w:val="single"/>
          </w:rPr>
          <w:t>11</w:t>
        </w:r>
      </w:hyperlink>
      <w:r>
        <w:rPr>
          <w:lang w:val="pt_PT" w:bidi="pt_PT"/>
        </w:rPr>
        <w:t xml:space="preserve">; cp. </w:t>
      </w:r>
      <w:hyperlink r:id="rId1527">
        <w:r>
          <w:rPr>
            <w:lang w:val="pt_PT" w:bidi="pt_PT"/>
          </w:rPr>
          <w:rPr>
            <w:color w:val="0000EE"/>
            <w:u w:val="single"/>
          </w:rPr>
          <w:t>Hb 9.13</w:t>
        </w:r>
      </w:hyperlink>
      <w:r>
        <w:rPr>
          <w:lang w:val="pt_PT" w:bidi="pt_PT"/>
        </w:rPr>
        <w:t>). As cinzas nos altares pagãos são mencionadas em várias histórias do Antigo Testamento (</w:t>
      </w:r>
      <w:hyperlink r:id="rId1528">
        <w:r>
          <w:rPr>
            <w:lang w:val="pt_PT" w:bidi="pt_PT"/>
          </w:rPr>
          <w:rPr>
            <w:color w:val="0000EE"/>
            <w:u w:val="single"/>
          </w:rPr>
          <w:t>1Rs 13.1</w:t>
        </w:r>
      </w:hyperlink>
      <w:r>
        <w:rPr>
          <w:lang w:val="pt_PT" w:bidi="pt_PT"/>
        </w:rPr>
        <w:t>-</w:t>
      </w:r>
      <w:hyperlink r:id="rId1528">
        <w:r>
          <w:rPr>
            <w:lang w:val="pt_PT" w:bidi="pt_PT"/>
          </w:rPr>
          <w:rPr>
            <w:color w:val="0000EE"/>
            <w:u w:val="single"/>
          </w:rPr>
          <w:t>5</w:t>
        </w:r>
      </w:hyperlink>
      <w:r>
        <w:rPr>
          <w:lang w:val="pt_PT" w:bidi="pt_PT"/>
        </w:rPr>
        <w:t xml:space="preserve">; </w:t>
      </w:r>
      <w:hyperlink r:id="rId1529">
        <w:r>
          <w:rPr>
            <w:lang w:val="pt_PT" w:bidi="pt_PT"/>
          </w:rPr>
          <w:rPr>
            <w:color w:val="0000EE"/>
            <w:u w:val="single"/>
          </w:rPr>
          <w:t>2Rs 23.4</w:t>
        </w:r>
      </w:hyperlink>
      <w:r>
        <w:rPr>
          <w:lang w:val="pt_PT" w:bidi="pt_PT"/>
        </w:rPr>
        <w:t>). Quando Moisés jogou cinzas no ar durante o confronto com o Faraó egípcio, as cinzas se espalharam como pó fino por todo o Egito. Isso causou uma praga de úlceras a aparecer tanto em pessoas quanto em animais (</w:t>
      </w:r>
      <w:hyperlink r:id="rId1530">
        <w:r>
          <w:rPr>
            <w:lang w:val="pt_PT" w:bidi="pt_PT"/>
          </w:rPr>
          <w:rPr>
            <w:color w:val="0000EE"/>
            <w:u w:val="single"/>
          </w:rPr>
          <w:t>Êx 9.8</w:t>
        </w:r>
      </w:hyperlink>
      <w:r>
        <w:rPr>
          <w:lang w:val="pt_PT" w:bidi="pt_PT"/>
        </w:rPr>
        <w:t>-</w:t>
      </w:r>
      <w:hyperlink r:id="rId1530">
        <w:r>
          <w:rPr>
            <w:lang w:val="pt_PT" w:bidi="pt_PT"/>
          </w:rPr>
          <w:rPr>
            <w:color w:val="0000EE"/>
            <w:u w:val="single"/>
          </w:rPr>
          <w:t>10</w:t>
        </w:r>
      </w:hyperlink>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hyperlink r:id="rId1531">
        <w:r>
          <w:rPr>
            <w:lang w:val="pt_PT" w:bidi="pt_PT"/>
          </w:rPr>
          <w:rPr>
            <w:color w:val="0000EE"/>
            <w:u w:val="single"/>
          </w:rPr>
          <w:t>2Sm 13.19</w:t>
        </w:r>
      </w:hyperlink>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hyperlink r:id="rId1532">
        <w:r>
          <w:rPr>
            <w:lang w:val="pt_PT" w:bidi="pt_PT"/>
          </w:rPr>
          <w:rPr>
            <w:color w:val="0000EE"/>
            <w:u w:val="single"/>
          </w:rPr>
          <w:t>Et 4.1</w:t>
        </w:r>
      </w:hyperlink>
      <w:r>
        <w:rPr>
          <w:lang w:val="pt_PT" w:bidi="pt_PT"/>
        </w:rPr>
        <w:t>-</w:t>
      </w:r>
      <w:hyperlink r:id="rId1532">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hyperlink r:id="rId1533">
        <w:r>
          <w:rPr>
            <w:lang w:val="pt_PT" w:bidi="pt_PT"/>
          </w:rPr>
          <w:rPr>
            <w:color w:val="0000EE"/>
            <w:u w:val="single"/>
          </w:rPr>
          <w:t>Dn 9.3</w:t>
        </w:r>
      </w:hyperlink>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hyperlink r:id="rId1534">
        <w:r>
          <w:rPr>
            <w:lang w:val="pt_PT" w:bidi="pt_PT"/>
          </w:rPr>
          <w:rPr>
            <w:color w:val="0000EE"/>
            <w:u w:val="single"/>
          </w:rPr>
          <w:t>Jn 3.6</w:t>
        </w:r>
      </w:hyperlink>
      <w:r>
        <w:rPr>
          <w:lang w:val="pt_PT" w:bidi="pt_PT"/>
        </w:rPr>
        <w:t xml:space="preserve">; cp. </w:t>
      </w:r>
      <w:hyperlink r:id="rId1535">
        <w:r>
          <w:rPr>
            <w:lang w:val="pt_PT" w:bidi="pt_PT"/>
          </w:rPr>
          <w:rPr>
            <w:color w:val="0000EE"/>
            <w:u w:val="single"/>
          </w:rPr>
          <w:t>Lc 10.13</w:t>
        </w:r>
      </w:hyperlink>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hyperlink r:id="rId1536">
        <w:r>
          <w:rPr>
            <w:lang w:val="pt_PT" w:bidi="pt_PT"/>
          </w:rPr>
          <w:rPr>
            <w:color w:val="0000EE"/>
            <w:u w:val="single"/>
          </w:rPr>
          <w:t>Gn 18.27</w:t>
        </w:r>
      </w:hyperlink>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hyperlink r:id="rId1537">
        <w:r>
          <w:rPr>
            <w:lang w:val="pt_PT" w:bidi="pt_PT"/>
          </w:rPr>
          <w:rPr>
            <w:color w:val="0000EE"/>
            <w:u w:val="single"/>
          </w:rPr>
          <w:t>Jó 13.12</w:t>
        </w:r>
      </w:hyperlink>
      <w:r>
        <w:rPr>
          <w:lang w:val="pt_PT" w:bidi="pt_PT"/>
        </w:rPr>
        <w:t xml:space="preserve">; </w:t>
      </w:r>
      <w:hyperlink r:id="rId1538">
        <w:r>
          <w:rPr>
            <w:lang w:val="pt_PT" w:bidi="pt_PT"/>
          </w:rPr>
          <w:rPr>
            <w:color w:val="0000EE"/>
            <w:u w:val="single"/>
          </w:rPr>
          <w:t>30.19</w:t>
        </w:r>
      </w:hyperlink>
      <w:r>
        <w:rPr>
          <w:lang w:val="pt_PT" w:bidi="pt_PT"/>
        </w:rPr>
        <w:t xml:space="preserve">; </w:t>
      </w:r>
      <w:hyperlink r:id="rId1539">
        <w:r>
          <w:rPr>
            <w:lang w:val="pt_PT" w:bidi="pt_PT"/>
          </w:rPr>
          <w:rPr>
            <w:color w:val="0000EE"/>
            <w:u w:val="single"/>
          </w:rPr>
          <w:t>Is 44.20</w:t>
        </w:r>
      </w:hyperlink>
      <w:r>
        <w:rPr>
          <w:lang w:val="pt_PT" w:bidi="pt_PT"/>
        </w:rPr>
        <w:t>)</w:t>
      </w:r>
    </w:p>
    <w:p>
      <w:pPr>
        <w:pStyle w:val="ListBullet"/>
        <w:spacing w:line="240" w:lineRule="auto"/>
        <w:ind w:left="720"/>
      </w:pPr>
      <w:r>
        <w:rPr>
          <w:lang w:val="pt_PT" w:bidi="pt_PT"/>
        </w:rPr>
      </w:r>
      <w:r>
        <w:rPr>
          <w:lang w:val="pt_PT" w:bidi="pt_PT"/>
        </w:rPr>
        <w:t>Destruição (</w:t>
      </w:r>
      <w:hyperlink r:id="rId1540">
        <w:r>
          <w:rPr>
            <w:lang w:val="pt_PT" w:bidi="pt_PT"/>
          </w:rPr>
          <w:rPr>
            <w:color w:val="0000EE"/>
            <w:u w:val="single"/>
          </w:rPr>
          <w:t>Ed 28.18</w:t>
        </w:r>
      </w:hyperlink>
      <w:r>
        <w:rPr>
          <w:lang w:val="pt_PT" w:bidi="pt_PT"/>
        </w:rPr>
        <w:t xml:space="preserve">; </w:t>
      </w:r>
      <w:hyperlink r:id="rId1541">
        <w:r>
          <w:rPr>
            <w:lang w:val="pt_PT" w:bidi="pt_PT"/>
          </w:rPr>
          <w:rPr>
            <w:color w:val="0000EE"/>
            <w:u w:val="single"/>
          </w:rPr>
          <w:t>2Pe 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hyperlink r:id="rId1542">
        <w:r>
          <w:rPr>
            <w:lang w:val="pt_PT" w:bidi="pt_PT"/>
          </w:rPr>
          <w:rPr>
            <w:color w:val="0000EE"/>
            <w:u w:val="single"/>
          </w:rPr>
          <w:t>1Rs 5.8</w:t>
        </w:r>
      </w:hyperlink>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hyperlink r:id="rId1543">
        <w:r>
          <w:rPr>
            <w:lang w:val="pt_PT" w:bidi="pt_PT"/>
          </w:rPr>
          <w:rPr>
            <w:color w:val="0000EE"/>
            <w:u w:val="single"/>
          </w:rPr>
          <w:t>Gênesis 6.14</w:t>
        </w:r>
      </w:hyperlink>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hyperlink r:id="rId1544">
        <w:r>
          <w:rPr>
            <w:lang w:val="pt_PT" w:bidi="pt_PT"/>
          </w:rPr>
          <w:rPr>
            <w:color w:val="0000EE"/>
            <w:u w:val="single"/>
          </w:rPr>
          <w:t>Gênesis 17.1–14</w:t>
        </w:r>
      </w:hyperlink>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545">
        <w:r>
          <w:rPr>
            <w:lang w:val="pt_PT" w:bidi="pt_PT"/>
          </w:rPr>
          <w:rPr>
            <w:color w:val="0000EE"/>
            <w:u w:val="single"/>
          </w:rPr>
          <w:t>Gênesis 17.20</w:t>
        </w:r>
      </w:hyperlink>
      <w:r>
        <w:rPr>
          <w:lang w:val="pt_PT" w:bidi="pt_PT"/>
        </w:rPr>
        <w:t xml:space="preserve">), por isso uma idade comum para as circuncisões muçulmanas é 13 anos, já que Ismael estava circuncidado nessa idade (v. </w:t>
      </w:r>
      <w:hyperlink r:id="rId1546">
        <w:r>
          <w:rPr>
            <w:lang w:val="pt_PT" w:bidi="pt_PT"/>
          </w:rPr>
          <w:rPr>
            <w:color w:val="0000EE"/>
            <w:u w:val="single"/>
          </w:rPr>
          <w:t>25</w:t>
        </w:r>
      </w:hyperlink>
      <w:r>
        <w:rPr>
          <w:lang w:val="pt_PT" w:bidi="pt_PT"/>
        </w:rPr>
        <w:t>).</w:t>
      </w:r>
    </w:p>
    <w:p>
      <w:pPr/>
      <w:r>
        <w:rPr>
          <w:lang w:val="pt_PT" w:bidi="pt_PT"/>
        </w:rPr>
      </w:r>
      <w:r>
        <w:rPr>
          <w:lang w:val="pt_PT" w:bidi="pt_PT"/>
        </w:rPr>
        <w:t>Entre os povos semitas ocidentais, os amonitas, edomitas, midianitas, moabitas e fenícios, todos praticavam a circuncisão (</w:t>
      </w:r>
      <w:hyperlink r:id="rId1547">
        <w:r>
          <w:rPr>
            <w:lang w:val="pt_PT" w:bidi="pt_PT"/>
          </w:rPr>
          <w:rPr>
            <w:color w:val="0000EE"/>
            <w:u w:val="single"/>
          </w:rPr>
          <w:t>Jeremias 9.25–26</w:t>
        </w:r>
      </w:hyperlink>
      <w:r>
        <w:rPr>
          <w:lang w:val="pt_PT" w:bidi="pt_PT"/>
        </w:rPr>
        <w:t>). Os filisteus, no entanto, não a fizeram (</w:t>
      </w:r>
      <w:hyperlink r:id="rId1548">
        <w:r>
          <w:rPr>
            <w:lang w:val="pt_PT" w:bidi="pt_PT"/>
          </w:rPr>
          <w:rPr>
            <w:color w:val="0000EE"/>
            <w:u w:val="single"/>
          </w:rPr>
          <w:t>Juízes 14.3</w:t>
        </w:r>
      </w:hyperlink>
      <w:r>
        <w:rPr>
          <w:lang w:val="pt_PT" w:bidi="pt_PT"/>
        </w:rPr>
        <w:t xml:space="preserve">; </w:t>
      </w:r>
      <w:hyperlink r:id="rId1549">
        <w:r>
          <w:rPr>
            <w:lang w:val="pt_PT" w:bidi="pt_PT"/>
          </w:rPr>
          <w:rPr>
            <w:color w:val="0000EE"/>
            <w:u w:val="single"/>
          </w:rPr>
          <w:t>15.18</w:t>
        </w:r>
      </w:hyperlink>
      <w:r>
        <w:rPr>
          <w:lang w:val="pt_PT" w:bidi="pt_PT"/>
        </w:rPr>
        <w:t xml:space="preserve">; </w:t>
      </w:r>
      <w:hyperlink r:id="rId1550">
        <w:r>
          <w:rPr>
            <w:lang w:val="pt_PT" w:bidi="pt_PT"/>
          </w:rPr>
          <w:rPr>
            <w:color w:val="0000EE"/>
            <w:u w:val="single"/>
          </w:rPr>
          <w:t>1 Samuel 14.6</w:t>
        </w:r>
      </w:hyperlink>
      <w:r>
        <w:rPr>
          <w:lang w:val="pt_PT" w:bidi="pt_PT"/>
        </w:rPr>
        <w:t xml:space="preserve">; </w:t>
      </w:r>
      <w:hyperlink r:id="rId1551">
        <w:r>
          <w:rPr>
            <w:lang w:val="pt_PT" w:bidi="pt_PT"/>
          </w:rPr>
          <w:rPr>
            <w:color w:val="0000EE"/>
            <w:u w:val="single"/>
          </w:rPr>
          <w:t>17.26,36</w:t>
        </w:r>
      </w:hyperlink>
      <w:r>
        <w:rPr>
          <w:lang w:val="pt_PT" w:bidi="pt_PT"/>
        </w:rPr>
        <w:t xml:space="preserve">; </w:t>
      </w:r>
      <w:hyperlink r:id="rId1552">
        <w:r>
          <w:rPr>
            <w:lang w:val="pt_PT" w:bidi="pt_PT"/>
          </w:rPr>
          <w:rPr>
            <w:color w:val="0000EE"/>
            <w:u w:val="single"/>
          </w:rPr>
          <w:t>18.25,27</w:t>
        </w:r>
      </w:hyperlink>
      <w:r>
        <w:rPr>
          <w:lang w:val="pt_PT" w:bidi="pt_PT"/>
        </w:rPr>
        <w:t xml:space="preserve">; </w:t>
      </w:r>
      <w:hyperlink r:id="rId1553">
        <w:r>
          <w:rPr>
            <w:lang w:val="pt_PT" w:bidi="pt_PT"/>
          </w:rPr>
          <w:rPr>
            <w:color w:val="0000EE"/>
            <w:u w:val="single"/>
          </w:rPr>
          <w:t>31.4</w:t>
        </w:r>
      </w:hyperlink>
      <w:r>
        <w:rPr>
          <w:lang w:val="pt_PT" w:bidi="pt_PT"/>
        </w:rPr>
        <w:t xml:space="preserve">; </w:t>
      </w:r>
      <w:hyperlink r:id="rId1554">
        <w:r>
          <w:rPr>
            <w:lang w:val="pt_PT" w:bidi="pt_PT"/>
          </w:rPr>
          <w:rPr>
            <w:color w:val="0000EE"/>
            <w:u w:val="single"/>
          </w:rPr>
          <w:t>2 Samuel 1.20</w:t>
        </w:r>
      </w:hyperlink>
      <w:r>
        <w:rPr>
          <w:lang w:val="pt_PT" w:bidi="pt_PT"/>
        </w:rPr>
        <w:t xml:space="preserve">; </w:t>
      </w:r>
      <w:hyperlink r:id="rId1015">
        <w:r>
          <w:rPr>
            <w:lang w:val="pt_PT" w:bidi="pt_PT"/>
          </w:rPr>
          <w:rPr>
            <w:color w:val="0000EE"/>
            <w:u w:val="single"/>
          </w:rPr>
          <w:t>3.14</w:t>
        </w:r>
      </w:hyperlink>
      <w:r>
        <w:rPr>
          <w:lang w:val="pt_PT" w:bidi="pt_PT"/>
        </w:rPr>
        <w:t xml:space="preserve">; </w:t>
      </w:r>
      <w:hyperlink r:id="rId1555">
        <w:r>
          <w:rPr>
            <w:lang w:val="pt_PT" w:bidi="pt_PT"/>
          </w:rPr>
          <w:rPr>
            <w:color w:val="0000EE"/>
            <w:u w:val="single"/>
          </w:rPr>
          <w:t>1 Crônicas 10.4</w:t>
        </w:r>
      </w:hyperlink>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hyperlink r:id="rId1556">
        <w:r>
          <w:rPr>
            <w:lang w:val="pt_PT" w:bidi="pt_PT"/>
          </w:rPr>
          <w:rPr>
            <w:color w:val="0000EE"/>
            <w:u w:val="single"/>
          </w:rPr>
          <w:t>Gênesis 17</w:t>
        </w:r>
      </w:hyperlink>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557">
        <w:r>
          <w:rPr>
            <w:lang w:val="pt_PT" w:bidi="pt_PT"/>
          </w:rPr>
          <w:rPr>
            <w:color w:val="0000EE"/>
            <w:u w:val="single"/>
          </w:rPr>
          <w:t>Gênesis 12.1–3</w:t>
        </w:r>
      </w:hyperlink>
      <w:r>
        <w:rPr>
          <w:lang w:val="pt_PT" w:bidi="pt_PT"/>
        </w:rPr>
        <w:t xml:space="preserve">). Após a aliança ser formalmente inaugurada (capítulo </w:t>
      </w:r>
      <w:hyperlink r:id="rId1558">
        <w:r>
          <w:rPr>
            <w:lang w:val="pt_PT" w:bidi="pt_PT"/>
          </w:rPr>
          <w:rPr>
            <w:color w:val="0000EE"/>
            <w:u w:val="single"/>
          </w:rPr>
          <w:t>15</w:t>
        </w:r>
      </w:hyperlink>
      <w:r>
        <w:rPr>
          <w:lang w:val="pt_PT" w:bidi="pt_PT"/>
        </w:rPr>
        <w:t>), Deus a selou, ordenando que Abraão fosse circuncidado com todos os machos em sua casa (</w:t>
      </w:r>
      <w:hyperlink r:id="rId1559">
        <w:r>
          <w:rPr>
            <w:lang w:val="pt_PT" w:bidi="pt_PT"/>
          </w:rPr>
          <w:rPr>
            <w:color w:val="0000EE"/>
            <w:u w:val="single"/>
          </w:rPr>
          <w:t>Gênesis 17.9–13</w:t>
        </w:r>
      </w:hyperlink>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hyperlink r:id="rId1560">
        <w:r>
          <w:rPr>
            <w:lang w:val="pt_PT" w:bidi="pt_PT"/>
          </w:rPr>
          <w:rPr>
            <w:color w:val="0000EE"/>
            <w:u w:val="single"/>
          </w:rPr>
          <w:t>Gênesis 16</w:t>
        </w:r>
      </w:hyperlink>
      <w:r>
        <w:rPr>
          <w:lang w:val="pt_PT" w:bidi="pt_PT"/>
        </w:rPr>
        <w:t>) mesmo depois de ele ter visto a incrível manifestação da majestade de Deus (</w:t>
      </w:r>
      <w:hyperlink r:id="rId1561">
        <w:r>
          <w:rPr>
            <w:lang w:val="pt_PT" w:bidi="pt_PT"/>
          </w:rPr>
          <w:rPr>
            <w:color w:val="0000EE"/>
            <w:u w:val="single"/>
          </w:rPr>
          <w:t>15.9–17</w:t>
        </w:r>
      </w:hyperlink>
      <w:r>
        <w:rPr>
          <w:lang w:val="pt_PT" w:bidi="pt_PT"/>
        </w:rPr>
        <w:t>), um lembrete permanente das promessas da aliança de Deus foi colocado em seu corpo e nos corpos de seus descendentes homens (</w:t>
      </w:r>
      <w:hyperlink r:id="rId1562">
        <w:r>
          <w:rPr>
            <w:lang w:val="pt_PT" w:bidi="pt_PT"/>
          </w:rPr>
          <w:rPr>
            <w:color w:val="0000EE"/>
            <w:u w:val="single"/>
          </w:rPr>
          <w:t>17.11</w:t>
        </w:r>
      </w:hyperlink>
      <w:r>
        <w:rPr>
          <w:lang w:val="pt_PT" w:bidi="pt_PT"/>
        </w:rPr>
        <w:t>). Este sinal estava tão intimamente relacionado com a promessa da aliança de Deus que o próprio rito poderia ser chamado de “aliança” (</w:t>
      </w:r>
      <w:hyperlink r:id="rId1563">
        <w:r>
          <w:rPr>
            <w:lang w:val="pt_PT" w:bidi="pt_PT"/>
          </w:rPr>
          <w:rPr>
            <w:color w:val="0000EE"/>
            <w:u w:val="single"/>
          </w:rPr>
          <w:t>Gênesis 17.10</w:t>
        </w:r>
      </w:hyperlink>
      <w:r>
        <w:rPr>
          <w:lang w:val="pt_PT" w:bidi="pt_PT"/>
        </w:rPr>
        <w:t xml:space="preserve">; </w:t>
      </w:r>
      <w:hyperlink r:id="rId1564">
        <w:r>
          <w:rPr>
            <w:lang w:val="pt_PT" w:bidi="pt_PT"/>
          </w:rPr>
          <w:rPr>
            <w:color w:val="0000EE"/>
            <w:u w:val="single"/>
          </w:rPr>
          <w:t>Atos 7.8</w:t>
        </w:r>
      </w:hyperlink>
      <w:r>
        <w:rPr>
          <w:lang w:val="pt_PT" w:bidi="pt_PT"/>
        </w:rPr>
        <w:t>).</w:t>
      </w:r>
    </w:p>
    <w:p>
      <w:pPr/>
      <w:r>
        <w:rPr>
          <w:lang w:val="pt_PT" w:bidi="pt_PT"/>
        </w:rPr>
      </w:r>
      <w:r>
        <w:rPr>
          <w:lang w:val="pt_PT" w:bidi="pt_PT"/>
        </w:rPr>
        <w:t>A circuncisão deveria ser realizada no oitavo dia após o nascimento (</w:t>
      </w:r>
      <w:hyperlink r:id="rId1565">
        <w:r>
          <w:rPr>
            <w:lang w:val="pt_PT" w:bidi="pt_PT"/>
          </w:rPr>
          <w:rPr>
            <w:color w:val="0000EE"/>
            <w:u w:val="single"/>
          </w:rPr>
          <w:t>Gênesis 17.12</w:t>
        </w:r>
      </w:hyperlink>
      <w:r>
        <w:rPr>
          <w:lang w:val="pt_PT" w:bidi="pt_PT"/>
        </w:rPr>
        <w:t xml:space="preserve">; </w:t>
      </w:r>
      <w:hyperlink r:id="rId1566">
        <w:r>
          <w:rPr>
            <w:lang w:val="pt_PT" w:bidi="pt_PT"/>
          </w:rPr>
          <w:rPr>
            <w:color w:val="0000EE"/>
            <w:u w:val="single"/>
          </w:rPr>
          <w:t>Lv 12.1–3</w:t>
        </w:r>
      </w:hyperlink>
      <w:r>
        <w:rPr>
          <w:lang w:val="pt_PT" w:bidi="pt_PT"/>
        </w:rPr>
        <w:t xml:space="preserve">; ver </w:t>
      </w:r>
      <w:hyperlink r:id="rId1567">
        <w:r>
          <w:rPr>
            <w:lang w:val="pt_PT" w:bidi="pt_PT"/>
          </w:rPr>
          <w:rPr>
            <w:color w:val="0000EE"/>
            <w:u w:val="single"/>
          </w:rPr>
          <w:t>Gênesis 21.4</w:t>
        </w:r>
      </w:hyperlink>
      <w:r>
        <w:rPr>
          <w:lang w:val="pt_PT" w:bidi="pt_PT"/>
        </w:rPr>
        <w:t xml:space="preserve">; </w:t>
      </w:r>
      <w:hyperlink r:id="rId1568">
        <w:r>
          <w:rPr>
            <w:lang w:val="pt_PT" w:bidi="pt_PT"/>
          </w:rPr>
          <w:rPr>
            <w:color w:val="0000EE"/>
            <w:u w:val="single"/>
          </w:rPr>
          <w:t>Lc 1.59</w:t>
        </w:r>
      </w:hyperlink>
      <w:r>
        <w:rPr>
          <w:lang w:val="pt_PT" w:bidi="pt_PT"/>
        </w:rPr>
        <w:t xml:space="preserve">; </w:t>
      </w:r>
      <w:hyperlink r:id="rId1569">
        <w:r>
          <w:rPr>
            <w:lang w:val="pt_PT" w:bidi="pt_PT"/>
          </w:rPr>
          <w:rPr>
            <w:color w:val="0000EE"/>
            <w:u w:val="single"/>
          </w:rPr>
          <w:t>2.21</w:t>
        </w:r>
      </w:hyperlink>
      <w:r>
        <w:rPr>
          <w:lang w:val="pt_PT" w:bidi="pt_PT"/>
        </w:rPr>
        <w:t xml:space="preserve">; </w:t>
      </w:r>
      <w:hyperlink r:id="rId1564">
        <w:r>
          <w:rPr>
            <w:lang w:val="pt_PT" w:bidi="pt_PT"/>
          </w:rPr>
          <w:rPr>
            <w:color w:val="0000EE"/>
            <w:u w:val="single"/>
          </w:rPr>
          <w:t>Atos 7.8</w:t>
        </w:r>
      </w:hyperlink>
      <w:r>
        <w:rPr>
          <w:lang w:val="pt_PT" w:bidi="pt_PT"/>
        </w:rPr>
        <w:t xml:space="preserve">; </w:t>
      </w:r>
      <w:hyperlink r:id="rId1570">
        <w:r>
          <w:rPr>
            <w:lang w:val="pt_PT" w:bidi="pt_PT"/>
          </w:rPr>
          <w:rPr>
            <w:color w:val="0000EE"/>
            <w:u w:val="single"/>
          </w:rPr>
          <w:t>Filipenses 3.5</w:t>
        </w:r>
      </w:hyperlink>
      <w:r>
        <w:rPr>
          <w:lang w:val="pt_PT" w:bidi="pt_PT"/>
        </w:rPr>
        <w:t>), habitualmente pelo pai do menino (</w:t>
      </w:r>
      <w:hyperlink r:id="rId918">
        <w:r>
          <w:rPr>
            <w:lang w:val="pt_PT" w:bidi="pt_PT"/>
          </w:rPr>
          <w:rPr>
            <w:color w:val="0000EE"/>
            <w:u w:val="single"/>
          </w:rPr>
          <w:t>Gênesis 17.23</w:t>
        </w:r>
      </w:hyperlink>
      <w:r>
        <w:rPr>
          <w:lang w:val="pt_PT" w:bidi="pt_PT"/>
        </w:rPr>
        <w:t xml:space="preserve">; </w:t>
      </w:r>
      <w:hyperlink r:id="rId1567">
        <w:r>
          <w:rPr>
            <w:lang w:val="pt_PT" w:bidi="pt_PT"/>
          </w:rPr>
          <w:rPr>
            <w:color w:val="0000EE"/>
            <w:u w:val="single"/>
          </w:rPr>
          <w:t>21.4</w:t>
        </w:r>
      </w:hyperlink>
      <w:r>
        <w:rPr>
          <w:lang w:val="pt_PT" w:bidi="pt_PT"/>
        </w:rPr>
        <w:t xml:space="preserve">; </w:t>
      </w:r>
      <w:hyperlink r:id="rId1564">
        <w:r>
          <w:rPr>
            <w:lang w:val="pt_PT" w:bidi="pt_PT"/>
          </w:rPr>
          <w:rPr>
            <w:color w:val="0000EE"/>
            <w:u w:val="single"/>
          </w:rPr>
          <w:t>Atos 7.8</w:t>
        </w:r>
      </w:hyperlink>
      <w:r>
        <w:rPr>
          <w:lang w:val="pt_PT" w:bidi="pt_PT"/>
        </w:rPr>
        <w:t>), momento em que um nome seria dado (</w:t>
      </w:r>
      <w:hyperlink r:id="rId1568">
        <w:r>
          <w:rPr>
            <w:lang w:val="pt_PT" w:bidi="pt_PT"/>
          </w:rPr>
          <w:rPr>
            <w:color w:val="0000EE"/>
            <w:u w:val="single"/>
          </w:rPr>
          <w:t>Lucas 1.59</w:t>
        </w:r>
      </w:hyperlink>
      <w:r>
        <w:rPr>
          <w:lang w:val="pt_PT" w:bidi="pt_PT"/>
        </w:rPr>
        <w:t xml:space="preserve">; </w:t>
      </w:r>
      <w:hyperlink r:id="rId1569">
        <w:r>
          <w:rPr>
            <w:lang w:val="pt_PT" w:bidi="pt_PT"/>
          </w:rPr>
          <w:rPr>
            <w:color w:val="0000EE"/>
            <w:u w:val="single"/>
          </w:rPr>
          <w:t>2.21</w:t>
        </w:r>
      </w:hyperlink>
      <w:r>
        <w:rPr>
          <w:lang w:val="pt_PT" w:bidi="pt_PT"/>
        </w:rPr>
        <w:t>). Facas de pedra eram usadas nos primeiros dias (</w:t>
      </w:r>
      <w:hyperlink r:id="rId1571">
        <w:r>
          <w:rPr>
            <w:lang w:val="pt_PT" w:bidi="pt_PT"/>
          </w:rPr>
          <w:rPr>
            <w:color w:val="0000EE"/>
            <w:u w:val="single"/>
          </w:rPr>
          <w:t>Êxodo 4.25</w:t>
        </w:r>
      </w:hyperlink>
      <w:r>
        <w:rPr>
          <w:lang w:val="pt_PT" w:bidi="pt_PT"/>
        </w:rPr>
        <w:t xml:space="preserve">; </w:t>
      </w:r>
      <w:hyperlink r:id="rId1572">
        <w:r>
          <w:rPr>
            <w:lang w:val="pt_PT" w:bidi="pt_PT"/>
          </w:rPr>
          <w:rPr>
            <w:color w:val="0000EE"/>
            <w:u w:val="single"/>
          </w:rPr>
          <w:t>Josué 5.2–3</w:t>
        </w:r>
      </w:hyperlink>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hyperlink r:id="rId1573">
        <w:r>
          <w:rPr>
            <w:lang w:val="pt_PT" w:bidi="pt_PT"/>
          </w:rPr>
          <w:rPr>
            <w:color w:val="0000EE"/>
            <w:u w:val="single"/>
          </w:rPr>
          <w:t>Gênesis 17.9–12</w:t>
        </w:r>
      </w:hyperlink>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66">
        <w:r>
          <w:rPr>
            <w:lang w:val="pt_PT" w:bidi="pt_PT"/>
          </w:rPr>
          <w:rPr>
            <w:color w:val="0000EE"/>
            <w:u w:val="single"/>
          </w:rPr>
          <w:t>Levítico 12.1–3</w:t>
        </w:r>
      </w:hyperlink>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hyperlink r:id="rId1574">
        <w:r>
          <w:rPr>
            <w:lang w:val="pt_PT" w:bidi="pt_PT"/>
          </w:rPr>
          <w:rPr>
            <w:color w:val="0000EE"/>
            <w:u w:val="single"/>
          </w:rPr>
          <w:t>Gênesis 17.8</w:t>
        </w:r>
      </w:hyperlink>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75">
        <w:r>
          <w:rPr>
            <w:lang w:val="pt_PT" w:bidi="pt_PT"/>
          </w:rPr>
          <w:rPr>
            <w:color w:val="0000EE"/>
            <w:u w:val="single"/>
          </w:rPr>
          <w:t>Josué 5.2–9</w:t>
        </w:r>
      </w:hyperlink>
      <w:r>
        <w:rPr>
          <w:lang w:val="pt_PT" w:bidi="pt_PT"/>
        </w:rPr>
        <w:t>).</w:t>
      </w:r>
    </w:p>
    <w:p>
      <w:pPr/>
      <w:r>
        <w:rPr>
          <w:lang w:val="pt_PT" w:bidi="pt_PT"/>
        </w:rPr>
      </w:r>
      <w:r>
        <w:rPr>
          <w:lang w:val="pt_PT" w:bidi="pt_PT"/>
        </w:rPr>
        <w:t>Desde o início, a participação nas promessas da aliança estava disponível a pessoas de fora da casa de Abraão (</w:t>
      </w:r>
      <w:hyperlink r:id="rId1576">
        <w:r>
          <w:rPr>
            <w:lang w:val="pt_PT" w:bidi="pt_PT"/>
          </w:rPr>
          <w:rPr>
            <w:color w:val="0000EE"/>
            <w:u w:val="single"/>
          </w:rPr>
          <w:t>Gênesis 17.12–13</w:t>
        </w:r>
      </w:hyperlink>
      <w:r>
        <w:rPr>
          <w:lang w:val="pt_PT" w:bidi="pt_PT"/>
        </w:rPr>
        <w:t xml:space="preserve">). </w:t>
      </w:r>
      <w:hyperlink r:id="rId1577">
        <w:r>
          <w:rPr>
            <w:lang w:val="pt_PT" w:bidi="pt_PT"/>
          </w:rPr>
          <w:rPr>
            <w:color w:val="0000EE"/>
            <w:u w:val="single"/>
          </w:rPr>
          <w:t>Êxodo 12.43–49</w:t>
        </w:r>
      </w:hyperlink>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hyperlink r:id="rId1568">
        <w:r>
          <w:rPr>
            <w:lang w:val="pt_PT" w:bidi="pt_PT"/>
          </w:rPr>
          <w:rPr>
            <w:color w:val="0000EE"/>
            <w:u w:val="single"/>
          </w:rPr>
          <w:t>Lucas 1.59</w:t>
        </w:r>
      </w:hyperlink>
      <w:r>
        <w:rPr>
          <w:lang w:val="pt_PT" w:bidi="pt_PT"/>
        </w:rPr>
        <w:t xml:space="preserve">; </w:t>
      </w:r>
      <w:hyperlink r:id="rId1569">
        <w:r>
          <w:rPr>
            <w:lang w:val="pt_PT" w:bidi="pt_PT"/>
          </w:rPr>
          <w:rPr>
            <w:color w:val="0000EE"/>
            <w:u w:val="single"/>
          </w:rPr>
          <w:t>2.21</w:t>
        </w:r>
      </w:hyperlink>
      <w:r>
        <w:rPr>
          <w:lang w:val="pt_PT" w:bidi="pt_PT"/>
        </w:rPr>
        <w:t xml:space="preserve">; </w:t>
      </w:r>
      <w:hyperlink r:id="rId1570">
        <w:r>
          <w:rPr>
            <w:lang w:val="pt_PT" w:bidi="pt_PT"/>
          </w:rPr>
          <w:rPr>
            <w:color w:val="0000EE"/>
            <w:u w:val="single"/>
          </w:rPr>
          <w:t>Filipenses 3.5</w:t>
        </w:r>
      </w:hyperlink>
      <w:r>
        <w:rPr>
          <w:lang w:val="pt_PT" w:bidi="pt_PT"/>
        </w:rPr>
        <w:t>). Jesus reconheceu o significado purificador da circuncisão (</w:t>
      </w:r>
      <w:hyperlink r:id="rId1578">
        <w:r>
          <w:rPr>
            <w:lang w:val="pt_PT" w:bidi="pt_PT"/>
          </w:rPr>
          <w:rPr>
            <w:color w:val="0000EE"/>
            <w:u w:val="single"/>
          </w:rPr>
          <w:t>João 7.22–23</w:t>
        </w:r>
      </w:hyperlink>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64">
        <w:r>
          <w:rPr>
            <w:lang w:val="pt_PT" w:bidi="pt_PT"/>
          </w:rPr>
          <w:rPr>
            <w:color w:val="0000EE"/>
            <w:u w:val="single"/>
          </w:rPr>
          <w:t>Atos 7.8,51</w:t>
        </w:r>
      </w:hyperlink>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hyperlink r:id="rId1579">
        <w:r>
          <w:rPr>
            <w:lang w:val="pt_PT" w:bidi="pt_PT"/>
          </w:rPr>
          <w:rPr>
            <w:color w:val="0000EE"/>
            <w:u w:val="single"/>
          </w:rPr>
          <w:t>Atos 3.1</w:t>
        </w:r>
      </w:hyperlink>
      <w:r>
        <w:rPr>
          <w:lang w:val="pt_PT" w:bidi="pt_PT"/>
        </w:rPr>
        <w:t xml:space="preserve">; </w:t>
      </w:r>
      <w:hyperlink r:id="rId1580">
        <w:r>
          <w:rPr>
            <w:lang w:val="pt_PT" w:bidi="pt_PT"/>
          </w:rPr>
          <w:rPr>
            <w:color w:val="0000EE"/>
            <w:u w:val="single"/>
          </w:rPr>
          <w:t>5.21,42</w:t>
        </w:r>
      </w:hyperlink>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81">
        <w:r>
          <w:rPr>
            <w:lang w:val="pt_PT" w:bidi="pt_PT"/>
          </w:rPr>
          <w:rPr>
            <w:color w:val="0000EE"/>
            <w:u w:val="single"/>
          </w:rPr>
          <w:t>Filipenses 3.4–6</w:t>
        </w:r>
      </w:hyperlink>
      <w:r>
        <w:rPr>
          <w:lang w:val="pt_PT" w:bidi="pt_PT"/>
        </w:rPr>
        <w:t>). Esses judeus associaram a cerimônia à lei mosaica, em vez da promessa a Abraão (</w:t>
      </w:r>
      <w:hyperlink r:id="rId1582">
        <w:r>
          <w:rPr>
            <w:lang w:val="pt_PT" w:bidi="pt_PT"/>
          </w:rPr>
          <w:rPr>
            <w:color w:val="0000EE"/>
            <w:u w:val="single"/>
          </w:rPr>
          <w:t>João 7.22</w:t>
        </w:r>
      </w:hyperlink>
      <w:r>
        <w:rPr>
          <w:lang w:val="pt_PT" w:bidi="pt_PT"/>
        </w:rPr>
        <w:t xml:space="preserve">; </w:t>
      </w:r>
      <w:hyperlink r:id="rId802">
        <w:r>
          <w:rPr>
            <w:lang w:val="pt_PT" w:bidi="pt_PT"/>
          </w:rPr>
          <w:rPr>
            <w:color w:val="0000EE"/>
            <w:u w:val="single"/>
          </w:rPr>
          <w:t>Atos 15.1</w:t>
        </w:r>
      </w:hyperlink>
      <w:r>
        <w:rPr>
          <w:lang w:val="pt_PT" w:bidi="pt_PT"/>
        </w:rPr>
        <w:t xml:space="preserve">). Como gregos e romanos não praticavam a circuncisão, os judeus vinham sendo chamados de “a circuncisão” (ARC </w:t>
      </w:r>
      <w:hyperlink r:id="rId1583">
        <w:r>
          <w:rPr>
            <w:lang w:val="pt_PT" w:bidi="pt_PT"/>
          </w:rPr>
          <w:rPr>
            <w:color w:val="0000EE"/>
            <w:u w:val="single"/>
          </w:rPr>
          <w:t>Atos 10.45</w:t>
        </w:r>
      </w:hyperlink>
      <w:r>
        <w:rPr>
          <w:lang w:val="pt_PT" w:bidi="pt_PT"/>
        </w:rPr>
        <w:t xml:space="preserve">; </w:t>
      </w:r>
      <w:hyperlink r:id="rId1584">
        <w:r>
          <w:rPr>
            <w:lang w:val="pt_PT" w:bidi="pt_PT"/>
          </w:rPr>
          <w:rPr>
            <w:color w:val="0000EE"/>
            <w:u w:val="single"/>
          </w:rPr>
          <w:t>11.2</w:t>
        </w:r>
      </w:hyperlink>
      <w:r>
        <w:rPr>
          <w:lang w:val="pt_PT" w:bidi="pt_PT"/>
        </w:rPr>
        <w:t xml:space="preserve">; </w:t>
      </w:r>
      <w:hyperlink r:id="rId1585">
        <w:r>
          <w:rPr>
            <w:lang w:val="pt_PT" w:bidi="pt_PT"/>
          </w:rPr>
          <w:rPr>
            <w:color w:val="0000EE"/>
            <w:u w:val="single"/>
          </w:rPr>
          <w:t>Romanos 15.8</w:t>
        </w:r>
      </w:hyperlink>
      <w:r>
        <w:rPr>
          <w:lang w:val="pt_PT" w:bidi="pt_PT"/>
        </w:rPr>
        <w:t xml:space="preserve">; </w:t>
      </w:r>
      <w:hyperlink r:id="rId1586">
        <w:r>
          <w:rPr>
            <w:lang w:val="pt_PT" w:bidi="pt_PT"/>
          </w:rPr>
          <w:rPr>
            <w:color w:val="0000EE"/>
            <w:u w:val="single"/>
          </w:rPr>
          <w:t>Gálatas 2.7–9</w:t>
        </w:r>
      </w:hyperlink>
      <w:r>
        <w:rPr>
          <w:lang w:val="pt_PT" w:bidi="pt_PT"/>
        </w:rPr>
        <w:t xml:space="preserve">; </w:t>
      </w:r>
      <w:hyperlink r:id="rId1587">
        <w:r>
          <w:rPr>
            <w:lang w:val="pt_PT" w:bidi="pt_PT"/>
          </w:rPr>
          <w:rPr>
            <w:color w:val="0000EE"/>
            <w:u w:val="single"/>
          </w:rPr>
          <w:t>Efésios 2.11</w:t>
        </w:r>
      </w:hyperlink>
      <w:r>
        <w:rPr>
          <w:lang w:val="pt_PT" w:bidi="pt_PT"/>
        </w:rPr>
        <w:t xml:space="preserve">; </w:t>
      </w:r>
      <w:hyperlink r:id="rId1588">
        <w:r>
          <w:rPr>
            <w:lang w:val="pt_PT" w:bidi="pt_PT"/>
          </w:rPr>
          <w:rPr>
            <w:color w:val="0000EE"/>
            <w:u w:val="single"/>
          </w:rPr>
          <w:t>Tito 1.10</w:t>
        </w:r>
      </w:hyperlink>
      <w:r>
        <w:rPr>
          <w:lang w:val="pt_PT" w:bidi="pt_PT"/>
        </w:rPr>
        <w:t>) e seguindo a prática do AT (</w:t>
      </w:r>
      <w:hyperlink r:id="rId1589">
        <w:r>
          <w:rPr>
            <w:lang w:val="pt_PT" w:bidi="pt_PT"/>
          </w:rPr>
          <w:rPr>
            <w:color w:val="0000EE"/>
            <w:u w:val="single"/>
          </w:rPr>
          <w:t>Ezequiel 28.10</w:t>
        </w:r>
      </w:hyperlink>
      <w:r>
        <w:rPr>
          <w:lang w:val="pt_PT" w:bidi="pt_PT"/>
        </w:rPr>
        <w:t xml:space="preserve">; </w:t>
      </w:r>
      <w:hyperlink r:id="rId1590">
        <w:r>
          <w:rPr>
            <w:lang w:val="pt_PT" w:bidi="pt_PT"/>
          </w:rPr>
          <w:rPr>
            <w:color w:val="0000EE"/>
            <w:u w:val="single"/>
          </w:rPr>
          <w:t>31.18</w:t>
        </w:r>
      </w:hyperlink>
      <w:r>
        <w:rPr>
          <w:lang w:val="pt_PT" w:bidi="pt_PT"/>
        </w:rPr>
        <w:t xml:space="preserve">; </w:t>
      </w:r>
      <w:hyperlink r:id="rId1591">
        <w:r>
          <w:rPr>
            <w:lang w:val="pt_PT" w:bidi="pt_PT"/>
          </w:rPr>
          <w:rPr>
            <w:color w:val="0000EE"/>
            <w:u w:val="single"/>
          </w:rPr>
          <w:t>32.19–32</w:t>
        </w:r>
      </w:hyperlink>
      <w:r>
        <w:rPr>
          <w:lang w:val="pt_PT" w:bidi="pt_PT"/>
        </w:rPr>
        <w:t xml:space="preserve">), os gentios eram denominados “a incircuncisão” (ARC </w:t>
      </w:r>
      <w:hyperlink r:id="rId1592">
        <w:r>
          <w:rPr>
            <w:lang w:val="pt_PT" w:bidi="pt_PT"/>
          </w:rPr>
          <w:rPr>
            <w:color w:val="0000EE"/>
            <w:u w:val="single"/>
          </w:rPr>
          <w:t>Gálatas 2.7</w:t>
        </w:r>
      </w:hyperlink>
      <w:r>
        <w:rPr>
          <w:lang w:val="pt_PT" w:bidi="pt_PT"/>
        </w:rPr>
        <w:t xml:space="preserve">; </w:t>
      </w:r>
      <w:hyperlink r:id="rId1587">
        <w:r>
          <w:rPr>
            <w:lang w:val="pt_PT" w:bidi="pt_PT"/>
          </w:rPr>
          <w:rPr>
            <w:color w:val="0000EE"/>
            <w:u w:val="single"/>
          </w:rPr>
          <w:t>Efésios 2.11</w:t>
        </w:r>
      </w:hyperlink>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hyperlink r:id="rId1593">
        <w:r>
          <w:rPr>
            <w:lang w:val="pt_PT" w:bidi="pt_PT"/>
          </w:rPr>
          <w:rPr>
            <w:color w:val="0000EE"/>
            <w:u w:val="single"/>
          </w:rPr>
          <w:t>Atos 10.44–48</w:t>
        </w:r>
      </w:hyperlink>
      <w:r>
        <w:rPr>
          <w:lang w:val="pt_PT" w:bidi="pt_PT"/>
        </w:rPr>
        <w:t>). Moisés havia prometido que Deus circuncidaria os corações de seu povo para amar o Senhor de todo coração e alma (</w:t>
      </w:r>
      <w:hyperlink r:id="rId1594">
        <w:r>
          <w:rPr>
            <w:lang w:val="pt_PT" w:bidi="pt_PT"/>
          </w:rPr>
          <w:rPr>
            <w:color w:val="0000EE"/>
            <w:u w:val="single"/>
          </w:rPr>
          <w:t>Dt 30.6</w:t>
        </w:r>
      </w:hyperlink>
      <w:r>
        <w:rPr>
          <w:lang w:val="pt_PT" w:bidi="pt_PT"/>
        </w:rPr>
        <w:t>). Ezequiel havia profetizado que o Senhor aspergiria água purificadora sobre seu povo, dando-lhes um novo coração e colocando seu Espírito dentro deles (</w:t>
      </w:r>
      <w:hyperlink r:id="rId1595">
        <w:r>
          <w:rPr>
            <w:lang w:val="pt_PT" w:bidi="pt_PT"/>
          </w:rPr>
          <w:rPr>
            <w:color w:val="0000EE"/>
            <w:u w:val="single"/>
          </w:rPr>
          <w:t>Ezequiel 36.25–27</w:t>
        </w:r>
      </w:hyperlink>
      <w:r>
        <w:rPr>
          <w:lang w:val="pt_PT" w:bidi="pt_PT"/>
        </w:rPr>
        <w:t>). Quando esses crentes judeus testemunharam o cumprimento da profecia de que Deus derramaria seu Espírito sobre toda a carne (</w:t>
      </w:r>
      <w:hyperlink r:id="rId1596">
        <w:r>
          <w:rPr>
            <w:lang w:val="pt_PT" w:bidi="pt_PT"/>
          </w:rPr>
          <w:rPr>
            <w:color w:val="0000EE"/>
            <w:u w:val="single"/>
          </w:rPr>
          <w:t>Joel 2.28</w:t>
        </w:r>
      </w:hyperlink>
      <w:r>
        <w:rPr>
          <w:lang w:val="pt_PT" w:bidi="pt_PT"/>
        </w:rPr>
        <w:t xml:space="preserve">; </w:t>
      </w:r>
      <w:hyperlink r:id="rId1597">
        <w:r>
          <w:rPr>
            <w:lang w:val="pt_PT" w:bidi="pt_PT"/>
          </w:rPr>
          <w:rPr>
            <w:color w:val="0000EE"/>
            <w:u w:val="single"/>
          </w:rPr>
          <w:t>Atos 2.17</w:t>
        </w:r>
      </w:hyperlink>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598">
        <w:r>
          <w:rPr>
            <w:lang w:val="pt_PT" w:bidi="pt_PT"/>
          </w:rPr>
          <w:rPr>
            <w:color w:val="0000EE"/>
            <w:u w:val="single"/>
          </w:rPr>
          <w:t>Atos 11.1–3, 15.8</w:t>
        </w:r>
      </w:hyperlink>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hyperlink r:id="rId802">
        <w:r>
          <w:rPr>
            <w:lang w:val="pt_PT" w:bidi="pt_PT"/>
          </w:rPr>
          <w:rPr>
            <w:color w:val="0000EE"/>
            <w:u w:val="single"/>
          </w:rPr>
          <w:t>Atos 15.1,5</w:t>
        </w:r>
      </w:hyperlink>
      <w:r>
        <w:rPr>
          <w:lang w:val="pt_PT" w:bidi="pt_PT"/>
        </w:rPr>
        <w:t xml:space="preserve">). Após debater com essas pessoas, Paulo e Barnabé foram a Jerusalém para consultar os outros apóstolos e anciãos (v. </w:t>
      </w:r>
      <w:hyperlink r:id="rId733">
        <w:r>
          <w:rPr>
            <w:lang w:val="pt_PT" w:bidi="pt_PT"/>
          </w:rPr>
          <w:rPr>
            <w:color w:val="0000EE"/>
            <w:u w:val="single"/>
          </w:rPr>
          <w:t>2</w:t>
        </w:r>
      </w:hyperlink>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hyperlink r:id="rId1599">
        <w:r>
          <w:rPr>
            <w:lang w:val="pt_PT" w:bidi="pt_PT"/>
          </w:rPr>
          <w:rPr>
            <w:color w:val="0000EE"/>
            <w:u w:val="single"/>
          </w:rPr>
          <w:t>8–9</w:t>
        </w:r>
      </w:hyperlink>
      <w:r>
        <w:rPr>
          <w:lang w:val="pt_PT" w:bidi="pt_PT"/>
        </w:rPr>
        <w:t xml:space="preserve">, </w:t>
      </w:r>
      <w:hyperlink r:id="rId1600">
        <w:r>
          <w:rPr>
            <w:lang w:val="pt_PT" w:bidi="pt_PT"/>
          </w:rPr>
          <w:rPr>
            <w:color w:val="0000EE"/>
            <w:u w:val="single"/>
          </w:rPr>
          <w:t>11</w:t>
        </w:r>
      </w:hyperlink>
      <w:r>
        <w:rPr>
          <w:lang w:val="pt_PT" w:bidi="pt_PT"/>
        </w:rPr>
        <w:t xml:space="preserve">). Assim, Tiago e os outros líderes de Jerusalém concordaram que a circuncisão não deveria ser imposta aos gentios (vv. </w:t>
      </w:r>
      <w:hyperlink r:id="rId1601">
        <w:r>
          <w:rPr>
            <w:lang w:val="pt_PT" w:bidi="pt_PT"/>
          </w:rPr>
          <w:rPr>
            <w:color w:val="0000EE"/>
            <w:u w:val="single"/>
          </w:rPr>
          <w:t>13–21</w:t>
        </w:r>
      </w:hyperlink>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hyperlink r:id="rId1586">
        <w:r>
          <w:rPr>
            <w:lang w:val="pt_PT" w:bidi="pt_PT"/>
          </w:rPr>
          <w:rPr>
            <w:color w:val="0000EE"/>
            <w:u w:val="single"/>
          </w:rPr>
          <w:t>Gálatas 2.7–9</w:t>
        </w:r>
      </w:hyperlink>
      <w:r>
        <w:rPr>
          <w:lang w:val="pt_PT" w:bidi="pt_PT"/>
        </w:rPr>
        <w:t>). Por causa de sua tática evangelística de ser “todas as coisas para todas as pessoas” com respeito a questões de costumes que são espiritualmente indiferentes (</w:t>
      </w:r>
      <w:hyperlink r:id="rId1602">
        <w:r>
          <w:rPr>
            <w:lang w:val="pt_PT" w:bidi="pt_PT"/>
          </w:rPr>
          <w:rPr>
            <w:color w:val="0000EE"/>
            <w:u w:val="single"/>
          </w:rPr>
          <w:t>1 Coríntios 9.19–23</w:t>
        </w:r>
      </w:hyperlink>
      <w:r>
        <w:rPr>
          <w:lang w:val="pt_PT" w:bidi="pt_PT"/>
        </w:rPr>
        <w:t>), Paulo havia circuncidado Timóteo. Timóteo era considerado pelos judeus como um de sua raça porque sua mãe era judia (</w:t>
      </w:r>
      <w:hyperlink r:id="rId1603">
        <w:r>
          <w:rPr>
            <w:lang w:val="pt_PT" w:bidi="pt_PT"/>
          </w:rPr>
          <w:rPr>
            <w:color w:val="0000EE"/>
            <w:u w:val="single"/>
          </w:rPr>
          <w:t>Atos 16.1–2</w:t>
        </w:r>
      </w:hyperlink>
      <w:r>
        <w:rPr>
          <w:lang w:val="pt_PT" w:bidi="pt_PT"/>
        </w:rPr>
        <w:t>). Mas Paulo resistiu às tentativas de ter circuncidado Tito, uma vez que ele era um gentio (</w:t>
      </w:r>
      <w:hyperlink r:id="rId1604">
        <w:r>
          <w:rPr>
            <w:lang w:val="pt_PT" w:bidi="pt_PT"/>
          </w:rPr>
          <w:rPr>
            <w:color w:val="0000EE"/>
            <w:u w:val="single"/>
          </w:rPr>
          <w:t>Gálatas 2.3</w:t>
        </w:r>
      </w:hyperlink>
      <w:r>
        <w:rPr>
          <w:lang w:val="pt_PT" w:bidi="pt_PT"/>
        </w:rPr>
        <w:t>). Aparentemente, ele permitiu que os crentes judeus circuncidassem seus filhos (</w:t>
      </w:r>
      <w:hyperlink r:id="rId1605">
        <w:r>
          <w:rPr>
            <w:lang w:val="pt_PT" w:bidi="pt_PT"/>
          </w:rPr>
          <w:rPr>
            <w:color w:val="0000EE"/>
            <w:u w:val="single"/>
          </w:rPr>
          <w:t>Atos 21.21</w:t>
        </w:r>
      </w:hyperlink>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hyperlink r:id="rId1606">
        <w:r>
          <w:rPr>
            <w:lang w:val="pt_PT" w:bidi="pt_PT"/>
          </w:rPr>
          <w:rPr>
            <w:color w:val="0000EE"/>
            <w:u w:val="single"/>
          </w:rPr>
          <w:t>Gálatas 6.12–13</w:t>
        </w:r>
      </w:hyperlink>
      <w:r>
        <w:rPr>
          <w:lang w:val="pt_PT" w:bidi="pt_PT"/>
        </w:rPr>
        <w:t>)—perseguição que Paulo estava disposto a suportar (</w:t>
      </w:r>
      <w:hyperlink r:id="rId1607">
        <w:r>
          <w:rPr>
            <w:lang w:val="pt_PT" w:bidi="pt_PT"/>
          </w:rPr>
          <w:rPr>
            <w:color w:val="0000EE"/>
            <w:u w:val="single"/>
          </w:rPr>
          <w:t>5.11</w:t>
        </w:r>
      </w:hyperlink>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hyperlink r:id="rId1608">
        <w:r>
          <w:rPr>
            <w:lang w:val="pt_PT" w:bidi="pt_PT"/>
          </w:rPr>
          <w:rPr>
            <w:color w:val="0000EE"/>
            <w:u w:val="single"/>
          </w:rPr>
          <w:t>2–3</w:t>
        </w:r>
      </w:hyperlink>
      <w:r>
        <w:rPr>
          <w:lang w:val="pt_PT" w:bidi="pt_PT"/>
        </w:rPr>
        <w:t xml:space="preserve">). Cristo seria “sem proveito” para aqueles que “seriam justificados pela lei”; esta tentativa de praticar a justiça evidenciaria que os gálatas foram “separados de Cristo”, tendo “caído da graça” (vv. </w:t>
      </w:r>
      <w:hyperlink r:id="rId1609">
        <w:r>
          <w:rPr>
            <w:lang w:val="pt_PT" w:bidi="pt_PT"/>
          </w:rPr>
          <w:rPr>
            <w:color w:val="0000EE"/>
            <w:u w:val="single"/>
          </w:rPr>
          <w:t>2–4</w:t>
        </w:r>
      </w:hyperlink>
      <w:r>
        <w:rPr>
          <w:lang w:val="pt_PT" w:bidi="pt_PT"/>
        </w:rPr>
        <w:t>). Esses cristãos estavam sendo tentados a se voltar para “um evangelho diferente” (</w:t>
      </w:r>
      <w:hyperlink r:id="rId1610">
        <w:r>
          <w:rPr>
            <w:lang w:val="pt_PT" w:bidi="pt_PT"/>
          </w:rPr>
          <w:rPr>
            <w:color w:val="0000EE"/>
            <w:u w:val="single"/>
          </w:rPr>
          <w:t>1.6–7</w:t>
        </w:r>
      </w:hyperlink>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hyperlink r:id="rId1611">
        <w:r>
          <w:rPr>
            <w:lang w:val="pt_PT" w:bidi="pt_PT"/>
          </w:rPr>
          <w:rPr>
            <w:color w:val="0000EE"/>
            <w:u w:val="single"/>
          </w:rPr>
          <w:t>Gálatas 5.12</w:t>
        </w:r>
      </w:hyperlink>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612">
        <w:r>
          <w:rPr>
            <w:lang w:val="pt_PT" w:bidi="pt_PT"/>
          </w:rPr>
          <w:rPr>
            <w:color w:val="0000EE"/>
            <w:u w:val="single"/>
          </w:rPr>
          <w:t>Filipenses 3.2–3</w:t>
        </w:r>
      </w:hyperlink>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hyperlink r:id="rId1613">
        <w:r>
          <w:rPr>
            <w:lang w:val="pt_PT" w:bidi="pt_PT"/>
          </w:rPr>
          <w:rPr>
            <w:color w:val="0000EE"/>
            <w:u w:val="single"/>
          </w:rPr>
          <w:t>Romanos 3.1–3</w:t>
        </w:r>
      </w:hyperlink>
      <w:r>
        <w:rPr>
          <w:lang w:val="pt_PT" w:bidi="pt_PT"/>
        </w:rPr>
        <w:t>). Ele lembrou aos efésios orgulhosos que, como gentios, eles haviam sido “estranhos aos pactos da promessa”, não carregando o sinal da aliança em seus corpos (</w:t>
      </w:r>
      <w:hyperlink r:id="rId1614">
        <w:r>
          <w:rPr>
            <w:lang w:val="pt_PT" w:bidi="pt_PT"/>
          </w:rPr>
          <w:rPr>
            <w:color w:val="0000EE"/>
            <w:u w:val="single"/>
          </w:rPr>
          <w:t>Efésios 2.11–12</w:t>
        </w:r>
      </w:hyperlink>
      <w:r>
        <w:rPr>
          <w:lang w:val="pt_PT" w:bidi="pt_PT"/>
        </w:rPr>
        <w:t xml:space="preserve">; veja </w:t>
      </w:r>
      <w:hyperlink r:id="rId1615">
        <w:r>
          <w:rPr>
            <w:lang w:val="pt_PT" w:bidi="pt_PT"/>
          </w:rPr>
          <w:rPr>
            <w:color w:val="0000EE"/>
            <w:u w:val="single"/>
          </w:rPr>
          <w:t>Colossenses 2.13</w:t>
        </w:r>
      </w:hyperlink>
      <w:r>
        <w:rPr>
          <w:lang w:val="pt_PT" w:bidi="pt_PT"/>
        </w:rPr>
        <w:t>). Da mesma forma, os judeus não tinham motivo para orgulho, pois a desobediência poderia fazer com que a circuncisão externa fosse contada como incircuncisão (</w:t>
      </w:r>
      <w:hyperlink r:id="rId1616">
        <w:r>
          <w:rPr>
            <w:lang w:val="pt_PT" w:bidi="pt_PT"/>
          </w:rPr>
          <w:rPr>
            <w:color w:val="0000EE"/>
            <w:u w:val="single"/>
          </w:rPr>
          <w:t>Romanos 2.25</w:t>
        </w:r>
      </w:hyperlink>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635">
        <w:r>
          <w:rPr>
            <w:lang w:val="pt_PT" w:bidi="pt_PT"/>
          </w:rPr>
          <w:rPr>
            <w:color w:val="0000EE"/>
            <w:u w:val="single"/>
          </w:rPr>
          <w:t>Romanos 2.28</w:t>
        </w:r>
      </w:hyperlink>
      <w:r>
        <w:rPr>
          <w:lang w:val="pt_PT" w:bidi="pt_PT"/>
        </w:rPr>
        <w:t>). Tanto judeus quanto gentios são salvos pela graça (</w:t>
      </w:r>
      <w:hyperlink r:id="rId1600">
        <w:r>
          <w:rPr>
            <w:lang w:val="pt_PT" w:bidi="pt_PT"/>
          </w:rPr>
          <w:rPr>
            <w:color w:val="0000EE"/>
            <w:u w:val="single"/>
          </w:rPr>
          <w:t>Atos 15.11</w:t>
        </w:r>
      </w:hyperlink>
      <w:r>
        <w:rPr>
          <w:lang w:val="pt_PT" w:bidi="pt_PT"/>
        </w:rPr>
        <w:t>), e circuncidados e não circuncidados são igualmente justificados no fundamento de sua fé, à parte das obras da lei (</w:t>
      </w:r>
      <w:hyperlink r:id="rId1617">
        <w:r>
          <w:rPr>
            <w:lang w:val="pt_PT" w:bidi="pt_PT"/>
          </w:rPr>
          <w:rPr>
            <w:color w:val="0000EE"/>
            <w:u w:val="single"/>
          </w:rPr>
          <w:t>Romanos 3.28–30</w:t>
        </w:r>
      </w:hyperlink>
      <w:r>
        <w:rPr>
          <w:lang w:val="pt_PT" w:bidi="pt_PT"/>
        </w:rPr>
        <w:t>).</w:t>
      </w:r>
    </w:p>
    <w:p>
      <w:pPr/>
      <w:r>
        <w:rPr>
          <w:lang w:val="pt_PT" w:bidi="pt_PT"/>
        </w:rPr>
      </w:r>
      <w:r>
        <w:rPr>
          <w:lang w:val="pt_PT" w:bidi="pt_PT"/>
        </w:rPr>
        <w:t>Abraão serviu como um exemplo de uma pessoa que tinha sua fé considerada como justiça (</w:t>
      </w:r>
      <w:hyperlink r:id="rId1618">
        <w:r>
          <w:rPr>
            <w:lang w:val="pt_PT" w:bidi="pt_PT"/>
          </w:rPr>
          <w:rPr>
            <w:color w:val="0000EE"/>
            <w:u w:val="single"/>
          </w:rPr>
          <w:t>Rm 4.3</w:t>
        </w:r>
      </w:hyperlink>
      <w:r>
        <w:rPr>
          <w:lang w:val="pt_PT" w:bidi="pt_PT"/>
        </w:rPr>
        <w:t xml:space="preserve">; veja </w:t>
      </w:r>
      <w:hyperlink r:id="rId1619">
        <w:r>
          <w:rPr>
            <w:lang w:val="pt_PT" w:bidi="pt_PT"/>
          </w:rPr>
          <w:rPr>
            <w:color w:val="0000EE"/>
            <w:u w:val="single"/>
          </w:rPr>
          <w:t>Gn 15.6</w:t>
        </w:r>
      </w:hyperlink>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620">
        <w:r>
          <w:rPr>
            <w:lang w:val="pt_PT" w:bidi="pt_PT"/>
          </w:rPr>
          <w:rPr>
            <w:color w:val="0000EE"/>
            <w:u w:val="single"/>
          </w:rPr>
          <w:t>Romanos 4.9–12</w:t>
        </w:r>
      </w:hyperlink>
      <w:r>
        <w:rPr>
          <w:lang w:val="pt_PT" w:bidi="pt_PT"/>
        </w:rPr>
        <w:t xml:space="preserve">; veja </w:t>
      </w:r>
      <w:hyperlink r:id="rId753">
        <w:r>
          <w:rPr>
            <w:lang w:val="pt_PT" w:bidi="pt_PT"/>
          </w:rPr>
          <w:rPr>
            <w:color w:val="0000EE"/>
            <w:u w:val="single"/>
          </w:rPr>
          <w:t>Gálatas 3.6–9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hyperlink r:id="rId537">
        <w:r>
          <w:rPr>
            <w:lang w:val="pt_PT" w:bidi="pt_PT"/>
          </w:rPr>
          <w:rPr>
            <w:color w:val="0000EE"/>
            <w:u w:val="single"/>
          </w:rPr>
          <w:t>Filipenses 3.2</w:t>
        </w:r>
      </w:hyperlink>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621">
        <w:r>
          <w:rPr>
            <w:lang w:val="pt_PT" w:bidi="pt_PT"/>
          </w:rPr>
          <w:rPr>
            <w:color w:val="0000EE"/>
            <w:u w:val="single"/>
          </w:rPr>
          <w:t>Mt 27.32</w:t>
        </w:r>
      </w:hyperlink>
      <w:r>
        <w:rPr>
          <w:lang w:val="pt_PT" w:bidi="pt_PT"/>
        </w:rPr>
        <w:t>). No Pentecostes, Pedro pregou para judeus de Cirene em Jerusalém (</w:t>
      </w:r>
      <w:hyperlink r:id="rId785">
        <w:r>
          <w:rPr>
            <w:lang w:val="pt_PT" w:bidi="pt_PT"/>
          </w:rPr>
          <w:rPr>
            <w:color w:val="0000EE"/>
            <w:u w:val="single"/>
          </w:rPr>
          <w:t>At 2.10</w:t>
        </w:r>
      </w:hyperlink>
      <w:r>
        <w:rPr>
          <w:lang w:val="pt_PT" w:bidi="pt_PT"/>
        </w:rPr>
        <w:t>). Estevão foi atacado por judeus de uma sinagoga que incluía pessoas de Cirene (</w:t>
      </w:r>
      <w:hyperlink r:id="rId1519">
        <w:r>
          <w:rPr>
            <w:lang w:val="pt_PT" w:bidi="pt_PT"/>
          </w:rPr>
          <w:rPr>
            <w:color w:val="0000EE"/>
            <w:u w:val="single"/>
          </w:rPr>
          <w:t>At 6.9</w:t>
        </w:r>
      </w:hyperlink>
      <w:r>
        <w:rPr>
          <w:lang w:val="pt_PT" w:bidi="pt_PT"/>
        </w:rPr>
        <w:t>). Alguns desses judeus cireneus foram posteriormente convertidos ao cristianismo e se tornaram pregadores (</w:t>
      </w:r>
      <w:hyperlink r:id="rId1622">
        <w:r>
          <w:rPr>
            <w:lang w:val="pt_PT" w:bidi="pt_PT"/>
          </w:rPr>
          <w:rPr>
            <w:color w:val="0000EE"/>
            <w:u w:val="single"/>
          </w:rPr>
          <w:t>At 11.20</w:t>
        </w:r>
      </w:hyperlink>
      <w:r>
        <w:rPr>
          <w:lang w:val="pt_PT" w:bidi="pt_PT"/>
        </w:rPr>
        <w:t>), viajando até Antioquia, onde Lúcio de Cirene foi um notável professor cristão (</w:t>
      </w:r>
      <w:hyperlink r:id="rId1623">
        <w:r>
          <w:rPr>
            <w:lang w:val="pt_PT" w:bidi="pt_PT"/>
          </w:rPr>
          <w:rPr>
            <w:color w:val="0000EE"/>
            <w:u w:val="single"/>
          </w:rPr>
          <w:t>At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hyperlink r:id="rId1260">
        <w:r>
          <w:rPr>
            <w:lang w:val="pt_PT" w:bidi="pt_PT"/>
          </w:rPr>
          <w:rPr>
            <w:color w:val="0000EE"/>
            <w:u w:val="single"/>
          </w:rPr>
          <w:t>Lucas 2.2</w:t>
        </w:r>
      </w:hyperlink>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hyperlink r:id="rId1624">
        <w:r>
          <w:rPr>
            <w:lang w:val="pt_PT" w:bidi="pt_PT"/>
          </w:rPr>
          <w:rPr>
            <w:color w:val="0000EE"/>
            <w:u w:val="single"/>
          </w:rPr>
          <w:t>Is 45.1</w:t>
        </w:r>
      </w:hyperlink>
      <w:r>
        <w:rPr>
          <w:lang w:val="pt_PT" w:bidi="pt_PT"/>
        </w:rPr>
        <w:t>). Israel o considerava chamado e capacitado por seu Deus para libertá-los. Sob Ciro, os judeus foram autorizados a reconstruir Jerusalém e seu Templo (</w:t>
      </w:r>
      <w:hyperlink r:id="rId1625">
        <w:r>
          <w:rPr>
            <w:lang w:val="pt_PT" w:bidi="pt_PT"/>
          </w:rPr>
          <w:rPr>
            <w:color w:val="0000EE"/>
            <w:u w:val="single"/>
          </w:rPr>
          <w:t>44.28</w:t>
        </w:r>
      </w:hyperlink>
      <w:r>
        <w:rPr>
          <w:lang w:val="pt_PT" w:bidi="pt_PT"/>
        </w:rPr>
        <w:t>). Documentos preservados no AT afirmam que no primeiro ano na Babilônia, Ciro emitiu um decreto permitindo a reconstrução da casa de Deus em Jerusalém (</w:t>
      </w:r>
      <w:hyperlink r:id="rId1626">
        <w:r>
          <w:rPr>
            <w:lang w:val="pt_PT" w:bidi="pt_PT"/>
          </w:rPr>
          <w:rPr>
            <w:color w:val="0000EE"/>
            <w:u w:val="single"/>
          </w:rPr>
          <w:t>2Cr 36.22–23</w:t>
        </w:r>
      </w:hyperlink>
      <w:r>
        <w:rPr>
          <w:lang w:val="pt_PT" w:bidi="pt_PT"/>
        </w:rPr>
        <w:t xml:space="preserve">; </w:t>
      </w:r>
      <w:hyperlink r:id="rId1627">
        <w:r>
          <w:rPr>
            <w:lang w:val="pt_PT" w:bidi="pt_PT"/>
          </w:rPr>
          <w:rPr>
            <w:color w:val="0000EE"/>
            <w:u w:val="single"/>
          </w:rPr>
          <w:t>Ed 1.1–3</w:t>
        </w:r>
      </w:hyperlink>
      <w:r>
        <w:rPr>
          <w:lang w:val="pt_PT" w:bidi="pt_PT"/>
        </w:rPr>
        <w:t xml:space="preserve">; </w:t>
      </w:r>
      <w:hyperlink r:id="rId1628">
        <w:r>
          <w:rPr>
            <w:lang w:val="pt_PT" w:bidi="pt_PT"/>
          </w:rPr>
          <w:rPr>
            <w:color w:val="0000EE"/>
            <w:u w:val="single"/>
          </w:rPr>
          <w:t>6.2–5</w:t>
        </w:r>
      </w:hyperlink>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hyperlink r:id="rId1629">
        <w:r>
          <w:rPr>
            <w:lang w:val="pt_PT" w:bidi="pt_PT"/>
          </w:rPr>
          <w:rPr>
            <w:color w:val="0000EE"/>
            <w:u w:val="single"/>
          </w:rPr>
          <w:t>Jr 38.6</w:t>
        </w:r>
      </w:hyperlink>
      <w:r>
        <w:rPr>
          <w:lang w:val="pt_PT" w:bidi="pt_PT"/>
        </w:rPr>
        <w:t>). Ismael jogou os corpos de 70 homens assassinados em uma grande cisterna originalmente construída pelo rei Asa para o abastecimento de água durante a guerra (</w:t>
      </w:r>
      <w:hyperlink r:id="rId1630">
        <w:r>
          <w:rPr>
            <w:lang w:val="pt_PT" w:bidi="pt_PT"/>
          </w:rPr>
          <w:rPr>
            <w:color w:val="0000EE"/>
            <w:u w:val="single"/>
          </w:rPr>
          <w:t>41.4–9</w:t>
        </w:r>
      </w:hyperlink>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hyperlink r:id="rId1631">
        <w:r>
          <w:rPr>
            <w:lang w:val="pt_PT" w:bidi="pt_PT"/>
          </w:rPr>
          <w:rPr>
            <w:color w:val="0000EE"/>
            <w:u w:val="single"/>
          </w:rPr>
          <w:t>2Cr 26.10</w:t>
        </w:r>
      </w:hyperlink>
      <w:r>
        <w:rPr>
          <w:lang w:val="pt_PT" w:bidi="pt_PT"/>
        </w:rPr>
        <w:t>). Um general assírio, zombando do rei Ezequias e de seu povo, prometeu que, se eles se submetessem, todos beberiam a água de sua própria cisterna (</w:t>
      </w:r>
      <w:hyperlink r:id="rId1632">
        <w:r>
          <w:rPr>
            <w:lang w:val="pt_PT" w:bidi="pt_PT"/>
          </w:rPr>
          <w:rPr>
            <w:color w:val="0000EE"/>
            <w:u w:val="single"/>
          </w:rPr>
          <w:t>Is 36.16</w:t>
        </w:r>
      </w:hyperlink>
      <w:r>
        <w:rPr>
          <w:lang w:val="pt_PT" w:bidi="pt_PT"/>
        </w:rPr>
        <w:t xml:space="preserve">; cp. </w:t>
      </w:r>
      <w:hyperlink r:id="rId1633">
        <w:r>
          <w:rPr>
            <w:lang w:val="pt_PT" w:bidi="pt_PT"/>
          </w:rPr>
          <w:rPr>
            <w:color w:val="0000EE"/>
            <w:u w:val="single"/>
          </w:rPr>
          <w:t>2Rs 18.31</w:t>
        </w:r>
      </w:hyperlink>
      <w:r>
        <w:rPr>
          <w:lang w:val="pt_PT" w:bidi="pt_PT"/>
        </w:rPr>
        <w:t>). Muito antes, Moisés havia assegurado aos israelitas que cisternas já escavadas estariam entre as bênçãos de Deus na Terra Prometida (</w:t>
      </w:r>
      <w:hyperlink r:id="rId1634">
        <w:r>
          <w:rPr>
            <w:lang w:val="pt_PT" w:bidi="pt_PT"/>
          </w:rPr>
          <w:rPr>
            <w:color w:val="0000EE"/>
            <w:u w:val="single"/>
          </w:rPr>
          <w:t>Dt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w:t>
      </w:r>
      <w:hyperlink r:id="rId1635">
        <w:r>
          <w:rPr>
            <w:lang w:val="pt_PT" w:bidi="pt_PT"/>
          </w:rPr>
          <w:rPr>
            <w:color w:val="0000EE"/>
            <w:u w:val="single"/>
          </w:rPr>
          <w:t>2 Macabeus 12.29</w:t>
        </w:r>
      </w:hyperlink>
      <w:r>
        <w:rPr>
          <w:lang w:val="pt_PT" w:bidi="pt_PT"/>
        </w:rPr>
        <w:t xml:space="preserve">.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hyperlink r:id="rId1089">
        <w:r>
          <w:rPr>
            <w:lang w:val="pt_PT" w:bidi="pt_PT"/>
          </w:rPr>
          <w:rPr>
            <w:color w:val="0000EE"/>
            <w:u w:val="single"/>
          </w:rPr>
          <w:t>At 27.16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hyperlink r:id="rId1636">
        <w:r>
          <w:rPr>
            <w:lang w:val="pt_PT" w:bidi="pt_PT"/>
          </w:rPr>
          <w:rPr>
            <w:color w:val="0000EE"/>
            <w:u w:val="single"/>
          </w:rPr>
          <w:t>2Tm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hyperlink r:id="rId1637">
        <w:r>
          <w:rPr>
            <w:lang w:val="pt_PT" w:bidi="pt_PT"/>
          </w:rPr>
          <w:rPr>
            <w:color w:val="0000EE"/>
            <w:u w:val="single"/>
          </w:rPr>
          <w:t>At 11.28</w:t>
        </w:r>
      </w:hyperlink>
      <w:r>
        <w:rPr>
          <w:lang w:val="pt_PT" w:bidi="pt_PT"/>
        </w:rPr>
        <w:t xml:space="preserve">; </w:t>
      </w:r>
      <w:hyperlink r:id="rId1638">
        <w:r>
          <w:rPr>
            <w:lang w:val="pt_PT" w:bidi="pt_PT"/>
          </w:rPr>
          <w:rPr>
            <w:color w:val="0000EE"/>
            <w:u w:val="single"/>
          </w:rPr>
          <w:t>18.2</w:t>
        </w:r>
      </w:hyperlink>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hyperlink r:id="rId1639">
        <w:r>
          <w:rPr>
            <w:lang w:val="pt_PT" w:bidi="pt_PT"/>
          </w:rPr>
          <w:rPr>
            <w:color w:val="0000EE"/>
            <w:u w:val="single"/>
          </w:rPr>
          <w:t>At 12.1–5</w:t>
        </w:r>
      </w:hyperlink>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hyperlink r:id="rId1640">
        <w:r>
          <w:rPr>
            <w:lang w:val="pt_PT" w:bidi="pt_PT"/>
          </w:rPr>
          <w:rPr>
            <w:color w:val="0000EE"/>
            <w:u w:val="single"/>
          </w:rPr>
          <w:t>At 12.22</w:t>
        </w:r>
      </w:hyperlink>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hyperlink r:id="rId1638">
        <w:r>
          <w:rPr>
            <w:lang w:val="pt_PT" w:bidi="pt_PT"/>
          </w:rPr>
          <w:rPr>
            <w:color w:val="0000EE"/>
            <w:u w:val="single"/>
          </w:rPr>
          <w:t>At 18.2</w:t>
        </w:r>
      </w:hyperlink>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hyperlink r:id="rId1637">
        <w:r>
          <w:rPr>
            <w:lang w:val="pt_PT" w:bidi="pt_PT"/>
          </w:rPr>
          <w:rPr>
            <w:color w:val="0000EE"/>
            <w:u w:val="single"/>
          </w:rPr>
          <w:t>At 11.28</w:t>
        </w:r>
      </w:hyperlink>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hyperlink r:id="rId1641">
        <w:r>
          <w:rPr>
            <w:lang w:val="pt_PT" w:bidi="pt_PT"/>
          </w:rPr>
          <w:rPr>
            <w:color w:val="0000EE"/>
            <w:u w:val="single"/>
          </w:rPr>
          <w:t>At 23.26</w:t>
        </w:r>
      </w:hyperlink>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62">
        <w:r>
          <w:rPr>
            <w:lang w:val="pt_PT" w:bidi="pt_PT"/>
          </w:rPr>
          <w:rPr>
            <w:color w:val="0000EE"/>
            <w:u w:val="single"/>
          </w:rPr>
          <w:t>22.28</w:t>
        </w:r>
      </w:hyperlink>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642">
        <w:r>
          <w:rPr>
            <w:lang w:val="pt_PT" w:bidi="pt_PT"/>
          </w:rPr>
          <w:rPr>
            <w:color w:val="0000EE"/>
            <w:u w:val="single"/>
          </w:rPr>
          <w:t>At 21.40</w:t>
        </w:r>
      </w:hyperlink>
      <w:r>
        <w:rPr>
          <w:lang w:val="pt_PT" w:bidi="pt_PT"/>
        </w:rPr>
        <w:t>) e impediu que Paulo fosse açoitado quando soube da cidadania romana de Paulo (</w:t>
      </w:r>
      <w:hyperlink r:id="rId1643">
        <w:r>
          <w:rPr>
            <w:lang w:val="pt_PT" w:bidi="pt_PT"/>
          </w:rPr>
          <w:rPr>
            <w:color w:val="0000EE"/>
            <w:u w:val="single"/>
          </w:rPr>
          <w:t>22.22–29</w:t>
        </w:r>
      </w:hyperlink>
      <w:r>
        <w:rPr>
          <w:lang w:val="pt_PT" w:bidi="pt_PT"/>
        </w:rPr>
        <w:t>). Cláudio Lísias enviou Paulo secretamente para Cesareia sob forte escolta quando o sobrinho de Paulo informou o tribuno sobre um complô judaico para assassinar o apóstolo em Jerusalém (</w:t>
      </w:r>
      <w:hyperlink r:id="rId1644">
        <w:r>
          <w:rPr>
            <w:lang w:val="pt_PT" w:bidi="pt_PT"/>
          </w:rPr>
          <w:rPr>
            <w:color w:val="0000EE"/>
            <w:u w:val="single"/>
          </w:rPr>
          <w:t>23.16–35</w:t>
        </w:r>
      </w:hyperlink>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645">
        <w:r>
          <w:rPr>
            <w:lang w:val="pt_PT" w:bidi="pt_PT"/>
          </w:rPr>
          <w:rPr>
            <w:color w:val="0000EE"/>
            <w:u w:val="single"/>
          </w:rPr>
          <w:t>At 17.28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hyperlink r:id="rId1646">
        <w:r>
          <w:rPr>
            <w:lang w:val="pt_PT" w:bidi="pt_PT"/>
          </w:rPr>
          <w:rPr>
            <w:color w:val="0000EE"/>
            <w:u w:val="single"/>
          </w:rPr>
          <w:t>Fp 4.3</w:t>
        </w:r>
      </w:hyperlink>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647">
        <w:r>
          <w:rPr>
            <w:lang w:val="pt_PT" w:bidi="pt_PT"/>
          </w:rPr>
          <w:rPr>
            <w:color w:val="0000EE"/>
            <w:u w:val="single"/>
          </w:rPr>
          <w:t>1 Coríntios 13</w:t>
        </w:r>
      </w:hyperlink>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hyperlink r:id="rId1648">
        <w:r>
          <w:rPr>
            <w:lang w:val="pt_PT" w:bidi="pt_PT"/>
          </w:rPr>
          <w:rPr>
            <w:color w:val="0000EE"/>
            <w:u w:val="single"/>
          </w:rPr>
          <w:t>Lc 24.18</w:t>
        </w:r>
      </w:hyperlink>
      <w:r>
        <w:rPr>
          <w:lang w:val="pt_PT" w:bidi="pt_PT"/>
        </w:rPr>
        <w:t xml:space="preserve">). Alguns identificam este Cleopas com o Clopas de </w:t>
      </w:r>
      <w:hyperlink r:id="rId1649">
        <w:r>
          <w:rPr>
            <w:lang w:val="pt_PT" w:bidi="pt_PT"/>
          </w:rPr>
          <w:rPr>
            <w:color w:val="0000EE"/>
            <w:u w:val="single"/>
          </w:rPr>
          <w:t>João 19.25</w:t>
        </w:r>
      </w:hyperlink>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650">
        <w:r>
          <w:rPr>
            <w:lang w:val="pt_PT" w:bidi="pt_PT"/>
          </w:rPr>
          <w:rPr>
            <w:color w:val="0000EE"/>
            <w:u w:val="single"/>
          </w:rPr>
          <w:t>Adições a Ester 11.1</w:t>
        </w:r>
      </w:hyperlink>
      <w:r>
        <w:rPr>
          <w:lang w:val="pt_PT" w:bidi="pt_PT"/>
        </w:rPr>
        <w:t>). Esta "carta" provavelmente se refere não apenas à carta de Mordecai (</w:t>
      </w:r>
      <w:hyperlink r:id="rId1651">
        <w:r>
          <w:rPr>
            <w:lang w:val="pt_PT" w:bidi="pt_PT"/>
          </w:rPr>
          <w:rPr>
            <w:color w:val="0000EE"/>
            <w:u w:val="single"/>
          </w:rPr>
          <w:t>Et 9.20–22</w:t>
        </w:r>
      </w:hyperlink>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w:t>
      </w:r>
      <w:hyperlink r:id="rId1652">
        <w:r>
          <w:rPr>
            <w:lang w:val="pt_PT" w:bidi="pt_PT"/>
          </w:rPr>
          <w:rPr>
            <w:color w:val="0000EE"/>
            <w:u w:val="single"/>
          </w:rPr>
          <w:t>1Mc 10.57–58</w:t>
        </w:r>
      </w:hyperlink>
      <w:r>
        <w:rPr>
          <w:lang w:val="pt_PT" w:bidi="pt_PT"/>
        </w:rPr>
        <w:t>).</w:t>
        <w:br/>
      </w:r>
      <w:r>
        <w:rPr>
          <w:lang w:val="pt_PT" w:bidi="pt_PT"/>
        </w:rPr>
        <w:t>Mais tarde, o pai de Cleópatra, Ptolemeu VI, a retirou de Alexandre como um sinal de sua raiva e a deu a Demétrio Nicátor durante sua invasão da Síria (</w:t>
      </w:r>
      <w:hyperlink r:id="rId1653">
        <w:r>
          <w:rPr>
            <w:lang w:val="pt_PT" w:bidi="pt_PT"/>
          </w:rPr>
          <w:rPr>
            <w:color w:val="0000EE"/>
            <w:u w:val="single"/>
          </w:rPr>
          <w:t>1Mc 11.8–12</w:t>
        </w:r>
      </w:hyperlink>
      <w:r>
        <w:rPr>
          <w:lang w:val="pt_PT" w:bidi="pt_PT"/>
        </w:rPr>
        <w:t>).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hyperlink r:id="rId780">
        <w:r>
          <w:rPr>
            <w:lang w:val="pt_PT" w:bidi="pt_PT"/>
          </w:rPr>
          <w:rPr>
            <w:color w:val="0000EE"/>
            <w:u w:val="single"/>
          </w:rPr>
          <w:t>1Co 1.11</w:t>
        </w:r>
      </w:hyperlink>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hyperlink r:id="rId1649">
        <w:r>
          <w:rPr>
            <w:lang w:val="pt_PT" w:bidi="pt_PT"/>
          </w:rPr>
          <w:rPr>
            <w:color w:val="0000EE"/>
            <w:u w:val="single"/>
          </w:rPr>
          <w:t>Jo 19.25</w:t>
        </w:r>
      </w:hyperlink>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hyperlink r:id="rId1648">
        <w:r>
          <w:rPr>
            <w:lang w:val="pt_PT" w:bidi="pt_PT"/>
          </w:rPr>
          <w:rPr>
            <w:color w:val="0000EE"/>
            <w:u w:val="single"/>
          </w:rPr>
          <w:t>Lucas 24.18.</w:t>
        </w:r>
      </w:hyperlink>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hyperlink r:id="rId1654">
        <w:r>
          <w:rPr>
            <w:lang w:val="pt_PT" w:bidi="pt_PT"/>
          </w:rPr>
          <w:rPr>
            <w:color w:val="0000EE"/>
            <w:u w:val="single"/>
          </w:rPr>
          <w:t>Mt 10.3</w:t>
        </w:r>
      </w:hyperlink>
      <w:r>
        <w:rPr>
          <w:lang w:val="pt_PT" w:bidi="pt_PT"/>
        </w:rPr>
        <w:t xml:space="preserve">; </w:t>
      </w:r>
      <w:hyperlink r:id="rId1655">
        <w:r>
          <w:rPr>
            <w:lang w:val="pt_PT" w:bidi="pt_PT"/>
          </w:rPr>
          <w:rPr>
            <w:color w:val="0000EE"/>
            <w:u w:val="single"/>
          </w:rPr>
          <w:t>Lc 6.15</w:t>
        </w:r>
      </w:hyperlink>
      <w:r>
        <w:rPr>
          <w:lang w:val="pt_PT" w:bidi="pt_PT"/>
        </w:rPr>
        <w:t xml:space="preserve">; </w:t>
      </w:r>
      <w:hyperlink r:id="rId1070">
        <w:r>
          <w:rPr>
            <w:lang w:val="pt_PT" w:bidi="pt_PT"/>
          </w:rPr>
          <w:rPr>
            <w:color w:val="0000EE"/>
            <w:u w:val="single"/>
          </w:rPr>
          <w:t>At 1.13</w:t>
        </w:r>
      </w:hyperlink>
      <w:r>
        <w:rPr>
          <w:lang w:val="pt_PT" w:bidi="pt_PT"/>
        </w:rPr>
        <w:t>) for o mesmo que Tiago, filho de Maria (</w:t>
      </w:r>
      <w:hyperlink r:id="rId1656">
        <w:r>
          <w:rPr>
            <w:lang w:val="pt_PT" w:bidi="pt_PT"/>
          </w:rPr>
          <w:rPr>
            <w:color w:val="0000EE"/>
            <w:u w:val="single"/>
          </w:rPr>
          <w:t>Mt 27.56</w:t>
        </w:r>
      </w:hyperlink>
      <w:r>
        <w:rPr>
          <w:lang w:val="pt_PT" w:bidi="pt_PT"/>
        </w:rPr>
        <w:t xml:space="preserve">; </w:t>
      </w:r>
      <w:hyperlink r:id="rId1657">
        <w:r>
          <w:rPr>
            <w:lang w:val="pt_PT" w:bidi="pt_PT"/>
          </w:rPr>
          <w:rPr>
            <w:color w:val="0000EE"/>
            <w:u w:val="single"/>
          </w:rPr>
          <w:t>Mc 15.40</w:t>
        </w:r>
      </w:hyperlink>
      <w:r>
        <w:rPr>
          <w:lang w:val="pt_PT" w:bidi="pt_PT"/>
        </w:rPr>
        <w:t xml:space="preserve">). Maria também precisa ser a mesma pessoa mencionada em </w:t>
      </w:r>
      <w:hyperlink r:id="rId1649">
        <w:r>
          <w:rPr>
            <w:lang w:val="pt_PT" w:bidi="pt_PT"/>
          </w:rPr>
          <w:rPr>
            <w:color w:val="0000EE"/>
            <w:u w:val="single"/>
          </w:rPr>
          <w:t>João 19.25</w:t>
        </w:r>
      </w:hyperlink>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hyperlink r:id="rId1658">
        <w:r>
          <w:rPr>
            <w:lang w:val="pt_PT" w:bidi="pt_PT"/>
          </w:rPr>
          <w:rPr>
            <w:color w:val="0000EE"/>
            <w:u w:val="single"/>
          </w:rPr>
          <w:t>At 27.7</w:t>
        </w:r>
      </w:hyperlink>
      <w:r>
        <w:rPr>
          <w:lang w:val="pt_PT" w:bidi="pt_PT"/>
        </w:rPr>
        <w:t>). Durante o segundo século a.C., o povo judeu havia estabelecido uma comunidade ali (</w:t>
      </w:r>
      <w:hyperlink r:id="rId597">
        <w:r>
          <w:rPr>
            <w:lang w:val="pt_PT" w:bidi="pt_PT"/>
          </w:rPr>
          <w:rPr>
            <w:color w:val="0000EE"/>
            <w:u w:val="single"/>
          </w:rPr>
          <w:t>1Mc 15.23</w:t>
        </w:r>
      </w:hyperlink>
      <w:r>
        <w:rPr>
          <w:lang w:val="pt_PT" w:bidi="pt_PT"/>
        </w:rPr>
        <w:t>).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hyperlink r:id="rId1659">
        <w:r>
          <w:rPr>
            <w:lang w:val="pt_PT" w:bidi="pt_PT"/>
          </w:rPr>
          <w:rPr>
            <w:color w:val="0000EE"/>
            <w:u w:val="single"/>
          </w:rPr>
          <w:t>Ez 23.23</w:t>
        </w:r>
      </w:hyperlink>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hyperlink r:id="rId1660">
        <w:r>
          <w:rPr>
            <w:lang w:val="pt_PT" w:bidi="pt_PT"/>
          </w:rPr>
          <w:rPr>
            <w:color w:val="0000EE"/>
            <w:u w:val="single"/>
          </w:rPr>
          <w:t>Gn 46.11</w:t>
        </w:r>
      </w:hyperlink>
      <w:r>
        <w:rPr>
          <w:lang w:val="pt_PT" w:bidi="pt_PT"/>
        </w:rPr>
        <w:t xml:space="preserve">; </w:t>
      </w:r>
      <w:hyperlink r:id="rId1661">
        <w:r>
          <w:rPr>
            <w:lang w:val="pt_PT" w:bidi="pt_PT"/>
          </w:rPr>
          <w:rPr>
            <w:color w:val="0000EE"/>
            <w:u w:val="single"/>
          </w:rPr>
          <w:t>Êx 6.16</w:t>
        </w:r>
      </w:hyperlink>
      <w:r>
        <w:rPr>
          <w:lang w:val="pt_PT" w:bidi="pt_PT"/>
        </w:rPr>
        <w:t>), pai de Amrão, Isar, Hebrom e Uziel (</w:t>
      </w:r>
      <w:hyperlink r:id="rId1662">
        <w:r>
          <w:rPr>
            <w:lang w:val="pt_PT" w:bidi="pt_PT"/>
          </w:rPr>
          <w:rPr>
            <w:color w:val="0000EE"/>
            <w:u w:val="single"/>
          </w:rPr>
          <w:t>Êx 6.18</w:t>
        </w:r>
      </w:hyperlink>
      <w:r>
        <w:rPr>
          <w:lang w:val="pt_PT" w:bidi="pt_PT"/>
        </w:rPr>
        <w:t xml:space="preserve">; </w:t>
      </w:r>
      <w:hyperlink r:id="rId1663">
        <w:r>
          <w:rPr>
            <w:lang w:val="pt_PT" w:bidi="pt_PT"/>
          </w:rPr>
          <w:rPr>
            <w:color w:val="0000EE"/>
            <w:u w:val="single"/>
          </w:rPr>
          <w:t>Nm 3.19,27</w:t>
        </w:r>
      </w:hyperlink>
      <w:r>
        <w:rPr>
          <w:lang w:val="pt_PT" w:bidi="pt_PT"/>
        </w:rPr>
        <w:t xml:space="preserve">; </w:t>
      </w:r>
      <w:hyperlink r:id="rId1664">
        <w:r>
          <w:rPr>
            <w:lang w:val="pt_PT" w:bidi="pt_PT"/>
          </w:rPr>
          <w:rPr>
            <w:color w:val="0000EE"/>
            <w:u w:val="single"/>
          </w:rPr>
          <w:t>1Cr 6.2</w:t>
        </w:r>
      </w:hyperlink>
      <w:r>
        <w:rPr>
          <w:lang w:val="pt_PT" w:bidi="pt_PT"/>
        </w:rPr>
        <w:t>), e progenitor da ramificação coatita das famílias levíticas que eram responsáveis pelo serviço do tabernáculo (</w:t>
      </w:r>
      <w:hyperlink r:id="rId1665">
        <w:r>
          <w:rPr>
            <w:lang w:val="pt_PT" w:bidi="pt_PT"/>
          </w:rPr>
          <w:rPr>
            <w:color w:val="0000EE"/>
            <w:u w:val="single"/>
          </w:rPr>
          <w:t>Nm 3.31–32</w:t>
        </w:r>
      </w:hyperlink>
      <w:r>
        <w:rPr>
          <w:lang w:val="pt_PT" w:bidi="pt_PT"/>
        </w:rPr>
        <w:t>). Moisés, Arão e Miriã eram descendentes de Coate (</w:t>
      </w:r>
      <w:hyperlink r:id="rId1666">
        <w:r>
          <w:rPr>
            <w:lang w:val="pt_PT" w:bidi="pt_PT"/>
          </w:rPr>
          <w:rPr>
            <w:color w:val="0000EE"/>
            <w:u w:val="single"/>
          </w:rPr>
          <w:t>Êx 6.18–20</w:t>
        </w:r>
      </w:hyperlink>
      <w:r>
        <w:rPr>
          <w:lang w:val="pt_PT" w:bidi="pt_PT"/>
        </w:rPr>
        <w:t xml:space="preserve">; </w:t>
      </w:r>
      <w:hyperlink r:id="rId990">
        <w:r>
          <w:rPr>
            <w:lang w:val="pt_PT" w:bidi="pt_PT"/>
          </w:rPr>
          <w:rPr>
            <w:color w:val="0000EE"/>
            <w:u w:val="single"/>
          </w:rPr>
          <w:t>Nm 26.59</w:t>
        </w:r>
      </w:hyperlink>
      <w:r>
        <w:rPr>
          <w:lang w:val="pt_PT" w:bidi="pt_PT"/>
        </w:rPr>
        <w:t xml:space="preserve">; </w:t>
      </w:r>
      <w:hyperlink r:id="rId1667">
        <w:r>
          <w:rPr>
            <w:lang w:val="pt_PT" w:bidi="pt_PT"/>
          </w:rPr>
          <w:rPr>
            <w:color w:val="0000EE"/>
            <w:u w:val="single"/>
          </w:rPr>
          <w:t>1Cr 6.3</w:t>
        </w:r>
      </w:hyperlink>
      <w:r>
        <w:rPr>
          <w:lang w:val="pt_PT" w:bidi="pt_PT"/>
        </w:rPr>
        <w:t xml:space="preserve">; </w:t>
      </w:r>
      <w:hyperlink r:id="rId1668">
        <w:r>
          <w:rPr>
            <w:lang w:val="pt_PT" w:bidi="pt_PT"/>
          </w:rPr>
          <w:rPr>
            <w:color w:val="0000EE"/>
            <w:u w:val="single"/>
          </w:rPr>
          <w:t>23.13–17</w:t>
        </w:r>
      </w:hyperlink>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hyperlink r:id="rId1660">
        <w:r>
          <w:rPr>
            <w:lang w:val="pt_PT" w:bidi="pt_PT"/>
          </w:rPr>
          <w:rPr>
            <w:color w:val="0000EE"/>
            <w:u w:val="single"/>
          </w:rPr>
          <w:t>Gn 46.11</w:t>
        </w:r>
      </w:hyperlink>
      <w:r>
        <w:rPr>
          <w:lang w:val="pt_PT" w:bidi="pt_PT"/>
        </w:rPr>
        <w:t xml:space="preserve">; </w:t>
      </w:r>
      <w:hyperlink r:id="rId1661">
        <w:r>
          <w:rPr>
            <w:lang w:val="pt_PT" w:bidi="pt_PT"/>
          </w:rPr>
          <w:rPr>
            <w:color w:val="0000EE"/>
            <w:u w:val="single"/>
          </w:rPr>
          <w:t>Êx 6.16</w:t>
        </w:r>
      </w:hyperlink>
      <w:r>
        <w:rPr>
          <w:lang w:val="pt_PT" w:bidi="pt_PT"/>
        </w:rPr>
        <w:t xml:space="preserve">; </w:t>
      </w:r>
      <w:hyperlink r:id="rId1669">
        <w:r>
          <w:rPr>
            <w:lang w:val="pt_PT" w:bidi="pt_PT"/>
          </w:rPr>
          <w:rPr>
            <w:color w:val="0000EE"/>
            <w:u w:val="single"/>
          </w:rPr>
          <w:t>Nm 3.17</w:t>
        </w:r>
      </w:hyperlink>
      <w:r>
        <w:rPr>
          <w:lang w:val="pt_PT" w:bidi="pt_PT"/>
        </w:rPr>
        <w:t xml:space="preserve">; </w:t>
      </w:r>
      <w:hyperlink r:id="rId1670">
        <w:r>
          <w:rPr>
            <w:lang w:val="pt_PT" w:bidi="pt_PT"/>
          </w:rPr>
          <w:rPr>
            <w:color w:val="0000EE"/>
            <w:u w:val="single"/>
          </w:rPr>
          <w:t>1Cr 6.1,16</w:t>
        </w:r>
      </w:hyperlink>
      <w:r>
        <w:rPr>
          <w:lang w:val="pt_PT" w:bidi="pt_PT"/>
        </w:rPr>
        <w:t xml:space="preserve">; </w:t>
      </w:r>
      <w:hyperlink r:id="rId1671">
        <w:r>
          <w:rPr>
            <w:lang w:val="pt_PT" w:bidi="pt_PT"/>
          </w:rPr>
          <w:rPr>
            <w:color w:val="0000EE"/>
            <w:u w:val="single"/>
          </w:rPr>
          <w:t>23.6</w:t>
        </w:r>
      </w:hyperlink>
      <w:r>
        <w:rPr>
          <w:lang w:val="pt_PT" w:bidi="pt_PT"/>
        </w:rPr>
        <w:t xml:space="preserve">). Os coatitas, portanto, eram uma família levítica proeminente. A ordem de seus nomes em </w:t>
      </w:r>
      <w:hyperlink r:id="rId1672">
        <w:r>
          <w:rPr>
            <w:lang w:val="pt_PT" w:bidi="pt_PT"/>
          </w:rPr>
          <w:rPr>
            <w:color w:val="0000EE"/>
            <w:u w:val="single"/>
          </w:rPr>
          <w:t>Números 4</w:t>
        </w:r>
      </w:hyperlink>
      <w:r>
        <w:rPr>
          <w:lang w:val="pt_PT" w:bidi="pt_PT"/>
        </w:rPr>
        <w:t xml:space="preserve">, </w:t>
      </w:r>
      <w:hyperlink r:id="rId1502">
        <w:r>
          <w:rPr>
            <w:lang w:val="pt_PT" w:bidi="pt_PT"/>
          </w:rPr>
          <w:rPr>
            <w:color w:val="0000EE"/>
            <w:u w:val="single"/>
          </w:rPr>
          <w:t>Josué 21</w:t>
        </w:r>
      </w:hyperlink>
      <w:r>
        <w:rPr>
          <w:lang w:val="pt_PT" w:bidi="pt_PT"/>
        </w:rPr>
        <w:t xml:space="preserve">, </w:t>
      </w:r>
      <w:hyperlink r:id="rId1673">
        <w:r>
          <w:rPr>
            <w:lang w:val="pt_PT" w:bidi="pt_PT"/>
          </w:rPr>
          <w:rPr>
            <w:color w:val="0000EE"/>
            <w:u w:val="single"/>
          </w:rPr>
          <w:t>1 Crônicas 6.16</w:t>
        </w:r>
      </w:hyperlink>
      <w:r>
        <w:rPr>
          <w:lang w:val="pt_PT" w:bidi="pt_PT"/>
        </w:rPr>
        <w:t xml:space="preserve"> e </w:t>
      </w:r>
      <w:hyperlink r:id="rId1674">
        <w:r>
          <w:rPr>
            <w:lang w:val="pt_PT" w:bidi="pt_PT"/>
          </w:rPr>
          <w:rPr>
            <w:color w:val="0000EE"/>
            <w:u w:val="single"/>
          </w:rPr>
          <w:t>2 Crônicas 29.12</w:t>
        </w:r>
      </w:hyperlink>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hyperlink r:id="rId1662">
        <w:r>
          <w:rPr>
            <w:lang w:val="pt_PT" w:bidi="pt_PT"/>
          </w:rPr>
          <w:rPr>
            <w:color w:val="0000EE"/>
            <w:u w:val="single"/>
          </w:rPr>
          <w:t>Êx 6.18</w:t>
        </w:r>
      </w:hyperlink>
      <w:r>
        <w:rPr>
          <w:lang w:val="pt_PT" w:bidi="pt_PT"/>
        </w:rPr>
        <w:t xml:space="preserve">; </w:t>
      </w:r>
      <w:hyperlink r:id="rId1675">
        <w:r>
          <w:rPr>
            <w:lang w:val="pt_PT" w:bidi="pt_PT"/>
          </w:rPr>
          <w:rPr>
            <w:color w:val="0000EE"/>
            <w:u w:val="single"/>
          </w:rPr>
          <w:t>Nm 3.19,27–30</w:t>
        </w:r>
      </w:hyperlink>
      <w:r>
        <w:rPr>
          <w:lang w:val="pt_PT" w:bidi="pt_PT"/>
        </w:rPr>
        <w:t xml:space="preserve">; </w:t>
      </w:r>
      <w:hyperlink r:id="rId1676">
        <w:r>
          <w:rPr>
            <w:lang w:val="pt_PT" w:bidi="pt_PT"/>
          </w:rPr>
          <w:rPr>
            <w:color w:val="0000EE"/>
            <w:u w:val="single"/>
          </w:rPr>
          <w:t>4.2–4,15,18,34,37</w:t>
        </w:r>
      </w:hyperlink>
      <w:r>
        <w:rPr>
          <w:lang w:val="pt_PT" w:bidi="pt_PT"/>
        </w:rPr>
        <w:t xml:space="preserve">; </w:t>
      </w:r>
      <w:hyperlink r:id="rId1677">
        <w:r>
          <w:rPr>
            <w:lang w:val="pt_PT" w:bidi="pt_PT"/>
          </w:rPr>
          <w:rPr>
            <w:color w:val="0000EE"/>
            <w:u w:val="single"/>
          </w:rPr>
          <w:t>7.9</w:t>
        </w:r>
      </w:hyperlink>
      <w:r>
        <w:rPr>
          <w:lang w:val="pt_PT" w:bidi="pt_PT"/>
        </w:rPr>
        <w:t xml:space="preserve">; </w:t>
      </w:r>
      <w:hyperlink r:id="rId1678">
        <w:r>
          <w:rPr>
            <w:lang w:val="pt_PT" w:bidi="pt_PT"/>
          </w:rPr>
          <w:rPr>
            <w:color w:val="0000EE"/>
            <w:u w:val="single"/>
          </w:rPr>
          <w:t>10.21</w:t>
        </w:r>
      </w:hyperlink>
      <w:r>
        <w:rPr>
          <w:lang w:val="pt_PT" w:bidi="pt_PT"/>
        </w:rPr>
        <w:t xml:space="preserve">; </w:t>
      </w:r>
      <w:hyperlink r:id="rId1679">
        <w:r>
          <w:rPr>
            <w:lang w:val="pt_PT" w:bidi="pt_PT"/>
          </w:rPr>
          <w:rPr>
            <w:color w:val="0000EE"/>
            <w:u w:val="single"/>
          </w:rPr>
          <w:t>26.57</w:t>
        </w:r>
      </w:hyperlink>
      <w:r>
        <w:rPr>
          <w:lang w:val="pt_PT" w:bidi="pt_PT"/>
        </w:rPr>
        <w:t xml:space="preserve">; </w:t>
      </w:r>
      <w:hyperlink r:id="rId1680">
        <w:r>
          <w:rPr>
            <w:lang w:val="pt_PT" w:bidi="pt_PT"/>
          </w:rPr>
          <w:rPr>
            <w:color w:val="0000EE"/>
            <w:u w:val="single"/>
          </w:rPr>
          <w:t>Js 21.4–5,10,20,26</w:t>
        </w:r>
      </w:hyperlink>
      <w:r>
        <w:rPr>
          <w:lang w:val="pt_PT" w:bidi="pt_PT"/>
        </w:rPr>
        <w:t xml:space="preserve">; </w:t>
      </w:r>
      <w:hyperlink r:id="rId1681">
        <w:r>
          <w:rPr>
            <w:lang w:val="pt_PT" w:bidi="pt_PT"/>
          </w:rPr>
          <w:rPr>
            <w:color w:val="0000EE"/>
            <w:u w:val="single"/>
          </w:rPr>
          <w:t>1Cr 6.2,18,22,33,54,61,66,70</w:t>
        </w:r>
      </w:hyperlink>
      <w:r>
        <w:rPr>
          <w:lang w:val="pt_PT" w:bidi="pt_PT"/>
        </w:rPr>
        <w:t xml:space="preserve">; </w:t>
      </w:r>
      <w:hyperlink r:id="rId1682">
        <w:r>
          <w:rPr>
            <w:lang w:val="pt_PT" w:bidi="pt_PT"/>
          </w:rPr>
          <w:rPr>
            <w:color w:val="0000EE"/>
            <w:u w:val="single"/>
          </w:rPr>
          <w:t>15.5</w:t>
        </w:r>
      </w:hyperlink>
      <w:r>
        <w:rPr>
          <w:lang w:val="pt_PT" w:bidi="pt_PT"/>
        </w:rPr>
        <w:t xml:space="preserve">; </w:t>
      </w:r>
      <w:hyperlink r:id="rId1683">
        <w:r>
          <w:rPr>
            <w:lang w:val="pt_PT" w:bidi="pt_PT"/>
          </w:rPr>
          <w:rPr>
            <w:color w:val="0000EE"/>
            <w:u w:val="single"/>
          </w:rPr>
          <w:t>23.12</w:t>
        </w:r>
      </w:hyperlink>
      <w:r>
        <w:rPr>
          <w:lang w:val="pt_PT" w:bidi="pt_PT"/>
        </w:rPr>
        <w:t xml:space="preserve">; </w:t>
      </w:r>
      <w:hyperlink r:id="rId1684">
        <w:r>
          <w:rPr>
            <w:lang w:val="pt_PT" w:bidi="pt_PT"/>
          </w:rPr>
          <w:rPr>
            <w:color w:val="0000EE"/>
            <w:u w:val="single"/>
          </w:rPr>
          <w:t>2Cr 20.19</w:t>
        </w:r>
      </w:hyperlink>
      <w:r>
        <w:rPr>
          <w:lang w:val="pt_PT" w:bidi="pt_PT"/>
        </w:rPr>
        <w:t xml:space="preserve">; </w:t>
      </w:r>
      <w:hyperlink r:id="rId1674">
        <w:r>
          <w:rPr>
            <w:lang w:val="pt_PT" w:bidi="pt_PT"/>
          </w:rPr>
          <w:rPr>
            <w:color w:val="0000EE"/>
            <w:u w:val="single"/>
          </w:rPr>
          <w:t>29.12</w:t>
        </w:r>
      </w:hyperlink>
      <w:r>
        <w:rPr>
          <w:lang w:val="pt_PT" w:bidi="pt_PT"/>
        </w:rPr>
        <w:t xml:space="preserve">; </w:t>
      </w:r>
      <w:hyperlink r:id="rId1685">
        <w:r>
          <w:rPr>
            <w:lang w:val="pt_PT" w:bidi="pt_PT"/>
          </w:rPr>
          <w:rPr>
            <w:color w:val="0000EE"/>
            <w:u w:val="single"/>
          </w:rPr>
          <w:t>34.12</w:t>
        </w:r>
      </w:hyperlink>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hyperlink r:id="rId1686">
        <w:r>
          <w:rPr>
            <w:lang w:val="pt_PT" w:bidi="pt_PT"/>
          </w:rPr>
          <w:rPr>
            <w:color w:val="0000EE"/>
            <w:u w:val="single"/>
          </w:rPr>
          <w:t>Nm 3.29</w:t>
        </w:r>
      </w:hyperlink>
      <w:r>
        <w:rPr>
          <w:lang w:val="pt_PT" w:bidi="pt_PT"/>
        </w:rPr>
        <w:t>). Quando o tabernáculo era movido, eles deviam carregar a arca e outros objetos sagrados em seus ombros (</w:t>
      </w:r>
      <w:hyperlink r:id="rId1677">
        <w:r>
          <w:rPr>
            <w:lang w:val="pt_PT" w:bidi="pt_PT"/>
          </w:rPr>
          <w:rPr>
            <w:color w:val="0000EE"/>
            <w:u w:val="single"/>
          </w:rPr>
          <w:t>7.9</w:t>
        </w:r>
      </w:hyperlink>
      <w:r>
        <w:rPr>
          <w:lang w:val="pt_PT" w:bidi="pt_PT"/>
        </w:rPr>
        <w:t>). Na época da construção do tabernáculo, foi realizado um censo para determinar o número de coatitas do sexo masculino que estariam envolvidos no serviço do Senhor (</w:t>
      </w:r>
      <w:hyperlink r:id="rId1687">
        <w:r>
          <w:rPr>
            <w:lang w:val="pt_PT" w:bidi="pt_PT"/>
          </w:rPr>
          <w:rPr>
            <w:color w:val="0000EE"/>
            <w:u w:val="single"/>
          </w:rPr>
          <w:t>3.27–28</w:t>
        </w:r>
      </w:hyperlink>
      <w:r>
        <w:rPr>
          <w:lang w:val="pt_PT" w:bidi="pt_PT"/>
        </w:rPr>
        <w:t xml:space="preserve">; </w:t>
      </w:r>
      <w:hyperlink r:id="rId1688">
        <w:r>
          <w:rPr>
            <w:lang w:val="pt_PT" w:bidi="pt_PT"/>
          </w:rPr>
          <w:rPr>
            <w:color w:val="0000EE"/>
            <w:u w:val="single"/>
          </w:rPr>
          <w:t>4.1–4,34–37</w:t>
        </w:r>
      </w:hyperlink>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89">
        <w:r>
          <w:rPr>
            <w:lang w:val="pt_PT" w:bidi="pt_PT"/>
          </w:rPr>
          <w:rPr>
            <w:color w:val="0000EE"/>
            <w:u w:val="single"/>
          </w:rPr>
          <w:t>Jos 21.4–5,20–26</w:t>
        </w:r>
      </w:hyperlink>
      <w:r>
        <w:rPr>
          <w:lang w:val="pt_PT" w:bidi="pt_PT"/>
        </w:rPr>
        <w:t xml:space="preserve">; </w:t>
      </w:r>
      <w:hyperlink r:id="rId1690">
        <w:r>
          <w:rPr>
            <w:lang w:val="pt_PT" w:bidi="pt_PT"/>
          </w:rPr>
          <w:rPr>
            <w:color w:val="0000EE"/>
            <w:u w:val="single"/>
          </w:rPr>
          <w:t>1Cr 6.66–70</w:t>
        </w:r>
      </w:hyperlink>
      <w:r>
        <w:rPr>
          <w:lang w:val="pt_PT" w:bidi="pt_PT"/>
        </w:rPr>
        <w:t>).</w:t>
      </w:r>
    </w:p>
    <w:p>
      <w:pPr/>
      <w:r>
        <w:rPr>
          <w:lang w:val="pt_PT" w:bidi="pt_PT"/>
        </w:rPr>
      </w:r>
      <w:r>
        <w:rPr>
          <w:lang w:val="pt_PT" w:bidi="pt_PT"/>
        </w:rPr>
        <w:t>Quando Davi se tornou rei, ele organizou os levitas em três divisões (</w:t>
      </w:r>
      <w:hyperlink r:id="rId1671">
        <w:r>
          <w:rPr>
            <w:lang w:val="pt_PT" w:bidi="pt_PT"/>
          </w:rPr>
          <w:rPr>
            <w:color w:val="0000EE"/>
            <w:u w:val="single"/>
          </w:rPr>
          <w:t>1Cr 23.6</w:t>
        </w:r>
      </w:hyperlink>
      <w:r>
        <w:rPr>
          <w:lang w:val="pt_PT" w:bidi="pt_PT"/>
        </w:rPr>
        <w:t>). Hemã, que representava os coatitas, foi encarregado do serviço musical na casa do Senhor (</w:t>
      </w:r>
      <w:hyperlink r:id="rId1691">
        <w:r>
          <w:rPr>
            <w:lang w:val="pt_PT" w:bidi="pt_PT"/>
          </w:rPr>
          <w:rPr>
            <w:color w:val="0000EE"/>
            <w:u w:val="single"/>
          </w:rPr>
          <w:t>6.31</w:t>
        </w:r>
      </w:hyperlink>
      <w:r>
        <w:rPr>
          <w:lang w:val="pt_PT" w:bidi="pt_PT"/>
        </w:rPr>
        <w:t>), e outro grupo de coatitas foi responsável pelo “pão da presença” a cada sábado (</w:t>
      </w:r>
      <w:hyperlink r:id="rId1692">
        <w:r>
          <w:rPr>
            <w:lang w:val="pt_PT" w:bidi="pt_PT"/>
          </w:rPr>
          <w:rPr>
            <w:color w:val="0000EE"/>
            <w:u w:val="single"/>
          </w:rPr>
          <w:t>9.32</w:t>
        </w:r>
      </w:hyperlink>
      <w:r>
        <w:rPr>
          <w:lang w:val="pt_PT" w:bidi="pt_PT"/>
        </w:rPr>
        <w:t>). Quando Davi trouxe a Arca da Aliança para Jerusalém, Uriel, um coatita, foi comissionado para supervisionar seu transporte (</w:t>
      </w:r>
      <w:hyperlink r:id="rId1693">
        <w:r>
          <w:rPr>
            <w:lang w:val="pt_PT" w:bidi="pt_PT"/>
          </w:rPr>
          <w:rPr>
            <w:color w:val="0000EE"/>
            <w:u w:val="single"/>
          </w:rPr>
          <w:t>15.3–5</w:t>
        </w:r>
      </w:hyperlink>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694">
        <w:r>
          <w:rPr>
            <w:lang w:val="pt_PT" w:bidi="pt_PT"/>
          </w:rPr>
          <w:rPr>
            <w:color w:val="0000EE"/>
            <w:u w:val="single"/>
          </w:rPr>
          <w:t>2Cr 20.19–22</w:t>
        </w:r>
      </w:hyperlink>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hyperlink r:id="rId1695">
        <w:r>
          <w:rPr>
            <w:lang w:val="pt_PT" w:bidi="pt_PT"/>
          </w:rPr>
          <w:rPr>
            <w:color w:val="0000EE"/>
            <w:u w:val="single"/>
          </w:rPr>
          <w:t>2Rs 18</w:t>
        </w:r>
      </w:hyperlink>
      <w:r>
        <w:rPr>
          <w:lang w:val="pt_PT" w:bidi="pt_PT"/>
        </w:rPr>
        <w:t xml:space="preserve">; </w:t>
      </w:r>
      <w:hyperlink r:id="rId1696">
        <w:r>
          <w:rPr>
            <w:lang w:val="pt_PT" w:bidi="pt_PT"/>
          </w:rPr>
          <w:rPr>
            <w:color w:val="0000EE"/>
            <w:u w:val="single"/>
          </w:rPr>
          <w:t>2Cr 29–30</w:t>
        </w:r>
      </w:hyperlink>
      <w:r>
        <w:rPr>
          <w:lang w:val="pt_PT" w:bidi="pt_PT"/>
        </w:rPr>
        <w:t xml:space="preserve">); o segundo no reinado de Josias (640–609 a.C.; </w:t>
      </w:r>
      <w:hyperlink r:id="rId1697">
        <w:r>
          <w:rPr>
            <w:lang w:val="pt_PT" w:bidi="pt_PT"/>
          </w:rPr>
          <w:rPr>
            <w:color w:val="0000EE"/>
            <w:u w:val="single"/>
          </w:rPr>
          <w:t>2Rs 22–23</w:t>
        </w:r>
      </w:hyperlink>
      <w:r>
        <w:rPr>
          <w:lang w:val="pt_PT" w:bidi="pt_PT"/>
        </w:rPr>
        <w:t xml:space="preserve">; </w:t>
      </w:r>
      <w:hyperlink r:id="rId1698">
        <w:r>
          <w:rPr>
            <w:lang w:val="pt_PT" w:bidi="pt_PT"/>
          </w:rPr>
          <w:rPr>
            <w:color w:val="0000EE"/>
            <w:u w:val="single"/>
          </w:rPr>
          <w:t>2Cr 34</w:t>
        </w:r>
      </w:hyperlink>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hyperlink r:id="rId1699">
        <w:r>
          <w:rPr>
            <w:lang w:val="pt_PT" w:bidi="pt_PT"/>
          </w:rPr>
          <w:rPr>
            <w:color w:val="0000EE"/>
            <w:u w:val="single"/>
          </w:rPr>
          <w:t>2Cr 29.12–16</w:t>
        </w:r>
      </w:hyperlink>
      <w:r>
        <w:rPr>
          <w:lang w:val="pt_PT" w:bidi="pt_PT"/>
        </w:rPr>
        <w:t>), e na época de Josias, dois coatitas notáveis estavam entre os nomeados para supervisionar o trabalho do templo (</w:t>
      </w:r>
      <w:hyperlink r:id="rId1685">
        <w:r>
          <w:rPr>
            <w:lang w:val="pt_PT" w:bidi="pt_PT"/>
          </w:rPr>
          <w:rPr>
            <w:color w:val="0000EE"/>
            <w:u w:val="single"/>
          </w:rPr>
          <w:t>34.12</w:t>
        </w:r>
      </w:hyperlink>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700">
        <w:r>
          <w:rPr>
            <w:lang w:val="pt_PT" w:bidi="pt_PT"/>
          </w:rPr>
          <w:rPr>
            <w:color w:val="0000EE"/>
            <w:u w:val="single"/>
          </w:rPr>
          <w:t>1Cr 9.19,31–32</w:t>
        </w:r>
      </w:hyperlink>
      <w:r>
        <w:rPr>
          <w:lang w:val="pt_PT" w:bidi="pt_PT"/>
        </w:rPr>
        <w:t xml:space="preserve">; </w:t>
      </w:r>
      <w:hyperlink r:id="rId1701">
        <w:r>
          <w:rPr>
            <w:lang w:val="pt_PT" w:bidi="pt_PT"/>
          </w:rPr>
          <w:rPr>
            <w:color w:val="0000EE"/>
            <w:u w:val="single"/>
          </w:rPr>
          <w:t>Ed 2.42</w:t>
        </w:r>
      </w:hyperlink>
      <w:r>
        <w:rPr>
          <w:lang w:val="pt_PT" w:bidi="pt_PT"/>
        </w:rPr>
        <w:t xml:space="preserve">; </w:t>
      </w:r>
      <w:hyperlink r:id="rId1702">
        <w:r>
          <w:rPr>
            <w:lang w:val="pt_PT" w:bidi="pt_PT"/>
          </w:rPr>
          <w:rPr>
            <w:color w:val="0000EE"/>
            <w:u w:val="single"/>
          </w:rPr>
          <w:t>Ne 12.25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A aldeia mencionada no livro de Judite como sendo fortificada pelos judeus quando o comandante assírio Holofernes invadiu a Palestina (</w:t>
      </w:r>
      <w:hyperlink r:id="rId1703">
        <w:r>
          <w:rPr>
            <w:lang w:val="pt_PT" w:bidi="pt_PT"/>
          </w:rPr>
          <w:rPr>
            <w:color w:val="0000EE"/>
            <w:u w:val="single"/>
          </w:rPr>
          <w:t>Jt 4.4</w:t>
        </w:r>
      </w:hyperlink>
      <w:r>
        <w:rPr>
          <w:lang w:val="pt_PT" w:bidi="pt_PT"/>
        </w:rPr>
        <w:t xml:space="preserve">). A localização precisa não pode ser identificada, mas pode ser el-Makhubbi, a 4,8 quilômetros de Besan, ou possivelmente o Hoba de </w:t>
      </w:r>
      <w:hyperlink r:id="rId1704">
        <w:r>
          <w:rPr>
            <w:lang w:val="pt_PT" w:bidi="pt_PT"/>
          </w:rPr>
          <w:rPr>
            <w:color w:val="0000EE"/>
            <w:u w:val="single"/>
          </w:rPr>
          <w:t>Gênesis 14.15</w:t>
        </w:r>
      </w:hyperlink>
      <w:r>
        <w:rPr>
          <w:lang w:val="pt_PT" w:bidi="pt_PT"/>
        </w:rPr>
        <w:t>. O relato indica que os judeus perseguiram o exército de Holofernes até Coba e além de Damasco (</w:t>
      </w:r>
      <w:hyperlink r:id="rId1705">
        <w:r>
          <w:rPr>
            <w:lang w:val="pt_PT" w:bidi="pt_PT"/>
          </w:rPr>
          <w:rPr>
            <w:color w:val="0000EE"/>
            <w:u w:val="single"/>
          </w:rPr>
          <w:t>Jt 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706">
        <w:r>
          <w:rPr>
            <w:lang w:val="pt_PT" w:bidi="pt_PT"/>
          </w:rPr>
          <w:rPr>
            <w:color w:val="0000EE"/>
            <w:u w:val="single"/>
          </w:rPr>
          <w:t>1 Coríntios 11.2–16</w:t>
        </w:r>
      </w:hyperlink>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707">
        <w:r>
          <w:rPr>
            <w:lang w:val="pt_PT" w:bidi="pt_PT"/>
          </w:rPr>
          <w:rPr>
            <w:color w:val="0000EE"/>
            <w:u w:val="single"/>
          </w:rPr>
          <w:t>5</w:t>
        </w:r>
      </w:hyperlink>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hyperlink r:id="rId1708">
        <w:r>
          <w:rPr>
            <w:lang w:val="pt_PT" w:bidi="pt_PT"/>
          </w:rPr>
          <w:rPr>
            <w:color w:val="0000EE"/>
            <w:u w:val="single"/>
          </w:rPr>
          <w:t>8</w:t>
        </w:r>
      </w:hyperlink>
      <w:r>
        <w:rPr>
          <w:lang w:val="pt_PT" w:bidi="pt_PT"/>
        </w:rPr>
        <w:t xml:space="preserve">). Ele primeiro se refere aos "anjos" no versículo </w:t>
      </w:r>
      <w:hyperlink r:id="rId1709">
        <w:r>
          <w:rPr>
            <w:lang w:val="pt_PT" w:bidi="pt_PT"/>
          </w:rPr>
          <w:rPr>
            <w:color w:val="0000EE"/>
            <w:u w:val="single"/>
          </w:rPr>
          <w:t>10</w:t>
        </w:r>
      </w:hyperlink>
      <w:r>
        <w:rPr>
          <w:lang w:val="pt_PT" w:bidi="pt_PT"/>
        </w:rPr>
        <w:t xml:space="preserve"> antes de explicar como homens e mulheres precisam um do outro nos versículos </w:t>
      </w:r>
      <w:hyperlink r:id="rId1710">
        <w:r>
          <w:rPr>
            <w:lang w:val="pt_PT" w:bidi="pt_PT"/>
          </w:rPr>
          <w:rPr>
            <w:color w:val="0000EE"/>
            <w:u w:val="single"/>
          </w:rPr>
          <w:t>11–12</w:t>
        </w:r>
      </w:hyperlink>
      <w:r>
        <w:rPr>
          <w:lang w:val="pt_PT" w:bidi="pt_PT"/>
        </w:rPr>
        <w:t xml:space="preserve">. Alguns interpretam a palavra "véu" no versículo </w:t>
      </w:r>
      <w:hyperlink r:id="rId1709">
        <w:r>
          <w:rPr>
            <w:lang w:val="pt_PT" w:bidi="pt_PT"/>
          </w:rPr>
          <w:rPr>
            <w:color w:val="0000EE"/>
            <w:u w:val="single"/>
          </w:rPr>
          <w:t>10</w:t>
        </w:r>
      </w:hyperlink>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hyperlink r:id="rId61">
        <w:r>
          <w:rPr>
            <w:lang w:val="pt_PT" w:bidi="pt_PT"/>
          </w:rPr>
          <w:rPr>
            <w:color w:val="0000EE"/>
            <w:u w:val="single"/>
          </w:rPr>
          <w:t>15</w:t>
        </w:r>
      </w:hyperlink>
      <w:r>
        <w:rPr>
          <w:lang w:val="pt_PT" w:bidi="pt_PT"/>
        </w:rPr>
        <w:t xml:space="preserve">). Alguns pensam que a frase se referia a penteados. Outros acreditam que Paulo estava dizendo que um véu não era necessário, já que o cabelo de uma mulher é dado a ela como cobertura (v. </w:t>
      </w:r>
      <w:hyperlink r:id="rId61">
        <w:r>
          <w:rPr>
            <w:lang w:val="pt_PT" w:bidi="pt_PT"/>
          </w:rPr>
          <w:rPr>
            <w:color w:val="0000EE"/>
            <w:u w:val="single"/>
          </w:rPr>
          <w:t>15</w:t>
        </w:r>
      </w:hyperlink>
      <w:r>
        <w:rPr>
          <w:lang w:val="pt_PT" w:bidi="pt_PT"/>
        </w:rPr>
        <w:t xml:space="preserve">). Paulo incentivou a liberdade, mas também insistiu na ordem nas igrejas. Ele manteve certos costumes para evitar ofensas (veja </w:t>
      </w:r>
      <w:hyperlink r:id="rId1602">
        <w:r>
          <w:rPr>
            <w:lang w:val="pt_PT" w:bidi="pt_PT"/>
          </w:rPr>
          <w:rPr>
            <w:color w:val="0000EE"/>
            <w:u w:val="single"/>
          </w:rPr>
          <w:t>1Co 9.19–23</w:t>
        </w:r>
      </w:hyperlink>
      <w:r>
        <w:rPr>
          <w:lang w:val="pt_PT" w:bidi="pt_PT"/>
        </w:rPr>
        <w:t xml:space="preserve">). No entanto, ele desafiou outros costumes em prol da integridade do evangelho (veja </w:t>
      </w:r>
      <w:hyperlink r:id="rId1711">
        <w:r>
          <w:rPr>
            <w:lang w:val="pt_PT" w:bidi="pt_PT"/>
          </w:rPr>
          <w:rPr>
            <w:color w:val="0000EE"/>
            <w:u w:val="single"/>
          </w:rPr>
          <w:t>Gl 6.12</w:t>
        </w:r>
      </w:hyperlink>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hyperlink r:id="rId1712">
        <w:r>
          <w:rPr>
            <w:lang w:val="pt_PT" w:bidi="pt_PT"/>
          </w:rPr>
          <w:rPr>
            <w:color w:val="0000EE"/>
            <w:u w:val="single"/>
          </w:rPr>
          <w:t>Is 3.23</w:t>
        </w:r>
      </w:hyperlink>
      <w:r>
        <w:rPr>
          <w:lang w:val="pt_PT" w:bidi="pt_PT"/>
        </w:rPr>
        <w:t>) era feito de linho grosso enrolado em volta da cabeça com as pontas dobradas dentro das dobras. O turbante do sacerdote tinha uma placa presa a ele com a inscrição “SANTO PARA O SENHOR” (</w:t>
      </w:r>
      <w:hyperlink r:id="rId1713">
        <w:r>
          <w:rPr>
            <w:lang w:val="pt_PT" w:bidi="pt_PT"/>
          </w:rPr>
          <w:rPr>
            <w:color w:val="0000EE"/>
            <w:u w:val="single"/>
          </w:rPr>
          <w:t>Êx 28.36</w:t>
        </w:r>
      </w:hyperlink>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hyperlink r:id="rId1714">
        <w:r>
          <w:rPr>
            <w:lang w:val="pt_PT" w:bidi="pt_PT"/>
          </w:rPr>
          <w:rPr>
            <w:color w:val="0000EE"/>
            <w:u w:val="single"/>
          </w:rPr>
          <w:t>1Co 11.5–6</w:t>
        </w:r>
      </w:hyperlink>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715">
        <w:r>
          <w:rPr>
            <w:lang w:val="pt_PT" w:bidi="pt_PT"/>
          </w:rPr>
          <w:rPr>
            <w:color w:val="0000EE"/>
            <w:u w:val="single"/>
          </w:rPr>
          <w:t>Lc 15.8–10</w:t>
        </w:r>
      </w:hyperlink>
      <w:r>
        <w:rPr>
          <w:lang w:val="pt_PT" w:bidi="pt_PT"/>
        </w:rPr>
        <w:t>). As mulheres também estilizavam seus cabelos em tranças complexas. Pedro advertiu as mulheres cristãs a não se concentrarem demais em sua aparência exterior (</w:t>
      </w:r>
      <w:hyperlink r:id="rId1716">
        <w:r>
          <w:rPr>
            <w:lang w:val="pt_PT" w:bidi="pt_PT"/>
          </w:rPr>
          <w:rPr>
            <w:color w:val="0000EE"/>
            <w:u w:val="single"/>
          </w:rPr>
          <w:t>1Pe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hyperlink r:id="rId969">
        <w:r>
          <w:rPr>
            <w:lang w:val="pt_PT" w:bidi="pt_PT"/>
          </w:rPr>
          <w:rPr>
            <w:color w:val="0000EE"/>
            <w:u w:val="single"/>
          </w:rPr>
          <w:t>Dt 5.21</w:t>
        </w:r>
      </w:hyperlink>
      <w:r>
        <w:rPr>
          <w:lang w:val="pt_PT" w:bidi="pt_PT"/>
        </w:rPr>
        <w:t xml:space="preserve">), diz: "Não cobice a mulher de outro homem.” A mesma palavra hebraica aparece em </w:t>
      </w:r>
      <w:hyperlink r:id="rId1717">
        <w:r>
          <w:rPr>
            <w:lang w:val="pt_PT" w:bidi="pt_PT"/>
          </w:rPr>
          <w:rPr>
            <w:color w:val="0000EE"/>
            <w:u w:val="single"/>
          </w:rPr>
          <w:t>Provérbios 21.26</w:t>
        </w:r>
      </w:hyperlink>
      <w:r>
        <w:rPr>
          <w:lang w:val="pt_PT" w:bidi="pt_PT"/>
        </w:rPr>
        <w:t>: “ele passa o dia inteiro pensando no que gostaria de ter.” Outra palavra hebraica sugere um desejo de ganho desonesto (</w:t>
      </w:r>
      <w:hyperlink r:id="rId1718">
        <w:r>
          <w:rPr>
            <w:lang w:val="pt_PT" w:bidi="pt_PT"/>
          </w:rPr>
          <w:rPr>
            <w:color w:val="0000EE"/>
            <w:u w:val="single"/>
          </w:rPr>
          <w:t>Hc 2.9</w:t>
        </w:r>
      </w:hyperlink>
      <w:r>
        <w:rPr>
          <w:lang w:val="pt_PT" w:bidi="pt_PT"/>
        </w:rPr>
        <w:t>). Na versão de Êxodo dos Dez Mandamentos, uma terceira palavra é usada para desejar a mulher do próximo (</w:t>
      </w:r>
      <w:hyperlink r:id="rId968">
        <w:r>
          <w:rPr>
            <w:lang w:val="pt_PT" w:bidi="pt_PT"/>
          </w:rPr>
          <w:rPr>
            <w:color w:val="0000EE"/>
            <w:u w:val="single"/>
          </w:rPr>
          <w:t>Êx 20.17</w:t>
        </w:r>
      </w:hyperlink>
      <w:r>
        <w:rPr>
          <w:lang w:val="pt_PT" w:bidi="pt_PT"/>
        </w:rPr>
        <w:t>). Esta palavra também é usada quando Acã cobiçou os despojos de Ai (</w:t>
      </w:r>
      <w:hyperlink r:id="rId1719">
        <w:r>
          <w:rPr>
            <w:lang w:val="pt_PT" w:bidi="pt_PT"/>
          </w:rPr>
          <w:rPr>
            <w:color w:val="0000EE"/>
            <w:u w:val="single"/>
          </w:rPr>
          <w:t>Js 7.21</w:t>
        </w:r>
      </w:hyperlink>
      <w:r>
        <w:rPr>
          <w:lang w:val="pt_PT" w:bidi="pt_PT"/>
        </w:rPr>
        <w:t xml:space="preserve">; compare </w:t>
      </w:r>
      <w:hyperlink r:id="rId1720">
        <w:r>
          <w:rPr>
            <w:lang w:val="pt_PT" w:bidi="pt_PT"/>
          </w:rPr>
          <w:rPr>
            <w:color w:val="0000EE"/>
            <w:u w:val="single"/>
          </w:rPr>
          <w:t>Mq 2.2</w:t>
        </w:r>
      </w:hyperlink>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86">
        <w:r>
          <w:rPr>
            <w:lang w:val="pt_PT" w:bidi="pt_PT"/>
          </w:rPr>
          <w:rPr>
            <w:color w:val="0000EE"/>
            <w:u w:val="single"/>
          </w:rPr>
          <w:t>Cl 3.5</w:t>
        </w:r>
      </w:hyperlink>
      <w:r>
        <w:rPr>
          <w:lang w:val="pt_PT" w:bidi="pt_PT"/>
        </w:rPr>
        <w:t xml:space="preserve">; compare </w:t>
      </w:r>
      <w:hyperlink r:id="rId1721">
        <w:r>
          <w:rPr>
            <w:lang w:val="pt_PT" w:bidi="pt_PT"/>
          </w:rPr>
          <w:rPr>
            <w:color w:val="0000EE"/>
            <w:u w:val="single"/>
          </w:rPr>
          <w:t>Ef 5.3</w:t>
        </w:r>
      </w:hyperlink>
      <w:r>
        <w:rPr>
          <w:lang w:val="pt_PT" w:bidi="pt_PT"/>
        </w:rPr>
        <w:t xml:space="preserve">; </w:t>
      </w:r>
      <w:hyperlink r:id="rId1722">
        <w:r>
          <w:rPr>
            <w:lang w:val="pt_PT" w:bidi="pt_PT"/>
          </w:rPr>
          <w:rPr>
            <w:color w:val="0000EE"/>
            <w:u w:val="single"/>
          </w:rPr>
          <w:t>1Co 6.10</w:t>
        </w:r>
      </w:hyperlink>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hyperlink r:id="rId1723">
        <w:r>
          <w:rPr>
            <w:lang w:val="pt_PT" w:bidi="pt_PT"/>
          </w:rPr>
          <w:rPr>
            <w:color w:val="0000EE"/>
            <w:u w:val="single"/>
          </w:rPr>
          <w:t>1Tm 6.9–10</w:t>
        </w:r>
      </w:hyperlink>
      <w:r>
        <w:rPr>
          <w:lang w:val="pt_PT" w:bidi="pt_PT"/>
        </w:rPr>
        <w:t xml:space="preserve">; compare </w:t>
      </w:r>
      <w:hyperlink r:id="rId1724">
        <w:r>
          <w:rPr>
            <w:lang w:val="pt_PT" w:bidi="pt_PT"/>
          </w:rPr>
          <w:rPr>
            <w:color w:val="0000EE"/>
            <w:u w:val="single"/>
          </w:rPr>
          <w:t>Pv 15.27</w:t>
        </w:r>
      </w:hyperlink>
      <w:r>
        <w:rPr>
          <w:lang w:val="pt_PT" w:bidi="pt_PT"/>
        </w:rPr>
        <w:t>). A cobiça foi o pecado de Ananias e Safira (</w:t>
      </w:r>
      <w:hyperlink r:id="rId1725">
        <w:r>
          <w:rPr>
            <w:lang w:val="pt_PT" w:bidi="pt_PT"/>
          </w:rPr>
          <w:rPr>
            <w:color w:val="0000EE"/>
            <w:u w:val="single"/>
          </w:rPr>
          <w:t>At 5.1–3</w:t>
        </w:r>
      </w:hyperlink>
      <w:r>
        <w:rPr>
          <w:lang w:val="pt_PT" w:bidi="pt_PT"/>
        </w:rPr>
        <w:t xml:space="preserve">; compare </w:t>
      </w:r>
      <w:hyperlink r:id="rId1726">
        <w:r>
          <w:rPr>
            <w:lang w:val="pt_PT" w:bidi="pt_PT"/>
          </w:rPr>
          <w:rPr>
            <w:color w:val="0000EE"/>
            <w:u w:val="single"/>
          </w:rPr>
          <w:t>1Sm 15.9,19</w:t>
        </w:r>
      </w:hyperlink>
      <w:r>
        <w:rPr>
          <w:lang w:val="pt_PT" w:bidi="pt_PT"/>
        </w:rPr>
        <w:t xml:space="preserve">; </w:t>
      </w:r>
      <w:hyperlink r:id="rId1727">
        <w:r>
          <w:rPr>
            <w:lang w:val="pt_PT" w:bidi="pt_PT"/>
          </w:rPr>
          <w:rPr>
            <w:color w:val="0000EE"/>
            <w:u w:val="single"/>
          </w:rPr>
          <w:t>Mt 26.14–15</w:t>
        </w:r>
      </w:hyperlink>
      <w:r>
        <w:rPr>
          <w:lang w:val="pt_PT" w:bidi="pt_PT"/>
        </w:rPr>
        <w:t xml:space="preserve">; </w:t>
      </w:r>
      <w:hyperlink r:id="rId1728">
        <w:r>
          <w:rPr>
            <w:lang w:val="pt_PT" w:bidi="pt_PT"/>
          </w:rPr>
          <w:rPr>
            <w:color w:val="0000EE"/>
            <w:u w:val="single"/>
          </w:rPr>
          <w:t>2Pe 2.15</w:t>
        </w:r>
      </w:hyperlink>
      <w:r>
        <w:rPr>
          <w:lang w:val="pt_PT" w:bidi="pt_PT"/>
        </w:rPr>
        <w:t xml:space="preserve">; </w:t>
      </w:r>
      <w:hyperlink r:id="rId203">
        <w:r>
          <w:rPr>
            <w:lang w:val="pt_PT" w:bidi="pt_PT"/>
          </w:rPr>
          <w:rPr>
            <w:color w:val="0000EE"/>
            <w:u w:val="single"/>
          </w:rPr>
          <w:t>Jd 1.11</w:t>
        </w:r>
      </w:hyperlink>
      <w:r>
        <w:rPr>
          <w:lang w:val="pt_PT" w:bidi="pt_PT"/>
        </w:rPr>
        <w:t>). Jesus advertiu: “Prestem atenção! Tenham cuidado com todo tipo de avareza porque a verdadeira vida de uma pessoa não depende das coisas que ela tem” (</w:t>
      </w:r>
      <w:hyperlink r:id="rId1729">
        <w:r>
          <w:rPr>
            <w:lang w:val="pt_PT" w:bidi="pt_PT"/>
          </w:rPr>
          <w:rPr>
            <w:color w:val="0000EE"/>
            <w:u w:val="single"/>
          </w:rPr>
          <w:t>Lc 12.15</w:t>
        </w:r>
      </w:hyperlink>
      <w:r>
        <w:rPr>
          <w:lang w:val="pt_PT" w:bidi="pt_PT"/>
        </w:rPr>
        <w:t>). Outra palavra grega traduzida como “cobiçar” na NTLH é melhor traduzida como “procurem sempre” em um sentido positivo (</w:t>
      </w:r>
      <w:hyperlink r:id="rId1730">
        <w:r>
          <w:rPr>
            <w:lang w:val="pt_PT" w:bidi="pt_PT"/>
          </w:rPr>
          <w:rPr>
            <w:color w:val="0000EE"/>
            <w:u w:val="single"/>
          </w:rPr>
          <w:t>1Co 14.39</w:t>
        </w:r>
      </w:hyperlink>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hyperlink r:id="rId1731">
        <w:r>
          <w:rPr>
            <w:lang w:val="pt_PT" w:bidi="pt_PT"/>
          </w:rPr>
          <w:rPr>
            <w:color w:val="0000EE"/>
            <w:u w:val="single"/>
          </w:rPr>
          <w:t>Lc 15.16</w:t>
        </w:r>
      </w:hyperlink>
      <w:r>
        <w:rPr>
          <w:lang w:val="pt_PT" w:bidi="pt_PT"/>
        </w:rPr>
        <w:t>);</w:t>
      </w:r>
    </w:p>
    <w:p>
      <w:pPr>
        <w:pStyle w:val="ListBullet"/>
        <w:spacing w:line="240" w:lineRule="auto"/>
        <w:ind w:left="720"/>
      </w:pPr>
      <w:r>
        <w:rPr>
          <w:lang w:val="pt_PT" w:bidi="pt_PT"/>
        </w:rPr>
      </w:r>
      <w:r>
        <w:rPr>
          <w:lang w:val="pt_PT" w:bidi="pt_PT"/>
        </w:rPr>
        <w:t>Mistérios divinos (</w:t>
      </w:r>
      <w:hyperlink r:id="rId1732">
        <w:r>
          <w:rPr>
            <w:lang w:val="pt_PT" w:bidi="pt_PT"/>
          </w:rPr>
          <w:rPr>
            <w:color w:val="0000EE"/>
            <w:u w:val="single"/>
          </w:rPr>
          <w:t>Mt 13.17</w:t>
        </w:r>
      </w:hyperlink>
      <w:r>
        <w:rPr>
          <w:lang w:val="pt_PT" w:bidi="pt_PT"/>
        </w:rPr>
        <w:t xml:space="preserve">; </w:t>
      </w:r>
      <w:hyperlink r:id="rId1733">
        <w:r>
          <w:rPr>
            <w:lang w:val="pt_PT" w:bidi="pt_PT"/>
          </w:rPr>
          <w:rPr>
            <w:color w:val="0000EE"/>
            <w:u w:val="single"/>
          </w:rPr>
          <w:t>1Pe 1.12</w:t>
        </w:r>
      </w:hyperlink>
      <w:r>
        <w:rPr>
          <w:lang w:val="pt_PT" w:bidi="pt_PT"/>
        </w:rPr>
        <w:t>);</w:t>
      </w:r>
    </w:p>
    <w:p>
      <w:pPr>
        <w:pStyle w:val="ListBullet"/>
        <w:spacing w:line="240" w:lineRule="auto"/>
        <w:ind w:left="720"/>
      </w:pPr>
      <w:r>
        <w:rPr>
          <w:lang w:val="pt_PT" w:bidi="pt_PT"/>
        </w:rPr>
      </w:r>
      <w:r>
        <w:rPr>
          <w:lang w:val="pt_PT" w:bidi="pt_PT"/>
        </w:rPr>
        <w:t>Algo bom (</w:t>
      </w:r>
      <w:hyperlink r:id="rId1734">
        <w:r>
          <w:rPr>
            <w:lang w:val="pt_PT" w:bidi="pt_PT"/>
          </w:rPr>
          <w:rPr>
            <w:color w:val="0000EE"/>
            <w:u w:val="single"/>
          </w:rPr>
          <w:t>Fp 1.23</w:t>
        </w:r>
      </w:hyperlink>
      <w:r>
        <w:rPr>
          <w:lang w:val="pt_PT" w:bidi="pt_PT"/>
        </w:rPr>
        <w:t xml:space="preserve">; </w:t>
      </w:r>
      <w:hyperlink r:id="rId1735">
        <w:r>
          <w:rPr>
            <w:lang w:val="pt_PT" w:bidi="pt_PT"/>
          </w:rPr>
          <w:rPr>
            <w:color w:val="0000EE"/>
            <w:u w:val="single"/>
          </w:rPr>
          <w:t>Hb 6.11</w:t>
        </w:r>
      </w:hyperlink>
      <w:r>
        <w:rPr>
          <w:lang w:val="pt_PT" w:bidi="pt_PT"/>
        </w:rPr>
        <w:t>);</w:t>
      </w:r>
    </w:p>
    <w:p>
      <w:pPr>
        <w:pStyle w:val="ListBullet"/>
        <w:spacing w:line="240" w:lineRule="auto"/>
        <w:ind w:left="720"/>
      </w:pPr>
      <w:r>
        <w:rPr>
          <w:lang w:val="pt_PT" w:bidi="pt_PT"/>
        </w:rPr>
      </w:r>
      <w:r>
        <w:rPr>
          <w:lang w:val="pt_PT" w:bidi="pt_PT"/>
        </w:rPr>
        <w:t>Algo ruim (</w:t>
      </w:r>
      <w:hyperlink r:id="rId1736">
        <w:r>
          <w:rPr>
            <w:lang w:val="pt_PT" w:bidi="pt_PT"/>
          </w:rPr>
          <w:rPr>
            <w:color w:val="0000EE"/>
            <w:u w:val="single"/>
          </w:rPr>
          <w:t>Mt 5.28</w:t>
        </w:r>
      </w:hyperlink>
      <w:r>
        <w:rPr>
          <w:lang w:val="pt_PT" w:bidi="pt_PT"/>
        </w:rPr>
        <w:t xml:space="preserve">; </w:t>
      </w:r>
      <w:hyperlink r:id="rId1737">
        <w:r>
          <w:rPr>
            <w:lang w:val="pt_PT" w:bidi="pt_PT"/>
          </w:rPr>
          <w:rPr>
            <w:color w:val="0000EE"/>
            <w:u w:val="single"/>
          </w:rPr>
          <w:t>1Ts 4.5</w:t>
        </w:r>
      </w:hyperlink>
      <w:r>
        <w:rPr>
          <w:lang w:val="pt_PT" w:bidi="pt_PT"/>
        </w:rPr>
        <w:t xml:space="preserve">; </w:t>
      </w:r>
      <w:hyperlink r:id="rId1738">
        <w:r>
          <w:rPr>
            <w:lang w:val="pt_PT" w:bidi="pt_PT"/>
          </w:rPr>
          <w:rPr>
            <w:color w:val="0000EE"/>
            <w:u w:val="single"/>
          </w:rPr>
          <w:t>1J 2.17</w:t>
        </w:r>
      </w:hyperlink>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hyperlink r:id="rId1739">
        <w:r>
          <w:rPr>
            <w:lang w:val="pt_PT" w:bidi="pt_PT"/>
          </w:rPr>
          <w:rPr>
            <w:color w:val="0000EE"/>
            <w:u w:val="single"/>
          </w:rPr>
          <w:t>Jo 8.44</w:t>
        </w:r>
      </w:hyperlink>
      <w:r>
        <w:rPr>
          <w:lang w:val="pt_PT" w:bidi="pt_PT"/>
        </w:rPr>
        <w:t xml:space="preserve">; </w:t>
      </w:r>
      <w:hyperlink r:id="rId816">
        <w:r>
          <w:rPr>
            <w:lang w:val="pt_PT" w:bidi="pt_PT"/>
          </w:rPr>
          <w:rPr>
            <w:color w:val="0000EE"/>
            <w:u w:val="single"/>
          </w:rPr>
          <w:t>Rm 1.24</w:t>
        </w:r>
      </w:hyperlink>
      <w:r>
        <w:rPr>
          <w:lang w:val="pt_PT" w:bidi="pt_PT"/>
        </w:rPr>
        <w:t xml:space="preserve">; </w:t>
      </w:r>
      <w:hyperlink r:id="rId845">
        <w:r>
          <w:rPr>
            <w:lang w:val="pt_PT" w:bidi="pt_PT"/>
          </w:rPr>
          <w:rPr>
            <w:color w:val="0000EE"/>
            <w:u w:val="single"/>
          </w:rPr>
          <w:t>6.12</w:t>
        </w:r>
      </w:hyperlink>
      <w:r>
        <w:rPr>
          <w:lang w:val="pt_PT" w:bidi="pt_PT"/>
        </w:rPr>
        <w:t xml:space="preserve">; </w:t>
      </w:r>
      <w:hyperlink r:id="rId1740">
        <w:r>
          <w:rPr>
            <w:lang w:val="pt_PT" w:bidi="pt_PT"/>
          </w:rPr>
          <w:rPr>
            <w:color w:val="0000EE"/>
            <w:u w:val="single"/>
          </w:rPr>
          <w:t>7.7–8</w:t>
        </w:r>
      </w:hyperlink>
      <w:r>
        <w:rPr>
          <w:lang w:val="pt_PT" w:bidi="pt_PT"/>
        </w:rPr>
        <w:t xml:space="preserve">; </w:t>
      </w:r>
      <w:hyperlink r:id="rId1741">
        <w:r>
          <w:rPr>
            <w:lang w:val="pt_PT" w:bidi="pt_PT"/>
          </w:rPr>
          <w:rPr>
            <w:color w:val="0000EE"/>
            <w:u w:val="single"/>
          </w:rPr>
          <w:t>13.14</w:t>
        </w:r>
      </w:hyperlink>
      <w:r>
        <w:rPr>
          <w:lang w:val="pt_PT" w:bidi="pt_PT"/>
        </w:rPr>
        <w:t xml:space="preserve">; </w:t>
      </w:r>
      <w:hyperlink r:id="rId687">
        <w:r>
          <w:rPr>
            <w:lang w:val="pt_PT" w:bidi="pt_PT"/>
          </w:rPr>
          <w:rPr>
            <w:color w:val="0000EE"/>
            <w:u w:val="single"/>
          </w:rPr>
          <w:t>Gl 5.16,26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hyperlink r:id="rId1742">
        <w:r>
          <w:rPr>
            <w:lang w:val="pt_PT" w:bidi="pt_PT"/>
          </w:rPr>
          <w:rPr>
            <w:color w:val="0000EE"/>
            <w:u w:val="single"/>
          </w:rPr>
          <w:t>Jr 46.22</w:t>
        </w:r>
      </w:hyperlink>
      <w:r>
        <w:rPr>
          <w:lang w:val="pt_PT" w:bidi="pt_PT"/>
        </w:rPr>
        <w:t>). Muitos tipos de cobras põem ovos, por exemplo. (</w:t>
      </w:r>
      <w:hyperlink r:id="rId1743">
        <w:r>
          <w:rPr>
            <w:lang w:val="pt_PT" w:bidi="pt_PT"/>
          </w:rPr>
          <w:rPr>
            <w:color w:val="0000EE"/>
            <w:u w:val="single"/>
          </w:rPr>
          <w:t>Is 59.5</w:t>
        </w:r>
      </w:hyperlink>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hyperlink r:id="rId1744">
        <w:r>
          <w:rPr>
            <w:lang w:val="pt_PT" w:bidi="pt_PT"/>
          </w:rPr>
          <w:rPr>
            <w:color w:val="0000EE"/>
            <w:u w:val="single"/>
          </w:rPr>
          <w:t>Nm 21.8–9</w:t>
        </w:r>
      </w:hyperlink>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hyperlink r:id="rId1745">
        <w:r>
          <w:rPr>
            <w:lang w:val="pt_PT" w:bidi="pt_PT"/>
          </w:rPr>
          <w:rPr>
            <w:color w:val="0000EE"/>
            <w:u w:val="single"/>
          </w:rPr>
          <w:t>2Rs 18.4</w:t>
        </w:r>
      </w:hyperlink>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hyperlink r:id="rId1746">
        <w:r>
          <w:rPr>
            <w:lang w:val="pt_PT" w:bidi="pt_PT"/>
          </w:rPr>
          <w:rPr>
            <w:color w:val="0000EE"/>
            <w:u w:val="single"/>
          </w:rPr>
          <w:t>Gn 3.1–15</w:t>
        </w:r>
      </w:hyperlink>
      <w:r>
        <w:rPr>
          <w:lang w:val="pt_PT" w:bidi="pt_PT"/>
        </w:rPr>
        <w:t>). A Bíblia continua usando esse símbolo da cobra como mal até seu livro final, Apocalipse (</w:t>
      </w:r>
      <w:hyperlink r:id="rId1747">
        <w:r>
          <w:rPr>
            <w:lang w:val="pt_PT" w:bidi="pt_PT"/>
          </w:rPr>
          <w:rPr>
            <w:color w:val="0000EE"/>
            <w:u w:val="single"/>
          </w:rPr>
          <w:t>Ap 12.9</w:t>
        </w:r>
      </w:hyperlink>
      <w:r>
        <w:rPr>
          <w:lang w:val="pt_PT" w:bidi="pt_PT"/>
        </w:rPr>
        <w:t xml:space="preserve">; </w:t>
      </w:r>
      <w:hyperlink r:id="rId1748">
        <w:r>
          <w:rPr>
            <w:lang w:val="pt_PT" w:bidi="pt_PT"/>
          </w:rPr>
          <w:rPr>
            <w:color w:val="0000EE"/>
            <w:u w:val="single"/>
          </w:rPr>
          <w:t>20.2–3</w:t>
        </w:r>
      </w:hyperlink>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hyperlink r:id="rId1749">
        <w:r>
          <w:rPr>
            <w:lang w:val="pt_PT" w:bidi="pt_PT"/>
          </w:rPr>
          <w:rPr>
            <w:color w:val="0000EE"/>
            <w:u w:val="single"/>
          </w:rPr>
          <w:t>Nm 21.4–9</w:t>
        </w:r>
      </w:hyperlink>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hyperlink r:id="rId1750">
        <w:r>
          <w:rPr>
            <w:lang w:val="pt_PT" w:bidi="pt_PT"/>
          </w:rPr>
          <w:rPr>
            <w:color w:val="0000EE"/>
            <w:u w:val="single"/>
          </w:rPr>
          <w:t>Êx 7.8–12</w:t>
        </w:r>
      </w:hyperlink>
      <w:r>
        <w:rPr>
          <w:lang w:val="pt_PT" w:bidi="pt_PT"/>
        </w:rPr>
        <w:t xml:space="preserve">; compare </w:t>
      </w:r>
      <w:hyperlink r:id="rId1751">
        <w:r>
          <w:rPr>
            <w:lang w:val="pt_PT" w:bidi="pt_PT"/>
          </w:rPr>
          <w:rPr>
            <w:color w:val="0000EE"/>
            <w:u w:val="single"/>
          </w:rPr>
          <w:t>4.2–5,28–30</w:t>
        </w:r>
      </w:hyperlink>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hyperlink r:id="rId1752">
        <w:r>
          <w:rPr>
            <w:lang w:val="pt_PT" w:bidi="pt_PT"/>
          </w:rPr>
          <w:rPr>
            <w:color w:val="0000EE"/>
            <w:u w:val="single"/>
          </w:rPr>
          <w:t>Números 21</w:t>
        </w:r>
      </w:hyperlink>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hyperlink r:id="rId1753">
        <w:r>
          <w:rPr>
            <w:lang w:val="pt_PT" w:bidi="pt_PT"/>
          </w:rPr>
          <w:rPr>
            <w:color w:val="0000EE"/>
            <w:u w:val="single"/>
          </w:rPr>
          <w:t>1Co 10.9</w:t>
        </w:r>
      </w:hyperlink>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hyperlink r:id="rId1745">
        <w:r>
          <w:rPr>
            <w:lang w:val="pt_PT" w:bidi="pt_PT"/>
          </w:rPr>
          <w:rPr>
            <w:color w:val="0000EE"/>
            <w:u w:val="single"/>
          </w:rPr>
          <w:t>2 Reis 18.4</w:t>
        </w:r>
      </w:hyperlink>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754">
        <w:r>
          <w:rPr>
            <w:lang w:val="pt_PT" w:bidi="pt_PT"/>
          </w:rPr>
          <w:rPr>
            <w:color w:val="0000EE"/>
            <w:u w:val="single"/>
          </w:rPr>
          <w:t>Sabedoria de Salomão 16.7</w:t>
        </w:r>
      </w:hyperlink>
      <w:r>
        <w:rPr>
          <w:lang w:val="pt_PT" w:bidi="pt_PT"/>
        </w:rPr>
        <w:t>).</w:t>
      </w:r>
    </w:p>
    <w:p>
      <w:pPr/>
      <w:r>
        <w:rPr>
          <w:lang w:val="pt_PT" w:bidi="pt_PT"/>
        </w:rPr>
      </w:r>
      <w:r>
        <w:rPr>
          <w:lang w:val="pt_PT" w:bidi="pt_PT"/>
        </w:rPr>
        <w:t>Com esse contexto, Jesus disse que ele, assim como a serpente de Moisés, deve ser "levantado" (</w:t>
      </w:r>
      <w:hyperlink r:id="rId1755">
        <w:r>
          <w:rPr>
            <w:lang w:val="pt_PT" w:bidi="pt_PT"/>
          </w:rPr>
          <w:rPr>
            <w:color w:val="0000EE"/>
            <w:u w:val="single"/>
          </w:rPr>
          <w:t>Jo 3.14</w:t>
        </w:r>
      </w:hyperlink>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756">
        <w:r>
          <w:rPr>
            <w:lang w:val="pt_PT" w:bidi="pt_PT"/>
          </w:rPr>
          <w:rPr>
            <w:color w:val="0000EE"/>
            <w:u w:val="single"/>
          </w:rPr>
          <w:t>Lc 19.2–10</w:t>
        </w:r>
      </w:hyperlink>
      <w:r>
        <w:rPr>
          <w:lang w:val="pt_PT" w:bidi="pt_PT"/>
        </w:rPr>
        <w:t>). Tais homens eram considerados pecadores e muitas vezes eram interligados na frase “cobradores de impostos e pecadores” (</w:t>
      </w:r>
      <w:hyperlink r:id="rId1757">
        <w:r>
          <w:rPr>
            <w:lang w:val="pt_PT" w:bidi="pt_PT"/>
          </w:rPr>
          <w:rPr>
            <w:color w:val="0000EE"/>
            <w:u w:val="single"/>
          </w:rPr>
          <w:t>Mt 9.10–11</w:t>
        </w:r>
      </w:hyperlink>
      <w:r>
        <w:rPr>
          <w:lang w:val="pt_PT" w:bidi="pt_PT"/>
        </w:rPr>
        <w:t xml:space="preserve">; </w:t>
      </w:r>
      <w:hyperlink r:id="rId1758">
        <w:r>
          <w:rPr>
            <w:lang w:val="pt_PT" w:bidi="pt_PT"/>
          </w:rPr>
          <w:rPr>
            <w:color w:val="0000EE"/>
            <w:u w:val="single"/>
          </w:rPr>
          <w:t>11.19</w:t>
        </w:r>
      </w:hyperlink>
      <w:r>
        <w:rPr>
          <w:lang w:val="pt_PT" w:bidi="pt_PT"/>
        </w:rPr>
        <w:t xml:space="preserve">; </w:t>
      </w:r>
      <w:hyperlink r:id="rId1759">
        <w:r>
          <w:rPr>
            <w:lang w:val="pt_PT" w:bidi="pt_PT"/>
          </w:rPr>
          <w:rPr>
            <w:color w:val="0000EE"/>
            <w:u w:val="single"/>
          </w:rPr>
          <w:t>Mc 2.15–16</w:t>
        </w:r>
      </w:hyperlink>
      <w:r>
        <w:rPr>
          <w:lang w:val="pt_PT" w:bidi="pt_PT"/>
        </w:rPr>
        <w:t xml:space="preserve">; </w:t>
      </w:r>
      <w:hyperlink r:id="rId1760">
        <w:r>
          <w:rPr>
            <w:lang w:val="pt_PT" w:bidi="pt_PT"/>
          </w:rPr>
          <w:rPr>
            <w:color w:val="0000EE"/>
            <w:u w:val="single"/>
          </w:rPr>
          <w:t>Lc 5.30</w:t>
        </w:r>
      </w:hyperlink>
      <w:r>
        <w:rPr>
          <w:lang w:val="pt_PT" w:bidi="pt_PT"/>
        </w:rPr>
        <w:t xml:space="preserve">; </w:t>
      </w:r>
      <w:hyperlink r:id="rId1756">
        <w:r>
          <w:rPr>
            <w:lang w:val="pt_PT" w:bidi="pt_PT"/>
          </w:rPr>
          <w:rPr>
            <w:color w:val="0000EE"/>
            <w:u w:val="single"/>
          </w:rPr>
          <w:t>19.2–10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hyperlink r:id="rId1761">
        <w:r>
          <w:rPr>
            <w:lang w:val="pt_PT" w:bidi="pt_PT"/>
          </w:rPr>
          <w:rPr>
            <w:color w:val="0000EE"/>
            <w:u w:val="single"/>
          </w:rPr>
          <w:t>Dt 8.9</w:t>
        </w:r>
      </w:hyperlink>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hyperlink r:id="rId1762">
        <w:r>
          <w:rPr>
            <w:lang w:val="pt_PT" w:bidi="pt_PT"/>
          </w:rPr>
          <w:rPr>
            <w:color w:val="0000EE"/>
            <w:u w:val="single"/>
          </w:rPr>
          <w:t>Êx 16.13</w:t>
        </w:r>
      </w:hyperlink>
      <w:r>
        <w:rPr>
          <w:lang w:val="pt_PT" w:bidi="pt_PT"/>
        </w:rPr>
        <w:t xml:space="preserve">; </w:t>
      </w:r>
      <w:hyperlink r:id="rId1763">
        <w:r>
          <w:rPr>
            <w:lang w:val="pt_PT" w:bidi="pt_PT"/>
          </w:rPr>
          <w:rPr>
            <w:color w:val="0000EE"/>
            <w:u w:val="single"/>
          </w:rPr>
          <w:t>Nm 11.31–32</w:t>
        </w:r>
      </w:hyperlink>
      <w:r>
        <w:rPr>
          <w:lang w:val="pt_PT" w:bidi="pt_PT"/>
        </w:rPr>
        <w:t xml:space="preserve">; </w:t>
      </w:r>
      <w:hyperlink r:id="rId1764">
        <w:r>
          <w:rPr>
            <w:lang w:val="pt_PT" w:bidi="pt_PT"/>
          </w:rPr>
          <w:rPr>
            <w:color w:val="0000EE"/>
            <w:u w:val="single"/>
          </w:rPr>
          <w:t>Sl 105.40</w:t>
        </w:r>
      </w:hyperlink>
      <w:r>
        <w:rPr>
          <w:lang w:val="pt_PT" w:bidi="pt_PT"/>
        </w:rPr>
        <w:t>). Na segunda vez, provavelmente estavam voando ao longo do Golfo de Aqaba e foram desviados de curso por um vento leste (</w:t>
      </w:r>
      <w:hyperlink r:id="rId1765">
        <w:r>
          <w:rPr>
            <w:lang w:val="pt_PT" w:bidi="pt_PT"/>
          </w:rPr>
          <w:rPr>
            <w:color w:val="0000EE"/>
            <w:u w:val="single"/>
          </w:rPr>
          <w:t>Nm 11.31</w:t>
        </w:r>
      </w:hyperlink>
      <w:r>
        <w:rPr>
          <w:lang w:val="pt_PT" w:bidi="pt_PT"/>
        </w:rPr>
        <w:t xml:space="preserve">; </w:t>
      </w:r>
      <w:hyperlink r:id="rId1766">
        <w:r>
          <w:rPr>
            <w:lang w:val="pt_PT" w:bidi="pt_PT"/>
          </w:rPr>
          <w:rPr>
            <w:color w:val="0000EE"/>
            <w:u w:val="single"/>
          </w:rPr>
          <w:t>Sl 78.26–28</w:t>
        </w:r>
      </w:hyperlink>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hyperlink r:id="rId1763">
        <w:r>
          <w:rPr>
            <w:lang w:val="pt_PT" w:bidi="pt_PT"/>
          </w:rPr>
          <w:rPr>
            <w:color w:val="0000EE"/>
            <w:u w:val="single"/>
          </w:rPr>
          <w:t>Nm 11.31–32</w:t>
        </w:r>
      </w:hyperlink>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hyperlink r:id="rId1767">
        <w:r>
          <w:rPr>
            <w:lang w:val="pt_PT" w:bidi="pt_PT"/>
          </w:rPr>
          <w:rPr>
            <w:color w:val="0000EE"/>
            <w:u w:val="single"/>
          </w:rPr>
          <w:t>Êx 16.31</w:t>
        </w:r>
      </w:hyperlink>
      <w:r>
        <w:rPr>
          <w:lang w:val="pt_PT" w:bidi="pt_PT"/>
        </w:rPr>
        <w:t xml:space="preserve">; </w:t>
      </w:r>
      <w:hyperlink r:id="rId1768">
        <w:r>
          <w:rPr>
            <w:lang w:val="pt_PT" w:bidi="pt_PT"/>
          </w:rPr>
          <w:rPr>
            <w:color w:val="0000EE"/>
            <w:u w:val="single"/>
          </w:rPr>
          <w:t>Nm 11.7</w:t>
        </w:r>
      </w:hyperlink>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hyperlink r:id="rId1769">
        <w:r>
          <w:rPr>
            <w:lang w:val="pt_PT" w:bidi="pt_PT"/>
          </w:rPr>
          <w:rPr>
            <w:color w:val="0000EE"/>
            <w:u w:val="single"/>
          </w:rPr>
          <w:t>Lv 27.28–29</w:t>
        </w:r>
      </w:hyperlink>
      <w:r>
        <w:rPr>
          <w:lang w:val="pt_PT" w:bidi="pt_PT"/>
        </w:rPr>
        <w:t xml:space="preserve">; </w:t>
      </w:r>
      <w:hyperlink r:id="rId1770">
        <w:r>
          <w:rPr>
            <w:lang w:val="pt_PT" w:bidi="pt_PT"/>
          </w:rPr>
          <w:rPr>
            <w:color w:val="0000EE"/>
            <w:u w:val="single"/>
          </w:rPr>
          <w:t>Nm 18.14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hyperlink r:id="rId1771">
        <w:r>
          <w:rPr>
            <w:lang w:val="pt_PT" w:bidi="pt_PT"/>
          </w:rPr>
          <w:rPr>
            <w:color w:val="0000EE"/>
            <w:u w:val="single"/>
          </w:rPr>
          <w:t>Ne 3.15</w:t>
        </w:r>
      </w:hyperlink>
      <w:r>
        <w:rPr>
          <w:lang w:val="pt_PT" w:bidi="pt_PT"/>
        </w:rPr>
        <w:t xml:space="preserve">). Col-Hozé, filho de Hazaías em </w:t>
      </w:r>
      <w:hyperlink r:id="rId1772">
        <w:r>
          <w:rPr>
            <w:lang w:val="pt_PT" w:bidi="pt_PT"/>
          </w:rPr>
          <w:rPr>
            <w:color w:val="0000EE"/>
            <w:u w:val="single"/>
          </w:rPr>
          <w:t>Neemias 11.5</w:t>
        </w:r>
      </w:hyperlink>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hyperlink r:id="rId1773">
        <w:r>
          <w:rPr>
            <w:lang w:val="pt_PT" w:bidi="pt_PT"/>
          </w:rPr>
          <w:rPr>
            <w:color w:val="0000EE"/>
            <w:u w:val="single"/>
          </w:rPr>
          <w:t>Ne 11.7</w:t>
        </w:r>
      </w:hyperlink>
      <w:r>
        <w:rPr>
          <w:lang w:val="pt_PT" w:bidi="pt_PT"/>
        </w:rPr>
        <w:t>).</w:t>
      </w:r>
    </w:p>
    <w:p>
      <w:pPr/>
      <w:r>
        <w:rPr>
          <w:lang w:val="pt_PT" w:bidi="pt_PT"/>
        </w:rPr>
      </w:r>
      <w:r>
        <w:rPr>
          <w:lang w:val="pt_PT" w:bidi="pt_PT"/>
        </w:rPr>
        <w:t>2. Pai de Acabe, o falso profeta que, junto com Zedequias, profetizou falsamente em nome de Deus nos dias de Jeremias (</w:t>
      </w:r>
      <w:hyperlink r:id="rId1774">
        <w:r>
          <w:rPr>
            <w:lang w:val="pt_PT" w:bidi="pt_PT"/>
          </w:rPr>
          <w:rPr>
            <w:color w:val="0000EE"/>
            <w:u w:val="single"/>
          </w:rPr>
          <w:t>Jr 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75">
        <w:r>
          <w:rPr>
            <w:lang w:val="pt_PT" w:bidi="pt_PT"/>
          </w:rPr>
          <w:rPr>
            <w:color w:val="0000EE"/>
            <w:u w:val="single"/>
          </w:rPr>
          <w:t>Jz 15.1</w:t>
        </w:r>
      </w:hyperlink>
      <w:r>
        <w:rPr>
          <w:lang w:val="pt_PT" w:bidi="pt_PT"/>
        </w:rPr>
        <w:t xml:space="preserve">; </w:t>
      </w:r>
      <w:hyperlink r:id="rId1776">
        <w:r>
          <w:rPr>
            <w:lang w:val="pt_PT" w:bidi="pt_PT"/>
          </w:rPr>
          <w:rPr>
            <w:color w:val="0000EE"/>
            <w:u w:val="single"/>
          </w:rPr>
          <w:t>Rt 1.22</w:t>
        </w:r>
      </w:hyperlink>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hyperlink r:id="rId1777">
        <w:r>
          <w:rPr>
            <w:lang w:val="pt_PT" w:bidi="pt_PT"/>
          </w:rPr>
          <w:rPr>
            <w:color w:val="0000EE"/>
            <w:u w:val="single"/>
          </w:rPr>
          <w:t>Êx 23.16</w:t>
        </w:r>
      </w:hyperlink>
      <w:r>
        <w:rPr>
          <w:lang w:val="pt_PT" w:bidi="pt_PT"/>
        </w:rPr>
        <w:t>). Era um momento para lembrar que a terra que possuíam era um presente de Deus (</w:t>
      </w:r>
      <w:hyperlink r:id="rId1778">
        <w:r>
          <w:rPr>
            <w:lang w:val="pt_PT" w:bidi="pt_PT"/>
          </w:rPr>
          <w:rPr>
            <w:color w:val="0000EE"/>
            <w:u w:val="single"/>
          </w:rPr>
          <w:t>Dt 8.7–10</w:t>
        </w:r>
      </w:hyperlink>
      <w:r>
        <w:rPr>
          <w:lang w:val="pt_PT" w:bidi="pt_PT"/>
        </w:rPr>
        <w:t>). Ao oferecerem os primeiros frutos de sua colheita (</w:t>
      </w:r>
      <w:hyperlink r:id="rId1779">
        <w:r>
          <w:rPr>
            <w:lang w:val="pt_PT" w:bidi="pt_PT"/>
          </w:rPr>
          <w:rPr>
            <w:color w:val="0000EE"/>
            <w:u w:val="single"/>
          </w:rPr>
          <w:t>Lv 23.10–11</w:t>
        </w:r>
      </w:hyperlink>
      <w:r>
        <w:rPr>
          <w:lang w:val="pt_PT" w:bidi="pt_PT"/>
        </w:rPr>
        <w:t>), eles demonstravam gratidão a Deus e reconheciam sua dependência dele. Eles também eram instruídos a deixar parte de sua colheita para aqueles que necessitavam (</w:t>
      </w:r>
      <w:hyperlink r:id="rId1780">
        <w:r>
          <w:rPr>
            <w:lang w:val="pt_PT" w:bidi="pt_PT"/>
          </w:rPr>
          <w:rPr>
            <w:color w:val="0000EE"/>
            <w:u w:val="single"/>
          </w:rPr>
          <w:t>Lv 19.9–10</w:t>
        </w:r>
      </w:hyperlink>
      <w:r>
        <w:rPr>
          <w:lang w:val="pt_PT" w:bidi="pt_PT"/>
        </w:rPr>
        <w:t xml:space="preserve">; </w:t>
      </w:r>
      <w:hyperlink r:id="rId1781">
        <w:r>
          <w:rPr>
            <w:lang w:val="pt_PT" w:bidi="pt_PT"/>
          </w:rPr>
          <w:rPr>
            <w:color w:val="0000EE"/>
            <w:u w:val="single"/>
          </w:rPr>
          <w:t>23.22</w:t>
        </w:r>
      </w:hyperlink>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hyperlink r:id="rId1782">
        <w:r>
          <w:rPr>
            <w:lang w:val="pt_PT" w:bidi="pt_PT"/>
          </w:rPr>
          <w:rPr>
            <w:color w:val="0000EE"/>
            <w:u w:val="single"/>
          </w:rPr>
          <w:t>Mt 13.24–30</w:t>
        </w:r>
      </w:hyperlink>
      <w:r>
        <w:rPr>
          <w:lang w:val="pt_PT" w:bidi="pt_PT"/>
        </w:rPr>
        <w:t xml:space="preserve">, </w:t>
      </w:r>
      <w:hyperlink r:id="rId1783">
        <w:r>
          <w:rPr>
            <w:lang w:val="pt_PT" w:bidi="pt_PT"/>
          </w:rPr>
          <w:rPr>
            <w:color w:val="0000EE"/>
            <w:u w:val="single"/>
          </w:rPr>
          <w:t>36–43</w:t>
        </w:r>
      </w:hyperlink>
      <w:r>
        <w:rPr>
          <w:lang w:val="pt_PT" w:bidi="pt_PT"/>
        </w:rPr>
        <w:t>). Em outra ocasião, a colheita refere-se às pessoas que ainda não ouviram o evangelho, e os "trabalhadores" são aqueles que o compartilham com elas (</w:t>
      </w:r>
      <w:hyperlink r:id="rId1784">
        <w:r>
          <w:rPr>
            <w:lang w:val="pt_PT" w:bidi="pt_PT"/>
          </w:rPr>
          <w:rPr>
            <w:color w:val="0000EE"/>
            <w:u w:val="single"/>
          </w:rPr>
          <w:t>Mt 9.37–38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hyperlink r:id="rId1785">
        <w:r>
          <w:rPr>
            <w:lang w:val="pt_PT" w:bidi="pt_PT"/>
          </w:rPr>
          <w:rPr>
            <w:color w:val="0000EE"/>
            <w:u w:val="single"/>
          </w:rPr>
          <w:t>At 17.16–34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hyperlink r:id="rId1786">
        <w:r>
          <w:rPr>
            <w:lang w:val="pt_PT" w:bidi="pt_PT"/>
          </w:rPr>
          <w:rPr>
            <w:color w:val="0000EE"/>
            <w:u w:val="single"/>
          </w:rPr>
          <w:t>2 Reis 4.39</w:t>
        </w:r>
      </w:hyperlink>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hyperlink r:id="rId1787">
        <w:r>
          <w:rPr>
            <w:lang w:val="pt_PT" w:bidi="pt_PT"/>
          </w:rPr>
          <w:rPr>
            <w:color w:val="0000EE"/>
            <w:u w:val="single"/>
          </w:rPr>
          <w:t>Sl 69.21</w:t>
        </w:r>
      </w:hyperlink>
      <w:r>
        <w:rPr>
          <w:lang w:val="pt_PT" w:bidi="pt_PT"/>
        </w:rPr>
        <w:t xml:space="preserve">; </w:t>
      </w:r>
      <w:hyperlink r:id="rId1788">
        <w:r>
          <w:rPr>
            <w:lang w:val="pt_PT" w:bidi="pt_PT"/>
          </w:rPr>
          <w:rPr>
            <w:color w:val="0000EE"/>
            <w:u w:val="single"/>
          </w:rPr>
          <w:t>Lm 3.5,19</w:t>
        </w:r>
      </w:hyperlink>
      <w:r>
        <w:rPr>
          <w:lang w:val="pt_PT" w:bidi="pt_PT"/>
        </w:rPr>
        <w:t xml:space="preserve">; </w:t>
      </w:r>
      <w:hyperlink r:id="rId1789">
        <w:r>
          <w:rPr>
            <w:lang w:val="pt_PT" w:bidi="pt_PT"/>
          </w:rPr>
          <w:rPr>
            <w:color w:val="0000EE"/>
            <w:u w:val="single"/>
          </w:rPr>
          <w:t>Mt 27.34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hyperlink r:id="rId1790">
        <w:r>
          <w:rPr>
            <w:lang w:val="pt_PT" w:bidi="pt_PT"/>
          </w:rPr>
          <w:rPr>
            <w:color w:val="0000EE"/>
            <w:u w:val="single"/>
          </w:rPr>
          <w:t>Cl 4.3,10</w:t>
        </w:r>
      </w:hyperlink>
      <w:r>
        <w:rPr>
          <w:lang w:val="pt_PT" w:bidi="pt_PT"/>
        </w:rPr>
        <w:t xml:space="preserve">; cf. </w:t>
      </w:r>
      <w:hyperlink r:id="rId1791">
        <w:r>
          <w:rPr>
            <w:lang w:val="pt_PT" w:bidi="pt_PT"/>
          </w:rPr>
          <w:rPr>
            <w:color w:val="0000EE"/>
            <w:u w:val="single"/>
          </w:rPr>
          <w:t>Ef 3.1</w:t>
        </w:r>
      </w:hyperlink>
      <w:r>
        <w:rPr>
          <w:lang w:val="pt_PT" w:bidi="pt_PT"/>
        </w:rPr>
        <w:t xml:space="preserve">; </w:t>
      </w:r>
      <w:hyperlink r:id="rId1792">
        <w:r>
          <w:rPr>
            <w:lang w:val="pt_PT" w:bidi="pt_PT"/>
          </w:rPr>
          <w:rPr>
            <w:color w:val="0000EE"/>
            <w:u w:val="single"/>
          </w:rPr>
          <w:t>4.1</w:t>
        </w:r>
      </w:hyperlink>
      <w:r>
        <w:rPr>
          <w:lang w:val="pt_PT" w:bidi="pt_PT"/>
        </w:rPr>
        <w:t xml:space="preserve">; </w:t>
      </w:r>
      <w:hyperlink r:id="rId1793">
        <w:r>
          <w:rPr>
            <w:lang w:val="pt_PT" w:bidi="pt_PT"/>
          </w:rPr>
          <w:rPr>
            <w:color w:val="0000EE"/>
            <w:u w:val="single"/>
          </w:rPr>
          <w:t>6.20</w:t>
        </w:r>
      </w:hyperlink>
      <w:r>
        <w:rPr>
          <w:lang w:val="pt_PT" w:bidi="pt_PT"/>
        </w:rPr>
        <w:t xml:space="preserve">; </w:t>
      </w:r>
      <w:hyperlink r:id="rId1794">
        <w:r>
          <w:rPr>
            <w:lang w:val="pt_PT" w:bidi="pt_PT"/>
          </w:rPr>
          <w:rPr>
            <w:color w:val="0000EE"/>
            <w:u w:val="single"/>
          </w:rPr>
          <w:t>Fp 1.12–14</w:t>
        </w:r>
      </w:hyperlink>
      <w:r>
        <w:rPr>
          <w:lang w:val="pt_PT" w:bidi="pt_PT"/>
        </w:rPr>
        <w:t xml:space="preserve">; </w:t>
      </w:r>
      <w:hyperlink r:id="rId1795">
        <w:r>
          <w:rPr>
            <w:lang w:val="pt_PT" w:bidi="pt_PT"/>
          </w:rPr>
          <w:rPr>
            <w:color w:val="0000EE"/>
            <w:u w:val="single"/>
          </w:rPr>
          <w:t>Fm 1.9–10</w:t>
        </w:r>
      </w:hyperlink>
      <w:r>
        <w:rPr>
          <w:lang w:val="pt_PT" w:bidi="pt_PT"/>
        </w:rPr>
        <w:t>). Ele enviou três das cartas para igrejas na Ásia Menor e as associou com seu colega, Tíquico (</w:t>
      </w:r>
      <w:hyperlink r:id="rId1796">
        <w:r>
          <w:rPr>
            <w:lang w:val="pt_PT" w:bidi="pt_PT"/>
          </w:rPr>
          <w:rPr>
            <w:color w:val="0000EE"/>
            <w:u w:val="single"/>
          </w:rPr>
          <w:t>Cl 4.7–9</w:t>
        </w:r>
      </w:hyperlink>
      <w:r>
        <w:rPr>
          <w:lang w:val="pt_PT" w:bidi="pt_PT"/>
        </w:rPr>
        <w:t xml:space="preserve">; </w:t>
      </w:r>
      <w:hyperlink r:id="rId1797">
        <w:r>
          <w:rPr>
            <w:lang w:val="pt_PT" w:bidi="pt_PT"/>
          </w:rPr>
          <w:rPr>
            <w:color w:val="0000EE"/>
            <w:u w:val="single"/>
          </w:rPr>
          <w:t>Ef 6.21–22</w:t>
        </w:r>
      </w:hyperlink>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798">
        <w:r>
          <w:rPr>
            <w:lang w:val="pt_PT" w:bidi="pt_PT"/>
          </w:rPr>
          <w:rPr>
            <w:color w:val="0000EE"/>
            <w:u w:val="single"/>
          </w:rPr>
          <w:t>1.15–20</w:t>
        </w:r>
      </w:hyperlink>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799">
        <w:r>
          <w:rPr>
            <w:lang w:val="pt_PT" w:bidi="pt_PT"/>
          </w:rPr>
          <w:rPr>
            <w:color w:val="0000EE"/>
            <w:u w:val="single"/>
          </w:rPr>
          <w:t>1Co 8.6</w:t>
        </w:r>
      </w:hyperlink>
      <w:r>
        <w:rPr>
          <w:lang w:val="pt_PT" w:bidi="pt_PT"/>
        </w:rPr>
        <w:t>) e estabeleceu sua soberania sobre toda a ordem cósmica citando outro hino (</w:t>
      </w:r>
      <w:hyperlink r:id="rId1800">
        <w:r>
          <w:rPr>
            <w:lang w:val="pt_PT" w:bidi="pt_PT"/>
          </w:rPr>
          <w:rPr>
            <w:color w:val="0000EE"/>
            <w:u w:val="single"/>
          </w:rPr>
          <w:t>Fp 2.6–11</w:t>
        </w:r>
      </w:hyperlink>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801">
        <w:r>
          <w:rPr>
            <w:lang w:val="pt_PT" w:bidi="pt_PT"/>
          </w:rPr>
          <w:rPr>
            <w:color w:val="0000EE"/>
            <w:u w:val="single"/>
          </w:rPr>
          <w:t>1Co 15.25</w:t>
        </w:r>
      </w:hyperlink>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802">
        <w:r>
          <w:rPr>
            <w:lang w:val="pt_PT" w:bidi="pt_PT"/>
          </w:rPr>
          <w:rPr>
            <w:color w:val="0000EE"/>
            <w:u w:val="single"/>
          </w:rPr>
          <w:t>3.1–4</w:t>
        </w:r>
      </w:hyperlink>
      <w:r>
        <w:rPr>
          <w:lang w:val="pt_PT" w:bidi="pt_PT"/>
        </w:rPr>
        <w:t>); em vez disso, a ênfase está em uma esperança já presente no céu (</w:t>
      </w:r>
      <w:hyperlink r:id="rId1803">
        <w:r>
          <w:rPr>
            <w:lang w:val="pt_PT" w:bidi="pt_PT"/>
          </w:rPr>
          <w:rPr>
            <w:color w:val="0000EE"/>
            <w:u w:val="single"/>
          </w:rPr>
          <w:t>1.5</w:t>
        </w:r>
      </w:hyperlink>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804">
        <w:r>
          <w:rPr>
            <w:lang w:val="pt_PT" w:bidi="pt_PT"/>
          </w:rPr>
          <w:rPr>
            <w:color w:val="0000EE"/>
            <w:u w:val="single"/>
          </w:rPr>
          <w:t>Rm 6.1–11</w:t>
        </w:r>
      </w:hyperlink>
      <w:r>
        <w:rPr>
          <w:lang w:val="pt_PT" w:bidi="pt_PT"/>
        </w:rPr>
        <w:t>). Em Colossenses, ele declarou que os crentes batizados não apenas morreram com Cristo, mas já foram ressuscitados com ele (</w:t>
      </w:r>
      <w:hyperlink r:id="rId1805">
        <w:r>
          <w:rPr>
            <w:lang w:val="pt_PT" w:bidi="pt_PT"/>
          </w:rPr>
          <w:rPr>
            <w:color w:val="0000EE"/>
            <w:u w:val="single"/>
          </w:rPr>
          <w:t>Cl 2.12–13</w:t>
        </w:r>
      </w:hyperlink>
      <w:r>
        <w:rPr>
          <w:lang w:val="pt_PT" w:bidi="pt_PT"/>
        </w:rPr>
        <w:t xml:space="preserve">; </w:t>
      </w:r>
      <w:hyperlink r:id="rId1363">
        <w:r>
          <w:rPr>
            <w:lang w:val="pt_PT" w:bidi="pt_PT"/>
          </w:rPr>
          <w:rPr>
            <w:color w:val="0000EE"/>
            <w:u w:val="single"/>
          </w:rPr>
          <w:t>3.1</w:t>
        </w:r>
      </w:hyperlink>
      <w:r>
        <w:rPr>
          <w:lang w:val="pt_PT" w:bidi="pt_PT"/>
        </w:rPr>
        <w:t>). A esperança para o futuro não é pela ressurreição, mas pela manifestação da vida que já está oculta com Cristo em Deus (</w:t>
      </w:r>
      <w:hyperlink r:id="rId1806">
        <w:r>
          <w:rPr>
            <w:lang w:val="pt_PT" w:bidi="pt_PT"/>
          </w:rPr>
          <w:rPr>
            <w:color w:val="0000EE"/>
            <w:u w:val="single"/>
          </w:rPr>
          <w:t>3.2–3</w:t>
        </w:r>
      </w:hyperlink>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807">
        <w:r>
          <w:rPr>
            <w:lang w:val="pt_PT" w:bidi="pt_PT"/>
          </w:rPr>
          <w:rPr>
            <w:color w:val="0000EE"/>
            <w:u w:val="single"/>
          </w:rPr>
          <w:t>2.20</w:t>
        </w:r>
      </w:hyperlink>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hyperlink r:id="rId1808">
        <w:r>
          <w:rPr>
            <w:lang w:val="pt_PT" w:bidi="pt_PT"/>
          </w:rPr>
          <w:rPr>
            <w:color w:val="0000EE"/>
            <w:u w:val="single"/>
          </w:rPr>
          <w:t>2Co 11.23</w:t>
        </w:r>
      </w:hyperlink>
      <w:r>
        <w:rPr>
          <w:lang w:val="pt_PT" w:bidi="pt_PT"/>
        </w:rPr>
        <w:t xml:space="preserve">). Éfeso é um lugar provável para uma dessas prisões (cf. </w:t>
      </w:r>
      <w:hyperlink r:id="rId1809">
        <w:r>
          <w:rPr>
            <w:lang w:val="pt_PT" w:bidi="pt_PT"/>
          </w:rPr>
          <w:rPr>
            <w:color w:val="0000EE"/>
            <w:u w:val="single"/>
          </w:rPr>
          <w:t>At 19–20</w:t>
        </w:r>
      </w:hyperlink>
      <w:r>
        <w:rPr>
          <w:lang w:val="pt_PT" w:bidi="pt_PT"/>
        </w:rPr>
        <w:t xml:space="preserve">; </w:t>
      </w:r>
      <w:hyperlink r:id="rId1810">
        <w:r>
          <w:rPr>
            <w:lang w:val="pt_PT" w:bidi="pt_PT"/>
          </w:rPr>
          <w:rPr>
            <w:color w:val="0000EE"/>
            <w:u w:val="single"/>
          </w:rPr>
          <w:t>1Co 15.32</w:t>
        </w:r>
      </w:hyperlink>
      <w:r>
        <w:rPr>
          <w:lang w:val="pt_PT" w:bidi="pt_PT"/>
        </w:rPr>
        <w:t xml:space="preserve">; </w:t>
      </w:r>
      <w:hyperlink r:id="rId1811">
        <w:r>
          <w:rPr>
            <w:lang w:val="pt_PT" w:bidi="pt_PT"/>
          </w:rPr>
          <w:rPr>
            <w:color w:val="0000EE"/>
            <w:u w:val="single"/>
          </w:rPr>
          <w:t>2Co 1.8–10</w:t>
        </w:r>
      </w:hyperlink>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hyperlink r:id="rId1812">
        <w:r>
          <w:rPr>
            <w:lang w:val="pt_PT" w:bidi="pt_PT"/>
          </w:rPr>
          <w:rPr>
            <w:color w:val="0000EE"/>
            <w:u w:val="single"/>
          </w:rPr>
          <w:t>2.8</w:t>
        </w:r>
      </w:hyperlink>
      <w:r>
        <w:rPr>
          <w:lang w:val="pt_PT" w:bidi="pt_PT"/>
        </w:rPr>
        <w:t>). Sua oração pelos colossenses (</w:t>
      </w:r>
      <w:hyperlink r:id="rId1813">
        <w:r>
          <w:rPr>
            <w:lang w:val="pt_PT" w:bidi="pt_PT"/>
          </w:rPr>
          <w:rPr>
            <w:color w:val="0000EE"/>
            <w:u w:val="single"/>
          </w:rPr>
          <w:t>1.9–11</w:t>
        </w:r>
      </w:hyperlink>
      <w:r>
        <w:rPr>
          <w:lang w:val="pt_PT" w:bidi="pt_PT"/>
        </w:rPr>
        <w:t>) e certos outros comentários (</w:t>
      </w:r>
      <w:hyperlink r:id="rId1814">
        <w:r>
          <w:rPr>
            <w:lang w:val="pt_PT" w:bidi="pt_PT"/>
          </w:rPr>
          <w:rPr>
            <w:color w:val="0000EE"/>
            <w:u w:val="single"/>
          </w:rPr>
          <w:t>1.26–28</w:t>
        </w:r>
      </w:hyperlink>
      <w:r>
        <w:rPr>
          <w:lang w:val="pt_PT" w:bidi="pt_PT"/>
        </w:rPr>
        <w:t xml:space="preserve">; </w:t>
      </w:r>
      <w:hyperlink r:id="rId1815">
        <w:r>
          <w:rPr>
            <w:lang w:val="pt_PT" w:bidi="pt_PT"/>
          </w:rPr>
          <w:rPr>
            <w:color w:val="0000EE"/>
            <w:u w:val="single"/>
          </w:rPr>
          <w:t>2.2–3</w:t>
        </w:r>
      </w:hyperlink>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816">
        <w:r>
          <w:rPr>
            <w:lang w:val="pt_PT" w:bidi="pt_PT"/>
          </w:rPr>
          <w:rPr>
            <w:color w:val="0000EE"/>
            <w:u w:val="single"/>
          </w:rPr>
          <w:t>Hebreus 5.12</w:t>
        </w:r>
      </w:hyperlink>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817">
        <w:r>
          <w:rPr>
            <w:lang w:val="pt_PT" w:bidi="pt_PT"/>
          </w:rPr>
          <w:rPr>
            <w:color w:val="0000EE"/>
            <w:u w:val="single"/>
          </w:rPr>
          <w:t>2.15</w:t>
        </w:r>
      </w:hyperlink>
      <w:r>
        <w:rPr>
          <w:lang w:val="pt_PT" w:bidi="pt_PT"/>
        </w:rPr>
        <w:t>). Eles não governam a ordem mundial; ele sim (</w:t>
      </w:r>
      <w:hyperlink r:id="rId1818">
        <w:r>
          <w:rPr>
            <w:lang w:val="pt_PT" w:bidi="pt_PT"/>
          </w:rPr>
          <w:rPr>
            <w:color w:val="0000EE"/>
            <w:u w:val="single"/>
          </w:rPr>
          <w:t>1.16–20</w:t>
        </w:r>
      </w:hyperlink>
      <w:r>
        <w:rPr>
          <w:lang w:val="pt_PT" w:bidi="pt_PT"/>
        </w:rPr>
        <w:t>). A “plenitude” divina habita em Cristo, não em uma divindade remota (</w:t>
      </w:r>
      <w:hyperlink r:id="rId1819">
        <w:r>
          <w:rPr>
            <w:lang w:val="pt_PT" w:bidi="pt_PT"/>
          </w:rPr>
          <w:rPr>
            <w:color w:val="0000EE"/>
            <w:u w:val="single"/>
          </w:rPr>
          <w:t>1.19</w:t>
        </w:r>
      </w:hyperlink>
      <w:r>
        <w:rPr>
          <w:lang w:val="pt_PT" w:bidi="pt_PT"/>
        </w:rPr>
        <w:t xml:space="preserve">; </w:t>
      </w:r>
      <w:hyperlink r:id="rId1820">
        <w:r>
          <w:rPr>
            <w:lang w:val="pt_PT" w:bidi="pt_PT"/>
          </w:rPr>
          <w:rPr>
            <w:color w:val="0000EE"/>
            <w:u w:val="single"/>
          </w:rPr>
          <w:t>2.9</w:t>
        </w:r>
      </w:hyperlink>
      <w:r>
        <w:rPr>
          <w:lang w:val="pt_PT" w:bidi="pt_PT"/>
        </w:rPr>
        <w:t>). Os poderes espirituais estão sob a autoridade de Cristo (</w:t>
      </w:r>
      <w:hyperlink r:id="rId58">
        <w:r>
          <w:rPr>
            <w:lang w:val="pt_PT" w:bidi="pt_PT"/>
          </w:rPr>
          <w:rPr>
            <w:color w:val="0000EE"/>
            <w:u w:val="single"/>
          </w:rPr>
          <w:t>2.10</w:t>
        </w:r>
      </w:hyperlink>
      <w:r>
        <w:rPr>
          <w:lang w:val="pt_PT" w:bidi="pt_PT"/>
        </w:rPr>
        <w:t>) e devem sua existência a ele (</w:t>
      </w:r>
      <w:hyperlink r:id="rId1821">
        <w:r>
          <w:rPr>
            <w:lang w:val="pt_PT" w:bidi="pt_PT"/>
          </w:rPr>
          <w:rPr>
            <w:color w:val="0000EE"/>
            <w:u w:val="single"/>
          </w:rPr>
          <w:t>1.16</w:t>
        </w:r>
      </w:hyperlink>
      <w:r>
        <w:rPr>
          <w:lang w:val="pt_PT" w:bidi="pt_PT"/>
        </w:rPr>
        <w:t>). A “adoração de anjos” (uma prática que provavelmente inclui homenagem prestada aos poderes celestiais) é tão errada que pode ter consequências desastrosas (</w:t>
      </w:r>
      <w:hyperlink r:id="rId1822">
        <w:r>
          <w:rPr>
            <w:lang w:val="pt_PT" w:bidi="pt_PT"/>
          </w:rPr>
          <w:rPr>
            <w:color w:val="0000EE"/>
            <w:u w:val="single"/>
          </w:rPr>
          <w:t>2.18</w:t>
        </w:r>
      </w:hyperlink>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823">
        <w:r>
          <w:rPr>
            <w:lang w:val="pt_PT" w:bidi="pt_PT"/>
          </w:rPr>
          <w:rPr>
            <w:color w:val="0000EE"/>
            <w:u w:val="single"/>
          </w:rPr>
          <w:t>2.16–18</w:t>
        </w:r>
      </w:hyperlink>
      <w:r>
        <w:rPr>
          <w:lang w:val="pt_PT" w:bidi="pt_PT"/>
        </w:rPr>
        <w:t>), os buscadores poderiam apaziguar ou agradar os intermediários e alcançar a “plenitude” divina. Por meio da auto-humilhação voluntária, da abnegação e da obtenção de visões (</w:t>
      </w:r>
      <w:hyperlink r:id="rId1824">
        <w:r>
          <w:rPr>
            <w:lang w:val="pt_PT" w:bidi="pt_PT"/>
          </w:rPr>
          <w:rPr>
            <w:color w:val="0000EE"/>
            <w:u w:val="single"/>
          </w:rPr>
          <w:t>2.18,21–23</w:t>
        </w:r>
      </w:hyperlink>
      <w:r>
        <w:rPr>
          <w:lang w:val="pt_PT" w:bidi="pt_PT"/>
        </w:rPr>
        <w:t xml:space="preserve">), eles poderiam escapar da atração da ordem material. A prática da abnegação através da abstinência de alimentos e possivelmente de relações sexuais (“não toque” em </w:t>
      </w:r>
      <w:hyperlink r:id="rId1825">
        <w:r>
          <w:rPr>
            <w:lang w:val="pt_PT" w:bidi="pt_PT"/>
          </w:rPr>
          <w:rPr>
            <w:color w:val="0000EE"/>
            <w:u w:val="single"/>
          </w:rPr>
          <w:t>2.21</w:t>
        </w:r>
      </w:hyperlink>
      <w:r>
        <w:rPr>
          <w:lang w:val="pt_PT" w:bidi="pt_PT"/>
        </w:rPr>
        <w:t>) parece ter sido limitada a temporadas especiais para alcançar a “visão” de Deus. Caso contrário, a filosofia parece ter permitido liberdade para se engajar em práticas libertinas (</w:t>
      </w:r>
      <w:hyperlink r:id="rId1826">
        <w:r>
          <w:rPr>
            <w:lang w:val="pt_PT" w:bidi="pt_PT"/>
          </w:rPr>
          <w:rPr>
            <w:color w:val="0000EE"/>
            <w:u w:val="single"/>
          </w:rPr>
          <w:t>3.5–11</w:t>
        </w:r>
      </w:hyperlink>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hyperlink r:id="rId1812">
        <w:r>
          <w:rPr>
            <w:lang w:val="pt_PT" w:bidi="pt_PT"/>
          </w:rPr>
          <w:rPr>
            <w:color w:val="0000EE"/>
            <w:u w:val="single"/>
          </w:rPr>
          <w:t>Colossenses 2.8</w:t>
        </w:r>
      </w:hyperlink>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hyperlink r:id="rId1827">
        <w:r>
          <w:rPr>
            <w:lang w:val="pt_PT" w:bidi="pt_PT"/>
          </w:rPr>
          <w:rPr>
            <w:color w:val="0000EE"/>
            <w:u w:val="single"/>
          </w:rPr>
          <w:t>1.7</w:t>
        </w:r>
      </w:hyperlink>
      <w:r>
        <w:rPr>
          <w:lang w:val="pt_PT" w:bidi="pt_PT"/>
        </w:rPr>
        <w:t xml:space="preserve">; </w:t>
      </w:r>
      <w:hyperlink r:id="rId1828">
        <w:r>
          <w:rPr>
            <w:lang w:val="pt_PT" w:bidi="pt_PT"/>
          </w:rPr>
          <w:rPr>
            <w:color w:val="0000EE"/>
            <w:u w:val="single"/>
          </w:rPr>
          <w:t>4.12–13</w:t>
        </w:r>
      </w:hyperlink>
      <w:r>
        <w:rPr>
          <w:lang w:val="pt_PT" w:bidi="pt_PT"/>
        </w:rPr>
        <w:t>). Deus, através de Cristo, os qualificou para serem exclusivamente seu próprio povo, sua igreja (</w:t>
      </w:r>
      <w:hyperlink r:id="rId1829">
        <w:r>
          <w:rPr>
            <w:lang w:val="pt_PT" w:bidi="pt_PT"/>
          </w:rPr>
          <w:rPr>
            <w:color w:val="0000EE"/>
            <w:u w:val="single"/>
          </w:rPr>
          <w:t>1.12–14</w:t>
        </w:r>
      </w:hyperlink>
      <w:r>
        <w:rPr>
          <w:lang w:val="pt_PT" w:bidi="pt_PT"/>
        </w:rPr>
        <w:t>). Os defensores do falso ensino ameaçavam desqualificar os colossenses dessa posição favorecida, persuadindo-os a não se manterem firmes em Cristo, o Cabeça da igreja (</w:t>
      </w:r>
      <w:hyperlink r:id="rId1830">
        <w:r>
          <w:rPr>
            <w:lang w:val="pt_PT" w:bidi="pt_PT"/>
          </w:rPr>
          <w:rPr>
            <w:color w:val="0000EE"/>
            <w:u w:val="single"/>
          </w:rPr>
          <w:t>2.18–19</w:t>
        </w:r>
      </w:hyperlink>
      <w:r>
        <w:rPr>
          <w:lang w:val="pt_PT" w:bidi="pt_PT"/>
        </w:rPr>
        <w:t>). Consequentemente, as tradições que Paulo citou ensinam principalmente sobre Cristo ou sobre a igreja. As primeiras estão principalmente relacionadas ao impressionante hino sobre Cristo (</w:t>
      </w:r>
      <w:hyperlink r:id="rId1798">
        <w:r>
          <w:rPr>
            <w:lang w:val="pt_PT" w:bidi="pt_PT"/>
          </w:rPr>
          <w:rPr>
            <w:color w:val="0000EE"/>
            <w:u w:val="single"/>
          </w:rPr>
          <w:t>1.15–20</w:t>
        </w:r>
      </w:hyperlink>
      <w:r>
        <w:rPr>
          <w:lang w:val="pt_PT" w:bidi="pt_PT"/>
        </w:rPr>
        <w:t xml:space="preserve">; referido novamente em </w:t>
      </w:r>
      <w:hyperlink r:id="rId1831">
        <w:r>
          <w:rPr>
            <w:lang w:val="pt_PT" w:bidi="pt_PT"/>
          </w:rPr>
          <w:rPr>
            <w:color w:val="0000EE"/>
            <w:u w:val="single"/>
          </w:rPr>
          <w:t>2.9–10</w:t>
        </w:r>
      </w:hyperlink>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hyperlink r:id="rId1798">
        <w:r>
          <w:rPr>
            <w:lang w:val="pt_PT" w:bidi="pt_PT"/>
          </w:rPr>
          <w:rPr>
            <w:color w:val="0000EE"/>
            <w:u w:val="single"/>
          </w:rPr>
          <w:t>1.15–20</w:t>
        </w:r>
      </w:hyperlink>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819">
        <w:r>
          <w:rPr>
            <w:lang w:val="pt_PT" w:bidi="pt_PT"/>
          </w:rPr>
          <w:rPr>
            <w:color w:val="0000EE"/>
            <w:u w:val="single"/>
          </w:rPr>
          <w:t>1.19</w:t>
        </w:r>
      </w:hyperlink>
      <w:r>
        <w:rPr>
          <w:lang w:val="pt_PT" w:bidi="pt_PT"/>
        </w:rPr>
        <w:t xml:space="preserve">; </w:t>
      </w:r>
      <w:hyperlink r:id="rId1820">
        <w:r>
          <w:rPr>
            <w:lang w:val="pt_PT" w:bidi="pt_PT"/>
          </w:rPr>
          <w:rPr>
            <w:color w:val="0000EE"/>
            <w:u w:val="single"/>
          </w:rPr>
          <w:t>2.9</w:t>
        </w:r>
      </w:hyperlink>
      <w:r>
        <w:rPr>
          <w:lang w:val="pt_PT" w:bidi="pt_PT"/>
        </w:rPr>
        <w:t>) e em quem os seres humanos encontram realização (</w:t>
      </w:r>
      <w:hyperlink r:id="rId58">
        <w:r>
          <w:rPr>
            <w:lang w:val="pt_PT" w:bidi="pt_PT"/>
          </w:rPr>
          <w:rPr>
            <w:color w:val="0000EE"/>
            <w:u w:val="single"/>
          </w:rPr>
          <w:t>2.10</w:t>
        </w:r>
      </w:hyperlink>
      <w:r>
        <w:rPr>
          <w:lang w:val="pt_PT" w:bidi="pt_PT"/>
        </w:rPr>
        <w:t>).</w:t>
      </w:r>
    </w:p>
    <w:p>
      <w:pPr/>
      <w:r>
        <w:rPr>
          <w:lang w:val="pt_PT" w:bidi="pt_PT"/>
        </w:rPr>
      </w:r>
      <w:r>
        <w:rPr>
          <w:lang w:val="pt_PT" w:bidi="pt_PT"/>
        </w:rPr>
        <w:t xml:space="preserve">Paulo deu atenção especial ao significado da morte de Cristo. No hino de </w:t>
      </w:r>
      <w:hyperlink r:id="rId1832">
        <w:r>
          <w:rPr>
            <w:lang w:val="pt_PT" w:bidi="pt_PT"/>
          </w:rPr>
          <w:rPr>
            <w:color w:val="0000EE"/>
            <w:u w:val="single"/>
          </w:rPr>
          <w:t>Colossenses 1</w:t>
        </w:r>
      </w:hyperlink>
      <w:r>
        <w:rPr>
          <w:lang w:val="pt_PT" w:bidi="pt_PT"/>
        </w:rPr>
        <w:t>, ele explicou a obra reconciliadora de Cristo pela frase “trouxe a paz por meio da morte do seu Filho na cruz” (</w:t>
      </w:r>
      <w:hyperlink r:id="rId1833">
        <w:r>
          <w:rPr>
            <w:lang w:val="pt_PT" w:bidi="pt_PT"/>
          </w:rPr>
          <w:rPr>
            <w:color w:val="0000EE"/>
            <w:u w:val="single"/>
          </w:rPr>
          <w:t>1.20</w:t>
        </w:r>
      </w:hyperlink>
      <w:r>
        <w:rPr>
          <w:lang w:val="pt_PT" w:bidi="pt_PT"/>
        </w:rPr>
        <w:t>). Ele contrastou as experiências passadas e presentes dos leitores. Anteriormente, eles estavam alienados de Deus tanto em atitude quanto em comportamento. Agora eles estão reconciliados “por meio da morte do seu Filho na cruz” (</w:t>
      </w:r>
      <w:hyperlink r:id="rId1834">
        <w:r>
          <w:rPr>
            <w:lang w:val="pt_PT" w:bidi="pt_PT"/>
          </w:rPr>
          <w:rPr>
            <w:color w:val="0000EE"/>
            <w:u w:val="single"/>
          </w:rPr>
          <w:t>1.21–22</w:t>
        </w:r>
      </w:hyperlink>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835">
        <w:r>
          <w:rPr>
            <w:lang w:val="pt_PT" w:bidi="pt_PT"/>
          </w:rPr>
          <w:rPr>
            <w:color w:val="0000EE"/>
            <w:u w:val="single"/>
          </w:rPr>
          <w:t>2.14</w:t>
        </w:r>
      </w:hyperlink>
      <w:r>
        <w:rPr>
          <w:lang w:val="pt_PT" w:bidi="pt_PT"/>
        </w:rPr>
        <w:t xml:space="preserve">), e que na cruz ele havia exposto publicamente e triunfado sobre os acusadores (v. </w:t>
      </w:r>
      <w:hyperlink r:id="rId1817">
        <w:r>
          <w:rPr>
            <w:lang w:val="pt_PT" w:bidi="pt_PT"/>
          </w:rPr>
          <w:rPr>
            <w:color w:val="0000EE"/>
            <w:u w:val="single"/>
          </w:rPr>
          <w:t>15</w:t>
        </w:r>
      </w:hyperlink>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hyperlink r:id="rId1836">
        <w:r>
          <w:rPr>
            <w:lang w:val="pt_PT" w:bidi="pt_PT"/>
          </w:rPr>
          <w:rPr>
            <w:color w:val="0000EE"/>
            <w:u w:val="single"/>
          </w:rPr>
          <w:t>1.18,24</w:t>
        </w:r>
      </w:hyperlink>
      <w:r>
        <w:rPr>
          <w:lang w:val="pt_PT" w:bidi="pt_PT"/>
        </w:rPr>
        <w:t>), sobre o qual Cristo é o Cabeça e fonte de vida (</w:t>
      </w:r>
      <w:hyperlink r:id="rId1837">
        <w:r>
          <w:rPr>
            <w:lang w:val="pt_PT" w:bidi="pt_PT"/>
          </w:rPr>
          <w:rPr>
            <w:color w:val="0000EE"/>
            <w:u w:val="single"/>
          </w:rPr>
          <w:t>2.19</w:t>
        </w:r>
      </w:hyperlink>
      <w:r>
        <w:rPr>
          <w:lang w:val="pt_PT" w:bidi="pt_PT"/>
        </w:rPr>
        <w:t>). É uma comunidade que o Pai qualificou para participar da herança celestial com os santos; ele a livrou dos poderes da era maligna e a fez participar do poder da era vindoura, “o Reino do seu Filho amado” (</w:t>
      </w:r>
      <w:hyperlink r:id="rId1838">
        <w:r>
          <w:rPr>
            <w:lang w:val="pt_PT" w:bidi="pt_PT"/>
          </w:rPr>
          <w:rPr>
            <w:color w:val="0000EE"/>
            <w:u w:val="single"/>
          </w:rPr>
          <w:t>1.13</w:t>
        </w:r>
      </w:hyperlink>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hyperlink r:id="rId1839">
        <w:r>
          <w:rPr>
            <w:lang w:val="pt_PT" w:bidi="pt_PT"/>
          </w:rPr>
          <w:rPr>
            <w:color w:val="0000EE"/>
            <w:u w:val="single"/>
          </w:rPr>
          <w:t>1.1–2</w:t>
        </w:r>
      </w:hyperlink>
      <w:r>
        <w:rPr>
          <w:lang w:val="pt_PT" w:bidi="pt_PT"/>
        </w:rPr>
        <w:t>) traz saudações à igreja dele e de Timóteo. Em seguida, há uma declaração de ação de graças pela boa condição da comunidade (</w:t>
      </w:r>
      <w:hyperlink r:id="rId1840">
        <w:r>
          <w:rPr>
            <w:lang w:val="pt_PT" w:bidi="pt_PT"/>
          </w:rPr>
          <w:rPr>
            <w:color w:val="0000EE"/>
            <w:u w:val="single"/>
          </w:rPr>
          <w:t>1.3–8</w:t>
        </w:r>
      </w:hyperlink>
      <w:r>
        <w:rPr>
          <w:lang w:val="pt_PT" w:bidi="pt_PT"/>
        </w:rPr>
        <w:t>) e uma oração para que os Colossenses sejam preenchidos com o conhecimento da vontade de Deus, o que resultará em uma conduta digna (</w:t>
      </w:r>
      <w:hyperlink r:id="rId1813">
        <w:r>
          <w:rPr>
            <w:lang w:val="pt_PT" w:bidi="pt_PT"/>
          </w:rPr>
          <w:rPr>
            <w:color w:val="0000EE"/>
            <w:u w:val="single"/>
          </w:rPr>
          <w:t>1.9–11</w:t>
        </w:r>
      </w:hyperlink>
      <w:r>
        <w:rPr>
          <w:lang w:val="pt_PT" w:bidi="pt_PT"/>
        </w:rPr>
        <w:t>).</w:t>
      </w:r>
    </w:p>
    <w:p>
      <w:pPr/>
      <w:r>
        <w:rPr>
          <w:lang w:val="pt_PT" w:bidi="pt_PT"/>
        </w:rPr>
      </w:r>
      <w:r>
        <w:rPr>
          <w:lang w:val="pt_PT" w:bidi="pt_PT"/>
        </w:rPr>
        <w:t>A primeira parte do corpo da carta convoca os Colossenses a louvar e, em seguida, cita e aplica o Grande hino sobre Cristo (</w:t>
      </w:r>
      <w:hyperlink r:id="rId1841">
        <w:r>
          <w:rPr>
            <w:lang w:val="pt_PT" w:bidi="pt_PT"/>
          </w:rPr>
          <w:rPr>
            <w:color w:val="0000EE"/>
            <w:u w:val="single"/>
          </w:rPr>
          <w:t>1.12–23</w:t>
        </w:r>
      </w:hyperlink>
      <w:r>
        <w:rPr>
          <w:lang w:val="pt_PT" w:bidi="pt_PT"/>
        </w:rPr>
        <w:t>). Especificamente, a primeira parte começa com uma ação de graças confessional ao Pai por chamá-los para serem seu povo único (</w:t>
      </w:r>
      <w:hyperlink r:id="rId1829">
        <w:r>
          <w:rPr>
            <w:lang w:val="pt_PT" w:bidi="pt_PT"/>
          </w:rPr>
          <w:rPr>
            <w:color w:val="0000EE"/>
            <w:u w:val="single"/>
          </w:rPr>
          <w:t>1.12–14</w:t>
        </w:r>
      </w:hyperlink>
      <w:r>
        <w:rPr>
          <w:lang w:val="pt_PT" w:bidi="pt_PT"/>
        </w:rPr>
        <w:t>). Um hino segue, celebrando Cristo como o soberano Criador e redentor de tudo o que existe (</w:t>
      </w:r>
      <w:hyperlink r:id="rId1798">
        <w:r>
          <w:rPr>
            <w:lang w:val="pt_PT" w:bidi="pt_PT"/>
          </w:rPr>
          <w:rPr>
            <w:color w:val="0000EE"/>
            <w:u w:val="single"/>
          </w:rPr>
          <w:t>1.15–20</w:t>
        </w:r>
      </w:hyperlink>
      <w:r>
        <w:rPr>
          <w:lang w:val="pt_PT" w:bidi="pt_PT"/>
        </w:rPr>
        <w:t>). Os Colossenses são participantes dos resultados do ministério reconciliador de Cristo (</w:t>
      </w:r>
      <w:hyperlink r:id="rId1842">
        <w:r>
          <w:rPr>
            <w:lang w:val="pt_PT" w:bidi="pt_PT"/>
          </w:rPr>
          <w:rPr>
            <w:color w:val="0000EE"/>
            <w:u w:val="single"/>
          </w:rPr>
          <w:t>1.21–23</w:t>
        </w:r>
      </w:hyperlink>
      <w:r>
        <w:rPr>
          <w:lang w:val="pt_PT" w:bidi="pt_PT"/>
        </w:rPr>
        <w:t>).</w:t>
      </w:r>
    </w:p>
    <w:p>
      <w:pPr/>
      <w:r>
        <w:rPr>
          <w:lang w:val="pt_PT" w:bidi="pt_PT"/>
        </w:rPr>
      </w:r>
      <w:r>
        <w:rPr>
          <w:lang w:val="pt_PT" w:bidi="pt_PT"/>
        </w:rPr>
        <w:t>A segunda parte do corpo da carta descreve o ministério apostólico de Paulo (</w:t>
      </w:r>
      <w:hyperlink r:id="rId1843">
        <w:r>
          <w:rPr>
            <w:lang w:val="pt_PT" w:bidi="pt_PT"/>
          </w:rPr>
          <w:rPr>
            <w:color w:val="0000EE"/>
            <w:u w:val="single"/>
          </w:rPr>
          <w:t>1.24–2.5</w:t>
        </w:r>
      </w:hyperlink>
      <w:r>
        <w:rPr>
          <w:lang w:val="pt_PT" w:bidi="pt_PT"/>
        </w:rPr>
        <w:t>). Sua tarefa era tornar conhecido o mistério de Deus referente a Cristo aos gentios em geral (</w:t>
      </w:r>
      <w:hyperlink r:id="rId1844">
        <w:r>
          <w:rPr>
            <w:lang w:val="pt_PT" w:bidi="pt_PT"/>
          </w:rPr>
          <w:rPr>
            <w:color w:val="0000EE"/>
            <w:u w:val="single"/>
          </w:rPr>
          <w:t>1.24–29</w:t>
        </w:r>
      </w:hyperlink>
      <w:r>
        <w:rPr>
          <w:lang w:val="pt_PT" w:bidi="pt_PT"/>
        </w:rPr>
        <w:t>) e às igrejas de Colossos e Laodiceia em particular (</w:t>
      </w:r>
      <w:hyperlink r:id="rId1845">
        <w:r>
          <w:rPr>
            <w:lang w:val="pt_PT" w:bidi="pt_PT"/>
          </w:rPr>
          <w:rPr>
            <w:color w:val="0000EE"/>
            <w:u w:val="single"/>
          </w:rPr>
          <w:t>2.1–5</w:t>
        </w:r>
      </w:hyperlink>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846">
        <w:r>
          <w:rPr>
            <w:lang w:val="pt_PT" w:bidi="pt_PT"/>
          </w:rPr>
          <w:rPr>
            <w:color w:val="0000EE"/>
            <w:u w:val="single"/>
          </w:rPr>
          <w:t>2.6–23</w:t>
        </w:r>
      </w:hyperlink>
      <w:r>
        <w:rPr>
          <w:lang w:val="pt_PT" w:bidi="pt_PT"/>
        </w:rPr>
        <w:t xml:space="preserve">). Eles devem caminhar à luz da tradição recebida (vv. </w:t>
      </w:r>
      <w:hyperlink r:id="rId1847">
        <w:r>
          <w:rPr>
            <w:lang w:val="pt_PT" w:bidi="pt_PT"/>
          </w:rPr>
          <w:rPr>
            <w:color w:val="0000EE"/>
            <w:u w:val="single"/>
          </w:rPr>
          <w:t>6–7</w:t>
        </w:r>
      </w:hyperlink>
      <w:r>
        <w:rPr>
          <w:lang w:val="pt_PT" w:bidi="pt_PT"/>
        </w:rPr>
        <w:t xml:space="preserve">), e são advertidos contra a falsa filosofia (v. </w:t>
      </w:r>
      <w:hyperlink r:id="rId1812">
        <w:r>
          <w:rPr>
            <w:lang w:val="pt_PT" w:bidi="pt_PT"/>
          </w:rPr>
          <w:rPr>
            <w:color w:val="0000EE"/>
            <w:u w:val="single"/>
          </w:rPr>
          <w:t>8</w:t>
        </w:r>
      </w:hyperlink>
      <w:r>
        <w:rPr>
          <w:lang w:val="pt_PT" w:bidi="pt_PT"/>
        </w:rPr>
        <w:t xml:space="preserve">). O hino de </w:t>
      </w:r>
      <w:hyperlink r:id="rId1798">
        <w:r>
          <w:rPr>
            <w:lang w:val="pt_PT" w:bidi="pt_PT"/>
          </w:rPr>
          <w:rPr>
            <w:color w:val="0000EE"/>
            <w:u w:val="single"/>
          </w:rPr>
          <w:t>1.15–20</w:t>
        </w:r>
      </w:hyperlink>
      <w:r>
        <w:rPr>
          <w:lang w:val="pt_PT" w:bidi="pt_PT"/>
        </w:rPr>
        <w:t xml:space="preserve"> é novamente mencionado, aqui enfatizando a soberania divina de Cristo (</w:t>
      </w:r>
      <w:hyperlink r:id="rId1831">
        <w:r>
          <w:rPr>
            <w:lang w:val="pt_PT" w:bidi="pt_PT"/>
          </w:rPr>
          <w:rPr>
            <w:color w:val="0000EE"/>
            <w:u w:val="single"/>
          </w:rPr>
          <w:t>2.9–10</w:t>
        </w:r>
      </w:hyperlink>
      <w:r>
        <w:rPr>
          <w:lang w:val="pt_PT" w:bidi="pt_PT"/>
        </w:rPr>
        <w:t xml:space="preserve">) e proclamando sua vitória sobre os principados e potestades (vv. </w:t>
      </w:r>
      <w:hyperlink r:id="rId1848">
        <w:r>
          <w:rPr>
            <w:lang w:val="pt_PT" w:bidi="pt_PT"/>
          </w:rPr>
          <w:rPr>
            <w:color w:val="0000EE"/>
            <w:u w:val="single"/>
          </w:rPr>
          <w:t>11–15</w:t>
        </w:r>
      </w:hyperlink>
      <w:r>
        <w:rPr>
          <w:lang w:val="pt_PT" w:bidi="pt_PT"/>
        </w:rPr>
        <w:t xml:space="preserve">). Por causa de tal Cristo, os colossenses são exortados a não se submeterem aos regulamentos e preceitos da falsa doutrina (vv. </w:t>
      </w:r>
      <w:hyperlink r:id="rId1849">
        <w:r>
          <w:rPr>
            <w:lang w:val="pt_PT" w:bidi="pt_PT"/>
          </w:rPr>
          <w:rPr>
            <w:color w:val="0000EE"/>
            <w:u w:val="single"/>
          </w:rPr>
          <w:t>16–23</w:t>
        </w:r>
      </w:hyperlink>
      <w:r>
        <w:rPr>
          <w:lang w:val="pt_PT" w:bidi="pt_PT"/>
        </w:rPr>
        <w:t>).</w:t>
      </w:r>
    </w:p>
    <w:p>
      <w:pPr/>
      <w:r>
        <w:rPr>
          <w:lang w:val="pt_PT" w:bidi="pt_PT"/>
        </w:rPr>
      </w:r>
      <w:r>
        <w:rPr>
          <w:lang w:val="pt_PT" w:bidi="pt_PT"/>
        </w:rPr>
        <w:t>A quarta parte do corpo da carta convoca a igreja a viver de maneira condizente com os cristãos (</w:t>
      </w:r>
      <w:hyperlink r:id="rId1850">
        <w:r>
          <w:rPr>
            <w:lang w:val="pt_PT" w:bidi="pt_PT"/>
          </w:rPr>
          <w:rPr>
            <w:color w:val="0000EE"/>
            <w:u w:val="single"/>
          </w:rPr>
          <w:t>3.1–4.6</w:t>
        </w:r>
      </w:hyperlink>
      <w:r>
        <w:rPr>
          <w:lang w:val="pt_PT" w:bidi="pt_PT"/>
        </w:rPr>
        <w:t>). Aqueles que foram ressuscitados com Cristo devem buscar as coisas do alto (</w:t>
      </w:r>
      <w:hyperlink r:id="rId1802">
        <w:r>
          <w:rPr>
            <w:lang w:val="pt_PT" w:bidi="pt_PT"/>
          </w:rPr>
          <w:rPr>
            <w:color w:val="0000EE"/>
            <w:u w:val="single"/>
          </w:rPr>
          <w:t>3.1–4</w:t>
        </w:r>
      </w:hyperlink>
      <w:r>
        <w:rPr>
          <w:lang w:val="pt_PT" w:bidi="pt_PT"/>
        </w:rPr>
        <w:t xml:space="preserve">). Isso significa que devem abandonar os traços e atitudes listados em um catálogo de vícios (vv. </w:t>
      </w:r>
      <w:hyperlink r:id="rId1826">
        <w:r>
          <w:rPr>
            <w:lang w:val="pt_PT" w:bidi="pt_PT"/>
          </w:rPr>
          <w:rPr>
            <w:color w:val="0000EE"/>
            <w:u w:val="single"/>
          </w:rPr>
          <w:t>5–11</w:t>
        </w:r>
      </w:hyperlink>
      <w:r>
        <w:rPr>
          <w:lang w:val="pt_PT" w:bidi="pt_PT"/>
        </w:rPr>
        <w:t xml:space="preserve">) e adotar os traços e atitudes listados em um catálogo de virtudes (vv. </w:t>
      </w:r>
      <w:hyperlink r:id="rId1851">
        <w:r>
          <w:rPr>
            <w:lang w:val="pt_PT" w:bidi="pt_PT"/>
          </w:rPr>
          <w:rPr>
            <w:color w:val="0000EE"/>
            <w:u w:val="single"/>
          </w:rPr>
          <w:t>12–14</w:t>
        </w:r>
      </w:hyperlink>
      <w:r>
        <w:rPr>
          <w:lang w:val="pt_PT" w:bidi="pt_PT"/>
        </w:rPr>
        <w:t>). No culto, devem se comportar de maneira unificada e ordeira (</w:t>
      </w:r>
      <w:hyperlink r:id="rId1852">
        <w:r>
          <w:rPr>
            <w:lang w:val="pt_PT" w:bidi="pt_PT"/>
          </w:rPr>
          <w:rPr>
            <w:color w:val="0000EE"/>
            <w:u w:val="single"/>
          </w:rPr>
          <w:t>3.15–4.1</w:t>
        </w:r>
      </w:hyperlink>
      <w:r>
        <w:rPr>
          <w:lang w:val="pt_PT" w:bidi="pt_PT"/>
        </w:rPr>
        <w:t>). O chamado “código doméstico” referente ao casamento, filhos e escravidão (</w:t>
      </w:r>
      <w:hyperlink r:id="rId1853">
        <w:r>
          <w:rPr>
            <w:lang w:val="pt_PT" w:bidi="pt_PT"/>
          </w:rPr>
          <w:rPr>
            <w:color w:val="0000EE"/>
            <w:u w:val="single"/>
          </w:rPr>
          <w:t>3.18–4.1</w:t>
        </w:r>
      </w:hyperlink>
      <w:r>
        <w:rPr>
          <w:lang w:val="pt_PT" w:bidi="pt_PT"/>
        </w:rPr>
        <w:t>) aparece em um contexto que trata do culto (</w:t>
      </w:r>
      <w:hyperlink r:id="rId1854">
        <w:r>
          <w:rPr>
            <w:lang w:val="pt_PT" w:bidi="pt_PT"/>
          </w:rPr>
          <w:rPr>
            <w:color w:val="0000EE"/>
            <w:u w:val="single"/>
          </w:rPr>
          <w:t>3.15–17</w:t>
        </w:r>
      </w:hyperlink>
      <w:r>
        <w:rPr>
          <w:lang w:val="pt_PT" w:bidi="pt_PT"/>
        </w:rPr>
        <w:t xml:space="preserve">; </w:t>
      </w:r>
      <w:hyperlink r:id="rId1855">
        <w:r>
          <w:rPr>
            <w:lang w:val="pt_PT" w:bidi="pt_PT"/>
          </w:rPr>
          <w:rPr>
            <w:color w:val="0000EE"/>
            <w:u w:val="single"/>
          </w:rPr>
          <w:t>4.2–6</w:t>
        </w:r>
      </w:hyperlink>
      <w:r>
        <w:rPr>
          <w:lang w:val="pt_PT" w:bidi="pt_PT"/>
        </w:rPr>
        <w:t>). As admoestações mais urgentes no código são dirigidas a esposas e escravos, grupos que especialmente desejariam a igualdade prometida no evangelho (</w:t>
      </w:r>
      <w:hyperlink r:id="rId1856">
        <w:r>
          <w:rPr>
            <w:lang w:val="pt_PT" w:bidi="pt_PT"/>
          </w:rPr>
          <w:rPr>
            <w:color w:val="0000EE"/>
            <w:u w:val="single"/>
          </w:rPr>
          <w:t>Gl 3.28</w:t>
        </w:r>
      </w:hyperlink>
      <w:r>
        <w:rPr>
          <w:lang w:val="pt_PT" w:bidi="pt_PT"/>
        </w:rPr>
        <w:t xml:space="preserve">; note </w:t>
      </w:r>
      <w:hyperlink r:id="rId1857">
        <w:r>
          <w:rPr>
            <w:lang w:val="pt_PT" w:bidi="pt_PT"/>
          </w:rPr>
          <w:rPr>
            <w:color w:val="0000EE"/>
            <w:u w:val="single"/>
          </w:rPr>
          <w:t>Cl 3.11</w:t>
        </w:r>
      </w:hyperlink>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hyperlink r:id="rId1796">
        <w:r>
          <w:rPr>
            <w:lang w:val="pt_PT" w:bidi="pt_PT"/>
          </w:rPr>
          <w:rPr>
            <w:color w:val="0000EE"/>
            <w:u w:val="single"/>
          </w:rPr>
          <w:t>4.7–9</w:t>
        </w:r>
      </w:hyperlink>
      <w:r>
        <w:rPr>
          <w:lang w:val="pt_PT" w:bidi="pt_PT"/>
        </w:rPr>
        <w:t xml:space="preserve">), e depois acrescentou uma série de saudações (vv. </w:t>
      </w:r>
      <w:hyperlink r:id="rId1858">
        <w:r>
          <w:rPr>
            <w:lang w:val="pt_PT" w:bidi="pt_PT"/>
          </w:rPr>
          <w:rPr>
            <w:color w:val="0000EE"/>
            <w:u w:val="single"/>
          </w:rPr>
          <w:t>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hyperlink r:id="rId1859">
        <w:r>
          <w:rPr>
            <w:lang w:val="pt_PT" w:bidi="pt_PT"/>
          </w:rPr>
          <w:rPr>
            <w:color w:val="0000EE"/>
            <w:u w:val="single"/>
          </w:rPr>
          <w:t>Cl 1.2</w:t>
        </w:r>
      </w:hyperlink>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hyperlink r:id="rId1860">
        <w:r>
          <w:rPr>
            <w:lang w:val="pt_PT" w:bidi="pt_PT"/>
          </w:rPr>
          <w:rPr>
            <w:color w:val="0000EE"/>
            <w:u w:val="single"/>
          </w:rPr>
          <w:t>At 19.10</w:t>
        </w:r>
      </w:hyperlink>
      <w:r>
        <w:rPr>
          <w:lang w:val="pt_PT" w:bidi="pt_PT"/>
        </w:rPr>
        <w:t>). Epafras, um colossense, visitou Paulo em Roma e informou-o sobre a condição da igreja em Colossos (</w:t>
      </w:r>
      <w:hyperlink r:id="rId1827">
        <w:r>
          <w:rPr>
            <w:lang w:val="pt_PT" w:bidi="pt_PT"/>
          </w:rPr>
          <w:rPr>
            <w:color w:val="0000EE"/>
            <w:u w:val="single"/>
          </w:rPr>
          <w:t>Cl 1.7</w:t>
        </w:r>
      </w:hyperlink>
      <w:r>
        <w:rPr>
          <w:lang w:val="pt_PT" w:bidi="pt_PT"/>
        </w:rPr>
        <w:t xml:space="preserve">; </w:t>
      </w:r>
      <w:hyperlink r:id="rId1861">
        <w:r>
          <w:rPr>
            <w:lang w:val="pt_PT" w:bidi="pt_PT"/>
          </w:rPr>
          <w:rPr>
            <w:color w:val="0000EE"/>
            <w:u w:val="single"/>
          </w:rPr>
          <w:t>4.12</w:t>
        </w:r>
      </w:hyperlink>
      <w:r>
        <w:rPr>
          <w:lang w:val="pt_PT" w:bidi="pt_PT"/>
        </w:rPr>
        <w:t>), e depois foi preso com Paulo (</w:t>
      </w:r>
      <w:hyperlink r:id="rId1862">
        <w:r>
          <w:rPr>
            <w:lang w:val="pt_PT" w:bidi="pt_PT"/>
          </w:rPr>
          <w:rPr>
            <w:color w:val="0000EE"/>
            <w:u w:val="single"/>
          </w:rPr>
          <w:t>Fm 1.23</w:t>
        </w:r>
      </w:hyperlink>
      <w:r>
        <w:rPr>
          <w:lang w:val="pt_PT" w:bidi="pt_PT"/>
        </w:rPr>
        <w:t>). Outros membros da igreja colossense incluíam Filemom, Áfia, Arquipo e Onésimo, um escravo que se tornou cristão (</w:t>
      </w:r>
      <w:hyperlink r:id="rId656">
        <w:r>
          <w:rPr>
            <w:lang w:val="pt_PT" w:bidi="pt_PT"/>
          </w:rPr>
          <w:rPr>
            <w:color w:val="0000EE"/>
            <w:u w:val="single"/>
          </w:rPr>
          <w:t>Fm 1.16</w:t>
        </w:r>
      </w:hyperlink>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hyperlink r:id="rId1863">
        <w:r>
          <w:rPr>
            <w:lang w:val="pt_PT" w:bidi="pt_PT"/>
          </w:rPr>
          <w:rPr>
            <w:color w:val="0000EE"/>
            <w:u w:val="single"/>
          </w:rPr>
          <w:t>Gn 23.16</w:t>
        </w:r>
      </w:hyperlink>
      <w:r>
        <w:rPr>
          <w:lang w:val="pt_PT" w:bidi="pt_PT"/>
        </w:rPr>
        <w:t>) e depois em moedas ou algum outro meio de troca. Os comerciantes operavam local e internacionalmente com arameus (</w:t>
      </w:r>
      <w:hyperlink r:id="rId1864">
        <w:r>
          <w:rPr>
            <w:lang w:val="pt_PT" w:bidi="pt_PT"/>
          </w:rPr>
          <w:rPr>
            <w:color w:val="0000EE"/>
            <w:u w:val="single"/>
          </w:rPr>
          <w:t>1Rs 20.34</w:t>
        </w:r>
      </w:hyperlink>
      <w:r>
        <w:rPr>
          <w:lang w:val="pt_PT" w:bidi="pt_PT"/>
        </w:rPr>
        <w:t xml:space="preserve">; </w:t>
      </w:r>
      <w:hyperlink r:id="rId1865">
        <w:r>
          <w:rPr>
            <w:lang w:val="pt_PT" w:bidi="pt_PT"/>
          </w:rPr>
          <w:rPr>
            <w:color w:val="0000EE"/>
            <w:u w:val="single"/>
          </w:rPr>
          <w:t>Ez 27.16–18</w:t>
        </w:r>
      </w:hyperlink>
      <w:r>
        <w:rPr>
          <w:lang w:val="pt_PT" w:bidi="pt_PT"/>
        </w:rPr>
        <w:t>), cananeus e fenícios (</w:t>
      </w:r>
      <w:hyperlink r:id="rId1866">
        <w:r>
          <w:rPr>
            <w:lang w:val="pt_PT" w:bidi="pt_PT"/>
          </w:rPr>
          <w:rPr>
            <w:color w:val="0000EE"/>
            <w:u w:val="single"/>
          </w:rPr>
          <w:t>Is 23.2,8</w:t>
        </w:r>
      </w:hyperlink>
      <w:r>
        <w:rPr>
          <w:lang w:val="pt_PT" w:bidi="pt_PT"/>
        </w:rPr>
        <w:t>), assírios (</w:t>
      </w:r>
      <w:hyperlink r:id="rId1867">
        <w:r>
          <w:rPr>
            <w:lang w:val="pt_PT" w:bidi="pt_PT"/>
          </w:rPr>
          <w:rPr>
            <w:color w:val="0000EE"/>
            <w:u w:val="single"/>
          </w:rPr>
          <w:t>Na 3.16</w:t>
        </w:r>
      </w:hyperlink>
      <w:r>
        <w:rPr>
          <w:lang w:val="pt_PT" w:bidi="pt_PT"/>
        </w:rPr>
        <w:t>), babilônios, persas, gregos e romanos. Alguns comerciantes viajavam para longe (</w:t>
      </w:r>
      <w:hyperlink r:id="rId1868">
        <w:r>
          <w:rPr>
            <w:lang w:val="pt_PT" w:bidi="pt_PT"/>
          </w:rPr>
          <w:rPr>
            <w:color w:val="0000EE"/>
            <w:u w:val="single"/>
          </w:rPr>
          <w:t>Ne 13.16–20</w:t>
        </w:r>
      </w:hyperlink>
      <w:r>
        <w:rPr>
          <w:lang w:val="pt_PT" w:bidi="pt_PT"/>
        </w:rPr>
        <w:t>). Povos do deserto com caravanas comercializavam suas mercadorias em muitas terras (</w:t>
      </w:r>
      <w:hyperlink r:id="rId1869">
        <w:r>
          <w:rPr>
            <w:lang w:val="pt_PT" w:bidi="pt_PT"/>
          </w:rPr>
          <w:rPr>
            <w:color w:val="0000EE"/>
            <w:u w:val="single"/>
          </w:rPr>
          <w:t>Ez 27.15,20–23</w:t>
        </w:r>
      </w:hyperlink>
      <w:r>
        <w:rPr>
          <w:lang w:val="pt_PT" w:bidi="pt_PT"/>
        </w:rPr>
        <w:t xml:space="preserve">; </w:t>
      </w:r>
      <w:hyperlink r:id="rId1870">
        <w:r>
          <w:rPr>
            <w:lang w:val="pt_PT" w:bidi="pt_PT"/>
          </w:rPr>
          <w:rPr>
            <w:color w:val="0000EE"/>
            <w:u w:val="single"/>
          </w:rPr>
          <w:t>38.13</w:t>
        </w:r>
      </w:hyperlink>
      <w:r>
        <w:rPr>
          <w:lang w:val="pt_PT" w:bidi="pt_PT"/>
        </w:rPr>
        <w:t>). Eles operavam em bazares e montavam lojas para comércio (</w:t>
      </w:r>
      <w:hyperlink r:id="rId1864">
        <w:r>
          <w:rPr>
            <w:lang w:val="pt_PT" w:bidi="pt_PT"/>
          </w:rPr>
          <w:rPr>
            <w:color w:val="0000EE"/>
            <w:u w:val="single"/>
          </w:rPr>
          <w:t>1Rs 20.34</w:t>
        </w:r>
      </w:hyperlink>
      <w:r>
        <w:rPr>
          <w:lang w:val="pt_PT" w:bidi="pt_PT"/>
        </w:rPr>
        <w:t xml:space="preserve">; </w:t>
      </w:r>
      <w:hyperlink r:id="rId1871">
        <w:r>
          <w:rPr>
            <w:lang w:val="pt_PT" w:bidi="pt_PT"/>
          </w:rPr>
          <w:rPr>
            <w:color w:val="0000EE"/>
            <w:u w:val="single"/>
          </w:rPr>
          <w:t>Ne 3.31</w:t>
        </w:r>
      </w:hyperlink>
      <w:r>
        <w:rPr>
          <w:lang w:val="pt_PT" w:bidi="pt_PT"/>
        </w:rPr>
        <w:t xml:space="preserve">; </w:t>
      </w:r>
      <w:hyperlink r:id="rId1872">
        <w:r>
          <w:rPr>
            <w:lang w:val="pt_PT" w:bidi="pt_PT"/>
          </w:rPr>
          <w:rPr>
            <w:color w:val="0000EE"/>
            <w:u w:val="single"/>
          </w:rPr>
          <w:t>13.19–20</w:t>
        </w:r>
      </w:hyperlink>
      <w:r>
        <w:rPr>
          <w:lang w:val="pt_PT" w:bidi="pt_PT"/>
        </w:rPr>
        <w:t>). As mercadorias eram armazenadas em armazéns (</w:t>
      </w:r>
      <w:hyperlink r:id="rId1873">
        <w:r>
          <w:rPr>
            <w:lang w:val="pt_PT" w:bidi="pt_PT"/>
          </w:rPr>
          <w:rPr>
            <w:color w:val="0000EE"/>
            <w:u w:val="single"/>
          </w:rPr>
          <w:t>Gn 41.49</w:t>
        </w:r>
      </w:hyperlink>
      <w:r>
        <w:rPr>
          <w:lang w:val="pt_PT" w:bidi="pt_PT"/>
        </w:rPr>
        <w:t xml:space="preserve">; </w:t>
      </w:r>
      <w:hyperlink r:id="rId1874">
        <w:r>
          <w:rPr>
            <w:lang w:val="pt_PT" w:bidi="pt_PT"/>
          </w:rPr>
          <w:rPr>
            <w:color w:val="0000EE"/>
            <w:u w:val="single"/>
          </w:rPr>
          <w:t>1Rs 9.19</w:t>
        </w:r>
      </w:hyperlink>
      <w:r>
        <w:rPr>
          <w:lang w:val="pt_PT" w:bidi="pt_PT"/>
        </w:rPr>
        <w:t>). Os filhos de Jacó negociavam no Egito (</w:t>
      </w:r>
      <w:hyperlink r:id="rId1875">
        <w:r>
          <w:rPr>
            <w:lang w:val="pt_PT" w:bidi="pt_PT"/>
          </w:rPr>
          <w:rPr>
            <w:color w:val="0000EE"/>
            <w:u w:val="single"/>
          </w:rPr>
          <w:t>Gn 43.11</w:t>
        </w:r>
      </w:hyperlink>
      <w:r>
        <w:rPr>
          <w:lang w:val="pt_PT" w:bidi="pt_PT"/>
        </w:rPr>
        <w:t>). Nos dias de Salomão, o comércio se expandiu significativamente (</w:t>
      </w:r>
      <w:hyperlink r:id="rId1876">
        <w:r>
          <w:rPr>
            <w:lang w:val="pt_PT" w:bidi="pt_PT"/>
          </w:rPr>
          <w:rPr>
            <w:color w:val="0000EE"/>
            <w:u w:val="single"/>
          </w:rPr>
          <w:t>1Rs 9.26–27</w:t>
        </w:r>
      </w:hyperlink>
      <w:r>
        <w:rPr>
          <w:lang w:val="pt_PT" w:bidi="pt_PT"/>
        </w:rPr>
        <w:t xml:space="preserve">; </w:t>
      </w:r>
      <w:hyperlink r:id="rId1877">
        <w:r>
          <w:rPr>
            <w:lang w:val="pt_PT" w:bidi="pt_PT"/>
          </w:rPr>
          <w:rPr>
            <w:color w:val="0000EE"/>
            <w:u w:val="single"/>
          </w:rPr>
          <w:t>10.28</w:t>
        </w:r>
      </w:hyperlink>
      <w:r>
        <w:rPr>
          <w:lang w:val="pt_PT" w:bidi="pt_PT"/>
        </w:rPr>
        <w:t>). Durante o exílio, os judeus se envolveram em atividades comerciais na Babilônia, e muitos nunca retornaram à Palestina. Em Jerusalém, os comerciantes ajudaram Neemias a reconstruir o muro (</w:t>
      </w:r>
      <w:hyperlink r:id="rId1878">
        <w:r>
          <w:rPr>
            <w:lang w:val="pt_PT" w:bidi="pt_PT"/>
          </w:rPr>
          <w:rPr>
            <w:color w:val="0000EE"/>
            <w:u w:val="single"/>
          </w:rPr>
          <w:t>Ne 3.31–32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79">
        <w:r>
          <w:rPr>
            <w:lang w:val="pt_PT" w:bidi="pt_PT"/>
          </w:rPr>
          <w:rPr>
            <w:color w:val="0000EE"/>
            <w:u w:val="single"/>
          </w:rPr>
          <w:t>2Rs 4.38</w:t>
        </w:r>
      </w:hyperlink>
      <w:r>
        <w:rPr>
          <w:lang w:val="pt_PT" w:bidi="pt_PT"/>
        </w:rPr>
        <w:t xml:space="preserve">; </w:t>
      </w:r>
      <w:hyperlink r:id="rId1880">
        <w:r>
          <w:rPr>
            <w:lang w:val="pt_PT" w:bidi="pt_PT"/>
          </w:rPr>
          <w:rPr>
            <w:color w:val="0000EE"/>
            <w:u w:val="single"/>
          </w:rPr>
          <w:t>Jr 14.1,4–6</w:t>
        </w:r>
      </w:hyperlink>
      <w:r>
        <w:rPr>
          <w:lang w:val="pt_PT" w:bidi="pt_PT"/>
        </w:rPr>
        <w:t xml:space="preserve">; </w:t>
      </w:r>
      <w:hyperlink r:id="rId1881">
        <w:r>
          <w:rPr>
            <w:lang w:val="pt_PT" w:bidi="pt_PT"/>
          </w:rPr>
          <w:rPr>
            <w:color w:val="0000EE"/>
            <w:u w:val="single"/>
          </w:rPr>
          <w:t>Ag 1.11</w:t>
        </w:r>
      </w:hyperlink>
      <w:r>
        <w:rPr>
          <w:lang w:val="pt_PT" w:bidi="pt_PT"/>
        </w:rPr>
        <w:t>), tempestades de granizo causavam devastação entre colheitas (</w:t>
      </w:r>
      <w:hyperlink r:id="rId1882">
        <w:r>
          <w:rPr>
            <w:lang w:val="pt_PT" w:bidi="pt_PT"/>
          </w:rPr>
          <w:rPr>
            <w:color w:val="0000EE"/>
            <w:u w:val="single"/>
          </w:rPr>
          <w:t>Ag 2.17</w:t>
        </w:r>
      </w:hyperlink>
      <w:r>
        <w:rPr>
          <w:lang w:val="pt_PT" w:bidi="pt_PT"/>
        </w:rPr>
        <w:t>), a produção agrícola era frequentemente interrompida pela guerra com as nações vizinhas (</w:t>
      </w:r>
      <w:hyperlink r:id="rId71">
        <w:r>
          <w:rPr>
            <w:lang w:val="pt_PT" w:bidi="pt_PT"/>
          </w:rPr>
          <w:rPr>
            <w:color w:val="0000EE"/>
            <w:u w:val="single"/>
          </w:rPr>
          <w:t>2Rs 6.25</w:t>
        </w:r>
      </w:hyperlink>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hyperlink r:id="rId1883">
        <w:r>
          <w:rPr>
            <w:lang w:val="pt_PT" w:bidi="pt_PT"/>
          </w:rPr>
          <w:rPr>
            <w:color w:val="0000EE"/>
            <w:u w:val="single"/>
          </w:rPr>
          <w:t>Lm 4.9,11</w:t>
        </w:r>
      </w:hyperlink>
      <w:r>
        <w:rPr>
          <w:lang w:val="pt_PT" w:bidi="pt_PT"/>
        </w:rPr>
        <w:t xml:space="preserve">; </w:t>
      </w:r>
      <w:hyperlink r:id="rId1884">
        <w:r>
          <w:rPr>
            <w:lang w:val="pt_PT" w:bidi="pt_PT"/>
          </w:rPr>
          <w:rPr>
            <w:color w:val="0000EE"/>
            <w:u w:val="single"/>
          </w:rPr>
          <w:t>Am 4.6–9</w:t>
        </w:r>
      </w:hyperlink>
      <w:r>
        <w:rPr>
          <w:lang w:val="pt_PT" w:bidi="pt_PT"/>
        </w:rPr>
        <w:t>) para ensinar aos hebreus que a vida é mais do que comida e que a fé deve continuar apesar da escassez, fome ou até mesmo a morte (</w:t>
      </w:r>
      <w:hyperlink r:id="rId1885">
        <w:r>
          <w:rPr>
            <w:lang w:val="pt_PT" w:bidi="pt_PT"/>
          </w:rPr>
          <w:rPr>
            <w:color w:val="0000EE"/>
            <w:u w:val="single"/>
          </w:rPr>
          <w:t>Dt 8.3</w:t>
        </w:r>
      </w:hyperlink>
      <w:r>
        <w:rPr>
          <w:lang w:val="pt_PT" w:bidi="pt_PT"/>
        </w:rPr>
        <w:t xml:space="preserve">; </w:t>
      </w:r>
      <w:hyperlink r:id="rId1886">
        <w:r>
          <w:rPr>
            <w:lang w:val="pt_PT" w:bidi="pt_PT"/>
          </w:rPr>
          <w:rPr>
            <w:color w:val="0000EE"/>
            <w:u w:val="single"/>
          </w:rPr>
          <w:t>Hb 3.17–18</w:t>
        </w:r>
      </w:hyperlink>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hyperlink r:id="rId1887">
        <w:r>
          <w:rPr>
            <w:lang w:val="pt_PT" w:bidi="pt_PT"/>
          </w:rPr>
          <w:rPr>
            <w:color w:val="0000EE"/>
            <w:u w:val="single"/>
          </w:rPr>
          <w:t>Jz 4.19</w:t>
        </w:r>
      </w:hyperlink>
      <w:r>
        <w:rPr>
          <w:lang w:val="pt_PT" w:bidi="pt_PT"/>
        </w:rPr>
        <w:t>). O leite de cabra era mais frequentemente usado, embora o leite de camelos, vacas e ovelhas também estivesse disponível (</w:t>
      </w:r>
      <w:hyperlink r:id="rId380">
        <w:r>
          <w:rPr>
            <w:lang w:val="pt_PT" w:bidi="pt_PT"/>
          </w:rPr>
          <w:rPr>
            <w:color w:val="0000EE"/>
            <w:u w:val="single"/>
          </w:rPr>
          <w:t>Gn 32.15</w:t>
        </w:r>
      </w:hyperlink>
      <w:r>
        <w:rPr>
          <w:lang w:val="pt_PT" w:bidi="pt_PT"/>
        </w:rPr>
        <w:t xml:space="preserve">; </w:t>
      </w:r>
      <w:hyperlink r:id="rId1888">
        <w:r>
          <w:rPr>
            <w:lang w:val="pt_PT" w:bidi="pt_PT"/>
          </w:rPr>
          <w:rPr>
            <w:color w:val="0000EE"/>
            <w:u w:val="single"/>
          </w:rPr>
          <w:t>Dt 32.14</w:t>
        </w:r>
      </w:hyperlink>
      <w:r>
        <w:rPr>
          <w:lang w:val="pt_PT" w:bidi="pt_PT"/>
        </w:rPr>
        <w:t xml:space="preserve">; </w:t>
      </w:r>
      <w:hyperlink r:id="rId79">
        <w:r>
          <w:rPr>
            <w:lang w:val="pt_PT" w:bidi="pt_PT"/>
          </w:rPr>
          <w:rPr>
            <w:color w:val="0000EE"/>
            <w:u w:val="single"/>
          </w:rPr>
          <w:t>Pv 27.27</w:t>
        </w:r>
      </w:hyperlink>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89">
        <w:r>
          <w:rPr>
            <w:lang w:val="pt_PT" w:bidi="pt_PT"/>
          </w:rPr>
          <w:rPr>
            <w:color w:val="0000EE"/>
            <w:u w:val="single"/>
          </w:rPr>
          <w:t>Gn 18.8</w:t>
        </w:r>
      </w:hyperlink>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hyperlink r:id="rId1890">
        <w:r>
          <w:rPr>
            <w:lang w:val="pt_PT" w:bidi="pt_PT"/>
          </w:rPr>
          <w:rPr>
            <w:color w:val="0000EE"/>
            <w:u w:val="single"/>
          </w:rPr>
          <w:t>Jó 10.10</w:t>
        </w:r>
      </w:hyperlink>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91">
        <w:r>
          <w:rPr>
            <w:lang w:val="pt_PT" w:bidi="pt_PT"/>
          </w:rPr>
          <w:rPr>
            <w:color w:val="0000EE"/>
            <w:u w:val="single"/>
          </w:rPr>
          <w:t>Êx 9.31–32</w:t>
        </w:r>
      </w:hyperlink>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92">
        <w:r>
          <w:rPr>
            <w:lang w:val="pt_PT" w:bidi="pt_PT"/>
          </w:rPr>
          <w:rPr>
            <w:color w:val="0000EE"/>
            <w:u w:val="single"/>
          </w:rPr>
          <w:t>Gn 18.6</w:t>
        </w:r>
      </w:hyperlink>
      <w:r>
        <w:rPr>
          <w:lang w:val="pt_PT" w:bidi="pt_PT"/>
        </w:rPr>
        <w:t xml:space="preserve">; </w:t>
      </w:r>
      <w:hyperlink r:id="rId1893">
        <w:r>
          <w:rPr>
            <w:lang w:val="pt_PT" w:bidi="pt_PT"/>
          </w:rPr>
          <w:rPr>
            <w:color w:val="0000EE"/>
            <w:u w:val="single"/>
          </w:rPr>
          <w:t>Ez 16.13,19</w:t>
        </w:r>
      </w:hyperlink>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894">
        <w:r>
          <w:rPr>
            <w:lang w:val="pt_PT" w:bidi="pt_PT"/>
          </w:rPr>
          <w:rPr>
            <w:color w:val="0000EE"/>
            <w:u w:val="single"/>
          </w:rPr>
          <w:t>Jz 7.13</w:t>
        </w:r>
      </w:hyperlink>
      <w:r>
        <w:rPr>
          <w:lang w:val="pt_PT" w:bidi="pt_PT"/>
        </w:rPr>
        <w:t xml:space="preserve">; </w:t>
      </w:r>
      <w:hyperlink r:id="rId1895">
        <w:r>
          <w:rPr>
            <w:lang w:val="pt_PT" w:bidi="pt_PT"/>
          </w:rPr>
          <w:rPr>
            <w:color w:val="0000EE"/>
            <w:u w:val="single"/>
          </w:rPr>
          <w:t>2Rs 4.42</w:t>
        </w:r>
      </w:hyperlink>
      <w:r>
        <w:rPr>
          <w:lang w:val="pt_PT" w:bidi="pt_PT"/>
        </w:rPr>
        <w:t>) e bolos de cevada (</w:t>
      </w:r>
      <w:hyperlink r:id="rId1896">
        <w:r>
          <w:rPr>
            <w:lang w:val="pt_PT" w:bidi="pt_PT"/>
          </w:rPr>
          <w:rPr>
            <w:color w:val="0000EE"/>
            <w:u w:val="single"/>
          </w:rPr>
          <w:t>Ez 4.12</w:t>
        </w:r>
      </w:hyperlink>
      <w:r>
        <w:rPr>
          <w:lang w:val="pt_PT" w:bidi="pt_PT"/>
        </w:rPr>
        <w:t>) eram comidos pelo trabalhador mediano. Jesus milagrosamente multiplicou os cinco pães de cevada de um jovem menino e dois peixes e alimentou cinco mil (</w:t>
      </w:r>
      <w:hyperlink r:id="rId1897">
        <w:r>
          <w:rPr>
            <w:lang w:val="pt_PT" w:bidi="pt_PT"/>
          </w:rPr>
          <w:rPr>
            <w:color w:val="0000EE"/>
            <w:u w:val="single"/>
          </w:rPr>
          <w:t>Jo 6.9–13</w:t>
        </w:r>
      </w:hyperlink>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hyperlink r:id="rId1898">
        <w:r>
          <w:rPr>
            <w:lang w:val="pt_PT" w:bidi="pt_PT"/>
          </w:rPr>
          <w:rPr>
            <w:color w:val="0000EE"/>
            <w:u w:val="single"/>
          </w:rPr>
          <w:t>Lc 6.1</w:t>
        </w:r>
      </w:hyperlink>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hyperlink r:id="rId1899">
        <w:r>
          <w:rPr>
            <w:lang w:val="pt_PT" w:bidi="pt_PT"/>
          </w:rPr>
          <w:rPr>
            <w:color w:val="0000EE"/>
            <w:u w:val="single"/>
          </w:rPr>
          <w:t>Js 5.11</w:t>
        </w:r>
      </w:hyperlink>
      <w:r>
        <w:rPr>
          <w:lang w:val="pt_PT" w:bidi="pt_PT"/>
        </w:rPr>
        <w:t xml:space="preserve">; </w:t>
      </w:r>
      <w:hyperlink r:id="rId1900">
        <w:r>
          <w:rPr>
            <w:lang w:val="pt_PT" w:bidi="pt_PT"/>
          </w:rPr>
          <w:rPr>
            <w:color w:val="0000EE"/>
            <w:u w:val="single"/>
          </w:rPr>
          <w:t>1Sm 17.17</w:t>
        </w:r>
      </w:hyperlink>
      <w:r>
        <w:rPr>
          <w:lang w:val="pt_PT" w:bidi="pt_PT"/>
        </w:rPr>
        <w:t>). Formava uma refeição rápida e fácil para trabalhadores ou reis (</w:t>
      </w:r>
      <w:hyperlink r:id="rId1901">
        <w:r>
          <w:rPr>
            <w:lang w:val="pt_PT" w:bidi="pt_PT"/>
          </w:rPr>
          <w:rPr>
            <w:color w:val="0000EE"/>
            <w:u w:val="single"/>
          </w:rPr>
          <w:t>Rt 2.14</w:t>
        </w:r>
      </w:hyperlink>
      <w:r>
        <w:rPr>
          <w:lang w:val="pt_PT" w:bidi="pt_PT"/>
        </w:rPr>
        <w:t xml:space="preserve">; </w:t>
      </w:r>
      <w:hyperlink r:id="rId1902">
        <w:r>
          <w:rPr>
            <w:lang w:val="pt_PT" w:bidi="pt_PT"/>
          </w:rPr>
          <w:rPr>
            <w:color w:val="0000EE"/>
            <w:u w:val="single"/>
          </w:rPr>
          <w:t>1Sm 25.18</w:t>
        </w:r>
      </w:hyperlink>
      <w:r>
        <w:rPr>
          <w:lang w:val="pt_PT" w:bidi="pt_PT"/>
        </w:rPr>
        <w:t xml:space="preserve">; </w:t>
      </w:r>
      <w:hyperlink r:id="rId1903">
        <w:r>
          <w:rPr>
            <w:lang w:val="pt_PT" w:bidi="pt_PT"/>
          </w:rPr>
          <w:rPr>
            <w:color w:val="0000EE"/>
            <w:u w:val="single"/>
          </w:rPr>
          <w:t>2Sm 17.28</w:t>
        </w:r>
      </w:hyperlink>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hyperlink r:id="rId1904">
        <w:r>
          <w:rPr>
            <w:lang w:val="pt_PT" w:bidi="pt_PT"/>
          </w:rPr>
          <w:rPr>
            <w:color w:val="0000EE"/>
            <w:u w:val="single"/>
          </w:rPr>
          <w:t>Gn 19.3</w:t>
        </w:r>
      </w:hyperlink>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hyperlink r:id="rId1905">
        <w:r>
          <w:rPr>
            <w:lang w:val="pt_PT" w:bidi="pt_PT"/>
          </w:rPr>
          <w:rPr>
            <w:color w:val="0000EE"/>
            <w:u w:val="single"/>
          </w:rPr>
          <w:t>Gn 9.3</w:t>
        </w:r>
      </w:hyperlink>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906">
        <w:r>
          <w:rPr>
            <w:lang w:val="pt_PT" w:bidi="pt_PT"/>
          </w:rPr>
          <w:rPr>
            <w:color w:val="0000EE"/>
            <w:u w:val="single"/>
          </w:rPr>
          <w:t>Êx 12.8</w:t>
        </w:r>
      </w:hyperlink>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hyperlink r:id="rId1907">
        <w:r>
          <w:rPr>
            <w:lang w:val="pt_PT" w:bidi="pt_PT"/>
          </w:rPr>
          <w:rPr>
            <w:color w:val="0000EE"/>
            <w:u w:val="single"/>
          </w:rPr>
          <w:t>2Sm 12.2–4</w:t>
        </w:r>
      </w:hyperlink>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7">
        <w:r>
          <w:rPr>
            <w:lang w:val="pt_PT" w:bidi="pt_PT"/>
          </w:rPr>
          <w:rPr>
            <w:color w:val="0000EE"/>
            <w:u w:val="single"/>
          </w:rPr>
          <w:t>Gn 27.3,9,19</w:t>
        </w:r>
      </w:hyperlink>
      <w:r>
        <w:rPr>
          <w:lang w:val="pt_PT" w:bidi="pt_PT"/>
        </w:rPr>
        <w:t>). O boi mantido em uma barraca ou o bezerro gordo era reservado para ocasiões de grande festividade (</w:t>
      </w:r>
      <w:hyperlink r:id="rId1908">
        <w:r>
          <w:rPr>
            <w:lang w:val="pt_PT" w:bidi="pt_PT"/>
          </w:rPr>
          <w:rPr>
            <w:color w:val="0000EE"/>
            <w:u w:val="single"/>
          </w:rPr>
          <w:t>Mt 22.4</w:t>
        </w:r>
      </w:hyperlink>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hyperlink r:id="rId1909">
        <w:r>
          <w:rPr>
            <w:lang w:val="pt_PT" w:bidi="pt_PT"/>
          </w:rPr>
          <w:rPr>
            <w:color w:val="0000EE"/>
            <w:u w:val="single"/>
          </w:rPr>
          <w:t>Lv 22.28</w:t>
        </w:r>
      </w:hyperlink>
      <w:r>
        <w:rPr>
          <w:lang w:val="pt_PT" w:bidi="pt_PT"/>
        </w:rPr>
        <w:t>). Outra proibição, talvez dirigida aos rituais sacrificiais pagãos cananeus, não permitiria que uma cria fosse cozida ou ensopada no leite de sua mãe (</w:t>
      </w:r>
      <w:hyperlink r:id="rId1910">
        <w:r>
          <w:rPr>
            <w:lang w:val="pt_PT" w:bidi="pt_PT"/>
          </w:rPr>
          <w:rPr>
            <w:color w:val="0000EE"/>
            <w:u w:val="single"/>
          </w:rPr>
          <w:t>Dt 14.21</w:t>
        </w:r>
      </w:hyperlink>
      <w:r>
        <w:rPr>
          <w:lang w:val="pt_PT" w:bidi="pt_PT"/>
        </w:rPr>
        <w:t>). A lei mosaica era enfática ao proibir o consumo de sangue de qualquer forma. O sangue de animal era considerado a fonte da vida do animal e era oferecido pelos sacerdotes como um sacrifício a Deus para expiar o pecado humano (</w:t>
      </w:r>
      <w:hyperlink r:id="rId1911">
        <w:r>
          <w:rPr>
            <w:lang w:val="pt_PT" w:bidi="pt_PT"/>
          </w:rPr>
          <w:rPr>
            <w:color w:val="0000EE"/>
            <w:u w:val="single"/>
          </w:rPr>
          <w:t>Lv 17.11</w:t>
        </w:r>
      </w:hyperlink>
      <w:r>
        <w:rPr>
          <w:lang w:val="pt_PT" w:bidi="pt_PT"/>
        </w:rPr>
        <w:t>). Na lei mosaica, porcos, camelos, texugos e coelhos eram considerados impuros, e, portanto, eram proibidos como alimentos, principalmente por motivos higiênicos</w:t>
      </w:r>
      <w:hyperlink r:id="rId1912">
        <w:r>
          <w:rPr>
            <w:lang w:val="pt_PT" w:bidi="pt_PT"/>
          </w:rPr>
          <w:rPr>
            <w:color w:val="0000EE"/>
            <w:u w:val="single"/>
          </w:rPr>
          <w:t xml:space="preserve"> (11.4</w:t>
        </w:r>
      </w:hyperlink>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5">
        <w:r>
          <w:rPr>
            <w:lang w:val="pt_PT" w:bidi="pt_PT"/>
          </w:rPr>
          <w:rPr>
            <w:color w:val="0000EE"/>
            <w:u w:val="single"/>
          </w:rPr>
          <w:t>Dt 14.5</w:t>
        </w:r>
      </w:hyperlink>
      <w:r>
        <w:rPr>
          <w:lang w:val="pt_PT" w:bidi="pt_PT"/>
        </w:rPr>
        <w:t xml:space="preserve">; </w:t>
      </w:r>
      <w:hyperlink r:id="rId109">
        <w:r>
          <w:rPr>
            <w:lang w:val="pt_PT" w:bidi="pt_PT"/>
          </w:rPr>
          <w:rPr>
            <w:color w:val="0000EE"/>
            <w:u w:val="single"/>
          </w:rPr>
          <w:t>1Rs 4.23</w:t>
        </w:r>
      </w:hyperlink>
      <w:r>
        <w:rPr>
          <w:lang w:val="pt_PT" w:bidi="pt_PT"/>
        </w:rPr>
        <w:t>). É provável que os faisões estivessem disponíveis, e certamente havia rolas, pombos, codornas e perdizes, embora as quantidades precisas de comida que essas aves forneciam não sejam certas (</w:t>
      </w:r>
      <w:hyperlink r:id="rId1913">
        <w:r>
          <w:rPr>
            <w:lang w:val="pt_PT" w:bidi="pt_PT"/>
          </w:rPr>
          <w:rPr>
            <w:color w:val="0000EE"/>
            <w:u w:val="single"/>
          </w:rPr>
          <w:t>Gn 15.9</w:t>
        </w:r>
      </w:hyperlink>
      <w:r>
        <w:rPr>
          <w:lang w:val="pt_PT" w:bidi="pt_PT"/>
        </w:rPr>
        <w:t xml:space="preserve">; </w:t>
      </w:r>
      <w:hyperlink r:id="rId1762">
        <w:r>
          <w:rPr>
            <w:lang w:val="pt_PT" w:bidi="pt_PT"/>
          </w:rPr>
          <w:rPr>
            <w:color w:val="0000EE"/>
            <w:u w:val="single"/>
          </w:rPr>
          <w:t>Êx 16.13</w:t>
        </w:r>
      </w:hyperlink>
      <w:r>
        <w:rPr>
          <w:lang w:val="pt_PT" w:bidi="pt_PT"/>
        </w:rPr>
        <w:t>). O ganso era o prato mais popular no Egito, e os patos do pântano também eram altamente estimados como caça. Após o período persa, as galinhas eram comidas (</w:t>
      </w:r>
      <w:hyperlink r:id="rId1914">
        <w:r>
          <w:rPr>
            <w:lang w:val="pt_PT" w:bidi="pt_PT"/>
          </w:rPr>
          <w:rPr>
            <w:color w:val="0000EE"/>
            <w:u w:val="single"/>
          </w:rPr>
          <w:t>2Ed 1.30</w:t>
        </w:r>
      </w:hyperlink>
      <w:r>
        <w:rPr>
          <w:lang w:val="pt_PT" w:bidi="pt_PT"/>
        </w:rPr>
        <w:t>), e ovos e omeletes eram populares em Roma nos tempos cristãos antigos. Os ovos mencionados em Deuteronômio são provavelmente ovos de aves selvagens (</w:t>
      </w:r>
      <w:hyperlink r:id="rId1915">
        <w:r>
          <w:rPr>
            <w:lang w:val="pt_PT" w:bidi="pt_PT"/>
          </w:rPr>
          <w:rPr>
            <w:color w:val="0000EE"/>
            <w:u w:val="single"/>
          </w:rPr>
          <w:t>Dt 22.6–7</w:t>
        </w:r>
      </w:hyperlink>
      <w:r>
        <w:rPr>
          <w:lang w:val="pt_PT" w:bidi="pt_PT"/>
        </w:rPr>
        <w:t xml:space="preserve">; cf. </w:t>
      </w:r>
      <w:hyperlink r:id="rId1916">
        <w:r>
          <w:rPr>
            <w:lang w:val="pt_PT" w:bidi="pt_PT"/>
          </w:rPr>
          <w:rPr>
            <w:color w:val="0000EE"/>
            <w:u w:val="single"/>
          </w:rPr>
          <w:t>Is 10.14</w:t>
        </w:r>
      </w:hyperlink>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917">
        <w:r>
          <w:rPr>
            <w:lang w:val="pt_PT" w:bidi="pt_PT"/>
          </w:rPr>
          <w:rPr>
            <w:color w:val="0000EE"/>
            <w:u w:val="single"/>
          </w:rPr>
          <w:t>Ne 3.3</w:t>
        </w:r>
      </w:hyperlink>
      <w:r>
        <w:rPr>
          <w:lang w:val="pt_PT" w:bidi="pt_PT"/>
        </w:rPr>
        <w:t>). Nos regulamentos sobre os tipos de peixes adequados para alimentação, apenas aqueles que tinham barbatanas e escamas eram aceitáveis (</w:t>
      </w:r>
      <w:hyperlink r:id="rId1918">
        <w:r>
          <w:rPr>
            <w:lang w:val="pt_PT" w:bidi="pt_PT"/>
          </w:rPr>
          <w:rPr>
            <w:color w:val="0000EE"/>
            <w:u w:val="single"/>
          </w:rPr>
          <w:t>Lv 11.9–12</w:t>
        </w:r>
      </w:hyperlink>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919">
        <w:r>
          <w:rPr>
            <w:lang w:val="pt_PT" w:bidi="pt_PT"/>
          </w:rPr>
          <w:rPr>
            <w:color w:val="0000EE"/>
            <w:u w:val="single"/>
          </w:rPr>
          <w:t>Mc 7.19</w:t>
        </w:r>
      </w:hyperlink>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hyperlink r:id="rId1920">
        <w:r>
          <w:rPr>
            <w:lang w:val="pt_PT" w:bidi="pt_PT"/>
          </w:rPr>
          <w:rPr>
            <w:color w:val="0000EE"/>
            <w:u w:val="single"/>
          </w:rPr>
          <w:t>1Samuel 14.27</w:t>
        </w:r>
      </w:hyperlink>
      <w:r>
        <w:rPr>
          <w:lang w:val="pt_PT" w:bidi="pt_PT"/>
        </w:rPr>
        <w:t xml:space="preserve"> e </w:t>
      </w:r>
      <w:hyperlink r:id="rId491">
        <w:r>
          <w:rPr>
            <w:lang w:val="pt_PT" w:bidi="pt_PT"/>
          </w:rPr>
          <w:rPr>
            <w:color w:val="0000EE"/>
            <w:u w:val="single"/>
          </w:rPr>
          <w:t>Cantares 5.1</w:t>
        </w:r>
      </w:hyperlink>
      <w:r>
        <w:rPr>
          <w:lang w:val="pt_PT" w:bidi="pt_PT"/>
        </w:rPr>
        <w:t xml:space="preserve">; o mel líquido é referido em </w:t>
      </w:r>
      <w:hyperlink r:id="rId1921">
        <w:r>
          <w:rPr>
            <w:lang w:val="pt_PT" w:bidi="pt_PT"/>
          </w:rPr>
          <w:rPr>
            <w:color w:val="0000EE"/>
            <w:u w:val="single"/>
          </w:rPr>
          <w:t>1Reis 14.3</w:t>
        </w:r>
      </w:hyperlink>
      <w:r>
        <w:rPr>
          <w:lang w:val="pt_PT" w:bidi="pt_PT"/>
        </w:rPr>
        <w:t>. O mel deveria ser encontrado em fendas de rochas e nas árvores (</w:t>
      </w:r>
      <w:hyperlink r:id="rId1922">
        <w:r>
          <w:rPr>
            <w:lang w:val="pt_PT" w:bidi="pt_PT"/>
          </w:rPr>
          <w:rPr>
            <w:color w:val="0000EE"/>
            <w:u w:val="single"/>
          </w:rPr>
          <w:t>Dt 32.13</w:t>
        </w:r>
      </w:hyperlink>
      <w:r>
        <w:rPr>
          <w:lang w:val="pt_PT" w:bidi="pt_PT"/>
        </w:rPr>
        <w:t>). Era o adoçante primário na cozinha. Embora não pudesse ser usado em um sacrifício ao Senhor (</w:t>
      </w:r>
      <w:hyperlink r:id="rId1923">
        <w:r>
          <w:rPr>
            <w:lang w:val="pt_PT" w:bidi="pt_PT"/>
          </w:rPr>
          <w:rPr>
            <w:color w:val="0000EE"/>
            <w:u w:val="single"/>
          </w:rPr>
          <w:t>Lv 2.11</w:t>
        </w:r>
      </w:hyperlink>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hyperlink r:id="rId1924">
        <w:r>
          <w:rPr>
            <w:lang w:val="pt_PT" w:bidi="pt_PT"/>
          </w:rPr>
          <w:rPr>
            <w:color w:val="0000EE"/>
            <w:u w:val="single"/>
          </w:rPr>
          <w:t>Lv 11.22</w:t>
        </w:r>
      </w:hyperlink>
      <w:r>
        <w:rPr>
          <w:lang w:val="pt_PT" w:bidi="pt_PT"/>
        </w:rPr>
        <w:t>). Os gafanhotos eram fritos em farinha ou mel, ou eram preservados ao serem secos. Gafanhotos e mel selvagem formaram a dieta básica de João Batista no deserto (</w:t>
      </w:r>
      <w:hyperlink r:id="rId373">
        <w:r>
          <w:rPr>
            <w:lang w:val="pt_PT" w:bidi="pt_PT"/>
          </w:rPr>
          <w:rPr>
            <w:color w:val="0000EE"/>
            <w:u w:val="single"/>
          </w:rPr>
          <w:t>Mt 3.4</w:t>
        </w:r>
      </w:hyperlink>
      <w:r>
        <w:rPr>
          <w:lang w:val="pt_PT" w:bidi="pt_PT"/>
        </w:rPr>
        <w:t xml:space="preserve">; </w:t>
      </w:r>
      <w:hyperlink r:id="rId1925">
        <w:r>
          <w:rPr>
            <w:lang w:val="pt_PT" w:bidi="pt_PT"/>
          </w:rPr>
          <w:rPr>
            <w:color w:val="0000EE"/>
            <w:u w:val="single"/>
          </w:rPr>
          <w:t>Mc 1.6</w:t>
        </w:r>
      </w:hyperlink>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121">
        <w:r>
          <w:rPr>
            <w:lang w:val="pt_PT" w:bidi="pt_PT"/>
          </w:rPr>
          <w:rPr>
            <w:color w:val="0000EE"/>
            <w:u w:val="single"/>
          </w:rPr>
          <w:t>Nm 11.5</w:t>
        </w:r>
      </w:hyperlink>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6">
        <w:r>
          <w:rPr>
            <w:lang w:val="pt_PT" w:bidi="pt_PT"/>
          </w:rPr>
          <w:rPr>
            <w:color w:val="0000EE"/>
            <w:u w:val="single"/>
          </w:rPr>
          <w:t>Is 1.8</w:t>
        </w:r>
      </w:hyperlink>
      <w:r>
        <w:rPr>
          <w:lang w:val="pt_PT" w:bidi="pt_PT"/>
        </w:rPr>
        <w:t>). Feijão, lentilhas e grãos secos estavam entre os itens trazidos a Davi e seus soldados em Maanaim (</w:t>
      </w:r>
      <w:hyperlink r:id="rId1903">
        <w:r>
          <w:rPr>
            <w:lang w:val="pt_PT" w:bidi="pt_PT"/>
          </w:rPr>
          <w:rPr>
            <w:color w:val="0000EE"/>
            <w:u w:val="single"/>
          </w:rPr>
          <w:t>2Sm 17.28</w:t>
        </w:r>
      </w:hyperlink>
      <w:r>
        <w:rPr>
          <w:lang w:val="pt_PT" w:bidi="pt_PT"/>
        </w:rPr>
        <w:t xml:space="preserve">). As lentilhas eram conhecidas no Egito pelo menos desde o século 13 a.C. e eram usadas extensivamente tanto na época quanto em tempos posteriores pelos israelitas. A sopa de lentilha é mencionada em </w:t>
      </w:r>
      <w:hyperlink r:id="rId1926">
        <w:r>
          <w:rPr>
            <w:lang w:val="pt_PT" w:bidi="pt_PT"/>
          </w:rPr>
          <w:rPr>
            <w:color w:val="0000EE"/>
            <w:u w:val="single"/>
          </w:rPr>
          <w:t>Gênesis 25.34</w:t>
        </w:r>
      </w:hyperlink>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hyperlink r:id="rId1731">
        <w:r>
          <w:rPr>
            <w:lang w:val="pt_PT" w:bidi="pt_PT"/>
          </w:rPr>
          <w:rPr>
            <w:color w:val="0000EE"/>
            <w:u w:val="single"/>
          </w:rPr>
          <w:t>Lc 15.16</w:t>
        </w:r>
      </w:hyperlink>
      <w:r>
        <w:rPr>
          <w:lang w:val="pt_PT" w:bidi="pt_PT"/>
        </w:rPr>
        <w:t>). Havia muitos tipos de ervas verdes que poderiam fornecer uma refeição para os pobres em tempo de necessidade (</w:t>
      </w:r>
      <w:hyperlink r:id="rId1927">
        <w:r>
          <w:rPr>
            <w:lang w:val="pt_PT" w:bidi="pt_PT"/>
          </w:rPr>
          <w:rPr>
            <w:color w:val="0000EE"/>
            <w:u w:val="single"/>
          </w:rPr>
          <w:t>Pv 15.17</w:t>
        </w:r>
      </w:hyperlink>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928">
        <w:r>
          <w:rPr>
            <w:lang w:val="pt_PT" w:bidi="pt_PT"/>
          </w:rPr>
          <w:rPr>
            <w:color w:val="0000EE"/>
            <w:u w:val="single"/>
          </w:rPr>
          <w:t>2Rs 4.38–41</w:t>
        </w:r>
      </w:hyperlink>
      <w:r>
        <w:rPr>
          <w:lang w:val="pt_PT" w:bidi="pt_PT"/>
        </w:rPr>
        <w:t>). Embora não haja registro real dos tipos de ervas amargas usadas como parte da oferta de Páscoa (</w:t>
      </w:r>
      <w:hyperlink r:id="rId1906">
        <w:r>
          <w:rPr>
            <w:lang w:val="pt_PT" w:bidi="pt_PT"/>
          </w:rPr>
          <w:rPr>
            <w:color w:val="0000EE"/>
            <w:u w:val="single"/>
          </w:rPr>
          <w:t>Êx 12.8</w:t>
        </w:r>
      </w:hyperlink>
      <w:r>
        <w:rPr>
          <w:lang w:val="pt_PT" w:bidi="pt_PT"/>
        </w:rPr>
        <w:t xml:space="preserve">; </w:t>
      </w:r>
      <w:hyperlink r:id="rId1929">
        <w:r>
          <w:rPr>
            <w:lang w:val="pt_PT" w:bidi="pt_PT"/>
          </w:rPr>
          <w:rPr>
            <w:color w:val="0000EE"/>
            <w:u w:val="single"/>
          </w:rPr>
          <w:t>Nm 9.11</w:t>
        </w:r>
      </w:hyperlink>
      <w:r>
        <w:rPr>
          <w:lang w:val="pt_PT" w:bidi="pt_PT"/>
        </w:rPr>
        <w:t>), a hortelã e o cominho estavam provavelmente incluídos. Endro, cominho, arruda e hortelã eram ervas comuns de jardim (</w:t>
      </w:r>
      <w:hyperlink r:id="rId1930">
        <w:r>
          <w:rPr>
            <w:lang w:val="pt_PT" w:bidi="pt_PT"/>
          </w:rPr>
          <w:rPr>
            <w:color w:val="0000EE"/>
            <w:u w:val="single"/>
          </w:rPr>
          <w:t>Mt 23.23</w:t>
        </w:r>
      </w:hyperlink>
      <w:r>
        <w:rPr>
          <w:lang w:val="pt_PT" w:bidi="pt_PT"/>
        </w:rPr>
        <w:t xml:space="preserve">; </w:t>
      </w:r>
      <w:hyperlink r:id="rId1931">
        <w:r>
          <w:rPr>
            <w:lang w:val="pt_PT" w:bidi="pt_PT"/>
          </w:rPr>
          <w:rPr>
            <w:color w:val="0000EE"/>
            <w:u w:val="single"/>
          </w:rPr>
          <w:t>Lc 11.42</w:t>
        </w:r>
      </w:hyperlink>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932">
        <w:r>
          <w:rPr>
            <w:lang w:val="pt_PT" w:bidi="pt_PT"/>
          </w:rPr>
          <w:rPr>
            <w:color w:val="0000EE"/>
            <w:u w:val="single"/>
          </w:rPr>
          <w:t>Nm 18.19</w:t>
        </w:r>
      </w:hyperlink>
      <w:r>
        <w:rPr>
          <w:lang w:val="pt_PT" w:bidi="pt_PT"/>
        </w:rPr>
        <w:t>). No ritual sacrificial levítico, o sal fazia parte das ofertas de carne e cereais, uma vez que significava o selamento da aliança de Deus com Israel (</w:t>
      </w:r>
      <w:hyperlink r:id="rId1933">
        <w:r>
          <w:rPr>
            <w:lang w:val="pt_PT" w:bidi="pt_PT"/>
          </w:rPr>
          <w:rPr>
            <w:color w:val="0000EE"/>
            <w:u w:val="single"/>
          </w:rPr>
          <w:t>Lv 2.13</w:t>
        </w:r>
      </w:hyperlink>
      <w:r>
        <w:rPr>
          <w:lang w:val="pt_PT" w:bidi="pt_PT"/>
        </w:rPr>
        <w:t xml:space="preserve">; </w:t>
      </w:r>
      <w:hyperlink r:id="rId1934">
        <w:r>
          <w:rPr>
            <w:lang w:val="pt_PT" w:bidi="pt_PT"/>
          </w:rPr>
          <w:rPr>
            <w:color w:val="0000EE"/>
            <w:u w:val="single"/>
          </w:rPr>
          <w:t>Ez 43.24</w:t>
        </w:r>
      </w:hyperlink>
      <w:r>
        <w:rPr>
          <w:lang w:val="pt_PT" w:bidi="pt_PT"/>
        </w:rPr>
        <w:t>).</w:t>
      </w:r>
    </w:p>
    <w:p>
      <w:pPr/>
      <w:r>
        <w:rPr>
          <w:lang w:val="pt_PT" w:bidi="pt_PT"/>
        </w:rPr>
      </w:r>
      <w:r>
        <w:rPr>
          <w:lang w:val="pt_PT" w:bidi="pt_PT"/>
        </w:rPr>
        <w:t>A mostarda, que provavelmente era produzida por seu teor de óleo, crescia de uma semente minúscula até a altura de 4,5 metros (</w:t>
      </w:r>
      <w:hyperlink r:id="rId1935">
        <w:r>
          <w:rPr>
            <w:lang w:val="pt_PT" w:bidi="pt_PT"/>
          </w:rPr>
          <w:rPr>
            <w:color w:val="0000EE"/>
            <w:u w:val="single"/>
          </w:rPr>
          <w:t>Mt 13.31–32</w:t>
        </w:r>
      </w:hyperlink>
      <w:r>
        <w:rPr>
          <w:lang w:val="pt_PT" w:bidi="pt_PT"/>
        </w:rPr>
        <w:t>). Erva-doce, coentro e canela também estavam disponíveis (</w:t>
      </w:r>
      <w:hyperlink r:id="rId1767">
        <w:r>
          <w:rPr>
            <w:lang w:val="pt_PT" w:bidi="pt_PT"/>
          </w:rPr>
          <w:rPr>
            <w:color w:val="0000EE"/>
            <w:u w:val="single"/>
          </w:rPr>
          <w:t>Êx 16.31</w:t>
        </w:r>
      </w:hyperlink>
      <w:r>
        <w:rPr>
          <w:lang w:val="pt_PT" w:bidi="pt_PT"/>
        </w:rPr>
        <w:t xml:space="preserve">; </w:t>
      </w:r>
      <w:hyperlink r:id="rId1768">
        <w:r>
          <w:rPr>
            <w:lang w:val="pt_PT" w:bidi="pt_PT"/>
          </w:rPr>
          <w:rPr>
            <w:color w:val="0000EE"/>
            <w:u w:val="single"/>
          </w:rPr>
          <w:t>Nm 11.7</w:t>
        </w:r>
      </w:hyperlink>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936">
        <w:r>
          <w:rPr>
            <w:lang w:val="pt_PT" w:bidi="pt_PT"/>
          </w:rPr>
          <w:rPr>
            <w:color w:val="0000EE"/>
            <w:u w:val="single"/>
          </w:rPr>
          <w:t>Mq 6.15</w:t>
        </w:r>
      </w:hyperlink>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937">
        <w:r>
          <w:rPr>
            <w:lang w:val="pt_PT" w:bidi="pt_PT"/>
          </w:rPr>
          <w:rPr>
            <w:color w:val="0000EE"/>
            <w:u w:val="single"/>
          </w:rPr>
          <w:t>Is 28.4</w:t>
        </w:r>
      </w:hyperlink>
      <w:r>
        <w:rPr>
          <w:lang w:val="pt_PT" w:bidi="pt_PT"/>
        </w:rPr>
        <w:t xml:space="preserve">; </w:t>
      </w:r>
      <w:hyperlink r:id="rId1938">
        <w:r>
          <w:rPr>
            <w:lang w:val="pt_PT" w:bidi="pt_PT"/>
          </w:rPr>
          <w:rPr>
            <w:color w:val="0000EE"/>
            <w:u w:val="single"/>
          </w:rPr>
          <w:t>Mq 7.1</w:t>
        </w:r>
      </w:hyperlink>
      <w:r>
        <w:rPr>
          <w:lang w:val="pt_PT" w:bidi="pt_PT"/>
        </w:rPr>
        <w:t>). O profeta Oseias sugeriu que os israelitas eram como as primícias da figueira (</w:t>
      </w:r>
      <w:hyperlink r:id="rId1939">
        <w:r>
          <w:rPr>
            <w:lang w:val="pt_PT" w:bidi="pt_PT"/>
          </w:rPr>
          <w:rPr>
            <w:color w:val="0000EE"/>
            <w:u w:val="single"/>
          </w:rPr>
          <w:t>Os 9.10</w:t>
        </w:r>
      </w:hyperlink>
      <w:r>
        <w:rPr>
          <w:lang w:val="pt_PT" w:bidi="pt_PT"/>
        </w:rPr>
        <w:t>). Outro profeta, Jeremias, falou daqueles que haviam ido para o exílio como sendo como os primeiros figos, enquanto aqueles que foram deixados para trás eram os figos maus, bons apenas para destruição (</w:t>
      </w:r>
      <w:hyperlink r:id="rId1940">
        <w:r>
          <w:rPr>
            <w:lang w:val="pt_PT" w:bidi="pt_PT"/>
          </w:rPr>
          <w:rPr>
            <w:color w:val="0000EE"/>
            <w:u w:val="single"/>
          </w:rPr>
          <w:t>Jr 24.1–10</w:t>
        </w:r>
      </w:hyperlink>
      <w:r>
        <w:rPr>
          <w:lang w:val="pt_PT" w:bidi="pt_PT"/>
        </w:rPr>
        <w:t>).</w:t>
      </w:r>
    </w:p>
    <w:p>
      <w:pPr/>
      <w:r>
        <w:rPr>
          <w:lang w:val="pt_PT" w:bidi="pt_PT"/>
        </w:rPr>
      </w:r>
      <w:r>
        <w:rPr>
          <w:lang w:val="pt_PT" w:bidi="pt_PT"/>
        </w:rPr>
        <w:t>Os figos eram geralmente comidos frescos das árvores, mas alguns eram prensados em bolos para usar quando viajavam (</w:t>
      </w:r>
      <w:hyperlink r:id="rId1902">
        <w:r>
          <w:rPr>
            <w:lang w:val="pt_PT" w:bidi="pt_PT"/>
          </w:rPr>
          <w:rPr>
            <w:color w:val="0000EE"/>
            <w:u w:val="single"/>
          </w:rPr>
          <w:t>1Sm 25.18</w:t>
        </w:r>
      </w:hyperlink>
      <w:r>
        <w:rPr>
          <w:lang w:val="pt_PT" w:bidi="pt_PT"/>
        </w:rPr>
        <w:t xml:space="preserve">; </w:t>
      </w:r>
      <w:hyperlink r:id="rId1941">
        <w:r>
          <w:rPr>
            <w:lang w:val="pt_PT" w:bidi="pt_PT"/>
          </w:rPr>
          <w:rPr>
            <w:color w:val="0000EE"/>
            <w:u w:val="single"/>
          </w:rPr>
          <w:t>30.12</w:t>
        </w:r>
      </w:hyperlink>
      <w:r>
        <w:rPr>
          <w:lang w:val="pt_PT" w:bidi="pt_PT"/>
        </w:rPr>
        <w:t xml:space="preserve">; </w:t>
      </w:r>
      <w:hyperlink r:id="rId1942">
        <w:r>
          <w:rPr>
            <w:lang w:val="pt_PT" w:bidi="pt_PT"/>
          </w:rPr>
          <w:rPr>
            <w:color w:val="0000EE"/>
            <w:u w:val="single"/>
          </w:rPr>
          <w:t>1Cr 12.40</w:t>
        </w:r>
      </w:hyperlink>
      <w:r>
        <w:rPr>
          <w:lang w:val="pt_PT" w:bidi="pt_PT"/>
        </w:rPr>
        <w:t>). Os figos também eram valiosos para fins medicinais, uma vez que cataplasmas eficazes poderiam ser feitas a partir deles (</w:t>
      </w:r>
      <w:hyperlink r:id="rId1943">
        <w:r>
          <w:rPr>
            <w:lang w:val="pt_PT" w:bidi="pt_PT"/>
          </w:rPr>
          <w:rPr>
            <w:color w:val="0000EE"/>
            <w:u w:val="single"/>
          </w:rPr>
          <w:t>2Rs 20.7</w:t>
        </w:r>
      </w:hyperlink>
      <w:r>
        <w:rPr>
          <w:lang w:val="pt_PT" w:bidi="pt_PT"/>
        </w:rPr>
        <w:t xml:space="preserve">; </w:t>
      </w:r>
      <w:hyperlink r:id="rId1944">
        <w:r>
          <w:rPr>
            <w:lang w:val="pt_PT" w:bidi="pt_PT"/>
          </w:rPr>
          <w:rPr>
            <w:color w:val="0000EE"/>
            <w:u w:val="single"/>
          </w:rPr>
          <w:t>Is 38.21</w:t>
        </w:r>
      </w:hyperlink>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945">
        <w:r>
          <w:rPr>
            <w:lang w:val="pt_PT" w:bidi="pt_PT"/>
          </w:rPr>
          <w:rPr>
            <w:color w:val="0000EE"/>
            <w:u w:val="single"/>
          </w:rPr>
          <w:t>Am 7.14</w:t>
        </w:r>
      </w:hyperlink>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hyperlink r:id="rId1946">
        <w:r>
          <w:rPr>
            <w:lang w:val="pt_PT" w:bidi="pt_PT"/>
          </w:rPr>
          <w:rPr>
            <w:color w:val="0000EE"/>
            <w:u w:val="single"/>
          </w:rPr>
          <w:t>Jz 4.5</w:t>
        </w:r>
      </w:hyperlink>
      <w:r>
        <w:rPr>
          <w:lang w:val="pt_PT" w:bidi="pt_PT"/>
        </w:rPr>
        <w:t xml:space="preserve">; </w:t>
      </w:r>
      <w:hyperlink r:id="rId1947">
        <w:r>
          <w:rPr>
            <w:lang w:val="pt_PT" w:bidi="pt_PT"/>
          </w:rPr>
          <w:rPr>
            <w:color w:val="0000EE"/>
            <w:u w:val="single"/>
          </w:rPr>
          <w:t>Sl 92.12</w:t>
        </w:r>
      </w:hyperlink>
      <w:r>
        <w:rPr>
          <w:lang w:val="pt_PT" w:bidi="pt_PT"/>
        </w:rPr>
        <w:t xml:space="preserve">; </w:t>
      </w:r>
      <w:hyperlink r:id="rId1948">
        <w:r>
          <w:rPr>
            <w:lang w:val="pt_PT" w:bidi="pt_PT"/>
          </w:rPr>
          <w:rPr>
            <w:color w:val="0000EE"/>
            <w:u w:val="single"/>
          </w:rPr>
          <w:t>Jl 1.12</w:t>
        </w:r>
      </w:hyperlink>
      <w:r>
        <w:rPr>
          <w:lang w:val="pt_PT" w:bidi="pt_PT"/>
        </w:rPr>
        <w:t xml:space="preserve">; </w:t>
      </w:r>
      <w:hyperlink r:id="rId1949">
        <w:r>
          <w:rPr>
            <w:lang w:val="pt_PT" w:bidi="pt_PT"/>
          </w:rPr>
          <w:rPr>
            <w:color w:val="0000EE"/>
            <w:u w:val="single"/>
          </w:rPr>
          <w:t>Jo 12.13</w:t>
        </w:r>
      </w:hyperlink>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75">
        <w:r>
          <w:rPr>
            <w:lang w:val="pt_PT" w:bidi="pt_PT"/>
          </w:rPr>
          <w:rPr>
            <w:color w:val="0000EE"/>
            <w:u w:val="single"/>
          </w:rPr>
          <w:t>Êx 28.33</w:t>
        </w:r>
      </w:hyperlink>
      <w:r>
        <w:rPr>
          <w:lang w:val="pt_PT" w:bidi="pt_PT"/>
        </w:rPr>
        <w:t>) e como uma bebida exótica (</w:t>
      </w:r>
      <w:hyperlink r:id="rId1950">
        <w:r>
          <w:rPr>
            <w:lang w:val="pt_PT" w:bidi="pt_PT"/>
          </w:rPr>
          <w:rPr>
            <w:color w:val="0000EE"/>
            <w:u w:val="single"/>
          </w:rPr>
          <w:t>Ct 8.2</w:t>
        </w:r>
      </w:hyperlink>
      <w:r>
        <w:rPr>
          <w:lang w:val="pt_PT" w:bidi="pt_PT"/>
        </w:rPr>
        <w:t>). A “maçã” mencionada nas Escrituras (</w:t>
      </w:r>
      <w:hyperlink r:id="rId1951">
        <w:r>
          <w:rPr>
            <w:lang w:val="pt_PT" w:bidi="pt_PT"/>
          </w:rPr>
          <w:rPr>
            <w:color w:val="0000EE"/>
            <w:u w:val="single"/>
          </w:rPr>
          <w:t>Pv 25.11</w:t>
        </w:r>
      </w:hyperlink>
      <w:r>
        <w:rPr>
          <w:lang w:val="pt_PT" w:bidi="pt_PT"/>
        </w:rPr>
        <w:t xml:space="preserve">; </w:t>
      </w:r>
      <w:hyperlink r:id="rId1952">
        <w:r>
          <w:rPr>
            <w:lang w:val="pt_PT" w:bidi="pt_PT"/>
          </w:rPr>
          <w:rPr>
            <w:color w:val="0000EE"/>
            <w:u w:val="single"/>
          </w:rPr>
          <w:t>Ct 2.5</w:t>
        </w:r>
      </w:hyperlink>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75">
        <w:r>
          <w:rPr>
            <w:lang w:val="pt_PT" w:bidi="pt_PT"/>
          </w:rPr>
          <w:rPr>
            <w:color w:val="0000EE"/>
            <w:u w:val="single"/>
          </w:rPr>
          <w:t>Gn 43.11</w:t>
        </w:r>
      </w:hyperlink>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hyperlink r:id="rId1953">
        <w:r>
          <w:rPr>
            <w:lang w:val="pt_PT" w:bidi="pt_PT"/>
          </w:rPr>
          <w:rPr>
            <w:color w:val="0000EE"/>
            <w:u w:val="single"/>
          </w:rPr>
          <w:t>Nm 6.3</w:t>
        </w:r>
      </w:hyperlink>
      <w:r>
        <w:rPr>
          <w:lang w:val="pt_PT" w:bidi="pt_PT"/>
        </w:rPr>
        <w:t xml:space="preserve">; </w:t>
      </w:r>
      <w:hyperlink r:id="rId1902">
        <w:r>
          <w:rPr>
            <w:lang w:val="pt_PT" w:bidi="pt_PT"/>
          </w:rPr>
          <w:rPr>
            <w:color w:val="0000EE"/>
            <w:u w:val="single"/>
          </w:rPr>
          <w:t>1Sm 25.18</w:t>
        </w:r>
      </w:hyperlink>
      <w:r>
        <w:rPr>
          <w:lang w:val="pt_PT" w:bidi="pt_PT"/>
        </w:rPr>
        <w:t>) ou prensadas, seu suco bebido como vinho novo ou fermentado em uma bebida alcoólica. Uma das obrigações do copeiro nas antigas cortes reais era fornecer suco de uva ou vinho para o rei, sua família e convidados (</w:t>
      </w:r>
      <w:hyperlink r:id="rId1954">
        <w:r>
          <w:rPr>
            <w:lang w:val="pt_PT" w:bidi="pt_PT"/>
          </w:rPr>
          <w:rPr>
            <w:color w:val="0000EE"/>
            <w:u w:val="single"/>
          </w:rPr>
          <w:t>Gn 40.9–13</w:t>
        </w:r>
      </w:hyperlink>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hyperlink r:id="rId1950">
        <w:r>
          <w:rPr>
            <w:lang w:val="pt_PT" w:bidi="pt_PT"/>
          </w:rPr>
          <w:rPr>
            <w:color w:val="0000EE"/>
            <w:u w:val="single"/>
          </w:rPr>
          <w:t>Ct 8.2</w:t>
        </w:r>
      </w:hyperlink>
      <w:r>
        <w:rPr>
          <w:lang w:val="pt_PT" w:bidi="pt_PT"/>
        </w:rPr>
        <w:t xml:space="preserve">; </w:t>
      </w:r>
      <w:hyperlink r:id="rId1955">
        <w:r>
          <w:rPr>
            <w:lang w:val="pt_PT" w:bidi="pt_PT"/>
          </w:rPr>
          <w:rPr>
            <w:color w:val="0000EE"/>
            <w:u w:val="single"/>
          </w:rPr>
          <w:t>Is 5.22</w:t>
        </w:r>
      </w:hyperlink>
      <w:r>
        <w:rPr>
          <w:lang w:val="pt_PT" w:bidi="pt_PT"/>
        </w:rPr>
        <w:t>). A palavra hebraica para “banquete” ou “festa” literalmente significa “beber”, o que revela grande parte do caráter de tais ocasiões. Uma certa quantidade de alegria era considerada apropriada em um festival ou banquete (</w:t>
      </w:r>
      <w:hyperlink r:id="rId1956">
        <w:r>
          <w:rPr>
            <w:lang w:val="pt_PT" w:bidi="pt_PT"/>
          </w:rPr>
          <w:rPr>
            <w:color w:val="0000EE"/>
            <w:u w:val="single"/>
          </w:rPr>
          <w:t>Gn 43.34</w:t>
        </w:r>
      </w:hyperlink>
      <w:r>
        <w:rPr>
          <w:lang w:val="pt_PT" w:bidi="pt_PT"/>
        </w:rPr>
        <w:t xml:space="preserve">; </w:t>
      </w:r>
      <w:hyperlink r:id="rId1957">
        <w:r>
          <w:rPr>
            <w:lang w:val="pt_PT" w:bidi="pt_PT"/>
          </w:rPr>
          <w:rPr>
            <w:color w:val="0000EE"/>
            <w:u w:val="single"/>
          </w:rPr>
          <w:t>Jz 9.13</w:t>
        </w:r>
      </w:hyperlink>
      <w:r>
        <w:rPr>
          <w:lang w:val="pt_PT" w:bidi="pt_PT"/>
        </w:rPr>
        <w:t xml:space="preserve">; </w:t>
      </w:r>
      <w:hyperlink r:id="rId1958">
        <w:r>
          <w:rPr>
            <w:lang w:val="pt_PT" w:bidi="pt_PT"/>
          </w:rPr>
          <w:rPr>
            <w:color w:val="0000EE"/>
            <w:u w:val="single"/>
          </w:rPr>
          <w:t>Lc 5.34</w:t>
        </w:r>
      </w:hyperlink>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hyperlink r:id="rId1271">
        <w:r>
          <w:rPr>
            <w:lang w:val="pt_PT" w:bidi="pt_PT"/>
          </w:rPr>
          <w:rPr>
            <w:color w:val="0000EE"/>
            <w:u w:val="single"/>
          </w:rPr>
          <w:t>Is 28.25–27</w:t>
        </w:r>
      </w:hyperlink>
      <w:r>
        <w:rPr>
          <w:lang w:val="pt_PT" w:bidi="pt_PT"/>
        </w:rPr>
        <w:t xml:space="preserve">; </w:t>
      </w:r>
      <w:hyperlink r:id="rId1930">
        <w:r>
          <w:rPr>
            <w:lang w:val="pt_PT" w:bidi="pt_PT"/>
          </w:rPr>
          <w:rPr>
            <w:color w:val="0000EE"/>
            <w:u w:val="single"/>
          </w:rPr>
          <w:t>Mt 23.23</w:t>
        </w:r>
      </w:hyperlink>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hyperlink r:id="rId1271">
        <w:r>
          <w:rPr>
            <w:lang w:val="pt_PT" w:bidi="pt_PT"/>
          </w:rPr>
          <w:rPr>
            <w:color w:val="0000EE"/>
            <w:u w:val="single"/>
          </w:rPr>
          <w:t>Isaías 28.25–27</w:t>
        </w:r>
      </w:hyperlink>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hyperlink r:id="rId1959">
        <w:r>
          <w:rPr>
            <w:lang w:val="pt_PT" w:bidi="pt_PT"/>
          </w:rPr>
          <w:rPr>
            <w:color w:val="0000EE"/>
            <w:u w:val="single"/>
          </w:rPr>
          <w:t>Sl 103.13</w:t>
        </w:r>
      </w:hyperlink>
      <w:r>
        <w:rPr>
          <w:lang w:val="pt_PT" w:bidi="pt_PT"/>
        </w:rPr>
        <w:t>). Jesus Cristo exemplificou a compaixão de Deus através de sua pregação, cura (</w:t>
      </w:r>
      <w:hyperlink r:id="rId1960">
        <w:r>
          <w:rPr>
            <w:lang w:val="pt_PT" w:bidi="pt_PT"/>
          </w:rPr>
          <w:rPr>
            <w:color w:val="0000EE"/>
            <w:u w:val="single"/>
          </w:rPr>
          <w:t>Mt 9.36</w:t>
        </w:r>
      </w:hyperlink>
      <w:r>
        <w:rPr>
          <w:lang w:val="pt_PT" w:bidi="pt_PT"/>
        </w:rPr>
        <w:t xml:space="preserve">; </w:t>
      </w:r>
      <w:hyperlink r:id="rId1961">
        <w:r>
          <w:rPr>
            <w:lang w:val="pt_PT" w:bidi="pt_PT"/>
          </w:rPr>
          <w:rPr>
            <w:color w:val="0000EE"/>
            <w:u w:val="single"/>
          </w:rPr>
          <w:t>14.14</w:t>
        </w:r>
      </w:hyperlink>
      <w:r>
        <w:rPr>
          <w:lang w:val="pt_PT" w:bidi="pt_PT"/>
        </w:rPr>
        <w:t>), preocupação com a perdição da humanidade (</w:t>
      </w:r>
      <w:hyperlink r:id="rId1962">
        <w:r>
          <w:rPr>
            <w:lang w:val="pt_PT" w:bidi="pt_PT"/>
          </w:rPr>
          <w:rPr>
            <w:color w:val="0000EE"/>
            <w:u w:val="single"/>
          </w:rPr>
          <w:t>Lc 19.41</w:t>
        </w:r>
      </w:hyperlink>
      <w:r>
        <w:rPr>
          <w:lang w:val="pt_PT" w:bidi="pt_PT"/>
        </w:rPr>
        <w:t>) e, em última análise, em seu sacrifício na cruz (</w:t>
      </w:r>
      <w:hyperlink r:id="rId1963">
        <w:r>
          <w:rPr>
            <w:lang w:val="pt_PT" w:bidi="pt_PT"/>
          </w:rPr>
          <w:rPr>
            <w:color w:val="0000EE"/>
            <w:u w:val="single"/>
          </w:rPr>
          <w:t>Rm 5.8</w:t>
        </w:r>
      </w:hyperlink>
      <w:r>
        <w:rPr>
          <w:lang w:val="pt_PT" w:bidi="pt_PT"/>
        </w:rPr>
        <w:t>). A igreja é chamada a demonstrar compaixão como parte do amor que Jesus ordenou (</w:t>
      </w:r>
      <w:hyperlink r:id="rId1964">
        <w:r>
          <w:rPr>
            <w:lang w:val="pt_PT" w:bidi="pt_PT"/>
          </w:rPr>
          <w:rPr>
            <w:color w:val="0000EE"/>
            <w:u w:val="single"/>
          </w:rPr>
          <w:t>Mt 5.4–7</w:t>
        </w:r>
      </w:hyperlink>
      <w:r>
        <w:rPr>
          <w:lang w:val="pt_PT" w:bidi="pt_PT"/>
        </w:rPr>
        <w:t xml:space="preserve">; </w:t>
      </w:r>
      <w:hyperlink r:id="rId1965">
        <w:r>
          <w:rPr>
            <w:lang w:val="pt_PT" w:bidi="pt_PT"/>
          </w:rPr>
          <w:rPr>
            <w:color w:val="0000EE"/>
            <w:u w:val="single"/>
          </w:rPr>
          <w:t>Jo 13.34</w:t>
        </w:r>
      </w:hyperlink>
      <w:r>
        <w:rPr>
          <w:lang w:val="pt_PT" w:bidi="pt_PT"/>
        </w:rPr>
        <w:t xml:space="preserve">; </w:t>
      </w:r>
      <w:hyperlink r:id="rId1966">
        <w:r>
          <w:rPr>
            <w:lang w:val="pt_PT" w:bidi="pt_PT"/>
          </w:rPr>
          <w:rPr>
            <w:color w:val="0000EE"/>
            <w:u w:val="single"/>
          </w:rPr>
          <w:t>Tg 2.8–18</w:t>
        </w:r>
      </w:hyperlink>
      <w:r>
        <w:rPr>
          <w:lang w:val="pt_PT" w:bidi="pt_PT"/>
        </w:rPr>
        <w:t xml:space="preserve">; </w:t>
      </w:r>
      <w:hyperlink r:id="rId1967">
        <w:r>
          <w:rPr>
            <w:lang w:val="pt_PT" w:bidi="pt_PT"/>
          </w:rPr>
          <w:rPr>
            <w:color w:val="0000EE"/>
            <w:u w:val="single"/>
          </w:rPr>
          <w:t>1Jo 3.18</w:t>
        </w:r>
      </w:hyperlink>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68">
        <w:r>
          <w:rPr>
            <w:lang w:val="pt_PT" w:bidi="pt_PT"/>
          </w:rPr>
          <w:rPr>
            <w:color w:val="0000EE"/>
            <w:u w:val="single"/>
          </w:rPr>
          <w:t>2Rs 13.23</w:t>
        </w:r>
      </w:hyperlink>
      <w:r>
        <w:rPr>
          <w:lang w:val="pt_PT" w:bidi="pt_PT"/>
        </w:rPr>
        <w:t xml:space="preserve">; </w:t>
      </w:r>
      <w:hyperlink r:id="rId1969">
        <w:r>
          <w:rPr>
            <w:lang w:val="pt_PT" w:bidi="pt_PT"/>
          </w:rPr>
          <w:rPr>
            <w:color w:val="0000EE"/>
            <w:u w:val="single"/>
          </w:rPr>
          <w:t>2Cr 36.15</w:t>
        </w:r>
      </w:hyperlink>
      <w:r>
        <w:rPr>
          <w:lang w:val="pt_PT" w:bidi="pt_PT"/>
        </w:rPr>
        <w:t xml:space="preserve">; </w:t>
      </w:r>
      <w:hyperlink r:id="rId1970">
        <w:r>
          <w:rPr>
            <w:lang w:val="pt_PT" w:bidi="pt_PT"/>
          </w:rPr>
          <w:rPr>
            <w:color w:val="0000EE"/>
            <w:u w:val="single"/>
          </w:rPr>
          <w:t>Sl 78.38</w:t>
        </w:r>
      </w:hyperlink>
      <w:r>
        <w:rPr>
          <w:lang w:val="pt_PT" w:bidi="pt_PT"/>
        </w:rPr>
        <w:t>) e de toda a criação (</w:t>
      </w:r>
      <w:hyperlink r:id="rId1971">
        <w:r>
          <w:rPr>
            <w:lang w:val="pt_PT" w:bidi="pt_PT"/>
          </w:rPr>
          <w:rPr>
            <w:color w:val="0000EE"/>
            <w:u w:val="single"/>
          </w:rPr>
          <w:t>Sl 145.9</w:t>
        </w:r>
      </w:hyperlink>
      <w:r>
        <w:rPr>
          <w:lang w:val="pt_PT" w:bidi="pt_PT"/>
        </w:rPr>
        <w:t>). Mesmo quando Israel temia que Deus tivesse retirado seu favor (</w:t>
      </w:r>
      <w:hyperlink r:id="rId1972">
        <w:r>
          <w:rPr>
            <w:lang w:val="pt_PT" w:bidi="pt_PT"/>
          </w:rPr>
          <w:rPr>
            <w:color w:val="0000EE"/>
            <w:u w:val="single"/>
          </w:rPr>
          <w:t>Sl 77.9</w:t>
        </w:r>
      </w:hyperlink>
      <w:r>
        <w:rPr>
          <w:lang w:val="pt_PT" w:bidi="pt_PT"/>
        </w:rPr>
        <w:t xml:space="preserve">; </w:t>
      </w:r>
      <w:hyperlink r:id="rId1973">
        <w:r>
          <w:rPr>
            <w:lang w:val="pt_PT" w:bidi="pt_PT"/>
          </w:rPr>
          <w:rPr>
            <w:color w:val="0000EE"/>
            <w:u w:val="single"/>
          </w:rPr>
          <w:t>Is 27.11</w:t>
        </w:r>
      </w:hyperlink>
      <w:r>
        <w:rPr>
          <w:lang w:val="pt_PT" w:bidi="pt_PT"/>
        </w:rPr>
        <w:t xml:space="preserve">; </w:t>
      </w:r>
      <w:hyperlink r:id="rId1974">
        <w:r>
          <w:rPr>
            <w:lang w:val="pt_PT" w:bidi="pt_PT"/>
          </w:rPr>
          <w:rPr>
            <w:color w:val="0000EE"/>
            <w:u w:val="single"/>
          </w:rPr>
          <w:t>63.15</w:t>
        </w:r>
      </w:hyperlink>
      <w:r>
        <w:rPr>
          <w:lang w:val="pt_PT" w:bidi="pt_PT"/>
        </w:rPr>
        <w:t xml:space="preserve">; </w:t>
      </w:r>
      <w:hyperlink r:id="rId1975">
        <w:r>
          <w:rPr>
            <w:lang w:val="pt_PT" w:bidi="pt_PT"/>
          </w:rPr>
          <w:rPr>
            <w:color w:val="0000EE"/>
            <w:u w:val="single"/>
          </w:rPr>
          <w:t>Jr 13.14</w:t>
        </w:r>
      </w:hyperlink>
      <w:r>
        <w:rPr>
          <w:lang w:val="pt_PT" w:bidi="pt_PT"/>
        </w:rPr>
        <w:t xml:space="preserve">; </w:t>
      </w:r>
      <w:hyperlink r:id="rId1976">
        <w:r>
          <w:rPr>
            <w:lang w:val="pt_PT" w:bidi="pt_PT"/>
          </w:rPr>
          <w:rPr>
            <w:color w:val="0000EE"/>
            <w:u w:val="single"/>
          </w:rPr>
          <w:t>21.7</w:t>
        </w:r>
      </w:hyperlink>
      <w:r>
        <w:rPr>
          <w:lang w:val="pt_PT" w:bidi="pt_PT"/>
        </w:rPr>
        <w:t xml:space="preserve">; </w:t>
      </w:r>
      <w:hyperlink r:id="rId1977">
        <w:r>
          <w:rPr>
            <w:lang w:val="pt_PT" w:bidi="pt_PT"/>
          </w:rPr>
          <w:rPr>
            <w:color w:val="0000EE"/>
            <w:u w:val="single"/>
          </w:rPr>
          <w:t>Os 13.14</w:t>
        </w:r>
      </w:hyperlink>
      <w:r>
        <w:rPr>
          <w:lang w:val="pt_PT" w:bidi="pt_PT"/>
        </w:rPr>
        <w:t>), a compaixão de Deus reviveria, e ele restauraria seu povo (</w:t>
      </w:r>
      <w:hyperlink r:id="rId1978">
        <w:r>
          <w:rPr>
            <w:lang w:val="pt_PT" w:bidi="pt_PT"/>
          </w:rPr>
          <w:rPr>
            <w:color w:val="0000EE"/>
            <w:u w:val="single"/>
          </w:rPr>
          <w:t>Dt 30.3</w:t>
        </w:r>
      </w:hyperlink>
      <w:r>
        <w:rPr>
          <w:lang w:val="pt_PT" w:bidi="pt_PT"/>
        </w:rPr>
        <w:t xml:space="preserve">; </w:t>
      </w:r>
      <w:hyperlink r:id="rId1979">
        <w:r>
          <w:rPr>
            <w:lang w:val="pt_PT" w:bidi="pt_PT"/>
          </w:rPr>
          <w:rPr>
            <w:color w:val="0000EE"/>
            <w:u w:val="single"/>
          </w:rPr>
          <w:t>Sl 135.14</w:t>
        </w:r>
      </w:hyperlink>
      <w:r>
        <w:rPr>
          <w:lang w:val="pt_PT" w:bidi="pt_PT"/>
        </w:rPr>
        <w:t xml:space="preserve">; </w:t>
      </w:r>
      <w:hyperlink r:id="rId1980">
        <w:r>
          <w:rPr>
            <w:lang w:val="pt_PT" w:bidi="pt_PT"/>
          </w:rPr>
          <w:rPr>
            <w:color w:val="0000EE"/>
            <w:u w:val="single"/>
          </w:rPr>
          <w:t>Is 14.1</w:t>
        </w:r>
      </w:hyperlink>
      <w:r>
        <w:rPr>
          <w:lang w:val="pt_PT" w:bidi="pt_PT"/>
        </w:rPr>
        <w:t xml:space="preserve">; </w:t>
      </w:r>
      <w:hyperlink r:id="rId1981">
        <w:r>
          <w:rPr>
            <w:lang w:val="pt_PT" w:bidi="pt_PT"/>
          </w:rPr>
          <w:rPr>
            <w:color w:val="0000EE"/>
            <w:u w:val="single"/>
          </w:rPr>
          <w:t>49.13</w:t>
        </w:r>
      </w:hyperlink>
      <w:r>
        <w:rPr>
          <w:lang w:val="pt_PT" w:bidi="pt_PT"/>
        </w:rPr>
        <w:t xml:space="preserve">; </w:t>
      </w:r>
      <w:hyperlink r:id="rId1982">
        <w:r>
          <w:rPr>
            <w:lang w:val="pt_PT" w:bidi="pt_PT"/>
          </w:rPr>
          <w:rPr>
            <w:color w:val="0000EE"/>
            <w:u w:val="single"/>
          </w:rPr>
          <w:t>54.7–8</w:t>
        </w:r>
      </w:hyperlink>
      <w:r>
        <w:rPr>
          <w:lang w:val="pt_PT" w:bidi="pt_PT"/>
        </w:rPr>
        <w:t xml:space="preserve">; </w:t>
      </w:r>
      <w:hyperlink r:id="rId1983">
        <w:r>
          <w:rPr>
            <w:lang w:val="pt_PT" w:bidi="pt_PT"/>
          </w:rPr>
          <w:rPr>
            <w:color w:val="0000EE"/>
            <w:u w:val="single"/>
          </w:rPr>
          <w:t>Jr 12.15</w:t>
        </w:r>
      </w:hyperlink>
      <w:r>
        <w:rPr>
          <w:lang w:val="pt_PT" w:bidi="pt_PT"/>
        </w:rPr>
        <w:t xml:space="preserve">; </w:t>
      </w:r>
      <w:hyperlink r:id="rId1984">
        <w:r>
          <w:rPr>
            <w:lang w:val="pt_PT" w:bidi="pt_PT"/>
          </w:rPr>
          <w:rPr>
            <w:color w:val="0000EE"/>
            <w:u w:val="single"/>
          </w:rPr>
          <w:t>30.18</w:t>
        </w:r>
      </w:hyperlink>
      <w:r>
        <w:rPr>
          <w:lang w:val="pt_PT" w:bidi="pt_PT"/>
        </w:rPr>
        <w:t xml:space="preserve">; </w:t>
      </w:r>
      <w:hyperlink r:id="rId1985">
        <w:r>
          <w:rPr>
            <w:lang w:val="pt_PT" w:bidi="pt_PT"/>
          </w:rPr>
          <w:rPr>
            <w:color w:val="0000EE"/>
            <w:u w:val="single"/>
          </w:rPr>
          <w:t>Mq 7.19</w:t>
        </w:r>
      </w:hyperlink>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86">
        <w:r>
          <w:rPr>
            <w:lang w:val="pt_PT" w:bidi="pt_PT"/>
          </w:rPr>
          <w:rPr>
            <w:color w:val="0000EE"/>
            <w:u w:val="single"/>
          </w:rPr>
          <w:t>Lc 10.33</w:t>
        </w:r>
      </w:hyperlink>
      <w:r>
        <w:rPr>
          <w:lang w:val="pt_PT" w:bidi="pt_PT"/>
        </w:rPr>
        <w:t>) e a do Filho Pródigo (</w:t>
      </w:r>
      <w:hyperlink r:id="rId1987">
        <w:r>
          <w:rPr>
            <w:lang w:val="pt_PT" w:bidi="pt_PT"/>
          </w:rPr>
          <w:rPr>
            <w:color w:val="0000EE"/>
            <w:u w:val="single"/>
          </w:rPr>
          <w:t>Lc 15.20</w:t>
        </w:r>
      </w:hyperlink>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hyperlink r:id="rId1988">
        <w:r>
          <w:rPr>
            <w:lang w:val="pt_PT" w:bidi="pt_PT"/>
          </w:rPr>
          <w:rPr>
            <w:color w:val="0000EE"/>
            <w:u w:val="single"/>
          </w:rPr>
          <w:t>Cl 3.12</w:t>
        </w:r>
      </w:hyperlink>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89">
        <w:r>
          <w:rPr>
            <w:lang w:val="pt_PT" w:bidi="pt_PT"/>
          </w:rPr>
          <w:rPr>
            <w:color w:val="0000EE"/>
            <w:u w:val="single"/>
          </w:rPr>
          <w:t>Gn 3.8</w:t>
        </w:r>
      </w:hyperlink>
      <w:r>
        <w:rPr>
          <w:lang w:val="pt_PT" w:bidi="pt_PT"/>
        </w:rPr>
        <w:t xml:space="preserve">). No entanto, Deus imediatamente os procurou e revelou seu plano para a restauração final dos pecadores através da obra do Redentor (v. </w:t>
      </w:r>
      <w:hyperlink r:id="rId1990">
        <w:r>
          <w:rPr>
            <w:lang w:val="pt_PT" w:bidi="pt_PT"/>
          </w:rPr>
          <w:rPr>
            <w:color w:val="0000EE"/>
            <w:u w:val="single"/>
          </w:rPr>
          <w:t>15</w:t>
        </w:r>
      </w:hyperlink>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hyperlink r:id="rId1991">
        <w:r>
          <w:rPr>
            <w:lang w:val="pt_PT" w:bidi="pt_PT"/>
          </w:rPr>
          <w:rPr>
            <w:color w:val="0000EE"/>
            <w:u w:val="single"/>
          </w:rPr>
          <w:t>Gn 5.22,24</w:t>
        </w:r>
      </w:hyperlink>
      <w:r>
        <w:rPr>
          <w:lang w:val="pt_PT" w:bidi="pt_PT"/>
        </w:rPr>
        <w:t>). Noé, da mesma forma, andou em comunhão com o Senhor (</w:t>
      </w:r>
      <w:hyperlink r:id="rId1992">
        <w:r>
          <w:rPr>
            <w:lang w:val="pt_PT" w:bidi="pt_PT"/>
          </w:rPr>
          <w:rPr>
            <w:color w:val="0000EE"/>
            <w:u w:val="single"/>
          </w:rPr>
          <w:t>6.9</w:t>
        </w:r>
      </w:hyperlink>
      <w:r>
        <w:rPr>
          <w:lang w:val="pt_PT" w:bidi="pt_PT"/>
        </w:rPr>
        <w:t>). E Abraão, o pai de Israel, é chamado de “amigo de Deus” (</w:t>
      </w:r>
      <w:hyperlink r:id="rId1993">
        <w:r>
          <w:rPr>
            <w:lang w:val="pt_PT" w:bidi="pt_PT"/>
          </w:rPr>
          <w:rPr>
            <w:color w:val="0000EE"/>
            <w:u w:val="single"/>
          </w:rPr>
          <w:t>Tg 2.23</w:t>
        </w:r>
      </w:hyperlink>
      <w:r>
        <w:rPr>
          <w:lang w:val="pt_PT" w:bidi="pt_PT"/>
        </w:rPr>
        <w:t>). Nenhuma pessoa do AT teve comunhão mais profunda com Deus do que Moisés durante seu encontro de 40 dias com o Senhor no Monte Sinai (</w:t>
      </w:r>
      <w:hyperlink r:id="rId1994">
        <w:r>
          <w:rPr>
            <w:lang w:val="pt_PT" w:bidi="pt_PT"/>
          </w:rPr>
          <w:rPr>
            <w:color w:val="0000EE"/>
            <w:u w:val="single"/>
          </w:rPr>
          <w:t>Êx 24</w:t>
        </w:r>
      </w:hyperlink>
      <w:r>
        <w:rPr>
          <w:lang w:val="pt_PT" w:bidi="pt_PT"/>
        </w:rPr>
        <w:t>). Mais tarde na história de Israel, Davi escreveu salmos que refletem um coração em sintonia vital com o Deus vivo (</w:t>
      </w:r>
      <w:hyperlink r:id="rId1995">
        <w:r>
          <w:rPr>
            <w:lang w:val="pt_PT" w:bidi="pt_PT"/>
          </w:rPr>
          <w:rPr>
            <w:color w:val="0000EE"/>
            <w:u w:val="single"/>
          </w:rPr>
          <w:t>Sl 16</w:t>
        </w:r>
      </w:hyperlink>
      <w:r>
        <w:rPr>
          <w:lang w:val="pt_PT" w:bidi="pt_PT"/>
        </w:rPr>
        <w:t xml:space="preserve">, </w:t>
      </w:r>
      <w:hyperlink r:id="rId1996">
        <w:r>
          <w:rPr>
            <w:lang w:val="pt_PT" w:bidi="pt_PT"/>
          </w:rPr>
          <w:rPr>
            <w:color w:val="0000EE"/>
            <w:u w:val="single"/>
          </w:rPr>
          <w:t>34</w:t>
        </w:r>
      </w:hyperlink>
      <w:r>
        <w:rPr>
          <w:lang w:val="pt_PT" w:bidi="pt_PT"/>
        </w:rPr>
        <w:t xml:space="preserve">, </w:t>
      </w:r>
      <w:hyperlink r:id="rId1997">
        <w:r>
          <w:rPr>
            <w:lang w:val="pt_PT" w:bidi="pt_PT"/>
          </w:rPr>
          <w:rPr>
            <w:color w:val="0000EE"/>
            <w:u w:val="single"/>
          </w:rPr>
          <w:t>40</w:t>
        </w:r>
      </w:hyperlink>
      <w:r>
        <w:rPr>
          <w:lang w:val="pt_PT" w:bidi="pt_PT"/>
        </w:rPr>
        <w:t xml:space="preserve">, </w:t>
      </w:r>
      <w:hyperlink r:id="rId1998">
        <w:r>
          <w:rPr>
            <w:lang w:val="pt_PT" w:bidi="pt_PT"/>
          </w:rPr>
          <w:rPr>
            <w:color w:val="0000EE"/>
            <w:u w:val="single"/>
          </w:rPr>
          <w:t>63</w:t>
        </w:r>
      </w:hyperlink>
      <w:r>
        <w:rPr>
          <w:lang w:val="pt_PT" w:bidi="pt_PT"/>
        </w:rPr>
        <w:t>).</w:t>
      </w:r>
    </w:p>
    <w:p>
      <w:pPr/>
      <w:r>
        <w:rPr>
          <w:lang w:val="pt_PT" w:bidi="pt_PT"/>
        </w:rPr>
      </w:r>
      <w:r>
        <w:rPr>
          <w:lang w:val="pt_PT" w:bidi="pt_PT"/>
        </w:rPr>
        <w:t>Como resultado da obra concluída de Cristo na cruz, Deus agora faz sua morada permanente no coração de cada crente (</w:t>
      </w:r>
      <w:hyperlink r:id="rId1999">
        <w:r>
          <w:rPr>
            <w:lang w:val="pt_PT" w:bidi="pt_PT"/>
          </w:rPr>
          <w:rPr>
            <w:color w:val="0000EE"/>
            <w:u w:val="single"/>
          </w:rPr>
          <w:t>Jo 14.23</w:t>
        </w:r>
      </w:hyperlink>
      <w:r>
        <w:rPr>
          <w:lang w:val="pt_PT" w:bidi="pt_PT"/>
        </w:rPr>
        <w:t xml:space="preserve">). Como resultado, a comunhão que agora prevalece sob a nova aliança é nada menos que a união vital e espiritual do crente com Cristo (v. </w:t>
      </w:r>
      <w:hyperlink r:id="rId2000">
        <w:r>
          <w:rPr>
            <w:lang w:val="pt_PT" w:bidi="pt_PT"/>
          </w:rPr>
          <w:rPr>
            <w:color w:val="0000EE"/>
            <w:u w:val="single"/>
          </w:rPr>
          <w:t>20–21</w:t>
        </w:r>
      </w:hyperlink>
      <w:r>
        <w:rPr>
          <w:lang w:val="pt_PT" w:bidi="pt_PT"/>
        </w:rPr>
        <w:t>). A comunhão com Deus é o objetivo da vida cristã (</w:t>
      </w:r>
      <w:hyperlink r:id="rId2001">
        <w:r>
          <w:rPr>
            <w:lang w:val="pt_PT" w:bidi="pt_PT"/>
          </w:rPr>
          <w:rPr>
            <w:color w:val="0000EE"/>
            <w:u w:val="single"/>
          </w:rPr>
          <w:t>1Jo 1.3</w:t>
        </w:r>
      </w:hyperlink>
      <w:r>
        <w:rPr>
          <w:lang w:val="pt_PT" w:bidi="pt_PT"/>
        </w:rPr>
        <w:t>), e esse relacionamento será aperfeiçoado para sempre quando virmos nosso Salvador “face a face” (</w:t>
      </w:r>
      <w:hyperlink r:id="rId2002">
        <w:r>
          <w:rPr>
            <w:lang w:val="pt_PT" w:bidi="pt_PT"/>
          </w:rPr>
          <w:rPr>
            <w:color w:val="0000EE"/>
            <w:u w:val="single"/>
          </w:rPr>
          <w:t>1Co 13.12</w:t>
        </w:r>
      </w:hyperlink>
      <w:r>
        <w:rPr>
          <w:lang w:val="pt_PT" w:bidi="pt_PT"/>
        </w:rPr>
        <w:t>), quando Deus habitar com seu povo na eternidade (</w:t>
      </w:r>
      <w:hyperlink r:id="rId2003">
        <w:r>
          <w:rPr>
            <w:lang w:val="pt_PT" w:bidi="pt_PT"/>
          </w:rPr>
          <w:rPr>
            <w:color w:val="0000EE"/>
            <w:u w:val="single"/>
          </w:rPr>
          <w:t>Ap 21.3</w:t>
        </w:r>
      </w:hyperlink>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hyperlink r:id="rId2004">
        <w:r>
          <w:rPr>
            <w:lang w:val="pt_PT" w:bidi="pt_PT"/>
          </w:rPr>
          <w:rPr>
            <w:color w:val="0000EE"/>
            <w:u w:val="single"/>
          </w:rPr>
          <w:t>Mc 14.22–25</w:t>
        </w:r>
      </w:hyperlink>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hyperlink r:id="rId2005">
        <w:r>
          <w:rPr>
            <w:lang w:val="pt_PT" w:bidi="pt_PT"/>
          </w:rPr>
          <w:rPr>
            <w:color w:val="0000EE"/>
            <w:u w:val="single"/>
          </w:rPr>
          <w:t>At 2.42,46</w:t>
        </w:r>
      </w:hyperlink>
      <w:r>
        <w:rPr>
          <w:lang w:val="pt_PT" w:bidi="pt_PT"/>
        </w:rPr>
        <w:t>). Tão profundo era o seu senso de união que os cristãos compartilhavam suas posses e as distribuíam aos irmãos e irmãs necessitados (</w:t>
      </w:r>
      <w:hyperlink r:id="rId2006">
        <w:r>
          <w:rPr>
            <w:lang w:val="pt_PT" w:bidi="pt_PT"/>
          </w:rPr>
          <w:rPr>
            <w:color w:val="0000EE"/>
            <w:u w:val="single"/>
          </w:rPr>
          <w:t>2.44–45</w:t>
        </w:r>
      </w:hyperlink>
      <w:r>
        <w:rPr>
          <w:lang w:val="pt_PT" w:bidi="pt_PT"/>
        </w:rPr>
        <w:t xml:space="preserve">; </w:t>
      </w:r>
      <w:hyperlink r:id="rId2007">
        <w:r>
          <w:rPr>
            <w:lang w:val="pt_PT" w:bidi="pt_PT"/>
          </w:rPr>
          <w:rPr>
            <w:color w:val="0000EE"/>
            <w:u w:val="single"/>
          </w:rPr>
          <w:t>4.32–35</w:t>
        </w:r>
      </w:hyperlink>
      <w:r>
        <w:rPr>
          <w:lang w:val="pt_PT" w:bidi="pt_PT"/>
        </w:rPr>
        <w:t>). Talvez a característica dominante dessa primeira comunhão cristã fosse o amor entre os crentes (</w:t>
      </w:r>
      <w:hyperlink r:id="rId2008">
        <w:r>
          <w:rPr>
            <w:lang w:val="pt_PT" w:bidi="pt_PT"/>
          </w:rPr>
          <w:rPr>
            <w:color w:val="0000EE"/>
            <w:u w:val="single"/>
          </w:rPr>
          <w:t>1Ts 4.9</w:t>
        </w:r>
      </w:hyperlink>
      <w:r>
        <w:rPr>
          <w:lang w:val="pt_PT" w:bidi="pt_PT"/>
        </w:rPr>
        <w:t xml:space="preserve">; </w:t>
      </w:r>
      <w:hyperlink r:id="rId2009">
        <w:r>
          <w:rPr>
            <w:lang w:val="pt_PT" w:bidi="pt_PT"/>
          </w:rPr>
          <w:rPr>
            <w:color w:val="0000EE"/>
            <w:u w:val="single"/>
          </w:rPr>
          <w:t>1Pe 1.22</w:t>
        </w:r>
      </w:hyperlink>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hyperlink r:id="rId724">
        <w:r>
          <w:rPr>
            <w:lang w:val="pt_PT" w:bidi="pt_PT"/>
          </w:rPr>
          <w:rPr>
            <w:color w:val="0000EE"/>
            <w:u w:val="single"/>
          </w:rPr>
          <w:t>Rm 15.26</w:t>
        </w:r>
      </w:hyperlink>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2010">
        <w:r>
          <w:rPr>
            <w:lang w:val="pt_PT" w:bidi="pt_PT"/>
          </w:rPr>
          <w:rPr>
            <w:color w:val="0000EE"/>
            <w:u w:val="single"/>
          </w:rPr>
          <w:t>Fp 1.5</w:t>
        </w:r>
      </w:hyperlink>
      <w:r>
        <w:rPr>
          <w:lang w:val="pt_PT" w:bidi="pt_PT"/>
        </w:rPr>
        <w:t xml:space="preserve">; </w:t>
      </w:r>
      <w:hyperlink r:id="rId2011">
        <w:r>
          <w:rPr>
            <w:lang w:val="pt_PT" w:bidi="pt_PT"/>
          </w:rPr>
          <w:rPr>
            <w:color w:val="0000EE"/>
            <w:u w:val="single"/>
          </w:rPr>
          <w:t>4.14–15</w:t>
        </w:r>
      </w:hyperlink>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hyperlink r:id="rId2012">
        <w:r>
          <w:rPr>
            <w:lang w:val="pt_PT" w:bidi="pt_PT"/>
          </w:rPr>
          <w:rPr>
            <w:color w:val="0000EE"/>
            <w:u w:val="single"/>
          </w:rPr>
          <w:t>Ef 2.19</w:t>
        </w:r>
      </w:hyperlink>
      <w:r>
        <w:rPr>
          <w:lang w:val="pt_PT" w:bidi="pt_PT"/>
        </w:rPr>
        <w:t xml:space="preserve">; </w:t>
      </w:r>
      <w:hyperlink r:id="rId2013">
        <w:r>
          <w:rPr>
            <w:lang w:val="pt_PT" w:bidi="pt_PT"/>
          </w:rPr>
          <w:rPr>
            <w:color w:val="0000EE"/>
            <w:u w:val="single"/>
          </w:rPr>
          <w:t>1Tm 3.15</w:t>
        </w:r>
      </w:hyperlink>
      <w:r>
        <w:rPr>
          <w:lang w:val="pt_PT" w:bidi="pt_PT"/>
        </w:rPr>
        <w:t>), ou "a família da fé" (</w:t>
      </w:r>
      <w:hyperlink r:id="rId2014">
        <w:r>
          <w:rPr>
            <w:lang w:val="pt_PT" w:bidi="pt_PT"/>
          </w:rPr>
          <w:rPr>
            <w:color w:val="0000EE"/>
            <w:u w:val="single"/>
          </w:rPr>
          <w:t>Gl 6.10</w:t>
        </w:r>
      </w:hyperlink>
      <w:r>
        <w:rPr>
          <w:lang w:val="pt_PT" w:bidi="pt_PT"/>
        </w:rPr>
        <w:t>). Na família de Deus, o amor e a hospitalidade devem ser a regra (</w:t>
      </w:r>
      <w:hyperlink r:id="rId2015">
        <w:r>
          <w:rPr>
            <w:lang w:val="pt_PT" w:bidi="pt_PT"/>
          </w:rPr>
          <w:rPr>
            <w:color w:val="0000EE"/>
            <w:u w:val="single"/>
          </w:rPr>
          <w:t>Hb 13.1–2</w:t>
        </w:r>
      </w:hyperlink>
      <w:r>
        <w:rPr>
          <w:lang w:val="pt_PT" w:bidi="pt_PT"/>
        </w:rPr>
        <w:t>). Além disso, a igreja é retratada como a família de Deus na terra (</w:t>
      </w:r>
      <w:hyperlink r:id="rId2016">
        <w:r>
          <w:rPr>
            <w:lang w:val="pt_PT" w:bidi="pt_PT"/>
          </w:rPr>
          <w:rPr>
            <w:color w:val="0000EE"/>
            <w:u w:val="single"/>
          </w:rPr>
          <w:t>Ef 3.15</w:t>
        </w:r>
      </w:hyperlink>
      <w:r>
        <w:rPr>
          <w:lang w:val="pt_PT" w:bidi="pt_PT"/>
        </w:rPr>
        <w:t>). Deus é o Pai, e os crentes são seus filhos e filhas fiéis. A vida da família de Deus deve ser governada por amor, ternura, compaixão e humildade (</w:t>
      </w:r>
      <w:hyperlink r:id="rId2017">
        <w:r>
          <w:rPr>
            <w:lang w:val="pt_PT" w:bidi="pt_PT"/>
          </w:rPr>
          <w:rPr>
            <w:color w:val="0000EE"/>
            <w:u w:val="single"/>
          </w:rPr>
          <w:t>Fp 2.1–4</w:t>
        </w:r>
      </w:hyperlink>
      <w:r>
        <w:rPr>
          <w:lang w:val="pt_PT" w:bidi="pt_PT"/>
        </w:rPr>
        <w:t>). Finalmente, a comunhão cristã é representada como o "novo homem" ou o "corpo unido" (</w:t>
      </w:r>
      <w:hyperlink r:id="rId2018">
        <w:r>
          <w:rPr>
            <w:lang w:val="pt_PT" w:bidi="pt_PT"/>
          </w:rPr>
          <w:rPr>
            <w:color w:val="0000EE"/>
            <w:u w:val="single"/>
          </w:rPr>
          <w:t>Ef 2.15–16</w:t>
        </w:r>
      </w:hyperlink>
      <w:r>
        <w:rPr>
          <w:lang w:val="pt_PT" w:bidi="pt_PT"/>
        </w:rPr>
        <w:t>). Apesar da grande diversidade natural no corpo, o Espírito Santo une os crentes em um único organismo (</w:t>
      </w:r>
      <w:hyperlink r:id="rId2019">
        <w:r>
          <w:rPr>
            <w:lang w:val="pt_PT" w:bidi="pt_PT"/>
          </w:rPr>
          <w:rPr>
            <w:color w:val="0000EE"/>
            <w:u w:val="single"/>
          </w:rPr>
          <w:t>4.4–6</w:t>
        </w:r>
      </w:hyperlink>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hyperlink r:id="rId2020">
        <w:r>
          <w:rPr>
            <w:lang w:val="pt_PT" w:bidi="pt_PT"/>
          </w:rPr>
          <w:rPr>
            <w:color w:val="0000EE"/>
            <w:u w:val="single"/>
          </w:rPr>
          <w:t>1 João 1.7</w:t>
        </w:r>
      </w:hyperlink>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2021">
        <w:r>
          <w:rPr>
            <w:lang w:val="pt_PT" w:bidi="pt_PT"/>
          </w:rPr>
          <w:rPr>
            <w:color w:val="0000EE"/>
            <w:u w:val="single"/>
          </w:rPr>
          <w:t>2Jo 1.9–11</w:t>
        </w:r>
      </w:hyperlink>
      <w:r>
        <w:rPr>
          <w:lang w:val="pt_PT" w:bidi="pt_PT"/>
        </w:rPr>
        <w:t>), ou um irmão professante que é imoral, idólatra, bêbado ou ladrão (</w:t>
      </w:r>
      <w:hyperlink r:id="rId2022">
        <w:r>
          <w:rPr>
            <w:lang w:val="pt_PT" w:bidi="pt_PT"/>
          </w:rPr>
          <w:rPr>
            <w:color w:val="0000EE"/>
            <w:u w:val="single"/>
          </w:rPr>
          <w:t>1Co 5.11</w:t>
        </w:r>
      </w:hyperlink>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hyperlink r:id="rId2023">
        <w:r>
          <w:rPr>
            <w:lang w:val="pt_PT" w:bidi="pt_PT"/>
          </w:rPr>
          <w:rPr>
            <w:color w:val="0000EE"/>
            <w:u w:val="single"/>
          </w:rPr>
          <w:t>Jo 13.34–35</w:t>
        </w:r>
      </w:hyperlink>
      <w:r>
        <w:rPr>
          <w:lang w:val="pt_PT" w:bidi="pt_PT"/>
        </w:rPr>
        <w:t xml:space="preserve">; </w:t>
      </w:r>
      <w:hyperlink r:id="rId2024">
        <w:r>
          <w:rPr>
            <w:lang w:val="pt_PT" w:bidi="pt_PT"/>
          </w:rPr>
          <w:rPr>
            <w:color w:val="0000EE"/>
            <w:u w:val="single"/>
          </w:rPr>
          <w:t>15.12</w:t>
        </w:r>
      </w:hyperlink>
      <w:r>
        <w:rPr>
          <w:lang w:val="pt_PT" w:bidi="pt_PT"/>
        </w:rPr>
        <w:t>). A lei da comunhão deve ser a regra do amor (</w:t>
      </w:r>
      <w:hyperlink r:id="rId2025">
        <w:r>
          <w:rPr>
            <w:lang w:val="pt_PT" w:bidi="pt_PT"/>
          </w:rPr>
          <w:rPr>
            <w:color w:val="0000EE"/>
            <w:u w:val="single"/>
          </w:rPr>
          <w:t>Hb 13.1</w:t>
        </w:r>
      </w:hyperlink>
      <w:r>
        <w:rPr>
          <w:lang w:val="pt_PT" w:bidi="pt_PT"/>
        </w:rPr>
        <w:t>). (2) Cultivem aquele espírito de humildade que busca a honra do outro (</w:t>
      </w:r>
      <w:hyperlink r:id="rId2026">
        <w:r>
          <w:rPr>
            <w:lang w:val="pt_PT" w:bidi="pt_PT"/>
          </w:rPr>
          <w:rPr>
            <w:color w:val="0000EE"/>
            <w:u w:val="single"/>
          </w:rPr>
          <w:t>Fp 2.3–5</w:t>
        </w:r>
      </w:hyperlink>
      <w:r>
        <w:rPr>
          <w:lang w:val="pt_PT" w:bidi="pt_PT"/>
        </w:rPr>
        <w:t>). (3) Aliviem as cargas dos irmãos na fé, suportando os fardos uns dos outros (</w:t>
      </w:r>
      <w:hyperlink r:id="rId2027">
        <w:r>
          <w:rPr>
            <w:lang w:val="pt_PT" w:bidi="pt_PT"/>
          </w:rPr>
          <w:rPr>
            <w:color w:val="0000EE"/>
            <w:u w:val="single"/>
          </w:rPr>
          <w:t>Gl 6.2</w:t>
        </w:r>
      </w:hyperlink>
      <w:r>
        <w:rPr>
          <w:lang w:val="pt_PT" w:bidi="pt_PT"/>
        </w:rPr>
        <w:t>). (4) Compartilhem bênçãos materiais com irmãos e irmãs em necessidade (</w:t>
      </w:r>
      <w:hyperlink r:id="rId2028">
        <w:r>
          <w:rPr>
            <w:lang w:val="pt_PT" w:bidi="pt_PT"/>
          </w:rPr>
          <w:rPr>
            <w:color w:val="0000EE"/>
            <w:u w:val="single"/>
          </w:rPr>
          <w:t>2Co 9.13</w:t>
        </w:r>
      </w:hyperlink>
      <w:r>
        <w:rPr>
          <w:lang w:val="pt_PT" w:bidi="pt_PT"/>
        </w:rPr>
        <w:t>). (5) Corrijam ternamente um pecador enquanto ajudam a encontrar soluções para os problemas (</w:t>
      </w:r>
      <w:hyperlink r:id="rId2029">
        <w:r>
          <w:rPr>
            <w:lang w:val="pt_PT" w:bidi="pt_PT"/>
          </w:rPr>
          <w:rPr>
            <w:color w:val="0000EE"/>
            <w:u w:val="single"/>
          </w:rPr>
          <w:t>Gl 6.1</w:t>
        </w:r>
      </w:hyperlink>
      <w:r>
        <w:rPr>
          <w:lang w:val="pt_PT" w:bidi="pt_PT"/>
        </w:rPr>
        <w:t>). (6) Socorram um irmão na fé em tempos de sofrimento (</w:t>
      </w:r>
      <w:hyperlink r:id="rId2030">
        <w:r>
          <w:rPr>
            <w:lang w:val="pt_PT" w:bidi="pt_PT"/>
          </w:rPr>
          <w:rPr>
            <w:color w:val="0000EE"/>
            <w:u w:val="single"/>
          </w:rPr>
          <w:t>1Co 12.26</w:t>
        </w:r>
      </w:hyperlink>
      <w:r>
        <w:rPr>
          <w:lang w:val="pt_PT" w:bidi="pt_PT"/>
        </w:rPr>
        <w:t>). (7) Orem uns pelos outros no Espírito sem cessar (</w:t>
      </w:r>
      <w:hyperlink r:id="rId2031">
        <w:r>
          <w:rPr>
            <w:lang w:val="pt_PT" w:bidi="pt_PT"/>
          </w:rPr>
          <w:rPr>
            <w:color w:val="0000EE"/>
            <w:u w:val="single"/>
          </w:rPr>
          <w:t>Ef 6.18</w:t>
        </w:r>
      </w:hyperlink>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67">
        <w:r>
          <w:rPr>
            <w:lang w:val="pt_PT" w:bidi="pt_PT"/>
          </w:rPr>
          <w:rPr>
            <w:color w:val="0000EE"/>
            <w:u w:val="single"/>
          </w:rPr>
          <w:t>Jr 6.1</w:t>
        </w:r>
      </w:hyperlink>
      <w:r>
        <w:rPr>
          <w:lang w:val="pt_PT" w:bidi="pt_PT"/>
        </w:rPr>
        <w:t xml:space="preserve">; </w:t>
      </w:r>
      <w:hyperlink r:id="rId866">
        <w:r>
          <w:rPr>
            <w:lang w:val="pt_PT" w:bidi="pt_PT"/>
          </w:rPr>
          <w:rPr>
            <w:color w:val="0000EE"/>
            <w:u w:val="single"/>
          </w:rPr>
          <w:t>34.7</w:t>
        </w:r>
      </w:hyperlink>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hyperlink r:id="rId2032">
        <w:r>
          <w:rPr>
            <w:lang w:val="pt_PT" w:bidi="pt_PT"/>
          </w:rPr>
          <w:rPr>
            <w:color w:val="0000EE"/>
            <w:u w:val="single"/>
          </w:rPr>
          <w:t>Js 6.4</w:t>
        </w:r>
      </w:hyperlink>
      <w:r>
        <w:rPr>
          <w:lang w:val="pt_PT" w:bidi="pt_PT"/>
        </w:rPr>
        <w:t xml:space="preserve">; </w:t>
      </w:r>
      <w:hyperlink r:id="rId2033">
        <w:r>
          <w:rPr>
            <w:lang w:val="pt_PT" w:bidi="pt_PT"/>
          </w:rPr>
          <w:rPr>
            <w:color w:val="0000EE"/>
            <w:u w:val="single"/>
          </w:rPr>
          <w:t>Jz 7.16</w:t>
        </w:r>
      </w:hyperlink>
      <w:r>
        <w:rPr>
          <w:lang w:val="pt_PT" w:bidi="pt_PT"/>
        </w:rPr>
        <w:t xml:space="preserve">; </w:t>
      </w:r>
      <w:hyperlink r:id="rId2034">
        <w:r>
          <w:rPr>
            <w:lang w:val="pt_PT" w:bidi="pt_PT"/>
          </w:rPr>
          <w:rPr>
            <w:color w:val="0000EE"/>
            <w:u w:val="single"/>
          </w:rPr>
          <w:t>Os 8.1</w:t>
        </w:r>
      </w:hyperlink>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2035">
        <w:r>
          <w:rPr>
            <w:lang w:val="pt_PT" w:bidi="pt_PT"/>
          </w:rPr>
          <w:rPr>
            <w:color w:val="0000EE"/>
            <w:u w:val="single"/>
          </w:rPr>
          <w:t>Et 3.13</w:t>
        </w:r>
      </w:hyperlink>
      <w:r>
        <w:rPr>
          <w:lang w:val="pt_PT" w:bidi="pt_PT"/>
        </w:rPr>
        <w:t xml:space="preserve">; </w:t>
      </w:r>
      <w:hyperlink r:id="rId377">
        <w:r>
          <w:rPr>
            <w:lang w:val="pt_PT" w:bidi="pt_PT"/>
          </w:rPr>
          <w:rPr>
            <w:color w:val="0000EE"/>
            <w:u w:val="single"/>
          </w:rPr>
          <w:t>8.10</w:t>
        </w:r>
      </w:hyperlink>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hyperlink r:id="rId2036">
        <w:r>
          <w:rPr>
            <w:lang w:val="pt_PT" w:bidi="pt_PT"/>
          </w:rPr>
          <w:rPr>
            <w:color w:val="0000EE"/>
            <w:u w:val="single"/>
          </w:rPr>
          <w:t>At 15.22–29</w:t>
        </w:r>
      </w:hyperlink>
      <w:r>
        <w:rPr>
          <w:lang w:val="pt_PT" w:bidi="pt_PT"/>
        </w:rPr>
        <w:t xml:space="preserve">). Mais tarde, Paulo solicitou que Timóteo, Tíquico e Epafrodito fossem mensageiros (veja </w:t>
      </w:r>
      <w:hyperlink r:id="rId2037">
        <w:r>
          <w:rPr>
            <w:lang w:val="pt_PT" w:bidi="pt_PT"/>
          </w:rPr>
          <w:rPr>
            <w:color w:val="0000EE"/>
            <w:u w:val="single"/>
          </w:rPr>
          <w:t>1Ts 3.2</w:t>
        </w:r>
      </w:hyperlink>
      <w:r>
        <w:rPr>
          <w:lang w:val="pt_PT" w:bidi="pt_PT"/>
        </w:rPr>
        <w:t xml:space="preserve">; </w:t>
      </w:r>
      <w:hyperlink r:id="rId2038">
        <w:r>
          <w:rPr>
            <w:lang w:val="pt_PT" w:bidi="pt_PT"/>
          </w:rPr>
          <w:rPr>
            <w:color w:val="0000EE"/>
            <w:u w:val="single"/>
          </w:rPr>
          <w:t>Cl 4.7,9</w:t>
        </w:r>
      </w:hyperlink>
      <w:r>
        <w:rPr>
          <w:lang w:val="pt_PT" w:bidi="pt_PT"/>
        </w:rPr>
        <w:t xml:space="preserve">; </w:t>
      </w:r>
      <w:hyperlink r:id="rId2039">
        <w:r>
          <w:rPr>
            <w:lang w:val="pt_PT" w:bidi="pt_PT"/>
          </w:rPr>
          <w:rPr>
            <w:color w:val="0000EE"/>
            <w:u w:val="single"/>
          </w:rPr>
          <w:t>Fp 2.25</w:t>
        </w:r>
      </w:hyperlink>
      <w:r>
        <w:rPr>
          <w:lang w:val="pt_PT" w:bidi="pt_PT"/>
        </w:rPr>
        <w:t xml:space="preserve">; </w:t>
      </w:r>
      <w:hyperlink r:id="rId2040">
        <w:r>
          <w:rPr>
            <w:lang w:val="pt_PT" w:bidi="pt_PT"/>
          </w:rPr>
          <w:rPr>
            <w:color w:val="0000EE"/>
            <w:u w:val="single"/>
          </w:rPr>
          <w:t>4.18</w:t>
        </w:r>
      </w:hyperlink>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hyperlink r:id="rId2041">
        <w:r>
          <w:rPr>
            <w:lang w:val="pt_PT" w:bidi="pt_PT"/>
          </w:rPr>
          <w:rPr>
            <w:color w:val="0000EE"/>
            <w:u w:val="single"/>
          </w:rPr>
          <w:t>2Cr 31.12–13</w:t>
        </w:r>
      </w:hyperlink>
      <w:r>
        <w:rPr>
          <w:lang w:val="pt_PT" w:bidi="pt_PT"/>
        </w:rPr>
        <w:t>).</w:t>
      </w:r>
    </w:p>
    <w:p>
      <w:pPr/>
      <w:r>
        <w:rPr>
          <w:lang w:val="pt_PT" w:bidi="pt_PT"/>
        </w:rPr>
      </w:r>
      <w:r>
        <w:rPr>
          <w:lang w:val="pt_PT" w:bidi="pt_PT"/>
        </w:rPr>
        <w:t>2. Um dos principais levitas durante o tempo do Rei Josias (</w:t>
      </w:r>
      <w:hyperlink r:id="rId2042">
        <w:r>
          <w:rPr>
            <w:lang w:val="pt_PT" w:bidi="pt_PT"/>
          </w:rPr>
          <w:rPr>
            <w:color w:val="0000EE"/>
            <w:u w:val="single"/>
          </w:rPr>
          <w:t>2Cr 35.9</w:t>
        </w:r>
      </w:hyperlink>
      <w:r>
        <w:rPr>
          <w:lang w:val="pt_PT" w:bidi="pt_PT"/>
        </w:rPr>
        <w:t xml:space="preserve">); talvez identificável com Jeconias em </w:t>
      </w:r>
      <w:hyperlink r:id="rId2043">
        <w:r>
          <w:rPr>
            <w:lang w:val="pt_PT" w:bidi="pt_PT"/>
          </w:rPr>
          <w:rPr>
            <w:color w:val="0000EE"/>
            <w:u w:val="single"/>
          </w:rPr>
          <w:t>1 Esdras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hyperlink r:id="rId2044">
        <w:r>
          <w:rPr>
            <w:lang w:val="pt_PT" w:bidi="pt_PT"/>
          </w:rPr>
          <w:rPr>
            <w:color w:val="0000EE"/>
            <w:u w:val="single"/>
          </w:rPr>
          <w:t>At 15.6–29</w:t>
        </w:r>
      </w:hyperlink>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hyperlink r:id="rId2045">
        <w:r>
          <w:rPr>
            <w:lang w:val="pt_PT" w:bidi="pt_PT"/>
          </w:rPr>
          <w:rPr>
            <w:color w:val="0000EE"/>
            <w:u w:val="single"/>
          </w:rPr>
          <w:t>14.26–15.1</w:t>
        </w:r>
      </w:hyperlink>
      <w:r>
        <w:rPr>
          <w:lang w:val="pt_PT" w:bidi="pt_PT"/>
        </w:rPr>
        <w:t>). Mais tarde, a igreja levou o assunto aos líderes em Jerusalém para resolver (</w:t>
      </w:r>
      <w:hyperlink r:id="rId2046">
        <w:r>
          <w:rPr>
            <w:lang w:val="pt_PT" w:bidi="pt_PT"/>
          </w:rPr>
          <w:rPr>
            <w:color w:val="0000EE"/>
            <w:u w:val="single"/>
          </w:rPr>
          <w:t>15.3–5</w:t>
        </w:r>
      </w:hyperlink>
      <w:r>
        <w:rPr>
          <w:lang w:val="pt_PT" w:bidi="pt_PT"/>
        </w:rPr>
        <w:t xml:space="preserve">). Os apóstolos e os anciãos consideraram o assunto por um longo tempo (v. </w:t>
      </w:r>
      <w:hyperlink r:id="rId2047">
        <w:r>
          <w:rPr>
            <w:lang w:val="pt_PT" w:bidi="pt_PT"/>
          </w:rPr>
          <w:rPr>
            <w:color w:val="0000EE"/>
            <w:u w:val="single"/>
          </w:rPr>
          <w:t>6</w:t>
        </w:r>
      </w:hyperlink>
      <w:r>
        <w:rPr>
          <w:lang w:val="pt_PT" w:bidi="pt_PT"/>
        </w:rPr>
        <w:t xml:space="preserve">). Isso incluiu os apóstolos Pedro, Paulo e Barnabé (vv. </w:t>
      </w:r>
      <w:hyperlink r:id="rId2048">
        <w:r>
          <w:rPr>
            <w:lang w:val="pt_PT" w:bidi="pt_PT"/>
          </w:rPr>
          <w:rPr>
            <w:color w:val="0000EE"/>
            <w:u w:val="single"/>
          </w:rPr>
          <w:t>7–11</w:t>
        </w:r>
      </w:hyperlink>
      <w:r>
        <w:rPr>
          <w:lang w:val="pt_PT" w:bidi="pt_PT"/>
        </w:rPr>
        <w:t xml:space="preserve">; </w:t>
      </w:r>
      <w:hyperlink r:id="rId2049">
        <w:r>
          <w:rPr>
            <w:lang w:val="pt_PT" w:bidi="pt_PT"/>
          </w:rPr>
          <w:rPr>
            <w:color w:val="0000EE"/>
            <w:u w:val="single"/>
          </w:rPr>
          <w:t>12,22–26</w:t>
        </w:r>
      </w:hyperlink>
      <w:r>
        <w:rPr>
          <w:lang w:val="pt_PT" w:bidi="pt_PT"/>
        </w:rPr>
        <w:t xml:space="preserve">). Tiago, o irmão de Jesus, parece ter sido o moderador da reunião (vv. </w:t>
      </w:r>
      <w:hyperlink r:id="rId1601">
        <w:r>
          <w:rPr>
            <w:lang w:val="pt_PT" w:bidi="pt_PT"/>
          </w:rPr>
          <w:rPr>
            <w:color w:val="0000EE"/>
            <w:u w:val="single"/>
          </w:rPr>
          <w:t>13–21</w:t>
        </w:r>
      </w:hyperlink>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hyperlink r:id="rId2050">
        <w:r>
          <w:rPr>
            <w:lang w:val="pt_PT" w:bidi="pt_PT"/>
          </w:rPr>
          <w:rPr>
            <w:color w:val="0000EE"/>
            <w:u w:val="single"/>
          </w:rPr>
          <w:t>At 15.9</w:t>
        </w:r>
      </w:hyperlink>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hyperlink r:id="rId2051">
        <w:r>
          <w:rPr>
            <w:lang w:val="pt_PT" w:bidi="pt_PT"/>
          </w:rPr>
          <w:rPr>
            <w:color w:val="0000EE"/>
            <w:u w:val="single"/>
          </w:rPr>
          <w:t>9–11</w:t>
        </w:r>
      </w:hyperlink>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hyperlink r:id="rId2052">
        <w:r>
          <w:rPr>
            <w:lang w:val="pt_PT" w:bidi="pt_PT"/>
          </w:rPr>
          <w:rPr>
            <w:color w:val="0000EE"/>
            <w:u w:val="single"/>
          </w:rPr>
          <w:t>8,12</w:t>
        </w:r>
      </w:hyperlink>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hyperlink r:id="rId2053">
        <w:r>
          <w:rPr>
            <w:lang w:val="pt_PT" w:bidi="pt_PT"/>
          </w:rPr>
          <w:rPr>
            <w:color w:val="0000EE"/>
            <w:u w:val="single"/>
          </w:rPr>
          <w:t>15–18</w:t>
        </w:r>
      </w:hyperlink>
      <w:r>
        <w:rPr>
          <w:lang w:val="pt_PT" w:bidi="pt_PT"/>
        </w:rPr>
        <w:t xml:space="preserve">; cf. </w:t>
      </w:r>
      <w:hyperlink r:id="rId2054">
        <w:r>
          <w:rPr>
            <w:lang w:val="pt_PT" w:bidi="pt_PT"/>
          </w:rPr>
          <w:rPr>
            <w:color w:val="0000EE"/>
            <w:u w:val="single"/>
          </w:rPr>
          <w:t>Amós 9.11–12</w:t>
        </w:r>
      </w:hyperlink>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hyperlink r:id="rId2055">
        <w:r>
          <w:rPr>
            <w:lang w:val="pt_PT" w:bidi="pt_PT"/>
          </w:rPr>
          <w:rPr>
            <w:color w:val="0000EE"/>
            <w:u w:val="single"/>
          </w:rPr>
          <w:t>At 15.23</w:t>
        </w:r>
      </w:hyperlink>
      <w:r>
        <w:rPr>
          <w:lang w:val="pt_PT" w:bidi="pt_PT"/>
        </w:rPr>
        <w:t xml:space="preserve">; cp. </w:t>
      </w:r>
      <w:hyperlink r:id="rId742">
        <w:r>
          <w:rPr>
            <w:lang w:val="pt_PT" w:bidi="pt_PT"/>
          </w:rPr>
          <w:rPr>
            <w:color w:val="0000EE"/>
            <w:u w:val="single"/>
          </w:rPr>
          <w:t>16.4</w:t>
        </w:r>
      </w:hyperlink>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hyperlink r:id="rId2056">
        <w:r>
          <w:rPr>
            <w:lang w:val="pt_PT" w:bidi="pt_PT"/>
          </w:rPr>
          <w:rPr>
            <w:color w:val="0000EE"/>
            <w:u w:val="single"/>
          </w:rPr>
          <w:t>At 7</w:t>
        </w:r>
      </w:hyperlink>
      <w:r>
        <w:rPr>
          <w:lang w:val="pt_PT" w:bidi="pt_PT"/>
        </w:rPr>
        <w:t>). Então Filipe pregou aos samaritanos e a um oficial etíope, pessoas que não estavam totalmente conectadas ao judaísmo (</w:t>
      </w:r>
      <w:hyperlink r:id="rId2057">
        <w:r>
          <w:rPr>
            <w:lang w:val="pt_PT" w:bidi="pt_PT"/>
          </w:rPr>
          <w:rPr>
            <w:color w:val="0000EE"/>
            <w:u w:val="single"/>
          </w:rPr>
          <w:t>At 8</w:t>
        </w:r>
      </w:hyperlink>
      <w:r>
        <w:rPr>
          <w:lang w:val="pt_PT" w:bidi="pt_PT"/>
        </w:rPr>
        <w:t>).</w:t>
      </w:r>
    </w:p>
    <w:p>
      <w:pPr/>
      <w:r>
        <w:rPr>
          <w:lang w:val="pt_PT" w:bidi="pt_PT"/>
        </w:rPr>
      </w:r>
      <w:r>
        <w:rPr>
          <w:lang w:val="pt_PT" w:bidi="pt_PT"/>
        </w:rPr>
        <w:t>Deus disse diretamente a Pedro para visitar Cornélio. Ele era um homem temente a Deus, mas um gentio incircunciso (</w:t>
      </w:r>
      <w:hyperlink r:id="rId1280">
        <w:r>
          <w:rPr>
            <w:lang w:val="pt_PT" w:bidi="pt_PT"/>
          </w:rPr>
          <w:rPr>
            <w:color w:val="0000EE"/>
            <w:u w:val="single"/>
          </w:rPr>
          <w:t>At 10</w:t>
        </w:r>
      </w:hyperlink>
      <w:r>
        <w:rPr>
          <w:lang w:val="pt_PT" w:bidi="pt_PT"/>
        </w:rPr>
        <w:t>). Pedro disse a Cornélio que Jesus é o Messias e Senhor. Através deste evento, Pedro percebeu que Deus não mostra favoritismo. Deus aceita pessoas de todas as nações que o honram e fazem o que é certo (</w:t>
      </w:r>
      <w:hyperlink r:id="rId2058">
        <w:r>
          <w:rPr>
            <w:lang w:val="pt_PT" w:bidi="pt_PT"/>
          </w:rPr>
          <w:rPr>
            <w:color w:val="0000EE"/>
            <w:u w:val="single"/>
          </w:rPr>
          <w:t>10.34–35</w:t>
        </w:r>
      </w:hyperlink>
      <w:r>
        <w:rPr>
          <w:lang w:val="pt_PT" w:bidi="pt_PT"/>
        </w:rPr>
        <w:t>).</w:t>
      </w:r>
    </w:p>
    <w:p>
      <w:pPr/>
      <w:r>
        <w:rPr>
          <w:lang w:val="pt_PT" w:bidi="pt_PT"/>
        </w:rPr>
      </w:r>
      <w:r>
        <w:rPr>
          <w:lang w:val="pt_PT" w:bidi="pt_PT"/>
        </w:rPr>
        <w:t>O Espírito Santo veio sobre Cornélio e sua família enquanto Pedro ainda estava falando (</w:t>
      </w:r>
      <w:hyperlink r:id="rId2059">
        <w:r>
          <w:rPr>
            <w:lang w:val="pt_PT" w:bidi="pt_PT"/>
          </w:rPr>
          <w:rPr>
            <w:color w:val="0000EE"/>
            <w:u w:val="single"/>
          </w:rPr>
          <w:t>10.44</w:t>
        </w:r>
      </w:hyperlink>
      <w:r>
        <w:rPr>
          <w:lang w:val="pt_PT" w:bidi="pt_PT"/>
        </w:rPr>
        <w:t xml:space="preserve">). Isso foi uma prova clara e surpreendente de que Deus havia aceitado esses crentes gentios. Mesmo os crentes judeus, que eram muito rigorosos quanto à circuncisão, não puderam negar o que viram (vv. </w:t>
      </w:r>
      <w:hyperlink r:id="rId2060">
        <w:r>
          <w:rPr>
            <w:lang w:val="pt_PT" w:bidi="pt_PT"/>
          </w:rPr>
          <w:rPr>
            <w:color w:val="0000EE"/>
            <w:u w:val="single"/>
          </w:rPr>
          <w:t>45–48</w:t>
        </w:r>
      </w:hyperlink>
      <w:r>
        <w:rPr>
          <w:lang w:val="pt_PT" w:bidi="pt_PT"/>
        </w:rPr>
        <w:t>). Da mesma forma, aqueles que mais tarde ouviram a história não puderam negá-la (</w:t>
      </w:r>
      <w:hyperlink r:id="rId2061">
        <w:r>
          <w:rPr>
            <w:lang w:val="pt_PT" w:bidi="pt_PT"/>
          </w:rPr>
          <w:rPr>
            <w:color w:val="0000EE"/>
            <w:u w:val="single"/>
          </w:rPr>
          <w:t>11.1–18</w:t>
        </w:r>
      </w:hyperlink>
      <w:r>
        <w:rPr>
          <w:lang w:val="pt_PT" w:bidi="pt_PT"/>
        </w:rPr>
        <w:t>). Pedro usou este mesmo exemplo quando falou no Concílio de Jerusalém (</w:t>
      </w:r>
      <w:hyperlink r:id="rId2048">
        <w:r>
          <w:rPr>
            <w:lang w:val="pt_PT" w:bidi="pt_PT"/>
          </w:rPr>
          <w:rPr>
            <w:color w:val="0000EE"/>
            <w:u w:val="single"/>
          </w:rPr>
          <w:t>15.7–11</w:t>
        </w:r>
      </w:hyperlink>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hyperlink r:id="rId1622">
        <w:r>
          <w:rPr>
            <w:lang w:val="pt_PT" w:bidi="pt_PT"/>
          </w:rPr>
          <w:rPr>
            <w:color w:val="0000EE"/>
            <w:u w:val="single"/>
          </w:rPr>
          <w:t>11.20</w:t>
        </w:r>
      </w:hyperlink>
      <w:r>
        <w:rPr>
          <w:lang w:val="pt_PT" w:bidi="pt_PT"/>
        </w:rPr>
        <w:t>). Uma nova igreja começou ali, composta por judeus e gentios. Os líderes da igreja vieram de muitos contextos diferentes (</w:t>
      </w:r>
      <w:hyperlink r:id="rId1623">
        <w:r>
          <w:rPr>
            <w:lang w:val="pt_PT" w:bidi="pt_PT"/>
          </w:rPr>
          <w:rPr>
            <w:color w:val="0000EE"/>
            <w:u w:val="single"/>
          </w:rPr>
          <w:t>At 13.1</w:t>
        </w:r>
      </w:hyperlink>
      <w:r>
        <w:rPr>
          <w:lang w:val="pt_PT" w:bidi="pt_PT"/>
        </w:rPr>
        <w:t xml:space="preserve">). Mais tarde, durante a primeira viagem missionária de Paulo, muitos mais gentios acreditaram em Jesus na região do centro-sul da Ásia Menor (caps. </w:t>
      </w:r>
      <w:hyperlink r:id="rId2062">
        <w:r>
          <w:rPr>
            <w:lang w:val="pt_PT" w:bidi="pt_PT"/>
          </w:rPr>
          <w:rPr>
            <w:color w:val="0000EE"/>
            <w:u w:val="single"/>
          </w:rPr>
          <w:t>13–14</w:t>
        </w:r>
      </w:hyperlink>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2063">
        <w:r>
          <w:rPr>
            <w:lang w:val="pt_PT" w:bidi="pt_PT"/>
          </w:rPr>
          <w:rPr>
            <w:color w:val="0000EE"/>
            <w:u w:val="single"/>
          </w:rPr>
          <w:t>Jz 5.30</w:t>
        </w:r>
      </w:hyperlink>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hyperlink r:id="rId2064">
        <w:r>
          <w:rPr>
            <w:lang w:val="pt_PT" w:bidi="pt_PT"/>
          </w:rPr>
          <w:rPr>
            <w:color w:val="0000EE"/>
            <w:u w:val="single"/>
          </w:rPr>
          <w:t>Gn 22.24</w:t>
        </w:r>
      </w:hyperlink>
      <w:r>
        <w:rPr>
          <w:lang w:val="pt_PT" w:bidi="pt_PT"/>
        </w:rPr>
        <w:t xml:space="preserve">; </w:t>
      </w:r>
      <w:hyperlink r:id="rId2065">
        <w:r>
          <w:rPr>
            <w:lang w:val="pt_PT" w:bidi="pt_PT"/>
          </w:rPr>
          <w:rPr>
            <w:color w:val="0000EE"/>
            <w:u w:val="single"/>
          </w:rPr>
          <w:t>35.22</w:t>
        </w:r>
      </w:hyperlink>
      <w:r>
        <w:rPr>
          <w:lang w:val="pt_PT" w:bidi="pt_PT"/>
        </w:rPr>
        <w:t xml:space="preserve">; </w:t>
      </w:r>
      <w:hyperlink r:id="rId2066">
        <w:r>
          <w:rPr>
            <w:lang w:val="pt_PT" w:bidi="pt_PT"/>
          </w:rPr>
          <w:rPr>
            <w:color w:val="0000EE"/>
            <w:u w:val="single"/>
          </w:rPr>
          <w:t>36.12</w:t>
        </w:r>
      </w:hyperlink>
      <w:r>
        <w:rPr>
          <w:lang w:val="pt_PT" w:bidi="pt_PT"/>
        </w:rPr>
        <w:t>), especialmente quando a esposa principal não conseguia ter filhos (</w:t>
      </w:r>
      <w:hyperlink r:id="rId2067">
        <w:r>
          <w:rPr>
            <w:lang w:val="pt_PT" w:bidi="pt_PT"/>
          </w:rPr>
          <w:rPr>
            <w:color w:val="0000EE"/>
            <w:u w:val="single"/>
          </w:rPr>
          <w:t>Gn 16.1–3</w:t>
        </w:r>
      </w:hyperlink>
      <w:r>
        <w:rPr>
          <w:lang w:val="pt_PT" w:bidi="pt_PT"/>
        </w:rPr>
        <w:t xml:space="preserve">; </w:t>
      </w:r>
      <w:hyperlink r:id="rId2068">
        <w:r>
          <w:rPr>
            <w:lang w:val="pt_PT" w:bidi="pt_PT"/>
          </w:rPr>
          <w:rPr>
            <w:color w:val="0000EE"/>
            <w:u w:val="single"/>
          </w:rPr>
          <w:t>25.5–6</w:t>
        </w:r>
      </w:hyperlink>
      <w:r>
        <w:rPr>
          <w:lang w:val="pt_PT" w:bidi="pt_PT"/>
        </w:rPr>
        <w:t xml:space="preserve">; </w:t>
      </w:r>
      <w:hyperlink r:id="rId2069">
        <w:r>
          <w:rPr>
            <w:lang w:val="pt_PT" w:bidi="pt_PT"/>
          </w:rPr>
          <w:rPr>
            <w:color w:val="0000EE"/>
            <w:u w:val="single"/>
          </w:rPr>
          <w:t>1Cr 1.32</w:t>
        </w:r>
      </w:hyperlink>
      <w:r>
        <w:rPr>
          <w:lang w:val="pt_PT" w:bidi="pt_PT"/>
        </w:rPr>
        <w:t xml:space="preserve">). Uma concubina tinha certos direitos, e seus filhos podiam ser reconhecidos como parte da família e herdar propriedades (por exemplo, </w:t>
      </w:r>
      <w:hyperlink r:id="rId2070">
        <w:r>
          <w:rPr>
            <w:lang w:val="pt_PT" w:bidi="pt_PT"/>
          </w:rPr>
          <w:rPr>
            <w:color w:val="0000EE"/>
            <w:u w:val="single"/>
          </w:rPr>
          <w:t>Gn 49.1–28</w:t>
        </w:r>
      </w:hyperlink>
      <w:r>
        <w:rPr>
          <w:lang w:val="pt_PT" w:bidi="pt_PT"/>
        </w:rPr>
        <w:t xml:space="preserve"> inclui os filhos das concubinas junto com os das esposas principais; veja também </w:t>
      </w:r>
      <w:hyperlink r:id="rId2071">
        <w:r>
          <w:rPr>
            <w:lang w:val="pt_PT" w:bidi="pt_PT"/>
          </w:rPr>
          <w:rPr>
            <w:color w:val="0000EE"/>
            <w:u w:val="single"/>
          </w:rPr>
          <w:t>Gn 35.22–26</w:t>
        </w:r>
      </w:hyperlink>
      <w:r>
        <w:rPr>
          <w:lang w:val="pt_PT" w:bidi="pt_PT"/>
        </w:rPr>
        <w:t>). A lei mosaica não proibia o concubinato e o incluía em suas regras para múltiplas esposas (</w:t>
      </w:r>
      <w:hyperlink r:id="rId2072">
        <w:r>
          <w:rPr>
            <w:lang w:val="pt_PT" w:bidi="pt_PT"/>
          </w:rPr>
          <w:rPr>
            <w:color w:val="0000EE"/>
            <w:u w:val="single"/>
          </w:rPr>
          <w:t>Dt 17.17</w:t>
        </w:r>
      </w:hyperlink>
      <w:r>
        <w:rPr>
          <w:lang w:val="pt_PT" w:bidi="pt_PT"/>
        </w:rPr>
        <w:t xml:space="preserve">; </w:t>
      </w:r>
      <w:hyperlink r:id="rId2073">
        <w:r>
          <w:rPr>
            <w:lang w:val="pt_PT" w:bidi="pt_PT"/>
          </w:rPr>
          <w:rPr>
            <w:color w:val="0000EE"/>
            <w:u w:val="single"/>
          </w:rPr>
          <w:t>21.15–17</w:t>
        </w:r>
      </w:hyperlink>
      <w:r>
        <w:rPr>
          <w:lang w:val="pt_PT" w:bidi="pt_PT"/>
        </w:rPr>
        <w:t>).</w:t>
      </w:r>
    </w:p>
    <w:p>
      <w:pPr/>
      <w:r>
        <w:rPr>
          <w:lang w:val="pt_PT" w:bidi="pt_PT"/>
        </w:rPr>
      </w:r>
      <w:r>
        <w:rPr>
          <w:lang w:val="pt_PT" w:bidi="pt_PT"/>
        </w:rPr>
        <w:t>O concubinato continuou durante o tempo dos juízes. Gideão teve uma concubina (</w:t>
      </w:r>
      <w:hyperlink r:id="rId2074">
        <w:r>
          <w:rPr>
            <w:lang w:val="pt_PT" w:bidi="pt_PT"/>
          </w:rPr>
          <w:rPr>
            <w:color w:val="0000EE"/>
            <w:u w:val="single"/>
          </w:rPr>
          <w:t>Jz 8.31</w:t>
        </w:r>
      </w:hyperlink>
      <w:r>
        <w:rPr>
          <w:lang w:val="pt_PT" w:bidi="pt_PT"/>
        </w:rPr>
        <w:t>), e um levita também teve uma (</w:t>
      </w:r>
      <w:hyperlink r:id="rId2075">
        <w:r>
          <w:rPr>
            <w:lang w:val="pt_PT" w:bidi="pt_PT"/>
          </w:rPr>
          <w:rPr>
            <w:color w:val="0000EE"/>
            <w:u w:val="single"/>
          </w:rPr>
          <w:t>Jz 19</w:t>
        </w:r>
      </w:hyperlink>
      <w:r>
        <w:rPr>
          <w:lang w:val="pt_PT" w:bidi="pt_PT"/>
        </w:rPr>
        <w:t>). O mau tratamento da concubina deste levita por homens da tribo de Benjamim levou a uma sangrenta guerra civil (</w:t>
      </w:r>
      <w:hyperlink r:id="rId2076">
        <w:r>
          <w:rPr>
            <w:lang w:val="pt_PT" w:bidi="pt_PT"/>
          </w:rPr>
          <w:rPr>
            <w:color w:val="0000EE"/>
            <w:u w:val="single"/>
          </w:rPr>
          <w:t>Jz 20–21</w:t>
        </w:r>
      </w:hyperlink>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hyperlink r:id="rId2077">
        <w:r>
          <w:rPr>
            <w:lang w:val="pt_PT" w:bidi="pt_PT"/>
          </w:rPr>
          <w:rPr>
            <w:color w:val="0000EE"/>
            <w:u w:val="single"/>
          </w:rPr>
          <w:t>2Sm 3.7</w:t>
        </w:r>
      </w:hyperlink>
      <w:r>
        <w:rPr>
          <w:lang w:val="pt_PT" w:bidi="pt_PT"/>
        </w:rPr>
        <w:t>)</w:t>
      </w:r>
    </w:p>
    <w:p>
      <w:pPr>
        <w:pStyle w:val="ListBullet"/>
        <w:spacing w:line="240" w:lineRule="auto"/>
        <w:ind w:left="720"/>
      </w:pPr>
      <w:r>
        <w:rPr>
          <w:lang w:val="pt_PT" w:bidi="pt_PT"/>
        </w:rPr>
      </w:r>
      <w:r>
        <w:rPr>
          <w:lang w:val="pt_PT" w:bidi="pt_PT"/>
        </w:rPr>
        <w:t>Davi (</w:t>
      </w:r>
      <w:hyperlink r:id="rId2078">
        <w:r>
          <w:rPr>
            <w:lang w:val="pt_PT" w:bidi="pt_PT"/>
          </w:rPr>
          <w:rPr>
            <w:color w:val="0000EE"/>
            <w:u w:val="single"/>
          </w:rPr>
          <w:t>2Sm 5.13</w:t>
        </w:r>
      </w:hyperlink>
      <w:r>
        <w:rPr>
          <w:lang w:val="pt_PT" w:bidi="pt_PT"/>
        </w:rPr>
        <w:t xml:space="preserve">; </w:t>
      </w:r>
      <w:hyperlink r:id="rId2079">
        <w:r>
          <w:rPr>
            <w:lang w:val="pt_PT" w:bidi="pt_PT"/>
          </w:rPr>
          <w:rPr>
            <w:color w:val="0000EE"/>
            <w:u w:val="single"/>
          </w:rPr>
          <w:t>15.16</w:t>
        </w:r>
      </w:hyperlink>
      <w:r>
        <w:rPr>
          <w:lang w:val="pt_PT" w:bidi="pt_PT"/>
        </w:rPr>
        <w:t>)</w:t>
      </w:r>
    </w:p>
    <w:p>
      <w:pPr>
        <w:pStyle w:val="ListBullet"/>
        <w:spacing w:line="240" w:lineRule="auto"/>
        <w:ind w:left="720"/>
      </w:pPr>
      <w:r>
        <w:rPr>
          <w:lang w:val="pt_PT" w:bidi="pt_PT"/>
        </w:rPr>
      </w:r>
      <w:r>
        <w:rPr>
          <w:lang w:val="pt_PT" w:bidi="pt_PT"/>
        </w:rPr>
        <w:t>Salomão (</w:t>
      </w:r>
      <w:hyperlink r:id="rId2080">
        <w:r>
          <w:rPr>
            <w:lang w:val="pt_PT" w:bidi="pt_PT"/>
          </w:rPr>
          <w:rPr>
            <w:color w:val="0000EE"/>
            <w:u w:val="single"/>
          </w:rPr>
          <w:t>1Rs 11.3</w:t>
        </w:r>
      </w:hyperlink>
      <w:r>
        <w:rPr>
          <w:lang w:val="pt_PT" w:bidi="pt_PT"/>
        </w:rPr>
        <w:t>)</w:t>
      </w:r>
    </w:p>
    <w:p>
      <w:pPr>
        <w:pStyle w:val="ListBullet"/>
        <w:spacing w:line="240" w:lineRule="auto"/>
        <w:ind w:left="720"/>
      </w:pPr>
      <w:r>
        <w:rPr>
          <w:lang w:val="pt_PT" w:bidi="pt_PT"/>
        </w:rPr>
      </w:r>
      <w:r>
        <w:rPr>
          <w:lang w:val="pt_PT" w:bidi="pt_PT"/>
        </w:rPr>
        <w:t>Roboão (</w:t>
      </w:r>
      <w:hyperlink r:id="rId2081">
        <w:r>
          <w:rPr>
            <w:lang w:val="pt_PT" w:bidi="pt_PT"/>
          </w:rPr>
          <w:rPr>
            <w:color w:val="0000EE"/>
            <w:u w:val="single"/>
          </w:rPr>
          <w:t>2Cr 11.21</w:t>
        </w:r>
      </w:hyperlink>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hyperlink r:id="rId2082">
        <w:r>
          <w:rPr>
            <w:lang w:val="pt_PT" w:bidi="pt_PT"/>
          </w:rPr>
          <w:rPr>
            <w:color w:val="0000EE"/>
            <w:u w:val="single"/>
          </w:rPr>
          <w:t>Et 2.14</w:t>
        </w:r>
      </w:hyperlink>
      <w:r>
        <w:rPr>
          <w:lang w:val="pt_PT" w:bidi="pt_PT"/>
        </w:rPr>
        <w:t>)</w:t>
      </w:r>
    </w:p>
    <w:p>
      <w:pPr>
        <w:pStyle w:val="ListBullet"/>
        <w:spacing w:line="240" w:lineRule="auto"/>
        <w:ind w:left="720"/>
      </w:pPr>
      <w:r>
        <w:rPr>
          <w:lang w:val="pt_PT" w:bidi="pt_PT"/>
        </w:rPr>
      </w:r>
      <w:r>
        <w:rPr>
          <w:lang w:val="pt_PT" w:bidi="pt_PT"/>
        </w:rPr>
        <w:t>Babilônia (</w:t>
      </w:r>
      <w:hyperlink r:id="rId2083">
        <w:r>
          <w:rPr>
            <w:lang w:val="pt_PT" w:bidi="pt_PT"/>
          </w:rPr>
          <w:rPr>
            <w:color w:val="0000EE"/>
            <w:u w:val="single"/>
          </w:rPr>
          <w:t>Dn 5.2–3,23</w:t>
        </w:r>
      </w:hyperlink>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hyperlink r:id="rId2084">
        <w:r>
          <w:rPr>
            <w:lang w:val="pt_PT" w:bidi="pt_PT"/>
          </w:rPr>
          <w:rPr>
            <w:color w:val="0000EE"/>
            <w:u w:val="single"/>
          </w:rPr>
          <w:t>Ec 2.8</w:t>
        </w:r>
      </w:hyperlink>
      <w:r>
        <w:rPr>
          <w:lang w:val="pt_PT" w:bidi="pt_PT"/>
        </w:rPr>
        <w:t>). Enquanto o concubinato era comum nas culturas grega e romana, ele não estava alinhada com os ensinamentos de Jesus (</w:t>
      </w:r>
      <w:hyperlink r:id="rId2085">
        <w:r>
          <w:rPr>
            <w:lang w:val="pt_PT" w:bidi="pt_PT"/>
          </w:rPr>
          <w:rPr>
            <w:color w:val="0000EE"/>
            <w:u w:val="single"/>
          </w:rPr>
          <w:t>Mt 19.1–9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hyperlink r:id="rId1735">
        <w:r>
          <w:rPr>
            <w:lang w:val="pt_PT" w:bidi="pt_PT"/>
          </w:rPr>
          <w:rPr>
            <w:color w:val="0000EE"/>
            <w:u w:val="single"/>
          </w:rPr>
          <w:t>Hb 6.11</w:t>
        </w:r>
      </w:hyperlink>
      <w:r>
        <w:rPr>
          <w:lang w:val="pt_PT" w:bidi="pt_PT"/>
        </w:rPr>
        <w:t>) e a "certeza da fé" (</w:t>
      </w:r>
      <w:hyperlink r:id="rId2086">
        <w:r>
          <w:rPr>
            <w:lang w:val="pt_PT" w:bidi="pt_PT"/>
          </w:rPr>
          <w:rPr>
            <w:color w:val="0000EE"/>
            <w:u w:val="single"/>
          </w:rPr>
          <w:t>Hb 10.22</w:t>
        </w:r>
      </w:hyperlink>
      <w:r>
        <w:rPr>
          <w:lang w:val="pt_PT" w:bidi="pt_PT"/>
        </w:rPr>
        <w:t xml:space="preserve">; </w:t>
      </w:r>
      <w:hyperlink r:id="rId2087">
        <w:r>
          <w:rPr>
            <w:lang w:val="pt_PT" w:bidi="pt_PT"/>
          </w:rPr>
          <w:rPr>
            <w:color w:val="0000EE"/>
            <w:u w:val="single"/>
          </w:rPr>
          <w:t>11.1</w:t>
        </w:r>
      </w:hyperlink>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hyperlink r:id="rId2088">
        <w:r>
          <w:rPr>
            <w:lang w:val="pt_PT" w:bidi="pt_PT"/>
          </w:rPr>
          <w:rPr>
            <w:color w:val="0000EE"/>
            <w:u w:val="single"/>
          </w:rPr>
          <w:t>Cl 2.2</w:t>
        </w:r>
      </w:hyperlink>
      <w:r>
        <w:rPr>
          <w:lang w:val="pt_PT" w:bidi="pt_PT"/>
        </w:rPr>
        <w:t xml:space="preserve">). Ele também falou da "bênção assegurada" que era dele em Cristo ("plenitude da bênção" </w:t>
      </w:r>
      <w:hyperlink r:id="rId2089">
        <w:r>
          <w:rPr>
            <w:lang w:val="pt_PT" w:bidi="pt_PT"/>
          </w:rPr>
          <w:rPr>
            <w:color w:val="0000EE"/>
            <w:u w:val="single"/>
          </w:rPr>
          <w:t>Rm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hyperlink r:id="rId2090">
        <w:r>
          <w:rPr>
            <w:lang w:val="pt_PT" w:bidi="pt_PT"/>
          </w:rPr>
          <w:rPr>
            <w:color w:val="0000EE"/>
            <w:u w:val="single"/>
          </w:rPr>
          <w:t>Lv 5.5</w:t>
        </w:r>
      </w:hyperlink>
      <w:r>
        <w:rPr>
          <w:lang w:val="pt_PT" w:bidi="pt_PT"/>
        </w:rPr>
        <w:t xml:space="preserve">; </w:t>
      </w:r>
      <w:hyperlink r:id="rId2091">
        <w:r>
          <w:rPr>
            <w:lang w:val="pt_PT" w:bidi="pt_PT"/>
          </w:rPr>
          <w:rPr>
            <w:color w:val="0000EE"/>
            <w:u w:val="single"/>
          </w:rPr>
          <w:t>1Jo 1.9</w:t>
        </w:r>
      </w:hyperlink>
      <w:r>
        <w:rPr>
          <w:lang w:val="pt_PT" w:bidi="pt_PT"/>
        </w:rPr>
        <w:t>). Em tal confissão, alguém concorda ou reconhece que quebrou a lei de Deus (</w:t>
      </w:r>
      <w:hyperlink r:id="rId2092">
        <w:r>
          <w:rPr>
            <w:lang w:val="pt_PT" w:bidi="pt_PT"/>
          </w:rPr>
          <w:rPr>
            <w:color w:val="0000EE"/>
            <w:u w:val="single"/>
          </w:rPr>
          <w:t>Sl 119.126</w:t>
        </w:r>
      </w:hyperlink>
      <w:r>
        <w:rPr>
          <w:lang w:val="pt_PT" w:bidi="pt_PT"/>
        </w:rPr>
        <w:t>), que sua pena é justamente merecida (</w:t>
      </w:r>
      <w:hyperlink r:id="rId2093">
        <w:r>
          <w:rPr>
            <w:lang w:val="pt_PT" w:bidi="pt_PT"/>
          </w:rPr>
          <w:rPr>
            <w:color w:val="0000EE"/>
            <w:u w:val="single"/>
          </w:rPr>
          <w:t>Rm 6:23</w:t>
        </w:r>
      </w:hyperlink>
      <w:r>
        <w:rPr>
          <w:lang w:val="pt_PT" w:bidi="pt_PT"/>
        </w:rPr>
        <w:t>), e que de alguma maneira específica o padrão de santidade de Deus não foi alcançado (</w:t>
      </w:r>
      <w:hyperlink r:id="rId2094">
        <w:r>
          <w:rPr>
            <w:lang w:val="pt_PT" w:bidi="pt_PT"/>
          </w:rPr>
          <w:rPr>
            <w:color w:val="0000EE"/>
            <w:u w:val="single"/>
          </w:rPr>
          <w:t>Lv 19.2</w:t>
        </w:r>
      </w:hyperlink>
      <w:r>
        <w:rPr>
          <w:lang w:val="pt_PT" w:bidi="pt_PT"/>
        </w:rPr>
        <w:t xml:space="preserve">; </w:t>
      </w:r>
      <w:hyperlink r:id="rId2095">
        <w:r>
          <w:rPr>
            <w:lang w:val="pt_PT" w:bidi="pt_PT"/>
          </w:rPr>
          <w:rPr>
            <w:color w:val="0000EE"/>
            <w:u w:val="single"/>
          </w:rPr>
          <w:t>Mt 5.48</w:t>
        </w:r>
      </w:hyperlink>
      <w:r>
        <w:rPr>
          <w:lang w:val="pt_PT" w:bidi="pt_PT"/>
        </w:rPr>
        <w:t>).</w:t>
      </w:r>
    </w:p>
    <w:p>
      <w:pPr/>
      <w:r>
        <w:rPr>
          <w:lang w:val="pt_PT" w:bidi="pt_PT"/>
        </w:rPr>
      </w:r>
      <w:r>
        <w:rPr>
          <w:lang w:val="pt_PT" w:bidi="pt_PT"/>
        </w:rPr>
        <w:t>Nos tempos do AT, o sumo sacerdote confessava os pecados de toda a nação (</w:t>
      </w:r>
      <w:hyperlink r:id="rId2096">
        <w:r>
          <w:rPr>
            <w:lang w:val="pt_PT" w:bidi="pt_PT"/>
          </w:rPr>
          <w:rPr>
            <w:color w:val="0000EE"/>
            <w:u w:val="single"/>
          </w:rPr>
          <w:t>Lv 16.21</w:t>
        </w:r>
      </w:hyperlink>
      <w:r>
        <w:rPr>
          <w:lang w:val="pt_PT" w:bidi="pt_PT"/>
        </w:rPr>
        <w:t>); a nação de Israel deveria confessar quando havia se rebelado contra a lei de Deus (</w:t>
      </w:r>
      <w:hyperlink r:id="rId2097">
        <w:r>
          <w:rPr>
            <w:lang w:val="pt_PT" w:bidi="pt_PT"/>
          </w:rPr>
          <w:rPr>
            <w:color w:val="0000EE"/>
            <w:u w:val="single"/>
          </w:rPr>
          <w:t>Lv 26.40</w:t>
        </w:r>
      </w:hyperlink>
      <w:r>
        <w:rPr>
          <w:lang w:val="pt_PT" w:bidi="pt_PT"/>
        </w:rPr>
        <w:t xml:space="preserve">; </w:t>
      </w:r>
      <w:hyperlink r:id="rId2098">
        <w:r>
          <w:rPr>
            <w:lang w:val="pt_PT" w:bidi="pt_PT"/>
          </w:rPr>
          <w:rPr>
            <w:color w:val="0000EE"/>
            <w:u w:val="single"/>
          </w:rPr>
          <w:t>2Cr 7.14</w:t>
        </w:r>
      </w:hyperlink>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hyperlink r:id="rId2099">
        <w:r>
          <w:rPr>
            <w:lang w:val="pt_PT" w:bidi="pt_PT"/>
          </w:rPr>
          <w:rPr>
            <w:color w:val="0000EE"/>
            <w:u w:val="single"/>
          </w:rPr>
          <w:t>Dn 9.20</w:t>
        </w:r>
      </w:hyperlink>
      <w:r>
        <w:rPr>
          <w:lang w:val="pt_PT" w:bidi="pt_PT"/>
        </w:rPr>
        <w:t xml:space="preserve">; </w:t>
      </w:r>
      <w:hyperlink r:id="rId2100">
        <w:r>
          <w:rPr>
            <w:lang w:val="pt_PT" w:bidi="pt_PT"/>
          </w:rPr>
          <w:rPr>
            <w:color w:val="0000EE"/>
            <w:u w:val="single"/>
          </w:rPr>
          <w:t>Ed 10.1</w:t>
        </w:r>
      </w:hyperlink>
      <w:r>
        <w:rPr>
          <w:lang w:val="pt_PT" w:bidi="pt_PT"/>
        </w:rPr>
        <w:t xml:space="preserve">; </w:t>
      </w:r>
      <w:hyperlink r:id="rId2101">
        <w:r>
          <w:rPr>
            <w:lang w:val="pt_PT" w:bidi="pt_PT"/>
          </w:rPr>
          <w:rPr>
            <w:color w:val="0000EE"/>
            <w:u w:val="single"/>
          </w:rPr>
          <w:t>Ne 1.6</w:t>
        </w:r>
      </w:hyperlink>
      <w:r>
        <w:rPr>
          <w:lang w:val="pt_PT" w:bidi="pt_PT"/>
        </w:rPr>
        <w:t>).</w:t>
      </w:r>
    </w:p>
    <w:p>
      <w:pPr/>
      <w:r>
        <w:rPr>
          <w:lang w:val="pt_PT" w:bidi="pt_PT"/>
        </w:rPr>
      </w:r>
      <w:r>
        <w:rPr>
          <w:lang w:val="pt_PT" w:bidi="pt_PT"/>
        </w:rPr>
        <w:t>Segundo, os indivíduos confessam que Deus é Deus e que ele governa o mundo (</w:t>
      </w:r>
      <w:hyperlink r:id="rId2102">
        <w:r>
          <w:rPr>
            <w:lang w:val="pt_PT" w:bidi="pt_PT"/>
          </w:rPr>
          <w:rPr>
            <w:color w:val="0000EE"/>
            <w:u w:val="single"/>
          </w:rPr>
          <w:t>1Cr 29.10–13</w:t>
        </w:r>
      </w:hyperlink>
      <w:r>
        <w:rPr>
          <w:lang w:val="pt_PT" w:bidi="pt_PT"/>
        </w:rPr>
        <w:t>), que ele é fiel em mostrar seu amor e bondade (</w:t>
      </w:r>
      <w:hyperlink r:id="rId2103">
        <w:r>
          <w:rPr>
            <w:lang w:val="pt_PT" w:bidi="pt_PT"/>
          </w:rPr>
          <w:rPr>
            <w:color w:val="0000EE"/>
            <w:u w:val="single"/>
          </w:rPr>
          <w:t>Sl 118.2–4</w:t>
        </w:r>
      </w:hyperlink>
      <w:r>
        <w:rPr>
          <w:lang w:val="pt_PT" w:bidi="pt_PT"/>
        </w:rPr>
        <w:t>), e que ele ajudou seu povo (</w:t>
      </w:r>
      <w:hyperlink r:id="rId2104">
        <w:r>
          <w:rPr>
            <w:lang w:val="pt_PT" w:bidi="pt_PT"/>
          </w:rPr>
          <w:rPr>
            <w:color w:val="0000EE"/>
            <w:u w:val="single"/>
          </w:rPr>
          <w:t>Sl 105.1–6</w:t>
        </w:r>
      </w:hyperlink>
      <w:r>
        <w:rPr>
          <w:lang w:val="pt_PT" w:bidi="pt_PT"/>
        </w:rPr>
        <w:t>). Tal confissão ou concordância, expresso publicamente em adoração ou cântico (</w:t>
      </w:r>
      <w:hyperlink r:id="rId2105">
        <w:r>
          <w:rPr>
            <w:lang w:val="pt_PT" w:bidi="pt_PT"/>
          </w:rPr>
          <w:rPr>
            <w:color w:val="0000EE"/>
            <w:u w:val="single"/>
          </w:rPr>
          <w:t>Sl 100.4</w:t>
        </w:r>
      </w:hyperlink>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106">
        <w:r>
          <w:rPr>
            <w:lang w:val="pt_PT" w:bidi="pt_PT"/>
          </w:rPr>
          <w:rPr>
            <w:color w:val="0000EE"/>
            <w:u w:val="single"/>
          </w:rPr>
          <w:t>Sl 22</w:t>
        </w:r>
      </w:hyperlink>
      <w:r>
        <w:rPr>
          <w:lang w:val="pt_PT" w:bidi="pt_PT"/>
        </w:rPr>
        <w:t xml:space="preserve">; </w:t>
      </w:r>
      <w:hyperlink r:id="rId2107">
        <w:r>
          <w:rPr>
            <w:lang w:val="pt_PT" w:bidi="pt_PT"/>
          </w:rPr>
          <w:rPr>
            <w:color w:val="0000EE"/>
            <w:u w:val="single"/>
          </w:rPr>
          <w:t>30</w:t>
        </w:r>
      </w:hyperlink>
      <w:r>
        <w:rPr>
          <w:lang w:val="pt_PT" w:bidi="pt_PT"/>
        </w:rPr>
        <w:t xml:space="preserve">; </w:t>
      </w:r>
      <w:hyperlink r:id="rId2108">
        <w:r>
          <w:rPr>
            <w:lang w:val="pt_PT" w:bidi="pt_PT"/>
          </w:rPr>
          <w:rPr>
            <w:color w:val="0000EE"/>
            <w:u w:val="single"/>
          </w:rPr>
          <w:t>32</w:t>
        </w:r>
      </w:hyperlink>
      <w:r>
        <w:rPr>
          <w:lang w:val="pt_PT" w:bidi="pt_PT"/>
        </w:rPr>
        <w:t xml:space="preserve">; </w:t>
      </w:r>
      <w:hyperlink r:id="rId1996">
        <w:r>
          <w:rPr>
            <w:lang w:val="pt_PT" w:bidi="pt_PT"/>
          </w:rPr>
          <w:rPr>
            <w:color w:val="0000EE"/>
            <w:u w:val="single"/>
          </w:rPr>
          <w:t>34</w:t>
        </w:r>
      </w:hyperlink>
      <w:r>
        <w:rPr>
          <w:lang w:val="pt_PT" w:bidi="pt_PT"/>
        </w:rPr>
        <w:t xml:space="preserve">; </w:t>
      </w:r>
      <w:hyperlink r:id="rId1997">
        <w:r>
          <w:rPr>
            <w:lang w:val="pt_PT" w:bidi="pt_PT"/>
          </w:rPr>
          <w:rPr>
            <w:color w:val="0000EE"/>
            <w:u w:val="single"/>
          </w:rPr>
          <w:t>40</w:t>
        </w:r>
      </w:hyperlink>
      <w:r>
        <w:rPr>
          <w:lang w:val="pt_PT" w:bidi="pt_PT"/>
        </w:rPr>
        <w:t xml:space="preserve">; </w:t>
      </w:r>
      <w:hyperlink r:id="rId2109">
        <w:r>
          <w:rPr>
            <w:lang w:val="pt_PT" w:bidi="pt_PT"/>
          </w:rPr>
          <w:rPr>
            <w:color w:val="0000EE"/>
            <w:u w:val="single"/>
          </w:rPr>
          <w:t>51</w:t>
        </w:r>
      </w:hyperlink>
      <w:r>
        <w:rPr>
          <w:lang w:val="pt_PT" w:bidi="pt_PT"/>
        </w:rPr>
        <w:t xml:space="preserve">; </w:t>
      </w:r>
      <w:hyperlink r:id="rId2110">
        <w:r>
          <w:rPr>
            <w:lang w:val="pt_PT" w:bidi="pt_PT"/>
          </w:rPr>
          <w:rPr>
            <w:color w:val="0000EE"/>
            <w:u w:val="single"/>
          </w:rPr>
          <w:t>116</w:t>
        </w:r>
      </w:hyperlink>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111">
        <w:r>
          <w:rPr>
            <w:lang w:val="pt_PT" w:bidi="pt_PT"/>
          </w:rPr>
          <w:rPr>
            <w:color w:val="0000EE"/>
            <w:u w:val="single"/>
          </w:rPr>
          <w:t>Mt 10.32</w:t>
        </w:r>
      </w:hyperlink>
      <w:r>
        <w:rPr>
          <w:lang w:val="pt_PT" w:bidi="pt_PT"/>
        </w:rPr>
        <w:t>, KJV). Não confessar a Cristo é o mesmo que negá-lo (</w:t>
      </w:r>
      <w:hyperlink r:id="rId2112">
        <w:r>
          <w:rPr>
            <w:lang w:val="pt_PT" w:bidi="pt_PT"/>
          </w:rPr>
          <w:rPr>
            <w:color w:val="0000EE"/>
            <w:u w:val="single"/>
          </w:rPr>
          <w:t>Mt 10.33</w:t>
        </w:r>
      </w:hyperlink>
      <w:r>
        <w:rPr>
          <w:lang w:val="pt_PT" w:bidi="pt_PT"/>
        </w:rPr>
        <w:t xml:space="preserve">; </w:t>
      </w:r>
      <w:hyperlink r:id="rId2113">
        <w:r>
          <w:rPr>
            <w:lang w:val="pt_PT" w:bidi="pt_PT"/>
          </w:rPr>
          <w:rPr>
            <w:color w:val="0000EE"/>
            <w:u w:val="single"/>
          </w:rPr>
          <w:t>Lc 12.8</w:t>
        </w:r>
      </w:hyperlink>
      <w:r>
        <w:rPr>
          <w:lang w:val="pt_PT" w:bidi="pt_PT"/>
        </w:rPr>
        <w:t xml:space="preserve">; cf. </w:t>
      </w:r>
      <w:hyperlink r:id="rId2114">
        <w:r>
          <w:rPr>
            <w:lang w:val="pt_PT" w:bidi="pt_PT"/>
          </w:rPr>
          <w:rPr>
            <w:color w:val="0000EE"/>
            <w:u w:val="single"/>
          </w:rPr>
          <w:t>2Tm 2:11–13</w:t>
        </w:r>
      </w:hyperlink>
      <w:r>
        <w:rPr>
          <w:lang w:val="pt_PT" w:bidi="pt_PT"/>
        </w:rPr>
        <w:t xml:space="preserve">; </w:t>
      </w:r>
      <w:hyperlink r:id="rId2115">
        <w:r>
          <w:rPr>
            <w:lang w:val="pt_PT" w:bidi="pt_PT"/>
          </w:rPr>
          <w:rPr>
            <w:color w:val="0000EE"/>
            <w:u w:val="single"/>
          </w:rPr>
          <w:t>Ap 3:5</w:t>
        </w:r>
      </w:hyperlink>
      <w:r>
        <w:rPr>
          <w:lang w:val="pt_PT" w:bidi="pt_PT"/>
        </w:rPr>
        <w:t>). A vida cristã, portanto, começa com uma confissão de fé, uma declaração pública diante de testemunhas (</w:t>
      </w:r>
      <w:hyperlink r:id="rId2116">
        <w:r>
          <w:rPr>
            <w:lang w:val="pt_PT" w:bidi="pt_PT"/>
          </w:rPr>
          <w:rPr>
            <w:color w:val="0000EE"/>
            <w:u w:val="single"/>
          </w:rPr>
          <w:t>Rm 10.9–10</w:t>
        </w:r>
      </w:hyperlink>
      <w:r>
        <w:rPr>
          <w:lang w:val="pt_PT" w:bidi="pt_PT"/>
        </w:rPr>
        <w:t xml:space="preserve">; </w:t>
      </w:r>
      <w:hyperlink r:id="rId2117">
        <w:r>
          <w:rPr>
            <w:lang w:val="pt_PT" w:bidi="pt_PT"/>
          </w:rPr>
          <w:rPr>
            <w:color w:val="0000EE"/>
            <w:u w:val="single"/>
          </w:rPr>
          <w:t>1Tm 6.12</w:t>
        </w:r>
      </w:hyperlink>
      <w:r>
        <w:rPr>
          <w:lang w:val="pt_PT" w:bidi="pt_PT"/>
        </w:rPr>
        <w:t xml:space="preserve">). Uma dimensão adicional da confissão do cristão é fornecida em </w:t>
      </w:r>
      <w:hyperlink r:id="rId649">
        <w:r>
          <w:rPr>
            <w:lang w:val="pt_PT" w:bidi="pt_PT"/>
          </w:rPr>
          <w:rPr>
            <w:color w:val="0000EE"/>
            <w:u w:val="single"/>
          </w:rPr>
          <w:t>1João 4.2</w:t>
        </w:r>
      </w:hyperlink>
      <w:r>
        <w:rPr>
          <w:lang w:val="pt_PT" w:bidi="pt_PT"/>
        </w:rPr>
        <w:t xml:space="preserve">: deve-se confessar que “Jesus Cristo veio em carne”, isto é, reconhecer a divindade e preexistência de Jesus como o Filho de Deus (que ele “veio”; veja também </w:t>
      </w:r>
      <w:hyperlink r:id="rId2118">
        <w:r>
          <w:rPr>
            <w:lang w:val="pt_PT" w:bidi="pt_PT"/>
          </w:rPr>
          <w:rPr>
            <w:color w:val="0000EE"/>
            <w:u w:val="single"/>
          </w:rPr>
          <w:t>1Jo 4:15</w:t>
        </w:r>
      </w:hyperlink>
      <w:r>
        <w:rPr>
          <w:lang w:val="pt_PT" w:bidi="pt_PT"/>
        </w:rPr>
        <w:t>), bem como a humanidade e encarnação de Jesus (que ele veio "em carne”). A palavra grega “confissão” literalmente significa “dizer a mesma coisa/concordar”. A “boa confissão” do cristão é modelada pelo padrão da confissão de Cristo (</w:t>
      </w:r>
      <w:hyperlink r:id="rId2119">
        <w:r>
          <w:rPr>
            <w:lang w:val="pt_PT" w:bidi="pt_PT"/>
          </w:rPr>
          <w:rPr>
            <w:color w:val="0000EE"/>
            <w:u w:val="single"/>
          </w:rPr>
          <w:t>1Tm 6.12–13</w:t>
        </w:r>
      </w:hyperlink>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hyperlink r:id="rId2120">
        <w:r>
          <w:rPr>
            <w:lang w:val="pt_PT" w:bidi="pt_PT"/>
          </w:rPr>
          <w:rPr>
            <w:color w:val="0000EE"/>
            <w:u w:val="single"/>
          </w:rPr>
          <w:t>Mc 1.4–5</w:t>
        </w:r>
      </w:hyperlink>
      <w:r>
        <w:rPr>
          <w:lang w:val="pt_PT" w:bidi="pt_PT"/>
        </w:rPr>
        <w:t>). Todos os cristãos, de fato, devem concordar com Deus que eles são pecadores (</w:t>
      </w:r>
      <w:hyperlink r:id="rId2121">
        <w:r>
          <w:rPr>
            <w:lang w:val="pt_PT" w:bidi="pt_PT"/>
          </w:rPr>
          <w:rPr>
            <w:color w:val="0000EE"/>
            <w:u w:val="single"/>
          </w:rPr>
          <w:t>1Jo 1.8–10</w:t>
        </w:r>
      </w:hyperlink>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hyperlink r:id="rId2122">
        <w:r>
          <w:rPr>
            <w:lang w:val="pt_PT" w:bidi="pt_PT"/>
          </w:rPr>
          <w:rPr>
            <w:color w:val="0000EE"/>
            <w:u w:val="single"/>
          </w:rPr>
          <w:t>Romanos 8.28–30</w:t>
        </w:r>
      </w:hyperlink>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hyperlink r:id="rId2123">
        <w:r>
          <w:rPr>
            <w:lang w:val="pt_PT" w:bidi="pt_PT"/>
          </w:rPr>
          <w:rPr>
            <w:color w:val="0000EE"/>
            <w:u w:val="single"/>
          </w:rPr>
          <w:t>Romanos 8.29–30</w:t>
        </w:r>
      </w:hyperlink>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hyperlink r:id="rId661">
        <w:r>
          <w:rPr>
            <w:lang w:val="pt_PT" w:bidi="pt_PT"/>
          </w:rPr>
          <w:rPr>
            <w:color w:val="0000EE"/>
            <w:u w:val="single"/>
          </w:rPr>
          <w:t>Romanos 8</w:t>
        </w:r>
      </w:hyperlink>
      <w:r>
        <w:rPr>
          <w:lang w:val="pt_PT" w:bidi="pt_PT"/>
        </w:rPr>
        <w:t xml:space="preserve">, fica bastante evidente que as “coisas” que Deus usa para conformar os cristãos envolvem vários tipos de sofrimento. A conformidade à imagem de Jesus Cristo requer conformidade à sua morte (veja </w:t>
      </w:r>
      <w:hyperlink r:id="rId2124">
        <w:r>
          <w:rPr>
            <w:lang w:val="pt_PT" w:bidi="pt_PT"/>
          </w:rPr>
          <w:rPr>
            <w:color w:val="0000EE"/>
            <w:u w:val="single"/>
          </w:rPr>
          <w:t>Fp 3.10</w:t>
        </w:r>
      </w:hyperlink>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125">
        <w:r>
          <w:rPr>
            <w:lang w:val="pt_PT" w:bidi="pt_PT"/>
          </w:rPr>
          <w:rPr>
            <w:color w:val="0000EE"/>
            <w:u w:val="single"/>
          </w:rPr>
          <w:t>Jó 23.10</w:t>
        </w:r>
      </w:hyperlink>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hyperlink r:id="rId2126">
        <w:r>
          <w:rPr>
            <w:lang w:val="pt_PT" w:bidi="pt_PT"/>
          </w:rPr>
          <w:rPr>
            <w:color w:val="0000EE"/>
            <w:u w:val="single"/>
          </w:rPr>
          <w:t>Hb 2.10</w:t>
        </w:r>
      </w:hyperlink>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127">
        <w:r>
          <w:rPr>
            <w:lang w:val="pt_PT" w:bidi="pt_PT"/>
          </w:rPr>
          <w:rPr>
            <w:color w:val="0000EE"/>
            <w:u w:val="single"/>
          </w:rPr>
          <w:t>1Pe 2.21</w:t>
        </w:r>
      </w:hyperlink>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128">
        <w:r>
          <w:rPr>
            <w:lang w:val="pt_PT" w:bidi="pt_PT"/>
          </w:rPr>
          <w:rPr>
            <w:color w:val="0000EE"/>
            <w:u w:val="single"/>
          </w:rPr>
          <w:t>Êx 3.6–8,15–16</w:t>
        </w:r>
      </w:hyperlink>
      <w:r>
        <w:rPr>
          <w:lang w:val="pt_PT" w:bidi="pt_PT"/>
        </w:rPr>
        <w:t xml:space="preserve">; </w:t>
      </w:r>
      <w:hyperlink r:id="rId2129">
        <w:r>
          <w:rPr>
            <w:lang w:val="pt_PT" w:bidi="pt_PT"/>
          </w:rPr>
          <w:rPr>
            <w:color w:val="0000EE"/>
            <w:u w:val="single"/>
          </w:rPr>
          <w:t>12.6</w:t>
        </w:r>
      </w:hyperlink>
      <w:r>
        <w:rPr>
          <w:lang w:val="pt_PT" w:bidi="pt_PT"/>
        </w:rPr>
        <w:t xml:space="preserve">; </w:t>
      </w:r>
      <w:hyperlink r:id="rId2130">
        <w:r>
          <w:rPr>
            <w:lang w:val="pt_PT" w:bidi="pt_PT"/>
          </w:rPr>
          <w:rPr>
            <w:color w:val="0000EE"/>
            <w:u w:val="single"/>
          </w:rPr>
          <w:t>Is 1.2–4</w:t>
        </w:r>
      </w:hyperlink>
      <w:r>
        <w:rPr>
          <w:lang w:val="pt_PT" w:bidi="pt_PT"/>
        </w:rPr>
        <w:t xml:space="preserve">; </w:t>
      </w:r>
      <w:hyperlink r:id="rId1980">
        <w:r>
          <w:rPr>
            <w:lang w:val="pt_PT" w:bidi="pt_PT"/>
          </w:rPr>
          <w:rPr>
            <w:color w:val="0000EE"/>
            <w:u w:val="single"/>
          </w:rPr>
          <w:t>14.1</w:t>
        </w:r>
      </w:hyperlink>
      <w:r>
        <w:rPr>
          <w:lang w:val="pt_PT" w:bidi="pt_PT"/>
        </w:rPr>
        <w:t>).</w:t>
      </w:r>
    </w:p>
    <w:p>
      <w:pPr/>
      <w:r>
        <w:rPr>
          <w:lang w:val="pt_PT" w:bidi="pt_PT"/>
        </w:rPr>
      </w:r>
      <w:r>
        <w:rPr>
          <w:lang w:val="pt_PT" w:bidi="pt_PT"/>
        </w:rPr>
        <w:t>Como nação escolhida, Israel deveria mostrar a grandeza de Deus para outras nações (</w:t>
      </w:r>
      <w:hyperlink r:id="rId2131">
        <w:r>
          <w:rPr>
            <w:lang w:val="pt_PT" w:bidi="pt_PT"/>
          </w:rPr>
          <w:rPr>
            <w:color w:val="0000EE"/>
            <w:u w:val="single"/>
          </w:rPr>
          <w:t>Dt 4.6–14</w:t>
        </w:r>
      </w:hyperlink>
      <w:r>
        <w:rPr>
          <w:lang w:val="pt_PT" w:bidi="pt_PT"/>
        </w:rPr>
        <w:t xml:space="preserve">; </w:t>
      </w:r>
      <w:hyperlink r:id="rId2132">
        <w:r>
          <w:rPr>
            <w:lang w:val="pt_PT" w:bidi="pt_PT"/>
          </w:rPr>
          <w:rPr>
            <w:color w:val="0000EE"/>
            <w:u w:val="single"/>
          </w:rPr>
          <w:t>Is 42.1</w:t>
        </w:r>
      </w:hyperlink>
      <w:r>
        <w:rPr>
          <w:lang w:val="pt_PT" w:bidi="pt_PT"/>
        </w:rPr>
        <w:t xml:space="preserve">; </w:t>
      </w:r>
      <w:hyperlink r:id="rId2133">
        <w:r>
          <w:rPr>
            <w:lang w:val="pt_PT" w:bidi="pt_PT"/>
          </w:rPr>
          <w:rPr>
            <w:color w:val="0000EE"/>
            <w:u w:val="single"/>
          </w:rPr>
          <w:t>45.4</w:t>
        </w:r>
      </w:hyperlink>
      <w:r>
        <w:rPr>
          <w:lang w:val="pt_PT" w:bidi="pt_PT"/>
        </w:rPr>
        <w:t xml:space="preserve">; </w:t>
      </w:r>
      <w:hyperlink r:id="rId2134">
        <w:r>
          <w:rPr>
            <w:lang w:val="pt_PT" w:bidi="pt_PT"/>
          </w:rPr>
          <w:rPr>
            <w:color w:val="0000EE"/>
            <w:u w:val="single"/>
          </w:rPr>
          <w:t>65.9,22</w:t>
        </w:r>
      </w:hyperlink>
      <w:r>
        <w:rPr>
          <w:lang w:val="pt_PT" w:bidi="pt_PT"/>
        </w:rPr>
        <w:t>). Assim, a nação foi chamada de “todo o ajuntamento dos filhos de Israel” (</w:t>
      </w:r>
      <w:hyperlink r:id="rId2135">
        <w:r>
          <w:rPr>
            <w:lang w:val="pt_PT" w:bidi="pt_PT"/>
          </w:rPr>
          <w:rPr>
            <w:color w:val="0000EE"/>
            <w:u w:val="single"/>
          </w:rPr>
          <w:t>Nm 14.5</w:t>
        </w:r>
      </w:hyperlink>
      <w:r>
        <w:rPr>
          <w:lang w:val="pt_PT" w:bidi="pt_PT"/>
        </w:rPr>
        <w:t xml:space="preserve">; ARC; veja também </w:t>
      </w:r>
      <w:hyperlink r:id="rId2136">
        <w:r>
          <w:rPr>
            <w:lang w:val="pt_PT" w:bidi="pt_PT"/>
          </w:rPr>
          <w:rPr>
            <w:color w:val="0000EE"/>
            <w:u w:val="single"/>
          </w:rPr>
          <w:t>Lv 4.13</w:t>
        </w:r>
      </w:hyperlink>
      <w:r>
        <w:rPr>
          <w:lang w:val="pt_PT" w:bidi="pt_PT"/>
        </w:rPr>
        <w:t xml:space="preserve">; </w:t>
      </w:r>
      <w:hyperlink r:id="rId2137">
        <w:r>
          <w:rPr>
            <w:lang w:val="pt_PT" w:bidi="pt_PT"/>
          </w:rPr>
          <w:rPr>
            <w:color w:val="0000EE"/>
            <w:u w:val="single"/>
          </w:rPr>
          <w:t>Nm 16.3</w:t>
        </w:r>
      </w:hyperlink>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hyperlink r:id="rId2138">
        <w:r>
          <w:rPr>
            <w:lang w:val="pt_PT" w:bidi="pt_PT"/>
          </w:rPr>
          <w:rPr>
            <w:color w:val="0000EE"/>
            <w:u w:val="single"/>
          </w:rPr>
          <w:t>Hb 2.10–13</w:t>
        </w:r>
      </w:hyperlink>
      <w:r>
        <w:rPr>
          <w:lang w:val="pt_PT" w:bidi="pt_PT"/>
        </w:rPr>
        <w:t xml:space="preserve">; </w:t>
      </w:r>
      <w:hyperlink r:id="rId2139">
        <w:r>
          <w:rPr>
            <w:lang w:val="pt_PT" w:bidi="pt_PT"/>
          </w:rPr>
          <w:rPr>
            <w:color w:val="0000EE"/>
            <w:u w:val="single"/>
          </w:rPr>
          <w:t>1Pe 2.9–10</w:t>
        </w:r>
      </w:hyperlink>
      <w:r>
        <w:rPr>
          <w:lang w:val="pt_PT" w:bidi="pt_PT"/>
        </w:rPr>
        <w:t xml:space="preserve">; veja também </w:t>
      </w:r>
      <w:hyperlink r:id="rId2140">
        <w:r>
          <w:rPr>
            <w:lang w:val="pt_PT" w:bidi="pt_PT"/>
          </w:rPr>
          <w:rPr>
            <w:color w:val="0000EE"/>
            <w:u w:val="single"/>
          </w:rPr>
          <w:t>Rm 9.1–8</w:t>
        </w:r>
      </w:hyperlink>
      <w:r>
        <w:rPr>
          <w:lang w:val="pt_PT" w:bidi="pt_PT"/>
        </w:rPr>
        <w:t xml:space="preserve">; </w:t>
      </w:r>
      <w:hyperlink r:id="rId2141">
        <w:r>
          <w:rPr>
            <w:lang w:val="pt_PT" w:bidi="pt_PT"/>
          </w:rPr>
          <w:rPr>
            <w:color w:val="0000EE"/>
            <w:u w:val="single"/>
          </w:rPr>
          <w:t>Gl 6.16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hyperlink r:id="rId2142">
        <w:r>
          <w:rPr>
            <w:lang w:val="pt_PT" w:bidi="pt_PT"/>
          </w:rPr>
          <w:rPr>
            <w:color w:val="0000EE"/>
            <w:u w:val="single"/>
          </w:rPr>
          <w:t>Isaías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143">
        <w:r>
          <w:rPr>
            <w:lang w:val="pt_PT" w:bidi="pt_PT"/>
          </w:rPr>
          <w:rPr>
            <w:color w:val="0000EE"/>
            <w:u w:val="single"/>
          </w:rPr>
          <w:t>Sl 49.3</w:t>
        </w:r>
      </w:hyperlink>
      <w:r>
        <w:rPr>
          <w:lang w:val="pt_PT" w:bidi="pt_PT"/>
        </w:rPr>
        <w:t xml:space="preserve">; </w:t>
      </w:r>
      <w:hyperlink r:id="rId2144">
        <w:r>
          <w:rPr>
            <w:lang w:val="pt_PT" w:bidi="pt_PT"/>
          </w:rPr>
          <w:rPr>
            <w:color w:val="0000EE"/>
            <w:u w:val="single"/>
          </w:rPr>
          <w:t>Is 6.10</w:t>
        </w:r>
      </w:hyperlink>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hyperlink r:id="rId2145">
        <w:r>
          <w:rPr>
            <w:lang w:val="pt_PT" w:bidi="pt_PT"/>
          </w:rPr>
          <w:rPr>
            <w:color w:val="0000EE"/>
            <w:u w:val="single"/>
          </w:rPr>
          <w:t>Isaías 1.3</w:t>
        </w:r>
      </w:hyperlink>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146">
        <w:r>
          <w:rPr>
            <w:lang w:val="pt_PT" w:bidi="pt_PT"/>
          </w:rPr>
          <w:rPr>
            <w:color w:val="0000EE"/>
            <w:u w:val="single"/>
          </w:rPr>
          <w:t>Jo 14.7</w:t>
        </w:r>
      </w:hyperlink>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hyperlink r:id="rId2147">
        <w:r>
          <w:rPr>
            <w:lang w:val="pt_PT" w:bidi="pt_PT"/>
          </w:rPr>
          <w:rPr>
            <w:color w:val="0000EE"/>
            <w:u w:val="single"/>
          </w:rPr>
          <w:t>João 17.3</w:t>
        </w:r>
      </w:hyperlink>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hyperlink r:id="rId2148">
        <w:r>
          <w:rPr>
            <w:lang w:val="pt_PT" w:bidi="pt_PT"/>
          </w:rPr>
          <w:rPr>
            <w:color w:val="0000EE"/>
            <w:u w:val="single"/>
          </w:rPr>
          <w:t>1Co 2.12–16</w:t>
        </w:r>
      </w:hyperlink>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74">
        <w:r>
          <w:rPr>
            <w:lang w:val="pt_PT" w:bidi="pt_PT"/>
          </w:rPr>
          <w:rPr>
            <w:color w:val="0000EE"/>
            <w:u w:val="single"/>
          </w:rPr>
          <w:t>Gn 17.8</w:t>
        </w:r>
      </w:hyperlink>
      <w:r>
        <w:rPr>
          <w:lang w:val="pt_PT" w:bidi="pt_PT"/>
        </w:rPr>
        <w:t xml:space="preserve">; </w:t>
      </w:r>
      <w:hyperlink r:id="rId2149">
        <w:r>
          <w:rPr>
            <w:lang w:val="pt_PT" w:bidi="pt_PT"/>
          </w:rPr>
          <w:rPr>
            <w:color w:val="0000EE"/>
            <w:u w:val="single"/>
          </w:rPr>
          <w:t>26.4</w:t>
        </w:r>
      </w:hyperlink>
      <w:r>
        <w:rPr>
          <w:lang w:val="pt_PT" w:bidi="pt_PT"/>
        </w:rPr>
        <w:t xml:space="preserve">; </w:t>
      </w:r>
      <w:hyperlink r:id="rId2150">
        <w:r>
          <w:rPr>
            <w:lang w:val="pt_PT" w:bidi="pt_PT"/>
          </w:rPr>
          <w:rPr>
            <w:color w:val="0000EE"/>
            <w:u w:val="single"/>
          </w:rPr>
          <w:t>28.13</w:t>
        </w:r>
      </w:hyperlink>
      <w:r>
        <w:rPr>
          <w:lang w:val="pt_PT" w:bidi="pt_PT"/>
        </w:rPr>
        <w:t xml:space="preserve">; </w:t>
      </w:r>
      <w:hyperlink r:id="rId2151">
        <w:r>
          <w:rPr>
            <w:lang w:val="pt_PT" w:bidi="pt_PT"/>
          </w:rPr>
          <w:rPr>
            <w:color w:val="0000EE"/>
            <w:u w:val="single"/>
          </w:rPr>
          <w:t>Êx 3.15–17</w:t>
        </w:r>
      </w:hyperlink>
      <w:r>
        <w:rPr>
          <w:lang w:val="pt_PT" w:bidi="pt_PT"/>
        </w:rPr>
        <w:t>). A desapropriação dos habitantes pagãos foi um julgamento divino sobre a falsa religião e sua imoralidade associada (</w:t>
      </w:r>
      <w:hyperlink r:id="rId428">
        <w:r>
          <w:rPr>
            <w:lang w:val="pt_PT" w:bidi="pt_PT"/>
          </w:rPr>
          <w:rPr>
            <w:color w:val="0000EE"/>
            <w:u w:val="single"/>
          </w:rPr>
          <w:t>Dt 7.1–5</w:t>
        </w:r>
      </w:hyperlink>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152">
        <w:r>
          <w:rPr>
            <w:lang w:val="pt_PT" w:bidi="pt_PT"/>
          </w:rPr>
          <w:rPr>
            <w:color w:val="0000EE"/>
            <w:u w:val="single"/>
          </w:rPr>
          <w:t>1 Reis 6.1</w:t>
        </w:r>
      </w:hyperlink>
      <w:r>
        <w:rPr>
          <w:lang w:val="pt_PT" w:bidi="pt_PT"/>
        </w:rPr>
        <w:t xml:space="preserve">, a construção do templo de Salomão foi iniciada no quarto ano de seu reinado, 480 anos após o Êxodo. Como o quarto ano de Salomão foi por volta de 960 a.C., isso colocaria o Êxodo em 1440 a.C. Em </w:t>
      </w:r>
      <w:hyperlink r:id="rId2153">
        <w:r>
          <w:rPr>
            <w:lang w:val="pt_PT" w:bidi="pt_PT"/>
          </w:rPr>
          <w:rPr>
            <w:color w:val="0000EE"/>
            <w:u w:val="single"/>
          </w:rPr>
          <w:t>Juízes 11.26–28</w:t>
        </w:r>
      </w:hyperlink>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154">
        <w:r>
          <w:rPr>
            <w:lang w:val="pt_PT" w:bidi="pt_PT"/>
          </w:rPr>
          <w:rPr>
            <w:color w:val="0000EE"/>
            <w:u w:val="single"/>
          </w:rPr>
          <w:t>At 13.20</w:t>
        </w:r>
      </w:hyperlink>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155">
        <w:r>
          <w:rPr>
            <w:lang w:val="pt_PT" w:bidi="pt_PT"/>
          </w:rPr>
          <w:rPr>
            <w:color w:val="0000EE"/>
            <w:u w:val="single"/>
          </w:rPr>
          <w:t>Josué 1–12</w:t>
        </w:r>
      </w:hyperlink>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hyperlink r:id="rId2156">
        <w:r>
          <w:rPr>
            <w:lang w:val="pt_PT" w:bidi="pt_PT"/>
          </w:rPr>
          <w:rPr>
            <w:color w:val="0000EE"/>
            <w:u w:val="single"/>
          </w:rPr>
          <w:t>Números 32</w:t>
        </w:r>
      </w:hyperlink>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hyperlink r:id="rId2157">
        <w:r>
          <w:rPr>
            <w:lang w:val="pt_PT" w:bidi="pt_PT"/>
          </w:rPr>
          <w:rPr>
            <w:color w:val="0000EE"/>
            <w:u w:val="single"/>
          </w:rPr>
          <w:t>Josué 2–8</w:t>
        </w:r>
      </w:hyperlink>
      <w:r>
        <w:rPr>
          <w:lang w:val="pt_PT" w:bidi="pt_PT"/>
        </w:rPr>
        <w:t xml:space="preserve"> registra os eventos extraordinários da destruição de Jericó e Ai na investida inicial para o oeste. Essas vitórias tendiam a desmoralizar as cidades restantes da terra. Os capítulos </w:t>
      </w:r>
      <w:hyperlink r:id="rId2158">
        <w:r>
          <w:rPr>
            <w:lang w:val="pt_PT" w:bidi="pt_PT"/>
          </w:rPr>
          <w:rPr>
            <w:color w:val="0000EE"/>
            <w:u w:val="single"/>
          </w:rPr>
          <w:t>9</w:t>
        </w:r>
      </w:hyperlink>
      <w:r>
        <w:rPr>
          <w:lang w:val="pt_PT" w:bidi="pt_PT"/>
        </w:rPr>
        <w:t xml:space="preserve"> e </w:t>
      </w:r>
      <w:hyperlink r:id="rId2159">
        <w:r>
          <w:rPr>
            <w:lang w:val="pt_PT" w:bidi="pt_PT"/>
          </w:rPr>
          <w:rPr>
            <w:color w:val="0000EE"/>
            <w:u w:val="single"/>
          </w:rPr>
          <w:t>10</w:t>
        </w:r>
      </w:hyperlink>
      <w:r>
        <w:rPr>
          <w:lang w:val="pt_PT" w:bidi="pt_PT"/>
        </w:rPr>
        <w:t xml:space="preserve"> descrevem a campanha sulista, incluindo a obtenção de um tratado pelos gibeonitas por meio de engano. </w:t>
      </w:r>
      <w:hyperlink r:id="rId2159">
        <w:r>
          <w:rPr>
            <w:lang w:val="pt_PT" w:bidi="pt_PT"/>
          </w:rPr>
          <w:rPr>
            <w:color w:val="0000EE"/>
            <w:u w:val="single"/>
          </w:rPr>
          <w:t>Josué 10</w:t>
        </w:r>
      </w:hyperlink>
      <w:r>
        <w:rPr>
          <w:lang w:val="pt_PT" w:bidi="pt_PT"/>
        </w:rPr>
        <w:t xml:space="preserve">, com seu relato da notável derrota das forças inimigas (vv. </w:t>
      </w:r>
      <w:hyperlink r:id="rId2160">
        <w:r>
          <w:rPr>
            <w:lang w:val="pt_PT" w:bidi="pt_PT"/>
          </w:rPr>
          <w:rPr>
            <w:color w:val="0000EE"/>
            <w:u w:val="single"/>
          </w:rPr>
          <w:t>9–12</w:t>
        </w:r>
      </w:hyperlink>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hyperlink r:id="rId2161">
        <w:r>
          <w:rPr>
            <w:lang w:val="pt_PT" w:bidi="pt_PT"/>
          </w:rPr>
          <w:rPr>
            <w:color w:val="0000EE"/>
            <w:u w:val="single"/>
          </w:rPr>
          <w:t>Josué 11</w:t>
        </w:r>
      </w:hyperlink>
      <w:r>
        <w:rPr>
          <w:lang w:val="pt_PT" w:bidi="pt_PT"/>
        </w:rPr>
        <w:t xml:space="preserve"> descreve essa fase e depois resume toda a Conquista nos versículos </w:t>
      </w:r>
      <w:hyperlink r:id="rId2162">
        <w:r>
          <w:rPr>
            <w:lang w:val="pt_PT" w:bidi="pt_PT"/>
          </w:rPr>
          <w:rPr>
            <w:color w:val="0000EE"/>
            <w:u w:val="single"/>
          </w:rPr>
          <w:t>16–23</w:t>
        </w:r>
      </w:hyperlink>
      <w:r>
        <w:rPr>
          <w:lang w:val="pt_PT" w:bidi="pt_PT"/>
        </w:rPr>
        <w:t xml:space="preserve"> e ao longo do capítulo </w:t>
      </w:r>
      <w:hyperlink r:id="rId2163">
        <w:r>
          <w:rPr>
            <w:lang w:val="pt_PT" w:bidi="pt_PT"/>
          </w:rPr>
          <w:rPr>
            <w:color w:val="0000EE"/>
            <w:u w:val="single"/>
          </w:rPr>
          <w:t>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hyperlink r:id="rId2164">
        <w:r>
          <w:rPr>
            <w:lang w:val="pt_PT" w:bidi="pt_PT"/>
          </w:rPr>
          <w:rPr>
            <w:color w:val="0000EE"/>
            <w:u w:val="single"/>
          </w:rPr>
          <w:t>Êx 13.2</w:t>
        </w:r>
      </w:hyperlink>
      <w:r>
        <w:rPr>
          <w:lang w:val="pt_PT" w:bidi="pt_PT"/>
        </w:rPr>
        <w:t xml:space="preserve">; </w:t>
      </w:r>
      <w:hyperlink r:id="rId2165">
        <w:r>
          <w:rPr>
            <w:lang w:val="pt_PT" w:bidi="pt_PT"/>
          </w:rPr>
          <w:rPr>
            <w:color w:val="0000EE"/>
            <w:u w:val="single"/>
          </w:rPr>
          <w:t>Lv 8.10–12</w:t>
        </w:r>
      </w:hyperlink>
      <w:r>
        <w:rPr>
          <w:lang w:val="pt_PT" w:bidi="pt_PT"/>
        </w:rPr>
        <w:t xml:space="preserve">; </w:t>
      </w:r>
      <w:hyperlink r:id="rId2166">
        <w:r>
          <w:rPr>
            <w:lang w:val="pt_PT" w:bidi="pt_PT"/>
          </w:rPr>
          <w:rPr>
            <w:color w:val="0000EE"/>
            <w:u w:val="single"/>
          </w:rPr>
          <w:t>Dt 15.19</w:t>
        </w:r>
      </w:hyperlink>
      <w:r>
        <w:rPr>
          <w:lang w:val="pt_PT" w:bidi="pt_PT"/>
        </w:rPr>
        <w:t>), algumas implicam “dedicação” (</w:t>
      </w:r>
      <w:hyperlink r:id="rId2167">
        <w:r>
          <w:rPr>
            <w:lang w:val="pt_PT" w:bidi="pt_PT"/>
          </w:rPr>
          <w:rPr>
            <w:color w:val="0000EE"/>
            <w:u w:val="single"/>
          </w:rPr>
          <w:t>Lv 21.12</w:t>
        </w:r>
      </w:hyperlink>
      <w:r>
        <w:rPr>
          <w:lang w:val="pt_PT" w:bidi="pt_PT"/>
        </w:rPr>
        <w:t>;</w:t>
      </w:r>
      <w:hyperlink r:id="rId2167">
        <w:r>
          <w:rPr>
            <w:lang w:val="pt_PT" w:bidi="pt_PT"/>
          </w:rPr>
          <w:rPr>
            <w:color w:val="0000EE"/>
            <w:u w:val="single"/>
          </w:rPr>
          <w:t xml:space="preserve"> Nm 6.9</w:t>
        </w:r>
      </w:hyperlink>
      <w:r>
        <w:rPr>
          <w:lang w:val="pt_PT" w:bidi="pt_PT"/>
        </w:rPr>
        <w:t xml:space="preserve">), outras palavras implicam “ordenação” (literalmente, “enchendo a mão”, </w:t>
      </w:r>
      <w:hyperlink r:id="rId2168">
        <w:r>
          <w:rPr>
            <w:lang w:val="pt_PT" w:bidi="pt_PT"/>
          </w:rPr>
          <w:rPr>
            <w:color w:val="0000EE"/>
            <w:u w:val="single"/>
          </w:rPr>
          <w:t>Êx 28.41</w:t>
        </w:r>
      </w:hyperlink>
      <w:r>
        <w:rPr>
          <w:lang w:val="pt_PT" w:bidi="pt_PT"/>
        </w:rPr>
        <w:t xml:space="preserve">; </w:t>
      </w:r>
      <w:hyperlink r:id="rId2169">
        <w:r>
          <w:rPr>
            <w:lang w:val="pt_PT" w:bidi="pt_PT"/>
          </w:rPr>
          <w:rPr>
            <w:color w:val="0000EE"/>
            <w:u w:val="single"/>
          </w:rPr>
          <w:t>1Rs 13.33</w:t>
        </w:r>
      </w:hyperlink>
      <w:r>
        <w:rPr>
          <w:lang w:val="pt_PT" w:bidi="pt_PT"/>
        </w:rPr>
        <w:t>). O Novo Testamento tem menos referências à consagração, mas frequentemente estão relacionadas à ideia de santidade (</w:t>
      </w:r>
      <w:hyperlink r:id="rId2170">
        <w:r>
          <w:rPr>
            <w:lang w:val="pt_PT" w:bidi="pt_PT"/>
          </w:rPr>
          <w:rPr>
            <w:color w:val="0000EE"/>
            <w:u w:val="single"/>
          </w:rPr>
          <w:t>Jo 10.36</w:t>
        </w:r>
      </w:hyperlink>
      <w:r>
        <w:rPr>
          <w:lang w:val="pt_PT" w:bidi="pt_PT"/>
        </w:rPr>
        <w:t xml:space="preserve">; </w:t>
      </w:r>
      <w:hyperlink r:id="rId2171">
        <w:r>
          <w:rPr>
            <w:lang w:val="pt_PT" w:bidi="pt_PT"/>
          </w:rPr>
          <w:rPr>
            <w:color w:val="0000EE"/>
            <w:u w:val="single"/>
          </w:rPr>
          <w:t>1Co 7.14</w:t>
        </w:r>
      </w:hyperlink>
      <w:r>
        <w:rPr>
          <w:lang w:val="pt_PT" w:bidi="pt_PT"/>
        </w:rPr>
        <w:t xml:space="preserve">; </w:t>
      </w:r>
      <w:hyperlink r:id="rId2172">
        <w:r>
          <w:rPr>
            <w:lang w:val="pt_PT" w:bidi="pt_PT"/>
          </w:rPr>
          <w:rPr>
            <w:color w:val="0000EE"/>
            <w:u w:val="single"/>
          </w:rPr>
          <w:t>1Tm 4.5</w:t>
        </w:r>
      </w:hyperlink>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hyperlink r:id="rId2173">
        <w:r>
          <w:rPr>
            <w:lang w:val="pt_PT" w:bidi="pt_PT"/>
          </w:rPr>
          <w:rPr>
            <w:color w:val="0000EE"/>
            <w:u w:val="single"/>
          </w:rPr>
          <w:t>Romanos 12.1–2.</w:t>
        </w:r>
      </w:hyperlink>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74">
        <w:r>
          <w:rPr>
            <w:lang w:val="pt_PT" w:bidi="pt_PT"/>
          </w:rPr>
          <w:rPr>
            <w:color w:val="0000EE"/>
            <w:u w:val="single"/>
          </w:rPr>
          <w:t>1Pe 2.9</w:t>
        </w:r>
      </w:hyperlink>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75">
        <w:r>
          <w:rPr>
            <w:lang w:val="pt_PT" w:bidi="pt_PT"/>
          </w:rPr>
          <w:rPr>
            <w:color w:val="0000EE"/>
            <w:u w:val="single"/>
          </w:rPr>
          <w:t>Gn 3.8–10</w:t>
        </w:r>
      </w:hyperlink>
      <w:r>
        <w:rPr>
          <w:lang w:val="pt_PT" w:bidi="pt_PT"/>
        </w:rPr>
        <w:t>). É normal para todos os seres humanos serem capazes de saber o que é certo e errado. “O SENHOR deu aos seres humanos inteligência e consciência; ninguém pode se esconder de si mesmo” (</w:t>
      </w:r>
      <w:hyperlink r:id="rId2176">
        <w:r>
          <w:rPr>
            <w:lang w:val="pt_PT" w:bidi="pt_PT"/>
          </w:rPr>
          <w:rPr>
            <w:color w:val="0000EE"/>
            <w:u w:val="single"/>
          </w:rPr>
          <w:t>Pv 20.27</w:t>
        </w:r>
      </w:hyperlink>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823">
        <w:r>
          <w:rPr>
            <w:lang w:val="pt_PT" w:bidi="pt_PT"/>
          </w:rPr>
          <w:rPr>
            <w:color w:val="0000EE"/>
            <w:u w:val="single"/>
          </w:rPr>
          <w:t>Rm 2.14–15</w:t>
        </w:r>
      </w:hyperlink>
      <w:r>
        <w:rPr>
          <w:lang w:val="pt_PT" w:bidi="pt_PT"/>
        </w:rPr>
        <w:t>). Paulo também diz que cada pessoa deve "submeter-se à autoridade" para evitar o julgamento de Deus e "por questão de consciência" (</w:t>
      </w:r>
      <w:hyperlink r:id="rId2177">
        <w:r>
          <w:rPr>
            <w:lang w:val="pt_PT" w:bidi="pt_PT"/>
          </w:rPr>
          <w:rPr>
            <w:color w:val="0000EE"/>
            <w:u w:val="single"/>
          </w:rPr>
          <w:t>13.5</w:t>
        </w:r>
      </w:hyperlink>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hyperlink r:id="rId2178">
        <w:r>
          <w:rPr>
            <w:lang w:val="pt_PT" w:bidi="pt_PT"/>
          </w:rPr>
          <w:rPr>
            <w:color w:val="0000EE"/>
            <w:u w:val="single"/>
          </w:rPr>
          <w:t>1Co 4.4</w:t>
        </w:r>
      </w:hyperlink>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79">
        <w:r>
          <w:rPr>
            <w:lang w:val="pt_PT" w:bidi="pt_PT"/>
          </w:rPr>
          <w:rPr>
            <w:color w:val="0000EE"/>
            <w:u w:val="single"/>
          </w:rPr>
          <w:t>Rm 9.1</w:t>
        </w:r>
      </w:hyperlink>
      <w:r>
        <w:rPr>
          <w:lang w:val="pt_PT" w:bidi="pt_PT"/>
        </w:rPr>
        <w:t xml:space="preserve">; compare </w:t>
      </w:r>
      <w:hyperlink r:id="rId2180">
        <w:r>
          <w:rPr>
            <w:lang w:val="pt_PT" w:bidi="pt_PT"/>
          </w:rPr>
          <w:rPr>
            <w:color w:val="0000EE"/>
            <w:u w:val="single"/>
          </w:rPr>
          <w:t>2Co 1.12</w:t>
        </w:r>
      </w:hyperlink>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hyperlink r:id="rId2181">
        <w:r>
          <w:rPr>
            <w:lang w:val="pt_PT" w:bidi="pt_PT"/>
          </w:rPr>
          <w:rPr>
            <w:color w:val="0000EE"/>
            <w:u w:val="single"/>
          </w:rPr>
          <w:t>2Co 4.1–2</w:t>
        </w:r>
      </w:hyperlink>
      <w:r>
        <w:rPr>
          <w:lang w:val="pt_PT" w:bidi="pt_PT"/>
        </w:rPr>
        <w:t>). Paulo insistiu que Deus sabia o que motivava seu comportamento. Assim, Paulo esperava que a consciência dos coríntios também reconhecesse esse motivo de “o temor do Senhor” (</w:t>
      </w:r>
      <w:hyperlink r:id="rId2182">
        <w:r>
          <w:rPr>
            <w:lang w:val="pt_PT" w:bidi="pt_PT"/>
          </w:rPr>
          <w:rPr>
            <w:color w:val="0000EE"/>
            <w:u w:val="single"/>
          </w:rPr>
          <w:t>5.11</w:t>
        </w:r>
      </w:hyperlink>
      <w:r>
        <w:rPr>
          <w:lang w:val="pt_PT" w:bidi="pt_PT"/>
        </w:rPr>
        <w:t>). Quando Paulo escreveu a Timóteo, ele conectou uma boa consciência com fé sincera (</w:t>
      </w:r>
      <w:hyperlink r:id="rId2183">
        <w:r>
          <w:rPr>
            <w:lang w:val="pt_PT" w:bidi="pt_PT"/>
          </w:rPr>
          <w:rPr>
            <w:color w:val="0000EE"/>
            <w:u w:val="single"/>
          </w:rPr>
          <w:t>1Tm 1.5</w:t>
        </w:r>
      </w:hyperlink>
      <w:r>
        <w:rPr>
          <w:lang w:val="pt_PT" w:bidi="pt_PT"/>
        </w:rPr>
        <w:t>). Quando as pessoas param de viver pela fé cristã, suas consciências podem se tornar “cauterizadas”. Isso significa que elas não estão mais cientes do que é certo e errado porque persistem em fazer o que é mau (</w:t>
      </w:r>
      <w:hyperlink r:id="rId2184">
        <w:r>
          <w:rPr>
            <w:lang w:val="pt_PT" w:bidi="pt_PT"/>
          </w:rPr>
          <w:rPr>
            <w:color w:val="0000EE"/>
            <w:u w:val="single"/>
          </w:rPr>
          <w:t>4.2</w:t>
        </w:r>
      </w:hyperlink>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hyperlink r:id="rId2185">
        <w:r>
          <w:rPr>
            <w:lang w:val="pt_PT" w:bidi="pt_PT"/>
          </w:rPr>
          <w:rPr>
            <w:color w:val="0000EE"/>
            <w:u w:val="single"/>
          </w:rPr>
          <w:t>1Co 8–10</w:t>
        </w:r>
      </w:hyperlink>
      <w:r>
        <w:rPr>
          <w:lang w:val="pt_PT" w:bidi="pt_PT"/>
        </w:rPr>
        <w:t>). Alguns coríntios tinham uma consciência “fraca” porque achavam que era errado comer alimentos oferecidos como sacrifício a ídolos (</w:t>
      </w:r>
      <w:hyperlink r:id="rId2186">
        <w:r>
          <w:rPr>
            <w:lang w:val="pt_PT" w:bidi="pt_PT"/>
          </w:rPr>
          <w:rPr>
            <w:color w:val="0000EE"/>
            <w:u w:val="single"/>
          </w:rPr>
          <w:t>1Co 8.7</w:t>
        </w:r>
      </w:hyperlink>
      <w:r>
        <w:rPr>
          <w:lang w:val="pt_PT" w:bidi="pt_PT"/>
        </w:rPr>
        <w:t>). Eles não reconheceram que todos os alimentos podem ser consumidos, ou são "limpos" (</w:t>
      </w:r>
      <w:hyperlink r:id="rId2187">
        <w:r>
          <w:rPr>
            <w:lang w:val="pt_PT" w:bidi="pt_PT"/>
          </w:rPr>
          <w:rPr>
            <w:color w:val="0000EE"/>
            <w:u w:val="single"/>
          </w:rPr>
          <w:t>Rm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hyperlink r:id="rId2188">
        <w:r>
          <w:rPr>
            <w:lang w:val="pt_PT" w:bidi="pt_PT"/>
          </w:rPr>
          <w:rPr>
            <w:color w:val="0000EE"/>
            <w:u w:val="single"/>
          </w:rPr>
          <w:t>2Sm 16.23</w:t>
        </w:r>
      </w:hyperlink>
      <w:r>
        <w:rPr>
          <w:lang w:val="pt_PT" w:bidi="pt_PT"/>
        </w:rPr>
        <w:t>). Os anciãos de Israel aconselharam o rei Roboão (</w:t>
      </w:r>
      <w:hyperlink r:id="rId2189">
        <w:r>
          <w:rPr>
            <w:lang w:val="pt_PT" w:bidi="pt_PT"/>
          </w:rPr>
          <w:rPr>
            <w:color w:val="0000EE"/>
            <w:u w:val="single"/>
          </w:rPr>
          <w:t>1Rs 12.6</w:t>
        </w:r>
      </w:hyperlink>
      <w:r>
        <w:rPr>
          <w:lang w:val="pt_PT" w:bidi="pt_PT"/>
        </w:rPr>
        <w:t xml:space="preserve">). Assim fizeram também os amigos de infância de Roboão (vv. </w:t>
      </w:r>
      <w:hyperlink r:id="rId2190">
        <w:r>
          <w:rPr>
            <w:lang w:val="pt_PT" w:bidi="pt_PT"/>
          </w:rPr>
          <w:rPr>
            <w:color w:val="0000EE"/>
            <w:u w:val="single"/>
          </w:rPr>
          <w:t>7</w:t>
        </w:r>
      </w:hyperlink>
      <w:hyperlink r:id="rId2191">
        <w:r>
          <w:rPr>
            <w:lang w:val="pt_PT" w:bidi="pt_PT"/>
          </w:rPr>
          <w:rPr>
            <w:color w:val="0000EE"/>
            <w:u w:val="single"/>
          </w:rPr>
          <w:t>–</w:t>
        </w:r>
      </w:hyperlink>
      <w:hyperlink r:id="rId2190">
        <w:r>
          <w:rPr>
            <w:lang w:val="pt_PT" w:bidi="pt_PT"/>
          </w:rPr>
          <w:rPr>
            <w:color w:val="0000EE"/>
            <w:u w:val="single"/>
          </w:rPr>
          <w:t>8</w:t>
        </w:r>
      </w:hyperlink>
      <w:r>
        <w:rPr>
          <w:lang w:val="pt_PT" w:bidi="pt_PT"/>
        </w:rPr>
        <w:t>), embora seus amigos tenham dado conselhos ruins. A Bíblia menciona conselheiros oficiais no Egito (</w:t>
      </w:r>
      <w:hyperlink r:id="rId2192">
        <w:r>
          <w:rPr>
            <w:lang w:val="pt_PT" w:bidi="pt_PT"/>
          </w:rPr>
          <w:rPr>
            <w:color w:val="0000EE"/>
            <w:u w:val="single"/>
          </w:rPr>
          <w:t>Is 19.11</w:t>
        </w:r>
      </w:hyperlink>
      <w:r>
        <w:rPr>
          <w:lang w:val="pt_PT" w:bidi="pt_PT"/>
        </w:rPr>
        <w:t>) e na Babilônia (</w:t>
      </w:r>
      <w:hyperlink r:id="rId2193">
        <w:r>
          <w:rPr>
            <w:lang w:val="pt_PT" w:bidi="pt_PT"/>
          </w:rPr>
          <w:rPr>
            <w:color w:val="0000EE"/>
            <w:u w:val="single"/>
          </w:rPr>
          <w:t>Dn 3.2</w:t>
        </w:r>
      </w:hyperlink>
      <w:hyperlink r:id="rId2191">
        <w:r>
          <w:rPr>
            <w:lang w:val="pt_PT" w:bidi="pt_PT"/>
          </w:rPr>
          <w:rPr>
            <w:color w:val="0000EE"/>
            <w:u w:val="single"/>
          </w:rPr>
          <w:t>–</w:t>
        </w:r>
      </w:hyperlink>
      <w:hyperlink r:id="rId2193">
        <w:r>
          <w:rPr>
            <w:lang w:val="pt_PT" w:bidi="pt_PT"/>
          </w:rPr>
          <w:rPr>
            <w:color w:val="0000EE"/>
            <w:u w:val="single"/>
          </w:rPr>
          <w:t>3</w:t>
        </w:r>
      </w:hyperlink>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hyperlink r:id="rId2194">
        <w:r>
          <w:rPr>
            <w:lang w:val="pt_PT" w:bidi="pt_PT"/>
          </w:rPr>
          <w:rPr>
            <w:color w:val="0000EE"/>
            <w:u w:val="single"/>
          </w:rPr>
          <w:t>Pv 15.22</w:t>
        </w:r>
      </w:hyperlink>
      <w:r>
        <w:rPr>
          <w:lang w:val="pt_PT" w:bidi="pt_PT"/>
        </w:rPr>
        <w:t>). Os conselheiros podem ser:</w:t>
      </w:r>
    </w:p>
    <w:p>
      <w:pPr>
        <w:pStyle w:val="ListBullet"/>
        <w:spacing w:line="240" w:lineRule="auto"/>
        <w:ind w:left="720"/>
      </w:pPr>
      <w:r>
        <w:rPr>
          <w:lang w:val="pt_PT" w:bidi="pt_PT"/>
        </w:rPr>
      </w:r>
      <w:r>
        <w:rPr>
          <w:lang w:val="pt_PT" w:bidi="pt_PT"/>
        </w:rPr>
        <w:t>os pais de alguém (</w:t>
      </w:r>
      <w:hyperlink r:id="rId2195">
        <w:r>
          <w:rPr>
            <w:lang w:val="pt_PT" w:bidi="pt_PT"/>
          </w:rPr>
          <w:rPr>
            <w:color w:val="0000EE"/>
            <w:u w:val="single"/>
          </w:rPr>
          <w:t>1.8</w:t>
        </w:r>
      </w:hyperlink>
      <w:r>
        <w:rPr>
          <w:lang w:val="pt_PT" w:bidi="pt_PT"/>
        </w:rPr>
        <w:t>);</w:t>
      </w:r>
    </w:p>
    <w:p>
      <w:pPr>
        <w:pStyle w:val="ListBullet"/>
        <w:spacing w:line="240" w:lineRule="auto"/>
        <w:ind w:left="720"/>
      </w:pPr>
      <w:r>
        <w:rPr>
          <w:lang w:val="pt_PT" w:bidi="pt_PT"/>
        </w:rPr>
      </w:r>
      <w:r>
        <w:rPr>
          <w:lang w:val="pt_PT" w:bidi="pt_PT"/>
        </w:rPr>
        <w:t>pessoas mais velhas (</w:t>
      </w:r>
      <w:hyperlink r:id="rId2196">
        <w:r>
          <w:rPr>
            <w:lang w:val="pt_PT" w:bidi="pt_PT"/>
          </w:rPr>
          <w:rPr>
            <w:color w:val="0000EE"/>
            <w:u w:val="single"/>
          </w:rPr>
          <w:t>Ez 7.26</w:t>
        </w:r>
      </w:hyperlink>
      <w:r>
        <w:rPr>
          <w:lang w:val="pt_PT" w:bidi="pt_PT"/>
        </w:rPr>
        <w:t>);</w:t>
      </w:r>
    </w:p>
    <w:p>
      <w:pPr>
        <w:pStyle w:val="ListBullet"/>
        <w:spacing w:line="240" w:lineRule="auto"/>
        <w:ind w:left="720"/>
      </w:pPr>
      <w:r>
        <w:rPr>
          <w:lang w:val="pt_PT" w:bidi="pt_PT"/>
        </w:rPr>
      </w:r>
      <w:r>
        <w:rPr>
          <w:lang w:val="pt_PT" w:bidi="pt_PT"/>
        </w:rPr>
        <w:t>profetas (</w:t>
      </w:r>
      <w:hyperlink r:id="rId2197">
        <w:r>
          <w:rPr>
            <w:lang w:val="pt_PT" w:bidi="pt_PT"/>
          </w:rPr>
          <w:rPr>
            <w:color w:val="0000EE"/>
            <w:u w:val="single"/>
          </w:rPr>
          <w:t>2Cr 25.16</w:t>
        </w:r>
      </w:hyperlink>
      <w:r>
        <w:rPr>
          <w:lang w:val="pt_PT" w:bidi="pt_PT"/>
        </w:rPr>
        <w:t>);</w:t>
      </w:r>
    </w:p>
    <w:p>
      <w:pPr>
        <w:pStyle w:val="ListBullet"/>
        <w:spacing w:line="240" w:lineRule="auto"/>
        <w:ind w:left="720"/>
      </w:pPr>
      <w:r>
        <w:rPr>
          <w:lang w:val="pt_PT" w:bidi="pt_PT"/>
        </w:rPr>
      </w:r>
      <w:r>
        <w:rPr>
          <w:lang w:val="pt_PT" w:bidi="pt_PT"/>
        </w:rPr>
        <w:t>homens sábios (</w:t>
      </w:r>
      <w:hyperlink r:id="rId2198">
        <w:r>
          <w:rPr>
            <w:lang w:val="pt_PT" w:bidi="pt_PT"/>
          </w:rPr>
          <w:rPr>
            <w:color w:val="0000EE"/>
            <w:u w:val="single"/>
          </w:rPr>
          <w:t>Jr 18.18</w:t>
        </w:r>
      </w:hyperlink>
      <w:r>
        <w:rPr>
          <w:lang w:val="pt_PT" w:bidi="pt_PT"/>
        </w:rPr>
        <w:t>);</w:t>
      </w:r>
    </w:p>
    <w:p>
      <w:pPr>
        <w:pStyle w:val="ListBullet"/>
        <w:spacing w:line="240" w:lineRule="auto"/>
        <w:ind w:left="720"/>
      </w:pPr>
      <w:r>
        <w:rPr>
          <w:lang w:val="pt_PT" w:bidi="pt_PT"/>
        </w:rPr>
      </w:r>
      <w:r>
        <w:rPr>
          <w:lang w:val="pt_PT" w:bidi="pt_PT"/>
        </w:rPr>
        <w:t>amigos (</w:t>
      </w:r>
      <w:hyperlink r:id="rId2199">
        <w:r>
          <w:rPr>
            <w:lang w:val="pt_PT" w:bidi="pt_PT"/>
          </w:rPr>
          <w:rPr>
            <w:color w:val="0000EE"/>
            <w:u w:val="single"/>
          </w:rPr>
          <w:t>Pv 27.9</w:t>
        </w:r>
      </w:hyperlink>
      <w:r>
        <w:rPr>
          <w:lang w:val="pt_PT" w:bidi="pt_PT"/>
        </w:rPr>
        <w:t>).</w:t>
      </w:r>
    </w:p>
    <w:p>
      <w:pPr/>
      <w:r>
        <w:rPr>
          <w:lang w:val="pt_PT" w:bidi="pt_PT"/>
        </w:rPr>
      </w:r>
      <w:r>
        <w:rPr>
          <w:lang w:val="pt_PT" w:bidi="pt_PT"/>
        </w:rPr>
        <w:t>Alguns conselheiros são maus e dão conselhos destinados a enganar as pessoas (</w:t>
      </w:r>
      <w:hyperlink r:id="rId2200">
        <w:r>
          <w:rPr>
            <w:lang w:val="pt_PT" w:bidi="pt_PT"/>
          </w:rPr>
          <w:rPr>
            <w:color w:val="0000EE"/>
            <w:u w:val="single"/>
          </w:rPr>
          <w:t>Pv 12.5</w:t>
        </w:r>
      </w:hyperlink>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hyperlink r:id="rId2201">
        <w:r>
          <w:rPr>
            <w:lang w:val="pt_PT" w:bidi="pt_PT"/>
          </w:rPr>
          <w:rPr>
            <w:color w:val="0000EE"/>
            <w:u w:val="single"/>
          </w:rPr>
          <w:t>Sl 33.10</w:t>
        </w:r>
      </w:hyperlink>
      <w:r>
        <w:rPr>
          <w:lang w:val="pt_PT" w:bidi="pt_PT"/>
        </w:rPr>
        <w:t xml:space="preserve">). Mas o próprio conselho de Deus perdura por muitas gerações (v. </w:t>
      </w:r>
      <w:hyperlink r:id="rId2202">
        <w:r>
          <w:rPr>
            <w:lang w:val="pt_PT" w:bidi="pt_PT"/>
          </w:rPr>
          <w:rPr>
            <w:color w:val="0000EE"/>
            <w:u w:val="single"/>
          </w:rPr>
          <w:t>11</w:t>
        </w:r>
      </w:hyperlink>
      <w:r>
        <w:rPr>
          <w:lang w:val="pt_PT" w:bidi="pt_PT"/>
        </w:rPr>
        <w:t>). Ninguém pode aconselhar o Senhor (</w:t>
      </w:r>
      <w:hyperlink r:id="rId2203">
        <w:r>
          <w:rPr>
            <w:lang w:val="pt_PT" w:bidi="pt_PT"/>
          </w:rPr>
          <w:rPr>
            <w:color w:val="0000EE"/>
            <w:u w:val="single"/>
          </w:rPr>
          <w:t>Is 40.13</w:t>
        </w:r>
      </w:hyperlink>
      <w:r>
        <w:rPr>
          <w:lang w:val="pt_PT" w:bidi="pt_PT"/>
        </w:rPr>
        <w:t>). Seu líder escolhido, o Messias, é chamado de “Conselheiro Maravilhoso” (</w:t>
      </w:r>
      <w:hyperlink r:id="rId2204">
        <w:r>
          <w:rPr>
            <w:lang w:val="pt_PT" w:bidi="pt_PT"/>
          </w:rPr>
          <w:rPr>
            <w:color w:val="0000EE"/>
            <w:u w:val="single"/>
          </w:rPr>
          <w:t>9.6</w:t>
        </w:r>
      </w:hyperlink>
      <w:r>
        <w:rPr>
          <w:lang w:val="pt_PT" w:bidi="pt_PT"/>
        </w:rPr>
        <w:t>).</w:t>
      </w:r>
    </w:p>
    <w:p>
      <w:pPr/>
      <w:r>
        <w:rPr>
          <w:lang w:val="pt_PT" w:bidi="pt_PT"/>
        </w:rPr>
      </w:r>
      <w:r>
        <w:rPr>
          <w:lang w:val="pt_PT" w:bidi="pt_PT"/>
        </w:rPr>
        <w:t>De acordo com o Novo Testamento, o Espírito Santo aconselha ou conforta os crentes (</w:t>
      </w:r>
      <w:hyperlink r:id="rId2205">
        <w:r>
          <w:rPr>
            <w:lang w:val="pt_PT" w:bidi="pt_PT"/>
          </w:rPr>
          <w:rPr>
            <w:color w:val="0000EE"/>
            <w:u w:val="single"/>
          </w:rPr>
          <w:t>Jo 14.16–17</w:t>
        </w:r>
      </w:hyperlink>
      <w:r>
        <w:rPr>
          <w:lang w:val="pt_PT" w:bidi="pt_PT"/>
        </w:rPr>
        <w:t>). Cristo envia o Espírito Santo ao seu povo (</w:t>
      </w:r>
      <w:hyperlink r:id="rId2206">
        <w:r>
          <w:rPr>
            <w:lang w:val="pt_PT" w:bidi="pt_PT"/>
          </w:rPr>
          <w:rPr>
            <w:color w:val="0000EE"/>
            <w:u w:val="single"/>
          </w:rPr>
          <w:t>16.7</w:t>
        </w:r>
      </w:hyperlink>
      <w:r>
        <w:rPr>
          <w:lang w:val="pt_PT" w:bidi="pt_PT"/>
        </w:rPr>
        <w:t>). O Espírito Santo, também chamado de Espírito da verdade, dá testemunho de Cristo (</w:t>
      </w:r>
      <w:hyperlink r:id="rId2207">
        <w:r>
          <w:rPr>
            <w:lang w:val="pt_PT" w:bidi="pt_PT"/>
          </w:rPr>
          <w:rPr>
            <w:color w:val="0000EE"/>
            <w:u w:val="single"/>
          </w:rPr>
          <w:t>15.26</w:t>
        </w:r>
      </w:hyperlink>
      <w:r>
        <w:rPr>
          <w:lang w:val="pt_PT" w:bidi="pt_PT"/>
        </w:rPr>
        <w:t xml:space="preserve">). Jesus Cristo, depois que subiu ao céu, é visto como um conselheiro no tribunal celestial de Deus (descrito como um "advogado" em </w:t>
      </w:r>
      <w:hyperlink r:id="rId2208">
        <w:r>
          <w:rPr>
            <w:lang w:val="pt_PT" w:bidi="pt_PT"/>
          </w:rPr>
          <w:rPr>
            <w:color w:val="0000EE"/>
            <w:u w:val="single"/>
          </w:rPr>
          <w:t>1Jo 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hyperlink r:id="rId2209">
        <w:r>
          <w:rPr>
            <w:lang w:val="pt_PT" w:bidi="pt_PT"/>
          </w:rPr>
          <w:rPr>
            <w:color w:val="0000EE"/>
            <w:u w:val="single"/>
          </w:rPr>
          <w:t>João 14.16,26</w:t>
        </w:r>
      </w:hyperlink>
      <w:r>
        <w:rPr>
          <w:lang w:val="pt_PT" w:bidi="pt_PT"/>
        </w:rPr>
        <w:t xml:space="preserve">; </w:t>
      </w:r>
      <w:hyperlink r:id="rId2207">
        <w:r>
          <w:rPr>
            <w:lang w:val="pt_PT" w:bidi="pt_PT"/>
          </w:rPr>
          <w:rPr>
            <w:color w:val="0000EE"/>
            <w:u w:val="single"/>
          </w:rPr>
          <w:t>15.26</w:t>
        </w:r>
      </w:hyperlink>
      <w:r>
        <w:rPr>
          <w:lang w:val="pt_PT" w:bidi="pt_PT"/>
        </w:rPr>
        <w:t xml:space="preserve">; e </w:t>
      </w:r>
      <w:hyperlink r:id="rId2206">
        <w:r>
          <w:rPr>
            <w:lang w:val="pt_PT" w:bidi="pt_PT"/>
          </w:rPr>
          <w:rPr>
            <w:color w:val="0000EE"/>
            <w:u w:val="single"/>
          </w:rPr>
          <w:t>16.7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hyperlink r:id="rId2210">
        <w:r>
          <w:rPr>
            <w:lang w:val="pt_PT" w:bidi="pt_PT"/>
          </w:rPr>
          <w:rPr>
            <w:color w:val="0000EE"/>
            <w:u w:val="single"/>
          </w:rPr>
          <w:t>1Pe 2.4–8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211">
        <w:r>
          <w:rPr>
            <w:lang w:val="pt_PT" w:bidi="pt_PT"/>
          </w:rPr>
          <w:rPr>
            <w:color w:val="0000EE"/>
            <w:u w:val="single"/>
          </w:rPr>
          <w:t>1 Macabeus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hyperlink r:id="rId2212">
        <w:r>
          <w:rPr>
            <w:lang w:val="pt_PT" w:bidi="pt_PT"/>
          </w:rPr>
          <w:rPr>
            <w:color w:val="0000EE"/>
            <w:u w:val="single"/>
          </w:rPr>
          <w:t>Dt 4.30</w:t>
        </w:r>
      </w:hyperlink>
      <w:r>
        <w:rPr>
          <w:lang w:val="pt_PT" w:bidi="pt_PT"/>
        </w:rPr>
        <w:t>), seja como indivíduos (</w:t>
      </w:r>
      <w:hyperlink r:id="rId2109">
        <w:r>
          <w:rPr>
            <w:lang w:val="pt_PT" w:bidi="pt_PT"/>
          </w:rPr>
          <w:rPr>
            <w:color w:val="0000EE"/>
            <w:u w:val="single"/>
          </w:rPr>
          <w:t>Sl 51</w:t>
        </w:r>
      </w:hyperlink>
      <w:r>
        <w:rPr>
          <w:lang w:val="pt_PT" w:bidi="pt_PT"/>
        </w:rPr>
        <w:t>) ou como uma nação (</w:t>
      </w:r>
      <w:hyperlink r:id="rId2213">
        <w:r>
          <w:rPr>
            <w:lang w:val="pt_PT" w:bidi="pt_PT"/>
          </w:rPr>
          <w:rPr>
            <w:color w:val="0000EE"/>
            <w:u w:val="single"/>
          </w:rPr>
          <w:t>Jr 4.1</w:t>
        </w:r>
      </w:hyperlink>
      <w:r>
        <w:rPr>
          <w:lang w:val="pt_PT" w:bidi="pt_PT"/>
        </w:rPr>
        <w:t>); nações estrangeiras precisavam se voltar para Deus pela primeira vez (</w:t>
      </w:r>
      <w:hyperlink r:id="rId2214">
        <w:r>
          <w:rPr>
            <w:lang w:val="pt_PT" w:bidi="pt_PT"/>
          </w:rPr>
          <w:rPr>
            <w:color w:val="0000EE"/>
            <w:u w:val="single"/>
          </w:rPr>
          <w:t>Sl 22.27</w:t>
        </w:r>
      </w:hyperlink>
      <w:r>
        <w:rPr>
          <w:lang w:val="pt_PT" w:bidi="pt_PT"/>
        </w:rPr>
        <w:t>). A característica marcante é que alguém se volta da maldade (</w:t>
      </w:r>
      <w:hyperlink r:id="rId2215">
        <w:r>
          <w:rPr>
            <w:lang w:val="pt_PT" w:bidi="pt_PT"/>
          </w:rPr>
          <w:rPr>
            <w:color w:val="0000EE"/>
            <w:u w:val="single"/>
          </w:rPr>
          <w:t>Jr 26.3</w:t>
        </w:r>
      </w:hyperlink>
      <w:r>
        <w:rPr>
          <w:lang w:val="pt_PT" w:bidi="pt_PT"/>
        </w:rPr>
        <w:t xml:space="preserve">; </w:t>
      </w:r>
      <w:hyperlink r:id="rId2216">
        <w:r>
          <w:rPr>
            <w:lang w:val="pt_PT" w:bidi="pt_PT"/>
          </w:rPr>
          <w:rPr>
            <w:color w:val="0000EE"/>
            <w:u w:val="single"/>
          </w:rPr>
          <w:t>36.3</w:t>
        </w:r>
      </w:hyperlink>
      <w:r>
        <w:rPr>
          <w:lang w:val="pt_PT" w:bidi="pt_PT"/>
        </w:rPr>
        <w:t xml:space="preserve">; </w:t>
      </w:r>
      <w:hyperlink r:id="rId2217">
        <w:r>
          <w:rPr>
            <w:lang w:val="pt_PT" w:bidi="pt_PT"/>
          </w:rPr>
          <w:rPr>
            <w:color w:val="0000EE"/>
            <w:u w:val="single"/>
          </w:rPr>
          <w:t>Ez 18.21, 27</w:t>
        </w:r>
      </w:hyperlink>
      <w:r>
        <w:rPr>
          <w:lang w:val="pt_PT" w:bidi="pt_PT"/>
        </w:rPr>
        <w:t xml:space="preserve">; </w:t>
      </w:r>
      <w:hyperlink r:id="rId2218">
        <w:r>
          <w:rPr>
            <w:lang w:val="pt_PT" w:bidi="pt_PT"/>
          </w:rPr>
          <w:rPr>
            <w:color w:val="0000EE"/>
            <w:u w:val="single"/>
          </w:rPr>
          <w:t>33.9, 11</w:t>
        </w:r>
      </w:hyperlink>
      <w:r>
        <w:rPr>
          <w:lang w:val="pt_PT" w:bidi="pt_PT"/>
        </w:rPr>
        <w:t>), de uma vida de deslealdade a Deus para uma vida de obediência a ele (</w:t>
      </w:r>
      <w:hyperlink r:id="rId2219">
        <w:r>
          <w:rPr>
            <w:lang w:val="pt_PT" w:bidi="pt_PT"/>
          </w:rPr>
          <w:rPr>
            <w:color w:val="0000EE"/>
            <w:u w:val="single"/>
          </w:rPr>
          <w:t>Is 10.20–21</w:t>
        </w:r>
      </w:hyperlink>
      <w:r>
        <w:rPr>
          <w:lang w:val="pt_PT" w:bidi="pt_PT"/>
        </w:rPr>
        <w:t xml:space="preserve">; </w:t>
      </w:r>
      <w:hyperlink r:id="rId2220">
        <w:r>
          <w:rPr>
            <w:lang w:val="pt_PT" w:bidi="pt_PT"/>
          </w:rPr>
          <w:rPr>
            <w:color w:val="0000EE"/>
            <w:u w:val="single"/>
          </w:rPr>
          <w:t>14.2</w:t>
        </w:r>
      </w:hyperlink>
      <w:r>
        <w:rPr>
          <w:lang w:val="pt_PT" w:bidi="pt_PT"/>
        </w:rPr>
        <w:t xml:space="preserve">; </w:t>
      </w:r>
      <w:hyperlink r:id="rId2221">
        <w:r>
          <w:rPr>
            <w:lang w:val="pt_PT" w:bidi="pt_PT"/>
          </w:rPr>
          <w:rPr>
            <w:color w:val="0000EE"/>
            <w:u w:val="single"/>
          </w:rPr>
          <w:t>Jr 34.15</w:t>
        </w:r>
      </w:hyperlink>
      <w:r>
        <w:rPr>
          <w:lang w:val="pt_PT" w:bidi="pt_PT"/>
        </w:rPr>
        <w:t xml:space="preserve">; </w:t>
      </w:r>
      <w:hyperlink r:id="rId2222">
        <w:r>
          <w:rPr>
            <w:lang w:val="pt_PT" w:bidi="pt_PT"/>
          </w:rPr>
          <w:rPr>
            <w:color w:val="0000EE"/>
            <w:u w:val="single"/>
          </w:rPr>
          <w:t>Os 14.4</w:t>
        </w:r>
      </w:hyperlink>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hyperlink r:id="rId2223">
        <w:r>
          <w:rPr>
            <w:lang w:val="pt_PT" w:bidi="pt_PT"/>
          </w:rPr>
          <w:rPr>
            <w:color w:val="0000EE"/>
            <w:u w:val="single"/>
          </w:rPr>
          <w:t>Mt 3.2</w:t>
        </w:r>
      </w:hyperlink>
      <w:r>
        <w:rPr>
          <w:lang w:val="pt_PT" w:bidi="pt_PT"/>
        </w:rPr>
        <w:t xml:space="preserve">; </w:t>
      </w:r>
      <w:hyperlink r:id="rId2224">
        <w:r>
          <w:rPr>
            <w:lang w:val="pt_PT" w:bidi="pt_PT"/>
          </w:rPr>
          <w:rPr>
            <w:color w:val="0000EE"/>
            <w:u w:val="single"/>
          </w:rPr>
          <w:t>Mc 1.4</w:t>
        </w:r>
      </w:hyperlink>
      <w:r>
        <w:rPr>
          <w:lang w:val="pt_PT" w:bidi="pt_PT"/>
        </w:rPr>
        <w:t xml:space="preserve">; </w:t>
      </w:r>
      <w:hyperlink r:id="rId2225">
        <w:r>
          <w:rPr>
            <w:lang w:val="pt_PT" w:bidi="pt_PT"/>
          </w:rPr>
          <w:rPr>
            <w:color w:val="0000EE"/>
            <w:u w:val="single"/>
          </w:rPr>
          <w:t>Lc 3.3</w:t>
        </w:r>
      </w:hyperlink>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hyperlink r:id="rId2226">
        <w:r>
          <w:rPr>
            <w:lang w:val="pt_PT" w:bidi="pt_PT"/>
          </w:rPr>
          <w:rPr>
            <w:color w:val="0000EE"/>
            <w:u w:val="single"/>
          </w:rPr>
          <w:t>Mt 3.8</w:t>
        </w:r>
      </w:hyperlink>
      <w:r>
        <w:rPr>
          <w:lang w:val="pt_PT" w:bidi="pt_PT"/>
        </w:rPr>
        <w:t xml:space="preserve">; </w:t>
      </w:r>
      <w:hyperlink r:id="rId2227">
        <w:r>
          <w:rPr>
            <w:lang w:val="pt_PT" w:bidi="pt_PT"/>
          </w:rPr>
          <w:rPr>
            <w:color w:val="0000EE"/>
            <w:u w:val="single"/>
          </w:rPr>
          <w:t>Lc 3.8</w:t>
        </w:r>
      </w:hyperlink>
      <w:r>
        <w:rPr>
          <w:lang w:val="pt_PT" w:bidi="pt_PT"/>
        </w:rPr>
        <w:t>). Jesus pregou a mesma mensagem (</w:t>
      </w:r>
      <w:hyperlink r:id="rId2228">
        <w:r>
          <w:rPr>
            <w:lang w:val="pt_PT" w:bidi="pt_PT"/>
          </w:rPr>
          <w:rPr>
            <w:color w:val="0000EE"/>
            <w:u w:val="single"/>
          </w:rPr>
          <w:t>Mt 4.17</w:t>
        </w:r>
      </w:hyperlink>
      <w:r>
        <w:rPr>
          <w:lang w:val="pt_PT" w:bidi="pt_PT"/>
        </w:rPr>
        <w:t xml:space="preserve">; </w:t>
      </w:r>
      <w:hyperlink r:id="rId2229">
        <w:r>
          <w:rPr>
            <w:lang w:val="pt_PT" w:bidi="pt_PT"/>
          </w:rPr>
          <w:rPr>
            <w:color w:val="0000EE"/>
            <w:u w:val="single"/>
          </w:rPr>
          <w:t>Mc 1.15</w:t>
        </w:r>
      </w:hyperlink>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230">
        <w:r>
          <w:rPr>
            <w:lang w:val="pt_PT" w:bidi="pt_PT"/>
          </w:rPr>
          <w:rPr>
            <w:color w:val="0000EE"/>
            <w:u w:val="single"/>
          </w:rPr>
          <w:t>Mt 11.20</w:t>
        </w:r>
      </w:hyperlink>
      <w:r>
        <w:rPr>
          <w:lang w:val="pt_PT" w:bidi="pt_PT"/>
        </w:rPr>
        <w:t xml:space="preserve">; </w:t>
      </w:r>
      <w:hyperlink r:id="rId2231">
        <w:r>
          <w:rPr>
            <w:lang w:val="pt_PT" w:bidi="pt_PT"/>
          </w:rPr>
          <w:rPr>
            <w:color w:val="0000EE"/>
            <w:u w:val="single"/>
          </w:rPr>
          <w:t>Lc 13.3–5</w:t>
        </w:r>
      </w:hyperlink>
      <w:r>
        <w:rPr>
          <w:lang w:val="pt_PT" w:bidi="pt_PT"/>
        </w:rPr>
        <w:t>). A conversão é radical, mas também simples, pois requer a simplicidade de uma criança que compromete todo o seu ser, não a autoproteção do adulto (</w:t>
      </w:r>
      <w:hyperlink r:id="rId2232">
        <w:r>
          <w:rPr>
            <w:lang w:val="pt_PT" w:bidi="pt_PT"/>
          </w:rPr>
          <w:rPr>
            <w:color w:val="0000EE"/>
            <w:u w:val="single"/>
          </w:rPr>
          <w:t>Mt 18.3</w:t>
        </w:r>
      </w:hyperlink>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hyperlink r:id="rId2233">
        <w:r>
          <w:rPr>
            <w:lang w:val="pt_PT" w:bidi="pt_PT"/>
          </w:rPr>
          <w:rPr>
            <w:color w:val="0000EE"/>
            <w:u w:val="single"/>
          </w:rPr>
          <w:t>2.38</w:t>
        </w:r>
      </w:hyperlink>
      <w:r>
        <w:rPr>
          <w:lang w:val="pt_PT" w:bidi="pt_PT"/>
        </w:rPr>
        <w:t xml:space="preserve">; </w:t>
      </w:r>
      <w:hyperlink r:id="rId2234">
        <w:r>
          <w:rPr>
            <w:lang w:val="pt_PT" w:bidi="pt_PT"/>
          </w:rPr>
          <w:rPr>
            <w:color w:val="0000EE"/>
            <w:u w:val="single"/>
          </w:rPr>
          <w:t>3.19</w:t>
        </w:r>
      </w:hyperlink>
      <w:r>
        <w:rPr>
          <w:lang w:val="pt_PT" w:bidi="pt_PT"/>
        </w:rPr>
        <w:t xml:space="preserve">; </w:t>
      </w:r>
      <w:hyperlink r:id="rId2235">
        <w:r>
          <w:rPr>
            <w:lang w:val="pt_PT" w:bidi="pt_PT"/>
          </w:rPr>
          <w:rPr>
            <w:color w:val="0000EE"/>
            <w:u w:val="single"/>
          </w:rPr>
          <w:t>8.22</w:t>
        </w:r>
      </w:hyperlink>
      <w:r>
        <w:rPr>
          <w:lang w:val="pt_PT" w:bidi="pt_PT"/>
        </w:rPr>
        <w:t>), descreve o compromisso dos novos cristãos com o Senhor (</w:t>
      </w:r>
      <w:hyperlink r:id="rId2236">
        <w:r>
          <w:rPr>
            <w:lang w:val="pt_PT" w:bidi="pt_PT"/>
          </w:rPr>
          <w:rPr>
            <w:color w:val="0000EE"/>
            <w:u w:val="single"/>
          </w:rPr>
          <w:t>9.35</w:t>
        </w:r>
      </w:hyperlink>
      <w:r>
        <w:rPr>
          <w:lang w:val="pt_PT" w:bidi="pt_PT"/>
        </w:rPr>
        <w:t xml:space="preserve">; </w:t>
      </w:r>
      <w:hyperlink r:id="rId2237">
        <w:r>
          <w:rPr>
            <w:lang w:val="pt_PT" w:bidi="pt_PT"/>
          </w:rPr>
          <w:rPr>
            <w:color w:val="0000EE"/>
            <w:u w:val="single"/>
          </w:rPr>
          <w:t>11.21</w:t>
        </w:r>
      </w:hyperlink>
      <w:r>
        <w:rPr>
          <w:lang w:val="pt_PT" w:bidi="pt_PT"/>
        </w:rPr>
        <w:t>) e retrata a mudança da vida como um retorno das trevas para a luz (</w:t>
      </w:r>
      <w:hyperlink r:id="rId2238">
        <w:r>
          <w:rPr>
            <w:lang w:val="pt_PT" w:bidi="pt_PT"/>
          </w:rPr>
          <w:rPr>
            <w:color w:val="0000EE"/>
            <w:u w:val="single"/>
          </w:rPr>
          <w:t>26.18–20</w:t>
        </w:r>
      </w:hyperlink>
      <w:r>
        <w:rPr>
          <w:lang w:val="pt_PT" w:bidi="pt_PT"/>
        </w:rPr>
        <w:t>). Escritores posteriores olham para trás para a conversão (</w:t>
      </w:r>
      <w:hyperlink r:id="rId2239">
        <w:r>
          <w:rPr>
            <w:lang w:val="pt_PT" w:bidi="pt_PT"/>
          </w:rPr>
          <w:rPr>
            <w:color w:val="0000EE"/>
            <w:u w:val="single"/>
          </w:rPr>
          <w:t>2Co 3.16</w:t>
        </w:r>
      </w:hyperlink>
      <w:r>
        <w:rPr>
          <w:lang w:val="pt_PT" w:bidi="pt_PT"/>
        </w:rPr>
        <w:t>), temem que os cristãos se convertam ao paganismo ou ao judaísmo (</w:t>
      </w:r>
      <w:hyperlink r:id="rId2240">
        <w:r>
          <w:rPr>
            <w:lang w:val="pt_PT" w:bidi="pt_PT"/>
          </w:rPr>
          <w:rPr>
            <w:color w:val="0000EE"/>
            <w:u w:val="single"/>
          </w:rPr>
          <w:t>Gl 4.9</w:t>
        </w:r>
      </w:hyperlink>
      <w:r>
        <w:rPr>
          <w:lang w:val="pt_PT" w:bidi="pt_PT"/>
        </w:rPr>
        <w:t>) e chamam para a reconversão dos cristãos que deixaram a fé e estão em perigo de julgamento (</w:t>
      </w:r>
      <w:hyperlink r:id="rId2241">
        <w:r>
          <w:rPr>
            <w:lang w:val="pt_PT" w:bidi="pt_PT"/>
          </w:rPr>
          <w:rPr>
            <w:color w:val="0000EE"/>
            <w:u w:val="single"/>
          </w:rPr>
          <w:t>Tg 5.19–20</w:t>
        </w:r>
      </w:hyperlink>
      <w:r>
        <w:rPr>
          <w:lang w:val="pt_PT" w:bidi="pt_PT"/>
        </w:rPr>
        <w:t xml:space="preserve">; </w:t>
      </w:r>
      <w:hyperlink r:id="rId2242">
        <w:r>
          <w:rPr>
            <w:lang w:val="pt_PT" w:bidi="pt_PT"/>
          </w:rPr>
          <w:rPr>
            <w:color w:val="0000EE"/>
            <w:u w:val="single"/>
          </w:rPr>
          <w:t>Ap 2.5, 16, 22</w:t>
        </w:r>
      </w:hyperlink>
      <w:r>
        <w:rPr>
          <w:lang w:val="pt_PT" w:bidi="pt_PT"/>
        </w:rPr>
        <w:t xml:space="preserve">; </w:t>
      </w:r>
      <w:hyperlink r:id="rId2243">
        <w:r>
          <w:rPr>
            <w:lang w:val="pt_PT" w:bidi="pt_PT"/>
          </w:rPr>
          <w:rPr>
            <w:color w:val="0000EE"/>
            <w:u w:val="single"/>
          </w:rPr>
          <w:t>3.19</w:t>
        </w:r>
      </w:hyperlink>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hyperlink r:id="rId2244">
        <w:r>
          <w:rPr>
            <w:lang w:val="pt_PT" w:bidi="pt_PT"/>
          </w:rPr>
          <w:rPr>
            <w:color w:val="0000EE"/>
            <w:u w:val="single"/>
          </w:rPr>
          <w:t>1Ts 1.9</w:t>
        </w:r>
      </w:hyperlink>
      <w:r>
        <w:rPr>
          <w:lang w:val="pt_PT" w:bidi="pt_PT"/>
        </w:rPr>
        <w:t xml:space="preserve">; </w:t>
      </w:r>
      <w:hyperlink r:id="rId2245">
        <w:r>
          <w:rPr>
            <w:lang w:val="pt_PT" w:bidi="pt_PT"/>
          </w:rPr>
          <w:rPr>
            <w:color w:val="0000EE"/>
            <w:u w:val="single"/>
          </w:rPr>
          <w:t>Ap 9.20–21</w:t>
        </w:r>
      </w:hyperlink>
      <w:r>
        <w:rPr>
          <w:lang w:val="pt_PT" w:bidi="pt_PT"/>
        </w:rPr>
        <w:t xml:space="preserve">; </w:t>
      </w:r>
      <w:hyperlink r:id="rId2246">
        <w:r>
          <w:rPr>
            <w:lang w:val="pt_PT" w:bidi="pt_PT"/>
          </w:rPr>
          <w:rPr>
            <w:color w:val="0000EE"/>
            <w:u w:val="single"/>
          </w:rPr>
          <w:t>16.11</w:t>
        </w:r>
      </w:hyperlink>
      <w:r>
        <w:rPr>
          <w:lang w:val="pt_PT" w:bidi="pt_PT"/>
        </w:rPr>
        <w:t>). Segundo, a conversão é um produto da vontade de Deus e seu trabalho gracioso no mundo (</w:t>
      </w:r>
      <w:hyperlink r:id="rId2247">
        <w:r>
          <w:rPr>
            <w:lang w:val="pt_PT" w:bidi="pt_PT"/>
          </w:rPr>
          <w:rPr>
            <w:color w:val="0000EE"/>
            <w:u w:val="single"/>
          </w:rPr>
          <w:t>Atos 11.18</w:t>
        </w:r>
      </w:hyperlink>
      <w:r>
        <w:rPr>
          <w:lang w:val="pt_PT" w:bidi="pt_PT"/>
        </w:rPr>
        <w:t xml:space="preserve">; </w:t>
      </w:r>
      <w:hyperlink r:id="rId2248">
        <w:r>
          <w:rPr>
            <w:lang w:val="pt_PT" w:bidi="pt_PT"/>
          </w:rPr>
          <w:rPr>
            <w:color w:val="0000EE"/>
            <w:u w:val="single"/>
          </w:rPr>
          <w:t>Rm 2.4</w:t>
        </w:r>
      </w:hyperlink>
      <w:r>
        <w:rPr>
          <w:lang w:val="pt_PT" w:bidi="pt_PT"/>
        </w:rPr>
        <w:t xml:space="preserve">; </w:t>
      </w:r>
      <w:hyperlink r:id="rId2249">
        <w:r>
          <w:rPr>
            <w:lang w:val="pt_PT" w:bidi="pt_PT"/>
          </w:rPr>
          <w:rPr>
            <w:color w:val="0000EE"/>
            <w:u w:val="single"/>
          </w:rPr>
          <w:t>2Co 7.10</w:t>
        </w:r>
      </w:hyperlink>
      <w:r>
        <w:rPr>
          <w:lang w:val="pt_PT" w:bidi="pt_PT"/>
        </w:rPr>
        <w:t xml:space="preserve">; </w:t>
      </w:r>
      <w:hyperlink r:id="rId1085">
        <w:r>
          <w:rPr>
            <w:lang w:val="pt_PT" w:bidi="pt_PT"/>
          </w:rPr>
          <w:rPr>
            <w:color w:val="0000EE"/>
            <w:u w:val="single"/>
          </w:rPr>
          <w:t>2Tm 2.25</w:t>
        </w:r>
      </w:hyperlink>
      <w:r>
        <w:rPr>
          <w:lang w:val="pt_PT" w:bidi="pt_PT"/>
        </w:rPr>
        <w:t xml:space="preserve">; </w:t>
      </w:r>
      <w:hyperlink r:id="rId2250">
        <w:r>
          <w:rPr>
            <w:lang w:val="pt_PT" w:bidi="pt_PT"/>
          </w:rPr>
          <w:rPr>
            <w:color w:val="0000EE"/>
            <w:u w:val="single"/>
          </w:rPr>
          <w:t>2Pe 3.9</w:t>
        </w:r>
      </w:hyperlink>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hyperlink r:id="rId2251">
        <w:r>
          <w:rPr>
            <w:lang w:val="pt_PT" w:bidi="pt_PT"/>
          </w:rPr>
          <w:rPr>
            <w:color w:val="0000EE"/>
            <w:u w:val="single"/>
          </w:rPr>
          <w:t>Atos 14.15</w:t>
        </w:r>
      </w:hyperlink>
      <w:r>
        <w:rPr>
          <w:lang w:val="pt_PT" w:bidi="pt_PT"/>
        </w:rPr>
        <w:t xml:space="preserve">; </w:t>
      </w:r>
      <w:hyperlink r:id="rId2244">
        <w:r>
          <w:rPr>
            <w:lang w:val="pt_PT" w:bidi="pt_PT"/>
          </w:rPr>
          <w:rPr>
            <w:color w:val="0000EE"/>
            <w:u w:val="single"/>
          </w:rPr>
          <w:t>1Ts 1.9</w:t>
        </w:r>
      </w:hyperlink>
      <w:r>
        <w:rPr>
          <w:lang w:val="pt_PT" w:bidi="pt_PT"/>
        </w:rPr>
        <w:t xml:space="preserve">; </w:t>
      </w:r>
      <w:hyperlink r:id="rId2252">
        <w:r>
          <w:rPr>
            <w:lang w:val="pt_PT" w:bidi="pt_PT"/>
          </w:rPr>
          <w:rPr>
            <w:color w:val="0000EE"/>
            <w:u w:val="single"/>
          </w:rPr>
          <w:t>1Pe 2.25</w:t>
        </w:r>
      </w:hyperlink>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hyperlink r:id="rId1283">
        <w:r>
          <w:rPr>
            <w:lang w:val="pt_PT" w:bidi="pt_PT"/>
          </w:rPr>
          <w:rPr>
            <w:color w:val="0000EE"/>
            <w:u w:val="single"/>
          </w:rPr>
          <w:t>Atos 27.1 (versão ARC)</w:t>
        </w:r>
      </w:hyperlink>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hyperlink r:id="rId2253">
        <w:r>
          <w:rPr>
            <w:lang w:val="pt_PT" w:bidi="pt_PT"/>
          </w:rPr>
          <w:rPr>
            <w:color w:val="0000EE"/>
            <w:u w:val="single"/>
          </w:rPr>
          <w:t>1Rs 10.5</w:t>
        </w:r>
      </w:hyperlink>
      <w:r>
        <w:rPr>
          <w:lang w:val="pt_PT" w:bidi="pt_PT"/>
        </w:rPr>
        <w:t>). Esses homens estavam próximos das autoridades e, às vezes, exerciam considerável influência. Geralmente, vários deles serviam ao rei com o “chefe dos copeiros” (mordomo) à frente (</w:t>
      </w:r>
      <w:hyperlink r:id="rId2254">
        <w:r>
          <w:rPr>
            <w:lang w:val="pt_PT" w:bidi="pt_PT"/>
          </w:rPr>
          <w:rPr>
            <w:color w:val="0000EE"/>
            <w:u w:val="single"/>
          </w:rPr>
          <w:t>Gn 40.1–23</w:t>
        </w:r>
      </w:hyperlink>
      <w:r>
        <w:rPr>
          <w:lang w:val="pt_PT" w:bidi="pt_PT"/>
        </w:rPr>
        <w:t>). A corte de Salomão incluía copeiros (</w:t>
      </w:r>
      <w:hyperlink r:id="rId2255">
        <w:r>
          <w:rPr>
            <w:lang w:val="pt_PT" w:bidi="pt_PT"/>
          </w:rPr>
          <w:rPr>
            <w:color w:val="0000EE"/>
            <w:u w:val="single"/>
          </w:rPr>
          <w:t>2Cr 9.4</w:t>
        </w:r>
      </w:hyperlink>
      <w:r>
        <w:rPr>
          <w:lang w:val="pt_PT" w:bidi="pt_PT"/>
        </w:rPr>
        <w:t>), e Neemias era o copeiro do rei (</w:t>
      </w:r>
      <w:hyperlink r:id="rId2256">
        <w:r>
          <w:rPr>
            <w:lang w:val="pt_PT" w:bidi="pt_PT"/>
          </w:rPr>
          <w:rPr>
            <w:color w:val="0000EE"/>
            <w:u w:val="single"/>
          </w:rPr>
          <w:t>Ne 1.11–2.1</w:t>
        </w:r>
      </w:hyperlink>
      <w:r>
        <w:rPr>
          <w:lang w:val="pt_PT" w:bidi="pt_PT"/>
        </w:rPr>
        <w:t>); Rabsaqué pode ter sido um copeiro (</w:t>
      </w:r>
      <w:hyperlink r:id="rId2257">
        <w:r>
          <w:rPr>
            <w:lang w:val="pt_PT" w:bidi="pt_PT"/>
          </w:rPr>
          <w:rPr>
            <w:color w:val="0000EE"/>
            <w:u w:val="single"/>
          </w:rPr>
          <w:t>2Rs 18.13–19</w:t>
        </w:r>
      </w:hyperlink>
      <w:r>
        <w:rPr>
          <w:lang w:val="pt_PT" w:bidi="pt_PT"/>
        </w:rPr>
        <w:t xml:space="preserve">; </w:t>
      </w:r>
      <w:hyperlink r:id="rId440">
        <w:r>
          <w:rPr>
            <w:lang w:val="pt_PT" w:bidi="pt_PT"/>
          </w:rPr>
          <w:rPr>
            <w:color w:val="0000EE"/>
            <w:u w:val="single"/>
          </w:rPr>
          <w:t>Is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hyperlink r:id="rId2258">
        <w:r>
          <w:rPr>
            <w:lang w:val="pt_PT" w:bidi="pt_PT"/>
          </w:rPr>
          <w:rPr>
            <w:color w:val="0000EE"/>
            <w:u w:val="single"/>
          </w:rPr>
          <w:t>Lv 13.55</w:t>
        </w:r>
      </w:hyperlink>
      <w:r>
        <w:rPr>
          <w:lang w:val="pt_PT" w:bidi="pt_PT"/>
        </w:rPr>
        <w:t xml:space="preserve">; </w:t>
      </w:r>
      <w:hyperlink r:id="rId1768">
        <w:r>
          <w:rPr>
            <w:lang w:val="pt_PT" w:bidi="pt_PT"/>
          </w:rPr>
          <w:rPr>
            <w:color w:val="0000EE"/>
            <w:u w:val="single"/>
          </w:rPr>
          <w:t>Nm 11.7</w:t>
        </w:r>
      </w:hyperlink>
      <w:r>
        <w:rPr>
          <w:lang w:val="pt_PT" w:bidi="pt_PT"/>
        </w:rPr>
        <w:t xml:space="preserve">; </w:t>
      </w:r>
      <w:hyperlink r:id="rId296">
        <w:r>
          <w:rPr>
            <w:lang w:val="pt_PT" w:bidi="pt_PT"/>
          </w:rPr>
          <w:rPr>
            <w:color w:val="0000EE"/>
            <w:u w:val="single"/>
          </w:rPr>
          <w:t>Pv 23.31</w:t>
        </w:r>
      </w:hyperlink>
      <w:r>
        <w:rPr>
          <w:lang w:val="pt_PT" w:bidi="pt_PT"/>
        </w:rPr>
        <w:t xml:space="preserve">; </w:t>
      </w:r>
      <w:hyperlink r:id="rId2259">
        <w:r>
          <w:rPr>
            <w:lang w:val="pt_PT" w:bidi="pt_PT"/>
          </w:rPr>
          <w:rPr>
            <w:color w:val="0000EE"/>
            <w:u w:val="single"/>
          </w:rPr>
          <w:t>Ez 1.4,7,16,22,27</w:t>
        </w:r>
      </w:hyperlink>
      <w:r>
        <w:rPr>
          <w:lang w:val="pt_PT" w:bidi="pt_PT"/>
        </w:rPr>
        <w:t xml:space="preserve">; </w:t>
      </w:r>
      <w:hyperlink r:id="rId2260">
        <w:r>
          <w:rPr>
            <w:lang w:val="pt_PT" w:bidi="pt_PT"/>
          </w:rPr>
          <w:rPr>
            <w:color w:val="0000EE"/>
            <w:u w:val="single"/>
          </w:rPr>
          <w:t>8.2</w:t>
        </w:r>
      </w:hyperlink>
      <w:r>
        <w:rPr>
          <w:lang w:val="pt_PT" w:bidi="pt_PT"/>
        </w:rPr>
        <w:t xml:space="preserve">; </w:t>
      </w:r>
      <w:hyperlink r:id="rId2261">
        <w:r>
          <w:rPr>
            <w:lang w:val="pt_PT" w:bidi="pt_PT"/>
          </w:rPr>
          <w:rPr>
            <w:color w:val="0000EE"/>
            <w:u w:val="single"/>
          </w:rPr>
          <w:t>10.9</w:t>
        </w:r>
      </w:hyperlink>
      <w:r>
        <w:rPr>
          <w:lang w:val="pt_PT" w:bidi="pt_PT"/>
        </w:rPr>
        <w:t xml:space="preserve">; </w:t>
      </w:r>
      <w:hyperlink r:id="rId2262">
        <w:r>
          <w:rPr>
            <w:lang w:val="pt_PT" w:bidi="pt_PT"/>
          </w:rPr>
          <w:rPr>
            <w:color w:val="0000EE"/>
            <w:u w:val="single"/>
          </w:rPr>
          <w:t>Dn 10.6</w:t>
        </w:r>
      </w:hyperlink>
      <w:r>
        <w:rPr>
          <w:lang w:val="pt_PT" w:bidi="pt_PT"/>
        </w:rPr>
        <w:t xml:space="preserve">). Apenas </w:t>
      </w:r>
      <w:hyperlink r:id="rId2258">
        <w:r>
          <w:rPr>
            <w:lang w:val="pt_PT" w:bidi="pt_PT"/>
          </w:rPr>
          <w:rPr>
            <w:color w:val="0000EE"/>
            <w:u w:val="single"/>
          </w:rPr>
          <w:t>Lv 13.55</w:t>
        </w:r>
      </w:hyperlink>
      <w:r>
        <w:rPr>
          <w:lang w:val="pt_PT" w:bidi="pt_PT"/>
        </w:rPr>
        <w:t xml:space="preserve"> mantém a tradução “cor” na ARA. Outras palavras traduzidas como “cor” na ARA: se referem à aparência facial (</w:t>
      </w:r>
      <w:hyperlink r:id="rId2263">
        <w:r>
          <w:rPr>
            <w:lang w:val="pt_PT" w:bidi="pt_PT"/>
          </w:rPr>
          <w:rPr>
            <w:color w:val="0000EE"/>
            <w:u w:val="single"/>
          </w:rPr>
          <w:t>Dn 5.6–10</w:t>
        </w:r>
      </w:hyperlink>
      <w:r>
        <w:rPr>
          <w:lang w:val="pt_PT" w:bidi="pt_PT"/>
        </w:rPr>
        <w:t xml:space="preserve">; </w:t>
      </w:r>
      <w:hyperlink r:id="rId2264">
        <w:r>
          <w:rPr>
            <w:lang w:val="pt_PT" w:bidi="pt_PT"/>
          </w:rPr>
          <w:rPr>
            <w:color w:val="0000EE"/>
            <w:u w:val="single"/>
          </w:rPr>
          <w:t>7.28</w:t>
        </w:r>
      </w:hyperlink>
      <w:r>
        <w:rPr>
          <w:lang w:val="pt_PT" w:bidi="pt_PT"/>
        </w:rPr>
        <w:t>), tecidos de cores variadas (</w:t>
      </w:r>
      <w:hyperlink r:id="rId2265">
        <w:r>
          <w:rPr>
            <w:lang w:val="pt_PT" w:bidi="pt_PT"/>
          </w:rPr>
          <w:rPr>
            <w:color w:val="0000EE"/>
            <w:u w:val="single"/>
          </w:rPr>
          <w:t>Pv 7.16</w:t>
        </w:r>
      </w:hyperlink>
      <w:r>
        <w:rPr>
          <w:lang w:val="pt_PT" w:bidi="pt_PT"/>
        </w:rPr>
        <w:t xml:space="preserve">; </w:t>
      </w:r>
      <w:hyperlink r:id="rId2266">
        <w:r>
          <w:rPr>
            <w:lang w:val="pt_PT" w:bidi="pt_PT"/>
          </w:rPr>
          <w:rPr>
            <w:color w:val="0000EE"/>
            <w:u w:val="single"/>
          </w:rPr>
          <w:t>Ez 17.3</w:t>
        </w:r>
      </w:hyperlink>
      <w:r>
        <w:rPr>
          <w:lang w:val="pt_PT" w:bidi="pt_PT"/>
        </w:rPr>
        <w:t xml:space="preserve">; </w:t>
      </w:r>
      <w:hyperlink r:id="rId2267">
        <w:r>
          <w:rPr>
            <w:lang w:val="pt_PT" w:bidi="pt_PT"/>
          </w:rPr>
          <w:rPr>
            <w:color w:val="0000EE"/>
            <w:u w:val="single"/>
          </w:rPr>
          <w:t>27.24</w:t>
        </w:r>
      </w:hyperlink>
      <w:r>
        <w:rPr>
          <w:lang w:val="pt_PT" w:bidi="pt_PT"/>
        </w:rPr>
        <w:t>), pedras (</w:t>
      </w:r>
      <w:hyperlink r:id="rId2268">
        <w:r>
          <w:rPr>
            <w:lang w:val="pt_PT" w:bidi="pt_PT"/>
          </w:rPr>
          <w:rPr>
            <w:color w:val="0000EE"/>
            <w:u w:val="single"/>
          </w:rPr>
          <w:t>1Cr 29.2</w:t>
        </w:r>
      </w:hyperlink>
      <w:r>
        <w:rPr>
          <w:lang w:val="pt_PT" w:bidi="pt_PT"/>
        </w:rPr>
        <w:t>) e couraças (</w:t>
      </w:r>
      <w:hyperlink r:id="rId1115">
        <w:r>
          <w:rPr>
            <w:lang w:val="pt_PT" w:bidi="pt_PT"/>
          </w:rPr>
          <w:rPr>
            <w:color w:val="0000EE"/>
            <w:u w:val="single"/>
          </w:rPr>
          <w:t>Ap 9.17</w:t>
        </w:r>
      </w:hyperlink>
      <w:r>
        <w:rPr>
          <w:lang w:val="pt_PT" w:bidi="pt_PT"/>
        </w:rPr>
        <w:t>). A “capa de muitas cores” de José (</w:t>
      </w:r>
      <w:hyperlink r:id="rId2269">
        <w:r>
          <w:rPr>
            <w:lang w:val="pt_PT" w:bidi="pt_PT"/>
          </w:rPr>
          <w:rPr>
            <w:color w:val="0000EE"/>
            <w:u w:val="single"/>
          </w:rPr>
          <w:t>Gn 37.3</w:t>
        </w:r>
      </w:hyperlink>
      <w:r>
        <w:rPr>
          <w:lang w:val="pt_PT" w:bidi="pt_PT"/>
        </w:rPr>
        <w:t>, BKJ) e a “roupa de várias cores” de Tamar (</w:t>
      </w:r>
      <w:hyperlink r:id="rId2270">
        <w:r>
          <w:rPr>
            <w:lang w:val="pt_PT" w:bidi="pt_PT"/>
          </w:rPr>
          <w:rPr>
            <w:color w:val="0000EE"/>
            <w:u w:val="single"/>
          </w:rPr>
          <w:t>2Sm 13.18–19</w:t>
        </w:r>
      </w:hyperlink>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hyperlink r:id="rId2271">
        <w:r>
          <w:rPr>
            <w:lang w:val="pt_PT" w:bidi="pt_PT"/>
          </w:rPr>
          <w:rPr>
            <w:color w:val="0000EE"/>
            <w:u w:val="single"/>
          </w:rPr>
          <w:t>At 27.30</w:t>
        </w:r>
      </w:hyperlink>
      <w:r>
        <w:rPr>
          <w:lang w:val="pt_PT" w:bidi="pt_PT"/>
        </w:rPr>
        <w:t xml:space="preserve"> e foi interpretada como “cor” pelos tradutores da BKJ. Eles também adicionaram a palavra “cor” a </w:t>
      </w:r>
      <w:hyperlink r:id="rId297">
        <w:r>
          <w:rPr>
            <w:lang w:val="pt_PT" w:bidi="pt_PT"/>
          </w:rPr>
          <w:rPr>
            <w:color w:val="0000EE"/>
            <w:u w:val="single"/>
          </w:rPr>
          <w:t>Ap 17.4</w:t>
        </w:r>
      </w:hyperlink>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hyperlink r:id="rId2272">
        <w:r>
          <w:rPr>
            <w:lang w:val="pt_PT" w:bidi="pt_PT"/>
          </w:rPr>
          <w:rPr>
            <w:color w:val="0000EE"/>
            <w:u w:val="single"/>
          </w:rPr>
          <w:t>Gn 30.32–33,35,40</w:t>
        </w:r>
      </w:hyperlink>
      <w:r>
        <w:rPr>
          <w:lang w:val="pt_PT" w:bidi="pt_PT"/>
        </w:rPr>
        <w:t>), cabelo (</w:t>
      </w:r>
      <w:hyperlink r:id="rId2273">
        <w:r>
          <w:rPr>
            <w:lang w:val="pt_PT" w:bidi="pt_PT"/>
          </w:rPr>
          <w:rPr>
            <w:color w:val="0000EE"/>
            <w:u w:val="single"/>
          </w:rPr>
          <w:t>Lv 13.31,37</w:t>
        </w:r>
      </w:hyperlink>
      <w:r>
        <w:rPr>
          <w:lang w:val="pt_PT" w:bidi="pt_PT"/>
        </w:rPr>
        <w:t xml:space="preserve">; </w:t>
      </w:r>
      <w:hyperlink r:id="rId2274">
        <w:r>
          <w:rPr>
            <w:lang w:val="pt_PT" w:bidi="pt_PT"/>
          </w:rPr>
          <w:rPr>
            <w:color w:val="0000EE"/>
            <w:u w:val="single"/>
          </w:rPr>
          <w:t>Ct 5.11</w:t>
        </w:r>
      </w:hyperlink>
      <w:r>
        <w:rPr>
          <w:lang w:val="pt_PT" w:bidi="pt_PT"/>
        </w:rPr>
        <w:t xml:space="preserve">; </w:t>
      </w:r>
      <w:hyperlink r:id="rId36">
        <w:r>
          <w:rPr>
            <w:lang w:val="pt_PT" w:bidi="pt_PT"/>
          </w:rPr>
          <w:rPr>
            <w:color w:val="0000EE"/>
            <w:u w:val="single"/>
          </w:rPr>
          <w:t>Mt 5.36</w:t>
        </w:r>
      </w:hyperlink>
      <w:r>
        <w:rPr>
          <w:lang w:val="pt_PT" w:bidi="pt_PT"/>
        </w:rPr>
        <w:t>), pele (</w:t>
      </w:r>
      <w:hyperlink r:id="rId2275">
        <w:r>
          <w:rPr>
            <w:lang w:val="pt_PT" w:bidi="pt_PT"/>
          </w:rPr>
          <w:rPr>
            <w:color w:val="0000EE"/>
            <w:u w:val="single"/>
          </w:rPr>
          <w:t>Jó 30.30</w:t>
        </w:r>
      </w:hyperlink>
      <w:r>
        <w:rPr>
          <w:lang w:val="pt_PT" w:bidi="pt_PT"/>
        </w:rPr>
        <w:t>), cavalos (</w:t>
      </w:r>
      <w:hyperlink r:id="rId2276">
        <w:r>
          <w:rPr>
            <w:lang w:val="pt_PT" w:bidi="pt_PT"/>
          </w:rPr>
          <w:rPr>
            <w:color w:val="0000EE"/>
            <w:u w:val="single"/>
          </w:rPr>
          <w:t>Zc 6.2,6</w:t>
        </w:r>
      </w:hyperlink>
      <w:r>
        <w:rPr>
          <w:lang w:val="pt_PT" w:bidi="pt_PT"/>
        </w:rPr>
        <w:t xml:space="preserve">; </w:t>
      </w:r>
      <w:hyperlink r:id="rId2277">
        <w:r>
          <w:rPr>
            <w:lang w:val="pt_PT" w:bidi="pt_PT"/>
          </w:rPr>
          <w:rPr>
            <w:color w:val="0000EE"/>
            <w:u w:val="single"/>
          </w:rPr>
          <w:t>Ap 6.5</w:t>
        </w:r>
      </w:hyperlink>
      <w:r>
        <w:rPr>
          <w:lang w:val="pt_PT" w:bidi="pt_PT"/>
        </w:rPr>
        <w:t>), o céu (</w:t>
      </w:r>
      <w:hyperlink r:id="rId2278">
        <w:r>
          <w:rPr>
            <w:lang w:val="pt_PT" w:bidi="pt_PT"/>
          </w:rPr>
          <w:rPr>
            <w:color w:val="0000EE"/>
            <w:u w:val="single"/>
          </w:rPr>
          <w:t>1Rs 18.45</w:t>
        </w:r>
      </w:hyperlink>
      <w:r>
        <w:rPr>
          <w:lang w:val="pt_PT" w:bidi="pt_PT"/>
        </w:rPr>
        <w:t xml:space="preserve">; </w:t>
      </w:r>
      <w:hyperlink r:id="rId2279">
        <w:r>
          <w:rPr>
            <w:lang w:val="pt_PT" w:bidi="pt_PT"/>
          </w:rPr>
          <w:rPr>
            <w:color w:val="0000EE"/>
            <w:u w:val="single"/>
          </w:rPr>
          <w:t>Is 50.3</w:t>
        </w:r>
      </w:hyperlink>
      <w:r>
        <w:rPr>
          <w:lang w:val="pt_PT" w:bidi="pt_PT"/>
        </w:rPr>
        <w:t xml:space="preserve">; </w:t>
      </w:r>
      <w:hyperlink r:id="rId2280">
        <w:r>
          <w:rPr>
            <w:lang w:val="pt_PT" w:bidi="pt_PT"/>
          </w:rPr>
          <w:rPr>
            <w:color w:val="0000EE"/>
            <w:u w:val="single"/>
          </w:rPr>
          <w:t>Jr 4.28</w:t>
        </w:r>
      </w:hyperlink>
      <w:r>
        <w:rPr>
          <w:lang w:val="pt_PT" w:bidi="pt_PT"/>
        </w:rPr>
        <w:t>), o dia (</w:t>
      </w:r>
      <w:hyperlink r:id="rId2281">
        <w:r>
          <w:rPr>
            <w:lang w:val="pt_PT" w:bidi="pt_PT"/>
          </w:rPr>
          <w:rPr>
            <w:color w:val="0000EE"/>
            <w:u w:val="single"/>
          </w:rPr>
          <w:t>Jó 3.5</w:t>
        </w:r>
      </w:hyperlink>
      <w:r>
        <w:rPr>
          <w:lang w:val="pt_PT" w:bidi="pt_PT"/>
        </w:rPr>
        <w:t xml:space="preserve">; </w:t>
      </w:r>
      <w:hyperlink r:id="rId2282">
        <w:r>
          <w:rPr>
            <w:lang w:val="pt_PT" w:bidi="pt_PT"/>
          </w:rPr>
          <w:rPr>
            <w:color w:val="0000EE"/>
            <w:u w:val="single"/>
          </w:rPr>
          <w:t>Mq 3.6</w:t>
        </w:r>
      </w:hyperlink>
      <w:r>
        <w:rPr>
          <w:lang w:val="pt_PT" w:bidi="pt_PT"/>
        </w:rPr>
        <w:t>), o sol entenebrecido (</w:t>
      </w:r>
      <w:hyperlink r:id="rId2283">
        <w:r>
          <w:rPr>
            <w:lang w:val="pt_PT" w:bidi="pt_PT"/>
          </w:rPr>
          <w:rPr>
            <w:color w:val="0000EE"/>
            <w:u w:val="single"/>
          </w:rPr>
          <w:t>Ap 6.12</w:t>
        </w:r>
      </w:hyperlink>
      <w:r>
        <w:rPr>
          <w:lang w:val="pt_PT" w:bidi="pt_PT"/>
        </w:rPr>
        <w:t>) e um exército invasor (</w:t>
      </w:r>
      <w:hyperlink r:id="rId2284">
        <w:r>
          <w:rPr>
            <w:lang w:val="pt_PT" w:bidi="pt_PT"/>
          </w:rPr>
          <w:rPr>
            <w:color w:val="0000EE"/>
            <w:u w:val="single"/>
          </w:rPr>
          <w:t>Jl 2.2</w:t>
        </w:r>
      </w:hyperlink>
      <w:r>
        <w:rPr>
          <w:lang w:val="pt_PT" w:bidi="pt_PT"/>
        </w:rPr>
        <w:t>). A “escuridão” de Jó (</w:t>
      </w:r>
      <w:hyperlink r:id="rId2285">
        <w:r>
          <w:rPr>
            <w:lang w:val="pt_PT" w:bidi="pt_PT"/>
          </w:rPr>
          <w:rPr>
            <w:color w:val="0000EE"/>
            <w:u w:val="single"/>
          </w:rPr>
          <w:t>Jó 30.28</w:t>
        </w:r>
      </w:hyperlink>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562">
        <w:r>
          <w:rPr>
            <w:lang w:val="pt_PT" w:bidi="pt_PT"/>
          </w:rPr>
          <w:rPr>
            <w:color w:val="0000EE"/>
            <w:u w:val="single"/>
          </w:rPr>
          <w:t>2Cr 2.7,14</w:t>
        </w:r>
      </w:hyperlink>
      <w:r>
        <w:rPr>
          <w:lang w:val="pt_PT" w:bidi="pt_PT"/>
        </w:rPr>
        <w:t xml:space="preserve">; </w:t>
      </w:r>
      <w:hyperlink r:id="rId2267">
        <w:r>
          <w:rPr>
            <w:lang w:val="pt_PT" w:bidi="pt_PT"/>
          </w:rPr>
          <w:rPr>
            <w:color w:val="0000EE"/>
            <w:u w:val="single"/>
          </w:rPr>
          <w:t>Ez 27.24</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O azul foi usado nos tecidos do tabernáculo (</w:t>
      </w:r>
      <w:hyperlink r:id="rId874">
        <w:r>
          <w:rPr>
            <w:lang w:val="pt_PT" w:bidi="pt_PT"/>
          </w:rPr>
          <w:rPr>
            <w:color w:val="0000EE"/>
            <w:u w:val="single"/>
          </w:rPr>
          <w:t>Êx 26.1</w:t>
        </w:r>
      </w:hyperlink>
      <w:r>
        <w:rPr>
          <w:lang w:val="pt_PT" w:bidi="pt_PT"/>
        </w:rPr>
        <w:t xml:space="preserve">; </w:t>
      </w:r>
      <w:hyperlink r:id="rId2286">
        <w:r>
          <w:rPr>
            <w:lang w:val="pt_PT" w:bidi="pt_PT"/>
          </w:rPr>
          <w:rPr>
            <w:color w:val="0000EE"/>
            <w:u w:val="single"/>
          </w:rPr>
          <w:t>Nm 4.6–9</w:t>
        </w:r>
      </w:hyperlink>
      <w:r>
        <w:rPr>
          <w:lang w:val="pt_PT" w:bidi="pt_PT"/>
        </w:rPr>
        <w:t>), as roupas dos sacerdotes (</w:t>
      </w:r>
      <w:hyperlink r:id="rId2287">
        <w:r>
          <w:rPr>
            <w:lang w:val="pt_PT" w:bidi="pt_PT"/>
          </w:rPr>
          <w:rPr>
            <w:color w:val="0000EE"/>
            <w:u w:val="single"/>
          </w:rPr>
          <w:t>Êx 28.5–6</w:t>
        </w:r>
      </w:hyperlink>
      <w:r>
        <w:rPr>
          <w:lang w:val="pt_PT" w:bidi="pt_PT"/>
        </w:rPr>
        <w:t>), no templo de Salomão (</w:t>
      </w:r>
      <w:hyperlink r:id="rId562">
        <w:r>
          <w:rPr>
            <w:lang w:val="pt_PT" w:bidi="pt_PT"/>
          </w:rPr>
          <w:rPr>
            <w:color w:val="0000EE"/>
            <w:u w:val="single"/>
          </w:rPr>
          <w:t>2Cr 2.7,14</w:t>
        </w:r>
      </w:hyperlink>
      <w:r>
        <w:rPr>
          <w:lang w:val="pt_PT" w:bidi="pt_PT"/>
        </w:rPr>
        <w:t>) e na corte persa (</w:t>
      </w:r>
      <w:hyperlink r:id="rId2288">
        <w:r>
          <w:rPr>
            <w:lang w:val="pt_PT" w:bidi="pt_PT"/>
          </w:rPr>
          <w:rPr>
            <w:color w:val="0000EE"/>
            <w:u w:val="single"/>
          </w:rPr>
          <w:t>Et 1.6</w:t>
        </w:r>
      </w:hyperlink>
      <w:r>
        <w:rPr>
          <w:lang w:val="pt_PT" w:bidi="pt_PT"/>
        </w:rPr>
        <w:t xml:space="preserve">; </w:t>
      </w:r>
      <w:hyperlink r:id="rId563">
        <w:r>
          <w:rPr>
            <w:lang w:val="pt_PT" w:bidi="pt_PT"/>
          </w:rPr>
          <w:rPr>
            <w:color w:val="0000EE"/>
            <w:u w:val="single"/>
          </w:rPr>
          <w:t>8.15</w:t>
        </w:r>
      </w:hyperlink>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hyperlink r:id="rId562">
        <w:r>
          <w:rPr>
            <w:lang w:val="pt_PT" w:bidi="pt_PT"/>
          </w:rPr>
          <w:rPr>
            <w:color w:val="0000EE"/>
            <w:u w:val="single"/>
          </w:rPr>
          <w:t>2Cr 2.7,14</w:t>
        </w:r>
      </w:hyperlink>
      <w:r>
        <w:rPr>
          <w:lang w:val="pt_PT" w:bidi="pt_PT"/>
        </w:rPr>
        <w:t xml:space="preserve">; </w:t>
      </w:r>
      <w:hyperlink r:id="rId881">
        <w:r>
          <w:rPr>
            <w:lang w:val="pt_PT" w:bidi="pt_PT"/>
          </w:rPr>
          <w:rPr>
            <w:color w:val="0000EE"/>
            <w:u w:val="single"/>
          </w:rPr>
          <w:t>3.14</w:t>
        </w:r>
      </w:hyperlink>
      <w:r>
        <w:rPr>
          <w:lang w:val="pt_PT" w:bidi="pt_PT"/>
        </w:rPr>
        <w:t>) e foi usada figurativamente para descrever o pecado (</w:t>
      </w:r>
      <w:hyperlink r:id="rId882">
        <w:r>
          <w:rPr>
            <w:lang w:val="pt_PT" w:bidi="pt_PT"/>
          </w:rPr>
          <w:rPr>
            <w:color w:val="0000EE"/>
            <w:u w:val="single"/>
          </w:rPr>
          <w:t>Is 1.18</w:t>
        </w:r>
      </w:hyperlink>
      <w:r>
        <w:rPr>
          <w:lang w:val="pt_PT" w:bidi="pt_PT"/>
        </w:rPr>
        <w:t>). A palavra traduzida “carmesim” para descrever roupas de Bozra (</w:t>
      </w:r>
      <w:hyperlink r:id="rId2289">
        <w:r>
          <w:rPr>
            <w:lang w:val="pt_PT" w:bidi="pt_PT"/>
          </w:rPr>
          <w:rPr>
            <w:color w:val="0000EE"/>
            <w:u w:val="single"/>
          </w:rPr>
          <w:t>63.1</w:t>
        </w:r>
      </w:hyperlink>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hyperlink r:id="rId2290">
        <w:r>
          <w:rPr>
            <w:lang w:val="pt_PT" w:bidi="pt_PT"/>
          </w:rPr>
          <w:rPr>
            <w:color w:val="0000EE"/>
            <w:u w:val="single"/>
          </w:rPr>
          <w:t>Gn 42.38</w:t>
        </w:r>
      </w:hyperlink>
      <w:r>
        <w:rPr>
          <w:lang w:val="pt_PT" w:bidi="pt_PT"/>
        </w:rPr>
        <w:t xml:space="preserve">; </w:t>
      </w:r>
      <w:hyperlink r:id="rId2291">
        <w:r>
          <w:rPr>
            <w:lang w:val="pt_PT" w:bidi="pt_PT"/>
          </w:rPr>
          <w:rPr>
            <w:color w:val="0000EE"/>
            <w:u w:val="single"/>
          </w:rPr>
          <w:t>44.29–31</w:t>
        </w:r>
      </w:hyperlink>
      <w:r>
        <w:rPr>
          <w:lang w:val="pt_PT" w:bidi="pt_PT"/>
        </w:rPr>
        <w:t xml:space="preserve">; </w:t>
      </w:r>
      <w:hyperlink r:id="rId2292">
        <w:r>
          <w:rPr>
            <w:lang w:val="pt_PT" w:bidi="pt_PT"/>
          </w:rPr>
          <w:rPr>
            <w:color w:val="0000EE"/>
            <w:u w:val="single"/>
          </w:rPr>
          <w:t>Dt 32.25</w:t>
        </w:r>
      </w:hyperlink>
      <w:r>
        <w:rPr>
          <w:lang w:val="pt_PT" w:bidi="pt_PT"/>
        </w:rPr>
        <w:t xml:space="preserve">; </w:t>
      </w:r>
      <w:hyperlink r:id="rId2293">
        <w:r>
          <w:rPr>
            <w:lang w:val="pt_PT" w:bidi="pt_PT"/>
          </w:rPr>
          <w:rPr>
            <w:color w:val="0000EE"/>
            <w:u w:val="single"/>
          </w:rPr>
          <w:t>1Sm 12.2</w:t>
        </w:r>
      </w:hyperlink>
      <w:r>
        <w:rPr>
          <w:lang w:val="pt_PT" w:bidi="pt_PT"/>
        </w:rPr>
        <w:t xml:space="preserve">; </w:t>
      </w:r>
      <w:hyperlink r:id="rId2294">
        <w:r>
          <w:rPr>
            <w:lang w:val="pt_PT" w:bidi="pt_PT"/>
          </w:rPr>
          <w:rPr>
            <w:color w:val="0000EE"/>
            <w:u w:val="single"/>
          </w:rPr>
          <w:t>1Rs 2.6,9</w:t>
        </w:r>
      </w:hyperlink>
      <w:r>
        <w:rPr>
          <w:lang w:val="pt_PT" w:bidi="pt_PT"/>
        </w:rPr>
        <w:t xml:space="preserve">; </w:t>
      </w:r>
      <w:hyperlink r:id="rId2295">
        <w:r>
          <w:rPr>
            <w:lang w:val="pt_PT" w:bidi="pt_PT"/>
          </w:rPr>
          <w:rPr>
            <w:color w:val="0000EE"/>
            <w:u w:val="single"/>
          </w:rPr>
          <w:t>Jó 15.10</w:t>
        </w:r>
      </w:hyperlink>
      <w:r>
        <w:rPr>
          <w:lang w:val="pt_PT" w:bidi="pt_PT"/>
        </w:rPr>
        <w:t xml:space="preserve">; </w:t>
      </w:r>
      <w:hyperlink r:id="rId2296">
        <w:r>
          <w:rPr>
            <w:lang w:val="pt_PT" w:bidi="pt_PT"/>
          </w:rPr>
          <w:rPr>
            <w:color w:val="0000EE"/>
            <w:u w:val="single"/>
          </w:rPr>
          <w:t>Sl 71.18</w:t>
        </w:r>
      </w:hyperlink>
      <w:r>
        <w:rPr>
          <w:lang w:val="pt_PT" w:bidi="pt_PT"/>
        </w:rPr>
        <w:t xml:space="preserve">; </w:t>
      </w:r>
      <w:hyperlink r:id="rId2297">
        <w:r>
          <w:rPr>
            <w:lang w:val="pt_PT" w:bidi="pt_PT"/>
          </w:rPr>
          <w:rPr>
            <w:color w:val="0000EE"/>
            <w:u w:val="single"/>
          </w:rPr>
          <w:t>Pv 20.29</w:t>
        </w:r>
      </w:hyperlink>
      <w:r>
        <w:rPr>
          <w:lang w:val="pt_PT" w:bidi="pt_PT"/>
        </w:rPr>
        <w:t xml:space="preserve">; </w:t>
      </w:r>
      <w:hyperlink r:id="rId2298">
        <w:r>
          <w:rPr>
            <w:lang w:val="pt_PT" w:bidi="pt_PT"/>
          </w:rPr>
          <w:rPr>
            <w:color w:val="0000EE"/>
            <w:u w:val="single"/>
          </w:rPr>
          <w:t>Is 46.4</w:t>
        </w:r>
      </w:hyperlink>
      <w:r>
        <w:rPr>
          <w:lang w:val="pt_PT" w:bidi="pt_PT"/>
        </w:rPr>
        <w:t xml:space="preserve">; </w:t>
      </w:r>
      <w:hyperlink r:id="rId2299">
        <w:r>
          <w:rPr>
            <w:lang w:val="pt_PT" w:bidi="pt_PT"/>
          </w:rPr>
          <w:rPr>
            <w:color w:val="0000EE"/>
            <w:u w:val="single"/>
          </w:rPr>
          <w:t>Os 7.9</w:t>
        </w:r>
      </w:hyperlink>
      <w:r>
        <w:rPr>
          <w:lang w:val="pt_PT" w:bidi="pt_PT"/>
        </w:rPr>
        <w:t>). Uma palavra diferente usada para descrever cavalos cinzentos malhados (</w:t>
      </w:r>
      <w:hyperlink r:id="rId2300">
        <w:r>
          <w:rPr>
            <w:lang w:val="pt_PT" w:bidi="pt_PT"/>
          </w:rPr>
          <w:rPr>
            <w:color w:val="0000EE"/>
            <w:u w:val="single"/>
          </w:rPr>
          <w:t>Zc 6.3</w:t>
        </w:r>
      </w:hyperlink>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hyperlink r:id="rId2301">
        <w:r>
          <w:rPr>
            <w:lang w:val="pt_PT" w:bidi="pt_PT"/>
          </w:rPr>
          <w:rPr>
            <w:color w:val="0000EE"/>
            <w:u w:val="single"/>
          </w:rPr>
          <w:t>Gn 1.30</w:t>
        </w:r>
      </w:hyperlink>
      <w:r>
        <w:rPr>
          <w:lang w:val="pt_PT" w:bidi="pt_PT"/>
        </w:rPr>
        <w:t>), árvores (</w:t>
      </w:r>
      <w:hyperlink r:id="rId894">
        <w:r>
          <w:rPr>
            <w:lang w:val="pt_PT" w:bidi="pt_PT"/>
          </w:rPr>
          <w:rPr>
            <w:color w:val="0000EE"/>
            <w:u w:val="single"/>
          </w:rPr>
          <w:t>1Rs 14.23</w:t>
        </w:r>
      </w:hyperlink>
      <w:r>
        <w:rPr>
          <w:lang w:val="pt_PT" w:bidi="pt_PT"/>
        </w:rPr>
        <w:t>), ramos (</w:t>
      </w:r>
      <w:hyperlink r:id="rId2302">
        <w:r>
          <w:rPr>
            <w:lang w:val="pt_PT" w:bidi="pt_PT"/>
          </w:rPr>
          <w:rPr>
            <w:color w:val="0000EE"/>
            <w:u w:val="single"/>
          </w:rPr>
          <w:t>Jó 15.32</w:t>
        </w:r>
      </w:hyperlink>
      <w:r>
        <w:rPr>
          <w:lang w:val="pt_PT" w:bidi="pt_PT"/>
        </w:rPr>
        <w:t>), pastagens (</w:t>
      </w:r>
      <w:hyperlink r:id="rId2303">
        <w:r>
          <w:rPr>
            <w:lang w:val="pt_PT" w:bidi="pt_PT"/>
          </w:rPr>
          <w:rPr>
            <w:color w:val="0000EE"/>
            <w:u w:val="single"/>
          </w:rPr>
          <w:t>Sl 23.2</w:t>
        </w:r>
      </w:hyperlink>
      <w:r>
        <w:rPr>
          <w:lang w:val="pt_PT" w:bidi="pt_PT"/>
        </w:rPr>
        <w:t xml:space="preserve">; </w:t>
      </w:r>
      <w:hyperlink r:id="rId2304">
        <w:r>
          <w:rPr>
            <w:lang w:val="pt_PT" w:bidi="pt_PT"/>
          </w:rPr>
          <w:rPr>
            <w:color w:val="0000EE"/>
            <w:u w:val="single"/>
          </w:rPr>
          <w:t>Jl 2.22</w:t>
        </w:r>
      </w:hyperlink>
      <w:r>
        <w:rPr>
          <w:lang w:val="pt_PT" w:bidi="pt_PT"/>
        </w:rPr>
        <w:t>), ervas (</w:t>
      </w:r>
      <w:hyperlink r:id="rId2305">
        <w:r>
          <w:rPr>
            <w:lang w:val="pt_PT" w:bidi="pt_PT"/>
          </w:rPr>
          <w:rPr>
            <w:color w:val="0000EE"/>
            <w:u w:val="single"/>
          </w:rPr>
          <w:t>Sl 37.2</w:t>
        </w:r>
      </w:hyperlink>
      <w:r>
        <w:rPr>
          <w:lang w:val="pt_PT" w:bidi="pt_PT"/>
        </w:rPr>
        <w:t>), oliveiras (</w:t>
      </w:r>
      <w:hyperlink r:id="rId2306">
        <w:r>
          <w:rPr>
            <w:lang w:val="pt_PT" w:bidi="pt_PT"/>
          </w:rPr>
          <w:rPr>
            <w:color w:val="0000EE"/>
            <w:u w:val="single"/>
          </w:rPr>
          <w:t>Sl 52.8</w:t>
        </w:r>
      </w:hyperlink>
      <w:r>
        <w:rPr>
          <w:lang w:val="pt_PT" w:bidi="pt_PT"/>
        </w:rPr>
        <w:t xml:space="preserve">; </w:t>
      </w:r>
      <w:hyperlink r:id="rId2307">
        <w:r>
          <w:rPr>
            <w:lang w:val="pt_PT" w:bidi="pt_PT"/>
          </w:rPr>
          <w:rPr>
            <w:color w:val="0000EE"/>
            <w:u w:val="single"/>
          </w:rPr>
          <w:t>Jr 11.16</w:t>
        </w:r>
      </w:hyperlink>
      <w:r>
        <w:rPr>
          <w:lang w:val="pt_PT" w:bidi="pt_PT"/>
        </w:rPr>
        <w:t>), espinhos (</w:t>
      </w:r>
      <w:hyperlink r:id="rId2308">
        <w:r>
          <w:rPr>
            <w:lang w:val="pt_PT" w:bidi="pt_PT"/>
          </w:rPr>
          <w:rPr>
            <w:color w:val="0000EE"/>
            <w:u w:val="single"/>
          </w:rPr>
          <w:t>Sl 58.9</w:t>
        </w:r>
      </w:hyperlink>
      <w:r>
        <w:rPr>
          <w:lang w:val="pt_PT" w:bidi="pt_PT"/>
        </w:rPr>
        <w:t>), folhas (</w:t>
      </w:r>
      <w:hyperlink r:id="rId2309">
        <w:r>
          <w:rPr>
            <w:lang w:val="pt_PT" w:bidi="pt_PT"/>
          </w:rPr>
          <w:rPr>
            <w:color w:val="0000EE"/>
            <w:u w:val="single"/>
          </w:rPr>
          <w:t>Jr 17.8</w:t>
        </w:r>
      </w:hyperlink>
      <w:r>
        <w:rPr>
          <w:lang w:val="pt_PT" w:bidi="pt_PT"/>
        </w:rPr>
        <w:t>), relva (</w:t>
      </w:r>
      <w:hyperlink r:id="rId2310">
        <w:r>
          <w:rPr>
            <w:lang w:val="pt_PT" w:bidi="pt_PT"/>
          </w:rPr>
          <w:rPr>
            <w:color w:val="0000EE"/>
            <w:u w:val="single"/>
          </w:rPr>
          <w:t>Mc 6.39</w:t>
        </w:r>
      </w:hyperlink>
      <w:r>
        <w:rPr>
          <w:lang w:val="pt_PT" w:bidi="pt_PT"/>
        </w:rPr>
        <w:t xml:space="preserve">; </w:t>
      </w:r>
      <w:hyperlink r:id="rId2311">
        <w:r>
          <w:rPr>
            <w:lang w:val="pt_PT" w:bidi="pt_PT"/>
          </w:rPr>
          <w:rPr>
            <w:color w:val="0000EE"/>
            <w:u w:val="single"/>
          </w:rPr>
          <w:t>Ap 8.7</w:t>
        </w:r>
      </w:hyperlink>
      <w:r>
        <w:rPr>
          <w:lang w:val="pt_PT" w:bidi="pt_PT"/>
        </w:rPr>
        <w:t>) e madeira (</w:t>
      </w:r>
      <w:hyperlink r:id="rId2312">
        <w:r>
          <w:rPr>
            <w:lang w:val="pt_PT" w:bidi="pt_PT"/>
          </w:rPr>
          <w:rPr>
            <w:color w:val="0000EE"/>
            <w:u w:val="single"/>
          </w:rPr>
          <w:t>Lc 23.31</w:t>
        </w:r>
      </w:hyperlink>
      <w:r>
        <w:rPr>
          <w:lang w:val="pt_PT" w:bidi="pt_PT"/>
        </w:rPr>
        <w:t>). Além de várias plantas, a asa de uma pomba (</w:t>
      </w:r>
      <w:hyperlink r:id="rId2313">
        <w:r>
          <w:rPr>
            <w:lang w:val="pt_PT" w:bidi="pt_PT"/>
          </w:rPr>
          <w:rPr>
            <w:color w:val="0000EE"/>
            <w:u w:val="single"/>
          </w:rPr>
          <w:t>Sl 68.13</w:t>
        </w:r>
      </w:hyperlink>
      <w:r>
        <w:rPr>
          <w:lang w:val="pt_PT" w:bidi="pt_PT"/>
        </w:rPr>
        <w:t>), um sofá (</w:t>
      </w:r>
      <w:hyperlink r:id="rId2314">
        <w:r>
          <w:rPr>
            <w:lang w:val="pt_PT" w:bidi="pt_PT"/>
          </w:rPr>
          <w:rPr>
            <w:color w:val="0000EE"/>
            <w:u w:val="single"/>
          </w:rPr>
          <w:t>Ct 1.16</w:t>
        </w:r>
      </w:hyperlink>
      <w:r>
        <w:rPr>
          <w:lang w:val="pt_PT" w:bidi="pt_PT"/>
        </w:rPr>
        <w:t>) e uma pessoa justa (</w:t>
      </w:r>
      <w:hyperlink r:id="rId2315">
        <w:r>
          <w:rPr>
            <w:lang w:val="pt_PT" w:bidi="pt_PT"/>
          </w:rPr>
          <w:rPr>
            <w:color w:val="0000EE"/>
            <w:u w:val="single"/>
          </w:rPr>
          <w:t>Sl 92.14</w:t>
        </w:r>
      </w:hyperlink>
      <w:r>
        <w:rPr>
          <w:lang w:val="pt_PT" w:bidi="pt_PT"/>
        </w:rPr>
        <w:t>) também são descritos como “verde”. As práticas de adoração idólatra ocorreram sob “toda árvore verde” (</w:t>
      </w:r>
      <w:hyperlink r:id="rId2316">
        <w:r>
          <w:rPr>
            <w:lang w:val="pt_PT" w:bidi="pt_PT"/>
          </w:rPr>
          <w:rPr>
            <w:color w:val="0000EE"/>
            <w:u w:val="single"/>
          </w:rPr>
          <w:t>Dt 12.2</w:t>
        </w:r>
      </w:hyperlink>
      <w:r>
        <w:rPr>
          <w:lang w:val="pt_PT" w:bidi="pt_PT"/>
        </w:rPr>
        <w:t xml:space="preserve">; </w:t>
      </w:r>
      <w:hyperlink r:id="rId2317">
        <w:r>
          <w:rPr>
            <w:lang w:val="pt_PT" w:bidi="pt_PT"/>
          </w:rPr>
          <w:rPr>
            <w:color w:val="0000EE"/>
            <w:u w:val="single"/>
          </w:rPr>
          <w:t>2Rs 16.4</w:t>
        </w:r>
      </w:hyperlink>
      <w:r>
        <w:rPr>
          <w:lang w:val="pt_PT" w:bidi="pt_PT"/>
        </w:rPr>
        <w:t xml:space="preserve">; </w:t>
      </w:r>
      <w:hyperlink r:id="rId2318">
        <w:r>
          <w:rPr>
            <w:lang w:val="pt_PT" w:bidi="pt_PT"/>
          </w:rPr>
          <w:rPr>
            <w:color w:val="0000EE"/>
            <w:u w:val="single"/>
          </w:rPr>
          <w:t>Is 57.5</w:t>
        </w:r>
      </w:hyperlink>
      <w:r>
        <w:rPr>
          <w:lang w:val="pt_PT" w:bidi="pt_PT"/>
        </w:rPr>
        <w:t xml:space="preserve">; </w:t>
      </w:r>
      <w:hyperlink r:id="rId2319">
        <w:r>
          <w:rPr>
            <w:lang w:val="pt_PT" w:bidi="pt_PT"/>
          </w:rPr>
          <w:rPr>
            <w:color w:val="0000EE"/>
            <w:u w:val="single"/>
          </w:rPr>
          <w:t>Jr 2.20</w:t>
        </w:r>
      </w:hyperlink>
      <w:r>
        <w:rPr>
          <w:lang w:val="pt_PT" w:bidi="pt_PT"/>
        </w:rPr>
        <w:t xml:space="preserve">; </w:t>
      </w:r>
      <w:hyperlink r:id="rId2320">
        <w:r>
          <w:rPr>
            <w:lang w:val="pt_PT" w:bidi="pt_PT"/>
          </w:rPr>
          <w:rPr>
            <w:color w:val="0000EE"/>
            <w:u w:val="single"/>
          </w:rPr>
          <w:t>Ez 6.13</w:t>
        </w:r>
      </w:hyperlink>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hyperlink r:id="rId2321">
        <w:r>
          <w:rPr>
            <w:lang w:val="pt_PT" w:bidi="pt_PT"/>
          </w:rPr>
          <w:rPr>
            <w:color w:val="0000EE"/>
            <w:u w:val="single"/>
          </w:rPr>
          <w:t>Lv 13.49</w:t>
        </w:r>
      </w:hyperlink>
      <w:r>
        <w:rPr>
          <w:lang w:val="pt_PT" w:bidi="pt_PT"/>
        </w:rPr>
        <w:t>) e fungo que se forma nas paredes das casas (</w:t>
      </w:r>
      <w:hyperlink r:id="rId2322">
        <w:r>
          <w:rPr>
            <w:lang w:val="pt_PT" w:bidi="pt_PT"/>
          </w:rPr>
          <w:rPr>
            <w:color w:val="0000EE"/>
            <w:u w:val="single"/>
          </w:rPr>
          <w:t>14.37</w:t>
        </w:r>
      </w:hyperlink>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w:t>
        </w:r>
      </w:hyperlink>
      <w:r>
        <w:rPr>
          <w:lang w:val="pt_PT" w:bidi="pt_PT"/>
        </w:rPr>
        <w:t>), nas vestes dos sacerdotes (</w:t>
      </w:r>
      <w:hyperlink r:id="rId2323">
        <w:r>
          <w:rPr>
            <w:lang w:val="pt_PT" w:bidi="pt_PT"/>
          </w:rPr>
          <w:rPr>
            <w:color w:val="0000EE"/>
            <w:u w:val="single"/>
          </w:rPr>
          <w:t>28.5–8,15,33</w:t>
        </w:r>
      </w:hyperlink>
      <w:r>
        <w:rPr>
          <w:lang w:val="pt_PT" w:bidi="pt_PT"/>
        </w:rPr>
        <w:t>), no templo de Salomão (</w:t>
      </w:r>
      <w:hyperlink r:id="rId562">
        <w:r>
          <w:rPr>
            <w:lang w:val="pt_PT" w:bidi="pt_PT"/>
          </w:rPr>
          <w:rPr>
            <w:color w:val="0000EE"/>
            <w:u w:val="single"/>
          </w:rPr>
          <w:t>2Cr 2.7</w:t>
        </w:r>
      </w:hyperlink>
      <w:r>
        <w:rPr>
          <w:lang w:val="pt_PT" w:bidi="pt_PT"/>
        </w:rPr>
        <w:t>), no estofamento da carruagem de Salomão (</w:t>
      </w:r>
      <w:hyperlink r:id="rId565">
        <w:r>
          <w:rPr>
            <w:lang w:val="pt_PT" w:bidi="pt_PT"/>
          </w:rPr>
          <w:rPr>
            <w:color w:val="0000EE"/>
            <w:u w:val="single"/>
          </w:rPr>
          <w:t>Ct 3.10</w:t>
        </w:r>
      </w:hyperlink>
      <w:r>
        <w:rPr>
          <w:lang w:val="pt_PT" w:bidi="pt_PT"/>
        </w:rPr>
        <w:t>) e nas decorações da corte persa (</w:t>
      </w:r>
      <w:hyperlink r:id="rId2288">
        <w:r>
          <w:rPr>
            <w:lang w:val="pt_PT" w:bidi="pt_PT"/>
          </w:rPr>
          <w:rPr>
            <w:color w:val="0000EE"/>
            <w:u w:val="single"/>
          </w:rPr>
          <w:t>Et 1.6</w:t>
        </w:r>
      </w:hyperlink>
      <w:r>
        <w:rPr>
          <w:lang w:val="pt_PT" w:bidi="pt_PT"/>
        </w:rPr>
        <w:t>). Púrpura era costumeiramente usada por pessoas abastadas financeiramente e pessoas de ascendência real (</w:t>
      </w:r>
      <w:hyperlink r:id="rId2324">
        <w:r>
          <w:rPr>
            <w:lang w:val="pt_PT" w:bidi="pt_PT"/>
          </w:rPr>
          <w:rPr>
            <w:color w:val="0000EE"/>
            <w:u w:val="single"/>
          </w:rPr>
          <w:t>Jz 8.26</w:t>
        </w:r>
      </w:hyperlink>
      <w:r>
        <w:rPr>
          <w:lang w:val="pt_PT" w:bidi="pt_PT"/>
        </w:rPr>
        <w:t xml:space="preserve">; </w:t>
      </w:r>
      <w:hyperlink r:id="rId564">
        <w:r>
          <w:rPr>
            <w:lang w:val="pt_PT" w:bidi="pt_PT"/>
          </w:rPr>
          <w:rPr>
            <w:color w:val="0000EE"/>
            <w:u w:val="single"/>
          </w:rPr>
          <w:t>Pv 31.22</w:t>
        </w:r>
      </w:hyperlink>
      <w:r>
        <w:rPr>
          <w:lang w:val="pt_PT" w:bidi="pt_PT"/>
        </w:rPr>
        <w:t xml:space="preserve">; </w:t>
      </w:r>
      <w:hyperlink r:id="rId246">
        <w:r>
          <w:rPr>
            <w:lang w:val="pt_PT" w:bidi="pt_PT"/>
          </w:rPr>
          <w:rPr>
            <w:color w:val="0000EE"/>
            <w:u w:val="single"/>
          </w:rPr>
          <w:t>Dn 5.7</w:t>
        </w:r>
      </w:hyperlink>
      <w:r>
        <w:rPr>
          <w:lang w:val="pt_PT" w:bidi="pt_PT"/>
        </w:rPr>
        <w:t>). Mordecai foi recompensado com uma roupa de púrpura (</w:t>
      </w:r>
      <w:hyperlink r:id="rId563">
        <w:r>
          <w:rPr>
            <w:lang w:val="pt_PT" w:bidi="pt_PT"/>
          </w:rPr>
          <w:rPr>
            <w:color w:val="0000EE"/>
            <w:u w:val="single"/>
          </w:rPr>
          <w:t>Et 8.15</w:t>
        </w:r>
      </w:hyperlink>
      <w:r>
        <w:rPr>
          <w:lang w:val="pt_PT" w:bidi="pt_PT"/>
        </w:rPr>
        <w:t>). Daniel recebeu uma roupa semelhante (</w:t>
      </w:r>
      <w:hyperlink r:id="rId2325">
        <w:r>
          <w:rPr>
            <w:lang w:val="pt_PT" w:bidi="pt_PT"/>
          </w:rPr>
          <w:rPr>
            <w:color w:val="0000EE"/>
            <w:u w:val="single"/>
          </w:rPr>
          <w:t>Dn 5.29</w:t>
        </w:r>
      </w:hyperlink>
      <w:r>
        <w:rPr>
          <w:lang w:val="pt_PT" w:bidi="pt_PT"/>
        </w:rPr>
        <w:t>). Era usada por soldados Assírios (</w:t>
      </w:r>
      <w:hyperlink r:id="rId2326">
        <w:r>
          <w:rPr>
            <w:lang w:val="pt_PT" w:bidi="pt_PT"/>
          </w:rPr>
          <w:rPr>
            <w:color w:val="0000EE"/>
            <w:u w:val="single"/>
          </w:rPr>
          <w:t>Ez 23.6</w:t>
        </w:r>
      </w:hyperlink>
      <w:r>
        <w:rPr>
          <w:lang w:val="pt_PT" w:bidi="pt_PT"/>
        </w:rPr>
        <w:t>). Jeremias descreveu ídolos que foram vestidos de vestes azuis e púrpura (</w:t>
      </w:r>
      <w:hyperlink r:id="rId2327">
        <w:r>
          <w:rPr>
            <w:lang w:val="pt_PT" w:bidi="pt_PT"/>
          </w:rPr>
          <w:rPr>
            <w:color w:val="0000EE"/>
            <w:u w:val="single"/>
          </w:rPr>
          <w:t>Jr 10.9</w:t>
        </w:r>
      </w:hyperlink>
      <w:r>
        <w:rPr>
          <w:lang w:val="pt_PT" w:bidi="pt_PT"/>
        </w:rPr>
        <w:t>). Os navios de Tiro tinham toldos de azul e púrpura (</w:t>
      </w:r>
      <w:hyperlink r:id="rId566">
        <w:r>
          <w:rPr>
            <w:lang w:val="pt_PT" w:bidi="pt_PT"/>
          </w:rPr>
          <w:rPr>
            <w:color w:val="0000EE"/>
            <w:u w:val="single"/>
          </w:rPr>
          <w:t>Ez 27.7</w:t>
        </w:r>
      </w:hyperlink>
      <w:r>
        <w:rPr>
          <w:lang w:val="pt_PT" w:bidi="pt_PT"/>
        </w:rPr>
        <w:t xml:space="preserve">), e o corante púrpura era um item de comércio entre Tiro e o povo de Arã (v. </w:t>
      </w:r>
      <w:hyperlink r:id="rId557">
        <w:r>
          <w:rPr>
            <w:lang w:val="pt_PT" w:bidi="pt_PT"/>
          </w:rPr>
          <w:rPr>
            <w:color w:val="0000EE"/>
            <w:u w:val="single"/>
          </w:rPr>
          <w:t>16</w:t>
        </w:r>
      </w:hyperlink>
      <w:r>
        <w:rPr>
          <w:lang w:val="pt_PT" w:bidi="pt_PT"/>
        </w:rPr>
        <w:t>). É usado uma vez para descrever a cor do cabelo (</w:t>
      </w:r>
      <w:hyperlink r:id="rId602">
        <w:r>
          <w:rPr>
            <w:lang w:val="pt_PT" w:bidi="pt_PT"/>
          </w:rPr>
          <w:rPr>
            <w:color w:val="0000EE"/>
            <w:u w:val="single"/>
          </w:rPr>
          <w:t>Ct 7.5</w:t>
        </w:r>
      </w:hyperlink>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hyperlink r:id="rId2328">
        <w:r>
          <w:rPr>
            <w:lang w:val="pt_PT" w:bidi="pt_PT"/>
          </w:rPr>
          <w:rPr>
            <w:color w:val="0000EE"/>
            <w:u w:val="single"/>
          </w:rPr>
          <w:t>Lc 16.19</w:t>
        </w:r>
      </w:hyperlink>
      <w:r>
        <w:rPr>
          <w:lang w:val="pt_PT" w:bidi="pt_PT"/>
        </w:rPr>
        <w:t>). Jesus foi vestido de púrpura por soldados romanos (</w:t>
      </w:r>
      <w:hyperlink r:id="rId2329">
        <w:r>
          <w:rPr>
            <w:lang w:val="pt_PT" w:bidi="pt_PT"/>
          </w:rPr>
          <w:rPr>
            <w:color w:val="0000EE"/>
            <w:u w:val="single"/>
          </w:rPr>
          <w:t>Mc 15.17,20</w:t>
        </w:r>
      </w:hyperlink>
      <w:r>
        <w:rPr>
          <w:lang w:val="pt_PT" w:bidi="pt_PT"/>
        </w:rPr>
        <w:t xml:space="preserve">; </w:t>
      </w:r>
      <w:hyperlink r:id="rId591">
        <w:r>
          <w:rPr>
            <w:lang w:val="pt_PT" w:bidi="pt_PT"/>
          </w:rPr>
          <w:rPr>
            <w:color w:val="0000EE"/>
            <w:u w:val="single"/>
          </w:rPr>
          <w:t>Jo 19.2,5</w:t>
        </w:r>
      </w:hyperlink>
      <w:r>
        <w:rPr>
          <w:lang w:val="pt_PT" w:bidi="pt_PT"/>
        </w:rPr>
        <w:t xml:space="preserve">; cf. </w:t>
      </w:r>
      <w:hyperlink r:id="rId2330">
        <w:r>
          <w:rPr>
            <w:lang w:val="pt_PT" w:bidi="pt_PT"/>
          </w:rPr>
          <w:rPr>
            <w:color w:val="0000EE"/>
            <w:u w:val="single"/>
          </w:rPr>
          <w:t>Mt 27.28</w:t>
        </w:r>
      </w:hyperlink>
      <w:r>
        <w:rPr>
          <w:lang w:val="pt_PT" w:bidi="pt_PT"/>
        </w:rPr>
        <w:t>, “escarlate”). A roupa púrpura e escarlate da prostituta Babilônia simbolizava a posição real (</w:t>
      </w:r>
      <w:hyperlink r:id="rId297">
        <w:r>
          <w:rPr>
            <w:lang w:val="pt_PT" w:bidi="pt_PT"/>
          </w:rPr>
          <w:rPr>
            <w:color w:val="0000EE"/>
            <w:u w:val="single"/>
          </w:rPr>
          <w:t>Ap 17.4</w:t>
        </w:r>
      </w:hyperlink>
      <w:r>
        <w:rPr>
          <w:lang w:val="pt_PT" w:bidi="pt_PT"/>
        </w:rPr>
        <w:t>). Lídia de Tiatira era uma vendedora de tecidos de púrpura (</w:t>
      </w:r>
      <w:hyperlink r:id="rId558">
        <w:r>
          <w:rPr>
            <w:lang w:val="pt_PT" w:bidi="pt_PT"/>
          </w:rPr>
          <w:rPr>
            <w:color w:val="0000EE"/>
            <w:u w:val="single"/>
          </w:rPr>
          <w:t>At 16.14</w:t>
        </w:r>
      </w:hyperlink>
      <w:r>
        <w:rPr>
          <w:lang w:val="pt_PT" w:bidi="pt_PT"/>
        </w:rPr>
        <w:t>).</w:t>
      </w:r>
    </w:p>
    <w:p>
      <w:pPr/>
      <w:r>
        <w:rPr>
          <w:lang w:val="pt_PT" w:bidi="pt_PT"/>
        </w:rPr>
      </w:r>
      <w:r>
        <w:rPr>
          <w:lang w:val="pt_PT" w:bidi="pt_PT"/>
        </w:rPr>
        <w:t>“Vermelho” frequentemente se refere à cor natural de certos objetos mencionados na Bíblia: pele (</w:t>
      </w:r>
      <w:hyperlink r:id="rId2331">
        <w:r>
          <w:rPr>
            <w:lang w:val="pt_PT" w:bidi="pt_PT"/>
          </w:rPr>
          <w:rPr>
            <w:color w:val="0000EE"/>
            <w:u w:val="single"/>
          </w:rPr>
          <w:t>Gn 25.25</w:t>
        </w:r>
      </w:hyperlink>
      <w:r>
        <w:rPr>
          <w:lang w:val="pt_PT" w:bidi="pt_PT"/>
        </w:rPr>
        <w:t xml:space="preserve">), guisado </w:t>
      </w:r>
      <w:hyperlink r:id="rId2276">
        <w:r>
          <w:rPr>
            <w:lang w:val="pt_PT" w:bidi="pt_PT"/>
          </w:rPr>
          <w:rPr>
            <w:color w:val="0000EE"/>
            <w:u w:val="single"/>
          </w:rPr>
          <w:t>(v.</w:t>
        </w:r>
      </w:hyperlink>
      <w:r>
        <w:rPr>
          <w:lang w:val="pt_PT" w:bidi="pt_PT"/>
        </w:rPr>
        <w:t xml:space="preserve"> </w:t>
      </w:r>
      <w:hyperlink r:id="rId2332">
        <w:r>
          <w:rPr>
            <w:lang w:val="pt_PT" w:bidi="pt_PT"/>
          </w:rPr>
          <w:rPr>
            <w:color w:val="0000EE"/>
            <w:u w:val="single"/>
          </w:rPr>
          <w:t>30</w:t>
        </w:r>
      </w:hyperlink>
      <w:r>
        <w:rPr>
          <w:lang w:val="pt_PT" w:bidi="pt_PT"/>
        </w:rPr>
        <w:t>), o olho (</w:t>
      </w:r>
      <w:hyperlink r:id="rId2333">
        <w:r>
          <w:rPr>
            <w:lang w:val="pt_PT" w:bidi="pt_PT"/>
          </w:rPr>
          <w:rPr>
            <w:color w:val="0000EE"/>
            <w:u w:val="single"/>
          </w:rPr>
          <w:t>49.12</w:t>
        </w:r>
      </w:hyperlink>
      <w:r>
        <w:rPr>
          <w:lang w:val="pt_PT" w:bidi="pt_PT"/>
        </w:rPr>
        <w:t>, embora a palavra usada aqui possa significar “cintilante” ou “trevas”), uma novilha sacrificial (</w:t>
      </w:r>
      <w:hyperlink r:id="rId2334">
        <w:r>
          <w:rPr>
            <w:lang w:val="pt_PT" w:bidi="pt_PT"/>
          </w:rPr>
          <w:rPr>
            <w:color w:val="0000EE"/>
            <w:u w:val="single"/>
          </w:rPr>
          <w:t>Nm 19.2</w:t>
        </w:r>
      </w:hyperlink>
      <w:r>
        <w:rPr>
          <w:lang w:val="pt_PT" w:bidi="pt_PT"/>
        </w:rPr>
        <w:t>), água (</w:t>
      </w:r>
      <w:hyperlink r:id="rId2335">
        <w:r>
          <w:rPr>
            <w:lang w:val="pt_PT" w:bidi="pt_PT"/>
          </w:rPr>
          <w:rPr>
            <w:color w:val="0000EE"/>
            <w:u w:val="single"/>
          </w:rPr>
          <w:t>2Rs 3.22</w:t>
        </w:r>
      </w:hyperlink>
      <w:r>
        <w:rPr>
          <w:lang w:val="pt_PT" w:bidi="pt_PT"/>
        </w:rPr>
        <w:t>), o rosto daquele que chora (</w:t>
      </w:r>
      <w:hyperlink r:id="rId2336">
        <w:r>
          <w:rPr>
            <w:lang w:val="pt_PT" w:bidi="pt_PT"/>
          </w:rPr>
          <w:rPr>
            <w:color w:val="0000EE"/>
            <w:u w:val="single"/>
          </w:rPr>
          <w:t>Jó 16.16</w:t>
        </w:r>
      </w:hyperlink>
      <w:r>
        <w:rPr>
          <w:lang w:val="pt_PT" w:bidi="pt_PT"/>
        </w:rPr>
        <w:t>), vinho (</w:t>
      </w:r>
      <w:hyperlink r:id="rId296">
        <w:r>
          <w:rPr>
            <w:lang w:val="pt_PT" w:bidi="pt_PT"/>
          </w:rPr>
          <w:rPr>
            <w:color w:val="0000EE"/>
            <w:u w:val="single"/>
          </w:rPr>
          <w:t>Pv 23.31</w:t>
        </w:r>
      </w:hyperlink>
      <w:r>
        <w:rPr>
          <w:lang w:val="pt_PT" w:bidi="pt_PT"/>
        </w:rPr>
        <w:t xml:space="preserve">), os olhos daquele que bebe vinho (v. </w:t>
      </w:r>
      <w:hyperlink r:id="rId2337">
        <w:r>
          <w:rPr>
            <w:lang w:val="pt_PT" w:bidi="pt_PT"/>
          </w:rPr>
          <w:rPr>
            <w:color w:val="0000EE"/>
            <w:u w:val="single"/>
          </w:rPr>
          <w:t>29</w:t>
        </w:r>
      </w:hyperlink>
      <w:r>
        <w:rPr>
          <w:lang w:val="pt_PT" w:bidi="pt_PT"/>
        </w:rPr>
        <w:t>), roupas (</w:t>
      </w:r>
      <w:hyperlink r:id="rId2338">
        <w:r>
          <w:rPr>
            <w:lang w:val="pt_PT" w:bidi="pt_PT"/>
          </w:rPr>
          <w:rPr>
            <w:color w:val="0000EE"/>
            <w:u w:val="single"/>
          </w:rPr>
          <w:t>Is 63.2</w:t>
        </w:r>
      </w:hyperlink>
      <w:r>
        <w:rPr>
          <w:lang w:val="pt_PT" w:bidi="pt_PT"/>
        </w:rPr>
        <w:t>), um escudo (</w:t>
      </w:r>
      <w:hyperlink r:id="rId2339">
        <w:r>
          <w:rPr>
            <w:lang w:val="pt_PT" w:bidi="pt_PT"/>
          </w:rPr>
          <w:rPr>
            <w:color w:val="0000EE"/>
            <w:u w:val="single"/>
          </w:rPr>
          <w:t>Na 2.3</w:t>
        </w:r>
      </w:hyperlink>
      <w:r>
        <w:rPr>
          <w:lang w:val="pt_PT" w:bidi="pt_PT"/>
        </w:rPr>
        <w:t>) e cavalos (</w:t>
      </w:r>
      <w:hyperlink r:id="rId1112">
        <w:r>
          <w:rPr>
            <w:lang w:val="pt_PT" w:bidi="pt_PT"/>
          </w:rPr>
          <w:rPr>
            <w:color w:val="0000EE"/>
            <w:u w:val="single"/>
          </w:rPr>
          <w:t>Zc 1.8; 6.2</w:t>
        </w:r>
      </w:hyperlink>
      <w:r>
        <w:rPr>
          <w:lang w:val="pt_PT" w:bidi="pt_PT"/>
        </w:rPr>
        <w:t>). É usado figurativamente para descrever o pecado (</w:t>
      </w:r>
      <w:hyperlink r:id="rId882">
        <w:r>
          <w:rPr>
            <w:lang w:val="pt_PT" w:bidi="pt_PT"/>
          </w:rPr>
          <w:rPr>
            <w:color w:val="0000EE"/>
            <w:u w:val="single"/>
          </w:rPr>
          <w:t>Is 1.18</w:t>
        </w:r>
      </w:hyperlink>
      <w:r>
        <w:rPr>
          <w:lang w:val="pt_PT" w:bidi="pt_PT"/>
        </w:rPr>
        <w:t>). Uma doença leprosa (</w:t>
      </w:r>
      <w:hyperlink r:id="rId2321">
        <w:r>
          <w:rPr>
            <w:lang w:val="pt_PT" w:bidi="pt_PT"/>
          </w:rPr>
          <w:rPr>
            <w:color w:val="0000EE"/>
            <w:u w:val="single"/>
          </w:rPr>
          <w:t>Lv 13.49</w:t>
        </w:r>
      </w:hyperlink>
      <w:r>
        <w:rPr>
          <w:lang w:val="pt_PT" w:bidi="pt_PT"/>
        </w:rPr>
        <w:t xml:space="preserve">), uma mancha na pele (vv. </w:t>
      </w:r>
      <w:hyperlink r:id="rId2340">
        <w:r>
          <w:rPr>
            <w:lang w:val="pt_PT" w:bidi="pt_PT"/>
          </w:rPr>
          <w:rPr>
            <w:color w:val="0000EE"/>
            <w:u w:val="single"/>
          </w:rPr>
          <w:t>19, 24, 42–43</w:t>
        </w:r>
      </w:hyperlink>
      <w:r>
        <w:rPr>
          <w:lang w:val="pt_PT" w:bidi="pt_PT"/>
        </w:rPr>
        <w:t>) e fungo na parede de uma casa (</w:t>
      </w:r>
      <w:hyperlink r:id="rId2322">
        <w:r>
          <w:rPr>
            <w:lang w:val="pt_PT" w:bidi="pt_PT"/>
          </w:rPr>
          <w:rPr>
            <w:color w:val="0000EE"/>
            <w:u w:val="single"/>
          </w:rPr>
          <w:t>14.37</w:t>
        </w:r>
      </w:hyperlink>
      <w:r>
        <w:rPr>
          <w:lang w:val="pt_PT" w:bidi="pt_PT"/>
        </w:rPr>
        <w:t>) estavam descoloridos com um tom avermelhado. O Mar Vermelho é mencionado frequentemente no AT (</w:t>
      </w:r>
      <w:hyperlink r:id="rId2341">
        <w:r>
          <w:rPr>
            <w:lang w:val="pt_PT" w:bidi="pt_PT"/>
          </w:rPr>
          <w:rPr>
            <w:color w:val="0000EE"/>
            <w:u w:val="single"/>
          </w:rPr>
          <w:t>Êx 10.19</w:t>
        </w:r>
      </w:hyperlink>
      <w:r>
        <w:rPr>
          <w:lang w:val="pt_PT" w:bidi="pt_PT"/>
        </w:rPr>
        <w:t xml:space="preserve">; </w:t>
      </w:r>
      <w:hyperlink r:id="rId2342">
        <w:r>
          <w:rPr>
            <w:lang w:val="pt_PT" w:bidi="pt_PT"/>
          </w:rPr>
          <w:rPr>
            <w:color w:val="0000EE"/>
            <w:u w:val="single"/>
          </w:rPr>
          <w:t>15.4</w:t>
        </w:r>
      </w:hyperlink>
      <w:r>
        <w:rPr>
          <w:lang w:val="pt_PT" w:bidi="pt_PT"/>
        </w:rPr>
        <w:t>), mas as palavras hebraicas assim traduzidas realmente significam “Mar de Juncos”. No entanto, no NT, a palavra grega é, na verdade, a palavra “vermelho” (</w:t>
      </w:r>
      <w:hyperlink r:id="rId2343">
        <w:r>
          <w:rPr>
            <w:lang w:val="pt_PT" w:bidi="pt_PT"/>
          </w:rPr>
          <w:rPr>
            <w:color w:val="0000EE"/>
            <w:u w:val="single"/>
          </w:rPr>
          <w:t>At 7.36</w:t>
        </w:r>
      </w:hyperlink>
      <w:r>
        <w:rPr>
          <w:lang w:val="pt_PT" w:bidi="pt_PT"/>
        </w:rPr>
        <w:t xml:space="preserve">; </w:t>
      </w:r>
      <w:hyperlink r:id="rId2344">
        <w:r>
          <w:rPr>
            <w:lang w:val="pt_PT" w:bidi="pt_PT"/>
          </w:rPr>
          <w:rPr>
            <w:color w:val="0000EE"/>
            <w:u w:val="single"/>
          </w:rPr>
          <w:t>Hb 11.29</w:t>
        </w:r>
      </w:hyperlink>
      <w:r>
        <w:rPr>
          <w:lang w:val="pt_PT" w:bidi="pt_PT"/>
        </w:rPr>
        <w:t>). No NT, o vermelho é usado para descrever a cor do céu (</w:t>
      </w:r>
      <w:hyperlink r:id="rId2345">
        <w:r>
          <w:rPr>
            <w:lang w:val="pt_PT" w:bidi="pt_PT"/>
          </w:rPr>
          <w:rPr>
            <w:color w:val="0000EE"/>
            <w:u w:val="single"/>
          </w:rPr>
          <w:t>Mt 16.2–3</w:t>
        </w:r>
      </w:hyperlink>
      <w:r>
        <w:rPr>
          <w:lang w:val="pt_PT" w:bidi="pt_PT"/>
        </w:rPr>
        <w:t>), um cavalo (</w:t>
      </w:r>
      <w:hyperlink r:id="rId2346">
        <w:r>
          <w:rPr>
            <w:lang w:val="pt_PT" w:bidi="pt_PT"/>
          </w:rPr>
          <w:rPr>
            <w:color w:val="0000EE"/>
            <w:u w:val="single"/>
          </w:rPr>
          <w:t>Ap 6.4</w:t>
        </w:r>
      </w:hyperlink>
      <w:r>
        <w:rPr>
          <w:lang w:val="pt_PT" w:bidi="pt_PT"/>
        </w:rPr>
        <w:t>) e um dragão (</w:t>
      </w:r>
      <w:hyperlink r:id="rId49">
        <w:r>
          <w:rPr>
            <w:lang w:val="pt_PT" w:bidi="pt_PT"/>
          </w:rPr>
          <w:rPr>
            <w:color w:val="0000EE"/>
            <w:u w:val="single"/>
          </w:rPr>
          <w:t>12.3</w:t>
        </w:r>
      </w:hyperlink>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hyperlink r:id="rId884">
        <w:r>
          <w:rPr>
            <w:lang w:val="pt_PT" w:bidi="pt_PT"/>
          </w:rPr>
          <w:rPr>
            <w:color w:val="0000EE"/>
            <w:u w:val="single"/>
          </w:rPr>
          <w:t>Ap 18.12</w:t>
        </w:r>
      </w:hyperlink>
      <w:r>
        <w:rPr>
          <w:lang w:val="pt_PT" w:bidi="pt_PT"/>
        </w:rPr>
        <w:t>). É difícil distinguir entre “escarlate” e “carmesim” na Bíblia. Um fio escarlate estava ligado à mão de Zerá no nascimento (</w:t>
      </w:r>
      <w:hyperlink r:id="rId2347">
        <w:r>
          <w:rPr>
            <w:lang w:val="pt_PT" w:bidi="pt_PT"/>
          </w:rPr>
          <w:rPr>
            <w:color w:val="0000EE"/>
            <w:u w:val="single"/>
          </w:rPr>
          <w:t>Gn 38.28,30</w:t>
        </w:r>
      </w:hyperlink>
      <w:r>
        <w:rPr>
          <w:lang w:val="pt_PT" w:bidi="pt_PT"/>
        </w:rPr>
        <w:t>). A palavra descreve certos tecidos no tabernáculo (</w:t>
      </w:r>
      <w:hyperlink r:id="rId559">
        <w:r>
          <w:rPr>
            <w:lang w:val="pt_PT" w:bidi="pt_PT"/>
          </w:rPr>
          <w:rPr>
            <w:color w:val="0000EE"/>
            <w:u w:val="single"/>
          </w:rPr>
          <w:t>Êx 25.4</w:t>
        </w:r>
      </w:hyperlink>
      <w:r>
        <w:rPr>
          <w:lang w:val="pt_PT" w:bidi="pt_PT"/>
        </w:rPr>
        <w:t xml:space="preserve">; </w:t>
      </w:r>
      <w:hyperlink r:id="rId874">
        <w:r>
          <w:rPr>
            <w:lang w:val="pt_PT" w:bidi="pt_PT"/>
          </w:rPr>
          <w:rPr>
            <w:color w:val="0000EE"/>
            <w:u w:val="single"/>
          </w:rPr>
          <w:t>26.1,31,36</w:t>
        </w:r>
      </w:hyperlink>
      <w:r>
        <w:rPr>
          <w:lang w:val="pt_PT" w:bidi="pt_PT"/>
        </w:rPr>
        <w:t xml:space="preserve">; </w:t>
      </w:r>
      <w:hyperlink r:id="rId2348">
        <w:r>
          <w:rPr>
            <w:lang w:val="pt_PT" w:bidi="pt_PT"/>
          </w:rPr>
          <w:rPr>
            <w:color w:val="0000EE"/>
            <w:u w:val="single"/>
          </w:rPr>
          <w:t>27.16</w:t>
        </w:r>
      </w:hyperlink>
      <w:r>
        <w:rPr>
          <w:lang w:val="pt_PT" w:bidi="pt_PT"/>
        </w:rPr>
        <w:t>), as roupas dos sacerdotes (</w:t>
      </w:r>
      <w:hyperlink r:id="rId2323">
        <w:r>
          <w:rPr>
            <w:lang w:val="pt_PT" w:bidi="pt_PT"/>
          </w:rPr>
          <w:rPr>
            <w:color w:val="0000EE"/>
            <w:u w:val="single"/>
          </w:rPr>
          <w:t>28.5–8,15,33</w:t>
        </w:r>
      </w:hyperlink>
      <w:r>
        <w:rPr>
          <w:lang w:val="pt_PT" w:bidi="pt_PT"/>
        </w:rPr>
        <w:t>), corda (</w:t>
      </w:r>
      <w:hyperlink r:id="rId2349">
        <w:r>
          <w:rPr>
            <w:lang w:val="pt_PT" w:bidi="pt_PT"/>
          </w:rPr>
          <w:rPr>
            <w:color w:val="0000EE"/>
            <w:u w:val="single"/>
          </w:rPr>
          <w:t>Js 2.18,21</w:t>
        </w:r>
      </w:hyperlink>
      <w:r>
        <w:rPr>
          <w:lang w:val="pt_PT" w:bidi="pt_PT"/>
        </w:rPr>
        <w:t>), roupas (</w:t>
      </w:r>
      <w:hyperlink r:id="rId2350">
        <w:r>
          <w:rPr>
            <w:lang w:val="pt_PT" w:bidi="pt_PT"/>
          </w:rPr>
          <w:rPr>
            <w:color w:val="0000EE"/>
            <w:u w:val="single"/>
          </w:rPr>
          <w:t>2Sm 1.24</w:t>
        </w:r>
      </w:hyperlink>
      <w:r>
        <w:rPr>
          <w:lang w:val="pt_PT" w:bidi="pt_PT"/>
        </w:rPr>
        <w:t xml:space="preserve">; </w:t>
      </w:r>
      <w:hyperlink r:id="rId2351">
        <w:r>
          <w:rPr>
            <w:lang w:val="pt_PT" w:bidi="pt_PT"/>
          </w:rPr>
          <w:rPr>
            <w:color w:val="0000EE"/>
            <w:u w:val="single"/>
          </w:rPr>
          <w:t>Pv 31.21</w:t>
        </w:r>
      </w:hyperlink>
      <w:r>
        <w:rPr>
          <w:lang w:val="pt_PT" w:bidi="pt_PT"/>
        </w:rPr>
        <w:t xml:space="preserve">; </w:t>
      </w:r>
      <w:hyperlink r:id="rId2352">
        <w:r>
          <w:rPr>
            <w:lang w:val="pt_PT" w:bidi="pt_PT"/>
          </w:rPr>
          <w:rPr>
            <w:color w:val="0000EE"/>
            <w:u w:val="single"/>
          </w:rPr>
          <w:t>Jr 4.30</w:t>
        </w:r>
      </w:hyperlink>
      <w:r>
        <w:rPr>
          <w:lang w:val="pt_PT" w:bidi="pt_PT"/>
        </w:rPr>
        <w:t>), lábios (</w:t>
      </w:r>
      <w:hyperlink r:id="rId1030">
        <w:r>
          <w:rPr>
            <w:lang w:val="pt_PT" w:bidi="pt_PT"/>
          </w:rPr>
          <w:rPr>
            <w:color w:val="0000EE"/>
            <w:u w:val="single"/>
          </w:rPr>
          <w:t>Ct 4.3</w:t>
        </w:r>
      </w:hyperlink>
      <w:r>
        <w:rPr>
          <w:lang w:val="pt_PT" w:bidi="pt_PT"/>
        </w:rPr>
        <w:t>) e uniformes dos soldados (</w:t>
      </w:r>
      <w:hyperlink r:id="rId2339">
        <w:r>
          <w:rPr>
            <w:lang w:val="pt_PT" w:bidi="pt_PT"/>
          </w:rPr>
          <w:rPr>
            <w:color w:val="0000EE"/>
            <w:u w:val="single"/>
          </w:rPr>
          <w:t>Na 2.3</w:t>
        </w:r>
      </w:hyperlink>
      <w:r>
        <w:rPr>
          <w:lang w:val="pt_PT" w:bidi="pt_PT"/>
        </w:rPr>
        <w:t>). Algum tipo de material escarlate foi usado durante a ratificação da aliança no Sinai (</w:t>
      </w:r>
      <w:hyperlink r:id="rId883">
        <w:r>
          <w:rPr>
            <w:lang w:val="pt_PT" w:bidi="pt_PT"/>
          </w:rPr>
          <w:rPr>
            <w:color w:val="0000EE"/>
            <w:u w:val="single"/>
          </w:rPr>
          <w:t>Hb 9.19</w:t>
        </w:r>
      </w:hyperlink>
      <w:r>
        <w:rPr>
          <w:lang w:val="pt_PT" w:bidi="pt_PT"/>
        </w:rPr>
        <w:t>), para a purificação de um leproso (</w:t>
      </w:r>
      <w:hyperlink r:id="rId2353">
        <w:r>
          <w:rPr>
            <w:lang w:val="pt_PT" w:bidi="pt_PT"/>
          </w:rPr>
          <w:rPr>
            <w:color w:val="0000EE"/>
            <w:u w:val="single"/>
          </w:rPr>
          <w:t>Lv 14.4–6</w:t>
        </w:r>
      </w:hyperlink>
      <w:r>
        <w:rPr>
          <w:lang w:val="pt_PT" w:bidi="pt_PT"/>
        </w:rPr>
        <w:t xml:space="preserve">) e de uma casa (vv. </w:t>
      </w:r>
      <w:hyperlink r:id="rId2354">
        <w:r>
          <w:rPr>
            <w:lang w:val="pt_PT" w:bidi="pt_PT"/>
          </w:rPr>
          <w:rPr>
            <w:color w:val="0000EE"/>
            <w:u w:val="single"/>
          </w:rPr>
          <w:t>49–52</w:t>
        </w:r>
      </w:hyperlink>
      <w:r>
        <w:rPr>
          <w:lang w:val="pt_PT" w:bidi="pt_PT"/>
        </w:rPr>
        <w:t>), para cobrir os artigos na mesa do pão da Presença (</w:t>
      </w:r>
      <w:hyperlink r:id="rId2355">
        <w:r>
          <w:rPr>
            <w:lang w:val="pt_PT" w:bidi="pt_PT"/>
          </w:rPr>
          <w:rPr>
            <w:color w:val="0000EE"/>
            <w:u w:val="single"/>
          </w:rPr>
          <w:t>Nm 4.8</w:t>
        </w:r>
      </w:hyperlink>
      <w:r>
        <w:rPr>
          <w:lang w:val="pt_PT" w:bidi="pt_PT"/>
        </w:rPr>
        <w:t>) e para o ritual da novilha vermelha (</w:t>
      </w:r>
      <w:hyperlink r:id="rId879">
        <w:r>
          <w:rPr>
            <w:lang w:val="pt_PT" w:bidi="pt_PT"/>
          </w:rPr>
          <w:rPr>
            <w:color w:val="0000EE"/>
            <w:u w:val="single"/>
          </w:rPr>
          <w:t>19.6</w:t>
        </w:r>
      </w:hyperlink>
      <w:r>
        <w:rPr>
          <w:lang w:val="pt_PT" w:bidi="pt_PT"/>
        </w:rPr>
        <w:t>). Mateus descreveu o manto de Jesus em seu julgamento como escarlate (</w:t>
      </w:r>
      <w:hyperlink r:id="rId2330">
        <w:r>
          <w:rPr>
            <w:lang w:val="pt_PT" w:bidi="pt_PT"/>
          </w:rPr>
          <w:rPr>
            <w:color w:val="0000EE"/>
            <w:u w:val="single"/>
          </w:rPr>
          <w:t>Mt 27.28</w:t>
        </w:r>
      </w:hyperlink>
      <w:r>
        <w:rPr>
          <w:lang w:val="pt_PT" w:bidi="pt_PT"/>
        </w:rPr>
        <w:t xml:space="preserve">). A mulher de </w:t>
      </w:r>
      <w:hyperlink r:id="rId2356">
        <w:r>
          <w:rPr>
            <w:lang w:val="pt_PT" w:bidi="pt_PT"/>
          </w:rPr>
          <w:rPr>
            <w:color w:val="0000EE"/>
            <w:u w:val="single"/>
          </w:rPr>
          <w:t>Ap 17.3–4</w:t>
        </w:r>
      </w:hyperlink>
      <w:r>
        <w:rPr>
          <w:lang w:val="pt_PT" w:bidi="pt_PT"/>
        </w:rPr>
        <w:t xml:space="preserve"> estava vestida de púrpura e escarlate e sentada sobre uma besta escarlate. O luxo associado a Roma é sugerido pela descrição de roupas de púrpura e escarlate (</w:t>
      </w:r>
      <w:hyperlink r:id="rId2357">
        <w:r>
          <w:rPr>
            <w:lang w:val="pt_PT" w:bidi="pt_PT"/>
          </w:rPr>
          <w:rPr>
            <w:color w:val="0000EE"/>
            <w:u w:val="single"/>
          </w:rPr>
          <w:t>Ap 18.16</w:t>
        </w:r>
      </w:hyperlink>
      <w:r>
        <w:rPr>
          <w:lang w:val="pt_PT" w:bidi="pt_PT"/>
        </w:rPr>
        <w:t>). Escarlate, como carmesim e vermelho, também é usado figurativamente como pecados (</w:t>
      </w:r>
      <w:hyperlink r:id="rId882">
        <w:r>
          <w:rPr>
            <w:lang w:val="pt_PT" w:bidi="pt_PT"/>
          </w:rPr>
          <w:rPr>
            <w:color w:val="0000EE"/>
            <w:u w:val="single"/>
          </w:rPr>
          <w:t>Is 1.18</w:t>
        </w:r>
      </w:hyperlink>
      <w:r>
        <w:rPr>
          <w:lang w:val="pt_PT" w:bidi="pt_PT"/>
        </w:rPr>
        <w:t>).</w:t>
      </w:r>
    </w:p>
    <w:p>
      <w:pPr/>
      <w:r>
        <w:rPr>
          <w:lang w:val="pt_PT" w:bidi="pt_PT"/>
        </w:rPr>
      </w:r>
      <w:r>
        <w:rPr>
          <w:lang w:val="pt_PT" w:bidi="pt_PT"/>
        </w:rPr>
        <w:t>“Branco” traduz uma série de palavras encontradas na Bíblia. É geralmente a cor de objetos naturais, como cabras (</w:t>
      </w:r>
      <w:hyperlink r:id="rId2358">
        <w:r>
          <w:rPr>
            <w:lang w:val="pt_PT" w:bidi="pt_PT"/>
          </w:rPr>
          <w:rPr>
            <w:color w:val="0000EE"/>
            <w:u w:val="single"/>
          </w:rPr>
          <w:t>Gn 30.35</w:t>
        </w:r>
      </w:hyperlink>
      <w:r>
        <w:rPr>
          <w:lang w:val="pt_PT" w:bidi="pt_PT"/>
        </w:rPr>
        <w:t>), cabelo (</w:t>
      </w:r>
      <w:hyperlink r:id="rId2359">
        <w:r>
          <w:rPr>
            <w:lang w:val="pt_PT" w:bidi="pt_PT"/>
          </w:rPr>
          <w:rPr>
            <w:color w:val="0000EE"/>
            <w:u w:val="single"/>
          </w:rPr>
          <w:t>Lv 13.10</w:t>
        </w:r>
      </w:hyperlink>
      <w:r>
        <w:rPr>
          <w:lang w:val="pt_PT" w:bidi="pt_PT"/>
        </w:rPr>
        <w:t xml:space="preserve">; </w:t>
      </w:r>
      <w:hyperlink r:id="rId36">
        <w:r>
          <w:rPr>
            <w:lang w:val="pt_PT" w:bidi="pt_PT"/>
          </w:rPr>
          <w:rPr>
            <w:color w:val="0000EE"/>
            <w:u w:val="single"/>
          </w:rPr>
          <w:t>Mt 5.36</w:t>
        </w:r>
      </w:hyperlink>
      <w:r>
        <w:rPr>
          <w:lang w:val="pt_PT" w:bidi="pt_PT"/>
        </w:rPr>
        <w:t xml:space="preserve">; </w:t>
      </w:r>
      <w:hyperlink r:id="rId45">
        <w:r>
          <w:rPr>
            <w:lang w:val="pt_PT" w:bidi="pt_PT"/>
          </w:rPr>
          <w:rPr>
            <w:color w:val="0000EE"/>
            <w:u w:val="single"/>
          </w:rPr>
          <w:t>Ap 1.14</w:t>
        </w:r>
      </w:hyperlink>
      <w:r>
        <w:rPr>
          <w:lang w:val="pt_PT" w:bidi="pt_PT"/>
        </w:rPr>
        <w:t>), pele doente (</w:t>
      </w:r>
      <w:hyperlink r:id="rId2360">
        <w:r>
          <w:rPr>
            <w:lang w:val="pt_PT" w:bidi="pt_PT"/>
          </w:rPr>
          <w:rPr>
            <w:color w:val="0000EE"/>
            <w:u w:val="single"/>
          </w:rPr>
          <w:t>Êx 4.6</w:t>
        </w:r>
      </w:hyperlink>
      <w:r>
        <w:rPr>
          <w:lang w:val="pt_PT" w:bidi="pt_PT"/>
        </w:rPr>
        <w:t xml:space="preserve">; </w:t>
      </w:r>
      <w:hyperlink r:id="rId2361">
        <w:r>
          <w:rPr>
            <w:lang w:val="pt_PT" w:bidi="pt_PT"/>
          </w:rPr>
          <w:rPr>
            <w:color w:val="0000EE"/>
            <w:u w:val="single"/>
          </w:rPr>
          <w:t>Lv 13.4,17</w:t>
        </w:r>
      </w:hyperlink>
      <w:r>
        <w:rPr>
          <w:lang w:val="pt_PT" w:bidi="pt_PT"/>
        </w:rPr>
        <w:t>), maná (</w:t>
      </w:r>
      <w:hyperlink r:id="rId1767">
        <w:r>
          <w:rPr>
            <w:lang w:val="pt_PT" w:bidi="pt_PT"/>
          </w:rPr>
          <w:rPr>
            <w:color w:val="0000EE"/>
            <w:u w:val="single"/>
          </w:rPr>
          <w:t>Êx 16.31</w:t>
        </w:r>
      </w:hyperlink>
      <w:r>
        <w:rPr>
          <w:lang w:val="pt_PT" w:bidi="pt_PT"/>
        </w:rPr>
        <w:t>), neve (</w:t>
      </w:r>
      <w:hyperlink r:id="rId2362">
        <w:r>
          <w:rPr>
            <w:lang w:val="pt_PT" w:bidi="pt_PT"/>
          </w:rPr>
          <w:rPr>
            <w:color w:val="0000EE"/>
            <w:u w:val="single"/>
          </w:rPr>
          <w:t>2Rs 5.27</w:t>
        </w:r>
      </w:hyperlink>
      <w:r>
        <w:rPr>
          <w:lang w:val="pt_PT" w:bidi="pt_PT"/>
        </w:rPr>
        <w:t>), leite e dentes (</w:t>
      </w:r>
      <w:hyperlink r:id="rId2333">
        <w:r>
          <w:rPr>
            <w:lang w:val="pt_PT" w:bidi="pt_PT"/>
          </w:rPr>
          <w:rPr>
            <w:color w:val="0000EE"/>
            <w:u w:val="single"/>
          </w:rPr>
          <w:t>Gn 49.12</w:t>
        </w:r>
      </w:hyperlink>
      <w:r>
        <w:rPr>
          <w:lang w:val="pt_PT" w:bidi="pt_PT"/>
        </w:rPr>
        <w:t>), cavalos (</w:t>
      </w:r>
      <w:hyperlink r:id="rId1112">
        <w:r>
          <w:rPr>
            <w:lang w:val="pt_PT" w:bidi="pt_PT"/>
          </w:rPr>
          <w:rPr>
            <w:color w:val="0000EE"/>
            <w:u w:val="single"/>
          </w:rPr>
          <w:t>Zc 1.8</w:t>
        </w:r>
      </w:hyperlink>
      <w:r>
        <w:rPr>
          <w:lang w:val="pt_PT" w:bidi="pt_PT"/>
        </w:rPr>
        <w:t xml:space="preserve">; </w:t>
      </w:r>
      <w:hyperlink r:id="rId2300">
        <w:r>
          <w:rPr>
            <w:lang w:val="pt_PT" w:bidi="pt_PT"/>
          </w:rPr>
          <w:rPr>
            <w:color w:val="0000EE"/>
            <w:u w:val="single"/>
          </w:rPr>
          <w:t>6.3</w:t>
        </w:r>
      </w:hyperlink>
      <w:r>
        <w:rPr>
          <w:lang w:val="pt_PT" w:bidi="pt_PT"/>
        </w:rPr>
        <w:t xml:space="preserve">; </w:t>
      </w:r>
      <w:hyperlink r:id="rId2363">
        <w:r>
          <w:rPr>
            <w:lang w:val="pt_PT" w:bidi="pt_PT"/>
          </w:rPr>
          <w:rPr>
            <w:color w:val="0000EE"/>
            <w:u w:val="single"/>
          </w:rPr>
          <w:t>Ap 6.2</w:t>
        </w:r>
      </w:hyperlink>
      <w:r>
        <w:rPr>
          <w:lang w:val="pt_PT" w:bidi="pt_PT"/>
        </w:rPr>
        <w:t xml:space="preserve">; </w:t>
      </w:r>
      <w:hyperlink r:id="rId2364">
        <w:r>
          <w:rPr>
            <w:lang w:val="pt_PT" w:bidi="pt_PT"/>
          </w:rPr>
          <w:rPr>
            <w:color w:val="0000EE"/>
            <w:u w:val="single"/>
          </w:rPr>
          <w:t>19.11</w:t>
        </w:r>
      </w:hyperlink>
      <w:r>
        <w:rPr>
          <w:lang w:val="pt_PT" w:bidi="pt_PT"/>
        </w:rPr>
        <w:t>), um jumento (</w:t>
      </w:r>
      <w:hyperlink r:id="rId2365">
        <w:r>
          <w:rPr>
            <w:lang w:val="pt_PT" w:bidi="pt_PT"/>
          </w:rPr>
          <w:rPr>
            <w:color w:val="0000EE"/>
            <w:u w:val="single"/>
          </w:rPr>
          <w:t>Jz 5.10</w:t>
        </w:r>
      </w:hyperlink>
      <w:r>
        <w:rPr>
          <w:lang w:val="pt_PT" w:bidi="pt_PT"/>
        </w:rPr>
        <w:t>, BKJ; RSV “amarelado”), lã (</w:t>
      </w:r>
      <w:hyperlink r:id="rId2366">
        <w:r>
          <w:rPr>
            <w:lang w:val="pt_PT" w:bidi="pt_PT"/>
          </w:rPr>
          <w:rPr>
            <w:color w:val="0000EE"/>
            <w:u w:val="single"/>
          </w:rPr>
          <w:t>Ez 27.18</w:t>
        </w:r>
      </w:hyperlink>
      <w:r>
        <w:rPr>
          <w:lang w:val="pt_PT" w:bidi="pt_PT"/>
        </w:rPr>
        <w:t>), pedras especiais (</w:t>
      </w:r>
      <w:hyperlink r:id="rId2367">
        <w:r>
          <w:rPr>
            <w:lang w:val="pt_PT" w:bidi="pt_PT"/>
          </w:rPr>
          <w:rPr>
            <w:color w:val="0000EE"/>
            <w:u w:val="single"/>
          </w:rPr>
          <w:t>Ap 2.17</w:t>
        </w:r>
      </w:hyperlink>
      <w:r>
        <w:rPr>
          <w:lang w:val="pt_PT" w:bidi="pt_PT"/>
        </w:rPr>
        <w:t>), luz (</w:t>
      </w:r>
      <w:hyperlink r:id="rId2368">
        <w:r>
          <w:rPr>
            <w:lang w:val="pt_PT" w:bidi="pt_PT"/>
          </w:rPr>
          <w:rPr>
            <w:color w:val="0000EE"/>
            <w:u w:val="single"/>
          </w:rPr>
          <w:t>Mt 17.2</w:t>
        </w:r>
      </w:hyperlink>
      <w:r>
        <w:rPr>
          <w:lang w:val="pt_PT" w:bidi="pt_PT"/>
        </w:rPr>
        <w:t>), nuvens (</w:t>
      </w:r>
      <w:hyperlink r:id="rId2369">
        <w:r>
          <w:rPr>
            <w:lang w:val="pt_PT" w:bidi="pt_PT"/>
          </w:rPr>
          <w:rPr>
            <w:color w:val="0000EE"/>
            <w:u w:val="single"/>
          </w:rPr>
          <w:t>Ap 14.14</w:t>
        </w:r>
      </w:hyperlink>
      <w:r>
        <w:rPr>
          <w:lang w:val="pt_PT" w:bidi="pt_PT"/>
        </w:rPr>
        <w:t>) e campos prontos para a colheita (</w:t>
      </w:r>
      <w:hyperlink r:id="rId2370">
        <w:r>
          <w:rPr>
            <w:lang w:val="pt_PT" w:bidi="pt_PT"/>
          </w:rPr>
          <w:rPr>
            <w:color w:val="0000EE"/>
            <w:u w:val="single"/>
          </w:rPr>
          <w:t>Jo 4.35</w:t>
        </w:r>
      </w:hyperlink>
      <w:r>
        <w:rPr>
          <w:lang w:val="pt_PT" w:bidi="pt_PT"/>
        </w:rPr>
        <w:t>). É usado para descrever a cor das cortinas (</w:t>
      </w:r>
      <w:hyperlink r:id="rId2288">
        <w:r>
          <w:rPr>
            <w:lang w:val="pt_PT" w:bidi="pt_PT"/>
          </w:rPr>
          <w:rPr>
            <w:color w:val="0000EE"/>
            <w:u w:val="single"/>
          </w:rPr>
          <w:t>Et 1.6</w:t>
        </w:r>
      </w:hyperlink>
      <w:r>
        <w:rPr>
          <w:lang w:val="pt_PT" w:bidi="pt_PT"/>
        </w:rPr>
        <w:t>), roupas (</w:t>
      </w:r>
      <w:hyperlink r:id="rId563">
        <w:r>
          <w:rPr>
            <w:lang w:val="pt_PT" w:bidi="pt_PT"/>
          </w:rPr>
          <w:rPr>
            <w:color w:val="0000EE"/>
            <w:u w:val="single"/>
          </w:rPr>
          <w:t>Et 8.15</w:t>
        </w:r>
      </w:hyperlink>
      <w:r>
        <w:rPr>
          <w:lang w:val="pt_PT" w:bidi="pt_PT"/>
        </w:rPr>
        <w:t xml:space="preserve">; </w:t>
      </w:r>
      <w:hyperlink r:id="rId2371">
        <w:r>
          <w:rPr>
            <w:lang w:val="pt_PT" w:bidi="pt_PT"/>
          </w:rPr>
          <w:rPr>
            <w:color w:val="0000EE"/>
            <w:u w:val="single"/>
          </w:rPr>
          <w:t>Ec 9.8</w:t>
        </w:r>
      </w:hyperlink>
      <w:r>
        <w:rPr>
          <w:lang w:val="pt_PT" w:bidi="pt_PT"/>
        </w:rPr>
        <w:t xml:space="preserve">; </w:t>
      </w:r>
      <w:hyperlink r:id="rId2372">
        <w:r>
          <w:rPr>
            <w:lang w:val="pt_PT" w:bidi="pt_PT"/>
          </w:rPr>
          <w:rPr>
            <w:color w:val="0000EE"/>
            <w:u w:val="single"/>
          </w:rPr>
          <w:t>Dn 7.9</w:t>
        </w:r>
      </w:hyperlink>
      <w:r>
        <w:rPr>
          <w:lang w:val="pt_PT" w:bidi="pt_PT"/>
        </w:rPr>
        <w:t xml:space="preserve">; </w:t>
      </w:r>
      <w:hyperlink r:id="rId2373">
        <w:r>
          <w:rPr>
            <w:lang w:val="pt_PT" w:bidi="pt_PT"/>
          </w:rPr>
          <w:rPr>
            <w:color w:val="0000EE"/>
            <w:u w:val="single"/>
          </w:rPr>
          <w:t>Mc 16.5</w:t>
        </w:r>
      </w:hyperlink>
      <w:r>
        <w:rPr>
          <w:lang w:val="pt_PT" w:bidi="pt_PT"/>
        </w:rPr>
        <w:t xml:space="preserve">; </w:t>
      </w:r>
      <w:hyperlink r:id="rId2115">
        <w:r>
          <w:rPr>
            <w:lang w:val="pt_PT" w:bidi="pt_PT"/>
          </w:rPr>
          <w:rPr>
            <w:color w:val="0000EE"/>
            <w:u w:val="single"/>
          </w:rPr>
          <w:t>Ap 3.5,18</w:t>
        </w:r>
      </w:hyperlink>
      <w:r>
        <w:rPr>
          <w:lang w:val="pt_PT" w:bidi="pt_PT"/>
        </w:rPr>
        <w:t xml:space="preserve">; </w:t>
      </w:r>
      <w:hyperlink r:id="rId46">
        <w:r>
          <w:rPr>
            <w:lang w:val="pt_PT" w:bidi="pt_PT"/>
          </w:rPr>
          <w:rPr>
            <w:color w:val="0000EE"/>
            <w:u w:val="single"/>
          </w:rPr>
          <w:t>4.4</w:t>
        </w:r>
      </w:hyperlink>
      <w:r>
        <w:rPr>
          <w:lang w:val="pt_PT" w:bidi="pt_PT"/>
        </w:rPr>
        <w:t>), as roupas dos anjos (</w:t>
      </w:r>
      <w:hyperlink r:id="rId2374">
        <w:r>
          <w:rPr>
            <w:lang w:val="pt_PT" w:bidi="pt_PT"/>
          </w:rPr>
          <w:rPr>
            <w:color w:val="0000EE"/>
            <w:u w:val="single"/>
          </w:rPr>
          <w:t>Jo 20.12</w:t>
        </w:r>
      </w:hyperlink>
      <w:r>
        <w:rPr>
          <w:lang w:val="pt_PT" w:bidi="pt_PT"/>
        </w:rPr>
        <w:t xml:space="preserve">; </w:t>
      </w:r>
      <w:hyperlink r:id="rId2375">
        <w:r>
          <w:rPr>
            <w:lang w:val="pt_PT" w:bidi="pt_PT"/>
          </w:rPr>
          <w:rPr>
            <w:color w:val="0000EE"/>
            <w:u w:val="single"/>
          </w:rPr>
          <w:t>At 1.10</w:t>
        </w:r>
      </w:hyperlink>
      <w:r>
        <w:rPr>
          <w:lang w:val="pt_PT" w:bidi="pt_PT"/>
        </w:rPr>
        <w:t>) e um trono (</w:t>
      </w:r>
      <w:hyperlink r:id="rId2376">
        <w:r>
          <w:rPr>
            <w:lang w:val="pt_PT" w:bidi="pt_PT"/>
          </w:rPr>
          <w:rPr>
            <w:color w:val="0000EE"/>
            <w:u w:val="single"/>
          </w:rPr>
          <w:t>Ap 20.11</w:t>
        </w:r>
      </w:hyperlink>
      <w:r>
        <w:rPr>
          <w:lang w:val="pt_PT" w:bidi="pt_PT"/>
        </w:rPr>
        <w:t>). É usado figurativamente para descrever a purificação do pecado (</w:t>
      </w:r>
      <w:hyperlink r:id="rId2377">
        <w:r>
          <w:rPr>
            <w:lang w:val="pt_PT" w:bidi="pt_PT"/>
          </w:rPr>
          <w:rPr>
            <w:color w:val="0000EE"/>
            <w:u w:val="single"/>
          </w:rPr>
          <w:t>Sl 51.7</w:t>
        </w:r>
      </w:hyperlink>
      <w:r>
        <w:rPr>
          <w:lang w:val="pt_PT" w:bidi="pt_PT"/>
        </w:rPr>
        <w:t xml:space="preserve">; </w:t>
      </w:r>
      <w:hyperlink r:id="rId882">
        <w:r>
          <w:rPr>
            <w:lang w:val="pt_PT" w:bidi="pt_PT"/>
          </w:rPr>
          <w:rPr>
            <w:color w:val="0000EE"/>
            <w:u w:val="single"/>
          </w:rPr>
          <w:t>Is 1.18</w:t>
        </w:r>
      </w:hyperlink>
      <w:r>
        <w:rPr>
          <w:lang w:val="pt_PT" w:bidi="pt_PT"/>
        </w:rPr>
        <w:t xml:space="preserve">; </w:t>
      </w:r>
      <w:hyperlink r:id="rId2378">
        <w:r>
          <w:rPr>
            <w:lang w:val="pt_PT" w:bidi="pt_PT"/>
          </w:rPr>
          <w:rPr>
            <w:color w:val="0000EE"/>
            <w:u w:val="single"/>
          </w:rPr>
          <w:t>Dn 12.10</w:t>
        </w:r>
      </w:hyperlink>
      <w:r>
        <w:rPr>
          <w:lang w:val="pt_PT" w:bidi="pt_PT"/>
        </w:rPr>
        <w:t>) e a aparição de príncipes (</w:t>
      </w:r>
      <w:hyperlink r:id="rId2379">
        <w:r>
          <w:rPr>
            <w:lang w:val="pt_PT" w:bidi="pt_PT"/>
          </w:rPr>
          <w:rPr>
            <w:color w:val="0000EE"/>
            <w:u w:val="single"/>
          </w:rPr>
          <w:t>Lm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hyperlink r:id="rId2380">
        <w:r>
          <w:rPr>
            <w:lang w:val="pt_PT" w:bidi="pt_PT"/>
          </w:rPr>
          <w:rPr>
            <w:color w:val="0000EE"/>
            <w:u w:val="single"/>
          </w:rPr>
          <w:t>Gn 36.5,14,18</w:t>
        </w:r>
      </w:hyperlink>
      <w:r>
        <w:rPr>
          <w:lang w:val="pt_PT" w:bidi="pt_PT"/>
        </w:rPr>
        <w:t xml:space="preserve">; </w:t>
      </w:r>
      <w:hyperlink r:id="rId2381">
        <w:r>
          <w:rPr>
            <w:lang w:val="pt_PT" w:bidi="pt_PT"/>
          </w:rPr>
          <w:rPr>
            <w:color w:val="0000EE"/>
            <w:u w:val="single"/>
          </w:rPr>
          <w:t>1Cr 1.35</w:t>
        </w:r>
      </w:hyperlink>
      <w:r>
        <w:rPr>
          <w:lang w:val="pt_PT" w:bidi="pt_PT"/>
        </w:rPr>
        <w:t>).</w:t>
      </w:r>
    </w:p>
    <w:p>
      <w:pPr/>
      <w:r>
        <w:rPr>
          <w:lang w:val="pt_PT" w:bidi="pt_PT"/>
        </w:rPr>
      </w:r>
      <w:r>
        <w:rPr>
          <w:lang w:val="pt_PT" w:bidi="pt_PT"/>
        </w:rPr>
        <w:t>2. Neto de Esaú; quinto filho de Elifaz (</w:t>
      </w:r>
      <w:hyperlink r:id="rId2382">
        <w:r>
          <w:rPr>
            <w:lang w:val="pt_PT" w:bidi="pt_PT"/>
          </w:rPr>
          <w:rPr>
            <w:color w:val="0000EE"/>
            <w:u w:val="single"/>
          </w:rPr>
          <w:t>Gn 36.16</w:t>
        </w:r>
      </w:hyperlink>
      <w:r>
        <w:rPr>
          <w:lang w:val="pt_PT" w:bidi="pt_PT"/>
        </w:rPr>
        <w:t>).</w:t>
      </w:r>
    </w:p>
    <w:p>
      <w:pPr/>
      <w:r>
        <w:rPr>
          <w:lang w:val="pt_PT" w:bidi="pt_PT"/>
        </w:rPr>
      </w:r>
      <w:r>
        <w:rPr>
          <w:lang w:val="pt_PT" w:bidi="pt_PT"/>
        </w:rPr>
        <w:t>3. Filho mais velho de Isar, filho de Coate da tribo de Levi (</w:t>
      </w:r>
      <w:hyperlink r:id="rId2383">
        <w:r>
          <w:rPr>
            <w:lang w:val="pt_PT" w:bidi="pt_PT"/>
          </w:rPr>
          <w:rPr>
            <w:color w:val="0000EE"/>
            <w:u w:val="single"/>
          </w:rPr>
          <w:t>Êx 6.21,24</w:t>
        </w:r>
      </w:hyperlink>
      <w:r>
        <w:rPr>
          <w:lang w:val="pt_PT" w:bidi="pt_PT"/>
        </w:rPr>
        <w:t>), que liderou uma rebelião contra Moisés e Arão no deserto, acusando-os de se exaltarem acima da assembleia do Senhor (</w:t>
      </w:r>
      <w:hyperlink r:id="rId2384">
        <w:r>
          <w:rPr>
            <w:lang w:val="pt_PT" w:bidi="pt_PT"/>
          </w:rPr>
          <w:rPr>
            <w:color w:val="0000EE"/>
            <w:u w:val="single"/>
          </w:rPr>
          <w:t>Nm 16.1–3</w:t>
        </w:r>
      </w:hyperlink>
      <w:r>
        <w:rPr>
          <w:lang w:val="pt_PT" w:bidi="pt_PT"/>
        </w:rPr>
        <w:t xml:space="preserve">). </w:t>
      </w:r>
      <w:hyperlink r:id="rId2385">
        <w:r>
          <w:rPr>
            <w:lang w:val="pt_PT" w:bidi="pt_PT"/>
          </w:rPr>
          <w:rPr>
            <w:color w:val="0000EE"/>
            <w:u w:val="single"/>
          </w:rPr>
          <w:t>Números 16.1</w:t>
        </w:r>
      </w:hyperlink>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86">
        <w:r>
          <w:rPr>
            <w:lang w:val="pt_PT" w:bidi="pt_PT"/>
          </w:rPr>
          <w:rPr>
            <w:color w:val="0000EE"/>
            <w:u w:val="single"/>
          </w:rPr>
          <w:t>12–14</w:t>
        </w:r>
      </w:hyperlink>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87">
        <w:r>
          <w:rPr>
            <w:lang w:val="pt_PT" w:bidi="pt_PT"/>
          </w:rPr>
          <w:rPr>
            <w:color w:val="0000EE"/>
            <w:u w:val="single"/>
          </w:rPr>
          <w:t>Nm 16.4–10,15–17</w:t>
        </w:r>
      </w:hyperlink>
      <w:r>
        <w:rPr>
          <w:lang w:val="pt_PT" w:bidi="pt_PT"/>
        </w:rPr>
        <w:t xml:space="preserve">). Moisés acusou Corá e sua companhia de se rebelarem contra Deus em vez de contra Arão (v </w:t>
      </w:r>
      <w:hyperlink r:id="rId2388">
        <w:r>
          <w:rPr>
            <w:lang w:val="pt_PT" w:bidi="pt_PT"/>
          </w:rPr>
          <w:rPr>
            <w:color w:val="0000EE"/>
            <w:u w:val="single"/>
          </w:rPr>
          <w:t>11</w:t>
        </w:r>
      </w:hyperlink>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hyperlink r:id="rId2389">
        <w:r>
          <w:rPr>
            <w:lang w:val="pt_PT" w:bidi="pt_PT"/>
          </w:rPr>
          <w:rPr>
            <w:color w:val="0000EE"/>
            <w:u w:val="single"/>
          </w:rPr>
          <w:t>19–24</w:t>
        </w:r>
      </w:hyperlink>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90">
        <w:r>
          <w:rPr>
            <w:lang w:val="pt_PT" w:bidi="pt_PT"/>
          </w:rPr>
          <w:rPr>
            <w:color w:val="0000EE"/>
            <w:u w:val="single"/>
          </w:rPr>
          <w:t>31–35</w:t>
        </w:r>
      </w:hyperlink>
      <w:r>
        <w:rPr>
          <w:lang w:val="pt_PT" w:bidi="pt_PT"/>
        </w:rPr>
        <w:t xml:space="preserve">). </w:t>
      </w:r>
      <w:hyperlink r:id="rId2391">
        <w:r>
          <w:rPr>
            <w:lang w:val="pt_PT" w:bidi="pt_PT"/>
          </w:rPr>
          <w:rPr>
            <w:color w:val="0000EE"/>
            <w:u w:val="single"/>
          </w:rPr>
          <w:t>Números 26.11</w:t>
        </w:r>
      </w:hyperlink>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92">
        <w:r>
          <w:rPr>
            <w:lang w:val="pt_PT" w:bidi="pt_PT"/>
          </w:rPr>
          <w:rPr>
            <w:color w:val="0000EE"/>
            <w:u w:val="single"/>
          </w:rPr>
          <w:t>Nm 16.36–40</w:t>
        </w:r>
      </w:hyperlink>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93">
        <w:r>
          <w:rPr>
            <w:lang w:val="pt_PT" w:bidi="pt_PT"/>
          </w:rPr>
          <w:rPr>
            <w:color w:val="0000EE"/>
            <w:u w:val="single"/>
          </w:rPr>
          <w:t>Nm 16.41–50</w:t>
        </w:r>
      </w:hyperlink>
      <w:r>
        <w:rPr>
          <w:lang w:val="pt_PT" w:bidi="pt_PT"/>
        </w:rPr>
        <w:t xml:space="preserve">). O incidente rebelde dos coraítas é mencionado pela última vez em </w:t>
      </w:r>
      <w:hyperlink r:id="rId203">
        <w:r>
          <w:rPr>
            <w:lang w:val="pt_PT" w:bidi="pt_PT"/>
          </w:rPr>
          <w:rPr>
            <w:color w:val="0000EE"/>
            <w:u w:val="single"/>
          </w:rPr>
          <w:t>Judas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hyperlink r:id="rId2394">
        <w:r>
          <w:rPr>
            <w:lang w:val="pt_PT" w:bidi="pt_PT"/>
          </w:rPr>
          <w:rPr>
            <w:color w:val="0000EE"/>
            <w:u w:val="single"/>
          </w:rPr>
          <w:t>1Cr 2.43</w:t>
        </w:r>
      </w:hyperlink>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hyperlink r:id="rId2395">
        <w:r>
          <w:rPr>
            <w:lang w:val="pt_PT" w:bidi="pt_PT"/>
          </w:rPr>
          <w:rPr>
            <w:color w:val="0000EE"/>
            <w:u w:val="single"/>
          </w:rPr>
          <w:t>1Cr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hyperlink r:id="rId2396">
        <w:r>
          <w:rPr>
            <w:lang w:val="pt_PT" w:bidi="pt_PT"/>
          </w:rPr>
          <w:rPr>
            <w:color w:val="0000EE"/>
            <w:u w:val="single"/>
          </w:rPr>
          <w:t>1 Samuel 25.37–39</w:t>
        </w:r>
      </w:hyperlink>
      <w:r>
        <w:rPr>
          <w:lang w:val="pt_PT" w:bidi="pt_PT"/>
        </w:rPr>
        <w:t xml:space="preserve"> (veja NVI), apesar do atraso na morte de Nabal. Comida física e vinho afetam o coração (</w:t>
      </w:r>
      <w:hyperlink r:id="rId2397">
        <w:r>
          <w:rPr>
            <w:lang w:val="pt_PT" w:bidi="pt_PT"/>
          </w:rPr>
          <w:rPr>
            <w:color w:val="0000EE"/>
            <w:u w:val="single"/>
          </w:rPr>
          <w:t>Jz 19.5</w:t>
        </w:r>
      </w:hyperlink>
      <w:r>
        <w:rPr>
          <w:lang w:val="pt_PT" w:bidi="pt_PT"/>
        </w:rPr>
        <w:t xml:space="preserve">; </w:t>
      </w:r>
      <w:hyperlink r:id="rId2398">
        <w:r>
          <w:rPr>
            <w:lang w:val="pt_PT" w:bidi="pt_PT"/>
          </w:rPr>
          <w:rPr>
            <w:color w:val="0000EE"/>
            <w:u w:val="single"/>
          </w:rPr>
          <w:t>Sl 104.15</w:t>
        </w:r>
      </w:hyperlink>
      <w:r>
        <w:rPr>
          <w:lang w:val="pt_PT" w:bidi="pt_PT"/>
        </w:rPr>
        <w:t xml:space="preserve">; </w:t>
      </w:r>
      <w:hyperlink r:id="rId2399">
        <w:r>
          <w:rPr>
            <w:lang w:val="pt_PT" w:bidi="pt_PT"/>
          </w:rPr>
          <w:rPr>
            <w:color w:val="0000EE"/>
            <w:u w:val="single"/>
          </w:rPr>
          <w:t>Atos 14.17</w:t>
        </w:r>
      </w:hyperlink>
      <w:r>
        <w:rPr>
          <w:lang w:val="pt_PT" w:bidi="pt_PT"/>
        </w:rPr>
        <w:t>), e o coração pode “enfraquecer” e “tremer”. A posição do coração no corpo fornece uma metáfora óbvia para “o centro” (</w:t>
      </w:r>
      <w:hyperlink r:id="rId2400">
        <w:r>
          <w:rPr>
            <w:lang w:val="pt_PT" w:bidi="pt_PT"/>
          </w:rPr>
          <w:rPr>
            <w:color w:val="0000EE"/>
            <w:u w:val="single"/>
          </w:rPr>
          <w:t>Mt 12.40</w:t>
        </w:r>
      </w:hyperlink>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hyperlink r:id="rId2401">
        <w:r>
          <w:rPr>
            <w:lang w:val="pt_PT" w:bidi="pt_PT"/>
          </w:rPr>
          <w:rPr>
            <w:color w:val="0000EE"/>
            <w:u w:val="single"/>
          </w:rPr>
          <w:t>Jr 12.11</w:t>
        </w:r>
      </w:hyperlink>
      <w:r>
        <w:rPr>
          <w:lang w:val="pt_PT" w:bidi="pt_PT"/>
        </w:rPr>
        <w:t>); também percebe (</w:t>
      </w:r>
      <w:hyperlink r:id="rId2402">
        <w:r>
          <w:rPr>
            <w:lang w:val="pt_PT" w:bidi="pt_PT"/>
          </w:rPr>
          <w:rPr>
            <w:color w:val="0000EE"/>
            <w:u w:val="single"/>
          </w:rPr>
          <w:t>Jo 12.40</w:t>
        </w:r>
      </w:hyperlink>
      <w:r>
        <w:rPr>
          <w:lang w:val="pt_PT" w:bidi="pt_PT"/>
        </w:rPr>
        <w:t>), entende (</w:t>
      </w:r>
      <w:hyperlink r:id="rId2403">
        <w:r>
          <w:rPr>
            <w:lang w:val="pt_PT" w:bidi="pt_PT"/>
          </w:rPr>
          <w:rPr>
            <w:color w:val="0000EE"/>
            <w:u w:val="single"/>
          </w:rPr>
          <w:t>1Rs 3.9</w:t>
        </w:r>
      </w:hyperlink>
      <w:r>
        <w:rPr>
          <w:lang w:val="pt_PT" w:bidi="pt_PT"/>
        </w:rPr>
        <w:t>), debate (</w:t>
      </w:r>
      <w:hyperlink r:id="rId2404">
        <w:r>
          <w:rPr>
            <w:lang w:val="pt_PT" w:bidi="pt_PT"/>
          </w:rPr>
          <w:rPr>
            <w:color w:val="0000EE"/>
            <w:u w:val="single"/>
          </w:rPr>
          <w:t>Mc 2.6</w:t>
        </w:r>
      </w:hyperlink>
      <w:r>
        <w:rPr>
          <w:lang w:val="pt_PT" w:bidi="pt_PT"/>
        </w:rPr>
        <w:t>), reflete (</w:t>
      </w:r>
      <w:hyperlink r:id="rId2405">
        <w:r>
          <w:rPr>
            <w:lang w:val="pt_PT" w:bidi="pt_PT"/>
          </w:rPr>
          <w:rPr>
            <w:color w:val="0000EE"/>
            <w:u w:val="single"/>
          </w:rPr>
          <w:t>Lc 2.19</w:t>
        </w:r>
      </w:hyperlink>
      <w:r>
        <w:rPr>
          <w:lang w:val="pt_PT" w:bidi="pt_PT"/>
        </w:rPr>
        <w:t>), lembra (</w:t>
      </w:r>
      <w:hyperlink r:id="rId2406">
        <w:r>
          <w:rPr>
            <w:lang w:val="pt_PT" w:bidi="pt_PT"/>
          </w:rPr>
          <w:rPr>
            <w:color w:val="0000EE"/>
            <w:u w:val="single"/>
          </w:rPr>
          <w:t>Lc 2.51</w:t>
        </w:r>
      </w:hyperlink>
      <w:r>
        <w:rPr>
          <w:lang w:val="pt_PT" w:bidi="pt_PT"/>
        </w:rPr>
        <w:t>), pensa (</w:t>
      </w:r>
      <w:hyperlink r:id="rId2407">
        <w:r>
          <w:rPr>
            <w:lang w:val="pt_PT" w:bidi="pt_PT"/>
          </w:rPr>
          <w:rPr>
            <w:color w:val="0000EE"/>
            <w:u w:val="single"/>
          </w:rPr>
          <w:t>Dt 8.17</w:t>
        </w:r>
      </w:hyperlink>
      <w:r>
        <w:rPr>
          <w:lang w:val="pt_PT" w:bidi="pt_PT"/>
        </w:rPr>
        <w:t>), imagina (</w:t>
      </w:r>
      <w:hyperlink r:id="rId2408">
        <w:r>
          <w:rPr>
            <w:lang w:val="pt_PT" w:bidi="pt_PT"/>
          </w:rPr>
          <w:rPr>
            <w:color w:val="0000EE"/>
            <w:u w:val="single"/>
          </w:rPr>
          <w:t>Lc 1.51</w:t>
        </w:r>
      </w:hyperlink>
      <w:r>
        <w:rPr>
          <w:lang w:val="pt_PT" w:bidi="pt_PT"/>
        </w:rPr>
        <w:t>), é sábio (</w:t>
      </w:r>
      <w:hyperlink r:id="rId2409">
        <w:r>
          <w:rPr>
            <w:lang w:val="pt_PT" w:bidi="pt_PT"/>
          </w:rPr>
          <w:rPr>
            <w:color w:val="0000EE"/>
            <w:u w:val="single"/>
          </w:rPr>
          <w:t>Ec 1.17</w:t>
        </w:r>
      </w:hyperlink>
      <w:r>
        <w:rPr>
          <w:lang w:val="pt_PT" w:bidi="pt_PT"/>
        </w:rPr>
        <w:t>, ARC), tem habilidade técnica (</w:t>
      </w:r>
      <w:hyperlink r:id="rId2410">
        <w:r>
          <w:rPr>
            <w:lang w:val="pt_PT" w:bidi="pt_PT"/>
          </w:rPr>
          <w:rPr>
            <w:color w:val="0000EE"/>
            <w:u w:val="single"/>
          </w:rPr>
          <w:t>Êx 28.3</w:t>
        </w:r>
      </w:hyperlink>
      <w:r>
        <w:rPr>
          <w:lang w:val="pt_PT" w:bidi="pt_PT"/>
        </w:rPr>
        <w:t>, ARC), e muito mais.</w:t>
      </w:r>
    </w:p>
    <w:p>
      <w:pPr/>
      <w:r>
        <w:rPr>
          <w:lang w:val="pt_PT" w:bidi="pt_PT"/>
        </w:rPr>
      </w:r>
      <w:r>
        <w:rPr>
          <w:lang w:val="pt_PT" w:bidi="pt_PT"/>
        </w:rPr>
        <w:t>Emocionalmente, o coração experimenta felicidade intoxicada (</w:t>
      </w:r>
      <w:hyperlink r:id="rId2411">
        <w:r>
          <w:rPr>
            <w:lang w:val="pt_PT" w:bidi="pt_PT"/>
          </w:rPr>
          <w:rPr>
            <w:color w:val="0000EE"/>
            <w:u w:val="single"/>
          </w:rPr>
          <w:t>1Sm 25.36</w:t>
        </w:r>
      </w:hyperlink>
      <w:r>
        <w:rPr>
          <w:lang w:val="pt_PT" w:bidi="pt_PT"/>
        </w:rPr>
        <w:t>), contentamento (</w:t>
      </w:r>
      <w:hyperlink r:id="rId2412">
        <w:r>
          <w:rPr>
            <w:lang w:val="pt_PT" w:bidi="pt_PT"/>
          </w:rPr>
          <w:rPr>
            <w:color w:val="0000EE"/>
            <w:u w:val="single"/>
          </w:rPr>
          <w:t>Is 30.29</w:t>
        </w:r>
      </w:hyperlink>
      <w:r>
        <w:rPr>
          <w:lang w:val="pt_PT" w:bidi="pt_PT"/>
        </w:rPr>
        <w:t>), alegria (</w:t>
      </w:r>
      <w:hyperlink r:id="rId2413">
        <w:r>
          <w:rPr>
            <w:lang w:val="pt_PT" w:bidi="pt_PT"/>
          </w:rPr>
          <w:rPr>
            <w:color w:val="0000EE"/>
            <w:u w:val="single"/>
          </w:rPr>
          <w:t>Jo 16.22</w:t>
        </w:r>
      </w:hyperlink>
      <w:r>
        <w:rPr>
          <w:lang w:val="pt_PT" w:bidi="pt_PT"/>
        </w:rPr>
        <w:t>), tristeza (</w:t>
      </w:r>
      <w:hyperlink r:id="rId2414">
        <w:r>
          <w:rPr>
            <w:lang w:val="pt_PT" w:bidi="pt_PT"/>
          </w:rPr>
          <w:rPr>
            <w:color w:val="0000EE"/>
            <w:u w:val="single"/>
          </w:rPr>
          <w:t>Ne 2.2</w:t>
        </w:r>
      </w:hyperlink>
      <w:r>
        <w:rPr>
          <w:lang w:val="pt_PT" w:bidi="pt_PT"/>
        </w:rPr>
        <w:t>), angústia (</w:t>
      </w:r>
      <w:hyperlink r:id="rId2415">
        <w:r>
          <w:rPr>
            <w:lang w:val="pt_PT" w:bidi="pt_PT"/>
          </w:rPr>
          <w:rPr>
            <w:color w:val="0000EE"/>
            <w:u w:val="single"/>
          </w:rPr>
          <w:t>Rm 9.2</w:t>
        </w:r>
      </w:hyperlink>
      <w:r>
        <w:rPr>
          <w:lang w:val="pt_PT" w:bidi="pt_PT"/>
        </w:rPr>
        <w:t>), amargura (</w:t>
      </w:r>
      <w:hyperlink r:id="rId2416">
        <w:r>
          <w:rPr>
            <w:lang w:val="pt_PT" w:bidi="pt_PT"/>
          </w:rPr>
          <w:rPr>
            <w:color w:val="0000EE"/>
            <w:u w:val="single"/>
          </w:rPr>
          <w:t>Pv 14.10</w:t>
        </w:r>
      </w:hyperlink>
      <w:r>
        <w:rPr>
          <w:lang w:val="pt_PT" w:bidi="pt_PT"/>
        </w:rPr>
        <w:t>), ansiedade (</w:t>
      </w:r>
      <w:hyperlink r:id="rId2417">
        <w:r>
          <w:rPr>
            <w:lang w:val="pt_PT" w:bidi="pt_PT"/>
          </w:rPr>
          <w:rPr>
            <w:color w:val="0000EE"/>
            <w:u w:val="single"/>
          </w:rPr>
          <w:t>1Sm 4.13</w:t>
        </w:r>
      </w:hyperlink>
      <w:r>
        <w:rPr>
          <w:lang w:val="pt_PT" w:bidi="pt_PT"/>
        </w:rPr>
        <w:t>), desespero (</w:t>
      </w:r>
      <w:hyperlink r:id="rId2418">
        <w:r>
          <w:rPr>
            <w:lang w:val="pt_PT" w:bidi="pt_PT"/>
          </w:rPr>
          <w:rPr>
            <w:color w:val="0000EE"/>
            <w:u w:val="single"/>
          </w:rPr>
          <w:t>Ec 2.20</w:t>
        </w:r>
      </w:hyperlink>
      <w:r>
        <w:rPr>
          <w:lang w:val="pt_PT" w:bidi="pt_PT"/>
        </w:rPr>
        <w:t>), amor (</w:t>
      </w:r>
      <w:hyperlink r:id="rId2419">
        <w:r>
          <w:rPr>
            <w:lang w:val="pt_PT" w:bidi="pt_PT"/>
          </w:rPr>
          <w:rPr>
            <w:color w:val="0000EE"/>
            <w:u w:val="single"/>
          </w:rPr>
          <w:t>2Sm 14.1</w:t>
        </w:r>
      </w:hyperlink>
      <w:r>
        <w:rPr>
          <w:lang w:val="pt_PT" w:bidi="pt_PT"/>
        </w:rPr>
        <w:t>), confiança (</w:t>
      </w:r>
      <w:hyperlink r:id="rId2420">
        <w:r>
          <w:rPr>
            <w:lang w:val="pt_PT" w:bidi="pt_PT"/>
          </w:rPr>
          <w:rPr>
            <w:color w:val="0000EE"/>
            <w:u w:val="single"/>
          </w:rPr>
          <w:t>Sl 112.7</w:t>
        </w:r>
      </w:hyperlink>
      <w:r>
        <w:rPr>
          <w:lang w:val="pt_PT" w:bidi="pt_PT"/>
        </w:rPr>
        <w:t>), afeição (</w:t>
      </w:r>
      <w:hyperlink r:id="rId2421">
        <w:r>
          <w:rPr>
            <w:lang w:val="pt_PT" w:bidi="pt_PT"/>
          </w:rPr>
          <w:rPr>
            <w:color w:val="0000EE"/>
            <w:u w:val="single"/>
          </w:rPr>
          <w:t>2Co 7.3</w:t>
        </w:r>
      </w:hyperlink>
      <w:r>
        <w:rPr>
          <w:lang w:val="pt_PT" w:bidi="pt_PT"/>
        </w:rPr>
        <w:t>), luxúria (</w:t>
      </w:r>
      <w:hyperlink r:id="rId1736">
        <w:r>
          <w:rPr>
            <w:lang w:val="pt_PT" w:bidi="pt_PT"/>
          </w:rPr>
          <w:rPr>
            <w:color w:val="0000EE"/>
            <w:u w:val="single"/>
          </w:rPr>
          <w:t>Mt 5.28</w:t>
        </w:r>
      </w:hyperlink>
      <w:r>
        <w:rPr>
          <w:lang w:val="pt_PT" w:bidi="pt_PT"/>
        </w:rPr>
        <w:t>), insensibilidade (</w:t>
      </w:r>
      <w:hyperlink r:id="rId2422">
        <w:r>
          <w:rPr>
            <w:lang w:val="pt_PT" w:bidi="pt_PT"/>
          </w:rPr>
          <w:rPr>
            <w:color w:val="0000EE"/>
            <w:u w:val="single"/>
          </w:rPr>
          <w:t>Mc 3.5</w:t>
        </w:r>
      </w:hyperlink>
      <w:r>
        <w:rPr>
          <w:lang w:val="pt_PT" w:bidi="pt_PT"/>
        </w:rPr>
        <w:t>), ódio (</w:t>
      </w:r>
      <w:hyperlink r:id="rId2423">
        <w:r>
          <w:rPr>
            <w:lang w:val="pt_PT" w:bidi="pt_PT"/>
          </w:rPr>
          <w:rPr>
            <w:color w:val="0000EE"/>
            <w:u w:val="single"/>
          </w:rPr>
          <w:t>Lv 19.17</w:t>
        </w:r>
      </w:hyperlink>
      <w:r>
        <w:rPr>
          <w:lang w:val="pt_PT" w:bidi="pt_PT"/>
        </w:rPr>
        <w:t>), medo (</w:t>
      </w:r>
      <w:hyperlink r:id="rId2424">
        <w:r>
          <w:rPr>
            <w:lang w:val="pt_PT" w:bidi="pt_PT"/>
          </w:rPr>
          <w:rPr>
            <w:color w:val="0000EE"/>
            <w:u w:val="single"/>
          </w:rPr>
          <w:t>Gn 42.28</w:t>
        </w:r>
      </w:hyperlink>
      <w:r>
        <w:rPr>
          <w:lang w:val="pt_PT" w:bidi="pt_PT"/>
        </w:rPr>
        <w:t>), ciúme (</w:t>
      </w:r>
      <w:hyperlink r:id="rId2425">
        <w:r>
          <w:rPr>
            <w:lang w:val="pt_PT" w:bidi="pt_PT"/>
          </w:rPr>
          <w:rPr>
            <w:color w:val="0000EE"/>
            <w:u w:val="single"/>
          </w:rPr>
          <w:t>Tg 3.14</w:t>
        </w:r>
      </w:hyperlink>
      <w:r>
        <w:rPr>
          <w:lang w:val="pt_PT" w:bidi="pt_PT"/>
        </w:rPr>
        <w:t>), desejo (</w:t>
      </w:r>
      <w:hyperlink r:id="rId2426">
        <w:r>
          <w:rPr>
            <w:lang w:val="pt_PT" w:bidi="pt_PT"/>
          </w:rPr>
          <w:rPr>
            <w:color w:val="0000EE"/>
            <w:u w:val="single"/>
          </w:rPr>
          <w:t>Rm 10.1</w:t>
        </w:r>
      </w:hyperlink>
      <w:r>
        <w:rPr>
          <w:lang w:val="pt_PT" w:bidi="pt_PT"/>
        </w:rPr>
        <w:t>), desânimo (</w:t>
      </w:r>
      <w:hyperlink r:id="rId2427">
        <w:r>
          <w:rPr>
            <w:lang w:val="pt_PT" w:bidi="pt_PT"/>
          </w:rPr>
          <w:rPr>
            <w:color w:val="0000EE"/>
            <w:u w:val="single"/>
          </w:rPr>
          <w:t>Nm 32.9</w:t>
        </w:r>
      </w:hyperlink>
      <w:r>
        <w:rPr>
          <w:lang w:val="pt_PT" w:bidi="pt_PT"/>
        </w:rPr>
        <w:t>), simpatia (</w:t>
      </w:r>
      <w:hyperlink r:id="rId2428">
        <w:r>
          <w:rPr>
            <w:lang w:val="pt_PT" w:bidi="pt_PT"/>
          </w:rPr>
          <w:rPr>
            <w:color w:val="0000EE"/>
            <w:u w:val="single"/>
          </w:rPr>
          <w:t>Êx 23.9</w:t>
        </w:r>
      </w:hyperlink>
      <w:r>
        <w:rPr>
          <w:lang w:val="pt_PT" w:bidi="pt_PT"/>
        </w:rPr>
        <w:t>), raiva (</w:t>
      </w:r>
      <w:hyperlink r:id="rId2429">
        <w:r>
          <w:rPr>
            <w:lang w:val="pt_PT" w:bidi="pt_PT"/>
          </w:rPr>
          <w:rPr>
            <w:color w:val="0000EE"/>
            <w:u w:val="single"/>
          </w:rPr>
          <w:t>Dt 19.6</w:t>
        </w:r>
      </w:hyperlink>
      <w:r>
        <w:rPr>
          <w:lang w:val="pt_PT" w:bidi="pt_PT"/>
        </w:rPr>
        <w:t>, KJV), irresolução (</w:t>
      </w:r>
      <w:hyperlink r:id="rId2430">
        <w:r>
          <w:rPr>
            <w:lang w:val="pt_PT" w:bidi="pt_PT"/>
          </w:rPr>
          <w:rPr>
            <w:color w:val="0000EE"/>
            <w:u w:val="single"/>
          </w:rPr>
          <w:t>2Cr 13.7</w:t>
        </w:r>
      </w:hyperlink>
      <w:r>
        <w:rPr>
          <w:lang w:val="pt_PT" w:bidi="pt_PT"/>
        </w:rPr>
        <w:t>, KJV), e muito mais.</w:t>
      </w:r>
    </w:p>
    <w:p>
      <w:pPr/>
      <w:r>
        <w:rPr>
          <w:lang w:val="pt_PT" w:bidi="pt_PT"/>
        </w:rPr>
      </w:r>
      <w:r>
        <w:rPr>
          <w:lang w:val="pt_PT" w:bidi="pt_PT"/>
        </w:rPr>
        <w:t>Voluntariamente, o coração pode propor (</w:t>
      </w:r>
      <w:hyperlink r:id="rId2431">
        <w:r>
          <w:rPr>
            <w:lang w:val="pt_PT" w:bidi="pt_PT"/>
          </w:rPr>
          <w:rPr>
            <w:color w:val="0000EE"/>
            <w:u w:val="single"/>
          </w:rPr>
          <w:t>1Co 4.5</w:t>
        </w:r>
      </w:hyperlink>
      <w:r>
        <w:rPr>
          <w:lang w:val="pt_PT" w:bidi="pt_PT"/>
        </w:rPr>
        <w:t>), inclinar-se para (</w:t>
      </w:r>
      <w:hyperlink r:id="rId2432">
        <w:r>
          <w:rPr>
            <w:lang w:val="pt_PT" w:bidi="pt_PT"/>
          </w:rPr>
          <w:rPr>
            <w:color w:val="0000EE"/>
            <w:u w:val="single"/>
          </w:rPr>
          <w:t>1Sm 14.7</w:t>
        </w:r>
      </w:hyperlink>
      <w:r>
        <w:rPr>
          <w:lang w:val="pt_PT" w:bidi="pt_PT"/>
        </w:rPr>
        <w:t>), incitar (</w:t>
      </w:r>
      <w:hyperlink r:id="rId2433">
        <w:r>
          <w:rPr>
            <w:lang w:val="pt_PT" w:bidi="pt_PT"/>
          </w:rPr>
          <w:rPr>
            <w:color w:val="0000EE"/>
            <w:u w:val="single"/>
          </w:rPr>
          <w:t>2Rs 12.4</w:t>
        </w:r>
      </w:hyperlink>
      <w:r>
        <w:rPr>
          <w:lang w:val="pt_PT" w:bidi="pt_PT"/>
        </w:rPr>
        <w:t xml:space="preserve">; cf. </w:t>
      </w:r>
      <w:hyperlink r:id="rId2434">
        <w:r>
          <w:rPr>
            <w:lang w:val="pt_PT" w:bidi="pt_PT"/>
          </w:rPr>
          <w:rPr>
            <w:color w:val="0000EE"/>
            <w:u w:val="single"/>
          </w:rPr>
          <w:t>Pv 4.23</w:t>
        </w:r>
      </w:hyperlink>
      <w:r>
        <w:rPr>
          <w:lang w:val="pt_PT" w:bidi="pt_PT"/>
        </w:rPr>
        <w:t>), ser firme (</w:t>
      </w:r>
      <w:hyperlink r:id="rId2435">
        <w:r>
          <w:rPr>
            <w:lang w:val="pt_PT" w:bidi="pt_PT"/>
          </w:rPr>
          <w:rPr>
            <w:color w:val="0000EE"/>
            <w:u w:val="single"/>
          </w:rPr>
          <w:t>Atos 11.23</w:t>
        </w:r>
      </w:hyperlink>
      <w:r>
        <w:rPr>
          <w:lang w:val="pt_PT" w:bidi="pt_PT"/>
        </w:rPr>
        <w:t>), estar disposto (</w:t>
      </w:r>
      <w:hyperlink r:id="rId2436">
        <w:r>
          <w:rPr>
            <w:lang w:val="pt_PT" w:bidi="pt_PT"/>
          </w:rPr>
          <w:rPr>
            <w:color w:val="0000EE"/>
            <w:u w:val="single"/>
          </w:rPr>
          <w:t>Êx 35.22</w:t>
        </w:r>
      </w:hyperlink>
      <w:r>
        <w:rPr>
          <w:lang w:val="pt_PT" w:bidi="pt_PT"/>
        </w:rPr>
        <w:t>), planejar o mal (</w:t>
      </w:r>
      <w:hyperlink r:id="rId2437">
        <w:r>
          <w:rPr>
            <w:lang w:val="pt_PT" w:bidi="pt_PT"/>
          </w:rPr>
          <w:rPr>
            <w:color w:val="0000EE"/>
            <w:u w:val="single"/>
          </w:rPr>
          <w:t>Atos 5.4</w:t>
        </w:r>
      </w:hyperlink>
      <w:r>
        <w:rPr>
          <w:lang w:val="pt_PT" w:bidi="pt_PT"/>
        </w:rPr>
        <w:t>), ou seguir seu “tesouro” (</w:t>
      </w:r>
      <w:hyperlink r:id="rId2438">
        <w:r>
          <w:rPr>
            <w:lang w:val="pt_PT" w:bidi="pt_PT"/>
          </w:rPr>
          <w:rPr>
            <w:color w:val="0000EE"/>
            <w:u w:val="single"/>
          </w:rPr>
          <w:t>Mt 6.21</w:t>
        </w:r>
      </w:hyperlink>
      <w:r>
        <w:rPr>
          <w:lang w:val="pt_PT" w:bidi="pt_PT"/>
        </w:rPr>
        <w:t>).</w:t>
      </w:r>
    </w:p>
    <w:p>
      <w:pPr/>
      <w:r>
        <w:rPr>
          <w:lang w:val="pt_PT" w:bidi="pt_PT"/>
        </w:rPr>
      </w:r>
      <w:r>
        <w:rPr>
          <w:lang w:val="pt_PT" w:bidi="pt_PT"/>
        </w:rPr>
        <w:t>Moralmente, o coração pode ser gentil, humilde (</w:t>
      </w:r>
      <w:hyperlink r:id="rId2439">
        <w:r>
          <w:rPr>
            <w:lang w:val="pt_PT" w:bidi="pt_PT"/>
          </w:rPr>
          <w:rPr>
            <w:color w:val="0000EE"/>
            <w:u w:val="single"/>
          </w:rPr>
          <w:t>Mt 11.29</w:t>
        </w:r>
      </w:hyperlink>
      <w:r>
        <w:rPr>
          <w:lang w:val="pt_PT" w:bidi="pt_PT"/>
        </w:rPr>
        <w:t>), santo (</w:t>
      </w:r>
      <w:hyperlink r:id="rId2440">
        <w:r>
          <w:rPr>
            <w:lang w:val="pt_PT" w:bidi="pt_PT"/>
          </w:rPr>
          <w:rPr>
            <w:color w:val="0000EE"/>
            <w:u w:val="single"/>
          </w:rPr>
          <w:t>1Ts 3.13</w:t>
        </w:r>
      </w:hyperlink>
      <w:r>
        <w:rPr>
          <w:lang w:val="pt_PT" w:bidi="pt_PT"/>
        </w:rPr>
        <w:t>), fiel (</w:t>
      </w:r>
      <w:hyperlink r:id="rId2441">
        <w:r>
          <w:rPr>
            <w:lang w:val="pt_PT" w:bidi="pt_PT"/>
          </w:rPr>
          <w:rPr>
            <w:color w:val="0000EE"/>
            <w:u w:val="single"/>
          </w:rPr>
          <w:t>Ne 9.8</w:t>
        </w:r>
      </w:hyperlink>
      <w:r>
        <w:rPr>
          <w:lang w:val="pt_PT" w:bidi="pt_PT"/>
        </w:rPr>
        <w:t>), justo (</w:t>
      </w:r>
      <w:hyperlink r:id="rId2442">
        <w:r>
          <w:rPr>
            <w:lang w:val="pt_PT" w:bidi="pt_PT"/>
          </w:rPr>
          <w:rPr>
            <w:color w:val="0000EE"/>
            <w:u w:val="single"/>
          </w:rPr>
          <w:t>Sl 97.11</w:t>
        </w:r>
      </w:hyperlink>
      <w:r>
        <w:rPr>
          <w:lang w:val="pt_PT" w:bidi="pt_PT"/>
        </w:rPr>
        <w:t>), puro, honesto (</w:t>
      </w:r>
      <w:hyperlink r:id="rId2443">
        <w:r>
          <w:rPr>
            <w:lang w:val="pt_PT" w:bidi="pt_PT"/>
          </w:rPr>
          <w:rPr>
            <w:color w:val="0000EE"/>
            <w:u w:val="single"/>
          </w:rPr>
          <w:t>Tg 4.8</w:t>
        </w:r>
      </w:hyperlink>
      <w:r>
        <w:rPr>
          <w:lang w:val="pt_PT" w:bidi="pt_PT"/>
        </w:rPr>
        <w:t>), limpo (</w:t>
      </w:r>
      <w:hyperlink r:id="rId2444">
        <w:r>
          <w:rPr>
            <w:lang w:val="pt_PT" w:bidi="pt_PT"/>
          </w:rPr>
          <w:rPr>
            <w:color w:val="0000EE"/>
            <w:u w:val="single"/>
          </w:rPr>
          <w:t>Atos 15.8</w:t>
        </w:r>
      </w:hyperlink>
      <w:r>
        <w:rPr>
          <w:lang w:val="pt_PT" w:bidi="pt_PT"/>
        </w:rPr>
        <w:t>), amoroso para com Deus (</w:t>
      </w:r>
      <w:hyperlink r:id="rId2445">
        <w:r>
          <w:rPr>
            <w:lang w:val="pt_PT" w:bidi="pt_PT"/>
          </w:rPr>
          <w:rPr>
            <w:color w:val="0000EE"/>
            <w:u w:val="single"/>
          </w:rPr>
          <w:t>Mc 12.30</w:t>
        </w:r>
      </w:hyperlink>
      <w:r>
        <w:rPr>
          <w:lang w:val="pt_PT" w:bidi="pt_PT"/>
        </w:rPr>
        <w:t>) e outros (</w:t>
      </w:r>
      <w:hyperlink r:id="rId2009">
        <w:r>
          <w:rPr>
            <w:lang w:val="pt_PT" w:bidi="pt_PT"/>
          </w:rPr>
          <w:rPr>
            <w:color w:val="0000EE"/>
            <w:u w:val="single"/>
          </w:rPr>
          <w:t>1Pe 1.22</w:t>
        </w:r>
      </w:hyperlink>
      <w:r>
        <w:rPr>
          <w:lang w:val="pt_PT" w:bidi="pt_PT"/>
        </w:rPr>
        <w:t>), endurecido, ou sensível (</w:t>
      </w:r>
      <w:hyperlink r:id="rId2446">
        <w:r>
          <w:rPr>
            <w:lang w:val="pt_PT" w:bidi="pt_PT"/>
          </w:rPr>
          <w:rPr>
            <w:color w:val="0000EE"/>
            <w:u w:val="single"/>
          </w:rPr>
          <w:t>Ez 11.19</w:t>
        </w:r>
      </w:hyperlink>
      <w:r>
        <w:rPr>
          <w:lang w:val="pt_PT" w:bidi="pt_PT"/>
        </w:rPr>
        <w:t>). A ênfase das Escrituras recai sobre o mal do coração (</w:t>
      </w:r>
      <w:hyperlink r:id="rId2447">
        <w:r>
          <w:rPr>
            <w:lang w:val="pt_PT" w:bidi="pt_PT"/>
          </w:rPr>
          <w:rPr>
            <w:color w:val="0000EE"/>
            <w:u w:val="single"/>
          </w:rPr>
          <w:t>Gn 6.5</w:t>
        </w:r>
      </w:hyperlink>
      <w:r>
        <w:rPr>
          <w:lang w:val="pt_PT" w:bidi="pt_PT"/>
        </w:rPr>
        <w:t xml:space="preserve"> e por toda parte), como autoengano (</w:t>
      </w:r>
      <w:hyperlink r:id="rId2448">
        <w:r>
          <w:rPr>
            <w:lang w:val="pt_PT" w:bidi="pt_PT"/>
          </w:rPr>
          <w:rPr>
            <w:color w:val="0000EE"/>
            <w:u w:val="single"/>
          </w:rPr>
          <w:t>Tg 1.26</w:t>
        </w:r>
      </w:hyperlink>
      <w:r>
        <w:rPr>
          <w:lang w:val="pt_PT" w:bidi="pt_PT"/>
        </w:rPr>
        <w:t>), enganoso (</w:t>
      </w:r>
      <w:hyperlink r:id="rId2449">
        <w:r>
          <w:rPr>
            <w:lang w:val="pt_PT" w:bidi="pt_PT"/>
          </w:rPr>
          <w:rPr>
            <w:color w:val="0000EE"/>
            <w:u w:val="single"/>
          </w:rPr>
          <w:t>Jr 17.9</w:t>
        </w:r>
      </w:hyperlink>
      <w:r>
        <w:rPr>
          <w:lang w:val="pt_PT" w:bidi="pt_PT"/>
        </w:rPr>
        <w:t>), avarento (</w:t>
      </w:r>
      <w:hyperlink r:id="rId2450">
        <w:r>
          <w:rPr>
            <w:lang w:val="pt_PT" w:bidi="pt_PT"/>
          </w:rPr>
          <w:rPr>
            <w:color w:val="0000EE"/>
            <w:u w:val="single"/>
          </w:rPr>
          <w:t>Mt 6.19–21</w:t>
        </w:r>
      </w:hyperlink>
      <w:r>
        <w:rPr>
          <w:lang w:val="pt_PT" w:bidi="pt_PT"/>
        </w:rPr>
        <w:t>), luxurioso (</w:t>
      </w:r>
      <w:hyperlink r:id="rId1736">
        <w:r>
          <w:rPr>
            <w:lang w:val="pt_PT" w:bidi="pt_PT"/>
          </w:rPr>
          <w:rPr>
            <w:color w:val="0000EE"/>
            <w:u w:val="single"/>
          </w:rPr>
          <w:t>Mt 5.28</w:t>
        </w:r>
      </w:hyperlink>
      <w:r>
        <w:rPr>
          <w:lang w:val="pt_PT" w:bidi="pt_PT"/>
        </w:rPr>
        <w:t>), arrogante (</w:t>
      </w:r>
      <w:hyperlink r:id="rId2451">
        <w:r>
          <w:rPr>
            <w:lang w:val="pt_PT" w:bidi="pt_PT"/>
          </w:rPr>
          <w:rPr>
            <w:color w:val="0000EE"/>
            <w:u w:val="single"/>
          </w:rPr>
          <w:t>Is 9.9</w:t>
        </w:r>
      </w:hyperlink>
      <w:r>
        <w:rPr>
          <w:lang w:val="pt_PT" w:bidi="pt_PT"/>
        </w:rPr>
        <w:t>), ímpio (</w:t>
      </w:r>
      <w:hyperlink r:id="rId2452">
        <w:r>
          <w:rPr>
            <w:lang w:val="pt_PT" w:bidi="pt_PT"/>
          </w:rPr>
          <w:rPr>
            <w:color w:val="0000EE"/>
            <w:u w:val="single"/>
          </w:rPr>
          <w:t>At 7.51</w:t>
        </w:r>
      </w:hyperlink>
      <w:r>
        <w:rPr>
          <w:lang w:val="pt_PT" w:bidi="pt_PT"/>
        </w:rPr>
        <w:t>), perverso (</w:t>
      </w:r>
      <w:hyperlink r:id="rId2453">
        <w:r>
          <w:rPr>
            <w:lang w:val="pt_PT" w:bidi="pt_PT"/>
          </w:rPr>
          <w:rPr>
            <w:color w:val="0000EE"/>
            <w:u w:val="single"/>
          </w:rPr>
          <w:t>Sl 101.4</w:t>
        </w:r>
      </w:hyperlink>
      <w:r>
        <w:rPr>
          <w:lang w:val="pt_PT" w:bidi="pt_PT"/>
        </w:rPr>
        <w:t>), e impenitente (</w:t>
      </w:r>
      <w:hyperlink r:id="rId2454">
        <w:r>
          <w:rPr>
            <w:lang w:val="pt_PT" w:bidi="pt_PT"/>
          </w:rPr>
          <w:rPr>
            <w:color w:val="0000EE"/>
            <w:u w:val="single"/>
          </w:rPr>
          <w:t>Rm 2.5</w:t>
        </w:r>
      </w:hyperlink>
      <w:r>
        <w:rPr>
          <w:lang w:val="pt_PT" w:bidi="pt_PT"/>
        </w:rPr>
        <w:t>). Nada corrompe um homem mais do que seu próprio coração (</w:t>
      </w:r>
      <w:hyperlink r:id="rId2455">
        <w:r>
          <w:rPr>
            <w:lang w:val="pt_PT" w:bidi="pt_PT"/>
          </w:rPr>
          <w:rPr>
            <w:color w:val="0000EE"/>
            <w:u w:val="single"/>
          </w:rPr>
          <w:t>Mc 7.18–19</w:t>
        </w:r>
      </w:hyperlink>
      <w:r>
        <w:rPr>
          <w:lang w:val="pt_PT" w:bidi="pt_PT"/>
        </w:rPr>
        <w:t>).</w:t>
      </w:r>
    </w:p>
    <w:p>
      <w:pPr/>
      <w:r>
        <w:rPr>
          <w:lang w:val="pt_PT" w:bidi="pt_PT"/>
        </w:rPr>
      </w:r>
      <w:r>
        <w:rPr>
          <w:lang w:val="pt_PT" w:bidi="pt_PT"/>
        </w:rPr>
        <w:t>No entanto, do coração pode vir o bem (</w:t>
      </w:r>
      <w:hyperlink r:id="rId2456">
        <w:r>
          <w:rPr>
            <w:lang w:val="pt_PT" w:bidi="pt_PT"/>
          </w:rPr>
          <w:rPr>
            <w:color w:val="0000EE"/>
            <w:u w:val="single"/>
          </w:rPr>
          <w:t>Lc 6.45</w:t>
        </w:r>
      </w:hyperlink>
      <w:r>
        <w:rPr>
          <w:lang w:val="pt_PT" w:bidi="pt_PT"/>
        </w:rPr>
        <w:t xml:space="preserve">; </w:t>
      </w:r>
      <w:hyperlink r:id="rId2457">
        <w:r>
          <w:rPr>
            <w:lang w:val="pt_PT" w:bidi="pt_PT"/>
          </w:rPr>
          <w:rPr>
            <w:color w:val="0000EE"/>
            <w:u w:val="single"/>
          </w:rPr>
          <w:t>8.15</w:t>
        </w:r>
      </w:hyperlink>
      <w:r>
        <w:rPr>
          <w:lang w:val="pt_PT" w:bidi="pt_PT"/>
        </w:rPr>
        <w:t>). Mesmo quando frustrado por circunstâncias ou pelo medo, a boa intenção do coração permanece boa; sua intenção maligna, ruim (</w:t>
      </w:r>
      <w:hyperlink r:id="rId2458">
        <w:r>
          <w:rPr>
            <w:lang w:val="pt_PT" w:bidi="pt_PT"/>
          </w:rPr>
          <w:rPr>
            <w:color w:val="0000EE"/>
            <w:u w:val="single"/>
          </w:rPr>
          <w:t>1Rs 8.18</w:t>
        </w:r>
      </w:hyperlink>
      <w:r>
        <w:rPr>
          <w:lang w:val="pt_PT" w:bidi="pt_PT"/>
        </w:rPr>
        <w:t xml:space="preserve">; </w:t>
      </w:r>
      <w:hyperlink r:id="rId1736">
        <w:r>
          <w:rPr>
            <w:lang w:val="pt_PT" w:bidi="pt_PT"/>
          </w:rPr>
          <w:rPr>
            <w:color w:val="0000EE"/>
            <w:u w:val="single"/>
          </w:rPr>
          <w:t>Mt 5.28</w:t>
        </w:r>
      </w:hyperlink>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hyperlink r:id="rId2459">
        <w:r>
          <w:rPr>
            <w:lang w:val="pt_PT" w:bidi="pt_PT"/>
          </w:rPr>
          <w:rPr>
            <w:color w:val="0000EE"/>
            <w:u w:val="single"/>
          </w:rPr>
          <w:t>Gn 20.5</w:t>
        </w:r>
      </w:hyperlink>
      <w:r>
        <w:rPr>
          <w:lang w:val="pt_PT" w:bidi="pt_PT"/>
        </w:rPr>
        <w:t xml:space="preserve">; </w:t>
      </w:r>
      <w:hyperlink r:id="rId2460">
        <w:r>
          <w:rPr>
            <w:lang w:val="pt_PT" w:bidi="pt_PT"/>
          </w:rPr>
          <w:rPr>
            <w:color w:val="0000EE"/>
            <w:u w:val="single"/>
          </w:rPr>
          <w:t>Sl 86.11</w:t>
        </w:r>
      </w:hyperlink>
      <w:r>
        <w:rPr>
          <w:lang w:val="pt_PT" w:bidi="pt_PT"/>
        </w:rPr>
        <w:t xml:space="preserve">; </w:t>
      </w:r>
      <w:hyperlink r:id="rId2461">
        <w:r>
          <w:rPr>
            <w:lang w:val="pt_PT" w:bidi="pt_PT"/>
          </w:rPr>
          <w:rPr>
            <w:color w:val="0000EE"/>
            <w:u w:val="single"/>
          </w:rPr>
          <w:t>Atos 8.37</w:t>
        </w:r>
      </w:hyperlink>
      <w:r>
        <w:rPr>
          <w:lang w:val="pt_PT" w:bidi="pt_PT"/>
        </w:rPr>
        <w:t>). O “coração” significa o eu interior total, o núcleo oculto de uma pessoa (</w:t>
      </w:r>
      <w:hyperlink r:id="rId2462">
        <w:r>
          <w:rPr>
            <w:lang w:val="pt_PT" w:bidi="pt_PT"/>
          </w:rPr>
          <w:rPr>
            <w:color w:val="0000EE"/>
            <w:u w:val="single"/>
          </w:rPr>
          <w:t>1Pe 3.4</w:t>
        </w:r>
      </w:hyperlink>
      <w:r>
        <w:rPr>
          <w:lang w:val="pt_PT" w:bidi="pt_PT"/>
        </w:rPr>
        <w:t>), com o qual alguém comunga, que “derrama” em oração, palavras e ações (</w:t>
      </w:r>
      <w:hyperlink r:id="rId2463">
        <w:r>
          <w:rPr>
            <w:lang w:val="pt_PT" w:bidi="pt_PT"/>
          </w:rPr>
          <w:rPr>
            <w:color w:val="0000EE"/>
            <w:u w:val="single"/>
          </w:rPr>
          <w:t>Sl 62.8</w:t>
        </w:r>
      </w:hyperlink>
      <w:r>
        <w:rPr>
          <w:lang w:val="pt_PT" w:bidi="pt_PT"/>
        </w:rPr>
        <w:t xml:space="preserve">; </w:t>
      </w:r>
      <w:hyperlink r:id="rId2464">
        <w:r>
          <w:rPr>
            <w:lang w:val="pt_PT" w:bidi="pt_PT"/>
          </w:rPr>
          <w:rPr>
            <w:color w:val="0000EE"/>
            <w:u w:val="single"/>
          </w:rPr>
          <w:t>Mt 15.18–19</w:t>
        </w:r>
      </w:hyperlink>
      <w:r>
        <w:rPr>
          <w:lang w:val="pt_PT" w:bidi="pt_PT"/>
        </w:rPr>
        <w:t>). É o eu genuíno, distinto da aparência, posição pública e presença física (</w:t>
      </w:r>
      <w:hyperlink r:id="rId2465">
        <w:r>
          <w:rPr>
            <w:lang w:val="pt_PT" w:bidi="pt_PT"/>
          </w:rPr>
          <w:rPr>
            <w:color w:val="0000EE"/>
            <w:u w:val="single"/>
          </w:rPr>
          <w:t>1Sm 16.7</w:t>
        </w:r>
      </w:hyperlink>
      <w:r>
        <w:rPr>
          <w:lang w:val="pt_PT" w:bidi="pt_PT"/>
        </w:rPr>
        <w:t xml:space="preserve">; </w:t>
      </w:r>
      <w:hyperlink r:id="rId2466">
        <w:r>
          <w:rPr>
            <w:lang w:val="pt_PT" w:bidi="pt_PT"/>
          </w:rPr>
          <w:rPr>
            <w:color w:val="0000EE"/>
            <w:u w:val="single"/>
          </w:rPr>
          <w:t>2Co 5.12</w:t>
        </w:r>
      </w:hyperlink>
      <w:r>
        <w:rPr>
          <w:lang w:val="pt_PT" w:bidi="pt_PT"/>
        </w:rPr>
        <w:t xml:space="preserve">; </w:t>
      </w:r>
      <w:hyperlink r:id="rId2467">
        <w:r>
          <w:rPr>
            <w:lang w:val="pt_PT" w:bidi="pt_PT"/>
          </w:rPr>
          <w:rPr>
            <w:color w:val="0000EE"/>
            <w:u w:val="single"/>
          </w:rPr>
          <w:t>1Ts 2.17</w:t>
        </w:r>
      </w:hyperlink>
      <w:r>
        <w:rPr>
          <w:lang w:val="pt_PT" w:bidi="pt_PT"/>
        </w:rPr>
        <w:t>). E este “eu do coração” tem sua própria natureza, caráter e disposição (</w:t>
      </w:r>
      <w:hyperlink r:id="rId2468">
        <w:r>
          <w:rPr>
            <w:lang w:val="pt_PT" w:bidi="pt_PT"/>
          </w:rPr>
          <w:rPr>
            <w:color w:val="0000EE"/>
            <w:u w:val="single"/>
          </w:rPr>
          <w:t>Dn 4.16</w:t>
        </w:r>
      </w:hyperlink>
      <w:r>
        <w:rPr>
          <w:lang w:val="pt_PT" w:bidi="pt_PT"/>
        </w:rPr>
        <w:t xml:space="preserve">; </w:t>
      </w:r>
      <w:hyperlink r:id="rId2469">
        <w:r>
          <w:rPr>
            <w:lang w:val="pt_PT" w:bidi="pt_PT"/>
          </w:rPr>
          <w:rPr>
            <w:color w:val="0000EE"/>
            <w:u w:val="single"/>
          </w:rPr>
          <w:t>7.4</w:t>
        </w:r>
      </w:hyperlink>
      <w:r>
        <w:rPr>
          <w:lang w:val="pt_PT" w:bidi="pt_PT"/>
        </w:rPr>
        <w:t xml:space="preserve">, KJV; cf. </w:t>
      </w:r>
      <w:hyperlink r:id="rId2470">
        <w:r>
          <w:rPr>
            <w:lang w:val="pt_PT" w:bidi="pt_PT"/>
          </w:rPr>
          <w:rPr>
            <w:color w:val="0000EE"/>
            <w:u w:val="single"/>
          </w:rPr>
          <w:t>Mt 12.33–37</w:t>
        </w:r>
      </w:hyperlink>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hyperlink r:id="rId2471">
        <w:r>
          <w:rPr>
            <w:lang w:val="pt_PT" w:bidi="pt_PT"/>
          </w:rPr>
          <w:rPr>
            <w:color w:val="0000EE"/>
            <w:u w:val="single"/>
          </w:rPr>
          <w:t>Jr 17.10</w:t>
        </w:r>
      </w:hyperlink>
      <w:r>
        <w:rPr>
          <w:lang w:val="pt_PT" w:bidi="pt_PT"/>
        </w:rPr>
        <w:t xml:space="preserve">; </w:t>
      </w:r>
      <w:hyperlink r:id="rId2472">
        <w:r>
          <w:rPr>
            <w:lang w:val="pt_PT" w:bidi="pt_PT"/>
          </w:rPr>
          <w:rPr>
            <w:color w:val="0000EE"/>
            <w:u w:val="single"/>
          </w:rPr>
          <w:t>Lc 9.47</w:t>
        </w:r>
      </w:hyperlink>
      <w:r>
        <w:rPr>
          <w:lang w:val="pt_PT" w:bidi="pt_PT"/>
        </w:rPr>
        <w:t xml:space="preserve">; </w:t>
      </w:r>
      <w:hyperlink r:id="rId2473">
        <w:r>
          <w:rPr>
            <w:lang w:val="pt_PT" w:bidi="pt_PT"/>
          </w:rPr>
          <w:rPr>
            <w:color w:val="0000EE"/>
            <w:u w:val="single"/>
          </w:rPr>
          <w:t>Rm 8.27</w:t>
        </w:r>
      </w:hyperlink>
      <w:r>
        <w:rPr>
          <w:lang w:val="pt_PT" w:bidi="pt_PT"/>
        </w:rPr>
        <w:t>), e o coração é a base de nosso conhecimento de Deus (</w:t>
      </w:r>
      <w:hyperlink r:id="rId2474">
        <w:r>
          <w:rPr>
            <w:lang w:val="pt_PT" w:bidi="pt_PT"/>
          </w:rPr>
          <w:rPr>
            <w:color w:val="0000EE"/>
            <w:u w:val="single"/>
          </w:rPr>
          <w:t>2Co 4.6</w:t>
        </w:r>
      </w:hyperlink>
      <w:r>
        <w:rPr>
          <w:lang w:val="pt_PT" w:bidi="pt_PT"/>
        </w:rPr>
        <w:t>). O estado do coração governa a visão de Deus (</w:t>
      </w:r>
      <w:hyperlink r:id="rId2475">
        <w:r>
          <w:rPr>
            <w:lang w:val="pt_PT" w:bidi="pt_PT"/>
          </w:rPr>
          <w:rPr>
            <w:color w:val="0000EE"/>
            <w:u w:val="single"/>
          </w:rPr>
          <w:t>Mt 5.8</w:t>
        </w:r>
      </w:hyperlink>
      <w:r>
        <w:rPr>
          <w:lang w:val="pt_PT" w:bidi="pt_PT"/>
        </w:rPr>
        <w:t>); do coração se fala com Deus (</w:t>
      </w:r>
      <w:hyperlink r:id="rId2476">
        <w:r>
          <w:rPr>
            <w:lang w:val="pt_PT" w:bidi="pt_PT"/>
          </w:rPr>
          <w:rPr>
            <w:color w:val="0000EE"/>
            <w:u w:val="single"/>
          </w:rPr>
          <w:t>Sl 27.8</w:t>
        </w:r>
      </w:hyperlink>
      <w:r>
        <w:rPr>
          <w:lang w:val="pt_PT" w:bidi="pt_PT"/>
        </w:rPr>
        <w:t>); o coração é o local da habitação divina (</w:t>
      </w:r>
      <w:hyperlink r:id="rId2477">
        <w:r>
          <w:rPr>
            <w:lang w:val="pt_PT" w:bidi="pt_PT"/>
          </w:rPr>
          <w:rPr>
            <w:color w:val="0000EE"/>
            <w:u w:val="single"/>
          </w:rPr>
          <w:t>2Co 1.22</w:t>
        </w:r>
      </w:hyperlink>
      <w:r>
        <w:rPr>
          <w:lang w:val="pt_PT" w:bidi="pt_PT"/>
        </w:rPr>
        <w:t xml:space="preserve">; </w:t>
      </w:r>
      <w:hyperlink r:id="rId2478">
        <w:r>
          <w:rPr>
            <w:lang w:val="pt_PT" w:bidi="pt_PT"/>
          </w:rPr>
          <w:rPr>
            <w:color w:val="0000EE"/>
            <w:u w:val="single"/>
          </w:rPr>
          <w:t>Gl 4.6</w:t>
        </w:r>
      </w:hyperlink>
      <w:r>
        <w:rPr>
          <w:lang w:val="pt_PT" w:bidi="pt_PT"/>
        </w:rPr>
        <w:t xml:space="preserve">; </w:t>
      </w:r>
      <w:hyperlink r:id="rId2479">
        <w:r>
          <w:rPr>
            <w:lang w:val="pt_PT" w:bidi="pt_PT"/>
          </w:rPr>
          <w:rPr>
            <w:color w:val="0000EE"/>
            <w:u w:val="single"/>
          </w:rPr>
          <w:t>Ef 3.17</w:t>
        </w:r>
      </w:hyperlink>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hyperlink r:id="rId2480">
        <w:r>
          <w:rPr>
            <w:lang w:val="pt_PT" w:bidi="pt_PT"/>
          </w:rPr>
          <w:rPr>
            <w:color w:val="0000EE"/>
            <w:u w:val="single"/>
          </w:rPr>
          <w:t>Dt 29.18–19</w:t>
        </w:r>
      </w:hyperlink>
      <w:r>
        <w:rPr>
          <w:lang w:val="pt_PT" w:bidi="pt_PT"/>
        </w:rPr>
        <w:t xml:space="preserve">; </w:t>
      </w:r>
      <w:hyperlink r:id="rId2481">
        <w:r>
          <w:rPr>
            <w:lang w:val="pt_PT" w:bidi="pt_PT"/>
          </w:rPr>
          <w:rPr>
            <w:color w:val="0000EE"/>
            <w:u w:val="single"/>
          </w:rPr>
          <w:t>Mt 15.8</w:t>
        </w:r>
      </w:hyperlink>
      <w:r>
        <w:rPr>
          <w:lang w:val="pt_PT" w:bidi="pt_PT"/>
        </w:rPr>
        <w:t xml:space="preserve">; </w:t>
      </w:r>
      <w:hyperlink r:id="rId2482">
        <w:r>
          <w:rPr>
            <w:lang w:val="pt_PT" w:bidi="pt_PT"/>
          </w:rPr>
          <w:rPr>
            <w:color w:val="0000EE"/>
            <w:u w:val="single"/>
          </w:rPr>
          <w:t>At 8.21</w:t>
        </w:r>
      </w:hyperlink>
      <w:r>
        <w:rPr>
          <w:lang w:val="pt_PT" w:bidi="pt_PT"/>
        </w:rPr>
        <w:t xml:space="preserve">; </w:t>
      </w:r>
      <w:hyperlink r:id="rId2483">
        <w:r>
          <w:rPr>
            <w:lang w:val="pt_PT" w:bidi="pt_PT"/>
          </w:rPr>
          <w:rPr>
            <w:color w:val="0000EE"/>
            <w:u w:val="single"/>
          </w:rPr>
          <w:t>Rm 1.21</w:t>
        </w:r>
      </w:hyperlink>
      <w:r>
        <w:rPr>
          <w:lang w:val="pt_PT" w:bidi="pt_PT"/>
        </w:rPr>
        <w:t>). No entanto, o Senhor não desprezará um coração quebrantado e arrependido (</w:t>
      </w:r>
      <w:hyperlink r:id="rId2484">
        <w:r>
          <w:rPr>
            <w:lang w:val="pt_PT" w:bidi="pt_PT"/>
          </w:rPr>
          <w:rPr>
            <w:color w:val="0000EE"/>
            <w:u w:val="single"/>
          </w:rPr>
          <w:t>Sl 51.17</w:t>
        </w:r>
      </w:hyperlink>
      <w:r>
        <w:rPr>
          <w:lang w:val="pt_PT" w:bidi="pt_PT"/>
        </w:rPr>
        <w:t>). Quando o coração de alguém está voltado para Deus, ele promete torná-lo sensível às coisas divinas, renovado e purificado (</w:t>
      </w:r>
      <w:hyperlink r:id="rId2485">
        <w:r>
          <w:rPr>
            <w:lang w:val="pt_PT" w:bidi="pt_PT"/>
          </w:rPr>
          <w:rPr>
            <w:color w:val="0000EE"/>
            <w:u w:val="single"/>
          </w:rPr>
          <w:t>Dt 4.29</w:t>
        </w:r>
      </w:hyperlink>
      <w:r>
        <w:rPr>
          <w:lang w:val="pt_PT" w:bidi="pt_PT"/>
        </w:rPr>
        <w:t xml:space="preserve">; </w:t>
      </w:r>
      <w:hyperlink r:id="rId2486">
        <w:r>
          <w:rPr>
            <w:lang w:val="pt_PT" w:bidi="pt_PT"/>
          </w:rPr>
          <w:rPr>
            <w:color w:val="0000EE"/>
            <w:u w:val="single"/>
          </w:rPr>
          <w:t>2Rs 23.25</w:t>
        </w:r>
      </w:hyperlink>
      <w:r>
        <w:rPr>
          <w:lang w:val="pt_PT" w:bidi="pt_PT"/>
        </w:rPr>
        <w:t xml:space="preserve">; </w:t>
      </w:r>
      <w:hyperlink r:id="rId2487">
        <w:r>
          <w:rPr>
            <w:lang w:val="pt_PT" w:bidi="pt_PT"/>
          </w:rPr>
          <w:rPr>
            <w:color w:val="0000EE"/>
            <w:u w:val="single"/>
          </w:rPr>
          <w:t>Sl 51.10</w:t>
        </w:r>
      </w:hyperlink>
      <w:r>
        <w:rPr>
          <w:lang w:val="pt_PT" w:bidi="pt_PT"/>
        </w:rPr>
        <w:t xml:space="preserve">; </w:t>
      </w:r>
      <w:hyperlink r:id="rId2488">
        <w:r>
          <w:rPr>
            <w:lang w:val="pt_PT" w:bidi="pt_PT"/>
          </w:rPr>
          <w:rPr>
            <w:color w:val="0000EE"/>
            <w:u w:val="single"/>
          </w:rPr>
          <w:t>Jl 2.13</w:t>
        </w:r>
      </w:hyperlink>
      <w:r>
        <w:rPr>
          <w:lang w:val="pt_PT" w:bidi="pt_PT"/>
        </w:rPr>
        <w:t xml:space="preserve">; </w:t>
      </w:r>
      <w:hyperlink r:id="rId1595">
        <w:r>
          <w:rPr>
            <w:lang w:val="pt_PT" w:bidi="pt_PT"/>
          </w:rPr>
          <w:rPr>
            <w:color w:val="0000EE"/>
            <w:u w:val="single"/>
          </w:rPr>
          <w:t>Ez 36.25–27</w:t>
        </w:r>
      </w:hyperlink>
      <w:r>
        <w:rPr>
          <w:lang w:val="pt_PT" w:bidi="pt_PT"/>
        </w:rPr>
        <w:t>). A lei de Deus então será escrita no coração como o guia interior e incentivo (</w:t>
      </w:r>
      <w:hyperlink r:id="rId2489">
        <w:r>
          <w:rPr>
            <w:lang w:val="pt_PT" w:bidi="pt_PT"/>
          </w:rPr>
          <w:rPr>
            <w:color w:val="0000EE"/>
            <w:u w:val="single"/>
          </w:rPr>
          <w:t>Jr 31.33</w:t>
        </w:r>
      </w:hyperlink>
      <w:r>
        <w:rPr>
          <w:lang w:val="pt_PT" w:bidi="pt_PT"/>
        </w:rPr>
        <w:t xml:space="preserve">; </w:t>
      </w:r>
      <w:hyperlink r:id="rId2490">
        <w:r>
          <w:rPr>
            <w:lang w:val="pt_PT" w:bidi="pt_PT"/>
          </w:rPr>
          <w:rPr>
            <w:color w:val="0000EE"/>
            <w:u w:val="single"/>
          </w:rPr>
          <w:t>Hb 8.10</w:t>
        </w:r>
      </w:hyperlink>
      <w:r>
        <w:rPr>
          <w:lang w:val="pt_PT" w:bidi="pt_PT"/>
        </w:rPr>
        <w:t xml:space="preserve">; cf. </w:t>
      </w:r>
      <w:hyperlink r:id="rId2491">
        <w:r>
          <w:rPr>
            <w:lang w:val="pt_PT" w:bidi="pt_PT"/>
          </w:rPr>
          <w:rPr>
            <w:color w:val="0000EE"/>
            <w:u w:val="single"/>
          </w:rPr>
          <w:t>2Co 3.2–3</w:t>
        </w:r>
      </w:hyperlink>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hyperlink r:id="rId2457">
        <w:r>
          <w:rPr>
            <w:lang w:val="pt_PT" w:bidi="pt_PT"/>
          </w:rPr>
          <w:rPr>
            <w:color w:val="0000EE"/>
            <w:u w:val="single"/>
          </w:rPr>
          <w:t>Lc 8.15</w:t>
        </w:r>
      </w:hyperlink>
      <w:r>
        <w:rPr>
          <w:lang w:val="pt_PT" w:bidi="pt_PT"/>
        </w:rPr>
        <w:t xml:space="preserve">; </w:t>
      </w:r>
      <w:hyperlink r:id="rId2492">
        <w:r>
          <w:rPr>
            <w:lang w:val="pt_PT" w:bidi="pt_PT"/>
          </w:rPr>
          <w:rPr>
            <w:color w:val="0000EE"/>
            <w:u w:val="single"/>
          </w:rPr>
          <w:t>Rm 10.9</w:t>
        </w:r>
      </w:hyperlink>
      <w:r>
        <w:rPr>
          <w:lang w:val="pt_PT" w:bidi="pt_PT"/>
        </w:rPr>
        <w:t>). O verdadeiro coração se aproxima de Deus, o ama com todo o seu intelecto, sentimento e vontade (</w:t>
      </w:r>
      <w:hyperlink r:id="rId2493">
        <w:r>
          <w:rPr>
            <w:lang w:val="pt_PT" w:bidi="pt_PT"/>
          </w:rPr>
          <w:rPr>
            <w:color w:val="0000EE"/>
            <w:u w:val="single"/>
          </w:rPr>
          <w:t>Lc 10.27</w:t>
        </w:r>
      </w:hyperlink>
      <w:r>
        <w:rPr>
          <w:lang w:val="pt_PT" w:bidi="pt_PT"/>
        </w:rPr>
        <w:t xml:space="preserve">; </w:t>
      </w:r>
      <w:hyperlink r:id="rId2086">
        <w:r>
          <w:rPr>
            <w:lang w:val="pt_PT" w:bidi="pt_PT"/>
          </w:rPr>
          <w:rPr>
            <w:color w:val="0000EE"/>
            <w:u w:val="single"/>
          </w:rPr>
          <w:t>Hb 10.22</w:t>
        </w:r>
      </w:hyperlink>
      <w:r>
        <w:rPr>
          <w:lang w:val="pt_PT" w:bidi="pt_PT"/>
        </w:rPr>
        <w:t>). Então Deus dá força, recompensa, renovação, graça, paz e alegria ao coração (</w:t>
      </w:r>
      <w:hyperlink r:id="rId2494">
        <w:r>
          <w:rPr>
            <w:lang w:val="pt_PT" w:bidi="pt_PT"/>
          </w:rPr>
          <w:rPr>
            <w:color w:val="0000EE"/>
            <w:u w:val="single"/>
          </w:rPr>
          <w:t>Sl 73.26</w:t>
        </w:r>
      </w:hyperlink>
      <w:r>
        <w:rPr>
          <w:lang w:val="pt_PT" w:bidi="pt_PT"/>
        </w:rPr>
        <w:t xml:space="preserve">; </w:t>
      </w:r>
      <w:hyperlink r:id="rId2495">
        <w:r>
          <w:rPr>
            <w:lang w:val="pt_PT" w:bidi="pt_PT"/>
          </w:rPr>
          <w:rPr>
            <w:color w:val="0000EE"/>
            <w:u w:val="single"/>
          </w:rPr>
          <w:t>Is 57.15</w:t>
        </w:r>
      </w:hyperlink>
      <w:r>
        <w:rPr>
          <w:lang w:val="pt_PT" w:bidi="pt_PT"/>
        </w:rPr>
        <w:t xml:space="preserve">; </w:t>
      </w:r>
      <w:hyperlink r:id="rId1213">
        <w:r>
          <w:rPr>
            <w:lang w:val="pt_PT" w:bidi="pt_PT"/>
          </w:rPr>
          <w:rPr>
            <w:color w:val="0000EE"/>
            <w:u w:val="single"/>
          </w:rPr>
          <w:t>At 2.46</w:t>
        </w:r>
      </w:hyperlink>
      <w:r>
        <w:rPr>
          <w:lang w:val="pt_PT" w:bidi="pt_PT"/>
        </w:rPr>
        <w:t xml:space="preserve">; </w:t>
      </w:r>
      <w:hyperlink r:id="rId2496">
        <w:r>
          <w:rPr>
            <w:lang w:val="pt_PT" w:bidi="pt_PT"/>
          </w:rPr>
          <w:rPr>
            <w:color w:val="0000EE"/>
            <w:u w:val="single"/>
          </w:rPr>
          <w:t>Fp 4.7</w:t>
        </w:r>
      </w:hyperlink>
      <w:r>
        <w:rPr>
          <w:lang w:val="pt_PT" w:bidi="pt_PT"/>
        </w:rPr>
        <w:t xml:space="preserve">; </w:t>
      </w:r>
      <w:hyperlink r:id="rId2497">
        <w:r>
          <w:rPr>
            <w:lang w:val="pt_PT" w:bidi="pt_PT"/>
          </w:rPr>
          <w:rPr>
            <w:color w:val="0000EE"/>
            <w:u w:val="single"/>
          </w:rPr>
          <w:t>Hb 13.9</w:t>
        </w:r>
      </w:hyperlink>
      <w:r>
        <w:rPr>
          <w:lang w:val="pt_PT" w:bidi="pt_PT"/>
        </w:rPr>
        <w:t>). Então o ideal antigo se torna possível novamente, o de ser “um homem segundo o coração do próprio Deus” (</w:t>
      </w:r>
      <w:hyperlink r:id="rId2498">
        <w:r>
          <w:rPr>
            <w:lang w:val="pt_PT" w:bidi="pt_PT"/>
          </w:rPr>
          <w:rPr>
            <w:color w:val="0000EE"/>
            <w:u w:val="single"/>
          </w:rPr>
          <w:t>1Sm 13.14</w:t>
        </w:r>
      </w:hyperlink>
      <w:r>
        <w:rPr>
          <w:lang w:val="pt_PT" w:bidi="pt_PT"/>
        </w:rPr>
        <w:t xml:space="preserve">; </w:t>
      </w:r>
      <w:hyperlink r:id="rId2499">
        <w:r>
          <w:rPr>
            <w:lang w:val="pt_PT" w:bidi="pt_PT"/>
          </w:rPr>
          <w:rPr>
            <w:color w:val="0000EE"/>
            <w:u w:val="single"/>
          </w:rPr>
          <w:t>At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hyperlink r:id="rId2500">
        <w:r>
          <w:rPr>
            <w:lang w:val="pt_PT" w:bidi="pt_PT"/>
          </w:rPr>
          <w:rPr>
            <w:color w:val="0000EE"/>
            <w:u w:val="single"/>
          </w:rPr>
          <w:t>Êx 6.18,21</w:t>
        </w:r>
      </w:hyperlink>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hyperlink r:id="rId2390">
        <w:r>
          <w:rPr>
            <w:lang w:val="pt_PT" w:bidi="pt_PT"/>
          </w:rPr>
          <w:rPr>
            <w:color w:val="0000EE"/>
            <w:u w:val="single"/>
          </w:rPr>
          <w:t>Nm 16.31–35</w:t>
        </w:r>
      </w:hyperlink>
      <w:r>
        <w:rPr>
          <w:lang w:val="pt_PT" w:bidi="pt_PT"/>
        </w:rPr>
        <w:t>). Somente aqueles que não participaram da rebelião sobreviveram (</w:t>
      </w:r>
      <w:hyperlink r:id="rId2388">
        <w:r>
          <w:rPr>
            <w:lang w:val="pt_PT" w:bidi="pt_PT"/>
          </w:rPr>
          <w:rPr>
            <w:color w:val="0000EE"/>
            <w:u w:val="single"/>
          </w:rPr>
          <w:t>Nm 16.11</w:t>
        </w:r>
      </w:hyperlink>
      <w:r>
        <w:rPr>
          <w:lang w:val="pt_PT" w:bidi="pt_PT"/>
        </w:rPr>
        <w:t>). Eles se estabeleceram ao redor de Hebrom em áreas reservadas para os levitas (</w:t>
      </w:r>
      <w:hyperlink r:id="rId2501">
        <w:r>
          <w:rPr>
            <w:lang w:val="pt_PT" w:bidi="pt_PT"/>
          </w:rPr>
          <w:rPr>
            <w:color w:val="0000EE"/>
            <w:u w:val="single"/>
          </w:rPr>
          <w:t>Nm 26.58</w:t>
        </w:r>
      </w:hyperlink>
      <w:r>
        <w:rPr>
          <w:lang w:val="pt_PT" w:bidi="pt_PT"/>
        </w:rPr>
        <w:t>).</w:t>
      </w:r>
    </w:p>
    <w:p>
      <w:pPr/>
      <w:r>
        <w:rPr>
          <w:lang w:val="pt_PT" w:bidi="pt_PT"/>
        </w:rPr>
      </w:r>
      <w:r>
        <w:rPr>
          <w:lang w:val="pt_PT" w:bidi="pt_PT"/>
        </w:rPr>
        <w:t xml:space="preserve">Os coraítas eram conhecidos como cantores do templo, de acordo com </w:t>
      </w:r>
      <w:hyperlink r:id="rId2502">
        <w:r>
          <w:rPr>
            <w:lang w:val="pt_PT" w:bidi="pt_PT"/>
          </w:rPr>
          <w:rPr>
            <w:color w:val="0000EE"/>
            <w:u w:val="single"/>
          </w:rPr>
          <w:t>Salmos 42</w:t>
        </w:r>
      </w:hyperlink>
      <w:r>
        <w:rPr>
          <w:lang w:val="pt_PT" w:bidi="pt_PT"/>
        </w:rPr>
        <w:t xml:space="preserve">, </w:t>
      </w:r>
      <w:hyperlink r:id="rId2503">
        <w:r>
          <w:rPr>
            <w:lang w:val="pt_PT" w:bidi="pt_PT"/>
          </w:rPr>
          <w:rPr>
            <w:color w:val="0000EE"/>
            <w:u w:val="single"/>
          </w:rPr>
          <w:t>44–49</w:t>
        </w:r>
      </w:hyperlink>
      <w:r>
        <w:rPr>
          <w:lang w:val="pt_PT" w:bidi="pt_PT"/>
        </w:rPr>
        <w:t xml:space="preserve">, </w:t>
      </w:r>
      <w:hyperlink r:id="rId2504">
        <w:r>
          <w:rPr>
            <w:lang w:val="pt_PT" w:bidi="pt_PT"/>
          </w:rPr>
          <w:rPr>
            <w:color w:val="0000EE"/>
            <w:u w:val="single"/>
          </w:rPr>
          <w:t>84–85</w:t>
        </w:r>
      </w:hyperlink>
      <w:r>
        <w:rPr>
          <w:lang w:val="pt_PT" w:bidi="pt_PT"/>
        </w:rPr>
        <w:t xml:space="preserve"> e </w:t>
      </w:r>
      <w:hyperlink r:id="rId2505">
        <w:r>
          <w:rPr>
            <w:lang w:val="pt_PT" w:bidi="pt_PT"/>
          </w:rPr>
          <w:rPr>
            <w:color w:val="0000EE"/>
            <w:u w:val="single"/>
          </w:rPr>
          <w:t>87–88</w:t>
        </w:r>
      </w:hyperlink>
      <w:r>
        <w:rPr>
          <w:lang w:val="pt_PT" w:bidi="pt_PT"/>
        </w:rPr>
        <w:t>. Davi os encarregou do serviço musical na casa do Senhor depois que a Arca da Aliança foi trazida para Jerusalém (</w:t>
      </w:r>
      <w:hyperlink r:id="rId2506">
        <w:r>
          <w:rPr>
            <w:lang w:val="pt_PT" w:bidi="pt_PT"/>
          </w:rPr>
          <w:rPr>
            <w:color w:val="0000EE"/>
            <w:u w:val="single"/>
          </w:rPr>
          <w:t>1Cr 6.31–33</w:t>
        </w:r>
      </w:hyperlink>
      <w:r>
        <w:rPr>
          <w:lang w:val="pt_PT" w:bidi="pt_PT"/>
        </w:rPr>
        <w:t>). Eles também atuavam como porteiros (</w:t>
      </w:r>
      <w:hyperlink r:id="rId2507">
        <w:r>
          <w:rPr>
            <w:lang w:val="pt_PT" w:bidi="pt_PT"/>
          </w:rPr>
          <w:rPr>
            <w:color w:val="0000EE"/>
            <w:u w:val="single"/>
          </w:rPr>
          <w:t>1Cr 9.19</w:t>
        </w:r>
      </w:hyperlink>
      <w:r>
        <w:rPr>
          <w:lang w:val="pt_PT" w:bidi="pt_PT"/>
        </w:rPr>
        <w:t xml:space="preserve">; </w:t>
      </w:r>
      <w:hyperlink r:id="rId2508">
        <w:r>
          <w:rPr>
            <w:lang w:val="pt_PT" w:bidi="pt_PT"/>
          </w:rPr>
          <w:rPr>
            <w:color w:val="0000EE"/>
            <w:u w:val="single"/>
          </w:rPr>
          <w:t>26.19</w:t>
        </w:r>
      </w:hyperlink>
      <w:r>
        <w:rPr>
          <w:lang w:val="pt_PT" w:bidi="pt_PT"/>
        </w:rPr>
        <w:t>). Eles assavam bolos usados em sacrifícios (</w:t>
      </w:r>
      <w:hyperlink r:id="rId2509">
        <w:r>
          <w:rPr>
            <w:lang w:val="pt_PT" w:bidi="pt_PT"/>
          </w:rPr>
          <w:rPr>
            <w:color w:val="0000EE"/>
            <w:u w:val="single"/>
          </w:rPr>
          <w:t>1Cr 9.31</w:t>
        </w:r>
      </w:hyperlink>
      <w:r>
        <w:rPr>
          <w:lang w:val="pt_PT" w:bidi="pt_PT"/>
        </w:rPr>
        <w:t>). Eles são mencionados como cantores na celebração da vitória de Josafá sobre Amom e Moabe (</w:t>
      </w:r>
      <w:hyperlink r:id="rId1684">
        <w:r>
          <w:rPr>
            <w:lang w:val="pt_PT" w:bidi="pt_PT"/>
          </w:rPr>
          <w:rPr>
            <w:color w:val="0000EE"/>
            <w:u w:val="single"/>
          </w:rPr>
          <w:t>2Cr 20.19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hyperlink r:id="rId2379">
        <w:r>
          <w:rPr>
            <w:lang w:val="pt_PT" w:bidi="pt_PT"/>
          </w:rPr>
          <w:rPr>
            <w:color w:val="0000EE"/>
            <w:u w:val="single"/>
          </w:rPr>
          <w:t>Lamentações 4.7</w:t>
        </w:r>
      </w:hyperlink>
      <w:r>
        <w:rPr>
          <w:lang w:val="pt_PT" w:bidi="pt_PT"/>
        </w:rPr>
        <w:t xml:space="preserve"> menciona algo vermelho e precioso, está falando sobre pérolas em vez de coral. No entanto, </w:t>
      </w:r>
      <w:hyperlink r:id="rId2510">
        <w:r>
          <w:rPr>
            <w:lang w:val="pt_PT" w:bidi="pt_PT"/>
          </w:rPr>
          <w:rPr>
            <w:color w:val="0000EE"/>
            <w:u w:val="single"/>
          </w:rPr>
          <w:t>Jó 28.18</w:t>
        </w:r>
      </w:hyperlink>
      <w:r>
        <w:rPr>
          <w:lang w:val="pt_PT" w:bidi="pt_PT"/>
        </w:rPr>
        <w:t xml:space="preserve"> e </w:t>
      </w:r>
      <w:hyperlink r:id="rId557">
        <w:r>
          <w:rPr>
            <w:lang w:val="pt_PT" w:bidi="pt_PT"/>
          </w:rPr>
          <w:rPr>
            <w:color w:val="0000EE"/>
            <w:u w:val="single"/>
          </w:rPr>
          <w:t>Ezequiel 27.16</w:t>
        </w:r>
      </w:hyperlink>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557">
        <w:r>
          <w:rPr>
            <w:lang w:val="pt_PT" w:bidi="pt_PT"/>
          </w:rPr>
          <w:rPr>
            <w:color w:val="0000EE"/>
            <w:u w:val="single"/>
          </w:rPr>
          <w:t>Ezequiel 27.16</w:t>
        </w:r>
      </w:hyperlink>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511">
        <w:r>
          <w:rPr>
            <w:lang w:val="pt_PT" w:bidi="pt_PT"/>
          </w:rPr>
          <w:rPr>
            <w:color w:val="0000EE"/>
            <w:u w:val="single"/>
          </w:rPr>
          <w:t>Êxodo 25.5</w:t>
        </w:r>
      </w:hyperlink>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hyperlink r:id="rId558">
        <w:r>
          <w:rPr>
            <w:lang w:val="pt_PT" w:bidi="pt_PT"/>
          </w:rPr>
          <w:rPr>
            <w:color w:val="0000EE"/>
            <w:u w:val="single"/>
          </w:rPr>
          <w:t>At 16.14</w:t>
        </w:r>
      </w:hyperlink>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hyperlink r:id="rId2512">
        <w:r>
          <w:rPr>
            <w:lang w:val="pt_PT" w:bidi="pt_PT"/>
          </w:rPr>
          <w:rPr>
            <w:color w:val="0000EE"/>
            <w:u w:val="single"/>
          </w:rPr>
          <w:t>Mt 11.21–24</w:t>
        </w:r>
      </w:hyperlink>
      <w:r>
        <w:rPr>
          <w:lang w:val="pt_PT" w:bidi="pt_PT"/>
        </w:rPr>
        <w:t xml:space="preserve">; </w:t>
      </w:r>
      <w:hyperlink r:id="rId2513">
        <w:r>
          <w:rPr>
            <w:lang w:val="pt_PT" w:bidi="pt_PT"/>
          </w:rPr>
          <w:rPr>
            <w:color w:val="0000EE"/>
            <w:u w:val="single"/>
          </w:rPr>
          <w:t>Lc 10.13–14</w:t>
        </w:r>
      </w:hyperlink>
      <w:r>
        <w:rPr>
          <w:lang w:val="pt_PT" w:bidi="pt_PT"/>
        </w:rPr>
        <w:t>). A maioria dos milagres de Jesus foi realizada em Corazim, Betsaida e Cafarnaum. No entanto, as pessoas lá não responderam nem se arrependeram (</w:t>
      </w:r>
      <w:hyperlink r:id="rId2230">
        <w:r>
          <w:rPr>
            <w:lang w:val="pt_PT" w:bidi="pt_PT"/>
          </w:rPr>
          <w:rPr>
            <w:color w:val="0000EE"/>
            <w:u w:val="single"/>
          </w:rPr>
          <w:t>Mt 11.20</w:t>
        </w:r>
      </w:hyperlink>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514">
        <w:r>
          <w:rPr>
            <w:lang w:val="pt_PT" w:bidi="pt_PT"/>
          </w:rPr>
          <w:rPr>
            <w:color w:val="0000EE"/>
            <w:u w:val="single"/>
          </w:rPr>
          <w:t>Mt 23.2</w:t>
        </w:r>
      </w:hyperlink>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hyperlink r:id="rId2515">
        <w:r>
          <w:rPr>
            <w:lang w:val="pt_PT" w:bidi="pt_PT"/>
          </w:rPr>
          <w:rPr>
            <w:color w:val="0000EE"/>
            <w:u w:val="single"/>
          </w:rPr>
          <w:t>corbã</w:t>
        </w:r>
      </w:hyperlink>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516">
        <w:r>
          <w:rPr>
            <w:lang w:val="pt_PT" w:bidi="pt_PT"/>
          </w:rPr>
          <w:rPr>
            <w:color w:val="0000EE"/>
            <w:u w:val="single"/>
          </w:rPr>
          <w:t>Mc 7</w:t>
        </w:r>
      </w:hyperlink>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hyperlink r:id="rId2517">
        <w:r>
          <w:rPr>
            <w:lang w:val="pt_PT" w:bidi="pt_PT"/>
          </w:rPr>
          <w:rPr>
            <w:color w:val="0000EE"/>
            <w:u w:val="single"/>
          </w:rPr>
          <w:t>Êx 20.12</w:t>
        </w:r>
      </w:hyperlink>
      <w:r>
        <w:rPr>
          <w:lang w:val="pt_PT" w:bidi="pt_PT"/>
        </w:rPr>
        <w:t>), estabelecendo tradições rabínicas contra a lei de Moisés. Pior ainda, se o filho se arrependesse de seu voto — argumentando que havia sido feito às pressas — um tribunal rabínico, sem dúvida, proibiria uma reversão de corbã (</w:t>
      </w:r>
      <w:hyperlink r:id="rId2518">
        <w:r>
          <w:rPr>
            <w:lang w:val="pt_PT" w:bidi="pt_PT"/>
          </w:rPr>
          <w:rPr>
            <w:color w:val="0000EE"/>
            <w:u w:val="single"/>
          </w:rPr>
          <w:t>Mc 7.12</w:t>
        </w:r>
      </w:hyperlink>
      <w:r>
        <w:rPr>
          <w:lang w:val="pt_PT" w:bidi="pt_PT"/>
        </w:rPr>
        <w:t xml:space="preserve">; cf </w:t>
      </w:r>
      <w:hyperlink r:id="rId2519">
        <w:r>
          <w:rPr>
            <w:lang w:val="pt_PT" w:bidi="pt_PT"/>
          </w:rPr>
          <w:rPr>
            <w:color w:val="0000EE"/>
            <w:u w:val="single"/>
          </w:rPr>
          <w:t>Nm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hyperlink r:id="rId1298">
        <w:r>
          <w:rPr>
            <w:lang w:val="pt_PT" w:bidi="pt_PT"/>
          </w:rPr>
          <w:rPr>
            <w:color w:val="0000EE"/>
            <w:u w:val="single"/>
          </w:rPr>
          <w:t>Pv 5.19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hyperlink r:id="rId2520">
        <w:r>
          <w:rPr>
            <w:lang w:val="pt_PT" w:bidi="pt_PT"/>
          </w:rPr>
          <w:rPr>
            <w:color w:val="0000EE"/>
            <w:u w:val="single"/>
          </w:rPr>
          <w:t>Êx 12.3–6</w:t>
        </w:r>
      </w:hyperlink>
      <w:r>
        <w:rPr>
          <w:lang w:val="pt_PT" w:bidi="pt_PT"/>
        </w:rPr>
        <w:t xml:space="preserve">; </w:t>
      </w:r>
      <w:hyperlink r:id="rId2521">
        <w:r>
          <w:rPr>
            <w:lang w:val="pt_PT" w:bidi="pt_PT"/>
          </w:rPr>
          <w:rPr>
            <w:color w:val="0000EE"/>
            <w:u w:val="single"/>
          </w:rPr>
          <w:t>Lv 4.32</w:t>
        </w:r>
      </w:hyperlink>
      <w:r>
        <w:rPr>
          <w:lang w:val="pt_PT" w:bidi="pt_PT"/>
        </w:rPr>
        <w:t>).</w:t>
      </w:r>
    </w:p>
    <w:p>
      <w:pPr/>
      <w:r>
        <w:rPr>
          <w:lang w:val="pt_PT" w:bidi="pt_PT"/>
        </w:rPr>
      </w:r>
      <w:r>
        <w:rPr>
          <w:lang w:val="pt_PT" w:bidi="pt_PT"/>
        </w:rPr>
        <w:t>No Novo Testamento, "Cordeiro de Deus" é um título para Jesus Cristo (</w:t>
      </w:r>
      <w:hyperlink r:id="rId2522">
        <w:r>
          <w:rPr>
            <w:lang w:val="pt_PT" w:bidi="pt_PT"/>
          </w:rPr>
          <w:rPr>
            <w:color w:val="0000EE"/>
            <w:u w:val="single"/>
          </w:rPr>
          <w:t>Jo 1.29</w:t>
        </w:r>
      </w:hyperlink>
      <w:r>
        <w:rPr>
          <w:lang w:val="pt_PT" w:bidi="pt_PT"/>
        </w:rPr>
        <w:t>). Significa que Jesus deu sua vida como o sacrifício final para tirar os pecados do mundo (</w:t>
      </w:r>
      <w:hyperlink r:id="rId2523">
        <w:r>
          <w:rPr>
            <w:lang w:val="pt_PT" w:bidi="pt_PT"/>
          </w:rPr>
          <w:rPr>
            <w:color w:val="0000EE"/>
            <w:u w:val="single"/>
          </w:rPr>
          <w:t>1Pe 1.19</w:t>
        </w:r>
      </w:hyperlink>
      <w:r>
        <w:rPr>
          <w:lang w:val="pt_PT" w:bidi="pt_PT"/>
        </w:rPr>
        <w:t xml:space="preserve">; </w:t>
      </w:r>
      <w:hyperlink r:id="rId2524">
        <w:r>
          <w:rPr>
            <w:lang w:val="pt_PT" w:bidi="pt_PT"/>
          </w:rPr>
          <w:rPr>
            <w:color w:val="0000EE"/>
            <w:u w:val="single"/>
          </w:rPr>
          <w:t>Ap 5.6</w:t>
        </w:r>
      </w:hyperlink>
      <w:r>
        <w:rPr>
          <w:lang w:val="pt_PT" w:bidi="pt_PT"/>
        </w:rPr>
        <w:t>). Isso se conecta aos cordeiros sacrificados na Páscoa. Deus instruiu os israelitas a marcarem suas portas com o sangue do cordeiro para que fossem poupados da morte no Egito (</w:t>
      </w:r>
      <w:hyperlink r:id="rId2525">
        <w:r>
          <w:rPr>
            <w:lang w:val="pt_PT" w:bidi="pt_PT"/>
          </w:rPr>
          <w:rPr>
            <w:color w:val="0000EE"/>
            <w:u w:val="single"/>
          </w:rPr>
          <w:t>Êx 12.21–27</w:t>
        </w:r>
      </w:hyperlink>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hyperlink r:id="rId2526">
        <w:r>
          <w:rPr>
            <w:lang w:val="pt_PT" w:bidi="pt_PT"/>
          </w:rPr>
          <w:rPr>
            <w:color w:val="0000EE"/>
            <w:u w:val="single"/>
          </w:rPr>
          <w:t>Jo 1.29,36</w:t>
        </w:r>
      </w:hyperlink>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527">
        <w:r>
          <w:rPr>
            <w:lang w:val="pt_PT" w:bidi="pt_PT"/>
          </w:rPr>
          <w:rPr>
            <w:color w:val="0000EE"/>
            <w:u w:val="single"/>
          </w:rPr>
          <w:t>Êx 12.21</w:t>
        </w:r>
      </w:hyperlink>
      <w:r>
        <w:rPr>
          <w:lang w:val="pt_PT" w:bidi="pt_PT"/>
        </w:rPr>
        <w:t xml:space="preserve">, compare </w:t>
      </w:r>
      <w:hyperlink r:id="rId317">
        <w:r>
          <w:rPr>
            <w:lang w:val="pt_PT" w:bidi="pt_PT"/>
          </w:rPr>
          <w:rPr>
            <w:color w:val="0000EE"/>
            <w:u w:val="single"/>
          </w:rPr>
          <w:t>1Co 5.7</w:t>
        </w:r>
      </w:hyperlink>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hyperlink r:id="rId1204">
        <w:r>
          <w:rPr>
            <w:lang w:val="pt_PT" w:bidi="pt_PT"/>
          </w:rPr>
          <w:rPr>
            <w:color w:val="0000EE"/>
            <w:u w:val="single"/>
          </w:rPr>
          <w:t>Isaías 53</w:t>
        </w:r>
      </w:hyperlink>
      <w:r>
        <w:rPr>
          <w:lang w:val="pt_PT" w:bidi="pt_PT"/>
        </w:rPr>
        <w:t xml:space="preserve">. Eles veem o cordeiro levado ao matadouro no versículo </w:t>
      </w:r>
      <w:hyperlink r:id="rId2528">
        <w:r>
          <w:rPr>
            <w:lang w:val="pt_PT" w:bidi="pt_PT"/>
          </w:rPr>
          <w:rPr>
            <w:color w:val="0000EE"/>
            <w:u w:val="single"/>
          </w:rPr>
          <w:t>7</w:t>
        </w:r>
      </w:hyperlink>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hyperlink r:id="rId2529">
        <w:r>
          <w:rPr>
            <w:lang w:val="pt_PT" w:bidi="pt_PT"/>
          </w:rPr>
          <w:rPr>
            <w:color w:val="0000EE"/>
            <w:u w:val="single"/>
          </w:rPr>
          <w:t>Jr 11.19</w:t>
        </w:r>
      </w:hyperlink>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hyperlink r:id="rId2507">
        <w:r>
          <w:rPr>
            <w:lang w:val="pt_PT" w:bidi="pt_PT"/>
          </w:rPr>
          <w:rPr>
            <w:color w:val="0000EE"/>
            <w:u w:val="single"/>
          </w:rPr>
          <w:t>1Cr 9.19</w:t>
        </w:r>
      </w:hyperlink>
      <w:r>
        <w:rPr>
          <w:lang w:val="pt_PT" w:bidi="pt_PT"/>
        </w:rPr>
        <w:t xml:space="preserve">; </w:t>
      </w:r>
      <w:hyperlink r:id="rId2530">
        <w:r>
          <w:rPr>
            <w:lang w:val="pt_PT" w:bidi="pt_PT"/>
          </w:rPr>
          <w:rPr>
            <w:color w:val="0000EE"/>
            <w:u w:val="single"/>
          </w:rPr>
          <w:t>26.1</w:t>
        </w:r>
      </w:hyperlink>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hyperlink r:id="rId2531">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hyperlink r:id="rId2532">
        <w:r>
          <w:rPr>
            <w:lang w:val="pt_PT" w:bidi="pt_PT"/>
          </w:rPr>
          <w:rPr>
            <w:color w:val="0000EE"/>
            <w:u w:val="single"/>
          </w:rPr>
          <w:t>1 Crônicas 12.6</w:t>
        </w:r>
      </w:hyperlink>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hyperlink r:id="rId2533">
        <w:r>
          <w:rPr>
            <w:lang w:val="pt_PT" w:bidi="pt_PT"/>
          </w:rPr>
          <w:rPr>
            <w:color w:val="0000EE"/>
            <w:u w:val="single"/>
          </w:rPr>
          <w:t>Atos 19</w:t>
        </w:r>
      </w:hyperlink>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hyperlink r:id="rId2534">
        <w:r>
          <w:rPr>
            <w:lang w:val="pt_PT" w:bidi="pt_PT"/>
          </w:rPr>
          <w:rPr>
            <w:color w:val="0000EE"/>
            <w:u w:val="single"/>
          </w:rPr>
          <w:t>1 Coríntios 5.9–11</w:t>
        </w:r>
      </w:hyperlink>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hyperlink r:id="rId780">
        <w:r>
          <w:rPr>
            <w:lang w:val="pt_PT" w:bidi="pt_PT"/>
          </w:rPr>
          <w:rPr>
            <w:color w:val="0000EE"/>
            <w:u w:val="single"/>
          </w:rPr>
          <w:t>1Co 1.11</w:t>
        </w:r>
      </w:hyperlink>
      <w:r>
        <w:rPr>
          <w:lang w:val="pt_PT" w:bidi="pt_PT"/>
        </w:rPr>
        <w:t>), que provavelmente eram membros da igreja doméstica de Cloé, ele ditou uma segunda carta a Corinto, a qual conhecemos como "1 Coríntios". Esta foi provavelmente enviada através das mãos de Estêvão, Fortunato e Acaico (</w:t>
      </w:r>
      <w:hyperlink r:id="rId2535">
        <w:r>
          <w:rPr>
            <w:lang w:val="pt_PT" w:bidi="pt_PT"/>
          </w:rPr>
          <w:rPr>
            <w:color w:val="0000EE"/>
            <w:u w:val="single"/>
          </w:rPr>
          <w:t>16.17</w:t>
        </w:r>
      </w:hyperlink>
      <w:r>
        <w:rPr>
          <w:lang w:val="pt_PT" w:bidi="pt_PT"/>
        </w:rPr>
        <w:t>). Paulo mais tarde escreveria uma terceira carta a Corinto, chamada de “a carta das lágrimas” (</w:t>
      </w:r>
      <w:hyperlink r:id="rId2536">
        <w:r>
          <w:rPr>
            <w:lang w:val="pt_PT" w:bidi="pt_PT"/>
          </w:rPr>
          <w:rPr>
            <w:color w:val="0000EE"/>
            <w:u w:val="single"/>
          </w:rPr>
          <w:t>2Co 2.2–3</w:t>
        </w:r>
      </w:hyperlink>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hyperlink r:id="rId281">
        <w:r>
          <w:rPr>
            <w:lang w:val="pt_PT" w:bidi="pt_PT"/>
          </w:rPr>
          <w:rPr>
            <w:color w:val="0000EE"/>
            <w:u w:val="single"/>
          </w:rPr>
          <w:t>Atos 18.12</w:t>
        </w:r>
      </w:hyperlink>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537">
        <w:r>
          <w:rPr>
            <w:lang w:val="pt_PT" w:bidi="pt_PT"/>
          </w:rPr>
          <w:rPr>
            <w:color w:val="0000EE"/>
            <w:u w:val="single"/>
          </w:rPr>
          <w:t>Atos 18.4</w:t>
        </w:r>
      </w:hyperlink>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538">
        <w:r>
          <w:rPr>
            <w:lang w:val="pt_PT" w:bidi="pt_PT"/>
          </w:rPr>
          <w:rPr>
            <w:color w:val="0000EE"/>
            <w:u w:val="single"/>
          </w:rPr>
          <w:t>Atos 18.17</w:t>
        </w:r>
      </w:hyperlink>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hyperlink r:id="rId2539">
        <w:r>
          <w:rPr>
            <w:lang w:val="pt_PT" w:bidi="pt_PT"/>
          </w:rPr>
          <w:rPr>
            <w:color w:val="0000EE"/>
            <w:u w:val="single"/>
          </w:rPr>
          <w:t>1.18</w:t>
        </w:r>
      </w:hyperlink>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hyperlink r:id="rId2540">
        <w:r>
          <w:rPr>
            <w:lang w:val="pt_PT" w:bidi="pt_PT"/>
          </w:rPr>
          <w:rPr>
            <w:color w:val="0000EE"/>
            <w:u w:val="single"/>
          </w:rPr>
          <w:t>1.26–31</w:t>
        </w:r>
      </w:hyperlink>
      <w:r>
        <w:rPr>
          <w:lang w:val="pt_PT" w:bidi="pt_PT"/>
        </w:rPr>
        <w:t>).</w:t>
      </w:r>
    </w:p>
    <w:p>
      <w:pPr/>
      <w:r>
        <w:rPr>
          <w:lang w:val="pt_PT" w:bidi="pt_PT"/>
        </w:rPr>
      </w:r>
      <w:r>
        <w:rPr>
          <w:lang w:val="pt_PT" w:bidi="pt_PT"/>
        </w:rPr>
        <w:t>Terceiro, sua fé não havia sido baseada na oratória de Paulo, mas nos dons do Espírito que Paulo havia manifestado (</w:t>
      </w:r>
      <w:hyperlink r:id="rId2541">
        <w:r>
          <w:rPr>
            <w:lang w:val="pt_PT" w:bidi="pt_PT"/>
          </w:rPr>
          <w:rPr>
            <w:color w:val="0000EE"/>
            <w:u w:val="single"/>
          </w:rPr>
          <w:t>2.4</w:t>
        </w:r>
      </w:hyperlink>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542">
        <w:r>
          <w:rPr>
            <w:lang w:val="pt_PT" w:bidi="pt_PT"/>
          </w:rPr>
          <w:rPr>
            <w:color w:val="0000EE"/>
            <w:u w:val="single"/>
          </w:rPr>
          <w:t>3.17</w:t>
        </w:r>
      </w:hyperlink>
      <w:r>
        <w:rPr>
          <w:lang w:val="pt_PT" w:bidi="pt_PT"/>
        </w:rPr>
        <w:t xml:space="preserve">, NAA). (Observe que aqui a figura do templo é usada coletivamente; a igreja é o templo. No capítulo </w:t>
      </w:r>
      <w:hyperlink r:id="rId2543">
        <w:r>
          <w:rPr>
            <w:lang w:val="pt_PT" w:bidi="pt_PT"/>
          </w:rPr>
          <w:rPr>
            <w:color w:val="0000EE"/>
            <w:u w:val="single"/>
          </w:rPr>
          <w:t>6</w:t>
        </w:r>
      </w:hyperlink>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hyperlink r:id="rId2544">
        <w:r>
          <w:rPr>
            <w:lang w:val="pt_PT" w:bidi="pt_PT"/>
          </w:rPr>
          <w:rPr>
            <w:color w:val="0000EE"/>
            <w:u w:val="single"/>
          </w:rPr>
          <w:t>4.8–13</w:t>
        </w:r>
      </w:hyperlink>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hyperlink r:id="rId2545">
        <w:r>
          <w:rPr>
            <w:lang w:val="pt_PT" w:bidi="pt_PT"/>
          </w:rPr>
          <w:rPr>
            <w:color w:val="0000EE"/>
            <w:u w:val="single"/>
          </w:rPr>
          <w:t>14–16</w:t>
        </w:r>
      </w:hyperlink>
      <w:r>
        <w:rPr>
          <w:lang w:val="pt_PT" w:bidi="pt_PT"/>
        </w:rPr>
        <w:t xml:space="preserve">). Timóteo também viverá fielmente a verdade diante deles. Então, ele ameaça os “arrogantes” (v. </w:t>
      </w:r>
      <w:hyperlink r:id="rId2546">
        <w:r>
          <w:rPr>
            <w:lang w:val="pt_PT" w:bidi="pt_PT"/>
          </w:rPr>
          <w:rPr>
            <w:color w:val="0000EE"/>
            <w:u w:val="single"/>
          </w:rPr>
          <w:t>18</w:t>
        </w:r>
      </w:hyperlink>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hyperlink r:id="rId2547">
        <w:r>
          <w:rPr>
            <w:lang w:val="pt_PT" w:bidi="pt_PT"/>
          </w:rPr>
          <w:rPr>
            <w:color w:val="0000EE"/>
            <w:u w:val="single"/>
          </w:rPr>
          <w:t>5.12–13</w:t>
        </w:r>
      </w:hyperlink>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hyperlink r:id="rId2548">
        <w:r>
          <w:rPr>
            <w:lang w:val="pt_PT" w:bidi="pt_PT"/>
          </w:rPr>
          <w:rPr>
            <w:color w:val="0000EE"/>
            <w:u w:val="single"/>
          </w:rPr>
          <w:t>5.6–8</w:t>
        </w:r>
      </w:hyperlink>
      <w:r>
        <w:rPr>
          <w:lang w:val="pt_PT" w:bidi="pt_PT"/>
        </w:rPr>
        <w:t xml:space="preserve">); e (3) a igreja não deve buscar julgar ou controlar as ações de pessoas malignas no mundo — elas são responsabilidade de Deus — mas disciplinar os de dentro da igreja (vv. </w:t>
      </w:r>
      <w:hyperlink r:id="rId2549">
        <w:r>
          <w:rPr>
            <w:lang w:val="pt_PT" w:bidi="pt_PT"/>
          </w:rPr>
          <w:rPr>
            <w:color w:val="0000EE"/>
            <w:u w:val="single"/>
          </w:rPr>
          <w:t>9–13</w:t>
        </w:r>
      </w:hyperlink>
      <w:r>
        <w:rPr>
          <w:lang w:val="pt_PT" w:bidi="pt_PT"/>
        </w:rPr>
        <w:t xml:space="preserve">). Paulo usará esses princípios também nos capítulos seguintes (cf. </w:t>
      </w:r>
      <w:hyperlink r:id="rId2550">
        <w:r>
          <w:rPr>
            <w:lang w:val="pt_PT" w:bidi="pt_PT"/>
          </w:rPr>
          <w:rPr>
            <w:color w:val="0000EE"/>
            <w:u w:val="single"/>
          </w:rPr>
          <w:t>7.12–16</w:t>
        </w:r>
      </w:hyperlink>
      <w:r>
        <w:rPr>
          <w:lang w:val="pt_PT" w:bidi="pt_PT"/>
        </w:rPr>
        <w:t>).</w:t>
      </w:r>
    </w:p>
    <w:p>
      <w:pPr/>
      <w:r>
        <w:rPr>
          <w:lang w:val="pt_PT" w:bidi="pt_PT"/>
        </w:rPr>
      </w:r>
      <w:r>
        <w:rPr>
          <w:lang w:val="pt_PT" w:bidi="pt_PT"/>
        </w:rPr>
        <w:t>A segunda questão é a dos processos judiciais entre cristãos (</w:t>
      </w:r>
      <w:hyperlink r:id="rId2551">
        <w:r>
          <w:rPr>
            <w:lang w:val="pt_PT" w:bidi="pt_PT"/>
          </w:rPr>
          <w:rPr>
            <w:color w:val="0000EE"/>
            <w:u w:val="single"/>
          </w:rPr>
          <w:t>6.1–11</w:t>
        </w:r>
      </w:hyperlink>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552">
        <w:r>
          <w:rPr>
            <w:lang w:val="pt_PT" w:bidi="pt_PT"/>
          </w:rPr>
          <w:rPr>
            <w:color w:val="0000EE"/>
            <w:u w:val="single"/>
          </w:rPr>
          <w:t>6.4</w:t>
        </w:r>
      </w:hyperlink>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hyperlink r:id="rId2553">
        <w:r>
          <w:rPr>
            <w:lang w:val="pt_PT" w:bidi="pt_PT"/>
          </w:rPr>
          <w:rPr>
            <w:color w:val="0000EE"/>
            <w:u w:val="single"/>
          </w:rPr>
          <w:t>1Co 6.7</w:t>
        </w:r>
      </w:hyperlink>
      <w:r>
        <w:rPr>
          <w:lang w:val="pt_PT" w:bidi="pt_PT"/>
        </w:rPr>
        <w:t>). Aplicando o ensino de Jesus literalmente (</w:t>
      </w:r>
      <w:hyperlink r:id="rId2554">
        <w:r>
          <w:rPr>
            <w:lang w:val="pt_PT" w:bidi="pt_PT"/>
          </w:rPr>
          <w:rPr>
            <w:color w:val="0000EE"/>
            <w:u w:val="single"/>
          </w:rPr>
          <w:t>Mt 5.38–42</w:t>
        </w:r>
      </w:hyperlink>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555">
        <w:r>
          <w:rPr>
            <w:lang w:val="pt_PT" w:bidi="pt_PT"/>
          </w:rPr>
          <w:rPr>
            <w:color w:val="0000EE"/>
            <w:u w:val="single"/>
          </w:rPr>
          <w:t>1Co 6.9–11</w:t>
        </w:r>
      </w:hyperlink>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hyperlink r:id="rId2556">
        <w:r>
          <w:rPr>
            <w:lang w:val="pt_PT" w:bidi="pt_PT"/>
          </w:rPr>
          <w:rPr>
            <w:color w:val="0000EE"/>
            <w:u w:val="single"/>
          </w:rPr>
          <w:t>6.12–20</w:t>
        </w:r>
      </w:hyperlink>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557">
        <w:r>
          <w:rPr>
            <w:lang w:val="pt_PT" w:bidi="pt_PT"/>
          </w:rPr>
          <w:rPr>
            <w:color w:val="0000EE"/>
            <w:u w:val="single"/>
          </w:rPr>
          <w:t>6.12,20</w:t>
        </w:r>
      </w:hyperlink>
      <w:r>
        <w:rPr>
          <w:lang w:val="pt_PT" w:bidi="pt_PT"/>
        </w:rPr>
        <w:t xml:space="preserve">). O corpo não foi feito para ser usado como desejarmos, mas ele deve ser dedicado ao Senhor, conforme a doutrina da ressurreição demonstra (vv. </w:t>
      </w:r>
      <w:hyperlink r:id="rId2558">
        <w:r>
          <w:rPr>
            <w:lang w:val="pt_PT" w:bidi="pt_PT"/>
          </w:rPr>
          <w:rPr>
            <w:color w:val="0000EE"/>
            <w:u w:val="single"/>
          </w:rPr>
          <w:t>13–14</w:t>
        </w:r>
      </w:hyperlink>
      <w:r>
        <w:rPr>
          <w:lang w:val="pt_PT" w:bidi="pt_PT"/>
        </w:rPr>
        <w:t>).</w:t>
      </w:r>
    </w:p>
    <w:p>
      <w:pPr/>
      <w:r>
        <w:rPr>
          <w:lang w:val="pt_PT" w:bidi="pt_PT"/>
        </w:rPr>
      </w:r>
      <w:r>
        <w:rPr>
          <w:lang w:val="pt_PT" w:bidi="pt_PT"/>
        </w:rPr>
        <w:t xml:space="preserve">Além disso, a relação sexual é um ato da pessoa por completo, ao contrário de comer (Paulo cita </w:t>
      </w:r>
      <w:hyperlink r:id="rId624">
        <w:r>
          <w:rPr>
            <w:lang w:val="pt_PT" w:bidi="pt_PT"/>
          </w:rPr>
          <w:rPr>
            <w:color w:val="0000EE"/>
            <w:u w:val="single"/>
          </w:rPr>
          <w:t>Gn 2.24</w:t>
        </w:r>
      </w:hyperlink>
      <w:r>
        <w:rPr>
          <w:lang w:val="pt_PT" w:bidi="pt_PT"/>
        </w:rPr>
        <w:t xml:space="preserve">; cf. Jesus em </w:t>
      </w:r>
      <w:hyperlink r:id="rId2559">
        <w:r>
          <w:rPr>
            <w:lang w:val="pt_PT" w:bidi="pt_PT"/>
          </w:rPr>
          <w:rPr>
            <w:color w:val="0000EE"/>
            <w:u w:val="single"/>
          </w:rPr>
          <w:t>Mt 19.5</w:t>
        </w:r>
      </w:hyperlink>
      <w:r>
        <w:rPr>
          <w:lang w:val="pt_PT" w:bidi="pt_PT"/>
        </w:rPr>
        <w:t>). Portanto, este ato toma um membro (isto é, a pessoa) do corpo de Cristo e o torna uma unidade com uma prostituta (</w:t>
      </w:r>
      <w:hyperlink r:id="rId2560">
        <w:r>
          <w:rPr>
            <w:lang w:val="pt_PT" w:bidi="pt_PT"/>
          </w:rPr>
          <w:rPr>
            <w:color w:val="0000EE"/>
            <w:u w:val="single"/>
          </w:rPr>
          <w:t>1Co 6.15–17</w:t>
        </w:r>
      </w:hyperlink>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hyperlink r:id="rId2561">
        <w:r>
          <w:rPr>
            <w:lang w:val="pt_PT" w:bidi="pt_PT"/>
          </w:rPr>
          <w:rPr>
            <w:color w:val="0000EE"/>
            <w:u w:val="single"/>
          </w:rPr>
          <w:t>7.1–24</w:t>
        </w:r>
      </w:hyperlink>
      <w:r>
        <w:rPr>
          <w:lang w:val="pt_PT" w:bidi="pt_PT"/>
        </w:rPr>
        <w:t xml:space="preserve">). O lema do partido ascético em Corinto (talvez uma reação contra os libertinos do capítulo </w:t>
      </w:r>
      <w:hyperlink r:id="rId2543">
        <w:r>
          <w:rPr>
            <w:lang w:val="pt_PT" w:bidi="pt_PT"/>
          </w:rPr>
          <w:rPr>
            <w:color w:val="0000EE"/>
            <w:u w:val="single"/>
          </w:rPr>
          <w:t>6</w:t>
        </w:r>
      </w:hyperlink>
      <w:r>
        <w:rPr>
          <w:lang w:val="pt_PT" w:bidi="pt_PT"/>
        </w:rPr>
        <w:t>) era “É bom que o homem não toque em mulher” (</w:t>
      </w:r>
      <w:hyperlink r:id="rId781">
        <w:r>
          <w:rPr>
            <w:lang w:val="pt_PT" w:bidi="pt_PT"/>
          </w:rPr>
          <w:rPr>
            <w:color w:val="0000EE"/>
            <w:u w:val="single"/>
          </w:rPr>
          <w:t>7.1</w:t>
        </w:r>
      </w:hyperlink>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62">
        <w:r>
          <w:rPr>
            <w:lang w:val="pt_PT" w:bidi="pt_PT"/>
          </w:rPr>
          <w:rPr>
            <w:color w:val="0000EE"/>
            <w:u w:val="single"/>
          </w:rPr>
          <w:t>2,7–9</w:t>
        </w:r>
      </w:hyperlink>
      <w:r>
        <w:rPr>
          <w:lang w:val="pt_PT" w:bidi="pt_PT"/>
        </w:rPr>
        <w:t xml:space="preserve">). Segundo, quando as pessoas se casam, elas não possuem mais seus próprios corpos; seus corpos pertencem um ao outro para seu benefício mútuo (vv. </w:t>
      </w:r>
      <w:hyperlink r:id="rId2563">
        <w:r>
          <w:rPr>
            <w:lang w:val="pt_PT" w:bidi="pt_PT"/>
          </w:rPr>
          <w:rPr>
            <w:color w:val="0000EE"/>
            <w:u w:val="single"/>
          </w:rPr>
          <w:t>3–4</w:t>
        </w:r>
      </w:hyperlink>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hyperlink r:id="rId2564">
        <w:r>
          <w:rPr>
            <w:lang w:val="pt_PT" w:bidi="pt_PT"/>
          </w:rPr>
          <w:rPr>
            <w:color w:val="0000EE"/>
            <w:u w:val="single"/>
          </w:rPr>
          <w:t>5</w:t>
        </w:r>
      </w:hyperlink>
      <w:r>
        <w:rPr>
          <w:lang w:val="pt_PT" w:bidi="pt_PT"/>
        </w:rPr>
        <w:t>).</w:t>
      </w:r>
    </w:p>
    <w:p>
      <w:pPr/>
      <w:r>
        <w:rPr>
          <w:lang w:val="pt_PT" w:bidi="pt_PT"/>
        </w:rPr>
      </w:r>
      <w:r>
        <w:rPr>
          <w:lang w:val="pt_PT" w:bidi="pt_PT"/>
        </w:rPr>
        <w:t xml:space="preserve">Embora Paulo venha a abordar a questão dos solteiros mais plenamente em </w:t>
      </w:r>
      <w:hyperlink r:id="rId2565">
        <w:r>
          <w:rPr>
            <w:lang w:val="pt_PT" w:bidi="pt_PT"/>
          </w:rPr>
          <w:rPr>
            <w:color w:val="0000EE"/>
            <w:u w:val="single"/>
          </w:rPr>
          <w:t>7.25–40</w:t>
        </w:r>
      </w:hyperlink>
      <w:r>
        <w:rPr>
          <w:lang w:val="pt_PT" w:bidi="pt_PT"/>
        </w:rPr>
        <w:t>, em uma observação paralela ele indica que ele mesmo está contente em ser solteiro. Mas uma vez que alguns não têm este dom, a expressão sexual completa no casamento é muito melhor do que lutar contra a paixão (</w:t>
      </w:r>
      <w:hyperlink r:id="rId2566">
        <w:r>
          <w:rPr>
            <w:lang w:val="pt_PT" w:bidi="pt_PT"/>
          </w:rPr>
          <w:rPr>
            <w:color w:val="0000EE"/>
            <w:u w:val="single"/>
          </w:rPr>
          <w:t>7.7–9</w:t>
        </w:r>
      </w:hyperlink>
      <w:r>
        <w:rPr>
          <w:lang w:val="pt_PT" w:bidi="pt_PT"/>
        </w:rPr>
        <w:t>). Uma vez que dois cristãos são casados, o divórcio é impensável. Uma palavra clara de Cristo prova isso (</w:t>
      </w:r>
      <w:hyperlink r:id="rId981">
        <w:r>
          <w:rPr>
            <w:lang w:val="pt_PT" w:bidi="pt_PT"/>
          </w:rPr>
          <w:rPr>
            <w:color w:val="0000EE"/>
            <w:u w:val="single"/>
          </w:rPr>
          <w:t>Mt 5.31–32</w:t>
        </w:r>
      </w:hyperlink>
      <w:r>
        <w:rPr>
          <w:lang w:val="pt_PT" w:bidi="pt_PT"/>
        </w:rPr>
        <w:t xml:space="preserve">; </w:t>
      </w:r>
      <w:hyperlink r:id="rId2567">
        <w:r>
          <w:rPr>
            <w:lang w:val="pt_PT" w:bidi="pt_PT"/>
          </w:rPr>
          <w:rPr>
            <w:color w:val="0000EE"/>
            <w:u w:val="single"/>
          </w:rPr>
          <w:t>Mc 10.11–12</w:t>
        </w:r>
      </w:hyperlink>
      <w:r>
        <w:rPr>
          <w:lang w:val="pt_PT" w:bidi="pt_PT"/>
        </w:rPr>
        <w:t xml:space="preserve">; </w:t>
      </w:r>
      <w:hyperlink r:id="rId2568">
        <w:r>
          <w:rPr>
            <w:lang w:val="pt_PT" w:bidi="pt_PT"/>
          </w:rPr>
          <w:rPr>
            <w:color w:val="0000EE"/>
            <w:u w:val="single"/>
          </w:rPr>
          <w:t>Lc 16.18</w:t>
        </w:r>
      </w:hyperlink>
      <w:r>
        <w:rPr>
          <w:lang w:val="pt_PT" w:bidi="pt_PT"/>
        </w:rPr>
        <w:t xml:space="preserve"> e paralelos), então não há exceções (Paulo não sabe da cláusula de exceção em </w:t>
      </w:r>
      <w:hyperlink r:id="rId1049">
        <w:r>
          <w:rPr>
            <w:lang w:val="pt_PT" w:bidi="pt_PT"/>
          </w:rPr>
          <w:rPr>
            <w:color w:val="0000EE"/>
            <w:u w:val="single"/>
          </w:rPr>
          <w:t>Mt 19.9</w:t>
        </w:r>
      </w:hyperlink>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69">
        <w:r>
          <w:rPr>
            <w:lang w:val="pt_PT" w:bidi="pt_PT"/>
          </w:rPr>
          <w:rPr>
            <w:color w:val="0000EE"/>
            <w:u w:val="single"/>
          </w:rPr>
          <w:t>1Co 7.10–11</w:t>
        </w:r>
      </w:hyperlink>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70">
        <w:r>
          <w:rPr>
            <w:lang w:val="pt_PT" w:bidi="pt_PT"/>
          </w:rPr>
          <w:rPr>
            <w:color w:val="0000EE"/>
            <w:u w:val="single"/>
          </w:rPr>
          <w:t>7.12–13</w:t>
        </w:r>
      </w:hyperlink>
      <w:r>
        <w:rPr>
          <w:lang w:val="pt_PT" w:bidi="pt_PT"/>
        </w:rPr>
        <w:t>). Segundo, uma vez que os cristãos não devem controlar ou julgar os não cristãos (</w:t>
      </w:r>
      <w:hyperlink r:id="rId2571">
        <w:r>
          <w:rPr>
            <w:lang w:val="pt_PT" w:bidi="pt_PT"/>
          </w:rPr>
          <w:rPr>
            <w:color w:val="0000EE"/>
            <w:u w:val="single"/>
          </w:rPr>
          <w:t>6.12–13</w:t>
        </w:r>
      </w:hyperlink>
      <w:r>
        <w:rPr>
          <w:lang w:val="pt_PT" w:bidi="pt_PT"/>
        </w:rPr>
        <w:t>), o cristão não precisa continuar o relacionamento se o não cristão insiste em um divórcio (</w:t>
      </w:r>
      <w:hyperlink r:id="rId2572">
        <w:r>
          <w:rPr>
            <w:lang w:val="pt_PT" w:bidi="pt_PT"/>
          </w:rPr>
          <w:rPr>
            <w:color w:val="0000EE"/>
            <w:u w:val="single"/>
          </w:rPr>
          <w:t>7.15</w:t>
        </w:r>
      </w:hyperlink>
      <w:r>
        <w:rPr>
          <w:lang w:val="pt_PT" w:bidi="pt_PT"/>
        </w:rPr>
        <w:t xml:space="preserve">). Terceiro, longe de contaminar o cristão (como o relacionamento em </w:t>
      </w:r>
      <w:hyperlink r:id="rId667">
        <w:r>
          <w:rPr>
            <w:lang w:val="pt_PT" w:bidi="pt_PT"/>
          </w:rPr>
          <w:rPr>
            <w:color w:val="0000EE"/>
            <w:u w:val="single"/>
          </w:rPr>
          <w:t>6.15</w:t>
        </w:r>
      </w:hyperlink>
      <w:r>
        <w:rPr>
          <w:lang w:val="pt_PT" w:bidi="pt_PT"/>
        </w:rPr>
        <w:t xml:space="preserve"> faz), o cristão tornará o relacionamento santo, com resultados positivos para os filhos e a possível salvação do cônjuge (</w:t>
      </w:r>
      <w:hyperlink r:id="rId2171">
        <w:r>
          <w:rPr>
            <w:lang w:val="pt_PT" w:bidi="pt_PT"/>
          </w:rPr>
          <w:rPr>
            <w:color w:val="0000EE"/>
            <w:u w:val="single"/>
          </w:rPr>
          <w:t>7.14,16</w:t>
        </w:r>
      </w:hyperlink>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hyperlink r:id="rId2573">
        <w:r>
          <w:rPr>
            <w:lang w:val="pt_PT" w:bidi="pt_PT"/>
          </w:rPr>
          <w:rPr>
            <w:color w:val="0000EE"/>
            <w:u w:val="single"/>
          </w:rPr>
          <w:t>7.17–24</w:t>
        </w:r>
      </w:hyperlink>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74">
        <w:r>
          <w:rPr>
            <w:lang w:val="pt_PT" w:bidi="pt_PT"/>
          </w:rPr>
          <w:rPr>
            <w:color w:val="0000EE"/>
            <w:u w:val="single"/>
          </w:rPr>
          <w:t>21–23</w:t>
        </w:r>
      </w:hyperlink>
      <w:r>
        <w:rPr>
          <w:lang w:val="pt_PT" w:bidi="pt_PT"/>
        </w:rPr>
        <w:t>).</w:t>
      </w:r>
    </w:p>
    <w:p>
      <w:pPr/>
      <w:r>
        <w:rPr>
          <w:lang w:val="pt_PT" w:bidi="pt_PT"/>
        </w:rPr>
      </w:r>
      <w:r>
        <w:rPr>
          <w:lang w:val="pt_PT" w:bidi="pt_PT"/>
        </w:rPr>
        <w:t>A segunda questão é a dos solteiros (</w:t>
      </w:r>
      <w:hyperlink r:id="rId2565">
        <w:r>
          <w:rPr>
            <w:lang w:val="pt_PT" w:bidi="pt_PT"/>
          </w:rPr>
          <w:rPr>
            <w:color w:val="0000EE"/>
            <w:u w:val="single"/>
          </w:rPr>
          <w:t>7.25–40</w:t>
        </w:r>
      </w:hyperlink>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75">
        <w:r>
          <w:rPr>
            <w:lang w:val="pt_PT" w:bidi="pt_PT"/>
          </w:rPr>
          <w:rPr>
            <w:color w:val="0000EE"/>
            <w:u w:val="single"/>
          </w:rPr>
          <w:t>25–31</w:t>
        </w:r>
      </w:hyperlink>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76">
        <w:r>
          <w:rPr>
            <w:lang w:val="pt_PT" w:bidi="pt_PT"/>
          </w:rPr>
          <w:rPr>
            <w:color w:val="0000EE"/>
            <w:u w:val="single"/>
          </w:rPr>
          <w:t>32–35</w:t>
        </w:r>
      </w:hyperlink>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77">
        <w:r>
          <w:rPr>
            <w:lang w:val="pt_PT" w:bidi="pt_PT"/>
          </w:rPr>
          <w:rPr>
            <w:color w:val="0000EE"/>
            <w:u w:val="single"/>
          </w:rPr>
          <w:t>36–38</w:t>
        </w:r>
      </w:hyperlink>
      <w:r>
        <w:rPr>
          <w:lang w:val="pt_PT" w:bidi="pt_PT"/>
        </w:rPr>
        <w:t xml:space="preserve">). Paulo fecha esta seção repetindo seus princípios gerais (vv. </w:t>
      </w:r>
      <w:hyperlink r:id="rId2578">
        <w:r>
          <w:rPr>
            <w:lang w:val="pt_PT" w:bidi="pt_PT"/>
          </w:rPr>
          <w:rPr>
            <w:color w:val="0000EE"/>
            <w:u w:val="single"/>
          </w:rPr>
          <w:t>39–40</w:t>
        </w:r>
      </w:hyperlink>
      <w:r>
        <w:rPr>
          <w:lang w:val="pt_PT" w:bidi="pt_PT"/>
        </w:rPr>
        <w:t>).</w:t>
      </w:r>
    </w:p>
    <w:p>
      <w:pPr/>
      <w:r>
        <w:rPr>
          <w:lang w:val="pt_PT" w:bidi="pt_PT"/>
        </w:rPr>
      </w:r>
      <w:r>
        <w:rPr>
          <w:lang w:val="pt_PT" w:bidi="pt_PT"/>
        </w:rPr>
        <w:t>A terceira questão com que Paulo lida é a da comida que foi oferecida aos ídolos (</w:t>
      </w:r>
      <w:hyperlink r:id="rId2579">
        <w:r>
          <w:rPr>
            <w:lang w:val="pt_PT" w:bidi="pt_PT"/>
          </w:rPr>
          <w:rPr>
            <w:color w:val="0000EE"/>
            <w:u w:val="single"/>
          </w:rPr>
          <w:t>8.1–11.1</w:t>
        </w:r>
      </w:hyperlink>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hyperlink r:id="rId2580">
        <w:r>
          <w:rPr>
            <w:lang w:val="pt_PT" w:bidi="pt_PT"/>
          </w:rPr>
          <w:rPr>
            <w:color w:val="0000EE"/>
            <w:u w:val="single"/>
          </w:rPr>
          <w:t>8.1–13</w:t>
        </w:r>
      </w:hyperlink>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81">
        <w:r>
          <w:rPr>
            <w:lang w:val="pt_PT" w:bidi="pt_PT"/>
          </w:rPr>
          <w:rPr>
            <w:color w:val="0000EE"/>
            <w:u w:val="single"/>
          </w:rPr>
          <w:t>1</w:t>
        </w:r>
      </w:hyperlink>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hyperlink r:id="rId2582">
        <w:r>
          <w:rPr>
            <w:lang w:val="pt_PT" w:bidi="pt_PT"/>
          </w:rPr>
          <w:rPr>
            <w:color w:val="0000EE"/>
            <w:u w:val="single"/>
          </w:rPr>
          <w:t>9.1–23</w:t>
        </w:r>
      </w:hyperlink>
      <w:r>
        <w:rPr>
          <w:lang w:val="pt_PT" w:bidi="pt_PT"/>
        </w:rPr>
        <w:t xml:space="preserve">). Tanto os exemplos dos apóstolos, que esperavam que a igreja os sustentasse e suas famílias (cf. </w:t>
      </w:r>
      <w:hyperlink r:id="rId2583">
        <w:r>
          <w:rPr>
            <w:lang w:val="pt_PT" w:bidi="pt_PT"/>
          </w:rPr>
          <w:rPr>
            <w:color w:val="0000EE"/>
            <w:u w:val="single"/>
          </w:rPr>
          <w:t>Lc 10.5–7</w:t>
        </w:r>
      </w:hyperlink>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84">
        <w:r>
          <w:rPr>
            <w:lang w:val="pt_PT" w:bidi="pt_PT"/>
          </w:rPr>
          <w:rPr>
            <w:color w:val="0000EE"/>
            <w:u w:val="single"/>
          </w:rPr>
          <w:t>9.12</w:t>
        </w:r>
      </w:hyperlink>
      <w:r>
        <w:rPr>
          <w:lang w:val="pt_PT" w:bidi="pt_PT"/>
        </w:rPr>
        <w:t xml:space="preserve">) e para a satisfação pessoal de fazer mais do que ele tinha que fazer (vv. </w:t>
      </w:r>
      <w:hyperlink r:id="rId2585">
        <w:r>
          <w:rPr>
            <w:lang w:val="pt_PT" w:bidi="pt_PT"/>
          </w:rPr>
          <w:rPr>
            <w:color w:val="0000EE"/>
            <w:u w:val="single"/>
          </w:rPr>
          <w:t>16–17</w:t>
        </w:r>
      </w:hyperlink>
      <w:r>
        <w:rPr>
          <w:lang w:val="pt_PT" w:bidi="pt_PT"/>
        </w:rPr>
        <w:t xml:space="preserve">). Isso fazia parte da prática de Paulo de subordinar suas próprias preferências e interesses pessoais aos de Cristo e seu evangelho (vv. </w:t>
      </w:r>
      <w:hyperlink r:id="rId1602">
        <w:r>
          <w:rPr>
            <w:lang w:val="pt_PT" w:bidi="pt_PT"/>
          </w:rPr>
          <w:rPr>
            <w:color w:val="0000EE"/>
            <w:u w:val="single"/>
          </w:rPr>
          <w:t>19–23</w:t>
        </w:r>
      </w:hyperlink>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hyperlink r:id="rId2586">
        <w:r>
          <w:rPr>
            <w:lang w:val="pt_PT" w:bidi="pt_PT"/>
          </w:rPr>
          <w:rPr>
            <w:color w:val="0000EE"/>
            <w:u w:val="single"/>
          </w:rPr>
          <w:t>9.24–10.22</w:t>
        </w:r>
      </w:hyperlink>
      <w:r>
        <w:rPr>
          <w:lang w:val="pt_PT" w:bidi="pt_PT"/>
        </w:rPr>
        <w:t>). Não é quem começa, mas quem completa a vida cristã que importa; portanto, é uma vida de disciplina, não de licenciosidade relaxada (</w:t>
      </w:r>
      <w:hyperlink r:id="rId2587">
        <w:r>
          <w:rPr>
            <w:lang w:val="pt_PT" w:bidi="pt_PT"/>
          </w:rPr>
          <w:rPr>
            <w:color w:val="0000EE"/>
            <w:u w:val="single"/>
          </w:rPr>
          <w:t>9.24–27</w:t>
        </w:r>
      </w:hyperlink>
      <w:r>
        <w:rPr>
          <w:lang w:val="pt_PT" w:bidi="pt_PT"/>
        </w:rPr>
        <w:t>). Israel no deserto apresenta um exemplo de fracasso a este respeito. Eles tinham o “batismo” e “a Ceia do Senhor” (</w:t>
      </w:r>
      <w:hyperlink r:id="rId2588">
        <w:r>
          <w:rPr>
            <w:lang w:val="pt_PT" w:bidi="pt_PT"/>
          </w:rPr>
          <w:rPr>
            <w:color w:val="0000EE"/>
            <w:u w:val="single"/>
          </w:rPr>
          <w:t>10.2–4</w:t>
        </w:r>
      </w:hyperlink>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89">
        <w:r>
          <w:rPr>
            <w:lang w:val="pt_PT" w:bidi="pt_PT"/>
          </w:rPr>
          <w:rPr>
            <w:color w:val="0000EE"/>
            <w:u w:val="single"/>
          </w:rPr>
          <w:t>12</w:t>
        </w:r>
      </w:hyperlink>
      <w:r>
        <w:rPr>
          <w:lang w:val="pt_PT" w:bidi="pt_PT"/>
        </w:rPr>
        <w:t xml:space="preserve">). Por outro lado, os cristãos não precisam ter medo, pois a tentação não é mais poderosa do que eles; Deus forneceu um caminho de escape, se eles o tomarem (v. </w:t>
      </w:r>
      <w:hyperlink r:id="rId2590">
        <w:r>
          <w:rPr>
            <w:lang w:val="pt_PT" w:bidi="pt_PT"/>
          </w:rPr>
          <w:rPr>
            <w:color w:val="0000EE"/>
            <w:u w:val="single"/>
          </w:rPr>
          <w:t>13</w:t>
        </w:r>
      </w:hyperlink>
      <w:r>
        <w:rPr>
          <w:lang w:val="pt_PT" w:bidi="pt_PT"/>
        </w:rPr>
        <w:t>).</w:t>
      </w:r>
    </w:p>
    <w:p>
      <w:pPr/>
      <w:r>
        <w:rPr>
          <w:lang w:val="pt_PT" w:bidi="pt_PT"/>
        </w:rPr>
      </w:r>
      <w:r>
        <w:rPr>
          <w:lang w:val="pt_PT" w:bidi="pt_PT"/>
        </w:rPr>
        <w:t>Outro elo entre os israelitas e os coríntios tratava-se do participar de uma refeição sacrificial (</w:t>
      </w:r>
      <w:hyperlink r:id="rId2591">
        <w:r>
          <w:rPr>
            <w:lang w:val="pt_PT" w:bidi="pt_PT"/>
          </w:rPr>
          <w:rPr>
            <w:color w:val="0000EE"/>
            <w:u w:val="single"/>
          </w:rPr>
          <w:t>10.14–22</w:t>
        </w:r>
      </w:hyperlink>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92">
        <w:r>
          <w:rPr>
            <w:lang w:val="pt_PT" w:bidi="pt_PT"/>
          </w:rPr>
          <w:rPr>
            <w:color w:val="0000EE"/>
            <w:u w:val="single"/>
          </w:rPr>
          <w:t>22</w:t>
        </w:r>
      </w:hyperlink>
      <w:r>
        <w:rPr>
          <w:lang w:val="pt_PT" w:bidi="pt_PT"/>
        </w:rPr>
        <w:t>).</w:t>
      </w:r>
    </w:p>
    <w:p>
      <w:pPr/>
      <w:r>
        <w:rPr>
          <w:lang w:val="pt_PT" w:bidi="pt_PT"/>
        </w:rPr>
      </w:r>
      <w:r>
        <w:rPr>
          <w:lang w:val="pt_PT" w:bidi="pt_PT"/>
        </w:rPr>
        <w:t>Um resumo da discussão reúne os três capítulos (</w:t>
      </w:r>
      <w:hyperlink r:id="rId2593">
        <w:r>
          <w:rPr>
            <w:lang w:val="pt_PT" w:bidi="pt_PT"/>
          </w:rPr>
          <w:rPr>
            <w:color w:val="0000EE"/>
            <w:u w:val="single"/>
          </w:rPr>
          <w:t>10.23–11.1</w:t>
        </w:r>
      </w:hyperlink>
      <w:r>
        <w:rPr>
          <w:lang w:val="pt_PT" w:bidi="pt_PT"/>
        </w:rPr>
        <w:t>). Uma vez que a comida não é alterada ao ser oferecida aos ídolos, e uma vez que todo alimento verdadeiramente pertence a Deus, pode-se comer qualquer coisa vendida no mercado — não faça perguntas (</w:t>
      </w:r>
      <w:hyperlink r:id="rId2594">
        <w:r>
          <w:rPr>
            <w:lang w:val="pt_PT" w:bidi="pt_PT"/>
          </w:rPr>
          <w:rPr>
            <w:color w:val="0000EE"/>
            <w:u w:val="single"/>
          </w:rPr>
          <w:t>10.25–26</w:t>
        </w:r>
      </w:hyperlink>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595">
        <w:r>
          <w:rPr>
            <w:lang w:val="pt_PT" w:bidi="pt_PT"/>
          </w:rPr>
          <w:rPr>
            <w:color w:val="0000EE"/>
            <w:u w:val="single"/>
          </w:rPr>
          <w:t>27–30</w:t>
        </w:r>
      </w:hyperlink>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596">
        <w:r>
          <w:rPr>
            <w:lang w:val="pt_PT" w:bidi="pt_PT"/>
          </w:rPr>
          <w:rPr>
            <w:color w:val="0000EE"/>
            <w:u w:val="single"/>
          </w:rPr>
          <w:t>31</w:t>
        </w:r>
      </w:hyperlink>
      <w:r>
        <w:rPr>
          <w:lang w:val="pt_PT" w:bidi="pt_PT"/>
        </w:rPr>
        <w:t xml:space="preserve">); tente não ofender a ninguém, mas beneficiar cada pessoa ao conduzi-lo em direção à salvação (v. </w:t>
      </w:r>
      <w:hyperlink r:id="rId2597">
        <w:r>
          <w:rPr>
            <w:lang w:val="pt_PT" w:bidi="pt_PT"/>
          </w:rPr>
          <w:rPr>
            <w:color w:val="0000EE"/>
            <w:u w:val="single"/>
          </w:rPr>
          <w:t>32</w:t>
        </w:r>
      </w:hyperlink>
      <w:r>
        <w:rPr>
          <w:lang w:val="pt_PT" w:bidi="pt_PT"/>
        </w:rPr>
        <w:t>).</w:t>
      </w:r>
    </w:p>
    <w:p>
      <w:pPr/>
      <w:r>
        <w:rPr>
          <w:lang w:val="pt_PT" w:bidi="pt_PT"/>
        </w:rPr>
      </w:r>
      <w:r>
        <w:rPr>
          <w:lang w:val="pt_PT" w:bidi="pt_PT"/>
        </w:rPr>
        <w:t>A quarta questão com que Paulo lida é a da ordem nas reuniões da igreja (</w:t>
      </w:r>
      <w:hyperlink r:id="rId2598">
        <w:r>
          <w:rPr>
            <w:lang w:val="pt_PT" w:bidi="pt_PT"/>
          </w:rPr>
          <w:rPr>
            <w:color w:val="0000EE"/>
            <w:u w:val="single"/>
          </w:rPr>
          <w:t>11.2–14.40</w:t>
        </w:r>
      </w:hyperlink>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hyperlink r:id="rId2599">
        <w:r>
          <w:rPr>
            <w:lang w:val="pt_PT" w:bidi="pt_PT"/>
          </w:rPr>
          <w:rPr>
            <w:color w:val="0000EE"/>
            <w:u w:val="single"/>
          </w:rPr>
          <w:t>11.1–16</w:t>
        </w:r>
      </w:hyperlink>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600">
        <w:r>
          <w:rPr>
            <w:lang w:val="pt_PT" w:bidi="pt_PT"/>
          </w:rPr>
          <w:rPr>
            <w:color w:val="0000EE"/>
            <w:u w:val="single"/>
          </w:rPr>
          <w:t>Mc 12.25</w:t>
        </w:r>
      </w:hyperlink>
      <w:r>
        <w:rPr>
          <w:lang w:val="pt_PT" w:bidi="pt_PT"/>
        </w:rPr>
        <w:t>) e, portanto, era uma razão para deixar de lado seus véus. Paulo argumenta que o marido e a esposa estão intimamente unidos, assim como os seres humanos estão a Deus (</w:t>
      </w:r>
      <w:hyperlink r:id="rId2601">
        <w:r>
          <w:rPr>
            <w:lang w:val="pt_PT" w:bidi="pt_PT"/>
          </w:rPr>
          <w:rPr>
            <w:color w:val="0000EE"/>
            <w:u w:val="single"/>
          </w:rPr>
          <w:t>1Co 11.3</w:t>
        </w:r>
      </w:hyperlink>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hyperlink r:id="rId2602">
        <w:r>
          <w:rPr>
            <w:lang w:val="pt_PT" w:bidi="pt_PT"/>
          </w:rPr>
          <w:rPr>
            <w:color w:val="0000EE"/>
            <w:u w:val="single"/>
          </w:rPr>
          <w:t>11.17–34</w:t>
        </w:r>
      </w:hyperlink>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603">
        <w:r>
          <w:rPr>
            <w:lang w:val="pt_PT" w:bidi="pt_PT"/>
          </w:rPr>
          <w:rPr>
            <w:color w:val="0000EE"/>
            <w:u w:val="single"/>
          </w:rPr>
          <w:t>21</w:t>
        </w:r>
      </w:hyperlink>
      <w:r>
        <w:rPr>
          <w:lang w:val="pt_PT" w:bidi="pt_PT"/>
        </w:rPr>
        <w:t xml:space="preserve">). Isso envergonhava os cristãos mais pobres e os fazia sentir distinções de classes intensamente (v. </w:t>
      </w:r>
      <w:hyperlink r:id="rId2604">
        <w:r>
          <w:rPr>
            <w:lang w:val="pt_PT" w:bidi="pt_PT"/>
          </w:rPr>
          <w:rPr>
            <w:color w:val="0000EE"/>
            <w:u w:val="single"/>
          </w:rPr>
          <w:t>22</w:t>
        </w:r>
      </w:hyperlink>
      <w:r>
        <w:rPr>
          <w:lang w:val="pt_PT" w:bidi="pt_PT"/>
        </w:rPr>
        <w:t xml:space="preserve">). Isso, argumenta Paulo, não é a Ceia do Senhor, mas uma farsa (v. </w:t>
      </w:r>
      <w:hyperlink r:id="rId1165">
        <w:r>
          <w:rPr>
            <w:lang w:val="pt_PT" w:bidi="pt_PT"/>
          </w:rPr>
          <w:rPr>
            <w:color w:val="0000EE"/>
            <w:u w:val="single"/>
          </w:rPr>
          <w:t>20</w:t>
        </w:r>
      </w:hyperlink>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hyperlink r:id="rId2605">
        <w:r>
          <w:rPr>
            <w:lang w:val="pt_PT" w:bidi="pt_PT"/>
          </w:rPr>
          <w:rPr>
            <w:color w:val="0000EE"/>
            <w:u w:val="single"/>
          </w:rPr>
          <w:t>10.16–17</w:t>
        </w:r>
      </w:hyperlink>
      <w:r>
        <w:rPr>
          <w:lang w:val="pt_PT" w:bidi="pt_PT"/>
        </w:rPr>
        <w:t>), não de sua própria refeição. Fazer isso de uma maneira indigna, com divisões e distinções de classes entre eles, é profanar sua refeição falhando em demonstrar a unidade de seu corpo, a igreja (</w:t>
      </w:r>
      <w:hyperlink r:id="rId2606">
        <w:r>
          <w:rPr>
            <w:lang w:val="pt_PT" w:bidi="pt_PT"/>
          </w:rPr>
          <w:rPr>
            <w:color w:val="0000EE"/>
            <w:u w:val="single"/>
          </w:rPr>
          <w:t>11.29</w:t>
        </w:r>
      </w:hyperlink>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hyperlink r:id="rId2607">
        <w:r>
          <w:rPr>
            <w:lang w:val="pt_PT" w:bidi="pt_PT"/>
          </w:rPr>
          <w:rPr>
            <w:color w:val="0000EE"/>
            <w:u w:val="single"/>
          </w:rPr>
          <w:t>12.1–14.40</w:t>
        </w:r>
      </w:hyperlink>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hyperlink r:id="rId2608">
        <w:r>
          <w:rPr>
            <w:lang w:val="pt_PT" w:bidi="pt_PT"/>
          </w:rPr>
          <w:rPr>
            <w:color w:val="0000EE"/>
            <w:u w:val="single"/>
          </w:rPr>
          <w:t>12.4–6</w:t>
        </w:r>
      </w:hyperlink>
      <w:r>
        <w:rPr>
          <w:lang w:val="pt_PT" w:bidi="pt_PT"/>
        </w:rPr>
        <w:t xml:space="preserve">). O Espírito se manifesta soberanamente em cada cristão, não simplesmente para o próprio benefício do cristão, mas para o bem de todos (v. </w:t>
      </w:r>
      <w:hyperlink r:id="rId2609">
        <w:r>
          <w:rPr>
            <w:lang w:val="pt_PT" w:bidi="pt_PT"/>
          </w:rPr>
          <w:rPr>
            <w:color w:val="0000EE"/>
            <w:u w:val="single"/>
          </w:rPr>
          <w:t>7</w:t>
        </w:r>
      </w:hyperlink>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hyperlink r:id="rId2610">
        <w:r>
          <w:rPr>
            <w:lang w:val="pt_PT" w:bidi="pt_PT"/>
          </w:rPr>
          <w:rPr>
            <w:color w:val="0000EE"/>
            <w:u w:val="single"/>
          </w:rPr>
          <w:t>12.12–13</w:t>
        </w:r>
      </w:hyperlink>
      <w:r>
        <w:rPr>
          <w:lang w:val="pt_PT" w:bidi="pt_PT"/>
        </w:rPr>
        <w:t xml:space="preserve">). Assim, não apenas o Espírito dá todos os dons — todos são igualmente inspirados — mas todos os dons são igualmente necessários para o funcionamento adequado do corpo de Cristo (vv. </w:t>
      </w:r>
      <w:hyperlink r:id="rId2611">
        <w:r>
          <w:rPr>
            <w:lang w:val="pt_PT" w:bidi="pt_PT"/>
          </w:rPr>
          <w:rPr>
            <w:color w:val="0000EE"/>
            <w:u w:val="single"/>
          </w:rPr>
          <w:t>14–26</w:t>
        </w:r>
      </w:hyperlink>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612">
        <w:r>
          <w:rPr>
            <w:lang w:val="pt_PT" w:bidi="pt_PT"/>
          </w:rPr>
          <w:rPr>
            <w:color w:val="0000EE"/>
            <w:u w:val="single"/>
          </w:rPr>
          <w:t>27–31</w:t>
        </w:r>
      </w:hyperlink>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hyperlink r:id="rId1647">
        <w:r>
          <w:rPr>
            <w:lang w:val="pt_PT" w:bidi="pt_PT"/>
          </w:rPr>
          <w:rPr>
            <w:color w:val="0000EE"/>
            <w:u w:val="single"/>
          </w:rPr>
          <w:t>13.1–13</w:t>
        </w:r>
      </w:hyperlink>
      <w:r>
        <w:rPr>
          <w:lang w:val="pt_PT" w:bidi="pt_PT"/>
        </w:rPr>
        <w:t xml:space="preserve">). Qualquer dom exercido para propósitos egoístas pode ser um dom genuíno do Espírito, mas é inútil para o indivíduo (vv. </w:t>
      </w:r>
      <w:hyperlink r:id="rId2613">
        <w:r>
          <w:rPr>
            <w:lang w:val="pt_PT" w:bidi="pt_PT"/>
          </w:rPr>
          <w:rPr>
            <w:color w:val="0000EE"/>
            <w:u w:val="single"/>
          </w:rPr>
          <w:t>1–3</w:t>
        </w:r>
      </w:hyperlink>
      <w:r>
        <w:rPr>
          <w:lang w:val="pt_PT" w:bidi="pt_PT"/>
        </w:rPr>
        <w:t xml:space="preserve">). Isso ocorre porque o amor é o oposto do egoísmo (vv. </w:t>
      </w:r>
      <w:hyperlink r:id="rId2614">
        <w:r>
          <w:rPr>
            <w:lang w:val="pt_PT" w:bidi="pt_PT"/>
          </w:rPr>
          <w:rPr>
            <w:color w:val="0000EE"/>
            <w:u w:val="single"/>
          </w:rPr>
          <w:t>4–7</w:t>
        </w:r>
      </w:hyperlink>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615">
        <w:r>
          <w:rPr>
            <w:lang w:val="pt_PT" w:bidi="pt_PT"/>
          </w:rPr>
          <w:rPr>
            <w:color w:val="0000EE"/>
            <w:u w:val="single"/>
          </w:rPr>
          <w:t>10,12</w:t>
        </w:r>
      </w:hyperlink>
      <w:r>
        <w:rPr>
          <w:lang w:val="pt_PT" w:bidi="pt_PT"/>
        </w:rPr>
        <w:t xml:space="preserve">). Não são os dons, mas a fé e a esperança que terão uma recompensa por fim, e o amor, que é o maior, porque continuará enquanto os cristãos viverem em perfeito amor uns com os outros e com Jesus (v. </w:t>
      </w:r>
      <w:hyperlink r:id="rId2616">
        <w:r>
          <w:rPr>
            <w:lang w:val="pt_PT" w:bidi="pt_PT"/>
          </w:rPr>
          <w:rPr>
            <w:color w:val="0000EE"/>
            <w:u w:val="single"/>
          </w:rPr>
          <w:t>13</w:t>
        </w:r>
      </w:hyperlink>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hyperlink r:id="rId2617">
        <w:r>
          <w:rPr>
            <w:lang w:val="pt_PT" w:bidi="pt_PT"/>
          </w:rPr>
          <w:rPr>
            <w:color w:val="0000EE"/>
            <w:u w:val="single"/>
          </w:rPr>
          <w:t>14.1–25</w:t>
        </w:r>
      </w:hyperlink>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618">
        <w:r>
          <w:rPr>
            <w:lang w:val="pt_PT" w:bidi="pt_PT"/>
          </w:rPr>
          <w:rPr>
            <w:color w:val="0000EE"/>
            <w:u w:val="single"/>
          </w:rPr>
          <w:t>21</w:t>
        </w:r>
      </w:hyperlink>
      <w:r>
        <w:rPr>
          <w:lang w:val="pt_PT" w:bidi="pt_PT"/>
        </w:rPr>
        <w:t xml:space="preserve">) quanto para a devoção privada (v. </w:t>
      </w:r>
      <w:hyperlink r:id="rId2619">
        <w:r>
          <w:rPr>
            <w:lang w:val="pt_PT" w:bidi="pt_PT"/>
          </w:rPr>
          <w:rPr>
            <w:color w:val="0000EE"/>
            <w:u w:val="single"/>
          </w:rPr>
          <w:t>18</w:t>
        </w:r>
      </w:hyperlink>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hyperlink r:id="rId2620">
        <w:r>
          <w:rPr>
            <w:lang w:val="pt_PT" w:bidi="pt_PT"/>
          </w:rPr>
          <w:rPr>
            <w:color w:val="0000EE"/>
            <w:u w:val="single"/>
          </w:rPr>
          <w:t>14.26–40</w:t>
        </w:r>
      </w:hyperlink>
      <w:r>
        <w:rPr>
          <w:lang w:val="pt_PT" w:bidi="pt_PT"/>
        </w:rPr>
        <w:t xml:space="preserve">). Todos os tipos de dons podem ser expressos com um objetivo de edificação mútua, não uma demonstração egoísta (v. </w:t>
      </w:r>
      <w:hyperlink r:id="rId2621">
        <w:r>
          <w:rPr>
            <w:lang w:val="pt_PT" w:bidi="pt_PT"/>
          </w:rPr>
          <w:rPr>
            <w:color w:val="0000EE"/>
            <w:u w:val="single"/>
          </w:rPr>
          <w:t>26</w:t>
        </w:r>
      </w:hyperlink>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hyperlink r:id="rId2622">
        <w:r>
          <w:rPr>
            <w:lang w:val="pt_PT" w:bidi="pt_PT"/>
          </w:rPr>
          <w:rPr>
            <w:color w:val="0000EE"/>
            <w:u w:val="single"/>
          </w:rPr>
          <w:t>27–33</w:t>
        </w:r>
      </w:hyperlink>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623">
        <w:r>
          <w:rPr>
            <w:lang w:val="pt_PT" w:bidi="pt_PT"/>
          </w:rPr>
          <w:rPr>
            <w:color w:val="0000EE"/>
            <w:u w:val="single"/>
          </w:rPr>
          <w:t>34–36</w:t>
        </w:r>
      </w:hyperlink>
      <w:r>
        <w:rPr>
          <w:lang w:val="pt_PT" w:bidi="pt_PT"/>
        </w:rPr>
        <w:t xml:space="preserve">). Em seu resumo conclusivo, Paulo afirma que tudo deve ser feito de uma maneira ordenada (vv. </w:t>
      </w:r>
      <w:hyperlink r:id="rId2624">
        <w:r>
          <w:rPr>
            <w:lang w:val="pt_PT" w:bidi="pt_PT"/>
          </w:rPr>
          <w:rPr>
            <w:color w:val="0000EE"/>
            <w:u w:val="single"/>
          </w:rPr>
          <w:t>37–40</w:t>
        </w:r>
      </w:hyperlink>
      <w:r>
        <w:rPr>
          <w:lang w:val="pt_PT" w:bidi="pt_PT"/>
        </w:rPr>
        <w:t>).</w:t>
      </w:r>
    </w:p>
    <w:p>
      <w:pPr/>
      <w:r>
        <w:rPr>
          <w:lang w:val="pt_PT" w:bidi="pt_PT"/>
        </w:rPr>
      </w:r>
      <w:r>
        <w:rPr>
          <w:lang w:val="pt_PT" w:bidi="pt_PT"/>
        </w:rPr>
        <w:t xml:space="preserve">A quinta questão com que Paulo lida é a da ressurreição dos mortos (capítulo </w:t>
      </w:r>
      <w:hyperlink r:id="rId2625">
        <w:r>
          <w:rPr>
            <w:lang w:val="pt_PT" w:bidi="pt_PT"/>
          </w:rPr>
          <w:rPr>
            <w:color w:val="0000EE"/>
            <w:u w:val="single"/>
          </w:rPr>
          <w:t>15</w:t>
        </w:r>
      </w:hyperlink>
      <w:r>
        <w:rPr>
          <w:lang w:val="pt_PT" w:bidi="pt_PT"/>
        </w:rPr>
        <w:t xml:space="preserve">). Alguns dos problemas mencionados anteriormente como moral frouxa (capítulos </w:t>
      </w:r>
      <w:hyperlink r:id="rId2626">
        <w:r>
          <w:rPr>
            <w:lang w:val="pt_PT" w:bidi="pt_PT"/>
          </w:rPr>
          <w:rPr>
            <w:color w:val="0000EE"/>
            <w:u w:val="single"/>
          </w:rPr>
          <w:t>5–6</w:t>
        </w:r>
      </w:hyperlink>
      <w:r>
        <w:rPr>
          <w:lang w:val="pt_PT" w:bidi="pt_PT"/>
        </w:rPr>
        <w:t xml:space="preserve">), negação ascética, sexualidade (capítulo </w:t>
      </w:r>
      <w:hyperlink r:id="rId2627">
        <w:r>
          <w:rPr>
            <w:lang w:val="pt_PT" w:bidi="pt_PT"/>
          </w:rPr>
          <w:rPr>
            <w:color w:val="0000EE"/>
            <w:u w:val="single"/>
          </w:rPr>
          <w:t>7</w:t>
        </w:r>
      </w:hyperlink>
      <w:r>
        <w:rPr>
          <w:lang w:val="pt_PT" w:bidi="pt_PT"/>
        </w:rPr>
        <w:t xml:space="preserve">), ou sentindo que alguém já foi ressuscitado (capítulo </w:t>
      </w:r>
      <w:hyperlink r:id="rId2625">
        <w:r>
          <w:rPr>
            <w:lang w:val="pt_PT" w:bidi="pt_PT"/>
          </w:rPr>
          <w:rPr>
            <w:color w:val="0000EE"/>
            <w:u w:val="single"/>
          </w:rPr>
          <w:t>15</w:t>
        </w:r>
      </w:hyperlink>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hyperlink r:id="rId2628">
        <w:r>
          <w:rPr>
            <w:lang w:val="pt_PT" w:bidi="pt_PT"/>
          </w:rPr>
          <w:rPr>
            <w:color w:val="0000EE"/>
            <w:u w:val="single"/>
          </w:rPr>
          <w:t>15.1–19</w:t>
        </w:r>
      </w:hyperlink>
      <w:r>
        <w:rPr>
          <w:lang w:val="pt_PT" w:bidi="pt_PT"/>
        </w:rPr>
        <w:t xml:space="preserve">). A voz unificada da igreja era que Jesus não apenas morreu, mas ressuscitou e apareceu a numerosas testemunhas (vv. </w:t>
      </w:r>
      <w:hyperlink r:id="rId2629">
        <w:r>
          <w:rPr>
            <w:lang w:val="pt_PT" w:bidi="pt_PT"/>
          </w:rPr>
          <w:rPr>
            <w:color w:val="0000EE"/>
            <w:u w:val="single"/>
          </w:rPr>
          <w:t>3–11</w:t>
        </w:r>
      </w:hyperlink>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630">
        <w:r>
          <w:rPr>
            <w:lang w:val="pt_PT" w:bidi="pt_PT"/>
          </w:rPr>
          <w:rPr>
            <w:color w:val="0000EE"/>
            <w:u w:val="single"/>
          </w:rPr>
          <w:t>12–19</w:t>
        </w:r>
      </w:hyperlink>
      <w:r>
        <w:rPr>
          <w:lang w:val="pt_PT" w:bidi="pt_PT"/>
        </w:rPr>
        <w:t>).</w:t>
      </w:r>
    </w:p>
    <w:p>
      <w:pPr/>
      <w:r>
        <w:rPr>
          <w:lang w:val="pt_PT" w:bidi="pt_PT"/>
        </w:rPr>
      </w:r>
      <w:r>
        <w:rPr>
          <w:lang w:val="pt_PT" w:bidi="pt_PT"/>
        </w:rPr>
        <w:t>Uma vez que Cristo foi ressuscitado, os cristãos também serão ressuscitados por causa de sua solidariedade com ele (</w:t>
      </w:r>
      <w:hyperlink r:id="rId2631">
        <w:r>
          <w:rPr>
            <w:lang w:val="pt_PT" w:bidi="pt_PT"/>
          </w:rPr>
          <w:rPr>
            <w:color w:val="0000EE"/>
            <w:u w:val="single"/>
          </w:rPr>
          <w:t>15.20–28</w:t>
        </w:r>
      </w:hyperlink>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632">
        <w:r>
          <w:rPr>
            <w:lang w:val="pt_PT" w:bidi="pt_PT"/>
          </w:rPr>
          <w:rPr>
            <w:color w:val="0000EE"/>
            <w:u w:val="single"/>
          </w:rPr>
          <w:t>23–28</w:t>
        </w:r>
      </w:hyperlink>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hyperlink r:id="rId2633">
        <w:r>
          <w:rPr>
            <w:lang w:val="pt_PT" w:bidi="pt_PT"/>
          </w:rPr>
          <w:rPr>
            <w:color w:val="0000EE"/>
            <w:u w:val="single"/>
          </w:rPr>
          <w:t>15.29</w:t>
        </w:r>
      </w:hyperlink>
      <w:r>
        <w:rPr>
          <w:lang w:val="pt_PT" w:bidi="pt_PT"/>
        </w:rPr>
        <w:t xml:space="preserve">), e disposição de arriscar a vida por Cristo (vv. </w:t>
      </w:r>
      <w:hyperlink r:id="rId2634">
        <w:r>
          <w:rPr>
            <w:lang w:val="pt_PT" w:bidi="pt_PT"/>
          </w:rPr>
          <w:rPr>
            <w:color w:val="0000EE"/>
            <w:u w:val="single"/>
          </w:rPr>
          <w:t>30–32</w:t>
        </w:r>
      </w:hyperlink>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hyperlink r:id="rId2635">
        <w:r>
          <w:rPr>
            <w:lang w:val="pt_PT" w:bidi="pt_PT"/>
          </w:rPr>
          <w:rPr>
            <w:color w:val="0000EE"/>
            <w:u w:val="single"/>
          </w:rPr>
          <w:t>15.35–50</w:t>
        </w:r>
      </w:hyperlink>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hyperlink r:id="rId2636">
        <w:r>
          <w:rPr>
            <w:lang w:val="pt_PT" w:bidi="pt_PT"/>
          </w:rPr>
          <w:rPr>
            <w:color w:val="0000EE"/>
            <w:u w:val="single"/>
          </w:rPr>
          <w:t>15.51–58</w:t>
        </w:r>
      </w:hyperlink>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637">
        <w:r>
          <w:rPr>
            <w:lang w:val="pt_PT" w:bidi="pt_PT"/>
          </w:rPr>
          <w:rPr>
            <w:color w:val="0000EE"/>
            <w:u w:val="single"/>
          </w:rPr>
          <w:t>54–57</w:t>
        </w:r>
      </w:hyperlink>
      <w:r>
        <w:rPr>
          <w:lang w:val="pt_PT" w:bidi="pt_PT"/>
        </w:rPr>
        <w:t xml:space="preserve">). Um resumo final tira a conclusão prática de que este ensino deve dar-lhes certeza de uma recompensa por qualquer coisa feita por Cristo agora (v. </w:t>
      </w:r>
      <w:hyperlink r:id="rId2638">
        <w:r>
          <w:rPr>
            <w:lang w:val="pt_PT" w:bidi="pt_PT"/>
          </w:rPr>
          <w:rPr>
            <w:color w:val="0000EE"/>
            <w:u w:val="single"/>
          </w:rPr>
          <w:t>58</w:t>
        </w:r>
      </w:hyperlink>
      <w:r>
        <w:rPr>
          <w:lang w:val="pt_PT" w:bidi="pt_PT"/>
        </w:rPr>
        <w:t>).</w:t>
      </w:r>
    </w:p>
    <w:p>
      <w:pPr/>
      <w:r>
        <w:rPr>
          <w:lang w:val="pt_PT" w:bidi="pt_PT"/>
        </w:rPr>
      </w:r>
      <w:r>
        <w:rPr>
          <w:lang w:val="pt_PT" w:bidi="pt_PT"/>
        </w:rPr>
        <w:t>A sexta questão com que Paulo lida é a da coleta para a igreja necessitada de Jerusalém (</w:t>
      </w:r>
      <w:hyperlink r:id="rId2639">
        <w:r>
          <w:rPr>
            <w:lang w:val="pt_PT" w:bidi="pt_PT"/>
          </w:rPr>
          <w:rPr>
            <w:color w:val="0000EE"/>
            <w:u w:val="single"/>
          </w:rPr>
          <w:t>16.1–4</w:t>
        </w:r>
      </w:hyperlink>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640">
        <w:r>
          <w:rPr>
            <w:lang w:val="pt_PT" w:bidi="pt_PT"/>
          </w:rPr>
          <w:rPr>
            <w:color w:val="0000EE"/>
            <w:u w:val="single"/>
          </w:rPr>
          <w:t>16.2</w:t>
        </w:r>
      </w:hyperlink>
      <w:r>
        <w:rPr>
          <w:lang w:val="pt_PT" w:bidi="pt_PT"/>
        </w:rPr>
        <w:t xml:space="preserve">). Quando ele vier, ele enviará o dinheiro com seus próprios mensageiros. Paulo permanece vago sobre se ele os acompanhará ou não, aliviando as suspeitas de que de alguma forma ele planejasse lucrar com isso (cf. </w:t>
      </w:r>
      <w:hyperlink r:id="rId2641">
        <w:r>
          <w:rPr>
            <w:lang w:val="pt_PT" w:bidi="pt_PT"/>
          </w:rPr>
          <w:rPr>
            <w:color w:val="0000EE"/>
            <w:u w:val="single"/>
          </w:rPr>
          <w:t>2Co 8–9</w:t>
        </w:r>
      </w:hyperlink>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hyperlink r:id="rId2642">
        <w:r>
          <w:rPr>
            <w:lang w:val="pt_PT" w:bidi="pt_PT"/>
          </w:rPr>
          <w:rPr>
            <w:color w:val="0000EE"/>
            <w:u w:val="single"/>
          </w:rPr>
          <w:t>2Co 1</w:t>
        </w:r>
      </w:hyperlink>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643">
        <w:r>
          <w:rPr>
            <w:lang w:val="pt_PT" w:bidi="pt_PT"/>
          </w:rPr>
          <w:rPr>
            <w:color w:val="0000EE"/>
            <w:u w:val="single"/>
          </w:rPr>
          <w:t>16.15–18</w:t>
        </w:r>
      </w:hyperlink>
      <w:r>
        <w:rPr>
          <w:lang w:val="pt_PT" w:bidi="pt_PT"/>
        </w:rPr>
        <w:t>) e envia saudações de Áquila e Prisca (Priscila), seus comissionados que o haviam ajudado a fundar a igreja em Corinto (</w:t>
      </w:r>
      <w:hyperlink r:id="rId2644">
        <w:r>
          <w:rPr>
            <w:lang w:val="pt_PT" w:bidi="pt_PT"/>
          </w:rPr>
          <w:rPr>
            <w:color w:val="0000EE"/>
            <w:u w:val="single"/>
          </w:rPr>
          <w:t>Atos 18.2–3,18</w:t>
        </w:r>
      </w:hyperlink>
      <w:r>
        <w:rPr>
          <w:lang w:val="pt_PT" w:bidi="pt_PT"/>
        </w:rPr>
        <w:t>). Referindo-se à saudação costumeira na igreja, ele lhes diz para saudar uns aos outros com um beijo em cada bochecha (</w:t>
      </w:r>
      <w:hyperlink r:id="rId2645">
        <w:r>
          <w:rPr>
            <w:lang w:val="pt_PT" w:bidi="pt_PT"/>
          </w:rPr>
          <w:rPr>
            <w:color w:val="0000EE"/>
            <w:u w:val="single"/>
          </w:rPr>
          <w:t>16.20</w:t>
        </w:r>
      </w:hyperlink>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hyperlink r:id="rId2646">
        <w:r>
          <w:rPr>
            <w:lang w:val="pt_PT" w:bidi="pt_PT"/>
          </w:rPr>
          <w:rPr>
            <w:color w:val="0000EE"/>
            <w:u w:val="single"/>
          </w:rPr>
          <w:t>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hyperlink r:id="rId2647">
        <w:r>
          <w:rPr>
            <w:lang w:val="pt_PT" w:bidi="pt_PT"/>
          </w:rPr>
          <w:rPr>
            <w:color w:val="0000EE"/>
            <w:u w:val="single"/>
          </w:rPr>
          <w:t>2 Coríntios 2.14–7.4</w:t>
        </w:r>
      </w:hyperlink>
      <w:r>
        <w:rPr>
          <w:lang w:val="pt_PT" w:bidi="pt_PT"/>
        </w:rPr>
        <w:t xml:space="preserve"> e </w:t>
      </w:r>
      <w:hyperlink r:id="rId2648">
        <w:r>
          <w:rPr>
            <w:lang w:val="pt_PT" w:bidi="pt_PT"/>
          </w:rPr>
          <w:rPr>
            <w:color w:val="0000EE"/>
            <w:u w:val="single"/>
          </w:rPr>
          <w:t>10–13</w:t>
        </w:r>
      </w:hyperlink>
      <w:r>
        <w:rPr>
          <w:lang w:val="pt_PT" w:bidi="pt_PT"/>
        </w:rPr>
        <w:t xml:space="preserve"> são cartas separadas, apenas no caso de </w:t>
      </w:r>
      <w:hyperlink r:id="rId2649">
        <w:r>
          <w:rPr>
            <w:lang w:val="pt_PT" w:bidi="pt_PT"/>
          </w:rPr>
          <w:rPr>
            <w:color w:val="0000EE"/>
            <w:u w:val="single"/>
          </w:rPr>
          <w:t>6.14–7.1</w:t>
        </w:r>
      </w:hyperlink>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hyperlink r:id="rId2650">
        <w:r>
          <w:rPr>
            <w:lang w:val="pt_PT" w:bidi="pt_PT"/>
          </w:rPr>
          <w:rPr>
            <w:color w:val="0000EE"/>
            <w:u w:val="single"/>
          </w:rPr>
          <w:t>7.2</w:t>
        </w:r>
      </w:hyperlink>
      <w:r>
        <w:rPr>
          <w:lang w:val="pt_PT" w:bidi="pt_PT"/>
        </w:rPr>
        <w:t xml:space="preserve"> de </w:t>
      </w:r>
      <w:hyperlink r:id="rId2651">
        <w:r>
          <w:rPr>
            <w:lang w:val="pt_PT" w:bidi="pt_PT"/>
          </w:rPr>
          <w:rPr>
            <w:color w:val="0000EE"/>
            <w:u w:val="single"/>
          </w:rPr>
          <w:t>6.13</w:t>
        </w:r>
      </w:hyperlink>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hyperlink r:id="rId2652">
        <w:r>
          <w:rPr>
            <w:lang w:val="pt_PT" w:bidi="pt_PT"/>
          </w:rPr>
          <w:rPr>
            <w:color w:val="0000EE"/>
            <w:u w:val="single"/>
          </w:rPr>
          <w:t>1Co 5.9</w:t>
        </w:r>
      </w:hyperlink>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653">
        <w:r>
          <w:rPr>
            <w:lang w:val="pt_PT" w:bidi="pt_PT"/>
          </w:rPr>
          <w:rPr>
            <w:color w:val="0000EE"/>
            <w:u w:val="single"/>
          </w:rPr>
          <w:t>2Co 2.1,5</w:t>
        </w:r>
      </w:hyperlink>
      <w:r>
        <w:rPr>
          <w:lang w:val="pt_PT" w:bidi="pt_PT"/>
        </w:rPr>
        <w:t>). Retornando a Éfeso dessa "visita dolorosa", Paulo enviou Tito com uma "carta de lágrimas" contundente, sua terceira carta àquela igreja (</w:t>
      </w:r>
      <w:hyperlink r:id="rId2654">
        <w:r>
          <w:rPr>
            <w:lang w:val="pt_PT" w:bidi="pt_PT"/>
          </w:rPr>
          <w:rPr>
            <w:color w:val="0000EE"/>
            <w:u w:val="single"/>
          </w:rPr>
          <w:t>2Co 2.4</w:t>
        </w:r>
      </w:hyperlink>
      <w:r>
        <w:rPr>
          <w:lang w:val="pt_PT" w:bidi="pt_PT"/>
        </w:rPr>
        <w:t xml:space="preserve">; </w:t>
      </w:r>
      <w:hyperlink r:id="rId2655">
        <w:r>
          <w:rPr>
            <w:lang w:val="pt_PT" w:bidi="pt_PT"/>
          </w:rPr>
          <w:rPr>
            <w:color w:val="0000EE"/>
            <w:u w:val="single"/>
          </w:rPr>
          <w:t>7.8,12</w:t>
        </w:r>
      </w:hyperlink>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656">
        <w:r>
          <w:rPr>
            <w:lang w:val="pt_PT" w:bidi="pt_PT"/>
          </w:rPr>
          <w:rPr>
            <w:color w:val="0000EE"/>
            <w:u w:val="single"/>
          </w:rPr>
          <w:t>At 19.23–41</w:t>
        </w:r>
      </w:hyperlink>
      <w:r>
        <w:rPr>
          <w:lang w:val="pt_PT" w:bidi="pt_PT"/>
        </w:rPr>
        <w:t xml:space="preserve">; cf. </w:t>
      </w:r>
      <w:hyperlink r:id="rId2657">
        <w:r>
          <w:rPr>
            <w:lang w:val="pt_PT" w:bidi="pt_PT"/>
          </w:rPr>
          <w:rPr>
            <w:color w:val="0000EE"/>
            <w:u w:val="single"/>
          </w:rPr>
          <w:t>Rm 16.4</w:t>
        </w:r>
      </w:hyperlink>
      <w:r>
        <w:rPr>
          <w:lang w:val="pt_PT" w:bidi="pt_PT"/>
        </w:rPr>
        <w:t xml:space="preserve">; </w:t>
      </w:r>
      <w:hyperlink r:id="rId2658">
        <w:r>
          <w:rPr>
            <w:lang w:val="pt_PT" w:bidi="pt_PT"/>
          </w:rPr>
          <w:rPr>
            <w:color w:val="0000EE"/>
            <w:u w:val="single"/>
          </w:rPr>
          <w:t>2Co 1.8–9</w:t>
        </w:r>
      </w:hyperlink>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59">
        <w:r>
          <w:rPr>
            <w:lang w:val="pt_PT" w:bidi="pt_PT"/>
          </w:rPr>
          <w:rPr>
            <w:color w:val="0000EE"/>
            <w:u w:val="single"/>
          </w:rPr>
          <w:t>2 Coríntios 1–9</w:t>
        </w:r>
      </w:hyperlink>
      <w:r>
        <w:rPr>
          <w:lang w:val="pt_PT" w:bidi="pt_PT"/>
        </w:rPr>
        <w:t xml:space="preserve"> responde a essa situação, com os capítulos </w:t>
      </w:r>
      <w:hyperlink r:id="rId2641">
        <w:r>
          <w:rPr>
            <w:lang w:val="pt_PT" w:bidi="pt_PT"/>
          </w:rPr>
          <w:rPr>
            <w:color w:val="0000EE"/>
            <w:u w:val="single"/>
          </w:rPr>
          <w:t>8–9</w:t>
        </w:r>
      </w:hyperlink>
      <w:r>
        <w:rPr>
          <w:lang w:val="pt_PT" w:bidi="pt_PT"/>
        </w:rPr>
        <w:t xml:space="preserve"> preparando os coríntios para uma visita iminente. Mais tarde, Paulo recebeu novas notícias de Corinto de que havia uma renovada oposição a ele. Em resposta, ele escreveu a autodefesa encontrada em </w:t>
      </w:r>
      <w:hyperlink r:id="rId2648">
        <w:r>
          <w:rPr>
            <w:lang w:val="pt_PT" w:bidi="pt_PT"/>
          </w:rPr>
          <w:rPr>
            <w:color w:val="0000EE"/>
            <w:u w:val="single"/>
          </w:rPr>
          <w:t>2 Coríntios 10–13</w:t>
        </w:r>
      </w:hyperlink>
      <w:r>
        <w:rPr>
          <w:lang w:val="pt_PT" w:bidi="pt_PT"/>
        </w:rPr>
        <w:t>. Paulo seguiu a carta com uma visita mais tarde naquele ano (</w:t>
      </w:r>
      <w:hyperlink r:id="rId2660">
        <w:r>
          <w:rPr>
            <w:lang w:val="pt_PT" w:bidi="pt_PT"/>
          </w:rPr>
          <w:rPr>
            <w:color w:val="0000EE"/>
            <w:u w:val="single"/>
          </w:rPr>
          <w:t>At 20.2–3</w:t>
        </w:r>
      </w:hyperlink>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61">
        <w:r>
          <w:rPr>
            <w:lang w:val="pt_PT" w:bidi="pt_PT"/>
          </w:rPr>
          <w:rPr>
            <w:color w:val="0000EE"/>
            <w:u w:val="single"/>
          </w:rPr>
          <w:t>1Co 1</w:t>
        </w:r>
      </w:hyperlink>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639">
        <w:r>
          <w:rPr>
            <w:lang w:val="pt_PT" w:bidi="pt_PT"/>
          </w:rPr>
          <w:rPr>
            <w:color w:val="0000EE"/>
            <w:u w:val="single"/>
          </w:rPr>
          <w:t>16.1–4</w:t>
        </w:r>
      </w:hyperlink>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hyperlink r:id="rId2662">
        <w:r>
          <w:rPr>
            <w:lang w:val="pt_PT" w:bidi="pt_PT"/>
          </w:rPr>
          <w:rPr>
            <w:color w:val="0000EE"/>
            <w:u w:val="single"/>
          </w:rPr>
          <w:t>1.1–7</w:t>
        </w:r>
      </w:hyperlink>
    </w:p>
    <w:p>
      <w:pPr/>
      <w:r>
        <w:rPr>
          <w:lang w:val="pt_PT" w:bidi="pt_PT"/>
        </w:rPr>
      </w:r>
      <w:r>
        <w:rPr>
          <w:lang w:val="pt_PT" w:bidi="pt_PT"/>
        </w:rPr>
        <w:t>Uma saudação padrão (</w:t>
      </w:r>
      <w:hyperlink r:id="rId2663">
        <w:r>
          <w:rPr>
            <w:lang w:val="pt_PT" w:bidi="pt_PT"/>
          </w:rPr>
          <w:rPr>
            <w:color w:val="0000EE"/>
            <w:u w:val="single"/>
          </w:rPr>
          <w:t>2Co 1.1–2</w:t>
        </w:r>
      </w:hyperlink>
      <w:r>
        <w:rPr>
          <w:lang w:val="pt_PT" w:bidi="pt_PT"/>
        </w:rPr>
        <w:t xml:space="preserve">) vem antes da habitual ação de graças de Paulo (vv. </w:t>
      </w:r>
      <w:hyperlink r:id="rId2664">
        <w:r>
          <w:rPr>
            <w:lang w:val="pt_PT" w:bidi="pt_PT"/>
          </w:rPr>
          <w:rPr>
            <w:color w:val="0000EE"/>
            <w:u w:val="single"/>
          </w:rPr>
          <w:t>3–7</w:t>
        </w:r>
      </w:hyperlink>
      <w:r>
        <w:rPr>
          <w:lang w:val="pt_PT" w:bidi="pt_PT"/>
        </w:rPr>
        <w:t xml:space="preserve">). O tema da ação de graças — conforto em meio ao sofrimento — é o tema dos capítulos </w:t>
      </w:r>
      <w:hyperlink r:id="rId2665">
        <w:r>
          <w:rPr>
            <w:lang w:val="pt_PT" w:bidi="pt_PT"/>
          </w:rPr>
          <w:rPr>
            <w:color w:val="0000EE"/>
            <w:u w:val="single"/>
          </w:rPr>
          <w:t>1–7</w:t>
        </w:r>
      </w:hyperlink>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hyperlink r:id="rId2666">
        <w:r>
          <w:rPr>
            <w:lang w:val="pt_PT" w:bidi="pt_PT"/>
          </w:rPr>
          <w:rPr>
            <w:color w:val="0000EE"/>
            <w:u w:val="single"/>
          </w:rPr>
          <w:t>1.8–2.13</w:t>
        </w:r>
      </w:hyperlink>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67">
        <w:r>
          <w:rPr>
            <w:lang w:val="pt_PT" w:bidi="pt_PT"/>
          </w:rPr>
          <w:rPr>
            <w:color w:val="0000EE"/>
            <w:u w:val="single"/>
          </w:rPr>
          <w:t>1.8–11</w:t>
        </w:r>
      </w:hyperlink>
      <w:r>
        <w:rPr>
          <w:lang w:val="pt_PT" w:bidi="pt_PT"/>
        </w:rPr>
        <w:t xml:space="preserve">). Nessa e em todas as situações, a única glória de Paulo é ter uma consciência limpa diante de Deus (vv. </w:t>
      </w:r>
      <w:hyperlink r:id="rId2668">
        <w:r>
          <w:rPr>
            <w:lang w:val="pt_PT" w:bidi="pt_PT"/>
          </w:rPr>
          <w:rPr>
            <w:color w:val="0000EE"/>
            <w:u w:val="single"/>
          </w:rPr>
          <w:t>12–14</w:t>
        </w:r>
      </w:hyperlink>
      <w:r>
        <w:rPr>
          <w:lang w:val="pt_PT" w:bidi="pt_PT"/>
        </w:rPr>
        <w:t>).</w:t>
      </w:r>
    </w:p>
    <w:p>
      <w:pPr/>
      <w:r>
        <w:rPr>
          <w:lang w:val="pt_PT" w:bidi="pt_PT"/>
        </w:rPr>
      </w:r>
      <w:r>
        <w:rPr>
          <w:lang w:val="pt_PT" w:bidi="pt_PT"/>
        </w:rPr>
        <w:t xml:space="preserve">Paulo havia falado sobre planos para uma visita dupla (cf. </w:t>
      </w:r>
      <w:hyperlink r:id="rId2669">
        <w:r>
          <w:rPr>
            <w:lang w:val="pt_PT" w:bidi="pt_PT"/>
          </w:rPr>
          <w:rPr>
            <w:color w:val="0000EE"/>
            <w:u w:val="single"/>
          </w:rPr>
          <w:t>1Co 16.5–6</w:t>
        </w:r>
      </w:hyperlink>
      <w:r>
        <w:rPr>
          <w:lang w:val="pt_PT" w:bidi="pt_PT"/>
        </w:rPr>
        <w:t>), mas, exceto por sua breve “visita dolorosa”, ele não havia cumprido seu plano (</w:t>
      </w:r>
      <w:hyperlink r:id="rId2670">
        <w:r>
          <w:rPr>
            <w:lang w:val="pt_PT" w:bidi="pt_PT"/>
          </w:rPr>
          <w:rPr>
            <w:color w:val="0000EE"/>
            <w:u w:val="single"/>
          </w:rPr>
          <w:t>2Co 1.15–2.4</w:t>
        </w:r>
      </w:hyperlink>
      <w:r>
        <w:rPr>
          <w:lang w:val="pt_PT" w:bidi="pt_PT"/>
        </w:rPr>
        <w:t xml:space="preserve">). Ele se defende de acusações de não planejar no Espírito ou de vacilação hipócrita. Ele era, de fato, fiel à sua palavra (cf. </w:t>
      </w:r>
      <w:hyperlink r:id="rId2671">
        <w:r>
          <w:rPr>
            <w:lang w:val="pt_PT" w:bidi="pt_PT"/>
          </w:rPr>
          <w:rPr>
            <w:color w:val="0000EE"/>
            <w:u w:val="single"/>
          </w:rPr>
          <w:t>Tg 5.12</w:t>
        </w:r>
      </w:hyperlink>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hyperlink r:id="rId2672">
        <w:r>
          <w:rPr>
            <w:lang w:val="pt_PT" w:bidi="pt_PT"/>
          </w:rPr>
          <w:rPr>
            <w:color w:val="0000EE"/>
            <w:u w:val="single"/>
          </w:rPr>
          <w:t>1Co 5</w:t>
        </w:r>
      </w:hyperlink>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hyperlink r:id="rId2673">
        <w:r>
          <w:rPr>
            <w:lang w:val="pt_PT" w:bidi="pt_PT"/>
          </w:rPr>
          <w:rPr>
            <w:color w:val="0000EE"/>
            <w:u w:val="single"/>
          </w:rPr>
          <w:t>2Co 2.5–11</w:t>
        </w:r>
      </w:hyperlink>
      <w:r>
        <w:rPr>
          <w:lang w:val="pt_PT" w:bidi="pt_PT"/>
        </w:rPr>
        <w:t>).</w:t>
      </w:r>
    </w:p>
    <w:p>
      <w:pPr/>
      <w:r>
        <w:rPr>
          <w:lang w:val="pt_PT" w:bidi="pt_PT"/>
        </w:rPr>
      </w:r>
      <w:r>
        <w:rPr>
          <w:lang w:val="pt_PT" w:bidi="pt_PT"/>
        </w:rPr>
        <w:t>Paulo então contou sobre sua jornada de Éfeso a Filipos, quando buscou notícias sobre a resposta à “carta de lágrimas” (</w:t>
      </w:r>
      <w:hyperlink r:id="rId2674">
        <w:r>
          <w:rPr>
            <w:lang w:val="pt_PT" w:bidi="pt_PT"/>
          </w:rPr>
          <w:rPr>
            <w:color w:val="0000EE"/>
            <w:u w:val="single"/>
          </w:rPr>
          <w:t>2.12–13</w:t>
        </w:r>
      </w:hyperlink>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hyperlink r:id="rId2647">
        <w:r>
          <w:rPr>
            <w:lang w:val="pt_PT" w:bidi="pt_PT"/>
          </w:rPr>
          <w:rPr>
            <w:color w:val="0000EE"/>
            <w:u w:val="single"/>
          </w:rPr>
          <w:t>2.14–7.4</w:t>
        </w:r>
      </w:hyperlink>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75">
        <w:r>
          <w:rPr>
            <w:lang w:val="pt_PT" w:bidi="pt_PT"/>
          </w:rPr>
          <w:rPr>
            <w:color w:val="0000EE"/>
            <w:u w:val="single"/>
          </w:rPr>
          <w:t>2.14–17</w:t>
        </w:r>
      </w:hyperlink>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hyperlink r:id="rId2676">
        <w:r>
          <w:rPr>
            <w:lang w:val="pt_PT" w:bidi="pt_PT"/>
          </w:rPr>
          <w:rPr>
            <w:color w:val="0000EE"/>
            <w:u w:val="single"/>
          </w:rPr>
          <w:t>3.1–3</w:t>
        </w:r>
      </w:hyperlink>
      <w:r>
        <w:rPr>
          <w:lang w:val="pt_PT" w:bidi="pt_PT"/>
        </w:rPr>
        <w:t xml:space="preserve">). Sua ostentação não está em si mesmo, mas na nova aliança no Espírito, que, ao contrário da antiga aliança, não está desvanecendo (aqui Paulo segue uma interpretação judaica de </w:t>
      </w:r>
      <w:hyperlink r:id="rId2677">
        <w:r>
          <w:rPr>
            <w:lang w:val="pt_PT" w:bidi="pt_PT"/>
          </w:rPr>
          <w:rPr>
            <w:color w:val="0000EE"/>
            <w:u w:val="single"/>
          </w:rPr>
          <w:t>Êx 34.29–35</w:t>
        </w:r>
      </w:hyperlink>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78">
        <w:r>
          <w:rPr>
            <w:lang w:val="pt_PT" w:bidi="pt_PT"/>
          </w:rPr>
          <w:rPr>
            <w:color w:val="0000EE"/>
            <w:u w:val="single"/>
          </w:rPr>
          <w:t>2Co 3.4–4.6</w:t>
        </w:r>
      </w:hyperlink>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79">
        <w:r>
          <w:rPr>
            <w:lang w:val="pt_PT" w:bidi="pt_PT"/>
          </w:rPr>
          <w:rPr>
            <w:color w:val="0000EE"/>
            <w:u w:val="single"/>
          </w:rPr>
          <w:t>4.7–15</w:t>
        </w:r>
      </w:hyperlink>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hyperlink r:id="rId2680">
        <w:r>
          <w:rPr>
            <w:lang w:val="pt_PT" w:bidi="pt_PT"/>
          </w:rPr>
          <w:rPr>
            <w:color w:val="0000EE"/>
            <w:u w:val="single"/>
          </w:rPr>
          <w:t>4.16–18</w:t>
        </w:r>
      </w:hyperlink>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81">
        <w:r>
          <w:rPr>
            <w:lang w:val="pt_PT" w:bidi="pt_PT"/>
          </w:rPr>
          <w:rPr>
            <w:color w:val="0000EE"/>
            <w:u w:val="single"/>
          </w:rPr>
          <w:t>5.1–5</w:t>
        </w:r>
      </w:hyperlink>
      <w:r>
        <w:rPr>
          <w:lang w:val="pt_PT" w:bidi="pt_PT"/>
        </w:rPr>
        <w:t xml:space="preserve">). Como esse futuro inclui o julgamento de Cristo, Paulo queria fazer todo o esforço para viver à luz desse julgamento, que ele já via pela fé (vv. </w:t>
      </w:r>
      <w:hyperlink r:id="rId2682">
        <w:r>
          <w:rPr>
            <w:lang w:val="pt_PT" w:bidi="pt_PT"/>
          </w:rPr>
          <w:rPr>
            <w:color w:val="0000EE"/>
            <w:u w:val="single"/>
          </w:rPr>
          <w:t>6–10</w:t>
        </w:r>
      </w:hyperlink>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hyperlink r:id="rId2683">
        <w:r>
          <w:rPr>
            <w:lang w:val="pt_PT" w:bidi="pt_PT"/>
          </w:rPr>
          <w:rPr>
            <w:color w:val="0000EE"/>
            <w:u w:val="single"/>
          </w:rPr>
          <w:t>5.11–15</w:t>
        </w:r>
      </w:hyperlink>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84">
        <w:r>
          <w:rPr>
            <w:lang w:val="pt_PT" w:bidi="pt_PT"/>
          </w:rPr>
          <w:rPr>
            <w:color w:val="0000EE"/>
            <w:u w:val="single"/>
          </w:rPr>
          <w:t>5.16–20</w:t>
        </w:r>
      </w:hyperlink>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hyperlink r:id="rId2685">
        <w:r>
          <w:rPr>
            <w:lang w:val="pt_PT" w:bidi="pt_PT"/>
          </w:rPr>
          <w:rPr>
            <w:color w:val="0000EE"/>
            <w:u w:val="single"/>
          </w:rPr>
          <w:t>6.1–10</w:t>
        </w:r>
      </w:hyperlink>
      <w:r>
        <w:rPr>
          <w:lang w:val="pt_PT" w:bidi="pt_PT"/>
        </w:rPr>
        <w:t>). Portanto, Paulo não tinha nada contra os coríntios. Se havia algum bloqueio no relacionamento deles com ele, devia ser do lado deles (</w:t>
      </w:r>
      <w:hyperlink r:id="rId2686">
        <w:r>
          <w:rPr>
            <w:lang w:val="pt_PT" w:bidi="pt_PT"/>
          </w:rPr>
          <w:rPr>
            <w:color w:val="0000EE"/>
            <w:u w:val="single"/>
          </w:rPr>
          <w:t>6.11–13</w:t>
        </w:r>
      </w:hyperlink>
      <w:r>
        <w:rPr>
          <w:lang w:val="pt_PT" w:bidi="pt_PT"/>
        </w:rPr>
        <w:t>).</w:t>
      </w:r>
    </w:p>
    <w:p>
      <w:pPr>
        <w:pStyle w:val="Heading4"/>
      </w:pPr>
      <w:r>
        <w:rPr>
          <w:lang w:val="pt_PT" w:bidi="pt_PT"/>
        </w:rPr>
        <w:t xml:space="preserve">Digressão sobre pureza, </w:t>
      </w:r>
      <w:hyperlink r:id="rId2649">
        <w:r>
          <w:rPr>
            <w:lang w:val="pt_PT" w:bidi="pt_PT"/>
          </w:rPr>
          <w:rPr>
            <w:color w:val="0000EE"/>
            <w:u w:val="single"/>
          </w:rPr>
          <w:t>6.14–7.1</w:t>
        </w:r>
      </w:hyperlink>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87">
        <w:r>
          <w:rPr>
            <w:lang w:val="pt_PT" w:bidi="pt_PT"/>
          </w:rPr>
          <w:rPr>
            <w:color w:val="0000EE"/>
            <w:u w:val="single"/>
          </w:rPr>
          <w:t>Êxodo 25.8</w:t>
        </w:r>
      </w:hyperlink>
      <w:r>
        <w:rPr>
          <w:lang w:val="pt_PT" w:bidi="pt_PT"/>
        </w:rPr>
        <w:t xml:space="preserve">, </w:t>
      </w:r>
      <w:hyperlink r:id="rId2688">
        <w:r>
          <w:rPr>
            <w:lang w:val="pt_PT" w:bidi="pt_PT"/>
          </w:rPr>
          <w:rPr>
            <w:color w:val="0000EE"/>
            <w:u w:val="single"/>
          </w:rPr>
          <w:t>Levítico 26.11–12</w:t>
        </w:r>
      </w:hyperlink>
      <w:r>
        <w:rPr>
          <w:lang w:val="pt_PT" w:bidi="pt_PT"/>
        </w:rPr>
        <w:t xml:space="preserve">, </w:t>
      </w:r>
      <w:hyperlink r:id="rId2689">
        <w:r>
          <w:rPr>
            <w:lang w:val="pt_PT" w:bidi="pt_PT"/>
          </w:rPr>
          <w:rPr>
            <w:color w:val="0000EE"/>
            <w:u w:val="single"/>
          </w:rPr>
          <w:t>Isaías 52.11</w:t>
        </w:r>
      </w:hyperlink>
      <w:r>
        <w:rPr>
          <w:lang w:val="pt_PT" w:bidi="pt_PT"/>
        </w:rPr>
        <w:t xml:space="preserve">, </w:t>
      </w:r>
      <w:hyperlink r:id="rId2690">
        <w:r>
          <w:rPr>
            <w:lang w:val="pt_PT" w:bidi="pt_PT"/>
          </w:rPr>
          <w:rPr>
            <w:color w:val="0000EE"/>
            <w:u w:val="single"/>
          </w:rPr>
          <w:t>Ezequiel 37.27</w:t>
        </w:r>
      </w:hyperlink>
      <w:r>
        <w:rPr>
          <w:lang w:val="pt_PT" w:bidi="pt_PT"/>
        </w:rPr>
        <w:t xml:space="preserve"> e </w:t>
      </w:r>
      <w:hyperlink r:id="rId2691">
        <w:r>
          <w:rPr>
            <w:lang w:val="pt_PT" w:bidi="pt_PT"/>
          </w:rPr>
          <w:rPr>
            <w:color w:val="0000EE"/>
            <w:u w:val="single"/>
          </w:rPr>
          <w:t>Oséias 1.10</w:t>
        </w:r>
      </w:hyperlink>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hyperlink r:id="rId2692">
        <w:r>
          <w:rPr>
            <w:lang w:val="pt_PT" w:bidi="pt_PT"/>
          </w:rPr>
          <w:rPr>
            <w:color w:val="0000EE"/>
            <w:u w:val="single"/>
          </w:rPr>
          <w:t>7.2–4</w:t>
        </w:r>
      </w:hyperlink>
    </w:p>
    <w:p>
      <w:pPr/>
      <w:r>
        <w:rPr>
          <w:lang w:val="pt_PT" w:bidi="pt_PT"/>
        </w:rPr>
      </w:r>
      <w:r>
        <w:rPr>
          <w:lang w:val="pt_PT" w:bidi="pt_PT"/>
        </w:rPr>
        <w:t xml:space="preserve">Retomando de </w:t>
      </w:r>
      <w:hyperlink r:id="rId2651">
        <w:r>
          <w:rPr>
            <w:lang w:val="pt_PT" w:bidi="pt_PT"/>
          </w:rPr>
          <w:rPr>
            <w:color w:val="0000EE"/>
            <w:u w:val="single"/>
          </w:rPr>
          <w:t>6.13</w:t>
        </w:r>
      </w:hyperlink>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hyperlink r:id="rId2693">
        <w:r>
          <w:rPr>
            <w:lang w:val="pt_PT" w:bidi="pt_PT"/>
          </w:rPr>
          <w:rPr>
            <w:color w:val="0000EE"/>
            <w:u w:val="single"/>
          </w:rPr>
          <w:t>7.5–16</w:t>
        </w:r>
      </w:hyperlink>
    </w:p>
    <w:p>
      <w:pPr/>
      <w:r>
        <w:rPr>
          <w:lang w:val="pt_PT" w:bidi="pt_PT"/>
        </w:rPr>
      </w:r>
      <w:r>
        <w:rPr>
          <w:lang w:val="pt_PT" w:bidi="pt_PT"/>
        </w:rPr>
        <w:t xml:space="preserve">Tendo concluído sua digressão, Paulo agora retorna à sua jornada, que ele deixou em </w:t>
      </w:r>
      <w:hyperlink r:id="rId2694">
        <w:r>
          <w:rPr>
            <w:lang w:val="pt_PT" w:bidi="pt_PT"/>
          </w:rPr>
          <w:rPr>
            <w:color w:val="0000EE"/>
            <w:u w:val="single"/>
          </w:rPr>
          <w:t>2.13</w:t>
        </w:r>
      </w:hyperlink>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hyperlink r:id="rId2641">
        <w:r>
          <w:rPr>
            <w:lang w:val="pt_PT" w:bidi="pt_PT"/>
          </w:rPr>
          <w:rPr>
            <w:color w:val="0000EE"/>
            <w:u w:val="single"/>
          </w:rPr>
          <w:t>8.1–9.15</w:t>
        </w:r>
      </w:hyperlink>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hyperlink r:id="rId2695">
        <w:r>
          <w:rPr>
            <w:lang w:val="pt_PT" w:bidi="pt_PT"/>
          </w:rPr>
          <w:rPr>
            <w:color w:val="0000EE"/>
            <w:u w:val="single"/>
          </w:rPr>
          <w:t>At 11.27–30</w:t>
        </w:r>
      </w:hyperlink>
      <w:r>
        <w:rPr>
          <w:lang w:val="pt_PT" w:bidi="pt_PT"/>
        </w:rPr>
        <w:t xml:space="preserve">; </w:t>
      </w:r>
      <w:hyperlink r:id="rId738">
        <w:r>
          <w:rPr>
            <w:lang w:val="pt_PT" w:bidi="pt_PT"/>
          </w:rPr>
          <w:rPr>
            <w:color w:val="0000EE"/>
            <w:u w:val="single"/>
          </w:rPr>
          <w:t>Gl 2.10</w:t>
        </w:r>
      </w:hyperlink>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696">
        <w:r>
          <w:rPr>
            <w:lang w:val="pt_PT" w:bidi="pt_PT"/>
          </w:rPr>
          <w:rPr>
            <w:color w:val="0000EE"/>
            <w:u w:val="single"/>
          </w:rPr>
          <w:t>2Co 8.1–7</w:t>
        </w:r>
      </w:hyperlink>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697">
        <w:r>
          <w:rPr>
            <w:lang w:val="pt_PT" w:bidi="pt_PT"/>
          </w:rPr>
          <w:rPr>
            <w:color w:val="0000EE"/>
            <w:u w:val="single"/>
          </w:rPr>
          <w:t>Êx 16.18</w:t>
        </w:r>
      </w:hyperlink>
      <w:r>
        <w:rPr>
          <w:lang w:val="pt_PT" w:bidi="pt_PT"/>
        </w:rPr>
        <w:t>). Essa igualdade econômica se estende ao relacionamento entre duas igrejas em continentes diferentes (</w:t>
      </w:r>
      <w:hyperlink r:id="rId2698">
        <w:r>
          <w:rPr>
            <w:lang w:val="pt_PT" w:bidi="pt_PT"/>
          </w:rPr>
          <w:rPr>
            <w:color w:val="0000EE"/>
            <w:u w:val="single"/>
          </w:rPr>
          <w:t>2Co 8.8–15</w:t>
        </w:r>
      </w:hyperlink>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699">
        <w:r>
          <w:rPr>
            <w:lang w:val="pt_PT" w:bidi="pt_PT"/>
          </w:rPr>
          <w:rPr>
            <w:color w:val="0000EE"/>
            <w:u w:val="single"/>
          </w:rPr>
          <w:t>8.16–24</w:t>
        </w:r>
      </w:hyperlink>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700">
        <w:r>
          <w:rPr>
            <w:lang w:val="pt_PT" w:bidi="pt_PT"/>
          </w:rPr>
          <w:rPr>
            <w:color w:val="0000EE"/>
            <w:u w:val="single"/>
          </w:rPr>
          <w:t>9.1–5</w:t>
        </w:r>
      </w:hyperlink>
      <w:r>
        <w:rPr>
          <w:lang w:val="pt_PT" w:bidi="pt_PT"/>
        </w:rPr>
        <w:t>).</w:t>
      </w:r>
    </w:p>
    <w:p>
      <w:pPr/>
      <w:r>
        <w:rPr>
          <w:lang w:val="pt_PT" w:bidi="pt_PT"/>
        </w:rPr>
      </w:r>
      <w:r>
        <w:rPr>
          <w:lang w:val="pt_PT" w:bidi="pt_PT"/>
        </w:rPr>
        <w:t>Paulo não queria que os coríntios dessem por obrigação, embora ele, assim como Jesus (</w:t>
      </w:r>
      <w:hyperlink r:id="rId2701">
        <w:r>
          <w:rPr>
            <w:lang w:val="pt_PT" w:bidi="pt_PT"/>
          </w:rPr>
          <w:rPr>
            <w:color w:val="0000EE"/>
            <w:u w:val="single"/>
          </w:rPr>
          <w:t>Mt 6.19–20</w:t>
        </w:r>
      </w:hyperlink>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702">
        <w:r>
          <w:rPr>
            <w:lang w:val="pt_PT" w:bidi="pt_PT"/>
          </w:rPr>
          <w:rPr>
            <w:color w:val="0000EE"/>
            <w:u w:val="single"/>
          </w:rPr>
          <w:t>2Co 9.6–15</w:t>
        </w:r>
      </w:hyperlink>
      <w:r>
        <w:rPr>
          <w:lang w:val="pt_PT" w:bidi="pt_PT"/>
        </w:rPr>
        <w:t>).</w:t>
      </w:r>
    </w:p>
    <w:p>
      <w:pPr>
        <w:pStyle w:val="Heading4"/>
      </w:pPr>
      <w:r>
        <w:rPr>
          <w:lang w:val="pt_PT" w:bidi="pt_PT"/>
        </w:rPr>
        <w:t xml:space="preserve">A autodefesa de Paulo, </w:t>
      </w:r>
      <w:hyperlink r:id="rId2648">
        <w:r>
          <w:rPr>
            <w:lang w:val="pt_PT" w:bidi="pt_PT"/>
          </w:rPr>
          <w:rPr>
            <w:color w:val="0000EE"/>
            <w:u w:val="single"/>
          </w:rPr>
          <w:t>10.1–13.14</w:t>
        </w:r>
      </w:hyperlink>
    </w:p>
    <w:p>
      <w:pPr/>
      <w:r>
        <w:rPr>
          <w:lang w:val="pt_PT" w:bidi="pt_PT"/>
        </w:rPr>
      </w:r>
      <w:r>
        <w:rPr>
          <w:lang w:val="pt_PT" w:bidi="pt_PT"/>
        </w:rPr>
        <w:t xml:space="preserve">Há uma mudança abrupta de tom entre </w:t>
      </w:r>
      <w:hyperlink r:id="rId2703">
        <w:r>
          <w:rPr>
            <w:lang w:val="pt_PT" w:bidi="pt_PT"/>
          </w:rPr>
          <w:rPr>
            <w:color w:val="0000EE"/>
            <w:u w:val="single"/>
          </w:rPr>
          <w:t>9.15</w:t>
        </w:r>
      </w:hyperlink>
      <w:r>
        <w:rPr>
          <w:lang w:val="pt_PT" w:bidi="pt_PT"/>
        </w:rPr>
        <w:t xml:space="preserve"> e </w:t>
      </w:r>
      <w:hyperlink r:id="rId2704">
        <w:r>
          <w:rPr>
            <w:lang w:val="pt_PT" w:bidi="pt_PT"/>
          </w:rPr>
          <w:rPr>
            <w:color w:val="0000EE"/>
            <w:u w:val="single"/>
          </w:rPr>
          <w:t>10.1</w:t>
        </w:r>
      </w:hyperlink>
      <w:r>
        <w:rPr>
          <w:lang w:val="pt_PT" w:bidi="pt_PT"/>
        </w:rPr>
        <w:t xml:space="preserve">. Agora, em vez do tom de conciliação encontrado em </w:t>
      </w:r>
      <w:hyperlink r:id="rId2665">
        <w:r>
          <w:rPr>
            <w:lang w:val="pt_PT" w:bidi="pt_PT"/>
          </w:rPr>
          <w:rPr>
            <w:color w:val="0000EE"/>
            <w:u w:val="single"/>
          </w:rPr>
          <w:t>1.1–7.16</w:t>
        </w:r>
      </w:hyperlink>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705">
        <w:r>
          <w:rPr>
            <w:lang w:val="pt_PT" w:bidi="pt_PT"/>
          </w:rPr>
          <w:rPr>
            <w:color w:val="0000EE"/>
            <w:u w:val="single"/>
          </w:rPr>
          <w:t>10.1–11</w:t>
        </w:r>
      </w:hyperlink>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706">
        <w:r>
          <w:rPr>
            <w:lang w:val="pt_PT" w:bidi="pt_PT"/>
          </w:rPr>
          <w:rPr>
            <w:color w:val="0000EE"/>
            <w:u w:val="single"/>
          </w:rPr>
          <w:t>10.13–18</w:t>
        </w:r>
      </w:hyperlink>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707">
        <w:r>
          <w:rPr>
            <w:lang w:val="pt_PT" w:bidi="pt_PT"/>
          </w:rPr>
          <w:rPr>
            <w:color w:val="0000EE"/>
            <w:u w:val="single"/>
          </w:rPr>
          <w:t>11.1–6</w:t>
        </w:r>
      </w:hyperlink>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hyperlink r:id="rId2708">
        <w:r>
          <w:rPr>
            <w:lang w:val="pt_PT" w:bidi="pt_PT"/>
          </w:rPr>
          <w:rPr>
            <w:color w:val="0000EE"/>
            <w:u w:val="single"/>
          </w:rPr>
          <w:t>1Co 9</w:t>
        </w:r>
      </w:hyperlink>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709">
        <w:r>
          <w:rPr>
            <w:lang w:val="pt_PT" w:bidi="pt_PT"/>
          </w:rPr>
          <w:rPr>
            <w:color w:val="0000EE"/>
            <w:u w:val="single"/>
          </w:rPr>
          <w:t>11.7–21</w:t>
        </w:r>
      </w:hyperlink>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710">
        <w:r>
          <w:rPr>
            <w:lang w:val="pt_PT" w:bidi="pt_PT"/>
          </w:rPr>
          <w:rPr>
            <w:color w:val="0000EE"/>
            <w:u w:val="single"/>
          </w:rPr>
          <w:t>11.21–29</w:t>
        </w:r>
      </w:hyperlink>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711">
        <w:r>
          <w:rPr>
            <w:lang w:val="pt_PT" w:bidi="pt_PT"/>
          </w:rPr>
          <w:rPr>
            <w:color w:val="0000EE"/>
            <w:u w:val="single"/>
          </w:rPr>
          <w:t>11.30–33</w:t>
        </w:r>
      </w:hyperlink>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712">
        <w:r>
          <w:rPr>
            <w:lang w:val="pt_PT" w:bidi="pt_PT"/>
          </w:rPr>
          <w:rPr>
            <w:color w:val="0000EE"/>
            <w:u w:val="single"/>
          </w:rPr>
          <w:t>At 9.30</w:t>
        </w:r>
      </w:hyperlink>
      <w:r>
        <w:rPr>
          <w:lang w:val="pt_PT" w:bidi="pt_PT"/>
        </w:rPr>
        <w:t xml:space="preserve">; </w:t>
      </w:r>
      <w:hyperlink r:id="rId2713">
        <w:r>
          <w:rPr>
            <w:lang w:val="pt_PT" w:bidi="pt_PT"/>
          </w:rPr>
          <w:rPr>
            <w:color w:val="0000EE"/>
            <w:u w:val="single"/>
          </w:rPr>
          <w:t>11.25</w:t>
        </w:r>
      </w:hyperlink>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714">
        <w:r>
          <w:rPr>
            <w:lang w:val="pt_PT" w:bidi="pt_PT"/>
          </w:rPr>
          <w:rPr>
            <w:color w:val="0000EE"/>
            <w:u w:val="single"/>
          </w:rPr>
          <w:t>Nm 33.55</w:t>
        </w:r>
      </w:hyperlink>
      <w:r>
        <w:rPr>
          <w:lang w:val="pt_PT" w:bidi="pt_PT"/>
        </w:rPr>
        <w:t xml:space="preserve">; </w:t>
      </w:r>
      <w:hyperlink r:id="rId2715">
        <w:r>
          <w:rPr>
            <w:lang w:val="pt_PT" w:bidi="pt_PT"/>
          </w:rPr>
          <w:rPr>
            <w:color w:val="0000EE"/>
            <w:u w:val="single"/>
          </w:rPr>
          <w:t>Js 23.13</w:t>
        </w:r>
      </w:hyperlink>
      <w:r>
        <w:rPr>
          <w:lang w:val="pt_PT" w:bidi="pt_PT"/>
        </w:rPr>
        <w:t xml:space="preserve">; Paulo também descreve o que ele quer dizer mais claramente em </w:t>
      </w:r>
      <w:hyperlink r:id="rId2716">
        <w:r>
          <w:rPr>
            <w:lang w:val="pt_PT" w:bidi="pt_PT"/>
          </w:rPr>
          <w:rPr>
            <w:color w:val="0000EE"/>
            <w:u w:val="single"/>
          </w:rPr>
          <w:t>2Co 12.10</w:t>
        </w:r>
      </w:hyperlink>
      <w:r>
        <w:rPr>
          <w:lang w:val="pt_PT" w:bidi="pt_PT"/>
        </w:rPr>
        <w:t>). Se a vulnerabilidade mostra o poder de Deus, Paulo aceita de bom grado a fraqueza (</w:t>
      </w:r>
      <w:hyperlink r:id="rId2717">
        <w:r>
          <w:rPr>
            <w:lang w:val="pt_PT" w:bidi="pt_PT"/>
          </w:rPr>
          <w:rPr>
            <w:color w:val="0000EE"/>
            <w:u w:val="single"/>
          </w:rPr>
          <w:t>12.1–10</w:t>
        </w:r>
      </w:hyperlink>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718">
        <w:r>
          <w:rPr>
            <w:lang w:val="pt_PT" w:bidi="pt_PT"/>
          </w:rPr>
          <w:rPr>
            <w:color w:val="0000EE"/>
            <w:u w:val="single"/>
          </w:rPr>
          <w:t>12.11–13</w:t>
        </w:r>
      </w:hyperlink>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719">
        <w:r>
          <w:rPr>
            <w:lang w:val="pt_PT" w:bidi="pt_PT"/>
          </w:rPr>
          <w:rPr>
            <w:color w:val="0000EE"/>
            <w:u w:val="single"/>
          </w:rPr>
          <w:t>12.14–18</w:t>
        </w:r>
      </w:hyperlink>
      <w:r>
        <w:rPr>
          <w:lang w:val="pt_PT" w:bidi="pt_PT"/>
        </w:rPr>
        <w:t>). No entanto, ele temia vir até eles, pois sabia que a comunidade não apenas se rebelou contra ele, mas também estava em desordem interna. Essa desunião e imoralidade humilhariam e magoariam Paulo (</w:t>
      </w:r>
      <w:hyperlink r:id="rId2720">
        <w:r>
          <w:rPr>
            <w:lang w:val="pt_PT" w:bidi="pt_PT"/>
          </w:rPr>
          <w:rPr>
            <w:color w:val="0000EE"/>
            <w:u w:val="single"/>
          </w:rPr>
          <w:t>12.19–13.4</w:t>
        </w:r>
      </w:hyperlink>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721">
        <w:r>
          <w:rPr>
            <w:lang w:val="pt_PT" w:bidi="pt_PT"/>
          </w:rPr>
          <w:rPr>
            <w:color w:val="0000EE"/>
            <w:u w:val="single"/>
          </w:rPr>
          <w:t>13.5–10</w:t>
        </w:r>
      </w:hyperlink>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722">
        <w:r>
          <w:rPr>
            <w:lang w:val="pt_PT" w:bidi="pt_PT"/>
          </w:rPr>
          <w:rPr>
            <w:color w:val="0000EE"/>
            <w:u w:val="single"/>
          </w:rPr>
          <w:t>11–13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537">
        <w:r>
          <w:rPr>
            <w:lang w:val="pt_PT" w:bidi="pt_PT"/>
          </w:rPr>
          <w:rPr>
            <w:color w:val="0000EE"/>
            <w:u w:val="single"/>
          </w:rPr>
          <w:t>At 18.4</w:t>
        </w:r>
      </w:hyperlink>
      <w:r>
        <w:rPr>
          <w:lang w:val="pt_PT" w:bidi="pt_PT"/>
        </w:rPr>
        <w:t>). Outra descoberta foi o bema</w:t>
      </w:r>
      <w:r>
        <w:rPr>
          <w:i/>
          <w:lang w:val="pt_PT" w:bidi="pt_PT"/>
        </w:rPr>
        <w:t>,</w:t>
      </w:r>
      <w:r>
        <w:rPr>
          <w:lang w:val="pt_PT" w:bidi="pt_PT"/>
        </w:rPr>
        <w:t xml:space="preserve"> ou lugar de julgamento (vv. </w:t>
      </w:r>
      <w:hyperlink r:id="rId2723">
        <w:r>
          <w:rPr>
            <w:lang w:val="pt_PT" w:bidi="pt_PT"/>
          </w:rPr>
          <w:rPr>
            <w:color w:val="0000EE"/>
            <w:u w:val="single"/>
          </w:rPr>
          <w:t>12–17</w:t>
        </w:r>
      </w:hyperlink>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hyperlink r:id="rId2724">
        <w:r>
          <w:rPr>
            <w:lang w:val="pt_PT" w:bidi="pt_PT"/>
          </w:rPr>
          <w:rPr>
            <w:color w:val="0000EE"/>
            <w:u w:val="single"/>
          </w:rPr>
          <w:t>At 16.9–10</w:t>
        </w:r>
      </w:hyperlink>
      <w:r>
        <w:rPr>
          <w:lang w:val="pt_PT" w:bidi="pt_PT"/>
        </w:rPr>
        <w:t xml:space="preserve">). Ele estabeleceu igrejas em Filipos, Tessalônica, Bereia e possivelmente Atenas a caminho de Corinto. </w:t>
      </w:r>
      <w:hyperlink r:id="rId2725">
        <w:r>
          <w:rPr>
            <w:lang w:val="pt_PT" w:bidi="pt_PT"/>
          </w:rPr>
          <w:rPr>
            <w:color w:val="0000EE"/>
            <w:u w:val="single"/>
          </w:rPr>
          <w:t>Atos 18</w:t>
        </w:r>
      </w:hyperlink>
      <w:r>
        <w:rPr>
          <w:lang w:val="pt_PT" w:bidi="pt_PT"/>
        </w:rPr>
        <w:t xml:space="preserve"> descreve o trabalho de Paulo em Corinto, inicialmente com os judeus, que se opuseram violentamente a ele (v. </w:t>
      </w:r>
      <w:hyperlink r:id="rId2726">
        <w:r>
          <w:rPr>
            <w:lang w:val="pt_PT" w:bidi="pt_PT"/>
          </w:rPr>
          <w:rPr>
            <w:color w:val="0000EE"/>
            <w:u w:val="single"/>
          </w:rPr>
          <w:t>6</w:t>
        </w:r>
      </w:hyperlink>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hyperlink r:id="rId2727">
        <w:r>
          <w:rPr>
            <w:lang w:val="pt_PT" w:bidi="pt_PT"/>
          </w:rPr>
          <w:rPr>
            <w:color w:val="0000EE"/>
            <w:u w:val="single"/>
          </w:rPr>
          <w:t>Atos 10.1–11.18</w:t>
        </w:r>
      </w:hyperlink>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hyperlink r:id="rId2728">
        <w:r>
          <w:rPr>
            <w:lang w:val="pt_PT" w:bidi="pt_PT"/>
          </w:rPr>
          <w:rPr>
            <w:color w:val="0000EE"/>
            <w:u w:val="single"/>
          </w:rPr>
          <w:t>Sl 8.1</w:t>
        </w:r>
      </w:hyperlink>
      <w:r>
        <w:rPr>
          <w:lang w:val="pt_PT" w:bidi="pt_PT"/>
        </w:rPr>
        <w:t xml:space="preserve">; </w:t>
      </w:r>
      <w:hyperlink r:id="rId2729">
        <w:r>
          <w:rPr>
            <w:lang w:val="pt_PT" w:bidi="pt_PT"/>
          </w:rPr>
          <w:rPr>
            <w:color w:val="0000EE"/>
            <w:u w:val="single"/>
          </w:rPr>
          <w:t>Ez 32.16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hyperlink r:id="rId2730">
        <w:r>
          <w:rPr>
            <w:lang w:val="pt_PT" w:bidi="pt_PT"/>
          </w:rPr>
          <w:rPr>
            <w:color w:val="0000EE"/>
            <w:u w:val="single"/>
          </w:rPr>
          <w:t>Êx 29.6</w:t>
        </w:r>
      </w:hyperlink>
      <w:r>
        <w:rPr>
          <w:lang w:val="pt_PT" w:bidi="pt_PT"/>
        </w:rPr>
        <w:t xml:space="preserve">; </w:t>
      </w:r>
      <w:hyperlink r:id="rId2731">
        <w:r>
          <w:rPr>
            <w:lang w:val="pt_PT" w:bidi="pt_PT"/>
          </w:rPr>
          <w:rPr>
            <w:color w:val="0000EE"/>
            <w:u w:val="single"/>
          </w:rPr>
          <w:t>39.30</w:t>
        </w:r>
      </w:hyperlink>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732">
        <w:r>
          <w:rPr>
            <w:lang w:val="pt_PT" w:bidi="pt_PT"/>
          </w:rPr>
          <w:rPr>
            <w:color w:val="0000EE"/>
            <w:u w:val="single"/>
          </w:rPr>
          <w:t>2Sm 1.10</w:t>
        </w:r>
      </w:hyperlink>
      <w:r>
        <w:rPr>
          <w:lang w:val="pt_PT" w:bidi="pt_PT"/>
        </w:rPr>
        <w:t>)—talvez uma faixa estreita de seda cravejada de joias. Assim como a coroa do sumo sacerdote, a coroa do rei também indicava um cargo divinamente designado (</w:t>
      </w:r>
      <w:hyperlink r:id="rId2733">
        <w:r>
          <w:rPr>
            <w:lang w:val="pt_PT" w:bidi="pt_PT"/>
          </w:rPr>
          <w:rPr>
            <w:color w:val="0000EE"/>
            <w:u w:val="single"/>
          </w:rPr>
          <w:t>2Rs 11.12</w:t>
        </w:r>
      </w:hyperlink>
      <w:r>
        <w:rPr>
          <w:lang w:val="pt_PT" w:bidi="pt_PT"/>
        </w:rPr>
        <w:t xml:space="preserve">; </w:t>
      </w:r>
      <w:hyperlink r:id="rId2734">
        <w:r>
          <w:rPr>
            <w:lang w:val="pt_PT" w:bidi="pt_PT"/>
          </w:rPr>
          <w:rPr>
            <w:color w:val="0000EE"/>
            <w:u w:val="single"/>
          </w:rPr>
          <w:t>Sl 89.39</w:t>
        </w:r>
      </w:hyperlink>
      <w:r>
        <w:rPr>
          <w:lang w:val="pt_PT" w:bidi="pt_PT"/>
        </w:rPr>
        <w:t xml:space="preserve">; </w:t>
      </w:r>
      <w:hyperlink r:id="rId2735">
        <w:r>
          <w:rPr>
            <w:lang w:val="pt_PT" w:bidi="pt_PT"/>
          </w:rPr>
          <w:rPr>
            <w:color w:val="0000EE"/>
            <w:u w:val="single"/>
          </w:rPr>
          <w:t>132.18</w:t>
        </w:r>
      </w:hyperlink>
      <w:r>
        <w:rPr>
          <w:lang w:val="pt_PT" w:bidi="pt_PT"/>
        </w:rPr>
        <w:t>).</w:t>
      </w:r>
    </w:p>
    <w:p>
      <w:pPr/>
      <w:r>
        <w:rPr>
          <w:lang w:val="pt_PT" w:bidi="pt_PT"/>
        </w:rPr>
      </w:r>
      <w:r>
        <w:rPr>
          <w:lang w:val="pt_PT" w:bidi="pt_PT"/>
        </w:rPr>
        <w:t>Um segundo tipo de coroa era um símbolo maciço de ouro e joias usado por reis pagãos e ídolos (</w:t>
      </w:r>
      <w:hyperlink r:id="rId2736">
        <w:r>
          <w:rPr>
            <w:lang w:val="pt_PT" w:bidi="pt_PT"/>
          </w:rPr>
          <w:rPr>
            <w:color w:val="0000EE"/>
            <w:u w:val="single"/>
          </w:rPr>
          <w:t>2Sm 12.30</w:t>
        </w:r>
      </w:hyperlink>
      <w:r>
        <w:rPr>
          <w:lang w:val="pt_PT" w:bidi="pt_PT"/>
        </w:rPr>
        <w:t xml:space="preserve">; </w:t>
      </w:r>
      <w:hyperlink r:id="rId2737">
        <w:r>
          <w:rPr>
            <w:lang w:val="pt_PT" w:bidi="pt_PT"/>
          </w:rPr>
          <w:rPr>
            <w:color w:val="0000EE"/>
            <w:u w:val="single"/>
          </w:rPr>
          <w:t>Et 1.11</w:t>
        </w:r>
      </w:hyperlink>
      <w:r>
        <w:rPr>
          <w:lang w:val="pt_PT" w:bidi="pt_PT"/>
        </w:rPr>
        <w:t>). O profeta Zacarias colocou tal coroa em Josué, o sumo sacerdote, para indicar a união das funções reais e sacerdotais (</w:t>
      </w:r>
      <w:hyperlink r:id="rId2738">
        <w:r>
          <w:rPr>
            <w:lang w:val="pt_PT" w:bidi="pt_PT"/>
          </w:rPr>
          <w:rPr>
            <w:color w:val="0000EE"/>
            <w:u w:val="single"/>
          </w:rPr>
          <w:t>Zc 6.11,14</w:t>
        </w:r>
      </w:hyperlink>
      <w:r>
        <w:rPr>
          <w:lang w:val="pt_PT" w:bidi="pt_PT"/>
        </w:rPr>
        <w:t>).</w:t>
      </w:r>
    </w:p>
    <w:p>
      <w:pPr/>
      <w:r>
        <w:rPr>
          <w:lang w:val="pt_PT" w:bidi="pt_PT"/>
        </w:rPr>
      </w:r>
      <w:r>
        <w:rPr>
          <w:lang w:val="pt_PT" w:bidi="pt_PT"/>
        </w:rPr>
        <w:t>Um terceiro tipo de coroa era uma grinalda de flores usada em um banquete para simbolizar alegria e celebração (</w:t>
      </w:r>
      <w:hyperlink r:id="rId1028">
        <w:r>
          <w:rPr>
            <w:lang w:val="pt_PT" w:bidi="pt_PT"/>
          </w:rPr>
          <w:rPr>
            <w:color w:val="0000EE"/>
            <w:u w:val="single"/>
          </w:rPr>
          <w:t>Ct Sl 3.11</w:t>
        </w:r>
      </w:hyperlink>
      <w:r>
        <w:rPr>
          <w:lang w:val="pt_PT" w:bidi="pt_PT"/>
        </w:rPr>
        <w:t xml:space="preserve">; </w:t>
      </w:r>
      <w:hyperlink r:id="rId2739">
        <w:r>
          <w:rPr>
            <w:lang w:val="pt_PT" w:bidi="pt_PT"/>
          </w:rPr>
          <w:rPr>
            <w:color w:val="0000EE"/>
            <w:u w:val="single"/>
          </w:rPr>
          <w:t>Is 28.1</w:t>
        </w:r>
      </w:hyperlink>
      <w:r>
        <w:rPr>
          <w:lang w:val="pt_PT" w:bidi="pt_PT"/>
        </w:rPr>
        <w:t xml:space="preserve">; </w:t>
      </w:r>
      <w:hyperlink r:id="rId1028">
        <w:r>
          <w:rPr>
            <w:lang w:val="pt_PT" w:bidi="pt_PT"/>
          </w:rPr>
          <w:rPr>
            <w:color w:val="0000EE"/>
            <w:u w:val="single"/>
          </w:rPr>
          <w:t>Ct Sl</w:t>
        </w:r>
      </w:hyperlink>
      <w:hyperlink r:id="rId2740">
        <w:r>
          <w:rPr>
            <w:lang w:val="pt_PT" w:bidi="pt_PT"/>
          </w:rPr>
          <w:rPr>
            <w:color w:val="0000EE"/>
            <w:u w:val="single"/>
          </w:rPr>
          <w:t xml:space="preserve"> 2.8</w:t>
        </w:r>
      </w:hyperlink>
      <w:r>
        <w:rPr>
          <w:lang w:val="pt_PT" w:bidi="pt_PT"/>
        </w:rPr>
        <w:t>).</w:t>
      </w:r>
    </w:p>
    <w:p>
      <w:pPr/>
      <w:r>
        <w:rPr>
          <w:lang w:val="pt_PT" w:bidi="pt_PT"/>
        </w:rPr>
      </w:r>
      <w:r>
        <w:rPr>
          <w:lang w:val="pt_PT" w:bidi="pt_PT"/>
        </w:rPr>
        <w:t>A palavra "coroa" é usada metaforicamente para indicar governo ou realeza (</w:t>
      </w:r>
      <w:hyperlink r:id="rId2741">
        <w:r>
          <w:rPr>
            <w:lang w:val="pt_PT" w:bidi="pt_PT"/>
          </w:rPr>
          <w:rPr>
            <w:color w:val="0000EE"/>
            <w:u w:val="single"/>
          </w:rPr>
          <w:t>Na 3.17</w:t>
        </w:r>
      </w:hyperlink>
      <w:r>
        <w:rPr>
          <w:lang w:val="pt_PT" w:bidi="pt_PT"/>
        </w:rPr>
        <w:t>, Versão King Tiago), glória ou honra (</w:t>
      </w:r>
      <w:hyperlink r:id="rId2742">
        <w:r>
          <w:rPr>
            <w:lang w:val="pt_PT" w:bidi="pt_PT"/>
          </w:rPr>
          <w:rPr>
            <w:color w:val="0000EE"/>
            <w:u w:val="single"/>
          </w:rPr>
          <w:t>Jó 19.9</w:t>
        </w:r>
      </w:hyperlink>
      <w:r>
        <w:rPr>
          <w:lang w:val="pt_PT" w:bidi="pt_PT"/>
        </w:rPr>
        <w:t xml:space="preserve">; </w:t>
      </w:r>
      <w:hyperlink r:id="rId2743">
        <w:r>
          <w:rPr>
            <w:lang w:val="pt_PT" w:bidi="pt_PT"/>
          </w:rPr>
          <w:rPr>
            <w:color w:val="0000EE"/>
            <w:u w:val="single"/>
          </w:rPr>
          <w:t>Sl 8.5</w:t>
        </w:r>
      </w:hyperlink>
      <w:r>
        <w:rPr>
          <w:lang w:val="pt_PT" w:bidi="pt_PT"/>
        </w:rPr>
        <w:t xml:space="preserve">; </w:t>
      </w:r>
      <w:hyperlink r:id="rId2744">
        <w:r>
          <w:rPr>
            <w:lang w:val="pt_PT" w:bidi="pt_PT"/>
          </w:rPr>
          <w:rPr>
            <w:color w:val="0000EE"/>
            <w:u w:val="single"/>
          </w:rPr>
          <w:t>Ez 16.12</w:t>
        </w:r>
      </w:hyperlink>
      <w:r>
        <w:rPr>
          <w:lang w:val="pt_PT" w:bidi="pt_PT"/>
        </w:rPr>
        <w:t>), alegria (</w:t>
      </w:r>
      <w:hyperlink r:id="rId2745">
        <w:r>
          <w:rPr>
            <w:lang w:val="pt_PT" w:bidi="pt_PT"/>
          </w:rPr>
          <w:rPr>
            <w:color w:val="0000EE"/>
            <w:u w:val="single"/>
          </w:rPr>
          <w:t>Ez 23.42</w:t>
        </w:r>
      </w:hyperlink>
      <w:r>
        <w:rPr>
          <w:lang w:val="pt_PT" w:bidi="pt_PT"/>
        </w:rPr>
        <w:t>) ou orgulho (</w:t>
      </w:r>
      <w:hyperlink r:id="rId2746">
        <w:r>
          <w:rPr>
            <w:lang w:val="pt_PT" w:bidi="pt_PT"/>
          </w:rPr>
          <w:rPr>
            <w:color w:val="0000EE"/>
            <w:u w:val="single"/>
          </w:rPr>
          <w:t>Jó 31.36</w:t>
        </w:r>
      </w:hyperlink>
      <w:r>
        <w:rPr>
          <w:lang w:val="pt_PT" w:bidi="pt_PT"/>
        </w:rPr>
        <w:t xml:space="preserve">; </w:t>
      </w:r>
      <w:hyperlink r:id="rId2747">
        <w:r>
          <w:rPr>
            <w:lang w:val="pt_PT" w:bidi="pt_PT"/>
          </w:rPr>
          <w:rPr>
            <w:color w:val="0000EE"/>
            <w:u w:val="single"/>
          </w:rPr>
          <w:t>Is 28.3</w:t>
        </w:r>
      </w:hyperlink>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78">
        <w:r>
          <w:rPr>
            <w:lang w:val="pt_PT" w:bidi="pt_PT"/>
          </w:rPr>
          <w:rPr>
            <w:color w:val="0000EE"/>
            <w:u w:val="single"/>
          </w:rPr>
          <w:t>1Co 9.25</w:t>
        </w:r>
      </w:hyperlink>
      <w:r>
        <w:rPr>
          <w:lang w:val="pt_PT" w:bidi="pt_PT"/>
        </w:rPr>
        <w:t xml:space="preserve">; </w:t>
      </w:r>
      <w:hyperlink r:id="rId2748">
        <w:r>
          <w:rPr>
            <w:lang w:val="pt_PT" w:bidi="pt_PT"/>
          </w:rPr>
          <w:rPr>
            <w:color w:val="0000EE"/>
            <w:u w:val="single"/>
          </w:rPr>
          <w:t>2Tm 2.5</w:t>
        </w:r>
      </w:hyperlink>
      <w:r>
        <w:rPr>
          <w:lang w:val="pt_PT" w:bidi="pt_PT"/>
        </w:rPr>
        <w:t>). Paulo considerava seus convertidos como sua "alegria e coroa" (</w:t>
      </w:r>
      <w:hyperlink r:id="rId2749">
        <w:r>
          <w:rPr>
            <w:lang w:val="pt_PT" w:bidi="pt_PT"/>
          </w:rPr>
          <w:rPr>
            <w:color w:val="0000EE"/>
            <w:u w:val="single"/>
          </w:rPr>
          <w:t>Fp 4.1</w:t>
        </w:r>
      </w:hyperlink>
      <w:r>
        <w:rPr>
          <w:lang w:val="pt_PT" w:bidi="pt_PT"/>
        </w:rPr>
        <w:t xml:space="preserve">; </w:t>
      </w:r>
      <w:hyperlink r:id="rId2750">
        <w:r>
          <w:rPr>
            <w:lang w:val="pt_PT" w:bidi="pt_PT"/>
          </w:rPr>
          <w:rPr>
            <w:color w:val="0000EE"/>
            <w:u w:val="single"/>
          </w:rPr>
          <w:t>1Ts 2.19</w:t>
        </w:r>
      </w:hyperlink>
      <w:r>
        <w:rPr>
          <w:lang w:val="pt_PT" w:bidi="pt_PT"/>
        </w:rPr>
        <w:t>).</w:t>
      </w:r>
    </w:p>
    <w:p>
      <w:pPr/>
      <w:r>
        <w:rPr>
          <w:lang w:val="pt_PT" w:bidi="pt_PT"/>
        </w:rPr>
      </w:r>
      <w:r>
        <w:rPr>
          <w:lang w:val="pt_PT" w:bidi="pt_PT"/>
        </w:rPr>
        <w:t>Uma coroa de vencedor simboliza a vida eterna herdada pelos cristãos que perseveraram (</w:t>
      </w:r>
      <w:hyperlink r:id="rId1381">
        <w:r>
          <w:rPr>
            <w:lang w:val="pt_PT" w:bidi="pt_PT"/>
          </w:rPr>
          <w:rPr>
            <w:color w:val="0000EE"/>
            <w:u w:val="single"/>
          </w:rPr>
          <w:t>Tg 1.12</w:t>
        </w:r>
      </w:hyperlink>
      <w:r>
        <w:rPr>
          <w:lang w:val="pt_PT" w:bidi="pt_PT"/>
        </w:rPr>
        <w:t xml:space="preserve">; </w:t>
      </w:r>
      <w:hyperlink r:id="rId1383">
        <w:r>
          <w:rPr>
            <w:lang w:val="pt_PT" w:bidi="pt_PT"/>
          </w:rPr>
          <w:rPr>
            <w:color w:val="0000EE"/>
            <w:u w:val="single"/>
          </w:rPr>
          <w:t>1Pe 5.4</w:t>
        </w:r>
      </w:hyperlink>
      <w:r>
        <w:rPr>
          <w:lang w:val="pt_PT" w:bidi="pt_PT"/>
        </w:rPr>
        <w:t xml:space="preserve">; </w:t>
      </w:r>
      <w:hyperlink r:id="rId1384">
        <w:r>
          <w:rPr>
            <w:lang w:val="pt_PT" w:bidi="pt_PT"/>
          </w:rPr>
          <w:rPr>
            <w:color w:val="0000EE"/>
            <w:u w:val="single"/>
          </w:rPr>
          <w:t>Ap 2.10</w:t>
        </w:r>
      </w:hyperlink>
      <w:r>
        <w:rPr>
          <w:lang w:val="pt_PT" w:bidi="pt_PT"/>
        </w:rPr>
        <w:t xml:space="preserve">; </w:t>
      </w:r>
      <w:hyperlink r:id="rId2751">
        <w:r>
          <w:rPr>
            <w:lang w:val="pt_PT" w:bidi="pt_PT"/>
          </w:rPr>
          <w:rPr>
            <w:color w:val="0000EE"/>
            <w:u w:val="single"/>
          </w:rPr>
          <w:t>3.11</w:t>
        </w:r>
      </w:hyperlink>
      <w:r>
        <w:rPr>
          <w:lang w:val="pt_PT" w:bidi="pt_PT"/>
        </w:rPr>
        <w:t>). No livro de Apocalipse, as vitórias dos gafanhotos (</w:t>
      </w:r>
      <w:hyperlink r:id="rId48">
        <w:r>
          <w:rPr>
            <w:lang w:val="pt_PT" w:bidi="pt_PT"/>
          </w:rPr>
          <w:rPr>
            <w:color w:val="0000EE"/>
            <w:u w:val="single"/>
          </w:rPr>
          <w:t>9.7</w:t>
        </w:r>
      </w:hyperlink>
      <w:r>
        <w:rPr>
          <w:lang w:val="pt_PT" w:bidi="pt_PT"/>
        </w:rPr>
        <w:t>), da mulher (</w:t>
      </w:r>
      <w:hyperlink r:id="rId47">
        <w:r>
          <w:rPr>
            <w:lang w:val="pt_PT" w:bidi="pt_PT"/>
          </w:rPr>
          <w:rPr>
            <w:color w:val="0000EE"/>
            <w:u w:val="single"/>
          </w:rPr>
          <w:t>12.1</w:t>
        </w:r>
      </w:hyperlink>
      <w:r>
        <w:rPr>
          <w:lang w:val="pt_PT" w:bidi="pt_PT"/>
        </w:rPr>
        <w:t>) e de Cristo (</w:t>
      </w:r>
      <w:hyperlink r:id="rId2363">
        <w:r>
          <w:rPr>
            <w:lang w:val="pt_PT" w:bidi="pt_PT"/>
          </w:rPr>
          <w:rPr>
            <w:color w:val="0000EE"/>
            <w:u w:val="single"/>
          </w:rPr>
          <w:t>6.2</w:t>
        </w:r>
      </w:hyperlink>
      <w:r>
        <w:rPr>
          <w:lang w:val="pt_PT" w:bidi="pt_PT"/>
        </w:rPr>
        <w:t xml:space="preserve">; </w:t>
      </w:r>
      <w:hyperlink r:id="rId2369">
        <w:r>
          <w:rPr>
            <w:lang w:val="pt_PT" w:bidi="pt_PT"/>
          </w:rPr>
          <w:rPr>
            <w:color w:val="0000EE"/>
            <w:u w:val="single"/>
          </w:rPr>
          <w:t>14.14</w:t>
        </w:r>
      </w:hyperlink>
      <w:r>
        <w:rPr>
          <w:lang w:val="pt_PT" w:bidi="pt_PT"/>
        </w:rPr>
        <w:t>) são simbolizadas por coroas de louro. Uma palavra grega diferente, que significa uma coroa real, é usada para os diademas nas cabeças do dragão (</w:t>
      </w:r>
      <w:hyperlink r:id="rId49">
        <w:r>
          <w:rPr>
            <w:lang w:val="pt_PT" w:bidi="pt_PT"/>
          </w:rPr>
          <w:rPr>
            <w:color w:val="0000EE"/>
            <w:u w:val="single"/>
          </w:rPr>
          <w:t>12.3</w:t>
        </w:r>
      </w:hyperlink>
      <w:r>
        <w:rPr>
          <w:lang w:val="pt_PT" w:bidi="pt_PT"/>
        </w:rPr>
        <w:t>), da besta do mar (</w:t>
      </w:r>
      <w:hyperlink r:id="rId2752">
        <w:r>
          <w:rPr>
            <w:lang w:val="pt_PT" w:bidi="pt_PT"/>
          </w:rPr>
          <w:rPr>
            <w:color w:val="0000EE"/>
            <w:u w:val="single"/>
          </w:rPr>
          <w:t>13.1</w:t>
        </w:r>
      </w:hyperlink>
      <w:r>
        <w:rPr>
          <w:lang w:val="pt_PT" w:bidi="pt_PT"/>
        </w:rPr>
        <w:t>) e de Cristo (</w:t>
      </w:r>
      <w:hyperlink r:id="rId2753">
        <w:r>
          <w:rPr>
            <w:lang w:val="pt_PT" w:bidi="pt_PT"/>
          </w:rPr>
          <w:rPr>
            <w:color w:val="0000EE"/>
            <w:u w:val="single"/>
          </w:rPr>
          <w:t>19.12</w:t>
        </w:r>
      </w:hyperlink>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hyperlink r:id="rId2754">
        <w:r>
          <w:rPr>
            <w:lang w:val="pt_PT" w:bidi="pt_PT"/>
          </w:rPr>
          <w:rPr>
            <w:color w:val="0000EE"/>
            <w:u w:val="single"/>
          </w:rPr>
          <w:t>Mc 15.17–18</w:t>
        </w:r>
      </w:hyperlink>
      <w:r>
        <w:rPr>
          <w:lang w:val="pt_PT" w:bidi="pt_PT"/>
        </w:rPr>
        <w:t>). Sua combinação com o manto, o cetro (</w:t>
      </w:r>
      <w:hyperlink r:id="rId2755">
        <w:r>
          <w:rPr>
            <w:lang w:val="pt_PT" w:bidi="pt_PT"/>
          </w:rPr>
          <w:rPr>
            <w:color w:val="0000EE"/>
            <w:u w:val="single"/>
          </w:rPr>
          <w:t>Mt 27.27–29</w:t>
        </w:r>
      </w:hyperlink>
      <w:r>
        <w:rPr>
          <w:lang w:val="pt_PT" w:bidi="pt_PT"/>
        </w:rPr>
        <w:t>) e a inscrição satírica na cruz de que Jesus era “o Rei dos Judeus” (</w:t>
      </w:r>
      <w:hyperlink r:id="rId2756">
        <w:r>
          <w:rPr>
            <w:lang w:val="pt_PT" w:bidi="pt_PT"/>
          </w:rPr>
          <w:rPr>
            <w:color w:val="0000EE"/>
            <w:u w:val="single"/>
          </w:rPr>
          <w:t>Mc 15.26</w:t>
        </w:r>
      </w:hyperlink>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757">
        <w:r>
          <w:rPr>
            <w:lang w:val="pt_PT" w:bidi="pt_PT"/>
          </w:rPr>
          <w:rPr>
            <w:color w:val="0000EE"/>
            <w:u w:val="single"/>
          </w:rPr>
          <w:t>Ez 1.11</w:t>
        </w:r>
      </w:hyperlink>
      <w:r>
        <w:rPr>
          <w:lang w:val="pt_PT" w:bidi="pt_PT"/>
        </w:rPr>
        <w:t>) e de um anjo (</w:t>
      </w:r>
      <w:hyperlink r:id="rId2262">
        <w:r>
          <w:rPr>
            <w:lang w:val="pt_PT" w:bidi="pt_PT"/>
          </w:rPr>
          <w:rPr>
            <w:color w:val="0000EE"/>
            <w:u w:val="single"/>
          </w:rPr>
          <w:t>Dn 10.6</w:t>
        </w:r>
      </w:hyperlink>
      <w:r>
        <w:rPr>
          <w:lang w:val="pt_PT" w:bidi="pt_PT"/>
        </w:rPr>
        <w:t>). Jeremias falou dos corpos de deuses pagãos, referindo-se às suas imagens na forma de ídolos (</w:t>
      </w:r>
      <w:hyperlink r:id="rId2758">
        <w:r>
          <w:rPr>
            <w:lang w:val="pt_PT" w:bidi="pt_PT"/>
          </w:rPr>
          <w:rPr>
            <w:color w:val="0000EE"/>
            <w:u w:val="single"/>
          </w:rPr>
          <w:t>Jr 10.1–16</w:t>
        </w:r>
      </w:hyperlink>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hyperlink r:id="rId2759">
        <w:r>
          <w:rPr>
            <w:lang w:val="pt_PT" w:bidi="pt_PT"/>
          </w:rPr>
          <w:rPr>
            <w:color w:val="0000EE"/>
            <w:u w:val="single"/>
          </w:rPr>
          <w:t>Mc 15.43</w:t>
        </w:r>
      </w:hyperlink>
      <w:r>
        <w:rPr>
          <w:lang w:val="pt_PT" w:bidi="pt_PT"/>
        </w:rPr>
        <w:t>). Um corpo poderia experimentar doença e cura (</w:t>
      </w:r>
      <w:hyperlink r:id="rId2760">
        <w:r>
          <w:rPr>
            <w:lang w:val="pt_PT" w:bidi="pt_PT"/>
          </w:rPr>
          <w:rPr>
            <w:color w:val="0000EE"/>
            <w:u w:val="single"/>
          </w:rPr>
          <w:t>5.29</w:t>
        </w:r>
      </w:hyperlink>
      <w:r>
        <w:rPr>
          <w:lang w:val="pt_PT" w:bidi="pt_PT"/>
        </w:rPr>
        <w:t>) e precisava ser vestido (</w:t>
      </w:r>
      <w:hyperlink r:id="rId2761">
        <w:r>
          <w:rPr>
            <w:lang w:val="pt_PT" w:bidi="pt_PT"/>
          </w:rPr>
          <w:rPr>
            <w:color w:val="0000EE"/>
            <w:u w:val="single"/>
          </w:rPr>
          <w:t>Tg 2.16</w:t>
        </w:r>
      </w:hyperlink>
      <w:r>
        <w:rPr>
          <w:lang w:val="pt_PT" w:bidi="pt_PT"/>
        </w:rPr>
        <w:t>); no entanto, o corpo (isto é, vida física) vai muito além das roupas (</w:t>
      </w:r>
      <w:hyperlink r:id="rId2762">
        <w:r>
          <w:rPr>
            <w:lang w:val="pt_PT" w:bidi="pt_PT"/>
          </w:rPr>
          <w:rPr>
            <w:color w:val="0000EE"/>
            <w:u w:val="single"/>
          </w:rPr>
          <w:t>Mt 6.25</w:t>
        </w:r>
      </w:hyperlink>
      <w:r>
        <w:rPr>
          <w:lang w:val="pt_PT" w:bidi="pt_PT"/>
        </w:rPr>
        <w:t>). Jesus disse para não temer aqueles que matam o corpo, mas não pode matar a alma; em vez disso, temer aqueles que podem destruir tanto a alma quanto o corpo no inferno (</w:t>
      </w:r>
      <w:hyperlink r:id="rId2763">
        <w:r>
          <w:rPr>
            <w:lang w:val="pt_PT" w:bidi="pt_PT"/>
          </w:rPr>
          <w:rPr>
            <w:color w:val="0000EE"/>
            <w:u w:val="single"/>
          </w:rPr>
          <w:t>10.28</w:t>
        </w:r>
      </w:hyperlink>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hyperlink r:id="rId1185">
        <w:r>
          <w:rPr>
            <w:lang w:val="pt_PT" w:bidi="pt_PT"/>
          </w:rPr>
          <w:rPr>
            <w:color w:val="0000EE"/>
            <w:u w:val="single"/>
          </w:rPr>
          <w:t>Mc 14.22,24</w:t>
        </w:r>
      </w:hyperlink>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hyperlink r:id="rId681">
        <w:r>
          <w:rPr>
            <w:lang w:val="pt_PT" w:bidi="pt_PT"/>
          </w:rPr>
          <w:rPr>
            <w:color w:val="0000EE"/>
            <w:u w:val="single"/>
          </w:rPr>
          <w:t>Rm 6.6</w:t>
        </w:r>
      </w:hyperlink>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64">
        <w:r>
          <w:rPr>
            <w:lang w:val="pt_PT" w:bidi="pt_PT"/>
          </w:rPr>
          <w:rPr>
            <w:color w:val="0000EE"/>
            <w:u w:val="single"/>
          </w:rPr>
          <w:t>Rm 7.24</w:t>
        </w:r>
      </w:hyperlink>
      <w:r>
        <w:rPr>
          <w:lang w:val="pt_PT" w:bidi="pt_PT"/>
        </w:rPr>
        <w:t>, ARA). A vida humana, “danificada” pelo pecado e suas consequências em todos os pontos, requer a redenção de Cristo (</w:t>
      </w:r>
      <w:hyperlink r:id="rId2765">
        <w:r>
          <w:rPr>
            <w:lang w:val="pt_PT" w:bidi="pt_PT"/>
          </w:rPr>
          <w:rPr>
            <w:color w:val="0000EE"/>
            <w:u w:val="single"/>
          </w:rPr>
          <w:t>7.25–8.4</w:t>
        </w:r>
      </w:hyperlink>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45">
        <w:r>
          <w:rPr>
            <w:lang w:val="pt_PT" w:bidi="pt_PT"/>
          </w:rPr>
          <w:rPr>
            <w:color w:val="0000EE"/>
            <w:u w:val="single"/>
          </w:rPr>
          <w:t>Rm 6.12</w:t>
        </w:r>
      </w:hyperlink>
      <w:r>
        <w:rPr>
          <w:lang w:val="pt_PT" w:bidi="pt_PT"/>
        </w:rPr>
        <w:t>, ARA). A justiça, e não o pecado, deve governar a vivência física de um cristão. A vida social e pessoal dos crentes deve ser caracterizada pela santidade. Os crentes estão no mundo (</w:t>
      </w:r>
      <w:hyperlink r:id="rId2766">
        <w:r>
          <w:rPr>
            <w:lang w:val="pt_PT" w:bidi="pt_PT"/>
          </w:rPr>
          <w:rPr>
            <w:color w:val="0000EE"/>
            <w:u w:val="single"/>
          </w:rPr>
          <w:t>Jo 17.11</w:t>
        </w:r>
      </w:hyperlink>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hyperlink r:id="rId861">
        <w:r>
          <w:rPr>
            <w:lang w:val="pt_PT" w:bidi="pt_PT"/>
          </w:rPr>
          <w:rPr>
            <w:color w:val="0000EE"/>
            <w:u w:val="single"/>
          </w:rPr>
          <w:t>Rm 12.1</w:t>
        </w:r>
      </w:hyperlink>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66">
        <w:r>
          <w:rPr>
            <w:lang w:val="pt_PT" w:bidi="pt_PT"/>
          </w:rPr>
          <w:rPr>
            <w:color w:val="0000EE"/>
            <w:u w:val="single"/>
          </w:rPr>
          <w:t>1Co 6.19</w:t>
        </w:r>
      </w:hyperlink>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hyperlink r:id="rId2767">
        <w:r>
          <w:rPr>
            <w:lang w:val="pt_PT" w:bidi="pt_PT"/>
          </w:rPr>
          <w:rPr>
            <w:color w:val="0000EE"/>
            <w:u w:val="single"/>
          </w:rPr>
          <w:t>Rm 8.23</w:t>
        </w:r>
      </w:hyperlink>
      <w:r>
        <w:rPr>
          <w:lang w:val="pt_PT" w:bidi="pt_PT"/>
        </w:rPr>
        <w:t>) e da transformação de “nossos corpos humildes para ser como seu corpo glorioso” (</w:t>
      </w:r>
      <w:hyperlink r:id="rId2768">
        <w:r>
          <w:rPr>
            <w:lang w:val="pt_PT" w:bidi="pt_PT"/>
          </w:rPr>
          <w:rPr>
            <w:color w:val="0000EE"/>
            <w:u w:val="single"/>
          </w:rPr>
          <w:t>Fp 3.21</w:t>
        </w:r>
      </w:hyperlink>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69">
        <w:r>
          <w:rPr>
            <w:lang w:val="pt_PT" w:bidi="pt_PT"/>
          </w:rPr>
          <w:rPr>
            <w:color w:val="0000EE"/>
            <w:u w:val="single"/>
          </w:rPr>
          <w:t>1Co 15.35–57</w:t>
        </w:r>
      </w:hyperlink>
      <w:r>
        <w:rPr>
          <w:lang w:val="pt_PT" w:bidi="pt_PT"/>
        </w:rPr>
        <w:t xml:space="preserve">, fica claro que ele viu a continuidade entre o corpo terreno e o corpo da ressurreição. “Semeia-se corpo natural, ressuscita corpo espiritual” (v. </w:t>
      </w:r>
      <w:hyperlink r:id="rId2770">
        <w:r>
          <w:rPr>
            <w:lang w:val="pt_PT" w:bidi="pt_PT"/>
          </w:rPr>
          <w:rPr>
            <w:color w:val="0000EE"/>
            <w:u w:val="single"/>
          </w:rPr>
          <w:t>44</w:t>
        </w:r>
      </w:hyperlink>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71">
        <w:r>
          <w:rPr>
            <w:lang w:val="pt_PT" w:bidi="pt_PT"/>
          </w:rPr>
          <w:rPr>
            <w:color w:val="0000EE"/>
            <w:u w:val="single"/>
          </w:rPr>
          <w:t>54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hyperlink r:id="rId2772">
        <w:r>
          <w:rPr>
            <w:lang w:val="pt_PT" w:bidi="pt_PT"/>
          </w:rPr>
          <w:rPr>
            <w:color w:val="0000EE"/>
            <w:u w:val="single"/>
          </w:rPr>
          <w:t>Hb 10.5</w:t>
        </w:r>
      </w:hyperlink>
      <w:r>
        <w:rPr>
          <w:lang w:val="pt_PT" w:bidi="pt_PT"/>
        </w:rPr>
        <w:t>). O corpo foi formado quando o Espírito Santo fez com que Maria, que era virgem, engravidasse (</w:t>
      </w:r>
      <w:hyperlink r:id="rId2773">
        <w:r>
          <w:rPr>
            <w:lang w:val="pt_PT" w:bidi="pt_PT"/>
          </w:rPr>
          <w:rPr>
            <w:color w:val="0000EE"/>
            <w:u w:val="single"/>
          </w:rPr>
          <w:t>Mt 1.20</w:t>
        </w:r>
      </w:hyperlink>
      <w:r>
        <w:rPr>
          <w:lang w:val="pt_PT" w:bidi="pt_PT"/>
        </w:rPr>
        <w:t>). Jesus nasceu como descendente de Davi (</w:t>
      </w:r>
      <w:hyperlink r:id="rId645">
        <w:r>
          <w:rPr>
            <w:lang w:val="pt_PT" w:bidi="pt_PT"/>
          </w:rPr>
          <w:rPr>
            <w:color w:val="0000EE"/>
            <w:u w:val="single"/>
          </w:rPr>
          <w:t>Rm 1.3</w:t>
        </w:r>
      </w:hyperlink>
      <w:r>
        <w:rPr>
          <w:lang w:val="pt_PT" w:bidi="pt_PT"/>
        </w:rPr>
        <w:t>). No entanto, Jesus também foi chamado de Filho de Deus (</w:t>
      </w:r>
      <w:hyperlink r:id="rId2774">
        <w:r>
          <w:rPr>
            <w:lang w:val="pt_PT" w:bidi="pt_PT"/>
          </w:rPr>
          <w:rPr>
            <w:color w:val="0000EE"/>
            <w:u w:val="single"/>
          </w:rPr>
          <w:t>Lc 1.35</w:t>
        </w:r>
      </w:hyperlink>
      <w:r>
        <w:rPr>
          <w:lang w:val="pt_PT" w:bidi="pt_PT"/>
        </w:rPr>
        <w:t>).</w:t>
      </w:r>
    </w:p>
    <w:p>
      <w:pPr/>
      <w:r>
        <w:rPr>
          <w:lang w:val="pt_PT" w:bidi="pt_PT"/>
        </w:rPr>
      </w:r>
      <w:r>
        <w:rPr>
          <w:lang w:val="pt_PT" w:bidi="pt_PT"/>
        </w:rPr>
        <w:t>O apóstolo João enfatizou que o corpo de Jesus era realmente humano, não apenas um espírito (</w:t>
      </w:r>
      <w:hyperlink r:id="rId2775">
        <w:r>
          <w:rPr>
            <w:lang w:val="pt_PT" w:bidi="pt_PT"/>
          </w:rPr>
          <w:rPr>
            <w:color w:val="0000EE"/>
            <w:u w:val="single"/>
          </w:rPr>
          <w:t>1Jo 4.2–3</w:t>
        </w:r>
      </w:hyperlink>
      <w:r>
        <w:rPr>
          <w:lang w:val="pt_PT" w:bidi="pt_PT"/>
        </w:rPr>
        <w:t>). Algumas pessoas nos dias de João já estavam começando a argumentar que Jesus era apenas espírito. Deus “se fez carne e habitou entre nós” (</w:t>
      </w:r>
      <w:hyperlink r:id="rId650">
        <w:r>
          <w:rPr>
            <w:lang w:val="pt_PT" w:bidi="pt_PT"/>
          </w:rPr>
          <w:rPr>
            <w:color w:val="0000EE"/>
            <w:u w:val="single"/>
          </w:rPr>
          <w:t>Jo 1.14</w:t>
        </w:r>
      </w:hyperlink>
      <w:r>
        <w:rPr>
          <w:lang w:val="pt_PT" w:bidi="pt_PT"/>
        </w:rPr>
        <w:t xml:space="preserve">; cp. </w:t>
      </w:r>
      <w:hyperlink r:id="rId2776">
        <w:r>
          <w:rPr>
            <w:lang w:val="pt_PT" w:bidi="pt_PT"/>
          </w:rPr>
          <w:rPr>
            <w:color w:val="0000EE"/>
            <w:u w:val="single"/>
          </w:rPr>
          <w:t>Is 53.1–4</w:t>
        </w:r>
      </w:hyperlink>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hyperlink r:id="rId2777">
        <w:r>
          <w:rPr>
            <w:lang w:val="pt_PT" w:bidi="pt_PT"/>
          </w:rPr>
          <w:rPr>
            <w:color w:val="0000EE"/>
            <w:u w:val="single"/>
          </w:rPr>
          <w:t>Jó 11.35</w:t>
        </w:r>
      </w:hyperlink>
      <w:r>
        <w:rPr>
          <w:lang w:val="pt_PT" w:bidi="pt_PT"/>
        </w:rPr>
        <w:t xml:space="preserve">; </w:t>
      </w:r>
      <w:hyperlink r:id="rId2778">
        <w:r>
          <w:rPr>
            <w:lang w:val="pt_PT" w:bidi="pt_PT"/>
          </w:rPr>
          <w:rPr>
            <w:color w:val="0000EE"/>
            <w:u w:val="single"/>
          </w:rPr>
          <w:t>Hb 5.7–8</w:t>
        </w:r>
      </w:hyperlink>
      <w:r>
        <w:rPr>
          <w:lang w:val="pt_PT" w:bidi="pt_PT"/>
        </w:rPr>
        <w:t>);</w:t>
      </w:r>
    </w:p>
    <w:p>
      <w:pPr>
        <w:pStyle w:val="ListBullet"/>
        <w:spacing w:line="240" w:lineRule="auto"/>
        <w:ind w:left="720"/>
      </w:pPr>
      <w:r>
        <w:rPr>
          <w:lang w:val="pt_PT" w:bidi="pt_PT"/>
        </w:rPr>
      </w:r>
      <w:r>
        <w:rPr>
          <w:lang w:val="pt_PT" w:bidi="pt_PT"/>
        </w:rPr>
        <w:t>Jesus ficou cansado (</w:t>
      </w:r>
      <w:hyperlink r:id="rId2779">
        <w:r>
          <w:rPr>
            <w:lang w:val="pt_PT" w:bidi="pt_PT"/>
          </w:rPr>
          <w:rPr>
            <w:color w:val="0000EE"/>
            <w:u w:val="single"/>
          </w:rPr>
          <w:t>Jó 4.6</w:t>
        </w:r>
      </w:hyperlink>
      <w:r>
        <w:rPr>
          <w:lang w:val="pt_PT" w:bidi="pt_PT"/>
        </w:rPr>
        <w:t>);</w:t>
      </w:r>
    </w:p>
    <w:p>
      <w:pPr>
        <w:pStyle w:val="ListBullet"/>
        <w:spacing w:line="240" w:lineRule="auto"/>
        <w:ind w:left="720"/>
      </w:pPr>
      <w:r>
        <w:rPr>
          <w:lang w:val="pt_PT" w:bidi="pt_PT"/>
        </w:rPr>
      </w:r>
      <w:r>
        <w:rPr>
          <w:lang w:val="pt_PT" w:bidi="pt_PT"/>
        </w:rPr>
        <w:t>Jesus teve sede (</w:t>
      </w:r>
      <w:hyperlink r:id="rId2780">
        <w:r>
          <w:rPr>
            <w:lang w:val="pt_PT" w:bidi="pt_PT"/>
          </w:rPr>
          <w:rPr>
            <w:color w:val="0000EE"/>
            <w:u w:val="single"/>
          </w:rPr>
          <w:t>19.28</w:t>
        </w:r>
      </w:hyperlink>
      <w:r>
        <w:rPr>
          <w:lang w:val="pt_PT" w:bidi="pt_PT"/>
        </w:rPr>
        <w:t>); e</w:t>
      </w:r>
    </w:p>
    <w:p>
      <w:pPr>
        <w:pStyle w:val="ListBullet"/>
        <w:spacing w:line="240" w:lineRule="auto"/>
        <w:ind w:left="720"/>
      </w:pPr>
      <w:r>
        <w:rPr>
          <w:lang w:val="pt_PT" w:bidi="pt_PT"/>
        </w:rPr>
      </w:r>
      <w:r>
        <w:rPr>
          <w:lang w:val="pt_PT" w:bidi="pt_PT"/>
        </w:rPr>
        <w:t>Jesus sentiu dor (</w:t>
      </w:r>
      <w:hyperlink r:id="rId2781">
        <w:r>
          <w:rPr>
            <w:lang w:val="pt_PT" w:bidi="pt_PT"/>
          </w:rPr>
          <w:rPr>
            <w:color w:val="0000EE"/>
            <w:u w:val="single"/>
          </w:rPr>
          <w:t>19.1–3</w:t>
        </w:r>
      </w:hyperlink>
      <w:r>
        <w:rPr>
          <w:lang w:val="pt_PT" w:bidi="pt_PT"/>
        </w:rPr>
        <w:t>).</w:t>
      </w:r>
    </w:p>
    <w:p>
      <w:pPr/>
      <w:r>
        <w:rPr>
          <w:lang w:val="pt_PT" w:bidi="pt_PT"/>
        </w:rPr>
      </w:r>
      <w:r>
        <w:rPr>
          <w:lang w:val="pt_PT" w:bidi="pt_PT"/>
        </w:rPr>
        <w:t>Quando Jesus morreu na cruz, seu corpo físico faleceu (</w:t>
      </w:r>
      <w:hyperlink r:id="rId2782">
        <w:r>
          <w:rPr>
            <w:lang w:val="pt_PT" w:bidi="pt_PT"/>
          </w:rPr>
          <w:rPr>
            <w:color w:val="0000EE"/>
            <w:u w:val="single"/>
          </w:rPr>
          <w:t>Jo 19.30,33</w:t>
        </w:r>
      </w:hyperlink>
      <w:r>
        <w:rPr>
          <w:lang w:val="pt_PT" w:bidi="pt_PT"/>
        </w:rPr>
        <w:t>). O Novo Testamento afirma que ele carregou os pecados do mundo quando morreu (</w:t>
      </w:r>
      <w:hyperlink r:id="rId2783">
        <w:r>
          <w:rPr>
            <w:lang w:val="pt_PT" w:bidi="pt_PT"/>
          </w:rPr>
          <w:rPr>
            <w:color w:val="0000EE"/>
            <w:u w:val="single"/>
          </w:rPr>
          <w:t>1Pe 2.24</w:t>
        </w:r>
      </w:hyperlink>
      <w:r>
        <w:rPr>
          <w:lang w:val="pt_PT" w:bidi="pt_PT"/>
        </w:rPr>
        <w:t xml:space="preserve">; </w:t>
      </w:r>
      <w:hyperlink r:id="rId2784">
        <w:r>
          <w:rPr>
            <w:lang w:val="pt_PT" w:bidi="pt_PT"/>
          </w:rPr>
          <w:rPr>
            <w:color w:val="0000EE"/>
            <w:u w:val="single"/>
          </w:rPr>
          <w:t>1Jo 2.2</w:t>
        </w:r>
      </w:hyperlink>
      <w:r>
        <w:rPr>
          <w:lang w:val="pt_PT" w:bidi="pt_PT"/>
        </w:rPr>
        <w:t xml:space="preserve">; cp. </w:t>
      </w:r>
      <w:hyperlink r:id="rId2785">
        <w:r>
          <w:rPr>
            <w:lang w:val="pt_PT" w:bidi="pt_PT"/>
          </w:rPr>
          <w:rPr>
            <w:color w:val="0000EE"/>
            <w:u w:val="single"/>
          </w:rPr>
          <w:t>Is 53.5–6</w:t>
        </w:r>
      </w:hyperlink>
      <w:r>
        <w:rPr>
          <w:lang w:val="pt_PT" w:bidi="pt_PT"/>
        </w:rPr>
        <w:t>). Sua morte é descrita como um sacrifício perfeito (</w:t>
      </w:r>
      <w:hyperlink r:id="rId2786">
        <w:r>
          <w:rPr>
            <w:lang w:val="pt_PT" w:bidi="pt_PT"/>
          </w:rPr>
          <w:rPr>
            <w:color w:val="0000EE"/>
            <w:u w:val="single"/>
          </w:rPr>
          <w:t>Hb 9.12–14,26–28</w:t>
        </w:r>
      </w:hyperlink>
      <w:r>
        <w:rPr>
          <w:lang w:val="pt_PT" w:bidi="pt_PT"/>
        </w:rPr>
        <w:t>) que torna os crentes santos e justos diante de Deus (</w:t>
      </w:r>
      <w:hyperlink r:id="rId2787">
        <w:r>
          <w:rPr>
            <w:lang w:val="pt_PT" w:bidi="pt_PT"/>
          </w:rPr>
          <w:rPr>
            <w:color w:val="0000EE"/>
            <w:u w:val="single"/>
          </w:rPr>
          <w:t>2Co 5.21</w:t>
        </w:r>
      </w:hyperlink>
      <w:r>
        <w:rPr>
          <w:lang w:val="pt_PT" w:bidi="pt_PT"/>
        </w:rPr>
        <w:t xml:space="preserve">; </w:t>
      </w:r>
      <w:hyperlink r:id="rId2788">
        <w:r>
          <w:rPr>
            <w:lang w:val="pt_PT" w:bidi="pt_PT"/>
          </w:rPr>
          <w:rPr>
            <w:color w:val="0000EE"/>
            <w:u w:val="single"/>
          </w:rPr>
          <w:t>Hb 10.10</w:t>
        </w:r>
      </w:hyperlink>
      <w:r>
        <w:rPr>
          <w:lang w:val="pt_PT" w:bidi="pt_PT"/>
        </w:rPr>
        <w:t>).</w:t>
      </w:r>
    </w:p>
    <w:p>
      <w:pPr/>
      <w:r>
        <w:rPr>
          <w:lang w:val="pt_PT" w:bidi="pt_PT"/>
        </w:rPr>
      </w:r>
      <w:r>
        <w:rPr>
          <w:lang w:val="pt_PT" w:bidi="pt_PT"/>
        </w:rPr>
        <w:t>O corpo de Jesus foi sepultado de maneira tradicional (</w:t>
      </w:r>
      <w:hyperlink r:id="rId2789">
        <w:r>
          <w:rPr>
            <w:lang w:val="pt_PT" w:bidi="pt_PT"/>
          </w:rPr>
          <w:rPr>
            <w:color w:val="0000EE"/>
            <w:u w:val="single"/>
          </w:rPr>
          <w:t>Mt 27.59</w:t>
        </w:r>
      </w:hyperlink>
      <w:r>
        <w:rPr>
          <w:lang w:val="pt_PT" w:bidi="pt_PT"/>
        </w:rPr>
        <w:t xml:space="preserve">; </w:t>
      </w:r>
      <w:hyperlink r:id="rId2790">
        <w:r>
          <w:rPr>
            <w:lang w:val="pt_PT" w:bidi="pt_PT"/>
          </w:rPr>
          <w:rPr>
            <w:color w:val="0000EE"/>
            <w:u w:val="single"/>
          </w:rPr>
          <w:t>Mc 15.46</w:t>
        </w:r>
      </w:hyperlink>
      <w:r>
        <w:rPr>
          <w:lang w:val="pt_PT" w:bidi="pt_PT"/>
        </w:rPr>
        <w:t xml:space="preserve">; </w:t>
      </w:r>
      <w:hyperlink r:id="rId2791">
        <w:r>
          <w:rPr>
            <w:lang w:val="pt_PT" w:bidi="pt_PT"/>
          </w:rPr>
          <w:rPr>
            <w:color w:val="0000EE"/>
            <w:u w:val="single"/>
          </w:rPr>
          <w:t>Lc 23.53,56</w:t>
        </w:r>
      </w:hyperlink>
      <w:r>
        <w:rPr>
          <w:lang w:val="pt_PT" w:bidi="pt_PT"/>
        </w:rPr>
        <w:t xml:space="preserve">; </w:t>
      </w:r>
      <w:hyperlink r:id="rId2792">
        <w:r>
          <w:rPr>
            <w:lang w:val="pt_PT" w:bidi="pt_PT"/>
          </w:rPr>
          <w:rPr>
            <w:color w:val="0000EE"/>
            <w:u w:val="single"/>
          </w:rPr>
          <w:t>24.1</w:t>
        </w:r>
      </w:hyperlink>
      <w:r>
        <w:rPr>
          <w:lang w:val="pt_PT" w:bidi="pt_PT"/>
        </w:rPr>
        <w:t xml:space="preserve">; </w:t>
      </w:r>
      <w:hyperlink r:id="rId2793">
        <w:r>
          <w:rPr>
            <w:lang w:val="pt_PT" w:bidi="pt_PT"/>
          </w:rPr>
          <w:rPr>
            <w:color w:val="0000EE"/>
            <w:u w:val="single"/>
          </w:rPr>
          <w:t>Jo 19.39–40</w:t>
        </w:r>
      </w:hyperlink>
      <w:r>
        <w:rPr>
          <w:lang w:val="pt_PT" w:bidi="pt_PT"/>
        </w:rPr>
        <w:t>). Foi colocado no túmulo de pedra de José de Arimateia (</w:t>
      </w:r>
      <w:hyperlink r:id="rId2794">
        <w:r>
          <w:rPr>
            <w:lang w:val="pt_PT" w:bidi="pt_PT"/>
          </w:rPr>
          <w:rPr>
            <w:color w:val="0000EE"/>
            <w:u w:val="single"/>
          </w:rPr>
          <w:t>Mt 27.57–60</w:t>
        </w:r>
      </w:hyperlink>
      <w:r>
        <w:rPr>
          <w:lang w:val="pt_PT" w:bidi="pt_PT"/>
        </w:rPr>
        <w:t xml:space="preserve">; </w:t>
      </w:r>
      <w:hyperlink r:id="rId2795">
        <w:r>
          <w:rPr>
            <w:lang w:val="pt_PT" w:bidi="pt_PT"/>
          </w:rPr>
          <w:rPr>
            <w:color w:val="0000EE"/>
            <w:u w:val="single"/>
          </w:rPr>
          <w:t>Jo 19.41</w:t>
        </w:r>
      </w:hyperlink>
      <w:r>
        <w:rPr>
          <w:lang w:val="pt_PT" w:bidi="pt_PT"/>
        </w:rPr>
        <w:t>). No terceiro dia, seu corpo ressuscitou, como ele havia dito que aconteceria (</w:t>
      </w:r>
      <w:hyperlink r:id="rId2796">
        <w:r>
          <w:rPr>
            <w:lang w:val="pt_PT" w:bidi="pt_PT"/>
          </w:rPr>
          <w:rPr>
            <w:color w:val="0000EE"/>
            <w:u w:val="single"/>
          </w:rPr>
          <w:t>Jo 2.19–22</w:t>
        </w:r>
      </w:hyperlink>
      <w:r>
        <w:rPr>
          <w:lang w:val="pt_PT" w:bidi="pt_PT"/>
        </w:rPr>
        <w:t>).</w:t>
      </w:r>
    </w:p>
    <w:p>
      <w:pPr/>
      <w:r>
        <w:rPr>
          <w:lang w:val="pt_PT" w:bidi="pt_PT"/>
        </w:rPr>
      </w:r>
      <w:r>
        <w:rPr>
          <w:lang w:val="pt_PT" w:bidi="pt_PT"/>
        </w:rPr>
        <w:t>Ele foi visto em seu corpo de ressurreição física (</w:t>
      </w:r>
      <w:hyperlink r:id="rId2797">
        <w:r>
          <w:rPr>
            <w:lang w:val="pt_PT" w:bidi="pt_PT"/>
          </w:rPr>
          <w:rPr>
            <w:color w:val="0000EE"/>
            <w:u w:val="single"/>
          </w:rPr>
          <w:t>Mt 28.9</w:t>
        </w:r>
      </w:hyperlink>
      <w:r>
        <w:rPr>
          <w:lang w:val="pt_PT" w:bidi="pt_PT"/>
        </w:rPr>
        <w:t xml:space="preserve">; </w:t>
      </w:r>
      <w:hyperlink r:id="rId2798">
        <w:r>
          <w:rPr>
            <w:lang w:val="pt_PT" w:bidi="pt_PT"/>
          </w:rPr>
          <w:rPr>
            <w:color w:val="0000EE"/>
            <w:u w:val="single"/>
          </w:rPr>
          <w:t>Lc 24.31,36</w:t>
        </w:r>
      </w:hyperlink>
      <w:r>
        <w:rPr>
          <w:lang w:val="pt_PT" w:bidi="pt_PT"/>
        </w:rPr>
        <w:t xml:space="preserve">; </w:t>
      </w:r>
      <w:hyperlink r:id="rId2799">
        <w:r>
          <w:rPr>
            <w:lang w:val="pt_PT" w:bidi="pt_PT"/>
          </w:rPr>
          <w:rPr>
            <w:color w:val="0000EE"/>
            <w:u w:val="single"/>
          </w:rPr>
          <w:t>Jo 20.10–19,26</w:t>
        </w:r>
      </w:hyperlink>
      <w:r>
        <w:rPr>
          <w:lang w:val="pt_PT" w:bidi="pt_PT"/>
        </w:rPr>
        <w:t>). As pessoas o viram, ouviram e tocaram após ele voltar à vida. (</w:t>
      </w:r>
      <w:hyperlink r:id="rId2797">
        <w:r>
          <w:rPr>
            <w:lang w:val="pt_PT" w:bidi="pt_PT"/>
          </w:rPr>
          <w:rPr>
            <w:color w:val="0000EE"/>
            <w:u w:val="single"/>
          </w:rPr>
          <w:t>Mt 28.9</w:t>
        </w:r>
      </w:hyperlink>
      <w:r>
        <w:rPr>
          <w:lang w:val="pt_PT" w:bidi="pt_PT"/>
        </w:rPr>
        <w:t xml:space="preserve">; </w:t>
      </w:r>
      <w:hyperlink r:id="rId2800">
        <w:r>
          <w:rPr>
            <w:lang w:val="pt_PT" w:bidi="pt_PT"/>
          </w:rPr>
          <w:rPr>
            <w:color w:val="0000EE"/>
            <w:u w:val="single"/>
          </w:rPr>
          <w:t>Lc 24.39</w:t>
        </w:r>
      </w:hyperlink>
      <w:r>
        <w:rPr>
          <w:lang w:val="pt_PT" w:bidi="pt_PT"/>
        </w:rPr>
        <w:t xml:space="preserve">; </w:t>
      </w:r>
      <w:hyperlink r:id="rId2801">
        <w:r>
          <w:rPr>
            <w:lang w:val="pt_PT" w:bidi="pt_PT"/>
          </w:rPr>
          <w:rPr>
            <w:color w:val="0000EE"/>
            <w:u w:val="single"/>
          </w:rPr>
          <w:t>Jo 20.17</w:t>
        </w:r>
      </w:hyperlink>
      <w:r>
        <w:rPr>
          <w:lang w:val="pt_PT" w:bidi="pt_PT"/>
        </w:rPr>
        <w:t xml:space="preserve">; </w:t>
      </w:r>
      <w:hyperlink r:id="rId2802">
        <w:r>
          <w:rPr>
            <w:lang w:val="pt_PT" w:bidi="pt_PT"/>
          </w:rPr>
          <w:rPr>
            <w:color w:val="0000EE"/>
            <w:u w:val="single"/>
          </w:rPr>
          <w:t>1Jo 1.1</w:t>
        </w:r>
      </w:hyperlink>
      <w:r>
        <w:rPr>
          <w:lang w:val="pt_PT" w:bidi="pt_PT"/>
        </w:rPr>
        <w:t>). Ele permitiu que as pessoas tocassem suas cicatrizes (</w:t>
      </w:r>
      <w:hyperlink r:id="rId2800">
        <w:r>
          <w:rPr>
            <w:lang w:val="pt_PT" w:bidi="pt_PT"/>
          </w:rPr>
          <w:rPr>
            <w:color w:val="0000EE"/>
            <w:u w:val="single"/>
          </w:rPr>
          <w:t>Lc 24.39</w:t>
        </w:r>
      </w:hyperlink>
      <w:r>
        <w:rPr>
          <w:lang w:val="pt_PT" w:bidi="pt_PT"/>
        </w:rPr>
        <w:t xml:space="preserve">; </w:t>
      </w:r>
      <w:hyperlink r:id="rId2803">
        <w:r>
          <w:rPr>
            <w:lang w:val="pt_PT" w:bidi="pt_PT"/>
          </w:rPr>
          <w:rPr>
            <w:color w:val="0000EE"/>
            <w:u w:val="single"/>
          </w:rPr>
          <w:t>Jo 20.27</w:t>
        </w:r>
      </w:hyperlink>
      <w:r>
        <w:rPr>
          <w:lang w:val="pt_PT" w:bidi="pt_PT"/>
        </w:rPr>
        <w:t>). Ele podia comer, mostrando que tinha um corpo real (</w:t>
      </w:r>
      <w:hyperlink r:id="rId2804">
        <w:r>
          <w:rPr>
            <w:lang w:val="pt_PT" w:bidi="pt_PT"/>
          </w:rPr>
          <w:rPr>
            <w:color w:val="0000EE"/>
            <w:u w:val="single"/>
          </w:rPr>
          <w:t>Lc 24.42–43</w:t>
        </w:r>
      </w:hyperlink>
      <w:r>
        <w:rPr>
          <w:lang w:val="pt_PT" w:bidi="pt_PT"/>
        </w:rPr>
        <w:t>). Mas seu corpo também era especial. Ele podia entrar e sair de salas de maneiras incomuns (</w:t>
      </w:r>
      <w:hyperlink r:id="rId2798">
        <w:r>
          <w:rPr>
            <w:lang w:val="pt_PT" w:bidi="pt_PT"/>
          </w:rPr>
          <w:rPr>
            <w:color w:val="0000EE"/>
            <w:u w:val="single"/>
          </w:rPr>
          <w:t>Lc 24.31,36</w:t>
        </w:r>
      </w:hyperlink>
      <w:r>
        <w:rPr>
          <w:lang w:val="pt_PT" w:bidi="pt_PT"/>
        </w:rPr>
        <w:t xml:space="preserve">; </w:t>
      </w:r>
      <w:hyperlink r:id="rId2805">
        <w:r>
          <w:rPr>
            <w:lang w:val="pt_PT" w:bidi="pt_PT"/>
          </w:rPr>
          <w:rPr>
            <w:color w:val="0000EE"/>
            <w:u w:val="single"/>
          </w:rPr>
          <w:t>Jo 20.19,26</w:t>
        </w:r>
      </w:hyperlink>
      <w:r>
        <w:rPr>
          <w:lang w:val="pt_PT" w:bidi="pt_PT"/>
        </w:rPr>
        <w:t>). A Bíblia diz que, porque o corpo de Jesus voltou à vida, os crentes também voltarão à vida um dia (</w:t>
      </w:r>
      <w:hyperlink r:id="rId2806">
        <w:r>
          <w:rPr>
            <w:lang w:val="pt_PT" w:bidi="pt_PT"/>
          </w:rPr>
          <w:rPr>
            <w:color w:val="0000EE"/>
            <w:u w:val="single"/>
          </w:rPr>
          <w:t>1Co 15.20–23,50–57</w:t>
        </w:r>
      </w:hyperlink>
      <w:r>
        <w:rPr>
          <w:lang w:val="pt_PT" w:bidi="pt_PT"/>
        </w:rPr>
        <w:t xml:space="preserve">; </w:t>
      </w:r>
      <w:hyperlink r:id="rId1361">
        <w:r>
          <w:rPr>
            <w:lang w:val="pt_PT" w:bidi="pt_PT"/>
          </w:rPr>
          <w:rPr>
            <w:color w:val="0000EE"/>
            <w:u w:val="single"/>
          </w:rPr>
          <w:t>Fp 3.20–21</w:t>
        </w:r>
      </w:hyperlink>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hyperlink r:id="rId2807">
        <w:r>
          <w:rPr>
            <w:lang w:val="pt_PT" w:bidi="pt_PT"/>
          </w:rPr>
          <w:rPr>
            <w:color w:val="0000EE"/>
            <w:u w:val="single"/>
          </w:rPr>
          <w:t>Mt 26.26–29</w:t>
        </w:r>
      </w:hyperlink>
      <w:r>
        <w:rPr>
          <w:lang w:val="pt_PT" w:bidi="pt_PT"/>
        </w:rPr>
        <w:t xml:space="preserve">; </w:t>
      </w:r>
      <w:hyperlink r:id="rId2004">
        <w:r>
          <w:rPr>
            <w:lang w:val="pt_PT" w:bidi="pt_PT"/>
          </w:rPr>
          <w:rPr>
            <w:color w:val="0000EE"/>
            <w:u w:val="single"/>
          </w:rPr>
          <w:t>Mc 14.22–25</w:t>
        </w:r>
      </w:hyperlink>
      <w:r>
        <w:rPr>
          <w:lang w:val="pt_PT" w:bidi="pt_PT"/>
        </w:rPr>
        <w:t xml:space="preserve">; </w:t>
      </w:r>
      <w:hyperlink r:id="rId2808">
        <w:r>
          <w:rPr>
            <w:lang w:val="pt_PT" w:bidi="pt_PT"/>
          </w:rPr>
          <w:rPr>
            <w:color w:val="0000EE"/>
            <w:u w:val="single"/>
          </w:rPr>
          <w:t>Lc 22.15–20</w:t>
        </w:r>
      </w:hyperlink>
      <w:r>
        <w:rPr>
          <w:lang w:val="pt_PT" w:bidi="pt_PT"/>
        </w:rPr>
        <w:t xml:space="preserve">; </w:t>
      </w:r>
      <w:hyperlink r:id="rId1176">
        <w:r>
          <w:rPr>
            <w:lang w:val="pt_PT" w:bidi="pt_PT"/>
          </w:rPr>
          <w:rPr>
            <w:color w:val="0000EE"/>
            <w:u w:val="single"/>
          </w:rPr>
          <w:t>1Co 11.23–26</w:t>
        </w:r>
      </w:hyperlink>
      <w:r>
        <w:rPr>
          <w:lang w:val="pt_PT" w:bidi="pt_PT"/>
        </w:rPr>
        <w:t>), Jesus segurou o pão e disse: “Isto é o meu corpo”. Ele segurou o cálice de vinho e disse: “Este é o meu sangue da aliança” (</w:t>
      </w:r>
      <w:hyperlink r:id="rId2809">
        <w:r>
          <w:rPr>
            <w:lang w:val="pt_PT" w:bidi="pt_PT"/>
          </w:rPr>
          <w:rPr>
            <w:color w:val="0000EE"/>
            <w:u w:val="single"/>
          </w:rPr>
          <w:t>Mt 26.26,28</w:t>
        </w:r>
      </w:hyperlink>
      <w:r>
        <w:rPr>
          <w:lang w:val="pt_PT" w:bidi="pt_PT"/>
        </w:rPr>
        <w:t>). Jesus quis dizer que o pão representava seu corpo. Seu corpo foi quebrado quando ele foi espancado em seu julgamento e perfurado em sua crucificação (</w:t>
      </w:r>
      <w:hyperlink r:id="rId326">
        <w:r>
          <w:rPr>
            <w:lang w:val="pt_PT" w:bidi="pt_PT"/>
          </w:rPr>
          <w:rPr>
            <w:color w:val="0000EE"/>
            <w:u w:val="single"/>
          </w:rPr>
          <w:t>Lc 23.33</w:t>
        </w:r>
      </w:hyperlink>
      <w:r>
        <w:rPr>
          <w:lang w:val="pt_PT" w:bidi="pt_PT"/>
        </w:rPr>
        <w:t xml:space="preserve">; </w:t>
      </w:r>
      <w:hyperlink r:id="rId2810">
        <w:r>
          <w:rPr>
            <w:lang w:val="pt_PT" w:bidi="pt_PT"/>
          </w:rPr>
          <w:rPr>
            <w:color w:val="0000EE"/>
            <w:u w:val="single"/>
          </w:rPr>
          <w:t>Jo 19.1–2</w:t>
        </w:r>
      </w:hyperlink>
      <w:r>
        <w:rPr>
          <w:lang w:val="pt_PT" w:bidi="pt_PT"/>
        </w:rPr>
        <w:t>). Paulo disse que Jesus, nosso cordeiro pascal, foi sacrificado por nós (</w:t>
      </w:r>
      <w:hyperlink r:id="rId317">
        <w:r>
          <w:rPr>
            <w:lang w:val="pt_PT" w:bidi="pt_PT"/>
          </w:rPr>
          <w:rPr>
            <w:color w:val="0000EE"/>
            <w:u w:val="single"/>
          </w:rPr>
          <w:t>1Co 5.7</w:t>
        </w:r>
      </w:hyperlink>
      <w:r>
        <w:rPr>
          <w:lang w:val="pt_PT" w:bidi="pt_PT"/>
        </w:rPr>
        <w:t>). Isso significa que o cordeiro pascal no Antigo Testamento era uma lição objetiva. Aponta para “o Cordeiro de Deus, que tira o pecado do mundo!” (</w:t>
      </w:r>
      <w:hyperlink r:id="rId2522">
        <w:r>
          <w:rPr>
            <w:lang w:val="pt_PT" w:bidi="pt_PT"/>
          </w:rPr>
          <w:rPr>
            <w:color w:val="0000EE"/>
            <w:u w:val="single"/>
          </w:rPr>
          <w:t>Jo 1.29</w:t>
        </w:r>
      </w:hyperlink>
      <w:r>
        <w:rPr>
          <w:lang w:val="pt_PT" w:bidi="pt_PT"/>
        </w:rPr>
        <w:t>).</w:t>
      </w:r>
    </w:p>
    <w:p>
      <w:pPr/>
      <w:r>
        <w:rPr>
          <w:lang w:val="pt_PT" w:bidi="pt_PT"/>
        </w:rPr>
      </w:r>
      <w:r>
        <w:rPr>
          <w:lang w:val="pt_PT" w:bidi="pt_PT"/>
        </w:rPr>
        <w:t>Para os cristãos, o corpo de Cristo é visto (</w:t>
      </w:r>
      <w:hyperlink r:id="rId2811">
        <w:r>
          <w:rPr>
            <w:lang w:val="pt_PT" w:bidi="pt_PT"/>
          </w:rPr>
          <w:rPr>
            <w:color w:val="0000EE"/>
            <w:u w:val="single"/>
          </w:rPr>
          <w:t>Mt 8.17</w:t>
        </w:r>
      </w:hyperlink>
      <w:r>
        <w:rPr>
          <w:lang w:val="pt_PT" w:bidi="pt_PT"/>
        </w:rPr>
        <w:t xml:space="preserve">; </w:t>
      </w:r>
      <w:hyperlink r:id="rId2783">
        <w:r>
          <w:rPr>
            <w:lang w:val="pt_PT" w:bidi="pt_PT"/>
          </w:rPr>
          <w:rPr>
            <w:color w:val="0000EE"/>
            <w:u w:val="single"/>
          </w:rPr>
          <w:t>1Pe 2.24</w:t>
        </w:r>
      </w:hyperlink>
      <w:r>
        <w:rPr>
          <w:lang w:val="pt_PT" w:bidi="pt_PT"/>
        </w:rPr>
        <w:t xml:space="preserve">; cp. </w:t>
      </w:r>
      <w:hyperlink r:id="rId2812">
        <w:r>
          <w:rPr>
            <w:lang w:val="pt_PT" w:bidi="pt_PT"/>
          </w:rPr>
          <w:rPr>
            <w:color w:val="0000EE"/>
            <w:u w:val="single"/>
          </w:rPr>
          <w:t>Is 53.4–5</w:t>
        </w:r>
      </w:hyperlink>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hyperlink r:id="rId1200">
        <w:r>
          <w:rPr>
            <w:lang w:val="pt_PT" w:bidi="pt_PT"/>
          </w:rPr>
          <w:rPr>
            <w:color w:val="0000EE"/>
            <w:u w:val="single"/>
          </w:rPr>
          <w:t>Lc 22.20</w:t>
        </w:r>
      </w:hyperlink>
      <w:r>
        <w:rPr>
          <w:lang w:val="pt_PT" w:bidi="pt_PT"/>
        </w:rPr>
        <w:t>). Todo o evento da Ceia do Senhor também deveria ser um momento de lembrança (</w:t>
      </w:r>
      <w:hyperlink r:id="rId2813">
        <w:r>
          <w:rPr>
            <w:lang w:val="pt_PT" w:bidi="pt_PT"/>
          </w:rPr>
          <w:rPr>
            <w:color w:val="0000EE"/>
            <w:u w:val="single"/>
          </w:rPr>
          <w:t>1Co 11.25–26</w:t>
        </w:r>
      </w:hyperlink>
      <w:r>
        <w:rPr>
          <w:lang w:val="pt_PT" w:bidi="pt_PT"/>
        </w:rPr>
        <w:t>). Nesse evento, os crentes são lembrados de que Cristo morreu pelos pecadores. Eles recordam o perdão dos seus pecados (</w:t>
      </w:r>
      <w:hyperlink r:id="rId1198">
        <w:r>
          <w:rPr>
            <w:lang w:val="pt_PT" w:bidi="pt_PT"/>
          </w:rPr>
          <w:rPr>
            <w:color w:val="0000EE"/>
            <w:u w:val="single"/>
          </w:rPr>
          <w:t>Mt 26.28</w:t>
        </w:r>
      </w:hyperlink>
      <w:r>
        <w:rPr>
          <w:lang w:val="pt_PT" w:bidi="pt_PT"/>
        </w:rPr>
        <w:t>). Eles também são lembrados de que estão unidos a ele como parte do corpo de Cristo (</w:t>
      </w:r>
      <w:hyperlink r:id="rId1804">
        <w:r>
          <w:rPr>
            <w:lang w:val="pt_PT" w:bidi="pt_PT"/>
          </w:rPr>
          <w:rPr>
            <w:color w:val="0000EE"/>
            <w:u w:val="single"/>
          </w:rPr>
          <w:t>Rm 6.1–11</w:t>
        </w:r>
      </w:hyperlink>
      <w:r>
        <w:rPr>
          <w:lang w:val="pt_PT" w:bidi="pt_PT"/>
        </w:rPr>
        <w:t xml:space="preserve">; </w:t>
      </w:r>
      <w:hyperlink r:id="rId316">
        <w:r>
          <w:rPr>
            <w:lang w:val="pt_PT" w:bidi="pt_PT"/>
          </w:rPr>
          <w:rPr>
            <w:color w:val="0000EE"/>
            <w:u w:val="single"/>
          </w:rPr>
          <w:t>1Co 10.16</w:t>
        </w:r>
      </w:hyperlink>
      <w:r>
        <w:rPr>
          <w:lang w:val="pt_PT" w:bidi="pt_PT"/>
        </w:rPr>
        <w:t xml:space="preserve">; </w:t>
      </w:r>
      <w:hyperlink r:id="rId646">
        <w:r>
          <w:rPr>
            <w:lang w:val="pt_PT" w:bidi="pt_PT"/>
          </w:rPr>
          <w:rPr>
            <w:color w:val="0000EE"/>
            <w:u w:val="single"/>
          </w:rPr>
          <w:t>Gl 2.20</w:t>
        </w:r>
      </w:hyperlink>
      <w:r>
        <w:rPr>
          <w:lang w:val="pt_PT" w:bidi="pt_PT"/>
        </w:rPr>
        <w:t xml:space="preserve">; </w:t>
      </w:r>
      <w:hyperlink r:id="rId2124">
        <w:r>
          <w:rPr>
            <w:lang w:val="pt_PT" w:bidi="pt_PT"/>
          </w:rPr>
          <w:rPr>
            <w:color w:val="0000EE"/>
            <w:u w:val="single"/>
          </w:rPr>
          <w:t>Fp 3.10</w:t>
        </w:r>
      </w:hyperlink>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hyperlink r:id="rId2814">
        <w:r>
          <w:rPr>
            <w:lang w:val="pt_PT" w:bidi="pt_PT"/>
          </w:rPr>
          <w:rPr>
            <w:color w:val="0000EE"/>
            <w:u w:val="single"/>
          </w:rPr>
          <w:t>1Co 12.27</w:t>
        </w:r>
      </w:hyperlink>
      <w:r>
        <w:rPr>
          <w:lang w:val="pt_PT" w:bidi="pt_PT"/>
        </w:rPr>
        <w:t>). Isso significa que eles estão próximos de Jesus, e ele cuida deles (</w:t>
      </w:r>
      <w:hyperlink r:id="rId2815">
        <w:r>
          <w:rPr>
            <w:lang w:val="pt_PT" w:bidi="pt_PT"/>
          </w:rPr>
          <w:rPr>
            <w:color w:val="0000EE"/>
            <w:u w:val="single"/>
          </w:rPr>
          <w:t>Ef 5.25,29</w:t>
        </w:r>
      </w:hyperlink>
      <w:r>
        <w:rPr>
          <w:lang w:val="pt_PT" w:bidi="pt_PT"/>
        </w:rPr>
        <w:t>). A Bíblia usa uma série de outras comparações para todo o povo de Deus, como a videira (</w:t>
      </w:r>
      <w:hyperlink r:id="rId2816">
        <w:r>
          <w:rPr>
            <w:lang w:val="pt_PT" w:bidi="pt_PT"/>
          </w:rPr>
          <w:rPr>
            <w:color w:val="0000EE"/>
            <w:u w:val="single"/>
          </w:rPr>
          <w:t>Sl 80.8</w:t>
        </w:r>
      </w:hyperlink>
      <w:r>
        <w:rPr>
          <w:lang w:val="pt_PT" w:bidi="pt_PT"/>
        </w:rPr>
        <w:t>), o templo de Deus (</w:t>
      </w:r>
      <w:hyperlink r:id="rId2817">
        <w:r>
          <w:rPr>
            <w:lang w:val="pt_PT" w:bidi="pt_PT"/>
          </w:rPr>
          <w:rPr>
            <w:color w:val="0000EE"/>
            <w:u w:val="single"/>
          </w:rPr>
          <w:t>1Co 3.16–17</w:t>
        </w:r>
      </w:hyperlink>
      <w:r>
        <w:rPr>
          <w:lang w:val="pt_PT" w:bidi="pt_PT"/>
        </w:rPr>
        <w:t>), edifício (</w:t>
      </w:r>
      <w:hyperlink r:id="rId938">
        <w:r>
          <w:rPr>
            <w:lang w:val="pt_PT" w:bidi="pt_PT"/>
          </w:rPr>
          <w:rPr>
            <w:color w:val="0000EE"/>
            <w:u w:val="single"/>
          </w:rPr>
          <w:t>1Pe 2.5</w:t>
        </w:r>
      </w:hyperlink>
      <w:r>
        <w:rPr>
          <w:lang w:val="pt_PT" w:bidi="pt_PT"/>
        </w:rPr>
        <w:t>), povo escolhido (</w:t>
      </w:r>
      <w:hyperlink r:id="rId2174">
        <w:r>
          <w:rPr>
            <w:lang w:val="pt_PT" w:bidi="pt_PT"/>
          </w:rPr>
          <w:rPr>
            <w:color w:val="0000EE"/>
            <w:u w:val="single"/>
          </w:rPr>
          <w:t>2.9</w:t>
        </w:r>
      </w:hyperlink>
      <w:r>
        <w:rPr>
          <w:lang w:val="pt_PT" w:bidi="pt_PT"/>
        </w:rPr>
        <w:t>), e família de Deus (</w:t>
      </w:r>
      <w:hyperlink r:id="rId2016">
        <w:r>
          <w:rPr>
            <w:lang w:val="pt_PT" w:bidi="pt_PT"/>
          </w:rPr>
          <w:rPr>
            <w:color w:val="0000EE"/>
            <w:u w:val="single"/>
          </w:rPr>
          <w:t>Ef 3.15</w:t>
        </w:r>
      </w:hyperlink>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818">
        <w:r>
          <w:rPr>
            <w:lang w:val="pt_PT" w:bidi="pt_PT"/>
          </w:rPr>
          <w:rPr>
            <w:color w:val="0000EE"/>
            <w:u w:val="single"/>
          </w:rPr>
          <w:t>Rm 12.4–5</w:t>
        </w:r>
      </w:hyperlink>
      <w:r>
        <w:rPr>
          <w:lang w:val="pt_PT" w:bidi="pt_PT"/>
        </w:rPr>
        <w:t>). Paulo ensinou os cristãos de Corinto que eles eram parte do corpo de Cristo (</w:t>
      </w:r>
      <w:hyperlink r:id="rId2814">
        <w:r>
          <w:rPr>
            <w:lang w:val="pt_PT" w:bidi="pt_PT"/>
          </w:rPr>
          <w:rPr>
            <w:color w:val="0000EE"/>
            <w:u w:val="single"/>
          </w:rPr>
          <w:t>1Co 12.27</w:t>
        </w:r>
      </w:hyperlink>
      <w:r>
        <w:rPr>
          <w:lang w:val="pt_PT" w:bidi="pt_PT"/>
        </w:rPr>
        <w:t>). Eles e Paulo foram todos batizados por um Espírito nesse único corpo (</w:t>
      </w:r>
      <w:hyperlink r:id="rId2819">
        <w:r>
          <w:rPr>
            <w:lang w:val="pt_PT" w:bidi="pt_PT"/>
          </w:rPr>
          <w:rPr>
            <w:color w:val="0000EE"/>
            <w:u w:val="single"/>
          </w:rPr>
          <w:t>1 Co 12:13</w:t>
        </w:r>
      </w:hyperlink>
      <w:r>
        <w:rPr>
          <w:lang w:val="pt_PT" w:bidi="pt_PT"/>
        </w:rPr>
        <w:t>).</w:t>
      </w:r>
    </w:p>
    <w:p>
      <w:pPr/>
      <w:r>
        <w:rPr>
          <w:lang w:val="pt_PT" w:bidi="pt_PT"/>
        </w:rPr>
      </w:r>
      <w:r>
        <w:rPr>
          <w:lang w:val="pt_PT" w:bidi="pt_PT"/>
        </w:rPr>
        <w:t>Em muitas passagens escritas por Paulo, a igreja é chamada de “corpo” e Cristo de “cabeça” (</w:t>
      </w:r>
      <w:hyperlink r:id="rId2820">
        <w:r>
          <w:rPr>
            <w:lang w:val="pt_PT" w:bidi="pt_PT"/>
          </w:rPr>
          <w:rPr>
            <w:color w:val="0000EE"/>
            <w:u w:val="single"/>
          </w:rPr>
          <w:t>Cl 1.18</w:t>
        </w:r>
      </w:hyperlink>
      <w:r>
        <w:rPr>
          <w:lang w:val="pt_PT" w:bidi="pt_PT"/>
        </w:rPr>
        <w:t>). Cristo foi feito “cabeça sobre tudo para a igreja”, que “é seu corpo” (</w:t>
      </w:r>
      <w:hyperlink r:id="rId2821">
        <w:r>
          <w:rPr>
            <w:lang w:val="pt_PT" w:bidi="pt_PT"/>
          </w:rPr>
          <w:rPr>
            <w:color w:val="0000EE"/>
            <w:u w:val="single"/>
          </w:rPr>
          <w:t>Ef 1.22–23</w:t>
        </w:r>
      </w:hyperlink>
      <w:r>
        <w:rPr>
          <w:lang w:val="pt_PT" w:bidi="pt_PT"/>
        </w:rPr>
        <w:t>). O corpo cresce através da “conexão com a cabeça”, (</w:t>
      </w:r>
      <w:hyperlink r:id="rId1837">
        <w:r>
          <w:rPr>
            <w:lang w:val="pt_PT" w:bidi="pt_PT"/>
          </w:rPr>
          <w:rPr>
            <w:color w:val="0000EE"/>
            <w:u w:val="single"/>
          </w:rPr>
          <w:t>Cl 2.19</w:t>
        </w:r>
      </w:hyperlink>
      <w:r>
        <w:rPr>
          <w:lang w:val="pt_PT" w:bidi="pt_PT"/>
        </w:rPr>
        <w:t>). Como cabeça do corpo, Cristo é seu Salvador (</w:t>
      </w:r>
      <w:hyperlink r:id="rId56">
        <w:r>
          <w:rPr>
            <w:lang w:val="pt_PT" w:bidi="pt_PT"/>
          </w:rPr>
          <w:rPr>
            <w:color w:val="0000EE"/>
            <w:u w:val="single"/>
          </w:rPr>
          <w:t>Ef 5.23</w:t>
        </w:r>
      </w:hyperlink>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hyperlink r:id="rId2822">
        <w:r>
          <w:rPr>
            <w:lang w:val="pt_PT" w:bidi="pt_PT"/>
          </w:rPr>
          <w:rPr>
            <w:color w:val="0000EE"/>
            <w:u w:val="single"/>
          </w:rPr>
          <w:t>Ef 2.14–16</w:t>
        </w:r>
      </w:hyperlink>
      <w:r>
        <w:rPr>
          <w:lang w:val="pt_PT" w:bidi="pt_PT"/>
        </w:rPr>
        <w:t xml:space="preserve">; </w:t>
      </w:r>
      <w:hyperlink r:id="rId803">
        <w:r>
          <w:rPr>
            <w:lang w:val="pt_PT" w:bidi="pt_PT"/>
          </w:rPr>
          <w:rPr>
            <w:color w:val="0000EE"/>
            <w:u w:val="single"/>
          </w:rPr>
          <w:t>3.6</w:t>
        </w:r>
      </w:hyperlink>
      <w:r>
        <w:rPr>
          <w:lang w:val="pt_PT" w:bidi="pt_PT"/>
        </w:rPr>
        <w:t xml:space="preserve">; </w:t>
      </w:r>
      <w:hyperlink r:id="rId2823">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Jesus salvou o "corpo de Cristo" (</w:t>
      </w:r>
      <w:hyperlink r:id="rId56">
        <w:r>
          <w:rPr>
            <w:lang w:val="pt_PT" w:bidi="pt_PT"/>
          </w:rPr>
          <w:rPr>
            <w:color w:val="0000EE"/>
            <w:u w:val="single"/>
          </w:rPr>
          <w:t>Ef 5.23</w:t>
        </w:r>
      </w:hyperlink>
      <w:r>
        <w:rPr>
          <w:lang w:val="pt_PT" w:bidi="pt_PT"/>
        </w:rPr>
        <w:t>);</w:t>
      </w:r>
    </w:p>
    <w:p>
      <w:pPr>
        <w:pStyle w:val="ListBullet"/>
        <w:spacing w:line="240" w:lineRule="auto"/>
        <w:ind w:left="720"/>
      </w:pPr>
      <w:r>
        <w:rPr>
          <w:lang w:val="pt_PT" w:bidi="pt_PT"/>
        </w:rPr>
      </w:r>
      <w:r>
        <w:rPr>
          <w:lang w:val="pt_PT" w:bidi="pt_PT"/>
        </w:rPr>
        <w:t>Jesus lidera o "corpo de Cristo" (</w:t>
      </w:r>
      <w:hyperlink r:id="rId2820">
        <w:r>
          <w:rPr>
            <w:lang w:val="pt_PT" w:bidi="pt_PT"/>
          </w:rPr>
          <w:rPr>
            <w:color w:val="0000EE"/>
            <w:u w:val="single"/>
          </w:rPr>
          <w:t>Cl 1.18</w:t>
        </w:r>
      </w:hyperlink>
      <w:r>
        <w:rPr>
          <w:lang w:val="pt_PT" w:bidi="pt_PT"/>
        </w:rPr>
        <w:t>);</w:t>
      </w:r>
    </w:p>
    <w:p>
      <w:pPr>
        <w:pStyle w:val="ListBullet"/>
        <w:spacing w:line="240" w:lineRule="auto"/>
        <w:ind w:left="720"/>
      </w:pPr>
      <w:r>
        <w:rPr>
          <w:lang w:val="pt_PT" w:bidi="pt_PT"/>
        </w:rPr>
      </w:r>
      <w:r>
        <w:rPr>
          <w:lang w:val="pt_PT" w:bidi="pt_PT"/>
        </w:rPr>
        <w:t>Jesus governa o "corpo de Cristo" (</w:t>
      </w:r>
      <w:hyperlink r:id="rId2821">
        <w:r>
          <w:rPr>
            <w:lang w:val="pt_PT" w:bidi="pt_PT"/>
          </w:rPr>
          <w:rPr>
            <w:color w:val="0000EE"/>
            <w:u w:val="single"/>
          </w:rPr>
          <w:t>Ef 1.22–23</w:t>
        </w:r>
      </w:hyperlink>
      <w:r>
        <w:rPr>
          <w:lang w:val="pt_PT" w:bidi="pt_PT"/>
        </w:rPr>
        <w:t>); e</w:t>
      </w:r>
    </w:p>
    <w:p>
      <w:pPr>
        <w:pStyle w:val="ListBullet"/>
        <w:spacing w:line="240" w:lineRule="auto"/>
        <w:ind w:left="720"/>
      </w:pPr>
      <w:r>
        <w:rPr>
          <w:lang w:val="pt_PT" w:bidi="pt_PT"/>
        </w:rPr>
      </w:r>
      <w:r>
        <w:rPr>
          <w:lang w:val="pt_PT" w:bidi="pt_PT"/>
        </w:rPr>
        <w:t>Jesus dá força e unidade ao "corpo de Cristo" (</w:t>
      </w:r>
      <w:hyperlink r:id="rId2824">
        <w:r>
          <w:rPr>
            <w:lang w:val="pt_PT" w:bidi="pt_PT"/>
          </w:rPr>
          <w:rPr>
            <w:color w:val="0000EE"/>
            <w:u w:val="single"/>
          </w:rPr>
          <w:t>Ef 4.15–16</w:t>
        </w:r>
      </w:hyperlink>
      <w:r>
        <w:rPr>
          <w:lang w:val="pt_PT" w:bidi="pt_PT"/>
        </w:rPr>
        <w:t xml:space="preserve">; </w:t>
      </w:r>
      <w:hyperlink r:id="rId1837">
        <w:r>
          <w:rPr>
            <w:lang w:val="pt_PT" w:bidi="pt_PT"/>
          </w:rPr>
          <w:rPr>
            <w:color w:val="0000EE"/>
            <w:u w:val="single"/>
          </w:rPr>
          <w:t>Cl 2.19</w:t>
        </w:r>
      </w:hyperlink>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hyperlink r:id="rId2825">
        <w:r>
          <w:rPr>
            <w:lang w:val="pt_PT" w:bidi="pt_PT"/>
          </w:rPr>
          <w:rPr>
            <w:color w:val="0000EE"/>
            <w:u w:val="single"/>
          </w:rPr>
          <w:t>Rm 12.6</w:t>
        </w:r>
      </w:hyperlink>
      <w:r>
        <w:rPr>
          <w:lang w:val="pt_PT" w:bidi="pt_PT"/>
        </w:rPr>
        <w:t xml:space="preserve">; </w:t>
      </w:r>
      <w:hyperlink r:id="rId2826">
        <w:r>
          <w:rPr>
            <w:lang w:val="pt_PT" w:bidi="pt_PT"/>
          </w:rPr>
          <w:rPr>
            <w:color w:val="0000EE"/>
            <w:u w:val="single"/>
          </w:rPr>
          <w:t>1Co 12.11</w:t>
        </w:r>
      </w:hyperlink>
      <w:r>
        <w:rPr>
          <w:lang w:val="pt_PT" w:bidi="pt_PT"/>
        </w:rPr>
        <w:t>). Essas habilidades são frequentemente discutidas na Bíblia. Elas incluem ensinar, encorajar os outros e demonstrar bondade (</w:t>
      </w:r>
      <w:hyperlink r:id="rId2827">
        <w:r>
          <w:rPr>
            <w:lang w:val="pt_PT" w:bidi="pt_PT"/>
          </w:rPr>
          <w:rPr>
            <w:color w:val="0000EE"/>
            <w:u w:val="single"/>
          </w:rPr>
          <w:t>Rm 12.7–8</w:t>
        </w:r>
      </w:hyperlink>
      <w:r>
        <w:rPr>
          <w:lang w:val="pt_PT" w:bidi="pt_PT"/>
        </w:rPr>
        <w:t xml:space="preserve">; </w:t>
      </w:r>
      <w:hyperlink r:id="rId2828">
        <w:r>
          <w:rPr>
            <w:lang w:val="pt_PT" w:bidi="pt_PT"/>
          </w:rPr>
          <w:rPr>
            <w:color w:val="0000EE"/>
            <w:u w:val="single"/>
          </w:rPr>
          <w:t>Ef 4.11</w:t>
        </w:r>
      </w:hyperlink>
      <w:r>
        <w:rPr>
          <w:lang w:val="pt_PT" w:bidi="pt_PT"/>
        </w:rPr>
        <w:t>). O ministério de servir deve ser compartilhado por todos os cristãos. Os cristãos podem fazer isso através da doação para as necessidades físicas dos outros (</w:t>
      </w:r>
      <w:hyperlink r:id="rId732">
        <w:r>
          <w:rPr>
            <w:lang w:val="pt_PT" w:bidi="pt_PT"/>
          </w:rPr>
          <w:rPr>
            <w:color w:val="0000EE"/>
            <w:u w:val="single"/>
          </w:rPr>
          <w:t>At 11.29–30</w:t>
        </w:r>
      </w:hyperlink>
      <w:r>
        <w:rPr>
          <w:lang w:val="pt_PT" w:bidi="pt_PT"/>
        </w:rPr>
        <w:t xml:space="preserve">; </w:t>
      </w:r>
      <w:hyperlink r:id="rId2639">
        <w:r>
          <w:rPr>
            <w:lang w:val="pt_PT" w:bidi="pt_PT"/>
          </w:rPr>
          <w:rPr>
            <w:color w:val="0000EE"/>
            <w:u w:val="single"/>
          </w:rPr>
          <w:t>1Co 16.1–4</w:t>
        </w:r>
      </w:hyperlink>
      <w:r>
        <w:rPr>
          <w:lang w:val="pt_PT" w:bidi="pt_PT"/>
        </w:rPr>
        <w:t xml:space="preserve">; </w:t>
      </w:r>
      <w:hyperlink r:id="rId2829">
        <w:r>
          <w:rPr>
            <w:lang w:val="pt_PT" w:bidi="pt_PT"/>
          </w:rPr>
          <w:rPr>
            <w:color w:val="0000EE"/>
            <w:u w:val="single"/>
          </w:rPr>
          <w:t>2Co 8.1–5</w:t>
        </w:r>
      </w:hyperlink>
      <w:r>
        <w:rPr>
          <w:lang w:val="pt_PT" w:bidi="pt_PT"/>
        </w:rPr>
        <w:t>). Eles também podem fazer isso orando uns pelos outros (</w:t>
      </w:r>
      <w:hyperlink r:id="rId2830">
        <w:r>
          <w:rPr>
            <w:lang w:val="pt_PT" w:bidi="pt_PT"/>
          </w:rPr>
          <w:rPr>
            <w:color w:val="0000EE"/>
            <w:u w:val="single"/>
          </w:rPr>
          <w:t>Ef 1.15–23</w:t>
        </w:r>
      </w:hyperlink>
      <w:r>
        <w:rPr>
          <w:lang w:val="pt_PT" w:bidi="pt_PT"/>
        </w:rPr>
        <w:t xml:space="preserve">; </w:t>
      </w:r>
      <w:hyperlink r:id="rId2831">
        <w:r>
          <w:rPr>
            <w:lang w:val="pt_PT" w:bidi="pt_PT"/>
          </w:rPr>
          <w:rPr>
            <w:color w:val="0000EE"/>
            <w:u w:val="single"/>
          </w:rPr>
          <w:t>3.14–19</w:t>
        </w:r>
      </w:hyperlink>
      <w:r>
        <w:rPr>
          <w:lang w:val="pt_PT" w:bidi="pt_PT"/>
        </w:rPr>
        <w:t xml:space="preserve">; </w:t>
      </w:r>
      <w:hyperlink r:id="rId2832">
        <w:r>
          <w:rPr>
            <w:lang w:val="pt_PT" w:bidi="pt_PT"/>
          </w:rPr>
          <w:rPr>
            <w:color w:val="0000EE"/>
            <w:u w:val="single"/>
          </w:rPr>
          <w:t>6.18–20</w:t>
        </w:r>
      </w:hyperlink>
      <w:r>
        <w:rPr>
          <w:lang w:val="pt_PT" w:bidi="pt_PT"/>
        </w:rPr>
        <w:t>).</w:t>
      </w:r>
    </w:p>
    <w:p>
      <w:pPr/>
      <w:r>
        <w:rPr>
          <w:lang w:val="pt_PT" w:bidi="pt_PT"/>
        </w:rPr>
      </w:r>
      <w:r>
        <w:rPr>
          <w:lang w:val="pt_PT" w:bidi="pt_PT"/>
        </w:rPr>
        <w:t>Ninguém deve menosprezar os outros ou seus dons. Deus escolheu cada pessoa para ter um papel especial no corpo (</w:t>
      </w:r>
      <w:hyperlink r:id="rId2611">
        <w:r>
          <w:rPr>
            <w:lang w:val="pt_PT" w:bidi="pt_PT"/>
          </w:rPr>
          <w:rPr>
            <w:color w:val="0000EE"/>
            <w:u w:val="single"/>
          </w:rPr>
          <w:t>1Co 12.14–26</w:t>
        </w:r>
      </w:hyperlink>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hyperlink r:id="rId2833">
        <w:r>
          <w:rPr>
            <w:lang w:val="pt_PT" w:bidi="pt_PT"/>
          </w:rPr>
          <w:rPr>
            <w:color w:val="0000EE"/>
            <w:u w:val="single"/>
          </w:rPr>
          <w:t>Ef 4.12–13</w:t>
        </w:r>
      </w:hyperlink>
      <w:r>
        <w:rPr>
          <w:lang w:val="pt_PT" w:bidi="pt_PT"/>
        </w:rPr>
        <w:t>). Todos devem se tornar mais semelhantes a Jesus (</w:t>
      </w:r>
      <w:hyperlink r:id="rId2824">
        <w:r>
          <w:rPr>
            <w:lang w:val="pt_PT" w:bidi="pt_PT"/>
          </w:rPr>
          <w:rPr>
            <w:color w:val="0000EE"/>
            <w:u w:val="single"/>
          </w:rPr>
          <w:t>4.15–16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hyperlink r:id="rId2834">
        <w:r>
          <w:rPr>
            <w:lang w:val="pt_PT" w:bidi="pt_PT"/>
          </w:rPr>
          <w:rPr>
            <w:color w:val="0000EE"/>
            <w:u w:val="single"/>
          </w:rPr>
          <w:t>1Rs 11.7</w:t>
        </w:r>
      </w:hyperlink>
      <w:r>
        <w:rPr>
          <w:lang w:val="pt_PT" w:bidi="pt_PT"/>
        </w:rPr>
        <w:t xml:space="preserve">; </w:t>
      </w:r>
      <w:hyperlink r:id="rId2835">
        <w:r>
          <w:rPr>
            <w:lang w:val="pt_PT" w:bidi="pt_PT"/>
          </w:rPr>
          <w:rPr>
            <w:color w:val="0000EE"/>
            <w:u w:val="single"/>
          </w:rPr>
          <w:t>2Rs 23.13</w:t>
        </w:r>
      </w:hyperlink>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hyperlink r:id="rId2836">
        <w:r>
          <w:rPr>
            <w:lang w:val="pt_PT" w:bidi="pt_PT"/>
          </w:rPr>
          <w:rPr>
            <w:color w:val="0000EE"/>
            <w:u w:val="single"/>
          </w:rPr>
          <w:t>Lv 11.17</w:t>
        </w:r>
      </w:hyperlink>
      <w:r>
        <w:rPr>
          <w:lang w:val="pt_PT" w:bidi="pt_PT"/>
        </w:rPr>
        <w:t xml:space="preserve">; </w:t>
      </w:r>
      <w:hyperlink r:id="rId2837">
        <w:r>
          <w:rPr>
            <w:lang w:val="pt_PT" w:bidi="pt_PT"/>
          </w:rPr>
          <w:rPr>
            <w:color w:val="0000EE"/>
            <w:u w:val="single"/>
          </w:rPr>
          <w:t>Dt 14.16</w:t>
        </w:r>
      </w:hyperlink>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hyperlink r:id="rId2838">
        <w:r>
          <w:rPr>
            <w:lang w:val="pt_PT" w:bidi="pt_PT"/>
          </w:rPr>
          <w:rPr>
            <w:color w:val="0000EE"/>
            <w:u w:val="single"/>
          </w:rPr>
          <w:t>Lv 11.17–18</w:t>
        </w:r>
      </w:hyperlink>
      <w:r>
        <w:rPr>
          <w:lang w:val="pt_PT" w:bidi="pt_PT"/>
        </w:rPr>
        <w:t xml:space="preserve">; </w:t>
      </w:r>
      <w:hyperlink r:id="rId2837">
        <w:r>
          <w:rPr>
            <w:lang w:val="pt_PT" w:bidi="pt_PT"/>
          </w:rPr>
          <w:rPr>
            <w:color w:val="0000EE"/>
            <w:u w:val="single"/>
          </w:rPr>
          <w:t>Dt 14.16</w:t>
        </w:r>
      </w:hyperlink>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hyperlink r:id="rId2839">
        <w:r>
          <w:rPr>
            <w:lang w:val="pt_PT" w:bidi="pt_PT"/>
          </w:rPr>
          <w:rPr>
            <w:color w:val="0000EE"/>
            <w:u w:val="single"/>
          </w:rPr>
          <w:t>Salmo 102.6</w:t>
        </w:r>
      </w:hyperlink>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hyperlink r:id="rId2836">
        <w:r>
          <w:rPr>
            <w:lang w:val="pt_PT" w:bidi="pt_PT"/>
          </w:rPr>
          <w:rPr>
            <w:color w:val="0000EE"/>
            <w:u w:val="single"/>
          </w:rPr>
          <w:t>Lv 11.17</w:t>
        </w:r>
      </w:hyperlink>
      <w:r>
        <w:rPr>
          <w:lang w:val="pt_PT" w:bidi="pt_PT"/>
        </w:rPr>
        <w:t xml:space="preserve">; </w:t>
      </w:r>
      <w:hyperlink r:id="rId2837">
        <w:r>
          <w:rPr>
            <w:lang w:val="pt_PT" w:bidi="pt_PT"/>
          </w:rPr>
          <w:rPr>
            <w:color w:val="0000EE"/>
            <w:u w:val="single"/>
          </w:rPr>
          <w:t>Dt 14.16</w:t>
        </w:r>
      </w:hyperlink>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hyperlink r:id="rId2837">
        <w:r>
          <w:rPr>
            <w:lang w:val="pt_PT" w:bidi="pt_PT"/>
          </w:rPr>
          <w:rPr>
            <w:color w:val="0000EE"/>
            <w:u w:val="single"/>
          </w:rPr>
          <w:t>Dt 14.16</w:t>
        </w:r>
      </w:hyperlink>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hyperlink r:id="rId2840">
        <w:r>
          <w:rPr>
            <w:lang w:val="pt_PT" w:bidi="pt_PT"/>
          </w:rPr>
          <w:rPr>
            <w:color w:val="0000EE"/>
            <w:u w:val="single"/>
          </w:rPr>
          <w:t>Gn 8.7</w:t>
        </w:r>
      </w:hyperlink>
      <w:r>
        <w:rPr>
          <w:lang w:val="pt_PT" w:bidi="pt_PT"/>
        </w:rPr>
        <w:t>). Os corvos são necrófagos (eles comem animais mortos e outros resíduos), por isso eram cerimonialmente impuros para os israelitas (</w:t>
      </w:r>
      <w:hyperlink r:id="rId2841">
        <w:r>
          <w:rPr>
            <w:lang w:val="pt_PT" w:bidi="pt_PT"/>
          </w:rPr>
          <w:rPr>
            <w:color w:val="0000EE"/>
            <w:u w:val="single"/>
          </w:rPr>
          <w:t>Lv 11.15</w:t>
        </w:r>
      </w:hyperlink>
      <w:r>
        <w:rPr>
          <w:lang w:val="pt_PT" w:bidi="pt_PT"/>
        </w:rPr>
        <w:t xml:space="preserve">; </w:t>
      </w:r>
      <w:hyperlink r:id="rId2842">
        <w:r>
          <w:rPr>
            <w:lang w:val="pt_PT" w:bidi="pt_PT"/>
          </w:rPr>
          <w:rPr>
            <w:color w:val="0000EE"/>
            <w:u w:val="single"/>
          </w:rPr>
          <w:t>Dt 14.14</w:t>
        </w:r>
      </w:hyperlink>
      <w:r>
        <w:rPr>
          <w:lang w:val="pt_PT" w:bidi="pt_PT"/>
        </w:rPr>
        <w:t>).</w:t>
      </w:r>
    </w:p>
    <w:p>
      <w:pPr/>
      <w:r>
        <w:rPr>
          <w:lang w:val="pt_PT" w:bidi="pt_PT"/>
        </w:rPr>
      </w:r>
      <w:r>
        <w:rPr>
          <w:lang w:val="pt_PT" w:bidi="pt_PT"/>
        </w:rPr>
        <w:t>Deus usou corvos para trazer comida a Elias (</w:t>
      </w:r>
      <w:hyperlink r:id="rId2843">
        <w:r>
          <w:rPr>
            <w:lang w:val="pt_PT" w:bidi="pt_PT"/>
          </w:rPr>
          <w:rPr>
            <w:color w:val="0000EE"/>
            <w:u w:val="single"/>
          </w:rPr>
          <w:t>1Rs 17.4–6</w:t>
        </w:r>
      </w:hyperlink>
      <w:r>
        <w:rPr>
          <w:lang w:val="pt_PT" w:bidi="pt_PT"/>
        </w:rPr>
        <w:t>). Deus fornece alimento para os corvos (</w:t>
      </w:r>
      <w:hyperlink r:id="rId2844">
        <w:r>
          <w:rPr>
            <w:lang w:val="pt_PT" w:bidi="pt_PT"/>
          </w:rPr>
          <w:rPr>
            <w:color w:val="0000EE"/>
            <w:u w:val="single"/>
          </w:rPr>
          <w:t>Jó 38.41</w:t>
        </w:r>
      </w:hyperlink>
      <w:r>
        <w:rPr>
          <w:lang w:val="pt_PT" w:bidi="pt_PT"/>
        </w:rPr>
        <w:t xml:space="preserve">; </w:t>
      </w:r>
      <w:hyperlink r:id="rId2845">
        <w:r>
          <w:rPr>
            <w:lang w:val="pt_PT" w:bidi="pt_PT"/>
          </w:rPr>
          <w:rPr>
            <w:color w:val="0000EE"/>
            <w:u w:val="single"/>
          </w:rPr>
          <w:t>Sl 147.9</w:t>
        </w:r>
      </w:hyperlink>
      <w:r>
        <w:rPr>
          <w:lang w:val="pt_PT" w:bidi="pt_PT"/>
        </w:rPr>
        <w:t xml:space="preserve">; </w:t>
      </w:r>
      <w:hyperlink r:id="rId2846">
        <w:r>
          <w:rPr>
            <w:lang w:val="pt_PT" w:bidi="pt_PT"/>
          </w:rPr>
          <w:rPr>
            <w:color w:val="0000EE"/>
            <w:u w:val="single"/>
          </w:rPr>
          <w:t>Lc 12.24</w:t>
        </w:r>
      </w:hyperlink>
      <w:r>
        <w:rPr>
          <w:lang w:val="pt_PT" w:bidi="pt_PT"/>
        </w:rPr>
        <w:t>). No Cântico de Salomão, a noiva compara o cabelo do amado às penas negras de um corvo (</w:t>
      </w:r>
      <w:hyperlink r:id="rId2274">
        <w:r>
          <w:rPr>
            <w:lang w:val="pt_PT" w:bidi="pt_PT"/>
          </w:rPr>
          <w:rPr>
            <w:color w:val="0000EE"/>
            <w:u w:val="single"/>
          </w:rPr>
          <w:t>Ct 5.11</w:t>
        </w:r>
      </w:hyperlink>
      <w:r>
        <w:rPr>
          <w:lang w:val="pt_PT" w:bidi="pt_PT"/>
        </w:rPr>
        <w:t>). Isaías menciona corvos vivendo em lugares desolados (</w:t>
      </w:r>
      <w:hyperlink r:id="rId2847">
        <w:r>
          <w:rPr>
            <w:lang w:val="pt_PT" w:bidi="pt_PT"/>
          </w:rPr>
          <w:rPr>
            <w:color w:val="0000EE"/>
            <w:u w:val="single"/>
          </w:rPr>
          <w:t>Is 34.11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hyperlink r:id="rId2836">
        <w:r>
          <w:rPr>
            <w:lang w:val="pt_PT" w:bidi="pt_PT"/>
          </w:rPr>
          <w:rPr>
            <w:color w:val="0000EE"/>
            <w:u w:val="single"/>
          </w:rPr>
          <w:t>Lv 11.17</w:t>
        </w:r>
      </w:hyperlink>
      <w:r>
        <w:rPr>
          <w:lang w:val="pt_PT" w:bidi="pt_PT"/>
        </w:rPr>
        <w:t xml:space="preserve">; </w:t>
      </w:r>
      <w:hyperlink r:id="rId2848">
        <w:r>
          <w:rPr>
            <w:lang w:val="pt_PT" w:bidi="pt_PT"/>
          </w:rPr>
          <w:rPr>
            <w:color w:val="0000EE"/>
            <w:u w:val="single"/>
          </w:rPr>
          <w:t>Dt 14.17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hyperlink r:id="rId2849">
        <w:r>
          <w:rPr>
            <w:lang w:val="pt_PT" w:bidi="pt_PT"/>
          </w:rPr>
          <w:rPr>
            <w:color w:val="0000EE"/>
            <w:u w:val="single"/>
          </w:rPr>
          <w:t>At 21.1</w:t>
        </w:r>
      </w:hyperlink>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97">
        <w:r>
          <w:rPr>
            <w:lang w:val="pt_PT" w:bidi="pt_PT"/>
          </w:rPr>
          <w:rPr>
            <w:color w:val="0000EE"/>
            <w:u w:val="single"/>
          </w:rPr>
          <w:t>1Mc 15.23</w:t>
        </w:r>
      </w:hyperlink>
      <w:r>
        <w:rPr>
          <w:lang w:val="pt_PT" w:bidi="pt_PT"/>
        </w:rPr>
        <w:t>).</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hyperlink r:id="rId2850">
        <w:r>
          <w:rPr>
            <w:lang w:val="pt_PT" w:bidi="pt_PT"/>
          </w:rPr>
          <w:rPr>
            <w:color w:val="0000EE"/>
            <w:u w:val="single"/>
          </w:rPr>
          <w:t>Lc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851">
        <w:r>
          <w:rPr>
            <w:lang w:val="pt_PT" w:bidi="pt_PT"/>
          </w:rPr>
          <w:rPr>
            <w:color w:val="0000EE"/>
            <w:u w:val="single"/>
          </w:rPr>
          <w:t>Nm 25.15–18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hyperlink r:id="rId2852">
        <w:r>
          <w:rPr>
            <w:lang w:val="pt_PT" w:bidi="pt_PT"/>
          </w:rPr>
          <w:rPr>
            <w:color w:val="0000EE"/>
            <w:u w:val="single"/>
          </w:rPr>
          <w:t>2Rs 9.30</w:t>
        </w:r>
      </w:hyperlink>
      <w:r>
        <w:rPr>
          <w:lang w:val="pt_PT" w:bidi="pt_PT"/>
        </w:rPr>
        <w:t>). Muitos na sociedade judaica bíblica acreditavam que mulheres com olhos pintados careciam de virtude (</w:t>
      </w:r>
      <w:hyperlink r:id="rId2352">
        <w:r>
          <w:rPr>
            <w:lang w:val="pt_PT" w:bidi="pt_PT"/>
          </w:rPr>
          <w:rPr>
            <w:color w:val="0000EE"/>
            <w:u w:val="single"/>
          </w:rPr>
          <w:t>Jr 4.30</w:t>
        </w:r>
      </w:hyperlink>
      <w:r>
        <w:rPr>
          <w:lang w:val="pt_PT" w:bidi="pt_PT"/>
        </w:rPr>
        <w:t xml:space="preserve">; </w:t>
      </w:r>
      <w:hyperlink r:id="rId2853">
        <w:r>
          <w:rPr>
            <w:lang w:val="pt_PT" w:bidi="pt_PT"/>
          </w:rPr>
          <w:rPr>
            <w:color w:val="0000EE"/>
            <w:u w:val="single"/>
          </w:rPr>
          <w:t>Ez 23.40</w:t>
        </w:r>
      </w:hyperlink>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854">
        <w:r>
          <w:rPr>
            <w:lang w:val="pt_PT" w:bidi="pt_PT"/>
          </w:rPr>
          <w:rPr>
            <w:color w:val="0000EE"/>
            <w:u w:val="single"/>
          </w:rPr>
          <w:t>2Cr 28.15</w:t>
        </w:r>
      </w:hyperlink>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hyperlink r:id="rId2855">
        <w:r>
          <w:rPr>
            <w:lang w:val="pt_PT" w:bidi="pt_PT"/>
          </w:rPr>
          <w:rPr>
            <w:color w:val="0000EE"/>
            <w:u w:val="single"/>
          </w:rPr>
          <w:t>Lc 7.37</w:t>
        </w:r>
      </w:hyperlink>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856">
        <w:r>
          <w:rPr>
            <w:lang w:val="pt_PT" w:bidi="pt_PT"/>
          </w:rPr>
          <w:rPr>
            <w:color w:val="0000EE"/>
            <w:u w:val="single"/>
          </w:rPr>
          <w:t>Dt 28.26</w:t>
        </w:r>
      </w:hyperlink>
      <w:r>
        <w:rPr>
          <w:lang w:val="pt_PT" w:bidi="pt_PT"/>
        </w:rPr>
        <w:t xml:space="preserve">; </w:t>
      </w:r>
      <w:hyperlink r:id="rId2857">
        <w:r>
          <w:rPr>
            <w:lang w:val="pt_PT" w:bidi="pt_PT"/>
          </w:rPr>
          <w:rPr>
            <w:color w:val="0000EE"/>
            <w:u w:val="single"/>
          </w:rPr>
          <w:t>1Rs 11.15</w:t>
        </w:r>
      </w:hyperlink>
      <w:r>
        <w:rPr>
          <w:lang w:val="pt_PT" w:bidi="pt_PT"/>
        </w:rPr>
        <w:t>). Se possível, os mortos eram enterrados no dia em que faleciam (</w:t>
      </w:r>
      <w:hyperlink r:id="rId2858">
        <w:r>
          <w:rPr>
            <w:lang w:val="pt_PT" w:bidi="pt_PT"/>
          </w:rPr>
          <w:rPr>
            <w:color w:val="0000EE"/>
            <w:u w:val="single"/>
          </w:rPr>
          <w:t>Dt 21.23</w:t>
        </w:r>
      </w:hyperlink>
      <w:r>
        <w:rPr>
          <w:lang w:val="pt_PT" w:bidi="pt_PT"/>
        </w:rPr>
        <w:t>). Os mortos geralmente não eram embalsamados, mas frequentemente eram vestidos com roupas especiais de sepultamento e aspergidos com vários perfumes (</w:t>
      </w:r>
      <w:hyperlink r:id="rId2790">
        <w:r>
          <w:rPr>
            <w:lang w:val="pt_PT" w:bidi="pt_PT"/>
          </w:rPr>
          <w:rPr>
            <w:color w:val="0000EE"/>
            <w:u w:val="single"/>
          </w:rPr>
          <w:t>Mc 15.46</w:t>
        </w:r>
      </w:hyperlink>
      <w:r>
        <w:rPr>
          <w:lang w:val="pt_PT" w:bidi="pt_PT"/>
        </w:rPr>
        <w:t xml:space="preserve">; </w:t>
      </w:r>
      <w:hyperlink r:id="rId2859">
        <w:r>
          <w:rPr>
            <w:lang w:val="pt_PT" w:bidi="pt_PT"/>
          </w:rPr>
          <w:rPr>
            <w:color w:val="0000EE"/>
            <w:u w:val="single"/>
          </w:rPr>
          <w:t>Jo 11.44</w:t>
        </w:r>
      </w:hyperlink>
      <w:r>
        <w:rPr>
          <w:lang w:val="pt_PT" w:bidi="pt_PT"/>
        </w:rPr>
        <w:t>).</w:t>
      </w:r>
    </w:p>
    <w:p>
      <w:pPr/>
      <w:r>
        <w:rPr>
          <w:lang w:val="pt_PT" w:bidi="pt_PT"/>
        </w:rPr>
      </w:r>
      <w:r>
        <w:rPr>
          <w:lang w:val="pt_PT" w:bidi="pt_PT"/>
        </w:rPr>
        <w:t>Os funerais frequentemente envolviam choro intenso. Este luto fazia parte do costume funerário (</w:t>
      </w:r>
      <w:hyperlink r:id="rId2860">
        <w:r>
          <w:rPr>
            <w:lang w:val="pt_PT" w:bidi="pt_PT"/>
          </w:rPr>
          <w:rPr>
            <w:color w:val="0000EE"/>
            <w:u w:val="single"/>
          </w:rPr>
          <w:t>Mt 11.17</w:t>
        </w:r>
      </w:hyperlink>
      <w:r>
        <w:rPr>
          <w:lang w:val="pt_PT" w:bidi="pt_PT"/>
        </w:rPr>
        <w:t>). No antigo Israel, pranteadores pagos lamentavam sob comando. Grande parte do serviço fúnebre envolvia esses pranteadores realizando salmos e fazendo elogios fúnebres para os mortos (</w:t>
      </w:r>
      <w:hyperlink r:id="rId2861">
        <w:r>
          <w:rPr>
            <w:lang w:val="pt_PT" w:bidi="pt_PT"/>
          </w:rPr>
          <w:rPr>
            <w:color w:val="0000EE"/>
            <w:u w:val="single"/>
          </w:rPr>
          <w:t>2Cr 35.25</w:t>
        </w:r>
      </w:hyperlink>
      <w:r>
        <w:rPr>
          <w:lang w:val="pt_PT" w:bidi="pt_PT"/>
        </w:rPr>
        <w:t xml:space="preserve">; </w:t>
      </w:r>
      <w:hyperlink r:id="rId2862">
        <w:r>
          <w:rPr>
            <w:lang w:val="pt_PT" w:bidi="pt_PT"/>
          </w:rPr>
          <w:rPr>
            <w:color w:val="0000EE"/>
            <w:u w:val="single"/>
          </w:rPr>
          <w:t>Jr 9.17</w:t>
        </w:r>
      </w:hyperlink>
      <w:r>
        <w:rPr>
          <w:lang w:val="pt_PT" w:bidi="pt_PT"/>
        </w:rPr>
        <w:t>-</w:t>
      </w:r>
      <w:hyperlink r:id="rId2862">
        <w:r>
          <w:rPr>
            <w:lang w:val="pt_PT" w:bidi="pt_PT"/>
          </w:rPr>
          <w:rPr>
            <w:color w:val="0000EE"/>
            <w:u w:val="single"/>
          </w:rPr>
          <w:t>22</w:t>
        </w:r>
      </w:hyperlink>
      <w:r>
        <w:rPr>
          <w:lang w:val="pt_PT" w:bidi="pt_PT"/>
        </w:rPr>
        <w:t>). Esta ênfase no luto vinha da apreciação hebraica da vida e da saúde como presentes de Deus (</w:t>
      </w:r>
      <w:hyperlink r:id="rId2863">
        <w:r>
          <w:rPr>
            <w:lang w:val="pt_PT" w:bidi="pt_PT"/>
          </w:rPr>
          <w:rPr>
            <w:color w:val="0000EE"/>
            <w:u w:val="single"/>
          </w:rPr>
          <w:t>Sl 91.16</w:t>
        </w:r>
      </w:hyperlink>
      <w:r>
        <w:rPr>
          <w:lang w:val="pt_PT" w:bidi="pt_PT"/>
        </w:rPr>
        <w:t>), e sua visão de que a vida existia no corpo (</w:t>
      </w:r>
      <w:hyperlink r:id="rId2864">
        <w:r>
          <w:rPr>
            <w:lang w:val="pt_PT" w:bidi="pt_PT"/>
          </w:rPr>
          <w:rPr>
            <w:color w:val="0000EE"/>
            <w:u w:val="single"/>
          </w:rPr>
          <w:t>16.9</w:t>
        </w:r>
      </w:hyperlink>
      <w:r>
        <w:rPr>
          <w:lang w:val="pt_PT" w:bidi="pt_PT"/>
        </w:rPr>
        <w:t>-</w:t>
      </w:r>
      <w:hyperlink r:id="rId2864">
        <w:r>
          <w:rPr>
            <w:lang w:val="pt_PT" w:bidi="pt_PT"/>
          </w:rPr>
          <w:rPr>
            <w:color w:val="0000EE"/>
            <w:u w:val="single"/>
          </w:rPr>
          <w:t>11</w:t>
        </w:r>
      </w:hyperlink>
      <w:r>
        <w:rPr>
          <w:lang w:val="pt_PT" w:bidi="pt_PT"/>
        </w:rPr>
        <w:t>). Esta crença pode explicar por que o Antigo Testamento não possui uma doutrina de imortalidade. Ele sugere uma existência sombria em Sheol e uma futura ressurreição (</w:t>
      </w:r>
      <w:hyperlink r:id="rId2865">
        <w:r>
          <w:rPr>
            <w:lang w:val="pt_PT" w:bidi="pt_PT"/>
          </w:rPr>
          <w:rPr>
            <w:color w:val="0000EE"/>
            <w:u w:val="single"/>
          </w:rPr>
          <w:t>Jó 14.13</w:t>
        </w:r>
      </w:hyperlink>
      <w:r>
        <w:rPr>
          <w:lang w:val="pt_PT" w:bidi="pt_PT"/>
        </w:rPr>
        <w:t xml:space="preserve">; </w:t>
      </w:r>
      <w:hyperlink r:id="rId2866">
        <w:r>
          <w:rPr>
            <w:lang w:val="pt_PT" w:bidi="pt_PT"/>
          </w:rPr>
          <w:rPr>
            <w:color w:val="0000EE"/>
            <w:u w:val="single"/>
          </w:rPr>
          <w:t>Ez 37</w:t>
        </w:r>
      </w:hyperlink>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hyperlink r:id="rId2867">
        <w:r>
          <w:rPr>
            <w:lang w:val="pt_PT" w:bidi="pt_PT"/>
          </w:rPr>
          <w:rPr>
            <w:color w:val="0000EE"/>
            <w:u w:val="single"/>
          </w:rPr>
          <w:t>2Cr 26.14</w:t>
        </w:r>
      </w:hyperlink>
      <w:r>
        <w:rPr>
          <w:lang w:val="pt_PT" w:bidi="pt_PT"/>
        </w:rPr>
        <w:t xml:space="preserve">; </w:t>
      </w:r>
      <w:hyperlink r:id="rId2868">
        <w:r>
          <w:rPr>
            <w:lang w:val="pt_PT" w:bidi="pt_PT"/>
          </w:rPr>
          <w:rPr>
            <w:color w:val="0000EE"/>
            <w:u w:val="single"/>
          </w:rPr>
          <w:t>Ne 4.16</w:t>
        </w:r>
      </w:hyperlink>
      <w:r>
        <w:rPr>
          <w:lang w:val="pt_PT" w:bidi="pt_PT"/>
        </w:rPr>
        <w:t xml:space="preserve">; </w:t>
      </w:r>
      <w:hyperlink r:id="rId2869">
        <w:r>
          <w:rPr>
            <w:lang w:val="pt_PT" w:bidi="pt_PT"/>
          </w:rPr>
          <w:rPr>
            <w:color w:val="0000EE"/>
            <w:u w:val="single"/>
          </w:rPr>
          <w:t>Jó 41.26</w:t>
        </w:r>
      </w:hyperlink>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hyperlink r:id="rId2870">
        <w:r>
          <w:rPr>
            <w:lang w:val="pt_PT" w:bidi="pt_PT"/>
          </w:rPr>
          <w:rPr>
            <w:color w:val="0000EE"/>
            <w:u w:val="single"/>
          </w:rPr>
          <w:t>Gn 3.21</w:t>
        </w:r>
      </w:hyperlink>
      <w:r>
        <w:rPr>
          <w:lang w:val="pt_PT" w:bidi="pt_PT"/>
        </w:rPr>
        <w:t>). No início do período dos profetas, suas vestes, feitas de peles de animais, se tornaram um meio de identificá-los (</w:t>
      </w:r>
      <w:hyperlink r:id="rId2871">
        <w:r>
          <w:rPr>
            <w:lang w:val="pt_PT" w:bidi="pt_PT"/>
          </w:rPr>
          <w:rPr>
            <w:color w:val="0000EE"/>
            <w:u w:val="single"/>
          </w:rPr>
          <w:t>2Rs 1.8</w:t>
        </w:r>
      </w:hyperlink>
      <w:r>
        <w:rPr>
          <w:lang w:val="pt_PT" w:bidi="pt_PT"/>
        </w:rPr>
        <w:t xml:space="preserve">; </w:t>
      </w:r>
      <w:hyperlink r:id="rId374">
        <w:r>
          <w:rPr>
            <w:lang w:val="pt_PT" w:bidi="pt_PT"/>
          </w:rPr>
          <w:rPr>
            <w:color w:val="0000EE"/>
            <w:u w:val="single"/>
          </w:rPr>
          <w:t>Zc 13.4</w:t>
        </w:r>
      </w:hyperlink>
      <w:r>
        <w:rPr>
          <w:lang w:val="pt_PT" w:bidi="pt_PT"/>
        </w:rPr>
        <w:t>). O manto de Elias (</w:t>
      </w:r>
      <w:hyperlink r:id="rId2872">
        <w:r>
          <w:rPr>
            <w:lang w:val="pt_PT" w:bidi="pt_PT"/>
          </w:rPr>
          <w:rPr>
            <w:color w:val="0000EE"/>
            <w:u w:val="single"/>
          </w:rPr>
          <w:t>1Rs 19.13,19</w:t>
        </w:r>
      </w:hyperlink>
      <w:r>
        <w:rPr>
          <w:lang w:val="pt_PT" w:bidi="pt_PT"/>
        </w:rPr>
        <w:t xml:space="preserve">; </w:t>
      </w:r>
      <w:hyperlink r:id="rId2873">
        <w:r>
          <w:rPr>
            <w:lang w:val="pt_PT" w:bidi="pt_PT"/>
          </w:rPr>
          <w:rPr>
            <w:color w:val="0000EE"/>
            <w:u w:val="single"/>
          </w:rPr>
          <w:t>2Rs 2.8, 13–14</w:t>
        </w:r>
      </w:hyperlink>
      <w:r>
        <w:rPr>
          <w:lang w:val="pt_PT" w:bidi="pt_PT"/>
        </w:rPr>
        <w:t>) é descrito no AT grego, Septuaginta, como feito de pele de carneiro. Peles de animais também eram usadas para fazer sapatos (</w:t>
      </w:r>
      <w:hyperlink r:id="rId2874">
        <w:r>
          <w:rPr>
            <w:lang w:val="pt_PT" w:bidi="pt_PT"/>
          </w:rPr>
          <w:rPr>
            <w:color w:val="0000EE"/>
            <w:u w:val="single"/>
          </w:rPr>
          <w:t>Ez 16.10</w:t>
        </w:r>
      </w:hyperlink>
      <w:r>
        <w:rPr>
          <w:lang w:val="pt_PT" w:bidi="pt_PT"/>
        </w:rPr>
        <w:t>), cintas (</w:t>
      </w:r>
      <w:hyperlink r:id="rId373">
        <w:r>
          <w:rPr>
            <w:lang w:val="pt_PT" w:bidi="pt_PT"/>
          </w:rPr>
          <w:rPr>
            <w:color w:val="0000EE"/>
            <w:u w:val="single"/>
          </w:rPr>
          <w:t>Mt 3.4</w:t>
        </w:r>
      </w:hyperlink>
      <w:r>
        <w:rPr>
          <w:lang w:val="pt_PT" w:bidi="pt_PT"/>
        </w:rPr>
        <w:t>) e outros artigos de vestuário (</w:t>
      </w:r>
      <w:hyperlink r:id="rId2875">
        <w:r>
          <w:rPr>
            <w:lang w:val="pt_PT" w:bidi="pt_PT"/>
          </w:rPr>
          <w:rPr>
            <w:color w:val="0000EE"/>
            <w:u w:val="single"/>
          </w:rPr>
          <w:t>Lv 13.48</w:t>
        </w:r>
      </w:hyperlink>
      <w:r>
        <w:rPr>
          <w:lang w:val="pt_PT" w:bidi="pt_PT"/>
        </w:rPr>
        <w:t>).</w:t>
      </w:r>
    </w:p>
    <w:p>
      <w:pPr/>
      <w:r>
        <w:rPr>
          <w:lang w:val="pt_PT" w:bidi="pt_PT"/>
        </w:rPr>
      </w:r>
      <w:r>
        <w:rPr>
          <w:lang w:val="pt_PT" w:bidi="pt_PT"/>
        </w:rPr>
        <w:t>Alguns utensílios domésticos eram feitos de couro. O mais comum era o recipiente para armazenar líquidos, como leite (</w:t>
      </w:r>
      <w:hyperlink r:id="rId1887">
        <w:r>
          <w:rPr>
            <w:lang w:val="pt_PT" w:bidi="pt_PT"/>
          </w:rPr>
          <w:rPr>
            <w:color w:val="0000EE"/>
            <w:u w:val="single"/>
          </w:rPr>
          <w:t>Jz 4.19</w:t>
        </w:r>
      </w:hyperlink>
      <w:r>
        <w:rPr>
          <w:lang w:val="pt_PT" w:bidi="pt_PT"/>
        </w:rPr>
        <w:t>), vinho (</w:t>
      </w:r>
      <w:hyperlink r:id="rId2876">
        <w:r>
          <w:rPr>
            <w:lang w:val="pt_PT" w:bidi="pt_PT"/>
          </w:rPr>
          <w:rPr>
            <w:color w:val="0000EE"/>
            <w:u w:val="single"/>
          </w:rPr>
          <w:t>Mc 2.22</w:t>
        </w:r>
      </w:hyperlink>
      <w:r>
        <w:rPr>
          <w:lang w:val="pt_PT" w:bidi="pt_PT"/>
        </w:rPr>
        <w:t>) e água (</w:t>
      </w:r>
      <w:hyperlink r:id="rId83">
        <w:r>
          <w:rPr>
            <w:lang w:val="pt_PT" w:bidi="pt_PT"/>
          </w:rPr>
          <w:rPr>
            <w:color w:val="0000EE"/>
            <w:u w:val="single"/>
          </w:rPr>
          <w:t>Gn 21.14</w:t>
        </w:r>
      </w:hyperlink>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511">
        <w:r>
          <w:rPr>
            <w:lang w:val="pt_PT" w:bidi="pt_PT"/>
          </w:rPr>
          <w:rPr>
            <w:color w:val="0000EE"/>
            <w:u w:val="single"/>
          </w:rPr>
          <w:t>Êx 25.5</w:t>
        </w:r>
      </w:hyperlink>
      <w:r>
        <w:rPr>
          <w:lang w:val="pt_PT" w:bidi="pt_PT"/>
        </w:rPr>
        <w:t xml:space="preserve">; </w:t>
      </w:r>
      <w:hyperlink r:id="rId2355">
        <w:r>
          <w:rPr>
            <w:lang w:val="pt_PT" w:bidi="pt_PT"/>
          </w:rPr>
          <w:rPr>
            <w:color w:val="0000EE"/>
            <w:u w:val="single"/>
          </w:rPr>
          <w:t>Nm 4.8</w:t>
        </w:r>
      </w:hyperlink>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77">
        <w:r>
          <w:rPr>
            <w:lang w:val="pt_PT" w:bidi="pt_PT"/>
          </w:rPr>
          <w:rPr>
            <w:color w:val="0000EE"/>
            <w:u w:val="single"/>
          </w:rPr>
          <w:t>2Samuel 1.21</w:t>
        </w:r>
      </w:hyperlink>
      <w:r>
        <w:rPr>
          <w:lang w:val="pt_PT" w:bidi="pt_PT"/>
        </w:rPr>
        <w:t xml:space="preserve"> e </w:t>
      </w:r>
      <w:hyperlink r:id="rId2878">
        <w:r>
          <w:rPr>
            <w:lang w:val="pt_PT" w:bidi="pt_PT"/>
          </w:rPr>
          <w:rPr>
            <w:color w:val="0000EE"/>
            <w:u w:val="single"/>
          </w:rPr>
          <w:t>Isaías 21.5</w:t>
        </w:r>
      </w:hyperlink>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hyperlink r:id="rId2879">
        <w:r>
          <w:rPr>
            <w:lang w:val="pt_PT" w:bidi="pt_PT"/>
          </w:rPr>
          <w:rPr>
            <w:color w:val="0000EE"/>
            <w:u w:val="single"/>
          </w:rPr>
          <w:t>Salmo 40.7</w:t>
        </w:r>
      </w:hyperlink>
      <w:r>
        <w:rPr>
          <w:lang w:val="pt_PT" w:bidi="pt_PT"/>
        </w:rPr>
        <w:t xml:space="preserve">, </w:t>
      </w:r>
      <w:hyperlink r:id="rId2880">
        <w:r>
          <w:rPr>
            <w:lang w:val="pt_PT" w:bidi="pt_PT"/>
          </w:rPr>
          <w:rPr>
            <w:color w:val="0000EE"/>
            <w:u w:val="single"/>
          </w:rPr>
          <w:t>Jeremias 36</w:t>
        </w:r>
      </w:hyperlink>
      <w:r>
        <w:rPr>
          <w:lang w:val="pt_PT" w:bidi="pt_PT"/>
        </w:rPr>
        <w:t xml:space="preserve"> e </w:t>
      </w:r>
      <w:hyperlink r:id="rId2881">
        <w:r>
          <w:rPr>
            <w:lang w:val="pt_PT" w:bidi="pt_PT"/>
          </w:rPr>
          <w:rPr>
            <w:color w:val="0000EE"/>
            <w:u w:val="single"/>
          </w:rPr>
          <w:t>Ezequiel 2.9–3.3</w:t>
        </w:r>
      </w:hyperlink>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82">
        <w:r>
          <w:rPr>
            <w:lang w:val="pt_PT" w:bidi="pt_PT"/>
          </w:rPr>
          <w:rPr>
            <w:color w:val="0000EE"/>
            <w:u w:val="single"/>
          </w:rPr>
          <w:t>2Jo 1.12</w:t>
        </w:r>
      </w:hyperlink>
      <w:r>
        <w:rPr>
          <w:lang w:val="pt_PT" w:bidi="pt_PT"/>
        </w:rPr>
        <w:t>) dentro do último trimestre do primeiro século.</w:t>
      </w:r>
    </w:p>
    <w:p>
      <w:pPr/>
      <w:r>
        <w:rPr>
          <w:lang w:val="pt_PT" w:bidi="pt_PT"/>
        </w:rPr>
      </w:r>
      <w:r>
        <w:rPr>
          <w:lang w:val="pt_PT" w:bidi="pt_PT"/>
        </w:rPr>
        <w:t xml:space="preserve">A curtição não é mencionada no AT, mas está implícito em </w:t>
      </w:r>
      <w:hyperlink r:id="rId2511">
        <w:r>
          <w:rPr>
            <w:lang w:val="pt_PT" w:bidi="pt_PT"/>
          </w:rPr>
          <w:rPr>
            <w:color w:val="0000EE"/>
            <w:u w:val="single"/>
          </w:rPr>
          <w:t>Êxodo 25.5</w:t>
        </w:r>
      </w:hyperlink>
      <w:r>
        <w:rPr>
          <w:lang w:val="pt_PT" w:bidi="pt_PT"/>
        </w:rPr>
        <w:t xml:space="preserve"> e </w:t>
      </w:r>
      <w:hyperlink r:id="rId2875">
        <w:r>
          <w:rPr>
            <w:lang w:val="pt_PT" w:bidi="pt_PT"/>
          </w:rPr>
          <w:rPr>
            <w:color w:val="0000EE"/>
            <w:u w:val="single"/>
          </w:rPr>
          <w:t>Levítico 13.48</w:t>
        </w:r>
      </w:hyperlink>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83">
        <w:r>
          <w:rPr>
            <w:lang w:val="pt_PT" w:bidi="pt_PT"/>
          </w:rPr>
          <w:rPr>
            <w:color w:val="0000EE"/>
            <w:u w:val="single"/>
          </w:rPr>
          <w:t>Is 38.17–18</w:t>
        </w:r>
      </w:hyperlink>
      <w:r>
        <w:rPr>
          <w:lang w:val="pt_PT" w:bidi="pt_PT"/>
        </w:rPr>
        <w:t>), Jó (</w:t>
      </w:r>
      <w:hyperlink r:id="rId2884">
        <w:r>
          <w:rPr>
            <w:lang w:val="pt_PT" w:bidi="pt_PT"/>
          </w:rPr>
          <w:rPr>
            <w:color w:val="0000EE"/>
            <w:u w:val="single"/>
          </w:rPr>
          <w:t>Jó 17.13–16</w:t>
        </w:r>
      </w:hyperlink>
      <w:r>
        <w:rPr>
          <w:lang w:val="pt_PT" w:bidi="pt_PT"/>
        </w:rPr>
        <w:t xml:space="preserve">; </w:t>
      </w:r>
      <w:hyperlink r:id="rId2885">
        <w:r>
          <w:rPr>
            <w:lang w:val="pt_PT" w:bidi="pt_PT"/>
          </w:rPr>
          <w:rPr>
            <w:color w:val="0000EE"/>
            <w:u w:val="single"/>
          </w:rPr>
          <w:t>33.22</w:t>
        </w:r>
      </w:hyperlink>
      <w:r>
        <w:rPr>
          <w:lang w:val="pt_PT" w:bidi="pt_PT"/>
        </w:rPr>
        <w:t>), e os salmistas (</w:t>
      </w:r>
      <w:hyperlink r:id="rId2886">
        <w:r>
          <w:rPr>
            <w:lang w:val="pt_PT" w:bidi="pt_PT"/>
          </w:rPr>
          <w:rPr>
            <w:color w:val="0000EE"/>
            <w:u w:val="single"/>
          </w:rPr>
          <w:t>Sl 28.1</w:t>
        </w:r>
      </w:hyperlink>
      <w:r>
        <w:rPr>
          <w:lang w:val="pt_PT" w:bidi="pt_PT"/>
        </w:rPr>
        <w:t xml:space="preserve">; </w:t>
      </w:r>
      <w:hyperlink r:id="rId2887">
        <w:r>
          <w:rPr>
            <w:lang w:val="pt_PT" w:bidi="pt_PT"/>
          </w:rPr>
          <w:rPr>
            <w:color w:val="0000EE"/>
            <w:u w:val="single"/>
          </w:rPr>
          <w:t>30.3</w:t>
        </w:r>
      </w:hyperlink>
      <w:r>
        <w:rPr>
          <w:lang w:val="pt_PT" w:bidi="pt_PT"/>
        </w:rPr>
        <w:t xml:space="preserve">; </w:t>
      </w:r>
      <w:hyperlink r:id="rId2888">
        <w:r>
          <w:rPr>
            <w:lang w:val="pt_PT" w:bidi="pt_PT"/>
          </w:rPr>
          <w:rPr>
            <w:color w:val="0000EE"/>
            <w:u w:val="single"/>
          </w:rPr>
          <w:t>55.23</w:t>
        </w:r>
      </w:hyperlink>
      <w:r>
        <w:rPr>
          <w:lang w:val="pt_PT" w:bidi="pt_PT"/>
        </w:rPr>
        <w:t xml:space="preserve">; </w:t>
      </w:r>
      <w:hyperlink r:id="rId2889">
        <w:r>
          <w:rPr>
            <w:lang w:val="pt_PT" w:bidi="pt_PT"/>
          </w:rPr>
          <w:rPr>
            <w:color w:val="0000EE"/>
            <w:u w:val="single"/>
          </w:rPr>
          <w:t>88.4–6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hyperlink r:id="rId2890">
        <w:r>
          <w:rPr>
            <w:lang w:val="pt_PT" w:bidi="pt_PT"/>
          </w:rPr>
          <w:rPr>
            <w:color w:val="0000EE"/>
            <w:u w:val="single"/>
          </w:rPr>
          <w:t>1Cr 4.8</w:t>
        </w:r>
      </w:hyperlink>
      <w:r>
        <w:rPr>
          <w:lang w:val="pt_PT" w:bidi="pt_PT"/>
        </w:rPr>
        <w:t>).</w:t>
      </w:r>
    </w:p>
    <w:p>
      <w:pPr/>
      <w:r>
        <w:rPr>
          <w:lang w:val="pt_PT" w:bidi="pt_PT"/>
        </w:rPr>
      </w:r>
      <w:r>
        <w:rPr>
          <w:lang w:val="pt_PT" w:bidi="pt_PT"/>
        </w:rPr>
        <w:t>2. Tradução NVI da família sacerdotal de Hacoz (</w:t>
      </w:r>
      <w:hyperlink r:id="rId2891">
        <w:r>
          <w:rPr>
            <w:lang w:val="pt_PT" w:bidi="pt_PT"/>
          </w:rPr>
          <w:rPr>
            <w:color w:val="0000EE"/>
            <w:u w:val="single"/>
          </w:rPr>
          <w:t>Ed 2.61</w:t>
        </w:r>
      </w:hyperlink>
      <w:r>
        <w:rPr>
          <w:lang w:val="pt_PT" w:bidi="pt_PT"/>
        </w:rPr>
        <w:t xml:space="preserve">; </w:t>
      </w:r>
      <w:hyperlink r:id="rId2892">
        <w:r>
          <w:rPr>
            <w:lang w:val="pt_PT" w:bidi="pt_PT"/>
          </w:rPr>
          <w:rPr>
            <w:color w:val="0000EE"/>
            <w:u w:val="single"/>
          </w:rPr>
          <w:t>Ne 3.4,21</w:t>
        </w:r>
      </w:hyperlink>
      <w:r>
        <w:rPr>
          <w:lang w:val="pt_PT" w:bidi="pt_PT"/>
        </w:rPr>
        <w:t xml:space="preserve">; </w:t>
      </w:r>
      <w:hyperlink r:id="rId2893">
        <w:r>
          <w:rPr>
            <w:lang w:val="pt_PT" w:bidi="pt_PT"/>
          </w:rPr>
          <w:rPr>
            <w:color w:val="0000EE"/>
            <w:u w:val="single"/>
          </w:rPr>
          <w:t>7.63</w:t>
        </w:r>
      </w:hyperlink>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hyperlink r:id="rId2894">
        <w:r>
          <w:rPr>
            <w:lang w:val="pt_PT" w:bidi="pt_PT"/>
          </w:rPr>
          <w:rPr>
            <w:color w:val="0000EE"/>
            <w:u w:val="single"/>
          </w:rPr>
          <w:t>1 Crônicas 4.22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hyperlink r:id="rId2895">
        <w:r>
          <w:rPr>
            <w:lang w:val="pt_PT" w:bidi="pt_PT"/>
          </w:rPr>
          <w:rPr>
            <w:color w:val="0000EE"/>
            <w:u w:val="single"/>
          </w:rPr>
          <w:t>Dt 23.19–20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hyperlink r:id="rId2896">
        <w:r>
          <w:rPr>
            <w:lang w:val="pt_PT" w:bidi="pt_PT"/>
          </w:rPr>
          <w:rPr>
            <w:color w:val="0000EE"/>
            <w:u w:val="single"/>
          </w:rPr>
          <w:t>At 5.14</w:t>
        </w:r>
      </w:hyperlink>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hyperlink r:id="rId2897">
        <w:r>
          <w:rPr>
            <w:lang w:val="pt_PT" w:bidi="pt_PT"/>
          </w:rPr>
          <w:rPr>
            <w:color w:val="0000EE"/>
            <w:u w:val="single"/>
          </w:rPr>
          <w:t>Atos 4.32</w:t>
        </w:r>
      </w:hyperlink>
      <w:r>
        <w:rPr>
          <w:lang w:val="pt_PT" w:bidi="pt_PT"/>
        </w:rPr>
        <w:t xml:space="preserve">, </w:t>
      </w:r>
      <w:hyperlink r:id="rId1583">
        <w:r>
          <w:rPr>
            <w:lang w:val="pt_PT" w:bidi="pt_PT"/>
          </w:rPr>
          <w:rPr>
            <w:color w:val="0000EE"/>
            <w:u w:val="single"/>
          </w:rPr>
          <w:t>10.45</w:t>
        </w:r>
      </w:hyperlink>
      <w:r>
        <w:rPr>
          <w:lang w:val="pt_PT" w:bidi="pt_PT"/>
        </w:rPr>
        <w:t xml:space="preserve">, </w:t>
      </w:r>
      <w:hyperlink r:id="rId2898">
        <w:r>
          <w:rPr>
            <w:lang w:val="pt_PT" w:bidi="pt_PT"/>
          </w:rPr>
          <w:rPr>
            <w:color w:val="0000EE"/>
            <w:u w:val="single"/>
          </w:rPr>
          <w:t>19.18</w:t>
        </w:r>
      </w:hyperlink>
      <w:r>
        <w:rPr>
          <w:lang w:val="pt_PT" w:bidi="pt_PT"/>
        </w:rPr>
        <w:t xml:space="preserve">, e </w:t>
      </w:r>
      <w:hyperlink r:id="rId2899">
        <w:r>
          <w:rPr>
            <w:lang w:val="pt_PT" w:bidi="pt_PT"/>
          </w:rPr>
          <w:rPr>
            <w:color w:val="0000EE"/>
            <w:u w:val="single"/>
          </w:rPr>
          <w:t>1 Timóteo 4.12</w:t>
        </w:r>
      </w:hyperlink>
      <w:r>
        <w:rPr>
          <w:lang w:val="pt_PT" w:bidi="pt_PT"/>
        </w:rPr>
        <w:t>. Mas em outros lugares, o termo é uma descrição, não um nome (</w:t>
      </w:r>
      <w:hyperlink r:id="rId2900">
        <w:r>
          <w:rPr>
            <w:lang w:val="pt_PT" w:bidi="pt_PT"/>
          </w:rPr>
          <w:rPr>
            <w:color w:val="0000EE"/>
            <w:u w:val="single"/>
          </w:rPr>
          <w:t>At 2.44</w:t>
        </w:r>
      </w:hyperlink>
      <w:r>
        <w:rPr>
          <w:lang w:val="pt_PT" w:bidi="pt_PT"/>
        </w:rPr>
        <w:t xml:space="preserve">; </w:t>
      </w:r>
      <w:hyperlink r:id="rId2901">
        <w:r>
          <w:rPr>
            <w:lang w:val="pt_PT" w:bidi="pt_PT"/>
          </w:rPr>
          <w:rPr>
            <w:color w:val="0000EE"/>
            <w:u w:val="single"/>
          </w:rPr>
          <w:t>15.5</w:t>
        </w:r>
      </w:hyperlink>
      <w:r>
        <w:rPr>
          <w:lang w:val="pt_PT" w:bidi="pt_PT"/>
        </w:rPr>
        <w:t xml:space="preserve">; </w:t>
      </w:r>
      <w:hyperlink r:id="rId2902">
        <w:r>
          <w:rPr>
            <w:lang w:val="pt_PT" w:bidi="pt_PT"/>
          </w:rPr>
          <w:rPr>
            <w:color w:val="0000EE"/>
            <w:u w:val="single"/>
          </w:rPr>
          <w:t>18.27</w:t>
        </w:r>
      </w:hyperlink>
      <w:r>
        <w:rPr>
          <w:lang w:val="pt_PT" w:bidi="pt_PT"/>
        </w:rPr>
        <w:t xml:space="preserve">; </w:t>
      </w:r>
      <w:hyperlink r:id="rId2903">
        <w:r>
          <w:rPr>
            <w:lang w:val="pt_PT" w:bidi="pt_PT"/>
          </w:rPr>
          <w:rPr>
            <w:color w:val="0000EE"/>
            <w:u w:val="single"/>
          </w:rPr>
          <w:t>1Tm 4.3</w:t>
        </w:r>
      </w:hyperlink>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hyperlink r:id="rId2904">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hyperlink r:id="rId2905">
        <w:r>
          <w:rPr>
            <w:lang w:val="pt_PT" w:bidi="pt_PT"/>
          </w:rPr>
          <w:rPr>
            <w:color w:val="0000EE"/>
            <w:u w:val="single"/>
          </w:rPr>
          <w:t>Atos 27.8</w:t>
        </w:r>
      </w:hyperlink>
      <w:r>
        <w:rPr>
          <w:lang w:val="pt_PT" w:bidi="pt_PT"/>
        </w:rPr>
        <w:t xml:space="preserve">). O navio tentou chegar ao porto maior em Fênix (v </w:t>
      </w:r>
      <w:hyperlink r:id="rId2906">
        <w:r>
          <w:rPr>
            <w:lang w:val="pt_PT" w:bidi="pt_PT"/>
          </w:rPr>
          <w:rPr>
            <w:color w:val="0000EE"/>
            <w:u w:val="single"/>
          </w:rPr>
          <w:t>12</w:t>
        </w:r>
      </w:hyperlink>
      <w:r>
        <w:rPr>
          <w:lang w:val="pt_PT" w:bidi="pt_PT"/>
        </w:rPr>
        <w:t xml:space="preserve">), mas foi afastado da rota e buscou refúgio em uma ilha na costa sudoeste de Creta, chamada Cauda (v </w:t>
      </w:r>
      <w:hyperlink r:id="rId1089">
        <w:r>
          <w:rPr>
            <w:lang w:val="pt_PT" w:bidi="pt_PT"/>
          </w:rPr>
          <w:rPr>
            <w:color w:val="0000EE"/>
            <w:u w:val="single"/>
          </w:rPr>
          <w:t>16</w:t>
        </w:r>
      </w:hyperlink>
      <w:r>
        <w:rPr>
          <w:lang w:val="pt_PT" w:bidi="pt_PT"/>
        </w:rPr>
        <w:t>). Paulo pode ter visitado Creta após o aprisionamento em Roma, pois em sua Carta a Tito, ele disse. “Eu o deixei na ilha de Creta” (</w:t>
      </w:r>
      <w:hyperlink r:id="rId2907">
        <w:r>
          <w:rPr>
            <w:lang w:val="pt_PT" w:bidi="pt_PT"/>
          </w:rPr>
          <w:rPr>
            <w:color w:val="0000EE"/>
            <w:u w:val="single"/>
          </w:rPr>
          <w:t>Ti 1.5</w:t>
        </w:r>
      </w:hyperlink>
      <w:r>
        <w:rPr>
          <w:lang w:val="pt_PT" w:bidi="pt_PT"/>
        </w:rPr>
        <w:t>). Com base nesta e outras evidências, muitos estudiosos concluem que Paulo foi liberto e tinha um ministério prolongado antes de sua segunda prisão e execução. (</w:t>
      </w:r>
      <w:hyperlink r:id="rId2908">
        <w:r>
          <w:rPr>
            <w:lang w:val="pt_PT" w:bidi="pt_PT"/>
          </w:rPr>
          <w:rPr>
            <w:color w:val="0000EE"/>
            <w:u w:val="single"/>
          </w:rPr>
          <w:t>2Tm 4.6</w:t>
        </w:r>
      </w:hyperlink>
      <w:r>
        <w:rPr>
          <w:lang w:val="pt_PT" w:bidi="pt_PT"/>
        </w:rPr>
        <w:t>). Paulo tinha pouco de bom a dizer sobre o povo de Creta, citando um de seus próprios poetas dizendo que eles eram “mentirosos, animais cruéis e glutões preguiçosos” (</w:t>
      </w:r>
      <w:hyperlink r:id="rId2909">
        <w:r>
          <w:rPr>
            <w:lang w:val="pt_PT" w:bidi="pt_PT"/>
          </w:rPr>
          <w:rPr>
            <w:color w:val="0000EE"/>
            <w:u w:val="single"/>
          </w:rPr>
          <w:t>Ti 1.12</w:t>
        </w:r>
      </w:hyperlink>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910">
        <w:r>
          <w:rPr>
            <w:lang w:val="pt_PT" w:bidi="pt_PT"/>
          </w:rPr>
          <w:rPr>
            <w:color w:val="0000EE"/>
            <w:u w:val="single"/>
          </w:rPr>
          <w:t>Hb 11.3</w:t>
        </w:r>
      </w:hyperlink>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911">
        <w:r>
          <w:rPr>
            <w:lang w:val="pt_PT" w:bidi="pt_PT"/>
          </w:rPr>
          <w:rPr>
            <w:color w:val="0000EE"/>
            <w:u w:val="single"/>
          </w:rPr>
          <w:t>Gênesis 1</w:t>
        </w:r>
      </w:hyperlink>
      <w:r>
        <w:rPr>
          <w:lang w:val="pt_PT" w:bidi="pt_PT"/>
        </w:rPr>
        <w:t xml:space="preserve"> apresenta uma imagem diferente. Conta como o Deus de Israel transformou o caos em </w:t>
      </w:r>
      <w:hyperlink r:id="rId2912">
        <w:r>
          <w:rPr>
            <w:lang w:val="pt_PT" w:bidi="pt_PT"/>
          </w:rPr>
          <w:rPr>
            <w:color w:val="0000EE"/>
            <w:u w:val="single"/>
          </w:rPr>
          <w:t>Gênesis 1.2</w:t>
        </w:r>
      </w:hyperlink>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hyperlink r:id="rId2913">
        <w:r>
          <w:rPr>
            <w:lang w:val="pt_PT" w:bidi="pt_PT"/>
          </w:rPr>
          <w:rPr>
            <w:color w:val="0000EE"/>
            <w:u w:val="single"/>
          </w:rPr>
          <w:t>Gn 1.4,10,12,18,21,25,31</w:t>
        </w:r>
      </w:hyperlink>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hyperlink r:id="rId2914">
        <w:r>
          <w:rPr>
            <w:lang w:val="pt_PT" w:bidi="pt_PT"/>
          </w:rPr>
          <w:rPr>
            <w:color w:val="0000EE"/>
            <w:u w:val="single"/>
          </w:rPr>
          <w:t>Rm 8.18–25</w:t>
        </w:r>
      </w:hyperlink>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hyperlink r:id="rId2915">
        <w:r>
          <w:rPr>
            <w:lang w:val="pt_PT" w:bidi="pt_PT"/>
          </w:rPr>
          <w:rPr>
            <w:color w:val="0000EE"/>
            <w:u w:val="single"/>
          </w:rPr>
          <w:t>Efésios 4.6</w:t>
        </w:r>
      </w:hyperlink>
      <w:r>
        <w:rPr>
          <w:lang w:val="pt_PT" w:bidi="pt_PT"/>
        </w:rPr>
        <w:t>. Deus está acima de tudo; isto é, ele é transcendente. Deus está em meio a tudo; isto é, ele trabalha em todas as coisas. Deus está em todos; isto é, ele está divinamente presente ou imanente em toda a criação (</w:t>
      </w:r>
      <w:hyperlink r:id="rId2916">
        <w:r>
          <w:rPr>
            <w:lang w:val="pt_PT" w:bidi="pt_PT"/>
          </w:rPr>
          <w:rPr>
            <w:color w:val="0000EE"/>
            <w:u w:val="single"/>
          </w:rPr>
          <w:t>Sl 90.1–4</w:t>
        </w:r>
      </w:hyperlink>
      <w:r>
        <w:rPr>
          <w:lang w:val="pt_PT" w:bidi="pt_PT"/>
        </w:rPr>
        <w:t xml:space="preserve">; cf. </w:t>
      </w:r>
      <w:hyperlink r:id="rId2917">
        <w:r>
          <w:rPr>
            <w:lang w:val="pt_PT" w:bidi="pt_PT"/>
          </w:rPr>
          <w:rPr>
            <w:color w:val="0000EE"/>
            <w:u w:val="single"/>
          </w:rPr>
          <w:t>Jo 1.3</w:t>
        </w:r>
      </w:hyperlink>
      <w:r>
        <w:rPr>
          <w:lang w:val="pt_PT" w:bidi="pt_PT"/>
        </w:rPr>
        <w:t xml:space="preserve">; </w:t>
      </w:r>
      <w:hyperlink r:id="rId1799">
        <w:r>
          <w:rPr>
            <w:lang w:val="pt_PT" w:bidi="pt_PT"/>
          </w:rPr>
          <w:rPr>
            <w:color w:val="0000EE"/>
            <w:u w:val="single"/>
          </w:rPr>
          <w:t>1Co 8.6</w:t>
        </w:r>
      </w:hyperlink>
      <w:r>
        <w:rPr>
          <w:lang w:val="pt_PT" w:bidi="pt_PT"/>
        </w:rPr>
        <w:t xml:space="preserve">; </w:t>
      </w:r>
      <w:hyperlink r:id="rId2918">
        <w:r>
          <w:rPr>
            <w:lang w:val="pt_PT" w:bidi="pt_PT"/>
          </w:rPr>
          <w:rPr>
            <w:color w:val="0000EE"/>
            <w:u w:val="single"/>
          </w:rPr>
          <w:t>Cl 1.16–17</w:t>
        </w:r>
      </w:hyperlink>
      <w:r>
        <w:rPr>
          <w:lang w:val="pt_PT" w:bidi="pt_PT"/>
        </w:rPr>
        <w:t>).</w:t>
      </w:r>
    </w:p>
    <w:p>
      <w:pPr/>
      <w:r>
        <w:rPr>
          <w:lang w:val="pt_PT" w:bidi="pt_PT"/>
        </w:rPr>
      </w:r>
      <w:r>
        <w:rPr>
          <w:lang w:val="pt_PT" w:bidi="pt_PT"/>
        </w:rPr>
        <w:t>5. A criação é pela palavra de Deus (</w:t>
      </w:r>
      <w:hyperlink r:id="rId2911">
        <w:r>
          <w:rPr>
            <w:lang w:val="pt_PT" w:bidi="pt_PT"/>
          </w:rPr>
          <w:rPr>
            <w:color w:val="0000EE"/>
            <w:u w:val="single"/>
          </w:rPr>
          <w:t>Gn 1</w:t>
        </w:r>
      </w:hyperlink>
      <w:r>
        <w:rPr>
          <w:lang w:val="pt_PT" w:bidi="pt_PT"/>
        </w:rPr>
        <w:t xml:space="preserve">; </w:t>
      </w:r>
      <w:hyperlink r:id="rId2910">
        <w:r>
          <w:rPr>
            <w:lang w:val="pt_PT" w:bidi="pt_PT"/>
          </w:rPr>
          <w:rPr>
            <w:color w:val="0000EE"/>
            <w:u w:val="single"/>
          </w:rPr>
          <w:t>Hb 11.3</w:t>
        </w:r>
      </w:hyperlink>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323">
        <w:r>
          <w:rPr>
            <w:lang w:val="pt_PT" w:bidi="pt_PT"/>
          </w:rPr>
          <w:rPr>
            <w:color w:val="0000EE"/>
            <w:u w:val="single"/>
          </w:rPr>
          <w:t>Sl 8</w:t>
        </w:r>
      </w:hyperlink>
      <w:r>
        <w:rPr>
          <w:lang w:val="pt_PT" w:bidi="pt_PT"/>
        </w:rPr>
        <w:t xml:space="preserve">; </w:t>
      </w:r>
      <w:hyperlink r:id="rId2919">
        <w:r>
          <w:rPr>
            <w:lang w:val="pt_PT" w:bidi="pt_PT"/>
          </w:rPr>
          <w:rPr>
            <w:color w:val="0000EE"/>
            <w:u w:val="single"/>
          </w:rPr>
          <w:t>19</w:t>
        </w:r>
      </w:hyperlink>
      <w:r>
        <w:rPr>
          <w:lang w:val="pt_PT" w:bidi="pt_PT"/>
        </w:rPr>
        <w:t xml:space="preserve">; </w:t>
      </w:r>
      <w:hyperlink r:id="rId2920">
        <w:r>
          <w:rPr>
            <w:lang w:val="pt_PT" w:bidi="pt_PT"/>
          </w:rPr>
          <w:rPr>
            <w:color w:val="0000EE"/>
            <w:u w:val="single"/>
          </w:rPr>
          <w:t>Rm 1.20</w:t>
        </w:r>
      </w:hyperlink>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hyperlink r:id="rId2921">
        <w:r>
          <w:rPr>
            <w:lang w:val="pt_PT" w:bidi="pt_PT"/>
          </w:rPr>
          <w:rPr>
            <w:color w:val="0000EE"/>
            <w:u w:val="single"/>
          </w:rPr>
          <w:t>Gn 1.26–27</w:t>
        </w:r>
      </w:hyperlink>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922">
        <w:r>
          <w:rPr>
            <w:lang w:val="pt_PT" w:bidi="pt_PT"/>
          </w:rPr>
          <w:rPr>
            <w:color w:val="0000EE"/>
            <w:u w:val="single"/>
          </w:rPr>
          <w:t>Gn 1.28</w:t>
        </w:r>
      </w:hyperlink>
      <w:r>
        <w:rPr>
          <w:lang w:val="pt_PT" w:bidi="pt_PT"/>
        </w:rPr>
        <w:t xml:space="preserve">; </w:t>
      </w:r>
      <w:hyperlink r:id="rId2923">
        <w:r>
          <w:rPr>
            <w:lang w:val="pt_PT" w:bidi="pt_PT"/>
          </w:rPr>
          <w:rPr>
            <w:color w:val="0000EE"/>
            <w:u w:val="single"/>
          </w:rPr>
          <w:t>2.15</w:t>
        </w:r>
      </w:hyperlink>
      <w:r>
        <w:rPr>
          <w:lang w:val="pt_PT" w:bidi="pt_PT"/>
        </w:rPr>
        <w:t xml:space="preserve">; </w:t>
      </w:r>
      <w:hyperlink r:id="rId1323">
        <w:r>
          <w:rPr>
            <w:lang w:val="pt_PT" w:bidi="pt_PT"/>
          </w:rPr>
          <w:rPr>
            <w:color w:val="0000EE"/>
            <w:u w:val="single"/>
          </w:rPr>
          <w:t>Sl 8</w:t>
        </w:r>
      </w:hyperlink>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45">
        <w:r>
          <w:rPr>
            <w:lang w:val="pt_PT" w:bidi="pt_PT"/>
          </w:rPr>
          <w:rPr>
            <w:color w:val="0000EE"/>
            <w:u w:val="single"/>
          </w:rPr>
          <w:t>Mc 10.2–9</w:t>
        </w:r>
      </w:hyperlink>
      <w:r>
        <w:rPr>
          <w:lang w:val="pt_PT" w:bidi="pt_PT"/>
        </w:rPr>
        <w:t xml:space="preserve">; </w:t>
      </w:r>
      <w:hyperlink r:id="rId2924">
        <w:r>
          <w:rPr>
            <w:lang w:val="pt_PT" w:bidi="pt_PT"/>
          </w:rPr>
          <w:rPr>
            <w:color w:val="0000EE"/>
            <w:u w:val="single"/>
          </w:rPr>
          <w:t>1Co 7.1–5</w:t>
        </w:r>
      </w:hyperlink>
      <w:r>
        <w:rPr>
          <w:lang w:val="pt_PT" w:bidi="pt_PT"/>
        </w:rPr>
        <w:t xml:space="preserve">; </w:t>
      </w:r>
      <w:hyperlink r:id="rId2925">
        <w:r>
          <w:rPr>
            <w:lang w:val="pt_PT" w:bidi="pt_PT"/>
          </w:rPr>
          <w:rPr>
            <w:color w:val="0000EE"/>
            <w:u w:val="single"/>
          </w:rPr>
          <w:t>Ef 5.25–31</w:t>
        </w:r>
      </w:hyperlink>
      <w:r>
        <w:rPr>
          <w:lang w:val="pt_PT" w:bidi="pt_PT"/>
        </w:rPr>
        <w:t xml:space="preserve">; cf. </w:t>
      </w:r>
      <w:hyperlink r:id="rId2926">
        <w:r>
          <w:rPr>
            <w:lang w:val="pt_PT" w:bidi="pt_PT"/>
          </w:rPr>
          <w:rPr>
            <w:color w:val="0000EE"/>
            <w:u w:val="single"/>
          </w:rPr>
          <w:t>Hb 13.4</w:t>
        </w:r>
      </w:hyperlink>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927">
        <w:r>
          <w:rPr>
            <w:lang w:val="pt_PT" w:bidi="pt_PT"/>
          </w:rPr>
          <w:rPr>
            <w:color w:val="0000EE"/>
            <w:u w:val="single"/>
          </w:rPr>
          <w:t>Mt 6.5–13</w:t>
        </w:r>
      </w:hyperlink>
      <w:r>
        <w:rPr>
          <w:lang w:val="pt_PT" w:bidi="pt_PT"/>
        </w:rPr>
        <w:t xml:space="preserve">; </w:t>
      </w:r>
      <w:hyperlink r:id="rId2928">
        <w:r>
          <w:rPr>
            <w:lang w:val="pt_PT" w:bidi="pt_PT"/>
          </w:rPr>
          <w:rPr>
            <w:color w:val="0000EE"/>
            <w:u w:val="single"/>
          </w:rPr>
          <w:t>Cl 4.2</w:t>
        </w:r>
      </w:hyperlink>
      <w:r>
        <w:rPr>
          <w:lang w:val="pt_PT" w:bidi="pt_PT"/>
        </w:rPr>
        <w:t xml:space="preserve">; </w:t>
      </w:r>
      <w:hyperlink r:id="rId2929">
        <w:r>
          <w:rPr>
            <w:lang w:val="pt_PT" w:bidi="pt_PT"/>
          </w:rPr>
          <w:rPr>
            <w:color w:val="0000EE"/>
            <w:u w:val="single"/>
          </w:rPr>
          <w:t>1Pe 5.6–7</w:t>
        </w:r>
      </w:hyperlink>
      <w:r>
        <w:rPr>
          <w:lang w:val="pt_PT" w:bidi="pt_PT"/>
        </w:rPr>
        <w:t xml:space="preserve">; </w:t>
      </w:r>
      <w:hyperlink r:id="rId2930">
        <w:r>
          <w:rPr>
            <w:lang w:val="pt_PT" w:bidi="pt_PT"/>
          </w:rPr>
          <w:rPr>
            <w:color w:val="0000EE"/>
            <w:u w:val="single"/>
          </w:rPr>
          <w:t>Ap 8.3</w:t>
        </w:r>
      </w:hyperlink>
      <w:r>
        <w:rPr>
          <w:lang w:val="pt_PT" w:bidi="pt_PT"/>
        </w:rPr>
        <w:t>).</w:t>
      </w:r>
    </w:p>
    <w:p>
      <w:pPr/>
      <w:r>
        <w:rPr>
          <w:lang w:val="pt_PT" w:bidi="pt_PT"/>
        </w:rPr>
      </w:r>
      <w:r>
        <w:rPr>
          <w:lang w:val="pt_PT" w:bidi="pt_PT"/>
        </w:rPr>
        <w:t xml:space="preserve">5. A história da humanidade e de Israel começa com </w:t>
      </w:r>
      <w:hyperlink r:id="rId2911">
        <w:r>
          <w:rPr>
            <w:lang w:val="pt_PT" w:bidi="pt_PT"/>
          </w:rPr>
          <w:rPr>
            <w:color w:val="0000EE"/>
            <w:u w:val="single"/>
          </w:rPr>
          <w:t>Gênesis 1</w:t>
        </w:r>
      </w:hyperlink>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hyperlink r:id="rId2919">
        <w:r>
          <w:rPr>
            <w:lang w:val="pt_PT" w:bidi="pt_PT"/>
          </w:rPr>
          <w:rPr>
            <w:color w:val="0000EE"/>
            <w:u w:val="single"/>
          </w:rPr>
          <w:t>Sl 19</w:t>
        </w:r>
      </w:hyperlink>
      <w:r>
        <w:rPr>
          <w:lang w:val="pt_PT" w:bidi="pt_PT"/>
        </w:rPr>
        <w:t xml:space="preserve">; </w:t>
      </w:r>
      <w:hyperlink r:id="rId2931">
        <w:r>
          <w:rPr>
            <w:lang w:val="pt_PT" w:bidi="pt_PT"/>
          </w:rPr>
          <w:rPr>
            <w:color w:val="0000EE"/>
            <w:u w:val="single"/>
          </w:rPr>
          <w:t>Rm 1.18–19</w:t>
        </w:r>
      </w:hyperlink>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932">
        <w:r>
          <w:rPr>
            <w:lang w:val="pt_PT" w:bidi="pt_PT"/>
          </w:rPr>
          <w:rPr>
            <w:color w:val="0000EE"/>
            <w:u w:val="single"/>
          </w:rPr>
          <w:t>Jo 1.1–2</w:t>
        </w:r>
      </w:hyperlink>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hyperlink r:id="rId849">
        <w:r>
          <w:rPr>
            <w:lang w:val="pt_PT" w:bidi="pt_PT"/>
          </w:rPr>
          <w:rPr>
            <w:color w:val="0000EE"/>
            <w:u w:val="single"/>
          </w:rPr>
          <w:t>Romanos 8.38–39</w:t>
        </w:r>
      </w:hyperlink>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hyperlink r:id="rId2932">
        <w:r>
          <w:rPr>
            <w:lang w:val="pt_PT" w:bidi="pt_PT"/>
          </w:rPr>
          <w:rPr>
            <w:color w:val="0000EE"/>
            <w:u w:val="single"/>
          </w:rPr>
          <w:t>Jo 1.1–2</w:t>
        </w:r>
      </w:hyperlink>
      <w:r>
        <w:rPr>
          <w:lang w:val="pt_PT" w:bidi="pt_PT"/>
        </w:rPr>
        <w:t xml:space="preserve">; </w:t>
      </w:r>
      <w:hyperlink r:id="rId2918">
        <w:r>
          <w:rPr>
            <w:lang w:val="pt_PT" w:bidi="pt_PT"/>
          </w:rPr>
          <w:rPr>
            <w:color w:val="0000EE"/>
            <w:u w:val="single"/>
          </w:rPr>
          <w:t>Cl 1.16–17</w:t>
        </w:r>
      </w:hyperlink>
      <w:r>
        <w:rPr>
          <w:lang w:val="pt_PT" w:bidi="pt_PT"/>
        </w:rPr>
        <w:t xml:space="preserve">; </w:t>
      </w:r>
      <w:hyperlink r:id="rId2933">
        <w:r>
          <w:rPr>
            <w:lang w:val="pt_PT" w:bidi="pt_PT"/>
          </w:rPr>
          <w:rPr>
            <w:color w:val="0000EE"/>
            <w:u w:val="single"/>
          </w:rPr>
          <w:t>Hb 1.3</w:t>
        </w:r>
      </w:hyperlink>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922">
        <w:r>
          <w:rPr>
            <w:lang w:val="pt_PT" w:bidi="pt_PT"/>
          </w:rPr>
          <w:rPr>
            <w:color w:val="0000EE"/>
            <w:u w:val="single"/>
          </w:rPr>
          <w:t>Gênesis 1.28</w:t>
        </w:r>
      </w:hyperlink>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hyperlink r:id="rId2934">
        <w:r>
          <w:rPr>
            <w:lang w:val="pt_PT" w:bidi="pt_PT"/>
          </w:rPr>
          <w:rPr>
            <w:color w:val="0000EE"/>
            <w:u w:val="single"/>
          </w:rPr>
          <w:t>Is 34.14</w:t>
        </w:r>
      </w:hyperlink>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hyperlink r:id="rId2935">
        <w:r>
          <w:rPr>
            <w:lang w:val="pt_PT" w:bidi="pt_PT"/>
          </w:rPr>
          <w:rPr>
            <w:color w:val="0000EE"/>
            <w:u w:val="single"/>
          </w:rPr>
          <w:t>Ez 1.16</w:t>
        </w:r>
      </w:hyperlink>
      <w:r>
        <w:rPr>
          <w:lang w:val="pt_PT" w:bidi="pt_PT"/>
        </w:rPr>
        <w:t>) e como uma das pedras preciosas na muralha de fundação da nova Jerusalém (</w:t>
      </w:r>
      <w:hyperlink r:id="rId2936">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hyperlink r:id="rId2936">
        <w:r>
          <w:rPr>
            <w:lang w:val="pt_PT" w:bidi="pt_PT"/>
          </w:rPr>
          <w:rPr>
            <w:color w:val="0000EE"/>
            <w:u w:val="single"/>
          </w:rPr>
          <w:t>Ap 21.20</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hyperlink r:id="rId2937">
        <w:r>
          <w:rPr>
            <w:lang w:val="pt_PT" w:bidi="pt_PT"/>
          </w:rPr>
          <w:rPr>
            <w:color w:val="0000EE"/>
            <w:u w:val="single"/>
          </w:rPr>
          <w:t>At 18.8,11</w:t>
        </w:r>
      </w:hyperlink>
      <w:r>
        <w:rPr>
          <w:lang w:val="pt_PT" w:bidi="pt_PT"/>
        </w:rPr>
        <w:t>). Paulo mencionou Crispo como uma das poucas pessoas que ele pessoalmente batizou em Corinto (</w:t>
      </w:r>
      <w:hyperlink r:id="rId770">
        <w:r>
          <w:rPr>
            <w:lang w:val="pt_PT" w:bidi="pt_PT"/>
          </w:rPr>
          <w:rPr>
            <w:color w:val="0000EE"/>
            <w:u w:val="single"/>
          </w:rPr>
          <w:t>1Co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hyperlink r:id="rId2938">
        <w:r>
          <w:rPr>
            <w:lang w:val="pt_PT" w:bidi="pt_PT"/>
          </w:rPr>
          <w:rPr>
            <w:color w:val="0000EE"/>
            <w:u w:val="single"/>
          </w:rPr>
          <w:t>At 11.26</w:t>
        </w:r>
      </w:hyperlink>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hyperlink r:id="rId2938">
        <w:r>
          <w:rPr>
            <w:lang w:val="pt_PT" w:bidi="pt_PT"/>
          </w:rPr>
          <w:rPr>
            <w:color w:val="0000EE"/>
            <w:u w:val="single"/>
          </w:rPr>
          <w:t>Atos 11.26</w:t>
        </w:r>
      </w:hyperlink>
      <w:r>
        <w:rPr>
          <w:lang w:val="pt_PT" w:bidi="pt_PT"/>
        </w:rPr>
        <w:t xml:space="preserve"> descreve sua origem; </w:t>
      </w:r>
      <w:hyperlink r:id="rId2939">
        <w:r>
          <w:rPr>
            <w:lang w:val="pt_PT" w:bidi="pt_PT"/>
          </w:rPr>
          <w:rPr>
            <w:color w:val="0000EE"/>
            <w:u w:val="single"/>
          </w:rPr>
          <w:t>Atos 26.28</w:t>
        </w:r>
      </w:hyperlink>
      <w:r>
        <w:rPr>
          <w:lang w:val="pt_PT" w:bidi="pt_PT"/>
        </w:rPr>
        <w:t xml:space="preserve"> registra Herodes Agripa II dizendo de forma irônica a Paulo: “Em pouco tempo você pensa em me fazer um cristão!”; </w:t>
      </w:r>
      <w:hyperlink r:id="rId2940">
        <w:r>
          <w:rPr>
            <w:lang w:val="pt_PT" w:bidi="pt_PT"/>
          </w:rPr>
          <w:rPr>
            <w:color w:val="0000EE"/>
            <w:u w:val="single"/>
          </w:rPr>
          <w:t>1 Pedro 4.16</w:t>
        </w:r>
      </w:hyperlink>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hyperlink r:id="rId2941">
        <w:r>
          <w:rPr>
            <w:lang w:val="pt_PT" w:bidi="pt_PT"/>
          </w:rPr>
          <w:rPr>
            <w:color w:val="0000EE"/>
            <w:u w:val="single"/>
          </w:rPr>
          <w:t>Jo 1.41</w:t>
        </w:r>
      </w:hyperlink>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hyperlink r:id="rId2942">
        <w:r>
          <w:rPr>
            <w:lang w:val="pt_PT" w:bidi="pt_PT"/>
          </w:rPr>
          <w:rPr>
            <w:color w:val="0000EE"/>
            <w:u w:val="single"/>
          </w:rPr>
          <w:t>Mt 1.1</w:t>
        </w:r>
      </w:hyperlink>
      <w:r>
        <w:rPr>
          <w:lang w:val="pt_PT" w:bidi="pt_PT"/>
        </w:rPr>
        <w:t xml:space="preserve">; </w:t>
      </w:r>
      <w:hyperlink r:id="rId2943">
        <w:r>
          <w:rPr>
            <w:lang w:val="pt_PT" w:bidi="pt_PT"/>
          </w:rPr>
          <w:rPr>
            <w:color w:val="0000EE"/>
            <w:u w:val="single"/>
          </w:rPr>
          <w:t>Mc 1.1</w:t>
        </w:r>
      </w:hyperlink>
      <w:r>
        <w:rPr>
          <w:lang w:val="pt_PT" w:bidi="pt_PT"/>
        </w:rPr>
        <w:t xml:space="preserve">; </w:t>
      </w:r>
      <w:hyperlink r:id="rId2944">
        <w:r>
          <w:rPr>
            <w:lang w:val="pt_PT" w:bidi="pt_PT"/>
          </w:rPr>
          <w:rPr>
            <w:color w:val="0000EE"/>
            <w:u w:val="single"/>
          </w:rPr>
          <w:t>Rm 1.4</w:t>
        </w:r>
      </w:hyperlink>
      <w:r>
        <w:rPr>
          <w:lang w:val="pt_PT" w:bidi="pt_PT"/>
        </w:rPr>
        <w:t xml:space="preserve">), “Cristo Jesus” (NVI </w:t>
      </w:r>
      <w:hyperlink r:id="rId2945">
        <w:r>
          <w:rPr>
            <w:lang w:val="pt_PT" w:bidi="pt_PT"/>
          </w:rPr>
          <w:rPr>
            <w:color w:val="0000EE"/>
            <w:u w:val="single"/>
          </w:rPr>
          <w:t>Rm 1.1</w:t>
        </w:r>
      </w:hyperlink>
      <w:r>
        <w:rPr>
          <w:lang w:val="pt_PT" w:bidi="pt_PT"/>
        </w:rPr>
        <w:t xml:space="preserve">; </w:t>
      </w:r>
      <w:hyperlink r:id="rId2946">
        <w:r>
          <w:rPr>
            <w:lang w:val="pt_PT" w:bidi="pt_PT"/>
          </w:rPr>
          <w:rPr>
            <w:color w:val="0000EE"/>
            <w:u w:val="single"/>
          </w:rPr>
          <w:t>1Co 1.1</w:t>
        </w:r>
      </w:hyperlink>
      <w:r>
        <w:rPr>
          <w:lang w:val="pt_PT" w:bidi="pt_PT"/>
        </w:rPr>
        <w:t>), com o artigo “o” (</w:t>
      </w:r>
      <w:hyperlink r:id="rId2947">
        <w:r>
          <w:rPr>
            <w:lang w:val="pt_PT" w:bidi="pt_PT"/>
          </w:rPr>
          <w:rPr>
            <w:color w:val="0000EE"/>
            <w:u w:val="single"/>
          </w:rPr>
          <w:t>Rm 7.4</w:t>
        </w:r>
      </w:hyperlink>
      <w:r>
        <w:rPr>
          <w:lang w:val="pt_PT" w:bidi="pt_PT"/>
        </w:rPr>
        <w:t>), ou com outro título “Senhor” (</w:t>
      </w:r>
      <w:hyperlink r:id="rId2948">
        <w:r>
          <w:rPr>
            <w:lang w:val="pt_PT" w:bidi="pt_PT"/>
          </w:rPr>
          <w:rPr>
            <w:color w:val="0000EE"/>
            <w:u w:val="single"/>
          </w:rPr>
          <w:t>Rm 16.18</w:t>
        </w:r>
      </w:hyperlink>
      <w:r>
        <w:rPr>
          <w:lang w:val="pt_PT" w:bidi="pt_PT"/>
        </w:rPr>
        <w:t>). Também é usado sozinho como o nome ou título substitutivo para Jesus (</w:t>
      </w:r>
      <w:hyperlink r:id="rId2949">
        <w:r>
          <w:rPr>
            <w:lang w:val="pt_PT" w:bidi="pt_PT"/>
          </w:rPr>
          <w:rPr>
            <w:color w:val="0000EE"/>
            <w:u w:val="single"/>
          </w:rPr>
          <w:t>Jo 20.31</w:t>
        </w:r>
      </w:hyperlink>
      <w:r>
        <w:rPr>
          <w:lang w:val="pt_PT" w:bidi="pt_PT"/>
        </w:rPr>
        <w:t xml:space="preserve">; </w:t>
      </w:r>
      <w:hyperlink r:id="rId2950">
        <w:r>
          <w:rPr>
            <w:lang w:val="pt_PT" w:bidi="pt_PT"/>
          </w:rPr>
          <w:rPr>
            <w:color w:val="0000EE"/>
            <w:u w:val="single"/>
          </w:rPr>
          <w:t>Rm 15.3</w:t>
        </w:r>
      </w:hyperlink>
      <w:r>
        <w:rPr>
          <w:lang w:val="pt_PT" w:bidi="pt_PT"/>
        </w:rPr>
        <w:t xml:space="preserve">; </w:t>
      </w:r>
      <w:hyperlink r:id="rId937">
        <w:r>
          <w:rPr>
            <w:lang w:val="pt_PT" w:bidi="pt_PT"/>
          </w:rPr>
          <w:rPr>
            <w:color w:val="0000EE"/>
            <w:u w:val="single"/>
          </w:rPr>
          <w:t>Hb 3.6</w:t>
        </w:r>
      </w:hyperlink>
      <w:r>
        <w:rPr>
          <w:lang w:val="pt_PT" w:bidi="pt_PT"/>
        </w:rPr>
        <w:t xml:space="preserve">; </w:t>
      </w:r>
      <w:hyperlink r:id="rId2951">
        <w:r>
          <w:rPr>
            <w:lang w:val="pt_PT" w:bidi="pt_PT"/>
          </w:rPr>
          <w:rPr>
            <w:color w:val="0000EE"/>
            <w:u w:val="single"/>
          </w:rPr>
          <w:t>5.5</w:t>
        </w:r>
      </w:hyperlink>
      <w:r>
        <w:rPr>
          <w:lang w:val="pt_PT" w:bidi="pt_PT"/>
        </w:rPr>
        <w:t xml:space="preserve">; </w:t>
      </w:r>
      <w:hyperlink r:id="rId2952">
        <w:r>
          <w:rPr>
            <w:lang w:val="pt_PT" w:bidi="pt_PT"/>
          </w:rPr>
          <w:rPr>
            <w:color w:val="0000EE"/>
            <w:u w:val="single"/>
          </w:rPr>
          <w:t>1Pe 1.11, 19</w:t>
        </w:r>
      </w:hyperlink>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hyperlink r:id="rId2953">
        <w:r>
          <w:rPr>
            <w:lang w:val="pt_PT" w:bidi="pt_PT"/>
          </w:rPr>
          <w:rPr>
            <w:color w:val="0000EE"/>
            <w:u w:val="single"/>
          </w:rPr>
          <w:t>Mt 11.14</w:t>
        </w:r>
      </w:hyperlink>
      <w:r>
        <w:rPr>
          <w:lang w:val="pt_PT" w:bidi="pt_PT"/>
        </w:rPr>
        <w:t>), Jesus recebeu o derramamento do Espírito e a ordem de Deus para começar seu ministério (</w:t>
      </w:r>
      <w:hyperlink r:id="rId2954">
        <w:r>
          <w:rPr>
            <w:lang w:val="pt_PT" w:bidi="pt_PT"/>
          </w:rPr>
          <w:rPr>
            <w:color w:val="0000EE"/>
            <w:u w:val="single"/>
          </w:rPr>
          <w:t>Mt 3.16–4.17</w:t>
        </w:r>
      </w:hyperlink>
      <w:r>
        <w:rPr>
          <w:lang w:val="pt_PT" w:bidi="pt_PT"/>
        </w:rPr>
        <w:t>). O próprio João negou ser o ungido, mas tacitamente identificou Jesus como o Cristo (</w:t>
      </w:r>
      <w:hyperlink r:id="rId2955">
        <w:r>
          <w:rPr>
            <w:lang w:val="pt_PT" w:bidi="pt_PT"/>
          </w:rPr>
          <w:rPr>
            <w:color w:val="0000EE"/>
            <w:u w:val="single"/>
          </w:rPr>
          <w:t>Jo 1.20</w:t>
        </w:r>
      </w:hyperlink>
      <w:r>
        <w:rPr>
          <w:lang w:val="pt_PT" w:bidi="pt_PT"/>
        </w:rPr>
        <w:t xml:space="preserve">; </w:t>
      </w:r>
      <w:hyperlink r:id="rId2956">
        <w:r>
          <w:rPr>
            <w:lang w:val="pt_PT" w:bidi="pt_PT"/>
          </w:rPr>
          <w:rPr>
            <w:color w:val="0000EE"/>
            <w:u w:val="single"/>
          </w:rPr>
          <w:t>Lc 3.14–17</w:t>
        </w:r>
      </w:hyperlink>
      <w:r>
        <w:rPr>
          <w:lang w:val="pt_PT" w:bidi="pt_PT"/>
        </w:rPr>
        <w:t>). Os primeiros discípulos de Jesus o seguiram porque sabiam que ele era o Messias (</w:t>
      </w:r>
      <w:hyperlink r:id="rId2941">
        <w:r>
          <w:rPr>
            <w:lang w:val="pt_PT" w:bidi="pt_PT"/>
          </w:rPr>
          <w:rPr>
            <w:color w:val="0000EE"/>
            <w:u w:val="single"/>
          </w:rPr>
          <w:t>Jo 1.41</w:t>
        </w:r>
      </w:hyperlink>
      <w:r>
        <w:rPr>
          <w:lang w:val="pt_PT" w:bidi="pt_PT"/>
        </w:rPr>
        <w:t>). Os demônios o reconheceram como “o Santo [ungido] de Deus” (</w:t>
      </w:r>
      <w:hyperlink r:id="rId2957">
        <w:r>
          <w:rPr>
            <w:lang w:val="pt_PT" w:bidi="pt_PT"/>
          </w:rPr>
          <w:rPr>
            <w:color w:val="0000EE"/>
            <w:u w:val="single"/>
          </w:rPr>
          <w:t>Mc 1.24</w:t>
        </w:r>
      </w:hyperlink>
      <w:r>
        <w:rPr>
          <w:lang w:val="pt_PT" w:bidi="pt_PT"/>
        </w:rPr>
        <w:t xml:space="preserve">; cf. </w:t>
      </w:r>
      <w:hyperlink r:id="rId2958">
        <w:r>
          <w:rPr>
            <w:lang w:val="pt_PT" w:bidi="pt_PT"/>
          </w:rPr>
          <w:rPr>
            <w:color w:val="0000EE"/>
            <w:u w:val="single"/>
          </w:rPr>
          <w:t>Mt 8.29</w:t>
        </w:r>
      </w:hyperlink>
      <w:r>
        <w:rPr>
          <w:lang w:val="pt_PT" w:bidi="pt_PT"/>
        </w:rPr>
        <w:t>). As multidões o seguiram como o Profeta, o novo Moisés (</w:t>
      </w:r>
      <w:hyperlink r:id="rId2959">
        <w:r>
          <w:rPr>
            <w:lang w:val="pt_PT" w:bidi="pt_PT"/>
          </w:rPr>
          <w:rPr>
            <w:color w:val="0000EE"/>
            <w:u w:val="single"/>
          </w:rPr>
          <w:t>Jo 6.14, 32</w:t>
        </w:r>
      </w:hyperlink>
      <w:r>
        <w:rPr>
          <w:lang w:val="pt_PT" w:bidi="pt_PT"/>
        </w:rPr>
        <w:t xml:space="preserve">), mas o abandonaram quando entenderam que seu reino era um reino espiritual, não um reino político (v. </w:t>
      </w:r>
      <w:hyperlink r:id="rId2960">
        <w:r>
          <w:rPr>
            <w:lang w:val="pt_PT" w:bidi="pt_PT"/>
          </w:rPr>
          <w:rPr>
            <w:color w:val="0000EE"/>
            <w:u w:val="single"/>
          </w:rPr>
          <w:t>66</w:t>
        </w:r>
      </w:hyperlink>
      <w:r>
        <w:rPr>
          <w:lang w:val="pt_PT" w:bidi="pt_PT"/>
        </w:rPr>
        <w:t>). Os Doze permaneceram leais, dizendo: “Cremos… . . . você é o Santo de Deus” (</w:t>
      </w:r>
      <w:hyperlink r:id="rId2961">
        <w:r>
          <w:rPr>
            <w:lang w:val="pt_PT" w:bidi="pt_PT"/>
          </w:rPr>
          <w:rPr>
            <w:color w:val="0000EE"/>
            <w:u w:val="single"/>
          </w:rPr>
          <w:t>Jo 6.69</w:t>
        </w:r>
      </w:hyperlink>
      <w:r>
        <w:rPr>
          <w:lang w:val="pt_PT" w:bidi="pt_PT"/>
        </w:rPr>
        <w:t>, NVI). A confissão dos discípulos dita por Pedro e aprovada por Jesus como uma revelação divina é “Você é o Cristo, o Filho do Deus vivo” (</w:t>
      </w:r>
      <w:hyperlink r:id="rId1395">
        <w:r>
          <w:rPr>
            <w:lang w:val="pt_PT" w:bidi="pt_PT"/>
          </w:rPr>
          <w:rPr>
            <w:color w:val="0000EE"/>
            <w:u w:val="single"/>
          </w:rPr>
          <w:t>Mt 16.16</w:t>
        </w:r>
      </w:hyperlink>
      <w:r>
        <w:rPr>
          <w:lang w:val="pt_PT" w:bidi="pt_PT"/>
        </w:rPr>
        <w:t>, NVI). Em seus julgamentos, o fator decisivo para a condenação de Jesus era sua afirmação de ser o Cristo (</w:t>
      </w:r>
      <w:hyperlink r:id="rId2962">
        <w:r>
          <w:rPr>
            <w:lang w:val="pt_PT" w:bidi="pt_PT"/>
          </w:rPr>
          <w:rPr>
            <w:color w:val="0000EE"/>
            <w:u w:val="single"/>
          </w:rPr>
          <w:t>Mt 26.63–64, 68</w:t>
        </w:r>
      </w:hyperlink>
      <w:r>
        <w:rPr>
          <w:lang w:val="pt_PT" w:bidi="pt_PT"/>
        </w:rPr>
        <w:t xml:space="preserve">; </w:t>
      </w:r>
      <w:hyperlink r:id="rId2963">
        <w:r>
          <w:rPr>
            <w:lang w:val="pt_PT" w:bidi="pt_PT"/>
          </w:rPr>
          <w:rPr>
            <w:color w:val="0000EE"/>
            <w:u w:val="single"/>
          </w:rPr>
          <w:t>27.11, 17, 22, 37</w:t>
        </w:r>
      </w:hyperlink>
      <w:r>
        <w:rPr>
          <w:lang w:val="pt_PT" w:bidi="pt_PT"/>
        </w:rPr>
        <w:t>).</w:t>
      </w:r>
    </w:p>
    <w:p>
      <w:pPr/>
      <w:r>
        <w:rPr>
          <w:lang w:val="pt_PT" w:bidi="pt_PT"/>
        </w:rPr>
      </w:r>
      <w:r>
        <w:rPr>
          <w:lang w:val="pt_PT" w:bidi="pt_PT"/>
        </w:rPr>
        <w:t>Uma característica importante na pregação cristã primitiva era a proclamação de que Jesus é o Cristo (</w:t>
      </w:r>
      <w:hyperlink r:id="rId2964">
        <w:r>
          <w:rPr>
            <w:lang w:val="pt_PT" w:bidi="pt_PT"/>
          </w:rPr>
          <w:rPr>
            <w:color w:val="0000EE"/>
            <w:u w:val="single"/>
          </w:rPr>
          <w:t>Atos 2.36</w:t>
        </w:r>
      </w:hyperlink>
      <w:r>
        <w:rPr>
          <w:lang w:val="pt_PT" w:bidi="pt_PT"/>
        </w:rPr>
        <w:t xml:space="preserve">; </w:t>
      </w:r>
      <w:hyperlink r:id="rId2965">
        <w:r>
          <w:rPr>
            <w:lang w:val="pt_PT" w:bidi="pt_PT"/>
          </w:rPr>
          <w:rPr>
            <w:color w:val="0000EE"/>
            <w:u w:val="single"/>
          </w:rPr>
          <w:t>3.18–20</w:t>
        </w:r>
      </w:hyperlink>
      <w:r>
        <w:rPr>
          <w:lang w:val="pt_PT" w:bidi="pt_PT"/>
        </w:rPr>
        <w:t xml:space="preserve">; </w:t>
      </w:r>
      <w:hyperlink r:id="rId713">
        <w:r>
          <w:rPr>
            <w:lang w:val="pt_PT" w:bidi="pt_PT"/>
          </w:rPr>
          <w:rPr>
            <w:color w:val="0000EE"/>
            <w:u w:val="single"/>
          </w:rPr>
          <w:t>9.22</w:t>
        </w:r>
      </w:hyperlink>
      <w:r>
        <w:rPr>
          <w:lang w:val="pt_PT" w:bidi="pt_PT"/>
        </w:rPr>
        <w:t xml:space="preserve">; </w:t>
      </w:r>
      <w:hyperlink r:id="rId2966">
        <w:r>
          <w:rPr>
            <w:lang w:val="pt_PT" w:bidi="pt_PT"/>
          </w:rPr>
          <w:rPr>
            <w:color w:val="0000EE"/>
            <w:u w:val="single"/>
          </w:rPr>
          <w:t>28.23, 31</w:t>
        </w:r>
      </w:hyperlink>
      <w:r>
        <w:rPr>
          <w:lang w:val="pt_PT" w:bidi="pt_PT"/>
        </w:rPr>
        <w:t>). Este permanece o artigo mais antigo (</w:t>
      </w:r>
      <w:hyperlink r:id="rId1395">
        <w:r>
          <w:rPr>
            <w:lang w:val="pt_PT" w:bidi="pt_PT"/>
          </w:rPr>
          <w:rPr>
            <w:color w:val="0000EE"/>
            <w:u w:val="single"/>
          </w:rPr>
          <w:t>Mt 16.16</w:t>
        </w:r>
      </w:hyperlink>
      <w:r>
        <w:rPr>
          <w:lang w:val="pt_PT" w:bidi="pt_PT"/>
        </w:rPr>
        <w:t>) e mais básico de confissão cristã (</w:t>
      </w:r>
      <w:hyperlink r:id="rId2967">
        <w:r>
          <w:rPr>
            <w:lang w:val="pt_PT" w:bidi="pt_PT"/>
          </w:rPr>
          <w:rPr>
            <w:color w:val="0000EE"/>
            <w:u w:val="single"/>
          </w:rPr>
          <w:t>1Co 1.23</w:t>
        </w:r>
      </w:hyperlink>
      <w:r>
        <w:rPr>
          <w:lang w:val="pt_PT" w:bidi="pt_PT"/>
        </w:rPr>
        <w:t xml:space="preserve">; </w:t>
      </w:r>
      <w:hyperlink r:id="rId2968">
        <w:r>
          <w:rPr>
            <w:lang w:val="pt_PT" w:bidi="pt_PT"/>
          </w:rPr>
          <w:rPr>
            <w:color w:val="0000EE"/>
            <w:u w:val="single"/>
          </w:rPr>
          <w:t>1Jo 5.1</w:t>
        </w:r>
      </w:hyperlink>
      <w:r>
        <w:rPr>
          <w:lang w:val="pt_PT" w:bidi="pt_PT"/>
        </w:rPr>
        <w:t>), afirmando que Jesus desempenhou perfeitamente o papel de profeta, sacerdote e rei ungido como servo de Deus para seu povo (</w:t>
      </w:r>
      <w:hyperlink r:id="rId2969">
        <w:r>
          <w:rPr>
            <w:lang w:val="pt_PT" w:bidi="pt_PT"/>
          </w:rPr>
          <w:rPr>
            <w:color w:val="0000EE"/>
            <w:u w:val="single"/>
          </w:rPr>
          <w:t>Lc 7.16</w:t>
        </w:r>
      </w:hyperlink>
      <w:r>
        <w:rPr>
          <w:lang w:val="pt_PT" w:bidi="pt_PT"/>
        </w:rPr>
        <w:t xml:space="preserve">; </w:t>
      </w:r>
      <w:hyperlink r:id="rId1801">
        <w:r>
          <w:rPr>
            <w:lang w:val="pt_PT" w:bidi="pt_PT"/>
          </w:rPr>
          <w:rPr>
            <w:color w:val="0000EE"/>
            <w:u w:val="single"/>
          </w:rPr>
          <w:t>1 Co 15.25</w:t>
        </w:r>
      </w:hyperlink>
      <w:r>
        <w:rPr>
          <w:lang w:val="pt_PT" w:bidi="pt_PT"/>
        </w:rPr>
        <w:t xml:space="preserve">; </w:t>
      </w:r>
      <w:hyperlink r:id="rId2970">
        <w:r>
          <w:rPr>
            <w:lang w:val="pt_PT" w:bidi="pt_PT"/>
          </w:rPr>
          <w:rPr>
            <w:color w:val="0000EE"/>
            <w:u w:val="single"/>
          </w:rPr>
          <w:t>Hb 7.22–28</w:t>
        </w:r>
      </w:hyperlink>
      <w:r>
        <w:rPr>
          <w:lang w:val="pt_PT" w:bidi="pt_PT"/>
        </w:rPr>
        <w:t xml:space="preserve">; </w:t>
      </w:r>
      <w:hyperlink r:id="rId2971">
        <w:r>
          <w:rPr>
            <w:lang w:val="pt_PT" w:bidi="pt_PT"/>
          </w:rPr>
          <w:rPr>
            <w:color w:val="0000EE"/>
            <w:u w:val="single"/>
          </w:rPr>
          <w:t>Ap 19.16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hyperlink r:id="rId1395">
        <w:r>
          <w:rPr>
            <w:lang w:val="pt_PT" w:bidi="pt_PT"/>
          </w:rPr>
          <w:rPr>
            <w:color w:val="0000EE"/>
            <w:u w:val="single"/>
          </w:rPr>
          <w:t>Mt 16.16</w:t>
        </w:r>
      </w:hyperlink>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hyperlink r:id="rId2972">
        <w:r>
          <w:rPr>
            <w:lang w:val="pt_PT" w:bidi="pt_PT"/>
          </w:rPr>
          <w:rPr>
            <w:color w:val="0000EE"/>
            <w:u w:val="single"/>
          </w:rPr>
          <w:t xml:space="preserve">Atos 13.33 </w:t>
        </w:r>
      </w:hyperlink>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hyperlink r:id="rId650">
        <w:r>
          <w:rPr>
            <w:lang w:val="pt_PT" w:bidi="pt_PT"/>
          </w:rPr>
          <w:rPr>
            <w:color w:val="0000EE"/>
            <w:u w:val="single"/>
          </w:rPr>
          <w:t>Jo 1.14</w:t>
        </w:r>
      </w:hyperlink>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73">
        <w:r>
          <w:rPr>
            <w:lang w:val="pt_PT" w:bidi="pt_PT"/>
          </w:rPr>
          <w:rPr>
            <w:color w:val="0000EE"/>
            <w:u w:val="single"/>
          </w:rPr>
          <w:t>Jo 8.58</w:t>
        </w:r>
      </w:hyperlink>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74">
        <w:r>
          <w:rPr>
            <w:lang w:val="pt_PT" w:bidi="pt_PT"/>
          </w:rPr>
          <w:rPr>
            <w:color w:val="0000EE"/>
            <w:u w:val="single"/>
          </w:rPr>
          <w:t>Jo 17.4–5</w:t>
        </w:r>
      </w:hyperlink>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hyperlink r:id="rId2975">
        <w:r>
          <w:rPr>
            <w:lang w:val="pt_PT" w:bidi="pt_PT"/>
          </w:rPr>
          <w:rPr>
            <w:color w:val="0000EE"/>
            <w:u w:val="single"/>
          </w:rPr>
          <w:t>Filipenses 2.6–8</w:t>
        </w:r>
      </w:hyperlink>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hyperlink r:id="rId2976">
        <w:r>
          <w:rPr>
            <w:lang w:val="pt_PT" w:bidi="pt_PT"/>
          </w:rPr>
          <w:rPr>
            <w:color w:val="0000EE"/>
            <w:u w:val="single"/>
          </w:rPr>
          <w:t>Jó 41</w:t>
        </w:r>
      </w:hyperlink>
      <w:r>
        <w:rPr>
          <w:lang w:val="pt_PT" w:bidi="pt_PT"/>
        </w:rPr>
        <w:t xml:space="preserve"> parece ser baseada no crocodilo. O "dragão" de </w:t>
      </w:r>
      <w:hyperlink r:id="rId2977">
        <w:r>
          <w:rPr>
            <w:lang w:val="pt_PT" w:bidi="pt_PT"/>
          </w:rPr>
          <w:rPr>
            <w:color w:val="0000EE"/>
            <w:u w:val="single"/>
          </w:rPr>
          <w:t>Ezequiel 29.3</w:t>
        </w:r>
      </w:hyperlink>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78">
        <w:r>
          <w:rPr>
            <w:lang w:val="pt_PT" w:bidi="pt_PT"/>
          </w:rPr>
          <w:rPr>
            <w:color w:val="0000EE"/>
            <w:u w:val="single"/>
          </w:rPr>
          <w:t>1Cr 1–9</w:t>
        </w:r>
      </w:hyperlink>
      <w:r>
        <w:rPr>
          <w:lang w:val="pt_PT" w:bidi="pt_PT"/>
        </w:rPr>
        <w:t xml:space="preserve">; </w:t>
      </w:r>
      <w:hyperlink r:id="rId2979">
        <w:r>
          <w:rPr>
            <w:lang w:val="pt_PT" w:bidi="pt_PT"/>
          </w:rPr>
          <w:rPr>
            <w:color w:val="0000EE"/>
            <w:u w:val="single"/>
          </w:rPr>
          <w:t>23–27</w:t>
        </w:r>
      </w:hyperlink>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80">
        <w:r>
          <w:rPr>
            <w:lang w:val="pt_PT" w:bidi="pt_PT"/>
          </w:rPr>
          <w:rPr>
            <w:color w:val="0000EE"/>
            <w:u w:val="single"/>
          </w:rPr>
          <w:t>1Cr 9.1</w:t>
        </w:r>
      </w:hyperlink>
      <w:r>
        <w:rPr>
          <w:lang w:val="pt_PT" w:bidi="pt_PT"/>
        </w:rPr>
        <w:t xml:space="preserve">; </w:t>
      </w:r>
      <w:hyperlink r:id="rId2981">
        <w:r>
          <w:rPr>
            <w:lang w:val="pt_PT" w:bidi="pt_PT"/>
          </w:rPr>
          <w:rPr>
            <w:color w:val="0000EE"/>
            <w:u w:val="single"/>
          </w:rPr>
          <w:t>27.24</w:t>
        </w:r>
      </w:hyperlink>
      <w:r>
        <w:rPr>
          <w:lang w:val="pt_PT" w:bidi="pt_PT"/>
        </w:rPr>
        <w:t xml:space="preserve">; </w:t>
      </w:r>
      <w:hyperlink r:id="rId2982">
        <w:r>
          <w:rPr>
            <w:lang w:val="pt_PT" w:bidi="pt_PT"/>
          </w:rPr>
          <w:rPr>
            <w:color w:val="0000EE"/>
            <w:u w:val="single"/>
          </w:rPr>
          <w:t>2Cr 16.11</w:t>
        </w:r>
      </w:hyperlink>
      <w:r>
        <w:rPr>
          <w:lang w:val="pt_PT" w:bidi="pt_PT"/>
        </w:rPr>
        <w:t xml:space="preserve">; </w:t>
      </w:r>
      <w:hyperlink r:id="rId2983">
        <w:r>
          <w:rPr>
            <w:lang w:val="pt_PT" w:bidi="pt_PT"/>
          </w:rPr>
          <w:rPr>
            <w:color w:val="0000EE"/>
            <w:u w:val="single"/>
          </w:rPr>
          <w:t>20.34</w:t>
        </w:r>
      </w:hyperlink>
      <w:r>
        <w:rPr>
          <w:lang w:val="pt_PT" w:bidi="pt_PT"/>
        </w:rPr>
        <w:t xml:space="preserve">; </w:t>
      </w:r>
      <w:hyperlink r:id="rId2984">
        <w:r>
          <w:rPr>
            <w:lang w:val="pt_PT" w:bidi="pt_PT"/>
          </w:rPr>
          <w:rPr>
            <w:color w:val="0000EE"/>
            <w:u w:val="single"/>
          </w:rPr>
          <w:t>25.26</w:t>
        </w:r>
      </w:hyperlink>
      <w:r>
        <w:rPr>
          <w:lang w:val="pt_PT" w:bidi="pt_PT"/>
        </w:rPr>
        <w:t xml:space="preserve">; </w:t>
      </w:r>
      <w:hyperlink r:id="rId2985">
        <w:r>
          <w:rPr>
            <w:lang w:val="pt_PT" w:bidi="pt_PT"/>
          </w:rPr>
          <w:rPr>
            <w:color w:val="0000EE"/>
            <w:u w:val="single"/>
          </w:rPr>
          <w:t>27.7</w:t>
        </w:r>
      </w:hyperlink>
      <w:r>
        <w:rPr>
          <w:lang w:val="pt_PT" w:bidi="pt_PT"/>
        </w:rPr>
        <w:t xml:space="preserve">; </w:t>
      </w:r>
      <w:hyperlink r:id="rId2986">
        <w:r>
          <w:rPr>
            <w:lang w:val="pt_PT" w:bidi="pt_PT"/>
          </w:rPr>
          <w:rPr>
            <w:color w:val="0000EE"/>
            <w:u w:val="single"/>
          </w:rPr>
          <w:t>28.26</w:t>
        </w:r>
      </w:hyperlink>
      <w:r>
        <w:rPr>
          <w:lang w:val="pt_PT" w:bidi="pt_PT"/>
        </w:rPr>
        <w:t xml:space="preserve">; </w:t>
      </w:r>
      <w:hyperlink r:id="rId2987">
        <w:r>
          <w:rPr>
            <w:lang w:val="pt_PT" w:bidi="pt_PT"/>
          </w:rPr>
          <w:rPr>
            <w:color w:val="0000EE"/>
            <w:u w:val="single"/>
          </w:rPr>
          <w:t>32.32</w:t>
        </w:r>
      </w:hyperlink>
      <w:r>
        <w:rPr>
          <w:lang w:val="pt_PT" w:bidi="pt_PT"/>
        </w:rPr>
        <w:t xml:space="preserve">; </w:t>
      </w:r>
      <w:hyperlink r:id="rId2988">
        <w:r>
          <w:rPr>
            <w:lang w:val="pt_PT" w:bidi="pt_PT"/>
          </w:rPr>
          <w:rPr>
            <w:color w:val="0000EE"/>
            <w:u w:val="single"/>
          </w:rPr>
          <w:t>33.18</w:t>
        </w:r>
      </w:hyperlink>
      <w:r>
        <w:rPr>
          <w:lang w:val="pt_PT" w:bidi="pt_PT"/>
        </w:rPr>
        <w:t xml:space="preserve">; </w:t>
      </w:r>
      <w:hyperlink r:id="rId2989">
        <w:r>
          <w:rPr>
            <w:lang w:val="pt_PT" w:bidi="pt_PT"/>
          </w:rPr>
          <w:rPr>
            <w:color w:val="0000EE"/>
            <w:u w:val="single"/>
          </w:rPr>
          <w:t>35.27</w:t>
        </w:r>
      </w:hyperlink>
      <w:r>
        <w:rPr>
          <w:lang w:val="pt_PT" w:bidi="pt_PT"/>
        </w:rPr>
        <w:t xml:space="preserve">; </w:t>
      </w:r>
      <w:hyperlink r:id="rId2990">
        <w:r>
          <w:rPr>
            <w:lang w:val="pt_PT" w:bidi="pt_PT"/>
          </w:rPr>
          <w:rPr>
            <w:color w:val="0000EE"/>
            <w:u w:val="single"/>
          </w:rPr>
          <w:t>36.8</w:t>
        </w:r>
      </w:hyperlink>
      <w:r>
        <w:rPr>
          <w:lang w:val="pt_PT" w:bidi="pt_PT"/>
        </w:rPr>
        <w:t>) e profetas (</w:t>
      </w:r>
      <w:hyperlink r:id="rId2991">
        <w:r>
          <w:rPr>
            <w:lang w:val="pt_PT" w:bidi="pt_PT"/>
          </w:rPr>
          <w:rPr>
            <w:color w:val="0000EE"/>
            <w:u w:val="single"/>
          </w:rPr>
          <w:t>1Cr 29.29</w:t>
        </w:r>
      </w:hyperlink>
      <w:r>
        <w:rPr>
          <w:lang w:val="pt_PT" w:bidi="pt_PT"/>
        </w:rPr>
        <w:t xml:space="preserve">; </w:t>
      </w:r>
      <w:hyperlink r:id="rId2992">
        <w:r>
          <w:rPr>
            <w:lang w:val="pt_PT" w:bidi="pt_PT"/>
          </w:rPr>
          <w:rPr>
            <w:color w:val="0000EE"/>
            <w:u w:val="single"/>
          </w:rPr>
          <w:t>2Cr 9.29</w:t>
        </w:r>
      </w:hyperlink>
      <w:r>
        <w:rPr>
          <w:lang w:val="pt_PT" w:bidi="pt_PT"/>
        </w:rPr>
        <w:t xml:space="preserve">; </w:t>
      </w:r>
      <w:hyperlink r:id="rId2993">
        <w:r>
          <w:rPr>
            <w:lang w:val="pt_PT" w:bidi="pt_PT"/>
          </w:rPr>
          <w:rPr>
            <w:color w:val="0000EE"/>
            <w:u w:val="single"/>
          </w:rPr>
          <w:t>12.15</w:t>
        </w:r>
      </w:hyperlink>
      <w:r>
        <w:rPr>
          <w:lang w:val="pt_PT" w:bidi="pt_PT"/>
        </w:rPr>
        <w:t xml:space="preserve">; </w:t>
      </w:r>
      <w:hyperlink r:id="rId2994">
        <w:r>
          <w:rPr>
            <w:lang w:val="pt_PT" w:bidi="pt_PT"/>
          </w:rPr>
          <w:rPr>
            <w:color w:val="0000EE"/>
            <w:u w:val="single"/>
          </w:rPr>
          <w:t>13.22</w:t>
        </w:r>
      </w:hyperlink>
      <w:r>
        <w:rPr>
          <w:lang w:val="pt_PT" w:bidi="pt_PT"/>
        </w:rPr>
        <w:t xml:space="preserve">; </w:t>
      </w:r>
      <w:hyperlink r:id="rId2983">
        <w:r>
          <w:rPr>
            <w:lang w:val="pt_PT" w:bidi="pt_PT"/>
          </w:rPr>
          <w:rPr>
            <w:color w:val="0000EE"/>
            <w:u w:val="single"/>
          </w:rPr>
          <w:t>20.34</w:t>
        </w:r>
      </w:hyperlink>
      <w:r>
        <w:rPr>
          <w:lang w:val="pt_PT" w:bidi="pt_PT"/>
        </w:rPr>
        <w:t xml:space="preserve">; </w:t>
      </w:r>
      <w:hyperlink r:id="rId2995">
        <w:r>
          <w:rPr>
            <w:lang w:val="pt_PT" w:bidi="pt_PT"/>
          </w:rPr>
          <w:rPr>
            <w:color w:val="0000EE"/>
            <w:u w:val="single"/>
          </w:rPr>
          <w:t>26.22</w:t>
        </w:r>
      </w:hyperlink>
      <w:r>
        <w:rPr>
          <w:lang w:val="pt_PT" w:bidi="pt_PT"/>
        </w:rPr>
        <w:t xml:space="preserve">; </w:t>
      </w:r>
      <w:hyperlink r:id="rId2987">
        <w:r>
          <w:rPr>
            <w:lang w:val="pt_PT" w:bidi="pt_PT"/>
          </w:rPr>
          <w:rPr>
            <w:color w:val="0000EE"/>
            <w:u w:val="single"/>
          </w:rPr>
          <w:t>32.32</w:t>
        </w:r>
      </w:hyperlink>
      <w:r>
        <w:rPr>
          <w:lang w:val="pt_PT" w:bidi="pt_PT"/>
        </w:rPr>
        <w:t xml:space="preserve">; </w:t>
      </w:r>
      <w:hyperlink r:id="rId2996">
        <w:r>
          <w:rPr>
            <w:lang w:val="pt_PT" w:bidi="pt_PT"/>
          </w:rPr>
          <w:rPr>
            <w:color w:val="0000EE"/>
            <w:u w:val="single"/>
          </w:rPr>
          <w:t>33.19</w:t>
        </w:r>
      </w:hyperlink>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hyperlink r:id="rId2997">
        <w:r>
          <w:rPr>
            <w:lang w:val="pt_PT" w:bidi="pt_PT"/>
          </w:rPr>
          <w:rPr>
            <w:color w:val="0000EE"/>
            <w:u w:val="single"/>
          </w:rPr>
          <w:t>1 Crônicas 3.10–24</w:t>
        </w:r>
      </w:hyperlink>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hyperlink r:id="rId2998">
        <w:r>
          <w:rPr>
            <w:lang w:val="pt_PT" w:bidi="pt_PT"/>
          </w:rPr>
          <w:rPr>
            <w:color w:val="0000EE"/>
            <w:u w:val="single"/>
          </w:rPr>
          <w:t>1Cr 29.7</w:t>
        </w:r>
      </w:hyperlink>
      <w:r>
        <w:rPr>
          <w:lang w:val="pt_PT" w:bidi="pt_PT"/>
        </w:rPr>
        <w:t>), além da ausência de qualquer palavra grega, situa Crônicas no período persa (538–331 a.C.). A palavra midrash (“exposição”) aparece no AT apenas em Crônicas (</w:t>
      </w:r>
      <w:hyperlink r:id="rId2994">
        <w:r>
          <w:rPr>
            <w:lang w:val="pt_PT" w:bidi="pt_PT"/>
          </w:rPr>
          <w:rPr>
            <w:color w:val="0000EE"/>
            <w:u w:val="single"/>
          </w:rPr>
          <w:t>2Cr 13.22</w:t>
        </w:r>
      </w:hyperlink>
      <w:r>
        <w:rPr>
          <w:lang w:val="pt_PT" w:bidi="pt_PT"/>
        </w:rPr>
        <w:t xml:space="preserve">; </w:t>
      </w:r>
      <w:hyperlink r:id="rId2999">
        <w:r>
          <w:rPr>
            <w:lang w:val="pt_PT" w:bidi="pt_PT"/>
          </w:rPr>
          <w:rPr>
            <w:color w:val="0000EE"/>
            <w:u w:val="single"/>
          </w:rPr>
          <w:t>24.27</w:t>
        </w:r>
      </w:hyperlink>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3000">
        <w:r>
          <w:rPr>
            <w:lang w:val="pt_PT" w:bidi="pt_PT"/>
          </w:rPr>
          <w:rPr>
            <w:color w:val="0000EE"/>
            <w:u w:val="single"/>
          </w:rPr>
          <w:t>11–29</w:t>
        </w:r>
      </w:hyperlink>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3001">
        <w:r>
          <w:rPr>
            <w:lang w:val="pt_PT" w:bidi="pt_PT"/>
          </w:rPr>
          <w:rPr>
            <w:color w:val="0000EE"/>
            <w:u w:val="single"/>
          </w:rPr>
          <w:t>2Cr 10.19</w:t>
        </w:r>
      </w:hyperlink>
      <w:r>
        <w:rPr>
          <w:lang w:val="pt_PT" w:bidi="pt_PT"/>
        </w:rPr>
        <w:t>, NTLH) e “Será que vocês não sabem que o Senhor, o Deus de Israel, fez uma aliança eterna com Davi, prometendo que ele e os seus filhos sempre seriam os reis de Israel?” (</w:t>
      </w:r>
      <w:hyperlink r:id="rId3002">
        <w:r>
          <w:rPr>
            <w:lang w:val="pt_PT" w:bidi="pt_PT"/>
          </w:rPr>
          <w:rPr>
            <w:color w:val="0000EE"/>
            <w:u w:val="single"/>
          </w:rPr>
          <w:t>13.5</w:t>
        </w:r>
      </w:hyperlink>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3003">
        <w:r>
          <w:rPr>
            <w:lang w:val="pt_PT" w:bidi="pt_PT"/>
          </w:rPr>
          <w:rPr>
            <w:color w:val="0000EE"/>
            <w:u w:val="single"/>
          </w:rPr>
          <w:t>1Cr 29.11–12</w:t>
        </w:r>
      </w:hyperlink>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hyperlink r:id="rId3004">
        <w:r>
          <w:rPr>
            <w:lang w:val="pt_PT" w:bidi="pt_PT"/>
          </w:rPr>
          <w:rPr>
            <w:color w:val="0000EE"/>
            <w:u w:val="single"/>
          </w:rPr>
          <w:t>2Cr 20.20</w:t>
        </w:r>
      </w:hyperlink>
      <w:r>
        <w:rPr>
          <w:lang w:val="pt_PT" w:bidi="pt_PT"/>
        </w:rPr>
        <w:t>). Ele também queria que o povo soubesse que Jerusalém era o lugar de adoração escolhido por Deus (</w:t>
      </w:r>
      <w:hyperlink r:id="rId3005">
        <w:r>
          <w:rPr>
            <w:lang w:val="pt_PT" w:bidi="pt_PT"/>
          </w:rPr>
          <w:rPr>
            <w:color w:val="0000EE"/>
            <w:u w:val="single"/>
          </w:rPr>
          <w:t>2Cr 5–6</w:t>
        </w:r>
      </w:hyperlink>
      <w:r>
        <w:rPr>
          <w:lang w:val="pt_PT" w:bidi="pt_PT"/>
        </w:rPr>
        <w:t>), e que o templo, sacerdotes, cantores, levitas e porteiros haviam sido divinamente designados (</w:t>
      </w:r>
      <w:hyperlink r:id="rId3006">
        <w:r>
          <w:rPr>
            <w:lang w:val="pt_PT" w:bidi="pt_PT"/>
          </w:rPr>
          <w:rPr>
            <w:color w:val="0000EE"/>
            <w:u w:val="single"/>
          </w:rPr>
          <w:t>1Cr 28.19</w:t>
        </w:r>
      </w:hyperlink>
      <w:r>
        <w:rPr>
          <w:lang w:val="pt_PT" w:bidi="pt_PT"/>
        </w:rPr>
        <w:t>). O templo era destinado a ser um lugar onde todas as suas necessidades poderiam ser atendidas (</w:t>
      </w:r>
      <w:hyperlink r:id="rId3007">
        <w:r>
          <w:rPr>
            <w:lang w:val="pt_PT" w:bidi="pt_PT"/>
          </w:rPr>
          <w:rPr>
            <w:color w:val="0000EE"/>
            <w:u w:val="single"/>
          </w:rPr>
          <w:t>2Cr 6.19–7.3</w:t>
        </w:r>
      </w:hyperlink>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hyperlink r:id="rId2978">
        <w:r>
          <w:rPr>
            <w:lang w:val="pt_PT" w:bidi="pt_PT"/>
          </w:rPr>
          <w:rPr>
            <w:color w:val="0000EE"/>
            <w:u w:val="single"/>
          </w:rPr>
          <w:t>1–9</w:t>
        </w:r>
      </w:hyperlink>
      <w:r>
        <w:rPr>
          <w:lang w:val="pt_PT" w:bidi="pt_PT"/>
        </w:rPr>
        <w:t>); o reinado de Davi (</w:t>
      </w:r>
      <w:hyperlink r:id="rId3008">
        <w:r>
          <w:rPr>
            <w:lang w:val="pt_PT" w:bidi="pt_PT"/>
          </w:rPr>
          <w:rPr>
            <w:color w:val="0000EE"/>
            <w:u w:val="single"/>
          </w:rPr>
          <w:t>10–29</w:t>
        </w:r>
      </w:hyperlink>
      <w:r>
        <w:rPr>
          <w:lang w:val="pt_PT" w:bidi="pt_PT"/>
        </w:rPr>
        <w:t>); 2 Crônicas — o reinado de Salomão (</w:t>
      </w:r>
      <w:hyperlink r:id="rId3009">
        <w:r>
          <w:rPr>
            <w:lang w:val="pt_PT" w:bidi="pt_PT"/>
          </w:rPr>
          <w:rPr>
            <w:color w:val="0000EE"/>
            <w:u w:val="single"/>
          </w:rPr>
          <w:t>1–9</w:t>
        </w:r>
      </w:hyperlink>
      <w:r>
        <w:rPr>
          <w:lang w:val="pt_PT" w:bidi="pt_PT"/>
        </w:rPr>
        <w:t>); os reis de Judá (</w:t>
      </w:r>
      <w:hyperlink r:id="rId3010">
        <w:r>
          <w:rPr>
            <w:lang w:val="pt_PT" w:bidi="pt_PT"/>
          </w:rPr>
          <w:rPr>
            <w:color w:val="0000EE"/>
            <w:u w:val="single"/>
          </w:rPr>
          <w:t>10.1–36.21</w:t>
        </w:r>
      </w:hyperlink>
      <w:r>
        <w:rPr>
          <w:lang w:val="pt_PT" w:bidi="pt_PT"/>
        </w:rPr>
        <w:t>); epílogo sobre o exílio e retorno (</w:t>
      </w:r>
      <w:hyperlink r:id="rId1626">
        <w:r>
          <w:rPr>
            <w:lang w:val="pt_PT" w:bidi="pt_PT"/>
          </w:rPr>
          <w:rPr>
            <w:color w:val="0000EE"/>
            <w:u w:val="single"/>
          </w:rPr>
          <w:t>36.22–23</w:t>
        </w:r>
      </w:hyperlink>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hyperlink r:id="rId3003">
        <w:r>
          <w:rPr>
            <w:lang w:val="pt_PT" w:bidi="pt_PT"/>
          </w:rPr>
          <w:rPr>
            <w:color w:val="0000EE"/>
            <w:u w:val="single"/>
          </w:rPr>
          <w:t>1 Crônicas 29.11–12</w:t>
        </w:r>
      </w:hyperlink>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hyperlink r:id="rId3011">
        <w:r>
          <w:rPr>
            <w:lang w:val="pt_PT" w:bidi="pt_PT"/>
          </w:rPr>
          <w:rPr>
            <w:color w:val="0000EE"/>
            <w:u w:val="single"/>
          </w:rPr>
          <w:t>Salmo 96.4–5</w:t>
        </w:r>
      </w:hyperlink>
      <w:r>
        <w:rPr>
          <w:lang w:val="pt_PT" w:bidi="pt_PT"/>
        </w:rPr>
        <w:t xml:space="preserve"> é citado em </w:t>
      </w:r>
      <w:hyperlink r:id="rId3012">
        <w:r>
          <w:rPr>
            <w:lang w:val="pt_PT" w:bidi="pt_PT"/>
          </w:rPr>
          <w:rPr>
            <w:color w:val="0000EE"/>
            <w:u w:val="single"/>
          </w:rPr>
          <w:t>1 Crônicas 16.25–26</w:t>
        </w:r>
      </w:hyperlink>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3013">
        <w:r>
          <w:rPr>
            <w:lang w:val="pt_PT" w:bidi="pt_PT"/>
          </w:rPr>
          <w:rPr>
            <w:color w:val="0000EE"/>
            <w:u w:val="single"/>
          </w:rPr>
          <w:t>1Cr 17.20</w:t>
        </w:r>
      </w:hyperlink>
      <w:r>
        <w:rPr>
          <w:lang w:val="pt_PT" w:bidi="pt_PT"/>
        </w:rPr>
        <w:t xml:space="preserve">; </w:t>
      </w:r>
      <w:hyperlink r:id="rId3014">
        <w:r>
          <w:rPr>
            <w:lang w:val="pt_PT" w:bidi="pt_PT"/>
          </w:rPr>
          <w:rPr>
            <w:color w:val="0000EE"/>
            <w:u w:val="single"/>
          </w:rPr>
          <w:t>2Cr 6.14</w:t>
        </w:r>
      </w:hyperlink>
      <w:r>
        <w:rPr>
          <w:lang w:val="pt_PT" w:bidi="pt_PT"/>
        </w:rPr>
        <w:t>).</w:t>
      </w:r>
    </w:p>
    <w:p>
      <w:pPr/>
      <w:r>
        <w:rPr>
          <w:lang w:val="pt_PT" w:bidi="pt_PT"/>
        </w:rPr>
      </w:r>
      <w:r>
        <w:rPr>
          <w:lang w:val="pt_PT" w:bidi="pt_PT"/>
        </w:rPr>
        <w:t>Crônicas enfatiza que o Senhor é “maior que todos os deuses” (</w:t>
      </w:r>
      <w:hyperlink r:id="rId3015">
        <w:r>
          <w:rPr>
            <w:lang w:val="pt_PT" w:bidi="pt_PT"/>
          </w:rPr>
          <w:rPr>
            <w:color w:val="0000EE"/>
            <w:u w:val="single"/>
          </w:rPr>
          <w:t>2Cr 2.5</w:t>
        </w:r>
      </w:hyperlink>
      <w:r>
        <w:rPr>
          <w:lang w:val="pt_PT" w:bidi="pt_PT"/>
        </w:rPr>
        <w:t xml:space="preserve">). A passagem clássica que destaca as diferenças entre Deus e o “deus” de uma nação está em </w:t>
      </w:r>
      <w:hyperlink r:id="rId3016">
        <w:r>
          <w:rPr>
            <w:lang w:val="pt_PT" w:bidi="pt_PT"/>
          </w:rPr>
          <w:rPr>
            <w:color w:val="0000EE"/>
            <w:u w:val="single"/>
          </w:rPr>
          <w:t>2 Crônicas 32</w:t>
        </w:r>
      </w:hyperlink>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hyperlink r:id="rId3017">
        <w:r>
          <w:rPr>
            <w:lang w:val="pt_PT" w:bidi="pt_PT"/>
          </w:rPr>
          <w:rPr>
            <w:color w:val="0000EE"/>
            <w:u w:val="single"/>
          </w:rPr>
          <w:t>1Cr 17.21</w:t>
        </w:r>
      </w:hyperlink>
      <w:r>
        <w:rPr>
          <w:lang w:val="pt_PT" w:bidi="pt_PT"/>
        </w:rPr>
        <w:t xml:space="preserve">; </w:t>
      </w:r>
      <w:hyperlink r:id="rId3018">
        <w:r>
          <w:rPr>
            <w:lang w:val="pt_PT" w:bidi="pt_PT"/>
          </w:rPr>
          <w:rPr>
            <w:color w:val="0000EE"/>
            <w:u w:val="single"/>
          </w:rPr>
          <w:t>2Cr 20.6</w:t>
        </w:r>
      </w:hyperlink>
      <w:r>
        <w:rPr>
          <w:lang w:val="pt_PT" w:bidi="pt_PT"/>
        </w:rPr>
        <w:t>). De fato, o Cronista via o Senhor como aquele que dirige a história. O Senhor trouxe Israel do Egito e expulsou os cananeus de sua terra (</w:t>
      </w:r>
      <w:hyperlink r:id="rId3017">
        <w:r>
          <w:rPr>
            <w:lang w:val="pt_PT" w:bidi="pt_PT"/>
          </w:rPr>
          <w:rPr>
            <w:color w:val="0000EE"/>
            <w:u w:val="single"/>
          </w:rPr>
          <w:t>1Cr 17.21</w:t>
        </w:r>
      </w:hyperlink>
      <w:r>
        <w:rPr>
          <w:lang w:val="pt_PT" w:bidi="pt_PT"/>
        </w:rPr>
        <w:t xml:space="preserve">; </w:t>
      </w:r>
      <w:hyperlink r:id="rId3019">
        <w:r>
          <w:rPr>
            <w:lang w:val="pt_PT" w:bidi="pt_PT"/>
          </w:rPr>
          <w:rPr>
            <w:color w:val="0000EE"/>
            <w:u w:val="single"/>
          </w:rPr>
          <w:t>2Cr 6.5</w:t>
        </w:r>
      </w:hyperlink>
      <w:r>
        <w:rPr>
          <w:lang w:val="pt_PT" w:bidi="pt_PT"/>
        </w:rPr>
        <w:t xml:space="preserve">; </w:t>
      </w:r>
      <w:hyperlink r:id="rId3020">
        <w:r>
          <w:rPr>
            <w:lang w:val="pt_PT" w:bidi="pt_PT"/>
          </w:rPr>
          <w:rPr>
            <w:color w:val="0000EE"/>
            <w:u w:val="single"/>
          </w:rPr>
          <w:t>20.7</w:t>
        </w:r>
      </w:hyperlink>
      <w:r>
        <w:rPr>
          <w:lang w:val="pt_PT" w:bidi="pt_PT"/>
        </w:rPr>
        <w:t>). Algumas aparentes peculiaridades da história são explicadas com frases como “Deus havia decidido” (</w:t>
      </w:r>
      <w:hyperlink r:id="rId3021">
        <w:r>
          <w:rPr>
            <w:lang w:val="pt_PT" w:bidi="pt_PT"/>
          </w:rPr>
          <w:rPr>
            <w:color w:val="0000EE"/>
            <w:u w:val="single"/>
          </w:rPr>
          <w:t>2Cr 22.7</w:t>
        </w:r>
      </w:hyperlink>
      <w:r>
        <w:rPr>
          <w:lang w:val="pt_PT" w:bidi="pt_PT"/>
        </w:rPr>
        <w:t>, NTLH). Repetidamente, ao contar a história das lutas dos reis de Judá com outras nações, Crônicas aponta que o Senhor sempre decidiu a batalha (</w:t>
      </w:r>
      <w:hyperlink r:id="rId3022">
        <w:r>
          <w:rPr>
            <w:lang w:val="pt_PT" w:bidi="pt_PT"/>
          </w:rPr>
          <w:rPr>
            <w:color w:val="0000EE"/>
            <w:u w:val="single"/>
          </w:rPr>
          <w:t>1Cr 10.13–14</w:t>
        </w:r>
      </w:hyperlink>
      <w:r>
        <w:rPr>
          <w:lang w:val="pt_PT" w:bidi="pt_PT"/>
        </w:rPr>
        <w:t xml:space="preserve">; </w:t>
      </w:r>
      <w:hyperlink r:id="rId3023">
        <w:r>
          <w:rPr>
            <w:lang w:val="pt_PT" w:bidi="pt_PT"/>
          </w:rPr>
          <w:rPr>
            <w:color w:val="0000EE"/>
            <w:u w:val="single"/>
          </w:rPr>
          <w:t>18.6</w:t>
        </w:r>
      </w:hyperlink>
      <w:r>
        <w:rPr>
          <w:lang w:val="pt_PT" w:bidi="pt_PT"/>
        </w:rPr>
        <w:t xml:space="preserve">; </w:t>
      </w:r>
      <w:hyperlink r:id="rId3024">
        <w:r>
          <w:rPr>
            <w:lang w:val="pt_PT" w:bidi="pt_PT"/>
          </w:rPr>
          <w:rPr>
            <w:color w:val="0000EE"/>
            <w:u w:val="single"/>
          </w:rPr>
          <w:t>2Cr 12.2</w:t>
        </w:r>
      </w:hyperlink>
      <w:r>
        <w:rPr>
          <w:lang w:val="pt_PT" w:bidi="pt_PT"/>
        </w:rPr>
        <w:t xml:space="preserve">; </w:t>
      </w:r>
      <w:hyperlink r:id="rId3025">
        <w:r>
          <w:rPr>
            <w:lang w:val="pt_PT" w:bidi="pt_PT"/>
          </w:rPr>
          <w:rPr>
            <w:color w:val="0000EE"/>
            <w:u w:val="single"/>
          </w:rPr>
          <w:t>13.15</w:t>
        </w:r>
      </w:hyperlink>
      <w:r>
        <w:rPr>
          <w:lang w:val="pt_PT" w:bidi="pt_PT"/>
        </w:rPr>
        <w:t xml:space="preserve">; </w:t>
      </w:r>
      <w:hyperlink r:id="rId3026">
        <w:r>
          <w:rPr>
            <w:lang w:val="pt_PT" w:bidi="pt_PT"/>
          </w:rPr>
          <w:rPr>
            <w:color w:val="0000EE"/>
            <w:u w:val="single"/>
          </w:rPr>
          <w:t>20.15</w:t>
        </w:r>
      </w:hyperlink>
      <w:r>
        <w:rPr>
          <w:lang w:val="pt_PT" w:bidi="pt_PT"/>
        </w:rPr>
        <w:t xml:space="preserve">; </w:t>
      </w:r>
      <w:hyperlink r:id="rId3027">
        <w:r>
          <w:rPr>
            <w:lang w:val="pt_PT" w:bidi="pt_PT"/>
          </w:rPr>
          <w:rPr>
            <w:color w:val="0000EE"/>
            <w:u w:val="single"/>
          </w:rPr>
          <w:t>21.11–14</w:t>
        </w:r>
      </w:hyperlink>
      <w:r>
        <w:rPr>
          <w:lang w:val="pt_PT" w:bidi="pt_PT"/>
        </w:rPr>
        <w:t xml:space="preserve">; </w:t>
      </w:r>
      <w:hyperlink r:id="rId3028">
        <w:r>
          <w:rPr>
            <w:lang w:val="pt_PT" w:bidi="pt_PT"/>
          </w:rPr>
          <w:rPr>
            <w:color w:val="0000EE"/>
            <w:u w:val="single"/>
          </w:rPr>
          <w:t>24.18</w:t>
        </w:r>
      </w:hyperlink>
      <w:r>
        <w:rPr>
          <w:lang w:val="pt_PT" w:bidi="pt_PT"/>
        </w:rPr>
        <w:t xml:space="preserve">; </w:t>
      </w:r>
      <w:hyperlink r:id="rId3029">
        <w:r>
          <w:rPr>
            <w:lang w:val="pt_PT" w:bidi="pt_PT"/>
          </w:rPr>
          <w:rPr>
            <w:color w:val="0000EE"/>
            <w:u w:val="single"/>
          </w:rPr>
          <w:t>28.1,5–6,19</w:t>
        </w:r>
      </w:hyperlink>
      <w:r>
        <w:rPr>
          <w:lang w:val="pt_PT" w:bidi="pt_PT"/>
        </w:rPr>
        <w:t>).</w:t>
      </w:r>
    </w:p>
    <w:p>
      <w:pPr/>
      <w:r>
        <w:rPr>
          <w:lang w:val="pt_PT" w:bidi="pt_PT"/>
        </w:rPr>
      </w:r>
      <w:r>
        <w:rPr>
          <w:lang w:val="pt_PT" w:bidi="pt_PT"/>
        </w:rPr>
        <w:t>Para o Cronista, o Senhor era um Deus que mantinha alianças (</w:t>
      </w:r>
      <w:hyperlink r:id="rId3014">
        <w:r>
          <w:rPr>
            <w:lang w:val="pt_PT" w:bidi="pt_PT"/>
          </w:rPr>
          <w:rPr>
            <w:color w:val="0000EE"/>
            <w:u w:val="single"/>
          </w:rPr>
          <w:t>2Cr 6.14</w:t>
        </w:r>
      </w:hyperlink>
      <w:r>
        <w:rPr>
          <w:lang w:val="pt_PT" w:bidi="pt_PT"/>
        </w:rPr>
        <w:t>). Ele era o Deus da justiça e retidão (</w:t>
      </w:r>
      <w:hyperlink r:id="rId3030">
        <w:r>
          <w:rPr>
            <w:lang w:val="pt_PT" w:bidi="pt_PT"/>
          </w:rPr>
          <w:rPr>
            <w:color w:val="0000EE"/>
            <w:u w:val="single"/>
          </w:rPr>
          <w:t>12.6</w:t>
        </w:r>
      </w:hyperlink>
      <w:r>
        <w:rPr>
          <w:lang w:val="pt_PT" w:bidi="pt_PT"/>
        </w:rPr>
        <w:t>), então os juízes humanos devem julgar honestamente e de forma justa (</w:t>
      </w:r>
      <w:hyperlink r:id="rId3031">
        <w:r>
          <w:rPr>
            <w:lang w:val="pt_PT" w:bidi="pt_PT"/>
          </w:rPr>
          <w:rPr>
            <w:color w:val="0000EE"/>
            <w:u w:val="single"/>
          </w:rPr>
          <w:t>19.7</w:t>
        </w:r>
      </w:hyperlink>
      <w:r>
        <w:rPr>
          <w:lang w:val="pt_PT" w:bidi="pt_PT"/>
        </w:rPr>
        <w:t>). O Cronista deixou claro que nenhum indivíduo ou nação poderia ter sucesso ao se opor a Deus (</w:t>
      </w:r>
      <w:hyperlink r:id="rId3032">
        <w:r>
          <w:rPr>
            <w:lang w:val="pt_PT" w:bidi="pt_PT"/>
          </w:rPr>
          <w:rPr>
            <w:color w:val="0000EE"/>
            <w:u w:val="single"/>
          </w:rPr>
          <w:t>24.20</w:t>
        </w:r>
      </w:hyperlink>
      <w:r>
        <w:rPr>
          <w:lang w:val="pt_PT" w:bidi="pt_PT"/>
        </w:rPr>
        <w:t>); as pessoas não apenas falhariam contra Deus, mas também eram impotentes sem ele (</w:t>
      </w:r>
      <w:hyperlink r:id="rId3033">
        <w:r>
          <w:rPr>
            <w:lang w:val="pt_PT" w:bidi="pt_PT"/>
          </w:rPr>
          <w:rPr>
            <w:color w:val="0000EE"/>
            <w:u w:val="single"/>
          </w:rPr>
          <w:t>1Cr 29.14</w:t>
        </w:r>
      </w:hyperlink>
      <w:r>
        <w:rPr>
          <w:lang w:val="pt_PT" w:bidi="pt_PT"/>
        </w:rPr>
        <w:t xml:space="preserve">; </w:t>
      </w:r>
      <w:hyperlink r:id="rId3034">
        <w:r>
          <w:rPr>
            <w:lang w:val="pt_PT" w:bidi="pt_PT"/>
          </w:rPr>
          <w:rPr>
            <w:color w:val="0000EE"/>
            <w:u w:val="single"/>
          </w:rPr>
          <w:t>2Cr 20.12</w:t>
        </w:r>
      </w:hyperlink>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hyperlink r:id="rId3035">
        <w:r>
          <w:rPr>
            <w:lang w:val="pt_PT" w:bidi="pt_PT"/>
          </w:rPr>
          <w:rPr>
            <w:color w:val="0000EE"/>
            <w:u w:val="single"/>
          </w:rPr>
          <w:t>1Cr 29.17</w:t>
        </w:r>
      </w:hyperlink>
      <w:r>
        <w:rPr>
          <w:lang w:val="pt_PT" w:bidi="pt_PT"/>
        </w:rPr>
        <w:t>). Salomão orou para que Deus “ouve tu desde os céus, do assento da tua habitação, e perdoa, e dá a cada um conforme todos os seus caminhos, segundo conheces o seu coração (pois só tu conheces o coração dos filhos dos homens)” (</w:t>
      </w:r>
      <w:hyperlink r:id="rId3036">
        <w:r>
          <w:rPr>
            <w:lang w:val="pt_PT" w:bidi="pt_PT"/>
          </w:rPr>
          <w:rPr>
            <w:color w:val="0000EE"/>
            <w:u w:val="single"/>
          </w:rPr>
          <w:t>2Cr 6.30</w:t>
        </w:r>
      </w:hyperlink>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3037">
        <w:r>
          <w:rPr>
            <w:lang w:val="pt_PT" w:bidi="pt_PT"/>
          </w:rPr>
          <w:rPr>
            <w:color w:val="0000EE"/>
            <w:u w:val="single"/>
          </w:rPr>
          <w:t>2Cr 20.35–37</w:t>
        </w:r>
      </w:hyperlink>
      <w:r>
        <w:rPr>
          <w:lang w:val="pt_PT" w:bidi="pt_PT"/>
        </w:rPr>
        <w:t>). Ezequias pecou ao receber enviados da Babilônia e “Deus o deixou por conta própria” (</w:t>
      </w:r>
      <w:hyperlink r:id="rId3038">
        <w:r>
          <w:rPr>
            <w:lang w:val="pt_PT" w:bidi="pt_PT"/>
          </w:rPr>
          <w:rPr>
            <w:color w:val="0000EE"/>
            <w:u w:val="single"/>
          </w:rPr>
          <w:t>32.31</w:t>
        </w:r>
      </w:hyperlink>
      <w:r>
        <w:rPr>
          <w:lang w:val="pt_PT" w:bidi="pt_PT"/>
        </w:rPr>
        <w:t>). Josias não obedeceu à palavra de Deus falada por Faraó Neco e foi morto (</w:t>
      </w:r>
      <w:hyperlink r:id="rId3039">
        <w:r>
          <w:rPr>
            <w:lang w:val="pt_PT" w:bidi="pt_PT"/>
          </w:rPr>
          <w:rPr>
            <w:color w:val="0000EE"/>
            <w:u w:val="single"/>
          </w:rPr>
          <w:t>35.21–24</w:t>
        </w:r>
      </w:hyperlink>
      <w:r>
        <w:rPr>
          <w:lang w:val="pt_PT" w:bidi="pt_PT"/>
        </w:rPr>
        <w:t>).</w:t>
      </w:r>
    </w:p>
    <w:p>
      <w:pPr/>
      <w:r>
        <w:rPr>
          <w:lang w:val="pt_PT" w:bidi="pt_PT"/>
        </w:rPr>
      </w:r>
      <w:r>
        <w:rPr>
          <w:lang w:val="pt_PT" w:bidi="pt_PT"/>
        </w:rPr>
        <w:t>O cronista acreditava que todos os seres humanos pecaram (</w:t>
      </w:r>
      <w:hyperlink r:id="rId3040">
        <w:r>
          <w:rPr>
            <w:lang w:val="pt_PT" w:bidi="pt_PT"/>
          </w:rPr>
          <w:rPr>
            <w:color w:val="0000EE"/>
            <w:u w:val="single"/>
          </w:rPr>
          <w:t>2Cr 6.36</w:t>
        </w:r>
      </w:hyperlink>
      <w:r>
        <w:rPr>
          <w:lang w:val="pt_PT" w:bidi="pt_PT"/>
        </w:rPr>
        <w:t>) e deveriam se arrepender com toda a mente e coração (</w:t>
      </w:r>
      <w:hyperlink r:id="rId3041">
        <w:r>
          <w:rPr>
            <w:lang w:val="pt_PT" w:bidi="pt_PT"/>
          </w:rPr>
          <w:rPr>
            <w:color w:val="0000EE"/>
            <w:u w:val="single"/>
          </w:rPr>
          <w:t>6.38</w:t>
        </w:r>
      </w:hyperlink>
      <w:r>
        <w:rPr>
          <w:lang w:val="pt_PT" w:bidi="pt_PT"/>
        </w:rPr>
        <w:t xml:space="preserve">). Uma das maiores passagens sobre arrependimento em toda a Bíblia está em </w:t>
      </w:r>
      <w:hyperlink r:id="rId2098">
        <w:r>
          <w:rPr>
            <w:lang w:val="pt_PT" w:bidi="pt_PT"/>
          </w:rPr>
          <w:rPr>
            <w:color w:val="0000EE"/>
            <w:u w:val="single"/>
          </w:rPr>
          <w:t>2 Crônicas 7.14</w:t>
        </w:r>
      </w:hyperlink>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hyperlink r:id="rId3042">
        <w:r>
          <w:rPr>
            <w:lang w:val="pt_PT" w:bidi="pt_PT"/>
          </w:rPr>
          <w:rPr>
            <w:color w:val="0000EE"/>
            <w:u w:val="single"/>
          </w:rPr>
          <w:t>2 Crônicas 29.20–30</w:t>
        </w:r>
      </w:hyperlink>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3043">
        <w:r>
          <w:rPr>
            <w:lang w:val="pt_PT" w:bidi="pt_PT"/>
          </w:rPr>
          <w:rPr>
            <w:color w:val="0000EE"/>
            <w:u w:val="single"/>
          </w:rPr>
          <w:t>2Cr 29.27–30</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hyperlink r:id="rId3044">
        <w:r>
          <w:rPr>
            <w:lang w:val="pt_PT" w:bidi="pt_PT"/>
          </w:rPr>
          <w:rPr>
            <w:color w:val="0000EE"/>
            <w:u w:val="single"/>
          </w:rPr>
          <w:t>2 Samuel 8.16</w:t>
        </w:r>
      </w:hyperlink>
      <w:r>
        <w:rPr>
          <w:lang w:val="pt_PT" w:bidi="pt_PT"/>
        </w:rPr>
        <w:t xml:space="preserve">, </w:t>
      </w:r>
      <w:hyperlink r:id="rId549">
        <w:r>
          <w:rPr>
            <w:lang w:val="pt_PT" w:bidi="pt_PT"/>
          </w:rPr>
          <w:rPr>
            <w:color w:val="0000EE"/>
            <w:u w:val="single"/>
          </w:rPr>
          <w:t>20.24</w:t>
        </w:r>
      </w:hyperlink>
      <w:r>
        <w:rPr>
          <w:lang w:val="pt_PT" w:bidi="pt_PT"/>
        </w:rPr>
        <w:t xml:space="preserve">, e </w:t>
      </w:r>
      <w:hyperlink r:id="rId3045">
        <w:r>
          <w:rPr>
            <w:lang w:val="pt_PT" w:bidi="pt_PT"/>
          </w:rPr>
          <w:rPr>
            <w:color w:val="0000EE"/>
            <w:u w:val="single"/>
          </w:rPr>
          <w:t>1 Reis 4.3</w:t>
        </w:r>
      </w:hyperlink>
      <w:r>
        <w:rPr>
          <w:lang w:val="pt_PT" w:bidi="pt_PT"/>
        </w:rPr>
        <w:t xml:space="preserve"> mencionam um cronista junto com outros oficiais principais. O cronista falou em nome do rei Ezequias em suas negociações com Rabsaqué (</w:t>
      </w:r>
      <w:hyperlink r:id="rId3046">
        <w:r>
          <w:rPr>
            <w:lang w:val="pt_PT" w:bidi="pt_PT"/>
          </w:rPr>
          <w:rPr>
            <w:color w:val="0000EE"/>
            <w:u w:val="single"/>
          </w:rPr>
          <w:t>2Rs 18.18</w:t>
        </w:r>
      </w:hyperlink>
      <w:r>
        <w:rPr>
          <w:lang w:val="pt_PT" w:bidi="pt_PT"/>
        </w:rPr>
        <w:t>). Durante o reinado do rei Josias, um cronista supervisionou os reparos do templo (</w:t>
      </w:r>
      <w:hyperlink r:id="rId3047">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3048">
        <w:r>
          <w:rPr>
            <w:lang w:val="pt_PT" w:bidi="pt_PT"/>
          </w:rPr>
          <w:rPr>
            <w:color w:val="0000EE"/>
            <w:u w:val="single"/>
          </w:rPr>
          <w:t>Amós 1.1</w:t>
        </w:r>
      </w:hyperlink>
      <w:r>
        <w:rPr>
          <w:lang w:val="pt_PT" w:bidi="pt_PT"/>
        </w:rPr>
        <w:t xml:space="preserve">; </w:t>
      </w:r>
      <w:hyperlink r:id="rId3049">
        <w:r>
          <w:rPr>
            <w:lang w:val="pt_PT" w:bidi="pt_PT"/>
          </w:rPr>
          <w:rPr>
            <w:color w:val="0000EE"/>
            <w:u w:val="single"/>
          </w:rPr>
          <w:t>Zacarias 14.5</w:t>
        </w:r>
      </w:hyperlink>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hyperlink r:id="rId3050">
        <w:r>
          <w:rPr>
            <w:lang w:val="pt_PT" w:bidi="pt_PT"/>
          </w:rPr>
          <w:rPr>
            <w:color w:val="0000EE"/>
            <w:u w:val="single"/>
          </w:rPr>
          <w:t>1–2</w:t>
        </w:r>
      </w:hyperlink>
      <w:r>
        <w:rPr>
          <w:lang w:val="pt_PT" w:bidi="pt_PT"/>
        </w:rPr>
        <w:t xml:space="preserve">), a queda (cap. </w:t>
      </w:r>
      <w:hyperlink r:id="rId3051">
        <w:r>
          <w:rPr>
            <w:lang w:val="pt_PT" w:bidi="pt_PT"/>
          </w:rPr>
          <w:rPr>
            <w:color w:val="0000EE"/>
            <w:u w:val="single"/>
          </w:rPr>
          <w:t>3</w:t>
        </w:r>
      </w:hyperlink>
      <w:r>
        <w:rPr>
          <w:lang w:val="pt_PT" w:bidi="pt_PT"/>
        </w:rPr>
        <w:t xml:space="preserve">), Caim e Abel (cap. </w:t>
      </w:r>
      <w:hyperlink r:id="rId3052">
        <w:r>
          <w:rPr>
            <w:lang w:val="pt_PT" w:bidi="pt_PT"/>
          </w:rPr>
          <w:rPr>
            <w:color w:val="0000EE"/>
            <w:u w:val="single"/>
          </w:rPr>
          <w:t>4</w:t>
        </w:r>
      </w:hyperlink>
      <w:r>
        <w:rPr>
          <w:lang w:val="pt_PT" w:bidi="pt_PT"/>
        </w:rPr>
        <w:t xml:space="preserve">), o Dilúvio (caps. </w:t>
      </w:r>
      <w:hyperlink r:id="rId3053">
        <w:r>
          <w:rPr>
            <w:lang w:val="pt_PT" w:bidi="pt_PT"/>
          </w:rPr>
          <w:rPr>
            <w:color w:val="0000EE"/>
            <w:u w:val="single"/>
          </w:rPr>
          <w:t>6–9</w:t>
        </w:r>
      </w:hyperlink>
      <w:r>
        <w:rPr>
          <w:lang w:val="pt_PT" w:bidi="pt_PT"/>
        </w:rPr>
        <w:t xml:space="preserve">), e a Torre de Babel (cap. </w:t>
      </w:r>
      <w:hyperlink r:id="rId3054">
        <w:r>
          <w:rPr>
            <w:lang w:val="pt_PT" w:bidi="pt_PT"/>
          </w:rPr>
          <w:rPr>
            <w:color w:val="0000EE"/>
            <w:u w:val="single"/>
          </w:rPr>
          <w:t>11</w:t>
        </w:r>
      </w:hyperlink>
      <w:r>
        <w:rPr>
          <w:lang w:val="pt_PT" w:bidi="pt_PT"/>
        </w:rPr>
        <w:t>). Esses eventos estão situados dentro de um certo quadro cronológico.</w:t>
      </w:r>
    </w:p>
    <w:p>
      <w:pPr/>
      <w:r>
        <w:rPr>
          <w:lang w:val="pt_PT" w:bidi="pt_PT"/>
        </w:rPr>
      </w:r>
      <w:r>
        <w:rPr>
          <w:lang w:val="pt_PT" w:bidi="pt_PT"/>
        </w:rPr>
        <w:t xml:space="preserve">De acordo com </w:t>
      </w:r>
      <w:hyperlink r:id="rId3055">
        <w:r>
          <w:rPr>
            <w:lang w:val="pt_PT" w:bidi="pt_PT"/>
          </w:rPr>
          <w:rPr>
            <w:color w:val="0000EE"/>
            <w:u w:val="single"/>
          </w:rPr>
          <w:t>Gênesis 5</w:t>
        </w:r>
      </w:hyperlink>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hyperlink r:id="rId3056">
        <w:r>
          <w:rPr>
            <w:lang w:val="pt_PT" w:bidi="pt_PT"/>
          </w:rPr>
          <w:rPr>
            <w:color w:val="0000EE"/>
            <w:u w:val="single"/>
          </w:rPr>
          <w:t>Gênesis 11</w:t>
        </w:r>
      </w:hyperlink>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3057">
        <w:r>
          <w:rPr>
            <w:lang w:val="pt_PT" w:bidi="pt_PT"/>
          </w:rPr>
          <w:rPr>
            <w:color w:val="0000EE"/>
            <w:u w:val="single"/>
          </w:rPr>
          <w:t>13</w:t>
        </w:r>
      </w:hyperlink>
      <w:r>
        <w:rPr>
          <w:lang w:val="pt_PT" w:bidi="pt_PT"/>
        </w:rPr>
        <w:t xml:space="preserve"> da LXX; cf. </w:t>
      </w:r>
      <w:hyperlink r:id="rId214">
        <w:r>
          <w:rPr>
            <w:lang w:val="pt_PT" w:bidi="pt_PT"/>
          </w:rPr>
          <w:rPr>
            <w:color w:val="0000EE"/>
            <w:u w:val="single"/>
          </w:rPr>
          <w:t>Lucas 3.36</w:t>
        </w:r>
      </w:hyperlink>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3058">
        <w:r>
          <w:rPr>
            <w:lang w:val="pt_PT" w:bidi="pt_PT"/>
          </w:rPr>
          <w:rPr>
            <w:color w:val="0000EE"/>
            <w:u w:val="single"/>
          </w:rPr>
          <w:t>1 Crônicas 1–8</w:t>
        </w:r>
      </w:hyperlink>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hyperlink r:id="rId3059">
        <w:r>
          <w:rPr>
            <w:lang w:val="pt_PT" w:bidi="pt_PT"/>
          </w:rPr>
          <w:rPr>
            <w:color w:val="0000EE"/>
            <w:u w:val="single"/>
          </w:rPr>
          <w:t>Gênesis 1–11</w:t>
        </w:r>
      </w:hyperlink>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hyperlink r:id="rId3053">
        <w:r>
          <w:rPr>
            <w:lang w:val="pt_PT" w:bidi="pt_PT"/>
          </w:rPr>
          <w:rPr>
            <w:color w:val="0000EE"/>
            <w:u w:val="single"/>
          </w:rPr>
          <w:t>Gênesis 6–9</w:t>
        </w:r>
      </w:hyperlink>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hyperlink r:id="rId3059">
        <w:r>
          <w:rPr>
            <w:lang w:val="pt_PT" w:bidi="pt_PT"/>
          </w:rPr>
          <w:rPr>
            <w:color w:val="0000EE"/>
            <w:u w:val="single"/>
          </w:rPr>
          <w:t>Gênesis 1–11</w:t>
        </w:r>
      </w:hyperlink>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hyperlink r:id="rId2152">
        <w:r>
          <w:rPr>
            <w:lang w:val="pt_PT" w:bidi="pt_PT"/>
          </w:rPr>
          <w:rPr>
            <w:color w:val="0000EE"/>
            <w:u w:val="single"/>
          </w:rPr>
          <w:t>1 Reis 6.1</w:t>
        </w:r>
      </w:hyperlink>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3060">
        <w:r>
          <w:rPr>
            <w:lang w:val="pt_PT" w:bidi="pt_PT"/>
          </w:rPr>
          <w:rPr>
            <w:color w:val="0000EE"/>
            <w:u w:val="single"/>
          </w:rPr>
          <w:t>Gênesis 15.13</w:t>
        </w:r>
      </w:hyperlink>
      <w:r>
        <w:rPr>
          <w:lang w:val="pt_PT" w:bidi="pt_PT"/>
        </w:rPr>
        <w:t xml:space="preserve">; </w:t>
      </w:r>
      <w:hyperlink r:id="rId3061">
        <w:r>
          <w:rPr>
            <w:lang w:val="pt_PT" w:bidi="pt_PT"/>
          </w:rPr>
          <w:rPr>
            <w:color w:val="0000EE"/>
            <w:u w:val="single"/>
          </w:rPr>
          <w:t>Êxodos 12.40</w:t>
        </w:r>
      </w:hyperlink>
      <w:r>
        <w:rPr>
          <w:lang w:val="pt_PT" w:bidi="pt_PT"/>
        </w:rPr>
        <w:t xml:space="preserve">) leva a data de volta para 1871 a.C. A essa data são adicionados os 215 anos exigidos pelo total de (1) a idade de Abraão ao entrar em Canaã (75 anos de acordo com </w:t>
      </w:r>
      <w:hyperlink r:id="rId3062">
        <w:r>
          <w:rPr>
            <w:lang w:val="pt_PT" w:bidi="pt_PT"/>
          </w:rPr>
          <w:rPr>
            <w:color w:val="0000EE"/>
            <w:u w:val="single"/>
          </w:rPr>
          <w:t>Gênesis 12.4</w:t>
        </w:r>
      </w:hyperlink>
      <w:r>
        <w:rPr>
          <w:lang w:val="pt_PT" w:bidi="pt_PT"/>
        </w:rPr>
        <w:t>); (2) 25 anos adicionais antes do nascimento de Isaque (</w:t>
      </w:r>
      <w:hyperlink r:id="rId3063">
        <w:r>
          <w:rPr>
            <w:lang w:val="pt_PT" w:bidi="pt_PT"/>
          </w:rPr>
          <w:rPr>
            <w:color w:val="0000EE"/>
            <w:u w:val="single"/>
          </w:rPr>
          <w:t>Gênesis 21.5</w:t>
        </w:r>
      </w:hyperlink>
      <w:r>
        <w:rPr>
          <w:lang w:val="pt_PT" w:bidi="pt_PT"/>
        </w:rPr>
        <w:t>); (3) mais 60 anos até o nascimento de Jacó (</w:t>
      </w:r>
      <w:hyperlink r:id="rId3064">
        <w:r>
          <w:rPr>
            <w:lang w:val="pt_PT" w:bidi="pt_PT"/>
          </w:rPr>
          <w:rPr>
            <w:color w:val="0000EE"/>
            <w:u w:val="single"/>
          </w:rPr>
          <w:t>Gênesis 25.26</w:t>
        </w:r>
      </w:hyperlink>
      <w:r>
        <w:rPr>
          <w:lang w:val="pt_PT" w:bidi="pt_PT"/>
        </w:rPr>
        <w:t>); e (4) a aparição de Jacó perante o Faraó aos 130 anos (</w:t>
      </w:r>
      <w:hyperlink r:id="rId3065">
        <w:r>
          <w:rPr>
            <w:lang w:val="pt_PT" w:bidi="pt_PT"/>
          </w:rPr>
          <w:rPr>
            <w:color w:val="0000EE"/>
            <w:u w:val="single"/>
          </w:rPr>
          <w:t>Gênesis 47.9</w:t>
        </w:r>
      </w:hyperlink>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hyperlink r:id="rId3061">
        <w:r>
          <w:rPr>
            <w:lang w:val="pt_PT" w:bidi="pt_PT"/>
          </w:rPr>
          <w:rPr>
            <w:color w:val="0000EE"/>
            <w:u w:val="single"/>
          </w:rPr>
          <w:t>Êxodo 12.40</w:t>
        </w:r>
      </w:hyperlink>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55">
        <w:r>
          <w:rPr>
            <w:lang w:val="pt_PT" w:bidi="pt_PT"/>
          </w:rPr>
          <w:rPr>
            <w:color w:val="0000EE"/>
            <w:u w:val="single"/>
          </w:rPr>
          <w:t>Gálatas 3.15–18</w:t>
        </w:r>
      </w:hyperlink>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3066">
        <w:r>
          <w:rPr>
            <w:lang w:val="pt_PT" w:bidi="pt_PT"/>
          </w:rPr>
          <w:rPr>
            <w:color w:val="0000EE"/>
            <w:u w:val="single"/>
          </w:rPr>
          <w:t>Gênesis 50.26</w:t>
        </w:r>
      </w:hyperlink>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3067">
        <w:r>
          <w:rPr>
            <w:lang w:val="pt_PT" w:bidi="pt_PT"/>
          </w:rPr>
          <w:rPr>
            <w:color w:val="0000EE"/>
            <w:u w:val="single"/>
          </w:rPr>
          <w:t>Êxodo 6.16–20</w:t>
        </w:r>
      </w:hyperlink>
      <w:r>
        <w:rPr>
          <w:lang w:val="pt_PT" w:bidi="pt_PT"/>
        </w:rPr>
        <w:t xml:space="preserve">; </w:t>
      </w:r>
      <w:hyperlink r:id="rId3068">
        <w:r>
          <w:rPr>
            <w:lang w:val="pt_PT" w:bidi="pt_PT"/>
          </w:rPr>
          <w:rPr>
            <w:color w:val="0000EE"/>
            <w:u w:val="single"/>
          </w:rPr>
          <w:t>Números 3.17–19</w:t>
        </w:r>
      </w:hyperlink>
      <w:r>
        <w:rPr>
          <w:lang w:val="pt_PT" w:bidi="pt_PT"/>
        </w:rPr>
        <w:t xml:space="preserve">; </w:t>
      </w:r>
      <w:hyperlink r:id="rId3069">
        <w:r>
          <w:rPr>
            <w:lang w:val="pt_PT" w:bidi="pt_PT"/>
          </w:rPr>
          <w:rPr>
            <w:color w:val="0000EE"/>
            <w:u w:val="single"/>
          </w:rPr>
          <w:t>26.58–59</w:t>
        </w:r>
      </w:hyperlink>
      <w:r>
        <w:rPr>
          <w:lang w:val="pt_PT" w:bidi="pt_PT"/>
        </w:rPr>
        <w:t xml:space="preserve">; </w:t>
      </w:r>
      <w:hyperlink r:id="rId3070">
        <w:r>
          <w:rPr>
            <w:lang w:val="pt_PT" w:bidi="pt_PT"/>
          </w:rPr>
          <w:rPr>
            <w:color w:val="0000EE"/>
            <w:u w:val="single"/>
          </w:rPr>
          <w:t>1 Crônicas 6.1–3</w:t>
        </w:r>
      </w:hyperlink>
      <w:r>
        <w:rPr>
          <w:lang w:val="pt_PT" w:bidi="pt_PT"/>
        </w:rPr>
        <w:t xml:space="preserve">) foi evidentemente considerada completa de acordo com </w:t>
      </w:r>
      <w:hyperlink r:id="rId3071">
        <w:r>
          <w:rPr>
            <w:lang w:val="pt_PT" w:bidi="pt_PT"/>
          </w:rPr>
          <w:rPr>
            <w:color w:val="0000EE"/>
            <w:u w:val="single"/>
          </w:rPr>
          <w:t>Gênesis 15.16</w:t>
        </w:r>
      </w:hyperlink>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hyperlink r:id="rId3060">
        <w:r>
          <w:rPr>
            <w:lang w:val="pt_PT" w:bidi="pt_PT"/>
          </w:rPr>
          <w:rPr>
            <w:color w:val="0000EE"/>
            <w:u w:val="single"/>
          </w:rPr>
          <w:t>Gênesis 15.13</w:t>
        </w:r>
      </w:hyperlink>
      <w:r>
        <w:rPr>
          <w:lang w:val="pt_PT" w:bidi="pt_PT"/>
        </w:rPr>
        <w:t xml:space="preserve"> e </w:t>
      </w:r>
      <w:hyperlink r:id="rId3061">
        <w:r>
          <w:rPr>
            <w:lang w:val="pt_PT" w:bidi="pt_PT"/>
          </w:rPr>
          <w:rPr>
            <w:color w:val="0000EE"/>
            <w:u w:val="single"/>
          </w:rPr>
          <w:t>Êxodo 12.40</w:t>
        </w:r>
      </w:hyperlink>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hyperlink r:id="rId3056">
        <w:r>
          <w:rPr>
            <w:lang w:val="pt_PT" w:bidi="pt_PT"/>
          </w:rPr>
          <w:rPr>
            <w:color w:val="0000EE"/>
            <w:u w:val="single"/>
          </w:rPr>
          <w:t>Gênesis 11</w:t>
        </w:r>
      </w:hyperlink>
      <w:r>
        <w:rPr>
          <w:lang w:val="pt_PT" w:bidi="pt_PT"/>
        </w:rPr>
        <w:t xml:space="preserve"> podem agora ser identificados com cidades na área norte da Mesopotâmia ao redor de Harã, a cidade de onde Abraão migrou para Canaã (</w:t>
      </w:r>
      <w:hyperlink r:id="rId3072">
        <w:r>
          <w:rPr>
            <w:lang w:val="pt_PT" w:bidi="pt_PT"/>
          </w:rPr>
          <w:rPr>
            <w:color w:val="0000EE"/>
            <w:u w:val="single"/>
          </w:rPr>
          <w:t>Gênesis 11.31–12.3</w:t>
        </w:r>
      </w:hyperlink>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73">
        <w:r>
          <w:rPr>
            <w:lang w:val="pt_PT" w:bidi="pt_PT"/>
          </w:rPr>
          <w:rPr>
            <w:color w:val="0000EE"/>
            <w:u w:val="single"/>
          </w:rPr>
          <w:t>Gênesis 14.1</w:t>
        </w:r>
      </w:hyperlink>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hyperlink r:id="rId2152">
        <w:r>
          <w:rPr>
            <w:lang w:val="pt_PT" w:bidi="pt_PT"/>
          </w:rPr>
          <w:rPr>
            <w:color w:val="0000EE"/>
            <w:u w:val="single"/>
          </w:rPr>
          <w:t>1 Reis 6.1</w:t>
        </w:r>
      </w:hyperlink>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74">
        <w:r>
          <w:rPr>
            <w:lang w:val="pt_PT" w:bidi="pt_PT"/>
          </w:rPr>
          <w:rPr>
            <w:color w:val="0000EE"/>
            <w:u w:val="single"/>
          </w:rPr>
          <w:t>1 Reis 5.18</w:t>
        </w:r>
      </w:hyperlink>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hyperlink r:id="rId2152">
        <w:r>
          <w:rPr>
            <w:lang w:val="pt_PT" w:bidi="pt_PT"/>
          </w:rPr>
          <w:rPr>
            <w:color w:val="0000EE"/>
            <w:u w:val="single"/>
          </w:rPr>
          <w:t>1 Reis 6.1</w:t>
        </w:r>
      </w:hyperlink>
      <w:r>
        <w:rPr>
          <w:lang w:val="pt_PT" w:bidi="pt_PT"/>
        </w:rPr>
        <w:t xml:space="preserve"> parece ser corroborada independentemente por uma passagem em </w:t>
      </w:r>
      <w:hyperlink r:id="rId3075">
        <w:r>
          <w:rPr>
            <w:lang w:val="pt_PT" w:bidi="pt_PT"/>
          </w:rPr>
          <w:rPr>
            <w:color w:val="0000EE"/>
            <w:u w:val="single"/>
          </w:rPr>
          <w:t>Juízes 11.26</w:t>
        </w:r>
      </w:hyperlink>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hyperlink r:id="rId2152">
        <w:r>
          <w:rPr>
            <w:lang w:val="pt_PT" w:bidi="pt_PT"/>
          </w:rPr>
          <w:rPr>
            <w:color w:val="0000EE"/>
            <w:u w:val="single"/>
          </w:rPr>
          <w:t>1 Reis 6.1</w:t>
        </w:r>
      </w:hyperlink>
      <w:r>
        <w:rPr>
          <w:lang w:val="pt_PT" w:bidi="pt_PT"/>
        </w:rPr>
        <w:t xml:space="preserve"> discutidos acima podem ser interpretados como representando esquematicamente 12 gerações, conforme indicado por </w:t>
      </w:r>
      <w:hyperlink r:id="rId3076">
        <w:r>
          <w:rPr>
            <w:lang w:val="pt_PT" w:bidi="pt_PT"/>
          </w:rPr>
          <w:rPr>
            <w:color w:val="0000EE"/>
            <w:u w:val="single"/>
          </w:rPr>
          <w:t>1 Crônicas 6.3–8</w:t>
        </w:r>
      </w:hyperlink>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45">
        <w:r>
          <w:rPr>
            <w:lang w:val="pt_PT" w:bidi="pt_PT"/>
          </w:rPr>
          <w:rPr>
            <w:color w:val="0000EE"/>
            <w:u w:val="single"/>
          </w:rPr>
          <w:t>Êxodo 1.11</w:t>
        </w:r>
      </w:hyperlink>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77">
        <w:r>
          <w:rPr>
            <w:lang w:val="pt_PT" w:bidi="pt_PT"/>
          </w:rPr>
          <w:rPr>
            <w:color w:val="0000EE"/>
            <w:u w:val="single"/>
          </w:rPr>
          <w:t>1 Reis 22.51</w:t>
        </w:r>
      </w:hyperlink>
      <w:r>
        <w:rPr>
          <w:lang w:val="pt_PT" w:bidi="pt_PT"/>
        </w:rPr>
        <w:t>); o segundo, Jorão (também chamado Jeorão), reinou um total de 12 anos (</w:t>
      </w:r>
      <w:hyperlink r:id="rId3078">
        <w:r>
          <w:rPr>
            <w:lang w:val="pt_PT" w:bidi="pt_PT"/>
          </w:rPr>
          <w:rPr>
            <w:color w:val="0000EE"/>
            <w:u w:val="single"/>
          </w:rPr>
          <w:t>2 Reis 3.1</w:t>
        </w:r>
      </w:hyperlink>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79">
        <w:r>
          <w:rPr>
            <w:lang w:val="pt_PT" w:bidi="pt_PT"/>
          </w:rPr>
          <w:rPr>
            <w:color w:val="0000EE"/>
            <w:u w:val="single"/>
          </w:rPr>
          <w:t>2 Reis 9.24–27</w:t>
        </w:r>
      </w:hyperlink>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hyperlink r:id="rId3080">
        <w:r>
          <w:rPr>
            <w:lang w:val="pt_PT" w:bidi="pt_PT"/>
          </w:rPr>
          <w:rPr>
            <w:color w:val="0000EE"/>
            <w:u w:val="single"/>
          </w:rPr>
          <w:t>1 Reis 16.15–18</w:t>
        </w:r>
      </w:hyperlink>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81">
        <w:r>
          <w:rPr>
            <w:lang w:val="pt_PT" w:bidi="pt_PT"/>
          </w:rPr>
          <w:rPr>
            <w:color w:val="0000EE"/>
            <w:u w:val="single"/>
          </w:rPr>
          <w:t>1 Reis 11.42</w:t>
        </w:r>
      </w:hyperlink>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hyperlink r:id="rId3082">
        <w:r>
          <w:rPr>
            <w:lang w:val="pt_PT" w:bidi="pt_PT"/>
          </w:rPr>
          <w:rPr>
            <w:color w:val="0000EE"/>
            <w:u w:val="single"/>
          </w:rPr>
          <w:t>2 Reis 18.13–16</w:t>
        </w:r>
      </w:hyperlink>
      <w:r>
        <w:rPr>
          <w:lang w:val="pt_PT" w:bidi="pt_PT"/>
        </w:rPr>
        <w:t xml:space="preserve">, onde o versículo </w:t>
      </w:r>
      <w:hyperlink r:id="rId3083">
        <w:r>
          <w:rPr>
            <w:lang w:val="pt_PT" w:bidi="pt_PT"/>
          </w:rPr>
          <w:rPr>
            <w:color w:val="0000EE"/>
            <w:u w:val="single"/>
          </w:rPr>
          <w:t>13</w:t>
        </w:r>
      </w:hyperlink>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84">
        <w:r>
          <w:rPr>
            <w:lang w:val="pt_PT" w:bidi="pt_PT"/>
          </w:rPr>
          <w:rPr>
            <w:color w:val="0000EE"/>
            <w:u w:val="single"/>
          </w:rPr>
          <w:t>2 Reis 19.9</w:t>
        </w:r>
      </w:hyperlink>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85">
        <w:r>
          <w:rPr>
            <w:lang w:val="pt_PT" w:bidi="pt_PT"/>
          </w:rPr>
          <w:rPr>
            <w:color w:val="0000EE"/>
            <w:u w:val="single"/>
          </w:rPr>
          <w:t>2 Reis 19.35–37</w:t>
        </w:r>
      </w:hyperlink>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84">
        <w:r>
          <w:rPr>
            <w:lang w:val="pt_PT" w:bidi="pt_PT"/>
          </w:rPr>
          <w:rPr>
            <w:color w:val="0000EE"/>
            <w:u w:val="single"/>
          </w:rPr>
          <w:t>2 Reis 19.9</w:t>
        </w:r>
      </w:hyperlink>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86">
        <w:r>
          <w:rPr>
            <w:lang w:val="pt_PT" w:bidi="pt_PT"/>
          </w:rPr>
          <w:rPr>
            <w:color w:val="0000EE"/>
            <w:u w:val="single"/>
          </w:rPr>
          <w:t>2 Reis 18.10</w:t>
        </w:r>
      </w:hyperlink>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hyperlink r:id="rId3083">
        <w:r>
          <w:rPr>
            <w:lang w:val="pt_PT" w:bidi="pt_PT"/>
          </w:rPr>
          <w:rPr>
            <w:color w:val="0000EE"/>
            <w:u w:val="single"/>
          </w:rPr>
          <w:t>2 Reis 18.13</w:t>
        </w:r>
      </w:hyperlink>
      <w:r>
        <w:rPr>
          <w:lang w:val="pt_PT" w:bidi="pt_PT"/>
        </w:rPr>
        <w:t xml:space="preserve">; repetido em </w:t>
      </w:r>
      <w:hyperlink r:id="rId3087">
        <w:r>
          <w:rPr>
            <w:lang w:val="pt_PT" w:bidi="pt_PT"/>
          </w:rPr>
          <w:rPr>
            <w:color w:val="0000EE"/>
            <w:u w:val="single"/>
          </w:rPr>
          <w:t>Isaías 36.1</w:t>
        </w:r>
      </w:hyperlink>
      <w:r>
        <w:rPr>
          <w:lang w:val="pt_PT" w:bidi="pt_PT"/>
        </w:rPr>
        <w:t>) sincroniza a invasão de Senaqueribe em 701 a.C. com o 14º ano do reinado independente de Ezequias; outro versículo (</w:t>
      </w:r>
      <w:hyperlink r:id="rId3086">
        <w:r>
          <w:rPr>
            <w:lang w:val="pt_PT" w:bidi="pt_PT"/>
          </w:rPr>
          <w:rPr>
            <w:color w:val="0000EE"/>
            <w:u w:val="single"/>
          </w:rPr>
          <w:t>2 Reis 18.10</w:t>
        </w:r>
      </w:hyperlink>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88">
        <w:r>
          <w:rPr>
            <w:lang w:val="pt_PT" w:bidi="pt_PT"/>
          </w:rPr>
          <w:rPr>
            <w:color w:val="0000EE"/>
            <w:u w:val="single"/>
          </w:rPr>
          <w:t>2 Reis 21.1</w:t>
        </w:r>
      </w:hyperlink>
      <w:r>
        <w:rPr>
          <w:lang w:val="pt_PT" w:bidi="pt_PT"/>
        </w:rPr>
        <w:t xml:space="preserve"> afirma ter sido um reinado de 55 anos. Ezequias, que subiu ao trono em 715, é dito ter reinado 29 anos (</w:t>
      </w:r>
      <w:hyperlink r:id="rId3089">
        <w:r>
          <w:rPr>
            <w:lang w:val="pt_PT" w:bidi="pt_PT"/>
          </w:rPr>
          <w:rPr>
            <w:color w:val="0000EE"/>
            <w:u w:val="single"/>
          </w:rPr>
          <w:t>2 Reis 18.2</w:t>
        </w:r>
      </w:hyperlink>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hyperlink r:id="rId3090">
        <w:r>
          <w:rPr>
            <w:lang w:val="pt_PT" w:bidi="pt_PT"/>
          </w:rPr>
          <w:rPr>
            <w:color w:val="0000EE"/>
            <w:u w:val="single"/>
          </w:rPr>
          <w:t>2 Reis 24.18</w:t>
        </w:r>
      </w:hyperlink>
      <w:r>
        <w:rPr>
          <w:lang w:val="pt_PT" w:bidi="pt_PT"/>
        </w:rPr>
        <w:t>). No décimo dia do décimo mês durante o nono ano de reinado de Zedequias (</w:t>
      </w:r>
      <w:hyperlink r:id="rId3091">
        <w:r>
          <w:rPr>
            <w:lang w:val="pt_PT" w:bidi="pt_PT"/>
          </w:rPr>
          <w:rPr>
            <w:color w:val="0000EE"/>
            <w:u w:val="single"/>
          </w:rPr>
          <w:t>2 Reis 25.1</w:t>
        </w:r>
      </w:hyperlink>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hyperlink r:id="rId3092">
        <w:r>
          <w:rPr>
            <w:lang w:val="pt_PT" w:bidi="pt_PT"/>
          </w:rPr>
          <w:rPr>
            <w:color w:val="0000EE"/>
            <w:u w:val="single"/>
          </w:rPr>
          <w:t>2 Reis 25.3–4</w:t>
        </w:r>
      </w:hyperlink>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hyperlink r:id="rId3093">
        <w:r>
          <w:rPr>
            <w:lang w:val="pt_PT" w:bidi="pt_PT"/>
          </w:rPr>
          <w:rPr>
            <w:color w:val="0000EE"/>
            <w:u w:val="single"/>
          </w:rPr>
          <w:t>Jeremias 52.30</w:t>
        </w:r>
      </w:hyperlink>
      <w:r>
        <w:rPr>
          <w:lang w:val="pt_PT" w:bidi="pt_PT"/>
        </w:rPr>
        <w:t xml:space="preserve"> registra uma terceira deportação de judeus para a Babilônia no 23º ano do rei Nabucodonosor (582 ou 581 a.C.). Tanto </w:t>
      </w:r>
      <w:hyperlink r:id="rId243">
        <w:r>
          <w:rPr>
            <w:lang w:val="pt_PT" w:bidi="pt_PT"/>
          </w:rPr>
          <w:rPr>
            <w:color w:val="0000EE"/>
            <w:u w:val="single"/>
          </w:rPr>
          <w:t>2 Reis 25.27</w:t>
        </w:r>
      </w:hyperlink>
      <w:r>
        <w:rPr>
          <w:lang w:val="pt_PT" w:bidi="pt_PT"/>
        </w:rPr>
        <w:t xml:space="preserve"> quanto </w:t>
      </w:r>
      <w:hyperlink r:id="rId244">
        <w:r>
          <w:rPr>
            <w:lang w:val="pt_PT" w:bidi="pt_PT"/>
          </w:rPr>
          <w:rPr>
            <w:color w:val="0000EE"/>
            <w:u w:val="single"/>
          </w:rPr>
          <w:t>Jeremias 52.31</w:t>
        </w:r>
      </w:hyperlink>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094">
        <w:r>
          <w:rPr>
            <w:lang w:val="pt_PT" w:bidi="pt_PT"/>
          </w:rPr>
          <w:rPr>
            <w:color w:val="0000EE"/>
            <w:u w:val="single"/>
          </w:rPr>
          <w:t>Esdras 1.1</w:t>
        </w:r>
      </w:hyperlink>
      <w:r>
        <w:rPr>
          <w:lang w:val="pt_PT" w:bidi="pt_PT"/>
        </w:rPr>
        <w:t>). No primeiro dia do ano seguinte, 1 Tishri (</w:t>
      </w:r>
      <w:hyperlink r:id="rId3095">
        <w:r>
          <w:rPr>
            <w:lang w:val="pt_PT" w:bidi="pt_PT"/>
          </w:rPr>
          <w:rPr>
            <w:color w:val="0000EE"/>
            <w:u w:val="single"/>
          </w:rPr>
          <w:t>Esdras 3.6</w:t>
        </w:r>
      </w:hyperlink>
      <w:r>
        <w:rPr>
          <w:lang w:val="pt_PT" w:bidi="pt_PT"/>
        </w:rPr>
        <w:t>), um altar foi erguido em Jerusalém. Em Iyyar do ano seguinte (abril/maio de 536), começou-se a trabalhar no próprio templo (</w:t>
      </w:r>
      <w:hyperlink r:id="rId3096">
        <w:r>
          <w:rPr>
            <w:lang w:val="pt_PT" w:bidi="pt_PT"/>
          </w:rPr>
          <w:rPr>
            <w:color w:val="0000EE"/>
            <w:u w:val="single"/>
          </w:rPr>
          <w:t>Esdras 3.8</w:t>
        </w:r>
      </w:hyperlink>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hyperlink r:id="rId3097">
        <w:r>
          <w:rPr>
            <w:lang w:val="pt_PT" w:bidi="pt_PT"/>
          </w:rPr>
          <w:rPr>
            <w:color w:val="0000EE"/>
            <w:u w:val="single"/>
          </w:rPr>
          <w:t>Esdras 4.24</w:t>
        </w:r>
      </w:hyperlink>
      <w:r>
        <w:rPr>
          <w:lang w:val="pt_PT" w:bidi="pt_PT"/>
        </w:rPr>
        <w:t xml:space="preserve">; </w:t>
      </w:r>
      <w:hyperlink r:id="rId3098">
        <w:r>
          <w:rPr>
            <w:lang w:val="pt_PT" w:bidi="pt_PT"/>
          </w:rPr>
          <w:rPr>
            <w:color w:val="0000EE"/>
            <w:u w:val="single"/>
          </w:rPr>
          <w:t>Ag 1.1,15</w:t>
        </w:r>
      </w:hyperlink>
      <w:r>
        <w:rPr>
          <w:lang w:val="pt_PT" w:bidi="pt_PT"/>
        </w:rPr>
        <w:t>) e foi finalmente concluído em 3 de Adar, ou 12 de março, 515 (</w:t>
      </w:r>
      <w:hyperlink r:id="rId3099">
        <w:r>
          <w:rPr>
            <w:lang w:val="pt_PT" w:bidi="pt_PT"/>
          </w:rPr>
          <w:rPr>
            <w:color w:val="0000EE"/>
            <w:u w:val="single"/>
          </w:rPr>
          <w:t>Esdras 6.15</w:t>
        </w:r>
      </w:hyperlink>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hyperlink r:id="rId3100">
        <w:r>
          <w:rPr>
            <w:lang w:val="pt_PT" w:bidi="pt_PT"/>
          </w:rPr>
          <w:rPr>
            <w:color w:val="0000EE"/>
            <w:u w:val="single"/>
          </w:rPr>
          <w:t>Mateus 2.1</w:t>
        </w:r>
      </w:hyperlink>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101">
        <w:r>
          <w:rPr>
            <w:lang w:val="pt_PT" w:bidi="pt_PT"/>
          </w:rPr>
          <w:rPr>
            <w:color w:val="0000EE"/>
            <w:u w:val="single"/>
          </w:rPr>
          <w:t>Lucas 2.1–2</w:t>
        </w:r>
      </w:hyperlink>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60">
        <w:r>
          <w:rPr>
            <w:lang w:val="pt_PT" w:bidi="pt_PT"/>
          </w:rPr>
          <w:rPr>
            <w:color w:val="0000EE"/>
            <w:u w:val="single"/>
          </w:rPr>
          <w:t>Lucas 2.2</w:t>
        </w:r>
      </w:hyperlink>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hyperlink r:id="rId3102">
        <w:r>
          <w:rPr>
            <w:lang w:val="pt_PT" w:bidi="pt_PT"/>
          </w:rPr>
          <w:rPr>
            <w:color w:val="0000EE"/>
            <w:u w:val="single"/>
          </w:rPr>
          <w:t>Mateus 2.16</w:t>
        </w:r>
      </w:hyperlink>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hyperlink r:id="rId3103">
        <w:r>
          <w:rPr>
            <w:lang w:val="pt_PT" w:bidi="pt_PT"/>
          </w:rPr>
          <w:rPr>
            <w:color w:val="0000EE"/>
            <w:u w:val="single"/>
          </w:rPr>
          <w:t>Lucas 3.23</w:t>
        </w:r>
      </w:hyperlink>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104">
        <w:r>
          <w:rPr>
            <w:lang w:val="pt_PT" w:bidi="pt_PT"/>
          </w:rPr>
          <w:rPr>
            <w:color w:val="0000EE"/>
            <w:u w:val="single"/>
          </w:rPr>
          <w:t>Lucas 3.1–3</w:t>
        </w:r>
      </w:hyperlink>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hyperlink r:id="rId3105">
        <w:r>
          <w:rPr>
            <w:lang w:val="pt_PT" w:bidi="pt_PT"/>
          </w:rPr>
          <w:rPr>
            <w:color w:val="0000EE"/>
            <w:u w:val="single"/>
          </w:rPr>
          <w:t>Mt 28.1</w:t>
        </w:r>
      </w:hyperlink>
      <w:r>
        <w:rPr>
          <w:lang w:val="pt_PT" w:bidi="pt_PT"/>
        </w:rPr>
        <w:t xml:space="preserve">; </w:t>
      </w:r>
      <w:hyperlink r:id="rId3106">
        <w:r>
          <w:rPr>
            <w:lang w:val="pt_PT" w:bidi="pt_PT"/>
          </w:rPr>
          <w:rPr>
            <w:color w:val="0000EE"/>
            <w:u w:val="single"/>
          </w:rPr>
          <w:t>Mc 16.1</w:t>
        </w:r>
      </w:hyperlink>
      <w:r>
        <w:rPr>
          <w:lang w:val="pt_PT" w:bidi="pt_PT"/>
        </w:rPr>
        <w:t xml:space="preserve">; </w:t>
      </w:r>
      <w:hyperlink r:id="rId2792">
        <w:r>
          <w:rPr>
            <w:lang w:val="pt_PT" w:bidi="pt_PT"/>
          </w:rPr>
          <w:rPr>
            <w:color w:val="0000EE"/>
            <w:u w:val="single"/>
          </w:rPr>
          <w:t>Lc 24.1</w:t>
        </w:r>
      </w:hyperlink>
      <w:r>
        <w:rPr>
          <w:lang w:val="pt_PT" w:bidi="pt_PT"/>
        </w:rPr>
        <w:t>). A afirmação de que Jesus ressuscitou no terceiro dia (</w:t>
      </w:r>
      <w:hyperlink r:id="rId3107">
        <w:r>
          <w:rPr>
            <w:lang w:val="pt_PT" w:bidi="pt_PT"/>
          </w:rPr>
          <w:rPr>
            <w:color w:val="0000EE"/>
            <w:u w:val="single"/>
          </w:rPr>
          <w:t>1Co 15.4</w:t>
        </w:r>
      </w:hyperlink>
      <w:r>
        <w:rPr>
          <w:lang w:val="pt_PT" w:bidi="pt_PT"/>
        </w:rPr>
        <w:t>) vem do costume judaico de contar parte do dia como um dia inteiro. De acordo com Mateus (</w:t>
      </w:r>
      <w:hyperlink r:id="rId3108">
        <w:r>
          <w:rPr>
            <w:lang w:val="pt_PT" w:bidi="pt_PT"/>
          </w:rPr>
          <w:rPr>
            <w:color w:val="0000EE"/>
            <w:u w:val="single"/>
          </w:rPr>
          <w:t>26.19</w:t>
        </w:r>
      </w:hyperlink>
      <w:r>
        <w:rPr>
          <w:lang w:val="pt_PT" w:bidi="pt_PT"/>
        </w:rPr>
        <w:t>), Marcos (</w:t>
      </w:r>
      <w:hyperlink r:id="rId3109">
        <w:r>
          <w:rPr>
            <w:lang w:val="pt_PT" w:bidi="pt_PT"/>
          </w:rPr>
          <w:rPr>
            <w:color w:val="0000EE"/>
            <w:u w:val="single"/>
          </w:rPr>
          <w:t>14.12</w:t>
        </w:r>
      </w:hyperlink>
      <w:r>
        <w:rPr>
          <w:lang w:val="pt_PT" w:bidi="pt_PT"/>
        </w:rPr>
        <w:t>) e Lucas (</w:t>
      </w:r>
      <w:hyperlink r:id="rId1183">
        <w:r>
          <w:rPr>
            <w:lang w:val="pt_PT" w:bidi="pt_PT"/>
          </w:rPr>
          <w:rPr>
            <w:color w:val="0000EE"/>
            <w:u w:val="single"/>
          </w:rPr>
          <w:t>22.15</w:t>
        </w:r>
      </w:hyperlink>
      <w:r>
        <w:rPr>
          <w:lang w:val="pt_PT" w:bidi="pt_PT"/>
        </w:rPr>
        <w:t>), a Santa Ceia foi a refeição da Páscoa, uma celebração anual da fuga de Israel do Egito (</w:t>
      </w:r>
      <w:hyperlink r:id="rId3110">
        <w:r>
          <w:rPr>
            <w:lang w:val="pt_PT" w:bidi="pt_PT"/>
          </w:rPr>
          <w:rPr>
            <w:color w:val="0000EE"/>
            <w:u w:val="single"/>
          </w:rPr>
          <w:t>Êx 12–15</w:t>
        </w:r>
      </w:hyperlink>
      <w:r>
        <w:rPr>
          <w:lang w:val="pt_PT" w:bidi="pt_PT"/>
        </w:rPr>
        <w:t xml:space="preserve">). Mas, de acordo com </w:t>
      </w:r>
      <w:hyperlink r:id="rId1181">
        <w:r>
          <w:rPr>
            <w:lang w:val="pt_PT" w:bidi="pt_PT"/>
          </w:rPr>
          <w:rPr>
            <w:color w:val="0000EE"/>
            <w:u w:val="single"/>
          </w:rPr>
          <w:t>João 13.1</w:t>
        </w:r>
      </w:hyperlink>
      <w:r>
        <w:rPr>
          <w:lang w:val="pt_PT" w:bidi="pt_PT"/>
        </w:rPr>
        <w:t xml:space="preserve"> e </w:t>
      </w:r>
      <w:hyperlink r:id="rId3111">
        <w:r>
          <w:rPr>
            <w:lang w:val="pt_PT" w:bidi="pt_PT"/>
          </w:rPr>
          <w:rPr>
            <w:color w:val="0000EE"/>
            <w:u w:val="single"/>
          </w:rPr>
          <w:t>19.14</w:t>
        </w:r>
      </w:hyperlink>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112">
        <w:r>
          <w:rPr>
            <w:lang w:val="pt_PT" w:bidi="pt_PT"/>
          </w:rPr>
          <w:rPr>
            <w:color w:val="0000EE"/>
            <w:u w:val="single"/>
          </w:rPr>
          <w:t>Jo 19.36</w:t>
        </w:r>
      </w:hyperlink>
      <w:r>
        <w:rPr>
          <w:lang w:val="pt_PT" w:bidi="pt_PT"/>
        </w:rPr>
        <w:t xml:space="preserve">; </w:t>
      </w:r>
      <w:hyperlink r:id="rId317">
        <w:r>
          <w:rPr>
            <w:lang w:val="pt_PT" w:bidi="pt_PT"/>
          </w:rPr>
          <w:rPr>
            <w:color w:val="0000EE"/>
            <w:u w:val="single"/>
          </w:rPr>
          <w:t>1Co 5.7</w:t>
        </w:r>
      </w:hyperlink>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hyperlink r:id="rId3113">
        <w:r>
          <w:rPr>
            <w:lang w:val="pt_PT" w:bidi="pt_PT"/>
          </w:rPr>
          <w:rPr>
            <w:color w:val="0000EE"/>
            <w:u w:val="single"/>
          </w:rPr>
          <w:t>2.13</w:t>
        </w:r>
      </w:hyperlink>
      <w:r>
        <w:rPr>
          <w:lang w:val="pt_PT" w:bidi="pt_PT"/>
        </w:rPr>
        <w:t xml:space="preserve">; </w:t>
      </w:r>
      <w:hyperlink r:id="rId3114">
        <w:r>
          <w:rPr>
            <w:lang w:val="pt_PT" w:bidi="pt_PT"/>
          </w:rPr>
          <w:rPr>
            <w:color w:val="0000EE"/>
            <w:u w:val="single"/>
          </w:rPr>
          <w:t>6.4</w:t>
        </w:r>
      </w:hyperlink>
      <w:r>
        <w:rPr>
          <w:lang w:val="pt_PT" w:bidi="pt_PT"/>
        </w:rPr>
        <w:t xml:space="preserve">; </w:t>
      </w:r>
      <w:hyperlink r:id="rId1181">
        <w:r>
          <w:rPr>
            <w:lang w:val="pt_PT" w:bidi="pt_PT"/>
          </w:rPr>
          <w:rPr>
            <w:color w:val="0000EE"/>
            <w:u w:val="single"/>
          </w:rPr>
          <w:t>13.1</w:t>
        </w:r>
      </w:hyperlink>
      <w:r>
        <w:rPr>
          <w:lang w:val="pt_PT" w:bidi="pt_PT"/>
        </w:rPr>
        <w:t>) e possivelmente quatro (</w:t>
      </w:r>
      <w:hyperlink r:id="rId3115">
        <w:r>
          <w:rPr>
            <w:lang w:val="pt_PT" w:bidi="pt_PT"/>
          </w:rPr>
          <w:rPr>
            <w:color w:val="0000EE"/>
            <w:u w:val="single"/>
          </w:rPr>
          <w:t>5.1</w:t>
        </w:r>
      </w:hyperlink>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116">
        <w:r>
          <w:rPr>
            <w:lang w:val="pt_PT" w:bidi="pt_PT"/>
          </w:rPr>
          <w:rPr>
            <w:color w:val="0000EE"/>
            <w:u w:val="single"/>
          </w:rPr>
          <w:t>At 1.3</w:t>
        </w:r>
      </w:hyperlink>
      <w:r>
        <w:rPr>
          <w:lang w:val="pt_PT" w:bidi="pt_PT"/>
        </w:rPr>
        <w:t>, NTLH). O próximo evento chave após a Ascensão de Jesus ao céu foi o Pentecostes (</w:t>
      </w:r>
      <w:hyperlink r:id="rId3117">
        <w:r>
          <w:rPr>
            <w:lang w:val="pt_PT" w:bidi="pt_PT"/>
          </w:rPr>
          <w:rPr>
            <w:color w:val="0000EE"/>
            <w:u w:val="single"/>
          </w:rPr>
          <w:t>At 2.1</w:t>
        </w:r>
      </w:hyperlink>
      <w:r>
        <w:rPr>
          <w:lang w:val="pt_PT" w:bidi="pt_PT"/>
        </w:rPr>
        <w:t xml:space="preserve">). Pentecostes, a palavra grega para “quinquagésimo”, referia-se a uma celebração da Festa das Semanas/Colheita (cf. </w:t>
      </w:r>
      <w:hyperlink r:id="rId284">
        <w:r>
          <w:rPr>
            <w:lang w:val="pt_PT" w:bidi="pt_PT"/>
          </w:rPr>
          <w:rPr>
            <w:color w:val="0000EE"/>
            <w:u w:val="single"/>
          </w:rPr>
          <w:t>Êx 34.22</w:t>
        </w:r>
      </w:hyperlink>
      <w:r>
        <w:rPr>
          <w:lang w:val="pt_PT" w:bidi="pt_PT"/>
        </w:rPr>
        <w:t xml:space="preserve">; </w:t>
      </w:r>
      <w:hyperlink r:id="rId3118">
        <w:r>
          <w:rPr>
            <w:lang w:val="pt_PT" w:bidi="pt_PT"/>
          </w:rPr>
          <w:rPr>
            <w:color w:val="0000EE"/>
            <w:u w:val="single"/>
          </w:rPr>
          <w:t>Dt 16.9–12</w:t>
        </w:r>
      </w:hyperlink>
      <w:r>
        <w:rPr>
          <w:lang w:val="pt_PT" w:bidi="pt_PT"/>
        </w:rPr>
        <w:t xml:space="preserve">) 50 dias após a Páscoa. Como Jesus foi crucificado durante a época da Páscoa, o Pentecostes de </w:t>
      </w:r>
      <w:hyperlink r:id="rId3117">
        <w:r>
          <w:rPr>
            <w:lang w:val="pt_PT" w:bidi="pt_PT"/>
          </w:rPr>
          <w:rPr>
            <w:color w:val="0000EE"/>
            <w:u w:val="single"/>
          </w:rPr>
          <w:t>Atos 2.1</w:t>
        </w:r>
      </w:hyperlink>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hyperlink r:id="rId3119">
        <w:r>
          <w:rPr>
            <w:lang w:val="pt_PT" w:bidi="pt_PT"/>
          </w:rPr>
          <w:rPr>
            <w:color w:val="0000EE"/>
            <w:u w:val="single"/>
          </w:rPr>
          <w:t>At 11.28–29</w:t>
        </w:r>
      </w:hyperlink>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120">
        <w:r>
          <w:rPr>
            <w:lang w:val="pt_PT" w:bidi="pt_PT"/>
          </w:rPr>
          <w:rPr>
            <w:color w:val="0000EE"/>
            <w:u w:val="single"/>
          </w:rPr>
          <w:t>Lv 25.2–7</w:t>
        </w:r>
      </w:hyperlink>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hyperlink r:id="rId1637">
        <w:r>
          <w:rPr>
            <w:lang w:val="pt_PT" w:bidi="pt_PT"/>
          </w:rPr>
          <w:rPr>
            <w:color w:val="0000EE"/>
            <w:u w:val="single"/>
          </w:rPr>
          <w:t>At 11.28</w:t>
        </w:r>
      </w:hyperlink>
      <w:r>
        <w:rPr>
          <w:lang w:val="pt_PT" w:bidi="pt_PT"/>
        </w:rPr>
        <w:t>) antes de registrar a morte de Herodes Agripa (</w:t>
      </w:r>
      <w:hyperlink r:id="rId3121">
        <w:r>
          <w:rPr>
            <w:lang w:val="pt_PT" w:bidi="pt_PT"/>
          </w:rPr>
          <w:rPr>
            <w:color w:val="0000EE"/>
            <w:u w:val="single"/>
          </w:rPr>
          <w:t>12.20–23</w:t>
        </w:r>
      </w:hyperlink>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122">
        <w:r>
          <w:rPr>
            <w:lang w:val="pt_PT" w:bidi="pt_PT"/>
          </w:rPr>
          <w:rPr>
            <w:color w:val="0000EE"/>
            <w:u w:val="single"/>
          </w:rPr>
          <w:t>Atos 12.1–24</w:t>
        </w:r>
      </w:hyperlink>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hyperlink r:id="rId3123">
        <w:r>
          <w:rPr>
            <w:lang w:val="pt_PT" w:bidi="pt_PT"/>
          </w:rPr>
          <w:rPr>
            <w:color w:val="0000EE"/>
            <w:u w:val="single"/>
          </w:rPr>
          <w:t>At 12.23</w:t>
        </w:r>
      </w:hyperlink>
      <w:r>
        <w:rPr>
          <w:lang w:val="pt_PT" w:bidi="pt_PT"/>
        </w:rPr>
        <w:t xml:space="preserve">), o apóstolo Tiago, a quem Herodes mandou matar com a espada (v. </w:t>
      </w:r>
      <w:hyperlink r:id="rId3124">
        <w:r>
          <w:rPr>
            <w:lang w:val="pt_PT" w:bidi="pt_PT"/>
          </w:rPr>
          <w:rPr>
            <w:color w:val="0000EE"/>
            <w:u w:val="single"/>
          </w:rPr>
          <w:t>2</w:t>
        </w:r>
      </w:hyperlink>
      <w:r>
        <w:rPr>
          <w:lang w:val="pt_PT" w:bidi="pt_PT"/>
        </w:rPr>
        <w:t xml:space="preserve">), deve ter morrido pouco antes de 44, talvez durante a época da Páscoa de 43 (v. </w:t>
      </w:r>
      <w:hyperlink r:id="rId3125">
        <w:r>
          <w:rPr>
            <w:lang w:val="pt_PT" w:bidi="pt_PT"/>
          </w:rPr>
          <w:rPr>
            <w:color w:val="0000EE"/>
            <w:u w:val="single"/>
          </w:rPr>
          <w:t>3</w:t>
        </w:r>
      </w:hyperlink>
      <w:r>
        <w:rPr>
          <w:lang w:val="pt_PT" w:bidi="pt_PT"/>
        </w:rPr>
        <w:t xml:space="preserve">). A prisão do apóstolo Pedro e sua fuga milagrosa (vv. </w:t>
      </w:r>
      <w:hyperlink r:id="rId3126">
        <w:r>
          <w:rPr>
            <w:lang w:val="pt_PT" w:bidi="pt_PT"/>
          </w:rPr>
          <w:rPr>
            <w:color w:val="0000EE"/>
            <w:u w:val="single"/>
          </w:rPr>
          <w:t>3–17</w:t>
        </w:r>
      </w:hyperlink>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hyperlink r:id="rId1637">
        <w:r>
          <w:rPr>
            <w:lang w:val="pt_PT" w:bidi="pt_PT"/>
          </w:rPr>
          <w:rPr>
            <w:color w:val="0000EE"/>
            <w:u w:val="single"/>
          </w:rPr>
          <w:t>At 11.29</w:t>
        </w:r>
      </w:hyperlink>
      <w:r>
        <w:rPr>
          <w:lang w:val="pt_PT" w:bidi="pt_PT"/>
        </w:rPr>
        <w:t xml:space="preserve">), Barnabé e Paulo foram designados para transportar o dinheiro para Jerusalém. Essa foi a segunda visita de Paulo a Jerusalém após sua conversão. A primeira visita está registrada em </w:t>
      </w:r>
      <w:hyperlink r:id="rId3127">
        <w:r>
          <w:rPr>
            <w:lang w:val="pt_PT" w:bidi="pt_PT"/>
          </w:rPr>
          <w:rPr>
            <w:color w:val="0000EE"/>
            <w:u w:val="single"/>
          </w:rPr>
          <w:t>Atos 9.26–30</w:t>
        </w:r>
      </w:hyperlink>
      <w:r>
        <w:rPr>
          <w:lang w:val="pt_PT" w:bidi="pt_PT"/>
        </w:rPr>
        <w:t xml:space="preserve">. A terceira ocorre em </w:t>
      </w:r>
      <w:hyperlink r:id="rId3128">
        <w:r>
          <w:rPr>
            <w:lang w:val="pt_PT" w:bidi="pt_PT"/>
          </w:rPr>
          <w:rPr>
            <w:color w:val="0000EE"/>
            <w:u w:val="single"/>
          </w:rPr>
          <w:t>Atos 15</w:t>
        </w:r>
      </w:hyperlink>
      <w:r>
        <w:rPr>
          <w:lang w:val="pt_PT" w:bidi="pt_PT"/>
        </w:rP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hyperlink r:id="rId3129">
        <w:r>
          <w:rPr>
            <w:lang w:val="pt_PT" w:bidi="pt_PT"/>
          </w:rPr>
          <w:rPr>
            <w:color w:val="0000EE"/>
            <w:u w:val="single"/>
          </w:rPr>
          <w:t>Gálatas 1.15–2.10</w:t>
        </w:r>
      </w:hyperlink>
      <w:r>
        <w:rPr>
          <w:lang w:val="pt_PT" w:bidi="pt_PT"/>
        </w:rPr>
        <w:t>, Paulo relatou que sua conversão foi seguida por duas visitas a Jerusalém, uma três anos após sua conversão (</w:t>
      </w:r>
      <w:hyperlink r:id="rId730">
        <w:r>
          <w:rPr>
            <w:lang w:val="pt_PT" w:bidi="pt_PT"/>
          </w:rPr>
          <w:rPr>
            <w:color w:val="0000EE"/>
            <w:u w:val="single"/>
          </w:rPr>
          <w:t>1.18</w:t>
        </w:r>
      </w:hyperlink>
      <w:r>
        <w:rPr>
          <w:lang w:val="pt_PT" w:bidi="pt_PT"/>
        </w:rPr>
        <w:t>) e outra 14 anos depois disso (</w:t>
      </w:r>
      <w:hyperlink r:id="rId3130">
        <w:r>
          <w:rPr>
            <w:lang w:val="pt_PT" w:bidi="pt_PT"/>
          </w:rPr>
          <w:rPr>
            <w:color w:val="0000EE"/>
            <w:u w:val="single"/>
          </w:rPr>
          <w:t>2.1–10</w:t>
        </w:r>
      </w:hyperlink>
      <w:r>
        <w:rPr>
          <w:lang w:val="pt_PT" w:bidi="pt_PT"/>
        </w:rPr>
        <w:t xml:space="preserve">). Todos os estudiosos concordam que a primeira visita, três anos após sua conversão, é a mesma que a primeira visita registrada em </w:t>
      </w:r>
      <w:hyperlink r:id="rId3131">
        <w:r>
          <w:rPr>
            <w:lang w:val="pt_PT" w:bidi="pt_PT"/>
          </w:rPr>
          <w:rPr>
            <w:color w:val="0000EE"/>
            <w:u w:val="single"/>
          </w:rPr>
          <w:t>Atos 9.26–30</w:t>
        </w:r>
      </w:hyperlink>
      <w:r>
        <w:rPr>
          <w:lang w:val="pt_PT" w:bidi="pt_PT"/>
        </w:rPr>
        <w:t xml:space="preserve">. As respostas diferem, no entanto, quanto à questão de se </w:t>
      </w:r>
      <w:hyperlink r:id="rId3130">
        <w:r>
          <w:rPr>
            <w:lang w:val="pt_PT" w:bidi="pt_PT"/>
          </w:rPr>
          <w:rPr>
            <w:color w:val="0000EE"/>
            <w:u w:val="single"/>
          </w:rPr>
          <w:t>Gálatas 2.1–10</w:t>
        </w:r>
      </w:hyperlink>
      <w:r>
        <w:rPr>
          <w:lang w:val="pt_PT" w:bidi="pt_PT"/>
        </w:rPr>
        <w:t xml:space="preserve"> refere-se à segunda visita (da fome) a Jerusalém em </w:t>
      </w:r>
      <w:hyperlink r:id="rId735">
        <w:r>
          <w:rPr>
            <w:lang w:val="pt_PT" w:bidi="pt_PT"/>
          </w:rPr>
          <w:rPr>
            <w:color w:val="0000EE"/>
            <w:u w:val="single"/>
          </w:rPr>
          <w:t>Atos 11.30</w:t>
        </w:r>
      </w:hyperlink>
      <w:r>
        <w:rPr>
          <w:lang w:val="pt_PT" w:bidi="pt_PT"/>
        </w:rPr>
        <w:t xml:space="preserve"> (nesse caso, a terceira visita de </w:t>
      </w:r>
      <w:hyperlink r:id="rId734">
        <w:r>
          <w:rPr>
            <w:lang w:val="pt_PT" w:bidi="pt_PT"/>
          </w:rPr>
          <w:rPr>
            <w:color w:val="0000EE"/>
            <w:u w:val="single"/>
          </w:rPr>
          <w:t>Atos 15</w:t>
        </w:r>
      </w:hyperlink>
      <w:r>
        <w:rPr>
          <w:lang w:val="pt_PT" w:bidi="pt_PT"/>
        </w:rPr>
        <w:t xml:space="preserve"> é a que foi omitida de Gálatas) ou se </w:t>
      </w:r>
      <w:hyperlink r:id="rId3130">
        <w:r>
          <w:rPr>
            <w:lang w:val="pt_PT" w:bidi="pt_PT"/>
          </w:rPr>
          <w:rPr>
            <w:color w:val="0000EE"/>
            <w:u w:val="single"/>
          </w:rPr>
          <w:t>Gálatas 2.1–10</w:t>
        </w:r>
      </w:hyperlink>
      <w:r>
        <w:rPr>
          <w:lang w:val="pt_PT" w:bidi="pt_PT"/>
        </w:rPr>
        <w:t xml:space="preserve"> refere-se à visita em </w:t>
      </w:r>
      <w:hyperlink r:id="rId734">
        <w:r>
          <w:rPr>
            <w:lang w:val="pt_PT" w:bidi="pt_PT"/>
          </w:rPr>
          <w:rPr>
            <w:color w:val="0000EE"/>
            <w:u w:val="single"/>
          </w:rPr>
          <w:t>Atos 15</w:t>
        </w:r>
      </w:hyperlink>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hyperlink r:id="rId3132">
        <w:r>
          <w:rPr>
            <w:lang w:val="pt_PT" w:bidi="pt_PT"/>
          </w:rPr>
          <w:rPr>
            <w:color w:val="0000EE"/>
            <w:u w:val="single"/>
          </w:rPr>
          <w:t>Gálatas 1.15–24</w:t>
        </w:r>
      </w:hyperlink>
      <w:r>
        <w:rPr>
          <w:lang w:val="pt_PT" w:bidi="pt_PT"/>
        </w:rPr>
        <w:t xml:space="preserve"> foi para mostrar que ele não recebeu seu evangelho de homens, nem foi ensinado por eles (</w:t>
      </w:r>
      <w:hyperlink r:id="rId711">
        <w:r>
          <w:rPr>
            <w:lang w:val="pt_PT" w:bidi="pt_PT"/>
          </w:rPr>
          <w:rPr>
            <w:color w:val="0000EE"/>
            <w:u w:val="single"/>
          </w:rPr>
          <w:t>1.12</w:t>
        </w:r>
      </w:hyperlink>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130">
        <w:r>
          <w:rPr>
            <w:lang w:val="pt_PT" w:bidi="pt_PT"/>
          </w:rPr>
          <w:rPr>
            <w:color w:val="0000EE"/>
            <w:u w:val="single"/>
          </w:rPr>
          <w:t>Gálatas 2.1–10</w:t>
        </w:r>
      </w:hyperlink>
      <w:r>
        <w:rPr>
          <w:lang w:val="pt_PT" w:bidi="pt_PT"/>
        </w:rPr>
        <w:t xml:space="preserve"> poderia significar que ela ainda não havia ocorrido quando Gálatas foi escrito. (2) Gálatas 2.1–10 retrata uma reunião privada entre Paulo e Barnabé de um lado e os apóstolos “colunas” do outro. Mas a reunião em </w:t>
      </w:r>
      <w:hyperlink r:id="rId734">
        <w:r>
          <w:rPr>
            <w:lang w:val="pt_PT" w:bidi="pt_PT"/>
          </w:rPr>
          <w:rPr>
            <w:color w:val="0000EE"/>
            <w:u w:val="single"/>
          </w:rPr>
          <w:t>Atos 15</w:t>
        </w:r>
      </w:hyperlink>
      <w:r>
        <w:rPr>
          <w:lang w:val="pt_PT" w:bidi="pt_PT"/>
        </w:rPr>
        <w:t xml:space="preserve"> foi pública e diante de toda a igreja. Portanto, Gálatas 2.1–10 provavelmente se refere a uma reunião privada durante a visita de </w:t>
      </w:r>
      <w:hyperlink r:id="rId735">
        <w:r>
          <w:rPr>
            <w:lang w:val="pt_PT" w:bidi="pt_PT"/>
          </w:rPr>
          <w:rPr>
            <w:color w:val="0000EE"/>
            <w:u w:val="single"/>
          </w:rPr>
          <w:t>Atos 11.30</w:t>
        </w:r>
      </w:hyperlink>
      <w:r>
        <w:rPr>
          <w:lang w:val="pt_PT" w:bidi="pt_PT"/>
        </w:rPr>
        <w:t xml:space="preserve">, que Gálatas não registra. (3) A disposição de Paulo em ajudar os pobres mencionada em </w:t>
      </w:r>
      <w:hyperlink r:id="rId738">
        <w:r>
          <w:rPr>
            <w:lang w:val="pt_PT" w:bidi="pt_PT"/>
          </w:rPr>
          <w:rPr>
            <w:color w:val="0000EE"/>
            <w:u w:val="single"/>
          </w:rPr>
          <w:t>Gálatas 2.10</w:t>
        </w:r>
      </w:hyperlink>
      <w:r>
        <w:rPr>
          <w:lang w:val="pt_PT" w:bidi="pt_PT"/>
        </w:rPr>
        <w:t xml:space="preserve"> conecta-se naturalmente com a segunda visita a Jerusalém, quando ele de fato estava entregando ajuda aos pobres (</w:t>
      </w:r>
      <w:hyperlink r:id="rId735">
        <w:r>
          <w:rPr>
            <w:lang w:val="pt_PT" w:bidi="pt_PT"/>
          </w:rPr>
          <w:rPr>
            <w:color w:val="0000EE"/>
            <w:u w:val="single"/>
          </w:rPr>
          <w:t>At 11.30</w:t>
        </w:r>
      </w:hyperlink>
      <w:r>
        <w:rPr>
          <w:lang w:val="pt_PT" w:bidi="pt_PT"/>
        </w:rPr>
        <w:t xml:space="preserve">). (4) Se Gálatas 2 registrasse a mesma viagem que </w:t>
      </w:r>
      <w:hyperlink r:id="rId734">
        <w:r>
          <w:rPr>
            <w:lang w:val="pt_PT" w:bidi="pt_PT"/>
          </w:rPr>
          <w:rPr>
            <w:color w:val="0000EE"/>
            <w:u w:val="single"/>
          </w:rPr>
          <w:t>Atos 15</w:t>
        </w:r>
      </w:hyperlink>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133">
        <w:r>
          <w:rPr>
            <w:lang w:val="pt_PT" w:bidi="pt_PT"/>
          </w:rPr>
          <w:rPr>
            <w:color w:val="0000EE"/>
            <w:u w:val="single"/>
          </w:rPr>
          <w:t>Gálatas 2.11–21</w:t>
        </w:r>
      </w:hyperlink>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134">
        <w:r>
          <w:rPr>
            <w:lang w:val="pt_PT" w:bidi="pt_PT"/>
          </w:rPr>
          <w:rPr>
            <w:color w:val="0000EE"/>
            <w:u w:val="single"/>
          </w:rPr>
          <w:t>Gálatas 1.6</w:t>
        </w:r>
      </w:hyperlink>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hyperlink r:id="rId734">
        <w:r>
          <w:rPr>
            <w:lang w:val="pt_PT" w:bidi="pt_PT"/>
          </w:rPr>
          <w:rPr>
            <w:color w:val="0000EE"/>
            <w:u w:val="single"/>
          </w:rPr>
          <w:t>Atos 15</w:t>
        </w:r>
      </w:hyperlink>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hyperlink r:id="rId3130">
        <w:r>
          <w:rPr>
            <w:lang w:val="pt_PT" w:bidi="pt_PT"/>
          </w:rPr>
          <w:rPr>
            <w:color w:val="0000EE"/>
            <w:u w:val="single"/>
          </w:rPr>
          <w:t>Gálatas 2.1–10</w:t>
        </w:r>
      </w:hyperlink>
      <w:r>
        <w:rPr>
          <w:lang w:val="pt_PT" w:bidi="pt_PT"/>
        </w:rPr>
        <w:t xml:space="preserve"> parece ser o mesmo que em </w:t>
      </w:r>
      <w:hyperlink r:id="rId3135">
        <w:r>
          <w:rPr>
            <w:lang w:val="pt_PT" w:bidi="pt_PT"/>
          </w:rPr>
          <w:rPr>
            <w:color w:val="0000EE"/>
            <w:u w:val="single"/>
          </w:rPr>
          <w:t>Atos 15.1–20</w:t>
        </w:r>
      </w:hyperlink>
      <w:r>
        <w:rPr>
          <w:lang w:val="pt_PT" w:bidi="pt_PT"/>
        </w:rPr>
        <w:t>; ambos lidaram com a questão de se a circuncisão deveria ser exigida dos convertidos gentios (</w:t>
      </w:r>
      <w:hyperlink r:id="rId3136">
        <w:r>
          <w:rPr>
            <w:lang w:val="pt_PT" w:bidi="pt_PT"/>
          </w:rPr>
          <w:rPr>
            <w:color w:val="0000EE"/>
            <w:u w:val="single"/>
          </w:rPr>
          <w:t>Gl 2.3–5</w:t>
        </w:r>
      </w:hyperlink>
      <w:r>
        <w:rPr>
          <w:lang w:val="pt_PT" w:bidi="pt_PT"/>
        </w:rPr>
        <w:t xml:space="preserve">; </w:t>
      </w:r>
      <w:hyperlink r:id="rId3137">
        <w:r>
          <w:rPr>
            <w:lang w:val="pt_PT" w:bidi="pt_PT"/>
          </w:rPr>
          <w:rPr>
            <w:color w:val="0000EE"/>
            <w:u w:val="single"/>
          </w:rPr>
          <w:t>At 15.1,5</w:t>
        </w:r>
      </w:hyperlink>
      <w:r>
        <w:rPr>
          <w:lang w:val="pt_PT" w:bidi="pt_PT"/>
        </w:rPr>
        <w:t xml:space="preserve">). Essa semelhança é óbvia, mas não há tal semelhança explícita entre </w:t>
      </w:r>
      <w:hyperlink r:id="rId736">
        <w:r>
          <w:rPr>
            <w:lang w:val="pt_PT" w:bidi="pt_PT"/>
          </w:rPr>
          <w:rPr>
            <w:color w:val="0000EE"/>
            <w:u w:val="single"/>
          </w:rPr>
          <w:t>Gálatas 2</w:t>
        </w:r>
      </w:hyperlink>
      <w:r>
        <w:rPr>
          <w:lang w:val="pt_PT" w:bidi="pt_PT"/>
        </w:rPr>
        <w:t xml:space="preserve"> e </w:t>
      </w:r>
      <w:hyperlink r:id="rId735">
        <w:r>
          <w:rPr>
            <w:lang w:val="pt_PT" w:bidi="pt_PT"/>
          </w:rPr>
          <w:rPr>
            <w:color w:val="0000EE"/>
            <w:u w:val="single"/>
          </w:rPr>
          <w:t>Atos 11.30</w:t>
        </w:r>
      </w:hyperlink>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130">
        <w:r>
          <w:rPr>
            <w:lang w:val="pt_PT" w:bidi="pt_PT"/>
          </w:rPr>
          <w:rPr>
            <w:color w:val="0000EE"/>
            <w:u w:val="single"/>
          </w:rPr>
          <w:t>Gl 2.1–10</w:t>
        </w:r>
      </w:hyperlink>
      <w:r>
        <w:rPr>
          <w:lang w:val="pt_PT" w:bidi="pt_PT"/>
        </w:rPr>
        <w:t xml:space="preserve">) em suas recordações, já que seu resultado apoiou sua própria posição sobre a circuncisão exposta na carta. (3) </w:t>
      </w:r>
      <w:hyperlink r:id="rId735">
        <w:r>
          <w:rPr>
            <w:lang w:val="pt_PT" w:bidi="pt_PT"/>
          </w:rPr>
          <w:rPr>
            <w:color w:val="0000EE"/>
            <w:u w:val="single"/>
          </w:rPr>
          <w:t>Atos 11.30</w:t>
        </w:r>
      </w:hyperlink>
      <w:r>
        <w:rPr>
          <w:lang w:val="pt_PT" w:bidi="pt_PT"/>
        </w:rPr>
        <w:t xml:space="preserve"> retrata Barnabé como o líder da equipe Barnabé/Paulo, já que seu nome é mencionado em primeiro lugar (como em </w:t>
      </w:r>
      <w:hyperlink r:id="rId3138">
        <w:r>
          <w:rPr>
            <w:lang w:val="pt_PT" w:bidi="pt_PT"/>
          </w:rPr>
          <w:rPr>
            <w:color w:val="0000EE"/>
            <w:u w:val="single"/>
          </w:rPr>
          <w:t>At 12.25</w:t>
        </w:r>
      </w:hyperlink>
      <w:r>
        <w:rPr>
          <w:lang w:val="pt_PT" w:bidi="pt_PT"/>
        </w:rPr>
        <w:t xml:space="preserve">; </w:t>
      </w:r>
      <w:hyperlink r:id="rId3139">
        <w:r>
          <w:rPr>
            <w:lang w:val="pt_PT" w:bidi="pt_PT"/>
          </w:rPr>
          <w:rPr>
            <w:color w:val="0000EE"/>
            <w:u w:val="single"/>
          </w:rPr>
          <w:t>13.1–2,7</w:t>
        </w:r>
      </w:hyperlink>
      <w:r>
        <w:rPr>
          <w:lang w:val="pt_PT" w:bidi="pt_PT"/>
        </w:rPr>
        <w:t xml:space="preserve">; cf. </w:t>
      </w:r>
      <w:hyperlink r:id="rId1520">
        <w:r>
          <w:rPr>
            <w:lang w:val="pt_PT" w:bidi="pt_PT"/>
          </w:rPr>
          <w:rPr>
            <w:color w:val="0000EE"/>
            <w:u w:val="single"/>
          </w:rPr>
          <w:t>11.25–26</w:t>
        </w:r>
      </w:hyperlink>
      <w:r>
        <w:rPr>
          <w:lang w:val="pt_PT" w:bidi="pt_PT"/>
        </w:rPr>
        <w:t xml:space="preserve">). Mas na descrição que Paulo faz da visita em </w:t>
      </w:r>
      <w:hyperlink r:id="rId736">
        <w:r>
          <w:rPr>
            <w:lang w:val="pt_PT" w:bidi="pt_PT"/>
          </w:rPr>
          <w:rPr>
            <w:color w:val="0000EE"/>
            <w:u w:val="single"/>
          </w:rPr>
          <w:t>Gálatas 2</w:t>
        </w:r>
      </w:hyperlink>
      <w:r>
        <w:rPr>
          <w:lang w:val="pt_PT" w:bidi="pt_PT"/>
        </w:rPr>
        <w:t>, ele se vê como o líder da equipe. Como Atos retrata Paulo como o líder desde a primeira viagem missionária (</w:t>
      </w:r>
      <w:hyperlink r:id="rId3140">
        <w:r>
          <w:rPr>
            <w:lang w:val="pt_PT" w:bidi="pt_PT"/>
          </w:rPr>
          <w:rPr>
            <w:color w:val="0000EE"/>
            <w:u w:val="single"/>
          </w:rPr>
          <w:t>At 13.9,13,43,46,50</w:t>
        </w:r>
      </w:hyperlink>
      <w:r>
        <w:rPr>
          <w:lang w:val="pt_PT" w:bidi="pt_PT"/>
        </w:rPr>
        <w:t>), incluindo a terceira visita a Jerusalém (</w:t>
      </w:r>
      <w:hyperlink r:id="rId733">
        <w:r>
          <w:rPr>
            <w:lang w:val="pt_PT" w:bidi="pt_PT"/>
          </w:rPr>
          <w:rPr>
            <w:color w:val="0000EE"/>
            <w:u w:val="single"/>
          </w:rPr>
          <w:t>15.2</w:t>
        </w:r>
      </w:hyperlink>
      <w:r>
        <w:rPr>
          <w:lang w:val="pt_PT" w:bidi="pt_PT"/>
        </w:rPr>
        <w:t xml:space="preserve">), é mais provável que </w:t>
      </w:r>
      <w:hyperlink r:id="rId736">
        <w:r>
          <w:rPr>
            <w:lang w:val="pt_PT" w:bidi="pt_PT"/>
          </w:rPr>
          <w:rPr>
            <w:color w:val="0000EE"/>
            <w:u w:val="single"/>
          </w:rPr>
          <w:t>Gálatas 2</w:t>
        </w:r>
      </w:hyperlink>
      <w:r>
        <w:rPr>
          <w:lang w:val="pt_PT" w:bidi="pt_PT"/>
        </w:rPr>
        <w:t xml:space="preserve"> registre a viagem de </w:t>
      </w:r>
      <w:hyperlink r:id="rId734">
        <w:r>
          <w:rPr>
            <w:lang w:val="pt_PT" w:bidi="pt_PT"/>
          </w:rPr>
          <w:rPr>
            <w:color w:val="0000EE"/>
            <w:u w:val="single"/>
          </w:rPr>
          <w:t>Atos 15</w:t>
        </w:r>
      </w:hyperlink>
      <w:r>
        <w:rPr>
          <w:lang w:val="pt_PT" w:bidi="pt_PT"/>
        </w:rPr>
        <w:t xml:space="preserve">. (4) Finalmente, em </w:t>
      </w:r>
      <w:hyperlink r:id="rId3141">
        <w:r>
          <w:rPr>
            <w:lang w:val="pt_PT" w:bidi="pt_PT"/>
          </w:rPr>
          <w:rPr>
            <w:color w:val="0000EE"/>
            <w:u w:val="single"/>
          </w:rPr>
          <w:t>Gálatas 2.7–8</w:t>
        </w:r>
      </w:hyperlink>
      <w:r>
        <w:rPr>
          <w:lang w:val="pt_PT" w:bidi="pt_PT"/>
        </w:rPr>
        <w:t xml:space="preserve"> Paulo foi reconhecido como apóstolo dos Gentios com uma posição igual à de Pedro. Mas se </w:t>
      </w:r>
      <w:hyperlink r:id="rId736">
        <w:r>
          <w:rPr>
            <w:lang w:val="pt_PT" w:bidi="pt_PT"/>
          </w:rPr>
          <w:rPr>
            <w:color w:val="0000EE"/>
            <w:u w:val="single"/>
          </w:rPr>
          <w:t>Gálatas 2</w:t>
        </w:r>
      </w:hyperlink>
      <w:r>
        <w:rPr>
          <w:lang w:val="pt_PT" w:bidi="pt_PT"/>
        </w:rPr>
        <w:t xml:space="preserve"> registrasse os eventos de </w:t>
      </w:r>
      <w:hyperlink r:id="rId735">
        <w:r>
          <w:rPr>
            <w:lang w:val="pt_PT" w:bidi="pt_PT"/>
          </w:rPr>
          <w:rPr>
            <w:color w:val="0000EE"/>
            <w:u w:val="single"/>
          </w:rPr>
          <w:t>Atos 11.30</w:t>
        </w:r>
      </w:hyperlink>
      <w:r>
        <w:rPr>
          <w:lang w:val="pt_PT" w:bidi="pt_PT"/>
        </w:rPr>
        <w:t xml:space="preserve"> e a primeira viagem missionária ainda não tivesse ocorrido, os apóstolos "colunas" dificilmente teriam reconhecido a autoridade de Paulo como apóstolo dos Gentios. É mais provável que </w:t>
      </w:r>
      <w:hyperlink r:id="rId736">
        <w:r>
          <w:rPr>
            <w:lang w:val="pt_PT" w:bidi="pt_PT"/>
          </w:rPr>
          <w:rPr>
            <w:color w:val="0000EE"/>
            <w:u w:val="single"/>
          </w:rPr>
          <w:t>Gálatas 2</w:t>
        </w:r>
      </w:hyperlink>
      <w:r>
        <w:rPr>
          <w:lang w:val="pt_PT" w:bidi="pt_PT"/>
        </w:rPr>
        <w:t xml:space="preserve"> tenha seguido a primeira viagem missionária, assim como </w:t>
      </w:r>
      <w:hyperlink r:id="rId734">
        <w:r>
          <w:rPr>
            <w:lang w:val="pt_PT" w:bidi="pt_PT"/>
          </w:rPr>
          <w:rPr>
            <w:color w:val="0000EE"/>
            <w:u w:val="single"/>
          </w:rPr>
          <w:t>Atos 15</w:t>
        </w:r>
      </w:hyperlink>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hyperlink r:id="rId735">
        <w:r>
          <w:rPr>
            <w:lang w:val="pt_PT" w:bidi="pt_PT"/>
          </w:rPr>
          <w:rPr>
            <w:color w:val="0000EE"/>
            <w:u w:val="single"/>
          </w:rPr>
          <w:t>Atos 11.30</w:t>
        </w:r>
      </w:hyperlink>
      <w:r>
        <w:rPr>
          <w:lang w:val="pt_PT" w:bidi="pt_PT"/>
        </w:rPr>
        <w:t xml:space="preserve"> (cf. </w:t>
      </w:r>
      <w:hyperlink r:id="rId730">
        <w:r>
          <w:rPr>
            <w:lang w:val="pt_PT" w:bidi="pt_PT"/>
          </w:rPr>
          <w:rPr>
            <w:color w:val="0000EE"/>
            <w:u w:val="single"/>
          </w:rPr>
          <w:t>Gl 1.18</w:t>
        </w:r>
      </w:hyperlink>
      <w:r>
        <w:rPr>
          <w:lang w:val="pt_PT" w:bidi="pt_PT"/>
        </w:rPr>
        <w:t xml:space="preserve">; </w:t>
      </w:r>
      <w:hyperlink r:id="rId728">
        <w:r>
          <w:rPr>
            <w:lang w:val="pt_PT" w:bidi="pt_PT"/>
          </w:rPr>
          <w:rPr>
            <w:color w:val="0000EE"/>
            <w:u w:val="single"/>
          </w:rPr>
          <w:t>2.1</w:t>
        </w:r>
      </w:hyperlink>
      <w:r>
        <w:rPr>
          <w:lang w:val="pt_PT" w:bidi="pt_PT"/>
        </w:rPr>
        <w:t xml:space="preserve">). De acordo com a segunda visão, a conversão de Paulo ocorreu 17 anos antes do Concílio de Jerusalém em </w:t>
      </w:r>
      <w:hyperlink r:id="rId734">
        <w:r>
          <w:rPr>
            <w:lang w:val="pt_PT" w:bidi="pt_PT"/>
          </w:rPr>
          <w:rPr>
            <w:color w:val="0000EE"/>
            <w:u w:val="single"/>
          </w:rPr>
          <w:t>Atos 15</w:t>
        </w:r>
      </w:hyperlink>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hyperlink r:id="rId3142">
        <w:r>
          <w:rPr>
            <w:lang w:val="pt_PT" w:bidi="pt_PT"/>
          </w:rPr>
          <w:rPr>
            <w:color w:val="0000EE"/>
            <w:u w:val="single"/>
          </w:rPr>
          <w:t>At 18.1</w:t>
        </w:r>
      </w:hyperlink>
      <w:r>
        <w:rPr>
          <w:lang w:val="pt_PT" w:bidi="pt_PT"/>
        </w:rPr>
        <w:t>). Na segunda viagem missionária (</w:t>
      </w:r>
      <w:hyperlink r:id="rId3143">
        <w:r>
          <w:rPr>
            <w:lang w:val="pt_PT" w:bidi="pt_PT"/>
          </w:rPr>
          <w:rPr>
            <w:color w:val="0000EE"/>
            <w:u w:val="single"/>
          </w:rPr>
          <w:t>15.40–18.22</w:t>
        </w:r>
      </w:hyperlink>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1">
        <w:r>
          <w:rPr>
            <w:lang w:val="pt_PT" w:bidi="pt_PT"/>
          </w:rPr>
          <w:rPr>
            <w:color w:val="0000EE"/>
            <w:u w:val="single"/>
          </w:rPr>
          <w:t>Atos 18.12</w:t>
        </w:r>
      </w:hyperlink>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723">
        <w:r>
          <w:rPr>
            <w:lang w:val="pt_PT" w:bidi="pt_PT"/>
          </w:rPr>
          <w:rPr>
            <w:color w:val="0000EE"/>
            <w:u w:val="single"/>
          </w:rPr>
          <w:t>Atos 18.12–17</w:t>
        </w:r>
      </w:hyperlink>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144">
        <w:r>
          <w:rPr>
            <w:lang w:val="pt_PT" w:bidi="pt_PT"/>
          </w:rPr>
          <w:rPr>
            <w:color w:val="0000EE"/>
            <w:u w:val="single"/>
          </w:rPr>
          <w:t>Atos 18.11</w:t>
        </w:r>
      </w:hyperlink>
      <w:r>
        <w:rPr>
          <w:lang w:val="pt_PT" w:bidi="pt_PT"/>
        </w:rPr>
        <w:t xml:space="preserve">, Paulo passou 18 meses em Corinto; isso significa que ele provavelmente chegou nos primeiros meses de 50 ou no final de 49. Essa data de chegada é confirmada por </w:t>
      </w:r>
      <w:hyperlink r:id="rId1638">
        <w:r>
          <w:rPr>
            <w:lang w:val="pt_PT" w:bidi="pt_PT"/>
          </w:rPr>
          <w:rPr>
            <w:color w:val="0000EE"/>
            <w:u w:val="single"/>
          </w:rPr>
          <w:t>Atos 18.2</w:t>
        </w:r>
      </w:hyperlink>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hyperlink r:id="rId1637">
        <w:r>
          <w:rPr>
            <w:lang w:val="pt_PT" w:bidi="pt_PT"/>
          </w:rPr>
          <w:rPr>
            <w:color w:val="0000EE"/>
            <w:u w:val="single"/>
          </w:rPr>
          <w:t>At 11.30</w:t>
        </w:r>
      </w:hyperlink>
      <w:r>
        <w:rPr>
          <w:lang w:val="pt_PT" w:bidi="pt_PT"/>
        </w:rPr>
        <w:t>) e final de 49 ou início de 50 para a chegada de Paulo em Corinto (</w:t>
      </w:r>
      <w:hyperlink r:id="rId3142">
        <w:r>
          <w:rPr>
            <w:lang w:val="pt_PT" w:bidi="pt_PT"/>
          </w:rPr>
          <w:rPr>
            <w:color w:val="0000EE"/>
            <w:u w:val="single"/>
          </w:rPr>
          <w:t>At 18.1</w:t>
        </w:r>
      </w:hyperlink>
      <w:r>
        <w:rPr>
          <w:lang w:val="pt_PT" w:bidi="pt_PT"/>
        </w:rPr>
        <w:t xml:space="preserve">). Levando em consideração os intervalos de tempo mencionados em </w:t>
      </w:r>
      <w:hyperlink r:id="rId730">
        <w:r>
          <w:rPr>
            <w:lang w:val="pt_PT" w:bidi="pt_PT"/>
          </w:rPr>
          <w:rPr>
            <w:color w:val="0000EE"/>
            <w:u w:val="single"/>
          </w:rPr>
          <w:t>Gálatas 1.18</w:t>
        </w:r>
      </w:hyperlink>
      <w:r>
        <w:rPr>
          <w:lang w:val="pt_PT" w:bidi="pt_PT"/>
        </w:rPr>
        <w:t xml:space="preserve"> e </w:t>
      </w:r>
      <w:hyperlink r:id="rId728">
        <w:r>
          <w:rPr>
            <w:lang w:val="pt_PT" w:bidi="pt_PT"/>
          </w:rPr>
          <w:rPr>
            <w:color w:val="0000EE"/>
            <w:u w:val="single"/>
          </w:rPr>
          <w:t>2.1</w:t>
        </w:r>
      </w:hyperlink>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hyperlink r:id="rId3145">
        <w:r>
          <w:rPr>
            <w:lang w:val="pt_PT" w:bidi="pt_PT"/>
          </w:rPr>
          <w:rPr>
            <w:color w:val="0000EE"/>
            <w:u w:val="single"/>
          </w:rPr>
          <w:t>Atos 24.27</w:t>
        </w:r>
      </w:hyperlink>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hyperlink r:id="rId3146">
        <w:r>
          <w:rPr>
            <w:lang w:val="pt_PT" w:bidi="pt_PT"/>
          </w:rPr>
          <w:rPr>
            <w:color w:val="0000EE"/>
            <w:u w:val="single"/>
          </w:rPr>
          <w:t>At 21.33</w:t>
        </w:r>
      </w:hyperlink>
      <w:r>
        <w:rPr>
          <w:lang w:val="pt_PT" w:bidi="pt_PT"/>
        </w:rPr>
        <w:t>) deve ter ocorrido em 57, cerca de dois anos antes da chegada de Festo. Mais precisamente, a prisão de Paulo provavelmente ocorreu no final da primavera ou verão de 57; o objetivo de Paulo (</w:t>
      </w:r>
      <w:hyperlink r:id="rId3147">
        <w:r>
          <w:rPr>
            <w:lang w:val="pt_PT" w:bidi="pt_PT"/>
          </w:rPr>
          <w:rPr>
            <w:color w:val="0000EE"/>
            <w:u w:val="single"/>
          </w:rPr>
          <w:t>20.16</w:t>
        </w:r>
      </w:hyperlink>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hyperlink r:id="rId3147">
        <w:r>
          <w:rPr>
            <w:lang w:val="pt_PT" w:bidi="pt_PT"/>
          </w:rPr>
          <w:rPr>
            <w:color w:val="0000EE"/>
            <w:u w:val="single"/>
          </w:rPr>
          <w:t>At 20.6</w:t>
        </w:r>
      </w:hyperlink>
      <w:r>
        <w:rPr>
          <w:lang w:val="pt_PT" w:bidi="pt_PT"/>
        </w:rPr>
        <w:t>). Isso teria sido de 7 a 14 de abril, 57 d.C. Somente após a festa ele continuou sua apressada jornada para Cesareia e Jerusalém (</w:t>
      </w:r>
      <w:hyperlink r:id="rId3148">
        <w:r>
          <w:rPr>
            <w:lang w:val="pt_PT" w:bidi="pt_PT"/>
          </w:rPr>
          <w:rPr>
            <w:color w:val="0000EE"/>
            <w:u w:val="single"/>
          </w:rPr>
          <w:t>20.6–21.16</w:t>
        </w:r>
      </w:hyperlink>
      <w:r>
        <w:rPr>
          <w:lang w:val="pt_PT" w:bidi="pt_PT"/>
        </w:rPr>
        <w:t>). Antes de sua visita de Páscoa a Filipos, Paulo havia passado três meses na Grécia (</w:t>
      </w:r>
      <w:hyperlink r:id="rId3147">
        <w:r>
          <w:rPr>
            <w:lang w:val="pt_PT" w:bidi="pt_PT"/>
          </w:rPr>
          <w:rPr>
            <w:color w:val="0000EE"/>
            <w:u w:val="single"/>
          </w:rPr>
          <w:t>20.3</w:t>
        </w:r>
      </w:hyperlink>
      <w:r>
        <w:rPr>
          <w:lang w:val="pt_PT" w:bidi="pt_PT"/>
        </w:rPr>
        <w:t>). Dando algum tempo para ele viajar pela Macedônia e visitar os tessalonicenses e bereanos, esses três meses foram provavelmente os meses de inverno de 56–57 (</w:t>
      </w:r>
      <w:hyperlink r:id="rId3147">
        <w:r>
          <w:rPr>
            <w:lang w:val="pt_PT" w:bidi="pt_PT"/>
          </w:rPr>
          <w:rPr>
            <w:color w:val="0000EE"/>
            <w:u w:val="single"/>
          </w:rPr>
          <w:t>At 20.3</w:t>
        </w:r>
      </w:hyperlink>
      <w:r>
        <w:rPr>
          <w:lang w:val="pt_PT" w:bidi="pt_PT"/>
        </w:rPr>
        <w:t xml:space="preserve">; cf. </w:t>
      </w:r>
      <w:hyperlink r:id="rId3149">
        <w:r>
          <w:rPr>
            <w:lang w:val="pt_PT" w:bidi="pt_PT"/>
          </w:rPr>
          <w:rPr>
            <w:color w:val="0000EE"/>
            <w:u w:val="single"/>
          </w:rPr>
          <w:t>1Co 16.6</w:t>
        </w:r>
      </w:hyperlink>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hyperlink r:id="rId3142">
        <w:r>
          <w:rPr>
            <w:lang w:val="pt_PT" w:bidi="pt_PT"/>
          </w:rPr>
          <w:rPr>
            <w:color w:val="0000EE"/>
            <w:u w:val="single"/>
          </w:rPr>
          <w:t>At 18.18</w:t>
        </w:r>
      </w:hyperlink>
      <w:r>
        <w:rPr>
          <w:lang w:val="pt_PT" w:bidi="pt_PT"/>
        </w:rPr>
        <w:t>) no outono de 51 e sua chegada em Corinto na terceira viagem missionária (</w:t>
      </w:r>
      <w:hyperlink r:id="rId3147">
        <w:r>
          <w:rPr>
            <w:lang w:val="pt_PT" w:bidi="pt_PT"/>
          </w:rPr>
          <w:rPr>
            <w:color w:val="0000EE"/>
            <w:u w:val="single"/>
          </w:rPr>
          <w:t>20.2</w:t>
        </w:r>
      </w:hyperlink>
      <w:r>
        <w:rPr>
          <w:lang w:val="pt_PT" w:bidi="pt_PT"/>
        </w:rPr>
        <w:t>) no final do inverno de 56, há cinco anos de atividades que não podem ser datadas com precisão. Paulo disse que trabalhou durante três desses anos em Éfeso (</w:t>
      </w:r>
      <w:hyperlink r:id="rId3147">
        <w:r>
          <w:rPr>
            <w:lang w:val="pt_PT" w:bidi="pt_PT"/>
          </w:rPr>
          <w:rPr>
            <w:color w:val="0000EE"/>
            <w:u w:val="single"/>
          </w:rPr>
          <w:t>20.31</w:t>
        </w:r>
      </w:hyperlink>
      <w:r>
        <w:rPr>
          <w:lang w:val="pt_PT" w:bidi="pt_PT"/>
        </w:rPr>
        <w:t xml:space="preserve">; cf. </w:t>
      </w:r>
      <w:hyperlink r:id="rId3150">
        <w:r>
          <w:rPr>
            <w:lang w:val="pt_PT" w:bidi="pt_PT"/>
          </w:rPr>
          <w:rPr>
            <w:color w:val="0000EE"/>
            <w:u w:val="single"/>
          </w:rPr>
          <w:t>19.1–20.1</w:t>
        </w:r>
      </w:hyperlink>
      <w:r>
        <w:rPr>
          <w:lang w:val="pt_PT" w:bidi="pt_PT"/>
        </w:rPr>
        <w:t xml:space="preserve">). Com tempo suficiente para as viagens antes e depois, essa estadia em Éfeso provavelmente durou de 52 ou 53 até o verão de 55 ou 56 (cf. </w:t>
      </w:r>
      <w:hyperlink r:id="rId3149">
        <w:r>
          <w:rPr>
            <w:lang w:val="pt_PT" w:bidi="pt_PT"/>
          </w:rPr>
          <w:rPr>
            <w:color w:val="0000EE"/>
            <w:u w:val="single"/>
          </w:rPr>
          <w:t>1Co 16.8</w:t>
        </w:r>
      </w:hyperlink>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hyperlink r:id="rId3151">
        <w:r>
          <w:rPr>
            <w:lang w:val="pt_PT" w:bidi="pt_PT"/>
          </w:rPr>
          <w:rPr>
            <w:color w:val="0000EE"/>
            <w:u w:val="single"/>
          </w:rPr>
          <w:t>At 25.1–12</w:t>
        </w:r>
      </w:hyperlink>
      <w:r>
        <w:rPr>
          <w:lang w:val="pt_PT" w:bidi="pt_PT"/>
        </w:rPr>
        <w:t>). Não querendo ser entregue às autoridades judaicas, Paulo apelou a César (</w:t>
      </w:r>
      <w:hyperlink r:id="rId3152">
        <w:r>
          <w:rPr>
            <w:lang w:val="pt_PT" w:bidi="pt_PT"/>
          </w:rPr>
          <w:rPr>
            <w:color w:val="0000EE"/>
            <w:u w:val="single"/>
          </w:rPr>
          <w:t>v. 12</w:t>
        </w:r>
      </w:hyperlink>
      <w:r>
        <w:rPr>
          <w:lang w:val="pt_PT" w:bidi="pt_PT"/>
        </w:rPr>
        <w:t>), o que significava que ele iria para Roma. O relato em Atos não dá indícios de atraso, então a viagem provavelmente começou no verão ou outono de 59 (</w:t>
      </w:r>
      <w:hyperlink r:id="rId3153">
        <w:r>
          <w:rPr>
            <w:lang w:val="pt_PT" w:bidi="pt_PT"/>
          </w:rPr>
          <w:rPr>
            <w:color w:val="0000EE"/>
            <w:u w:val="single"/>
          </w:rPr>
          <w:t>27.2</w:t>
        </w:r>
      </w:hyperlink>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hyperlink r:id="rId3154">
        <w:r>
          <w:rPr>
            <w:lang w:val="pt_PT" w:bidi="pt_PT"/>
          </w:rPr>
          <w:rPr>
            <w:color w:val="0000EE"/>
            <w:u w:val="single"/>
          </w:rPr>
          <w:t xml:space="preserve">At 27.8–9 </w:t>
        </w:r>
      </w:hyperlink>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155">
        <w:r>
          <w:rPr>
            <w:lang w:val="pt_PT" w:bidi="pt_PT"/>
          </w:rPr>
          <w:rPr>
            <w:color w:val="0000EE"/>
            <w:u w:val="single"/>
          </w:rPr>
          <w:t>27–44</w:t>
        </w:r>
      </w:hyperlink>
      <w:r>
        <w:rPr>
          <w:lang w:val="pt_PT" w:bidi="pt_PT"/>
        </w:rPr>
        <w:t>). Três meses depois, Paulo partiu novamente para Roma em um navio que havia passado o inverno em Malta (</w:t>
      </w:r>
      <w:hyperlink r:id="rId1086">
        <w:r>
          <w:rPr>
            <w:lang w:val="pt_PT" w:bidi="pt_PT"/>
          </w:rPr>
          <w:rPr>
            <w:color w:val="0000EE"/>
            <w:u w:val="single"/>
          </w:rPr>
          <w:t>28.11</w:t>
        </w:r>
      </w:hyperlink>
      <w:r>
        <w:rPr>
          <w:lang w:val="pt_PT" w:bidi="pt_PT"/>
        </w:rPr>
        <w:t xml:space="preserve">). Logo ele foi recebido em Roma por cristãos que vieram ao seu encontro (v. </w:t>
      </w:r>
      <w:hyperlink r:id="rId3156">
        <w:r>
          <w:rPr>
            <w:lang w:val="pt_PT" w:bidi="pt_PT"/>
          </w:rPr>
          <w:rPr>
            <w:color w:val="0000EE"/>
            <w:u w:val="single"/>
          </w:rPr>
          <w:t>15</w:t>
        </w:r>
      </w:hyperlink>
      <w:r>
        <w:rPr>
          <w:lang w:val="pt_PT" w:bidi="pt_PT"/>
        </w:rPr>
        <w:t xml:space="preserve">). Assim, Paulo chegou a Roma no início do ano 60 d.C. O livro de Atos encerra com a observação de que “Durante dois anos Paulo morou ali numa casa alugada” (v. </w:t>
      </w:r>
      <w:hyperlink r:id="rId3157">
        <w:r>
          <w:rPr>
            <w:lang w:val="pt_PT" w:bidi="pt_PT"/>
          </w:rPr>
          <w:rPr>
            <w:color w:val="0000EE"/>
            <w:u w:val="single"/>
          </w:rPr>
          <w:t>30</w:t>
        </w:r>
      </w:hyperlink>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158">
        <w:r>
          <w:rPr>
            <w:lang w:val="pt_PT" w:bidi="pt_PT"/>
          </w:rPr>
          <w:rPr>
            <w:color w:val="0000EE"/>
            <w:u w:val="single"/>
          </w:rPr>
          <w:t>2Tm 2.9</w:t>
        </w:r>
      </w:hyperlink>
      <w:r>
        <w:rPr>
          <w:lang w:val="pt_PT" w:bidi="pt_PT"/>
        </w:rPr>
        <w:t xml:space="preserve">; </w:t>
      </w:r>
      <w:hyperlink r:id="rId2908">
        <w:r>
          <w:rPr>
            <w:lang w:val="pt_PT" w:bidi="pt_PT"/>
          </w:rPr>
          <w:rPr>
            <w:color w:val="0000EE"/>
            <w:u w:val="single"/>
          </w:rPr>
          <w:t>4.6</w:t>
        </w:r>
      </w:hyperlink>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159">
        <w:r>
          <w:rPr>
            <w:lang w:val="pt_PT" w:bidi="pt_PT"/>
          </w:rPr>
          <w:rPr>
            <w:color w:val="0000EE"/>
            <w:u w:val="single"/>
          </w:rPr>
          <w:t>Mc 13.2</w:t>
        </w:r>
      </w:hyperlink>
      <w:r>
        <w:rPr>
          <w:lang w:val="pt_PT" w:bidi="pt_PT"/>
        </w:rPr>
        <w:t xml:space="preserve">; </w:t>
      </w:r>
      <w:hyperlink r:id="rId3160">
        <w:r>
          <w:rPr>
            <w:lang w:val="pt_PT" w:bidi="pt_PT"/>
          </w:rPr>
          <w:rPr>
            <w:color w:val="0000EE"/>
            <w:u w:val="single"/>
          </w:rPr>
          <w:t>Lc 21.24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hyperlink r:id="rId3161">
        <w:r>
          <w:rPr>
            <w:lang w:val="pt_PT" w:bidi="pt_PT"/>
          </w:rPr>
          <w:rPr>
            <w:color w:val="0000EE"/>
            <w:u w:val="single"/>
          </w:rPr>
          <w:t>1 Samuel 31.9–10</w:t>
        </w:r>
      </w:hyperlink>
      <w:r>
        <w:rPr>
          <w:lang w:val="pt_PT" w:bidi="pt_PT"/>
        </w:rPr>
        <w:t>). O rei persa Dario fez o empalamento como a pena em caso de alteração de seu decreto (</w:t>
      </w:r>
      <w:hyperlink r:id="rId3162">
        <w:r>
          <w:rPr>
            <w:lang w:val="pt_PT" w:bidi="pt_PT"/>
          </w:rPr>
          <w:rPr>
            <w:color w:val="0000EE"/>
            <w:u w:val="single"/>
          </w:rPr>
          <w:t>Esdras 6.11</w:t>
        </w:r>
      </w:hyperlink>
      <w:r>
        <w:rPr>
          <w:lang w:val="pt_PT" w:bidi="pt_PT"/>
        </w:rPr>
        <w:t xml:space="preserve">). De acordo com </w:t>
      </w:r>
      <w:hyperlink r:id="rId3163">
        <w:r>
          <w:rPr>
            <w:lang w:val="pt_PT" w:bidi="pt_PT"/>
          </w:rPr>
          <w:rPr>
            <w:color w:val="0000EE"/>
            <w:u w:val="single"/>
          </w:rPr>
          <w:t>Deuteronômio 21.22–23</w:t>
        </w:r>
      </w:hyperlink>
      <w:r>
        <w:rPr>
          <w:lang w:val="pt_PT" w:bidi="pt_PT"/>
        </w:rPr>
        <w:t xml:space="preserve">, a forma oriental foi empregada pelos judeus com uma condição adicional de que o corpo deveria ser removido do “madeiro” antes do anoitecer, porque a vítima era “amaldiçoada por Deus” (compare </w:t>
      </w:r>
      <w:hyperlink r:id="rId3164">
        <w:r>
          <w:rPr>
            <w:lang w:val="pt_PT" w:bidi="pt_PT"/>
          </w:rPr>
          <w:rPr>
            <w:color w:val="0000EE"/>
            <w:u w:val="single"/>
          </w:rPr>
          <w:t>Gálatas 3.13</w:t>
        </w:r>
      </w:hyperlink>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hyperlink r:id="rId3165">
        <w:r>
          <w:rPr>
            <w:lang w:val="pt_PT" w:bidi="pt_PT"/>
          </w:rPr>
          <w:rPr>
            <w:color w:val="0000EE"/>
            <w:u w:val="single"/>
          </w:rPr>
          <w:t>Marcos 8.31</w:t>
        </w:r>
      </w:hyperlink>
      <w:r>
        <w:rPr>
          <w:lang w:val="pt_PT" w:bidi="pt_PT"/>
        </w:rPr>
        <w:t xml:space="preserve">; </w:t>
      </w:r>
      <w:hyperlink r:id="rId3166">
        <w:r>
          <w:rPr>
            <w:lang w:val="pt_PT" w:bidi="pt_PT"/>
          </w:rPr>
          <w:rPr>
            <w:color w:val="0000EE"/>
            <w:u w:val="single"/>
          </w:rPr>
          <w:t>9.31</w:t>
        </w:r>
      </w:hyperlink>
      <w:r>
        <w:rPr>
          <w:lang w:val="pt_PT" w:bidi="pt_PT"/>
        </w:rPr>
        <w:t xml:space="preserve">; </w:t>
      </w:r>
      <w:hyperlink r:id="rId3167">
        <w:r>
          <w:rPr>
            <w:lang w:val="pt_PT" w:bidi="pt_PT"/>
          </w:rPr>
          <w:rPr>
            <w:color w:val="0000EE"/>
            <w:u w:val="single"/>
          </w:rPr>
          <w:t>10.33–34</w:t>
        </w:r>
      </w:hyperlink>
      <w:r>
        <w:rPr>
          <w:lang w:val="pt_PT" w:bidi="pt_PT"/>
        </w:rPr>
        <w:t xml:space="preserve"> e passagens paralelas). Além disso, João registrou três discursos sobre o Filho do Homem sendo “levantado” (</w:t>
      </w:r>
      <w:hyperlink r:id="rId1755">
        <w:r>
          <w:rPr>
            <w:lang w:val="pt_PT" w:bidi="pt_PT"/>
          </w:rPr>
          <w:rPr>
            <w:color w:val="0000EE"/>
            <w:u w:val="single"/>
          </w:rPr>
          <w:t>João 3.14</w:t>
        </w:r>
      </w:hyperlink>
      <w:r>
        <w:rPr>
          <w:lang w:val="pt_PT" w:bidi="pt_PT"/>
        </w:rPr>
        <w:t xml:space="preserve">; </w:t>
      </w:r>
      <w:hyperlink r:id="rId3168">
        <w:r>
          <w:rPr>
            <w:lang w:val="pt_PT" w:bidi="pt_PT"/>
          </w:rPr>
          <w:rPr>
            <w:color w:val="0000EE"/>
            <w:u w:val="single"/>
          </w:rPr>
          <w:t>8.28</w:t>
        </w:r>
      </w:hyperlink>
      <w:r>
        <w:rPr>
          <w:lang w:val="pt_PT" w:bidi="pt_PT"/>
        </w:rPr>
        <w:t xml:space="preserve">; </w:t>
      </w:r>
      <w:hyperlink r:id="rId3169">
        <w:r>
          <w:rPr>
            <w:lang w:val="pt_PT" w:bidi="pt_PT"/>
          </w:rPr>
          <w:rPr>
            <w:color w:val="0000EE"/>
            <w:u w:val="single"/>
          </w:rPr>
          <w:t>12.32–33</w:t>
        </w:r>
      </w:hyperlink>
      <w:r>
        <w:rPr>
          <w:lang w:val="pt_PT" w:bidi="pt_PT"/>
        </w:rPr>
        <w:t>), que são paralelos aos preanuncios sinóticos. Vários temas estão entrelaçados nessas passagens: (1) A paixão de Cristo (um termo usado para seu sofrimento na cruz) fazia parte do propósito redentor de Deus (</w:t>
      </w:r>
      <w:hyperlink r:id="rId3165">
        <w:r>
          <w:rPr>
            <w:lang w:val="pt_PT" w:bidi="pt_PT"/>
          </w:rPr>
          <w:rPr>
            <w:color w:val="0000EE"/>
            <w:u w:val="single"/>
          </w:rPr>
          <w:t>Marcos 8.31</w:t>
        </w:r>
      </w:hyperlink>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70">
        <w:r>
          <w:rPr>
            <w:lang w:val="pt_PT" w:bidi="pt_PT"/>
          </w:rPr>
          <w:rPr>
            <w:color w:val="0000EE"/>
            <w:u w:val="single"/>
          </w:rPr>
          <w:t>Mateus 23.29–30</w:t>
        </w:r>
      </w:hyperlink>
      <w:r>
        <w:rPr>
          <w:lang w:val="pt_PT" w:bidi="pt_PT"/>
        </w:rPr>
        <w:t xml:space="preserve">; </w:t>
      </w:r>
      <w:hyperlink r:id="rId3171">
        <w:r>
          <w:rPr>
            <w:lang w:val="pt_PT" w:bidi="pt_PT"/>
          </w:rPr>
          <w:rPr>
            <w:color w:val="0000EE"/>
            <w:u w:val="single"/>
          </w:rPr>
          <w:t>Lucas 13.33</w:t>
        </w:r>
      </w:hyperlink>
      <w:r>
        <w:rPr>
          <w:lang w:val="pt_PT" w:bidi="pt_PT"/>
        </w:rPr>
        <w:t xml:space="preserve">), suas parábolas sobre a morte dos profetas e o “filho” (a festa de casamento, </w:t>
      </w:r>
      <w:hyperlink r:id="rId1044">
        <w:r>
          <w:rPr>
            <w:lang w:val="pt_PT" w:bidi="pt_PT"/>
          </w:rPr>
          <w:rPr>
            <w:color w:val="0000EE"/>
            <w:u w:val="single"/>
          </w:rPr>
          <w:t>Mateus 22.1–14</w:t>
        </w:r>
      </w:hyperlink>
      <w:r>
        <w:rPr>
          <w:lang w:val="pt_PT" w:bidi="pt_PT"/>
        </w:rPr>
        <w:t xml:space="preserve">; os arrendatários ímpios, </w:t>
      </w:r>
      <w:hyperlink r:id="rId3172">
        <w:r>
          <w:rPr>
            <w:lang w:val="pt_PT" w:bidi="pt_PT"/>
          </w:rPr>
          <w:rPr>
            <w:color w:val="0000EE"/>
            <w:u w:val="single"/>
          </w:rPr>
          <w:t>Marcos 12.1–10</w:t>
        </w:r>
      </w:hyperlink>
      <w:r>
        <w:rPr>
          <w:lang w:val="pt_PT" w:bidi="pt_PT"/>
        </w:rPr>
        <w:t>) e seus ensinos sobre o sofrimento semelhante que seus discípulos suportariam (</w:t>
      </w:r>
      <w:hyperlink r:id="rId3173">
        <w:r>
          <w:rPr>
            <w:lang w:val="pt_PT" w:bidi="pt_PT"/>
          </w:rPr>
          <w:rPr>
            <w:color w:val="0000EE"/>
            <w:u w:val="single"/>
          </w:rPr>
          <w:t>Mateus 10.24–28</w:t>
        </w:r>
      </w:hyperlink>
      <w:r>
        <w:rPr>
          <w:lang w:val="pt_PT" w:bidi="pt_PT"/>
        </w:rPr>
        <w:t xml:space="preserve">; </w:t>
      </w:r>
      <w:hyperlink r:id="rId3174">
        <w:r>
          <w:rPr>
            <w:lang w:val="pt_PT" w:bidi="pt_PT"/>
          </w:rPr>
          <w:rPr>
            <w:color w:val="0000EE"/>
            <w:u w:val="single"/>
          </w:rPr>
          <w:t>Marcos 8.34–35</w:t>
        </w:r>
      </w:hyperlink>
      <w:r>
        <w:rPr>
          <w:lang w:val="pt_PT" w:bidi="pt_PT"/>
        </w:rPr>
        <w:t xml:space="preserve">; </w:t>
      </w:r>
      <w:hyperlink r:id="rId3175">
        <w:r>
          <w:rPr>
            <w:lang w:val="pt_PT" w:bidi="pt_PT"/>
          </w:rPr>
          <w:rPr>
            <w:color w:val="0000EE"/>
            <w:u w:val="single"/>
          </w:rPr>
          <w:t>João 15.18–25</w:t>
        </w:r>
      </w:hyperlink>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76">
        <w:r>
          <w:rPr>
            <w:lang w:val="pt_PT" w:bidi="pt_PT"/>
          </w:rPr>
          <w:rPr>
            <w:color w:val="0000EE"/>
            <w:u w:val="single"/>
          </w:rPr>
          <w:t>Marcos 14.43</w:t>
        </w:r>
      </w:hyperlink>
      <w:r>
        <w:rPr>
          <w:lang w:val="pt_PT" w:bidi="pt_PT"/>
        </w:rPr>
        <w:t xml:space="preserve">) e seu julgamento pelo Sinédrio (vv. </w:t>
      </w:r>
      <w:hyperlink r:id="rId3177">
        <w:r>
          <w:rPr>
            <w:lang w:val="pt_PT" w:bidi="pt_PT"/>
          </w:rPr>
          <w:rPr>
            <w:color w:val="0000EE"/>
            <w:u w:val="single"/>
          </w:rPr>
          <w:t>53–64</w:t>
        </w:r>
      </w:hyperlink>
      <w:r>
        <w:rPr>
          <w:lang w:val="pt_PT" w:bidi="pt_PT"/>
        </w:rPr>
        <w:t>). Embora Pilatos parecesse vacilar, no final, se rendeu fracamente às multidões “lavando as mãos” de qualquer culpa (</w:t>
      </w:r>
      <w:hyperlink r:id="rId3178">
        <w:r>
          <w:rPr>
            <w:lang w:val="pt_PT" w:bidi="pt_PT"/>
          </w:rPr>
          <w:rPr>
            <w:color w:val="0000EE"/>
            <w:u w:val="single"/>
          </w:rPr>
          <w:t>Mateus 27.24</w:t>
        </w:r>
      </w:hyperlink>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79">
        <w:r>
          <w:rPr>
            <w:lang w:val="pt_PT" w:bidi="pt_PT"/>
          </w:rPr>
          <w:rPr>
            <w:color w:val="0000EE"/>
            <w:u w:val="single"/>
          </w:rPr>
          <w:t>Marcos 15.23</w:t>
        </w:r>
      </w:hyperlink>
      <w:r>
        <w:rPr>
          <w:lang w:val="pt_PT" w:bidi="pt_PT"/>
        </w:rPr>
        <w:t xml:space="preserve">), o vinagre na esponja (v. </w:t>
      </w:r>
      <w:hyperlink r:id="rId3180">
        <w:r>
          <w:rPr>
            <w:lang w:val="pt_PT" w:bidi="pt_PT"/>
          </w:rPr>
          <w:rPr>
            <w:color w:val="0000EE"/>
            <w:u w:val="single"/>
          </w:rPr>
          <w:t>36</w:t>
        </w:r>
      </w:hyperlink>
      <w:r>
        <w:rPr>
          <w:lang w:val="pt_PT" w:bidi="pt_PT"/>
        </w:rPr>
        <w:t>) e a remoção do corpo antes do pôr do sol e do início do sábado (</w:t>
      </w:r>
      <w:hyperlink r:id="rId3181">
        <w:r>
          <w:rPr>
            <w:lang w:val="pt_PT" w:bidi="pt_PT"/>
          </w:rPr>
          <w:rPr>
            <w:color w:val="0000EE"/>
            <w:u w:val="single"/>
          </w:rPr>
          <w:t>João 19.31</w:t>
        </w:r>
      </w:hyperlink>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hyperlink r:id="rId3182">
        <w:r>
          <w:rPr>
            <w:lang w:val="pt_PT" w:bidi="pt_PT"/>
          </w:rPr>
          <w:rPr>
            <w:color w:val="0000EE"/>
            <w:u w:val="single"/>
          </w:rPr>
          <w:t>Marcos 15.29–31</w:t>
        </w:r>
      </w:hyperlink>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83">
        <w:r>
          <w:rPr>
            <w:lang w:val="pt_PT" w:bidi="pt_PT"/>
          </w:rPr>
          <w:rPr>
            <w:color w:val="0000EE"/>
            <w:u w:val="single"/>
          </w:rPr>
          <w:t>33–36</w:t>
        </w:r>
      </w:hyperlink>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hyperlink r:id="rId1789">
        <w:r>
          <w:rPr>
            <w:lang w:val="pt_PT" w:bidi="pt_PT"/>
          </w:rPr>
          <w:rPr>
            <w:color w:val="0000EE"/>
            <w:u w:val="single"/>
          </w:rPr>
          <w:t>Mateus 27.34</w:t>
        </w:r>
      </w:hyperlink>
      <w:r>
        <w:rPr>
          <w:lang w:val="pt_PT" w:bidi="pt_PT"/>
        </w:rPr>
        <w:t xml:space="preserve">), além de adicionar “entregou seu espírito” à cena da morte (v. </w:t>
      </w:r>
      <w:hyperlink r:id="rId3184">
        <w:r>
          <w:rPr>
            <w:lang w:val="pt_PT" w:bidi="pt_PT"/>
          </w:rPr>
          <w:rPr>
            <w:color w:val="0000EE"/>
            <w:u w:val="single"/>
          </w:rPr>
          <w:t>50</w:t>
        </w:r>
      </w:hyperlink>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85">
        <w:r>
          <w:rPr>
            <w:lang w:val="pt_PT" w:bidi="pt_PT"/>
          </w:rPr>
          <w:rPr>
            <w:color w:val="0000EE"/>
            <w:u w:val="single"/>
          </w:rPr>
          <w:t>51</w:t>
        </w:r>
      </w:hyperlink>
      <w:r>
        <w:rPr>
          <w:lang w:val="pt_PT" w:bidi="pt_PT"/>
        </w:rPr>
        <w:t xml:space="preserve">) e o testemunho do centurião (vs. </w:t>
      </w:r>
      <w:hyperlink r:id="rId1274">
        <w:r>
          <w:rPr>
            <w:lang w:val="pt_PT" w:bidi="pt_PT"/>
          </w:rPr>
          <w:rPr>
            <w:color w:val="0000EE"/>
            <w:u w:val="single"/>
          </w:rPr>
          <w:t>54</w:t>
        </w:r>
      </w:hyperlink>
      <w:r>
        <w:rPr>
          <w:lang w:val="pt_PT" w:bidi="pt_PT"/>
        </w:rPr>
        <w:t xml:space="preserve">). Na notável cena sobrenatural de </w:t>
      </w:r>
      <w:hyperlink r:id="rId3186">
        <w:r>
          <w:rPr>
            <w:lang w:val="pt_PT" w:bidi="pt_PT"/>
          </w:rPr>
          <w:rPr>
            <w:color w:val="0000EE"/>
            <w:u w:val="single"/>
          </w:rPr>
          <w:t>Mateus 27.52–53</w:t>
        </w:r>
      </w:hyperlink>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87">
        <w:r>
          <w:rPr>
            <w:lang w:val="pt_PT" w:bidi="pt_PT"/>
          </w:rPr>
          <w:rPr>
            <w:color w:val="0000EE"/>
            <w:u w:val="single"/>
          </w:rPr>
          <w:t>Lucas 23.48</w:t>
        </w:r>
      </w:hyperlink>
      <w:r>
        <w:rPr>
          <w:lang w:val="pt_PT" w:bidi="pt_PT"/>
        </w:rPr>
        <w:t xml:space="preserve">) e o centurião proclama: “Certamente este homem era inocente!” (v. </w:t>
      </w:r>
      <w:hyperlink r:id="rId1276">
        <w:r>
          <w:rPr>
            <w:lang w:val="pt_PT" w:bidi="pt_PT"/>
          </w:rPr>
          <w:rPr>
            <w:color w:val="0000EE"/>
            <w:u w:val="single"/>
          </w:rPr>
          <w:t>47</w:t>
        </w:r>
      </w:hyperlink>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88">
        <w:r>
          <w:rPr>
            <w:lang w:val="pt_PT" w:bidi="pt_PT"/>
          </w:rPr>
          <w:rPr>
            <w:color w:val="0000EE"/>
            <w:u w:val="single"/>
          </w:rPr>
          <w:t>Êxodo 12.22</w:t>
        </w:r>
      </w:hyperlink>
      <w:r>
        <w:rPr>
          <w:lang w:val="pt_PT" w:bidi="pt_PT"/>
        </w:rPr>
        <w:t>) e o grito de Jesus: “Está consumado” (</w:t>
      </w:r>
      <w:hyperlink r:id="rId3189">
        <w:r>
          <w:rPr>
            <w:lang w:val="pt_PT" w:bidi="pt_PT"/>
          </w:rPr>
          <w:rPr>
            <w:color w:val="0000EE"/>
            <w:u w:val="single"/>
          </w:rPr>
          <w:t>João 19.29–30</w:t>
        </w:r>
      </w:hyperlink>
      <w:r>
        <w:rPr>
          <w:lang w:val="pt_PT" w:bidi="pt_PT"/>
        </w:rPr>
        <w:t xml:space="preserve">). Além disso, o perfurar do lado de Jesus (vv </w:t>
      </w:r>
      <w:hyperlink r:id="rId3190">
        <w:r>
          <w:rPr>
            <w:lang w:val="pt_PT" w:bidi="pt_PT"/>
          </w:rPr>
          <w:rPr>
            <w:color w:val="0000EE"/>
            <w:u w:val="single"/>
          </w:rPr>
          <w:t>31–37</w:t>
        </w:r>
      </w:hyperlink>
      <w:r>
        <w:rPr>
          <w:lang w:val="pt_PT" w:bidi="pt_PT"/>
        </w:rPr>
        <w:t>), que mostra a realidade de sua morte, também pode ser visto simbolicamente, em relação com os “rios de água viva” (</w:t>
      </w:r>
      <w:hyperlink r:id="rId3191">
        <w:r>
          <w:rPr>
            <w:lang w:val="pt_PT" w:bidi="pt_PT"/>
          </w:rPr>
          <w:rPr>
            <w:color w:val="0000EE"/>
            <w:u w:val="single"/>
          </w:rPr>
          <w:t>7.37–38</w:t>
        </w:r>
      </w:hyperlink>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92">
        <w:r>
          <w:rPr>
            <w:lang w:val="pt_PT" w:bidi="pt_PT"/>
          </w:rPr>
          <w:rPr>
            <w:color w:val="0000EE"/>
            <w:u w:val="single"/>
          </w:rPr>
          <w:t>Gálatas 3.1</w:t>
        </w:r>
      </w:hyperlink>
      <w:r>
        <w:rPr>
          <w:lang w:val="pt_PT" w:bidi="pt_PT"/>
        </w:rPr>
        <w:t>).</w:t>
      </w:r>
    </w:p>
    <w:p>
      <w:pPr/>
      <w:r>
        <w:rPr>
          <w:lang w:val="pt_PT" w:bidi="pt_PT"/>
        </w:rPr>
      </w:r>
      <w:r>
        <w:rPr>
          <w:lang w:val="pt_PT" w:bidi="pt_PT"/>
        </w:rPr>
        <w:t xml:space="preserve">A passagem central é </w:t>
      </w:r>
      <w:hyperlink r:id="rId3193">
        <w:r>
          <w:rPr>
            <w:lang w:val="pt_PT" w:bidi="pt_PT"/>
          </w:rPr>
          <w:rPr>
            <w:color w:val="0000EE"/>
            <w:u w:val="single"/>
          </w:rPr>
          <w:t>1 Coríntios 1.17–2.5</w:t>
        </w:r>
      </w:hyperlink>
      <w:r>
        <w:rPr>
          <w:lang w:val="pt_PT" w:bidi="pt_PT"/>
        </w:rPr>
        <w:t>. Lá a “palavra da cruz” (</w:t>
      </w:r>
      <w:hyperlink r:id="rId2539">
        <w:r>
          <w:rPr>
            <w:lang w:val="pt_PT" w:bidi="pt_PT"/>
          </w:rPr>
          <w:rPr>
            <w:color w:val="0000EE"/>
            <w:u w:val="single"/>
          </w:rPr>
          <w:t>1.18</w:t>
        </w:r>
      </w:hyperlink>
      <w:r>
        <w:rPr>
          <w:lang w:val="pt_PT" w:bidi="pt_PT"/>
        </w:rPr>
        <w:t xml:space="preserve">) é contrastada com a “sabedoria eloquente” (v. </w:t>
      </w:r>
      <w:hyperlink r:id="rId3194">
        <w:r>
          <w:rPr>
            <w:lang w:val="pt_PT" w:bidi="pt_PT"/>
          </w:rPr>
          <w:rPr>
            <w:color w:val="0000EE"/>
            <w:u w:val="single"/>
          </w:rPr>
          <w:t>17</w:t>
        </w:r>
      </w:hyperlink>
      <w:r>
        <w:rPr>
          <w:lang w:val="pt_PT" w:bidi="pt_PT"/>
        </w:rPr>
        <w:t xml:space="preserve">). Soando como tolice, esta mensagem é ofensiva tanto para a filosofia grega quanto para o legalismo judaico (compare </w:t>
      </w:r>
      <w:hyperlink r:id="rId3195">
        <w:r>
          <w:rPr>
            <w:lang w:val="pt_PT" w:bidi="pt_PT"/>
          </w:rPr>
          <w:rPr>
            <w:color w:val="0000EE"/>
            <w:u w:val="single"/>
          </w:rPr>
          <w:t>Gálatas 6.12–15</w:t>
        </w:r>
      </w:hyperlink>
      <w:r>
        <w:rPr>
          <w:lang w:val="pt_PT" w:bidi="pt_PT"/>
        </w:rPr>
        <w:t>), porém essa “fraqueza” aos olhos humanos abre a porta para o “poder de Deus” (</w:t>
      </w:r>
      <w:hyperlink r:id="rId2539">
        <w:r>
          <w:rPr>
            <w:lang w:val="pt_PT" w:bidi="pt_PT"/>
          </w:rPr>
          <w:rPr>
            <w:color w:val="0000EE"/>
            <w:u w:val="single"/>
          </w:rPr>
          <w:t>1 Coríntios 1.18</w:t>
        </w:r>
      </w:hyperlink>
      <w:r>
        <w:rPr>
          <w:lang w:val="pt_PT" w:bidi="pt_PT"/>
        </w:rPr>
        <w:t xml:space="preserve">). A cruz na proclamação da igreja ilustra o padrão da ação de Deus: ele faz com que as coisas fracas desta vida se tornem poder e sabedoria (vv. </w:t>
      </w:r>
      <w:hyperlink r:id="rId3196">
        <w:r>
          <w:rPr>
            <w:lang w:val="pt_PT" w:bidi="pt_PT"/>
          </w:rPr>
          <w:rPr>
            <w:color w:val="0000EE"/>
            <w:u w:val="single"/>
          </w:rPr>
          <w:t>26–30</w:t>
        </w:r>
      </w:hyperlink>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197">
        <w:r>
          <w:rPr>
            <w:lang w:val="pt_PT" w:bidi="pt_PT"/>
          </w:rPr>
          <w:rPr>
            <w:color w:val="0000EE"/>
            <w:u w:val="single"/>
          </w:rPr>
          <w:t>2.1–5</w:t>
        </w:r>
      </w:hyperlink>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hyperlink r:id="rId3198">
        <w:r>
          <w:rPr>
            <w:lang w:val="pt_PT" w:bidi="pt_PT"/>
          </w:rPr>
          <w:rPr>
            <w:color w:val="0000EE"/>
            <w:u w:val="single"/>
          </w:rPr>
          <w:t>Efésios 2.16</w:t>
        </w:r>
      </w:hyperlink>
      <w:r>
        <w:rPr>
          <w:lang w:val="pt_PT" w:bidi="pt_PT"/>
        </w:rPr>
        <w:t xml:space="preserve">; </w:t>
      </w:r>
      <w:hyperlink r:id="rId1833">
        <w:r>
          <w:rPr>
            <w:lang w:val="pt_PT" w:bidi="pt_PT"/>
          </w:rPr>
          <w:rPr>
            <w:color w:val="0000EE"/>
            <w:u w:val="single"/>
          </w:rPr>
          <w:t>Colossenses 1.20</w:t>
        </w:r>
      </w:hyperlink>
      <w:r>
        <w:rPr>
          <w:lang w:val="pt_PT" w:bidi="pt_PT"/>
        </w:rPr>
        <w:t xml:space="preserve">; </w:t>
      </w:r>
      <w:hyperlink r:id="rId1835">
        <w:r>
          <w:rPr>
            <w:lang w:val="pt_PT" w:bidi="pt_PT"/>
          </w:rPr>
          <w:rPr>
            <w:color w:val="0000EE"/>
            <w:u w:val="single"/>
          </w:rPr>
          <w:t>2.14</w:t>
        </w:r>
      </w:hyperlink>
      <w:r>
        <w:rPr>
          <w:lang w:val="pt_PT" w:bidi="pt_PT"/>
        </w:rPr>
        <w:t xml:space="preserve">), enquanto no livro de Atos a ressurreição parece mais central (veja </w:t>
      </w:r>
      <w:hyperlink r:id="rId3199">
        <w:r>
          <w:rPr>
            <w:lang w:val="pt_PT" w:bidi="pt_PT"/>
          </w:rPr>
          <w:rPr>
            <w:color w:val="0000EE"/>
            <w:u w:val="single"/>
          </w:rPr>
          <w:t>Atos 2.33–36</w:t>
        </w:r>
      </w:hyperlink>
      <w:r>
        <w:rPr>
          <w:lang w:val="pt_PT" w:bidi="pt_PT"/>
        </w:rPr>
        <w:t xml:space="preserve">; </w:t>
      </w:r>
      <w:hyperlink r:id="rId3200">
        <w:r>
          <w:rPr>
            <w:lang w:val="pt_PT" w:bidi="pt_PT"/>
          </w:rPr>
          <w:rPr>
            <w:color w:val="0000EE"/>
            <w:u w:val="single"/>
          </w:rPr>
          <w:t>3.19–26</w:t>
        </w:r>
      </w:hyperlink>
      <w:r>
        <w:rPr>
          <w:lang w:val="pt_PT" w:bidi="pt_PT"/>
        </w:rPr>
        <w:t xml:space="preserve">; </w:t>
      </w:r>
      <w:hyperlink r:id="rId3201">
        <w:r>
          <w:rPr>
            <w:lang w:val="pt_PT" w:bidi="pt_PT"/>
          </w:rPr>
          <w:rPr>
            <w:color w:val="0000EE"/>
            <w:u w:val="single"/>
          </w:rPr>
          <w:t>13.37–39</w:t>
        </w:r>
      </w:hyperlink>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202">
        <w:r>
          <w:rPr>
            <w:lang w:val="pt_PT" w:bidi="pt_PT"/>
          </w:rPr>
          <w:rPr>
            <w:color w:val="0000EE"/>
            <w:u w:val="single"/>
          </w:rPr>
          <w:t>Romanos 4.25</w:t>
        </w:r>
      </w:hyperlink>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hyperlink r:id="rId3203">
        <w:r>
          <w:rPr>
            <w:lang w:val="pt_PT" w:bidi="pt_PT"/>
          </w:rPr>
          <w:rPr>
            <w:color w:val="0000EE"/>
            <w:u w:val="single"/>
          </w:rPr>
          <w:t>Isaías 53.10–12</w:t>
        </w:r>
      </w:hyperlink>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hyperlink r:id="rId3204">
        <w:r>
          <w:rPr>
            <w:lang w:val="pt_PT" w:bidi="pt_PT"/>
          </w:rPr>
          <w:rPr>
            <w:color w:val="0000EE"/>
            <w:u w:val="single"/>
          </w:rPr>
          <w:t>Marcos 10.45</w:t>
        </w:r>
      </w:hyperlink>
      <w:r>
        <w:rPr>
          <w:lang w:val="pt_PT" w:bidi="pt_PT"/>
        </w:rPr>
        <w:t xml:space="preserve">; </w:t>
      </w:r>
      <w:hyperlink r:id="rId3205">
        <w:r>
          <w:rPr>
            <w:lang w:val="pt_PT" w:bidi="pt_PT"/>
          </w:rPr>
          <w:rPr>
            <w:color w:val="0000EE"/>
            <w:u w:val="single"/>
          </w:rPr>
          <w:t>Tito 2.14</w:t>
        </w:r>
      </w:hyperlink>
      <w:r>
        <w:rPr>
          <w:lang w:val="pt_PT" w:bidi="pt_PT"/>
        </w:rPr>
        <w:t xml:space="preserve">; </w:t>
      </w:r>
      <w:hyperlink r:id="rId3206">
        <w:r>
          <w:rPr>
            <w:lang w:val="pt_PT" w:bidi="pt_PT"/>
          </w:rPr>
          <w:rPr>
            <w:color w:val="0000EE"/>
            <w:u w:val="single"/>
          </w:rPr>
          <w:t>1 Pedro 1.18</w:t>
        </w:r>
      </w:hyperlink>
      <w:r>
        <w:rPr>
          <w:lang w:val="pt_PT" w:bidi="pt_PT"/>
        </w:rPr>
        <w:t xml:space="preserve">). A conexão entre a morte de Jesus e o “no lugar de” também é vista em </w:t>
      </w:r>
      <w:hyperlink r:id="rId3164">
        <w:r>
          <w:rPr>
            <w:lang w:val="pt_PT" w:bidi="pt_PT"/>
          </w:rPr>
          <w:rPr>
            <w:color w:val="0000EE"/>
            <w:u w:val="single"/>
          </w:rPr>
          <w:t>Gálatas 3.13</w:t>
        </w:r>
      </w:hyperlink>
      <w:r>
        <w:rPr>
          <w:lang w:val="pt_PT" w:bidi="pt_PT"/>
        </w:rPr>
        <w:t xml:space="preserve">, que acrescenta à maldição de </w:t>
      </w:r>
      <w:hyperlink r:id="rId2858">
        <w:r>
          <w:rPr>
            <w:lang w:val="pt_PT" w:bidi="pt_PT"/>
          </w:rPr>
          <w:rPr>
            <w:color w:val="0000EE"/>
            <w:u w:val="single"/>
          </w:rPr>
          <w:t>Deuteronômio 21.23</w:t>
        </w:r>
      </w:hyperlink>
      <w:r>
        <w:rPr>
          <w:lang w:val="pt_PT" w:bidi="pt_PT"/>
        </w:rPr>
        <w:t xml:space="preserve"> a interpretação “por nós” (compare </w:t>
      </w:r>
      <w:hyperlink r:id="rId3207">
        <w:r>
          <w:rPr>
            <w:lang w:val="pt_PT" w:bidi="pt_PT"/>
          </w:rPr>
          <w:rPr>
            <w:color w:val="0000EE"/>
            <w:u w:val="single"/>
          </w:rPr>
          <w:t>Romanos 5.10–11, 18</w:t>
        </w:r>
      </w:hyperlink>
      <w:r>
        <w:rPr>
          <w:lang w:val="pt_PT" w:bidi="pt_PT"/>
        </w:rPr>
        <w:t xml:space="preserve">; </w:t>
      </w:r>
      <w:hyperlink r:id="rId1190">
        <w:r>
          <w:rPr>
            <w:lang w:val="pt_PT" w:bidi="pt_PT"/>
          </w:rPr>
          <w:rPr>
            <w:color w:val="0000EE"/>
            <w:u w:val="single"/>
          </w:rPr>
          <w:t>1 Coríntios 11.24</w:t>
        </w:r>
      </w:hyperlink>
      <w:r>
        <w:rPr>
          <w:lang w:val="pt_PT" w:bidi="pt_PT"/>
        </w:rPr>
        <w:t xml:space="preserve">; </w:t>
      </w:r>
      <w:hyperlink r:id="rId3208">
        <w:r>
          <w:rPr>
            <w:lang w:val="pt_PT" w:bidi="pt_PT"/>
          </w:rPr>
          <w:rPr>
            <w:color w:val="0000EE"/>
            <w:u w:val="single"/>
          </w:rPr>
          <w:t>Efésios 1.7</w:t>
        </w:r>
      </w:hyperlink>
      <w:r>
        <w:rPr>
          <w:lang w:val="pt_PT" w:bidi="pt_PT"/>
        </w:rPr>
        <w:t xml:space="preserve">; </w:t>
      </w:r>
      <w:hyperlink r:id="rId3209">
        <w:r>
          <w:rPr>
            <w:lang w:val="pt_PT" w:bidi="pt_PT"/>
          </w:rPr>
          <w:rPr>
            <w:color w:val="0000EE"/>
            <w:u w:val="single"/>
          </w:rPr>
          <w:t>2.13</w:t>
        </w:r>
      </w:hyperlink>
      <w:r>
        <w:rPr>
          <w:lang w:val="pt_PT" w:bidi="pt_PT"/>
        </w:rPr>
        <w:t>). Da mesma forma, o conceito de justificação para Paulo é centralizado na cruz. É o “Cristo crucificado” que declara a humanidade justa e torna possível a liberdade do pecado (</w:t>
      </w:r>
      <w:hyperlink r:id="rId681">
        <w:r>
          <w:rPr>
            <w:lang w:val="pt_PT" w:bidi="pt_PT"/>
          </w:rPr>
          <w:rPr>
            <w:color w:val="0000EE"/>
            <w:u w:val="single"/>
          </w:rPr>
          <w:t>Romanos 6.6</w:t>
        </w:r>
      </w:hyperlink>
      <w:r>
        <w:rPr>
          <w:lang w:val="pt_PT" w:bidi="pt_PT"/>
        </w:rPr>
        <w:t xml:space="preserve">; </w:t>
      </w:r>
      <w:hyperlink r:id="rId3210">
        <w:r>
          <w:rPr>
            <w:lang w:val="pt_PT" w:bidi="pt_PT"/>
          </w:rPr>
          <w:rPr>
            <w:color w:val="0000EE"/>
            <w:u w:val="single"/>
          </w:rPr>
          <w:t>Gl 2.19–21</w:t>
        </w:r>
      </w:hyperlink>
      <w:r>
        <w:rPr>
          <w:lang w:val="pt_PT" w:bidi="pt_PT"/>
        </w:rPr>
        <w:t>). A culpa humana foi transferida para a cruz e foi expiada lá, fornecendo agora o perdão legal de Deus a todos que fazem uso deste poder (</w:t>
      </w:r>
      <w:hyperlink r:id="rId3211">
        <w:r>
          <w:rPr>
            <w:lang w:val="pt_PT" w:bidi="pt_PT"/>
          </w:rPr>
          <w:rPr>
            <w:color w:val="0000EE"/>
            <w:u w:val="single"/>
          </w:rPr>
          <w:t>1 Pedro 1.18–21</w:t>
        </w:r>
      </w:hyperlink>
      <w:r>
        <w:rPr>
          <w:lang w:val="pt_PT" w:bidi="pt_PT"/>
        </w:rPr>
        <w:t xml:space="preserve">; </w:t>
      </w:r>
      <w:hyperlink r:id="rId2783">
        <w:r>
          <w:rPr>
            <w:lang w:val="pt_PT" w:bidi="pt_PT"/>
          </w:rPr>
          <w:rPr>
            <w:color w:val="0000EE"/>
            <w:u w:val="single"/>
          </w:rPr>
          <w:t>2.24</w:t>
        </w:r>
      </w:hyperlink>
      <w:r>
        <w:rPr>
          <w:lang w:val="pt_PT" w:bidi="pt_PT"/>
        </w:rPr>
        <w:t xml:space="preserve">; </w:t>
      </w:r>
      <w:hyperlink r:id="rId648">
        <w:r>
          <w:rPr>
            <w:lang w:val="pt_PT" w:bidi="pt_PT"/>
          </w:rPr>
          <w:rPr>
            <w:color w:val="0000EE"/>
            <w:u w:val="single"/>
          </w:rPr>
          <w:t>3.18</w:t>
        </w:r>
      </w:hyperlink>
      <w:r>
        <w:rPr>
          <w:lang w:val="pt_PT" w:bidi="pt_PT"/>
        </w:rPr>
        <w:t>). Finalmente, o resultado é “reconciliação” — tanto verticalmente, entre humanos e Deus (</w:t>
      </w:r>
      <w:hyperlink r:id="rId1833">
        <w:r>
          <w:rPr>
            <w:lang w:val="pt_PT" w:bidi="pt_PT"/>
          </w:rPr>
          <w:rPr>
            <w:color w:val="0000EE"/>
            <w:u w:val="single"/>
          </w:rPr>
          <w:t>Colossenses 1.20</w:t>
        </w:r>
      </w:hyperlink>
      <w:r>
        <w:rPr>
          <w:lang w:val="pt_PT" w:bidi="pt_PT"/>
        </w:rPr>
        <w:t xml:space="preserve">) quanto horizontalmente, entre grupos humanos anteriormente opostos (por exemplo, em </w:t>
      </w:r>
      <w:hyperlink r:id="rId3212">
        <w:r>
          <w:rPr>
            <w:lang w:val="pt_PT" w:bidi="pt_PT"/>
          </w:rPr>
          <w:rPr>
            <w:color w:val="0000EE"/>
            <w:u w:val="single"/>
          </w:rPr>
          <w:t>Efésios 2.13–16</w:t>
        </w:r>
      </w:hyperlink>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hyperlink r:id="rId3213">
        <w:r>
          <w:rPr>
            <w:lang w:val="pt_PT" w:bidi="pt_PT"/>
          </w:rPr>
          <w:rPr>
            <w:color w:val="0000EE"/>
            <w:u w:val="single"/>
          </w:rPr>
          <w:t>Mateus 10.38</w:t>
        </w:r>
      </w:hyperlink>
      <w:r>
        <w:rPr>
          <w:lang w:val="pt_PT" w:bidi="pt_PT"/>
        </w:rPr>
        <w:t xml:space="preserve">; </w:t>
      </w:r>
      <w:hyperlink r:id="rId3214">
        <w:r>
          <w:rPr>
            <w:lang w:val="pt_PT" w:bidi="pt_PT"/>
          </w:rPr>
          <w:rPr>
            <w:color w:val="0000EE"/>
            <w:u w:val="single"/>
          </w:rPr>
          <w:t>Lucas 14.27</w:t>
        </w:r>
      </w:hyperlink>
      <w:r>
        <w:rPr>
          <w:lang w:val="pt_PT" w:bidi="pt_PT"/>
        </w:rPr>
        <w:t>), é formulada negativamente (“não pode ser meu discípulo”); a outra, que é encontrada em todos os três Evangelhos sinóticos (</w:t>
      </w:r>
      <w:hyperlink r:id="rId3215">
        <w:r>
          <w:rPr>
            <w:lang w:val="pt_PT" w:bidi="pt_PT"/>
          </w:rPr>
          <w:rPr>
            <w:color w:val="0000EE"/>
            <w:u w:val="single"/>
          </w:rPr>
          <w:t>Mateus 16.24</w:t>
        </w:r>
      </w:hyperlink>
      <w:r>
        <w:rPr>
          <w:lang w:val="pt_PT" w:bidi="pt_PT"/>
        </w:rPr>
        <w:t xml:space="preserve">; </w:t>
      </w:r>
      <w:hyperlink r:id="rId3216">
        <w:r>
          <w:rPr>
            <w:lang w:val="pt_PT" w:bidi="pt_PT"/>
          </w:rPr>
          <w:rPr>
            <w:color w:val="0000EE"/>
            <w:u w:val="single"/>
          </w:rPr>
          <w:t>Marcos 8.34</w:t>
        </w:r>
      </w:hyperlink>
      <w:r>
        <w:rPr>
          <w:lang w:val="pt_PT" w:bidi="pt_PT"/>
        </w:rPr>
        <w:t xml:space="preserve">; </w:t>
      </w:r>
      <w:hyperlink r:id="rId3217">
        <w:r>
          <w:rPr>
            <w:lang w:val="pt_PT" w:bidi="pt_PT"/>
          </w:rPr>
          <w:rPr>
            <w:color w:val="0000EE"/>
            <w:u w:val="single"/>
          </w:rPr>
          <w:t>Lucas 9.23</w:t>
        </w:r>
      </w:hyperlink>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217">
        <w:r>
          <w:rPr>
            <w:lang w:val="pt_PT" w:bidi="pt_PT"/>
          </w:rPr>
          <w:rPr>
            <w:color w:val="0000EE"/>
            <w:u w:val="single"/>
          </w:rPr>
          <w:t>Lucas 9.23</w:t>
        </w:r>
      </w:hyperlink>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hyperlink r:id="rId3218">
        <w:r>
          <w:rPr>
            <w:lang w:val="pt_PT" w:bidi="pt_PT"/>
          </w:rPr>
          <w:rPr>
            <w:color w:val="0000EE"/>
            <w:u w:val="single"/>
          </w:rPr>
          <w:t>Romanos 6.1–8</w:t>
        </w:r>
      </w:hyperlink>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81">
        <w:r>
          <w:rPr>
            <w:lang w:val="pt_PT" w:bidi="pt_PT"/>
          </w:rPr>
          <w:rPr>
            <w:color w:val="0000EE"/>
            <w:u w:val="single"/>
          </w:rPr>
          <w:t>Romanos 6.6</w:t>
        </w:r>
      </w:hyperlink>
      <w:r>
        <w:rPr>
          <w:lang w:val="pt_PT" w:bidi="pt_PT"/>
        </w:rPr>
        <w:t xml:space="preserve">). Conforme desenvolvido mais em </w:t>
      </w:r>
      <w:hyperlink r:id="rId3219">
        <w:r>
          <w:rPr>
            <w:lang w:val="pt_PT" w:bidi="pt_PT"/>
          </w:rPr>
          <w:rPr>
            <w:color w:val="0000EE"/>
            <w:u w:val="single"/>
          </w:rPr>
          <w:t>2 Coríntios 5.14–17</w:t>
        </w:r>
      </w:hyperlink>
      <w:r>
        <w:rPr>
          <w:lang w:val="pt_PT" w:bidi="pt_PT"/>
        </w:rPr>
        <w:t>, o crente participa da morte e ressurreição de Cristo, visto que sua antiga vida já passou e tudo se fez novo (</w:t>
      </w:r>
      <w:hyperlink r:id="rId3220">
        <w:r>
          <w:rPr>
            <w:lang w:val="pt_PT" w:bidi="pt_PT"/>
          </w:rPr>
          <w:rPr>
            <w:color w:val="0000EE"/>
            <w:u w:val="single"/>
          </w:rPr>
          <w:t>5.17</w:t>
        </w:r>
      </w:hyperlink>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46">
        <w:r>
          <w:rPr>
            <w:lang w:val="pt_PT" w:bidi="pt_PT"/>
          </w:rPr>
          <w:rPr>
            <w:color w:val="0000EE"/>
            <w:u w:val="single"/>
          </w:rPr>
          <w:t>Gálatas 2.20</w:t>
        </w:r>
      </w:hyperlink>
      <w:r>
        <w:rPr>
          <w:lang w:val="pt_PT" w:bidi="pt_PT"/>
        </w:rPr>
        <w:t>); “a carne com suas paixões e desejos” está “crucificada” (</w:t>
      </w:r>
      <w:hyperlink r:id="rId680">
        <w:r>
          <w:rPr>
            <w:lang w:val="pt_PT" w:bidi="pt_PT"/>
          </w:rPr>
          <w:rPr>
            <w:color w:val="0000EE"/>
            <w:u w:val="single"/>
          </w:rPr>
          <w:t>5.24</w:t>
        </w:r>
      </w:hyperlink>
      <w:r>
        <w:rPr>
          <w:lang w:val="pt_PT" w:bidi="pt_PT"/>
        </w:rPr>
        <w:t>); e “longe esteja de mim gloriar-me, a não ser na cruz de nosso Senhor Jesus Cristo, pelo qual o mundo foi crucificado para mim, e eu para o mundo” (</w:t>
      </w:r>
      <w:hyperlink r:id="rId3221">
        <w:r>
          <w:rPr>
            <w:lang w:val="pt_PT" w:bidi="pt_PT"/>
          </w:rPr>
          <w:rPr>
            <w:color w:val="0000EE"/>
            <w:u w:val="single"/>
          </w:rPr>
          <w:t>6.14</w:t>
        </w:r>
      </w:hyperlink>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222">
        <w:r>
          <w:rPr>
            <w:lang w:val="pt_PT" w:bidi="pt_PT"/>
          </w:rPr>
          <w:rPr>
            <w:color w:val="0000EE"/>
            <w:u w:val="single"/>
          </w:rPr>
          <w:t>Mt 27.32–56</w:t>
        </w:r>
      </w:hyperlink>
      <w:r>
        <w:rPr>
          <w:lang w:val="pt_PT" w:bidi="pt_PT"/>
        </w:rPr>
        <w:t>).</w:t>
      </w:r>
    </w:p>
    <w:p>
      <w:pPr/>
      <w:r>
        <w:rPr>
          <w:lang w:val="pt_PT" w:bidi="pt_PT"/>
        </w:rPr>
      </w:r>
      <w:r>
        <w:rPr>
          <w:lang w:val="pt_PT" w:bidi="pt_PT"/>
        </w:rPr>
        <w:t>Jesus disse aos seus seguidores que eles devem "tomar a sua cruz" para segui-lo (</w:t>
      </w:r>
      <w:hyperlink r:id="rId3215">
        <w:r>
          <w:rPr>
            <w:lang w:val="pt_PT" w:bidi="pt_PT"/>
          </w:rPr>
          <w:rPr>
            <w:color w:val="0000EE"/>
            <w:u w:val="single"/>
          </w:rPr>
          <w:t>Mt 16.24</w:t>
        </w:r>
      </w:hyperlink>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hyperlink r:id="rId3223">
        <w:r>
          <w:rPr>
            <w:lang w:val="pt_PT" w:bidi="pt_PT"/>
          </w:rPr>
          <w:rPr>
            <w:color w:val="0000EE"/>
            <w:u w:val="single"/>
          </w:rPr>
          <w:t>Ezequiel 30.5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hyperlink r:id="rId3223">
        <w:r>
          <w:rPr>
            <w:lang w:val="pt_PT" w:bidi="pt_PT"/>
          </w:rPr>
          <w:rPr>
            <w:color w:val="0000EE"/>
            <w:u w:val="single"/>
          </w:rPr>
          <w:t>Ezequiel 30.5</w:t>
        </w:r>
      </w:hyperlink>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w:t>
      </w:r>
      <w:hyperlink r:id="rId3224">
        <w:r>
          <w:rPr>
            <w:lang w:val="pt_PT" w:bidi="pt_PT"/>
          </w:rPr>
          <w:rPr>
            <w:color w:val="0000EE"/>
            <w:u w:val="single"/>
          </w:rPr>
          <w:t>Jt 7.18</w:t>
        </w:r>
      </w:hyperlink>
      <w:r>
        <w:rPr>
          <w:lang w:val="pt_PT" w:bidi="pt_PT"/>
        </w:rPr>
        <w:t>).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hyperlink r:id="rId3225">
        <w:r>
          <w:rPr>
            <w:lang w:val="pt_PT" w:bidi="pt_PT"/>
          </w:rPr>
          <w:rPr>
            <w:color w:val="0000EE"/>
            <w:u w:val="single"/>
          </w:rPr>
          <w:t>Jonas 4.6–10</w:t>
        </w:r>
      </w:hyperlink>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hyperlink r:id="rId1928">
        <w:r>
          <w:rPr>
            <w:lang w:val="pt_PT" w:bidi="pt_PT"/>
          </w:rPr>
          <w:rPr>
            <w:color w:val="0000EE"/>
            <w:u w:val="single"/>
          </w:rPr>
          <w:t>2 Reis 4.38–41</w:t>
        </w:r>
      </w:hyperlink>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hyperlink r:id="rId3226">
        <w:r>
          <w:rPr>
            <w:lang w:val="pt_PT" w:bidi="pt_PT"/>
          </w:rPr>
          <w:rPr>
            <w:color w:val="0000EE"/>
            <w:u w:val="single"/>
          </w:rPr>
          <w:t>Êx 22.2–3</w:t>
        </w:r>
      </w:hyperlink>
      <w:r>
        <w:rPr>
          <w:lang w:val="pt_PT" w:bidi="pt_PT"/>
        </w:rPr>
        <w:t xml:space="preserve">; </w:t>
      </w:r>
      <w:hyperlink r:id="rId3227">
        <w:r>
          <w:rPr>
            <w:lang w:val="pt_PT" w:bidi="pt_PT"/>
          </w:rPr>
          <w:rPr>
            <w:color w:val="0000EE"/>
            <w:u w:val="single"/>
          </w:rPr>
          <w:t>Lv 17.4</w:t>
        </w:r>
      </w:hyperlink>
      <w:r>
        <w:rPr>
          <w:lang w:val="pt_PT" w:bidi="pt_PT"/>
        </w:rPr>
        <w:t xml:space="preserve">; </w:t>
      </w:r>
      <w:hyperlink r:id="rId3228">
        <w:r>
          <w:rPr>
            <w:lang w:val="pt_PT" w:bidi="pt_PT"/>
          </w:rPr>
          <w:rPr>
            <w:color w:val="0000EE"/>
            <w:u w:val="single"/>
          </w:rPr>
          <w:t>1Sm 25.26,33</w:t>
        </w:r>
      </w:hyperlink>
      <w:r>
        <w:rPr>
          <w:lang w:val="pt_PT" w:bidi="pt_PT"/>
        </w:rPr>
        <w:t xml:space="preserve">; </w:t>
      </w:r>
      <w:hyperlink r:id="rId3229">
        <w:r>
          <w:rPr>
            <w:lang w:val="pt_PT" w:bidi="pt_PT"/>
          </w:rPr>
          <w:rPr>
            <w:color w:val="0000EE"/>
            <w:u w:val="single"/>
          </w:rPr>
          <w:t>Os 12.14</w:t>
        </w:r>
      </w:hyperlink>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hyperlink r:id="rId3230">
        <w:r>
          <w:rPr>
            <w:lang w:val="pt_PT" w:bidi="pt_PT"/>
          </w:rPr>
          <w:rPr>
            <w:color w:val="0000EE"/>
            <w:u w:val="single"/>
          </w:rPr>
          <w:t>Salmo 51.14</w:t>
        </w:r>
      </w:hyperlink>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hyperlink r:id="rId3231">
        <w:r>
          <w:rPr>
            <w:lang w:val="pt_PT" w:bidi="pt_PT"/>
          </w:rPr>
          <w:rPr>
            <w:color w:val="0000EE"/>
            <w:u w:val="single"/>
          </w:rPr>
          <w:t>Jn 1.14</w:t>
        </w:r>
      </w:hyperlink>
      <w:r>
        <w:rPr>
          <w:lang w:val="pt_PT" w:bidi="pt_PT"/>
        </w:rPr>
        <w:t>). A Bíblia explica o que acontece quando alguém mata uma pessoa inocente e como deve ser punido (</w:t>
      </w:r>
      <w:hyperlink r:id="rId3232">
        <w:r>
          <w:rPr>
            <w:lang w:val="pt_PT" w:bidi="pt_PT"/>
          </w:rPr>
          <w:rPr>
            <w:color w:val="0000EE"/>
            <w:u w:val="single"/>
          </w:rPr>
          <w:t>Gn 9.6</w:t>
        </w:r>
      </w:hyperlink>
      <w:r>
        <w:rPr>
          <w:lang w:val="pt_PT" w:bidi="pt_PT"/>
        </w:rPr>
        <w:t xml:space="preserve">; </w:t>
      </w:r>
      <w:hyperlink r:id="rId3233">
        <w:r>
          <w:rPr>
            <w:lang w:val="pt_PT" w:bidi="pt_PT"/>
          </w:rPr>
          <w:rPr>
            <w:color w:val="0000EE"/>
            <w:u w:val="single"/>
          </w:rPr>
          <w:t>Dt 19.11–13</w:t>
        </w:r>
      </w:hyperlink>
      <w:r>
        <w:rPr>
          <w:lang w:val="pt_PT" w:bidi="pt_PT"/>
        </w:rPr>
        <w:t xml:space="preserve">; </w:t>
      </w:r>
      <w:hyperlink r:id="rId3234">
        <w:r>
          <w:rPr>
            <w:lang w:val="pt_PT" w:bidi="pt_PT"/>
          </w:rPr>
          <w:rPr>
            <w:color w:val="0000EE"/>
            <w:u w:val="single"/>
          </w:rPr>
          <w:t>2Rs 24.4</w:t>
        </w:r>
      </w:hyperlink>
      <w:r>
        <w:rPr>
          <w:lang w:val="pt_PT" w:bidi="pt_PT"/>
        </w:rPr>
        <w:t xml:space="preserve">; </w:t>
      </w:r>
      <w:hyperlink r:id="rId3235">
        <w:r>
          <w:rPr>
            <w:lang w:val="pt_PT" w:bidi="pt_PT"/>
          </w:rPr>
          <w:rPr>
            <w:color w:val="0000EE"/>
            <w:u w:val="single"/>
          </w:rPr>
          <w:t>Ez 33.6</w:t>
        </w:r>
      </w:hyperlink>
      <w:r>
        <w:rPr>
          <w:lang w:val="pt_PT" w:bidi="pt_PT"/>
        </w:rPr>
        <w:t>). De acordo com a Bíblia, se alguém comete assassinato, não pode pagar dinheiro para evitar a punição (</w:t>
      </w:r>
      <w:hyperlink r:id="rId1491">
        <w:r>
          <w:rPr>
            <w:lang w:val="pt_PT" w:bidi="pt_PT"/>
          </w:rPr>
          <w:rPr>
            <w:color w:val="0000EE"/>
            <w:u w:val="single"/>
          </w:rPr>
          <w:t>Nm 35.31</w:t>
        </w:r>
      </w:hyperlink>
      <w:r>
        <w:rPr>
          <w:lang w:val="pt_PT" w:bidi="pt_PT"/>
        </w:rPr>
        <w:t>).</w:t>
      </w:r>
    </w:p>
    <w:p>
      <w:pPr/>
      <w:r>
        <w:rPr>
          <w:lang w:val="pt_PT" w:bidi="pt_PT"/>
        </w:rPr>
      </w:r>
      <w:r>
        <w:rPr>
          <w:lang w:val="pt_PT" w:bidi="pt_PT"/>
        </w:rPr>
        <w:t>Outro tipo de culpa de sangue ocorria quando alguém matava outra pessoa por acidente (</w:t>
      </w:r>
      <w:hyperlink r:id="rId3236">
        <w:r>
          <w:rPr>
            <w:lang w:val="pt_PT" w:bidi="pt_PT"/>
          </w:rPr>
          <w:rPr>
            <w:color w:val="0000EE"/>
            <w:u w:val="single"/>
          </w:rPr>
          <w:t>Nm 35.9–28</w:t>
        </w:r>
      </w:hyperlink>
      <w:r>
        <w:rPr>
          <w:lang w:val="pt_PT" w:bidi="pt_PT"/>
        </w:rPr>
        <w:t xml:space="preserve">, </w:t>
      </w:r>
      <w:hyperlink r:id="rId3237">
        <w:r>
          <w:rPr>
            <w:lang w:val="pt_PT" w:bidi="pt_PT"/>
          </w:rPr>
          <w:rPr>
            <w:color w:val="0000EE"/>
            <w:u w:val="single"/>
          </w:rPr>
          <w:t>Dt 19.4–10</w:t>
        </w:r>
      </w:hyperlink>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hyperlink r:id="rId3238">
        <w:r>
          <w:rPr>
            <w:lang w:val="pt_PT" w:bidi="pt_PT"/>
          </w:rPr>
          <w:rPr>
            <w:color w:val="0000EE"/>
            <w:u w:val="single"/>
          </w:rPr>
          <w:t>Deuteronômio 21.1–9</w:t>
        </w:r>
      </w:hyperlink>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hyperlink r:id="rId3239">
        <w:r>
          <w:rPr>
            <w:lang w:val="pt_PT" w:bidi="pt_PT"/>
          </w:rPr>
          <w:rPr>
            <w:color w:val="0000EE"/>
            <w:u w:val="single"/>
          </w:rPr>
          <w:t>Lv 17.3–4,10–11</w:t>
        </w:r>
      </w:hyperlink>
      <w:r>
        <w:rPr>
          <w:lang w:val="pt_PT" w:bidi="pt_PT"/>
        </w:rPr>
        <w:t>). Se um animal matasse alguém, o animal seria condenado à morte por apedrejamento (</w:t>
      </w:r>
      <w:hyperlink r:id="rId3240">
        <w:r>
          <w:rPr>
            <w:lang w:val="pt_PT" w:bidi="pt_PT"/>
          </w:rPr>
          <w:rPr>
            <w:color w:val="0000EE"/>
            <w:u w:val="single"/>
          </w:rPr>
          <w:t>Êx 21.28–29</w:t>
        </w:r>
      </w:hyperlink>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hyperlink r:id="rId3241">
        <w:r>
          <w:rPr>
            <w:lang w:val="pt_PT" w:bidi="pt_PT"/>
          </w:rPr>
          <w:rPr>
            <w:color w:val="0000EE"/>
            <w:u w:val="single"/>
          </w:rPr>
          <w:t>Êx 22.2</w:t>
        </w:r>
      </w:hyperlink>
      <w:r>
        <w:rPr>
          <w:lang w:val="pt_PT" w:bidi="pt_PT"/>
        </w:rPr>
        <w:t>)</w:t>
      </w:r>
    </w:p>
    <w:p>
      <w:pPr>
        <w:pStyle w:val="ListBullet"/>
        <w:spacing w:line="240" w:lineRule="auto"/>
        <w:ind w:left="720"/>
      </w:pPr>
      <w:r>
        <w:rPr>
          <w:lang w:val="pt_PT" w:bidi="pt_PT"/>
        </w:rPr>
      </w:r>
      <w:r>
        <w:rPr>
          <w:lang w:val="pt_PT" w:bidi="pt_PT"/>
        </w:rPr>
        <w:t>Realizando execuções legais (</w:t>
      </w:r>
      <w:hyperlink r:id="rId3242">
        <w:r>
          <w:rPr>
            <w:lang w:val="pt_PT" w:bidi="pt_PT"/>
          </w:rPr>
          <w:rPr>
            <w:color w:val="0000EE"/>
            <w:u w:val="single"/>
          </w:rPr>
          <w:t>Lv 20.9–16</w:t>
        </w:r>
      </w:hyperlink>
      <w:r>
        <w:rPr>
          <w:lang w:val="pt_PT" w:bidi="pt_PT"/>
        </w:rPr>
        <w:t>)</w:t>
      </w:r>
    </w:p>
    <w:p>
      <w:pPr>
        <w:pStyle w:val="ListBullet"/>
        <w:spacing w:line="240" w:lineRule="auto"/>
        <w:ind w:left="720"/>
      </w:pPr>
      <w:r>
        <w:rPr>
          <w:lang w:val="pt_PT" w:bidi="pt_PT"/>
        </w:rPr>
      </w:r>
      <w:r>
        <w:rPr>
          <w:lang w:val="pt_PT" w:bidi="pt_PT"/>
        </w:rPr>
        <w:t>Matar durante a guerra (</w:t>
      </w:r>
      <w:hyperlink r:id="rId3243">
        <w:r>
          <w:rPr>
            <w:lang w:val="pt_PT" w:bidi="pt_PT"/>
          </w:rPr>
          <w:rPr>
            <w:color w:val="0000EE"/>
            <w:u w:val="single"/>
          </w:rPr>
          <w:t>1Re 2.5–6</w:t>
        </w:r>
      </w:hyperlink>
      <w:r>
        <w:rPr>
          <w:lang w:val="pt_PT" w:bidi="pt_PT"/>
        </w:rPr>
        <w:t>)</w:t>
      </w:r>
    </w:p>
    <w:p>
      <w:pPr/>
      <w:r>
        <w:rPr>
          <w:lang w:val="pt_PT" w:bidi="pt_PT"/>
        </w:rPr>
      </w:r>
      <w:r>
        <w:rPr>
          <w:lang w:val="pt_PT" w:bidi="pt_PT"/>
        </w:rPr>
        <w:t>Os profetas frequentemente usavam a palavra "sangue" para falar sobre a culpa de toda a nação de Israel (</w:t>
      </w:r>
      <w:hyperlink r:id="rId3244">
        <w:r>
          <w:rPr>
            <w:lang w:val="pt_PT" w:bidi="pt_PT"/>
          </w:rPr>
          <w:rPr>
            <w:color w:val="0000EE"/>
            <w:u w:val="single"/>
          </w:rPr>
          <w:t>Is 1.15</w:t>
        </w:r>
      </w:hyperlink>
      <w:r>
        <w:rPr>
          <w:lang w:val="pt_PT" w:bidi="pt_PT"/>
        </w:rPr>
        <w:t xml:space="preserve">; </w:t>
      </w:r>
      <w:hyperlink r:id="rId3245">
        <w:r>
          <w:rPr>
            <w:lang w:val="pt_PT" w:bidi="pt_PT"/>
          </w:rPr>
          <w:rPr>
            <w:color w:val="0000EE"/>
            <w:u w:val="single"/>
          </w:rPr>
          <w:t>4.4</w:t>
        </w:r>
      </w:hyperlink>
      <w:r>
        <w:rPr>
          <w:lang w:val="pt_PT" w:bidi="pt_PT"/>
        </w:rPr>
        <w:t xml:space="preserve">; </w:t>
      </w:r>
      <w:hyperlink r:id="rId3246">
        <w:r>
          <w:rPr>
            <w:lang w:val="pt_PT" w:bidi="pt_PT"/>
          </w:rPr>
          <w:rPr>
            <w:color w:val="0000EE"/>
            <w:u w:val="single"/>
          </w:rPr>
          <w:t>Ez 7.23</w:t>
        </w:r>
      </w:hyperlink>
      <w:r>
        <w:rPr>
          <w:lang w:val="pt_PT" w:bidi="pt_PT"/>
        </w:rPr>
        <w:t xml:space="preserve">; </w:t>
      </w:r>
      <w:hyperlink r:id="rId3247">
        <w:r>
          <w:rPr>
            <w:lang w:val="pt_PT" w:bidi="pt_PT"/>
          </w:rPr>
          <w:rPr>
            <w:color w:val="0000EE"/>
            <w:u w:val="single"/>
          </w:rPr>
          <w:t>9.9</w:t>
        </w:r>
      </w:hyperlink>
      <w:r>
        <w:rPr>
          <w:lang w:val="pt_PT" w:bidi="pt_PT"/>
        </w:rPr>
        <w:t xml:space="preserve">; </w:t>
      </w:r>
      <w:hyperlink r:id="rId3248">
        <w:r>
          <w:rPr>
            <w:lang w:val="pt_PT" w:bidi="pt_PT"/>
          </w:rPr>
          <w:rPr>
            <w:color w:val="0000EE"/>
            <w:u w:val="single"/>
          </w:rPr>
          <w:t>Os 1.4</w:t>
        </w:r>
      </w:hyperlink>
      <w:r>
        <w:rPr>
          <w:lang w:val="pt_PT" w:bidi="pt_PT"/>
        </w:rPr>
        <w:t xml:space="preserve">; </w:t>
      </w:r>
      <w:hyperlink r:id="rId3249">
        <w:r>
          <w:rPr>
            <w:lang w:val="pt_PT" w:bidi="pt_PT"/>
          </w:rPr>
          <w:rPr>
            <w:color w:val="0000EE"/>
            <w:u w:val="single"/>
          </w:rPr>
          <w:t>4.2</w:t>
        </w:r>
      </w:hyperlink>
      <w:r>
        <w:rPr>
          <w:lang w:val="pt_PT" w:bidi="pt_PT"/>
        </w:rPr>
        <w:t xml:space="preserve">; </w:t>
      </w:r>
      <w:hyperlink r:id="rId3250">
        <w:r>
          <w:rPr>
            <w:lang w:val="pt_PT" w:bidi="pt_PT"/>
          </w:rPr>
          <w:rPr>
            <w:color w:val="0000EE"/>
            <w:u w:val="single"/>
          </w:rPr>
          <w:t>Mq 3.10</w:t>
        </w:r>
      </w:hyperlink>
      <w:r>
        <w:rPr>
          <w:lang w:val="pt_PT" w:bidi="pt_PT"/>
        </w:rPr>
        <w:t xml:space="preserve">; </w:t>
      </w:r>
      <w:hyperlink r:id="rId3251">
        <w:r>
          <w:rPr>
            <w:lang w:val="pt_PT" w:bidi="pt_PT"/>
          </w:rPr>
          <w:rPr>
            <w:color w:val="0000EE"/>
            <w:u w:val="single"/>
          </w:rPr>
          <w:t>Hb 2.8,12,17</w:t>
        </w:r>
      </w:hyperlink>
      <w:r>
        <w:rPr>
          <w:lang w:val="pt_PT" w:bidi="pt_PT"/>
        </w:rPr>
        <w:t>).</w:t>
      </w:r>
    </w:p>
    <w:p>
      <w:pPr/>
      <w:r>
        <w:rPr>
          <w:lang w:val="pt_PT" w:bidi="pt_PT"/>
        </w:rPr>
      </w:r>
      <w:r>
        <w:rPr>
          <w:lang w:val="pt_PT" w:bidi="pt_PT"/>
        </w:rPr>
        <w:t>Alguns crimes eram considerados tão graves que eram punidos com a morte, mesmo que não envolvessem assassinato (</w:t>
      </w:r>
      <w:hyperlink r:id="rId3242">
        <w:r>
          <w:rPr>
            <w:lang w:val="pt_PT" w:bidi="pt_PT"/>
          </w:rPr>
          <w:rPr>
            <w:color w:val="0000EE"/>
            <w:u w:val="single"/>
          </w:rPr>
          <w:t>Lv 20.9–16</w:t>
        </w:r>
      </w:hyperlink>
      <w:r>
        <w:rPr>
          <w:lang w:val="pt_PT" w:bidi="pt_PT"/>
        </w:rPr>
        <w:t xml:space="preserve">; </w:t>
      </w:r>
      <w:hyperlink r:id="rId3252">
        <w:r>
          <w:rPr>
            <w:lang w:val="pt_PT" w:bidi="pt_PT"/>
          </w:rPr>
          <w:rPr>
            <w:color w:val="0000EE"/>
            <w:u w:val="single"/>
          </w:rPr>
          <w:t>Ez 18.10–13</w:t>
        </w:r>
      </w:hyperlink>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hyperlink r:id="rId3253">
        <w:r>
          <w:rPr>
            <w:lang w:val="pt_PT" w:bidi="pt_PT"/>
          </w:rPr>
          <w:rPr>
            <w:color w:val="0000EE"/>
            <w:u w:val="single"/>
          </w:rPr>
          <w:t>4.10–12</w:t>
        </w:r>
      </w:hyperlink>
      <w:r>
        <w:rPr>
          <w:lang w:val="pt_PT" w:bidi="pt_PT"/>
        </w:rPr>
        <w:t>) até os Profetas (</w:t>
      </w:r>
      <w:hyperlink r:id="rId3254">
        <w:r>
          <w:rPr>
            <w:lang w:val="pt_PT" w:bidi="pt_PT"/>
          </w:rPr>
          <w:rPr>
            <w:color w:val="0000EE"/>
            <w:u w:val="single"/>
          </w:rPr>
          <w:t>Is 26.21</w:t>
        </w:r>
      </w:hyperlink>
      <w:r>
        <w:rPr>
          <w:lang w:val="pt_PT" w:bidi="pt_PT"/>
        </w:rPr>
        <w:t xml:space="preserve">; </w:t>
      </w:r>
      <w:hyperlink r:id="rId3255">
        <w:r>
          <w:rPr>
            <w:lang w:val="pt_PT" w:bidi="pt_PT"/>
          </w:rPr>
          <w:rPr>
            <w:color w:val="0000EE"/>
            <w:u w:val="single"/>
          </w:rPr>
          <w:t>Ez 24.6–9</w:t>
        </w:r>
      </w:hyperlink>
      <w:r>
        <w:rPr>
          <w:lang w:val="pt_PT" w:bidi="pt_PT"/>
        </w:rPr>
        <w:t>) e no Novo Testamento (</w:t>
      </w:r>
      <w:hyperlink r:id="rId3256">
        <w:r>
          <w:rPr>
            <w:lang w:val="pt_PT" w:bidi="pt_PT"/>
          </w:rPr>
          <w:rPr>
            <w:color w:val="0000EE"/>
            <w:u w:val="single"/>
          </w:rPr>
          <w:t>Ap 6.10</w:t>
        </w:r>
      </w:hyperlink>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hyperlink r:id="rId3257">
        <w:r>
          <w:rPr>
            <w:lang w:val="pt_PT" w:bidi="pt_PT"/>
          </w:rPr>
          <w:rPr>
            <w:color w:val="0000EE"/>
            <w:u w:val="single"/>
          </w:rPr>
          <w:t>1Cr 18.8</w:t>
        </w:r>
      </w:hyperlink>
      <w:r>
        <w:rPr>
          <w:lang w:val="pt_PT" w:bidi="pt_PT"/>
        </w:rPr>
        <w:t>). Em outro relato deste mesmo evento, Berotai pode se referir ao mesmo lugar (</w:t>
      </w:r>
      <w:hyperlink r:id="rId3258">
        <w:r>
          <w:rPr>
            <w:lang w:val="pt_PT" w:bidi="pt_PT"/>
          </w:rPr>
          <w:rPr>
            <w:color w:val="0000EE"/>
            <w:u w:val="single"/>
          </w:rPr>
          <w:t>2Sm 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hyperlink r:id="rId3259">
        <w:r>
          <w:rPr>
            <w:lang w:val="pt_PT" w:bidi="pt_PT"/>
          </w:rPr>
          <w:rPr>
            <w:color w:val="0000EE"/>
            <w:u w:val="single"/>
          </w:rPr>
          <w:t>Êxodo 15.22–26</w:t>
        </w:r>
      </w:hyperlink>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260">
        <w:r>
          <w:rPr>
            <w:lang w:val="pt_PT" w:bidi="pt_PT"/>
          </w:rPr>
          <w:rPr>
            <w:color w:val="0000EE"/>
            <w:u w:val="single"/>
          </w:rPr>
          <w:t>Deuteronômio 32.39</w:t>
        </w:r>
      </w:hyperlink>
      <w:r>
        <w:rPr>
          <w:lang w:val="pt_PT" w:bidi="pt_PT"/>
        </w:rPr>
        <w:t xml:space="preserve"> fala de Deus como aquele que cura. O contexto em Deuteronômio implica que este poder curador deriva do fato de que Deus é Deus. Este conceito de Deus como curador é ecoado por todo o AT pelos salmistas (</w:t>
      </w:r>
      <w:hyperlink r:id="rId3261">
        <w:r>
          <w:rPr>
            <w:lang w:val="pt_PT" w:bidi="pt_PT"/>
          </w:rPr>
          <w:rPr>
            <w:color w:val="0000EE"/>
            <w:u w:val="single"/>
          </w:rPr>
          <w:t>Sl 6.2</w:t>
        </w:r>
      </w:hyperlink>
      <w:r>
        <w:rPr>
          <w:lang w:val="pt_PT" w:bidi="pt_PT"/>
        </w:rPr>
        <w:t xml:space="preserve">; </w:t>
      </w:r>
      <w:hyperlink r:id="rId3262">
        <w:r>
          <w:rPr>
            <w:lang w:val="pt_PT" w:bidi="pt_PT"/>
          </w:rPr>
          <w:rPr>
            <w:color w:val="0000EE"/>
            <w:u w:val="single"/>
          </w:rPr>
          <w:t>41.4</w:t>
        </w:r>
      </w:hyperlink>
      <w:r>
        <w:rPr>
          <w:lang w:val="pt_PT" w:bidi="pt_PT"/>
        </w:rPr>
        <w:t xml:space="preserve">; </w:t>
      </w:r>
      <w:hyperlink r:id="rId3263">
        <w:r>
          <w:rPr>
            <w:lang w:val="pt_PT" w:bidi="pt_PT"/>
          </w:rPr>
          <w:rPr>
            <w:color w:val="0000EE"/>
            <w:u w:val="single"/>
          </w:rPr>
          <w:t>103.3</w:t>
        </w:r>
      </w:hyperlink>
      <w:r>
        <w:rPr>
          <w:lang w:val="pt_PT" w:bidi="pt_PT"/>
        </w:rPr>
        <w:t>) e profetas (</w:t>
      </w:r>
      <w:hyperlink r:id="rId3264">
        <w:r>
          <w:rPr>
            <w:lang w:val="pt_PT" w:bidi="pt_PT"/>
          </w:rPr>
          <w:rPr>
            <w:color w:val="0000EE"/>
            <w:u w:val="single"/>
          </w:rPr>
          <w:t>Is 19.22</w:t>
        </w:r>
      </w:hyperlink>
      <w:r>
        <w:rPr>
          <w:lang w:val="pt_PT" w:bidi="pt_PT"/>
        </w:rPr>
        <w:t xml:space="preserve">; </w:t>
      </w:r>
      <w:hyperlink r:id="rId3265">
        <w:r>
          <w:rPr>
            <w:lang w:val="pt_PT" w:bidi="pt_PT"/>
          </w:rPr>
          <w:rPr>
            <w:color w:val="0000EE"/>
            <w:u w:val="single"/>
          </w:rPr>
          <w:t>Jr 17.14</w:t>
        </w:r>
      </w:hyperlink>
      <w:r>
        <w:rPr>
          <w:lang w:val="pt_PT" w:bidi="pt_PT"/>
        </w:rPr>
        <w:t xml:space="preserve">; </w:t>
      </w:r>
      <w:hyperlink r:id="rId3266">
        <w:r>
          <w:rPr>
            <w:lang w:val="pt_PT" w:bidi="pt_PT"/>
          </w:rPr>
          <w:rPr>
            <w:color w:val="0000EE"/>
            <w:u w:val="single"/>
          </w:rPr>
          <w:t>Os 7.1</w:t>
        </w:r>
      </w:hyperlink>
      <w:r>
        <w:rPr>
          <w:lang w:val="pt_PT" w:bidi="pt_PT"/>
        </w:rPr>
        <w:t xml:space="preserve">; </w:t>
      </w:r>
      <w:hyperlink r:id="rId3267">
        <w:r>
          <w:rPr>
            <w:lang w:val="pt_PT" w:bidi="pt_PT"/>
          </w:rPr>
          <w:rPr>
            <w:color w:val="0000EE"/>
            <w:u w:val="single"/>
          </w:rPr>
          <w:t>Zc 11.16</w:t>
        </w:r>
      </w:hyperlink>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68">
        <w:r>
          <w:rPr>
            <w:lang w:val="pt_PT" w:bidi="pt_PT"/>
          </w:rPr>
          <w:rPr>
            <w:color w:val="0000EE"/>
            <w:u w:val="single"/>
          </w:rPr>
          <w:t>Mc 1.21–45</w:t>
        </w:r>
      </w:hyperlink>
      <w:r>
        <w:rPr>
          <w:lang w:val="pt_PT" w:bidi="pt_PT"/>
        </w:rPr>
        <w:t>). De fato, a cura de doenças e a expulsão de demônios caracterizam o ministério de Jesus. Marcos apresenta em rápida sucessão a cura do paralítico por Jesus (</w:t>
      </w:r>
      <w:hyperlink r:id="rId3269">
        <w:r>
          <w:rPr>
            <w:lang w:val="pt_PT" w:bidi="pt_PT"/>
          </w:rPr>
          <w:rPr>
            <w:color w:val="0000EE"/>
            <w:u w:val="single"/>
          </w:rPr>
          <w:t>2.1–12</w:t>
        </w:r>
      </w:hyperlink>
      <w:r>
        <w:rPr>
          <w:lang w:val="pt_PT" w:bidi="pt_PT"/>
        </w:rPr>
        <w:t>), o homem com a mão aleijada (</w:t>
      </w:r>
      <w:hyperlink r:id="rId3270">
        <w:r>
          <w:rPr>
            <w:lang w:val="pt_PT" w:bidi="pt_PT"/>
          </w:rPr>
          <w:rPr>
            <w:color w:val="0000EE"/>
            <w:u w:val="single"/>
          </w:rPr>
          <w:t>3.1–6</w:t>
        </w:r>
      </w:hyperlink>
      <w:r>
        <w:rPr>
          <w:lang w:val="pt_PT" w:bidi="pt_PT"/>
        </w:rPr>
        <w:t xml:space="preserve">), as multidões à beira-mar (vv. </w:t>
      </w:r>
      <w:hyperlink r:id="rId3271">
        <w:r>
          <w:rPr>
            <w:lang w:val="pt_PT" w:bidi="pt_PT"/>
          </w:rPr>
          <w:rPr>
            <w:color w:val="0000EE"/>
            <w:u w:val="single"/>
          </w:rPr>
          <w:t>7–12</w:t>
        </w:r>
      </w:hyperlink>
      <w:r>
        <w:rPr>
          <w:lang w:val="pt_PT" w:bidi="pt_PT"/>
        </w:rPr>
        <w:t>), o endemoninhado geraseno (</w:t>
      </w:r>
      <w:hyperlink r:id="rId3272">
        <w:r>
          <w:rPr>
            <w:lang w:val="pt_PT" w:bidi="pt_PT"/>
          </w:rPr>
          <w:rPr>
            <w:color w:val="0000EE"/>
            <w:u w:val="single"/>
          </w:rPr>
          <w:t>5.1–20</w:t>
        </w:r>
      </w:hyperlink>
      <w:r>
        <w:rPr>
          <w:lang w:val="pt_PT" w:bidi="pt_PT"/>
        </w:rPr>
        <w:t xml:space="preserve">), a mulher com uma hemorragia e a filha de Jairo (vv. </w:t>
      </w:r>
      <w:hyperlink r:id="rId1400">
        <w:r>
          <w:rPr>
            <w:lang w:val="pt_PT" w:bidi="pt_PT"/>
          </w:rPr>
          <w:rPr>
            <w:color w:val="0000EE"/>
            <w:u w:val="single"/>
          </w:rPr>
          <w:t>21–43</w:t>
        </w:r>
      </w:hyperlink>
      <w:r>
        <w:rPr>
          <w:lang w:val="pt_PT" w:bidi="pt_PT"/>
        </w:rPr>
        <w:t>). Jesus então permitiu aos Doze proclamar arrependimento, expulsar demônios e curar os doentes (</w:t>
      </w:r>
      <w:hyperlink r:id="rId3273">
        <w:r>
          <w:rPr>
            <w:lang w:val="pt_PT" w:bidi="pt_PT"/>
          </w:rPr>
          <w:rPr>
            <w:color w:val="0000EE"/>
            <w:u w:val="single"/>
          </w:rPr>
          <w:t>6.7–13</w:t>
        </w:r>
      </w:hyperlink>
      <w:r>
        <w:rPr>
          <w:lang w:val="pt_PT" w:bidi="pt_PT"/>
        </w:rPr>
        <w:t xml:space="preserve">). Ele mesmo continuou com as curas em Genesaré (vv. </w:t>
      </w:r>
      <w:hyperlink r:id="rId3274">
        <w:r>
          <w:rPr>
            <w:lang w:val="pt_PT" w:bidi="pt_PT"/>
          </w:rPr>
          <w:rPr>
            <w:color w:val="0000EE"/>
            <w:u w:val="single"/>
          </w:rPr>
          <w:t>53–56</w:t>
        </w:r>
      </w:hyperlink>
      <w:r>
        <w:rPr>
          <w:lang w:val="pt_PT" w:bidi="pt_PT"/>
        </w:rPr>
        <w:t>), expulsando o espírito imundo da filha da mulher siro-fenícia (</w:t>
      </w:r>
      <w:hyperlink r:id="rId3275">
        <w:r>
          <w:rPr>
            <w:lang w:val="pt_PT" w:bidi="pt_PT"/>
          </w:rPr>
          <w:rPr>
            <w:color w:val="0000EE"/>
            <w:u w:val="single"/>
          </w:rPr>
          <w:t>7.24–30</w:t>
        </w:r>
      </w:hyperlink>
      <w:r>
        <w:rPr>
          <w:lang w:val="pt_PT" w:bidi="pt_PT"/>
        </w:rPr>
        <w:t xml:space="preserve">), curando o homem surdo e mudo (vv. </w:t>
      </w:r>
      <w:hyperlink r:id="rId3276">
        <w:r>
          <w:rPr>
            <w:lang w:val="pt_PT" w:bidi="pt_PT"/>
          </w:rPr>
          <w:rPr>
            <w:color w:val="0000EE"/>
            <w:u w:val="single"/>
          </w:rPr>
          <w:t>31–37</w:t>
        </w:r>
      </w:hyperlink>
      <w:r>
        <w:rPr>
          <w:lang w:val="pt_PT" w:bidi="pt_PT"/>
        </w:rPr>
        <w:t>), o homem cego de Betsaida (</w:t>
      </w:r>
      <w:hyperlink r:id="rId1155">
        <w:r>
          <w:rPr>
            <w:lang w:val="pt_PT" w:bidi="pt_PT"/>
          </w:rPr>
          <w:rPr>
            <w:color w:val="0000EE"/>
            <w:u w:val="single"/>
          </w:rPr>
          <w:t>8.22–26</w:t>
        </w:r>
      </w:hyperlink>
      <w:r>
        <w:rPr>
          <w:lang w:val="pt_PT" w:bidi="pt_PT"/>
        </w:rPr>
        <w:t>), o menino possuído por um espírito maligno (</w:t>
      </w:r>
      <w:hyperlink r:id="rId3277">
        <w:r>
          <w:rPr>
            <w:lang w:val="pt_PT" w:bidi="pt_PT"/>
          </w:rPr>
          <w:rPr>
            <w:color w:val="0000EE"/>
            <w:u w:val="single"/>
          </w:rPr>
          <w:t>9.14–20</w:t>
        </w:r>
      </w:hyperlink>
      <w:r>
        <w:rPr>
          <w:lang w:val="pt_PT" w:bidi="pt_PT"/>
        </w:rPr>
        <w:t>) e o cego Bartimeu (</w:t>
      </w:r>
      <w:hyperlink r:id="rId1157">
        <w:r>
          <w:rPr>
            <w:lang w:val="pt_PT" w:bidi="pt_PT"/>
          </w:rPr>
          <w:rPr>
            <w:color w:val="0000EE"/>
            <w:u w:val="single"/>
          </w:rPr>
          <w:t>10.46–52</w:t>
        </w:r>
      </w:hyperlink>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78">
        <w:r>
          <w:rPr>
            <w:lang w:val="pt_PT" w:bidi="pt_PT"/>
          </w:rPr>
          <w:rPr>
            <w:color w:val="0000EE"/>
            <w:u w:val="single"/>
          </w:rPr>
          <w:t>Mc 2.10</w:t>
        </w:r>
      </w:hyperlink>
      <w:r>
        <w:rPr>
          <w:lang w:val="pt_PT" w:bidi="pt_PT"/>
        </w:rPr>
        <w:t>, ARA). Também parece que Marcos pretendia que seus leitores entendessem que a cura do homem surdo e mudo (</w:t>
      </w:r>
      <w:hyperlink r:id="rId3276">
        <w:r>
          <w:rPr>
            <w:lang w:val="pt_PT" w:bidi="pt_PT"/>
          </w:rPr>
          <w:rPr>
            <w:color w:val="0000EE"/>
            <w:u w:val="single"/>
          </w:rPr>
          <w:t>7.31–37</w:t>
        </w:r>
      </w:hyperlink>
      <w:r>
        <w:rPr>
          <w:lang w:val="pt_PT" w:bidi="pt_PT"/>
        </w:rPr>
        <w:t>) e do homem cego de Betsaida (</w:t>
      </w:r>
      <w:hyperlink r:id="rId1155">
        <w:r>
          <w:rPr>
            <w:lang w:val="pt_PT" w:bidi="pt_PT"/>
          </w:rPr>
          <w:rPr>
            <w:color w:val="0000EE"/>
            <w:u w:val="single"/>
          </w:rPr>
          <w:t>8.22–26</w:t>
        </w:r>
      </w:hyperlink>
      <w:r>
        <w:rPr>
          <w:lang w:val="pt_PT" w:bidi="pt_PT"/>
        </w:rPr>
        <w:t>) simbolizam o despertar da compreensão espiritual nos discípulos de quem Jesus é. Também é significativo que Marcos tenha colocado a cura de Bartimeu (</w:t>
      </w:r>
      <w:hyperlink r:id="rId1157">
        <w:r>
          <w:rPr>
            <w:lang w:val="pt_PT" w:bidi="pt_PT"/>
          </w:rPr>
          <w:rPr>
            <w:color w:val="0000EE"/>
            <w:u w:val="single"/>
          </w:rPr>
          <w:t>10.46–52</w:t>
        </w:r>
      </w:hyperlink>
      <w:r>
        <w:rPr>
          <w:lang w:val="pt_PT" w:bidi="pt_PT"/>
        </w:rPr>
        <w:t xml:space="preserve">) imediatamente após o terceiro anúncio de Jesus sobre sua própria morte que estava por vir (vv. </w:t>
      </w:r>
      <w:hyperlink r:id="rId3279">
        <w:r>
          <w:rPr>
            <w:lang w:val="pt_PT" w:bidi="pt_PT"/>
          </w:rPr>
          <w:rPr>
            <w:color w:val="0000EE"/>
            <w:u w:val="single"/>
          </w:rPr>
          <w:t>32–34</w:t>
        </w:r>
      </w:hyperlink>
      <w:r>
        <w:rPr>
          <w:lang w:val="pt_PT" w:bidi="pt_PT"/>
        </w:rPr>
        <w:t xml:space="preserve">) e a terceira falha dos discípulos em entender que ele ser o Messias implicava a necessidade de sofrimento (vv. </w:t>
      </w:r>
      <w:hyperlink r:id="rId3280">
        <w:r>
          <w:rPr>
            <w:lang w:val="pt_PT" w:bidi="pt_PT"/>
          </w:rPr>
          <w:rPr>
            <w:color w:val="0000EE"/>
            <w:u w:val="single"/>
          </w:rPr>
          <w:t>35–45</w:t>
        </w:r>
      </w:hyperlink>
      <w:r>
        <w:rPr>
          <w:lang w:val="pt_PT" w:bidi="pt_PT"/>
        </w:rPr>
        <w:t>).</w:t>
      </w:r>
    </w:p>
    <w:p>
      <w:pPr/>
      <w:r>
        <w:rPr>
          <w:lang w:val="pt_PT" w:bidi="pt_PT"/>
        </w:rPr>
      </w:r>
      <w:r>
        <w:rPr>
          <w:lang w:val="pt_PT" w:bidi="pt_PT"/>
        </w:rPr>
        <w:t>Mateus também retrata Jesus ensinando, pregando e curando (</w:t>
      </w:r>
      <w:hyperlink r:id="rId3281">
        <w:r>
          <w:rPr>
            <w:lang w:val="pt_PT" w:bidi="pt_PT"/>
          </w:rPr>
          <w:rPr>
            <w:color w:val="0000EE"/>
            <w:u w:val="single"/>
          </w:rPr>
          <w:t>Mt 4.23–25</w:t>
        </w:r>
      </w:hyperlink>
      <w:r>
        <w:rPr>
          <w:lang w:val="pt_PT" w:bidi="pt_PT"/>
        </w:rPr>
        <w:t>), e é paralelo aos relatos em Marcos, exceto pela cura do endemoninhado na sinagoga (</w:t>
      </w:r>
      <w:hyperlink r:id="rId3282">
        <w:r>
          <w:rPr>
            <w:lang w:val="pt_PT" w:bidi="pt_PT"/>
          </w:rPr>
          <w:rPr>
            <w:color w:val="0000EE"/>
            <w:u w:val="single"/>
          </w:rPr>
          <w:t>Mc 1.23–28</w:t>
        </w:r>
      </w:hyperlink>
      <w:r>
        <w:rPr>
          <w:lang w:val="pt_PT" w:bidi="pt_PT"/>
        </w:rPr>
        <w:t>) e do homem cego de Betsaida (</w:t>
      </w:r>
      <w:hyperlink r:id="rId1155">
        <w:r>
          <w:rPr>
            <w:lang w:val="pt_PT" w:bidi="pt_PT"/>
          </w:rPr>
          <w:rPr>
            <w:color w:val="0000EE"/>
            <w:u w:val="single"/>
          </w:rPr>
          <w:t>8.22–26</w:t>
        </w:r>
      </w:hyperlink>
      <w:r>
        <w:rPr>
          <w:lang w:val="pt_PT" w:bidi="pt_PT"/>
        </w:rPr>
        <w:t>). No entanto, de acordo com seu propósito e estrutura especiais, Mateus colocou muitas das curas de Jesus juntas em uma seção de “obras poderosas” (</w:t>
      </w:r>
      <w:hyperlink r:id="rId3283">
        <w:r>
          <w:rPr>
            <w:lang w:val="pt_PT" w:bidi="pt_PT"/>
          </w:rPr>
          <w:rPr>
            <w:color w:val="0000EE"/>
            <w:u w:val="single"/>
          </w:rPr>
          <w:t>Mt 8–9</w:t>
        </w:r>
      </w:hyperlink>
      <w:r>
        <w:rPr>
          <w:lang w:val="pt_PT" w:bidi="pt_PT"/>
        </w:rPr>
        <w:t xml:space="preserve">), complementando a seção de “grandes palavras” (“sermão”) (capítulos </w:t>
      </w:r>
      <w:hyperlink r:id="rId3284">
        <w:r>
          <w:rPr>
            <w:lang w:val="pt_PT" w:bidi="pt_PT"/>
          </w:rPr>
          <w:rPr>
            <w:color w:val="0000EE"/>
            <w:u w:val="single"/>
          </w:rPr>
          <w:t>5–7</w:t>
        </w:r>
      </w:hyperlink>
      <w:r>
        <w:rPr>
          <w:lang w:val="pt_PT" w:bidi="pt_PT"/>
        </w:rPr>
        <w:t xml:space="preserve">). Mateus vê as curas de Jesus cumprindo diretamente o AT, como ele afirma em </w:t>
      </w:r>
      <w:hyperlink r:id="rId2811">
        <w:r>
          <w:rPr>
            <w:lang w:val="pt_PT" w:bidi="pt_PT"/>
          </w:rPr>
          <w:rPr>
            <w:color w:val="0000EE"/>
            <w:u w:val="single"/>
          </w:rPr>
          <w:t>8.17</w:t>
        </w:r>
      </w:hyperlink>
      <w:r>
        <w:rPr>
          <w:lang w:val="pt_PT" w:bidi="pt_PT"/>
        </w:rPr>
        <w:t xml:space="preserve">. A maneira única pela qual as curas de </w:t>
      </w:r>
      <w:hyperlink r:id="rId3285">
        <w:r>
          <w:rPr>
            <w:lang w:val="pt_PT" w:bidi="pt_PT"/>
          </w:rPr>
          <w:rPr>
            <w:color w:val="0000EE"/>
            <w:u w:val="single"/>
          </w:rPr>
          <w:t>8.16</w:t>
        </w:r>
      </w:hyperlink>
      <w:r>
        <w:rPr>
          <w:lang w:val="pt_PT" w:bidi="pt_PT"/>
        </w:rPr>
        <w:t xml:space="preserve"> são mencionadas como cumpridoras </w:t>
      </w:r>
      <w:hyperlink r:id="rId3286">
        <w:r>
          <w:rPr>
            <w:lang w:val="pt_PT" w:bidi="pt_PT"/>
          </w:rPr>
          <w:rPr>
            <w:color w:val="0000EE"/>
            <w:u w:val="single"/>
          </w:rPr>
          <w:t>Isaías 53.4</w:t>
        </w:r>
      </w:hyperlink>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hyperlink r:id="rId3287">
        <w:r>
          <w:rPr>
            <w:lang w:val="pt_PT" w:bidi="pt_PT"/>
          </w:rPr>
          <w:rPr>
            <w:color w:val="0000EE"/>
            <w:u w:val="single"/>
          </w:rPr>
          <w:t>Mt 12.15–21</w:t>
        </w:r>
      </w:hyperlink>
      <w:r>
        <w:rPr>
          <w:lang w:val="pt_PT" w:bidi="pt_PT"/>
        </w:rPr>
        <w:t xml:space="preserve">; cf. </w:t>
      </w:r>
      <w:hyperlink r:id="rId3271">
        <w:r>
          <w:rPr>
            <w:lang w:val="pt_PT" w:bidi="pt_PT"/>
          </w:rPr>
          <w:rPr>
            <w:color w:val="0000EE"/>
            <w:u w:val="single"/>
          </w:rPr>
          <w:t>Mc 3.7–12</w:t>
        </w:r>
      </w:hyperlink>
      <w:r>
        <w:rPr>
          <w:lang w:val="pt_PT" w:bidi="pt_PT"/>
        </w:rPr>
        <w:t xml:space="preserve">), cita </w:t>
      </w:r>
      <w:hyperlink r:id="rId3288">
        <w:r>
          <w:rPr>
            <w:lang w:val="pt_PT" w:bidi="pt_PT"/>
          </w:rPr>
          <w:rPr>
            <w:color w:val="0000EE"/>
            <w:u w:val="single"/>
          </w:rPr>
          <w:t>Isaías 42.1–4</w:t>
        </w:r>
      </w:hyperlink>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89">
        <w:r>
          <w:rPr>
            <w:lang w:val="pt_PT" w:bidi="pt_PT"/>
          </w:rPr>
          <w:rPr>
            <w:color w:val="0000EE"/>
            <w:u w:val="single"/>
          </w:rPr>
          <w:t>6.9–10</w:t>
        </w:r>
      </w:hyperlink>
      <w:r>
        <w:rPr>
          <w:lang w:val="pt_PT" w:bidi="pt_PT"/>
        </w:rPr>
        <w:t xml:space="preserve">) em </w:t>
      </w:r>
      <w:hyperlink r:id="rId3290">
        <w:r>
          <w:rPr>
            <w:lang w:val="pt_PT" w:bidi="pt_PT"/>
          </w:rPr>
          <w:rPr>
            <w:color w:val="0000EE"/>
            <w:u w:val="single"/>
          </w:rPr>
          <w:t>Mateus 13.14–15</w:t>
        </w:r>
      </w:hyperlink>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hyperlink r:id="rId3291">
        <w:r>
          <w:rPr>
            <w:lang w:val="pt_PT" w:bidi="pt_PT"/>
          </w:rPr>
          <w:rPr>
            <w:color w:val="0000EE"/>
            <w:u w:val="single"/>
          </w:rPr>
          <w:t>Lc 4.16–30</w:t>
        </w:r>
      </w:hyperlink>
      <w:r>
        <w:rPr>
          <w:lang w:val="pt_PT" w:bidi="pt_PT"/>
        </w:rPr>
        <w:t xml:space="preserve">). Aqui, na sinagoga de sua cidade natal, o próprio Jesus, usando uma citação de </w:t>
      </w:r>
      <w:hyperlink r:id="rId3292">
        <w:r>
          <w:rPr>
            <w:lang w:val="pt_PT" w:bidi="pt_PT"/>
          </w:rPr>
          <w:rPr>
            <w:color w:val="0000EE"/>
            <w:u w:val="single"/>
          </w:rPr>
          <w:t>Isaías 61.1–2</w:t>
        </w:r>
      </w:hyperlink>
      <w:r>
        <w:rPr>
          <w:lang w:val="pt_PT" w:bidi="pt_PT"/>
        </w:rPr>
        <w:t>, afirma que o Espírito o ungiu para proclamar as boas novas e anunciar a libertação dos cativos e uma restauração da visão para os cegos (</w:t>
      </w:r>
      <w:hyperlink r:id="rId1152">
        <w:r>
          <w:rPr>
            <w:lang w:val="pt_PT" w:bidi="pt_PT"/>
          </w:rPr>
          <w:rPr>
            <w:color w:val="0000EE"/>
            <w:u w:val="single"/>
          </w:rPr>
          <w:t>Lc 4.18</w:t>
        </w:r>
      </w:hyperlink>
      <w:r>
        <w:rPr>
          <w:lang w:val="pt_PT" w:bidi="pt_PT"/>
        </w:rPr>
        <w:t xml:space="preserve">). O aspecto curador do ministério de Jesus ocupa um lugar importante no resto do livro de Lucas. De fato, Lucas tem todos os casos de cura observados por Marcos, exceto aqueles em </w:t>
      </w:r>
      <w:hyperlink r:id="rId3293">
        <w:r>
          <w:rPr>
            <w:lang w:val="pt_PT" w:bidi="pt_PT"/>
          </w:rPr>
          <w:rPr>
            <w:color w:val="0000EE"/>
            <w:u w:val="single"/>
          </w:rPr>
          <w:t>Marcos 6.45–8.26</w:t>
        </w:r>
      </w:hyperlink>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hyperlink r:id="rId3294">
        <w:r>
          <w:rPr>
            <w:lang w:val="pt_PT" w:bidi="pt_PT"/>
          </w:rPr>
          <w:rPr>
            <w:color w:val="0000EE"/>
            <w:u w:val="single"/>
          </w:rPr>
          <w:t>Lc 10.1–12</w:t>
        </w:r>
      </w:hyperlink>
      <w:r>
        <w:rPr>
          <w:lang w:val="pt_PT" w:bidi="pt_PT"/>
        </w:rPr>
        <w:t xml:space="preserve">), onde Jesus os instrui a curar os doentes em qualquer cidade em que entrarem e anunciar às pessoas de lá que o reino de Deus havia se aproximado deles (vv. </w:t>
      </w:r>
      <w:hyperlink r:id="rId3295">
        <w:r>
          <w:rPr>
            <w:lang w:val="pt_PT" w:bidi="pt_PT"/>
          </w:rPr>
          <w:rPr>
            <w:color w:val="0000EE"/>
            <w:u w:val="single"/>
          </w:rPr>
          <w:t>8–9</w:t>
        </w:r>
      </w:hyperlink>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hyperlink r:id="rId3296">
        <w:r>
          <w:rPr>
            <w:lang w:val="pt_PT" w:bidi="pt_PT"/>
          </w:rPr>
          <w:rPr>
            <w:color w:val="0000EE"/>
            <w:u w:val="single"/>
          </w:rPr>
          <w:t>Jo 4.46–54</w:t>
        </w:r>
      </w:hyperlink>
      <w:r>
        <w:rPr>
          <w:lang w:val="pt_PT" w:bidi="pt_PT"/>
        </w:rPr>
        <w:t>), o homem doente por 38 anos (</w:t>
      </w:r>
      <w:hyperlink r:id="rId3297">
        <w:r>
          <w:rPr>
            <w:lang w:val="pt_PT" w:bidi="pt_PT"/>
          </w:rPr>
          <w:rPr>
            <w:color w:val="0000EE"/>
            <w:u w:val="single"/>
          </w:rPr>
          <w:t>5.1–18</w:t>
        </w:r>
      </w:hyperlink>
      <w:r>
        <w:rPr>
          <w:lang w:val="pt_PT" w:bidi="pt_PT"/>
        </w:rPr>
        <w:t xml:space="preserve">), o homem nascido cego (capítulo </w:t>
      </w:r>
      <w:hyperlink r:id="rId1156">
        <w:r>
          <w:rPr>
            <w:lang w:val="pt_PT" w:bidi="pt_PT"/>
          </w:rPr>
          <w:rPr>
            <w:color w:val="0000EE"/>
            <w:u w:val="single"/>
          </w:rPr>
          <w:t>9</w:t>
        </w:r>
      </w:hyperlink>
      <w:r>
        <w:rPr>
          <w:lang w:val="pt_PT" w:bidi="pt_PT"/>
        </w:rPr>
        <w:t>) e a ressurreição dramática de Lázaro (</w:t>
      </w:r>
      <w:hyperlink r:id="rId3298">
        <w:r>
          <w:rPr>
            <w:lang w:val="pt_PT" w:bidi="pt_PT"/>
          </w:rPr>
          <w:rPr>
            <w:color w:val="0000EE"/>
            <w:u w:val="single"/>
          </w:rPr>
          <w:t>11.1–44</w:t>
        </w:r>
      </w:hyperlink>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hyperlink r:id="rId3299">
        <w:r>
          <w:rPr>
            <w:lang w:val="pt_PT" w:bidi="pt_PT"/>
          </w:rPr>
          <w:rPr>
            <w:color w:val="0000EE"/>
            <w:u w:val="single"/>
          </w:rPr>
          <w:t>1.8</w:t>
        </w:r>
      </w:hyperlink>
      <w:r>
        <w:rPr>
          <w:lang w:val="pt_PT" w:bidi="pt_PT"/>
        </w:rPr>
        <w:t xml:space="preserve"> indica. No entanto, a cura do marginal aleijado em Jerusalém indica que os discípulos foram capazes de exercer o poder da cura em nome de Jesus (</w:t>
      </w:r>
      <w:hyperlink r:id="rId3300">
        <w:r>
          <w:rPr>
            <w:lang w:val="pt_PT" w:bidi="pt_PT"/>
          </w:rPr>
          <w:rPr>
            <w:color w:val="0000EE"/>
            <w:u w:val="single"/>
          </w:rPr>
          <w:t>3.1–16</w:t>
        </w:r>
      </w:hyperlink>
      <w:r>
        <w:rPr>
          <w:lang w:val="pt_PT" w:bidi="pt_PT"/>
        </w:rPr>
        <w:t xml:space="preserve">; </w:t>
      </w:r>
      <w:hyperlink r:id="rId3301">
        <w:r>
          <w:rPr>
            <w:lang w:val="pt_PT" w:bidi="pt_PT"/>
          </w:rPr>
          <w:rPr>
            <w:color w:val="0000EE"/>
            <w:u w:val="single"/>
          </w:rPr>
          <w:t>4.8–16</w:t>
        </w:r>
      </w:hyperlink>
      <w:r>
        <w:rPr>
          <w:lang w:val="pt_PT" w:bidi="pt_PT"/>
        </w:rPr>
        <w:t>). A cura tem a intenção clara de apontar e glorificar a pessoa de Jesus e levar à fé nele (</w:t>
      </w:r>
      <w:hyperlink r:id="rId3302">
        <w:r>
          <w:rPr>
            <w:lang w:val="pt_PT" w:bidi="pt_PT"/>
          </w:rPr>
          <w:rPr>
            <w:color w:val="0000EE"/>
            <w:u w:val="single"/>
          </w:rPr>
          <w:t>3.12–26</w:t>
        </w:r>
      </w:hyperlink>
      <w:r>
        <w:rPr>
          <w:lang w:val="pt_PT" w:bidi="pt_PT"/>
        </w:rPr>
        <w:t xml:space="preserve">). O ministério duplo e equilibrado dos discípulos pode ser visto na oração de </w:t>
      </w:r>
      <w:hyperlink r:id="rId3303">
        <w:r>
          <w:rPr>
            <w:lang w:val="pt_PT" w:bidi="pt_PT"/>
          </w:rPr>
          <w:rPr>
            <w:color w:val="0000EE"/>
            <w:u w:val="single"/>
          </w:rPr>
          <w:t>4.29–30</w:t>
        </w:r>
      </w:hyperlink>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hyperlink r:id="rId3304">
        <w:r>
          <w:rPr>
            <w:lang w:val="pt_PT" w:bidi="pt_PT"/>
          </w:rPr>
          <w:rPr>
            <w:color w:val="0000EE"/>
            <w:u w:val="single"/>
          </w:rPr>
          <w:t>Atos 8.5</w:t>
        </w:r>
      </w:hyperlink>
      <w:r>
        <w:rPr>
          <w:lang w:val="pt_PT" w:bidi="pt_PT"/>
        </w:rPr>
        <w:t xml:space="preserve">) e curar os doentes e aqueles com espíritos impuros (v. </w:t>
      </w:r>
      <w:hyperlink r:id="rId3305">
        <w:r>
          <w:rPr>
            <w:lang w:val="pt_PT" w:bidi="pt_PT"/>
          </w:rPr>
          <w:rPr>
            <w:color w:val="0000EE"/>
            <w:u w:val="single"/>
          </w:rPr>
          <w:t>7</w:t>
        </w:r>
      </w:hyperlink>
      <w:r>
        <w:rPr>
          <w:lang w:val="pt_PT" w:bidi="pt_PT"/>
        </w:rPr>
        <w:t>). Pedro cura Enéias e ressuscita Tabita (</w:t>
      </w:r>
      <w:hyperlink r:id="rId3306">
        <w:r>
          <w:rPr>
            <w:lang w:val="pt_PT" w:bidi="pt_PT"/>
          </w:rPr>
          <w:rPr>
            <w:color w:val="0000EE"/>
            <w:u w:val="single"/>
          </w:rPr>
          <w:t>9.34,40</w:t>
        </w:r>
      </w:hyperlink>
      <w:r>
        <w:rPr>
          <w:lang w:val="pt_PT" w:bidi="pt_PT"/>
        </w:rPr>
        <w:t xml:space="preserve">), e em cada caso os efeitos são que muitos acreditam no Senhor (vv. </w:t>
      </w:r>
      <w:hyperlink r:id="rId2236">
        <w:r>
          <w:rPr>
            <w:lang w:val="pt_PT" w:bidi="pt_PT"/>
          </w:rPr>
          <w:rPr>
            <w:color w:val="0000EE"/>
            <w:u w:val="single"/>
          </w:rPr>
          <w:t>35,42</w:t>
        </w:r>
      </w:hyperlink>
      <w:r>
        <w:rPr>
          <w:lang w:val="pt_PT" w:bidi="pt_PT"/>
        </w:rPr>
        <w:t>). Paulo também é descrito como pregando o evangelho (</w:t>
      </w:r>
      <w:hyperlink r:id="rId3307">
        <w:r>
          <w:rPr>
            <w:lang w:val="pt_PT" w:bidi="pt_PT"/>
          </w:rPr>
          <w:rPr>
            <w:color w:val="0000EE"/>
            <w:u w:val="single"/>
          </w:rPr>
          <w:t>17.2–3</w:t>
        </w:r>
      </w:hyperlink>
      <w:r>
        <w:rPr>
          <w:lang w:val="pt_PT" w:bidi="pt_PT"/>
        </w:rPr>
        <w:t>), curando (</w:t>
      </w:r>
      <w:hyperlink r:id="rId3308">
        <w:r>
          <w:rPr>
            <w:lang w:val="pt_PT" w:bidi="pt_PT"/>
          </w:rPr>
          <w:rPr>
            <w:color w:val="0000EE"/>
            <w:u w:val="single"/>
          </w:rPr>
          <w:t>14.8–11</w:t>
        </w:r>
      </w:hyperlink>
      <w:r>
        <w:rPr>
          <w:lang w:val="pt_PT" w:bidi="pt_PT"/>
        </w:rPr>
        <w:t xml:space="preserve">; </w:t>
      </w:r>
      <w:hyperlink r:id="rId3309">
        <w:r>
          <w:rPr>
            <w:lang w:val="pt_PT" w:bidi="pt_PT"/>
          </w:rPr>
          <w:rPr>
            <w:color w:val="0000EE"/>
            <w:u w:val="single"/>
          </w:rPr>
          <w:t>28.8</w:t>
        </w:r>
      </w:hyperlink>
      <w:r>
        <w:rPr>
          <w:lang w:val="pt_PT" w:bidi="pt_PT"/>
        </w:rPr>
        <w:t>), expulsando espíritos (</w:t>
      </w:r>
      <w:hyperlink r:id="rId3310">
        <w:r>
          <w:rPr>
            <w:lang w:val="pt_PT" w:bidi="pt_PT"/>
          </w:rPr>
          <w:rPr>
            <w:color w:val="0000EE"/>
            <w:u w:val="single"/>
          </w:rPr>
          <w:t>16.18</w:t>
        </w:r>
      </w:hyperlink>
      <w:r>
        <w:rPr>
          <w:lang w:val="pt_PT" w:bidi="pt_PT"/>
        </w:rPr>
        <w:t>) e ressuscitando um homem morto (</w:t>
      </w:r>
      <w:hyperlink r:id="rId3311">
        <w:r>
          <w:rPr>
            <w:lang w:val="pt_PT" w:bidi="pt_PT"/>
          </w:rPr>
          <w:rPr>
            <w:color w:val="0000EE"/>
            <w:u w:val="single"/>
          </w:rPr>
          <w:t>20.9–10</w:t>
        </w:r>
      </w:hyperlink>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hyperlink r:id="rId3312">
        <w:r>
          <w:rPr>
            <w:lang w:val="pt_PT" w:bidi="pt_PT"/>
          </w:rPr>
          <w:rPr>
            <w:color w:val="0000EE"/>
            <w:u w:val="single"/>
          </w:rPr>
          <w:t>1Co 12.9,28</w:t>
        </w:r>
      </w:hyperlink>
      <w:r>
        <w:rPr>
          <w:lang w:val="pt_PT" w:bidi="pt_PT"/>
        </w:rPr>
        <w:t xml:space="preserve">). A implicação é que tais dons são pretendidos a fazer parte do ministério da igreja, mas o contexto sugere que nem todos recebem tais dons (v. </w:t>
      </w:r>
      <w:hyperlink r:id="rId3313">
        <w:r>
          <w:rPr>
            <w:lang w:val="pt_PT" w:bidi="pt_PT"/>
          </w:rPr>
          <w:rPr>
            <w:color w:val="0000EE"/>
            <w:u w:val="single"/>
          </w:rPr>
          <w:t>30</w:t>
        </w:r>
      </w:hyperlink>
      <w:r>
        <w:rPr>
          <w:lang w:val="pt_PT" w:bidi="pt_PT"/>
        </w:rPr>
        <w:t>) e que é Deus quem distribui soberanamente os dons para o bem do corpo. Tiago aponta que um crente que está doente deve pedir à igreja que ore por sua cura (</w:t>
      </w:r>
      <w:hyperlink r:id="rId3314">
        <w:r>
          <w:rPr>
            <w:lang w:val="pt_PT" w:bidi="pt_PT"/>
          </w:rPr>
          <w:rPr>
            <w:color w:val="0000EE"/>
            <w:u w:val="single"/>
          </w:rPr>
          <w:t>Tg 5.14–16</w:t>
        </w:r>
      </w:hyperlink>
      <w:r>
        <w:rPr>
          <w:lang w:val="pt_PT" w:bidi="pt_PT"/>
        </w:rPr>
        <w:t xml:space="preserve">; cf. </w:t>
      </w:r>
      <w:hyperlink r:id="rId400">
        <w:r>
          <w:rPr>
            <w:lang w:val="pt_PT" w:bidi="pt_PT"/>
          </w:rPr>
          <w:rPr>
            <w:color w:val="0000EE"/>
            <w:u w:val="single"/>
          </w:rPr>
          <w:t>Hb 12.13</w:t>
        </w:r>
      </w:hyperlink>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hyperlink r:id="rId2511">
        <w:r>
          <w:rPr>
            <w:lang w:val="pt_PT" w:bidi="pt_PT"/>
          </w:rPr>
          <w:rPr>
            <w:color w:val="0000EE"/>
            <w:u w:val="single"/>
          </w:rPr>
          <w:t>Êx 25.5</w:t>
        </w:r>
      </w:hyperlink>
      <w:r>
        <w:rPr>
          <w:lang w:val="pt_PT" w:bidi="pt_PT"/>
        </w:rPr>
        <w:t xml:space="preserve">; </w:t>
      </w:r>
      <w:hyperlink r:id="rId3315">
        <w:r>
          <w:rPr>
            <w:lang w:val="pt_PT" w:bidi="pt_PT"/>
          </w:rPr>
          <w:rPr>
            <w:color w:val="0000EE"/>
            <w:u w:val="single"/>
          </w:rPr>
          <w:t>26.14</w:t>
        </w:r>
      </w:hyperlink>
      <w:r>
        <w:rPr>
          <w:lang w:val="pt_PT" w:bidi="pt_PT"/>
        </w:rPr>
        <w:t xml:space="preserve">; </w:t>
      </w:r>
      <w:hyperlink r:id="rId3316">
        <w:r>
          <w:rPr>
            <w:lang w:val="pt_PT" w:bidi="pt_PT"/>
          </w:rPr>
          <w:rPr>
            <w:color w:val="0000EE"/>
            <w:u w:val="single"/>
          </w:rPr>
          <w:t>35.7,23</w:t>
        </w:r>
      </w:hyperlink>
      <w:r>
        <w:rPr>
          <w:lang w:val="pt_PT" w:bidi="pt_PT"/>
        </w:rPr>
        <w:t xml:space="preserve">; </w:t>
      </w:r>
      <w:hyperlink r:id="rId3317">
        <w:r>
          <w:rPr>
            <w:lang w:val="pt_PT" w:bidi="pt_PT"/>
          </w:rPr>
          <w:rPr>
            <w:color w:val="0000EE"/>
            <w:u w:val="single"/>
          </w:rPr>
          <w:t>36.19</w:t>
        </w:r>
      </w:hyperlink>
      <w:r>
        <w:rPr>
          <w:lang w:val="pt_PT" w:bidi="pt_PT"/>
        </w:rPr>
        <w:t xml:space="preserve">; </w:t>
      </w:r>
      <w:hyperlink r:id="rId3318">
        <w:r>
          <w:rPr>
            <w:lang w:val="pt_PT" w:bidi="pt_PT"/>
          </w:rPr>
          <w:rPr>
            <w:color w:val="0000EE"/>
            <w:u w:val="single"/>
          </w:rPr>
          <w:t>39.34</w:t>
        </w:r>
      </w:hyperlink>
      <w:r>
        <w:rPr>
          <w:lang w:val="pt_PT" w:bidi="pt_PT"/>
        </w:rPr>
        <w:t>).</w:t>
      </w:r>
    </w:p>
    <w:p>
      <w:pPr/>
      <w:r>
        <w:rPr>
          <w:lang w:val="pt_PT" w:bidi="pt_PT"/>
        </w:rPr>
      </w:r>
      <w:r>
        <w:rPr>
          <w:lang w:val="pt_PT" w:bidi="pt_PT"/>
        </w:rPr>
        <w:t>A Bíblia menciona apenas um curtidor pelo nome, Simão. Ele morava em Jope. O apóstolo Pedro ficou na casa de Simão (</w:t>
      </w:r>
      <w:hyperlink r:id="rId3319">
        <w:r>
          <w:rPr>
            <w:lang w:val="pt_PT" w:bidi="pt_PT"/>
          </w:rPr>
          <w:rPr>
            <w:color w:val="0000EE"/>
            <w:u w:val="single"/>
          </w:rPr>
          <w:t>At 9.43</w:t>
        </w:r>
      </w:hyperlink>
      <w:r>
        <w:rPr>
          <w:lang w:val="pt_PT" w:bidi="pt_PT"/>
        </w:rPr>
        <w:t xml:space="preserve">; </w:t>
      </w:r>
      <w:hyperlink r:id="rId3320">
        <w:r>
          <w:rPr>
            <w:lang w:val="pt_PT" w:bidi="pt_PT"/>
          </w:rPr>
          <w:rPr>
            <w:color w:val="0000EE"/>
            <w:u w:val="single"/>
          </w:rPr>
          <w:t>10.6,32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hyperlink r:id="rId3321">
        <w:r>
          <w:rPr>
            <w:lang w:val="pt_PT" w:bidi="pt_PT"/>
          </w:rPr>
          <w:rPr>
            <w:color w:val="0000EE"/>
            <w:u w:val="single"/>
          </w:rPr>
          <w:t>Hb 3.7</w:t>
        </w:r>
      </w:hyperlink>
      <w:r>
        <w:rPr>
          <w:lang w:val="pt_PT" w:bidi="pt_PT"/>
        </w:rPr>
        <w:t xml:space="preserve">). Alguns identificaram Cusã com o povo e a terra referidos no AT como Cuxe, ou Etiópia na maioria das versões em português. A posição paralela de “Cusã” à “terra de Midiã” em </w:t>
      </w:r>
      <w:hyperlink r:id="rId3321">
        <w:r>
          <w:rPr>
            <w:lang w:val="pt_PT" w:bidi="pt_PT"/>
          </w:rPr>
          <w:rPr>
            <w:color w:val="0000EE"/>
            <w:u w:val="single"/>
          </w:rPr>
          <w:t>Habacuque 3.7</w:t>
        </w:r>
      </w:hyperlink>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hyperlink r:id="rId3322">
        <w:r>
          <w:rPr>
            <w:lang w:val="pt_PT" w:bidi="pt_PT"/>
          </w:rPr>
          <w:rPr>
            <w:color w:val="0000EE"/>
            <w:u w:val="single"/>
          </w:rPr>
          <w:t>Jz 3.8–10</w:t>
        </w:r>
      </w:hyperlink>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hyperlink r:id="rId3323">
        <w:r>
          <w:rPr>
            <w:lang w:val="pt_PT" w:bidi="pt_PT"/>
          </w:rPr>
          <w:rPr>
            <w:color w:val="0000EE"/>
            <w:u w:val="single"/>
          </w:rPr>
          <w:t>2Sm 18.21–32</w:t>
        </w:r>
      </w:hyperlink>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hyperlink r:id="rId3324">
        <w:r>
          <w:rPr>
            <w:lang w:val="pt_PT" w:bidi="pt_PT"/>
          </w:rPr>
          <w:rPr>
            <w:color w:val="0000EE"/>
            <w:u w:val="single"/>
          </w:rPr>
          <w:t>Jr 36.14</w:t>
        </w:r>
      </w:hyperlink>
      <w:r>
        <w:rPr>
          <w:lang w:val="pt_PT" w:bidi="pt_PT"/>
        </w:rPr>
        <w:t>).</w:t>
      </w:r>
    </w:p>
    <w:p>
      <w:pPr>
        <w:pStyle w:val="ListNumber"/>
        <w:spacing w:line="240" w:lineRule="auto"/>
        <w:ind w:left="720"/>
      </w:pPr>
      <w:r>
        <w:rPr>
          <w:lang w:val="pt_PT" w:bidi="pt_PT"/>
        </w:rPr>
      </w:r>
      <w:r>
        <w:rPr>
          <w:lang w:val="pt_PT" w:bidi="pt_PT"/>
        </w:rPr>
        <w:t>O pai do profeta Sofonias (</w:t>
      </w:r>
      <w:hyperlink r:id="rId3325">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hyperlink r:id="rId3326">
        <w:r>
          <w:rPr>
            <w:lang w:val="pt_PT" w:bidi="pt_PT"/>
          </w:rPr>
          <w:rPr>
            <w:color w:val="0000EE"/>
            <w:u w:val="single"/>
          </w:rPr>
          <w:t>2Rs 17.24</w:t>
        </w:r>
      </w:hyperlink>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327">
        <w:r>
          <w:rPr>
            <w:lang w:val="pt_PT" w:bidi="pt_PT"/>
          </w:rPr>
          <w:rPr>
            <w:color w:val="0000EE"/>
            <w:u w:val="single"/>
          </w:rPr>
          <w:t>30</w:t>
        </w:r>
      </w:hyperlink>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328">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hyperlink r:id="rId3329">
        <w:r>
          <w:rPr>
            <w:lang w:val="pt_PT" w:bidi="pt_PT"/>
          </w:rPr>
          <w:rPr>
            <w:color w:val="0000EE"/>
            <w:u w:val="single"/>
          </w:rPr>
          <w:t>1Cr 15.17</w:t>
        </w:r>
      </w:hyperlink>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hyperlink r:id="rId3330">
        <w:r>
          <w:rPr>
            <w:lang w:val="pt_PT" w:bidi="pt_PT"/>
          </w:rPr>
          <w:rPr>
            <w:color w:val="0000EE"/>
            <w:u w:val="single"/>
          </w:rPr>
          <w:t>Gênesis 2.13</w:t>
        </w:r>
      </w:hyperlink>
      <w:r>
        <w:rPr>
          <w:lang w:val="pt_PT" w:bidi="pt_PT"/>
        </w:rPr>
        <w:t xml:space="preserve">), Cuxe parece estar localizado na Mesopotâmia, a região dos rios Tigre e Eufrates (v. </w:t>
      </w:r>
      <w:hyperlink r:id="rId3331">
        <w:r>
          <w:rPr>
            <w:lang w:val="pt_PT" w:bidi="pt_PT"/>
          </w:rPr>
          <w:rPr>
            <w:color w:val="0000EE"/>
            <w:u w:val="single"/>
          </w:rPr>
          <w:t>14</w:t>
        </w:r>
      </w:hyperlink>
      <w:r>
        <w:rPr>
          <w:lang w:val="pt_PT" w:bidi="pt_PT"/>
        </w:rPr>
        <w:t xml:space="preserve">). Talvez o termo deva ser equiparado a Cassita (Cosseu), a designação usual dos governantes babilônicos que dominaram a Mesopotâmia por cerca de meio milênio até o século 12 a.C. O Cuxe de </w:t>
      </w:r>
      <w:hyperlink r:id="rId3332">
        <w:r>
          <w:rPr>
            <w:lang w:val="pt_PT" w:bidi="pt_PT"/>
          </w:rPr>
          <w:rPr>
            <w:color w:val="0000EE"/>
            <w:u w:val="single"/>
          </w:rPr>
          <w:t>Gênesis 10.6–8</w:t>
        </w:r>
      </w:hyperlink>
      <w:r>
        <w:rPr>
          <w:lang w:val="pt_PT" w:bidi="pt_PT"/>
        </w:rPr>
        <w:t xml:space="preserve">, então, poderia ser dividido em dois locais: Núbia (v. </w:t>
      </w:r>
      <w:hyperlink r:id="rId3333">
        <w:r>
          <w:rPr>
            <w:lang w:val="pt_PT" w:bidi="pt_PT"/>
          </w:rPr>
          <w:rPr>
            <w:color w:val="0000EE"/>
            <w:u w:val="single"/>
          </w:rPr>
          <w:t>6–7</w:t>
        </w:r>
      </w:hyperlink>
      <w:r>
        <w:rPr>
          <w:lang w:val="pt_PT" w:bidi="pt_PT"/>
        </w:rPr>
        <w:t xml:space="preserve">) e Mesopotâmia (v. </w:t>
      </w:r>
      <w:hyperlink r:id="rId3334">
        <w:r>
          <w:rPr>
            <w:lang w:val="pt_PT" w:bidi="pt_PT"/>
          </w:rPr>
          <w:rPr>
            <w:color w:val="0000EE"/>
            <w:u w:val="single"/>
          </w:rPr>
          <w:t>9–12</w:t>
        </w:r>
      </w:hyperlink>
      <w:r>
        <w:rPr>
          <w:lang w:val="pt_PT" w:bidi="pt_PT"/>
        </w:rPr>
        <w:t xml:space="preserve">). Alternativamente, o Cuxe de </w:t>
      </w:r>
      <w:hyperlink r:id="rId3330">
        <w:r>
          <w:rPr>
            <w:lang w:val="pt_PT" w:bidi="pt_PT"/>
          </w:rPr>
          <w:rPr>
            <w:color w:val="0000EE"/>
            <w:u w:val="single"/>
          </w:rPr>
          <w:t>Gênesis 2.13</w:t>
        </w:r>
      </w:hyperlink>
      <w:r>
        <w:rPr>
          <w:lang w:val="pt_PT" w:bidi="pt_PT"/>
        </w:rPr>
        <w:t xml:space="preserve"> e </w:t>
      </w:r>
      <w:hyperlink r:id="rId3335">
        <w:r>
          <w:rPr>
            <w:lang w:val="pt_PT" w:bidi="pt_PT"/>
          </w:rPr>
          <w:rPr>
            <w:color w:val="0000EE"/>
            <w:u w:val="single"/>
          </w:rPr>
          <w:t>10.8</w:t>
        </w:r>
      </w:hyperlink>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hyperlink r:id="rId949">
        <w:r>
          <w:rPr>
            <w:lang w:val="pt_PT" w:bidi="pt_PT"/>
          </w:rPr>
          <w:rPr>
            <w:color w:val="0000EE"/>
            <w:u w:val="single"/>
          </w:rPr>
          <w:t>Números 12.1</w:t>
        </w:r>
      </w:hyperlink>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hyperlink r:id="rId3323">
        <w:r>
          <w:rPr>
            <w:lang w:val="pt_PT" w:bidi="pt_PT"/>
          </w:rPr>
          <w:rPr>
            <w:color w:val="0000EE"/>
            <w:u w:val="single"/>
          </w:rPr>
          <w:t>2 Samel 18.21–32</w:t>
        </w:r>
      </w:hyperlink>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hyperlink r:id="rId949">
        <w:r>
          <w:rPr>
            <w:lang w:val="pt_PT" w:bidi="pt_PT"/>
          </w:rPr>
          <w:rPr>
            <w:color w:val="0000EE"/>
            <w:u w:val="single"/>
          </w:rPr>
          <w:t>Números 12.1</w:t>
        </w:r>
      </w:hyperlink>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hyperlink r:id="rId341">
        <w:r>
          <w:rPr>
            <w:lang w:val="pt_PT" w:bidi="pt_PT"/>
          </w:rPr>
          <w:rPr>
            <w:color w:val="0000EE"/>
            <w:u w:val="single"/>
          </w:rPr>
          <w:t>Gn 10.6</w:t>
        </w:r>
      </w:hyperlink>
      <w:r>
        <w:rPr>
          <w:lang w:val="pt_PT" w:bidi="pt_PT"/>
        </w:rPr>
        <w:t xml:space="preserve">; </w:t>
      </w:r>
      <w:hyperlink r:id="rId342">
        <w:r>
          <w:rPr>
            <w:lang w:val="pt_PT" w:bidi="pt_PT"/>
          </w:rPr>
          <w:rPr>
            <w:color w:val="0000EE"/>
            <w:u w:val="single"/>
          </w:rPr>
          <w:t>1Cr 1.8</w:t>
        </w:r>
      </w:hyperlink>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hyperlink r:id="rId3336">
        <w:r>
          <w:rPr>
            <w:lang w:val="pt_PT" w:bidi="pt_PT"/>
          </w:rPr>
          <w:rPr>
            <w:color w:val="0000EE"/>
            <w:u w:val="single"/>
          </w:rPr>
          <w:t>Salmo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hyperlink r:id="rId3337">
        <w:r>
          <w:rPr>
            <w:lang w:val="pt_PT" w:bidi="pt_PT"/>
          </w:rPr>
          <w:rPr>
            <w:color w:val="0000EE"/>
            <w:u w:val="single"/>
          </w:rPr>
          <w:t>2Sm 18.32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hyperlink r:id="rId3338">
        <w:r>
          <w:rPr>
            <w:lang w:val="pt_PT" w:bidi="pt_PT"/>
          </w:rPr>
          <w:rPr>
            <w:color w:val="0000EE"/>
            <w:u w:val="single"/>
          </w:rPr>
          <w:t>Lc 8.3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 Id="rId17" Type="http://schemas.openxmlformats.org/officeDocument/2006/relationships/hyperlink" Target="https://ref.ly/Ps140:9" TargetMode="External"/><Relationship Id="rId18" Type="http://schemas.openxmlformats.org/officeDocument/2006/relationships/hyperlink" Target="https://ref.ly/Gen40:20" TargetMode="External"/><Relationship Id="rId19" Type="http://schemas.openxmlformats.org/officeDocument/2006/relationships/hyperlink" Target="https://ref.ly/Ps3:3" TargetMode="External"/><Relationship Id="rId20" Type="http://schemas.openxmlformats.org/officeDocument/2006/relationships/hyperlink" Target="https://ref.ly/Ps27:6" TargetMode="External"/><Relationship Id="rId21" Type="http://schemas.openxmlformats.org/officeDocument/2006/relationships/hyperlink" Target="https://ref.ly/Isa58:5" TargetMode="External"/><Relationship Id="rId22" Type="http://schemas.openxmlformats.org/officeDocument/2006/relationships/hyperlink" Target="https://ref.ly/Lam2:10" TargetMode="External"/><Relationship Id="rId23" Type="http://schemas.openxmlformats.org/officeDocument/2006/relationships/hyperlink" Target="https://ref.ly/Gen8:5" TargetMode="External"/><Relationship Id="rId24" Type="http://schemas.openxmlformats.org/officeDocument/2006/relationships/hyperlink" Target="https://ref.ly/Gen11:4" TargetMode="External"/><Relationship Id="rId25" Type="http://schemas.openxmlformats.org/officeDocument/2006/relationships/hyperlink" Target="https://ref.ly/2Sam5:24" TargetMode="External"/><Relationship Id="rId26" Type="http://schemas.openxmlformats.org/officeDocument/2006/relationships/hyperlink" Target="https://ref.ly/Gen2:10" TargetMode="External"/><Relationship Id="rId27" Type="http://schemas.openxmlformats.org/officeDocument/2006/relationships/hyperlink" Target="https://ref.ly/Judg10:18" TargetMode="External"/><Relationship Id="rId28" Type="http://schemas.openxmlformats.org/officeDocument/2006/relationships/hyperlink" Target="https://ref.ly/1Sam15:17" TargetMode="External"/><Relationship Id="rId29" Type="http://schemas.openxmlformats.org/officeDocument/2006/relationships/hyperlink" Target="https://ref.ly/Ps18:43" TargetMode="External"/><Relationship Id="rId30" Type="http://schemas.openxmlformats.org/officeDocument/2006/relationships/hyperlink" Target="https://ref.ly/Isa7:8-Isa7:9" TargetMode="External"/><Relationship Id="rId31" Type="http://schemas.openxmlformats.org/officeDocument/2006/relationships/hyperlink" Target="https://ref.ly/Jer31:7" TargetMode="External"/><Relationship Id="rId32" Type="http://schemas.openxmlformats.org/officeDocument/2006/relationships/hyperlink" Target="https://ref.ly/Hos1:11" TargetMode="External"/><Relationship Id="rId33" Type="http://schemas.openxmlformats.org/officeDocument/2006/relationships/hyperlink" Target="https://ref.ly/1Sam28:2" TargetMode="External"/><Relationship Id="rId34" Type="http://schemas.openxmlformats.org/officeDocument/2006/relationships/hyperlink" Target="https://ref.ly/Judg9:53" TargetMode="External"/><Relationship Id="rId35" Type="http://schemas.openxmlformats.org/officeDocument/2006/relationships/hyperlink" Target="https://ref.ly/Ps68:21" TargetMode="External"/><Relationship Id="rId36" Type="http://schemas.openxmlformats.org/officeDocument/2006/relationships/hyperlink" Target="https://ref.ly/Matt5:36" TargetMode="External"/><Relationship Id="rId37" Type="http://schemas.openxmlformats.org/officeDocument/2006/relationships/hyperlink" Target="https://ref.ly/Matt6:17" TargetMode="External"/><Relationship Id="rId38" Type="http://schemas.openxmlformats.org/officeDocument/2006/relationships/hyperlink" Target="https://ref.ly/Matt14:8" TargetMode="External"/><Relationship Id="rId39" Type="http://schemas.openxmlformats.org/officeDocument/2006/relationships/hyperlink" Target="https://ref.ly/Matt26:7" TargetMode="External"/><Relationship Id="rId40" Type="http://schemas.openxmlformats.org/officeDocument/2006/relationships/hyperlink" Target="https://ref.ly/Mark6:27" TargetMode="External"/><Relationship Id="rId41" Type="http://schemas.openxmlformats.org/officeDocument/2006/relationships/hyperlink" Target="https://ref.ly/Mark14:3" TargetMode="External"/><Relationship Id="rId42" Type="http://schemas.openxmlformats.org/officeDocument/2006/relationships/hyperlink" Target="https://ref.ly/Luke7:46" TargetMode="External"/><Relationship Id="rId43" Type="http://schemas.openxmlformats.org/officeDocument/2006/relationships/hyperlink" Target="https://ref.ly/John13:9" TargetMode="External"/><Relationship Id="rId44" Type="http://schemas.openxmlformats.org/officeDocument/2006/relationships/hyperlink" Target="https://ref.ly/John20:7" TargetMode="External"/><Relationship Id="rId45" Type="http://schemas.openxmlformats.org/officeDocument/2006/relationships/hyperlink" Target="https://ref.ly/Rev1:14" TargetMode="External"/><Relationship Id="rId46" Type="http://schemas.openxmlformats.org/officeDocument/2006/relationships/hyperlink" Target="https://ref.ly/Rev4:4" TargetMode="External"/><Relationship Id="rId47" Type="http://schemas.openxmlformats.org/officeDocument/2006/relationships/hyperlink" Target="https://ref.ly/Rev12:1" TargetMode="External"/><Relationship Id="rId48" Type="http://schemas.openxmlformats.org/officeDocument/2006/relationships/hyperlink" Target="https://ref.ly/Rev9:7" TargetMode="External"/><Relationship Id="rId49" Type="http://schemas.openxmlformats.org/officeDocument/2006/relationships/hyperlink" Target="https://ref.ly/Rev12:3" TargetMode="External"/><Relationship Id="rId50" Type="http://schemas.openxmlformats.org/officeDocument/2006/relationships/hyperlink" Target="https://ref.ly/Rom12:20" TargetMode="External"/><Relationship Id="rId51" Type="http://schemas.openxmlformats.org/officeDocument/2006/relationships/hyperlink" Target="https://ref.ly/Matt5:44" TargetMode="External"/><Relationship Id="rId52" Type="http://schemas.openxmlformats.org/officeDocument/2006/relationships/hyperlink" Target="https://ref.ly/Acts21:24" TargetMode="External"/><Relationship Id="rId53" Type="http://schemas.openxmlformats.org/officeDocument/2006/relationships/hyperlink" Target="https://ref.ly/Matt8:20" TargetMode="External"/><Relationship Id="rId54" Type="http://schemas.openxmlformats.org/officeDocument/2006/relationships/hyperlink" Target="https://ref.ly/Luke9:58" TargetMode="External"/><Relationship Id="rId55" Type="http://schemas.openxmlformats.org/officeDocument/2006/relationships/hyperlink" Target="https://ref.ly/1Cor11:3-1Cor11:16" TargetMode="External"/><Relationship Id="rId56" Type="http://schemas.openxmlformats.org/officeDocument/2006/relationships/hyperlink" Target="https://ref.ly/Eph5:23" TargetMode="External"/><Relationship Id="rId57" Type="http://schemas.openxmlformats.org/officeDocument/2006/relationships/hyperlink" Target="https://ref.ly/Eph1:21-Eph1:22" TargetMode="External"/><Relationship Id="rId58" Type="http://schemas.openxmlformats.org/officeDocument/2006/relationships/hyperlink" Target="https://ref.ly/Col2:10" TargetMode="External"/><Relationship Id="rId59" Type="http://schemas.openxmlformats.org/officeDocument/2006/relationships/hyperlink" Target="https://ref.ly/Eph4:15" TargetMode="External"/><Relationship Id="rId60" Type="http://schemas.openxmlformats.org/officeDocument/2006/relationships/hyperlink" Target="https://ref.ly/1Cor12:12-1Cor12:27" TargetMode="External"/><Relationship Id="rId61" Type="http://schemas.openxmlformats.org/officeDocument/2006/relationships/hyperlink" Target="https://ref.ly/1Cor11:15" TargetMode="External"/><Relationship Id="rId62" Type="http://schemas.openxmlformats.org/officeDocument/2006/relationships/hyperlink" Target="https://ref.ly/1Pet3:3" TargetMode="External"/><Relationship Id="rId63" Type="http://schemas.openxmlformats.org/officeDocument/2006/relationships/hyperlink" Target="https://ref.ly/Lev19:27" TargetMode="External"/><Relationship Id="rId64" Type="http://schemas.openxmlformats.org/officeDocument/2006/relationships/hyperlink" Target="https://ref.ly/Deut12:29-Deut12:30" TargetMode="External"/><Relationship Id="rId65" Type="http://schemas.openxmlformats.org/officeDocument/2006/relationships/hyperlink" Target="https://ref.ly/Lev14:8-Lev14:9" TargetMode="External"/><Relationship Id="rId66" Type="http://schemas.openxmlformats.org/officeDocument/2006/relationships/hyperlink" Target="https://ref.ly/Acts18:18" TargetMode="External"/><Relationship Id="rId67" Type="http://schemas.openxmlformats.org/officeDocument/2006/relationships/hyperlink" Target="https://ref.ly/Isa15:2" TargetMode="External"/><Relationship Id="rId68" Type="http://schemas.openxmlformats.org/officeDocument/2006/relationships/hyperlink" Target="https://ref.ly/Isa7:20" TargetMode="External"/><Relationship Id="rId69" Type="http://schemas.openxmlformats.org/officeDocument/2006/relationships/hyperlink" Target="https://ref.ly/Jer41:5" TargetMode="External"/><Relationship Id="rId70" Type="http://schemas.openxmlformats.org/officeDocument/2006/relationships/hyperlink" Target="https://ref.ly/Jer48:37" TargetMode="External"/><Relationship Id="rId71" Type="http://schemas.openxmlformats.org/officeDocument/2006/relationships/hyperlink" Target="https://ref.ly/2Kgs6:25" TargetMode="External"/><Relationship Id="rId72" Type="http://schemas.openxmlformats.org/officeDocument/2006/relationships/hyperlink" Target="https://ref.ly/Josh15:40" TargetMode="External"/><Relationship Id="rId73" Type="http://schemas.openxmlformats.org/officeDocument/2006/relationships/hyperlink" Target="https://ref.ly/1Chr2:49" TargetMode="External"/><Relationship Id="rId74" Type="http://schemas.openxmlformats.org/officeDocument/2006/relationships/hyperlink" Target="https://ref.ly/Gen30:32" TargetMode="External"/><Relationship Id="rId75" Type="http://schemas.openxmlformats.org/officeDocument/2006/relationships/hyperlink" Target="https://ref.ly/1Sam16:12" TargetMode="External"/><Relationship Id="rId76" Type="http://schemas.openxmlformats.org/officeDocument/2006/relationships/hyperlink" Target="https://ref.ly/1Sam19:13" TargetMode="External"/><Relationship Id="rId77" Type="http://schemas.openxmlformats.org/officeDocument/2006/relationships/hyperlink" Target="https://ref.ly/Lev7:23" TargetMode="External"/><Relationship Id="rId78" Type="http://schemas.openxmlformats.org/officeDocument/2006/relationships/hyperlink" Target="https://ref.ly/Deut14:4" TargetMode="External"/><Relationship Id="rId79" Type="http://schemas.openxmlformats.org/officeDocument/2006/relationships/hyperlink" Target="https://ref.ly/Prov27:27" TargetMode="External"/><Relationship Id="rId80" Type="http://schemas.openxmlformats.org/officeDocument/2006/relationships/hyperlink" Target="https://ref.ly/Exod36:14" TargetMode="External"/><Relationship Id="rId81" Type="http://schemas.openxmlformats.org/officeDocument/2006/relationships/hyperlink" Target="https://ref.ly/1Sam19:13,1Sam19:16" TargetMode="External"/><Relationship Id="rId82" Type="http://schemas.openxmlformats.org/officeDocument/2006/relationships/hyperlink" Target="https://ref.ly/Exod26:7" TargetMode="External"/><Relationship Id="rId83" Type="http://schemas.openxmlformats.org/officeDocument/2006/relationships/hyperlink" Target="https://ref.ly/Gen21:14" TargetMode="External"/><Relationship Id="rId84" Type="http://schemas.openxmlformats.org/officeDocument/2006/relationships/hyperlink" Target="https://ref.ly/Josh9:4" TargetMode="External"/><Relationship Id="rId85" Type="http://schemas.openxmlformats.org/officeDocument/2006/relationships/hyperlink" Target="https://ref.ly/Matt25:31-Matt25:46" TargetMode="External"/><Relationship Id="rId86" Type="http://schemas.openxmlformats.org/officeDocument/2006/relationships/hyperlink" Target="https://ref.ly/Num18:17" TargetMode="External"/><Relationship Id="rId87" Type="http://schemas.openxmlformats.org/officeDocument/2006/relationships/hyperlink" Target="https://ref.ly/Num28:22" TargetMode="External"/><Relationship Id="rId88" Type="http://schemas.openxmlformats.org/officeDocument/2006/relationships/hyperlink" Target="https://ref.ly/Lev16:7-Lev16:10" TargetMode="External"/><Relationship Id="rId89" Type="http://schemas.openxmlformats.org/officeDocument/2006/relationships/hyperlink" Target="https://ref.ly/Ps104:18" TargetMode="External"/><Relationship Id="rId90" Type="http://schemas.openxmlformats.org/officeDocument/2006/relationships/hyperlink" Target="https://ref.ly/Job39:1" TargetMode="External"/><Relationship Id="rId91" Type="http://schemas.openxmlformats.org/officeDocument/2006/relationships/hyperlink" Target="https://ref.ly/Song4:1" TargetMode="External"/><Relationship Id="rId92" Type="http://schemas.openxmlformats.org/officeDocument/2006/relationships/hyperlink" Target="https://ref.ly/Song6:5" TargetMode="External"/><Relationship Id="rId93" Type="http://schemas.openxmlformats.org/officeDocument/2006/relationships/hyperlink" Target="https://ref.ly/Ezek34:17" TargetMode="External"/><Relationship Id="rId94" Type="http://schemas.openxmlformats.org/officeDocument/2006/relationships/hyperlink" Target="https://ref.ly/Dan8:5-Dan8:8" TargetMode="External"/><Relationship Id="rId95" Type="http://schemas.openxmlformats.org/officeDocument/2006/relationships/hyperlink" Target="https://ref.ly/Deut14:5" TargetMode="External"/><Relationship Id="rId96" Type="http://schemas.openxmlformats.org/officeDocument/2006/relationships/hyperlink" Target="https://ref.ly/Jdt6:14-Jdt6:15" TargetMode="External"/><Relationship Id="rId97" Type="http://schemas.openxmlformats.org/officeDocument/2006/relationships/hyperlink" Target="https://ref.ly/Jdt10:6" TargetMode="External"/><Relationship Id="rId98" Type="http://schemas.openxmlformats.org/officeDocument/2006/relationships/hyperlink" Target="https://ref.ly/Jdt8:9-Jdt8:27" TargetMode="External"/><Relationship Id="rId99" Type="http://schemas.openxmlformats.org/officeDocument/2006/relationships/hyperlink" Target="https://ref.ly/Josh19:27" TargetMode="External"/><Relationship Id="rId100" Type="http://schemas.openxmlformats.org/officeDocument/2006/relationships/hyperlink" Target="https://ref.ly/1Kgs9:13-1Kgs9:14" TargetMode="External"/><Relationship Id="rId101" Type="http://schemas.openxmlformats.org/officeDocument/2006/relationships/hyperlink" Target="https://ref.ly/2Chr8:2" TargetMode="External"/><Relationship Id="rId102" Type="http://schemas.openxmlformats.org/officeDocument/2006/relationships/hyperlink" Target="https://ref.ly/Josh15:21" TargetMode="External"/><Relationship Id="rId103" Type="http://schemas.openxmlformats.org/officeDocument/2006/relationships/hyperlink" Target="https://ref.ly/Neh11:25" TargetMode="External"/><Relationship Id="rId104" Type="http://schemas.openxmlformats.org/officeDocument/2006/relationships/hyperlink" Target="https://ref.ly/2Sam23:20" TargetMode="External"/><Relationship Id="rId105" Type="http://schemas.openxmlformats.org/officeDocument/2006/relationships/hyperlink" Target="https://ref.ly/1Chr11:22" TargetMode="External"/><Relationship Id="rId106" Type="http://schemas.openxmlformats.org/officeDocument/2006/relationships/hyperlink" Target="https://ref.ly/Gen10:9" TargetMode="External"/><Relationship Id="rId107" Type="http://schemas.openxmlformats.org/officeDocument/2006/relationships/hyperlink" Target="https://ref.ly/Gen25:27" TargetMode="External"/><Relationship Id="rId108" Type="http://schemas.openxmlformats.org/officeDocument/2006/relationships/hyperlink" Target="https://ref.ly/Deut14:4-Deut14:6" TargetMode="External"/><Relationship Id="rId109" Type="http://schemas.openxmlformats.org/officeDocument/2006/relationships/hyperlink" Target="https://ref.ly/1Kgs4:23" TargetMode="External"/><Relationship Id="rId110" Type="http://schemas.openxmlformats.org/officeDocument/2006/relationships/hyperlink" Target="https://ref.ly/Prov12:27" TargetMode="External"/><Relationship Id="rId111" Type="http://schemas.openxmlformats.org/officeDocument/2006/relationships/hyperlink" Target="https://ref.ly/Judg14:6" TargetMode="External"/><Relationship Id="rId112" Type="http://schemas.openxmlformats.org/officeDocument/2006/relationships/hyperlink" Target="https://ref.ly/1Sam17:34-1Sam17:37" TargetMode="External"/><Relationship Id="rId113" Type="http://schemas.openxmlformats.org/officeDocument/2006/relationships/hyperlink" Target="https://ref.ly/1Sam17:40" TargetMode="External"/><Relationship Id="rId114" Type="http://schemas.openxmlformats.org/officeDocument/2006/relationships/hyperlink" Target="https://ref.ly/Ps23:4" TargetMode="External"/><Relationship Id="rId115" Type="http://schemas.openxmlformats.org/officeDocument/2006/relationships/hyperlink" Target="https://ref.ly/1Sam26:20" TargetMode="External"/><Relationship Id="rId116" Type="http://schemas.openxmlformats.org/officeDocument/2006/relationships/hyperlink" Target="https://ref.ly/Deut14:11-Deut14:18" TargetMode="External"/><Relationship Id="rId117" Type="http://schemas.openxmlformats.org/officeDocument/2006/relationships/hyperlink" Target="https://ref.ly/Gen27:3" TargetMode="External"/><Relationship Id="rId118" Type="http://schemas.openxmlformats.org/officeDocument/2006/relationships/hyperlink" Target="https://ref.ly/Job41:29" TargetMode="External"/><Relationship Id="rId119" Type="http://schemas.openxmlformats.org/officeDocument/2006/relationships/hyperlink" Target="https://ref.ly/Job19:6" TargetMode="External"/><Relationship Id="rId120" Type="http://schemas.openxmlformats.org/officeDocument/2006/relationships/hyperlink" Target="https://ref.ly/Ps91:3" TargetMode="External"/><Relationship Id="rId121" Type="http://schemas.openxmlformats.org/officeDocument/2006/relationships/hyperlink" Target="https://ref.ly/Ps7:15" TargetMode="External"/><Relationship Id="rId122" Type="http://schemas.openxmlformats.org/officeDocument/2006/relationships/hyperlink" Target="https://ref.ly/Ps35:7" TargetMode="External"/><Relationship Id="rId123" Type="http://schemas.openxmlformats.org/officeDocument/2006/relationships/hyperlink" Target="https://ref.ly/Prov22:14" TargetMode="External"/><Relationship Id="rId124" Type="http://schemas.openxmlformats.org/officeDocument/2006/relationships/hyperlink" Target="https://ref.ly/Prov26:27" TargetMode="External"/><Relationship Id="rId125" Type="http://schemas.openxmlformats.org/officeDocument/2006/relationships/hyperlink" Target="https://ref.ly/Isa24:17-Isa24:18" TargetMode="External"/><Relationship Id="rId126" Type="http://schemas.openxmlformats.org/officeDocument/2006/relationships/hyperlink" Target="https://ref.ly/Amos3:5" TargetMode="External"/><Relationship Id="rId127" Type="http://schemas.openxmlformats.org/officeDocument/2006/relationships/hyperlink" Target="https://ref.ly/Ps69:22" TargetMode="External"/><Relationship Id="rId128" Type="http://schemas.openxmlformats.org/officeDocument/2006/relationships/hyperlink" Target="https://ref.ly/Hos9:8" TargetMode="External"/><Relationship Id="rId129" Type="http://schemas.openxmlformats.org/officeDocument/2006/relationships/hyperlink" Target="https://ref.ly/Ps140:5" TargetMode="External"/><Relationship Id="rId130" Type="http://schemas.openxmlformats.org/officeDocument/2006/relationships/hyperlink" Target="https://ref.ly/Jer5:26" TargetMode="External"/><Relationship Id="rId131" Type="http://schemas.openxmlformats.org/officeDocument/2006/relationships/hyperlink" Target="https://ref.ly/Jer16:16" TargetMode="External"/><Relationship Id="rId132" Type="http://schemas.openxmlformats.org/officeDocument/2006/relationships/hyperlink" Target="https://ref.ly/Ezek19:8" TargetMode="External"/><Relationship Id="rId133" Type="http://schemas.openxmlformats.org/officeDocument/2006/relationships/hyperlink" Target="https://ref.ly/Prov1:17" TargetMode="External"/><Relationship Id="rId134" Type="http://schemas.openxmlformats.org/officeDocument/2006/relationships/hyperlink" Target="https://ref.ly/Ezek12:13" TargetMode="External"/><Relationship Id="rId135" Type="http://schemas.openxmlformats.org/officeDocument/2006/relationships/hyperlink" Target="https://ref.ly/Ezek17:20" TargetMode="External"/><Relationship Id="rId136" Type="http://schemas.openxmlformats.org/officeDocument/2006/relationships/hyperlink" Target="https://ref.ly/Hos7:12" TargetMode="External"/><Relationship Id="rId137" Type="http://schemas.openxmlformats.org/officeDocument/2006/relationships/hyperlink" Target="https://ref.ly/Jer5:26-Jer5:27" TargetMode="External"/><Relationship Id="rId138" Type="http://schemas.openxmlformats.org/officeDocument/2006/relationships/hyperlink" Target="https://ref.ly/Ps124:7" TargetMode="External"/><Relationship Id="rId139" Type="http://schemas.openxmlformats.org/officeDocument/2006/relationships/hyperlink" Target="https://ref.ly/Ps22:15" TargetMode="External"/><Relationship Id="rId140" Type="http://schemas.openxmlformats.org/officeDocument/2006/relationships/hyperlink" Target="https://ref.ly/Isa30:14" TargetMode="External"/><Relationship Id="rId141" Type="http://schemas.openxmlformats.org/officeDocument/2006/relationships/hyperlink" Target="https://ref.ly/Isa45:9" TargetMode="External"/><Relationship Id="rId142" Type="http://schemas.openxmlformats.org/officeDocument/2006/relationships/hyperlink" Target="https://ref.ly/Ezek23:34" TargetMode="External"/><Relationship Id="rId143" Type="http://schemas.openxmlformats.org/officeDocument/2006/relationships/hyperlink" Target="https://ref.ly/2Kgs12:20" TargetMode="External"/><Relationship Id="rId144" Type="http://schemas.openxmlformats.org/officeDocument/2006/relationships/hyperlink" Target="https://ref.ly/Deut32:51" TargetMode="External"/><Relationship Id="rId145" Type="http://schemas.openxmlformats.org/officeDocument/2006/relationships/hyperlink" Target="https://ref.ly/Ezek47:19" TargetMode="External"/><Relationship Id="rId146" Type="http://schemas.openxmlformats.org/officeDocument/2006/relationships/hyperlink" Target="https://ref.ly/Ezek48:28" TargetMode="External"/><Relationship Id="rId147" Type="http://schemas.openxmlformats.org/officeDocument/2006/relationships/hyperlink" Target="https://ref.ly/Deut1:46" TargetMode="External"/><Relationship Id="rId148" Type="http://schemas.openxmlformats.org/officeDocument/2006/relationships/hyperlink" Target="https://ref.ly/Gen14:7" TargetMode="External"/><Relationship Id="rId149" Type="http://schemas.openxmlformats.org/officeDocument/2006/relationships/hyperlink" Target="https://ref.ly/Gen16:14" TargetMode="External"/><Relationship Id="rId150" Type="http://schemas.openxmlformats.org/officeDocument/2006/relationships/hyperlink" Target="https://ref.ly/Num20:1" TargetMode="External"/><Relationship Id="rId151" Type="http://schemas.openxmlformats.org/officeDocument/2006/relationships/hyperlink" Target="https://ref.ly/Num20:2-Num20:24" TargetMode="External"/><Relationship Id="rId152" Type="http://schemas.openxmlformats.org/officeDocument/2006/relationships/hyperlink" Target="https://ref.ly/Num16:1-Num17:13" TargetMode="External"/><Relationship Id="rId153" Type="http://schemas.openxmlformats.org/officeDocument/2006/relationships/hyperlink" Target="https://ref.ly/Ps95:8-Ps95:11" TargetMode="External"/><Relationship Id="rId154" Type="http://schemas.openxmlformats.org/officeDocument/2006/relationships/hyperlink" Target="https://ref.ly/Heb3:7-Heb3:19" TargetMode="External"/><Relationship Id="rId155" Type="http://schemas.openxmlformats.org/officeDocument/2006/relationships/hyperlink" Target="https://ref.ly/Ezra2:40" TargetMode="External"/><Relationship Id="rId156" Type="http://schemas.openxmlformats.org/officeDocument/2006/relationships/hyperlink" Target="https://ref.ly/Neh7:43" TargetMode="External"/><Relationship Id="rId157" Type="http://schemas.openxmlformats.org/officeDocument/2006/relationships/hyperlink" Target="https://ref.ly/Neh12:8" TargetMode="External"/><Relationship Id="rId158" Type="http://schemas.openxmlformats.org/officeDocument/2006/relationships/hyperlink" Target="https://ref.ly/Ezra3:9" TargetMode="External"/><Relationship Id="rId159" Type="http://schemas.openxmlformats.org/officeDocument/2006/relationships/hyperlink" Target="https://ref.ly/Neh10:9" TargetMode="External"/><Relationship Id="rId160" Type="http://schemas.openxmlformats.org/officeDocument/2006/relationships/hyperlink" Target="https://ref.ly/Neh9:4-Neh9:5" TargetMode="External"/><Relationship Id="rId161" Type="http://schemas.openxmlformats.org/officeDocument/2006/relationships/hyperlink" Target="https://ref.ly/Neh12:24" TargetMode="External"/><Relationship Id="rId162" Type="http://schemas.openxmlformats.org/officeDocument/2006/relationships/hyperlink" Target="https://ref.ly/Gen15:19" TargetMode="External"/><Relationship Id="rId163" Type="http://schemas.openxmlformats.org/officeDocument/2006/relationships/hyperlink" Target="https://ref.ly/Gen25:6" TargetMode="External"/><Relationship Id="rId164" Type="http://schemas.openxmlformats.org/officeDocument/2006/relationships/hyperlink" Target="https://ref.ly/Judg8:10" TargetMode="External"/><Relationship Id="rId165" Type="http://schemas.openxmlformats.org/officeDocument/2006/relationships/hyperlink" Target="https://ref.ly/1Kgs4:30" TargetMode="External"/><Relationship Id="rId166" Type="http://schemas.openxmlformats.org/officeDocument/2006/relationships/hyperlink" Target="https://ref.ly/Job1:3"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1Macc12:37" TargetMode="External"/><Relationship Id="rId182" Type="http://schemas.openxmlformats.org/officeDocument/2006/relationships/hyperlink" Target="https://ref.ly/2Kgs22:14" TargetMode="External"/><Relationship Id="rId183" Type="http://schemas.openxmlformats.org/officeDocument/2006/relationships/hyperlink" Target="https://ref.ly/Zeph1:10" TargetMode="External"/><Relationship Id="rId184" Type="http://schemas.openxmlformats.org/officeDocument/2006/relationships/hyperlink" Target="https://ref.ly/Gen10:13-Gen10:14" TargetMode="External"/><Relationship Id="rId185" Type="http://schemas.openxmlformats.org/officeDocument/2006/relationships/hyperlink" Target="https://ref.ly/1Chr1:12" TargetMode="External"/><Relationship Id="rId186" Type="http://schemas.openxmlformats.org/officeDocument/2006/relationships/hyperlink" Target="https://ref.ly/Jer47:4" TargetMode="External"/><Relationship Id="rId187" Type="http://schemas.openxmlformats.org/officeDocument/2006/relationships/hyperlink" Target="https://ref.ly/Amos9:7" TargetMode="External"/><Relationship Id="rId188" Type="http://schemas.openxmlformats.org/officeDocument/2006/relationships/hyperlink" Target="https://ref.ly/Gen10:14" TargetMode="External"/><Relationship Id="rId189" Type="http://schemas.openxmlformats.org/officeDocument/2006/relationships/hyperlink" Target="https://ref.ly/Deut2:23" TargetMode="External"/><Relationship Id="rId190" Type="http://schemas.openxmlformats.org/officeDocument/2006/relationships/hyperlink" Target="https://ref.ly/John11:1-John11:57" TargetMode="External"/><Relationship Id="rId191" Type="http://schemas.openxmlformats.org/officeDocument/2006/relationships/hyperlink" Target="https://ref.ly/John11:48-John11:50" TargetMode="External"/><Relationship Id="rId192" Type="http://schemas.openxmlformats.org/officeDocument/2006/relationships/hyperlink" Target="https://ref.ly/John11:51-John11:52" TargetMode="External"/><Relationship Id="rId193" Type="http://schemas.openxmlformats.org/officeDocument/2006/relationships/hyperlink" Target="https://ref.ly/Matt26:3-Matt26:5" TargetMode="External"/><Relationship Id="rId194" Type="http://schemas.openxmlformats.org/officeDocument/2006/relationships/hyperlink" Target="https://ref.ly/Matt26:57-Matt26:68" TargetMode="External"/><Relationship Id="rId195" Type="http://schemas.openxmlformats.org/officeDocument/2006/relationships/hyperlink" Target="https://ref.ly/John18:13" TargetMode="External"/><Relationship Id="rId196" Type="http://schemas.openxmlformats.org/officeDocument/2006/relationships/hyperlink" Target="https://ref.ly/Matt26:63-Matt26:66" TargetMode="External"/><Relationship Id="rId197" Type="http://schemas.openxmlformats.org/officeDocument/2006/relationships/hyperlink" Target="https://ref.ly/Acts4:5-Acts4:6" TargetMode="External"/><Relationship Id="rId198" Type="http://schemas.openxmlformats.org/officeDocument/2006/relationships/hyperlink" Target="https://ref.ly/Luke3:2" TargetMode="External"/><Relationship Id="rId199" Type="http://schemas.openxmlformats.org/officeDocument/2006/relationships/hyperlink" Target="https://ref.ly/Acts4:6" TargetMode="External"/><Relationship Id="rId200" Type="http://schemas.openxmlformats.org/officeDocument/2006/relationships/hyperlink" Target="https://ref.ly/John18:22" TargetMode="External"/><Relationship Id="rId201" Type="http://schemas.openxmlformats.org/officeDocument/2006/relationships/hyperlink" Target="https://ref.ly/Josh15:57" TargetMode="External"/><Relationship Id="rId202" Type="http://schemas.openxmlformats.org/officeDocument/2006/relationships/hyperlink" Target="https://ref.ly/Josh15:55" TargetMode="External"/><Relationship Id="rId203" Type="http://schemas.openxmlformats.org/officeDocument/2006/relationships/hyperlink" Target="https://ref.ly/Jude1:11" TargetMode="External"/><Relationship Id="rId204" Type="http://schemas.openxmlformats.org/officeDocument/2006/relationships/hyperlink" Target="https://ref.ly/Gen4:3-Gen4:4" TargetMode="External"/><Relationship Id="rId205" Type="http://schemas.openxmlformats.org/officeDocument/2006/relationships/hyperlink" Target="https://ref.ly/Heb11:4" TargetMode="External"/><Relationship Id="rId206" Type="http://schemas.openxmlformats.org/officeDocument/2006/relationships/hyperlink" Target="https://ref.ly/Gen4:5-Gen4:8" TargetMode="External"/><Relationship Id="rId207" Type="http://schemas.openxmlformats.org/officeDocument/2006/relationships/hyperlink" Target="https://ref.ly/1John3:12" TargetMode="External"/><Relationship Id="rId208" Type="http://schemas.openxmlformats.org/officeDocument/2006/relationships/hyperlink" Target="https://ref.ly/Gen4:9-Gen4:16" TargetMode="External"/><Relationship Id="rId209" Type="http://schemas.openxmlformats.org/officeDocument/2006/relationships/hyperlink" Target="https://ref.ly/Gen4:17" TargetMode="External"/><Relationship Id="rId210" Type="http://schemas.openxmlformats.org/officeDocument/2006/relationships/hyperlink" Target="https://ref.ly/Gen4:18-Gen4:22" TargetMode="External"/><Relationship Id="rId211" Type="http://schemas.openxmlformats.org/officeDocument/2006/relationships/hyperlink" Target="https://ref.ly/Num24:22" TargetMode="External"/><Relationship Id="rId212" Type="http://schemas.openxmlformats.org/officeDocument/2006/relationships/hyperlink" Target="https://ref.ly/Judg4:11" TargetMode="External"/><Relationship Id="rId213" Type="http://schemas.openxmlformats.org/officeDocument/2006/relationships/hyperlink" Target="https://ref.ly/1Sam15:6" TargetMode="External"/><Relationship Id="rId214" Type="http://schemas.openxmlformats.org/officeDocument/2006/relationships/hyperlink" Target="https://ref.ly/Luke3:36" TargetMode="External"/><Relationship Id="rId215" Type="http://schemas.openxmlformats.org/officeDocument/2006/relationships/hyperlink" Target="https://ref.ly/Gen10:24" TargetMode="External"/><Relationship Id="rId216" Type="http://schemas.openxmlformats.org/officeDocument/2006/relationships/hyperlink" Target="https://ref.ly/Gen11:12-Gen11:13" TargetMode="External"/><Relationship Id="rId217" Type="http://schemas.openxmlformats.org/officeDocument/2006/relationships/hyperlink" Target="https://ref.ly/Gen5:9-Gen5:14"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Gen10:11-Gen10:12" TargetMode="External"/><Relationship Id="rId221" Type="http://schemas.openxmlformats.org/officeDocument/2006/relationships/hyperlink" Target="https://ref.ly/Isa7:1-Isa7:17" TargetMode="External"/><Relationship Id="rId222" Type="http://schemas.openxmlformats.org/officeDocument/2006/relationships/hyperlink" Target="https://ref.ly/Ezek27:9" TargetMode="External"/><Relationship Id="rId223" Type="http://schemas.openxmlformats.org/officeDocument/2006/relationships/hyperlink" Target="https://ref.ly/Neh12:20" TargetMode="External"/><Relationship Id="rId224" Type="http://schemas.openxmlformats.org/officeDocument/2006/relationships/hyperlink" Target="https://ref.ly/Exod30:23" TargetMode="External"/><Relationship Id="rId225" Type="http://schemas.openxmlformats.org/officeDocument/2006/relationships/hyperlink" Target="https://ref.ly/Ezek27:19" TargetMode="External"/><Relationship Id="rId226" Type="http://schemas.openxmlformats.org/officeDocument/2006/relationships/hyperlink" Target="https://ref.ly/Song4:14" TargetMode="External"/><Relationship Id="rId227" Type="http://schemas.openxmlformats.org/officeDocument/2006/relationships/hyperlink" Target="https://ref.ly/1Kgs4:31" TargetMode="External"/><Relationship Id="rId228" Type="http://schemas.openxmlformats.org/officeDocument/2006/relationships/hyperlink" Target="https://ref.ly/1Chr2:6" TargetMode="External"/><Relationship Id="rId229" Type="http://schemas.openxmlformats.org/officeDocument/2006/relationships/hyperlink" Target="https://ref.ly/Gen11:28" TargetMode="External"/><Relationship Id="rId230" Type="http://schemas.openxmlformats.org/officeDocument/2006/relationships/hyperlink" Target="https://ref.ly/Job1:17" TargetMode="External"/><Relationship Id="rId231" Type="http://schemas.openxmlformats.org/officeDocument/2006/relationships/hyperlink" Target="https://ref.ly/Gen14:1-Gen14:2" TargetMode="External"/><Relationship Id="rId232" Type="http://schemas.openxmlformats.org/officeDocument/2006/relationships/hyperlink" Target="https://ref.ly/2Kgs20:12" TargetMode="External"/><Relationship Id="rId233" Type="http://schemas.openxmlformats.org/officeDocument/2006/relationships/hyperlink" Target="https://ref.ly/Isa39:1" TargetMode="External"/><Relationship Id="rId234" Type="http://schemas.openxmlformats.org/officeDocument/2006/relationships/hyperlink" Target="https://ref.ly/2Chr35:20" TargetMode="External"/><Relationship Id="rId235" Type="http://schemas.openxmlformats.org/officeDocument/2006/relationships/hyperlink" Target="https://ref.ly/2Kgs24:7" TargetMode="External"/><Relationship Id="rId236" Type="http://schemas.openxmlformats.org/officeDocument/2006/relationships/hyperlink" Target="https://ref.ly/2Kgs24:1" TargetMode="External"/><Relationship Id="rId237" Type="http://schemas.openxmlformats.org/officeDocument/2006/relationships/hyperlink" Target="https://ref.ly/2Chr36:5-2Chr36:7" TargetMode="External"/><Relationship Id="rId238" Type="http://schemas.openxmlformats.org/officeDocument/2006/relationships/hyperlink" Target="https://ref.ly/Dan1:1-Dan1:4" TargetMode="External"/><Relationship Id="rId239" Type="http://schemas.openxmlformats.org/officeDocument/2006/relationships/hyperlink" Target="https://ref.ly/2Kgs24:8-2Kgs24:16" TargetMode="External"/><Relationship Id="rId240" Type="http://schemas.openxmlformats.org/officeDocument/2006/relationships/hyperlink" Target="https://ref.ly/2Kgs24:20-2Kgs25:12" TargetMode="External"/><Relationship Id="rId241" Type="http://schemas.openxmlformats.org/officeDocument/2006/relationships/hyperlink" Target="https://ref.ly/2Chr36:11-2Chr36:21" TargetMode="External"/><Relationship Id="rId242" Type="http://schemas.openxmlformats.org/officeDocument/2006/relationships/hyperlink" Target="https://ref.ly/Dan4:30-Dan4:33" TargetMode="External"/><Relationship Id="rId243" Type="http://schemas.openxmlformats.org/officeDocument/2006/relationships/hyperlink" Target="https://ref.ly/2Kgs25:27" TargetMode="External"/><Relationship Id="rId244" Type="http://schemas.openxmlformats.org/officeDocument/2006/relationships/hyperlink" Target="https://ref.ly/Jer52:31" TargetMode="External"/><Relationship Id="rId245" Type="http://schemas.openxmlformats.org/officeDocument/2006/relationships/hyperlink" Target="https://ref.ly/Jer39:3" TargetMode="External"/><Relationship Id="rId246" Type="http://schemas.openxmlformats.org/officeDocument/2006/relationships/hyperlink" Target="https://ref.ly/Dan5:7" TargetMode="External"/><Relationship Id="rId247" Type="http://schemas.openxmlformats.org/officeDocument/2006/relationships/hyperlink" Target="https://ref.ly/Dan5:1-Dan5:31" TargetMode="External"/><Relationship Id="rId248" Type="http://schemas.openxmlformats.org/officeDocument/2006/relationships/hyperlink" Target="https://ref.ly/Num32:12" TargetMode="External"/><Relationship Id="rId249" Type="http://schemas.openxmlformats.org/officeDocument/2006/relationships/hyperlink" Target="https://ref.ly/Josh14:6" TargetMode="External"/><Relationship Id="rId250" Type="http://schemas.openxmlformats.org/officeDocument/2006/relationships/hyperlink" Target="https://ref.ly/Judg1:13" TargetMode="External"/><Relationship Id="rId251" Type="http://schemas.openxmlformats.org/officeDocument/2006/relationships/hyperlink" Target="https://ref.ly/Num14:21-Num14:23,Num14:34-Num14:35" TargetMode="External"/><Relationship Id="rId252" Type="http://schemas.openxmlformats.org/officeDocument/2006/relationships/hyperlink" Target="https://ref.ly/Josh14:6-Josh14:7,Josh14:10" TargetMode="External"/><Relationship Id="rId253" Type="http://schemas.openxmlformats.org/officeDocument/2006/relationships/hyperlink" Target="https://ref.ly/Josh14:13-Josh14:14" TargetMode="External"/><Relationship Id="rId254" Type="http://schemas.openxmlformats.org/officeDocument/2006/relationships/hyperlink" Target="https://ref.ly/Josh15:16-Josh15:17" TargetMode="External"/><Relationship Id="rId255" Type="http://schemas.openxmlformats.org/officeDocument/2006/relationships/hyperlink" Target="https://ref.ly/Josh21:13" TargetMode="External"/><Relationship Id="rId256" Type="http://schemas.openxmlformats.org/officeDocument/2006/relationships/hyperlink" Target="https://ref.ly/1Chr6:55-1Chr6:57" TargetMode="External"/><Relationship Id="rId257" Type="http://schemas.openxmlformats.org/officeDocument/2006/relationships/hyperlink" Target="https://ref.ly/1Sam25:3" TargetMode="External"/><Relationship Id="rId258" Type="http://schemas.openxmlformats.org/officeDocument/2006/relationships/hyperlink" Target="https://ref.ly/1Sam30:14" TargetMode="External"/><Relationship Id="rId259" Type="http://schemas.openxmlformats.org/officeDocument/2006/relationships/hyperlink" Target="https://ref.ly/1Chr2:18,1Chr2:42" TargetMode="External"/><Relationship Id="rId260" Type="http://schemas.openxmlformats.org/officeDocument/2006/relationships/hyperlink" Target="https://ref.ly/1Chr2:9" TargetMode="External"/><Relationship Id="rId261" Type="http://schemas.openxmlformats.org/officeDocument/2006/relationships/hyperlink" Target="https://ref.ly/1Chr2:50" TargetMode="External"/><Relationship Id="rId262" Type="http://schemas.openxmlformats.org/officeDocument/2006/relationships/hyperlink" Target="https://ref.ly/1Chr2:24" TargetMode="External"/><Relationship Id="rId263" Type="http://schemas.openxmlformats.org/officeDocument/2006/relationships/hyperlink" Target="https://ref.ly/2Kgs20:9" TargetMode="External"/><Relationship Id="rId264" Type="http://schemas.openxmlformats.org/officeDocument/2006/relationships/hyperlink" Target="https://ref.ly/Isa38:8" TargetMode="External"/><Relationship Id="rId265" Type="http://schemas.openxmlformats.org/officeDocument/2006/relationships/hyperlink" Target="https://ref.ly/Neh1:1" TargetMode="External"/><Relationship Id="rId266" Type="http://schemas.openxmlformats.org/officeDocument/2006/relationships/hyperlink" Target="https://ref.ly/Zech7:1" TargetMode="External"/><Relationship Id="rId267" Type="http://schemas.openxmlformats.org/officeDocument/2006/relationships/hyperlink" Target="https://ref.ly/Esth2:16" TargetMode="External"/><Relationship Id="rId268" Type="http://schemas.openxmlformats.org/officeDocument/2006/relationships/hyperlink" Target="https://ref.ly/Zech1:7" TargetMode="External"/><Relationship Id="rId269" Type="http://schemas.openxmlformats.org/officeDocument/2006/relationships/hyperlink" Target="https://ref.ly/Esth3:7,Esth3:8" TargetMode="External"/><Relationship Id="rId270" Type="http://schemas.openxmlformats.org/officeDocument/2006/relationships/hyperlink" Target="https://ref.ly/Neh2:1" TargetMode="External"/><Relationship Id="rId271" Type="http://schemas.openxmlformats.org/officeDocument/2006/relationships/hyperlink" Target="https://ref.ly/Esth3:7" TargetMode="External"/><Relationship Id="rId272" Type="http://schemas.openxmlformats.org/officeDocument/2006/relationships/hyperlink" Target="https://ref.ly/Esth8:9" TargetMode="External"/><Relationship Id="rId273" Type="http://schemas.openxmlformats.org/officeDocument/2006/relationships/hyperlink" Target="https://ref.ly/Neh6:15" TargetMode="External"/><Relationship Id="rId274" Type="http://schemas.openxmlformats.org/officeDocument/2006/relationships/hyperlink" Target="https://ref.ly/Exod13:4" TargetMode="External"/><Relationship Id="rId275" Type="http://schemas.openxmlformats.org/officeDocument/2006/relationships/hyperlink" Target="https://ref.ly/1Kgs6:1,1Kgs6:37" TargetMode="External"/><Relationship Id="rId276" Type="http://schemas.openxmlformats.org/officeDocument/2006/relationships/hyperlink" Target="https://ref.ly/1Kgs8:2" TargetMode="External"/><Relationship Id="rId277" Type="http://schemas.openxmlformats.org/officeDocument/2006/relationships/hyperlink" Target="https://ref.ly/1Kgs6:38" TargetMode="External"/><Relationship Id="rId278" Type="http://schemas.openxmlformats.org/officeDocument/2006/relationships/hyperlink" Target="https://ref.ly/Mal4:2" TargetMode="External"/><Relationship Id="rId279" Type="http://schemas.openxmlformats.org/officeDocument/2006/relationships/hyperlink" Target="https://ref.ly/Luke1:5" TargetMode="External"/><Relationship Id="rId280" Type="http://schemas.openxmlformats.org/officeDocument/2006/relationships/hyperlink" Target="https://ref.ly/John12:1" TargetMode="External"/><Relationship Id="rId281" Type="http://schemas.openxmlformats.org/officeDocument/2006/relationships/hyperlink" Target="https://ref.ly/Acts18:12" TargetMode="External"/><Relationship Id="rId282" Type="http://schemas.openxmlformats.org/officeDocument/2006/relationships/hyperlink" Target="https://ref.ly/Exod12:15" TargetMode="External"/><Relationship Id="rId283" Type="http://schemas.openxmlformats.org/officeDocument/2006/relationships/hyperlink" Target="https://ref.ly/Lev23:10" TargetMode="External"/><Relationship Id="rId284" Type="http://schemas.openxmlformats.org/officeDocument/2006/relationships/hyperlink" Target="https://ref.ly/Exod34:22" TargetMode="External"/><Relationship Id="rId285" Type="http://schemas.openxmlformats.org/officeDocument/2006/relationships/hyperlink" Target="https://ref.ly/Lev23:15-Lev23:17" TargetMode="External"/><Relationship Id="rId286" Type="http://schemas.openxmlformats.org/officeDocument/2006/relationships/hyperlink" Target="https://ref.ly/Lev16:1-Lev16:34" TargetMode="External"/><Relationship Id="rId287" Type="http://schemas.openxmlformats.org/officeDocument/2006/relationships/hyperlink" Target="https://ref.ly/John7:37" TargetMode="External"/><Relationship Id="rId288" Type="http://schemas.openxmlformats.org/officeDocument/2006/relationships/hyperlink" Target="https://ref.ly/Lev23:39-Lev23:43" TargetMode="External"/><Relationship Id="rId289" Type="http://schemas.openxmlformats.org/officeDocument/2006/relationships/hyperlink" Target="https://ref.ly/Esth9:1-Esth9:32" TargetMode="External"/><Relationship Id="rId290" Type="http://schemas.openxmlformats.org/officeDocument/2006/relationships/hyperlink" Target="https://ref.ly/Ps90:1-Ps90:17" TargetMode="External"/><Relationship Id="rId291" Type="http://schemas.openxmlformats.org/officeDocument/2006/relationships/hyperlink" Target="https://ref.ly/Ps90:12" TargetMode="External"/><Relationship Id="rId292" Type="http://schemas.openxmlformats.org/officeDocument/2006/relationships/hyperlink" Target="https://ref.ly/1Macc11:67-1Macc11:74" TargetMode="External"/><Relationship Id="rId293" Type="http://schemas.openxmlformats.org/officeDocument/2006/relationships/hyperlink" Target="https://ref.ly/Jer16:7" TargetMode="External"/><Relationship Id="rId294" Type="http://schemas.openxmlformats.org/officeDocument/2006/relationships/hyperlink" Target="https://ref.ly/1Cor10:21" TargetMode="External"/><Relationship Id="rId295" Type="http://schemas.openxmlformats.org/officeDocument/2006/relationships/hyperlink" Target="https://ref.ly/Gen44:2" TargetMode="External"/><Relationship Id="rId296" Type="http://schemas.openxmlformats.org/officeDocument/2006/relationships/hyperlink" Target="https://ref.ly/Prov23:31" TargetMode="External"/><Relationship Id="rId297" Type="http://schemas.openxmlformats.org/officeDocument/2006/relationships/hyperlink" Target="https://ref.ly/Rev17:4" TargetMode="External"/><Relationship Id="rId298" Type="http://schemas.openxmlformats.org/officeDocument/2006/relationships/hyperlink" Target="https://ref.ly/Rev18:6" TargetMode="External"/><Relationship Id="rId299" Type="http://schemas.openxmlformats.org/officeDocument/2006/relationships/hyperlink" Target="https://ref.ly/Ps16:5" TargetMode="External"/><Relationship Id="rId300" Type="http://schemas.openxmlformats.org/officeDocument/2006/relationships/hyperlink" Target="https://ref.ly/Ps11:6" TargetMode="External"/><Relationship Id="rId301" Type="http://schemas.openxmlformats.org/officeDocument/2006/relationships/hyperlink" Target="https://ref.ly/Ps75:8" TargetMode="External"/><Relationship Id="rId302" Type="http://schemas.openxmlformats.org/officeDocument/2006/relationships/hyperlink" Target="https://ref.ly/Isa51:17" TargetMode="External"/><Relationship Id="rId303" Type="http://schemas.openxmlformats.org/officeDocument/2006/relationships/hyperlink" Target="https://ref.ly/Jer49:12" TargetMode="External"/><Relationship Id="rId304" Type="http://schemas.openxmlformats.org/officeDocument/2006/relationships/hyperlink" Target="https://ref.ly/Ezek23:33" TargetMode="External"/><Relationship Id="rId305" Type="http://schemas.openxmlformats.org/officeDocument/2006/relationships/hyperlink" Target="https://ref.ly/Zech12:2" TargetMode="External"/><Relationship Id="rId306" Type="http://schemas.openxmlformats.org/officeDocument/2006/relationships/hyperlink" Target="https://ref.ly/Rev14:10" TargetMode="External"/><Relationship Id="rId307" Type="http://schemas.openxmlformats.org/officeDocument/2006/relationships/hyperlink" Target="https://ref.ly/Rev16:19" TargetMode="External"/><Relationship Id="rId308" Type="http://schemas.openxmlformats.org/officeDocument/2006/relationships/hyperlink" Target="https://ref.ly/Ps23:5" TargetMode="External"/><Relationship Id="rId309" Type="http://schemas.openxmlformats.org/officeDocument/2006/relationships/hyperlink" Target="https://ref.ly/Ps116:13" TargetMode="External"/><Relationship Id="rId310" Type="http://schemas.openxmlformats.org/officeDocument/2006/relationships/hyperlink" Target="https://ref.ly/Matt20:22" TargetMode="External"/><Relationship Id="rId311" Type="http://schemas.openxmlformats.org/officeDocument/2006/relationships/hyperlink" Target="https://ref.ly/Matt26:39" TargetMode="External"/><Relationship Id="rId312" Type="http://schemas.openxmlformats.org/officeDocument/2006/relationships/hyperlink" Target="https://ref.ly/Mark10:39" TargetMode="External"/><Relationship Id="rId313" Type="http://schemas.openxmlformats.org/officeDocument/2006/relationships/hyperlink" Target="https://ref.ly/Mark14:36" TargetMode="External"/><Relationship Id="rId314" Type="http://schemas.openxmlformats.org/officeDocument/2006/relationships/hyperlink" Target="https://ref.ly/Luke22:42" TargetMode="External"/><Relationship Id="rId315" Type="http://schemas.openxmlformats.org/officeDocument/2006/relationships/hyperlink" Target="https://ref.ly/John18:11" TargetMode="External"/><Relationship Id="rId316" Type="http://schemas.openxmlformats.org/officeDocument/2006/relationships/hyperlink" Target="https://ref.ly/1Cor10:16" TargetMode="External"/><Relationship Id="rId317" Type="http://schemas.openxmlformats.org/officeDocument/2006/relationships/hyperlink" Target="https://ref.ly/1Cor5:7" TargetMode="External"/><Relationship Id="rId318" Type="http://schemas.openxmlformats.org/officeDocument/2006/relationships/hyperlink" Target="https://ref.ly/1Cor11:27" TargetMode="External"/><Relationship Id="rId319" Type="http://schemas.openxmlformats.org/officeDocument/2006/relationships/hyperlink" Target="https://ref.ly/1Cor11:25" TargetMode="External"/><Relationship Id="rId320" Type="http://schemas.openxmlformats.org/officeDocument/2006/relationships/hyperlink" Target="https://ref.ly/Acts12:1-Acts12:13" TargetMode="External"/><Relationship Id="rId321" Type="http://schemas.openxmlformats.org/officeDocument/2006/relationships/hyperlink" Target="https://ref.ly/2Macc8:33" TargetMode="External"/><Relationship Id="rId322" Type="http://schemas.openxmlformats.org/officeDocument/2006/relationships/hyperlink" Target="https://ref.ly/Gen10:10" TargetMode="External"/><Relationship Id="rId323" Type="http://schemas.openxmlformats.org/officeDocument/2006/relationships/hyperlink" Target="https://ref.ly/Isa10:9" TargetMode="External"/><Relationship Id="rId324" Type="http://schemas.openxmlformats.org/officeDocument/2006/relationships/hyperlink" Target="https://ref.ly/Amos6:2" TargetMode="External"/><Relationship Id="rId325" Type="http://schemas.openxmlformats.org/officeDocument/2006/relationships/hyperlink" Target="https://ref.ly/Ezek27:23" TargetMode="External"/><Relationship Id="rId326" Type="http://schemas.openxmlformats.org/officeDocument/2006/relationships/hyperlink" Target="https://ref.ly/Luke23:33" TargetMode="External"/><Relationship Id="rId327" Type="http://schemas.openxmlformats.org/officeDocument/2006/relationships/hyperlink" Target="https://ref.ly/Lev13:40-Lev13:42" TargetMode="External"/><Relationship Id="rId328" Type="http://schemas.openxmlformats.org/officeDocument/2006/relationships/hyperlink" Target="https://ref.ly/Deut14:1" TargetMode="External"/><Relationship Id="rId329" Type="http://schemas.openxmlformats.org/officeDocument/2006/relationships/hyperlink" Target="https://ref.ly/Lev21:5" TargetMode="External"/><Relationship Id="rId330" Type="http://schemas.openxmlformats.org/officeDocument/2006/relationships/hyperlink" Target="https://ref.ly/Num6:1-Num6:5,Num6:18" TargetMode="External"/><Relationship Id="rId331" Type="http://schemas.openxmlformats.org/officeDocument/2006/relationships/hyperlink" Target="https://ref.ly/Num6:1-Num6:5" TargetMode="External"/><Relationship Id="rId332" Type="http://schemas.openxmlformats.org/officeDocument/2006/relationships/hyperlink" Target="https://ref.ly/Jer16:6" TargetMode="External"/><Relationship Id="rId333" Type="http://schemas.openxmlformats.org/officeDocument/2006/relationships/hyperlink" Target="https://ref.ly/Ezek27:31" TargetMode="External"/><Relationship Id="rId334" Type="http://schemas.openxmlformats.org/officeDocument/2006/relationships/hyperlink" Target="https://ref.ly/Mic1:16" TargetMode="External"/><Relationship Id="rId335" Type="http://schemas.openxmlformats.org/officeDocument/2006/relationships/hyperlink" Target="https://ref.ly/Isa3:16-Isa3:24" TargetMode="External"/><Relationship Id="rId336" Type="http://schemas.openxmlformats.org/officeDocument/2006/relationships/hyperlink" Target="https://ref.ly/Gen5:32" TargetMode="External"/><Relationship Id="rId337" Type="http://schemas.openxmlformats.org/officeDocument/2006/relationships/hyperlink" Target="https://ref.ly/Gen6:10" TargetMode="External"/><Relationship Id="rId338" Type="http://schemas.openxmlformats.org/officeDocument/2006/relationships/hyperlink" Target="https://ref.ly/Gen7:13" TargetMode="External"/><Relationship Id="rId339" Type="http://schemas.openxmlformats.org/officeDocument/2006/relationships/hyperlink" Target="https://ref.ly/Gen9:18,Gen9:22" TargetMode="External"/><Relationship Id="rId340" Type="http://schemas.openxmlformats.org/officeDocument/2006/relationships/hyperlink" Target="https://ref.ly/Gen10:1,Gen10:6,Gen10:20" TargetMode="External"/><Relationship Id="rId341" Type="http://schemas.openxmlformats.org/officeDocument/2006/relationships/hyperlink" Target="https://ref.ly/Gen10:6" TargetMode="External"/><Relationship Id="rId342" Type="http://schemas.openxmlformats.org/officeDocument/2006/relationships/hyperlink" Target="https://ref.ly/1Chr1:8" TargetMode="External"/><Relationship Id="rId343" Type="http://schemas.openxmlformats.org/officeDocument/2006/relationships/hyperlink" Target="https://ref.ly/Gen9:20-Gen9:24" TargetMode="External"/><Relationship Id="rId344" Type="http://schemas.openxmlformats.org/officeDocument/2006/relationships/hyperlink" Target="https://ref.ly/Gen9:24" TargetMode="External"/><Relationship Id="rId345" Type="http://schemas.openxmlformats.org/officeDocument/2006/relationships/hyperlink" Target="https://ref.ly/Gen9:18" TargetMode="External"/><Relationship Id="rId346" Type="http://schemas.openxmlformats.org/officeDocument/2006/relationships/hyperlink" Target="https://ref.ly/Gen10:1" TargetMode="External"/><Relationship Id="rId347" Type="http://schemas.openxmlformats.org/officeDocument/2006/relationships/hyperlink" Target="https://ref.ly/Lev11:30" TargetMode="External"/><Relationship Id="rId348" Type="http://schemas.openxmlformats.org/officeDocument/2006/relationships/hyperlink" Target="https://ref.ly/Acts12:20" TargetMode="External"/><Relationship Id="rId349" Type="http://schemas.openxmlformats.org/officeDocument/2006/relationships/hyperlink" Target="https://ref.ly/Rom16:23" TargetMode="External"/><Relationship Id="rId350" Type="http://schemas.openxmlformats.org/officeDocument/2006/relationships/hyperlink" Target="https://ref.ly/2Kgs23:11" TargetMode="External"/><Relationship Id="rId351" Type="http://schemas.openxmlformats.org/officeDocument/2006/relationships/hyperlink" Target="https://ref.ly/Esth1:10,Esth1:12,Esth1:15" TargetMode="External"/><Relationship Id="rId352" Type="http://schemas.openxmlformats.org/officeDocument/2006/relationships/hyperlink" Target="https://ref.ly/Esth2:3,Esth2:14-Esth2:15" TargetMode="External"/><Relationship Id="rId353" Type="http://schemas.openxmlformats.org/officeDocument/2006/relationships/hyperlink" Target="https://ref.ly/Esth4:4-Esth4:5" TargetMode="External"/><Relationship Id="rId354" Type="http://schemas.openxmlformats.org/officeDocument/2006/relationships/hyperlink" Target="https://ref.ly/Esth6:2,Esth6:14" TargetMode="External"/><Relationship Id="rId355" Type="http://schemas.openxmlformats.org/officeDocument/2006/relationships/hyperlink" Target="https://ref.ly/Esth7:9" TargetMode="External"/><Relationship Id="rId356" Type="http://schemas.openxmlformats.org/officeDocument/2006/relationships/hyperlink" Target="https://ref.ly/Gen20:16" TargetMode="External"/><Relationship Id="rId357" Type="http://schemas.openxmlformats.org/officeDocument/2006/relationships/hyperlink" Target="https://ref.ly/Gen37:28" TargetMode="External"/><Relationship Id="rId358" Type="http://schemas.openxmlformats.org/officeDocument/2006/relationships/hyperlink" Target="https://ref.ly/Judg17:2" TargetMode="External"/><Relationship Id="rId359" Type="http://schemas.openxmlformats.org/officeDocument/2006/relationships/hyperlink" Target="https://ref.ly/Exod30:11-Exod30:16" TargetMode="External"/><Relationship Id="rId360" Type="http://schemas.openxmlformats.org/officeDocument/2006/relationships/hyperlink" Target="https://ref.ly/Matt17:27" TargetMode="External"/><Relationship Id="rId361" Type="http://schemas.openxmlformats.org/officeDocument/2006/relationships/hyperlink" Target="https://ref.ly/Matt21:12-Matt21:13" TargetMode="External"/><Relationship Id="rId362" Type="http://schemas.openxmlformats.org/officeDocument/2006/relationships/hyperlink" Target="https://ref.ly/Mark11:15-Mark11:16" TargetMode="External"/><Relationship Id="rId363" Type="http://schemas.openxmlformats.org/officeDocument/2006/relationships/hyperlink" Target="https://ref.ly/Luke19:45-Luke19:46" TargetMode="External"/><Relationship Id="rId364" Type="http://schemas.openxmlformats.org/officeDocument/2006/relationships/hyperlink" Target="https://ref.ly/John2:13-John2:22" TargetMode="External"/><Relationship Id="rId365" Type="http://schemas.openxmlformats.org/officeDocument/2006/relationships/hyperlink" Target="https://ref.ly/Mark11:16" TargetMode="External"/><Relationship Id="rId366" Type="http://schemas.openxmlformats.org/officeDocument/2006/relationships/hyperlink" Target="https://ref.ly/Matt8:4" TargetMode="External"/><Relationship Id="rId367" Type="http://schemas.openxmlformats.org/officeDocument/2006/relationships/hyperlink" Target="https://ref.ly/Matt17:24-Matt17:26" TargetMode="External"/><Relationship Id="rId368" Type="http://schemas.openxmlformats.org/officeDocument/2006/relationships/hyperlink" Target="https://ref.ly/Mark1:44" TargetMode="External"/><Relationship Id="rId369" Type="http://schemas.openxmlformats.org/officeDocument/2006/relationships/hyperlink" Target="https://ref.ly/Luke5:14" TargetMode="External"/><Relationship Id="rId370" Type="http://schemas.openxmlformats.org/officeDocument/2006/relationships/hyperlink" Target="https://ref.ly/Jer7:11" TargetMode="External"/><Relationship Id="rId371" Type="http://schemas.openxmlformats.org/officeDocument/2006/relationships/hyperlink" Target="https://ref.ly/Gen37:25" TargetMode="External"/><Relationship Id="rId372" Type="http://schemas.openxmlformats.org/officeDocument/2006/relationships/hyperlink" Target="https://ref.ly/Judg6:5" TargetMode="External"/><Relationship Id="rId373" Type="http://schemas.openxmlformats.org/officeDocument/2006/relationships/hyperlink" Target="https://ref.ly/Matt3:4" TargetMode="External"/><Relationship Id="rId374" Type="http://schemas.openxmlformats.org/officeDocument/2006/relationships/hyperlink" Target="https://ref.ly/Zech13:4" TargetMode="External"/><Relationship Id="rId375" Type="http://schemas.openxmlformats.org/officeDocument/2006/relationships/hyperlink" Target="https://ref.ly/1Sam30:17" TargetMode="External"/><Relationship Id="rId376" Type="http://schemas.openxmlformats.org/officeDocument/2006/relationships/hyperlink" Target="https://ref.ly/Isa21:7" TargetMode="External"/><Relationship Id="rId377" Type="http://schemas.openxmlformats.org/officeDocument/2006/relationships/hyperlink" Target="https://ref.ly/Esth8:10" TargetMode="External"/><Relationship Id="rId378" Type="http://schemas.openxmlformats.org/officeDocument/2006/relationships/hyperlink" Target="https://ref.ly/Lev11:4" TargetMode="External"/><Relationship Id="rId379" Type="http://schemas.openxmlformats.org/officeDocument/2006/relationships/hyperlink" Target="https://ref.ly/Deut14:7" TargetMode="External"/><Relationship Id="rId380" Type="http://schemas.openxmlformats.org/officeDocument/2006/relationships/hyperlink" Target="https://ref.ly/Gen32:15" TargetMode="External"/><Relationship Id="rId381" Type="http://schemas.openxmlformats.org/officeDocument/2006/relationships/hyperlink" Target="https://ref.ly/Gen12:16" TargetMode="External"/><Relationship Id="rId382" Type="http://schemas.openxmlformats.org/officeDocument/2006/relationships/hyperlink" Target="https://ref.ly/Job42:12" TargetMode="External"/><Relationship Id="rId383" Type="http://schemas.openxmlformats.org/officeDocument/2006/relationships/hyperlink" Target="https://ref.ly/Gen49:17" TargetMode="External"/><Relationship Id="rId384" Type="http://schemas.openxmlformats.org/officeDocument/2006/relationships/hyperlink" Target="https://ref.ly/Ps16:11" TargetMode="External"/><Relationship Id="rId385" Type="http://schemas.openxmlformats.org/officeDocument/2006/relationships/hyperlink" Target="https://ref.ly/Ps139:3" TargetMode="External"/><Relationship Id="rId386" Type="http://schemas.openxmlformats.org/officeDocument/2006/relationships/hyperlink" Target="https://ref.ly/Prov2:8" TargetMode="External"/><Relationship Id="rId387" Type="http://schemas.openxmlformats.org/officeDocument/2006/relationships/hyperlink" Target="https://ref.ly/Isa59:7" TargetMode="External"/><Relationship Id="rId388" Type="http://schemas.openxmlformats.org/officeDocument/2006/relationships/hyperlink" Target="https://ref.ly/Joel2:8" TargetMode="External"/><Relationship Id="rId389" Type="http://schemas.openxmlformats.org/officeDocument/2006/relationships/hyperlink" Target="https://ref.ly/Job30:13" TargetMode="External"/><Relationship Id="rId390" Type="http://schemas.openxmlformats.org/officeDocument/2006/relationships/hyperlink" Target="https://ref.ly/Ps119:35" TargetMode="External"/><Relationship Id="rId391" Type="http://schemas.openxmlformats.org/officeDocument/2006/relationships/hyperlink" Target="https://ref.ly/Prov3:17" TargetMode="External"/><Relationship Id="rId392" Type="http://schemas.openxmlformats.org/officeDocument/2006/relationships/hyperlink" Target="https://ref.ly/Ps77:19" TargetMode="External"/><Relationship Id="rId393" Type="http://schemas.openxmlformats.org/officeDocument/2006/relationships/hyperlink" Target="https://ref.ly/Jer18:15" TargetMode="External"/><Relationship Id="rId394" Type="http://schemas.openxmlformats.org/officeDocument/2006/relationships/hyperlink" Target="https://ref.ly/Ps65:11" TargetMode="External"/><Relationship Id="rId395" Type="http://schemas.openxmlformats.org/officeDocument/2006/relationships/hyperlink" Target="https://ref.ly/Prov2:9" TargetMode="External"/><Relationship Id="rId396" Type="http://schemas.openxmlformats.org/officeDocument/2006/relationships/hyperlink" Target="https://ref.ly/Num22:24" TargetMode="External"/><Relationship Id="rId397" Type="http://schemas.openxmlformats.org/officeDocument/2006/relationships/hyperlink" Target="https://ref.ly/Matt3:3" TargetMode="External"/><Relationship Id="rId398" Type="http://schemas.openxmlformats.org/officeDocument/2006/relationships/hyperlink" Target="https://ref.ly/Mark1:3" TargetMode="External"/><Relationship Id="rId399" Type="http://schemas.openxmlformats.org/officeDocument/2006/relationships/hyperlink" Target="https://ref.ly/Luke3:4" TargetMode="External"/><Relationship Id="rId400" Type="http://schemas.openxmlformats.org/officeDocument/2006/relationships/hyperlink" Target="https://ref.ly/Heb12:13" TargetMode="External"/><Relationship Id="rId401" Type="http://schemas.openxmlformats.org/officeDocument/2006/relationships/hyperlink" Target="https://ref.ly/Ps27:11" TargetMode="External"/><Relationship Id="rId402" Type="http://schemas.openxmlformats.org/officeDocument/2006/relationships/hyperlink" Target="https://ref.ly/Prov4:14" TargetMode="External"/><Relationship Id="rId403" Type="http://schemas.openxmlformats.org/officeDocument/2006/relationships/hyperlink" Target="https://ref.ly/Prov4:18" TargetMode="External"/><Relationship Id="rId404" Type="http://schemas.openxmlformats.org/officeDocument/2006/relationships/hyperlink" Target="https://ref.ly/Isa40:14" TargetMode="External"/><Relationship Id="rId405" Type="http://schemas.openxmlformats.org/officeDocument/2006/relationships/hyperlink" Target="https://ref.ly/Prov4:11" TargetMode="External"/><Relationship Id="rId406" Type="http://schemas.openxmlformats.org/officeDocument/2006/relationships/hyperlink" Target="https://ref.ly/Judg10:5" TargetMode="External"/><Relationship Id="rId407" Type="http://schemas.openxmlformats.org/officeDocument/2006/relationships/hyperlink" Target="https://ref.ly/Matt27:7,Matt27:10" TargetMode="External"/><Relationship Id="rId408" Type="http://schemas.openxmlformats.org/officeDocument/2006/relationships/hyperlink" Target="https://ref.ly/2Kgs10:12-2Kgs10:14" TargetMode="External"/><Relationship Id="rId409" Type="http://schemas.openxmlformats.org/officeDocument/2006/relationships/hyperlink" Target="https://ref.ly/John2:1,John2:11" TargetMode="External"/><Relationship Id="rId410" Type="http://schemas.openxmlformats.org/officeDocument/2006/relationships/hyperlink" Target="https://ref.ly/John4:46" TargetMode="External"/><Relationship Id="rId411" Type="http://schemas.openxmlformats.org/officeDocument/2006/relationships/hyperlink" Target="https://ref.ly/John21:2" TargetMode="External"/><Relationship Id="rId412" Type="http://schemas.openxmlformats.org/officeDocument/2006/relationships/hyperlink" Target="https://ref.ly/Josh19:28" TargetMode="External"/><Relationship Id="rId413" Type="http://schemas.openxmlformats.org/officeDocument/2006/relationships/hyperlink" Target="https://ref.ly/Josh16:8" TargetMode="External"/><Relationship Id="rId414" Type="http://schemas.openxmlformats.org/officeDocument/2006/relationships/hyperlink" Target="https://ref.ly/Josh17:9" TargetMode="External"/><Relationship Id="rId415" Type="http://schemas.openxmlformats.org/officeDocument/2006/relationships/hyperlink" Target="https://ref.ly/Isa43:24" TargetMode="External"/><Relationship Id="rId416" Type="http://schemas.openxmlformats.org/officeDocument/2006/relationships/hyperlink" Target="https://ref.ly/Gen10:15-Gen10:19" TargetMode="External"/><Relationship Id="rId417" Type="http://schemas.openxmlformats.org/officeDocument/2006/relationships/hyperlink" Target="https://ref.ly/Num13:29" TargetMode="External"/><Relationship Id="rId418" Type="http://schemas.openxmlformats.org/officeDocument/2006/relationships/hyperlink" Target="https://ref.ly/Josh5:1" TargetMode="External"/><Relationship Id="rId419" Type="http://schemas.openxmlformats.org/officeDocument/2006/relationships/hyperlink" Target="https://ref.ly/Josh7:9" TargetMode="External"/><Relationship Id="rId420" Type="http://schemas.openxmlformats.org/officeDocument/2006/relationships/hyperlink" Target="https://ref.ly/Judg1:27-Judg1:36" TargetMode="External"/><Relationship Id="rId421" Type="http://schemas.openxmlformats.org/officeDocument/2006/relationships/hyperlink" Target="https://ref.ly/Gen12:5-Gen12:6" TargetMode="External"/><Relationship Id="rId422" Type="http://schemas.openxmlformats.org/officeDocument/2006/relationships/hyperlink" Target="https://ref.ly/Gen15:18-Gen15:21" TargetMode="External"/><Relationship Id="rId423" Type="http://schemas.openxmlformats.org/officeDocument/2006/relationships/hyperlink" Target="https://ref.ly/Gen48:22" TargetMode="External"/><Relationship Id="rId424" Type="http://schemas.openxmlformats.org/officeDocument/2006/relationships/hyperlink" Target="https://ref.ly/Matt15:21-Matt15:22" TargetMode="External"/><Relationship Id="rId425" Type="http://schemas.openxmlformats.org/officeDocument/2006/relationships/hyperlink" Target="https://ref.ly/Mark7:24-Mark7:26" TargetMode="External"/><Relationship Id="rId426" Type="http://schemas.openxmlformats.org/officeDocument/2006/relationships/hyperlink" Target="https://ref.ly/Exod23:24" TargetMode="External"/><Relationship Id="rId427" Type="http://schemas.openxmlformats.org/officeDocument/2006/relationships/hyperlink" Target="https://ref.ly/Exod34:13-Exod34:16" TargetMode="External"/><Relationship Id="rId428" Type="http://schemas.openxmlformats.org/officeDocument/2006/relationships/hyperlink" Target="https://ref.ly/Deut7:1-Deut7:5" TargetMode="External"/><Relationship Id="rId429" Type="http://schemas.openxmlformats.org/officeDocument/2006/relationships/hyperlink" Target="https://ref.ly/1Sam2:22" TargetMode="External"/><Relationship Id="rId430" Type="http://schemas.openxmlformats.org/officeDocument/2006/relationships/hyperlink" Target="https://ref.ly/2Sam22:16" TargetMode="External"/><Relationship Id="rId431" Type="http://schemas.openxmlformats.org/officeDocument/2006/relationships/hyperlink" Target="https://ref.ly/Ps18:15" TargetMode="External"/><Relationship Id="rId432" Type="http://schemas.openxmlformats.org/officeDocument/2006/relationships/hyperlink" Target="https://ref.ly/Job38:25" TargetMode="External"/><Relationship Id="rId433" Type="http://schemas.openxmlformats.org/officeDocument/2006/relationships/hyperlink" Target="https://ref.ly/Ezek31:4" TargetMode="External"/><Relationship Id="rId434" Type="http://schemas.openxmlformats.org/officeDocument/2006/relationships/hyperlink" Target="https://ref.ly/1Kgs18:31-1Kgs18:38" TargetMode="External"/><Relationship Id="rId435" Type="http://schemas.openxmlformats.org/officeDocument/2006/relationships/hyperlink" Target="https://ref.ly/2Kgs18:17" TargetMode="External"/><Relationship Id="rId436" Type="http://schemas.openxmlformats.org/officeDocument/2006/relationships/hyperlink" Target="https://ref.ly/2Kgs20:20" TargetMode="External"/><Relationship Id="rId437" Type="http://schemas.openxmlformats.org/officeDocument/2006/relationships/hyperlink" Target="https://ref.ly/Neh2:14" TargetMode="External"/><Relationship Id="rId438" Type="http://schemas.openxmlformats.org/officeDocument/2006/relationships/hyperlink" Target="https://ref.ly/Isa7:3" TargetMode="External"/><Relationship Id="rId439" Type="http://schemas.openxmlformats.org/officeDocument/2006/relationships/hyperlink" Target="https://ref.ly/Isa22:9-Isa22:11" TargetMode="External"/><Relationship Id="rId440" Type="http://schemas.openxmlformats.org/officeDocument/2006/relationships/hyperlink" Target="https://ref.ly/Isa36:2" TargetMode="External"/><Relationship Id="rId441" Type="http://schemas.openxmlformats.org/officeDocument/2006/relationships/hyperlink" Target="https://ref.ly/2Sam5:8" TargetMode="External"/><Relationship Id="rId442" Type="http://schemas.openxmlformats.org/officeDocument/2006/relationships/hyperlink" Target="https://ref.ly/2Tim2:17" TargetMode="External"/><Relationship Id="rId443" Type="http://schemas.openxmlformats.org/officeDocument/2006/relationships/hyperlink" Target="https://ref.ly/Acts8:27" TargetMode="External"/><Relationship Id="rId444" Type="http://schemas.openxmlformats.org/officeDocument/2006/relationships/hyperlink" Target="https://ref.ly/Prov7:17" TargetMode="External"/><Relationship Id="rId445" Type="http://schemas.openxmlformats.org/officeDocument/2006/relationships/hyperlink" Target="https://ref.ly/Rev18:13" TargetMode="External"/><Relationship Id="rId446" Type="http://schemas.openxmlformats.org/officeDocument/2006/relationships/hyperlink" Target="https://ref.ly/1Sam17:6" TargetMode="External"/><Relationship Id="rId447" Type="http://schemas.openxmlformats.org/officeDocument/2006/relationships/hyperlink" Target="https://ref.ly/Jer36:23" TargetMode="External"/><Relationship Id="rId448" Type="http://schemas.openxmlformats.org/officeDocument/2006/relationships/hyperlink" Target="https://ref.ly/Job19:24" TargetMode="External"/><Relationship Id="rId449" Type="http://schemas.openxmlformats.org/officeDocument/2006/relationships/hyperlink" Target="https://ref.ly/Jer17:1" TargetMode="External"/><Relationship Id="rId450" Type="http://schemas.openxmlformats.org/officeDocument/2006/relationships/hyperlink" Target="https://ref.ly/Gen24:14-Gen24:20" TargetMode="External"/><Relationship Id="rId451" Type="http://schemas.openxmlformats.org/officeDocument/2006/relationships/hyperlink" Target="https://ref.ly/Mark14:13" TargetMode="External"/><Relationship Id="rId452" Type="http://schemas.openxmlformats.org/officeDocument/2006/relationships/hyperlink" Target="https://ref.ly/Judg5:1-Judg5:31" TargetMode="External"/><Relationship Id="rId453" Type="http://schemas.openxmlformats.org/officeDocument/2006/relationships/hyperlink" Target="https://ref.ly/Exod15:1-Exod15:18" TargetMode="External"/><Relationship Id="rId454" Type="http://schemas.openxmlformats.org/officeDocument/2006/relationships/hyperlink" Target="https://ref.ly/Judg4:1-Judg4:24" TargetMode="External"/><Relationship Id="rId455" Type="http://schemas.openxmlformats.org/officeDocument/2006/relationships/hyperlink" Target="https://ref.ly/Judg5:2" TargetMode="External"/><Relationship Id="rId456" Type="http://schemas.openxmlformats.org/officeDocument/2006/relationships/hyperlink" Target="https://ref.ly/Judg5:4-Judg5:5" TargetMode="External"/><Relationship Id="rId457" Type="http://schemas.openxmlformats.org/officeDocument/2006/relationships/hyperlink" Target="https://ref.ly/Judg5:5" TargetMode="External"/><Relationship Id="rId458" Type="http://schemas.openxmlformats.org/officeDocument/2006/relationships/hyperlink" Target="https://ref.ly/Judg5:7" TargetMode="External"/><Relationship Id="rId459" Type="http://schemas.openxmlformats.org/officeDocument/2006/relationships/hyperlink" Target="https://ref.ly/Judg5:8" TargetMode="External"/><Relationship Id="rId460" Type="http://schemas.openxmlformats.org/officeDocument/2006/relationships/hyperlink" Target="https://ref.ly/1Sam13:19" TargetMode="External"/><Relationship Id="rId461" Type="http://schemas.openxmlformats.org/officeDocument/2006/relationships/hyperlink" Target="https://ref.ly/Judg4:13" TargetMode="External"/><Relationship Id="rId462" Type="http://schemas.openxmlformats.org/officeDocument/2006/relationships/hyperlink" Target="https://ref.ly/Judg4:14" TargetMode="External"/><Relationship Id="rId463" Type="http://schemas.openxmlformats.org/officeDocument/2006/relationships/hyperlink" Target="https://ref.ly/Judg5:20-Judg5:21" TargetMode="External"/><Relationship Id="rId464" Type="http://schemas.openxmlformats.org/officeDocument/2006/relationships/hyperlink" Target="https://ref.ly/Judg5:24-Judg5:27" TargetMode="External"/><Relationship Id="rId465" Type="http://schemas.openxmlformats.org/officeDocument/2006/relationships/hyperlink" Target="https://ref.ly/Judg4:9" TargetMode="External"/><Relationship Id="rId466" Type="http://schemas.openxmlformats.org/officeDocument/2006/relationships/hyperlink" Target="https://ref.ly/Judg5:24" TargetMode="External"/><Relationship Id="rId467" Type="http://schemas.openxmlformats.org/officeDocument/2006/relationships/hyperlink" Target="https://ref.ly/Judg5:1-Judg5:3" TargetMode="External"/><Relationship Id="rId468" Type="http://schemas.openxmlformats.org/officeDocument/2006/relationships/hyperlink" Target="https://ref.ly/Deut33:1-Deut33:29" TargetMode="External"/><Relationship Id="rId469" Type="http://schemas.openxmlformats.org/officeDocument/2006/relationships/hyperlink" Target="https://ref.ly/Deut32:1-Deut32:52" TargetMode="External"/><Relationship Id="rId470" Type="http://schemas.openxmlformats.org/officeDocument/2006/relationships/hyperlink" Target="https://ref.ly/Exod15:1-Exod15:27" TargetMode="External"/><Relationship Id="rId471" Type="http://schemas.openxmlformats.org/officeDocument/2006/relationships/hyperlink" Target="https://ref.ly/Deut17:6" TargetMode="External"/><Relationship Id="rId472" Type="http://schemas.openxmlformats.org/officeDocument/2006/relationships/hyperlink" Target="https://ref.ly/Deut31:19" TargetMode="External"/><Relationship Id="rId473" Type="http://schemas.openxmlformats.org/officeDocument/2006/relationships/hyperlink" Target="https://ref.ly/Deut32:10-Deut32:14" TargetMode="External"/><Relationship Id="rId474" Type="http://schemas.openxmlformats.org/officeDocument/2006/relationships/hyperlink" Target="https://ref.ly/Deut32:36" TargetMode="External"/><Relationship Id="rId475" Type="http://schemas.openxmlformats.org/officeDocument/2006/relationships/hyperlink" Target="https://ref.ly/Ps78:1-Ps78:72" TargetMode="External"/><Relationship Id="rId476" Type="http://schemas.openxmlformats.org/officeDocument/2006/relationships/hyperlink" Target="https://ref.ly/Rev15:3" TargetMode="External"/><Relationship Id="rId477" Type="http://schemas.openxmlformats.org/officeDocument/2006/relationships/hyperlink" Target="https://ref.ly/Song1:1" TargetMode="External"/><Relationship Id="rId478" Type="http://schemas.openxmlformats.org/officeDocument/2006/relationships/hyperlink" Target="https://ref.ly/Song8:6" TargetMode="External"/><Relationship Id="rId479" Type="http://schemas.openxmlformats.org/officeDocument/2006/relationships/hyperlink" Target="https://ref.ly/Song1:2-Song1:7" TargetMode="External"/><Relationship Id="rId480" Type="http://schemas.openxmlformats.org/officeDocument/2006/relationships/hyperlink" Target="https://ref.ly/Song1:2" TargetMode="External"/><Relationship Id="rId481" Type="http://schemas.openxmlformats.org/officeDocument/2006/relationships/hyperlink" Target="https://ref.ly/Song1:8-Song2:7" TargetMode="External"/><Relationship Id="rId482" Type="http://schemas.openxmlformats.org/officeDocument/2006/relationships/hyperlink" Target="https://ref.ly/Song2:8-Song2:13" TargetMode="External"/><Relationship Id="rId483" Type="http://schemas.openxmlformats.org/officeDocument/2006/relationships/hyperlink" Target="https://ref.ly/Song2:14-Song3:5" TargetMode="External"/><Relationship Id="rId484" Type="http://schemas.openxmlformats.org/officeDocument/2006/relationships/hyperlink" Target="https://ref.ly/Song3:4" TargetMode="External"/><Relationship Id="rId485" Type="http://schemas.openxmlformats.org/officeDocument/2006/relationships/hyperlink" Target="https://ref.ly/Song3:6-Song3:11" TargetMode="External"/><Relationship Id="rId486" Type="http://schemas.openxmlformats.org/officeDocument/2006/relationships/hyperlink" Target="https://ref.ly/Ps45:1-Ps45:17" TargetMode="External"/><Relationship Id="rId487" Type="http://schemas.openxmlformats.org/officeDocument/2006/relationships/hyperlink" Target="https://ref.ly/Song4:1-Song5:1" TargetMode="External"/><Relationship Id="rId488" Type="http://schemas.openxmlformats.org/officeDocument/2006/relationships/hyperlink" Target="https://ref.ly/Song4:4" TargetMode="External"/><Relationship Id="rId489" Type="http://schemas.openxmlformats.org/officeDocument/2006/relationships/hyperlink" Target="https://ref.ly/Song4:10" TargetMode="External"/><Relationship Id="rId490" Type="http://schemas.openxmlformats.org/officeDocument/2006/relationships/hyperlink" Target="https://ref.ly/Song4:16" TargetMode="External"/><Relationship Id="rId491" Type="http://schemas.openxmlformats.org/officeDocument/2006/relationships/hyperlink" Target="https://ref.ly/Song5:1" TargetMode="External"/><Relationship Id="rId492" Type="http://schemas.openxmlformats.org/officeDocument/2006/relationships/hyperlink" Target="https://ref.ly/Song5:2-Song6:3" TargetMode="External"/><Relationship Id="rId493" Type="http://schemas.openxmlformats.org/officeDocument/2006/relationships/hyperlink" Target="https://ref.ly/Song5:4-Song5:8" TargetMode="External"/><Relationship Id="rId494" Type="http://schemas.openxmlformats.org/officeDocument/2006/relationships/hyperlink" Target="https://ref.ly/Song5:10-Song5:16" TargetMode="External"/><Relationship Id="rId495" Type="http://schemas.openxmlformats.org/officeDocument/2006/relationships/hyperlink" Target="https://ref.ly/Song6:4-Song7:9" TargetMode="External"/><Relationship Id="rId496" Type="http://schemas.openxmlformats.org/officeDocument/2006/relationships/hyperlink" Target="https://ref.ly/Song6:4-Song6:10" TargetMode="External"/><Relationship Id="rId497" Type="http://schemas.openxmlformats.org/officeDocument/2006/relationships/hyperlink" Target="https://ref.ly/Song7:1-Song7:9" TargetMode="External"/><Relationship Id="rId498" Type="http://schemas.openxmlformats.org/officeDocument/2006/relationships/hyperlink" Target="https://ref.ly/Song7:10-Song8:14" TargetMode="External"/><Relationship Id="rId499" Type="http://schemas.openxmlformats.org/officeDocument/2006/relationships/hyperlink" Target="https://ref.ly/Song8:8-Song8:14" TargetMode="External"/><Relationship Id="rId500" Type="http://schemas.openxmlformats.org/officeDocument/2006/relationships/hyperlink" Target="https://ref.ly/Song7:10" TargetMode="External"/><Relationship Id="rId501" Type="http://schemas.openxmlformats.org/officeDocument/2006/relationships/hyperlink" Target="https://ref.ly/Song8:6-Song8:7" TargetMode="External"/><Relationship Id="rId502" Type="http://schemas.openxmlformats.org/officeDocument/2006/relationships/hyperlink" Target="https://ref.ly/Ps120:1-Ps134:3" TargetMode="External"/><Relationship Id="rId503" Type="http://schemas.openxmlformats.org/officeDocument/2006/relationships/hyperlink" Target="https://ref.ly/1Chr9:33" TargetMode="External"/><Relationship Id="rId504" Type="http://schemas.openxmlformats.org/officeDocument/2006/relationships/hyperlink" Target="https://ref.ly/1Chr15:16,1Chr15:19,1Chr15:27" TargetMode="External"/><Relationship Id="rId505" Type="http://schemas.openxmlformats.org/officeDocument/2006/relationships/hyperlink" Target="https://ref.ly/2Chr5:12-2Chr5:13" TargetMode="External"/><Relationship Id="rId506" Type="http://schemas.openxmlformats.org/officeDocument/2006/relationships/hyperlink" Target="https://ref.ly/2Chr20:21" TargetMode="External"/><Relationship Id="rId507" Type="http://schemas.openxmlformats.org/officeDocument/2006/relationships/hyperlink" Target="https://ref.ly/2Chr23:13" TargetMode="External"/><Relationship Id="rId508" Type="http://schemas.openxmlformats.org/officeDocument/2006/relationships/hyperlink" Target="https://ref.ly/2Chr35:15" TargetMode="External"/><Relationship Id="rId509" Type="http://schemas.openxmlformats.org/officeDocument/2006/relationships/hyperlink" Target="https://ref.ly/Ezra2:41,Ezra2:70" TargetMode="External"/><Relationship Id="rId510" Type="http://schemas.openxmlformats.org/officeDocument/2006/relationships/hyperlink" Target="https://ref.ly/Neh7:1,Neh7:44,Neh7:73" TargetMode="External"/><Relationship Id="rId511" Type="http://schemas.openxmlformats.org/officeDocument/2006/relationships/hyperlink" Target="https://ref.ly/Neh10:28,Neh10:39" TargetMode="External"/><Relationship Id="rId512" Type="http://schemas.openxmlformats.org/officeDocument/2006/relationships/hyperlink" Target="https://ref.ly/Ps68:25" TargetMode="External"/><Relationship Id="rId513" Type="http://schemas.openxmlformats.org/officeDocument/2006/relationships/hyperlink" Target="https://ref.ly/Ps87:7" TargetMode="External"/><Relationship Id="rId514" Type="http://schemas.openxmlformats.org/officeDocument/2006/relationships/hyperlink" Target="https://ref.ly/Hab3:19" TargetMode="External"/><Relationship Id="rId515" Type="http://schemas.openxmlformats.org/officeDocument/2006/relationships/hyperlink" Target="https://ref.ly/Job37:3" TargetMode="External"/><Relationship Id="rId516" Type="http://schemas.openxmlformats.org/officeDocument/2006/relationships/hyperlink" Target="https://ref.ly/Isa11:12" TargetMode="External"/><Relationship Id="rId517" Type="http://schemas.openxmlformats.org/officeDocument/2006/relationships/hyperlink" Target="https://ref.ly/Jer25:32" TargetMode="External"/><Relationship Id="rId518" Type="http://schemas.openxmlformats.org/officeDocument/2006/relationships/hyperlink" Target="https://ref.ly/Jer31:8" TargetMode="External"/><Relationship Id="rId519" Type="http://schemas.openxmlformats.org/officeDocument/2006/relationships/hyperlink" Target="https://ref.ly/Ezek7:2" TargetMode="External"/><Relationship Id="rId520" Type="http://schemas.openxmlformats.org/officeDocument/2006/relationships/hyperlink" Target="https://ref.ly/Rev7:1" TargetMode="External"/><Relationship Id="rId521" Type="http://schemas.openxmlformats.org/officeDocument/2006/relationships/hyperlink" Target="https://ref.ly/Rev20:8" TargetMode="External"/><Relationship Id="rId522" Type="http://schemas.openxmlformats.org/officeDocument/2006/relationships/hyperlink" Target="https://ref.ly/Prov26:11" TargetMode="External"/><Relationship Id="rId523" Type="http://schemas.openxmlformats.org/officeDocument/2006/relationships/hyperlink" Target="https://ref.ly/2Pet2:22" TargetMode="External"/><Relationship Id="rId524" Type="http://schemas.openxmlformats.org/officeDocument/2006/relationships/hyperlink" Target="https://ref.ly/Exod22:31" TargetMode="External"/><Relationship Id="rId525" Type="http://schemas.openxmlformats.org/officeDocument/2006/relationships/hyperlink" Target="https://ref.ly/1Kgs22:38" TargetMode="External"/><Relationship Id="rId526" Type="http://schemas.openxmlformats.org/officeDocument/2006/relationships/hyperlink" Target="https://ref.ly/Matt15:26" TargetMode="External"/><Relationship Id="rId527" Type="http://schemas.openxmlformats.org/officeDocument/2006/relationships/hyperlink" Target="https://ref.ly/Luke16:21" TargetMode="External"/><Relationship Id="rId528" Type="http://schemas.openxmlformats.org/officeDocument/2006/relationships/hyperlink" Target="https://ref.ly/2Kgs9:35-2Kgs9:36" TargetMode="External"/><Relationship Id="rId529" Type="http://schemas.openxmlformats.org/officeDocument/2006/relationships/hyperlink" Target="https://ref.ly/Job30:1" TargetMode="External"/><Relationship Id="rId530" Type="http://schemas.openxmlformats.org/officeDocument/2006/relationships/hyperlink" Target="https://ref.ly/Isa56:10" TargetMode="External"/><Relationship Id="rId531" Type="http://schemas.openxmlformats.org/officeDocument/2006/relationships/hyperlink" Target="https://ref.ly/1Sam17:43" TargetMode="External"/><Relationship Id="rId532" Type="http://schemas.openxmlformats.org/officeDocument/2006/relationships/hyperlink" Target="https://ref.ly/2Sam16:9" TargetMode="External"/><Relationship Id="rId533" Type="http://schemas.openxmlformats.org/officeDocument/2006/relationships/hyperlink" Target="https://ref.ly/2Sam9:8" TargetMode="External"/><Relationship Id="rId534" Type="http://schemas.openxmlformats.org/officeDocument/2006/relationships/hyperlink" Target="https://ref.ly/2Kgs8:13" TargetMode="External"/><Relationship Id="rId535" Type="http://schemas.openxmlformats.org/officeDocument/2006/relationships/hyperlink" Target="https://ref.ly/Isa56:10-Isa56:11" TargetMode="External"/><Relationship Id="rId536" Type="http://schemas.openxmlformats.org/officeDocument/2006/relationships/hyperlink" Target="https://ref.ly/Matt7:6" TargetMode="External"/><Relationship Id="rId537" Type="http://schemas.openxmlformats.org/officeDocument/2006/relationships/hyperlink" Target="https://ref.ly/Phil3:2" TargetMode="External"/><Relationship Id="rId538" Type="http://schemas.openxmlformats.org/officeDocument/2006/relationships/hyperlink" Target="https://ref.ly/Rev22:15" TargetMode="External"/><Relationship Id="rId539" Type="http://schemas.openxmlformats.org/officeDocument/2006/relationships/hyperlink" Target="https://ref.ly/Matt15:22-Matt15:28" TargetMode="External"/><Relationship Id="rId540" Type="http://schemas.openxmlformats.org/officeDocument/2006/relationships/hyperlink" Target="https://ref.ly/Mark7:25-Mark7:30" TargetMode="External"/><Relationship Id="rId541" Type="http://schemas.openxmlformats.org/officeDocument/2006/relationships/hyperlink" Target="https://ref.ly/Gen1:1-Gen1:2,Gen1:6-Gen1:7" TargetMode="External"/><Relationship Id="rId542" Type="http://schemas.openxmlformats.org/officeDocument/2006/relationships/hyperlink" Target="https://ref.ly/Acts2:5-Acts2:13" TargetMode="External"/><Relationship Id="rId543" Type="http://schemas.openxmlformats.org/officeDocument/2006/relationships/hyperlink" Target="https://ref.ly/1Pet1:1" TargetMode="External"/><Relationship Id="rId544" Type="http://schemas.openxmlformats.org/officeDocument/2006/relationships/hyperlink" Target="https://ref.ly/1Macc15:22" TargetMode="External"/><Relationship Id="rId545" Type="http://schemas.openxmlformats.org/officeDocument/2006/relationships/hyperlink" Target="https://ref.ly/Exod1:11" TargetMode="External"/><Relationship Id="rId546" Type="http://schemas.openxmlformats.org/officeDocument/2006/relationships/hyperlink" Target="https://ref.ly/Exod3:7" TargetMode="External"/><Relationship Id="rId547" Type="http://schemas.openxmlformats.org/officeDocument/2006/relationships/hyperlink" Target="https://ref.ly/Exod5:6-Exod5:14" TargetMode="External"/><Relationship Id="rId548" Type="http://schemas.openxmlformats.org/officeDocument/2006/relationships/hyperlink" Target="https://ref.ly/Job3:18" TargetMode="External"/><Relationship Id="rId549" Type="http://schemas.openxmlformats.org/officeDocument/2006/relationships/hyperlink" Target="https://ref.ly/2Sam20:24" TargetMode="External"/><Relationship Id="rId550" Type="http://schemas.openxmlformats.org/officeDocument/2006/relationships/hyperlink" Target="https://ref.ly/1Kgs4:6" TargetMode="External"/><Relationship Id="rId551" Type="http://schemas.openxmlformats.org/officeDocument/2006/relationships/hyperlink" Target="https://ref.ly/1Kgs12:18" TargetMode="External"/><Relationship Id="rId552" Type="http://schemas.openxmlformats.org/officeDocument/2006/relationships/hyperlink" Target="https://ref.ly/2Chr10:18" TargetMode="External"/><Relationship Id="rId553" Type="http://schemas.openxmlformats.org/officeDocument/2006/relationships/hyperlink" Target="https://ref.ly/1Kgs12:3-1Kgs12:14" TargetMode="External"/><Relationship Id="rId554" Type="http://schemas.openxmlformats.org/officeDocument/2006/relationships/hyperlink" Target="https://ref.ly/Exod36:38" TargetMode="External"/><Relationship Id="rId555" Type="http://schemas.openxmlformats.org/officeDocument/2006/relationships/hyperlink" Target="https://ref.ly/1Kgs7:16-1Kgs7:22,1Kgs7:40-1Kgs7:42" TargetMode="External"/><Relationship Id="rId556" Type="http://schemas.openxmlformats.org/officeDocument/2006/relationships/hyperlink" Target="https://ref.ly/2Macc12:17-2Macc12:19" TargetMode="External"/><Relationship Id="rId557" Type="http://schemas.openxmlformats.org/officeDocument/2006/relationships/hyperlink" Target="https://ref.ly/Ezek27:16" TargetMode="External"/><Relationship Id="rId558" Type="http://schemas.openxmlformats.org/officeDocument/2006/relationships/hyperlink" Target="https://ref.ly/Acts16:14" TargetMode="External"/><Relationship Id="rId559" Type="http://schemas.openxmlformats.org/officeDocument/2006/relationships/hyperlink" Target="https://ref.ly/Exod25:4" TargetMode="External"/><Relationship Id="rId560" Type="http://schemas.openxmlformats.org/officeDocument/2006/relationships/hyperlink" Target="https://ref.ly/Exod28:5-Exod28:6,Exod28:15" TargetMode="External"/><Relationship Id="rId561" Type="http://schemas.openxmlformats.org/officeDocument/2006/relationships/hyperlink" Target="https://ref.ly/Num15:38" TargetMode="External"/><Relationship Id="rId562" Type="http://schemas.openxmlformats.org/officeDocument/2006/relationships/hyperlink" Target="https://ref.ly/2Chr2:7" TargetMode="External"/><Relationship Id="rId563" Type="http://schemas.openxmlformats.org/officeDocument/2006/relationships/hyperlink" Target="https://ref.ly/Esth8:15" TargetMode="External"/><Relationship Id="rId564" Type="http://schemas.openxmlformats.org/officeDocument/2006/relationships/hyperlink" Target="https://ref.ly/Prov31:22" TargetMode="External"/><Relationship Id="rId565" Type="http://schemas.openxmlformats.org/officeDocument/2006/relationships/hyperlink" Target="https://ref.ly/Song3:10" TargetMode="External"/><Relationship Id="rId566" Type="http://schemas.openxmlformats.org/officeDocument/2006/relationships/hyperlink" Target="https://ref.ly/Ezek27:7" TargetMode="External"/><Relationship Id="rId567" Type="http://schemas.openxmlformats.org/officeDocument/2006/relationships/hyperlink" Target="https://ref.ly/Exod30:34-Exod30:35" TargetMode="External"/><Relationship Id="rId568" Type="http://schemas.openxmlformats.org/officeDocument/2006/relationships/hyperlink" Target="https://ref.ly/1Kgs10:2" TargetMode="External"/><Relationship Id="rId569" Type="http://schemas.openxmlformats.org/officeDocument/2006/relationships/hyperlink" Target="https://ref.ly/Gen37:25-Gen37:28" TargetMode="External"/><Relationship Id="rId570" Type="http://schemas.openxmlformats.org/officeDocument/2006/relationships/hyperlink" Target="https://ref.ly/Judg6:3-Judg6:5" TargetMode="External"/><Relationship Id="rId571" Type="http://schemas.openxmlformats.org/officeDocument/2006/relationships/hyperlink" Target="https://ref.ly/1Sam30:1-1Sam30:20" TargetMode="External"/><Relationship Id="rId572" Type="http://schemas.openxmlformats.org/officeDocument/2006/relationships/hyperlink" Target="https://ref.ly/Exod28:17" TargetMode="External"/><Relationship Id="rId573" Type="http://schemas.openxmlformats.org/officeDocument/2006/relationships/hyperlink" Target="https://ref.ly/Josh15:3" TargetMode="External"/><Relationship Id="rId574" Type="http://schemas.openxmlformats.org/officeDocument/2006/relationships/hyperlink" Target="https://ref.ly/Esth1:10" TargetMode="External"/><Relationship Id="rId575" Type="http://schemas.openxmlformats.org/officeDocument/2006/relationships/hyperlink" Target="https://ref.ly/Judg8:11" TargetMode="External"/><Relationship Id="rId576" Type="http://schemas.openxmlformats.org/officeDocument/2006/relationships/hyperlink" Target="https://ref.ly/Judg9:14-Judg9:15" TargetMode="External"/><Relationship Id="rId577" Type="http://schemas.openxmlformats.org/officeDocument/2006/relationships/hyperlink" Target="https://ref.ly/Isa10:17" TargetMode="External"/><Relationship Id="rId578" Type="http://schemas.openxmlformats.org/officeDocument/2006/relationships/hyperlink" Target="https://ref.ly/Isa55:13" TargetMode="External"/><Relationship Id="rId579" Type="http://schemas.openxmlformats.org/officeDocument/2006/relationships/hyperlink" Target="https://ref.ly/Mic7:4" TargetMode="External"/><Relationship Id="rId580" Type="http://schemas.openxmlformats.org/officeDocument/2006/relationships/hyperlink" Target="https://ref.ly/Heb6:8" TargetMode="External"/><Relationship Id="rId581" Type="http://schemas.openxmlformats.org/officeDocument/2006/relationships/hyperlink" Target="https://ref.ly/Gen3:17-Gen3:18" TargetMode="External"/><Relationship Id="rId582" Type="http://schemas.openxmlformats.org/officeDocument/2006/relationships/hyperlink" Target="https://ref.ly/2Kgs14:9" TargetMode="External"/><Relationship Id="rId583" Type="http://schemas.openxmlformats.org/officeDocument/2006/relationships/hyperlink" Target="https://ref.ly/2Chr25:18" TargetMode="External"/><Relationship Id="rId584" Type="http://schemas.openxmlformats.org/officeDocument/2006/relationships/hyperlink" Target="https://ref.ly/Hos10:8" TargetMode="External"/><Relationship Id="rId585" Type="http://schemas.openxmlformats.org/officeDocument/2006/relationships/hyperlink" Target="https://ref.ly/Matt7:16" TargetMode="External"/><Relationship Id="rId586" Type="http://schemas.openxmlformats.org/officeDocument/2006/relationships/hyperlink" Target="https://ref.ly/Matt13:7" TargetMode="External"/><Relationship Id="rId587" Type="http://schemas.openxmlformats.org/officeDocument/2006/relationships/hyperlink" Target="https://ref.ly/Ezek2:6" TargetMode="External"/><Relationship Id="rId588" Type="http://schemas.openxmlformats.org/officeDocument/2006/relationships/hyperlink" Target="https://ref.ly/Ezek28:24" TargetMode="External"/><Relationship Id="rId589" Type="http://schemas.openxmlformats.org/officeDocument/2006/relationships/hyperlink" Target="https://ref.ly/Job31:40" TargetMode="External"/><Relationship Id="rId590" Type="http://schemas.openxmlformats.org/officeDocument/2006/relationships/hyperlink" Target="https://ref.ly/Matt27:29" TargetMode="External"/><Relationship Id="rId591" Type="http://schemas.openxmlformats.org/officeDocument/2006/relationships/hyperlink" Target="https://ref.ly/John19:2" TargetMode="External"/><Relationship Id="rId592" Type="http://schemas.openxmlformats.org/officeDocument/2006/relationships/hyperlink" Target="https://ref.ly/Judg8:7" TargetMode="External"/><Relationship Id="rId593" Type="http://schemas.openxmlformats.org/officeDocument/2006/relationships/hyperlink" Target="https://ref.ly/Isa7:19" TargetMode="External"/><Relationship Id="rId594" Type="http://schemas.openxmlformats.org/officeDocument/2006/relationships/hyperlink" Target="https://ref.ly/Isa9:18" TargetMode="External"/><Relationship Id="rId595" Type="http://schemas.openxmlformats.org/officeDocument/2006/relationships/hyperlink" Target="https://ref.ly/2Kgs25:23" TargetMode="External"/><Relationship Id="rId596" Type="http://schemas.openxmlformats.org/officeDocument/2006/relationships/hyperlink" Target="https://ref.ly/Jer40:8-Jer43:5" TargetMode="External"/><Relationship Id="rId597" Type="http://schemas.openxmlformats.org/officeDocument/2006/relationships/hyperlink" Target="https://ref.ly/1Macc15:23" TargetMode="External"/><Relationship Id="rId598" Type="http://schemas.openxmlformats.org/officeDocument/2006/relationships/hyperlink" Target="https://ref.ly/1Macc15:21" TargetMode="External"/><Relationship Id="rId599" Type="http://schemas.openxmlformats.org/officeDocument/2006/relationships/hyperlink" Target="https://ref.ly/Isa33:9" TargetMode="External"/><Relationship Id="rId600" Type="http://schemas.openxmlformats.org/officeDocument/2006/relationships/hyperlink" Target="https://ref.ly/Isa35:2" TargetMode="External"/><Relationship Id="rId601" Type="http://schemas.openxmlformats.org/officeDocument/2006/relationships/hyperlink" Target="https://ref.ly/Amos9:3" TargetMode="External"/><Relationship Id="rId602" Type="http://schemas.openxmlformats.org/officeDocument/2006/relationships/hyperlink" Target="https://ref.ly/Song7:5" TargetMode="External"/><Relationship Id="rId603" Type="http://schemas.openxmlformats.org/officeDocument/2006/relationships/hyperlink" Target="https://ref.ly/1Kgs18:1-1Kgs18:46" TargetMode="External"/><Relationship Id="rId604" Type="http://schemas.openxmlformats.org/officeDocument/2006/relationships/hyperlink" Target="https://ref.ly/1Kgs18:30" TargetMode="External"/><Relationship Id="rId605" Type="http://schemas.openxmlformats.org/officeDocument/2006/relationships/hyperlink" Target="https://ref.ly/1Kgs18:40" TargetMode="External"/><Relationship Id="rId606" Type="http://schemas.openxmlformats.org/officeDocument/2006/relationships/hyperlink" Target="https://ref.ly/1Sam15:12" TargetMode="External"/><Relationship Id="rId607" Type="http://schemas.openxmlformats.org/officeDocument/2006/relationships/hyperlink" Target="https://ref.ly/1Sam25:2-1Sam25:14" TargetMode="External"/><Relationship Id="rId608" Type="http://schemas.openxmlformats.org/officeDocument/2006/relationships/hyperlink" Target="https://ref.ly/2Sam23:35" TargetMode="External"/><Relationship Id="rId609" Type="http://schemas.openxmlformats.org/officeDocument/2006/relationships/hyperlink" Target="https://ref.ly/Gen46:9" TargetMode="External"/><Relationship Id="rId610" Type="http://schemas.openxmlformats.org/officeDocument/2006/relationships/hyperlink" Target="https://ref.ly/Exod6:14" TargetMode="External"/><Relationship Id="rId611" Type="http://schemas.openxmlformats.org/officeDocument/2006/relationships/hyperlink" Target="https://ref.ly/1Chr5:3" TargetMode="External"/><Relationship Id="rId612" Type="http://schemas.openxmlformats.org/officeDocument/2006/relationships/hyperlink" Target="https://ref.ly/Num26:5-Num26:7" TargetMode="External"/><Relationship Id="rId613" Type="http://schemas.openxmlformats.org/officeDocument/2006/relationships/hyperlink" Target="https://ref.ly/Josh7:1,Josh7:18" TargetMode="External"/><Relationship Id="rId614" Type="http://schemas.openxmlformats.org/officeDocument/2006/relationships/hyperlink" Target="https://ref.ly/1Chr2:7" TargetMode="External"/><Relationship Id="rId615" Type="http://schemas.openxmlformats.org/officeDocument/2006/relationships/hyperlink" Target="https://ref.ly/1Chr4:1" TargetMode="External"/><Relationship Id="rId616" Type="http://schemas.openxmlformats.org/officeDocument/2006/relationships/hyperlink" Target="https://ref.ly/Num26:6" TargetMode="External"/><Relationship Id="rId617" Type="http://schemas.openxmlformats.org/officeDocument/2006/relationships/hyperlink" Target="https://ref.ly/Amos6:13" TargetMode="External"/><Relationship Id="rId618" Type="http://schemas.openxmlformats.org/officeDocument/2006/relationships/hyperlink" Target="https://ref.ly/1Macc5:26,1Macc5:43-1Macc5:44" TargetMode="External"/><Relationship Id="rId619" Type="http://schemas.openxmlformats.org/officeDocument/2006/relationships/hyperlink" Target="https://ref.ly/2Macc12:21-2Macc12:23,2Macc12:26" TargetMode="External"/><Relationship Id="rId620" Type="http://schemas.openxmlformats.org/officeDocument/2006/relationships/hyperlink" Target="https://ref.ly/Gen40:19" TargetMode="External"/><Relationship Id="rId621" Type="http://schemas.openxmlformats.org/officeDocument/2006/relationships/hyperlink" Target="https://ref.ly/Lev6:27" TargetMode="External"/><Relationship Id="rId622" Type="http://schemas.openxmlformats.org/officeDocument/2006/relationships/hyperlink" Target="https://ref.ly/Prov14:30" TargetMode="External"/><Relationship Id="rId623" Type="http://schemas.openxmlformats.org/officeDocument/2006/relationships/hyperlink" Target="https://ref.ly/Ps16:9" TargetMode="External"/><Relationship Id="rId624" Type="http://schemas.openxmlformats.org/officeDocument/2006/relationships/hyperlink" Target="https://ref.ly/Gen2:24" TargetMode="External"/><Relationship Id="rId625" Type="http://schemas.openxmlformats.org/officeDocument/2006/relationships/hyperlink" Target="https://ref.ly/Judg9:2" TargetMode="External"/><Relationship Id="rId626" Type="http://schemas.openxmlformats.org/officeDocument/2006/relationships/hyperlink" Target="https://ref.ly/Gen6:3" TargetMode="External"/><Relationship Id="rId627" Type="http://schemas.openxmlformats.org/officeDocument/2006/relationships/hyperlink" Target="https://ref.ly/Ps78:39" TargetMode="External"/><Relationship Id="rId628" Type="http://schemas.openxmlformats.org/officeDocument/2006/relationships/hyperlink" Target="https://ref.ly/2Chr32:8" TargetMode="External"/><Relationship Id="rId629" Type="http://schemas.openxmlformats.org/officeDocument/2006/relationships/hyperlink" Target="https://ref.ly/Ps56:4" TargetMode="External"/><Relationship Id="rId630" Type="http://schemas.openxmlformats.org/officeDocument/2006/relationships/hyperlink" Target="https://ref.ly/Jer17:5" TargetMode="External"/><Relationship Id="rId631" Type="http://schemas.openxmlformats.org/officeDocument/2006/relationships/hyperlink" Target="https://ref.ly/Isa31:3" TargetMode="External"/><Relationship Id="rId632" Type="http://schemas.openxmlformats.org/officeDocument/2006/relationships/hyperlink" Target="https://ref.ly/Gen2:7" TargetMode="External"/><Relationship Id="rId633" Type="http://schemas.openxmlformats.org/officeDocument/2006/relationships/hyperlink" Target="https://ref.ly/1Cor15:39" TargetMode="External"/><Relationship Id="rId634" Type="http://schemas.openxmlformats.org/officeDocument/2006/relationships/hyperlink" Target="https://ref.ly/2Cor12:7" TargetMode="External"/><Relationship Id="rId635" Type="http://schemas.openxmlformats.org/officeDocument/2006/relationships/hyperlink" Target="https://ref.ly/Rom2:28" TargetMode="External"/><Relationship Id="rId636" Type="http://schemas.openxmlformats.org/officeDocument/2006/relationships/hyperlink" Target="https://ref.ly/1Cor15:50" TargetMode="External"/><Relationship Id="rId637" Type="http://schemas.openxmlformats.org/officeDocument/2006/relationships/hyperlink" Target="https://ref.ly/Col1:22" TargetMode="External"/><Relationship Id="rId638" Type="http://schemas.openxmlformats.org/officeDocument/2006/relationships/hyperlink" Target="https://ref.ly/1Cor5:3" TargetMode="External"/><Relationship Id="rId639" Type="http://schemas.openxmlformats.org/officeDocument/2006/relationships/hyperlink" Target="https://ref.ly/Col2:5" TargetMode="External"/><Relationship Id="rId640" Type="http://schemas.openxmlformats.org/officeDocument/2006/relationships/hyperlink" Target="https://ref.ly/2Cor4:10-2Cor4:11" TargetMode="External"/><Relationship Id="rId641" Type="http://schemas.openxmlformats.org/officeDocument/2006/relationships/hyperlink" Target="https://ref.ly/1Cor6:16" TargetMode="External"/><Relationship Id="rId642" Type="http://schemas.openxmlformats.org/officeDocument/2006/relationships/hyperlink" Target="https://ref.ly/Rom9:3" TargetMode="External"/><Relationship Id="rId643" Type="http://schemas.openxmlformats.org/officeDocument/2006/relationships/hyperlink" Target="https://ref.ly/Rom11:14" TargetMode="External"/><Relationship Id="rId644" Type="http://schemas.openxmlformats.org/officeDocument/2006/relationships/hyperlink" Target="https://ref.ly/Rom9:8" TargetMode="External"/><Relationship Id="rId645" Type="http://schemas.openxmlformats.org/officeDocument/2006/relationships/hyperlink" Target="https://ref.ly/Rom1:3" TargetMode="External"/><Relationship Id="rId646" Type="http://schemas.openxmlformats.org/officeDocument/2006/relationships/hyperlink" Target="https://ref.ly/Gal2:20" TargetMode="External"/><Relationship Id="rId647" Type="http://schemas.openxmlformats.org/officeDocument/2006/relationships/hyperlink" Target="https://ref.ly/Eph2:15" TargetMode="External"/><Relationship Id="rId648" Type="http://schemas.openxmlformats.org/officeDocument/2006/relationships/hyperlink" Target="https://ref.ly/1Pet3:18" TargetMode="External"/><Relationship Id="rId649" Type="http://schemas.openxmlformats.org/officeDocument/2006/relationships/hyperlink" Target="https://ref.ly/1John4:2" TargetMode="External"/><Relationship Id="rId650" Type="http://schemas.openxmlformats.org/officeDocument/2006/relationships/hyperlink" Target="https://ref.ly/John1:14" TargetMode="External"/><Relationship Id="rId651" Type="http://schemas.openxmlformats.org/officeDocument/2006/relationships/hyperlink" Target="https://ref.ly/Phil3:3" TargetMode="External"/><Relationship Id="rId652" Type="http://schemas.openxmlformats.org/officeDocument/2006/relationships/hyperlink" Target="https://ref.ly/2Cor11:18" TargetMode="External"/><Relationship Id="rId653" Type="http://schemas.openxmlformats.org/officeDocument/2006/relationships/hyperlink" Target="https://ref.ly/Gal6:11-Gal6:14" TargetMode="External"/><Relationship Id="rId654" Type="http://schemas.openxmlformats.org/officeDocument/2006/relationships/hyperlink" Target="https://ref.ly/Eph6:5" TargetMode="External"/><Relationship Id="rId655" Type="http://schemas.openxmlformats.org/officeDocument/2006/relationships/hyperlink" Target="https://ref.ly/Col3:22" TargetMode="External"/><Relationship Id="rId656" Type="http://schemas.openxmlformats.org/officeDocument/2006/relationships/hyperlink" Target="https://ref.ly/Phlm1:16" TargetMode="External"/><Relationship Id="rId657" Type="http://schemas.openxmlformats.org/officeDocument/2006/relationships/hyperlink" Target="https://ref.ly/1Cor7:28" TargetMode="External"/><Relationship Id="rId658" Type="http://schemas.openxmlformats.org/officeDocument/2006/relationships/hyperlink" Target="https://ref.ly/2Cor5:16" TargetMode="External"/><Relationship Id="rId659" Type="http://schemas.openxmlformats.org/officeDocument/2006/relationships/hyperlink" Target="https://ref.ly/1Cor15:53" TargetMode="External"/><Relationship Id="rId660" Type="http://schemas.openxmlformats.org/officeDocument/2006/relationships/hyperlink" Target="https://ref.ly/Matt16:17" TargetMode="External"/><Relationship Id="rId661" Type="http://schemas.openxmlformats.org/officeDocument/2006/relationships/hyperlink" Target="https://ref.ly/Rom8:1-Rom8:39" TargetMode="External"/><Relationship Id="rId662" Type="http://schemas.openxmlformats.org/officeDocument/2006/relationships/hyperlink" Target="https://ref.ly/Rom7:1-Rom8:39" TargetMode="External"/><Relationship Id="rId663" Type="http://schemas.openxmlformats.org/officeDocument/2006/relationships/hyperlink" Target="https://ref.ly/Rom8:2" TargetMode="External"/><Relationship Id="rId664" Type="http://schemas.openxmlformats.org/officeDocument/2006/relationships/hyperlink" Target="https://ref.ly/Rom8:6" TargetMode="External"/><Relationship Id="rId665" Type="http://schemas.openxmlformats.org/officeDocument/2006/relationships/hyperlink" Target="https://ref.ly/Rom7:18" TargetMode="External"/><Relationship Id="rId666" Type="http://schemas.openxmlformats.org/officeDocument/2006/relationships/hyperlink" Target="https://ref.ly/1Cor6:19" TargetMode="External"/><Relationship Id="rId667" Type="http://schemas.openxmlformats.org/officeDocument/2006/relationships/hyperlink" Target="https://ref.ly/1Cor6:15" TargetMode="External"/><Relationship Id="rId668" Type="http://schemas.openxmlformats.org/officeDocument/2006/relationships/hyperlink" Target="https://ref.ly/1Cor6:20" TargetMode="External"/><Relationship Id="rId669" Type="http://schemas.openxmlformats.org/officeDocument/2006/relationships/hyperlink" Target="https://ref.ly/Gal5:17" TargetMode="External"/><Relationship Id="rId670" Type="http://schemas.openxmlformats.org/officeDocument/2006/relationships/hyperlink" Target="https://ref.ly/1Cor2:14-1Cor3:3" TargetMode="External"/><Relationship Id="rId671" Type="http://schemas.openxmlformats.org/officeDocument/2006/relationships/hyperlink" Target="https://ref.ly/1Cor2:14" TargetMode="External"/><Relationship Id="rId672" Type="http://schemas.openxmlformats.org/officeDocument/2006/relationships/hyperlink" Target="https://ref.ly/1Cor3:1,1Cor3:3" TargetMode="External"/><Relationship Id="rId673" Type="http://schemas.openxmlformats.org/officeDocument/2006/relationships/hyperlink" Target="https://ref.ly/1Cor3:1" TargetMode="External"/><Relationship Id="rId674" Type="http://schemas.openxmlformats.org/officeDocument/2006/relationships/hyperlink" Target="https://ref.ly/Rom8:9" TargetMode="External"/><Relationship Id="rId675" Type="http://schemas.openxmlformats.org/officeDocument/2006/relationships/hyperlink" Target="https://ref.ly/Gal5:22-Gal5:23" TargetMode="External"/><Relationship Id="rId676" Type="http://schemas.openxmlformats.org/officeDocument/2006/relationships/hyperlink" Target="https://ref.ly/1Cor3:3" TargetMode="External"/><Relationship Id="rId677" Type="http://schemas.openxmlformats.org/officeDocument/2006/relationships/hyperlink" Target="https://ref.ly/Gal5:19-Gal5:23" TargetMode="External"/><Relationship Id="rId678" Type="http://schemas.openxmlformats.org/officeDocument/2006/relationships/hyperlink" Target="https://ref.ly/Gal5:19-Gal5:21" TargetMode="External"/><Relationship Id="rId679" Type="http://schemas.openxmlformats.org/officeDocument/2006/relationships/hyperlink" Target="https://ref.ly/1Thess5:23" TargetMode="External"/><Relationship Id="rId680" Type="http://schemas.openxmlformats.org/officeDocument/2006/relationships/hyperlink" Target="https://ref.ly/Gal5:24" TargetMode="External"/><Relationship Id="rId681" Type="http://schemas.openxmlformats.org/officeDocument/2006/relationships/hyperlink" Target="https://ref.ly/Rom6:6" TargetMode="External"/><Relationship Id="rId682" Type="http://schemas.openxmlformats.org/officeDocument/2006/relationships/hyperlink" Target="https://ref.ly/Rom6:1-Rom6:4" TargetMode="External"/><Relationship Id="rId683" Type="http://schemas.openxmlformats.org/officeDocument/2006/relationships/hyperlink" Target="https://ref.ly/Rom6:11" TargetMode="External"/><Relationship Id="rId684" Type="http://schemas.openxmlformats.org/officeDocument/2006/relationships/hyperlink" Target="https://ref.ly/Rom8:13" TargetMode="External"/><Relationship Id="rId685" Type="http://schemas.openxmlformats.org/officeDocument/2006/relationships/hyperlink" Target="https://ref.ly/Rom6:13" TargetMode="External"/><Relationship Id="rId686" Type="http://schemas.openxmlformats.org/officeDocument/2006/relationships/hyperlink" Target="https://ref.ly/Col3:5" TargetMode="External"/><Relationship Id="rId687" Type="http://schemas.openxmlformats.org/officeDocument/2006/relationships/hyperlink" Target="https://ref.ly/Gal5:16" TargetMode="External"/><Relationship Id="rId688" Type="http://schemas.openxmlformats.org/officeDocument/2006/relationships/hyperlink" Target="https://ref.ly/Rom8:4" TargetMode="External"/><Relationship Id="rId689" Type="http://schemas.openxmlformats.org/officeDocument/2006/relationships/hyperlink" Target="https://ref.ly/Gen22:13" TargetMode="External"/><Relationship Id="rId690" Type="http://schemas.openxmlformats.org/officeDocument/2006/relationships/hyperlink" Target="https://ref.ly/Exod29:15" TargetMode="External"/><Relationship Id="rId691" Type="http://schemas.openxmlformats.org/officeDocument/2006/relationships/hyperlink" Target="https://ref.ly/Josh6:4-Josh6:5" TargetMode="External"/><Relationship Id="rId692" Type="http://schemas.openxmlformats.org/officeDocument/2006/relationships/hyperlink" Target="https://ref.ly/2Kgs12:11" TargetMode="External"/><Relationship Id="rId693" Type="http://schemas.openxmlformats.org/officeDocument/2006/relationships/hyperlink" Target="https://ref.ly/2Kgs22:6" TargetMode="External"/><Relationship Id="rId694" Type="http://schemas.openxmlformats.org/officeDocument/2006/relationships/hyperlink" Target="https://ref.ly/1Chr14:1" TargetMode="External"/><Relationship Id="rId695" Type="http://schemas.openxmlformats.org/officeDocument/2006/relationships/hyperlink" Target="https://ref.ly/1Chr22:15" TargetMode="External"/><Relationship Id="rId696" Type="http://schemas.openxmlformats.org/officeDocument/2006/relationships/hyperlink" Target="https://ref.ly/2Chr24:12" TargetMode="External"/><Relationship Id="rId697" Type="http://schemas.openxmlformats.org/officeDocument/2006/relationships/hyperlink" Target="https://ref.ly/2Chr34:11" TargetMode="External"/><Relationship Id="rId698" Type="http://schemas.openxmlformats.org/officeDocument/2006/relationships/hyperlink" Target="https://ref.ly/Ezra3:7" TargetMode="External"/><Relationship Id="rId699" Type="http://schemas.openxmlformats.org/officeDocument/2006/relationships/hyperlink" Target="https://ref.ly/Matt13:55" TargetMode="External"/><Relationship Id="rId700" Type="http://schemas.openxmlformats.org/officeDocument/2006/relationships/hyperlink" Target="https://ref.ly/Mark6:3" TargetMode="External"/><Relationship Id="rId701" Type="http://schemas.openxmlformats.org/officeDocument/2006/relationships/hyperlink" Target="https://ref.ly/2Tim4:13" TargetMode="External"/><Relationship Id="rId702" Type="http://schemas.openxmlformats.org/officeDocument/2006/relationships/hyperlink" Target="https://ref.ly/Jer46:2" TargetMode="External"/><Relationship Id="rId703" Type="http://schemas.openxmlformats.org/officeDocument/2006/relationships/hyperlink" Target="https://ref.ly/Esth1:14" TargetMode="External"/><Relationship Id="rId704" Type="http://schemas.openxmlformats.org/officeDocument/2006/relationships/hyperlink" Target="https://ref.ly/Josh21:34" TargetMode="External"/><Relationship Id="rId705" Type="http://schemas.openxmlformats.org/officeDocument/2006/relationships/hyperlink" Target="https://ref.ly/1Chr6:77" TargetMode="External"/><Relationship Id="rId706" Type="http://schemas.openxmlformats.org/officeDocument/2006/relationships/hyperlink" Target="https://ref.ly/Josh21:32" TargetMode="External"/><Relationship Id="rId707" Type="http://schemas.openxmlformats.org/officeDocument/2006/relationships/hyperlink" Target="https://ref.ly/1Chr6:76" TargetMode="External"/><Relationship Id="rId708" Type="http://schemas.openxmlformats.org/officeDocument/2006/relationships/hyperlink" Target="https://ref.ly/Gal1:1" TargetMode="External"/><Relationship Id="rId709" Type="http://schemas.openxmlformats.org/officeDocument/2006/relationships/hyperlink" Target="https://ref.ly/Gal1:13" TargetMode="External"/><Relationship Id="rId710" Type="http://schemas.openxmlformats.org/officeDocument/2006/relationships/hyperlink" Target="https://ref.ly/Gal1:15" TargetMode="External"/><Relationship Id="rId711" Type="http://schemas.openxmlformats.org/officeDocument/2006/relationships/hyperlink" Target="https://ref.ly/Gal1:12" TargetMode="External"/><Relationship Id="rId712" Type="http://schemas.openxmlformats.org/officeDocument/2006/relationships/hyperlink" Target="https://ref.ly/Gal1:17" TargetMode="External"/><Relationship Id="rId713" Type="http://schemas.openxmlformats.org/officeDocument/2006/relationships/hyperlink" Target="https://ref.ly/Acts9:22" TargetMode="External"/><Relationship Id="rId714" Type="http://schemas.openxmlformats.org/officeDocument/2006/relationships/hyperlink" Target="https://ref.ly/Gal1:21" TargetMode="External"/><Relationship Id="rId715" Type="http://schemas.openxmlformats.org/officeDocument/2006/relationships/hyperlink" Target="https://ref.ly/Acts16:6" TargetMode="External"/><Relationship Id="rId716" Type="http://schemas.openxmlformats.org/officeDocument/2006/relationships/hyperlink" Target="https://ref.ly/Acts18:23" TargetMode="External"/><Relationship Id="rId717" Type="http://schemas.openxmlformats.org/officeDocument/2006/relationships/hyperlink" Target="https://ref.ly/Gal1:22" TargetMode="External"/><Relationship Id="rId718" Type="http://schemas.openxmlformats.org/officeDocument/2006/relationships/hyperlink" Target="https://ref.ly/1Cor16:19" TargetMode="External"/><Relationship Id="rId719" Type="http://schemas.openxmlformats.org/officeDocument/2006/relationships/hyperlink" Target="https://ref.ly/2Cor8:1" TargetMode="External"/><Relationship Id="rId720" Type="http://schemas.openxmlformats.org/officeDocument/2006/relationships/hyperlink" Target="https://ref.ly/2Cor9:2" TargetMode="External"/><Relationship Id="rId721" Type="http://schemas.openxmlformats.org/officeDocument/2006/relationships/hyperlink" Target="https://ref.ly/1Thess4:10" TargetMode="External"/><Relationship Id="rId722" Type="http://schemas.openxmlformats.org/officeDocument/2006/relationships/hyperlink" Target="https://ref.ly/1Cor16:15" TargetMode="External"/><Relationship Id="rId723" Type="http://schemas.openxmlformats.org/officeDocument/2006/relationships/hyperlink" Target="https://ref.ly/2Cor1:1" TargetMode="External"/><Relationship Id="rId724" Type="http://schemas.openxmlformats.org/officeDocument/2006/relationships/hyperlink" Target="https://ref.ly/Rom15:26" TargetMode="External"/><Relationship Id="rId725" Type="http://schemas.openxmlformats.org/officeDocument/2006/relationships/hyperlink" Target="https://ref.ly/1Thess1:7" TargetMode="External"/><Relationship Id="rId726" Type="http://schemas.openxmlformats.org/officeDocument/2006/relationships/hyperlink" Target="https://ref.ly/Gal4:13" TargetMode="External"/><Relationship Id="rId727" Type="http://schemas.openxmlformats.org/officeDocument/2006/relationships/hyperlink" Target="https://ref.ly/Acts20:4" TargetMode="External"/><Relationship Id="rId728" Type="http://schemas.openxmlformats.org/officeDocument/2006/relationships/hyperlink" Target="https://ref.ly/Gal2:1" TargetMode="External"/><Relationship Id="rId729" Type="http://schemas.openxmlformats.org/officeDocument/2006/relationships/hyperlink" Target="https://ref.ly/Gal1:1-Gal2:21" TargetMode="External"/><Relationship Id="rId730" Type="http://schemas.openxmlformats.org/officeDocument/2006/relationships/hyperlink" Target="https://ref.ly/Gal1:18" TargetMode="External"/><Relationship Id="rId731" Type="http://schemas.openxmlformats.org/officeDocument/2006/relationships/hyperlink" Target="https://ref.ly/Acts9:26" TargetMode="External"/><Relationship Id="rId732" Type="http://schemas.openxmlformats.org/officeDocument/2006/relationships/hyperlink" Target="https://ref.ly/Acts11:29-Acts11:30" TargetMode="External"/><Relationship Id="rId733" Type="http://schemas.openxmlformats.org/officeDocument/2006/relationships/hyperlink" Target="https://ref.ly/Acts15:2" TargetMode="External"/><Relationship Id="rId734" Type="http://schemas.openxmlformats.org/officeDocument/2006/relationships/hyperlink" Target="https://ref.ly/Acts15:1-Acts15:41" TargetMode="External"/><Relationship Id="rId735" Type="http://schemas.openxmlformats.org/officeDocument/2006/relationships/hyperlink" Target="https://ref.ly/Acts11:30" TargetMode="External"/><Relationship Id="rId736" Type="http://schemas.openxmlformats.org/officeDocument/2006/relationships/hyperlink" Target="https://ref.ly/Gal2:1-Gal2:21" TargetMode="External"/><Relationship Id="rId737" Type="http://schemas.openxmlformats.org/officeDocument/2006/relationships/hyperlink" Target="https://ref.ly/Acts15:20" TargetMode="External"/><Relationship Id="rId738" Type="http://schemas.openxmlformats.org/officeDocument/2006/relationships/hyperlink" Target="https://ref.ly/Gal2:10" TargetMode="External"/><Relationship Id="rId739" Type="http://schemas.openxmlformats.org/officeDocument/2006/relationships/hyperlink" Target="https://ref.ly/Gal2:11-Gal2:14" TargetMode="External"/><Relationship Id="rId740" Type="http://schemas.openxmlformats.org/officeDocument/2006/relationships/hyperlink" Target="https://ref.ly/Acts12:1-Acts12:25" TargetMode="External"/><Relationship Id="rId741" Type="http://schemas.openxmlformats.org/officeDocument/2006/relationships/hyperlink" Target="https://ref.ly/Acts2:2" TargetMode="External"/><Relationship Id="rId742" Type="http://schemas.openxmlformats.org/officeDocument/2006/relationships/hyperlink" Target="https://ref.ly/Acts16:4" TargetMode="External"/><Relationship Id="rId743" Type="http://schemas.openxmlformats.org/officeDocument/2006/relationships/hyperlink" Target="https://ref.ly/Gal5:13" TargetMode="External"/><Relationship Id="rId744" Type="http://schemas.openxmlformats.org/officeDocument/2006/relationships/hyperlink" Target="https://ref.ly/Gal1:1-Gal1:5" TargetMode="External"/><Relationship Id="rId745" Type="http://schemas.openxmlformats.org/officeDocument/2006/relationships/hyperlink" Target="https://ref.ly/Gal1:6-Gal1:10" TargetMode="External"/><Relationship Id="rId746" Type="http://schemas.openxmlformats.org/officeDocument/2006/relationships/hyperlink" Target="https://ref.ly/Gal1:11-Gal2:14" TargetMode="External"/><Relationship Id="rId747" Type="http://schemas.openxmlformats.org/officeDocument/2006/relationships/hyperlink" Target="https://ref.ly/Gal1:11-Gal1:12" TargetMode="External"/><Relationship Id="rId748" Type="http://schemas.openxmlformats.org/officeDocument/2006/relationships/hyperlink" Target="https://ref.ly/Gal1:13-Gal1:17" TargetMode="External"/><Relationship Id="rId749" Type="http://schemas.openxmlformats.org/officeDocument/2006/relationships/hyperlink" Target="https://ref.ly/Gal1:18-Gal2:10" TargetMode="External"/><Relationship Id="rId750" Type="http://schemas.openxmlformats.org/officeDocument/2006/relationships/hyperlink" Target="https://ref.ly/Gal2:15-Gal4:31" TargetMode="External"/><Relationship Id="rId751" Type="http://schemas.openxmlformats.org/officeDocument/2006/relationships/hyperlink" Target="https://ref.ly/Gal2:15-Gal2:21" TargetMode="External"/><Relationship Id="rId752" Type="http://schemas.openxmlformats.org/officeDocument/2006/relationships/hyperlink" Target="https://ref.ly/Gal3:1-Gal3:5" TargetMode="External"/><Relationship Id="rId753" Type="http://schemas.openxmlformats.org/officeDocument/2006/relationships/hyperlink" Target="https://ref.ly/Gal3:6-Gal3:9" TargetMode="External"/><Relationship Id="rId754" Type="http://schemas.openxmlformats.org/officeDocument/2006/relationships/hyperlink" Target="https://ref.ly/Gal3:10-Gal3:14" TargetMode="External"/><Relationship Id="rId755" Type="http://schemas.openxmlformats.org/officeDocument/2006/relationships/hyperlink" Target="https://ref.ly/Gal3:15-Gal3:18" TargetMode="External"/><Relationship Id="rId756" Type="http://schemas.openxmlformats.org/officeDocument/2006/relationships/hyperlink" Target="https://ref.ly/Gal3:19-Gal3:29" TargetMode="External"/><Relationship Id="rId757" Type="http://schemas.openxmlformats.org/officeDocument/2006/relationships/hyperlink" Target="https://ref.ly/Gal4:1-Gal4:7" TargetMode="External"/><Relationship Id="rId758" Type="http://schemas.openxmlformats.org/officeDocument/2006/relationships/hyperlink" Target="https://ref.ly/Gal4:8-Gal4:20" TargetMode="External"/><Relationship Id="rId759" Type="http://schemas.openxmlformats.org/officeDocument/2006/relationships/hyperlink" Target="https://ref.ly/Gal4:21-Gal4:31" TargetMode="External"/><Relationship Id="rId760" Type="http://schemas.openxmlformats.org/officeDocument/2006/relationships/hyperlink" Target="https://ref.ly/Gal5:1-Gal6:10" TargetMode="External"/><Relationship Id="rId761" Type="http://schemas.openxmlformats.org/officeDocument/2006/relationships/hyperlink" Target="https://ref.ly/Gal5:1-Gal5:6" TargetMode="External"/><Relationship Id="rId762" Type="http://schemas.openxmlformats.org/officeDocument/2006/relationships/hyperlink" Target="https://ref.ly/Gal5:7-Gal5:12" TargetMode="External"/><Relationship Id="rId763" Type="http://schemas.openxmlformats.org/officeDocument/2006/relationships/hyperlink" Target="https://ref.ly/Gal5:13-Gal5:26" TargetMode="External"/><Relationship Id="rId764" Type="http://schemas.openxmlformats.org/officeDocument/2006/relationships/hyperlink" Target="https://ref.ly/Gal6:1-Gal6:10" TargetMode="External"/><Relationship Id="rId765" Type="http://schemas.openxmlformats.org/officeDocument/2006/relationships/hyperlink" Target="https://ref.ly/Gal6:11-Gal6:18" TargetMode="External"/><Relationship Id="rId766" Type="http://schemas.openxmlformats.org/officeDocument/2006/relationships/hyperlink" Target="https://ref.ly/Rom1:5,Rom1:10" TargetMode="External"/><Relationship Id="rId767" Type="http://schemas.openxmlformats.org/officeDocument/2006/relationships/hyperlink" Target="https://ref.ly/Rom16:22" TargetMode="External"/><Relationship Id="rId768" Type="http://schemas.openxmlformats.org/officeDocument/2006/relationships/hyperlink" Target="https://ref.ly/Rom1:7" TargetMode="External"/><Relationship Id="rId769" Type="http://schemas.openxmlformats.org/officeDocument/2006/relationships/hyperlink" Target="https://ref.ly/2Tim4:20" TargetMode="External"/><Relationship Id="rId770" Type="http://schemas.openxmlformats.org/officeDocument/2006/relationships/hyperlink" Target="https://ref.ly/1Cor1:14" TargetMode="External"/><Relationship Id="rId771" Type="http://schemas.openxmlformats.org/officeDocument/2006/relationships/hyperlink" Target="https://ref.ly/Rom16:1" TargetMode="External"/><Relationship Id="rId772" Type="http://schemas.openxmlformats.org/officeDocument/2006/relationships/hyperlink" Target="https://ref.ly/Rom15:23-Rom15:28" TargetMode="External"/><Relationship Id="rId773" Type="http://schemas.openxmlformats.org/officeDocument/2006/relationships/hyperlink" Target="https://ref.ly/Acts20:2,Acts20:23" TargetMode="External"/><Relationship Id="rId774" Type="http://schemas.openxmlformats.org/officeDocument/2006/relationships/hyperlink" Target="https://ref.ly/Acts24:17" TargetMode="External"/><Relationship Id="rId775" Type="http://schemas.openxmlformats.org/officeDocument/2006/relationships/hyperlink" Target="https://ref.ly/Rom16:21,Rom16:23" TargetMode="External"/><Relationship Id="rId776" Type="http://schemas.openxmlformats.org/officeDocument/2006/relationships/hyperlink" Target="https://ref.ly/Acts18:1,Acts18:11" TargetMode="External"/><Relationship Id="rId777" Type="http://schemas.openxmlformats.org/officeDocument/2006/relationships/hyperlink" Target="https://ref.ly/Rom15:25-Rom15:29" TargetMode="External"/><Relationship Id="rId778" Type="http://schemas.openxmlformats.org/officeDocument/2006/relationships/hyperlink" Target="https://ref.ly/1Cor16:1" TargetMode="External"/><Relationship Id="rId779" Type="http://schemas.openxmlformats.org/officeDocument/2006/relationships/hyperlink" Target="https://ref.ly/2Cor9:5" TargetMode="External"/><Relationship Id="rId780" Type="http://schemas.openxmlformats.org/officeDocument/2006/relationships/hyperlink" Target="https://ref.ly/1Cor1:11" TargetMode="External"/><Relationship Id="rId781" Type="http://schemas.openxmlformats.org/officeDocument/2006/relationships/hyperlink" Target="https://ref.ly/1Cor7:1" TargetMode="External"/><Relationship Id="rId782" Type="http://schemas.openxmlformats.org/officeDocument/2006/relationships/hyperlink" Target="https://ref.ly/Acts20:3" TargetMode="External"/><Relationship Id="rId783" Type="http://schemas.openxmlformats.org/officeDocument/2006/relationships/hyperlink" Target="https://ref.ly/Rom15:23-Rom15:24" TargetMode="External"/><Relationship Id="rId784" Type="http://schemas.openxmlformats.org/officeDocument/2006/relationships/hyperlink" Target="https://ref.ly/Rom15:24,Rom15:28" TargetMode="External"/><Relationship Id="rId785" Type="http://schemas.openxmlformats.org/officeDocument/2006/relationships/hyperlink" Target="https://ref.ly/Acts2:10" TargetMode="External"/><Relationship Id="rId786" Type="http://schemas.openxmlformats.org/officeDocument/2006/relationships/hyperlink" Target="https://ref.ly/Rom1:13,Rom1:15" TargetMode="External"/><Relationship Id="rId787" Type="http://schemas.openxmlformats.org/officeDocument/2006/relationships/hyperlink" Target="https://ref.ly/Rom15:15-Rom15:16" TargetMode="External"/><Relationship Id="rId788" Type="http://schemas.openxmlformats.org/officeDocument/2006/relationships/hyperlink" Target="https://ref.ly/Acts10:2" TargetMode="External"/><Relationship Id="rId789" Type="http://schemas.openxmlformats.org/officeDocument/2006/relationships/hyperlink" Target="https://ref.ly/Rom3:21-Rom3:31" TargetMode="External"/><Relationship Id="rId790" Type="http://schemas.openxmlformats.org/officeDocument/2006/relationships/hyperlink" Target="https://ref.ly/Rom3:29" TargetMode="External"/><Relationship Id="rId791" Type="http://schemas.openxmlformats.org/officeDocument/2006/relationships/hyperlink" Target="https://ref.ly/Rom3:30" TargetMode="External"/><Relationship Id="rId792" Type="http://schemas.openxmlformats.org/officeDocument/2006/relationships/hyperlink" Target="https://ref.ly/Rom5:2" TargetMode="External"/><Relationship Id="rId793" Type="http://schemas.openxmlformats.org/officeDocument/2006/relationships/hyperlink" Target="https://ref.ly/Rom1:16" TargetMode="External"/><Relationship Id="rId794" Type="http://schemas.openxmlformats.org/officeDocument/2006/relationships/hyperlink" Target="https://ref.ly/Rom1:1-Rom3:31" TargetMode="External"/><Relationship Id="rId795" Type="http://schemas.openxmlformats.org/officeDocument/2006/relationships/hyperlink" Target="https://ref.ly/Rom4:1-Rom8:39" TargetMode="External"/><Relationship Id="rId796" Type="http://schemas.openxmlformats.org/officeDocument/2006/relationships/hyperlink" Target="https://ref.ly/Rom9:1-Rom11:36" TargetMode="External"/><Relationship Id="rId797" Type="http://schemas.openxmlformats.org/officeDocument/2006/relationships/hyperlink" Target="https://ref.ly/Rom12:1-Rom15:33" TargetMode="External"/><Relationship Id="rId798" Type="http://schemas.openxmlformats.org/officeDocument/2006/relationships/hyperlink" Target="https://ref.ly/Rom16:1-Rom16:27" TargetMode="External"/><Relationship Id="rId799" Type="http://schemas.openxmlformats.org/officeDocument/2006/relationships/hyperlink" Target="https://ref.ly/Rom1:17" TargetMode="External"/><Relationship Id="rId800" Type="http://schemas.openxmlformats.org/officeDocument/2006/relationships/hyperlink" Target="https://ref.ly/Hab2:4" TargetMode="External"/><Relationship Id="rId801" Type="http://schemas.openxmlformats.org/officeDocument/2006/relationships/hyperlink" Target="https://ref.ly/Eph3:5-Eph3:6" TargetMode="External"/><Relationship Id="rId802" Type="http://schemas.openxmlformats.org/officeDocument/2006/relationships/hyperlink" Target="https://ref.ly/Acts15:1" TargetMode="External"/><Relationship Id="rId803" Type="http://schemas.openxmlformats.org/officeDocument/2006/relationships/hyperlink" Target="https://ref.ly/Eph3:6" TargetMode="External"/><Relationship Id="rId804" Type="http://schemas.openxmlformats.org/officeDocument/2006/relationships/hyperlink" Target="https://ref.ly/Rom3:21-Rom3:22" TargetMode="External"/><Relationship Id="rId805" Type="http://schemas.openxmlformats.org/officeDocument/2006/relationships/hyperlink" Target="https://ref.ly/Rom4:1-Rom4:25" TargetMode="External"/><Relationship Id="rId806" Type="http://schemas.openxmlformats.org/officeDocument/2006/relationships/hyperlink" Target="https://ref.ly/Rom5:1-Rom8:39" TargetMode="External"/><Relationship Id="rId807" Type="http://schemas.openxmlformats.org/officeDocument/2006/relationships/hyperlink" Target="https://ref.ly/Rom5:1-Rom5:21" TargetMode="External"/><Relationship Id="rId808" Type="http://schemas.openxmlformats.org/officeDocument/2006/relationships/hyperlink" Target="https://ref.ly/Rom6:1-Rom6:23" TargetMode="External"/><Relationship Id="rId809" Type="http://schemas.openxmlformats.org/officeDocument/2006/relationships/hyperlink" Target="https://ref.ly/Rom7:1-Rom7:25" TargetMode="External"/><Relationship Id="rId810" Type="http://schemas.openxmlformats.org/officeDocument/2006/relationships/hyperlink" Target="https://ref.ly/Rom11:1-Rom11:2" TargetMode="External"/><Relationship Id="rId811" Type="http://schemas.openxmlformats.org/officeDocument/2006/relationships/hyperlink" Target="https://ref.ly/Rom11:23" TargetMode="External"/><Relationship Id="rId812" Type="http://schemas.openxmlformats.org/officeDocument/2006/relationships/hyperlink" Target="https://ref.ly/Rom12:1-Rom16:27" TargetMode="External"/><Relationship Id="rId813" Type="http://schemas.openxmlformats.org/officeDocument/2006/relationships/hyperlink" Target="https://ref.ly/Rom15:1-Rom15:33" TargetMode="External"/><Relationship Id="rId814" Type="http://schemas.openxmlformats.org/officeDocument/2006/relationships/hyperlink" Target="https://ref.ly/Rom1:18" TargetMode="External"/><Relationship Id="rId815" Type="http://schemas.openxmlformats.org/officeDocument/2006/relationships/hyperlink" Target="https://ref.ly/Rom1:20-Rom1:23" TargetMode="External"/><Relationship Id="rId816" Type="http://schemas.openxmlformats.org/officeDocument/2006/relationships/hyperlink" Target="https://ref.ly/Rom1:24" TargetMode="External"/><Relationship Id="rId817" Type="http://schemas.openxmlformats.org/officeDocument/2006/relationships/hyperlink" Target="https://ref.ly/Rom1:26" TargetMode="External"/><Relationship Id="rId818" Type="http://schemas.openxmlformats.org/officeDocument/2006/relationships/hyperlink" Target="https://ref.ly/Rom1:28" TargetMode="External"/><Relationship Id="rId819" Type="http://schemas.openxmlformats.org/officeDocument/2006/relationships/hyperlink" Target="https://ref.ly/Rom3:25" TargetMode="External"/><Relationship Id="rId820" Type="http://schemas.openxmlformats.org/officeDocument/2006/relationships/hyperlink" Target="https://ref.ly/Acts17:30" TargetMode="External"/><Relationship Id="rId821" Type="http://schemas.openxmlformats.org/officeDocument/2006/relationships/hyperlink" Target="https://ref.ly/Acts7:42" TargetMode="External"/><Relationship Id="rId822" Type="http://schemas.openxmlformats.org/officeDocument/2006/relationships/hyperlink" Target="https://ref.ly/Rom2:17-Rom2:29" TargetMode="External"/><Relationship Id="rId823" Type="http://schemas.openxmlformats.org/officeDocument/2006/relationships/hyperlink" Target="https://ref.ly/Rom2:14-Rom2:15" TargetMode="External"/><Relationship Id="rId824" Type="http://schemas.openxmlformats.org/officeDocument/2006/relationships/hyperlink" Target="https://ref.ly/Rom2:29" TargetMode="External"/><Relationship Id="rId825" Type="http://schemas.openxmlformats.org/officeDocument/2006/relationships/hyperlink" Target="https://ref.ly/Rom2:14,Rom2:27" TargetMode="External"/><Relationship Id="rId826" Type="http://schemas.openxmlformats.org/officeDocument/2006/relationships/hyperlink" Target="https://ref.ly/Rom3:3" TargetMode="External"/><Relationship Id="rId827" Type="http://schemas.openxmlformats.org/officeDocument/2006/relationships/hyperlink" Target="https://ref.ly/Rom3:1,Rom3:9" TargetMode="External"/><Relationship Id="rId828" Type="http://schemas.openxmlformats.org/officeDocument/2006/relationships/hyperlink" Target="https://ref.ly/Rom3:23" TargetMode="External"/><Relationship Id="rId829" Type="http://schemas.openxmlformats.org/officeDocument/2006/relationships/hyperlink" Target="https://ref.ly/Rom3:22" TargetMode="External"/><Relationship Id="rId830" Type="http://schemas.openxmlformats.org/officeDocument/2006/relationships/hyperlink" Target="https://ref.ly/Rom7:12" TargetMode="External"/><Relationship Id="rId831" Type="http://schemas.openxmlformats.org/officeDocument/2006/relationships/hyperlink" Target="https://ref.ly/Rom3:3,Rom3:22" TargetMode="External"/><Relationship Id="rId832" Type="http://schemas.openxmlformats.org/officeDocument/2006/relationships/hyperlink" Target="https://ref.ly/Rom5:9" TargetMode="External"/><Relationship Id="rId833" Type="http://schemas.openxmlformats.org/officeDocument/2006/relationships/hyperlink" Target="https://ref.ly/Rom4:11-Rom4:12" TargetMode="External"/><Relationship Id="rId834" Type="http://schemas.openxmlformats.org/officeDocument/2006/relationships/hyperlink" Target="https://ref.ly/Rom4:16-Rom4:18" TargetMode="External"/><Relationship Id="rId835" Type="http://schemas.openxmlformats.org/officeDocument/2006/relationships/hyperlink" Target="https://ref.ly/Rom4:11" TargetMode="External"/><Relationship Id="rId836" Type="http://schemas.openxmlformats.org/officeDocument/2006/relationships/hyperlink" Target="https://ref.ly/Rom5:1,Rom5:9" TargetMode="External"/><Relationship Id="rId837" Type="http://schemas.openxmlformats.org/officeDocument/2006/relationships/hyperlink" Target="https://ref.ly/Rom5:12" TargetMode="External"/><Relationship Id="rId838" Type="http://schemas.openxmlformats.org/officeDocument/2006/relationships/hyperlink" Target="https://ref.ly/Rom5:16-Rom5:18" TargetMode="External"/><Relationship Id="rId839" Type="http://schemas.openxmlformats.org/officeDocument/2006/relationships/hyperlink" Target="https://ref.ly/Gal3:19" TargetMode="External"/><Relationship Id="rId840" Type="http://schemas.openxmlformats.org/officeDocument/2006/relationships/hyperlink" Target="https://ref.ly/Rom5:20" TargetMode="External"/><Relationship Id="rId841" Type="http://schemas.openxmlformats.org/officeDocument/2006/relationships/hyperlink" Target="https://ref.ly/Rom7:11" TargetMode="External"/><Relationship Id="rId842" Type="http://schemas.openxmlformats.org/officeDocument/2006/relationships/hyperlink" Target="https://ref.ly/Rom6:1" TargetMode="External"/><Relationship Id="rId843" Type="http://schemas.openxmlformats.org/officeDocument/2006/relationships/hyperlink" Target="https://ref.ly/Rom6:2,Rom6:6" TargetMode="External"/><Relationship Id="rId844" Type="http://schemas.openxmlformats.org/officeDocument/2006/relationships/hyperlink" Target="https://ref.ly/Rom6:9,Rom6:14" TargetMode="External"/><Relationship Id="rId845" Type="http://schemas.openxmlformats.org/officeDocument/2006/relationships/hyperlink" Target="https://ref.ly/Rom6:12" TargetMode="External"/><Relationship Id="rId846" Type="http://schemas.openxmlformats.org/officeDocument/2006/relationships/hyperlink" Target="https://ref.ly/Rom6:17,Rom6:20" TargetMode="External"/><Relationship Id="rId847" Type="http://schemas.openxmlformats.org/officeDocument/2006/relationships/hyperlink" Target="https://ref.ly/Rom8:2,Rom8:11" TargetMode="External"/><Relationship Id="rId848" Type="http://schemas.openxmlformats.org/officeDocument/2006/relationships/hyperlink" Target="https://ref.ly/Rom8:6-Rom8:13" TargetMode="External"/><Relationship Id="rId849" Type="http://schemas.openxmlformats.org/officeDocument/2006/relationships/hyperlink" Target="https://ref.ly/Rom8:38-Rom8:39" TargetMode="External"/><Relationship Id="rId850" Type="http://schemas.openxmlformats.org/officeDocument/2006/relationships/hyperlink" Target="https://ref.ly/Rom8:14,Rom8:26,Rom8:34" TargetMode="External"/><Relationship Id="rId851" Type="http://schemas.openxmlformats.org/officeDocument/2006/relationships/hyperlink" Target="https://ref.ly/Rom12:1-Rom12:21" TargetMode="External"/><Relationship Id="rId852" Type="http://schemas.openxmlformats.org/officeDocument/2006/relationships/hyperlink" Target="https://ref.ly/Rom9:1-Rom9:5" TargetMode="External"/><Relationship Id="rId853" Type="http://schemas.openxmlformats.org/officeDocument/2006/relationships/hyperlink" Target="https://ref.ly/Rom9:6-Rom9:26" TargetMode="External"/><Relationship Id="rId854" Type="http://schemas.openxmlformats.org/officeDocument/2006/relationships/hyperlink" Target="https://ref.ly/Heb11:1-Heb11:40" TargetMode="External"/><Relationship Id="rId855" Type="http://schemas.openxmlformats.org/officeDocument/2006/relationships/hyperlink" Target="https://ref.ly/Rom9:30-Rom10:21" TargetMode="External"/><Relationship Id="rId856" Type="http://schemas.openxmlformats.org/officeDocument/2006/relationships/hyperlink" Target="https://ref.ly/Rom9:30-Rom9:33" TargetMode="External"/><Relationship Id="rId857" Type="http://schemas.openxmlformats.org/officeDocument/2006/relationships/hyperlink" Target="https://ref.ly/Rom11:1-Rom11:16,Rom11:26" TargetMode="External"/><Relationship Id="rId858" Type="http://schemas.openxmlformats.org/officeDocument/2006/relationships/hyperlink" Target="https://ref.ly/Rom11:17-Rom11:36" TargetMode="External"/><Relationship Id="rId859" Type="http://schemas.openxmlformats.org/officeDocument/2006/relationships/hyperlink" Target="https://ref.ly/Rom11:17-Rom11:19" TargetMode="External"/><Relationship Id="rId860" Type="http://schemas.openxmlformats.org/officeDocument/2006/relationships/hyperlink" Target="https://ref.ly/Rom11:11" TargetMode="External"/><Relationship Id="rId861" Type="http://schemas.openxmlformats.org/officeDocument/2006/relationships/hyperlink" Target="https://ref.ly/Rom12:1" TargetMode="External"/><Relationship Id="rId862" Type="http://schemas.openxmlformats.org/officeDocument/2006/relationships/hyperlink" Target="https://ref.ly/Rom13:1-Rom13:14" TargetMode="External"/><Relationship Id="rId863" Type="http://schemas.openxmlformats.org/officeDocument/2006/relationships/hyperlink" Target="https://ref.ly/Rom13:4" TargetMode="External"/><Relationship Id="rId864" Type="http://schemas.openxmlformats.org/officeDocument/2006/relationships/hyperlink" Target="https://ref.ly/Rom14:1-Rom14:23" TargetMode="External"/><Relationship Id="rId865" Type="http://schemas.openxmlformats.org/officeDocument/2006/relationships/hyperlink" Target="https://ref.ly/Bar6:1-Bar6:72" TargetMode="External"/><Relationship Id="rId866" Type="http://schemas.openxmlformats.org/officeDocument/2006/relationships/hyperlink" Target="https://ref.ly/Jer34:7" TargetMode="External"/><Relationship Id="rId867" Type="http://schemas.openxmlformats.org/officeDocument/2006/relationships/hyperlink" Target="https://ref.ly/Jer6:1" TargetMode="External"/><Relationship Id="rId868" Type="http://schemas.openxmlformats.org/officeDocument/2006/relationships/hyperlink" Target="https://ref.ly/Jer38:4" TargetMode="External"/><Relationship Id="rId869" Type="http://schemas.openxmlformats.org/officeDocument/2006/relationships/hyperlink" Target="https://ref.ly/Jer26:20-Jer26:23" TargetMode="External"/><Relationship Id="rId870" Type="http://schemas.openxmlformats.org/officeDocument/2006/relationships/hyperlink" Target="https://ref.ly/Jer42:1" TargetMode="External"/><Relationship Id="rId871" Type="http://schemas.openxmlformats.org/officeDocument/2006/relationships/hyperlink" Target="https://ref.ly/Jer43:2" TargetMode="External"/><Relationship Id="rId872" Type="http://schemas.openxmlformats.org/officeDocument/2006/relationships/hyperlink" Target="https://ref.ly/Gen13:18" TargetMode="External"/><Relationship Id="rId873" Type="http://schemas.openxmlformats.org/officeDocument/2006/relationships/hyperlink" Target="https://ref.ly/Gen38:28-Gen38:30" TargetMode="External"/><Relationship Id="rId874" Type="http://schemas.openxmlformats.org/officeDocument/2006/relationships/hyperlink" Target="https://ref.ly/Exod26:1" TargetMode="External"/><Relationship Id="rId875" Type="http://schemas.openxmlformats.org/officeDocument/2006/relationships/hyperlink" Target="https://ref.ly/Exod28:33" TargetMode="External"/><Relationship Id="rId876" Type="http://schemas.openxmlformats.org/officeDocument/2006/relationships/hyperlink" Target="https://ref.ly/Exod35:23" TargetMode="External"/><Relationship Id="rId877" Type="http://schemas.openxmlformats.org/officeDocument/2006/relationships/hyperlink" Target="https://ref.ly/Exod39:24" TargetMode="External"/><Relationship Id="rId878" Type="http://schemas.openxmlformats.org/officeDocument/2006/relationships/hyperlink" Target="https://ref.ly/Lev14:4-Lev14:6,Lev14:51-Lev14:52" TargetMode="External"/><Relationship Id="rId879" Type="http://schemas.openxmlformats.org/officeDocument/2006/relationships/hyperlink" Target="https://ref.ly/Num19:6" TargetMode="External"/><Relationship Id="rId880" Type="http://schemas.openxmlformats.org/officeDocument/2006/relationships/hyperlink" Target="https://ref.ly/2Chr2:7,2Chr2:14" TargetMode="External"/><Relationship Id="rId881" Type="http://schemas.openxmlformats.org/officeDocument/2006/relationships/hyperlink" Target="https://ref.ly/2Chr3:14" TargetMode="External"/><Relationship Id="rId882" Type="http://schemas.openxmlformats.org/officeDocument/2006/relationships/hyperlink" Target="https://ref.ly/Isa1:18" TargetMode="External"/><Relationship Id="rId883" Type="http://schemas.openxmlformats.org/officeDocument/2006/relationships/hyperlink" Target="https://ref.ly/Heb9:19" TargetMode="External"/><Relationship Id="rId884" Type="http://schemas.openxmlformats.org/officeDocument/2006/relationships/hyperlink" Target="https://ref.ly/Rev18:12" TargetMode="External"/><Relationship Id="rId885" Type="http://schemas.openxmlformats.org/officeDocument/2006/relationships/hyperlink" Target="https://ref.ly/Isa2:13" TargetMode="External"/><Relationship Id="rId886" Type="http://schemas.openxmlformats.org/officeDocument/2006/relationships/hyperlink" Target="https://ref.ly/Isa44:14" TargetMode="External"/><Relationship Id="rId887" Type="http://schemas.openxmlformats.org/officeDocument/2006/relationships/hyperlink" Target="https://ref.ly/Gen35:4,Gen35:8" TargetMode="External"/><Relationship Id="rId888" Type="http://schemas.openxmlformats.org/officeDocument/2006/relationships/hyperlink" Target="https://ref.ly/Gen12:6" TargetMode="External"/><Relationship Id="rId889" Type="http://schemas.openxmlformats.org/officeDocument/2006/relationships/hyperlink" Target="https://ref.ly/Gen14:13" TargetMode="External"/><Relationship Id="rId890" Type="http://schemas.openxmlformats.org/officeDocument/2006/relationships/hyperlink" Target="https://ref.ly/Gen18:1" TargetMode="External"/><Relationship Id="rId891" Type="http://schemas.openxmlformats.org/officeDocument/2006/relationships/hyperlink" Target="https://ref.ly/Exod34:13" TargetMode="External"/><Relationship Id="rId892" Type="http://schemas.openxmlformats.org/officeDocument/2006/relationships/hyperlink" Target="https://ref.ly/Deut16:21" TargetMode="External"/><Relationship Id="rId893" Type="http://schemas.openxmlformats.org/officeDocument/2006/relationships/hyperlink" Target="https://ref.ly/Judg3:7" TargetMode="External"/><Relationship Id="rId894" Type="http://schemas.openxmlformats.org/officeDocument/2006/relationships/hyperlink" Target="https://ref.ly/1Kgs14:23" TargetMode="External"/><Relationship Id="rId895" Type="http://schemas.openxmlformats.org/officeDocument/2006/relationships/hyperlink" Target="https://ref.ly/1Kgs18:19" TargetMode="External"/><Relationship Id="rId896" Type="http://schemas.openxmlformats.org/officeDocument/2006/relationships/hyperlink" Target="https://ref.ly/2Kgs17:16" TargetMode="External"/><Relationship Id="rId897" Type="http://schemas.openxmlformats.org/officeDocument/2006/relationships/hyperlink" Target="https://ref.ly/Judg9:37" TargetMode="External"/><Relationship Id="rId898" Type="http://schemas.openxmlformats.org/officeDocument/2006/relationships/hyperlink" Target="https://ref.ly/Josh19:33" TargetMode="External"/><Relationship Id="rId899" Type="http://schemas.openxmlformats.org/officeDocument/2006/relationships/hyperlink" Target="https://ref.ly/Gen35:8" TargetMode="External"/><Relationship Id="rId900" Type="http://schemas.openxmlformats.org/officeDocument/2006/relationships/hyperlink" Target="https://ref.ly/Judg9:6" TargetMode="External"/><Relationship Id="rId901" Type="http://schemas.openxmlformats.org/officeDocument/2006/relationships/hyperlink" Target="https://ref.ly/Isa47:14" TargetMode="External"/><Relationship Id="rId902" Type="http://schemas.openxmlformats.org/officeDocument/2006/relationships/hyperlink" Target="https://ref.ly/John18:18" TargetMode="External"/><Relationship Id="rId903" Type="http://schemas.openxmlformats.org/officeDocument/2006/relationships/hyperlink" Target="https://ref.ly/Isa44:19" TargetMode="External"/><Relationship Id="rId904" Type="http://schemas.openxmlformats.org/officeDocument/2006/relationships/hyperlink" Target="https://ref.ly/John21:9" TargetMode="External"/><Relationship Id="rId905" Type="http://schemas.openxmlformats.org/officeDocument/2006/relationships/hyperlink" Target="https://ref.ly/Isa54:16" TargetMode="External"/><Relationship Id="rId906" Type="http://schemas.openxmlformats.org/officeDocument/2006/relationships/hyperlink" Target="https://ref.ly/Lev16:12" TargetMode="External"/><Relationship Id="rId907" Type="http://schemas.openxmlformats.org/officeDocument/2006/relationships/hyperlink" Target="https://ref.ly/Isa6:6-Isa6:7" TargetMode="External"/><Relationship Id="rId908" Type="http://schemas.openxmlformats.org/officeDocument/2006/relationships/hyperlink" Target="https://ref.ly/2Sam22:9,2Sam22:13" TargetMode="External"/><Relationship Id="rId909" Type="http://schemas.openxmlformats.org/officeDocument/2006/relationships/hyperlink" Target="https://ref.ly/Ps18:8" TargetMode="External"/><Relationship Id="rId910" Type="http://schemas.openxmlformats.org/officeDocument/2006/relationships/hyperlink" Target="https://ref.ly/Ps140:10" TargetMode="External"/><Relationship Id="rId911" Type="http://schemas.openxmlformats.org/officeDocument/2006/relationships/hyperlink" Target="https://ref.ly/Ezek1:13" TargetMode="External"/><Relationship Id="rId912" Type="http://schemas.openxmlformats.org/officeDocument/2006/relationships/hyperlink" Target="https://ref.ly/Ezek10:2" TargetMode="External"/><Relationship Id="rId913" Type="http://schemas.openxmlformats.org/officeDocument/2006/relationships/hyperlink" Target="https://ref.ly/2Sam14:7" TargetMode="External"/><Relationship Id="rId914" Type="http://schemas.openxmlformats.org/officeDocument/2006/relationships/hyperlink" Target="https://ref.ly/Job41:21" TargetMode="External"/><Relationship Id="rId915" Type="http://schemas.openxmlformats.org/officeDocument/2006/relationships/hyperlink" Target="https://ref.ly/Prov6:28" TargetMode="External"/><Relationship Id="rId916" Type="http://schemas.openxmlformats.org/officeDocument/2006/relationships/hyperlink" Target="https://ref.ly/Gen46:26" TargetMode="External"/><Relationship Id="rId917" Type="http://schemas.openxmlformats.org/officeDocument/2006/relationships/hyperlink" Target="https://ref.ly/2Sam3:27" TargetMode="External"/><Relationship Id="rId918" Type="http://schemas.openxmlformats.org/officeDocument/2006/relationships/hyperlink" Target="https://ref.ly/Gen17:23" TargetMode="External"/><Relationship Id="rId919" Type="http://schemas.openxmlformats.org/officeDocument/2006/relationships/hyperlink" Target="https://ref.ly/Acts11:14" TargetMode="External"/><Relationship Id="rId920" Type="http://schemas.openxmlformats.org/officeDocument/2006/relationships/hyperlink" Target="https://ref.ly/Phil4:22" TargetMode="External"/><Relationship Id="rId921" Type="http://schemas.openxmlformats.org/officeDocument/2006/relationships/hyperlink" Target="https://ref.ly/Acts28:17,Acts28:31" TargetMode="External"/><Relationship Id="rId922" Type="http://schemas.openxmlformats.org/officeDocument/2006/relationships/hyperlink" Target="https://ref.ly/Acts28:23-Acts28:24" TargetMode="External"/><Relationship Id="rId923" Type="http://schemas.openxmlformats.org/officeDocument/2006/relationships/hyperlink" Target="https://ref.ly/Phil1:13" TargetMode="External"/><Relationship Id="rId924" Type="http://schemas.openxmlformats.org/officeDocument/2006/relationships/hyperlink" Target="https://ref.ly/Deut23:18" TargetMode="External"/><Relationship Id="rId925" Type="http://schemas.openxmlformats.org/officeDocument/2006/relationships/hyperlink" Target="https://ref.ly/1Chr6:31-1Chr6:32" TargetMode="External"/><Relationship Id="rId926" Type="http://schemas.openxmlformats.org/officeDocument/2006/relationships/hyperlink" Target="https://ref.ly/1Kgs8:11-1Kgs8:20" TargetMode="External"/><Relationship Id="rId927" Type="http://schemas.openxmlformats.org/officeDocument/2006/relationships/hyperlink" Target="https://ref.ly/1Kgs12:27" TargetMode="External"/><Relationship Id="rId928" Type="http://schemas.openxmlformats.org/officeDocument/2006/relationships/hyperlink" Target="https://ref.ly/Jer20:1" TargetMode="External"/><Relationship Id="rId929" Type="http://schemas.openxmlformats.org/officeDocument/2006/relationships/hyperlink" Target="https://ref.ly/Judg9:4" TargetMode="External"/><Relationship Id="rId930" Type="http://schemas.openxmlformats.org/officeDocument/2006/relationships/hyperlink" Target="https://ref.ly/2Kgs10:21" TargetMode="External"/><Relationship Id="rId931" Type="http://schemas.openxmlformats.org/officeDocument/2006/relationships/hyperlink" Target="https://ref.ly/Matt12:4" TargetMode="External"/><Relationship Id="rId932" Type="http://schemas.openxmlformats.org/officeDocument/2006/relationships/hyperlink" Target="https://ref.ly/Mark2:26" TargetMode="External"/><Relationship Id="rId933" Type="http://schemas.openxmlformats.org/officeDocument/2006/relationships/hyperlink" Target="https://ref.ly/Mark11:17" TargetMode="External"/><Relationship Id="rId934" Type="http://schemas.openxmlformats.org/officeDocument/2006/relationships/hyperlink" Target="https://ref.ly/Luke6:4" TargetMode="External"/><Relationship Id="rId935" Type="http://schemas.openxmlformats.org/officeDocument/2006/relationships/hyperlink" Target="https://ref.ly/John2:16-John2:17" TargetMode="External"/><Relationship Id="rId936" Type="http://schemas.openxmlformats.org/officeDocument/2006/relationships/hyperlink" Target="https://ref.ly/1Cor3:9" TargetMode="External"/><Relationship Id="rId937" Type="http://schemas.openxmlformats.org/officeDocument/2006/relationships/hyperlink" Target="https://ref.ly/Heb3:6" TargetMode="External"/><Relationship Id="rId938" Type="http://schemas.openxmlformats.org/officeDocument/2006/relationships/hyperlink" Target="https://ref.ly/1Pet2:5" TargetMode="External"/><Relationship Id="rId939" Type="http://schemas.openxmlformats.org/officeDocument/2006/relationships/hyperlink" Target="https://ref.ly/1Pet4:17" TargetMode="External"/><Relationship Id="rId940" Type="http://schemas.openxmlformats.org/officeDocument/2006/relationships/hyperlink" Target="https://ref.ly/2Kgs9:27" TargetMode="External"/><Relationship Id="rId941" Type="http://schemas.openxmlformats.org/officeDocument/2006/relationships/hyperlink" Target="https://ref.ly/Ezra5:17-Ezra6:1" TargetMode="External"/><Relationship Id="rId942" Type="http://schemas.openxmlformats.org/officeDocument/2006/relationships/hyperlink" Target="https://ref.ly/Ezra6:2"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2Cor6:14" TargetMode="External"/><Relationship Id="rId946" Type="http://schemas.openxmlformats.org/officeDocument/2006/relationships/hyperlink" Target="https://ref.ly/Judg3:6" TargetMode="External"/><Relationship Id="rId947" Type="http://schemas.openxmlformats.org/officeDocument/2006/relationships/hyperlink" Target="https://ref.ly/2Sam11:3" TargetMode="External"/><Relationship Id="rId948" Type="http://schemas.openxmlformats.org/officeDocument/2006/relationships/hyperlink" Target="https://ref.ly/1Kgs11:1-1Kgs11:8" TargetMode="External"/><Relationship Id="rId949" Type="http://schemas.openxmlformats.org/officeDocument/2006/relationships/hyperlink" Target="https://ref.ly/Num12:1" TargetMode="External"/><Relationship Id="rId950" Type="http://schemas.openxmlformats.org/officeDocument/2006/relationships/hyperlink" Target="https://ref.ly/Deut23:7" TargetMode="External"/><Relationship Id="rId951" Type="http://schemas.openxmlformats.org/officeDocument/2006/relationships/hyperlink" Target="https://ref.ly/Ruth1:4" TargetMode="External"/><Relationship Id="rId952" Type="http://schemas.openxmlformats.org/officeDocument/2006/relationships/hyperlink" Target="https://ref.ly/Ezra9:1-Ezra9:4" TargetMode="External"/><Relationship Id="rId953" Type="http://schemas.openxmlformats.org/officeDocument/2006/relationships/hyperlink" Target="https://ref.ly/Neh13:23-Neh13:27" TargetMode="External"/><Relationship Id="rId954" Type="http://schemas.openxmlformats.org/officeDocument/2006/relationships/hyperlink" Target="https://ref.ly/Gen24:58-Gen24:59" TargetMode="External"/><Relationship Id="rId955" Type="http://schemas.openxmlformats.org/officeDocument/2006/relationships/hyperlink" Target="https://ref.ly/Deut21:13" TargetMode="External"/><Relationship Id="rId956" Type="http://schemas.openxmlformats.org/officeDocument/2006/relationships/hyperlink" Target="https://ref.ly/Gen5:10" TargetMode="External"/><Relationship Id="rId957" Type="http://schemas.openxmlformats.org/officeDocument/2006/relationships/hyperlink" Target="https://ref.ly/Gen36:9-Gen36:43" TargetMode="External"/><Relationship Id="rId958" Type="http://schemas.openxmlformats.org/officeDocument/2006/relationships/hyperlink" Target="https://ref.ly/Num1:1-Num1:15" TargetMode="External"/><Relationship Id="rId959" Type="http://schemas.openxmlformats.org/officeDocument/2006/relationships/hyperlink" Target="https://ref.ly/Ruth4:18-Ruth4:22" TargetMode="External"/><Relationship Id="rId960" Type="http://schemas.openxmlformats.org/officeDocument/2006/relationships/hyperlink" Target="https://ref.ly/1Chr1:1-1Chr1:9" TargetMode="External"/><Relationship Id="rId961" Type="http://schemas.openxmlformats.org/officeDocument/2006/relationships/hyperlink" Target="https://ref.ly/Gen4:1" TargetMode="External"/><Relationship Id="rId962" Type="http://schemas.openxmlformats.org/officeDocument/2006/relationships/hyperlink" Target="https://ref.ly/Gen5:29" TargetMode="External"/><Relationship Id="rId963" Type="http://schemas.openxmlformats.org/officeDocument/2006/relationships/hyperlink" Target="https://ref.ly/Gen35:18" TargetMode="External"/><Relationship Id="rId964" Type="http://schemas.openxmlformats.org/officeDocument/2006/relationships/hyperlink" Target="https://ref.ly/1Sam1:20" TargetMode="External"/><Relationship Id="rId965" Type="http://schemas.openxmlformats.org/officeDocument/2006/relationships/hyperlink" Target="https://ref.ly/1Sam4:21" TargetMode="External"/><Relationship Id="rId966" Type="http://schemas.openxmlformats.org/officeDocument/2006/relationships/hyperlink" Target="https://ref.ly/Isa8:3" TargetMode="External"/><Relationship Id="rId967" Type="http://schemas.openxmlformats.org/officeDocument/2006/relationships/hyperlink" Target="https://ref.ly/Hos1:4-Hos1:9" TargetMode="External"/><Relationship Id="rId968" Type="http://schemas.openxmlformats.org/officeDocument/2006/relationships/hyperlink" Target="https://ref.ly/Exod20:17" TargetMode="External"/><Relationship Id="rId969" Type="http://schemas.openxmlformats.org/officeDocument/2006/relationships/hyperlink" Target="https://ref.ly/Deut5:21" TargetMode="External"/><Relationship Id="rId970" Type="http://schemas.openxmlformats.org/officeDocument/2006/relationships/hyperlink" Target="https://ref.ly/Exod21:7" TargetMode="External"/><Relationship Id="rId971" Type="http://schemas.openxmlformats.org/officeDocument/2006/relationships/hyperlink" Target="https://ref.ly/Neh5:5" TargetMode="External"/><Relationship Id="rId972" Type="http://schemas.openxmlformats.org/officeDocument/2006/relationships/hyperlink" Target="https://ref.ly/Deut24:1-Deut24:4" TargetMode="External"/><Relationship Id="rId973" Type="http://schemas.openxmlformats.org/officeDocument/2006/relationships/hyperlink" Target="https://ref.ly/Deut22:13-Deut22:21" TargetMode="External"/><Relationship Id="rId974" Type="http://schemas.openxmlformats.org/officeDocument/2006/relationships/hyperlink" Target="https://ref.ly/Deut25:5-Deut25:10" TargetMode="External"/><Relationship Id="rId975" Type="http://schemas.openxmlformats.org/officeDocument/2006/relationships/hyperlink" Target="https://ref.ly/Deut25:1-Deut25:19" TargetMode="External"/><Relationship Id="rId976" Type="http://schemas.openxmlformats.org/officeDocument/2006/relationships/hyperlink" Target="https://ref.ly/Ruth2:20-Ruth4:10" TargetMode="External"/><Relationship Id="rId977" Type="http://schemas.openxmlformats.org/officeDocument/2006/relationships/hyperlink" Target="https://ref.ly/Exod21:5" TargetMode="External"/><Relationship Id="rId978" Type="http://schemas.openxmlformats.org/officeDocument/2006/relationships/hyperlink" Target="https://ref.ly/Lev18:8" TargetMode="External"/><Relationship Id="rId979" Type="http://schemas.openxmlformats.org/officeDocument/2006/relationships/hyperlink" Target="https://ref.ly/Lev20:10" TargetMode="External"/><Relationship Id="rId980" Type="http://schemas.openxmlformats.org/officeDocument/2006/relationships/hyperlink" Target="https://ref.ly/Num5:12" TargetMode="External"/><Relationship Id="rId981" Type="http://schemas.openxmlformats.org/officeDocument/2006/relationships/hyperlink" Target="https://ref.ly/Matt5:31-Matt5:32" TargetMode="External"/><Relationship Id="rId982" Type="http://schemas.openxmlformats.org/officeDocument/2006/relationships/hyperlink" Target="https://ref.ly/Gen20:12" TargetMode="External"/><Relationship Id="rId983" Type="http://schemas.openxmlformats.org/officeDocument/2006/relationships/hyperlink" Target="https://ref.ly/2Sam13:13" TargetMode="External"/><Relationship Id="rId984" Type="http://schemas.openxmlformats.org/officeDocument/2006/relationships/hyperlink" Target="https://ref.ly/Lev20:17" TargetMode="External"/><Relationship Id="rId985" Type="http://schemas.openxmlformats.org/officeDocument/2006/relationships/hyperlink" Target="https://ref.ly/Deut25:5" TargetMode="External"/><Relationship Id="rId986" Type="http://schemas.openxmlformats.org/officeDocument/2006/relationships/hyperlink" Target="https://ref.ly/Lev18:16" TargetMode="External"/><Relationship Id="rId987" Type="http://schemas.openxmlformats.org/officeDocument/2006/relationships/hyperlink" Target="https://ref.ly/Tob6:13" TargetMode="External"/><Relationship Id="rId988" Type="http://schemas.openxmlformats.org/officeDocument/2006/relationships/hyperlink" Target="https://ref.ly/Tob7:11-Tob7:12" TargetMode="External"/><Relationship Id="rId989" Type="http://schemas.openxmlformats.org/officeDocument/2006/relationships/hyperlink" Target="https://ref.ly/Exod6:20" TargetMode="External"/><Relationship Id="rId990" Type="http://schemas.openxmlformats.org/officeDocument/2006/relationships/hyperlink" Target="https://ref.ly/Num26:59" TargetMode="External"/><Relationship Id="rId991" Type="http://schemas.openxmlformats.org/officeDocument/2006/relationships/hyperlink" Target="https://ref.ly/Lev18:12-Lev18:13" TargetMode="External"/><Relationship Id="rId992" Type="http://schemas.openxmlformats.org/officeDocument/2006/relationships/hyperlink" Target="https://ref.ly/Lev20:19" TargetMode="External"/><Relationship Id="rId993" Type="http://schemas.openxmlformats.org/officeDocument/2006/relationships/hyperlink" Target="https://ref.ly/Gen29:30" TargetMode="External"/><Relationship Id="rId994" Type="http://schemas.openxmlformats.org/officeDocument/2006/relationships/hyperlink" Target="https://ref.ly/1Kgs11:4" TargetMode="External"/><Relationship Id="rId995" Type="http://schemas.openxmlformats.org/officeDocument/2006/relationships/hyperlink" Target="https://ref.ly/Exod34:15-Exod34:16" TargetMode="External"/><Relationship Id="rId996" Type="http://schemas.openxmlformats.org/officeDocument/2006/relationships/hyperlink" Target="https://ref.ly/Deut7:3-Deut7:4" TargetMode="External"/><Relationship Id="rId997" Type="http://schemas.openxmlformats.org/officeDocument/2006/relationships/hyperlink" Target="https://ref.ly/Deut21:10-Deut21:14" TargetMode="External"/><Relationship Id="rId998" Type="http://schemas.openxmlformats.org/officeDocument/2006/relationships/hyperlink" Target="https://ref.ly/Judg14:8-Judg15:2" TargetMode="External"/><Relationship Id="rId999" Type="http://schemas.openxmlformats.org/officeDocument/2006/relationships/hyperlink" Target="https://ref.ly/Ezra9:2" TargetMode="External"/><Relationship Id="rId1000" Type="http://schemas.openxmlformats.org/officeDocument/2006/relationships/hyperlink" Target="https://ref.ly/Ezra10:3" TargetMode="External"/><Relationship Id="rId1001" Type="http://schemas.openxmlformats.org/officeDocument/2006/relationships/hyperlink" Target="https://ref.ly/2Cor6:14-2Cor6:15" TargetMode="External"/><Relationship Id="rId1002" Type="http://schemas.openxmlformats.org/officeDocument/2006/relationships/hyperlink" Target="https://ref.ly/Gen29:26" TargetMode="External"/><Relationship Id="rId1003" Type="http://schemas.openxmlformats.org/officeDocument/2006/relationships/hyperlink" Target="https://ref.ly/Gen24:33-Gen24:53" TargetMode="External"/><Relationship Id="rId1004" Type="http://schemas.openxmlformats.org/officeDocument/2006/relationships/hyperlink" Target="https://ref.ly/Gen24:57-Gen24:58" TargetMode="External"/><Relationship Id="rId1005" Type="http://schemas.openxmlformats.org/officeDocument/2006/relationships/hyperlink" Target="https://ref.ly/Gen29:15-Gen29:30" TargetMode="External"/><Relationship Id="rId1006" Type="http://schemas.openxmlformats.org/officeDocument/2006/relationships/hyperlink" Target="https://ref.ly/1Sam18:25-1Sam18:27" TargetMode="External"/><Relationship Id="rId1007" Type="http://schemas.openxmlformats.org/officeDocument/2006/relationships/hyperlink" Target="https://ref.ly/Deut22:28-Deut22:29" TargetMode="External"/><Relationship Id="rId1008" Type="http://schemas.openxmlformats.org/officeDocument/2006/relationships/hyperlink" Target="https://ref.ly/1Kgs11:1" TargetMode="External"/><Relationship Id="rId1009" Type="http://schemas.openxmlformats.org/officeDocument/2006/relationships/hyperlink" Target="https://ref.ly/1Kgs16:31" TargetMode="External"/><Relationship Id="rId1010" Type="http://schemas.openxmlformats.org/officeDocument/2006/relationships/hyperlink" Target="https://ref.ly/Gen34:12" TargetMode="External"/><Relationship Id="rId1011" Type="http://schemas.openxmlformats.org/officeDocument/2006/relationships/hyperlink" Target="https://ref.ly/Exod22:16" TargetMode="External"/><Relationship Id="rId1012" Type="http://schemas.openxmlformats.org/officeDocument/2006/relationships/hyperlink" Target="https://ref.ly/Deut20:7" TargetMode="External"/><Relationship Id="rId1013" Type="http://schemas.openxmlformats.org/officeDocument/2006/relationships/hyperlink" Target="https://ref.ly/Deut22:23-Deut22:24" TargetMode="External"/><Relationship Id="rId1014" Type="http://schemas.openxmlformats.org/officeDocument/2006/relationships/hyperlink" Target="https://ref.ly/Deut28:30" TargetMode="External"/><Relationship Id="rId1015" Type="http://schemas.openxmlformats.org/officeDocument/2006/relationships/hyperlink" Target="https://ref.ly/2Sam3:14" TargetMode="External"/><Relationship Id="rId1016" Type="http://schemas.openxmlformats.org/officeDocument/2006/relationships/hyperlink" Target="https://ref.ly/Matt1:18" TargetMode="External"/><Relationship Id="rId1017" Type="http://schemas.openxmlformats.org/officeDocument/2006/relationships/hyperlink" Target="https://ref.ly/Luke1:27" TargetMode="External"/><Relationship Id="rId1018" Type="http://schemas.openxmlformats.org/officeDocument/2006/relationships/hyperlink" Target="https://ref.ly/Luke2:5" TargetMode="External"/><Relationship Id="rId1019" Type="http://schemas.openxmlformats.org/officeDocument/2006/relationships/hyperlink" Target="https://ref.ly/Gen19:14" TargetMode="External"/><Relationship Id="rId1020" Type="http://schemas.openxmlformats.org/officeDocument/2006/relationships/hyperlink" Target="https://ref.ly/Gen29:22" TargetMode="External"/><Relationship Id="rId1021" Type="http://schemas.openxmlformats.org/officeDocument/2006/relationships/hyperlink" Target="https://ref.ly/Tob7:12" TargetMode="External"/><Relationship Id="rId1022" Type="http://schemas.openxmlformats.org/officeDocument/2006/relationships/hyperlink" Target="https://ref.ly/Gen29:27" TargetMode="External"/><Relationship Id="rId1023" Type="http://schemas.openxmlformats.org/officeDocument/2006/relationships/hyperlink" Target="https://ref.ly/Judg14:12" TargetMode="External"/><Relationship Id="rId1024" Type="http://schemas.openxmlformats.org/officeDocument/2006/relationships/hyperlink" Target="https://ref.ly/Judg14:20" TargetMode="External"/><Relationship Id="rId1025" Type="http://schemas.openxmlformats.org/officeDocument/2006/relationships/hyperlink" Target="https://ref.ly/Isa61:10" TargetMode="External"/><Relationship Id="rId1026" Type="http://schemas.openxmlformats.org/officeDocument/2006/relationships/hyperlink" Target="https://ref.ly/Ezek16:9-Ezek16:13" TargetMode="External"/><Relationship Id="rId1027" Type="http://schemas.openxmlformats.org/officeDocument/2006/relationships/hyperlink" Target="https://ref.ly/Ps45:14-Ps45:15" TargetMode="External"/><Relationship Id="rId1028" Type="http://schemas.openxmlformats.org/officeDocument/2006/relationships/hyperlink" Target="https://ref.ly/Song3:11" TargetMode="External"/><Relationship Id="rId1029" Type="http://schemas.openxmlformats.org/officeDocument/2006/relationships/hyperlink" Target="https://ref.ly/Gen24:65" TargetMode="External"/><Relationship Id="rId1030" Type="http://schemas.openxmlformats.org/officeDocument/2006/relationships/hyperlink" Target="https://ref.ly/Song4:3" TargetMode="External"/><Relationship Id="rId1031" Type="http://schemas.openxmlformats.org/officeDocument/2006/relationships/hyperlink" Target="https://ref.ly/Gen29:23-Gen29:25" TargetMode="External"/><Relationship Id="rId1032" Type="http://schemas.openxmlformats.org/officeDocument/2006/relationships/hyperlink" Target="https://ref.ly/Ruth3:9" TargetMode="External"/><Relationship Id="rId1033" Type="http://schemas.openxmlformats.org/officeDocument/2006/relationships/hyperlink" Target="https://ref.ly/Gen29:23" TargetMode="External"/><Relationship Id="rId1034" Type="http://schemas.openxmlformats.org/officeDocument/2006/relationships/hyperlink" Target="https://ref.ly/Tob8:1" TargetMode="External"/><Relationship Id="rId1035" Type="http://schemas.openxmlformats.org/officeDocument/2006/relationships/hyperlink" Target="https://ref.ly/Isa62:4-Isa62:5" TargetMode="External"/><Relationship Id="rId1036" Type="http://schemas.openxmlformats.org/officeDocument/2006/relationships/hyperlink" Target="https://ref.ly/Jer2:2" TargetMode="External"/><Relationship Id="rId1037" Type="http://schemas.openxmlformats.org/officeDocument/2006/relationships/hyperlink" Target="https://ref.ly/Jer7:34" TargetMode="External"/><Relationship Id="rId1038" Type="http://schemas.openxmlformats.org/officeDocument/2006/relationships/hyperlink" Target="https://ref.ly/Jer16:9" TargetMode="External"/><Relationship Id="rId1039" Type="http://schemas.openxmlformats.org/officeDocument/2006/relationships/hyperlink" Target="https://ref.ly/Jer25:10" TargetMode="External"/><Relationship Id="rId1040" Type="http://schemas.openxmlformats.org/officeDocument/2006/relationships/hyperlink" Target="https://ref.ly/Hos2:2" TargetMode="External"/><Relationship Id="rId1041" Type="http://schemas.openxmlformats.org/officeDocument/2006/relationships/hyperlink" Target="https://ref.ly/Hos2:19-Hos2:20" TargetMode="External"/><Relationship Id="rId1042" Type="http://schemas.openxmlformats.org/officeDocument/2006/relationships/hyperlink" Target="https://ref.ly/John3:29" TargetMode="External"/><Relationship Id="rId1043" Type="http://schemas.openxmlformats.org/officeDocument/2006/relationships/hyperlink" Target="https://ref.ly/Matt25:1-Matt25:12" TargetMode="External"/><Relationship Id="rId1044" Type="http://schemas.openxmlformats.org/officeDocument/2006/relationships/hyperlink" Target="https://ref.ly/Matt22:1-Matt22:14" TargetMode="External"/><Relationship Id="rId1045" Type="http://schemas.openxmlformats.org/officeDocument/2006/relationships/hyperlink" Target="https://ref.ly/Mark10:2-Mark10:9" TargetMode="External"/><Relationship Id="rId1046" Type="http://schemas.openxmlformats.org/officeDocument/2006/relationships/hyperlink" Target="https://ref.ly/Mark10:11" TargetMode="External"/><Relationship Id="rId1047" Type="http://schemas.openxmlformats.org/officeDocument/2006/relationships/hyperlink" Target="https://ref.ly/Matt19:10" TargetMode="External"/><Relationship Id="rId1048" Type="http://schemas.openxmlformats.org/officeDocument/2006/relationships/hyperlink" Target="https://ref.ly/Matt5:20" TargetMode="External"/><Relationship Id="rId1049" Type="http://schemas.openxmlformats.org/officeDocument/2006/relationships/hyperlink" Target="https://ref.ly/Matt19:9" TargetMode="External"/><Relationship Id="rId1050" Type="http://schemas.openxmlformats.org/officeDocument/2006/relationships/hyperlink" Target="https://ref.ly/Matt19:12" TargetMode="External"/><Relationship Id="rId1051" Type="http://schemas.openxmlformats.org/officeDocument/2006/relationships/hyperlink" Target="https://ref.ly/1Cor7:11" TargetMode="External"/><Relationship Id="rId1052" Type="http://schemas.openxmlformats.org/officeDocument/2006/relationships/hyperlink" Target="https://ref.ly/1Sam25:1" TargetMode="External"/><Relationship Id="rId1053" Type="http://schemas.openxmlformats.org/officeDocument/2006/relationships/hyperlink" Target="https://ref.ly/1Kgs2:34" TargetMode="External"/><Relationship Id="rId1054" Type="http://schemas.openxmlformats.org/officeDocument/2006/relationships/hyperlink" Target="https://ref.ly/Matt7:25" TargetMode="External"/><Relationship Id="rId1055" Type="http://schemas.openxmlformats.org/officeDocument/2006/relationships/hyperlink" Target="https://ref.ly/Mark2:4" TargetMode="External"/><Relationship Id="rId1056" Type="http://schemas.openxmlformats.org/officeDocument/2006/relationships/hyperlink" Target="https://ref.ly/Matt10:27" TargetMode="External"/><Relationship Id="rId1057" Type="http://schemas.openxmlformats.org/officeDocument/2006/relationships/hyperlink" Target="https://ref.ly/Luke12:3" TargetMode="External"/><Relationship Id="rId1058" Type="http://schemas.openxmlformats.org/officeDocument/2006/relationships/hyperlink" Target="https://ref.ly/Acts10:9" TargetMode="External"/><Relationship Id="rId1059" Type="http://schemas.openxmlformats.org/officeDocument/2006/relationships/hyperlink" Target="https://ref.ly/Luke15:8" TargetMode="External"/><Relationship Id="rId1060" Type="http://schemas.openxmlformats.org/officeDocument/2006/relationships/hyperlink" Target="https://ref.ly/Matt5:15" TargetMode="External"/><Relationship Id="rId1061" Type="http://schemas.openxmlformats.org/officeDocument/2006/relationships/hyperlink" Target="https://ref.ly/Mark8:3" TargetMode="External"/><Relationship Id="rId1062" Type="http://schemas.openxmlformats.org/officeDocument/2006/relationships/hyperlink" Target="https://ref.ly/Luke10:5" TargetMode="External"/><Relationship Id="rId1063" Type="http://schemas.openxmlformats.org/officeDocument/2006/relationships/hyperlink" Target="https://ref.ly/Luke16:4" TargetMode="External"/><Relationship Id="rId1064" Type="http://schemas.openxmlformats.org/officeDocument/2006/relationships/hyperlink" Target="https://ref.ly/Luke19:9" TargetMode="External"/><Relationship Id="rId1065" Type="http://schemas.openxmlformats.org/officeDocument/2006/relationships/hyperlink" Target="https://ref.ly/John11:20" TargetMode="External"/><Relationship Id="rId1066" Type="http://schemas.openxmlformats.org/officeDocument/2006/relationships/hyperlink" Target="https://ref.ly/Acts4:34" TargetMode="External"/><Relationship Id="rId1067" Type="http://schemas.openxmlformats.org/officeDocument/2006/relationships/hyperlink" Target="https://ref.ly/Acts9:11" TargetMode="External"/><Relationship Id="rId1068" Type="http://schemas.openxmlformats.org/officeDocument/2006/relationships/hyperlink" Target="https://ref.ly/Acts10:32" TargetMode="External"/><Relationship Id="rId1069" Type="http://schemas.openxmlformats.org/officeDocument/2006/relationships/hyperlink" Target="https://ref.ly/Mark14:12-Mark14:15" TargetMode="External"/><Relationship Id="rId1070" Type="http://schemas.openxmlformats.org/officeDocument/2006/relationships/hyperlink" Target="https://ref.ly/Acts1:13" TargetMode="External"/><Relationship Id="rId1071" Type="http://schemas.openxmlformats.org/officeDocument/2006/relationships/hyperlink" Target="https://ref.ly/Acts10:7" TargetMode="External"/><Relationship Id="rId1072" Type="http://schemas.openxmlformats.org/officeDocument/2006/relationships/hyperlink" Target="https://ref.ly/Mark14:14" TargetMode="External"/><Relationship Id="rId1073" Type="http://schemas.openxmlformats.org/officeDocument/2006/relationships/hyperlink" Target="https://ref.ly/1Macc5:36" TargetMode="External"/><Relationship Id="rId1074" Type="http://schemas.openxmlformats.org/officeDocument/2006/relationships/hyperlink" Target="https://ref.ly/2Macc12:13" TargetMode="External"/><Relationship Id="rId1075" Type="http://schemas.openxmlformats.org/officeDocument/2006/relationships/hyperlink" Target="https://ref.ly/Ezra8:17" TargetMode="External"/><Relationship Id="rId1076" Type="http://schemas.openxmlformats.org/officeDocument/2006/relationships/hyperlink" Target="https://ref.ly/1Macc5:26,1Macc5:36" TargetMode="External"/><Relationship Id="rId1077" Type="http://schemas.openxmlformats.org/officeDocument/2006/relationships/hyperlink" Target="https://ref.ly/1Macc5:24-1Macc5:36" TargetMode="External"/><Relationship Id="rId1078" Type="http://schemas.openxmlformats.org/officeDocument/2006/relationships/hyperlink" Target="https://ref.ly/Exod30:24" TargetMode="External"/><Relationship Id="rId1079" Type="http://schemas.openxmlformats.org/officeDocument/2006/relationships/hyperlink" Target="https://ref.ly/Ps45:8" TargetMode="External"/><Relationship Id="rId1080" Type="http://schemas.openxmlformats.org/officeDocument/2006/relationships/hyperlink" Target="https://ref.ly/Gen30:37" TargetMode="External"/><Relationship Id="rId1081" Type="http://schemas.openxmlformats.org/officeDocument/2006/relationships/hyperlink" Target="https://ref.ly/Ezek31:8" TargetMode="External"/><Relationship Id="rId1082" Type="http://schemas.openxmlformats.org/officeDocument/2006/relationships/hyperlink" Target="https://ref.ly/2Sam6:5" TargetMode="External"/><Relationship Id="rId1083" Type="http://schemas.openxmlformats.org/officeDocument/2006/relationships/hyperlink" Target="https://ref.ly/Deut21:18" TargetMode="External"/><Relationship Id="rId1084" Type="http://schemas.openxmlformats.org/officeDocument/2006/relationships/hyperlink" Target="https://ref.ly/Job5:17" TargetMode="External"/><Relationship Id="rId1085" Type="http://schemas.openxmlformats.org/officeDocument/2006/relationships/hyperlink" Target="https://ref.ly/2Tim2:25" TargetMode="External"/><Relationship Id="rId1086" Type="http://schemas.openxmlformats.org/officeDocument/2006/relationships/hyperlink" Target="https://ref.ly/Acts28:11" TargetMode="External"/><Relationship Id="rId1087" Type="http://schemas.openxmlformats.org/officeDocument/2006/relationships/hyperlink" Target="https://ref.ly/Josh19:15" TargetMode="External"/><Relationship Id="rId1088" Type="http://schemas.openxmlformats.org/officeDocument/2006/relationships/hyperlink" Target="https://ref.ly/Judg1:30" TargetMode="External"/><Relationship Id="rId1089" Type="http://schemas.openxmlformats.org/officeDocument/2006/relationships/hyperlink" Target="https://ref.ly/Acts27:16" TargetMode="External"/><Relationship Id="rId1090" Type="http://schemas.openxmlformats.org/officeDocument/2006/relationships/hyperlink" Target="https://ref.ly/Deut17:14-Deut17:16" TargetMode="External"/><Relationship Id="rId1091" Type="http://schemas.openxmlformats.org/officeDocument/2006/relationships/hyperlink" Target="https://ref.ly/1Kgs10:26" TargetMode="External"/><Relationship Id="rId1092" Type="http://schemas.openxmlformats.org/officeDocument/2006/relationships/hyperlink" Target="https://ref.ly/1Kgs9:15-1Kgs9:19" TargetMode="External"/><Relationship Id="rId1093" Type="http://schemas.openxmlformats.org/officeDocument/2006/relationships/hyperlink" Target="https://ref.ly/1Kgs18:5" TargetMode="External"/><Relationship Id="rId1094" Type="http://schemas.openxmlformats.org/officeDocument/2006/relationships/hyperlink" Target="https://ref.ly/Deut17:16" TargetMode="External"/><Relationship Id="rId1095" Type="http://schemas.openxmlformats.org/officeDocument/2006/relationships/hyperlink" Target="https://ref.ly/1Sam8:11" TargetMode="External"/><Relationship Id="rId1096" Type="http://schemas.openxmlformats.org/officeDocument/2006/relationships/hyperlink" Target="https://ref.ly/Ps20:7" TargetMode="External"/><Relationship Id="rId1097" Type="http://schemas.openxmlformats.org/officeDocument/2006/relationships/hyperlink" Target="https://ref.ly/Isa31:1" TargetMode="External"/><Relationship Id="rId1098" Type="http://schemas.openxmlformats.org/officeDocument/2006/relationships/hyperlink" Target="https://ref.ly/Gen47:17" TargetMode="External"/><Relationship Id="rId1099" Type="http://schemas.openxmlformats.org/officeDocument/2006/relationships/hyperlink" Target="https://ref.ly/1Kgs10:28-1Kgs10:29" TargetMode="External"/><Relationship Id="rId1100" Type="http://schemas.openxmlformats.org/officeDocument/2006/relationships/hyperlink" Target="https://ref.ly/Gen41:43" TargetMode="External"/><Relationship Id="rId1101" Type="http://schemas.openxmlformats.org/officeDocument/2006/relationships/hyperlink" Target="https://ref.ly/2Sam15:1" TargetMode="External"/><Relationship Id="rId1102" Type="http://schemas.openxmlformats.org/officeDocument/2006/relationships/hyperlink" Target="https://ref.ly/2Kgs5:9" TargetMode="External"/><Relationship Id="rId1103" Type="http://schemas.openxmlformats.org/officeDocument/2006/relationships/hyperlink" Target="https://ref.ly/2Chr23:15" TargetMode="External"/><Relationship Id="rId1104" Type="http://schemas.openxmlformats.org/officeDocument/2006/relationships/hyperlink" Target="https://ref.ly/Neh3:28" TargetMode="External"/><Relationship Id="rId1105" Type="http://schemas.openxmlformats.org/officeDocument/2006/relationships/hyperlink" Target="https://ref.ly/Jer31:40" TargetMode="External"/><Relationship Id="rId1106" Type="http://schemas.openxmlformats.org/officeDocument/2006/relationships/hyperlink" Target="https://ref.ly/Esth6:8-Esth6:11" TargetMode="External"/><Relationship Id="rId1107" Type="http://schemas.openxmlformats.org/officeDocument/2006/relationships/hyperlink" Target="https://ref.ly/Ps32:9" TargetMode="External"/><Relationship Id="rId1108" Type="http://schemas.openxmlformats.org/officeDocument/2006/relationships/hyperlink" Target="https://ref.ly/Song1:9" TargetMode="External"/><Relationship Id="rId1109" Type="http://schemas.openxmlformats.org/officeDocument/2006/relationships/hyperlink" Target="https://ref.ly/Jer5:8" TargetMode="External"/><Relationship Id="rId1110" Type="http://schemas.openxmlformats.org/officeDocument/2006/relationships/hyperlink" Target="https://ref.ly/Jer12:5" TargetMode="External"/><Relationship Id="rId1111" Type="http://schemas.openxmlformats.org/officeDocument/2006/relationships/hyperlink" Target="https://ref.ly/Hab3:8" TargetMode="External"/><Relationship Id="rId1112" Type="http://schemas.openxmlformats.org/officeDocument/2006/relationships/hyperlink" Target="https://ref.ly/Zech1:8" TargetMode="External"/><Relationship Id="rId1113" Type="http://schemas.openxmlformats.org/officeDocument/2006/relationships/hyperlink" Target="https://ref.ly/Zech6:1-Zech6:8" TargetMode="External"/><Relationship Id="rId1114" Type="http://schemas.openxmlformats.org/officeDocument/2006/relationships/hyperlink" Target="https://ref.ly/Rev6:2-Rev6:8" TargetMode="External"/><Relationship Id="rId1115" Type="http://schemas.openxmlformats.org/officeDocument/2006/relationships/hyperlink" Target="https://ref.ly/Rev9:17" TargetMode="External"/><Relationship Id="rId1116" Type="http://schemas.openxmlformats.org/officeDocument/2006/relationships/hyperlink" Target="https://ref.ly/Rev19:11-Rev19:16" TargetMode="External"/><Relationship Id="rId1117" Type="http://schemas.openxmlformats.org/officeDocument/2006/relationships/hyperlink" Target="https://ref.ly/2Kgs11:16" TargetMode="External"/><Relationship Id="rId1118" Type="http://schemas.openxmlformats.org/officeDocument/2006/relationships/hyperlink" Target="https://ref.ly/Matt27:33" TargetMode="External"/><Relationship Id="rId1119" Type="http://schemas.openxmlformats.org/officeDocument/2006/relationships/hyperlink" Target="https://ref.ly/Mark15:22" TargetMode="External"/><Relationship Id="rId1120" Type="http://schemas.openxmlformats.org/officeDocument/2006/relationships/hyperlink" Target="https://ref.ly/John19:17" TargetMode="External"/><Relationship Id="rId1121" Type="http://schemas.openxmlformats.org/officeDocument/2006/relationships/hyperlink" Target="https://ref.ly/Num11:5" TargetMode="External"/><Relationship Id="rId1122" Type="http://schemas.openxmlformats.org/officeDocument/2006/relationships/hyperlink" Target="https://ref.ly/1Kgs6:9" TargetMode="External"/><Relationship Id="rId1123" Type="http://schemas.openxmlformats.org/officeDocument/2006/relationships/hyperlink" Target="https://ref.ly/Ezek17:3,Ezek17:22-Ezek17:24" TargetMode="External"/><Relationship Id="rId1124" Type="http://schemas.openxmlformats.org/officeDocument/2006/relationships/hyperlink" Target="https://ref.ly/Ezek31:3-Ezek31:18" TargetMode="External"/><Relationship Id="rId1125" Type="http://schemas.openxmlformats.org/officeDocument/2006/relationships/hyperlink" Target="https://ref.ly/John18:1" TargetMode="External"/><Relationship Id="rId1126" Type="http://schemas.openxmlformats.org/officeDocument/2006/relationships/hyperlink" Target="https://ref.ly/Joel3:12" TargetMode="External"/><Relationship Id="rId1127" Type="http://schemas.openxmlformats.org/officeDocument/2006/relationships/hyperlink" Target="https://ref.ly/2Kgs23:4-2Kgs23:12" TargetMode="External"/><Relationship Id="rId1128" Type="http://schemas.openxmlformats.org/officeDocument/2006/relationships/hyperlink" Target="https://ref.ly/2Chr34:4-2Chr34:5" TargetMode="External"/><Relationship Id="rId1129" Type="http://schemas.openxmlformats.org/officeDocument/2006/relationships/hyperlink" Target="https://ref.ly/2Sam15:23" TargetMode="External"/><Relationship Id="rId1130" Type="http://schemas.openxmlformats.org/officeDocument/2006/relationships/hyperlink" Target="https://ref.ly/2Sam15:30" TargetMode="External"/><Relationship Id="rId1131" Type="http://schemas.openxmlformats.org/officeDocument/2006/relationships/hyperlink" Target="https://ref.ly/1Kgs2:36-1Kgs2:38" TargetMode="External"/><Relationship Id="rId1132" Type="http://schemas.openxmlformats.org/officeDocument/2006/relationships/hyperlink" Target="https://ref.ly/Jer31:38-Jer31:40" TargetMode="External"/><Relationship Id="rId1133" Type="http://schemas.openxmlformats.org/officeDocument/2006/relationships/hyperlink" Target="https://ref.ly/John1:42" TargetMode="External"/><Relationship Id="rId1134" Type="http://schemas.openxmlformats.org/officeDocument/2006/relationships/hyperlink" Target="https://ref.ly/1Cor1:12" TargetMode="External"/><Relationship Id="rId1135" Type="http://schemas.openxmlformats.org/officeDocument/2006/relationships/hyperlink" Target="https://ref.ly/Josh9:17" TargetMode="External"/><Relationship Id="rId1136" Type="http://schemas.openxmlformats.org/officeDocument/2006/relationships/hyperlink" Target="https://ref.ly/Josh18:26" TargetMode="External"/><Relationship Id="rId1137" Type="http://schemas.openxmlformats.org/officeDocument/2006/relationships/hyperlink" Target="https://ref.ly/Ezra2:25" TargetMode="External"/><Relationship Id="rId1138" Type="http://schemas.openxmlformats.org/officeDocument/2006/relationships/hyperlink" Target="https://ref.ly/Neh7:29" TargetMode="External"/><Relationship Id="rId1139" Type="http://schemas.openxmlformats.org/officeDocument/2006/relationships/hyperlink" Target="https://ref.ly/Ps104:17" TargetMode="External"/><Relationship Id="rId1140" Type="http://schemas.openxmlformats.org/officeDocument/2006/relationships/hyperlink" Target="https://ref.ly/Lev11:19" TargetMode="External"/><Relationship Id="rId1141" Type="http://schemas.openxmlformats.org/officeDocument/2006/relationships/hyperlink" Target="https://ref.ly/Deut14:18" TargetMode="External"/><Relationship Id="rId1142" Type="http://schemas.openxmlformats.org/officeDocument/2006/relationships/hyperlink" Target="https://ref.ly/Jer8:7" TargetMode="External"/><Relationship Id="rId1143" Type="http://schemas.openxmlformats.org/officeDocument/2006/relationships/hyperlink" Target="https://ref.ly/Zech5:9" TargetMode="External"/><Relationship Id="rId1144" Type="http://schemas.openxmlformats.org/officeDocument/2006/relationships/hyperlink" Target="https://ref.ly/John9:1-John9:3" TargetMode="External"/><Relationship Id="rId1145" Type="http://schemas.openxmlformats.org/officeDocument/2006/relationships/hyperlink" Target="https://ref.ly/Judg16:21" TargetMode="External"/><Relationship Id="rId1146" Type="http://schemas.openxmlformats.org/officeDocument/2006/relationships/hyperlink" Target="https://ref.ly/Gen27:1" TargetMode="External"/><Relationship Id="rId1147" Type="http://schemas.openxmlformats.org/officeDocument/2006/relationships/hyperlink" Target="https://ref.ly/1Sam4:15" TargetMode="External"/><Relationship Id="rId1148" Type="http://schemas.openxmlformats.org/officeDocument/2006/relationships/hyperlink" Target="https://ref.ly/1Kgs14:4" TargetMode="External"/><Relationship Id="rId1149" Type="http://schemas.openxmlformats.org/officeDocument/2006/relationships/hyperlink" Target="https://ref.ly/Lev19:14" TargetMode="External"/><Relationship Id="rId1150" Type="http://schemas.openxmlformats.org/officeDocument/2006/relationships/hyperlink" Target="https://ref.ly/Deut27:18" TargetMode="External"/><Relationship Id="rId1151" Type="http://schemas.openxmlformats.org/officeDocument/2006/relationships/hyperlink" Target="https://ref.ly/Lev21:18" TargetMode="External"/><Relationship Id="rId1152" Type="http://schemas.openxmlformats.org/officeDocument/2006/relationships/hyperlink" Target="https://ref.ly/Luke4:18" TargetMode="External"/><Relationship Id="rId1153" Type="http://schemas.openxmlformats.org/officeDocument/2006/relationships/hyperlink" Target="https://ref.ly/Matt11:5" TargetMode="External"/><Relationship Id="rId1154" Type="http://schemas.openxmlformats.org/officeDocument/2006/relationships/hyperlink" Target="https://ref.ly/Matt9:27-Matt9:30" TargetMode="External"/><Relationship Id="rId1155" Type="http://schemas.openxmlformats.org/officeDocument/2006/relationships/hyperlink" Target="https://ref.ly/Mark8:22-Mark8:26" TargetMode="External"/><Relationship Id="rId1156" Type="http://schemas.openxmlformats.org/officeDocument/2006/relationships/hyperlink" Target="https://ref.ly/John9:1-John9:41" TargetMode="External"/><Relationship Id="rId1157" Type="http://schemas.openxmlformats.org/officeDocument/2006/relationships/hyperlink" Target="https://ref.ly/Mark10:46-Mark10:52" TargetMode="External"/><Relationship Id="rId1158" Type="http://schemas.openxmlformats.org/officeDocument/2006/relationships/hyperlink" Target="https://ref.ly/Matt20:30-Matt20:34" TargetMode="External"/><Relationship Id="rId1159" Type="http://schemas.openxmlformats.org/officeDocument/2006/relationships/hyperlink" Target="https://ref.ly/Luke18:35-Luke18:43" TargetMode="External"/><Relationship Id="rId1160" Type="http://schemas.openxmlformats.org/officeDocument/2006/relationships/hyperlink" Target="https://ref.ly/Mark10:52" TargetMode="External"/><Relationship Id="rId1161" Type="http://schemas.openxmlformats.org/officeDocument/2006/relationships/hyperlink" Target="https://ref.ly/John9:6-John9:11" TargetMode="External"/><Relationship Id="rId1162" Type="http://schemas.openxmlformats.org/officeDocument/2006/relationships/hyperlink" Target="https://ref.ly/Mark8:23" TargetMode="External"/><Relationship Id="rId1163" Type="http://schemas.openxmlformats.org/officeDocument/2006/relationships/hyperlink" Target="https://ref.ly/Acts9:1-Acts9:9" TargetMode="External"/><Relationship Id="rId1164" Type="http://schemas.openxmlformats.org/officeDocument/2006/relationships/hyperlink" Target="https://ref.ly/Acts13:11" TargetMode="External"/><Relationship Id="rId1165" Type="http://schemas.openxmlformats.org/officeDocument/2006/relationships/hyperlink" Target="https://ref.ly/1Cor11:20" TargetMode="External"/><Relationship Id="rId1166" Type="http://schemas.openxmlformats.org/officeDocument/2006/relationships/hyperlink" Target="https://ref.ly/Acts2:42" TargetMode="External"/><Relationship Id="rId1167" Type="http://schemas.openxmlformats.org/officeDocument/2006/relationships/hyperlink" Target="https://ref.ly/Acts20:7" TargetMode="External"/><Relationship Id="rId1168" Type="http://schemas.openxmlformats.org/officeDocument/2006/relationships/hyperlink" Target="https://ref.ly/Mark14:23" TargetMode="External"/><Relationship Id="rId1169" Type="http://schemas.openxmlformats.org/officeDocument/2006/relationships/hyperlink" Target="https://ref.ly/1Cor11:24-1Cor11:25" TargetMode="External"/><Relationship Id="rId1170" Type="http://schemas.openxmlformats.org/officeDocument/2006/relationships/hyperlink" Target="https://ref.ly/Acts2:1-Acts2:47" TargetMode="External"/><Relationship Id="rId1171" Type="http://schemas.openxmlformats.org/officeDocument/2006/relationships/hyperlink" Target="https://ref.ly/Matt26:26-Matt26:30" TargetMode="External"/><Relationship Id="rId1172" Type="http://schemas.openxmlformats.org/officeDocument/2006/relationships/hyperlink" Target="https://ref.ly/Mark14:22-Mark14:26" TargetMode="External"/><Relationship Id="rId1173" Type="http://schemas.openxmlformats.org/officeDocument/2006/relationships/hyperlink" Target="https://ref.ly/Luke22:14-Luke22:20" TargetMode="External"/><Relationship Id="rId1174" Type="http://schemas.openxmlformats.org/officeDocument/2006/relationships/hyperlink" Target="https://ref.ly/John13:1-John13:38" TargetMode="External"/><Relationship Id="rId1175" Type="http://schemas.openxmlformats.org/officeDocument/2006/relationships/hyperlink" Target="https://ref.ly/John6:1-John6:71" TargetMode="External"/><Relationship Id="rId1176" Type="http://schemas.openxmlformats.org/officeDocument/2006/relationships/hyperlink" Target="https://ref.ly/1Cor11:23-1Cor11:26" TargetMode="External"/><Relationship Id="rId1177" Type="http://schemas.openxmlformats.org/officeDocument/2006/relationships/hyperlink" Target="https://ref.ly/Luke22:17-Luke22:18" TargetMode="External"/><Relationship Id="rId1178" Type="http://schemas.openxmlformats.org/officeDocument/2006/relationships/hyperlink" Target="https://ref.ly/Matt26:17-Matt26:20" TargetMode="External"/><Relationship Id="rId1179" Type="http://schemas.openxmlformats.org/officeDocument/2006/relationships/hyperlink" Target="https://ref.ly/Mark14:12-Mark14:17" TargetMode="External"/><Relationship Id="rId1180" Type="http://schemas.openxmlformats.org/officeDocument/2006/relationships/hyperlink" Target="https://ref.ly/Luke22:7-Luke22:14" TargetMode="External"/><Relationship Id="rId1181" Type="http://schemas.openxmlformats.org/officeDocument/2006/relationships/hyperlink" Target="https://ref.ly/John13:1" TargetMode="External"/><Relationship Id="rId1182" Type="http://schemas.openxmlformats.org/officeDocument/2006/relationships/hyperlink" Target="https://ref.ly/John18:28" TargetMode="External"/><Relationship Id="rId1183" Type="http://schemas.openxmlformats.org/officeDocument/2006/relationships/hyperlink" Target="https://ref.ly/Luke22:15" TargetMode="External"/><Relationship Id="rId1184" Type="http://schemas.openxmlformats.org/officeDocument/2006/relationships/hyperlink" Target="https://ref.ly/Matt26:26" TargetMode="External"/><Relationship Id="rId1185" Type="http://schemas.openxmlformats.org/officeDocument/2006/relationships/hyperlink" Target="https://ref.ly/Mark14:22" TargetMode="External"/><Relationship Id="rId1186" Type="http://schemas.openxmlformats.org/officeDocument/2006/relationships/hyperlink" Target="https://ref.ly/Luke22:19" TargetMode="External"/><Relationship Id="rId1187" Type="http://schemas.openxmlformats.org/officeDocument/2006/relationships/hyperlink" Target="https://ref.ly/1Cor11:23-1Cor11:24" TargetMode="External"/><Relationship Id="rId1188" Type="http://schemas.openxmlformats.org/officeDocument/2006/relationships/hyperlink" Target="https://ref.ly/Mark6:41" TargetMode="External"/><Relationship Id="rId1189" Type="http://schemas.openxmlformats.org/officeDocument/2006/relationships/hyperlink" Target="https://ref.ly/Mark8:6" TargetMode="External"/><Relationship Id="rId1190" Type="http://schemas.openxmlformats.org/officeDocument/2006/relationships/hyperlink" Target="https://ref.ly/1Cor11:24" TargetMode="External"/><Relationship Id="rId1191" Type="http://schemas.openxmlformats.org/officeDocument/2006/relationships/hyperlink" Target="https://ref.ly/Heb7:27" TargetMode="External"/><Relationship Id="rId1192" Type="http://schemas.openxmlformats.org/officeDocument/2006/relationships/hyperlink" Target="https://ref.ly/Heb9:12" TargetMode="External"/><Relationship Id="rId1193" Type="http://schemas.openxmlformats.org/officeDocument/2006/relationships/hyperlink" Target="https://ref.ly/Ps98:3" TargetMode="External"/><Relationship Id="rId1194" Type="http://schemas.openxmlformats.org/officeDocument/2006/relationships/hyperlink" Target="https://ref.ly/Ps106:45" TargetMode="External"/><Relationship Id="rId1195" Type="http://schemas.openxmlformats.org/officeDocument/2006/relationships/hyperlink" Target="https://ref.ly/Ps112:6" TargetMode="External"/><Relationship Id="rId1196" Type="http://schemas.openxmlformats.org/officeDocument/2006/relationships/hyperlink" Target="https://ref.ly/Eccl12:1" TargetMode="External"/><Relationship Id="rId1197" Type="http://schemas.openxmlformats.org/officeDocument/2006/relationships/hyperlink" Target="https://ref.ly/Isa57:11" TargetMode="External"/><Relationship Id="rId1198" Type="http://schemas.openxmlformats.org/officeDocument/2006/relationships/hyperlink" Target="https://ref.ly/Matt26:28" TargetMode="External"/><Relationship Id="rId1199" Type="http://schemas.openxmlformats.org/officeDocument/2006/relationships/hyperlink" Target="https://ref.ly/Mark14:24" TargetMode="External"/><Relationship Id="rId1200" Type="http://schemas.openxmlformats.org/officeDocument/2006/relationships/hyperlink" Target="https://ref.ly/Luke22:20" TargetMode="External"/><Relationship Id="rId1201" Type="http://schemas.openxmlformats.org/officeDocument/2006/relationships/hyperlink" Target="https://ref.ly/Exod24:1-Exod24:8" TargetMode="External"/><Relationship Id="rId1202" Type="http://schemas.openxmlformats.org/officeDocument/2006/relationships/hyperlink" Target="https://ref.ly/Jer31:31-Jer31:34" TargetMode="External"/><Relationship Id="rId1203" Type="http://schemas.openxmlformats.org/officeDocument/2006/relationships/hyperlink" Target="https://ref.ly/Heb8:1-Heb9:28" TargetMode="External"/><Relationship Id="rId1204" Type="http://schemas.openxmlformats.org/officeDocument/2006/relationships/hyperlink" Target="https://ref.ly/Isa53:1-Isa53:12" TargetMode="External"/><Relationship Id="rId1205" Type="http://schemas.openxmlformats.org/officeDocument/2006/relationships/hyperlink" Target="https://ref.ly/Isa53:10" TargetMode="External"/><Relationship Id="rId1206" Type="http://schemas.openxmlformats.org/officeDocument/2006/relationships/hyperlink" Target="https://ref.ly/Luke22:37" TargetMode="External"/><Relationship Id="rId1207" Type="http://schemas.openxmlformats.org/officeDocument/2006/relationships/hyperlink" Target="https://ref.ly/Isa53:12" TargetMode="External"/><Relationship Id="rId1208" Type="http://schemas.openxmlformats.org/officeDocument/2006/relationships/hyperlink" Target="https://ref.ly/Mark14:25" TargetMode="External"/><Relationship Id="rId1209" Type="http://schemas.openxmlformats.org/officeDocument/2006/relationships/hyperlink" Target="https://ref.ly/Matt26:29" TargetMode="External"/><Relationship Id="rId1210" Type="http://schemas.openxmlformats.org/officeDocument/2006/relationships/hyperlink" Target="https://ref.ly/Luke22:18" TargetMode="External"/><Relationship Id="rId1211" Type="http://schemas.openxmlformats.org/officeDocument/2006/relationships/hyperlink" Target="https://ref.ly/Isa25:6" TargetMode="External"/><Relationship Id="rId1212" Type="http://schemas.openxmlformats.org/officeDocument/2006/relationships/hyperlink" Target="https://ref.ly/1Cor11:26" TargetMode="External"/><Relationship Id="rId1213" Type="http://schemas.openxmlformats.org/officeDocument/2006/relationships/hyperlink" Target="https://ref.ly/Acts2:46" TargetMode="External"/><Relationship Id="rId1214" Type="http://schemas.openxmlformats.org/officeDocument/2006/relationships/hyperlink" Target="https://ref.ly/1Cor10:1-1Cor10:33" TargetMode="External"/><Relationship Id="rId1215" Type="http://schemas.openxmlformats.org/officeDocument/2006/relationships/hyperlink" Target="https://ref.ly/Jude1:12" TargetMode="External"/><Relationship Id="rId1216" Type="http://schemas.openxmlformats.org/officeDocument/2006/relationships/hyperlink" Target="https://ref.ly/1Cor10:1-1Cor11:34" TargetMode="External"/><Relationship Id="rId1217" Type="http://schemas.openxmlformats.org/officeDocument/2006/relationships/hyperlink" Target="https://ref.ly/Luke24:30-Luke24:35" TargetMode="External"/><Relationship Id="rId1218" Type="http://schemas.openxmlformats.org/officeDocument/2006/relationships/hyperlink" Target="https://ref.ly/1Cor10:3-1Cor10:4" TargetMode="External"/><Relationship Id="rId1219" Type="http://schemas.openxmlformats.org/officeDocument/2006/relationships/hyperlink" Target="https://ref.ly/John6:35" TargetMode="External"/><Relationship Id="rId1220" Type="http://schemas.openxmlformats.org/officeDocument/2006/relationships/hyperlink" Target="https://ref.ly/1Macc10:69" TargetMode="External"/><Relationship Id="rId1221" Type="http://schemas.openxmlformats.org/officeDocument/2006/relationships/hyperlink" Target="https://ref.ly/1Esd2:17,1Esd2:24,1Esd2:27" TargetMode="External"/><Relationship Id="rId1222" Type="http://schemas.openxmlformats.org/officeDocument/2006/relationships/hyperlink" Target="https://ref.ly/1Esd4:48" TargetMode="External"/><Relationship Id="rId1223" Type="http://schemas.openxmlformats.org/officeDocument/2006/relationships/hyperlink" Target="https://ref.ly/1Esd6:29" TargetMode="External"/><Relationship Id="rId1224" Type="http://schemas.openxmlformats.org/officeDocument/2006/relationships/hyperlink" Target="https://ref.ly/1Esd7:1" TargetMode="External"/><Relationship Id="rId1225" Type="http://schemas.openxmlformats.org/officeDocument/2006/relationships/hyperlink" Target="https://ref.ly/1Esd8:67" TargetMode="External"/><Relationship Id="rId1226" Type="http://schemas.openxmlformats.org/officeDocument/2006/relationships/hyperlink" Target="https://ref.ly/2Macc3:5,2Macc3:8" TargetMode="External"/><Relationship Id="rId1227" Type="http://schemas.openxmlformats.org/officeDocument/2006/relationships/hyperlink" Target="https://ref.ly/2Macc4:4" TargetMode="External"/><Relationship Id="rId1228" Type="http://schemas.openxmlformats.org/officeDocument/2006/relationships/hyperlink" Target="https://ref.ly/2Macc8:8" TargetMode="External"/><Relationship Id="rId1229" Type="http://schemas.openxmlformats.org/officeDocument/2006/relationships/hyperlink" Target="https://ref.ly/2Macc10:11" TargetMode="External"/><Relationship Id="rId1230" Type="http://schemas.openxmlformats.org/officeDocument/2006/relationships/hyperlink" Target="https://ref.ly/Eph1:20-Eph1:21" TargetMode="External"/><Relationship Id="rId1231" Type="http://schemas.openxmlformats.org/officeDocument/2006/relationships/hyperlink" Target="https://ref.ly/Eph1:3" TargetMode="External"/><Relationship Id="rId1232" Type="http://schemas.openxmlformats.org/officeDocument/2006/relationships/hyperlink" Target="https://ref.ly/Eph2:6" TargetMode="External"/><Relationship Id="rId1233" Type="http://schemas.openxmlformats.org/officeDocument/2006/relationships/hyperlink" Target="https://ref.ly/Eph3:10" TargetMode="External"/><Relationship Id="rId1234" Type="http://schemas.openxmlformats.org/officeDocument/2006/relationships/hyperlink" Target="https://ref.ly/Eph6:12" TargetMode="External"/><Relationship Id="rId1235" Type="http://schemas.openxmlformats.org/officeDocument/2006/relationships/hyperlink" Target="https://ref.ly/Jdt2:23" TargetMode="External"/><Relationship Id="rId1236" Type="http://schemas.openxmlformats.org/officeDocument/2006/relationships/hyperlink" Target="https://ref.ly/Jdt2:21-Jdt2:25" TargetMode="External"/><Relationship Id="rId1237" Type="http://schemas.openxmlformats.org/officeDocument/2006/relationships/hyperlink" Target="https://ref.ly/Rev16:21"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1Macc15:38" TargetMode="External"/><Relationship Id="rId1241" Type="http://schemas.openxmlformats.org/officeDocument/2006/relationships/hyperlink" Target="https://ref.ly/Josh15:36" TargetMode="External"/><Relationship Id="rId1242" Type="http://schemas.openxmlformats.org/officeDocument/2006/relationships/hyperlink" Target="https://ref.ly/1Macc15:39-1Macc15:40" TargetMode="External"/><Relationship Id="rId1243" Type="http://schemas.openxmlformats.org/officeDocument/2006/relationships/hyperlink" Target="https://ref.ly/1Macc16:1-1Macc16:10" TargetMode="External"/><Relationship Id="rId1244" Type="http://schemas.openxmlformats.org/officeDocument/2006/relationships/hyperlink" Target="https://ref.ly/Num1:1-Num1:3" TargetMode="External"/><Relationship Id="rId1245" Type="http://schemas.openxmlformats.org/officeDocument/2006/relationships/hyperlink" Target="https://ref.ly/Num3:15,Num3:39" TargetMode="External"/><Relationship Id="rId1246" Type="http://schemas.openxmlformats.org/officeDocument/2006/relationships/hyperlink" Target="https://ref.ly/Num4:46-Num4:48" TargetMode="External"/><Relationship Id="rId1247" Type="http://schemas.openxmlformats.org/officeDocument/2006/relationships/hyperlink" Target="https://ref.ly/Num26:1-Num26:65" TargetMode="External"/><Relationship Id="rId1248" Type="http://schemas.openxmlformats.org/officeDocument/2006/relationships/hyperlink" Target="https://ref.ly/Num26:51" TargetMode="External"/><Relationship Id="rId1249" Type="http://schemas.openxmlformats.org/officeDocument/2006/relationships/hyperlink" Target="https://ref.ly/Num26:62" TargetMode="External"/><Relationship Id="rId1250" Type="http://schemas.openxmlformats.org/officeDocument/2006/relationships/hyperlink" Target="https://ref.ly/2Sam24:1-2Sam24:17" TargetMode="External"/><Relationship Id="rId1251" Type="http://schemas.openxmlformats.org/officeDocument/2006/relationships/hyperlink" Target="https://ref.ly/1Chr21:1" TargetMode="External"/><Relationship Id="rId1252" Type="http://schemas.openxmlformats.org/officeDocument/2006/relationships/hyperlink" Target="https://ref.ly/1Chr21:6" TargetMode="External"/><Relationship Id="rId1253" Type="http://schemas.openxmlformats.org/officeDocument/2006/relationships/hyperlink" Target="https://ref.ly/1Chr27:23-1Chr27:24" TargetMode="External"/><Relationship Id="rId1254" Type="http://schemas.openxmlformats.org/officeDocument/2006/relationships/hyperlink" Target="https://ref.ly/2Sam24:9" TargetMode="External"/><Relationship Id="rId1255" Type="http://schemas.openxmlformats.org/officeDocument/2006/relationships/hyperlink" Target="https://ref.ly/1Chr21:5" TargetMode="External"/><Relationship Id="rId1256" Type="http://schemas.openxmlformats.org/officeDocument/2006/relationships/hyperlink" Target="https://ref.ly/1Chr23:3" TargetMode="External"/><Relationship Id="rId1257" Type="http://schemas.openxmlformats.org/officeDocument/2006/relationships/hyperlink" Target="https://ref.ly/Ezra2:1-Ezra2:70" TargetMode="External"/><Relationship Id="rId1258" Type="http://schemas.openxmlformats.org/officeDocument/2006/relationships/hyperlink" Target="https://ref.ly/Luke2:1-Luke2:3" TargetMode="External"/><Relationship Id="rId1259" Type="http://schemas.openxmlformats.org/officeDocument/2006/relationships/hyperlink" Target="https://ref.ly/Matt2:1-Matt2:23" TargetMode="External"/><Relationship Id="rId1260" Type="http://schemas.openxmlformats.org/officeDocument/2006/relationships/hyperlink" Target="https://ref.ly/Luke2:2" TargetMode="External"/><Relationship Id="rId1261" Type="http://schemas.openxmlformats.org/officeDocument/2006/relationships/hyperlink" Target="https://ref.ly/Acts5:37" TargetMode="External"/><Relationship Id="rId1262" Type="http://schemas.openxmlformats.org/officeDocument/2006/relationships/hyperlink" Target="https://ref.ly/Matt20:2,Matt20:9-Matt20:10,Matt20:13" TargetMode="External"/><Relationship Id="rId1263" Type="http://schemas.openxmlformats.org/officeDocument/2006/relationships/hyperlink" Target="https://ref.ly/Matt22:19" TargetMode="External"/><Relationship Id="rId1264" Type="http://schemas.openxmlformats.org/officeDocument/2006/relationships/hyperlink" Target="https://ref.ly/Mark12:15" TargetMode="External"/><Relationship Id="rId1265" Type="http://schemas.openxmlformats.org/officeDocument/2006/relationships/hyperlink" Target="https://ref.ly/Luke20:24" TargetMode="External"/><Relationship Id="rId1266" Type="http://schemas.openxmlformats.org/officeDocument/2006/relationships/hyperlink" Target="https://ref.ly/Rev6:6" TargetMode="External"/><Relationship Id="rId1267" Type="http://schemas.openxmlformats.org/officeDocument/2006/relationships/hyperlink" Target="https://ref.ly/Matt10:29" TargetMode="External"/><Relationship Id="rId1268" Type="http://schemas.openxmlformats.org/officeDocument/2006/relationships/hyperlink" Target="https://ref.ly/Luke12:6" TargetMode="External"/><Relationship Id="rId1269" Type="http://schemas.openxmlformats.org/officeDocument/2006/relationships/hyperlink" Target="https://ref.ly/Matt5:26" TargetMode="External"/><Relationship Id="rId1270" Type="http://schemas.openxmlformats.org/officeDocument/2006/relationships/hyperlink" Target="https://ref.ly/Mark12:42" TargetMode="External"/><Relationship Id="rId1271" Type="http://schemas.openxmlformats.org/officeDocument/2006/relationships/hyperlink" Target="https://ref.ly/Isa28:25-Isa28:27" TargetMode="External"/><Relationship Id="rId1272" Type="http://schemas.openxmlformats.org/officeDocument/2006/relationships/hyperlink" Target="https://ref.ly/Ezek4:9" TargetMode="External"/><Relationship Id="rId1273" Type="http://schemas.openxmlformats.org/officeDocument/2006/relationships/hyperlink" Target="https://ref.ly/Acts22:26" TargetMode="External"/><Relationship Id="rId1274" Type="http://schemas.openxmlformats.org/officeDocument/2006/relationships/hyperlink" Target="https://ref.ly/Matt27:54" TargetMode="External"/><Relationship Id="rId1275" Type="http://schemas.openxmlformats.org/officeDocument/2006/relationships/hyperlink" Target="https://ref.ly/Mark15:39,Mark15:44-Mark15:45" TargetMode="External"/><Relationship Id="rId1276" Type="http://schemas.openxmlformats.org/officeDocument/2006/relationships/hyperlink" Target="https://ref.ly/Luke23:47" TargetMode="External"/><Relationship Id="rId1277" Type="http://schemas.openxmlformats.org/officeDocument/2006/relationships/hyperlink" Target="https://ref.ly/Matt8:5-Matt8:13" TargetMode="External"/><Relationship Id="rId1278" Type="http://schemas.openxmlformats.org/officeDocument/2006/relationships/hyperlink" Target="https://ref.ly/Luke7:2-Luke7:10" TargetMode="External"/><Relationship Id="rId1279" Type="http://schemas.openxmlformats.org/officeDocument/2006/relationships/hyperlink" Target="https://ref.ly/Mark15:39" TargetMode="External"/><Relationship Id="rId1280" Type="http://schemas.openxmlformats.org/officeDocument/2006/relationships/hyperlink" Target="https://ref.ly/Acts10:1-Acts10:48" TargetMode="External"/><Relationship Id="rId1281" Type="http://schemas.openxmlformats.org/officeDocument/2006/relationships/hyperlink" Target="https://ref.ly/Acts22:25-Acts22:26" TargetMode="External"/><Relationship Id="rId1282" Type="http://schemas.openxmlformats.org/officeDocument/2006/relationships/hyperlink" Target="https://ref.ly/Acts23:17-Acts23:22" TargetMode="External"/><Relationship Id="rId1283" Type="http://schemas.openxmlformats.org/officeDocument/2006/relationships/hyperlink" Target="https://ref.ly/Acts27:1" TargetMode="External"/><Relationship Id="rId1284" Type="http://schemas.openxmlformats.org/officeDocument/2006/relationships/hyperlink" Target="https://ref.ly/Acts27:42-Acts27:43" TargetMode="External"/><Relationship Id="rId1285" Type="http://schemas.openxmlformats.org/officeDocument/2006/relationships/hyperlink" Target="https://ref.ly/John1:1-John1:3,John1:14" TargetMode="External"/><Relationship Id="rId1286" Type="http://schemas.openxmlformats.org/officeDocument/2006/relationships/hyperlink" Target="https://ref.ly/1John4:1-1John4:3" TargetMode="External"/><Relationship Id="rId1287" Type="http://schemas.openxmlformats.org/officeDocument/2006/relationships/hyperlink" Target="https://ref.ly/Lam1:6" TargetMode="External"/><Relationship Id="rId1288" Type="http://schemas.openxmlformats.org/officeDocument/2006/relationships/hyperlink" Target="https://ref.ly/Isa35:6" TargetMode="External"/><Relationship Id="rId1289" Type="http://schemas.openxmlformats.org/officeDocument/2006/relationships/hyperlink" Target="https://ref.ly/Ps18:33" TargetMode="External"/><Relationship Id="rId1290" Type="http://schemas.openxmlformats.org/officeDocument/2006/relationships/hyperlink" Target="https://ref.ly/Song2:8-Song2:9,Song2:17" TargetMode="External"/><Relationship Id="rId1291" Type="http://schemas.openxmlformats.org/officeDocument/2006/relationships/hyperlink" Target="https://ref.ly/Song8:14" TargetMode="External"/><Relationship Id="rId1292" Type="http://schemas.openxmlformats.org/officeDocument/2006/relationships/hyperlink" Target="https://ref.ly/Deut12:15,Deut12:22" TargetMode="External"/><Relationship Id="rId1293" Type="http://schemas.openxmlformats.org/officeDocument/2006/relationships/hyperlink" Target="https://ref.ly/Ps29:9" TargetMode="External"/><Relationship Id="rId1294" Type="http://schemas.openxmlformats.org/officeDocument/2006/relationships/hyperlink" Target="https://ref.ly/Jer14:5" TargetMode="External"/><Relationship Id="rId1295" Type="http://schemas.openxmlformats.org/officeDocument/2006/relationships/hyperlink" Target="https://ref.ly/Jer14:4-Jer14:5" TargetMode="External"/><Relationship Id="rId1296" Type="http://schemas.openxmlformats.org/officeDocument/2006/relationships/hyperlink" Target="https://ref.ly/Job39:1-Job39:4" TargetMode="External"/><Relationship Id="rId1297" Type="http://schemas.openxmlformats.org/officeDocument/2006/relationships/hyperlink" Target="https://ref.ly/Gen49:21" TargetMode="External"/><Relationship Id="rId1298" Type="http://schemas.openxmlformats.org/officeDocument/2006/relationships/hyperlink" Target="https://ref.ly/Prov5:19" TargetMode="External"/><Relationship Id="rId1299" Type="http://schemas.openxmlformats.org/officeDocument/2006/relationships/hyperlink" Target="https://ref.ly/Prov5:18-Prov5:19" TargetMode="External"/><Relationship Id="rId1300" Type="http://schemas.openxmlformats.org/officeDocument/2006/relationships/hyperlink" Target="https://ref.ly/Acts24:1-Acts24:27" TargetMode="External"/><Relationship Id="rId1301" Type="http://schemas.openxmlformats.org/officeDocument/2006/relationships/hyperlink" Target="https://ref.ly/Acts25:1,Acts25:4-Acts25:6,Acts25:13" TargetMode="External"/><Relationship Id="rId1302" Type="http://schemas.openxmlformats.org/officeDocument/2006/relationships/hyperlink" Target="https://ref.ly/John19:1-John19:42" TargetMode="External"/><Relationship Id="rId1303" Type="http://schemas.openxmlformats.org/officeDocument/2006/relationships/hyperlink" Target="https://ref.ly/Acts10:1,Acts10:24" TargetMode="External"/><Relationship Id="rId1304" Type="http://schemas.openxmlformats.org/officeDocument/2006/relationships/hyperlink" Target="https://ref.ly/Acts21:8" TargetMode="External"/><Relationship Id="rId1305" Type="http://schemas.openxmlformats.org/officeDocument/2006/relationships/hyperlink" Target="https://ref.ly/Acts24:27-Acts25:1" TargetMode="External"/><Relationship Id="rId1306" Type="http://schemas.openxmlformats.org/officeDocument/2006/relationships/hyperlink" Target="https://ref.ly/Acts27:1-Acts27:44" TargetMode="External"/><Relationship Id="rId1307" Type="http://schemas.openxmlformats.org/officeDocument/2006/relationships/hyperlink" Target="https://ref.ly/Rom13:3" TargetMode="External"/><Relationship Id="rId1308" Type="http://schemas.openxmlformats.org/officeDocument/2006/relationships/hyperlink" Target="https://ref.ly/Matt16:13-Matt16:16" TargetMode="External"/><Relationship Id="rId1309" Type="http://schemas.openxmlformats.org/officeDocument/2006/relationships/hyperlink" Target="https://ref.ly/Mark8:27-Mark8:29" TargetMode="External"/><Relationship Id="rId1310" Type="http://schemas.openxmlformats.org/officeDocument/2006/relationships/hyperlink" Target="https://ref.ly/Gen49:10" TargetMode="External"/><Relationship Id="rId1311" Type="http://schemas.openxmlformats.org/officeDocument/2006/relationships/hyperlink" Target="https://ref.ly/Ps45:6" TargetMode="External"/><Relationship Id="rId1312" Type="http://schemas.openxmlformats.org/officeDocument/2006/relationships/hyperlink" Target="https://ref.ly/Heb1:8" TargetMode="External"/><Relationship Id="rId1313" Type="http://schemas.openxmlformats.org/officeDocument/2006/relationships/hyperlink" Target="https://ref.ly/Amos1:5,Amos1:8" TargetMode="External"/><Relationship Id="rId1314" Type="http://schemas.openxmlformats.org/officeDocument/2006/relationships/hyperlink" Target="https://ref.ly/Zech10:11" TargetMode="External"/><Relationship Id="rId1315" Type="http://schemas.openxmlformats.org/officeDocument/2006/relationships/hyperlink" Target="https://ref.ly/Esth4:11" TargetMode="External"/><Relationship Id="rId1316" Type="http://schemas.openxmlformats.org/officeDocument/2006/relationships/hyperlink" Target="https://ref.ly/Esth5:2" TargetMode="External"/><Relationship Id="rId1317" Type="http://schemas.openxmlformats.org/officeDocument/2006/relationships/hyperlink" Target="https://ref.ly/Esth8:4" TargetMode="External"/><Relationship Id="rId1318" Type="http://schemas.openxmlformats.org/officeDocument/2006/relationships/hyperlink" Target="https://ref.ly/Num24:17" TargetMode="External"/><Relationship Id="rId1319" Type="http://schemas.openxmlformats.org/officeDocument/2006/relationships/hyperlink" Target="https://ref.ly/Isa14:5" TargetMode="External"/><Relationship Id="rId1320" Type="http://schemas.openxmlformats.org/officeDocument/2006/relationships/hyperlink" Target="https://ref.ly/Ezek19:11,Ezek19:14" TargetMode="External"/><Relationship Id="rId1321" Type="http://schemas.openxmlformats.org/officeDocument/2006/relationships/hyperlink" Target="https://ref.ly/2Sam22:8" TargetMode="External"/><Relationship Id="rId1322" Type="http://schemas.openxmlformats.org/officeDocument/2006/relationships/hyperlink" Target="https://ref.ly/Ps78:23" TargetMode="External"/><Relationship Id="rId1323" Type="http://schemas.openxmlformats.org/officeDocument/2006/relationships/hyperlink" Target="https://ref.ly/Ps8:1-Ps8:9" TargetMode="External"/><Relationship Id="rId1324" Type="http://schemas.openxmlformats.org/officeDocument/2006/relationships/hyperlink" Target="https://ref.ly/Ps19:1-Ps19:6" TargetMode="External"/><Relationship Id="rId1325" Type="http://schemas.openxmlformats.org/officeDocument/2006/relationships/hyperlink" Target="https://ref.ly/Ps147:8" TargetMode="External"/><Relationship Id="rId1326" Type="http://schemas.openxmlformats.org/officeDocument/2006/relationships/hyperlink" Target="https://ref.ly/Zech2:6" TargetMode="External"/><Relationship Id="rId1327" Type="http://schemas.openxmlformats.org/officeDocument/2006/relationships/hyperlink" Target="https://ref.ly/Deut11:11" TargetMode="External"/><Relationship Id="rId1328" Type="http://schemas.openxmlformats.org/officeDocument/2006/relationships/hyperlink" Target="https://ref.ly/1Sam2:10" TargetMode="External"/><Relationship Id="rId1329" Type="http://schemas.openxmlformats.org/officeDocument/2006/relationships/hyperlink" Target="https://ref.ly/Deut33:13" TargetMode="External"/><Relationship Id="rId1330" Type="http://schemas.openxmlformats.org/officeDocument/2006/relationships/hyperlink" Target="https://ref.ly/Job38:29" TargetMode="External"/><Relationship Id="rId1331" Type="http://schemas.openxmlformats.org/officeDocument/2006/relationships/hyperlink" Target="https://ref.ly/Gen1:26,Gen1:30" TargetMode="External"/><Relationship Id="rId1332" Type="http://schemas.openxmlformats.org/officeDocument/2006/relationships/hyperlink" Target="https://ref.ly/Josh10:11" TargetMode="External"/><Relationship Id="rId1333" Type="http://schemas.openxmlformats.org/officeDocument/2006/relationships/hyperlink" Target="https://ref.ly/Gen19:24" TargetMode="External"/><Relationship Id="rId1334" Type="http://schemas.openxmlformats.org/officeDocument/2006/relationships/hyperlink" Target="https://ref.ly/Matt16:2" TargetMode="External"/><Relationship Id="rId1335" Type="http://schemas.openxmlformats.org/officeDocument/2006/relationships/hyperlink" Target="https://ref.ly/Luke4:25" TargetMode="External"/><Relationship Id="rId1336" Type="http://schemas.openxmlformats.org/officeDocument/2006/relationships/hyperlink" Target="https://ref.ly/Gen1:14" TargetMode="External"/><Relationship Id="rId1337" Type="http://schemas.openxmlformats.org/officeDocument/2006/relationships/hyperlink" Target="https://ref.ly/Gen15:5" TargetMode="External"/><Relationship Id="rId1338" Type="http://schemas.openxmlformats.org/officeDocument/2006/relationships/hyperlink" Target="https://ref.ly/Exod20:4" TargetMode="External"/><Relationship Id="rId1339" Type="http://schemas.openxmlformats.org/officeDocument/2006/relationships/hyperlink" Target="https://ref.ly/Jer44:17-Jer44:25" TargetMode="External"/><Relationship Id="rId1340" Type="http://schemas.openxmlformats.org/officeDocument/2006/relationships/hyperlink" Target="https://ref.ly/Isa47:13" TargetMode="External"/><Relationship Id="rId1341" Type="http://schemas.openxmlformats.org/officeDocument/2006/relationships/hyperlink" Target="https://ref.ly/Deut10:14" TargetMode="External"/><Relationship Id="rId1342" Type="http://schemas.openxmlformats.org/officeDocument/2006/relationships/hyperlink" Target="https://ref.ly/1Kgs8:27" TargetMode="External"/><Relationship Id="rId1343" Type="http://schemas.openxmlformats.org/officeDocument/2006/relationships/hyperlink" Target="https://ref.ly/Ps68:33" TargetMode="External"/><Relationship Id="rId1344" Type="http://schemas.openxmlformats.org/officeDocument/2006/relationships/hyperlink" Target="https://ref.ly/Ps148:4" TargetMode="External"/><Relationship Id="rId1345" Type="http://schemas.openxmlformats.org/officeDocument/2006/relationships/hyperlink" Target="https://ref.ly/2Cor12:2" TargetMode="External"/><Relationship Id="rId1346" Type="http://schemas.openxmlformats.org/officeDocument/2006/relationships/hyperlink" Target="https://ref.ly/Matt6:9" TargetMode="External"/><Relationship Id="rId1347" Type="http://schemas.openxmlformats.org/officeDocument/2006/relationships/hyperlink" Target="https://ref.ly/John3:13" TargetMode="External"/><Relationship Id="rId1348" Type="http://schemas.openxmlformats.org/officeDocument/2006/relationships/hyperlink" Target="https://ref.ly/John6:33-John6:51" TargetMode="External"/><Relationship Id="rId1349" Type="http://schemas.openxmlformats.org/officeDocument/2006/relationships/hyperlink" Target="https://ref.ly/Matt3:16-Matt3:17" TargetMode="External"/><Relationship Id="rId1350" Type="http://schemas.openxmlformats.org/officeDocument/2006/relationships/hyperlink" Target="https://ref.ly/Matt17:5" TargetMode="External"/><Relationship Id="rId1351" Type="http://schemas.openxmlformats.org/officeDocument/2006/relationships/hyperlink" Target="https://ref.ly/John12:28" TargetMode="External"/><Relationship Id="rId1352" Type="http://schemas.openxmlformats.org/officeDocument/2006/relationships/hyperlink" Target="https://ref.ly/Heb8:1-Heb8:5" TargetMode="External"/><Relationship Id="rId1353" Type="http://schemas.openxmlformats.org/officeDocument/2006/relationships/hyperlink" Target="https://ref.ly/Matt23:22" TargetMode="External"/><Relationship Id="rId1354" Type="http://schemas.openxmlformats.org/officeDocument/2006/relationships/hyperlink" Target="https://ref.ly/Luke15:18" TargetMode="External"/><Relationship Id="rId1355" Type="http://schemas.openxmlformats.org/officeDocument/2006/relationships/hyperlink" Target="https://ref.ly/Acts1:6-Acts1:11" TargetMode="External"/><Relationship Id="rId1356" Type="http://schemas.openxmlformats.org/officeDocument/2006/relationships/hyperlink" Target="https://ref.ly/1Cor15:1-1Cor15:11" TargetMode="External"/><Relationship Id="rId1357" Type="http://schemas.openxmlformats.org/officeDocument/2006/relationships/hyperlink" Target="https://ref.ly/Eph4:7-Eph4:16" TargetMode="External"/><Relationship Id="rId1358" Type="http://schemas.openxmlformats.org/officeDocument/2006/relationships/hyperlink" Target="https://ref.ly/1Tim3:16" TargetMode="External"/><Relationship Id="rId1359" Type="http://schemas.openxmlformats.org/officeDocument/2006/relationships/hyperlink" Target="https://ref.ly/Heb7:25" TargetMode="External"/><Relationship Id="rId1360" Type="http://schemas.openxmlformats.org/officeDocument/2006/relationships/hyperlink" Target="https://ref.ly/Mark14:62" TargetMode="External"/><Relationship Id="rId1361" Type="http://schemas.openxmlformats.org/officeDocument/2006/relationships/hyperlink" Target="https://ref.ly/Phil3:20-Phil3:21" TargetMode="External"/><Relationship Id="rId1362" Type="http://schemas.openxmlformats.org/officeDocument/2006/relationships/hyperlink" Target="https://ref.ly/Acts22:28" TargetMode="External"/><Relationship Id="rId1363" Type="http://schemas.openxmlformats.org/officeDocument/2006/relationships/hyperlink" Target="https://ref.ly/Col3:1" TargetMode="External"/><Relationship Id="rId1364" Type="http://schemas.openxmlformats.org/officeDocument/2006/relationships/hyperlink" Target="https://ref.ly/Eph1:3,Eph1:20" TargetMode="External"/><Relationship Id="rId1365" Type="http://schemas.openxmlformats.org/officeDocument/2006/relationships/hyperlink" Target="https://ref.ly/Heb3:1" TargetMode="External"/><Relationship Id="rId1366" Type="http://schemas.openxmlformats.org/officeDocument/2006/relationships/hyperlink" Target="https://ref.ly/Heb6:4" TargetMode="External"/><Relationship Id="rId1367" Type="http://schemas.openxmlformats.org/officeDocument/2006/relationships/hyperlink" Target="https://ref.ly/Rev21:1-Rev21:4,Rev21:27" TargetMode="External"/><Relationship Id="rId1368" Type="http://schemas.openxmlformats.org/officeDocument/2006/relationships/hyperlink" Target="https://ref.ly/Rev22:1-Rev22:5" TargetMode="External"/><Relationship Id="rId1369" Type="http://schemas.openxmlformats.org/officeDocument/2006/relationships/hyperlink" Target="https://ref.ly/Luke20:27-Luke20:38" TargetMode="External"/><Relationship Id="rId1370" Type="http://schemas.openxmlformats.org/officeDocument/2006/relationships/hyperlink" Target="https://ref.ly/Gen5:22-Gen5:24" TargetMode="External"/><Relationship Id="rId1371" Type="http://schemas.openxmlformats.org/officeDocument/2006/relationships/hyperlink" Target="https://ref.ly/Heb11:5" TargetMode="External"/><Relationship Id="rId1372" Type="http://schemas.openxmlformats.org/officeDocument/2006/relationships/hyperlink" Target="https://ref.ly/2Kgs2:11" TargetMode="External"/><Relationship Id="rId1373" Type="http://schemas.openxmlformats.org/officeDocument/2006/relationships/hyperlink" Target="https://ref.ly/Rev4:1" TargetMode="External"/><Relationship Id="rId1374" Type="http://schemas.openxmlformats.org/officeDocument/2006/relationships/hyperlink" Target="https://ref.ly/Rev19:1" TargetMode="External"/><Relationship Id="rId1375" Type="http://schemas.openxmlformats.org/officeDocument/2006/relationships/hyperlink" Target="https://ref.ly/1Thess4:16-1Thess4:17" TargetMode="External"/><Relationship Id="rId1376" Type="http://schemas.openxmlformats.org/officeDocument/2006/relationships/hyperlink" Target="https://ref.ly/Rev19:1-Rev19:4" TargetMode="External"/><Relationship Id="rId1377" Type="http://schemas.openxmlformats.org/officeDocument/2006/relationships/hyperlink" Target="https://ref.ly/Matt5:12" TargetMode="External"/><Relationship Id="rId1378" Type="http://schemas.openxmlformats.org/officeDocument/2006/relationships/hyperlink" Target="https://ref.ly/1Cor9:25" TargetMode="External"/><Relationship Id="rId1379" Type="http://schemas.openxmlformats.org/officeDocument/2006/relationships/hyperlink" Target="https://ref.ly/2Cor5:1" TargetMode="External"/><Relationship Id="rId1380" Type="http://schemas.openxmlformats.org/officeDocument/2006/relationships/hyperlink" Target="https://ref.ly/2Tim4:8" TargetMode="External"/><Relationship Id="rId1381" Type="http://schemas.openxmlformats.org/officeDocument/2006/relationships/hyperlink" Target="https://ref.ly/Jas1:12" TargetMode="External"/><Relationship Id="rId1382" Type="http://schemas.openxmlformats.org/officeDocument/2006/relationships/hyperlink" Target="https://ref.ly/1Pet1:4" TargetMode="External"/><Relationship Id="rId1383" Type="http://schemas.openxmlformats.org/officeDocument/2006/relationships/hyperlink" Target="https://ref.ly/1Pet5:4" TargetMode="External"/><Relationship Id="rId1384" Type="http://schemas.openxmlformats.org/officeDocument/2006/relationships/hyperlink" Target="https://ref.ly/Rev2:10" TargetMode="External"/><Relationship Id="rId1385" Type="http://schemas.openxmlformats.org/officeDocument/2006/relationships/hyperlink" Target="https://ref.ly/Rev4:10" TargetMode="External"/><Relationship Id="rId1386" Type="http://schemas.openxmlformats.org/officeDocument/2006/relationships/hyperlink" Target="https://ref.ly/Acts19:14" TargetMode="External"/><Relationship Id="rId1387" Type="http://schemas.openxmlformats.org/officeDocument/2006/relationships/hyperlink" Target="https://ref.ly/Ezek4:9-Ezek4:12" TargetMode="External"/><Relationship Id="rId1388" Type="http://schemas.openxmlformats.org/officeDocument/2006/relationships/hyperlink" Target="https://ref.ly/Hos3:2" TargetMode="External"/><Relationship Id="rId1389" Type="http://schemas.openxmlformats.org/officeDocument/2006/relationships/hyperlink" Target="https://ref.ly/Mic1:8" TargetMode="External"/><Relationship Id="rId1390" Type="http://schemas.openxmlformats.org/officeDocument/2006/relationships/hyperlink" Target="https://ref.ly/1Cor12:1-1Cor12:31" TargetMode="External"/><Relationship Id="rId1391" Type="http://schemas.openxmlformats.org/officeDocument/2006/relationships/hyperlink" Target="https://ref.ly/1Cor14:1-1Cor14:40" TargetMode="External"/><Relationship Id="rId1392" Type="http://schemas.openxmlformats.org/officeDocument/2006/relationships/hyperlink" Target="https://ref.ly/Matt16:19" TargetMode="External"/><Relationship Id="rId1393" Type="http://schemas.openxmlformats.org/officeDocument/2006/relationships/hyperlink" Target="https://ref.ly/Rev1:18" TargetMode="External"/><Relationship Id="rId1394" Type="http://schemas.openxmlformats.org/officeDocument/2006/relationships/hyperlink" Target="https://ref.ly/Rev3:7" TargetMode="External"/><Relationship Id="rId1395" Type="http://schemas.openxmlformats.org/officeDocument/2006/relationships/hyperlink" Target="https://ref.ly/Matt16:16" TargetMode="External"/><Relationship Id="rId1396" Type="http://schemas.openxmlformats.org/officeDocument/2006/relationships/hyperlink" Target="https://ref.ly/Matt18:18" TargetMode="External"/><Relationship Id="rId1397" Type="http://schemas.openxmlformats.org/officeDocument/2006/relationships/hyperlink" Target="https://ref.ly/John20:23" TargetMode="External"/><Relationship Id="rId1398" Type="http://schemas.openxmlformats.org/officeDocument/2006/relationships/hyperlink" Target="https://ref.ly/Matt23:13" TargetMode="External"/><Relationship Id="rId1399" Type="http://schemas.openxmlformats.org/officeDocument/2006/relationships/hyperlink" Target="https://ref.ly/Matt9:18-Matt9:26" TargetMode="External"/><Relationship Id="rId1400" Type="http://schemas.openxmlformats.org/officeDocument/2006/relationships/hyperlink" Target="https://ref.ly/Mark5:21-Mark5:43" TargetMode="External"/><Relationship Id="rId1401" Type="http://schemas.openxmlformats.org/officeDocument/2006/relationships/hyperlink" Target="https://ref.ly/Luke8:41-Luke8:56" TargetMode="External"/><Relationship Id="rId1402" Type="http://schemas.openxmlformats.org/officeDocument/2006/relationships/hyperlink" Target="https://ref.ly/Luke13:14" TargetMode="External"/><Relationship Id="rId1403" Type="http://schemas.openxmlformats.org/officeDocument/2006/relationships/hyperlink" Target="https://ref.ly/Acts13:15" TargetMode="External"/><Relationship Id="rId1404" Type="http://schemas.openxmlformats.org/officeDocument/2006/relationships/hyperlink" Target="https://ref.ly/Acts18:8" TargetMode="External"/><Relationship Id="rId1405" Type="http://schemas.openxmlformats.org/officeDocument/2006/relationships/hyperlink" Target="https://ref.ly/Judg12:6" TargetMode="External"/><Relationship Id="rId1406" Type="http://schemas.openxmlformats.org/officeDocument/2006/relationships/hyperlink" Target="https://ref.ly/1Kgs22:11" TargetMode="External"/><Relationship Id="rId1407" Type="http://schemas.openxmlformats.org/officeDocument/2006/relationships/hyperlink" Target="https://ref.ly/Ezek34:21" TargetMode="External"/><Relationship Id="rId1408" Type="http://schemas.openxmlformats.org/officeDocument/2006/relationships/hyperlink" Target="https://ref.ly/Zech1:18-Zech1:21" TargetMode="External"/><Relationship Id="rId1409" Type="http://schemas.openxmlformats.org/officeDocument/2006/relationships/hyperlink" Target="https://ref.ly/2Chr18:10" TargetMode="External"/><Relationship Id="rId1410" Type="http://schemas.openxmlformats.org/officeDocument/2006/relationships/hyperlink" Target="https://ref.ly/2Sam22:3" TargetMode="External"/><Relationship Id="rId1411" Type="http://schemas.openxmlformats.org/officeDocument/2006/relationships/hyperlink" Target="https://ref.ly/Ps18:2" TargetMode="External"/><Relationship Id="rId1412" Type="http://schemas.openxmlformats.org/officeDocument/2006/relationships/hyperlink" Target="https://ref.ly/Ps132:17" TargetMode="External"/><Relationship Id="rId1413" Type="http://schemas.openxmlformats.org/officeDocument/2006/relationships/hyperlink" Target="https://ref.ly/Ps75:10" TargetMode="External"/><Relationship Id="rId1414" Type="http://schemas.openxmlformats.org/officeDocument/2006/relationships/hyperlink" Target="https://ref.ly/Dan7:1-Dan8:27" TargetMode="External"/><Relationship Id="rId1415" Type="http://schemas.openxmlformats.org/officeDocument/2006/relationships/hyperlink" Target="https://ref.ly/Rev13:1-Rev13:18" TargetMode="External"/><Relationship Id="rId1416" Type="http://schemas.openxmlformats.org/officeDocument/2006/relationships/hyperlink" Target="https://ref.ly/Rev17:1-Rev17:18" TargetMode="External"/><Relationship Id="rId1417" Type="http://schemas.openxmlformats.org/officeDocument/2006/relationships/hyperlink" Target="https://ref.ly/1Sam16:1,1Sam16:13" TargetMode="External"/><Relationship Id="rId1418" Type="http://schemas.openxmlformats.org/officeDocument/2006/relationships/hyperlink" Target="https://ref.ly/1Kgs1:39" TargetMode="External"/><Relationship Id="rId1419" Type="http://schemas.openxmlformats.org/officeDocument/2006/relationships/hyperlink" Target="https://ref.ly/Exod27:2" TargetMode="External"/><Relationship Id="rId1420" Type="http://schemas.openxmlformats.org/officeDocument/2006/relationships/hyperlink" Target="https://ref.ly/Exod30:2-Exod30:3" TargetMode="External"/><Relationship Id="rId1421" Type="http://schemas.openxmlformats.org/officeDocument/2006/relationships/hyperlink" Target="https://ref.ly/Exod29:12" TargetMode="External"/><Relationship Id="rId1422" Type="http://schemas.openxmlformats.org/officeDocument/2006/relationships/hyperlink" Target="https://ref.ly/Lev4:7,Lev4:18" TargetMode="External"/><Relationship Id="rId1423" Type="http://schemas.openxmlformats.org/officeDocument/2006/relationships/hyperlink" Target="https://ref.ly/1Kgs1:50-1Kgs1:51" TargetMode="External"/><Relationship Id="rId1424" Type="http://schemas.openxmlformats.org/officeDocument/2006/relationships/hyperlink" Target="https://ref.ly/Josh6:4-Josh6:6,Josh6:13" TargetMode="External"/><Relationship Id="rId1425" Type="http://schemas.openxmlformats.org/officeDocument/2006/relationships/hyperlink" Target="https://ref.ly/Num24:24" TargetMode="External"/><Relationship Id="rId1426" Type="http://schemas.openxmlformats.org/officeDocument/2006/relationships/hyperlink" Target="https://ref.ly/Jer2:10" TargetMode="External"/><Relationship Id="rId1427" Type="http://schemas.openxmlformats.org/officeDocument/2006/relationships/hyperlink" Target="https://ref.ly/Dan11:30" TargetMode="External"/><Relationship Id="rId1428" Type="http://schemas.openxmlformats.org/officeDocument/2006/relationships/hyperlink" Target="https://ref.ly/1Macc1:1" TargetMode="External"/><Relationship Id="rId1429" Type="http://schemas.openxmlformats.org/officeDocument/2006/relationships/hyperlink" Target="https://ref.ly/Isa23:1,Isa23:12" TargetMode="External"/><Relationship Id="rId1430" Type="http://schemas.openxmlformats.org/officeDocument/2006/relationships/hyperlink" Target="https://ref.ly/Acts4:36" TargetMode="External"/><Relationship Id="rId1431" Type="http://schemas.openxmlformats.org/officeDocument/2006/relationships/hyperlink" Target="https://ref.ly/Acts11:19-Acts11:20" TargetMode="External"/><Relationship Id="rId1432" Type="http://schemas.openxmlformats.org/officeDocument/2006/relationships/hyperlink" Target="https://ref.ly/Acts13:4-Acts13:13" TargetMode="External"/><Relationship Id="rId1433" Type="http://schemas.openxmlformats.org/officeDocument/2006/relationships/hyperlink" Target="https://ref.ly/Acts15:39" TargetMode="External"/><Relationship Id="rId1434" Type="http://schemas.openxmlformats.org/officeDocument/2006/relationships/hyperlink" Target="https://ref.ly/Acts21:3" TargetMode="External"/><Relationship Id="rId1435" Type="http://schemas.openxmlformats.org/officeDocument/2006/relationships/hyperlink" Target="https://ref.ly/Acts27:4" TargetMode="External"/><Relationship Id="rId1436" Type="http://schemas.openxmlformats.org/officeDocument/2006/relationships/hyperlink" Target="https://ref.ly/2Sam5:23-2Sam5:24" TargetMode="External"/><Relationship Id="rId1437" Type="http://schemas.openxmlformats.org/officeDocument/2006/relationships/hyperlink" Target="https://ref.ly/1Chr14:14-1Chr14:15" TargetMode="External"/><Relationship Id="rId1438" Type="http://schemas.openxmlformats.org/officeDocument/2006/relationships/hyperlink" Target="https://ref.ly/Deut11:14" TargetMode="External"/><Relationship Id="rId1439" Type="http://schemas.openxmlformats.org/officeDocument/2006/relationships/hyperlink" Target="https://ref.ly/Jer5:24" TargetMode="External"/><Relationship Id="rId1440" Type="http://schemas.openxmlformats.org/officeDocument/2006/relationships/hyperlink" Target="https://ref.ly/Jas5:7" TargetMode="External"/><Relationship Id="rId1441" Type="http://schemas.openxmlformats.org/officeDocument/2006/relationships/hyperlink" Target="https://ref.ly/Deut11:13-Deut11:17" TargetMode="External"/><Relationship Id="rId1442" Type="http://schemas.openxmlformats.org/officeDocument/2006/relationships/hyperlink" Target="https://ref.ly/Job29:23" TargetMode="External"/><Relationship Id="rId1443" Type="http://schemas.openxmlformats.org/officeDocument/2006/relationships/hyperlink" Target="https://ref.ly/Prov16:15" TargetMode="External"/><Relationship Id="rId1444" Type="http://schemas.openxmlformats.org/officeDocument/2006/relationships/hyperlink" Target="https://ref.ly/Jer3:3" TargetMode="External"/><Relationship Id="rId1445" Type="http://schemas.openxmlformats.org/officeDocument/2006/relationships/hyperlink" Target="https://ref.ly/Hos6:3" TargetMode="External"/><Relationship Id="rId1446" Type="http://schemas.openxmlformats.org/officeDocument/2006/relationships/hyperlink" Target="https://ref.ly/Joel2:23" TargetMode="External"/><Relationship Id="rId1447" Type="http://schemas.openxmlformats.org/officeDocument/2006/relationships/hyperlink" Target="https://ref.ly/Zech10:1" TargetMode="External"/><Relationship Id="rId1448" Type="http://schemas.openxmlformats.org/officeDocument/2006/relationships/hyperlink" Target="https://ref.ly/Hos10:4" TargetMode="External"/><Relationship Id="rId1449" Type="http://schemas.openxmlformats.org/officeDocument/2006/relationships/hyperlink" Target="https://ref.ly/Amos6:12" TargetMode="External"/><Relationship Id="rId1450" Type="http://schemas.openxmlformats.org/officeDocument/2006/relationships/hyperlink" Target="https://ref.ly/Acts21:39" TargetMode="External"/><Relationship Id="rId1451" Type="http://schemas.openxmlformats.org/officeDocument/2006/relationships/hyperlink" Target="https://ref.ly/Acts22:27-Acts22:28" TargetMode="External"/><Relationship Id="rId1452" Type="http://schemas.openxmlformats.org/officeDocument/2006/relationships/hyperlink" Target="https://ref.ly/Luke2:1" TargetMode="External"/><Relationship Id="rId1453" Type="http://schemas.openxmlformats.org/officeDocument/2006/relationships/hyperlink" Target="https://ref.ly/Acts16:38-Acts16:39" TargetMode="External"/><Relationship Id="rId1454" Type="http://schemas.openxmlformats.org/officeDocument/2006/relationships/hyperlink" Target="https://ref.ly/Acts22:24-Acts22:29" TargetMode="External"/><Relationship Id="rId1455" Type="http://schemas.openxmlformats.org/officeDocument/2006/relationships/hyperlink" Target="https://ref.ly/Acts25:10-Acts25:12" TargetMode="External"/><Relationship Id="rId1456" Type="http://schemas.openxmlformats.org/officeDocument/2006/relationships/hyperlink" Target="https://ref.ly/Acts26:32" TargetMode="External"/><Relationship Id="rId1457" Type="http://schemas.openxmlformats.org/officeDocument/2006/relationships/hyperlink" Target="https://ref.ly/Lev25:29-Lev25:31" TargetMode="External"/><Relationship Id="rId1458" Type="http://schemas.openxmlformats.org/officeDocument/2006/relationships/hyperlink" Target="https://ref.ly/Josh19:35" TargetMode="External"/><Relationship Id="rId1459" Type="http://schemas.openxmlformats.org/officeDocument/2006/relationships/hyperlink" Target="https://ref.ly/Heb11:10" TargetMode="External"/><Relationship Id="rId1460" Type="http://schemas.openxmlformats.org/officeDocument/2006/relationships/hyperlink" Target="https://ref.ly/Gen4:12" TargetMode="External"/><Relationship Id="rId1461" Type="http://schemas.openxmlformats.org/officeDocument/2006/relationships/hyperlink" Target="https://ref.ly/Gen4:2" TargetMode="External"/><Relationship Id="rId1462" Type="http://schemas.openxmlformats.org/officeDocument/2006/relationships/hyperlink" Target="https://ref.ly/Gen4:1-Gen4:26" TargetMode="External"/><Relationship Id="rId1463" Type="http://schemas.openxmlformats.org/officeDocument/2006/relationships/hyperlink" Target="https://ref.ly/Gen4:20" TargetMode="External"/><Relationship Id="rId1464" Type="http://schemas.openxmlformats.org/officeDocument/2006/relationships/hyperlink" Target="https://ref.ly/Gen4:21" TargetMode="External"/><Relationship Id="rId1465" Type="http://schemas.openxmlformats.org/officeDocument/2006/relationships/hyperlink" Target="https://ref.ly/Gen4:22" TargetMode="External"/><Relationship Id="rId1466" Type="http://schemas.openxmlformats.org/officeDocument/2006/relationships/hyperlink" Target="https://ref.ly/Ps125:2" TargetMode="External"/><Relationship Id="rId1467" Type="http://schemas.openxmlformats.org/officeDocument/2006/relationships/hyperlink" Target="https://ref.ly/2Sam5:6" TargetMode="External"/><Relationship Id="rId1468" Type="http://schemas.openxmlformats.org/officeDocument/2006/relationships/hyperlink" Target="https://ref.ly/Gen29:1-Gen29:12" TargetMode="External"/><Relationship Id="rId1469" Type="http://schemas.openxmlformats.org/officeDocument/2006/relationships/hyperlink" Target="https://ref.ly/1Kgs1:38-1Kgs1:39" TargetMode="External"/><Relationship Id="rId1470" Type="http://schemas.openxmlformats.org/officeDocument/2006/relationships/hyperlink" Target="https://ref.ly/2Chr32:30" TargetMode="External"/><Relationship Id="rId1471" Type="http://schemas.openxmlformats.org/officeDocument/2006/relationships/hyperlink" Target="https://ref.ly/Isa19:18" TargetMode="External"/><Relationship Id="rId1472" Type="http://schemas.openxmlformats.org/officeDocument/2006/relationships/hyperlink" Target="https://ref.ly/Deut34:3" TargetMode="External"/><Relationship Id="rId1473" Type="http://schemas.openxmlformats.org/officeDocument/2006/relationships/hyperlink" Target="https://ref.ly/1Kgs8:1" TargetMode="External"/><Relationship Id="rId1474" Type="http://schemas.openxmlformats.org/officeDocument/2006/relationships/hyperlink" Target="https://ref.ly/2Sam5:1-2Sam5:10" TargetMode="External"/><Relationship Id="rId1475" Type="http://schemas.openxmlformats.org/officeDocument/2006/relationships/hyperlink" Target="https://ref.ly/Luke2:11" TargetMode="External"/><Relationship Id="rId1476" Type="http://schemas.openxmlformats.org/officeDocument/2006/relationships/hyperlink" Target="https://ref.ly/Josh15:62" TargetMode="External"/><Relationship Id="rId1477" Type="http://schemas.openxmlformats.org/officeDocument/2006/relationships/hyperlink" Target="https://ref.ly/Gen13:10-Gen13:12" TargetMode="External"/><Relationship Id="rId1478" Type="http://schemas.openxmlformats.org/officeDocument/2006/relationships/hyperlink" Target="https://ref.ly/Gen14:1-Gen14:24" TargetMode="External"/><Relationship Id="rId1479" Type="http://schemas.openxmlformats.org/officeDocument/2006/relationships/hyperlink" Target="https://ref.ly/Gen18:22-Gen18:33" TargetMode="External"/><Relationship Id="rId1480" Type="http://schemas.openxmlformats.org/officeDocument/2006/relationships/hyperlink" Target="https://ref.ly/Gen19:1-Gen19:38" TargetMode="External"/><Relationship Id="rId1481" Type="http://schemas.openxmlformats.org/officeDocument/2006/relationships/hyperlink" Target="https://ref.ly/Isa3:9" TargetMode="External"/><Relationship Id="rId1482" Type="http://schemas.openxmlformats.org/officeDocument/2006/relationships/hyperlink" Target="https://ref.ly/Jer50:40" TargetMode="External"/><Relationship Id="rId1483" Type="http://schemas.openxmlformats.org/officeDocument/2006/relationships/hyperlink" Target="https://ref.ly/Ezek16:46-Ezek16:56" TargetMode="External"/><Relationship Id="rId1484" Type="http://schemas.openxmlformats.org/officeDocument/2006/relationships/hyperlink" Target="https://ref.ly/Matt10:15" TargetMode="External"/><Relationship Id="rId1485" Type="http://schemas.openxmlformats.org/officeDocument/2006/relationships/hyperlink" Target="https://ref.ly/Rom9:29" TargetMode="External"/><Relationship Id="rId1486" Type="http://schemas.openxmlformats.org/officeDocument/2006/relationships/hyperlink" Target="https://ref.ly/Num35:6" TargetMode="External"/><Relationship Id="rId1487" Type="http://schemas.openxmlformats.org/officeDocument/2006/relationships/hyperlink" Target="https://ref.ly/Deut4:43" TargetMode="External"/><Relationship Id="rId1488" Type="http://schemas.openxmlformats.org/officeDocument/2006/relationships/hyperlink" Target="https://ref.ly/Josh20:8" TargetMode="External"/><Relationship Id="rId1489" Type="http://schemas.openxmlformats.org/officeDocument/2006/relationships/hyperlink" Target="https://ref.ly/Josh20:7" TargetMode="External"/><Relationship Id="rId1490" Type="http://schemas.openxmlformats.org/officeDocument/2006/relationships/hyperlink" Target="https://ref.ly/Num35:19-Num35:21" TargetMode="External"/><Relationship Id="rId1491" Type="http://schemas.openxmlformats.org/officeDocument/2006/relationships/hyperlink" Target="https://ref.ly/Num35:31" TargetMode="External"/><Relationship Id="rId1492" Type="http://schemas.openxmlformats.org/officeDocument/2006/relationships/hyperlink" Target="https://ref.ly/Deut19:4-Deut19:6" TargetMode="External"/><Relationship Id="rId1493" Type="http://schemas.openxmlformats.org/officeDocument/2006/relationships/hyperlink" Target="https://ref.ly/Deut19:11-Deut19:12" TargetMode="External"/><Relationship Id="rId1494" Type="http://schemas.openxmlformats.org/officeDocument/2006/relationships/hyperlink" Target="https://ref.ly/Num35:22-Num35:28" TargetMode="External"/><Relationship Id="rId1495" Type="http://schemas.openxmlformats.org/officeDocument/2006/relationships/hyperlink" Target="https://ref.ly/Num18:20-Num18:24" TargetMode="External"/><Relationship Id="rId1496" Type="http://schemas.openxmlformats.org/officeDocument/2006/relationships/hyperlink" Target="https://ref.ly/Deut10:9" TargetMode="External"/><Relationship Id="rId1497" Type="http://schemas.openxmlformats.org/officeDocument/2006/relationships/hyperlink" Target="https://ref.ly/Deut18:1-Deut18:2" TargetMode="External"/><Relationship Id="rId1498" Type="http://schemas.openxmlformats.org/officeDocument/2006/relationships/hyperlink" Target="https://ref.ly/Josh18:7" TargetMode="External"/><Relationship Id="rId1499" Type="http://schemas.openxmlformats.org/officeDocument/2006/relationships/hyperlink" Target="https://ref.ly/Num35:6-Num35:7" TargetMode="External"/><Relationship Id="rId1500" Type="http://schemas.openxmlformats.org/officeDocument/2006/relationships/hyperlink" Target="https://ref.ly/Num35:3-Num35:5" TargetMode="External"/><Relationship Id="rId1501" Type="http://schemas.openxmlformats.org/officeDocument/2006/relationships/hyperlink" Target="https://ref.ly/Lev25:32-Lev25:34" TargetMode="External"/><Relationship Id="rId1502" Type="http://schemas.openxmlformats.org/officeDocument/2006/relationships/hyperlink" Target="https://ref.ly/Josh21:1-Josh21:45" TargetMode="External"/><Relationship Id="rId1503" Type="http://schemas.openxmlformats.org/officeDocument/2006/relationships/hyperlink" Target="https://ref.ly/1Chr6:54-1Chr6:81" TargetMode="External"/><Relationship Id="rId1504" Type="http://schemas.openxmlformats.org/officeDocument/2006/relationships/hyperlink" Target="https://ref.ly/Josh21:4" TargetMode="External"/><Relationship Id="rId1505" Type="http://schemas.openxmlformats.org/officeDocument/2006/relationships/hyperlink" Target="https://ref.ly/Judg1:27,Judg1:31" TargetMode="External"/><Relationship Id="rId1506" Type="http://schemas.openxmlformats.org/officeDocument/2006/relationships/hyperlink" Target="https://ref.ly/1Chr26:30-1Chr26:32" TargetMode="External"/><Relationship Id="rId1507" Type="http://schemas.openxmlformats.org/officeDocument/2006/relationships/hyperlink" Target="https://ref.ly/Num18:21" TargetMode="External"/><Relationship Id="rId1508" Type="http://schemas.openxmlformats.org/officeDocument/2006/relationships/hyperlink" Target="https://ref.ly/Deut14:28" TargetMode="External"/><Relationship Id="rId1509" Type="http://schemas.openxmlformats.org/officeDocument/2006/relationships/hyperlink" Target="https://ref.ly/1Chr26:29" TargetMode="External"/><Relationship Id="rId1510" Type="http://schemas.openxmlformats.org/officeDocument/2006/relationships/hyperlink" Target="https://ref.ly/2Chr17:8" TargetMode="External"/><Relationship Id="rId1511" Type="http://schemas.openxmlformats.org/officeDocument/2006/relationships/hyperlink" Target="https://ref.ly/2Chr19:8-2Chr19:10" TargetMode="External"/><Relationship Id="rId1512" Type="http://schemas.openxmlformats.org/officeDocument/2006/relationships/hyperlink" Target="https://ref.ly/1Chr26:1-1Chr26:19" TargetMode="External"/><Relationship Id="rId1513" Type="http://schemas.openxmlformats.org/officeDocument/2006/relationships/hyperlink" Target="https://ref.ly/1Chr26:22" TargetMode="External"/><Relationship Id="rId1514" Type="http://schemas.openxmlformats.org/officeDocument/2006/relationships/hyperlink" Target="https://ref.ly/1Chr27:1" TargetMode="External"/><Relationship Id="rId1515" Type="http://schemas.openxmlformats.org/officeDocument/2006/relationships/hyperlink" Target="https://ref.ly/1Chr26:29-1Chr26:32" TargetMode="External"/><Relationship Id="rId1516" Type="http://schemas.openxmlformats.org/officeDocument/2006/relationships/hyperlink" Target="https://ref.ly/2Chr11:13-2Chr11:14" TargetMode="External"/><Relationship Id="rId1517" Type="http://schemas.openxmlformats.org/officeDocument/2006/relationships/hyperlink" Target="https://ref.ly/Acts22:3" TargetMode="External"/><Relationship Id="rId1518" Type="http://schemas.openxmlformats.org/officeDocument/2006/relationships/hyperlink" Target="https://ref.ly/Acts16:37" TargetMode="External"/><Relationship Id="rId1519" Type="http://schemas.openxmlformats.org/officeDocument/2006/relationships/hyperlink" Target="https://ref.ly/Acts6:9" TargetMode="External"/><Relationship Id="rId1520" Type="http://schemas.openxmlformats.org/officeDocument/2006/relationships/hyperlink" Target="https://ref.ly/Acts11:25-Acts11:26" TargetMode="External"/><Relationship Id="rId1521" Type="http://schemas.openxmlformats.org/officeDocument/2006/relationships/hyperlink" Target="https://ref.ly/Ezra1:1-Ezra1:11" TargetMode="External"/><Relationship Id="rId1522" Type="http://schemas.openxmlformats.org/officeDocument/2006/relationships/hyperlink" Target="https://ref.ly/Ezra3:10" TargetMode="External"/><Relationship Id="rId1523" Type="http://schemas.openxmlformats.org/officeDocument/2006/relationships/hyperlink" Target="https://ref.ly/Ps150:5" TargetMode="External"/><Relationship Id="rId1524" Type="http://schemas.openxmlformats.org/officeDocument/2006/relationships/hyperlink" Target="https://ref.ly/Lev1:16" TargetMode="External"/><Relationship Id="rId1525" Type="http://schemas.openxmlformats.org/officeDocument/2006/relationships/hyperlink" Target="https://ref.ly/Lev4:12" TargetMode="External"/><Relationship Id="rId1526" Type="http://schemas.openxmlformats.org/officeDocument/2006/relationships/hyperlink" Target="https://ref.ly/Lev6:10-Lev6:11" TargetMode="External"/><Relationship Id="rId1527" Type="http://schemas.openxmlformats.org/officeDocument/2006/relationships/hyperlink" Target="https://ref.ly/Heb9:13" TargetMode="External"/><Relationship Id="rId1528" Type="http://schemas.openxmlformats.org/officeDocument/2006/relationships/hyperlink" Target="https://ref.ly/1Kgs13:1-1Kgs13:5" TargetMode="External"/><Relationship Id="rId1529" Type="http://schemas.openxmlformats.org/officeDocument/2006/relationships/hyperlink" Target="https://ref.ly/2Kgs23:4" TargetMode="External"/><Relationship Id="rId1530" Type="http://schemas.openxmlformats.org/officeDocument/2006/relationships/hyperlink" Target="https://ref.ly/Exod9:8-Exod9:10" TargetMode="External"/><Relationship Id="rId1531" Type="http://schemas.openxmlformats.org/officeDocument/2006/relationships/hyperlink" Target="https://ref.ly/2Sam13:19" TargetMode="External"/><Relationship Id="rId1532" Type="http://schemas.openxmlformats.org/officeDocument/2006/relationships/hyperlink" Target="https://ref.ly/Esth4:1-Esth4:3" TargetMode="External"/><Relationship Id="rId1533" Type="http://schemas.openxmlformats.org/officeDocument/2006/relationships/hyperlink" Target="https://ref.ly/Dan9:3" TargetMode="External"/><Relationship Id="rId1534" Type="http://schemas.openxmlformats.org/officeDocument/2006/relationships/hyperlink" Target="https://ref.ly/Jonah3:6" TargetMode="External"/><Relationship Id="rId1535" Type="http://schemas.openxmlformats.org/officeDocument/2006/relationships/hyperlink" Target="https://ref.ly/Luke10:13" TargetMode="External"/><Relationship Id="rId1536" Type="http://schemas.openxmlformats.org/officeDocument/2006/relationships/hyperlink" Target="https://ref.ly/Gen18:27" TargetMode="External"/><Relationship Id="rId1537" Type="http://schemas.openxmlformats.org/officeDocument/2006/relationships/hyperlink" Target="https://ref.ly/Job13:12" TargetMode="External"/><Relationship Id="rId1538" Type="http://schemas.openxmlformats.org/officeDocument/2006/relationships/hyperlink" Target="https://ref.ly/Job30:19" TargetMode="External"/><Relationship Id="rId1539" Type="http://schemas.openxmlformats.org/officeDocument/2006/relationships/hyperlink" Target="https://ref.ly/Isa44:20" TargetMode="External"/><Relationship Id="rId1540" Type="http://schemas.openxmlformats.org/officeDocument/2006/relationships/hyperlink" Target="https://ref.ly/Ezek28:18" TargetMode="External"/><Relationship Id="rId1541" Type="http://schemas.openxmlformats.org/officeDocument/2006/relationships/hyperlink" Target="https://ref.ly/2Pet2:6" TargetMode="External"/><Relationship Id="rId1542" Type="http://schemas.openxmlformats.org/officeDocument/2006/relationships/hyperlink" Target="https://ref.ly/1Kgs5:8" TargetMode="External"/><Relationship Id="rId1543" Type="http://schemas.openxmlformats.org/officeDocument/2006/relationships/hyperlink" Target="https://ref.ly/Gen6:14" TargetMode="External"/><Relationship Id="rId1544" Type="http://schemas.openxmlformats.org/officeDocument/2006/relationships/hyperlink" Target="https://ref.ly/Gen17:1-Gen17:14" TargetMode="External"/><Relationship Id="rId1545" Type="http://schemas.openxmlformats.org/officeDocument/2006/relationships/hyperlink" Target="https://ref.ly/Gen17:20" TargetMode="External"/><Relationship Id="rId1546" Type="http://schemas.openxmlformats.org/officeDocument/2006/relationships/hyperlink" Target="https://ref.ly/Gen17:25" TargetMode="External"/><Relationship Id="rId1547" Type="http://schemas.openxmlformats.org/officeDocument/2006/relationships/hyperlink" Target="https://ref.ly/Jer9:25-Jer9:26" TargetMode="External"/><Relationship Id="rId1548" Type="http://schemas.openxmlformats.org/officeDocument/2006/relationships/hyperlink" Target="https://ref.ly/Judg14:3" TargetMode="External"/><Relationship Id="rId1549" Type="http://schemas.openxmlformats.org/officeDocument/2006/relationships/hyperlink" Target="https://ref.ly/Judg15:18" TargetMode="External"/><Relationship Id="rId1550" Type="http://schemas.openxmlformats.org/officeDocument/2006/relationships/hyperlink" Target="https://ref.ly/1Sam14:6" TargetMode="External"/><Relationship Id="rId1551" Type="http://schemas.openxmlformats.org/officeDocument/2006/relationships/hyperlink" Target="https://ref.ly/1Sam17:26" TargetMode="External"/><Relationship Id="rId1552" Type="http://schemas.openxmlformats.org/officeDocument/2006/relationships/hyperlink" Target="https://ref.ly/1Sam18:25" TargetMode="External"/><Relationship Id="rId1553" Type="http://schemas.openxmlformats.org/officeDocument/2006/relationships/hyperlink" Target="https://ref.ly/1Sam31:4" TargetMode="External"/><Relationship Id="rId1554" Type="http://schemas.openxmlformats.org/officeDocument/2006/relationships/hyperlink" Target="https://ref.ly/2Sam1:20" TargetMode="External"/><Relationship Id="rId1555" Type="http://schemas.openxmlformats.org/officeDocument/2006/relationships/hyperlink" Target="https://ref.ly/1Chr10:4" TargetMode="External"/><Relationship Id="rId1556" Type="http://schemas.openxmlformats.org/officeDocument/2006/relationships/hyperlink" Target="https://ref.ly/Gen17:1-Gen17:27" TargetMode="External"/><Relationship Id="rId1557" Type="http://schemas.openxmlformats.org/officeDocument/2006/relationships/hyperlink" Target="https://ref.ly/Gen12:1-Gen12:3" TargetMode="External"/><Relationship Id="rId1558" Type="http://schemas.openxmlformats.org/officeDocument/2006/relationships/hyperlink" Target="https://ref.ly/Gen15:1-Gen15:21" TargetMode="External"/><Relationship Id="rId1559" Type="http://schemas.openxmlformats.org/officeDocument/2006/relationships/hyperlink" Target="https://ref.ly/Gen17:9-Gen17:13" TargetMode="External"/><Relationship Id="rId1560" Type="http://schemas.openxmlformats.org/officeDocument/2006/relationships/hyperlink" Target="https://ref.ly/Gen16:1-Gen16:16" TargetMode="External"/><Relationship Id="rId1561" Type="http://schemas.openxmlformats.org/officeDocument/2006/relationships/hyperlink" Target="https://ref.ly/Gen15:9-Gen15:17" TargetMode="External"/><Relationship Id="rId1562" Type="http://schemas.openxmlformats.org/officeDocument/2006/relationships/hyperlink" Target="https://ref.ly/Gen17:11" TargetMode="External"/><Relationship Id="rId1563" Type="http://schemas.openxmlformats.org/officeDocument/2006/relationships/hyperlink" Target="https://ref.ly/Gen17:10" TargetMode="External"/><Relationship Id="rId1564" Type="http://schemas.openxmlformats.org/officeDocument/2006/relationships/hyperlink" Target="https://ref.ly/Acts7:8" TargetMode="External"/><Relationship Id="rId1565" Type="http://schemas.openxmlformats.org/officeDocument/2006/relationships/hyperlink" Target="https://ref.ly/Gen17:12" TargetMode="External"/><Relationship Id="rId1566" Type="http://schemas.openxmlformats.org/officeDocument/2006/relationships/hyperlink" Target="https://ref.ly/Lev12:1-Lev12:3" TargetMode="External"/><Relationship Id="rId1567" Type="http://schemas.openxmlformats.org/officeDocument/2006/relationships/hyperlink" Target="https://ref.ly/Gen21:4" TargetMode="External"/><Relationship Id="rId1568" Type="http://schemas.openxmlformats.org/officeDocument/2006/relationships/hyperlink" Target="https://ref.ly/Luke1:59" TargetMode="External"/><Relationship Id="rId1569" Type="http://schemas.openxmlformats.org/officeDocument/2006/relationships/hyperlink" Target="https://ref.ly/Luke2:21" TargetMode="External"/><Relationship Id="rId1570" Type="http://schemas.openxmlformats.org/officeDocument/2006/relationships/hyperlink" Target="https://ref.ly/Phil3:5" TargetMode="External"/><Relationship Id="rId1571" Type="http://schemas.openxmlformats.org/officeDocument/2006/relationships/hyperlink" Target="https://ref.ly/Exod4:25" TargetMode="External"/><Relationship Id="rId1572" Type="http://schemas.openxmlformats.org/officeDocument/2006/relationships/hyperlink" Target="https://ref.ly/Josh5:2-Josh5:3" TargetMode="External"/><Relationship Id="rId1573" Type="http://schemas.openxmlformats.org/officeDocument/2006/relationships/hyperlink" Target="https://ref.ly/Gen17:9-Gen17:12" TargetMode="External"/><Relationship Id="rId1574" Type="http://schemas.openxmlformats.org/officeDocument/2006/relationships/hyperlink" Target="https://ref.ly/Gen17:8" TargetMode="External"/><Relationship Id="rId1575" Type="http://schemas.openxmlformats.org/officeDocument/2006/relationships/hyperlink" Target="https://ref.ly/Josh5:2-Josh5:9" TargetMode="External"/><Relationship Id="rId1576" Type="http://schemas.openxmlformats.org/officeDocument/2006/relationships/hyperlink" Target="https://ref.ly/Gen17:12-Gen17:13" TargetMode="External"/><Relationship Id="rId1577" Type="http://schemas.openxmlformats.org/officeDocument/2006/relationships/hyperlink" Target="https://ref.ly/Exod12:43-Exod12:49" TargetMode="External"/><Relationship Id="rId1578" Type="http://schemas.openxmlformats.org/officeDocument/2006/relationships/hyperlink" Target="https://ref.ly/John7:22-John7:23" TargetMode="External"/><Relationship Id="rId1579" Type="http://schemas.openxmlformats.org/officeDocument/2006/relationships/hyperlink" Target="https://ref.ly/Acts3:1" TargetMode="External"/><Relationship Id="rId1580" Type="http://schemas.openxmlformats.org/officeDocument/2006/relationships/hyperlink" Target="https://ref.ly/Acts5:21" TargetMode="External"/><Relationship Id="rId1581" Type="http://schemas.openxmlformats.org/officeDocument/2006/relationships/hyperlink" Target="https://ref.ly/Phil3:4-Phil3:6" TargetMode="External"/><Relationship Id="rId1582" Type="http://schemas.openxmlformats.org/officeDocument/2006/relationships/hyperlink" Target="https://ref.ly/John7:22" TargetMode="External"/><Relationship Id="rId1583" Type="http://schemas.openxmlformats.org/officeDocument/2006/relationships/hyperlink" Target="https://ref.ly/Acts10:45" TargetMode="External"/><Relationship Id="rId1584" Type="http://schemas.openxmlformats.org/officeDocument/2006/relationships/hyperlink" Target="https://ref.ly/Acts11:2" TargetMode="External"/><Relationship Id="rId1585" Type="http://schemas.openxmlformats.org/officeDocument/2006/relationships/hyperlink" Target="https://ref.ly/Rom15:8" TargetMode="External"/><Relationship Id="rId1586" Type="http://schemas.openxmlformats.org/officeDocument/2006/relationships/hyperlink" Target="https://ref.ly/Gal2:7-Gal2:9" TargetMode="External"/><Relationship Id="rId1587" Type="http://schemas.openxmlformats.org/officeDocument/2006/relationships/hyperlink" Target="https://ref.ly/Eph2:11" TargetMode="External"/><Relationship Id="rId1588" Type="http://schemas.openxmlformats.org/officeDocument/2006/relationships/hyperlink" Target="https://ref.ly/Titus1:10" TargetMode="External"/><Relationship Id="rId1589" Type="http://schemas.openxmlformats.org/officeDocument/2006/relationships/hyperlink" Target="https://ref.ly/Ezek28:10" TargetMode="External"/><Relationship Id="rId1590" Type="http://schemas.openxmlformats.org/officeDocument/2006/relationships/hyperlink" Target="https://ref.ly/Ezek31:18" TargetMode="External"/><Relationship Id="rId1591" Type="http://schemas.openxmlformats.org/officeDocument/2006/relationships/hyperlink" Target="https://ref.ly/Ezek32:19-Ezek32:32" TargetMode="External"/><Relationship Id="rId1592" Type="http://schemas.openxmlformats.org/officeDocument/2006/relationships/hyperlink" Target="https://ref.ly/Gal2:7" TargetMode="External"/><Relationship Id="rId1593" Type="http://schemas.openxmlformats.org/officeDocument/2006/relationships/hyperlink" Target="https://ref.ly/Acts10:44-Acts10:48" TargetMode="External"/><Relationship Id="rId1594" Type="http://schemas.openxmlformats.org/officeDocument/2006/relationships/hyperlink" Target="https://ref.ly/Deut30:6" TargetMode="External"/><Relationship Id="rId1595" Type="http://schemas.openxmlformats.org/officeDocument/2006/relationships/hyperlink" Target="https://ref.ly/Ezek36:25-Ezek36:27" TargetMode="External"/><Relationship Id="rId1596" Type="http://schemas.openxmlformats.org/officeDocument/2006/relationships/hyperlink" Target="https://ref.ly/Joel2:28" TargetMode="External"/><Relationship Id="rId1597" Type="http://schemas.openxmlformats.org/officeDocument/2006/relationships/hyperlink" Target="https://ref.ly/Acts2:17" TargetMode="External"/><Relationship Id="rId1598" Type="http://schemas.openxmlformats.org/officeDocument/2006/relationships/hyperlink" Target="https://ref.ly/Acts11:1-Acts11:3" TargetMode="External"/><Relationship Id="rId1599" Type="http://schemas.openxmlformats.org/officeDocument/2006/relationships/hyperlink" Target="https://ref.ly/Acts15:8-Acts15:9" TargetMode="External"/><Relationship Id="rId1600" Type="http://schemas.openxmlformats.org/officeDocument/2006/relationships/hyperlink" Target="https://ref.ly/Acts15:11" TargetMode="External"/><Relationship Id="rId1601" Type="http://schemas.openxmlformats.org/officeDocument/2006/relationships/hyperlink" Target="https://ref.ly/Acts15:13-Acts15:21" TargetMode="External"/><Relationship Id="rId1602" Type="http://schemas.openxmlformats.org/officeDocument/2006/relationships/hyperlink" Target="https://ref.ly/1Cor9:19-1Cor9:23" TargetMode="External"/><Relationship Id="rId1603" Type="http://schemas.openxmlformats.org/officeDocument/2006/relationships/hyperlink" Target="https://ref.ly/Acts16:1-Acts16:2" TargetMode="External"/><Relationship Id="rId1604" Type="http://schemas.openxmlformats.org/officeDocument/2006/relationships/hyperlink" Target="https://ref.ly/Gal2:3" TargetMode="External"/><Relationship Id="rId1605" Type="http://schemas.openxmlformats.org/officeDocument/2006/relationships/hyperlink" Target="https://ref.ly/Acts21:21" TargetMode="External"/><Relationship Id="rId1606" Type="http://schemas.openxmlformats.org/officeDocument/2006/relationships/hyperlink" Target="https://ref.ly/Gal6:12-Gal6:13" TargetMode="External"/><Relationship Id="rId1607" Type="http://schemas.openxmlformats.org/officeDocument/2006/relationships/hyperlink" Target="https://ref.ly/Gal5:11" TargetMode="External"/><Relationship Id="rId1608" Type="http://schemas.openxmlformats.org/officeDocument/2006/relationships/hyperlink" Target="https://ref.ly/Gal5:2-Gal5:3" TargetMode="External"/><Relationship Id="rId1609" Type="http://schemas.openxmlformats.org/officeDocument/2006/relationships/hyperlink" Target="https://ref.ly/Gal5:2-Gal5:4" TargetMode="External"/><Relationship Id="rId1610" Type="http://schemas.openxmlformats.org/officeDocument/2006/relationships/hyperlink" Target="https://ref.ly/Gal1:6-Gal1:7" TargetMode="External"/><Relationship Id="rId1611" Type="http://schemas.openxmlformats.org/officeDocument/2006/relationships/hyperlink" Target="https://ref.ly/Gal5:12" TargetMode="External"/><Relationship Id="rId1612" Type="http://schemas.openxmlformats.org/officeDocument/2006/relationships/hyperlink" Target="https://ref.ly/Phil3:2-Phil3:3" TargetMode="External"/><Relationship Id="rId1613" Type="http://schemas.openxmlformats.org/officeDocument/2006/relationships/hyperlink" Target="https://ref.ly/Rom3:1-Rom3:3" TargetMode="External"/><Relationship Id="rId1614" Type="http://schemas.openxmlformats.org/officeDocument/2006/relationships/hyperlink" Target="https://ref.ly/Eph2:11-Eph2:12" TargetMode="External"/><Relationship Id="rId1615" Type="http://schemas.openxmlformats.org/officeDocument/2006/relationships/hyperlink" Target="https://ref.ly/Col2:13" TargetMode="External"/><Relationship Id="rId1616" Type="http://schemas.openxmlformats.org/officeDocument/2006/relationships/hyperlink" Target="https://ref.ly/Rom2:25" TargetMode="External"/><Relationship Id="rId1617" Type="http://schemas.openxmlformats.org/officeDocument/2006/relationships/hyperlink" Target="https://ref.ly/Rom3:28-Rom3:30" TargetMode="External"/><Relationship Id="rId1618" Type="http://schemas.openxmlformats.org/officeDocument/2006/relationships/hyperlink" Target="https://ref.ly/Rom4:3" TargetMode="External"/><Relationship Id="rId1619" Type="http://schemas.openxmlformats.org/officeDocument/2006/relationships/hyperlink" Target="https://ref.ly/Gen15:6" TargetMode="External"/><Relationship Id="rId1620" Type="http://schemas.openxmlformats.org/officeDocument/2006/relationships/hyperlink" Target="https://ref.ly/Rom4:9-Rom4:12" TargetMode="External"/><Relationship Id="rId1621" Type="http://schemas.openxmlformats.org/officeDocument/2006/relationships/hyperlink" Target="https://ref.ly/Matt27:32" TargetMode="External"/><Relationship Id="rId1622" Type="http://schemas.openxmlformats.org/officeDocument/2006/relationships/hyperlink" Target="https://ref.ly/Acts11:20" TargetMode="External"/><Relationship Id="rId1623" Type="http://schemas.openxmlformats.org/officeDocument/2006/relationships/hyperlink" Target="https://ref.ly/Acts13:1" TargetMode="External"/><Relationship Id="rId1624" Type="http://schemas.openxmlformats.org/officeDocument/2006/relationships/hyperlink" Target="https://ref.ly/Isa45:1" TargetMode="External"/><Relationship Id="rId1625" Type="http://schemas.openxmlformats.org/officeDocument/2006/relationships/hyperlink" Target="https://ref.ly/Isa44:28" TargetMode="External"/><Relationship Id="rId1626" Type="http://schemas.openxmlformats.org/officeDocument/2006/relationships/hyperlink" Target="https://ref.ly/2Chr36:22-2Chr36:23" TargetMode="External"/><Relationship Id="rId1627" Type="http://schemas.openxmlformats.org/officeDocument/2006/relationships/hyperlink" Target="https://ref.ly/Ezra1:1-Ezra1:3" TargetMode="External"/><Relationship Id="rId1628" Type="http://schemas.openxmlformats.org/officeDocument/2006/relationships/hyperlink" Target="https://ref.ly/Ezra6:2-Ezra6:5" TargetMode="External"/><Relationship Id="rId1629" Type="http://schemas.openxmlformats.org/officeDocument/2006/relationships/hyperlink" Target="https://ref.ly/Jer38:6" TargetMode="External"/><Relationship Id="rId1630" Type="http://schemas.openxmlformats.org/officeDocument/2006/relationships/hyperlink" Target="https://ref.ly/Jer41:4-Jer41:9" TargetMode="External"/><Relationship Id="rId1631" Type="http://schemas.openxmlformats.org/officeDocument/2006/relationships/hyperlink" Target="https://ref.ly/2Chr26:10" TargetMode="External"/><Relationship Id="rId1632" Type="http://schemas.openxmlformats.org/officeDocument/2006/relationships/hyperlink" Target="https://ref.ly/Isa36:16" TargetMode="External"/><Relationship Id="rId1633" Type="http://schemas.openxmlformats.org/officeDocument/2006/relationships/hyperlink" Target="https://ref.ly/2Kgs18:31" TargetMode="External"/><Relationship Id="rId1634" Type="http://schemas.openxmlformats.org/officeDocument/2006/relationships/hyperlink" Target="https://ref.ly/Deut6:11" TargetMode="External"/><Relationship Id="rId1635" Type="http://schemas.openxmlformats.org/officeDocument/2006/relationships/hyperlink" Target="https://ref.ly/2Macc12:29" TargetMode="External"/><Relationship Id="rId1636" Type="http://schemas.openxmlformats.org/officeDocument/2006/relationships/hyperlink" Target="https://ref.ly/2Tim4:21" TargetMode="External"/><Relationship Id="rId1637" Type="http://schemas.openxmlformats.org/officeDocument/2006/relationships/hyperlink" Target="https://ref.ly/Acts11:28" TargetMode="External"/><Relationship Id="rId1638" Type="http://schemas.openxmlformats.org/officeDocument/2006/relationships/hyperlink" Target="https://ref.ly/Acts18:2" TargetMode="External"/><Relationship Id="rId1639" Type="http://schemas.openxmlformats.org/officeDocument/2006/relationships/hyperlink" Target="https://ref.ly/Acts12:1-Acts12:5" TargetMode="External"/><Relationship Id="rId1640" Type="http://schemas.openxmlformats.org/officeDocument/2006/relationships/hyperlink" Target="https://ref.ly/Acts12:22" TargetMode="External"/><Relationship Id="rId1641" Type="http://schemas.openxmlformats.org/officeDocument/2006/relationships/hyperlink" Target="https://ref.ly/Acts23:26" TargetMode="External"/><Relationship Id="rId1642" Type="http://schemas.openxmlformats.org/officeDocument/2006/relationships/hyperlink" Target="https://ref.ly/Acts21:40" TargetMode="External"/><Relationship Id="rId1643" Type="http://schemas.openxmlformats.org/officeDocument/2006/relationships/hyperlink" Target="https://ref.ly/Acts22:22-Acts22:29" TargetMode="External"/><Relationship Id="rId1644" Type="http://schemas.openxmlformats.org/officeDocument/2006/relationships/hyperlink" Target="https://ref.ly/Acts23:16-Acts23:35" TargetMode="External"/><Relationship Id="rId1645" Type="http://schemas.openxmlformats.org/officeDocument/2006/relationships/hyperlink" Target="https://ref.ly/Acts17:28" TargetMode="External"/><Relationship Id="rId1646" Type="http://schemas.openxmlformats.org/officeDocument/2006/relationships/hyperlink" Target="https://ref.ly/Phil4:3" TargetMode="External"/><Relationship Id="rId1647" Type="http://schemas.openxmlformats.org/officeDocument/2006/relationships/hyperlink" Target="https://ref.ly/1Cor13:1-1Cor13:13" TargetMode="External"/><Relationship Id="rId1648" Type="http://schemas.openxmlformats.org/officeDocument/2006/relationships/hyperlink" Target="https://ref.ly/Luke24:18" TargetMode="External"/><Relationship Id="rId1649" Type="http://schemas.openxmlformats.org/officeDocument/2006/relationships/hyperlink" Target="https://ref.ly/John19:25" TargetMode="External"/><Relationship Id="rId1650" Type="http://schemas.openxmlformats.org/officeDocument/2006/relationships/hyperlink" Target="https://ref.ly/EsthGr11:1" TargetMode="External"/><Relationship Id="rId1651" Type="http://schemas.openxmlformats.org/officeDocument/2006/relationships/hyperlink" Target="https://ref.ly/Esth9:20-Esth9:22" TargetMode="External"/><Relationship Id="rId1652" Type="http://schemas.openxmlformats.org/officeDocument/2006/relationships/hyperlink" Target="https://ref.ly/1Macc10:57-1Macc10:58" TargetMode="External"/><Relationship Id="rId1653" Type="http://schemas.openxmlformats.org/officeDocument/2006/relationships/hyperlink" Target="https://ref.ly/1Macc11:8-1Macc11:12" TargetMode="External"/><Relationship Id="rId1654" Type="http://schemas.openxmlformats.org/officeDocument/2006/relationships/hyperlink" Target="https://ref.ly/Matt10:3" TargetMode="External"/><Relationship Id="rId1655" Type="http://schemas.openxmlformats.org/officeDocument/2006/relationships/hyperlink" Target="https://ref.ly/Luke6:15" TargetMode="External"/><Relationship Id="rId1656" Type="http://schemas.openxmlformats.org/officeDocument/2006/relationships/hyperlink" Target="https://ref.ly/Matt27:56" TargetMode="External"/><Relationship Id="rId1657" Type="http://schemas.openxmlformats.org/officeDocument/2006/relationships/hyperlink" Target="https://ref.ly/Mark15:40" TargetMode="External"/><Relationship Id="rId1658" Type="http://schemas.openxmlformats.org/officeDocument/2006/relationships/hyperlink" Target="https://ref.ly/Acts27:7" TargetMode="External"/><Relationship Id="rId1659" Type="http://schemas.openxmlformats.org/officeDocument/2006/relationships/hyperlink" Target="https://ref.ly/Ezek23:23" TargetMode="External"/><Relationship Id="rId1660" Type="http://schemas.openxmlformats.org/officeDocument/2006/relationships/hyperlink" Target="https://ref.ly/Gen46:11" TargetMode="External"/><Relationship Id="rId1661" Type="http://schemas.openxmlformats.org/officeDocument/2006/relationships/hyperlink" Target="https://ref.ly/Exod6:16" TargetMode="External"/><Relationship Id="rId1662" Type="http://schemas.openxmlformats.org/officeDocument/2006/relationships/hyperlink" Target="https://ref.ly/Exod6:18" TargetMode="External"/><Relationship Id="rId1663" Type="http://schemas.openxmlformats.org/officeDocument/2006/relationships/hyperlink" Target="https://ref.ly/Num3:19,Num3:27" TargetMode="External"/><Relationship Id="rId1664" Type="http://schemas.openxmlformats.org/officeDocument/2006/relationships/hyperlink" Target="https://ref.ly/1Chr6:2" TargetMode="External"/><Relationship Id="rId1665" Type="http://schemas.openxmlformats.org/officeDocument/2006/relationships/hyperlink" Target="https://ref.ly/Num3:31-Num3:32" TargetMode="External"/><Relationship Id="rId1666" Type="http://schemas.openxmlformats.org/officeDocument/2006/relationships/hyperlink" Target="https://ref.ly/Exod6:18-Exod6:20" TargetMode="External"/><Relationship Id="rId1667" Type="http://schemas.openxmlformats.org/officeDocument/2006/relationships/hyperlink" Target="https://ref.ly/1Chr6:3" TargetMode="External"/><Relationship Id="rId1668" Type="http://schemas.openxmlformats.org/officeDocument/2006/relationships/hyperlink" Target="https://ref.ly/1Chr23:13-1Chr23:17" TargetMode="External"/><Relationship Id="rId1669" Type="http://schemas.openxmlformats.org/officeDocument/2006/relationships/hyperlink" Target="https://ref.ly/Num3:17" TargetMode="External"/><Relationship Id="rId1670" Type="http://schemas.openxmlformats.org/officeDocument/2006/relationships/hyperlink" Target="https://ref.ly/1Chr6:1,1Chr6:16" TargetMode="External"/><Relationship Id="rId1671" Type="http://schemas.openxmlformats.org/officeDocument/2006/relationships/hyperlink" Target="https://ref.ly/1Chr23:6" TargetMode="External"/><Relationship Id="rId1672" Type="http://schemas.openxmlformats.org/officeDocument/2006/relationships/hyperlink" Target="https://ref.ly/Num4:1-Num4:49" TargetMode="External"/><Relationship Id="rId1673" Type="http://schemas.openxmlformats.org/officeDocument/2006/relationships/hyperlink" Target="https://ref.ly/1Chr6:16" TargetMode="External"/><Relationship Id="rId1674" Type="http://schemas.openxmlformats.org/officeDocument/2006/relationships/hyperlink" Target="https://ref.ly/2Chr29:12" TargetMode="External"/><Relationship Id="rId1675" Type="http://schemas.openxmlformats.org/officeDocument/2006/relationships/hyperlink" Target="https://ref.ly/Num3:19,Num3:27-Num3:30" TargetMode="External"/><Relationship Id="rId1676" Type="http://schemas.openxmlformats.org/officeDocument/2006/relationships/hyperlink" Target="https://ref.ly/Num4:2-Num4:4,Num4:15,Num4:18,Num4:34,Num4:37" TargetMode="External"/><Relationship Id="rId1677" Type="http://schemas.openxmlformats.org/officeDocument/2006/relationships/hyperlink" Target="https://ref.ly/Num7:9" TargetMode="External"/><Relationship Id="rId1678" Type="http://schemas.openxmlformats.org/officeDocument/2006/relationships/hyperlink" Target="https://ref.ly/Num10:21" TargetMode="External"/><Relationship Id="rId1679" Type="http://schemas.openxmlformats.org/officeDocument/2006/relationships/hyperlink" Target="https://ref.ly/Num26:57" TargetMode="External"/><Relationship Id="rId1680" Type="http://schemas.openxmlformats.org/officeDocument/2006/relationships/hyperlink" Target="https://ref.ly/Josh21:4-Josh21:5,Josh21:10,Josh21:20,Josh21:26" TargetMode="External"/><Relationship Id="rId1681" Type="http://schemas.openxmlformats.org/officeDocument/2006/relationships/hyperlink" Target="https://ref.ly/1Chr6:2,1Chr6:18,1Chr6:22,1Chr6:33,1Chr6:54,1Chr6:61,1Chr6:66,1Chr6:70" TargetMode="External"/><Relationship Id="rId1682" Type="http://schemas.openxmlformats.org/officeDocument/2006/relationships/hyperlink" Target="https://ref.ly/1Chr15:5" TargetMode="External"/><Relationship Id="rId1683" Type="http://schemas.openxmlformats.org/officeDocument/2006/relationships/hyperlink" Target="https://ref.ly/1Chr23:12" TargetMode="External"/><Relationship Id="rId1684" Type="http://schemas.openxmlformats.org/officeDocument/2006/relationships/hyperlink" Target="https://ref.ly/2Chr20:19" TargetMode="External"/><Relationship Id="rId1685" Type="http://schemas.openxmlformats.org/officeDocument/2006/relationships/hyperlink" Target="https://ref.ly/2Chr34:12" TargetMode="External"/><Relationship Id="rId1686" Type="http://schemas.openxmlformats.org/officeDocument/2006/relationships/hyperlink" Target="https://ref.ly/Num3:29" TargetMode="External"/><Relationship Id="rId1687" Type="http://schemas.openxmlformats.org/officeDocument/2006/relationships/hyperlink" Target="https://ref.ly/Num3:27-Num3:28" TargetMode="External"/><Relationship Id="rId1688" Type="http://schemas.openxmlformats.org/officeDocument/2006/relationships/hyperlink" Target="https://ref.ly/Num4:1-Num4:4,Num4:34-Num4:37" TargetMode="External"/><Relationship Id="rId1689" Type="http://schemas.openxmlformats.org/officeDocument/2006/relationships/hyperlink" Target="https://ref.ly/Josh21:4-Josh21:5,Josh21:20-Josh21:26" TargetMode="External"/><Relationship Id="rId1690" Type="http://schemas.openxmlformats.org/officeDocument/2006/relationships/hyperlink" Target="https://ref.ly/1Chr6:66-1Chr6:70" TargetMode="External"/><Relationship Id="rId1691" Type="http://schemas.openxmlformats.org/officeDocument/2006/relationships/hyperlink" Target="https://ref.ly/1Chr6:31" TargetMode="External"/><Relationship Id="rId1692" Type="http://schemas.openxmlformats.org/officeDocument/2006/relationships/hyperlink" Target="https://ref.ly/1Chr9:32" TargetMode="External"/><Relationship Id="rId1693" Type="http://schemas.openxmlformats.org/officeDocument/2006/relationships/hyperlink" Target="https://ref.ly/1Chr15:3-1Chr15:5" TargetMode="External"/><Relationship Id="rId1694" Type="http://schemas.openxmlformats.org/officeDocument/2006/relationships/hyperlink" Target="https://ref.ly/2Chr20:19-2Chr20:22" TargetMode="External"/><Relationship Id="rId1695" Type="http://schemas.openxmlformats.org/officeDocument/2006/relationships/hyperlink" Target="https://ref.ly/2Kgs18:1-2Kgs18:37" TargetMode="External"/><Relationship Id="rId1696" Type="http://schemas.openxmlformats.org/officeDocument/2006/relationships/hyperlink" Target="https://ref.ly/2Chr29:1-2Chr30:27" TargetMode="External"/><Relationship Id="rId1697" Type="http://schemas.openxmlformats.org/officeDocument/2006/relationships/hyperlink" Target="https://ref.ly/2Kgs22:1-2Kgs23:37" TargetMode="External"/><Relationship Id="rId1698" Type="http://schemas.openxmlformats.org/officeDocument/2006/relationships/hyperlink" Target="https://ref.ly/2Chr34:1-2Chr34:33" TargetMode="External"/><Relationship Id="rId1699" Type="http://schemas.openxmlformats.org/officeDocument/2006/relationships/hyperlink" Target="https://ref.ly/2Chr29:12-2Chr29:16" TargetMode="External"/><Relationship Id="rId1700" Type="http://schemas.openxmlformats.org/officeDocument/2006/relationships/hyperlink" Target="https://ref.ly/1Chr9:19,1Chr9:31-1Chr9:32" TargetMode="External"/><Relationship Id="rId1701" Type="http://schemas.openxmlformats.org/officeDocument/2006/relationships/hyperlink" Target="https://ref.ly/Ezra2:42" TargetMode="External"/><Relationship Id="rId1702" Type="http://schemas.openxmlformats.org/officeDocument/2006/relationships/hyperlink" Target="https://ref.ly/Neh12:25" TargetMode="External"/><Relationship Id="rId1703" Type="http://schemas.openxmlformats.org/officeDocument/2006/relationships/hyperlink" Target="https://ref.ly/Jdt4:4" TargetMode="External"/><Relationship Id="rId1704" Type="http://schemas.openxmlformats.org/officeDocument/2006/relationships/hyperlink" Target="https://ref.ly/Gen14:15" TargetMode="External"/><Relationship Id="rId1705" Type="http://schemas.openxmlformats.org/officeDocument/2006/relationships/hyperlink" Target="https://ref.ly/Jdt15:4-Jdt15:5" TargetMode="External"/><Relationship Id="rId1706" Type="http://schemas.openxmlformats.org/officeDocument/2006/relationships/hyperlink" Target="https://ref.ly/1Cor11:2-1Cor11:16" TargetMode="External"/><Relationship Id="rId1707" Type="http://schemas.openxmlformats.org/officeDocument/2006/relationships/hyperlink" Target="https://ref.ly/1Cor11:5" TargetMode="External"/><Relationship Id="rId1708" Type="http://schemas.openxmlformats.org/officeDocument/2006/relationships/hyperlink" Target="https://ref.ly/1Cor11:8" TargetMode="External"/><Relationship Id="rId1709" Type="http://schemas.openxmlformats.org/officeDocument/2006/relationships/hyperlink" Target="https://ref.ly/1Cor11:10" TargetMode="External"/><Relationship Id="rId1710" Type="http://schemas.openxmlformats.org/officeDocument/2006/relationships/hyperlink" Target="https://ref.ly/1Cor11:11-1Cor11:12" TargetMode="External"/><Relationship Id="rId1711" Type="http://schemas.openxmlformats.org/officeDocument/2006/relationships/hyperlink" Target="https://ref.ly/Gal6:12" TargetMode="External"/><Relationship Id="rId1712" Type="http://schemas.openxmlformats.org/officeDocument/2006/relationships/hyperlink" Target="https://ref.ly/Isa3:23" TargetMode="External"/><Relationship Id="rId1713" Type="http://schemas.openxmlformats.org/officeDocument/2006/relationships/hyperlink" Target="https://ref.ly/Exod28:36" TargetMode="External"/><Relationship Id="rId1714" Type="http://schemas.openxmlformats.org/officeDocument/2006/relationships/hyperlink" Target="https://ref.ly/1Cor11:5-1Cor11:6" TargetMode="External"/><Relationship Id="rId1715" Type="http://schemas.openxmlformats.org/officeDocument/2006/relationships/hyperlink" Target="https://ref.ly/Luke15:8-Luke15:10" TargetMode="External"/><Relationship Id="rId1716" Type="http://schemas.openxmlformats.org/officeDocument/2006/relationships/hyperlink" Target="https://ref.ly/1Pet3:3-1Pet3:4" TargetMode="External"/><Relationship Id="rId1717" Type="http://schemas.openxmlformats.org/officeDocument/2006/relationships/hyperlink" Target="https://ref.ly/Prov21:26" TargetMode="External"/><Relationship Id="rId1718" Type="http://schemas.openxmlformats.org/officeDocument/2006/relationships/hyperlink" Target="https://ref.ly/Hab2:9" TargetMode="External"/><Relationship Id="rId1719" Type="http://schemas.openxmlformats.org/officeDocument/2006/relationships/hyperlink" Target="https://ref.ly/Josh7:21" TargetMode="External"/><Relationship Id="rId1720" Type="http://schemas.openxmlformats.org/officeDocument/2006/relationships/hyperlink" Target="https://ref.ly/Mic2:2" TargetMode="External"/><Relationship Id="rId1721" Type="http://schemas.openxmlformats.org/officeDocument/2006/relationships/hyperlink" Target="https://ref.ly/Eph5:3" TargetMode="External"/><Relationship Id="rId1722" Type="http://schemas.openxmlformats.org/officeDocument/2006/relationships/hyperlink" Target="https://ref.ly/1Cor6:10" TargetMode="External"/><Relationship Id="rId1723" Type="http://schemas.openxmlformats.org/officeDocument/2006/relationships/hyperlink" Target="https://ref.ly/1Tim6:9-1Tim6:10" TargetMode="External"/><Relationship Id="rId1724" Type="http://schemas.openxmlformats.org/officeDocument/2006/relationships/hyperlink" Target="https://ref.ly/Prov15:27" TargetMode="External"/><Relationship Id="rId1725" Type="http://schemas.openxmlformats.org/officeDocument/2006/relationships/hyperlink" Target="https://ref.ly/Acts5:1-Acts5:3" TargetMode="External"/><Relationship Id="rId1726" Type="http://schemas.openxmlformats.org/officeDocument/2006/relationships/hyperlink" Target="https://ref.ly/1Sam15:9" TargetMode="External"/><Relationship Id="rId1727" Type="http://schemas.openxmlformats.org/officeDocument/2006/relationships/hyperlink" Target="https://ref.ly/Matt26:14-Matt26:15" TargetMode="External"/><Relationship Id="rId1728" Type="http://schemas.openxmlformats.org/officeDocument/2006/relationships/hyperlink" Target="https://ref.ly/2Pet2:15" TargetMode="External"/><Relationship Id="rId1729" Type="http://schemas.openxmlformats.org/officeDocument/2006/relationships/hyperlink" Target="https://ref.ly/Luke12:15" TargetMode="External"/><Relationship Id="rId1730" Type="http://schemas.openxmlformats.org/officeDocument/2006/relationships/hyperlink" Target="https://ref.ly/1Cor14:39" TargetMode="External"/><Relationship Id="rId1731" Type="http://schemas.openxmlformats.org/officeDocument/2006/relationships/hyperlink" Target="https://ref.ly/Luke15:16" TargetMode="External"/><Relationship Id="rId1732" Type="http://schemas.openxmlformats.org/officeDocument/2006/relationships/hyperlink" Target="https://ref.ly/Matt13:17" TargetMode="External"/><Relationship Id="rId1733" Type="http://schemas.openxmlformats.org/officeDocument/2006/relationships/hyperlink" Target="https://ref.ly/1Pet1:12" TargetMode="External"/><Relationship Id="rId1734" Type="http://schemas.openxmlformats.org/officeDocument/2006/relationships/hyperlink" Target="https://ref.ly/Phil1:23" TargetMode="External"/><Relationship Id="rId1735" Type="http://schemas.openxmlformats.org/officeDocument/2006/relationships/hyperlink" Target="https://ref.ly/Heb6:11" TargetMode="External"/><Relationship Id="rId1736" Type="http://schemas.openxmlformats.org/officeDocument/2006/relationships/hyperlink" Target="https://ref.ly/Matt5:28" TargetMode="External"/><Relationship Id="rId1737" Type="http://schemas.openxmlformats.org/officeDocument/2006/relationships/hyperlink" Target="https://ref.ly/1Thess4:5" TargetMode="External"/><Relationship Id="rId1738" Type="http://schemas.openxmlformats.org/officeDocument/2006/relationships/hyperlink" Target="https://ref.ly/1John2:17" TargetMode="External"/><Relationship Id="rId1739" Type="http://schemas.openxmlformats.org/officeDocument/2006/relationships/hyperlink" Target="https://ref.ly/John8:44" TargetMode="External"/><Relationship Id="rId1740" Type="http://schemas.openxmlformats.org/officeDocument/2006/relationships/hyperlink" Target="https://ref.ly/Rom7:7-Rom7:8" TargetMode="External"/><Relationship Id="rId1741" Type="http://schemas.openxmlformats.org/officeDocument/2006/relationships/hyperlink" Target="https://ref.ly/Rom13:14" TargetMode="External"/><Relationship Id="rId1742" Type="http://schemas.openxmlformats.org/officeDocument/2006/relationships/hyperlink" Target="https://ref.ly/Jer46:22" TargetMode="External"/><Relationship Id="rId1743" Type="http://schemas.openxmlformats.org/officeDocument/2006/relationships/hyperlink" Target="https://ref.ly/Isa59:5" TargetMode="External"/><Relationship Id="rId1744" Type="http://schemas.openxmlformats.org/officeDocument/2006/relationships/hyperlink" Target="https://ref.ly/Num21:8-Num21:9" TargetMode="External"/><Relationship Id="rId1745" Type="http://schemas.openxmlformats.org/officeDocument/2006/relationships/hyperlink" Target="https://ref.ly/2Kgs18:4" TargetMode="External"/><Relationship Id="rId1746" Type="http://schemas.openxmlformats.org/officeDocument/2006/relationships/hyperlink" Target="https://ref.ly/Gen3:1-Gen3:15" TargetMode="External"/><Relationship Id="rId1747" Type="http://schemas.openxmlformats.org/officeDocument/2006/relationships/hyperlink" Target="https://ref.ly/Rev12:9" TargetMode="External"/><Relationship Id="rId1748" Type="http://schemas.openxmlformats.org/officeDocument/2006/relationships/hyperlink" Target="https://ref.ly/Rev20:2-Rev20:3" TargetMode="External"/><Relationship Id="rId1749" Type="http://schemas.openxmlformats.org/officeDocument/2006/relationships/hyperlink" Target="https://ref.ly/Num21:4-Num21:9" TargetMode="External"/><Relationship Id="rId1750" Type="http://schemas.openxmlformats.org/officeDocument/2006/relationships/hyperlink" Target="https://ref.ly/Exod7:8-Exod7:12" TargetMode="External"/><Relationship Id="rId1751" Type="http://schemas.openxmlformats.org/officeDocument/2006/relationships/hyperlink" Target="https://ref.ly/Exod4:2-Exod4:5,Exod4:28-Exod4:30" TargetMode="External"/><Relationship Id="rId1752" Type="http://schemas.openxmlformats.org/officeDocument/2006/relationships/hyperlink" Target="https://ref.ly/Num21:1-Num21:35" TargetMode="External"/><Relationship Id="rId1753" Type="http://schemas.openxmlformats.org/officeDocument/2006/relationships/hyperlink" Target="https://ref.ly/1Cor10:9" TargetMode="External"/><Relationship Id="rId1754" Type="http://schemas.openxmlformats.org/officeDocument/2006/relationships/hyperlink" Target="https://ref.ly/Wis16:7" TargetMode="External"/><Relationship Id="rId1755" Type="http://schemas.openxmlformats.org/officeDocument/2006/relationships/hyperlink" Target="https://ref.ly/John3:14" TargetMode="External"/><Relationship Id="rId1756" Type="http://schemas.openxmlformats.org/officeDocument/2006/relationships/hyperlink" Target="https://ref.ly/Luke19:2-Luke19:10" TargetMode="External"/><Relationship Id="rId1757" Type="http://schemas.openxmlformats.org/officeDocument/2006/relationships/hyperlink" Target="https://ref.ly/Matt9:10-Matt9:11" TargetMode="External"/><Relationship Id="rId1758" Type="http://schemas.openxmlformats.org/officeDocument/2006/relationships/hyperlink" Target="https://ref.ly/Matt11:19" TargetMode="External"/><Relationship Id="rId1759" Type="http://schemas.openxmlformats.org/officeDocument/2006/relationships/hyperlink" Target="https://ref.ly/Mark2:15-Mark2:16" TargetMode="External"/><Relationship Id="rId1760" Type="http://schemas.openxmlformats.org/officeDocument/2006/relationships/hyperlink" Target="https://ref.ly/Luke5:30" TargetMode="External"/><Relationship Id="rId1761" Type="http://schemas.openxmlformats.org/officeDocument/2006/relationships/hyperlink" Target="https://ref.ly/Deut8:9" TargetMode="External"/><Relationship Id="rId1762" Type="http://schemas.openxmlformats.org/officeDocument/2006/relationships/hyperlink" Target="https://ref.ly/Exod16:13" TargetMode="External"/><Relationship Id="rId1763" Type="http://schemas.openxmlformats.org/officeDocument/2006/relationships/hyperlink" Target="https://ref.ly/Num11:31-Num11:32" TargetMode="External"/><Relationship Id="rId1764" Type="http://schemas.openxmlformats.org/officeDocument/2006/relationships/hyperlink" Target="https://ref.ly/Ps105:40" TargetMode="External"/><Relationship Id="rId1765" Type="http://schemas.openxmlformats.org/officeDocument/2006/relationships/hyperlink" Target="https://ref.ly/Num11:31" TargetMode="External"/><Relationship Id="rId1766" Type="http://schemas.openxmlformats.org/officeDocument/2006/relationships/hyperlink" Target="https://ref.ly/Ps78:26-Ps78:28" TargetMode="External"/><Relationship Id="rId1767" Type="http://schemas.openxmlformats.org/officeDocument/2006/relationships/hyperlink" Target="https://ref.ly/Exod16:31" TargetMode="External"/><Relationship Id="rId1768" Type="http://schemas.openxmlformats.org/officeDocument/2006/relationships/hyperlink" Target="https://ref.ly/Num11:7" TargetMode="External"/><Relationship Id="rId1769" Type="http://schemas.openxmlformats.org/officeDocument/2006/relationships/hyperlink" Target="https://ref.ly/Lev27:28-Lev27:29" TargetMode="External"/><Relationship Id="rId1770" Type="http://schemas.openxmlformats.org/officeDocument/2006/relationships/hyperlink" Target="https://ref.ly/Num18:14" TargetMode="External"/><Relationship Id="rId1771" Type="http://schemas.openxmlformats.org/officeDocument/2006/relationships/hyperlink" Target="https://ref.ly/Neh3:15" TargetMode="External"/><Relationship Id="rId1772" Type="http://schemas.openxmlformats.org/officeDocument/2006/relationships/hyperlink" Target="https://ref.ly/Neh11:5" TargetMode="External"/><Relationship Id="rId1773" Type="http://schemas.openxmlformats.org/officeDocument/2006/relationships/hyperlink" Target="https://ref.ly/Neh11:7" TargetMode="External"/><Relationship Id="rId1774" Type="http://schemas.openxmlformats.org/officeDocument/2006/relationships/hyperlink" Target="https://ref.ly/Jer29:21" TargetMode="External"/><Relationship Id="rId1775" Type="http://schemas.openxmlformats.org/officeDocument/2006/relationships/hyperlink" Target="https://ref.ly/Judg15:1" TargetMode="External"/><Relationship Id="rId1776" Type="http://schemas.openxmlformats.org/officeDocument/2006/relationships/hyperlink" Target="https://ref.ly/Ruth1:22" TargetMode="External"/><Relationship Id="rId1777" Type="http://schemas.openxmlformats.org/officeDocument/2006/relationships/hyperlink" Target="https://ref.ly/Exod23:16" TargetMode="External"/><Relationship Id="rId1778" Type="http://schemas.openxmlformats.org/officeDocument/2006/relationships/hyperlink" Target="https://ref.ly/Deut8:7-Deut8:10" TargetMode="External"/><Relationship Id="rId1779" Type="http://schemas.openxmlformats.org/officeDocument/2006/relationships/hyperlink" Target="https://ref.ly/Lev23:10-Lev23:11" TargetMode="External"/><Relationship Id="rId1780" Type="http://schemas.openxmlformats.org/officeDocument/2006/relationships/hyperlink" Target="https://ref.ly/Lev19:9-Lev19:10" TargetMode="External"/><Relationship Id="rId1781" Type="http://schemas.openxmlformats.org/officeDocument/2006/relationships/hyperlink" Target="https://ref.ly/Lev23:22" TargetMode="External"/><Relationship Id="rId1782" Type="http://schemas.openxmlformats.org/officeDocument/2006/relationships/hyperlink" Target="https://ref.ly/Matt13:24-Matt13:30" TargetMode="External"/><Relationship Id="rId1783" Type="http://schemas.openxmlformats.org/officeDocument/2006/relationships/hyperlink" Target="https://ref.ly/Matt13:36-Matt13:43" TargetMode="External"/><Relationship Id="rId1784" Type="http://schemas.openxmlformats.org/officeDocument/2006/relationships/hyperlink" Target="https://ref.ly/Matt9:37-Matt9:38" TargetMode="External"/><Relationship Id="rId1785" Type="http://schemas.openxmlformats.org/officeDocument/2006/relationships/hyperlink" Target="https://ref.ly/Acts17:16-Acts17:34" TargetMode="External"/><Relationship Id="rId1786" Type="http://schemas.openxmlformats.org/officeDocument/2006/relationships/hyperlink" Target="https://ref.ly/2Kgs4:39" TargetMode="External"/><Relationship Id="rId1787" Type="http://schemas.openxmlformats.org/officeDocument/2006/relationships/hyperlink" Target="https://ref.ly/Ps69:21" TargetMode="External"/><Relationship Id="rId1788" Type="http://schemas.openxmlformats.org/officeDocument/2006/relationships/hyperlink" Target="https://ref.ly/Lam3:5,Lam3:19" TargetMode="External"/><Relationship Id="rId1789" Type="http://schemas.openxmlformats.org/officeDocument/2006/relationships/hyperlink" Target="https://ref.ly/Matt27:34" TargetMode="External"/><Relationship Id="rId1790" Type="http://schemas.openxmlformats.org/officeDocument/2006/relationships/hyperlink" Target="https://ref.ly/Col4:3,Col4:10" TargetMode="External"/><Relationship Id="rId1791" Type="http://schemas.openxmlformats.org/officeDocument/2006/relationships/hyperlink" Target="https://ref.ly/Eph3:1" TargetMode="External"/><Relationship Id="rId1792" Type="http://schemas.openxmlformats.org/officeDocument/2006/relationships/hyperlink" Target="https://ref.ly/Eph4:1" TargetMode="External"/><Relationship Id="rId1793" Type="http://schemas.openxmlformats.org/officeDocument/2006/relationships/hyperlink" Target="https://ref.ly/Eph6:20" TargetMode="External"/><Relationship Id="rId1794" Type="http://schemas.openxmlformats.org/officeDocument/2006/relationships/hyperlink" Target="https://ref.ly/Phil1:12-Phil1:14" TargetMode="External"/><Relationship Id="rId1795" Type="http://schemas.openxmlformats.org/officeDocument/2006/relationships/hyperlink" Target="https://ref.ly/Phlm1:9-Phlm1:10" TargetMode="External"/><Relationship Id="rId1796" Type="http://schemas.openxmlformats.org/officeDocument/2006/relationships/hyperlink" Target="https://ref.ly/Col4:7-Col4:9" TargetMode="External"/><Relationship Id="rId1797" Type="http://schemas.openxmlformats.org/officeDocument/2006/relationships/hyperlink" Target="https://ref.ly/Eph6:21-Eph6:22" TargetMode="External"/><Relationship Id="rId1798" Type="http://schemas.openxmlformats.org/officeDocument/2006/relationships/hyperlink" Target="https://ref.ly/Col1:15-Col1:20" TargetMode="External"/><Relationship Id="rId1799" Type="http://schemas.openxmlformats.org/officeDocument/2006/relationships/hyperlink" Target="https://ref.ly/1Cor8:6" TargetMode="External"/><Relationship Id="rId1800" Type="http://schemas.openxmlformats.org/officeDocument/2006/relationships/hyperlink" Target="https://ref.ly/Phil2:6-Phil2:11" TargetMode="External"/><Relationship Id="rId1801" Type="http://schemas.openxmlformats.org/officeDocument/2006/relationships/hyperlink" Target="https://ref.ly/1Cor15:25" TargetMode="External"/><Relationship Id="rId1802" Type="http://schemas.openxmlformats.org/officeDocument/2006/relationships/hyperlink" Target="https://ref.ly/Col3:1-Col3:4" TargetMode="External"/><Relationship Id="rId1803" Type="http://schemas.openxmlformats.org/officeDocument/2006/relationships/hyperlink" Target="https://ref.ly/Col1:5" TargetMode="External"/><Relationship Id="rId1804" Type="http://schemas.openxmlformats.org/officeDocument/2006/relationships/hyperlink" Target="https://ref.ly/Rom6:1-Rom6:11" TargetMode="External"/><Relationship Id="rId1805" Type="http://schemas.openxmlformats.org/officeDocument/2006/relationships/hyperlink" Target="https://ref.ly/Col2:12-Col2:13" TargetMode="External"/><Relationship Id="rId1806" Type="http://schemas.openxmlformats.org/officeDocument/2006/relationships/hyperlink" Target="https://ref.ly/Col3:2-Col3:3" TargetMode="External"/><Relationship Id="rId1807" Type="http://schemas.openxmlformats.org/officeDocument/2006/relationships/hyperlink" Target="https://ref.ly/Col2:20" TargetMode="External"/><Relationship Id="rId1808" Type="http://schemas.openxmlformats.org/officeDocument/2006/relationships/hyperlink" Target="https://ref.ly/2Cor11:23" TargetMode="External"/><Relationship Id="rId1809" Type="http://schemas.openxmlformats.org/officeDocument/2006/relationships/hyperlink" Target="https://ref.ly/Acts19:1-Acts20:38" TargetMode="External"/><Relationship Id="rId1810" Type="http://schemas.openxmlformats.org/officeDocument/2006/relationships/hyperlink" Target="https://ref.ly/1Cor15:32" TargetMode="External"/><Relationship Id="rId1811" Type="http://schemas.openxmlformats.org/officeDocument/2006/relationships/hyperlink" Target="https://ref.ly/2Cor1:8-2Cor1:10" TargetMode="External"/><Relationship Id="rId1812" Type="http://schemas.openxmlformats.org/officeDocument/2006/relationships/hyperlink" Target="https://ref.ly/Col2:8" TargetMode="External"/><Relationship Id="rId1813" Type="http://schemas.openxmlformats.org/officeDocument/2006/relationships/hyperlink" Target="https://ref.ly/Col1:9-Col1:11" TargetMode="External"/><Relationship Id="rId1814" Type="http://schemas.openxmlformats.org/officeDocument/2006/relationships/hyperlink" Target="https://ref.ly/Col1:26-Col1:28" TargetMode="External"/><Relationship Id="rId1815" Type="http://schemas.openxmlformats.org/officeDocument/2006/relationships/hyperlink" Target="https://ref.ly/Col2:2-Col2:3" TargetMode="External"/><Relationship Id="rId1816" Type="http://schemas.openxmlformats.org/officeDocument/2006/relationships/hyperlink" Target="https://ref.ly/Heb5:12" TargetMode="External"/><Relationship Id="rId1817" Type="http://schemas.openxmlformats.org/officeDocument/2006/relationships/hyperlink" Target="https://ref.ly/Col2:15" TargetMode="External"/><Relationship Id="rId1818" Type="http://schemas.openxmlformats.org/officeDocument/2006/relationships/hyperlink" Target="https://ref.ly/Col1:16-Col1:20" TargetMode="External"/><Relationship Id="rId1819" Type="http://schemas.openxmlformats.org/officeDocument/2006/relationships/hyperlink" Target="https://ref.ly/Col1:19" TargetMode="External"/><Relationship Id="rId1820" Type="http://schemas.openxmlformats.org/officeDocument/2006/relationships/hyperlink" Target="https://ref.ly/Col2:9" TargetMode="External"/><Relationship Id="rId1821" Type="http://schemas.openxmlformats.org/officeDocument/2006/relationships/hyperlink" Target="https://ref.ly/Col1:16" TargetMode="External"/><Relationship Id="rId1822" Type="http://schemas.openxmlformats.org/officeDocument/2006/relationships/hyperlink" Target="https://ref.ly/Col2:18" TargetMode="External"/><Relationship Id="rId1823" Type="http://schemas.openxmlformats.org/officeDocument/2006/relationships/hyperlink" Target="https://ref.ly/Col2:16-Col2:18" TargetMode="External"/><Relationship Id="rId1824" Type="http://schemas.openxmlformats.org/officeDocument/2006/relationships/hyperlink" Target="https://ref.ly/Col2:18,Col2:21-Col2:23" TargetMode="External"/><Relationship Id="rId1825" Type="http://schemas.openxmlformats.org/officeDocument/2006/relationships/hyperlink" Target="https://ref.ly/Col2:21" TargetMode="External"/><Relationship Id="rId1826" Type="http://schemas.openxmlformats.org/officeDocument/2006/relationships/hyperlink" Target="https://ref.ly/Col3:5-Col3:11" TargetMode="External"/><Relationship Id="rId1827" Type="http://schemas.openxmlformats.org/officeDocument/2006/relationships/hyperlink" Target="https://ref.ly/Col1:7" TargetMode="External"/><Relationship Id="rId1828" Type="http://schemas.openxmlformats.org/officeDocument/2006/relationships/hyperlink" Target="https://ref.ly/Col4:12-Col4:13" TargetMode="External"/><Relationship Id="rId1829" Type="http://schemas.openxmlformats.org/officeDocument/2006/relationships/hyperlink" Target="https://ref.ly/Col1:12-Col1:14" TargetMode="External"/><Relationship Id="rId1830" Type="http://schemas.openxmlformats.org/officeDocument/2006/relationships/hyperlink" Target="https://ref.ly/Col2:18-Col2:19" TargetMode="External"/><Relationship Id="rId1831" Type="http://schemas.openxmlformats.org/officeDocument/2006/relationships/hyperlink" Target="https://ref.ly/Col2:9-Col2:10" TargetMode="External"/><Relationship Id="rId1832" Type="http://schemas.openxmlformats.org/officeDocument/2006/relationships/hyperlink" Target="https://ref.ly/Col1:1-Col1:29" TargetMode="External"/><Relationship Id="rId1833" Type="http://schemas.openxmlformats.org/officeDocument/2006/relationships/hyperlink" Target="https://ref.ly/Col1:20" TargetMode="External"/><Relationship Id="rId1834" Type="http://schemas.openxmlformats.org/officeDocument/2006/relationships/hyperlink" Target="https://ref.ly/Col1:21-Col1:22" TargetMode="External"/><Relationship Id="rId1835" Type="http://schemas.openxmlformats.org/officeDocument/2006/relationships/hyperlink" Target="https://ref.ly/Col2:14" TargetMode="External"/><Relationship Id="rId1836" Type="http://schemas.openxmlformats.org/officeDocument/2006/relationships/hyperlink" Target="https://ref.ly/Col1:18,Col1:24" TargetMode="External"/><Relationship Id="rId1837" Type="http://schemas.openxmlformats.org/officeDocument/2006/relationships/hyperlink" Target="https://ref.ly/Col2:19" TargetMode="External"/><Relationship Id="rId1838" Type="http://schemas.openxmlformats.org/officeDocument/2006/relationships/hyperlink" Target="https://ref.ly/Col1:13" TargetMode="External"/><Relationship Id="rId1839" Type="http://schemas.openxmlformats.org/officeDocument/2006/relationships/hyperlink" Target="https://ref.ly/Col1:1-Col1:2" TargetMode="External"/><Relationship Id="rId1840" Type="http://schemas.openxmlformats.org/officeDocument/2006/relationships/hyperlink" Target="https://ref.ly/Col1:3-Col1:8" TargetMode="External"/><Relationship Id="rId1841" Type="http://schemas.openxmlformats.org/officeDocument/2006/relationships/hyperlink" Target="https://ref.ly/Col1:12-Col1:23" TargetMode="External"/><Relationship Id="rId1842" Type="http://schemas.openxmlformats.org/officeDocument/2006/relationships/hyperlink" Target="https://ref.ly/Col1:21-Col1:23" TargetMode="External"/><Relationship Id="rId1843" Type="http://schemas.openxmlformats.org/officeDocument/2006/relationships/hyperlink" Target="https://ref.ly/Col1:24-Col2:5" TargetMode="External"/><Relationship Id="rId1844" Type="http://schemas.openxmlformats.org/officeDocument/2006/relationships/hyperlink" Target="https://ref.ly/Col1:24-Col1:29" TargetMode="External"/><Relationship Id="rId1845" Type="http://schemas.openxmlformats.org/officeDocument/2006/relationships/hyperlink" Target="https://ref.ly/Col2:1-Col2:5" TargetMode="External"/><Relationship Id="rId1846" Type="http://schemas.openxmlformats.org/officeDocument/2006/relationships/hyperlink" Target="https://ref.ly/Col2:6-Col2:23" TargetMode="External"/><Relationship Id="rId1847" Type="http://schemas.openxmlformats.org/officeDocument/2006/relationships/hyperlink" Target="https://ref.ly/Col2:6-Col2:7" TargetMode="External"/><Relationship Id="rId1848" Type="http://schemas.openxmlformats.org/officeDocument/2006/relationships/hyperlink" Target="https://ref.ly/Col2:11-Col2:15" TargetMode="External"/><Relationship Id="rId1849" Type="http://schemas.openxmlformats.org/officeDocument/2006/relationships/hyperlink" Target="https://ref.ly/Col2:16-Col2:23" TargetMode="External"/><Relationship Id="rId1850" Type="http://schemas.openxmlformats.org/officeDocument/2006/relationships/hyperlink" Target="https://ref.ly/Col3:1-Col4:6" TargetMode="External"/><Relationship Id="rId1851" Type="http://schemas.openxmlformats.org/officeDocument/2006/relationships/hyperlink" Target="https://ref.ly/Col3:12-Col3:14" TargetMode="External"/><Relationship Id="rId1852" Type="http://schemas.openxmlformats.org/officeDocument/2006/relationships/hyperlink" Target="https://ref.ly/Col3:15-Col4:1" TargetMode="External"/><Relationship Id="rId1853" Type="http://schemas.openxmlformats.org/officeDocument/2006/relationships/hyperlink" Target="https://ref.ly/Col3:18-Col4:1" TargetMode="External"/><Relationship Id="rId1854" Type="http://schemas.openxmlformats.org/officeDocument/2006/relationships/hyperlink" Target="https://ref.ly/Col3:15-Col3:17" TargetMode="External"/><Relationship Id="rId1855" Type="http://schemas.openxmlformats.org/officeDocument/2006/relationships/hyperlink" Target="https://ref.ly/Col4:2-Col4:6" TargetMode="External"/><Relationship Id="rId1856" Type="http://schemas.openxmlformats.org/officeDocument/2006/relationships/hyperlink" Target="https://ref.ly/Gal3:28" TargetMode="External"/><Relationship Id="rId1857" Type="http://schemas.openxmlformats.org/officeDocument/2006/relationships/hyperlink" Target="https://ref.ly/Col3:11" TargetMode="External"/><Relationship Id="rId1858" Type="http://schemas.openxmlformats.org/officeDocument/2006/relationships/hyperlink" Target="https://ref.ly/Col4:10-Col4:18" TargetMode="External"/><Relationship Id="rId1859" Type="http://schemas.openxmlformats.org/officeDocument/2006/relationships/hyperlink" Target="https://ref.ly/Col1:2" TargetMode="External"/><Relationship Id="rId1860" Type="http://schemas.openxmlformats.org/officeDocument/2006/relationships/hyperlink" Target="https://ref.ly/Acts19:10" TargetMode="External"/><Relationship Id="rId1861" Type="http://schemas.openxmlformats.org/officeDocument/2006/relationships/hyperlink" Target="https://ref.ly/Col4:12" TargetMode="External"/><Relationship Id="rId1862" Type="http://schemas.openxmlformats.org/officeDocument/2006/relationships/hyperlink" Target="https://ref.ly/Phlm1:23" TargetMode="External"/><Relationship Id="rId1863" Type="http://schemas.openxmlformats.org/officeDocument/2006/relationships/hyperlink" Target="https://ref.ly/Gen23:16" TargetMode="External"/><Relationship Id="rId1864" Type="http://schemas.openxmlformats.org/officeDocument/2006/relationships/hyperlink" Target="https://ref.ly/1Kgs20:34" TargetMode="External"/><Relationship Id="rId1865" Type="http://schemas.openxmlformats.org/officeDocument/2006/relationships/hyperlink" Target="https://ref.ly/Ezek27:16-Ezek27:18" TargetMode="External"/><Relationship Id="rId1866" Type="http://schemas.openxmlformats.org/officeDocument/2006/relationships/hyperlink" Target="https://ref.ly/Isa23:2,Isa23:8" TargetMode="External"/><Relationship Id="rId1867" Type="http://schemas.openxmlformats.org/officeDocument/2006/relationships/hyperlink" Target="https://ref.ly/Nah3:16" TargetMode="External"/><Relationship Id="rId1868" Type="http://schemas.openxmlformats.org/officeDocument/2006/relationships/hyperlink" Target="https://ref.ly/Neh13:16-Neh13:20" TargetMode="External"/><Relationship Id="rId1869" Type="http://schemas.openxmlformats.org/officeDocument/2006/relationships/hyperlink" Target="https://ref.ly/Ezek27:15,Ezek27:20-Ezek27:23" TargetMode="External"/><Relationship Id="rId1870" Type="http://schemas.openxmlformats.org/officeDocument/2006/relationships/hyperlink" Target="https://ref.ly/Ezek38:13" TargetMode="External"/><Relationship Id="rId1871" Type="http://schemas.openxmlformats.org/officeDocument/2006/relationships/hyperlink" Target="https://ref.ly/Neh3:31" TargetMode="External"/><Relationship Id="rId1872" Type="http://schemas.openxmlformats.org/officeDocument/2006/relationships/hyperlink" Target="https://ref.ly/Neh13:19-Neh13:20" TargetMode="External"/><Relationship Id="rId1873" Type="http://schemas.openxmlformats.org/officeDocument/2006/relationships/hyperlink" Target="https://ref.ly/Gen41:49" TargetMode="External"/><Relationship Id="rId1874" Type="http://schemas.openxmlformats.org/officeDocument/2006/relationships/hyperlink" Target="https://ref.ly/1Kgs9:19" TargetMode="External"/><Relationship Id="rId1875" Type="http://schemas.openxmlformats.org/officeDocument/2006/relationships/hyperlink" Target="https://ref.ly/Gen43:11" TargetMode="External"/><Relationship Id="rId1876" Type="http://schemas.openxmlformats.org/officeDocument/2006/relationships/hyperlink" Target="https://ref.ly/1Kgs9:26-1Kgs9:27" TargetMode="External"/><Relationship Id="rId1877" Type="http://schemas.openxmlformats.org/officeDocument/2006/relationships/hyperlink" Target="https://ref.ly/1Kgs10:28" TargetMode="External"/><Relationship Id="rId1878" Type="http://schemas.openxmlformats.org/officeDocument/2006/relationships/hyperlink" Target="https://ref.ly/Neh3:31-Neh3:32" TargetMode="External"/><Relationship Id="rId1879" Type="http://schemas.openxmlformats.org/officeDocument/2006/relationships/hyperlink" Target="https://ref.ly/2Kgs4:38" TargetMode="External"/><Relationship Id="rId1880" Type="http://schemas.openxmlformats.org/officeDocument/2006/relationships/hyperlink" Target="https://ref.ly/Jer14:1" TargetMode="External"/><Relationship Id="rId1881" Type="http://schemas.openxmlformats.org/officeDocument/2006/relationships/hyperlink" Target="https://ref.ly/Hag1:11" TargetMode="External"/><Relationship Id="rId1882" Type="http://schemas.openxmlformats.org/officeDocument/2006/relationships/hyperlink" Target="https://ref.ly/Hag2:17" TargetMode="External"/><Relationship Id="rId1883" Type="http://schemas.openxmlformats.org/officeDocument/2006/relationships/hyperlink" Target="https://ref.ly/Lam4:9" TargetMode="External"/><Relationship Id="rId1884" Type="http://schemas.openxmlformats.org/officeDocument/2006/relationships/hyperlink" Target="https://ref.ly/Amos4:6-Amos4:9" TargetMode="External"/><Relationship Id="rId1885" Type="http://schemas.openxmlformats.org/officeDocument/2006/relationships/hyperlink" Target="https://ref.ly/Deut8:3" TargetMode="External"/><Relationship Id="rId1886" Type="http://schemas.openxmlformats.org/officeDocument/2006/relationships/hyperlink" Target="https://ref.ly/Hab3:17-Hab3:18" TargetMode="External"/><Relationship Id="rId1887" Type="http://schemas.openxmlformats.org/officeDocument/2006/relationships/hyperlink" Target="https://ref.ly/Judg4:19" TargetMode="External"/><Relationship Id="rId1888" Type="http://schemas.openxmlformats.org/officeDocument/2006/relationships/hyperlink" Target="https://ref.ly/Deut32:14" TargetMode="External"/><Relationship Id="rId1889" Type="http://schemas.openxmlformats.org/officeDocument/2006/relationships/hyperlink" Target="https://ref.ly/Gen18:8" TargetMode="External"/><Relationship Id="rId1890" Type="http://schemas.openxmlformats.org/officeDocument/2006/relationships/hyperlink" Target="https://ref.ly/Job10:10" TargetMode="External"/><Relationship Id="rId1891" Type="http://schemas.openxmlformats.org/officeDocument/2006/relationships/hyperlink" Target="https://ref.ly/Exod9:31-Exod9:32" TargetMode="External"/><Relationship Id="rId1892" Type="http://schemas.openxmlformats.org/officeDocument/2006/relationships/hyperlink" Target="https://ref.ly/Gen18:6" TargetMode="External"/><Relationship Id="rId1893" Type="http://schemas.openxmlformats.org/officeDocument/2006/relationships/hyperlink" Target="https://ref.ly/Ezek16:13" TargetMode="External"/><Relationship Id="rId1894" Type="http://schemas.openxmlformats.org/officeDocument/2006/relationships/hyperlink" Target="https://ref.ly/Judg7:13" TargetMode="External"/><Relationship Id="rId1895" Type="http://schemas.openxmlformats.org/officeDocument/2006/relationships/hyperlink" Target="https://ref.ly/2Kgs4:42" TargetMode="External"/><Relationship Id="rId1896" Type="http://schemas.openxmlformats.org/officeDocument/2006/relationships/hyperlink" Target="https://ref.ly/Ezek4:12" TargetMode="External"/><Relationship Id="rId1897" Type="http://schemas.openxmlformats.org/officeDocument/2006/relationships/hyperlink" Target="https://ref.ly/John6:9-John6:13" TargetMode="External"/><Relationship Id="rId1898" Type="http://schemas.openxmlformats.org/officeDocument/2006/relationships/hyperlink" Target="https://ref.ly/Luke6:1" TargetMode="External"/><Relationship Id="rId1899" Type="http://schemas.openxmlformats.org/officeDocument/2006/relationships/hyperlink" Target="https://ref.ly/Josh5:11" TargetMode="External"/><Relationship Id="rId1900" Type="http://schemas.openxmlformats.org/officeDocument/2006/relationships/hyperlink" Target="https://ref.ly/1Sam17:17" TargetMode="External"/><Relationship Id="rId1901" Type="http://schemas.openxmlformats.org/officeDocument/2006/relationships/hyperlink" Target="https://ref.ly/Ruth2:14" TargetMode="External"/><Relationship Id="rId1902" Type="http://schemas.openxmlformats.org/officeDocument/2006/relationships/hyperlink" Target="https://ref.ly/1Sam25:18" TargetMode="External"/><Relationship Id="rId1903" Type="http://schemas.openxmlformats.org/officeDocument/2006/relationships/hyperlink" Target="https://ref.ly/2Sam17:28" TargetMode="External"/><Relationship Id="rId1904" Type="http://schemas.openxmlformats.org/officeDocument/2006/relationships/hyperlink" Target="https://ref.ly/Gen19:3" TargetMode="External"/><Relationship Id="rId1905" Type="http://schemas.openxmlformats.org/officeDocument/2006/relationships/hyperlink" Target="https://ref.ly/Gen9:3" TargetMode="External"/><Relationship Id="rId1906" Type="http://schemas.openxmlformats.org/officeDocument/2006/relationships/hyperlink" Target="https://ref.ly/Exod12:8" TargetMode="External"/><Relationship Id="rId1907" Type="http://schemas.openxmlformats.org/officeDocument/2006/relationships/hyperlink" Target="https://ref.ly/2Sam12:2-2Sam12:4" TargetMode="External"/><Relationship Id="rId1908" Type="http://schemas.openxmlformats.org/officeDocument/2006/relationships/hyperlink" Target="https://ref.ly/Matt22:4" TargetMode="External"/><Relationship Id="rId1909" Type="http://schemas.openxmlformats.org/officeDocument/2006/relationships/hyperlink" Target="https://ref.ly/Lev22:28" TargetMode="External"/><Relationship Id="rId1910" Type="http://schemas.openxmlformats.org/officeDocument/2006/relationships/hyperlink" Target="https://ref.ly/Deut14:21" TargetMode="External"/><Relationship Id="rId1911" Type="http://schemas.openxmlformats.org/officeDocument/2006/relationships/hyperlink" Target="https://ref.ly/Lev17:11" TargetMode="External"/><Relationship Id="rId1912" Type="http://schemas.openxmlformats.org/officeDocument/2006/relationships/hyperlink" Target="https://ref.ly/Lev11:4-Lev11:8" TargetMode="External"/><Relationship Id="rId1913" Type="http://schemas.openxmlformats.org/officeDocument/2006/relationships/hyperlink" Target="https://ref.ly/Gen15:9" TargetMode="External"/><Relationship Id="rId1914" Type="http://schemas.openxmlformats.org/officeDocument/2006/relationships/hyperlink" Target="https://ref.ly/2Esd1:30" TargetMode="External"/><Relationship Id="rId1915" Type="http://schemas.openxmlformats.org/officeDocument/2006/relationships/hyperlink" Target="https://ref.ly/Deut22:6-Deut22:7" TargetMode="External"/><Relationship Id="rId1916" Type="http://schemas.openxmlformats.org/officeDocument/2006/relationships/hyperlink" Target="https://ref.ly/Isa10:14" TargetMode="External"/><Relationship Id="rId1917" Type="http://schemas.openxmlformats.org/officeDocument/2006/relationships/hyperlink" Target="https://ref.ly/Neh3:3" TargetMode="External"/><Relationship Id="rId1918" Type="http://schemas.openxmlformats.org/officeDocument/2006/relationships/hyperlink" Target="https://ref.ly/Lev11:9-Lev11:12" TargetMode="External"/><Relationship Id="rId1919" Type="http://schemas.openxmlformats.org/officeDocument/2006/relationships/hyperlink" Target="https://ref.ly/Mark7:19" TargetMode="External"/><Relationship Id="rId1920" Type="http://schemas.openxmlformats.org/officeDocument/2006/relationships/hyperlink" Target="https://ref.ly/1Sam14:27" TargetMode="External"/><Relationship Id="rId1921" Type="http://schemas.openxmlformats.org/officeDocument/2006/relationships/hyperlink" Target="https://ref.ly/1Kgs14:3" TargetMode="External"/><Relationship Id="rId1922" Type="http://schemas.openxmlformats.org/officeDocument/2006/relationships/hyperlink" Target="https://ref.ly/Deut32:13" TargetMode="External"/><Relationship Id="rId1923" Type="http://schemas.openxmlformats.org/officeDocument/2006/relationships/hyperlink" Target="https://ref.ly/Lev2:11" TargetMode="External"/><Relationship Id="rId1924" Type="http://schemas.openxmlformats.org/officeDocument/2006/relationships/hyperlink" Target="https://ref.ly/Lev11:22" TargetMode="External"/><Relationship Id="rId1925" Type="http://schemas.openxmlformats.org/officeDocument/2006/relationships/hyperlink" Target="https://ref.ly/Mark1:6" TargetMode="External"/><Relationship Id="rId1926" Type="http://schemas.openxmlformats.org/officeDocument/2006/relationships/hyperlink" Target="https://ref.ly/Gen25:34" TargetMode="External"/><Relationship Id="rId1927" Type="http://schemas.openxmlformats.org/officeDocument/2006/relationships/hyperlink" Target="https://ref.ly/Prov15:17" TargetMode="External"/><Relationship Id="rId1928" Type="http://schemas.openxmlformats.org/officeDocument/2006/relationships/hyperlink" Target="https://ref.ly/2Kgs4:38-2Kgs4:41" TargetMode="External"/><Relationship Id="rId1929" Type="http://schemas.openxmlformats.org/officeDocument/2006/relationships/hyperlink" Target="https://ref.ly/Num9:11" TargetMode="External"/><Relationship Id="rId1930" Type="http://schemas.openxmlformats.org/officeDocument/2006/relationships/hyperlink" Target="https://ref.ly/Matt23:23" TargetMode="External"/><Relationship Id="rId1931" Type="http://schemas.openxmlformats.org/officeDocument/2006/relationships/hyperlink" Target="https://ref.ly/Luke11:42" TargetMode="External"/><Relationship Id="rId1932" Type="http://schemas.openxmlformats.org/officeDocument/2006/relationships/hyperlink" Target="https://ref.ly/Num18:19" TargetMode="External"/><Relationship Id="rId1933" Type="http://schemas.openxmlformats.org/officeDocument/2006/relationships/hyperlink" Target="https://ref.ly/Lev2:13" TargetMode="External"/><Relationship Id="rId1934" Type="http://schemas.openxmlformats.org/officeDocument/2006/relationships/hyperlink" Target="https://ref.ly/Ezek43:24" TargetMode="External"/><Relationship Id="rId1935" Type="http://schemas.openxmlformats.org/officeDocument/2006/relationships/hyperlink" Target="https://ref.ly/Matt13:31-Matt13:32" TargetMode="External"/><Relationship Id="rId1936" Type="http://schemas.openxmlformats.org/officeDocument/2006/relationships/hyperlink" Target="https://ref.ly/Mic6:15" TargetMode="External"/><Relationship Id="rId1937" Type="http://schemas.openxmlformats.org/officeDocument/2006/relationships/hyperlink" Target="https://ref.ly/Isa28:4" TargetMode="External"/><Relationship Id="rId1938" Type="http://schemas.openxmlformats.org/officeDocument/2006/relationships/hyperlink" Target="https://ref.ly/Mic7:1" TargetMode="External"/><Relationship Id="rId1939" Type="http://schemas.openxmlformats.org/officeDocument/2006/relationships/hyperlink" Target="https://ref.ly/Hos9:10" TargetMode="External"/><Relationship Id="rId1940" Type="http://schemas.openxmlformats.org/officeDocument/2006/relationships/hyperlink" Target="https://ref.ly/Jer24:1-Jer24:10" TargetMode="External"/><Relationship Id="rId1941" Type="http://schemas.openxmlformats.org/officeDocument/2006/relationships/hyperlink" Target="https://ref.ly/1Sam30:12" TargetMode="External"/><Relationship Id="rId1942" Type="http://schemas.openxmlformats.org/officeDocument/2006/relationships/hyperlink" Target="https://ref.ly/1Chr12:40" TargetMode="External"/><Relationship Id="rId1943" Type="http://schemas.openxmlformats.org/officeDocument/2006/relationships/hyperlink" Target="https://ref.ly/2Kgs20:7" TargetMode="External"/><Relationship Id="rId1944" Type="http://schemas.openxmlformats.org/officeDocument/2006/relationships/hyperlink" Target="https://ref.ly/Isa38:21" TargetMode="External"/><Relationship Id="rId1945" Type="http://schemas.openxmlformats.org/officeDocument/2006/relationships/hyperlink" Target="https://ref.ly/Amos7:14" TargetMode="External"/><Relationship Id="rId1946" Type="http://schemas.openxmlformats.org/officeDocument/2006/relationships/hyperlink" Target="https://ref.ly/Judg4:5" TargetMode="External"/><Relationship Id="rId1947" Type="http://schemas.openxmlformats.org/officeDocument/2006/relationships/hyperlink" Target="https://ref.ly/Ps92:12" TargetMode="External"/><Relationship Id="rId1948" Type="http://schemas.openxmlformats.org/officeDocument/2006/relationships/hyperlink" Target="https://ref.ly/Joel1:12" TargetMode="External"/><Relationship Id="rId1949" Type="http://schemas.openxmlformats.org/officeDocument/2006/relationships/hyperlink" Target="https://ref.ly/John12:13" TargetMode="External"/><Relationship Id="rId1950" Type="http://schemas.openxmlformats.org/officeDocument/2006/relationships/hyperlink" Target="https://ref.ly/Song8:2" TargetMode="External"/><Relationship Id="rId1951" Type="http://schemas.openxmlformats.org/officeDocument/2006/relationships/hyperlink" Target="https://ref.ly/Prov25:11" TargetMode="External"/><Relationship Id="rId1952" Type="http://schemas.openxmlformats.org/officeDocument/2006/relationships/hyperlink" Target="https://ref.ly/Song2:5" TargetMode="External"/><Relationship Id="rId1953" Type="http://schemas.openxmlformats.org/officeDocument/2006/relationships/hyperlink" Target="https://ref.ly/Num6:3" TargetMode="External"/><Relationship Id="rId1954" Type="http://schemas.openxmlformats.org/officeDocument/2006/relationships/hyperlink" Target="https://ref.ly/Gen40:9-Gen40:13" TargetMode="External"/><Relationship Id="rId1955" Type="http://schemas.openxmlformats.org/officeDocument/2006/relationships/hyperlink" Target="https://ref.ly/Isa5:22" TargetMode="External"/><Relationship Id="rId1956" Type="http://schemas.openxmlformats.org/officeDocument/2006/relationships/hyperlink" Target="https://ref.ly/Gen43:34" TargetMode="External"/><Relationship Id="rId1957" Type="http://schemas.openxmlformats.org/officeDocument/2006/relationships/hyperlink" Target="https://ref.ly/Judg9:13" TargetMode="External"/><Relationship Id="rId1958" Type="http://schemas.openxmlformats.org/officeDocument/2006/relationships/hyperlink" Target="https://ref.ly/Luke5:34" TargetMode="External"/><Relationship Id="rId1959" Type="http://schemas.openxmlformats.org/officeDocument/2006/relationships/hyperlink" Target="https://ref.ly/Ps103:13" TargetMode="External"/><Relationship Id="rId1960" Type="http://schemas.openxmlformats.org/officeDocument/2006/relationships/hyperlink" Target="https://ref.ly/Matt9:36" TargetMode="External"/><Relationship Id="rId1961" Type="http://schemas.openxmlformats.org/officeDocument/2006/relationships/hyperlink" Target="https://ref.ly/Matt14:14" TargetMode="External"/><Relationship Id="rId1962" Type="http://schemas.openxmlformats.org/officeDocument/2006/relationships/hyperlink" Target="https://ref.ly/Luke19:41" TargetMode="External"/><Relationship Id="rId1963" Type="http://schemas.openxmlformats.org/officeDocument/2006/relationships/hyperlink" Target="https://ref.ly/Rom5:8" TargetMode="External"/><Relationship Id="rId1964" Type="http://schemas.openxmlformats.org/officeDocument/2006/relationships/hyperlink" Target="https://ref.ly/Matt5:4-Matt5:7" TargetMode="External"/><Relationship Id="rId1965" Type="http://schemas.openxmlformats.org/officeDocument/2006/relationships/hyperlink" Target="https://ref.ly/John13:34" TargetMode="External"/><Relationship Id="rId1966" Type="http://schemas.openxmlformats.org/officeDocument/2006/relationships/hyperlink" Target="https://ref.ly/Jas2:8-Jas2:18" TargetMode="External"/><Relationship Id="rId1967" Type="http://schemas.openxmlformats.org/officeDocument/2006/relationships/hyperlink" Target="https://ref.ly/1John3:18" TargetMode="External"/><Relationship Id="rId1968" Type="http://schemas.openxmlformats.org/officeDocument/2006/relationships/hyperlink" Target="https://ref.ly/2Kgs13:23" TargetMode="External"/><Relationship Id="rId1969" Type="http://schemas.openxmlformats.org/officeDocument/2006/relationships/hyperlink" Target="https://ref.ly/2Chr36:15" TargetMode="External"/><Relationship Id="rId1970" Type="http://schemas.openxmlformats.org/officeDocument/2006/relationships/hyperlink" Target="https://ref.ly/Ps78:38" TargetMode="External"/><Relationship Id="rId1971" Type="http://schemas.openxmlformats.org/officeDocument/2006/relationships/hyperlink" Target="https://ref.ly/Ps145:9" TargetMode="External"/><Relationship Id="rId1972" Type="http://schemas.openxmlformats.org/officeDocument/2006/relationships/hyperlink" Target="https://ref.ly/Ps77:9" TargetMode="External"/><Relationship Id="rId1973" Type="http://schemas.openxmlformats.org/officeDocument/2006/relationships/hyperlink" Target="https://ref.ly/Isa27:11" TargetMode="External"/><Relationship Id="rId1974" Type="http://schemas.openxmlformats.org/officeDocument/2006/relationships/hyperlink" Target="https://ref.ly/Isa63:15" TargetMode="External"/><Relationship Id="rId1975" Type="http://schemas.openxmlformats.org/officeDocument/2006/relationships/hyperlink" Target="https://ref.ly/Jer13:14" TargetMode="External"/><Relationship Id="rId1976" Type="http://schemas.openxmlformats.org/officeDocument/2006/relationships/hyperlink" Target="https://ref.ly/Jer21:7" TargetMode="External"/><Relationship Id="rId1977" Type="http://schemas.openxmlformats.org/officeDocument/2006/relationships/hyperlink" Target="https://ref.ly/Hos13:14" TargetMode="External"/><Relationship Id="rId1978" Type="http://schemas.openxmlformats.org/officeDocument/2006/relationships/hyperlink" Target="https://ref.ly/Deut30:3" TargetMode="External"/><Relationship Id="rId1979" Type="http://schemas.openxmlformats.org/officeDocument/2006/relationships/hyperlink" Target="https://ref.ly/Ps135:14" TargetMode="External"/><Relationship Id="rId1980" Type="http://schemas.openxmlformats.org/officeDocument/2006/relationships/hyperlink" Target="https://ref.ly/Isa14:1" TargetMode="External"/><Relationship Id="rId1981" Type="http://schemas.openxmlformats.org/officeDocument/2006/relationships/hyperlink" Target="https://ref.ly/Isa49:13" TargetMode="External"/><Relationship Id="rId1982" Type="http://schemas.openxmlformats.org/officeDocument/2006/relationships/hyperlink" Target="https://ref.ly/Isa54:7-Isa54:8" TargetMode="External"/><Relationship Id="rId1983" Type="http://schemas.openxmlformats.org/officeDocument/2006/relationships/hyperlink" Target="https://ref.ly/Jer12:15" TargetMode="External"/><Relationship Id="rId1984" Type="http://schemas.openxmlformats.org/officeDocument/2006/relationships/hyperlink" Target="https://ref.ly/Jer30:18" TargetMode="External"/><Relationship Id="rId1985" Type="http://schemas.openxmlformats.org/officeDocument/2006/relationships/hyperlink" Target="https://ref.ly/Mic7:19" TargetMode="External"/><Relationship Id="rId1986" Type="http://schemas.openxmlformats.org/officeDocument/2006/relationships/hyperlink" Target="https://ref.ly/Luke10:33" TargetMode="External"/><Relationship Id="rId1987" Type="http://schemas.openxmlformats.org/officeDocument/2006/relationships/hyperlink" Target="https://ref.ly/Luke15:20" TargetMode="External"/><Relationship Id="rId1988" Type="http://schemas.openxmlformats.org/officeDocument/2006/relationships/hyperlink" Target="https://ref.ly/Col3:12" TargetMode="External"/><Relationship Id="rId1989" Type="http://schemas.openxmlformats.org/officeDocument/2006/relationships/hyperlink" Target="https://ref.ly/Gen3:8" TargetMode="External"/><Relationship Id="rId1990" Type="http://schemas.openxmlformats.org/officeDocument/2006/relationships/hyperlink" Target="https://ref.ly/Gen3:15" TargetMode="External"/><Relationship Id="rId1991" Type="http://schemas.openxmlformats.org/officeDocument/2006/relationships/hyperlink" Target="https://ref.ly/Gen5:22,Gen5:24" TargetMode="External"/><Relationship Id="rId1992" Type="http://schemas.openxmlformats.org/officeDocument/2006/relationships/hyperlink" Target="https://ref.ly/Gen6:9" TargetMode="External"/><Relationship Id="rId1993" Type="http://schemas.openxmlformats.org/officeDocument/2006/relationships/hyperlink" Target="https://ref.ly/Jas2:23" TargetMode="External"/><Relationship Id="rId1994" Type="http://schemas.openxmlformats.org/officeDocument/2006/relationships/hyperlink" Target="https://ref.ly/Exod24:1-Exod24:18" TargetMode="External"/><Relationship Id="rId1995" Type="http://schemas.openxmlformats.org/officeDocument/2006/relationships/hyperlink" Target="https://ref.ly/Ps16:1-Ps16:11" TargetMode="External"/><Relationship Id="rId1996" Type="http://schemas.openxmlformats.org/officeDocument/2006/relationships/hyperlink" Target="https://ref.ly/Ps34:1-Ps34:22" TargetMode="External"/><Relationship Id="rId1997" Type="http://schemas.openxmlformats.org/officeDocument/2006/relationships/hyperlink" Target="https://ref.ly/Ps40:1-Ps40:17" TargetMode="External"/><Relationship Id="rId1998" Type="http://schemas.openxmlformats.org/officeDocument/2006/relationships/hyperlink" Target="https://ref.ly/Ps63:1-Ps63:11" TargetMode="External"/><Relationship Id="rId1999" Type="http://schemas.openxmlformats.org/officeDocument/2006/relationships/hyperlink" Target="https://ref.ly/John14:23" TargetMode="External"/><Relationship Id="rId2000" Type="http://schemas.openxmlformats.org/officeDocument/2006/relationships/hyperlink" Target="https://ref.ly/John14:20-John14:21" TargetMode="External"/><Relationship Id="rId2001" Type="http://schemas.openxmlformats.org/officeDocument/2006/relationships/hyperlink" Target="https://ref.ly/1John1:3" TargetMode="External"/><Relationship Id="rId2002" Type="http://schemas.openxmlformats.org/officeDocument/2006/relationships/hyperlink" Target="https://ref.ly/1Cor13:12" TargetMode="External"/><Relationship Id="rId2003" Type="http://schemas.openxmlformats.org/officeDocument/2006/relationships/hyperlink" Target="https://ref.ly/Rev21:3" TargetMode="External"/><Relationship Id="rId2004" Type="http://schemas.openxmlformats.org/officeDocument/2006/relationships/hyperlink" Target="https://ref.ly/Mark14:22-Mark14:25" TargetMode="External"/><Relationship Id="rId2005" Type="http://schemas.openxmlformats.org/officeDocument/2006/relationships/hyperlink" Target="https://ref.ly/Acts2:42,Acts2:46" TargetMode="External"/><Relationship Id="rId2006" Type="http://schemas.openxmlformats.org/officeDocument/2006/relationships/hyperlink" Target="https://ref.ly/Acts2:44-Acts2:45" TargetMode="External"/><Relationship Id="rId2007" Type="http://schemas.openxmlformats.org/officeDocument/2006/relationships/hyperlink" Target="https://ref.ly/Acts4:32-Acts4:35" TargetMode="External"/><Relationship Id="rId2008" Type="http://schemas.openxmlformats.org/officeDocument/2006/relationships/hyperlink" Target="https://ref.ly/1Thess4:9" TargetMode="External"/><Relationship Id="rId2009" Type="http://schemas.openxmlformats.org/officeDocument/2006/relationships/hyperlink" Target="https://ref.ly/1Pet1:22" TargetMode="External"/><Relationship Id="rId2010" Type="http://schemas.openxmlformats.org/officeDocument/2006/relationships/hyperlink" Target="https://ref.ly/Phil1:5" TargetMode="External"/><Relationship Id="rId2011" Type="http://schemas.openxmlformats.org/officeDocument/2006/relationships/hyperlink" Target="https://ref.ly/Phil4:14-Phil4:15" TargetMode="External"/><Relationship Id="rId2012" Type="http://schemas.openxmlformats.org/officeDocument/2006/relationships/hyperlink" Target="https://ref.ly/Eph2:19" TargetMode="External"/><Relationship Id="rId2013" Type="http://schemas.openxmlformats.org/officeDocument/2006/relationships/hyperlink" Target="https://ref.ly/1Tim3:15" TargetMode="External"/><Relationship Id="rId2014" Type="http://schemas.openxmlformats.org/officeDocument/2006/relationships/hyperlink" Target="https://ref.ly/Gal6:10" TargetMode="External"/><Relationship Id="rId2015" Type="http://schemas.openxmlformats.org/officeDocument/2006/relationships/hyperlink" Target="https://ref.ly/Heb13:1-Heb13:2" TargetMode="External"/><Relationship Id="rId2016" Type="http://schemas.openxmlformats.org/officeDocument/2006/relationships/hyperlink" Target="https://ref.ly/Eph3:15" TargetMode="External"/><Relationship Id="rId2017" Type="http://schemas.openxmlformats.org/officeDocument/2006/relationships/hyperlink" Target="https://ref.ly/Phil2:1-Phil2:4" TargetMode="External"/><Relationship Id="rId2018" Type="http://schemas.openxmlformats.org/officeDocument/2006/relationships/hyperlink" Target="https://ref.ly/Eph2:15-Eph2:16" TargetMode="External"/><Relationship Id="rId2019" Type="http://schemas.openxmlformats.org/officeDocument/2006/relationships/hyperlink" Target="https://ref.ly/Eph4:4-Eph4:6" TargetMode="External"/><Relationship Id="rId2020" Type="http://schemas.openxmlformats.org/officeDocument/2006/relationships/hyperlink" Target="https://ref.ly/1John1:7" TargetMode="External"/><Relationship Id="rId2021" Type="http://schemas.openxmlformats.org/officeDocument/2006/relationships/hyperlink" Target="https://ref.ly/2John1:9-2John1:11" TargetMode="External"/><Relationship Id="rId2022" Type="http://schemas.openxmlformats.org/officeDocument/2006/relationships/hyperlink" Target="https://ref.ly/1Cor5:11" TargetMode="External"/><Relationship Id="rId2023" Type="http://schemas.openxmlformats.org/officeDocument/2006/relationships/hyperlink" Target="https://ref.ly/John13:34-John13:35" TargetMode="External"/><Relationship Id="rId2024" Type="http://schemas.openxmlformats.org/officeDocument/2006/relationships/hyperlink" Target="https://ref.ly/John15:12" TargetMode="External"/><Relationship Id="rId2025" Type="http://schemas.openxmlformats.org/officeDocument/2006/relationships/hyperlink" Target="https://ref.ly/Heb13:1" TargetMode="External"/><Relationship Id="rId2026" Type="http://schemas.openxmlformats.org/officeDocument/2006/relationships/hyperlink" Target="https://ref.ly/Phil2:3-Phil2:5" TargetMode="External"/><Relationship Id="rId2027" Type="http://schemas.openxmlformats.org/officeDocument/2006/relationships/hyperlink" Target="https://ref.ly/Gal6:2" TargetMode="External"/><Relationship Id="rId2028" Type="http://schemas.openxmlformats.org/officeDocument/2006/relationships/hyperlink" Target="https://ref.ly/2Cor9:13" TargetMode="External"/><Relationship Id="rId2029" Type="http://schemas.openxmlformats.org/officeDocument/2006/relationships/hyperlink" Target="https://ref.ly/Gal6:1" TargetMode="External"/><Relationship Id="rId2030" Type="http://schemas.openxmlformats.org/officeDocument/2006/relationships/hyperlink" Target="https://ref.ly/1Cor12:26" TargetMode="External"/><Relationship Id="rId2031" Type="http://schemas.openxmlformats.org/officeDocument/2006/relationships/hyperlink" Target="https://ref.ly/Eph6:18" TargetMode="External"/><Relationship Id="rId2032" Type="http://schemas.openxmlformats.org/officeDocument/2006/relationships/hyperlink" Target="https://ref.ly/Josh6:4" TargetMode="External"/><Relationship Id="rId2033" Type="http://schemas.openxmlformats.org/officeDocument/2006/relationships/hyperlink" Target="https://ref.ly/Judg7:16" TargetMode="External"/><Relationship Id="rId2034" Type="http://schemas.openxmlformats.org/officeDocument/2006/relationships/hyperlink" Target="https://ref.ly/Hos8:1" TargetMode="External"/><Relationship Id="rId2035" Type="http://schemas.openxmlformats.org/officeDocument/2006/relationships/hyperlink" Target="https://ref.ly/Esth3:13" TargetMode="External"/><Relationship Id="rId2036" Type="http://schemas.openxmlformats.org/officeDocument/2006/relationships/hyperlink" Target="https://ref.ly/Acts15:22-Acts15:29" TargetMode="External"/><Relationship Id="rId2037" Type="http://schemas.openxmlformats.org/officeDocument/2006/relationships/hyperlink" Target="https://ref.ly/1Thess3:2" TargetMode="External"/><Relationship Id="rId2038" Type="http://schemas.openxmlformats.org/officeDocument/2006/relationships/hyperlink" Target="https://ref.ly/Col4:7" TargetMode="External"/><Relationship Id="rId2039" Type="http://schemas.openxmlformats.org/officeDocument/2006/relationships/hyperlink" Target="https://ref.ly/Phil2:25" TargetMode="External"/><Relationship Id="rId2040" Type="http://schemas.openxmlformats.org/officeDocument/2006/relationships/hyperlink" Target="https://ref.ly/Phil4:18" TargetMode="External"/><Relationship Id="rId2041" Type="http://schemas.openxmlformats.org/officeDocument/2006/relationships/hyperlink" Target="https://ref.ly/2Chr31:12-2Chr31:13" TargetMode="External"/><Relationship Id="rId2042" Type="http://schemas.openxmlformats.org/officeDocument/2006/relationships/hyperlink" Target="https://ref.ly/2Chr35:9" TargetMode="External"/><Relationship Id="rId2043" Type="http://schemas.openxmlformats.org/officeDocument/2006/relationships/hyperlink" Target="https://ref.ly/1Esd1:9" TargetMode="External"/><Relationship Id="rId2044" Type="http://schemas.openxmlformats.org/officeDocument/2006/relationships/hyperlink" Target="https://ref.ly/Acts15:6-Acts15:29" TargetMode="External"/><Relationship Id="rId2045" Type="http://schemas.openxmlformats.org/officeDocument/2006/relationships/hyperlink" Target="https://ref.ly/Acts14:26-Acts15:1" TargetMode="External"/><Relationship Id="rId2046" Type="http://schemas.openxmlformats.org/officeDocument/2006/relationships/hyperlink" Target="https://ref.ly/Acts15:3-Acts15:5" TargetMode="External"/><Relationship Id="rId2047" Type="http://schemas.openxmlformats.org/officeDocument/2006/relationships/hyperlink" Target="https://ref.ly/Acts15:6" TargetMode="External"/><Relationship Id="rId2048" Type="http://schemas.openxmlformats.org/officeDocument/2006/relationships/hyperlink" Target="https://ref.ly/Acts15:7-Acts15:11" TargetMode="External"/><Relationship Id="rId2049" Type="http://schemas.openxmlformats.org/officeDocument/2006/relationships/hyperlink" Target="https://ref.ly/Acts15:12,Acts15:22-Acts15:26" TargetMode="External"/><Relationship Id="rId2050" Type="http://schemas.openxmlformats.org/officeDocument/2006/relationships/hyperlink" Target="https://ref.ly/Acts15:9" TargetMode="External"/><Relationship Id="rId2051" Type="http://schemas.openxmlformats.org/officeDocument/2006/relationships/hyperlink" Target="https://ref.ly/Acts15:9-Acts15:11" TargetMode="External"/><Relationship Id="rId2052" Type="http://schemas.openxmlformats.org/officeDocument/2006/relationships/hyperlink" Target="https://ref.ly/Acts15:8,Acts15:12" TargetMode="External"/><Relationship Id="rId2053" Type="http://schemas.openxmlformats.org/officeDocument/2006/relationships/hyperlink" Target="https://ref.ly/Acts15:15-Acts15:18" TargetMode="External"/><Relationship Id="rId2054" Type="http://schemas.openxmlformats.org/officeDocument/2006/relationships/hyperlink" Target="https://ref.ly/Amos9:11-Amos9:12" TargetMode="External"/><Relationship Id="rId2055" Type="http://schemas.openxmlformats.org/officeDocument/2006/relationships/hyperlink" Target="https://ref.ly/Acts15:23" TargetMode="External"/><Relationship Id="rId2056" Type="http://schemas.openxmlformats.org/officeDocument/2006/relationships/hyperlink" Target="https://ref.ly/Acts7:1-Acts7:60" TargetMode="External"/><Relationship Id="rId2057" Type="http://schemas.openxmlformats.org/officeDocument/2006/relationships/hyperlink" Target="https://ref.ly/Acts8:1-Acts8:40" TargetMode="External"/><Relationship Id="rId2058" Type="http://schemas.openxmlformats.org/officeDocument/2006/relationships/hyperlink" Target="https://ref.ly/Acts10:34-Acts10:35" TargetMode="External"/><Relationship Id="rId2059" Type="http://schemas.openxmlformats.org/officeDocument/2006/relationships/hyperlink" Target="https://ref.ly/Acts10:44" TargetMode="External"/><Relationship Id="rId2060" Type="http://schemas.openxmlformats.org/officeDocument/2006/relationships/hyperlink" Target="https://ref.ly/Acts10:45-Acts10:48" TargetMode="External"/><Relationship Id="rId2061" Type="http://schemas.openxmlformats.org/officeDocument/2006/relationships/hyperlink" Target="https://ref.ly/Acts11:1-Acts11:18" TargetMode="External"/><Relationship Id="rId2062" Type="http://schemas.openxmlformats.org/officeDocument/2006/relationships/hyperlink" Target="https://ref.ly/Acts13:1-Acts14:28" TargetMode="External"/><Relationship Id="rId2063" Type="http://schemas.openxmlformats.org/officeDocument/2006/relationships/hyperlink" Target="https://ref.ly/Judg5:30" TargetMode="External"/><Relationship Id="rId2064" Type="http://schemas.openxmlformats.org/officeDocument/2006/relationships/hyperlink" Target="https://ref.ly/Gen22:24" TargetMode="External"/><Relationship Id="rId2065" Type="http://schemas.openxmlformats.org/officeDocument/2006/relationships/hyperlink" Target="https://ref.ly/Gen35:22" TargetMode="External"/><Relationship Id="rId2066" Type="http://schemas.openxmlformats.org/officeDocument/2006/relationships/hyperlink" Target="https://ref.ly/Gen36:12" TargetMode="External"/><Relationship Id="rId2067" Type="http://schemas.openxmlformats.org/officeDocument/2006/relationships/hyperlink" Target="https://ref.ly/Gen16:1-Gen16:3" TargetMode="External"/><Relationship Id="rId2068" Type="http://schemas.openxmlformats.org/officeDocument/2006/relationships/hyperlink" Target="https://ref.ly/Gen25:5-Gen25:6" TargetMode="External"/><Relationship Id="rId2069" Type="http://schemas.openxmlformats.org/officeDocument/2006/relationships/hyperlink" Target="https://ref.ly/1Chr1:32" TargetMode="External"/><Relationship Id="rId2070" Type="http://schemas.openxmlformats.org/officeDocument/2006/relationships/hyperlink" Target="https://ref.ly/Gen49:1-Gen49:28" TargetMode="External"/><Relationship Id="rId2071" Type="http://schemas.openxmlformats.org/officeDocument/2006/relationships/hyperlink" Target="https://ref.ly/Gen35:22-Gen35:26" TargetMode="External"/><Relationship Id="rId2072" Type="http://schemas.openxmlformats.org/officeDocument/2006/relationships/hyperlink" Target="https://ref.ly/Deut17:17" TargetMode="External"/><Relationship Id="rId2073" Type="http://schemas.openxmlformats.org/officeDocument/2006/relationships/hyperlink" Target="https://ref.ly/Deut21:15-Deut21:17" TargetMode="External"/><Relationship Id="rId2074" Type="http://schemas.openxmlformats.org/officeDocument/2006/relationships/hyperlink" Target="https://ref.ly/Judg8:31" TargetMode="External"/><Relationship Id="rId2075" Type="http://schemas.openxmlformats.org/officeDocument/2006/relationships/hyperlink" Target="https://ref.ly/Judg19:1-Judg19:30" TargetMode="External"/><Relationship Id="rId2076" Type="http://schemas.openxmlformats.org/officeDocument/2006/relationships/hyperlink" Target="https://ref.ly/Judg20:1-Judg21:25" TargetMode="External"/><Relationship Id="rId2077" Type="http://schemas.openxmlformats.org/officeDocument/2006/relationships/hyperlink" Target="https://ref.ly/2Sam3:7" TargetMode="External"/><Relationship Id="rId2078" Type="http://schemas.openxmlformats.org/officeDocument/2006/relationships/hyperlink" Target="https://ref.ly/2Sam5:13" TargetMode="External"/><Relationship Id="rId2079" Type="http://schemas.openxmlformats.org/officeDocument/2006/relationships/hyperlink" Target="https://ref.ly/2Sam15:16" TargetMode="External"/><Relationship Id="rId2080" Type="http://schemas.openxmlformats.org/officeDocument/2006/relationships/hyperlink" Target="https://ref.ly/1Kgs11:3" TargetMode="External"/><Relationship Id="rId2081" Type="http://schemas.openxmlformats.org/officeDocument/2006/relationships/hyperlink" Target="https://ref.ly/2Chr11:21" TargetMode="External"/><Relationship Id="rId2082" Type="http://schemas.openxmlformats.org/officeDocument/2006/relationships/hyperlink" Target="https://ref.ly/Esth2:14" TargetMode="External"/><Relationship Id="rId2083" Type="http://schemas.openxmlformats.org/officeDocument/2006/relationships/hyperlink" Target="https://ref.ly/Dan5:2-Dan5:3" TargetMode="External"/><Relationship Id="rId2084" Type="http://schemas.openxmlformats.org/officeDocument/2006/relationships/hyperlink" Target="https://ref.ly/Eccl2:8" TargetMode="External"/><Relationship Id="rId2085" Type="http://schemas.openxmlformats.org/officeDocument/2006/relationships/hyperlink" Target="https://ref.ly/Matt19:1-Matt19:9" TargetMode="External"/><Relationship Id="rId2086" Type="http://schemas.openxmlformats.org/officeDocument/2006/relationships/hyperlink" Target="https://ref.ly/Heb10:22" TargetMode="External"/><Relationship Id="rId2087" Type="http://schemas.openxmlformats.org/officeDocument/2006/relationships/hyperlink" Target="https://ref.ly/Heb11:1" TargetMode="External"/><Relationship Id="rId2088" Type="http://schemas.openxmlformats.org/officeDocument/2006/relationships/hyperlink" Target="https://ref.ly/Col2:2" TargetMode="External"/><Relationship Id="rId2089" Type="http://schemas.openxmlformats.org/officeDocument/2006/relationships/hyperlink" Target="https://ref.ly/Rom15:29" TargetMode="External"/><Relationship Id="rId2090" Type="http://schemas.openxmlformats.org/officeDocument/2006/relationships/hyperlink" Target="https://ref.ly/Lev5:5" TargetMode="External"/><Relationship Id="rId2091" Type="http://schemas.openxmlformats.org/officeDocument/2006/relationships/hyperlink" Target="https://ref.ly/1John1:9" TargetMode="External"/><Relationship Id="rId2092" Type="http://schemas.openxmlformats.org/officeDocument/2006/relationships/hyperlink" Target="https://ref.ly/Ps119:126" TargetMode="External"/><Relationship Id="rId2093" Type="http://schemas.openxmlformats.org/officeDocument/2006/relationships/hyperlink" Target="https://ref.ly/Rom6:23" TargetMode="External"/><Relationship Id="rId2094" Type="http://schemas.openxmlformats.org/officeDocument/2006/relationships/hyperlink" Target="https://ref.ly/Lev19:2" TargetMode="External"/><Relationship Id="rId2095" Type="http://schemas.openxmlformats.org/officeDocument/2006/relationships/hyperlink" Target="https://ref.ly/Matt5:48" TargetMode="External"/><Relationship Id="rId2096" Type="http://schemas.openxmlformats.org/officeDocument/2006/relationships/hyperlink" Target="https://ref.ly/Lev16:21" TargetMode="External"/><Relationship Id="rId2097" Type="http://schemas.openxmlformats.org/officeDocument/2006/relationships/hyperlink" Target="https://ref.ly/Lev26:40" TargetMode="External"/><Relationship Id="rId2098" Type="http://schemas.openxmlformats.org/officeDocument/2006/relationships/hyperlink" Target="https://ref.ly/2Chr7:14" TargetMode="External"/><Relationship Id="rId2099" Type="http://schemas.openxmlformats.org/officeDocument/2006/relationships/hyperlink" Target="https://ref.ly/Dan9:20" TargetMode="External"/><Relationship Id="rId2100" Type="http://schemas.openxmlformats.org/officeDocument/2006/relationships/hyperlink" Target="https://ref.ly/Ezra10:1" TargetMode="External"/><Relationship Id="rId2101" Type="http://schemas.openxmlformats.org/officeDocument/2006/relationships/hyperlink" Target="https://ref.ly/Neh1:6" TargetMode="External"/><Relationship Id="rId2102" Type="http://schemas.openxmlformats.org/officeDocument/2006/relationships/hyperlink" Target="https://ref.ly/1Chr29:10-1Chr29:13" TargetMode="External"/><Relationship Id="rId2103" Type="http://schemas.openxmlformats.org/officeDocument/2006/relationships/hyperlink" Target="https://ref.ly/Ps118:2-Ps118:4" TargetMode="External"/><Relationship Id="rId2104" Type="http://schemas.openxmlformats.org/officeDocument/2006/relationships/hyperlink" Target="https://ref.ly/Ps105:1-Ps105:6" TargetMode="External"/><Relationship Id="rId2105" Type="http://schemas.openxmlformats.org/officeDocument/2006/relationships/hyperlink" Target="https://ref.ly/Ps100:4" TargetMode="External"/><Relationship Id="rId2106" Type="http://schemas.openxmlformats.org/officeDocument/2006/relationships/hyperlink" Target="https://ref.ly/Ps22:1-Ps22:31" TargetMode="External"/><Relationship Id="rId2107" Type="http://schemas.openxmlformats.org/officeDocument/2006/relationships/hyperlink" Target="https://ref.ly/Ps30:1-Ps30:12" TargetMode="External"/><Relationship Id="rId2108" Type="http://schemas.openxmlformats.org/officeDocument/2006/relationships/hyperlink" Target="https://ref.ly/Ps32:1-Ps32:11" TargetMode="External"/><Relationship Id="rId2109" Type="http://schemas.openxmlformats.org/officeDocument/2006/relationships/hyperlink" Target="https://ref.ly/Ps51:1-Ps51:19" TargetMode="External"/><Relationship Id="rId2110" Type="http://schemas.openxmlformats.org/officeDocument/2006/relationships/hyperlink" Target="https://ref.ly/Ps116:1-Ps116:19" TargetMode="External"/><Relationship Id="rId2111" Type="http://schemas.openxmlformats.org/officeDocument/2006/relationships/hyperlink" Target="https://ref.ly/Matt10:32" TargetMode="External"/><Relationship Id="rId2112" Type="http://schemas.openxmlformats.org/officeDocument/2006/relationships/hyperlink" Target="https://ref.ly/Matt10:33" TargetMode="External"/><Relationship Id="rId2113" Type="http://schemas.openxmlformats.org/officeDocument/2006/relationships/hyperlink" Target="https://ref.ly/Luke12:8" TargetMode="External"/><Relationship Id="rId2114" Type="http://schemas.openxmlformats.org/officeDocument/2006/relationships/hyperlink" Target="https://ref.ly/2Tim2:11-2Tim2:13" TargetMode="External"/><Relationship Id="rId2115" Type="http://schemas.openxmlformats.org/officeDocument/2006/relationships/hyperlink" Target="https://ref.ly/Rev3:5" TargetMode="External"/><Relationship Id="rId2116" Type="http://schemas.openxmlformats.org/officeDocument/2006/relationships/hyperlink" Target="https://ref.ly/Rom10:9-Rom10:10" TargetMode="External"/><Relationship Id="rId2117" Type="http://schemas.openxmlformats.org/officeDocument/2006/relationships/hyperlink" Target="https://ref.ly/1Tim6:12" TargetMode="External"/><Relationship Id="rId2118" Type="http://schemas.openxmlformats.org/officeDocument/2006/relationships/hyperlink" Target="https://ref.ly/1John4:15" TargetMode="External"/><Relationship Id="rId2119" Type="http://schemas.openxmlformats.org/officeDocument/2006/relationships/hyperlink" Target="https://ref.ly/1Tim6:12-1Tim6:13" TargetMode="External"/><Relationship Id="rId2120" Type="http://schemas.openxmlformats.org/officeDocument/2006/relationships/hyperlink" Target="https://ref.ly/Mark1:4-Mark1:5" TargetMode="External"/><Relationship Id="rId2121" Type="http://schemas.openxmlformats.org/officeDocument/2006/relationships/hyperlink" Target="https://ref.ly/1John1:8-1John1:10" TargetMode="External"/><Relationship Id="rId2122" Type="http://schemas.openxmlformats.org/officeDocument/2006/relationships/hyperlink" Target="https://ref.ly/Rom8:28-Rom8:30" TargetMode="External"/><Relationship Id="rId2123" Type="http://schemas.openxmlformats.org/officeDocument/2006/relationships/hyperlink" Target="https://ref.ly/Rom8:29-Rom8:30" TargetMode="External"/><Relationship Id="rId2124" Type="http://schemas.openxmlformats.org/officeDocument/2006/relationships/hyperlink" Target="https://ref.ly/Phil3:10" TargetMode="External"/><Relationship Id="rId2125" Type="http://schemas.openxmlformats.org/officeDocument/2006/relationships/hyperlink" Target="https://ref.ly/Job23:10" TargetMode="External"/><Relationship Id="rId2126" Type="http://schemas.openxmlformats.org/officeDocument/2006/relationships/hyperlink" Target="https://ref.ly/Heb2:10" TargetMode="External"/><Relationship Id="rId2127" Type="http://schemas.openxmlformats.org/officeDocument/2006/relationships/hyperlink" Target="https://ref.ly/1Pet2:21" TargetMode="External"/><Relationship Id="rId2128" Type="http://schemas.openxmlformats.org/officeDocument/2006/relationships/hyperlink" Target="https://ref.ly/Exod3:6-Exod3:8,Exod3:15-Exod3:16" TargetMode="External"/><Relationship Id="rId2129" Type="http://schemas.openxmlformats.org/officeDocument/2006/relationships/hyperlink" Target="https://ref.ly/Exod12:6" TargetMode="External"/><Relationship Id="rId2130" Type="http://schemas.openxmlformats.org/officeDocument/2006/relationships/hyperlink" Target="https://ref.ly/Isa1:2-Isa1:4" TargetMode="External"/><Relationship Id="rId2131" Type="http://schemas.openxmlformats.org/officeDocument/2006/relationships/hyperlink" Target="https://ref.ly/Deut4:6-Deut4:14" TargetMode="External"/><Relationship Id="rId2132" Type="http://schemas.openxmlformats.org/officeDocument/2006/relationships/hyperlink" Target="https://ref.ly/Isa42:1" TargetMode="External"/><Relationship Id="rId2133" Type="http://schemas.openxmlformats.org/officeDocument/2006/relationships/hyperlink" Target="https://ref.ly/Isa45:4" TargetMode="External"/><Relationship Id="rId2134" Type="http://schemas.openxmlformats.org/officeDocument/2006/relationships/hyperlink" Target="https://ref.ly/Isa65:9,Isa65:22" TargetMode="External"/><Relationship Id="rId2135" Type="http://schemas.openxmlformats.org/officeDocument/2006/relationships/hyperlink" Target="https://ref.ly/Num14:5" TargetMode="External"/><Relationship Id="rId2136" Type="http://schemas.openxmlformats.org/officeDocument/2006/relationships/hyperlink" Target="https://ref.ly/Lev4:13" TargetMode="External"/><Relationship Id="rId2137" Type="http://schemas.openxmlformats.org/officeDocument/2006/relationships/hyperlink" Target="https://ref.ly/Num16:3" TargetMode="External"/><Relationship Id="rId2138" Type="http://schemas.openxmlformats.org/officeDocument/2006/relationships/hyperlink" Target="https://ref.ly/Heb2:10-Heb2:13" TargetMode="External"/><Relationship Id="rId2139" Type="http://schemas.openxmlformats.org/officeDocument/2006/relationships/hyperlink" Target="https://ref.ly/1Pet2:9-1Pet2:10" TargetMode="External"/><Relationship Id="rId2140" Type="http://schemas.openxmlformats.org/officeDocument/2006/relationships/hyperlink" Target="https://ref.ly/Rom9:1-Rom9:8" TargetMode="External"/><Relationship Id="rId2141" Type="http://schemas.openxmlformats.org/officeDocument/2006/relationships/hyperlink" Target="https://ref.ly/Gal6:16" TargetMode="External"/><Relationship Id="rId2142" Type="http://schemas.openxmlformats.org/officeDocument/2006/relationships/hyperlink" Target="https://ref.ly/Isa14:13" TargetMode="External"/><Relationship Id="rId2143" Type="http://schemas.openxmlformats.org/officeDocument/2006/relationships/hyperlink" Target="https://ref.ly/Ps49:3" TargetMode="External"/><Relationship Id="rId2144" Type="http://schemas.openxmlformats.org/officeDocument/2006/relationships/hyperlink" Target="https://ref.ly/Isa6:10" TargetMode="External"/><Relationship Id="rId2145" Type="http://schemas.openxmlformats.org/officeDocument/2006/relationships/hyperlink" Target="https://ref.ly/Isa1:3" TargetMode="External"/><Relationship Id="rId2146" Type="http://schemas.openxmlformats.org/officeDocument/2006/relationships/hyperlink" Target="https://ref.ly/John14:7" TargetMode="External"/><Relationship Id="rId2147" Type="http://schemas.openxmlformats.org/officeDocument/2006/relationships/hyperlink" Target="https://ref.ly/John17:3" TargetMode="External"/><Relationship Id="rId2148" Type="http://schemas.openxmlformats.org/officeDocument/2006/relationships/hyperlink" Target="https://ref.ly/1Cor2:12-1Cor2:16" TargetMode="External"/><Relationship Id="rId2149" Type="http://schemas.openxmlformats.org/officeDocument/2006/relationships/hyperlink" Target="https://ref.ly/Gen26:4" TargetMode="External"/><Relationship Id="rId2150" Type="http://schemas.openxmlformats.org/officeDocument/2006/relationships/hyperlink" Target="https://ref.ly/Gen28:13" TargetMode="External"/><Relationship Id="rId2151" Type="http://schemas.openxmlformats.org/officeDocument/2006/relationships/hyperlink" Target="https://ref.ly/Exod3:15-Exod3:17" TargetMode="External"/><Relationship Id="rId2152" Type="http://schemas.openxmlformats.org/officeDocument/2006/relationships/hyperlink" Target="https://ref.ly/1Kgs6:1" TargetMode="External"/><Relationship Id="rId2153" Type="http://schemas.openxmlformats.org/officeDocument/2006/relationships/hyperlink" Target="https://ref.ly/Judg11:26-Judg11:28" TargetMode="External"/><Relationship Id="rId2154" Type="http://schemas.openxmlformats.org/officeDocument/2006/relationships/hyperlink" Target="https://ref.ly/Acts13:20" TargetMode="External"/><Relationship Id="rId2155" Type="http://schemas.openxmlformats.org/officeDocument/2006/relationships/hyperlink" Target="https://ref.ly/Josh1:1-Josh12:24" TargetMode="External"/><Relationship Id="rId2156" Type="http://schemas.openxmlformats.org/officeDocument/2006/relationships/hyperlink" Target="https://ref.ly/Num32:1-Num32:42" TargetMode="External"/><Relationship Id="rId2157" Type="http://schemas.openxmlformats.org/officeDocument/2006/relationships/hyperlink" Target="https://ref.ly/Josh2:1-Josh8:35" TargetMode="External"/><Relationship Id="rId2158" Type="http://schemas.openxmlformats.org/officeDocument/2006/relationships/hyperlink" Target="https://ref.ly/Josh9:1-Josh9:27" TargetMode="External"/><Relationship Id="rId2159" Type="http://schemas.openxmlformats.org/officeDocument/2006/relationships/hyperlink" Target="https://ref.ly/Josh10:1-Josh10:43" TargetMode="External"/><Relationship Id="rId2160" Type="http://schemas.openxmlformats.org/officeDocument/2006/relationships/hyperlink" Target="https://ref.ly/Josh10:9-Josh10:12" TargetMode="External"/><Relationship Id="rId2161" Type="http://schemas.openxmlformats.org/officeDocument/2006/relationships/hyperlink" Target="https://ref.ly/Josh11:1-Josh11:23" TargetMode="External"/><Relationship Id="rId2162" Type="http://schemas.openxmlformats.org/officeDocument/2006/relationships/hyperlink" Target="https://ref.ly/Josh11:16-Josh11:23" TargetMode="External"/><Relationship Id="rId2163" Type="http://schemas.openxmlformats.org/officeDocument/2006/relationships/hyperlink" Target="https://ref.ly/Josh12:1-Josh12:24" TargetMode="External"/><Relationship Id="rId2164" Type="http://schemas.openxmlformats.org/officeDocument/2006/relationships/hyperlink" Target="https://ref.ly/Exod13:2" TargetMode="External"/><Relationship Id="rId2165" Type="http://schemas.openxmlformats.org/officeDocument/2006/relationships/hyperlink" Target="https://ref.ly/Lev8:10-Lev8:12" TargetMode="External"/><Relationship Id="rId2166" Type="http://schemas.openxmlformats.org/officeDocument/2006/relationships/hyperlink" Target="https://ref.ly/Deut15:19" TargetMode="External"/><Relationship Id="rId2167" Type="http://schemas.openxmlformats.org/officeDocument/2006/relationships/hyperlink" Target="https://ref.ly/Num6:9" TargetMode="External"/><Relationship Id="rId2168" Type="http://schemas.openxmlformats.org/officeDocument/2006/relationships/hyperlink" Target="https://ref.ly/Exod28:41" TargetMode="External"/><Relationship Id="rId2169" Type="http://schemas.openxmlformats.org/officeDocument/2006/relationships/hyperlink" Target="https://ref.ly/1Kgs13:33" TargetMode="External"/><Relationship Id="rId2170" Type="http://schemas.openxmlformats.org/officeDocument/2006/relationships/hyperlink" Target="https://ref.ly/John10:36" TargetMode="External"/><Relationship Id="rId2171" Type="http://schemas.openxmlformats.org/officeDocument/2006/relationships/hyperlink" Target="https://ref.ly/1Cor7:14" TargetMode="External"/><Relationship Id="rId2172" Type="http://schemas.openxmlformats.org/officeDocument/2006/relationships/hyperlink" Target="https://ref.ly/1Tim4:5" TargetMode="External"/><Relationship Id="rId2173" Type="http://schemas.openxmlformats.org/officeDocument/2006/relationships/hyperlink" Target="https://ref.ly/Rom12:1-Rom12:2" TargetMode="External"/><Relationship Id="rId2174" Type="http://schemas.openxmlformats.org/officeDocument/2006/relationships/hyperlink" Target="https://ref.ly/1Pet2:9" TargetMode="External"/><Relationship Id="rId2175" Type="http://schemas.openxmlformats.org/officeDocument/2006/relationships/hyperlink" Target="https://ref.ly/Gen3:8-Gen3:10" TargetMode="External"/><Relationship Id="rId2176" Type="http://schemas.openxmlformats.org/officeDocument/2006/relationships/hyperlink" Target="https://ref.ly/Prov20:27" TargetMode="External"/><Relationship Id="rId2177" Type="http://schemas.openxmlformats.org/officeDocument/2006/relationships/hyperlink" Target="https://ref.ly/Rom13:5" TargetMode="External"/><Relationship Id="rId2178" Type="http://schemas.openxmlformats.org/officeDocument/2006/relationships/hyperlink" Target="https://ref.ly/1Cor4:4" TargetMode="External"/><Relationship Id="rId2179" Type="http://schemas.openxmlformats.org/officeDocument/2006/relationships/hyperlink" Target="https://ref.ly/Rom9:1" TargetMode="External"/><Relationship Id="rId2180" Type="http://schemas.openxmlformats.org/officeDocument/2006/relationships/hyperlink" Target="https://ref.ly/2Cor1:12" TargetMode="External"/><Relationship Id="rId2181" Type="http://schemas.openxmlformats.org/officeDocument/2006/relationships/hyperlink" Target="https://ref.ly/2Cor4:1-2Cor4:2" TargetMode="External"/><Relationship Id="rId2182" Type="http://schemas.openxmlformats.org/officeDocument/2006/relationships/hyperlink" Target="https://ref.ly/2Cor5:11" TargetMode="External"/><Relationship Id="rId2183" Type="http://schemas.openxmlformats.org/officeDocument/2006/relationships/hyperlink" Target="https://ref.ly/1Tim1:5" TargetMode="External"/><Relationship Id="rId2184" Type="http://schemas.openxmlformats.org/officeDocument/2006/relationships/hyperlink" Target="https://ref.ly/1Tim4:2" TargetMode="External"/><Relationship Id="rId2185" Type="http://schemas.openxmlformats.org/officeDocument/2006/relationships/hyperlink" Target="https://ref.ly/1Cor8:1-1Cor10:33" TargetMode="External"/><Relationship Id="rId2186" Type="http://schemas.openxmlformats.org/officeDocument/2006/relationships/hyperlink" Target="https://ref.ly/1Cor8:7" TargetMode="External"/><Relationship Id="rId2187" Type="http://schemas.openxmlformats.org/officeDocument/2006/relationships/hyperlink" Target="https://ref.ly/Rom14:20" TargetMode="External"/><Relationship Id="rId2188" Type="http://schemas.openxmlformats.org/officeDocument/2006/relationships/hyperlink" Target="https://ref.ly/2Sam16:23" TargetMode="External"/><Relationship Id="rId2189" Type="http://schemas.openxmlformats.org/officeDocument/2006/relationships/hyperlink" Target="https://ref.ly/1Kgs12:6" TargetMode="External"/><Relationship Id="rId2190" Type="http://schemas.openxmlformats.org/officeDocument/2006/relationships/hyperlink" Target="https://ref.ly/1Kgs12:7-1Kgs12:8" TargetMode="External"/><Relationship Id="rId2191" Type="http://schemas.openxmlformats.org/officeDocument/2006/relationships/hyperlink" Target="https://ref.ly/2Chr26:16-2Chr26:21" TargetMode="External"/><Relationship Id="rId2192" Type="http://schemas.openxmlformats.org/officeDocument/2006/relationships/hyperlink" Target="https://ref.ly/Isa19:11" TargetMode="External"/><Relationship Id="rId2193" Type="http://schemas.openxmlformats.org/officeDocument/2006/relationships/hyperlink" Target="https://ref.ly/Dan3:2-Dan3:3" TargetMode="External"/><Relationship Id="rId2194" Type="http://schemas.openxmlformats.org/officeDocument/2006/relationships/hyperlink" Target="https://ref.ly/Prov15:22" TargetMode="External"/><Relationship Id="rId2195" Type="http://schemas.openxmlformats.org/officeDocument/2006/relationships/hyperlink" Target="https://ref.ly/Prov1:8" TargetMode="External"/><Relationship Id="rId2196" Type="http://schemas.openxmlformats.org/officeDocument/2006/relationships/hyperlink" Target="https://ref.ly/Ezek7:26" TargetMode="External"/><Relationship Id="rId2197" Type="http://schemas.openxmlformats.org/officeDocument/2006/relationships/hyperlink" Target="https://ref.ly/2Chr25:16" TargetMode="External"/><Relationship Id="rId2198" Type="http://schemas.openxmlformats.org/officeDocument/2006/relationships/hyperlink" Target="https://ref.ly/Jer18:18" TargetMode="External"/><Relationship Id="rId2199" Type="http://schemas.openxmlformats.org/officeDocument/2006/relationships/hyperlink" Target="https://ref.ly/Prov27:9" TargetMode="External"/><Relationship Id="rId2200" Type="http://schemas.openxmlformats.org/officeDocument/2006/relationships/hyperlink" Target="https://ref.ly/Prov12:5" TargetMode="External"/><Relationship Id="rId2201" Type="http://schemas.openxmlformats.org/officeDocument/2006/relationships/hyperlink" Target="https://ref.ly/Ps33:10" TargetMode="External"/><Relationship Id="rId2202" Type="http://schemas.openxmlformats.org/officeDocument/2006/relationships/hyperlink" Target="https://ref.ly/Ps33:11" TargetMode="External"/><Relationship Id="rId2203" Type="http://schemas.openxmlformats.org/officeDocument/2006/relationships/hyperlink" Target="https://ref.ly/Isa40:13" TargetMode="External"/><Relationship Id="rId2204" Type="http://schemas.openxmlformats.org/officeDocument/2006/relationships/hyperlink" Target="https://ref.ly/Isa9:6" TargetMode="External"/><Relationship Id="rId2205" Type="http://schemas.openxmlformats.org/officeDocument/2006/relationships/hyperlink" Target="https://ref.ly/John14:16-John14:17" TargetMode="External"/><Relationship Id="rId2206" Type="http://schemas.openxmlformats.org/officeDocument/2006/relationships/hyperlink" Target="https://ref.ly/John16:7" TargetMode="External"/><Relationship Id="rId2207" Type="http://schemas.openxmlformats.org/officeDocument/2006/relationships/hyperlink" Target="https://ref.ly/John15:26" TargetMode="External"/><Relationship Id="rId2208" Type="http://schemas.openxmlformats.org/officeDocument/2006/relationships/hyperlink" Target="https://ref.ly/1John2:1" TargetMode="External"/><Relationship Id="rId2209" Type="http://schemas.openxmlformats.org/officeDocument/2006/relationships/hyperlink" Target="https://ref.ly/John14:16,John14:26" TargetMode="External"/><Relationship Id="rId2210" Type="http://schemas.openxmlformats.org/officeDocument/2006/relationships/hyperlink" Target="https://ref.ly/1Pet2:4-1Pet2:8" TargetMode="External"/><Relationship Id="rId2211" Type="http://schemas.openxmlformats.org/officeDocument/2006/relationships/hyperlink" Target="https://ref.ly/1Macc15:16" TargetMode="External"/><Relationship Id="rId2212" Type="http://schemas.openxmlformats.org/officeDocument/2006/relationships/hyperlink" Target="https://ref.ly/Deut4:30" TargetMode="External"/><Relationship Id="rId2213" Type="http://schemas.openxmlformats.org/officeDocument/2006/relationships/hyperlink" Target="https://ref.ly/Jer4:1" TargetMode="External"/><Relationship Id="rId2214" Type="http://schemas.openxmlformats.org/officeDocument/2006/relationships/hyperlink" Target="https://ref.ly/Ps22:27" TargetMode="External"/><Relationship Id="rId2215" Type="http://schemas.openxmlformats.org/officeDocument/2006/relationships/hyperlink" Target="https://ref.ly/Jer26:3" TargetMode="External"/><Relationship Id="rId2216" Type="http://schemas.openxmlformats.org/officeDocument/2006/relationships/hyperlink" Target="https://ref.ly/Jer36:3" TargetMode="External"/><Relationship Id="rId2217" Type="http://schemas.openxmlformats.org/officeDocument/2006/relationships/hyperlink" Target="https://ref.ly/Ezek18:21" TargetMode="External"/><Relationship Id="rId2218" Type="http://schemas.openxmlformats.org/officeDocument/2006/relationships/hyperlink" Target="https://ref.ly/Ezek33:9" TargetMode="External"/><Relationship Id="rId2219" Type="http://schemas.openxmlformats.org/officeDocument/2006/relationships/hyperlink" Target="https://ref.ly/Isa10:20-Isa10:21" TargetMode="External"/><Relationship Id="rId2220" Type="http://schemas.openxmlformats.org/officeDocument/2006/relationships/hyperlink" Target="https://ref.ly/Isa14:2" TargetMode="External"/><Relationship Id="rId2221" Type="http://schemas.openxmlformats.org/officeDocument/2006/relationships/hyperlink" Target="https://ref.ly/Jer34:15" TargetMode="External"/><Relationship Id="rId2222" Type="http://schemas.openxmlformats.org/officeDocument/2006/relationships/hyperlink" Target="https://ref.ly/Hos14:4" TargetMode="External"/><Relationship Id="rId2223" Type="http://schemas.openxmlformats.org/officeDocument/2006/relationships/hyperlink" Target="https://ref.ly/Matt3:2" TargetMode="External"/><Relationship Id="rId2224" Type="http://schemas.openxmlformats.org/officeDocument/2006/relationships/hyperlink" Target="https://ref.ly/Mark1:4" TargetMode="External"/><Relationship Id="rId2225" Type="http://schemas.openxmlformats.org/officeDocument/2006/relationships/hyperlink" Target="https://ref.ly/Luke3:3" TargetMode="External"/><Relationship Id="rId2226" Type="http://schemas.openxmlformats.org/officeDocument/2006/relationships/hyperlink" Target="https://ref.ly/Matt3:8" TargetMode="External"/><Relationship Id="rId2227" Type="http://schemas.openxmlformats.org/officeDocument/2006/relationships/hyperlink" Target="https://ref.ly/Luke3:8" TargetMode="External"/><Relationship Id="rId2228" Type="http://schemas.openxmlformats.org/officeDocument/2006/relationships/hyperlink" Target="https://ref.ly/Matt4:17" TargetMode="External"/><Relationship Id="rId2229" Type="http://schemas.openxmlformats.org/officeDocument/2006/relationships/hyperlink" Target="https://ref.ly/Mark1:15" TargetMode="External"/><Relationship Id="rId2230" Type="http://schemas.openxmlformats.org/officeDocument/2006/relationships/hyperlink" Target="https://ref.ly/Matt11:20" TargetMode="External"/><Relationship Id="rId2231" Type="http://schemas.openxmlformats.org/officeDocument/2006/relationships/hyperlink" Target="https://ref.ly/Luke13:3-Luke13:5" TargetMode="External"/><Relationship Id="rId2232" Type="http://schemas.openxmlformats.org/officeDocument/2006/relationships/hyperlink" Target="https://ref.ly/Matt18:3" TargetMode="External"/><Relationship Id="rId2233" Type="http://schemas.openxmlformats.org/officeDocument/2006/relationships/hyperlink" Target="https://ref.ly/Acts2:38" TargetMode="External"/><Relationship Id="rId2234" Type="http://schemas.openxmlformats.org/officeDocument/2006/relationships/hyperlink" Target="https://ref.ly/Acts3:19" TargetMode="External"/><Relationship Id="rId2235" Type="http://schemas.openxmlformats.org/officeDocument/2006/relationships/hyperlink" Target="https://ref.ly/Acts8:22" TargetMode="External"/><Relationship Id="rId2236" Type="http://schemas.openxmlformats.org/officeDocument/2006/relationships/hyperlink" Target="https://ref.ly/Acts9:35" TargetMode="External"/><Relationship Id="rId2237" Type="http://schemas.openxmlformats.org/officeDocument/2006/relationships/hyperlink" Target="https://ref.ly/Acts11:21" TargetMode="External"/><Relationship Id="rId2238" Type="http://schemas.openxmlformats.org/officeDocument/2006/relationships/hyperlink" Target="https://ref.ly/Acts26:18-Acts26:20" TargetMode="External"/><Relationship Id="rId2239" Type="http://schemas.openxmlformats.org/officeDocument/2006/relationships/hyperlink" Target="https://ref.ly/2Cor3:16" TargetMode="External"/><Relationship Id="rId2240" Type="http://schemas.openxmlformats.org/officeDocument/2006/relationships/hyperlink" Target="https://ref.ly/Gal4:9" TargetMode="External"/><Relationship Id="rId2241" Type="http://schemas.openxmlformats.org/officeDocument/2006/relationships/hyperlink" Target="https://ref.ly/Jas5:19-Jas5:20" TargetMode="External"/><Relationship Id="rId2242" Type="http://schemas.openxmlformats.org/officeDocument/2006/relationships/hyperlink" Target="https://ref.ly/Rev2:5" TargetMode="External"/><Relationship Id="rId2243" Type="http://schemas.openxmlformats.org/officeDocument/2006/relationships/hyperlink" Target="https://ref.ly/Rev3:19" TargetMode="External"/><Relationship Id="rId2244" Type="http://schemas.openxmlformats.org/officeDocument/2006/relationships/hyperlink" Target="https://ref.ly/1Thess1:9" TargetMode="External"/><Relationship Id="rId2245" Type="http://schemas.openxmlformats.org/officeDocument/2006/relationships/hyperlink" Target="https://ref.ly/Rev9:20-Rev9:21" TargetMode="External"/><Relationship Id="rId2246" Type="http://schemas.openxmlformats.org/officeDocument/2006/relationships/hyperlink" Target="https://ref.ly/Rev16:11" TargetMode="External"/><Relationship Id="rId2247" Type="http://schemas.openxmlformats.org/officeDocument/2006/relationships/hyperlink" Target="https://ref.ly/Acts11:18" TargetMode="External"/><Relationship Id="rId2248" Type="http://schemas.openxmlformats.org/officeDocument/2006/relationships/hyperlink" Target="https://ref.ly/Rom2:4" TargetMode="External"/><Relationship Id="rId2249" Type="http://schemas.openxmlformats.org/officeDocument/2006/relationships/hyperlink" Target="https://ref.ly/2Cor7:10" TargetMode="External"/><Relationship Id="rId2250" Type="http://schemas.openxmlformats.org/officeDocument/2006/relationships/hyperlink" Target="https://ref.ly/2Pet3:9" TargetMode="External"/><Relationship Id="rId2251" Type="http://schemas.openxmlformats.org/officeDocument/2006/relationships/hyperlink" Target="https://ref.ly/Acts14:15" TargetMode="External"/><Relationship Id="rId2252" Type="http://schemas.openxmlformats.org/officeDocument/2006/relationships/hyperlink" Target="https://ref.ly/1Pet2:25" TargetMode="External"/><Relationship Id="rId2253" Type="http://schemas.openxmlformats.org/officeDocument/2006/relationships/hyperlink" Target="https://ref.ly/1Kgs10:5" TargetMode="External"/><Relationship Id="rId2254" Type="http://schemas.openxmlformats.org/officeDocument/2006/relationships/hyperlink" Target="https://ref.ly/Gen40:1-Gen40:23" TargetMode="External"/><Relationship Id="rId2255" Type="http://schemas.openxmlformats.org/officeDocument/2006/relationships/hyperlink" Target="https://ref.ly/2Chr9:4" TargetMode="External"/><Relationship Id="rId2256" Type="http://schemas.openxmlformats.org/officeDocument/2006/relationships/hyperlink" Target="https://ref.ly/Neh1:11-Neh2:1" TargetMode="External"/><Relationship Id="rId2257" Type="http://schemas.openxmlformats.org/officeDocument/2006/relationships/hyperlink" Target="https://ref.ly/2Kgs18:13-2Kgs18:19" TargetMode="External"/><Relationship Id="rId2258" Type="http://schemas.openxmlformats.org/officeDocument/2006/relationships/hyperlink" Target="https://ref.ly/Lev13:55" TargetMode="External"/><Relationship Id="rId2259" Type="http://schemas.openxmlformats.org/officeDocument/2006/relationships/hyperlink" Target="https://ref.ly/Ezek1:4" TargetMode="External"/><Relationship Id="rId2260" Type="http://schemas.openxmlformats.org/officeDocument/2006/relationships/hyperlink" Target="https://ref.ly/Ezek8:2" TargetMode="External"/><Relationship Id="rId2261" Type="http://schemas.openxmlformats.org/officeDocument/2006/relationships/hyperlink" Target="https://ref.ly/Ezek10:9" TargetMode="External"/><Relationship Id="rId2262" Type="http://schemas.openxmlformats.org/officeDocument/2006/relationships/hyperlink" Target="https://ref.ly/Dan10:6" TargetMode="External"/><Relationship Id="rId2263" Type="http://schemas.openxmlformats.org/officeDocument/2006/relationships/hyperlink" Target="https://ref.ly/Dan5:6-Dan5:10" TargetMode="External"/><Relationship Id="rId2264" Type="http://schemas.openxmlformats.org/officeDocument/2006/relationships/hyperlink" Target="https://ref.ly/Dan7:28" TargetMode="External"/><Relationship Id="rId2265" Type="http://schemas.openxmlformats.org/officeDocument/2006/relationships/hyperlink" Target="https://ref.ly/Prov7:16" TargetMode="External"/><Relationship Id="rId2266" Type="http://schemas.openxmlformats.org/officeDocument/2006/relationships/hyperlink" Target="https://ref.ly/Ezek17:3" TargetMode="External"/><Relationship Id="rId2267" Type="http://schemas.openxmlformats.org/officeDocument/2006/relationships/hyperlink" Target="https://ref.ly/Ezek27:24" TargetMode="External"/><Relationship Id="rId2268" Type="http://schemas.openxmlformats.org/officeDocument/2006/relationships/hyperlink" Target="https://ref.ly/1Chr29:2" TargetMode="External"/><Relationship Id="rId2269" Type="http://schemas.openxmlformats.org/officeDocument/2006/relationships/hyperlink" Target="https://ref.ly/Gen37:3" TargetMode="External"/><Relationship Id="rId2270" Type="http://schemas.openxmlformats.org/officeDocument/2006/relationships/hyperlink" Target="https://ref.ly/2Sam13:18-2Sam13:19" TargetMode="External"/><Relationship Id="rId2271" Type="http://schemas.openxmlformats.org/officeDocument/2006/relationships/hyperlink" Target="https://ref.ly/Acts27:30" TargetMode="External"/><Relationship Id="rId2272" Type="http://schemas.openxmlformats.org/officeDocument/2006/relationships/hyperlink" Target="https://ref.ly/Gen30:32-Gen30:33" TargetMode="External"/><Relationship Id="rId2273" Type="http://schemas.openxmlformats.org/officeDocument/2006/relationships/hyperlink" Target="https://ref.ly/Lev13:31" TargetMode="External"/><Relationship Id="rId2274" Type="http://schemas.openxmlformats.org/officeDocument/2006/relationships/hyperlink" Target="https://ref.ly/Song5:11" TargetMode="External"/><Relationship Id="rId2275" Type="http://schemas.openxmlformats.org/officeDocument/2006/relationships/hyperlink" Target="https://ref.ly/Job30:30" TargetMode="External"/><Relationship Id="rId2276" Type="http://schemas.openxmlformats.org/officeDocument/2006/relationships/hyperlink" Target="https://ref.ly/Zech6:2" TargetMode="External"/><Relationship Id="rId2277" Type="http://schemas.openxmlformats.org/officeDocument/2006/relationships/hyperlink" Target="https://ref.ly/Rev6:5" TargetMode="External"/><Relationship Id="rId2278" Type="http://schemas.openxmlformats.org/officeDocument/2006/relationships/hyperlink" Target="https://ref.ly/1Kgs18:45" TargetMode="External"/><Relationship Id="rId2279" Type="http://schemas.openxmlformats.org/officeDocument/2006/relationships/hyperlink" Target="https://ref.ly/Isa50:3" TargetMode="External"/><Relationship Id="rId2280" Type="http://schemas.openxmlformats.org/officeDocument/2006/relationships/hyperlink" Target="https://ref.ly/Jer4:28" TargetMode="External"/><Relationship Id="rId2281" Type="http://schemas.openxmlformats.org/officeDocument/2006/relationships/hyperlink" Target="https://ref.ly/Job3:5" TargetMode="External"/><Relationship Id="rId2282" Type="http://schemas.openxmlformats.org/officeDocument/2006/relationships/hyperlink" Target="https://ref.ly/Mic3:6" TargetMode="External"/><Relationship Id="rId2283" Type="http://schemas.openxmlformats.org/officeDocument/2006/relationships/hyperlink" Target="https://ref.ly/Rev6:12" TargetMode="External"/><Relationship Id="rId2284" Type="http://schemas.openxmlformats.org/officeDocument/2006/relationships/hyperlink" Target="https://ref.ly/Joel2:2" TargetMode="External"/><Relationship Id="rId2285" Type="http://schemas.openxmlformats.org/officeDocument/2006/relationships/hyperlink" Target="https://ref.ly/Job30:28" TargetMode="External"/><Relationship Id="rId2286" Type="http://schemas.openxmlformats.org/officeDocument/2006/relationships/hyperlink" Target="https://ref.ly/Num4:6-Num4:9" TargetMode="External"/><Relationship Id="rId2287" Type="http://schemas.openxmlformats.org/officeDocument/2006/relationships/hyperlink" Target="https://ref.ly/Exod28:5-Exod28:6" TargetMode="External"/><Relationship Id="rId2288" Type="http://schemas.openxmlformats.org/officeDocument/2006/relationships/hyperlink" Target="https://ref.ly/Esth1:6" TargetMode="External"/><Relationship Id="rId2289" Type="http://schemas.openxmlformats.org/officeDocument/2006/relationships/hyperlink" Target="https://ref.ly/Isa63:1" TargetMode="External"/><Relationship Id="rId2290" Type="http://schemas.openxmlformats.org/officeDocument/2006/relationships/hyperlink" Target="https://ref.ly/Gen42:38" TargetMode="External"/><Relationship Id="rId2291" Type="http://schemas.openxmlformats.org/officeDocument/2006/relationships/hyperlink" Target="https://ref.ly/Gen44:29-Gen44:31" TargetMode="External"/><Relationship Id="rId2292" Type="http://schemas.openxmlformats.org/officeDocument/2006/relationships/hyperlink" Target="https://ref.ly/Deut32:25" TargetMode="External"/><Relationship Id="rId2293" Type="http://schemas.openxmlformats.org/officeDocument/2006/relationships/hyperlink" Target="https://ref.ly/1Sam12:2" TargetMode="External"/><Relationship Id="rId2294" Type="http://schemas.openxmlformats.org/officeDocument/2006/relationships/hyperlink" Target="https://ref.ly/1Kgs2:6" TargetMode="External"/><Relationship Id="rId2295" Type="http://schemas.openxmlformats.org/officeDocument/2006/relationships/hyperlink" Target="https://ref.ly/Job15:10" TargetMode="External"/><Relationship Id="rId2296" Type="http://schemas.openxmlformats.org/officeDocument/2006/relationships/hyperlink" Target="https://ref.ly/Ps71:18" TargetMode="External"/><Relationship Id="rId2297" Type="http://schemas.openxmlformats.org/officeDocument/2006/relationships/hyperlink" Target="https://ref.ly/Prov20:29" TargetMode="External"/><Relationship Id="rId2298" Type="http://schemas.openxmlformats.org/officeDocument/2006/relationships/hyperlink" Target="https://ref.ly/Isa46:4" TargetMode="External"/><Relationship Id="rId2299" Type="http://schemas.openxmlformats.org/officeDocument/2006/relationships/hyperlink" Target="https://ref.ly/Hos7:9" TargetMode="External"/><Relationship Id="rId2300" Type="http://schemas.openxmlformats.org/officeDocument/2006/relationships/hyperlink" Target="https://ref.ly/Zech6:3" TargetMode="External"/><Relationship Id="rId2301" Type="http://schemas.openxmlformats.org/officeDocument/2006/relationships/hyperlink" Target="https://ref.ly/Gen1:30" TargetMode="External"/><Relationship Id="rId2302" Type="http://schemas.openxmlformats.org/officeDocument/2006/relationships/hyperlink" Target="https://ref.ly/Job15:32" TargetMode="External"/><Relationship Id="rId2303" Type="http://schemas.openxmlformats.org/officeDocument/2006/relationships/hyperlink" Target="https://ref.ly/Ps23:2" TargetMode="External"/><Relationship Id="rId2304" Type="http://schemas.openxmlformats.org/officeDocument/2006/relationships/hyperlink" Target="https://ref.ly/Joel2:22" TargetMode="External"/><Relationship Id="rId2305" Type="http://schemas.openxmlformats.org/officeDocument/2006/relationships/hyperlink" Target="https://ref.ly/Ps37:2" TargetMode="External"/><Relationship Id="rId2306" Type="http://schemas.openxmlformats.org/officeDocument/2006/relationships/hyperlink" Target="https://ref.ly/Ps52:8" TargetMode="External"/><Relationship Id="rId2307" Type="http://schemas.openxmlformats.org/officeDocument/2006/relationships/hyperlink" Target="https://ref.ly/Jer11:16" TargetMode="External"/><Relationship Id="rId2308" Type="http://schemas.openxmlformats.org/officeDocument/2006/relationships/hyperlink" Target="https://ref.ly/Ps58:9" TargetMode="External"/><Relationship Id="rId2309" Type="http://schemas.openxmlformats.org/officeDocument/2006/relationships/hyperlink" Target="https://ref.ly/Jer17:8" TargetMode="External"/><Relationship Id="rId2310" Type="http://schemas.openxmlformats.org/officeDocument/2006/relationships/hyperlink" Target="https://ref.ly/Mark6:39" TargetMode="External"/><Relationship Id="rId2311" Type="http://schemas.openxmlformats.org/officeDocument/2006/relationships/hyperlink" Target="https://ref.ly/Rev8:7" TargetMode="External"/><Relationship Id="rId2312" Type="http://schemas.openxmlformats.org/officeDocument/2006/relationships/hyperlink" Target="https://ref.ly/Luke23:31" TargetMode="External"/><Relationship Id="rId2313" Type="http://schemas.openxmlformats.org/officeDocument/2006/relationships/hyperlink" Target="https://ref.ly/Ps68:13" TargetMode="External"/><Relationship Id="rId2314" Type="http://schemas.openxmlformats.org/officeDocument/2006/relationships/hyperlink" Target="https://ref.ly/Song1:16" TargetMode="External"/><Relationship Id="rId2315" Type="http://schemas.openxmlformats.org/officeDocument/2006/relationships/hyperlink" Target="https://ref.ly/Ps92:14" TargetMode="External"/><Relationship Id="rId2316" Type="http://schemas.openxmlformats.org/officeDocument/2006/relationships/hyperlink" Target="https://ref.ly/Deut12:2" TargetMode="External"/><Relationship Id="rId2317" Type="http://schemas.openxmlformats.org/officeDocument/2006/relationships/hyperlink" Target="https://ref.ly/2Kgs16:4" TargetMode="External"/><Relationship Id="rId2318" Type="http://schemas.openxmlformats.org/officeDocument/2006/relationships/hyperlink" Target="https://ref.ly/Isa57:5" TargetMode="External"/><Relationship Id="rId2319" Type="http://schemas.openxmlformats.org/officeDocument/2006/relationships/hyperlink" Target="https://ref.ly/Jer2:20" TargetMode="External"/><Relationship Id="rId2320" Type="http://schemas.openxmlformats.org/officeDocument/2006/relationships/hyperlink" Target="https://ref.ly/Ezek6:13" TargetMode="External"/><Relationship Id="rId2321" Type="http://schemas.openxmlformats.org/officeDocument/2006/relationships/hyperlink" Target="https://ref.ly/Lev13:49" TargetMode="External"/><Relationship Id="rId2322" Type="http://schemas.openxmlformats.org/officeDocument/2006/relationships/hyperlink" Target="https://ref.ly/Lev14:37" TargetMode="External"/><Relationship Id="rId2323" Type="http://schemas.openxmlformats.org/officeDocument/2006/relationships/hyperlink" Target="https://ref.ly/Exod28:5-Exod28:8" TargetMode="External"/><Relationship Id="rId2324" Type="http://schemas.openxmlformats.org/officeDocument/2006/relationships/hyperlink" Target="https://ref.ly/Judg8:26" TargetMode="External"/><Relationship Id="rId2325" Type="http://schemas.openxmlformats.org/officeDocument/2006/relationships/hyperlink" Target="https://ref.ly/Dan5:29" TargetMode="External"/><Relationship Id="rId2326" Type="http://schemas.openxmlformats.org/officeDocument/2006/relationships/hyperlink" Target="https://ref.ly/Ezek23:6" TargetMode="External"/><Relationship Id="rId2327" Type="http://schemas.openxmlformats.org/officeDocument/2006/relationships/hyperlink" Target="https://ref.ly/Jer10:9" TargetMode="External"/><Relationship Id="rId2328" Type="http://schemas.openxmlformats.org/officeDocument/2006/relationships/hyperlink" Target="https://ref.ly/Luke16:19" TargetMode="External"/><Relationship Id="rId2329" Type="http://schemas.openxmlformats.org/officeDocument/2006/relationships/hyperlink" Target="https://ref.ly/Mark15:17" TargetMode="External"/><Relationship Id="rId2330" Type="http://schemas.openxmlformats.org/officeDocument/2006/relationships/hyperlink" Target="https://ref.ly/Matt27:28" TargetMode="External"/><Relationship Id="rId2331" Type="http://schemas.openxmlformats.org/officeDocument/2006/relationships/hyperlink" Target="https://ref.ly/Gen25:25" TargetMode="External"/><Relationship Id="rId2332" Type="http://schemas.openxmlformats.org/officeDocument/2006/relationships/hyperlink" Target="https://ref.ly/Gen25:30" TargetMode="External"/><Relationship Id="rId2333" Type="http://schemas.openxmlformats.org/officeDocument/2006/relationships/hyperlink" Target="https://ref.ly/Gen49:12" TargetMode="External"/><Relationship Id="rId2334" Type="http://schemas.openxmlformats.org/officeDocument/2006/relationships/hyperlink" Target="https://ref.ly/Num19:2" TargetMode="External"/><Relationship Id="rId2335" Type="http://schemas.openxmlformats.org/officeDocument/2006/relationships/hyperlink" Target="https://ref.ly/2Kgs3:22" TargetMode="External"/><Relationship Id="rId2336" Type="http://schemas.openxmlformats.org/officeDocument/2006/relationships/hyperlink" Target="https://ref.ly/Job16:16" TargetMode="External"/><Relationship Id="rId2337" Type="http://schemas.openxmlformats.org/officeDocument/2006/relationships/hyperlink" Target="https://ref.ly/Prov23:29" TargetMode="External"/><Relationship Id="rId2338" Type="http://schemas.openxmlformats.org/officeDocument/2006/relationships/hyperlink" Target="https://ref.ly/Isa63:2" TargetMode="External"/><Relationship Id="rId2339" Type="http://schemas.openxmlformats.org/officeDocument/2006/relationships/hyperlink" Target="https://ref.ly/Nah2:3" TargetMode="External"/><Relationship Id="rId2340" Type="http://schemas.openxmlformats.org/officeDocument/2006/relationships/hyperlink" Target="https://ref.ly/Lev13:19" TargetMode="External"/><Relationship Id="rId2341" Type="http://schemas.openxmlformats.org/officeDocument/2006/relationships/hyperlink" Target="https://ref.ly/Exod10:19" TargetMode="External"/><Relationship Id="rId2342" Type="http://schemas.openxmlformats.org/officeDocument/2006/relationships/hyperlink" Target="https://ref.ly/Exod15:4" TargetMode="External"/><Relationship Id="rId2343" Type="http://schemas.openxmlformats.org/officeDocument/2006/relationships/hyperlink" Target="https://ref.ly/Acts7:36" TargetMode="External"/><Relationship Id="rId2344" Type="http://schemas.openxmlformats.org/officeDocument/2006/relationships/hyperlink" Target="https://ref.ly/Heb11:29" TargetMode="External"/><Relationship Id="rId2345" Type="http://schemas.openxmlformats.org/officeDocument/2006/relationships/hyperlink" Target="https://ref.ly/Matt16:2-Matt16:3" TargetMode="External"/><Relationship Id="rId2346" Type="http://schemas.openxmlformats.org/officeDocument/2006/relationships/hyperlink" Target="https://ref.ly/Rev6:4" TargetMode="External"/><Relationship Id="rId2347" Type="http://schemas.openxmlformats.org/officeDocument/2006/relationships/hyperlink" Target="https://ref.ly/Gen38:28" TargetMode="External"/><Relationship Id="rId2348" Type="http://schemas.openxmlformats.org/officeDocument/2006/relationships/hyperlink" Target="https://ref.ly/Exod27:16" TargetMode="External"/><Relationship Id="rId2349" Type="http://schemas.openxmlformats.org/officeDocument/2006/relationships/hyperlink" Target="https://ref.ly/Josh2:18" TargetMode="External"/><Relationship Id="rId2350" Type="http://schemas.openxmlformats.org/officeDocument/2006/relationships/hyperlink" Target="https://ref.ly/2Sam1:24" TargetMode="External"/><Relationship Id="rId2351" Type="http://schemas.openxmlformats.org/officeDocument/2006/relationships/hyperlink" Target="https://ref.ly/Prov31:21" TargetMode="External"/><Relationship Id="rId2352" Type="http://schemas.openxmlformats.org/officeDocument/2006/relationships/hyperlink" Target="https://ref.ly/Jer4:30" TargetMode="External"/><Relationship Id="rId2353" Type="http://schemas.openxmlformats.org/officeDocument/2006/relationships/hyperlink" Target="https://ref.ly/Lev14:4-Lev14:6" TargetMode="External"/><Relationship Id="rId2354" Type="http://schemas.openxmlformats.org/officeDocument/2006/relationships/hyperlink" Target="https://ref.ly/Lev14:49-Lev14:52" TargetMode="External"/><Relationship Id="rId2355" Type="http://schemas.openxmlformats.org/officeDocument/2006/relationships/hyperlink" Target="https://ref.ly/Num4:8" TargetMode="External"/><Relationship Id="rId2356" Type="http://schemas.openxmlformats.org/officeDocument/2006/relationships/hyperlink" Target="https://ref.ly/Rev17:3-Rev17:4" TargetMode="External"/><Relationship Id="rId2357" Type="http://schemas.openxmlformats.org/officeDocument/2006/relationships/hyperlink" Target="https://ref.ly/Rev18:16" TargetMode="External"/><Relationship Id="rId2358" Type="http://schemas.openxmlformats.org/officeDocument/2006/relationships/hyperlink" Target="https://ref.ly/Gen30:35" TargetMode="External"/><Relationship Id="rId2359" Type="http://schemas.openxmlformats.org/officeDocument/2006/relationships/hyperlink" Target="https://ref.ly/Lev13:10" TargetMode="External"/><Relationship Id="rId2360" Type="http://schemas.openxmlformats.org/officeDocument/2006/relationships/hyperlink" Target="https://ref.ly/Exod4:6" TargetMode="External"/><Relationship Id="rId2361" Type="http://schemas.openxmlformats.org/officeDocument/2006/relationships/hyperlink" Target="https://ref.ly/Lev13:4" TargetMode="External"/><Relationship Id="rId2362" Type="http://schemas.openxmlformats.org/officeDocument/2006/relationships/hyperlink" Target="https://ref.ly/2Kgs5:27" TargetMode="External"/><Relationship Id="rId2363" Type="http://schemas.openxmlformats.org/officeDocument/2006/relationships/hyperlink" Target="https://ref.ly/Rev6:2" TargetMode="External"/><Relationship Id="rId2364" Type="http://schemas.openxmlformats.org/officeDocument/2006/relationships/hyperlink" Target="https://ref.ly/Rev19:11" TargetMode="External"/><Relationship Id="rId2365" Type="http://schemas.openxmlformats.org/officeDocument/2006/relationships/hyperlink" Target="https://ref.ly/Judg5:10" TargetMode="External"/><Relationship Id="rId2366" Type="http://schemas.openxmlformats.org/officeDocument/2006/relationships/hyperlink" Target="https://ref.ly/Ezek27:18" TargetMode="External"/><Relationship Id="rId2367" Type="http://schemas.openxmlformats.org/officeDocument/2006/relationships/hyperlink" Target="https://ref.ly/Rev2:17" TargetMode="External"/><Relationship Id="rId2368" Type="http://schemas.openxmlformats.org/officeDocument/2006/relationships/hyperlink" Target="https://ref.ly/Matt17:2" TargetMode="External"/><Relationship Id="rId2369" Type="http://schemas.openxmlformats.org/officeDocument/2006/relationships/hyperlink" Target="https://ref.ly/Rev14:14" TargetMode="External"/><Relationship Id="rId2370" Type="http://schemas.openxmlformats.org/officeDocument/2006/relationships/hyperlink" Target="https://ref.ly/John4:35" TargetMode="External"/><Relationship Id="rId2371" Type="http://schemas.openxmlformats.org/officeDocument/2006/relationships/hyperlink" Target="https://ref.ly/Eccl9:8" TargetMode="External"/><Relationship Id="rId2372" Type="http://schemas.openxmlformats.org/officeDocument/2006/relationships/hyperlink" Target="https://ref.ly/Dan7:9" TargetMode="External"/><Relationship Id="rId2373" Type="http://schemas.openxmlformats.org/officeDocument/2006/relationships/hyperlink" Target="https://ref.ly/Mark16:5" TargetMode="External"/><Relationship Id="rId2374" Type="http://schemas.openxmlformats.org/officeDocument/2006/relationships/hyperlink" Target="https://ref.ly/John20:12" TargetMode="External"/><Relationship Id="rId2375" Type="http://schemas.openxmlformats.org/officeDocument/2006/relationships/hyperlink" Target="https://ref.ly/Acts1:10" TargetMode="External"/><Relationship Id="rId2376" Type="http://schemas.openxmlformats.org/officeDocument/2006/relationships/hyperlink" Target="https://ref.ly/Rev20:11" TargetMode="External"/><Relationship Id="rId2377" Type="http://schemas.openxmlformats.org/officeDocument/2006/relationships/hyperlink" Target="https://ref.ly/Ps51:7" TargetMode="External"/><Relationship Id="rId2378" Type="http://schemas.openxmlformats.org/officeDocument/2006/relationships/hyperlink" Target="https://ref.ly/Dan12:10" TargetMode="External"/><Relationship Id="rId2379" Type="http://schemas.openxmlformats.org/officeDocument/2006/relationships/hyperlink" Target="https://ref.ly/Lam4:7" TargetMode="External"/><Relationship Id="rId2380" Type="http://schemas.openxmlformats.org/officeDocument/2006/relationships/hyperlink" Target="https://ref.ly/Gen36:5,Gen36:14,Gen36:18" TargetMode="External"/><Relationship Id="rId2381" Type="http://schemas.openxmlformats.org/officeDocument/2006/relationships/hyperlink" Target="https://ref.ly/1Chr1:35" TargetMode="External"/><Relationship Id="rId2382" Type="http://schemas.openxmlformats.org/officeDocument/2006/relationships/hyperlink" Target="https://ref.ly/Gen36:16" TargetMode="External"/><Relationship Id="rId2383" Type="http://schemas.openxmlformats.org/officeDocument/2006/relationships/hyperlink" Target="https://ref.ly/Exod6:21,Exod6:24" TargetMode="External"/><Relationship Id="rId2384" Type="http://schemas.openxmlformats.org/officeDocument/2006/relationships/hyperlink" Target="https://ref.ly/Num16:1-Num16:3" TargetMode="External"/><Relationship Id="rId2385" Type="http://schemas.openxmlformats.org/officeDocument/2006/relationships/hyperlink" Target="https://ref.ly/Num16:1" TargetMode="External"/><Relationship Id="rId2386" Type="http://schemas.openxmlformats.org/officeDocument/2006/relationships/hyperlink" Target="https://ref.ly/Num16:12-Num16:14" TargetMode="External"/><Relationship Id="rId2387" Type="http://schemas.openxmlformats.org/officeDocument/2006/relationships/hyperlink" Target="https://ref.ly/Num16:4-Num16:10,Num16:15-Num16:17" TargetMode="External"/><Relationship Id="rId2388" Type="http://schemas.openxmlformats.org/officeDocument/2006/relationships/hyperlink" Target="https://ref.ly/Num16:11" TargetMode="External"/><Relationship Id="rId2389" Type="http://schemas.openxmlformats.org/officeDocument/2006/relationships/hyperlink" Target="https://ref.ly/Num16:19-Num16:24" TargetMode="External"/><Relationship Id="rId2390" Type="http://schemas.openxmlformats.org/officeDocument/2006/relationships/hyperlink" Target="https://ref.ly/Num16:31-Num16:35" TargetMode="External"/><Relationship Id="rId2391" Type="http://schemas.openxmlformats.org/officeDocument/2006/relationships/hyperlink" Target="https://ref.ly/Num26:11" TargetMode="External"/><Relationship Id="rId2392" Type="http://schemas.openxmlformats.org/officeDocument/2006/relationships/hyperlink" Target="https://ref.ly/Num16:36-Num16:40" TargetMode="External"/><Relationship Id="rId2393" Type="http://schemas.openxmlformats.org/officeDocument/2006/relationships/hyperlink" Target="https://ref.ly/Num16:41-Num16:50" TargetMode="External"/><Relationship Id="rId2394" Type="http://schemas.openxmlformats.org/officeDocument/2006/relationships/hyperlink" Target="https://ref.ly/1Chr2:43" TargetMode="External"/><Relationship Id="rId2395" Type="http://schemas.openxmlformats.org/officeDocument/2006/relationships/hyperlink" Target="https://ref.ly/1Chr6:22" TargetMode="External"/><Relationship Id="rId2396" Type="http://schemas.openxmlformats.org/officeDocument/2006/relationships/hyperlink" Target="https://ref.ly/1Sam25:37-1Sam25:39" TargetMode="External"/><Relationship Id="rId2397" Type="http://schemas.openxmlformats.org/officeDocument/2006/relationships/hyperlink" Target="https://ref.ly/Judg19:5" TargetMode="External"/><Relationship Id="rId2398" Type="http://schemas.openxmlformats.org/officeDocument/2006/relationships/hyperlink" Target="https://ref.ly/Ps104:15" TargetMode="External"/><Relationship Id="rId2399" Type="http://schemas.openxmlformats.org/officeDocument/2006/relationships/hyperlink" Target="https://ref.ly/Acts14:17" TargetMode="External"/><Relationship Id="rId2400" Type="http://schemas.openxmlformats.org/officeDocument/2006/relationships/hyperlink" Target="https://ref.ly/Matt12:40" TargetMode="External"/><Relationship Id="rId2401" Type="http://schemas.openxmlformats.org/officeDocument/2006/relationships/hyperlink" Target="https://ref.ly/Jer12:11" TargetMode="External"/><Relationship Id="rId2402" Type="http://schemas.openxmlformats.org/officeDocument/2006/relationships/hyperlink" Target="https://ref.ly/John12:40" TargetMode="External"/><Relationship Id="rId2403" Type="http://schemas.openxmlformats.org/officeDocument/2006/relationships/hyperlink" Target="https://ref.ly/1Kgs3:9" TargetMode="External"/><Relationship Id="rId2404" Type="http://schemas.openxmlformats.org/officeDocument/2006/relationships/hyperlink" Target="https://ref.ly/Mark2:6" TargetMode="External"/><Relationship Id="rId2405" Type="http://schemas.openxmlformats.org/officeDocument/2006/relationships/hyperlink" Target="https://ref.ly/Luke2:19" TargetMode="External"/><Relationship Id="rId2406" Type="http://schemas.openxmlformats.org/officeDocument/2006/relationships/hyperlink" Target="https://ref.ly/Luke2:51" TargetMode="External"/><Relationship Id="rId2407" Type="http://schemas.openxmlformats.org/officeDocument/2006/relationships/hyperlink" Target="https://ref.ly/Deut8:17" TargetMode="External"/><Relationship Id="rId2408" Type="http://schemas.openxmlformats.org/officeDocument/2006/relationships/hyperlink" Target="https://ref.ly/Luke1:51" TargetMode="External"/><Relationship Id="rId2409" Type="http://schemas.openxmlformats.org/officeDocument/2006/relationships/hyperlink" Target="https://ref.ly/Eccl1:17" TargetMode="External"/><Relationship Id="rId2410" Type="http://schemas.openxmlformats.org/officeDocument/2006/relationships/hyperlink" Target="https://ref.ly/Exod28:3" TargetMode="External"/><Relationship Id="rId2411" Type="http://schemas.openxmlformats.org/officeDocument/2006/relationships/hyperlink" Target="https://ref.ly/1Sam25:36" TargetMode="External"/><Relationship Id="rId2412" Type="http://schemas.openxmlformats.org/officeDocument/2006/relationships/hyperlink" Target="https://ref.ly/Isa30:29" TargetMode="External"/><Relationship Id="rId2413" Type="http://schemas.openxmlformats.org/officeDocument/2006/relationships/hyperlink" Target="https://ref.ly/John16:22" TargetMode="External"/><Relationship Id="rId2414" Type="http://schemas.openxmlformats.org/officeDocument/2006/relationships/hyperlink" Target="https://ref.ly/Neh2:2" TargetMode="External"/><Relationship Id="rId2415" Type="http://schemas.openxmlformats.org/officeDocument/2006/relationships/hyperlink" Target="https://ref.ly/Rom9:2" TargetMode="External"/><Relationship Id="rId2416" Type="http://schemas.openxmlformats.org/officeDocument/2006/relationships/hyperlink" Target="https://ref.ly/Prov14:10" TargetMode="External"/><Relationship Id="rId2417" Type="http://schemas.openxmlformats.org/officeDocument/2006/relationships/hyperlink" Target="https://ref.ly/1Sam4:13" TargetMode="External"/><Relationship Id="rId2418" Type="http://schemas.openxmlformats.org/officeDocument/2006/relationships/hyperlink" Target="https://ref.ly/Eccl2:20" TargetMode="External"/><Relationship Id="rId2419" Type="http://schemas.openxmlformats.org/officeDocument/2006/relationships/hyperlink" Target="https://ref.ly/2Sam14:1" TargetMode="External"/><Relationship Id="rId2420" Type="http://schemas.openxmlformats.org/officeDocument/2006/relationships/hyperlink" Target="https://ref.ly/Ps112:7" TargetMode="External"/><Relationship Id="rId2421" Type="http://schemas.openxmlformats.org/officeDocument/2006/relationships/hyperlink" Target="https://ref.ly/2Cor7:3" TargetMode="External"/><Relationship Id="rId2422" Type="http://schemas.openxmlformats.org/officeDocument/2006/relationships/hyperlink" Target="https://ref.ly/Mark3:5" TargetMode="External"/><Relationship Id="rId2423" Type="http://schemas.openxmlformats.org/officeDocument/2006/relationships/hyperlink" Target="https://ref.ly/Lev19:17" TargetMode="External"/><Relationship Id="rId2424" Type="http://schemas.openxmlformats.org/officeDocument/2006/relationships/hyperlink" Target="https://ref.ly/Gen42:28" TargetMode="External"/><Relationship Id="rId2425" Type="http://schemas.openxmlformats.org/officeDocument/2006/relationships/hyperlink" Target="https://ref.ly/Jas3:14" TargetMode="External"/><Relationship Id="rId2426" Type="http://schemas.openxmlformats.org/officeDocument/2006/relationships/hyperlink" Target="https://ref.ly/Rom10:1" TargetMode="External"/><Relationship Id="rId2427" Type="http://schemas.openxmlformats.org/officeDocument/2006/relationships/hyperlink" Target="https://ref.ly/Num32:9" TargetMode="External"/><Relationship Id="rId2428" Type="http://schemas.openxmlformats.org/officeDocument/2006/relationships/hyperlink" Target="https://ref.ly/Exod23:9" TargetMode="External"/><Relationship Id="rId2429" Type="http://schemas.openxmlformats.org/officeDocument/2006/relationships/hyperlink" Target="https://ref.ly/Deut19:6" TargetMode="External"/><Relationship Id="rId2430" Type="http://schemas.openxmlformats.org/officeDocument/2006/relationships/hyperlink" Target="https://ref.ly/2Chr13:7" TargetMode="External"/><Relationship Id="rId2431" Type="http://schemas.openxmlformats.org/officeDocument/2006/relationships/hyperlink" Target="https://ref.ly/1Cor4:5" TargetMode="External"/><Relationship Id="rId2432" Type="http://schemas.openxmlformats.org/officeDocument/2006/relationships/hyperlink" Target="https://ref.ly/1Sam14:7" TargetMode="External"/><Relationship Id="rId2433" Type="http://schemas.openxmlformats.org/officeDocument/2006/relationships/hyperlink" Target="https://ref.ly/2Kgs12:4" TargetMode="External"/><Relationship Id="rId2434" Type="http://schemas.openxmlformats.org/officeDocument/2006/relationships/hyperlink" Target="https://ref.ly/Prov4:23" TargetMode="External"/><Relationship Id="rId2435" Type="http://schemas.openxmlformats.org/officeDocument/2006/relationships/hyperlink" Target="https://ref.ly/Acts11:23" TargetMode="External"/><Relationship Id="rId2436" Type="http://schemas.openxmlformats.org/officeDocument/2006/relationships/hyperlink" Target="https://ref.ly/Exod35:22" TargetMode="External"/><Relationship Id="rId2437" Type="http://schemas.openxmlformats.org/officeDocument/2006/relationships/hyperlink" Target="https://ref.ly/Acts5:4" TargetMode="External"/><Relationship Id="rId2438" Type="http://schemas.openxmlformats.org/officeDocument/2006/relationships/hyperlink" Target="https://ref.ly/Matt6:21" TargetMode="External"/><Relationship Id="rId2439" Type="http://schemas.openxmlformats.org/officeDocument/2006/relationships/hyperlink" Target="https://ref.ly/Matt11:29" TargetMode="External"/><Relationship Id="rId2440" Type="http://schemas.openxmlformats.org/officeDocument/2006/relationships/hyperlink" Target="https://ref.ly/1Thess3:13" TargetMode="External"/><Relationship Id="rId2441" Type="http://schemas.openxmlformats.org/officeDocument/2006/relationships/hyperlink" Target="https://ref.ly/Neh9:8" TargetMode="External"/><Relationship Id="rId2442" Type="http://schemas.openxmlformats.org/officeDocument/2006/relationships/hyperlink" Target="https://ref.ly/Ps97:11" TargetMode="External"/><Relationship Id="rId2443" Type="http://schemas.openxmlformats.org/officeDocument/2006/relationships/hyperlink" Target="https://ref.ly/Jas4:8" TargetMode="External"/><Relationship Id="rId2444" Type="http://schemas.openxmlformats.org/officeDocument/2006/relationships/hyperlink" Target="https://ref.ly/Acts15:8" TargetMode="External"/><Relationship Id="rId2445" Type="http://schemas.openxmlformats.org/officeDocument/2006/relationships/hyperlink" Target="https://ref.ly/Mark12:30" TargetMode="External"/><Relationship Id="rId2446" Type="http://schemas.openxmlformats.org/officeDocument/2006/relationships/hyperlink" Target="https://ref.ly/Ezek11:19" TargetMode="External"/><Relationship Id="rId2447" Type="http://schemas.openxmlformats.org/officeDocument/2006/relationships/hyperlink" Target="https://ref.ly/Gen6:5" TargetMode="External"/><Relationship Id="rId2448" Type="http://schemas.openxmlformats.org/officeDocument/2006/relationships/hyperlink" Target="https://ref.ly/Jas1:26" TargetMode="External"/><Relationship Id="rId2449" Type="http://schemas.openxmlformats.org/officeDocument/2006/relationships/hyperlink" Target="https://ref.ly/Jer17:9" TargetMode="External"/><Relationship Id="rId2450" Type="http://schemas.openxmlformats.org/officeDocument/2006/relationships/hyperlink" Target="https://ref.ly/Matt6:19-Matt6:21" TargetMode="External"/><Relationship Id="rId2451" Type="http://schemas.openxmlformats.org/officeDocument/2006/relationships/hyperlink" Target="https://ref.ly/Isa9:9" TargetMode="External"/><Relationship Id="rId2452" Type="http://schemas.openxmlformats.org/officeDocument/2006/relationships/hyperlink" Target="https://ref.ly/Acts7:51" TargetMode="External"/><Relationship Id="rId2453" Type="http://schemas.openxmlformats.org/officeDocument/2006/relationships/hyperlink" Target="https://ref.ly/Ps101:4" TargetMode="External"/><Relationship Id="rId2454" Type="http://schemas.openxmlformats.org/officeDocument/2006/relationships/hyperlink" Target="https://ref.ly/Rom2:5" TargetMode="External"/><Relationship Id="rId2455" Type="http://schemas.openxmlformats.org/officeDocument/2006/relationships/hyperlink" Target="https://ref.ly/Mark7:18-Mark7:19" TargetMode="External"/><Relationship Id="rId2456" Type="http://schemas.openxmlformats.org/officeDocument/2006/relationships/hyperlink" Target="https://ref.ly/Luke6:45" TargetMode="External"/><Relationship Id="rId2457" Type="http://schemas.openxmlformats.org/officeDocument/2006/relationships/hyperlink" Target="https://ref.ly/Luke8:15" TargetMode="External"/><Relationship Id="rId2458" Type="http://schemas.openxmlformats.org/officeDocument/2006/relationships/hyperlink" Target="https://ref.ly/1Kgs8:18" TargetMode="External"/><Relationship Id="rId2459" Type="http://schemas.openxmlformats.org/officeDocument/2006/relationships/hyperlink" Target="https://ref.ly/Gen20:5" TargetMode="External"/><Relationship Id="rId2460" Type="http://schemas.openxmlformats.org/officeDocument/2006/relationships/hyperlink" Target="https://ref.ly/Ps86:11" TargetMode="External"/><Relationship Id="rId2461" Type="http://schemas.openxmlformats.org/officeDocument/2006/relationships/hyperlink" Target="https://ref.ly/Acts8:37" TargetMode="External"/><Relationship Id="rId2462" Type="http://schemas.openxmlformats.org/officeDocument/2006/relationships/hyperlink" Target="https://ref.ly/1Pet3:4" TargetMode="External"/><Relationship Id="rId2463" Type="http://schemas.openxmlformats.org/officeDocument/2006/relationships/hyperlink" Target="https://ref.ly/Ps62:8" TargetMode="External"/><Relationship Id="rId2464" Type="http://schemas.openxmlformats.org/officeDocument/2006/relationships/hyperlink" Target="https://ref.ly/Matt15:18-Matt15:19" TargetMode="External"/><Relationship Id="rId2465" Type="http://schemas.openxmlformats.org/officeDocument/2006/relationships/hyperlink" Target="https://ref.ly/1Sam16:7" TargetMode="External"/><Relationship Id="rId2466" Type="http://schemas.openxmlformats.org/officeDocument/2006/relationships/hyperlink" Target="https://ref.ly/2Cor5:12" TargetMode="External"/><Relationship Id="rId2467" Type="http://schemas.openxmlformats.org/officeDocument/2006/relationships/hyperlink" Target="https://ref.ly/1Thess2:17" TargetMode="External"/><Relationship Id="rId2468" Type="http://schemas.openxmlformats.org/officeDocument/2006/relationships/hyperlink" Target="https://ref.ly/Dan4:16" TargetMode="External"/><Relationship Id="rId2469" Type="http://schemas.openxmlformats.org/officeDocument/2006/relationships/hyperlink" Target="https://ref.ly/Dan7:4" TargetMode="External"/><Relationship Id="rId2470" Type="http://schemas.openxmlformats.org/officeDocument/2006/relationships/hyperlink" Target="https://ref.ly/Matt12:33-Matt12:37" TargetMode="External"/><Relationship Id="rId2471" Type="http://schemas.openxmlformats.org/officeDocument/2006/relationships/hyperlink" Target="https://ref.ly/Jer17:10" TargetMode="External"/><Relationship Id="rId2472" Type="http://schemas.openxmlformats.org/officeDocument/2006/relationships/hyperlink" Target="https://ref.ly/Luke9:47" TargetMode="External"/><Relationship Id="rId2473" Type="http://schemas.openxmlformats.org/officeDocument/2006/relationships/hyperlink" Target="https://ref.ly/Rom8:27" TargetMode="External"/><Relationship Id="rId2474" Type="http://schemas.openxmlformats.org/officeDocument/2006/relationships/hyperlink" Target="https://ref.ly/2Cor4:6" TargetMode="External"/><Relationship Id="rId2475" Type="http://schemas.openxmlformats.org/officeDocument/2006/relationships/hyperlink" Target="https://ref.ly/Matt5:8" TargetMode="External"/><Relationship Id="rId2476" Type="http://schemas.openxmlformats.org/officeDocument/2006/relationships/hyperlink" Target="https://ref.ly/Ps27:8" TargetMode="External"/><Relationship Id="rId2477" Type="http://schemas.openxmlformats.org/officeDocument/2006/relationships/hyperlink" Target="https://ref.ly/2Cor1:22" TargetMode="External"/><Relationship Id="rId2478" Type="http://schemas.openxmlformats.org/officeDocument/2006/relationships/hyperlink" Target="https://ref.ly/Gal4:6" TargetMode="External"/><Relationship Id="rId2479" Type="http://schemas.openxmlformats.org/officeDocument/2006/relationships/hyperlink" Target="https://ref.ly/Eph3:17" TargetMode="External"/><Relationship Id="rId2480" Type="http://schemas.openxmlformats.org/officeDocument/2006/relationships/hyperlink" Target="https://ref.ly/Deut29:18-Deut29:19" TargetMode="External"/><Relationship Id="rId2481" Type="http://schemas.openxmlformats.org/officeDocument/2006/relationships/hyperlink" Target="https://ref.ly/Matt15:8" TargetMode="External"/><Relationship Id="rId2482" Type="http://schemas.openxmlformats.org/officeDocument/2006/relationships/hyperlink" Target="https://ref.ly/Acts8:21" TargetMode="External"/><Relationship Id="rId2483" Type="http://schemas.openxmlformats.org/officeDocument/2006/relationships/hyperlink" Target="https://ref.ly/Rom1:21" TargetMode="External"/><Relationship Id="rId2484" Type="http://schemas.openxmlformats.org/officeDocument/2006/relationships/hyperlink" Target="https://ref.ly/Ps51:17" TargetMode="External"/><Relationship Id="rId2485" Type="http://schemas.openxmlformats.org/officeDocument/2006/relationships/hyperlink" Target="https://ref.ly/Deut4:29" TargetMode="External"/><Relationship Id="rId2486" Type="http://schemas.openxmlformats.org/officeDocument/2006/relationships/hyperlink" Target="https://ref.ly/2Kgs23:25" TargetMode="External"/><Relationship Id="rId2487" Type="http://schemas.openxmlformats.org/officeDocument/2006/relationships/hyperlink" Target="https://ref.ly/Ps51:10" TargetMode="External"/><Relationship Id="rId2488" Type="http://schemas.openxmlformats.org/officeDocument/2006/relationships/hyperlink" Target="https://ref.ly/Joel2:13" TargetMode="External"/><Relationship Id="rId2489" Type="http://schemas.openxmlformats.org/officeDocument/2006/relationships/hyperlink" Target="https://ref.ly/Jer31:33" TargetMode="External"/><Relationship Id="rId2490" Type="http://schemas.openxmlformats.org/officeDocument/2006/relationships/hyperlink" Target="https://ref.ly/Heb8:10" TargetMode="External"/><Relationship Id="rId2491" Type="http://schemas.openxmlformats.org/officeDocument/2006/relationships/hyperlink" Target="https://ref.ly/2Cor3:2-2Cor3:3" TargetMode="External"/><Relationship Id="rId2492" Type="http://schemas.openxmlformats.org/officeDocument/2006/relationships/hyperlink" Target="https://ref.ly/Rom10:9" TargetMode="External"/><Relationship Id="rId2493" Type="http://schemas.openxmlformats.org/officeDocument/2006/relationships/hyperlink" Target="https://ref.ly/Luke10:27" TargetMode="External"/><Relationship Id="rId2494" Type="http://schemas.openxmlformats.org/officeDocument/2006/relationships/hyperlink" Target="https://ref.ly/Ps73:26" TargetMode="External"/><Relationship Id="rId2495" Type="http://schemas.openxmlformats.org/officeDocument/2006/relationships/hyperlink" Target="https://ref.ly/Isa57:15" TargetMode="External"/><Relationship Id="rId2496" Type="http://schemas.openxmlformats.org/officeDocument/2006/relationships/hyperlink" Target="https://ref.ly/Phil4:7" TargetMode="External"/><Relationship Id="rId2497" Type="http://schemas.openxmlformats.org/officeDocument/2006/relationships/hyperlink" Target="https://ref.ly/Heb13:9" TargetMode="External"/><Relationship Id="rId2498" Type="http://schemas.openxmlformats.org/officeDocument/2006/relationships/hyperlink" Target="https://ref.ly/1Sam13:14" TargetMode="External"/><Relationship Id="rId2499" Type="http://schemas.openxmlformats.org/officeDocument/2006/relationships/hyperlink" Target="https://ref.ly/Acts13:22" TargetMode="External"/><Relationship Id="rId2500" Type="http://schemas.openxmlformats.org/officeDocument/2006/relationships/hyperlink" Target="https://ref.ly/Exod6:18,Exod6:21" TargetMode="External"/><Relationship Id="rId2501" Type="http://schemas.openxmlformats.org/officeDocument/2006/relationships/hyperlink" Target="https://ref.ly/Num26:58" TargetMode="External"/><Relationship Id="rId2502" Type="http://schemas.openxmlformats.org/officeDocument/2006/relationships/hyperlink" Target="https://ref.ly/Ps42:1-Ps42:11" TargetMode="External"/><Relationship Id="rId2503" Type="http://schemas.openxmlformats.org/officeDocument/2006/relationships/hyperlink" Target="https://ref.ly/Ps44:1-Ps49:20" TargetMode="External"/><Relationship Id="rId2504" Type="http://schemas.openxmlformats.org/officeDocument/2006/relationships/hyperlink" Target="https://ref.ly/Ps84:1-Ps85:13" TargetMode="External"/><Relationship Id="rId2505" Type="http://schemas.openxmlformats.org/officeDocument/2006/relationships/hyperlink" Target="https://ref.ly/Ps87:1-Ps88:18" TargetMode="External"/><Relationship Id="rId2506" Type="http://schemas.openxmlformats.org/officeDocument/2006/relationships/hyperlink" Target="https://ref.ly/1Chr6:31-1Chr6:33" TargetMode="External"/><Relationship Id="rId2507" Type="http://schemas.openxmlformats.org/officeDocument/2006/relationships/hyperlink" Target="https://ref.ly/1Chr9:19" TargetMode="External"/><Relationship Id="rId2508" Type="http://schemas.openxmlformats.org/officeDocument/2006/relationships/hyperlink" Target="https://ref.ly/1Chr26:19" TargetMode="External"/><Relationship Id="rId2509" Type="http://schemas.openxmlformats.org/officeDocument/2006/relationships/hyperlink" Target="https://ref.ly/1Chr9:31" TargetMode="External"/><Relationship Id="rId2510" Type="http://schemas.openxmlformats.org/officeDocument/2006/relationships/hyperlink" Target="https://ref.ly/Job28:18" TargetMode="External"/><Relationship Id="rId2511" Type="http://schemas.openxmlformats.org/officeDocument/2006/relationships/hyperlink" Target="https://ref.ly/Exod25:5" TargetMode="External"/><Relationship Id="rId2512" Type="http://schemas.openxmlformats.org/officeDocument/2006/relationships/hyperlink" Target="https://ref.ly/Matt11:21-Matt11:24" TargetMode="External"/><Relationship Id="rId2513" Type="http://schemas.openxmlformats.org/officeDocument/2006/relationships/hyperlink" Target="https://ref.ly/Luke10:13-Luke10:14" TargetMode="External"/><Relationship Id="rId2514" Type="http://schemas.openxmlformats.org/officeDocument/2006/relationships/hyperlink" Target="https://ref.ly/Matt23:2" TargetMode="External"/><Relationship Id="rId2515" Type="http://schemas.openxmlformats.org/officeDocument/2006/relationships/hyperlink" Target="https://ref.ly/Mark7:11" TargetMode="External"/><Relationship Id="rId2516" Type="http://schemas.openxmlformats.org/officeDocument/2006/relationships/hyperlink" Target="https://ref.ly/Mark7:1-Mark7:37" TargetMode="External"/><Relationship Id="rId2517" Type="http://schemas.openxmlformats.org/officeDocument/2006/relationships/hyperlink" Target="https://ref.ly/Exod20:12" TargetMode="External"/><Relationship Id="rId2518" Type="http://schemas.openxmlformats.org/officeDocument/2006/relationships/hyperlink" Target="https://ref.ly/Mark7:12" TargetMode="External"/><Relationship Id="rId2519" Type="http://schemas.openxmlformats.org/officeDocument/2006/relationships/hyperlink" Target="https://ref.ly/Num30:1-Num30:2" TargetMode="External"/><Relationship Id="rId2520" Type="http://schemas.openxmlformats.org/officeDocument/2006/relationships/hyperlink" Target="https://ref.ly/Exod12:3-Exod12:6" TargetMode="External"/><Relationship Id="rId2521" Type="http://schemas.openxmlformats.org/officeDocument/2006/relationships/hyperlink" Target="https://ref.ly/Lev4:32" TargetMode="External"/><Relationship Id="rId2522" Type="http://schemas.openxmlformats.org/officeDocument/2006/relationships/hyperlink" Target="https://ref.ly/John1:29" TargetMode="External"/><Relationship Id="rId2523" Type="http://schemas.openxmlformats.org/officeDocument/2006/relationships/hyperlink" Target="https://ref.ly/1Pet1:19" TargetMode="External"/><Relationship Id="rId2524" Type="http://schemas.openxmlformats.org/officeDocument/2006/relationships/hyperlink" Target="https://ref.ly/Rev5:6" TargetMode="External"/><Relationship Id="rId2525" Type="http://schemas.openxmlformats.org/officeDocument/2006/relationships/hyperlink" Target="https://ref.ly/Exod12:21-Exod12:27" TargetMode="External"/><Relationship Id="rId2526" Type="http://schemas.openxmlformats.org/officeDocument/2006/relationships/hyperlink" Target="https://ref.ly/John1:29,John1:36" TargetMode="External"/><Relationship Id="rId2527" Type="http://schemas.openxmlformats.org/officeDocument/2006/relationships/hyperlink" Target="https://ref.ly/Exod12:21" TargetMode="External"/><Relationship Id="rId2528" Type="http://schemas.openxmlformats.org/officeDocument/2006/relationships/hyperlink" Target="https://ref.ly/Isa53:7" TargetMode="External"/><Relationship Id="rId2529" Type="http://schemas.openxmlformats.org/officeDocument/2006/relationships/hyperlink" Target="https://ref.ly/Jer11:19" TargetMode="External"/><Relationship Id="rId2530" Type="http://schemas.openxmlformats.org/officeDocument/2006/relationships/hyperlink" Target="https://ref.ly/1Chr26:1" TargetMode="External"/><Relationship Id="rId2531" Type="http://schemas.openxmlformats.org/officeDocument/2006/relationships/hyperlink" Target="https://ref.ly/2Chr31:14" TargetMode="External"/><Relationship Id="rId2532" Type="http://schemas.openxmlformats.org/officeDocument/2006/relationships/hyperlink" Target="https://ref.ly/1Chr12:6" TargetMode="External"/><Relationship Id="rId2533" Type="http://schemas.openxmlformats.org/officeDocument/2006/relationships/hyperlink" Target="https://ref.ly/Acts19:1-Acts19:41" TargetMode="External"/><Relationship Id="rId2534" Type="http://schemas.openxmlformats.org/officeDocument/2006/relationships/hyperlink" Target="https://ref.ly/1Cor5:9-1Cor5:11" TargetMode="External"/><Relationship Id="rId2535" Type="http://schemas.openxmlformats.org/officeDocument/2006/relationships/hyperlink" Target="https://ref.ly/1Cor16:17" TargetMode="External"/><Relationship Id="rId2536" Type="http://schemas.openxmlformats.org/officeDocument/2006/relationships/hyperlink" Target="https://ref.ly/2Cor2:2-2Cor2:3" TargetMode="External"/><Relationship Id="rId2537" Type="http://schemas.openxmlformats.org/officeDocument/2006/relationships/hyperlink" Target="https://ref.ly/Acts18:4" TargetMode="External"/><Relationship Id="rId2538" Type="http://schemas.openxmlformats.org/officeDocument/2006/relationships/hyperlink" Target="https://ref.ly/Acts18:17" TargetMode="External"/><Relationship Id="rId2539" Type="http://schemas.openxmlformats.org/officeDocument/2006/relationships/hyperlink" Target="https://ref.ly/1Cor1:18" TargetMode="External"/><Relationship Id="rId2540" Type="http://schemas.openxmlformats.org/officeDocument/2006/relationships/hyperlink" Target="https://ref.ly/1Cor1:26-1Cor1:31" TargetMode="External"/><Relationship Id="rId2541" Type="http://schemas.openxmlformats.org/officeDocument/2006/relationships/hyperlink" Target="https://ref.ly/1Cor2:4" TargetMode="External"/><Relationship Id="rId2542" Type="http://schemas.openxmlformats.org/officeDocument/2006/relationships/hyperlink" Target="https://ref.ly/1Cor3:17" TargetMode="External"/><Relationship Id="rId2543" Type="http://schemas.openxmlformats.org/officeDocument/2006/relationships/hyperlink" Target="https://ref.ly/1Cor6:1-1Cor6:20" TargetMode="External"/><Relationship Id="rId2544" Type="http://schemas.openxmlformats.org/officeDocument/2006/relationships/hyperlink" Target="https://ref.ly/1Cor4:8-1Cor4:13" TargetMode="External"/><Relationship Id="rId2545" Type="http://schemas.openxmlformats.org/officeDocument/2006/relationships/hyperlink" Target="https://ref.ly/1Cor4:14-1Cor4:16" TargetMode="External"/><Relationship Id="rId2546" Type="http://schemas.openxmlformats.org/officeDocument/2006/relationships/hyperlink" Target="https://ref.ly/1Cor4:18" TargetMode="External"/><Relationship Id="rId2547" Type="http://schemas.openxmlformats.org/officeDocument/2006/relationships/hyperlink" Target="https://ref.ly/1Cor5:12-1Cor5:13" TargetMode="External"/><Relationship Id="rId2548" Type="http://schemas.openxmlformats.org/officeDocument/2006/relationships/hyperlink" Target="https://ref.ly/1Cor5:6-1Cor5:8" TargetMode="External"/><Relationship Id="rId2549" Type="http://schemas.openxmlformats.org/officeDocument/2006/relationships/hyperlink" Target="https://ref.ly/1Cor5:9-1Cor5:13" TargetMode="External"/><Relationship Id="rId2550" Type="http://schemas.openxmlformats.org/officeDocument/2006/relationships/hyperlink" Target="https://ref.ly/1Cor7:12-1Cor7:16" TargetMode="External"/><Relationship Id="rId2551" Type="http://schemas.openxmlformats.org/officeDocument/2006/relationships/hyperlink" Target="https://ref.ly/1Cor6:1-1Cor6:11" TargetMode="External"/><Relationship Id="rId2552" Type="http://schemas.openxmlformats.org/officeDocument/2006/relationships/hyperlink" Target="https://ref.ly/1Cor6:4" TargetMode="External"/><Relationship Id="rId2553" Type="http://schemas.openxmlformats.org/officeDocument/2006/relationships/hyperlink" Target="https://ref.ly/1Cor6:7" TargetMode="External"/><Relationship Id="rId2554" Type="http://schemas.openxmlformats.org/officeDocument/2006/relationships/hyperlink" Target="https://ref.ly/Matt5:38-Matt5:42" TargetMode="External"/><Relationship Id="rId2555" Type="http://schemas.openxmlformats.org/officeDocument/2006/relationships/hyperlink" Target="https://ref.ly/1Cor6:9-1Cor6:11" TargetMode="External"/><Relationship Id="rId2556" Type="http://schemas.openxmlformats.org/officeDocument/2006/relationships/hyperlink" Target="https://ref.ly/1Cor6:12-1Cor6:20" TargetMode="External"/><Relationship Id="rId2557" Type="http://schemas.openxmlformats.org/officeDocument/2006/relationships/hyperlink" Target="https://ref.ly/1Cor6:12" TargetMode="External"/><Relationship Id="rId2558" Type="http://schemas.openxmlformats.org/officeDocument/2006/relationships/hyperlink" Target="https://ref.ly/1Cor6:13-1Cor6:14" TargetMode="External"/><Relationship Id="rId2559" Type="http://schemas.openxmlformats.org/officeDocument/2006/relationships/hyperlink" Target="https://ref.ly/Matt19:5" TargetMode="External"/><Relationship Id="rId2560" Type="http://schemas.openxmlformats.org/officeDocument/2006/relationships/hyperlink" Target="https://ref.ly/1Cor6:15-1Cor6:17" TargetMode="External"/><Relationship Id="rId2561" Type="http://schemas.openxmlformats.org/officeDocument/2006/relationships/hyperlink" Target="https://ref.ly/1Cor7:1-1Cor7:24" TargetMode="External"/><Relationship Id="rId2562" Type="http://schemas.openxmlformats.org/officeDocument/2006/relationships/hyperlink" Target="https://ref.ly/1Cor7:2" TargetMode="External"/><Relationship Id="rId2563" Type="http://schemas.openxmlformats.org/officeDocument/2006/relationships/hyperlink" Target="https://ref.ly/1Cor7:3-1Cor7:4" TargetMode="External"/><Relationship Id="rId2564" Type="http://schemas.openxmlformats.org/officeDocument/2006/relationships/hyperlink" Target="https://ref.ly/1Cor7:5" TargetMode="External"/><Relationship Id="rId2565" Type="http://schemas.openxmlformats.org/officeDocument/2006/relationships/hyperlink" Target="https://ref.ly/1Cor7:25-1Cor7:40" TargetMode="External"/><Relationship Id="rId2566" Type="http://schemas.openxmlformats.org/officeDocument/2006/relationships/hyperlink" Target="https://ref.ly/1Cor7:7-1Cor7:9" TargetMode="External"/><Relationship Id="rId2567" Type="http://schemas.openxmlformats.org/officeDocument/2006/relationships/hyperlink" Target="https://ref.ly/Mark10:11-Mark10:12" TargetMode="External"/><Relationship Id="rId2568" Type="http://schemas.openxmlformats.org/officeDocument/2006/relationships/hyperlink" Target="https://ref.ly/Luke16:18" TargetMode="External"/><Relationship Id="rId2569" Type="http://schemas.openxmlformats.org/officeDocument/2006/relationships/hyperlink" Target="https://ref.ly/1Cor7:10-1Cor7:11" TargetMode="External"/><Relationship Id="rId2570" Type="http://schemas.openxmlformats.org/officeDocument/2006/relationships/hyperlink" Target="https://ref.ly/1Cor7:12-1Cor7:13" TargetMode="External"/><Relationship Id="rId2571" Type="http://schemas.openxmlformats.org/officeDocument/2006/relationships/hyperlink" Target="https://ref.ly/1Cor6:12-1Cor6:13" TargetMode="External"/><Relationship Id="rId2572" Type="http://schemas.openxmlformats.org/officeDocument/2006/relationships/hyperlink" Target="https://ref.ly/1Cor7:15" TargetMode="External"/><Relationship Id="rId2573" Type="http://schemas.openxmlformats.org/officeDocument/2006/relationships/hyperlink" Target="https://ref.ly/1Cor7:17-1Cor7:24" TargetMode="External"/><Relationship Id="rId2574" Type="http://schemas.openxmlformats.org/officeDocument/2006/relationships/hyperlink" Target="https://ref.ly/1Cor7:21-1Cor7:23" TargetMode="External"/><Relationship Id="rId2575" Type="http://schemas.openxmlformats.org/officeDocument/2006/relationships/hyperlink" Target="https://ref.ly/1Cor7:25-1Cor7:31" TargetMode="External"/><Relationship Id="rId2576" Type="http://schemas.openxmlformats.org/officeDocument/2006/relationships/hyperlink" Target="https://ref.ly/1Cor7:32-1Cor7:35" TargetMode="External"/><Relationship Id="rId2577" Type="http://schemas.openxmlformats.org/officeDocument/2006/relationships/hyperlink" Target="https://ref.ly/1Cor7:36-1Cor7:38" TargetMode="External"/><Relationship Id="rId2578" Type="http://schemas.openxmlformats.org/officeDocument/2006/relationships/hyperlink" Target="https://ref.ly/1Cor7:39-1Cor7:40" TargetMode="External"/><Relationship Id="rId2579" Type="http://schemas.openxmlformats.org/officeDocument/2006/relationships/hyperlink" Target="https://ref.ly/1Cor8:1-1Cor11:1" TargetMode="External"/><Relationship Id="rId2580" Type="http://schemas.openxmlformats.org/officeDocument/2006/relationships/hyperlink" Target="https://ref.ly/1Cor8:1-1Cor8:13" TargetMode="External"/><Relationship Id="rId2581" Type="http://schemas.openxmlformats.org/officeDocument/2006/relationships/hyperlink" Target="https://ref.ly/1Cor8:1" TargetMode="External"/><Relationship Id="rId2582" Type="http://schemas.openxmlformats.org/officeDocument/2006/relationships/hyperlink" Target="https://ref.ly/1Cor9:1-1Cor9:23" TargetMode="External"/><Relationship Id="rId2583" Type="http://schemas.openxmlformats.org/officeDocument/2006/relationships/hyperlink" Target="https://ref.ly/Luke10:5-Luke10:7" TargetMode="External"/><Relationship Id="rId2584" Type="http://schemas.openxmlformats.org/officeDocument/2006/relationships/hyperlink" Target="https://ref.ly/1Cor9:12" TargetMode="External"/><Relationship Id="rId2585" Type="http://schemas.openxmlformats.org/officeDocument/2006/relationships/hyperlink" Target="https://ref.ly/1Cor9:16-1Cor9:17" TargetMode="External"/><Relationship Id="rId2586" Type="http://schemas.openxmlformats.org/officeDocument/2006/relationships/hyperlink" Target="https://ref.ly/1Cor9:24-1Cor10:22" TargetMode="External"/><Relationship Id="rId2587" Type="http://schemas.openxmlformats.org/officeDocument/2006/relationships/hyperlink" Target="https://ref.ly/1Cor9:24-1Cor9:27" TargetMode="External"/><Relationship Id="rId2588" Type="http://schemas.openxmlformats.org/officeDocument/2006/relationships/hyperlink" Target="https://ref.ly/1Cor10:2-1Cor10:4" TargetMode="External"/><Relationship Id="rId2589" Type="http://schemas.openxmlformats.org/officeDocument/2006/relationships/hyperlink" Target="https://ref.ly/1Cor10:12" TargetMode="External"/><Relationship Id="rId2590" Type="http://schemas.openxmlformats.org/officeDocument/2006/relationships/hyperlink" Target="https://ref.ly/1Cor10:13" TargetMode="External"/><Relationship Id="rId2591" Type="http://schemas.openxmlformats.org/officeDocument/2006/relationships/hyperlink" Target="https://ref.ly/1Cor10:14-1Cor10:22" TargetMode="External"/><Relationship Id="rId2592" Type="http://schemas.openxmlformats.org/officeDocument/2006/relationships/hyperlink" Target="https://ref.ly/1Cor10:22" TargetMode="External"/><Relationship Id="rId2593" Type="http://schemas.openxmlformats.org/officeDocument/2006/relationships/hyperlink" Target="https://ref.ly/1Cor10:23-1Cor11:1" TargetMode="External"/><Relationship Id="rId2594" Type="http://schemas.openxmlformats.org/officeDocument/2006/relationships/hyperlink" Target="https://ref.ly/1Cor10:25-1Cor10:26" TargetMode="External"/><Relationship Id="rId2595" Type="http://schemas.openxmlformats.org/officeDocument/2006/relationships/hyperlink" Target="https://ref.ly/1Cor10:27-1Cor10:30" TargetMode="External"/><Relationship Id="rId2596" Type="http://schemas.openxmlformats.org/officeDocument/2006/relationships/hyperlink" Target="https://ref.ly/1Cor10:31" TargetMode="External"/><Relationship Id="rId2597" Type="http://schemas.openxmlformats.org/officeDocument/2006/relationships/hyperlink" Target="https://ref.ly/1Cor10:32" TargetMode="External"/><Relationship Id="rId2598" Type="http://schemas.openxmlformats.org/officeDocument/2006/relationships/hyperlink" Target="https://ref.ly/1Cor11:2-1Cor14:40" TargetMode="External"/><Relationship Id="rId2599" Type="http://schemas.openxmlformats.org/officeDocument/2006/relationships/hyperlink" Target="https://ref.ly/1Cor11:1-1Cor11:16" TargetMode="External"/><Relationship Id="rId2600" Type="http://schemas.openxmlformats.org/officeDocument/2006/relationships/hyperlink" Target="https://ref.ly/Mark12:25" TargetMode="External"/><Relationship Id="rId2601" Type="http://schemas.openxmlformats.org/officeDocument/2006/relationships/hyperlink" Target="https://ref.ly/1Cor11:3" TargetMode="External"/><Relationship Id="rId2602" Type="http://schemas.openxmlformats.org/officeDocument/2006/relationships/hyperlink" Target="https://ref.ly/1Cor11:17-1Cor11:34" TargetMode="External"/><Relationship Id="rId2603" Type="http://schemas.openxmlformats.org/officeDocument/2006/relationships/hyperlink" Target="https://ref.ly/1Cor11:21" TargetMode="External"/><Relationship Id="rId2604" Type="http://schemas.openxmlformats.org/officeDocument/2006/relationships/hyperlink" Target="https://ref.ly/1Cor11:22" TargetMode="External"/><Relationship Id="rId2605" Type="http://schemas.openxmlformats.org/officeDocument/2006/relationships/hyperlink" Target="https://ref.ly/1Cor10:16-1Cor10:17" TargetMode="External"/><Relationship Id="rId2606" Type="http://schemas.openxmlformats.org/officeDocument/2006/relationships/hyperlink" Target="https://ref.ly/1Cor11:29" TargetMode="External"/><Relationship Id="rId2607" Type="http://schemas.openxmlformats.org/officeDocument/2006/relationships/hyperlink" Target="https://ref.ly/1Cor12:1-1Cor14:40" TargetMode="External"/><Relationship Id="rId2608" Type="http://schemas.openxmlformats.org/officeDocument/2006/relationships/hyperlink" Target="https://ref.ly/1Cor12:4-1Cor12:6" TargetMode="External"/><Relationship Id="rId2609" Type="http://schemas.openxmlformats.org/officeDocument/2006/relationships/hyperlink" Target="https://ref.ly/1Cor12:7" TargetMode="External"/><Relationship Id="rId2610" Type="http://schemas.openxmlformats.org/officeDocument/2006/relationships/hyperlink" Target="https://ref.ly/1Cor12:12-1Cor12:13" TargetMode="External"/><Relationship Id="rId2611" Type="http://schemas.openxmlformats.org/officeDocument/2006/relationships/hyperlink" Target="https://ref.ly/1Cor12:14-1Cor12:26" TargetMode="External"/><Relationship Id="rId2612" Type="http://schemas.openxmlformats.org/officeDocument/2006/relationships/hyperlink" Target="https://ref.ly/1Cor12:27-1Cor12:31" TargetMode="External"/><Relationship Id="rId2613" Type="http://schemas.openxmlformats.org/officeDocument/2006/relationships/hyperlink" Target="https://ref.ly/1Cor13:1-1Cor13:3" TargetMode="External"/><Relationship Id="rId2614" Type="http://schemas.openxmlformats.org/officeDocument/2006/relationships/hyperlink" Target="https://ref.ly/1Cor13:4-1Cor13:7" TargetMode="External"/><Relationship Id="rId2615" Type="http://schemas.openxmlformats.org/officeDocument/2006/relationships/hyperlink" Target="https://ref.ly/1Cor13:10" TargetMode="External"/><Relationship Id="rId2616" Type="http://schemas.openxmlformats.org/officeDocument/2006/relationships/hyperlink" Target="https://ref.ly/1Cor13:13" TargetMode="External"/><Relationship Id="rId2617" Type="http://schemas.openxmlformats.org/officeDocument/2006/relationships/hyperlink" Target="https://ref.ly/1Cor14:1-1Cor14:25" TargetMode="External"/><Relationship Id="rId2618" Type="http://schemas.openxmlformats.org/officeDocument/2006/relationships/hyperlink" Target="https://ref.ly/1Cor14:21" TargetMode="External"/><Relationship Id="rId2619" Type="http://schemas.openxmlformats.org/officeDocument/2006/relationships/hyperlink" Target="https://ref.ly/1Cor14:18" TargetMode="External"/><Relationship Id="rId2620" Type="http://schemas.openxmlformats.org/officeDocument/2006/relationships/hyperlink" Target="https://ref.ly/1Cor14:26-1Cor14:40" TargetMode="External"/><Relationship Id="rId2621" Type="http://schemas.openxmlformats.org/officeDocument/2006/relationships/hyperlink" Target="https://ref.ly/1Cor14:26" TargetMode="External"/><Relationship Id="rId2622" Type="http://schemas.openxmlformats.org/officeDocument/2006/relationships/hyperlink" Target="https://ref.ly/1Cor14:27-1Cor14:33" TargetMode="External"/><Relationship Id="rId2623" Type="http://schemas.openxmlformats.org/officeDocument/2006/relationships/hyperlink" Target="https://ref.ly/1Cor14:34-1Cor14:36" TargetMode="External"/><Relationship Id="rId2624" Type="http://schemas.openxmlformats.org/officeDocument/2006/relationships/hyperlink" Target="https://ref.ly/1Cor14:37-1Cor14:40" TargetMode="External"/><Relationship Id="rId2625" Type="http://schemas.openxmlformats.org/officeDocument/2006/relationships/hyperlink" Target="https://ref.ly/1Cor15:1-1Cor15:58" TargetMode="External"/><Relationship Id="rId2626" Type="http://schemas.openxmlformats.org/officeDocument/2006/relationships/hyperlink" Target="https://ref.ly/1Cor5:1-1Cor6:20" TargetMode="External"/><Relationship Id="rId2627" Type="http://schemas.openxmlformats.org/officeDocument/2006/relationships/hyperlink" Target="https://ref.ly/1Cor7:1-1Cor7:40" TargetMode="External"/><Relationship Id="rId2628" Type="http://schemas.openxmlformats.org/officeDocument/2006/relationships/hyperlink" Target="https://ref.ly/1Cor15:1-1Cor15:19" TargetMode="External"/><Relationship Id="rId2629" Type="http://schemas.openxmlformats.org/officeDocument/2006/relationships/hyperlink" Target="https://ref.ly/1Cor15:3-1Cor15:11" TargetMode="External"/><Relationship Id="rId2630" Type="http://schemas.openxmlformats.org/officeDocument/2006/relationships/hyperlink" Target="https://ref.ly/1Cor15:12-1Cor15:19" TargetMode="External"/><Relationship Id="rId2631" Type="http://schemas.openxmlformats.org/officeDocument/2006/relationships/hyperlink" Target="https://ref.ly/1Cor15:20-1Cor15:28" TargetMode="External"/><Relationship Id="rId2632" Type="http://schemas.openxmlformats.org/officeDocument/2006/relationships/hyperlink" Target="https://ref.ly/1Cor15:23-1Cor15:28" TargetMode="External"/><Relationship Id="rId2633" Type="http://schemas.openxmlformats.org/officeDocument/2006/relationships/hyperlink" Target="https://ref.ly/1Cor15:29" TargetMode="External"/><Relationship Id="rId2634" Type="http://schemas.openxmlformats.org/officeDocument/2006/relationships/hyperlink" Target="https://ref.ly/1Cor15:30-1Cor15:32" TargetMode="External"/><Relationship Id="rId2635" Type="http://schemas.openxmlformats.org/officeDocument/2006/relationships/hyperlink" Target="https://ref.ly/1Cor15:35-1Cor15:50" TargetMode="External"/><Relationship Id="rId2636" Type="http://schemas.openxmlformats.org/officeDocument/2006/relationships/hyperlink" Target="https://ref.ly/1Cor15:51-1Cor15:58" TargetMode="External"/><Relationship Id="rId2637" Type="http://schemas.openxmlformats.org/officeDocument/2006/relationships/hyperlink" Target="https://ref.ly/1Cor15:54-1Cor15:57" TargetMode="External"/><Relationship Id="rId2638" Type="http://schemas.openxmlformats.org/officeDocument/2006/relationships/hyperlink" Target="https://ref.ly/1Cor15:58" TargetMode="External"/><Relationship Id="rId2639" Type="http://schemas.openxmlformats.org/officeDocument/2006/relationships/hyperlink" Target="https://ref.ly/1Cor16:1-1Cor16:4" TargetMode="External"/><Relationship Id="rId2640" Type="http://schemas.openxmlformats.org/officeDocument/2006/relationships/hyperlink" Target="https://ref.ly/1Cor16:2" TargetMode="External"/><Relationship Id="rId2641" Type="http://schemas.openxmlformats.org/officeDocument/2006/relationships/hyperlink" Target="https://ref.ly/2Cor8:1-2Cor9:15" TargetMode="External"/><Relationship Id="rId2642" Type="http://schemas.openxmlformats.org/officeDocument/2006/relationships/hyperlink" Target="https://ref.ly/2Cor1:1-2Cor1:24" TargetMode="External"/><Relationship Id="rId2643" Type="http://schemas.openxmlformats.org/officeDocument/2006/relationships/hyperlink" Target="https://ref.ly/1Cor16:15-1Cor16:18" TargetMode="External"/><Relationship Id="rId2644" Type="http://schemas.openxmlformats.org/officeDocument/2006/relationships/hyperlink" Target="https://ref.ly/Acts18:2-Acts18:3" TargetMode="External"/><Relationship Id="rId2645" Type="http://schemas.openxmlformats.org/officeDocument/2006/relationships/hyperlink" Target="https://ref.ly/1Cor16:20" TargetMode="External"/><Relationship Id="rId2646" Type="http://schemas.openxmlformats.org/officeDocument/2006/relationships/hyperlink" Target="https://ref.ly/1Cor16:21-1Cor16:24" TargetMode="External"/><Relationship Id="rId2647" Type="http://schemas.openxmlformats.org/officeDocument/2006/relationships/hyperlink" Target="https://ref.ly/2Cor2:14-2Cor7:4" TargetMode="External"/><Relationship Id="rId2648" Type="http://schemas.openxmlformats.org/officeDocument/2006/relationships/hyperlink" Target="https://ref.ly/2Cor10:1-2Cor13:14" TargetMode="External"/><Relationship Id="rId2649" Type="http://schemas.openxmlformats.org/officeDocument/2006/relationships/hyperlink" Target="https://ref.ly/2Cor6:14-2Cor7:1" TargetMode="External"/><Relationship Id="rId2650" Type="http://schemas.openxmlformats.org/officeDocument/2006/relationships/hyperlink" Target="https://ref.ly/2Cor7:2" TargetMode="External"/><Relationship Id="rId2651" Type="http://schemas.openxmlformats.org/officeDocument/2006/relationships/hyperlink" Target="https://ref.ly/2Cor6:13" TargetMode="External"/><Relationship Id="rId2652" Type="http://schemas.openxmlformats.org/officeDocument/2006/relationships/hyperlink" Target="https://ref.ly/1Cor5:9" TargetMode="External"/><Relationship Id="rId2653" Type="http://schemas.openxmlformats.org/officeDocument/2006/relationships/hyperlink" Target="https://ref.ly/2Cor2:1,2Cor2:5" TargetMode="External"/><Relationship Id="rId2654" Type="http://schemas.openxmlformats.org/officeDocument/2006/relationships/hyperlink" Target="https://ref.ly/2Cor2:4" TargetMode="External"/><Relationship Id="rId2655" Type="http://schemas.openxmlformats.org/officeDocument/2006/relationships/hyperlink" Target="https://ref.ly/2Cor7:8,2Cor7:12" TargetMode="External"/><Relationship Id="rId2656" Type="http://schemas.openxmlformats.org/officeDocument/2006/relationships/hyperlink" Target="https://ref.ly/Acts19:23-Acts19:41" TargetMode="External"/><Relationship Id="rId2657" Type="http://schemas.openxmlformats.org/officeDocument/2006/relationships/hyperlink" Target="https://ref.ly/Rom16:4" TargetMode="External"/><Relationship Id="rId2658" Type="http://schemas.openxmlformats.org/officeDocument/2006/relationships/hyperlink" Target="https://ref.ly/2Cor1:8-2Cor1:9" TargetMode="External"/><Relationship Id="rId2659" Type="http://schemas.openxmlformats.org/officeDocument/2006/relationships/hyperlink" Target="https://ref.ly/2Cor1:1-2Cor9:15" TargetMode="External"/><Relationship Id="rId2660" Type="http://schemas.openxmlformats.org/officeDocument/2006/relationships/hyperlink" Target="https://ref.ly/Acts20:2-Acts20:3" TargetMode="External"/><Relationship Id="rId2661" Type="http://schemas.openxmlformats.org/officeDocument/2006/relationships/hyperlink" Target="https://ref.ly/1Cor1:1-1Cor1:31" TargetMode="External"/><Relationship Id="rId2662" Type="http://schemas.openxmlformats.org/officeDocument/2006/relationships/hyperlink" Target="https://ref.ly/2Cor1:1-2Cor1:7" TargetMode="External"/><Relationship Id="rId2663" Type="http://schemas.openxmlformats.org/officeDocument/2006/relationships/hyperlink" Target="https://ref.ly/2Cor1:1-2Cor1:2" TargetMode="External"/><Relationship Id="rId2664" Type="http://schemas.openxmlformats.org/officeDocument/2006/relationships/hyperlink" Target="https://ref.ly/2Cor1:3-2Cor1:7" TargetMode="External"/><Relationship Id="rId2665" Type="http://schemas.openxmlformats.org/officeDocument/2006/relationships/hyperlink" Target="https://ref.ly/2Cor1:1-2Cor7:16" TargetMode="External"/><Relationship Id="rId2666" Type="http://schemas.openxmlformats.org/officeDocument/2006/relationships/hyperlink" Target="https://ref.ly/2Cor1:8-2Cor2:13" TargetMode="External"/><Relationship Id="rId2667" Type="http://schemas.openxmlformats.org/officeDocument/2006/relationships/hyperlink" Target="https://ref.ly/2Cor1:8-2Cor1:11" TargetMode="External"/><Relationship Id="rId2668" Type="http://schemas.openxmlformats.org/officeDocument/2006/relationships/hyperlink" Target="https://ref.ly/2Cor1:12-2Cor1:14" TargetMode="External"/><Relationship Id="rId2669" Type="http://schemas.openxmlformats.org/officeDocument/2006/relationships/hyperlink" Target="https://ref.ly/1Cor16:5-1Cor16:6" TargetMode="External"/><Relationship Id="rId2670" Type="http://schemas.openxmlformats.org/officeDocument/2006/relationships/hyperlink" Target="https://ref.ly/2Cor1:15-2Cor2:4" TargetMode="External"/><Relationship Id="rId2671" Type="http://schemas.openxmlformats.org/officeDocument/2006/relationships/hyperlink" Target="https://ref.ly/Jas5:12" TargetMode="External"/><Relationship Id="rId2672" Type="http://schemas.openxmlformats.org/officeDocument/2006/relationships/hyperlink" Target="https://ref.ly/1Cor5:1-1Cor5:13" TargetMode="External"/><Relationship Id="rId2673" Type="http://schemas.openxmlformats.org/officeDocument/2006/relationships/hyperlink" Target="https://ref.ly/2Cor2:5-2Cor2:11" TargetMode="External"/><Relationship Id="rId2674" Type="http://schemas.openxmlformats.org/officeDocument/2006/relationships/hyperlink" Target="https://ref.ly/2Cor2:12-2Cor2:13" TargetMode="External"/><Relationship Id="rId2675" Type="http://schemas.openxmlformats.org/officeDocument/2006/relationships/hyperlink" Target="https://ref.ly/2Cor2:14-2Cor2:17" TargetMode="External"/><Relationship Id="rId2676" Type="http://schemas.openxmlformats.org/officeDocument/2006/relationships/hyperlink" Target="https://ref.ly/2Cor3:1-2Cor3:3" TargetMode="External"/><Relationship Id="rId2677" Type="http://schemas.openxmlformats.org/officeDocument/2006/relationships/hyperlink" Target="https://ref.ly/Exod34:29-Exod34:35" TargetMode="External"/><Relationship Id="rId2678" Type="http://schemas.openxmlformats.org/officeDocument/2006/relationships/hyperlink" Target="https://ref.ly/2Cor3:4-2Cor4:6" TargetMode="External"/><Relationship Id="rId2679" Type="http://schemas.openxmlformats.org/officeDocument/2006/relationships/hyperlink" Target="https://ref.ly/2Cor4:7-2Cor4:15" TargetMode="External"/><Relationship Id="rId2680" Type="http://schemas.openxmlformats.org/officeDocument/2006/relationships/hyperlink" Target="https://ref.ly/2Cor4:16-2Cor4:18" TargetMode="External"/><Relationship Id="rId2681" Type="http://schemas.openxmlformats.org/officeDocument/2006/relationships/hyperlink" Target="https://ref.ly/2Cor5:1-2Cor5:5" TargetMode="External"/><Relationship Id="rId2682" Type="http://schemas.openxmlformats.org/officeDocument/2006/relationships/hyperlink" Target="https://ref.ly/2Cor5:6-2Cor5:10" TargetMode="External"/><Relationship Id="rId2683" Type="http://schemas.openxmlformats.org/officeDocument/2006/relationships/hyperlink" Target="https://ref.ly/2Cor5:11-2Cor5:15" TargetMode="External"/><Relationship Id="rId2684" Type="http://schemas.openxmlformats.org/officeDocument/2006/relationships/hyperlink" Target="https://ref.ly/2Cor5:16-2Cor5:20" TargetMode="External"/><Relationship Id="rId2685" Type="http://schemas.openxmlformats.org/officeDocument/2006/relationships/hyperlink" Target="https://ref.ly/2Cor6:1-2Cor6:10" TargetMode="External"/><Relationship Id="rId2686" Type="http://schemas.openxmlformats.org/officeDocument/2006/relationships/hyperlink" Target="https://ref.ly/2Cor6:11-2Cor6:13" TargetMode="External"/><Relationship Id="rId2687" Type="http://schemas.openxmlformats.org/officeDocument/2006/relationships/hyperlink" Target="https://ref.ly/Exod25:8" TargetMode="External"/><Relationship Id="rId2688" Type="http://schemas.openxmlformats.org/officeDocument/2006/relationships/hyperlink" Target="https://ref.ly/Lev26:11-Lev26:12" TargetMode="External"/><Relationship Id="rId2689" Type="http://schemas.openxmlformats.org/officeDocument/2006/relationships/hyperlink" Target="https://ref.ly/Isa52:11" TargetMode="External"/><Relationship Id="rId2690" Type="http://schemas.openxmlformats.org/officeDocument/2006/relationships/hyperlink" Target="https://ref.ly/Ezek37:27" TargetMode="External"/><Relationship Id="rId2691" Type="http://schemas.openxmlformats.org/officeDocument/2006/relationships/hyperlink" Target="https://ref.ly/Hos1:10" TargetMode="External"/><Relationship Id="rId2692" Type="http://schemas.openxmlformats.org/officeDocument/2006/relationships/hyperlink" Target="https://ref.ly/2Cor7:2-2Cor7:4" TargetMode="External"/><Relationship Id="rId2693" Type="http://schemas.openxmlformats.org/officeDocument/2006/relationships/hyperlink" Target="https://ref.ly/2Cor7:5-2Cor7:16" TargetMode="External"/><Relationship Id="rId2694" Type="http://schemas.openxmlformats.org/officeDocument/2006/relationships/hyperlink" Target="https://ref.ly/2Cor2:13" TargetMode="External"/><Relationship Id="rId2695" Type="http://schemas.openxmlformats.org/officeDocument/2006/relationships/hyperlink" Target="https://ref.ly/Acts11:27-Acts11:30" TargetMode="External"/><Relationship Id="rId2696" Type="http://schemas.openxmlformats.org/officeDocument/2006/relationships/hyperlink" Target="https://ref.ly/2Cor8:1-2Cor8:7" TargetMode="External"/><Relationship Id="rId2697" Type="http://schemas.openxmlformats.org/officeDocument/2006/relationships/hyperlink" Target="https://ref.ly/Exod16:18" TargetMode="External"/><Relationship Id="rId2698" Type="http://schemas.openxmlformats.org/officeDocument/2006/relationships/hyperlink" Target="https://ref.ly/2Cor8:8-2Cor8:15" TargetMode="External"/><Relationship Id="rId2699" Type="http://schemas.openxmlformats.org/officeDocument/2006/relationships/hyperlink" Target="https://ref.ly/2Cor8:16-2Cor8:24" TargetMode="External"/><Relationship Id="rId2700" Type="http://schemas.openxmlformats.org/officeDocument/2006/relationships/hyperlink" Target="https://ref.ly/2Cor9:1-2Cor9:5" TargetMode="External"/><Relationship Id="rId2701" Type="http://schemas.openxmlformats.org/officeDocument/2006/relationships/hyperlink" Target="https://ref.ly/Matt6:19-Matt6:20" TargetMode="External"/><Relationship Id="rId2702" Type="http://schemas.openxmlformats.org/officeDocument/2006/relationships/hyperlink" Target="https://ref.ly/2Cor9:6-2Cor9:15" TargetMode="External"/><Relationship Id="rId2703" Type="http://schemas.openxmlformats.org/officeDocument/2006/relationships/hyperlink" Target="https://ref.ly/2Cor9:15" TargetMode="External"/><Relationship Id="rId2704" Type="http://schemas.openxmlformats.org/officeDocument/2006/relationships/hyperlink" Target="https://ref.ly/2Cor10:1" TargetMode="External"/><Relationship Id="rId2705" Type="http://schemas.openxmlformats.org/officeDocument/2006/relationships/hyperlink" Target="https://ref.ly/2Cor10:1-2Cor10:11" TargetMode="External"/><Relationship Id="rId2706" Type="http://schemas.openxmlformats.org/officeDocument/2006/relationships/hyperlink" Target="https://ref.ly/2Cor10:13-2Cor10:18" TargetMode="External"/><Relationship Id="rId2707" Type="http://schemas.openxmlformats.org/officeDocument/2006/relationships/hyperlink" Target="https://ref.ly/2Cor11:1-2Cor11:6" TargetMode="External"/><Relationship Id="rId2708" Type="http://schemas.openxmlformats.org/officeDocument/2006/relationships/hyperlink" Target="https://ref.ly/1Cor9:1-1Cor9:27" TargetMode="External"/><Relationship Id="rId2709" Type="http://schemas.openxmlformats.org/officeDocument/2006/relationships/hyperlink" Target="https://ref.ly/2Cor11:7-2Cor11:21" TargetMode="External"/><Relationship Id="rId2710" Type="http://schemas.openxmlformats.org/officeDocument/2006/relationships/hyperlink" Target="https://ref.ly/2Cor11:21-2Cor11:29" TargetMode="External"/><Relationship Id="rId2711" Type="http://schemas.openxmlformats.org/officeDocument/2006/relationships/hyperlink" Target="https://ref.ly/2Cor11:30-2Cor11:33" TargetMode="External"/><Relationship Id="rId2712" Type="http://schemas.openxmlformats.org/officeDocument/2006/relationships/hyperlink" Target="https://ref.ly/Acts9:30" TargetMode="External"/><Relationship Id="rId2713" Type="http://schemas.openxmlformats.org/officeDocument/2006/relationships/hyperlink" Target="https://ref.ly/Acts11:25" TargetMode="External"/><Relationship Id="rId2714" Type="http://schemas.openxmlformats.org/officeDocument/2006/relationships/hyperlink" Target="https://ref.ly/Num33:55" TargetMode="External"/><Relationship Id="rId2715" Type="http://schemas.openxmlformats.org/officeDocument/2006/relationships/hyperlink" Target="https://ref.ly/Josh23:13" TargetMode="External"/><Relationship Id="rId2716" Type="http://schemas.openxmlformats.org/officeDocument/2006/relationships/hyperlink" Target="https://ref.ly/2Cor12:10" TargetMode="External"/><Relationship Id="rId2717" Type="http://schemas.openxmlformats.org/officeDocument/2006/relationships/hyperlink" Target="https://ref.ly/2Cor12:1-2Cor12:10" TargetMode="External"/><Relationship Id="rId2718" Type="http://schemas.openxmlformats.org/officeDocument/2006/relationships/hyperlink" Target="https://ref.ly/2Cor12:11-2Cor12:13" TargetMode="External"/><Relationship Id="rId2719" Type="http://schemas.openxmlformats.org/officeDocument/2006/relationships/hyperlink" Target="https://ref.ly/2Cor12:14-2Cor12:18" TargetMode="External"/><Relationship Id="rId2720" Type="http://schemas.openxmlformats.org/officeDocument/2006/relationships/hyperlink" Target="https://ref.ly/2Cor12:19-2Cor13:4" TargetMode="External"/><Relationship Id="rId2721" Type="http://schemas.openxmlformats.org/officeDocument/2006/relationships/hyperlink" Target="https://ref.ly/2Cor13:5-2Cor13:10" TargetMode="External"/><Relationship Id="rId2722" Type="http://schemas.openxmlformats.org/officeDocument/2006/relationships/hyperlink" Target="https://ref.ly/2Cor13:11-2Cor13:13" TargetMode="External"/><Relationship Id="rId2723" Type="http://schemas.openxmlformats.org/officeDocument/2006/relationships/hyperlink" Target="https://ref.ly/Acts18:12-Acts18:17" TargetMode="External"/><Relationship Id="rId2724" Type="http://schemas.openxmlformats.org/officeDocument/2006/relationships/hyperlink" Target="https://ref.ly/Acts16:9-Acts16:10" TargetMode="External"/><Relationship Id="rId2725" Type="http://schemas.openxmlformats.org/officeDocument/2006/relationships/hyperlink" Target="https://ref.ly/Acts18:1-Acts18:28" TargetMode="External"/><Relationship Id="rId2726" Type="http://schemas.openxmlformats.org/officeDocument/2006/relationships/hyperlink" Target="https://ref.ly/Acts18:6" TargetMode="External"/><Relationship Id="rId2727" Type="http://schemas.openxmlformats.org/officeDocument/2006/relationships/hyperlink" Target="https://ref.ly/Acts10:1-Acts11:18" TargetMode="External"/><Relationship Id="rId2728" Type="http://schemas.openxmlformats.org/officeDocument/2006/relationships/hyperlink" Target="https://ref.ly/Ps8:1" TargetMode="External"/><Relationship Id="rId2729" Type="http://schemas.openxmlformats.org/officeDocument/2006/relationships/hyperlink" Target="https://ref.ly/Ezek32:16" TargetMode="External"/><Relationship Id="rId2730" Type="http://schemas.openxmlformats.org/officeDocument/2006/relationships/hyperlink" Target="https://ref.ly/Exod29:6" TargetMode="External"/><Relationship Id="rId2731" Type="http://schemas.openxmlformats.org/officeDocument/2006/relationships/hyperlink" Target="https://ref.ly/Exod39:30" TargetMode="External"/><Relationship Id="rId2732" Type="http://schemas.openxmlformats.org/officeDocument/2006/relationships/hyperlink" Target="https://ref.ly/2Sam1:10" TargetMode="External"/><Relationship Id="rId2733" Type="http://schemas.openxmlformats.org/officeDocument/2006/relationships/hyperlink" Target="https://ref.ly/2Kgs11:12" TargetMode="External"/><Relationship Id="rId2734" Type="http://schemas.openxmlformats.org/officeDocument/2006/relationships/hyperlink" Target="https://ref.ly/Ps89:39" TargetMode="External"/><Relationship Id="rId2735" Type="http://schemas.openxmlformats.org/officeDocument/2006/relationships/hyperlink" Target="https://ref.ly/Ps132:18" TargetMode="External"/><Relationship Id="rId2736" Type="http://schemas.openxmlformats.org/officeDocument/2006/relationships/hyperlink" Target="https://ref.ly/2Sam12:30" TargetMode="External"/><Relationship Id="rId2737" Type="http://schemas.openxmlformats.org/officeDocument/2006/relationships/hyperlink" Target="https://ref.ly/Esth1:11" TargetMode="External"/><Relationship Id="rId2738" Type="http://schemas.openxmlformats.org/officeDocument/2006/relationships/hyperlink" Target="https://ref.ly/Zech6:11,Zech6:14" TargetMode="External"/><Relationship Id="rId2739" Type="http://schemas.openxmlformats.org/officeDocument/2006/relationships/hyperlink" Target="https://ref.ly/Isa28:1" TargetMode="External"/><Relationship Id="rId2740" Type="http://schemas.openxmlformats.org/officeDocument/2006/relationships/hyperlink" Target="https://ref.ly/Wis2:8" TargetMode="External"/><Relationship Id="rId2741" Type="http://schemas.openxmlformats.org/officeDocument/2006/relationships/hyperlink" Target="https://ref.ly/Nah3:17" TargetMode="External"/><Relationship Id="rId2742" Type="http://schemas.openxmlformats.org/officeDocument/2006/relationships/hyperlink" Target="https://ref.ly/Job19:9" TargetMode="External"/><Relationship Id="rId2743" Type="http://schemas.openxmlformats.org/officeDocument/2006/relationships/hyperlink" Target="https://ref.ly/Ps8:5" TargetMode="External"/><Relationship Id="rId2744" Type="http://schemas.openxmlformats.org/officeDocument/2006/relationships/hyperlink" Target="https://ref.ly/Ezek16:12" TargetMode="External"/><Relationship Id="rId2745" Type="http://schemas.openxmlformats.org/officeDocument/2006/relationships/hyperlink" Target="https://ref.ly/Ezek23:42" TargetMode="External"/><Relationship Id="rId2746" Type="http://schemas.openxmlformats.org/officeDocument/2006/relationships/hyperlink" Target="https://ref.ly/Job31:36" TargetMode="External"/><Relationship Id="rId2747" Type="http://schemas.openxmlformats.org/officeDocument/2006/relationships/hyperlink" Target="https://ref.ly/Isa28:3" TargetMode="External"/><Relationship Id="rId2748" Type="http://schemas.openxmlformats.org/officeDocument/2006/relationships/hyperlink" Target="https://ref.ly/2Tim2:5" TargetMode="External"/><Relationship Id="rId2749" Type="http://schemas.openxmlformats.org/officeDocument/2006/relationships/hyperlink" Target="https://ref.ly/Phil4:1" TargetMode="External"/><Relationship Id="rId2750" Type="http://schemas.openxmlformats.org/officeDocument/2006/relationships/hyperlink" Target="https://ref.ly/1Thess2:19" TargetMode="External"/><Relationship Id="rId2751" Type="http://schemas.openxmlformats.org/officeDocument/2006/relationships/hyperlink" Target="https://ref.ly/Rev3:11" TargetMode="External"/><Relationship Id="rId2752" Type="http://schemas.openxmlformats.org/officeDocument/2006/relationships/hyperlink" Target="https://ref.ly/Rev13:1" TargetMode="External"/><Relationship Id="rId2753" Type="http://schemas.openxmlformats.org/officeDocument/2006/relationships/hyperlink" Target="https://ref.ly/Rev19:12" TargetMode="External"/><Relationship Id="rId2754" Type="http://schemas.openxmlformats.org/officeDocument/2006/relationships/hyperlink" Target="https://ref.ly/Mark15:17-Mark15:18" TargetMode="External"/><Relationship Id="rId2755" Type="http://schemas.openxmlformats.org/officeDocument/2006/relationships/hyperlink" Target="https://ref.ly/Matt27:27-Matt27:29" TargetMode="External"/><Relationship Id="rId2756" Type="http://schemas.openxmlformats.org/officeDocument/2006/relationships/hyperlink" Target="https://ref.ly/Mark15:26" TargetMode="External"/><Relationship Id="rId2757" Type="http://schemas.openxmlformats.org/officeDocument/2006/relationships/hyperlink" Target="https://ref.ly/Ezek1:11" TargetMode="External"/><Relationship Id="rId2758" Type="http://schemas.openxmlformats.org/officeDocument/2006/relationships/hyperlink" Target="https://ref.ly/Jer10:1-Jer10:16" TargetMode="External"/><Relationship Id="rId2759" Type="http://schemas.openxmlformats.org/officeDocument/2006/relationships/hyperlink" Target="https://ref.ly/Mark15:43" TargetMode="External"/><Relationship Id="rId2760" Type="http://schemas.openxmlformats.org/officeDocument/2006/relationships/hyperlink" Target="https://ref.ly/Mark5:29" TargetMode="External"/><Relationship Id="rId2761" Type="http://schemas.openxmlformats.org/officeDocument/2006/relationships/hyperlink" Target="https://ref.ly/Jas2:16" TargetMode="External"/><Relationship Id="rId2762" Type="http://schemas.openxmlformats.org/officeDocument/2006/relationships/hyperlink" Target="https://ref.ly/Matt6:25" TargetMode="External"/><Relationship Id="rId2763" Type="http://schemas.openxmlformats.org/officeDocument/2006/relationships/hyperlink" Target="https://ref.ly/Matt10:28" TargetMode="External"/><Relationship Id="rId2764" Type="http://schemas.openxmlformats.org/officeDocument/2006/relationships/hyperlink" Target="https://ref.ly/Rom7:24" TargetMode="External"/><Relationship Id="rId2765" Type="http://schemas.openxmlformats.org/officeDocument/2006/relationships/hyperlink" Target="https://ref.ly/Rom7:25-Rom8:4" TargetMode="External"/><Relationship Id="rId2766" Type="http://schemas.openxmlformats.org/officeDocument/2006/relationships/hyperlink" Target="https://ref.ly/John17:11" TargetMode="External"/><Relationship Id="rId2767" Type="http://schemas.openxmlformats.org/officeDocument/2006/relationships/hyperlink" Target="https://ref.ly/Rom8:23" TargetMode="External"/><Relationship Id="rId2768" Type="http://schemas.openxmlformats.org/officeDocument/2006/relationships/hyperlink" Target="https://ref.ly/Phil3:21" TargetMode="External"/><Relationship Id="rId2769" Type="http://schemas.openxmlformats.org/officeDocument/2006/relationships/hyperlink" Target="https://ref.ly/1Cor15:35-1Cor15:57" TargetMode="External"/><Relationship Id="rId2770" Type="http://schemas.openxmlformats.org/officeDocument/2006/relationships/hyperlink" Target="https://ref.ly/1Cor15:44" TargetMode="External"/><Relationship Id="rId2771" Type="http://schemas.openxmlformats.org/officeDocument/2006/relationships/hyperlink" Target="https://ref.ly/1Cor15:54" TargetMode="External"/><Relationship Id="rId2772" Type="http://schemas.openxmlformats.org/officeDocument/2006/relationships/hyperlink" Target="https://ref.ly/Heb10:5" TargetMode="External"/><Relationship Id="rId2773" Type="http://schemas.openxmlformats.org/officeDocument/2006/relationships/hyperlink" Target="https://ref.ly/Matt1:20" TargetMode="External"/><Relationship Id="rId2774" Type="http://schemas.openxmlformats.org/officeDocument/2006/relationships/hyperlink" Target="https://ref.ly/Luke1:35" TargetMode="External"/><Relationship Id="rId2775" Type="http://schemas.openxmlformats.org/officeDocument/2006/relationships/hyperlink" Target="https://ref.ly/1John4:2-1John4:3" TargetMode="External"/><Relationship Id="rId2776" Type="http://schemas.openxmlformats.org/officeDocument/2006/relationships/hyperlink" Target="https://ref.ly/Isa53:1-Isa53:4" TargetMode="External"/><Relationship Id="rId2777" Type="http://schemas.openxmlformats.org/officeDocument/2006/relationships/hyperlink" Target="https://ref.ly/John11:35" TargetMode="External"/><Relationship Id="rId2778" Type="http://schemas.openxmlformats.org/officeDocument/2006/relationships/hyperlink" Target="https://ref.ly/Heb5:7-Heb5:8" TargetMode="External"/><Relationship Id="rId2779" Type="http://schemas.openxmlformats.org/officeDocument/2006/relationships/hyperlink" Target="https://ref.ly/John4:6" TargetMode="External"/><Relationship Id="rId2780" Type="http://schemas.openxmlformats.org/officeDocument/2006/relationships/hyperlink" Target="https://ref.ly/John19:28" TargetMode="External"/><Relationship Id="rId2781" Type="http://schemas.openxmlformats.org/officeDocument/2006/relationships/hyperlink" Target="https://ref.ly/John19:1-John19:3" TargetMode="External"/><Relationship Id="rId2782" Type="http://schemas.openxmlformats.org/officeDocument/2006/relationships/hyperlink" Target="https://ref.ly/John19:30,John19:33" TargetMode="External"/><Relationship Id="rId2783" Type="http://schemas.openxmlformats.org/officeDocument/2006/relationships/hyperlink" Target="https://ref.ly/1Pet2:24" TargetMode="External"/><Relationship Id="rId2784" Type="http://schemas.openxmlformats.org/officeDocument/2006/relationships/hyperlink" Target="https://ref.ly/1John2:2" TargetMode="External"/><Relationship Id="rId2785" Type="http://schemas.openxmlformats.org/officeDocument/2006/relationships/hyperlink" Target="https://ref.ly/Isa53:5-Isa53:6" TargetMode="External"/><Relationship Id="rId2786" Type="http://schemas.openxmlformats.org/officeDocument/2006/relationships/hyperlink" Target="https://ref.ly/Heb9:12-Heb9:14,Heb9:26-Heb9:28" TargetMode="External"/><Relationship Id="rId2787" Type="http://schemas.openxmlformats.org/officeDocument/2006/relationships/hyperlink" Target="https://ref.ly/2Cor5:21" TargetMode="External"/><Relationship Id="rId2788" Type="http://schemas.openxmlformats.org/officeDocument/2006/relationships/hyperlink" Target="https://ref.ly/Heb10:10" TargetMode="External"/><Relationship Id="rId2789" Type="http://schemas.openxmlformats.org/officeDocument/2006/relationships/hyperlink" Target="https://ref.ly/Matt27:59" TargetMode="External"/><Relationship Id="rId2790" Type="http://schemas.openxmlformats.org/officeDocument/2006/relationships/hyperlink" Target="https://ref.ly/Mark15:46" TargetMode="External"/><Relationship Id="rId2791" Type="http://schemas.openxmlformats.org/officeDocument/2006/relationships/hyperlink" Target="https://ref.ly/Luke23:53,Luke23:56" TargetMode="External"/><Relationship Id="rId2792" Type="http://schemas.openxmlformats.org/officeDocument/2006/relationships/hyperlink" Target="https://ref.ly/Luke24:1" TargetMode="External"/><Relationship Id="rId2793" Type="http://schemas.openxmlformats.org/officeDocument/2006/relationships/hyperlink" Target="https://ref.ly/John19:39-John19:40" TargetMode="External"/><Relationship Id="rId2794" Type="http://schemas.openxmlformats.org/officeDocument/2006/relationships/hyperlink" Target="https://ref.ly/Matt27:57-Matt27:60" TargetMode="External"/><Relationship Id="rId2795" Type="http://schemas.openxmlformats.org/officeDocument/2006/relationships/hyperlink" Target="https://ref.ly/John19:41" TargetMode="External"/><Relationship Id="rId2796" Type="http://schemas.openxmlformats.org/officeDocument/2006/relationships/hyperlink" Target="https://ref.ly/John2:19-John2:22" TargetMode="External"/><Relationship Id="rId2797" Type="http://schemas.openxmlformats.org/officeDocument/2006/relationships/hyperlink" Target="https://ref.ly/Matt28:9" TargetMode="External"/><Relationship Id="rId2798" Type="http://schemas.openxmlformats.org/officeDocument/2006/relationships/hyperlink" Target="https://ref.ly/Luke24:31,Luke24:36" TargetMode="External"/><Relationship Id="rId2799" Type="http://schemas.openxmlformats.org/officeDocument/2006/relationships/hyperlink" Target="https://ref.ly/John20:10-John20:19,John20:26" TargetMode="External"/><Relationship Id="rId2800" Type="http://schemas.openxmlformats.org/officeDocument/2006/relationships/hyperlink" Target="https://ref.ly/Luke24:39" TargetMode="External"/><Relationship Id="rId2801" Type="http://schemas.openxmlformats.org/officeDocument/2006/relationships/hyperlink" Target="https://ref.ly/John20:17" TargetMode="External"/><Relationship Id="rId2802" Type="http://schemas.openxmlformats.org/officeDocument/2006/relationships/hyperlink" Target="https://ref.ly/1John1:1" TargetMode="External"/><Relationship Id="rId2803" Type="http://schemas.openxmlformats.org/officeDocument/2006/relationships/hyperlink" Target="https://ref.ly/John20:27" TargetMode="External"/><Relationship Id="rId2804" Type="http://schemas.openxmlformats.org/officeDocument/2006/relationships/hyperlink" Target="https://ref.ly/Luke24:42-Luke24:43" TargetMode="External"/><Relationship Id="rId2805" Type="http://schemas.openxmlformats.org/officeDocument/2006/relationships/hyperlink" Target="https://ref.ly/John20:19,John20:26" TargetMode="External"/><Relationship Id="rId2806" Type="http://schemas.openxmlformats.org/officeDocument/2006/relationships/hyperlink" Target="https://ref.ly/1Cor15:20-1Cor15:23,1Cor15:50-1Cor15:57" TargetMode="External"/><Relationship Id="rId2807" Type="http://schemas.openxmlformats.org/officeDocument/2006/relationships/hyperlink" Target="https://ref.ly/Matt26:26-Matt26:29" TargetMode="External"/><Relationship Id="rId2808" Type="http://schemas.openxmlformats.org/officeDocument/2006/relationships/hyperlink" Target="https://ref.ly/Luke22:15-Luke22:20" TargetMode="External"/><Relationship Id="rId2809" Type="http://schemas.openxmlformats.org/officeDocument/2006/relationships/hyperlink" Target="https://ref.ly/Matt26:26,Matt26:28" TargetMode="External"/><Relationship Id="rId2810" Type="http://schemas.openxmlformats.org/officeDocument/2006/relationships/hyperlink" Target="https://ref.ly/John19:1-John19:2" TargetMode="External"/><Relationship Id="rId2811" Type="http://schemas.openxmlformats.org/officeDocument/2006/relationships/hyperlink" Target="https://ref.ly/Matt8:17" TargetMode="External"/><Relationship Id="rId2812" Type="http://schemas.openxmlformats.org/officeDocument/2006/relationships/hyperlink" Target="https://ref.ly/Isa53:4-Isa53:5" TargetMode="External"/><Relationship Id="rId2813" Type="http://schemas.openxmlformats.org/officeDocument/2006/relationships/hyperlink" Target="https://ref.ly/1Cor11:25-1Cor11:26" TargetMode="External"/><Relationship Id="rId2814" Type="http://schemas.openxmlformats.org/officeDocument/2006/relationships/hyperlink" Target="https://ref.ly/1Cor12:27" TargetMode="External"/><Relationship Id="rId2815" Type="http://schemas.openxmlformats.org/officeDocument/2006/relationships/hyperlink" Target="https://ref.ly/Eph5:25,Eph5:29" TargetMode="External"/><Relationship Id="rId2816" Type="http://schemas.openxmlformats.org/officeDocument/2006/relationships/hyperlink" Target="https://ref.ly/Ps80:8" TargetMode="External"/><Relationship Id="rId2817" Type="http://schemas.openxmlformats.org/officeDocument/2006/relationships/hyperlink" Target="https://ref.ly/1Cor3:16-1Cor3:17" TargetMode="External"/><Relationship Id="rId2818" Type="http://schemas.openxmlformats.org/officeDocument/2006/relationships/hyperlink" Target="https://ref.ly/Rom12:4-Rom12:5" TargetMode="External"/><Relationship Id="rId2819" Type="http://schemas.openxmlformats.org/officeDocument/2006/relationships/hyperlink" Target="https://ref.ly/1Cor12:13" TargetMode="External"/><Relationship Id="rId2820" Type="http://schemas.openxmlformats.org/officeDocument/2006/relationships/hyperlink" Target="https://ref.ly/Col1:18" TargetMode="External"/><Relationship Id="rId2821" Type="http://schemas.openxmlformats.org/officeDocument/2006/relationships/hyperlink" Target="https://ref.ly/Eph1:22-Eph1:23" TargetMode="External"/><Relationship Id="rId2822" Type="http://schemas.openxmlformats.org/officeDocument/2006/relationships/hyperlink" Target="https://ref.ly/Eph2:14-Eph2:16" TargetMode="External"/><Relationship Id="rId2823" Type="http://schemas.openxmlformats.org/officeDocument/2006/relationships/hyperlink" Target="https://ref.ly/Eph4:4" TargetMode="External"/><Relationship Id="rId2824" Type="http://schemas.openxmlformats.org/officeDocument/2006/relationships/hyperlink" Target="https://ref.ly/Eph4:15-Eph4:16" TargetMode="External"/><Relationship Id="rId2825" Type="http://schemas.openxmlformats.org/officeDocument/2006/relationships/hyperlink" Target="https://ref.ly/Rom12:6" TargetMode="External"/><Relationship Id="rId2826" Type="http://schemas.openxmlformats.org/officeDocument/2006/relationships/hyperlink" Target="https://ref.ly/1Cor12:11" TargetMode="External"/><Relationship Id="rId2827" Type="http://schemas.openxmlformats.org/officeDocument/2006/relationships/hyperlink" Target="https://ref.ly/Rom12:7-Rom12:8" TargetMode="External"/><Relationship Id="rId2828" Type="http://schemas.openxmlformats.org/officeDocument/2006/relationships/hyperlink" Target="https://ref.ly/Eph4:11" TargetMode="External"/><Relationship Id="rId2829" Type="http://schemas.openxmlformats.org/officeDocument/2006/relationships/hyperlink" Target="https://ref.ly/2Cor8:1-2Cor8:5" TargetMode="External"/><Relationship Id="rId2830" Type="http://schemas.openxmlformats.org/officeDocument/2006/relationships/hyperlink" Target="https://ref.ly/Eph1:15-Eph1:23" TargetMode="External"/><Relationship Id="rId2831" Type="http://schemas.openxmlformats.org/officeDocument/2006/relationships/hyperlink" Target="https://ref.ly/Eph3:14-Eph3:19" TargetMode="External"/><Relationship Id="rId2832" Type="http://schemas.openxmlformats.org/officeDocument/2006/relationships/hyperlink" Target="https://ref.ly/Eph6:18-Eph6:20" TargetMode="External"/><Relationship Id="rId2833" Type="http://schemas.openxmlformats.org/officeDocument/2006/relationships/hyperlink" Target="https://ref.ly/Eph4:12-Eph4:13" TargetMode="External"/><Relationship Id="rId2834" Type="http://schemas.openxmlformats.org/officeDocument/2006/relationships/hyperlink" Target="https://ref.ly/1Kgs11:7" TargetMode="External"/><Relationship Id="rId2835" Type="http://schemas.openxmlformats.org/officeDocument/2006/relationships/hyperlink" Target="https://ref.ly/2Kgs23:13" TargetMode="External"/><Relationship Id="rId2836" Type="http://schemas.openxmlformats.org/officeDocument/2006/relationships/hyperlink" Target="https://ref.ly/Lev11:17" TargetMode="External"/><Relationship Id="rId2837" Type="http://schemas.openxmlformats.org/officeDocument/2006/relationships/hyperlink" Target="https://ref.ly/Deut14:16" TargetMode="External"/><Relationship Id="rId2838" Type="http://schemas.openxmlformats.org/officeDocument/2006/relationships/hyperlink" Target="https://ref.ly/Lev11:17-Lev11:18" TargetMode="External"/><Relationship Id="rId2839" Type="http://schemas.openxmlformats.org/officeDocument/2006/relationships/hyperlink" Target="https://ref.ly/Ps102:6" TargetMode="External"/><Relationship Id="rId2840" Type="http://schemas.openxmlformats.org/officeDocument/2006/relationships/hyperlink" Target="https://ref.ly/Gen8:7" TargetMode="External"/><Relationship Id="rId2841" Type="http://schemas.openxmlformats.org/officeDocument/2006/relationships/hyperlink" Target="https://ref.ly/Lev11:15" TargetMode="External"/><Relationship Id="rId2842" Type="http://schemas.openxmlformats.org/officeDocument/2006/relationships/hyperlink" Target="https://ref.ly/Deut14:14" TargetMode="External"/><Relationship Id="rId2843" Type="http://schemas.openxmlformats.org/officeDocument/2006/relationships/hyperlink" Target="https://ref.ly/1Kgs17:4-1Kgs17:6" TargetMode="External"/><Relationship Id="rId2844" Type="http://schemas.openxmlformats.org/officeDocument/2006/relationships/hyperlink" Target="https://ref.ly/Job38:41" TargetMode="External"/><Relationship Id="rId2845" Type="http://schemas.openxmlformats.org/officeDocument/2006/relationships/hyperlink" Target="https://ref.ly/Ps147:9" TargetMode="External"/><Relationship Id="rId2846" Type="http://schemas.openxmlformats.org/officeDocument/2006/relationships/hyperlink" Target="https://ref.ly/Luke12:24" TargetMode="External"/><Relationship Id="rId2847" Type="http://schemas.openxmlformats.org/officeDocument/2006/relationships/hyperlink" Target="https://ref.ly/Isa34:11" TargetMode="External"/><Relationship Id="rId2848" Type="http://schemas.openxmlformats.org/officeDocument/2006/relationships/hyperlink" Target="https://ref.ly/Deut14:17" TargetMode="External"/><Relationship Id="rId2849" Type="http://schemas.openxmlformats.org/officeDocument/2006/relationships/hyperlink" Target="https://ref.ly/Acts21:1" TargetMode="External"/><Relationship Id="rId2850" Type="http://schemas.openxmlformats.org/officeDocument/2006/relationships/hyperlink" Target="https://ref.ly/Luke3:28" TargetMode="External"/><Relationship Id="rId2851" Type="http://schemas.openxmlformats.org/officeDocument/2006/relationships/hyperlink" Target="https://ref.ly/Num25:15-Num25:18" TargetMode="External"/><Relationship Id="rId2852" Type="http://schemas.openxmlformats.org/officeDocument/2006/relationships/hyperlink" Target="https://ref.ly/2Kgs9:30" TargetMode="External"/><Relationship Id="rId2853" Type="http://schemas.openxmlformats.org/officeDocument/2006/relationships/hyperlink" Target="https://ref.ly/Ezek23:40" TargetMode="External"/><Relationship Id="rId2854" Type="http://schemas.openxmlformats.org/officeDocument/2006/relationships/hyperlink" Target="https://ref.ly/2Chr28:15" TargetMode="External"/><Relationship Id="rId2855" Type="http://schemas.openxmlformats.org/officeDocument/2006/relationships/hyperlink" Target="https://ref.ly/Luke7:37" TargetMode="External"/><Relationship Id="rId2856" Type="http://schemas.openxmlformats.org/officeDocument/2006/relationships/hyperlink" Target="https://ref.ly/Deut28:26" TargetMode="External"/><Relationship Id="rId2857" Type="http://schemas.openxmlformats.org/officeDocument/2006/relationships/hyperlink" Target="https://ref.ly/1Kgs11:15" TargetMode="External"/><Relationship Id="rId2858" Type="http://schemas.openxmlformats.org/officeDocument/2006/relationships/hyperlink" Target="https://ref.ly/Deut21:23" TargetMode="External"/><Relationship Id="rId2859" Type="http://schemas.openxmlformats.org/officeDocument/2006/relationships/hyperlink" Target="https://ref.ly/John11:44" TargetMode="External"/><Relationship Id="rId2860" Type="http://schemas.openxmlformats.org/officeDocument/2006/relationships/hyperlink" Target="https://ref.ly/Matt11:17" TargetMode="External"/><Relationship Id="rId2861" Type="http://schemas.openxmlformats.org/officeDocument/2006/relationships/hyperlink" Target="https://ref.ly/2Chr35:25" TargetMode="External"/><Relationship Id="rId2862" Type="http://schemas.openxmlformats.org/officeDocument/2006/relationships/hyperlink" Target="https://ref.ly/Jer9:17-Jer9:22" TargetMode="External"/><Relationship Id="rId2863" Type="http://schemas.openxmlformats.org/officeDocument/2006/relationships/hyperlink" Target="https://ref.ly/Ps91:16" TargetMode="External"/><Relationship Id="rId2864" Type="http://schemas.openxmlformats.org/officeDocument/2006/relationships/hyperlink" Target="https://ref.ly/Ps16:9-Ps16:11" TargetMode="External"/><Relationship Id="rId2865" Type="http://schemas.openxmlformats.org/officeDocument/2006/relationships/hyperlink" Target="https://ref.ly/Job14:13" TargetMode="External"/><Relationship Id="rId2866" Type="http://schemas.openxmlformats.org/officeDocument/2006/relationships/hyperlink" Target="https://ref.ly/Ezek37:1-Ezek37:28" TargetMode="External"/><Relationship Id="rId2867" Type="http://schemas.openxmlformats.org/officeDocument/2006/relationships/hyperlink" Target="https://ref.ly/2Chr26:14" TargetMode="External"/><Relationship Id="rId2868" Type="http://schemas.openxmlformats.org/officeDocument/2006/relationships/hyperlink" Target="https://ref.ly/Neh4:16" TargetMode="External"/><Relationship Id="rId2869" Type="http://schemas.openxmlformats.org/officeDocument/2006/relationships/hyperlink" Target="https://ref.ly/Job41:26" TargetMode="External"/><Relationship Id="rId2870" Type="http://schemas.openxmlformats.org/officeDocument/2006/relationships/hyperlink" Target="https://ref.ly/Gen3:21" TargetMode="External"/><Relationship Id="rId2871" Type="http://schemas.openxmlformats.org/officeDocument/2006/relationships/hyperlink" Target="https://ref.ly/2Kgs1:8" TargetMode="External"/><Relationship Id="rId2872" Type="http://schemas.openxmlformats.org/officeDocument/2006/relationships/hyperlink" Target="https://ref.ly/1Kgs19:13" TargetMode="External"/><Relationship Id="rId2873" Type="http://schemas.openxmlformats.org/officeDocument/2006/relationships/hyperlink" Target="https://ref.ly/2Kgs2:8" TargetMode="External"/><Relationship Id="rId2874" Type="http://schemas.openxmlformats.org/officeDocument/2006/relationships/hyperlink" Target="https://ref.ly/Ezek16:10" TargetMode="External"/><Relationship Id="rId2875" Type="http://schemas.openxmlformats.org/officeDocument/2006/relationships/hyperlink" Target="https://ref.ly/Lev13:48" TargetMode="External"/><Relationship Id="rId2876" Type="http://schemas.openxmlformats.org/officeDocument/2006/relationships/hyperlink" Target="https://ref.ly/Mark2:22" TargetMode="External"/><Relationship Id="rId2877" Type="http://schemas.openxmlformats.org/officeDocument/2006/relationships/hyperlink" Target="https://ref.ly/2Sam1:21" TargetMode="External"/><Relationship Id="rId2878" Type="http://schemas.openxmlformats.org/officeDocument/2006/relationships/hyperlink" Target="https://ref.ly/Isa21:5" TargetMode="External"/><Relationship Id="rId2879" Type="http://schemas.openxmlformats.org/officeDocument/2006/relationships/hyperlink" Target="https://ref.ly/Ps40:7" TargetMode="External"/><Relationship Id="rId2880" Type="http://schemas.openxmlformats.org/officeDocument/2006/relationships/hyperlink" Target="https://ref.ly/Jer36:1-Jer36:32" TargetMode="External"/><Relationship Id="rId2881" Type="http://schemas.openxmlformats.org/officeDocument/2006/relationships/hyperlink" Target="https://ref.ly/Ezek2:9-Ezek3:3" TargetMode="External"/><Relationship Id="rId2882" Type="http://schemas.openxmlformats.org/officeDocument/2006/relationships/hyperlink" Target="https://ref.ly/2John1:12" TargetMode="External"/><Relationship Id="rId2883" Type="http://schemas.openxmlformats.org/officeDocument/2006/relationships/hyperlink" Target="https://ref.ly/Isa38:17-Isa38:18" TargetMode="External"/><Relationship Id="rId2884" Type="http://schemas.openxmlformats.org/officeDocument/2006/relationships/hyperlink" Target="https://ref.ly/Job17:13-Job17:16" TargetMode="External"/><Relationship Id="rId2885" Type="http://schemas.openxmlformats.org/officeDocument/2006/relationships/hyperlink" Target="https://ref.ly/Job33:22" TargetMode="External"/><Relationship Id="rId2886" Type="http://schemas.openxmlformats.org/officeDocument/2006/relationships/hyperlink" Target="https://ref.ly/Ps28:1" TargetMode="External"/><Relationship Id="rId2887" Type="http://schemas.openxmlformats.org/officeDocument/2006/relationships/hyperlink" Target="https://ref.ly/Ps30:3" TargetMode="External"/><Relationship Id="rId2888" Type="http://schemas.openxmlformats.org/officeDocument/2006/relationships/hyperlink" Target="https://ref.ly/Ps55:23" TargetMode="External"/><Relationship Id="rId2889" Type="http://schemas.openxmlformats.org/officeDocument/2006/relationships/hyperlink" Target="https://ref.ly/Ps88:4-Ps88:6" TargetMode="External"/><Relationship Id="rId2890" Type="http://schemas.openxmlformats.org/officeDocument/2006/relationships/hyperlink" Target="https://ref.ly/1Chr4:8" TargetMode="External"/><Relationship Id="rId2891" Type="http://schemas.openxmlformats.org/officeDocument/2006/relationships/hyperlink" Target="https://ref.ly/Ezra2:61" TargetMode="External"/><Relationship Id="rId2892" Type="http://schemas.openxmlformats.org/officeDocument/2006/relationships/hyperlink" Target="https://ref.ly/Neh3:4,Neh3:21" TargetMode="External"/><Relationship Id="rId2893" Type="http://schemas.openxmlformats.org/officeDocument/2006/relationships/hyperlink" Target="https://ref.ly/Neh7:63" TargetMode="External"/><Relationship Id="rId2894" Type="http://schemas.openxmlformats.org/officeDocument/2006/relationships/hyperlink" Target="https://ref.ly/1Chr4:22" TargetMode="External"/><Relationship Id="rId2895" Type="http://schemas.openxmlformats.org/officeDocument/2006/relationships/hyperlink" Target="https://ref.ly/Deut23:19-Deut23:20" TargetMode="External"/><Relationship Id="rId2896" Type="http://schemas.openxmlformats.org/officeDocument/2006/relationships/hyperlink" Target="https://ref.ly/Acts5:14" TargetMode="External"/><Relationship Id="rId2897" Type="http://schemas.openxmlformats.org/officeDocument/2006/relationships/hyperlink" Target="https://ref.ly/Acts4:32" TargetMode="External"/><Relationship Id="rId2898" Type="http://schemas.openxmlformats.org/officeDocument/2006/relationships/hyperlink" Target="https://ref.ly/Acts19:18" TargetMode="External"/><Relationship Id="rId2899" Type="http://schemas.openxmlformats.org/officeDocument/2006/relationships/hyperlink" Target="https://ref.ly/1Tim4:12" TargetMode="External"/><Relationship Id="rId2900" Type="http://schemas.openxmlformats.org/officeDocument/2006/relationships/hyperlink" Target="https://ref.ly/Acts2:44" TargetMode="External"/><Relationship Id="rId2901" Type="http://schemas.openxmlformats.org/officeDocument/2006/relationships/hyperlink" Target="https://ref.ly/Acts15:5" TargetMode="External"/><Relationship Id="rId2902" Type="http://schemas.openxmlformats.org/officeDocument/2006/relationships/hyperlink" Target="https://ref.ly/Acts18:27" TargetMode="External"/><Relationship Id="rId2903" Type="http://schemas.openxmlformats.org/officeDocument/2006/relationships/hyperlink" Target="https://ref.ly/1Tim4:3" TargetMode="External"/><Relationship Id="rId2904" Type="http://schemas.openxmlformats.org/officeDocument/2006/relationships/hyperlink" Target="https://ref.ly/2Tim4:10" TargetMode="External"/><Relationship Id="rId2905" Type="http://schemas.openxmlformats.org/officeDocument/2006/relationships/hyperlink" Target="https://ref.ly/Acts27:8" TargetMode="External"/><Relationship Id="rId2906" Type="http://schemas.openxmlformats.org/officeDocument/2006/relationships/hyperlink" Target="https://ref.ly/Acts27:12" TargetMode="External"/><Relationship Id="rId2907" Type="http://schemas.openxmlformats.org/officeDocument/2006/relationships/hyperlink" Target="https://ref.ly/Titus1:5" TargetMode="External"/><Relationship Id="rId2908" Type="http://schemas.openxmlformats.org/officeDocument/2006/relationships/hyperlink" Target="https://ref.ly/2Tim4:6" TargetMode="External"/><Relationship Id="rId2909" Type="http://schemas.openxmlformats.org/officeDocument/2006/relationships/hyperlink" Target="https://ref.ly/Titus1:12" TargetMode="External"/><Relationship Id="rId2910" Type="http://schemas.openxmlformats.org/officeDocument/2006/relationships/hyperlink" Target="https://ref.ly/Heb11:3" TargetMode="External"/><Relationship Id="rId2911" Type="http://schemas.openxmlformats.org/officeDocument/2006/relationships/hyperlink" Target="https://ref.ly/Gen1:1-Gen1:31" TargetMode="External"/><Relationship Id="rId2912" Type="http://schemas.openxmlformats.org/officeDocument/2006/relationships/hyperlink" Target="https://ref.ly/Gen1:2" TargetMode="External"/><Relationship Id="rId2913" Type="http://schemas.openxmlformats.org/officeDocument/2006/relationships/hyperlink" Target="https://ref.ly/Gen1:4" TargetMode="External"/><Relationship Id="rId2914" Type="http://schemas.openxmlformats.org/officeDocument/2006/relationships/hyperlink" Target="https://ref.ly/Rom8:18-Rom8:25" TargetMode="External"/><Relationship Id="rId2915" Type="http://schemas.openxmlformats.org/officeDocument/2006/relationships/hyperlink" Target="https://ref.ly/Eph4:6" TargetMode="External"/><Relationship Id="rId2916" Type="http://schemas.openxmlformats.org/officeDocument/2006/relationships/hyperlink" Target="https://ref.ly/Ps90:1-Ps90:4" TargetMode="External"/><Relationship Id="rId2917" Type="http://schemas.openxmlformats.org/officeDocument/2006/relationships/hyperlink" Target="https://ref.ly/John1:3" TargetMode="External"/><Relationship Id="rId2918" Type="http://schemas.openxmlformats.org/officeDocument/2006/relationships/hyperlink" Target="https://ref.ly/Col1:16-Col1:17" TargetMode="External"/><Relationship Id="rId2919" Type="http://schemas.openxmlformats.org/officeDocument/2006/relationships/hyperlink" Target="https://ref.ly/Ps19:1-Ps19:14" TargetMode="External"/><Relationship Id="rId2920" Type="http://schemas.openxmlformats.org/officeDocument/2006/relationships/hyperlink" Target="https://ref.ly/Rom1:20" TargetMode="External"/><Relationship Id="rId2921" Type="http://schemas.openxmlformats.org/officeDocument/2006/relationships/hyperlink" Target="https://ref.ly/Gen1:26-Gen1:27" TargetMode="External"/><Relationship Id="rId2922" Type="http://schemas.openxmlformats.org/officeDocument/2006/relationships/hyperlink" Target="https://ref.ly/Gen1:28" TargetMode="External"/><Relationship Id="rId2923" Type="http://schemas.openxmlformats.org/officeDocument/2006/relationships/hyperlink" Target="https://ref.ly/Gen2:15" TargetMode="External"/><Relationship Id="rId2924" Type="http://schemas.openxmlformats.org/officeDocument/2006/relationships/hyperlink" Target="https://ref.ly/1Cor7:1-1Cor7:5" TargetMode="External"/><Relationship Id="rId2925" Type="http://schemas.openxmlformats.org/officeDocument/2006/relationships/hyperlink" Target="https://ref.ly/Eph5:25-Eph5:31" TargetMode="External"/><Relationship Id="rId2926" Type="http://schemas.openxmlformats.org/officeDocument/2006/relationships/hyperlink" Target="https://ref.ly/Heb13:4" TargetMode="External"/><Relationship Id="rId2927" Type="http://schemas.openxmlformats.org/officeDocument/2006/relationships/hyperlink" Target="https://ref.ly/Matt6:5-Matt6:13" TargetMode="External"/><Relationship Id="rId2928" Type="http://schemas.openxmlformats.org/officeDocument/2006/relationships/hyperlink" Target="https://ref.ly/Col4:2" TargetMode="External"/><Relationship Id="rId2929" Type="http://schemas.openxmlformats.org/officeDocument/2006/relationships/hyperlink" Target="https://ref.ly/1Pet5:6-1Pet5:7" TargetMode="External"/><Relationship Id="rId2930" Type="http://schemas.openxmlformats.org/officeDocument/2006/relationships/hyperlink" Target="https://ref.ly/Rev8:3" TargetMode="External"/><Relationship Id="rId2931" Type="http://schemas.openxmlformats.org/officeDocument/2006/relationships/hyperlink" Target="https://ref.ly/Rom1:18-Rom1:19" TargetMode="External"/><Relationship Id="rId2932" Type="http://schemas.openxmlformats.org/officeDocument/2006/relationships/hyperlink" Target="https://ref.ly/John1:1-John1:2" TargetMode="External"/><Relationship Id="rId2933" Type="http://schemas.openxmlformats.org/officeDocument/2006/relationships/hyperlink" Target="https://ref.ly/Heb1:3" TargetMode="External"/><Relationship Id="rId2934" Type="http://schemas.openxmlformats.org/officeDocument/2006/relationships/hyperlink" Target="https://ref.ly/Isa34:14" TargetMode="External"/><Relationship Id="rId2935" Type="http://schemas.openxmlformats.org/officeDocument/2006/relationships/hyperlink" Target="https://ref.ly/Ezek1:16" TargetMode="External"/><Relationship Id="rId2936" Type="http://schemas.openxmlformats.org/officeDocument/2006/relationships/hyperlink" Target="https://ref.ly/Rev21:20" TargetMode="External"/><Relationship Id="rId2937" Type="http://schemas.openxmlformats.org/officeDocument/2006/relationships/hyperlink" Target="https://ref.ly/Acts18:8,Acts18:11" TargetMode="External"/><Relationship Id="rId2938" Type="http://schemas.openxmlformats.org/officeDocument/2006/relationships/hyperlink" Target="https://ref.ly/Acts11:26" TargetMode="External"/><Relationship Id="rId2939" Type="http://schemas.openxmlformats.org/officeDocument/2006/relationships/hyperlink" Target="https://ref.ly/Acts26:28" TargetMode="External"/><Relationship Id="rId2940" Type="http://schemas.openxmlformats.org/officeDocument/2006/relationships/hyperlink" Target="https://ref.ly/1Pet4:16" TargetMode="External"/><Relationship Id="rId2941" Type="http://schemas.openxmlformats.org/officeDocument/2006/relationships/hyperlink" Target="https://ref.ly/John1:41" TargetMode="External"/><Relationship Id="rId2942" Type="http://schemas.openxmlformats.org/officeDocument/2006/relationships/hyperlink" Target="https://ref.ly/Matt1:1" TargetMode="External"/><Relationship Id="rId2943" Type="http://schemas.openxmlformats.org/officeDocument/2006/relationships/hyperlink" Target="https://ref.ly/Mark1:1" TargetMode="External"/><Relationship Id="rId2944" Type="http://schemas.openxmlformats.org/officeDocument/2006/relationships/hyperlink" Target="https://ref.ly/Rom1:4" TargetMode="External"/><Relationship Id="rId2945" Type="http://schemas.openxmlformats.org/officeDocument/2006/relationships/hyperlink" Target="https://ref.ly/Rom1:1" TargetMode="External"/><Relationship Id="rId2946" Type="http://schemas.openxmlformats.org/officeDocument/2006/relationships/hyperlink" Target="https://ref.ly/1Cor1:1" TargetMode="External"/><Relationship Id="rId2947" Type="http://schemas.openxmlformats.org/officeDocument/2006/relationships/hyperlink" Target="https://ref.ly/Rom7:4" TargetMode="External"/><Relationship Id="rId2948" Type="http://schemas.openxmlformats.org/officeDocument/2006/relationships/hyperlink" Target="https://ref.ly/Rom16:18" TargetMode="External"/><Relationship Id="rId2949" Type="http://schemas.openxmlformats.org/officeDocument/2006/relationships/hyperlink" Target="https://ref.ly/John20:31" TargetMode="External"/><Relationship Id="rId2950" Type="http://schemas.openxmlformats.org/officeDocument/2006/relationships/hyperlink" Target="https://ref.ly/Rom15:3" TargetMode="External"/><Relationship Id="rId2951" Type="http://schemas.openxmlformats.org/officeDocument/2006/relationships/hyperlink" Target="https://ref.ly/Heb5:5" TargetMode="External"/><Relationship Id="rId2952" Type="http://schemas.openxmlformats.org/officeDocument/2006/relationships/hyperlink" Target="https://ref.ly/1Pet1:11" TargetMode="External"/><Relationship Id="rId2953" Type="http://schemas.openxmlformats.org/officeDocument/2006/relationships/hyperlink" Target="https://ref.ly/Matt11:14" TargetMode="External"/><Relationship Id="rId2954" Type="http://schemas.openxmlformats.org/officeDocument/2006/relationships/hyperlink" Target="https://ref.ly/Matt3:16-Matt4:17" TargetMode="External"/><Relationship Id="rId2955" Type="http://schemas.openxmlformats.org/officeDocument/2006/relationships/hyperlink" Target="https://ref.ly/John1:20" TargetMode="External"/><Relationship Id="rId2956" Type="http://schemas.openxmlformats.org/officeDocument/2006/relationships/hyperlink" Target="https://ref.ly/Luke3:14-Luke3:17" TargetMode="External"/><Relationship Id="rId2957" Type="http://schemas.openxmlformats.org/officeDocument/2006/relationships/hyperlink" Target="https://ref.ly/Mark1:24" TargetMode="External"/><Relationship Id="rId2958" Type="http://schemas.openxmlformats.org/officeDocument/2006/relationships/hyperlink" Target="https://ref.ly/Matt8:29" TargetMode="External"/><Relationship Id="rId2959" Type="http://schemas.openxmlformats.org/officeDocument/2006/relationships/hyperlink" Target="https://ref.ly/John6:14" TargetMode="External"/><Relationship Id="rId2960" Type="http://schemas.openxmlformats.org/officeDocument/2006/relationships/hyperlink" Target="https://ref.ly/John6:66" TargetMode="External"/><Relationship Id="rId2961" Type="http://schemas.openxmlformats.org/officeDocument/2006/relationships/hyperlink" Target="https://ref.ly/John6:69" TargetMode="External"/><Relationship Id="rId2962" Type="http://schemas.openxmlformats.org/officeDocument/2006/relationships/hyperlink" Target="https://ref.ly/Matt26:63-Matt26:64" TargetMode="External"/><Relationship Id="rId2963" Type="http://schemas.openxmlformats.org/officeDocument/2006/relationships/hyperlink" Target="https://ref.ly/Matt27:11" TargetMode="External"/><Relationship Id="rId2964" Type="http://schemas.openxmlformats.org/officeDocument/2006/relationships/hyperlink" Target="https://ref.ly/Acts2:36" TargetMode="External"/><Relationship Id="rId2965" Type="http://schemas.openxmlformats.org/officeDocument/2006/relationships/hyperlink" Target="https://ref.ly/Acts3:18-Acts3:20" TargetMode="External"/><Relationship Id="rId2966" Type="http://schemas.openxmlformats.org/officeDocument/2006/relationships/hyperlink" Target="https://ref.ly/Acts28:23" TargetMode="External"/><Relationship Id="rId2967" Type="http://schemas.openxmlformats.org/officeDocument/2006/relationships/hyperlink" Target="https://ref.ly/1Cor1:23" TargetMode="External"/><Relationship Id="rId2968" Type="http://schemas.openxmlformats.org/officeDocument/2006/relationships/hyperlink" Target="https://ref.ly/1John5:1" TargetMode="External"/><Relationship Id="rId2969" Type="http://schemas.openxmlformats.org/officeDocument/2006/relationships/hyperlink" Target="https://ref.ly/Luke7:16" TargetMode="External"/><Relationship Id="rId2970" Type="http://schemas.openxmlformats.org/officeDocument/2006/relationships/hyperlink" Target="https://ref.ly/Heb7:22-Heb7:28" TargetMode="External"/><Relationship Id="rId2971" Type="http://schemas.openxmlformats.org/officeDocument/2006/relationships/hyperlink" Target="https://ref.ly/Rev19:16" TargetMode="External"/><Relationship Id="rId2972" Type="http://schemas.openxmlformats.org/officeDocument/2006/relationships/hyperlink" Target="https://ref.ly/Acts13:33" TargetMode="External"/><Relationship Id="rId2973" Type="http://schemas.openxmlformats.org/officeDocument/2006/relationships/hyperlink" Target="https://ref.ly/John8:58" TargetMode="External"/><Relationship Id="rId2974" Type="http://schemas.openxmlformats.org/officeDocument/2006/relationships/hyperlink" Target="https://ref.ly/John17:4-John17:5" TargetMode="External"/><Relationship Id="rId2975" Type="http://schemas.openxmlformats.org/officeDocument/2006/relationships/hyperlink" Target="https://ref.ly/Phil2:6-Phil2:8" TargetMode="External"/><Relationship Id="rId2976" Type="http://schemas.openxmlformats.org/officeDocument/2006/relationships/hyperlink" Target="https://ref.ly/Job41:1-Job41:34" TargetMode="External"/><Relationship Id="rId2977" Type="http://schemas.openxmlformats.org/officeDocument/2006/relationships/hyperlink" Target="https://ref.ly/Ezek29:3" TargetMode="External"/><Relationship Id="rId2978" Type="http://schemas.openxmlformats.org/officeDocument/2006/relationships/hyperlink" Target="https://ref.ly/1Chr1:1-1Chr9:44" TargetMode="External"/><Relationship Id="rId2979" Type="http://schemas.openxmlformats.org/officeDocument/2006/relationships/hyperlink" Target="https://ref.ly/1Chr23:1-1Chr27:34" TargetMode="External"/><Relationship Id="rId2980" Type="http://schemas.openxmlformats.org/officeDocument/2006/relationships/hyperlink" Target="https://ref.ly/1Chr9:1" TargetMode="External"/><Relationship Id="rId2981" Type="http://schemas.openxmlformats.org/officeDocument/2006/relationships/hyperlink" Target="https://ref.ly/1Chr27:24" TargetMode="External"/><Relationship Id="rId2982" Type="http://schemas.openxmlformats.org/officeDocument/2006/relationships/hyperlink" Target="https://ref.ly/2Chr16:11" TargetMode="External"/><Relationship Id="rId2983" Type="http://schemas.openxmlformats.org/officeDocument/2006/relationships/hyperlink" Target="https://ref.ly/2Chr20:34" TargetMode="External"/><Relationship Id="rId2984" Type="http://schemas.openxmlformats.org/officeDocument/2006/relationships/hyperlink" Target="https://ref.ly/2Chr25:26" TargetMode="External"/><Relationship Id="rId2985" Type="http://schemas.openxmlformats.org/officeDocument/2006/relationships/hyperlink" Target="https://ref.ly/2Chr27:7" TargetMode="External"/><Relationship Id="rId2986" Type="http://schemas.openxmlformats.org/officeDocument/2006/relationships/hyperlink" Target="https://ref.ly/2Chr28:26" TargetMode="External"/><Relationship Id="rId2987" Type="http://schemas.openxmlformats.org/officeDocument/2006/relationships/hyperlink" Target="https://ref.ly/2Chr32:32" TargetMode="External"/><Relationship Id="rId2988" Type="http://schemas.openxmlformats.org/officeDocument/2006/relationships/hyperlink" Target="https://ref.ly/2Chr33:18" TargetMode="External"/><Relationship Id="rId2989" Type="http://schemas.openxmlformats.org/officeDocument/2006/relationships/hyperlink" Target="https://ref.ly/2Chr35:27" TargetMode="External"/><Relationship Id="rId2990" Type="http://schemas.openxmlformats.org/officeDocument/2006/relationships/hyperlink" Target="https://ref.ly/2Chr36:8" TargetMode="External"/><Relationship Id="rId2991" Type="http://schemas.openxmlformats.org/officeDocument/2006/relationships/hyperlink" Target="https://ref.ly/1Chr29:29" TargetMode="External"/><Relationship Id="rId2992" Type="http://schemas.openxmlformats.org/officeDocument/2006/relationships/hyperlink" Target="https://ref.ly/2Chr9:29" TargetMode="External"/><Relationship Id="rId2993" Type="http://schemas.openxmlformats.org/officeDocument/2006/relationships/hyperlink" Target="https://ref.ly/2Chr12:15" TargetMode="External"/><Relationship Id="rId2994" Type="http://schemas.openxmlformats.org/officeDocument/2006/relationships/hyperlink" Target="https://ref.ly/2Chr13:22" TargetMode="External"/><Relationship Id="rId2995" Type="http://schemas.openxmlformats.org/officeDocument/2006/relationships/hyperlink" Target="https://ref.ly/2Chr26:22" TargetMode="External"/><Relationship Id="rId2996" Type="http://schemas.openxmlformats.org/officeDocument/2006/relationships/hyperlink" Target="https://ref.ly/2Chr33:19" TargetMode="External"/><Relationship Id="rId2997" Type="http://schemas.openxmlformats.org/officeDocument/2006/relationships/hyperlink" Target="https://ref.ly/1Chr3:10-1Chr3:24" TargetMode="External"/><Relationship Id="rId2998" Type="http://schemas.openxmlformats.org/officeDocument/2006/relationships/hyperlink" Target="https://ref.ly/1Chr29:7" TargetMode="External"/><Relationship Id="rId2999" Type="http://schemas.openxmlformats.org/officeDocument/2006/relationships/hyperlink" Target="https://ref.ly/2Chr24:27" TargetMode="External"/><Relationship Id="rId3000" Type="http://schemas.openxmlformats.org/officeDocument/2006/relationships/hyperlink" Target="https://ref.ly/2Chr11:1-2Chr29:36" TargetMode="External"/><Relationship Id="rId3001" Type="http://schemas.openxmlformats.org/officeDocument/2006/relationships/hyperlink" Target="https://ref.ly/2Chr10:19" TargetMode="External"/><Relationship Id="rId3002" Type="http://schemas.openxmlformats.org/officeDocument/2006/relationships/hyperlink" Target="https://ref.ly/2Chr13:5" TargetMode="External"/><Relationship Id="rId3003" Type="http://schemas.openxmlformats.org/officeDocument/2006/relationships/hyperlink" Target="https://ref.ly/1Chr29:11-1Chr29:12" TargetMode="External"/><Relationship Id="rId3004" Type="http://schemas.openxmlformats.org/officeDocument/2006/relationships/hyperlink" Target="https://ref.ly/2Chr20:20" TargetMode="External"/><Relationship Id="rId3005" Type="http://schemas.openxmlformats.org/officeDocument/2006/relationships/hyperlink" Target="https://ref.ly/2Chr5:1-2Chr6:42" TargetMode="External"/><Relationship Id="rId3006" Type="http://schemas.openxmlformats.org/officeDocument/2006/relationships/hyperlink" Target="https://ref.ly/1Chr28:19" TargetMode="External"/><Relationship Id="rId3007" Type="http://schemas.openxmlformats.org/officeDocument/2006/relationships/hyperlink" Target="https://ref.ly/2Chr6:19-2Chr7:3" TargetMode="External"/><Relationship Id="rId3008" Type="http://schemas.openxmlformats.org/officeDocument/2006/relationships/hyperlink" Target="https://ref.ly/1Chr10:1-1Chr29:30" TargetMode="External"/><Relationship Id="rId3009" Type="http://schemas.openxmlformats.org/officeDocument/2006/relationships/hyperlink" Target="https://ref.ly/2Chr1:1-2Chr9:31" TargetMode="External"/><Relationship Id="rId3010" Type="http://schemas.openxmlformats.org/officeDocument/2006/relationships/hyperlink" Target="https://ref.ly/2Chr10:1-2Chr36:21" TargetMode="External"/><Relationship Id="rId3011" Type="http://schemas.openxmlformats.org/officeDocument/2006/relationships/hyperlink" Target="https://ref.ly/Ps96:4-Ps96:5" TargetMode="External"/><Relationship Id="rId3012" Type="http://schemas.openxmlformats.org/officeDocument/2006/relationships/hyperlink" Target="https://ref.ly/1Chr16:25-1Chr16:26" TargetMode="External"/><Relationship Id="rId3013" Type="http://schemas.openxmlformats.org/officeDocument/2006/relationships/hyperlink" Target="https://ref.ly/1Chr17:20" TargetMode="External"/><Relationship Id="rId3014" Type="http://schemas.openxmlformats.org/officeDocument/2006/relationships/hyperlink" Target="https://ref.ly/2Chr6:14" TargetMode="External"/><Relationship Id="rId3015" Type="http://schemas.openxmlformats.org/officeDocument/2006/relationships/hyperlink" Target="https://ref.ly/2Chr2:5" TargetMode="External"/><Relationship Id="rId3016" Type="http://schemas.openxmlformats.org/officeDocument/2006/relationships/hyperlink" Target="https://ref.ly/2Chr32:1-2Chr32:33" TargetMode="External"/><Relationship Id="rId3017" Type="http://schemas.openxmlformats.org/officeDocument/2006/relationships/hyperlink" Target="https://ref.ly/1Chr17:21" TargetMode="External"/><Relationship Id="rId3018" Type="http://schemas.openxmlformats.org/officeDocument/2006/relationships/hyperlink" Target="https://ref.ly/2Chr20:6" TargetMode="External"/><Relationship Id="rId3019" Type="http://schemas.openxmlformats.org/officeDocument/2006/relationships/hyperlink" Target="https://ref.ly/2Chr6:5" TargetMode="External"/><Relationship Id="rId3020" Type="http://schemas.openxmlformats.org/officeDocument/2006/relationships/hyperlink" Target="https://ref.ly/2Chr20:7" TargetMode="External"/><Relationship Id="rId3021" Type="http://schemas.openxmlformats.org/officeDocument/2006/relationships/hyperlink" Target="https://ref.ly/2Chr22:7" TargetMode="External"/><Relationship Id="rId3022" Type="http://schemas.openxmlformats.org/officeDocument/2006/relationships/hyperlink" Target="https://ref.ly/1Chr10:13-1Chr10:14" TargetMode="External"/><Relationship Id="rId3023" Type="http://schemas.openxmlformats.org/officeDocument/2006/relationships/hyperlink" Target="https://ref.ly/1Chr18:6" TargetMode="External"/><Relationship Id="rId3024" Type="http://schemas.openxmlformats.org/officeDocument/2006/relationships/hyperlink" Target="https://ref.ly/2Chr12:2" TargetMode="External"/><Relationship Id="rId3025" Type="http://schemas.openxmlformats.org/officeDocument/2006/relationships/hyperlink" Target="https://ref.ly/2Chr13:15" TargetMode="External"/><Relationship Id="rId3026" Type="http://schemas.openxmlformats.org/officeDocument/2006/relationships/hyperlink" Target="https://ref.ly/2Chr20:15" TargetMode="External"/><Relationship Id="rId3027" Type="http://schemas.openxmlformats.org/officeDocument/2006/relationships/hyperlink" Target="https://ref.ly/2Chr21:11-2Chr21:14" TargetMode="External"/><Relationship Id="rId3028" Type="http://schemas.openxmlformats.org/officeDocument/2006/relationships/hyperlink" Target="https://ref.ly/2Chr24:18" TargetMode="External"/><Relationship Id="rId3029" Type="http://schemas.openxmlformats.org/officeDocument/2006/relationships/hyperlink" Target="https://ref.ly/2Chr28:1,2Chr28:5-2Chr28:6,2Chr28:19" TargetMode="External"/><Relationship Id="rId3030" Type="http://schemas.openxmlformats.org/officeDocument/2006/relationships/hyperlink" Target="https://ref.ly/2Chr12:6" TargetMode="External"/><Relationship Id="rId3031" Type="http://schemas.openxmlformats.org/officeDocument/2006/relationships/hyperlink" Target="https://ref.ly/2Chr19:7" TargetMode="External"/><Relationship Id="rId3032" Type="http://schemas.openxmlformats.org/officeDocument/2006/relationships/hyperlink" Target="https://ref.ly/2Chr24:20" TargetMode="External"/><Relationship Id="rId3033" Type="http://schemas.openxmlformats.org/officeDocument/2006/relationships/hyperlink" Target="https://ref.ly/1Chr29:14" TargetMode="External"/><Relationship Id="rId3034" Type="http://schemas.openxmlformats.org/officeDocument/2006/relationships/hyperlink" Target="https://ref.ly/2Chr20:12" TargetMode="External"/><Relationship Id="rId3035" Type="http://schemas.openxmlformats.org/officeDocument/2006/relationships/hyperlink" Target="https://ref.ly/1Chr29:17" TargetMode="External"/><Relationship Id="rId3036" Type="http://schemas.openxmlformats.org/officeDocument/2006/relationships/hyperlink" Target="https://ref.ly/2Chr6:30" TargetMode="External"/><Relationship Id="rId3037" Type="http://schemas.openxmlformats.org/officeDocument/2006/relationships/hyperlink" Target="https://ref.ly/2Chr20:35-2Chr20:37" TargetMode="External"/><Relationship Id="rId3038" Type="http://schemas.openxmlformats.org/officeDocument/2006/relationships/hyperlink" Target="https://ref.ly/2Chr32:31" TargetMode="External"/><Relationship Id="rId3039" Type="http://schemas.openxmlformats.org/officeDocument/2006/relationships/hyperlink" Target="https://ref.ly/2Chr35:21-2Chr35:24" TargetMode="External"/><Relationship Id="rId3040" Type="http://schemas.openxmlformats.org/officeDocument/2006/relationships/hyperlink" Target="https://ref.ly/2Chr6:36" TargetMode="External"/><Relationship Id="rId3041" Type="http://schemas.openxmlformats.org/officeDocument/2006/relationships/hyperlink" Target="https://ref.ly/2Chr6:38" TargetMode="External"/><Relationship Id="rId3042" Type="http://schemas.openxmlformats.org/officeDocument/2006/relationships/hyperlink" Target="https://ref.ly/2Chr29:20-2Chr29:30" TargetMode="External"/><Relationship Id="rId3043" Type="http://schemas.openxmlformats.org/officeDocument/2006/relationships/hyperlink" Target="https://ref.ly/2Chr29:27-2Chr29:30" TargetMode="External"/><Relationship Id="rId3044" Type="http://schemas.openxmlformats.org/officeDocument/2006/relationships/hyperlink" Target="https://ref.ly/2Sam8:16" TargetMode="External"/><Relationship Id="rId3045" Type="http://schemas.openxmlformats.org/officeDocument/2006/relationships/hyperlink" Target="https://ref.ly/1Kgs4:3" TargetMode="External"/><Relationship Id="rId3046" Type="http://schemas.openxmlformats.org/officeDocument/2006/relationships/hyperlink" Target="https://ref.ly/2Kgs18:18" TargetMode="External"/><Relationship Id="rId3047" Type="http://schemas.openxmlformats.org/officeDocument/2006/relationships/hyperlink" Target="https://ref.ly/2Chr34:8" TargetMode="External"/><Relationship Id="rId3048" Type="http://schemas.openxmlformats.org/officeDocument/2006/relationships/hyperlink" Target="https://ref.ly/Amos1:1" TargetMode="External"/><Relationship Id="rId3049" Type="http://schemas.openxmlformats.org/officeDocument/2006/relationships/hyperlink" Target="https://ref.ly/Zech14:5" TargetMode="External"/><Relationship Id="rId3050" Type="http://schemas.openxmlformats.org/officeDocument/2006/relationships/hyperlink" Target="https://ref.ly/Gen1:1-Gen2:13" TargetMode="External"/><Relationship Id="rId3051" Type="http://schemas.openxmlformats.org/officeDocument/2006/relationships/hyperlink" Target="https://ref.ly/Gen3:1-Gen3:10" TargetMode="External"/><Relationship Id="rId3052" Type="http://schemas.openxmlformats.org/officeDocument/2006/relationships/hyperlink" Target="https://ref.ly/Gen4:1-Gen4:14" TargetMode="External"/><Relationship Id="rId3053" Type="http://schemas.openxmlformats.org/officeDocument/2006/relationships/hyperlink" Target="https://ref.ly/Gen6:1-Gen9:29" TargetMode="External"/><Relationship Id="rId3054" Type="http://schemas.openxmlformats.org/officeDocument/2006/relationships/hyperlink" Target="https://ref.ly/Gen11:1-Gen11:17" TargetMode="External"/><Relationship Id="rId3055" Type="http://schemas.openxmlformats.org/officeDocument/2006/relationships/hyperlink" Target="https://ref.ly/Gen5:1-Gen5:32" TargetMode="External"/><Relationship Id="rId3056" Type="http://schemas.openxmlformats.org/officeDocument/2006/relationships/hyperlink" Target="https://ref.ly/Gen11:1-Gen11:32" TargetMode="External"/><Relationship Id="rId3057" Type="http://schemas.openxmlformats.org/officeDocument/2006/relationships/hyperlink" Target="https://ref.ly/Gen11:13" TargetMode="External"/><Relationship Id="rId3058" Type="http://schemas.openxmlformats.org/officeDocument/2006/relationships/hyperlink" Target="https://ref.ly/1Chr1:1-1Chr8:40" TargetMode="External"/><Relationship Id="rId3059" Type="http://schemas.openxmlformats.org/officeDocument/2006/relationships/hyperlink" Target="https://ref.ly/Gen1:1-Gen11:32" TargetMode="External"/><Relationship Id="rId3060" Type="http://schemas.openxmlformats.org/officeDocument/2006/relationships/hyperlink" Target="https://ref.ly/Gen15:13" TargetMode="External"/><Relationship Id="rId3061" Type="http://schemas.openxmlformats.org/officeDocument/2006/relationships/hyperlink" Target="https://ref.ly/Exod12:40" TargetMode="External"/><Relationship Id="rId3062" Type="http://schemas.openxmlformats.org/officeDocument/2006/relationships/hyperlink" Target="https://ref.ly/Gen12:4" TargetMode="External"/><Relationship Id="rId3063" Type="http://schemas.openxmlformats.org/officeDocument/2006/relationships/hyperlink" Target="https://ref.ly/Gen21:5" TargetMode="External"/><Relationship Id="rId3064" Type="http://schemas.openxmlformats.org/officeDocument/2006/relationships/hyperlink" Target="https://ref.ly/Gen25:26" TargetMode="External"/><Relationship Id="rId3065" Type="http://schemas.openxmlformats.org/officeDocument/2006/relationships/hyperlink" Target="https://ref.ly/Gen47:9" TargetMode="External"/><Relationship Id="rId3066" Type="http://schemas.openxmlformats.org/officeDocument/2006/relationships/hyperlink" Target="https://ref.ly/Gen50:26" TargetMode="External"/><Relationship Id="rId3067" Type="http://schemas.openxmlformats.org/officeDocument/2006/relationships/hyperlink" Target="https://ref.ly/Exod6:16-Exod6:20" TargetMode="External"/><Relationship Id="rId3068" Type="http://schemas.openxmlformats.org/officeDocument/2006/relationships/hyperlink" Target="https://ref.ly/Num3:17-Num3:19" TargetMode="External"/><Relationship Id="rId3069" Type="http://schemas.openxmlformats.org/officeDocument/2006/relationships/hyperlink" Target="https://ref.ly/Num26:58-Num26:59" TargetMode="External"/><Relationship Id="rId3070" Type="http://schemas.openxmlformats.org/officeDocument/2006/relationships/hyperlink" Target="https://ref.ly/1Chr6:1-1Chr6:3" TargetMode="External"/><Relationship Id="rId3071" Type="http://schemas.openxmlformats.org/officeDocument/2006/relationships/hyperlink" Target="https://ref.ly/Gen15:16" TargetMode="External"/><Relationship Id="rId3072" Type="http://schemas.openxmlformats.org/officeDocument/2006/relationships/hyperlink" Target="https://ref.ly/Gen11:31-Gen12:3" TargetMode="External"/><Relationship Id="rId3073" Type="http://schemas.openxmlformats.org/officeDocument/2006/relationships/hyperlink" Target="https://ref.ly/Gen14:1" TargetMode="External"/><Relationship Id="rId3074" Type="http://schemas.openxmlformats.org/officeDocument/2006/relationships/hyperlink" Target="https://ref.ly/1Kgs5:18" TargetMode="External"/><Relationship Id="rId3075" Type="http://schemas.openxmlformats.org/officeDocument/2006/relationships/hyperlink" Target="https://ref.ly/Judg11:26" TargetMode="External"/><Relationship Id="rId3076" Type="http://schemas.openxmlformats.org/officeDocument/2006/relationships/hyperlink" Target="https://ref.ly/1Chr6:3-1Chr6:8" TargetMode="External"/><Relationship Id="rId3077" Type="http://schemas.openxmlformats.org/officeDocument/2006/relationships/hyperlink" Target="https://ref.ly/1Kgs22:51" TargetMode="External"/><Relationship Id="rId3078" Type="http://schemas.openxmlformats.org/officeDocument/2006/relationships/hyperlink" Target="https://ref.ly/2Kgs3:1" TargetMode="External"/><Relationship Id="rId3079" Type="http://schemas.openxmlformats.org/officeDocument/2006/relationships/hyperlink" Target="https://ref.ly/2Kgs9:24-2Kgs9:27" TargetMode="External"/><Relationship Id="rId3080" Type="http://schemas.openxmlformats.org/officeDocument/2006/relationships/hyperlink" Target="https://ref.ly/1Kgs16:15-1Kgs16:18" TargetMode="External"/><Relationship Id="rId3081" Type="http://schemas.openxmlformats.org/officeDocument/2006/relationships/hyperlink" Target="https://ref.ly/1Kgs11:42" TargetMode="External"/><Relationship Id="rId3082" Type="http://schemas.openxmlformats.org/officeDocument/2006/relationships/hyperlink" Target="https://ref.ly/2Kgs18:13-2Kgs18:16" TargetMode="External"/><Relationship Id="rId3083" Type="http://schemas.openxmlformats.org/officeDocument/2006/relationships/hyperlink" Target="https://ref.ly/2Kgs18:13" TargetMode="External"/><Relationship Id="rId3084" Type="http://schemas.openxmlformats.org/officeDocument/2006/relationships/hyperlink" Target="https://ref.ly/2Kgs19:9" TargetMode="External"/><Relationship Id="rId3085" Type="http://schemas.openxmlformats.org/officeDocument/2006/relationships/hyperlink" Target="https://ref.ly/2Kgs19:35-2Kgs19:37" TargetMode="External"/><Relationship Id="rId3086" Type="http://schemas.openxmlformats.org/officeDocument/2006/relationships/hyperlink" Target="https://ref.ly/2Kgs18:10" TargetMode="External"/><Relationship Id="rId3087" Type="http://schemas.openxmlformats.org/officeDocument/2006/relationships/hyperlink" Target="https://ref.ly/Isa36:1" TargetMode="External"/><Relationship Id="rId3088" Type="http://schemas.openxmlformats.org/officeDocument/2006/relationships/hyperlink" Target="https://ref.ly/2Kgs21:1" TargetMode="External"/><Relationship Id="rId3089" Type="http://schemas.openxmlformats.org/officeDocument/2006/relationships/hyperlink" Target="https://ref.ly/2Kgs18:2" TargetMode="External"/><Relationship Id="rId3090" Type="http://schemas.openxmlformats.org/officeDocument/2006/relationships/hyperlink" Target="https://ref.ly/2Kgs24:18" TargetMode="External"/><Relationship Id="rId3091" Type="http://schemas.openxmlformats.org/officeDocument/2006/relationships/hyperlink" Target="https://ref.ly/2Kgs25:1" TargetMode="External"/><Relationship Id="rId3092" Type="http://schemas.openxmlformats.org/officeDocument/2006/relationships/hyperlink" Target="https://ref.ly/2Kgs25:3-2Kgs25:4" TargetMode="External"/><Relationship Id="rId3093" Type="http://schemas.openxmlformats.org/officeDocument/2006/relationships/hyperlink" Target="https://ref.ly/Jer52:30" TargetMode="External"/><Relationship Id="rId3094" Type="http://schemas.openxmlformats.org/officeDocument/2006/relationships/hyperlink" Target="https://ref.ly/Ezra1:1" TargetMode="External"/><Relationship Id="rId3095" Type="http://schemas.openxmlformats.org/officeDocument/2006/relationships/hyperlink" Target="https://ref.ly/Ezra3:6" TargetMode="External"/><Relationship Id="rId3096" Type="http://schemas.openxmlformats.org/officeDocument/2006/relationships/hyperlink" Target="https://ref.ly/Ezra3:8" TargetMode="External"/><Relationship Id="rId3097" Type="http://schemas.openxmlformats.org/officeDocument/2006/relationships/hyperlink" Target="https://ref.ly/Ezra4:24" TargetMode="External"/><Relationship Id="rId3098" Type="http://schemas.openxmlformats.org/officeDocument/2006/relationships/hyperlink" Target="https://ref.ly/Hag1:1,Hag1:15" TargetMode="External"/><Relationship Id="rId3099" Type="http://schemas.openxmlformats.org/officeDocument/2006/relationships/hyperlink" Target="https://ref.ly/Ezra6:15" TargetMode="External"/><Relationship Id="rId3100" Type="http://schemas.openxmlformats.org/officeDocument/2006/relationships/hyperlink" Target="https://ref.ly/Matt2:1" TargetMode="External"/><Relationship Id="rId3101" Type="http://schemas.openxmlformats.org/officeDocument/2006/relationships/hyperlink" Target="https://ref.ly/Luke2:1-Luke2:2" TargetMode="External"/><Relationship Id="rId3102" Type="http://schemas.openxmlformats.org/officeDocument/2006/relationships/hyperlink" Target="https://ref.ly/Matt2:16" TargetMode="External"/><Relationship Id="rId3103" Type="http://schemas.openxmlformats.org/officeDocument/2006/relationships/hyperlink" Target="https://ref.ly/Luke3:23" TargetMode="External"/><Relationship Id="rId3104" Type="http://schemas.openxmlformats.org/officeDocument/2006/relationships/hyperlink" Target="https://ref.ly/Luke3:1-Luke3:3" TargetMode="External"/><Relationship Id="rId3105" Type="http://schemas.openxmlformats.org/officeDocument/2006/relationships/hyperlink" Target="https://ref.ly/Matt28:1" TargetMode="External"/><Relationship Id="rId3106" Type="http://schemas.openxmlformats.org/officeDocument/2006/relationships/hyperlink" Target="https://ref.ly/Mark16:1" TargetMode="External"/><Relationship Id="rId3107" Type="http://schemas.openxmlformats.org/officeDocument/2006/relationships/hyperlink" Target="https://ref.ly/1Cor15:4" TargetMode="External"/><Relationship Id="rId3108" Type="http://schemas.openxmlformats.org/officeDocument/2006/relationships/hyperlink" Target="https://ref.ly/Matt26:19" TargetMode="External"/><Relationship Id="rId3109" Type="http://schemas.openxmlformats.org/officeDocument/2006/relationships/hyperlink" Target="https://ref.ly/Mark14:12" TargetMode="External"/><Relationship Id="rId3110" Type="http://schemas.openxmlformats.org/officeDocument/2006/relationships/hyperlink" Target="https://ref.ly/Exod12:1-Exod15:27" TargetMode="External"/><Relationship Id="rId3111" Type="http://schemas.openxmlformats.org/officeDocument/2006/relationships/hyperlink" Target="https://ref.ly/John19:14" TargetMode="External"/><Relationship Id="rId3112" Type="http://schemas.openxmlformats.org/officeDocument/2006/relationships/hyperlink" Target="https://ref.ly/John19:36" TargetMode="External"/><Relationship Id="rId3113" Type="http://schemas.openxmlformats.org/officeDocument/2006/relationships/hyperlink" Target="https://ref.ly/John2:13" TargetMode="External"/><Relationship Id="rId3114" Type="http://schemas.openxmlformats.org/officeDocument/2006/relationships/hyperlink" Target="https://ref.ly/John6:4" TargetMode="External"/><Relationship Id="rId3115" Type="http://schemas.openxmlformats.org/officeDocument/2006/relationships/hyperlink" Target="https://ref.ly/John5:1" TargetMode="External"/><Relationship Id="rId3116" Type="http://schemas.openxmlformats.org/officeDocument/2006/relationships/hyperlink" Target="https://ref.ly/Acts1:3" TargetMode="External"/><Relationship Id="rId3117" Type="http://schemas.openxmlformats.org/officeDocument/2006/relationships/hyperlink" Target="https://ref.ly/Acts2:1" TargetMode="External"/><Relationship Id="rId3118" Type="http://schemas.openxmlformats.org/officeDocument/2006/relationships/hyperlink" Target="https://ref.ly/Deut16:9-Deut16:12" TargetMode="External"/><Relationship Id="rId3119" Type="http://schemas.openxmlformats.org/officeDocument/2006/relationships/hyperlink" Target="https://ref.ly/Acts11:28-Acts11:29" TargetMode="External"/><Relationship Id="rId3120" Type="http://schemas.openxmlformats.org/officeDocument/2006/relationships/hyperlink" Target="https://ref.ly/Lev25:2-Lev25:7" TargetMode="External"/><Relationship Id="rId3121" Type="http://schemas.openxmlformats.org/officeDocument/2006/relationships/hyperlink" Target="https://ref.ly/Acts12:20-Acts12:23" TargetMode="External"/><Relationship Id="rId3122" Type="http://schemas.openxmlformats.org/officeDocument/2006/relationships/hyperlink" Target="https://ref.ly/Acts12:1-Acts12:24" TargetMode="External"/><Relationship Id="rId3123" Type="http://schemas.openxmlformats.org/officeDocument/2006/relationships/hyperlink" Target="https://ref.ly/Acts12:23" TargetMode="External"/><Relationship Id="rId3124" Type="http://schemas.openxmlformats.org/officeDocument/2006/relationships/hyperlink" Target="https://ref.ly/Acts12:2" TargetMode="External"/><Relationship Id="rId3125" Type="http://schemas.openxmlformats.org/officeDocument/2006/relationships/hyperlink" Target="https://ref.ly/Acts12:3" TargetMode="External"/><Relationship Id="rId3126" Type="http://schemas.openxmlformats.org/officeDocument/2006/relationships/hyperlink" Target="https://ref.ly/Acts12:3-Acts12:17" TargetMode="External"/><Relationship Id="rId3127" Type="http://schemas.openxmlformats.org/officeDocument/2006/relationships/hyperlink" Target="https://ref.ly/Acts9:26-Acts0:30" TargetMode="External"/><Relationship Id="rId3128" Type="http://schemas.openxmlformats.org/officeDocument/2006/relationships/hyperlink" Target="https://ref.ly/Acts0:15" TargetMode="External"/><Relationship Id="rId3129" Type="http://schemas.openxmlformats.org/officeDocument/2006/relationships/hyperlink" Target="https://ref.ly/Gal1:15-Gal2:10" TargetMode="External"/><Relationship Id="rId3130" Type="http://schemas.openxmlformats.org/officeDocument/2006/relationships/hyperlink" Target="https://ref.ly/Gal2:1-Gal2:10" TargetMode="External"/><Relationship Id="rId3131" Type="http://schemas.openxmlformats.org/officeDocument/2006/relationships/hyperlink" Target="https://ref.ly/Acts9:26-Acts9:30" TargetMode="External"/><Relationship Id="rId3132" Type="http://schemas.openxmlformats.org/officeDocument/2006/relationships/hyperlink" Target="https://ref.ly/Gal1:15-Gal1:24" TargetMode="External"/><Relationship Id="rId3133" Type="http://schemas.openxmlformats.org/officeDocument/2006/relationships/hyperlink" Target="https://ref.ly/Gal2:11-Gal2:21" TargetMode="External"/><Relationship Id="rId3134" Type="http://schemas.openxmlformats.org/officeDocument/2006/relationships/hyperlink" Target="https://ref.ly/Gal1:6" TargetMode="External"/><Relationship Id="rId3135" Type="http://schemas.openxmlformats.org/officeDocument/2006/relationships/hyperlink" Target="https://ref.ly/Acts15:1-Acts15:20" TargetMode="External"/><Relationship Id="rId3136" Type="http://schemas.openxmlformats.org/officeDocument/2006/relationships/hyperlink" Target="https://ref.ly/Gal2:3-Gal2:5" TargetMode="External"/><Relationship Id="rId3137" Type="http://schemas.openxmlformats.org/officeDocument/2006/relationships/hyperlink" Target="https://ref.ly/Acts15:1,Acts15:5" TargetMode="External"/><Relationship Id="rId3138" Type="http://schemas.openxmlformats.org/officeDocument/2006/relationships/hyperlink" Target="https://ref.ly/Acts12:25" TargetMode="External"/><Relationship Id="rId3139" Type="http://schemas.openxmlformats.org/officeDocument/2006/relationships/hyperlink" Target="https://ref.ly/Acts13:1-Acts13:2,Acts13:7" TargetMode="External"/><Relationship Id="rId3140" Type="http://schemas.openxmlformats.org/officeDocument/2006/relationships/hyperlink" Target="https://ref.ly/Acts13:9,Acts13:13,Acts13:43,Acts13:46,Acts13:50" TargetMode="External"/><Relationship Id="rId3141" Type="http://schemas.openxmlformats.org/officeDocument/2006/relationships/hyperlink" Target="https://ref.ly/Gal2:7-Gal2:8" TargetMode="External"/><Relationship Id="rId3142" Type="http://schemas.openxmlformats.org/officeDocument/2006/relationships/hyperlink" Target="https://ref.ly/Acts18:1" TargetMode="External"/><Relationship Id="rId3143" Type="http://schemas.openxmlformats.org/officeDocument/2006/relationships/hyperlink" Target="https://ref.ly/Acts15:40-Acts18:22" TargetMode="External"/><Relationship Id="rId3144" Type="http://schemas.openxmlformats.org/officeDocument/2006/relationships/hyperlink" Target="https://ref.ly/Acts18:11" TargetMode="External"/><Relationship Id="rId3145" Type="http://schemas.openxmlformats.org/officeDocument/2006/relationships/hyperlink" Target="https://ref.ly/Acts24:27" TargetMode="External"/><Relationship Id="rId3146" Type="http://schemas.openxmlformats.org/officeDocument/2006/relationships/hyperlink" Target="https://ref.ly/Acts21:33" TargetMode="External"/><Relationship Id="rId3147" Type="http://schemas.openxmlformats.org/officeDocument/2006/relationships/hyperlink" Target="https://ref.ly/Acts20:16" TargetMode="External"/><Relationship Id="rId3148" Type="http://schemas.openxmlformats.org/officeDocument/2006/relationships/hyperlink" Target="https://ref.ly/Acts20:16-Acts21:33" TargetMode="External"/><Relationship Id="rId3149" Type="http://schemas.openxmlformats.org/officeDocument/2006/relationships/hyperlink" Target="https://ref.ly/1Cor16:6" TargetMode="External"/><Relationship Id="rId3150" Type="http://schemas.openxmlformats.org/officeDocument/2006/relationships/hyperlink" Target="https://ref.ly/Acts19:1-Acts20:16" TargetMode="External"/><Relationship Id="rId3151" Type="http://schemas.openxmlformats.org/officeDocument/2006/relationships/hyperlink" Target="https://ref.ly/Acts25:1-Acts25:12" TargetMode="External"/><Relationship Id="rId3152" Type="http://schemas.openxmlformats.org/officeDocument/2006/relationships/hyperlink" Target="https://ref.ly/Acts25:12" TargetMode="External"/><Relationship Id="rId3153" Type="http://schemas.openxmlformats.org/officeDocument/2006/relationships/hyperlink" Target="https://ref.ly/Acts27:2" TargetMode="External"/><Relationship Id="rId3154" Type="http://schemas.openxmlformats.org/officeDocument/2006/relationships/hyperlink" Target="https://ref.ly/Acts27:8-Acts27:9" TargetMode="External"/><Relationship Id="rId3155" Type="http://schemas.openxmlformats.org/officeDocument/2006/relationships/hyperlink" Target="https://ref.ly/Acts27:27-Acts27:44" TargetMode="External"/><Relationship Id="rId3156" Type="http://schemas.openxmlformats.org/officeDocument/2006/relationships/hyperlink" Target="https://ref.ly/Acts28:15" TargetMode="External"/><Relationship Id="rId3157" Type="http://schemas.openxmlformats.org/officeDocument/2006/relationships/hyperlink" Target="https://ref.ly/Acts28:30" TargetMode="External"/><Relationship Id="rId3158" Type="http://schemas.openxmlformats.org/officeDocument/2006/relationships/hyperlink" Target="https://ref.ly/2Tim2:9" TargetMode="External"/><Relationship Id="rId3159" Type="http://schemas.openxmlformats.org/officeDocument/2006/relationships/hyperlink" Target="https://ref.ly/Mark13:2" TargetMode="External"/><Relationship Id="rId3160" Type="http://schemas.openxmlformats.org/officeDocument/2006/relationships/hyperlink" Target="https://ref.ly/Luke21:24" TargetMode="External"/><Relationship Id="rId3161" Type="http://schemas.openxmlformats.org/officeDocument/2006/relationships/hyperlink" Target="https://ref.ly/1Sam31:9-1Sam31:10" TargetMode="External"/><Relationship Id="rId3162" Type="http://schemas.openxmlformats.org/officeDocument/2006/relationships/hyperlink" Target="https://ref.ly/Ezra6:11" TargetMode="External"/><Relationship Id="rId3163" Type="http://schemas.openxmlformats.org/officeDocument/2006/relationships/hyperlink" Target="https://ref.ly/Deut21:22-Deut21:23" TargetMode="External"/><Relationship Id="rId3164" Type="http://schemas.openxmlformats.org/officeDocument/2006/relationships/hyperlink" Target="https://ref.ly/Gal3:13" TargetMode="External"/><Relationship Id="rId3165" Type="http://schemas.openxmlformats.org/officeDocument/2006/relationships/hyperlink" Target="https://ref.ly/Mark8:31" TargetMode="External"/><Relationship Id="rId3166" Type="http://schemas.openxmlformats.org/officeDocument/2006/relationships/hyperlink" Target="https://ref.ly/Mark9:31" TargetMode="External"/><Relationship Id="rId3167" Type="http://schemas.openxmlformats.org/officeDocument/2006/relationships/hyperlink" Target="https://ref.ly/Mark10:33-Mark10:34" TargetMode="External"/><Relationship Id="rId3168" Type="http://schemas.openxmlformats.org/officeDocument/2006/relationships/hyperlink" Target="https://ref.ly/John8:28" TargetMode="External"/><Relationship Id="rId3169" Type="http://schemas.openxmlformats.org/officeDocument/2006/relationships/hyperlink" Target="https://ref.ly/John12:32-John12:33" TargetMode="External"/><Relationship Id="rId3170" Type="http://schemas.openxmlformats.org/officeDocument/2006/relationships/hyperlink" Target="https://ref.ly/Matt23:29-Matt23:30" TargetMode="External"/><Relationship Id="rId3171" Type="http://schemas.openxmlformats.org/officeDocument/2006/relationships/hyperlink" Target="https://ref.ly/Luke13:33" TargetMode="External"/><Relationship Id="rId3172" Type="http://schemas.openxmlformats.org/officeDocument/2006/relationships/hyperlink" Target="https://ref.ly/Mark12:1-Mark12:10" TargetMode="External"/><Relationship Id="rId3173" Type="http://schemas.openxmlformats.org/officeDocument/2006/relationships/hyperlink" Target="https://ref.ly/Matt10:24-Matt10:28" TargetMode="External"/><Relationship Id="rId3174" Type="http://schemas.openxmlformats.org/officeDocument/2006/relationships/hyperlink" Target="https://ref.ly/Mark8:34-Mark8:35" TargetMode="External"/><Relationship Id="rId3175" Type="http://schemas.openxmlformats.org/officeDocument/2006/relationships/hyperlink" Target="https://ref.ly/John15:18-John15:25" TargetMode="External"/><Relationship Id="rId3176" Type="http://schemas.openxmlformats.org/officeDocument/2006/relationships/hyperlink" Target="https://ref.ly/Mark14:43" TargetMode="External"/><Relationship Id="rId3177" Type="http://schemas.openxmlformats.org/officeDocument/2006/relationships/hyperlink" Target="https://ref.ly/Mark14:53-Mark14:64" TargetMode="External"/><Relationship Id="rId3178" Type="http://schemas.openxmlformats.org/officeDocument/2006/relationships/hyperlink" Target="https://ref.ly/Matt27:24" TargetMode="External"/><Relationship Id="rId3179" Type="http://schemas.openxmlformats.org/officeDocument/2006/relationships/hyperlink" Target="https://ref.ly/Mark15:23" TargetMode="External"/><Relationship Id="rId3180" Type="http://schemas.openxmlformats.org/officeDocument/2006/relationships/hyperlink" Target="https://ref.ly/Mark15:36" TargetMode="External"/><Relationship Id="rId3181" Type="http://schemas.openxmlformats.org/officeDocument/2006/relationships/hyperlink" Target="https://ref.ly/John19:31" TargetMode="External"/><Relationship Id="rId3182" Type="http://schemas.openxmlformats.org/officeDocument/2006/relationships/hyperlink" Target="https://ref.ly/Mark15:29-Mark15:31" TargetMode="External"/><Relationship Id="rId3183" Type="http://schemas.openxmlformats.org/officeDocument/2006/relationships/hyperlink" Target="https://ref.ly/Mark15:33-Mark15:36" TargetMode="External"/><Relationship Id="rId3184" Type="http://schemas.openxmlformats.org/officeDocument/2006/relationships/hyperlink" Target="https://ref.ly/Matt27:50" TargetMode="External"/><Relationship Id="rId3185" Type="http://schemas.openxmlformats.org/officeDocument/2006/relationships/hyperlink" Target="https://ref.ly/Matt27:51" TargetMode="External"/><Relationship Id="rId3186" Type="http://schemas.openxmlformats.org/officeDocument/2006/relationships/hyperlink" Target="https://ref.ly/Matt27:52-Matt27:53" TargetMode="External"/><Relationship Id="rId3187" Type="http://schemas.openxmlformats.org/officeDocument/2006/relationships/hyperlink" Target="https://ref.ly/Luke23:48" TargetMode="External"/><Relationship Id="rId3188" Type="http://schemas.openxmlformats.org/officeDocument/2006/relationships/hyperlink" Target="https://ref.ly/Exod12:22" TargetMode="External"/><Relationship Id="rId3189" Type="http://schemas.openxmlformats.org/officeDocument/2006/relationships/hyperlink" Target="https://ref.ly/John19:29-John19:30" TargetMode="External"/><Relationship Id="rId3190" Type="http://schemas.openxmlformats.org/officeDocument/2006/relationships/hyperlink" Target="https://ref.ly/John19:31-John19:37" TargetMode="External"/><Relationship Id="rId3191" Type="http://schemas.openxmlformats.org/officeDocument/2006/relationships/hyperlink" Target="https://ref.ly/John7:37-John7:38" TargetMode="External"/><Relationship Id="rId3192" Type="http://schemas.openxmlformats.org/officeDocument/2006/relationships/hyperlink" Target="https://ref.ly/Gal3:1" TargetMode="External"/><Relationship Id="rId3193" Type="http://schemas.openxmlformats.org/officeDocument/2006/relationships/hyperlink" Target="https://ref.ly/1Cor1:17-1Cor2:5" TargetMode="External"/><Relationship Id="rId3194" Type="http://schemas.openxmlformats.org/officeDocument/2006/relationships/hyperlink" Target="https://ref.ly/1Cor1:17" TargetMode="External"/><Relationship Id="rId3195" Type="http://schemas.openxmlformats.org/officeDocument/2006/relationships/hyperlink" Target="https://ref.ly/Gal6:12-Gal6:15" TargetMode="External"/><Relationship Id="rId3196" Type="http://schemas.openxmlformats.org/officeDocument/2006/relationships/hyperlink" Target="https://ref.ly/1Cor1:26-1Cor1:30" TargetMode="External"/><Relationship Id="rId3197" Type="http://schemas.openxmlformats.org/officeDocument/2006/relationships/hyperlink" Target="https://ref.ly/1Cor2:1-1Cor2:5" TargetMode="External"/><Relationship Id="rId3198" Type="http://schemas.openxmlformats.org/officeDocument/2006/relationships/hyperlink" Target="https://ref.ly/Eph2:16" TargetMode="External"/><Relationship Id="rId3199" Type="http://schemas.openxmlformats.org/officeDocument/2006/relationships/hyperlink" Target="https://ref.ly/Acts2:33-Acts2:36" TargetMode="External"/><Relationship Id="rId3200" Type="http://schemas.openxmlformats.org/officeDocument/2006/relationships/hyperlink" Target="https://ref.ly/Acts3:19-Acts3:26" TargetMode="External"/><Relationship Id="rId3201" Type="http://schemas.openxmlformats.org/officeDocument/2006/relationships/hyperlink" Target="https://ref.ly/Acts13:37-Acts13:39" TargetMode="External"/><Relationship Id="rId3202" Type="http://schemas.openxmlformats.org/officeDocument/2006/relationships/hyperlink" Target="https://ref.ly/Rom4:25" TargetMode="External"/><Relationship Id="rId3203" Type="http://schemas.openxmlformats.org/officeDocument/2006/relationships/hyperlink" Target="https://ref.ly/Isa53:10-Isa53:12" TargetMode="External"/><Relationship Id="rId3204" Type="http://schemas.openxmlformats.org/officeDocument/2006/relationships/hyperlink" Target="https://ref.ly/Mark10:45" TargetMode="External"/><Relationship Id="rId3205" Type="http://schemas.openxmlformats.org/officeDocument/2006/relationships/hyperlink" Target="https://ref.ly/Titus2:14" TargetMode="External"/><Relationship Id="rId3206" Type="http://schemas.openxmlformats.org/officeDocument/2006/relationships/hyperlink" Target="https://ref.ly/1Pet1:18" TargetMode="External"/><Relationship Id="rId3207" Type="http://schemas.openxmlformats.org/officeDocument/2006/relationships/hyperlink" Target="https://ref.ly/Rom5:10-Rom5:11" TargetMode="External"/><Relationship Id="rId3208" Type="http://schemas.openxmlformats.org/officeDocument/2006/relationships/hyperlink" Target="https://ref.ly/Eph1:7" TargetMode="External"/><Relationship Id="rId3209" Type="http://schemas.openxmlformats.org/officeDocument/2006/relationships/hyperlink" Target="https://ref.ly/Eph2:13" TargetMode="External"/><Relationship Id="rId3210" Type="http://schemas.openxmlformats.org/officeDocument/2006/relationships/hyperlink" Target="https://ref.ly/Gal2:19-Gal2:21" TargetMode="External"/><Relationship Id="rId3211" Type="http://schemas.openxmlformats.org/officeDocument/2006/relationships/hyperlink" Target="https://ref.ly/1Pet1:18-1Pet1:21" TargetMode="External"/><Relationship Id="rId3212" Type="http://schemas.openxmlformats.org/officeDocument/2006/relationships/hyperlink" Target="https://ref.ly/Eph2:13-Eph2:16" TargetMode="External"/><Relationship Id="rId3213" Type="http://schemas.openxmlformats.org/officeDocument/2006/relationships/hyperlink" Target="https://ref.ly/Matt10:38" TargetMode="External"/><Relationship Id="rId3214" Type="http://schemas.openxmlformats.org/officeDocument/2006/relationships/hyperlink" Target="https://ref.ly/Luke14:27" TargetMode="External"/><Relationship Id="rId3215" Type="http://schemas.openxmlformats.org/officeDocument/2006/relationships/hyperlink" Target="https://ref.ly/Matt16:24" TargetMode="External"/><Relationship Id="rId3216" Type="http://schemas.openxmlformats.org/officeDocument/2006/relationships/hyperlink" Target="https://ref.ly/Mark8:34" TargetMode="External"/><Relationship Id="rId3217" Type="http://schemas.openxmlformats.org/officeDocument/2006/relationships/hyperlink" Target="https://ref.ly/Luke9:23" TargetMode="External"/><Relationship Id="rId3218" Type="http://schemas.openxmlformats.org/officeDocument/2006/relationships/hyperlink" Target="https://ref.ly/Rom6:1-Rom6:8" TargetMode="External"/><Relationship Id="rId3219" Type="http://schemas.openxmlformats.org/officeDocument/2006/relationships/hyperlink" Target="https://ref.ly/2Cor5:14-2Cor5:17" TargetMode="External"/><Relationship Id="rId3220" Type="http://schemas.openxmlformats.org/officeDocument/2006/relationships/hyperlink" Target="https://ref.ly/2Cor5:17" TargetMode="External"/><Relationship Id="rId3221" Type="http://schemas.openxmlformats.org/officeDocument/2006/relationships/hyperlink" Target="https://ref.ly/Gal6:14" TargetMode="External"/><Relationship Id="rId3222" Type="http://schemas.openxmlformats.org/officeDocument/2006/relationships/hyperlink" Target="https://ref.ly/Matt27:32-Matt27:56" TargetMode="External"/><Relationship Id="rId3223" Type="http://schemas.openxmlformats.org/officeDocument/2006/relationships/hyperlink" Target="https://ref.ly/Ezek30:5" TargetMode="External"/><Relationship Id="rId3224" Type="http://schemas.openxmlformats.org/officeDocument/2006/relationships/hyperlink" Target="https://ref.ly/Jdt7:18" TargetMode="External"/><Relationship Id="rId3225" Type="http://schemas.openxmlformats.org/officeDocument/2006/relationships/hyperlink" Target="https://ref.ly/Jonah4:6-Jonah4:10" TargetMode="External"/><Relationship Id="rId3226" Type="http://schemas.openxmlformats.org/officeDocument/2006/relationships/hyperlink" Target="https://ref.ly/Exod22:2-Exod22:3" TargetMode="External"/><Relationship Id="rId3227" Type="http://schemas.openxmlformats.org/officeDocument/2006/relationships/hyperlink" Target="https://ref.ly/Lev17:4" TargetMode="External"/><Relationship Id="rId3228" Type="http://schemas.openxmlformats.org/officeDocument/2006/relationships/hyperlink" Target="https://ref.ly/1Sam25:26,1Sam25:33" TargetMode="External"/><Relationship Id="rId3229" Type="http://schemas.openxmlformats.org/officeDocument/2006/relationships/hyperlink" Target="https://ref.ly/Hos12:14" TargetMode="External"/><Relationship Id="rId3230" Type="http://schemas.openxmlformats.org/officeDocument/2006/relationships/hyperlink" Target="https://ref.ly/Ps51:14" TargetMode="External"/><Relationship Id="rId3231" Type="http://schemas.openxmlformats.org/officeDocument/2006/relationships/hyperlink" Target="https://ref.ly/Jonah1:14" TargetMode="External"/><Relationship Id="rId3232" Type="http://schemas.openxmlformats.org/officeDocument/2006/relationships/hyperlink" Target="https://ref.ly/Gen9:6" TargetMode="External"/><Relationship Id="rId3233" Type="http://schemas.openxmlformats.org/officeDocument/2006/relationships/hyperlink" Target="https://ref.ly/Deut19:11-Deut19:13" TargetMode="External"/><Relationship Id="rId3234" Type="http://schemas.openxmlformats.org/officeDocument/2006/relationships/hyperlink" Target="https://ref.ly/2Kgs24:4" TargetMode="External"/><Relationship Id="rId3235" Type="http://schemas.openxmlformats.org/officeDocument/2006/relationships/hyperlink" Target="https://ref.ly/Ezek33:6" TargetMode="External"/><Relationship Id="rId3236" Type="http://schemas.openxmlformats.org/officeDocument/2006/relationships/hyperlink" Target="https://ref.ly/Num35:9-Num35:28" TargetMode="External"/><Relationship Id="rId3237" Type="http://schemas.openxmlformats.org/officeDocument/2006/relationships/hyperlink" Target="https://ref.ly/Deut19:4-Deut19:10" TargetMode="External"/><Relationship Id="rId3238" Type="http://schemas.openxmlformats.org/officeDocument/2006/relationships/hyperlink" Target="https://ref.ly/Deut21:1-Deut21:9" TargetMode="External"/><Relationship Id="rId3239" Type="http://schemas.openxmlformats.org/officeDocument/2006/relationships/hyperlink" Target="https://ref.ly/Lev17:3-Lev17:4,Lev17:10-Lev17:11" TargetMode="External"/><Relationship Id="rId3240" Type="http://schemas.openxmlformats.org/officeDocument/2006/relationships/hyperlink" Target="https://ref.ly/Exod21:28-Exod21:29" TargetMode="External"/><Relationship Id="rId3241" Type="http://schemas.openxmlformats.org/officeDocument/2006/relationships/hyperlink" Target="https://ref.ly/Exod22:2" TargetMode="External"/><Relationship Id="rId3242" Type="http://schemas.openxmlformats.org/officeDocument/2006/relationships/hyperlink" Target="https://ref.ly/Lev20:9-Lev20:16" TargetMode="External"/><Relationship Id="rId3243" Type="http://schemas.openxmlformats.org/officeDocument/2006/relationships/hyperlink" Target="https://ref.ly/1Kgs2:5-1Kgs2:6" TargetMode="External"/><Relationship Id="rId3244" Type="http://schemas.openxmlformats.org/officeDocument/2006/relationships/hyperlink" Target="https://ref.ly/Isa1:15" TargetMode="External"/><Relationship Id="rId3245" Type="http://schemas.openxmlformats.org/officeDocument/2006/relationships/hyperlink" Target="https://ref.ly/Isa4:4" TargetMode="External"/><Relationship Id="rId3246" Type="http://schemas.openxmlformats.org/officeDocument/2006/relationships/hyperlink" Target="https://ref.ly/Ezek7:23" TargetMode="External"/><Relationship Id="rId3247" Type="http://schemas.openxmlformats.org/officeDocument/2006/relationships/hyperlink" Target="https://ref.ly/Ezek9:9" TargetMode="External"/><Relationship Id="rId3248" Type="http://schemas.openxmlformats.org/officeDocument/2006/relationships/hyperlink" Target="https://ref.ly/Hos1:4" TargetMode="External"/><Relationship Id="rId3249" Type="http://schemas.openxmlformats.org/officeDocument/2006/relationships/hyperlink" Target="https://ref.ly/Hos4:2" TargetMode="External"/><Relationship Id="rId3250" Type="http://schemas.openxmlformats.org/officeDocument/2006/relationships/hyperlink" Target="https://ref.ly/Mic3:10" TargetMode="External"/><Relationship Id="rId3251" Type="http://schemas.openxmlformats.org/officeDocument/2006/relationships/hyperlink" Target="https://ref.ly/Hab2:8,Hab2:12,Hab2:17" TargetMode="External"/><Relationship Id="rId3252" Type="http://schemas.openxmlformats.org/officeDocument/2006/relationships/hyperlink" Target="https://ref.ly/Ezek18:10-Ezek18:13" TargetMode="External"/><Relationship Id="rId3253" Type="http://schemas.openxmlformats.org/officeDocument/2006/relationships/hyperlink" Target="https://ref.ly/Gen4:10-Gen4:12" TargetMode="External"/><Relationship Id="rId3254" Type="http://schemas.openxmlformats.org/officeDocument/2006/relationships/hyperlink" Target="https://ref.ly/Isa26:21" TargetMode="External"/><Relationship Id="rId3255" Type="http://schemas.openxmlformats.org/officeDocument/2006/relationships/hyperlink" Target="https://ref.ly/Ezek24:6-Ezek24:9" TargetMode="External"/><Relationship Id="rId3256" Type="http://schemas.openxmlformats.org/officeDocument/2006/relationships/hyperlink" Target="https://ref.ly/Rev6:10" TargetMode="External"/><Relationship Id="rId3257" Type="http://schemas.openxmlformats.org/officeDocument/2006/relationships/hyperlink" Target="https://ref.ly/1Chr18:8" TargetMode="External"/><Relationship Id="rId3258" Type="http://schemas.openxmlformats.org/officeDocument/2006/relationships/hyperlink" Target="https://ref.ly/2Sam8:8" TargetMode="External"/><Relationship Id="rId3259" Type="http://schemas.openxmlformats.org/officeDocument/2006/relationships/hyperlink" Target="https://ref.ly/Exod15:22-Exod15:26" TargetMode="External"/><Relationship Id="rId3260" Type="http://schemas.openxmlformats.org/officeDocument/2006/relationships/hyperlink" Target="https://ref.ly/Deut32:39" TargetMode="External"/><Relationship Id="rId3261" Type="http://schemas.openxmlformats.org/officeDocument/2006/relationships/hyperlink" Target="https://ref.ly/Ps6:2" TargetMode="External"/><Relationship Id="rId3262" Type="http://schemas.openxmlformats.org/officeDocument/2006/relationships/hyperlink" Target="https://ref.ly/Ps41:4" TargetMode="External"/><Relationship Id="rId3263" Type="http://schemas.openxmlformats.org/officeDocument/2006/relationships/hyperlink" Target="https://ref.ly/Ps103:3" TargetMode="External"/><Relationship Id="rId3264" Type="http://schemas.openxmlformats.org/officeDocument/2006/relationships/hyperlink" Target="https://ref.ly/Isa19:22" TargetMode="External"/><Relationship Id="rId3265" Type="http://schemas.openxmlformats.org/officeDocument/2006/relationships/hyperlink" Target="https://ref.ly/Jer17:14" TargetMode="External"/><Relationship Id="rId3266" Type="http://schemas.openxmlformats.org/officeDocument/2006/relationships/hyperlink" Target="https://ref.ly/Hos7:1" TargetMode="External"/><Relationship Id="rId3267" Type="http://schemas.openxmlformats.org/officeDocument/2006/relationships/hyperlink" Target="https://ref.ly/Zech11:16" TargetMode="External"/><Relationship Id="rId3268" Type="http://schemas.openxmlformats.org/officeDocument/2006/relationships/hyperlink" Target="https://ref.ly/Mark1:21-Mark1:45" TargetMode="External"/><Relationship Id="rId3269" Type="http://schemas.openxmlformats.org/officeDocument/2006/relationships/hyperlink" Target="https://ref.ly/Mark2:1-Mark2:12" TargetMode="External"/><Relationship Id="rId3270" Type="http://schemas.openxmlformats.org/officeDocument/2006/relationships/hyperlink" Target="https://ref.ly/Mark3:1-Mark3:6" TargetMode="External"/><Relationship Id="rId3271" Type="http://schemas.openxmlformats.org/officeDocument/2006/relationships/hyperlink" Target="https://ref.ly/Mark3:7-Mark3:12" TargetMode="External"/><Relationship Id="rId3272" Type="http://schemas.openxmlformats.org/officeDocument/2006/relationships/hyperlink" Target="https://ref.ly/Mark5:1-Mark5:20" TargetMode="External"/><Relationship Id="rId3273" Type="http://schemas.openxmlformats.org/officeDocument/2006/relationships/hyperlink" Target="https://ref.ly/Mark6:7-Mark6:13" TargetMode="External"/><Relationship Id="rId3274" Type="http://schemas.openxmlformats.org/officeDocument/2006/relationships/hyperlink" Target="https://ref.ly/Mark6:53-Mark6:56" TargetMode="External"/><Relationship Id="rId3275" Type="http://schemas.openxmlformats.org/officeDocument/2006/relationships/hyperlink" Target="https://ref.ly/Mark7:24-Mark7:30" TargetMode="External"/><Relationship Id="rId3276" Type="http://schemas.openxmlformats.org/officeDocument/2006/relationships/hyperlink" Target="https://ref.ly/Mark7:31-Mark7:37" TargetMode="External"/><Relationship Id="rId3277" Type="http://schemas.openxmlformats.org/officeDocument/2006/relationships/hyperlink" Target="https://ref.ly/Mark9:14-Mark9:20" TargetMode="External"/><Relationship Id="rId3278" Type="http://schemas.openxmlformats.org/officeDocument/2006/relationships/hyperlink" Target="https://ref.ly/Mark2:10" TargetMode="External"/><Relationship Id="rId3279" Type="http://schemas.openxmlformats.org/officeDocument/2006/relationships/hyperlink" Target="https://ref.ly/Mark10:32-Mark10:34" TargetMode="External"/><Relationship Id="rId3280" Type="http://schemas.openxmlformats.org/officeDocument/2006/relationships/hyperlink" Target="https://ref.ly/Mark10:35-Mark10:45" TargetMode="External"/><Relationship Id="rId3281" Type="http://schemas.openxmlformats.org/officeDocument/2006/relationships/hyperlink" Target="https://ref.ly/Matt4:23-Matt4:25" TargetMode="External"/><Relationship Id="rId3282" Type="http://schemas.openxmlformats.org/officeDocument/2006/relationships/hyperlink" Target="https://ref.ly/Mark1:23-Mark1:28" TargetMode="External"/><Relationship Id="rId3283" Type="http://schemas.openxmlformats.org/officeDocument/2006/relationships/hyperlink" Target="https://ref.ly/Matt8:1-Matt9:38" TargetMode="External"/><Relationship Id="rId3284" Type="http://schemas.openxmlformats.org/officeDocument/2006/relationships/hyperlink" Target="https://ref.ly/Matt5:1-Matt7:29" TargetMode="External"/><Relationship Id="rId3285" Type="http://schemas.openxmlformats.org/officeDocument/2006/relationships/hyperlink" Target="https://ref.ly/Matt8:16" TargetMode="External"/><Relationship Id="rId3286" Type="http://schemas.openxmlformats.org/officeDocument/2006/relationships/hyperlink" Target="https://ref.ly/Isa53:4" TargetMode="External"/><Relationship Id="rId3287" Type="http://schemas.openxmlformats.org/officeDocument/2006/relationships/hyperlink" Target="https://ref.ly/Matt12:15-Matt12:21" TargetMode="External"/><Relationship Id="rId3288" Type="http://schemas.openxmlformats.org/officeDocument/2006/relationships/hyperlink" Target="https://ref.ly/Isa42:1-Isa42:4" TargetMode="External"/><Relationship Id="rId3289" Type="http://schemas.openxmlformats.org/officeDocument/2006/relationships/hyperlink" Target="https://ref.ly/Isa6:9-Isa6:10" TargetMode="External"/><Relationship Id="rId3290" Type="http://schemas.openxmlformats.org/officeDocument/2006/relationships/hyperlink" Target="https://ref.ly/Matt13:14-Matt13:15" TargetMode="External"/><Relationship Id="rId3291" Type="http://schemas.openxmlformats.org/officeDocument/2006/relationships/hyperlink" Target="https://ref.ly/Luke4:16-Luke4:30" TargetMode="External"/><Relationship Id="rId3292" Type="http://schemas.openxmlformats.org/officeDocument/2006/relationships/hyperlink" Target="https://ref.ly/Isa61:1-Isa61:2" TargetMode="External"/><Relationship Id="rId3293" Type="http://schemas.openxmlformats.org/officeDocument/2006/relationships/hyperlink" Target="https://ref.ly/Mark6:45-Mark8:26" TargetMode="External"/><Relationship Id="rId3294" Type="http://schemas.openxmlformats.org/officeDocument/2006/relationships/hyperlink" Target="https://ref.ly/Luke10:1-Luke10:12" TargetMode="External"/><Relationship Id="rId3295" Type="http://schemas.openxmlformats.org/officeDocument/2006/relationships/hyperlink" Target="https://ref.ly/Luke10:8-Luke10:9" TargetMode="External"/><Relationship Id="rId3296" Type="http://schemas.openxmlformats.org/officeDocument/2006/relationships/hyperlink" Target="https://ref.ly/John4:46-John4:54" TargetMode="External"/><Relationship Id="rId3297" Type="http://schemas.openxmlformats.org/officeDocument/2006/relationships/hyperlink" Target="https://ref.ly/John5:1-John5:18" TargetMode="External"/><Relationship Id="rId3298" Type="http://schemas.openxmlformats.org/officeDocument/2006/relationships/hyperlink" Target="https://ref.ly/John11:1-John11:44" TargetMode="External"/><Relationship Id="rId3299" Type="http://schemas.openxmlformats.org/officeDocument/2006/relationships/hyperlink" Target="https://ref.ly/Acts1:8" TargetMode="External"/><Relationship Id="rId3300" Type="http://schemas.openxmlformats.org/officeDocument/2006/relationships/hyperlink" Target="https://ref.ly/Acts3:1-Acts3:16" TargetMode="External"/><Relationship Id="rId3301" Type="http://schemas.openxmlformats.org/officeDocument/2006/relationships/hyperlink" Target="https://ref.ly/Acts4:8-Acts4:16" TargetMode="External"/><Relationship Id="rId3302" Type="http://schemas.openxmlformats.org/officeDocument/2006/relationships/hyperlink" Target="https://ref.ly/Acts3:12-Acts3:26" TargetMode="External"/><Relationship Id="rId3303" Type="http://schemas.openxmlformats.org/officeDocument/2006/relationships/hyperlink" Target="https://ref.ly/Acts4:29-Acts4:30" TargetMode="External"/><Relationship Id="rId3304" Type="http://schemas.openxmlformats.org/officeDocument/2006/relationships/hyperlink" Target="https://ref.ly/Acts8:5" TargetMode="External"/><Relationship Id="rId3305" Type="http://schemas.openxmlformats.org/officeDocument/2006/relationships/hyperlink" Target="https://ref.ly/Acts8:7" TargetMode="External"/><Relationship Id="rId3306" Type="http://schemas.openxmlformats.org/officeDocument/2006/relationships/hyperlink" Target="https://ref.ly/Acts9:34" TargetMode="External"/><Relationship Id="rId3307" Type="http://schemas.openxmlformats.org/officeDocument/2006/relationships/hyperlink" Target="https://ref.ly/Acts17:2-Acts17:3" TargetMode="External"/><Relationship Id="rId3308" Type="http://schemas.openxmlformats.org/officeDocument/2006/relationships/hyperlink" Target="https://ref.ly/Acts14:8-Acts14:11" TargetMode="External"/><Relationship Id="rId3309" Type="http://schemas.openxmlformats.org/officeDocument/2006/relationships/hyperlink" Target="https://ref.ly/Acts28:8" TargetMode="External"/><Relationship Id="rId3310" Type="http://schemas.openxmlformats.org/officeDocument/2006/relationships/hyperlink" Target="https://ref.ly/Acts16:18" TargetMode="External"/><Relationship Id="rId3311" Type="http://schemas.openxmlformats.org/officeDocument/2006/relationships/hyperlink" Target="https://ref.ly/Acts20:9-Acts20:10" TargetMode="External"/><Relationship Id="rId3312" Type="http://schemas.openxmlformats.org/officeDocument/2006/relationships/hyperlink" Target="https://ref.ly/1Cor12:9" TargetMode="External"/><Relationship Id="rId3313" Type="http://schemas.openxmlformats.org/officeDocument/2006/relationships/hyperlink" Target="https://ref.ly/1Cor12:30" TargetMode="External"/><Relationship Id="rId3314" Type="http://schemas.openxmlformats.org/officeDocument/2006/relationships/hyperlink" Target="https://ref.ly/Jas5:14-Jas5:16" TargetMode="External"/><Relationship Id="rId3315" Type="http://schemas.openxmlformats.org/officeDocument/2006/relationships/hyperlink" Target="https://ref.ly/Exod26:14" TargetMode="External"/><Relationship Id="rId3316" Type="http://schemas.openxmlformats.org/officeDocument/2006/relationships/hyperlink" Target="https://ref.ly/Exod35:7,Exod35:23" TargetMode="External"/><Relationship Id="rId3317" Type="http://schemas.openxmlformats.org/officeDocument/2006/relationships/hyperlink" Target="https://ref.ly/Exod36:19" TargetMode="External"/><Relationship Id="rId3318" Type="http://schemas.openxmlformats.org/officeDocument/2006/relationships/hyperlink" Target="https://ref.ly/Exod39:34" TargetMode="External"/><Relationship Id="rId3319" Type="http://schemas.openxmlformats.org/officeDocument/2006/relationships/hyperlink" Target="https://ref.ly/Acts9:43" TargetMode="External"/><Relationship Id="rId3320" Type="http://schemas.openxmlformats.org/officeDocument/2006/relationships/hyperlink" Target="https://ref.ly/Acts10:6,Acts10:32" TargetMode="External"/><Relationship Id="rId3321" Type="http://schemas.openxmlformats.org/officeDocument/2006/relationships/hyperlink" Target="https://ref.ly/Hab3:7" TargetMode="External"/><Relationship Id="rId3322" Type="http://schemas.openxmlformats.org/officeDocument/2006/relationships/hyperlink" Target="https://ref.ly/Judg3:8-Judg3:10" TargetMode="External"/><Relationship Id="rId3323" Type="http://schemas.openxmlformats.org/officeDocument/2006/relationships/hyperlink" Target="https://ref.ly/2Sam18:21-2Sam18:32" TargetMode="External"/><Relationship Id="rId3324" Type="http://schemas.openxmlformats.org/officeDocument/2006/relationships/hyperlink" Target="https://ref.ly/Jer36:14" TargetMode="External"/><Relationship Id="rId3325" Type="http://schemas.openxmlformats.org/officeDocument/2006/relationships/hyperlink" Target="https://ref.ly/Zeph1:1" TargetMode="External"/><Relationship Id="rId3326" Type="http://schemas.openxmlformats.org/officeDocument/2006/relationships/hyperlink" Target="https://ref.ly/2Kgs17:24" TargetMode="External"/><Relationship Id="rId3327" Type="http://schemas.openxmlformats.org/officeDocument/2006/relationships/hyperlink" Target="https://ref.ly/2Kgs17:30" TargetMode="External"/><Relationship Id="rId3328" Type="http://schemas.openxmlformats.org/officeDocument/2006/relationships/hyperlink" Target="https://ref.ly/John4:7-John4:9" TargetMode="External"/><Relationship Id="rId3329" Type="http://schemas.openxmlformats.org/officeDocument/2006/relationships/hyperlink" Target="https://ref.ly/1Chr15:17" TargetMode="External"/><Relationship Id="rId3330" Type="http://schemas.openxmlformats.org/officeDocument/2006/relationships/hyperlink" Target="https://ref.ly/Gen2:13" TargetMode="External"/><Relationship Id="rId3331" Type="http://schemas.openxmlformats.org/officeDocument/2006/relationships/hyperlink" Target="https://ref.ly/Gen2:14" TargetMode="External"/><Relationship Id="rId3332" Type="http://schemas.openxmlformats.org/officeDocument/2006/relationships/hyperlink" Target="https://ref.ly/Gen10:6-Gen10:8" TargetMode="External"/><Relationship Id="rId3333" Type="http://schemas.openxmlformats.org/officeDocument/2006/relationships/hyperlink" Target="https://ref.ly/Gen10:6-Gen10:7" TargetMode="External"/><Relationship Id="rId3334" Type="http://schemas.openxmlformats.org/officeDocument/2006/relationships/hyperlink" Target="https://ref.ly/Gen10:9-Gen10:12" TargetMode="External"/><Relationship Id="rId3335" Type="http://schemas.openxmlformats.org/officeDocument/2006/relationships/hyperlink" Target="https://ref.ly/Gen10:8" TargetMode="External"/><Relationship Id="rId3336" Type="http://schemas.openxmlformats.org/officeDocument/2006/relationships/hyperlink" Target="https://ref.ly/Ps7:1-Ps7:17" TargetMode="External"/><Relationship Id="rId3337" Type="http://schemas.openxmlformats.org/officeDocument/2006/relationships/hyperlink" Target="https://ref.ly/2Sam18:32" TargetMode="External"/><Relationship Id="rId3338"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