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黑暗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缺乏光或光明。在聖經中，「黑暗」一詞通常帶有象徵意義，不僅僅是指沒有光的地方。</w:t>
      </w:r>
    </w:p>
    <w:p>
      <w:pPr>
        <w:pStyle w:val="Heading3"/>
      </w:pPr>
      <w:r>
        <w:rPr>
          <w:lang w:val="zh_TW" w:bidi="zh_TW"/>
        </w:rPr>
        <w:t>聖經中字面意義上的黑暗</w:t>
      </w:r>
    </w:p>
    <w:p>
      <w:pPr/>
      <w:r>
        <w:rPr>
          <w:lang w:val="zh_TW" w:bidi="zh_TW"/>
        </w:rPr>
      </w:r>
      <w:r>
        <w:rPr>
          <w:lang w:val="zh_TW" w:bidi="zh_TW"/>
        </w:rPr>
        <w:t>在創造故事中，神首先創造了沒有光的世界。然後神命令光出現，分開光與黑暗。祂稱黑暗為「夜」（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創1:2、4–5、18</w:t>
        </w:r>
      </w:hyperlink>
      <w:r>
        <w:rPr>
          <w:lang w:val="zh_TW" w:bidi="zh_TW"/>
        </w:rPr>
        <w:t>）。在字面上的黑暗也出現在埃及的十災之中，第九災是人能「感覺」得到的黑暗（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出10:21–23</w:t>
        </w:r>
      </w:hyperlink>
      <w:r>
        <w:rPr>
          <w:lang w:val="zh_TW" w:bidi="zh_TW"/>
        </w:rPr>
        <w:t>）。黑暗持續了三天，僅影響埃及人；無論埃及人在哪裡，所見都是黑暗，但以色列人居住的地方卻仍然有光。以色列人出埃及時，雲彩為以色列人發光，卻使埃及人陷入黑暗（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出14:20</w:t>
        </w:r>
      </w:hyperlink>
      <w:r>
        <w:rPr>
          <w:lang w:val="zh_TW" w:bidi="zh_TW"/>
        </w:rPr>
        <w:t>）。聖經也提到，盜賊與淫婦都在黑暗或夜間行惡（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伯24:16–17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新約僅有兩次提到字面上的黑暗（不是象徵性的黑暗）。第一次是耶穌被釘十字架時，從正午到下午三時，全地被黑暗遮蓋了三小時（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太27:45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可15:33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路23:44</w:t>
        </w:r>
      </w:hyperlink>
      <w:r>
        <w:rPr>
          <w:lang w:val="zh_TW" w:bidi="zh_TW"/>
        </w:rPr>
        <w:t>）。第二次是在基督再來的時候，「</w:t>
      </w:r>
      <w:r>
        <w:rPr>
          <w:lang w:val="zh_TW" w:bidi="zh_TW"/>
        </w:rPr>
        <w:t>日頭就變黑了， 月亮也不放光</w:t>
      </w:r>
      <w:r>
        <w:rPr>
          <w:lang w:val="zh_TW" w:bidi="zh_TW"/>
        </w:rPr>
        <w:t>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太24:29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神掌管光明與黑暗</w:t>
      </w:r>
    </w:p>
    <w:p>
      <w:pPr/>
      <w:r>
        <w:rPr>
          <w:lang w:val="zh_TW" w:bidi="zh_TW"/>
        </w:rPr>
      </w:r>
      <w:r>
        <w:rPr>
          <w:lang w:val="zh_TW" w:bidi="zh_TW"/>
        </w:rPr>
        <w:t>聖經有多處提到黑暗圍繞著神，一開始只是指缺乏光，但後來逐漸延伸出更深的意義。神在西奈山上，</w:t>
      </w:r>
      <w:r>
        <w:rPr>
          <w:lang w:val="zh_TW" w:bidi="zh_TW"/>
        </w:rPr>
        <w:t>幽暗之中</w:t>
      </w:r>
      <w:r>
        <w:rPr>
          <w:lang w:val="zh_TW" w:bidi="zh_TW"/>
        </w:rPr>
        <w:t>向摩西說話（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出20:21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申4:11</w:t>
        </w:r>
      </w:hyperlink>
      <w:r>
        <w:rPr>
          <w:lang w:val="zh_TW" w:bidi="zh_TW"/>
        </w:rPr>
        <w:t>），或是從黑暗中說話（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申5:23</w:t>
        </w:r>
      </w:hyperlink>
      <w:r>
        <w:rPr>
          <w:lang w:val="zh_TW" w:bidi="zh_TW"/>
        </w:rPr>
        <w:t>）。黑暗又被描述為神的</w:t>
      </w:r>
      <w:r>
        <w:rPr>
          <w:lang w:val="zh_TW" w:bidi="zh_TW"/>
        </w:rPr>
        <w:t>藏身之處和行宮</w:t>
      </w:r>
      <w:r>
        <w:rPr>
          <w:lang w:val="zh_TW" w:bidi="zh_TW"/>
        </w:rPr>
        <w:t>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撒下22:12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詩18:11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97:2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神掌管光明與黑暗：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神掌管光明和黑暗的界線（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伯26:10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神使黑暗來臨（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詩104:20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105:28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神造光和暗（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賽45:7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聖經也說神住在幽暗之處（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王上8:12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代下6:1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黑雲</w:t>
      </w:r>
      <w:r>
        <w:rPr>
          <w:lang w:val="zh_TW" w:bidi="zh_TW"/>
        </w:rPr>
        <w:t>在祂腳下（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撒下22:10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詩18:9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黑暗的象徵意義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使用「黑暗」象徵上的意義，特別是在約伯記、詩篇和以賽亞書等詩詞中。當聖經這樣使用黑暗時，通常表示人不明白神的旨意。聖經用光與黑暗來解釋一個重要真理：當人認識神，就好像有光；當人不認識神，就好像在黑暗中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伯12:24–25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太4:16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約1:5</w:t>
        </w:r>
      </w:hyperlink>
      <w:r>
        <w:rPr>
          <w:lang w:val="zh_TW" w:bidi="zh_TW"/>
        </w:rPr>
        <w:t>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8:12</w:t>
        </w:r>
      </w:hyperlink>
      <w:r>
        <w:rPr>
          <w:lang w:val="zh_TW" w:bidi="zh_TW"/>
        </w:rPr>
        <w:t>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12:35、46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約一1:5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2:8–9、11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在約伯記中，黑暗有時意味著完全的虛空（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伯3:4–6</w:t>
        </w:r>
      </w:hyperlink>
      <w:r>
        <w:rPr>
          <w:lang w:val="zh_TW" w:bidi="zh_TW"/>
        </w:rPr>
        <w:t>）。聖經也用黑暗來談論死亡，描述死人之地為沒有光的幽暗之地（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伯10:21–22</w:t>
        </w:r>
      </w:hyperlink>
      <w:r>
        <w:rPr>
          <w:lang w:val="zh_TW" w:bidi="zh_TW"/>
        </w:rPr>
        <w:t>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15:24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17:12–13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18:18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傳6:4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11:8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黑暗也常象徵負面的情緒，如恐懼與憂愁；它也代表罪人所遭遇的苦難（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創15:12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伯5:14</w:t>
        </w:r>
      </w:hyperlink>
      <w:r>
        <w:rPr>
          <w:lang w:val="zh_TW" w:bidi="zh_TW"/>
        </w:rPr>
        <w:t>，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12:25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15:22、30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19:8</w:t>
        </w:r>
      </w:hyperlink>
      <w:r>
        <w:rPr>
          <w:lang w:val="zh_TW" w:bidi="zh_TW"/>
        </w:rPr>
        <w:t>，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22:11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詩35:6</w:t>
        </w:r>
      </w:hyperlink>
      <w:r>
        <w:rPr>
          <w:lang w:val="zh_TW" w:bidi="zh_TW"/>
        </w:rPr>
        <w:t>，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107:10、14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傳5:17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賽5:30</w:t>
        </w:r>
      </w:hyperlink>
      <w:r>
        <w:rPr>
          <w:lang w:val="zh_TW" w:bidi="zh_TW"/>
        </w:rPr>
        <w:t>）。有時黑暗象徵邪惡的行為（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箴2:13</w:t>
        </w:r>
      </w:hyperlink>
      <w:r>
        <w:rPr>
          <w:lang w:val="zh_TW" w:bidi="zh_TW"/>
        </w:rPr>
        <w:t>，</w:t>
      </w:r>
      <w:hyperlink r:id="rId62">
        <w:r>
          <w:rPr>
            <w:lang w:val="zh_TW" w:bidi="zh_TW"/>
          </w:rPr>
          <w:rPr>
            <w:color w:val="0000EE"/>
            <w:u w:val="single"/>
          </w:rPr>
          <w:t>4:19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賽5:20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60:2</w:t>
        </w:r>
      </w:hyperlink>
      <w:r>
        <w:rPr>
          <w:lang w:val="zh_TW" w:bidi="zh_TW"/>
        </w:rPr>
        <w:t>）。在新約中，「黑暗」通常有兩層意思：指人行惡事，或指人不明白神的真理（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太4:16</w:t>
        </w:r>
      </w:hyperlink>
      <w:r>
        <w:rPr>
          <w:lang w:val="zh_TW" w:bidi="zh_TW"/>
        </w:rPr>
        <w:t>，</w:t>
      </w:r>
      <w:hyperlink r:id="rId65">
        <w:r>
          <w:rPr>
            <w:lang w:val="zh_TW" w:bidi="zh_TW"/>
          </w:rPr>
          <w:rPr>
            <w:color w:val="0000EE"/>
            <w:u w:val="single"/>
          </w:rPr>
          <w:t>6:23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路1:79</w:t>
        </w:r>
      </w:hyperlink>
      <w:r>
        <w:rPr>
          <w:lang w:val="zh_TW" w:bidi="zh_TW"/>
        </w:rPr>
        <w:t>，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11:35</w:t>
        </w:r>
      </w:hyperlink>
      <w:r>
        <w:rPr>
          <w:lang w:val="zh_TW" w:bidi="zh_TW"/>
        </w:rPr>
        <w:t>，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22:53</w:t>
        </w:r>
      </w:hyperlink>
      <w:r>
        <w:rPr>
          <w:lang w:val="zh_TW" w:bidi="zh_TW"/>
        </w:rPr>
        <w:t>；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羅2:19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西1:13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舊約先知常提到一個特別的時間，稱為「耶和華的日子」，並形容那日是極其黑暗的（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結32:8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珥2:2、31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摩5:18、20</w:t>
        </w:r>
      </w:hyperlink>
      <w:r>
        <w:rPr>
          <w:lang w:val="zh_TW" w:bidi="zh_TW"/>
        </w:rPr>
        <w:t>；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番1:15</w:t>
        </w:r>
      </w:hyperlink>
      <w:r>
        <w:rPr>
          <w:lang w:val="zh_TW" w:bidi="zh_TW"/>
        </w:rPr>
        <w:t>）。新約也提到這樣的黑暗，用來描述耶穌再來審判世界的時候（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太8:12</w:t>
        </w:r>
      </w:hyperlink>
      <w:r>
        <w:rPr>
          <w:lang w:val="zh_TW" w:bidi="zh_TW"/>
        </w:rPr>
        <w:t>，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22:13</w:t>
        </w:r>
      </w:hyperlink>
      <w:r>
        <w:rPr>
          <w:lang w:val="zh_TW" w:bidi="zh_TW"/>
        </w:rPr>
        <w:t>，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25:30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彼後2:17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猶6、13</w:t>
        </w:r>
      </w:hyperlink>
      <w:r>
        <w:rPr>
          <w:lang w:val="zh_TW" w:bidi="zh_TW"/>
        </w:rPr>
        <w:t>）。聖經說，人若認識神，就好像從黑暗進入光明（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賽9:2</w:t>
        </w:r>
      </w:hyperlink>
      <w:r>
        <w:rPr>
          <w:lang w:val="zh_TW" w:bidi="zh_TW"/>
        </w:rPr>
        <w:t>，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29:18</w:t>
        </w:r>
      </w:hyperlink>
      <w:r>
        <w:rPr>
          <w:lang w:val="zh_TW" w:bidi="zh_TW"/>
        </w:rPr>
        <w:t>，</w:t>
      </w:r>
      <w:hyperlink r:id="rId82">
        <w:r>
          <w:rPr>
            <w:lang w:val="zh_TW" w:bidi="zh_TW"/>
          </w:rPr>
          <w:rPr>
            <w:color w:val="0000EE"/>
            <w:u w:val="single"/>
          </w:rPr>
          <w:t>42:7</w:t>
        </w:r>
      </w:hyperlink>
      <w:r>
        <w:rPr>
          <w:lang w:val="zh_TW" w:bidi="zh_TW"/>
        </w:rPr>
        <w:t>）。黑暗不能成為人躲避神的地方（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伯34:22</w:t>
        </w:r>
      </w:hyperlink>
      <w:r>
        <w:rPr>
          <w:lang w:val="zh_TW" w:bidi="zh_TW"/>
        </w:rPr>
        <w:t>；</w:t>
      </w:r>
      <w:hyperlink r:id="rId84">
        <w:r>
          <w:rPr>
            <w:lang w:val="zh_TW" w:bidi="zh_TW"/>
          </w:rPr>
          <w:rPr>
            <w:color w:val="0000EE"/>
            <w:u w:val="single"/>
          </w:rPr>
          <w:t>詩139:11–12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賽29:15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2,Gen1:4-Gen1:5,Gen1:18" TargetMode="External"/><Relationship Id="rId16" Type="http://schemas.openxmlformats.org/officeDocument/2006/relationships/hyperlink" Target="https://ref.ly/Exod10:21-Exod10:23" TargetMode="External"/><Relationship Id="rId17" Type="http://schemas.openxmlformats.org/officeDocument/2006/relationships/hyperlink" Target="https://ref.ly/Exod14:20" TargetMode="External"/><Relationship Id="rId18" Type="http://schemas.openxmlformats.org/officeDocument/2006/relationships/hyperlink" Target="https://ref.ly/Job24:16-Job24:17" TargetMode="External"/><Relationship Id="rId19" Type="http://schemas.openxmlformats.org/officeDocument/2006/relationships/hyperlink" Target="https://ref.ly/Matt27:45" TargetMode="External"/><Relationship Id="rId20" Type="http://schemas.openxmlformats.org/officeDocument/2006/relationships/hyperlink" Target="https://ref.ly/Mark15:33" TargetMode="External"/><Relationship Id="rId21" Type="http://schemas.openxmlformats.org/officeDocument/2006/relationships/hyperlink" Target="https://ref.ly/Luke23:44" TargetMode="External"/><Relationship Id="rId22" Type="http://schemas.openxmlformats.org/officeDocument/2006/relationships/hyperlink" Target="https://ref.ly/Matt24:29" TargetMode="External"/><Relationship Id="rId23" Type="http://schemas.openxmlformats.org/officeDocument/2006/relationships/hyperlink" Target="https://ref.ly/Exod20:21" TargetMode="External"/><Relationship Id="rId24" Type="http://schemas.openxmlformats.org/officeDocument/2006/relationships/hyperlink" Target="https://ref.ly/Deut4:11" TargetMode="External"/><Relationship Id="rId25" Type="http://schemas.openxmlformats.org/officeDocument/2006/relationships/hyperlink" Target="https://ref.ly/Deut5:23" TargetMode="External"/><Relationship Id="rId26" Type="http://schemas.openxmlformats.org/officeDocument/2006/relationships/hyperlink" Target="https://ref.ly/2Sam22:12" TargetMode="External"/><Relationship Id="rId27" Type="http://schemas.openxmlformats.org/officeDocument/2006/relationships/hyperlink" Target="https://ref.ly/Ps18:11" TargetMode="External"/><Relationship Id="rId28" Type="http://schemas.openxmlformats.org/officeDocument/2006/relationships/hyperlink" Target="https://ref.ly/Ps97:2" TargetMode="External"/><Relationship Id="rId29" Type="http://schemas.openxmlformats.org/officeDocument/2006/relationships/hyperlink" Target="https://ref.ly/Job26:10" TargetMode="External"/><Relationship Id="rId30" Type="http://schemas.openxmlformats.org/officeDocument/2006/relationships/hyperlink" Target="https://ref.ly/Ps104:20" TargetMode="External"/><Relationship Id="rId31" Type="http://schemas.openxmlformats.org/officeDocument/2006/relationships/hyperlink" Target="https://ref.ly/Ps105:28" TargetMode="External"/><Relationship Id="rId32" Type="http://schemas.openxmlformats.org/officeDocument/2006/relationships/hyperlink" Target="https://ref.ly/Isa45:7" TargetMode="External"/><Relationship Id="rId33" Type="http://schemas.openxmlformats.org/officeDocument/2006/relationships/hyperlink" Target="https://ref.ly/1Kgs8:12" TargetMode="External"/><Relationship Id="rId34" Type="http://schemas.openxmlformats.org/officeDocument/2006/relationships/hyperlink" Target="https://ref.ly/2Chr6:1" TargetMode="External"/><Relationship Id="rId35" Type="http://schemas.openxmlformats.org/officeDocument/2006/relationships/hyperlink" Target="https://ref.ly/2Sam22:10" TargetMode="External"/><Relationship Id="rId36" Type="http://schemas.openxmlformats.org/officeDocument/2006/relationships/hyperlink" Target="https://ref.ly/Ps18:9" TargetMode="External"/><Relationship Id="rId37" Type="http://schemas.openxmlformats.org/officeDocument/2006/relationships/hyperlink" Target="https://ref.ly/Job12:24-Job12:25" TargetMode="External"/><Relationship Id="rId38" Type="http://schemas.openxmlformats.org/officeDocument/2006/relationships/hyperlink" Target="https://ref.ly/Matt4:16" TargetMode="External"/><Relationship Id="rId39" Type="http://schemas.openxmlformats.org/officeDocument/2006/relationships/hyperlink" Target="https://ref.ly/John1:5" TargetMode="External"/><Relationship Id="rId40" Type="http://schemas.openxmlformats.org/officeDocument/2006/relationships/hyperlink" Target="https://ref.ly/John8:12" TargetMode="External"/><Relationship Id="rId41" Type="http://schemas.openxmlformats.org/officeDocument/2006/relationships/hyperlink" Target="https://ref.ly/John12:35,John12:46" TargetMode="External"/><Relationship Id="rId42" Type="http://schemas.openxmlformats.org/officeDocument/2006/relationships/hyperlink" Target="https://ref.ly/1John1:5" TargetMode="External"/><Relationship Id="rId43" Type="http://schemas.openxmlformats.org/officeDocument/2006/relationships/hyperlink" Target="https://ref.ly/1John2:8-1John2:9,1John2:11" TargetMode="External"/><Relationship Id="rId44" Type="http://schemas.openxmlformats.org/officeDocument/2006/relationships/hyperlink" Target="https://ref.ly/Job3:4-Job3:6" TargetMode="External"/><Relationship Id="rId45" Type="http://schemas.openxmlformats.org/officeDocument/2006/relationships/hyperlink" Target="https://ref.ly/Job10:21-Job10:22" TargetMode="External"/><Relationship Id="rId46" Type="http://schemas.openxmlformats.org/officeDocument/2006/relationships/hyperlink" Target="https://ref.ly/Job15:24" TargetMode="External"/><Relationship Id="rId47" Type="http://schemas.openxmlformats.org/officeDocument/2006/relationships/hyperlink" Target="https://ref.ly/Job17:12-Job17:13" TargetMode="External"/><Relationship Id="rId48" Type="http://schemas.openxmlformats.org/officeDocument/2006/relationships/hyperlink" Target="https://ref.ly/Job18:18" TargetMode="External"/><Relationship Id="rId49" Type="http://schemas.openxmlformats.org/officeDocument/2006/relationships/hyperlink" Target="https://ref.ly/Eccl6:4" TargetMode="External"/><Relationship Id="rId50" Type="http://schemas.openxmlformats.org/officeDocument/2006/relationships/hyperlink" Target="https://ref.ly/Eccl11:8" TargetMode="External"/><Relationship Id="rId51" Type="http://schemas.openxmlformats.org/officeDocument/2006/relationships/hyperlink" Target="https://ref.ly/Gen15:12" TargetMode="External"/><Relationship Id="rId52" Type="http://schemas.openxmlformats.org/officeDocument/2006/relationships/hyperlink" Target="https://ref.ly/Job5:14" TargetMode="External"/><Relationship Id="rId53" Type="http://schemas.openxmlformats.org/officeDocument/2006/relationships/hyperlink" Target="https://ref.ly/Job12:25" TargetMode="External"/><Relationship Id="rId54" Type="http://schemas.openxmlformats.org/officeDocument/2006/relationships/hyperlink" Target="https://ref.ly/Job15:22,Job15:30" TargetMode="External"/><Relationship Id="rId55" Type="http://schemas.openxmlformats.org/officeDocument/2006/relationships/hyperlink" Target="https://ref.ly/Job19:8" TargetMode="External"/><Relationship Id="rId56" Type="http://schemas.openxmlformats.org/officeDocument/2006/relationships/hyperlink" Target="https://ref.ly/Job22:11" TargetMode="External"/><Relationship Id="rId57" Type="http://schemas.openxmlformats.org/officeDocument/2006/relationships/hyperlink" Target="https://ref.ly/Ps35:6" TargetMode="External"/><Relationship Id="rId58" Type="http://schemas.openxmlformats.org/officeDocument/2006/relationships/hyperlink" Target="https://ref.ly/Ps107:10,Ps107:14" TargetMode="External"/><Relationship Id="rId59" Type="http://schemas.openxmlformats.org/officeDocument/2006/relationships/hyperlink" Target="https://ref.ly/Eccl5:17" TargetMode="External"/><Relationship Id="rId60" Type="http://schemas.openxmlformats.org/officeDocument/2006/relationships/hyperlink" Target="https://ref.ly/Isa5:30" TargetMode="External"/><Relationship Id="rId61" Type="http://schemas.openxmlformats.org/officeDocument/2006/relationships/hyperlink" Target="https://ref.ly/Prov2:13" TargetMode="External"/><Relationship Id="rId62" Type="http://schemas.openxmlformats.org/officeDocument/2006/relationships/hyperlink" Target="https://ref.ly/Prov4:19" TargetMode="External"/><Relationship Id="rId63" Type="http://schemas.openxmlformats.org/officeDocument/2006/relationships/hyperlink" Target="https://ref.ly/Isa5:20" TargetMode="External"/><Relationship Id="rId64" Type="http://schemas.openxmlformats.org/officeDocument/2006/relationships/hyperlink" Target="https://ref.ly/Isa60:2" TargetMode="External"/><Relationship Id="rId65" Type="http://schemas.openxmlformats.org/officeDocument/2006/relationships/hyperlink" Target="https://ref.ly/Matt6:23" TargetMode="External"/><Relationship Id="rId66" Type="http://schemas.openxmlformats.org/officeDocument/2006/relationships/hyperlink" Target="https://ref.ly/Luke1:79" TargetMode="External"/><Relationship Id="rId67" Type="http://schemas.openxmlformats.org/officeDocument/2006/relationships/hyperlink" Target="https://ref.ly/Luke11:35" TargetMode="External"/><Relationship Id="rId68" Type="http://schemas.openxmlformats.org/officeDocument/2006/relationships/hyperlink" Target="https://ref.ly/Luke22:53" TargetMode="External"/><Relationship Id="rId69" Type="http://schemas.openxmlformats.org/officeDocument/2006/relationships/hyperlink" Target="https://ref.ly/Rom2:19" TargetMode="External"/><Relationship Id="rId70" Type="http://schemas.openxmlformats.org/officeDocument/2006/relationships/hyperlink" Target="https://ref.ly/Col1:13" TargetMode="External"/><Relationship Id="rId71" Type="http://schemas.openxmlformats.org/officeDocument/2006/relationships/hyperlink" Target="https://ref.ly/Ezek32:8" TargetMode="External"/><Relationship Id="rId72" Type="http://schemas.openxmlformats.org/officeDocument/2006/relationships/hyperlink" Target="https://ref.ly/Joel2:2,Joel2:31" TargetMode="External"/><Relationship Id="rId73" Type="http://schemas.openxmlformats.org/officeDocument/2006/relationships/hyperlink" Target="https://ref.ly/Amos5:18,Amos5:20" TargetMode="External"/><Relationship Id="rId74" Type="http://schemas.openxmlformats.org/officeDocument/2006/relationships/hyperlink" Target="https://ref.ly/Zeph1:15" TargetMode="External"/><Relationship Id="rId75" Type="http://schemas.openxmlformats.org/officeDocument/2006/relationships/hyperlink" Target="https://ref.ly/Matt8:12" TargetMode="External"/><Relationship Id="rId76" Type="http://schemas.openxmlformats.org/officeDocument/2006/relationships/hyperlink" Target="https://ref.ly/Matt22:13" TargetMode="External"/><Relationship Id="rId77" Type="http://schemas.openxmlformats.org/officeDocument/2006/relationships/hyperlink" Target="https://ref.ly/Matt25:30" TargetMode="External"/><Relationship Id="rId78" Type="http://schemas.openxmlformats.org/officeDocument/2006/relationships/hyperlink" Target="https://ref.ly/2Pet2:17" TargetMode="External"/><Relationship Id="rId79" Type="http://schemas.openxmlformats.org/officeDocument/2006/relationships/hyperlink" Target="https://ref.ly/Jude1:6,Jude1:13" TargetMode="External"/><Relationship Id="rId80" Type="http://schemas.openxmlformats.org/officeDocument/2006/relationships/hyperlink" Target="https://ref.ly/Isa9:2" TargetMode="External"/><Relationship Id="rId81" Type="http://schemas.openxmlformats.org/officeDocument/2006/relationships/hyperlink" Target="https://ref.ly/Isa29:18" TargetMode="External"/><Relationship Id="rId82" Type="http://schemas.openxmlformats.org/officeDocument/2006/relationships/hyperlink" Target="https://ref.ly/Isa42:7" TargetMode="External"/><Relationship Id="rId83" Type="http://schemas.openxmlformats.org/officeDocument/2006/relationships/hyperlink" Target="https://ref.ly/Job34:22" TargetMode="External"/><Relationship Id="rId84" Type="http://schemas.openxmlformats.org/officeDocument/2006/relationships/hyperlink" Target="https://ref.ly/Ps139:11-Ps139:12" TargetMode="External"/><Relationship Id="rId85" Type="http://schemas.openxmlformats.org/officeDocument/2006/relationships/hyperlink" Target="https://ref.ly/Isa2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