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الحالة الوسطية</w:t>
      </w:r>
      <w:r>
        <w:rPr>
          <w:rtl/>
          <w:cs/>
          <w:lang w:val="ar_AE" w:bidi="ar_AE"/>
        </w:rPr>
      </w:r>
    </w:p>
    <w:p>
      <w:pPr>
        <w:bidi/>
      </w:pPr>
      <w:r>
        <w:rPr>
          <w:rtl/>
          <w:cs/>
          <w:lang w:val="ar_AE" w:bidi="ar_AE"/>
        </w:rPr>
      </w:r>
      <w:r>
        <w:rPr>
          <w:rtl/>
          <w:cs/>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3">
        <w:r>
          <w:rPr>
            <w:rtl/>
            <w:cs/>
            <w:lang w:val="ar_AE" w:bidi="ar_AE"/>
          </w:rPr>
          <w:rPr>
            <w:color w:val="0000EE"/>
            <w:u w:val="single"/>
          </w:rPr>
          <w:t>أيوب ١٩: ٢٥</w:t>
        </w:r>
      </w:hyperlink>
      <w:r>
        <w:rPr>
          <w:rtl/>
          <w:cs/>
          <w:lang w:val="ar_AE" w:bidi="ar_AE"/>
        </w:rPr>
        <w:t xml:space="preserve">). وفقًا للمسيح، يمكن استنتاج الحالة الوسطية من نصوص مثل </w:t>
      </w:r>
      <w:hyperlink r:id="rId14">
        <w:r>
          <w:rPr>
            <w:rtl/>
            <w:cs/>
            <w:lang w:val="ar_AE" w:bidi="ar_AE"/>
          </w:rPr>
          <w:rPr>
            <w:color w:val="0000EE"/>
            <w:u w:val="single"/>
          </w:rPr>
          <w:t>خروج ٣: ٦</w:t>
        </w:r>
      </w:hyperlink>
      <w:r>
        <w:rPr>
          <w:rtl/>
          <w:cs/>
          <w:lang w:val="ar_AE" w:bidi="ar_AE"/>
        </w:rPr>
        <w:t xml:space="preserve"> (</w:t>
      </w:r>
      <w:hyperlink r:id="rId15">
        <w:r>
          <w:rPr>
            <w:rtl/>
            <w:cs/>
            <w:lang w:val="ar_AE" w:bidi="ar_AE"/>
          </w:rPr>
          <w:rPr>
            <w:color w:val="0000EE"/>
            <w:u w:val="single"/>
          </w:rPr>
          <w:t>متى ٢٢: ٣٢</w:t>
        </w:r>
      </w:hyperlink>
      <w:r>
        <w:rPr>
          <w:rtl/>
          <w:cs/>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6">
        <w:r>
          <w:rPr>
            <w:rtl/>
            <w:cs/>
            <w:lang w:val="ar_AE" w:bidi="ar_AE"/>
          </w:rPr>
          <w:rPr>
            <w:color w:val="0000EE"/>
            <w:u w:val="single"/>
          </w:rPr>
          <w:t>متى ٢٢: ٣٠–٣٢</w:t>
        </w:r>
      </w:hyperlink>
      <w:r>
        <w:rPr>
          <w:rtl/>
          <w:cs/>
          <w:lang w:val="ar_AE" w:bidi="ar_AE"/>
        </w:rPr>
        <w:t>) والرُسل، تحديدًا بولس (</w:t>
      </w:r>
      <w:hyperlink r:id="rId17">
        <w:r>
          <w:rPr>
            <w:rtl/>
            <w:cs/>
            <w:lang w:val="ar_AE" w:bidi="ar_AE"/>
          </w:rPr>
          <w:rPr>
            <w:color w:val="0000EE"/>
            <w:u w:val="single"/>
          </w:rPr>
          <w:t>١ كورنثوس ١٥</w:t>
        </w:r>
      </w:hyperlink>
      <w:r>
        <w:rPr>
          <w:rtl/>
          <w:cs/>
          <w:lang w:val="ar_AE" w:bidi="ar_AE"/>
        </w:rPr>
        <w:t>). بالإضافة إلى ذلك، فإن التعليم الكتابي بأن طبيعة الإنسان هي وحدة من الروح والجسد وليس مجرد روح التي يَصدُف أنها مُتجسِّدة (</w:t>
      </w:r>
      <w:hyperlink r:id="rId18">
        <w:r>
          <w:rPr>
            <w:rtl/>
            <w:cs/>
            <w:lang w:val="ar_AE" w:bidi="ar_AE"/>
          </w:rPr>
          <w:rPr>
            <w:color w:val="0000EE"/>
            <w:u w:val="single"/>
          </w:rPr>
          <w:t>تكوين ٢: ٧</w:t>
        </w:r>
      </w:hyperlink>
      <w:r>
        <w:rPr>
          <w:rtl/>
          <w:cs/>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19">
        <w:r>
          <w:rPr>
            <w:rtl/>
            <w:cs/>
            <w:lang w:val="ar_AE" w:bidi="ar_AE"/>
          </w:rPr>
          <w:rPr>
            <w:color w:val="0000EE"/>
            <w:u w:val="single"/>
          </w:rPr>
          <w:t>فيلبي ١: ٢٣</w:t>
        </w:r>
      </w:hyperlink>
      <w:r>
        <w:rPr>
          <w:rtl/>
          <w:cs/>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0">
        <w:r>
          <w:rPr>
            <w:rtl/>
            <w:cs/>
            <w:lang w:val="ar_AE" w:bidi="ar_AE"/>
          </w:rPr>
          <w:rPr>
            <w:color w:val="0000EE"/>
            <w:u w:val="single"/>
          </w:rPr>
          <w:t>١ كورنثوس ١٥: ٥٠–٥٨</w:t>
        </w:r>
      </w:hyperlink>
      <w:r>
        <w:rPr>
          <w:rtl/>
          <w:cs/>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1">
        <w:r>
          <w:rPr>
            <w:rtl/>
            <w:cs/>
            <w:lang w:val="ar_AE" w:bidi="ar_AE"/>
          </w:rPr>
          <w:rPr>
            <w:color w:val="0000EE"/>
            <w:u w:val="single"/>
          </w:rPr>
          <w:t>١ بطرس ٣: ١٩، ٢٠</w:t>
        </w:r>
      </w:hyperlink>
      <w:r>
        <w:rPr>
          <w:rtl/>
          <w:cs/>
          <w:lang w:val="ar_AE" w:bidi="ar_AE"/>
        </w:rPr>
        <w:t>).</w:t>
      </w:r>
    </w:p>
    <w:p>
      <w:pPr>
        <w:bidi/>
      </w:pPr>
      <w:r>
        <w:rPr>
          <w:rtl/>
          <w:cs/>
          <w:lang w:val="ar_AE" w:bidi="ar_AE"/>
        </w:rPr>
      </w:r>
      <w:r>
        <w:rPr>
          <w:rtl/>
          <w:cs/>
          <w:lang w:val="ar_AE" w:bidi="ar_AE"/>
        </w:rPr>
        <w:t>إن الكتاب المُقدَّس مُقيَّدٌ في تصويره لطبيعة الحياة في الحالة الوسطية. يقول بولس عن نفسه إنه بعد موته سيكون "</w:t>
      </w:r>
      <w:r>
        <w:rPr>
          <w:rtl/>
          <w:cs/>
          <w:lang w:val="ar_AE" w:bidi="ar_AE"/>
        </w:rPr>
        <w:t>مَعَ الْمَسِيحِ، ذَاكَ أَفْضَلُ جِدًّا</w:t>
      </w:r>
      <w:r>
        <w:rPr>
          <w:rtl/>
          <w:cs/>
          <w:lang w:val="ar_AE" w:bidi="ar_AE"/>
        </w:rPr>
        <w:t>" (</w:t>
      </w:r>
      <w:hyperlink r:id="rId19">
        <w:r>
          <w:rPr>
            <w:rtl/>
            <w:cs/>
            <w:lang w:val="ar_AE" w:bidi="ar_AE"/>
          </w:rPr>
          <w:rPr>
            <w:color w:val="0000EE"/>
            <w:u w:val="single"/>
          </w:rPr>
          <w:t>فيلبي ١: ٢٣</w:t>
        </w:r>
      </w:hyperlink>
      <w:r>
        <w:rPr>
          <w:rtl/>
          <w:cs/>
          <w:lang w:val="ar_AE" w:bidi="ar_AE"/>
        </w:rPr>
        <w:t>) لكنه لا يقدم تفاصيل. وليس من الحكمة البحث عن مثل هذه التفاصيل في حوادث كتابية مثل حادثة شاول وعرَّافة عين دور (</w:t>
      </w:r>
      <w:hyperlink r:id="rId22">
        <w:r>
          <w:rPr>
            <w:rtl/>
            <w:cs/>
            <w:lang w:val="ar_AE" w:bidi="ar_AE"/>
          </w:rPr>
          <w:rPr>
            <w:color w:val="0000EE"/>
            <w:u w:val="single"/>
          </w:rPr>
          <w:t>١ صموئيل ٢٨: ٧</w:t>
        </w:r>
      </w:hyperlink>
      <w:r>
        <w:rPr>
          <w:rtl/>
          <w:cs/>
          <w:lang w:val="ar_AE" w:bidi="ar_AE"/>
        </w:rPr>
        <w:t>)، وهي حادثة تخضع لعدد من التفسيرات المختلفة. كذلك يَجب حتى التعامل بحذر مع مَثَل المسيح عن الرجل الغني ولعازر (</w:t>
      </w:r>
      <w:hyperlink r:id="rId23">
        <w:r>
          <w:rPr>
            <w:rtl/>
            <w:cs/>
            <w:lang w:val="ar_AE" w:bidi="ar_AE"/>
          </w:rPr>
          <w:rPr>
            <w:color w:val="0000EE"/>
            <w:u w:val="single"/>
          </w:rPr>
          <w:t>لوقا ١٦: ١٩–٣١</w:t>
        </w:r>
      </w:hyperlink>
      <w:r>
        <w:rPr>
          <w:rtl/>
          <w:cs/>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4">
        <w:r>
          <w:rPr>
            <w:rtl/>
            <w:cs/>
            <w:lang w:val="ar_AE" w:bidi="ar_AE"/>
          </w:rPr>
          <w:rPr>
            <w:color w:val="0000EE"/>
            <w:u w:val="single"/>
          </w:rPr>
          <w:t>يوحنا ٥: ٢٩</w:t>
        </w:r>
      </w:hyperlink>
      <w:r>
        <w:rPr>
          <w:rtl/>
          <w:cs/>
          <w:lang w:val="ar_AE" w:bidi="ar_AE"/>
        </w:rPr>
        <w:t>).</w:t>
      </w:r>
    </w:p>
    <w:p>
      <w:pPr>
        <w:bidi/>
      </w:pPr>
      <w:r>
        <w:rPr>
          <w:rtl/>
          <w:cs/>
          <w:lang w:val="ar_AE" w:bidi="ar_AE"/>
        </w:rPr>
      </w:r>
      <w:r>
        <w:rPr>
          <w:rtl/>
          <w:cs/>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5">
        <w:r>
          <w:rPr>
            <w:rtl/>
            <w:cs/>
            <w:lang w:val="ar_AE" w:bidi="ar_AE"/>
          </w:rPr>
          <w:rPr>
            <w:color w:val="0000EE"/>
            <w:u w:val="single"/>
          </w:rPr>
          <w:t>١ كورنثوس ١٥: ٤٤</w:t>
        </w:r>
      </w:hyperlink>
      <w:r>
        <w:rPr>
          <w:rtl/>
          <w:cs/>
          <w:lang w:val="ar_AE" w:bidi="ar_AE"/>
        </w:rPr>
        <w:t xml:space="preserve">)، التي ستحدث عند المجيء الثاني للمسيح (الآية </w:t>
      </w:r>
      <w:hyperlink r:id="rId26">
        <w:r>
          <w:rPr>
            <w:rtl/>
            <w:cs/>
            <w:lang w:val="ar_AE" w:bidi="ar_AE"/>
          </w:rPr>
          <w:rPr>
            <w:color w:val="0000EE"/>
            <w:u w:val="single"/>
          </w:rPr>
          <w:t>٢٣</w:t>
        </w:r>
      </w:hyperlink>
      <w:r>
        <w:rPr>
          <w:rtl/>
          <w:cs/>
          <w:lang w:val="ar_AE" w:bidi="ar_AE"/>
        </w:rPr>
        <w:t>).</w:t>
      </w:r>
    </w:p>
    <w:p>
      <w:pPr>
        <w:bidi/>
      </w:pPr>
      <w:r>
        <w:rPr>
          <w:rtl/>
          <w:cs/>
          <w:lang w:val="ar_AE" w:bidi="ar_AE"/>
        </w:rPr>
      </w:r>
      <w:r>
        <w:rPr>
          <w:rtl/>
          <w:cs/>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7">
        <w:r>
          <w:rPr>
            <w:rtl/>
            <w:cs/>
            <w:lang w:val="ar_AE" w:bidi="ar_AE"/>
          </w:rPr>
          <w:rPr>
            <w:color w:val="0000EE"/>
            <w:u w:val="single"/>
          </w:rPr>
          <w:t>رومية ٨: ٣٥–٣٩</w:t>
        </w:r>
      </w:hyperlink>
      <w:r>
        <w:rPr>
          <w:rtl/>
          <w:cs/>
          <w:lang w:val="ar_AE" w:bidi="ar_AE"/>
        </w:rPr>
        <w:t>). يُفسَّر التعليمُ الكتابي بأن المؤمن "يَرقد" عند الموت (</w:t>
      </w:r>
      <w:hyperlink r:id="rId28">
        <w:r>
          <w:rPr>
            <w:rtl/>
            <w:cs/>
            <w:lang w:val="ar_AE" w:bidi="ar_AE"/>
          </w:rPr>
          <w:rPr>
            <w:color w:val="0000EE"/>
            <w:u w:val="single"/>
          </w:rPr>
          <w:t>١ تسالونيكي ٤: ١٤</w:t>
        </w:r>
      </w:hyperlink>
      <w:r>
        <w:rPr>
          <w:rtl/>
          <w:cs/>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rtl/>
          <w:cs/>
          <w:lang w:val="ar_AE" w:bidi="ar_AE"/>
        </w:rPr>
      </w:r>
      <w:r>
        <w:rPr>
          <w:rtl/>
          <w:cs/>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29">
        <w:r>
          <w:rPr>
            <w:rtl/>
            <w:cs/>
            <w:lang w:val="ar_AE" w:bidi="ar_AE"/>
          </w:rPr>
          <w:rPr>
            <w:color w:val="0000EE"/>
            <w:u w:val="single"/>
          </w:rPr>
          <w:t>عبرانيين ٩: ٢٨</w:t>
        </w:r>
      </w:hyperlink>
      <w:r>
        <w:rPr>
          <w:rtl/>
          <w:cs/>
          <w:lang w:val="ar_AE" w:bidi="ar_AE"/>
        </w:rPr>
        <w:t>)، وعن استحالة أن يَستحق أو ينال إنسانٌ ما النعمةَ لآخر (</w:t>
      </w:r>
      <w:hyperlink r:id="rId30">
        <w:r>
          <w:rPr>
            <w:rtl/>
            <w:cs/>
            <w:lang w:val="ar_AE" w:bidi="ar_AE"/>
          </w:rPr>
          <w:rPr>
            <w:color w:val="0000EE"/>
            <w:u w:val="single"/>
          </w:rPr>
          <w:t>لوقا ١٧: ١٠</w:t>
        </w:r>
      </w:hyperlink>
      <w:r>
        <w:rPr>
          <w:rtl/>
          <w:cs/>
          <w:lang w:val="ar_AE" w:bidi="ar_AE"/>
        </w:rPr>
        <w:t>)، وعن حقيقة أن الحالة الأبدية للنفس تَتحدَّد بحالتها عند الموت (</w:t>
      </w:r>
      <w:hyperlink r:id="rId31">
        <w:r>
          <w:rPr>
            <w:rtl/>
            <w:cs/>
            <w:lang w:val="ar_AE" w:bidi="ar_AE"/>
          </w:rPr>
          <w:rPr>
            <w:color w:val="0000EE"/>
            <w:u w:val="single"/>
          </w:rPr>
          <w:t>عبرانيين ٩: ٢٧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الأموات</w:t>
      </w:r>
      <w:r>
        <w:rPr>
          <w:rtl/>
          <w:cs/>
          <w:lang w:val="ar_AE" w:bidi="ar_AE"/>
        </w:rPr>
        <w:t xml:space="preserve">؛ </w:t>
      </w:r>
      <w:r>
        <w:rPr>
          <w:rtl/>
          <w:cs/>
          <w:lang w:val="ar_AE" w:bidi="ar_AE"/>
        </w:rPr>
        <w:t>الهاوية (هاديس)</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الفردوس</w:t>
      </w:r>
      <w:r>
        <w:rPr>
          <w:rtl/>
          <w:cs/>
          <w:lang w:val="ar_AE" w:bidi="ar_AE"/>
        </w:rPr>
        <w:t xml:space="preserve">؛ </w:t>
      </w:r>
      <w:r>
        <w:rPr>
          <w:rtl/>
          <w:cs/>
          <w:lang w:val="ar_AE" w:bidi="ar_AE"/>
        </w:rPr>
        <w:t>الهاوية (شيول)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الحرب</w:t>
      </w:r>
      <w:r>
        <w:rPr>
          <w:rtl/>
          <w:cs/>
          <w:lang w:val="ar_AE" w:bidi="ar_AE"/>
        </w:rPr>
      </w:r>
    </w:p>
    <w:p>
      <w:pPr>
        <w:bidi/>
      </w:pPr>
      <w:r>
        <w:rPr>
          <w:rtl/>
          <w:cs/>
          <w:lang w:val="ar_AE" w:bidi="ar_AE"/>
        </w:rPr>
      </w:r>
      <w:r>
        <w:rPr>
          <w:rtl/>
          <w:cs/>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rtl/>
          <w:cs/>
          <w:lang w:val="ar_AE" w:bidi="ar_AE"/>
        </w:rPr>
        <w:t>أساليب الحرب</w:t>
      </w:r>
    </w:p>
    <w:p>
      <w:pPr>
        <w:pStyle w:val="Heading4"/>
        <w:bidi/>
      </w:pPr>
      <w:r>
        <w:rPr>
          <w:rtl/>
          <w:cs/>
          <w:lang w:val="ar_AE" w:bidi="ar_AE"/>
        </w:rPr>
        <w:t>القتال التقليدي</w:t>
      </w:r>
    </w:p>
    <w:p>
      <w:pPr>
        <w:bidi/>
      </w:pPr>
      <w:r>
        <w:rPr>
          <w:rtl/>
          <w:cs/>
          <w:lang w:val="ar_AE" w:bidi="ar_AE"/>
        </w:rPr>
      </w:r>
      <w:r>
        <w:rPr>
          <w:rtl/>
          <w:cs/>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rtl/>
          <w:cs/>
          <w:lang w:val="ar_AE" w:bidi="ar_AE"/>
        </w:rPr>
      </w:r>
      <w:r>
        <w:rPr>
          <w:rtl/>
          <w:cs/>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rtl/>
          <w:cs/>
          <w:lang w:val="ar_AE" w:bidi="ar_AE"/>
        </w:rPr>
        <w:t>كُرْدُوسَات</w:t>
      </w:r>
      <w:r>
        <w:rPr>
          <w:rtl/>
          <w:cs/>
          <w:lang w:val="ar_AE" w:bidi="ar_AE"/>
        </w:rPr>
        <w:t>.</w:t>
      </w:r>
    </w:p>
    <w:p>
      <w:pPr>
        <w:pStyle w:val="Heading4"/>
        <w:bidi/>
      </w:pPr>
      <w:r>
        <w:rPr>
          <w:rtl/>
          <w:cs/>
          <w:lang w:val="ar_AE" w:bidi="ar_AE"/>
        </w:rPr>
        <w:t>المعركة في الأراضي المفتوحة: المبارزة</w:t>
      </w:r>
    </w:p>
    <w:p>
      <w:pPr>
        <w:bidi/>
      </w:pPr>
      <w:r>
        <w:rPr>
          <w:rtl/>
          <w:cs/>
          <w:lang w:val="ar_AE" w:bidi="ar_AE"/>
        </w:rPr>
      </w:r>
      <w:r>
        <w:rPr>
          <w:rtl/>
          <w:cs/>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rtl/>
          <w:cs/>
          <w:lang w:val="ar_AE" w:bidi="ar_AE"/>
        </w:rPr>
      </w:r>
      <w:r>
        <w:rPr>
          <w:rtl/>
          <w:cs/>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2">
        <w:r>
          <w:rPr>
            <w:rtl/>
            <w:cs/>
            <w:lang w:val="ar_AE" w:bidi="ar_AE"/>
          </w:rPr>
          <w:rPr>
            <w:color w:val="0000EE"/>
            <w:u w:val="single"/>
          </w:rPr>
          <w:t>1 صموئيل 17</w:t>
        </w:r>
      </w:hyperlink>
      <w:r>
        <w:rPr>
          <w:rtl/>
          <w:cs/>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rtl/>
          <w:cs/>
          <w:lang w:val="ar_AE" w:bidi="ar_AE"/>
        </w:rPr>
        <w:t>الهجمات على المدن المحصنة</w:t>
      </w:r>
    </w:p>
    <w:p>
      <w:pPr>
        <w:bidi/>
      </w:pPr>
      <w:r>
        <w:rPr>
          <w:rtl/>
          <w:cs/>
          <w:lang w:val="ar_AE" w:bidi="ar_AE"/>
        </w:rPr>
      </w:r>
      <w:r>
        <w:rPr>
          <w:rtl/>
          <w:cs/>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rtl/>
          <w:cs/>
          <w:lang w:val="ar_AE" w:bidi="ar_AE"/>
        </w:rPr>
      </w:r>
      <w:r>
        <w:rPr>
          <w:rtl/>
          <w:cs/>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rtl/>
          <w:cs/>
          <w:lang w:val="ar_AE" w:bidi="ar_AE"/>
        </w:rPr>
      </w:r>
      <w:r>
        <w:rPr>
          <w:rtl/>
          <w:cs/>
          <w:lang w:val="ar_AE" w:bidi="ar_AE"/>
        </w:rPr>
        <w:t>تروي الرواية التوراتية عن غزو شَكِيمَ بواسطة أَبِيمَالِكَ (</w:t>
      </w:r>
      <w:hyperlink r:id="rId33">
        <w:r>
          <w:rPr>
            <w:rtl/>
            <w:cs/>
            <w:lang w:val="ar_AE" w:bidi="ar_AE"/>
          </w:rPr>
          <w:rPr>
            <w:color w:val="0000EE"/>
            <w:u w:val="single"/>
          </w:rPr>
          <w:t>قضاة 9</w:t>
        </w:r>
      </w:hyperlink>
      <w:r>
        <w:rPr>
          <w:rtl/>
          <w:cs/>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4">
        <w:r>
          <w:rPr>
            <w:rtl/>
            <w:cs/>
            <w:lang w:val="ar_AE" w:bidi="ar_AE"/>
          </w:rPr>
          <w:rPr>
            <w:color w:val="0000EE"/>
            <w:u w:val="single"/>
          </w:rPr>
          <w:t>9:32–35</w:t>
        </w:r>
      </w:hyperlink>
      <w:r>
        <w:rPr>
          <w:rtl/>
          <w:cs/>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5">
        <w:r>
          <w:rPr>
            <w:rtl/>
            <w:cs/>
            <w:lang w:val="ar_AE" w:bidi="ar_AE"/>
          </w:rPr>
          <w:rPr>
            <w:color w:val="0000EE"/>
            <w:u w:val="single"/>
          </w:rPr>
          <w:t>43–44</w:t>
        </w:r>
      </w:hyperlink>
      <w:r>
        <w:rPr>
          <w:rtl/>
          <w:cs/>
          <w:lang w:val="ar_AE" w:bidi="ar_AE"/>
        </w:rPr>
        <w:t xml:space="preserve">). تم اختراق البوابة والسيطرة على الأسوار الرئيسة، لكن المدافعين الناجين عن المدينة فروا إلى قلعة داخلية، معبد </w:t>
      </w:r>
      <w:r>
        <w:rPr>
          <w:rtl/>
          <w:cs/>
          <w:lang w:val="ar_AE" w:bidi="ar_AE"/>
        </w:rPr>
        <w:t>بَعَلَ بَرِيثَ.</w:t>
      </w:r>
    </w:p>
    <w:p>
      <w:pPr>
        <w:bidi/>
      </w:pPr>
      <w:r>
        <w:rPr>
          <w:rtl/>
          <w:cs/>
          <w:lang w:val="ar_AE" w:bidi="ar_AE"/>
        </w:rPr>
      </w:r>
      <w:r>
        <w:rPr>
          <w:rtl/>
          <w:cs/>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6">
        <w:r>
          <w:rPr>
            <w:rtl/>
            <w:cs/>
            <w:lang w:val="ar_AE" w:bidi="ar_AE"/>
          </w:rPr>
          <w:rPr>
            <w:color w:val="0000EE"/>
            <w:u w:val="single"/>
          </w:rPr>
          <w:t>قضاة 9:48–49</w:t>
        </w:r>
      </w:hyperlink>
      <w:r>
        <w:rPr>
          <w:rtl/>
          <w:cs/>
          <w:lang w:val="ar_AE" w:bidi="ar_AE"/>
        </w:rPr>
        <w:t>). مات جميع المدافعين داخل البرج.</w:t>
      </w:r>
    </w:p>
    <w:p>
      <w:pPr>
        <w:bidi/>
      </w:pPr>
      <w:r>
        <w:rPr>
          <w:rtl/>
          <w:cs/>
          <w:lang w:val="ar_AE" w:bidi="ar_AE"/>
        </w:rPr>
      </w:r>
      <w:r>
        <w:rPr>
          <w:rtl/>
          <w:cs/>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7">
        <w:r>
          <w:rPr>
            <w:rtl/>
            <w:cs/>
            <w:lang w:val="ar_AE" w:bidi="ar_AE"/>
          </w:rPr>
          <w:rPr>
            <w:color w:val="0000EE"/>
            <w:u w:val="single"/>
          </w:rPr>
          <w:t>قضاة 9:50–53</w:t>
        </w:r>
      </w:hyperlink>
      <w:r>
        <w:rPr>
          <w:rtl/>
          <w:cs/>
          <w:lang w:val="ar_AE" w:bidi="ar_AE"/>
        </w:rPr>
        <w:t>). وتذكر الحادث وأصبح مثلاً يضرب لخطر الاقتراب الشديد من أسوار برج محصن (</w:t>
      </w:r>
      <w:hyperlink r:id="rId38">
        <w:r>
          <w:rPr>
            <w:rtl/>
            <w:cs/>
            <w:lang w:val="ar_AE" w:bidi="ar_AE"/>
          </w:rPr>
          <w:rPr>
            <w:color w:val="0000EE"/>
            <w:u w:val="single"/>
          </w:rPr>
          <w:t>2 صموئيل 11:19–21</w:t>
        </w:r>
      </w:hyperlink>
      <w:r>
        <w:rPr>
          <w:rtl/>
          <w:cs/>
          <w:lang w:val="ar_AE" w:bidi="ar_AE"/>
        </w:rPr>
        <w:t>).</w:t>
      </w:r>
    </w:p>
    <w:p>
      <w:pPr>
        <w:pStyle w:val="Heading4"/>
        <w:bidi/>
      </w:pPr>
      <w:r>
        <w:rPr>
          <w:rtl/>
          <w:cs/>
          <w:lang w:val="ar_AE" w:bidi="ar_AE"/>
        </w:rPr>
        <w:t>الاتصالات والاستخبارات</w:t>
      </w:r>
    </w:p>
    <w:p>
      <w:pPr>
        <w:bidi/>
      </w:pPr>
      <w:r>
        <w:rPr>
          <w:rtl/>
          <w:cs/>
          <w:lang w:val="ar_AE" w:bidi="ar_AE"/>
        </w:rPr>
      </w:r>
      <w:r>
        <w:rPr>
          <w:rtl/>
          <w:cs/>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rtl/>
          <w:cs/>
          <w:lang w:val="ar_AE" w:bidi="ar_AE"/>
        </w:rPr>
      </w:r>
      <w:r>
        <w:rPr>
          <w:rtl/>
          <w:cs/>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39">
        <w:r>
          <w:rPr>
            <w:rtl/>
            <w:cs/>
            <w:lang w:val="ar_AE" w:bidi="ar_AE"/>
          </w:rPr>
          <w:rPr>
            <w:color w:val="0000EE"/>
            <w:u w:val="single"/>
          </w:rPr>
          <w:t>عدد 13:17–20</w:t>
        </w:r>
      </w:hyperlink>
      <w:r>
        <w:rPr>
          <w:rtl/>
          <w:cs/>
          <w:lang w:val="ar_AE" w:bidi="ar_AE"/>
        </w:rPr>
        <w:t>).</w:t>
      </w:r>
    </w:p>
    <w:p>
      <w:pPr>
        <w:bidi/>
      </w:pPr>
      <w:r>
        <w:rPr>
          <w:rtl/>
          <w:cs/>
          <w:lang w:val="ar_AE" w:bidi="ar_AE"/>
        </w:rPr>
      </w:r>
      <w:r>
        <w:rPr>
          <w:rtl/>
          <w:cs/>
          <w:lang w:val="ar_AE" w:bidi="ar_AE"/>
        </w:rPr>
        <w:t>كانت الاستخبارات التكتيكية مهمة جداً. أرسل يَشوع جواسيس إلى أَرِيحَا وإلى عَايٍ قبل بدء العمليات العسكرية ضدهم (</w:t>
      </w:r>
      <w:hyperlink r:id="rId40">
        <w:r>
          <w:rPr>
            <w:rtl/>
            <w:cs/>
            <w:lang w:val="ar_AE" w:bidi="ar_AE"/>
          </w:rPr>
          <w:rPr>
            <w:color w:val="0000EE"/>
            <w:u w:val="single"/>
          </w:rPr>
          <w:t>يشوع 2:1؛</w:t>
        </w:r>
      </w:hyperlink>
      <w:r>
        <w:rPr>
          <w:rtl/>
          <w:cs/>
          <w:lang w:val="ar_AE" w:bidi="ar_AE"/>
        </w:rPr>
        <w:t xml:space="preserve"> </w:t>
      </w:r>
      <w:hyperlink r:id="rId41">
        <w:r>
          <w:rPr>
            <w:rtl/>
            <w:cs/>
            <w:lang w:val="ar_AE" w:bidi="ar_AE"/>
          </w:rPr>
          <w:rPr>
            <w:color w:val="0000EE"/>
            <w:u w:val="single"/>
          </w:rPr>
          <w:t>7:2</w:t>
        </w:r>
      </w:hyperlink>
      <w:r>
        <w:rPr>
          <w:rtl/>
          <w:cs/>
          <w:lang w:val="ar_AE" w:bidi="ar_AE"/>
        </w:rPr>
        <w:t>). التقارير التي تلقاها عن الروح الهجومية وقوة الكنعانيين مكنته من صياغة خطة هجوم. في فترة القضاة، كان فتح بيت إيل (</w:t>
      </w:r>
      <w:hyperlink r:id="rId42">
        <w:r>
          <w:rPr>
            <w:rtl/>
            <w:cs/>
            <w:lang w:val="ar_AE" w:bidi="ar_AE"/>
          </w:rPr>
          <w:rPr>
            <w:color w:val="0000EE"/>
            <w:u w:val="single"/>
          </w:rPr>
          <w:t>قضاة 1:22–26</w:t>
        </w:r>
      </w:hyperlink>
      <w:r>
        <w:rPr>
          <w:rtl/>
          <w:cs/>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rtl/>
          <w:cs/>
          <w:lang w:val="ar_AE" w:bidi="ar_AE"/>
        </w:rPr>
        <w:t>الهجوم والاختراق: خرق التحصين</w:t>
      </w:r>
    </w:p>
    <w:p>
      <w:pPr>
        <w:bidi/>
      </w:pPr>
      <w:r>
        <w:rPr>
          <w:rtl/>
          <w:cs/>
          <w:lang w:val="ar_AE" w:bidi="ar_AE"/>
        </w:rPr>
      </w:r>
      <w:r>
        <w:rPr>
          <w:rtl/>
          <w:cs/>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rtl/>
          <w:cs/>
          <w:lang w:val="ar_AE" w:bidi="ar_AE"/>
        </w:rPr>
      </w:r>
      <w:r>
        <w:rPr>
          <w:rtl/>
          <w:cs/>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rtl/>
          <w:cs/>
          <w:lang w:val="ar_AE" w:bidi="ar_AE"/>
        </w:rPr>
      </w:r>
      <w:r>
        <w:rPr>
          <w:rtl/>
          <w:cs/>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rtl/>
          <w:cs/>
          <w:lang w:val="ar_AE" w:bidi="ar_AE"/>
        </w:rPr>
        <w:t>آبَلِ بَيْتِ مَعْكَةَ</w:t>
      </w:r>
      <w:r>
        <w:rPr>
          <w:rtl/>
          <w:cs/>
          <w:lang w:val="ar_AE" w:bidi="ar_AE"/>
        </w:rPr>
        <w:t xml:space="preserve"> (</w:t>
      </w:r>
      <w:hyperlink r:id="rId43">
        <w:r>
          <w:rPr>
            <w:rtl/>
            <w:cs/>
            <w:lang w:val="ar_AE" w:bidi="ar_AE"/>
          </w:rPr>
          <w:rPr>
            <w:color w:val="0000EE"/>
            <w:u w:val="single"/>
          </w:rPr>
          <w:t>2 صموئيل 20:15</w:t>
        </w:r>
      </w:hyperlink>
      <w:r>
        <w:rPr>
          <w:rtl/>
          <w:cs/>
          <w:lang w:val="ar_AE" w:bidi="ar_AE"/>
        </w:rPr>
        <w:t>). يشير السرد الكتابي إلى أن نوعًا من وعل التحطيم كان مستخدمًا في إِسْرَائِيلَ تحت حكم الملك دَاودَ خلال الملكية المبكرة.</w:t>
      </w:r>
    </w:p>
    <w:p>
      <w:pPr>
        <w:bidi/>
      </w:pPr>
      <w:r>
        <w:rPr>
          <w:rtl/>
          <w:cs/>
          <w:lang w:val="ar_AE" w:bidi="ar_AE"/>
        </w:rPr>
      </w:r>
      <w:r>
        <w:rPr>
          <w:rtl/>
          <w:cs/>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rtl/>
          <w:cs/>
          <w:lang w:val="ar_AE" w:bidi="ar_AE"/>
        </w:rPr>
      </w:r>
      <w:r>
        <w:rPr>
          <w:rtl/>
          <w:cs/>
          <w:lang w:val="ar_AE" w:bidi="ar_AE"/>
        </w:rPr>
        <w:t>تفاصيل النقوش الآشورية تجعل من الممكن تصور مصير أورشَلِيمَ بوضوح، كما أعلن للنبي حِزْقِيَالَ (</w:t>
      </w:r>
      <w:hyperlink r:id="rId44">
        <w:r>
          <w:rPr>
            <w:rtl/>
            <w:cs/>
            <w:lang w:val="ar_AE" w:bidi="ar_AE"/>
          </w:rPr>
          <w:rPr>
            <w:color w:val="0000EE"/>
            <w:u w:val="single"/>
          </w:rPr>
          <w:t>حزقيال 4:1–3؛</w:t>
        </w:r>
      </w:hyperlink>
      <w:r>
        <w:rPr>
          <w:rtl/>
          <w:cs/>
          <w:lang w:val="ar_AE" w:bidi="ar_AE"/>
        </w:rPr>
        <w:t xml:space="preserve"> </w:t>
      </w:r>
      <w:hyperlink r:id="rId45">
        <w:r>
          <w:rPr>
            <w:rtl/>
            <w:cs/>
            <w:lang w:val="ar_AE" w:bidi="ar_AE"/>
          </w:rPr>
          <w:rPr>
            <w:color w:val="0000EE"/>
            <w:u w:val="single"/>
          </w:rPr>
          <w:t>21:22</w:t>
        </w:r>
      </w:hyperlink>
      <w:r>
        <w:rPr>
          <w:rtl/>
          <w:cs/>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rtl/>
          <w:cs/>
          <w:lang w:val="ar_AE" w:bidi="ar_AE"/>
        </w:rPr>
      </w:r>
      <w:r>
        <w:rPr>
          <w:rtl/>
          <w:cs/>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rtl/>
          <w:cs/>
          <w:lang w:val="ar_AE" w:bidi="ar_AE"/>
        </w:rPr>
      </w:r>
      <w:r>
        <w:rPr>
          <w:rtl/>
          <w:cs/>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6">
        <w:r>
          <w:rPr>
            <w:rtl/>
            <w:cs/>
            <w:lang w:val="ar_AE" w:bidi="ar_AE"/>
          </w:rPr>
          <w:rPr>
            <w:color w:val="0000EE"/>
            <w:u w:val="single"/>
          </w:rPr>
          <w:t>حزقيال 26:8–9</w:t>
        </w:r>
      </w:hyperlink>
      <w:r>
        <w:rPr>
          <w:rtl/>
          <w:cs/>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rtl/>
          <w:cs/>
          <w:lang w:val="ar_AE" w:bidi="ar_AE"/>
        </w:rPr>
        <w:t>تسلق الجدران</w:t>
      </w:r>
    </w:p>
    <w:p>
      <w:pPr>
        <w:bidi/>
      </w:pPr>
      <w:r>
        <w:rPr>
          <w:rtl/>
          <w:cs/>
          <w:lang w:val="ar_AE" w:bidi="ar_AE"/>
        </w:rPr>
      </w:r>
      <w:r>
        <w:rPr>
          <w:rtl/>
          <w:cs/>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rtl/>
          <w:cs/>
          <w:lang w:val="ar_AE" w:bidi="ar_AE"/>
        </w:rPr>
        <w:t>الاختراق تحت الأسوار</w:t>
      </w:r>
    </w:p>
    <w:p>
      <w:pPr>
        <w:bidi/>
      </w:pPr>
      <w:r>
        <w:rPr>
          <w:rtl/>
          <w:cs/>
          <w:lang w:val="ar_AE" w:bidi="ar_AE"/>
        </w:rPr>
      </w:r>
      <w:r>
        <w:rPr>
          <w:rtl/>
          <w:cs/>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rtl/>
          <w:cs/>
          <w:lang w:val="ar_AE" w:bidi="ar_AE"/>
        </w:rPr>
        <w:t>الحصار</w:t>
      </w:r>
    </w:p>
    <w:p>
      <w:pPr>
        <w:bidi/>
      </w:pPr>
      <w:r>
        <w:rPr>
          <w:rtl/>
          <w:cs/>
          <w:lang w:val="ar_AE" w:bidi="ar_AE"/>
        </w:rPr>
      </w:r>
      <w:r>
        <w:rPr>
          <w:rtl/>
          <w:cs/>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7">
        <w:r>
          <w:rPr>
            <w:rtl/>
            <w:cs/>
            <w:lang w:val="ar_AE" w:bidi="ar_AE"/>
          </w:rPr>
          <w:rPr>
            <w:color w:val="0000EE"/>
            <w:u w:val="single"/>
          </w:rPr>
          <w:t>2 ملوك 18:9–10</w:t>
        </w:r>
      </w:hyperlink>
      <w:r>
        <w:rPr>
          <w:rtl/>
          <w:cs/>
          <w:lang w:val="ar_AE" w:bidi="ar_AE"/>
        </w:rPr>
        <w:t>).</w:t>
      </w:r>
    </w:p>
    <w:p>
      <w:pPr>
        <w:bidi/>
      </w:pPr>
      <w:r>
        <w:rPr>
          <w:rtl/>
          <w:cs/>
          <w:lang w:val="ar_AE" w:bidi="ar_AE"/>
        </w:rPr>
      </w:r>
      <w:r>
        <w:rPr>
          <w:rtl/>
          <w:cs/>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rtl/>
          <w:cs/>
          <w:lang w:val="ar_AE" w:bidi="ar_AE"/>
        </w:rPr>
      </w:r>
      <w:r>
        <w:rPr>
          <w:rtl/>
          <w:cs/>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rtl/>
          <w:cs/>
          <w:lang w:val="ar_AE" w:bidi="ar_AE"/>
        </w:rPr>
      </w:r>
      <w:r>
        <w:rPr>
          <w:rtl/>
          <w:cs/>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48">
        <w:r>
          <w:rPr>
            <w:rtl/>
            <w:cs/>
            <w:lang w:val="ar_AE" w:bidi="ar_AE"/>
          </w:rPr>
          <w:rPr>
            <w:color w:val="0000EE"/>
            <w:u w:val="single"/>
          </w:rPr>
          <w:t>2 ملوك 6:26–29</w:t>
        </w:r>
      </w:hyperlink>
      <w:r>
        <w:rPr>
          <w:rtl/>
          <w:cs/>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rtl/>
          <w:cs/>
          <w:lang w:val="ar_AE" w:bidi="ar_AE"/>
        </w:rPr>
        <w:t>الحيل والمكائد</w:t>
      </w:r>
    </w:p>
    <w:p>
      <w:pPr>
        <w:bidi/>
      </w:pPr>
      <w:r>
        <w:rPr>
          <w:rtl/>
          <w:cs/>
          <w:lang w:val="ar_AE" w:bidi="ar_AE"/>
        </w:rPr>
      </w:r>
      <w:r>
        <w:rPr>
          <w:rtl/>
          <w:cs/>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rtl/>
          <w:cs/>
          <w:lang w:val="ar_AE" w:bidi="ar_AE"/>
        </w:rPr>
      </w:r>
      <w:r>
        <w:rPr>
          <w:rtl/>
          <w:cs/>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49">
        <w:r>
          <w:rPr>
            <w:rtl/>
            <w:cs/>
            <w:lang w:val="ar_AE" w:bidi="ar_AE"/>
          </w:rPr>
          <w:rPr>
            <w:color w:val="0000EE"/>
            <w:u w:val="single"/>
          </w:rPr>
          <w:t>2 ملوك 7:12</w:t>
        </w:r>
      </w:hyperlink>
      <w:r>
        <w:rPr>
          <w:rtl/>
          <w:cs/>
          <w:lang w:val="ar_AE" w:bidi="ar_AE"/>
        </w:rPr>
        <w:t>). كانت تلك النوع عينه من التكتيك الذي استخدمه يَشوع في عَايٍ (</w:t>
      </w:r>
      <w:hyperlink r:id="rId50">
        <w:r>
          <w:rPr>
            <w:rtl/>
            <w:cs/>
            <w:lang w:val="ar_AE" w:bidi="ar_AE"/>
          </w:rPr>
          <w:rPr>
            <w:color w:val="0000EE"/>
            <w:u w:val="single"/>
          </w:rPr>
          <w:t>يشوع 8:3–8</w:t>
        </w:r>
      </w:hyperlink>
      <w:r>
        <w:rPr>
          <w:rtl/>
          <w:cs/>
          <w:lang w:val="ar_AE" w:bidi="ar_AE"/>
        </w:rPr>
        <w:t>).</w:t>
      </w:r>
    </w:p>
    <w:p>
      <w:pPr>
        <w:bidi/>
      </w:pPr>
      <w:r>
        <w:rPr>
          <w:rtl/>
          <w:cs/>
          <w:lang w:val="ar_AE" w:bidi="ar_AE"/>
        </w:rPr>
      </w:r>
      <w:r>
        <w:rPr>
          <w:rtl/>
          <w:cs/>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1">
        <w:r>
          <w:rPr>
            <w:rtl/>
            <w:cs/>
            <w:lang w:val="ar_AE" w:bidi="ar_AE"/>
          </w:rPr>
          <w:rPr>
            <w:color w:val="0000EE"/>
            <w:u w:val="single"/>
          </w:rPr>
          <w:t>2 ملوك 18–19</w:t>
        </w:r>
      </w:hyperlink>
      <w:r>
        <w:rPr>
          <w:rtl/>
          <w:cs/>
          <w:lang w:val="ar_AE" w:bidi="ar_AE"/>
        </w:rPr>
        <w:t>). يكشف الحوار بين القائد الآشوري ومندوبي حَزَقِيَّا أن الآشوري كان يحاول زعزعة ثقة المدافعين عن المدينة.</w:t>
      </w:r>
    </w:p>
    <w:p>
      <w:pPr>
        <w:bidi/>
      </w:pPr>
      <w:r>
        <w:rPr>
          <w:rtl/>
          <w:cs/>
          <w:lang w:val="ar_AE" w:bidi="ar_AE"/>
        </w:rPr>
      </w:r>
      <w:r>
        <w:rPr>
          <w:rtl/>
          <w:cs/>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rtl/>
          <w:cs/>
          <w:lang w:val="ar_AE" w:bidi="ar_AE"/>
        </w:rPr>
      </w:r>
      <w:r>
        <w:rPr>
          <w:rtl/>
          <w:cs/>
          <w:lang w:val="ar_AE" w:bidi="ar_AE"/>
        </w:rPr>
        <w:t>كان الكمين وسيلة قتال قياسية خلال فترة غزو كَنْعَان. سقوط عَايٍ، على سبيل المثال، كان نتيجة مباشرة للنجاح التكتيكي للكمين (</w:t>
      </w:r>
      <w:hyperlink r:id="rId52">
        <w:r>
          <w:rPr>
            <w:rtl/>
            <w:cs/>
            <w:lang w:val="ar_AE" w:bidi="ar_AE"/>
          </w:rPr>
          <w:rPr>
            <w:color w:val="0000EE"/>
            <w:u w:val="single"/>
          </w:rPr>
          <w:t>يشوع 8:1–23</w:t>
        </w:r>
      </w:hyperlink>
      <w:r>
        <w:rPr>
          <w:rtl/>
          <w:cs/>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rtl/>
          <w:cs/>
          <w:lang w:val="ar_AE" w:bidi="ar_AE"/>
        </w:rPr>
        <w:t>التحصينات والدفاع</w:t>
      </w:r>
    </w:p>
    <w:p>
      <w:pPr>
        <w:bidi/>
      </w:pPr>
      <w:r>
        <w:rPr>
          <w:rtl/>
          <w:cs/>
          <w:lang w:val="ar_AE" w:bidi="ar_AE"/>
        </w:rPr>
      </w:r>
      <w:r>
        <w:rPr>
          <w:rtl/>
          <w:cs/>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rtl/>
          <w:cs/>
          <w:lang w:val="ar_AE" w:bidi="ar_AE"/>
        </w:rPr>
      </w:r>
      <w:r>
        <w:rPr>
          <w:rtl/>
          <w:cs/>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rtl/>
          <w:cs/>
          <w:lang w:val="ar_AE" w:bidi="ar_AE"/>
        </w:rPr>
        <w:t>أسوار المدينة</w:t>
      </w:r>
    </w:p>
    <w:p>
      <w:pPr>
        <w:bidi/>
      </w:pPr>
      <w:r>
        <w:rPr>
          <w:rtl/>
          <w:cs/>
          <w:lang w:val="ar_AE" w:bidi="ar_AE"/>
        </w:rPr>
      </w:r>
      <w:r>
        <w:rPr>
          <w:rtl/>
          <w:cs/>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rtl/>
          <w:cs/>
          <w:lang w:val="ar_AE" w:bidi="ar_AE"/>
        </w:rPr>
      </w:r>
      <w:r>
        <w:rPr>
          <w:rtl/>
          <w:cs/>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rtl/>
          <w:cs/>
          <w:lang w:val="ar_AE" w:bidi="ar_AE"/>
        </w:rPr>
      </w:r>
      <w:r>
        <w:rPr>
          <w:rtl/>
          <w:cs/>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3">
        <w:r>
          <w:rPr>
            <w:rtl/>
            <w:cs/>
            <w:lang w:val="ar_AE" w:bidi="ar_AE"/>
          </w:rPr>
          <w:rPr>
            <w:color w:val="0000EE"/>
            <w:u w:val="single"/>
          </w:rPr>
          <w:t>1 ملوك 9:15</w:t>
        </w:r>
      </w:hyperlink>
      <w:r>
        <w:rPr>
          <w:rtl/>
          <w:cs/>
          <w:lang w:val="ar_AE" w:bidi="ar_AE"/>
        </w:rPr>
        <w:t>)—حيث يبلغ السمك الإجمالي لجدران الغرف الحصينة 18 قدمًا (5.5 متر).</w:t>
      </w:r>
    </w:p>
    <w:p>
      <w:pPr>
        <w:bidi/>
      </w:pPr>
      <w:r>
        <w:rPr>
          <w:rtl/>
          <w:cs/>
          <w:lang w:val="ar_AE" w:bidi="ar_AE"/>
        </w:rPr>
      </w:r>
      <w:r>
        <w:rPr>
          <w:rtl/>
          <w:cs/>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rtl/>
          <w:cs/>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rtl/>
          <w:cs/>
          <w:lang w:val="ar_AE" w:bidi="ar_AE"/>
        </w:rPr>
        <w:t>" (</w:t>
      </w:r>
      <w:hyperlink r:id="rId54">
        <w:r>
          <w:rPr>
            <w:rtl/>
            <w:cs/>
            <w:lang w:val="ar_AE" w:bidi="ar_AE"/>
          </w:rPr>
          <w:rPr>
            <w:color w:val="0000EE"/>
            <w:u w:val="single"/>
          </w:rPr>
          <w:t>2 أخبار الأيام 26:15</w:t>
        </w:r>
      </w:hyperlink>
      <w:r>
        <w:rPr>
          <w:rtl/>
          <w:cs/>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rtl/>
          <w:cs/>
          <w:lang w:val="ar_AE" w:bidi="ar_AE"/>
        </w:rPr>
        <w:t>البوابة</w:t>
      </w:r>
    </w:p>
    <w:p>
      <w:pPr>
        <w:bidi/>
      </w:pPr>
      <w:r>
        <w:rPr>
          <w:rtl/>
          <w:cs/>
          <w:lang w:val="ar_AE" w:bidi="ar_AE"/>
        </w:rPr>
      </w:r>
      <w:r>
        <w:rPr>
          <w:rtl/>
          <w:cs/>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rtl/>
          <w:cs/>
          <w:lang w:val="ar_AE" w:bidi="ar_AE"/>
        </w:rPr>
      </w:r>
      <w:r>
        <w:rPr>
          <w:rtl/>
          <w:cs/>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rtl/>
          <w:cs/>
          <w:lang w:val="ar_AE" w:bidi="ar_AE"/>
        </w:rPr>
      </w:r>
      <w:r>
        <w:rPr>
          <w:rtl/>
          <w:cs/>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rtl/>
          <w:cs/>
          <w:lang w:val="ar_AE" w:bidi="ar_AE"/>
        </w:rPr>
        <w:t>القلعة الداخلية</w:t>
      </w:r>
    </w:p>
    <w:p>
      <w:pPr>
        <w:bidi/>
      </w:pPr>
      <w:r>
        <w:rPr>
          <w:rtl/>
          <w:cs/>
          <w:lang w:val="ar_AE" w:bidi="ar_AE"/>
        </w:rPr>
      </w:r>
      <w:r>
        <w:rPr>
          <w:rtl/>
          <w:cs/>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rtl/>
          <w:cs/>
          <w:lang w:val="ar_AE" w:bidi="ar_AE"/>
        </w:rPr>
      </w:r>
      <w:r>
        <w:rPr>
          <w:rtl/>
          <w:cs/>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5">
        <w:r>
          <w:rPr>
            <w:rtl/>
            <w:cs/>
            <w:lang w:val="ar_AE" w:bidi="ar_AE"/>
          </w:rPr>
          <w:rPr>
            <w:color w:val="0000EE"/>
            <w:u w:val="single"/>
          </w:rPr>
          <w:t>قضاة 9:45–51</w:t>
        </w:r>
      </w:hyperlink>
      <w:r>
        <w:rPr>
          <w:rtl/>
          <w:cs/>
          <w:lang w:val="ar_AE" w:bidi="ar_AE"/>
        </w:rPr>
        <w:t>).</w:t>
      </w:r>
    </w:p>
    <w:p>
      <w:pPr>
        <w:bidi/>
      </w:pPr>
      <w:r>
        <w:rPr>
          <w:rtl/>
          <w:cs/>
          <w:lang w:val="ar_AE" w:bidi="ar_AE"/>
        </w:rPr>
      </w:r>
      <w:r>
        <w:rPr>
          <w:rtl/>
          <w:cs/>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6">
        <w:r>
          <w:rPr>
            <w:rtl/>
            <w:cs/>
            <w:lang w:val="ar_AE" w:bidi="ar_AE"/>
          </w:rPr>
          <w:rPr>
            <w:color w:val="0000EE"/>
            <w:u w:val="single"/>
          </w:rPr>
          <w:t>1 ملوك 16:17–18</w:t>
        </w:r>
      </w:hyperlink>
      <w:r>
        <w:rPr>
          <w:rtl/>
          <w:cs/>
          <w:lang w:val="ar_AE" w:bidi="ar_AE"/>
        </w:rPr>
        <w:t>).</w:t>
      </w:r>
    </w:p>
    <w:p>
      <w:pPr>
        <w:pStyle w:val="Heading4"/>
        <w:bidi/>
      </w:pPr>
      <w:r>
        <w:rPr>
          <w:rtl/>
          <w:cs/>
          <w:lang w:val="ar_AE" w:bidi="ar_AE"/>
        </w:rPr>
        <w:t>إمدادات المياه تحت الحصار</w:t>
      </w:r>
    </w:p>
    <w:p>
      <w:pPr>
        <w:bidi/>
      </w:pPr>
      <w:r>
        <w:rPr>
          <w:rtl/>
          <w:cs/>
          <w:lang w:val="ar_AE" w:bidi="ar_AE"/>
        </w:rPr>
      </w:r>
      <w:r>
        <w:rPr>
          <w:rtl/>
          <w:cs/>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7">
        <w:r>
          <w:rPr>
            <w:rtl/>
            <w:cs/>
            <w:lang w:val="ar_AE" w:bidi="ar_AE"/>
          </w:rPr>
          <w:rPr>
            <w:color w:val="0000EE"/>
            <w:u w:val="single"/>
          </w:rPr>
          <w:t>2 أخبار الأيام 11:5–11</w:t>
        </w:r>
      </w:hyperlink>
      <w:r>
        <w:rPr>
          <w:rtl/>
          <w:cs/>
          <w:lang w:val="ar_AE" w:bidi="ar_AE"/>
        </w:rPr>
        <w:t>).</w:t>
      </w:r>
    </w:p>
    <w:p>
      <w:pPr>
        <w:bidi/>
      </w:pPr>
      <w:r>
        <w:rPr>
          <w:rtl/>
          <w:cs/>
          <w:lang w:val="ar_AE" w:bidi="ar_AE"/>
        </w:rPr>
      </w:r>
      <w:r>
        <w:rPr>
          <w:rtl/>
          <w:cs/>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rtl/>
          <w:cs/>
          <w:lang w:val="ar_AE" w:bidi="ar_AE"/>
        </w:rPr>
      </w:r>
      <w:r>
        <w:rPr>
          <w:rtl/>
          <w:cs/>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58">
        <w:r>
          <w:rPr>
            <w:rtl/>
            <w:cs/>
            <w:lang w:val="ar_AE" w:bidi="ar_AE"/>
          </w:rPr>
          <w:rPr>
            <w:color w:val="0000EE"/>
            <w:u w:val="single"/>
          </w:rPr>
          <w:t>2 ملوك 20:20؛</w:t>
        </w:r>
      </w:hyperlink>
      <w:r>
        <w:rPr>
          <w:rtl/>
          <w:cs/>
          <w:lang w:val="ar_AE" w:bidi="ar_AE"/>
        </w:rPr>
        <w:t xml:space="preserve"> </w:t>
      </w:r>
      <w:hyperlink r:id="rId59">
        <w:r>
          <w:rPr>
            <w:rtl/>
            <w:cs/>
            <w:lang w:val="ar_AE" w:bidi="ar_AE"/>
          </w:rPr>
          <w:rPr>
            <w:color w:val="0000EE"/>
            <w:u w:val="single"/>
          </w:rPr>
          <w:t>2 أخبار الأيام 32:30؛</w:t>
        </w:r>
      </w:hyperlink>
      <w:r>
        <w:rPr>
          <w:rtl/>
          <w:cs/>
          <w:lang w:val="ar_AE" w:bidi="ar_AE"/>
        </w:rPr>
        <w:t xml:space="preserve"> </w:t>
      </w:r>
      <w:hyperlink r:id="rId60">
        <w:r>
          <w:rPr>
            <w:rtl/>
            <w:cs/>
            <w:lang w:val="ar_AE" w:bidi="ar_AE"/>
          </w:rPr>
          <w:rPr>
            <w:color w:val="0000EE"/>
            <w:u w:val="single"/>
          </w:rPr>
          <w:t>يشوع بن سيراخ 48:17</w:t>
        </w:r>
      </w:hyperlink>
      <w:r>
        <w:rPr>
          <w:rtl/>
          <w:cs/>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1">
        <w:r>
          <w:rPr>
            <w:rtl/>
            <w:cs/>
            <w:lang w:val="ar_AE" w:bidi="ar_AE"/>
          </w:rPr>
          <w:rPr>
            <w:color w:val="0000EE"/>
            <w:u w:val="single"/>
          </w:rPr>
          <w:t>إشعياء 22:11</w:t>
        </w:r>
      </w:hyperlink>
      <w:r>
        <w:rPr>
          <w:rtl/>
          <w:cs/>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rtl/>
          <w:cs/>
          <w:lang w:val="ar_AE" w:bidi="ar_AE"/>
        </w:rPr>
        <w:t>المنظمة العسكرية العبرية</w:t>
      </w:r>
    </w:p>
    <w:p>
      <w:pPr>
        <w:pStyle w:val="Heading4"/>
        <w:bidi/>
      </w:pPr>
      <w:r>
        <w:rPr>
          <w:rtl/>
          <w:cs/>
          <w:lang w:val="ar_AE" w:bidi="ar_AE"/>
        </w:rPr>
        <w:t>جيش الأسباط</w:t>
      </w:r>
    </w:p>
    <w:p>
      <w:pPr>
        <w:bidi/>
      </w:pPr>
      <w:r>
        <w:rPr>
          <w:rtl/>
          <w:cs/>
          <w:lang w:val="ar_AE" w:bidi="ar_AE"/>
        </w:rPr>
      </w:r>
      <w:r>
        <w:rPr>
          <w:rtl/>
          <w:cs/>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2">
        <w:r>
          <w:rPr>
            <w:rtl/>
            <w:cs/>
            <w:lang w:val="ar_AE" w:bidi="ar_AE"/>
          </w:rPr>
          <w:rPr>
            <w:color w:val="0000EE"/>
            <w:u w:val="single"/>
          </w:rPr>
          <w:t>عدد 31:14</w:t>
        </w:r>
      </w:hyperlink>
      <w:r>
        <w:rPr>
          <w:rtl/>
          <w:cs/>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3">
        <w:r>
          <w:rPr>
            <w:rtl/>
            <w:cs/>
            <w:lang w:val="ar_AE" w:bidi="ar_AE"/>
          </w:rPr>
          <w:rPr>
            <w:color w:val="0000EE"/>
            <w:u w:val="single"/>
          </w:rPr>
          <w:t>عدد 2:33</w:t>
        </w:r>
      </w:hyperlink>
      <w:r>
        <w:rPr>
          <w:rtl/>
          <w:cs/>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4">
        <w:r>
          <w:rPr>
            <w:rtl/>
            <w:cs/>
            <w:lang w:val="ar_AE" w:bidi="ar_AE"/>
          </w:rPr>
          <w:rPr>
            <w:color w:val="0000EE"/>
            <w:u w:val="single"/>
          </w:rPr>
          <w:t>تثنية 20:5–9</w:t>
        </w:r>
      </w:hyperlink>
      <w:r>
        <w:rPr>
          <w:rtl/>
          <w:cs/>
          <w:lang w:val="ar_AE" w:bidi="ar_AE"/>
        </w:rPr>
        <w:t xml:space="preserve">؛ </w:t>
      </w:r>
      <w:hyperlink r:id="rId65">
        <w:r>
          <w:rPr>
            <w:rtl/>
            <w:cs/>
            <w:lang w:val="ar_AE" w:bidi="ar_AE"/>
          </w:rPr>
          <w:rPr>
            <w:color w:val="0000EE"/>
            <w:u w:val="single"/>
          </w:rPr>
          <w:t>24:5</w:t>
        </w:r>
      </w:hyperlink>
      <w:r>
        <w:rPr>
          <w:rtl/>
          <w:cs/>
          <w:lang w:val="ar_AE" w:bidi="ar_AE"/>
        </w:rPr>
        <w:t xml:space="preserve">؛ </w:t>
      </w:r>
      <w:hyperlink r:id="rId66">
        <w:r>
          <w:rPr>
            <w:rtl/>
            <w:cs/>
            <w:lang w:val="ar_AE" w:bidi="ar_AE"/>
          </w:rPr>
          <w:rPr>
            <w:color w:val="0000EE"/>
            <w:u w:val="single"/>
          </w:rPr>
          <w:t>قضاة 7:3</w:t>
        </w:r>
      </w:hyperlink>
      <w:r>
        <w:rPr>
          <w:rtl/>
          <w:cs/>
          <w:lang w:val="ar_AE" w:bidi="ar_AE"/>
        </w:rPr>
        <w:t>).</w:t>
      </w:r>
    </w:p>
    <w:p>
      <w:pPr>
        <w:bidi/>
      </w:pPr>
      <w:r>
        <w:rPr>
          <w:rtl/>
          <w:cs/>
          <w:lang w:val="ar_AE" w:bidi="ar_AE"/>
        </w:rPr>
      </w:r>
      <w:r>
        <w:rPr>
          <w:rtl/>
          <w:cs/>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7">
        <w:r>
          <w:rPr>
            <w:rtl/>
            <w:cs/>
            <w:lang w:val="ar_AE" w:bidi="ar_AE"/>
          </w:rPr>
          <w:rPr>
            <w:color w:val="0000EE"/>
            <w:u w:val="single"/>
          </w:rPr>
          <w:t>1 صموئيل 17:18</w:t>
        </w:r>
      </w:hyperlink>
      <w:r>
        <w:rPr>
          <w:rtl/>
          <w:cs/>
          <w:lang w:val="ar_AE" w:bidi="ar_AE"/>
        </w:rPr>
        <w:t xml:space="preserve">; </w:t>
      </w:r>
      <w:hyperlink r:id="rId68">
        <w:r>
          <w:rPr>
            <w:rtl/>
            <w:cs/>
            <w:lang w:val="ar_AE" w:bidi="ar_AE"/>
          </w:rPr>
          <w:rPr>
            <w:color w:val="0000EE"/>
            <w:u w:val="single"/>
          </w:rPr>
          <w:t>18:13</w:t>
        </w:r>
      </w:hyperlink>
      <w:r>
        <w:rPr>
          <w:rtl/>
          <w:cs/>
          <w:lang w:val="ar_AE" w:bidi="ar_AE"/>
        </w:rPr>
        <w:t>). عندما انتهت حالة الطوارئ، تم حل الميليشيا وعاد الجنود إلى مناطقهم الأصلية.</w:t>
      </w:r>
    </w:p>
    <w:p>
      <w:pPr>
        <w:bidi/>
      </w:pPr>
      <w:r>
        <w:rPr>
          <w:rtl/>
          <w:cs/>
          <w:lang w:val="ar_AE" w:bidi="ar_AE"/>
        </w:rPr>
      </w:r>
      <w:r>
        <w:rPr>
          <w:rtl/>
          <w:cs/>
          <w:lang w:val="ar_AE" w:bidi="ar_AE"/>
        </w:rPr>
        <w:t xml:space="preserve">لأن الأرض كانت مقسمة بين الأسباط، لم يكن هناك قائد سبط أو عشائري قبل شَاولَ يسيطر على الاتحاد السبطي بأكمله (راجع </w:t>
      </w:r>
      <w:hyperlink r:id="rId69">
        <w:r>
          <w:rPr>
            <w:rtl/>
            <w:cs/>
            <w:lang w:val="ar_AE" w:bidi="ar_AE"/>
          </w:rPr>
          <w:rPr>
            <w:color w:val="0000EE"/>
            <w:u w:val="single"/>
          </w:rPr>
          <w:t>1 صموئيل 11:1–11</w:t>
        </w:r>
      </w:hyperlink>
      <w:r>
        <w:rPr>
          <w:rtl/>
          <w:cs/>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0">
        <w:r>
          <w:rPr>
            <w:rtl/>
            <w:cs/>
            <w:lang w:val="ar_AE" w:bidi="ar_AE"/>
          </w:rPr>
          <w:rPr>
            <w:color w:val="0000EE"/>
            <w:u w:val="single"/>
          </w:rPr>
          <w:t>1 أخبار الأيام 12:24–38</w:t>
        </w:r>
      </w:hyperlink>
      <w:r>
        <w:rPr>
          <w:rtl/>
          <w:cs/>
          <w:lang w:val="ar_AE" w:bidi="ar_AE"/>
        </w:rPr>
        <w:t>). تخصص سبط بَنْيَامِينَ في القوس والمقلاع. وكانت قبائل جَاد، يَهوذَا، ونَفْتَالِي خبراء في الرمح والدرع.</w:t>
      </w:r>
    </w:p>
    <w:p>
      <w:pPr>
        <w:bidi/>
      </w:pPr>
      <w:r>
        <w:rPr>
          <w:rtl/>
          <w:cs/>
          <w:lang w:val="ar_AE" w:bidi="ar_AE"/>
        </w:rPr>
      </w:r>
      <w:r>
        <w:rPr>
          <w:rtl/>
          <w:cs/>
          <w:lang w:val="ar_AE" w:bidi="ar_AE"/>
        </w:rPr>
        <w:t>كان توفير الجيش السبطي مسؤولية كل سبط (</w:t>
      </w:r>
      <w:hyperlink r:id="rId71">
        <w:r>
          <w:rPr>
            <w:rtl/>
            <w:cs/>
            <w:lang w:val="ar_AE" w:bidi="ar_AE"/>
          </w:rPr>
          <w:rPr>
            <w:color w:val="0000EE"/>
            <w:u w:val="single"/>
          </w:rPr>
          <w:t>قضاة 20:9–10</w:t>
        </w:r>
      </w:hyperlink>
      <w:r>
        <w:rPr>
          <w:rtl/>
          <w:cs/>
          <w:lang w:val="ar_AE" w:bidi="ar_AE"/>
        </w:rPr>
        <w:t xml:space="preserve">). تم تعيين واحد من كل عشرة جنود لتأمين الطعام للآخرين، إما من ملاك الأراضي الأثرياء (راجع </w:t>
      </w:r>
      <w:hyperlink r:id="rId72">
        <w:r>
          <w:rPr>
            <w:rtl/>
            <w:cs/>
            <w:lang w:val="ar_AE" w:bidi="ar_AE"/>
          </w:rPr>
          <w:rPr>
            <w:color w:val="0000EE"/>
            <w:u w:val="single"/>
          </w:rPr>
          <w:t>1 صموئيل 25</w:t>
        </w:r>
      </w:hyperlink>
      <w:r>
        <w:rPr>
          <w:rtl/>
          <w:cs/>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3">
        <w:r>
          <w:rPr>
            <w:rtl/>
            <w:cs/>
            <w:lang w:val="ar_AE" w:bidi="ar_AE"/>
          </w:rPr>
          <w:rPr>
            <w:color w:val="0000EE"/>
            <w:u w:val="single"/>
          </w:rPr>
          <w:t>30:21–25</w:t>
        </w:r>
      </w:hyperlink>
      <w:r>
        <w:rPr>
          <w:rtl/>
          <w:cs/>
          <w:lang w:val="ar_AE" w:bidi="ar_AE"/>
        </w:rPr>
        <w:t>).</w:t>
      </w:r>
    </w:p>
    <w:p>
      <w:pPr>
        <w:pStyle w:val="Heading4"/>
        <w:bidi/>
      </w:pPr>
      <w:r>
        <w:rPr>
          <w:rtl/>
          <w:cs/>
          <w:lang w:val="ar_AE" w:bidi="ar_AE"/>
        </w:rPr>
        <w:t>الجيش النظامي</w:t>
      </w:r>
    </w:p>
    <w:p>
      <w:pPr>
        <w:bidi/>
      </w:pPr>
      <w:r>
        <w:rPr>
          <w:rtl/>
          <w:cs/>
          <w:lang w:val="ar_AE" w:bidi="ar_AE"/>
        </w:rPr>
      </w:r>
      <w:r>
        <w:rPr>
          <w:rtl/>
          <w:cs/>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4">
        <w:r>
          <w:rPr>
            <w:rtl/>
            <w:cs/>
            <w:lang w:val="ar_AE" w:bidi="ar_AE"/>
          </w:rPr>
          <w:rPr>
            <w:color w:val="0000EE"/>
            <w:u w:val="single"/>
          </w:rPr>
          <w:t>1 صموئيل 13:2</w:t>
        </w:r>
      </w:hyperlink>
      <w:r>
        <w:rPr>
          <w:rtl/>
          <w:cs/>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4">
        <w:r>
          <w:rPr>
            <w:rtl/>
            <w:cs/>
            <w:lang w:val="ar_AE" w:bidi="ar_AE"/>
          </w:rPr>
          <w:rPr>
            <w:color w:val="0000EE"/>
            <w:u w:val="single"/>
          </w:rPr>
          <w:t>1 صموئيل 13:2؛</w:t>
        </w:r>
      </w:hyperlink>
      <w:r>
        <w:rPr>
          <w:rtl/>
          <w:cs/>
          <w:lang w:val="ar_AE" w:bidi="ar_AE"/>
        </w:rPr>
        <w:t xml:space="preserve"> </w:t>
      </w:r>
      <w:hyperlink r:id="rId75">
        <w:r>
          <w:rPr>
            <w:rtl/>
            <w:cs/>
            <w:lang w:val="ar_AE" w:bidi="ar_AE"/>
          </w:rPr>
          <w:rPr>
            <w:color w:val="0000EE"/>
            <w:u w:val="single"/>
          </w:rPr>
          <w:t>24:2</w:t>
        </w:r>
      </w:hyperlink>
      <w:r>
        <w:rPr>
          <w:rtl/>
          <w:cs/>
          <w:lang w:val="ar_AE" w:bidi="ar_AE"/>
        </w:rPr>
        <w:t>). كان أجر هؤلاء الجنود النظاميين أحيانًا في شكل منح أراضي (</w:t>
      </w:r>
      <w:hyperlink r:id="rId76">
        <w:r>
          <w:rPr>
            <w:rtl/>
            <w:cs/>
            <w:lang w:val="ar_AE" w:bidi="ar_AE"/>
          </w:rPr>
          <w:rPr>
            <w:color w:val="0000EE"/>
            <w:u w:val="single"/>
          </w:rPr>
          <w:t>8:14</w:t>
        </w:r>
      </w:hyperlink>
      <w:r>
        <w:rPr>
          <w:rtl/>
          <w:cs/>
          <w:lang w:val="ar_AE" w:bidi="ar_AE"/>
        </w:rPr>
        <w:t>) بالإضافة إلى حصة من الغنائم. في تنظيم جيش شاول، كُلِّفَ أبنير، ويوناثان، وداود بمسؤوليات خاصة. وعُيِّنَ أبنير قائدًا للجيش (</w:t>
      </w:r>
      <w:hyperlink r:id="rId77">
        <w:r>
          <w:rPr>
            <w:rtl/>
            <w:cs/>
            <w:lang w:val="ar_AE" w:bidi="ar_AE"/>
          </w:rPr>
          <w:rPr>
            <w:color w:val="0000EE"/>
            <w:u w:val="single"/>
          </w:rPr>
          <w:t>17:55</w:t>
        </w:r>
      </w:hyperlink>
      <w:r>
        <w:rPr>
          <w:rtl/>
          <w:cs/>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rtl/>
          <w:cs/>
          <w:lang w:val="ar_AE" w:bidi="ar_AE"/>
        </w:rPr>
      </w:r>
      <w:r>
        <w:rPr>
          <w:rtl/>
          <w:cs/>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78">
        <w:r>
          <w:rPr>
            <w:rtl/>
            <w:cs/>
            <w:lang w:val="ar_AE" w:bidi="ar_AE"/>
          </w:rPr>
          <w:rPr>
            <w:color w:val="0000EE"/>
            <w:u w:val="single"/>
          </w:rPr>
          <w:t>1 أخبار 27:1–15</w:t>
        </w:r>
      </w:hyperlink>
      <w:r>
        <w:rPr>
          <w:rtl/>
          <w:cs/>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3">
        <w:r>
          <w:rPr>
            <w:rtl/>
            <w:cs/>
            <w:lang w:val="ar_AE" w:bidi="ar_AE"/>
          </w:rPr>
          <w:rPr>
            <w:color w:val="0000EE"/>
            <w:u w:val="single"/>
          </w:rPr>
          <w:t>2 صموئيل 20:15</w:t>
        </w:r>
      </w:hyperlink>
      <w:r>
        <w:rPr>
          <w:rtl/>
          <w:cs/>
          <w:lang w:val="ar_AE" w:bidi="ar_AE"/>
        </w:rPr>
        <w:t>)، يقود الجيش النظامي، وكان عَمَاسَا على ميليشيا المواطنين. ومع ذلك، بقي دَاودَ قائدًا عامًا للتنظيم العسكري.</w:t>
      </w:r>
    </w:p>
    <w:p>
      <w:pPr>
        <w:bidi/>
      </w:pPr>
      <w:r>
        <w:rPr>
          <w:rtl/>
          <w:cs/>
          <w:lang w:val="ar_AE" w:bidi="ar_AE"/>
        </w:rPr>
      </w:r>
      <w:r>
        <w:rPr>
          <w:rtl/>
          <w:cs/>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79">
        <w:r>
          <w:rPr>
            <w:rtl/>
            <w:cs/>
            <w:lang w:val="ar_AE" w:bidi="ar_AE"/>
          </w:rPr>
          <w:rPr>
            <w:color w:val="0000EE"/>
            <w:u w:val="single"/>
          </w:rPr>
          <w:t>1 صموئيل 22:1–2</w:t>
        </w:r>
      </w:hyperlink>
      <w:r>
        <w:rPr>
          <w:rtl/>
          <w:cs/>
          <w:lang w:val="ar_AE" w:bidi="ar_AE"/>
        </w:rPr>
        <w:t>). تراوح حجمها بين 400 و600 رجل (</w:t>
      </w:r>
      <w:hyperlink r:id="rId80">
        <w:r>
          <w:rPr>
            <w:rtl/>
            <w:cs/>
            <w:lang w:val="ar_AE" w:bidi="ar_AE"/>
          </w:rPr>
          <w:rPr>
            <w:color w:val="0000EE"/>
            <w:u w:val="single"/>
          </w:rPr>
          <w:t>1 صموئيل 22:2؛</w:t>
        </w:r>
      </w:hyperlink>
      <w:r>
        <w:rPr>
          <w:rtl/>
          <w:cs/>
          <w:lang w:val="ar_AE" w:bidi="ar_AE"/>
        </w:rPr>
        <w:t xml:space="preserve"> </w:t>
      </w:r>
      <w:hyperlink r:id="rId81">
        <w:r>
          <w:rPr>
            <w:rtl/>
            <w:cs/>
            <w:lang w:val="ar_AE" w:bidi="ar_AE"/>
          </w:rPr>
          <w:rPr>
            <w:color w:val="0000EE"/>
            <w:u w:val="single"/>
          </w:rPr>
          <w:t>23:13؛</w:t>
        </w:r>
      </w:hyperlink>
      <w:r>
        <w:rPr>
          <w:rtl/>
          <w:cs/>
          <w:lang w:val="ar_AE" w:bidi="ar_AE"/>
        </w:rPr>
        <w:t xml:space="preserve"> </w:t>
      </w:r>
      <w:hyperlink r:id="rId82">
        <w:r>
          <w:rPr>
            <w:rtl/>
            <w:cs/>
            <w:lang w:val="ar_AE" w:bidi="ar_AE"/>
          </w:rPr>
          <w:rPr>
            <w:color w:val="0000EE"/>
            <w:u w:val="single"/>
          </w:rPr>
          <w:t>27:2</w:t>
        </w:r>
      </w:hyperlink>
      <w:r>
        <w:rPr>
          <w:rtl/>
          <w:cs/>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3">
        <w:r>
          <w:rPr>
            <w:rtl/>
            <w:cs/>
            <w:lang w:val="ar_AE" w:bidi="ar_AE"/>
          </w:rPr>
          <w:rPr>
            <w:color w:val="0000EE"/>
            <w:u w:val="single"/>
          </w:rPr>
          <w:t>2 صموئيل 8:18؛</w:t>
        </w:r>
      </w:hyperlink>
      <w:r>
        <w:rPr>
          <w:rtl/>
          <w:cs/>
          <w:lang w:val="ar_AE" w:bidi="ar_AE"/>
        </w:rPr>
        <w:t xml:space="preserve"> </w:t>
      </w:r>
      <w:hyperlink r:id="rId84">
        <w:r>
          <w:rPr>
            <w:rtl/>
            <w:cs/>
            <w:lang w:val="ar_AE" w:bidi="ar_AE"/>
          </w:rPr>
          <w:rPr>
            <w:color w:val="0000EE"/>
            <w:u w:val="single"/>
          </w:rPr>
          <w:t>15:19–22؛</w:t>
        </w:r>
      </w:hyperlink>
      <w:r>
        <w:rPr>
          <w:rtl/>
          <w:cs/>
          <w:lang w:val="ar_AE" w:bidi="ar_AE"/>
        </w:rPr>
        <w:t xml:space="preserve"> </w:t>
      </w:r>
      <w:hyperlink r:id="rId85">
        <w:r>
          <w:rPr>
            <w:rtl/>
            <w:cs/>
            <w:lang w:val="ar_AE" w:bidi="ar_AE"/>
          </w:rPr>
          <w:rPr>
            <w:color w:val="0000EE"/>
            <w:u w:val="single"/>
          </w:rPr>
          <w:t>23:22–23</w:t>
        </w:r>
      </w:hyperlink>
      <w:r>
        <w:rPr>
          <w:rtl/>
          <w:cs/>
          <w:lang w:val="ar_AE" w:bidi="ar_AE"/>
        </w:rPr>
        <w:t>).</w:t>
      </w:r>
    </w:p>
    <w:p>
      <w:pPr>
        <w:bidi/>
      </w:pPr>
      <w:r>
        <w:rPr>
          <w:rtl/>
          <w:cs/>
          <w:lang w:val="ar_AE" w:bidi="ar_AE"/>
        </w:rPr>
      </w:r>
      <w:r>
        <w:rPr>
          <w:rtl/>
          <w:cs/>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6">
        <w:r>
          <w:rPr>
            <w:rtl/>
            <w:cs/>
            <w:lang w:val="ar_AE" w:bidi="ar_AE"/>
          </w:rPr>
          <w:rPr>
            <w:color w:val="0000EE"/>
            <w:u w:val="single"/>
          </w:rPr>
          <w:t>1 ملوك 10:26–29</w:t>
        </w:r>
      </w:hyperlink>
      <w:r>
        <w:rPr>
          <w:rtl/>
          <w:cs/>
          <w:lang w:val="ar_AE" w:bidi="ar_AE"/>
        </w:rPr>
        <w:t xml:space="preserve">؛ </w:t>
      </w:r>
      <w:hyperlink r:id="rId87">
        <w:r>
          <w:rPr>
            <w:rtl/>
            <w:cs/>
            <w:lang w:val="ar_AE" w:bidi="ar_AE"/>
          </w:rPr>
          <w:rPr>
            <w:color w:val="0000EE"/>
            <w:u w:val="single"/>
          </w:rPr>
          <w:t>12:4–19</w:t>
        </w:r>
      </w:hyperlink>
      <w:r>
        <w:rPr>
          <w:rtl/>
          <w:cs/>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88">
        <w:r>
          <w:rPr>
            <w:rtl/>
            <w:cs/>
            <w:lang w:val="ar_AE" w:bidi="ar_AE"/>
          </w:rPr>
          <w:rPr>
            <w:color w:val="0000EE"/>
            <w:u w:val="single"/>
          </w:rPr>
          <w:t>1 ملوك 20:15–20</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الحرب المقدسة</w:t>
      </w:r>
      <w:r>
        <w:rPr>
          <w:rtl/>
          <w:cs/>
          <w:lang w:val="ar_AE" w:bidi="ar_AE"/>
        </w:rPr>
      </w:r>
    </w:p>
    <w:p>
      <w:pPr>
        <w:bidi/>
      </w:pPr>
      <w:r>
        <w:rPr>
          <w:rtl/>
          <w:cs/>
          <w:lang w:val="ar_AE" w:bidi="ar_AE"/>
        </w:rPr>
      </w:r>
      <w:r>
        <w:rPr>
          <w:rtl/>
          <w:cs/>
          <w:lang w:val="ar_AE" w:bidi="ar_AE"/>
        </w:rPr>
        <w:t xml:space="preserve">الحرب كما وصفت في سفر التثنية، خاصة في الأصحاح </w:t>
      </w:r>
      <w:hyperlink r:id="rId89">
        <w:r>
          <w:rPr>
            <w:rtl/>
            <w:cs/>
            <w:lang w:val="ar_AE" w:bidi="ar_AE"/>
          </w:rPr>
          <w:rPr>
            <w:color w:val="0000EE"/>
            <w:u w:val="single"/>
          </w:rPr>
          <w:t>20</w:t>
        </w:r>
      </w:hyperlink>
      <w:r>
        <w:rPr>
          <w:rtl/>
          <w:cs/>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0">
        <w:r>
          <w:rPr>
            <w:rtl/>
            <w:cs/>
            <w:lang w:val="ar_AE" w:bidi="ar_AE"/>
          </w:rPr>
          <w:rPr>
            <w:color w:val="0000EE"/>
            <w:u w:val="single"/>
          </w:rPr>
          <w:t>1 صموئيل 17:47؛</w:t>
        </w:r>
      </w:hyperlink>
      <w:r>
        <w:rPr>
          <w:rtl/>
          <w:cs/>
          <w:lang w:val="ar_AE" w:bidi="ar_AE"/>
        </w:rPr>
        <w:t xml:space="preserve"> قارن </w:t>
      </w:r>
      <w:hyperlink r:id="rId91">
        <w:r>
          <w:rPr>
            <w:rtl/>
            <w:cs/>
            <w:lang w:val="ar_AE" w:bidi="ar_AE"/>
          </w:rPr>
          <w:rPr>
            <w:color w:val="0000EE"/>
            <w:u w:val="single"/>
          </w:rPr>
          <w:t>18:17؛</w:t>
        </w:r>
      </w:hyperlink>
      <w:r>
        <w:rPr>
          <w:rtl/>
          <w:cs/>
          <w:lang w:val="ar_AE" w:bidi="ar_AE"/>
        </w:rPr>
        <w:t xml:space="preserve"> </w:t>
      </w:r>
      <w:hyperlink r:id="rId92">
        <w:r>
          <w:rPr>
            <w:rtl/>
            <w:cs/>
            <w:lang w:val="ar_AE" w:bidi="ar_AE"/>
          </w:rPr>
          <w:rPr>
            <w:color w:val="0000EE"/>
            <w:u w:val="single"/>
          </w:rPr>
          <w:t>25:28</w:t>
        </w:r>
      </w:hyperlink>
      <w:r>
        <w:rPr>
          <w:rtl/>
          <w:cs/>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rtl/>
          <w:cs/>
          <w:lang w:val="ar_AE" w:bidi="ar_AE"/>
        </w:rPr>
      </w:r>
      <w:r>
        <w:rPr>
          <w:rtl/>
          <w:cs/>
          <w:lang w:val="ar_AE" w:bidi="ar_AE"/>
        </w:rPr>
        <w:t>آمن موسَى بأن ٱللهِ أعلن الحرب وأرسل قومه إلى المعركة (</w:t>
      </w:r>
      <w:hyperlink r:id="rId93">
        <w:r>
          <w:rPr>
            <w:rtl/>
            <w:cs/>
            <w:lang w:val="ar_AE" w:bidi="ar_AE"/>
          </w:rPr>
          <w:rPr>
            <w:color w:val="0000EE"/>
            <w:u w:val="single"/>
          </w:rPr>
          <w:t>خروج 17:16؛</w:t>
        </w:r>
      </w:hyperlink>
      <w:r>
        <w:rPr>
          <w:rtl/>
          <w:cs/>
          <w:lang w:val="ar_AE" w:bidi="ar_AE"/>
        </w:rPr>
        <w:t xml:space="preserve"> </w:t>
      </w:r>
      <w:hyperlink r:id="rId94">
        <w:r>
          <w:rPr>
            <w:rtl/>
            <w:cs/>
            <w:lang w:val="ar_AE" w:bidi="ar_AE"/>
          </w:rPr>
          <w:rPr>
            <w:color w:val="0000EE"/>
            <w:u w:val="single"/>
          </w:rPr>
          <w:t>عدد 31:3</w:t>
        </w:r>
      </w:hyperlink>
      <w:r>
        <w:rPr>
          <w:rtl/>
          <w:cs/>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5">
        <w:r>
          <w:rPr>
            <w:rtl/>
            <w:cs/>
            <w:lang w:val="ar_AE" w:bidi="ar_AE"/>
          </w:rPr>
          <w:rPr>
            <w:color w:val="0000EE"/>
            <w:u w:val="single"/>
          </w:rPr>
          <w:t>يشوع 10:10–14؛</w:t>
        </w:r>
      </w:hyperlink>
      <w:r>
        <w:rPr>
          <w:rtl/>
          <w:cs/>
          <w:lang w:val="ar_AE" w:bidi="ar_AE"/>
        </w:rPr>
        <w:t xml:space="preserve"> </w:t>
      </w:r>
      <w:hyperlink r:id="rId96">
        <w:r>
          <w:rPr>
            <w:rtl/>
            <w:cs/>
            <w:lang w:val="ar_AE" w:bidi="ar_AE"/>
          </w:rPr>
          <w:rPr>
            <w:color w:val="0000EE"/>
            <w:u w:val="single"/>
          </w:rPr>
          <w:t>قضاة 4:12–16؛</w:t>
        </w:r>
      </w:hyperlink>
      <w:r>
        <w:rPr>
          <w:rtl/>
          <w:cs/>
          <w:lang w:val="ar_AE" w:bidi="ar_AE"/>
        </w:rPr>
        <w:t xml:space="preserve"> </w:t>
      </w:r>
      <w:hyperlink r:id="rId97">
        <w:r>
          <w:rPr>
            <w:rtl/>
            <w:cs/>
            <w:lang w:val="ar_AE" w:bidi="ar_AE"/>
          </w:rPr>
          <w:rPr>
            <w:color w:val="0000EE"/>
            <w:u w:val="single"/>
          </w:rPr>
          <w:t>2 صموئيل 5:24–25</w:t>
        </w:r>
      </w:hyperlink>
      <w:r>
        <w:rPr>
          <w:rtl/>
          <w:cs/>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98">
        <w:r>
          <w:rPr>
            <w:rtl/>
            <w:cs/>
            <w:lang w:val="ar_AE" w:bidi="ar_AE"/>
          </w:rPr>
          <w:rPr>
            <w:color w:val="0000EE"/>
            <w:u w:val="single"/>
          </w:rPr>
          <w:t>2 ملوك 6:15–23</w:t>
        </w:r>
      </w:hyperlink>
      <w:r>
        <w:rPr>
          <w:rtl/>
          <w:cs/>
          <w:lang w:val="ar_AE" w:bidi="ar_AE"/>
        </w:rPr>
        <w:t>). تم استخدام وسائل مختلفة لتحديد إرادة ٱللهِ وضمان مشاركته الفعالة في الحرب. بالإضافة إلى كلمة النبي (</w:t>
      </w:r>
      <w:hyperlink r:id="rId99">
        <w:r>
          <w:rPr>
            <w:rtl/>
            <w:cs/>
            <w:lang w:val="ar_AE" w:bidi="ar_AE"/>
          </w:rPr>
          <w:rPr>
            <w:color w:val="0000EE"/>
            <w:u w:val="single"/>
          </w:rPr>
          <w:t>1 ملوك 22:5–23</w:t>
        </w:r>
      </w:hyperlink>
      <w:r>
        <w:rPr>
          <w:rtl/>
          <w:cs/>
          <w:lang w:val="ar_AE" w:bidi="ar_AE"/>
        </w:rPr>
        <w:t>)، استخدم الأوريم والتميم (</w:t>
      </w:r>
      <w:hyperlink r:id="rId100">
        <w:r>
          <w:rPr>
            <w:rtl/>
            <w:cs/>
            <w:lang w:val="ar_AE" w:bidi="ar_AE"/>
          </w:rPr>
          <w:rPr>
            <w:color w:val="0000EE"/>
            <w:u w:val="single"/>
          </w:rPr>
          <w:t>خروج 28:30؛</w:t>
        </w:r>
      </w:hyperlink>
      <w:r>
        <w:rPr>
          <w:rtl/>
          <w:cs/>
          <w:lang w:val="ar_AE" w:bidi="ar_AE"/>
        </w:rPr>
        <w:t xml:space="preserve"> </w:t>
      </w:r>
      <w:hyperlink r:id="rId101">
        <w:r>
          <w:rPr>
            <w:rtl/>
            <w:cs/>
            <w:lang w:val="ar_AE" w:bidi="ar_AE"/>
          </w:rPr>
          <w:rPr>
            <w:color w:val="0000EE"/>
            <w:u w:val="single"/>
          </w:rPr>
          <w:t>لاويين 8:8</w:t>
        </w:r>
      </w:hyperlink>
      <w:r>
        <w:rPr>
          <w:rtl/>
          <w:cs/>
          <w:lang w:val="ar_AE" w:bidi="ar_AE"/>
        </w:rPr>
        <w:t>)، والإِيفودَ (</w:t>
      </w:r>
      <w:hyperlink r:id="rId102">
        <w:r>
          <w:rPr>
            <w:rtl/>
            <w:cs/>
            <w:lang w:val="ar_AE" w:bidi="ar_AE"/>
          </w:rPr>
          <w:rPr>
            <w:color w:val="0000EE"/>
            <w:u w:val="single"/>
          </w:rPr>
          <w:t>1 صموئيل 30:7</w:t>
        </w:r>
      </w:hyperlink>
      <w:r>
        <w:rPr>
          <w:rtl/>
          <w:cs/>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3">
        <w:r>
          <w:rPr>
            <w:rtl/>
            <w:cs/>
            <w:lang w:val="ar_AE" w:bidi="ar_AE"/>
          </w:rPr>
          <w:rPr>
            <w:color w:val="0000EE"/>
            <w:u w:val="single"/>
          </w:rPr>
          <w:t>2 صموئيل 5:19–23</w:t>
        </w:r>
      </w:hyperlink>
      <w:r>
        <w:rPr>
          <w:rtl/>
          <w:cs/>
          <w:lang w:val="ar_AE" w:bidi="ar_AE"/>
        </w:rPr>
        <w:t>).</w:t>
      </w:r>
    </w:p>
    <w:p>
      <w:pPr>
        <w:bidi/>
      </w:pPr>
      <w:r>
        <w:rPr>
          <w:rtl/>
          <w:cs/>
          <w:lang w:val="ar_AE" w:bidi="ar_AE"/>
        </w:rPr>
      </w:r>
      <w:r>
        <w:rPr>
          <w:rtl/>
          <w:cs/>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rtl/>
          <w:cs/>
          <w:lang w:val="ar_AE" w:bidi="ar_AE"/>
        </w:rPr>
        <w:t>،</w:t>
      </w:r>
      <w:r>
        <w:rPr>
          <w:rtl/>
          <w:cs/>
          <w:lang w:val="ar_AE" w:bidi="ar_AE"/>
        </w:rPr>
        <w:t xml:space="preserve"> كانت تعني في الأصل "مكرس" وأصبحت تعني "مكرس للتدمير" كشيء معادٍ لحكم ٱللهِ (</w:t>
      </w:r>
      <w:hyperlink r:id="rId104">
        <w:r>
          <w:rPr>
            <w:rtl/>
            <w:cs/>
            <w:lang w:val="ar_AE" w:bidi="ar_AE"/>
          </w:rPr>
          <w:rPr>
            <w:color w:val="0000EE"/>
            <w:u w:val="single"/>
          </w:rPr>
          <w:t>يشوع 6:17–18</w:t>
        </w:r>
      </w:hyperlink>
      <w:r>
        <w:rPr>
          <w:rtl/>
          <w:cs/>
          <w:lang w:val="ar_AE" w:bidi="ar_AE"/>
        </w:rPr>
        <w:t>). يجب ألا يُحبط أو يُعاق أو يُفشل الخطة الإلهية بأي عبادة أصنام منحطة أو فساد أخلاقي (</w:t>
      </w:r>
      <w:hyperlink r:id="rId105">
        <w:r>
          <w:rPr>
            <w:rtl/>
            <w:cs/>
            <w:lang w:val="ar_AE" w:bidi="ar_AE"/>
          </w:rPr>
          <w:rPr>
            <w:color w:val="0000EE"/>
            <w:u w:val="single"/>
          </w:rPr>
          <w:t>تثنية 7</w:t>
        </w:r>
      </w:hyperlink>
      <w:r>
        <w:rPr>
          <w:rtl/>
          <w:cs/>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6">
        <w:r>
          <w:rPr>
            <w:rtl/>
            <w:cs/>
            <w:lang w:val="ar_AE" w:bidi="ar_AE"/>
          </w:rPr>
          <w:rPr>
            <w:color w:val="0000EE"/>
            <w:u w:val="single"/>
          </w:rPr>
          <w:t>يشوع 6:17–21؛</w:t>
        </w:r>
      </w:hyperlink>
      <w:r>
        <w:rPr>
          <w:rtl/>
          <w:cs/>
          <w:lang w:val="ar_AE" w:bidi="ar_AE"/>
        </w:rPr>
        <w:t xml:space="preserve"> </w:t>
      </w:r>
      <w:hyperlink r:id="rId107">
        <w:r>
          <w:rPr>
            <w:rtl/>
            <w:cs/>
            <w:lang w:val="ar_AE" w:bidi="ar_AE"/>
          </w:rPr>
          <w:rPr>
            <w:color w:val="0000EE"/>
            <w:u w:val="single"/>
          </w:rPr>
          <w:t>1 صموئيل 15:3</w:t>
        </w:r>
      </w:hyperlink>
      <w:r>
        <w:rPr>
          <w:rtl/>
          <w:cs/>
          <w:lang w:val="ar_AE" w:bidi="ar_AE"/>
        </w:rPr>
        <w:t>).</w:t>
      </w:r>
    </w:p>
    <w:p>
      <w:pPr>
        <w:bidi/>
      </w:pPr>
      <w:r>
        <w:rPr>
          <w:rtl/>
          <w:cs/>
          <w:lang w:val="ar_AE" w:bidi="ar_AE"/>
        </w:rPr>
      </w:r>
      <w:r>
        <w:rPr>
          <w:rtl/>
          <w:cs/>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08">
        <w:r>
          <w:rPr>
            <w:rtl/>
            <w:cs/>
            <w:lang w:val="ar_AE" w:bidi="ar_AE"/>
          </w:rPr>
          <w:rPr>
            <w:color w:val="0000EE"/>
            <w:u w:val="single"/>
          </w:rPr>
          <w:t>إشعياء 2:4؛</w:t>
        </w:r>
      </w:hyperlink>
      <w:r>
        <w:rPr>
          <w:rtl/>
          <w:cs/>
          <w:lang w:val="ar_AE" w:bidi="ar_AE"/>
        </w:rPr>
        <w:t xml:space="preserve"> </w:t>
      </w:r>
      <w:hyperlink r:id="rId109">
        <w:r>
          <w:rPr>
            <w:rtl/>
            <w:cs/>
            <w:lang w:val="ar_AE" w:bidi="ar_AE"/>
          </w:rPr>
          <w:rPr>
            <w:color w:val="0000EE"/>
            <w:u w:val="single"/>
          </w:rPr>
          <w:t>ميخا 4:3</w:t>
        </w:r>
      </w:hyperlink>
      <w:r>
        <w:rPr>
          <w:rtl/>
          <w:cs/>
          <w:lang w:val="ar_AE" w:bidi="ar_AE"/>
        </w:rPr>
        <w:t>) تحت حكم المَسِيَّا، أمير السلام (</w:t>
      </w:r>
      <w:hyperlink r:id="rId110">
        <w:r>
          <w:rPr>
            <w:rtl/>
            <w:cs/>
            <w:lang w:val="ar_AE" w:bidi="ar_AE"/>
          </w:rPr>
          <w:rPr>
            <w:color w:val="0000EE"/>
            <w:u w:val="single"/>
          </w:rPr>
          <w:t>إشعياء 9:6</w:t>
        </w:r>
      </w:hyperlink>
      <w:r>
        <w:rPr>
          <w:rtl/>
          <w:cs/>
          <w:lang w:val="ar_AE" w:bidi="ar_AE"/>
        </w:rPr>
        <w:t>)، الذي سيخضع جميع أعداء ٱللهِ في يوم انتصار الرب (</w:t>
      </w:r>
      <w:hyperlink r:id="rId111">
        <w:r>
          <w:rPr>
            <w:rtl/>
            <w:cs/>
            <w:lang w:val="ar_AE" w:bidi="ar_AE"/>
          </w:rPr>
          <w:rPr>
            <w:color w:val="0000EE"/>
            <w:u w:val="single"/>
          </w:rPr>
          <w:t>مزمور 110؛</w:t>
        </w:r>
      </w:hyperlink>
      <w:r>
        <w:rPr>
          <w:rtl/>
          <w:cs/>
          <w:lang w:val="ar_AE" w:bidi="ar_AE"/>
        </w:rPr>
        <w:t xml:space="preserve"> </w:t>
      </w:r>
      <w:hyperlink r:id="rId112">
        <w:r>
          <w:rPr>
            <w:rtl/>
            <w:cs/>
            <w:lang w:val="ar_AE" w:bidi="ar_AE"/>
          </w:rPr>
          <w:rPr>
            <w:color w:val="0000EE"/>
            <w:u w:val="single"/>
          </w:rPr>
          <w:t>دانيال 7؛</w:t>
        </w:r>
      </w:hyperlink>
      <w:r>
        <w:rPr>
          <w:rtl/>
          <w:cs/>
          <w:lang w:val="ar_AE" w:bidi="ar_AE"/>
        </w:rPr>
        <w:t xml:space="preserve"> </w:t>
      </w:r>
      <w:hyperlink r:id="rId113">
        <w:r>
          <w:rPr>
            <w:rtl/>
            <w:cs/>
            <w:lang w:val="ar_AE" w:bidi="ar_AE"/>
          </w:rPr>
          <w:rPr>
            <w:color w:val="0000EE"/>
            <w:u w:val="single"/>
          </w:rPr>
          <w:t>زكريا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الحرية*</w:t>
      </w:r>
      <w:r>
        <w:rPr>
          <w:rtl/>
          <w:cs/>
          <w:lang w:val="ar_AE" w:bidi="ar_AE"/>
        </w:rPr>
      </w:r>
    </w:p>
    <w:p>
      <w:pPr>
        <w:bidi/>
      </w:pPr>
      <w:r>
        <w:rPr>
          <w:rtl/>
          <w:cs/>
          <w:lang w:val="ar_AE" w:bidi="ar_AE"/>
        </w:rPr>
      </w:r>
      <w:r>
        <w:rPr>
          <w:rtl/>
          <w:cs/>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4">
        <w:r>
          <w:rPr>
            <w:rtl/>
            <w:cs/>
            <w:lang w:val="ar_AE" w:bidi="ar_AE"/>
          </w:rPr>
          <w:rPr>
            <w:color w:val="0000EE"/>
            <w:u w:val="single"/>
          </w:rPr>
          <w:t>خروج 21: 2</w:t>
        </w:r>
      </w:hyperlink>
      <w:r>
        <w:rPr>
          <w:rtl/>
          <w:cs/>
          <w:lang w:val="ar_AE" w:bidi="ar_AE"/>
        </w:rPr>
        <w:t xml:space="preserve">). هإن هذه الشريعة من الناموس مستند إليها </w:t>
      </w:r>
      <w:hyperlink r:id="rId115">
        <w:r>
          <w:rPr>
            <w:rtl/>
            <w:cs/>
            <w:lang w:val="ar_AE" w:bidi="ar_AE"/>
          </w:rPr>
          <w:rPr>
            <w:color w:val="0000EE"/>
            <w:u w:val="single"/>
          </w:rPr>
          <w:t>إرميا 34</w:t>
        </w:r>
      </w:hyperlink>
      <w:r>
        <w:rPr>
          <w:rtl/>
          <w:cs/>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6">
        <w:r>
          <w:rPr>
            <w:rtl/>
            <w:cs/>
            <w:lang w:val="ar_AE" w:bidi="ar_AE"/>
          </w:rPr>
          <w:rPr>
            <w:color w:val="0000EE"/>
            <w:u w:val="single"/>
          </w:rPr>
          <w:t>لاويين 25: 8–24</w:t>
        </w:r>
      </w:hyperlink>
      <w:r>
        <w:rPr>
          <w:rtl/>
          <w:cs/>
          <w:lang w:val="ar_AE" w:bidi="ar_AE"/>
        </w:rPr>
        <w:t xml:space="preserve">؛ قارن </w:t>
      </w:r>
      <w:hyperlink r:id="rId117">
        <w:r>
          <w:rPr>
            <w:rtl/>
            <w:cs/>
            <w:lang w:val="ar_AE" w:bidi="ar_AE"/>
          </w:rPr>
          <w:rPr>
            <w:color w:val="0000EE"/>
            <w:u w:val="single"/>
          </w:rPr>
          <w:t>حزقيال 46: 17</w:t>
        </w:r>
      </w:hyperlink>
      <w:r>
        <w:rPr>
          <w:rtl/>
          <w:cs/>
          <w:lang w:val="ar_AE" w:bidi="ar_AE"/>
        </w:rPr>
        <w:t>).</w:t>
      </w:r>
    </w:p>
    <w:p>
      <w:pPr>
        <w:bidi/>
      </w:pPr>
      <w:r>
        <w:rPr>
          <w:rtl/>
          <w:cs/>
          <w:lang w:val="ar_AE" w:bidi="ar_AE"/>
        </w:rPr>
      </w:r>
      <w:r>
        <w:rPr>
          <w:rtl/>
          <w:cs/>
          <w:lang w:val="ar_AE" w:bidi="ar_AE"/>
        </w:rPr>
        <w:t>وكانت تُمنح الحرية للعبد لأسباب أخرى. إذا أفقده سيده نظر إحدى عينه أو أوقع سنته، يجب تحرير العبد مقابل فقدان عينه أو سنته (</w:t>
      </w:r>
      <w:hyperlink r:id="rId118">
        <w:r>
          <w:rPr>
            <w:rtl/>
            <w:cs/>
            <w:lang w:val="ar_AE" w:bidi="ar_AE"/>
          </w:rPr>
          <w:rPr>
            <w:color w:val="0000EE"/>
            <w:u w:val="single"/>
          </w:rPr>
          <w:t>خروج 21: 26–27</w:t>
        </w:r>
      </w:hyperlink>
      <w:r>
        <w:rPr>
          <w:rtl/>
          <w:cs/>
          <w:lang w:val="ar_AE" w:bidi="ar_AE"/>
        </w:rPr>
        <w:t>). في مقطع كئيب إلى حد ما، يترجم أيوب أنه في الهاوية "ٱلْعَبْدُ حُرٌّ مِنْ سَيِّدِهِ" (</w:t>
      </w:r>
      <w:hyperlink r:id="rId119">
        <w:r>
          <w:rPr>
            <w:rtl/>
            <w:cs/>
            <w:lang w:val="ar_AE" w:bidi="ar_AE"/>
          </w:rPr>
          <w:rPr>
            <w:color w:val="0000EE"/>
            <w:u w:val="single"/>
          </w:rPr>
          <w:t>أيوب 3: 19</w:t>
        </w:r>
      </w:hyperlink>
      <w:r>
        <w:rPr>
          <w:rtl/>
          <w:cs/>
          <w:lang w:val="ar_AE" w:bidi="ar_AE"/>
        </w:rPr>
        <w:t>). وفي سياق آخر، فهو يقدّر حرية الحمار الوحشي (</w:t>
      </w:r>
      <w:hyperlink r:id="rId120">
        <w:r>
          <w:rPr>
            <w:rtl/>
            <w:cs/>
            <w:lang w:val="ar_AE" w:bidi="ar_AE"/>
          </w:rPr>
          <w:rPr>
            <w:color w:val="0000EE"/>
            <w:u w:val="single"/>
          </w:rPr>
          <w:t>39: 5</w:t>
        </w:r>
      </w:hyperlink>
      <w:r>
        <w:rPr>
          <w:rtl/>
          <w:cs/>
          <w:lang w:val="ar_AE" w:bidi="ar_AE"/>
        </w:rPr>
        <w:t>).</w:t>
      </w:r>
    </w:p>
    <w:p>
      <w:pPr>
        <w:bidi/>
      </w:pPr>
      <w:r>
        <w:rPr>
          <w:rtl/>
          <w:cs/>
          <w:lang w:val="ar_AE" w:bidi="ar_AE"/>
        </w:rPr>
      </w:r>
      <w:r>
        <w:rPr>
          <w:rtl/>
          <w:cs/>
          <w:lang w:val="ar_AE" w:bidi="ar_AE"/>
        </w:rPr>
        <w:t>عندما يأتي المسيَّا، ستكون إحدى مهامه هي "لِأُنَادِيَ لِلْمَسْبِيِّينَ بِٱلْعِتْقِ، وَلِلْمَأْسُورِينَ بِٱلْإِطْلَاقِ" (</w:t>
      </w:r>
      <w:hyperlink r:id="rId121">
        <w:r>
          <w:rPr>
            <w:rtl/>
            <w:cs/>
            <w:lang w:val="ar_AE" w:bidi="ar_AE"/>
          </w:rPr>
          <w:rPr>
            <w:color w:val="0000EE"/>
            <w:u w:val="single"/>
          </w:rPr>
          <w:t>إشعياء 61: 1</w:t>
        </w:r>
      </w:hyperlink>
      <w:r>
        <w:rPr>
          <w:rtl/>
          <w:cs/>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rtl/>
          <w:cs/>
          <w:lang w:val="ar_AE" w:bidi="ar_AE"/>
        </w:rPr>
      </w:r>
      <w:r>
        <w:rPr>
          <w:rtl/>
          <w:cs/>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2">
        <w:r>
          <w:rPr>
            <w:rtl/>
            <w:cs/>
            <w:lang w:val="ar_AE" w:bidi="ar_AE"/>
          </w:rPr>
          <w:rPr>
            <w:color w:val="0000EE"/>
            <w:u w:val="single"/>
          </w:rPr>
          <w:t>مرقس 15: 6–15</w:t>
        </w:r>
      </w:hyperlink>
      <w:r>
        <w:rPr>
          <w:rtl/>
          <w:cs/>
          <w:lang w:val="ar_AE" w:bidi="ar_AE"/>
        </w:rPr>
        <w:t xml:space="preserve">). وكذلك شواهد على إطلاق سراح السجناء (انظر </w:t>
      </w:r>
      <w:hyperlink r:id="rId123">
        <w:r>
          <w:rPr>
            <w:rtl/>
            <w:cs/>
            <w:lang w:val="ar_AE" w:bidi="ar_AE"/>
          </w:rPr>
          <w:rPr>
            <w:color w:val="0000EE"/>
            <w:u w:val="single"/>
          </w:rPr>
          <w:t>أعمال الرسل 3: 13</w:t>
        </w:r>
      </w:hyperlink>
      <w:r>
        <w:rPr>
          <w:rtl/>
          <w:cs/>
          <w:lang w:val="ar_AE" w:bidi="ar_AE"/>
        </w:rPr>
        <w:t xml:space="preserve">؛ </w:t>
      </w:r>
      <w:hyperlink r:id="rId124">
        <w:r>
          <w:rPr>
            <w:rtl/>
            <w:cs/>
            <w:lang w:val="ar_AE" w:bidi="ar_AE"/>
          </w:rPr>
          <w:rPr>
            <w:color w:val="0000EE"/>
            <w:u w:val="single"/>
          </w:rPr>
          <w:t>16: 35</w:t>
        </w:r>
      </w:hyperlink>
      <w:r>
        <w:rPr>
          <w:rtl/>
          <w:cs/>
          <w:lang w:val="ar_AE" w:bidi="ar_AE"/>
        </w:rPr>
        <w:t>). شجّع بولس العبيد المسيحيين على الحصول على حريتهم إذا استطاعوا (</w:t>
      </w:r>
      <w:hyperlink r:id="rId125">
        <w:r>
          <w:rPr>
            <w:rtl/>
            <w:cs/>
            <w:lang w:val="ar_AE" w:bidi="ar_AE"/>
          </w:rPr>
          <w:rPr>
            <w:color w:val="0000EE"/>
            <w:u w:val="single"/>
          </w:rPr>
          <w:t>1 كورنثوس 7: 21</w:t>
        </w:r>
      </w:hyperlink>
      <w:r>
        <w:rPr>
          <w:rtl/>
          <w:cs/>
          <w:lang w:val="ar_AE" w:bidi="ar_AE"/>
        </w:rPr>
        <w:t xml:space="preserve">)، كما دافع شخصيًا عن حرية أونسيمس، العبد الذي هرب من سيده، فليمون (انظر </w:t>
      </w:r>
      <w:hyperlink r:id="rId126">
        <w:r>
          <w:rPr>
            <w:rtl/>
            <w:cs/>
            <w:lang w:val="ar_AE" w:bidi="ar_AE"/>
          </w:rPr>
          <w:rPr>
            <w:color w:val="0000EE"/>
            <w:u w:val="single"/>
          </w:rPr>
          <w:t>فليمون</w:t>
        </w:r>
      </w:hyperlink>
      <w:r>
        <w:rPr>
          <w:rtl/>
          <w:cs/>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rtl/>
          <w:cs/>
          <w:lang w:val="ar_AE" w:bidi="ar_AE"/>
        </w:rPr>
      </w:r>
      <w:r>
        <w:rPr>
          <w:rtl/>
          <w:cs/>
          <w:lang w:val="ar_AE" w:bidi="ar_AE"/>
        </w:rPr>
        <w:t>الحرية المهمة هي الحرية التي يعطيها المسيح. يقول الرب يسوع بوضوح إن الناس أحرار حقًا عندما يحررهم الابن (</w:t>
      </w:r>
      <w:hyperlink r:id="rId127">
        <w:r>
          <w:rPr>
            <w:rtl/>
            <w:cs/>
            <w:lang w:val="ar_AE" w:bidi="ar_AE"/>
          </w:rPr>
          <w:rPr>
            <w:color w:val="0000EE"/>
            <w:u w:val="single"/>
          </w:rPr>
          <w:t>يوحنا 8: 36</w:t>
        </w:r>
      </w:hyperlink>
      <w:r>
        <w:rPr>
          <w:rtl/>
          <w:cs/>
          <w:lang w:val="ar_AE" w:bidi="ar_AE"/>
        </w:rPr>
        <w:t>). يتهلل بولس بالحرية التي يجلبها يسوع المسيح (</w:t>
      </w:r>
      <w:hyperlink r:id="rId128">
        <w:r>
          <w:rPr>
            <w:rtl/>
            <w:cs/>
            <w:lang w:val="ar_AE" w:bidi="ar_AE"/>
          </w:rPr>
          <w:rPr>
            <w:color w:val="0000EE"/>
            <w:u w:val="single"/>
          </w:rPr>
          <w:t>رومية 7: 24–25</w:t>
        </w:r>
      </w:hyperlink>
      <w:r>
        <w:rPr>
          <w:rtl/>
          <w:cs/>
          <w:lang w:val="ar_AE" w:bidi="ar_AE"/>
        </w:rPr>
        <w:t>). ويمكن التعبير عن الفكرة نفسها من حيث أن الحق تحرر الناس (</w:t>
      </w:r>
      <w:hyperlink r:id="rId129">
        <w:r>
          <w:rPr>
            <w:rtl/>
            <w:cs/>
            <w:lang w:val="ar_AE" w:bidi="ar_AE"/>
          </w:rPr>
          <w:rPr>
            <w:color w:val="0000EE"/>
            <w:u w:val="single"/>
          </w:rPr>
          <w:t>يوحنا 8: 32</w:t>
        </w:r>
      </w:hyperlink>
      <w:r>
        <w:rPr>
          <w:rtl/>
          <w:cs/>
          <w:lang w:val="ar_AE" w:bidi="ar_AE"/>
        </w:rPr>
        <w:t>)؛ وبطبيعة الحال، يجب فهم هذه الكلمات في ضوء حقيقة أن الرب يسوع نفسه هو الحق (</w:t>
      </w:r>
      <w:hyperlink r:id="rId130">
        <w:r>
          <w:rPr>
            <w:rtl/>
            <w:cs/>
            <w:lang w:val="ar_AE" w:bidi="ar_AE"/>
          </w:rPr>
          <w:rPr>
            <w:color w:val="0000EE"/>
            <w:u w:val="single"/>
          </w:rPr>
          <w:t>يوحنا 14: 6</w:t>
        </w:r>
      </w:hyperlink>
      <w:r>
        <w:rPr>
          <w:rtl/>
          <w:cs/>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1">
        <w:r>
          <w:rPr>
            <w:rtl/>
            <w:cs/>
            <w:lang w:val="ar_AE" w:bidi="ar_AE"/>
          </w:rPr>
          <w:rPr>
            <w:color w:val="0000EE"/>
            <w:u w:val="single"/>
          </w:rPr>
          <w:t>كولوسي 1: 5</w:t>
        </w:r>
      </w:hyperlink>
      <w:r>
        <w:rPr>
          <w:rtl/>
          <w:cs/>
          <w:lang w:val="ar_AE" w:bidi="ar_AE"/>
        </w:rPr>
        <w:t>). يقول بولس: "وَأَمَّا ٱلرَّبُّ فَهُوَ ٱلرُّوحُ، وَحَيْثُ رُوحُ ٱلرَّبِّ هُنَاكَ حُرِّيَّةٌ" (</w:t>
      </w:r>
      <w:hyperlink r:id="rId132">
        <w:r>
          <w:rPr>
            <w:rtl/>
            <w:cs/>
            <w:lang w:val="ar_AE" w:bidi="ar_AE"/>
          </w:rPr>
          <w:rPr>
            <w:color w:val="0000EE"/>
            <w:u w:val="single"/>
          </w:rPr>
          <w:t>2 كورنثوس 3: 17</w:t>
        </w:r>
      </w:hyperlink>
      <w:r>
        <w:rPr>
          <w:rtl/>
          <w:cs/>
          <w:lang w:val="ar_AE" w:bidi="ar_AE"/>
        </w:rPr>
        <w:t>).</w:t>
      </w:r>
    </w:p>
    <w:p>
      <w:pPr>
        <w:bidi/>
      </w:pPr>
      <w:r>
        <w:rPr>
          <w:rtl/>
          <w:cs/>
          <w:lang w:val="ar_AE" w:bidi="ar_AE"/>
        </w:rPr>
      </w:r>
      <w:r>
        <w:rPr>
          <w:rtl/>
          <w:cs/>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3">
        <w:r>
          <w:rPr>
            <w:rtl/>
            <w:cs/>
            <w:lang w:val="ar_AE" w:bidi="ar_AE"/>
          </w:rPr>
          <w:rPr>
            <w:color w:val="0000EE"/>
            <w:u w:val="single"/>
          </w:rPr>
          <w:t>رومية 7: 21–23</w:t>
        </w:r>
      </w:hyperlink>
      <w:r>
        <w:rPr>
          <w:rtl/>
          <w:cs/>
          <w:lang w:val="ar_AE" w:bidi="ar_AE"/>
        </w:rPr>
        <w:t>). لكن بسبب عمل المسيح الكفاري، فإن قوة الخطية تتحطم. "لِأَنَّ نَامُوسَ رُوحِ ٱلْحَيَاةِ فِي ٱلْمَسِيحِ يَسُوعَ قَدْ أَعْتَقَنِي مِنْ نَامُوسِ ٱلْخَطِيَّةِ وَٱلْمَوْتِ" (</w:t>
      </w:r>
      <w:hyperlink r:id="rId134">
        <w:r>
          <w:rPr>
            <w:rtl/>
            <w:cs/>
            <w:lang w:val="ar_AE" w:bidi="ar_AE"/>
          </w:rPr>
          <w:rPr>
            <w:color w:val="0000EE"/>
            <w:u w:val="single"/>
          </w:rPr>
          <w:t>رومية 8: 2</w:t>
        </w:r>
      </w:hyperlink>
      <w:r>
        <w:rPr>
          <w:rtl/>
          <w:cs/>
          <w:lang w:val="ar_AE" w:bidi="ar_AE"/>
        </w:rPr>
        <w:t>). وهذه الحقيقة يشدد عليها الجميع مراراً وتكراراً، ويعبر عنها بطرائق مختلفة.</w:t>
      </w:r>
    </w:p>
    <w:p>
      <w:pPr>
        <w:bidi/>
      </w:pPr>
      <w:r>
        <w:rPr>
          <w:rtl/>
          <w:cs/>
          <w:lang w:val="ar_AE" w:bidi="ar_AE"/>
        </w:rPr>
      </w:r>
      <w:r>
        <w:rPr>
          <w:rtl/>
          <w:cs/>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5">
        <w:r>
          <w:rPr>
            <w:rtl/>
            <w:cs/>
            <w:lang w:val="ar_AE" w:bidi="ar_AE"/>
          </w:rPr>
          <w:rPr>
            <w:color w:val="0000EE"/>
            <w:u w:val="single"/>
          </w:rPr>
          <w:t>رومية</w:t>
        </w:r>
      </w:hyperlink>
      <w:r>
        <w:rPr>
          <w:rtl/>
          <w:cs/>
          <w:lang w:val="ar_AE" w:bidi="ar_AE"/>
        </w:rPr>
        <w:t xml:space="preserve"> 4؛ </w:t>
      </w:r>
      <w:hyperlink r:id="rId136">
        <w:r>
          <w:rPr>
            <w:rtl/>
            <w:cs/>
            <w:lang w:val="ar_AE" w:bidi="ar_AE"/>
          </w:rPr>
          <w:rPr>
            <w:color w:val="0000EE"/>
            <w:u w:val="single"/>
          </w:rPr>
          <w:t>غلاطية 3</w:t>
        </w:r>
      </w:hyperlink>
      <w:r>
        <w:rPr>
          <w:rtl/>
          <w:cs/>
          <w:lang w:val="ar_AE" w:bidi="ar_AE"/>
        </w:rPr>
        <w:t>). ويشكو من الناس الذين تسللوا ليتجسسوا على الحرية التي كانت لهم في المسيح يسوع (</w:t>
      </w:r>
      <w:hyperlink r:id="rId137">
        <w:r>
          <w:rPr>
            <w:rtl/>
            <w:cs/>
            <w:lang w:val="ar_AE" w:bidi="ar_AE"/>
          </w:rPr>
          <w:rPr>
            <w:color w:val="0000EE"/>
            <w:u w:val="single"/>
          </w:rPr>
          <w:t>غلاطية 2: 4</w:t>
        </w:r>
      </w:hyperlink>
      <w:r>
        <w:rPr>
          <w:rtl/>
          <w:cs/>
          <w:lang w:val="ar_AE" w:bidi="ar_AE"/>
        </w:rPr>
        <w:t>). ويشير إلى أنه بما أن المسيح حررنا، فلا ينبغي لنا أن نسقط في أي شكل من أشكال العبودية (</w:t>
      </w:r>
      <w:hyperlink r:id="rId138">
        <w:r>
          <w:rPr>
            <w:rtl/>
            <w:cs/>
            <w:lang w:val="ar_AE" w:bidi="ar_AE"/>
          </w:rPr>
          <w:rPr>
            <w:color w:val="0000EE"/>
            <w:u w:val="single"/>
          </w:rPr>
          <w:t>5: 1</w:t>
        </w:r>
      </w:hyperlink>
      <w:r>
        <w:rPr>
          <w:rtl/>
          <w:cs/>
          <w:lang w:val="ar_AE" w:bidi="ar_AE"/>
        </w:rPr>
        <w:t>).</w:t>
      </w:r>
    </w:p>
    <w:p>
      <w:pPr>
        <w:bidi/>
      </w:pPr>
      <w:r>
        <w:rPr>
          <w:rtl/>
          <w:cs/>
          <w:lang w:val="ar_AE" w:bidi="ar_AE"/>
        </w:rPr>
      </w:r>
      <w:r>
        <w:rPr>
          <w:rtl/>
          <w:cs/>
          <w:lang w:val="ar_AE" w:bidi="ar_AE"/>
        </w:rPr>
        <w:t>في أحد المقاطع المذهلة، يبحث بولس عن تحرير الخليقة كلها من عبودية الفساد (</w:t>
      </w:r>
      <w:hyperlink r:id="rId139">
        <w:r>
          <w:rPr>
            <w:rtl/>
            <w:cs/>
            <w:lang w:val="ar_AE" w:bidi="ar_AE"/>
          </w:rPr>
          <w:rPr>
            <w:color w:val="0000EE"/>
            <w:u w:val="single"/>
          </w:rPr>
          <w:t>رومية 8: 21</w:t>
        </w:r>
      </w:hyperlink>
      <w:r>
        <w:rPr>
          <w:rtl/>
          <w:cs/>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rtl/>
          <w:cs/>
          <w:lang w:val="ar_AE" w:bidi="ar_AE"/>
        </w:rPr>
      </w:r>
      <w:r>
        <w:rPr>
          <w:rtl/>
          <w:cs/>
          <w:lang w:val="ar_AE" w:bidi="ar_AE"/>
        </w:rPr>
        <w:t>ثمة إغواء واضح للاستيلاء على حريتنا، لأننا لا نفعل شيئًا يستحق خلاصنا. ولكننا حُذرنا أكثر من مرة من إساءة استخدام حريتنا (</w:t>
      </w:r>
      <w:hyperlink r:id="rId140">
        <w:r>
          <w:rPr>
            <w:rtl/>
            <w:cs/>
            <w:lang w:val="ar_AE" w:bidi="ar_AE"/>
          </w:rPr>
          <w:rPr>
            <w:color w:val="0000EE"/>
            <w:u w:val="single"/>
          </w:rPr>
          <w:t>رومية 6: 1–4</w:t>
        </w:r>
      </w:hyperlink>
      <w:r>
        <w:rPr>
          <w:rtl/>
          <w:cs/>
          <w:lang w:val="ar_AE" w:bidi="ar_AE"/>
        </w:rPr>
        <w:t xml:space="preserve">؛ </w:t>
      </w:r>
      <w:hyperlink r:id="rId141">
        <w:r>
          <w:rPr>
            <w:rtl/>
            <w:cs/>
            <w:lang w:val="ar_AE" w:bidi="ar_AE"/>
          </w:rPr>
          <w:rPr>
            <w:color w:val="0000EE"/>
            <w:u w:val="single"/>
          </w:rPr>
          <w:t>غلاطية 5: 13</w:t>
        </w:r>
      </w:hyperlink>
      <w:r>
        <w:rPr>
          <w:rtl/>
          <w:cs/>
          <w:lang w:val="ar_AE" w:bidi="ar_AE"/>
        </w:rPr>
        <w:t xml:space="preserve">؛ </w:t>
      </w:r>
      <w:hyperlink r:id="rId142">
        <w:r>
          <w:rPr>
            <w:rtl/>
            <w:cs/>
            <w:lang w:val="ar_AE" w:bidi="ar_AE"/>
          </w:rPr>
          <w:rPr>
            <w:color w:val="0000EE"/>
            <w:u w:val="single"/>
          </w:rPr>
          <w:t>1 بطرس 2: 16</w:t>
        </w:r>
      </w:hyperlink>
      <w:r>
        <w:rPr>
          <w:rtl/>
          <w:cs/>
          <w:lang w:val="ar_AE" w:bidi="ar_AE"/>
        </w:rPr>
        <w:t>). لا بد أن نحيا أحرارًا من دون أن نجعل حريتنا وسيلة لإدخالنا في شكل جديد من العبودية من تصميمنا.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الحرير/البز</w:t>
      </w:r>
      <w:r>
        <w:rPr>
          <w:rtl/>
          <w:cs/>
          <w:lang w:val="ar_AE" w:bidi="ar_AE"/>
        </w:rPr>
      </w:r>
    </w:p>
    <w:p>
      <w:pPr>
        <w:bidi/>
      </w:pPr>
      <w:r>
        <w:rPr>
          <w:rtl/>
          <w:cs/>
          <w:lang w:val="ar_AE" w:bidi="ar_AE"/>
        </w:rPr>
      </w:r>
      <w:r>
        <w:rPr>
          <w:rtl/>
          <w:cs/>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3">
        <w:r>
          <w:rPr>
            <w:rtl/>
            <w:cs/>
            <w:lang w:val="ar_AE" w:bidi="ar_AE"/>
          </w:rPr>
          <w:rPr>
            <w:color w:val="0000EE"/>
            <w:u w:val="single"/>
          </w:rPr>
          <w:t>حزقيال 16: 10–13</w:t>
        </w:r>
      </w:hyperlink>
      <w:r>
        <w:rPr>
          <w:rtl/>
          <w:cs/>
          <w:lang w:val="ar_AE" w:bidi="ar_AE"/>
        </w:rPr>
        <w:t xml:space="preserve">). وفي </w:t>
      </w:r>
      <w:hyperlink r:id="rId144">
        <w:r>
          <w:rPr>
            <w:rtl/>
            <w:cs/>
            <w:lang w:val="ar_AE" w:bidi="ar_AE"/>
          </w:rPr>
          <w:rPr>
            <w:color w:val="0000EE"/>
            <w:u w:val="single"/>
          </w:rPr>
          <w:t>رؤيا 18: 12</w:t>
        </w:r>
      </w:hyperlink>
      <w:r>
        <w:rPr>
          <w:rtl/>
          <w:cs/>
          <w:lang w:val="ar_AE" w:bidi="ar_AE"/>
        </w:rPr>
        <w:t xml:space="preserve"> ذُكِر الحرير باعتباره سلعة تجارية ثمينة في بابل (روما).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الحضور الإلهي</w:t>
      </w:r>
      <w:r>
        <w:rPr>
          <w:rtl/>
          <w:cs/>
          <w:lang w:val="ar_AE" w:bidi="ar_AE"/>
        </w:rPr>
      </w:r>
    </w:p>
    <w:p>
      <w:pPr>
        <w:bidi/>
      </w:pPr>
      <w:r>
        <w:rPr>
          <w:rtl/>
          <w:cs/>
          <w:lang w:val="ar_AE" w:bidi="ar_AE"/>
        </w:rPr>
      </w:r>
      <w:r>
        <w:rPr>
          <w:rtl/>
          <w:cs/>
          <w:lang w:val="ar_AE" w:bidi="ar_AE"/>
        </w:rPr>
        <w:t xml:space="preserve">انظر </w:t>
      </w:r>
      <w:r>
        <w:rPr>
          <w:rtl/>
          <w:cs/>
          <w:lang w:val="ar_AE" w:bidi="ar_AE"/>
        </w:rPr>
        <w:t>جوهر الله وصفاته؛</w:t>
      </w:r>
      <w:r>
        <w:rPr>
          <w:rtl/>
          <w:cs/>
          <w:lang w:val="ar_AE" w:bidi="ar_AE"/>
        </w:rPr>
        <w:t xml:space="preserve"> </w:t>
      </w:r>
      <w:r>
        <w:rPr>
          <w:rtl/>
          <w:cs/>
          <w:lang w:val="ar_AE" w:bidi="ar_AE"/>
        </w:rPr>
        <w:t>حضور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الحضور الجسدي</w:t>
      </w:r>
      <w:r>
        <w:rPr>
          <w:rtl/>
          <w:cs/>
          <w:lang w:val="ar_AE" w:bidi="ar_AE"/>
        </w:rPr>
      </w:r>
    </w:p>
    <w:p>
      <w:pPr>
        <w:bidi/>
      </w:pPr>
      <w:r>
        <w:rPr>
          <w:rtl/>
          <w:cs/>
          <w:lang w:val="ar_AE" w:bidi="ar_AE"/>
        </w:rPr>
      </w:r>
      <w:r>
        <w:rPr>
          <w:rtl/>
          <w:cs/>
          <w:lang w:val="ar_AE" w:bidi="ar_AE"/>
        </w:rPr>
        <w:t xml:space="preserve">عبارة تُستخدم لوصف علاقة جسد المسيح المادي بعناصر عشاء الرب. </w:t>
      </w:r>
      <w:r>
        <w:rPr>
          <w:i/>
          <w:rtl/>
          <w:cs/>
          <w:lang w:val="ar_AE" w:bidi="ar_AE"/>
        </w:rPr>
        <w:t>انظر</w:t>
      </w:r>
      <w:r>
        <w:rPr>
          <w:rtl/>
          <w:cs/>
          <w:lang w:val="ar_AE" w:bidi="ar_AE"/>
        </w:rPr>
        <w:t xml:space="preserve">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الحكم الديني</w:t>
      </w:r>
      <w:r>
        <w:rPr>
          <w:rtl/>
          <w:cs/>
          <w:lang w:val="ar_AE" w:bidi="ar_AE"/>
        </w:rPr>
      </w:r>
    </w:p>
    <w:p>
      <w:pPr>
        <w:bidi/>
      </w:pPr>
      <w:r>
        <w:rPr>
          <w:rtl/>
          <w:cs/>
          <w:lang w:val="ar_AE" w:bidi="ar_AE"/>
        </w:rPr>
      </w:r>
      <w:r>
        <w:rPr>
          <w:rtl/>
          <w:cs/>
          <w:lang w:val="ar_AE" w:bidi="ar_AE"/>
        </w:rPr>
        <w:t xml:space="preserve">شكل من أشكال الحكومة حيث يكون ٱللهِ له السلطة السياسية ٱلْعَلِيا. أحيانًا، يُمثل ٱللهِ بحاكم بشري، مثل الملك. لذلك، </w:t>
      </w:r>
      <w:hyperlink r:id="rId145">
        <w:r>
          <w:rPr>
            <w:rtl/>
            <w:cs/>
            <w:lang w:val="ar_AE" w:bidi="ar_AE"/>
          </w:rPr>
          <w:rPr>
            <w:color w:val="0000EE"/>
            <w:u w:val="single"/>
          </w:rPr>
          <w:t>تثنية 17:14</w:t>
        </w:r>
      </w:hyperlink>
      <w:r>
        <w:rPr>
          <w:rtl/>
          <w:cs/>
          <w:lang w:val="ar_AE" w:bidi="ar_AE"/>
        </w:rPr>
        <w:t>–</w:t>
      </w:r>
      <w:hyperlink r:id="rId145">
        <w:r>
          <w:rPr>
            <w:rtl/>
            <w:cs/>
            <w:lang w:val="ar_AE" w:bidi="ar_AE"/>
          </w:rPr>
          <w:rPr>
            <w:color w:val="0000EE"/>
            <w:u w:val="single"/>
          </w:rPr>
          <w:t>20</w:t>
        </w:r>
      </w:hyperlink>
      <w:r>
        <w:rPr>
          <w:rtl/>
          <w:cs/>
          <w:lang w:val="ar_AE" w:bidi="ar_AE"/>
        </w:rPr>
        <w:t xml:space="preserve"> يجادل بأن الملك البشري يجب ألا يحكم إلا إذا اختير من الرب.</w:t>
      </w:r>
    </w:p>
    <w:p>
      <w:pPr>
        <w:pStyle w:val="Heading3"/>
        <w:bidi/>
      </w:pPr>
      <w:r>
        <w:rPr>
          <w:rtl/>
          <w:cs/>
          <w:lang w:val="ar_AE" w:bidi="ar_AE"/>
        </w:rPr>
        <w:t>تطور الحكم الديني في إِسْرَائِيلَ</w:t>
      </w:r>
    </w:p>
    <w:p>
      <w:pPr>
        <w:bidi/>
      </w:pPr>
      <w:r>
        <w:rPr>
          <w:rtl/>
          <w:cs/>
          <w:lang w:val="ar_AE" w:bidi="ar_AE"/>
        </w:rPr>
      </w:r>
      <w:r>
        <w:rPr>
          <w:rtl/>
          <w:cs/>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6">
        <w:r>
          <w:rPr>
            <w:rtl/>
            <w:cs/>
            <w:lang w:val="ar_AE" w:bidi="ar_AE"/>
          </w:rPr>
          <w:rPr>
            <w:color w:val="0000EE"/>
            <w:u w:val="single"/>
          </w:rPr>
          <w:t>خروج 3:7</w:t>
        </w:r>
      </w:hyperlink>
      <w:r>
        <w:rPr>
          <w:rtl/>
          <w:cs/>
          <w:lang w:val="ar_AE" w:bidi="ar_AE"/>
        </w:rPr>
        <w:t>–</w:t>
      </w:r>
      <w:hyperlink r:id="rId146">
        <w:r>
          <w:rPr>
            <w:rtl/>
            <w:cs/>
            <w:lang w:val="ar_AE" w:bidi="ar_AE"/>
          </w:rPr>
          <w:rPr>
            <w:color w:val="0000EE"/>
            <w:u w:val="single"/>
          </w:rPr>
          <w:t>10؛</w:t>
        </w:r>
      </w:hyperlink>
      <w:r>
        <w:rPr>
          <w:rtl/>
          <w:cs/>
          <w:lang w:val="ar_AE" w:bidi="ar_AE"/>
        </w:rPr>
        <w:t xml:space="preserve"> </w:t>
      </w:r>
      <w:hyperlink r:id="rId147">
        <w:r>
          <w:rPr>
            <w:rtl/>
            <w:cs/>
            <w:lang w:val="ar_AE" w:bidi="ar_AE"/>
          </w:rPr>
          <w:rPr>
            <w:color w:val="0000EE"/>
            <w:u w:val="single"/>
          </w:rPr>
          <w:t>8:1؛</w:t>
        </w:r>
      </w:hyperlink>
      <w:r>
        <w:rPr>
          <w:rtl/>
          <w:cs/>
          <w:lang w:val="ar_AE" w:bidi="ar_AE"/>
        </w:rPr>
        <w:t xml:space="preserve"> </w:t>
      </w:r>
      <w:hyperlink r:id="rId148">
        <w:r>
          <w:rPr>
            <w:rtl/>
            <w:cs/>
            <w:lang w:val="ar_AE" w:bidi="ar_AE"/>
          </w:rPr>
          <w:rPr>
            <w:color w:val="0000EE"/>
            <w:u w:val="single"/>
          </w:rPr>
          <w:t>9:1</w:t>
        </w:r>
      </w:hyperlink>
      <w:r>
        <w:rPr>
          <w:rtl/>
          <w:cs/>
          <w:lang w:val="ar_AE" w:bidi="ar_AE"/>
        </w:rPr>
        <w:t>).</w:t>
      </w:r>
    </w:p>
    <w:p>
      <w:pPr>
        <w:bidi/>
      </w:pPr>
      <w:r>
        <w:rPr>
          <w:rtl/>
          <w:cs/>
          <w:lang w:val="ar_AE" w:bidi="ar_AE"/>
        </w:rPr>
      </w:r>
      <w:r>
        <w:rPr>
          <w:rtl/>
          <w:cs/>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rtl/>
          <w:cs/>
          <w:lang w:val="ar_AE" w:bidi="ar_AE"/>
        </w:rPr>
      </w:r>
      <w:r>
        <w:rPr>
          <w:rtl/>
          <w:cs/>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rtl/>
          <w:cs/>
          <w:lang w:val="ar_AE" w:bidi="ar_AE"/>
        </w:rPr>
      </w:r>
      <w:r>
        <w:rPr>
          <w:rtl/>
          <w:cs/>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rtl/>
          <w:cs/>
          <w:lang w:val="ar_AE" w:bidi="ar_AE"/>
        </w:rPr>
      </w:r>
      <w:r>
        <w:rPr>
          <w:rtl/>
          <w:cs/>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rtl/>
          <w:cs/>
          <w:lang w:val="ar_AE" w:bidi="ar_AE"/>
        </w:rPr>
        <w:t>فترة القضاة</w:t>
      </w:r>
    </w:p>
    <w:p>
      <w:pPr>
        <w:bidi/>
      </w:pPr>
      <w:r>
        <w:rPr>
          <w:rtl/>
          <w:cs/>
          <w:lang w:val="ar_AE" w:bidi="ar_AE"/>
        </w:rPr>
      </w:r>
      <w:r>
        <w:rPr>
          <w:rtl/>
          <w:cs/>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rtl/>
          <w:cs/>
          <w:lang w:val="ar_AE" w:bidi="ar_AE"/>
        </w:rPr>
        <w:t>اَلرَّبُّ يَتَسَلَّطُ عَلَيْكُمْ</w:t>
      </w:r>
      <w:r>
        <w:rPr>
          <w:rtl/>
          <w:cs/>
          <w:lang w:val="ar_AE" w:bidi="ar_AE"/>
        </w:rPr>
        <w:t>" (</w:t>
      </w:r>
      <w:hyperlink r:id="rId149">
        <w:r>
          <w:rPr>
            <w:rtl/>
            <w:cs/>
            <w:lang w:val="ar_AE" w:bidi="ar_AE"/>
          </w:rPr>
          <w:rPr>
            <w:color w:val="0000EE"/>
            <w:u w:val="single"/>
          </w:rPr>
          <w:t>قضاة 8:23</w:t>
        </w:r>
      </w:hyperlink>
      <w:r>
        <w:rPr>
          <w:rtl/>
          <w:cs/>
          <w:lang w:val="ar_AE" w:bidi="ar_AE"/>
        </w:rPr>
        <w:t>).</w:t>
      </w:r>
    </w:p>
    <w:p>
      <w:pPr>
        <w:bidi/>
      </w:pPr>
      <w:r>
        <w:rPr>
          <w:rtl/>
          <w:cs/>
          <w:lang w:val="ar_AE" w:bidi="ar_AE"/>
        </w:rPr>
      </w:r>
      <w:r>
        <w:rPr>
          <w:rtl/>
          <w:cs/>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0">
        <w:r>
          <w:rPr>
            <w:rtl/>
            <w:cs/>
            <w:lang w:val="ar_AE" w:bidi="ar_AE"/>
          </w:rPr>
          <w:rPr>
            <w:color w:val="0000EE"/>
            <w:u w:val="single"/>
          </w:rPr>
          <w:t>القضاة 2:16</w:t>
        </w:r>
      </w:hyperlink>
      <w:r>
        <w:rPr>
          <w:rtl/>
          <w:cs/>
          <w:lang w:val="ar_AE" w:bidi="ar_AE"/>
        </w:rPr>
        <w:t>). لم يحقق القضاة النصر بسبب قدراتهم الخاصة. كان يُعزى النصر إلى يهوه.</w:t>
      </w:r>
    </w:p>
    <w:p>
      <w:pPr>
        <w:pStyle w:val="Heading4"/>
        <w:bidi/>
      </w:pPr>
      <w:r>
        <w:rPr>
          <w:rtl/>
          <w:cs/>
          <w:lang w:val="ar_AE" w:bidi="ar_AE"/>
        </w:rPr>
        <w:t>فترة الملكية</w:t>
      </w:r>
    </w:p>
    <w:p>
      <w:pPr>
        <w:bidi/>
      </w:pPr>
      <w:r>
        <w:rPr>
          <w:rtl/>
          <w:cs/>
          <w:lang w:val="ar_AE" w:bidi="ar_AE"/>
        </w:rPr>
      </w:r>
      <w:r>
        <w:rPr>
          <w:rtl/>
          <w:cs/>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rtl/>
          <w:cs/>
          <w:lang w:val="ar_AE" w:bidi="ar_AE"/>
        </w:rPr>
      </w:r>
      <w:r>
        <w:rPr>
          <w:rtl/>
          <w:cs/>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rtl/>
          <w:cs/>
          <w:lang w:val="ar_AE" w:bidi="ar_AE"/>
        </w:rPr>
      </w:r>
      <w:r>
        <w:rPr>
          <w:rtl/>
          <w:cs/>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1">
        <w:r>
          <w:rPr>
            <w:rtl/>
            <w:cs/>
            <w:lang w:val="ar_AE" w:bidi="ar_AE"/>
          </w:rPr>
          <w:rPr>
            <w:color w:val="0000EE"/>
            <w:u w:val="single"/>
          </w:rPr>
          <w:t>1 صَموئِيلَ 8:5، 19</w:t>
        </w:r>
      </w:hyperlink>
      <w:r>
        <w:rPr>
          <w:rtl/>
          <w:cs/>
          <w:lang w:val="ar_AE" w:bidi="ar_AE"/>
        </w:rPr>
        <w:t>–</w:t>
      </w:r>
      <w:hyperlink r:id="rId151">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2">
        <w:r>
          <w:rPr>
            <w:rtl/>
            <w:cs/>
            <w:lang w:val="ar_AE" w:bidi="ar_AE"/>
          </w:rPr>
          <w:rPr>
            <w:color w:val="0000EE"/>
            <w:u w:val="single"/>
          </w:rPr>
          <w:t>1 صَموئِيلَ 8:10</w:t>
        </w:r>
      </w:hyperlink>
      <w:r>
        <w:rPr>
          <w:rtl/>
          <w:cs/>
          <w:lang w:val="ar_AE" w:bidi="ar_AE"/>
        </w:rPr>
        <w:t>–</w:t>
      </w:r>
      <w:hyperlink r:id="rId152">
        <w:r>
          <w:rPr>
            <w:rtl/>
            <w:cs/>
            <w:lang w:val="ar_AE" w:bidi="ar_AE"/>
          </w:rPr>
          <w:rPr>
            <w:color w:val="0000EE"/>
            <w:u w:val="single"/>
          </w:rPr>
          <w:t>18؛</w:t>
        </w:r>
      </w:hyperlink>
      <w:r>
        <w:rPr>
          <w:rtl/>
          <w:cs/>
          <w:lang w:val="ar_AE" w:bidi="ar_AE"/>
        </w:rPr>
        <w:t xml:space="preserve"> </w:t>
      </w:r>
      <w:hyperlink r:id="rId153">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4">
        <w:r>
          <w:rPr>
            <w:rtl/>
            <w:cs/>
            <w:lang w:val="ar_AE" w:bidi="ar_AE"/>
          </w:rPr>
          <w:rPr>
            <w:color w:val="0000EE"/>
            <w:u w:val="single"/>
          </w:rPr>
          <w:t>1 صَموئِيلَ 9:27–10:1</w:t>
        </w:r>
      </w:hyperlink>
      <w:r>
        <w:rPr>
          <w:rtl/>
          <w:cs/>
          <w:lang w:val="ar_AE" w:bidi="ar_AE"/>
        </w:rPr>
        <w:t>).</w:t>
      </w:r>
    </w:p>
    <w:p>
      <w:pPr>
        <w:bidi/>
      </w:pPr>
      <w:r>
        <w:rPr>
          <w:rtl/>
          <w:cs/>
          <w:lang w:val="ar_AE" w:bidi="ar_AE"/>
        </w:rPr>
      </w:r>
      <w:r>
        <w:rPr>
          <w:rtl/>
          <w:cs/>
          <w:lang w:val="ar_AE" w:bidi="ar_AE"/>
        </w:rPr>
        <w:t>ثم، يخبرنا الكتاب المقدس أن "روح ٱللهِ" حل على شَاولَ (</w:t>
      </w:r>
      <w:hyperlink r:id="rId155">
        <w:r>
          <w:rPr>
            <w:rtl/>
            <w:cs/>
            <w:lang w:val="ar_AE" w:bidi="ar_AE"/>
          </w:rPr>
          <w:rPr>
            <w:color w:val="0000EE"/>
            <w:u w:val="single"/>
          </w:rPr>
          <w:t>1 صَموئِيلَ 11:6</w:t>
        </w:r>
      </w:hyperlink>
      <w:r>
        <w:rPr>
          <w:rtl/>
          <w:cs/>
          <w:lang w:val="ar_AE" w:bidi="ar_AE"/>
        </w:rPr>
        <w:t>). كان هذا مشابهًا لكيفية تمكين ٱللهِ للقضاة الذين قادوا إِسْرَائِيلَ من قبل. أظهر ذلك أن ٱللهِ كان مع شَاولَ بطريقة خاصة.</w:t>
      </w:r>
    </w:p>
    <w:p>
      <w:pPr>
        <w:bidi/>
      </w:pPr>
      <w:r>
        <w:rPr>
          <w:rtl/>
          <w:cs/>
          <w:lang w:val="ar_AE" w:bidi="ar_AE"/>
        </w:rPr>
      </w:r>
      <w:r>
        <w:rPr>
          <w:rtl/>
          <w:cs/>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rtl/>
          <w:cs/>
          <w:lang w:val="ar_AE" w:bidi="ar_AE"/>
        </w:rPr>
      </w:r>
      <w:r>
        <w:rPr>
          <w:rtl/>
          <w:cs/>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rtl/>
          <w:cs/>
          <w:lang w:val="ar_AE" w:bidi="ar_AE"/>
        </w:rPr>
        <w:t>الحكم الديني في المستقبل</w:t>
      </w:r>
    </w:p>
    <w:p>
      <w:pPr>
        <w:bidi/>
      </w:pPr>
      <w:r>
        <w:rPr>
          <w:rtl/>
          <w:cs/>
          <w:lang w:val="ar_AE" w:bidi="ar_AE"/>
        </w:rPr>
      </w:r>
      <w:r>
        <w:rPr>
          <w:rtl/>
          <w:cs/>
          <w:lang w:val="ar_AE" w:bidi="ar_AE"/>
        </w:rPr>
        <w:t>تخبرنا الكتاب المقدس عن وقت لن يحتاج فيه شعب ٱللهِ إلى ملك بشري ليحكمهم. (</w:t>
      </w:r>
      <w:hyperlink r:id="rId156">
        <w:r>
          <w:rPr>
            <w:rtl/>
            <w:cs/>
            <w:lang w:val="ar_AE" w:bidi="ar_AE"/>
          </w:rPr>
          <w:rPr>
            <w:color w:val="0000EE"/>
            <w:u w:val="single"/>
          </w:rPr>
          <w:t>حِزْقِيَالَ 40–48</w:t>
        </w:r>
      </w:hyperlink>
      <w:r>
        <w:rPr>
          <w:rtl/>
          <w:cs/>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rtl/>
          <w:cs/>
          <w:lang w:val="ar_AE" w:bidi="ar_AE"/>
        </w:rPr>
      </w:r>
      <w:r>
        <w:rPr>
          <w:rtl/>
          <w:cs/>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rtl/>
          <w:cs/>
          <w:lang w:val="ar_AE" w:bidi="ar_AE"/>
        </w:rPr>
      </w:r>
      <w:r>
        <w:rPr>
          <w:rtl/>
          <w:cs/>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الحكمة</w:t>
      </w:r>
      <w:r>
        <w:rPr>
          <w:rtl/>
          <w:cs/>
          <w:lang w:val="ar_AE" w:bidi="ar_AE"/>
        </w:rPr>
      </w:r>
    </w:p>
    <w:p>
      <w:pPr>
        <w:bidi/>
      </w:pPr>
      <w:r>
        <w:rPr>
          <w:rtl/>
          <w:cs/>
          <w:lang w:val="ar_AE" w:bidi="ar_AE"/>
        </w:rPr>
      </w:r>
      <w:r>
        <w:rPr>
          <w:rtl/>
          <w:cs/>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rtl/>
          <w:cs/>
          <w:lang w:val="ar_AE" w:bidi="ar_AE"/>
        </w:rPr>
        <w:t>الحكمة الإلهية</w:t>
      </w:r>
    </w:p>
    <w:p>
      <w:pPr>
        <w:bidi/>
      </w:pPr>
      <w:r>
        <w:rPr>
          <w:rtl/>
          <w:cs/>
          <w:lang w:val="ar_AE" w:bidi="ar_AE"/>
        </w:rPr>
      </w:r>
      <w:r>
        <w:rPr>
          <w:rtl/>
          <w:cs/>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7">
        <w:r>
          <w:rPr>
            <w:rtl/>
            <w:cs/>
            <w:lang w:val="ar_AE" w:bidi="ar_AE"/>
          </w:rPr>
          <w:rPr>
            <w:color w:val="0000EE"/>
            <w:u w:val="single"/>
          </w:rPr>
          <w:t>أمثال 3:19</w:t>
        </w:r>
      </w:hyperlink>
      <w:r>
        <w:rPr>
          <w:rtl/>
          <w:cs/>
          <w:lang w:val="ar_AE" w:bidi="ar_AE"/>
        </w:rPr>
        <w:t>) والبشر (</w:t>
      </w:r>
      <w:hyperlink r:id="rId158">
        <w:r>
          <w:rPr>
            <w:rtl/>
            <w:cs/>
            <w:lang w:val="ar_AE" w:bidi="ar_AE"/>
          </w:rPr>
          <w:rPr>
            <w:color w:val="0000EE"/>
            <w:u w:val="single"/>
          </w:rPr>
          <w:t>مزامير 104:24</w:t>
        </w:r>
      </w:hyperlink>
      <w:r>
        <w:rPr>
          <w:rtl/>
          <w:cs/>
          <w:lang w:val="ar_AE" w:bidi="ar_AE"/>
        </w:rPr>
        <w:t>). وعليه، فإن الحكمة، في دلالاتها الإيجابية، هي شيء متأصل في الله، ينعكس في الخلق، وجزء من سبب وجود الإنسان.</w:t>
      </w:r>
    </w:p>
    <w:p>
      <w:pPr>
        <w:bidi/>
      </w:pPr>
      <w:r>
        <w:rPr>
          <w:rtl/>
          <w:cs/>
          <w:lang w:val="ar_AE" w:bidi="ar_AE"/>
        </w:rPr>
      </w:r>
      <w:r>
        <w:rPr>
          <w:rtl/>
          <w:cs/>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rtl/>
          <w:cs/>
          <w:lang w:val="ar_AE" w:bidi="ar_AE"/>
        </w:rPr>
        <w:t>الحكمة البشرية</w:t>
      </w:r>
    </w:p>
    <w:p>
      <w:pPr>
        <w:bidi/>
      </w:pPr>
      <w:r>
        <w:rPr>
          <w:rtl/>
          <w:cs/>
          <w:lang w:val="ar_AE" w:bidi="ar_AE"/>
        </w:rPr>
      </w:r>
      <w:r>
        <w:rPr>
          <w:rtl/>
          <w:cs/>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59">
        <w:r>
          <w:rPr>
            <w:rtl/>
            <w:cs/>
            <w:lang w:val="ar_AE" w:bidi="ar_AE"/>
          </w:rPr>
          <w:rPr>
            <w:color w:val="0000EE"/>
            <w:u w:val="single"/>
          </w:rPr>
          <w:t>1 ملوك 2:1–6</w:t>
        </w:r>
      </w:hyperlink>
      <w:r>
        <w:rPr>
          <w:rtl/>
          <w:cs/>
          <w:lang w:val="ar_AE" w:bidi="ar_AE"/>
        </w:rPr>
        <w:t>) ومهارة الحرفي بصلئيل (</w:t>
      </w:r>
      <w:hyperlink r:id="rId160">
        <w:r>
          <w:rPr>
            <w:rtl/>
            <w:cs/>
            <w:lang w:val="ar_AE" w:bidi="ar_AE"/>
          </w:rPr>
          <w:rPr>
            <w:color w:val="0000EE"/>
            <w:u w:val="single"/>
          </w:rPr>
          <w:t>خروج 35:33</w:t>
        </w:r>
      </w:hyperlink>
      <w:r>
        <w:rPr>
          <w:rtl/>
          <w:cs/>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1">
        <w:r>
          <w:rPr>
            <w:rtl/>
            <w:cs/>
            <w:lang w:val="ar_AE" w:bidi="ar_AE"/>
          </w:rPr>
          <w:rPr>
            <w:color w:val="0000EE"/>
            <w:u w:val="single"/>
          </w:rPr>
          <w:t>تثنية 1:13</w:t>
        </w:r>
      </w:hyperlink>
      <w:r>
        <w:rPr>
          <w:rtl/>
          <w:cs/>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rtl/>
          <w:cs/>
          <w:lang w:val="ar_AE" w:bidi="ar_AE"/>
        </w:rPr>
      </w:r>
      <w:r>
        <w:rPr>
          <w:rtl/>
          <w:cs/>
          <w:lang w:val="ar_AE" w:bidi="ar_AE"/>
        </w:rPr>
        <w:t>لذلك لا يمكن فهم هذا النوع الإيجابي والمميز من الحكمة في البشر بمعزل عن الله. موضوع متكرر في أدب الحكمة في العهد القديم هو أن "</w:t>
      </w:r>
      <w:r>
        <w:rPr>
          <w:rtl/>
          <w:cs/>
          <w:lang w:val="ar_AE" w:bidi="ar_AE"/>
        </w:rPr>
        <w:t>بَدْءُ ٱلْحِكْمَةِ مَخَافَةُ ٱلرَّبِّ</w:t>
      </w:r>
      <w:r>
        <w:rPr>
          <w:rtl/>
          <w:cs/>
          <w:lang w:val="ar_AE" w:bidi="ar_AE"/>
        </w:rPr>
        <w:t>" (</w:t>
      </w:r>
      <w:hyperlink r:id="rId162">
        <w:r>
          <w:rPr>
            <w:rtl/>
            <w:cs/>
            <w:lang w:val="ar_AE" w:bidi="ar_AE"/>
          </w:rPr>
          <w:rPr>
            <w:color w:val="0000EE"/>
            <w:u w:val="single"/>
          </w:rPr>
          <w:t>أمثال 9:10؛</w:t>
        </w:r>
      </w:hyperlink>
      <w:r>
        <w:rPr>
          <w:rtl/>
          <w:cs/>
          <w:lang w:val="ar_AE" w:bidi="ar_AE"/>
        </w:rPr>
        <w:t xml:space="preserve"> انظر أيضًا </w:t>
      </w:r>
      <w:hyperlink r:id="rId163">
        <w:r>
          <w:rPr>
            <w:rtl/>
            <w:cs/>
            <w:lang w:val="ar_AE" w:bidi="ar_AE"/>
          </w:rPr>
          <w:rPr>
            <w:color w:val="0000EE"/>
            <w:u w:val="single"/>
          </w:rPr>
          <w:t>أيوب 28:28؛</w:t>
        </w:r>
      </w:hyperlink>
      <w:r>
        <w:rPr>
          <w:rtl/>
          <w:cs/>
          <w:lang w:val="ar_AE" w:bidi="ar_AE"/>
        </w:rPr>
        <w:t xml:space="preserve"> </w:t>
      </w:r>
      <w:hyperlink r:id="rId164">
        <w:r>
          <w:rPr>
            <w:rtl/>
            <w:cs/>
            <w:lang w:val="ar_AE" w:bidi="ar_AE"/>
          </w:rPr>
          <w:rPr>
            <w:color w:val="0000EE"/>
            <w:u w:val="single"/>
          </w:rPr>
          <w:t>مزامير 111:10؛</w:t>
        </w:r>
      </w:hyperlink>
      <w:r>
        <w:rPr>
          <w:rtl/>
          <w:cs/>
          <w:lang w:val="ar_AE" w:bidi="ar_AE"/>
        </w:rPr>
        <w:t xml:space="preserve"> </w:t>
      </w:r>
      <w:hyperlink r:id="rId165">
        <w:r>
          <w:rPr>
            <w:rtl/>
            <w:cs/>
            <w:lang w:val="ar_AE" w:bidi="ar_AE"/>
          </w:rPr>
          <w:rPr>
            <w:color w:val="0000EE"/>
            <w:u w:val="single"/>
          </w:rPr>
          <w:t>أمثال 1:7؛</w:t>
        </w:r>
      </w:hyperlink>
      <w:r>
        <w:rPr>
          <w:rtl/>
          <w:cs/>
          <w:lang w:val="ar_AE" w:bidi="ar_AE"/>
        </w:rPr>
        <w:t xml:space="preserve"> </w:t>
      </w:r>
      <w:hyperlink r:id="rId166">
        <w:r>
          <w:rPr>
            <w:rtl/>
            <w:cs/>
            <w:lang w:val="ar_AE" w:bidi="ar_AE"/>
          </w:rPr>
          <w:rPr>
            <w:color w:val="0000EE"/>
            <w:u w:val="single"/>
          </w:rPr>
          <w:t>15:33</w:t>
        </w:r>
      </w:hyperlink>
      <w:r>
        <w:rPr>
          <w:rtl/>
          <w:cs/>
          <w:lang w:val="ar_AE" w:bidi="ar_AE"/>
        </w:rPr>
        <w:t>). بطرق عدة، يضع هذا الموضوع منظورًا لفهم الحكمة البشرية الحقيقية.</w:t>
      </w:r>
    </w:p>
    <w:p>
      <w:pPr>
        <w:bidi/>
      </w:pPr>
      <w:r>
        <w:rPr>
          <w:rtl/>
          <w:cs/>
          <w:lang w:val="ar_AE" w:bidi="ar_AE"/>
        </w:rPr>
      </w:r>
      <w:r>
        <w:rPr>
          <w:rtl/>
          <w:cs/>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rtl/>
          <w:cs/>
          <w:lang w:val="ar_AE" w:bidi="ar_AE"/>
        </w:rPr>
      </w:r>
      <w:r>
        <w:rPr>
          <w:rtl/>
          <w:cs/>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rtl/>
          <w:cs/>
          <w:lang w:val="ar_AE" w:bidi="ar_AE"/>
        </w:rPr>
      </w:r>
      <w:r>
        <w:rPr>
          <w:rtl/>
          <w:cs/>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rtl/>
          <w:cs/>
          <w:lang w:val="ar_AE" w:bidi="ar_AE"/>
        </w:rPr>
        <w:t>الحكمة في العهد الجديد</w:t>
      </w:r>
    </w:p>
    <w:p>
      <w:pPr>
        <w:bidi/>
      </w:pPr>
      <w:r>
        <w:rPr>
          <w:rtl/>
          <w:cs/>
          <w:lang w:val="ar_AE" w:bidi="ar_AE"/>
        </w:rPr>
      </w:r>
      <w:r>
        <w:rPr>
          <w:rtl/>
          <w:cs/>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rtl/>
          <w:cs/>
          <w:lang w:val="ar_AE" w:bidi="ar_AE"/>
        </w:rPr>
        <w:t>لَمْ يَكُونَا بِكَلَامِ ٱلْحِكْمَةِ ٱلْإِنْسَانِيَّةِ ٱلْمُقْنِعِ، بَلْ بِبُرْهَانِ ٱلرُّوحِ وَٱلْقُوَّةِ</w:t>
      </w:r>
      <w:r>
        <w:rPr>
          <w:rtl/>
          <w:cs/>
          <w:lang w:val="ar_AE" w:bidi="ar_AE"/>
        </w:rPr>
        <w:t>" (</w:t>
      </w:r>
      <w:hyperlink r:id="rId167">
        <w:r>
          <w:rPr>
            <w:rtl/>
            <w:cs/>
            <w:lang w:val="ar_AE" w:bidi="ar_AE"/>
          </w:rPr>
          <w:rPr>
            <w:color w:val="0000EE"/>
            <w:u w:val="single"/>
          </w:rPr>
          <w:t>كورنثوس الأولى 2:4</w:t>
        </w:r>
      </w:hyperlink>
      <w:r>
        <w:rPr>
          <w:rtl/>
          <w:cs/>
          <w:lang w:val="ar_AE" w:bidi="ar_AE"/>
        </w:rPr>
        <w:t>). الحكمة البشرية البحتة ليس لها أي قيمة نهائية بحد ذاتها، ويقتبس بولس العهد القديم لإثبات أن الله سيدمر حكمة البشر (</w:t>
      </w:r>
      <w:hyperlink r:id="rId168">
        <w:r>
          <w:rPr>
            <w:rtl/>
            <w:cs/>
            <w:lang w:val="ar_AE" w:bidi="ar_AE"/>
          </w:rPr>
          <w:rPr>
            <w:color w:val="0000EE"/>
            <w:u w:val="single"/>
          </w:rPr>
          <w:t>كورنثوس الأولى 1:19؛</w:t>
        </w:r>
      </w:hyperlink>
      <w:r>
        <w:rPr>
          <w:rtl/>
          <w:cs/>
          <w:lang w:val="ar_AE" w:bidi="ar_AE"/>
        </w:rPr>
        <w:t xml:space="preserve"> قارن </w:t>
      </w:r>
      <w:hyperlink r:id="rId169">
        <w:r>
          <w:rPr>
            <w:rtl/>
            <w:cs/>
            <w:lang w:val="ar_AE" w:bidi="ar_AE"/>
          </w:rPr>
          <w:rPr>
            <w:color w:val="0000EE"/>
            <w:u w:val="single"/>
          </w:rPr>
          <w:t>إشعياء 29:14</w:t>
        </w:r>
      </w:hyperlink>
      <w:r>
        <w:rPr>
          <w:rtl/>
          <w:cs/>
          <w:lang w:val="ar_AE" w:bidi="ar_AE"/>
        </w:rPr>
        <w:t>). يتم تقديم تمييز واضح بين الحكمة الجيدة والسيئة في رسالة يعقوب (</w:t>
      </w:r>
      <w:hyperlink r:id="rId170">
        <w:r>
          <w:rPr>
            <w:rtl/>
            <w:cs/>
            <w:lang w:val="ar_AE" w:bidi="ar_AE"/>
          </w:rPr>
          <w:rPr>
            <w:color w:val="0000EE"/>
            <w:u w:val="single"/>
          </w:rPr>
          <w:t>يعقوب 3:13–18</w:t>
        </w:r>
      </w:hyperlink>
      <w:r>
        <w:rPr>
          <w:rtl/>
          <w:cs/>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1">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كما كانت الحكمة هي الملكية الأساسية لله، كذلك انعكست في حياة وخدمة يسوع. يسوع، خلال سنوات نموه، عكس في حياته زيادة الحكمة (</w:t>
      </w:r>
      <w:hyperlink r:id="rId172">
        <w:r>
          <w:rPr>
            <w:rtl/>
            <w:cs/>
            <w:lang w:val="ar_AE" w:bidi="ar_AE"/>
          </w:rPr>
          <w:rPr>
            <w:color w:val="0000EE"/>
            <w:u w:val="single"/>
          </w:rPr>
          <w:t>لوقا 2:40، 52</w:t>
        </w:r>
      </w:hyperlink>
      <w:r>
        <w:rPr>
          <w:rtl/>
          <w:cs/>
          <w:lang w:val="ar_AE" w:bidi="ar_AE"/>
        </w:rPr>
        <w:t>). خصومه، وكذلك أصدقاؤه، اعترفوا بالحكمة في تعليمه (</w:t>
      </w:r>
      <w:hyperlink r:id="rId173">
        <w:r>
          <w:rPr>
            <w:rtl/>
            <w:cs/>
            <w:lang w:val="ar_AE" w:bidi="ar_AE"/>
          </w:rPr>
          <w:rPr>
            <w:color w:val="0000EE"/>
            <w:u w:val="single"/>
          </w:rPr>
          <w:t>متى 13:54</w:t>
        </w:r>
      </w:hyperlink>
      <w:r>
        <w:rPr>
          <w:rtl/>
          <w:cs/>
          <w:lang w:val="ar_AE" w:bidi="ar_AE"/>
        </w:rPr>
        <w:t>).</w:t>
      </w:r>
    </w:p>
    <w:p>
      <w:pPr>
        <w:bidi/>
      </w:pPr>
      <w:r>
        <w:rPr>
          <w:rtl/>
          <w:cs/>
          <w:lang w:val="ar_AE" w:bidi="ar_AE"/>
        </w:rPr>
      </w:r>
      <w:r>
        <w:rPr>
          <w:rtl/>
          <w:cs/>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4">
        <w:r>
          <w:rPr>
            <w:rtl/>
            <w:cs/>
            <w:lang w:val="ar_AE" w:bidi="ar_AE"/>
          </w:rPr>
          <w:rPr>
            <w:color w:val="0000EE"/>
            <w:u w:val="single"/>
          </w:rPr>
          <w:t>أعمال الرسل 6:10</w:t>
        </w:r>
      </w:hyperlink>
      <w:r>
        <w:rPr>
          <w:rtl/>
          <w:cs/>
          <w:lang w:val="ar_AE" w:bidi="ar_AE"/>
        </w:rPr>
        <w:t>) وبولس (</w:t>
      </w:r>
      <w:hyperlink r:id="rId175">
        <w:r>
          <w:rPr>
            <w:rtl/>
            <w:cs/>
            <w:lang w:val="ar_AE" w:bidi="ar_AE"/>
          </w:rPr>
          <w:rPr>
            <w:color w:val="0000EE"/>
            <w:u w:val="single"/>
          </w:rPr>
          <w:t>2 بطرس 3:15</w:t>
        </w:r>
      </w:hyperlink>
      <w:r>
        <w:rPr>
          <w:rtl/>
          <w:cs/>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6">
        <w:r>
          <w:rPr>
            <w:rtl/>
            <w:cs/>
            <w:lang w:val="ar_AE" w:bidi="ar_AE"/>
          </w:rPr>
          <w:rPr>
            <w:color w:val="0000EE"/>
            <w:u w:val="single"/>
          </w:rPr>
          <w:t>كولوسي 1:9</w:t>
        </w:r>
      </w:hyperlink>
      <w:r>
        <w:rPr>
          <w:rtl/>
          <w:cs/>
          <w:lang w:val="ar_AE" w:bidi="ar_AE"/>
        </w:rPr>
        <w:t>).</w:t>
      </w:r>
    </w:p>
    <w:p>
      <w:pPr>
        <w:bidi/>
      </w:pPr>
      <w:r>
        <w:rPr>
          <w:rtl/>
          <w:cs/>
          <w:lang w:val="ar_AE" w:bidi="ar_AE"/>
        </w:rPr>
      </w:r>
      <w:r>
        <w:rPr>
          <w:rtl/>
          <w:cs/>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7">
        <w:r>
          <w:rPr>
            <w:rtl/>
            <w:cs/>
            <w:lang w:val="ar_AE" w:bidi="ar_AE"/>
          </w:rPr>
          <w:rPr>
            <w:color w:val="0000EE"/>
            <w:u w:val="single"/>
          </w:rPr>
          <w:t>1 كورنثوس 1:21</w:t>
        </w:r>
      </w:hyperlink>
      <w:r>
        <w:rPr>
          <w:rtl/>
          <w:cs/>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78">
        <w:r>
          <w:rPr>
            <w:rtl/>
            <w:cs/>
            <w:lang w:val="ar_AE" w:bidi="ar_AE"/>
          </w:rPr>
          <w:rPr>
            <w:color w:val="0000EE"/>
            <w:u w:val="single"/>
          </w:rPr>
          <w:t>1 كورنثوس 1:24</w:t>
        </w:r>
      </w:hyperlink>
      <w:r>
        <w:rPr>
          <w:rtl/>
          <w:cs/>
          <w:lang w:val="ar_AE" w:bidi="ar_AE"/>
        </w:rPr>
        <w:t>). أصبح يسوع، لأولئك الذين آمنوا، المصدر النهائي لتلك الحكمة التي يمكن أن تأتي من الله وحده (</w:t>
      </w:r>
      <w:hyperlink r:id="rId179">
        <w:r>
          <w:rPr>
            <w:rtl/>
            <w:cs/>
            <w:lang w:val="ar_AE" w:bidi="ar_AE"/>
          </w:rPr>
          <w:rPr>
            <w:color w:val="0000EE"/>
            <w:u w:val="single"/>
          </w:rPr>
          <w:t>1 كورنثوس 1:30</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الحُمَر</w:t>
      </w:r>
      <w:r>
        <w:rPr>
          <w:rtl/>
          <w:cs/>
          <w:lang w:val="ar_AE" w:bidi="ar_AE"/>
        </w:rPr>
      </w:r>
    </w:p>
    <w:p>
      <w:pPr>
        <w:pStyle w:val="Heading2"/>
        <w:bidi/>
      </w:pPr>
      <w:r>
        <w:rPr>
          <w:b/>
          <w:rtl/>
          <w:cs/>
          <w:lang w:val="ar_AE" w:bidi="ar_AE"/>
        </w:rPr>
        <w:t>الحُمَر</w:t>
      </w:r>
      <w:r>
        <w:rPr>
          <w:rtl/>
          <w:cs/>
          <w:lang w:val="ar_AE" w:bidi="ar_AE"/>
        </w:rPr>
        <w:t>*</w:t>
      </w:r>
    </w:p>
    <w:p>
      <w:pPr>
        <w:bidi/>
      </w:pPr>
      <w:r>
        <w:rPr>
          <w:rtl/>
          <w:cs/>
          <w:lang w:val="ar_AE" w:bidi="ar_AE"/>
        </w:rPr>
      </w:r>
      <w:r>
        <w:rPr>
          <w:rtl/>
          <w:cs/>
          <w:lang w:val="ar_AE" w:bidi="ar_AE"/>
        </w:rPr>
        <w:t xml:space="preserve">ترجمة أخرى لكلمة "الأسفلت" أو "القطران-البيتومين" في </w:t>
      </w:r>
      <w:hyperlink r:id="rId180">
        <w:r>
          <w:rPr>
            <w:rtl/>
            <w:cs/>
            <w:lang w:val="ar_AE" w:bidi="ar_AE"/>
          </w:rPr>
          <w:rPr>
            <w:color w:val="0000EE"/>
            <w:u w:val="single"/>
          </w:rPr>
          <w:t>تكوين 11:3</w:t>
        </w:r>
      </w:hyperlink>
      <w:r>
        <w:rPr>
          <w:rtl/>
          <w:cs/>
          <w:lang w:val="ar_AE" w:bidi="ar_AE"/>
        </w:rPr>
        <w:t xml:space="preserve"> و </w:t>
      </w:r>
      <w:hyperlink r:id="rId181">
        <w:r>
          <w:rPr>
            <w:rtl/>
            <w:cs/>
            <w:lang w:val="ar_AE" w:bidi="ar_AE"/>
          </w:rPr>
          <w:rPr>
            <w:color w:val="0000EE"/>
            <w:u w:val="single"/>
          </w:rPr>
          <w:t>خروج 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w:t>
      </w:r>
      <w:r>
        <w:rPr>
          <w:rtl/>
          <w:cs/>
          <w:lang w:val="ar_AE" w:bidi="ar_AE"/>
        </w:rPr>
      </w:r>
    </w:p>
    <w:p>
      <w:pPr>
        <w:bidi/>
      </w:pPr>
      <w:r>
        <w:rPr>
          <w:rtl/>
          <w:cs/>
          <w:lang w:val="ar_AE" w:bidi="ar_AE"/>
        </w:rPr>
      </w:r>
      <w:r>
        <w:rPr>
          <w:rtl/>
          <w:cs/>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2">
        <w:r>
          <w:rPr>
            <w:rtl/>
            <w:cs/>
            <w:lang w:val="ar_AE" w:bidi="ar_AE"/>
          </w:rPr>
          <w:rPr>
            <w:color w:val="0000EE"/>
            <w:u w:val="single"/>
          </w:rPr>
          <w:t>يوحنَّا ٦: ٥٧</w:t>
        </w:r>
      </w:hyperlink>
      <w:r>
        <w:rPr>
          <w:rtl/>
          <w:cs/>
          <w:lang w:val="ar_AE" w:bidi="ar_AE"/>
        </w:rPr>
        <w:t>).</w:t>
      </w:r>
    </w:p>
    <w:p>
      <w:pPr>
        <w:pStyle w:val="Heading3"/>
        <w:bidi/>
      </w:pPr>
      <w:r>
        <w:rPr>
          <w:rtl/>
          <w:cs/>
          <w:lang w:val="ar_AE" w:bidi="ar_AE"/>
        </w:rPr>
        <w:t>الله الآب الحي</w:t>
      </w:r>
    </w:p>
    <w:p>
      <w:pPr>
        <w:bidi/>
      </w:pPr>
      <w:r>
        <w:rPr>
          <w:rtl/>
          <w:cs/>
          <w:lang w:val="ar_AE" w:bidi="ar_AE"/>
        </w:rPr>
      </w:r>
      <w:r>
        <w:rPr>
          <w:rtl/>
          <w:cs/>
          <w:lang w:val="ar_AE" w:bidi="ar_AE"/>
        </w:rPr>
        <w:t>إن الله الآب قبل كل شيء هو "الإله الحي" (</w:t>
      </w:r>
      <w:hyperlink r:id="rId183">
        <w:r>
          <w:rPr>
            <w:rtl/>
            <w:cs/>
            <w:lang w:val="ar_AE" w:bidi="ar_AE"/>
          </w:rPr>
          <w:rPr>
            <w:color w:val="0000EE"/>
            <w:u w:val="single"/>
          </w:rPr>
          <w:t>إرميا ١٠: ١٠</w:t>
        </w:r>
      </w:hyperlink>
      <w:r>
        <w:rPr>
          <w:rtl/>
          <w:cs/>
          <w:lang w:val="ar_AE" w:bidi="ar_AE"/>
        </w:rPr>
        <w:t xml:space="preserve">؛ </w:t>
      </w:r>
      <w:hyperlink r:id="rId184">
        <w:r>
          <w:rPr>
            <w:rtl/>
            <w:cs/>
            <w:lang w:val="ar_AE" w:bidi="ar_AE"/>
          </w:rPr>
          <w:rPr>
            <w:color w:val="0000EE"/>
            <w:u w:val="single"/>
          </w:rPr>
          <w:t>يوحنَّا ٥: ٢٦</w:t>
        </w:r>
      </w:hyperlink>
      <w:r>
        <w:rPr>
          <w:rtl/>
          <w:cs/>
          <w:lang w:val="ar_AE" w:bidi="ar_AE"/>
        </w:rPr>
        <w:t>). نفخ الله، مصدر كُلِّ حياة (</w:t>
      </w:r>
      <w:hyperlink r:id="rId185">
        <w:r>
          <w:rPr>
            <w:rtl/>
            <w:cs/>
            <w:lang w:val="ar_AE" w:bidi="ar_AE"/>
          </w:rPr>
          <w:rPr>
            <w:color w:val="0000EE"/>
            <w:u w:val="single"/>
          </w:rPr>
          <w:t>١ تيموثاوس ٦: ١٣</w:t>
        </w:r>
      </w:hyperlink>
      <w:r>
        <w:rPr>
          <w:rtl/>
          <w:cs/>
          <w:lang w:val="ar_AE" w:bidi="ar_AE"/>
        </w:rPr>
        <w:t>)، في البشر بأنفاسه حين خلقهم ويحملهم باستمرار (</w:t>
      </w:r>
      <w:hyperlink r:id="rId186">
        <w:r>
          <w:rPr>
            <w:rtl/>
            <w:cs/>
            <w:lang w:val="ar_AE" w:bidi="ar_AE"/>
          </w:rPr>
          <w:rPr>
            <w:color w:val="0000EE"/>
            <w:u w:val="single"/>
          </w:rPr>
          <w:t>أيوب ٣٤: ١٤–١٥</w:t>
        </w:r>
      </w:hyperlink>
      <w:r>
        <w:rPr>
          <w:rtl/>
          <w:cs/>
          <w:lang w:val="ar_AE" w:bidi="ar_AE"/>
        </w:rPr>
        <w:t>). إن الله وحده واهب الحياة (</w:t>
      </w:r>
      <w:hyperlink r:id="rId187">
        <w:r>
          <w:rPr>
            <w:rtl/>
            <w:cs/>
            <w:lang w:val="ar_AE" w:bidi="ar_AE"/>
          </w:rPr>
          <w:rPr>
            <w:color w:val="0000EE"/>
            <w:u w:val="single"/>
          </w:rPr>
          <w:t>تكوين ١٧: ١٦</w:t>
        </w:r>
      </w:hyperlink>
      <w:r>
        <w:rPr>
          <w:rtl/>
          <w:cs/>
          <w:lang w:val="ar_AE" w:bidi="ar_AE"/>
        </w:rPr>
        <w:t>) وآخذها (</w:t>
      </w:r>
      <w:hyperlink r:id="rId188">
        <w:r>
          <w:rPr>
            <w:rtl/>
            <w:cs/>
            <w:lang w:val="ar_AE" w:bidi="ar_AE"/>
          </w:rPr>
          <w:rPr>
            <w:color w:val="0000EE"/>
            <w:u w:val="single"/>
          </w:rPr>
          <w:t>تكوين ٣: ٢٢–٢٤</w:t>
        </w:r>
      </w:hyperlink>
      <w:r>
        <w:rPr>
          <w:rtl/>
          <w:cs/>
          <w:lang w:val="ar_AE" w:bidi="ar_AE"/>
        </w:rPr>
        <w:t xml:space="preserve">؛ </w:t>
      </w:r>
      <w:hyperlink r:id="rId189">
        <w:r>
          <w:rPr>
            <w:rtl/>
            <w:cs/>
            <w:lang w:val="ar_AE" w:bidi="ar_AE"/>
          </w:rPr>
          <w:rPr>
            <w:color w:val="0000EE"/>
            <w:u w:val="single"/>
          </w:rPr>
          <w:t>٦: ٣</w:t>
        </w:r>
      </w:hyperlink>
      <w:r>
        <w:rPr>
          <w:rtl/>
          <w:cs/>
          <w:lang w:val="ar_AE" w:bidi="ar_AE"/>
        </w:rPr>
        <w:t xml:space="preserve">؛ </w:t>
      </w:r>
      <w:hyperlink r:id="rId190">
        <w:r>
          <w:rPr>
            <w:rtl/>
            <w:cs/>
            <w:lang w:val="ar_AE" w:bidi="ar_AE"/>
          </w:rPr>
          <w:rPr>
            <w:color w:val="0000EE"/>
            <w:u w:val="single"/>
          </w:rPr>
          <w:t>مزمور ١٠٤: ٢٩</w:t>
        </w:r>
      </w:hyperlink>
      <w:r>
        <w:rPr>
          <w:rtl/>
          <w:cs/>
          <w:lang w:val="ar_AE" w:bidi="ar_AE"/>
        </w:rPr>
        <w:t xml:space="preserve">؛ </w:t>
      </w:r>
      <w:hyperlink r:id="rId191">
        <w:r>
          <w:rPr>
            <w:rtl/>
            <w:cs/>
            <w:lang w:val="ar_AE" w:bidi="ar_AE"/>
          </w:rPr>
          <w:rPr>
            <w:color w:val="0000EE"/>
            <w:u w:val="single"/>
          </w:rPr>
          <w:t>لوقا ١٢: ٢٠</w:t>
        </w:r>
      </w:hyperlink>
      <w:r>
        <w:rPr>
          <w:rtl/>
          <w:cs/>
          <w:lang w:val="ar_AE" w:bidi="ar_AE"/>
        </w:rPr>
        <w:t>).</w:t>
      </w:r>
    </w:p>
    <w:p>
      <w:pPr>
        <w:bidi/>
      </w:pPr>
      <w:r>
        <w:rPr>
          <w:rtl/>
          <w:cs/>
          <w:lang w:val="ar_AE" w:bidi="ar_AE"/>
        </w:rPr>
      </w:r>
      <w:r>
        <w:rPr>
          <w:rtl/>
          <w:cs/>
          <w:lang w:val="ar_AE" w:bidi="ar_AE"/>
        </w:rPr>
        <w:t>إن علامة الحياة هي الحركة؛ فالإنسان جسدٌ "حيٌّ" (</w:t>
      </w:r>
      <w:hyperlink r:id="rId192">
        <w:r>
          <w:rPr>
            <w:rtl/>
            <w:cs/>
            <w:lang w:val="ar_AE" w:bidi="ar_AE"/>
          </w:rPr>
          <w:rPr>
            <w:color w:val="0000EE"/>
            <w:u w:val="single"/>
          </w:rPr>
          <w:t>متى ٢٧: ٥٠</w:t>
        </w:r>
      </w:hyperlink>
      <w:r>
        <w:rPr>
          <w:rtl/>
          <w:cs/>
          <w:lang w:val="ar_AE" w:bidi="ar_AE"/>
        </w:rPr>
        <w:t xml:space="preserve">؛ </w:t>
      </w:r>
      <w:hyperlink r:id="rId193">
        <w:r>
          <w:rPr>
            <w:rtl/>
            <w:cs/>
            <w:lang w:val="ar_AE" w:bidi="ar_AE"/>
          </w:rPr>
          <w:rPr>
            <w:color w:val="0000EE"/>
            <w:u w:val="single"/>
          </w:rPr>
          <w:t>لوقا ٨: ٥٥</w:t>
        </w:r>
      </w:hyperlink>
      <w:r>
        <w:rPr>
          <w:rtl/>
          <w:cs/>
          <w:lang w:val="ar_AE" w:bidi="ar_AE"/>
        </w:rPr>
        <w:t>). في الحيوانات كذلك "نفس حية" (</w:t>
      </w:r>
      <w:hyperlink r:id="rId194">
        <w:r>
          <w:rPr>
            <w:rtl/>
            <w:cs/>
            <w:lang w:val="ar_AE" w:bidi="ar_AE"/>
          </w:rPr>
          <w:rPr>
            <w:color w:val="0000EE"/>
            <w:u w:val="single"/>
          </w:rPr>
          <w:t>تكوين ١: ٢٤</w:t>
        </w:r>
      </w:hyperlink>
      <w:r>
        <w:rPr>
          <w:rtl/>
          <w:cs/>
          <w:lang w:val="ar_AE" w:bidi="ar_AE"/>
        </w:rPr>
        <w:t xml:space="preserve">؛ </w:t>
      </w:r>
      <w:hyperlink r:id="rId195">
        <w:r>
          <w:rPr>
            <w:rtl/>
            <w:cs/>
            <w:lang w:val="ar_AE" w:bidi="ar_AE"/>
          </w:rPr>
          <w:rPr>
            <w:color w:val="0000EE"/>
            <w:u w:val="single"/>
          </w:rPr>
          <w:t>٦: ١٧</w:t>
        </w:r>
      </w:hyperlink>
      <w:r>
        <w:rPr>
          <w:rtl/>
          <w:cs/>
          <w:lang w:val="ar_AE" w:bidi="ar_AE"/>
        </w:rPr>
        <w:t>). وهكذا، فالطبيعة كلها مفعمة بحياة مُستَمَدة من الله (</w:t>
      </w:r>
      <w:hyperlink r:id="rId196">
        <w:r>
          <w:rPr>
            <w:rtl/>
            <w:cs/>
            <w:lang w:val="ar_AE" w:bidi="ar_AE"/>
          </w:rPr>
          <w:rPr>
            <w:color w:val="0000EE"/>
            <w:u w:val="single"/>
          </w:rPr>
          <w:t>أعمال الرسل ١٧: ٢٤–٢٨</w:t>
        </w:r>
      </w:hyperlink>
      <w:r>
        <w:rPr>
          <w:rtl/>
          <w:cs/>
          <w:lang w:val="ar_AE" w:bidi="ar_AE"/>
        </w:rPr>
        <w:t>). لذلك فإن الحياة مقدسة، لكنها للأسف تزول كالعشب وتتبدد كالسحاب وتتبخر كالندى وتتلاشى كالظل (</w:t>
      </w:r>
      <w:hyperlink r:id="rId197">
        <w:r>
          <w:rPr>
            <w:rtl/>
            <w:cs/>
            <w:lang w:val="ar_AE" w:bidi="ar_AE"/>
          </w:rPr>
          <w:rPr>
            <w:color w:val="0000EE"/>
            <w:u w:val="single"/>
          </w:rPr>
          <w:t>١ أخبار الأيام ٢٩: ١٥</w:t>
        </w:r>
      </w:hyperlink>
      <w:r>
        <w:rPr>
          <w:rtl/>
          <w:cs/>
          <w:lang w:val="ar_AE" w:bidi="ar_AE"/>
        </w:rPr>
        <w:t xml:space="preserve">؛ </w:t>
      </w:r>
      <w:hyperlink r:id="rId198">
        <w:r>
          <w:rPr>
            <w:rtl/>
            <w:cs/>
            <w:lang w:val="ar_AE" w:bidi="ar_AE"/>
          </w:rPr>
          <w:rPr>
            <w:color w:val="0000EE"/>
            <w:u w:val="single"/>
          </w:rPr>
          <w:t>أيوب ٧: ٦، ٩</w:t>
        </w:r>
      </w:hyperlink>
      <w:r>
        <w:rPr>
          <w:rtl/>
          <w:cs/>
          <w:lang w:val="ar_AE" w:bidi="ar_AE"/>
        </w:rPr>
        <w:t xml:space="preserve">؛ </w:t>
      </w:r>
      <w:hyperlink r:id="rId199">
        <w:r>
          <w:rPr>
            <w:rtl/>
            <w:cs/>
            <w:lang w:val="ar_AE" w:bidi="ar_AE"/>
          </w:rPr>
          <w:rPr>
            <w:color w:val="0000EE"/>
            <w:u w:val="single"/>
          </w:rPr>
          <w:t>يعقوب ٤: ١٣–١٦</w:t>
        </w:r>
      </w:hyperlink>
      <w:r>
        <w:rPr>
          <w:rtl/>
          <w:cs/>
          <w:lang w:val="ar_AE" w:bidi="ar_AE"/>
        </w:rPr>
        <w:t xml:space="preserve">؛ </w:t>
      </w:r>
      <w:hyperlink r:id="rId200">
        <w:r>
          <w:rPr>
            <w:rtl/>
            <w:cs/>
            <w:lang w:val="ar_AE" w:bidi="ar_AE"/>
          </w:rPr>
          <w:rPr>
            <w:color w:val="0000EE"/>
            <w:u w:val="single"/>
          </w:rPr>
          <w:t>١ بطرس ١: ٢٤</w:t>
        </w:r>
      </w:hyperlink>
      <w:r>
        <w:rPr>
          <w:rtl/>
          <w:cs/>
          <w:lang w:val="ar_AE" w:bidi="ar_AE"/>
        </w:rPr>
        <w:t>). إن الحياة المديدة مُرغوبة (</w:t>
      </w:r>
      <w:hyperlink r:id="rId201">
        <w:r>
          <w:rPr>
            <w:rtl/>
            <w:cs/>
            <w:lang w:val="ar_AE" w:bidi="ar_AE"/>
          </w:rPr>
          <w:rPr>
            <w:color w:val="0000EE"/>
            <w:u w:val="single"/>
          </w:rPr>
          <w:t>تكوين ٣٥: ٢٩</w:t>
        </w:r>
      </w:hyperlink>
      <w:r>
        <w:rPr>
          <w:rtl/>
          <w:cs/>
          <w:lang w:val="ar_AE" w:bidi="ar_AE"/>
        </w:rPr>
        <w:t>)؛ وأي حياة تُفضَّل على الموت وتحمل قيمة أبدية (</w:t>
      </w:r>
      <w:hyperlink r:id="rId202">
        <w:r>
          <w:rPr>
            <w:rtl/>
            <w:cs/>
            <w:lang w:val="ar_AE" w:bidi="ar_AE"/>
          </w:rPr>
          <w:rPr>
            <w:color w:val="0000EE"/>
            <w:u w:val="single"/>
          </w:rPr>
          <w:t>جامعة ٩: ٤–٦</w:t>
        </w:r>
      </w:hyperlink>
      <w:r>
        <w:rPr>
          <w:rtl/>
          <w:cs/>
          <w:lang w:val="ar_AE" w:bidi="ar_AE"/>
        </w:rPr>
        <w:t xml:space="preserve">؛ </w:t>
      </w:r>
      <w:hyperlink r:id="rId203">
        <w:r>
          <w:rPr>
            <w:rtl/>
            <w:cs/>
            <w:lang w:val="ar_AE" w:bidi="ar_AE"/>
          </w:rPr>
          <w:rPr>
            <w:color w:val="0000EE"/>
            <w:u w:val="single"/>
          </w:rPr>
          <w:t>متى ٦: ٢٥</w:t>
        </w:r>
      </w:hyperlink>
      <w:r>
        <w:rPr>
          <w:rtl/>
          <w:cs/>
          <w:lang w:val="ar_AE" w:bidi="ar_AE"/>
        </w:rPr>
        <w:t xml:space="preserve">؛ </w:t>
      </w:r>
      <w:hyperlink r:id="rId204">
        <w:r>
          <w:rPr>
            <w:rtl/>
            <w:cs/>
            <w:lang w:val="ar_AE" w:bidi="ar_AE"/>
          </w:rPr>
          <w:rPr>
            <w:color w:val="0000EE"/>
            <w:u w:val="single"/>
          </w:rPr>
          <w:t>١٦: ٢٦</w:t>
        </w:r>
      </w:hyperlink>
      <w:r>
        <w:rPr>
          <w:rtl/>
          <w:cs/>
          <w:lang w:val="ar_AE" w:bidi="ar_AE"/>
        </w:rPr>
        <w:t xml:space="preserve">)، لأن منازل الهاوية تزفر موتًا خاوية من كل حس وأمل ومعونة إلهية (مزمور </w:t>
      </w:r>
      <w:hyperlink r:id="rId205">
        <w:r>
          <w:rPr>
            <w:rtl/>
            <w:cs/>
            <w:lang w:val="ar_AE" w:bidi="ar_AE"/>
          </w:rPr>
          <w:rPr>
            <w:color w:val="0000EE"/>
            <w:u w:val="single"/>
          </w:rPr>
          <w:t>٨٨: ٣–١٢</w:t>
        </w:r>
      </w:hyperlink>
      <w:r>
        <w:rPr>
          <w:rtl/>
          <w:cs/>
          <w:lang w:val="ar_AE" w:bidi="ar_AE"/>
        </w:rPr>
        <w:t>). تنتعش حياة الإنسان بمحبة الله وخدمته (</w:t>
      </w:r>
      <w:hyperlink r:id="rId206">
        <w:r>
          <w:rPr>
            <w:rtl/>
            <w:cs/>
            <w:lang w:val="ar_AE" w:bidi="ar_AE"/>
          </w:rPr>
          <w:rPr>
            <w:color w:val="0000EE"/>
            <w:u w:val="single"/>
          </w:rPr>
          <w:t>تثنية ٣٠: ١٥–٢٠</w:t>
        </w:r>
      </w:hyperlink>
      <w:r>
        <w:rPr>
          <w:rtl/>
          <w:cs/>
          <w:lang w:val="ar_AE" w:bidi="ar_AE"/>
        </w:rPr>
        <w:t xml:space="preserve">؛ </w:t>
      </w:r>
      <w:hyperlink r:id="rId207">
        <w:r>
          <w:rPr>
            <w:rtl/>
            <w:cs/>
            <w:lang w:val="ar_AE" w:bidi="ar_AE"/>
          </w:rPr>
          <w:rPr>
            <w:color w:val="0000EE"/>
            <w:u w:val="single"/>
          </w:rPr>
          <w:t>١ بطرس ٣: ٨–١٢</w:t>
        </w:r>
      </w:hyperlink>
      <w:r>
        <w:rPr>
          <w:rtl/>
          <w:cs/>
          <w:lang w:val="ar_AE" w:bidi="ar_AE"/>
        </w:rPr>
        <w:t>)، وباختبار خلاص الله (</w:t>
      </w:r>
      <w:hyperlink r:id="rId208">
        <w:r>
          <w:rPr>
            <w:rtl/>
            <w:cs/>
            <w:lang w:val="ar_AE" w:bidi="ar_AE"/>
          </w:rPr>
          <w:rPr>
            <w:color w:val="0000EE"/>
            <w:u w:val="single"/>
          </w:rPr>
          <w:t>إشعياء ٣٨: ١٦</w:t>
        </w:r>
      </w:hyperlink>
      <w:r>
        <w:rPr>
          <w:rtl/>
          <w:cs/>
          <w:lang w:val="ar_AE" w:bidi="ar_AE"/>
        </w:rPr>
        <w:t>)، وبتلقي بركات إلهيَّة (</w:t>
      </w:r>
      <w:hyperlink r:id="rId209">
        <w:r>
          <w:rPr>
            <w:rtl/>
            <w:cs/>
            <w:lang w:val="ar_AE" w:bidi="ar_AE"/>
          </w:rPr>
          <w:rPr>
            <w:color w:val="0000EE"/>
            <w:u w:val="single"/>
          </w:rPr>
          <w:t>متى ٥: ٣–١٢</w:t>
        </w:r>
      </w:hyperlink>
      <w:r>
        <w:rPr>
          <w:rtl/>
          <w:cs/>
          <w:lang w:val="ar_AE" w:bidi="ar_AE"/>
        </w:rPr>
        <w:t>).</w:t>
      </w:r>
    </w:p>
    <w:p>
      <w:pPr>
        <w:pStyle w:val="Heading3"/>
        <w:bidi/>
      </w:pPr>
      <w:r>
        <w:rPr>
          <w:rtl/>
          <w:cs/>
          <w:lang w:val="ar_AE" w:bidi="ar_AE"/>
        </w:rPr>
        <w:t>المسيح كونه الحياة</w:t>
      </w:r>
    </w:p>
    <w:p>
      <w:pPr>
        <w:bidi/>
      </w:pPr>
      <w:r>
        <w:rPr>
          <w:rtl/>
          <w:cs/>
          <w:lang w:val="ar_AE" w:bidi="ar_AE"/>
        </w:rPr>
      </w:r>
      <w:r>
        <w:rPr>
          <w:rtl/>
          <w:cs/>
          <w:lang w:val="ar_AE" w:bidi="ar_AE"/>
        </w:rPr>
        <w:t>الكلمة اليونانية "حياة" هي زوي</w:t>
      </w:r>
      <w:r>
        <w:rPr>
          <w:i/>
          <w:rtl/>
          <w:cs/>
          <w:lang w:val="ar_AE" w:bidi="ar_AE"/>
        </w:rPr>
        <w:t>.</w:t>
      </w:r>
      <w:r>
        <w:rPr>
          <w:rtl/>
          <w:cs/>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0">
        <w:r>
          <w:rPr>
            <w:rtl/>
            <w:cs/>
            <w:lang w:val="ar_AE" w:bidi="ar_AE"/>
          </w:rPr>
          <w:rPr>
            <w:color w:val="0000EE"/>
            <w:u w:val="single"/>
          </w:rPr>
          <w:t>أعمال الرسل ١٧: ٢٥</w:t>
        </w:r>
      </w:hyperlink>
      <w:r>
        <w:rPr>
          <w:rtl/>
          <w:cs/>
          <w:lang w:val="ar_AE" w:bidi="ar_AE"/>
        </w:rPr>
        <w:t xml:space="preserve">؛ </w:t>
      </w:r>
      <w:hyperlink r:id="rId211">
        <w:r>
          <w:rPr>
            <w:rtl/>
            <w:cs/>
            <w:lang w:val="ar_AE" w:bidi="ar_AE"/>
          </w:rPr>
          <w:rPr>
            <w:color w:val="0000EE"/>
            <w:u w:val="single"/>
          </w:rPr>
          <w:t>يعقوب ٤: ١٤</w:t>
        </w:r>
      </w:hyperlink>
      <w:r>
        <w:rPr>
          <w:rtl/>
          <w:cs/>
          <w:lang w:val="ar_AE" w:bidi="ar_AE"/>
        </w:rPr>
        <w:t xml:space="preserve">؛ </w:t>
      </w:r>
      <w:hyperlink r:id="rId212">
        <w:r>
          <w:rPr>
            <w:rtl/>
            <w:cs/>
            <w:lang w:val="ar_AE" w:bidi="ar_AE"/>
          </w:rPr>
          <w:rPr>
            <w:color w:val="0000EE"/>
            <w:u w:val="single"/>
          </w:rPr>
          <w:t>رؤيا ١٦: ٣</w:t>
        </w:r>
      </w:hyperlink>
      <w:r>
        <w:rPr>
          <w:rtl/>
          <w:cs/>
          <w:lang w:val="ar_AE" w:bidi="ar_AE"/>
        </w:rPr>
        <w:t>)، لكن في جميع الحالات الأخرى، كانت الكلمة تُستَخدَم للإشارة إلى الحياة الإلهيَّة والأبديَّة — حياة الله (</w:t>
      </w:r>
      <w:hyperlink r:id="rId213">
        <w:r>
          <w:rPr>
            <w:rtl/>
            <w:cs/>
            <w:lang w:val="ar_AE" w:bidi="ar_AE"/>
          </w:rPr>
          <w:rPr>
            <w:color w:val="0000EE"/>
            <w:u w:val="single"/>
          </w:rPr>
          <w:t>أفسس ٤: ١٨</w:t>
        </w:r>
      </w:hyperlink>
      <w:r>
        <w:rPr>
          <w:rtl/>
          <w:cs/>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rtl/>
          <w:cs/>
          <w:lang w:val="ar_AE" w:bidi="ar_AE"/>
        </w:rPr>
        <w:t xml:space="preserve">زوي </w:t>
      </w:r>
      <w:r>
        <w:rPr>
          <w:rtl/>
          <w:cs/>
          <w:lang w:val="ar_AE" w:bidi="ar_AE"/>
        </w:rPr>
        <w:t>، أي يسوع المسيح.</w:t>
      </w:r>
    </w:p>
    <w:p>
      <w:pPr>
        <w:bidi/>
      </w:pPr>
      <w:r>
        <w:rPr>
          <w:rtl/>
          <w:cs/>
          <w:lang w:val="ar_AE" w:bidi="ar_AE"/>
        </w:rPr>
      </w:r>
      <w:r>
        <w:rPr>
          <w:rtl/>
          <w:cs/>
          <w:lang w:val="ar_AE" w:bidi="ar_AE"/>
        </w:rPr>
        <w:t>إن نوعية الحياة المتدفقة النابضة بالحياة التي أتيحت في المسيح كانت واضحة في سلطان حديثه وقوَّة لمسته (</w:t>
      </w:r>
      <w:hyperlink r:id="rId214">
        <w:r>
          <w:rPr>
            <w:rtl/>
            <w:cs/>
            <w:lang w:val="ar_AE" w:bidi="ar_AE"/>
          </w:rPr>
          <w:rPr>
            <w:color w:val="0000EE"/>
            <w:u w:val="single"/>
          </w:rPr>
          <w:t>متى ٩: ١٨</w:t>
        </w:r>
      </w:hyperlink>
      <w:r>
        <w:rPr>
          <w:rtl/>
          <w:cs/>
          <w:lang w:val="ar_AE" w:bidi="ar_AE"/>
        </w:rPr>
        <w:t xml:space="preserve">؛ </w:t>
      </w:r>
      <w:hyperlink r:id="rId215">
        <w:r>
          <w:rPr>
            <w:rtl/>
            <w:cs/>
            <w:lang w:val="ar_AE" w:bidi="ar_AE"/>
          </w:rPr>
          <w:rPr>
            <w:color w:val="0000EE"/>
            <w:u w:val="single"/>
          </w:rPr>
          <w:t>مَرقُس ١: ٢٧، ٤١–٤٢</w:t>
        </w:r>
      </w:hyperlink>
      <w:r>
        <w:rPr>
          <w:rtl/>
          <w:cs/>
          <w:lang w:val="ar_AE" w:bidi="ar_AE"/>
        </w:rPr>
        <w:t xml:space="preserve">؛ </w:t>
      </w:r>
      <w:hyperlink r:id="rId216">
        <w:r>
          <w:rPr>
            <w:rtl/>
            <w:cs/>
            <w:lang w:val="ar_AE" w:bidi="ar_AE"/>
          </w:rPr>
          <w:rPr>
            <w:color w:val="0000EE"/>
            <w:u w:val="single"/>
          </w:rPr>
          <w:t>٥: ٢٧–٢٩</w:t>
        </w:r>
      </w:hyperlink>
      <w:r>
        <w:rPr>
          <w:rtl/>
          <w:cs/>
          <w:lang w:val="ar_AE" w:bidi="ar_AE"/>
        </w:rPr>
        <w:t>). إنه "خالق الحياة" (</w:t>
      </w:r>
      <w:hyperlink r:id="rId217">
        <w:r>
          <w:rPr>
            <w:rtl/>
            <w:cs/>
            <w:lang w:val="ar_AE" w:bidi="ar_AE"/>
          </w:rPr>
          <w:rPr>
            <w:color w:val="0000EE"/>
            <w:u w:val="single"/>
          </w:rPr>
          <w:t>أعمال الرسل ٣: ١٥</w:t>
        </w:r>
      </w:hyperlink>
      <w:r>
        <w:rPr>
          <w:rtl/>
          <w:cs/>
          <w:lang w:val="ar_AE" w:bidi="ar_AE"/>
        </w:rPr>
        <w:t>)، الذي يهب الطريق إلى الحياة (</w:t>
      </w:r>
      <w:hyperlink r:id="rId218">
        <w:r>
          <w:rPr>
            <w:rtl/>
            <w:cs/>
            <w:lang w:val="ar_AE" w:bidi="ar_AE"/>
          </w:rPr>
          <w:rPr>
            <w:color w:val="0000EE"/>
            <w:u w:val="single"/>
          </w:rPr>
          <w:t>متى ٧: ١٤</w:t>
        </w:r>
      </w:hyperlink>
      <w:r>
        <w:rPr>
          <w:rtl/>
          <w:cs/>
          <w:lang w:val="ar_AE" w:bidi="ar_AE"/>
        </w:rPr>
        <w:t xml:space="preserve">؛ </w:t>
      </w:r>
      <w:hyperlink r:id="rId219">
        <w:r>
          <w:rPr>
            <w:rtl/>
            <w:cs/>
            <w:lang w:val="ar_AE" w:bidi="ar_AE"/>
          </w:rPr>
          <w:rPr>
            <w:color w:val="0000EE"/>
            <w:u w:val="single"/>
          </w:rPr>
          <w:t>٢٥: ٤٦</w:t>
        </w:r>
      </w:hyperlink>
      <w:r>
        <w:rPr>
          <w:rtl/>
          <w:cs/>
          <w:lang w:val="ar_AE" w:bidi="ar_AE"/>
        </w:rPr>
        <w:t xml:space="preserve">؛ </w:t>
      </w:r>
      <w:hyperlink r:id="rId220">
        <w:r>
          <w:rPr>
            <w:rtl/>
            <w:cs/>
            <w:lang w:val="ar_AE" w:bidi="ar_AE"/>
          </w:rPr>
          <w:rPr>
            <w:color w:val="0000EE"/>
            <w:u w:val="single"/>
          </w:rPr>
          <w:t>مَرقُس ٨: ٣٥–٣٧</w:t>
        </w:r>
      </w:hyperlink>
      <w:r>
        <w:rPr>
          <w:rtl/>
          <w:cs/>
          <w:lang w:val="ar_AE" w:bidi="ar_AE"/>
        </w:rPr>
        <w:t xml:space="preserve">؛ </w:t>
      </w:r>
      <w:hyperlink r:id="rId221">
        <w:r>
          <w:rPr>
            <w:rtl/>
            <w:cs/>
            <w:lang w:val="ar_AE" w:bidi="ar_AE"/>
          </w:rPr>
          <w:rPr>
            <w:color w:val="0000EE"/>
            <w:u w:val="single"/>
          </w:rPr>
          <w:t>٩: ٤٢–٤٧</w:t>
        </w:r>
      </w:hyperlink>
      <w:r>
        <w:rPr>
          <w:rtl/>
          <w:cs/>
          <w:lang w:val="ar_AE" w:bidi="ar_AE"/>
        </w:rPr>
        <w:t>). فهو الذي أقام الموتى بقدرته على وهب الحياة. إن قيامته جعلته "روحًا مانحًا للحياة" بقوَّة "حياة لا تفنى" (</w:t>
      </w:r>
      <w:hyperlink r:id="rId134">
        <w:r>
          <w:rPr>
            <w:rtl/>
            <w:cs/>
            <w:lang w:val="ar_AE" w:bidi="ar_AE"/>
          </w:rPr>
          <w:rPr>
            <w:color w:val="0000EE"/>
            <w:u w:val="single"/>
          </w:rPr>
          <w:t>رومية ٨: ٢</w:t>
        </w:r>
      </w:hyperlink>
      <w:r>
        <w:rPr>
          <w:rtl/>
          <w:cs/>
          <w:lang w:val="ar_AE" w:bidi="ar_AE"/>
        </w:rPr>
        <w:t xml:space="preserve">؛ </w:t>
      </w:r>
      <w:hyperlink r:id="rId222">
        <w:r>
          <w:rPr>
            <w:rtl/>
            <w:cs/>
            <w:lang w:val="ar_AE" w:bidi="ar_AE"/>
          </w:rPr>
          <w:rPr>
            <w:color w:val="0000EE"/>
            <w:u w:val="single"/>
          </w:rPr>
          <w:t>١ كورنثوس ١٥: ٤٥</w:t>
        </w:r>
      </w:hyperlink>
      <w:r>
        <w:rPr>
          <w:rtl/>
          <w:cs/>
          <w:lang w:val="ar_AE" w:bidi="ar_AE"/>
        </w:rPr>
        <w:t xml:space="preserve">؛ </w:t>
      </w:r>
      <w:hyperlink r:id="rId223">
        <w:r>
          <w:rPr>
            <w:rtl/>
            <w:cs/>
            <w:lang w:val="ar_AE" w:bidi="ar_AE"/>
          </w:rPr>
          <w:rPr>
            <w:color w:val="0000EE"/>
            <w:u w:val="single"/>
          </w:rPr>
          <w:t>عبرانيين ٧: ١٦</w:t>
        </w:r>
      </w:hyperlink>
      <w:r>
        <w:rPr>
          <w:rtl/>
          <w:cs/>
          <w:lang w:val="ar_AE" w:bidi="ar_AE"/>
        </w:rPr>
        <w:t>). وهكذا، فإن الرب يسوع المسيح هو "حياتنا" (</w:t>
      </w:r>
      <w:hyperlink r:id="rId224">
        <w:r>
          <w:rPr>
            <w:rtl/>
            <w:cs/>
            <w:lang w:val="ar_AE" w:bidi="ar_AE"/>
          </w:rPr>
          <w:rPr>
            <w:color w:val="0000EE"/>
            <w:u w:val="single"/>
          </w:rPr>
          <w:t>كولوسي ٣: ٤</w:t>
        </w:r>
      </w:hyperlink>
      <w:r>
        <w:rPr>
          <w:rtl/>
          <w:cs/>
          <w:lang w:val="ar_AE" w:bidi="ar_AE"/>
        </w:rPr>
        <w:t>) - في اتحاد نجد معه "جدة الحياة" (</w:t>
      </w:r>
      <w:hyperlink r:id="rId225">
        <w:r>
          <w:rPr>
            <w:rtl/>
            <w:cs/>
            <w:lang w:val="ar_AE" w:bidi="ar_AE"/>
          </w:rPr>
          <w:rPr>
            <w:color w:val="0000EE"/>
            <w:u w:val="single"/>
          </w:rPr>
          <w:t>رومية ٦: ٤</w:t>
        </w:r>
      </w:hyperlink>
      <w:r>
        <w:rPr>
          <w:rtl/>
          <w:cs/>
          <w:lang w:val="ar_AE" w:bidi="ar_AE"/>
        </w:rPr>
        <w:t>) وفور أن يخلقنا خليقة جديدة، لا نعيش من أجل أنفسنا بل من أجله (</w:t>
      </w:r>
      <w:hyperlink r:id="rId226">
        <w:r>
          <w:rPr>
            <w:rtl/>
            <w:cs/>
            <w:lang w:val="ar_AE" w:bidi="ar_AE"/>
          </w:rPr>
          <w:rPr>
            <w:color w:val="0000EE"/>
            <w:u w:val="single"/>
          </w:rPr>
          <w:t>٢ كورنثوس ٥: ١٥–١٧</w:t>
        </w:r>
      </w:hyperlink>
      <w:r>
        <w:rPr>
          <w:rtl/>
          <w:cs/>
          <w:lang w:val="ar_AE" w:bidi="ar_AE"/>
        </w:rPr>
        <w:t>).</w:t>
      </w:r>
    </w:p>
    <w:p>
      <w:pPr>
        <w:bidi/>
      </w:pPr>
      <w:r>
        <w:rPr>
          <w:rtl/>
          <w:cs/>
          <w:lang w:val="ar_AE" w:bidi="ar_AE"/>
        </w:rPr>
      </w:r>
      <w:r>
        <w:rPr>
          <w:rtl/>
          <w:cs/>
          <w:lang w:val="ar_AE" w:bidi="ar_AE"/>
        </w:rPr>
        <w:t xml:space="preserve">أسهب يوحنا، تحديدًا، في موضوع أن المسيح الرب هو مصدر هذه الحياة الجديدة (يوحنَّا </w:t>
      </w:r>
      <w:hyperlink r:id="rId227">
        <w:r>
          <w:rPr>
            <w:rtl/>
            <w:cs/>
            <w:lang w:val="ar_AE" w:bidi="ar_AE"/>
          </w:rPr>
          <w:rPr>
            <w:color w:val="0000EE"/>
            <w:u w:val="single"/>
          </w:rPr>
          <w:t>٣: ١٤–١٦</w:t>
        </w:r>
      </w:hyperlink>
      <w:r>
        <w:rPr>
          <w:rtl/>
          <w:cs/>
          <w:lang w:val="ar_AE" w:bidi="ar_AE"/>
        </w:rPr>
        <w:t xml:space="preserve">؛ </w:t>
      </w:r>
      <w:hyperlink r:id="rId228">
        <w:r>
          <w:rPr>
            <w:rtl/>
            <w:cs/>
            <w:lang w:val="ar_AE" w:bidi="ar_AE"/>
          </w:rPr>
          <w:rPr>
            <w:color w:val="0000EE"/>
            <w:u w:val="single"/>
          </w:rPr>
          <w:t>٥: ٢١</w:t>
        </w:r>
      </w:hyperlink>
      <w:r>
        <w:rPr>
          <w:rtl/>
          <w:cs/>
          <w:lang w:val="ar_AE" w:bidi="ar_AE"/>
        </w:rPr>
        <w:t>) لأبناء الله (</w:t>
      </w:r>
      <w:hyperlink r:id="rId229">
        <w:r>
          <w:rPr>
            <w:rtl/>
            <w:cs/>
            <w:lang w:val="ar_AE" w:bidi="ar_AE"/>
          </w:rPr>
          <w:rPr>
            <w:color w:val="0000EE"/>
            <w:u w:val="single"/>
          </w:rPr>
          <w:t>١: ١٢</w:t>
        </w:r>
      </w:hyperlink>
      <w:r>
        <w:rPr>
          <w:rtl/>
          <w:cs/>
          <w:lang w:val="ar_AE" w:bidi="ar_AE"/>
        </w:rPr>
        <w:t xml:space="preserve">؛ </w:t>
      </w:r>
      <w:hyperlink r:id="rId230">
        <w:r>
          <w:rPr>
            <w:rtl/>
            <w:cs/>
            <w:lang w:val="ar_AE" w:bidi="ar_AE"/>
          </w:rPr>
          <w:rPr>
            <w:color w:val="0000EE"/>
            <w:u w:val="single"/>
          </w:rPr>
          <w:t>٣: ٣، ٥</w:t>
        </w:r>
      </w:hyperlink>
      <w:r>
        <w:rPr>
          <w:rtl/>
          <w:cs/>
          <w:lang w:val="ar_AE" w:bidi="ar_AE"/>
        </w:rPr>
        <w:t>). إن هذه الحياة يتمتع بها بالفعل الذين يعرفون الله والمسيح (</w:t>
      </w:r>
      <w:hyperlink r:id="rId231">
        <w:r>
          <w:rPr>
            <w:rtl/>
            <w:cs/>
            <w:lang w:val="ar_AE" w:bidi="ar_AE"/>
          </w:rPr>
          <w:rPr>
            <w:color w:val="0000EE"/>
            <w:u w:val="single"/>
          </w:rPr>
          <w:t>٥: ٢٤</w:t>
        </w:r>
      </w:hyperlink>
      <w:r>
        <w:rPr>
          <w:rtl/>
          <w:cs/>
          <w:lang w:val="ar_AE" w:bidi="ar_AE"/>
        </w:rPr>
        <w:t xml:space="preserve">؛ </w:t>
      </w:r>
      <w:hyperlink r:id="rId232">
        <w:r>
          <w:rPr>
            <w:rtl/>
            <w:cs/>
            <w:lang w:val="ar_AE" w:bidi="ar_AE"/>
          </w:rPr>
          <w:rPr>
            <w:color w:val="0000EE"/>
            <w:u w:val="single"/>
          </w:rPr>
          <w:t>١٧: ٣</w:t>
        </w:r>
      </w:hyperlink>
      <w:r>
        <w:rPr>
          <w:rtl/>
          <w:cs/>
          <w:lang w:val="ar_AE" w:bidi="ar_AE"/>
        </w:rPr>
        <w:t xml:space="preserve">؛ </w:t>
      </w:r>
      <w:hyperlink r:id="rId233">
        <w:r>
          <w:rPr>
            <w:rtl/>
            <w:cs/>
            <w:lang w:val="ar_AE" w:bidi="ar_AE"/>
          </w:rPr>
          <w:rPr>
            <w:color w:val="0000EE"/>
            <w:u w:val="single"/>
          </w:rPr>
          <w:t>١ يوحنَّا ٥: ١١–١٢</w:t>
        </w:r>
      </w:hyperlink>
      <w:r>
        <w:rPr>
          <w:rtl/>
          <w:cs/>
          <w:lang w:val="ar_AE" w:bidi="ar_AE"/>
        </w:rPr>
        <w:t>)، لأنهما قد عبرا بالفعل من الموت إلى الحياة الأبدية (</w:t>
      </w:r>
      <w:hyperlink r:id="rId234">
        <w:r>
          <w:rPr>
            <w:rtl/>
            <w:cs/>
            <w:lang w:val="ar_AE" w:bidi="ar_AE"/>
          </w:rPr>
          <w:rPr>
            <w:color w:val="0000EE"/>
            <w:u w:val="single"/>
          </w:rPr>
          <w:t>يوحنَّا ١٠: ٢٨</w:t>
        </w:r>
      </w:hyperlink>
      <w:r>
        <w:rPr>
          <w:rtl/>
          <w:cs/>
          <w:lang w:val="ar_AE" w:bidi="ar_AE"/>
        </w:rPr>
        <w:t xml:space="preserve">؛ </w:t>
      </w:r>
      <w:hyperlink r:id="rId235">
        <w:r>
          <w:rPr>
            <w:rtl/>
            <w:cs/>
            <w:lang w:val="ar_AE" w:bidi="ar_AE"/>
          </w:rPr>
          <w:rPr>
            <w:color w:val="0000EE"/>
            <w:u w:val="single"/>
          </w:rPr>
          <w:t>١١: ٢٦</w:t>
        </w:r>
      </w:hyperlink>
      <w:r>
        <w:rPr>
          <w:rtl/>
          <w:cs/>
          <w:lang w:val="ar_AE" w:bidi="ar_AE"/>
        </w:rPr>
        <w:t>). إن مثل هذه الحياة غنية (</w:t>
      </w:r>
      <w:hyperlink r:id="rId236">
        <w:r>
          <w:rPr>
            <w:rtl/>
            <w:cs/>
            <w:lang w:val="ar_AE" w:bidi="ar_AE"/>
          </w:rPr>
          <w:rPr>
            <w:color w:val="0000EE"/>
            <w:u w:val="single"/>
          </w:rPr>
          <w:t>١٠: ١٠</w:t>
        </w:r>
      </w:hyperlink>
      <w:r>
        <w:rPr>
          <w:rtl/>
          <w:cs/>
          <w:lang w:val="ar_AE" w:bidi="ar_AE"/>
        </w:rPr>
        <w:t>)، ومُنيرة (</w:t>
      </w:r>
      <w:hyperlink r:id="rId237">
        <w:r>
          <w:rPr>
            <w:rtl/>
            <w:cs/>
            <w:lang w:val="ar_AE" w:bidi="ar_AE"/>
          </w:rPr>
          <w:rPr>
            <w:color w:val="0000EE"/>
            <w:u w:val="single"/>
          </w:rPr>
          <w:t>٨: ١٢</w:t>
        </w:r>
      </w:hyperlink>
      <w:r>
        <w:rPr>
          <w:rtl/>
          <w:cs/>
          <w:lang w:val="ar_AE" w:bidi="ar_AE"/>
        </w:rPr>
        <w:t>)، وحرة ومُشبعة (</w:t>
      </w:r>
      <w:hyperlink r:id="rId238">
        <w:r>
          <w:rPr>
            <w:rtl/>
            <w:cs/>
            <w:lang w:val="ar_AE" w:bidi="ar_AE"/>
          </w:rPr>
          <w:rPr>
            <w:color w:val="0000EE"/>
            <w:u w:val="single"/>
          </w:rPr>
          <w:t>١٠: ٩</w:t>
        </w:r>
      </w:hyperlink>
      <w:r>
        <w:rPr>
          <w:rtl/>
          <w:cs/>
          <w:lang w:val="ar_AE" w:bidi="ar_AE"/>
        </w:rPr>
        <w:t>)، ومنتصرة (</w:t>
      </w:r>
      <w:hyperlink r:id="rId239">
        <w:r>
          <w:rPr>
            <w:rtl/>
            <w:cs/>
            <w:lang w:val="ar_AE" w:bidi="ar_AE"/>
          </w:rPr>
          <w:rPr>
            <w:color w:val="0000EE"/>
            <w:u w:val="single"/>
          </w:rPr>
          <w:t>رومية ٦: ٦–١٤</w:t>
        </w:r>
      </w:hyperlink>
      <w:r>
        <w:rPr>
          <w:rtl/>
          <w:cs/>
          <w:lang w:val="ar_AE" w:bidi="ar_AE"/>
        </w:rPr>
        <w:t>)، ومليئة بالسلام والفرح (</w:t>
      </w:r>
      <w:hyperlink r:id="rId240">
        <w:r>
          <w:rPr>
            <w:rtl/>
            <w:cs/>
            <w:lang w:val="ar_AE" w:bidi="ar_AE"/>
          </w:rPr>
          <w:rPr>
            <w:color w:val="0000EE"/>
            <w:u w:val="single"/>
          </w:rPr>
          <w:t>رومية ٥: ١–١١</w:t>
        </w:r>
      </w:hyperlink>
      <w:r>
        <w:rPr>
          <w:rtl/>
          <w:cs/>
          <w:lang w:val="ar_AE" w:bidi="ar_AE"/>
        </w:rPr>
        <w:t>)، ومجددة بلا توقف (</w:t>
      </w:r>
      <w:hyperlink r:id="rId241">
        <w:r>
          <w:rPr>
            <w:rtl/>
            <w:cs/>
            <w:lang w:val="ar_AE" w:bidi="ar_AE"/>
          </w:rPr>
          <w:rPr>
            <w:color w:val="0000EE"/>
            <w:u w:val="single"/>
          </w:rPr>
          <w:t>يوحنَّا ٤: ١٣–١٤</w:t>
        </w:r>
      </w:hyperlink>
      <w:r>
        <w:rPr>
          <w:rtl/>
          <w:cs/>
          <w:lang w:val="ar_AE" w:bidi="ar_AE"/>
        </w:rPr>
        <w:t xml:space="preserve">؛ </w:t>
      </w:r>
      <w:hyperlink r:id="rId242">
        <w:r>
          <w:rPr>
            <w:rtl/>
            <w:cs/>
            <w:lang w:val="ar_AE" w:bidi="ar_AE"/>
          </w:rPr>
          <w:rPr>
            <w:color w:val="0000EE"/>
            <w:u w:val="single"/>
          </w:rPr>
          <w:t>٧: ٣٧–٣٨</w:t>
        </w:r>
      </w:hyperlink>
      <w:r>
        <w:rPr>
          <w:rtl/>
          <w:cs/>
          <w:lang w:val="ar_AE" w:bidi="ar_AE"/>
        </w:rPr>
        <w:t>) وأبدية (</w:t>
      </w:r>
      <w:hyperlink r:id="rId231">
        <w:r>
          <w:rPr>
            <w:rtl/>
            <w:cs/>
            <w:lang w:val="ar_AE" w:bidi="ar_AE"/>
          </w:rPr>
          <w:rPr>
            <w:color w:val="0000EE"/>
            <w:u w:val="single"/>
          </w:rPr>
          <w:t>يوحنَّا ٥: ٢٤</w:t>
        </w:r>
      </w:hyperlink>
      <w:r>
        <w:rPr>
          <w:rtl/>
          <w:cs/>
          <w:lang w:val="ar_AE" w:bidi="ar_AE"/>
        </w:rPr>
        <w:t xml:space="preserve">؛ </w:t>
      </w:r>
      <w:hyperlink r:id="rId243">
        <w:r>
          <w:rPr>
            <w:rtl/>
            <w:cs/>
            <w:lang w:val="ar_AE" w:bidi="ar_AE"/>
          </w:rPr>
          <w:rPr>
            <w:color w:val="0000EE"/>
            <w:u w:val="single"/>
          </w:rPr>
          <w:t>١ كورنثوس ١٥: ٥١–٥٧</w:t>
        </w:r>
      </w:hyperlink>
      <w:r>
        <w:rPr>
          <w:rtl/>
          <w:cs/>
          <w:lang w:val="ar_AE" w:bidi="ar_AE"/>
        </w:rPr>
        <w:t>).</w:t>
      </w:r>
    </w:p>
    <w:p>
      <w:pPr>
        <w:bidi/>
      </w:pPr>
      <w:r>
        <w:rPr>
          <w:rtl/>
          <w:cs/>
          <w:lang w:val="ar_AE" w:bidi="ar_AE"/>
        </w:rPr>
      </w:r>
      <w:r>
        <w:rPr>
          <w:rtl/>
          <w:cs/>
          <w:lang w:val="ar_AE" w:bidi="ar_AE"/>
        </w:rPr>
        <w:t>كل هذا ممكن لأنه منذ البدء "فِيهِ كَانَتِ ٱلْحَيَاةُ" (</w:t>
      </w:r>
      <w:hyperlink r:id="rId244">
        <w:r>
          <w:rPr>
            <w:rtl/>
            <w:cs/>
            <w:lang w:val="ar_AE" w:bidi="ar_AE"/>
          </w:rPr>
          <w:rPr>
            <w:color w:val="0000EE"/>
            <w:u w:val="single"/>
          </w:rPr>
          <w:t>يوحنَّا ١: ٤</w:t>
        </w:r>
      </w:hyperlink>
      <w:r>
        <w:rPr>
          <w:rtl/>
          <w:cs/>
          <w:lang w:val="ar_AE" w:bidi="ar_AE"/>
        </w:rPr>
        <w:t>). وهكذا، من الله الآب تتدفق الحياة إلى العالم من خلال الله الابن الذي "لَهُ حَيَاةٌ فِي ذَاتِهِ" أيضًا ويمنحها لمن يشاء (</w:t>
      </w:r>
      <w:hyperlink r:id="rId184">
        <w:r>
          <w:rPr>
            <w:rtl/>
            <w:cs/>
            <w:lang w:val="ar_AE" w:bidi="ar_AE"/>
          </w:rPr>
          <w:rPr>
            <w:color w:val="0000EE"/>
            <w:u w:val="single"/>
          </w:rPr>
          <w:t>٥: ٢٦</w:t>
        </w:r>
      </w:hyperlink>
      <w:r>
        <w:rPr>
          <w:rtl/>
          <w:cs/>
          <w:lang w:val="ar_AE" w:bidi="ar_AE"/>
        </w:rPr>
        <w:t>). إنه "القيامة والحياة" (</w:t>
      </w:r>
      <w:hyperlink r:id="rId245">
        <w:r>
          <w:rPr>
            <w:rtl/>
            <w:cs/>
            <w:lang w:val="ar_AE" w:bidi="ar_AE"/>
          </w:rPr>
          <w:rPr>
            <w:color w:val="0000EE"/>
            <w:u w:val="single"/>
          </w:rPr>
          <w:t>١١: ٢٥</w:t>
        </w:r>
      </w:hyperlink>
      <w:r>
        <w:rPr>
          <w:rtl/>
          <w:cs/>
          <w:lang w:val="ar_AE" w:bidi="ar_AE"/>
        </w:rPr>
        <w:t xml:space="preserve">؛ </w:t>
      </w:r>
      <w:hyperlink r:id="rId130">
        <w:r>
          <w:rPr>
            <w:rtl/>
            <w:cs/>
            <w:lang w:val="ar_AE" w:bidi="ar_AE"/>
          </w:rPr>
          <w:rPr>
            <w:color w:val="0000EE"/>
            <w:u w:val="single"/>
          </w:rPr>
          <w:t>١٤: ٦</w:t>
        </w:r>
      </w:hyperlink>
      <w:r>
        <w:rPr>
          <w:rtl/>
          <w:cs/>
          <w:lang w:val="ar_AE" w:bidi="ar_AE"/>
        </w:rPr>
        <w:t>) ويوضحها بإعادة الحياة إلى الأطراف المشلولة، وإحياء الأموات، وقهر الموت (</w:t>
      </w:r>
      <w:hyperlink r:id="rId246">
        <w:r>
          <w:rPr>
            <w:rtl/>
            <w:cs/>
            <w:lang w:val="ar_AE" w:bidi="ar_AE"/>
          </w:rPr>
          <w:rPr>
            <w:color w:val="0000EE"/>
            <w:u w:val="single"/>
          </w:rPr>
          <w:t>٥: ٥–٩</w:t>
        </w:r>
      </w:hyperlink>
      <w:r>
        <w:rPr>
          <w:rtl/>
          <w:cs/>
          <w:lang w:val="ar_AE" w:bidi="ar_AE"/>
        </w:rPr>
        <w:t xml:space="preserve">؛ </w:t>
      </w:r>
      <w:hyperlink r:id="rId247">
        <w:r>
          <w:rPr>
            <w:rtl/>
            <w:cs/>
            <w:lang w:val="ar_AE" w:bidi="ar_AE"/>
          </w:rPr>
          <w:rPr>
            <w:color w:val="0000EE"/>
            <w:u w:val="single"/>
          </w:rPr>
          <w:t>١١: ٤٣</w:t>
        </w:r>
      </w:hyperlink>
      <w:r>
        <w:rPr>
          <w:rtl/>
          <w:cs/>
          <w:lang w:val="ar_AE" w:bidi="ar_AE"/>
        </w:rPr>
        <w:t xml:space="preserve">؛ </w:t>
      </w:r>
      <w:hyperlink r:id="rId248">
        <w:r>
          <w:rPr>
            <w:rtl/>
            <w:cs/>
            <w:lang w:val="ar_AE" w:bidi="ar_AE"/>
          </w:rPr>
          <w:rPr>
            <w:color w:val="0000EE"/>
            <w:u w:val="single"/>
          </w:rPr>
          <w:t>أصحاح ٢٠</w:t>
        </w:r>
      </w:hyperlink>
      <w:r>
        <w:rPr>
          <w:rtl/>
          <w:cs/>
          <w:lang w:val="ar_AE" w:bidi="ar_AE"/>
        </w:rPr>
        <w:t>). يبقى الناس أمواتًا لأنهم لن "يأتوا" و"تكون لهم حياة" (</w:t>
      </w:r>
      <w:hyperlink r:id="rId249">
        <w:r>
          <w:rPr>
            <w:rtl/>
            <w:cs/>
            <w:lang w:val="ar_AE" w:bidi="ar_AE"/>
          </w:rPr>
          <w:rPr>
            <w:color w:val="0000EE"/>
            <w:u w:val="single"/>
          </w:rPr>
          <w:t>٥: ٤٠</w:t>
        </w:r>
      </w:hyperlink>
      <w:r>
        <w:rPr>
          <w:rtl/>
          <w:cs/>
          <w:lang w:val="ar_AE" w:bidi="ar_AE"/>
        </w:rPr>
        <w:t xml:space="preserve">؛ </w:t>
      </w:r>
      <w:hyperlink r:id="rId250">
        <w:r>
          <w:rPr>
            <w:rtl/>
            <w:cs/>
            <w:lang w:val="ar_AE" w:bidi="ar_AE"/>
          </w:rPr>
          <w:rPr>
            <w:color w:val="0000EE"/>
            <w:u w:val="single"/>
          </w:rPr>
          <w:t xml:space="preserve">قارِنْ ١ يوحنَّا </w:t>
        </w:r>
      </w:hyperlink>
      <w:r>
        <w:rPr>
          <w:rtl/>
          <w:cs/>
          <w:lang w:val="ar_AE" w:bidi="ar_AE"/>
        </w:rPr>
        <w:t>٣: ١٤).</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الأبديَّة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الآخرة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الحياة الأبدية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الأبدية</w:t>
      </w:r>
      <w:r>
        <w:rPr>
          <w:rtl/>
          <w:cs/>
          <w:lang w:val="ar_AE" w:bidi="ar_AE"/>
        </w:rPr>
      </w:r>
    </w:p>
    <w:p>
      <w:pPr>
        <w:bidi/>
      </w:pPr>
      <w:r>
        <w:rPr>
          <w:rtl/>
          <w:cs/>
          <w:lang w:val="ar_AE" w:bidi="ar_AE"/>
        </w:rPr>
      </w:r>
      <w:r>
        <w:rPr>
          <w:rtl/>
          <w:cs/>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rtl/>
          <w:cs/>
          <w:lang w:val="ar_AE" w:bidi="ar_AE"/>
        </w:rPr>
      </w:r>
      <w:r>
        <w:rPr>
          <w:rtl/>
          <w:cs/>
          <w:lang w:val="ar_AE" w:bidi="ar_AE"/>
        </w:rPr>
        <w:t>لم ترد عبارة "الحياة الأبدية" سوى مَرَّةً واحدة في الترجمة اليونانية للعهد القديم (</w:t>
      </w:r>
      <w:hyperlink r:id="rId251">
        <w:r>
          <w:rPr>
            <w:rtl/>
            <w:cs/>
            <w:lang w:val="ar_AE" w:bidi="ar_AE"/>
          </w:rPr>
          <w:rPr>
            <w:color w:val="0000EE"/>
            <w:u w:val="single"/>
          </w:rPr>
          <w:t>دانيال 12: 2</w:t>
        </w:r>
      </w:hyperlink>
      <w:r>
        <w:rPr>
          <w:rtl/>
          <w:cs/>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rtl/>
          <w:cs/>
          <w:lang w:val="ar_AE" w:bidi="ar_AE"/>
        </w:rPr>
      </w:r>
      <w:r>
        <w:rPr>
          <w:rtl/>
          <w:cs/>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rtl/>
          <w:cs/>
          <w:lang w:val="ar_AE" w:bidi="ar_AE"/>
        </w:rPr>
      </w:r>
      <w:r>
        <w:rPr>
          <w:rtl/>
          <w:cs/>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rtl/>
          <w:cs/>
          <w:lang w:val="ar_AE" w:bidi="ar_AE"/>
        </w:rPr>
      </w:r>
      <w:r>
        <w:rPr>
          <w:rtl/>
          <w:cs/>
          <w:lang w:val="ar_AE" w:bidi="ar_AE"/>
        </w:rPr>
        <w:t>جاء الشاب الغني إلى الرب يسوع وطلب منه الإرشاد حيال كيفية وراثة الحياة الأبدية (</w:t>
      </w:r>
      <w:hyperlink r:id="rId252">
        <w:r>
          <w:rPr>
            <w:rtl/>
            <w:cs/>
            <w:lang w:val="ar_AE" w:bidi="ar_AE"/>
          </w:rPr>
          <w:rPr>
            <w:color w:val="0000EE"/>
            <w:u w:val="single"/>
          </w:rPr>
          <w:t>مَرقُس 10: 17</w:t>
        </w:r>
      </w:hyperlink>
      <w:r>
        <w:rPr>
          <w:rtl/>
          <w:cs/>
          <w:lang w:val="ar_AE" w:bidi="ar_AE"/>
        </w:rPr>
        <w:t xml:space="preserve">). من الواضح أنه كان يُفَكِّر في قيامة الدِّهر الآتي. أجاب الرب يسوع بالمصطلحات والتعبيرات عينها للدهر الآتي (آية </w:t>
      </w:r>
      <w:hyperlink r:id="rId253">
        <w:r>
          <w:rPr>
            <w:rtl/>
            <w:cs/>
            <w:lang w:val="ar_AE" w:bidi="ar_AE"/>
          </w:rPr>
          <w:rPr>
            <w:color w:val="0000EE"/>
            <w:u w:val="single"/>
          </w:rPr>
          <w:t>30</w:t>
        </w:r>
      </w:hyperlink>
      <w:r>
        <w:rPr>
          <w:rtl/>
          <w:cs/>
          <w:lang w:val="ar_AE" w:bidi="ar_AE"/>
        </w:rPr>
        <w:t>).</w:t>
      </w:r>
    </w:p>
    <w:p>
      <w:pPr>
        <w:bidi/>
      </w:pPr>
      <w:r>
        <w:rPr>
          <w:rtl/>
          <w:cs/>
          <w:lang w:val="ar_AE" w:bidi="ar_AE"/>
        </w:rPr>
      </w:r>
      <w:r>
        <w:rPr>
          <w:rtl/>
          <w:cs/>
          <w:lang w:val="ar_AE" w:bidi="ar_AE"/>
        </w:rPr>
        <w:t>في رده على الشاب الغني، ساوى الرب يسوع بين قبول الحياة الأبدية ودخول ملكوت الله (</w:t>
      </w:r>
      <w:hyperlink r:id="rId254">
        <w:r>
          <w:rPr>
            <w:rtl/>
            <w:cs/>
            <w:lang w:val="ar_AE" w:bidi="ar_AE"/>
          </w:rPr>
          <w:rPr>
            <w:color w:val="0000EE"/>
            <w:u w:val="single"/>
          </w:rPr>
          <w:t>مَرقُس 10: 23–25</w:t>
        </w:r>
      </w:hyperlink>
      <w:r>
        <w:rPr>
          <w:rtl/>
          <w:cs/>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5">
        <w:r>
          <w:rPr>
            <w:rtl/>
            <w:cs/>
            <w:lang w:val="ar_AE" w:bidi="ar_AE"/>
          </w:rPr>
          <w:rPr>
            <w:color w:val="0000EE"/>
            <w:u w:val="single"/>
          </w:rPr>
          <w:t>مَتَّى 13</w:t>
        </w:r>
      </w:hyperlink>
      <w:r>
        <w:rPr>
          <w:rtl/>
          <w:cs/>
          <w:lang w:val="ar_AE" w:bidi="ar_AE"/>
        </w:rPr>
        <w:t>). تُعَزِّز تطويبات الموعظة على الجبل (</w:t>
      </w:r>
      <w:hyperlink r:id="rId209">
        <w:r>
          <w:rPr>
            <w:rtl/>
            <w:cs/>
            <w:lang w:val="ar_AE" w:bidi="ar_AE"/>
          </w:rPr>
          <w:rPr>
            <w:color w:val="0000EE"/>
            <w:u w:val="single"/>
          </w:rPr>
          <w:t>5: 3–12</w:t>
        </w:r>
      </w:hyperlink>
      <w:r>
        <w:rPr>
          <w:rtl/>
          <w:cs/>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rtl/>
          <w:cs/>
          <w:lang w:val="ar_AE" w:bidi="ar_AE"/>
        </w:rPr>
      </w:r>
      <w:r>
        <w:rPr>
          <w:rtl/>
          <w:cs/>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6">
        <w:r>
          <w:rPr>
            <w:rtl/>
            <w:cs/>
            <w:lang w:val="ar_AE" w:bidi="ar_AE"/>
          </w:rPr>
          <w:rPr>
            <w:color w:val="0000EE"/>
            <w:u w:val="single"/>
          </w:rPr>
          <w:t>يوحنَّا 20: 31</w:t>
        </w:r>
      </w:hyperlink>
      <w:r>
        <w:rPr>
          <w:rtl/>
          <w:cs/>
          <w:lang w:val="ar_AE" w:bidi="ar_AE"/>
        </w:rPr>
        <w:t xml:space="preserve">). إن أول إشارة في إنجيل يوحنَّا إلى الحياة الأبدية موجودة في </w:t>
      </w:r>
      <w:hyperlink r:id="rId257">
        <w:r>
          <w:rPr>
            <w:rtl/>
            <w:cs/>
            <w:lang w:val="ar_AE" w:bidi="ar_AE"/>
          </w:rPr>
          <w:rPr>
            <w:color w:val="0000EE"/>
            <w:u w:val="single"/>
          </w:rPr>
          <w:t>3: 15</w:t>
        </w:r>
      </w:hyperlink>
      <w:r>
        <w:rPr>
          <w:rtl/>
          <w:cs/>
          <w:lang w:val="ar_AE" w:bidi="ar_AE"/>
        </w:rPr>
        <w:t>.</w:t>
      </w:r>
    </w:p>
    <w:p>
      <w:pPr>
        <w:bidi/>
      </w:pPr>
      <w:r>
        <w:rPr>
          <w:rtl/>
          <w:cs/>
          <w:lang w:val="ar_AE" w:bidi="ar_AE"/>
        </w:rPr>
      </w:r>
      <w:r>
        <w:rPr>
          <w:rtl/>
          <w:cs/>
          <w:lang w:val="ar_AE" w:bidi="ar_AE"/>
        </w:rPr>
        <w:t xml:space="preserve">من الواضح أن يوحنا تبنى التوقع اليهودي عن الدهر الذي سيأتي ببركاتِه المتوقعة (على سبيل المثال، </w:t>
      </w:r>
      <w:hyperlink r:id="rId258">
        <w:r>
          <w:rPr>
            <w:rtl/>
            <w:cs/>
            <w:lang w:val="ar_AE" w:bidi="ar_AE"/>
          </w:rPr>
          <w:rPr>
            <w:color w:val="0000EE"/>
            <w:u w:val="single"/>
          </w:rPr>
          <w:t>يوحنَّا 3: 36</w:t>
        </w:r>
      </w:hyperlink>
      <w:r>
        <w:rPr>
          <w:rtl/>
          <w:cs/>
          <w:lang w:val="ar_AE" w:bidi="ar_AE"/>
        </w:rPr>
        <w:t xml:space="preserve">؛ </w:t>
      </w:r>
      <w:hyperlink r:id="rId259">
        <w:r>
          <w:rPr>
            <w:rtl/>
            <w:cs/>
            <w:lang w:val="ar_AE" w:bidi="ar_AE"/>
          </w:rPr>
          <w:rPr>
            <w:color w:val="0000EE"/>
            <w:u w:val="single"/>
          </w:rPr>
          <w:t>4: 14</w:t>
        </w:r>
      </w:hyperlink>
      <w:r>
        <w:rPr>
          <w:rtl/>
          <w:cs/>
          <w:lang w:val="ar_AE" w:bidi="ar_AE"/>
        </w:rPr>
        <w:t xml:space="preserve">؛ </w:t>
      </w:r>
      <w:hyperlink r:id="rId24">
        <w:r>
          <w:rPr>
            <w:rtl/>
            <w:cs/>
            <w:lang w:val="ar_AE" w:bidi="ar_AE"/>
          </w:rPr>
          <w:rPr>
            <w:color w:val="0000EE"/>
            <w:u w:val="single"/>
          </w:rPr>
          <w:t>5: 29، 39</w:t>
        </w:r>
      </w:hyperlink>
      <w:r>
        <w:rPr>
          <w:rtl/>
          <w:cs/>
          <w:lang w:val="ar_AE" w:bidi="ar_AE"/>
        </w:rPr>
        <w:t xml:space="preserve">؛ </w:t>
      </w:r>
      <w:hyperlink r:id="rId260">
        <w:r>
          <w:rPr>
            <w:rtl/>
            <w:cs/>
            <w:lang w:val="ar_AE" w:bidi="ar_AE"/>
          </w:rPr>
          <w:rPr>
            <w:color w:val="0000EE"/>
            <w:u w:val="single"/>
          </w:rPr>
          <w:t>6: 27</w:t>
        </w:r>
      </w:hyperlink>
      <w:r>
        <w:rPr>
          <w:rtl/>
          <w:cs/>
          <w:lang w:val="ar_AE" w:bidi="ar_AE"/>
        </w:rPr>
        <w:t xml:space="preserve">؛ </w:t>
      </w:r>
      <w:hyperlink r:id="rId261">
        <w:r>
          <w:rPr>
            <w:rtl/>
            <w:cs/>
            <w:lang w:val="ar_AE" w:bidi="ar_AE"/>
          </w:rPr>
          <w:rPr>
            <w:color w:val="0000EE"/>
            <w:u w:val="single"/>
          </w:rPr>
          <w:t>12: 25</w:t>
        </w:r>
      </w:hyperlink>
      <w:r>
        <w:rPr>
          <w:rtl/>
          <w:cs/>
          <w:lang w:val="ar_AE" w:bidi="ar_AE"/>
        </w:rPr>
        <w:t xml:space="preserve">). تُعَرَّف الحياة الأبدية بالمواهب الخاصة للعصر المسياني باكتماله. كانت قيامة لعازر (الأصحاح </w:t>
      </w:r>
      <w:hyperlink r:id="rId262">
        <w:r>
          <w:rPr>
            <w:rtl/>
            <w:cs/>
            <w:lang w:val="ar_AE" w:bidi="ar_AE"/>
          </w:rPr>
          <w:rPr>
            <w:color w:val="0000EE"/>
            <w:u w:val="single"/>
          </w:rPr>
          <w:t>11</w:t>
        </w:r>
      </w:hyperlink>
      <w:r>
        <w:rPr>
          <w:rtl/>
          <w:cs/>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3">
        <w:r>
          <w:rPr>
            <w:rtl/>
            <w:cs/>
            <w:lang w:val="ar_AE" w:bidi="ar_AE"/>
          </w:rPr>
          <w:rPr>
            <w:color w:val="0000EE"/>
            <w:u w:val="single"/>
          </w:rPr>
          <w:t>24</w:t>
        </w:r>
      </w:hyperlink>
      <w:r>
        <w:rPr>
          <w:rtl/>
          <w:cs/>
          <w:lang w:val="ar_AE" w:bidi="ar_AE"/>
        </w:rPr>
        <w:t xml:space="preserve">). أجاب الرب يسوع بأنه هو نفسه القيامة والحياة، وأنَّ الذين يؤمنون به لن يموتوا أبدًا، حتى وإن ماتوا جسديًا (مقطع </w:t>
      </w:r>
      <w:hyperlink r:id="rId264">
        <w:r>
          <w:rPr>
            <w:rtl/>
            <w:cs/>
            <w:lang w:val="ar_AE" w:bidi="ar_AE"/>
          </w:rPr>
          <w:rPr>
            <w:color w:val="0000EE"/>
            <w:u w:val="single"/>
          </w:rPr>
          <w:t>25–26</w:t>
        </w:r>
      </w:hyperlink>
      <w:r>
        <w:rPr>
          <w:rtl/>
          <w:cs/>
          <w:lang w:val="ar_AE" w:bidi="ar_AE"/>
        </w:rPr>
        <w:t>).</w:t>
      </w:r>
    </w:p>
    <w:p>
      <w:pPr>
        <w:bidi/>
      </w:pPr>
      <w:r>
        <w:rPr>
          <w:rtl/>
          <w:cs/>
          <w:lang w:val="ar_AE" w:bidi="ar_AE"/>
        </w:rPr>
      </w:r>
      <w:r>
        <w:rPr>
          <w:rtl/>
          <w:cs/>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5">
        <w:r>
          <w:rPr>
            <w:rtl/>
            <w:cs/>
            <w:lang w:val="ar_AE" w:bidi="ar_AE"/>
          </w:rPr>
          <w:rPr>
            <w:color w:val="0000EE"/>
            <w:u w:val="single"/>
          </w:rPr>
          <w:t>يوحنَّا 4: 10–14</w:t>
        </w:r>
      </w:hyperlink>
      <w:r>
        <w:rPr>
          <w:rtl/>
          <w:cs/>
          <w:lang w:val="ar_AE" w:bidi="ar_AE"/>
        </w:rPr>
        <w:t>)؛ والخبر الحي الذي يُشبع الجوع الروحي الذي فيه العالم (</w:t>
      </w:r>
      <w:hyperlink r:id="rId266">
        <w:r>
          <w:rPr>
            <w:rtl/>
            <w:cs/>
            <w:lang w:val="ar_AE" w:bidi="ar_AE"/>
          </w:rPr>
          <w:rPr>
            <w:color w:val="0000EE"/>
            <w:u w:val="single"/>
          </w:rPr>
          <w:t>6: 35–40</w:t>
        </w:r>
      </w:hyperlink>
      <w:r>
        <w:rPr>
          <w:rtl/>
          <w:cs/>
          <w:lang w:val="ar_AE" w:bidi="ar_AE"/>
        </w:rPr>
        <w:t>)؛ نور العالم الذي يقود أتباعه إلى نور الحياة (</w:t>
      </w:r>
      <w:hyperlink r:id="rId237">
        <w:r>
          <w:rPr>
            <w:rtl/>
            <w:cs/>
            <w:lang w:val="ar_AE" w:bidi="ar_AE"/>
          </w:rPr>
          <w:rPr>
            <w:color w:val="0000EE"/>
            <w:u w:val="single"/>
          </w:rPr>
          <w:t>8: 12</w:t>
        </w:r>
      </w:hyperlink>
      <w:r>
        <w:rPr>
          <w:rtl/>
          <w:cs/>
          <w:lang w:val="ar_AE" w:bidi="ar_AE"/>
        </w:rPr>
        <w:t>)؛ الراعي الصالح الذي يأتي بالحياة الوفيرة (</w:t>
      </w:r>
      <w:hyperlink r:id="rId236">
        <w:r>
          <w:rPr>
            <w:rtl/>
            <w:cs/>
            <w:lang w:val="ar_AE" w:bidi="ar_AE"/>
          </w:rPr>
          <w:rPr>
            <w:color w:val="0000EE"/>
            <w:u w:val="single"/>
          </w:rPr>
          <w:t>10: 10</w:t>
        </w:r>
      </w:hyperlink>
      <w:r>
        <w:rPr>
          <w:rtl/>
          <w:cs/>
          <w:lang w:val="ar_AE" w:bidi="ar_AE"/>
        </w:rPr>
        <w:t>)؛ مانح الحياة الذي يُقِيم الأموات (</w:t>
      </w:r>
      <w:hyperlink r:id="rId245">
        <w:r>
          <w:rPr>
            <w:rtl/>
            <w:cs/>
            <w:lang w:val="ar_AE" w:bidi="ar_AE"/>
          </w:rPr>
          <w:rPr>
            <w:color w:val="0000EE"/>
            <w:u w:val="single"/>
          </w:rPr>
          <w:t>11: 25</w:t>
        </w:r>
      </w:hyperlink>
      <w:r>
        <w:rPr>
          <w:rtl/>
          <w:cs/>
          <w:lang w:val="ar_AE" w:bidi="ar_AE"/>
        </w:rPr>
        <w:t>)؛ الطّريق، والحق، والحياة (</w:t>
      </w:r>
      <w:hyperlink r:id="rId130">
        <w:r>
          <w:rPr>
            <w:rtl/>
            <w:cs/>
            <w:lang w:val="ar_AE" w:bidi="ar_AE"/>
          </w:rPr>
          <w:rPr>
            <w:color w:val="0000EE"/>
            <w:u w:val="single"/>
          </w:rPr>
          <w:t>14: 6</w:t>
        </w:r>
      </w:hyperlink>
      <w:r>
        <w:rPr>
          <w:rtl/>
          <w:cs/>
          <w:lang w:val="ar_AE" w:bidi="ar_AE"/>
        </w:rPr>
        <w:t>)؛ الكرمة الحقيقية التي تحمل الثابتين فيه (</w:t>
      </w:r>
      <w:hyperlink r:id="rId267">
        <w:r>
          <w:rPr>
            <w:rtl/>
            <w:cs/>
            <w:lang w:val="ar_AE" w:bidi="ar_AE"/>
          </w:rPr>
          <w:rPr>
            <w:color w:val="0000EE"/>
            <w:u w:val="single"/>
          </w:rPr>
          <w:t>15: 5</w:t>
        </w:r>
      </w:hyperlink>
      <w:r>
        <w:rPr>
          <w:rtl/>
          <w:cs/>
          <w:lang w:val="ar_AE" w:bidi="ar_AE"/>
        </w:rPr>
        <w:t>).</w:t>
      </w:r>
    </w:p>
    <w:p>
      <w:pPr>
        <w:bidi/>
      </w:pPr>
      <w:r>
        <w:rPr>
          <w:rtl/>
          <w:cs/>
          <w:lang w:val="ar_AE" w:bidi="ar_AE"/>
        </w:rPr>
      </w:r>
      <w:r>
        <w:rPr>
          <w:rtl/>
          <w:cs/>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68">
        <w:r>
          <w:rPr>
            <w:rtl/>
            <w:cs/>
            <w:lang w:val="ar_AE" w:bidi="ar_AE"/>
          </w:rPr>
          <w:rPr>
            <w:color w:val="0000EE"/>
            <w:u w:val="single"/>
          </w:rPr>
          <w:t>يوحنَّا 5: 26–29</w:t>
        </w:r>
      </w:hyperlink>
      <w:r>
        <w:rPr>
          <w:rtl/>
          <w:cs/>
          <w:lang w:val="ar_AE" w:bidi="ar_AE"/>
        </w:rPr>
        <w:t>). لقد اتضح ذلك في قيامة لعازر وضمنها قيامة المسيح باعتباره "البكر" (في اصطلاح بولس،</w:t>
      </w:r>
      <w:hyperlink r:id="rId26">
        <w:r>
          <w:rPr>
            <w:rtl/>
            <w:cs/>
            <w:lang w:val="ar_AE" w:bidi="ar_AE"/>
          </w:rPr>
          <w:rPr>
            <w:color w:val="0000EE"/>
            <w:u w:val="single"/>
          </w:rPr>
          <w:t>1 كورنثوس 15: 23</w:t>
        </w:r>
      </w:hyperlink>
      <w:r>
        <w:rPr>
          <w:rtl/>
          <w:cs/>
          <w:lang w:val="ar_AE" w:bidi="ar_AE"/>
        </w:rPr>
        <w:t>).</w:t>
      </w:r>
    </w:p>
    <w:p>
      <w:pPr>
        <w:bidi/>
      </w:pPr>
      <w:r>
        <w:rPr>
          <w:rtl/>
          <w:cs/>
          <w:lang w:val="ar_AE" w:bidi="ar_AE"/>
        </w:rPr>
      </w:r>
      <w:r>
        <w:rPr>
          <w:rtl/>
          <w:cs/>
          <w:lang w:val="ar_AE" w:bidi="ar_AE"/>
        </w:rPr>
        <w:t>أضاف الرب يسوع المزيد من المحتوى إلى مفهوم الحياة الأبدية بربطها بمعرفة الإله الحقيقي (</w:t>
      </w:r>
      <w:hyperlink r:id="rId232">
        <w:r>
          <w:rPr>
            <w:rtl/>
            <w:cs/>
            <w:lang w:val="ar_AE" w:bidi="ar_AE"/>
          </w:rPr>
          <w:rPr>
            <w:color w:val="0000EE"/>
            <w:u w:val="single"/>
          </w:rPr>
          <w:t>يوحنَّا 17: 3</w:t>
        </w:r>
      </w:hyperlink>
      <w:r>
        <w:rPr>
          <w:rtl/>
          <w:cs/>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69">
        <w:r>
          <w:rPr>
            <w:rtl/>
            <w:cs/>
            <w:lang w:val="ar_AE" w:bidi="ar_AE"/>
          </w:rPr>
          <w:rPr>
            <w:color w:val="0000EE"/>
            <w:u w:val="single"/>
          </w:rPr>
          <w:t>إرميا 31: 34</w:t>
        </w:r>
      </w:hyperlink>
      <w:r>
        <w:rPr>
          <w:rtl/>
          <w:cs/>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0">
        <w:r>
          <w:rPr>
            <w:rtl/>
            <w:cs/>
            <w:lang w:val="ar_AE" w:bidi="ar_AE"/>
          </w:rPr>
          <w:rPr>
            <w:color w:val="0000EE"/>
            <w:u w:val="single"/>
          </w:rPr>
          <w:t>تكوين 4: 1</w:t>
        </w:r>
      </w:hyperlink>
      <w:r>
        <w:rPr>
          <w:rtl/>
          <w:cs/>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1">
        <w:r>
          <w:rPr>
            <w:rtl/>
            <w:cs/>
            <w:lang w:val="ar_AE" w:bidi="ar_AE"/>
          </w:rPr>
          <w:rPr>
            <w:color w:val="0000EE"/>
            <w:u w:val="single"/>
          </w:rPr>
          <w:t>يوحنَّا 10: 14–15</w:t>
        </w:r>
      </w:hyperlink>
      <w:r>
        <w:rPr>
          <w:rtl/>
          <w:cs/>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2">
        <w:r>
          <w:rPr>
            <w:rtl/>
            <w:cs/>
            <w:lang w:val="ar_AE" w:bidi="ar_AE"/>
          </w:rPr>
          <w:rPr>
            <w:color w:val="0000EE"/>
            <w:u w:val="single"/>
          </w:rPr>
          <w:t>1: 18</w:t>
        </w:r>
      </w:hyperlink>
      <w:r>
        <w:rPr>
          <w:rtl/>
          <w:cs/>
          <w:lang w:val="ar_AE" w:bidi="ar_AE"/>
        </w:rPr>
        <w:t xml:space="preserve">؛ راجع </w:t>
      </w:r>
      <w:hyperlink r:id="rId273">
        <w:r>
          <w:rPr>
            <w:rtl/>
            <w:cs/>
            <w:lang w:val="ar_AE" w:bidi="ar_AE"/>
          </w:rPr>
          <w:rPr>
            <w:color w:val="0000EE"/>
            <w:u w:val="single"/>
          </w:rPr>
          <w:t>14: 7</w:t>
        </w:r>
      </w:hyperlink>
      <w:r>
        <w:rPr>
          <w:rtl/>
          <w:cs/>
          <w:lang w:val="ar_AE" w:bidi="ar_AE"/>
        </w:rPr>
        <w:t>).</w:t>
      </w:r>
    </w:p>
    <w:p>
      <w:pPr>
        <w:bidi/>
      </w:pPr>
      <w:r>
        <w:rPr>
          <w:rtl/>
          <w:cs/>
          <w:lang w:val="ar_AE" w:bidi="ar_AE"/>
        </w:rPr>
      </w:r>
      <w:r>
        <w:rPr>
          <w:rtl/>
          <w:cs/>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w:t>
      </w:r>
      <w:r>
        <w:rPr>
          <w:rtl/>
          <w:cs/>
          <w:lang w:val="ar_AE" w:bidi="ar_AE"/>
        </w:rPr>
        <w:t xml:space="preserve">؛ </w:t>
      </w:r>
      <w:r>
        <w:rPr>
          <w:rtl/>
          <w:cs/>
          <w:lang w:val="ar_AE" w:bidi="ar_AE"/>
        </w:rPr>
        <w:t>الخليقة الجديدة، الخلقة الجديد</w:t>
      </w:r>
      <w:r>
        <w:rPr>
          <w:rtl/>
          <w:cs/>
          <w:lang w:val="ar_AE" w:bidi="ar_AE"/>
        </w:rPr>
        <w:t xml:space="preserve">؛ </w:t>
      </w:r>
      <w:r>
        <w:rPr>
          <w:rtl/>
          <w:cs/>
          <w:lang w:val="ar_AE" w:bidi="ar_AE"/>
        </w:rPr>
        <w:t>الميلاد 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الحيَّة المُحرقة</w:t>
      </w:r>
      <w:r>
        <w:rPr>
          <w:rtl/>
          <w:cs/>
          <w:lang w:val="ar_AE" w:bidi="ar_AE"/>
        </w:rPr>
      </w:r>
    </w:p>
    <w:p>
      <w:pPr>
        <w:bidi/>
      </w:pPr>
      <w:r>
        <w:rPr>
          <w:rtl/>
          <w:cs/>
          <w:lang w:val="ar_AE" w:bidi="ar_AE"/>
        </w:rPr>
      </w:r>
      <w:r>
        <w:rPr>
          <w:rtl/>
          <w:cs/>
          <w:lang w:val="ar_AE" w:bidi="ar_AE"/>
        </w:rPr>
        <w:t>هو رمز برونزي لثعبان كان قد صنعه موسى بناءً على تعليمات الله من أجل خلاص بني إسرائيل.</w:t>
      </w:r>
    </w:p>
    <w:p>
      <w:pPr>
        <w:bidi/>
      </w:pPr>
      <w:r>
        <w:rPr>
          <w:rtl/>
          <w:cs/>
          <w:lang w:val="ar_AE" w:bidi="ar_AE"/>
        </w:rPr>
      </w:r>
      <w:r>
        <w:rPr>
          <w:rtl/>
          <w:cs/>
          <w:lang w:val="ar_AE" w:bidi="ar_AE"/>
        </w:rPr>
        <w:t>أرسل الله الثعابين القاتلة لمعاقبة بني إسرائيل على تذمرهم وتمردهم، ولقد مات كثيرون منهم من اللدغات السامة (</w:t>
      </w:r>
      <w:hyperlink r:id="rId274">
        <w:r>
          <w:rPr>
            <w:rtl/>
            <w:cs/>
            <w:lang w:val="ar_AE" w:bidi="ar_AE"/>
          </w:rPr>
          <w:rPr>
            <w:color w:val="0000EE"/>
            <w:u w:val="single"/>
          </w:rPr>
          <w:t>عدد 21:4–9</w:t>
        </w:r>
      </w:hyperlink>
      <w:r>
        <w:rPr>
          <w:rtl/>
          <w:cs/>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rtl/>
          <w:cs/>
          <w:lang w:val="ar_AE" w:bidi="ar_AE"/>
        </w:rPr>
      </w:r>
      <w:r>
        <w:rPr>
          <w:rtl/>
          <w:cs/>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5">
        <w:r>
          <w:rPr>
            <w:rtl/>
            <w:cs/>
            <w:lang w:val="ar_AE" w:bidi="ar_AE"/>
          </w:rPr>
          <w:rPr>
            <w:color w:val="0000EE"/>
            <w:u w:val="single"/>
          </w:rPr>
          <w:t>يو 3:14–15</w:t>
        </w:r>
      </w:hyperlink>
      <w:r>
        <w:rPr>
          <w:rtl/>
          <w:cs/>
          <w:lang w:val="ar_AE" w:bidi="ar_AE"/>
        </w:rPr>
        <w:t>). كما قد استند الرسول بولس إلى نفس الحدث في العهد القديم كتحذير لأولئك الذين قد يجرِّبون الله بغطرسة (</w:t>
      </w:r>
      <w:hyperlink r:id="rId276">
        <w:r>
          <w:rPr>
            <w:rtl/>
            <w:cs/>
            <w:lang w:val="ar_AE" w:bidi="ar_AE"/>
          </w:rPr>
          <w:rPr>
            <w:color w:val="0000EE"/>
            <w:u w:val="single"/>
          </w:rPr>
          <w:t>1 كو 10:9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الحية النحاسية، الثعبان النحاسي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الحية النحاسية</w:t>
      </w:r>
      <w:r>
        <w:rPr>
          <w:rtl/>
          <w:cs/>
          <w:lang w:val="ar_AE" w:bidi="ar_AE"/>
        </w:rPr>
      </w:r>
    </w:p>
    <w:p>
      <w:pPr>
        <w:bidi/>
      </w:pPr>
      <w:r>
        <w:rPr>
          <w:rtl/>
          <w:cs/>
          <w:lang w:val="ar_AE" w:bidi="ar_AE"/>
        </w:rPr>
      </w:r>
      <w:r>
        <w:rPr>
          <w:rtl/>
          <w:cs/>
          <w:lang w:val="ar_AE" w:bidi="ar_AE"/>
        </w:rPr>
        <w:t>ثعبان برونزي صنعه موسى بأمر من ٱللهِ لشفاء بني إسرائيل الذين لدغتهم الثعابين في الصحراء.</w:t>
      </w:r>
    </w:p>
    <w:p>
      <w:pPr>
        <w:bidi/>
      </w:pPr>
      <w:r>
        <w:rPr>
          <w:rtl/>
          <w:cs/>
          <w:lang w:val="ar_AE" w:bidi="ar_AE"/>
        </w:rPr>
      </w:r>
      <w:r>
        <w:rPr>
          <w:i/>
          <w:rtl/>
          <w:cs/>
          <w:lang w:val="ar_AE" w:bidi="ar_AE"/>
        </w:rPr>
        <w:t>انظر</w:t>
      </w:r>
      <w:r>
        <w:rPr>
          <w:rtl/>
          <w:cs/>
          <w:lang w:val="ar_AE" w:bidi="ar_AE"/>
        </w:rPr>
        <w:t xml:space="preserve"> </w:t>
      </w:r>
      <w:r>
        <w:rPr>
          <w:rtl/>
          <w:cs/>
          <w:lang w:val="ar_AE" w:bidi="ar_AE"/>
        </w:rPr>
        <w:t>حية النحاس، الثعبان البرونزي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حابر</w:t>
      </w:r>
      <w:r>
        <w:rPr>
          <w:rtl/>
          <w:cs/>
          <w:lang w:val="ar_AE" w:bidi="ar_AE"/>
        </w:rPr>
      </w:r>
    </w:p>
    <w:p>
      <w:pPr>
        <w:bidi/>
      </w:pPr>
      <w:r>
        <w:rPr>
          <w:rtl/>
          <w:cs/>
          <w:lang w:val="ar_AE" w:bidi="ar_AE"/>
        </w:rPr>
      </w:r>
      <w:r>
        <w:rPr>
          <w:rtl/>
          <w:cs/>
          <w:lang w:val="ar_AE" w:bidi="ar_AE"/>
        </w:rPr>
        <w:t>١. من نسل يعقوب من خلال أشير وبريعة (</w:t>
      </w:r>
      <w:hyperlink r:id="rId277">
        <w:r>
          <w:rPr>
            <w:rtl/>
            <w:cs/>
            <w:lang w:val="ar_AE" w:bidi="ar_AE"/>
          </w:rPr>
          <w:rPr>
            <w:color w:val="0000EE"/>
            <w:u w:val="single"/>
          </w:rPr>
          <w:t>تكوين 46: 17</w:t>
        </w:r>
      </w:hyperlink>
      <w:r>
        <w:rPr>
          <w:rtl/>
          <w:cs/>
          <w:lang w:val="ar_AE" w:bidi="ar_AE"/>
        </w:rPr>
        <w:t>) وأب لعشيرة الحابريين (</w:t>
      </w:r>
      <w:hyperlink r:id="rId278">
        <w:r>
          <w:rPr>
            <w:rtl/>
            <w:cs/>
            <w:lang w:val="ar_AE" w:bidi="ar_AE"/>
          </w:rPr>
          <w:rPr>
            <w:color w:val="0000EE"/>
            <w:u w:val="single"/>
          </w:rPr>
          <w:t>عدد 26: 45</w:t>
        </w:r>
      </w:hyperlink>
      <w:r>
        <w:rPr>
          <w:rtl/>
          <w:cs/>
          <w:lang w:val="ar_AE" w:bidi="ar_AE"/>
        </w:rPr>
        <w:t xml:space="preserve">; </w:t>
      </w:r>
      <w:hyperlink r:id="rId279">
        <w:r>
          <w:rPr>
            <w:rtl/>
            <w:cs/>
            <w:lang w:val="ar_AE" w:bidi="ar_AE"/>
          </w:rPr>
          <w:rPr>
            <w:color w:val="0000EE"/>
            <w:u w:val="single"/>
          </w:rPr>
          <w:t>1 أخبار 7: 31–32</w:t>
        </w:r>
      </w:hyperlink>
      <w:r>
        <w:rPr>
          <w:rtl/>
          <w:cs/>
          <w:lang w:val="ar_AE" w:bidi="ar_AE"/>
        </w:rPr>
        <w:t>).</w:t>
      </w:r>
    </w:p>
    <w:p>
      <w:pPr>
        <w:bidi/>
      </w:pPr>
      <w:r>
        <w:rPr>
          <w:rtl/>
          <w:cs/>
          <w:lang w:val="ar_AE" w:bidi="ar_AE"/>
        </w:rPr>
      </w:r>
      <w:r>
        <w:rPr>
          <w:rtl/>
          <w:cs/>
          <w:lang w:val="ar_AE" w:bidi="ar_AE"/>
        </w:rPr>
        <w:t>٢. زوج ياعيل، المرأة التي قتلت سيسرا بخداع، والمعروف بحابر القيني (</w:t>
      </w:r>
      <w:hyperlink r:id="rId280">
        <w:r>
          <w:rPr>
            <w:rtl/>
            <w:cs/>
            <w:lang w:val="ar_AE" w:bidi="ar_AE"/>
          </w:rPr>
          <w:rPr>
            <w:color w:val="0000EE"/>
            <w:u w:val="single"/>
          </w:rPr>
          <w:t>قضاة 4: 11–21</w:t>
        </w:r>
      </w:hyperlink>
      <w:r>
        <w:rPr>
          <w:rtl/>
          <w:cs/>
          <w:lang w:val="ar_AE" w:bidi="ar_AE"/>
        </w:rPr>
        <w:t xml:space="preserve">; </w:t>
      </w:r>
      <w:hyperlink r:id="rId281">
        <w:r>
          <w:rPr>
            <w:rtl/>
            <w:cs/>
            <w:lang w:val="ar_AE" w:bidi="ar_AE"/>
          </w:rPr>
          <w:rPr>
            <w:color w:val="0000EE"/>
            <w:u w:val="single"/>
          </w:rPr>
          <w:t>5: 24</w:t>
        </w:r>
      </w:hyperlink>
      <w:r>
        <w:rPr>
          <w:rtl/>
          <w:cs/>
          <w:lang w:val="ar_AE" w:bidi="ar_AE"/>
        </w:rPr>
        <w:t>).</w:t>
      </w:r>
    </w:p>
    <w:p>
      <w:pPr>
        <w:bidi/>
      </w:pPr>
      <w:r>
        <w:rPr>
          <w:rtl/>
          <w:cs/>
          <w:lang w:val="ar_AE" w:bidi="ar_AE"/>
        </w:rPr>
      </w:r>
      <w:r>
        <w:rPr>
          <w:rtl/>
          <w:cs/>
          <w:lang w:val="ar_AE" w:bidi="ar_AE"/>
        </w:rPr>
        <w:t>3. شخص يهودي، ابن مرد وأبو سوكو (</w:t>
      </w:r>
      <w:hyperlink r:id="rId282">
        <w:r>
          <w:rPr>
            <w:rtl/>
            <w:cs/>
            <w:lang w:val="ar_AE" w:bidi="ar_AE"/>
          </w:rPr>
          <w:rPr>
            <w:color w:val="0000EE"/>
            <w:u w:val="single"/>
          </w:rPr>
          <w:t>1 أخبار 4:18</w:t>
        </w:r>
      </w:hyperlink>
      <w:r>
        <w:rPr>
          <w:rtl/>
          <w:cs/>
          <w:lang w:val="ar_AE" w:bidi="ar_AE"/>
        </w:rPr>
        <w:t>).</w:t>
      </w:r>
    </w:p>
    <w:p>
      <w:pPr>
        <w:bidi/>
      </w:pPr>
      <w:r>
        <w:rPr>
          <w:rtl/>
          <w:cs/>
          <w:lang w:val="ar_AE" w:bidi="ar_AE"/>
        </w:rPr>
      </w:r>
      <w:r>
        <w:rPr>
          <w:rtl/>
          <w:cs/>
          <w:lang w:val="ar_AE" w:bidi="ar_AE"/>
        </w:rPr>
        <w:t>4. ابن ألفعل من سبط يهوذا (</w:t>
      </w:r>
      <w:hyperlink r:id="rId283">
        <w:r>
          <w:rPr>
            <w:rtl/>
            <w:cs/>
            <w:lang w:val="ar_AE" w:bidi="ar_AE"/>
          </w:rPr>
          <w:rPr>
            <w:color w:val="0000EE"/>
            <w:u w:val="single"/>
          </w:rPr>
          <w:t>1 أخبار 8:17</w:t>
        </w:r>
      </w:hyperlink>
      <w:r>
        <w:rPr>
          <w:rtl/>
          <w:cs/>
          <w:lang w:val="ar_AE" w:bidi="ar_AE"/>
        </w:rPr>
        <w:t>).</w:t>
      </w:r>
    </w:p>
    <w:p>
      <w:pPr>
        <w:bidi/>
      </w:pPr>
      <w:r>
        <w:rPr>
          <w:rtl/>
          <w:cs/>
          <w:lang w:val="ar_AE" w:bidi="ar_AE"/>
        </w:rPr>
      </w:r>
      <w:r>
        <w:rPr>
          <w:rtl/>
          <w:cs/>
          <w:lang w:val="ar_AE" w:bidi="ar_AE"/>
        </w:rPr>
        <w:t xml:space="preserve">5. ترجمة أخري لاسم عابر حسب ترجمة الملك جيمس في </w:t>
      </w:r>
      <w:hyperlink r:id="rId284">
        <w:r>
          <w:rPr>
            <w:rtl/>
            <w:cs/>
            <w:lang w:val="ar_AE" w:bidi="ar_AE"/>
          </w:rPr>
          <w:rPr>
            <w:color w:val="0000EE"/>
            <w:u w:val="single"/>
          </w:rPr>
          <w:t>1 أخبار الأيام 5:13</w:t>
        </w:r>
      </w:hyperlink>
      <w:r>
        <w:rPr>
          <w:rtl/>
          <w:cs/>
          <w:lang w:val="ar_AE" w:bidi="ar_AE"/>
        </w:rPr>
        <w:t xml:space="preserve">; </w:t>
      </w:r>
      <w:hyperlink r:id="rId285">
        <w:r>
          <w:rPr>
            <w:rtl/>
            <w:cs/>
            <w:lang w:val="ar_AE" w:bidi="ar_AE"/>
          </w:rPr>
          <w:rPr>
            <w:color w:val="0000EE"/>
            <w:u w:val="single"/>
          </w:rPr>
          <w:t>8:22</w:t>
        </w:r>
      </w:hyperlink>
      <w:r>
        <w:rPr>
          <w:rtl/>
          <w:cs/>
          <w:lang w:val="ar_AE" w:bidi="ar_AE"/>
        </w:rPr>
        <w:t xml:space="preserve">; و </w:t>
      </w:r>
      <w:hyperlink r:id="rId286">
        <w:r>
          <w:rPr>
            <w:rtl/>
            <w:cs/>
            <w:lang w:val="ar_AE" w:bidi="ar_AE"/>
          </w:rPr>
          <w:rPr>
            <w:color w:val="0000EE"/>
            <w:u w:val="single"/>
          </w:rPr>
          <w:t>لوقا 3:35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عابر #1، #2،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حابريون</w:t>
      </w:r>
      <w:r>
        <w:rPr>
          <w:rtl/>
          <w:cs/>
          <w:lang w:val="ar_AE" w:bidi="ar_AE"/>
        </w:rPr>
      </w:r>
    </w:p>
    <w:p>
      <w:pPr>
        <w:bidi/>
      </w:pPr>
      <w:r>
        <w:rPr>
          <w:rtl/>
          <w:cs/>
          <w:lang w:val="ar_AE" w:bidi="ar_AE"/>
        </w:rPr>
      </w:r>
      <w:r>
        <w:rPr>
          <w:rtl/>
          <w:cs/>
          <w:lang w:val="ar_AE" w:bidi="ar_AE"/>
        </w:rPr>
        <w:t>أحفاد حَابِر ضمن عائلة يَعْقوب (</w:t>
      </w:r>
      <w:hyperlink r:id="rId278">
        <w:r>
          <w:rPr>
            <w:rtl/>
            <w:cs/>
            <w:lang w:val="ar_AE" w:bidi="ar_AE"/>
          </w:rPr>
          <w:rPr>
            <w:color w:val="0000EE"/>
            <w:u w:val="single"/>
          </w:rPr>
          <w:t>عدد 26:45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حَابِر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حَاجَاب</w:t>
      </w:r>
      <w:r>
        <w:rPr>
          <w:rtl/>
          <w:cs/>
          <w:lang w:val="ar_AE" w:bidi="ar_AE"/>
        </w:rPr>
      </w:r>
    </w:p>
    <w:p>
      <w:pPr>
        <w:pStyle w:val="Heading2"/>
        <w:bidi/>
      </w:pPr>
      <w:r>
        <w:rPr>
          <w:b/>
          <w:rtl/>
          <w:cs/>
          <w:lang w:val="ar_AE" w:bidi="ar_AE"/>
        </w:rPr>
        <w:t>حَاجَاب</w:t>
      </w:r>
    </w:p>
    <w:p>
      <w:pPr>
        <w:bidi/>
      </w:pPr>
      <w:r>
        <w:rPr>
          <w:rtl/>
          <w:cs/>
          <w:lang w:val="ar_AE" w:bidi="ar_AE"/>
        </w:rPr>
      </w:r>
      <w:r>
        <w:rPr>
          <w:rtl/>
          <w:cs/>
          <w:lang w:val="ar_AE" w:bidi="ar_AE"/>
        </w:rPr>
        <w:t>أبٌ وسلفٌ لعشيرة من خدام الهيكل (</w:t>
      </w:r>
      <w:r>
        <w:rPr>
          <w:rtl/>
          <w:cs/>
          <w:lang w:val="ar_AE" w:bidi="ar_AE"/>
        </w:rPr>
        <w:t>ٱلنَّثِينِيم</w:t>
      </w:r>
      <w:r>
        <w:rPr>
          <w:rtl/>
          <w:cs/>
          <w:lang w:val="ar_AE" w:bidi="ar_AE"/>
        </w:rPr>
        <w:t>) الذين رجعوا مع زَربَّابِل إلى فلسطين بعد السبي (</w:t>
      </w:r>
      <w:hyperlink r:id="rId287">
        <w:r>
          <w:rPr>
            <w:rtl/>
            <w:cs/>
            <w:lang w:val="ar_AE" w:bidi="ar_AE"/>
          </w:rPr>
          <w:rPr>
            <w:color w:val="0000EE"/>
            <w:u w:val="single"/>
          </w:rPr>
          <w:t>عزرا 2: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حاجز السطح</w:t>
      </w:r>
      <w:r>
        <w:rPr>
          <w:rtl/>
          <w:cs/>
          <w:lang w:val="ar_AE" w:bidi="ar_AE"/>
        </w:rPr>
      </w:r>
    </w:p>
    <w:p>
      <w:pPr>
        <w:bidi/>
      </w:pPr>
      <w:r>
        <w:rPr>
          <w:rtl/>
          <w:cs/>
          <w:lang w:val="ar_AE" w:bidi="ar_AE"/>
        </w:rPr>
      </w:r>
      <w:r>
        <w:rPr>
          <w:rtl/>
          <w:cs/>
          <w:lang w:val="ar_AE" w:bidi="ar_AE"/>
        </w:rPr>
        <w:t>حاجز حماية يُشيَّد حول أسطح المنازل. نصَّت الشريعة على ضرورة بنائه (</w:t>
      </w:r>
      <w:hyperlink r:id="rId288">
        <w:r>
          <w:rPr>
            <w:rtl/>
            <w:cs/>
            <w:lang w:val="ar_AE" w:bidi="ar_AE"/>
          </w:rPr>
          <w:rPr>
            <w:color w:val="0000EE"/>
            <w:u w:val="single"/>
          </w:rPr>
          <w:t>تثنية 22:8</w:t>
        </w:r>
      </w:hyperlink>
      <w:r>
        <w:rPr>
          <w:rtl/>
          <w:cs/>
          <w:lang w:val="ar_AE" w:bidi="ar_AE"/>
        </w:rPr>
        <w:t>) نظرًا لاستخدام الأسطح المسطحة على نطاق واسع (</w:t>
      </w:r>
      <w:hyperlink r:id="rId289">
        <w:r>
          <w:rPr>
            <w:rtl/>
            <w:cs/>
            <w:lang w:val="ar_AE" w:bidi="ar_AE"/>
          </w:rPr>
          <w:rPr>
            <w:color w:val="0000EE"/>
            <w:u w:val="single"/>
          </w:rPr>
          <w:t>يشوع 2:6؛</w:t>
        </w:r>
      </w:hyperlink>
      <w:r>
        <w:rPr>
          <w:rtl/>
          <w:cs/>
          <w:lang w:val="ar_AE" w:bidi="ar_AE"/>
        </w:rPr>
        <w:t xml:space="preserve"> </w:t>
      </w:r>
      <w:hyperlink r:id="rId290">
        <w:r>
          <w:rPr>
            <w:rtl/>
            <w:cs/>
            <w:lang w:val="ar_AE" w:bidi="ar_AE"/>
          </w:rPr>
          <w:rPr>
            <w:color w:val="0000EE"/>
            <w:u w:val="single"/>
          </w:rPr>
          <w:t>قضاة 16:27؛</w:t>
        </w:r>
      </w:hyperlink>
      <w:r>
        <w:rPr>
          <w:rtl/>
          <w:cs/>
          <w:lang w:val="ar_AE" w:bidi="ar_AE"/>
        </w:rPr>
        <w:t xml:space="preserve"> </w:t>
      </w:r>
      <w:hyperlink r:id="rId291">
        <w:r>
          <w:rPr>
            <w:rtl/>
            <w:cs/>
            <w:lang w:val="ar_AE" w:bidi="ar_AE"/>
          </w:rPr>
          <w:rPr>
            <w:color w:val="0000EE"/>
            <w:u w:val="single"/>
          </w:rPr>
          <w:t>1 صموئيل 9:25؛</w:t>
        </w:r>
      </w:hyperlink>
      <w:r>
        <w:rPr>
          <w:rtl/>
          <w:cs/>
          <w:lang w:val="ar_AE" w:bidi="ar_AE"/>
        </w:rPr>
        <w:t xml:space="preserve"> </w:t>
      </w:r>
      <w:hyperlink r:id="rId292">
        <w:r>
          <w:rPr>
            <w:rtl/>
            <w:cs/>
            <w:lang w:val="ar_AE" w:bidi="ar_AE"/>
          </w:rPr>
          <w:rPr>
            <w:color w:val="0000EE"/>
            <w:u w:val="single"/>
          </w:rPr>
          <w:t>إشعياء 22:1</w:t>
        </w:r>
      </w:hyperlink>
      <w:r>
        <w:rPr>
          <w:rtl/>
          <w:cs/>
          <w:lang w:val="ar_AE" w:bidi="ar_AE"/>
        </w:rPr>
        <w:t>). كان بناء هذا السياج يعفي صاحب المنزل من المسؤولية في حال سقوط أحد من السطح.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حَادِيدَ</w:t>
      </w:r>
      <w:r>
        <w:rPr>
          <w:rtl/>
          <w:cs/>
          <w:lang w:val="ar_AE" w:bidi="ar_AE"/>
        </w:rPr>
      </w:r>
    </w:p>
    <w:p>
      <w:pPr>
        <w:pStyle w:val="Heading2"/>
        <w:bidi/>
      </w:pPr>
      <w:r>
        <w:rPr>
          <w:rtl/>
          <w:cs/>
          <w:lang w:val="ar_AE" w:bidi="ar_AE"/>
        </w:rPr>
        <w:t>حَادِيدَ</w:t>
      </w:r>
    </w:p>
    <w:p>
      <w:pPr>
        <w:bidi/>
      </w:pPr>
      <w:r>
        <w:rPr>
          <w:rtl/>
          <w:cs/>
          <w:lang w:val="ar_AE" w:bidi="ar_AE"/>
        </w:rPr>
      </w:r>
      <w:r>
        <w:rPr>
          <w:rtl/>
          <w:cs/>
          <w:lang w:val="ar_AE" w:bidi="ar_AE"/>
        </w:rPr>
        <w:t>بلدة عززها سِمْعَان المكابي (</w:t>
      </w:r>
      <w:hyperlink r:id="rId293">
        <w:r>
          <w:rPr>
            <w:rtl/>
            <w:cs/>
            <w:lang w:val="ar_AE" w:bidi="ar_AE"/>
          </w:rPr>
          <w:rPr>
            <w:color w:val="0000EE"/>
            <w:u w:val="single"/>
          </w:rPr>
          <w:t>1 مكابيين 12:38</w:t>
        </w:r>
      </w:hyperlink>
      <w:r>
        <w:rPr>
          <w:rtl/>
          <w:cs/>
          <w:lang w:val="ar_AE" w:bidi="ar_AE"/>
        </w:rPr>
        <w:t xml:space="preserve">; </w:t>
      </w:r>
      <w:hyperlink r:id="rId294">
        <w:r>
          <w:rPr>
            <w:rtl/>
            <w:cs/>
            <w:lang w:val="ar_AE" w:bidi="ar_AE"/>
          </w:rPr>
          <w:rPr>
            <w:color w:val="0000EE"/>
            <w:u w:val="single"/>
          </w:rPr>
          <w:t>13:13</w:t>
        </w:r>
      </w:hyperlink>
      <w:r>
        <w:rPr>
          <w:rtl/>
          <w:cs/>
          <w:lang w:val="ar_AE" w:bidi="ar_AE"/>
        </w:rPr>
        <w:t xml:space="preserve">). كانت </w:t>
      </w:r>
      <w:r>
        <w:rPr>
          <w:rtl/>
          <w:cs/>
          <w:lang w:val="ar_AE" w:bidi="ar_AE"/>
        </w:rPr>
        <w:t>حَادِيدَ</w:t>
      </w:r>
      <w:r>
        <w:rPr>
          <w:rtl/>
          <w:cs/>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5">
        <w:r>
          <w:rPr>
            <w:rtl/>
            <w:cs/>
            <w:lang w:val="ar_AE" w:bidi="ar_AE"/>
          </w:rPr>
          <w:rPr>
            <w:color w:val="0000EE"/>
            <w:u w:val="single"/>
          </w:rPr>
          <w:t>نَحَمْيَا 11:34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حَادِيدَ</w:t>
      </w:r>
      <w:r>
        <w:rPr>
          <w:rtl/>
          <w:cs/>
          <w:lang w:val="ar_AE" w:bidi="ar_AE"/>
        </w:rPr>
      </w:r>
    </w:p>
    <w:p>
      <w:pPr>
        <w:pStyle w:val="Heading2"/>
        <w:bidi/>
      </w:pPr>
      <w:r>
        <w:rPr>
          <w:rtl/>
          <w:cs/>
          <w:lang w:val="ar_AE" w:bidi="ar_AE"/>
        </w:rPr>
        <w:t>حَادِيدَ</w:t>
      </w:r>
    </w:p>
    <w:p>
      <w:pPr>
        <w:bidi/>
      </w:pPr>
      <w:r>
        <w:rPr>
          <w:rtl/>
          <w:cs/>
          <w:lang w:val="ar_AE" w:bidi="ar_AE"/>
        </w:rPr>
      </w:r>
      <w:r>
        <w:rPr>
          <w:rtl/>
          <w:cs/>
          <w:lang w:val="ar_AE" w:bidi="ar_AE"/>
        </w:rPr>
        <w:t>مدينة في بنيامين (</w:t>
      </w:r>
      <w:hyperlink r:id="rId296">
        <w:r>
          <w:rPr>
            <w:rtl/>
            <w:cs/>
            <w:lang w:val="ar_AE" w:bidi="ar_AE"/>
          </w:rPr>
          <w:rPr>
            <w:color w:val="0000EE"/>
            <w:u w:val="single"/>
          </w:rPr>
          <w:t>نحميا 11: 31–35</w:t>
        </w:r>
      </w:hyperlink>
      <w:r>
        <w:rPr>
          <w:rtl/>
          <w:cs/>
          <w:lang w:val="ar_AE" w:bidi="ar_AE"/>
        </w:rPr>
        <w:t xml:space="preserve">) ورد ذكرها مع </w:t>
      </w:r>
      <w:r>
        <w:rPr>
          <w:rtl/>
          <w:cs/>
          <w:lang w:val="ar_AE" w:bidi="ar_AE"/>
        </w:rPr>
        <w:t>لُودٍ وَأُونُوَ</w:t>
      </w:r>
      <w:r>
        <w:rPr>
          <w:rtl/>
          <w:cs/>
          <w:lang w:val="ar_AE" w:bidi="ar_AE"/>
        </w:rPr>
        <w:t xml:space="preserve"> (</w:t>
      </w:r>
      <w:hyperlink r:id="rId297">
        <w:r>
          <w:rPr>
            <w:rtl/>
            <w:cs/>
            <w:lang w:val="ar_AE" w:bidi="ar_AE"/>
          </w:rPr>
          <w:rPr>
            <w:color w:val="0000EE"/>
            <w:u w:val="single"/>
          </w:rPr>
          <w:t>عزرا 2: 33؛</w:t>
        </w:r>
      </w:hyperlink>
      <w:r>
        <w:rPr>
          <w:rtl/>
          <w:cs/>
          <w:lang w:val="ar_AE" w:bidi="ar_AE"/>
        </w:rPr>
        <w:t xml:space="preserve"> </w:t>
      </w:r>
      <w:hyperlink r:id="rId298">
        <w:r>
          <w:rPr>
            <w:rtl/>
            <w:cs/>
            <w:lang w:val="ar_AE" w:bidi="ar_AE"/>
          </w:rPr>
          <w:rPr>
            <w:color w:val="0000EE"/>
            <w:u w:val="single"/>
          </w:rPr>
          <w:t>نحميا 7: 37</w:t>
        </w:r>
      </w:hyperlink>
      <w:r>
        <w:rPr>
          <w:rtl/>
          <w:cs/>
          <w:lang w:val="ar_AE" w:bidi="ar_AE"/>
        </w:rPr>
        <w:t>) بصفتها موطن أكثر من 720 شخصًا من بني بنيامين رجعوا من السبي البابلي (</w:t>
      </w:r>
      <w:hyperlink r:id="rId295">
        <w:r>
          <w:rPr>
            <w:rtl/>
            <w:cs/>
            <w:lang w:val="ar_AE" w:bidi="ar_AE"/>
          </w:rPr>
          <w:rPr>
            <w:color w:val="0000EE"/>
            <w:u w:val="single"/>
          </w:rPr>
          <w:t>نحميا 11: 34</w:t>
        </w:r>
      </w:hyperlink>
      <w:r>
        <w:rPr>
          <w:rtl/>
          <w:cs/>
          <w:lang w:val="ar_AE" w:bidi="ar_AE"/>
        </w:rPr>
        <w:t xml:space="preserve">). في </w:t>
      </w:r>
      <w:hyperlink r:id="rId293">
        <w:r>
          <w:rPr>
            <w:rtl/>
            <w:cs/>
            <w:lang w:val="ar_AE" w:bidi="ar_AE"/>
          </w:rPr>
          <w:rPr>
            <w:color w:val="0000EE"/>
            <w:u w:val="single"/>
          </w:rPr>
          <w:t xml:space="preserve">1مكابيين 12: 38؛ </w:t>
        </w:r>
      </w:hyperlink>
      <w:hyperlink r:id="rId294">
        <w:r>
          <w:rPr>
            <w:rtl/>
            <w:cs/>
            <w:lang w:val="ar_AE" w:bidi="ar_AE"/>
          </w:rPr>
          <w:rPr>
            <w:color w:val="0000EE"/>
            <w:u w:val="single"/>
          </w:rPr>
          <w:t>13: 13</w:t>
        </w:r>
      </w:hyperlink>
      <w:r>
        <w:rPr>
          <w:rtl/>
          <w:cs/>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حاران (مكان)</w:t>
      </w:r>
      <w:r>
        <w:rPr>
          <w:rtl/>
          <w:cs/>
          <w:lang w:val="ar_AE" w:bidi="ar_AE"/>
        </w:rPr>
      </w:r>
    </w:p>
    <w:p>
      <w:pPr>
        <w:bidi/>
      </w:pPr>
      <w:r>
        <w:rPr>
          <w:rtl/>
          <w:cs/>
          <w:lang w:val="ar_AE" w:bidi="ar_AE"/>
        </w:rPr>
      </w:r>
      <w:r>
        <w:rPr>
          <w:rtl/>
          <w:cs/>
          <w:lang w:val="ar_AE" w:bidi="ar_AE"/>
        </w:rPr>
        <w:t xml:space="preserve">مدينة تقع في شمال بلاد ما بين النهرين، ذُكِرت لأول مرة في </w:t>
      </w:r>
      <w:hyperlink r:id="rId299">
        <w:r>
          <w:rPr>
            <w:rtl/>
            <w:cs/>
            <w:lang w:val="ar_AE" w:bidi="ar_AE"/>
          </w:rPr>
          <w:rPr>
            <w:color w:val="0000EE"/>
            <w:u w:val="single"/>
          </w:rPr>
          <w:t>تكوين 11:31</w:t>
        </w:r>
      </w:hyperlink>
      <w:r>
        <w:rPr>
          <w:rtl/>
          <w:cs/>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0">
        <w:r>
          <w:rPr>
            <w:rtl/>
            <w:cs/>
            <w:lang w:val="ar_AE" w:bidi="ar_AE"/>
          </w:rPr>
          <w:rPr>
            <w:color w:val="0000EE"/>
            <w:u w:val="single"/>
          </w:rPr>
          <w:t>تكوين 12:1–4</w:t>
        </w:r>
      </w:hyperlink>
      <w:r>
        <w:rPr>
          <w:rtl/>
          <w:cs/>
          <w:lang w:val="ar_AE" w:bidi="ar_AE"/>
        </w:rPr>
        <w:t>). لكن، ظل بعضٌ من عائلة إبراهيم في حاران، وهم أولئك الذين هرب إليهم يعقوب، حفيد إبراهيم، خوفًا من عيسو (</w:t>
      </w:r>
      <w:hyperlink r:id="rId301">
        <w:r>
          <w:rPr>
            <w:rtl/>
            <w:cs/>
            <w:lang w:val="ar_AE" w:bidi="ar_AE"/>
          </w:rPr>
          <w:rPr>
            <w:color w:val="0000EE"/>
            <w:u w:val="single"/>
          </w:rPr>
          <w:t>27:42–43</w:t>
        </w:r>
      </w:hyperlink>
      <w:r>
        <w:rPr>
          <w:rtl/>
          <w:cs/>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2">
        <w:r>
          <w:rPr>
            <w:rtl/>
            <w:cs/>
            <w:lang w:val="ar_AE" w:bidi="ar_AE"/>
          </w:rPr>
          <w:rPr>
            <w:color w:val="0000EE"/>
            <w:u w:val="single"/>
          </w:rPr>
          <w:t>30:43</w:t>
        </w:r>
      </w:hyperlink>
      <w:r>
        <w:rPr>
          <w:rtl/>
          <w:cs/>
          <w:lang w:val="ar_AE" w:bidi="ar_AE"/>
        </w:rPr>
        <w:t>).</w:t>
      </w:r>
    </w:p>
    <w:p>
      <w:pPr>
        <w:bidi/>
      </w:pPr>
      <w:r>
        <w:rPr>
          <w:rtl/>
          <w:cs/>
          <w:lang w:val="ar_AE" w:bidi="ar_AE"/>
        </w:rPr>
      </w:r>
      <w:r>
        <w:rPr>
          <w:rtl/>
          <w:cs/>
          <w:lang w:val="ar_AE" w:bidi="ar_AE"/>
        </w:rPr>
        <w:t>تأسَّست "</w:t>
      </w:r>
      <w:r>
        <w:rPr>
          <w:rtl/>
          <w:cs/>
          <w:lang w:val="ar_AE" w:bidi="ar_AE"/>
        </w:rPr>
        <w:t>مَدِينَةِ نَاحُورَ</w:t>
      </w:r>
      <w:r>
        <w:rPr>
          <w:rtl/>
          <w:cs/>
          <w:lang w:val="ar_AE" w:bidi="ar_AE"/>
        </w:rPr>
        <w:t>" (</w:t>
      </w:r>
      <w:hyperlink r:id="rId303">
        <w:r>
          <w:rPr>
            <w:rtl/>
            <w:cs/>
            <w:lang w:val="ar_AE" w:bidi="ar_AE"/>
          </w:rPr>
          <w:rPr>
            <w:color w:val="0000EE"/>
            <w:u w:val="single"/>
          </w:rPr>
          <w:t>تكوين 11:27–29</w:t>
        </w:r>
      </w:hyperlink>
      <w:r>
        <w:rPr>
          <w:rtl/>
          <w:cs/>
          <w:lang w:val="ar_AE" w:bidi="ar_AE"/>
        </w:rPr>
        <w:t xml:space="preserve">; </w:t>
      </w:r>
      <w:hyperlink r:id="rId304">
        <w:r>
          <w:rPr>
            <w:rtl/>
            <w:cs/>
            <w:lang w:val="ar_AE" w:bidi="ar_AE"/>
          </w:rPr>
          <w:rPr>
            <w:color w:val="0000EE"/>
            <w:u w:val="single"/>
          </w:rPr>
          <w:t>24:10</w:t>
        </w:r>
      </w:hyperlink>
      <w:r>
        <w:rPr>
          <w:rtl/>
          <w:cs/>
          <w:lang w:val="ar_AE" w:bidi="ar_AE"/>
        </w:rPr>
        <w:t xml:space="preserve">; </w:t>
      </w:r>
      <w:hyperlink r:id="rId305">
        <w:r>
          <w:rPr>
            <w:rtl/>
            <w:cs/>
            <w:lang w:val="ar_AE" w:bidi="ar_AE"/>
          </w:rPr>
          <w:rPr>
            <w:color w:val="0000EE"/>
            <w:u w:val="single"/>
          </w:rPr>
          <w:t>27:43</w:t>
        </w:r>
      </w:hyperlink>
      <w:r>
        <w:rPr>
          <w:rtl/>
          <w:cs/>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6">
        <w:r>
          <w:rPr>
            <w:rtl/>
            <w:cs/>
            <w:lang w:val="ar_AE" w:bidi="ar_AE"/>
          </w:rPr>
          <w:rPr>
            <w:color w:val="0000EE"/>
            <w:u w:val="single"/>
          </w:rPr>
          <w:t>حزقيال 27:23</w:t>
        </w:r>
      </w:hyperlink>
      <w:r>
        <w:rPr>
          <w:rtl/>
          <w:cs/>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7">
        <w:r>
          <w:rPr>
            <w:rtl/>
            <w:cs/>
            <w:lang w:val="ar_AE" w:bidi="ar_AE"/>
          </w:rPr>
          <w:rPr>
            <w:color w:val="0000EE"/>
            <w:u w:val="single"/>
          </w:rPr>
          <w:t>أعمال الرسل 7:2،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حارِث</w:t>
      </w:r>
      <w:r>
        <w:rPr>
          <w:rtl/>
          <w:cs/>
          <w:lang w:val="ar_AE" w:bidi="ar_AE"/>
        </w:rPr>
      </w:r>
    </w:p>
    <w:p>
      <w:pPr>
        <w:pStyle w:val="Heading2"/>
        <w:bidi/>
      </w:pPr>
      <w:r>
        <w:rPr>
          <w:rtl/>
          <w:cs/>
          <w:lang w:val="ar_AE" w:bidi="ar_AE"/>
        </w:rPr>
        <w:t>حارث</w:t>
      </w:r>
    </w:p>
    <w:p>
      <w:pPr>
        <w:bidi/>
      </w:pPr>
      <w:r>
        <w:rPr>
          <w:rtl/>
          <w:cs/>
          <w:lang w:val="ar_AE" w:bidi="ar_AE"/>
        </w:rPr>
      </w:r>
      <w:r>
        <w:rPr>
          <w:rtl/>
          <w:cs/>
          <w:lang w:val="ar_AE" w:bidi="ar_AE"/>
        </w:rPr>
        <w:t>قسم من أراضي الوعر، أو الغابات في إقليم يهوذا، حيث اختبأ داود ورجاله لفترة أثناء هروبهم من الملك شاول (</w:t>
      </w:r>
      <w:hyperlink r:id="rId308">
        <w:r>
          <w:rPr>
            <w:rtl/>
            <w:cs/>
            <w:lang w:val="ar_AE" w:bidi="ar_AE"/>
          </w:rPr>
          <w:rPr>
            <w:color w:val="0000EE"/>
            <w:u w:val="single"/>
          </w:rPr>
          <w:t>1 صم 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w:t>
      </w:r>
      <w:r>
        <w:rPr>
          <w:rtl/>
          <w:cs/>
          <w:lang w:val="ar_AE" w:bidi="ar_AE"/>
        </w:rPr>
      </w:r>
    </w:p>
    <w:p>
      <w:pPr>
        <w:bidi/>
      </w:pPr>
      <w:r>
        <w:rPr>
          <w:rtl/>
          <w:cs/>
          <w:lang w:val="ar_AE" w:bidi="ar_AE"/>
        </w:rPr>
      </w:r>
      <w:r>
        <w:rPr>
          <w:rtl/>
          <w:cs/>
          <w:lang w:val="ar_AE" w:bidi="ar_AE"/>
        </w:rPr>
        <w:t>كان الحارس في العهد القديم مسؤولًا عن أمن المدينة، سواء لحمايتها من الأعداء أو لتنبيه السكان عند وقوع أي خطر (</w:t>
      </w:r>
      <w:hyperlink r:id="rId309">
        <w:r>
          <w:rPr>
            <w:rtl/>
            <w:cs/>
            <w:lang w:val="ar_AE" w:bidi="ar_AE"/>
          </w:rPr>
          <w:rPr>
            <w:color w:val="0000EE"/>
            <w:u w:val="single"/>
          </w:rPr>
          <w:t>1 صم 14:16؛</w:t>
        </w:r>
      </w:hyperlink>
      <w:r>
        <w:rPr>
          <w:rtl/>
          <w:cs/>
          <w:lang w:val="ar_AE" w:bidi="ar_AE"/>
        </w:rPr>
        <w:t xml:space="preserve"> </w:t>
      </w:r>
      <w:hyperlink r:id="rId310">
        <w:r>
          <w:rPr>
            <w:rtl/>
            <w:cs/>
            <w:lang w:val="ar_AE" w:bidi="ar_AE"/>
          </w:rPr>
          <w:rPr>
            <w:color w:val="0000EE"/>
            <w:u w:val="single"/>
          </w:rPr>
          <w:t>2 صم 18:24–27؛</w:t>
        </w:r>
      </w:hyperlink>
      <w:r>
        <w:rPr>
          <w:rtl/>
          <w:cs/>
          <w:lang w:val="ar_AE" w:bidi="ar_AE"/>
        </w:rPr>
        <w:t xml:space="preserve"> </w:t>
      </w:r>
      <w:hyperlink r:id="rId311">
        <w:r>
          <w:rPr>
            <w:rtl/>
            <w:cs/>
            <w:lang w:val="ar_AE" w:bidi="ar_AE"/>
          </w:rPr>
          <w:rPr>
            <w:color w:val="0000EE"/>
            <w:u w:val="single"/>
          </w:rPr>
          <w:t>2 مل 9:17–20؛</w:t>
        </w:r>
      </w:hyperlink>
      <w:r>
        <w:rPr>
          <w:rtl/>
          <w:cs/>
          <w:lang w:val="ar_AE" w:bidi="ar_AE"/>
        </w:rPr>
        <w:t xml:space="preserve"> </w:t>
      </w:r>
      <w:hyperlink r:id="rId312">
        <w:r>
          <w:rPr>
            <w:rtl/>
            <w:cs/>
            <w:lang w:val="ar_AE" w:bidi="ar_AE"/>
          </w:rPr>
          <w:rPr>
            <w:color w:val="0000EE"/>
            <w:u w:val="single"/>
          </w:rPr>
          <w:t>إش 21:6–9</w:t>
        </w:r>
      </w:hyperlink>
      <w:r>
        <w:rPr>
          <w:rtl/>
          <w:cs/>
          <w:lang w:val="ar_AE" w:bidi="ar_AE"/>
        </w:rPr>
        <w:t>). وكان من مهامه أيضًا أن يُعلن بداية النهار، إذ كان يترقب طلوع الشمس (</w:t>
      </w:r>
      <w:hyperlink r:id="rId313">
        <w:r>
          <w:rPr>
            <w:rtl/>
            <w:cs/>
            <w:lang w:val="ar_AE" w:bidi="ar_AE"/>
          </w:rPr>
          <w:rPr>
            <w:color w:val="0000EE"/>
            <w:u w:val="single"/>
          </w:rPr>
          <w:t>مز 130:6؛</w:t>
        </w:r>
      </w:hyperlink>
      <w:r>
        <w:rPr>
          <w:rtl/>
          <w:cs/>
          <w:lang w:val="ar_AE" w:bidi="ar_AE"/>
        </w:rPr>
        <w:t xml:space="preserve"> </w:t>
      </w:r>
      <w:hyperlink r:id="rId314">
        <w:r>
          <w:rPr>
            <w:rtl/>
            <w:cs/>
            <w:lang w:val="ar_AE" w:bidi="ar_AE"/>
          </w:rPr>
          <w:rPr>
            <w:color w:val="0000EE"/>
            <w:u w:val="single"/>
          </w:rPr>
          <w:t>إش 21:11–12</w:t>
        </w:r>
      </w:hyperlink>
      <w:r>
        <w:rPr>
          <w:rtl/>
          <w:cs/>
          <w:lang w:val="ar_AE" w:bidi="ar_AE"/>
        </w:rPr>
        <w:t>). وقد استخدم حزقيال هذا الدور كرمز لوظيفة النبي، فهو مثل الحارس، إن رأى الخطر ولم يُحذر الشعب، كان مسؤولًا عن دمهم (</w:t>
      </w:r>
      <w:hyperlink r:id="rId315">
        <w:r>
          <w:rPr>
            <w:rtl/>
            <w:cs/>
            <w:lang w:val="ar_AE" w:bidi="ar_AE"/>
          </w:rPr>
          <w:rPr>
            <w:color w:val="0000EE"/>
            <w:u w:val="single"/>
          </w:rPr>
          <w:t>حز 33:2–9؛</w:t>
        </w:r>
      </w:hyperlink>
      <w:r>
        <w:rPr>
          <w:rtl/>
          <w:cs/>
          <w:lang w:val="ar_AE" w:bidi="ar_AE"/>
        </w:rPr>
        <w:t xml:space="preserve"> قارن </w:t>
      </w:r>
      <w:hyperlink r:id="rId316">
        <w:r>
          <w:rPr>
            <w:rtl/>
            <w:cs/>
            <w:lang w:val="ar_AE" w:bidi="ar_AE"/>
          </w:rPr>
          <w:rPr>
            <w:color w:val="0000EE"/>
            <w:u w:val="single"/>
          </w:rPr>
          <w:t>إر 6:17؛</w:t>
        </w:r>
      </w:hyperlink>
      <w:r>
        <w:rPr>
          <w:rtl/>
          <w:cs/>
          <w:lang w:val="ar_AE" w:bidi="ar_AE"/>
        </w:rPr>
        <w:t xml:space="preserve"> </w:t>
      </w:r>
      <w:hyperlink r:id="rId317">
        <w:r>
          <w:rPr>
            <w:rtl/>
            <w:cs/>
            <w:lang w:val="ar_AE" w:bidi="ar_AE"/>
          </w:rPr>
          <w:rPr>
            <w:color w:val="0000EE"/>
            <w:u w:val="single"/>
          </w:rPr>
          <w:t>حز 3:17؛</w:t>
        </w:r>
      </w:hyperlink>
      <w:r>
        <w:rPr>
          <w:rtl/>
          <w:cs/>
          <w:lang w:val="ar_AE" w:bidi="ar_AE"/>
        </w:rPr>
        <w:t xml:space="preserve"> </w:t>
      </w:r>
      <w:hyperlink r:id="rId318">
        <w:r>
          <w:rPr>
            <w:rtl/>
            <w:cs/>
            <w:lang w:val="ar_AE" w:bidi="ar_AE"/>
          </w:rPr>
          <w:rPr>
            <w:color w:val="0000EE"/>
            <w:u w:val="single"/>
          </w:rPr>
          <w:t>هو 9:8</w:t>
        </w:r>
      </w:hyperlink>
      <w:r>
        <w:rPr>
          <w:rtl/>
          <w:cs/>
          <w:lang w:val="ar_AE" w:bidi="ar_AE"/>
        </w:rPr>
        <w:t>). أما القادة الفاسدون، فقد وصفهم إشعياء بأنهم حراس عميان لا يبصرون الشر ولا يقودون إلى التوبة (</w:t>
      </w:r>
      <w:hyperlink r:id="rId319">
        <w:r>
          <w:rPr>
            <w:rtl/>
            <w:cs/>
            <w:lang w:val="ar_AE" w:bidi="ar_AE"/>
          </w:rPr>
          <w:rPr>
            <w:color w:val="0000EE"/>
            <w:u w:val="single"/>
          </w:rPr>
          <w:t>إش 56:10؛</w:t>
        </w:r>
      </w:hyperlink>
      <w:r>
        <w:rPr>
          <w:rtl/>
          <w:cs/>
          <w:lang w:val="ar_AE" w:bidi="ar_AE"/>
        </w:rPr>
        <w:t xml:space="preserve"> </w:t>
      </w:r>
      <w:hyperlink r:id="rId320">
        <w:r>
          <w:rPr>
            <w:rtl/>
            <w:cs/>
            <w:lang w:val="ar_AE" w:bidi="ar_AE"/>
          </w:rPr>
          <w:rPr>
            <w:color w:val="0000EE"/>
            <w:u w:val="single"/>
          </w:rPr>
          <w:t>مي 7:4</w:t>
        </w:r>
      </w:hyperlink>
      <w:r>
        <w:rPr>
          <w:rtl/>
          <w:cs/>
          <w:lang w:val="ar_AE" w:bidi="ar_AE"/>
        </w:rPr>
        <w:t>). أما الأنبياء الحقيقيون، فقد كانوا أول من أعلن الخراب القادم وأول من بشّر بالعودة إلى الأرض (</w:t>
      </w:r>
      <w:hyperlink r:id="rId314">
        <w:r>
          <w:rPr>
            <w:rtl/>
            <w:cs/>
            <w:lang w:val="ar_AE" w:bidi="ar_AE"/>
          </w:rPr>
          <w:rPr>
            <w:color w:val="0000EE"/>
            <w:u w:val="single"/>
          </w:rPr>
          <w:t>إش 21:11–12؛</w:t>
        </w:r>
      </w:hyperlink>
      <w:r>
        <w:rPr>
          <w:rtl/>
          <w:cs/>
          <w:lang w:val="ar_AE" w:bidi="ar_AE"/>
        </w:rPr>
        <w:t xml:space="preserve"> </w:t>
      </w:r>
      <w:hyperlink r:id="rId321">
        <w:r>
          <w:rPr>
            <w:rtl/>
            <w:cs/>
            <w:lang w:val="ar_AE" w:bidi="ar_AE"/>
          </w:rPr>
          <w:rPr>
            <w:color w:val="0000EE"/>
            <w:u w:val="single"/>
          </w:rPr>
          <w:t>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w:t>
      </w:r>
      <w:r>
        <w:rPr>
          <w:rtl/>
          <w:cs/>
          <w:lang w:val="ar_AE" w:bidi="ar_AE"/>
        </w:rPr>
      </w:r>
    </w:p>
    <w:p>
      <w:pPr>
        <w:pStyle w:val="Heading2"/>
        <w:bidi/>
      </w:pPr>
      <w:r>
        <w:rPr>
          <w:rtl/>
          <w:cs/>
          <w:lang w:val="ar_AE" w:bidi="ar_AE"/>
        </w:rPr>
        <w:t>حَارَسَ</w:t>
      </w:r>
    </w:p>
    <w:p>
      <w:pPr>
        <w:bidi/>
      </w:pPr>
      <w:r>
        <w:rPr>
          <w:rtl/>
          <w:cs/>
          <w:lang w:val="ar_AE" w:bidi="ar_AE"/>
        </w:rPr>
      </w:r>
      <w:r>
        <w:rPr>
          <w:rtl/>
          <w:cs/>
          <w:lang w:val="ar_AE" w:bidi="ar_AE"/>
        </w:rPr>
        <w:t>1. منطقة لم يطرد منها بنو إسرائيل الأموريين، وعُرِفت باسم جبل حارس (</w:t>
      </w:r>
      <w:hyperlink r:id="rId322">
        <w:r>
          <w:rPr>
            <w:rtl/>
            <w:cs/>
            <w:lang w:val="ar_AE" w:bidi="ar_AE"/>
          </w:rPr>
          <w:rPr>
            <w:color w:val="0000EE"/>
            <w:u w:val="single"/>
          </w:rPr>
          <w:t>قضاة 1: 34–35</w:t>
        </w:r>
      </w:hyperlink>
      <w:r>
        <w:rPr>
          <w:rtl/>
          <w:cs/>
          <w:lang w:val="ar_AE" w:bidi="ar_AE"/>
        </w:rPr>
        <w:t xml:space="preserve">). في </w:t>
      </w:r>
      <w:hyperlink r:id="rId323">
        <w:r>
          <w:rPr>
            <w:rtl/>
            <w:cs/>
            <w:lang w:val="ar_AE" w:bidi="ar_AE"/>
          </w:rPr>
          <w:rPr>
            <w:color w:val="0000EE"/>
            <w:u w:val="single"/>
          </w:rPr>
          <w:t>يَشوع 19: 41–42</w:t>
        </w:r>
      </w:hyperlink>
      <w:r>
        <w:rPr>
          <w:rtl/>
          <w:cs/>
          <w:lang w:val="ar_AE" w:bidi="ar_AE"/>
        </w:rPr>
        <w:t xml:space="preserve">، جاء جبل حارس مرادفًا لمدينة </w:t>
      </w:r>
      <w:r>
        <w:rPr>
          <w:rtl/>
          <w:cs/>
          <w:lang w:val="ar_AE" w:bidi="ar_AE"/>
        </w:rPr>
        <w:t>عِيرَ شَمْسٍ</w:t>
      </w:r>
      <w:r>
        <w:rPr>
          <w:rtl/>
          <w:cs/>
          <w:lang w:val="ar_AE" w:bidi="ar_AE"/>
        </w:rPr>
        <w:t xml:space="preserve"> (بيت شمس).</w:t>
      </w:r>
    </w:p>
    <w:p>
      <w:pPr>
        <w:bidi/>
      </w:pPr>
      <w:r>
        <w:rPr>
          <w:rtl/>
          <w:cs/>
          <w:lang w:val="ar_AE" w:bidi="ar_AE"/>
        </w:rPr>
      </w:r>
      <w:r>
        <w:rPr>
          <w:rtl/>
          <w:cs/>
          <w:lang w:val="ar_AE" w:bidi="ar_AE"/>
        </w:rPr>
        <w:t xml:space="preserve">2. </w:t>
      </w:r>
      <w:r>
        <w:rPr>
          <w:rtl/>
          <w:cs/>
          <w:lang w:val="ar_AE" w:bidi="ar_AE"/>
        </w:rPr>
        <w:t xml:space="preserve">عَقَبَةِ حَارَسَ </w:t>
      </w:r>
      <w:r>
        <w:rPr>
          <w:rtl/>
          <w:cs/>
          <w:lang w:val="ar_AE" w:bidi="ar_AE"/>
        </w:rPr>
        <w:t>(</w:t>
      </w:r>
      <w:hyperlink r:id="rId324">
        <w:r>
          <w:rPr>
            <w:rtl/>
            <w:cs/>
            <w:lang w:val="ar_AE" w:bidi="ar_AE"/>
          </w:rPr>
          <w:rPr>
            <w:color w:val="0000EE"/>
            <w:u w:val="single"/>
          </w:rPr>
          <w:t>قضاة 8: 13</w:t>
        </w:r>
      </w:hyperlink>
      <w:r>
        <w:rPr>
          <w:rtl/>
          <w:cs/>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rtl/>
          <w:cs/>
          <w:lang w:val="ar_AE" w:bidi="ar_AE"/>
        </w:rPr>
        <w:t>زَبَحُ وَصَلْمُنَّاعُ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حَارَس، جَبَل (مكان)</w:t>
      </w:r>
      <w:r>
        <w:rPr>
          <w:rtl/>
          <w:cs/>
          <w:lang w:val="ar_AE" w:bidi="ar_AE"/>
        </w:rPr>
      </w:r>
    </w:p>
    <w:p>
      <w:pPr>
        <w:pStyle w:val="Heading2"/>
        <w:bidi/>
      </w:pPr>
      <w:r>
        <w:rPr>
          <w:b/>
          <w:rtl/>
          <w:cs/>
          <w:lang w:val="ar_AE" w:bidi="ar_AE"/>
        </w:rPr>
        <w:t>حَارَس، جَبَل (مكان)</w:t>
      </w:r>
      <w:r>
        <w:rPr>
          <w:rtl/>
          <w:cs/>
          <w:lang w:val="ar_AE" w:bidi="ar_AE"/>
        </w:rPr>
        <w:t>*</w:t>
      </w:r>
    </w:p>
    <w:p>
      <w:pPr>
        <w:bidi/>
      </w:pPr>
      <w:r>
        <w:rPr>
          <w:rtl/>
          <w:cs/>
          <w:lang w:val="ar_AE" w:bidi="ar_AE"/>
        </w:rPr>
      </w:r>
      <w:r>
        <w:rPr>
          <w:rtl/>
          <w:cs/>
          <w:lang w:val="ar_AE" w:bidi="ar_AE"/>
        </w:rPr>
        <w:t>جبل في أَيَّلُون في نصيب سبط دان (</w:t>
      </w:r>
      <w:hyperlink r:id="rId325">
        <w:r>
          <w:rPr>
            <w:rtl/>
            <w:cs/>
            <w:lang w:val="ar_AE" w:bidi="ar_AE"/>
          </w:rPr>
          <w:rPr>
            <w:color w:val="0000EE"/>
            <w:u w:val="single"/>
          </w:rPr>
          <w:t>قضاة 1: 35</w:t>
        </w:r>
      </w:hyperlink>
      <w:r>
        <w:rPr>
          <w:rtl/>
          <w:cs/>
          <w:lang w:val="ar_AE" w:bidi="ar_AE"/>
        </w:rPr>
        <w:t xml:space="preserve">). انظر </w:t>
      </w:r>
      <w:r>
        <w:rPr>
          <w:rtl/>
          <w:cs/>
          <w:lang w:val="ar_AE" w:bidi="ar_AE"/>
        </w:rPr>
        <w:t>حارس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حَارُوص</w:t>
      </w:r>
      <w:r>
        <w:rPr>
          <w:rtl/>
          <w:cs/>
          <w:lang w:val="ar_AE" w:bidi="ar_AE"/>
        </w:rPr>
      </w:r>
    </w:p>
    <w:p>
      <w:pPr>
        <w:pStyle w:val="Heading2"/>
        <w:bidi/>
      </w:pPr>
      <w:r>
        <w:rPr>
          <w:b/>
          <w:rtl/>
          <w:cs/>
          <w:lang w:val="ar_AE" w:bidi="ar_AE"/>
        </w:rPr>
        <w:t>حَارُوص</w:t>
      </w:r>
    </w:p>
    <w:p>
      <w:pPr>
        <w:bidi/>
      </w:pPr>
      <w:r>
        <w:rPr>
          <w:rtl/>
          <w:cs/>
          <w:lang w:val="ar_AE" w:bidi="ar_AE"/>
        </w:rPr>
      </w:r>
      <w:r>
        <w:rPr>
          <w:rtl/>
          <w:cs/>
          <w:lang w:val="ar_AE" w:bidi="ar_AE"/>
        </w:rPr>
        <w:t>جدُّ آمُون ملك يهوذا من جهة الأم (</w:t>
      </w:r>
      <w:hyperlink r:id="rId326">
        <w:r>
          <w:rPr>
            <w:rtl/>
            <w:cs/>
            <w:lang w:val="ar_AE" w:bidi="ar_AE"/>
          </w:rPr>
          <w:rPr>
            <w:color w:val="0000EE"/>
            <w:u w:val="single"/>
          </w:rPr>
          <w:t>2 ملوك 21: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حَارِيف</w:t>
      </w:r>
      <w:r>
        <w:rPr>
          <w:rtl/>
          <w:cs/>
          <w:lang w:val="ar_AE" w:bidi="ar_AE"/>
        </w:rPr>
      </w:r>
    </w:p>
    <w:p>
      <w:pPr>
        <w:pStyle w:val="Heading2"/>
        <w:bidi/>
      </w:pPr>
      <w:r>
        <w:rPr>
          <w:b/>
          <w:rtl/>
          <w:cs/>
          <w:lang w:val="ar_AE" w:bidi="ar_AE"/>
        </w:rPr>
        <w:t>حَارِيف</w:t>
      </w:r>
    </w:p>
    <w:p>
      <w:pPr>
        <w:bidi/>
      </w:pPr>
      <w:r>
        <w:rPr>
          <w:rtl/>
          <w:cs/>
          <w:lang w:val="ar_AE" w:bidi="ar_AE"/>
        </w:rPr>
      </w:r>
      <w:r>
        <w:rPr>
          <w:rtl/>
          <w:cs/>
          <w:lang w:val="ar_AE" w:bidi="ar_AE"/>
        </w:rPr>
        <w:t>من نسل كالب من سبط يهوذا، وهو مؤسس (أو ربما أبو) بَيْتِ جَادِير (</w:t>
      </w:r>
      <w:hyperlink r:id="rId327">
        <w:r>
          <w:rPr>
            <w:rtl/>
            <w:cs/>
            <w:lang w:val="ar_AE" w:bidi="ar_AE"/>
          </w:rPr>
          <w:rPr>
            <w:color w:val="0000EE"/>
            <w:u w:val="single"/>
          </w:rPr>
          <w:t>1أخبار الأيام 2: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حَارِيفَ</w:t>
      </w:r>
      <w:r>
        <w:rPr>
          <w:rtl/>
          <w:cs/>
          <w:lang w:val="ar_AE" w:bidi="ar_AE"/>
        </w:rPr>
      </w:r>
    </w:p>
    <w:p>
      <w:pPr>
        <w:pStyle w:val="Heading2"/>
        <w:bidi/>
      </w:pPr>
      <w:r>
        <w:rPr>
          <w:rtl/>
          <w:cs/>
          <w:lang w:val="ar_AE" w:bidi="ar_AE"/>
        </w:rPr>
        <w:t>حَارِيف</w:t>
      </w:r>
    </w:p>
    <w:p>
      <w:pPr>
        <w:bidi/>
      </w:pPr>
      <w:r>
        <w:rPr>
          <w:rtl/>
          <w:cs/>
          <w:lang w:val="ar_AE" w:bidi="ar_AE"/>
        </w:rPr>
      </w:r>
      <w:r>
        <w:rPr>
          <w:rtl/>
          <w:cs/>
          <w:lang w:val="ar_AE" w:bidi="ar_AE"/>
        </w:rPr>
        <w:t>جد عائلة عادت إلى أورشَلِيم مع زَربَّابِل بعد السبي (</w:t>
      </w:r>
      <w:hyperlink r:id="rId328">
        <w:r>
          <w:rPr>
            <w:rtl/>
            <w:cs/>
            <w:lang w:val="ar_AE" w:bidi="ar_AE"/>
          </w:rPr>
          <w:rPr>
            <w:color w:val="0000EE"/>
            <w:u w:val="single"/>
          </w:rPr>
          <w:t>نحميا 7:24</w:t>
        </w:r>
      </w:hyperlink>
      <w:r>
        <w:rPr>
          <w:rtl/>
          <w:cs/>
          <w:lang w:val="ar_AE" w:bidi="ar_AE"/>
        </w:rPr>
        <w:t xml:space="preserve">). يظهر الاسم </w:t>
      </w:r>
      <w:r>
        <w:rPr>
          <w:rtl/>
          <w:cs/>
          <w:lang w:val="ar_AE" w:bidi="ar_AE"/>
        </w:rPr>
        <w:t>يُورَةَ</w:t>
      </w:r>
      <w:r>
        <w:rPr>
          <w:rtl/>
          <w:cs/>
          <w:lang w:val="ar_AE" w:bidi="ar_AE"/>
        </w:rPr>
        <w:t xml:space="preserve"> في القائمة الموازية لـ</w:t>
      </w:r>
      <w:hyperlink r:id="rId329">
        <w:r>
          <w:rPr>
            <w:rtl/>
            <w:cs/>
            <w:lang w:val="ar_AE" w:bidi="ar_AE"/>
          </w:rPr>
          <w:rPr>
            <w:color w:val="0000EE"/>
            <w:u w:val="single"/>
          </w:rPr>
          <w:t>عَزْرَا 2:18</w:t>
        </w:r>
      </w:hyperlink>
      <w:r>
        <w:rPr>
          <w:rtl/>
          <w:cs/>
          <w:lang w:val="ar_AE" w:bidi="ar_AE"/>
        </w:rPr>
        <w:t>. وقع ممثل عن هذه العائلة على عهد الإخلاص للهِ الذي كتبه عزرا مع نَحَمْيَا وآخرين (</w:t>
      </w:r>
      <w:hyperlink r:id="rId330">
        <w:r>
          <w:rPr>
            <w:rtl/>
            <w:cs/>
            <w:lang w:val="ar_AE" w:bidi="ar_AE"/>
          </w:rPr>
          <w:rPr>
            <w:color w:val="0000EE"/>
            <w:u w:val="single"/>
          </w:rPr>
          <w:t>نحميا 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حَارِيم</w:t>
      </w:r>
      <w:r>
        <w:rPr>
          <w:rtl/>
          <w:cs/>
          <w:lang w:val="ar_AE" w:bidi="ar_AE"/>
        </w:rPr>
      </w:r>
    </w:p>
    <w:p>
      <w:pPr>
        <w:pStyle w:val="Heading2"/>
        <w:bidi/>
      </w:pPr>
      <w:r>
        <w:rPr>
          <w:rtl/>
          <w:cs/>
          <w:lang w:val="ar_AE" w:bidi="ar_AE"/>
        </w:rPr>
        <w:t>حَارِيمَ</w:t>
      </w:r>
    </w:p>
    <w:p>
      <w:pPr>
        <w:bidi/>
      </w:pPr>
      <w:r>
        <w:rPr>
          <w:rtl/>
          <w:cs/>
          <w:lang w:val="ar_AE" w:bidi="ar_AE"/>
        </w:rPr>
      </w:r>
      <w:r>
        <w:rPr>
          <w:rtl/>
          <w:cs/>
          <w:lang w:val="ar_AE" w:bidi="ar_AE"/>
        </w:rPr>
        <w:t>١. الكاهن الذي عيَّنه الملك دَاوُدَ للمهام الرسمية في الهيكل (</w:t>
      </w:r>
      <w:hyperlink r:id="rId331">
        <w:r>
          <w:rPr>
            <w:rtl/>
            <w:cs/>
            <w:lang w:val="ar_AE" w:bidi="ar_AE"/>
          </w:rPr>
          <w:rPr>
            <w:color w:val="0000EE"/>
            <w:u w:val="single"/>
          </w:rPr>
          <w:t>1 أخبار 24:8</w:t>
        </w:r>
      </w:hyperlink>
      <w:r>
        <w:rPr>
          <w:rtl/>
          <w:cs/>
          <w:lang w:val="ar_AE" w:bidi="ar_AE"/>
        </w:rPr>
        <w:t>).</w:t>
      </w:r>
    </w:p>
    <w:p>
      <w:pPr>
        <w:bidi/>
      </w:pPr>
      <w:r>
        <w:rPr>
          <w:rtl/>
          <w:cs/>
          <w:lang w:val="ar_AE" w:bidi="ar_AE"/>
        </w:rPr>
      </w:r>
      <w:r>
        <w:rPr>
          <w:rtl/>
          <w:cs/>
          <w:lang w:val="ar_AE" w:bidi="ar_AE"/>
        </w:rPr>
        <w:t>2. سلَف عائلة يهودية عادت من السبي البابلي مع زَربَّابِل (</w:t>
      </w:r>
      <w:hyperlink r:id="rId332">
        <w:r>
          <w:rPr>
            <w:rtl/>
            <w:cs/>
            <w:lang w:val="ar_AE" w:bidi="ar_AE"/>
          </w:rPr>
          <w:rPr>
            <w:color w:val="0000EE"/>
            <w:u w:val="single"/>
          </w:rPr>
          <w:t>عزرا 2:32؛</w:t>
        </w:r>
      </w:hyperlink>
      <w:r>
        <w:rPr>
          <w:rtl/>
          <w:cs/>
          <w:lang w:val="ar_AE" w:bidi="ar_AE"/>
        </w:rPr>
        <w:t xml:space="preserve"> </w:t>
      </w:r>
      <w:hyperlink r:id="rId333">
        <w:r>
          <w:rPr>
            <w:rtl/>
            <w:cs/>
            <w:lang w:val="ar_AE" w:bidi="ar_AE"/>
          </w:rPr>
          <w:rPr>
            <w:color w:val="0000EE"/>
            <w:u w:val="single"/>
          </w:rPr>
          <w:t>نحميا 10:5</w:t>
        </w:r>
      </w:hyperlink>
      <w:r>
        <w:rPr>
          <w:rtl/>
          <w:cs/>
          <w:lang w:val="ar_AE" w:bidi="ar_AE"/>
        </w:rPr>
        <w:t>). كان أعضاء هذه العائلة مذنبين بالزواج من نساء أجنبيات (</w:t>
      </w:r>
      <w:hyperlink r:id="rId334">
        <w:r>
          <w:rPr>
            <w:rtl/>
            <w:cs/>
            <w:lang w:val="ar_AE" w:bidi="ar_AE"/>
          </w:rPr>
          <w:rPr>
            <w:color w:val="0000EE"/>
            <w:u w:val="single"/>
          </w:rPr>
          <w:t>عزرا 10:31</w:t>
        </w:r>
      </w:hyperlink>
      <w:r>
        <w:rPr>
          <w:rtl/>
          <w:cs/>
          <w:lang w:val="ar_AE" w:bidi="ar_AE"/>
        </w:rPr>
        <w:t>)، لكنهم طلَّقوا زوجاتهم ووقَّع مُمثل العشيرة على عهد عَزْرَا (</w:t>
      </w:r>
      <w:hyperlink r:id="rId335">
        <w:r>
          <w:rPr>
            <w:rtl/>
            <w:cs/>
            <w:lang w:val="ar_AE" w:bidi="ar_AE"/>
          </w:rPr>
          <w:rPr>
            <w:color w:val="0000EE"/>
            <w:u w:val="single"/>
          </w:rPr>
          <w:t>نحميا 10:27</w:t>
        </w:r>
      </w:hyperlink>
      <w:r>
        <w:rPr>
          <w:rtl/>
          <w:cs/>
          <w:lang w:val="ar_AE" w:bidi="ar_AE"/>
        </w:rPr>
        <w:t>).</w:t>
      </w:r>
    </w:p>
    <w:p>
      <w:pPr>
        <w:bidi/>
      </w:pPr>
      <w:r>
        <w:rPr>
          <w:rtl/>
          <w:cs/>
          <w:lang w:val="ar_AE" w:bidi="ar_AE"/>
        </w:rPr>
      </w:r>
      <w:r>
        <w:rPr>
          <w:rtl/>
          <w:cs/>
          <w:lang w:val="ar_AE" w:bidi="ar_AE"/>
        </w:rPr>
        <w:t>3. سلَف عائلة من الكهنة الذين عادوا من السبي مع زَربَّابِل (</w:t>
      </w:r>
      <w:hyperlink r:id="rId336">
        <w:r>
          <w:rPr>
            <w:rtl/>
            <w:cs/>
            <w:lang w:val="ar_AE" w:bidi="ar_AE"/>
          </w:rPr>
          <w:rPr>
            <w:color w:val="0000EE"/>
            <w:u w:val="single"/>
          </w:rPr>
          <w:t>عزرا 2:39؛</w:t>
        </w:r>
      </w:hyperlink>
      <w:r>
        <w:rPr>
          <w:rtl/>
          <w:cs/>
          <w:lang w:val="ar_AE" w:bidi="ar_AE"/>
        </w:rPr>
        <w:t xml:space="preserve"> </w:t>
      </w:r>
      <w:hyperlink r:id="rId337">
        <w:r>
          <w:rPr>
            <w:rtl/>
            <w:cs/>
            <w:lang w:val="ar_AE" w:bidi="ar_AE"/>
          </w:rPr>
          <w:rPr>
            <w:color w:val="0000EE"/>
            <w:u w:val="single"/>
          </w:rPr>
          <w:t>نحميا 7:42</w:t>
        </w:r>
      </w:hyperlink>
      <w:r>
        <w:rPr>
          <w:rtl/>
          <w:cs/>
          <w:lang w:val="ar_AE" w:bidi="ar_AE"/>
        </w:rPr>
        <w:t>). يعتقد البعض أنه الشخص ذاته المذكور في #1 أعلاه. كان أعضاء هذه العائلة مذنبين بالزواج من نساء أجنبيات.</w:t>
      </w:r>
    </w:p>
    <w:p>
      <w:pPr>
        <w:bidi/>
      </w:pPr>
      <w:r>
        <w:rPr>
          <w:rtl/>
          <w:cs/>
          <w:lang w:val="ar_AE" w:bidi="ar_AE"/>
        </w:rPr>
      </w:r>
      <w:r>
        <w:rPr>
          <w:rtl/>
          <w:cs/>
          <w:lang w:val="ar_AE" w:bidi="ar_AE"/>
        </w:rPr>
        <w:t>4. سلف مَلْكِيَّا. قام مَلْكِيَّا بإصلاح جزء من سور أورشليم خلال زمن نحميا (</w:t>
      </w:r>
      <w:hyperlink r:id="rId338">
        <w:r>
          <w:rPr>
            <w:rtl/>
            <w:cs/>
            <w:lang w:val="ar_AE" w:bidi="ar_AE"/>
          </w:rPr>
          <w:rPr>
            <w:color w:val="0000EE"/>
            <w:u w:val="single"/>
          </w:rPr>
          <w:t>نحميا 3:11</w:t>
        </w:r>
      </w:hyperlink>
      <w:r>
        <w:rPr>
          <w:rtl/>
          <w:cs/>
          <w:lang w:val="ar_AE" w:bidi="ar_AE"/>
        </w:rPr>
        <w:t>). قد يكون حاريم هذا هو الشخص ذاته المذكور في # 2 أعلاه.</w:t>
      </w:r>
    </w:p>
    <w:p>
      <w:pPr>
        <w:bidi/>
      </w:pPr>
      <w:r>
        <w:rPr>
          <w:rtl/>
          <w:cs/>
          <w:lang w:val="ar_AE" w:bidi="ar_AE"/>
        </w:rPr>
      </w:r>
      <w:r>
        <w:rPr>
          <w:rtl/>
          <w:cs/>
          <w:lang w:val="ar_AE" w:bidi="ar_AE"/>
        </w:rPr>
        <w:t>5. الكاهن الذي عاد من السبي مع زَربَّابِل (</w:t>
      </w:r>
      <w:hyperlink r:id="rId339">
        <w:r>
          <w:rPr>
            <w:rtl/>
            <w:cs/>
            <w:lang w:val="ar_AE" w:bidi="ar_AE"/>
          </w:rPr>
          <w:rPr>
            <w:color w:val="0000EE"/>
            <w:u w:val="single"/>
          </w:rPr>
          <w:t>نحميا 12:3</w:t>
        </w:r>
      </w:hyperlink>
      <w:r>
        <w:rPr>
          <w:rtl/>
          <w:cs/>
          <w:lang w:val="ar_AE" w:bidi="ar_AE"/>
        </w:rPr>
        <w:t>؛ العبرية "رَحوم"). ابنه (أو حفيده) عَدْنَا وهو مُدرج كاهنًا بارزًا خلال الرئاسة الكهنوتية العليا التي ليويَاقِيمَ (</w:t>
      </w:r>
      <w:hyperlink r:id="rId340">
        <w:r>
          <w:rPr>
            <w:rtl/>
            <w:cs/>
            <w:lang w:val="ar_AE" w:bidi="ar_AE"/>
          </w:rPr>
          <w:rPr>
            <w:color w:val="0000EE"/>
            <w:u w:val="single"/>
          </w:rPr>
          <w:t>12:15</w:t>
        </w:r>
      </w:hyperlink>
      <w:r>
        <w:rPr>
          <w:rtl/>
          <w:cs/>
          <w:lang w:val="ar_AE" w:bidi="ar_AE"/>
        </w:rPr>
        <w:t>). لاحقًا، تحت قيادة عَزْرَا، وقَّع ممثل العائلة (ربما مرتبط بـ # 3 أعلاه) على عهد الإخلاص لله (</w:t>
      </w:r>
      <w:hyperlink r:id="rId333">
        <w:r>
          <w:rPr>
            <w:rtl/>
            <w:cs/>
            <w:lang w:val="ar_AE" w:bidi="ar_AE"/>
          </w:rPr>
          <w:rPr>
            <w:color w:val="0000EE"/>
            <w:u w:val="single"/>
          </w:rPr>
          <w:t>10:5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حاسوف</w:t>
      </w:r>
      <w:r>
        <w:rPr>
          <w:rtl/>
          <w:cs/>
          <w:lang w:val="ar_AE" w:bidi="ar_AE"/>
        </w:rPr>
      </w:r>
    </w:p>
    <w:p>
      <w:pPr>
        <w:bidi/>
      </w:pPr>
      <w:r>
        <w:rPr>
          <w:rtl/>
          <w:cs/>
          <w:lang w:val="ar_AE" w:bidi="ar_AE"/>
        </w:rPr>
      </w:r>
      <w:r>
        <w:rPr>
          <w:rtl/>
          <w:cs/>
          <w:lang w:val="ar_AE" w:bidi="ar_AE"/>
        </w:rPr>
        <w:t xml:space="preserve">ترجمة أخرى للطفح الجلدي، في </w:t>
      </w:r>
      <w:hyperlink r:id="rId341">
        <w:r>
          <w:rPr>
            <w:rtl/>
            <w:cs/>
            <w:lang w:val="ar_AE" w:bidi="ar_AE"/>
          </w:rPr>
          <w:rPr>
            <w:color w:val="0000EE"/>
            <w:u w:val="single"/>
          </w:rPr>
          <w:t>لاويين 13:30–37</w:t>
        </w:r>
      </w:hyperlink>
      <w:r>
        <w:rPr>
          <w:rtl/>
          <w:cs/>
          <w:lang w:val="ar_AE" w:bidi="ar_AE"/>
        </w:rPr>
        <w:t xml:space="preserve"> و</w:t>
      </w:r>
      <w:hyperlink r:id="rId342">
        <w:r>
          <w:rPr>
            <w:rtl/>
            <w:cs/>
            <w:lang w:val="ar_AE" w:bidi="ar_AE"/>
          </w:rPr>
          <w:rPr>
            <w:color w:val="0000EE"/>
            <w:u w:val="single"/>
          </w:rPr>
          <w:t>14:54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قرحة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حاصِد، حَصَاد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حَاصُور</w:t>
      </w:r>
      <w:r>
        <w:rPr>
          <w:rtl/>
          <w:cs/>
          <w:lang w:val="ar_AE" w:bidi="ar_AE"/>
        </w:rPr>
      </w:r>
    </w:p>
    <w:p>
      <w:pPr>
        <w:bidi/>
      </w:pPr>
      <w:r>
        <w:rPr>
          <w:rtl/>
          <w:cs/>
          <w:lang w:val="ar_AE" w:bidi="ar_AE"/>
        </w:rPr>
      </w:r>
      <w:r>
        <w:rPr>
          <w:rtl/>
          <w:cs/>
          <w:lang w:val="ar_AE" w:bidi="ar_AE"/>
        </w:rPr>
        <w:t>1. مدينة في شمال فلسطين في منطقة نَفْتَالِي، تُسمى "</w:t>
      </w:r>
      <w:r>
        <w:rPr>
          <w:rtl/>
          <w:cs/>
          <w:lang w:val="ar_AE" w:bidi="ar_AE"/>
        </w:rPr>
        <w:t>رَأْس جَمِيعِ تِلْك ٱلْمَمَالِكِ</w:t>
      </w:r>
      <w:r>
        <w:rPr>
          <w:rtl/>
          <w:cs/>
          <w:lang w:val="ar_AE" w:bidi="ar_AE"/>
        </w:rPr>
        <w:t xml:space="preserve"> [كَنْعَان]" في </w:t>
      </w:r>
      <w:hyperlink r:id="rId343">
        <w:r>
          <w:rPr>
            <w:rtl/>
            <w:cs/>
            <w:lang w:val="ar_AE" w:bidi="ar_AE"/>
          </w:rPr>
          <w:rPr>
            <w:color w:val="0000EE"/>
            <w:u w:val="single"/>
          </w:rPr>
          <w:t>يَشوع 11:10</w:t>
        </w:r>
      </w:hyperlink>
      <w:r>
        <w:rPr>
          <w:rtl/>
          <w:cs/>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rtl/>
          <w:cs/>
          <w:lang w:val="ar_AE" w:bidi="ar_AE"/>
        </w:rPr>
      </w:r>
      <w:r>
        <w:rPr>
          <w:rtl/>
          <w:cs/>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rtl/>
          <w:cs/>
          <w:lang w:val="ar_AE" w:bidi="ar_AE"/>
        </w:rPr>
      </w:r>
      <w:r>
        <w:rPr>
          <w:rtl/>
          <w:cs/>
          <w:lang w:val="ar_AE" w:bidi="ar_AE"/>
        </w:rPr>
        <w:t>يذكر العهد القديم حَاصُور عدة مرات. تتعلق المرة الأولى بهجمات يَشوع حيث دُمِّرت حَاصُور بالكامل (</w:t>
      </w:r>
      <w:hyperlink r:id="rId344">
        <w:r>
          <w:rPr>
            <w:rtl/>
            <w:cs/>
            <w:lang w:val="ar_AE" w:bidi="ar_AE"/>
          </w:rPr>
          <w:rPr>
            <w:color w:val="0000EE"/>
            <w:u w:val="single"/>
          </w:rPr>
          <w:t>يَشوع 11:1–15؛</w:t>
        </w:r>
      </w:hyperlink>
      <w:r>
        <w:rPr>
          <w:rtl/>
          <w:cs/>
          <w:lang w:val="ar_AE" w:bidi="ar_AE"/>
        </w:rPr>
        <w:t xml:space="preserve"> </w:t>
      </w:r>
      <w:hyperlink r:id="rId345">
        <w:r>
          <w:rPr>
            <w:rtl/>
            <w:cs/>
            <w:lang w:val="ar_AE" w:bidi="ar_AE"/>
          </w:rPr>
          <w:rPr>
            <w:color w:val="0000EE"/>
            <w:u w:val="single"/>
          </w:rPr>
          <w:t>12:19</w:t>
        </w:r>
      </w:hyperlink>
      <w:r>
        <w:rPr>
          <w:rtl/>
          <w:cs/>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6">
        <w:r>
          <w:rPr>
            <w:rtl/>
            <w:cs/>
            <w:lang w:val="ar_AE" w:bidi="ar_AE"/>
          </w:rPr>
          <w:rPr>
            <w:color w:val="0000EE"/>
            <w:u w:val="single"/>
          </w:rPr>
          <w:t>قضاة 4–5</w:t>
        </w:r>
      </w:hyperlink>
      <w:r>
        <w:rPr>
          <w:rtl/>
          <w:cs/>
          <w:lang w:val="ar_AE" w:bidi="ar_AE"/>
        </w:rPr>
        <w:t>). حصَّن سُلَيْمَان حَاصُور (</w:t>
      </w:r>
      <w:hyperlink r:id="rId53">
        <w:r>
          <w:rPr>
            <w:rtl/>
            <w:cs/>
            <w:lang w:val="ar_AE" w:bidi="ar_AE"/>
          </w:rPr>
          <w:rPr>
            <w:color w:val="0000EE"/>
            <w:u w:val="single"/>
          </w:rPr>
          <w:t>1 ملوك 9:15</w:t>
        </w:r>
      </w:hyperlink>
      <w:r>
        <w:rPr>
          <w:rtl/>
          <w:cs/>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7">
        <w:r>
          <w:rPr>
            <w:rtl/>
            <w:cs/>
            <w:lang w:val="ar_AE" w:bidi="ar_AE"/>
          </w:rPr>
          <w:rPr>
            <w:color w:val="0000EE"/>
            <w:u w:val="single"/>
          </w:rPr>
          <w:t>2 ملوك 15:29</w:t>
        </w:r>
      </w:hyperlink>
      <w:r>
        <w:rPr>
          <w:rtl/>
          <w:cs/>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48">
        <w:r>
          <w:rPr>
            <w:rtl/>
            <w:cs/>
            <w:lang w:val="ar_AE" w:bidi="ar_AE"/>
          </w:rPr>
          <w:rPr>
            <w:color w:val="0000EE"/>
            <w:u w:val="single"/>
          </w:rPr>
          <w:t>1 مكابيين 11:67</w:t>
        </w:r>
      </w:hyperlink>
      <w:r>
        <w:rPr>
          <w:rtl/>
          <w:cs/>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rtl/>
          <w:cs/>
          <w:lang w:val="ar_AE" w:bidi="ar_AE"/>
        </w:rPr>
      </w:r>
      <w:r>
        <w:rPr>
          <w:rtl/>
          <w:cs/>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rtl/>
          <w:cs/>
          <w:lang w:val="ar_AE" w:bidi="ar_AE"/>
        </w:rPr>
      </w:r>
      <w:r>
        <w:rPr>
          <w:rtl/>
          <w:cs/>
          <w:lang w:val="ar_AE" w:bidi="ar_AE"/>
        </w:rPr>
        <w:t>2. بلدة في جَنُوب يَهوذَا (</w:t>
      </w:r>
      <w:hyperlink r:id="rId349">
        <w:r>
          <w:rPr>
            <w:rtl/>
            <w:cs/>
            <w:lang w:val="ar_AE" w:bidi="ar_AE"/>
          </w:rPr>
          <w:rPr>
            <w:color w:val="0000EE"/>
            <w:u w:val="single"/>
          </w:rPr>
          <w:t>يَشوع 15:23</w:t>
        </w:r>
      </w:hyperlink>
      <w:r>
        <w:rPr>
          <w:rtl/>
          <w:cs/>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rtl/>
          <w:cs/>
          <w:lang w:val="ar_AE" w:bidi="ar_AE"/>
        </w:rPr>
      </w:r>
      <w:r>
        <w:rPr>
          <w:rtl/>
          <w:cs/>
          <w:lang w:val="ar_AE" w:bidi="ar_AE"/>
        </w:rPr>
        <w:t xml:space="preserve">3. بلدة أخرى في جَنُوب يَهوذَا، تُسمى </w:t>
      </w:r>
      <w:r>
        <w:rPr>
          <w:rtl/>
          <w:cs/>
          <w:lang w:val="ar_AE" w:bidi="ar_AE"/>
        </w:rPr>
        <w:t>حَاصُور-حَدَتَّة</w:t>
      </w:r>
      <w:r>
        <w:rPr>
          <w:rtl/>
          <w:cs/>
          <w:lang w:val="ar_AE" w:bidi="ar_AE"/>
        </w:rPr>
        <w:t xml:space="preserve"> (</w:t>
      </w:r>
      <w:hyperlink r:id="rId350">
        <w:r>
          <w:rPr>
            <w:rtl/>
            <w:cs/>
            <w:lang w:val="ar_AE" w:bidi="ar_AE"/>
          </w:rPr>
          <w:rPr>
            <w:color w:val="0000EE"/>
            <w:u w:val="single"/>
          </w:rPr>
          <w:t>يَشوع 15:25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حَاصُور-حَدَتَّة</w:t>
      </w:r>
      <w:r>
        <w:rPr>
          <w:rtl/>
          <w:cs/>
          <w:lang w:val="ar_AE" w:bidi="ar_AE"/>
        </w:rPr>
        <w:t>.</w:t>
      </w:r>
    </w:p>
    <w:p>
      <w:pPr>
        <w:bidi/>
      </w:pPr>
      <w:r>
        <w:rPr>
          <w:rtl/>
          <w:cs/>
          <w:lang w:val="ar_AE" w:bidi="ar_AE"/>
        </w:rPr>
      </w:r>
      <w:r>
        <w:rPr>
          <w:rtl/>
          <w:cs/>
          <w:lang w:val="ar_AE" w:bidi="ar_AE"/>
        </w:rPr>
        <w:t>4. اسم آخر لـ قَرْيوت (</w:t>
      </w:r>
      <w:hyperlink r:id="rId350">
        <w:r>
          <w:rPr>
            <w:rtl/>
            <w:cs/>
            <w:lang w:val="ar_AE" w:bidi="ar_AE"/>
          </w:rPr>
          <w:rPr>
            <w:color w:val="0000EE"/>
            <w:u w:val="single"/>
          </w:rPr>
          <w:t>يَشوع 15:25</w:t>
        </w:r>
      </w:hyperlink>
      <w:r>
        <w:rPr>
          <w:rtl/>
          <w:cs/>
          <w:lang w:val="ar_AE" w:bidi="ar_AE"/>
        </w:rPr>
        <w:t xml:space="preserve">), ربما تقع في جَنُوب يَهوذَا. </w:t>
      </w:r>
      <w:r>
        <w:rPr>
          <w:i/>
          <w:rtl/>
          <w:cs/>
          <w:lang w:val="ar_AE" w:bidi="ar_AE"/>
        </w:rPr>
        <w:t>انظر</w:t>
      </w:r>
      <w:r>
        <w:rPr>
          <w:rtl/>
          <w:cs/>
          <w:lang w:val="ar_AE" w:bidi="ar_AE"/>
        </w:rPr>
        <w:t xml:space="preserve"> </w:t>
      </w:r>
      <w:r>
        <w:rPr>
          <w:rtl/>
          <w:cs/>
          <w:lang w:val="ar_AE" w:bidi="ar_AE"/>
        </w:rPr>
        <w:t>قَرْيوت #1</w:t>
      </w:r>
      <w:r>
        <w:rPr>
          <w:rtl/>
          <w:cs/>
          <w:lang w:val="ar_AE" w:bidi="ar_AE"/>
        </w:rPr>
        <w:t>.</w:t>
      </w:r>
    </w:p>
    <w:p>
      <w:pPr>
        <w:bidi/>
      </w:pPr>
      <w:r>
        <w:rPr>
          <w:rtl/>
          <w:cs/>
          <w:lang w:val="ar_AE" w:bidi="ar_AE"/>
        </w:rPr>
      </w:r>
      <w:r>
        <w:rPr>
          <w:rtl/>
          <w:cs/>
          <w:lang w:val="ar_AE" w:bidi="ar_AE"/>
        </w:rPr>
        <w:t>5. بلدة شمال أورشليم دخلها البَنْيَاميُّون بعد عودتهم من السبي (</w:t>
      </w:r>
      <w:hyperlink r:id="rId351">
        <w:r>
          <w:rPr>
            <w:rtl/>
            <w:cs/>
            <w:lang w:val="ar_AE" w:bidi="ar_AE"/>
          </w:rPr>
          <w:rPr>
            <w:color w:val="0000EE"/>
            <w:u w:val="single"/>
          </w:rPr>
          <w:t>نحميا 11:33</w:t>
        </w:r>
      </w:hyperlink>
      <w:r>
        <w:rPr>
          <w:rtl/>
          <w:cs/>
          <w:lang w:val="ar_AE" w:bidi="ar_AE"/>
        </w:rPr>
        <w:t>). احتُفظ بالاسم في خِربة حَاصُور الحديثة، غرب بيت حنينا.</w:t>
      </w:r>
    </w:p>
    <w:p>
      <w:pPr>
        <w:bidi/>
      </w:pPr>
      <w:r>
        <w:rPr>
          <w:rtl/>
          <w:cs/>
          <w:lang w:val="ar_AE" w:bidi="ar_AE"/>
        </w:rPr>
      </w:r>
      <w:r>
        <w:rPr>
          <w:rtl/>
          <w:cs/>
          <w:lang w:val="ar_AE" w:bidi="ar_AE"/>
        </w:rPr>
        <w:t>٦. مكان ما في صحراء الجزيرة العربية شرق فلسطين. يشير إِرْمِيَا في نبوته عن دينونة قِيدَار وحَاصُور إلى ممالكها (</w:t>
      </w:r>
      <w:hyperlink r:id="rId352">
        <w:r>
          <w:rPr>
            <w:rtl/>
            <w:cs/>
            <w:lang w:val="ar_AE" w:bidi="ar_AE"/>
          </w:rPr>
          <w:rPr>
            <w:color w:val="0000EE"/>
            <w:u w:val="single"/>
          </w:rPr>
          <w:t>إرْميَا 49: 28 - 33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حَاصُور وَحَدَتَّة</w:t>
      </w:r>
      <w:r>
        <w:rPr>
          <w:rtl/>
          <w:cs/>
          <w:lang w:val="ar_AE" w:bidi="ar_AE"/>
        </w:rPr>
      </w:r>
    </w:p>
    <w:p>
      <w:pPr>
        <w:pStyle w:val="Heading2"/>
        <w:bidi/>
      </w:pPr>
      <w:r>
        <w:rPr>
          <w:rtl/>
          <w:cs/>
          <w:lang w:val="ar_AE" w:bidi="ar_AE"/>
        </w:rPr>
        <w:t>حَاصُور وَحَدَتَّة</w:t>
      </w:r>
    </w:p>
    <w:p>
      <w:pPr>
        <w:bidi/>
      </w:pPr>
      <w:r>
        <w:rPr>
          <w:rtl/>
          <w:cs/>
          <w:lang w:val="ar_AE" w:bidi="ar_AE"/>
        </w:rPr>
      </w:r>
      <w:r>
        <w:rPr>
          <w:rtl/>
          <w:cs/>
          <w:lang w:val="ar_AE" w:bidi="ar_AE"/>
        </w:rPr>
        <w:t>إحدى المدن الواقعة في الطرف الجنوبي من يَهوذَا، بالقرب من حدود أَدومَ (</w:t>
      </w:r>
      <w:hyperlink r:id="rId350">
        <w:r>
          <w:rPr>
            <w:rtl/>
            <w:cs/>
            <w:lang w:val="ar_AE" w:bidi="ar_AE"/>
          </w:rPr>
          <w:rPr>
            <w:color w:val="0000EE"/>
            <w:u w:val="single"/>
          </w:rPr>
          <w:t>يشوع 15:25</w:t>
        </w:r>
      </w:hyperlink>
      <w:r>
        <w:rPr>
          <w:rtl/>
          <w:cs/>
          <w:lang w:val="ar_AE" w:bidi="ar_AE"/>
        </w:rPr>
        <w:t xml:space="preserve">). ترجمت نسخة الفاندايك المصطلح كمدينتين مختلفتين، "حَاصورَ </w:t>
      </w:r>
      <w:r>
        <w:rPr>
          <w:rtl/>
          <w:cs/>
          <w:lang w:val="ar_AE" w:bidi="ar_AE"/>
        </w:rPr>
        <w:t>وَحَدَتَّةَ</w:t>
      </w:r>
      <w:r>
        <w:rPr>
          <w:rtl/>
          <w:cs/>
          <w:lang w:val="ar_AE" w:bidi="ar_AE"/>
        </w:rPr>
        <w:t>." تشير الصفة الآرامية "</w:t>
      </w:r>
      <w:r>
        <w:rPr>
          <w:rtl/>
          <w:cs/>
          <w:lang w:val="ar_AE" w:bidi="ar_AE"/>
        </w:rPr>
        <w:t>حَدَتَّةَ</w:t>
      </w:r>
      <w:r>
        <w:rPr>
          <w:rtl/>
          <w:cs/>
          <w:lang w:val="ar_AE" w:bidi="ar_AE"/>
        </w:rPr>
        <w:t>" إلى أن هذه مستوطنة من حَاصورَ، لكن هذا أمر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 (شخص)</w:t>
      </w:r>
      <w:r>
        <w:rPr>
          <w:rtl/>
          <w:cs/>
          <w:lang w:val="ar_AE" w:bidi="ar_AE"/>
        </w:rPr>
      </w:r>
    </w:p>
    <w:p>
      <w:pPr>
        <w:bidi/>
      </w:pPr>
      <w:r>
        <w:rPr>
          <w:rtl/>
          <w:cs/>
          <w:lang w:val="ar_AE" w:bidi="ar_AE"/>
        </w:rPr>
      </w:r>
      <w:r>
        <w:rPr>
          <w:rtl/>
          <w:cs/>
          <w:lang w:val="ar_AE" w:bidi="ar_AE"/>
        </w:rPr>
        <w:t>١. من سبط منسى ومؤسس عشيرة الحافري (</w:t>
      </w:r>
      <w:hyperlink r:id="rId353">
        <w:r>
          <w:rPr>
            <w:rtl/>
            <w:cs/>
            <w:lang w:val="ar_AE" w:bidi="ar_AE"/>
          </w:rPr>
          <w:rPr>
            <w:color w:val="0000EE"/>
            <w:u w:val="single"/>
          </w:rPr>
          <w:t>عدد 26: 32</w:t>
        </w:r>
      </w:hyperlink>
      <w:r>
        <w:rPr>
          <w:rtl/>
          <w:cs/>
          <w:lang w:val="ar_AE" w:bidi="ar_AE"/>
        </w:rPr>
        <w:t>).</w:t>
      </w:r>
    </w:p>
    <w:p>
      <w:pPr>
        <w:bidi/>
      </w:pPr>
      <w:r>
        <w:rPr>
          <w:rtl/>
          <w:cs/>
          <w:lang w:val="ar_AE" w:bidi="ar_AE"/>
        </w:rPr>
      </w:r>
      <w:r>
        <w:rPr>
          <w:rtl/>
          <w:cs/>
          <w:lang w:val="ar_AE" w:bidi="ar_AE"/>
        </w:rPr>
        <w:t>2. ابن أَشْحور من سبط يَهوذَا (</w:t>
      </w:r>
      <w:hyperlink r:id="rId354">
        <w:r>
          <w:rPr>
            <w:rtl/>
            <w:cs/>
            <w:lang w:val="ar_AE" w:bidi="ar_AE"/>
          </w:rPr>
          <w:rPr>
            <w:color w:val="0000EE"/>
            <w:u w:val="single"/>
          </w:rPr>
          <w:t>1 أخبار الأيام 4: 6</w:t>
        </w:r>
      </w:hyperlink>
      <w:r>
        <w:rPr>
          <w:rtl/>
          <w:cs/>
          <w:lang w:val="ar_AE" w:bidi="ar_AE"/>
        </w:rPr>
        <w:t>).</w:t>
      </w:r>
    </w:p>
    <w:p>
      <w:pPr>
        <w:bidi/>
      </w:pPr>
      <w:r>
        <w:rPr>
          <w:rtl/>
          <w:cs/>
          <w:lang w:val="ar_AE" w:bidi="ar_AE"/>
        </w:rPr>
      </w:r>
      <w:r>
        <w:rPr>
          <w:rtl/>
          <w:cs/>
          <w:lang w:val="ar_AE" w:bidi="ar_AE"/>
        </w:rPr>
        <w:t>٣. أحد محاربي دَاود الشجعان (</w:t>
      </w:r>
      <w:hyperlink r:id="rId355">
        <w:r>
          <w:rPr>
            <w:rtl/>
            <w:cs/>
            <w:lang w:val="ar_AE" w:bidi="ar_AE"/>
          </w:rPr>
          <w:rPr>
            <w:color w:val="0000EE"/>
            <w:u w:val="single"/>
          </w:rPr>
          <w:t>١ أخبار الأيام 11: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 (مكان)</w:t>
      </w:r>
      <w:r>
        <w:rPr>
          <w:rtl/>
          <w:cs/>
          <w:lang w:val="ar_AE" w:bidi="ar_AE"/>
        </w:rPr>
      </w:r>
    </w:p>
    <w:p>
      <w:pPr>
        <w:bidi/>
      </w:pPr>
      <w:r>
        <w:rPr>
          <w:rtl/>
          <w:cs/>
          <w:lang w:val="ar_AE" w:bidi="ar_AE"/>
        </w:rPr>
      </w:r>
      <w:r>
        <w:rPr>
          <w:rtl/>
          <w:cs/>
          <w:lang w:val="ar_AE" w:bidi="ar_AE"/>
        </w:rPr>
        <w:t>مدينة كنعانية تقع شمال غرب أورشليم. تم الاستيلاء عليها بواسطة يَشوع (</w:t>
      </w:r>
      <w:hyperlink r:id="rId356">
        <w:r>
          <w:rPr>
            <w:rtl/>
            <w:cs/>
            <w:lang w:val="ar_AE" w:bidi="ar_AE"/>
          </w:rPr>
          <w:rPr>
            <w:color w:val="0000EE"/>
            <w:u w:val="single"/>
          </w:rPr>
          <w:t>يشوع 12:17</w:t>
        </w:r>
      </w:hyperlink>
      <w:r>
        <w:rPr>
          <w:rtl/>
          <w:cs/>
          <w:lang w:val="ar_AE" w:bidi="ar_AE"/>
        </w:rPr>
        <w:t>)، ولاحقاً استخدمت كمنطقة إدارية تحت حكم سليمان (</w:t>
      </w:r>
      <w:hyperlink r:id="rId357">
        <w:r>
          <w:rPr>
            <w:rtl/>
            <w:cs/>
            <w:lang w:val="ar_AE" w:bidi="ar_AE"/>
          </w:rPr>
          <w:rPr>
            <w:color w:val="0000EE"/>
            <w:u w:val="single"/>
          </w:rPr>
          <w:t>1 ملوك 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حافري</w:t>
      </w:r>
      <w:r>
        <w:rPr>
          <w:rtl/>
          <w:cs/>
          <w:lang w:val="ar_AE" w:bidi="ar_AE"/>
        </w:rPr>
      </w:r>
    </w:p>
    <w:p>
      <w:pPr>
        <w:bidi/>
      </w:pPr>
      <w:r>
        <w:rPr>
          <w:rtl/>
          <w:cs/>
          <w:lang w:val="ar_AE" w:bidi="ar_AE"/>
        </w:rPr>
      </w:r>
      <w:r>
        <w:rPr>
          <w:rtl/>
          <w:cs/>
          <w:lang w:val="ar_AE" w:bidi="ar_AE"/>
        </w:rPr>
        <w:t>من نسل حَافَر من سبط مَنَسَّى (</w:t>
      </w:r>
      <w:hyperlink r:id="rId353">
        <w:r>
          <w:rPr>
            <w:rtl/>
            <w:cs/>
            <w:lang w:val="ar_AE" w:bidi="ar_AE"/>
          </w:rPr>
          <w:rPr>
            <w:color w:val="0000EE"/>
            <w:u w:val="single"/>
          </w:rPr>
          <w:t>عدد 26:32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حَافَر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rtl/>
          <w:cs/>
          <w:lang w:val="ar_AE" w:bidi="ar_AE"/>
        </w:rPr>
      </w:r>
      <w:r>
        <w:rPr>
          <w:rtl/>
          <w:cs/>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58">
        <w:r>
          <w:rPr>
            <w:rtl/>
            <w:cs/>
            <w:lang w:val="ar_AE" w:bidi="ar_AE"/>
          </w:rPr>
          <w:rPr>
            <w:color w:val="0000EE"/>
            <w:u w:val="single"/>
          </w:rPr>
          <w:t>تكوين 42: 6</w:t>
        </w:r>
      </w:hyperlink>
      <w:r>
        <w:rPr>
          <w:rtl/>
          <w:cs/>
          <w:lang w:val="ar_AE" w:bidi="ar_AE"/>
        </w:rPr>
        <w:t>) ، و</w:t>
      </w:r>
      <w:r>
        <w:rPr>
          <w:rtl/>
          <w:cs/>
          <w:lang w:val="ar_AE" w:bidi="ar_AE"/>
        </w:rPr>
        <w:t>جَدَلْيَا</w:t>
      </w:r>
      <w:r>
        <w:rPr>
          <w:rtl/>
          <w:cs/>
          <w:lang w:val="ar_AE" w:bidi="ar_AE"/>
        </w:rPr>
        <w:t xml:space="preserve"> (</w:t>
      </w:r>
      <w:hyperlink r:id="rId359">
        <w:r>
          <w:rPr>
            <w:rtl/>
            <w:cs/>
            <w:lang w:val="ar_AE" w:bidi="ar_AE"/>
          </w:rPr>
          <w:rPr>
            <w:color w:val="0000EE"/>
            <w:u w:val="single"/>
          </w:rPr>
          <w:t>إرميا 40: 5</w:t>
        </w:r>
      </w:hyperlink>
      <w:r>
        <w:rPr>
          <w:rtl/>
          <w:cs/>
          <w:lang w:val="ar_AE" w:bidi="ar_AE"/>
        </w:rPr>
        <w:t>) ، ودانيال (</w:t>
      </w:r>
      <w:hyperlink r:id="rId360">
        <w:r>
          <w:rPr>
            <w:rtl/>
            <w:cs/>
            <w:lang w:val="ar_AE" w:bidi="ar_AE"/>
          </w:rPr>
          <w:rPr>
            <w:color w:val="0000EE"/>
            <w:u w:val="single"/>
          </w:rPr>
          <w:t>دانيال 2: 48</w:t>
        </w:r>
      </w:hyperlink>
      <w:r>
        <w:rPr>
          <w:rtl/>
          <w:cs/>
          <w:lang w:val="ar_AE" w:bidi="ar_AE"/>
        </w:rPr>
        <w:t>) ، و</w:t>
      </w:r>
      <w:r>
        <w:rPr>
          <w:rtl/>
          <w:cs/>
          <w:lang w:val="ar_AE" w:bidi="ar_AE"/>
        </w:rPr>
        <w:t>زَرُبَّابِل</w:t>
      </w:r>
      <w:r>
        <w:rPr>
          <w:rtl/>
          <w:cs/>
          <w:lang w:val="ar_AE" w:bidi="ar_AE"/>
        </w:rPr>
        <w:t xml:space="preserve"> (</w:t>
      </w:r>
      <w:hyperlink r:id="rId361">
        <w:r>
          <w:rPr>
            <w:rtl/>
            <w:cs/>
            <w:lang w:val="ar_AE" w:bidi="ar_AE"/>
          </w:rPr>
          <w:rPr>
            <w:color w:val="0000EE"/>
            <w:u w:val="single"/>
          </w:rPr>
          <w:t>حجي 1: 1</w:t>
        </w:r>
      </w:hyperlink>
      <w:r>
        <w:rPr>
          <w:rtl/>
          <w:cs/>
          <w:lang w:val="ar_AE" w:bidi="ar_AE"/>
        </w:rPr>
        <w:t>). إلا أن أحد المعاني لكلمة "الحاكم" قد تعني "الحاكم الأوحد" أو "ٱلْمُتَسَلِّطُ (</w:t>
      </w:r>
      <w:hyperlink r:id="rId362">
        <w:r>
          <w:rPr>
            <w:rtl/>
            <w:cs/>
            <w:lang w:val="ar_AE" w:bidi="ar_AE"/>
          </w:rPr>
          <w:rPr>
            <w:color w:val="0000EE"/>
            <w:u w:val="single"/>
          </w:rPr>
          <w:t>يشوع 12: 2</w:t>
        </w:r>
      </w:hyperlink>
      <w:r>
        <w:rPr>
          <w:rtl/>
          <w:cs/>
          <w:lang w:val="ar_AE" w:bidi="ar_AE"/>
        </w:rPr>
        <w:t>) وكذلك الشخص الذي يعمل تحت سلطة.</w:t>
      </w:r>
    </w:p>
    <w:p>
      <w:pPr>
        <w:bidi/>
      </w:pPr>
      <w:r>
        <w:rPr>
          <w:rtl/>
          <w:cs/>
          <w:lang w:val="ar_AE" w:bidi="ar_AE"/>
        </w:rPr>
      </w:r>
      <w:r>
        <w:rPr>
          <w:rtl/>
          <w:cs/>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3">
        <w:r>
          <w:rPr>
            <w:rtl/>
            <w:cs/>
            <w:lang w:val="ar_AE" w:bidi="ar_AE"/>
          </w:rPr>
          <w:rPr>
            <w:color w:val="0000EE"/>
            <w:u w:val="single"/>
          </w:rPr>
          <w:t>2 ملوك 18: 24؛</w:t>
        </w:r>
      </w:hyperlink>
      <w:r>
        <w:rPr>
          <w:rtl/>
          <w:cs/>
          <w:lang w:val="ar_AE" w:bidi="ar_AE"/>
        </w:rPr>
        <w:t xml:space="preserve"> </w:t>
      </w:r>
      <w:hyperlink r:id="rId364">
        <w:r>
          <w:rPr>
            <w:rtl/>
            <w:cs/>
            <w:lang w:val="ar_AE" w:bidi="ar_AE"/>
          </w:rPr>
          <w:rPr>
            <w:color w:val="0000EE"/>
            <w:u w:val="single"/>
          </w:rPr>
          <w:t>نحميا 2: 7؛</w:t>
        </w:r>
      </w:hyperlink>
      <w:r>
        <w:rPr>
          <w:rtl/>
          <w:cs/>
          <w:lang w:val="ar_AE" w:bidi="ar_AE"/>
        </w:rPr>
        <w:t xml:space="preserve"> </w:t>
      </w:r>
      <w:hyperlink r:id="rId365">
        <w:r>
          <w:rPr>
            <w:rtl/>
            <w:cs/>
            <w:lang w:val="ar_AE" w:bidi="ar_AE"/>
          </w:rPr>
          <w:rPr>
            <w:color w:val="0000EE"/>
            <w:u w:val="single"/>
          </w:rPr>
          <w:t>إرميا 51: 23، 28</w:t>
        </w:r>
      </w:hyperlink>
      <w:r>
        <w:rPr>
          <w:rtl/>
          <w:cs/>
          <w:lang w:val="ar_AE" w:bidi="ar_AE"/>
        </w:rPr>
        <w:t>). كان ال</w:t>
      </w:r>
      <w:r>
        <w:rPr>
          <w:rtl/>
          <w:cs/>
          <w:lang w:val="ar_AE" w:bidi="ar_AE"/>
        </w:rPr>
        <w:t xml:space="preserve">مَرزُبان </w:t>
      </w:r>
      <w:r>
        <w:rPr>
          <w:rtl/>
          <w:cs/>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6">
        <w:r>
          <w:rPr>
            <w:rtl/>
            <w:cs/>
            <w:lang w:val="ar_AE" w:bidi="ar_AE"/>
          </w:rPr>
          <w:rPr>
            <w:color w:val="0000EE"/>
            <w:u w:val="single"/>
          </w:rPr>
          <w:t>1 ملوك 22: 26؛</w:t>
        </w:r>
      </w:hyperlink>
      <w:r>
        <w:rPr>
          <w:rtl/>
          <w:cs/>
          <w:lang w:val="ar_AE" w:bidi="ar_AE"/>
        </w:rPr>
        <w:t xml:space="preserve"> </w:t>
      </w:r>
      <w:hyperlink r:id="rId367">
        <w:r>
          <w:rPr>
            <w:rtl/>
            <w:cs/>
            <w:lang w:val="ar_AE" w:bidi="ar_AE"/>
          </w:rPr>
          <w:rPr>
            <w:color w:val="0000EE"/>
            <w:u w:val="single"/>
          </w:rPr>
          <w:t>2 أخبار 34: 8</w:t>
        </w:r>
      </w:hyperlink>
      <w:r>
        <w:rPr>
          <w:rtl/>
          <w:cs/>
          <w:lang w:val="ar_AE" w:bidi="ar_AE"/>
        </w:rPr>
        <w:t xml:space="preserve">). استخدم كاتب </w:t>
      </w:r>
      <w:hyperlink r:id="rId368">
        <w:r>
          <w:rPr>
            <w:rtl/>
            <w:cs/>
            <w:lang w:val="ar_AE" w:bidi="ar_AE"/>
          </w:rPr>
          <w:rPr>
            <w:color w:val="0000EE"/>
            <w:u w:val="single"/>
          </w:rPr>
          <w:t>مزمور 22: 28</w:t>
        </w:r>
      </w:hyperlink>
      <w:r>
        <w:rPr>
          <w:rtl/>
          <w:cs/>
          <w:lang w:val="ar_AE" w:bidi="ar_AE"/>
        </w:rPr>
        <w:t xml:space="preserve"> هذا اللقب لوصف الله ك</w:t>
      </w:r>
      <w:r>
        <w:rPr>
          <w:rtl/>
          <w:cs/>
          <w:lang w:val="ar_AE" w:bidi="ar_AE"/>
        </w:rPr>
        <w:t>مُتَسَلِّطُ عَلَى ٱلْأُمَمِ</w:t>
      </w:r>
      <w:r>
        <w:rPr>
          <w:rtl/>
          <w:cs/>
          <w:lang w:val="ar_AE" w:bidi="ar_AE"/>
        </w:rPr>
        <w:t>. وُصِفَ مسؤول الهيكل الذي وضع النبي إرميا في المَقْطرة (</w:t>
      </w:r>
      <w:hyperlink r:id="rId369">
        <w:r>
          <w:rPr>
            <w:rtl/>
            <w:cs/>
            <w:lang w:val="ar_AE" w:bidi="ar_AE"/>
          </w:rPr>
          <w:rPr>
            <w:color w:val="0000EE"/>
            <w:u w:val="single"/>
          </w:rPr>
          <w:t>إرميا 20: 1</w:t>
        </w:r>
      </w:hyperlink>
      <w:r>
        <w:rPr>
          <w:rtl/>
          <w:cs/>
          <w:lang w:val="ar_AE" w:bidi="ar_AE"/>
        </w:rPr>
        <w:t>) بأنه "</w:t>
      </w:r>
      <w:r>
        <w:rPr>
          <w:rtl/>
          <w:cs/>
          <w:lang w:val="ar_AE" w:bidi="ar_AE"/>
        </w:rPr>
        <w:t>نَاظِرٌ</w:t>
      </w:r>
      <w:r>
        <w:rPr>
          <w:rtl/>
          <w:cs/>
          <w:lang w:val="ar_AE" w:bidi="ar_AE"/>
        </w:rPr>
        <w:t xml:space="preserve">" (RSV "ضابط"). الشخص الذي كان يقود جيشًا ربما كان يقود وحدة عسكرية أو أكثر. ما يبدو وكأنه لقب خاص يُترجم إلى "كاهن" في </w:t>
      </w:r>
      <w:hyperlink r:id="rId370">
        <w:r>
          <w:rPr>
            <w:rtl/>
            <w:cs/>
            <w:lang w:val="ar_AE" w:bidi="ar_AE"/>
          </w:rPr>
          <w:rPr>
            <w:color w:val="0000EE"/>
            <w:u w:val="single"/>
          </w:rPr>
          <w:t>عزرا 2: 63</w:t>
        </w:r>
      </w:hyperlink>
      <w:r>
        <w:rPr>
          <w:rtl/>
          <w:cs/>
          <w:lang w:val="ar_AE" w:bidi="ar_AE"/>
        </w:rPr>
        <w:t xml:space="preserve"> و </w:t>
      </w:r>
      <w:hyperlink r:id="rId371">
        <w:r>
          <w:rPr>
            <w:rtl/>
            <w:cs/>
            <w:lang w:val="ar_AE" w:bidi="ar_AE"/>
          </w:rPr>
          <w:rPr>
            <w:color w:val="0000EE"/>
            <w:u w:val="single"/>
          </w:rPr>
          <w:t>نحميا 7: 65</w:t>
        </w:r>
      </w:hyperlink>
      <w:r>
        <w:rPr>
          <w:rtl/>
          <w:cs/>
          <w:lang w:val="ar_AE" w:bidi="ar_AE"/>
        </w:rPr>
        <w:t>.</w:t>
      </w:r>
    </w:p>
    <w:p>
      <w:pPr>
        <w:bidi/>
      </w:pPr>
      <w:r>
        <w:rPr>
          <w:rtl/>
          <w:cs/>
          <w:lang w:val="ar_AE" w:bidi="ar_AE"/>
        </w:rPr>
      </w:r>
      <w:r>
        <w:rPr>
          <w:rtl/>
          <w:cs/>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2">
        <w:r>
          <w:rPr>
            <w:rtl/>
            <w:cs/>
            <w:lang w:val="ar_AE" w:bidi="ar_AE"/>
          </w:rPr>
          <w:rPr>
            <w:color w:val="0000EE"/>
            <w:u w:val="single"/>
          </w:rPr>
          <w:t xml:space="preserve">1مكابيين 14: 47، 2RSVكورنثوس 11: 32، NASB) </w:t>
        </w:r>
      </w:hyperlink>
      <w:r>
        <w:rPr>
          <w:rtl/>
          <w:cs/>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3">
        <w:r>
          <w:rPr>
            <w:rtl/>
            <w:cs/>
            <w:lang w:val="ar_AE" w:bidi="ar_AE"/>
          </w:rPr>
          <w:rPr>
            <w:color w:val="0000EE"/>
            <w:u w:val="single"/>
          </w:rPr>
          <w:t>متى 10: 18؛</w:t>
        </w:r>
      </w:hyperlink>
      <w:r>
        <w:rPr>
          <w:rtl/>
          <w:cs/>
          <w:lang w:val="ar_AE" w:bidi="ar_AE"/>
        </w:rPr>
        <w:t xml:space="preserve"> </w:t>
      </w:r>
      <w:hyperlink r:id="rId374">
        <w:r>
          <w:rPr>
            <w:rtl/>
            <w:cs/>
            <w:lang w:val="ar_AE" w:bidi="ar_AE"/>
          </w:rPr>
          <w:rPr>
            <w:color w:val="0000EE"/>
            <w:u w:val="single"/>
          </w:rPr>
          <w:t>لوقا 2: 2؛</w:t>
        </w:r>
      </w:hyperlink>
      <w:r>
        <w:rPr>
          <w:rtl/>
          <w:cs/>
          <w:lang w:val="ar_AE" w:bidi="ar_AE"/>
        </w:rPr>
        <w:t xml:space="preserve"> </w:t>
      </w:r>
      <w:hyperlink r:id="rId375">
        <w:r>
          <w:rPr>
            <w:rtl/>
            <w:cs/>
            <w:lang w:val="ar_AE" w:bidi="ar_AE"/>
          </w:rPr>
          <w:rPr>
            <w:color w:val="0000EE"/>
            <w:u w:val="single"/>
          </w:rPr>
          <w:t>3: 1؛</w:t>
        </w:r>
      </w:hyperlink>
      <w:r>
        <w:rPr>
          <w:rtl/>
          <w:cs/>
          <w:lang w:val="ar_AE" w:bidi="ar_AE"/>
        </w:rPr>
        <w:t xml:space="preserve"> </w:t>
      </w:r>
      <w:hyperlink r:id="rId376">
        <w:r>
          <w:rPr>
            <w:rtl/>
            <w:cs/>
            <w:lang w:val="ar_AE" w:bidi="ar_AE"/>
          </w:rPr>
          <w:rPr>
            <w:color w:val="0000EE"/>
            <w:u w:val="single"/>
          </w:rPr>
          <w:t>أعمال 23: 24؛</w:t>
        </w:r>
      </w:hyperlink>
      <w:r>
        <w:rPr>
          <w:rtl/>
          <w:cs/>
          <w:lang w:val="ar_AE" w:bidi="ar_AE"/>
        </w:rPr>
        <w:t xml:space="preserve"> </w:t>
      </w:r>
      <w:hyperlink r:id="rId377">
        <w:r>
          <w:rPr>
            <w:rtl/>
            <w:cs/>
            <w:lang w:val="ar_AE" w:bidi="ar_AE"/>
          </w:rPr>
          <w:rPr>
            <w:color w:val="0000EE"/>
            <w:u w:val="single"/>
          </w:rPr>
          <w:t>1بطرس 2: 14</w:t>
        </w:r>
      </w:hyperlink>
      <w:r>
        <w:rPr>
          <w:rtl/>
          <w:cs/>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78">
        <w:r>
          <w:rPr>
            <w:rtl/>
            <w:cs/>
            <w:lang w:val="ar_AE" w:bidi="ar_AE"/>
          </w:rPr>
          <w:rPr>
            <w:color w:val="0000EE"/>
            <w:u w:val="single"/>
          </w:rPr>
          <w:t>يعقوب 3: 4</w:t>
        </w:r>
      </w:hyperlink>
      <w:r>
        <w:rPr>
          <w:rtl/>
          <w:cs/>
          <w:lang w:val="ar_AE" w:bidi="ar_AE"/>
        </w:rPr>
        <w:t xml:space="preserve"> (KJV)هو قبطان/ ربّان</w:t>
      </w:r>
      <w:r>
        <w:rPr>
          <w:rtl/>
          <w:cs/>
          <w:lang w:val="ar_AE" w:bidi="ar_AE"/>
        </w:rPr>
        <w:t xml:space="preserve"> السفينة</w:t>
      </w:r>
      <w:r>
        <w:rPr>
          <w:rtl/>
          <w:cs/>
          <w:lang w:val="ar_AE" w:bidi="ar_AE"/>
        </w:rPr>
        <w:t xml:space="preserve"> السفينة.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79">
        <w:r>
          <w:rPr>
            <w:rtl/>
            <w:cs/>
            <w:lang w:val="ar_AE" w:bidi="ar_AE"/>
          </w:rPr>
          <w:rPr>
            <w:color w:val="0000EE"/>
            <w:u w:val="single"/>
          </w:rPr>
          <w:t>عزرا 7:25</w:t>
        </w:r>
      </w:hyperlink>
      <w:r>
        <w:rPr>
          <w:rtl/>
          <w:cs/>
          <w:lang w:val="ar_AE" w:bidi="ar_AE"/>
        </w:rPr>
        <w:t>). وكان الحاكم واحدًا من رجال بلاط نبوخذنصر الذين تمَّت دعوتهم إلى احتفال تدشين التمثال (</w:t>
      </w:r>
      <w:hyperlink r:id="rId380">
        <w:r>
          <w:rPr>
            <w:rtl/>
            <w:cs/>
            <w:lang w:val="ar_AE" w:bidi="ar_AE"/>
          </w:rPr>
          <w:rPr>
            <w:color w:val="0000EE"/>
            <w:u w:val="single"/>
          </w:rPr>
          <w:t>دانيال 3:2–3</w:t>
        </w:r>
      </w:hyperlink>
      <w:r>
        <w:rPr>
          <w:rtl/>
          <w:cs/>
          <w:lang w:val="ar_AE" w:bidi="ar_AE"/>
        </w:rPr>
        <w:t xml:space="preserve">). ووصف </w:t>
      </w:r>
      <w:hyperlink r:id="rId381">
        <w:r>
          <w:rPr>
            <w:rtl/>
            <w:cs/>
            <w:lang w:val="ar_AE" w:bidi="ar_AE"/>
          </w:rPr>
          <w:rPr>
            <w:color w:val="0000EE"/>
            <w:u w:val="single"/>
          </w:rPr>
          <w:t>لوقا 12:58</w:t>
        </w:r>
      </w:hyperlink>
      <w:r>
        <w:rPr>
          <w:rtl/>
          <w:cs/>
          <w:lang w:val="ar_AE" w:bidi="ar_AE"/>
        </w:rPr>
        <w:t xml:space="preserve"> الحاكم بأنه سلطة حاكمة كان حكمها نهائيًّا.</w:t>
      </w:r>
    </w:p>
    <w:p>
      <w:pPr>
        <w:bidi/>
      </w:pPr>
      <w:r>
        <w:rPr>
          <w:rtl/>
          <w:cs/>
          <w:lang w:val="ar_AE" w:bidi="ar_AE"/>
        </w:rPr>
      </w:r>
      <w:r>
        <w:rPr>
          <w:rtl/>
          <w:cs/>
          <w:lang w:val="ar_AE" w:bidi="ar_AE"/>
        </w:rPr>
        <w:t xml:space="preserve">خلال العصر الروماني، كان اثنان من الحكام يعيَّنان على كلِّ مستعمرة رومانية (وكانا يسمَّيان </w:t>
      </w:r>
      <w:r>
        <w:rPr>
          <w:i/>
          <w:rtl/>
          <w:cs/>
          <w:lang w:val="ar_AE" w:bidi="ar_AE"/>
        </w:rPr>
        <w:t xml:space="preserve">duumviri </w:t>
      </w:r>
      <w:r>
        <w:rPr>
          <w:rtl/>
          <w:cs/>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2">
        <w:r>
          <w:rPr>
            <w:rtl/>
            <w:cs/>
            <w:lang w:val="ar_AE" w:bidi="ar_AE"/>
          </w:rPr>
          <w:rPr>
            <w:color w:val="0000EE"/>
            <w:u w:val="single"/>
          </w:rPr>
          <w:t>أعمال الرسل 16:20–38</w:t>
        </w:r>
      </w:hyperlink>
      <w:r>
        <w:rPr>
          <w:rtl/>
          <w:cs/>
          <w:lang w:val="ar_AE" w:bidi="ar_AE"/>
        </w:rPr>
        <w:t>). وأمام هؤلاء الولاة (</w:t>
      </w:r>
      <w:r>
        <w:rPr>
          <w:i/>
          <w:rtl/>
          <w:cs/>
          <w:lang w:val="ar_AE" w:bidi="ar_AE"/>
        </w:rPr>
        <w:t xml:space="preserve">duumvir)، </w:t>
      </w:r>
      <w:r>
        <w:rPr>
          <w:rtl/>
          <w:cs/>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rtl/>
          <w:cs/>
          <w:lang w:val="ar_AE" w:bidi="ar_AE"/>
        </w:rPr>
        <w:t>duumvir)</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w:t>
      </w:r>
      <w:r>
        <w:rPr>
          <w:rtl/>
          <w:cs/>
          <w:lang w:val="ar_AE" w:bidi="ar_AE"/>
        </w:rPr>
      </w:r>
    </w:p>
    <w:p>
      <w:pPr>
        <w:bidi/>
      </w:pPr>
      <w:r>
        <w:rPr>
          <w:rtl/>
          <w:cs/>
          <w:lang w:val="ar_AE" w:bidi="ar_AE"/>
        </w:rPr>
      </w:r>
      <w:r>
        <w:rPr>
          <w:rtl/>
          <w:cs/>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3">
        <w:r>
          <w:rPr>
            <w:rtl/>
            <w:cs/>
            <w:lang w:val="ar_AE" w:bidi="ar_AE"/>
          </w:rPr>
          <w:rPr>
            <w:color w:val="0000EE"/>
            <w:u w:val="single"/>
          </w:rPr>
          <w:t>2 أخبار الأيام 7: 18؛</w:t>
        </w:r>
      </w:hyperlink>
      <w:r>
        <w:rPr>
          <w:rtl/>
          <w:cs/>
          <w:lang w:val="ar_AE" w:bidi="ar_AE"/>
        </w:rPr>
        <w:t xml:space="preserve"> </w:t>
      </w:r>
      <w:hyperlink r:id="rId384">
        <w:r>
          <w:rPr>
            <w:rtl/>
            <w:cs/>
            <w:lang w:val="ar_AE" w:bidi="ar_AE"/>
          </w:rPr>
          <w:rPr>
            <w:color w:val="0000EE"/>
            <w:u w:val="single"/>
          </w:rPr>
          <w:t>مزمور 105: 20؛</w:t>
        </w:r>
      </w:hyperlink>
      <w:r>
        <w:rPr>
          <w:rtl/>
          <w:cs/>
          <w:lang w:val="ar_AE" w:bidi="ar_AE"/>
        </w:rPr>
        <w:t xml:space="preserve"> </w:t>
      </w:r>
      <w:hyperlink r:id="rId385">
        <w:r>
          <w:rPr>
            <w:rtl/>
            <w:cs/>
            <w:lang w:val="ar_AE" w:bidi="ar_AE"/>
          </w:rPr>
          <w:rPr>
            <w:color w:val="0000EE"/>
            <w:u w:val="single"/>
          </w:rPr>
          <w:t>أمثال 23: 1؛</w:t>
        </w:r>
      </w:hyperlink>
      <w:r>
        <w:rPr>
          <w:rtl/>
          <w:cs/>
          <w:lang w:val="ar_AE" w:bidi="ar_AE"/>
        </w:rPr>
        <w:t xml:space="preserve"> </w:t>
      </w:r>
      <w:hyperlink r:id="rId386">
        <w:r>
          <w:rPr>
            <w:rtl/>
            <w:cs/>
            <w:lang w:val="ar_AE" w:bidi="ar_AE"/>
          </w:rPr>
          <w:rPr>
            <w:color w:val="0000EE"/>
            <w:u w:val="single"/>
          </w:rPr>
          <w:t>28: 15؛</w:t>
        </w:r>
      </w:hyperlink>
      <w:r>
        <w:rPr>
          <w:rtl/>
          <w:cs/>
          <w:lang w:val="ar_AE" w:bidi="ar_AE"/>
        </w:rPr>
        <w:t xml:space="preserve"> </w:t>
      </w:r>
      <w:hyperlink r:id="rId387">
        <w:r>
          <w:rPr>
            <w:rtl/>
            <w:cs/>
            <w:lang w:val="ar_AE" w:bidi="ar_AE"/>
          </w:rPr>
          <w:rPr>
            <w:color w:val="0000EE"/>
            <w:u w:val="single"/>
          </w:rPr>
          <w:t>جامعة 10: 4؛</w:t>
        </w:r>
      </w:hyperlink>
      <w:r>
        <w:rPr>
          <w:rtl/>
          <w:cs/>
          <w:lang w:val="ar_AE" w:bidi="ar_AE"/>
        </w:rPr>
        <w:t xml:space="preserve"> </w:t>
      </w:r>
      <w:hyperlink r:id="rId388">
        <w:r>
          <w:rPr>
            <w:rtl/>
            <w:cs/>
            <w:lang w:val="ar_AE" w:bidi="ar_AE"/>
          </w:rPr>
          <w:rPr>
            <w:color w:val="0000EE"/>
            <w:u w:val="single"/>
          </w:rPr>
          <w:t>إشعياء 14: 5؛</w:t>
        </w:r>
      </w:hyperlink>
      <w:r>
        <w:rPr>
          <w:rtl/>
          <w:cs/>
          <w:lang w:val="ar_AE" w:bidi="ar_AE"/>
        </w:rPr>
        <w:t xml:space="preserve"> </w:t>
      </w:r>
      <w:hyperlink r:id="rId389">
        <w:r>
          <w:rPr>
            <w:rtl/>
            <w:cs/>
            <w:lang w:val="ar_AE" w:bidi="ar_AE"/>
          </w:rPr>
          <w:rPr>
            <w:color w:val="0000EE"/>
            <w:u w:val="single"/>
          </w:rPr>
          <w:t>16: 1؛</w:t>
        </w:r>
      </w:hyperlink>
      <w:r>
        <w:rPr>
          <w:rtl/>
          <w:cs/>
          <w:lang w:val="ar_AE" w:bidi="ar_AE"/>
        </w:rPr>
        <w:t xml:space="preserve"> </w:t>
      </w:r>
      <w:hyperlink r:id="rId390">
        <w:r>
          <w:rPr>
            <w:rtl/>
            <w:cs/>
            <w:lang w:val="ar_AE" w:bidi="ar_AE"/>
          </w:rPr>
          <w:rPr>
            <w:color w:val="0000EE"/>
            <w:u w:val="single"/>
          </w:rPr>
          <w:t>49: 7؛</w:t>
        </w:r>
      </w:hyperlink>
      <w:r>
        <w:rPr>
          <w:rtl/>
          <w:cs/>
          <w:lang w:val="ar_AE" w:bidi="ar_AE"/>
        </w:rPr>
        <w:t xml:space="preserve"> </w:t>
      </w:r>
      <w:hyperlink r:id="rId391">
        <w:r>
          <w:rPr>
            <w:rtl/>
            <w:cs/>
            <w:lang w:val="ar_AE" w:bidi="ar_AE"/>
          </w:rPr>
          <w:rPr>
            <w:color w:val="0000EE"/>
            <w:u w:val="single"/>
          </w:rPr>
          <w:t>إرميا 33: 26؛</w:t>
        </w:r>
      </w:hyperlink>
      <w:r>
        <w:rPr>
          <w:rtl/>
          <w:cs/>
          <w:lang w:val="ar_AE" w:bidi="ar_AE"/>
        </w:rPr>
        <w:t xml:space="preserve"> </w:t>
      </w:r>
      <w:hyperlink r:id="rId392">
        <w:r>
          <w:rPr>
            <w:rtl/>
            <w:cs/>
            <w:lang w:val="ar_AE" w:bidi="ar_AE"/>
          </w:rPr>
          <w:rPr>
            <w:color w:val="0000EE"/>
            <w:u w:val="single"/>
          </w:rPr>
          <w:t>51: 46؛</w:t>
        </w:r>
      </w:hyperlink>
      <w:r>
        <w:rPr>
          <w:rtl/>
          <w:cs/>
          <w:lang w:val="ar_AE" w:bidi="ar_AE"/>
        </w:rPr>
        <w:t xml:space="preserve"> </w:t>
      </w:r>
      <w:hyperlink r:id="rId393">
        <w:r>
          <w:rPr>
            <w:rtl/>
            <w:cs/>
            <w:lang w:val="ar_AE" w:bidi="ar_AE"/>
          </w:rPr>
          <w:rPr>
            <w:color w:val="0000EE"/>
            <w:u w:val="single"/>
          </w:rPr>
          <w:t>ميخا 5: 2</w:t>
        </w:r>
      </w:hyperlink>
      <w:r>
        <w:rPr>
          <w:rtl/>
          <w:cs/>
          <w:lang w:val="ar_AE" w:bidi="ar_AE"/>
        </w:rPr>
        <w:t>)، أو دولة تمارس السيطرة على شعب خاضع (</w:t>
      </w:r>
      <w:hyperlink r:id="rId394">
        <w:r>
          <w:rPr>
            <w:rtl/>
            <w:cs/>
            <w:lang w:val="ar_AE" w:bidi="ar_AE"/>
          </w:rPr>
          <w:rPr>
            <w:color w:val="0000EE"/>
            <w:u w:val="single"/>
          </w:rPr>
          <w:t>قضاة 15: 11</w:t>
        </w:r>
      </w:hyperlink>
      <w:r>
        <w:rPr>
          <w:rtl/>
          <w:cs/>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5">
        <w:r>
          <w:rPr>
            <w:rtl/>
            <w:cs/>
            <w:lang w:val="ar_AE" w:bidi="ar_AE"/>
          </w:rPr>
          <w:rPr>
            <w:color w:val="0000EE"/>
            <w:u w:val="single"/>
          </w:rPr>
          <w:t>1 صموئيل 9: 16؛</w:t>
        </w:r>
      </w:hyperlink>
      <w:r>
        <w:rPr>
          <w:rtl/>
          <w:cs/>
          <w:lang w:val="ar_AE" w:bidi="ar_AE"/>
        </w:rPr>
        <w:t xml:space="preserve"> </w:t>
      </w:r>
      <w:hyperlink r:id="rId396">
        <w:r>
          <w:rPr>
            <w:rtl/>
            <w:cs/>
            <w:lang w:val="ar_AE" w:bidi="ar_AE"/>
          </w:rPr>
          <w:rPr>
            <w:color w:val="0000EE"/>
            <w:u w:val="single"/>
          </w:rPr>
          <w:t>10: 1؛</w:t>
        </w:r>
      </w:hyperlink>
      <w:r>
        <w:rPr>
          <w:rtl/>
          <w:cs/>
          <w:lang w:val="ar_AE" w:bidi="ar_AE"/>
        </w:rPr>
        <w:t xml:space="preserve"> </w:t>
      </w:r>
      <w:hyperlink r:id="rId397">
        <w:r>
          <w:rPr>
            <w:rtl/>
            <w:cs/>
            <w:lang w:val="ar_AE" w:bidi="ar_AE"/>
          </w:rPr>
          <w:rPr>
            <w:color w:val="0000EE"/>
            <w:u w:val="single"/>
          </w:rPr>
          <w:t>13: 14؛</w:t>
        </w:r>
      </w:hyperlink>
      <w:r>
        <w:rPr>
          <w:rtl/>
          <w:cs/>
          <w:lang w:val="ar_AE" w:bidi="ar_AE"/>
        </w:rPr>
        <w:t xml:space="preserve"> </w:t>
      </w:r>
      <w:hyperlink r:id="rId398">
        <w:r>
          <w:rPr>
            <w:rtl/>
            <w:cs/>
            <w:lang w:val="ar_AE" w:bidi="ar_AE"/>
          </w:rPr>
          <w:rPr>
            <w:color w:val="0000EE"/>
            <w:u w:val="single"/>
          </w:rPr>
          <w:t>25: 30؛</w:t>
        </w:r>
      </w:hyperlink>
      <w:r>
        <w:rPr>
          <w:rtl/>
          <w:cs/>
          <w:lang w:val="ar_AE" w:bidi="ar_AE"/>
        </w:rPr>
        <w:t xml:space="preserve"> </w:t>
      </w:r>
      <w:hyperlink r:id="rId399">
        <w:r>
          <w:rPr>
            <w:rtl/>
            <w:cs/>
            <w:lang w:val="ar_AE" w:bidi="ar_AE"/>
          </w:rPr>
          <w:rPr>
            <w:color w:val="0000EE"/>
            <w:u w:val="single"/>
          </w:rPr>
          <w:t>2 صموئيل 5: 2؛</w:t>
        </w:r>
      </w:hyperlink>
      <w:r>
        <w:rPr>
          <w:rtl/>
          <w:cs/>
          <w:lang w:val="ar_AE" w:bidi="ar_AE"/>
        </w:rPr>
        <w:t xml:space="preserve"> </w:t>
      </w:r>
      <w:hyperlink r:id="rId400">
        <w:r>
          <w:rPr>
            <w:rtl/>
            <w:cs/>
            <w:lang w:val="ar_AE" w:bidi="ar_AE"/>
          </w:rPr>
          <w:rPr>
            <w:color w:val="0000EE"/>
            <w:u w:val="single"/>
          </w:rPr>
          <w:t>6: 21؛</w:t>
        </w:r>
      </w:hyperlink>
      <w:r>
        <w:rPr>
          <w:rtl/>
          <w:cs/>
          <w:lang w:val="ar_AE" w:bidi="ar_AE"/>
        </w:rPr>
        <w:t xml:space="preserve"> </w:t>
      </w:r>
      <w:hyperlink r:id="rId401">
        <w:r>
          <w:rPr>
            <w:rtl/>
            <w:cs/>
            <w:lang w:val="ar_AE" w:bidi="ar_AE"/>
          </w:rPr>
          <w:rPr>
            <w:color w:val="0000EE"/>
            <w:u w:val="single"/>
          </w:rPr>
          <w:t>7: 8</w:t>
        </w:r>
      </w:hyperlink>
      <w:r>
        <w:rPr>
          <w:rtl/>
          <w:cs/>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rtl/>
          <w:cs/>
          <w:lang w:val="ar_AE" w:bidi="ar_AE"/>
        </w:rPr>
      </w:r>
      <w:r>
        <w:rPr>
          <w:rtl/>
          <w:cs/>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4">
        <w:r>
          <w:rPr>
            <w:rtl/>
            <w:cs/>
            <w:lang w:val="ar_AE" w:bidi="ar_AE"/>
          </w:rPr>
          <w:rPr>
            <w:color w:val="0000EE"/>
            <w:u w:val="single"/>
          </w:rPr>
          <w:t>متى 9: 18، 23؛</w:t>
        </w:r>
      </w:hyperlink>
      <w:r>
        <w:rPr>
          <w:rtl/>
          <w:cs/>
          <w:lang w:val="ar_AE" w:bidi="ar_AE"/>
        </w:rPr>
        <w:t xml:space="preserve"> </w:t>
      </w:r>
      <w:hyperlink r:id="rId402">
        <w:r>
          <w:rPr>
            <w:rtl/>
            <w:cs/>
            <w:lang w:val="ar_AE" w:bidi="ar_AE"/>
          </w:rPr>
          <w:rPr>
            <w:color w:val="0000EE"/>
            <w:u w:val="single"/>
          </w:rPr>
          <w:t>لوقا 8: 41؛</w:t>
        </w:r>
      </w:hyperlink>
      <w:r>
        <w:rPr>
          <w:rtl/>
          <w:cs/>
          <w:lang w:val="ar_AE" w:bidi="ar_AE"/>
        </w:rPr>
        <w:t xml:space="preserve"> </w:t>
      </w:r>
      <w:hyperlink r:id="rId403">
        <w:r>
          <w:rPr>
            <w:rtl/>
            <w:cs/>
            <w:lang w:val="ar_AE" w:bidi="ar_AE"/>
          </w:rPr>
          <w:rPr>
            <w:color w:val="0000EE"/>
            <w:u w:val="single"/>
          </w:rPr>
          <w:t>18: 18؛</w:t>
        </w:r>
      </w:hyperlink>
      <w:r>
        <w:rPr>
          <w:rtl/>
          <w:cs/>
          <w:lang w:val="ar_AE" w:bidi="ar_AE"/>
        </w:rPr>
        <w:t xml:space="preserve"> </w:t>
      </w:r>
      <w:hyperlink r:id="rId404">
        <w:r>
          <w:rPr>
            <w:rtl/>
            <w:cs/>
            <w:lang w:val="ar_AE" w:bidi="ar_AE"/>
          </w:rPr>
          <w:rPr>
            <w:color w:val="0000EE"/>
            <w:u w:val="single"/>
          </w:rPr>
          <w:t>23: 35؛</w:t>
        </w:r>
      </w:hyperlink>
      <w:r>
        <w:rPr>
          <w:rtl/>
          <w:cs/>
          <w:lang w:val="ar_AE" w:bidi="ar_AE"/>
        </w:rPr>
        <w:t xml:space="preserve"> </w:t>
      </w:r>
      <w:hyperlink r:id="rId405">
        <w:r>
          <w:rPr>
            <w:rtl/>
            <w:cs/>
            <w:lang w:val="ar_AE" w:bidi="ar_AE"/>
          </w:rPr>
          <w:rPr>
            <w:color w:val="0000EE"/>
            <w:u w:val="single"/>
          </w:rPr>
          <w:t>24: 20؛</w:t>
        </w:r>
      </w:hyperlink>
      <w:r>
        <w:rPr>
          <w:rtl/>
          <w:cs/>
          <w:lang w:val="ar_AE" w:bidi="ar_AE"/>
        </w:rPr>
        <w:t xml:space="preserve"> </w:t>
      </w:r>
      <w:hyperlink r:id="rId406">
        <w:r>
          <w:rPr>
            <w:rtl/>
            <w:cs/>
            <w:lang w:val="ar_AE" w:bidi="ar_AE"/>
          </w:rPr>
          <w:rPr>
            <w:color w:val="0000EE"/>
            <w:u w:val="single"/>
          </w:rPr>
          <w:t>يوحنا 3: 1؛</w:t>
        </w:r>
      </w:hyperlink>
      <w:r>
        <w:rPr>
          <w:rtl/>
          <w:cs/>
          <w:lang w:val="ar_AE" w:bidi="ar_AE"/>
        </w:rPr>
        <w:t xml:space="preserve"> </w:t>
      </w:r>
      <w:hyperlink r:id="rId407">
        <w:r>
          <w:rPr>
            <w:rtl/>
            <w:cs/>
            <w:lang w:val="ar_AE" w:bidi="ar_AE"/>
          </w:rPr>
          <w:rPr>
            <w:color w:val="0000EE"/>
            <w:u w:val="single"/>
          </w:rPr>
          <w:t>7: 26، 48؛</w:t>
        </w:r>
      </w:hyperlink>
      <w:r>
        <w:rPr>
          <w:rtl/>
          <w:cs/>
          <w:lang w:val="ar_AE" w:bidi="ar_AE"/>
        </w:rPr>
        <w:t xml:space="preserve"> </w:t>
      </w:r>
      <w:hyperlink r:id="rId408">
        <w:r>
          <w:rPr>
            <w:rtl/>
            <w:cs/>
            <w:lang w:val="ar_AE" w:bidi="ar_AE"/>
          </w:rPr>
          <w:rPr>
            <w:color w:val="0000EE"/>
            <w:u w:val="single"/>
          </w:rPr>
          <w:t>12: 31؛</w:t>
        </w:r>
      </w:hyperlink>
      <w:r>
        <w:rPr>
          <w:rtl/>
          <w:cs/>
          <w:lang w:val="ar_AE" w:bidi="ar_AE"/>
        </w:rPr>
        <w:t xml:space="preserve"> </w:t>
      </w:r>
      <w:hyperlink r:id="rId409">
        <w:r>
          <w:rPr>
            <w:rtl/>
            <w:cs/>
            <w:lang w:val="ar_AE" w:bidi="ar_AE"/>
          </w:rPr>
          <w:rPr>
            <w:color w:val="0000EE"/>
            <w:u w:val="single"/>
          </w:rPr>
          <w:t>أعمال الرسل 3: 17؛</w:t>
        </w:r>
      </w:hyperlink>
      <w:r>
        <w:rPr>
          <w:rtl/>
          <w:cs/>
          <w:lang w:val="ar_AE" w:bidi="ar_AE"/>
        </w:rPr>
        <w:t xml:space="preserve"> </w:t>
      </w:r>
      <w:hyperlink r:id="rId410">
        <w:r>
          <w:rPr>
            <w:rtl/>
            <w:cs/>
            <w:lang w:val="ar_AE" w:bidi="ar_AE"/>
          </w:rPr>
          <w:rPr>
            <w:color w:val="0000EE"/>
            <w:u w:val="single"/>
          </w:rPr>
          <w:t>4: 5، 26؛</w:t>
        </w:r>
      </w:hyperlink>
      <w:r>
        <w:rPr>
          <w:rtl/>
          <w:cs/>
          <w:lang w:val="ar_AE" w:bidi="ar_AE"/>
        </w:rPr>
        <w:t xml:space="preserve"> </w:t>
      </w:r>
      <w:hyperlink r:id="rId411">
        <w:r>
          <w:rPr>
            <w:rtl/>
            <w:cs/>
            <w:lang w:val="ar_AE" w:bidi="ar_AE"/>
          </w:rPr>
          <w:rPr>
            <w:color w:val="0000EE"/>
            <w:u w:val="single"/>
          </w:rPr>
          <w:t>7: 27، 35؛</w:t>
        </w:r>
      </w:hyperlink>
      <w:r>
        <w:rPr>
          <w:rtl/>
          <w:cs/>
          <w:lang w:val="ar_AE" w:bidi="ar_AE"/>
        </w:rPr>
        <w:t xml:space="preserve"> </w:t>
      </w:r>
      <w:hyperlink r:id="rId412">
        <w:r>
          <w:rPr>
            <w:rtl/>
            <w:cs/>
            <w:lang w:val="ar_AE" w:bidi="ar_AE"/>
          </w:rPr>
          <w:rPr>
            <w:color w:val="0000EE"/>
            <w:u w:val="single"/>
          </w:rPr>
          <w:t>13: 27؛</w:t>
        </w:r>
      </w:hyperlink>
      <w:r>
        <w:rPr>
          <w:rtl/>
          <w:cs/>
          <w:lang w:val="ar_AE" w:bidi="ar_AE"/>
        </w:rPr>
        <w:t xml:space="preserve"> </w:t>
      </w:r>
      <w:hyperlink r:id="rId413">
        <w:r>
          <w:rPr>
            <w:rtl/>
            <w:cs/>
            <w:lang w:val="ar_AE" w:bidi="ar_AE"/>
          </w:rPr>
          <w:rPr>
            <w:color w:val="0000EE"/>
            <w:u w:val="single"/>
          </w:rPr>
          <w:t>14: 5؛</w:t>
        </w:r>
      </w:hyperlink>
      <w:r>
        <w:rPr>
          <w:rtl/>
          <w:cs/>
          <w:lang w:val="ar_AE" w:bidi="ar_AE"/>
        </w:rPr>
        <w:t xml:space="preserve"> </w:t>
      </w:r>
      <w:hyperlink r:id="rId414">
        <w:r>
          <w:rPr>
            <w:rtl/>
            <w:cs/>
            <w:lang w:val="ar_AE" w:bidi="ar_AE"/>
          </w:rPr>
          <w:rPr>
            <w:color w:val="0000EE"/>
            <w:u w:val="single"/>
          </w:rPr>
          <w:t>16: 19؛</w:t>
        </w:r>
      </w:hyperlink>
      <w:r>
        <w:rPr>
          <w:rtl/>
          <w:cs/>
          <w:lang w:val="ar_AE" w:bidi="ar_AE"/>
        </w:rPr>
        <w:t xml:space="preserve"> </w:t>
      </w:r>
      <w:hyperlink r:id="rId415">
        <w:r>
          <w:rPr>
            <w:rtl/>
            <w:cs/>
            <w:lang w:val="ar_AE" w:bidi="ar_AE"/>
          </w:rPr>
          <w:rPr>
            <w:color w:val="0000EE"/>
            <w:u w:val="single"/>
          </w:rPr>
          <w:t>23: 5؛</w:t>
        </w:r>
      </w:hyperlink>
      <w:r>
        <w:rPr>
          <w:rtl/>
          <w:cs/>
          <w:lang w:val="ar_AE" w:bidi="ar_AE"/>
        </w:rPr>
        <w:t xml:space="preserve"> </w:t>
      </w:r>
      <w:hyperlink r:id="rId416">
        <w:r>
          <w:rPr>
            <w:rtl/>
            <w:cs/>
            <w:lang w:val="ar_AE" w:bidi="ar_AE"/>
          </w:rPr>
          <w:rPr>
            <w:color w:val="0000EE"/>
            <w:u w:val="single"/>
          </w:rPr>
          <w:t>رومية 13: 3</w:t>
        </w:r>
      </w:hyperlink>
      <w:r>
        <w:rPr>
          <w:rtl/>
          <w:cs/>
          <w:lang w:val="ar_AE" w:bidi="ar_AE"/>
        </w:rPr>
        <w:t xml:space="preserve">). تترجمها </w:t>
      </w:r>
      <w:hyperlink r:id="rId417">
        <w:r>
          <w:rPr>
            <w:rtl/>
            <w:cs/>
            <w:lang w:val="ar_AE" w:bidi="ar_AE"/>
          </w:rPr>
          <w:rPr>
            <w:color w:val="0000EE"/>
            <w:u w:val="single"/>
          </w:rPr>
          <w:t>أفسس 6: 12</w:t>
        </w:r>
      </w:hyperlink>
      <w:r>
        <w:rPr>
          <w:rtl/>
          <w:cs/>
          <w:lang w:val="ar_AE" w:bidi="ar_AE"/>
        </w:rPr>
        <w:t xml:space="preserve"> إلى </w:t>
      </w:r>
      <w:r>
        <w:rPr>
          <w:rtl/>
          <w:cs/>
          <w:lang w:val="ar_AE" w:bidi="ar_AE"/>
        </w:rPr>
        <w:t>وُلَاةِ ٱلْعَالَمِ عَلَى ظُلْمَةِ هَذَا ٱلدَّهْرِ</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حاكم وطني (إثنارك)</w:t>
      </w:r>
      <w:r>
        <w:rPr>
          <w:rtl/>
          <w:cs/>
          <w:lang w:val="ar_AE" w:bidi="ar_AE"/>
        </w:rPr>
      </w:r>
    </w:p>
    <w:p>
      <w:pPr>
        <w:bidi/>
      </w:pPr>
      <w:r>
        <w:rPr>
          <w:rtl/>
          <w:cs/>
          <w:lang w:val="ar_AE" w:bidi="ar_AE"/>
        </w:rPr>
      </w:r>
      <w:r>
        <w:rPr>
          <w:rtl/>
          <w:cs/>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rtl/>
          <w:cs/>
          <w:lang w:val="ar_AE" w:bidi="ar_AE"/>
        </w:rPr>
      </w:r>
      <w:r>
        <w:rPr>
          <w:rtl/>
          <w:cs/>
          <w:lang w:val="ar_AE" w:bidi="ar_AE"/>
        </w:rPr>
        <w:t>سمعان، خلال زمن المكابيين (</w:t>
      </w:r>
      <w:hyperlink r:id="rId372">
        <w:r>
          <w:rPr>
            <w:rtl/>
            <w:cs/>
            <w:lang w:val="ar_AE" w:bidi="ar_AE"/>
          </w:rPr>
          <w:rPr>
            <w:color w:val="0000EE"/>
            <w:u w:val="single"/>
          </w:rPr>
          <w:t>1 المكابيين 14:47</w:t>
        </w:r>
      </w:hyperlink>
      <w:r>
        <w:rPr>
          <w:rtl/>
          <w:cs/>
          <w:lang w:val="ar_AE" w:bidi="ar_AE"/>
        </w:rPr>
        <w:t>)</w:t>
      </w:r>
    </w:p>
    <w:p>
      <w:pPr>
        <w:pStyle w:val="ListNumber"/>
        <w:bidi/>
        <w:spacing w:line="240" w:lineRule="auto"/>
        <w:ind w:left="720"/>
      </w:pPr>
      <w:r>
        <w:rPr>
          <w:rtl/>
          <w:cs/>
          <w:lang w:val="ar_AE" w:bidi="ar_AE"/>
        </w:rPr>
      </w:r>
      <w:r>
        <w:rPr>
          <w:rtl/>
          <w:cs/>
          <w:lang w:val="ar_AE" w:bidi="ar_AE"/>
        </w:rPr>
        <w:t>أرخيلاوس في زمن يسوع (</w:t>
      </w:r>
      <w:hyperlink r:id="rId418">
        <w:r>
          <w:rPr>
            <w:rtl/>
            <w:cs/>
            <w:lang w:val="ar_AE" w:bidi="ar_AE"/>
          </w:rPr>
          <w:rPr>
            <w:color w:val="0000EE"/>
            <w:u w:val="single"/>
          </w:rPr>
          <w:t>متى 2:22</w:t>
        </w:r>
      </w:hyperlink>
      <w:r>
        <w:rPr>
          <w:rtl/>
          <w:cs/>
          <w:lang w:val="ar_AE" w:bidi="ar_AE"/>
        </w:rPr>
        <w:t>)</w:t>
      </w:r>
    </w:p>
    <w:p>
      <w:pPr>
        <w:pStyle w:val="ListNumber"/>
        <w:bidi/>
        <w:spacing w:line="240" w:lineRule="auto"/>
        <w:ind w:left="720"/>
      </w:pPr>
      <w:r>
        <w:rPr>
          <w:rtl/>
          <w:cs/>
          <w:lang w:val="ar_AE" w:bidi="ar_AE"/>
        </w:rPr>
      </w:r>
      <w:r>
        <w:rPr>
          <w:rtl/>
          <w:cs/>
          <w:lang w:val="ar_AE" w:bidi="ar_AE"/>
        </w:rPr>
        <w:t>آخر في دمشق خلال حياة الرسول بولس (</w:t>
      </w:r>
      <w:hyperlink r:id="rId419">
        <w:r>
          <w:rPr>
            <w:rtl/>
            <w:cs/>
            <w:lang w:val="ar_AE" w:bidi="ar_AE"/>
          </w:rPr>
          <w:rPr>
            <w:color w:val="0000EE"/>
            <w:u w:val="single"/>
          </w:rPr>
          <w:t>2 كورنثوس 11:32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حَالَص</w:t>
      </w:r>
      <w:r>
        <w:rPr>
          <w:rtl/>
          <w:cs/>
          <w:lang w:val="ar_AE" w:bidi="ar_AE"/>
        </w:rPr>
      </w:r>
    </w:p>
    <w:p>
      <w:pPr>
        <w:pStyle w:val="Heading2"/>
        <w:bidi/>
      </w:pPr>
      <w:r>
        <w:rPr>
          <w:rtl/>
          <w:cs/>
          <w:lang w:val="ar_AE" w:bidi="ar_AE"/>
        </w:rPr>
        <w:t>حَالَص</w:t>
      </w:r>
    </w:p>
    <w:p>
      <w:pPr>
        <w:bidi/>
      </w:pPr>
      <w:r>
        <w:rPr>
          <w:rtl/>
          <w:cs/>
          <w:lang w:val="ar_AE" w:bidi="ar_AE"/>
        </w:rPr>
      </w:r>
      <w:r>
        <w:rPr>
          <w:rtl/>
          <w:cs/>
          <w:lang w:val="ar_AE" w:bidi="ar_AE"/>
        </w:rPr>
        <w:t xml:space="preserve">1. أحد محاربي دَاود الشجعان، يُسمى </w:t>
      </w:r>
      <w:r>
        <w:rPr>
          <w:rtl/>
          <w:cs/>
          <w:lang w:val="ar_AE" w:bidi="ar_AE"/>
        </w:rPr>
        <w:t>ٱلْفَلْطِيّ</w:t>
      </w:r>
      <w:r>
        <w:rPr>
          <w:rtl/>
          <w:cs/>
          <w:lang w:val="ar_AE" w:bidi="ar_AE"/>
        </w:rPr>
        <w:t xml:space="preserve"> في </w:t>
      </w:r>
      <w:hyperlink r:id="rId420">
        <w:r>
          <w:rPr>
            <w:rtl/>
            <w:cs/>
            <w:lang w:val="ar_AE" w:bidi="ar_AE"/>
          </w:rPr>
          <w:rPr>
            <w:color w:val="0000EE"/>
            <w:u w:val="single"/>
          </w:rPr>
          <w:t>2 صَموئِيلَ 23:26</w:t>
        </w:r>
      </w:hyperlink>
      <w:r>
        <w:rPr>
          <w:rtl/>
          <w:cs/>
          <w:lang w:val="ar_AE" w:bidi="ar_AE"/>
        </w:rPr>
        <w:t xml:space="preserve"> و</w:t>
      </w:r>
      <w:r>
        <w:rPr>
          <w:rtl/>
          <w:cs/>
          <w:lang w:val="ar_AE" w:bidi="ar_AE"/>
        </w:rPr>
        <w:t>ٱلْفَلُونِيُّ</w:t>
      </w:r>
      <w:r>
        <w:rPr>
          <w:rtl/>
          <w:cs/>
          <w:lang w:val="ar_AE" w:bidi="ar_AE"/>
        </w:rPr>
        <w:t xml:space="preserve"> في </w:t>
      </w:r>
      <w:hyperlink r:id="rId421">
        <w:r>
          <w:rPr>
            <w:rtl/>
            <w:cs/>
            <w:lang w:val="ar_AE" w:bidi="ar_AE"/>
          </w:rPr>
          <w:rPr>
            <w:color w:val="0000EE"/>
            <w:u w:val="single"/>
          </w:rPr>
          <w:t>1 أخبار الأيام 11:27</w:t>
        </w:r>
      </w:hyperlink>
      <w:r>
        <w:rPr>
          <w:rtl/>
          <w:cs/>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2">
        <w:r>
          <w:rPr>
            <w:rtl/>
            <w:cs/>
            <w:lang w:val="ar_AE" w:bidi="ar_AE"/>
          </w:rPr>
          <w:rPr>
            <w:color w:val="0000EE"/>
            <w:u w:val="single"/>
          </w:rPr>
          <w:t>1 أخبار الأيام 27:10</w:t>
        </w:r>
      </w:hyperlink>
      <w:r>
        <w:rPr>
          <w:rtl/>
          <w:cs/>
          <w:lang w:val="ar_AE" w:bidi="ar_AE"/>
        </w:rPr>
        <w:t>).</w:t>
      </w:r>
    </w:p>
    <w:p>
      <w:pPr>
        <w:bidi/>
      </w:pPr>
      <w:r>
        <w:rPr>
          <w:rtl/>
          <w:cs/>
          <w:lang w:val="ar_AE" w:bidi="ar_AE"/>
        </w:rPr>
      </w:r>
      <w:r>
        <w:rPr>
          <w:rtl/>
          <w:cs/>
          <w:lang w:val="ar_AE" w:bidi="ar_AE"/>
        </w:rPr>
        <w:t>2. هو من نسل يَرْحَمْئِيل من سبط يَهوذَا (</w:t>
      </w:r>
      <w:hyperlink r:id="rId423">
        <w:r>
          <w:rPr>
            <w:rtl/>
            <w:cs/>
            <w:lang w:val="ar_AE" w:bidi="ar_AE"/>
          </w:rPr>
          <w:rPr>
            <w:color w:val="0000EE"/>
            <w:u w:val="single"/>
          </w:rPr>
          <w:t>1 أخبار الأيام 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حَالَف</w:t>
      </w:r>
      <w:r>
        <w:rPr>
          <w:rtl/>
          <w:cs/>
          <w:lang w:val="ar_AE" w:bidi="ar_AE"/>
        </w:rPr>
      </w:r>
    </w:p>
    <w:p>
      <w:pPr>
        <w:pStyle w:val="Heading2"/>
        <w:bidi/>
      </w:pPr>
      <w:r>
        <w:rPr>
          <w:rtl/>
          <w:cs/>
          <w:lang w:val="ar_AE" w:bidi="ar_AE"/>
        </w:rPr>
        <w:t>حَالَف</w:t>
      </w:r>
    </w:p>
    <w:p>
      <w:pPr>
        <w:bidi/>
      </w:pPr>
      <w:r>
        <w:rPr>
          <w:rtl/>
          <w:cs/>
          <w:lang w:val="ar_AE" w:bidi="ar_AE"/>
        </w:rPr>
      </w:r>
      <w:r>
        <w:rPr>
          <w:rtl/>
          <w:cs/>
          <w:lang w:val="ar_AE" w:bidi="ar_AE"/>
        </w:rPr>
        <w:t>قرية على الحدود الجنوبية لسِبط نَفْتَالِي (</w:t>
      </w:r>
      <w:hyperlink r:id="rId424">
        <w:r>
          <w:rPr>
            <w:rtl/>
            <w:cs/>
            <w:lang w:val="ar_AE" w:bidi="ar_AE"/>
          </w:rPr>
          <w:rPr>
            <w:color w:val="0000EE"/>
            <w:u w:val="single"/>
          </w:rPr>
          <w:t>يشوع 19:33</w:t>
        </w:r>
      </w:hyperlink>
      <w:r>
        <w:rPr>
          <w:rtl/>
          <w:cs/>
          <w:lang w:val="ar_AE" w:bidi="ar_AE"/>
        </w:rPr>
        <w:t>)، شمال شرق جبل طابور. قد يكون موقعها هو خِربة عرباثة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حَالَق، حالقي</w:t>
      </w:r>
      <w:r>
        <w:rPr>
          <w:rtl/>
          <w:cs/>
          <w:lang w:val="ar_AE" w:bidi="ar_AE"/>
        </w:rPr>
      </w:r>
    </w:p>
    <w:p>
      <w:pPr>
        <w:bidi/>
      </w:pPr>
      <w:r>
        <w:rPr>
          <w:rtl/>
          <w:cs/>
          <w:lang w:val="ar_AE" w:bidi="ar_AE"/>
        </w:rPr>
      </w:r>
      <w:r>
        <w:rPr>
          <w:rtl/>
          <w:cs/>
          <w:lang w:val="ar_AE" w:bidi="ar_AE"/>
        </w:rPr>
        <w:t>ابن جِلْعَاد من سبط مَنَسَّى (</w:t>
      </w:r>
      <w:hyperlink r:id="rId425">
        <w:r>
          <w:rPr>
            <w:rtl/>
            <w:cs/>
            <w:lang w:val="ar_AE" w:bidi="ar_AE"/>
          </w:rPr>
          <w:rPr>
            <w:color w:val="0000EE"/>
            <w:u w:val="single"/>
          </w:rPr>
          <w:t>يشوع 17:2</w:t>
        </w:r>
      </w:hyperlink>
      <w:r>
        <w:rPr>
          <w:rtl/>
          <w:cs/>
          <w:lang w:val="ar_AE" w:bidi="ar_AE"/>
        </w:rPr>
        <w:t>) ومؤسس عشيرة الحالقيين (</w:t>
      </w:r>
      <w:hyperlink r:id="rId426">
        <w:r>
          <w:rPr>
            <w:rtl/>
            <w:cs/>
            <w:lang w:val="ar_AE" w:bidi="ar_AE"/>
          </w:rPr>
          <w:rPr>
            <w:color w:val="0000EE"/>
            <w:u w:val="single"/>
          </w:rPr>
          <w:t>عدد 26:30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 (شخص)</w:t>
      </w:r>
      <w:r>
        <w:rPr>
          <w:rtl/>
          <w:cs/>
          <w:lang w:val="ar_AE" w:bidi="ar_AE"/>
        </w:rPr>
      </w:r>
    </w:p>
    <w:p>
      <w:pPr>
        <w:pStyle w:val="Heading2"/>
        <w:bidi/>
      </w:pPr>
      <w:r>
        <w:rPr>
          <w:rtl/>
          <w:cs/>
          <w:lang w:val="ar_AE" w:bidi="ar_AE"/>
        </w:rPr>
        <w:t>حَام (شخص)</w:t>
      </w:r>
    </w:p>
    <w:p>
      <w:pPr>
        <w:bidi/>
      </w:pPr>
      <w:r>
        <w:rPr>
          <w:rtl/>
          <w:cs/>
          <w:lang w:val="ar_AE" w:bidi="ar_AE"/>
        </w:rPr>
      </w:r>
      <w:r>
        <w:rPr>
          <w:rtl/>
          <w:cs/>
          <w:lang w:val="ar_AE" w:bidi="ar_AE"/>
        </w:rPr>
        <w:t>الابن الثاني لنُوح (</w:t>
      </w:r>
      <w:hyperlink r:id="rId427">
        <w:r>
          <w:rPr>
            <w:rtl/>
            <w:cs/>
            <w:lang w:val="ar_AE" w:bidi="ar_AE"/>
          </w:rPr>
          <w:rPr>
            <w:color w:val="0000EE"/>
            <w:u w:val="single"/>
          </w:rPr>
          <w:t>تكوين 5: 32؛</w:t>
        </w:r>
      </w:hyperlink>
      <w:r>
        <w:rPr>
          <w:rtl/>
          <w:cs/>
          <w:lang w:val="ar_AE" w:bidi="ar_AE"/>
        </w:rPr>
        <w:t xml:space="preserve"> </w:t>
      </w:r>
      <w:hyperlink r:id="rId428">
        <w:r>
          <w:rPr>
            <w:rtl/>
            <w:cs/>
            <w:lang w:val="ar_AE" w:bidi="ar_AE"/>
          </w:rPr>
          <w:rPr>
            <w:color w:val="0000EE"/>
            <w:u w:val="single"/>
          </w:rPr>
          <w:t>6:10؛</w:t>
        </w:r>
      </w:hyperlink>
      <w:r>
        <w:rPr>
          <w:rtl/>
          <w:cs/>
          <w:lang w:val="ar_AE" w:bidi="ar_AE"/>
        </w:rPr>
        <w:t xml:space="preserve"> </w:t>
      </w:r>
      <w:hyperlink r:id="rId429">
        <w:r>
          <w:rPr>
            <w:rtl/>
            <w:cs/>
            <w:lang w:val="ar_AE" w:bidi="ar_AE"/>
          </w:rPr>
          <w:rPr>
            <w:color w:val="0000EE"/>
            <w:u w:val="single"/>
          </w:rPr>
          <w:t>7:13؛</w:t>
        </w:r>
      </w:hyperlink>
      <w:r>
        <w:rPr>
          <w:rtl/>
          <w:cs/>
          <w:lang w:val="ar_AE" w:bidi="ar_AE"/>
        </w:rPr>
        <w:t xml:space="preserve"> </w:t>
      </w:r>
      <w:hyperlink r:id="rId430">
        <w:r>
          <w:rPr>
            <w:rtl/>
            <w:cs/>
            <w:lang w:val="ar_AE" w:bidi="ar_AE"/>
          </w:rPr>
          <w:rPr>
            <w:color w:val="0000EE"/>
            <w:u w:val="single"/>
          </w:rPr>
          <w:t>9:18، 22؛</w:t>
        </w:r>
      </w:hyperlink>
      <w:r>
        <w:rPr>
          <w:rtl/>
          <w:cs/>
          <w:lang w:val="ar_AE" w:bidi="ar_AE"/>
        </w:rPr>
        <w:t xml:space="preserve"> </w:t>
      </w:r>
      <w:hyperlink r:id="rId431">
        <w:r>
          <w:rPr>
            <w:rtl/>
            <w:cs/>
            <w:lang w:val="ar_AE" w:bidi="ar_AE"/>
          </w:rPr>
          <w:rPr>
            <w:color w:val="0000EE"/>
            <w:u w:val="single"/>
          </w:rPr>
          <w:t>10:1، 6، 20</w:t>
        </w:r>
      </w:hyperlink>
      <w:r>
        <w:rPr>
          <w:rtl/>
          <w:cs/>
          <w:lang w:val="ar_AE" w:bidi="ar_AE"/>
        </w:rPr>
        <w:t xml:space="preserve">). كان لحَام أربعة أبناء أسماؤهم كُوش، </w:t>
      </w:r>
      <w:r>
        <w:rPr>
          <w:rtl/>
          <w:cs/>
          <w:lang w:val="ar_AE" w:bidi="ar_AE"/>
        </w:rPr>
        <w:t>ومِصْرَايِم</w:t>
      </w:r>
      <w:r>
        <w:rPr>
          <w:rtl/>
          <w:cs/>
          <w:lang w:val="ar_AE" w:bidi="ar_AE"/>
        </w:rPr>
        <w:t xml:space="preserve"> (الاسم العبري لمصر)، </w:t>
      </w:r>
      <w:r>
        <w:rPr>
          <w:rtl/>
          <w:cs/>
          <w:lang w:val="ar_AE" w:bidi="ar_AE"/>
        </w:rPr>
        <w:t>وفُوط</w:t>
      </w:r>
      <w:r>
        <w:rPr>
          <w:rtl/>
          <w:cs/>
          <w:lang w:val="ar_AE" w:bidi="ar_AE"/>
        </w:rPr>
        <w:t>، و</w:t>
      </w:r>
      <w:r>
        <w:rPr>
          <w:rtl/>
          <w:cs/>
          <w:lang w:val="ar_AE" w:bidi="ar_AE"/>
        </w:rPr>
        <w:t>كَنْعَان</w:t>
      </w:r>
      <w:r>
        <w:rPr>
          <w:rtl/>
          <w:cs/>
          <w:lang w:val="ar_AE" w:bidi="ar_AE"/>
        </w:rPr>
        <w:t xml:space="preserve"> (</w:t>
      </w:r>
      <w:hyperlink r:id="rId432">
        <w:r>
          <w:rPr>
            <w:rtl/>
            <w:cs/>
            <w:lang w:val="ar_AE" w:bidi="ar_AE"/>
          </w:rPr>
          <w:rPr>
            <w:color w:val="0000EE"/>
            <w:u w:val="single"/>
          </w:rPr>
          <w:t>تكوين 10: 6؛</w:t>
        </w:r>
      </w:hyperlink>
      <w:r>
        <w:rPr>
          <w:rtl/>
          <w:cs/>
          <w:lang w:val="ar_AE" w:bidi="ar_AE"/>
        </w:rPr>
        <w:t xml:space="preserve"> </w:t>
      </w:r>
      <w:hyperlink r:id="rId433">
        <w:r>
          <w:rPr>
            <w:rtl/>
            <w:cs/>
            <w:lang w:val="ar_AE" w:bidi="ar_AE"/>
          </w:rPr>
          <w:rPr>
            <w:color w:val="0000EE"/>
            <w:u w:val="single"/>
          </w:rPr>
          <w:t>1 أخبار 1: 8</w:t>
        </w:r>
      </w:hyperlink>
      <w:r>
        <w:rPr>
          <w:rtl/>
          <w:cs/>
          <w:lang w:val="ar_AE" w:bidi="ar_AE"/>
        </w:rPr>
        <w:t>). يُعَدّ حَام، إذًا، سلف المصريين (رغم ظهور عرق مختلط لاحقًا)، وكذلك شعوب أفريقيا، والعربية، وكَنْعَان.</w:t>
      </w:r>
    </w:p>
    <w:p>
      <w:pPr>
        <w:bidi/>
      </w:pPr>
      <w:r>
        <w:rPr>
          <w:rtl/>
          <w:cs/>
          <w:lang w:val="ar_AE" w:bidi="ar_AE"/>
        </w:rPr>
      </w:r>
      <w:r>
        <w:rPr>
          <w:rtl/>
          <w:cs/>
          <w:lang w:val="ar_AE" w:bidi="ar_AE"/>
        </w:rPr>
        <w:t>بعد الطوفان، بدأ نُوح بزراعة الكروم، وفي إحدى المناسبات تَعرَّى بينما كان مخمورًا (</w:t>
      </w:r>
      <w:hyperlink r:id="rId434">
        <w:r>
          <w:rPr>
            <w:rtl/>
            <w:cs/>
            <w:lang w:val="ar_AE" w:bidi="ar_AE"/>
          </w:rPr>
          <w:rPr>
            <w:color w:val="0000EE"/>
            <w:u w:val="single"/>
          </w:rPr>
          <w:t>تكوين 9:20–24</w:t>
        </w:r>
      </w:hyperlink>
      <w:r>
        <w:rPr>
          <w:rtl/>
          <w:cs/>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rtl/>
          <w:cs/>
          <w:lang w:val="ar_AE" w:bidi="ar_AE"/>
        </w:rPr>
        <w:t>كُوشُ ومِصْرَايِم وفُوط</w:t>
      </w:r>
      <w:r>
        <w:rPr>
          <w:rtl/>
          <w:cs/>
          <w:lang w:val="ar_AE" w:bidi="ar_AE"/>
        </w:rPr>
        <w:t xml:space="preserve">) وسَام ويَافَث سيسودون عليه. ولكن إذا كان حَام هو المقصود في </w:t>
      </w:r>
      <w:hyperlink r:id="rId435">
        <w:r>
          <w:rPr>
            <w:rtl/>
            <w:cs/>
            <w:lang w:val="ar_AE" w:bidi="ar_AE"/>
          </w:rPr>
          <w:rPr>
            <w:color w:val="0000EE"/>
            <w:u w:val="single"/>
          </w:rPr>
          <w:t>9:24</w:t>
        </w:r>
      </w:hyperlink>
      <w:r>
        <w:rPr>
          <w:rtl/>
          <w:cs/>
          <w:lang w:val="ar_AE" w:bidi="ar_AE"/>
        </w:rPr>
        <w:t xml:space="preserve"> بأنه فضح نُوح، فلماذا يجب أن تقع اللعنة على ابنه كَنْعَان؟ الجواب الأكثر احتمالًا هو أنَّ حَام ليس هو المقصود في الآية </w:t>
      </w:r>
      <w:hyperlink r:id="rId435">
        <w:r>
          <w:rPr>
            <w:rtl/>
            <w:cs/>
            <w:lang w:val="ar_AE" w:bidi="ar_AE"/>
          </w:rPr>
          <w:rPr>
            <w:color w:val="0000EE"/>
            <w:u w:val="single"/>
          </w:rPr>
          <w:t>24</w:t>
        </w:r>
      </w:hyperlink>
      <w:r>
        <w:rPr>
          <w:rtl/>
          <w:cs/>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7">
        <w:r>
          <w:rPr>
            <w:rtl/>
            <w:cs/>
            <w:lang w:val="ar_AE" w:bidi="ar_AE"/>
          </w:rPr>
          <w:rPr>
            <w:color w:val="0000EE"/>
            <w:u w:val="single"/>
          </w:rPr>
          <w:t>5:32؛</w:t>
        </w:r>
      </w:hyperlink>
      <w:r>
        <w:rPr>
          <w:rtl/>
          <w:cs/>
          <w:lang w:val="ar_AE" w:bidi="ar_AE"/>
        </w:rPr>
        <w:t xml:space="preserve"> </w:t>
      </w:r>
      <w:hyperlink r:id="rId428">
        <w:r>
          <w:rPr>
            <w:rtl/>
            <w:cs/>
            <w:lang w:val="ar_AE" w:bidi="ar_AE"/>
          </w:rPr>
          <w:rPr>
            <w:color w:val="0000EE"/>
            <w:u w:val="single"/>
          </w:rPr>
          <w:t>6:10؛</w:t>
        </w:r>
      </w:hyperlink>
      <w:r>
        <w:rPr>
          <w:rtl/>
          <w:cs/>
          <w:lang w:val="ar_AE" w:bidi="ar_AE"/>
        </w:rPr>
        <w:t xml:space="preserve"> </w:t>
      </w:r>
      <w:hyperlink r:id="rId429">
        <w:r>
          <w:rPr>
            <w:rtl/>
            <w:cs/>
            <w:lang w:val="ar_AE" w:bidi="ar_AE"/>
          </w:rPr>
          <w:rPr>
            <w:color w:val="0000EE"/>
            <w:u w:val="single"/>
          </w:rPr>
          <w:t>7:13؛</w:t>
        </w:r>
      </w:hyperlink>
      <w:r>
        <w:rPr>
          <w:rtl/>
          <w:cs/>
          <w:lang w:val="ar_AE" w:bidi="ar_AE"/>
        </w:rPr>
        <w:t xml:space="preserve"> </w:t>
      </w:r>
      <w:hyperlink r:id="rId436">
        <w:r>
          <w:rPr>
            <w:rtl/>
            <w:cs/>
            <w:lang w:val="ar_AE" w:bidi="ar_AE"/>
          </w:rPr>
          <w:rPr>
            <w:color w:val="0000EE"/>
            <w:u w:val="single"/>
          </w:rPr>
          <w:t>9:18؛</w:t>
        </w:r>
      </w:hyperlink>
      <w:r>
        <w:rPr>
          <w:rtl/>
          <w:cs/>
          <w:lang w:val="ar_AE" w:bidi="ar_AE"/>
        </w:rPr>
        <w:t xml:space="preserve"> </w:t>
      </w:r>
      <w:hyperlink r:id="rId437">
        <w:r>
          <w:rPr>
            <w:rtl/>
            <w:cs/>
            <w:lang w:val="ar_AE" w:bidi="ar_AE"/>
          </w:rPr>
          <w:rPr>
            <w:color w:val="0000EE"/>
            <w:u w:val="single"/>
          </w:rPr>
          <w:t>10:1</w:t>
        </w:r>
      </w:hyperlink>
      <w:r>
        <w:rPr>
          <w:rtl/>
          <w:cs/>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الأمم</w:t>
      </w:r>
      <w:r>
        <w:rPr>
          <w:rtl/>
          <w:cs/>
          <w:lang w:val="ar_AE" w:bidi="ar_AE"/>
        </w:rPr>
        <w:t>;؛</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حامل السلاح</w:t>
      </w:r>
      <w:r>
        <w:rPr>
          <w:rtl/>
          <w:cs/>
          <w:lang w:val="ar_AE" w:bidi="ar_AE"/>
        </w:rPr>
      </w:r>
    </w:p>
    <w:p>
      <w:pPr>
        <w:pStyle w:val="Heading2"/>
        <w:bidi/>
      </w:pPr>
      <w:r>
        <w:rPr>
          <w:rtl/>
          <w:cs/>
          <w:lang w:val="ar_AE" w:bidi="ar_AE"/>
        </w:rPr>
        <w:t>حامل سلاح</w:t>
      </w:r>
    </w:p>
    <w:p>
      <w:pPr>
        <w:bidi/>
      </w:pPr>
      <w:r>
        <w:rPr>
          <w:rtl/>
          <w:cs/>
          <w:lang w:val="ar_AE" w:bidi="ar_AE"/>
        </w:rPr>
      </w:r>
      <w:r>
        <w:rPr>
          <w:rtl/>
          <w:cs/>
          <w:lang w:val="ar_AE" w:bidi="ar_AE"/>
        </w:rPr>
        <w:t>هو الشخص الذي يحمل معدَّات الحماية (الدرع) وأسلحة المحارب.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حَامُول، الْحَامُولِيُّون</w:t>
      </w:r>
      <w:r>
        <w:rPr>
          <w:rtl/>
          <w:cs/>
          <w:lang w:val="ar_AE" w:bidi="ar_AE"/>
        </w:rPr>
      </w:r>
    </w:p>
    <w:p>
      <w:pPr>
        <w:pStyle w:val="Heading2"/>
        <w:bidi/>
      </w:pPr>
      <w:r>
        <w:rPr>
          <w:rtl/>
          <w:cs/>
          <w:lang w:val="ar_AE" w:bidi="ar_AE"/>
        </w:rPr>
        <w:t>حَامُول</w:t>
      </w:r>
      <w:r>
        <w:rPr>
          <w:rtl/>
          <w:cs/>
          <w:lang w:val="ar_AE" w:bidi="ar_AE"/>
        </w:rPr>
        <w:t xml:space="preserve">، </w:t>
      </w:r>
      <w:r>
        <w:rPr>
          <w:rtl/>
          <w:cs/>
          <w:lang w:val="ar_AE" w:bidi="ar_AE"/>
        </w:rPr>
        <w:t>الْحَامُولِيُّون</w:t>
      </w:r>
    </w:p>
    <w:p>
      <w:pPr>
        <w:bidi/>
      </w:pPr>
      <w:r>
        <w:rPr>
          <w:rtl/>
          <w:cs/>
          <w:lang w:val="ar_AE" w:bidi="ar_AE"/>
        </w:rPr>
      </w:r>
      <w:r>
        <w:rPr>
          <w:rtl/>
          <w:cs/>
          <w:lang w:val="ar_AE" w:bidi="ar_AE"/>
        </w:rPr>
        <w:t xml:space="preserve">ابن </w:t>
      </w:r>
      <w:r>
        <w:rPr>
          <w:rtl/>
          <w:cs/>
          <w:lang w:val="ar_AE" w:bidi="ar_AE"/>
        </w:rPr>
        <w:t>فَارَص</w:t>
      </w:r>
      <w:r>
        <w:rPr>
          <w:rtl/>
          <w:cs/>
          <w:lang w:val="ar_AE" w:bidi="ar_AE"/>
        </w:rPr>
        <w:t xml:space="preserve"> الأصغر (</w:t>
      </w:r>
      <w:hyperlink r:id="rId438">
        <w:r>
          <w:rPr>
            <w:rtl/>
            <w:cs/>
            <w:lang w:val="ar_AE" w:bidi="ar_AE"/>
          </w:rPr>
          <w:rPr>
            <w:color w:val="0000EE"/>
            <w:u w:val="single"/>
          </w:rPr>
          <w:t>تكوين 46:12؛</w:t>
        </w:r>
      </w:hyperlink>
      <w:r>
        <w:rPr>
          <w:rtl/>
          <w:cs/>
          <w:lang w:val="ar_AE" w:bidi="ar_AE"/>
        </w:rPr>
        <w:t xml:space="preserve"> </w:t>
      </w:r>
      <w:hyperlink r:id="rId439">
        <w:r>
          <w:rPr>
            <w:rtl/>
            <w:cs/>
            <w:lang w:val="ar_AE" w:bidi="ar_AE"/>
          </w:rPr>
          <w:rPr>
            <w:color w:val="0000EE"/>
            <w:u w:val="single"/>
          </w:rPr>
          <w:t>1 أخبار 2:5</w:t>
        </w:r>
      </w:hyperlink>
      <w:r>
        <w:rPr>
          <w:rtl/>
          <w:cs/>
          <w:lang w:val="ar_AE" w:bidi="ar_AE"/>
        </w:rPr>
        <w:t xml:space="preserve">) ومؤسِّس </w:t>
      </w:r>
      <w:r>
        <w:rPr>
          <w:rtl/>
          <w:cs/>
          <w:lang w:val="ar_AE" w:bidi="ar_AE"/>
        </w:rPr>
        <w:t>عشيرة الْحَامُولِيِّين</w:t>
      </w:r>
      <w:r>
        <w:rPr>
          <w:rtl/>
          <w:cs/>
          <w:lang w:val="ar_AE" w:bidi="ar_AE"/>
        </w:rPr>
        <w:t>(</w:t>
      </w:r>
      <w:hyperlink r:id="rId440">
        <w:r>
          <w:rPr>
            <w:rtl/>
            <w:cs/>
            <w:lang w:val="ar_AE" w:bidi="ar_AE"/>
          </w:rPr>
          <w:rPr>
            <w:color w:val="0000EE"/>
            <w:u w:val="single"/>
          </w:rPr>
          <w:t>عدد 26:21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حَانَان</w:t>
      </w:r>
      <w:r>
        <w:rPr>
          <w:rtl/>
          <w:cs/>
          <w:lang w:val="ar_AE" w:bidi="ar_AE"/>
        </w:rPr>
      </w:r>
    </w:p>
    <w:p>
      <w:pPr>
        <w:pStyle w:val="Heading2"/>
        <w:bidi/>
      </w:pPr>
      <w:r>
        <w:rPr>
          <w:rtl/>
          <w:cs/>
          <w:lang w:val="ar_AE" w:bidi="ar_AE"/>
        </w:rPr>
        <w:t>حَانَان</w:t>
      </w:r>
    </w:p>
    <w:p>
      <w:pPr>
        <w:bidi/>
      </w:pPr>
      <w:r>
        <w:rPr>
          <w:rtl/>
          <w:cs/>
          <w:lang w:val="ar_AE" w:bidi="ar_AE"/>
        </w:rPr>
      </w:r>
      <w:r>
        <w:rPr>
          <w:rtl/>
          <w:cs/>
          <w:lang w:val="ar_AE" w:bidi="ar_AE"/>
        </w:rPr>
        <w:t>1. ابن شَاشَق وأحد الرجال الرؤساء في بَنْيَامِينَ (</w:t>
      </w:r>
      <w:hyperlink r:id="rId441">
        <w:r>
          <w:rPr>
            <w:rtl/>
            <w:cs/>
            <w:lang w:val="ar_AE" w:bidi="ar_AE"/>
          </w:rPr>
          <w:rPr>
            <w:color w:val="0000EE"/>
            <w:u w:val="single"/>
          </w:rPr>
          <w:t>1 أخبار 8:23</w:t>
        </w:r>
      </w:hyperlink>
      <w:r>
        <w:rPr>
          <w:rtl/>
          <w:cs/>
          <w:lang w:val="ar_AE" w:bidi="ar_AE"/>
        </w:rPr>
        <w:t>).</w:t>
      </w:r>
    </w:p>
    <w:p>
      <w:pPr>
        <w:bidi/>
      </w:pPr>
      <w:r>
        <w:rPr>
          <w:rtl/>
          <w:cs/>
          <w:lang w:val="ar_AE" w:bidi="ar_AE"/>
        </w:rPr>
      </w:r>
      <w:r>
        <w:rPr>
          <w:rtl/>
          <w:cs/>
          <w:lang w:val="ar_AE" w:bidi="ar_AE"/>
        </w:rPr>
        <w:t>2. ابن آصِيل من سبط بَنْيَامِينَ (</w:t>
      </w:r>
      <w:hyperlink r:id="rId442">
        <w:r>
          <w:rPr>
            <w:rtl/>
            <w:cs/>
            <w:lang w:val="ar_AE" w:bidi="ar_AE"/>
          </w:rPr>
          <w:rPr>
            <w:color w:val="0000EE"/>
            <w:u w:val="single"/>
          </w:rPr>
          <w:t>1 أخبار 8:38؛</w:t>
        </w:r>
      </w:hyperlink>
      <w:r>
        <w:rPr>
          <w:rtl/>
          <w:cs/>
          <w:lang w:val="ar_AE" w:bidi="ar_AE"/>
        </w:rPr>
        <w:t xml:space="preserve"> </w:t>
      </w:r>
      <w:hyperlink r:id="rId443">
        <w:r>
          <w:rPr>
            <w:rtl/>
            <w:cs/>
            <w:lang w:val="ar_AE" w:bidi="ar_AE"/>
          </w:rPr>
          <w:rPr>
            <w:color w:val="0000EE"/>
            <w:u w:val="single"/>
          </w:rPr>
          <w:t>9:44</w:t>
        </w:r>
      </w:hyperlink>
      <w:r>
        <w:rPr>
          <w:rtl/>
          <w:cs/>
          <w:lang w:val="ar_AE" w:bidi="ar_AE"/>
        </w:rPr>
        <w:t>).</w:t>
      </w:r>
    </w:p>
    <w:p>
      <w:pPr>
        <w:bidi/>
      </w:pPr>
      <w:r>
        <w:rPr>
          <w:rtl/>
          <w:cs/>
          <w:lang w:val="ar_AE" w:bidi="ar_AE"/>
        </w:rPr>
      </w:r>
      <w:r>
        <w:rPr>
          <w:rtl/>
          <w:cs/>
          <w:lang w:val="ar_AE" w:bidi="ar_AE"/>
        </w:rPr>
        <w:t>٣. محارب بين رجال دَاود الأقوياء الذين كانوا معروفين بالـ "الثلاثين" (</w:t>
      </w:r>
      <w:hyperlink r:id="rId444">
        <w:r>
          <w:rPr>
            <w:rtl/>
            <w:cs/>
            <w:lang w:val="ar_AE" w:bidi="ar_AE"/>
          </w:rPr>
          <w:rPr>
            <w:color w:val="0000EE"/>
            <w:u w:val="single"/>
          </w:rPr>
          <w:t>١ أخبار ١١: 43</w:t>
        </w:r>
      </w:hyperlink>
      <w:r>
        <w:rPr>
          <w:rtl/>
          <w:cs/>
          <w:lang w:val="ar_AE" w:bidi="ar_AE"/>
        </w:rPr>
        <w:t>).</w:t>
      </w:r>
    </w:p>
    <w:p>
      <w:pPr>
        <w:bidi/>
      </w:pPr>
      <w:r>
        <w:rPr>
          <w:rtl/>
          <w:cs/>
          <w:lang w:val="ar_AE" w:bidi="ar_AE"/>
        </w:rPr>
      </w:r>
      <w:r>
        <w:rPr>
          <w:rtl/>
          <w:cs/>
          <w:lang w:val="ar_AE" w:bidi="ar_AE"/>
        </w:rPr>
        <w:t>٤. سلَف مجموعة من الخدام المساعدين في الهيكل الذين عادوا إلى أورشليم مع زربابل بعد السبي (</w:t>
      </w:r>
      <w:hyperlink r:id="rId287">
        <w:r>
          <w:rPr>
            <w:rtl/>
            <w:cs/>
            <w:lang w:val="ar_AE" w:bidi="ar_AE"/>
          </w:rPr>
          <w:rPr>
            <w:color w:val="0000EE"/>
            <w:u w:val="single"/>
          </w:rPr>
          <w:t>عز 2: 46؛</w:t>
        </w:r>
      </w:hyperlink>
      <w:r>
        <w:rPr>
          <w:rtl/>
          <w:cs/>
          <w:lang w:val="ar_AE" w:bidi="ar_AE"/>
        </w:rPr>
        <w:t xml:space="preserve"> </w:t>
      </w:r>
      <w:hyperlink r:id="rId445">
        <w:r>
          <w:rPr>
            <w:rtl/>
            <w:cs/>
            <w:lang w:val="ar_AE" w:bidi="ar_AE"/>
          </w:rPr>
          <w:rPr>
            <w:color w:val="0000EE"/>
            <w:u w:val="single"/>
          </w:rPr>
          <w:t>نح 7: 49</w:t>
        </w:r>
      </w:hyperlink>
      <w:r>
        <w:rPr>
          <w:rtl/>
          <w:cs/>
          <w:lang w:val="ar_AE" w:bidi="ar_AE"/>
        </w:rPr>
        <w:t>).</w:t>
      </w:r>
    </w:p>
    <w:p>
      <w:pPr>
        <w:bidi/>
      </w:pPr>
      <w:r>
        <w:rPr>
          <w:rtl/>
          <w:cs/>
          <w:lang w:val="ar_AE" w:bidi="ar_AE"/>
        </w:rPr>
      </w:r>
      <w:r>
        <w:rPr>
          <w:rtl/>
          <w:cs/>
          <w:lang w:val="ar_AE" w:bidi="ar_AE"/>
        </w:rPr>
        <w:t>5. مساعد لاوي الذي شرح للشعب مقاطع من الشريعة التي قرأها عَزْرَا (</w:t>
      </w:r>
      <w:hyperlink r:id="rId446">
        <w:r>
          <w:rPr>
            <w:rtl/>
            <w:cs/>
            <w:lang w:val="ar_AE" w:bidi="ar_AE"/>
          </w:rPr>
          <w:rPr>
            <w:color w:val="0000EE"/>
            <w:u w:val="single"/>
          </w:rPr>
          <w:t>نحميا 8:7</w:t>
        </w:r>
      </w:hyperlink>
      <w:r>
        <w:rPr>
          <w:rtl/>
          <w:cs/>
          <w:lang w:val="ar_AE" w:bidi="ar_AE"/>
        </w:rPr>
        <w:t>).</w:t>
      </w:r>
    </w:p>
    <w:p>
      <w:pPr>
        <w:bidi/>
      </w:pPr>
      <w:r>
        <w:rPr>
          <w:rtl/>
          <w:cs/>
          <w:lang w:val="ar_AE" w:bidi="ar_AE"/>
        </w:rPr>
      </w:r>
      <w:r>
        <w:rPr>
          <w:rtl/>
          <w:cs/>
          <w:lang w:val="ar_AE" w:bidi="ar_AE"/>
        </w:rPr>
        <w:t>6. لاوي وقَّع على عهد عَزْرَا بالوفاء لله مع نَحَمْيَا وآخرين بعد السبي (</w:t>
      </w:r>
      <w:hyperlink r:id="rId447">
        <w:r>
          <w:rPr>
            <w:rtl/>
            <w:cs/>
            <w:lang w:val="ar_AE" w:bidi="ar_AE"/>
          </w:rPr>
          <w:rPr>
            <w:color w:val="0000EE"/>
            <w:u w:val="single"/>
          </w:rPr>
          <w:t>نح 10:10</w:t>
        </w:r>
      </w:hyperlink>
      <w:r>
        <w:rPr>
          <w:rtl/>
          <w:cs/>
          <w:lang w:val="ar_AE" w:bidi="ar_AE"/>
        </w:rPr>
        <w:t>).</w:t>
      </w:r>
    </w:p>
    <w:p>
      <w:pPr>
        <w:bidi/>
      </w:pPr>
      <w:r>
        <w:rPr>
          <w:rtl/>
          <w:cs/>
          <w:lang w:val="ar_AE" w:bidi="ar_AE"/>
        </w:rPr>
      </w:r>
      <w:r>
        <w:rPr>
          <w:rtl/>
          <w:cs/>
          <w:lang w:val="ar_AE" w:bidi="ar_AE"/>
        </w:rPr>
        <w:t>٧، ٨. زعيمان سياسيان وقّعا على عهد عَزْرَا للوفاء للهِ مع نَحَمْيَا وآخرين بعد السبي (</w:t>
      </w:r>
      <w:hyperlink r:id="rId448">
        <w:r>
          <w:rPr>
            <w:rtl/>
            <w:cs/>
            <w:lang w:val="ar_AE" w:bidi="ar_AE"/>
          </w:rPr>
          <w:rPr>
            <w:color w:val="0000EE"/>
            <w:u w:val="single"/>
          </w:rPr>
          <w:t>نح 10:22، 26</w:t>
        </w:r>
      </w:hyperlink>
      <w:r>
        <w:rPr>
          <w:rtl/>
          <w:cs/>
          <w:lang w:val="ar_AE" w:bidi="ar_AE"/>
        </w:rPr>
        <w:t>).</w:t>
      </w:r>
    </w:p>
    <w:p>
      <w:pPr>
        <w:bidi/>
      </w:pPr>
      <w:r>
        <w:rPr>
          <w:rtl/>
          <w:cs/>
          <w:lang w:val="ar_AE" w:bidi="ar_AE"/>
        </w:rPr>
      </w:r>
      <w:r>
        <w:rPr>
          <w:rtl/>
          <w:cs/>
          <w:lang w:val="ar_AE" w:bidi="ar_AE"/>
        </w:rPr>
        <w:t>9. أحد اللاويين الذين عيّنهم نَحَمْيَا أمينًا على المخازن (</w:t>
      </w:r>
      <w:hyperlink r:id="rId449">
        <w:r>
          <w:rPr>
            <w:rtl/>
            <w:cs/>
            <w:lang w:val="ar_AE" w:bidi="ar_AE"/>
          </w:rPr>
          <w:rPr>
            <w:color w:val="0000EE"/>
            <w:u w:val="single"/>
          </w:rPr>
          <w:t>نح 13:13</w:t>
        </w:r>
      </w:hyperlink>
      <w:r>
        <w:rPr>
          <w:rtl/>
          <w:cs/>
          <w:lang w:val="ar_AE" w:bidi="ar_AE"/>
        </w:rPr>
        <w:t>).</w:t>
      </w:r>
    </w:p>
    <w:p>
      <w:pPr>
        <w:bidi/>
      </w:pPr>
      <w:r>
        <w:rPr>
          <w:rtl/>
          <w:cs/>
          <w:lang w:val="ar_AE" w:bidi="ar_AE"/>
        </w:rPr>
      </w:r>
      <w:r>
        <w:rPr>
          <w:rtl/>
          <w:cs/>
          <w:lang w:val="ar_AE" w:bidi="ar_AE"/>
        </w:rPr>
        <w:t>10. ابن يَجَدْلِيَا ورئيس جماعة نبوية يشغل غرفة في الهيكل، التي قدَّم فيها إِرْمِيَا النبي للركابيين خمرًا للشرب (</w:t>
      </w:r>
      <w:hyperlink r:id="rId450">
        <w:r>
          <w:rPr>
            <w:rtl/>
            <w:cs/>
            <w:lang w:val="ar_AE" w:bidi="ar_AE"/>
          </w:rPr>
          <w:rPr>
            <w:color w:val="0000EE"/>
            <w:u w:val="single"/>
          </w:rPr>
          <w:t>إرميا 35:4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حانوكيّ</w:t>
      </w:r>
      <w:r>
        <w:rPr>
          <w:rtl/>
          <w:cs/>
          <w:lang w:val="ar_AE" w:bidi="ar_AE"/>
        </w:rPr>
      </w:r>
    </w:p>
    <w:p>
      <w:pPr>
        <w:bidi/>
      </w:pPr>
      <w:r>
        <w:rPr>
          <w:rtl/>
          <w:cs/>
          <w:lang w:val="ar_AE" w:bidi="ar_AE"/>
        </w:rPr>
      </w:r>
      <w:r>
        <w:rPr>
          <w:rtl/>
          <w:cs/>
          <w:lang w:val="ar_AE" w:bidi="ar_AE"/>
        </w:rPr>
        <w:t>مِن نسل حَنوك الابن البكر لرَأوبَيْن (</w:t>
      </w:r>
      <w:hyperlink r:id="rId451">
        <w:r>
          <w:rPr>
            <w:rtl/>
            <w:cs/>
            <w:lang w:val="ar_AE" w:bidi="ar_AE"/>
          </w:rPr>
          <w:rPr>
            <w:color w:val="0000EE"/>
            <w:u w:val="single"/>
          </w:rPr>
          <w:t>عدد 26:5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حَنوك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حَانُونُ</w:t>
      </w:r>
      <w:r>
        <w:rPr>
          <w:rtl/>
          <w:cs/>
          <w:lang w:val="ar_AE" w:bidi="ar_AE"/>
        </w:rPr>
      </w:r>
    </w:p>
    <w:p>
      <w:pPr>
        <w:pStyle w:val="Heading2"/>
        <w:bidi/>
      </w:pPr>
      <w:r>
        <w:rPr>
          <w:rtl/>
          <w:cs/>
          <w:lang w:val="ar_AE" w:bidi="ar_AE"/>
        </w:rPr>
        <w:t>حَانُونُ</w:t>
      </w:r>
    </w:p>
    <w:p>
      <w:pPr>
        <w:bidi/>
      </w:pPr>
      <w:r>
        <w:rPr>
          <w:rtl/>
          <w:cs/>
          <w:lang w:val="ar_AE" w:bidi="ar_AE"/>
        </w:rPr>
      </w:r>
      <w:r>
        <w:rPr>
          <w:rtl/>
          <w:cs/>
          <w:lang w:val="ar_AE" w:bidi="ar_AE"/>
        </w:rPr>
        <w:t xml:space="preserve">1. ابن </w:t>
      </w:r>
      <w:r>
        <w:rPr>
          <w:rtl/>
          <w:cs/>
          <w:lang w:val="ar_AE" w:bidi="ar_AE"/>
        </w:rPr>
        <w:t xml:space="preserve">نَاحَاشَ </w:t>
      </w:r>
      <w:r>
        <w:rPr>
          <w:rtl/>
          <w:cs/>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2">
        <w:r>
          <w:rPr>
            <w:rtl/>
            <w:cs/>
            <w:lang w:val="ar_AE" w:bidi="ar_AE"/>
          </w:rPr>
          <w:rPr>
            <w:color w:val="0000EE"/>
            <w:u w:val="single"/>
          </w:rPr>
          <w:t>2صموئيل 10: 1–14؛</w:t>
        </w:r>
      </w:hyperlink>
      <w:r>
        <w:rPr>
          <w:rtl/>
          <w:cs/>
          <w:lang w:val="ar_AE" w:bidi="ar_AE"/>
        </w:rPr>
        <w:t xml:space="preserve"> </w:t>
      </w:r>
      <w:hyperlink r:id="rId453">
        <w:r>
          <w:rPr>
            <w:rtl/>
            <w:cs/>
            <w:lang w:val="ar_AE" w:bidi="ar_AE"/>
          </w:rPr>
          <w:rPr>
            <w:color w:val="0000EE"/>
            <w:u w:val="single"/>
          </w:rPr>
          <w:t>11: 1؛</w:t>
        </w:r>
      </w:hyperlink>
      <w:r>
        <w:rPr>
          <w:rtl/>
          <w:cs/>
          <w:lang w:val="ar_AE" w:bidi="ar_AE"/>
        </w:rPr>
        <w:t xml:space="preserve"> </w:t>
      </w:r>
      <w:hyperlink r:id="rId454">
        <w:r>
          <w:rPr>
            <w:rtl/>
            <w:cs/>
            <w:lang w:val="ar_AE" w:bidi="ar_AE"/>
          </w:rPr>
          <w:rPr>
            <w:color w:val="0000EE"/>
            <w:u w:val="single"/>
          </w:rPr>
          <w:t>12: 26–31؛</w:t>
        </w:r>
      </w:hyperlink>
      <w:r>
        <w:rPr>
          <w:rtl/>
          <w:cs/>
          <w:lang w:val="ar_AE" w:bidi="ar_AE"/>
        </w:rPr>
        <w:t xml:space="preserve"> </w:t>
      </w:r>
      <w:hyperlink r:id="rId455">
        <w:r>
          <w:rPr>
            <w:rtl/>
            <w:cs/>
            <w:lang w:val="ar_AE" w:bidi="ar_AE"/>
          </w:rPr>
          <w:rPr>
            <w:color w:val="0000EE"/>
            <w:u w:val="single"/>
          </w:rPr>
          <w:t>1أخبار الأيام 19: 1–20:3</w:t>
        </w:r>
      </w:hyperlink>
      <w:r>
        <w:rPr>
          <w:rtl/>
          <w:cs/>
          <w:lang w:val="ar_AE" w:bidi="ar_AE"/>
        </w:rPr>
        <w:t>).</w:t>
      </w:r>
    </w:p>
    <w:p>
      <w:pPr>
        <w:bidi/>
      </w:pPr>
      <w:r>
        <w:rPr>
          <w:rtl/>
          <w:cs/>
          <w:lang w:val="ar_AE" w:bidi="ar_AE"/>
        </w:rPr>
      </w:r>
      <w:r>
        <w:rPr>
          <w:rtl/>
          <w:cs/>
          <w:lang w:val="ar_AE" w:bidi="ar_AE"/>
        </w:rPr>
        <w:t>2. شخص ساعد في ترميم باب الوادي في أورشليم في أيام نحميا (</w:t>
      </w:r>
      <w:hyperlink r:id="rId456">
        <w:r>
          <w:rPr>
            <w:rtl/>
            <w:cs/>
            <w:lang w:val="ar_AE" w:bidi="ar_AE"/>
          </w:rPr>
          <w:rPr>
            <w:color w:val="0000EE"/>
            <w:u w:val="single"/>
          </w:rPr>
          <w:t>نحميا 3: 13</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صَالَافَ</w:t>
      </w:r>
      <w:r>
        <w:rPr>
          <w:rtl/>
          <w:cs/>
          <w:lang w:val="ar_AE" w:bidi="ar_AE"/>
        </w:rPr>
        <w:t xml:space="preserve"> الذي رمَّم جزءًا من سور أورشليم في أيام نحميا (</w:t>
      </w:r>
      <w:hyperlink r:id="rId457">
        <w:r>
          <w:rPr>
            <w:rtl/>
            <w:cs/>
            <w:lang w:val="ar_AE" w:bidi="ar_AE"/>
          </w:rPr>
          <w:rPr>
            <w:color w:val="0000EE"/>
            <w:u w:val="single"/>
          </w:rPr>
          <w:t>نحميا 3: 30</w:t>
        </w:r>
      </w:hyperlink>
      <w:r>
        <w:rPr>
          <w:rtl/>
          <w:cs/>
          <w:lang w:val="ar_AE" w:bidi="ar_AE"/>
        </w:rPr>
        <w:t>)، وربما كان هو الشخص نفسه المذكور في النقطة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حَانِيس</w:t>
      </w:r>
      <w:r>
        <w:rPr>
          <w:rtl/>
          <w:cs/>
          <w:lang w:val="ar_AE" w:bidi="ar_AE"/>
        </w:rPr>
      </w:r>
    </w:p>
    <w:p>
      <w:pPr>
        <w:pStyle w:val="Heading2"/>
        <w:bidi/>
      </w:pPr>
      <w:r>
        <w:rPr>
          <w:rtl/>
          <w:cs/>
          <w:lang w:val="ar_AE" w:bidi="ar_AE"/>
        </w:rPr>
        <w:t>حَانِيس</w:t>
      </w:r>
    </w:p>
    <w:p>
      <w:pPr>
        <w:bidi/>
      </w:pPr>
      <w:r>
        <w:rPr>
          <w:rtl/>
          <w:cs/>
          <w:lang w:val="ar_AE" w:bidi="ar_AE"/>
        </w:rPr>
      </w:r>
      <w:r>
        <w:rPr>
          <w:rtl/>
          <w:cs/>
          <w:lang w:val="ar_AE" w:bidi="ar_AE"/>
        </w:rPr>
        <w:t xml:space="preserve">مدينة في مِصْر مُدرجة مع صوعَن (أو تانيس) في </w:t>
      </w:r>
      <w:hyperlink r:id="rId458">
        <w:r>
          <w:rPr>
            <w:rtl/>
            <w:cs/>
            <w:lang w:val="ar_AE" w:bidi="ar_AE"/>
          </w:rPr>
          <w:rPr>
            <w:color w:val="0000EE"/>
            <w:u w:val="single"/>
          </w:rPr>
          <w:t>إِشَعْيَاء 30:4</w:t>
        </w:r>
      </w:hyperlink>
      <w:r>
        <w:rPr>
          <w:rtl/>
          <w:cs/>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 محبة</w:t>
      </w:r>
      <w:r>
        <w:rPr>
          <w:rtl/>
          <w:cs/>
          <w:lang w:val="ar_AE" w:bidi="ar_AE"/>
        </w:rPr>
      </w:r>
    </w:p>
    <w:p>
      <w:pPr>
        <w:bidi/>
      </w:pPr>
      <w:r>
        <w:rPr>
          <w:rtl/>
          <w:cs/>
          <w:lang w:val="ar_AE" w:bidi="ar_AE"/>
        </w:rPr>
      </w:r>
      <w:r>
        <w:rPr>
          <w:rtl/>
          <w:cs/>
          <w:lang w:val="ar_AE" w:bidi="ar_AE"/>
        </w:rPr>
        <w:t>أبرز فضيلة في اللاهوت المسيحي وأخلاقياتها. لذا من المهم فهم هذا المصطلح بالغ الأهمية واستيعابه.</w:t>
      </w:r>
    </w:p>
    <w:p>
      <w:pPr>
        <w:pStyle w:val="Heading3"/>
        <w:bidi/>
      </w:pPr>
      <w:r>
        <w:rPr>
          <w:rtl/>
          <w:cs/>
          <w:lang w:val="ar_AE" w:bidi="ar_AE"/>
        </w:rPr>
        <w:t>في العهد القديم</w:t>
      </w:r>
    </w:p>
    <w:p>
      <w:pPr>
        <w:bidi/>
      </w:pPr>
      <w:r>
        <w:rPr>
          <w:rtl/>
          <w:cs/>
          <w:lang w:val="ar_AE" w:bidi="ar_AE"/>
        </w:rPr>
      </w:r>
      <w:r>
        <w:rPr>
          <w:rtl/>
          <w:cs/>
          <w:lang w:val="ar_AE" w:bidi="ar_AE"/>
        </w:rPr>
        <w:t>وردت المحبة الزوجية (الحُب الحميمي)</w:t>
      </w:r>
      <w:r>
        <w:rPr>
          <w:i/>
          <w:rtl/>
          <w:cs/>
          <w:lang w:val="ar_AE" w:bidi="ar_AE"/>
        </w:rPr>
        <w:t>(</w:t>
      </w:r>
      <w:r>
        <w:rPr>
          <w:rtl/>
          <w:cs/>
          <w:lang w:val="ar_AE" w:bidi="ar_AE"/>
        </w:rPr>
        <w:t>أحابا ودود</w:t>
      </w:r>
      <w:r>
        <w:rPr>
          <w:i/>
          <w:rtl/>
          <w:cs/>
          <w:lang w:val="ar_AE" w:bidi="ar_AE"/>
        </w:rPr>
        <w:t>)</w:t>
      </w:r>
      <w:r>
        <w:rPr>
          <w:rtl/>
          <w:cs/>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rtl/>
          <w:cs/>
          <w:lang w:val="ar_AE" w:bidi="ar_AE"/>
        </w:rPr>
        <w:t xml:space="preserve"> </w:t>
      </w:r>
      <w:r>
        <w:rPr>
          <w:rtl/>
          <w:cs/>
          <w:lang w:val="ar_AE" w:bidi="ar_AE"/>
        </w:rPr>
        <w:t>التي في أحايين تُترجم إلى "وفاء، إخلاص، رحمة" (</w:t>
      </w:r>
      <w:r>
        <w:rPr>
          <w:rtl/>
          <w:cs/>
          <w:lang w:val="ar_AE" w:bidi="ar_AE"/>
        </w:rPr>
        <w:t>2 صموئيل 22: 26</w:t>
      </w:r>
      <w:r>
        <w:rPr>
          <w:rtl/>
          <w:cs/>
          <w:lang w:val="ar_AE" w:bidi="ar_AE"/>
        </w:rPr>
        <w:t>)، لكن بالأكثر تُترجم إلى "محبة ثابتة" أو "لُطف مُحِبُّ".</w:t>
      </w:r>
    </w:p>
    <w:p>
      <w:pPr>
        <w:bidi/>
      </w:pPr>
      <w:r>
        <w:rPr>
          <w:rtl/>
          <w:cs/>
          <w:lang w:val="ar_AE" w:bidi="ar_AE"/>
        </w:rPr>
      </w:r>
      <w:r>
        <w:rPr>
          <w:rtl/>
          <w:cs/>
          <w:lang w:val="ar_AE" w:bidi="ar_AE"/>
        </w:rPr>
        <w:t xml:space="preserve">نجد أن دلالة هذه الكلمة المهمة واضحة في </w:t>
      </w:r>
      <w:r>
        <w:rPr>
          <w:rtl/>
          <w:cs/>
          <w:lang w:val="ar_AE" w:bidi="ar_AE"/>
        </w:rPr>
        <w:t>هوشع 2: 19–20</w:t>
      </w:r>
      <w:r>
        <w:rPr>
          <w:rtl/>
          <w:cs/>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rtl/>
          <w:cs/>
          <w:lang w:val="ar_AE" w:bidi="ar_AE"/>
        </w:rPr>
        <w:t>6: 14–15</w:t>
      </w:r>
      <w:r>
        <w:rPr>
          <w:rtl/>
          <w:cs/>
          <w:lang w:val="ar_AE" w:bidi="ar_AE"/>
        </w:rPr>
        <w:t xml:space="preserve">، نجد مقارنة بين الإحسان والغدر؛ وفي </w:t>
      </w:r>
      <w:r>
        <w:rPr>
          <w:rtl/>
          <w:cs/>
          <w:lang w:val="ar_AE" w:bidi="ar_AE"/>
        </w:rPr>
        <w:t>1 صموئيل 20: 8</w:t>
      </w:r>
      <w:r>
        <w:rPr>
          <w:rtl/>
          <w:cs/>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rtl/>
          <w:cs/>
          <w:lang w:val="ar_AE" w:bidi="ar_AE"/>
        </w:rPr>
        <w:t>تثنية 7: 7–9</w:t>
      </w:r>
      <w:r>
        <w:rPr>
          <w:rtl/>
          <w:cs/>
          <w:lang w:val="ar_AE" w:bidi="ar_AE"/>
        </w:rPr>
        <w:t>).</w:t>
      </w:r>
    </w:p>
    <w:p>
      <w:pPr>
        <w:bidi/>
      </w:pPr>
      <w:r>
        <w:rPr>
          <w:rtl/>
          <w:cs/>
          <w:lang w:val="ar_AE" w:bidi="ar_AE"/>
        </w:rPr>
      </w:r>
      <w:r>
        <w:rPr>
          <w:rtl/>
          <w:cs/>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rtl/>
          <w:cs/>
          <w:lang w:val="ar_AE" w:bidi="ar_AE"/>
        </w:rPr>
        <w:t>مزمور 86: 15</w:t>
      </w:r>
      <w:r>
        <w:rPr>
          <w:rtl/>
          <w:cs/>
          <w:lang w:val="ar_AE" w:bidi="ar_AE"/>
        </w:rPr>
        <w:t xml:space="preserve">؛ </w:t>
      </w:r>
      <w:r>
        <w:rPr>
          <w:rtl/>
          <w:cs/>
          <w:lang w:val="ar_AE" w:bidi="ar_AE"/>
        </w:rPr>
        <w:t>103: 1–18</w:t>
      </w:r>
      <w:r>
        <w:rPr>
          <w:rtl/>
          <w:cs/>
          <w:lang w:val="ar_AE" w:bidi="ar_AE"/>
        </w:rPr>
        <w:t xml:space="preserve">؛ 177؛ </w:t>
      </w:r>
      <w:r>
        <w:rPr>
          <w:rtl/>
          <w:cs/>
          <w:lang w:val="ar_AE" w:bidi="ar_AE"/>
        </w:rPr>
        <w:t>136</w:t>
      </w:r>
      <w:r>
        <w:rPr>
          <w:rtl/>
          <w:cs/>
          <w:lang w:val="ar_AE" w:bidi="ar_AE"/>
        </w:rPr>
        <w:t xml:space="preserve">؛ </w:t>
      </w:r>
      <w:r>
        <w:rPr>
          <w:rtl/>
          <w:cs/>
          <w:lang w:val="ar_AE" w:bidi="ar_AE"/>
        </w:rPr>
        <w:t>هوشع 11: 1–4</w:t>
      </w:r>
      <w:r>
        <w:rPr>
          <w:rtl/>
          <w:cs/>
          <w:lang w:val="ar_AE" w:bidi="ar_AE"/>
        </w:rPr>
        <w:t>)، لكن سمتها الأبرز تتمثل في معروف أخلاقي مقبول من اجل خير الآخر.</w:t>
      </w:r>
    </w:p>
    <w:p>
      <w:pPr>
        <w:bidi/>
      </w:pPr>
      <w:r>
        <w:rPr>
          <w:rtl/>
          <w:cs/>
          <w:lang w:val="ar_AE" w:bidi="ar_AE"/>
        </w:rPr>
      </w:r>
      <w:r>
        <w:rPr>
          <w:rtl/>
          <w:cs/>
          <w:lang w:val="ar_AE" w:bidi="ar_AE"/>
        </w:rPr>
        <w:t>ومع كل ذلك، كان الجواب متوقعًا. لقد أوصى الناموس بمحبة وامتنان من كل اللقلب على اختيار الله لشعبه اسرائيل وفدائه لهم (</w:t>
      </w:r>
      <w:r>
        <w:rPr>
          <w:rtl/>
          <w:cs/>
          <w:lang w:val="ar_AE" w:bidi="ar_AE"/>
        </w:rPr>
        <w:t>تثنية 6: 20–25</w:t>
      </w:r>
      <w:r>
        <w:rPr>
          <w:rtl/>
          <w:cs/>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rtl/>
          <w:cs/>
          <w:lang w:val="ar_AE" w:bidi="ar_AE"/>
        </w:rPr>
        <w:t>هوشع 6: 6</w:t>
      </w:r>
      <w:r>
        <w:rPr>
          <w:rtl/>
          <w:cs/>
          <w:lang w:val="ar_AE" w:bidi="ar_AE"/>
        </w:rPr>
        <w:t xml:space="preserve">؛ </w:t>
      </w:r>
      <w:r>
        <w:rPr>
          <w:rtl/>
          <w:cs/>
          <w:lang w:val="ar_AE" w:bidi="ar_AE"/>
        </w:rPr>
        <w:t>7: 1–7</w:t>
      </w:r>
      <w:r>
        <w:rPr>
          <w:rtl/>
          <w:cs/>
          <w:lang w:val="ar_AE" w:bidi="ar_AE"/>
        </w:rPr>
        <w:t xml:space="preserve">؛ </w:t>
      </w:r>
      <w:r>
        <w:rPr>
          <w:rtl/>
          <w:cs/>
          <w:lang w:val="ar_AE" w:bidi="ar_AE"/>
        </w:rPr>
        <w:t>10: 12–13</w:t>
      </w:r>
      <w:r>
        <w:rPr>
          <w:rtl/>
          <w:cs/>
          <w:lang w:val="ar_AE" w:bidi="ar_AE"/>
        </w:rPr>
        <w:t>).</w:t>
      </w:r>
    </w:p>
    <w:p>
      <w:pPr>
        <w:bidi/>
      </w:pPr>
      <w:r>
        <w:rPr>
          <w:rtl/>
          <w:cs/>
          <w:lang w:val="ar_AE" w:bidi="ar_AE"/>
        </w:rPr>
      </w:r>
      <w:r>
        <w:rPr>
          <w:rtl/>
          <w:cs/>
          <w:lang w:val="ar_AE" w:bidi="ar_AE"/>
        </w:rPr>
        <w:t xml:space="preserve">وعليه، فمحبة الله ومحبة القريب كالنفس (لاويين </w:t>
      </w:r>
      <w:r>
        <w:rPr>
          <w:rtl/>
          <w:cs/>
          <w:lang w:val="ar_AE" w:bidi="ar_AE"/>
        </w:rPr>
        <w:t>19: 18</w:t>
      </w:r>
      <w:r>
        <w:rPr>
          <w:rtl/>
          <w:cs/>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rtl/>
          <w:cs/>
          <w:lang w:val="ar_AE" w:bidi="ar_AE"/>
        </w:rPr>
        <w:t>في العهد الجديد</w:t>
      </w:r>
    </w:p>
    <w:p>
      <w:pPr>
        <w:bidi/>
      </w:pPr>
      <w:r>
        <w:rPr>
          <w:rtl/>
          <w:cs/>
          <w:lang w:val="ar_AE" w:bidi="ar_AE"/>
        </w:rPr>
      </w:r>
      <w:r>
        <w:rPr>
          <w:rtl/>
          <w:cs/>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rtl/>
          <w:cs/>
          <w:lang w:val="ar_AE" w:bidi="ar_AE"/>
        </w:rPr>
        <w:t>يعقوب 4: 4</w:t>
      </w:r>
      <w:r>
        <w:rPr>
          <w:rtl/>
          <w:cs/>
          <w:lang w:val="ar_AE" w:bidi="ar_AE"/>
        </w:rPr>
        <w:t>. ولفظة ستروج</w:t>
      </w:r>
      <w:r>
        <w:rPr>
          <w:i/>
          <w:rtl/>
          <w:cs/>
          <w:lang w:val="ar_AE" w:bidi="ar_AE"/>
        </w:rPr>
        <w:t>،</w:t>
      </w:r>
      <w:r>
        <w:rPr>
          <w:rtl/>
          <w:cs/>
          <w:lang w:val="ar_AE" w:bidi="ar_AE"/>
        </w:rPr>
        <w:t xml:space="preserve"> التي تشير إلى العاطفة الطبيعية بين الأقارب وذُكِرَت في أحايين في صيغ مركبة. أما اللفظة الأكثر شيوعًا هي لفظة أغابي</w:t>
      </w:r>
      <w:r>
        <w:rPr>
          <w:i/>
          <w:rtl/>
          <w:cs/>
          <w:lang w:val="ar_AE" w:bidi="ar_AE"/>
        </w:rPr>
        <w:t>،</w:t>
      </w:r>
      <w:r>
        <w:rPr>
          <w:rtl/>
          <w:cs/>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rtl/>
          <w:cs/>
          <w:lang w:val="ar_AE" w:bidi="ar_AE"/>
        </w:rPr>
        <w:t>في الأناجيل الإزائية</w:t>
      </w:r>
    </w:p>
    <w:p>
      <w:pPr>
        <w:bidi/>
      </w:pPr>
      <w:r>
        <w:rPr>
          <w:rtl/>
          <w:cs/>
          <w:lang w:val="ar_AE" w:bidi="ar_AE"/>
        </w:rPr>
      </w:r>
      <w:r>
        <w:rPr>
          <w:rtl/>
          <w:cs/>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rtl/>
          <w:cs/>
          <w:lang w:val="ar_AE" w:bidi="ar_AE"/>
        </w:rPr>
        <w:t>متى 11: 2–5</w:t>
      </w:r>
      <w:r>
        <w:rPr>
          <w:rtl/>
          <w:cs/>
          <w:lang w:val="ar_AE" w:bidi="ar_AE"/>
        </w:rPr>
        <w:t xml:space="preserve">؛ </w:t>
      </w:r>
      <w:r>
        <w:rPr>
          <w:rtl/>
          <w:cs/>
          <w:lang w:val="ar_AE" w:bidi="ar_AE"/>
        </w:rPr>
        <w:t>لوقا 4: 18</w:t>
      </w:r>
      <w:r>
        <w:rPr>
          <w:rtl/>
          <w:cs/>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rtl/>
          <w:cs/>
          <w:lang w:val="ar_AE" w:bidi="ar_AE"/>
        </w:rPr>
        <w:t>لوقا 15</w:t>
      </w:r>
      <w:r>
        <w:rPr>
          <w:rtl/>
          <w:cs/>
          <w:lang w:val="ar_AE" w:bidi="ar_AE"/>
        </w:rPr>
        <w:t>). كان هذا الغفران مجانيًا لهم، وتمثل شرطه الوحيد في الاستعداد لقبوله بالتوبة والإيمان.</w:t>
      </w:r>
    </w:p>
    <w:p>
      <w:pPr>
        <w:bidi/>
      </w:pPr>
      <w:r>
        <w:rPr>
          <w:rtl/>
          <w:cs/>
          <w:lang w:val="ar_AE" w:bidi="ar_AE"/>
        </w:rPr>
      </w:r>
      <w:r>
        <w:rPr>
          <w:rtl/>
          <w:cs/>
          <w:lang w:val="ar_AE" w:bidi="ar_AE"/>
        </w:rPr>
        <w:t>عطفًا على ذلك، يفرض الخبر السار عن المحبة الإلهية فرضه المتمثل في محبة الله ومحبة الآخرين كما يحبهم الله (</w:t>
      </w:r>
      <w:r>
        <w:rPr>
          <w:rtl/>
          <w:cs/>
          <w:lang w:val="ar_AE" w:bidi="ar_AE"/>
        </w:rPr>
        <w:t>متى 5: 44–48</w:t>
      </w:r>
      <w:r>
        <w:rPr>
          <w:rtl/>
          <w:cs/>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rtl/>
          <w:cs/>
          <w:lang w:val="ar_AE" w:bidi="ar_AE"/>
        </w:rPr>
        <w:t>متى 22: 35–40</w:t>
      </w:r>
      <w:r>
        <w:rPr>
          <w:rtl/>
          <w:cs/>
          <w:lang w:val="ar_AE" w:bidi="ar_AE"/>
        </w:rPr>
        <w:t xml:space="preserve">؛ راجع لاويين </w:t>
      </w:r>
      <w:r>
        <w:rPr>
          <w:rtl/>
          <w:cs/>
          <w:lang w:val="ar_AE" w:bidi="ar_AE"/>
        </w:rPr>
        <w:t>19: 18</w:t>
      </w:r>
      <w:r>
        <w:rPr>
          <w:rtl/>
          <w:cs/>
          <w:lang w:val="ar_AE" w:bidi="ar_AE"/>
        </w:rPr>
        <w:t xml:space="preserve">؛ </w:t>
      </w:r>
      <w:r>
        <w:rPr>
          <w:rtl/>
          <w:cs/>
          <w:lang w:val="ar_AE" w:bidi="ar_AE"/>
        </w:rPr>
        <w:t>تثنية 6: 5</w:t>
      </w:r>
      <w:r>
        <w:rPr>
          <w:rtl/>
          <w:cs/>
          <w:lang w:val="ar_AE" w:bidi="ar_AE"/>
        </w:rPr>
        <w:t>).</w:t>
      </w:r>
    </w:p>
    <w:p>
      <w:pPr>
        <w:bidi/>
      </w:pPr>
      <w:r>
        <w:rPr>
          <w:rtl/>
          <w:cs/>
          <w:lang w:val="ar_AE" w:bidi="ar_AE"/>
        </w:rPr>
      </w:r>
      <w:r>
        <w:rPr>
          <w:rtl/>
          <w:cs/>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rtl/>
          <w:cs/>
          <w:lang w:val="ar_AE" w:bidi="ar_AE"/>
        </w:rPr>
      </w:r>
      <w:r>
        <w:rPr>
          <w:rtl/>
          <w:cs/>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rtl/>
          <w:cs/>
          <w:lang w:val="ar_AE" w:bidi="ar_AE"/>
        </w:rPr>
        <w:t>متى 25: 31–46</w:t>
      </w:r>
      <w:r>
        <w:rPr>
          <w:rtl/>
          <w:cs/>
          <w:lang w:val="ar_AE" w:bidi="ar_AE"/>
        </w:rPr>
        <w:t>).</w:t>
      </w:r>
    </w:p>
    <w:p>
      <w:pPr>
        <w:pStyle w:val="Heading4"/>
        <w:bidi/>
      </w:pPr>
      <w:r>
        <w:rPr>
          <w:rtl/>
          <w:cs/>
          <w:lang w:val="ar_AE" w:bidi="ar_AE"/>
        </w:rPr>
        <w:t>في كتابات بولس</w:t>
      </w:r>
    </w:p>
    <w:p>
      <w:pPr>
        <w:bidi/>
      </w:pPr>
      <w:r>
        <w:rPr>
          <w:rtl/>
          <w:cs/>
          <w:lang w:val="ar_AE" w:bidi="ar_AE"/>
        </w:rPr>
      </w:r>
      <w:r>
        <w:rPr>
          <w:rtl/>
          <w:cs/>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rtl/>
          <w:cs/>
          <w:lang w:val="ar_AE" w:bidi="ar_AE"/>
        </w:rPr>
        <w:t>13: 8–10</w:t>
      </w:r>
      <w:r>
        <w:rPr>
          <w:rtl/>
          <w:cs/>
          <w:lang w:val="ar_AE" w:bidi="ar_AE"/>
        </w:rPr>
        <w:t xml:space="preserve">). </w:t>
      </w:r>
      <w:r>
        <w:rPr>
          <w:rtl/>
          <w:cs/>
          <w:lang w:val="ar_AE" w:bidi="ar_AE"/>
        </w:rPr>
        <w:t>إن مقطع أفسس 4: 25–5: 2</w:t>
      </w:r>
      <w:r>
        <w:rPr>
          <w:rtl/>
          <w:cs/>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rtl/>
          <w:cs/>
          <w:lang w:val="ar_AE" w:bidi="ar_AE"/>
        </w:rPr>
      </w:r>
      <w:r>
        <w:rPr>
          <w:rtl/>
          <w:cs/>
          <w:lang w:val="ar_AE" w:bidi="ar_AE"/>
        </w:rPr>
        <w:t>فالمحبة، بالنسبة لبولس، "ناموس المسيح" كاملة وكافية (</w:t>
      </w:r>
      <w:r>
        <w:rPr>
          <w:rtl/>
          <w:cs/>
          <w:lang w:val="ar_AE" w:bidi="ar_AE"/>
        </w:rPr>
        <w:t>غلاطية 5: 14</w:t>
      </w:r>
      <w:r>
        <w:rPr>
          <w:rtl/>
          <w:cs/>
          <w:lang w:val="ar_AE" w:bidi="ar_AE"/>
        </w:rPr>
        <w:t xml:space="preserve">؛ </w:t>
      </w:r>
      <w:r>
        <w:rPr>
          <w:rtl/>
          <w:cs/>
          <w:lang w:val="ar_AE" w:bidi="ar_AE"/>
        </w:rPr>
        <w:t>6: 2</w:t>
      </w:r>
      <w:r>
        <w:rPr>
          <w:rtl/>
          <w:cs/>
          <w:lang w:val="ar_AE" w:bidi="ar_AE"/>
        </w:rPr>
        <w:t>)، ويقدم بولس تعريفًا دقيقًا لما هو وحده "المُجدي" في المسيحية بعبارة "ٱلْإِيمَانُ ٱلْعَامِلُ بِٱلْمَحَبَّةِ" (</w:t>
      </w:r>
      <w:r>
        <w:rPr>
          <w:rtl/>
          <w:cs/>
          <w:lang w:val="ar_AE" w:bidi="ar_AE"/>
        </w:rPr>
        <w:t>5: 6</w:t>
      </w:r>
      <w:r>
        <w:rPr>
          <w:rtl/>
          <w:cs/>
          <w:lang w:val="ar_AE" w:bidi="ar_AE"/>
        </w:rPr>
        <w:t>). فهو يشدد على أن أسمى إعلان للروح الذي على المؤمنين اشتهائه يتمثل في "الطريق الأفضل" للمحبة (</w:t>
      </w:r>
      <w:r>
        <w:rPr>
          <w:rtl/>
          <w:cs/>
          <w:lang w:val="ar_AE" w:bidi="ar_AE"/>
        </w:rPr>
        <w:t>1 كورنثوس 12: 27–13: 13؛</w:t>
      </w:r>
      <w:r>
        <w:rPr>
          <w:rtl/>
          <w:cs/>
          <w:lang w:val="ar_AE" w:bidi="ar_AE"/>
        </w:rPr>
        <w:t xml:space="preserve"> راجع </w:t>
      </w:r>
      <w:r>
        <w:rPr>
          <w:rtl/>
          <w:cs/>
          <w:lang w:val="ar_AE" w:bidi="ar_AE"/>
        </w:rPr>
        <w:t>رومية 5: 5؛</w:t>
      </w:r>
      <w:r>
        <w:rPr>
          <w:rtl/>
          <w:cs/>
          <w:lang w:val="ar_AE" w:bidi="ar_AE"/>
        </w:rPr>
        <w:t xml:space="preserve"> </w:t>
      </w:r>
      <w:r>
        <w:rPr>
          <w:rtl/>
          <w:cs/>
          <w:lang w:val="ar_AE" w:bidi="ar_AE"/>
        </w:rPr>
        <w:t>غلاطية 5: 22</w:t>
      </w:r>
      <w:r>
        <w:rPr>
          <w:rtl/>
          <w:cs/>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rtl/>
          <w:cs/>
          <w:lang w:val="ar_AE" w:bidi="ar_AE"/>
        </w:rPr>
        <w:t>13: 1–3</w:t>
      </w:r>
      <w:r>
        <w:rPr>
          <w:rtl/>
          <w:cs/>
          <w:lang w:val="ar_AE" w:bidi="ar_AE"/>
        </w:rPr>
        <w:t>). ويختتم الأصحاح بمقاربة المحبة والإيمان والرجاء، عاملا المثابرة الآخرين لحياة الإيمان، ويعلن أن المحبة أعظمهم.</w:t>
      </w:r>
    </w:p>
    <w:p>
      <w:pPr>
        <w:bidi/>
      </w:pPr>
      <w:r>
        <w:rPr>
          <w:rtl/>
          <w:cs/>
          <w:lang w:val="ar_AE" w:bidi="ar_AE"/>
        </w:rPr>
      </w:r>
      <w:r>
        <w:rPr>
          <w:rtl/>
          <w:cs/>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rtl/>
          <w:cs/>
          <w:lang w:val="ar_AE" w:bidi="ar_AE"/>
        </w:rPr>
        <w:t>13: 4–8</w:t>
      </w:r>
      <w:r>
        <w:rPr>
          <w:rtl/>
          <w:cs/>
          <w:lang w:val="ar_AE" w:bidi="ar_AE"/>
        </w:rPr>
        <w:t>). بإيجاز، المحبة لا تجرح ولا تنكر أي خير؛ إنها ناموس الله.</w:t>
      </w:r>
    </w:p>
    <w:p>
      <w:pPr>
        <w:bidi/>
      </w:pPr>
      <w:r>
        <w:rPr>
          <w:rtl/>
          <w:cs/>
          <w:lang w:val="ar_AE" w:bidi="ar_AE"/>
        </w:rPr>
      </w:r>
      <w:r>
        <w:rPr>
          <w:rtl/>
          <w:cs/>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rtl/>
          <w:cs/>
          <w:lang w:val="ar_AE" w:bidi="ar_AE"/>
        </w:rPr>
        <w:t>5: 8</w:t>
      </w:r>
      <w:r>
        <w:rPr>
          <w:rtl/>
          <w:cs/>
          <w:lang w:val="ar_AE" w:bidi="ar_AE"/>
        </w:rPr>
        <w:t>؛ 8: 3</w:t>
      </w:r>
      <w:r>
        <w:rPr>
          <w:rtl/>
          <w:cs/>
          <w:lang w:val="ar_AE" w:bidi="ar_AE"/>
        </w:rPr>
        <w:t>2–39</w:t>
      </w:r>
      <w:r>
        <w:rPr>
          <w:rtl/>
          <w:cs/>
          <w:lang w:val="ar_AE" w:bidi="ar_AE"/>
        </w:rPr>
        <w:t xml:space="preserve">؛ 2 </w:t>
      </w:r>
      <w:r>
        <w:rPr>
          <w:rtl/>
          <w:cs/>
          <w:lang w:val="ar_AE" w:bidi="ar_AE"/>
        </w:rPr>
        <w:t>كورنثوس</w:t>
      </w:r>
      <w:r>
        <w:rPr>
          <w:rtl/>
          <w:cs/>
          <w:lang w:val="ar_AE" w:bidi="ar_AE"/>
        </w:rPr>
        <w:t xml:space="preserve"> 13: 14؛ </w:t>
      </w:r>
      <w:r>
        <w:rPr>
          <w:rtl/>
          <w:cs/>
          <w:lang w:val="ar_AE" w:bidi="ar_AE"/>
        </w:rPr>
        <w:t>افسس 2: 4</w:t>
      </w:r>
      <w:r>
        <w:rPr>
          <w:rtl/>
          <w:cs/>
          <w:lang w:val="ar_AE" w:bidi="ar_AE"/>
        </w:rPr>
        <w:t xml:space="preserve">؛ </w:t>
      </w:r>
      <w:r>
        <w:rPr>
          <w:rtl/>
          <w:cs/>
          <w:lang w:val="ar_AE" w:bidi="ar_AE"/>
        </w:rPr>
        <w:t>2 تسالونيكي 2: 16</w:t>
      </w:r>
      <w:r>
        <w:rPr>
          <w:rtl/>
          <w:cs/>
          <w:lang w:val="ar_AE" w:bidi="ar_AE"/>
        </w:rPr>
        <w:t xml:space="preserve">؛ </w:t>
      </w:r>
      <w:r>
        <w:rPr>
          <w:rtl/>
          <w:cs/>
          <w:lang w:val="ar_AE" w:bidi="ar_AE"/>
        </w:rPr>
        <w:t>تيطس 3</w:t>
      </w:r>
      <w:r>
        <w:rPr>
          <w:rtl/>
          <w:cs/>
          <w:lang w:val="ar_AE" w:bidi="ar_AE"/>
        </w:rPr>
        <w:t>: 4–5). إن محبتنا تعكس المحبة التي "ٱنْسَكَبَتْ فِي قُلُوبِنَا" أولًا (</w:t>
      </w:r>
      <w:r>
        <w:rPr>
          <w:rtl/>
          <w:cs/>
          <w:lang w:val="ar_AE" w:bidi="ar_AE"/>
        </w:rPr>
        <w:t>رومية 5: 5</w:t>
      </w:r>
      <w:r>
        <w:rPr>
          <w:rtl/>
          <w:cs/>
          <w:lang w:val="ar_AE" w:bidi="ar_AE"/>
        </w:rPr>
        <w:t>)، المحبة الموجهة نحو المسيح (</w:t>
      </w:r>
      <w:r>
        <w:rPr>
          <w:rtl/>
          <w:cs/>
          <w:lang w:val="ar_AE" w:bidi="ar_AE"/>
        </w:rPr>
        <w:t>1 كورنثوس 7</w:t>
      </w:r>
      <w:r>
        <w:rPr>
          <w:rtl/>
          <w:cs/>
          <w:lang w:val="ar_AE" w:bidi="ar_AE"/>
        </w:rPr>
        <w:t xml:space="preserve">؛ </w:t>
      </w:r>
      <w:r>
        <w:rPr>
          <w:rtl/>
          <w:cs/>
          <w:lang w:val="ar_AE" w:bidi="ar_AE"/>
        </w:rPr>
        <w:t>16: 22</w:t>
      </w:r>
      <w:r>
        <w:rPr>
          <w:rtl/>
          <w:cs/>
          <w:lang w:val="ar_AE" w:bidi="ar_AE"/>
        </w:rPr>
        <w:t xml:space="preserve">؛ </w:t>
      </w:r>
      <w:r>
        <w:rPr>
          <w:rtl/>
          <w:cs/>
          <w:lang w:val="ar_AE" w:bidi="ar_AE"/>
        </w:rPr>
        <w:t>أفسس 6: 24</w:t>
      </w:r>
      <w:r>
        <w:rPr>
          <w:rtl/>
          <w:cs/>
          <w:lang w:val="ar_AE" w:bidi="ar_AE"/>
        </w:rPr>
        <w:t>) ونحو الآخرين التي نحبهم طاعة له.</w:t>
      </w:r>
    </w:p>
    <w:p>
      <w:pPr>
        <w:pStyle w:val="Heading4"/>
        <w:bidi/>
      </w:pPr>
      <w:r>
        <w:rPr>
          <w:rtl/>
          <w:cs/>
          <w:lang w:val="ar_AE" w:bidi="ar_AE"/>
        </w:rPr>
        <w:t>في كتابات يوحنا</w:t>
      </w:r>
    </w:p>
    <w:p>
      <w:pPr>
        <w:bidi/>
      </w:pPr>
      <w:r>
        <w:rPr>
          <w:rtl/>
          <w:cs/>
          <w:lang w:val="ar_AE" w:bidi="ar_AE"/>
        </w:rPr>
      </w:r>
      <w:r>
        <w:rPr>
          <w:rtl/>
          <w:cs/>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rtl/>
          <w:cs/>
          <w:lang w:val="ar_AE" w:bidi="ar_AE"/>
        </w:rPr>
        <w:t>يوحنا 3: 16</w:t>
      </w:r>
      <w:r>
        <w:rPr>
          <w:rtl/>
          <w:cs/>
          <w:lang w:val="ar_AE" w:bidi="ar_AE"/>
        </w:rPr>
        <w:t xml:space="preserve">؛ </w:t>
      </w:r>
      <w:r>
        <w:rPr>
          <w:rtl/>
          <w:cs/>
          <w:lang w:val="ar_AE" w:bidi="ar_AE"/>
        </w:rPr>
        <w:t>16: 27</w:t>
      </w:r>
      <w:r>
        <w:rPr>
          <w:rtl/>
          <w:cs/>
          <w:lang w:val="ar_AE" w:bidi="ar_AE"/>
        </w:rPr>
        <w:t xml:space="preserve">؛ </w:t>
      </w:r>
      <w:r>
        <w:rPr>
          <w:rtl/>
          <w:cs/>
          <w:lang w:val="ar_AE" w:bidi="ar_AE"/>
        </w:rPr>
        <w:t>17: 23</w:t>
      </w:r>
      <w:r>
        <w:rPr>
          <w:rtl/>
          <w:cs/>
          <w:lang w:val="ar_AE" w:bidi="ar_AE"/>
        </w:rPr>
        <w:t>). بِهَذَا قَدْ عَرَفْنَا ٱلْمَحَبَّةَ: أَنَّ ذَاكَ [المسيح] وَضَعَ نَفْسَهُ لِأَجْلِنَا (</w:t>
      </w:r>
      <w:r>
        <w:rPr>
          <w:rtl/>
          <w:cs/>
          <w:lang w:val="ar_AE" w:bidi="ar_AE"/>
        </w:rPr>
        <w:t>1 يوحنا 3: 16</w:t>
      </w:r>
      <w:r>
        <w:rPr>
          <w:rtl/>
          <w:cs/>
          <w:lang w:val="ar_AE" w:bidi="ar_AE"/>
        </w:rPr>
        <w:t>). فالمحبة المتبادلة بين الآب والابن والتلاميذ لا بد أن تكون الحقيقة الركيزة في المسيحية لأن الله نفسه محبة (</w:t>
      </w:r>
      <w:r>
        <w:rPr>
          <w:rtl/>
          <w:cs/>
          <w:lang w:val="ar_AE" w:bidi="ar_AE"/>
        </w:rPr>
        <w:t>4: 8، 16</w:t>
      </w:r>
      <w:r>
        <w:rPr>
          <w:rtl/>
          <w:cs/>
          <w:lang w:val="ar_AE" w:bidi="ar_AE"/>
        </w:rPr>
        <w:t>).</w:t>
      </w:r>
    </w:p>
    <w:p>
      <w:pPr>
        <w:bidi/>
      </w:pPr>
      <w:r>
        <w:rPr>
          <w:rtl/>
          <w:cs/>
          <w:lang w:val="ar_AE" w:bidi="ar_AE"/>
        </w:rPr>
      </w:r>
      <w:r>
        <w:rPr>
          <w:rtl/>
          <w:cs/>
          <w:lang w:val="ar_AE" w:bidi="ar_AE"/>
        </w:rPr>
        <w:t>ونعلم ذلك بالتجسد (التأنس) والصليب (</w:t>
      </w:r>
      <w:r>
        <w:rPr>
          <w:rtl/>
          <w:cs/>
          <w:lang w:val="ar_AE" w:bidi="ar_AE"/>
        </w:rPr>
        <w:t>1 يوحنا 4: 9–10</w:t>
      </w:r>
      <w:r>
        <w:rPr>
          <w:rtl/>
          <w:cs/>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rtl/>
          <w:cs/>
          <w:lang w:val="ar_AE" w:bidi="ar_AE"/>
        </w:rPr>
      </w:r>
      <w:r>
        <w:rPr>
          <w:rtl/>
          <w:cs/>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rtl/>
          <w:cs/>
          <w:lang w:val="ar_AE" w:bidi="ar_AE"/>
        </w:rPr>
      </w:r>
      <w:r>
        <w:rPr>
          <w:rtl/>
          <w:cs/>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rtl/>
          <w:cs/>
          <w:lang w:val="ar_AE" w:bidi="ar_AE"/>
        </w:rPr>
        <w:t>يوحنا 13: 34</w:t>
      </w:r>
      <w:r>
        <w:rPr>
          <w:rtl/>
          <w:cs/>
          <w:lang w:val="ar_AE" w:bidi="ar_AE"/>
        </w:rPr>
        <w:t xml:space="preserve">) في العلية تعد "جديدة" مقارنة بما في </w:t>
      </w:r>
      <w:r>
        <w:rPr>
          <w:rtl/>
          <w:cs/>
          <w:lang w:val="ar_AE" w:bidi="ar_AE"/>
        </w:rPr>
        <w:t xml:space="preserve">متى 22: 39 </w:t>
      </w:r>
      <w:r>
        <w:rPr>
          <w:rtl/>
          <w:cs/>
          <w:lang w:val="ar_AE" w:bidi="ar_AE"/>
        </w:rPr>
        <w:t xml:space="preserve">(راجع </w:t>
      </w:r>
      <w:r>
        <w:rPr>
          <w:rtl/>
          <w:cs/>
          <w:lang w:val="ar_AE" w:bidi="ar_AE"/>
        </w:rPr>
        <w:t>لاويين 19: 18</w:t>
      </w:r>
      <w:r>
        <w:rPr>
          <w:rtl/>
          <w:cs/>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rtl/>
          <w:cs/>
          <w:lang w:val="ar_AE" w:bidi="ar_AE"/>
        </w:rPr>
        <w:t>1 يوحنا 2: 19، 26</w:t>
      </w:r>
      <w:r>
        <w:rPr>
          <w:rtl/>
          <w:cs/>
          <w:lang w:val="ar_AE" w:bidi="ar_AE"/>
        </w:rPr>
        <w:t>). مجددًا، كان الإخلاص المتبادل بالغ الأهمية، فكتب يوحنا بلغة مباشرة لتوطيد الشركة الرسولية وحفظها (</w:t>
      </w:r>
      <w:r>
        <w:rPr>
          <w:rtl/>
          <w:cs/>
          <w:lang w:val="ar_AE" w:bidi="ar_AE"/>
        </w:rPr>
        <w:t>1 يوحنا 1: 3</w:t>
      </w:r>
      <w:r>
        <w:rPr>
          <w:rtl/>
          <w:cs/>
          <w:lang w:val="ar_AE" w:bidi="ar_AE"/>
        </w:rPr>
        <w:t>).</w:t>
      </w:r>
    </w:p>
    <w:p>
      <w:pPr>
        <w:bidi/>
      </w:pPr>
      <w:r>
        <w:rPr>
          <w:rtl/>
          <w:cs/>
          <w:lang w:val="ar_AE" w:bidi="ar_AE"/>
        </w:rPr>
      </w:r>
      <w:r>
        <w:rPr>
          <w:rtl/>
          <w:cs/>
          <w:lang w:val="ar_AE" w:bidi="ar_AE"/>
        </w:rPr>
        <w:t xml:space="preserve">مع ذلك، فإن محبتنا الأخوية، لا تستبعد المحبة الأوسع، إنما تقود إليها (راجع </w:t>
      </w:r>
      <w:r>
        <w:rPr>
          <w:rtl/>
          <w:cs/>
          <w:lang w:val="ar_AE" w:bidi="ar_AE"/>
        </w:rPr>
        <w:t>2 بطرس 1: 7</w:t>
      </w:r>
      <w:r>
        <w:rPr>
          <w:rtl/>
          <w:cs/>
          <w:lang w:val="ar_AE" w:bidi="ar_AE"/>
        </w:rPr>
        <w:t xml:space="preserve">). ويشدد يوحنا على أن الله قد أحب العالم (يوحنا </w:t>
      </w:r>
      <w:r>
        <w:rPr>
          <w:rtl/>
          <w:cs/>
          <w:lang w:val="ar_AE" w:bidi="ar_AE"/>
        </w:rPr>
        <w:t>3: 16</w:t>
      </w:r>
      <w:r>
        <w:rPr>
          <w:rtl/>
          <w:cs/>
          <w:lang w:val="ar_AE" w:bidi="ar_AE"/>
        </w:rPr>
        <w:t xml:space="preserve">؛ </w:t>
      </w:r>
      <w:r>
        <w:rPr>
          <w:rtl/>
          <w:cs/>
          <w:lang w:val="ar_AE" w:bidi="ar_AE"/>
        </w:rPr>
        <w:t>1 يوحنا 2: 2</w:t>
      </w:r>
      <w:r>
        <w:rPr>
          <w:rtl/>
          <w:cs/>
          <w:lang w:val="ar_AE" w:bidi="ar_AE"/>
        </w:rPr>
        <w:t xml:space="preserve">؛ </w:t>
      </w:r>
      <w:r>
        <w:rPr>
          <w:rtl/>
          <w:cs/>
          <w:lang w:val="ar_AE" w:bidi="ar_AE"/>
        </w:rPr>
        <w:t>4: 14</w:t>
      </w:r>
      <w:r>
        <w:rPr>
          <w:rtl/>
          <w:cs/>
          <w:lang w:val="ar_AE" w:bidi="ar_AE"/>
        </w:rPr>
        <w:t>) فضلًا عن أنه إذا سقطت المحبة في شركة المؤمنين، فمن المؤكد لن تزدهر إنما ستتبخر كالكلمات العابرة (</w:t>
      </w:r>
      <w:r>
        <w:rPr>
          <w:rtl/>
          <w:cs/>
          <w:lang w:val="ar_AE" w:bidi="ar_AE"/>
        </w:rPr>
        <w:t>1 يوحنا 3: 18</w:t>
      </w:r>
      <w:r>
        <w:rPr>
          <w:rtl/>
          <w:cs/>
          <w:lang w:val="ar_AE" w:bidi="ar_AE"/>
        </w:rPr>
        <w:t>).</w:t>
      </w:r>
    </w:p>
    <w:p>
      <w:pPr>
        <w:bidi/>
      </w:pPr>
      <w:r>
        <w:rPr>
          <w:rtl/>
          <w:cs/>
          <w:lang w:val="ar_AE" w:bidi="ar_AE"/>
        </w:rPr>
      </w:r>
      <w:r>
        <w:rPr>
          <w:rtl/>
          <w:cs/>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rtl/>
          <w:cs/>
          <w:lang w:val="ar_AE" w:bidi="ar_AE"/>
        </w:rPr>
        <w:t>يوحنا 15: 10، 13</w:t>
      </w:r>
      <w:r>
        <w:rPr>
          <w:rtl/>
          <w:cs/>
          <w:lang w:val="ar_AE" w:bidi="ar_AE"/>
        </w:rPr>
        <w:t xml:space="preserve">؛ </w:t>
      </w:r>
      <w:r>
        <w:rPr>
          <w:rtl/>
          <w:cs/>
          <w:lang w:val="ar_AE" w:bidi="ar_AE"/>
        </w:rPr>
        <w:t>1 يوحنا 3: 16</w:t>
      </w:r>
      <w:r>
        <w:rPr>
          <w:rtl/>
          <w:cs/>
          <w:lang w:val="ar_AE" w:bidi="ar_AE"/>
        </w:rPr>
        <w:t xml:space="preserve">)، وذكر تحديدًا محبة ملاحظة احتياج الأخ وعليه مشاركة خيرات العالم (آية </w:t>
      </w:r>
      <w:r>
        <w:rPr>
          <w:rtl/>
          <w:cs/>
          <w:lang w:val="ar_AE" w:bidi="ar_AE"/>
        </w:rPr>
        <w:t>17</w:t>
      </w:r>
      <w:r>
        <w:rPr>
          <w:rtl/>
          <w:cs/>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rtl/>
          <w:cs/>
          <w:lang w:val="ar_AE" w:bidi="ar_AE"/>
        </w:rPr>
      </w:r>
      <w:r>
        <w:rPr>
          <w:rtl/>
          <w:cs/>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كينونته وصفاته</w:t>
      </w:r>
      <w:r>
        <w:rPr>
          <w:rtl/>
          <w:cs/>
          <w:lang w:val="ar_AE" w:bidi="ar_AE"/>
        </w:rPr>
        <w:t xml:space="preserve">; </w:t>
      </w:r>
      <w:r>
        <w:rPr>
          <w:rtl/>
          <w:cs/>
          <w:lang w:val="ar_AE" w:bidi="ar_AE"/>
        </w:rPr>
        <w:t>نعمة</w:t>
      </w:r>
      <w:r>
        <w:rPr>
          <w:rtl/>
          <w:cs/>
          <w:lang w:val="ar_AE" w:bidi="ar_AE"/>
        </w:rPr>
        <w:t xml:space="preserve">; </w:t>
      </w:r>
      <w:r>
        <w:rPr>
          <w:rtl/>
          <w:cs/>
          <w:lang w:val="ar_AE" w:bidi="ar_AE"/>
        </w:rPr>
        <w:t>رحمة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حبايا</w:t>
      </w:r>
      <w:r>
        <w:rPr>
          <w:rtl/>
          <w:cs/>
          <w:lang w:val="ar_AE" w:bidi="ar_AE"/>
        </w:rPr>
      </w:r>
    </w:p>
    <w:p>
      <w:pPr>
        <w:bidi/>
      </w:pPr>
      <w:r>
        <w:rPr>
          <w:rtl/>
          <w:cs/>
          <w:lang w:val="ar_AE" w:bidi="ar_AE"/>
        </w:rPr>
      </w:r>
      <w:r>
        <w:rPr>
          <w:rtl/>
          <w:cs/>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59">
        <w:r>
          <w:rPr>
            <w:rtl/>
            <w:cs/>
            <w:lang w:val="ar_AE" w:bidi="ar_AE"/>
          </w:rPr>
          <w:rPr>
            <w:color w:val="0000EE"/>
            <w:u w:val="single"/>
          </w:rPr>
          <w:t>عز 2:61</w:t>
        </w:r>
      </w:hyperlink>
      <w:r>
        <w:rPr>
          <w:rtl/>
          <w:cs/>
          <w:lang w:val="ar_AE" w:bidi="ar_AE"/>
        </w:rPr>
        <w:t xml:space="preserve">؛ </w:t>
      </w:r>
      <w:hyperlink r:id="rId460">
        <w:r>
          <w:rPr>
            <w:rtl/>
            <w:cs/>
            <w:lang w:val="ar_AE" w:bidi="ar_AE"/>
          </w:rPr>
          <w:rPr>
            <w:color w:val="0000EE"/>
            <w:u w:val="single"/>
          </w:rPr>
          <w:t>نح 7:63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 مَحبَرَة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 (شخص)</w:t>
      </w:r>
      <w:r>
        <w:rPr>
          <w:rtl/>
          <w:cs/>
          <w:lang w:val="ar_AE" w:bidi="ar_AE"/>
        </w:rPr>
      </w:r>
    </w:p>
    <w:p>
      <w:pPr>
        <w:bidi/>
      </w:pPr>
      <w:r>
        <w:rPr>
          <w:rtl/>
          <w:cs/>
          <w:lang w:val="ar_AE" w:bidi="ar_AE"/>
        </w:rPr>
      </w:r>
      <w:r>
        <w:rPr>
          <w:rtl/>
          <w:cs/>
          <w:lang w:val="ar_AE" w:bidi="ar_AE"/>
        </w:rPr>
        <w:t>1. ثالث أبناء قَهَات الأربعة، حَبْرون كان من نسل لَّاوِي (</w:t>
      </w:r>
      <w:hyperlink r:id="rId461">
        <w:r>
          <w:rPr>
            <w:rtl/>
            <w:cs/>
            <w:lang w:val="ar_AE" w:bidi="ar_AE"/>
          </w:rPr>
          <w:rPr>
            <w:color w:val="0000EE"/>
            <w:u w:val="single"/>
          </w:rPr>
          <w:t>خروج 6:18؛</w:t>
        </w:r>
      </w:hyperlink>
      <w:r>
        <w:rPr>
          <w:rtl/>
          <w:cs/>
          <w:lang w:val="ar_AE" w:bidi="ar_AE"/>
        </w:rPr>
        <w:t xml:space="preserve"> </w:t>
      </w:r>
      <w:hyperlink r:id="rId462">
        <w:r>
          <w:rPr>
            <w:rtl/>
            <w:cs/>
            <w:lang w:val="ar_AE" w:bidi="ar_AE"/>
          </w:rPr>
          <w:rPr>
            <w:color w:val="0000EE"/>
            <w:u w:val="single"/>
          </w:rPr>
          <w:t>عدد 3:19؛</w:t>
        </w:r>
      </w:hyperlink>
      <w:r>
        <w:rPr>
          <w:rtl/>
          <w:cs/>
          <w:lang w:val="ar_AE" w:bidi="ar_AE"/>
        </w:rPr>
        <w:t xml:space="preserve"> </w:t>
      </w:r>
      <w:hyperlink r:id="rId463">
        <w:r>
          <w:rPr>
            <w:rtl/>
            <w:cs/>
            <w:lang w:val="ar_AE" w:bidi="ar_AE"/>
          </w:rPr>
          <w:rPr>
            <w:color w:val="0000EE"/>
            <w:u w:val="single"/>
          </w:rPr>
          <w:t>1 أخبار الأيام 6:2، 18؛</w:t>
        </w:r>
      </w:hyperlink>
      <w:r>
        <w:rPr>
          <w:rtl/>
          <w:cs/>
          <w:lang w:val="ar_AE" w:bidi="ar_AE"/>
        </w:rPr>
        <w:t xml:space="preserve"> </w:t>
      </w:r>
      <w:hyperlink r:id="rId464">
        <w:r>
          <w:rPr>
            <w:rtl/>
            <w:cs/>
            <w:lang w:val="ar_AE" w:bidi="ar_AE"/>
          </w:rPr>
          <w:rPr>
            <w:color w:val="0000EE"/>
            <w:u w:val="single"/>
          </w:rPr>
          <w:t>23:12</w:t>
        </w:r>
      </w:hyperlink>
      <w:r>
        <w:rPr>
          <w:rtl/>
          <w:cs/>
          <w:lang w:val="ar_AE" w:bidi="ar_AE"/>
        </w:rPr>
        <w:t>). أبناء حَبْرون كانوا يَرِيَّا، وأَمَرْيَا، ويَحْزِيئِيل، ويَقْمَعَام (</w:t>
      </w:r>
      <w:hyperlink r:id="rId465">
        <w:r>
          <w:rPr>
            <w:rtl/>
            <w:cs/>
            <w:lang w:val="ar_AE" w:bidi="ar_AE"/>
          </w:rPr>
          <w:rPr>
            <w:color w:val="0000EE"/>
            <w:u w:val="single"/>
          </w:rPr>
          <w:t>1 أخبار الأيام 23:19</w:t>
        </w:r>
      </w:hyperlink>
      <w:r>
        <w:rPr>
          <w:rtl/>
          <w:cs/>
          <w:lang w:val="ar_AE" w:bidi="ar_AE"/>
        </w:rPr>
        <w:t>). كان يُطلق على نسل حَبْرونَ اسم الحبرونيين. يُذكرون في تعداد أُجري في العَرَبَاتِ (</w:t>
      </w:r>
      <w:hyperlink r:id="rId466">
        <w:r>
          <w:rPr>
            <w:rtl/>
            <w:cs/>
            <w:lang w:val="ar_AE" w:bidi="ar_AE"/>
          </w:rPr>
          <w:rPr>
            <w:color w:val="0000EE"/>
            <w:u w:val="single"/>
          </w:rPr>
          <w:t>عدد 26:58</w:t>
        </w:r>
      </w:hyperlink>
      <w:r>
        <w:rPr>
          <w:rtl/>
          <w:cs/>
          <w:lang w:val="ar_AE" w:bidi="ar_AE"/>
        </w:rPr>
        <w:t>). يُذكر الحبرونيون في سياق نقل التابوت إلى أورشَلِيمَ في زمن دَاودَ (</w:t>
      </w:r>
      <w:hyperlink r:id="rId467">
        <w:r>
          <w:rPr>
            <w:rtl/>
            <w:cs/>
            <w:lang w:val="ar_AE" w:bidi="ar_AE"/>
          </w:rPr>
          <w:rPr>
            <w:color w:val="0000EE"/>
            <w:u w:val="single"/>
          </w:rPr>
          <w:t>1 أخبار الأيام 15:9</w:t>
        </w:r>
      </w:hyperlink>
      <w:r>
        <w:rPr>
          <w:rtl/>
          <w:cs/>
          <w:lang w:val="ar_AE" w:bidi="ar_AE"/>
        </w:rPr>
        <w:t xml:space="preserve">; </w:t>
      </w:r>
      <w:hyperlink r:id="rId468">
        <w:r>
          <w:rPr>
            <w:rtl/>
            <w:cs/>
            <w:lang w:val="ar_AE" w:bidi="ar_AE"/>
          </w:rPr>
          <w:rPr>
            <w:color w:val="0000EE"/>
            <w:u w:val="single"/>
          </w:rPr>
          <w:t>26:23، 30–31</w:t>
        </w:r>
      </w:hyperlink>
      <w:r>
        <w:rPr>
          <w:rtl/>
          <w:cs/>
          <w:lang w:val="ar_AE" w:bidi="ar_AE"/>
        </w:rPr>
        <w:t>).</w:t>
      </w:r>
    </w:p>
    <w:p>
      <w:pPr>
        <w:bidi/>
      </w:pPr>
      <w:r>
        <w:rPr>
          <w:rtl/>
          <w:cs/>
          <w:lang w:val="ar_AE" w:bidi="ar_AE"/>
        </w:rPr>
      </w:r>
      <w:r>
        <w:rPr>
          <w:rtl/>
          <w:cs/>
          <w:lang w:val="ar_AE" w:bidi="ar_AE"/>
        </w:rPr>
        <w:t>2. ابن مَرِيشَةَ وأب قورَحَ (</w:t>
      </w:r>
      <w:hyperlink r:id="rId469">
        <w:r>
          <w:rPr>
            <w:rtl/>
            <w:cs/>
            <w:lang w:val="ar_AE" w:bidi="ar_AE"/>
          </w:rPr>
          <w:rPr>
            <w:color w:val="0000EE"/>
            <w:u w:val="single"/>
          </w:rPr>
          <w:t>1 أخبار الأيام 2:42–43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 (مكان)</w:t>
      </w:r>
      <w:r>
        <w:rPr>
          <w:rtl/>
          <w:cs/>
          <w:lang w:val="ar_AE" w:bidi="ar_AE"/>
        </w:rPr>
      </w:r>
    </w:p>
    <w:p>
      <w:pPr>
        <w:pStyle w:val="Heading2"/>
        <w:bidi/>
      </w:pPr>
      <w:r>
        <w:rPr>
          <w:rtl/>
          <w:cs/>
          <w:lang w:val="ar_AE" w:bidi="ar_AE"/>
        </w:rPr>
        <w:t>حَبْرُون</w:t>
      </w:r>
      <w:r>
        <w:rPr>
          <w:rtl/>
          <w:cs/>
          <w:lang w:val="ar_AE" w:bidi="ar_AE"/>
        </w:rPr>
        <w:t xml:space="preserve"> (مكان)</w:t>
      </w:r>
    </w:p>
    <w:p>
      <w:pPr>
        <w:bidi/>
      </w:pPr>
      <w:r>
        <w:rPr>
          <w:rtl/>
          <w:cs/>
          <w:lang w:val="ar_AE" w:bidi="ar_AE"/>
        </w:rPr>
      </w:r>
      <w:r>
        <w:rPr>
          <w:rtl/>
          <w:cs/>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0">
        <w:r>
          <w:rPr>
            <w:rtl/>
            <w:cs/>
            <w:lang w:val="ar_AE" w:bidi="ar_AE"/>
          </w:rPr>
          <w:rPr>
            <w:color w:val="0000EE"/>
            <w:u w:val="single"/>
          </w:rPr>
          <w:t>تكوين 23: 2</w:t>
        </w:r>
      </w:hyperlink>
      <w:r>
        <w:rPr>
          <w:rtl/>
          <w:cs/>
          <w:lang w:val="ar_AE" w:bidi="ar_AE"/>
        </w:rPr>
        <w:t>) وشيُدت على التل المعروف باسم الأربعين. المدينة الحديثة تمتد على جانبي سلسلة الجبال.</w:t>
      </w:r>
    </w:p>
    <w:p>
      <w:pPr>
        <w:bidi/>
      </w:pPr>
      <w:r>
        <w:rPr>
          <w:rtl/>
          <w:cs/>
          <w:lang w:val="ar_AE" w:bidi="ar_AE"/>
        </w:rPr>
      </w:r>
      <w:r>
        <w:rPr>
          <w:rtl/>
          <w:cs/>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rtl/>
          <w:cs/>
          <w:lang w:val="ar_AE" w:bidi="ar_AE"/>
        </w:rPr>
      </w:r>
      <w:r>
        <w:rPr>
          <w:rtl/>
          <w:cs/>
          <w:lang w:val="ar_AE" w:bidi="ar_AE"/>
        </w:rPr>
        <w:t>في زمن العهد القديم، كانت حَبْرون تشمل مَمْرَا، المكان الذي بنى فيه إِبْرَاهِيم مذبحًا للرب بعد أن افترق عن لُوط (</w:t>
      </w:r>
      <w:hyperlink r:id="rId471">
        <w:r>
          <w:rPr>
            <w:rtl/>
            <w:cs/>
            <w:lang w:val="ar_AE" w:bidi="ar_AE"/>
          </w:rPr>
          <w:rPr>
            <w:color w:val="0000EE"/>
            <w:u w:val="single"/>
          </w:rPr>
          <w:t>تكوين 13: 18</w:t>
        </w:r>
      </w:hyperlink>
      <w:r>
        <w:rPr>
          <w:rtl/>
          <w:cs/>
          <w:lang w:val="ar_AE" w:bidi="ar_AE"/>
        </w:rPr>
        <w:t>). وهنا أيضًا علم بأسر ابن أخيه لُوط (</w:t>
      </w:r>
      <w:hyperlink r:id="rId472">
        <w:r>
          <w:rPr>
            <w:rtl/>
            <w:cs/>
            <w:lang w:val="ar_AE" w:bidi="ar_AE"/>
          </w:rPr>
          <w:rPr>
            <w:color w:val="0000EE"/>
            <w:u w:val="single"/>
          </w:rPr>
          <w:t>14: 12–16</w:t>
        </w:r>
      </w:hyperlink>
      <w:r>
        <w:rPr>
          <w:rtl/>
          <w:cs/>
          <w:lang w:val="ar_AE" w:bidi="ar_AE"/>
        </w:rPr>
        <w:t xml:space="preserve">)؛ وهنا، بعد سنوات، استضاف ثلاثة ملائكة وأُخبر عن دينونة الله الوشيكة على سَدُومَ وعَمُورَةَ (الإصحاح </w:t>
      </w:r>
      <w:hyperlink r:id="rId473">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ماتت سَارَة في حَبْرون، واشترى إِبْرَاهِيم مغارة الْمَكْفِيلَة من عِفْرون الحِثِّي (</w:t>
      </w:r>
      <w:hyperlink r:id="rId474">
        <w:r>
          <w:rPr>
            <w:rtl/>
            <w:cs/>
            <w:lang w:val="ar_AE" w:bidi="ar_AE"/>
          </w:rPr>
          <w:rPr>
            <w:color w:val="0000EE"/>
            <w:u w:val="single"/>
          </w:rPr>
          <w:t>تكوين 23:8–9، 17؛</w:t>
        </w:r>
      </w:hyperlink>
      <w:r>
        <w:rPr>
          <w:rtl/>
          <w:cs/>
          <w:lang w:val="ar_AE" w:bidi="ar_AE"/>
        </w:rPr>
        <w:t xml:space="preserve"> </w:t>
      </w:r>
      <w:hyperlink r:id="rId475">
        <w:r>
          <w:rPr>
            <w:rtl/>
            <w:cs/>
            <w:lang w:val="ar_AE" w:bidi="ar_AE"/>
          </w:rPr>
          <w:rPr>
            <w:color w:val="0000EE"/>
            <w:u w:val="single"/>
          </w:rPr>
          <w:t>25:9–10؛</w:t>
        </w:r>
      </w:hyperlink>
      <w:r>
        <w:rPr>
          <w:rtl/>
          <w:cs/>
          <w:lang w:val="ar_AE" w:bidi="ar_AE"/>
        </w:rPr>
        <w:t xml:space="preserve"> </w:t>
      </w:r>
      <w:hyperlink r:id="rId476">
        <w:r>
          <w:rPr>
            <w:rtl/>
            <w:cs/>
            <w:lang w:val="ar_AE" w:bidi="ar_AE"/>
          </w:rPr>
          <w:rPr>
            <w:color w:val="0000EE"/>
            <w:u w:val="single"/>
          </w:rPr>
          <w:t>49: 29–32؛</w:t>
        </w:r>
      </w:hyperlink>
      <w:r>
        <w:rPr>
          <w:rtl/>
          <w:cs/>
          <w:lang w:val="ar_AE" w:bidi="ar_AE"/>
        </w:rPr>
        <w:t xml:space="preserve"> </w:t>
      </w:r>
      <w:hyperlink r:id="rId477">
        <w:r>
          <w:rPr>
            <w:rtl/>
            <w:cs/>
            <w:lang w:val="ar_AE" w:bidi="ar_AE"/>
          </w:rPr>
          <w:rPr>
            <w:color w:val="0000EE"/>
            <w:u w:val="single"/>
          </w:rPr>
          <w:t>50: 12–13</w:t>
        </w:r>
      </w:hyperlink>
      <w:r>
        <w:rPr>
          <w:rtl/>
          <w:cs/>
          <w:lang w:val="ar_AE" w:bidi="ar_AE"/>
        </w:rPr>
        <w:t>) ليدفنها فيها. هذه المغارة الآن داخل أسوار المدينة الحديثة، وبُني المسجد الشهير المعروف باسم الحرم الإبراهيمي فوقها.</w:t>
      </w:r>
    </w:p>
    <w:p>
      <w:pPr>
        <w:bidi/>
      </w:pPr>
      <w:r>
        <w:rPr>
          <w:rtl/>
          <w:cs/>
          <w:lang w:val="ar_AE" w:bidi="ar_AE"/>
        </w:rPr>
      </w:r>
      <w:r>
        <w:rPr>
          <w:rtl/>
          <w:cs/>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78">
        <w:r>
          <w:rPr>
            <w:rtl/>
            <w:cs/>
            <w:lang w:val="ar_AE" w:bidi="ar_AE"/>
          </w:rPr>
          <w:rPr>
            <w:color w:val="0000EE"/>
            <w:u w:val="single"/>
          </w:rPr>
          <w:t>عدد 13:17–21</w:t>
        </w:r>
      </w:hyperlink>
      <w:r>
        <w:rPr>
          <w:rtl/>
          <w:cs/>
          <w:lang w:val="ar_AE" w:bidi="ar_AE"/>
        </w:rPr>
        <w:t xml:space="preserve">). عند عودتهم قدموا دليلًا على إنتاجية الأرض (الآيتان </w:t>
      </w:r>
      <w:hyperlink r:id="rId479">
        <w:r>
          <w:rPr>
            <w:rtl/>
            <w:cs/>
            <w:lang w:val="ar_AE" w:bidi="ar_AE"/>
          </w:rPr>
          <w:rPr>
            <w:color w:val="0000EE"/>
            <w:u w:val="single"/>
          </w:rPr>
          <w:t>23–24</w:t>
        </w:r>
      </w:hyperlink>
      <w:r>
        <w:rPr>
          <w:rtl/>
          <w:cs/>
          <w:lang w:val="ar_AE" w:bidi="ar_AE"/>
        </w:rPr>
        <w:t xml:space="preserve">). من </w:t>
      </w:r>
      <w:hyperlink r:id="rId480">
        <w:r>
          <w:rPr>
            <w:rtl/>
            <w:cs/>
            <w:lang w:val="ar_AE" w:bidi="ar_AE"/>
          </w:rPr>
          <w:rPr>
            <w:color w:val="0000EE"/>
            <w:u w:val="single"/>
          </w:rPr>
          <w:t>عدد 13: 33</w:t>
        </w:r>
      </w:hyperlink>
      <w:r>
        <w:rPr>
          <w:rtl/>
          <w:cs/>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1">
        <w:r>
          <w:rPr>
            <w:rtl/>
            <w:cs/>
            <w:lang w:val="ar_AE" w:bidi="ar_AE"/>
          </w:rPr>
          <w:rPr>
            <w:color w:val="0000EE"/>
            <w:u w:val="single"/>
          </w:rPr>
          <w:t>يشوع 14: 9، 13</w:t>
        </w:r>
      </w:hyperlink>
      <w:r>
        <w:rPr>
          <w:rtl/>
          <w:cs/>
          <w:lang w:val="ar_AE" w:bidi="ar_AE"/>
        </w:rPr>
        <w:t>). مات الجواسيس غير المؤمنين بالوباء أمام الرب (</w:t>
      </w:r>
      <w:hyperlink r:id="rId482">
        <w:r>
          <w:rPr>
            <w:rtl/>
            <w:cs/>
            <w:lang w:val="ar_AE" w:bidi="ar_AE"/>
          </w:rPr>
          <w:rPr>
            <w:color w:val="0000EE"/>
            <w:u w:val="single"/>
          </w:rPr>
          <w:t>عدد 14: 36–37</w:t>
        </w:r>
      </w:hyperlink>
      <w:r>
        <w:rPr>
          <w:rtl/>
          <w:cs/>
          <w:lang w:val="ar_AE" w:bidi="ar_AE"/>
        </w:rPr>
        <w:t>).</w:t>
      </w:r>
    </w:p>
    <w:p>
      <w:pPr>
        <w:bidi/>
      </w:pPr>
      <w:r>
        <w:rPr>
          <w:rtl/>
          <w:cs/>
          <w:lang w:val="ar_AE" w:bidi="ar_AE"/>
        </w:rPr>
      </w:r>
      <w:r>
        <w:rPr>
          <w:rtl/>
          <w:cs/>
          <w:lang w:val="ar_AE" w:bidi="ar_AE"/>
        </w:rPr>
        <w:t>خلال فترة القضاة، تُذكر حَبْرون في قصة شَمْشون. عندما كان محاصرًا داخل مدينة غَزَّةَ، حمل عوارض أبواب المدينة وتركها في حَبْرون (</w:t>
      </w:r>
      <w:hyperlink r:id="rId483">
        <w:r>
          <w:rPr>
            <w:rtl/>
            <w:cs/>
            <w:lang w:val="ar_AE" w:bidi="ar_AE"/>
          </w:rPr>
          <w:rPr>
            <w:color w:val="0000EE"/>
            <w:u w:val="single"/>
          </w:rPr>
          <w:t>قضاة 16: 3</w:t>
        </w:r>
      </w:hyperlink>
      <w:r>
        <w:rPr>
          <w:rtl/>
          <w:cs/>
          <w:lang w:val="ar_AE" w:bidi="ar_AE"/>
        </w:rPr>
        <w:t>). بعد وفاة شَاول، أول ملك لإِسْرَائِيل، تُوج دَاود ملكًا على سبطيّ يَهوذَا وبَنْيَامِين في حَبْرون (</w:t>
      </w:r>
      <w:hyperlink r:id="rId484">
        <w:r>
          <w:rPr>
            <w:rtl/>
            <w:cs/>
            <w:lang w:val="ar_AE" w:bidi="ar_AE"/>
          </w:rPr>
          <w:rPr>
            <w:color w:val="0000EE"/>
            <w:u w:val="single"/>
          </w:rPr>
          <w:t>2 صموئيل 2: 1</w:t>
        </w:r>
      </w:hyperlink>
      <w:r>
        <w:rPr>
          <w:rtl/>
          <w:cs/>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rtl/>
          <w:cs/>
          <w:lang w:val="ar_AE" w:bidi="ar_AE"/>
        </w:rPr>
        <w:t>إِيشْبُوشَث</w:t>
      </w:r>
      <w:r>
        <w:rPr>
          <w:rtl/>
          <w:cs/>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rtl/>
          <w:cs/>
          <w:lang w:val="ar_AE" w:bidi="ar_AE"/>
        </w:rPr>
      </w:r>
      <w:r>
        <w:rPr>
          <w:rtl/>
          <w:cs/>
          <w:lang w:val="ar_AE" w:bidi="ar_AE"/>
        </w:rPr>
        <w:t>عندما أراد أَبْشَالوم الحصول على دعم لمطالبته بالعرش، بدأ تمرده من حَبْرون (</w:t>
      </w:r>
      <w:hyperlink r:id="rId485">
        <w:r>
          <w:rPr>
            <w:rtl/>
            <w:cs/>
            <w:lang w:val="ar_AE" w:bidi="ar_AE"/>
          </w:rPr>
          <w:rPr>
            <w:color w:val="0000EE"/>
            <w:u w:val="single"/>
          </w:rPr>
          <w:t>2 صموئيل 15: 7–12</w:t>
        </w:r>
      </w:hyperlink>
      <w:r>
        <w:rPr>
          <w:rtl/>
          <w:cs/>
          <w:lang w:val="ar_AE" w:bidi="ar_AE"/>
        </w:rPr>
        <w:t xml:space="preserve">). بعد وفاة سلَيْمَان، ابن دَاود، انقسمت المملكة. حَصَّن </w:t>
      </w:r>
      <w:r>
        <w:rPr>
          <w:rtl/>
          <w:cs/>
          <w:lang w:val="ar_AE" w:bidi="ar_AE"/>
        </w:rPr>
        <w:t>رَحُبْعَام حَبرْون</w:t>
      </w:r>
      <w:r>
        <w:rPr>
          <w:rtl/>
          <w:cs/>
          <w:lang w:val="ar_AE" w:bidi="ar_AE"/>
        </w:rPr>
        <w:t>، خوفًا من هجوم المصريين على حدوده الجنوبية (</w:t>
      </w:r>
      <w:hyperlink r:id="rId486">
        <w:r>
          <w:rPr>
            <w:rtl/>
            <w:cs/>
            <w:lang w:val="ar_AE" w:bidi="ar_AE"/>
          </w:rPr>
          <w:rPr>
            <w:color w:val="0000EE"/>
            <w:u w:val="single"/>
          </w:rPr>
          <w:t>2 أخبار 11: 1–12</w:t>
        </w:r>
      </w:hyperlink>
      <w:r>
        <w:rPr>
          <w:rtl/>
          <w:cs/>
          <w:lang w:val="ar_AE" w:bidi="ar_AE"/>
        </w:rPr>
        <w:t>). من هذا الوقت فصاعدًا، اختفت المدينة من سجل العهد القديم.</w:t>
      </w:r>
    </w:p>
    <w:p>
      <w:pPr>
        <w:bidi/>
      </w:pPr>
      <w:r>
        <w:rPr>
          <w:rtl/>
          <w:cs/>
          <w:lang w:val="ar_AE" w:bidi="ar_AE"/>
        </w:rPr>
      </w:r>
      <w:r>
        <w:rPr>
          <w:rtl/>
          <w:cs/>
          <w:lang w:val="ar_AE" w:bidi="ar_AE"/>
        </w:rPr>
        <w:t xml:space="preserve">٢. تَرْجَمَة لمدينة عَبْرون، في </w:t>
      </w:r>
      <w:hyperlink r:id="rId487">
        <w:r>
          <w:rPr>
            <w:rtl/>
            <w:cs/>
            <w:lang w:val="ar_AE" w:bidi="ar_AE"/>
          </w:rPr>
          <w:rPr>
            <w:color w:val="0000EE"/>
            <w:u w:val="single"/>
          </w:rPr>
          <w:t>يَشوع 19: 28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عَبْرون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حبروني</w:t>
      </w:r>
      <w:r>
        <w:rPr>
          <w:rtl/>
          <w:cs/>
          <w:lang w:val="ar_AE" w:bidi="ar_AE"/>
        </w:rPr>
      </w:r>
    </w:p>
    <w:p>
      <w:pPr>
        <w:bidi/>
      </w:pPr>
      <w:r>
        <w:rPr>
          <w:rtl/>
          <w:cs/>
          <w:lang w:val="ar_AE" w:bidi="ar_AE"/>
        </w:rPr>
      </w:r>
      <w:r>
        <w:rPr>
          <w:rtl/>
          <w:cs/>
          <w:lang w:val="ar_AE" w:bidi="ar_AE"/>
        </w:rPr>
        <w:t>نسل حَبْرون من سبط لَّاوِي (</w:t>
      </w:r>
      <w:hyperlink r:id="rId488">
        <w:r>
          <w:rPr>
            <w:rtl/>
            <w:cs/>
            <w:lang w:val="ar_AE" w:bidi="ar_AE"/>
          </w:rPr>
          <w:rPr>
            <w:color w:val="0000EE"/>
            <w:u w:val="single"/>
          </w:rPr>
          <w:t>عدد 3: 27؛</w:t>
        </w:r>
      </w:hyperlink>
      <w:r>
        <w:rPr>
          <w:rtl/>
          <w:cs/>
          <w:lang w:val="ar_AE" w:bidi="ar_AE"/>
        </w:rPr>
        <w:t xml:space="preserve"> </w:t>
      </w:r>
      <w:hyperlink r:id="rId466">
        <w:r>
          <w:rPr>
            <w:rtl/>
            <w:cs/>
            <w:lang w:val="ar_AE" w:bidi="ar_AE"/>
          </w:rPr>
          <w:rPr>
            <w:color w:val="0000EE"/>
            <w:u w:val="single"/>
          </w:rPr>
          <w:t>26: 58؛</w:t>
        </w:r>
      </w:hyperlink>
      <w:r>
        <w:rPr>
          <w:rtl/>
          <w:cs/>
          <w:lang w:val="ar_AE" w:bidi="ar_AE"/>
        </w:rPr>
        <w:t xml:space="preserve"> </w:t>
      </w:r>
      <w:hyperlink r:id="rId468">
        <w:r>
          <w:rPr>
            <w:rtl/>
            <w:cs/>
            <w:lang w:val="ar_AE" w:bidi="ar_AE"/>
          </w:rPr>
          <w:rPr>
            <w:color w:val="0000EE"/>
            <w:u w:val="single"/>
          </w:rPr>
          <w:t>١ أخبار 26: 23، 30–31</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حَبْرون (الشخص)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حَبْصِينِيَا</w:t>
      </w:r>
      <w:r>
        <w:rPr>
          <w:rtl/>
          <w:cs/>
          <w:lang w:val="ar_AE" w:bidi="ar_AE"/>
        </w:rPr>
      </w:r>
    </w:p>
    <w:p>
      <w:pPr>
        <w:pStyle w:val="Heading2"/>
        <w:bidi/>
      </w:pPr>
      <w:r>
        <w:rPr>
          <w:rtl/>
          <w:cs/>
          <w:lang w:val="ar_AE" w:bidi="ar_AE"/>
        </w:rPr>
        <w:t>حَبْصِينِيَا</w:t>
      </w:r>
    </w:p>
    <w:p>
      <w:pPr>
        <w:bidi/>
      </w:pPr>
      <w:r>
        <w:rPr>
          <w:rtl/>
          <w:cs/>
          <w:lang w:val="ar_AE" w:bidi="ar_AE"/>
        </w:rPr>
      </w:r>
      <w:r>
        <w:rPr>
          <w:rtl/>
          <w:cs/>
          <w:lang w:val="ar_AE" w:bidi="ar_AE"/>
        </w:rPr>
        <w:t>جد يَازَنْيَا. كان يَازَنْيَا قائدًا للركابيين، وهم محاربون اختبرهم إِرْمِيَا فيما يتعلق بأمر جدهم لهم بعدم شرب الخمر (</w:t>
      </w:r>
      <w:hyperlink r:id="rId489">
        <w:r>
          <w:rPr>
            <w:rtl/>
            <w:cs/>
            <w:lang w:val="ar_AE" w:bidi="ar_AE"/>
          </w:rPr>
          <w:rPr>
            <w:color w:val="0000EE"/>
            <w:u w:val="single"/>
          </w:rPr>
          <w:t>إرميا 35:3</w:t>
        </w:r>
      </w:hyperlink>
      <w:r>
        <w:rPr>
          <w:rtl/>
          <w:cs/>
          <w:lang w:val="ar_AE" w:bidi="ar_AE"/>
        </w:rPr>
        <w:t>). وظلوا مخلصين للأمر، واستخدم إِرْمِيَا ولاءهم في نداء إلى يَهوذَا ليكونوا مخلصين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(شخص)</w:t>
      </w:r>
      <w:r>
        <w:rPr>
          <w:rtl/>
          <w:cs/>
          <w:lang w:val="ar_AE" w:bidi="ar_AE"/>
        </w:rPr>
      </w:r>
    </w:p>
    <w:p>
      <w:pPr>
        <w:bidi/>
      </w:pPr>
      <w:r>
        <w:rPr>
          <w:rtl/>
          <w:cs/>
          <w:lang w:val="ar_AE" w:bidi="ar_AE"/>
        </w:rPr>
      </w:r>
      <w:r>
        <w:rPr>
          <w:rtl/>
          <w:cs/>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rtl/>
          <w:cs/>
          <w:lang w:val="ar_AE" w:bidi="ar_AE"/>
        </w:rPr>
      </w:r>
      <w:r>
        <w:rPr>
          <w:rtl/>
          <w:cs/>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0">
        <w:r>
          <w:rPr>
            <w:rtl/>
            <w:cs/>
            <w:lang w:val="ar_AE" w:bidi="ar_AE"/>
          </w:rPr>
          <w:rPr>
            <w:color w:val="0000EE"/>
            <w:u w:val="single"/>
          </w:rPr>
          <w:t>2 ملوك 4:8–37</w:t>
        </w:r>
      </w:hyperlink>
      <w:r>
        <w:rPr>
          <w:rtl/>
          <w:cs/>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rtl/>
          <w:cs/>
          <w:lang w:val="ar_AE" w:bidi="ar_AE"/>
        </w:rPr>
      </w:r>
      <w:r>
        <w:rPr>
          <w:rtl/>
          <w:cs/>
          <w:lang w:val="ar_AE" w:bidi="ar_AE"/>
        </w:rPr>
        <w:t>خدم النبي حبقوق خلال الفترة التي شهدت صعود الكلدانيين كقوة عالمية (</w:t>
      </w:r>
      <w:hyperlink r:id="rId491">
        <w:r>
          <w:rPr>
            <w:rtl/>
            <w:cs/>
            <w:lang w:val="ar_AE" w:bidi="ar_AE"/>
          </w:rPr>
          <w:rPr>
            <w:color w:val="0000EE"/>
            <w:u w:val="single"/>
          </w:rPr>
          <w:t>حب 1:6</w:t>
        </w:r>
      </w:hyperlink>
      <w:r>
        <w:rPr>
          <w:rtl/>
          <w:cs/>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rtl/>
          <w:cs/>
          <w:lang w:val="ar_AE" w:bidi="ar_AE"/>
        </w:rPr>
      </w:r>
      <w:r>
        <w:rPr>
          <w:rtl/>
          <w:cs/>
          <w:lang w:val="ar_AE" w:bidi="ar_AE"/>
        </w:rPr>
        <w:t>ييُقدّم سفر حبقوق صورة لنبي يتميّز بـحساسية روحية وإنسانية عالية. فاهتمامه العميق بالظلم، وصلاته (</w:t>
      </w:r>
      <w:hyperlink r:id="rId492">
        <w:r>
          <w:rPr>
            <w:rtl/>
            <w:cs/>
            <w:lang w:val="ar_AE" w:bidi="ar_AE"/>
          </w:rPr>
          <w:rPr>
            <w:color w:val="0000EE"/>
            <w:u w:val="single"/>
          </w:rPr>
          <w:t>حب 3</w:t>
        </w:r>
      </w:hyperlink>
      <w:r>
        <w:rPr>
          <w:rtl/>
          <w:cs/>
          <w:lang w:val="ar_AE" w:bidi="ar_AE"/>
        </w:rPr>
        <w:t>)، يُظهران أنه كان يتحلّى بإيمان قوي ووعي اجتماعي عميق.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حَبَقّوق،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حبوب</w:t>
      </w:r>
      <w:r>
        <w:rPr>
          <w:rtl/>
          <w:cs/>
          <w:lang w:val="ar_AE" w:bidi="ar_AE"/>
        </w:rPr>
      </w:r>
    </w:p>
    <w:p>
      <w:pPr>
        <w:bidi/>
      </w:pPr>
      <w:r>
        <w:rPr>
          <w:rtl/>
          <w:cs/>
          <w:lang w:val="ar_AE" w:bidi="ar_AE"/>
        </w:rPr>
      </w:r>
      <w:r>
        <w:rPr>
          <w:rtl/>
          <w:cs/>
          <w:lang w:val="ar_AE" w:bidi="ar_AE"/>
        </w:rPr>
        <w:t>أنواع مختلفة من البقوليات وجزء من النظام الغذائي لشعوب أراضي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حبوب</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النباتات (الشعير؛</w:t>
      </w:r>
      <w:r>
        <w:rPr>
          <w:rtl/>
          <w:cs/>
          <w:lang w:val="ar_AE" w:bidi="ar_AE"/>
        </w:rPr>
        <w:t xml:space="preserve"> </w:t>
      </w:r>
      <w:r>
        <w:rPr>
          <w:rtl/>
          <w:cs/>
          <w:lang w:val="ar_AE" w:bidi="ar_AE"/>
        </w:rPr>
        <w:t>الدُخن؛</w:t>
      </w:r>
      <w:r>
        <w:rPr>
          <w:rtl/>
          <w:cs/>
          <w:lang w:val="ar_AE" w:bidi="ar_AE"/>
        </w:rPr>
        <w:t xml:space="preserve"> </w:t>
      </w:r>
      <w:r>
        <w:rPr>
          <w:rtl/>
          <w:cs/>
          <w:lang w:val="ar_AE" w:bidi="ar_AE"/>
        </w:rPr>
        <w:t>القطاني؛</w:t>
      </w:r>
      <w:r>
        <w:rPr>
          <w:rtl/>
          <w:cs/>
          <w:lang w:val="ar_AE" w:bidi="ar_AE"/>
        </w:rPr>
        <w:t xml:space="preserve"> </w:t>
      </w:r>
      <w:r>
        <w:rPr>
          <w:rtl/>
          <w:cs/>
          <w:lang w:val="ar_AE" w:bidi="ar_AE"/>
        </w:rPr>
        <w:t>الحنطة)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w:t>
      </w:r>
      <w:r>
        <w:rPr>
          <w:rtl/>
          <w:cs/>
          <w:lang w:val="ar_AE" w:bidi="ar_AE"/>
        </w:rPr>
      </w:r>
    </w:p>
    <w:p>
      <w:pPr>
        <w:pStyle w:val="Heading2"/>
        <w:bidi/>
      </w:pPr>
      <w:r>
        <w:rPr>
          <w:rtl/>
          <w:cs/>
          <w:lang w:val="ar_AE" w:bidi="ar_AE"/>
        </w:rPr>
        <w:t>حِثّ</w:t>
      </w:r>
      <w:r>
        <w:rPr>
          <w:rtl/>
          <w:cs/>
          <w:lang w:val="ar_AE" w:bidi="ar_AE"/>
        </w:rPr>
        <w:t>*</w:t>
      </w:r>
    </w:p>
    <w:p>
      <w:pPr>
        <w:bidi/>
      </w:pPr>
      <w:r>
        <w:rPr>
          <w:rtl/>
          <w:cs/>
          <w:lang w:val="ar_AE" w:bidi="ar_AE"/>
        </w:rPr>
      </w:r>
      <w:r>
        <w:rPr>
          <w:rtl/>
          <w:cs/>
          <w:lang w:val="ar_AE" w:bidi="ar_AE"/>
        </w:rPr>
        <w:t>سَلَف الحِثيِّين ومن نسل كَنْعَان، من سلالة حَام (</w:t>
      </w:r>
      <w:hyperlink r:id="rId493">
        <w:r>
          <w:rPr>
            <w:rtl/>
            <w:cs/>
            <w:lang w:val="ar_AE" w:bidi="ar_AE"/>
          </w:rPr>
          <w:rPr>
            <w:color w:val="0000EE"/>
            <w:u w:val="single"/>
          </w:rPr>
          <w:t>تكوين 10: 15</w:t>
        </w:r>
      </w:hyperlink>
      <w:r>
        <w:rPr>
          <w:rtl/>
          <w:cs/>
          <w:lang w:val="ar_AE" w:bidi="ar_AE"/>
        </w:rPr>
        <w:t xml:space="preserve">؛ </w:t>
      </w:r>
      <w:hyperlink r:id="rId494">
        <w:r>
          <w:rPr>
            <w:rtl/>
            <w:cs/>
            <w:lang w:val="ar_AE" w:bidi="ar_AE"/>
          </w:rPr>
          <w:rPr>
            <w:color w:val="0000EE"/>
            <w:u w:val="single"/>
          </w:rPr>
          <w:t>1 أخبار 1: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الحِثيُّون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حَثَاث</w:t>
      </w:r>
      <w:r>
        <w:rPr>
          <w:rtl/>
          <w:cs/>
          <w:lang w:val="ar_AE" w:bidi="ar_AE"/>
        </w:rPr>
      </w:r>
    </w:p>
    <w:p>
      <w:pPr>
        <w:pStyle w:val="Heading2"/>
        <w:bidi/>
      </w:pPr>
      <w:r>
        <w:rPr>
          <w:b/>
          <w:rtl/>
          <w:cs/>
          <w:lang w:val="ar_AE" w:bidi="ar_AE"/>
        </w:rPr>
        <w:t>حَثَاث</w:t>
      </w:r>
    </w:p>
    <w:p>
      <w:pPr>
        <w:bidi/>
      </w:pPr>
      <w:r>
        <w:rPr>
          <w:rtl/>
          <w:cs/>
          <w:lang w:val="ar_AE" w:bidi="ar_AE"/>
        </w:rPr>
      </w:r>
      <w:r>
        <w:rPr>
          <w:rtl/>
          <w:cs/>
          <w:lang w:val="ar_AE" w:bidi="ar_AE"/>
        </w:rPr>
        <w:t>ابن عُثْنِيئِيلَ وحفيد قَنَاز (</w:t>
      </w:r>
      <w:hyperlink r:id="rId495">
        <w:r>
          <w:rPr>
            <w:rtl/>
            <w:cs/>
            <w:lang w:val="ar_AE" w:bidi="ar_AE"/>
          </w:rPr>
          <w:rPr>
            <w:color w:val="0000EE"/>
            <w:u w:val="single"/>
          </w:rPr>
          <w:t>1 أخبار الأيام 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حِثْلون</w:t>
      </w:r>
      <w:r>
        <w:rPr>
          <w:rtl/>
          <w:cs/>
          <w:lang w:val="ar_AE" w:bidi="ar_AE"/>
        </w:rPr>
      </w:r>
    </w:p>
    <w:p>
      <w:pPr>
        <w:bidi/>
      </w:pPr>
      <w:r>
        <w:rPr>
          <w:rtl/>
          <w:cs/>
          <w:lang w:val="ar_AE" w:bidi="ar_AE"/>
        </w:rPr>
      </w:r>
      <w:r>
        <w:rPr>
          <w:rtl/>
          <w:cs/>
          <w:lang w:val="ar_AE" w:bidi="ar_AE"/>
        </w:rPr>
        <w:t>موقع مذكور من قِبَل حِزْقِيَال (</w:t>
      </w:r>
      <w:hyperlink r:id="rId496">
        <w:r>
          <w:rPr>
            <w:rtl/>
            <w:cs/>
            <w:lang w:val="ar_AE" w:bidi="ar_AE"/>
          </w:rPr>
          <w:rPr>
            <w:color w:val="0000EE"/>
            <w:u w:val="single"/>
          </w:rPr>
          <w:t>حز 47:15؛</w:t>
        </w:r>
      </w:hyperlink>
      <w:r>
        <w:rPr>
          <w:rtl/>
          <w:cs/>
          <w:lang w:val="ar_AE" w:bidi="ar_AE"/>
        </w:rPr>
        <w:t xml:space="preserve"> </w:t>
      </w:r>
      <w:hyperlink r:id="rId497">
        <w:r>
          <w:rPr>
            <w:rtl/>
            <w:cs/>
            <w:lang w:val="ar_AE" w:bidi="ar_AE"/>
          </w:rPr>
          <w:rPr>
            <w:color w:val="0000EE"/>
            <w:u w:val="single"/>
          </w:rPr>
          <w:t>48:1</w:t>
        </w:r>
      </w:hyperlink>
      <w:r>
        <w:rPr>
          <w:rtl/>
          <w:cs/>
          <w:lang w:val="ar_AE" w:bidi="ar_AE"/>
        </w:rPr>
        <w:t>) حيث يصف جزءًا من الحدود الشِّمالية لمملكة إِسْرَائِيل المُسترَّدة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حِثِّيُّون</w:t>
      </w:r>
      <w:r>
        <w:rPr>
          <w:rtl/>
          <w:cs/>
          <w:lang w:val="ar_AE" w:bidi="ar_AE"/>
        </w:rPr>
      </w:r>
    </w:p>
    <w:p>
      <w:pPr>
        <w:pStyle w:val="Heading2"/>
        <w:bidi/>
      </w:pPr>
      <w:r>
        <w:rPr>
          <w:rtl/>
          <w:cs/>
          <w:lang w:val="ar_AE" w:bidi="ar_AE"/>
        </w:rPr>
        <w:t>الْحِثِّيُّون</w:t>
      </w:r>
    </w:p>
    <w:p>
      <w:pPr>
        <w:bidi/>
      </w:pPr>
      <w:r>
        <w:rPr>
          <w:rtl/>
          <w:cs/>
          <w:lang w:val="ar_AE" w:bidi="ar_AE"/>
        </w:rPr>
      </w:r>
      <w:r>
        <w:rPr>
          <w:rtl/>
          <w:cs/>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rtl/>
          <w:cs/>
          <w:lang w:val="ar_AE" w:bidi="ar_AE"/>
        </w:rPr>
      </w:r>
      <w:r>
        <w:rPr>
          <w:rtl/>
          <w:cs/>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rtl/>
          <w:cs/>
          <w:lang w:val="ar_AE" w:bidi="ar_AE"/>
        </w:rPr>
        <w:t>الجغرافيا</w:t>
      </w:r>
    </w:p>
    <w:p>
      <w:pPr>
        <w:bidi/>
      </w:pPr>
      <w:r>
        <w:rPr>
          <w:rtl/>
          <w:cs/>
          <w:lang w:val="ar_AE" w:bidi="ar_AE"/>
        </w:rPr>
      </w:r>
      <w:r>
        <w:rPr>
          <w:rtl/>
          <w:cs/>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rtl/>
          <w:cs/>
          <w:lang w:val="ar_AE" w:bidi="ar_AE"/>
        </w:rPr>
        <w:t>التاريخ</w:t>
      </w:r>
    </w:p>
    <w:p>
      <w:pPr>
        <w:bidi/>
      </w:pPr>
      <w:r>
        <w:rPr>
          <w:rtl/>
          <w:cs/>
          <w:lang w:val="ar_AE" w:bidi="ar_AE"/>
        </w:rPr>
      </w:r>
      <w:r>
        <w:rPr>
          <w:rtl/>
          <w:cs/>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rtl/>
          <w:cs/>
          <w:lang w:val="ar_AE" w:bidi="ar_AE"/>
        </w:rPr>
      </w:r>
      <w:r>
        <w:rPr>
          <w:rtl/>
          <w:cs/>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rtl/>
          <w:cs/>
          <w:lang w:val="ar_AE" w:bidi="ar_AE"/>
        </w:rPr>
      </w:r>
      <w:r>
        <w:rPr>
          <w:rtl/>
          <w:cs/>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rtl/>
          <w:cs/>
          <w:lang w:val="ar_AE" w:bidi="ar_AE"/>
        </w:rPr>
      </w:r>
      <w:r>
        <w:rPr>
          <w:rtl/>
          <w:cs/>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rtl/>
          <w:cs/>
          <w:lang w:val="ar_AE" w:bidi="ar_AE"/>
        </w:rPr>
      </w:r>
      <w:r>
        <w:rPr>
          <w:rtl/>
          <w:cs/>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rtl/>
          <w:cs/>
          <w:lang w:val="ar_AE" w:bidi="ar_AE"/>
        </w:rPr>
      </w:r>
      <w:r>
        <w:rPr>
          <w:rtl/>
          <w:cs/>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rtl/>
          <w:cs/>
          <w:lang w:val="ar_AE" w:bidi="ar_AE"/>
        </w:rPr>
        <w:t>فلسطين، الفلسطينيون</w:t>
      </w:r>
      <w:r>
        <w:rPr>
          <w:rtl/>
          <w:cs/>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rtl/>
          <w:cs/>
          <w:lang w:val="ar_AE" w:bidi="ar_AE"/>
        </w:rPr>
      </w:r>
      <w:r>
        <w:rPr>
          <w:rtl/>
          <w:cs/>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rtl/>
          <w:cs/>
          <w:lang w:val="ar_AE" w:bidi="ar_AE"/>
        </w:rPr>
        <w:t>اللغات والأدب</w:t>
      </w:r>
    </w:p>
    <w:p>
      <w:pPr>
        <w:bidi/>
      </w:pPr>
      <w:r>
        <w:rPr>
          <w:rtl/>
          <w:cs/>
          <w:lang w:val="ar_AE" w:bidi="ar_AE"/>
        </w:rPr>
      </w:r>
      <w:r>
        <w:rPr>
          <w:rtl/>
          <w:cs/>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rtl/>
          <w:cs/>
          <w:lang w:val="ar_AE" w:bidi="ar_AE"/>
        </w:rPr>
      </w:r>
      <w:r>
        <w:rPr>
          <w:rtl/>
          <w:cs/>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rtl/>
          <w:cs/>
          <w:lang w:val="ar_AE" w:bidi="ar_AE"/>
        </w:rPr>
      </w:r>
      <w:r>
        <w:rPr>
          <w:rtl/>
          <w:cs/>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rtl/>
          <w:cs/>
          <w:lang w:val="ar_AE" w:bidi="ar_AE"/>
        </w:rPr>
        <w:t>الناس</w:t>
      </w:r>
    </w:p>
    <w:p>
      <w:pPr>
        <w:bidi/>
      </w:pPr>
      <w:r>
        <w:rPr>
          <w:rtl/>
          <w:cs/>
          <w:lang w:val="ar_AE" w:bidi="ar_AE"/>
        </w:rPr>
      </w:r>
      <w:r>
        <w:rPr>
          <w:rtl/>
          <w:cs/>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rtl/>
          <w:cs/>
          <w:lang w:val="ar_AE" w:bidi="ar_AE"/>
        </w:rPr>
        <w:t>الدين</w:t>
      </w:r>
    </w:p>
    <w:p>
      <w:pPr>
        <w:bidi/>
      </w:pPr>
      <w:r>
        <w:rPr>
          <w:rtl/>
          <w:cs/>
          <w:lang w:val="ar_AE" w:bidi="ar_AE"/>
        </w:rPr>
      </w:r>
      <w:r>
        <w:rPr>
          <w:rtl/>
          <w:cs/>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rtl/>
          <w:cs/>
          <w:lang w:val="ar_AE" w:bidi="ar_AE"/>
        </w:rPr>
      </w:r>
      <w:r>
        <w:rPr>
          <w:rtl/>
          <w:cs/>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rtl/>
          <w:cs/>
          <w:lang w:val="ar_AE" w:bidi="ar_AE"/>
        </w:rPr>
        <w:t>الحِثيُّون والكتاب المقدَّس</w:t>
      </w:r>
    </w:p>
    <w:p>
      <w:pPr>
        <w:bidi/>
      </w:pPr>
      <w:r>
        <w:rPr>
          <w:rtl/>
          <w:cs/>
          <w:lang w:val="ar_AE" w:bidi="ar_AE"/>
        </w:rPr>
      </w:r>
      <w:r>
        <w:rPr>
          <w:rtl/>
          <w:cs/>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3">
        <w:r>
          <w:rPr>
            <w:rtl/>
            <w:cs/>
            <w:lang w:val="ar_AE" w:bidi="ar_AE"/>
          </w:rPr>
          <w:rPr>
            <w:color w:val="0000EE"/>
            <w:u w:val="single"/>
          </w:rPr>
          <w:t>تكوين 10: 15</w:t>
        </w:r>
      </w:hyperlink>
      <w:r>
        <w:rPr>
          <w:rtl/>
          <w:cs/>
          <w:lang w:val="ar_AE" w:bidi="ar_AE"/>
        </w:rPr>
        <w:t xml:space="preserve">؛ قارن </w:t>
      </w:r>
      <w:hyperlink r:id="rId494">
        <w:r>
          <w:rPr>
            <w:rtl/>
            <w:cs/>
            <w:lang w:val="ar_AE" w:bidi="ar_AE"/>
          </w:rPr>
          <w:rPr>
            <w:color w:val="0000EE"/>
            <w:u w:val="single"/>
          </w:rPr>
          <w:t>1 أخبار 1: 13</w:t>
        </w:r>
      </w:hyperlink>
      <w:r>
        <w:rPr>
          <w:rtl/>
          <w:cs/>
          <w:lang w:val="ar_AE" w:bidi="ar_AE"/>
        </w:rPr>
        <w:t>). يُذكر "بنو حِثّ" في قصة شراء إبراهيم ل</w:t>
      </w:r>
      <w:r>
        <w:rPr>
          <w:rtl/>
          <w:cs/>
          <w:lang w:val="ar_AE" w:bidi="ar_AE"/>
        </w:rPr>
        <w:t>مَغَارَة حَقْل الْمَكْفِيلَة</w:t>
      </w:r>
      <w:r>
        <w:rPr>
          <w:rtl/>
          <w:cs/>
          <w:lang w:val="ar_AE" w:bidi="ar_AE"/>
        </w:rPr>
        <w:t xml:space="preserve"> (</w:t>
      </w:r>
      <w:hyperlink r:id="rId498">
        <w:r>
          <w:rPr>
            <w:rtl/>
            <w:cs/>
            <w:lang w:val="ar_AE" w:bidi="ar_AE"/>
          </w:rPr>
          <w:rPr>
            <w:color w:val="0000EE"/>
            <w:u w:val="single"/>
          </w:rPr>
          <w:t>تكوين 23</w:t>
        </w:r>
      </w:hyperlink>
      <w:r>
        <w:rPr>
          <w:rtl/>
          <w:cs/>
          <w:lang w:val="ar_AE" w:bidi="ar_AE"/>
        </w:rPr>
        <w:t>).</w:t>
      </w:r>
    </w:p>
    <w:p>
      <w:pPr>
        <w:bidi/>
      </w:pPr>
      <w:r>
        <w:rPr>
          <w:rtl/>
          <w:cs/>
          <w:lang w:val="ar_AE" w:bidi="ar_AE"/>
        </w:rPr>
      </w:r>
      <w:r>
        <w:rPr>
          <w:rtl/>
          <w:cs/>
          <w:lang w:val="ar_AE" w:bidi="ar_AE"/>
        </w:rPr>
        <w:t xml:space="preserve">يرد ذكر الحِثييِّن في العهد القديم في </w:t>
      </w:r>
      <w:hyperlink r:id="rId499">
        <w:r>
          <w:rPr>
            <w:rtl/>
            <w:cs/>
            <w:lang w:val="ar_AE" w:bidi="ar_AE"/>
          </w:rPr>
          <w:rPr>
            <w:color w:val="0000EE"/>
            <w:u w:val="single"/>
          </w:rPr>
          <w:t>تكوين 26: 34</w:t>
        </w:r>
      </w:hyperlink>
      <w:r>
        <w:rPr>
          <w:rtl/>
          <w:cs/>
          <w:lang w:val="ar_AE" w:bidi="ar_AE"/>
        </w:rPr>
        <w:t xml:space="preserve">؛ </w:t>
      </w:r>
      <w:hyperlink r:id="rId500">
        <w:r>
          <w:rPr>
            <w:rtl/>
            <w:cs/>
            <w:lang w:val="ar_AE" w:bidi="ar_AE"/>
          </w:rPr>
          <w:rPr>
            <w:color w:val="0000EE"/>
            <w:u w:val="single"/>
          </w:rPr>
          <w:t>27: 46</w:t>
        </w:r>
      </w:hyperlink>
      <w:r>
        <w:rPr>
          <w:rtl/>
          <w:cs/>
          <w:lang w:val="ar_AE" w:bidi="ar_AE"/>
        </w:rPr>
        <w:t xml:space="preserve"> (نساء حِثيَّات)؛ </w:t>
      </w:r>
      <w:hyperlink r:id="rId476">
        <w:r>
          <w:rPr>
            <w:rtl/>
            <w:cs/>
            <w:lang w:val="ar_AE" w:bidi="ar_AE"/>
          </w:rPr>
          <w:rPr>
            <w:color w:val="0000EE"/>
            <w:u w:val="single"/>
          </w:rPr>
          <w:t>49:29–32</w:t>
        </w:r>
      </w:hyperlink>
      <w:r>
        <w:rPr>
          <w:rtl/>
          <w:cs/>
          <w:lang w:val="ar_AE" w:bidi="ar_AE"/>
        </w:rPr>
        <w:t xml:space="preserve">؛ </w:t>
      </w:r>
      <w:hyperlink r:id="rId501">
        <w:r>
          <w:rPr>
            <w:rtl/>
            <w:cs/>
            <w:lang w:val="ar_AE" w:bidi="ar_AE"/>
          </w:rPr>
          <w:rPr>
            <w:color w:val="0000EE"/>
            <w:u w:val="single"/>
          </w:rPr>
          <w:t>50: 13</w:t>
        </w:r>
      </w:hyperlink>
      <w:r>
        <w:rPr>
          <w:rtl/>
          <w:cs/>
          <w:lang w:val="ar_AE" w:bidi="ar_AE"/>
        </w:rPr>
        <w:t xml:space="preserve"> (عِفْرون)؛ </w:t>
      </w:r>
      <w:hyperlink r:id="rId502">
        <w:r>
          <w:rPr>
            <w:rtl/>
            <w:cs/>
            <w:lang w:val="ar_AE" w:bidi="ar_AE"/>
          </w:rPr>
          <w:rPr>
            <w:color w:val="0000EE"/>
            <w:u w:val="single"/>
          </w:rPr>
          <w:t>خروج 33: 2</w:t>
        </w:r>
      </w:hyperlink>
      <w:r>
        <w:rPr>
          <w:rtl/>
          <w:cs/>
          <w:lang w:val="ar_AE" w:bidi="ar_AE"/>
        </w:rPr>
        <w:t xml:space="preserve">؛ </w:t>
      </w:r>
      <w:hyperlink r:id="rId503">
        <w:r>
          <w:rPr>
            <w:rtl/>
            <w:cs/>
            <w:lang w:val="ar_AE" w:bidi="ar_AE"/>
          </w:rPr>
          <w:rPr>
            <w:color w:val="0000EE"/>
            <w:u w:val="single"/>
          </w:rPr>
          <w:t>عدد 13: 29</w:t>
        </w:r>
      </w:hyperlink>
      <w:r>
        <w:rPr>
          <w:rtl/>
          <w:cs/>
          <w:lang w:val="ar_AE" w:bidi="ar_AE"/>
        </w:rPr>
        <w:t xml:space="preserve">؛ </w:t>
      </w:r>
      <w:hyperlink r:id="rId504">
        <w:r>
          <w:rPr>
            <w:rtl/>
            <w:cs/>
            <w:lang w:val="ar_AE" w:bidi="ar_AE"/>
          </w:rPr>
          <w:rPr>
            <w:color w:val="0000EE"/>
            <w:u w:val="single"/>
          </w:rPr>
          <w:t>تثنية 7: 1</w:t>
        </w:r>
      </w:hyperlink>
      <w:r>
        <w:rPr>
          <w:rtl/>
          <w:cs/>
          <w:lang w:val="ar_AE" w:bidi="ar_AE"/>
        </w:rPr>
        <w:t xml:space="preserve">؛ </w:t>
      </w:r>
      <w:hyperlink r:id="rId505">
        <w:r>
          <w:rPr>
            <w:rtl/>
            <w:cs/>
            <w:lang w:val="ar_AE" w:bidi="ar_AE"/>
          </w:rPr>
          <w:rPr>
            <w:color w:val="0000EE"/>
            <w:u w:val="single"/>
          </w:rPr>
          <w:t>20:17</w:t>
        </w:r>
      </w:hyperlink>
      <w:r>
        <w:rPr>
          <w:rtl/>
          <w:cs/>
          <w:lang w:val="ar_AE" w:bidi="ar_AE"/>
        </w:rPr>
        <w:t xml:space="preserve"> (هلاكهم)؛ </w:t>
      </w:r>
      <w:hyperlink r:id="rId506">
        <w:r>
          <w:rPr>
            <w:rtl/>
            <w:cs/>
            <w:lang w:val="ar_AE" w:bidi="ar_AE"/>
          </w:rPr>
          <w:rPr>
            <w:color w:val="0000EE"/>
            <w:u w:val="single"/>
          </w:rPr>
          <w:t>يَشوع 11: 3</w:t>
        </w:r>
      </w:hyperlink>
      <w:r>
        <w:rPr>
          <w:rtl/>
          <w:cs/>
          <w:lang w:val="ar_AE" w:bidi="ar_AE"/>
        </w:rPr>
        <w:t xml:space="preserve">؛ </w:t>
      </w:r>
      <w:hyperlink r:id="rId507">
        <w:r>
          <w:rPr>
            <w:rtl/>
            <w:cs/>
            <w:lang w:val="ar_AE" w:bidi="ar_AE"/>
          </w:rPr>
          <w:rPr>
            <w:color w:val="0000EE"/>
            <w:u w:val="single"/>
          </w:rPr>
          <w:t>12: 8</w:t>
        </w:r>
      </w:hyperlink>
      <w:r>
        <w:rPr>
          <w:rtl/>
          <w:cs/>
          <w:lang w:val="ar_AE" w:bidi="ar_AE"/>
        </w:rPr>
        <w:t xml:space="preserve"> (سكان كَنْعَان)؛ </w:t>
      </w:r>
      <w:hyperlink r:id="rId508">
        <w:r>
          <w:rPr>
            <w:rtl/>
            <w:cs/>
            <w:lang w:val="ar_AE" w:bidi="ar_AE"/>
          </w:rPr>
          <w:rPr>
            <w:color w:val="0000EE"/>
            <w:u w:val="single"/>
          </w:rPr>
          <w:t>1 صَموئِيل 26:6</w:t>
        </w:r>
      </w:hyperlink>
      <w:r>
        <w:rPr>
          <w:rtl/>
          <w:cs/>
          <w:lang w:val="ar_AE" w:bidi="ar_AE"/>
        </w:rPr>
        <w:t xml:space="preserve">؛ </w:t>
      </w:r>
      <w:hyperlink r:id="rId509">
        <w:r>
          <w:rPr>
            <w:rtl/>
            <w:cs/>
            <w:lang w:val="ar_AE" w:bidi="ar_AE"/>
          </w:rPr>
          <w:rPr>
            <w:color w:val="0000EE"/>
            <w:u w:val="single"/>
          </w:rPr>
          <w:t>2 صَموئِيل 11–12</w:t>
        </w:r>
      </w:hyperlink>
      <w:r>
        <w:rPr>
          <w:rtl/>
          <w:cs/>
          <w:lang w:val="ar_AE" w:bidi="ar_AE"/>
        </w:rPr>
        <w:t xml:space="preserve"> (أورِيَّا، محارب في جيش دَاود)؛ </w:t>
      </w:r>
      <w:hyperlink r:id="rId510">
        <w:r>
          <w:rPr>
            <w:rtl/>
            <w:cs/>
            <w:lang w:val="ar_AE" w:bidi="ar_AE"/>
          </w:rPr>
          <w:rPr>
            <w:color w:val="0000EE"/>
            <w:u w:val="single"/>
          </w:rPr>
          <w:t>1 ملوك 9:20</w:t>
        </w:r>
      </w:hyperlink>
      <w:r>
        <w:rPr>
          <w:rtl/>
          <w:cs/>
          <w:lang w:val="ar_AE" w:bidi="ar_AE"/>
        </w:rPr>
        <w:t xml:space="preserve">؛ </w:t>
      </w:r>
      <w:hyperlink r:id="rId511">
        <w:r>
          <w:rPr>
            <w:rtl/>
            <w:cs/>
            <w:lang w:val="ar_AE" w:bidi="ar_AE"/>
          </w:rPr>
          <w:rPr>
            <w:color w:val="0000EE"/>
            <w:u w:val="single"/>
          </w:rPr>
          <w:t>10:29</w:t>
        </w:r>
      </w:hyperlink>
      <w:r>
        <w:rPr>
          <w:rtl/>
          <w:cs/>
          <w:lang w:val="ar_AE" w:bidi="ar_AE"/>
        </w:rPr>
        <w:t xml:space="preserve"> (عمال أو تجار تحت سلطة سلَيْمَان)؛ </w:t>
      </w:r>
      <w:hyperlink r:id="rId512">
        <w:r>
          <w:rPr>
            <w:rtl/>
            <w:cs/>
            <w:lang w:val="ar_AE" w:bidi="ar_AE"/>
          </w:rPr>
          <w:rPr>
            <w:color w:val="0000EE"/>
            <w:u w:val="single"/>
          </w:rPr>
          <w:t>11: 1</w:t>
        </w:r>
      </w:hyperlink>
      <w:r>
        <w:rPr>
          <w:rtl/>
          <w:cs/>
          <w:lang w:val="ar_AE" w:bidi="ar_AE"/>
        </w:rPr>
        <w:t xml:space="preserve"> (زوجة سلَيْمَان)؛ </w:t>
      </w:r>
      <w:hyperlink r:id="rId513">
        <w:r>
          <w:rPr>
            <w:rtl/>
            <w:cs/>
            <w:lang w:val="ar_AE" w:bidi="ar_AE"/>
          </w:rPr>
          <w:rPr>
            <w:color w:val="0000EE"/>
            <w:u w:val="single"/>
          </w:rPr>
          <w:t>عَزْرَا 9: 1</w:t>
        </w:r>
      </w:hyperlink>
      <w:r>
        <w:rPr>
          <w:rtl/>
          <w:cs/>
          <w:lang w:val="ar_AE" w:bidi="ar_AE"/>
        </w:rPr>
        <w:t xml:space="preserve"> (أجانب)؛ </w:t>
      </w:r>
      <w:hyperlink r:id="rId514">
        <w:r>
          <w:rPr>
            <w:rtl/>
            <w:cs/>
            <w:lang w:val="ar_AE" w:bidi="ar_AE"/>
          </w:rPr>
          <w:rPr>
            <w:color w:val="0000EE"/>
            <w:u w:val="single"/>
          </w:rPr>
          <w:t>حِزْقِيَال 16: 3، 45</w:t>
        </w:r>
      </w:hyperlink>
      <w:r>
        <w:rPr>
          <w:rtl/>
          <w:cs/>
          <w:lang w:val="ar_AE" w:bidi="ar_AE"/>
        </w:rPr>
        <w:t xml:space="preserve"> (أسلاف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حجاب الهيكل</w:t>
      </w:r>
      <w:r>
        <w:rPr>
          <w:rtl/>
          <w:cs/>
          <w:lang w:val="ar_AE" w:bidi="ar_AE"/>
        </w:rPr>
      </w:r>
    </w:p>
    <w:p>
      <w:pPr>
        <w:bidi/>
      </w:pPr>
      <w:r>
        <w:rPr>
          <w:rtl/>
          <w:cs/>
          <w:lang w:val="ar_AE" w:bidi="ar_AE"/>
        </w:rPr>
      </w:r>
      <w:r>
        <w:rPr>
          <w:rtl/>
          <w:cs/>
          <w:lang w:val="ar_AE" w:bidi="ar_AE"/>
        </w:rPr>
        <w:t>الستارة في المسكن التي تفصل ٱلْقدْسِ عن قدس ٱلْأَقْدَاسِ (</w:t>
      </w:r>
      <w:hyperlink r:id="rId515">
        <w:r>
          <w:rPr>
            <w:rtl/>
            <w:cs/>
            <w:lang w:val="ar_AE" w:bidi="ar_AE"/>
          </w:rPr>
          <w:rPr>
            <w:color w:val="0000EE"/>
            <w:u w:val="single"/>
          </w:rPr>
          <w:t>خروج 26:31–33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المسكن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حجابا، حجابة</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البابلي (</w:t>
      </w:r>
      <w:hyperlink r:id="rId516">
        <w:r>
          <w:rPr>
            <w:rtl/>
            <w:cs/>
            <w:lang w:val="ar_AE" w:bidi="ar_AE"/>
          </w:rPr>
          <w:rPr>
            <w:color w:val="0000EE"/>
            <w:u w:val="single"/>
          </w:rPr>
          <w:t>نح 7:48</w:t>
        </w:r>
      </w:hyperlink>
      <w:r>
        <w:rPr>
          <w:rtl/>
          <w:cs/>
          <w:lang w:val="ar_AE" w:bidi="ar_AE"/>
        </w:rPr>
        <w:t xml:space="preserve">؛ مكتوب "حجابة" في </w:t>
      </w:r>
      <w:hyperlink r:id="rId517">
        <w:r>
          <w:rPr>
            <w:rtl/>
            <w:cs/>
            <w:lang w:val="ar_AE" w:bidi="ar_AE"/>
          </w:rPr>
          <w:rPr>
            <w:color w:val="0000EE"/>
            <w:u w:val="single"/>
          </w:rPr>
          <w:t>عز 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الافتراقِ</w:t>
      </w:r>
      <w:r>
        <w:rPr>
          <w:rtl/>
          <w:cs/>
          <w:lang w:val="ar_AE" w:bidi="ar_AE"/>
        </w:rPr>
      </w:r>
    </w:p>
    <w:p>
      <w:pPr>
        <w:pStyle w:val="Heading2"/>
        <w:bidi/>
      </w:pPr>
      <w:r>
        <w:rPr>
          <w:rtl/>
          <w:cs/>
          <w:lang w:val="ar_AE" w:bidi="ar_AE"/>
        </w:rPr>
        <w:t>حجر الافتراق</w:t>
      </w:r>
    </w:p>
    <w:p>
      <w:pPr>
        <w:bidi/>
      </w:pPr>
      <w:r>
        <w:rPr>
          <w:rtl/>
          <w:cs/>
          <w:lang w:val="ar_AE" w:bidi="ar_AE"/>
        </w:rPr>
      </w:r>
      <w:r>
        <w:rPr>
          <w:rtl/>
          <w:cs/>
          <w:lang w:val="ar_AE" w:bidi="ar_AE"/>
        </w:rPr>
        <w:t>كلمة عبرية تشير إلى حجر حيث التقى يوناثان وداود قبل مغادرة داود لبلاط شاول (</w:t>
      </w:r>
      <w:hyperlink r:id="rId518">
        <w:r>
          <w:rPr>
            <w:rtl/>
            <w:cs/>
            <w:lang w:val="ar_AE" w:bidi="ar_AE"/>
          </w:rPr>
          <w:rPr>
            <w:color w:val="0000EE"/>
            <w:u w:val="single"/>
          </w:rPr>
          <w:t>1 صم 20:19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الجزع</w:t>
      </w:r>
      <w:r>
        <w:rPr>
          <w:rtl/>
          <w:cs/>
          <w:lang w:val="ar_AE" w:bidi="ar_AE"/>
        </w:rPr>
      </w:r>
    </w:p>
    <w:p>
      <w:pPr>
        <w:bidi/>
      </w:pPr>
      <w:r>
        <w:rPr>
          <w:rtl/>
          <w:cs/>
          <w:lang w:val="ar_AE" w:bidi="ar_AE"/>
        </w:rPr>
      </w:r>
      <w:r>
        <w:rPr>
          <w:rtl/>
          <w:cs/>
          <w:lang w:val="ar_AE" w:bidi="ar_AE"/>
        </w:rPr>
        <w:t>حجر كريم يوضَع على صدرة رئيس الكهنة (</w:t>
      </w:r>
      <w:hyperlink r:id="rId519">
        <w:r>
          <w:rPr>
            <w:rtl/>
            <w:cs/>
            <w:lang w:val="ar_AE" w:bidi="ar_AE"/>
          </w:rPr>
          <w:rPr>
            <w:color w:val="0000EE"/>
            <w:u w:val="single"/>
          </w:rPr>
          <w:t>خروج 28:9</w:t>
        </w:r>
      </w:hyperlink>
      <w:r>
        <w:rPr>
          <w:rtl/>
          <w:cs/>
          <w:lang w:val="ar_AE" w:bidi="ar_AE"/>
        </w:rPr>
        <w:t>).</w:t>
      </w:r>
      <w:r>
        <w:rPr>
          <w:b/>
          <w:rtl/>
          <w:cs/>
          <w:lang w:val="ar_AE" w:bidi="ar_AE"/>
        </w:rPr>
        <w:t xml:space="preserve"> انظر</w:t>
      </w:r>
      <w:r>
        <w:rPr>
          <w:rtl/>
          <w:cs/>
          <w:lang w:val="ar_AE" w:bidi="ar_AE"/>
        </w:rPr>
        <w:t xml:space="preserve"> </w:t>
      </w:r>
      <w:r>
        <w:rPr>
          <w:rtl/>
          <w:cs/>
          <w:lang w:val="ar_AE" w:bidi="ar_AE"/>
        </w:rPr>
        <w:t>الأحجار الكريمة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الزاوية</w:t>
      </w:r>
      <w:r>
        <w:rPr>
          <w:rtl/>
          <w:cs/>
          <w:lang w:val="ar_AE" w:bidi="ar_AE"/>
        </w:rPr>
      </w:r>
    </w:p>
    <w:p>
      <w:pPr>
        <w:bidi/>
      </w:pPr>
      <w:r>
        <w:rPr>
          <w:rtl/>
          <w:cs/>
          <w:lang w:val="ar_AE" w:bidi="ar_AE"/>
        </w:rPr>
      </w:r>
      <w:r>
        <w:rPr>
          <w:rtl/>
          <w:cs/>
          <w:lang w:val="ar_AE" w:bidi="ar_AE"/>
        </w:rPr>
        <w:t>مُصطلح يُستخدَم في العهد الجديد لوَصف مكانة يسوع السامية.</w:t>
      </w:r>
    </w:p>
    <w:p>
      <w:pPr>
        <w:bidi/>
      </w:pPr>
      <w:r>
        <w:rPr>
          <w:rtl/>
          <w:cs/>
          <w:lang w:val="ar_AE" w:bidi="ar_AE"/>
        </w:rPr>
      </w:r>
      <w:r>
        <w:rPr>
          <w:rtl/>
          <w:cs/>
          <w:lang w:val="ar_AE" w:bidi="ar_AE"/>
        </w:rPr>
        <w:t>استخدمَ يسوعُ هذا التعبير للإشارة إلى نفسه في مَثَل الكرَّامين الأشرار (</w:t>
      </w:r>
      <w:hyperlink r:id="rId520">
        <w:r>
          <w:rPr>
            <w:rtl/>
            <w:cs/>
            <w:lang w:val="ar_AE" w:bidi="ar_AE"/>
          </w:rPr>
          <w:rPr>
            <w:color w:val="0000EE"/>
            <w:u w:val="single"/>
          </w:rPr>
          <w:t>متى ٢١: ٤٢</w:t>
        </w:r>
      </w:hyperlink>
      <w:r>
        <w:rPr>
          <w:rtl/>
          <w:cs/>
          <w:lang w:val="ar_AE" w:bidi="ar_AE"/>
        </w:rPr>
        <w:t xml:space="preserve">؛ </w:t>
      </w:r>
      <w:hyperlink r:id="rId521">
        <w:r>
          <w:rPr>
            <w:rtl/>
            <w:cs/>
            <w:lang w:val="ar_AE" w:bidi="ar_AE"/>
          </w:rPr>
          <w:rPr>
            <w:color w:val="0000EE"/>
            <w:u w:val="single"/>
          </w:rPr>
          <w:t>مرقس ١٢: ١٠</w:t>
        </w:r>
      </w:hyperlink>
      <w:r>
        <w:rPr>
          <w:rtl/>
          <w:cs/>
          <w:lang w:val="ar_AE" w:bidi="ar_AE"/>
        </w:rPr>
        <w:t xml:space="preserve">؛ </w:t>
      </w:r>
      <w:hyperlink r:id="rId522">
        <w:r>
          <w:rPr>
            <w:rtl/>
            <w:cs/>
            <w:lang w:val="ar_AE" w:bidi="ar_AE"/>
          </w:rPr>
          <w:rPr>
            <w:color w:val="0000EE"/>
            <w:u w:val="single"/>
          </w:rPr>
          <w:t>لوقا ٢٠: ١٧</w:t>
        </w:r>
      </w:hyperlink>
      <w:r>
        <w:rPr>
          <w:rtl/>
          <w:cs/>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3">
        <w:r>
          <w:rPr>
            <w:rtl/>
            <w:cs/>
            <w:lang w:val="ar_AE" w:bidi="ar_AE"/>
          </w:rPr>
          <w:rPr>
            <w:color w:val="0000EE"/>
            <w:u w:val="single"/>
          </w:rPr>
          <w:t>١٨: ٢٢، ٢٣</w:t>
        </w:r>
      </w:hyperlink>
      <w:r>
        <w:rPr>
          <w:rtl/>
          <w:cs/>
          <w:lang w:val="ar_AE" w:bidi="ar_AE"/>
        </w:rPr>
        <w:t xml:space="preserve"> (قارن مع </w:t>
      </w:r>
      <w:hyperlink r:id="rId524">
        <w:r>
          <w:rPr>
            <w:rtl/>
            <w:cs/>
            <w:lang w:val="ar_AE" w:bidi="ar_AE"/>
          </w:rPr>
          <w:rPr>
            <w:color w:val="0000EE"/>
            <w:u w:val="single"/>
          </w:rPr>
          <w:t>إشعياء ٢٨: ١٦</w:t>
        </w:r>
      </w:hyperlink>
      <w:r>
        <w:rPr>
          <w:rtl/>
          <w:cs/>
          <w:lang w:val="ar_AE" w:bidi="ar_AE"/>
        </w:rPr>
        <w:t>)، النص الذي اعتبرَ يسوعُ أنه يتحدَّث عن رفضه وتمجيده. رفضَ القادةُ اليهود يسوعَ، لكن الله رفعه باعتباره حجر الزاوية.</w:t>
      </w:r>
    </w:p>
    <w:p>
      <w:pPr>
        <w:bidi/>
      </w:pPr>
      <w:r>
        <w:rPr>
          <w:rtl/>
          <w:cs/>
          <w:lang w:val="ar_AE" w:bidi="ar_AE"/>
        </w:rPr>
      </w:r>
      <w:r>
        <w:rPr>
          <w:rtl/>
          <w:cs/>
          <w:lang w:val="ar_AE" w:bidi="ar_AE"/>
        </w:rPr>
        <w:t xml:space="preserve">ثانيًا، يُستخدَم التعبير في </w:t>
      </w:r>
      <w:hyperlink r:id="rId525">
        <w:r>
          <w:rPr>
            <w:rtl/>
            <w:cs/>
            <w:lang w:val="ar_AE" w:bidi="ar_AE"/>
          </w:rPr>
          <w:rPr>
            <w:color w:val="0000EE"/>
            <w:u w:val="single"/>
          </w:rPr>
          <w:t>أعمال الرسل ٤: ١١</w:t>
        </w:r>
      </w:hyperlink>
      <w:r>
        <w:rPr>
          <w:rtl/>
          <w:cs/>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6">
        <w:r>
          <w:rPr>
            <w:rtl/>
            <w:cs/>
            <w:lang w:val="ar_AE" w:bidi="ar_AE"/>
          </w:rPr>
          <w:rPr>
            <w:color w:val="0000EE"/>
            <w:u w:val="single"/>
          </w:rPr>
          <w:t>١٠</w:t>
        </w:r>
      </w:hyperlink>
      <w:r>
        <w:rPr>
          <w:rtl/>
          <w:cs/>
          <w:lang w:val="ar_AE" w:bidi="ar_AE"/>
        </w:rPr>
        <w:t xml:space="preserve">). ثم اقتبسَ </w:t>
      </w:r>
      <w:hyperlink r:id="rId527">
        <w:r>
          <w:rPr>
            <w:rtl/>
            <w:cs/>
            <w:lang w:val="ar_AE" w:bidi="ar_AE"/>
          </w:rPr>
          <w:rPr>
            <w:color w:val="0000EE"/>
            <w:u w:val="single"/>
          </w:rPr>
          <w:t>مزمور ١١٨: ٢٢</w:t>
        </w:r>
      </w:hyperlink>
      <w:r>
        <w:rPr>
          <w:rtl/>
          <w:cs/>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rtl/>
          <w:cs/>
          <w:lang w:val="ar_AE" w:bidi="ar_AE"/>
        </w:rPr>
      </w:r>
      <w:r>
        <w:rPr>
          <w:rtl/>
          <w:cs/>
          <w:lang w:val="ar_AE" w:bidi="ar_AE"/>
        </w:rPr>
        <w:t xml:space="preserve">يُستخدَم التعبير أيضًا في </w:t>
      </w:r>
      <w:hyperlink r:id="rId528">
        <w:r>
          <w:rPr>
            <w:rtl/>
            <w:cs/>
            <w:lang w:val="ar_AE" w:bidi="ar_AE"/>
          </w:rPr>
          <w:rPr>
            <w:color w:val="0000EE"/>
            <w:u w:val="single"/>
          </w:rPr>
          <w:t>١ بطرس ٢: ٦، ٧</w:t>
        </w:r>
      </w:hyperlink>
      <w:r>
        <w:rPr>
          <w:rtl/>
          <w:cs/>
          <w:lang w:val="ar_AE" w:bidi="ar_AE"/>
        </w:rPr>
        <w:t xml:space="preserve">. في الآية </w:t>
      </w:r>
      <w:hyperlink r:id="rId529">
        <w:r>
          <w:rPr>
            <w:rtl/>
            <w:cs/>
            <w:lang w:val="ar_AE" w:bidi="ar_AE"/>
          </w:rPr>
          <w:rPr>
            <w:color w:val="0000EE"/>
            <w:u w:val="single"/>
          </w:rPr>
          <w:t>٤</w:t>
        </w:r>
      </w:hyperlink>
      <w:r>
        <w:rPr>
          <w:rtl/>
          <w:cs/>
          <w:lang w:val="ar_AE" w:bidi="ar_AE"/>
        </w:rPr>
        <w:t xml:space="preserve"> يَجمع بطرس بين فكرة رفض الحجر في </w:t>
      </w:r>
      <w:hyperlink r:id="rId527">
        <w:r>
          <w:rPr>
            <w:rtl/>
            <w:cs/>
            <w:lang w:val="ar_AE" w:bidi="ar_AE"/>
          </w:rPr>
          <w:rPr>
            <w:color w:val="0000EE"/>
            <w:u w:val="single"/>
          </w:rPr>
          <w:t>مزمور ١١٨: ٢٢</w:t>
        </w:r>
      </w:hyperlink>
      <w:r>
        <w:rPr>
          <w:rtl/>
          <w:cs/>
          <w:lang w:val="ar_AE" w:bidi="ar_AE"/>
        </w:rPr>
        <w:t xml:space="preserve"> وبين فكرة الحجر المُختَار الكريم في </w:t>
      </w:r>
      <w:hyperlink r:id="rId524">
        <w:r>
          <w:rPr>
            <w:rtl/>
            <w:cs/>
            <w:lang w:val="ar_AE" w:bidi="ar_AE"/>
          </w:rPr>
          <w:rPr>
            <w:color w:val="0000EE"/>
            <w:u w:val="single"/>
          </w:rPr>
          <w:t>إشعياء ٢٨: ١٦</w:t>
        </w:r>
      </w:hyperlink>
      <w:r>
        <w:rPr>
          <w:rtl/>
          <w:cs/>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0">
        <w:r>
          <w:rPr>
            <w:rtl/>
            <w:cs/>
            <w:lang w:val="ar_AE" w:bidi="ar_AE"/>
          </w:rPr>
          <w:rPr>
            <w:color w:val="0000EE"/>
            <w:u w:val="single"/>
          </w:rPr>
          <w:t>٦</w:t>
        </w:r>
      </w:hyperlink>
      <w:r>
        <w:rPr>
          <w:rtl/>
          <w:cs/>
          <w:lang w:val="ar_AE" w:bidi="ar_AE"/>
        </w:rPr>
        <w:t xml:space="preserve">، يَقتبس بطرسُ من </w:t>
      </w:r>
      <w:hyperlink r:id="rId524">
        <w:r>
          <w:rPr>
            <w:rtl/>
            <w:cs/>
            <w:lang w:val="ar_AE" w:bidi="ar_AE"/>
          </w:rPr>
          <w:rPr>
            <w:color w:val="0000EE"/>
            <w:u w:val="single"/>
          </w:rPr>
          <w:t>إشعياء ٢٨: ١٦</w:t>
        </w:r>
      </w:hyperlink>
      <w:r>
        <w:rPr>
          <w:rtl/>
          <w:cs/>
          <w:lang w:val="ar_AE" w:bidi="ar_AE"/>
        </w:rPr>
        <w:t xml:space="preserve">، الذي يَتحدَّث عن حجر الزاوية المُختَار الكريم، ويَربُط هذا بالمؤمنين. في الآيات </w:t>
      </w:r>
      <w:hyperlink r:id="rId531">
        <w:r>
          <w:rPr>
            <w:rtl/>
            <w:cs/>
            <w:lang w:val="ar_AE" w:bidi="ar_AE"/>
          </w:rPr>
          <w:rPr>
            <w:color w:val="0000EE"/>
            <w:u w:val="single"/>
          </w:rPr>
          <w:t>٧، ٨</w:t>
        </w:r>
      </w:hyperlink>
      <w:r>
        <w:rPr>
          <w:rtl/>
          <w:cs/>
          <w:lang w:val="ar_AE" w:bidi="ar_AE"/>
        </w:rPr>
        <w:t xml:space="preserve">، يَقتبس </w:t>
      </w:r>
      <w:hyperlink r:id="rId527">
        <w:r>
          <w:rPr>
            <w:rtl/>
            <w:cs/>
            <w:lang w:val="ar_AE" w:bidi="ar_AE"/>
          </w:rPr>
          <w:rPr>
            <w:color w:val="0000EE"/>
            <w:u w:val="single"/>
          </w:rPr>
          <w:t>مزمور ١١٨: ٢٢</w:t>
        </w:r>
      </w:hyperlink>
      <w:r>
        <w:rPr>
          <w:rtl/>
          <w:cs/>
          <w:lang w:val="ar_AE" w:bidi="ar_AE"/>
        </w:rPr>
        <w:t>، في إشارة إلى رفض الحجر، و</w:t>
      </w:r>
      <w:hyperlink r:id="rId532">
        <w:r>
          <w:rPr>
            <w:rtl/>
            <w:cs/>
            <w:lang w:val="ar_AE" w:bidi="ar_AE"/>
          </w:rPr>
          <w:rPr>
            <w:color w:val="0000EE"/>
            <w:u w:val="single"/>
          </w:rPr>
          <w:t>إشعياء ٨: ١٤</w:t>
        </w:r>
      </w:hyperlink>
      <w:r>
        <w:rPr>
          <w:rtl/>
          <w:cs/>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rtl/>
          <w:cs/>
          <w:lang w:val="ar_AE" w:bidi="ar_AE"/>
        </w:rPr>
      </w:r>
      <w:r>
        <w:rPr>
          <w:rtl/>
          <w:cs/>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3">
        <w:r>
          <w:rPr>
            <w:rtl/>
            <w:cs/>
            <w:lang w:val="ar_AE" w:bidi="ar_AE"/>
          </w:rPr>
          <w:rPr>
            <w:color w:val="0000EE"/>
            <w:u w:val="single"/>
          </w:rPr>
          <w:t>أفسس ٢: ٢٠</w:t>
        </w:r>
      </w:hyperlink>
      <w:r>
        <w:rPr>
          <w:rtl/>
          <w:cs/>
          <w:lang w:val="ar_AE" w:bidi="ar_AE"/>
        </w:rPr>
        <w:t>، يُشار أيضًا إلى المسيح يسوع باعتباره حجر الزاوية الذي بُنيَتْ عليه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الكلس</w:t>
      </w:r>
      <w:r>
        <w:rPr>
          <w:rtl/>
          <w:cs/>
          <w:lang w:val="ar_AE" w:bidi="ar_AE"/>
        </w:rPr>
      </w:r>
    </w:p>
    <w:p>
      <w:pPr>
        <w:bidi/>
      </w:pPr>
      <w:r>
        <w:rPr>
          <w:rtl/>
          <w:cs/>
          <w:lang w:val="ar_AE" w:bidi="ar_AE"/>
        </w:rPr>
      </w:r>
      <w:r>
        <w:rPr>
          <w:rtl/>
          <w:cs/>
          <w:lang w:val="ar_AE" w:bidi="ar_AE"/>
        </w:rPr>
        <w:t>حرفيًا "حجر الكلس"، المذكورة كمثال توضيحي لتدمير المذابح الوثنية في يَهوذَا (</w:t>
      </w:r>
      <w:hyperlink r:id="rId534">
        <w:r>
          <w:rPr>
            <w:rtl/>
            <w:cs/>
            <w:lang w:val="ar_AE" w:bidi="ar_AE"/>
          </w:rPr>
          <w:rPr>
            <w:color w:val="0000EE"/>
            <w:u w:val="single"/>
          </w:rPr>
          <w:t>إش 27:9</w:t>
        </w:r>
      </w:hyperlink>
      <w:r>
        <w:rPr>
          <w:rtl/>
          <w:cs/>
          <w:lang w:val="ar_AE" w:bidi="ar_AE"/>
        </w:rPr>
        <w:t>). تغطي طبقات الطباشير العديد من تلال يهوذا، وبما أن هذه المادة تتآكل بسهولة، فإن نبوءة إِشَعْيَاء 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المعونة (إبينيزر)</w:t>
      </w:r>
      <w:r>
        <w:rPr>
          <w:rtl/>
          <w:cs/>
          <w:lang w:val="ar_AE" w:bidi="ar_AE"/>
        </w:rPr>
      </w:r>
    </w:p>
    <w:p>
      <w:pPr>
        <w:bidi/>
      </w:pPr>
      <w:r>
        <w:rPr>
          <w:rtl/>
          <w:cs/>
          <w:lang w:val="ar_AE" w:bidi="ar_AE"/>
        </w:rPr>
      </w:r>
      <w:r>
        <w:rPr>
          <w:rtl/>
          <w:cs/>
          <w:lang w:val="ar_AE" w:bidi="ar_AE"/>
        </w:rPr>
        <w:t>1. الموقع الذي نزل فيه جيش بني إسرائيل استعدادًا لمعركة ضد الفلسطينيين (</w:t>
      </w:r>
      <w:hyperlink r:id="rId535">
        <w:r>
          <w:rPr>
            <w:rtl/>
            <w:cs/>
            <w:lang w:val="ar_AE" w:bidi="ar_AE"/>
          </w:rPr>
          <w:rPr>
            <w:color w:val="0000EE"/>
            <w:u w:val="single"/>
          </w:rPr>
          <w:t>1 صم 4:1–11</w:t>
        </w:r>
      </w:hyperlink>
      <w:r>
        <w:rPr>
          <w:rtl/>
          <w:cs/>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6">
        <w:r>
          <w:rPr>
            <w:rtl/>
            <w:cs/>
            <w:lang w:val="ar_AE" w:bidi="ar_AE"/>
          </w:rPr>
          <w:rPr>
            <w:color w:val="0000EE"/>
            <w:u w:val="single"/>
          </w:rPr>
          <w:t>1 صم 4:3–11؛</w:t>
        </w:r>
      </w:hyperlink>
      <w:r>
        <w:rPr>
          <w:rtl/>
          <w:cs/>
          <w:lang w:val="ar_AE" w:bidi="ar_AE"/>
        </w:rPr>
        <w:t xml:space="preserve"> </w:t>
      </w:r>
      <w:hyperlink r:id="rId537">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2. موقع بالقرب من </w:t>
      </w:r>
      <w:r>
        <w:rPr>
          <w:rtl/>
          <w:cs/>
          <w:lang w:val="ar_AE" w:bidi="ar_AE"/>
        </w:rPr>
        <w:t>ٱلْمِصْفَاةِ</w:t>
      </w:r>
      <w:r>
        <w:rPr>
          <w:rtl/>
          <w:cs/>
          <w:lang w:val="ar_AE" w:bidi="ar_AE"/>
        </w:rPr>
        <w:t xml:space="preserve">، حيث منح ٱلله إِسْرَائِيلَ نصرًا على الفلسطينيين. ولإحياء ذكرى النصر، أقام صَموئِيل حجرًا بين </w:t>
      </w:r>
      <w:r>
        <w:rPr>
          <w:rtl/>
          <w:cs/>
          <w:lang w:val="ar_AE" w:bidi="ar_AE"/>
        </w:rPr>
        <w:t>ٱلْمِصْفَاةِ</w:t>
      </w:r>
      <w:r>
        <w:rPr>
          <w:rtl/>
          <w:cs/>
          <w:lang w:val="ar_AE" w:bidi="ar_AE"/>
        </w:rPr>
        <w:t xml:space="preserve"> و</w:t>
      </w:r>
      <w:r>
        <w:rPr>
          <w:rtl/>
          <w:cs/>
          <w:lang w:val="ar_AE" w:bidi="ar_AE"/>
        </w:rPr>
        <w:t>ٱلسِّنِّ</w:t>
      </w:r>
      <w:r>
        <w:rPr>
          <w:rtl/>
          <w:cs/>
          <w:lang w:val="ar_AE" w:bidi="ar_AE"/>
        </w:rPr>
        <w:t xml:space="preserve"> وسمّاه </w:t>
      </w:r>
      <w:r>
        <w:rPr>
          <w:rtl/>
          <w:cs/>
          <w:lang w:val="ar_AE" w:bidi="ar_AE"/>
        </w:rPr>
        <w:t>حَجَر ٱلْمَعُونَةِ</w:t>
      </w:r>
      <w:r>
        <w:rPr>
          <w:rtl/>
          <w:cs/>
          <w:lang w:val="ar_AE" w:bidi="ar_AE"/>
        </w:rPr>
        <w:t>، بمعنى "حجر المساعدة"، لأن الرب قد ساعدهم في الحصول على النصر (</w:t>
      </w:r>
      <w:hyperlink r:id="rId538">
        <w:r>
          <w:rPr>
            <w:rtl/>
            <w:cs/>
            <w:lang w:val="ar_AE" w:bidi="ar_AE"/>
          </w:rPr>
          <w:rPr>
            <w:color w:val="0000EE"/>
            <w:u w:val="single"/>
          </w:rPr>
          <w:t>1 صم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ٱلزَّاحِفَةِ</w:t>
      </w:r>
      <w:r>
        <w:rPr>
          <w:rtl/>
          <w:cs/>
          <w:lang w:val="ar_AE" w:bidi="ar_AE"/>
        </w:rPr>
      </w:r>
    </w:p>
    <w:p>
      <w:pPr>
        <w:pStyle w:val="Heading2"/>
        <w:bidi/>
      </w:pPr>
      <w:r>
        <w:rPr>
          <w:rtl/>
          <w:cs/>
          <w:lang w:val="ar_AE" w:bidi="ar_AE"/>
        </w:rPr>
        <w:t>حَجَرِ ٱلزَّاحِفَةِ</w:t>
      </w:r>
      <w:r>
        <w:rPr>
          <w:rtl/>
          <w:cs/>
          <w:lang w:val="ar_AE" w:bidi="ar_AE"/>
        </w:rPr>
        <w:t>*</w:t>
      </w:r>
    </w:p>
    <w:p>
      <w:pPr>
        <w:bidi/>
      </w:pPr>
      <w:r>
        <w:rPr>
          <w:rtl/>
          <w:cs/>
          <w:lang w:val="ar_AE" w:bidi="ar_AE"/>
        </w:rPr>
      </w:r>
      <w:r>
        <w:rPr>
          <w:rtl/>
          <w:cs/>
          <w:lang w:val="ar_AE" w:bidi="ar_AE"/>
        </w:rPr>
        <w:t>المكان الذي ذبح فيه أدونيا، ابن داود، غنمًا وبقرًا، وحاول أن ينصب نفسه ملكًا سرًّا (</w:t>
      </w:r>
      <w:hyperlink r:id="rId539">
        <w:r>
          <w:rPr>
            <w:rtl/>
            <w:cs/>
            <w:lang w:val="ar_AE" w:bidi="ar_AE"/>
          </w:rPr>
          <w:rPr>
            <w:color w:val="0000EE"/>
            <w:u w:val="single"/>
          </w:rPr>
          <w:t>1ملوك 1: 9</w:t>
        </w:r>
      </w:hyperlink>
      <w:r>
        <w:rPr>
          <w:rtl/>
          <w:cs/>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بُوهَنَ</w:t>
      </w:r>
      <w:r>
        <w:rPr>
          <w:rtl/>
          <w:cs/>
          <w:lang w:val="ar_AE" w:bidi="ar_AE"/>
        </w:rPr>
      </w:r>
    </w:p>
    <w:p>
      <w:pPr>
        <w:pStyle w:val="Heading2"/>
        <w:bidi/>
      </w:pPr>
      <w:r>
        <w:rPr>
          <w:rtl/>
          <w:cs/>
          <w:lang w:val="ar_AE" w:bidi="ar_AE"/>
        </w:rPr>
        <w:t>حَجَرِ بُوهَنَ</w:t>
      </w:r>
    </w:p>
    <w:p>
      <w:pPr>
        <w:bidi/>
      </w:pPr>
      <w:r>
        <w:rPr>
          <w:rtl/>
          <w:cs/>
          <w:lang w:val="ar_AE" w:bidi="ar_AE"/>
        </w:rPr>
      </w:r>
      <w:r>
        <w:rPr>
          <w:rtl/>
          <w:cs/>
          <w:lang w:val="ar_AE" w:bidi="ar_AE"/>
        </w:rPr>
        <w:t>حجر يحدد الحدود الشمالية الشرقية بين سبطي يَهوذَا وبَنْيَامِينَ. كان بوهَنَ من نسل رَأوبَيْنَ، ولم يُذكر في مكان آخر في العهد القديم (</w:t>
      </w:r>
      <w:hyperlink r:id="rId540">
        <w:r>
          <w:rPr>
            <w:rtl/>
            <w:cs/>
            <w:lang w:val="ar_AE" w:bidi="ar_AE"/>
          </w:rPr>
          <w:rPr>
            <w:color w:val="0000EE"/>
            <w:u w:val="single"/>
          </w:rPr>
          <w:t>يشوع 15:6</w:t>
        </w:r>
      </w:hyperlink>
      <w:r>
        <w:rPr>
          <w:rtl/>
          <w:cs/>
          <w:lang w:val="ar_AE" w:bidi="ar_AE"/>
        </w:rPr>
        <w:t xml:space="preserve">; </w:t>
      </w:r>
      <w:hyperlink r:id="rId541">
        <w:r>
          <w:rPr>
            <w:rtl/>
            <w:cs/>
            <w:lang w:val="ar_AE" w:bidi="ar_AE"/>
          </w:rPr>
          <w:rPr>
            <w:color w:val="0000EE"/>
            <w:u w:val="single"/>
          </w:rPr>
          <w:t>18:17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رشيد</w:t>
      </w:r>
      <w:r>
        <w:rPr>
          <w:rtl/>
          <w:cs/>
          <w:lang w:val="ar_AE" w:bidi="ar_AE"/>
        </w:rPr>
      </w:r>
    </w:p>
    <w:p>
      <w:pPr>
        <w:bidi/>
      </w:pPr>
      <w:r>
        <w:rPr>
          <w:rtl/>
          <w:cs/>
          <w:lang w:val="ar_AE" w:bidi="ar_AE"/>
        </w:rPr>
      </w:r>
      <w:r>
        <w:rPr>
          <w:rtl/>
          <w:cs/>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rtl/>
          <w:cs/>
          <w:lang w:val="ar_AE" w:bidi="ar_AE"/>
        </w:rPr>
      </w:r>
      <w:r>
        <w:rPr>
          <w:rtl/>
          <w:cs/>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rtl/>
          <w:cs/>
          <w:lang w:val="ar_AE" w:bidi="ar_AE"/>
        </w:rPr>
      </w:r>
      <w:r>
        <w:rPr>
          <w:rtl/>
          <w:cs/>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rtl/>
          <w:cs/>
          <w:lang w:val="ar_AE" w:bidi="ar_AE"/>
        </w:rPr>
      </w:r>
      <w:r>
        <w:rPr>
          <w:rtl/>
          <w:cs/>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rtl/>
          <w:cs/>
          <w:lang w:val="ar_AE" w:bidi="ar_AE"/>
        </w:rPr>
        <w:t>دِيمُوطِيقِيّة</w:t>
      </w:r>
      <w:r>
        <w:rPr>
          <w:rtl/>
          <w:cs/>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rtl/>
          <w:cs/>
          <w:lang w:val="ar_AE" w:bidi="ar_AE"/>
        </w:rPr>
      </w:r>
      <w:r>
        <w:rPr>
          <w:rtl/>
          <w:cs/>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rtl/>
          <w:cs/>
          <w:lang w:val="ar_AE" w:bidi="ar_AE"/>
        </w:rPr>
      </w:r>
      <w:r>
        <w:rPr>
          <w:rtl/>
          <w:cs/>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rtl/>
          <w:cs/>
          <w:lang w:val="ar_AE" w:bidi="ar_AE"/>
        </w:rPr>
      </w:r>
      <w:r>
        <w:rPr>
          <w:rtl/>
          <w:cs/>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rtl/>
          <w:cs/>
          <w:lang w:val="ar_AE" w:bidi="ar_AE"/>
        </w:rPr>
      </w:r>
      <w:r>
        <w:rPr>
          <w:rtl/>
          <w:cs/>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rtl/>
          <w:cs/>
          <w:lang w:val="ar_AE" w:bidi="ar_AE"/>
        </w:rPr>
      </w:r>
      <w:r>
        <w:rPr>
          <w:rtl/>
          <w:cs/>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rtl/>
          <w:cs/>
          <w:lang w:val="ar_AE" w:bidi="ar_AE"/>
        </w:rPr>
      </w:r>
      <w:r>
        <w:rPr>
          <w:rtl/>
          <w:cs/>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rtl/>
          <w:cs/>
          <w:lang w:val="ar_AE" w:bidi="ar_AE"/>
        </w:rPr>
      </w:r>
      <w:r>
        <w:rPr>
          <w:rtl/>
          <w:cs/>
          <w:lang w:val="ar_AE" w:bidi="ar_AE"/>
        </w:rPr>
        <w:t>قرر الكهنة عمل هذه الأشياء:</w:t>
      </w:r>
    </w:p>
    <w:p>
      <w:pPr>
        <w:pStyle w:val="ListNumber"/>
        <w:numPr>
          <w:ilvl w:val="0"/>
          <w:numId w:val="15"/>
        </w:numPr>
        <w:bidi/>
        <w:spacing w:line="240" w:lineRule="auto"/>
        <w:ind w:left="720"/>
      </w:pPr>
      <w:r>
        <w:rPr>
          <w:rtl/>
          <w:cs/>
          <w:lang w:val="ar_AE" w:bidi="ar_AE"/>
        </w:rPr>
      </w:r>
      <w:r>
        <w:rPr>
          <w:rtl/>
          <w:cs/>
          <w:lang w:val="ar_AE" w:bidi="ar_AE"/>
        </w:rPr>
        <w:t>عمل تماثيل لبطليموس باعتباره مخلص مصر.</w:t>
      </w:r>
    </w:p>
    <w:p>
      <w:pPr>
        <w:pStyle w:val="ListNumber"/>
        <w:bidi/>
        <w:spacing w:line="240" w:lineRule="auto"/>
        <w:ind w:left="720"/>
      </w:pPr>
      <w:r>
        <w:rPr>
          <w:rtl/>
          <w:cs/>
          <w:lang w:val="ar_AE" w:bidi="ar_AE"/>
        </w:rPr>
      </w:r>
      <w:r>
        <w:rPr>
          <w:rtl/>
          <w:cs/>
          <w:lang w:val="ar_AE" w:bidi="ar_AE"/>
        </w:rPr>
        <w:t>وضع مجسمات لبطليموس في المعابد (الأضرحة) بجانب الآلهة.</w:t>
      </w:r>
    </w:p>
    <w:p>
      <w:pPr>
        <w:pStyle w:val="ListNumber"/>
        <w:bidi/>
        <w:spacing w:line="240" w:lineRule="auto"/>
        <w:ind w:left="720"/>
      </w:pPr>
      <w:r>
        <w:rPr>
          <w:rtl/>
          <w:cs/>
          <w:lang w:val="ar_AE" w:bidi="ar_AE"/>
        </w:rPr>
      </w:r>
      <w:r>
        <w:rPr>
          <w:rtl/>
          <w:cs/>
          <w:lang w:val="ar_AE" w:bidi="ar_AE"/>
        </w:rPr>
        <w:t>ضع 10 تيجان مزدوجة من الذهب على معابده (أضرحته).</w:t>
      </w:r>
    </w:p>
    <w:p>
      <w:pPr>
        <w:pStyle w:val="ListNumber"/>
        <w:bidi/>
        <w:spacing w:line="240" w:lineRule="auto"/>
        <w:ind w:left="720"/>
      </w:pPr>
      <w:r>
        <w:rPr>
          <w:rtl/>
          <w:cs/>
          <w:lang w:val="ar_AE" w:bidi="ar_AE"/>
        </w:rPr>
      </w:r>
      <w:r>
        <w:rPr>
          <w:rtl/>
          <w:cs/>
          <w:lang w:val="ar_AE" w:bidi="ar_AE"/>
        </w:rPr>
        <w:t>إقرار يوم عيد ميلاد الملك ويوم تتويجه عطلات رسمية.</w:t>
      </w:r>
    </w:p>
    <w:p>
      <w:pPr>
        <w:pStyle w:val="ListNumber"/>
        <w:bidi/>
        <w:spacing w:line="240" w:lineRule="auto"/>
        <w:ind w:left="720"/>
      </w:pPr>
      <w:r>
        <w:rPr>
          <w:rtl/>
          <w:cs/>
          <w:lang w:val="ar_AE" w:bidi="ar_AE"/>
        </w:rPr>
      </w:r>
      <w:r>
        <w:rPr>
          <w:rtl/>
          <w:cs/>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rtl/>
          <w:cs/>
          <w:lang w:val="ar_AE" w:bidi="ar_AE"/>
        </w:rPr>
      </w:r>
      <w:r>
        <w:rPr>
          <w:rtl/>
          <w:cs/>
          <w:lang w:val="ar_AE" w:bidi="ar_AE"/>
        </w:rPr>
        <w:t>إضافة هذا اللقب للكهنة: "كهنة الإله المُحسن بطليموس إبيفانوس، الظاهر في الأرض".</w:t>
      </w:r>
    </w:p>
    <w:p>
      <w:pPr>
        <w:pStyle w:val="ListNumber"/>
        <w:bidi/>
        <w:spacing w:line="240" w:lineRule="auto"/>
        <w:ind w:left="720"/>
      </w:pPr>
      <w:r>
        <w:rPr>
          <w:rtl/>
          <w:cs/>
          <w:lang w:val="ar_AE" w:bidi="ar_AE"/>
        </w:rPr>
      </w:r>
      <w:r>
        <w:rPr>
          <w:rtl/>
          <w:cs/>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rtl/>
          <w:cs/>
          <w:lang w:val="ar_AE" w:bidi="ar_AE"/>
        </w:rPr>
      </w:r>
      <w:r>
        <w:rPr>
          <w:rtl/>
          <w:cs/>
          <w:lang w:val="ar_AE" w:bidi="ar_AE"/>
        </w:rPr>
        <w:t>نسخ المرسوم على ألواح بازلتية لوضعها في المعابد "جنبًا إلى جنب مع تمثال مجسم بطليموس، الإله الحيّ للأبد."</w:t>
      </w:r>
    </w:p>
    <w:p>
      <w:pPr>
        <w:bidi/>
      </w:pPr>
      <w:r>
        <w:rPr>
          <w:rtl/>
          <w:cs/>
          <w:lang w:val="ar_AE" w:bidi="ar_AE"/>
        </w:rPr>
      </w:r>
      <w:r>
        <w:rPr>
          <w:rtl/>
          <w:cs/>
          <w:lang w:val="ar_AE" w:bidi="ar_AE"/>
        </w:rPr>
        <w:t>نُقل الحجر إلى إنجلترا بسبب معاهدة وُقعت في عام 1801. وهو معروض الآن في المتحف البريطاني في لندن.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زوحَلَتَ</w:t>
      </w:r>
      <w:r>
        <w:rPr>
          <w:rtl/>
          <w:cs/>
          <w:lang w:val="ar_AE" w:bidi="ar_AE"/>
        </w:rPr>
      </w:r>
    </w:p>
    <w:p>
      <w:pPr>
        <w:pStyle w:val="Heading2"/>
        <w:bidi/>
      </w:pPr>
      <w:r>
        <w:rPr>
          <w:rtl/>
          <w:cs/>
          <w:lang w:val="ar_AE" w:bidi="ar_AE"/>
        </w:rPr>
        <w:t>حَجَرُ زوحَلَتَ</w:t>
      </w:r>
    </w:p>
    <w:p>
      <w:pPr>
        <w:bidi/>
      </w:pPr>
      <w:r>
        <w:rPr>
          <w:rtl/>
          <w:cs/>
          <w:lang w:val="ar_AE" w:bidi="ar_AE"/>
        </w:rPr>
      </w:r>
      <w:r>
        <w:rPr>
          <w:rtl/>
          <w:cs/>
          <w:lang w:val="ar_AE" w:bidi="ar_AE"/>
        </w:rPr>
        <w:t>ترجمة بديلة للاسم "حَجَرِ الزَّاحِفَةِ" في</w:t>
      </w:r>
      <w:hyperlink r:id="rId539">
        <w:r>
          <w:rPr>
            <w:rtl/>
            <w:cs/>
            <w:lang w:val="ar_AE" w:bidi="ar_AE"/>
          </w:rPr>
          <w:rPr>
            <w:color w:val="0000EE"/>
            <w:u w:val="single"/>
          </w:rPr>
          <w:t xml:space="preserve"> 1ملوك 1: 9</w:t>
        </w:r>
      </w:hyperlink>
      <w:r>
        <w:rPr>
          <w:rtl/>
          <w:cs/>
          <w:lang w:val="ar_AE" w:bidi="ar_AE"/>
        </w:rPr>
        <w:t xml:space="preserve">. انظر </w:t>
      </w:r>
      <w:r>
        <w:rPr>
          <w:rtl/>
          <w:cs/>
          <w:lang w:val="ar_AE" w:bidi="ar_AE"/>
        </w:rPr>
        <w:t>حجر الزاحفة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(شخص)</w:t>
      </w:r>
      <w:r>
        <w:rPr>
          <w:rtl/>
          <w:cs/>
          <w:lang w:val="ar_AE" w:bidi="ar_AE"/>
        </w:rPr>
      </w:r>
    </w:p>
    <w:p>
      <w:pPr>
        <w:bidi/>
      </w:pPr>
      <w:r>
        <w:rPr>
          <w:rtl/>
          <w:cs/>
          <w:lang w:val="ar_AE" w:bidi="ar_AE"/>
        </w:rPr>
      </w:r>
      <w:r>
        <w:rPr>
          <w:rtl/>
          <w:cs/>
          <w:lang w:val="ar_AE" w:bidi="ar_AE"/>
        </w:rPr>
        <w:t>سلف مجموعة من مساعدي الهيكل الذين عادوا إلى أورشليم مع زربابل بعد السبي (</w:t>
      </w:r>
      <w:hyperlink r:id="rId542">
        <w:r>
          <w:rPr>
            <w:rtl/>
            <w:cs/>
            <w:lang w:val="ar_AE" w:bidi="ar_AE"/>
          </w:rPr>
          <w:rPr>
            <w:color w:val="0000EE"/>
            <w:u w:val="single"/>
          </w:rPr>
          <w:t>عز 2:47</w:t>
        </w:r>
      </w:hyperlink>
      <w:r>
        <w:rPr>
          <w:rtl/>
          <w:cs/>
          <w:lang w:val="ar_AE" w:bidi="ar_AE"/>
        </w:rPr>
        <w:t xml:space="preserve">; </w:t>
      </w:r>
      <w:hyperlink r:id="rId445">
        <w:r>
          <w:rPr>
            <w:rtl/>
            <w:cs/>
            <w:lang w:val="ar_AE" w:bidi="ar_AE"/>
          </w:rPr>
          <w:rPr>
            <w:color w:val="0000EE"/>
            <w:u w:val="single"/>
          </w:rPr>
          <w:t>نح 7:49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عثرة</w:t>
      </w:r>
      <w:r>
        <w:rPr>
          <w:rtl/>
          <w:cs/>
          <w:lang w:val="ar_AE" w:bidi="ar_AE"/>
        </w:rPr>
      </w:r>
    </w:p>
    <w:p>
      <w:pPr>
        <w:bidi/>
      </w:pPr>
      <w:r>
        <w:rPr>
          <w:rtl/>
          <w:cs/>
          <w:lang w:val="ar_AE" w:bidi="ar_AE"/>
        </w:rPr>
      </w:r>
      <w:r>
        <w:rPr>
          <w:rtl/>
          <w:cs/>
          <w:lang w:val="ar_AE" w:bidi="ar_AE"/>
        </w:rPr>
        <w:t>مصطلح يُستخدم حرفيًا ومجازيًا للإشارة إلى أي شيء قد يتسبب في تعثر المرء.</w:t>
      </w:r>
    </w:p>
    <w:p>
      <w:pPr>
        <w:bidi/>
      </w:pPr>
      <w:r>
        <w:rPr>
          <w:rtl/>
          <w:cs/>
          <w:lang w:val="ar_AE" w:bidi="ar_AE"/>
        </w:rPr>
      </w:r>
      <w:r>
        <w:rPr>
          <w:rtl/>
          <w:cs/>
          <w:lang w:val="ar_AE" w:bidi="ar_AE"/>
        </w:rPr>
        <w:t xml:space="preserve">يُستخدم التعبير حرفيًا في </w:t>
      </w:r>
      <w:hyperlink r:id="rId543">
        <w:r>
          <w:rPr>
            <w:rtl/>
            <w:cs/>
            <w:lang w:val="ar_AE" w:bidi="ar_AE"/>
          </w:rPr>
          <w:rPr>
            <w:color w:val="0000EE"/>
            <w:u w:val="single"/>
          </w:rPr>
          <w:t>لاويين 19:14</w:t>
        </w:r>
      </w:hyperlink>
      <w:r>
        <w:rPr>
          <w:rtl/>
          <w:cs/>
          <w:lang w:val="ar_AE" w:bidi="ar_AE"/>
        </w:rPr>
        <w:t>،حيث يوصي الله شعب إِسْرَائِيل: "</w:t>
      </w:r>
      <w:r>
        <w:rPr>
          <w:rtl/>
          <w:cs/>
          <w:lang w:val="ar_AE" w:bidi="ar_AE"/>
        </w:rPr>
        <w:t>قُدَّامَ ٱلْأَعْمَى لَا تَجْعَلْ مَعْثَرَةً</w:t>
      </w:r>
      <w:r>
        <w:rPr>
          <w:rtl/>
          <w:cs/>
          <w:lang w:val="ar_AE" w:bidi="ar_AE"/>
        </w:rPr>
        <w:t>"، بل "</w:t>
      </w:r>
      <w:r>
        <w:rPr>
          <w:rtl/>
          <w:cs/>
          <w:lang w:val="ar_AE" w:bidi="ar_AE"/>
        </w:rPr>
        <w:t>ٱخْشَ إِلَهَكَ. أَنَا ٱلرَّبُّ</w:t>
      </w:r>
      <w:r>
        <w:rPr>
          <w:rtl/>
          <w:cs/>
          <w:lang w:val="ar_AE" w:bidi="ar_AE"/>
        </w:rPr>
        <w:t xml:space="preserve">". ويظهر استخدام مجازي على الجانب الآخر في </w:t>
      </w:r>
      <w:hyperlink r:id="rId544">
        <w:r>
          <w:rPr>
            <w:rtl/>
            <w:cs/>
            <w:lang w:val="ar_AE" w:bidi="ar_AE"/>
          </w:rPr>
          <w:rPr>
            <w:color w:val="0000EE"/>
            <w:u w:val="single"/>
          </w:rPr>
          <w:t>إِرْمِيَا 6:21</w:t>
        </w:r>
      </w:hyperlink>
      <w:r>
        <w:rPr>
          <w:rtl/>
          <w:cs/>
          <w:lang w:val="ar_AE" w:bidi="ar_AE"/>
        </w:rPr>
        <w:t>، بتعهد ٱللهِ بوضع حجر عثرة أمام شعب إِسْرَائِيل إذا لم يستجيبوا لتحذيراته.</w:t>
      </w:r>
    </w:p>
    <w:p>
      <w:pPr>
        <w:bidi/>
      </w:pPr>
      <w:r>
        <w:rPr>
          <w:rtl/>
          <w:cs/>
          <w:lang w:val="ar_AE" w:bidi="ar_AE"/>
        </w:rPr>
      </w:r>
      <w:r>
        <w:rPr>
          <w:rtl/>
          <w:cs/>
          <w:lang w:val="ar_AE" w:bidi="ar_AE"/>
        </w:rPr>
        <w:t>الاستخدام الأكثر شيوعًا في العهد القديم، مع ذلك، يوجد في حِزْقِيَال، إذ تُستخدم العبارة للإشارة إلى الأصنام والعبادة الوثنية: "</w:t>
      </w:r>
      <w:r>
        <w:rPr>
          <w:rtl/>
          <w:cs/>
          <w:lang w:val="ar_AE" w:bidi="ar_AE"/>
        </w:rPr>
        <w:t>يَا ٱبْنَ آدَمَ، هَؤُلَاءِ ٱلرِّجَالُ قَدْ أَصْعَدُوا أَصْنَامَهُمْ إِلَى قُلُوبِهِمْ، وَوَضَعُوا مَعْثَرَةَ إِثْمِهِمْ تِلْقَاءَ أَوْجُهِهِمْ. فَهَلْ أُسْأَلُ مِنْهُمْ سُؤَالًا؟</w:t>
      </w:r>
      <w:r>
        <w:rPr>
          <w:rtl/>
          <w:cs/>
          <w:lang w:val="ar_AE" w:bidi="ar_AE"/>
        </w:rPr>
        <w:t>" (</w:t>
      </w:r>
      <w:hyperlink r:id="rId545">
        <w:r>
          <w:rPr>
            <w:rtl/>
            <w:cs/>
            <w:lang w:val="ar_AE" w:bidi="ar_AE"/>
          </w:rPr>
          <w:rPr>
            <w:color w:val="0000EE"/>
            <w:u w:val="single"/>
          </w:rPr>
          <w:t>حزقيال 14:3</w:t>
        </w:r>
      </w:hyperlink>
      <w:r>
        <w:rPr>
          <w:rtl/>
          <w:cs/>
          <w:lang w:val="ar_AE" w:bidi="ar_AE"/>
        </w:rPr>
        <w:t xml:space="preserve">؛ أيضًا </w:t>
      </w:r>
      <w:hyperlink r:id="rId546">
        <w:r>
          <w:rPr>
            <w:rtl/>
            <w:cs/>
            <w:lang w:val="ar_AE" w:bidi="ar_AE"/>
          </w:rPr>
          <w:rPr>
            <w:color w:val="0000EE"/>
            <w:u w:val="single"/>
          </w:rPr>
          <w:t>7:19</w:t>
        </w:r>
      </w:hyperlink>
      <w:r>
        <w:rPr>
          <w:rtl/>
          <w:cs/>
          <w:lang w:val="ar_AE" w:bidi="ar_AE"/>
        </w:rPr>
        <w:t xml:space="preserve">؛ </w:t>
      </w:r>
      <w:hyperlink r:id="rId547">
        <w:r>
          <w:rPr>
            <w:rtl/>
            <w:cs/>
            <w:lang w:val="ar_AE" w:bidi="ar_AE"/>
          </w:rPr>
          <w:rPr>
            <w:color w:val="0000EE"/>
            <w:u w:val="single"/>
          </w:rPr>
          <w:t>44:12</w:t>
        </w:r>
      </w:hyperlink>
      <w:r>
        <w:rPr>
          <w:rtl/>
          <w:cs/>
          <w:lang w:val="ar_AE" w:bidi="ar_AE"/>
        </w:rPr>
        <w:t>).</w:t>
      </w:r>
    </w:p>
    <w:p>
      <w:pPr>
        <w:bidi/>
      </w:pPr>
      <w:r>
        <w:rPr>
          <w:rtl/>
          <w:cs/>
          <w:lang w:val="ar_AE" w:bidi="ar_AE"/>
        </w:rPr>
      </w:r>
      <w:r>
        <w:rPr>
          <w:rtl/>
          <w:cs/>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rtl/>
          <w:cs/>
          <w:lang w:val="ar_AE" w:bidi="ar_AE"/>
        </w:rPr>
        <w:t>وَلَكِنَّنَا نَحْنُ نَكْرِزُ بِٱلْمَسِيحِ مَصْلُوبًا: لِلْيَهُودِ عَثْرَةً، وَلِلْيُونَانِيِّينَ جَهَالَةً!</w:t>
      </w:r>
      <w:r>
        <w:rPr>
          <w:rtl/>
          <w:cs/>
          <w:lang w:val="ar_AE" w:bidi="ar_AE"/>
        </w:rPr>
        <w:t>" (</w:t>
      </w:r>
      <w:hyperlink r:id="rId548">
        <w:r>
          <w:rPr>
            <w:rtl/>
            <w:cs/>
            <w:lang w:val="ar_AE" w:bidi="ar_AE"/>
          </w:rPr>
          <w:rPr>
            <w:color w:val="0000EE"/>
            <w:u w:val="single"/>
          </w:rPr>
          <w:t>1 كورنثوس 1:23</w:t>
        </w:r>
      </w:hyperlink>
      <w:r>
        <w:rPr>
          <w:rtl/>
          <w:cs/>
          <w:lang w:val="ar_AE" w:bidi="ar_AE"/>
        </w:rPr>
        <w:t xml:space="preserve">؛ انظر أيضًا </w:t>
      </w:r>
      <w:hyperlink r:id="rId549">
        <w:r>
          <w:rPr>
            <w:rtl/>
            <w:cs/>
            <w:lang w:val="ar_AE" w:bidi="ar_AE"/>
          </w:rPr>
          <w:rPr>
            <w:color w:val="0000EE"/>
            <w:u w:val="single"/>
          </w:rPr>
          <w:t>رومية 9:31–32</w:t>
        </w:r>
      </w:hyperlink>
      <w:r>
        <w:rPr>
          <w:rtl/>
          <w:cs/>
          <w:lang w:val="ar_AE" w:bidi="ar_AE"/>
        </w:rPr>
        <w:t xml:space="preserve">). في </w:t>
      </w:r>
      <w:hyperlink r:id="rId550">
        <w:r>
          <w:rPr>
            <w:rtl/>
            <w:cs/>
            <w:lang w:val="ar_AE" w:bidi="ar_AE"/>
          </w:rPr>
          <w:rPr>
            <w:color w:val="0000EE"/>
            <w:u w:val="single"/>
          </w:rPr>
          <w:t>رومية 11:11–12</w:t>
        </w:r>
      </w:hyperlink>
      <w:r>
        <w:rPr>
          <w:rtl/>
          <w:cs/>
          <w:lang w:val="ar_AE" w:bidi="ar_AE"/>
        </w:rPr>
        <w:t xml:space="preserve">، يقول بولس إن هذه المقاومة هي في الواقع جزء من خطة ٱللهِ لنشر غِناه إلى العالم. وأخيرًا، يستخدم </w:t>
      </w:r>
      <w:hyperlink r:id="rId551">
        <w:r>
          <w:rPr>
            <w:rtl/>
            <w:cs/>
            <w:lang w:val="ar_AE" w:bidi="ar_AE"/>
          </w:rPr>
          <w:rPr>
            <w:color w:val="0000EE"/>
            <w:u w:val="single"/>
          </w:rPr>
          <w:t>1 كورنثوس 8:9</w:t>
        </w:r>
      </w:hyperlink>
      <w:r>
        <w:rPr>
          <w:rtl/>
          <w:cs/>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2">
        <w:r>
          <w:rPr>
            <w:rtl/>
            <w:cs/>
            <w:lang w:val="ar_AE" w:bidi="ar_AE"/>
          </w:rPr>
          <w:rPr>
            <w:color w:val="0000EE"/>
            <w:u w:val="single"/>
          </w:rPr>
          <w:t>رومية 14:13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موآب</w:t>
      </w:r>
      <w:r>
        <w:rPr>
          <w:rtl/>
          <w:cs/>
          <w:lang w:val="ar_AE" w:bidi="ar_AE"/>
        </w:rPr>
      </w:r>
    </w:p>
    <w:p>
      <w:pPr>
        <w:bidi/>
      </w:pPr>
      <w:r>
        <w:rPr>
          <w:rtl/>
          <w:cs/>
          <w:lang w:val="ar_AE" w:bidi="ar_AE"/>
        </w:rPr>
      </w:r>
      <w:r>
        <w:rPr>
          <w:rtl/>
          <w:cs/>
          <w:lang w:val="ar_AE" w:bidi="ar_AE"/>
        </w:rPr>
        <w:t>أطول مصدر أدبي خارج العهد القديم يتناول تاريخ منطقة فلسطين وشرق الأرْدُنّ في الحِقْبَة من 1300 إلى 600 قبل الميلاد.</w:t>
      </w:r>
    </w:p>
    <w:p>
      <w:pPr>
        <w:bidi/>
      </w:pPr>
      <w:r>
        <w:rPr>
          <w:rtl/>
          <w:cs/>
          <w:lang w:val="ar_AE" w:bidi="ar_AE"/>
        </w:rPr>
      </w:r>
      <w:r>
        <w:rPr>
          <w:rtl/>
          <w:cs/>
          <w:lang w:val="ar_AE" w:bidi="ar_AE"/>
        </w:rPr>
        <w:t>إنه مصدر في غاية الأهمية لاسيّما لفهم تاريخ المؤابيين، الذين عاشوا في شرق البحر المَيِّت.</w:t>
      </w:r>
    </w:p>
    <w:p>
      <w:pPr>
        <w:bidi/>
      </w:pPr>
      <w:r>
        <w:rPr>
          <w:rtl/>
          <w:cs/>
          <w:lang w:val="ar_AE" w:bidi="ar_AE"/>
        </w:rPr>
      </w:r>
      <w:r>
        <w:rPr>
          <w:rtl/>
          <w:cs/>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rtl/>
          <w:cs/>
          <w:lang w:val="ar_AE" w:bidi="ar_AE"/>
        </w:rPr>
      </w:r>
      <w:r>
        <w:rPr>
          <w:rtl/>
          <w:cs/>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rtl/>
          <w:cs/>
          <w:lang w:val="ar_AE" w:bidi="ar_AE"/>
        </w:rPr>
        <w:t xml:space="preserve"> ا</w:t>
      </w:r>
      <w:r>
        <w:rPr>
          <w:rtl/>
          <w:cs/>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rtl/>
          <w:cs/>
          <w:lang w:val="ar_AE" w:bidi="ar_AE"/>
        </w:rPr>
      </w:r>
      <w:r>
        <w:rPr>
          <w:rtl/>
          <w:cs/>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rtl/>
          <w:cs/>
          <w:lang w:val="ar_AE" w:bidi="ar_AE"/>
        </w:rPr>
      </w:r>
      <w:r>
        <w:rPr>
          <w:rtl/>
          <w:cs/>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rtl/>
          <w:cs/>
          <w:lang w:val="ar_AE" w:bidi="ar_AE"/>
        </w:rPr>
      </w:r>
      <w:r>
        <w:rPr>
          <w:rtl/>
          <w:cs/>
          <w:lang w:val="ar_AE" w:bidi="ar_AE"/>
        </w:rPr>
        <w:t>كان عُمْرِي ملكًا من 885 إلى 874 قبل الميلاد (</w:t>
      </w:r>
      <w:hyperlink r:id="rId553">
        <w:r>
          <w:rPr>
            <w:rtl/>
            <w:cs/>
            <w:lang w:val="ar_AE" w:bidi="ar_AE"/>
          </w:rPr>
          <w:rPr>
            <w:color w:val="0000EE"/>
            <w:u w:val="single"/>
          </w:rPr>
          <w:t>1 ملوك 16</w:t>
        </w:r>
      </w:hyperlink>
      <w:r>
        <w:rPr>
          <w:rtl/>
          <w:cs/>
          <w:lang w:val="ar_AE" w:bidi="ar_AE"/>
        </w:rPr>
        <w:t>).</w:t>
      </w:r>
    </w:p>
    <w:p>
      <w:pPr>
        <w:pStyle w:val="ListBullet"/>
        <w:bidi/>
        <w:spacing w:line="240" w:lineRule="auto"/>
        <w:ind w:left="720"/>
      </w:pPr>
      <w:r>
        <w:rPr>
          <w:rtl/>
          <w:cs/>
          <w:lang w:val="ar_AE" w:bidi="ar_AE"/>
        </w:rPr>
      </w:r>
      <w:r>
        <w:rPr>
          <w:rtl/>
          <w:cs/>
          <w:lang w:val="ar_AE" w:bidi="ar_AE"/>
        </w:rPr>
        <w:t>كان أَخْآب، ابن عمْرِي، ملكًا من 874 إلى 853 قبل الميلاد.</w:t>
      </w:r>
    </w:p>
    <w:p>
      <w:pPr>
        <w:pStyle w:val="ListBullet"/>
        <w:bidi/>
        <w:spacing w:line="240" w:lineRule="auto"/>
        <w:ind w:left="720"/>
      </w:pPr>
      <w:r>
        <w:rPr>
          <w:rtl/>
          <w:cs/>
          <w:lang w:val="ar_AE" w:bidi="ar_AE"/>
        </w:rPr>
      </w:r>
      <w:r>
        <w:rPr>
          <w:rtl/>
          <w:cs/>
          <w:lang w:val="ar_AE" w:bidi="ar_AE"/>
        </w:rPr>
        <w:t>كان أَخَزْيَا ملكًا من 853 إلى 852 قبل الميلاد.</w:t>
      </w:r>
    </w:p>
    <w:p>
      <w:pPr>
        <w:pStyle w:val="ListBullet"/>
        <w:bidi/>
        <w:spacing w:line="240" w:lineRule="auto"/>
        <w:ind w:left="720"/>
      </w:pPr>
      <w:r>
        <w:rPr>
          <w:rtl/>
          <w:cs/>
          <w:lang w:val="ar_AE" w:bidi="ar_AE"/>
        </w:rPr>
      </w:r>
      <w:r>
        <w:rPr>
          <w:rtl/>
          <w:cs/>
          <w:lang w:val="ar_AE" w:bidi="ar_AE"/>
        </w:rPr>
        <w:t>كان يَهورَام ملكًا من 852 إلى 841 قبل الميلاد.</w:t>
      </w:r>
    </w:p>
    <w:p>
      <w:pPr>
        <w:bidi/>
      </w:pPr>
      <w:r>
        <w:rPr>
          <w:rtl/>
          <w:cs/>
          <w:lang w:val="ar_AE" w:bidi="ar_AE"/>
        </w:rPr>
      </w:r>
      <w:r>
        <w:rPr>
          <w:rtl/>
          <w:cs/>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4">
        <w:r>
          <w:rPr>
            <w:rtl/>
            <w:cs/>
            <w:lang w:val="ar_AE" w:bidi="ar_AE"/>
          </w:rPr>
          <w:rPr>
            <w:color w:val="0000EE"/>
            <w:u w:val="single"/>
          </w:rPr>
          <w:t>2 ملوك 3:4</w:t>
        </w:r>
      </w:hyperlink>
      <w:r>
        <w:rPr>
          <w:rtl/>
          <w:cs/>
          <w:lang w:val="ar_AE" w:bidi="ar_AE"/>
        </w:rPr>
        <w:t>–</w:t>
      </w:r>
      <w:hyperlink r:id="rId554">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بقية النص توضح انتصارات مِيشَع على الإسرائيليين، وأعماله العامة، ودعوة كَموش لمِيشَع للقتال ضد الحورانيين.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حجْلَة</w:t>
      </w:r>
      <w:r>
        <w:rPr>
          <w:rtl/>
          <w:cs/>
          <w:lang w:val="ar_AE" w:bidi="ar_AE"/>
        </w:rPr>
      </w:r>
    </w:p>
    <w:p>
      <w:pPr>
        <w:bidi/>
      </w:pPr>
      <w:r>
        <w:rPr>
          <w:rtl/>
          <w:cs/>
          <w:lang w:val="ar_AE" w:bidi="ar_AE"/>
        </w:rPr>
      </w:r>
      <w:r>
        <w:rPr>
          <w:rtl/>
          <w:cs/>
          <w:lang w:val="ar_AE" w:bidi="ar_AE"/>
        </w:rPr>
        <w:t>إحدى بنات صَلُفْحَاد الخمس (</w:t>
      </w:r>
      <w:hyperlink r:id="rId555">
        <w:r>
          <w:rPr>
            <w:rtl/>
            <w:cs/>
            <w:lang w:val="ar_AE" w:bidi="ar_AE"/>
          </w:rPr>
          <w:rPr>
            <w:color w:val="0000EE"/>
            <w:u w:val="single"/>
          </w:rPr>
          <w:t>عدد 26:33</w:t>
        </w:r>
      </w:hyperlink>
      <w:r>
        <w:rPr>
          <w:rtl/>
          <w:cs/>
          <w:lang w:val="ar_AE" w:bidi="ar_AE"/>
        </w:rPr>
        <w:t xml:space="preserve">؛ </w:t>
      </w:r>
      <w:hyperlink r:id="rId556">
        <w:r>
          <w:rPr>
            <w:rtl/>
            <w:cs/>
            <w:lang w:val="ar_AE" w:bidi="ar_AE"/>
          </w:rPr>
          <w:rPr>
            <w:color w:val="0000EE"/>
            <w:u w:val="single"/>
          </w:rPr>
          <w:t>27:1</w:t>
        </w:r>
      </w:hyperlink>
      <w:r>
        <w:rPr>
          <w:rtl/>
          <w:cs/>
          <w:lang w:val="ar_AE" w:bidi="ar_AE"/>
        </w:rPr>
        <w:t xml:space="preserve">؛ </w:t>
      </w:r>
      <w:hyperlink r:id="rId557">
        <w:r>
          <w:rPr>
            <w:rtl/>
            <w:cs/>
            <w:lang w:val="ar_AE" w:bidi="ar_AE"/>
          </w:rPr>
          <w:rPr>
            <w:color w:val="0000EE"/>
            <w:u w:val="single"/>
          </w:rPr>
          <w:t>يشوع 17:3</w:t>
        </w:r>
      </w:hyperlink>
      <w:r>
        <w:rPr>
          <w:rtl/>
          <w:cs/>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58">
        <w:r>
          <w:rPr>
            <w:rtl/>
            <w:cs/>
            <w:lang w:val="ar_AE" w:bidi="ar_AE"/>
          </w:rPr>
          <w:rPr>
            <w:color w:val="0000EE"/>
            <w:u w:val="single"/>
          </w:rPr>
          <w:t>عدد 36:11–12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w:t>
      </w:r>
      <w:r>
        <w:rPr>
          <w:rtl/>
          <w:cs/>
          <w:lang w:val="ar_AE" w:bidi="ar_AE"/>
        </w:rPr>
      </w:r>
    </w:p>
    <w:p>
      <w:pPr>
        <w:pStyle w:val="Heading2"/>
        <w:bidi/>
      </w:pPr>
      <w:r>
        <w:rPr>
          <w:rtl/>
          <w:cs/>
          <w:lang w:val="ar_AE" w:bidi="ar_AE"/>
        </w:rPr>
        <w:t>حَجِّي</w:t>
      </w:r>
    </w:p>
    <w:p>
      <w:pPr>
        <w:bidi/>
      </w:pPr>
      <w:r>
        <w:rPr>
          <w:rtl/>
          <w:cs/>
          <w:lang w:val="ar_AE" w:bidi="ar_AE"/>
        </w:rPr>
      </w:r>
      <w:r>
        <w:rPr>
          <w:rtl/>
          <w:cs/>
          <w:lang w:val="ar_AE" w:bidi="ar_AE"/>
        </w:rPr>
        <w:t xml:space="preserve">ابن جَاد ومؤسِّس عشيرة </w:t>
      </w:r>
      <w:r>
        <w:rPr>
          <w:rtl/>
          <w:cs/>
          <w:lang w:val="ar_AE" w:bidi="ar_AE"/>
        </w:rPr>
        <w:t>الْحَجِّيِّين</w:t>
      </w:r>
      <w:r>
        <w:rPr>
          <w:rtl/>
          <w:cs/>
          <w:lang w:val="ar_AE" w:bidi="ar_AE"/>
        </w:rPr>
        <w:t xml:space="preserve"> (</w:t>
      </w:r>
      <w:hyperlink r:id="rId559">
        <w:r>
          <w:rPr>
            <w:rtl/>
            <w:cs/>
            <w:lang w:val="ar_AE" w:bidi="ar_AE"/>
          </w:rPr>
          <w:rPr>
            <w:color w:val="0000EE"/>
            <w:u w:val="single"/>
          </w:rPr>
          <w:t>تكوين 46: 16؛</w:t>
        </w:r>
      </w:hyperlink>
      <w:r>
        <w:rPr>
          <w:rtl/>
          <w:cs/>
          <w:lang w:val="ar_AE" w:bidi="ar_AE"/>
        </w:rPr>
        <w:t xml:space="preserve"> </w:t>
      </w:r>
      <w:hyperlink r:id="rId560">
        <w:r>
          <w:rPr>
            <w:rtl/>
            <w:cs/>
            <w:lang w:val="ar_AE" w:bidi="ar_AE"/>
          </w:rPr>
          <w:rPr>
            <w:color w:val="0000EE"/>
            <w:u w:val="single"/>
          </w:rPr>
          <w:t>عدد 26: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(شخص)</w:t>
      </w:r>
      <w:r>
        <w:rPr>
          <w:rtl/>
          <w:cs/>
          <w:lang w:val="ar_AE" w:bidi="ar_AE"/>
        </w:rPr>
      </w:r>
    </w:p>
    <w:p>
      <w:pPr>
        <w:bidi/>
      </w:pPr>
      <w:r>
        <w:rPr>
          <w:rtl/>
          <w:cs/>
          <w:lang w:val="ar_AE" w:bidi="ar_AE"/>
        </w:rPr>
      </w:r>
      <w:r>
        <w:rPr>
          <w:rtl/>
          <w:cs/>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1">
        <w:r>
          <w:rPr>
            <w:rtl/>
            <w:cs/>
            <w:lang w:val="ar_AE" w:bidi="ar_AE"/>
          </w:rPr>
          <w:rPr>
            <w:color w:val="0000EE"/>
            <w:u w:val="single"/>
          </w:rPr>
          <w:t>حج 1:1؛</w:t>
        </w:r>
      </w:hyperlink>
      <w:r>
        <w:rPr>
          <w:rtl/>
          <w:cs/>
          <w:lang w:val="ar_AE" w:bidi="ar_AE"/>
        </w:rPr>
        <w:t xml:space="preserve"> </w:t>
      </w:r>
      <w:hyperlink r:id="rId561">
        <w:r>
          <w:rPr>
            <w:rtl/>
            <w:cs/>
            <w:lang w:val="ar_AE" w:bidi="ar_AE"/>
          </w:rPr>
          <w:rPr>
            <w:color w:val="0000EE"/>
            <w:u w:val="single"/>
          </w:rPr>
          <w:t>عز 5:1؛</w:t>
        </w:r>
      </w:hyperlink>
      <w:r>
        <w:rPr>
          <w:rtl/>
          <w:cs/>
          <w:lang w:val="ar_AE" w:bidi="ar_AE"/>
        </w:rPr>
        <w:t xml:space="preserve"> </w:t>
      </w:r>
      <w:hyperlink r:id="rId562">
        <w:r>
          <w:rPr>
            <w:rtl/>
            <w:cs/>
            <w:lang w:val="ar_AE" w:bidi="ar_AE"/>
          </w:rPr>
          <w:rPr>
            <w:color w:val="0000EE"/>
            <w:u w:val="single"/>
          </w:rPr>
          <w:t>6:14</w:t>
        </w:r>
      </w:hyperlink>
      <w:r>
        <w:rPr>
          <w:rtl/>
          <w:cs/>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حَجَّيِ،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حَجِيَّا</w:t>
      </w:r>
      <w:r>
        <w:rPr>
          <w:rtl/>
          <w:cs/>
          <w:lang w:val="ar_AE" w:bidi="ar_AE"/>
        </w:rPr>
      </w:r>
    </w:p>
    <w:p>
      <w:pPr>
        <w:pStyle w:val="Heading2"/>
        <w:bidi/>
      </w:pPr>
      <w:r>
        <w:rPr>
          <w:b/>
          <w:rtl/>
          <w:cs/>
          <w:lang w:val="ar_AE" w:bidi="ar_AE"/>
        </w:rPr>
        <w:t>حَجِيَّا</w:t>
      </w:r>
    </w:p>
    <w:p>
      <w:pPr>
        <w:bidi/>
      </w:pPr>
      <w:r>
        <w:rPr>
          <w:rtl/>
          <w:cs/>
          <w:lang w:val="ar_AE" w:bidi="ar_AE"/>
        </w:rPr>
      </w:r>
      <w:r>
        <w:rPr>
          <w:rtl/>
          <w:cs/>
          <w:lang w:val="ar_AE" w:bidi="ar_AE"/>
        </w:rPr>
        <w:t>لاوي من بني مراري، وهو ابن شِمْعَى وأبو عَسَايَا (</w:t>
      </w:r>
      <w:hyperlink r:id="rId563">
        <w:r>
          <w:rPr>
            <w:rtl/>
            <w:cs/>
            <w:lang w:val="ar_AE" w:bidi="ar_AE"/>
          </w:rPr>
          <w:rPr>
            <w:color w:val="0000EE"/>
            <w:u w:val="single"/>
          </w:rPr>
          <w:t>1أخبار الأيام 6: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حَجِّيث</w:t>
      </w:r>
      <w:r>
        <w:rPr>
          <w:rtl/>
          <w:cs/>
          <w:lang w:val="ar_AE" w:bidi="ar_AE"/>
        </w:rPr>
      </w:r>
    </w:p>
    <w:p>
      <w:pPr>
        <w:pStyle w:val="Heading2"/>
        <w:bidi/>
      </w:pPr>
      <w:r>
        <w:rPr>
          <w:rtl/>
          <w:cs/>
          <w:lang w:val="ar_AE" w:bidi="ar_AE"/>
        </w:rPr>
        <w:t>حَجِّيث</w:t>
      </w:r>
    </w:p>
    <w:p>
      <w:pPr>
        <w:bidi/>
      </w:pPr>
      <w:r>
        <w:rPr>
          <w:rtl/>
          <w:cs/>
          <w:lang w:val="ar_AE" w:bidi="ar_AE"/>
        </w:rPr>
      </w:r>
      <w:r>
        <w:rPr>
          <w:rtl/>
          <w:cs/>
          <w:lang w:val="ar_AE" w:bidi="ar_AE"/>
        </w:rPr>
        <w:t>إحدى زوجات دَاود ووالدة أَدونِيَّا (</w:t>
      </w:r>
      <w:hyperlink r:id="rId564">
        <w:r>
          <w:rPr>
            <w:rtl/>
            <w:cs/>
            <w:lang w:val="ar_AE" w:bidi="ar_AE"/>
          </w:rPr>
          <w:rPr>
            <w:color w:val="0000EE"/>
            <w:u w:val="single"/>
          </w:rPr>
          <w:t>2 صموئيل 3:4</w:t>
        </w:r>
      </w:hyperlink>
      <w:r>
        <w:rPr>
          <w:rtl/>
          <w:cs/>
          <w:lang w:val="ar_AE" w:bidi="ar_AE"/>
        </w:rPr>
        <w:t xml:space="preserve">; </w:t>
      </w:r>
      <w:hyperlink r:id="rId565">
        <w:r>
          <w:rPr>
            <w:rtl/>
            <w:cs/>
            <w:lang w:val="ar_AE" w:bidi="ar_AE"/>
          </w:rPr>
          <w:rPr>
            <w:color w:val="0000EE"/>
            <w:u w:val="single"/>
          </w:rPr>
          <w:t>1 ملوك 1:5، 11</w:t>
        </w:r>
      </w:hyperlink>
      <w:r>
        <w:rPr>
          <w:rtl/>
          <w:cs/>
          <w:lang w:val="ar_AE" w:bidi="ar_AE"/>
        </w:rPr>
        <w:t xml:space="preserve">; </w:t>
      </w:r>
      <w:hyperlink r:id="rId566">
        <w:r>
          <w:rPr>
            <w:rtl/>
            <w:cs/>
            <w:lang w:val="ar_AE" w:bidi="ar_AE"/>
          </w:rPr>
          <w:rPr>
            <w:color w:val="0000EE"/>
            <w:u w:val="single"/>
          </w:rPr>
          <w:t>2:13</w:t>
        </w:r>
      </w:hyperlink>
      <w:r>
        <w:rPr>
          <w:rtl/>
          <w:cs/>
          <w:lang w:val="ar_AE" w:bidi="ar_AE"/>
        </w:rPr>
        <w:t xml:space="preserve">; </w:t>
      </w:r>
      <w:hyperlink r:id="rId567">
        <w:r>
          <w:rPr>
            <w:rtl/>
            <w:cs/>
            <w:lang w:val="ar_AE" w:bidi="ar_AE"/>
          </w:rPr>
          <w:rPr>
            <w:color w:val="0000EE"/>
            <w:u w:val="single"/>
          </w:rPr>
          <w:t>1 أخبار 3:2</w:t>
        </w:r>
      </w:hyperlink>
      <w:r>
        <w:rPr>
          <w:rtl/>
          <w:cs/>
          <w:lang w:val="ar_AE" w:bidi="ar_AE"/>
        </w:rPr>
        <w:t>). أنجبت أَدونِيَّا في حَبْرون بينما كانت عاصمة حكم دَاود هناك. في 2 صَموئِيل تأتي هي وابنها في المرتبة الرابعة في قائمة زوجات دَاود وأبنائه.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حجيّيّ</w:t>
      </w:r>
      <w:r>
        <w:rPr>
          <w:rtl/>
          <w:cs/>
          <w:lang w:val="ar_AE" w:bidi="ar_AE"/>
        </w:rPr>
      </w:r>
    </w:p>
    <w:p>
      <w:pPr>
        <w:bidi/>
      </w:pPr>
      <w:r>
        <w:rPr>
          <w:rtl/>
          <w:cs/>
          <w:lang w:val="ar_AE" w:bidi="ar_AE"/>
        </w:rPr>
      </w:r>
      <w:r>
        <w:rPr>
          <w:rtl/>
          <w:cs/>
          <w:lang w:val="ar_AE" w:bidi="ar_AE"/>
        </w:rPr>
        <w:t>من نسل حَجِّي (</w:t>
      </w:r>
      <w:hyperlink r:id="rId560">
        <w:r>
          <w:rPr>
            <w:rtl/>
            <w:cs/>
            <w:lang w:val="ar_AE" w:bidi="ar_AE"/>
          </w:rPr>
          <w:rPr>
            <w:color w:val="0000EE"/>
            <w:u w:val="single"/>
          </w:rPr>
          <w:t>عدد 26:15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حَجِّي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حَخِيلَة</w:t>
      </w:r>
      <w:r>
        <w:rPr>
          <w:rtl/>
          <w:cs/>
          <w:lang w:val="ar_AE" w:bidi="ar_AE"/>
        </w:rPr>
      </w:r>
    </w:p>
    <w:p>
      <w:pPr>
        <w:pStyle w:val="Heading2"/>
        <w:bidi/>
      </w:pPr>
      <w:r>
        <w:rPr>
          <w:rtl/>
          <w:cs/>
          <w:lang w:val="ar_AE" w:bidi="ar_AE"/>
        </w:rPr>
        <w:t>حَخِيلَة</w:t>
      </w:r>
      <w:r>
        <w:rPr>
          <w:rtl/>
          <w:cs/>
          <w:lang w:val="ar_AE" w:bidi="ar_AE"/>
        </w:rPr>
        <w:t>*</w:t>
      </w:r>
    </w:p>
    <w:p>
      <w:pPr>
        <w:bidi/>
      </w:pPr>
      <w:r>
        <w:rPr>
          <w:rtl/>
          <w:cs/>
          <w:lang w:val="ar_AE" w:bidi="ar_AE"/>
        </w:rPr>
      </w:r>
      <w:r>
        <w:rPr>
          <w:rtl/>
          <w:cs/>
          <w:lang w:val="ar_AE" w:bidi="ar_AE"/>
        </w:rPr>
        <w:t>موقع غير معروف في البرية بالقرب من حبرون، حيث هرب دَاود عندما حاول شَاول قتله (</w:t>
      </w:r>
      <w:hyperlink r:id="rId568">
        <w:r>
          <w:rPr>
            <w:rtl/>
            <w:cs/>
            <w:lang w:val="ar_AE" w:bidi="ar_AE"/>
          </w:rPr>
          <w:rPr>
            <w:color w:val="0000EE"/>
            <w:u w:val="single"/>
          </w:rPr>
          <w:t>1 صم 23:19</w:t>
        </w:r>
      </w:hyperlink>
      <w:r>
        <w:rPr>
          <w:rtl/>
          <w:cs/>
          <w:lang w:val="ar_AE" w:bidi="ar_AE"/>
        </w:rPr>
        <w:t xml:space="preserve">; </w:t>
      </w:r>
      <w:hyperlink r:id="rId569">
        <w:r>
          <w:rPr>
            <w:rtl/>
            <w:cs/>
            <w:lang w:val="ar_AE" w:bidi="ar_AE"/>
          </w:rPr>
          <w:rPr>
            <w:color w:val="0000EE"/>
            <w:u w:val="single"/>
          </w:rPr>
          <w:t>26:1,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حِدَأَة</w:t>
      </w:r>
      <w:r>
        <w:rPr>
          <w:rtl/>
          <w:cs/>
          <w:lang w:val="ar_AE" w:bidi="ar_AE"/>
        </w:rPr>
      </w:r>
    </w:p>
    <w:p>
      <w:pPr>
        <w:pStyle w:val="Heading2"/>
        <w:bidi/>
      </w:pPr>
      <w:r>
        <w:rPr>
          <w:rtl/>
          <w:cs/>
          <w:lang w:val="ar_AE" w:bidi="ar_AE"/>
        </w:rPr>
        <w:t>ٱلْحِدَأَة</w:t>
      </w:r>
      <w:r>
        <w:rPr>
          <w:rtl/>
          <w:cs/>
          <w:lang w:val="ar_AE" w:bidi="ar_AE"/>
        </w:rPr>
        <w:t>*</w:t>
      </w:r>
    </w:p>
    <w:p>
      <w:pPr>
        <w:bidi/>
      </w:pPr>
      <w:r>
        <w:rPr>
          <w:rtl/>
          <w:cs/>
          <w:lang w:val="ar_AE" w:bidi="ar_AE"/>
        </w:rPr>
      </w:r>
      <w:r>
        <w:rPr>
          <w:rtl/>
          <w:cs/>
          <w:lang w:val="ar_AE" w:bidi="ar_AE"/>
        </w:rPr>
        <w:t>ترجمة أخرى لكلمة "</w:t>
      </w:r>
      <w:r>
        <w:rPr>
          <w:rtl/>
          <w:cs/>
          <w:lang w:val="ar_AE" w:bidi="ar_AE"/>
        </w:rPr>
        <w:t>البازي المُتَرَهِّل</w:t>
      </w:r>
      <w:r>
        <w:rPr>
          <w:rtl/>
          <w:cs/>
          <w:lang w:val="ar_AE" w:bidi="ar_AE"/>
        </w:rPr>
        <w:t xml:space="preserve">" في </w:t>
      </w:r>
      <w:hyperlink r:id="rId570">
        <w:r>
          <w:rPr>
            <w:rtl/>
            <w:cs/>
            <w:lang w:val="ar_AE" w:bidi="ar_AE"/>
          </w:rPr>
          <w:rPr>
            <w:color w:val="0000EE"/>
            <w:u w:val="single"/>
          </w:rPr>
          <w:t>تثنية 14:13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(الرخمة أو الشوحة)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حِدَأَة</w:t>
      </w:r>
      <w:r>
        <w:rPr>
          <w:rtl/>
          <w:cs/>
          <w:lang w:val="ar_AE" w:bidi="ar_AE"/>
        </w:rPr>
      </w:r>
    </w:p>
    <w:p>
      <w:pPr>
        <w:bidi/>
      </w:pPr>
      <w:r>
        <w:rPr>
          <w:rtl/>
          <w:cs/>
          <w:lang w:val="ar_AE" w:bidi="ar_AE"/>
        </w:rPr>
      </w:r>
      <w:r>
        <w:rPr>
          <w:rtl/>
          <w:cs/>
          <w:lang w:val="ar_AE" w:bidi="ar_AE"/>
        </w:rPr>
        <w:t>طائر جارح غير طاهر بحسب الناموس (</w:t>
      </w:r>
      <w:hyperlink r:id="rId571">
        <w:r>
          <w:rPr>
            <w:rtl/>
            <w:cs/>
            <w:lang w:val="ar_AE" w:bidi="ar_AE"/>
          </w:rPr>
          <w:rPr>
            <w:color w:val="0000EE"/>
            <w:u w:val="single"/>
          </w:rPr>
          <w:t>لاويين 11:14؛</w:t>
        </w:r>
      </w:hyperlink>
      <w:r>
        <w:rPr>
          <w:rtl/>
          <w:cs/>
          <w:lang w:val="ar_AE" w:bidi="ar_AE"/>
        </w:rPr>
        <w:t xml:space="preserve"> </w:t>
      </w:r>
      <w:hyperlink r:id="rId570">
        <w:r>
          <w:rPr>
            <w:rtl/>
            <w:cs/>
            <w:lang w:val="ar_AE" w:bidi="ar_AE"/>
          </w:rPr>
          <w:rPr>
            <w:color w:val="0000EE"/>
            <w:u w:val="single"/>
          </w:rPr>
          <w:t>تثنية 14:13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حَدَّاد</w:t>
      </w:r>
      <w:r>
        <w:rPr>
          <w:rtl/>
          <w:cs/>
          <w:lang w:val="ar_AE" w:bidi="ar_AE"/>
        </w:rPr>
      </w:r>
    </w:p>
    <w:p>
      <w:pPr>
        <w:pStyle w:val="Heading2"/>
        <w:bidi/>
      </w:pPr>
      <w:r>
        <w:rPr>
          <w:rtl/>
          <w:cs/>
          <w:lang w:val="ar_AE" w:bidi="ar_AE"/>
        </w:rPr>
        <w:t>حَدَّاد</w:t>
      </w:r>
      <w:r>
        <w:rPr>
          <w:rtl/>
          <w:cs/>
          <w:lang w:val="ar_AE" w:bidi="ar_AE"/>
        </w:rPr>
        <w:t>*</w:t>
      </w:r>
    </w:p>
    <w:p>
      <w:pPr>
        <w:bidi/>
      </w:pPr>
      <w:r>
        <w:rPr>
          <w:rtl/>
          <w:cs/>
          <w:lang w:val="ar_AE" w:bidi="ar_AE"/>
        </w:rPr>
      </w:r>
      <w:r>
        <w:rPr>
          <w:rtl/>
          <w:cs/>
          <w:lang w:val="ar_AE" w:bidi="ar_AE"/>
        </w:rPr>
        <w:t>حرفي يعمل عادة في صناعة الحديد (</w:t>
      </w:r>
      <w:hyperlink r:id="rId572">
        <w:r>
          <w:rPr>
            <w:rtl/>
            <w:cs/>
            <w:lang w:val="ar_AE" w:bidi="ar_AE"/>
          </w:rPr>
          <w:rPr>
            <w:color w:val="0000EE"/>
            <w:u w:val="single"/>
          </w:rPr>
          <w:t>إشعياء 44:12</w:t>
        </w:r>
      </w:hyperlink>
      <w:r>
        <w:rPr>
          <w:rtl/>
          <w:cs/>
          <w:lang w:val="ar_AE" w:bidi="ar_AE"/>
        </w:rPr>
        <w:t xml:space="preserve">)؛ أي </w:t>
      </w:r>
      <w:r>
        <w:rPr>
          <w:rtl/>
          <w:cs/>
          <w:lang w:val="ar_AE" w:bidi="ar_AE"/>
        </w:rPr>
        <w:t>حَدَّاد</w:t>
      </w:r>
      <w:r>
        <w:rPr>
          <w:rtl/>
          <w:cs/>
          <w:lang w:val="ar_AE" w:bidi="ar_AE"/>
        </w:rPr>
        <w:t>. أول عامل في الحديد مسجل في الكتاب المقدس هو توبال قايين (</w:t>
      </w:r>
      <w:hyperlink r:id="rId573">
        <w:r>
          <w:rPr>
            <w:rtl/>
            <w:cs/>
            <w:lang w:val="ar_AE" w:bidi="ar_AE"/>
          </w:rPr>
          <w:rPr>
            <w:color w:val="0000EE"/>
            <w:u w:val="single"/>
          </w:rPr>
          <w:t>تكوين 4:22</w:t>
        </w:r>
      </w:hyperlink>
      <w:r>
        <w:rPr>
          <w:rtl/>
          <w:cs/>
          <w:lang w:val="ar_AE" w:bidi="ar_AE"/>
        </w:rPr>
        <w:t>). عُرف الحديد في إسرائيل، واستخدم على نطاق واسع حوالي القرن الحادي عشر قبل الميلاد (</w:t>
      </w:r>
      <w:hyperlink r:id="rId574">
        <w:r>
          <w:rPr>
            <w:rtl/>
            <w:cs/>
            <w:lang w:val="ar_AE" w:bidi="ar_AE"/>
          </w:rPr>
          <w:rPr>
            <w:color w:val="0000EE"/>
            <w:u w:val="single"/>
          </w:rPr>
          <w:t>تثنية 3:11؛</w:t>
        </w:r>
      </w:hyperlink>
      <w:r>
        <w:rPr>
          <w:rtl/>
          <w:cs/>
          <w:lang w:val="ar_AE" w:bidi="ar_AE"/>
        </w:rPr>
        <w:t xml:space="preserve"> </w:t>
      </w:r>
      <w:hyperlink r:id="rId575">
        <w:r>
          <w:rPr>
            <w:rtl/>
            <w:cs/>
            <w:lang w:val="ar_AE" w:bidi="ar_AE"/>
          </w:rPr>
          <w:rPr>
            <w:color w:val="0000EE"/>
            <w:u w:val="single"/>
          </w:rPr>
          <w:t>يشوع 6:19، 24؛</w:t>
        </w:r>
      </w:hyperlink>
      <w:r>
        <w:rPr>
          <w:rtl/>
          <w:cs/>
          <w:lang w:val="ar_AE" w:bidi="ar_AE"/>
        </w:rPr>
        <w:t xml:space="preserve"> </w:t>
      </w:r>
      <w:hyperlink r:id="rId576">
        <w:r>
          <w:rPr>
            <w:rtl/>
            <w:cs/>
            <w:lang w:val="ar_AE" w:bidi="ar_AE"/>
          </w:rPr>
          <w:rPr>
            <w:color w:val="0000EE"/>
            <w:u w:val="single"/>
          </w:rPr>
          <w:t>17:16؛</w:t>
        </w:r>
      </w:hyperlink>
      <w:r>
        <w:rPr>
          <w:rtl/>
          <w:cs/>
          <w:lang w:val="ar_AE" w:bidi="ar_AE"/>
        </w:rPr>
        <w:t xml:space="preserve"> </w:t>
      </w:r>
      <w:hyperlink r:id="rId577">
        <w:r>
          <w:rPr>
            <w:rtl/>
            <w:cs/>
            <w:lang w:val="ar_AE" w:bidi="ar_AE"/>
          </w:rPr>
          <w:rPr>
            <w:color w:val="0000EE"/>
            <w:u w:val="single"/>
          </w:rPr>
          <w:t>قضاة 1:19؛</w:t>
        </w:r>
      </w:hyperlink>
      <w:r>
        <w:rPr>
          <w:rtl/>
          <w:cs/>
          <w:lang w:val="ar_AE" w:bidi="ar_AE"/>
        </w:rPr>
        <w:t xml:space="preserve"> </w:t>
      </w:r>
      <w:hyperlink r:id="rId578">
        <w:r>
          <w:rPr>
            <w:rtl/>
            <w:cs/>
            <w:lang w:val="ar_AE" w:bidi="ar_AE"/>
          </w:rPr>
          <w:rPr>
            <w:color w:val="0000EE"/>
            <w:u w:val="single"/>
          </w:rPr>
          <w:t>4:3،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حَدَار-هَدَار</w:t>
      </w:r>
      <w:r>
        <w:rPr>
          <w:rtl/>
          <w:cs/>
          <w:lang w:val="ar_AE" w:bidi="ar_AE"/>
        </w:rPr>
      </w:r>
    </w:p>
    <w:p>
      <w:pPr>
        <w:pStyle w:val="Heading2"/>
        <w:bidi/>
      </w:pPr>
      <w:r>
        <w:rPr>
          <w:rtl/>
          <w:cs/>
          <w:lang w:val="ar_AE" w:bidi="ar_AE"/>
        </w:rPr>
        <w:t>حَدَار-هَدَار</w:t>
      </w:r>
      <w:r>
        <w:rPr>
          <w:rtl/>
          <w:cs/>
          <w:lang w:val="ar_AE" w:bidi="ar_AE"/>
        </w:rPr>
        <w:t>*</w:t>
      </w:r>
    </w:p>
    <w:p>
      <w:pPr>
        <w:bidi/>
      </w:pPr>
      <w:r>
        <w:rPr>
          <w:rtl/>
          <w:cs/>
          <w:lang w:val="ar_AE" w:bidi="ar_AE"/>
        </w:rPr>
      </w:r>
      <w:r>
        <w:rPr>
          <w:rtl/>
          <w:cs/>
          <w:lang w:val="ar_AE" w:bidi="ar_AE"/>
        </w:rPr>
        <w:t xml:space="preserve">1. </w:t>
      </w:r>
      <w:r>
        <w:rPr>
          <w:rtl/>
          <w:cs/>
          <w:lang w:val="ar_AE" w:bidi="ar_AE"/>
        </w:rPr>
        <w:t>حَدَار</w:t>
      </w:r>
      <w:r>
        <w:rPr>
          <w:rtl/>
          <w:cs/>
          <w:lang w:val="ar_AE" w:bidi="ar_AE"/>
        </w:rPr>
        <w:t xml:space="preserve"> ابن إِسْمَاعِيل، في </w:t>
      </w:r>
      <w:hyperlink r:id="rId579">
        <w:r>
          <w:rPr>
            <w:rtl/>
            <w:cs/>
            <w:lang w:val="ar_AE" w:bidi="ar_AE"/>
          </w:rPr>
          <w:rPr>
            <w:color w:val="0000EE"/>
            <w:u w:val="single"/>
          </w:rPr>
          <w:t>تكوين 25:15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هَدَد #1</w:t>
      </w:r>
      <w:r>
        <w:rPr>
          <w:rtl/>
          <w:cs/>
          <w:lang w:val="ar_AE" w:bidi="ar_AE"/>
        </w:rPr>
        <w:t>.</w:t>
      </w:r>
    </w:p>
    <w:p>
      <w:pPr>
        <w:bidi/>
      </w:pPr>
      <w:r>
        <w:rPr>
          <w:rtl/>
          <w:cs/>
          <w:lang w:val="ar_AE" w:bidi="ar_AE"/>
        </w:rPr>
      </w:r>
      <w:r>
        <w:rPr>
          <w:rtl/>
          <w:cs/>
          <w:lang w:val="ar_AE" w:bidi="ar_AE"/>
        </w:rPr>
        <w:t xml:space="preserve">٢. </w:t>
      </w:r>
      <w:r>
        <w:rPr>
          <w:rtl/>
          <w:cs/>
          <w:lang w:val="ar_AE" w:bidi="ar_AE"/>
        </w:rPr>
        <w:t xml:space="preserve">هَدَار </w:t>
      </w:r>
      <w:r>
        <w:rPr>
          <w:rtl/>
          <w:cs/>
          <w:lang w:val="ar_AE" w:bidi="ar_AE"/>
        </w:rPr>
        <w:t xml:space="preserve">ملك أَدُوم، في </w:t>
      </w:r>
      <w:hyperlink r:id="rId580">
        <w:r>
          <w:rPr>
            <w:rtl/>
            <w:cs/>
            <w:lang w:val="ar_AE" w:bidi="ar_AE"/>
          </w:rPr>
          <w:rPr>
            <w:color w:val="0000EE"/>
            <w:u w:val="single"/>
          </w:rPr>
          <w:t>تكوين 36: 39.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هَدَد #٣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حَدَاشَة</w:t>
      </w:r>
      <w:r>
        <w:rPr>
          <w:rtl/>
          <w:cs/>
          <w:lang w:val="ar_AE" w:bidi="ar_AE"/>
        </w:rPr>
      </w:r>
    </w:p>
    <w:p>
      <w:pPr>
        <w:pStyle w:val="Heading2"/>
        <w:bidi/>
      </w:pPr>
      <w:r>
        <w:rPr>
          <w:b/>
          <w:rtl/>
          <w:cs/>
          <w:lang w:val="ar_AE" w:bidi="ar_AE"/>
        </w:rPr>
        <w:t>حَدَاشَة</w:t>
      </w:r>
    </w:p>
    <w:p>
      <w:pPr>
        <w:bidi/>
      </w:pPr>
      <w:r>
        <w:rPr>
          <w:rtl/>
          <w:cs/>
          <w:lang w:val="ar_AE" w:bidi="ar_AE"/>
        </w:rPr>
      </w:r>
      <w:r>
        <w:rPr>
          <w:rtl/>
          <w:cs/>
          <w:lang w:val="ar_AE" w:bidi="ar_AE"/>
        </w:rPr>
        <w:t>مدينة في سهول يهوذا، قريبة من مدينة جَتَّ، ومجاورة لصَنَانَ ومَجْدَلَ جَادَ (</w:t>
      </w:r>
      <w:hyperlink r:id="rId581">
        <w:r>
          <w:rPr>
            <w:rtl/>
            <w:cs/>
            <w:lang w:val="ar_AE" w:bidi="ar_AE"/>
          </w:rPr>
          <w:rPr>
            <w:color w:val="0000EE"/>
            <w:u w:val="single"/>
          </w:rPr>
          <w:t>يشوع 15: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حِدَّاقِل</w:t>
      </w:r>
      <w:r>
        <w:rPr>
          <w:rtl/>
          <w:cs/>
          <w:lang w:val="ar_AE" w:bidi="ar_AE"/>
        </w:rPr>
      </w:r>
    </w:p>
    <w:p>
      <w:pPr>
        <w:pStyle w:val="Heading2"/>
        <w:bidi/>
      </w:pPr>
      <w:r>
        <w:rPr>
          <w:rtl/>
          <w:cs/>
          <w:lang w:val="ar_AE" w:bidi="ar_AE"/>
        </w:rPr>
        <w:t>حِدَّاقِل</w:t>
      </w:r>
      <w:r>
        <w:rPr>
          <w:rtl/>
          <w:cs/>
          <w:lang w:val="ar_AE" w:bidi="ar_AE"/>
        </w:rPr>
        <w:t>*</w:t>
      </w:r>
    </w:p>
    <w:p>
      <w:pPr>
        <w:bidi/>
      </w:pPr>
      <w:r>
        <w:rPr>
          <w:rtl/>
          <w:cs/>
          <w:lang w:val="ar_AE" w:bidi="ar_AE"/>
        </w:rPr>
      </w:r>
      <w:r>
        <w:rPr>
          <w:rtl/>
          <w:cs/>
          <w:lang w:val="ar_AE" w:bidi="ar_AE"/>
        </w:rPr>
        <w:t xml:space="preserve">اسم عبري لنهر </w:t>
      </w:r>
      <w:r>
        <w:rPr>
          <w:rtl/>
          <w:cs/>
          <w:lang w:val="ar_AE" w:bidi="ar_AE"/>
        </w:rPr>
        <w:t>دِجْلَة</w:t>
      </w:r>
      <w:r>
        <w:rPr>
          <w:rtl/>
          <w:cs/>
          <w:lang w:val="ar_AE" w:bidi="ar_AE"/>
        </w:rPr>
        <w:t xml:space="preserve"> (</w:t>
      </w:r>
      <w:hyperlink r:id="rId582">
        <w:r>
          <w:rPr>
            <w:rtl/>
            <w:cs/>
            <w:lang w:val="ar_AE" w:bidi="ar_AE"/>
          </w:rPr>
          <w:rPr>
            <w:color w:val="0000EE"/>
            <w:u w:val="single"/>
          </w:rPr>
          <w:t>تكوين 2: 14؛</w:t>
        </w:r>
      </w:hyperlink>
      <w:r>
        <w:rPr>
          <w:rtl/>
          <w:cs/>
          <w:lang w:val="ar_AE" w:bidi="ar_AE"/>
        </w:rPr>
        <w:t xml:space="preserve"> </w:t>
      </w:r>
      <w:hyperlink r:id="rId583">
        <w:r>
          <w:rPr>
            <w:rtl/>
            <w:cs/>
            <w:lang w:val="ar_AE" w:bidi="ar_AE"/>
          </w:rPr>
          <w:rPr>
            <w:color w:val="0000EE"/>
            <w:u w:val="single"/>
          </w:rPr>
          <w:t>دا 10: 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حِدَّاقِل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حَدَتَّة</w:t>
      </w:r>
      <w:r>
        <w:rPr>
          <w:rtl/>
          <w:cs/>
          <w:lang w:val="ar_AE" w:bidi="ar_AE"/>
        </w:rPr>
      </w:r>
    </w:p>
    <w:p>
      <w:pPr>
        <w:pStyle w:val="Heading2"/>
        <w:bidi/>
      </w:pPr>
      <w:r>
        <w:rPr>
          <w:rtl/>
          <w:cs/>
          <w:lang w:val="ar_AE" w:bidi="ar_AE"/>
        </w:rPr>
        <w:t>حَدَتَّة</w:t>
      </w:r>
      <w:r>
        <w:rPr>
          <w:rtl/>
          <w:cs/>
          <w:lang w:val="ar_AE" w:bidi="ar_AE"/>
        </w:rPr>
        <w:t>*</w:t>
      </w:r>
    </w:p>
    <w:p>
      <w:pPr>
        <w:bidi/>
      </w:pPr>
      <w:r>
        <w:rPr>
          <w:rtl/>
          <w:cs/>
          <w:lang w:val="ar_AE" w:bidi="ar_AE"/>
        </w:rPr>
      </w:r>
      <w:r>
        <w:rPr>
          <w:rtl/>
          <w:cs/>
          <w:lang w:val="ar_AE" w:bidi="ar_AE"/>
        </w:rPr>
        <w:t xml:space="preserve">اسم مدينة مستمدٌ بالخطأ من اسم البلدة </w:t>
      </w:r>
      <w:r>
        <w:rPr>
          <w:rtl/>
          <w:cs/>
          <w:lang w:val="ar_AE" w:bidi="ar_AE"/>
        </w:rPr>
        <w:t>حَاصُورَ حَدَتَّةَ</w:t>
      </w:r>
      <w:r>
        <w:rPr>
          <w:rtl/>
          <w:cs/>
          <w:lang w:val="ar_AE" w:bidi="ar_AE"/>
        </w:rPr>
        <w:t xml:space="preserve"> في </w:t>
      </w:r>
      <w:hyperlink r:id="rId350">
        <w:r>
          <w:rPr>
            <w:rtl/>
            <w:cs/>
            <w:lang w:val="ar_AE" w:bidi="ar_AE"/>
          </w:rPr>
          <w:rPr>
            <w:color w:val="0000EE"/>
            <w:u w:val="single"/>
          </w:rPr>
          <w:t>يشوع 15:25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حَاصورَ-حَدَتَة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حَدْرَاخ</w:t>
      </w:r>
      <w:r>
        <w:rPr>
          <w:rtl/>
          <w:cs/>
          <w:lang w:val="ar_AE" w:bidi="ar_AE"/>
        </w:rPr>
      </w:r>
    </w:p>
    <w:p>
      <w:pPr>
        <w:pStyle w:val="Heading2"/>
        <w:bidi/>
      </w:pPr>
      <w:r>
        <w:rPr>
          <w:rtl/>
          <w:cs/>
          <w:lang w:val="ar_AE" w:bidi="ar_AE"/>
        </w:rPr>
        <w:t>حَدْرَاخ</w:t>
      </w:r>
      <w:r>
        <w:rPr>
          <w:rtl/>
          <w:cs/>
          <w:lang w:val="ar_AE" w:bidi="ar_AE"/>
        </w:rPr>
        <w:t>*</w:t>
      </w:r>
    </w:p>
    <w:p>
      <w:pPr>
        <w:bidi/>
      </w:pPr>
      <w:r>
        <w:rPr>
          <w:rtl/>
          <w:cs/>
          <w:lang w:val="ar_AE" w:bidi="ar_AE"/>
        </w:rPr>
      </w:r>
      <w:r>
        <w:rPr>
          <w:rtl/>
          <w:cs/>
          <w:lang w:val="ar_AE" w:bidi="ar_AE"/>
        </w:rPr>
        <w:t>مستوطنة في شمال غرب لبنان مذكورة فقط في اقترانها بصور، وصيدون، وحماة، ودمشق (</w:t>
      </w:r>
      <w:hyperlink r:id="rId584">
        <w:r>
          <w:rPr>
            <w:rtl/>
            <w:cs/>
            <w:lang w:val="ar_AE" w:bidi="ar_AE"/>
          </w:rPr>
          <w:rPr>
            <w:color w:val="0000EE"/>
            <w:u w:val="single"/>
          </w:rPr>
          <w:t>زك 9:1</w:t>
        </w:r>
      </w:hyperlink>
      <w:r>
        <w:rPr>
          <w:rtl/>
          <w:cs/>
          <w:lang w:val="ar_AE" w:bidi="ar_AE"/>
        </w:rPr>
        <w:t>). تم إدراج المدينتين الأخيرتين في السجلات الآشورية مع مدينة حتاريفيا، الاسم الذي يُعرف به الآن مدينة حدراخ.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حِدْلَاي</w:t>
      </w:r>
      <w:r>
        <w:rPr>
          <w:rtl/>
          <w:cs/>
          <w:lang w:val="ar_AE" w:bidi="ar_AE"/>
        </w:rPr>
      </w:r>
    </w:p>
    <w:p>
      <w:pPr>
        <w:pStyle w:val="Heading2"/>
        <w:bidi/>
      </w:pPr>
      <w:r>
        <w:rPr>
          <w:rtl/>
          <w:cs/>
          <w:lang w:val="ar_AE" w:bidi="ar_AE"/>
        </w:rPr>
        <w:t>حِدْلَاي</w:t>
      </w:r>
    </w:p>
    <w:p>
      <w:pPr>
        <w:bidi/>
      </w:pPr>
      <w:r>
        <w:rPr>
          <w:rtl/>
          <w:cs/>
          <w:lang w:val="ar_AE" w:bidi="ar_AE"/>
        </w:rPr>
      </w:r>
      <w:r>
        <w:rPr>
          <w:rtl/>
          <w:cs/>
          <w:lang w:val="ar_AE" w:bidi="ar_AE"/>
        </w:rPr>
        <w:t>والِد عَمَاسَا من سِبط أَفْرَايِم (</w:t>
      </w:r>
      <w:hyperlink r:id="rId585">
        <w:r>
          <w:rPr>
            <w:rtl/>
            <w:cs/>
            <w:lang w:val="ar_AE" w:bidi="ar_AE"/>
          </w:rPr>
          <w:rPr>
            <w:color w:val="0000EE"/>
            <w:u w:val="single"/>
          </w:rPr>
          <w:t>2 أخبار الأيام 28:12</w:t>
        </w:r>
      </w:hyperlink>
      <w:r>
        <w:rPr>
          <w:rtl/>
          <w:cs/>
          <w:lang w:val="ar_AE" w:bidi="ar_AE"/>
        </w:rPr>
        <w:t>). عارض عَمَاسَا أخذ الأسرى من سِبط يَهوذَا بعد إحدى المعارك.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حديد</w:t>
      </w:r>
      <w:r>
        <w:rPr>
          <w:rtl/>
          <w:cs/>
          <w:lang w:val="ar_AE" w:bidi="ar_AE"/>
        </w:rPr>
      </w:r>
    </w:p>
    <w:p>
      <w:pPr>
        <w:bidi/>
      </w:pPr>
      <w:r>
        <w:rPr>
          <w:rtl/>
          <w:cs/>
          <w:lang w:val="ar_AE" w:bidi="ar_AE"/>
        </w:rPr>
      </w:r>
      <w:r>
        <w:rPr>
          <w:rtl/>
          <w:cs/>
          <w:lang w:val="ar_AE" w:bidi="ar_AE"/>
        </w:rPr>
        <w:t xml:space="preserve">عنصر معدني طيِّع وقابل للطرق.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حَرَادَة</w:t>
      </w:r>
      <w:r>
        <w:rPr>
          <w:rtl/>
          <w:cs/>
          <w:lang w:val="ar_AE" w:bidi="ar_AE"/>
        </w:rPr>
      </w:r>
    </w:p>
    <w:p>
      <w:pPr>
        <w:bidi/>
      </w:pPr>
      <w:r>
        <w:rPr>
          <w:rtl/>
          <w:cs/>
          <w:lang w:val="ar_AE" w:bidi="ar_AE"/>
        </w:rPr>
      </w:r>
      <w:r>
        <w:rPr>
          <w:rtl/>
          <w:cs/>
          <w:lang w:val="ar_AE" w:bidi="ar_AE"/>
        </w:rPr>
        <w:t>المخيم العشرون لبني إِسْرَائِيل، والتاسع في سيناء؛ مدرج بين جبل شافر ومَقْهَيْلوت. موقعه غير معروف (</w:t>
      </w:r>
      <w:hyperlink r:id="rId586">
        <w:r>
          <w:rPr>
            <w:rtl/>
            <w:cs/>
            <w:lang w:val="ar_AE" w:bidi="ar_AE"/>
          </w:rPr>
          <w:rPr>
            <w:color w:val="0000EE"/>
            <w:u w:val="single"/>
          </w:rPr>
          <w:t>عدد 33: 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 أبناء النور ضد أبناء الظلام</w:t>
      </w:r>
      <w:r>
        <w:rPr>
          <w:rtl/>
          <w:cs/>
          <w:lang w:val="ar_AE" w:bidi="ar_AE"/>
        </w:rPr>
      </w:r>
    </w:p>
    <w:p>
      <w:pPr>
        <w:bidi/>
      </w:pPr>
      <w:r>
        <w:rPr>
          <w:rtl/>
          <w:cs/>
          <w:lang w:val="ar_AE" w:bidi="ar_AE"/>
        </w:rPr>
      </w:r>
      <w:r>
        <w:rPr>
          <w:rtl/>
          <w:cs/>
          <w:lang w:val="ar_AE" w:bidi="ar_AE"/>
        </w:rPr>
        <w:t>لفافة عُثِرَ عليها في الكهف الأول في قُمران بين عامي 1947 و1948. تعطينا معلومات عن:</w:t>
      </w:r>
    </w:p>
    <w:p>
      <w:pPr>
        <w:pStyle w:val="ListBullet"/>
        <w:bidi/>
        <w:spacing w:line="240" w:lineRule="auto"/>
        <w:ind w:left="720"/>
      </w:pPr>
      <w:r>
        <w:rPr>
          <w:rtl/>
          <w:cs/>
          <w:lang w:val="ar_AE" w:bidi="ar_AE"/>
        </w:rPr>
      </w:r>
      <w:r>
        <w:rPr>
          <w:rtl/>
          <w:cs/>
          <w:lang w:val="ar_AE" w:bidi="ar_AE"/>
        </w:rPr>
        <w:t>قواعد عسكرية للقوات اليهودية</w:t>
      </w:r>
    </w:p>
    <w:p>
      <w:pPr>
        <w:pStyle w:val="ListBullet"/>
        <w:bidi/>
        <w:spacing w:line="240" w:lineRule="auto"/>
        <w:ind w:left="720"/>
      </w:pPr>
      <w:r>
        <w:rPr>
          <w:rtl/>
          <w:cs/>
          <w:lang w:val="ar_AE" w:bidi="ar_AE"/>
        </w:rPr>
      </w:r>
      <w:r>
        <w:rPr>
          <w:rtl/>
          <w:cs/>
          <w:lang w:val="ar_AE" w:bidi="ar_AE"/>
        </w:rPr>
        <w:t>الحياة الدينية لجماعة قمران</w:t>
      </w:r>
    </w:p>
    <w:p>
      <w:pPr>
        <w:pStyle w:val="ListBullet"/>
        <w:bidi/>
        <w:spacing w:line="240" w:lineRule="auto"/>
        <w:ind w:left="720"/>
      </w:pPr>
      <w:r>
        <w:rPr>
          <w:rtl/>
          <w:cs/>
          <w:lang w:val="ar_AE" w:bidi="ar_AE"/>
        </w:rPr>
      </w:r>
      <w:r>
        <w:rPr>
          <w:rtl/>
          <w:cs/>
          <w:lang w:val="ar_AE" w:bidi="ar_AE"/>
        </w:rPr>
        <w:t>توقعات مجتمع قمران لنهاية الزمان</w:t>
      </w:r>
    </w:p>
    <w:p>
      <w:pPr>
        <w:bidi/>
      </w:pPr>
      <w:r>
        <w:rPr>
          <w:rtl/>
          <w:cs/>
          <w:lang w:val="ar_AE" w:bidi="ar_AE"/>
        </w:rPr>
      </w:r>
      <w:r>
        <w:rPr>
          <w:rtl/>
          <w:cs/>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rtl/>
          <w:cs/>
          <w:lang w:val="ar_AE" w:bidi="ar_AE"/>
        </w:rPr>
        <w:t>انظر</w:t>
      </w:r>
      <w:r>
        <w:rPr>
          <w:rtl/>
          <w:cs/>
          <w:lang w:val="ar_AE" w:bidi="ar_AE"/>
        </w:rPr>
        <w:t xml:space="preserve"> مناقشة الاكتشافات في وادي قمران في </w:t>
      </w:r>
      <w:r>
        <w:rPr>
          <w:rtl/>
          <w:cs/>
          <w:lang w:val="ar_AE" w:bidi="ar_AE"/>
        </w:rPr>
        <w:t>الكتاب المقدس، المخطوطات ونص العهد القديم</w:t>
      </w:r>
      <w:r>
        <w:rPr>
          <w:rtl/>
          <w:cs/>
          <w:lang w:val="ar_AE" w:bidi="ar_AE"/>
        </w:rPr>
        <w:t>).</w:t>
      </w:r>
    </w:p>
    <w:p>
      <w:pPr>
        <w:bidi/>
      </w:pPr>
      <w:r>
        <w:rPr>
          <w:rtl/>
          <w:cs/>
          <w:lang w:val="ar_AE" w:bidi="ar_AE"/>
        </w:rPr>
      </w:r>
      <w:r>
        <w:rPr>
          <w:rtl/>
          <w:cs/>
          <w:lang w:val="ar_AE" w:bidi="ar_AE"/>
        </w:rPr>
        <w:t>قسمت جماعة قمران البشرية جمعاء إلى معسكرين:</w:t>
      </w:r>
    </w:p>
    <w:p>
      <w:pPr>
        <w:pStyle w:val="ListBullet"/>
        <w:bidi/>
        <w:spacing w:line="240" w:lineRule="auto"/>
        <w:ind w:left="720"/>
      </w:pPr>
      <w:r>
        <w:rPr>
          <w:rtl/>
          <w:cs/>
          <w:lang w:val="ar_AE" w:bidi="ar_AE"/>
        </w:rPr>
      </w:r>
      <w:r>
        <w:rPr>
          <w:rtl/>
          <w:cs/>
          <w:lang w:val="ar_AE" w:bidi="ar_AE"/>
        </w:rPr>
        <w:t>أبناء النور</w:t>
      </w:r>
    </w:p>
    <w:p>
      <w:pPr>
        <w:pStyle w:val="ListBullet"/>
        <w:bidi/>
        <w:spacing w:line="240" w:lineRule="auto"/>
        <w:ind w:left="720"/>
      </w:pPr>
      <w:r>
        <w:rPr>
          <w:rtl/>
          <w:cs/>
          <w:lang w:val="ar_AE" w:bidi="ar_AE"/>
        </w:rPr>
      </w:r>
      <w:r>
        <w:rPr>
          <w:rtl/>
          <w:cs/>
          <w:lang w:val="ar_AE" w:bidi="ar_AE"/>
        </w:rPr>
        <w:t>أبناء الظلام</w:t>
      </w:r>
    </w:p>
    <w:p>
      <w:pPr>
        <w:bidi/>
      </w:pPr>
      <w:r>
        <w:rPr>
          <w:rtl/>
          <w:cs/>
          <w:lang w:val="ar_AE" w:bidi="ar_AE"/>
        </w:rPr>
      </w:r>
      <w:r>
        <w:rPr>
          <w:rtl/>
          <w:cs/>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rtl/>
          <w:cs/>
          <w:lang w:val="ar_AE" w:bidi="ar_AE"/>
        </w:rPr>
      </w:r>
      <w:r>
        <w:rPr>
          <w:rtl/>
          <w:cs/>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rtl/>
          <w:cs/>
          <w:lang w:val="ar_AE" w:bidi="ar_AE"/>
        </w:rPr>
      </w:r>
      <w:r>
        <w:rPr>
          <w:rtl/>
          <w:cs/>
          <w:lang w:val="ar_AE" w:bidi="ar_AE"/>
        </w:rPr>
        <w:t>ويصف النص كيف ستحدث المعركة:</w:t>
      </w:r>
    </w:p>
    <w:p>
      <w:pPr>
        <w:bidi/>
      </w:pPr>
      <w:r>
        <w:rPr>
          <w:rtl/>
          <w:cs/>
          <w:lang w:val="ar_AE" w:bidi="ar_AE"/>
        </w:rPr>
      </w:r>
      <w:r>
        <w:rPr>
          <w:rtl/>
          <w:cs/>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rtl/>
          <w:cs/>
          <w:lang w:val="ar_AE" w:bidi="ar_AE"/>
        </w:rPr>
      </w:r>
      <w:r>
        <w:rPr>
          <w:rtl/>
          <w:cs/>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حرباء</w:t>
      </w:r>
      <w:r>
        <w:rPr>
          <w:rtl/>
          <w:cs/>
          <w:lang w:val="ar_AE" w:bidi="ar_AE"/>
        </w:rPr>
      </w:r>
    </w:p>
    <w:p>
      <w:pPr>
        <w:bidi/>
      </w:pPr>
      <w:r>
        <w:rPr>
          <w:rtl/>
          <w:cs/>
          <w:lang w:val="ar_AE" w:bidi="ar_AE"/>
        </w:rPr>
      </w:r>
      <w:r>
        <w:rPr>
          <w:rtl/>
          <w:cs/>
          <w:lang w:val="ar_AE" w:bidi="ar_AE"/>
        </w:rPr>
        <w:t>أي من عدد من السحالي التي لديها القدرة على تغيير اللون بسرعة، تُعد نجسة طقسيًا (</w:t>
      </w:r>
      <w:hyperlink r:id="rId587">
        <w:r>
          <w:rPr>
            <w:rtl/>
            <w:cs/>
            <w:lang w:val="ar_AE" w:bidi="ar_AE"/>
          </w:rPr>
          <w:rPr>
            <w:color w:val="0000EE"/>
            <w:u w:val="single"/>
          </w:rPr>
          <w:t>لاويين 11:30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حربة</w:t>
      </w:r>
      <w:r>
        <w:rPr>
          <w:rtl/>
          <w:cs/>
          <w:lang w:val="ar_AE" w:bidi="ar_AE"/>
        </w:rPr>
      </w:r>
    </w:p>
    <w:p>
      <w:pPr>
        <w:bidi/>
      </w:pPr>
      <w:r>
        <w:rPr>
          <w:rtl/>
          <w:cs/>
          <w:lang w:val="ar_AE" w:bidi="ar_AE"/>
        </w:rPr>
      </w:r>
      <w:r>
        <w:rPr>
          <w:rtl/>
          <w:cs/>
          <w:lang w:val="ar_AE" w:bidi="ar_AE"/>
        </w:rPr>
        <w:t xml:space="preserve">سلاح طويل شبيه بالرمح. انظر </w:t>
      </w:r>
      <w:r>
        <w:rPr>
          <w:rtl/>
          <w:cs/>
          <w:lang w:val="ar_AE" w:bidi="ar_AE"/>
        </w:rPr>
        <w:t>الدروع والأسلحة (الحربة والرمح)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حَرْبونَا</w:t>
      </w:r>
      <w:r>
        <w:rPr>
          <w:rtl/>
          <w:cs/>
          <w:lang w:val="ar_AE" w:bidi="ar_AE"/>
        </w:rPr>
      </w:r>
    </w:p>
    <w:p>
      <w:pPr>
        <w:pStyle w:val="Heading2"/>
        <w:bidi/>
      </w:pPr>
      <w:r>
        <w:rPr>
          <w:rtl/>
          <w:cs/>
          <w:lang w:val="ar_AE" w:bidi="ar_AE"/>
        </w:rPr>
        <w:t>حَرْبُونَا</w:t>
      </w:r>
    </w:p>
    <w:p>
      <w:pPr>
        <w:bidi/>
      </w:pPr>
      <w:r>
        <w:rPr>
          <w:rtl/>
          <w:cs/>
          <w:lang w:val="ar_AE" w:bidi="ar_AE"/>
        </w:rPr>
      </w:r>
      <w:r>
        <w:rPr>
          <w:rtl/>
          <w:cs/>
          <w:lang w:val="ar_AE" w:bidi="ar_AE"/>
        </w:rPr>
        <w:t>واحد من الحراس الشخصيين السبعة للملك أَحَشْوِيروش. أمرهم أَحَشْوِيروش بعرض الملكة وَشْتِي أمام مأدبة يحيطها السكارى؛ لإرضاء غروره (</w:t>
      </w:r>
      <w:hyperlink r:id="rId588">
        <w:r>
          <w:rPr>
            <w:rtl/>
            <w:cs/>
            <w:lang w:val="ar_AE" w:bidi="ar_AE"/>
          </w:rPr>
          <w:rPr>
            <w:color w:val="0000EE"/>
            <w:u w:val="single"/>
          </w:rPr>
          <w:t>استير 1:10</w:t>
        </w:r>
      </w:hyperlink>
      <w:r>
        <w:rPr>
          <w:rtl/>
          <w:cs/>
          <w:lang w:val="ar_AE" w:bidi="ar_AE"/>
        </w:rPr>
        <w:t>). في وقت لاحق اقترح حَرْبونَا أن يُعلق هَامَان على المشنقة التي بناها لمرْدَخَاي (</w:t>
      </w:r>
      <w:hyperlink r:id="rId589">
        <w:r>
          <w:rPr>
            <w:rtl/>
            <w:cs/>
            <w:lang w:val="ar_AE" w:bidi="ar_AE"/>
          </w:rPr>
          <w:rPr>
            <w:color w:val="0000EE"/>
            <w:u w:val="single"/>
          </w:rPr>
          <w:t>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حَرْجُوان</w:t>
      </w:r>
      <w:r>
        <w:rPr>
          <w:rtl/>
          <w:cs/>
          <w:lang w:val="ar_AE" w:bidi="ar_AE"/>
        </w:rPr>
      </w:r>
    </w:p>
    <w:p>
      <w:pPr>
        <w:pStyle w:val="Heading2"/>
        <w:bidi/>
      </w:pPr>
      <w:r>
        <w:rPr>
          <w:rtl/>
          <w:cs/>
          <w:lang w:val="ar_AE" w:bidi="ar_AE"/>
        </w:rPr>
        <w:t>حَرْجُوان</w:t>
      </w:r>
    </w:p>
    <w:p>
      <w:pPr>
        <w:bidi/>
      </w:pPr>
      <w:r>
        <w:rPr>
          <w:rtl/>
          <w:cs/>
          <w:lang w:val="ar_AE" w:bidi="ar_AE"/>
        </w:rPr>
      </w:r>
      <w:r>
        <w:rPr>
          <w:rtl/>
          <w:cs/>
          <w:lang w:val="ar_AE" w:bidi="ar_AE"/>
        </w:rPr>
        <w:t xml:space="preserve">ترجمة الملك جيمس لكلمة "صرصور" في </w:t>
      </w:r>
      <w:hyperlink r:id="rId590">
        <w:r>
          <w:rPr>
            <w:rtl/>
            <w:cs/>
            <w:lang w:val="ar_AE" w:bidi="ar_AE"/>
          </w:rPr>
          <w:rPr>
            <w:color w:val="0000EE"/>
            <w:u w:val="single"/>
          </w:rPr>
          <w:t>لاويين 11:22</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 (الصرصور)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حَرْحَس</w:t>
      </w:r>
      <w:r>
        <w:rPr>
          <w:rtl/>
          <w:cs/>
          <w:lang w:val="ar_AE" w:bidi="ar_AE"/>
        </w:rPr>
      </w:r>
    </w:p>
    <w:p>
      <w:pPr>
        <w:pStyle w:val="Heading2"/>
        <w:bidi/>
      </w:pPr>
      <w:r>
        <w:rPr>
          <w:rtl/>
          <w:cs/>
          <w:lang w:val="ar_AE" w:bidi="ar_AE"/>
        </w:rPr>
        <w:t>حَرْحَس</w:t>
      </w:r>
    </w:p>
    <w:p>
      <w:pPr>
        <w:bidi/>
      </w:pPr>
      <w:r>
        <w:rPr>
          <w:rtl/>
          <w:cs/>
          <w:lang w:val="ar_AE" w:bidi="ar_AE"/>
        </w:rPr>
      </w:r>
      <w:r>
        <w:rPr>
          <w:rtl/>
          <w:cs/>
          <w:lang w:val="ar_AE" w:bidi="ar_AE"/>
        </w:rPr>
        <w:t>جد شَلّوم. كانت زوجة شَلّوم هي خَلْدَةَ النبية (</w:t>
      </w:r>
      <w:hyperlink r:id="rId591">
        <w:r>
          <w:rPr>
            <w:rtl/>
            <w:cs/>
            <w:lang w:val="ar_AE" w:bidi="ar_AE"/>
          </w:rPr>
          <w:rPr>
            <w:color w:val="0000EE"/>
            <w:u w:val="single"/>
          </w:rPr>
          <w:t>2 ملوك 22:14</w:t>
        </w:r>
      </w:hyperlink>
      <w:r>
        <w:rPr>
          <w:rtl/>
          <w:cs/>
          <w:lang w:val="ar_AE" w:bidi="ar_AE"/>
        </w:rPr>
        <w:t xml:space="preserve"> يُكتب اسمه "</w:t>
      </w:r>
      <w:r>
        <w:rPr>
          <w:rtl/>
          <w:cs/>
          <w:lang w:val="ar_AE" w:bidi="ar_AE"/>
        </w:rPr>
        <w:t>حَسْرَةَ</w:t>
      </w:r>
      <w:r>
        <w:rPr>
          <w:rtl/>
          <w:cs/>
          <w:lang w:val="ar_AE" w:bidi="ar_AE"/>
        </w:rPr>
        <w:t xml:space="preserve">" في </w:t>
      </w:r>
      <w:hyperlink r:id="rId592">
        <w:r>
          <w:rPr>
            <w:rtl/>
            <w:cs/>
            <w:lang w:val="ar_AE" w:bidi="ar_AE"/>
          </w:rPr>
          <w:rPr>
            <w:color w:val="0000EE"/>
            <w:u w:val="single"/>
          </w:rPr>
          <w:t>2 أخبار الأيام 34:22</w:t>
        </w:r>
      </w:hyperlink>
      <w:r>
        <w:rPr>
          <w:rtl/>
          <w:cs/>
          <w:lang w:val="ar_AE" w:bidi="ar_AE"/>
        </w:rPr>
        <w:t>)، التي قالت نبوءة ليوشِيَّا بعد اكتشاف سفر الشريعة على يد حِلْقِيَّا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حَرْحور</w:t>
      </w:r>
      <w:r>
        <w:rPr>
          <w:rtl/>
          <w:cs/>
          <w:lang w:val="ar_AE" w:bidi="ar_AE"/>
        </w:rPr>
      </w:r>
    </w:p>
    <w:p>
      <w:pPr>
        <w:pStyle w:val="Heading2"/>
        <w:bidi/>
      </w:pPr>
      <w:r>
        <w:rPr>
          <w:rtl/>
          <w:cs/>
          <w:lang w:val="ar_AE" w:bidi="ar_AE"/>
        </w:rPr>
        <w:t>حَرْحُور</w:t>
      </w:r>
    </w:p>
    <w:p>
      <w:pPr>
        <w:bidi/>
      </w:pPr>
      <w:r>
        <w:rPr>
          <w:rtl/>
          <w:cs/>
          <w:lang w:val="ar_AE" w:bidi="ar_AE"/>
        </w:rPr>
      </w:r>
      <w:r>
        <w:rPr>
          <w:rtl/>
          <w:cs/>
          <w:lang w:val="ar_AE" w:bidi="ar_AE"/>
        </w:rPr>
        <w:t>الجد الأكبر لمجموعة من مساعدي الهيكل الذين عادوا إلى أورشليم مع زربابل بعد السبي (</w:t>
      </w:r>
      <w:hyperlink r:id="rId593">
        <w:r>
          <w:rPr>
            <w:rtl/>
            <w:cs/>
            <w:lang w:val="ar_AE" w:bidi="ar_AE"/>
          </w:rPr>
          <w:rPr>
            <w:color w:val="0000EE"/>
            <w:u w:val="single"/>
          </w:rPr>
          <w:t>عز 2:51</w:t>
        </w:r>
      </w:hyperlink>
      <w:r>
        <w:rPr>
          <w:rtl/>
          <w:cs/>
          <w:lang w:val="ar_AE" w:bidi="ar_AE"/>
        </w:rPr>
        <w:t xml:space="preserve">; </w:t>
      </w:r>
      <w:hyperlink r:id="rId594">
        <w:r>
          <w:rPr>
            <w:rtl/>
            <w:cs/>
            <w:lang w:val="ar_AE" w:bidi="ar_AE"/>
          </w:rPr>
          <w:rPr>
            <w:color w:val="0000EE"/>
            <w:u w:val="single"/>
          </w:rPr>
          <w:t>نح 7:53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حرس الولاية*، البَرَتْوريوم*</w:t>
      </w:r>
      <w:r>
        <w:rPr>
          <w:rtl/>
          <w:cs/>
          <w:lang w:val="ar_AE" w:bidi="ar_AE"/>
        </w:rPr>
      </w:r>
    </w:p>
    <w:p>
      <w:pPr>
        <w:bidi/>
      </w:pPr>
      <w:r>
        <w:rPr>
          <w:rtl/>
          <w:cs/>
          <w:lang w:val="ar_AE" w:bidi="ar_AE"/>
        </w:rPr>
      </w:r>
      <w:r>
        <w:rPr>
          <w:rtl/>
          <w:cs/>
          <w:lang w:val="ar_AE" w:bidi="ar_AE"/>
        </w:rPr>
        <w:t xml:space="preserve">مُصطَلَح يظهر في العهد الجديد اليوناني في </w:t>
      </w:r>
      <w:hyperlink r:id="rId595">
        <w:r>
          <w:rPr>
            <w:rtl/>
            <w:cs/>
            <w:lang w:val="ar_AE" w:bidi="ar_AE"/>
          </w:rPr>
          <w:rPr>
            <w:color w:val="0000EE"/>
            <w:u w:val="single"/>
          </w:rPr>
          <w:t>مَرْقُس 15: 16</w:t>
        </w:r>
      </w:hyperlink>
      <w:r>
        <w:rPr>
          <w:rtl/>
          <w:cs/>
          <w:lang w:val="ar_AE" w:bidi="ar_AE"/>
        </w:rPr>
        <w:t xml:space="preserve">؛ </w:t>
      </w:r>
      <w:hyperlink r:id="rId596">
        <w:r>
          <w:rPr>
            <w:rtl/>
            <w:cs/>
            <w:lang w:val="ar_AE" w:bidi="ar_AE"/>
          </w:rPr>
          <w:rPr>
            <w:color w:val="0000EE"/>
            <w:u w:val="single"/>
          </w:rPr>
          <w:t>مَتَّى 27: 27</w:t>
        </w:r>
      </w:hyperlink>
      <w:r>
        <w:rPr>
          <w:rtl/>
          <w:cs/>
          <w:lang w:val="ar_AE" w:bidi="ar_AE"/>
        </w:rPr>
        <w:t xml:space="preserve">؛ </w:t>
      </w:r>
      <w:hyperlink r:id="rId597">
        <w:r>
          <w:rPr>
            <w:rtl/>
            <w:cs/>
            <w:lang w:val="ar_AE" w:bidi="ar_AE"/>
          </w:rPr>
          <w:rPr>
            <w:color w:val="0000EE"/>
            <w:u w:val="single"/>
          </w:rPr>
          <w:t>يوحنَّا 18: 28، 33</w:t>
        </w:r>
      </w:hyperlink>
      <w:r>
        <w:rPr>
          <w:rtl/>
          <w:cs/>
          <w:lang w:val="ar_AE" w:bidi="ar_AE"/>
        </w:rPr>
        <w:t xml:space="preserve">؛ </w:t>
      </w:r>
      <w:hyperlink r:id="rId598">
        <w:r>
          <w:rPr>
            <w:rtl/>
            <w:cs/>
            <w:lang w:val="ar_AE" w:bidi="ar_AE"/>
          </w:rPr>
          <w:rPr>
            <w:color w:val="0000EE"/>
            <w:u w:val="single"/>
          </w:rPr>
          <w:t>19: 9</w:t>
        </w:r>
      </w:hyperlink>
      <w:r>
        <w:rPr>
          <w:rtl/>
          <w:cs/>
          <w:lang w:val="ar_AE" w:bidi="ar_AE"/>
        </w:rPr>
        <w:t xml:space="preserve">؛ </w:t>
      </w:r>
      <w:hyperlink r:id="rId599">
        <w:r>
          <w:rPr>
            <w:rtl/>
            <w:cs/>
            <w:lang w:val="ar_AE" w:bidi="ar_AE"/>
          </w:rPr>
          <w:rPr>
            <w:color w:val="0000EE"/>
            <w:u w:val="single"/>
          </w:rPr>
          <w:t>أعمال الرُّسُل 23: 35</w:t>
        </w:r>
      </w:hyperlink>
      <w:r>
        <w:rPr>
          <w:rtl/>
          <w:cs/>
          <w:lang w:val="ar_AE" w:bidi="ar_AE"/>
        </w:rPr>
        <w:t>؛ و</w:t>
      </w:r>
      <w:hyperlink r:id="rId600">
        <w:r>
          <w:rPr>
            <w:rtl/>
            <w:cs/>
            <w:lang w:val="ar_AE" w:bidi="ar_AE"/>
          </w:rPr>
          <w:rPr>
            <w:color w:val="0000EE"/>
            <w:u w:val="single"/>
          </w:rPr>
          <w:t>فيلبي 1: 13</w:t>
        </w:r>
      </w:hyperlink>
      <w:r>
        <w:rPr>
          <w:rtl/>
          <w:cs/>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rtl/>
          <w:cs/>
          <w:lang w:val="ar_AE" w:bidi="ar_AE"/>
        </w:rPr>
        <w:t>(البريتور)</w:t>
      </w:r>
      <w:r>
        <w:rPr>
          <w:rtl/>
          <w:cs/>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rtl/>
          <w:cs/>
          <w:lang w:val="ar_AE" w:bidi="ar_AE"/>
        </w:rPr>
      </w:r>
      <w:r>
        <w:rPr>
          <w:rtl/>
          <w:cs/>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rtl/>
          <w:cs/>
          <w:lang w:val="ar_AE" w:bidi="ar_AE"/>
        </w:rPr>
      </w:r>
      <w:r>
        <w:rPr>
          <w:rtl/>
          <w:cs/>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rtl/>
          <w:cs/>
          <w:lang w:val="ar_AE" w:bidi="ar_AE"/>
        </w:rPr>
      </w:r>
      <w:r>
        <w:rPr>
          <w:rtl/>
          <w:cs/>
          <w:lang w:val="ar_AE" w:bidi="ar_AE"/>
        </w:rPr>
        <w:t xml:space="preserve">في أعمال الرُّسُل </w:t>
      </w:r>
      <w:hyperlink r:id="rId599">
        <w:r>
          <w:rPr>
            <w:rtl/>
            <w:cs/>
            <w:lang w:val="ar_AE" w:bidi="ar_AE"/>
          </w:rPr>
          <w:rPr>
            <w:color w:val="0000EE"/>
            <w:u w:val="single"/>
          </w:rPr>
          <w:t>23: 35</w:t>
        </w:r>
      </w:hyperlink>
      <w:r>
        <w:rPr>
          <w:rtl/>
          <w:cs/>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rtl/>
          <w:cs/>
          <w:lang w:val="ar_AE" w:bidi="ar_AE"/>
        </w:rPr>
      </w:r>
      <w:r>
        <w:rPr>
          <w:rtl/>
          <w:cs/>
          <w:lang w:val="ar_AE" w:bidi="ar_AE"/>
        </w:rPr>
        <w:t xml:space="preserve">ومن غير الواضح موقع سجن بولس في الوقت الذي كَتَبَ فيه إلى أهل فِيلِبِّي. إن إشارته إلى "دار الولاية" في </w:t>
      </w:r>
      <w:hyperlink r:id="rId600">
        <w:r>
          <w:rPr>
            <w:rtl/>
            <w:cs/>
            <w:lang w:val="ar_AE" w:bidi="ar_AE"/>
          </w:rPr>
          <w:rPr>
            <w:color w:val="0000EE"/>
            <w:u w:val="single"/>
          </w:rPr>
          <w:t>فيلبي 1: 13</w:t>
        </w:r>
      </w:hyperlink>
      <w:r>
        <w:rPr>
          <w:rtl/>
          <w:cs/>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حَرَش</w:t>
      </w:r>
      <w:r>
        <w:rPr>
          <w:rtl/>
          <w:cs/>
          <w:lang w:val="ar_AE" w:bidi="ar_AE"/>
        </w:rPr>
      </w:r>
    </w:p>
    <w:p>
      <w:pPr>
        <w:pStyle w:val="Heading2"/>
        <w:bidi/>
      </w:pPr>
      <w:r>
        <w:rPr>
          <w:b/>
          <w:rtl/>
          <w:cs/>
          <w:lang w:val="ar_AE" w:bidi="ar_AE"/>
        </w:rPr>
        <w:t>حَرَش</w:t>
      </w:r>
    </w:p>
    <w:p>
      <w:pPr>
        <w:bidi/>
      </w:pPr>
      <w:r>
        <w:rPr>
          <w:rtl/>
          <w:cs/>
          <w:lang w:val="ar_AE" w:bidi="ar_AE"/>
        </w:rPr>
      </w:r>
      <w:r>
        <w:rPr>
          <w:rtl/>
          <w:cs/>
          <w:lang w:val="ar_AE" w:bidi="ar_AE"/>
        </w:rPr>
        <w:t>لاوي رجع إلى أورشليم بعد السبي (</w:t>
      </w:r>
      <w:hyperlink r:id="rId601">
        <w:r>
          <w:rPr>
            <w:rtl/>
            <w:cs/>
            <w:lang w:val="ar_AE" w:bidi="ar_AE"/>
          </w:rPr>
          <w:rPr>
            <w:color w:val="0000EE"/>
            <w:u w:val="single"/>
          </w:rPr>
          <w:t>1أخبار الأيام 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حَرْشا</w:t>
      </w:r>
      <w:r>
        <w:rPr>
          <w:rtl/>
          <w:cs/>
          <w:lang w:val="ar_AE" w:bidi="ar_AE"/>
        </w:rPr>
      </w:r>
    </w:p>
    <w:p>
      <w:pPr>
        <w:pStyle w:val="Heading2"/>
        <w:bidi/>
      </w:pPr>
      <w:r>
        <w:rPr>
          <w:rtl/>
          <w:cs/>
          <w:lang w:val="ar_AE" w:bidi="ar_AE"/>
        </w:rPr>
        <w:t>حَرْشا</w:t>
      </w:r>
    </w:p>
    <w:p>
      <w:pPr>
        <w:bidi/>
      </w:pPr>
      <w:r>
        <w:rPr>
          <w:rtl/>
          <w:cs/>
          <w:lang w:val="ar_AE" w:bidi="ar_AE"/>
        </w:rPr>
      </w:r>
      <w:r>
        <w:rPr>
          <w:rtl/>
          <w:cs/>
          <w:lang w:val="ar_AE" w:bidi="ar_AE"/>
        </w:rPr>
        <w:t>سلف مجموعة من مساعدي الهيكل الذين عادوا إلى أورشليم مع زربابل بعد السبي (</w:t>
      </w:r>
      <w:hyperlink r:id="rId602">
        <w:r>
          <w:rPr>
            <w:rtl/>
            <w:cs/>
            <w:lang w:val="ar_AE" w:bidi="ar_AE"/>
          </w:rPr>
          <w:rPr>
            <w:color w:val="0000EE"/>
            <w:u w:val="single"/>
          </w:rPr>
          <w:t>عز 2:52</w:t>
        </w:r>
      </w:hyperlink>
      <w:r>
        <w:rPr>
          <w:rtl/>
          <w:cs/>
          <w:lang w:val="ar_AE" w:bidi="ar_AE"/>
        </w:rPr>
        <w:t xml:space="preserve">; </w:t>
      </w:r>
      <w:hyperlink r:id="rId603">
        <w:r>
          <w:rPr>
            <w:rtl/>
            <w:cs/>
            <w:lang w:val="ar_AE" w:bidi="ar_AE"/>
          </w:rPr>
          <w:rPr>
            <w:color w:val="0000EE"/>
            <w:u w:val="single"/>
          </w:rPr>
          <w:t>نح 7:54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حرف أو نقطة</w:t>
      </w:r>
      <w:r>
        <w:rPr>
          <w:rtl/>
          <w:cs/>
          <w:lang w:val="ar_AE" w:bidi="ar_AE"/>
        </w:rPr>
      </w:r>
    </w:p>
    <w:p>
      <w:pPr>
        <w:bidi/>
      </w:pPr>
      <w:r>
        <w:rPr>
          <w:rtl/>
          <w:cs/>
          <w:lang w:val="ar_AE" w:bidi="ar_AE"/>
        </w:rPr>
      </w:r>
      <w:r>
        <w:rPr>
          <w:rtl/>
          <w:cs/>
          <w:lang w:val="ar_AE" w:bidi="ar_AE"/>
        </w:rPr>
        <w:t>تعبير استخدمه يسوع في الموعظة على الجبل.</w:t>
      </w:r>
    </w:p>
    <w:p>
      <w:pPr>
        <w:bidi/>
      </w:pPr>
      <w:r>
        <w:rPr>
          <w:rtl/>
          <w:cs/>
          <w:lang w:val="ar_AE" w:bidi="ar_AE"/>
        </w:rPr>
      </w:r>
      <w:r>
        <w:rPr>
          <w:rtl/>
          <w:cs/>
          <w:lang w:val="ar_AE" w:bidi="ar_AE"/>
        </w:rPr>
        <w:t xml:space="preserve">في </w:t>
      </w:r>
      <w:hyperlink r:id="rId604">
        <w:r>
          <w:rPr>
            <w:rtl/>
            <w:cs/>
            <w:lang w:val="ar_AE" w:bidi="ar_AE"/>
          </w:rPr>
          <w:rPr>
            <w:color w:val="0000EE"/>
            <w:u w:val="single"/>
          </w:rPr>
          <w:t>متى 5:18</w:t>
        </w:r>
      </w:hyperlink>
      <w:r>
        <w:rPr>
          <w:rtl/>
          <w:cs/>
          <w:lang w:val="ar_AE" w:bidi="ar_AE"/>
        </w:rPr>
        <w:t xml:space="preserve"> </w:t>
      </w:r>
      <w:r>
        <w:rPr>
          <w:i/>
          <w:rtl/>
          <w:cs/>
          <w:lang w:val="ar_AE" w:bidi="ar_AE"/>
        </w:rPr>
        <w:t>حرف(جوت اليونانية)</w:t>
      </w:r>
      <w:r>
        <w:rPr>
          <w:rtl/>
          <w:cs/>
          <w:lang w:val="ar_AE" w:bidi="ar_AE"/>
        </w:rPr>
        <w:t xml:space="preserve"> هو نقل حرفي للحرف اليوناني يوتا. في الأصل، كانت "جوت" تشير إلى الحرف العبري </w:t>
      </w:r>
      <w:r>
        <w:rPr>
          <w:i/>
          <w:rtl/>
          <w:cs/>
          <w:lang w:val="ar_AE" w:bidi="ar_AE"/>
        </w:rPr>
        <w:t>يود</w:t>
      </w:r>
      <w:r>
        <w:rPr>
          <w:rtl/>
          <w:cs/>
          <w:lang w:val="ar_AE" w:bidi="ar_AE"/>
        </w:rPr>
        <w:t xml:space="preserve">، وهو أصغر حرف. </w:t>
      </w:r>
      <w:r>
        <w:rPr>
          <w:i/>
          <w:rtl/>
          <w:cs/>
          <w:lang w:val="ar_AE" w:bidi="ar_AE"/>
        </w:rPr>
        <w:t xml:space="preserve">نقطة(تيتل الإنجليزية) </w:t>
      </w:r>
      <w:r>
        <w:rPr>
          <w:rtl/>
          <w:cs/>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حرفي</w:t>
      </w:r>
      <w:r>
        <w:rPr>
          <w:rtl/>
          <w:cs/>
          <w:lang w:val="ar_AE" w:bidi="ar_AE"/>
        </w:rPr>
      </w:r>
    </w:p>
    <w:p>
      <w:pPr>
        <w:bidi/>
      </w:pPr>
      <w:r>
        <w:rPr>
          <w:rtl/>
          <w:cs/>
          <w:lang w:val="ar_AE" w:bidi="ar_AE"/>
        </w:rPr>
      </w:r>
      <w:r>
        <w:rPr>
          <w:rtl/>
          <w:cs/>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rtl/>
          <w:cs/>
          <w:lang w:val="ar_AE" w:bidi="ar_AE"/>
        </w:rPr>
        <w:t>انظر</w:t>
      </w:r>
      <w:r>
        <w:rPr>
          <w:rtl/>
          <w:cs/>
          <w:lang w:val="ar_AE" w:bidi="ar_AE"/>
        </w:rPr>
        <w:t xml:space="preserve"> </w:t>
      </w:r>
      <w:r>
        <w:rPr>
          <w:rtl/>
          <w:cs/>
          <w:lang w:val="ar_AE" w:bidi="ar_AE"/>
        </w:rPr>
        <w:t>العمل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حُرْمَة</w:t>
      </w:r>
      <w:r>
        <w:rPr>
          <w:rtl/>
          <w:cs/>
          <w:lang w:val="ar_AE" w:bidi="ar_AE"/>
        </w:rPr>
      </w:r>
    </w:p>
    <w:p>
      <w:pPr>
        <w:bidi/>
      </w:pPr>
      <w:r>
        <w:rPr>
          <w:rtl/>
          <w:cs/>
          <w:lang w:val="ar_AE" w:bidi="ar_AE"/>
        </w:rPr>
      </w:r>
      <w:r>
        <w:rPr>
          <w:rtl/>
          <w:cs/>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5">
        <w:r>
          <w:rPr>
            <w:rtl/>
            <w:cs/>
            <w:lang w:val="ar_AE" w:bidi="ar_AE"/>
          </w:rPr>
          <w:rPr>
            <w:color w:val="0000EE"/>
            <w:u w:val="single"/>
          </w:rPr>
          <w:t>يَشوع 15:30</w:t>
        </w:r>
      </w:hyperlink>
      <w:r>
        <w:rPr>
          <w:rtl/>
          <w:cs/>
          <w:lang w:val="ar_AE" w:bidi="ar_AE"/>
        </w:rPr>
        <w:t xml:space="preserve"> ثم لشِمْعون بحسب </w:t>
      </w:r>
      <w:hyperlink r:id="rId606">
        <w:r>
          <w:rPr>
            <w:rtl/>
            <w:cs/>
            <w:lang w:val="ar_AE" w:bidi="ar_AE"/>
          </w:rPr>
          <w:rPr>
            <w:color w:val="0000EE"/>
            <w:u w:val="single"/>
          </w:rPr>
          <w:t>يَشوع 19:4, 9</w:t>
        </w:r>
      </w:hyperlink>
      <w:r>
        <w:rPr>
          <w:rtl/>
          <w:cs/>
          <w:lang w:val="ar_AE" w:bidi="ar_AE"/>
        </w:rPr>
        <w:t>. سيطر عليها يَهوذَا مرة أخرى في زمن الملكيّة المبكرة (</w:t>
      </w:r>
      <w:hyperlink r:id="rId607">
        <w:r>
          <w:rPr>
            <w:rtl/>
            <w:cs/>
            <w:lang w:val="ar_AE" w:bidi="ar_AE"/>
          </w:rPr>
          <w:rPr>
            <w:color w:val="0000EE"/>
            <w:u w:val="single"/>
          </w:rPr>
          <w:t>1 صموئيل 30:30</w:t>
        </w:r>
      </w:hyperlink>
      <w:r>
        <w:rPr>
          <w:rtl/>
          <w:cs/>
          <w:lang w:val="ar_AE" w:bidi="ar_AE"/>
        </w:rPr>
        <w:t xml:space="preserve">). وقد غُيِّرَ الاسم الكنعاني صفاة إلى حرْمَةَ عندما غزاها العبرانيون لأول مرة كما هو مذكور في </w:t>
      </w:r>
      <w:hyperlink r:id="rId608">
        <w:r>
          <w:rPr>
            <w:rtl/>
            <w:cs/>
            <w:lang w:val="ar_AE" w:bidi="ar_AE"/>
          </w:rPr>
          <w:rPr>
            <w:color w:val="0000EE"/>
            <w:u w:val="single"/>
          </w:rPr>
          <w:t>قضاة 1:17</w:t>
        </w:r>
      </w:hyperlink>
      <w:r>
        <w:rPr>
          <w:rtl/>
          <w:cs/>
          <w:lang w:val="ar_AE" w:bidi="ar_AE"/>
        </w:rPr>
        <w:t>. انحازت حُرْمَة إلى جانب دَاود خلال نزاعه المستمر مع الملك شَاول وكافأ دَاود البلدة بإرسال بعض غنائم صِقْلَغ إليها (</w:t>
      </w:r>
      <w:hyperlink r:id="rId609">
        <w:r>
          <w:rPr>
            <w:rtl/>
            <w:cs/>
            <w:lang w:val="ar_AE" w:bidi="ar_AE"/>
          </w:rPr>
          <w:rPr>
            <w:color w:val="0000EE"/>
            <w:u w:val="single"/>
          </w:rPr>
          <w:t>1 صموئيل 30</w:t>
        </w:r>
      </w:hyperlink>
      <w:r>
        <w:rPr>
          <w:rtl/>
          <w:cs/>
          <w:lang w:val="ar_AE" w:bidi="ar_AE"/>
        </w:rPr>
        <w:t xml:space="preserve">). يصف </w:t>
      </w:r>
      <w:hyperlink r:id="rId605">
        <w:r>
          <w:rPr>
            <w:rtl/>
            <w:cs/>
            <w:lang w:val="ar_AE" w:bidi="ar_AE"/>
          </w:rPr>
          <w:rPr>
            <w:color w:val="0000EE"/>
            <w:u w:val="single"/>
          </w:rPr>
          <w:t>يَشوع 15:30</w:t>
        </w:r>
      </w:hyperlink>
      <w:r>
        <w:rPr>
          <w:rtl/>
          <w:cs/>
          <w:lang w:val="ar_AE" w:bidi="ar_AE"/>
        </w:rPr>
        <w:t xml:space="preserve"> موقعها بأنها في الجنوب بالقرب من كسيل وصِقْلَغ، لكن موقعها الدقيق لا يزال غير معروف. مِن الإشارة في </w:t>
      </w:r>
      <w:hyperlink r:id="rId610">
        <w:r>
          <w:rPr>
            <w:rtl/>
            <w:cs/>
            <w:lang w:val="ar_AE" w:bidi="ar_AE"/>
          </w:rPr>
          <w:rPr>
            <w:color w:val="0000EE"/>
            <w:u w:val="single"/>
          </w:rPr>
          <w:t>عدد 14:45</w:t>
        </w:r>
      </w:hyperlink>
      <w:r>
        <w:rPr>
          <w:rtl/>
          <w:cs/>
          <w:lang w:val="ar_AE" w:bidi="ar_AE"/>
        </w:rPr>
        <w:t>، قد تكون جَنوب قَادَش، حيث قضى الإسرائيليون الكثير من الوقت في فترة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حرمون</w:t>
      </w:r>
      <w:r>
        <w:rPr>
          <w:rtl/>
          <w:cs/>
          <w:lang w:val="ar_AE" w:bidi="ar_AE"/>
        </w:rPr>
      </w:r>
    </w:p>
    <w:p>
      <w:pPr>
        <w:bidi/>
      </w:pPr>
      <w:r>
        <w:rPr>
          <w:rtl/>
          <w:cs/>
          <w:lang w:val="ar_AE" w:bidi="ar_AE"/>
        </w:rPr>
      </w:r>
      <w:r>
        <w:rPr>
          <w:rtl/>
          <w:cs/>
          <w:lang w:val="ar_AE" w:bidi="ar_AE"/>
        </w:rPr>
        <w:t>مكان ذكره عاموس النبي، سيُسبَى إليه أهل باشان (</w:t>
      </w:r>
      <w:hyperlink r:id="rId611">
        <w:r>
          <w:rPr>
            <w:rtl/>
            <w:cs/>
            <w:lang w:val="ar_AE" w:bidi="ar_AE"/>
          </w:rPr>
          <w:rPr>
            <w:color w:val="0000EE"/>
            <w:u w:val="single"/>
          </w:rPr>
          <w:t>عاموس 4: 3</w:t>
        </w:r>
      </w:hyperlink>
      <w:r>
        <w:rPr>
          <w:rtl/>
          <w:cs/>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2">
        <w:r>
          <w:rPr>
            <w:rtl/>
            <w:cs/>
            <w:lang w:val="ar_AE" w:bidi="ar_AE"/>
          </w:rPr>
          <w:rPr>
            <w:color w:val="0000EE"/>
            <w:u w:val="single"/>
          </w:rPr>
          <w:t>قضاة 20: 45–47</w:t>
        </w:r>
      </w:hyperlink>
      <w:r>
        <w:rPr>
          <w:rtl/>
          <w:cs/>
          <w:lang w:val="ar_AE" w:bidi="ar_AE"/>
        </w:rPr>
        <w:t xml:space="preserve">؛ راجع </w:t>
      </w:r>
      <w:hyperlink r:id="rId613">
        <w:r>
          <w:rPr>
            <w:rtl/>
            <w:cs/>
            <w:lang w:val="ar_AE" w:bidi="ar_AE"/>
          </w:rPr>
          <w:rPr>
            <w:color w:val="0000EE"/>
            <w:u w:val="single"/>
          </w:rPr>
          <w:t>يشوع 15: 32</w:t>
        </w:r>
      </w:hyperlink>
      <w:r>
        <w:rPr>
          <w:rtl/>
          <w:cs/>
          <w:lang w:val="ar_AE" w:bidi="ar_AE"/>
        </w:rPr>
        <w:t xml:space="preserve">؛ </w:t>
      </w:r>
      <w:hyperlink r:id="rId614">
        <w:r>
          <w:rPr>
            <w:rtl/>
            <w:cs/>
            <w:lang w:val="ar_AE" w:bidi="ar_AE"/>
          </w:rPr>
          <w:rPr>
            <w:color w:val="0000EE"/>
            <w:u w:val="single"/>
          </w:rPr>
          <w:t>19: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حرمون، جبل</w:t>
      </w:r>
      <w:r>
        <w:rPr>
          <w:rtl/>
          <w:cs/>
          <w:lang w:val="ar_AE" w:bidi="ar_AE"/>
        </w:rPr>
      </w:r>
    </w:p>
    <w:p>
      <w:pPr>
        <w:bidi/>
      </w:pPr>
      <w:r>
        <w:rPr>
          <w:rtl/>
          <w:cs/>
          <w:lang w:val="ar_AE" w:bidi="ar_AE"/>
        </w:rPr>
      </w:r>
      <w:r>
        <w:rPr>
          <w:rtl/>
          <w:cs/>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5">
        <w:r>
          <w:rPr>
            <w:rtl/>
            <w:cs/>
            <w:lang w:val="ar_AE" w:bidi="ar_AE"/>
          </w:rPr>
          <w:rPr>
            <w:color w:val="0000EE"/>
            <w:u w:val="single"/>
          </w:rPr>
          <w:t>تثنية 3:8؛</w:t>
        </w:r>
      </w:hyperlink>
      <w:r>
        <w:rPr>
          <w:rtl/>
          <w:cs/>
          <w:lang w:val="ar_AE" w:bidi="ar_AE"/>
        </w:rPr>
        <w:t xml:space="preserve"> </w:t>
      </w:r>
      <w:hyperlink r:id="rId616">
        <w:r>
          <w:rPr>
            <w:rtl/>
            <w:cs/>
            <w:lang w:val="ar_AE" w:bidi="ar_AE"/>
          </w:rPr>
          <w:rPr>
            <w:color w:val="0000EE"/>
            <w:u w:val="single"/>
          </w:rPr>
          <w:t>4:48؛</w:t>
        </w:r>
      </w:hyperlink>
      <w:r>
        <w:rPr>
          <w:rtl/>
          <w:cs/>
          <w:lang w:val="ar_AE" w:bidi="ar_AE"/>
        </w:rPr>
        <w:t xml:space="preserve"> </w:t>
      </w:r>
      <w:hyperlink r:id="rId617">
        <w:r>
          <w:rPr>
            <w:rtl/>
            <w:cs/>
            <w:lang w:val="ar_AE" w:bidi="ar_AE"/>
          </w:rPr>
          <w:rPr>
            <w:color w:val="0000EE"/>
            <w:u w:val="single"/>
          </w:rPr>
          <w:t>يشوع 11:17؛</w:t>
        </w:r>
      </w:hyperlink>
      <w:r>
        <w:rPr>
          <w:rtl/>
          <w:cs/>
          <w:lang w:val="ar_AE" w:bidi="ar_AE"/>
        </w:rPr>
        <w:t xml:space="preserve"> </w:t>
      </w:r>
      <w:hyperlink r:id="rId618">
        <w:r>
          <w:rPr>
            <w:rtl/>
            <w:cs/>
            <w:lang w:val="ar_AE" w:bidi="ar_AE"/>
          </w:rPr>
          <w:rPr>
            <w:color w:val="0000EE"/>
            <w:u w:val="single"/>
          </w:rPr>
          <w:t>12:1، 5؛</w:t>
        </w:r>
      </w:hyperlink>
      <w:r>
        <w:rPr>
          <w:rtl/>
          <w:cs/>
          <w:lang w:val="ar_AE" w:bidi="ar_AE"/>
        </w:rPr>
        <w:t xml:space="preserve"> </w:t>
      </w:r>
      <w:hyperlink r:id="rId619">
        <w:r>
          <w:rPr>
            <w:rtl/>
            <w:cs/>
            <w:lang w:val="ar_AE" w:bidi="ar_AE"/>
          </w:rPr>
          <w:rPr>
            <w:color w:val="0000EE"/>
            <w:u w:val="single"/>
          </w:rPr>
          <w:t>13:11؛</w:t>
        </w:r>
      </w:hyperlink>
      <w:r>
        <w:rPr>
          <w:rtl/>
          <w:cs/>
          <w:lang w:val="ar_AE" w:bidi="ar_AE"/>
        </w:rPr>
        <w:t xml:space="preserve"> </w:t>
      </w:r>
      <w:hyperlink r:id="rId620">
        <w:r>
          <w:rPr>
            <w:rtl/>
            <w:cs/>
            <w:lang w:val="ar_AE" w:bidi="ar_AE"/>
          </w:rPr>
          <w:rPr>
            <w:color w:val="0000EE"/>
            <w:u w:val="single"/>
          </w:rPr>
          <w:t>1 أخبار الأيام 5:23</w:t>
        </w:r>
      </w:hyperlink>
      <w:r>
        <w:rPr>
          <w:rtl/>
          <w:cs/>
          <w:lang w:val="ar_AE" w:bidi="ar_AE"/>
        </w:rPr>
        <w:t>). يُقال إن حرمون يعلو فوق وادي لبنان (</w:t>
      </w:r>
      <w:hyperlink r:id="rId617">
        <w:r>
          <w:rPr>
            <w:rtl/>
            <w:cs/>
            <w:lang w:val="ar_AE" w:bidi="ar_AE"/>
          </w:rPr>
          <w:rPr>
            <w:color w:val="0000EE"/>
            <w:u w:val="single"/>
          </w:rPr>
          <w:t>يشوع 11:17؛</w:t>
        </w:r>
      </w:hyperlink>
      <w:r>
        <w:rPr>
          <w:rtl/>
          <w:cs/>
          <w:lang w:val="ar_AE" w:bidi="ar_AE"/>
        </w:rPr>
        <w:t xml:space="preserve"> </w:t>
      </w:r>
      <w:hyperlink r:id="rId621">
        <w:r>
          <w:rPr>
            <w:rtl/>
            <w:cs/>
            <w:lang w:val="ar_AE" w:bidi="ar_AE"/>
          </w:rPr>
          <w:rPr>
            <w:color w:val="0000EE"/>
            <w:u w:val="single"/>
          </w:rPr>
          <w:t>13:5</w:t>
        </w:r>
      </w:hyperlink>
      <w:r>
        <w:rPr>
          <w:rtl/>
          <w:cs/>
          <w:lang w:val="ar_AE" w:bidi="ar_AE"/>
        </w:rPr>
        <w:t>) وفوق أرض المصفاة في وادي المصفاة، حيث طارد يَشوع ملوك كَنْعَان بعد انتصاره عليهم في المَيْرومَ (</w:t>
      </w:r>
      <w:hyperlink r:id="rId622">
        <w:r>
          <w:rPr>
            <w:rtl/>
            <w:cs/>
            <w:lang w:val="ar_AE" w:bidi="ar_AE"/>
          </w:rPr>
          <w:rPr>
            <w:color w:val="0000EE"/>
            <w:u w:val="single"/>
          </w:rPr>
          <w:t>يشوع 11:3، 8</w:t>
        </w:r>
      </w:hyperlink>
      <w:r>
        <w:rPr>
          <w:rtl/>
          <w:cs/>
          <w:lang w:val="ar_AE" w:bidi="ar_AE"/>
        </w:rPr>
        <w:t>). الشعر التوراتي يمدح حرمون لارتفاعه ولتسببه في الندى على صِهْيَوْنَ (</w:t>
      </w:r>
      <w:hyperlink r:id="rId623">
        <w:r>
          <w:rPr>
            <w:rtl/>
            <w:cs/>
            <w:lang w:val="ar_AE" w:bidi="ar_AE"/>
          </w:rPr>
          <w:rPr>
            <w:color w:val="0000EE"/>
            <w:u w:val="single"/>
          </w:rPr>
          <w:t>مزمور 133:3</w:t>
        </w:r>
      </w:hyperlink>
      <w:r>
        <w:rPr>
          <w:rtl/>
          <w:cs/>
          <w:lang w:val="ar_AE" w:bidi="ar_AE"/>
        </w:rPr>
        <w:t>)، وكان مشهورًا بحياته البرية (</w:t>
      </w:r>
      <w:hyperlink r:id="rId624">
        <w:r>
          <w:rPr>
            <w:rtl/>
            <w:cs/>
            <w:lang w:val="ar_AE" w:bidi="ar_AE"/>
          </w:rPr>
          <w:rPr>
            <w:color w:val="0000EE"/>
            <w:u w:val="single"/>
          </w:rPr>
          <w:t>نشيد الأناشيد 4:8</w:t>
        </w:r>
      </w:hyperlink>
      <w:r>
        <w:rPr>
          <w:rtl/>
          <w:cs/>
          <w:lang w:val="ar_AE" w:bidi="ar_AE"/>
        </w:rPr>
        <w:t>). كما يظهر جنبًا إلى جنب مع جبل تابور (</w:t>
      </w:r>
      <w:hyperlink r:id="rId625">
        <w:r>
          <w:rPr>
            <w:rtl/>
            <w:cs/>
            <w:lang w:val="ar_AE" w:bidi="ar_AE"/>
          </w:rPr>
          <w:rPr>
            <w:color w:val="0000EE"/>
            <w:u w:val="single"/>
          </w:rPr>
          <w:t>مزمور 89:12</w:t>
        </w:r>
      </w:hyperlink>
      <w:r>
        <w:rPr>
          <w:rtl/>
          <w:cs/>
          <w:lang w:val="ar_AE" w:bidi="ar_AE"/>
        </w:rPr>
        <w:t>) ومع الأردن (</w:t>
      </w:r>
      <w:hyperlink r:id="rId626">
        <w:r>
          <w:rPr>
            <w:rtl/>
            <w:cs/>
            <w:lang w:val="ar_AE" w:bidi="ar_AE"/>
          </w:rPr>
          <w:rPr>
            <w:color w:val="0000EE"/>
            <w:u w:val="single"/>
          </w:rPr>
          <w:t>مزمور 42:6</w:t>
        </w:r>
      </w:hyperlink>
      <w:r>
        <w:rPr>
          <w:rtl/>
          <w:cs/>
          <w:lang w:val="ar_AE" w:bidi="ar_AE"/>
        </w:rPr>
        <w:t>). الجبل نفسه يبلغ طوله نحو 13 ميلاً (21 كيلومترًا) ويرتفع إلى ارتفاع 9,166 قدمًا (2.8 كيلومتر).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حَرَنْفَر</w:t>
      </w:r>
      <w:r>
        <w:rPr>
          <w:rtl/>
          <w:cs/>
          <w:lang w:val="ar_AE" w:bidi="ar_AE"/>
        </w:rPr>
      </w:r>
    </w:p>
    <w:p>
      <w:pPr>
        <w:pStyle w:val="Heading2"/>
        <w:bidi/>
      </w:pPr>
      <w:r>
        <w:rPr>
          <w:b/>
          <w:rtl/>
          <w:cs/>
          <w:lang w:val="ar_AE" w:bidi="ar_AE"/>
        </w:rPr>
        <w:t>حَرَنْفَر</w:t>
      </w:r>
    </w:p>
    <w:p>
      <w:pPr>
        <w:bidi/>
      </w:pPr>
      <w:r>
        <w:rPr>
          <w:rtl/>
          <w:cs/>
          <w:lang w:val="ar_AE" w:bidi="ar_AE"/>
        </w:rPr>
      </w:r>
      <w:r>
        <w:rPr>
          <w:rtl/>
          <w:cs/>
          <w:lang w:val="ar_AE" w:bidi="ar_AE"/>
        </w:rPr>
        <w:t>ابن صُوفَح من سبط أشير (</w:t>
      </w:r>
      <w:hyperlink r:id="rId627">
        <w:r>
          <w:rPr>
            <w:rtl/>
            <w:cs/>
            <w:lang w:val="ar_AE" w:bidi="ar_AE"/>
          </w:rPr>
          <w:rPr>
            <w:color w:val="0000EE"/>
            <w:u w:val="single"/>
          </w:rPr>
          <w:t>1 أخبار الأيام 7: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حَرْهَايَا</w:t>
      </w:r>
      <w:r>
        <w:rPr>
          <w:rtl/>
          <w:cs/>
          <w:lang w:val="ar_AE" w:bidi="ar_AE"/>
        </w:rPr>
      </w:r>
    </w:p>
    <w:p>
      <w:pPr>
        <w:pStyle w:val="Heading2"/>
        <w:bidi/>
      </w:pPr>
      <w:r>
        <w:rPr>
          <w:rtl/>
          <w:cs/>
          <w:lang w:val="ar_AE" w:bidi="ar_AE"/>
        </w:rPr>
        <w:t>حَرْهَايَا</w:t>
      </w:r>
    </w:p>
    <w:p>
      <w:pPr>
        <w:bidi/>
      </w:pPr>
      <w:r>
        <w:rPr>
          <w:rtl/>
          <w:cs/>
          <w:lang w:val="ar_AE" w:bidi="ar_AE"/>
        </w:rPr>
      </w:r>
      <w:r>
        <w:rPr>
          <w:rtl/>
          <w:cs/>
          <w:lang w:val="ar_AE" w:bidi="ar_AE"/>
        </w:rPr>
        <w:t>والد عزِّيئِيل صائغ الذهب، والذي عمل على إعادة بناء سور أورشليم في زمن نحميا (</w:t>
      </w:r>
      <w:hyperlink r:id="rId628">
        <w:r>
          <w:rPr>
            <w:rtl/>
            <w:cs/>
            <w:lang w:val="ar_AE" w:bidi="ar_AE"/>
          </w:rPr>
          <w:rPr>
            <w:color w:val="0000EE"/>
            <w:u w:val="single"/>
          </w:rPr>
          <w:t>نحميا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حَرود</w:t>
      </w:r>
      <w:r>
        <w:rPr>
          <w:rtl/>
          <w:cs/>
          <w:lang w:val="ar_AE" w:bidi="ar_AE"/>
        </w:rPr>
      </w:r>
    </w:p>
    <w:p>
      <w:pPr>
        <w:pStyle w:val="Heading2"/>
        <w:bidi/>
      </w:pPr>
      <w:r>
        <w:rPr>
          <w:rtl/>
          <w:cs/>
          <w:lang w:val="ar_AE" w:bidi="ar_AE"/>
        </w:rPr>
        <w:t>حَرُود</w:t>
      </w:r>
    </w:p>
    <w:p>
      <w:pPr>
        <w:bidi/>
      </w:pPr>
      <w:r>
        <w:rPr>
          <w:rtl/>
          <w:cs/>
          <w:lang w:val="ar_AE" w:bidi="ar_AE"/>
        </w:rPr>
      </w:r>
      <w:r>
        <w:rPr>
          <w:rtl/>
          <w:cs/>
          <w:lang w:val="ar_AE" w:bidi="ar_AE"/>
        </w:rPr>
        <w:t>1. نبْع ماء خيَّم بجانبه جِدْعونَ وجيشه قبل مواجهتهم مع المديانيين (</w:t>
      </w:r>
      <w:hyperlink r:id="rId629">
        <w:r>
          <w:rPr>
            <w:rtl/>
            <w:cs/>
            <w:lang w:val="ar_AE" w:bidi="ar_AE"/>
          </w:rPr>
          <w:rPr>
            <w:color w:val="0000EE"/>
            <w:u w:val="single"/>
          </w:rPr>
          <w:t>قضاة 7:1</w:t>
        </w:r>
      </w:hyperlink>
      <w:r>
        <w:rPr>
          <w:rtl/>
          <w:cs/>
          <w:lang w:val="ar_AE" w:bidi="ar_AE"/>
        </w:rPr>
        <w:t>). ويُحتمل أن شاول وجيشه خيّموا عند نفس العين قبل معركتهم مع الفلسطينيين (</w:t>
      </w:r>
      <w:hyperlink r:id="rId630">
        <w:r>
          <w:rPr>
            <w:rtl/>
            <w:cs/>
            <w:lang w:val="ar_AE" w:bidi="ar_AE"/>
          </w:rPr>
          <w:rPr>
            <w:color w:val="0000EE"/>
            <w:u w:val="single"/>
          </w:rPr>
          <w:t>1 صموئيل 29:1</w:t>
        </w:r>
      </w:hyperlink>
      <w:r>
        <w:rPr>
          <w:rtl/>
          <w:cs/>
          <w:lang w:val="ar_AE" w:bidi="ar_AE"/>
        </w:rPr>
        <w:t>). ويُعرف هذا النبع حاليًا باسم "عين جالود"، ويقع على بُعد 3.2 كم جنوب شرق بلدة زرعين.</w:t>
      </w:r>
    </w:p>
    <w:p>
      <w:pPr>
        <w:bidi/>
      </w:pPr>
      <w:r>
        <w:rPr>
          <w:rtl/>
          <w:cs/>
          <w:lang w:val="ar_AE" w:bidi="ar_AE"/>
        </w:rPr>
      </w:r>
      <w:r>
        <w:rPr>
          <w:rtl/>
          <w:cs/>
          <w:lang w:val="ar_AE" w:bidi="ar_AE"/>
        </w:rPr>
        <w:t xml:space="preserve">2. كما يُذكر "حرود" كموطن لاثنين من رجال داود الأبطال: شمّاه </w:t>
      </w:r>
      <w:r>
        <w:rPr>
          <w:rtl/>
          <w:cs/>
          <w:lang w:val="ar_AE" w:bidi="ar_AE"/>
        </w:rPr>
        <w:t xml:space="preserve">وَأَلِيقَا </w:t>
      </w:r>
      <w:r>
        <w:rPr>
          <w:rtl/>
          <w:cs/>
          <w:lang w:val="ar_AE" w:bidi="ar_AE"/>
        </w:rPr>
        <w:t>(</w:t>
      </w:r>
      <w:hyperlink r:id="rId631">
        <w:r>
          <w:rPr>
            <w:rtl/>
            <w:cs/>
            <w:lang w:val="ar_AE" w:bidi="ar_AE"/>
          </w:rPr>
          <w:rPr>
            <w:color w:val="0000EE"/>
            <w:u w:val="single"/>
          </w:rPr>
          <w:t>2 صم 23:25</w:t>
        </w:r>
      </w:hyperlink>
      <w:r>
        <w:rPr>
          <w:rtl/>
          <w:cs/>
          <w:lang w:val="ar_AE" w:bidi="ar_AE"/>
        </w:rPr>
        <w:t>). لكن في المقطع الموازي (</w:t>
      </w:r>
      <w:hyperlink r:id="rId421">
        <w:r>
          <w:rPr>
            <w:rtl/>
            <w:cs/>
            <w:lang w:val="ar_AE" w:bidi="ar_AE"/>
          </w:rPr>
          <w:rPr>
            <w:color w:val="0000EE"/>
            <w:u w:val="single"/>
          </w:rPr>
          <w:t>1 أخ 11:27</w:t>
        </w:r>
      </w:hyperlink>
      <w:r>
        <w:rPr>
          <w:rtl/>
          <w:cs/>
          <w:lang w:val="ar_AE" w:bidi="ar_AE"/>
        </w:rPr>
        <w:t>)، حُذِفَ اسم أَلِيقَا وأُدرِج شَمّوت باعتباره الهروري بدلًا من الحرودي. ويُعتقد أن هذا نتيجة خطأ نسخي في الحروف العبرية المتشابهة.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حَرُودِيّ</w:t>
      </w:r>
      <w:r>
        <w:rPr>
          <w:rtl/>
          <w:cs/>
          <w:lang w:val="ar_AE" w:bidi="ar_AE"/>
        </w:rPr>
      </w:r>
    </w:p>
    <w:p>
      <w:pPr>
        <w:pStyle w:val="Heading2"/>
        <w:bidi/>
      </w:pPr>
      <w:r>
        <w:rPr>
          <w:b/>
          <w:rtl/>
          <w:cs/>
          <w:lang w:val="ar_AE" w:bidi="ar_AE"/>
        </w:rPr>
        <w:t>الْحَرُودِيّ</w:t>
      </w:r>
      <w:r>
        <w:rPr>
          <w:rtl/>
          <w:cs/>
          <w:lang w:val="ar_AE" w:bidi="ar_AE"/>
        </w:rPr>
        <w:t>*</w:t>
      </w:r>
    </w:p>
    <w:p>
      <w:pPr>
        <w:bidi/>
      </w:pPr>
      <w:r>
        <w:rPr>
          <w:rtl/>
          <w:cs/>
          <w:lang w:val="ar_AE" w:bidi="ar_AE"/>
        </w:rPr>
      </w:r>
      <w:r>
        <w:rPr>
          <w:rtl/>
          <w:cs/>
          <w:lang w:val="ar_AE" w:bidi="ar_AE"/>
        </w:rPr>
        <w:t>لقب لشَمَّةَ وَأَلِيقَا، وهما اثنان من أبطال داود (</w:t>
      </w:r>
      <w:hyperlink r:id="rId631">
        <w:r>
          <w:rPr>
            <w:rtl/>
            <w:cs/>
            <w:lang w:val="ar_AE" w:bidi="ar_AE"/>
          </w:rPr>
          <w:rPr>
            <w:color w:val="0000EE"/>
            <w:u w:val="single"/>
          </w:rPr>
          <w:t>2صموئيل 23: 25</w:t>
        </w:r>
      </w:hyperlink>
      <w:r>
        <w:rPr>
          <w:rtl/>
          <w:cs/>
          <w:lang w:val="ar_AE" w:bidi="ar_AE"/>
        </w:rPr>
        <w:t xml:space="preserve">). انظر </w:t>
      </w:r>
      <w:r>
        <w:rPr>
          <w:rtl/>
          <w:cs/>
          <w:lang w:val="ar_AE" w:bidi="ar_AE"/>
        </w:rPr>
        <w:t>حرود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حروشة الأمم</w:t>
      </w:r>
      <w:r>
        <w:rPr>
          <w:rtl/>
          <w:cs/>
          <w:lang w:val="ar_AE" w:bidi="ar_AE"/>
        </w:rPr>
      </w:r>
    </w:p>
    <w:p>
      <w:pPr>
        <w:pStyle w:val="Heading2"/>
        <w:bidi/>
      </w:pPr>
      <w:r>
        <w:rPr>
          <w:rtl/>
          <w:cs/>
          <w:lang w:val="ar_AE" w:bidi="ar_AE"/>
        </w:rPr>
        <w:t>حَرُوشَة ٱلْأُمَم</w:t>
      </w:r>
    </w:p>
    <w:p>
      <w:pPr>
        <w:bidi/>
      </w:pPr>
      <w:r>
        <w:rPr>
          <w:rtl/>
          <w:cs/>
          <w:lang w:val="ar_AE" w:bidi="ar_AE"/>
        </w:rPr>
      </w:r>
      <w:r>
        <w:rPr>
          <w:rtl/>
          <w:cs/>
          <w:lang w:val="ar_AE" w:bidi="ar_AE"/>
        </w:rPr>
        <w:t>بلدة في كَنْعَان كانت موطن سِيسَرَا. هذا الجنرال الكنعاني قاد قواته من حارُوشَة ضد دَبورَة وبَارَاق (</w:t>
      </w:r>
      <w:hyperlink r:id="rId632">
        <w:r>
          <w:rPr>
            <w:rtl/>
            <w:cs/>
            <w:lang w:val="ar_AE" w:bidi="ar_AE"/>
          </w:rPr>
          <w:rPr>
            <w:color w:val="0000EE"/>
            <w:u w:val="single"/>
          </w:rPr>
          <w:t>قضاة 4:2–13</w:t>
        </w:r>
      </w:hyperlink>
      <w:r>
        <w:rPr>
          <w:rtl/>
          <w:cs/>
          <w:lang w:val="ar_AE" w:bidi="ar_AE"/>
        </w:rPr>
        <w:t xml:space="preserve"> "حارُوشَة حجوميم"). بعد أن أصيب جنوده بالذعر، هربوا عائدين إلى حارُوشَة حيث هُزموا (الآية </w:t>
      </w:r>
      <w:hyperlink r:id="rId633">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حَرُوف، حَرُوفِيّ</w:t>
      </w:r>
      <w:r>
        <w:rPr>
          <w:rtl/>
          <w:cs/>
          <w:lang w:val="ar_AE" w:bidi="ar_AE"/>
        </w:rPr>
      </w:r>
    </w:p>
    <w:p>
      <w:pPr>
        <w:bidi/>
      </w:pPr>
      <w:r>
        <w:rPr>
          <w:rtl/>
          <w:cs/>
          <w:lang w:val="ar_AE" w:bidi="ar_AE"/>
        </w:rPr>
      </w:r>
      <w:r>
        <w:rPr>
          <w:rtl/>
          <w:cs/>
          <w:lang w:val="ar_AE" w:bidi="ar_AE"/>
        </w:rPr>
        <w:t>لقب شَفَطْيَا، أحد محاربي دَاود من سبط بَنْيَامِين، والذي انضم إليه في صِقْلَغ (</w:t>
      </w:r>
      <w:hyperlink r:id="rId634">
        <w:r>
          <w:rPr>
            <w:rtl/>
            <w:cs/>
            <w:lang w:val="ar_AE" w:bidi="ar_AE"/>
          </w:rPr>
          <w:rPr>
            <w:color w:val="0000EE"/>
            <w:u w:val="single"/>
          </w:rPr>
          <w:t>1 أخبار 12:5</w:t>
        </w:r>
      </w:hyperlink>
      <w:r>
        <w:rPr>
          <w:rtl/>
          <w:cs/>
          <w:lang w:val="ar_AE" w:bidi="ar_AE"/>
        </w:rPr>
        <w:t>). لسنا متأكدين إذا كان الاسم يشير إلى عائلة أو إلى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حَرُومَاف</w:t>
      </w:r>
      <w:r>
        <w:rPr>
          <w:rtl/>
          <w:cs/>
          <w:lang w:val="ar_AE" w:bidi="ar_AE"/>
        </w:rPr>
      </w:r>
    </w:p>
    <w:p>
      <w:pPr>
        <w:pStyle w:val="Heading2"/>
        <w:bidi/>
      </w:pPr>
      <w:r>
        <w:rPr>
          <w:b/>
          <w:rtl/>
          <w:cs/>
          <w:lang w:val="ar_AE" w:bidi="ar_AE"/>
        </w:rPr>
        <w:t>حَرُومَاف</w:t>
      </w:r>
    </w:p>
    <w:p>
      <w:pPr>
        <w:bidi/>
      </w:pPr>
      <w:r>
        <w:rPr>
          <w:rtl/>
          <w:cs/>
          <w:lang w:val="ar_AE" w:bidi="ar_AE"/>
        </w:rPr>
      </w:r>
      <w:r>
        <w:rPr>
          <w:rtl/>
          <w:cs/>
          <w:lang w:val="ar_AE" w:bidi="ar_AE"/>
        </w:rPr>
        <w:t>أبو يَدَايَا. ساهم يَدايَا في ترميم سور أورشليم في أيام نحميا (</w:t>
      </w:r>
      <w:hyperlink r:id="rId635">
        <w:r>
          <w:rPr>
            <w:rtl/>
            <w:cs/>
            <w:lang w:val="ar_AE" w:bidi="ar_AE"/>
          </w:rPr>
          <w:rPr>
            <w:color w:val="0000EE"/>
            <w:u w:val="single"/>
          </w:rPr>
          <w:t>نحميا 3: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حَزَائِيل</w:t>
      </w:r>
      <w:r>
        <w:rPr>
          <w:rtl/>
          <w:cs/>
          <w:lang w:val="ar_AE" w:bidi="ar_AE"/>
        </w:rPr>
      </w:r>
    </w:p>
    <w:p>
      <w:pPr>
        <w:bidi/>
      </w:pPr>
      <w:r>
        <w:rPr>
          <w:rtl/>
          <w:cs/>
          <w:lang w:val="ar_AE" w:bidi="ar_AE"/>
        </w:rPr>
      </w:r>
      <w:r>
        <w:rPr>
          <w:rtl/>
          <w:cs/>
          <w:lang w:val="ar_AE" w:bidi="ar_AE"/>
        </w:rPr>
        <w:t>كان حزائيل ملكًا على أرام في القرن التاسع قبل الميلاد (حوالي 843–796 ق.م)، وقد استولى على العرش بعد أن قتل الملك بن هدَد (</w:t>
      </w:r>
      <w:hyperlink r:id="rId636">
        <w:r>
          <w:rPr>
            <w:rtl/>
            <w:cs/>
            <w:lang w:val="ar_AE" w:bidi="ar_AE"/>
          </w:rPr>
          <w:rPr>
            <w:color w:val="0000EE"/>
            <w:u w:val="single"/>
          </w:rPr>
          <w:t>2 ملوك 8:7–15</w:t>
        </w:r>
      </w:hyperlink>
      <w:r>
        <w:rPr>
          <w:rtl/>
          <w:cs/>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7">
        <w:r>
          <w:rPr>
            <w:rtl/>
            <w:cs/>
            <w:lang w:val="ar_AE" w:bidi="ar_AE"/>
          </w:rPr>
          <w:rPr>
            <w:color w:val="0000EE"/>
            <w:u w:val="single"/>
          </w:rPr>
          <w:t>1 ملوك 19:15</w:t>
        </w:r>
      </w:hyperlink>
      <w:r>
        <w:rPr>
          <w:rtl/>
          <w:cs/>
          <w:lang w:val="ar_AE" w:bidi="ar_AE"/>
        </w:rPr>
        <w:t>).</w:t>
      </w:r>
    </w:p>
    <w:p>
      <w:pPr>
        <w:bidi/>
      </w:pPr>
      <w:r>
        <w:rPr>
          <w:rtl/>
          <w:cs/>
          <w:lang w:val="ar_AE" w:bidi="ar_AE"/>
        </w:rPr>
      </w:r>
      <w:r>
        <w:rPr>
          <w:rtl/>
          <w:cs/>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rtl/>
          <w:cs/>
          <w:lang w:val="ar_AE" w:bidi="ar_AE"/>
        </w:rPr>
      </w:r>
      <w:r>
        <w:rPr>
          <w:rtl/>
          <w:cs/>
          <w:lang w:val="ar_AE" w:bidi="ar_AE"/>
        </w:rPr>
        <w:t>في أواخر فترة حكم الملك ياهو، استولى حزائيل على مناطق من إسرائيل في الجليل وفي شرق الأردن (</w:t>
      </w:r>
      <w:hyperlink r:id="rId638">
        <w:r>
          <w:rPr>
            <w:rtl/>
            <w:cs/>
            <w:lang w:val="ar_AE" w:bidi="ar_AE"/>
          </w:rPr>
          <w:rPr>
            <w:color w:val="0000EE"/>
            <w:u w:val="single"/>
          </w:rPr>
          <w:t>2 ملوك 10:32</w:t>
        </w:r>
      </w:hyperlink>
      <w:r>
        <w:rPr>
          <w:rtl/>
          <w:cs/>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39">
        <w:r>
          <w:rPr>
            <w:rtl/>
            <w:cs/>
            <w:lang w:val="ar_AE" w:bidi="ar_AE"/>
          </w:rPr>
          <w:rPr>
            <w:color w:val="0000EE"/>
            <w:u w:val="single"/>
          </w:rPr>
          <w:t>12:17–18</w:t>
        </w:r>
      </w:hyperlink>
      <w:r>
        <w:rPr>
          <w:rtl/>
          <w:cs/>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0">
        <w:r>
          <w:rPr>
            <w:rtl/>
            <w:cs/>
            <w:lang w:val="ar_AE" w:bidi="ar_AE"/>
          </w:rPr>
          <w:rPr>
            <w:color w:val="0000EE"/>
            <w:u w:val="single"/>
          </w:rPr>
          <w:t>13:24–25</w:t>
        </w:r>
      </w:hyperlink>
      <w:r>
        <w:rPr>
          <w:rtl/>
          <w:cs/>
          <w:lang w:val="ar_AE" w:bidi="ar_AE"/>
        </w:rPr>
        <w:t>).</w:t>
      </w:r>
    </w:p>
    <w:p>
      <w:pPr>
        <w:bidi/>
      </w:pPr>
      <w:r>
        <w:rPr>
          <w:rtl/>
          <w:cs/>
          <w:lang w:val="ar_AE" w:bidi="ar_AE"/>
        </w:rPr>
      </w:r>
      <w:r>
        <w:rPr>
          <w:rtl/>
          <w:cs/>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rtl/>
          <w:cs/>
          <w:lang w:val="ar_AE" w:bidi="ar_AE"/>
        </w:rPr>
      </w:r>
      <w:r>
        <w:rPr>
          <w:rtl/>
          <w:cs/>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آرام, الآراميون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حَزَايَا</w:t>
      </w:r>
      <w:r>
        <w:rPr>
          <w:rtl/>
          <w:cs/>
          <w:lang w:val="ar_AE" w:bidi="ar_AE"/>
        </w:rPr>
      </w:r>
    </w:p>
    <w:p>
      <w:pPr>
        <w:bidi/>
      </w:pPr>
      <w:r>
        <w:rPr>
          <w:rtl/>
          <w:cs/>
          <w:lang w:val="ar_AE" w:bidi="ar_AE"/>
        </w:rPr>
      </w:r>
      <w:r>
        <w:rPr>
          <w:rtl/>
          <w:cs/>
          <w:lang w:val="ar_AE" w:bidi="ar_AE"/>
        </w:rPr>
        <w:t>نسل مَعْسِيَّا من سبط يَهوذَا، الذي كان أحد قادة أورشَلِيم بعد السبي (</w:t>
      </w:r>
      <w:hyperlink r:id="rId641">
        <w:r>
          <w:rPr>
            <w:rtl/>
            <w:cs/>
            <w:lang w:val="ar_AE" w:bidi="ar_AE"/>
          </w:rPr>
          <w:rPr>
            <w:color w:val="0000EE"/>
            <w:u w:val="single"/>
          </w:rPr>
          <w:t>نحميا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w:t>
      </w:r>
      <w:r>
        <w:rPr>
          <w:rtl/>
          <w:cs/>
          <w:lang w:val="ar_AE" w:bidi="ar_AE"/>
        </w:rPr>
      </w:r>
    </w:p>
    <w:p>
      <w:pPr>
        <w:pStyle w:val="Heading2"/>
        <w:bidi/>
      </w:pPr>
      <w:r>
        <w:rPr>
          <w:b/>
          <w:rtl/>
          <w:cs/>
          <w:lang w:val="ar_AE" w:bidi="ar_AE"/>
        </w:rPr>
        <w:t>حَزْقِي</w:t>
      </w:r>
    </w:p>
    <w:p>
      <w:pPr>
        <w:bidi/>
      </w:pPr>
      <w:r>
        <w:rPr>
          <w:rtl/>
          <w:cs/>
          <w:lang w:val="ar_AE" w:bidi="ar_AE"/>
        </w:rPr>
      </w:r>
      <w:r>
        <w:rPr>
          <w:rtl/>
          <w:cs/>
          <w:lang w:val="ar_AE" w:bidi="ar_AE"/>
        </w:rPr>
        <w:t>ابن أَلْفَعَلَ من سبط بنيامين (</w:t>
      </w:r>
      <w:hyperlink r:id="rId283">
        <w:r>
          <w:rPr>
            <w:rtl/>
            <w:cs/>
            <w:lang w:val="ar_AE" w:bidi="ar_AE"/>
          </w:rPr>
          <w:rPr>
            <w:color w:val="0000EE"/>
            <w:u w:val="single"/>
          </w:rPr>
          <w:t>1أخبار الأيام 8: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bidi/>
      </w:pPr>
      <w:r>
        <w:rPr>
          <w:rtl/>
          <w:cs/>
          <w:lang w:val="ar_AE" w:bidi="ar_AE"/>
        </w:rPr>
      </w:r>
      <w:r>
        <w:rPr>
          <w:rtl/>
          <w:cs/>
          <w:lang w:val="ar_AE" w:bidi="ar_AE"/>
        </w:rPr>
        <w:t>1. ابن نعريا ومن نسل داود من أولاد رحبعام (</w:t>
      </w:r>
      <w:hyperlink r:id="rId642">
        <w:r>
          <w:rPr>
            <w:rtl/>
            <w:cs/>
            <w:lang w:val="ar_AE" w:bidi="ar_AE"/>
          </w:rPr>
          <w:rPr>
            <w:color w:val="0000EE"/>
            <w:u w:val="single"/>
          </w:rPr>
          <w:t>1 أخبار 3:23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حَزَقِيَّا #2</w:t>
      </w:r>
      <w:r>
        <w:rPr>
          <w:rtl/>
          <w:cs/>
          <w:lang w:val="ar_AE" w:bidi="ar_AE"/>
        </w:rPr>
        <w:t>.</w:t>
      </w:r>
    </w:p>
    <w:p>
      <w:pPr>
        <w:bidi/>
      </w:pPr>
      <w:r>
        <w:rPr>
          <w:rtl/>
          <w:cs/>
          <w:lang w:val="ar_AE" w:bidi="ar_AE"/>
        </w:rPr>
      </w:r>
      <w:r>
        <w:rPr>
          <w:rtl/>
          <w:cs/>
          <w:lang w:val="ar_AE" w:bidi="ar_AE"/>
        </w:rPr>
        <w:t xml:space="preserve">٢. جد صفنيا، في </w:t>
      </w:r>
      <w:hyperlink r:id="rId643">
        <w:r>
          <w:rPr>
            <w:rtl/>
            <w:cs/>
            <w:lang w:val="ar_AE" w:bidi="ar_AE"/>
          </w:rPr>
          <w:rPr>
            <w:color w:val="0000EE"/>
            <w:u w:val="single"/>
          </w:rPr>
          <w:t>صَفَنْيَا ١:١</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حَزَقِيَّا #٤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bidi/>
      </w:pPr>
      <w:r>
        <w:rPr>
          <w:rtl/>
          <w:cs/>
          <w:lang w:val="ar_AE" w:bidi="ar_AE"/>
        </w:rPr>
      </w:r>
      <w:r>
        <w:rPr>
          <w:rtl/>
          <w:cs/>
          <w:lang w:val="ar_AE" w:bidi="ar_AE"/>
        </w:rPr>
        <w:t xml:space="preserve">1. ملك يَهوذَا من 715–686 قبل الميلاد. توجد رواية حكم حَزَقِيَّا في </w:t>
      </w:r>
      <w:hyperlink r:id="rId644">
        <w:r>
          <w:rPr>
            <w:rtl/>
            <w:cs/>
            <w:lang w:val="ar_AE" w:bidi="ar_AE"/>
          </w:rPr>
          <w:rPr>
            <w:color w:val="0000EE"/>
            <w:u w:val="single"/>
          </w:rPr>
          <w:t>2 ملوك 18:1–20:21</w:t>
        </w:r>
      </w:hyperlink>
      <w:r>
        <w:rPr>
          <w:rtl/>
          <w:cs/>
          <w:lang w:val="ar_AE" w:bidi="ar_AE"/>
        </w:rPr>
        <w:t>، و</w:t>
      </w:r>
      <w:hyperlink r:id="rId645">
        <w:r>
          <w:rPr>
            <w:rtl/>
            <w:cs/>
            <w:lang w:val="ar_AE" w:bidi="ar_AE"/>
          </w:rPr>
          <w:rPr>
            <w:color w:val="0000EE"/>
            <w:u w:val="single"/>
          </w:rPr>
          <w:t>2 أخبار الأيام 29:1–32:33</w:t>
        </w:r>
      </w:hyperlink>
      <w:r>
        <w:rPr>
          <w:rtl/>
          <w:cs/>
          <w:lang w:val="ar_AE" w:bidi="ar_AE"/>
        </w:rPr>
        <w:t>، و</w:t>
      </w:r>
      <w:hyperlink r:id="rId646">
        <w:r>
          <w:rPr>
            <w:rtl/>
            <w:cs/>
            <w:lang w:val="ar_AE" w:bidi="ar_AE"/>
          </w:rPr>
          <w:rPr>
            <w:color w:val="0000EE"/>
            <w:u w:val="single"/>
          </w:rPr>
          <w:t>إِشَعْيَاء 36:1–39:8</w:t>
        </w:r>
      </w:hyperlink>
      <w:r>
        <w:rPr>
          <w:rtl/>
          <w:cs/>
          <w:lang w:val="ar_AE" w:bidi="ar_AE"/>
        </w:rPr>
        <w:t>.</w:t>
      </w:r>
    </w:p>
    <w:p>
      <w:pPr>
        <w:pStyle w:val="Heading3"/>
        <w:bidi/>
      </w:pPr>
      <w:r>
        <w:rPr>
          <w:rtl/>
          <w:cs/>
          <w:lang w:val="ar_AE" w:bidi="ar_AE"/>
        </w:rPr>
        <w:t>التسلسل الزمني</w:t>
      </w:r>
    </w:p>
    <w:p>
      <w:pPr>
        <w:bidi/>
      </w:pPr>
      <w:r>
        <w:rPr>
          <w:rtl/>
          <w:cs/>
          <w:lang w:val="ar_AE" w:bidi="ar_AE"/>
        </w:rPr>
      </w:r>
      <w:r>
        <w:rPr>
          <w:rtl/>
          <w:cs/>
          <w:lang w:val="ar_AE" w:bidi="ar_AE"/>
        </w:rPr>
        <w:t>تولى حَزَقِيَّا عرش يَهوذَا في سن 25 وحكم لمدة 29 عامًا (</w:t>
      </w:r>
      <w:hyperlink r:id="rId647">
        <w:r>
          <w:rPr>
            <w:rtl/>
            <w:cs/>
            <w:lang w:val="ar_AE" w:bidi="ar_AE"/>
          </w:rPr>
          <w:rPr>
            <w:color w:val="0000EE"/>
            <w:u w:val="single"/>
          </w:rPr>
          <w:t>2 ملوك 18:2؛</w:t>
        </w:r>
      </w:hyperlink>
      <w:r>
        <w:rPr>
          <w:rtl/>
          <w:cs/>
          <w:lang w:val="ar_AE" w:bidi="ar_AE"/>
        </w:rPr>
        <w:t xml:space="preserve"> </w:t>
      </w:r>
      <w:hyperlink r:id="rId648">
        <w:r>
          <w:rPr>
            <w:rtl/>
            <w:cs/>
            <w:lang w:val="ar_AE" w:bidi="ar_AE"/>
          </w:rPr>
          <w:rPr>
            <w:color w:val="0000EE"/>
            <w:u w:val="single"/>
          </w:rPr>
          <w:t>2 أخبار 29:1</w:t>
        </w:r>
      </w:hyperlink>
      <w:r>
        <w:rPr>
          <w:rtl/>
          <w:cs/>
          <w:lang w:val="ar_AE" w:bidi="ar_AE"/>
        </w:rPr>
        <w:t>). كانت والدته أَبِي (</w:t>
      </w:r>
      <w:hyperlink r:id="rId647">
        <w:r>
          <w:rPr>
            <w:rtl/>
            <w:cs/>
            <w:lang w:val="ar_AE" w:bidi="ar_AE"/>
          </w:rPr>
          <w:rPr>
            <w:color w:val="0000EE"/>
            <w:u w:val="single"/>
          </w:rPr>
          <w:t>2 ملوك 18:2؛</w:t>
        </w:r>
      </w:hyperlink>
      <w:r>
        <w:rPr>
          <w:rtl/>
          <w:cs/>
          <w:lang w:val="ar_AE" w:bidi="ar_AE"/>
        </w:rPr>
        <w:t xml:space="preserve"> </w:t>
      </w:r>
      <w:hyperlink r:id="rId648">
        <w:r>
          <w:rPr>
            <w:rtl/>
            <w:cs/>
            <w:lang w:val="ar_AE" w:bidi="ar_AE"/>
          </w:rPr>
          <w:rPr>
            <w:color w:val="0000EE"/>
            <w:u w:val="single"/>
          </w:rPr>
          <w:t>2 أخبار 29:1؛</w:t>
        </w:r>
      </w:hyperlink>
      <w:r>
        <w:rPr>
          <w:rtl/>
          <w:cs/>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7">
        <w:r>
          <w:rPr>
            <w:rtl/>
            <w:cs/>
            <w:lang w:val="ar_AE" w:bidi="ar_AE"/>
          </w:rPr>
          <w:rPr>
            <w:color w:val="0000EE"/>
            <w:u w:val="single"/>
          </w:rPr>
          <w:t>2 ملوك 18:9–10</w:t>
        </w:r>
      </w:hyperlink>
      <w:r>
        <w:rPr>
          <w:rtl/>
          <w:cs/>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49">
        <w:r>
          <w:rPr>
            <w:rtl/>
            <w:cs/>
            <w:lang w:val="ar_AE" w:bidi="ar_AE"/>
          </w:rPr>
          <w:rPr>
            <w:color w:val="0000EE"/>
            <w:u w:val="single"/>
          </w:rPr>
          <w:t>2 ملوك 18:13</w:t>
        </w:r>
      </w:hyperlink>
      <w:r>
        <w:rPr>
          <w:rtl/>
          <w:cs/>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rtl/>
          <w:cs/>
          <w:lang w:val="ar_AE" w:bidi="ar_AE"/>
        </w:rPr>
        <w:t>الإصلاحات الدينية لحزقيا</w:t>
      </w:r>
    </w:p>
    <w:p>
      <w:pPr>
        <w:bidi/>
      </w:pPr>
      <w:r>
        <w:rPr>
          <w:rtl/>
          <w:cs/>
          <w:lang w:val="ar_AE" w:bidi="ar_AE"/>
        </w:rPr>
      </w:r>
      <w:r>
        <w:rPr>
          <w:rtl/>
          <w:cs/>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rtl/>
          <w:cs/>
          <w:lang w:val="ar_AE" w:bidi="ar_AE"/>
        </w:rPr>
      </w:r>
      <w:r>
        <w:rPr>
          <w:rtl/>
          <w:cs/>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0">
        <w:r>
          <w:rPr>
            <w:rtl/>
            <w:cs/>
            <w:lang w:val="ar_AE" w:bidi="ar_AE"/>
          </w:rPr>
          <w:rPr>
            <w:color w:val="0000EE"/>
            <w:u w:val="single"/>
          </w:rPr>
          <w:t>2 أخبار 29</w:t>
        </w:r>
      </w:hyperlink>
      <w:r>
        <w:rPr>
          <w:rtl/>
          <w:cs/>
          <w:lang w:val="ar_AE" w:bidi="ar_AE"/>
        </w:rPr>
        <w:t>).</w:t>
      </w:r>
    </w:p>
    <w:p>
      <w:pPr>
        <w:bidi/>
      </w:pPr>
      <w:r>
        <w:rPr>
          <w:rtl/>
          <w:cs/>
          <w:lang w:val="ar_AE" w:bidi="ar_AE"/>
        </w:rPr>
      </w:r>
      <w:r>
        <w:rPr>
          <w:rtl/>
          <w:cs/>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1">
        <w:r>
          <w:rPr>
            <w:rtl/>
            <w:cs/>
            <w:lang w:val="ar_AE" w:bidi="ar_AE"/>
          </w:rPr>
          <w:rPr>
            <w:color w:val="0000EE"/>
            <w:u w:val="single"/>
          </w:rPr>
          <w:t>2 أخبار 30</w:t>
        </w:r>
      </w:hyperlink>
      <w:r>
        <w:rPr>
          <w:rtl/>
          <w:cs/>
          <w:lang w:val="ar_AE" w:bidi="ar_AE"/>
        </w:rPr>
        <w:t>).</w:t>
      </w:r>
    </w:p>
    <w:p>
      <w:pPr>
        <w:bidi/>
      </w:pPr>
      <w:r>
        <w:rPr>
          <w:rtl/>
          <w:cs/>
          <w:lang w:val="ar_AE" w:bidi="ar_AE"/>
        </w:rPr>
      </w:r>
      <w:r>
        <w:rPr>
          <w:rtl/>
          <w:cs/>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2">
        <w:r>
          <w:rPr>
            <w:rtl/>
            <w:cs/>
            <w:lang w:val="ar_AE" w:bidi="ar_AE"/>
          </w:rPr>
          <w:rPr>
            <w:color w:val="0000EE"/>
            <w:u w:val="single"/>
          </w:rPr>
          <w:t>2 أخبار 31:1</w:t>
        </w:r>
      </w:hyperlink>
      <w:r>
        <w:rPr>
          <w:rtl/>
          <w:cs/>
          <w:lang w:val="ar_AE" w:bidi="ar_AE"/>
        </w:rPr>
        <w:t>). حتى أن حَزَقِيَّا حطم الحية النحاسية التي صنعها موسَى (</w:t>
      </w:r>
      <w:hyperlink r:id="rId653">
        <w:r>
          <w:rPr>
            <w:rtl/>
            <w:cs/>
            <w:lang w:val="ar_AE" w:bidi="ar_AE"/>
          </w:rPr>
          <w:rPr>
            <w:color w:val="0000EE"/>
            <w:u w:val="single"/>
          </w:rPr>
          <w:t>عدد 21:6–9</w:t>
        </w:r>
      </w:hyperlink>
      <w:r>
        <w:rPr>
          <w:rtl/>
          <w:cs/>
          <w:lang w:val="ar_AE" w:bidi="ar_AE"/>
        </w:rPr>
        <w:t>)، لأنها أصبحت موضوعًا للعبادة وعرفوها باسم إله الحية، نَحشْتَانَ (</w:t>
      </w:r>
      <w:hyperlink r:id="rId654">
        <w:r>
          <w:rPr>
            <w:rtl/>
            <w:cs/>
            <w:lang w:val="ar_AE" w:bidi="ar_AE"/>
          </w:rPr>
          <w:rPr>
            <w:color w:val="0000EE"/>
            <w:u w:val="single"/>
          </w:rPr>
          <w:t>2 ملوك 18:4</w:t>
        </w:r>
      </w:hyperlink>
      <w:r>
        <w:rPr>
          <w:rtl/>
          <w:cs/>
          <w:lang w:val="ar_AE" w:bidi="ar_AE"/>
        </w:rPr>
        <w:t>). بسبب إصلاحاته الجذرية، قالت الأجيال اللاحقة عن حَزَقِيَّا، "</w:t>
      </w:r>
      <w:r>
        <w:rPr>
          <w:rtl/>
          <w:cs/>
          <w:lang w:val="ar_AE" w:bidi="ar_AE"/>
        </w:rPr>
        <w:t>عَلَى ٱلرَّبِّ إِلَهِ إِسْرَائِيلَ ٱتَّكَلَ، وَبَعْدَهُ لَمْ يَكُنْ مِثْلُهُ فِي جَمِيعِ مُلُوكِ يَهُوذَا وَلَا فِي ٱلَّذِينَ كَانُوا قَبْلَهُ</w:t>
      </w:r>
      <w:r>
        <w:rPr>
          <w:rtl/>
          <w:cs/>
          <w:lang w:val="ar_AE" w:bidi="ar_AE"/>
        </w:rPr>
        <w:t>" (</w:t>
      </w:r>
      <w:hyperlink r:id="rId655">
        <w:r>
          <w:rPr>
            <w:rtl/>
            <w:cs/>
            <w:lang w:val="ar_AE" w:bidi="ar_AE"/>
          </w:rPr>
          <w:rPr>
            <w:color w:val="0000EE"/>
            <w:u w:val="single"/>
          </w:rPr>
          <w:t>2 ملوك 18:5</w:t>
        </w:r>
      </w:hyperlink>
      <w:r>
        <w:rPr>
          <w:rtl/>
          <w:cs/>
          <w:lang w:val="ar_AE" w:bidi="ar_AE"/>
        </w:rPr>
        <w:t>).</w:t>
      </w:r>
    </w:p>
    <w:p>
      <w:pPr>
        <w:pStyle w:val="Heading3"/>
        <w:bidi/>
      </w:pPr>
      <w:r>
        <w:rPr>
          <w:rtl/>
          <w:cs/>
          <w:lang w:val="ar_AE" w:bidi="ar_AE"/>
        </w:rPr>
        <w:t>التهديد الآشوري</w:t>
      </w:r>
    </w:p>
    <w:p>
      <w:pPr>
        <w:bidi/>
      </w:pPr>
      <w:r>
        <w:rPr>
          <w:rtl/>
          <w:cs/>
          <w:lang w:val="ar_AE" w:bidi="ar_AE"/>
        </w:rPr>
      </w:r>
      <w:r>
        <w:rPr>
          <w:rtl/>
          <w:cs/>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rtl/>
          <w:cs/>
          <w:lang w:val="ar_AE" w:bidi="ar_AE"/>
        </w:rPr>
      </w:r>
      <w:r>
        <w:rPr>
          <w:rtl/>
          <w:cs/>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6">
        <w:r>
          <w:rPr>
            <w:rtl/>
            <w:cs/>
            <w:lang w:val="ar_AE" w:bidi="ar_AE"/>
          </w:rPr>
          <w:rPr>
            <w:color w:val="0000EE"/>
            <w:u w:val="single"/>
          </w:rPr>
          <w:t>إشعياء 20</w:t>
        </w:r>
      </w:hyperlink>
      <w:r>
        <w:rPr>
          <w:rtl/>
          <w:cs/>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7">
        <w:r>
          <w:rPr>
            <w:rtl/>
            <w:cs/>
            <w:lang w:val="ar_AE" w:bidi="ar_AE"/>
          </w:rPr>
          <w:rPr>
            <w:color w:val="0000EE"/>
            <w:u w:val="single"/>
          </w:rPr>
          <w:t>2 ملوك 18:8</w:t>
        </w:r>
      </w:hyperlink>
      <w:r>
        <w:rPr>
          <w:rtl/>
          <w:cs/>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58">
        <w:r>
          <w:rPr>
            <w:rtl/>
            <w:cs/>
            <w:lang w:val="ar_AE" w:bidi="ar_AE"/>
          </w:rPr>
          <w:rPr>
            <w:color w:val="0000EE"/>
            <w:u w:val="single"/>
          </w:rPr>
          <w:t>2 أخبار 32:5</w:t>
        </w:r>
      </w:hyperlink>
      <w:r>
        <w:rPr>
          <w:rtl/>
          <w:cs/>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58">
        <w:r>
          <w:rPr>
            <w:rtl/>
            <w:cs/>
            <w:lang w:val="ar_AE" w:bidi="ar_AE"/>
          </w:rPr>
          <w:rPr>
            <w:color w:val="0000EE"/>
            <w:u w:val="single"/>
          </w:rPr>
          <w:t>2 ملوك 20:20؛</w:t>
        </w:r>
      </w:hyperlink>
      <w:r>
        <w:rPr>
          <w:rtl/>
          <w:cs/>
          <w:lang w:val="ar_AE" w:bidi="ar_AE"/>
        </w:rPr>
        <w:t xml:space="preserve"> </w:t>
      </w:r>
      <w:hyperlink r:id="rId659">
        <w:r>
          <w:rPr>
            <w:rtl/>
            <w:cs/>
            <w:lang w:val="ar_AE" w:bidi="ar_AE"/>
          </w:rPr>
          <w:rPr>
            <w:color w:val="0000EE"/>
            <w:u w:val="single"/>
          </w:rPr>
          <w:t>2 أخبار 32:3–4</w:t>
        </w:r>
      </w:hyperlink>
      <w:r>
        <w:rPr>
          <w:rtl/>
          <w:cs/>
          <w:lang w:val="ar_AE" w:bidi="ar_AE"/>
        </w:rPr>
        <w:t>). تسجل نقش سلوام، المحفور داخل النفق نفسه، إتمام هذا الممر الرائع وهو واحد من أقدم الأمثلة المحفوظة للغة العبرية.</w:t>
      </w:r>
    </w:p>
    <w:p>
      <w:pPr>
        <w:bidi/>
      </w:pPr>
      <w:r>
        <w:rPr>
          <w:rtl/>
          <w:cs/>
          <w:lang w:val="ar_AE" w:bidi="ar_AE"/>
        </w:rPr>
      </w:r>
      <w:r>
        <w:rPr>
          <w:rtl/>
          <w:cs/>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0">
        <w:r>
          <w:rPr>
            <w:rtl/>
            <w:cs/>
            <w:lang w:val="ar_AE" w:bidi="ar_AE"/>
          </w:rPr>
          <w:rPr>
            <w:color w:val="0000EE"/>
            <w:u w:val="single"/>
          </w:rPr>
          <w:t>2 ملوك 18:13–19:37</w:t>
        </w:r>
      </w:hyperlink>
      <w:r>
        <w:rPr>
          <w:rtl/>
          <w:cs/>
          <w:lang w:val="ar_AE" w:bidi="ar_AE"/>
        </w:rPr>
        <w:t xml:space="preserve">؛ </w:t>
      </w:r>
      <w:hyperlink r:id="rId661">
        <w:r>
          <w:rPr>
            <w:rtl/>
            <w:cs/>
            <w:lang w:val="ar_AE" w:bidi="ar_AE"/>
          </w:rPr>
          <w:rPr>
            <w:color w:val="0000EE"/>
            <w:u w:val="single"/>
          </w:rPr>
          <w:t>2 أخبار 32:1–22</w:t>
        </w:r>
      </w:hyperlink>
      <w:r>
        <w:rPr>
          <w:rtl/>
          <w:cs/>
          <w:lang w:val="ar_AE" w:bidi="ar_AE"/>
        </w:rPr>
        <w:t xml:space="preserve">؛ </w:t>
      </w:r>
      <w:hyperlink r:id="rId662">
        <w:r>
          <w:rPr>
            <w:rtl/>
            <w:cs/>
            <w:lang w:val="ar_AE" w:bidi="ar_AE"/>
          </w:rPr>
          <w:rPr>
            <w:color w:val="0000EE"/>
            <w:u w:val="single"/>
          </w:rPr>
          <w:t>إشعياء 36–37</w:t>
        </w:r>
      </w:hyperlink>
      <w:r>
        <w:rPr>
          <w:rtl/>
          <w:cs/>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rtl/>
          <w:cs/>
          <w:lang w:val="ar_AE" w:bidi="ar_AE"/>
        </w:rPr>
      </w:r>
      <w:r>
        <w:rPr>
          <w:rtl/>
          <w:cs/>
          <w:lang w:val="ar_AE" w:bidi="ar_AE"/>
        </w:rPr>
        <w:t>ثم وجه سَنْحَارِيبَ انتباهه إلى المدن المحصنة في يَهوذَا وأخذها واحدة تلو الأخرى (</w:t>
      </w:r>
      <w:hyperlink r:id="rId649">
        <w:r>
          <w:rPr>
            <w:rtl/>
            <w:cs/>
            <w:lang w:val="ar_AE" w:bidi="ar_AE"/>
          </w:rPr>
          <w:rPr>
            <w:color w:val="0000EE"/>
            <w:u w:val="single"/>
          </w:rPr>
          <w:t>2 ملوك 18:13</w:t>
        </w:r>
      </w:hyperlink>
      <w:r>
        <w:rPr>
          <w:rtl/>
          <w:cs/>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3">
        <w:r>
          <w:rPr>
            <w:rtl/>
            <w:cs/>
            <w:lang w:val="ar_AE" w:bidi="ar_AE"/>
          </w:rPr>
          <w:rPr>
            <w:color w:val="0000EE"/>
            <w:u w:val="single"/>
          </w:rPr>
          <w:t>2 ملوك 18:14–16</w:t>
        </w:r>
      </w:hyperlink>
      <w:r>
        <w:rPr>
          <w:rtl/>
          <w:cs/>
          <w:lang w:val="ar_AE" w:bidi="ar_AE"/>
        </w:rPr>
        <w:t>). تم إرسال هذا الكنز إلى سَنْحَارِيبَ مع هدايا أخرى التي، وفقًا للحساب الآشوري، شملت بعض بنات حَزَقِيَّا كجوارٍ.</w:t>
      </w:r>
    </w:p>
    <w:p>
      <w:pPr>
        <w:bidi/>
      </w:pPr>
      <w:r>
        <w:rPr>
          <w:rtl/>
          <w:cs/>
          <w:lang w:val="ar_AE" w:bidi="ar_AE"/>
        </w:rPr>
      </w:r>
      <w:r>
        <w:rPr>
          <w:rtl/>
          <w:cs/>
          <w:lang w:val="ar_AE" w:bidi="ar_AE"/>
        </w:rPr>
        <w:t xml:space="preserve">تثير الرواية في </w:t>
      </w:r>
      <w:hyperlink r:id="rId664">
        <w:r>
          <w:rPr>
            <w:rtl/>
            <w:cs/>
            <w:lang w:val="ar_AE" w:bidi="ar_AE"/>
          </w:rPr>
          <w:rPr>
            <w:color w:val="0000EE"/>
            <w:u w:val="single"/>
          </w:rPr>
          <w:t>2 ملوك 18:17–19:37</w:t>
        </w:r>
      </w:hyperlink>
      <w:r>
        <w:rPr>
          <w:rtl/>
          <w:cs/>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5">
        <w:r>
          <w:rPr>
            <w:rtl/>
            <w:cs/>
            <w:lang w:val="ar_AE" w:bidi="ar_AE"/>
          </w:rPr>
          <w:rPr>
            <w:color w:val="0000EE"/>
            <w:u w:val="single"/>
          </w:rPr>
          <w:t>2 ملوك 19:1–7</w:t>
        </w:r>
      </w:hyperlink>
      <w:r>
        <w:rPr>
          <w:rtl/>
          <w:cs/>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6">
        <w:r>
          <w:rPr>
            <w:rtl/>
            <w:cs/>
            <w:lang w:val="ar_AE" w:bidi="ar_AE"/>
          </w:rPr>
          <w:rPr>
            <w:color w:val="0000EE"/>
            <w:u w:val="single"/>
          </w:rPr>
          <w:t>2 أخبار الأيام 32:23</w:t>
        </w:r>
      </w:hyperlink>
      <w:r>
        <w:rPr>
          <w:rtl/>
          <w:cs/>
          <w:lang w:val="ar_AE" w:bidi="ar_AE"/>
        </w:rPr>
        <w:t>).</w:t>
      </w:r>
    </w:p>
    <w:p>
      <w:pPr>
        <w:bidi/>
      </w:pPr>
      <w:r>
        <w:rPr>
          <w:rtl/>
          <w:cs/>
          <w:lang w:val="ar_AE" w:bidi="ar_AE"/>
        </w:rPr>
      </w:r>
      <w:r>
        <w:rPr>
          <w:rtl/>
          <w:cs/>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7">
        <w:r>
          <w:rPr>
            <w:rtl/>
            <w:cs/>
            <w:lang w:val="ar_AE" w:bidi="ar_AE"/>
          </w:rPr>
          <w:rPr>
            <w:color w:val="0000EE"/>
            <w:u w:val="single"/>
          </w:rPr>
          <w:t>2 ملوك 19:7، 37</w:t>
        </w:r>
      </w:hyperlink>
      <w:r>
        <w:rPr>
          <w:rtl/>
          <w:cs/>
          <w:lang w:val="ar_AE" w:bidi="ar_AE"/>
        </w:rPr>
        <w:t>).</w:t>
      </w:r>
    </w:p>
    <w:p>
      <w:pPr>
        <w:bidi/>
      </w:pPr>
      <w:r>
        <w:rPr>
          <w:rtl/>
          <w:cs/>
          <w:lang w:val="ar_AE" w:bidi="ar_AE"/>
        </w:rPr>
      </w:r>
      <w:r>
        <w:rPr>
          <w:rtl/>
          <w:cs/>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68">
        <w:r>
          <w:rPr>
            <w:rtl/>
            <w:cs/>
            <w:lang w:val="ar_AE" w:bidi="ar_AE"/>
          </w:rPr>
          <w:rPr>
            <w:color w:val="0000EE"/>
            <w:u w:val="single"/>
          </w:rPr>
          <w:t>2 ملوك 20:1–11</w:t>
        </w:r>
      </w:hyperlink>
      <w:r>
        <w:rPr>
          <w:rtl/>
          <w:cs/>
          <w:lang w:val="ar_AE" w:bidi="ar_AE"/>
        </w:rPr>
        <w:t>).</w:t>
      </w:r>
    </w:p>
    <w:p>
      <w:pPr>
        <w:bidi/>
      </w:pPr>
      <w:r>
        <w:rPr>
          <w:rtl/>
          <w:cs/>
          <w:lang w:val="ar_AE" w:bidi="ar_AE"/>
        </w:rPr>
      </w:r>
      <w:r>
        <w:rPr>
          <w:rtl/>
          <w:cs/>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69">
        <w:r>
          <w:rPr>
            <w:rtl/>
            <w:cs/>
            <w:lang w:val="ar_AE" w:bidi="ar_AE"/>
          </w:rPr>
          <w:rPr>
            <w:color w:val="0000EE"/>
            <w:u w:val="single"/>
          </w:rPr>
          <w:t>2 ملوك 20:12–19</w:t>
        </w:r>
      </w:hyperlink>
      <w:r>
        <w:rPr>
          <w:rtl/>
          <w:cs/>
          <w:lang w:val="ar_AE" w:bidi="ar_AE"/>
        </w:rPr>
        <w:t>).</w:t>
      </w:r>
    </w:p>
    <w:p>
      <w:pPr>
        <w:bidi/>
      </w:pPr>
      <w:r>
        <w:rPr>
          <w:rtl/>
          <w:cs/>
          <w:lang w:val="ar_AE" w:bidi="ar_AE"/>
        </w:rPr>
      </w:r>
      <w:r>
        <w:rPr>
          <w:rtl/>
          <w:cs/>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0">
        <w:r>
          <w:rPr>
            <w:rtl/>
            <w:cs/>
            <w:lang w:val="ar_AE" w:bidi="ar_AE"/>
          </w:rPr>
          <w:rPr>
            <w:color w:val="0000EE"/>
            <w:u w:val="single"/>
          </w:rPr>
          <w:t>Prv 25–29</w:t>
        </w:r>
      </w:hyperlink>
      <w:r>
        <w:rPr>
          <w:rtl/>
          <w:cs/>
          <w:lang w:val="ar_AE" w:bidi="ar_AE"/>
        </w:rPr>
        <w:t>). عند وفاته في عام 686، خلفه ابنه مَنَسَّى، الذي ربما أصبح شريكًا في الحكم قبل 10 سنوات.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الملك</w:t>
      </w:r>
      <w:r>
        <w:rPr>
          <w:rtl/>
          <w:cs/>
          <w:lang w:val="ar_AE" w:bidi="ar_AE"/>
        </w:rPr>
        <w:t>.</w:t>
      </w:r>
    </w:p>
    <w:p>
      <w:pPr>
        <w:bidi/>
      </w:pPr>
      <w:r>
        <w:rPr>
          <w:rtl/>
          <w:cs/>
          <w:lang w:val="ar_AE" w:bidi="ar_AE"/>
        </w:rPr>
      </w:r>
      <w:r>
        <w:rPr>
          <w:rtl/>
          <w:cs/>
          <w:lang w:val="ar_AE" w:bidi="ar_AE"/>
        </w:rPr>
        <w:t xml:space="preserve">2. حَزَقِيَّا، ابن نَعْرِيَا، في </w:t>
      </w:r>
      <w:hyperlink r:id="rId642">
        <w:r>
          <w:rPr>
            <w:rtl/>
            <w:cs/>
            <w:lang w:val="ar_AE" w:bidi="ar_AE"/>
          </w:rPr>
          <w:rPr>
            <w:color w:val="0000EE"/>
            <w:u w:val="single"/>
          </w:rPr>
          <w:t>1 أخبار الأيام 3:23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حَزَقِيَّا #1</w:t>
      </w:r>
      <w:r>
        <w:rPr>
          <w:rtl/>
          <w:cs/>
          <w:lang w:val="ar_AE" w:bidi="ar_AE"/>
        </w:rPr>
        <w:t>.</w:t>
      </w:r>
    </w:p>
    <w:p>
      <w:pPr>
        <w:bidi/>
      </w:pPr>
      <w:r>
        <w:rPr>
          <w:rtl/>
          <w:cs/>
          <w:lang w:val="ar_AE" w:bidi="ar_AE"/>
        </w:rPr>
      </w:r>
      <w:r>
        <w:rPr>
          <w:rtl/>
          <w:cs/>
          <w:lang w:val="ar_AE" w:bidi="ar_AE"/>
        </w:rPr>
        <w:t>3. رئيس عائلة من المنفيين (أبناء آطِيرَ)، عاد 98 من أحفادهم من السبي البابلي مع زَربَّابِل (</w:t>
      </w:r>
      <w:hyperlink r:id="rId671">
        <w:r>
          <w:rPr>
            <w:rtl/>
            <w:cs/>
            <w:lang w:val="ar_AE" w:bidi="ar_AE"/>
          </w:rPr>
          <w:rPr>
            <w:color w:val="0000EE"/>
            <w:u w:val="single"/>
          </w:rPr>
          <w:t>عزرا 2:16؛</w:t>
        </w:r>
      </w:hyperlink>
      <w:r>
        <w:rPr>
          <w:rtl/>
          <w:cs/>
          <w:lang w:val="ar_AE" w:bidi="ar_AE"/>
        </w:rPr>
        <w:t xml:space="preserve"> </w:t>
      </w:r>
      <w:hyperlink r:id="rId672">
        <w:r>
          <w:rPr>
            <w:rtl/>
            <w:cs/>
            <w:lang w:val="ar_AE" w:bidi="ar_AE"/>
          </w:rPr>
          <w:rPr>
            <w:color w:val="0000EE"/>
            <w:u w:val="single"/>
          </w:rPr>
          <w:t>نحميا 7:21؛</w:t>
        </w:r>
      </w:hyperlink>
      <w:r>
        <w:rPr>
          <w:rtl/>
          <w:cs/>
          <w:lang w:val="ar_AE" w:bidi="ar_AE"/>
        </w:rPr>
        <w:t xml:space="preserve"> </w:t>
      </w:r>
      <w:hyperlink r:id="rId673">
        <w:r>
          <w:rPr>
            <w:rtl/>
            <w:cs/>
            <w:lang w:val="ar_AE" w:bidi="ar_AE"/>
          </w:rPr>
          <w:rPr>
            <w:color w:val="0000EE"/>
            <w:u w:val="single"/>
          </w:rPr>
          <w:t>10:17</w:t>
        </w:r>
      </w:hyperlink>
      <w:r>
        <w:rPr>
          <w:rtl/>
          <w:cs/>
          <w:lang w:val="ar_AE" w:bidi="ar_AE"/>
        </w:rPr>
        <w:t>).</w:t>
      </w:r>
    </w:p>
    <w:p>
      <w:pPr>
        <w:bidi/>
      </w:pPr>
      <w:r>
        <w:rPr>
          <w:rtl/>
          <w:cs/>
          <w:lang w:val="ar_AE" w:bidi="ar_AE"/>
        </w:rPr>
      </w:r>
      <w:r>
        <w:rPr>
          <w:rtl/>
          <w:cs/>
          <w:lang w:val="ar_AE" w:bidi="ar_AE"/>
        </w:rPr>
        <w:t>4. سلف النبي صَفَنْيَا، ربما الملك حَزَقِيَّا نفسه (</w:t>
      </w:r>
      <w:hyperlink r:id="rId643">
        <w:r>
          <w:rPr>
            <w:rtl/>
            <w:cs/>
            <w:lang w:val="ar_AE" w:bidi="ar_AE"/>
          </w:rPr>
          <w:rPr>
            <w:color w:val="0000EE"/>
            <w:u w:val="single"/>
          </w:rPr>
          <w:t>صفنيا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 (حزقياس)</w:t>
      </w:r>
      <w:r>
        <w:rPr>
          <w:rtl/>
          <w:cs/>
          <w:lang w:val="ar_AE" w:bidi="ar_AE"/>
        </w:rPr>
      </w:r>
    </w:p>
    <w:p>
      <w:pPr>
        <w:bidi/>
      </w:pPr>
      <w:r>
        <w:rPr>
          <w:rtl/>
          <w:cs/>
          <w:lang w:val="ar_AE" w:bidi="ar_AE"/>
        </w:rPr>
      </w:r>
      <w:r>
        <w:rPr>
          <w:rtl/>
          <w:cs/>
          <w:lang w:val="ar_AE" w:bidi="ar_AE"/>
        </w:rPr>
        <w:t xml:space="preserve">نسخة الملك جيمس من ترجمة حزقيا، ملك يهوذا، في </w:t>
      </w:r>
      <w:hyperlink r:id="rId674">
        <w:r>
          <w:rPr>
            <w:rtl/>
            <w:cs/>
            <w:lang w:val="ar_AE" w:bidi="ar_AE"/>
          </w:rPr>
          <w:rPr>
            <w:color w:val="0000EE"/>
            <w:u w:val="single"/>
          </w:rPr>
          <w:t>متى 1:9–10</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حزقيا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الأبوكريفي</w:t>
      </w:r>
      <w:r>
        <w:rPr>
          <w:rtl/>
          <w:cs/>
          <w:lang w:val="ar_AE" w:bidi="ar_AE"/>
        </w:rPr>
      </w:r>
    </w:p>
    <w:p>
      <w:pPr>
        <w:bidi/>
      </w:pPr>
      <w:r>
        <w:rPr>
          <w:rtl/>
          <w:cs/>
          <w:lang w:val="ar_AE" w:bidi="ar_AE"/>
        </w:rPr>
      </w:r>
      <w:r>
        <w:rPr>
          <w:rtl/>
          <w:cs/>
          <w:lang w:val="ar_AE" w:bidi="ar_AE"/>
        </w:rPr>
        <w:t>يُشير "حزقيال الأبوكريفي" إلى سفرٍ غير قانوني أتى على ذكره المؤرخ اليهودي "يوسيفوس" في القرن الأول الميلادي، كما اقتبس منه أو أشار إليه العديد من الكتاب المسيحيين الأوائل، إذ تورد خمس كتاباتٍ مسيحية مبكرة فقراتٍ من سفر حزقيال المنحول هذا.</w:t>
      </w:r>
    </w:p>
    <w:p>
      <w:pPr>
        <w:bidi/>
      </w:pPr>
      <w:r>
        <w:rPr>
          <w:rtl/>
          <w:cs/>
          <w:lang w:val="ar_AE" w:bidi="ar_AE"/>
        </w:rPr>
      </w:r>
      <w:r>
        <w:rPr>
          <w:rtl/>
          <w:cs/>
          <w:lang w:val="ar_AE" w:bidi="ar_AE"/>
        </w:rPr>
        <w:t>واستشهد الأسقف "إبيفانيوس" في القرن الرابع بمثلٍ منسوبٍ لحزقيال عن رجلٍ أعمى وآخر أعرج يتعاونان لسرقة ثمارٍ من بستان أشجار، وقد استخدم هذه القصة لتفسير كيفية فهم قيامة النفس والجسد كليهما.</w:t>
      </w:r>
    </w:p>
    <w:p>
      <w:pPr>
        <w:bidi/>
      </w:pPr>
      <w:r>
        <w:rPr>
          <w:rtl/>
          <w:cs/>
          <w:lang w:val="ar_AE" w:bidi="ar_AE"/>
        </w:rPr>
      </w:r>
      <w:r>
        <w:rPr>
          <w:rtl/>
          <w:cs/>
          <w:lang w:val="ar_AE" w:bidi="ar_AE"/>
        </w:rPr>
        <w:t>واقتبس "إكليمندس الروماني" حوالي عام 90م من سفرٍ غير قانوني لحزقيال في رسالته الموجهة إلى أهل كورنثوس، ثم تلاه بنحو مائة عامٍ "إكليمندس السكندري" الذي اقتبس أيضًا من هذا السفر في اثنين من مؤلفاته.</w:t>
      </w:r>
    </w:p>
    <w:p>
      <w:pPr>
        <w:bidi/>
      </w:pPr>
      <w:r>
        <w:rPr>
          <w:rtl/>
          <w:cs/>
          <w:lang w:val="ar_AE" w:bidi="ar_AE"/>
        </w:rPr>
      </w:r>
      <w:r>
        <w:rPr>
          <w:rtl/>
          <w:cs/>
          <w:lang w:val="ar_AE" w:bidi="ar_AE"/>
        </w:rPr>
        <w:t xml:space="preserve">ويَذكر "قانون أثناسيوس الزائف" - الذي يدعي حصر جميع الأسفار التي تنتمي للكتاب المقدس - وجود "منحول حزقيال" (أي كتابة غير قانونية منسوبة لحزقيال)، كما ورد اسم السفر في </w:t>
      </w:r>
      <w:r>
        <w:rPr>
          <w:i/>
          <w:rtl/>
          <w:cs/>
          <w:lang w:val="ar_AE" w:bidi="ar_AE"/>
        </w:rPr>
        <w:t>الستيكومتري</w:t>
      </w:r>
      <w:r>
        <w:rPr>
          <w:rtl/>
          <w:cs/>
          <w:lang w:val="ar_AE" w:bidi="ar_AE"/>
        </w:rPr>
        <w:t xml:space="preserve"> (نصوص نثرية مكتوبة بعبارات إيقاعية) لنيكيفوروس، بطريرك القسطنطينية في الفترة من 806 إلى 815م. وفي عام 1940، نشر "كامبل بونر" قصاصات بردي يونانية تؤكد بالفعل وجود سفر حزقيال المنحول.</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سفر حزقيال</w:t>
      </w:r>
      <w:r>
        <w:rPr>
          <w:rtl/>
          <w:cs/>
          <w:lang w:val="ar_AE" w:bidi="ar_AE"/>
        </w:rPr>
        <w:t xml:space="preserve">; </w:t>
      </w:r>
      <w:r>
        <w:rPr>
          <w:rtl/>
          <w:cs/>
          <w:lang w:val="ar_AE" w:bidi="ar_AE"/>
        </w:rPr>
        <w:t>حزقيال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(شخص)</w:t>
      </w:r>
      <w:r>
        <w:rPr>
          <w:rtl/>
          <w:cs/>
          <w:lang w:val="ar_AE" w:bidi="ar_AE"/>
        </w:rPr>
      </w:r>
    </w:p>
    <w:p>
      <w:pPr>
        <w:bidi/>
      </w:pPr>
      <w:r>
        <w:rPr>
          <w:rtl/>
          <w:cs/>
          <w:lang w:val="ar_AE" w:bidi="ar_AE"/>
        </w:rPr>
      </w:r>
      <w:r>
        <w:rPr>
          <w:rtl/>
          <w:cs/>
          <w:lang w:val="ar_AE" w:bidi="ar_AE"/>
        </w:rPr>
        <w:t>كاهن ونبي في زمن سبي البابلي لإِسْرَائِيل. كان حِزْقِيَال من نسل عائلة صَادُوق الكهنوتية المؤثرة (</w:t>
      </w:r>
      <w:hyperlink r:id="rId675">
        <w:r>
          <w:rPr>
            <w:rtl/>
            <w:cs/>
            <w:lang w:val="ar_AE" w:bidi="ar_AE"/>
          </w:rPr>
          <w:rPr>
            <w:color w:val="0000EE"/>
            <w:u w:val="single"/>
          </w:rPr>
          <w:t>حِزْقِيَال 1:3</w:t>
        </w:r>
      </w:hyperlink>
      <w:r>
        <w:rPr>
          <w:rtl/>
          <w:cs/>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rtl/>
          <w:cs/>
          <w:lang w:val="ar_AE" w:bidi="ar_AE"/>
        </w:rPr>
      </w:r>
      <w:r>
        <w:rPr>
          <w:rtl/>
          <w:cs/>
          <w:lang w:val="ar_AE" w:bidi="ar_AE"/>
        </w:rPr>
        <w:t>كان حِزْقِيَال متزوجًا (</w:t>
      </w:r>
      <w:hyperlink r:id="rId676">
        <w:r>
          <w:rPr>
            <w:rtl/>
            <w:cs/>
            <w:lang w:val="ar_AE" w:bidi="ar_AE"/>
          </w:rPr>
          <w:rPr>
            <w:color w:val="0000EE"/>
            <w:u w:val="single"/>
          </w:rPr>
          <w:t>24:16–18</w:t>
        </w:r>
      </w:hyperlink>
      <w:r>
        <w:rPr>
          <w:rtl/>
          <w:cs/>
          <w:lang w:val="ar_AE" w:bidi="ar_AE"/>
        </w:rPr>
        <w:t xml:space="preserve">) وعاش في </w:t>
      </w:r>
      <w:r>
        <w:rPr>
          <w:rtl/>
          <w:cs/>
          <w:lang w:val="ar_AE" w:bidi="ar_AE"/>
        </w:rPr>
        <w:t>تَلِّ أَبِيب</w:t>
      </w:r>
      <w:r>
        <w:rPr>
          <w:rtl/>
          <w:cs/>
          <w:lang w:val="ar_AE" w:bidi="ar_AE"/>
        </w:rPr>
        <w:t xml:space="preserve"> في بَابِل (</w:t>
      </w:r>
      <w:hyperlink r:id="rId677">
        <w:r>
          <w:rPr>
            <w:rtl/>
            <w:cs/>
            <w:lang w:val="ar_AE" w:bidi="ar_AE"/>
          </w:rPr>
          <w:rPr>
            <w:color w:val="0000EE"/>
            <w:u w:val="single"/>
          </w:rPr>
          <w:t>3:15</w:t>
        </w:r>
      </w:hyperlink>
      <w:r>
        <w:rPr>
          <w:rtl/>
          <w:cs/>
          <w:lang w:val="ar_AE" w:bidi="ar_AE"/>
        </w:rPr>
        <w:t>)، في بيته (</w:t>
      </w:r>
      <w:hyperlink r:id="rId678">
        <w:r>
          <w:rPr>
            <w:rtl/>
            <w:cs/>
            <w:lang w:val="ar_AE" w:bidi="ar_AE"/>
          </w:rPr>
          <w:rPr>
            <w:color w:val="0000EE"/>
            <w:u w:val="single"/>
          </w:rPr>
          <w:t>3:24؛</w:t>
        </w:r>
      </w:hyperlink>
      <w:r>
        <w:rPr>
          <w:rtl/>
          <w:cs/>
          <w:lang w:val="ar_AE" w:bidi="ar_AE"/>
        </w:rPr>
        <w:t xml:space="preserve"> </w:t>
      </w:r>
      <w:hyperlink r:id="rId679">
        <w:r>
          <w:rPr>
            <w:rtl/>
            <w:cs/>
            <w:lang w:val="ar_AE" w:bidi="ar_AE"/>
          </w:rPr>
          <w:rPr>
            <w:color w:val="0000EE"/>
            <w:u w:val="single"/>
          </w:rPr>
          <w:t>8:1</w:t>
        </w:r>
      </w:hyperlink>
      <w:r>
        <w:rPr>
          <w:rtl/>
          <w:cs/>
          <w:lang w:val="ar_AE" w:bidi="ar_AE"/>
        </w:rPr>
        <w:t>). استقر معظم المسبيين اليهود عند نهر خَابُور (</w:t>
      </w:r>
      <w:hyperlink r:id="rId675">
        <w:r>
          <w:rPr>
            <w:rtl/>
            <w:cs/>
            <w:lang w:val="ar_AE" w:bidi="ar_AE"/>
          </w:rPr>
          <w:rPr>
            <w:color w:val="0000EE"/>
            <w:u w:val="single"/>
          </w:rPr>
          <w:t>1:3</w:t>
        </w:r>
      </w:hyperlink>
      <w:r>
        <w:rPr>
          <w:rtl/>
          <w:cs/>
          <w:lang w:val="ar_AE" w:bidi="ar_AE"/>
        </w:rPr>
        <w:t>)، الذي كان يمتد من بَابِل عبر نيبور إلى أَرَك. طلب شيوخ إِسْرَائِيل هناك المشورة من حِزْقِيَال (</w:t>
      </w:r>
      <w:hyperlink r:id="rId679">
        <w:r>
          <w:rPr>
            <w:rtl/>
            <w:cs/>
            <w:lang w:val="ar_AE" w:bidi="ar_AE"/>
          </w:rPr>
          <w:rPr>
            <w:color w:val="0000EE"/>
            <w:u w:val="single"/>
          </w:rPr>
          <w:t>8:1؛</w:t>
        </w:r>
      </w:hyperlink>
      <w:r>
        <w:rPr>
          <w:rtl/>
          <w:cs/>
          <w:lang w:val="ar_AE" w:bidi="ar_AE"/>
        </w:rPr>
        <w:t xml:space="preserve"> </w:t>
      </w:r>
      <w:hyperlink r:id="rId680">
        <w:r>
          <w:rPr>
            <w:rtl/>
            <w:cs/>
            <w:lang w:val="ar_AE" w:bidi="ar_AE"/>
          </w:rPr>
          <w:rPr>
            <w:color w:val="0000EE"/>
            <w:u w:val="single"/>
          </w:rPr>
          <w:t>14:1</w:t>
        </w:r>
      </w:hyperlink>
      <w:r>
        <w:rPr>
          <w:rtl/>
          <w:cs/>
          <w:lang w:val="ar_AE" w:bidi="ar_AE"/>
        </w:rPr>
        <w:t xml:space="preserve">؛ </w:t>
      </w:r>
      <w:hyperlink r:id="rId681">
        <w:r>
          <w:rPr>
            <w:rtl/>
            <w:cs/>
            <w:lang w:val="ar_AE" w:bidi="ar_AE"/>
          </w:rPr>
          <w:rPr>
            <w:color w:val="0000EE"/>
            <w:u w:val="single"/>
          </w:rPr>
          <w:t>20:1</w:t>
        </w:r>
      </w:hyperlink>
      <w:r>
        <w:rPr>
          <w:rtl/>
          <w:cs/>
          <w:lang w:val="ar_AE" w:bidi="ar_AE"/>
        </w:rPr>
        <w:t>). في السنة الخامسة من السبي، عندما كان عُمر حِزْقِيَال بين 25 و30 عامًا، تلقى دعوة الله للدور النبويّ (</w:t>
      </w:r>
      <w:hyperlink r:id="rId682">
        <w:r>
          <w:rPr>
            <w:rtl/>
            <w:cs/>
            <w:lang w:val="ar_AE" w:bidi="ar_AE"/>
          </w:rPr>
          <w:rPr>
            <w:color w:val="0000EE"/>
            <w:u w:val="single"/>
          </w:rPr>
          <w:t>1:1–3:11</w:t>
        </w:r>
      </w:hyperlink>
      <w:r>
        <w:rPr>
          <w:rtl/>
          <w:cs/>
          <w:lang w:val="ar_AE" w:bidi="ar_AE"/>
        </w:rPr>
        <w:t>). ماتت زوجته فجأة في أثناء السبي، لكن الرَّب أمره ألّا ينوح أو يبكي عليها علنًا (</w:t>
      </w:r>
      <w:hyperlink r:id="rId676">
        <w:r>
          <w:rPr>
            <w:rtl/>
            <w:cs/>
            <w:lang w:val="ar_AE" w:bidi="ar_AE"/>
          </w:rPr>
          <w:rPr>
            <w:color w:val="0000EE"/>
            <w:u w:val="single"/>
          </w:rPr>
          <w:t>24:16–18</w:t>
        </w:r>
      </w:hyperlink>
      <w:r>
        <w:rPr>
          <w:rtl/>
          <w:cs/>
          <w:lang w:val="ar_AE" w:bidi="ar_AE"/>
        </w:rPr>
        <w:t xml:space="preserve">). كان المقصود من موتها المفاجئ توجيه تحذير صارم وحاد لما سيحدث في وطن المسبيين (الآيات </w:t>
      </w:r>
      <w:hyperlink r:id="rId683">
        <w:r>
          <w:rPr>
            <w:rtl/>
            <w:cs/>
            <w:lang w:val="ar_AE" w:bidi="ar_AE"/>
          </w:rPr>
          <w:rPr>
            <w:color w:val="0000EE"/>
            <w:u w:val="single"/>
          </w:rPr>
          <w:t>15–27</w:t>
        </w:r>
      </w:hyperlink>
      <w:r>
        <w:rPr>
          <w:rtl/>
          <w:cs/>
          <w:lang w:val="ar_AE" w:bidi="ar_AE"/>
        </w:rPr>
        <w:t>).</w:t>
      </w:r>
    </w:p>
    <w:p>
      <w:pPr>
        <w:bidi/>
      </w:pPr>
      <w:r>
        <w:rPr>
          <w:rtl/>
          <w:cs/>
          <w:lang w:val="ar_AE" w:bidi="ar_AE"/>
        </w:rPr>
      </w:r>
      <w:r>
        <w:rPr>
          <w:rtl/>
          <w:cs/>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rtl/>
          <w:cs/>
          <w:lang w:val="ar_AE" w:bidi="ar_AE"/>
        </w:rPr>
      </w:r>
      <w:r>
        <w:rPr>
          <w:rtl/>
          <w:cs/>
          <w:lang w:val="ar_AE" w:bidi="ar_AE"/>
        </w:rPr>
        <w:t>يبدو أنَّ خدمة حِزْقِيَال امتدت من عام 592 ق.م. إلى السنة السابعة والعشرين على الأقل من السبي (</w:t>
      </w:r>
      <w:hyperlink r:id="rId684">
        <w:r>
          <w:rPr>
            <w:rtl/>
            <w:cs/>
            <w:lang w:val="ar_AE" w:bidi="ar_AE"/>
          </w:rPr>
          <w:rPr>
            <w:color w:val="0000EE"/>
            <w:u w:val="single"/>
          </w:rPr>
          <w:t>29:17</w:t>
        </w:r>
      </w:hyperlink>
      <w:r>
        <w:rPr>
          <w:rtl/>
          <w:cs/>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5">
        <w:r>
          <w:rPr>
            <w:rtl/>
            <w:cs/>
            <w:lang w:val="ar_AE" w:bidi="ar_AE"/>
          </w:rPr>
          <w:rPr>
            <w:color w:val="0000EE"/>
            <w:u w:val="single"/>
          </w:rPr>
          <w:t>33–48</w:t>
        </w:r>
      </w:hyperlink>
      <w:r>
        <w:rPr>
          <w:rtl/>
          <w:cs/>
          <w:lang w:val="ar_AE" w:bidi="ar_AE"/>
        </w:rPr>
        <w:t>). ثم انقطعت أقوال النبوة طيلة 13 عام، من 585 ق.م. (</w:t>
      </w:r>
      <w:hyperlink r:id="rId686">
        <w:r>
          <w:rPr>
            <w:rtl/>
            <w:cs/>
            <w:lang w:val="ar_AE" w:bidi="ar_AE"/>
          </w:rPr>
          <w:rPr>
            <w:color w:val="0000EE"/>
            <w:u w:val="single"/>
          </w:rPr>
          <w:t>32:1، 17؛</w:t>
        </w:r>
      </w:hyperlink>
      <w:r>
        <w:rPr>
          <w:rtl/>
          <w:cs/>
          <w:lang w:val="ar_AE" w:bidi="ar_AE"/>
        </w:rPr>
        <w:t xml:space="preserve"> </w:t>
      </w:r>
      <w:hyperlink r:id="rId687">
        <w:r>
          <w:rPr>
            <w:rtl/>
            <w:cs/>
            <w:lang w:val="ar_AE" w:bidi="ar_AE"/>
          </w:rPr>
          <w:rPr>
            <w:color w:val="0000EE"/>
            <w:u w:val="single"/>
          </w:rPr>
          <w:t>33:21</w:t>
        </w:r>
      </w:hyperlink>
      <w:r>
        <w:rPr>
          <w:rtl/>
          <w:cs/>
          <w:lang w:val="ar_AE" w:bidi="ar_AE"/>
        </w:rPr>
        <w:t>) إلى 572 ق.م. (</w:t>
      </w:r>
      <w:hyperlink r:id="rId688">
        <w:r>
          <w:rPr>
            <w:rtl/>
            <w:cs/>
            <w:lang w:val="ar_AE" w:bidi="ar_AE"/>
          </w:rPr>
          <w:rPr>
            <w:color w:val="0000EE"/>
            <w:u w:val="single"/>
          </w:rPr>
          <w:t>40:1</w:t>
        </w:r>
      </w:hyperlink>
      <w:r>
        <w:rPr>
          <w:rtl/>
          <w:cs/>
          <w:lang w:val="ar_AE" w:bidi="ar_AE"/>
        </w:rPr>
        <w:t>). كان حِزْقِيَال النبي يعرف بسقوط أورشَلِيم عندما كان في بَابِل (</w:t>
      </w:r>
      <w:hyperlink r:id="rId689">
        <w:r>
          <w:rPr>
            <w:rtl/>
            <w:cs/>
            <w:lang w:val="ar_AE" w:bidi="ar_AE"/>
          </w:rPr>
          <w:rPr>
            <w:color w:val="0000EE"/>
            <w:u w:val="single"/>
          </w:rPr>
          <w:t>33:21–22</w:t>
        </w:r>
      </w:hyperlink>
      <w:r>
        <w:rPr>
          <w:rtl/>
          <w:cs/>
          <w:lang w:val="ar_AE" w:bidi="ar_AE"/>
        </w:rPr>
        <w:t>).</w:t>
      </w:r>
    </w:p>
    <w:p>
      <w:pPr>
        <w:bidi/>
      </w:pPr>
      <w:r>
        <w:rPr>
          <w:rtl/>
          <w:cs/>
          <w:lang w:val="ar_AE" w:bidi="ar_AE"/>
        </w:rPr>
      </w:r>
      <w:r>
        <w:rPr>
          <w:rtl/>
          <w:cs/>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0">
        <w:r>
          <w:rPr>
            <w:rtl/>
            <w:cs/>
            <w:lang w:val="ar_AE" w:bidi="ar_AE"/>
          </w:rPr>
          <w:rPr>
            <w:color w:val="0000EE"/>
            <w:u w:val="single"/>
          </w:rPr>
          <w:t>2:8–3:3</w:t>
        </w:r>
      </w:hyperlink>
      <w:r>
        <w:rPr>
          <w:rtl/>
          <w:cs/>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rtl/>
          <w:cs/>
          <w:lang w:val="ar_AE" w:bidi="ar_AE"/>
        </w:rPr>
      </w:r>
      <w:r>
        <w:rPr>
          <w:rtl/>
          <w:cs/>
          <w:lang w:val="ar_AE" w:bidi="ar_AE"/>
        </w:rPr>
        <w:t xml:space="preserve">نقل حِزْقِيَال رسائله بأفعال رمزية حيّة ودراميّة (مثلًا، </w:t>
      </w:r>
      <w:hyperlink r:id="rId691">
        <w:r>
          <w:rPr>
            <w:rtl/>
            <w:cs/>
            <w:lang w:val="ar_AE" w:bidi="ar_AE"/>
          </w:rPr>
          <w:rPr>
            <w:color w:val="0000EE"/>
            <w:u w:val="single"/>
          </w:rPr>
          <w:t>4:1–8؛</w:t>
        </w:r>
      </w:hyperlink>
      <w:r>
        <w:rPr>
          <w:rtl/>
          <w:cs/>
          <w:lang w:val="ar_AE" w:bidi="ar_AE"/>
        </w:rPr>
        <w:t xml:space="preserve"> </w:t>
      </w:r>
      <w:hyperlink r:id="rId692">
        <w:r>
          <w:rPr>
            <w:rtl/>
            <w:cs/>
            <w:lang w:val="ar_AE" w:bidi="ar_AE"/>
          </w:rPr>
          <w:rPr>
            <w:color w:val="0000EE"/>
            <w:u w:val="single"/>
          </w:rPr>
          <w:t>5:1–17</w:t>
        </w:r>
      </w:hyperlink>
      <w:r>
        <w:rPr>
          <w:rtl/>
          <w:cs/>
          <w:lang w:val="ar_AE" w:bidi="ar_AE"/>
        </w:rPr>
        <w:t>). اتسَّم أسلوبه بثقل المحتوى والتكرار، لكنه صُمّم لتناول موضوعات الارتداد والدينونة الآتية.</w:t>
      </w:r>
    </w:p>
    <w:p>
      <w:pPr>
        <w:bidi/>
      </w:pPr>
      <w:r>
        <w:rPr>
          <w:rtl/>
          <w:cs/>
          <w:lang w:val="ar_AE" w:bidi="ar_AE"/>
        </w:rPr>
      </w:r>
      <w:r>
        <w:rPr>
          <w:rtl/>
          <w:cs/>
          <w:lang w:val="ar_AE" w:bidi="ar_AE"/>
        </w:rPr>
        <w:t>موضع موته والظروف المحيطة به غير معروفة، ولم يرد ذكر حِزْقِيَال في سِفْرٍ آخر في العهد القديم.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سِفْر حِزْقِيَال؛</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حَزْو</w:t>
      </w:r>
      <w:r>
        <w:rPr>
          <w:rtl/>
          <w:cs/>
          <w:lang w:val="ar_AE" w:bidi="ar_AE"/>
        </w:rPr>
      </w:r>
    </w:p>
    <w:p>
      <w:pPr>
        <w:pStyle w:val="Heading2"/>
        <w:bidi/>
      </w:pPr>
      <w:r>
        <w:rPr>
          <w:rtl/>
          <w:cs/>
          <w:lang w:val="ar_AE" w:bidi="ar_AE"/>
        </w:rPr>
        <w:t>حَزْو</w:t>
      </w:r>
    </w:p>
    <w:p>
      <w:pPr>
        <w:bidi/>
      </w:pPr>
      <w:r>
        <w:rPr>
          <w:rtl/>
          <w:cs/>
          <w:lang w:val="ar_AE" w:bidi="ar_AE"/>
        </w:rPr>
      </w:r>
      <w:r>
        <w:rPr>
          <w:rtl/>
          <w:cs/>
          <w:lang w:val="ar_AE" w:bidi="ar_AE"/>
        </w:rPr>
        <w:t>الابن الخامس لنَاحُور (</w:t>
      </w:r>
      <w:hyperlink r:id="rId693">
        <w:r>
          <w:rPr>
            <w:rtl/>
            <w:cs/>
            <w:lang w:val="ar_AE" w:bidi="ar_AE"/>
          </w:rPr>
          <w:rPr>
            <w:color w:val="0000EE"/>
            <w:u w:val="single"/>
          </w:rPr>
          <w:t>تكوين 22:22</w:t>
        </w:r>
      </w:hyperlink>
      <w:r>
        <w:rPr>
          <w:rtl/>
          <w:cs/>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حَزِيئِيل</w:t>
      </w:r>
      <w:r>
        <w:rPr>
          <w:rtl/>
          <w:cs/>
          <w:lang w:val="ar_AE" w:bidi="ar_AE"/>
        </w:rPr>
      </w:r>
    </w:p>
    <w:p>
      <w:pPr>
        <w:pStyle w:val="Heading2"/>
        <w:bidi/>
      </w:pPr>
      <w:r>
        <w:rPr>
          <w:b/>
          <w:rtl/>
          <w:cs/>
          <w:lang w:val="ar_AE" w:bidi="ar_AE"/>
        </w:rPr>
        <w:t>حَزِيئِيل</w:t>
      </w:r>
    </w:p>
    <w:p>
      <w:pPr>
        <w:bidi/>
      </w:pPr>
      <w:r>
        <w:rPr>
          <w:rtl/>
          <w:cs/>
          <w:lang w:val="ar_AE" w:bidi="ar_AE"/>
        </w:rPr>
      </w:r>
      <w:r>
        <w:rPr>
          <w:rtl/>
          <w:cs/>
          <w:lang w:val="ar_AE" w:bidi="ar_AE"/>
        </w:rPr>
        <w:t>لاوي من أبناء شمعي في عهد داود (</w:t>
      </w:r>
      <w:hyperlink r:id="rId694">
        <w:r>
          <w:rPr>
            <w:rtl/>
            <w:cs/>
            <w:lang w:val="ar_AE" w:bidi="ar_AE"/>
          </w:rPr>
          <w:rPr>
            <w:color w:val="0000EE"/>
            <w:u w:val="single"/>
          </w:rPr>
          <w:t>1أخبار الأيام 23: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حزيون</w:t>
      </w:r>
      <w:r>
        <w:rPr>
          <w:rtl/>
          <w:cs/>
          <w:lang w:val="ar_AE" w:bidi="ar_AE"/>
        </w:rPr>
      </w:r>
    </w:p>
    <w:p>
      <w:pPr>
        <w:pStyle w:val="Heading2"/>
        <w:bidi/>
      </w:pPr>
      <w:r>
        <w:rPr>
          <w:rtl/>
          <w:cs/>
          <w:lang w:val="ar_AE" w:bidi="ar_AE"/>
        </w:rPr>
        <w:t>حزيون</w:t>
      </w:r>
    </w:p>
    <w:p>
      <w:pPr>
        <w:bidi/>
      </w:pPr>
      <w:r>
        <w:rPr>
          <w:rtl/>
          <w:cs/>
          <w:lang w:val="ar_AE" w:bidi="ar_AE"/>
        </w:rPr>
      </w:r>
      <w:r>
        <w:rPr>
          <w:rtl/>
          <w:cs/>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5">
        <w:r>
          <w:rPr>
            <w:rtl/>
            <w:cs/>
            <w:lang w:val="ar_AE" w:bidi="ar_AE"/>
          </w:rPr>
          <w:rPr>
            <w:color w:val="0000EE"/>
            <w:u w:val="single"/>
          </w:rPr>
          <w:t>1 ملوك 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حُسبان البِرّ</w:t>
      </w:r>
      <w:r>
        <w:rPr>
          <w:rtl/>
          <w:cs/>
          <w:lang w:val="ar_AE" w:bidi="ar_AE"/>
        </w:rPr>
      </w:r>
    </w:p>
    <w:p>
      <w:pPr>
        <w:pStyle w:val="Heading3"/>
        <w:bidi/>
      </w:pPr>
      <w:r>
        <w:rPr>
          <w:rtl/>
          <w:cs/>
          <w:lang w:val="ar_AE" w:bidi="ar_AE"/>
        </w:rPr>
        <w:t>ما حُسبان البِرّ؟</w:t>
      </w:r>
    </w:p>
    <w:p>
      <w:pPr>
        <w:bidi/>
      </w:pPr>
      <w:r>
        <w:rPr>
          <w:rtl/>
          <w:cs/>
          <w:lang w:val="ar_AE" w:bidi="ar_AE"/>
        </w:rPr>
      </w:r>
      <w:r>
        <w:rPr>
          <w:rtl/>
          <w:cs/>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rtl/>
          <w:cs/>
          <w:lang w:val="ar_AE" w:bidi="ar_AE"/>
        </w:rPr>
      </w:r>
      <w:r>
        <w:rPr>
          <w:rtl/>
          <w:cs/>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6">
        <w:r>
          <w:rPr>
            <w:rtl/>
            <w:cs/>
            <w:lang w:val="ar_AE" w:bidi="ar_AE"/>
          </w:rPr>
          <w:rPr>
            <w:color w:val="0000EE"/>
            <w:u w:val="single"/>
          </w:rPr>
          <w:t>فليمون 1: 18</w:t>
        </w:r>
      </w:hyperlink>
      <w:r>
        <w:rPr>
          <w:rtl/>
          <w:cs/>
          <w:lang w:val="ar_AE" w:bidi="ar_AE"/>
        </w:rPr>
        <w:t xml:space="preserve">، إذ يتحمل الرسول بولس دين </w:t>
      </w:r>
      <w:r>
        <w:rPr>
          <w:rtl/>
          <w:cs/>
          <w:lang w:val="ar_AE" w:bidi="ar_AE"/>
        </w:rPr>
        <w:t>أُنِسِيمُس</w:t>
      </w:r>
      <w:r>
        <w:rPr>
          <w:rtl/>
          <w:cs/>
          <w:lang w:val="ar_AE" w:bidi="ar_AE"/>
        </w:rPr>
        <w:t>، قائلًا، "</w:t>
      </w:r>
      <w:r>
        <w:rPr>
          <w:rtl/>
          <w:cs/>
          <w:lang w:val="ar_AE" w:bidi="ar_AE"/>
        </w:rPr>
        <w:t>إِنْ كَانَ ... عَلَيْهِ دَيْنٌ، فَٱحْسِبْ ذَلِكَ عَلَيَّ</w:t>
      </w:r>
      <w:r>
        <w:rPr>
          <w:rtl/>
          <w:cs/>
          <w:lang w:val="ar_AE" w:bidi="ar_AE"/>
        </w:rPr>
        <w:t>."</w:t>
      </w:r>
    </w:p>
    <w:p>
      <w:pPr>
        <w:bidi/>
      </w:pPr>
      <w:r>
        <w:rPr>
          <w:rtl/>
          <w:cs/>
          <w:lang w:val="ar_AE" w:bidi="ar_AE"/>
        </w:rPr>
      </w:r>
      <w:r>
        <w:rPr>
          <w:rtl/>
          <w:cs/>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7">
        <w:r>
          <w:rPr>
            <w:rtl/>
            <w:cs/>
            <w:lang w:val="ar_AE" w:bidi="ar_AE"/>
          </w:rPr>
          <w:rPr>
            <w:color w:val="0000EE"/>
            <w:u w:val="single"/>
          </w:rPr>
          <w:t>مزمور 32: 2</w:t>
        </w:r>
      </w:hyperlink>
      <w:r>
        <w:rPr>
          <w:rtl/>
          <w:cs/>
          <w:lang w:val="ar_AE" w:bidi="ar_AE"/>
        </w:rPr>
        <w:t>) والناس (</w:t>
      </w:r>
      <w:hyperlink r:id="rId698">
        <w:r>
          <w:rPr>
            <w:rtl/>
            <w:cs/>
            <w:lang w:val="ar_AE" w:bidi="ar_AE"/>
          </w:rPr>
          <w:rPr>
            <w:color w:val="0000EE"/>
            <w:u w:val="single"/>
          </w:rPr>
          <w:t>1 صموئيل 22: 15</w:t>
        </w:r>
      </w:hyperlink>
      <w:r>
        <w:rPr>
          <w:rtl/>
          <w:cs/>
          <w:lang w:val="ar_AE" w:bidi="ar_AE"/>
        </w:rPr>
        <w:t>) يشاركون في هذه العملية. غالبًا ما تُنسب الأعمال الصالحة للمرء من أجل المكافأة (</w:t>
      </w:r>
      <w:hyperlink r:id="rId699">
        <w:r>
          <w:rPr>
            <w:rtl/>
            <w:cs/>
            <w:lang w:val="ar_AE" w:bidi="ar_AE"/>
          </w:rPr>
          <w:rPr>
            <w:color w:val="0000EE"/>
            <w:u w:val="single"/>
          </w:rPr>
          <w:t>مزمور 106: 30–31</w:t>
        </w:r>
      </w:hyperlink>
      <w:r>
        <w:rPr>
          <w:rtl/>
          <w:cs/>
          <w:lang w:val="ar_AE" w:bidi="ar_AE"/>
        </w:rPr>
        <w:t>)، في حين تُنسب الأعمال الشريرة للمرء من أجل العقاب (</w:t>
      </w:r>
      <w:hyperlink r:id="rId700">
        <w:r>
          <w:rPr>
            <w:rtl/>
            <w:cs/>
            <w:lang w:val="ar_AE" w:bidi="ar_AE"/>
          </w:rPr>
          <w:rPr>
            <w:color w:val="0000EE"/>
            <w:u w:val="single"/>
          </w:rPr>
          <w:t>لاويين 17: 3–4</w:t>
        </w:r>
      </w:hyperlink>
      <w:r>
        <w:rPr>
          <w:rtl/>
          <w:cs/>
          <w:lang w:val="ar_AE" w:bidi="ar_AE"/>
        </w:rPr>
        <w:t>).</w:t>
      </w:r>
    </w:p>
    <w:p>
      <w:pPr>
        <w:pStyle w:val="Heading3"/>
        <w:bidi/>
      </w:pPr>
      <w:r>
        <w:rPr>
          <w:rtl/>
          <w:cs/>
          <w:lang w:val="ar_AE" w:bidi="ar_AE"/>
        </w:rPr>
        <w:t>ثلاث طرق يشرح بها الكتاب المقدَّس حُسبان البِرّ</w:t>
      </w:r>
    </w:p>
    <w:p>
      <w:pPr>
        <w:bidi/>
      </w:pPr>
      <w:r>
        <w:rPr>
          <w:rtl/>
          <w:cs/>
          <w:lang w:val="ar_AE" w:bidi="ar_AE"/>
        </w:rPr>
      </w:r>
      <w:r>
        <w:rPr>
          <w:rtl/>
          <w:cs/>
          <w:lang w:val="ar_AE" w:bidi="ar_AE"/>
        </w:rPr>
        <w:t>الكتاب المقدِّس يوضح مفهوم حُسبان البِرّ بثلاث طرق رئيسية:</w:t>
      </w:r>
    </w:p>
    <w:p>
      <w:pPr>
        <w:pStyle w:val="ListNumber"/>
        <w:numPr>
          <w:ilvl w:val="0"/>
          <w:numId w:val="16"/>
        </w:numPr>
        <w:bidi/>
        <w:spacing w:line="240" w:lineRule="auto"/>
        <w:ind w:left="720"/>
      </w:pPr>
      <w:r>
        <w:rPr>
          <w:rtl/>
          <w:cs/>
          <w:lang w:val="ar_AE" w:bidi="ar_AE"/>
        </w:rPr>
      </w:r>
      <w:r>
        <w:rPr>
          <w:rtl/>
          <w:cs/>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rtl/>
          <w:cs/>
          <w:lang w:val="ar_AE" w:bidi="ar_AE"/>
        </w:rPr>
      </w:r>
      <w:r>
        <w:rPr>
          <w:rtl/>
          <w:cs/>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rtl/>
          <w:cs/>
          <w:lang w:val="ar_AE" w:bidi="ar_AE"/>
        </w:rPr>
      </w:r>
      <w:r>
        <w:rPr>
          <w:rtl/>
          <w:cs/>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rtl/>
          <w:cs/>
          <w:lang w:val="ar_AE" w:bidi="ar_AE"/>
        </w:rPr>
        <w:t>حُسبان البِرّ، والخلاص</w:t>
      </w:r>
    </w:p>
    <w:p>
      <w:pPr>
        <w:bidi/>
      </w:pPr>
      <w:r>
        <w:rPr>
          <w:rtl/>
          <w:cs/>
          <w:lang w:val="ar_AE" w:bidi="ar_AE"/>
        </w:rPr>
      </w:r>
      <w:r>
        <w:rPr>
          <w:rtl/>
          <w:cs/>
          <w:lang w:val="ar_AE" w:bidi="ar_AE"/>
        </w:rPr>
        <w:t>شرح بولس أنَّ المسيح نال عقوبة خطايا المؤمنين على الصليب. وكتب أنَّ الله "</w:t>
      </w:r>
      <w:r>
        <w:rPr>
          <w:rtl/>
          <w:cs/>
          <w:lang w:val="ar_AE" w:bidi="ar_AE"/>
        </w:rPr>
        <w:t>جَعَلَ ٱلَّذِي لَمْ يَعْرِفْ خَطِيَّةً، خَطِيَّةً لِأَجْلِنَا</w:t>
      </w:r>
      <w:r>
        <w:rPr>
          <w:rtl/>
          <w:cs/>
          <w:lang w:val="ar_AE" w:bidi="ar_AE"/>
        </w:rPr>
        <w:t>" (</w:t>
      </w:r>
      <w:hyperlink r:id="rId701">
        <w:r>
          <w:rPr>
            <w:rtl/>
            <w:cs/>
            <w:lang w:val="ar_AE" w:bidi="ar_AE"/>
          </w:rPr>
          <w:rPr>
            <w:color w:val="0000EE"/>
            <w:u w:val="single"/>
          </w:rPr>
          <w:t>2 كورنثوس 5: 21</w:t>
        </w:r>
      </w:hyperlink>
      <w:r>
        <w:rPr>
          <w:rtl/>
          <w:cs/>
          <w:lang w:val="ar_AE" w:bidi="ar_AE"/>
        </w:rPr>
        <w:t>). كما قال بولس، إنَّ المسيح أخذ لعنة ناموس موسى (</w:t>
      </w:r>
      <w:hyperlink r:id="rId702">
        <w:r>
          <w:rPr>
            <w:rtl/>
            <w:cs/>
            <w:lang w:val="ar_AE" w:bidi="ar_AE"/>
          </w:rPr>
          <w:rPr>
            <w:color w:val="0000EE"/>
            <w:u w:val="single"/>
          </w:rPr>
          <w:t>غلاطية 3: 13</w:t>
        </w:r>
      </w:hyperlink>
      <w:r>
        <w:rPr>
          <w:rtl/>
          <w:cs/>
          <w:lang w:val="ar_AE" w:bidi="ar_AE"/>
        </w:rPr>
        <w:t xml:space="preserve">). وقال بطرس، متأملًا في </w:t>
      </w:r>
      <w:hyperlink r:id="rId703">
        <w:r>
          <w:rPr>
            <w:rtl/>
            <w:cs/>
            <w:lang w:val="ar_AE" w:bidi="ar_AE"/>
          </w:rPr>
          <w:rPr>
            <w:color w:val="0000EE"/>
            <w:u w:val="single"/>
          </w:rPr>
          <w:t>إشعياء 53</w:t>
        </w:r>
      </w:hyperlink>
      <w:r>
        <w:rPr>
          <w:rtl/>
          <w:cs/>
          <w:lang w:val="ar_AE" w:bidi="ar_AE"/>
        </w:rPr>
        <w:t>، إنَّ المسيح "</w:t>
      </w:r>
      <w:r>
        <w:rPr>
          <w:rtl/>
          <w:cs/>
          <w:lang w:val="ar_AE" w:bidi="ar_AE"/>
        </w:rPr>
        <w:t>حَمَلَ هُوَ نَفْسُهُ خَطَايَانَا فِي جَسَدِهِ عَلَى ٱلْخَشَبَةِ</w:t>
      </w:r>
      <w:r>
        <w:rPr>
          <w:rtl/>
          <w:cs/>
          <w:lang w:val="ar_AE" w:bidi="ar_AE"/>
        </w:rPr>
        <w:t>" (</w:t>
      </w:r>
      <w:hyperlink r:id="rId704">
        <w:r>
          <w:rPr>
            <w:rtl/>
            <w:cs/>
            <w:lang w:val="ar_AE" w:bidi="ar_AE"/>
          </w:rPr>
          <w:rPr>
            <w:color w:val="0000EE"/>
            <w:u w:val="single"/>
          </w:rPr>
          <w:t>1بطرس 2: 24</w:t>
        </w:r>
      </w:hyperlink>
      <w:r>
        <w:rPr>
          <w:rtl/>
          <w:cs/>
          <w:lang w:val="ar_AE" w:bidi="ar_AE"/>
        </w:rPr>
        <w:t>). فكرة وُضع إثم هذا العالم على المُخلِّص الذي بلا خطيَّة تسهم في تفسير صرخة المسيح على الصليب، "</w:t>
      </w:r>
      <w:r>
        <w:rPr>
          <w:rtl/>
          <w:cs/>
          <w:lang w:val="ar_AE" w:bidi="ar_AE"/>
        </w:rPr>
        <w:t>إِلَهِي، إِلَهِي، لِمَاذَا تَرَكْتَنِي؟</w:t>
      </w:r>
      <w:r>
        <w:rPr>
          <w:rtl/>
          <w:cs/>
          <w:lang w:val="ar_AE" w:bidi="ar_AE"/>
        </w:rPr>
        <w:t>" (</w:t>
      </w:r>
      <w:hyperlink r:id="rId705">
        <w:r>
          <w:rPr>
            <w:rtl/>
            <w:cs/>
            <w:lang w:val="ar_AE" w:bidi="ar_AE"/>
          </w:rPr>
          <w:rPr>
            <w:color w:val="0000EE"/>
            <w:u w:val="single"/>
          </w:rPr>
          <w:t>متى 27: 46</w:t>
        </w:r>
      </w:hyperlink>
      <w:r>
        <w:rPr>
          <w:rtl/>
          <w:cs/>
          <w:lang w:val="ar_AE" w:bidi="ar_AE"/>
        </w:rPr>
        <w:t>).</w:t>
      </w:r>
    </w:p>
    <w:p>
      <w:pPr>
        <w:bidi/>
      </w:pPr>
      <w:r>
        <w:rPr>
          <w:rtl/>
          <w:cs/>
          <w:lang w:val="ar_AE" w:bidi="ar_AE"/>
        </w:rPr>
      </w:r>
      <w:r>
        <w:rPr>
          <w:rtl/>
          <w:cs/>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6">
        <w:r>
          <w:rPr>
            <w:rtl/>
            <w:cs/>
            <w:lang w:val="ar_AE" w:bidi="ar_AE"/>
          </w:rPr>
          <w:rPr>
            <w:color w:val="0000EE"/>
            <w:u w:val="single"/>
          </w:rPr>
          <w:t>تكوين 15: 6</w:t>
        </w:r>
      </w:hyperlink>
      <w:r>
        <w:rPr>
          <w:rtl/>
          <w:cs/>
          <w:lang w:val="ar_AE" w:bidi="ar_AE"/>
        </w:rPr>
        <w:t xml:space="preserve"> لإنَّ إبراهيم "</w:t>
      </w:r>
      <w:r>
        <w:rPr>
          <w:rtl/>
          <w:cs/>
          <w:lang w:val="ar_AE" w:bidi="ar_AE"/>
        </w:rPr>
        <w:t>آمَنَ بِٱلرَّبِّ فَحَسِبَهُ لَهُ بِرًّا</w:t>
      </w:r>
      <w:r>
        <w:rPr>
          <w:rtl/>
          <w:cs/>
          <w:lang w:val="ar_AE" w:bidi="ar_AE"/>
        </w:rPr>
        <w:t>." يُعلِّمنا الكتاب المقدَّس أنه ليس من إنسان يملك بطبيعته مستوى البر الذي يطلبه الله (</w:t>
      </w:r>
      <w:hyperlink r:id="rId707">
        <w:r>
          <w:rPr>
            <w:rtl/>
            <w:cs/>
            <w:lang w:val="ar_AE" w:bidi="ar_AE"/>
          </w:rPr>
          <w:rPr>
            <w:color w:val="0000EE"/>
            <w:u w:val="single"/>
          </w:rPr>
          <w:t>مزمور 130: 3</w:t>
        </w:r>
      </w:hyperlink>
      <w:r>
        <w:rPr>
          <w:rtl/>
          <w:cs/>
          <w:lang w:val="ar_AE" w:bidi="ar_AE"/>
        </w:rPr>
        <w:t xml:space="preserve">؛ </w:t>
      </w:r>
      <w:hyperlink r:id="rId708">
        <w:r>
          <w:rPr>
            <w:rtl/>
            <w:cs/>
            <w:lang w:val="ar_AE" w:bidi="ar_AE"/>
          </w:rPr>
          <w:rPr>
            <w:color w:val="0000EE"/>
            <w:u w:val="single"/>
          </w:rPr>
          <w:t>إشعياء 64: 6</w:t>
        </w:r>
      </w:hyperlink>
      <w:r>
        <w:rPr>
          <w:rtl/>
          <w:cs/>
          <w:lang w:val="ar_AE" w:bidi="ar_AE"/>
        </w:rPr>
        <w:t xml:space="preserve">؛ </w:t>
      </w:r>
      <w:hyperlink r:id="rId709">
        <w:r>
          <w:rPr>
            <w:rtl/>
            <w:cs/>
            <w:lang w:val="ar_AE" w:bidi="ar_AE"/>
          </w:rPr>
          <w:rPr>
            <w:color w:val="0000EE"/>
            <w:u w:val="single"/>
          </w:rPr>
          <w:t>رومية 3: 10</w:t>
        </w:r>
      </w:hyperlink>
      <w:r>
        <w:rPr>
          <w:rtl/>
          <w:cs/>
          <w:lang w:val="ar_AE" w:bidi="ar_AE"/>
        </w:rPr>
        <w:t>). ولكن في خُطَّة الله للخلاص، يمنح الله هذا البرّ المطلوب (</w:t>
      </w:r>
      <w:hyperlink r:id="rId710">
        <w:r>
          <w:rPr>
            <w:rtl/>
            <w:cs/>
            <w:lang w:val="ar_AE" w:bidi="ar_AE"/>
          </w:rPr>
          <w:rPr>
            <w:color w:val="0000EE"/>
            <w:u w:val="single"/>
          </w:rPr>
          <w:t>إشعياء 45: 24</w:t>
        </w:r>
      </w:hyperlink>
      <w:r>
        <w:rPr>
          <w:rtl/>
          <w:cs/>
          <w:lang w:val="ar_AE" w:bidi="ar_AE"/>
        </w:rPr>
        <w:t xml:space="preserve">؛ </w:t>
      </w:r>
      <w:hyperlink r:id="rId711">
        <w:r>
          <w:rPr>
            <w:rtl/>
            <w:cs/>
            <w:lang w:val="ar_AE" w:bidi="ar_AE"/>
          </w:rPr>
          <w:rPr>
            <w:color w:val="0000EE"/>
            <w:u w:val="single"/>
          </w:rPr>
          <w:t>54: 17</w:t>
        </w:r>
      </w:hyperlink>
      <w:r>
        <w:rPr>
          <w:rtl/>
          <w:cs/>
          <w:lang w:val="ar_AE" w:bidi="ar_AE"/>
        </w:rPr>
        <w:t xml:space="preserve">؛ </w:t>
      </w:r>
      <w:hyperlink r:id="rId712">
        <w:r>
          <w:rPr>
            <w:rtl/>
            <w:cs/>
            <w:lang w:val="ar_AE" w:bidi="ar_AE"/>
          </w:rPr>
          <w:rPr>
            <w:color w:val="0000EE"/>
            <w:u w:val="single"/>
          </w:rPr>
          <w:t>هوشع 10: 12</w:t>
        </w:r>
      </w:hyperlink>
      <w:r>
        <w:rPr>
          <w:rtl/>
          <w:cs/>
          <w:lang w:val="ar_AE" w:bidi="ar_AE"/>
        </w:rPr>
        <w:t>). عندما يقبل الشخص عمل المسيح بالإيمان، يحسب الله له بر المسيح.</w:t>
      </w:r>
    </w:p>
    <w:p>
      <w:pPr>
        <w:bidi/>
      </w:pPr>
      <w:r>
        <w:rPr>
          <w:rtl/>
          <w:cs/>
          <w:lang w:val="ar_AE" w:bidi="ar_AE"/>
        </w:rPr>
      </w:r>
      <w:r>
        <w:rPr>
          <w:rtl/>
          <w:cs/>
          <w:lang w:val="ar_AE" w:bidi="ar_AE"/>
        </w:rPr>
        <w:t>إنَّ حُسبان البِرّ الإلهي للمؤمنين موضوع جوهري في رسالة بولس إلى أهل رومية (</w:t>
      </w:r>
      <w:hyperlink r:id="rId713">
        <w:r>
          <w:rPr>
            <w:rtl/>
            <w:cs/>
            <w:lang w:val="ar_AE" w:bidi="ar_AE"/>
          </w:rPr>
          <w:rPr>
            <w:color w:val="0000EE"/>
            <w:u w:val="single"/>
          </w:rPr>
          <w:t>رومية 3: 21–5: 21</w:t>
        </w:r>
      </w:hyperlink>
      <w:r>
        <w:rPr>
          <w:rtl/>
          <w:cs/>
          <w:lang w:val="ar_AE" w:bidi="ar_AE"/>
        </w:rPr>
        <w:t>). يتحدث بولس عن فرح ذلك الخاطئ الذي يحسِب الله له برًا (</w:t>
      </w:r>
      <w:hyperlink r:id="rId714">
        <w:r>
          <w:rPr>
            <w:rtl/>
            <w:cs/>
            <w:lang w:val="ar_AE" w:bidi="ar_AE"/>
          </w:rPr>
          <w:rPr>
            <w:color w:val="0000EE"/>
            <w:u w:val="single"/>
          </w:rPr>
          <w:t>رومية 4: 6</w:t>
        </w:r>
      </w:hyperlink>
      <w:r>
        <w:rPr>
          <w:rtl/>
          <w:cs/>
          <w:lang w:val="ar_AE" w:bidi="ar_AE"/>
        </w:rPr>
        <w:t>). حُسبان البِرّ المسيح إنما يثمر أيضًا إلى التبرير في ساحة القضاء الإلهي (</w:t>
      </w:r>
      <w:hyperlink r:id="rId715">
        <w:r>
          <w:rPr>
            <w:rtl/>
            <w:cs/>
            <w:lang w:val="ar_AE" w:bidi="ar_AE"/>
          </w:rPr>
          <w:rPr>
            <w:color w:val="0000EE"/>
            <w:u w:val="single"/>
          </w:rPr>
          <w:t>رومية 5: 18</w:t>
        </w:r>
      </w:hyperlink>
      <w:r>
        <w:rPr>
          <w:rtl/>
          <w:cs/>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الكريستولوجي- عقيدة المسيح؛</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حَسَد</w:t>
      </w:r>
      <w:r>
        <w:rPr>
          <w:rtl/>
          <w:cs/>
          <w:lang w:val="ar_AE" w:bidi="ar_AE"/>
        </w:rPr>
      </w:r>
    </w:p>
    <w:p>
      <w:pPr>
        <w:pStyle w:val="Heading2"/>
        <w:bidi/>
      </w:pPr>
      <w:r>
        <w:rPr>
          <w:b/>
          <w:rtl/>
          <w:cs/>
          <w:lang w:val="ar_AE" w:bidi="ar_AE"/>
        </w:rPr>
        <w:t>حَسَد</w:t>
      </w:r>
    </w:p>
    <w:p>
      <w:pPr>
        <w:bidi/>
      </w:pPr>
      <w:r>
        <w:rPr>
          <w:rtl/>
          <w:cs/>
          <w:lang w:val="ar_AE" w:bidi="ar_AE"/>
        </w:rPr>
      </w:r>
      <w:r>
        <w:rPr>
          <w:rtl/>
          <w:cs/>
          <w:lang w:val="ar_AE" w:bidi="ar_AE"/>
        </w:rPr>
        <w:t>جزء من اسم ابْنُ حَسَدَ</w:t>
      </w:r>
      <w:r>
        <w:rPr>
          <w:b/>
          <w:rtl/>
          <w:cs/>
          <w:lang w:val="ar_AE" w:bidi="ar_AE"/>
        </w:rPr>
        <w:t xml:space="preserve"> </w:t>
      </w:r>
      <w:r>
        <w:rPr>
          <w:rtl/>
          <w:cs/>
          <w:lang w:val="ar_AE" w:bidi="ar_AE"/>
        </w:rPr>
        <w:t>(1</w:t>
      </w:r>
      <w:hyperlink r:id="rId357">
        <w:r>
          <w:rPr>
            <w:rtl/>
            <w:cs/>
            <w:lang w:val="ar_AE" w:bidi="ar_AE"/>
          </w:rPr>
          <w:rPr>
            <w:color w:val="0000EE"/>
            <w:u w:val="single"/>
          </w:rPr>
          <w:t>ملوك 4: 10</w:t>
        </w:r>
      </w:hyperlink>
      <w:r>
        <w:rPr>
          <w:rtl/>
          <w:cs/>
          <w:lang w:val="ar_AE" w:bidi="ar_AE"/>
        </w:rPr>
        <w:t xml:space="preserve">). انظر </w:t>
      </w:r>
      <w:r>
        <w:rPr>
          <w:rtl/>
          <w:cs/>
          <w:lang w:val="ar_AE" w:bidi="ar_AE"/>
        </w:rPr>
        <w:t>ابْنُ حَسَدَ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حَسَدْيَا</w:t>
      </w:r>
      <w:r>
        <w:rPr>
          <w:rtl/>
          <w:cs/>
          <w:lang w:val="ar_AE" w:bidi="ar_AE"/>
        </w:rPr>
      </w:r>
    </w:p>
    <w:p>
      <w:pPr>
        <w:pStyle w:val="Heading2"/>
        <w:bidi/>
      </w:pPr>
      <w:r>
        <w:rPr>
          <w:b/>
          <w:rtl/>
          <w:cs/>
          <w:lang w:val="ar_AE" w:bidi="ar_AE"/>
        </w:rPr>
        <w:t>حَسَدْيَا</w:t>
      </w:r>
    </w:p>
    <w:p>
      <w:pPr>
        <w:bidi/>
      </w:pPr>
      <w:r>
        <w:rPr>
          <w:rtl/>
          <w:cs/>
          <w:lang w:val="ar_AE" w:bidi="ar_AE"/>
        </w:rPr>
      </w:r>
      <w:r>
        <w:rPr>
          <w:rtl/>
          <w:cs/>
          <w:lang w:val="ar_AE" w:bidi="ar_AE"/>
        </w:rPr>
        <w:t>أحد أبناء زَرُبَّابِل (</w:t>
      </w:r>
      <w:hyperlink r:id="rId716">
        <w:r>
          <w:rPr>
            <w:rtl/>
            <w:cs/>
            <w:lang w:val="ar_AE" w:bidi="ar_AE"/>
          </w:rPr>
          <w:rPr>
            <w:color w:val="0000EE"/>
            <w:u w:val="single"/>
          </w:rPr>
          <w:t>1 أخبار الأيام 3: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حَسْرَة</w:t>
      </w:r>
      <w:r>
        <w:rPr>
          <w:rtl/>
          <w:cs/>
          <w:lang w:val="ar_AE" w:bidi="ar_AE"/>
        </w:rPr>
      </w:r>
    </w:p>
    <w:p>
      <w:pPr>
        <w:pStyle w:val="Heading2"/>
        <w:bidi/>
      </w:pPr>
      <w:r>
        <w:rPr>
          <w:b/>
          <w:rtl/>
          <w:cs/>
          <w:lang w:val="ar_AE" w:bidi="ar_AE"/>
        </w:rPr>
        <w:t>حَسْرَة</w:t>
      </w:r>
      <w:r>
        <w:rPr>
          <w:rtl/>
          <w:cs/>
          <w:lang w:val="ar_AE" w:bidi="ar_AE"/>
        </w:rPr>
        <w:t>*</w:t>
      </w:r>
    </w:p>
    <w:p>
      <w:pPr>
        <w:bidi/>
      </w:pPr>
      <w:r>
        <w:rPr>
          <w:rtl/>
          <w:cs/>
          <w:lang w:val="ar_AE" w:bidi="ar_AE"/>
        </w:rPr>
      </w:r>
      <w:r>
        <w:rPr>
          <w:rtl/>
          <w:cs/>
          <w:lang w:val="ar_AE" w:bidi="ar_AE"/>
        </w:rPr>
        <w:t>كتابة بديلة للاسم حَرْحَس جد شَلُّوم، في</w:t>
      </w:r>
      <w:hyperlink r:id="rId592">
        <w:r>
          <w:rPr>
            <w:rtl/>
            <w:cs/>
            <w:lang w:val="ar_AE" w:bidi="ar_AE"/>
          </w:rPr>
          <w:rPr>
            <w:color w:val="0000EE"/>
            <w:u w:val="single"/>
          </w:rPr>
          <w:t xml:space="preserve"> 2 أخبار الأيام 34: 22</w:t>
        </w:r>
      </w:hyperlink>
      <w:r>
        <w:rPr>
          <w:rtl/>
          <w:cs/>
          <w:lang w:val="ar_AE" w:bidi="ar_AE"/>
        </w:rPr>
        <w:t xml:space="preserve">. انظر </w:t>
      </w:r>
      <w:r>
        <w:rPr>
          <w:rtl/>
          <w:cs/>
          <w:lang w:val="ar_AE" w:bidi="ar_AE"/>
        </w:rPr>
        <w:t>حَرْحَسَ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حَسْلِي</w:t>
      </w:r>
      <w:r>
        <w:rPr>
          <w:rtl/>
          <w:cs/>
          <w:lang w:val="ar_AE" w:bidi="ar_AE"/>
        </w:rPr>
      </w:r>
    </w:p>
    <w:p>
      <w:pPr>
        <w:pStyle w:val="Heading2"/>
        <w:bidi/>
      </w:pPr>
      <w:r>
        <w:rPr>
          <w:rtl/>
          <w:cs/>
          <w:lang w:val="ar_AE" w:bidi="ar_AE"/>
        </w:rPr>
        <w:t>حَسْلِي</w:t>
      </w:r>
    </w:p>
    <w:p>
      <w:pPr>
        <w:bidi/>
      </w:pPr>
      <w:r>
        <w:rPr>
          <w:rtl/>
          <w:cs/>
          <w:lang w:val="ar_AE" w:bidi="ar_AE"/>
        </w:rPr>
      </w:r>
      <w:r>
        <w:rPr>
          <w:rtl/>
          <w:cs/>
          <w:lang w:val="ar_AE" w:bidi="ar_AE"/>
        </w:rPr>
        <w:t>والد ناحوم و جَدّ (سلف) يسوع، وفقًا لأنساب لوقا (</w:t>
      </w:r>
      <w:hyperlink r:id="rId717">
        <w:r>
          <w:rPr>
            <w:rtl/>
            <w:cs/>
            <w:lang w:val="ar_AE" w:bidi="ar_AE"/>
          </w:rPr>
          <w:rPr>
            <w:color w:val="0000EE"/>
            <w:u w:val="single"/>
          </w:rPr>
          <w:t>3:25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حَسُوفَا</w:t>
      </w:r>
      <w:r>
        <w:rPr>
          <w:rtl/>
          <w:cs/>
          <w:lang w:val="ar_AE" w:bidi="ar_AE"/>
        </w:rPr>
      </w:r>
    </w:p>
    <w:p>
      <w:pPr>
        <w:pStyle w:val="Heading2"/>
        <w:bidi/>
      </w:pPr>
      <w:r>
        <w:rPr>
          <w:rtl/>
          <w:cs/>
          <w:lang w:val="ar_AE" w:bidi="ar_AE"/>
        </w:rPr>
        <w:t>حَسُوفَا</w:t>
      </w:r>
    </w:p>
    <w:p>
      <w:pPr>
        <w:bidi/>
      </w:pPr>
      <w:r>
        <w:rPr>
          <w:rtl/>
          <w:cs/>
          <w:lang w:val="ar_AE" w:bidi="ar_AE"/>
        </w:rPr>
      </w:r>
      <w:r>
        <w:rPr>
          <w:rtl/>
          <w:cs/>
          <w:lang w:val="ar_AE" w:bidi="ar_AE"/>
        </w:rPr>
        <w:t>جد مجموعة من معاوني الهيكل الذين عادوا إلى أورشليم مع زربابل بعد السبي (</w:t>
      </w:r>
      <w:hyperlink r:id="rId718">
        <w:r>
          <w:rPr>
            <w:rtl/>
            <w:cs/>
            <w:lang w:val="ar_AE" w:bidi="ar_AE"/>
          </w:rPr>
          <w:rPr>
            <w:color w:val="0000EE"/>
            <w:u w:val="single"/>
          </w:rPr>
          <w:t>عز 2:43</w:t>
        </w:r>
      </w:hyperlink>
      <w:r>
        <w:rPr>
          <w:rtl/>
          <w:cs/>
          <w:lang w:val="ar_AE" w:bidi="ar_AE"/>
        </w:rPr>
        <w:t xml:space="preserve">; </w:t>
      </w:r>
      <w:hyperlink r:id="rId719">
        <w:r>
          <w:rPr>
            <w:rtl/>
            <w:cs/>
            <w:lang w:val="ar_AE" w:bidi="ar_AE"/>
          </w:rPr>
          <w:rPr>
            <w:color w:val="0000EE"/>
            <w:u w:val="single"/>
          </w:rPr>
          <w:t>نح 7:46</w:t>
        </w:r>
      </w:hyperlink>
      <w:r>
        <w:rPr>
          <w:rtl/>
          <w:cs/>
          <w:lang w:val="ar_AE" w:bidi="ar_AE"/>
        </w:rPr>
        <w:t xml:space="preserve">). ربما يكون هو نفس الشخص الذي يحمل اسم </w:t>
      </w:r>
      <w:r>
        <w:rPr>
          <w:rtl/>
          <w:cs/>
          <w:lang w:val="ar_AE" w:bidi="ar_AE"/>
        </w:rPr>
        <w:t>جِشْفَا</w:t>
      </w:r>
      <w:r>
        <w:rPr>
          <w:rtl/>
          <w:cs/>
          <w:lang w:val="ar_AE" w:bidi="ar_AE"/>
        </w:rPr>
        <w:t xml:space="preserve"> في </w:t>
      </w:r>
      <w:hyperlink r:id="rId720">
        <w:r>
          <w:rPr>
            <w:rtl/>
            <w:cs/>
            <w:lang w:val="ar_AE" w:bidi="ar_AE"/>
          </w:rPr>
          <w:rPr>
            <w:color w:val="0000EE"/>
            <w:u w:val="single"/>
          </w:rPr>
          <w:t>نحميا 11:21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جشفا، جيسبا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حسيديين، حسيديم</w:t>
      </w:r>
      <w:r>
        <w:rPr>
          <w:rtl/>
          <w:cs/>
          <w:lang w:val="ar_AE" w:bidi="ar_AE"/>
        </w:rPr>
      </w:r>
    </w:p>
    <w:p>
      <w:pPr>
        <w:bidi/>
      </w:pPr>
      <w:r>
        <w:rPr>
          <w:rtl/>
          <w:cs/>
          <w:lang w:val="ar_AE" w:bidi="ar_AE"/>
        </w:rPr>
      </w:r>
      <w:r>
        <w:rPr>
          <w:rtl/>
          <w:cs/>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1">
        <w:r>
          <w:rPr>
            <w:rtl/>
            <w:cs/>
            <w:lang w:val="ar_AE" w:bidi="ar_AE"/>
          </w:rPr>
          <w:rPr>
            <w:color w:val="0000EE"/>
            <w:u w:val="single"/>
          </w:rPr>
          <w:t>تثنية 7:9</w:t>
        </w:r>
      </w:hyperlink>
      <w:r>
        <w:rPr>
          <w:rtl/>
          <w:cs/>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حَشْبَدَّانَة</w:t>
      </w:r>
      <w:r>
        <w:rPr>
          <w:rtl/>
          <w:cs/>
          <w:lang w:val="ar_AE" w:bidi="ar_AE"/>
        </w:rPr>
      </w:r>
    </w:p>
    <w:p>
      <w:pPr>
        <w:pStyle w:val="Heading2"/>
        <w:bidi/>
      </w:pPr>
      <w:r>
        <w:rPr>
          <w:rtl/>
          <w:cs/>
          <w:lang w:val="ar_AE" w:bidi="ar_AE"/>
        </w:rPr>
        <w:t>حَشْبَدَّانَة</w:t>
      </w:r>
    </w:p>
    <w:p>
      <w:pPr>
        <w:bidi/>
      </w:pPr>
      <w:r>
        <w:rPr>
          <w:rtl/>
          <w:cs/>
          <w:lang w:val="ar_AE" w:bidi="ar_AE"/>
        </w:rPr>
      </w:r>
      <w:r>
        <w:rPr>
          <w:rtl/>
          <w:cs/>
          <w:lang w:val="ar_AE" w:bidi="ar_AE"/>
        </w:rPr>
        <w:t>رجل ربما يكون من أصل لاوي، كان يقف على يسار عزرا عندما قرأ عزرا الشريعة للشعب (</w:t>
      </w:r>
      <w:hyperlink r:id="rId722">
        <w:r>
          <w:rPr>
            <w:rtl/>
            <w:cs/>
            <w:lang w:val="ar_AE" w:bidi="ar_AE"/>
          </w:rPr>
          <w:rPr>
            <w:color w:val="0000EE"/>
            <w:u w:val="single"/>
          </w:rPr>
          <w:t>نحميا 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حشبنا</w:t>
      </w:r>
      <w:r>
        <w:rPr>
          <w:rtl/>
          <w:cs/>
          <w:lang w:val="ar_AE" w:bidi="ar_AE"/>
        </w:rPr>
      </w:r>
    </w:p>
    <w:p>
      <w:pPr>
        <w:pStyle w:val="Heading2"/>
        <w:bidi/>
      </w:pPr>
      <w:r>
        <w:rPr>
          <w:rtl/>
          <w:cs/>
          <w:lang w:val="ar_AE" w:bidi="ar_AE"/>
        </w:rPr>
        <w:t>حشبنا</w:t>
      </w:r>
    </w:p>
    <w:p>
      <w:pPr>
        <w:bidi/>
      </w:pPr>
      <w:r>
        <w:rPr>
          <w:rtl/>
          <w:cs/>
          <w:lang w:val="ar_AE" w:bidi="ar_AE"/>
        </w:rPr>
      </w:r>
      <w:r>
        <w:rPr>
          <w:rtl/>
          <w:cs/>
          <w:lang w:val="ar_AE" w:bidi="ar_AE"/>
        </w:rPr>
        <w:t>أحد القادة الذين وقّعوا على عهد عزرا بالوفاء لله مع نحميا وآخرين بعد العودة من السبي (</w:t>
      </w:r>
      <w:hyperlink r:id="rId723">
        <w:r>
          <w:rPr>
            <w:rtl/>
            <w:cs/>
            <w:lang w:val="ar_AE" w:bidi="ar_AE"/>
          </w:rPr>
          <w:rPr>
            <w:color w:val="0000EE"/>
            <w:u w:val="single"/>
          </w:rPr>
          <w:t>نحميا 10:25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حَشَبْنِيَا</w:t>
      </w:r>
      <w:r>
        <w:rPr>
          <w:rtl/>
          <w:cs/>
          <w:lang w:val="ar_AE" w:bidi="ar_AE"/>
        </w:rPr>
      </w:r>
    </w:p>
    <w:p>
      <w:pPr>
        <w:pStyle w:val="Heading2"/>
        <w:bidi/>
      </w:pPr>
      <w:r>
        <w:rPr>
          <w:rtl/>
          <w:cs/>
          <w:lang w:val="ar_AE" w:bidi="ar_AE"/>
        </w:rPr>
        <w:t>حَشَبْنِيَا</w:t>
      </w:r>
      <w:r>
        <w:rPr>
          <w:rtl/>
          <w:cs/>
          <w:lang w:val="ar_AE" w:bidi="ar_AE"/>
        </w:rPr>
        <w:t>*</w:t>
      </w:r>
    </w:p>
    <w:p>
      <w:pPr>
        <w:bidi/>
      </w:pPr>
      <w:r>
        <w:rPr>
          <w:rtl/>
          <w:cs/>
          <w:lang w:val="ar_AE" w:bidi="ar_AE"/>
        </w:rPr>
      </w:r>
      <w:r>
        <w:rPr>
          <w:rtl/>
          <w:cs/>
          <w:lang w:val="ar_AE" w:bidi="ar_AE"/>
        </w:rPr>
        <w:t>١. والد حَطّوش. وقد ساعد حَطّوش في إعادة بناء أسوار أورشليم في زمن نحميا (</w:t>
      </w:r>
      <w:hyperlink r:id="rId635">
        <w:r>
          <w:rPr>
            <w:rtl/>
            <w:cs/>
            <w:lang w:val="ar_AE" w:bidi="ar_AE"/>
          </w:rPr>
          <w:rPr>
            <w:color w:val="0000EE"/>
            <w:u w:val="single"/>
          </w:rPr>
          <w:t>نحميا ٣: ١٠</w:t>
        </w:r>
      </w:hyperlink>
      <w:r>
        <w:rPr>
          <w:rtl/>
          <w:cs/>
          <w:lang w:val="ar_AE" w:bidi="ar_AE"/>
        </w:rPr>
        <w:t>).</w:t>
      </w:r>
    </w:p>
    <w:p>
      <w:pPr>
        <w:bidi/>
      </w:pPr>
      <w:r>
        <w:rPr>
          <w:rtl/>
          <w:cs/>
          <w:lang w:val="ar_AE" w:bidi="ar_AE"/>
        </w:rPr>
      </w:r>
      <w:r>
        <w:rPr>
          <w:rtl/>
          <w:cs/>
          <w:lang w:val="ar_AE" w:bidi="ar_AE"/>
        </w:rPr>
        <w:t>2. لاوي انضم مع الآخرين في دعاء في حفل توقيع العهد (</w:t>
      </w:r>
      <w:hyperlink r:id="rId724">
        <w:r>
          <w:rPr>
            <w:rtl/>
            <w:cs/>
            <w:lang w:val="ar_AE" w:bidi="ar_AE"/>
          </w:rPr>
          <w:rPr>
            <w:color w:val="0000EE"/>
            <w:u w:val="single"/>
          </w:rPr>
          <w:t>نحميا 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حَشْبون</w:t>
      </w:r>
      <w:r>
        <w:rPr>
          <w:rtl/>
          <w:cs/>
          <w:lang w:val="ar_AE" w:bidi="ar_AE"/>
        </w:rPr>
      </w:r>
    </w:p>
    <w:p>
      <w:pPr>
        <w:bidi/>
      </w:pPr>
      <w:r>
        <w:rPr>
          <w:rtl/>
          <w:cs/>
          <w:lang w:val="ar_AE" w:bidi="ar_AE"/>
        </w:rPr>
      </w:r>
      <w:r>
        <w:rPr>
          <w:rtl/>
          <w:cs/>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5">
        <w:r>
          <w:rPr>
            <w:rtl/>
            <w:cs/>
            <w:lang w:val="ar_AE" w:bidi="ar_AE"/>
          </w:rPr>
          <w:rPr>
            <w:color w:val="0000EE"/>
            <w:u w:val="single"/>
          </w:rPr>
          <w:t>عدد 21:25–30</w:t>
        </w:r>
      </w:hyperlink>
      <w:r>
        <w:rPr>
          <w:rtl/>
          <w:cs/>
          <w:lang w:val="ar_AE" w:bidi="ar_AE"/>
        </w:rPr>
        <w:t>). تم الاستيلاء على المدينة عندما تقدم إِسْرَائِيل إلى كَنْعَان، وتم وضع هذا الجزء من أراضي الأموريين تحت سيطرة رَأوبَيْنَ (</w:t>
      </w:r>
      <w:hyperlink r:id="rId726">
        <w:r>
          <w:rPr>
            <w:rtl/>
            <w:cs/>
            <w:lang w:val="ar_AE" w:bidi="ar_AE"/>
          </w:rPr>
          <w:rPr>
            <w:color w:val="0000EE"/>
            <w:u w:val="single"/>
          </w:rPr>
          <w:t>عدد 32:37؛</w:t>
        </w:r>
      </w:hyperlink>
      <w:r>
        <w:rPr>
          <w:rtl/>
          <w:cs/>
          <w:lang w:val="ar_AE" w:bidi="ar_AE"/>
        </w:rPr>
        <w:t xml:space="preserve"> </w:t>
      </w:r>
      <w:hyperlink r:id="rId727">
        <w:r>
          <w:rPr>
            <w:rtl/>
            <w:cs/>
            <w:lang w:val="ar_AE" w:bidi="ar_AE"/>
          </w:rPr>
          <w:rPr>
            <w:color w:val="0000EE"/>
            <w:u w:val="single"/>
          </w:rPr>
          <w:t>يشوع 13:17</w:t>
        </w:r>
      </w:hyperlink>
      <w:r>
        <w:rPr>
          <w:rtl/>
          <w:cs/>
          <w:lang w:val="ar_AE" w:bidi="ar_AE"/>
        </w:rPr>
        <w:t>). ومع ذلك، فإن موقعها على الحدود بين رَأوبَيْنَ وجَاد (</w:t>
      </w:r>
      <w:hyperlink r:id="rId728">
        <w:r>
          <w:rPr>
            <w:rtl/>
            <w:cs/>
            <w:lang w:val="ar_AE" w:bidi="ar_AE"/>
          </w:rPr>
          <w:rPr>
            <w:color w:val="0000EE"/>
            <w:u w:val="single"/>
          </w:rPr>
          <w:t>يشوع 13:26</w:t>
        </w:r>
      </w:hyperlink>
      <w:r>
        <w:rPr>
          <w:rtl/>
          <w:cs/>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29">
        <w:r>
          <w:rPr>
            <w:rtl/>
            <w:cs/>
            <w:lang w:val="ar_AE" w:bidi="ar_AE"/>
          </w:rPr>
          <w:rPr>
            <w:color w:val="0000EE"/>
            <w:u w:val="single"/>
          </w:rPr>
          <w:t>قضاة 3:12؛</w:t>
        </w:r>
      </w:hyperlink>
      <w:r>
        <w:rPr>
          <w:rtl/>
          <w:cs/>
          <w:lang w:val="ar_AE" w:bidi="ar_AE"/>
        </w:rPr>
        <w:t xml:space="preserve"> </w:t>
      </w:r>
      <w:hyperlink r:id="rId730">
        <w:r>
          <w:rPr>
            <w:rtl/>
            <w:cs/>
            <w:lang w:val="ar_AE" w:bidi="ar_AE"/>
          </w:rPr>
          <w:rPr>
            <w:color w:val="0000EE"/>
            <w:u w:val="single"/>
          </w:rPr>
          <w:t>1 صموئيل 12:9–11</w:t>
        </w:r>
      </w:hyperlink>
      <w:r>
        <w:rPr>
          <w:rtl/>
          <w:cs/>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1">
        <w:r>
          <w:rPr>
            <w:rtl/>
            <w:cs/>
            <w:lang w:val="ar_AE" w:bidi="ar_AE"/>
          </w:rPr>
          <w:rPr>
            <w:color w:val="0000EE"/>
            <w:u w:val="single"/>
          </w:rPr>
          <w:t>إشعياء 15:4؛</w:t>
        </w:r>
      </w:hyperlink>
      <w:r>
        <w:rPr>
          <w:rtl/>
          <w:cs/>
          <w:lang w:val="ar_AE" w:bidi="ar_AE"/>
        </w:rPr>
        <w:t xml:space="preserve"> </w:t>
      </w:r>
      <w:hyperlink r:id="rId732">
        <w:r>
          <w:rPr>
            <w:rtl/>
            <w:cs/>
            <w:lang w:val="ar_AE" w:bidi="ar_AE"/>
          </w:rPr>
          <w:rPr>
            <w:color w:val="0000EE"/>
            <w:u w:val="single"/>
          </w:rPr>
          <w:t>16:8–9؛</w:t>
        </w:r>
      </w:hyperlink>
      <w:r>
        <w:rPr>
          <w:rtl/>
          <w:cs/>
          <w:lang w:val="ar_AE" w:bidi="ar_AE"/>
        </w:rPr>
        <w:t xml:space="preserve"> </w:t>
      </w:r>
      <w:hyperlink r:id="rId733">
        <w:r>
          <w:rPr>
            <w:rtl/>
            <w:cs/>
            <w:lang w:val="ar_AE" w:bidi="ar_AE"/>
          </w:rPr>
          <w:rPr>
            <w:color w:val="0000EE"/>
            <w:u w:val="single"/>
          </w:rPr>
          <w:t>إرميا 48:2، 33–34</w:t>
        </w:r>
      </w:hyperlink>
      <w:r>
        <w:rPr>
          <w:rtl/>
          <w:cs/>
          <w:lang w:val="ar_AE" w:bidi="ar_AE"/>
        </w:rPr>
        <w:t xml:space="preserve">). </w:t>
      </w:r>
      <w:hyperlink r:id="rId734">
        <w:r>
          <w:rPr>
            <w:rtl/>
            <w:cs/>
            <w:lang w:val="ar_AE" w:bidi="ar_AE"/>
          </w:rPr>
          <w:rPr>
            <w:color w:val="0000EE"/>
            <w:u w:val="single"/>
          </w:rPr>
          <w:t>إِرْمِيَا 49:3</w:t>
        </w:r>
      </w:hyperlink>
      <w:r>
        <w:rPr>
          <w:rtl/>
          <w:cs/>
          <w:lang w:val="ar_AE" w:bidi="ar_AE"/>
        </w:rPr>
        <w:t xml:space="preserve"> يبدو أنه يشير إلى أن حَشْبونَ كانت في النهاية محتلة من قبل العمونيين المجاورين.</w:t>
      </w:r>
    </w:p>
    <w:p>
      <w:pPr>
        <w:bidi/>
      </w:pPr>
      <w:r>
        <w:rPr>
          <w:rtl/>
          <w:cs/>
          <w:lang w:val="ar_AE" w:bidi="ar_AE"/>
        </w:rPr>
      </w:r>
      <w:r>
        <w:rPr>
          <w:rtl/>
          <w:cs/>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حَشَبْيَا</w:t>
      </w:r>
      <w:r>
        <w:rPr>
          <w:rtl/>
          <w:cs/>
          <w:lang w:val="ar_AE" w:bidi="ar_AE"/>
        </w:rPr>
      </w:r>
    </w:p>
    <w:p>
      <w:pPr>
        <w:bidi/>
      </w:pPr>
      <w:r>
        <w:rPr>
          <w:rtl/>
          <w:cs/>
          <w:lang w:val="ar_AE" w:bidi="ar_AE"/>
        </w:rPr>
      </w:r>
      <w:r>
        <w:rPr>
          <w:rtl/>
          <w:cs/>
          <w:lang w:val="ar_AE" w:bidi="ar_AE"/>
        </w:rPr>
        <w:t>١. أحد أسلاف اللاوي إيثان، الذي كان موسيقيًا خدم في بيت الرب خلال عهد الملك داود (</w:t>
      </w:r>
      <w:hyperlink r:id="rId735">
        <w:r>
          <w:rPr>
            <w:rtl/>
            <w:cs/>
            <w:lang w:val="ar_AE" w:bidi="ar_AE"/>
          </w:rPr>
          <w:rPr>
            <w:color w:val="0000EE"/>
            <w:u w:val="single"/>
          </w:rPr>
          <w:t>1 أخبار 6:45</w:t>
        </w:r>
      </w:hyperlink>
      <w:r>
        <w:rPr>
          <w:rtl/>
          <w:cs/>
          <w:lang w:val="ar_AE" w:bidi="ar_AE"/>
        </w:rPr>
        <w:t>).</w:t>
      </w:r>
    </w:p>
    <w:p>
      <w:pPr>
        <w:bidi/>
      </w:pPr>
      <w:r>
        <w:rPr>
          <w:rtl/>
          <w:cs/>
          <w:lang w:val="ar_AE" w:bidi="ar_AE"/>
        </w:rPr>
      </w:r>
      <w:r>
        <w:rPr>
          <w:rtl/>
          <w:cs/>
          <w:lang w:val="ar_AE" w:bidi="ar_AE"/>
        </w:rPr>
        <w:t>2. اسم لجدّ مجموعة من اللاويين الذين ساعدوا في ترميم الهيكل بعد العودة من السبي البابلي (</w:t>
      </w:r>
      <w:hyperlink r:id="rId736">
        <w:r>
          <w:rPr>
            <w:rtl/>
            <w:cs/>
            <w:lang w:val="ar_AE" w:bidi="ar_AE"/>
          </w:rPr>
          <w:rPr>
            <w:color w:val="0000EE"/>
            <w:u w:val="single"/>
          </w:rPr>
          <w:t>1 أخبار 9:14</w:t>
        </w:r>
      </w:hyperlink>
      <w:r>
        <w:rPr>
          <w:rtl/>
          <w:cs/>
          <w:lang w:val="ar_AE" w:bidi="ar_AE"/>
        </w:rPr>
        <w:t xml:space="preserve">؛ </w:t>
      </w:r>
      <w:hyperlink r:id="rId737">
        <w:r>
          <w:rPr>
            <w:rtl/>
            <w:cs/>
            <w:lang w:val="ar_AE" w:bidi="ar_AE"/>
          </w:rPr>
          <w:rPr>
            <w:color w:val="0000EE"/>
            <w:u w:val="single"/>
          </w:rPr>
          <w:t>نحميا 11:15</w:t>
        </w:r>
      </w:hyperlink>
      <w:r>
        <w:rPr>
          <w:rtl/>
          <w:cs/>
          <w:lang w:val="ar_AE" w:bidi="ar_AE"/>
        </w:rPr>
        <w:t>).</w:t>
      </w:r>
    </w:p>
    <w:p>
      <w:pPr>
        <w:bidi/>
      </w:pPr>
      <w:r>
        <w:rPr>
          <w:rtl/>
          <w:cs/>
          <w:lang w:val="ar_AE" w:bidi="ar_AE"/>
        </w:rPr>
      </w:r>
      <w:r>
        <w:rPr>
          <w:rtl/>
          <w:cs/>
          <w:lang w:val="ar_AE" w:bidi="ar_AE"/>
        </w:rPr>
        <w:t>3. أحد أبناء يدوثون، لاويًا خدم كعازف ومغنٍ في بيت الرب أيام الملك داود (</w:t>
      </w:r>
      <w:hyperlink r:id="rId738">
        <w:r>
          <w:rPr>
            <w:rtl/>
            <w:cs/>
            <w:lang w:val="ar_AE" w:bidi="ar_AE"/>
          </w:rPr>
          <w:rPr>
            <w:color w:val="0000EE"/>
            <w:u w:val="single"/>
          </w:rPr>
          <w:t>1 أخبار 25:3، 19</w:t>
        </w:r>
      </w:hyperlink>
      <w:r>
        <w:rPr>
          <w:rtl/>
          <w:cs/>
          <w:lang w:val="ar_AE" w:bidi="ar_AE"/>
        </w:rPr>
        <w:t>).</w:t>
      </w:r>
    </w:p>
    <w:p>
      <w:pPr>
        <w:bidi/>
      </w:pPr>
      <w:r>
        <w:rPr>
          <w:rtl/>
          <w:cs/>
          <w:lang w:val="ar_AE" w:bidi="ar_AE"/>
        </w:rPr>
      </w:r>
      <w:r>
        <w:rPr>
          <w:rtl/>
          <w:cs/>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39">
        <w:r>
          <w:rPr>
            <w:rtl/>
            <w:cs/>
            <w:lang w:val="ar_AE" w:bidi="ar_AE"/>
          </w:rPr>
          <w:rPr>
            <w:color w:val="0000EE"/>
            <w:u w:val="single"/>
          </w:rPr>
          <w:t>1 أخبار 26:30</w:t>
        </w:r>
      </w:hyperlink>
      <w:r>
        <w:rPr>
          <w:rtl/>
          <w:cs/>
          <w:lang w:val="ar_AE" w:bidi="ar_AE"/>
        </w:rPr>
        <w:t>).</w:t>
      </w:r>
    </w:p>
    <w:p>
      <w:pPr>
        <w:bidi/>
      </w:pPr>
      <w:r>
        <w:rPr>
          <w:rtl/>
          <w:cs/>
          <w:lang w:val="ar_AE" w:bidi="ar_AE"/>
        </w:rPr>
      </w:r>
      <w:r>
        <w:rPr>
          <w:rtl/>
          <w:cs/>
          <w:lang w:val="ar_AE" w:bidi="ar_AE"/>
        </w:rPr>
        <w:t>5. ابن قَموئِيل، لاوي ورئيس عائلة خلال مُلك دَاودَ (</w:t>
      </w:r>
      <w:hyperlink r:id="rId740">
        <w:r>
          <w:rPr>
            <w:rtl/>
            <w:cs/>
            <w:lang w:val="ar_AE" w:bidi="ar_AE"/>
          </w:rPr>
          <w:rPr>
            <w:color w:val="0000EE"/>
            <w:u w:val="single"/>
          </w:rPr>
          <w:t>1 أخبار 27:17</w:t>
        </w:r>
      </w:hyperlink>
      <w:r>
        <w:rPr>
          <w:rtl/>
          <w:cs/>
          <w:lang w:val="ar_AE" w:bidi="ar_AE"/>
        </w:rPr>
        <w:t>).</w:t>
      </w:r>
    </w:p>
    <w:p>
      <w:pPr>
        <w:bidi/>
      </w:pPr>
      <w:r>
        <w:rPr>
          <w:rtl/>
          <w:cs/>
          <w:lang w:val="ar_AE" w:bidi="ar_AE"/>
        </w:rPr>
      </w:r>
      <w:r>
        <w:rPr>
          <w:rtl/>
          <w:cs/>
          <w:lang w:val="ar_AE" w:bidi="ar_AE"/>
        </w:rPr>
        <w:t xml:space="preserve">6. رئيس من اللاويين الذين شاركوا في الفصح الذي أقامه الملك يوشِيَّا في مملكة يَهوذَا (640–609 قبل الميلاد؛ </w:t>
      </w:r>
      <w:hyperlink r:id="rId741">
        <w:r>
          <w:rPr>
            <w:rtl/>
            <w:cs/>
            <w:lang w:val="ar_AE" w:bidi="ar_AE"/>
          </w:rPr>
          <w:rPr>
            <w:color w:val="0000EE"/>
            <w:u w:val="single"/>
          </w:rPr>
          <w:t>2 أخبار الأيام 35:9</w:t>
        </w:r>
      </w:hyperlink>
      <w:r>
        <w:rPr>
          <w:rtl/>
          <w:cs/>
          <w:lang w:val="ar_AE" w:bidi="ar_AE"/>
        </w:rPr>
        <w:t>).</w:t>
      </w:r>
    </w:p>
    <w:p>
      <w:pPr>
        <w:bidi/>
      </w:pPr>
      <w:r>
        <w:rPr>
          <w:rtl/>
          <w:cs/>
          <w:lang w:val="ar_AE" w:bidi="ar_AE"/>
        </w:rPr>
      </w:r>
      <w:r>
        <w:rPr>
          <w:rtl/>
          <w:cs/>
          <w:lang w:val="ar_AE" w:bidi="ar_AE"/>
        </w:rPr>
        <w:t>7. لاوي من بني مراري عاد إلى أورشليم مع عزرا بعد السبيّ البابليّ (</w:t>
      </w:r>
      <w:hyperlink r:id="rId742">
        <w:r>
          <w:rPr>
            <w:rtl/>
            <w:cs/>
            <w:lang w:val="ar_AE" w:bidi="ar_AE"/>
          </w:rPr>
          <w:rPr>
            <w:color w:val="0000EE"/>
            <w:u w:val="single"/>
          </w:rPr>
          <w:t>عز 8:19</w:t>
        </w:r>
      </w:hyperlink>
      <w:r>
        <w:rPr>
          <w:rtl/>
          <w:cs/>
          <w:lang w:val="ar_AE" w:bidi="ar_AE"/>
        </w:rPr>
        <w:t>).</w:t>
      </w:r>
    </w:p>
    <w:p>
      <w:pPr>
        <w:bidi/>
      </w:pPr>
      <w:r>
        <w:rPr>
          <w:rtl/>
          <w:cs/>
          <w:lang w:val="ar_AE" w:bidi="ar_AE"/>
        </w:rPr>
      </w:r>
      <w:r>
        <w:rPr>
          <w:rtl/>
          <w:cs/>
          <w:lang w:val="ar_AE" w:bidi="ar_AE"/>
        </w:rPr>
        <w:t>٨. الكاهن الذي عاد إلى أورشليم من بابل مع عزرا (</w:t>
      </w:r>
      <w:hyperlink r:id="rId743">
        <w:r>
          <w:rPr>
            <w:rtl/>
            <w:cs/>
            <w:lang w:val="ar_AE" w:bidi="ar_AE"/>
          </w:rPr>
          <w:rPr>
            <w:color w:val="0000EE"/>
            <w:u w:val="single"/>
          </w:rPr>
          <w:t>عز 8: 24</w:t>
        </w:r>
      </w:hyperlink>
      <w:r>
        <w:rPr>
          <w:rtl/>
          <w:cs/>
          <w:lang w:val="ar_AE" w:bidi="ar_AE"/>
        </w:rPr>
        <w:t>)؛ ربما يكون الشخص ذاته المذكور في # ٧ أعلاه.</w:t>
      </w:r>
    </w:p>
    <w:p>
      <w:pPr>
        <w:bidi/>
      </w:pPr>
      <w:r>
        <w:rPr>
          <w:rtl/>
          <w:cs/>
          <w:lang w:val="ar_AE" w:bidi="ar_AE"/>
        </w:rPr>
      </w:r>
      <w:r>
        <w:rPr>
          <w:rtl/>
          <w:cs/>
          <w:lang w:val="ar_AE" w:bidi="ar_AE"/>
        </w:rPr>
        <w:t>9. ابن فَرْعوش، الذي أطاع نصيحة عَزْرَا بتطليق زوجته الوثنية بعد السبي (</w:t>
      </w:r>
      <w:hyperlink r:id="rId744">
        <w:r>
          <w:rPr>
            <w:rtl/>
            <w:cs/>
            <w:lang w:val="ar_AE" w:bidi="ar_AE"/>
          </w:rPr>
          <w:rPr>
            <w:color w:val="0000EE"/>
            <w:u w:val="single"/>
          </w:rPr>
          <w:t>عزرا 10:25</w:t>
        </w:r>
      </w:hyperlink>
      <w:r>
        <w:rPr>
          <w:rtl/>
          <w:cs/>
          <w:lang w:val="ar_AE" w:bidi="ar_AE"/>
        </w:rPr>
        <w:t>)؛ وربما يكون هو أسِبياس ذاته (</w:t>
      </w:r>
      <w:hyperlink r:id="rId745">
        <w:r>
          <w:rPr>
            <w:rtl/>
            <w:cs/>
            <w:lang w:val="ar_AE" w:bidi="ar_AE"/>
          </w:rPr>
          <w:rPr>
            <w:color w:val="0000EE"/>
            <w:u w:val="single"/>
          </w:rPr>
          <w:t>1 إسدراس 9:26</w:t>
        </w:r>
      </w:hyperlink>
      <w:r>
        <w:rPr>
          <w:rtl/>
          <w:cs/>
          <w:lang w:val="ar_AE" w:bidi="ar_AE"/>
        </w:rPr>
        <w:t>).</w:t>
      </w:r>
    </w:p>
    <w:p>
      <w:pPr>
        <w:bidi/>
      </w:pPr>
      <w:r>
        <w:rPr>
          <w:rtl/>
          <w:cs/>
          <w:lang w:val="ar_AE" w:bidi="ar_AE"/>
        </w:rPr>
      </w:r>
      <w:r>
        <w:rPr>
          <w:rtl/>
          <w:cs/>
          <w:lang w:val="ar_AE" w:bidi="ar_AE"/>
        </w:rPr>
        <w:t>10. حاكِم نصف منطقة قَعِيلَة (مدينة في يَهوذَا في منطقة ٱلسَّهْلِ لِبْنَةَ-مَرِيشَةَ) الذي شارك في إعادة بناء سور أورشَلِيم لمنطقته بعد السبي (</w:t>
      </w:r>
      <w:hyperlink r:id="rId746">
        <w:r>
          <w:rPr>
            <w:rtl/>
            <w:cs/>
            <w:lang w:val="ar_AE" w:bidi="ar_AE"/>
          </w:rPr>
          <w:rPr>
            <w:color w:val="0000EE"/>
            <w:u w:val="single"/>
          </w:rPr>
          <w:t>نح 3:17</w:t>
        </w:r>
      </w:hyperlink>
      <w:r>
        <w:rPr>
          <w:rtl/>
          <w:cs/>
          <w:lang w:val="ar_AE" w:bidi="ar_AE"/>
        </w:rPr>
        <w:t>).</w:t>
      </w:r>
    </w:p>
    <w:p>
      <w:pPr>
        <w:bidi/>
      </w:pPr>
      <w:r>
        <w:rPr>
          <w:rtl/>
          <w:cs/>
          <w:lang w:val="ar_AE" w:bidi="ar_AE"/>
        </w:rPr>
      </w:r>
      <w:r>
        <w:rPr>
          <w:rtl/>
          <w:cs/>
          <w:lang w:val="ar_AE" w:bidi="ar_AE"/>
        </w:rPr>
        <w:t>١١. اللاوي الذي وقَّع على عهد عَزْرَا للإخلاص للهِ (</w:t>
      </w:r>
      <w:hyperlink r:id="rId747">
        <w:r>
          <w:rPr>
            <w:rtl/>
            <w:cs/>
            <w:lang w:val="ar_AE" w:bidi="ar_AE"/>
          </w:rPr>
          <w:rPr>
            <w:color w:val="0000EE"/>
            <w:u w:val="single"/>
          </w:rPr>
          <w:t>نحميا 10:11</w:t>
        </w:r>
      </w:hyperlink>
      <w:r>
        <w:rPr>
          <w:rtl/>
          <w:cs/>
          <w:lang w:val="ar_AE" w:bidi="ar_AE"/>
        </w:rPr>
        <w:t>).</w:t>
      </w:r>
    </w:p>
    <w:p>
      <w:pPr>
        <w:bidi/>
      </w:pPr>
      <w:r>
        <w:rPr>
          <w:rtl/>
          <w:cs/>
          <w:lang w:val="ar_AE" w:bidi="ar_AE"/>
        </w:rPr>
      </w:r>
      <w:r>
        <w:rPr>
          <w:rtl/>
          <w:cs/>
          <w:lang w:val="ar_AE" w:bidi="ar_AE"/>
        </w:rPr>
        <w:t>١٢. سلَف عزِّي، مشرف على اللاويين في أورشَلِيمَ بعد السبي (</w:t>
      </w:r>
      <w:hyperlink r:id="rId748">
        <w:r>
          <w:rPr>
            <w:rtl/>
            <w:cs/>
            <w:lang w:val="ar_AE" w:bidi="ar_AE"/>
          </w:rPr>
          <w:rPr>
            <w:color w:val="0000EE"/>
            <w:u w:val="single"/>
          </w:rPr>
          <w:t>نحميا 11:22</w:t>
        </w:r>
      </w:hyperlink>
      <w:r>
        <w:rPr>
          <w:rtl/>
          <w:cs/>
          <w:lang w:val="ar_AE" w:bidi="ar_AE"/>
        </w:rPr>
        <w:t>).</w:t>
      </w:r>
    </w:p>
    <w:p>
      <w:pPr>
        <w:bidi/>
      </w:pPr>
      <w:r>
        <w:rPr>
          <w:rtl/>
          <w:cs/>
          <w:lang w:val="ar_AE" w:bidi="ar_AE"/>
        </w:rPr>
      </w:r>
      <w:r>
        <w:rPr>
          <w:rtl/>
          <w:cs/>
          <w:lang w:val="ar_AE" w:bidi="ar_AE"/>
        </w:rPr>
        <w:t>13. كاهن ورئيس أسرة في فلسطين بعد السبي خلال مدّة رئيس الكهنة يويَاقِيمَ (</w:t>
      </w:r>
      <w:hyperlink r:id="rId749">
        <w:r>
          <w:rPr>
            <w:rtl/>
            <w:cs/>
            <w:lang w:val="ar_AE" w:bidi="ar_AE"/>
          </w:rPr>
          <w:rPr>
            <w:color w:val="0000EE"/>
            <w:u w:val="single"/>
          </w:rPr>
          <w:t>نحميا 12:21</w:t>
        </w:r>
      </w:hyperlink>
      <w:r>
        <w:rPr>
          <w:rtl/>
          <w:cs/>
          <w:lang w:val="ar_AE" w:bidi="ar_AE"/>
        </w:rPr>
        <w:t>).</w:t>
      </w:r>
    </w:p>
    <w:p>
      <w:pPr>
        <w:bidi/>
      </w:pPr>
      <w:r>
        <w:rPr>
          <w:rtl/>
          <w:cs/>
          <w:lang w:val="ar_AE" w:bidi="ar_AE"/>
        </w:rPr>
      </w:r>
      <w:r>
        <w:rPr>
          <w:rtl/>
          <w:cs/>
          <w:lang w:val="ar_AE" w:bidi="ar_AE"/>
        </w:rPr>
        <w:t>14. رئيس اللاويين وموسيقي في الهيكل بعد السبي خلال زمن يويَاقِيمَ الكاهن الأعظم (</w:t>
      </w:r>
      <w:hyperlink r:id="rId750">
        <w:r>
          <w:rPr>
            <w:rtl/>
            <w:cs/>
            <w:lang w:val="ar_AE" w:bidi="ar_AE"/>
          </w:rPr>
          <w:rPr>
            <w:color w:val="0000EE"/>
            <w:u w:val="single"/>
          </w:rPr>
          <w:t>نحميا 12:24</w:t>
        </w:r>
      </w:hyperlink>
      <w:r>
        <w:rPr>
          <w:rtl/>
          <w:cs/>
          <w:lang w:val="ar_AE" w:bidi="ar_AE"/>
        </w:rPr>
        <w:t>)؛ ربما يكون الشخص ذاته المذكور في # 11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حشرة</w:t>
      </w:r>
      <w:r>
        <w:rPr>
          <w:rtl/>
          <w:cs/>
          <w:lang w:val="ar_AE" w:bidi="ar_AE"/>
        </w:rPr>
      </w:r>
    </w:p>
    <w:p>
      <w:pPr>
        <w:bidi/>
      </w:pPr>
      <w:r>
        <w:rPr>
          <w:rtl/>
          <w:cs/>
          <w:lang w:val="ar_AE" w:bidi="ar_AE"/>
        </w:rPr>
      </w:r>
      <w:r>
        <w:rPr>
          <w:rtl/>
          <w:cs/>
          <w:lang w:val="ar_AE" w:bidi="ar_AE"/>
        </w:rPr>
        <w:t>كائنات صغيرة لا فقرية، تتميّز عادةً بأن جسمها مقسوم إلى ثلاثة أجزاء: الرأس، الصدر، والبطن، ولها ثلاث أزواج من الأرجل</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 (النمل</w:t>
      </w:r>
      <w:r>
        <w:rPr>
          <w:rtl/>
          <w:cs/>
          <w:lang w:val="ar_AE" w:bidi="ar_AE"/>
        </w:rPr>
        <w:t xml:space="preserve">; </w:t>
      </w:r>
      <w:r>
        <w:rPr>
          <w:rtl/>
          <w:cs/>
          <w:lang w:val="ar_AE" w:bidi="ar_AE"/>
        </w:rPr>
        <w:t>النحل</w:t>
      </w:r>
      <w:r>
        <w:rPr>
          <w:rtl/>
          <w:cs/>
          <w:lang w:val="ar_AE" w:bidi="ar_AE"/>
        </w:rPr>
        <w:t xml:space="preserve">; </w:t>
      </w:r>
      <w:r>
        <w:rPr>
          <w:rtl/>
          <w:cs/>
          <w:lang w:val="ar_AE" w:bidi="ar_AE"/>
        </w:rPr>
        <w:t>الجندب</w:t>
      </w:r>
      <w:r>
        <w:rPr>
          <w:rtl/>
          <w:cs/>
          <w:lang w:val="ar_AE" w:bidi="ar_AE"/>
        </w:rPr>
        <w:t xml:space="preserve">; </w:t>
      </w:r>
      <w:r>
        <w:rPr>
          <w:rtl/>
          <w:cs/>
          <w:lang w:val="ar_AE" w:bidi="ar_AE"/>
        </w:rPr>
        <w:t>البرغوث</w:t>
      </w:r>
      <w:r>
        <w:rPr>
          <w:rtl/>
          <w:cs/>
          <w:lang w:val="ar_AE" w:bidi="ar_AE"/>
        </w:rPr>
        <w:t xml:space="preserve">; </w:t>
      </w:r>
      <w:r>
        <w:rPr>
          <w:rtl/>
          <w:cs/>
          <w:lang w:val="ar_AE" w:bidi="ar_AE"/>
        </w:rPr>
        <w:t>الذباب</w:t>
      </w:r>
      <w:r>
        <w:rPr>
          <w:rtl/>
          <w:cs/>
          <w:lang w:val="ar_AE" w:bidi="ar_AE"/>
        </w:rPr>
        <w:t xml:space="preserve">; </w:t>
      </w:r>
      <w:r>
        <w:rPr>
          <w:rtl/>
          <w:cs/>
          <w:lang w:val="ar_AE" w:bidi="ar_AE"/>
        </w:rPr>
        <w:t>البرغش</w:t>
      </w:r>
      <w:r>
        <w:rPr>
          <w:rtl/>
          <w:cs/>
          <w:lang w:val="ar_AE" w:bidi="ar_AE"/>
        </w:rPr>
        <w:t xml:space="preserve">; </w:t>
      </w:r>
      <w:r>
        <w:rPr>
          <w:rtl/>
          <w:cs/>
          <w:lang w:val="ar_AE" w:bidi="ar_AE"/>
        </w:rPr>
        <w:t>الجراد</w:t>
      </w:r>
      <w:r>
        <w:rPr>
          <w:rtl/>
          <w:cs/>
          <w:lang w:val="ar_AE" w:bidi="ar_AE"/>
        </w:rPr>
        <w:t xml:space="preserve">; </w:t>
      </w:r>
      <w:r>
        <w:rPr>
          <w:rtl/>
          <w:cs/>
          <w:lang w:val="ar_AE" w:bidi="ar_AE"/>
        </w:rPr>
        <w:t>الجراد</w:t>
      </w:r>
      <w:r>
        <w:rPr>
          <w:rtl/>
          <w:cs/>
          <w:lang w:val="ar_AE" w:bidi="ar_AE"/>
        </w:rPr>
        <w:t xml:space="preserve">; </w:t>
      </w:r>
      <w:r>
        <w:rPr>
          <w:rtl/>
          <w:cs/>
          <w:lang w:val="ar_AE" w:bidi="ar_AE"/>
        </w:rPr>
        <w:t>العثة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w:t>
      </w:r>
      <w:r>
        <w:rPr>
          <w:rtl/>
          <w:cs/>
          <w:lang w:val="ar_AE" w:bidi="ar_AE"/>
        </w:rPr>
      </w:r>
    </w:p>
    <w:p>
      <w:pPr>
        <w:pStyle w:val="Heading2"/>
        <w:bidi/>
      </w:pPr>
      <w:r>
        <w:rPr>
          <w:rtl/>
          <w:cs/>
          <w:lang w:val="ar_AE" w:bidi="ar_AE"/>
        </w:rPr>
        <w:t>حشمون</w:t>
      </w:r>
    </w:p>
    <w:p>
      <w:pPr>
        <w:bidi/>
      </w:pPr>
      <w:r>
        <w:rPr>
          <w:rtl/>
          <w:cs/>
          <w:lang w:val="ar_AE" w:bidi="ar_AE"/>
        </w:rPr>
      </w:r>
      <w:r>
        <w:rPr>
          <w:rtl/>
          <w:cs/>
          <w:lang w:val="ar_AE" w:bidi="ar_AE"/>
        </w:rPr>
        <w:t xml:space="preserve">مدينة مذكورة فقط في </w:t>
      </w:r>
      <w:hyperlink r:id="rId751">
        <w:r>
          <w:rPr>
            <w:rtl/>
            <w:cs/>
            <w:lang w:val="ar_AE" w:bidi="ar_AE"/>
          </w:rPr>
          <w:rPr>
            <w:color w:val="0000EE"/>
            <w:u w:val="single"/>
          </w:rPr>
          <w:t>يشوع 15:27</w:t>
        </w:r>
      </w:hyperlink>
      <w:r>
        <w:rPr>
          <w:rtl/>
          <w:cs/>
          <w:lang w:val="ar_AE" w:bidi="ar_AE"/>
        </w:rPr>
        <w:t>. كانت تقع بالقرب من بيت-فالط في جنوب يهوذا. ولكن نظرية أن يكون هذا المكان مسقط رأس الحشمونيين، فهذا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حَشْمونَة</w:t>
      </w:r>
      <w:r>
        <w:rPr>
          <w:rtl/>
          <w:cs/>
          <w:lang w:val="ar_AE" w:bidi="ar_AE"/>
        </w:rPr>
      </w:r>
    </w:p>
    <w:p>
      <w:pPr>
        <w:bidi/>
      </w:pPr>
      <w:r>
        <w:rPr>
          <w:rtl/>
          <w:cs/>
          <w:lang w:val="ar_AE" w:bidi="ar_AE"/>
        </w:rPr>
      </w:r>
      <w:r>
        <w:rPr>
          <w:rtl/>
          <w:cs/>
          <w:lang w:val="ar_AE" w:bidi="ar_AE"/>
        </w:rPr>
        <w:t>أحد مخيمات بني إسرائيل خلال الأربعين عامًا التي تجولوا فيها في البرية (</w:t>
      </w:r>
      <w:hyperlink r:id="rId752">
        <w:r>
          <w:rPr>
            <w:rtl/>
            <w:cs/>
            <w:lang w:val="ar_AE" w:bidi="ar_AE"/>
          </w:rPr>
          <w:rPr>
            <w:color w:val="0000EE"/>
            <w:u w:val="single"/>
          </w:rPr>
          <w:t>عدد 33:29–30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حشمونيون</w:t>
      </w:r>
      <w:r>
        <w:rPr>
          <w:rtl/>
          <w:cs/>
          <w:lang w:val="ar_AE" w:bidi="ar_AE"/>
        </w:rPr>
      </w:r>
    </w:p>
    <w:p>
      <w:pPr>
        <w:bidi/>
      </w:pPr>
      <w:r>
        <w:rPr>
          <w:rtl/>
          <w:cs/>
          <w:lang w:val="ar_AE" w:bidi="ar_AE"/>
        </w:rPr>
      </w:r>
      <w:r>
        <w:rPr>
          <w:rtl/>
          <w:cs/>
          <w:lang w:val="ar_AE" w:bidi="ar_AE"/>
        </w:rPr>
        <w:t xml:space="preserve">اسم لعائلة يهودية قادت الثورة اليهودية ضد اليونانيين في عام 167 ق.م. </w:t>
      </w:r>
      <w:r>
        <w:rPr>
          <w:i/>
          <w:rtl/>
          <w:cs/>
          <w:lang w:val="ar_AE" w:bidi="ar_AE"/>
        </w:rPr>
        <w:t>انظر</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حَشُّوبَ</w:t>
      </w:r>
      <w:r>
        <w:rPr>
          <w:rtl/>
          <w:cs/>
          <w:lang w:val="ar_AE" w:bidi="ar_AE"/>
        </w:rPr>
      </w:r>
    </w:p>
    <w:p>
      <w:pPr>
        <w:pStyle w:val="Heading2"/>
        <w:bidi/>
      </w:pPr>
      <w:r>
        <w:rPr>
          <w:rtl/>
          <w:cs/>
          <w:lang w:val="ar_AE" w:bidi="ar_AE"/>
        </w:rPr>
        <w:t>حَشُّوبَ</w:t>
      </w:r>
    </w:p>
    <w:p>
      <w:pPr>
        <w:bidi/>
      </w:pPr>
      <w:r>
        <w:rPr>
          <w:rtl/>
          <w:cs/>
          <w:lang w:val="ar_AE" w:bidi="ar_AE"/>
        </w:rPr>
      </w:r>
      <w:r>
        <w:rPr>
          <w:rtl/>
          <w:cs/>
          <w:lang w:val="ar_AE" w:bidi="ar_AE"/>
        </w:rPr>
        <w:t xml:space="preserve">1. رأس لعشيرة مراري من سبط لاوي. كان حشوب هو أبو </w:t>
      </w:r>
      <w:r>
        <w:rPr>
          <w:rtl/>
          <w:cs/>
          <w:lang w:val="ar_AE" w:bidi="ar_AE"/>
        </w:rPr>
        <w:t>شَمَعْيَا</w:t>
      </w:r>
      <w:r>
        <w:rPr>
          <w:rtl/>
          <w:cs/>
          <w:lang w:val="ar_AE" w:bidi="ar_AE"/>
        </w:rPr>
        <w:t>، وقد استقر في أورشليم بعد العودة من السبي (</w:t>
      </w:r>
      <w:hyperlink r:id="rId736">
        <w:r>
          <w:rPr>
            <w:rtl/>
            <w:cs/>
            <w:lang w:val="ar_AE" w:bidi="ar_AE"/>
          </w:rPr>
          <w:rPr>
            <w:color w:val="0000EE"/>
            <w:u w:val="single"/>
          </w:rPr>
          <w:t>1أخبار 9: 14؛</w:t>
        </w:r>
      </w:hyperlink>
      <w:r>
        <w:rPr>
          <w:rtl/>
          <w:cs/>
          <w:lang w:val="ar_AE" w:bidi="ar_AE"/>
        </w:rPr>
        <w:t xml:space="preserve"> </w:t>
      </w:r>
      <w:hyperlink r:id="rId737">
        <w:r>
          <w:rPr>
            <w:rtl/>
            <w:cs/>
            <w:lang w:val="ar_AE" w:bidi="ar_AE"/>
          </w:rPr>
          <w:rPr>
            <w:color w:val="0000EE"/>
            <w:u w:val="single"/>
          </w:rPr>
          <w:t>نحميا 11: 15</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فَحَثَ مُوآبَ</w:t>
      </w:r>
      <w:r>
        <w:rPr>
          <w:rtl/>
          <w:cs/>
          <w:lang w:val="ar_AE" w:bidi="ar_AE"/>
        </w:rPr>
        <w:t>، الذي رمَّم جزءًا من سور أورشليم و</w:t>
      </w:r>
      <w:r>
        <w:rPr>
          <w:rtl/>
          <w:cs/>
          <w:lang w:val="ar_AE" w:bidi="ar_AE"/>
        </w:rPr>
        <w:t>بُرْجَ ٱلتَّنَانِيرِ</w:t>
      </w:r>
      <w:r>
        <w:rPr>
          <w:rtl/>
          <w:cs/>
          <w:lang w:val="ar_AE" w:bidi="ar_AE"/>
        </w:rPr>
        <w:t xml:space="preserve"> في أيام نحميا (</w:t>
      </w:r>
      <w:hyperlink r:id="rId338">
        <w:r>
          <w:rPr>
            <w:rtl/>
            <w:cs/>
            <w:lang w:val="ar_AE" w:bidi="ar_AE"/>
          </w:rPr>
          <w:rPr>
            <w:color w:val="0000EE"/>
            <w:u w:val="single"/>
          </w:rPr>
          <w:t>نحميا 3: 11</w:t>
        </w:r>
      </w:hyperlink>
      <w:r>
        <w:rPr>
          <w:rtl/>
          <w:cs/>
          <w:lang w:val="ar_AE" w:bidi="ar_AE"/>
        </w:rPr>
        <w:t>).</w:t>
      </w:r>
    </w:p>
    <w:p>
      <w:pPr>
        <w:bidi/>
      </w:pPr>
      <w:r>
        <w:rPr>
          <w:rtl/>
          <w:cs/>
          <w:lang w:val="ar_AE" w:bidi="ar_AE"/>
        </w:rPr>
      </w:r>
      <w:r>
        <w:rPr>
          <w:rtl/>
          <w:cs/>
          <w:lang w:val="ar_AE" w:bidi="ar_AE"/>
        </w:rPr>
        <w:t>3. حشوب آخر قام بترميم سور أورشليم مقابل بيته (</w:t>
      </w:r>
      <w:hyperlink r:id="rId753">
        <w:r>
          <w:rPr>
            <w:rtl/>
            <w:cs/>
            <w:lang w:val="ar_AE" w:bidi="ar_AE"/>
          </w:rPr>
          <w:rPr>
            <w:color w:val="0000EE"/>
            <w:u w:val="single"/>
          </w:rPr>
          <w:t>نحميا 3: 23</w:t>
        </w:r>
      </w:hyperlink>
      <w:r>
        <w:rPr>
          <w:rtl/>
          <w:cs/>
          <w:lang w:val="ar_AE" w:bidi="ar_AE"/>
        </w:rPr>
        <w:t>).</w:t>
      </w:r>
    </w:p>
    <w:p>
      <w:pPr>
        <w:bidi/>
      </w:pPr>
      <w:r>
        <w:rPr>
          <w:rtl/>
          <w:cs/>
          <w:lang w:val="ar_AE" w:bidi="ar_AE"/>
        </w:rPr>
      </w:r>
      <w:r>
        <w:rPr>
          <w:rtl/>
          <w:cs/>
          <w:lang w:val="ar_AE" w:bidi="ar_AE"/>
        </w:rPr>
        <w:t>٤. أحد رؤوس الشعب الذي وقع على ميثاق عزرا بالولاء لله، مع نحميا وآخرين بعد السبي (</w:t>
      </w:r>
      <w:hyperlink r:id="rId754">
        <w:r>
          <w:rPr>
            <w:rtl/>
            <w:cs/>
            <w:lang w:val="ar_AE" w:bidi="ar_AE"/>
          </w:rPr>
          <w:rPr>
            <w:color w:val="0000EE"/>
            <w:u w:val="single"/>
          </w:rPr>
          <w:t>نحميا 23: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حَشُوبَة</w:t>
      </w:r>
      <w:r>
        <w:rPr>
          <w:rtl/>
          <w:cs/>
          <w:lang w:val="ar_AE" w:bidi="ar_AE"/>
        </w:rPr>
      </w:r>
    </w:p>
    <w:p>
      <w:pPr>
        <w:pStyle w:val="Heading2"/>
        <w:bidi/>
      </w:pPr>
      <w:r>
        <w:rPr>
          <w:b/>
          <w:rtl/>
          <w:cs/>
          <w:lang w:val="ar_AE" w:bidi="ar_AE"/>
        </w:rPr>
        <w:t>حَشُوبَة</w:t>
      </w:r>
    </w:p>
    <w:p>
      <w:pPr>
        <w:bidi/>
      </w:pPr>
      <w:r>
        <w:rPr>
          <w:rtl/>
          <w:cs/>
          <w:lang w:val="ar_AE" w:bidi="ar_AE"/>
        </w:rPr>
      </w:r>
      <w:r>
        <w:rPr>
          <w:rtl/>
          <w:cs/>
          <w:lang w:val="ar_AE" w:bidi="ar_AE"/>
        </w:rPr>
        <w:t>واحد من أبناء زَرُبَّابِل (</w:t>
      </w:r>
      <w:hyperlink r:id="rId716">
        <w:r>
          <w:rPr>
            <w:rtl/>
            <w:cs/>
            <w:lang w:val="ar_AE" w:bidi="ar_AE"/>
          </w:rPr>
          <w:rPr>
            <w:color w:val="0000EE"/>
            <w:u w:val="single"/>
          </w:rPr>
          <w:t>1 أخبار الأيام 3: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حَشوم</w:t>
      </w:r>
      <w:r>
        <w:rPr>
          <w:rtl/>
          <w:cs/>
          <w:lang w:val="ar_AE" w:bidi="ar_AE"/>
        </w:rPr>
      </w:r>
    </w:p>
    <w:p>
      <w:pPr>
        <w:pStyle w:val="Heading2"/>
        <w:bidi/>
      </w:pPr>
      <w:r>
        <w:rPr>
          <w:rtl/>
          <w:cs/>
          <w:lang w:val="ar_AE" w:bidi="ar_AE"/>
        </w:rPr>
        <w:t>حَشُوم</w:t>
      </w:r>
    </w:p>
    <w:p>
      <w:pPr>
        <w:bidi/>
      </w:pPr>
      <w:r>
        <w:rPr>
          <w:rtl/>
          <w:cs/>
          <w:lang w:val="ar_AE" w:bidi="ar_AE"/>
        </w:rPr>
      </w:r>
      <w:r>
        <w:rPr>
          <w:rtl/>
          <w:cs/>
          <w:lang w:val="ar_AE" w:bidi="ar_AE"/>
        </w:rPr>
        <w:t>1. جد عائلة عادت من بَابِل مع زَربَّابِل بعد السبي (</w:t>
      </w:r>
      <w:hyperlink r:id="rId755">
        <w:r>
          <w:rPr>
            <w:rtl/>
            <w:cs/>
            <w:lang w:val="ar_AE" w:bidi="ar_AE"/>
          </w:rPr>
          <w:rPr>
            <w:color w:val="0000EE"/>
            <w:u w:val="single"/>
          </w:rPr>
          <w:t>عز 2:19</w:t>
        </w:r>
      </w:hyperlink>
      <w:r>
        <w:rPr>
          <w:rtl/>
          <w:cs/>
          <w:lang w:val="ar_AE" w:bidi="ar_AE"/>
        </w:rPr>
        <w:t xml:space="preserve">; </w:t>
      </w:r>
      <w:hyperlink r:id="rId756">
        <w:r>
          <w:rPr>
            <w:rtl/>
            <w:cs/>
            <w:lang w:val="ar_AE" w:bidi="ar_AE"/>
          </w:rPr>
          <w:rPr>
            <w:color w:val="0000EE"/>
            <w:u w:val="single"/>
          </w:rPr>
          <w:t>10:33</w:t>
        </w:r>
      </w:hyperlink>
      <w:r>
        <w:rPr>
          <w:rtl/>
          <w:cs/>
          <w:lang w:val="ar_AE" w:bidi="ar_AE"/>
        </w:rPr>
        <w:t xml:space="preserve">; </w:t>
      </w:r>
      <w:hyperlink r:id="rId757">
        <w:r>
          <w:rPr>
            <w:rtl/>
            <w:cs/>
            <w:lang w:val="ar_AE" w:bidi="ar_AE"/>
          </w:rPr>
          <w:rPr>
            <w:color w:val="0000EE"/>
            <w:u w:val="single"/>
          </w:rPr>
          <w:t>نح 7:22</w:t>
        </w:r>
      </w:hyperlink>
      <w:r>
        <w:rPr>
          <w:rtl/>
          <w:cs/>
          <w:lang w:val="ar_AE" w:bidi="ar_AE"/>
        </w:rPr>
        <w:t>).</w:t>
      </w:r>
    </w:p>
    <w:p>
      <w:pPr>
        <w:bidi/>
      </w:pPr>
      <w:r>
        <w:rPr>
          <w:rtl/>
          <w:cs/>
          <w:lang w:val="ar_AE" w:bidi="ar_AE"/>
        </w:rPr>
      </w:r>
      <w:r>
        <w:rPr>
          <w:rtl/>
          <w:cs/>
          <w:lang w:val="ar_AE" w:bidi="ar_AE"/>
        </w:rPr>
        <w:t>2. إسرائيلي وقف إلى يسار عَزْرَا عند قراءة الشريعة (</w:t>
      </w:r>
      <w:hyperlink r:id="rId722">
        <w:r>
          <w:rPr>
            <w:rtl/>
            <w:cs/>
            <w:lang w:val="ar_AE" w:bidi="ar_AE"/>
          </w:rPr>
          <w:rPr>
            <w:color w:val="0000EE"/>
            <w:u w:val="single"/>
          </w:rPr>
          <w:t>نحميا 8:4</w:t>
        </w:r>
      </w:hyperlink>
      <w:r>
        <w:rPr>
          <w:rtl/>
          <w:cs/>
          <w:lang w:val="ar_AE" w:bidi="ar_AE"/>
        </w:rPr>
        <w:t>).</w:t>
      </w:r>
    </w:p>
    <w:p>
      <w:pPr>
        <w:bidi/>
      </w:pPr>
      <w:r>
        <w:rPr>
          <w:rtl/>
          <w:cs/>
          <w:lang w:val="ar_AE" w:bidi="ar_AE"/>
        </w:rPr>
      </w:r>
      <w:r>
        <w:rPr>
          <w:rtl/>
          <w:cs/>
          <w:lang w:val="ar_AE" w:bidi="ar_AE"/>
        </w:rPr>
        <w:t>3. قائد وقّع على عهد الإخلاص للهِ الذي كتبه عَزْرَا مع نَحَمْيَا وآخرين بعد السبي (</w:t>
      </w:r>
      <w:hyperlink r:id="rId758">
        <w:r>
          <w:rPr>
            <w:rtl/>
            <w:cs/>
            <w:lang w:val="ar_AE" w:bidi="ar_AE"/>
          </w:rPr>
          <w:rPr>
            <w:color w:val="0000EE"/>
            <w:u w:val="single"/>
          </w:rPr>
          <w:t>نح 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حصاد</w:t>
      </w:r>
      <w:r>
        <w:rPr>
          <w:rtl/>
          <w:cs/>
          <w:lang w:val="ar_AE" w:bidi="ar_AE"/>
        </w:rPr>
      </w:r>
    </w:p>
    <w:p>
      <w:pPr>
        <w:bidi/>
      </w:pPr>
      <w:r>
        <w:rPr>
          <w:rtl/>
          <w:cs/>
          <w:lang w:val="ar_AE" w:bidi="ar_AE"/>
        </w:rPr>
      </w:r>
      <w:r>
        <w:rPr>
          <w:rtl/>
          <w:cs/>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59">
        <w:r>
          <w:rPr>
            <w:rtl/>
            <w:cs/>
            <w:lang w:val="ar_AE" w:bidi="ar_AE"/>
          </w:rPr>
          <w:rPr>
            <w:color w:val="0000EE"/>
            <w:u w:val="single"/>
          </w:rPr>
          <w:t>قضاة 15: 1؛</w:t>
        </w:r>
      </w:hyperlink>
      <w:r>
        <w:rPr>
          <w:rtl/>
          <w:cs/>
          <w:lang w:val="ar_AE" w:bidi="ar_AE"/>
        </w:rPr>
        <w:t xml:space="preserve"> </w:t>
      </w:r>
      <w:hyperlink r:id="rId760">
        <w:r>
          <w:rPr>
            <w:rtl/>
            <w:cs/>
            <w:lang w:val="ar_AE" w:bidi="ar_AE"/>
          </w:rPr>
          <w:rPr>
            <w:color w:val="0000EE"/>
            <w:u w:val="single"/>
          </w:rPr>
          <w:t>راعوث 1: 22</w:t>
        </w:r>
      </w:hyperlink>
      <w:r>
        <w:rPr>
          <w:rtl/>
          <w:cs/>
          <w:lang w:val="ar_AE" w:bidi="ar_AE"/>
        </w:rPr>
        <w:t>).</w:t>
      </w:r>
    </w:p>
    <w:p>
      <w:pPr>
        <w:bidi/>
      </w:pPr>
      <w:r>
        <w:rPr>
          <w:rtl/>
          <w:cs/>
          <w:lang w:val="ar_AE" w:bidi="ar_AE"/>
        </w:rPr>
      </w:r>
      <w:r>
        <w:rPr>
          <w:rtl/>
          <w:cs/>
          <w:lang w:val="ar_AE" w:bidi="ar_AE"/>
        </w:rPr>
        <w:t>في العهد القديم، كان عيد الحصاد واحدًا من الأعياد الثلاثة الكبرى حيث يجتمع بنو إسرائيل للاحتفال بالحصاد (</w:t>
      </w:r>
      <w:hyperlink r:id="rId761">
        <w:r>
          <w:rPr>
            <w:rtl/>
            <w:cs/>
            <w:lang w:val="ar_AE" w:bidi="ar_AE"/>
          </w:rPr>
          <w:rPr>
            <w:color w:val="0000EE"/>
            <w:u w:val="single"/>
          </w:rPr>
          <w:t>خروج 23: 16</w:t>
        </w:r>
      </w:hyperlink>
      <w:r>
        <w:rPr>
          <w:rtl/>
          <w:cs/>
          <w:lang w:val="ar_AE" w:bidi="ar_AE"/>
        </w:rPr>
        <w:t>). كان وقتًا ليتذكروا أنَّ الأرض التي سكنوا فيها كانت عطية من الله (</w:t>
      </w:r>
      <w:hyperlink r:id="rId762">
        <w:r>
          <w:rPr>
            <w:rtl/>
            <w:cs/>
            <w:lang w:val="ar_AE" w:bidi="ar_AE"/>
          </w:rPr>
          <w:rPr>
            <w:color w:val="0000EE"/>
            <w:u w:val="single"/>
          </w:rPr>
          <w:t>تثنية 8: 7–10</w:t>
        </w:r>
      </w:hyperlink>
      <w:r>
        <w:rPr>
          <w:rtl/>
          <w:cs/>
          <w:lang w:val="ar_AE" w:bidi="ar_AE"/>
        </w:rPr>
        <w:t>). عند تقديم باكورة حصادهم (</w:t>
      </w:r>
      <w:hyperlink r:id="rId763">
        <w:r>
          <w:rPr>
            <w:rtl/>
            <w:cs/>
            <w:lang w:val="ar_AE" w:bidi="ar_AE"/>
          </w:rPr>
          <w:rPr>
            <w:color w:val="0000EE"/>
            <w:u w:val="single"/>
          </w:rPr>
          <w:t>لاويين 23: 10–11</w:t>
        </w:r>
      </w:hyperlink>
      <w:r>
        <w:rPr>
          <w:rtl/>
          <w:cs/>
          <w:lang w:val="ar_AE" w:bidi="ar_AE"/>
        </w:rPr>
        <w:t>)، كانوا يُظهرون امتنانهم لله ويعترفون بتبعيتهم له، واتكالهم عليه. تعلَّموا أن يتركوا جزءً من حصادهم للمعوزين (</w:t>
      </w:r>
      <w:hyperlink r:id="rId764">
        <w:r>
          <w:rPr>
            <w:rtl/>
            <w:cs/>
            <w:lang w:val="ar_AE" w:bidi="ar_AE"/>
          </w:rPr>
          <w:rPr>
            <w:color w:val="0000EE"/>
            <w:u w:val="single"/>
          </w:rPr>
          <w:t>لاويين 19: 9–10؛</w:t>
        </w:r>
      </w:hyperlink>
      <w:r>
        <w:rPr>
          <w:rtl/>
          <w:cs/>
          <w:lang w:val="ar_AE" w:bidi="ar_AE"/>
        </w:rPr>
        <w:t xml:space="preserve"> </w:t>
      </w:r>
      <w:hyperlink r:id="rId765">
        <w:r>
          <w:rPr>
            <w:rtl/>
            <w:cs/>
            <w:lang w:val="ar_AE" w:bidi="ar_AE"/>
          </w:rPr>
          <w:rPr>
            <w:color w:val="0000EE"/>
            <w:u w:val="single"/>
          </w:rPr>
          <w:t>23: 22</w:t>
        </w:r>
      </w:hyperlink>
      <w:r>
        <w:rPr>
          <w:rtl/>
          <w:cs/>
          <w:lang w:val="ar_AE" w:bidi="ar_AE"/>
        </w:rPr>
        <w:t>).</w:t>
      </w:r>
    </w:p>
    <w:p>
      <w:pPr>
        <w:bidi/>
      </w:pPr>
      <w:r>
        <w:rPr>
          <w:rtl/>
          <w:cs/>
          <w:lang w:val="ar_AE" w:bidi="ar_AE"/>
        </w:rPr>
      </w:r>
      <w:r>
        <w:rPr>
          <w:rtl/>
          <w:cs/>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6">
        <w:r>
          <w:rPr>
            <w:rtl/>
            <w:cs/>
            <w:lang w:val="ar_AE" w:bidi="ar_AE"/>
          </w:rPr>
          <w:rPr>
            <w:color w:val="0000EE"/>
            <w:u w:val="single"/>
          </w:rPr>
          <w:t>متى 13: 24–30،</w:t>
        </w:r>
      </w:hyperlink>
      <w:r>
        <w:rPr>
          <w:rtl/>
          <w:cs/>
          <w:lang w:val="ar_AE" w:bidi="ar_AE"/>
        </w:rPr>
        <w:t xml:space="preserve"> </w:t>
      </w:r>
      <w:hyperlink r:id="rId767">
        <w:r>
          <w:rPr>
            <w:rtl/>
            <w:cs/>
            <w:lang w:val="ar_AE" w:bidi="ar_AE"/>
          </w:rPr>
          <w:rPr>
            <w:color w:val="0000EE"/>
            <w:u w:val="single"/>
          </w:rPr>
          <w:t>36–43</w:t>
        </w:r>
      </w:hyperlink>
      <w:r>
        <w:rPr>
          <w:rtl/>
          <w:cs/>
          <w:lang w:val="ar_AE" w:bidi="ar_AE"/>
        </w:rPr>
        <w:t>). في مثال آخر، يشير الحصاد إلى الأشخاص الذين لم يسمعوا الإنجيل بعد، و"</w:t>
      </w:r>
      <w:r>
        <w:rPr>
          <w:rtl/>
          <w:cs/>
          <w:lang w:val="ar_AE" w:bidi="ar_AE"/>
        </w:rPr>
        <w:t>الفَعَلَة</w:t>
      </w:r>
      <w:r>
        <w:rPr>
          <w:rtl/>
          <w:cs/>
          <w:lang w:val="ar_AE" w:bidi="ar_AE"/>
        </w:rPr>
        <w:t>" هم الذين يشاركون رسالة الخلاص معهم (</w:t>
      </w:r>
      <w:hyperlink r:id="rId768">
        <w:r>
          <w:rPr>
            <w:rtl/>
            <w:cs/>
            <w:lang w:val="ar_AE" w:bidi="ar_AE"/>
          </w:rPr>
          <w:rPr>
            <w:color w:val="0000EE"/>
            <w:u w:val="single"/>
          </w:rPr>
          <w:t>متى 9: 37–38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أعياد واحتفالات بني إسرائيل؛</w:t>
      </w:r>
      <w:r>
        <w:rPr>
          <w:rtl/>
          <w:cs/>
          <w:lang w:val="ar_AE" w:bidi="ar_AE"/>
        </w:rPr>
        <w:t xml:space="preserve"> </w:t>
      </w:r>
      <w:r>
        <w:rPr>
          <w:rtl/>
          <w:cs/>
          <w:lang w:val="ar_AE" w:bidi="ar_AE"/>
        </w:rPr>
        <w:t>الكروم، الكرمة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حصد، حصاد</w:t>
      </w:r>
      <w:r>
        <w:rPr>
          <w:rtl/>
          <w:cs/>
          <w:lang w:val="ar_AE" w:bidi="ar_AE"/>
        </w:rPr>
      </w:r>
    </w:p>
    <w:p>
      <w:pPr>
        <w:bidi/>
      </w:pPr>
      <w:r>
        <w:rPr>
          <w:rtl/>
          <w:cs/>
          <w:lang w:val="ar_AE" w:bidi="ar_AE"/>
        </w:rPr>
      </w:r>
      <w:r>
        <w:rPr>
          <w:rtl/>
          <w:cs/>
          <w:lang w:val="ar_AE" w:bidi="ar_AE"/>
        </w:rPr>
        <w:t xml:space="preserve">ممارسة السماح للفقراء باتباع الحصادين في الحقل لجمع سنابل الحبوب الساقطة (انظر </w:t>
      </w:r>
      <w:hyperlink r:id="rId769">
        <w:r>
          <w:rPr>
            <w:rtl/>
            <w:cs/>
            <w:lang w:val="ar_AE" w:bidi="ar_AE"/>
          </w:rPr>
          <w:rPr>
            <w:color w:val="0000EE"/>
            <w:u w:val="single"/>
          </w:rPr>
          <w:t>لاويين 19:9؛</w:t>
        </w:r>
      </w:hyperlink>
      <w:r>
        <w:rPr>
          <w:rtl/>
          <w:cs/>
          <w:lang w:val="ar_AE" w:bidi="ar_AE"/>
        </w:rPr>
        <w:t xml:space="preserve"> </w:t>
      </w:r>
      <w:hyperlink r:id="rId765">
        <w:r>
          <w:rPr>
            <w:rtl/>
            <w:cs/>
            <w:lang w:val="ar_AE" w:bidi="ar_AE"/>
          </w:rPr>
          <w:rPr>
            <w:color w:val="0000EE"/>
            <w:u w:val="single"/>
          </w:rPr>
          <w:t>23:22؛</w:t>
        </w:r>
      </w:hyperlink>
      <w:r>
        <w:rPr>
          <w:rtl/>
          <w:cs/>
          <w:lang w:val="ar_AE" w:bidi="ar_AE"/>
        </w:rPr>
        <w:t xml:space="preserve"> </w:t>
      </w:r>
      <w:hyperlink r:id="rId770">
        <w:r>
          <w:rPr>
            <w:rtl/>
            <w:cs/>
            <w:lang w:val="ar_AE" w:bidi="ar_AE"/>
          </w:rPr>
          <w:rPr>
            <w:color w:val="0000EE"/>
            <w:u w:val="single"/>
          </w:rPr>
          <w:t>تثنية 24:19؛</w:t>
        </w:r>
      </w:hyperlink>
      <w:r>
        <w:rPr>
          <w:rtl/>
          <w:cs/>
          <w:lang w:val="ar_AE" w:bidi="ar_AE"/>
        </w:rPr>
        <w:t xml:space="preserve"> </w:t>
      </w:r>
      <w:hyperlink r:id="rId771">
        <w:r>
          <w:rPr>
            <w:rtl/>
            <w:cs/>
            <w:lang w:val="ar_AE" w:bidi="ar_AE"/>
          </w:rPr>
          <w:rPr>
            <w:color w:val="0000EE"/>
            <w:u w:val="single"/>
          </w:rPr>
          <w:t>راعوث 2:2–23</w:t>
        </w:r>
      </w:hyperlink>
      <w:r>
        <w:rPr>
          <w:rtl/>
          <w:cs/>
          <w:lang w:val="ar_AE" w:bidi="ar_AE"/>
        </w:rPr>
        <w:t>). أمر الله بإتاحة حقول الكروم، وكذلك حقول الحبوب، ليلتقط منها الفقراء (</w:t>
      </w:r>
      <w:hyperlink r:id="rId772">
        <w:r>
          <w:rPr>
            <w:rtl/>
            <w:cs/>
            <w:lang w:val="ar_AE" w:bidi="ar_AE"/>
          </w:rPr>
          <w:rPr>
            <w:color w:val="0000EE"/>
            <w:u w:val="single"/>
          </w:rPr>
          <w:t>لاويين 19:10؛</w:t>
        </w:r>
      </w:hyperlink>
      <w:r>
        <w:rPr>
          <w:rtl/>
          <w:cs/>
          <w:lang w:val="ar_AE" w:bidi="ar_AE"/>
        </w:rPr>
        <w:t xml:space="preserve"> </w:t>
      </w:r>
      <w:hyperlink r:id="rId773">
        <w:r>
          <w:rPr>
            <w:rtl/>
            <w:cs/>
            <w:lang w:val="ar_AE" w:bidi="ar_AE"/>
          </w:rPr>
          <w:rPr>
            <w:color w:val="0000EE"/>
            <w:u w:val="single"/>
          </w:rPr>
          <w:t>تثنية 24:20–21</w:t>
        </w:r>
      </w:hyperlink>
      <w:r>
        <w:rPr>
          <w:rtl/>
          <w:cs/>
          <w:lang w:val="ar_AE" w:bidi="ar_AE"/>
        </w:rPr>
        <w:t xml:space="preserve">). ومع ذلك، لم يكن يجب المرور على أشجار الزيتون مرة ثانية (انظر </w:t>
      </w:r>
      <w:hyperlink r:id="rId774">
        <w:r>
          <w:rPr>
            <w:rtl/>
            <w:cs/>
            <w:lang w:val="ar_AE" w:bidi="ar_AE"/>
          </w:rPr>
          <w:rPr>
            <w:color w:val="0000EE"/>
            <w:u w:val="single"/>
          </w:rPr>
          <w:t>قضاة 8:2؛</w:t>
        </w:r>
      </w:hyperlink>
      <w:r>
        <w:rPr>
          <w:rtl/>
          <w:cs/>
          <w:lang w:val="ar_AE" w:bidi="ar_AE"/>
        </w:rPr>
        <w:t xml:space="preserve"> </w:t>
      </w:r>
      <w:hyperlink r:id="rId775">
        <w:r>
          <w:rPr>
            <w:rtl/>
            <w:cs/>
            <w:lang w:val="ar_AE" w:bidi="ar_AE"/>
          </w:rPr>
          <w:rPr>
            <w:color w:val="0000EE"/>
            <w:u w:val="single"/>
          </w:rPr>
          <w:t>إشعياء 17:6؛</w:t>
        </w:r>
      </w:hyperlink>
      <w:r>
        <w:rPr>
          <w:rtl/>
          <w:cs/>
          <w:lang w:val="ar_AE" w:bidi="ar_AE"/>
        </w:rPr>
        <w:t xml:space="preserve"> </w:t>
      </w:r>
      <w:hyperlink r:id="rId776">
        <w:r>
          <w:rPr>
            <w:rtl/>
            <w:cs/>
            <w:lang w:val="ar_AE" w:bidi="ar_AE"/>
          </w:rPr>
          <w:rPr>
            <w:color w:val="0000EE"/>
            <w:u w:val="single"/>
          </w:rPr>
          <w:t>24:13</w:t>
        </w:r>
      </w:hyperlink>
      <w:r>
        <w:rPr>
          <w:rtl/>
          <w:cs/>
          <w:lang w:val="ar_AE" w:bidi="ar_AE"/>
        </w:rPr>
        <w:t xml:space="preserve">; </w:t>
      </w:r>
      <w:hyperlink r:id="rId777">
        <w:r>
          <w:rPr>
            <w:rtl/>
            <w:cs/>
            <w:lang w:val="ar_AE" w:bidi="ar_AE"/>
          </w:rPr>
          <w:rPr>
            <w:color w:val="0000EE"/>
            <w:u w:val="single"/>
          </w:rPr>
          <w:t>إرميا 6:9؛</w:t>
        </w:r>
      </w:hyperlink>
      <w:r>
        <w:rPr>
          <w:rtl/>
          <w:cs/>
          <w:lang w:val="ar_AE" w:bidi="ar_AE"/>
        </w:rPr>
        <w:t xml:space="preserve"> </w:t>
      </w:r>
      <w:hyperlink r:id="rId778">
        <w:r>
          <w:rPr>
            <w:rtl/>
            <w:cs/>
            <w:lang w:val="ar_AE" w:bidi="ar_AE"/>
          </w:rPr>
          <w:rPr>
            <w:color w:val="0000EE"/>
            <w:u w:val="single"/>
          </w:rPr>
          <w:t>ميخا 7:1</w:t>
        </w:r>
      </w:hyperlink>
      <w:r>
        <w:rPr>
          <w:rtl/>
          <w:cs/>
          <w:lang w:val="ar_AE" w:bidi="ar_AE"/>
        </w:rPr>
        <w:t>). تُستخدم كلمة "التقاط" أيضًا لوصف قتل الرجال الذين فروا من معركة (</w:t>
      </w:r>
      <w:hyperlink r:id="rId779">
        <w:r>
          <w:rPr>
            <w:rtl/>
            <w:cs/>
            <w:lang w:val="ar_AE" w:bidi="ar_AE"/>
          </w:rPr>
          <w:rPr>
            <w:color w:val="0000EE"/>
            <w:u w:val="single"/>
          </w:rPr>
          <w:t>قضاة 20:45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أَدَّار</w:t>
      </w:r>
      <w:r>
        <w:rPr>
          <w:rtl/>
          <w:cs/>
          <w:lang w:val="ar_AE" w:bidi="ar_AE"/>
        </w:rPr>
      </w:r>
    </w:p>
    <w:p>
      <w:pPr>
        <w:pStyle w:val="Heading2"/>
        <w:bidi/>
      </w:pPr>
      <w:r>
        <w:rPr>
          <w:rtl/>
          <w:cs/>
          <w:lang w:val="ar_AE" w:bidi="ar_AE"/>
        </w:rPr>
        <w:t>حَصَرِ أَدَّار</w:t>
      </w:r>
    </w:p>
    <w:p>
      <w:pPr>
        <w:bidi/>
      </w:pPr>
      <w:r>
        <w:rPr>
          <w:rtl/>
          <w:cs/>
          <w:lang w:val="ar_AE" w:bidi="ar_AE"/>
        </w:rPr>
      </w:r>
      <w:r>
        <w:rPr>
          <w:rtl/>
          <w:cs/>
          <w:lang w:val="ar_AE" w:bidi="ar_AE"/>
        </w:rPr>
        <w:t>المدينة التي حددت مع عَصْمون الحدود الجنوبية ليَهوذَا (</w:t>
      </w:r>
      <w:hyperlink r:id="rId780">
        <w:r>
          <w:rPr>
            <w:rtl/>
            <w:cs/>
            <w:lang w:val="ar_AE" w:bidi="ar_AE"/>
          </w:rPr>
          <w:rPr>
            <w:color w:val="0000EE"/>
            <w:u w:val="single"/>
          </w:rPr>
          <w:t>عدد 34:4</w:t>
        </w:r>
      </w:hyperlink>
      <w:r>
        <w:rPr>
          <w:rtl/>
          <w:cs/>
          <w:lang w:val="ar_AE" w:bidi="ar_AE"/>
        </w:rPr>
        <w:t xml:space="preserve">)، وعادة ما تُعرف بخربة القديرات بالقرب من قَادَش. المقطع الموازي في </w:t>
      </w:r>
      <w:hyperlink r:id="rId781">
        <w:r>
          <w:rPr>
            <w:rtl/>
            <w:cs/>
            <w:lang w:val="ar_AE" w:bidi="ar_AE"/>
          </w:rPr>
          <w:rPr>
            <w:color w:val="0000EE"/>
            <w:u w:val="single"/>
          </w:rPr>
          <w:t>يَشوع 15:3–4</w:t>
        </w:r>
      </w:hyperlink>
      <w:r>
        <w:rPr>
          <w:rtl/>
          <w:cs/>
          <w:lang w:val="ar_AE" w:bidi="ar_AE"/>
        </w:rPr>
        <w:t xml:space="preserve"> يذكر أربعة أماكن بدلاً من اثنين، هي حَصْرون، وأَدَّار، وٱلْقَرْقَعِ، وعَصْمون. وقد اقترح البعض أن </w:t>
      </w:r>
      <w:r>
        <w:rPr>
          <w:rtl/>
          <w:cs/>
          <w:lang w:val="ar_AE" w:bidi="ar_AE"/>
        </w:rPr>
        <w:t>حَصَر أَدَّار</w:t>
      </w:r>
      <w:r>
        <w:rPr>
          <w:rtl/>
          <w:cs/>
          <w:lang w:val="ar_AE" w:bidi="ar_AE"/>
        </w:rPr>
        <w:t xml:space="preserve"> وأَدَّار هما موقع واحد؛ واقترح آخرون، أنه قد غُيرت اسمها إلى حَصْرون لتمييزها عن أَدَّار.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ٱلْوُسْطَى</w:t>
      </w:r>
      <w:r>
        <w:rPr>
          <w:rtl/>
          <w:cs/>
          <w:lang w:val="ar_AE" w:bidi="ar_AE"/>
        </w:rPr>
      </w:r>
    </w:p>
    <w:p>
      <w:pPr>
        <w:bidi/>
      </w:pPr>
      <w:r>
        <w:rPr>
          <w:rtl/>
          <w:cs/>
          <w:lang w:val="ar_AE" w:bidi="ar_AE"/>
        </w:rPr>
      </w:r>
      <w:r>
        <w:rPr>
          <w:rtl/>
          <w:cs/>
          <w:lang w:val="ar_AE" w:bidi="ar_AE"/>
        </w:rPr>
        <w:t>علامة حدود على محيط إِسْرَائِيل الشماليّ (</w:t>
      </w:r>
      <w:hyperlink r:id="rId782">
        <w:r>
          <w:rPr>
            <w:rtl/>
            <w:cs/>
            <w:lang w:val="ar_AE" w:bidi="ar_AE"/>
          </w:rPr>
          <w:rPr>
            <w:color w:val="0000EE"/>
            <w:u w:val="single"/>
          </w:rPr>
          <w:t>حزقيال 47:16</w:t>
        </w:r>
      </w:hyperlink>
      <w:r>
        <w:rPr>
          <w:rtl/>
          <w:cs/>
          <w:lang w:val="ar_AE" w:bidi="ar_AE"/>
        </w:rPr>
        <w:t xml:space="preserve">). بالمقارنة مع استخدام حَصَرِ عِينَان في هذا السياق، وكذلك في </w:t>
      </w:r>
      <w:hyperlink r:id="rId783">
        <w:r>
          <w:rPr>
            <w:rtl/>
            <w:cs/>
            <w:lang w:val="ar_AE" w:bidi="ar_AE"/>
          </w:rPr>
          <w:rPr>
            <w:color w:val="0000EE"/>
            <w:u w:val="single"/>
          </w:rPr>
          <w:t>عدد 34:9–10</w:t>
        </w:r>
      </w:hyperlink>
      <w:r>
        <w:rPr>
          <w:rtl/>
          <w:cs/>
          <w:lang w:val="ar_AE" w:bidi="ar_AE"/>
        </w:rPr>
        <w:t>، يبدو أن حَصْرُ ٱلْوُسْطَى خطأ أثناء عملية النسخ عن حَصَرِ عِينَان.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جَدَّة</w:t>
      </w:r>
      <w:r>
        <w:rPr>
          <w:rtl/>
          <w:cs/>
          <w:lang w:val="ar_AE" w:bidi="ar_AE"/>
        </w:rPr>
      </w:r>
    </w:p>
    <w:p>
      <w:pPr>
        <w:pStyle w:val="Heading2"/>
        <w:bidi/>
      </w:pPr>
      <w:r>
        <w:rPr>
          <w:b/>
          <w:rtl/>
          <w:cs/>
          <w:lang w:val="ar_AE" w:bidi="ar_AE"/>
        </w:rPr>
        <w:t>حَصَر جَدَّة</w:t>
      </w:r>
    </w:p>
    <w:p>
      <w:pPr>
        <w:bidi/>
      </w:pPr>
      <w:r>
        <w:rPr>
          <w:rtl/>
          <w:cs/>
          <w:lang w:val="ar_AE" w:bidi="ar_AE"/>
        </w:rPr>
      </w:r>
      <w:r>
        <w:rPr>
          <w:rtl/>
          <w:cs/>
          <w:lang w:val="ar_AE" w:bidi="ar_AE"/>
        </w:rPr>
        <w:t>مدينة في أقصى جنوب الأرض أُعطيت نصيبًا لسبط يهوذا (</w:t>
      </w:r>
      <w:hyperlink r:id="rId751">
        <w:r>
          <w:rPr>
            <w:rtl/>
            <w:cs/>
            <w:lang w:val="ar_AE" w:bidi="ar_AE"/>
          </w:rPr>
          <w:rPr>
            <w:color w:val="0000EE"/>
            <w:u w:val="single"/>
          </w:rPr>
          <w:t>يشوع 15: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سُوسَة، حَصَر سُوسِيم</w:t>
      </w:r>
      <w:r>
        <w:rPr>
          <w:rtl/>
          <w:cs/>
          <w:lang w:val="ar_AE" w:bidi="ar_AE"/>
        </w:rPr>
      </w:r>
    </w:p>
    <w:p>
      <w:pPr>
        <w:bidi/>
      </w:pPr>
      <w:r>
        <w:rPr>
          <w:rtl/>
          <w:cs/>
          <w:lang w:val="ar_AE" w:bidi="ar_AE"/>
        </w:rPr>
      </w:r>
      <w:r>
        <w:rPr>
          <w:rtl/>
          <w:cs/>
          <w:lang w:val="ar_AE" w:bidi="ar_AE"/>
        </w:rPr>
        <w:t>مدينة مُعَيَّنة لسبط شِمْعون ضمن الإقليم المخصص ليَهوذَا ميراثًا (</w:t>
      </w:r>
      <w:hyperlink r:id="rId784">
        <w:r>
          <w:rPr>
            <w:rtl/>
            <w:cs/>
            <w:lang w:val="ar_AE" w:bidi="ar_AE"/>
          </w:rPr>
          <w:rPr>
            <w:color w:val="0000EE"/>
            <w:u w:val="single"/>
          </w:rPr>
          <w:t>يشوع 19:5</w:t>
        </w:r>
      </w:hyperlink>
      <w:r>
        <w:rPr>
          <w:rtl/>
          <w:cs/>
          <w:lang w:val="ar_AE" w:bidi="ar_AE"/>
        </w:rPr>
        <w:t>)؛ تُسمى أيضًا حَصَرَ سُّوسِيم (</w:t>
      </w:r>
      <w:hyperlink r:id="rId785">
        <w:r>
          <w:rPr>
            <w:rtl/>
            <w:cs/>
            <w:lang w:val="ar_AE" w:bidi="ar_AE"/>
          </w:rPr>
          <w:rPr>
            <w:color w:val="0000EE"/>
            <w:u w:val="single"/>
          </w:rPr>
          <w:t>1 أخبار 4:31</w:t>
        </w:r>
      </w:hyperlink>
      <w:r>
        <w:rPr>
          <w:rtl/>
          <w:cs/>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شُوعَال</w:t>
      </w:r>
      <w:r>
        <w:rPr>
          <w:rtl/>
          <w:cs/>
          <w:lang w:val="ar_AE" w:bidi="ar_AE"/>
        </w:rPr>
      </w:r>
    </w:p>
    <w:p>
      <w:pPr>
        <w:pStyle w:val="Heading2"/>
        <w:bidi/>
      </w:pPr>
      <w:r>
        <w:rPr>
          <w:rtl/>
          <w:cs/>
          <w:lang w:val="ar_AE" w:bidi="ar_AE"/>
        </w:rPr>
        <w:t>حَصَر شُوعَال</w:t>
      </w:r>
    </w:p>
    <w:p>
      <w:pPr>
        <w:bidi/>
      </w:pPr>
      <w:r>
        <w:rPr>
          <w:rtl/>
          <w:cs/>
          <w:lang w:val="ar_AE" w:bidi="ar_AE"/>
        </w:rPr>
      </w:r>
      <w:r>
        <w:rPr>
          <w:rtl/>
          <w:cs/>
          <w:lang w:val="ar_AE" w:bidi="ar_AE"/>
        </w:rPr>
        <w:t>مدينة السميونيين، وتقع في القسم الجنوبي من يَهوذَا (</w:t>
      </w:r>
      <w:hyperlink r:id="rId786">
        <w:r>
          <w:rPr>
            <w:rtl/>
            <w:cs/>
            <w:lang w:val="ar_AE" w:bidi="ar_AE"/>
          </w:rPr>
          <w:rPr>
            <w:color w:val="0000EE"/>
            <w:u w:val="single"/>
          </w:rPr>
          <w:t>يشوع 15:28</w:t>
        </w:r>
      </w:hyperlink>
      <w:r>
        <w:rPr>
          <w:rtl/>
          <w:cs/>
          <w:lang w:val="ar_AE" w:bidi="ar_AE"/>
        </w:rPr>
        <w:t xml:space="preserve">; </w:t>
      </w:r>
      <w:hyperlink r:id="rId787">
        <w:r>
          <w:rPr>
            <w:rtl/>
            <w:cs/>
            <w:lang w:val="ar_AE" w:bidi="ar_AE"/>
          </w:rPr>
          <w:rPr>
            <w:color w:val="0000EE"/>
            <w:u w:val="single"/>
          </w:rPr>
          <w:t>19:3</w:t>
        </w:r>
      </w:hyperlink>
      <w:r>
        <w:rPr>
          <w:rtl/>
          <w:cs/>
          <w:lang w:val="ar_AE" w:bidi="ar_AE"/>
        </w:rPr>
        <w:t xml:space="preserve">; </w:t>
      </w:r>
      <w:hyperlink r:id="rId788">
        <w:r>
          <w:rPr>
            <w:rtl/>
            <w:cs/>
            <w:lang w:val="ar_AE" w:bidi="ar_AE"/>
          </w:rPr>
          <w:rPr>
            <w:color w:val="0000EE"/>
            <w:u w:val="single"/>
          </w:rPr>
          <w:t>1 أخبار 4:28</w:t>
        </w:r>
      </w:hyperlink>
      <w:r>
        <w:rPr>
          <w:rtl/>
          <w:cs/>
          <w:lang w:val="ar_AE" w:bidi="ar_AE"/>
        </w:rPr>
        <w:t>). وهي مدرجة أيضًا ضمن المدن التي احتلها اليهود الذين عادوا من السبي (</w:t>
      </w:r>
      <w:hyperlink r:id="rId789">
        <w:r>
          <w:rPr>
            <w:rtl/>
            <w:cs/>
            <w:lang w:val="ar_AE" w:bidi="ar_AE"/>
          </w:rPr>
          <w:rPr>
            <w:color w:val="0000EE"/>
            <w:u w:val="single"/>
          </w:rPr>
          <w:t>نحميا 11:27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 عِينَان</w:t>
      </w:r>
      <w:r>
        <w:rPr>
          <w:rtl/>
          <w:cs/>
          <w:lang w:val="ar_AE" w:bidi="ar_AE"/>
        </w:rPr>
      </w:r>
    </w:p>
    <w:p>
      <w:pPr>
        <w:bidi/>
      </w:pPr>
      <w:r>
        <w:rPr>
          <w:rtl/>
          <w:cs/>
          <w:lang w:val="ar_AE" w:bidi="ar_AE"/>
        </w:rPr>
      </w:r>
      <w:r>
        <w:rPr>
          <w:rtl/>
          <w:cs/>
          <w:lang w:val="ar_AE" w:bidi="ar_AE"/>
        </w:rPr>
        <w:t>مكان يصف الركن الشمالي الشرقي لحدود إِسْرَائِيل (</w:t>
      </w:r>
      <w:hyperlink r:id="rId783">
        <w:r>
          <w:rPr>
            <w:rtl/>
            <w:cs/>
            <w:lang w:val="ar_AE" w:bidi="ar_AE"/>
          </w:rPr>
          <w:rPr>
            <w:color w:val="0000EE"/>
            <w:u w:val="single"/>
          </w:rPr>
          <w:t>عدد 34:9–10</w:t>
        </w:r>
      </w:hyperlink>
      <w:r>
        <w:rPr>
          <w:rtl/>
          <w:cs/>
          <w:lang w:val="ar_AE" w:bidi="ar_AE"/>
        </w:rPr>
        <w:t xml:space="preserve">؛ </w:t>
      </w:r>
      <w:hyperlink r:id="rId790">
        <w:r>
          <w:rPr>
            <w:rtl/>
            <w:cs/>
            <w:lang w:val="ar_AE" w:bidi="ar_AE"/>
          </w:rPr>
          <w:rPr>
            <w:color w:val="0000EE"/>
            <w:u w:val="single"/>
          </w:rPr>
          <w:t>حِزْقِيَال 47:17–18</w:t>
        </w:r>
      </w:hyperlink>
      <w:r>
        <w:rPr>
          <w:rtl/>
          <w:cs/>
          <w:lang w:val="ar_AE" w:bidi="ar_AE"/>
        </w:rPr>
        <w:t xml:space="preserve"> و</w:t>
      </w:r>
      <w:hyperlink r:id="rId497">
        <w:r>
          <w:rPr>
            <w:rtl/>
            <w:cs/>
            <w:lang w:val="ar_AE" w:bidi="ar_AE"/>
          </w:rPr>
          <w:rPr>
            <w:color w:val="0000EE"/>
            <w:u w:val="single"/>
          </w:rPr>
          <w:t>48:1</w:t>
        </w:r>
      </w:hyperlink>
      <w:r>
        <w:rPr>
          <w:rtl/>
          <w:cs/>
          <w:lang w:val="ar_AE" w:bidi="ar_AE"/>
        </w:rPr>
        <w:t>. يتم تحديده مع حَدَر الحديثة عند سفح جبل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حَصْرَايُ، حَصْرُو</w:t>
      </w:r>
      <w:r>
        <w:rPr>
          <w:rtl/>
          <w:cs/>
          <w:lang w:val="ar_AE" w:bidi="ar_AE"/>
        </w:rPr>
      </w:r>
    </w:p>
    <w:p>
      <w:pPr>
        <w:pStyle w:val="Heading2"/>
        <w:bidi/>
      </w:pPr>
      <w:r>
        <w:rPr>
          <w:b/>
          <w:rtl/>
          <w:cs/>
          <w:lang w:val="ar_AE" w:bidi="ar_AE"/>
        </w:rPr>
        <w:t>حَصْرَايُ</w:t>
      </w:r>
      <w:r>
        <w:rPr>
          <w:rtl/>
          <w:cs/>
          <w:lang w:val="ar_AE" w:bidi="ar_AE"/>
        </w:rPr>
        <w:t xml:space="preserve">*، </w:t>
      </w:r>
      <w:r>
        <w:rPr>
          <w:b/>
          <w:rtl/>
          <w:cs/>
          <w:lang w:val="ar_AE" w:bidi="ar_AE"/>
        </w:rPr>
        <w:t>حَصْرُو</w:t>
      </w:r>
    </w:p>
    <w:p>
      <w:pPr>
        <w:bidi/>
      </w:pPr>
      <w:r>
        <w:rPr>
          <w:rtl/>
          <w:cs/>
          <w:lang w:val="ar_AE" w:bidi="ar_AE"/>
        </w:rPr>
      </w:r>
      <w:r>
        <w:rPr>
          <w:rtl/>
          <w:cs/>
          <w:lang w:val="ar_AE" w:bidi="ar_AE"/>
        </w:rPr>
        <w:t>أحد أبطال داود (</w:t>
      </w:r>
      <w:hyperlink r:id="rId791">
        <w:r>
          <w:rPr>
            <w:rtl/>
            <w:cs/>
            <w:lang w:val="ar_AE" w:bidi="ar_AE"/>
          </w:rPr>
          <w:rPr>
            <w:color w:val="0000EE"/>
            <w:u w:val="single"/>
          </w:rPr>
          <w:t>2صموئيل 23: 35</w:t>
        </w:r>
      </w:hyperlink>
      <w:r>
        <w:rPr>
          <w:rtl/>
          <w:cs/>
          <w:lang w:val="ar_AE" w:bidi="ar_AE"/>
        </w:rPr>
        <w:t xml:space="preserve">؛ </w:t>
      </w:r>
      <w:hyperlink r:id="rId792">
        <w:r>
          <w:rPr>
            <w:rtl/>
            <w:cs/>
            <w:lang w:val="ar_AE" w:bidi="ar_AE"/>
          </w:rPr>
          <w:rPr>
            <w:color w:val="0000EE"/>
            <w:u w:val="single"/>
          </w:rPr>
          <w:t>1أخبار الأيام 11: 37</w:t>
        </w:r>
      </w:hyperlink>
      <w:r>
        <w:rPr>
          <w:rtl/>
          <w:cs/>
          <w:lang w:val="ar_AE" w:bidi="ar_AE"/>
        </w:rPr>
        <w:t>)، وهو كَرْمَلِيّ الأصل.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(حصروم)</w:t>
      </w:r>
      <w:r>
        <w:rPr>
          <w:rtl/>
          <w:cs/>
          <w:lang w:val="ar_AE" w:bidi="ar_AE"/>
        </w:rPr>
      </w:r>
    </w:p>
    <w:p>
      <w:pPr>
        <w:bidi/>
      </w:pPr>
      <w:r>
        <w:rPr>
          <w:rtl/>
          <w:cs/>
          <w:lang w:val="ar_AE" w:bidi="ar_AE"/>
        </w:rPr>
      </w:r>
      <w:r>
        <w:rPr>
          <w:rtl/>
          <w:cs/>
          <w:lang w:val="ar_AE" w:bidi="ar_AE"/>
        </w:rPr>
        <w:t xml:space="preserve">كتابة أخرى ل حصرون، ابن فارص، في نسخة الملك جيمس في </w:t>
      </w:r>
      <w:hyperlink r:id="rId793">
        <w:r>
          <w:rPr>
            <w:rtl/>
            <w:cs/>
            <w:lang w:val="ar_AE" w:bidi="ar_AE"/>
          </w:rPr>
          <w:rPr>
            <w:color w:val="0000EE"/>
            <w:u w:val="single"/>
          </w:rPr>
          <w:t>متى 1:3</w:t>
        </w:r>
      </w:hyperlink>
      <w:r>
        <w:rPr>
          <w:rtl/>
          <w:cs/>
          <w:lang w:val="ar_AE" w:bidi="ar_AE"/>
        </w:rPr>
        <w:t xml:space="preserve"> و </w:t>
      </w:r>
      <w:hyperlink r:id="rId794">
        <w:r>
          <w:rPr>
            <w:rtl/>
            <w:cs/>
            <w:lang w:val="ar_AE" w:bidi="ar_AE"/>
          </w:rPr>
          <w:rPr>
            <w:color w:val="0000EE"/>
            <w:u w:val="single"/>
          </w:rPr>
          <w:t>لوقا 3:33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حصرون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(شخص)</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ابن رأوبين (</w:t>
      </w:r>
      <w:hyperlink r:id="rId795">
        <w:r>
          <w:rPr>
            <w:rtl/>
            <w:cs/>
            <w:lang w:val="ar_AE" w:bidi="ar_AE"/>
          </w:rPr>
          <w:rPr>
            <w:color w:val="0000EE"/>
            <w:u w:val="single"/>
          </w:rPr>
          <w:t>تكوين 46:9</w:t>
        </w:r>
      </w:hyperlink>
      <w:r>
        <w:rPr>
          <w:rtl/>
          <w:cs/>
          <w:lang w:val="ar_AE" w:bidi="ar_AE"/>
        </w:rPr>
        <w:t xml:space="preserve">; </w:t>
      </w:r>
      <w:hyperlink r:id="rId796">
        <w:r>
          <w:rPr>
            <w:rtl/>
            <w:cs/>
            <w:lang w:val="ar_AE" w:bidi="ar_AE"/>
          </w:rPr>
          <w:rPr>
            <w:color w:val="0000EE"/>
            <w:u w:val="single"/>
          </w:rPr>
          <w:t>خروج 6:14</w:t>
        </w:r>
      </w:hyperlink>
      <w:r>
        <w:rPr>
          <w:rtl/>
          <w:cs/>
          <w:lang w:val="ar_AE" w:bidi="ar_AE"/>
        </w:rPr>
        <w:t xml:space="preserve">; </w:t>
      </w:r>
      <w:hyperlink r:id="rId797">
        <w:r>
          <w:rPr>
            <w:rtl/>
            <w:cs/>
            <w:lang w:val="ar_AE" w:bidi="ar_AE"/>
          </w:rPr>
          <w:rPr>
            <w:color w:val="0000EE"/>
            <w:u w:val="single"/>
          </w:rPr>
          <w:t>1 أخبار الأيام 5:3</w:t>
        </w:r>
      </w:hyperlink>
      <w:r>
        <w:rPr>
          <w:rtl/>
          <w:cs/>
          <w:lang w:val="ar_AE" w:bidi="ar_AE"/>
        </w:rPr>
        <w:t>) ومؤسس عشيرة الحصرونيين في سبط رأوبين (</w:t>
      </w:r>
      <w:hyperlink r:id="rId798">
        <w:r>
          <w:rPr>
            <w:rtl/>
            <w:cs/>
            <w:lang w:val="ar_AE" w:bidi="ar_AE"/>
          </w:rPr>
          <w:rPr>
            <w:color w:val="0000EE"/>
            <w:u w:val="single"/>
          </w:rPr>
          <w:t>عدد 26:6</w:t>
        </w:r>
      </w:hyperlink>
      <w:r>
        <w:rPr>
          <w:rtl/>
          <w:cs/>
          <w:lang w:val="ar_AE" w:bidi="ar_AE"/>
        </w:rPr>
        <w:t>).</w:t>
      </w:r>
    </w:p>
    <w:p>
      <w:pPr>
        <w:pStyle w:val="ListNumber"/>
        <w:bidi/>
        <w:spacing w:line="240" w:lineRule="auto"/>
        <w:ind w:left="720"/>
      </w:pPr>
      <w:r>
        <w:rPr>
          <w:rtl/>
          <w:cs/>
          <w:lang w:val="ar_AE" w:bidi="ar_AE"/>
        </w:rPr>
      </w:r>
      <w:r>
        <w:rPr>
          <w:rtl/>
          <w:cs/>
          <w:lang w:val="ar_AE" w:bidi="ar_AE"/>
        </w:rPr>
        <w:t>ابن فارص (</w:t>
      </w:r>
      <w:hyperlink r:id="rId438">
        <w:r>
          <w:rPr>
            <w:rtl/>
            <w:cs/>
            <w:lang w:val="ar_AE" w:bidi="ar_AE"/>
          </w:rPr>
          <w:rPr>
            <w:color w:val="0000EE"/>
            <w:u w:val="single"/>
          </w:rPr>
          <w:t>تكوين 46:12</w:t>
        </w:r>
      </w:hyperlink>
      <w:r>
        <w:rPr>
          <w:rtl/>
          <w:cs/>
          <w:lang w:val="ar_AE" w:bidi="ar_AE"/>
        </w:rPr>
        <w:t xml:space="preserve">; </w:t>
      </w:r>
      <w:hyperlink r:id="rId799">
        <w:r>
          <w:rPr>
            <w:rtl/>
            <w:cs/>
            <w:lang w:val="ar_AE" w:bidi="ar_AE"/>
          </w:rPr>
          <w:rPr>
            <w:color w:val="0000EE"/>
            <w:u w:val="single"/>
          </w:rPr>
          <w:t>راعوث 4:18–19</w:t>
        </w:r>
      </w:hyperlink>
      <w:r>
        <w:rPr>
          <w:rtl/>
          <w:cs/>
          <w:lang w:val="ar_AE" w:bidi="ar_AE"/>
        </w:rPr>
        <w:t xml:space="preserve">; </w:t>
      </w:r>
      <w:hyperlink r:id="rId800">
        <w:r>
          <w:rPr>
            <w:rtl/>
            <w:cs/>
            <w:lang w:val="ar_AE" w:bidi="ar_AE"/>
          </w:rPr>
          <w:rPr>
            <w:color w:val="0000EE"/>
            <w:u w:val="single"/>
          </w:rPr>
          <w:t>1 أخبار الأيام 2:5–25</w:t>
        </w:r>
      </w:hyperlink>
      <w:r>
        <w:rPr>
          <w:rtl/>
          <w:cs/>
          <w:lang w:val="ar_AE" w:bidi="ar_AE"/>
        </w:rPr>
        <w:t xml:space="preserve">; </w:t>
      </w:r>
      <w:hyperlink r:id="rId801">
        <w:r>
          <w:rPr>
            <w:rtl/>
            <w:cs/>
            <w:lang w:val="ar_AE" w:bidi="ar_AE"/>
          </w:rPr>
          <w:rPr>
            <w:color w:val="0000EE"/>
            <w:u w:val="single"/>
          </w:rPr>
          <w:t>4:1</w:t>
        </w:r>
      </w:hyperlink>
      <w:r>
        <w:rPr>
          <w:rtl/>
          <w:cs/>
          <w:lang w:val="ar_AE" w:bidi="ar_AE"/>
        </w:rPr>
        <w:t>) ومؤسس عشيرة الحصرونيين في سبط يهوذا (</w:t>
      </w:r>
      <w:hyperlink r:id="rId440">
        <w:r>
          <w:rPr>
            <w:rtl/>
            <w:cs/>
            <w:lang w:val="ar_AE" w:bidi="ar_AE"/>
          </w:rPr>
          <w:rPr>
            <w:color w:val="0000EE"/>
            <w:u w:val="single"/>
          </w:rPr>
          <w:t>عدد 26:21</w:t>
        </w:r>
      </w:hyperlink>
      <w:r>
        <w:rPr>
          <w:rtl/>
          <w:cs/>
          <w:lang w:val="ar_AE" w:bidi="ar_AE"/>
        </w:rPr>
        <w:t>), جَدّ (سلف) يسوع المسيح (</w:t>
      </w:r>
      <w:hyperlink r:id="rId793">
        <w:r>
          <w:rPr>
            <w:rtl/>
            <w:cs/>
            <w:lang w:val="ar_AE" w:bidi="ar_AE"/>
          </w:rPr>
          <w:rPr>
            <w:color w:val="0000EE"/>
            <w:u w:val="single"/>
          </w:rPr>
          <w:t>متى 1:3</w:t>
        </w:r>
      </w:hyperlink>
      <w:r>
        <w:rPr>
          <w:rtl/>
          <w:cs/>
          <w:lang w:val="ar_AE" w:bidi="ar_AE"/>
        </w:rPr>
        <w:t xml:space="preserve">; </w:t>
      </w:r>
      <w:hyperlink r:id="rId794">
        <w:r>
          <w:rPr>
            <w:rtl/>
            <w:cs/>
            <w:lang w:val="ar_AE" w:bidi="ar_AE"/>
          </w:rPr>
          <w:rPr>
            <w:color w:val="0000EE"/>
            <w:u w:val="single"/>
          </w:rPr>
          <w:t>لوقا 3:33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حَصْرون (مكان)</w:t>
      </w:r>
      <w:r>
        <w:rPr>
          <w:rtl/>
          <w:cs/>
          <w:lang w:val="ar_AE" w:bidi="ar_AE"/>
        </w:rPr>
      </w:r>
    </w:p>
    <w:p>
      <w:pPr>
        <w:bidi/>
      </w:pPr>
      <w:r>
        <w:rPr>
          <w:rtl/>
          <w:cs/>
          <w:lang w:val="ar_AE" w:bidi="ar_AE"/>
        </w:rPr>
      </w:r>
      <w:r>
        <w:rPr>
          <w:rtl/>
          <w:cs/>
          <w:lang w:val="ar_AE" w:bidi="ar_AE"/>
        </w:rPr>
        <w:t>بلدة على حدود يَهوذَا (</w:t>
      </w:r>
      <w:hyperlink r:id="rId802">
        <w:r>
          <w:rPr>
            <w:rtl/>
            <w:cs/>
            <w:lang w:val="ar_AE" w:bidi="ar_AE"/>
          </w:rPr>
          <w:rPr>
            <w:color w:val="0000EE"/>
            <w:u w:val="single"/>
          </w:rPr>
          <w:t>يشوع 15:3</w:t>
        </w:r>
      </w:hyperlink>
      <w:r>
        <w:rPr>
          <w:rtl/>
          <w:cs/>
          <w:lang w:val="ar_AE" w:bidi="ar_AE"/>
        </w:rPr>
        <w:t xml:space="preserve">). ربما تشكل جزءًا من اسم حصر-أَدَّار بحسب </w:t>
      </w:r>
      <w:hyperlink r:id="rId780">
        <w:r>
          <w:rPr>
            <w:rtl/>
            <w:cs/>
            <w:lang w:val="ar_AE" w:bidi="ar_AE"/>
          </w:rPr>
          <w:rPr>
            <w:color w:val="0000EE"/>
            <w:u w:val="single"/>
          </w:rPr>
          <w:t>عدد 34:4</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حِصْن، تَحْصين</w:t>
      </w:r>
      <w:r>
        <w:rPr>
          <w:rtl/>
          <w:cs/>
          <w:lang w:val="ar_AE" w:bidi="ar_AE"/>
        </w:rPr>
      </w:r>
    </w:p>
    <w:p>
      <w:pPr>
        <w:bidi/>
      </w:pPr>
      <w:r>
        <w:rPr>
          <w:rtl/>
          <w:cs/>
          <w:lang w:val="ar_AE" w:bidi="ar_AE"/>
        </w:rPr>
      </w:r>
      <w:r>
        <w:rPr>
          <w:rtl/>
          <w:cs/>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rtl/>
          <w:cs/>
          <w:lang w:val="ar_AE" w:bidi="ar_AE"/>
        </w:rPr>
      </w:r>
      <w:r>
        <w:rPr>
          <w:rtl/>
          <w:cs/>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rtl/>
          <w:cs/>
          <w:lang w:val="ar_AE" w:bidi="ar_AE"/>
        </w:rPr>
      </w:r>
      <w:r>
        <w:rPr>
          <w:rtl/>
          <w:cs/>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rtl/>
          <w:cs/>
          <w:lang w:val="ar_AE" w:bidi="ar_AE"/>
        </w:rPr>
        <w:t xml:space="preserve"> العلوية </w:t>
      </w:r>
      <w:r>
        <w:rPr>
          <w:rtl/>
          <w:cs/>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rtl/>
          <w:cs/>
          <w:lang w:val="ar_AE" w:bidi="ar_AE"/>
        </w:rPr>
      </w:r>
      <w:r>
        <w:rPr>
          <w:rtl/>
          <w:cs/>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rtl/>
          <w:cs/>
          <w:lang w:val="ar_AE" w:bidi="ar_AE"/>
        </w:rPr>
        <w:t xml:space="preserve">نيء، </w:t>
      </w:r>
      <w:r>
        <w:rPr>
          <w:rtl/>
          <w:cs/>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rtl/>
          <w:cs/>
          <w:lang w:val="ar_AE" w:bidi="ar_AE"/>
        </w:rPr>
      </w:r>
      <w:r>
        <w:rPr>
          <w:rtl/>
          <w:cs/>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3">
        <w:r>
          <w:rPr>
            <w:rtl/>
            <w:cs/>
            <w:lang w:val="ar_AE" w:bidi="ar_AE"/>
          </w:rPr>
          <w:rPr>
            <w:color w:val="0000EE"/>
            <w:u w:val="single"/>
          </w:rPr>
          <w:t>2 صموئيل 22:2–3، 33؛</w:t>
        </w:r>
      </w:hyperlink>
      <w:r>
        <w:rPr>
          <w:rtl/>
          <w:cs/>
          <w:lang w:val="ar_AE" w:bidi="ar_AE"/>
        </w:rPr>
        <w:t xml:space="preserve"> </w:t>
      </w:r>
      <w:hyperlink r:id="rId804">
        <w:r>
          <w:rPr>
            <w:rtl/>
            <w:cs/>
            <w:lang w:val="ar_AE" w:bidi="ar_AE"/>
          </w:rPr>
          <w:rPr>
            <w:color w:val="0000EE"/>
            <w:u w:val="single"/>
          </w:rPr>
          <w:t>أمثال 10:29؛</w:t>
        </w:r>
      </w:hyperlink>
      <w:r>
        <w:rPr>
          <w:rtl/>
          <w:cs/>
          <w:lang w:val="ar_AE" w:bidi="ar_AE"/>
        </w:rPr>
        <w:t xml:space="preserve"> </w:t>
      </w:r>
      <w:hyperlink r:id="rId805">
        <w:r>
          <w:rPr>
            <w:rtl/>
            <w:cs/>
            <w:lang w:val="ar_AE" w:bidi="ar_AE"/>
          </w:rPr>
          <w:rPr>
            <w:color w:val="0000EE"/>
            <w:u w:val="single"/>
          </w:rPr>
          <w:t>إشِعيَاء 25:4؛</w:t>
        </w:r>
      </w:hyperlink>
      <w:r>
        <w:rPr>
          <w:rtl/>
          <w:cs/>
          <w:lang w:val="ar_AE" w:bidi="ar_AE"/>
        </w:rPr>
        <w:t xml:space="preserve"> </w:t>
      </w:r>
      <w:hyperlink r:id="rId806">
        <w:r>
          <w:rPr>
            <w:rtl/>
            <w:cs/>
            <w:lang w:val="ar_AE" w:bidi="ar_AE"/>
          </w:rPr>
          <w:rPr>
            <w:color w:val="0000EE"/>
            <w:u w:val="single"/>
          </w:rPr>
          <w:t>إرْمِيا 16:19؛</w:t>
        </w:r>
      </w:hyperlink>
      <w:r>
        <w:rPr>
          <w:rtl/>
          <w:cs/>
          <w:lang w:val="ar_AE" w:bidi="ar_AE"/>
        </w:rPr>
        <w:t xml:space="preserve"> </w:t>
      </w:r>
      <w:hyperlink r:id="rId807">
        <w:r>
          <w:rPr>
            <w:rtl/>
            <w:cs/>
            <w:lang w:val="ar_AE" w:bidi="ar_AE"/>
          </w:rPr>
          <w:rPr>
            <w:color w:val="0000EE"/>
            <w:u w:val="single"/>
          </w:rPr>
          <w:t>هُوشَع 8:14؛</w:t>
        </w:r>
      </w:hyperlink>
      <w:r>
        <w:rPr>
          <w:rtl/>
          <w:cs/>
          <w:lang w:val="ar_AE" w:bidi="ar_AE"/>
        </w:rPr>
        <w:t xml:space="preserve"> </w:t>
      </w:r>
      <w:hyperlink r:id="rId808">
        <w:r>
          <w:rPr>
            <w:rtl/>
            <w:cs/>
            <w:lang w:val="ar_AE" w:bidi="ar_AE"/>
          </w:rPr>
          <w:rPr>
            <w:color w:val="0000EE"/>
            <w:u w:val="single"/>
          </w:rPr>
          <w:t>يُوئيل 3:16؛</w:t>
        </w:r>
      </w:hyperlink>
      <w:r>
        <w:rPr>
          <w:rtl/>
          <w:cs/>
          <w:lang w:val="ar_AE" w:bidi="ar_AE"/>
        </w:rPr>
        <w:t xml:space="preserve"> </w:t>
      </w:r>
      <w:hyperlink r:id="rId809">
        <w:r>
          <w:rPr>
            <w:rtl/>
            <w:cs/>
            <w:lang w:val="ar_AE" w:bidi="ar_AE"/>
          </w:rPr>
          <w:rPr>
            <w:color w:val="0000EE"/>
            <w:u w:val="single"/>
          </w:rPr>
          <w:t>نَاحُوم 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 xml:space="preserve"> </w:t>
      </w:r>
      <w:r>
        <w:rPr>
          <w:rtl/>
          <w:cs/>
          <w:lang w:val="ar_AE" w:bidi="ar_AE"/>
        </w:rPr>
        <w:t>المَدْينة؛</w:t>
      </w:r>
      <w:r>
        <w:rPr>
          <w:rtl/>
          <w:cs/>
          <w:lang w:val="ar_AE" w:bidi="ar_AE"/>
        </w:rPr>
        <w:t xml:space="preserve"> </w:t>
      </w:r>
      <w:r>
        <w:rPr>
          <w:rtl/>
          <w:cs/>
          <w:lang w:val="ar_AE" w:bidi="ar_AE"/>
        </w:rPr>
        <w:t>بُرْج المُرَاقَبة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حَصُّون تَامَار</w:t>
      </w:r>
      <w:r>
        <w:rPr>
          <w:rtl/>
          <w:cs/>
          <w:lang w:val="ar_AE" w:bidi="ar_AE"/>
        </w:rPr>
      </w:r>
    </w:p>
    <w:p>
      <w:pPr>
        <w:pStyle w:val="Heading2"/>
        <w:bidi/>
      </w:pPr>
      <w:r>
        <w:rPr>
          <w:rtl/>
          <w:cs/>
          <w:lang w:val="ar_AE" w:bidi="ar_AE"/>
        </w:rPr>
        <w:t>حَصُّون تَامَار</w:t>
      </w:r>
    </w:p>
    <w:p>
      <w:pPr>
        <w:bidi/>
      </w:pPr>
      <w:r>
        <w:rPr>
          <w:rtl/>
          <w:cs/>
          <w:lang w:val="ar_AE" w:bidi="ar_AE"/>
        </w:rPr>
      </w:r>
      <w:r>
        <w:rPr>
          <w:rtl/>
          <w:cs/>
          <w:lang w:val="ar_AE" w:bidi="ar_AE"/>
        </w:rPr>
        <w:t>مدينة تُعرف أيضًا ب</w:t>
      </w:r>
      <w:r>
        <w:rPr>
          <w:rtl/>
          <w:cs/>
          <w:lang w:val="ar_AE" w:bidi="ar_AE"/>
        </w:rPr>
        <w:t>عَيْن جَدْي</w:t>
      </w:r>
      <w:r>
        <w:rPr>
          <w:rtl/>
          <w:cs/>
          <w:lang w:val="ar_AE" w:bidi="ar_AE"/>
        </w:rPr>
        <w:t xml:space="preserve"> في </w:t>
      </w:r>
      <w:hyperlink r:id="rId810">
        <w:r>
          <w:rPr>
            <w:rtl/>
            <w:cs/>
            <w:lang w:val="ar_AE" w:bidi="ar_AE"/>
          </w:rPr>
          <w:rPr>
            <w:color w:val="0000EE"/>
            <w:u w:val="single"/>
          </w:rPr>
          <w:t>2 أخبار 20:2</w:t>
        </w:r>
      </w:hyperlink>
      <w:r>
        <w:rPr>
          <w:rtl/>
          <w:cs/>
          <w:lang w:val="ar_AE" w:bidi="ar_AE"/>
        </w:rPr>
        <w:t>. خلال زمن إِبْرَاهِيم، كان يسكنها الأمُوريُّون الذين خضعوا ل</w:t>
      </w:r>
      <w:r>
        <w:rPr>
          <w:rtl/>
          <w:cs/>
          <w:lang w:val="ar_AE" w:bidi="ar_AE"/>
        </w:rPr>
        <w:t>كَدَرْلَعَوْمَر</w:t>
      </w:r>
      <w:r>
        <w:rPr>
          <w:rtl/>
          <w:cs/>
          <w:lang w:val="ar_AE" w:bidi="ar_AE"/>
        </w:rPr>
        <w:t xml:space="preserve"> عندما اجتاح هو وملوك آخرون من الشرق المنطقة (</w:t>
      </w:r>
      <w:hyperlink r:id="rId811">
        <w:r>
          <w:rPr>
            <w:rtl/>
            <w:cs/>
            <w:lang w:val="ar_AE" w:bidi="ar_AE"/>
          </w:rPr>
          <w:rPr>
            <w:color w:val="0000EE"/>
            <w:u w:val="single"/>
          </w:rPr>
          <w:t>تكوين 14:7</w:t>
        </w:r>
      </w:hyperlink>
      <w:r>
        <w:rPr>
          <w:rtl/>
          <w:cs/>
          <w:lang w:val="ar_AE" w:bidi="ar_AE"/>
        </w:rPr>
        <w:t xml:space="preserve">). وقد اِقتُرح أن تكون هي </w:t>
      </w:r>
      <w:r>
        <w:rPr>
          <w:rtl/>
          <w:cs/>
          <w:lang w:val="ar_AE" w:bidi="ar_AE"/>
        </w:rPr>
        <w:t>ثَامَار</w:t>
      </w:r>
      <w:r>
        <w:rPr>
          <w:rtl/>
          <w:cs/>
          <w:lang w:val="ar_AE" w:bidi="ar_AE"/>
        </w:rPr>
        <w:t xml:space="preserve"> التي حصَّنها سلَيْمَان (</w:t>
      </w:r>
      <w:hyperlink r:id="rId812">
        <w:r>
          <w:rPr>
            <w:rtl/>
            <w:cs/>
            <w:lang w:val="ar_AE" w:bidi="ar_AE"/>
          </w:rPr>
          <w:rPr>
            <w:color w:val="0000EE"/>
            <w:u w:val="single"/>
          </w:rPr>
          <w:t>1 ملوك 9:18</w:t>
        </w:r>
      </w:hyperlink>
      <w:r>
        <w:rPr>
          <w:rtl/>
          <w:cs/>
          <w:lang w:val="ar_AE" w:bidi="ar_AE"/>
        </w:rPr>
        <w:t>)، التي ذكرها حِزْقِيَال جنوب شرق إِسْرَائِيل (</w:t>
      </w:r>
      <w:hyperlink r:id="rId813">
        <w:r>
          <w:rPr>
            <w:rtl/>
            <w:cs/>
            <w:lang w:val="ar_AE" w:bidi="ar_AE"/>
          </w:rPr>
          <w:rPr>
            <w:color w:val="0000EE"/>
            <w:u w:val="single"/>
          </w:rPr>
          <w:t>حزقيال 47:18–1؛</w:t>
        </w:r>
      </w:hyperlink>
      <w:r>
        <w:rPr>
          <w:rtl/>
          <w:cs/>
          <w:lang w:val="ar_AE" w:bidi="ar_AE"/>
        </w:rPr>
        <w:t xml:space="preserve"> </w:t>
      </w:r>
      <w:hyperlink r:id="rId814">
        <w:r>
          <w:rPr>
            <w:rtl/>
            <w:cs/>
            <w:lang w:val="ar_AE" w:bidi="ar_AE"/>
          </w:rPr>
          <w:rPr>
            <w:color w:val="0000EE"/>
            <w:u w:val="single"/>
          </w:rPr>
          <w:t>48:28</w:t>
        </w:r>
      </w:hyperlink>
      <w:r>
        <w:rPr>
          <w:rtl/>
          <w:cs/>
          <w:lang w:val="ar_AE" w:bidi="ar_AE"/>
        </w:rPr>
        <w:t>). وقد تم تسمية وادي الحسي نسبة إلى الموقع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حَصُّون تَامَار</w:t>
      </w:r>
      <w:r>
        <w:rPr>
          <w:rtl/>
          <w:cs/>
          <w:lang w:val="ar_AE" w:bidi="ar_AE"/>
        </w:rPr>
      </w:r>
    </w:p>
    <w:p>
      <w:pPr>
        <w:pStyle w:val="Heading2"/>
        <w:bidi/>
      </w:pPr>
      <w:r>
        <w:rPr>
          <w:rtl/>
          <w:cs/>
          <w:lang w:val="ar_AE" w:bidi="ar_AE"/>
        </w:rPr>
        <w:t>حَصُّون تَامَار</w:t>
      </w:r>
      <w:r>
        <w:rPr>
          <w:rtl/>
          <w:cs/>
          <w:lang w:val="ar_AE" w:bidi="ar_AE"/>
        </w:rPr>
        <w:t>*</w:t>
      </w:r>
    </w:p>
    <w:p>
      <w:pPr>
        <w:bidi/>
      </w:pPr>
      <w:r>
        <w:rPr>
          <w:rtl/>
          <w:cs/>
          <w:lang w:val="ar_AE" w:bidi="ar_AE"/>
        </w:rPr>
      </w:r>
      <w:r>
        <w:rPr>
          <w:rtl/>
          <w:cs/>
          <w:lang w:val="ar_AE" w:bidi="ar_AE"/>
        </w:rPr>
        <w:t xml:space="preserve">مدينة </w:t>
      </w:r>
      <w:r>
        <w:rPr>
          <w:rtl/>
          <w:cs/>
          <w:lang w:val="ar_AE" w:bidi="ar_AE"/>
        </w:rPr>
        <w:t xml:space="preserve">حَصُّون تَامَار ترد </w:t>
      </w:r>
      <w:r>
        <w:rPr>
          <w:rtl/>
          <w:cs/>
          <w:lang w:val="ar_AE" w:bidi="ar_AE"/>
        </w:rPr>
        <w:t xml:space="preserve">في </w:t>
      </w:r>
      <w:hyperlink r:id="rId811">
        <w:r>
          <w:rPr>
            <w:rtl/>
            <w:cs/>
            <w:lang w:val="ar_AE" w:bidi="ar_AE"/>
          </w:rPr>
          <w:rPr>
            <w:color w:val="0000EE"/>
            <w:u w:val="single"/>
          </w:rPr>
          <w:t>تكوين 14:7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حَصُّون تَامَار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حَضَرْمَوْت</w:t>
      </w:r>
      <w:r>
        <w:rPr>
          <w:rtl/>
          <w:cs/>
          <w:lang w:val="ar_AE" w:bidi="ar_AE"/>
        </w:rPr>
      </w:r>
    </w:p>
    <w:p>
      <w:pPr>
        <w:pStyle w:val="Heading2"/>
        <w:bidi/>
      </w:pPr>
      <w:r>
        <w:rPr>
          <w:rtl/>
          <w:cs/>
          <w:lang w:val="ar_AE" w:bidi="ar_AE"/>
        </w:rPr>
        <w:t>حَضَرْمَوْت</w:t>
      </w:r>
    </w:p>
    <w:p>
      <w:pPr>
        <w:bidi/>
      </w:pPr>
      <w:r>
        <w:rPr>
          <w:rtl/>
          <w:cs/>
          <w:lang w:val="ar_AE" w:bidi="ar_AE"/>
        </w:rPr>
      </w:r>
      <w:r>
        <w:rPr>
          <w:rtl/>
          <w:cs/>
          <w:lang w:val="ar_AE" w:bidi="ar_AE"/>
        </w:rPr>
        <w:t>نسل سَام من يَقْطَان (</w:t>
      </w:r>
      <w:hyperlink r:id="rId815">
        <w:r>
          <w:rPr>
            <w:rtl/>
            <w:cs/>
            <w:lang w:val="ar_AE" w:bidi="ar_AE"/>
          </w:rPr>
          <w:rPr>
            <w:color w:val="0000EE"/>
            <w:u w:val="single"/>
          </w:rPr>
          <w:t>تكوين 10:26؛</w:t>
        </w:r>
      </w:hyperlink>
      <w:r>
        <w:rPr>
          <w:rtl/>
          <w:cs/>
          <w:lang w:val="ar_AE" w:bidi="ar_AE"/>
        </w:rPr>
        <w:t xml:space="preserve"> </w:t>
      </w:r>
      <w:hyperlink r:id="rId816">
        <w:r>
          <w:rPr>
            <w:rtl/>
            <w:cs/>
            <w:lang w:val="ar_AE" w:bidi="ar_AE"/>
          </w:rPr>
          <w:rPr>
            <w:color w:val="0000EE"/>
            <w:u w:val="single"/>
          </w:rPr>
          <w:t>1 أخبار 1: 20</w:t>
        </w:r>
      </w:hyperlink>
      <w:r>
        <w:rPr>
          <w:rtl/>
          <w:cs/>
          <w:lang w:val="ar_AE" w:bidi="ar_AE"/>
        </w:rPr>
        <w:t>) الذي عاش نسله في جنوب العربية (</w:t>
      </w:r>
      <w:hyperlink r:id="rId817">
        <w:r>
          <w:rPr>
            <w:rtl/>
            <w:cs/>
            <w:lang w:val="ar_AE" w:bidi="ar_AE"/>
          </w:rPr>
          <w:rPr>
            <w:color w:val="0000EE"/>
            <w:u w:val="single"/>
          </w:rPr>
          <w:t>تكوين 10:30</w:t>
        </w:r>
      </w:hyperlink>
      <w:r>
        <w:rPr>
          <w:rtl/>
          <w:cs/>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الله</w:t>
      </w:r>
      <w:r>
        <w:rPr>
          <w:rtl/>
          <w:cs/>
          <w:lang w:val="ar_AE" w:bidi="ar_AE"/>
        </w:rPr>
      </w:r>
    </w:p>
    <w:p>
      <w:pPr>
        <w:bidi/>
      </w:pPr>
      <w:r>
        <w:rPr>
          <w:rtl/>
          <w:cs/>
          <w:lang w:val="ar_AE" w:bidi="ar_AE"/>
        </w:rPr>
      </w:r>
      <w:r>
        <w:rPr>
          <w:rtl/>
          <w:cs/>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18">
        <w:r>
          <w:rPr>
            <w:rtl/>
            <w:cs/>
            <w:lang w:val="ar_AE" w:bidi="ar_AE"/>
          </w:rPr>
          <w:rPr>
            <w:color w:val="0000EE"/>
            <w:u w:val="single"/>
          </w:rPr>
          <w:t>١ ملوك ١٩: ١١–١٣</w:t>
        </w:r>
      </w:hyperlink>
      <w:r>
        <w:rPr>
          <w:rtl/>
          <w:cs/>
          <w:lang w:val="ar_AE" w:bidi="ar_AE"/>
        </w:rPr>
        <w:t>). كذلك يَظهر في شكل بشري (</w:t>
      </w:r>
      <w:hyperlink r:id="rId473">
        <w:r>
          <w:rPr>
            <w:rtl/>
            <w:cs/>
            <w:lang w:val="ar_AE" w:bidi="ar_AE"/>
          </w:rPr>
          <w:rPr>
            <w:color w:val="0000EE"/>
            <w:u w:val="single"/>
          </w:rPr>
          <w:t>تكوين ١٨</w:t>
        </w:r>
      </w:hyperlink>
      <w:r>
        <w:rPr>
          <w:rtl/>
          <w:cs/>
          <w:lang w:val="ar_AE" w:bidi="ar_AE"/>
        </w:rPr>
        <w:t xml:space="preserve">؛ </w:t>
      </w:r>
      <w:hyperlink r:id="rId819">
        <w:r>
          <w:rPr>
            <w:rtl/>
            <w:cs/>
            <w:lang w:val="ar_AE" w:bidi="ar_AE"/>
          </w:rPr>
          <w:rPr>
            <w:color w:val="0000EE"/>
            <w:u w:val="single"/>
          </w:rPr>
          <w:t>٣٢: ٢٢–٣٢</w:t>
        </w:r>
      </w:hyperlink>
      <w:r>
        <w:rPr>
          <w:rtl/>
          <w:cs/>
          <w:lang w:val="ar_AE" w:bidi="ar_AE"/>
        </w:rPr>
        <w:t>). لذلك، فإن الله الذي لا يُمكن رؤيته، اختار طُرقًا ليَكشف بها عن نفسه.</w:t>
      </w:r>
    </w:p>
    <w:p>
      <w:pPr>
        <w:pStyle w:val="Heading3"/>
        <w:bidi/>
      </w:pPr>
      <w:r>
        <w:rPr>
          <w:rtl/>
          <w:cs/>
          <w:lang w:val="ar_AE" w:bidi="ar_AE"/>
        </w:rPr>
        <w:t>في العهد القديم</w:t>
      </w:r>
    </w:p>
    <w:p>
      <w:pPr>
        <w:pStyle w:val="Heading4"/>
        <w:bidi/>
      </w:pPr>
      <w:r>
        <w:rPr>
          <w:rtl/>
          <w:cs/>
          <w:lang w:val="ar_AE" w:bidi="ar_AE"/>
        </w:rPr>
        <w:t>ملاك الرب</w:t>
      </w:r>
    </w:p>
    <w:p>
      <w:pPr>
        <w:bidi/>
      </w:pPr>
      <w:r>
        <w:rPr>
          <w:rtl/>
          <w:cs/>
          <w:lang w:val="ar_AE" w:bidi="ar_AE"/>
        </w:rPr>
      </w:r>
      <w:r>
        <w:rPr>
          <w:rtl/>
          <w:cs/>
          <w:lang w:val="ar_AE" w:bidi="ar_AE"/>
        </w:rPr>
        <w:t>كان ملاك الرب هو مُرسَل من الله ومساعد شعب إسرائيل الخاص، على الرغم من أنه لم يُذكر أن نفس الملاك هو المقصود في كل حالة (</w:t>
      </w:r>
      <w:hyperlink r:id="rId820">
        <w:r>
          <w:rPr>
            <w:rtl/>
            <w:cs/>
            <w:lang w:val="ar_AE" w:bidi="ar_AE"/>
          </w:rPr>
          <w:rPr>
            <w:color w:val="0000EE"/>
            <w:u w:val="single"/>
          </w:rPr>
          <w:t>خروج ١٤: ١٩</w:t>
        </w:r>
      </w:hyperlink>
      <w:r>
        <w:rPr>
          <w:rtl/>
          <w:cs/>
          <w:lang w:val="ar_AE" w:bidi="ar_AE"/>
        </w:rPr>
        <w:t xml:space="preserve">؛ </w:t>
      </w:r>
      <w:hyperlink r:id="rId821">
        <w:r>
          <w:rPr>
            <w:rtl/>
            <w:cs/>
            <w:lang w:val="ar_AE" w:bidi="ar_AE"/>
          </w:rPr>
          <w:rPr>
            <w:color w:val="0000EE"/>
            <w:u w:val="single"/>
          </w:rPr>
          <w:t>٢٣: ٢٠</w:t>
        </w:r>
      </w:hyperlink>
      <w:r>
        <w:rPr>
          <w:rtl/>
          <w:cs/>
          <w:lang w:val="ar_AE" w:bidi="ar_AE"/>
        </w:rPr>
        <w:t xml:space="preserve">؛ </w:t>
      </w:r>
      <w:hyperlink r:id="rId502">
        <w:r>
          <w:rPr>
            <w:rtl/>
            <w:cs/>
            <w:lang w:val="ar_AE" w:bidi="ar_AE"/>
          </w:rPr>
          <w:rPr>
            <w:color w:val="0000EE"/>
            <w:u w:val="single"/>
          </w:rPr>
          <w:t>٣٣: ٢</w:t>
        </w:r>
      </w:hyperlink>
      <w:r>
        <w:rPr>
          <w:rtl/>
          <w:cs/>
          <w:lang w:val="ar_AE" w:bidi="ar_AE"/>
        </w:rPr>
        <w:t>). بعد اختفاء الملاك، أصرَّتْ هاجر على أنها رأت اللهَ نفسه (</w:t>
      </w:r>
      <w:hyperlink r:id="rId822">
        <w:r>
          <w:rPr>
            <w:rtl/>
            <w:cs/>
            <w:lang w:val="ar_AE" w:bidi="ar_AE"/>
          </w:rPr>
          <w:rPr>
            <w:color w:val="0000EE"/>
            <w:u w:val="single"/>
          </w:rPr>
          <w:t>تكوين ١٦: ١٣</w:t>
        </w:r>
      </w:hyperlink>
      <w:r>
        <w:rPr>
          <w:rtl/>
          <w:cs/>
          <w:lang w:val="ar_AE" w:bidi="ar_AE"/>
        </w:rPr>
        <w:t>). في اختبار يعقوب، يَربط الملاك هويته بالله بنفسه (</w:t>
      </w:r>
      <w:hyperlink r:id="rId823">
        <w:r>
          <w:rPr>
            <w:rtl/>
            <w:cs/>
            <w:lang w:val="ar_AE" w:bidi="ar_AE"/>
          </w:rPr>
          <w:rPr>
            <w:color w:val="0000EE"/>
            <w:u w:val="single"/>
          </w:rPr>
          <w:t>٣١: ١١–١٣</w:t>
        </w:r>
      </w:hyperlink>
      <w:r>
        <w:rPr>
          <w:rtl/>
          <w:cs/>
          <w:lang w:val="ar_AE" w:bidi="ar_AE"/>
        </w:rPr>
        <w:t xml:space="preserve">)؛ بينما في </w:t>
      </w:r>
      <w:hyperlink r:id="rId824">
        <w:r>
          <w:rPr>
            <w:rtl/>
            <w:cs/>
            <w:lang w:val="ar_AE" w:bidi="ar_AE"/>
          </w:rPr>
          <w:rPr>
            <w:color w:val="0000EE"/>
            <w:u w:val="single"/>
          </w:rPr>
          <w:t>تكوين ٢١: ١٨</w:t>
        </w:r>
      </w:hyperlink>
      <w:r>
        <w:rPr>
          <w:rtl/>
          <w:cs/>
          <w:lang w:val="ar_AE" w:bidi="ar_AE"/>
        </w:rPr>
        <w:t xml:space="preserve">؛ </w:t>
      </w:r>
      <w:hyperlink r:id="rId825">
        <w:r>
          <w:rPr>
            <w:rtl/>
            <w:cs/>
            <w:lang w:val="ar_AE" w:bidi="ar_AE"/>
          </w:rPr>
          <w:rPr>
            <w:color w:val="0000EE"/>
            <w:u w:val="single"/>
          </w:rPr>
          <w:t>٢٢: ١١</w:t>
        </w:r>
      </w:hyperlink>
      <w:r>
        <w:rPr>
          <w:rtl/>
          <w:cs/>
          <w:lang w:val="ar_AE" w:bidi="ar_AE"/>
        </w:rPr>
        <w:t xml:space="preserve">؛ </w:t>
      </w:r>
      <w:hyperlink r:id="rId826">
        <w:r>
          <w:rPr>
            <w:rtl/>
            <w:cs/>
            <w:lang w:val="ar_AE" w:bidi="ar_AE"/>
          </w:rPr>
          <w:rPr>
            <w:color w:val="0000EE"/>
            <w:u w:val="single"/>
          </w:rPr>
          <w:t>عدد ٢٢: ٣٥</w:t>
        </w:r>
      </w:hyperlink>
      <w:r>
        <w:rPr>
          <w:rtl/>
          <w:cs/>
          <w:lang w:val="ar_AE" w:bidi="ar_AE"/>
        </w:rPr>
        <w:t xml:space="preserve">، كان ضمير المُتكلم "أنا" الإلهي يُشير إلى حضور الله في الملاك. يوجد أيضًا انتقال في الحديث عن الله ثُم الملاك في </w:t>
      </w:r>
      <w:hyperlink r:id="rId827">
        <w:r>
          <w:rPr>
            <w:rtl/>
            <w:cs/>
            <w:lang w:val="ar_AE" w:bidi="ar_AE"/>
          </w:rPr>
          <w:rPr>
            <w:color w:val="0000EE"/>
            <w:u w:val="single"/>
          </w:rPr>
          <w:t>خروج ١٢: ١٣</w:t>
        </w:r>
      </w:hyperlink>
      <w:r>
        <w:rPr>
          <w:rtl/>
          <w:cs/>
          <w:lang w:val="ar_AE" w:bidi="ar_AE"/>
        </w:rPr>
        <w:t xml:space="preserve"> و</w:t>
      </w:r>
      <w:hyperlink r:id="rId828">
        <w:r>
          <w:rPr>
            <w:rtl/>
            <w:cs/>
            <w:lang w:val="ar_AE" w:bidi="ar_AE"/>
          </w:rPr>
          <w:rPr>
            <w:color w:val="0000EE"/>
            <w:u w:val="single"/>
          </w:rPr>
          <w:t>تكوين ٤٨: ١٥، ١٦</w:t>
        </w:r>
      </w:hyperlink>
      <w:r>
        <w:rPr>
          <w:rtl/>
          <w:cs/>
          <w:lang w:val="ar_AE" w:bidi="ar_AE"/>
        </w:rPr>
        <w:t>. كان الله هنا يتجسد مؤقتًا على هيئة ملاك، مؤكدًا لأتباعه على أنه كان حاضرًا معهم مباشرةً.</w:t>
      </w:r>
    </w:p>
    <w:p>
      <w:pPr>
        <w:pStyle w:val="Heading4"/>
        <w:bidi/>
      </w:pPr>
      <w:r>
        <w:rPr>
          <w:rtl/>
          <w:cs/>
          <w:lang w:val="ar_AE" w:bidi="ar_AE"/>
        </w:rPr>
        <w:t>مجد الله</w:t>
      </w:r>
    </w:p>
    <w:p>
      <w:pPr>
        <w:bidi/>
      </w:pPr>
      <w:r>
        <w:rPr>
          <w:rtl/>
          <w:cs/>
          <w:lang w:val="ar_AE" w:bidi="ar_AE"/>
        </w:rPr>
      </w:r>
      <w:r>
        <w:rPr>
          <w:rtl/>
          <w:cs/>
          <w:lang w:val="ar_AE" w:bidi="ar_AE"/>
        </w:rPr>
        <w:t>إن المجد هو ما يمتلكه الله بحق، وهو امتداد مرئي لطبيعته، وهو شكلٌ "ملموس" لحضوره الإلهي. إن السماوات هي شكلٌ مرئي لحضور الله (</w:t>
      </w:r>
      <w:hyperlink r:id="rId829">
        <w:r>
          <w:rPr>
            <w:rtl/>
            <w:cs/>
            <w:lang w:val="ar_AE" w:bidi="ar_AE"/>
          </w:rPr>
          <w:rPr>
            <w:color w:val="0000EE"/>
            <w:u w:val="single"/>
          </w:rPr>
          <w:t>مزمور ٨</w:t>
        </w:r>
      </w:hyperlink>
      <w:r>
        <w:rPr>
          <w:rtl/>
          <w:cs/>
          <w:lang w:val="ar_AE" w:bidi="ar_AE"/>
        </w:rPr>
        <w:t xml:space="preserve">؛ </w:t>
      </w:r>
      <w:hyperlink r:id="rId830">
        <w:r>
          <w:rPr>
            <w:rtl/>
            <w:cs/>
            <w:lang w:val="ar_AE" w:bidi="ar_AE"/>
          </w:rPr>
          <w:rPr>
            <w:color w:val="0000EE"/>
            <w:u w:val="single"/>
          </w:rPr>
          <w:t>١٩: ١–٦</w:t>
        </w:r>
      </w:hyperlink>
      <w:r>
        <w:rPr>
          <w:rtl/>
          <w:cs/>
          <w:lang w:val="ar_AE" w:bidi="ar_AE"/>
        </w:rPr>
        <w:t xml:space="preserve">؛ </w:t>
      </w:r>
      <w:hyperlink r:id="rId831">
        <w:r>
          <w:rPr>
            <w:rtl/>
            <w:cs/>
            <w:lang w:val="ar_AE" w:bidi="ar_AE"/>
          </w:rPr>
          <w:rPr>
            <w:color w:val="0000EE"/>
            <w:u w:val="single"/>
          </w:rPr>
          <w:t>١٣٦: ٥</w:t>
        </w:r>
      </w:hyperlink>
      <w:r>
        <w:rPr>
          <w:rtl/>
          <w:cs/>
          <w:lang w:val="ar_AE" w:bidi="ar_AE"/>
        </w:rPr>
        <w:t>)، لأنها تُعلِن مجدَه. إن المجد الذي ظهر لإسرائيل على هيئة نار آكلة على جبل سيناء (</w:t>
      </w:r>
      <w:hyperlink r:id="rId832">
        <w:r>
          <w:rPr>
            <w:rtl/>
            <w:cs/>
            <w:lang w:val="ar_AE" w:bidi="ar_AE"/>
          </w:rPr>
          <w:rPr>
            <w:color w:val="0000EE"/>
            <w:u w:val="single"/>
          </w:rPr>
          <w:t>خروج ٢٩: ٤٣</w:t>
        </w:r>
      </w:hyperlink>
      <w:r>
        <w:rPr>
          <w:rtl/>
          <w:cs/>
          <w:lang w:val="ar_AE" w:bidi="ar_AE"/>
        </w:rPr>
        <w:t>) ملأ خيمة الاجتماع (</w:t>
      </w:r>
      <w:hyperlink r:id="rId833">
        <w:r>
          <w:rPr>
            <w:rtl/>
            <w:cs/>
            <w:lang w:val="ar_AE" w:bidi="ar_AE"/>
          </w:rPr>
          <w:rPr>
            <w:color w:val="0000EE"/>
            <w:u w:val="single"/>
          </w:rPr>
          <w:t>٤٠: ٣٤–٣٨</w:t>
        </w:r>
      </w:hyperlink>
      <w:r>
        <w:rPr>
          <w:rtl/>
          <w:cs/>
          <w:lang w:val="ar_AE" w:bidi="ar_AE"/>
        </w:rPr>
        <w:t xml:space="preserve">). وبواسطته قَدَّسَ اللهُ المسكنَ بِصفته مكانًا لحضوره. في </w:t>
      </w:r>
      <w:hyperlink r:id="rId834">
        <w:r>
          <w:rPr>
            <w:rtl/>
            <w:cs/>
            <w:lang w:val="ar_AE" w:bidi="ar_AE"/>
          </w:rPr>
          <w:rPr>
            <w:color w:val="0000EE"/>
            <w:u w:val="single"/>
          </w:rPr>
          <w:t>إشعياء ٦</w:t>
        </w:r>
      </w:hyperlink>
      <w:r>
        <w:rPr>
          <w:rtl/>
          <w:cs/>
          <w:lang w:val="ar_AE" w:bidi="ar_AE"/>
        </w:rPr>
        <w:t xml:space="preserve"> ظَهَرَ المجد باعتباره التعبير الطبيعي عن الحضور الإلهي. في حزقيال، يُعد المجد مُطابقًا لله (</w:t>
      </w:r>
      <w:hyperlink r:id="rId835">
        <w:r>
          <w:rPr>
            <w:rtl/>
            <w:cs/>
            <w:lang w:val="ar_AE" w:bidi="ar_AE"/>
          </w:rPr>
          <w:rPr>
            <w:color w:val="0000EE"/>
            <w:u w:val="single"/>
          </w:rPr>
          <w:t>حزقيال ٩: ٣، ٤</w:t>
        </w:r>
      </w:hyperlink>
      <w:r>
        <w:rPr>
          <w:rtl/>
          <w:cs/>
          <w:lang w:val="ar_AE" w:bidi="ar_AE"/>
        </w:rPr>
        <w:t>). طوال العهد القديم، كان مجد الله هو الله المُتسامي الذي يَجعل حضوره والاقتراب منه مرئيًا لأبنائه.</w:t>
      </w:r>
    </w:p>
    <w:p>
      <w:pPr>
        <w:pStyle w:val="Heading4"/>
        <w:bidi/>
      </w:pPr>
      <w:r>
        <w:rPr>
          <w:rtl/>
          <w:cs/>
          <w:lang w:val="ar_AE" w:bidi="ar_AE"/>
        </w:rPr>
        <w:t>وَجْه الله</w:t>
      </w:r>
    </w:p>
    <w:p>
      <w:pPr>
        <w:bidi/>
      </w:pPr>
      <w:r>
        <w:rPr>
          <w:rtl/>
          <w:cs/>
          <w:lang w:val="ar_AE" w:bidi="ar_AE"/>
        </w:rPr>
      </w:r>
      <w:r>
        <w:rPr>
          <w:rtl/>
          <w:cs/>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6">
        <w:r>
          <w:rPr>
            <w:rtl/>
            <w:cs/>
            <w:lang w:val="ar_AE" w:bidi="ar_AE"/>
          </w:rPr>
          <w:rPr>
            <w:color w:val="0000EE"/>
            <w:u w:val="single"/>
          </w:rPr>
          <w:t>تكوين ٣٢: ٣٠</w:t>
        </w:r>
      </w:hyperlink>
      <w:r>
        <w:rPr>
          <w:rtl/>
          <w:cs/>
          <w:lang w:val="ar_AE" w:bidi="ar_AE"/>
        </w:rPr>
        <w:t>، رأى يعقوب اللهَ "وَجهًا لِوَجه". تَظهر شخصية الإنسان وسماته على وجهه. بهذا المعنى، يُعتبر وجهُ الإنسان هو الإنسان نفسه. لذلك، قد يُشير "</w:t>
      </w:r>
      <w:r>
        <w:rPr>
          <w:rtl/>
          <w:cs/>
          <w:lang w:val="ar_AE" w:bidi="ar_AE"/>
        </w:rPr>
        <w:t xml:space="preserve">مَلَاكُ حَضْرَتِهِ </w:t>
      </w:r>
      <w:r>
        <w:rPr>
          <w:rtl/>
          <w:cs/>
          <w:lang w:val="ar_AE" w:bidi="ar_AE"/>
        </w:rPr>
        <w:t>[وجهه]" (</w:t>
      </w:r>
      <w:hyperlink r:id="rId837">
        <w:r>
          <w:rPr>
            <w:rtl/>
            <w:cs/>
            <w:lang w:val="ar_AE" w:bidi="ar_AE"/>
          </w:rPr>
          <w:rPr>
            <w:color w:val="0000EE"/>
            <w:u w:val="single"/>
          </w:rPr>
          <w:t>إشعياء ٦٣: ٩</w:t>
        </w:r>
      </w:hyperlink>
      <w:r>
        <w:rPr>
          <w:rtl/>
          <w:cs/>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38">
        <w:r>
          <w:rPr>
            <w:rtl/>
            <w:cs/>
            <w:lang w:val="ar_AE" w:bidi="ar_AE"/>
          </w:rPr>
          <w:rPr>
            <w:color w:val="0000EE"/>
            <w:u w:val="single"/>
          </w:rPr>
          <w:t>مزمور ٣١: ١٦</w:t>
        </w:r>
      </w:hyperlink>
      <w:r>
        <w:rPr>
          <w:rtl/>
          <w:cs/>
          <w:lang w:val="ar_AE" w:bidi="ar_AE"/>
        </w:rPr>
        <w:t>)، فهناك بركة (</w:t>
      </w:r>
      <w:hyperlink r:id="rId839">
        <w:r>
          <w:rPr>
            <w:rtl/>
            <w:cs/>
            <w:lang w:val="ar_AE" w:bidi="ar_AE"/>
          </w:rPr>
          <w:rPr>
            <w:color w:val="0000EE"/>
            <w:u w:val="single"/>
          </w:rPr>
          <w:t>٤٤: ٣</w:t>
        </w:r>
      </w:hyperlink>
      <w:r>
        <w:rPr>
          <w:rtl/>
          <w:cs/>
          <w:lang w:val="ar_AE" w:bidi="ar_AE"/>
        </w:rPr>
        <w:t>). إن وَجْهَ الله إذن هو حضور الله (</w:t>
      </w:r>
      <w:hyperlink r:id="rId840">
        <w:r>
          <w:rPr>
            <w:rtl/>
            <w:cs/>
            <w:lang w:val="ar_AE" w:bidi="ar_AE"/>
          </w:rPr>
          <w:rPr>
            <w:color w:val="0000EE"/>
            <w:u w:val="single"/>
          </w:rPr>
          <w:t>خروج ٣٣: ١٤</w:t>
        </w:r>
      </w:hyperlink>
      <w:r>
        <w:rPr>
          <w:rtl/>
          <w:cs/>
          <w:lang w:val="ar_AE" w:bidi="ar_AE"/>
        </w:rPr>
        <w:t>). أن يُصلِّي الإنسان إلى الله في مكان مقدس كان يعني "طلبَ وَجْه الله" (</w:t>
      </w:r>
      <w:hyperlink r:id="rId841">
        <w:r>
          <w:rPr>
            <w:rtl/>
            <w:cs/>
            <w:lang w:val="ar_AE" w:bidi="ar_AE"/>
          </w:rPr>
          <w:rPr>
            <w:color w:val="0000EE"/>
            <w:u w:val="single"/>
          </w:rPr>
          <w:t>مزمور ٢٤: ٦</w:t>
        </w:r>
      </w:hyperlink>
      <w:r>
        <w:rPr>
          <w:rtl/>
          <w:cs/>
          <w:lang w:val="ar_AE" w:bidi="ar_AE"/>
        </w:rPr>
        <w:t>)، أي حضوره الشخصي. في الواقع، يُلخصُ هذا عبادةَ الهيكل والصلاة الشخصية لدى شعب إسرائيل (</w:t>
      </w:r>
      <w:hyperlink r:id="rId842">
        <w:r>
          <w:rPr>
            <w:rtl/>
            <w:cs/>
            <w:lang w:val="ar_AE" w:bidi="ar_AE"/>
          </w:rPr>
          <w:rPr>
            <w:color w:val="0000EE"/>
            <w:u w:val="single"/>
          </w:rPr>
          <w:t>٦٣: ١–٣</w:t>
        </w:r>
      </w:hyperlink>
      <w:r>
        <w:rPr>
          <w:rtl/>
          <w:cs/>
          <w:lang w:val="ar_AE" w:bidi="ar_AE"/>
        </w:rPr>
        <w:t xml:space="preserve">؛ </w:t>
      </w:r>
      <w:hyperlink r:id="rId843">
        <w:r>
          <w:rPr>
            <w:rtl/>
            <w:cs/>
            <w:lang w:val="ar_AE" w:bidi="ar_AE"/>
          </w:rPr>
          <w:rPr>
            <w:color w:val="0000EE"/>
            <w:u w:val="single"/>
          </w:rPr>
          <w:t>١٠٠: ٢</w:t>
        </w:r>
      </w:hyperlink>
      <w:r>
        <w:rPr>
          <w:rtl/>
          <w:cs/>
          <w:lang w:val="ar_AE" w:bidi="ar_AE"/>
        </w:rPr>
        <w:t>). كانت بركة الله تتكون من وَجْهه الذي يُضيء عليهم (</w:t>
      </w:r>
      <w:hyperlink r:id="rId844">
        <w:r>
          <w:rPr>
            <w:rtl/>
            <w:cs/>
            <w:lang w:val="ar_AE" w:bidi="ar_AE"/>
          </w:rPr>
          <w:rPr>
            <w:color w:val="0000EE"/>
            <w:u w:val="single"/>
          </w:rPr>
          <w:t>عدد ٦: ٢٥</w:t>
        </w:r>
      </w:hyperlink>
      <w:r>
        <w:rPr>
          <w:rtl/>
          <w:cs/>
          <w:lang w:val="ar_AE" w:bidi="ar_AE"/>
        </w:rPr>
        <w:t xml:space="preserve">؛ </w:t>
      </w:r>
      <w:hyperlink r:id="rId845">
        <w:r>
          <w:rPr>
            <w:rtl/>
            <w:cs/>
            <w:lang w:val="ar_AE" w:bidi="ar_AE"/>
          </w:rPr>
          <w:rPr>
            <w:color w:val="0000EE"/>
            <w:u w:val="single"/>
          </w:rPr>
          <w:t>مزمور ٨٠: ٣، ٧، ١٩</w:t>
        </w:r>
      </w:hyperlink>
      <w:r>
        <w:rPr>
          <w:rtl/>
          <w:cs/>
          <w:lang w:val="ar_AE" w:bidi="ar_AE"/>
        </w:rPr>
        <w:t>).</w:t>
      </w:r>
    </w:p>
    <w:p>
      <w:pPr>
        <w:pStyle w:val="Heading4"/>
        <w:bidi/>
      </w:pPr>
      <w:r>
        <w:rPr>
          <w:rtl/>
          <w:cs/>
          <w:lang w:val="ar_AE" w:bidi="ar_AE"/>
        </w:rPr>
        <w:t>اسم الله</w:t>
      </w:r>
    </w:p>
    <w:p>
      <w:pPr>
        <w:bidi/>
      </w:pPr>
      <w:r>
        <w:rPr>
          <w:rtl/>
          <w:cs/>
          <w:lang w:val="ar_AE" w:bidi="ar_AE"/>
        </w:rPr>
      </w:r>
      <w:r>
        <w:rPr>
          <w:rtl/>
          <w:cs/>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6">
        <w:r>
          <w:rPr>
            <w:rtl/>
            <w:cs/>
            <w:lang w:val="ar_AE" w:bidi="ar_AE"/>
          </w:rPr>
          <w:rPr>
            <w:color w:val="0000EE"/>
            <w:u w:val="single"/>
          </w:rPr>
          <w:t>مزمور ٤٤: ٥</w:t>
        </w:r>
      </w:hyperlink>
      <w:r>
        <w:rPr>
          <w:rtl/>
          <w:cs/>
          <w:lang w:val="ar_AE" w:bidi="ar_AE"/>
        </w:rPr>
        <w:t xml:space="preserve">؛ </w:t>
      </w:r>
      <w:hyperlink r:id="rId847">
        <w:r>
          <w:rPr>
            <w:rtl/>
            <w:cs/>
            <w:lang w:val="ar_AE" w:bidi="ar_AE"/>
          </w:rPr>
          <w:rPr>
            <w:color w:val="0000EE"/>
            <w:u w:val="single"/>
          </w:rPr>
          <w:t>٨٩: ٢٤</w:t>
        </w:r>
      </w:hyperlink>
      <w:r>
        <w:rPr>
          <w:rtl/>
          <w:cs/>
          <w:lang w:val="ar_AE" w:bidi="ar_AE"/>
        </w:rPr>
        <w:t xml:space="preserve">؛ </w:t>
      </w:r>
      <w:hyperlink r:id="rId848">
        <w:r>
          <w:rPr>
            <w:rtl/>
            <w:cs/>
            <w:lang w:val="ar_AE" w:bidi="ar_AE"/>
          </w:rPr>
          <w:rPr>
            <w:color w:val="0000EE"/>
            <w:u w:val="single"/>
          </w:rPr>
          <w:t>إشعياء ٣٠: ٢٧</w:t>
        </w:r>
      </w:hyperlink>
      <w:r>
        <w:rPr>
          <w:rtl/>
          <w:cs/>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49">
        <w:r>
          <w:rPr>
            <w:rtl/>
            <w:cs/>
            <w:lang w:val="ar_AE" w:bidi="ar_AE"/>
          </w:rPr>
          <w:rPr>
            <w:color w:val="0000EE"/>
            <w:u w:val="single"/>
          </w:rPr>
          <w:t>خروج ٢٣: ٣٢٠، ٢١</w:t>
        </w:r>
      </w:hyperlink>
      <w:r>
        <w:rPr>
          <w:rtl/>
          <w:cs/>
          <w:lang w:val="ar_AE" w:bidi="ar_AE"/>
        </w:rPr>
        <w:t>). بِصفته حاملًا للاسم الإلهي، جعلَ الحضورَ غير المنظور لله حقيقيًا. كان الهيكل مكانًا لِسُكنى الاسم (</w:t>
      </w:r>
      <w:hyperlink r:id="rId850">
        <w:r>
          <w:rPr>
            <w:rtl/>
            <w:cs/>
            <w:lang w:val="ar_AE" w:bidi="ar_AE"/>
          </w:rPr>
          <w:rPr>
            <w:color w:val="0000EE"/>
            <w:u w:val="single"/>
          </w:rPr>
          <w:t>١ ملوك ١١: ٣٦</w:t>
        </w:r>
      </w:hyperlink>
      <w:r>
        <w:rPr>
          <w:rtl/>
          <w:cs/>
          <w:lang w:val="ar_AE" w:bidi="ar_AE"/>
        </w:rPr>
        <w:t>)، ليس فقط لأن اسم الله كان يُستدعى هناك ولكن أيضًا لأن حضور الله—الله نفسه—كان يَسكن هناك.</w:t>
      </w:r>
    </w:p>
    <w:p>
      <w:pPr>
        <w:pStyle w:val="Heading4"/>
        <w:bidi/>
      </w:pPr>
      <w:r>
        <w:rPr>
          <w:rtl/>
          <w:cs/>
          <w:lang w:val="ar_AE" w:bidi="ar_AE"/>
        </w:rPr>
        <w:t>روح الله</w:t>
      </w:r>
    </w:p>
    <w:p>
      <w:pPr>
        <w:bidi/>
      </w:pPr>
      <w:r>
        <w:rPr>
          <w:rtl/>
          <w:cs/>
          <w:lang w:val="ar_AE" w:bidi="ar_AE"/>
        </w:rPr>
      </w:r>
      <w:r>
        <w:rPr>
          <w:rtl/>
          <w:cs/>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1">
        <w:r>
          <w:rPr>
            <w:rtl/>
            <w:cs/>
            <w:lang w:val="ar_AE" w:bidi="ar_AE"/>
          </w:rPr>
          <w:rPr>
            <w:color w:val="0000EE"/>
            <w:u w:val="single"/>
          </w:rPr>
          <w:t>إشعياء ٦٣: ١١–١٤</w:t>
        </w:r>
      </w:hyperlink>
      <w:r>
        <w:rPr>
          <w:rtl/>
          <w:cs/>
          <w:lang w:val="ar_AE" w:bidi="ar_AE"/>
        </w:rPr>
        <w:t xml:space="preserve">؛ </w:t>
      </w:r>
      <w:hyperlink r:id="rId852">
        <w:r>
          <w:rPr>
            <w:rtl/>
            <w:cs/>
            <w:lang w:val="ar_AE" w:bidi="ar_AE"/>
          </w:rPr>
          <w:rPr>
            <w:color w:val="0000EE"/>
            <w:u w:val="single"/>
          </w:rPr>
          <w:t>زكريا ٧: ١٢</w:t>
        </w:r>
      </w:hyperlink>
      <w:r>
        <w:rPr>
          <w:rtl/>
          <w:cs/>
          <w:lang w:val="ar_AE" w:bidi="ar_AE"/>
        </w:rPr>
        <w:t>) والذي من خلاله تعمل عطايا الله وقواه بينهم (</w:t>
      </w:r>
      <w:hyperlink r:id="rId853">
        <w:r>
          <w:rPr>
            <w:rtl/>
            <w:cs/>
            <w:lang w:val="ar_AE" w:bidi="ar_AE"/>
          </w:rPr>
          <w:rPr>
            <w:color w:val="0000EE"/>
            <w:u w:val="single"/>
          </w:rPr>
          <w:t>٢ أخبار ١٥: ١</w:t>
        </w:r>
      </w:hyperlink>
      <w:r>
        <w:rPr>
          <w:rtl/>
          <w:cs/>
          <w:lang w:val="ar_AE" w:bidi="ar_AE"/>
        </w:rPr>
        <w:t xml:space="preserve">؛ </w:t>
      </w:r>
      <w:hyperlink r:id="rId854">
        <w:r>
          <w:rPr>
            <w:rtl/>
            <w:cs/>
            <w:lang w:val="ar_AE" w:bidi="ar_AE"/>
          </w:rPr>
          <w:rPr>
            <w:color w:val="0000EE"/>
            <w:u w:val="single"/>
          </w:rPr>
          <w:t>٢٠: ١٤</w:t>
        </w:r>
      </w:hyperlink>
      <w:r>
        <w:rPr>
          <w:rtl/>
          <w:cs/>
          <w:lang w:val="ar_AE" w:bidi="ar_AE"/>
        </w:rPr>
        <w:t xml:space="preserve">؛ </w:t>
      </w:r>
      <w:hyperlink r:id="rId855">
        <w:r>
          <w:rPr>
            <w:rtl/>
            <w:cs/>
            <w:lang w:val="ar_AE" w:bidi="ar_AE"/>
          </w:rPr>
          <w:rPr>
            <w:color w:val="0000EE"/>
            <w:u w:val="single"/>
          </w:rPr>
          <w:t>٢٤: ٢٠</w:t>
        </w:r>
      </w:hyperlink>
      <w:r>
        <w:rPr>
          <w:rtl/>
          <w:cs/>
          <w:lang w:val="ar_AE" w:bidi="ar_AE"/>
        </w:rPr>
        <w:t xml:space="preserve">؛ </w:t>
      </w:r>
      <w:hyperlink r:id="rId856">
        <w:r>
          <w:rPr>
            <w:rtl/>
            <w:cs/>
            <w:lang w:val="ar_AE" w:bidi="ar_AE"/>
          </w:rPr>
          <w:rPr>
            <w:color w:val="0000EE"/>
            <w:u w:val="single"/>
          </w:rPr>
          <w:t>زكريا ٤: ٦</w:t>
        </w:r>
      </w:hyperlink>
      <w:r>
        <w:rPr>
          <w:rtl/>
          <w:cs/>
          <w:lang w:val="ar_AE" w:bidi="ar_AE"/>
        </w:rPr>
        <w:t xml:space="preserve">؛ </w:t>
      </w:r>
      <w:hyperlink r:id="rId857">
        <w:r>
          <w:rPr>
            <w:rtl/>
            <w:cs/>
            <w:lang w:val="ar_AE" w:bidi="ar_AE"/>
          </w:rPr>
          <w:rPr>
            <w:color w:val="0000EE"/>
            <w:u w:val="single"/>
          </w:rPr>
          <w:t>٦: ١–٨</w:t>
        </w:r>
      </w:hyperlink>
      <w:r>
        <w:rPr>
          <w:rtl/>
          <w:cs/>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58">
        <w:r>
          <w:rPr>
            <w:rtl/>
            <w:cs/>
            <w:lang w:val="ar_AE" w:bidi="ar_AE"/>
          </w:rPr>
          <w:rPr>
            <w:color w:val="0000EE"/>
            <w:u w:val="single"/>
          </w:rPr>
          <w:t>مزمور ٥١: ١١</w:t>
        </w:r>
      </w:hyperlink>
      <w:r>
        <w:rPr>
          <w:rtl/>
          <w:cs/>
          <w:lang w:val="ar_AE" w:bidi="ar_AE"/>
        </w:rPr>
        <w:t>). بدون الروح القُدُس، لا يُمكن تحقيق التواصل بين الله والبشر.</w:t>
      </w:r>
    </w:p>
    <w:p>
      <w:pPr>
        <w:pStyle w:val="Heading3"/>
        <w:bidi/>
      </w:pPr>
      <w:r>
        <w:rPr>
          <w:rtl/>
          <w:cs/>
          <w:lang w:val="ar_AE" w:bidi="ar_AE"/>
        </w:rPr>
        <w:t>في العهد الجديد</w:t>
      </w:r>
    </w:p>
    <w:p>
      <w:pPr>
        <w:bidi/>
      </w:pPr>
      <w:r>
        <w:rPr>
          <w:rtl/>
          <w:cs/>
          <w:lang w:val="ar_AE" w:bidi="ar_AE"/>
        </w:rPr>
      </w:r>
      <w:r>
        <w:rPr>
          <w:rtl/>
          <w:cs/>
          <w:lang w:val="ar_AE" w:bidi="ar_AE"/>
        </w:rPr>
        <w:t>في العهد الجديد، يَتم الكشف عن نمطٍ جديد لحضور الله. في يسوع المسيح، الكلمة المُتجسِّد، يكون الله حاضرًا بين شعبه (</w:t>
      </w:r>
      <w:hyperlink r:id="rId859">
        <w:r>
          <w:rPr>
            <w:rtl/>
            <w:cs/>
            <w:lang w:val="ar_AE" w:bidi="ar_AE"/>
          </w:rPr>
          <w:rPr>
            <w:color w:val="0000EE"/>
            <w:u w:val="single"/>
          </w:rPr>
          <w:t>يوحنا ١: ١٤–١٨</w:t>
        </w:r>
      </w:hyperlink>
      <w:r>
        <w:rPr>
          <w:rtl/>
          <w:cs/>
          <w:lang w:val="ar_AE" w:bidi="ar_AE"/>
        </w:rPr>
        <w:t xml:space="preserve">؛ </w:t>
      </w:r>
      <w:hyperlink r:id="rId860">
        <w:r>
          <w:rPr>
            <w:rtl/>
            <w:cs/>
            <w:lang w:val="ar_AE" w:bidi="ar_AE"/>
          </w:rPr>
          <w:rPr>
            <w:color w:val="0000EE"/>
            <w:u w:val="single"/>
          </w:rPr>
          <w:t>١٧: ١٦، ٢٦</w:t>
        </w:r>
      </w:hyperlink>
      <w:r>
        <w:rPr>
          <w:rtl/>
          <w:cs/>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1">
        <w:r>
          <w:rPr>
            <w:rtl/>
            <w:cs/>
            <w:lang w:val="ar_AE" w:bidi="ar_AE"/>
          </w:rPr>
          <w:rPr>
            <w:color w:val="0000EE"/>
            <w:u w:val="single"/>
          </w:rPr>
          <w:t>يوحنا ١: ١٤</w:t>
        </w:r>
      </w:hyperlink>
      <w:r>
        <w:rPr>
          <w:rtl/>
          <w:cs/>
          <w:lang w:val="ar_AE" w:bidi="ar_AE"/>
        </w:rPr>
        <w:t xml:space="preserve">؛ </w:t>
      </w:r>
      <w:hyperlink r:id="rId862">
        <w:r>
          <w:rPr>
            <w:rtl/>
            <w:cs/>
            <w:lang w:val="ar_AE" w:bidi="ar_AE"/>
          </w:rPr>
          <w:rPr>
            <w:color w:val="0000EE"/>
            <w:u w:val="single"/>
          </w:rPr>
          <w:t>٢: ٢١</w:t>
        </w:r>
      </w:hyperlink>
      <w:r>
        <w:rPr>
          <w:rtl/>
          <w:cs/>
          <w:lang w:val="ar_AE" w:bidi="ar_AE"/>
        </w:rPr>
        <w:t xml:space="preserve">؛ </w:t>
      </w:r>
      <w:hyperlink r:id="rId863">
        <w:r>
          <w:rPr>
            <w:rtl/>
            <w:cs/>
            <w:lang w:val="ar_AE" w:bidi="ar_AE"/>
          </w:rPr>
          <w:rPr>
            <w:color w:val="0000EE"/>
            <w:u w:val="single"/>
          </w:rPr>
          <w:t>كولوسي ٢: ٩</w:t>
        </w:r>
      </w:hyperlink>
      <w:r>
        <w:rPr>
          <w:rtl/>
          <w:cs/>
          <w:lang w:val="ar_AE" w:bidi="ar_AE"/>
        </w:rPr>
        <w:t>). كان هو مكان حضور الله الذي يَسكن وسط شعبه. لكن ذلك مجرد العربون لعملية الكشف حضور الله.</w:t>
      </w:r>
    </w:p>
    <w:p>
      <w:pPr>
        <w:bidi/>
      </w:pPr>
      <w:r>
        <w:rPr>
          <w:rtl/>
          <w:cs/>
          <w:lang w:val="ar_AE" w:bidi="ar_AE"/>
        </w:rPr>
      </w:r>
      <w:r>
        <w:rPr>
          <w:rtl/>
          <w:cs/>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4">
        <w:r>
          <w:rPr>
            <w:rtl/>
            <w:cs/>
            <w:lang w:val="ar_AE" w:bidi="ar_AE"/>
          </w:rPr>
          <w:rPr>
            <w:color w:val="0000EE"/>
            <w:u w:val="single"/>
          </w:rPr>
          <w:t>أفسس ٢: ٢٢</w:t>
        </w:r>
      </w:hyperlink>
      <w:r>
        <w:rPr>
          <w:rtl/>
          <w:cs/>
          <w:lang w:val="ar_AE" w:bidi="ar_AE"/>
        </w:rPr>
        <w:t>)، المصنوع من "حجارة حية" (</w:t>
      </w:r>
      <w:hyperlink r:id="rId865">
        <w:r>
          <w:rPr>
            <w:rtl/>
            <w:cs/>
            <w:lang w:val="ar_AE" w:bidi="ar_AE"/>
          </w:rPr>
          <w:rPr>
            <w:color w:val="0000EE"/>
            <w:u w:val="single"/>
          </w:rPr>
          <w:t>١ بطرس ٢: ٥</w:t>
        </w:r>
      </w:hyperlink>
      <w:r>
        <w:rPr>
          <w:rtl/>
          <w:cs/>
          <w:lang w:val="ar_AE" w:bidi="ar_AE"/>
        </w:rPr>
        <w:t>)، هو مَقر حضور الله المجيد.</w:t>
      </w:r>
    </w:p>
    <w:p>
      <w:pPr>
        <w:bidi/>
      </w:pPr>
      <w:r>
        <w:rPr>
          <w:rtl/>
          <w:cs/>
          <w:lang w:val="ar_AE" w:bidi="ar_AE"/>
        </w:rPr>
      </w:r>
      <w:r>
        <w:rPr>
          <w:rtl/>
          <w:cs/>
          <w:lang w:val="ar_AE" w:bidi="ar_AE"/>
        </w:rPr>
        <w:t>وحاليًا، يُعد الفرد المسيحي أيضًا هيكلَ لله (</w:t>
      </w:r>
      <w:hyperlink r:id="rId866">
        <w:r>
          <w:rPr>
            <w:rtl/>
            <w:cs/>
            <w:lang w:val="ar_AE" w:bidi="ar_AE"/>
          </w:rPr>
          <w:rPr>
            <w:color w:val="0000EE"/>
            <w:u w:val="single"/>
          </w:rPr>
          <w:t>١ كورنثوس ٣: ١٦، ١٧</w:t>
        </w:r>
      </w:hyperlink>
      <w:r>
        <w:rPr>
          <w:rtl/>
          <w:cs/>
          <w:lang w:val="ar_AE" w:bidi="ar_AE"/>
        </w:rPr>
        <w:t xml:space="preserve">؛ </w:t>
      </w:r>
      <w:hyperlink r:id="rId867">
        <w:r>
          <w:rPr>
            <w:rtl/>
            <w:cs/>
            <w:lang w:val="ar_AE" w:bidi="ar_AE"/>
          </w:rPr>
          <w:rPr>
            <w:color w:val="0000EE"/>
            <w:u w:val="single"/>
          </w:rPr>
          <w:t>٦: ١٩</w:t>
        </w:r>
      </w:hyperlink>
      <w:r>
        <w:rPr>
          <w:rtl/>
          <w:cs/>
          <w:lang w:val="ar_AE" w:bidi="ar_AE"/>
        </w:rPr>
        <w:t xml:space="preserve">؛ </w:t>
      </w:r>
      <w:hyperlink r:id="rId868">
        <w:r>
          <w:rPr>
            <w:rtl/>
            <w:cs/>
            <w:lang w:val="ar_AE" w:bidi="ar_AE"/>
          </w:rPr>
          <w:rPr>
            <w:color w:val="0000EE"/>
            <w:u w:val="single"/>
          </w:rPr>
          <w:t>٢ كورنثوس ٦: ١٦</w:t>
        </w:r>
      </w:hyperlink>
      <w:r>
        <w:rPr>
          <w:rtl/>
          <w:cs/>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69">
        <w:r>
          <w:rPr>
            <w:rtl/>
            <w:cs/>
            <w:lang w:val="ar_AE" w:bidi="ar_AE"/>
          </w:rPr>
          <w:rPr>
            <w:color w:val="0000EE"/>
            <w:u w:val="single"/>
          </w:rPr>
          <w:t>يوحنا ١٤: ٢٣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طبيعة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حَضَيْروت</w:t>
      </w:r>
      <w:r>
        <w:rPr>
          <w:rtl/>
          <w:cs/>
          <w:lang w:val="ar_AE" w:bidi="ar_AE"/>
        </w:rPr>
      </w:r>
    </w:p>
    <w:p>
      <w:pPr>
        <w:bidi/>
      </w:pPr>
      <w:r>
        <w:rPr>
          <w:rtl/>
          <w:cs/>
          <w:lang w:val="ar_AE" w:bidi="ar_AE"/>
        </w:rPr>
      </w:r>
      <w:r>
        <w:rPr>
          <w:rtl/>
          <w:cs/>
          <w:lang w:val="ar_AE" w:bidi="ar_AE"/>
        </w:rPr>
        <w:t>مكان خيَّم فيه بني إسرائيل خلال رحلتهم في البرية. كان المخيم الثالث من جبل سيناء (</w:t>
      </w:r>
      <w:hyperlink r:id="rId870">
        <w:r>
          <w:rPr>
            <w:rtl/>
            <w:cs/>
            <w:lang w:val="ar_AE" w:bidi="ar_AE"/>
          </w:rPr>
          <w:rPr>
            <w:color w:val="0000EE"/>
            <w:u w:val="single"/>
          </w:rPr>
          <w:t>عدد 11:35؛</w:t>
        </w:r>
      </w:hyperlink>
      <w:r>
        <w:rPr>
          <w:rtl/>
          <w:cs/>
          <w:lang w:val="ar_AE" w:bidi="ar_AE"/>
        </w:rPr>
        <w:t xml:space="preserve"> </w:t>
      </w:r>
      <w:hyperlink r:id="rId871">
        <w:r>
          <w:rPr>
            <w:rtl/>
            <w:cs/>
            <w:lang w:val="ar_AE" w:bidi="ar_AE"/>
          </w:rPr>
          <w:rPr>
            <w:color w:val="0000EE"/>
            <w:u w:val="single"/>
          </w:rPr>
          <w:t>12:16؛</w:t>
        </w:r>
      </w:hyperlink>
      <w:r>
        <w:rPr>
          <w:rtl/>
          <w:cs/>
          <w:lang w:val="ar_AE" w:bidi="ar_AE"/>
        </w:rPr>
        <w:t xml:space="preserve"> </w:t>
      </w:r>
      <w:hyperlink r:id="rId872">
        <w:r>
          <w:rPr>
            <w:rtl/>
            <w:cs/>
            <w:lang w:val="ar_AE" w:bidi="ar_AE"/>
          </w:rPr>
          <w:rPr>
            <w:color w:val="0000EE"/>
            <w:u w:val="single"/>
          </w:rPr>
          <w:t>33:17–18؛</w:t>
        </w:r>
      </w:hyperlink>
      <w:r>
        <w:rPr>
          <w:rtl/>
          <w:cs/>
          <w:lang w:val="ar_AE" w:bidi="ar_AE"/>
        </w:rPr>
        <w:t xml:space="preserve"> </w:t>
      </w:r>
      <w:hyperlink r:id="rId873">
        <w:r>
          <w:rPr>
            <w:rtl/>
            <w:cs/>
            <w:lang w:val="ar_AE" w:bidi="ar_AE"/>
          </w:rPr>
          <w:rPr>
            <w:color w:val="0000EE"/>
            <w:u w:val="single"/>
          </w:rPr>
          <w:t>تثنية 1:1</w:t>
        </w:r>
      </w:hyperlink>
      <w:r>
        <w:rPr>
          <w:rtl/>
          <w:cs/>
          <w:lang w:val="ar_AE" w:bidi="ar_AE"/>
        </w:rPr>
        <w:t>). هنا تحدثت مَرْيَم وهَارون ضد موسَى لزواجه من امرأة كوشية وتساءلوا عما إذا كان ٱلله يتحدث من خلال موسَى فحسب (</w:t>
      </w:r>
      <w:hyperlink r:id="rId874">
        <w:r>
          <w:rPr>
            <w:rtl/>
            <w:cs/>
            <w:lang w:val="ar_AE" w:bidi="ar_AE"/>
          </w:rPr>
          <w:rPr>
            <w:color w:val="0000EE"/>
            <w:u w:val="single"/>
          </w:rPr>
          <w:t>عدد 12:1–2</w:t>
        </w:r>
      </w:hyperlink>
      <w:r>
        <w:rPr>
          <w:rtl/>
          <w:cs/>
          <w:lang w:val="ar_AE" w:bidi="ar_AE"/>
        </w:rPr>
        <w:t>). الموقع هو على الأرجح عَيْن خضرة الحديثة، على بعد نحو 30 ميلاً (48 كيلومتراً) شمال شرق جبل موسى.</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حَطُّوشُ</w:t>
      </w:r>
      <w:r>
        <w:rPr>
          <w:rtl/>
          <w:cs/>
          <w:lang w:val="ar_AE" w:bidi="ar_AE"/>
        </w:rPr>
      </w:r>
    </w:p>
    <w:p>
      <w:pPr>
        <w:pStyle w:val="Heading2"/>
        <w:bidi/>
      </w:pPr>
      <w:r>
        <w:rPr>
          <w:rtl/>
          <w:cs/>
          <w:lang w:val="ar_AE" w:bidi="ar_AE"/>
        </w:rPr>
        <w:t>حَطُّوشُ</w:t>
      </w:r>
    </w:p>
    <w:p>
      <w:pPr>
        <w:bidi/>
      </w:pPr>
      <w:r>
        <w:rPr>
          <w:rtl/>
          <w:cs/>
          <w:lang w:val="ar_AE" w:bidi="ar_AE"/>
        </w:rPr>
      </w:r>
      <w:r>
        <w:rPr>
          <w:rtl/>
          <w:cs/>
          <w:lang w:val="ar_AE" w:bidi="ar_AE"/>
        </w:rPr>
        <w:t xml:space="preserve">1. ابن </w:t>
      </w:r>
      <w:r>
        <w:rPr>
          <w:rtl/>
          <w:cs/>
          <w:lang w:val="ar_AE" w:bidi="ar_AE"/>
        </w:rPr>
        <w:t xml:space="preserve">شِمْعِيَا من </w:t>
      </w:r>
      <w:r>
        <w:rPr>
          <w:rtl/>
          <w:cs/>
          <w:lang w:val="ar_AE" w:bidi="ar_AE"/>
        </w:rPr>
        <w:t>نسل داود (</w:t>
      </w:r>
      <w:hyperlink r:id="rId875">
        <w:r>
          <w:rPr>
            <w:rtl/>
            <w:cs/>
            <w:lang w:val="ar_AE" w:bidi="ar_AE"/>
          </w:rPr>
          <w:rPr>
            <w:color w:val="0000EE"/>
            <w:u w:val="single"/>
          </w:rPr>
          <w:t>1أخبار الأيام 3: 22</w:t>
        </w:r>
      </w:hyperlink>
      <w:r>
        <w:rPr>
          <w:rtl/>
          <w:cs/>
          <w:lang w:val="ar_AE" w:bidi="ar_AE"/>
        </w:rPr>
        <w:t>). عاد حَطُّوشُ من السبي البابلي مع عزرا (</w:t>
      </w:r>
      <w:hyperlink r:id="rId876">
        <w:r>
          <w:rPr>
            <w:rtl/>
            <w:cs/>
            <w:lang w:val="ar_AE" w:bidi="ar_AE"/>
          </w:rPr>
          <w:rPr>
            <w:color w:val="0000EE"/>
            <w:u w:val="single"/>
          </w:rPr>
          <w:t>عزرا 8: 3</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حَشَبْنِيَا</w:t>
      </w:r>
      <w:r>
        <w:rPr>
          <w:rtl/>
          <w:cs/>
          <w:lang w:val="ar_AE" w:bidi="ar_AE"/>
        </w:rPr>
        <w:t>، الذي ساعد نحميا في إعادة بناء أسوار أورشليم (</w:t>
      </w:r>
      <w:hyperlink r:id="rId635">
        <w:r>
          <w:rPr>
            <w:rtl/>
            <w:cs/>
            <w:lang w:val="ar_AE" w:bidi="ar_AE"/>
          </w:rPr>
          <w:rPr>
            <w:color w:val="0000EE"/>
            <w:u w:val="single"/>
          </w:rPr>
          <w:t>نحميا 3: 10</w:t>
        </w:r>
      </w:hyperlink>
      <w:r>
        <w:rPr>
          <w:rtl/>
          <w:cs/>
          <w:lang w:val="ar_AE" w:bidi="ar_AE"/>
        </w:rPr>
        <w:t>).</w:t>
      </w:r>
    </w:p>
    <w:p>
      <w:pPr>
        <w:bidi/>
      </w:pPr>
      <w:r>
        <w:rPr>
          <w:rtl/>
          <w:cs/>
          <w:lang w:val="ar_AE" w:bidi="ar_AE"/>
        </w:rPr>
      </w:r>
      <w:r>
        <w:rPr>
          <w:rtl/>
          <w:cs/>
          <w:lang w:val="ar_AE" w:bidi="ar_AE"/>
        </w:rPr>
        <w:t>3. الكاهن الذي عاد من بابل مع زربابل (</w:t>
      </w:r>
      <w:hyperlink r:id="rId877">
        <w:r>
          <w:rPr>
            <w:rtl/>
            <w:cs/>
            <w:lang w:val="ar_AE" w:bidi="ar_AE"/>
          </w:rPr>
          <w:rPr>
            <w:color w:val="0000EE"/>
            <w:u w:val="single"/>
          </w:rPr>
          <w:t>نحميا 12: 2</w:t>
        </w:r>
      </w:hyperlink>
      <w:r>
        <w:rPr>
          <w:rtl/>
          <w:cs/>
          <w:lang w:val="ar_AE" w:bidi="ar_AE"/>
        </w:rPr>
        <w:t>). وقد ختم واحد من نسله ميثاق عزرا بالولاء لله (</w:t>
      </w:r>
      <w:hyperlink r:id="rId878">
        <w:r>
          <w:rPr>
            <w:rtl/>
            <w:cs/>
            <w:lang w:val="ar_AE" w:bidi="ar_AE"/>
          </w:rPr>
          <w:rPr>
            <w:color w:val="0000EE"/>
            <w:u w:val="single"/>
          </w:rPr>
          <w:t>نحميا 10: 4</w:t>
        </w:r>
      </w:hyperlink>
      <w:r>
        <w:rPr>
          <w:rtl/>
          <w:cs/>
          <w:lang w:val="ar_AE" w:bidi="ar_AE"/>
        </w:rPr>
        <w:t xml:space="preserve">). حُذِف اسم هذا الكاهن من </w:t>
      </w:r>
      <w:hyperlink r:id="rId879">
        <w:r>
          <w:rPr>
            <w:rtl/>
            <w:cs/>
            <w:lang w:val="ar_AE" w:bidi="ar_AE"/>
          </w:rPr>
          <w:rPr>
            <w:color w:val="0000EE"/>
            <w:u w:val="single"/>
          </w:rPr>
          <w:t>نحميا 12: 14</w:t>
        </w:r>
      </w:hyperlink>
      <w:r>
        <w:rPr>
          <w:rtl/>
          <w:cs/>
          <w:lang w:val="ar_AE" w:bidi="ar_AE"/>
        </w:rPr>
        <w:t xml:space="preserve"> بسبب خطأ نسخ ارتكبه أحد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حَطِيطَا</w:t>
      </w:r>
      <w:r>
        <w:rPr>
          <w:rtl/>
          <w:cs/>
          <w:lang w:val="ar_AE" w:bidi="ar_AE"/>
        </w:rPr>
      </w:r>
    </w:p>
    <w:p>
      <w:pPr>
        <w:pStyle w:val="Heading2"/>
        <w:bidi/>
      </w:pPr>
      <w:r>
        <w:rPr>
          <w:rtl/>
          <w:cs/>
          <w:lang w:val="ar_AE" w:bidi="ar_AE"/>
        </w:rPr>
        <w:t>حَطِيطَا</w:t>
      </w:r>
    </w:p>
    <w:p>
      <w:pPr>
        <w:bidi/>
      </w:pPr>
      <w:r>
        <w:rPr>
          <w:rtl/>
          <w:cs/>
          <w:lang w:val="ar_AE" w:bidi="ar_AE"/>
        </w:rPr>
      </w:r>
      <w:r>
        <w:rPr>
          <w:rtl/>
          <w:cs/>
          <w:lang w:val="ar_AE" w:bidi="ar_AE"/>
        </w:rPr>
        <w:t>جَدّ عائلة من البوابين الذين عادوا إلى أورشليم مع زربابل بعد السبي (</w:t>
      </w:r>
      <w:hyperlink r:id="rId880">
        <w:r>
          <w:rPr>
            <w:rtl/>
            <w:cs/>
            <w:lang w:val="ar_AE" w:bidi="ar_AE"/>
          </w:rPr>
          <w:rPr>
            <w:color w:val="0000EE"/>
            <w:u w:val="single"/>
          </w:rPr>
          <w:t>عز 2:42</w:t>
        </w:r>
      </w:hyperlink>
      <w:r>
        <w:rPr>
          <w:rtl/>
          <w:cs/>
          <w:lang w:val="ar_AE" w:bidi="ar_AE"/>
        </w:rPr>
        <w:t xml:space="preserve">; </w:t>
      </w:r>
      <w:hyperlink r:id="rId881">
        <w:r>
          <w:rPr>
            <w:rtl/>
            <w:cs/>
            <w:lang w:val="ar_AE" w:bidi="ar_AE"/>
          </w:rPr>
          <w:rPr>
            <w:color w:val="0000EE"/>
            <w:u w:val="single"/>
          </w:rPr>
          <w:t>نح 7:45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حَطِيفا</w:t>
      </w:r>
      <w:r>
        <w:rPr>
          <w:rtl/>
          <w:cs/>
          <w:lang w:val="ar_AE" w:bidi="ar_AE"/>
        </w:rPr>
      </w:r>
    </w:p>
    <w:p>
      <w:pPr>
        <w:pStyle w:val="Heading2"/>
        <w:bidi/>
      </w:pPr>
      <w:r>
        <w:rPr>
          <w:rtl/>
          <w:cs/>
          <w:lang w:val="ar_AE" w:bidi="ar_AE"/>
        </w:rPr>
        <w:t>حَطِيفا</w:t>
      </w:r>
    </w:p>
    <w:p>
      <w:pPr>
        <w:bidi/>
      </w:pPr>
      <w:r>
        <w:rPr>
          <w:rtl/>
          <w:cs/>
          <w:lang w:val="ar_AE" w:bidi="ar_AE"/>
        </w:rPr>
      </w:r>
      <w:r>
        <w:rPr>
          <w:rtl/>
          <w:cs/>
          <w:lang w:val="ar_AE" w:bidi="ar_AE"/>
        </w:rPr>
        <w:t>الجد الأكبر لعائلة من خدام الهيكل الذين عادوا إلى أورشليم مع زربابل بعد السبي (</w:t>
      </w:r>
      <w:hyperlink r:id="rId882">
        <w:r>
          <w:rPr>
            <w:rtl/>
            <w:cs/>
            <w:lang w:val="ar_AE" w:bidi="ar_AE"/>
          </w:rPr>
          <w:rPr>
            <w:color w:val="0000EE"/>
            <w:u w:val="single"/>
          </w:rPr>
          <w:t>عزرا 2:54</w:t>
        </w:r>
      </w:hyperlink>
      <w:r>
        <w:rPr>
          <w:rtl/>
          <w:cs/>
          <w:lang w:val="ar_AE" w:bidi="ar_AE"/>
        </w:rPr>
        <w:t xml:space="preserve">; </w:t>
      </w:r>
      <w:hyperlink r:id="rId883">
        <w:r>
          <w:rPr>
            <w:rtl/>
            <w:cs/>
            <w:lang w:val="ar_AE" w:bidi="ar_AE"/>
          </w:rPr>
          <w:rPr>
            <w:color w:val="0000EE"/>
            <w:u w:val="single"/>
          </w:rPr>
          <w:t>نحميا 7:56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حطيل</w:t>
      </w:r>
      <w:r>
        <w:rPr>
          <w:rtl/>
          <w:cs/>
          <w:lang w:val="ar_AE" w:bidi="ar_AE"/>
        </w:rPr>
      </w:r>
    </w:p>
    <w:p>
      <w:pPr>
        <w:pStyle w:val="Heading2"/>
        <w:bidi/>
      </w:pPr>
      <w:r>
        <w:rPr>
          <w:rtl/>
          <w:cs/>
          <w:lang w:val="ar_AE" w:bidi="ar_AE"/>
        </w:rPr>
        <w:t>حطيل</w:t>
      </w:r>
    </w:p>
    <w:p>
      <w:pPr>
        <w:bidi/>
      </w:pPr>
      <w:r>
        <w:rPr>
          <w:rtl/>
          <w:cs/>
          <w:lang w:val="ar_AE" w:bidi="ar_AE"/>
        </w:rPr>
      </w:r>
      <w:r>
        <w:rPr>
          <w:rtl/>
          <w:cs/>
          <w:lang w:val="ar_AE" w:bidi="ar_AE"/>
        </w:rPr>
        <w:t>الجد الأكبر لعائلة من خدم الملك سليمان الذين عادوا إلى أورشليم مع زربابل بعد السبي (</w:t>
      </w:r>
      <w:hyperlink r:id="rId884">
        <w:r>
          <w:rPr>
            <w:rtl/>
            <w:cs/>
            <w:lang w:val="ar_AE" w:bidi="ar_AE"/>
          </w:rPr>
          <w:rPr>
            <w:color w:val="0000EE"/>
            <w:u w:val="single"/>
          </w:rPr>
          <w:t>عز 2:57</w:t>
        </w:r>
      </w:hyperlink>
      <w:r>
        <w:rPr>
          <w:rtl/>
          <w:cs/>
          <w:lang w:val="ar_AE" w:bidi="ar_AE"/>
        </w:rPr>
        <w:t xml:space="preserve">; </w:t>
      </w:r>
      <w:hyperlink r:id="rId885">
        <w:r>
          <w:rPr>
            <w:rtl/>
            <w:cs/>
            <w:lang w:val="ar_AE" w:bidi="ar_AE"/>
          </w:rPr>
          <w:rPr>
            <w:color w:val="0000EE"/>
            <w:u w:val="single"/>
          </w:rPr>
          <w:t>نح 7:59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حظر</w:t>
      </w:r>
      <w:r>
        <w:rPr>
          <w:rtl/>
          <w:cs/>
          <w:lang w:val="ar_AE" w:bidi="ar_AE"/>
        </w:rPr>
      </w:r>
    </w:p>
    <w:p>
      <w:pPr>
        <w:bidi/>
      </w:pPr>
      <w:r>
        <w:rPr>
          <w:rtl/>
          <w:cs/>
          <w:lang w:val="ar_AE" w:bidi="ar_AE"/>
        </w:rPr>
      </w:r>
      <w:r>
        <w:rPr>
          <w:rtl/>
          <w:cs/>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سفر يشوع؛</w:t>
      </w:r>
      <w:r>
        <w:rPr>
          <w:rtl/>
          <w:cs/>
          <w:lang w:val="ar_AE" w:bidi="ar_AE"/>
        </w:rPr>
        <w:t xml:space="preserve"> </w:t>
      </w:r>
      <w:r>
        <w:rPr>
          <w:rtl/>
          <w:cs/>
          <w:lang w:val="ar_AE" w:bidi="ar_AE"/>
        </w:rPr>
        <w:t>الحرب؛</w:t>
      </w:r>
      <w:r>
        <w:rPr>
          <w:rtl/>
          <w:cs/>
          <w:lang w:val="ar_AE" w:bidi="ar_AE"/>
        </w:rPr>
        <w:t xml:space="preserve"> </w:t>
      </w:r>
      <w:r>
        <w:rPr>
          <w:rtl/>
          <w:cs/>
          <w:lang w:val="ar_AE" w:bidi="ar_AE"/>
        </w:rPr>
        <w:t>الحرب المقدسة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حَفَارَايِم</w:t>
      </w:r>
      <w:r>
        <w:rPr>
          <w:rtl/>
          <w:cs/>
          <w:lang w:val="ar_AE" w:bidi="ar_AE"/>
        </w:rPr>
      </w:r>
    </w:p>
    <w:p>
      <w:pPr>
        <w:pStyle w:val="Heading2"/>
        <w:bidi/>
      </w:pPr>
      <w:r>
        <w:rPr>
          <w:rtl/>
          <w:cs/>
          <w:lang w:val="ar_AE" w:bidi="ar_AE"/>
        </w:rPr>
        <w:t>حَفَارَايِم</w:t>
      </w:r>
    </w:p>
    <w:p>
      <w:pPr>
        <w:bidi/>
      </w:pPr>
      <w:r>
        <w:rPr>
          <w:rtl/>
          <w:cs/>
          <w:lang w:val="ar_AE" w:bidi="ar_AE"/>
        </w:rPr>
      </w:r>
      <w:r>
        <w:rPr>
          <w:rtl/>
          <w:cs/>
          <w:lang w:val="ar_AE" w:bidi="ar_AE"/>
        </w:rPr>
        <w:t>المدينة التي تم تضمينها ضمن ميراث سبط يَسَّاكَر (</w:t>
      </w:r>
      <w:hyperlink r:id="rId886">
        <w:r>
          <w:rPr>
            <w:rtl/>
            <w:cs/>
            <w:lang w:val="ar_AE" w:bidi="ar_AE"/>
          </w:rPr>
          <w:rPr>
            <w:color w:val="0000EE"/>
            <w:u w:val="single"/>
          </w:rPr>
          <w:t>يشوع 19:19</w:t>
        </w:r>
      </w:hyperlink>
      <w:r>
        <w:rPr>
          <w:rtl/>
          <w:cs/>
          <w:lang w:val="ar_AE" w:bidi="ar_AE"/>
        </w:rPr>
        <w:t>). وقد ربطها بعض العلماء مع الطيبة، التي تقع على بعد حوالي عشرة أميال (16 كيلومترًا) شمال غرب بيت 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حَفْرَعَ</w:t>
      </w:r>
      <w:r>
        <w:rPr>
          <w:rtl/>
          <w:cs/>
          <w:lang w:val="ar_AE" w:bidi="ar_AE"/>
        </w:rPr>
      </w:r>
    </w:p>
    <w:p>
      <w:pPr>
        <w:pStyle w:val="Heading2"/>
        <w:bidi/>
      </w:pPr>
      <w:r>
        <w:rPr>
          <w:rtl/>
          <w:cs/>
          <w:lang w:val="ar_AE" w:bidi="ar_AE"/>
        </w:rPr>
        <w:t>حَفْرَعَ</w:t>
      </w:r>
    </w:p>
    <w:p>
      <w:pPr>
        <w:bidi/>
      </w:pPr>
      <w:r>
        <w:rPr>
          <w:rtl/>
          <w:cs/>
          <w:lang w:val="ar_AE" w:bidi="ar_AE"/>
        </w:rPr>
      </w:r>
      <w:r>
        <w:rPr>
          <w:rtl/>
          <w:cs/>
          <w:lang w:val="ar_AE" w:bidi="ar_AE"/>
        </w:rPr>
        <w:t xml:space="preserve">ابن بساميس، حاكم مِصْرَ من 589–570 قبل الميلاد خلال الأسرة السادسة والعشرين. يُدعى فِرْعَوْنَ حَفْرَعَ في </w:t>
      </w:r>
      <w:hyperlink r:id="rId887">
        <w:r>
          <w:rPr>
            <w:rtl/>
            <w:cs/>
            <w:lang w:val="ar_AE" w:bidi="ar_AE"/>
          </w:rPr>
          <w:rPr>
            <w:color w:val="0000EE"/>
            <w:u w:val="single"/>
          </w:rPr>
          <w:t>إِرْمِيَا 44:30</w:t>
        </w:r>
      </w:hyperlink>
      <w:r>
        <w:rPr>
          <w:rtl/>
          <w:cs/>
          <w:lang w:val="ar_AE" w:bidi="ar_AE"/>
        </w:rPr>
        <w:t>، مع أنّه يُشار إليه عدة مرات أخرى خلال زمن المملكة المنقسمة (</w:t>
      </w:r>
      <w:hyperlink r:id="rId888">
        <w:r>
          <w:rPr>
            <w:rtl/>
            <w:cs/>
            <w:lang w:val="ar_AE" w:bidi="ar_AE"/>
          </w:rPr>
          <w:rPr>
            <w:color w:val="0000EE"/>
            <w:u w:val="single"/>
          </w:rPr>
          <w:t>إر 37:5؛</w:t>
        </w:r>
      </w:hyperlink>
      <w:r>
        <w:rPr>
          <w:rtl/>
          <w:cs/>
          <w:lang w:val="ar_AE" w:bidi="ar_AE"/>
        </w:rPr>
        <w:t xml:space="preserve"> </w:t>
      </w:r>
      <w:hyperlink r:id="rId889">
        <w:r>
          <w:rPr>
            <w:rtl/>
            <w:cs/>
            <w:lang w:val="ar_AE" w:bidi="ar_AE"/>
          </w:rPr>
          <w:rPr>
            <w:color w:val="0000EE"/>
            <w:u w:val="single"/>
          </w:rPr>
          <w:t>43:8–13؛</w:t>
        </w:r>
      </w:hyperlink>
      <w:r>
        <w:rPr>
          <w:rtl/>
          <w:cs/>
          <w:lang w:val="ar_AE" w:bidi="ar_AE"/>
        </w:rPr>
        <w:t xml:space="preserve"> </w:t>
      </w:r>
      <w:hyperlink r:id="rId890">
        <w:r>
          <w:rPr>
            <w:rtl/>
            <w:cs/>
            <w:lang w:val="ar_AE" w:bidi="ar_AE"/>
          </w:rPr>
          <w:rPr>
            <w:color w:val="0000EE"/>
            <w:u w:val="single"/>
          </w:rPr>
          <w:t>حز 29:1–3؛</w:t>
        </w:r>
      </w:hyperlink>
      <w:r>
        <w:rPr>
          <w:rtl/>
          <w:cs/>
          <w:lang w:val="ar_AE" w:bidi="ar_AE"/>
        </w:rPr>
        <w:t xml:space="preserve"> </w:t>
      </w:r>
      <w:hyperlink r:id="rId891">
        <w:r>
          <w:rPr>
            <w:rtl/>
            <w:cs/>
            <w:lang w:val="ar_AE" w:bidi="ar_AE"/>
          </w:rPr>
          <w:rPr>
            <w:color w:val="0000EE"/>
            <w:u w:val="single"/>
          </w:rPr>
          <w:t>31:1–18</w:t>
        </w:r>
      </w:hyperlink>
      <w:r>
        <w:rPr>
          <w:rtl/>
          <w:cs/>
          <w:lang w:val="ar_AE" w:bidi="ar_AE"/>
        </w:rPr>
        <w:t>).</w:t>
      </w:r>
    </w:p>
    <w:p>
      <w:pPr>
        <w:bidi/>
      </w:pPr>
      <w:r>
        <w:rPr>
          <w:rtl/>
          <w:cs/>
          <w:lang w:val="ar_AE" w:bidi="ar_AE"/>
        </w:rPr>
      </w:r>
      <w:r>
        <w:rPr>
          <w:rtl/>
          <w:cs/>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2">
        <w:r>
          <w:rPr>
            <w:rtl/>
            <w:cs/>
            <w:lang w:val="ar_AE" w:bidi="ar_AE"/>
          </w:rPr>
          <w:rPr>
            <w:color w:val="0000EE"/>
            <w:u w:val="single"/>
          </w:rPr>
          <w:t>إرميا 37:5–8</w:t>
        </w:r>
      </w:hyperlink>
      <w:r>
        <w:rPr>
          <w:rtl/>
          <w:cs/>
          <w:lang w:val="ar_AE" w:bidi="ar_AE"/>
        </w:rPr>
        <w:t>)، وقُتل حَفْرَعَ كما تُنُبئ (</w:t>
      </w:r>
      <w:hyperlink r:id="rId887">
        <w:r>
          <w:rPr>
            <w:rtl/>
            <w:cs/>
            <w:lang w:val="ar_AE" w:bidi="ar_AE"/>
          </w:rPr>
          <w:rPr>
            <w:color w:val="0000EE"/>
            <w:u w:val="single"/>
          </w:rPr>
          <w:t>إرميا 44:30</w:t>
        </w:r>
      </w:hyperlink>
      <w:r>
        <w:rPr>
          <w:rtl/>
          <w:cs/>
          <w:lang w:val="ar_AE" w:bidi="ar_AE"/>
        </w:rPr>
        <w:t>). حدث هذا في عام 566 قبل الميلاد، على يد أمازيس (أحمس الثاني)، الذي اغتصب عرش مِصْرَ في عام 569 قبل الميلاد. تنبأ كل من إِرْمِيَا (</w:t>
      </w:r>
      <w:hyperlink r:id="rId893">
        <w:r>
          <w:rPr>
            <w:rtl/>
            <w:cs/>
            <w:lang w:val="ar_AE" w:bidi="ar_AE"/>
          </w:rPr>
          <w:rPr>
            <w:color w:val="0000EE"/>
            <w:u w:val="single"/>
          </w:rPr>
          <w:t>إرميا 43:9–13؛</w:t>
        </w:r>
      </w:hyperlink>
      <w:r>
        <w:rPr>
          <w:rtl/>
          <w:cs/>
          <w:lang w:val="ar_AE" w:bidi="ar_AE"/>
        </w:rPr>
        <w:t xml:space="preserve"> </w:t>
      </w:r>
      <w:hyperlink r:id="rId894">
        <w:r>
          <w:rPr>
            <w:rtl/>
            <w:cs/>
            <w:lang w:val="ar_AE" w:bidi="ar_AE"/>
          </w:rPr>
          <w:rPr>
            <w:color w:val="0000EE"/>
            <w:u w:val="single"/>
          </w:rPr>
          <w:t>46:13–26</w:t>
        </w:r>
      </w:hyperlink>
      <w:r>
        <w:rPr>
          <w:rtl/>
          <w:cs/>
          <w:lang w:val="ar_AE" w:bidi="ar_AE"/>
        </w:rPr>
        <w:t>) وحِزْقِيَال (</w:t>
      </w:r>
      <w:hyperlink r:id="rId895">
        <w:r>
          <w:rPr>
            <w:rtl/>
            <w:cs/>
            <w:lang w:val="ar_AE" w:bidi="ar_AE"/>
          </w:rPr>
          <w:rPr>
            <w:color w:val="0000EE"/>
            <w:u w:val="single"/>
          </w:rPr>
          <w:t>حزقيال 29–30</w:t>
        </w:r>
      </w:hyperlink>
      <w:r>
        <w:rPr>
          <w:rtl/>
          <w:cs/>
          <w:lang w:val="ar_AE" w:bidi="ar_AE"/>
        </w:rPr>
        <w:t>) بهذه الهزيمة.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حَفْصِيبَة</w:t>
      </w:r>
      <w:r>
        <w:rPr>
          <w:rtl/>
          <w:cs/>
          <w:lang w:val="ar_AE" w:bidi="ar_AE"/>
        </w:rPr>
      </w:r>
    </w:p>
    <w:p>
      <w:pPr>
        <w:bidi/>
      </w:pPr>
      <w:r>
        <w:rPr>
          <w:rtl/>
          <w:cs/>
          <w:lang w:val="ar_AE" w:bidi="ar_AE"/>
        </w:rPr>
      </w:r>
      <w:r>
        <w:rPr>
          <w:rtl/>
          <w:cs/>
          <w:lang w:val="ar_AE" w:bidi="ar_AE"/>
        </w:rPr>
        <w:t>١. والدة مَنَسَّى ملك يهوذا (</w:t>
      </w:r>
      <w:hyperlink r:id="rId896">
        <w:r>
          <w:rPr>
            <w:rtl/>
            <w:cs/>
            <w:lang w:val="ar_AE" w:bidi="ar_AE"/>
          </w:rPr>
          <w:rPr>
            <w:color w:val="0000EE"/>
            <w:u w:val="single"/>
          </w:rPr>
          <w:t>٢ ملوك ٢١:١</w:t>
        </w:r>
      </w:hyperlink>
      <w:r>
        <w:rPr>
          <w:rtl/>
          <w:cs/>
          <w:lang w:val="ar_AE" w:bidi="ar_AE"/>
        </w:rPr>
        <w:t>).</w:t>
      </w:r>
    </w:p>
    <w:p>
      <w:pPr>
        <w:bidi/>
      </w:pPr>
      <w:r>
        <w:rPr>
          <w:rtl/>
          <w:cs/>
          <w:lang w:val="ar_AE" w:bidi="ar_AE"/>
        </w:rPr>
      </w:r>
      <w:r>
        <w:rPr>
          <w:rtl/>
          <w:cs/>
          <w:lang w:val="ar_AE" w:bidi="ar_AE"/>
        </w:rPr>
        <w:t>2. الاسم الرمزي لأورشليم بعد الاسترداد، ويعنى "مسرتي فيها" (</w:t>
      </w:r>
      <w:hyperlink r:id="rId897">
        <w:r>
          <w:rPr>
            <w:rtl/>
            <w:cs/>
            <w:lang w:val="ar_AE" w:bidi="ar_AE"/>
          </w:rPr>
          <w:rPr>
            <w:color w:val="0000EE"/>
            <w:u w:val="single"/>
          </w:rPr>
          <w:t>إش 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حفني</w:t>
      </w:r>
      <w:r>
        <w:rPr>
          <w:rtl/>
          <w:cs/>
          <w:lang w:val="ar_AE" w:bidi="ar_AE"/>
        </w:rPr>
      </w:r>
    </w:p>
    <w:p>
      <w:pPr>
        <w:bidi/>
      </w:pPr>
      <w:r>
        <w:rPr>
          <w:rtl/>
          <w:cs/>
          <w:lang w:val="ar_AE" w:bidi="ar_AE"/>
        </w:rPr>
      </w:r>
      <w:r>
        <w:rPr>
          <w:rtl/>
          <w:cs/>
          <w:lang w:val="ar_AE" w:bidi="ar_AE"/>
        </w:rPr>
        <w:t>أخو فينحاس، الذي خدم معه كاهنًا في شيلوه (</w:t>
      </w:r>
      <w:hyperlink r:id="rId898">
        <w:r>
          <w:rPr>
            <w:rtl/>
            <w:cs/>
            <w:lang w:val="ar_AE" w:bidi="ar_AE"/>
          </w:rPr>
          <w:rPr>
            <w:color w:val="0000EE"/>
            <w:u w:val="single"/>
          </w:rPr>
          <w:t>1 صم 1:3</w:t>
        </w:r>
      </w:hyperlink>
      <w:r>
        <w:rPr>
          <w:rtl/>
          <w:cs/>
          <w:lang w:val="ar_AE" w:bidi="ar_AE"/>
        </w:rPr>
        <w:t>). كان رجلًا شريرًا انتهك طقوس الذبائح (</w:t>
      </w:r>
      <w:hyperlink r:id="rId899">
        <w:r>
          <w:rPr>
            <w:rtl/>
            <w:cs/>
            <w:lang w:val="ar_AE" w:bidi="ar_AE"/>
          </w:rPr>
          <w:rPr>
            <w:color w:val="0000EE"/>
            <w:u w:val="single"/>
          </w:rPr>
          <w:t>2:12–17</w:t>
        </w:r>
      </w:hyperlink>
      <w:r>
        <w:rPr>
          <w:rtl/>
          <w:cs/>
          <w:lang w:val="ar_AE" w:bidi="ar_AE"/>
        </w:rPr>
        <w:t xml:space="preserve">) وتصرف بشكل غير أخلاقي (الآية </w:t>
      </w:r>
      <w:hyperlink r:id="rId900">
        <w:r>
          <w:rPr>
            <w:rtl/>
            <w:cs/>
            <w:lang w:val="ar_AE" w:bidi="ar_AE"/>
          </w:rPr>
          <w:rPr>
            <w:color w:val="0000EE"/>
            <w:u w:val="single"/>
          </w:rPr>
          <w:t>22</w:t>
        </w:r>
      </w:hyperlink>
      <w:r>
        <w:rPr>
          <w:rtl/>
          <w:cs/>
          <w:lang w:val="ar_AE" w:bidi="ar_AE"/>
        </w:rPr>
        <w:t>). دانه ٱلله، فمات حفْنِي خلال هجوم الفلسطينيون على شيلوه ومقدسها (</w:t>
      </w:r>
      <w:hyperlink r:id="rId901">
        <w:r>
          <w:rPr>
            <w:rtl/>
            <w:cs/>
            <w:lang w:val="ar_AE" w:bidi="ar_AE"/>
          </w:rPr>
          <w:rPr>
            <w:color w:val="0000EE"/>
            <w:u w:val="single"/>
          </w:rPr>
          <w:t>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حُفِّيم</w:t>
      </w:r>
      <w:r>
        <w:rPr>
          <w:rtl/>
          <w:cs/>
          <w:lang w:val="ar_AE" w:bidi="ar_AE"/>
        </w:rPr>
      </w:r>
    </w:p>
    <w:p>
      <w:pPr>
        <w:pStyle w:val="Heading2"/>
        <w:bidi/>
      </w:pPr>
      <w:r>
        <w:rPr>
          <w:rtl/>
          <w:cs/>
          <w:lang w:val="ar_AE" w:bidi="ar_AE"/>
        </w:rPr>
        <w:t>حُفِّيم</w:t>
      </w:r>
    </w:p>
    <w:p>
      <w:pPr>
        <w:bidi/>
      </w:pPr>
      <w:r>
        <w:rPr>
          <w:rtl/>
          <w:cs/>
          <w:lang w:val="ar_AE" w:bidi="ar_AE"/>
        </w:rPr>
      </w:r>
      <w:r>
        <w:rPr>
          <w:rtl/>
          <w:cs/>
          <w:lang w:val="ar_AE" w:bidi="ar_AE"/>
        </w:rPr>
        <w:t>ربما يكون ابن عَيْر (عَيْرِي) وبَنْيَاميني من نسل بَالَع (</w:t>
      </w:r>
      <w:hyperlink r:id="rId902">
        <w:r>
          <w:rPr>
            <w:rtl/>
            <w:cs/>
            <w:lang w:val="ar_AE" w:bidi="ar_AE"/>
          </w:rPr>
          <w:rPr>
            <w:color w:val="0000EE"/>
            <w:u w:val="single"/>
          </w:rPr>
          <w:t>تكوين 46:21؛</w:t>
        </w:r>
      </w:hyperlink>
      <w:r>
        <w:rPr>
          <w:rtl/>
          <w:cs/>
          <w:lang w:val="ar_AE" w:bidi="ar_AE"/>
        </w:rPr>
        <w:t xml:space="preserve"> </w:t>
      </w:r>
      <w:hyperlink r:id="rId903">
        <w:r>
          <w:rPr>
            <w:rtl/>
            <w:cs/>
            <w:lang w:val="ar_AE" w:bidi="ar_AE"/>
          </w:rPr>
          <w:rPr>
            <w:color w:val="0000EE"/>
            <w:u w:val="single"/>
          </w:rPr>
          <w:t>1 أخبار 7:12، 15</w:t>
        </w:r>
      </w:hyperlink>
      <w:r>
        <w:rPr>
          <w:rtl/>
          <w:cs/>
          <w:lang w:val="ar_AE" w:bidi="ar_AE"/>
        </w:rPr>
        <w:t xml:space="preserve">). ربما يكون حُفِّيم تهجئة بديلة لِحوفَام، مؤسس عشيرة </w:t>
      </w:r>
      <w:r>
        <w:rPr>
          <w:rtl/>
          <w:cs/>
          <w:lang w:val="ar_AE" w:bidi="ar_AE"/>
        </w:rPr>
        <w:t>الْحُوفَامِيِّين</w:t>
      </w:r>
      <w:r>
        <w:rPr>
          <w:rtl/>
          <w:cs/>
          <w:lang w:val="ar_AE" w:bidi="ar_AE"/>
        </w:rPr>
        <w:t xml:space="preserve"> من سبط بَنْيَامِين (</w:t>
      </w:r>
      <w:hyperlink r:id="rId904">
        <w:r>
          <w:rPr>
            <w:rtl/>
            <w:cs/>
            <w:lang w:val="ar_AE" w:bidi="ar_AE"/>
          </w:rPr>
          <w:rPr>
            <w:color w:val="0000EE"/>
            <w:u w:val="single"/>
          </w:rPr>
          <w:t>عدد 26:39</w:t>
        </w:r>
      </w:hyperlink>
      <w:r>
        <w:rPr>
          <w:rtl/>
          <w:cs/>
          <w:lang w:val="ar_AE" w:bidi="ar_AE"/>
        </w:rPr>
        <w:t>). يصعب تحديد سِلْسِلَة نَّسَبه بالتحديد.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 حقيقة</w:t>
      </w:r>
      <w:r>
        <w:rPr>
          <w:rtl/>
          <w:cs/>
          <w:lang w:val="ar_AE" w:bidi="ar_AE"/>
        </w:rPr>
      </w:r>
    </w:p>
    <w:p>
      <w:pPr>
        <w:pStyle w:val="Heading2"/>
        <w:bidi/>
      </w:pPr>
      <w:r>
        <w:rPr>
          <w:b/>
          <w:rtl/>
          <w:cs/>
          <w:lang w:val="ar_AE" w:bidi="ar_AE"/>
        </w:rPr>
        <w:t xml:space="preserve">حَقّ- حقيقة </w:t>
      </w:r>
    </w:p>
    <w:p>
      <w:pPr>
        <w:bidi/>
      </w:pPr>
      <w:r>
        <w:rPr>
          <w:rtl/>
          <w:cs/>
          <w:lang w:val="ar_AE" w:bidi="ar_AE"/>
        </w:rPr>
      </w:r>
      <w:r>
        <w:rPr>
          <w:rtl/>
          <w:cs/>
          <w:lang w:val="ar_AE" w:bidi="ar_AE"/>
        </w:rPr>
        <w:t>ما هو واقع فعلي ويمكن التحقق منه بالتجربة.</w:t>
      </w:r>
    </w:p>
    <w:p>
      <w:pPr>
        <w:bidi/>
      </w:pPr>
      <w:r>
        <w:rPr>
          <w:rtl/>
          <w:cs/>
          <w:lang w:val="ar_AE" w:bidi="ar_AE"/>
        </w:rPr>
      </w:r>
      <w:r>
        <w:rPr>
          <w:rtl/>
          <w:cs/>
          <w:lang w:val="ar_AE" w:bidi="ar_AE"/>
        </w:rPr>
        <w:t xml:space="preserve">وفي الكتاب المقدس، الحَقُّ هو مفهوم مهم للغاية لأن الله هو إله كل </w:t>
      </w:r>
      <w:r>
        <w:rPr>
          <w:rtl/>
          <w:cs/>
          <w:lang w:val="ar_AE" w:bidi="ar_AE"/>
        </w:rPr>
        <w:t xml:space="preserve">الحَقِّ </w:t>
      </w:r>
      <w:r>
        <w:rPr>
          <w:rtl/>
          <w:cs/>
          <w:lang w:val="ar_AE" w:bidi="ar_AE"/>
        </w:rPr>
        <w:t>(</w:t>
      </w:r>
      <w:hyperlink r:id="rId905">
        <w:r>
          <w:rPr>
            <w:rtl/>
            <w:cs/>
            <w:lang w:val="ar_AE" w:bidi="ar_AE"/>
          </w:rPr>
          <w:rPr>
            <w:color w:val="0000EE"/>
            <w:u w:val="single"/>
          </w:rPr>
          <w:t>المزامير 31: 5</w:t>
        </w:r>
      </w:hyperlink>
      <w:r>
        <w:rPr>
          <w:rtl/>
          <w:cs/>
          <w:lang w:val="ar_AE" w:bidi="ar_AE"/>
        </w:rPr>
        <w:t xml:space="preserve">؛ </w:t>
      </w:r>
      <w:hyperlink r:id="rId906">
        <w:r>
          <w:rPr>
            <w:rtl/>
            <w:cs/>
            <w:lang w:val="ar_AE" w:bidi="ar_AE"/>
          </w:rPr>
          <w:rPr>
            <w:color w:val="0000EE"/>
            <w:u w:val="single"/>
          </w:rPr>
          <w:t>108: 4</w:t>
        </w:r>
      </w:hyperlink>
      <w:r>
        <w:rPr>
          <w:rtl/>
          <w:cs/>
          <w:lang w:val="ar_AE" w:bidi="ar_AE"/>
        </w:rPr>
        <w:t xml:space="preserve">؛ </w:t>
      </w:r>
      <w:hyperlink r:id="rId907">
        <w:r>
          <w:rPr>
            <w:rtl/>
            <w:cs/>
            <w:lang w:val="ar_AE" w:bidi="ar_AE"/>
          </w:rPr>
          <w:rPr>
            <w:color w:val="0000EE"/>
            <w:u w:val="single"/>
          </w:rPr>
          <w:t>146: 6</w:t>
        </w:r>
      </w:hyperlink>
      <w:r>
        <w:rPr>
          <w:rtl/>
          <w:cs/>
          <w:lang w:val="ar_AE" w:bidi="ar_AE"/>
        </w:rPr>
        <w:t>)، وهو الذي يتحدث ويحكم بالحق (</w:t>
      </w:r>
      <w:hyperlink r:id="rId908">
        <w:r>
          <w:rPr>
            <w:rtl/>
            <w:cs/>
            <w:lang w:val="ar_AE" w:bidi="ar_AE"/>
          </w:rPr>
          <w:rPr>
            <w:color w:val="0000EE"/>
            <w:u w:val="single"/>
          </w:rPr>
          <w:t>المزامير 57: 3</w:t>
        </w:r>
      </w:hyperlink>
      <w:r>
        <w:rPr>
          <w:rtl/>
          <w:cs/>
          <w:lang w:val="ar_AE" w:bidi="ar_AE"/>
        </w:rPr>
        <w:t xml:space="preserve">؛ </w:t>
      </w:r>
      <w:hyperlink r:id="rId909">
        <w:r>
          <w:rPr>
            <w:rtl/>
            <w:cs/>
            <w:lang w:val="ar_AE" w:bidi="ar_AE"/>
          </w:rPr>
          <w:rPr>
            <w:color w:val="0000EE"/>
            <w:u w:val="single"/>
          </w:rPr>
          <w:t>96: 13</w:t>
        </w:r>
      </w:hyperlink>
      <w:r>
        <w:rPr>
          <w:rtl/>
          <w:cs/>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0">
        <w:r>
          <w:rPr>
            <w:rtl/>
            <w:cs/>
            <w:lang w:val="ar_AE" w:bidi="ar_AE"/>
          </w:rPr>
          <w:rPr>
            <w:color w:val="0000EE"/>
            <w:u w:val="single"/>
          </w:rPr>
          <w:t>يوحنا 8: 44–46</w:t>
        </w:r>
      </w:hyperlink>
      <w:r>
        <w:rPr>
          <w:rtl/>
          <w:cs/>
          <w:lang w:val="ar_AE" w:bidi="ar_AE"/>
        </w:rPr>
        <w:t xml:space="preserve">؛ </w:t>
      </w:r>
      <w:hyperlink r:id="rId911">
        <w:r>
          <w:rPr>
            <w:rtl/>
            <w:cs/>
            <w:lang w:val="ar_AE" w:bidi="ar_AE"/>
          </w:rPr>
          <w:rPr>
            <w:color w:val="0000EE"/>
            <w:u w:val="single"/>
          </w:rPr>
          <w:t>18: 37</w:t>
        </w:r>
      </w:hyperlink>
      <w:r>
        <w:rPr>
          <w:rtl/>
          <w:cs/>
          <w:lang w:val="ar_AE" w:bidi="ar_AE"/>
        </w:rPr>
        <w:t xml:space="preserve">؛ </w:t>
      </w:r>
      <w:hyperlink r:id="rId912">
        <w:r>
          <w:rPr>
            <w:rtl/>
            <w:cs/>
            <w:lang w:val="ar_AE" w:bidi="ar_AE"/>
          </w:rPr>
          <w:rPr>
            <w:color w:val="0000EE"/>
            <w:u w:val="single"/>
          </w:rPr>
          <w:t>رومية 9: 1</w:t>
        </w:r>
      </w:hyperlink>
      <w:r>
        <w:rPr>
          <w:rtl/>
          <w:cs/>
          <w:lang w:val="ar_AE" w:bidi="ar_AE"/>
        </w:rPr>
        <w:t xml:space="preserve">؛ </w:t>
      </w:r>
      <w:hyperlink r:id="rId913">
        <w:r>
          <w:rPr>
            <w:rtl/>
            <w:cs/>
            <w:lang w:val="ar_AE" w:bidi="ar_AE"/>
          </w:rPr>
          <w:rPr>
            <w:color w:val="0000EE"/>
            <w:u w:val="single"/>
          </w:rPr>
          <w:t>2كورنثوس 4: 2</w:t>
        </w:r>
      </w:hyperlink>
      <w:r>
        <w:rPr>
          <w:rtl/>
          <w:cs/>
          <w:lang w:val="ar_AE" w:bidi="ar_AE"/>
        </w:rPr>
        <w:t>)، الذي تنبأ به العهد القديم (</w:t>
      </w:r>
      <w:hyperlink r:id="rId914">
        <w:r>
          <w:rPr>
            <w:rtl/>
            <w:cs/>
            <w:lang w:val="ar_AE" w:bidi="ar_AE"/>
          </w:rPr>
          <w:rPr>
            <w:color w:val="0000EE"/>
            <w:u w:val="single"/>
          </w:rPr>
          <w:t>1بطرس 1: 10–12</w:t>
        </w:r>
      </w:hyperlink>
      <w:r>
        <w:rPr>
          <w:rtl/>
          <w:cs/>
          <w:lang w:val="ar_AE" w:bidi="ar_AE"/>
        </w:rPr>
        <w:t>)، وشهد له الروح القدس (</w:t>
      </w:r>
      <w:hyperlink r:id="rId915">
        <w:r>
          <w:rPr>
            <w:rtl/>
            <w:cs/>
            <w:lang w:val="ar_AE" w:bidi="ar_AE"/>
          </w:rPr>
          <w:rPr>
            <w:color w:val="0000EE"/>
            <w:u w:val="single"/>
          </w:rPr>
          <w:t>يوحنا 16: 13</w:t>
        </w:r>
      </w:hyperlink>
      <w:r>
        <w:rPr>
          <w:rtl/>
          <w:cs/>
          <w:lang w:val="ar_AE" w:bidi="ar_AE"/>
        </w:rPr>
        <w:t xml:space="preserve">). ولم يكن تعليم العهد القديم خاطئًا قط، لكنه كان غامضًا وغير مكتمل مقارنة بالحق المُعلن في العهد الجديد. لذا </w:t>
      </w:r>
      <w:r>
        <w:rPr>
          <w:rtl/>
          <w:cs/>
          <w:lang w:val="ar_AE" w:bidi="ar_AE"/>
        </w:rPr>
        <w:t>قَدَّم</w:t>
      </w:r>
      <w:r>
        <w:rPr>
          <w:rtl/>
          <w:cs/>
          <w:lang w:val="ar_AE" w:bidi="ar_AE"/>
        </w:rPr>
        <w:t xml:space="preserve"> المسيح الواقع الروحي (</w:t>
      </w:r>
      <w:hyperlink r:id="rId916">
        <w:r>
          <w:rPr>
            <w:rtl/>
            <w:cs/>
            <w:lang w:val="ar_AE" w:bidi="ar_AE"/>
          </w:rPr>
          <w:rPr>
            <w:color w:val="0000EE"/>
            <w:u w:val="single"/>
          </w:rPr>
          <w:t>يوحنا 1: 17</w:t>
        </w:r>
      </w:hyperlink>
      <w:r>
        <w:rPr>
          <w:rtl/>
          <w:cs/>
          <w:lang w:val="ar_AE" w:bidi="ar_AE"/>
        </w:rPr>
        <w:t>) ، كما يقود الروح القدس المؤمنين إلى اختبار كل ما هو حق في المسيح (</w:t>
      </w:r>
      <w:hyperlink r:id="rId915">
        <w:r>
          <w:rPr>
            <w:rtl/>
            <w:cs/>
            <w:lang w:val="ar_AE" w:bidi="ar_AE"/>
          </w:rPr>
          <w:rPr>
            <w:color w:val="0000EE"/>
            <w:u w:val="single"/>
          </w:rPr>
          <w:t>يوحنا 16: 13</w:t>
        </w:r>
      </w:hyperlink>
      <w:r>
        <w:rPr>
          <w:rtl/>
          <w:cs/>
          <w:lang w:val="ar_AE" w:bidi="ar_AE"/>
        </w:rPr>
        <w:t>).</w:t>
      </w:r>
    </w:p>
    <w:p>
      <w:pPr>
        <w:bidi/>
      </w:pPr>
      <w:r>
        <w:rPr>
          <w:rtl/>
          <w:cs/>
          <w:lang w:val="ar_AE" w:bidi="ar_AE"/>
        </w:rPr>
      </w:r>
      <w:r>
        <w:rPr>
          <w:rtl/>
          <w:cs/>
          <w:lang w:val="ar_AE" w:bidi="ar_AE"/>
        </w:rPr>
        <w:t>والمسيح هو الحق لأن كلامه، كونه الله، يحمل سلطة إلهية. و</w:t>
      </w:r>
      <w:r>
        <w:rPr>
          <w:rtl/>
          <w:cs/>
          <w:lang w:val="ar_AE" w:bidi="ar_AE"/>
        </w:rPr>
        <w:t>هو رُوح وحياة</w:t>
      </w:r>
      <w:r>
        <w:rPr>
          <w:rtl/>
          <w:cs/>
          <w:lang w:val="ar_AE" w:bidi="ar_AE"/>
        </w:rPr>
        <w:t xml:space="preserve"> (</w:t>
      </w:r>
      <w:hyperlink r:id="rId917">
        <w:r>
          <w:rPr>
            <w:rtl/>
            <w:cs/>
            <w:lang w:val="ar_AE" w:bidi="ar_AE"/>
          </w:rPr>
          <w:rPr>
            <w:color w:val="0000EE"/>
            <w:u w:val="single"/>
          </w:rPr>
          <w:t>يوحنا 6: 63</w:t>
        </w:r>
      </w:hyperlink>
      <w:r>
        <w:rPr>
          <w:rtl/>
          <w:cs/>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rtl/>
          <w:cs/>
          <w:lang w:val="ar_AE" w:bidi="ar_AE"/>
        </w:rPr>
        <w:t>فعَل الحَقَّ</w:t>
      </w:r>
      <w:r>
        <w:rPr>
          <w:rtl/>
          <w:cs/>
          <w:lang w:val="ar_AE" w:bidi="ar_AE"/>
        </w:rPr>
        <w:t>" (</w:t>
      </w:r>
      <w:hyperlink r:id="rId918">
        <w:r>
          <w:rPr>
            <w:rtl/>
            <w:cs/>
            <w:lang w:val="ar_AE" w:bidi="ar_AE"/>
          </w:rPr>
          <w:rPr>
            <w:color w:val="0000EE"/>
            <w:u w:val="single"/>
          </w:rPr>
          <w:t>يوحنا 3: 21</w:t>
        </w:r>
      </w:hyperlink>
      <w:r>
        <w:rPr>
          <w:rtl/>
          <w:cs/>
          <w:lang w:val="ar_AE" w:bidi="ar_AE"/>
        </w:rPr>
        <w:t>). وأولئك الذين اختبروا حقيقة الله في المسيح يعرفون، باختباراتهم، أن المسيح هو الطريق والحق والحياة (</w:t>
      </w:r>
      <w:hyperlink r:id="rId130">
        <w:r>
          <w:rPr>
            <w:rtl/>
            <w:cs/>
            <w:lang w:val="ar_AE" w:bidi="ar_AE"/>
          </w:rPr>
          <w:rPr>
            <w:color w:val="0000EE"/>
            <w:u w:val="single"/>
          </w:rPr>
          <w:t>يوحنا 14: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الفخاري</w:t>
      </w:r>
      <w:r>
        <w:rPr>
          <w:rtl/>
          <w:cs/>
          <w:lang w:val="ar_AE" w:bidi="ar_AE"/>
        </w:rPr>
      </w:r>
    </w:p>
    <w:p>
      <w:pPr>
        <w:bidi/>
      </w:pPr>
      <w:r>
        <w:rPr>
          <w:rtl/>
          <w:cs/>
          <w:lang w:val="ar_AE" w:bidi="ar_AE"/>
        </w:rPr>
      </w:r>
      <w:r>
        <w:rPr>
          <w:rtl/>
          <w:cs/>
          <w:lang w:val="ar_AE" w:bidi="ar_AE"/>
        </w:rPr>
        <w:t>اسم مقبرة خارج أورشليم (</w:t>
      </w:r>
      <w:hyperlink r:id="rId919">
        <w:r>
          <w:rPr>
            <w:rtl/>
            <w:cs/>
            <w:lang w:val="ar_AE" w:bidi="ar_AE"/>
          </w:rPr>
          <w:rPr>
            <w:color w:val="0000EE"/>
            <w:u w:val="single"/>
          </w:rPr>
          <w:t>متى 27: 7، 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حقل الدم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ٱلْقَصَّارِ</w:t>
      </w:r>
      <w:r>
        <w:rPr>
          <w:rtl/>
          <w:cs/>
          <w:lang w:val="ar_AE" w:bidi="ar_AE"/>
        </w:rPr>
      </w:r>
    </w:p>
    <w:p>
      <w:pPr>
        <w:pStyle w:val="Heading2"/>
        <w:bidi/>
      </w:pPr>
      <w:r>
        <w:rPr>
          <w:rtl/>
          <w:cs/>
          <w:lang w:val="ar_AE" w:bidi="ar_AE"/>
        </w:rPr>
        <w:t>حَقْل ٱلْقَصَّارِ</w:t>
      </w:r>
      <w:r>
        <w:rPr>
          <w:rtl/>
          <w:cs/>
          <w:lang w:val="ar_AE" w:bidi="ar_AE"/>
        </w:rPr>
        <w:t>*</w:t>
      </w:r>
    </w:p>
    <w:p>
      <w:pPr>
        <w:bidi/>
      </w:pPr>
      <w:r>
        <w:rPr>
          <w:rtl/>
          <w:cs/>
          <w:lang w:val="ar_AE" w:bidi="ar_AE"/>
        </w:rPr>
      </w:r>
      <w:r>
        <w:rPr>
          <w:rtl/>
          <w:cs/>
          <w:lang w:val="ar_AE" w:bidi="ar_AE"/>
        </w:rPr>
        <w:t>موقع خارج مدينة أورشليم، اشتهر بوجود قناة أو طريق مائي يربطه بينبوع أو بركة مياه (</w:t>
      </w:r>
      <w:hyperlink r:id="rId920">
        <w:r>
          <w:rPr>
            <w:rtl/>
            <w:cs/>
            <w:lang w:val="ar_AE" w:bidi="ar_AE"/>
          </w:rPr>
          <w:rPr>
            <w:color w:val="0000EE"/>
            <w:u w:val="single"/>
          </w:rPr>
          <w:t>2 ملوك 18:17؛</w:t>
        </w:r>
      </w:hyperlink>
      <w:r>
        <w:rPr>
          <w:rtl/>
          <w:cs/>
          <w:lang w:val="ar_AE" w:bidi="ar_AE"/>
        </w:rPr>
        <w:t xml:space="preserve"> </w:t>
      </w:r>
      <w:hyperlink r:id="rId921">
        <w:r>
          <w:rPr>
            <w:rtl/>
            <w:cs/>
            <w:lang w:val="ar_AE" w:bidi="ar_AE"/>
          </w:rPr>
          <w:rPr>
            <w:color w:val="0000EE"/>
            <w:u w:val="single"/>
          </w:rPr>
          <w:t>إش 7:3؛</w:t>
        </w:r>
      </w:hyperlink>
      <w:r>
        <w:rPr>
          <w:rtl/>
          <w:cs/>
          <w:lang w:val="ar_AE" w:bidi="ar_AE"/>
        </w:rPr>
        <w:t xml:space="preserve"> </w:t>
      </w:r>
      <w:hyperlink r:id="rId922">
        <w:r>
          <w:rPr>
            <w:rtl/>
            <w:cs/>
            <w:lang w:val="ar_AE" w:bidi="ar_AE"/>
          </w:rPr>
          <w:rPr>
            <w:color w:val="0000EE"/>
            <w:u w:val="single"/>
          </w:rPr>
          <w:t>36:2</w:t>
        </w:r>
      </w:hyperlink>
      <w:r>
        <w:rPr>
          <w:rtl/>
          <w:cs/>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3">
        <w:r>
          <w:rPr>
            <w:rtl/>
            <w:cs/>
            <w:lang w:val="ar_AE" w:bidi="ar_AE"/>
          </w:rPr>
          <w:rPr>
            <w:color w:val="0000EE"/>
            <w:u w:val="single"/>
          </w:rPr>
          <w:t>يشوع 15:7؛</w:t>
        </w:r>
      </w:hyperlink>
      <w:r>
        <w:rPr>
          <w:rtl/>
          <w:cs/>
          <w:lang w:val="ar_AE" w:bidi="ar_AE"/>
        </w:rPr>
        <w:t xml:space="preserve"> </w:t>
      </w:r>
      <w:hyperlink r:id="rId924">
        <w:r>
          <w:rPr>
            <w:rtl/>
            <w:cs/>
            <w:lang w:val="ar_AE" w:bidi="ar_AE"/>
          </w:rPr>
          <w:rPr>
            <w:color w:val="0000EE"/>
            <w:u w:val="single"/>
          </w:rPr>
          <w:t>18:16</w:t>
        </w:r>
      </w:hyperlink>
      <w:r>
        <w:rPr>
          <w:rtl/>
          <w:cs/>
          <w:lang w:val="ar_AE" w:bidi="ar_AE"/>
        </w:rPr>
        <w:t>). عندما تمرّد أبشالوم على الملك داود، بقي اثنان من أتباع داود عند عين روجل لتجميع أخبار التمرّد (</w:t>
      </w:r>
      <w:hyperlink r:id="rId925">
        <w:r>
          <w:rPr>
            <w:rtl/>
            <w:cs/>
            <w:lang w:val="ar_AE" w:bidi="ar_AE"/>
          </w:rPr>
          <w:rPr>
            <w:color w:val="0000EE"/>
            <w:u w:val="single"/>
          </w:rPr>
          <w:t>2 صموئيل 17:17</w:t>
        </w:r>
      </w:hyperlink>
      <w:r>
        <w:rPr>
          <w:rtl/>
          <w:cs/>
          <w:lang w:val="ar_AE" w:bidi="ar_AE"/>
        </w:rPr>
        <w:t>).</w:t>
      </w:r>
    </w:p>
    <w:p>
      <w:pPr>
        <w:bidi/>
      </w:pPr>
      <w:r>
        <w:rPr>
          <w:rtl/>
          <w:cs/>
          <w:lang w:val="ar_AE" w:bidi="ar_AE"/>
        </w:rPr>
      </w:r>
      <w:r>
        <w:rPr>
          <w:rtl/>
          <w:cs/>
          <w:lang w:val="ar_AE" w:bidi="ar_AE"/>
        </w:rPr>
        <w:t xml:space="preserve">يُعتقد أن </w:t>
      </w:r>
      <w:r>
        <w:rPr>
          <w:b/>
          <w:rtl/>
          <w:cs/>
          <w:lang w:val="ar_AE" w:bidi="ar_AE"/>
        </w:rPr>
        <w:t>عين روجل</w:t>
      </w:r>
      <w:r>
        <w:rPr>
          <w:rtl/>
          <w:cs/>
          <w:lang w:val="ar_AE" w:bidi="ar_AE"/>
        </w:rPr>
        <w:t xml:space="preserve"> القديمة هي نفسها </w:t>
      </w:r>
      <w:r>
        <w:rPr>
          <w:b/>
          <w:rtl/>
          <w:cs/>
          <w:lang w:val="ar_AE" w:bidi="ar_AE"/>
        </w:rPr>
        <w:t>بئر عطوب</w:t>
      </w:r>
      <w:r>
        <w:rPr>
          <w:rtl/>
          <w:cs/>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w:t>
      </w:r>
      <w:r>
        <w:rPr>
          <w:rtl/>
          <w:cs/>
          <w:lang w:val="ar_AE" w:bidi="ar_AE"/>
        </w:rPr>
      </w:r>
    </w:p>
    <w:p>
      <w:pPr>
        <w:bidi/>
      </w:pPr>
      <w:r>
        <w:rPr>
          <w:rtl/>
          <w:cs/>
          <w:lang w:val="ar_AE" w:bidi="ar_AE"/>
        </w:rPr>
      </w:r>
      <w:r>
        <w:rPr>
          <w:rtl/>
          <w:cs/>
          <w:lang w:val="ar_AE" w:bidi="ar_AE"/>
        </w:rPr>
        <w:t>انظر</w:t>
      </w:r>
      <w:r>
        <w:rPr>
          <w:rtl/>
          <w:cs/>
          <w:lang w:val="ar_AE" w:bidi="ar_AE"/>
        </w:rPr>
        <w:t xml:space="preserve"> دم، حقل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دما</w:t>
      </w:r>
      <w:r>
        <w:rPr>
          <w:rtl/>
          <w:cs/>
          <w:lang w:val="ar_AE" w:bidi="ar_AE"/>
        </w:rPr>
      </w:r>
    </w:p>
    <w:p>
      <w:pPr>
        <w:bidi/>
      </w:pPr>
      <w:r>
        <w:rPr>
          <w:rtl/>
          <w:cs/>
          <w:lang w:val="ar_AE" w:bidi="ar_AE"/>
        </w:rPr>
      </w:r>
      <w:r>
        <w:rPr>
          <w:rtl/>
          <w:cs/>
          <w:lang w:val="ar_AE" w:bidi="ar_AE"/>
        </w:rPr>
        <w:t xml:space="preserve"> بمعنى "حقل دم"، في </w:t>
      </w:r>
      <w:hyperlink r:id="rId926">
        <w:r>
          <w:rPr>
            <w:rtl/>
            <w:cs/>
            <w:lang w:val="ar_AE" w:bidi="ar_AE"/>
          </w:rPr>
          <w:rPr>
            <w:color w:val="0000EE"/>
            <w:u w:val="single"/>
          </w:rPr>
          <w:t>أعمال الرسل 1: 19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حقل 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حقل دما</w:t>
      </w:r>
      <w:r>
        <w:rPr>
          <w:rtl/>
          <w:cs/>
          <w:lang w:val="ar_AE" w:bidi="ar_AE"/>
        </w:rPr>
      </w:r>
    </w:p>
    <w:p>
      <w:pPr>
        <w:bidi/>
      </w:pPr>
      <w:r>
        <w:rPr>
          <w:rtl/>
          <w:cs/>
          <w:lang w:val="ar_AE" w:bidi="ar_AE"/>
        </w:rPr>
      </w:r>
      <w:r>
        <w:rPr>
          <w:rtl/>
          <w:cs/>
          <w:lang w:val="ar_AE" w:bidi="ar_AE"/>
        </w:rPr>
        <w:t>الاسم الذي أُطلق على الحقل الذي انتحر فيه يهوذا بعد خيانته للرب يسوع؛ يُترجم إلى "حقل دم" (</w:t>
      </w:r>
      <w:hyperlink r:id="rId926">
        <w:r>
          <w:rPr>
            <w:rtl/>
            <w:cs/>
            <w:lang w:val="ar_AE" w:bidi="ar_AE"/>
          </w:rPr>
          <w:rPr>
            <w:color w:val="0000EE"/>
            <w:u w:val="single"/>
          </w:rPr>
          <w:t>أعمال الرسل 1: 19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حقل 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حَقوفَا</w:t>
      </w:r>
      <w:r>
        <w:rPr>
          <w:rtl/>
          <w:cs/>
          <w:lang w:val="ar_AE" w:bidi="ar_AE"/>
        </w:rPr>
      </w:r>
    </w:p>
    <w:p>
      <w:pPr>
        <w:pStyle w:val="Heading2"/>
        <w:bidi/>
      </w:pPr>
      <w:r>
        <w:rPr>
          <w:rtl/>
          <w:cs/>
          <w:lang w:val="ar_AE" w:bidi="ar_AE"/>
        </w:rPr>
        <w:t>حَقُوفَا</w:t>
      </w:r>
    </w:p>
    <w:p>
      <w:pPr>
        <w:bidi/>
      </w:pPr>
      <w:r>
        <w:rPr>
          <w:rtl/>
          <w:cs/>
          <w:lang w:val="ar_AE" w:bidi="ar_AE"/>
        </w:rPr>
      </w:r>
      <w:r>
        <w:rPr>
          <w:rtl/>
          <w:cs/>
          <w:lang w:val="ar_AE" w:bidi="ar_AE"/>
        </w:rPr>
        <w:t>سلف عائلة من مساعدي الهيكل الذين عادوا إلى أورشليم مع زربابل بعد السبي (</w:t>
      </w:r>
      <w:hyperlink r:id="rId593">
        <w:r>
          <w:rPr>
            <w:rtl/>
            <w:cs/>
            <w:lang w:val="ar_AE" w:bidi="ar_AE"/>
          </w:rPr>
          <w:rPr>
            <w:color w:val="0000EE"/>
            <w:u w:val="single"/>
          </w:rPr>
          <w:t>عز 2:51</w:t>
        </w:r>
      </w:hyperlink>
      <w:r>
        <w:rPr>
          <w:rtl/>
          <w:cs/>
          <w:lang w:val="ar_AE" w:bidi="ar_AE"/>
        </w:rPr>
        <w:t xml:space="preserve">; </w:t>
      </w:r>
      <w:hyperlink r:id="rId594">
        <w:r>
          <w:rPr>
            <w:rtl/>
            <w:cs/>
            <w:lang w:val="ar_AE" w:bidi="ar_AE"/>
          </w:rPr>
          <w:rPr>
            <w:color w:val="0000EE"/>
            <w:u w:val="single"/>
          </w:rPr>
          <w:t>نح 7:53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حقوق</w:t>
      </w:r>
      <w:r>
        <w:rPr>
          <w:rtl/>
          <w:cs/>
          <w:lang w:val="ar_AE" w:bidi="ar_AE"/>
        </w:rPr>
      </w:r>
    </w:p>
    <w:p>
      <w:pPr>
        <w:bidi/>
      </w:pPr>
      <w:r>
        <w:rPr>
          <w:rtl/>
          <w:cs/>
          <w:lang w:val="ar_AE" w:bidi="ar_AE"/>
        </w:rPr>
      </w:r>
      <w:r>
        <w:rPr>
          <w:rtl/>
          <w:cs/>
          <w:lang w:val="ar_AE" w:bidi="ar_AE"/>
        </w:rPr>
        <w:t>بلدة بالقرب من حدود نفتالي وزبولون، مذكورة بجانب أزنوت تابور (</w:t>
      </w:r>
      <w:hyperlink r:id="rId927">
        <w:r>
          <w:rPr>
            <w:rtl/>
            <w:cs/>
            <w:lang w:val="ar_AE" w:bidi="ar_AE"/>
          </w:rPr>
          <w:rPr>
            <w:color w:val="0000EE"/>
            <w:u w:val="single"/>
          </w:rPr>
          <w:t>يشوع 19:34</w:t>
        </w:r>
      </w:hyperlink>
      <w:r>
        <w:rPr>
          <w:rtl/>
          <w:cs/>
          <w:lang w:val="ar_AE" w:bidi="ar_AE"/>
        </w:rPr>
        <w:t>). وتم تحديدها بياقوق، شمال غرب جنيسارت.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حَقْوَيْن</w:t>
      </w:r>
      <w:r>
        <w:rPr>
          <w:rtl/>
          <w:cs/>
          <w:lang w:val="ar_AE" w:bidi="ar_AE"/>
        </w:rPr>
      </w:r>
    </w:p>
    <w:p>
      <w:pPr>
        <w:bidi/>
      </w:pPr>
      <w:r>
        <w:rPr>
          <w:rtl/>
          <w:cs/>
          <w:lang w:val="ar_AE" w:bidi="ar_AE"/>
        </w:rPr>
      </w:r>
      <w:r>
        <w:rPr>
          <w:rtl/>
          <w:cs/>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28">
        <w:r>
          <w:rPr>
            <w:rtl/>
            <w:cs/>
            <w:lang w:val="ar_AE" w:bidi="ar_AE"/>
          </w:rPr>
          <w:rPr>
            <w:color w:val="0000EE"/>
            <w:u w:val="single"/>
          </w:rPr>
          <w:t>تك 35:11</w:t>
        </w:r>
      </w:hyperlink>
      <w:r>
        <w:rPr>
          <w:rtl/>
          <w:cs/>
          <w:lang w:val="ar_AE" w:bidi="ar_AE"/>
        </w:rPr>
        <w:t xml:space="preserve">; </w:t>
      </w:r>
      <w:hyperlink r:id="rId929">
        <w:r>
          <w:rPr>
            <w:rtl/>
            <w:cs/>
            <w:lang w:val="ar_AE" w:bidi="ar_AE"/>
          </w:rPr>
          <w:rPr>
            <w:color w:val="0000EE"/>
            <w:u w:val="single"/>
          </w:rPr>
          <w:t>46:26</w:t>
        </w:r>
      </w:hyperlink>
      <w:r>
        <w:rPr>
          <w:rtl/>
          <w:cs/>
          <w:lang w:val="ar_AE" w:bidi="ar_AE"/>
        </w:rPr>
        <w:t xml:space="preserve">; </w:t>
      </w:r>
      <w:hyperlink r:id="rId930">
        <w:r>
          <w:rPr>
            <w:rtl/>
            <w:cs/>
            <w:lang w:val="ar_AE" w:bidi="ar_AE"/>
          </w:rPr>
          <w:rPr>
            <w:color w:val="0000EE"/>
            <w:u w:val="single"/>
          </w:rPr>
          <w:t>خر 1:5</w:t>
        </w:r>
      </w:hyperlink>
      <w:r>
        <w:rPr>
          <w:rtl/>
          <w:cs/>
          <w:lang w:val="ar_AE" w:bidi="ar_AE"/>
        </w:rPr>
        <w:t xml:space="preserve">; </w:t>
      </w:r>
      <w:hyperlink r:id="rId931">
        <w:r>
          <w:rPr>
            <w:rtl/>
            <w:cs/>
            <w:lang w:val="ar_AE" w:bidi="ar_AE"/>
          </w:rPr>
          <w:rPr>
            <w:color w:val="0000EE"/>
            <w:u w:val="single"/>
          </w:rPr>
          <w:t>1 مل 8:19</w:t>
        </w:r>
      </w:hyperlink>
      <w:r>
        <w:rPr>
          <w:rtl/>
          <w:cs/>
          <w:lang w:val="ar_AE" w:bidi="ar_AE"/>
        </w:rPr>
        <w:t xml:space="preserve">). في معظم الحالات، فغن الكلمة تصف الميزات الجسدية، مع أنّ العاطفة أو القوة أو الشدة قد تكون مقصودة أحيانًا (انظر </w:t>
      </w:r>
      <w:hyperlink r:id="rId932">
        <w:r>
          <w:rPr>
            <w:rtl/>
            <w:cs/>
            <w:lang w:val="ar_AE" w:bidi="ar_AE"/>
          </w:rPr>
          <w:rPr>
            <w:color w:val="0000EE"/>
            <w:u w:val="single"/>
          </w:rPr>
          <w:t>نا 2:1</w:t>
        </w:r>
      </w:hyperlink>
      <w:r>
        <w:rPr>
          <w:rtl/>
          <w:cs/>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3">
        <w:r>
          <w:rPr>
            <w:rtl/>
            <w:cs/>
            <w:lang w:val="ar_AE" w:bidi="ar_AE"/>
          </w:rPr>
          <w:rPr>
            <w:color w:val="0000EE"/>
            <w:u w:val="single"/>
          </w:rPr>
          <w:t>خر 12:11</w:t>
        </w:r>
      </w:hyperlink>
      <w:r>
        <w:rPr>
          <w:rtl/>
          <w:cs/>
          <w:lang w:val="ar_AE" w:bidi="ar_AE"/>
        </w:rPr>
        <w:t xml:space="preserve">; </w:t>
      </w:r>
      <w:hyperlink r:id="rId934">
        <w:r>
          <w:rPr>
            <w:rtl/>
            <w:cs/>
            <w:lang w:val="ar_AE" w:bidi="ar_AE"/>
          </w:rPr>
          <w:rPr>
            <w:color w:val="0000EE"/>
            <w:u w:val="single"/>
          </w:rPr>
          <w:t>1 مل 18:46</w:t>
        </w:r>
      </w:hyperlink>
      <w:r>
        <w:rPr>
          <w:rtl/>
          <w:cs/>
          <w:lang w:val="ar_AE" w:bidi="ar_AE"/>
        </w:rPr>
        <w:t xml:space="preserve">; </w:t>
      </w:r>
      <w:hyperlink r:id="rId935">
        <w:r>
          <w:rPr>
            <w:rtl/>
            <w:cs/>
            <w:lang w:val="ar_AE" w:bidi="ar_AE"/>
          </w:rPr>
          <w:rPr>
            <w:color w:val="0000EE"/>
            <w:u w:val="single"/>
          </w:rPr>
          <w:t>2 مل 9:1</w:t>
        </w:r>
      </w:hyperlink>
      <w:r>
        <w:rPr>
          <w:rtl/>
          <w:cs/>
          <w:lang w:val="ar_AE" w:bidi="ar_AE"/>
        </w:rPr>
        <w:t>). وفي العهد الجديد، كانت الحقوين المشدودة تشير إلى أن الرجل كان جاهزًا للخدمة أو المعركة الشديدة (</w:t>
      </w:r>
      <w:hyperlink r:id="rId936">
        <w:r>
          <w:rPr>
            <w:rtl/>
            <w:cs/>
            <w:lang w:val="ar_AE" w:bidi="ar_AE"/>
          </w:rPr>
          <w:rPr>
            <w:color w:val="0000EE"/>
            <w:u w:val="single"/>
          </w:rPr>
          <w:t>لو 12:35</w:t>
        </w:r>
      </w:hyperlink>
      <w:r>
        <w:rPr>
          <w:rtl/>
          <w:cs/>
          <w:lang w:val="ar_AE" w:bidi="ar_AE"/>
        </w:rPr>
        <w:t>). ومجازيًا، فإن شد الحقوين هو طريقة رمزية للقول بأن الشخص يقف بثبات و/أو يمارس ضبط النفس (</w:t>
      </w:r>
      <w:hyperlink r:id="rId937">
        <w:r>
          <w:rPr>
            <w:rtl/>
            <w:cs/>
            <w:lang w:val="ar_AE" w:bidi="ar_AE"/>
          </w:rPr>
          <w:rPr>
            <w:color w:val="0000EE"/>
            <w:u w:val="single"/>
          </w:rPr>
          <w:t>أف 6:14</w:t>
        </w:r>
      </w:hyperlink>
      <w:r>
        <w:rPr>
          <w:rtl/>
          <w:cs/>
          <w:lang w:val="ar_AE" w:bidi="ar_AE"/>
        </w:rPr>
        <w:t xml:space="preserve">; </w:t>
      </w:r>
      <w:hyperlink r:id="rId938">
        <w:r>
          <w:rPr>
            <w:rtl/>
            <w:cs/>
            <w:lang w:val="ar_AE" w:bidi="ar_AE"/>
          </w:rPr>
          <w:rPr>
            <w:color w:val="0000EE"/>
            <w:u w:val="single"/>
          </w:rPr>
          <w:t>1 بط 1:13</w:t>
        </w:r>
      </w:hyperlink>
      <w:r>
        <w:rPr>
          <w:rtl/>
          <w:cs/>
          <w:lang w:val="ar_AE" w:bidi="ar_AE"/>
        </w:rPr>
        <w:t>, kjv).</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حَكَلْيَا</w:t>
      </w:r>
      <w:r>
        <w:rPr>
          <w:rtl/>
          <w:cs/>
          <w:lang w:val="ar_AE" w:bidi="ar_AE"/>
        </w:rPr>
      </w:r>
    </w:p>
    <w:p>
      <w:pPr>
        <w:pStyle w:val="Heading2"/>
        <w:bidi/>
      </w:pPr>
      <w:r>
        <w:rPr>
          <w:b/>
          <w:rtl/>
          <w:cs/>
          <w:lang w:val="ar_AE" w:bidi="ar_AE"/>
        </w:rPr>
        <w:t>حَكَلْيَا</w:t>
      </w:r>
    </w:p>
    <w:p>
      <w:pPr>
        <w:bidi/>
      </w:pPr>
      <w:r>
        <w:rPr>
          <w:rtl/>
          <w:cs/>
          <w:lang w:val="ar_AE" w:bidi="ar_AE"/>
        </w:rPr>
      </w:r>
      <w:r>
        <w:rPr>
          <w:rtl/>
          <w:cs/>
          <w:lang w:val="ar_AE" w:bidi="ar_AE"/>
        </w:rPr>
        <w:t>أبو نحميا (</w:t>
      </w:r>
      <w:hyperlink r:id="rId939">
        <w:r>
          <w:rPr>
            <w:rtl/>
            <w:cs/>
            <w:lang w:val="ar_AE" w:bidi="ar_AE"/>
          </w:rPr>
          <w:rPr>
            <w:color w:val="0000EE"/>
            <w:u w:val="single"/>
          </w:rPr>
          <w:t>نحميا 1: 1؛</w:t>
        </w:r>
      </w:hyperlink>
      <w:r>
        <w:rPr>
          <w:rtl/>
          <w:cs/>
          <w:lang w:val="ar_AE" w:bidi="ar_AE"/>
        </w:rPr>
        <w:t xml:space="preserve"> </w:t>
      </w:r>
      <w:hyperlink r:id="rId940">
        <w:r>
          <w:rPr>
            <w:rtl/>
            <w:cs/>
            <w:lang w:val="ar_AE" w:bidi="ar_AE"/>
          </w:rPr>
          <w:rPr>
            <w:color w:val="0000EE"/>
            <w:u w:val="single"/>
          </w:rPr>
          <w:t>10: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حكمة يَشوع بن سيراخ</w:t>
      </w:r>
      <w:r>
        <w:rPr>
          <w:rtl/>
          <w:cs/>
          <w:lang w:val="ar_AE" w:bidi="ar_AE"/>
        </w:rPr>
      </w:r>
    </w:p>
    <w:p>
      <w:pPr>
        <w:bidi/>
      </w:pPr>
      <w:r>
        <w:rPr>
          <w:rtl/>
          <w:cs/>
          <w:lang w:val="ar_AE" w:bidi="ar_AE"/>
        </w:rPr>
      </w:r>
      <w:r>
        <w:rPr>
          <w:rtl/>
          <w:cs/>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1">
        <w:r>
          <w:rPr>
            <w:rtl/>
            <w:cs/>
            <w:lang w:val="ar_AE" w:bidi="ar_AE"/>
          </w:rPr>
          <w:rPr>
            <w:color w:val="0000EE"/>
            <w:u w:val="single"/>
          </w:rPr>
          <w:t>سيراخ 50:27؛</w:t>
        </w:r>
      </w:hyperlink>
      <w:r>
        <w:rPr>
          <w:rtl/>
          <w:cs/>
          <w:lang w:val="ar_AE" w:bidi="ar_AE"/>
        </w:rPr>
        <w:t xml:space="preserve"> </w:t>
      </w:r>
      <w:hyperlink r:id="rId942">
        <w:r>
          <w:rPr>
            <w:rtl/>
            <w:cs/>
            <w:lang w:val="ar_AE" w:bidi="ar_AE"/>
          </w:rPr>
          <w:rPr>
            <w:color w:val="0000EE"/>
            <w:u w:val="single"/>
          </w:rPr>
          <w:t xml:space="preserve">51:23 </w:t>
        </w:r>
      </w:hyperlink>
      <w:r>
        <w:rPr>
          <w:rtl/>
          <w:cs/>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rtl/>
          <w:cs/>
          <w:lang w:val="ar_AE" w:bidi="ar_AE"/>
        </w:rPr>
      </w:r>
      <w:r>
        <w:rPr>
          <w:rtl/>
          <w:cs/>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حَكْمُونِي</w:t>
      </w:r>
      <w:r>
        <w:rPr>
          <w:rtl/>
          <w:cs/>
          <w:lang w:val="ar_AE" w:bidi="ar_AE"/>
        </w:rPr>
      </w:r>
    </w:p>
    <w:p>
      <w:pPr>
        <w:bidi/>
      </w:pPr>
      <w:r>
        <w:rPr>
          <w:rtl/>
          <w:cs/>
          <w:lang w:val="ar_AE" w:bidi="ar_AE"/>
        </w:rPr>
      </w:r>
      <w:r>
        <w:rPr>
          <w:rtl/>
          <w:cs/>
          <w:lang w:val="ar_AE" w:bidi="ar_AE"/>
        </w:rPr>
        <w:t>اسم عائلة يَحِيئِيل خادم دَاود (</w:t>
      </w:r>
      <w:hyperlink r:id="rId943">
        <w:r>
          <w:rPr>
            <w:rtl/>
            <w:cs/>
            <w:lang w:val="ar_AE" w:bidi="ar_AE"/>
          </w:rPr>
          <w:rPr>
            <w:color w:val="0000EE"/>
            <w:u w:val="single"/>
          </w:rPr>
          <w:t>1 أخبار 27:32</w:t>
        </w:r>
      </w:hyperlink>
      <w:r>
        <w:rPr>
          <w:rtl/>
          <w:cs/>
          <w:lang w:val="ar_AE" w:bidi="ar_AE"/>
        </w:rPr>
        <w:t>)، ويبدو أنه كان رفيقًا أو معلمًا لأبناء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حَلاَة</w:t>
      </w:r>
      <w:r>
        <w:rPr>
          <w:rtl/>
          <w:cs/>
          <w:lang w:val="ar_AE" w:bidi="ar_AE"/>
        </w:rPr>
      </w:r>
    </w:p>
    <w:p>
      <w:pPr>
        <w:pStyle w:val="Heading2"/>
        <w:bidi/>
      </w:pPr>
      <w:r>
        <w:rPr>
          <w:b/>
          <w:rtl/>
          <w:cs/>
          <w:lang w:val="ar_AE" w:bidi="ar_AE"/>
        </w:rPr>
        <w:t>حَلاَة</w:t>
      </w:r>
    </w:p>
    <w:p>
      <w:pPr>
        <w:bidi/>
      </w:pPr>
      <w:r>
        <w:rPr>
          <w:rtl/>
          <w:cs/>
          <w:lang w:val="ar_AE" w:bidi="ar_AE"/>
        </w:rPr>
      </w:r>
      <w:r>
        <w:rPr>
          <w:rtl/>
          <w:cs/>
          <w:lang w:val="ar_AE" w:bidi="ar_AE"/>
        </w:rPr>
        <w:t>واحدة من زوجتي أَشْحُور التي أنجبت له صَرَث وَصُوحَر وَأَثْنَان من سبط يهوذا (</w:t>
      </w:r>
      <w:hyperlink r:id="rId944">
        <w:r>
          <w:rPr>
            <w:rtl/>
            <w:cs/>
            <w:lang w:val="ar_AE" w:bidi="ar_AE"/>
          </w:rPr>
          <w:rPr>
            <w:color w:val="0000EE"/>
            <w:u w:val="single"/>
          </w:rPr>
          <w:t>1 أخبار الأيام 4: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حلبة</w:t>
      </w:r>
      <w:r>
        <w:rPr>
          <w:rtl/>
          <w:cs/>
          <w:lang w:val="ar_AE" w:bidi="ar_AE"/>
        </w:rPr>
      </w:r>
    </w:p>
    <w:p>
      <w:pPr>
        <w:bidi/>
      </w:pPr>
      <w:r>
        <w:rPr>
          <w:rtl/>
          <w:cs/>
          <w:lang w:val="ar_AE" w:bidi="ar_AE"/>
        </w:rPr>
      </w:r>
      <w:r>
        <w:rPr>
          <w:rtl/>
          <w:cs/>
          <w:lang w:val="ar_AE" w:bidi="ar_AE"/>
        </w:rPr>
        <w:t>إحدى الحصون الكنعانية التي لم يتمكن سبط أشير من غزوها بعد أن استولى على الأرض (</w:t>
      </w:r>
      <w:hyperlink r:id="rId945">
        <w:r>
          <w:rPr>
            <w:rtl/>
            <w:cs/>
            <w:lang w:val="ar_AE" w:bidi="ar_AE"/>
          </w:rPr>
          <w:rPr>
            <w:color w:val="0000EE"/>
            <w:u w:val="single"/>
          </w:rPr>
          <w:t>قضاة 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حلبون</w:t>
      </w:r>
      <w:r>
        <w:rPr>
          <w:rtl/>
          <w:cs/>
          <w:lang w:val="ar_AE" w:bidi="ar_AE"/>
        </w:rPr>
      </w:r>
    </w:p>
    <w:p>
      <w:pPr>
        <w:bidi/>
      </w:pPr>
      <w:r>
        <w:rPr>
          <w:rtl/>
          <w:cs/>
          <w:lang w:val="ar_AE" w:bidi="ar_AE"/>
        </w:rPr>
      </w:r>
      <w:r>
        <w:rPr>
          <w:rtl/>
          <w:cs/>
          <w:lang w:val="ar_AE" w:bidi="ar_AE"/>
        </w:rPr>
        <w:t>منطقة شمال دمشق كانت تُنتج نبيذاً فاخراً (</w:t>
      </w:r>
      <w:hyperlink r:id="rId946">
        <w:r>
          <w:rPr>
            <w:rtl/>
            <w:cs/>
            <w:lang w:val="ar_AE" w:bidi="ar_AE"/>
          </w:rPr>
          <w:rPr>
            <w:color w:val="0000EE"/>
            <w:u w:val="single"/>
          </w:rPr>
          <w:t>حز 27:18</w:t>
        </w:r>
      </w:hyperlink>
      <w:r>
        <w:rPr>
          <w:rtl/>
          <w:cs/>
          <w:lang w:val="ar_AE" w:bidi="ar_AE"/>
        </w:rPr>
        <w:t>). وربما يمكن التعرف عليها حديثاً باسم حلبون أيضاً، حيث لا يزال يتم زراعة الكروم.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حَلَح</w:t>
      </w:r>
      <w:r>
        <w:rPr>
          <w:rtl/>
          <w:cs/>
          <w:lang w:val="ar_AE" w:bidi="ar_AE"/>
        </w:rPr>
      </w:r>
    </w:p>
    <w:p>
      <w:pPr>
        <w:pStyle w:val="Heading2"/>
        <w:bidi/>
      </w:pPr>
      <w:r>
        <w:rPr>
          <w:rtl/>
          <w:cs/>
          <w:lang w:val="ar_AE" w:bidi="ar_AE"/>
        </w:rPr>
        <w:t>حَلَح</w:t>
      </w:r>
    </w:p>
    <w:p>
      <w:pPr>
        <w:bidi/>
      </w:pPr>
      <w:r>
        <w:rPr>
          <w:rtl/>
          <w:cs/>
          <w:lang w:val="ar_AE" w:bidi="ar_AE"/>
        </w:rPr>
      </w:r>
      <w:r>
        <w:rPr>
          <w:rtl/>
          <w:cs/>
          <w:lang w:val="ar_AE" w:bidi="ar_AE"/>
        </w:rPr>
        <w:t>مكان في أشور نُقل إليه سكان السامرة بعد سقوطها في 722 قبل الميلاد (</w:t>
      </w:r>
      <w:hyperlink r:id="rId947">
        <w:r>
          <w:rPr>
            <w:rtl/>
            <w:cs/>
            <w:lang w:val="ar_AE" w:bidi="ar_AE"/>
          </w:rPr>
          <w:rPr>
            <w:color w:val="0000EE"/>
            <w:u w:val="single"/>
          </w:rPr>
          <w:t>2 ملوك 17:6</w:t>
        </w:r>
      </w:hyperlink>
      <w:r>
        <w:rPr>
          <w:rtl/>
          <w:cs/>
          <w:lang w:val="ar_AE" w:bidi="ar_AE"/>
        </w:rPr>
        <w:t xml:space="preserve">; </w:t>
      </w:r>
      <w:hyperlink r:id="rId948">
        <w:r>
          <w:rPr>
            <w:rtl/>
            <w:cs/>
            <w:lang w:val="ar_AE" w:bidi="ar_AE"/>
          </w:rPr>
          <w:rPr>
            <w:color w:val="0000EE"/>
            <w:u w:val="single"/>
          </w:rPr>
          <w:t>18:11</w:t>
        </w:r>
      </w:hyperlink>
      <w:r>
        <w:rPr>
          <w:rtl/>
          <w:cs/>
          <w:lang w:val="ar_AE" w:bidi="ar_AE"/>
        </w:rPr>
        <w:t xml:space="preserve">; قارن </w:t>
      </w:r>
      <w:hyperlink r:id="rId949">
        <w:r>
          <w:rPr>
            <w:rtl/>
            <w:cs/>
            <w:lang w:val="ar_AE" w:bidi="ar_AE"/>
          </w:rPr>
          <w:rPr>
            <w:color w:val="0000EE"/>
            <w:u w:val="single"/>
          </w:rPr>
          <w:t>1 أخبار 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حَلْحول</w:t>
      </w:r>
      <w:r>
        <w:rPr>
          <w:rtl/>
          <w:cs/>
          <w:lang w:val="ar_AE" w:bidi="ar_AE"/>
        </w:rPr>
      </w:r>
    </w:p>
    <w:p>
      <w:pPr>
        <w:pStyle w:val="Heading2"/>
        <w:bidi/>
      </w:pPr>
      <w:r>
        <w:rPr>
          <w:rtl/>
          <w:cs/>
          <w:lang w:val="ar_AE" w:bidi="ar_AE"/>
        </w:rPr>
        <w:t>حَلْحُول</w:t>
      </w:r>
    </w:p>
    <w:p>
      <w:pPr>
        <w:bidi/>
      </w:pPr>
      <w:r>
        <w:rPr>
          <w:rtl/>
          <w:cs/>
          <w:lang w:val="ar_AE" w:bidi="ar_AE"/>
        </w:rPr>
      </w:r>
      <w:r>
        <w:rPr>
          <w:rtl/>
          <w:cs/>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0">
        <w:r>
          <w:rPr>
            <w:rtl/>
            <w:cs/>
            <w:lang w:val="ar_AE" w:bidi="ar_AE"/>
          </w:rPr>
          <w:rPr>
            <w:color w:val="0000EE"/>
            <w:u w:val="single"/>
          </w:rPr>
          <w:t>يش 15:58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حَلَزون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 قسَم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القَسَم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حلفى</w:t>
      </w:r>
      <w:r>
        <w:rPr>
          <w:rtl/>
          <w:cs/>
          <w:lang w:val="ar_AE" w:bidi="ar_AE"/>
        </w:rPr>
      </w:r>
    </w:p>
    <w:p>
      <w:pPr>
        <w:bidi/>
      </w:pPr>
      <w:r>
        <w:rPr>
          <w:rtl/>
          <w:cs/>
          <w:lang w:val="ar_AE" w:bidi="ar_AE"/>
        </w:rPr>
      </w:r>
      <w:r>
        <w:rPr>
          <w:rtl/>
          <w:cs/>
          <w:lang w:val="ar_AE" w:bidi="ar_AE"/>
        </w:rPr>
        <w:t>1. أبو يعقوب، أحد الرُّسُل الاثني عشر (</w:t>
      </w:r>
      <w:hyperlink r:id="rId951">
        <w:r>
          <w:rPr>
            <w:rtl/>
            <w:cs/>
            <w:lang w:val="ar_AE" w:bidi="ar_AE"/>
          </w:rPr>
          <w:rPr>
            <w:color w:val="0000EE"/>
            <w:u w:val="single"/>
          </w:rPr>
          <w:t>متَّى 10: 3</w:t>
        </w:r>
      </w:hyperlink>
      <w:r>
        <w:rPr>
          <w:rtl/>
          <w:cs/>
          <w:lang w:val="ar_AE" w:bidi="ar_AE"/>
        </w:rPr>
        <w:t xml:space="preserve">، </w:t>
      </w:r>
      <w:hyperlink r:id="rId952">
        <w:r>
          <w:rPr>
            <w:rtl/>
            <w:cs/>
            <w:lang w:val="ar_AE" w:bidi="ar_AE"/>
          </w:rPr>
          <w:rPr>
            <w:color w:val="0000EE"/>
            <w:u w:val="single"/>
          </w:rPr>
          <w:t>مرقس 3: 18</w:t>
        </w:r>
      </w:hyperlink>
      <w:r>
        <w:rPr>
          <w:rtl/>
          <w:cs/>
          <w:lang w:val="ar_AE" w:bidi="ar_AE"/>
        </w:rPr>
        <w:t xml:space="preserve">؛ </w:t>
      </w:r>
      <w:hyperlink r:id="rId953">
        <w:r>
          <w:rPr>
            <w:rtl/>
            <w:cs/>
            <w:lang w:val="ar_AE" w:bidi="ar_AE"/>
          </w:rPr>
          <w:rPr>
            <w:color w:val="0000EE"/>
            <w:u w:val="single"/>
          </w:rPr>
          <w:t>لوقا 6: 15</w:t>
        </w:r>
      </w:hyperlink>
      <w:r>
        <w:rPr>
          <w:rtl/>
          <w:cs/>
          <w:lang w:val="ar_AE" w:bidi="ar_AE"/>
        </w:rPr>
        <w:t xml:space="preserve">؛ </w:t>
      </w:r>
      <w:hyperlink r:id="rId954">
        <w:r>
          <w:rPr>
            <w:rtl/>
            <w:cs/>
            <w:lang w:val="ar_AE" w:bidi="ar_AE"/>
          </w:rPr>
          <w:rPr>
            <w:color w:val="0000EE"/>
            <w:u w:val="single"/>
          </w:rPr>
          <w:t>أعمال الرُّسُل 1: 13</w:t>
        </w:r>
      </w:hyperlink>
      <w:r>
        <w:rPr>
          <w:rtl/>
          <w:cs/>
          <w:lang w:val="ar_AE" w:bidi="ar_AE"/>
        </w:rPr>
        <w:t>)، وقد اعتقد البعض أنه كُلُوبَا المذكور في (</w:t>
      </w:r>
      <w:hyperlink r:id="rId955">
        <w:r>
          <w:rPr>
            <w:rtl/>
            <w:cs/>
            <w:lang w:val="ar_AE" w:bidi="ar_AE"/>
          </w:rPr>
          <w:rPr>
            <w:color w:val="0000EE"/>
            <w:u w:val="single"/>
          </w:rPr>
          <w:t>يوحنا 19: 25</w:t>
        </w:r>
      </w:hyperlink>
      <w:r>
        <w:rPr>
          <w:rtl/>
          <w:cs/>
          <w:lang w:val="ar_AE" w:bidi="ar_AE"/>
        </w:rPr>
        <w:t>).</w:t>
      </w:r>
    </w:p>
    <w:p>
      <w:pPr>
        <w:bidi/>
      </w:pPr>
      <w:r>
        <w:rPr>
          <w:rtl/>
          <w:cs/>
          <w:lang w:val="ar_AE" w:bidi="ar_AE"/>
        </w:rPr>
      </w:r>
      <w:r>
        <w:rPr>
          <w:rtl/>
          <w:cs/>
          <w:lang w:val="ar_AE" w:bidi="ar_AE"/>
        </w:rPr>
        <w:t>٢. أبو لاوي، جابي الضرائب، (</w:t>
      </w:r>
      <w:hyperlink r:id="rId956">
        <w:r>
          <w:rPr>
            <w:rtl/>
            <w:cs/>
            <w:lang w:val="ar_AE" w:bidi="ar_AE"/>
          </w:rPr>
          <w:rPr>
            <w:color w:val="0000EE"/>
            <w:u w:val="single"/>
          </w:rPr>
          <w:t>مرقس 2: 14</w:t>
        </w:r>
      </w:hyperlink>
      <w:r>
        <w:rPr>
          <w:rtl/>
          <w:cs/>
          <w:lang w:val="ar_AE" w:bidi="ar_AE"/>
        </w:rPr>
        <w:t>) المعروف أيضًا في الأناجيل باسم متَّى (</w:t>
      </w:r>
      <w:hyperlink r:id="rId957">
        <w:r>
          <w:rPr>
            <w:rtl/>
            <w:cs/>
            <w:lang w:val="ar_AE" w:bidi="ar_AE"/>
          </w:rPr>
          <w:rPr>
            <w:color w:val="0000EE"/>
            <w:u w:val="single"/>
          </w:rPr>
          <w:t>متَّى 9: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حَلْفِي</w:t>
      </w:r>
      <w:r>
        <w:rPr>
          <w:rtl/>
          <w:cs/>
          <w:lang w:val="ar_AE" w:bidi="ar_AE"/>
        </w:rPr>
      </w:r>
    </w:p>
    <w:p>
      <w:pPr>
        <w:pStyle w:val="Heading2"/>
        <w:bidi/>
      </w:pPr>
      <w:r>
        <w:rPr>
          <w:b/>
          <w:rtl/>
          <w:cs/>
          <w:lang w:val="ar_AE" w:bidi="ar_AE"/>
        </w:rPr>
        <w:t>حَلْفِي</w:t>
      </w:r>
    </w:p>
    <w:p>
      <w:pPr>
        <w:bidi/>
      </w:pPr>
      <w:r>
        <w:rPr>
          <w:rtl/>
          <w:cs/>
          <w:lang w:val="ar_AE" w:bidi="ar_AE"/>
        </w:rPr>
      </w:r>
      <w:r>
        <w:rPr>
          <w:rtl/>
          <w:cs/>
          <w:lang w:val="ar_AE" w:bidi="ar_AE"/>
        </w:rPr>
        <w:t>أبا يَهوذَا، أحد القائدين في جيش يونَاثَانَ المكابي الذي صمد في معركة جنيسارات (</w:t>
      </w:r>
      <w:hyperlink r:id="rId958">
        <w:r>
          <w:rPr>
            <w:rtl/>
            <w:cs/>
            <w:lang w:val="ar_AE" w:bidi="ar_AE"/>
          </w:rPr>
          <w:rPr>
            <w:color w:val="0000EE"/>
            <w:u w:val="single"/>
          </w:rPr>
          <w:t>1 مكابيين 11:67–74</w:t>
        </w:r>
      </w:hyperlink>
      <w:r>
        <w:rPr>
          <w:rtl/>
          <w:cs/>
          <w:lang w:val="ar_AE" w:bidi="ar_AE"/>
        </w:rPr>
        <w:t xml:space="preserve">) عندما هرب الآخرون بعد التعرض لكمين. قام يونَاثَانَ، ويَهوذَا، والقائد الآخر </w:t>
      </w:r>
      <w:r>
        <w:rPr>
          <w:b/>
          <w:rtl/>
          <w:cs/>
          <w:lang w:val="ar_AE" w:bidi="ar_AE"/>
        </w:rPr>
        <w:t>مَتَّثْيَا</w:t>
      </w:r>
      <w:r>
        <w:rPr>
          <w:rtl/>
          <w:cs/>
          <w:lang w:val="ar_AE" w:bidi="ar_AE"/>
        </w:rPr>
        <w:t>، بحشد القوات وصد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المجوهرات، الجواهر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حِلْقَاي</w:t>
      </w:r>
      <w:r>
        <w:rPr>
          <w:rtl/>
          <w:cs/>
          <w:lang w:val="ar_AE" w:bidi="ar_AE"/>
        </w:rPr>
      </w:r>
    </w:p>
    <w:p>
      <w:pPr>
        <w:pStyle w:val="Heading2"/>
        <w:bidi/>
      </w:pPr>
      <w:r>
        <w:rPr>
          <w:b/>
          <w:rtl/>
          <w:cs/>
          <w:lang w:val="ar_AE" w:bidi="ar_AE"/>
        </w:rPr>
        <w:t>حِلْقَاي</w:t>
      </w:r>
    </w:p>
    <w:p>
      <w:pPr>
        <w:bidi/>
      </w:pPr>
      <w:r>
        <w:rPr>
          <w:rtl/>
          <w:cs/>
          <w:lang w:val="ar_AE" w:bidi="ar_AE"/>
        </w:rPr>
      </w:r>
      <w:r>
        <w:rPr>
          <w:rtl/>
          <w:cs/>
          <w:lang w:val="ar_AE" w:bidi="ar_AE"/>
        </w:rPr>
        <w:t>رئيس بيت مَرَايُوثَ الكهنوتي في أيام يُويَاقِيمَ رئيس الكهنة (</w:t>
      </w:r>
      <w:hyperlink r:id="rId340">
        <w:r>
          <w:rPr>
            <w:rtl/>
            <w:cs/>
            <w:lang w:val="ar_AE" w:bidi="ar_AE"/>
          </w:rPr>
          <w:rPr>
            <w:color w:val="0000EE"/>
            <w:u w:val="single"/>
          </w:rPr>
          <w:t>نحميا 12: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حَلْقَة</w:t>
      </w:r>
      <w:r>
        <w:rPr>
          <w:rtl/>
          <w:cs/>
          <w:lang w:val="ar_AE" w:bidi="ar_AE"/>
        </w:rPr>
      </w:r>
    </w:p>
    <w:p>
      <w:pPr>
        <w:pStyle w:val="Heading2"/>
        <w:bidi/>
      </w:pPr>
      <w:r>
        <w:rPr>
          <w:rtl/>
          <w:cs/>
          <w:lang w:val="ar_AE" w:bidi="ar_AE"/>
        </w:rPr>
        <w:t>حَلْقَة</w:t>
      </w:r>
    </w:p>
    <w:p>
      <w:pPr>
        <w:bidi/>
      </w:pPr>
      <w:r>
        <w:rPr>
          <w:rtl/>
          <w:cs/>
          <w:lang w:val="ar_AE" w:bidi="ar_AE"/>
        </w:rPr>
      </w:r>
      <w:r>
        <w:rPr>
          <w:rtl/>
          <w:cs/>
          <w:lang w:val="ar_AE" w:bidi="ar_AE"/>
        </w:rPr>
        <w:t>أول مدينة من 22 مدينة مذكورة في الإقليم المخصص لسبط أَشِيرَ ميراثًا (</w:t>
      </w:r>
      <w:hyperlink r:id="rId959">
        <w:r>
          <w:rPr>
            <w:rtl/>
            <w:cs/>
            <w:lang w:val="ar_AE" w:bidi="ar_AE"/>
          </w:rPr>
          <w:rPr>
            <w:color w:val="0000EE"/>
            <w:u w:val="single"/>
          </w:rPr>
          <w:t>يشوع 19:25</w:t>
        </w:r>
      </w:hyperlink>
      <w:r>
        <w:rPr>
          <w:rtl/>
          <w:cs/>
          <w:lang w:val="ar_AE" w:bidi="ar_AE"/>
        </w:rPr>
        <w:t>). كانت حَلْقَةَ واحدة من أربع مدن في أَشِيرَ أُعطيت لعشيرة الجرشونيين من اللاويين (</w:t>
      </w:r>
      <w:hyperlink r:id="rId960">
        <w:r>
          <w:rPr>
            <w:rtl/>
            <w:cs/>
            <w:lang w:val="ar_AE" w:bidi="ar_AE"/>
          </w:rPr>
          <w:rPr>
            <w:color w:val="0000EE"/>
            <w:u w:val="single"/>
          </w:rPr>
          <w:t>21:31</w:t>
        </w:r>
      </w:hyperlink>
      <w:r>
        <w:rPr>
          <w:rtl/>
          <w:cs/>
          <w:lang w:val="ar_AE" w:bidi="ar_AE"/>
        </w:rPr>
        <w:t xml:space="preserve">). مكتوبة </w:t>
      </w:r>
      <w:r>
        <w:rPr>
          <w:rtl/>
          <w:cs/>
          <w:lang w:val="ar_AE" w:bidi="ar_AE"/>
        </w:rPr>
        <w:t>"حُقُوقُ"</w:t>
      </w:r>
      <w:r>
        <w:rPr>
          <w:rtl/>
          <w:cs/>
          <w:lang w:val="ar_AE" w:bidi="ar_AE"/>
        </w:rPr>
        <w:t xml:space="preserve"> في </w:t>
      </w:r>
      <w:hyperlink r:id="rId961">
        <w:r>
          <w:rPr>
            <w:rtl/>
            <w:cs/>
            <w:lang w:val="ar_AE" w:bidi="ar_AE"/>
          </w:rPr>
          <w:rPr>
            <w:color w:val="0000EE"/>
            <w:u w:val="single"/>
          </w:rPr>
          <w:t>1 أخبار الأيام 6:75</w:t>
        </w:r>
      </w:hyperlink>
      <w:r>
        <w:rPr>
          <w:rtl/>
          <w:cs/>
          <w:lang w:val="ar_AE" w:bidi="ar_AE"/>
        </w:rPr>
        <w:t>. ربما يقع موقعها القديم عند تل الحربج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حِلْقَث هَصُّورِيم</w:t>
      </w:r>
      <w:r>
        <w:rPr>
          <w:rtl/>
          <w:cs/>
          <w:lang w:val="ar_AE" w:bidi="ar_AE"/>
        </w:rPr>
      </w:r>
    </w:p>
    <w:p>
      <w:pPr>
        <w:pStyle w:val="Heading2"/>
        <w:bidi/>
      </w:pPr>
      <w:r>
        <w:rPr>
          <w:rtl/>
          <w:cs/>
          <w:lang w:val="ar_AE" w:bidi="ar_AE"/>
        </w:rPr>
        <w:t>حِلْقَث هَصُّورِيم</w:t>
      </w:r>
      <w:r>
        <w:rPr>
          <w:rtl/>
          <w:cs/>
          <w:lang w:val="ar_AE" w:bidi="ar_AE"/>
        </w:rPr>
        <w:t>*</w:t>
      </w:r>
    </w:p>
    <w:p>
      <w:pPr>
        <w:bidi/>
      </w:pPr>
      <w:r>
        <w:rPr>
          <w:rtl/>
          <w:cs/>
          <w:lang w:val="ar_AE" w:bidi="ar_AE"/>
        </w:rPr>
      </w:r>
      <w:r>
        <w:rPr>
          <w:rtl/>
          <w:cs/>
          <w:lang w:val="ar_AE" w:bidi="ar_AE"/>
        </w:rPr>
        <w:t>المنطقة القريبة من بركة جِبْعون، حيث تقاتل 12 بطلًا من جيش يوآب و12 من جيش أَبْنَيْر. مات جميع الـ 24 في المعركة، حيث قتل كل مقاتل خصمه (</w:t>
      </w:r>
      <w:hyperlink r:id="rId962">
        <w:r>
          <w:rPr>
            <w:rtl/>
            <w:cs/>
            <w:lang w:val="ar_AE" w:bidi="ar_AE"/>
          </w:rPr>
          <w:rPr>
            <w:color w:val="0000EE"/>
            <w:u w:val="single"/>
          </w:rPr>
          <w:t>2 صم 2:16</w:t>
        </w:r>
      </w:hyperlink>
      <w:r>
        <w:rPr>
          <w:rtl/>
          <w:cs/>
          <w:lang w:val="ar_AE" w:bidi="ar_AE"/>
        </w:rPr>
        <w:t>). يعتقد بعض اللاهوتيون أن الاسم قد يعني "حقل الماكرين"، أي "حقل الكمين" أو "حقل الخصوم"، أو "حقل السيوف".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حلقيا</w:t>
      </w:r>
      <w:r>
        <w:rPr>
          <w:rtl/>
          <w:cs/>
          <w:lang w:val="ar_AE" w:bidi="ar_AE"/>
        </w:rPr>
      </w:r>
    </w:p>
    <w:p>
      <w:pPr>
        <w:pStyle w:val="Heading2"/>
        <w:bidi/>
      </w:pPr>
      <w:r>
        <w:rPr>
          <w:rtl/>
          <w:cs/>
          <w:lang w:val="ar_AE" w:bidi="ar_AE"/>
        </w:rPr>
        <w:t>حلقيا</w:t>
      </w:r>
    </w:p>
    <w:p>
      <w:pPr>
        <w:bidi/>
      </w:pPr>
      <w:r>
        <w:rPr>
          <w:rtl/>
          <w:cs/>
          <w:lang w:val="ar_AE" w:bidi="ar_AE"/>
        </w:rPr>
      </w:r>
      <w:r>
        <w:rPr>
          <w:rtl/>
          <w:cs/>
          <w:lang w:val="ar_AE" w:bidi="ar_AE"/>
        </w:rPr>
        <w:t xml:space="preserve">ابن حَنَانِيَّا وأبو </w:t>
      </w:r>
      <w:r>
        <w:rPr>
          <w:rtl/>
          <w:cs/>
          <w:lang w:val="ar_AE" w:bidi="ar_AE"/>
        </w:rPr>
        <w:t>عزيئيل</w:t>
      </w:r>
      <w:r>
        <w:rPr>
          <w:rtl/>
          <w:cs/>
          <w:lang w:val="ar_AE" w:bidi="ar_AE"/>
        </w:rPr>
        <w:t>، وهو من أسلاف يهوديت (</w:t>
      </w:r>
      <w:hyperlink r:id="rId963">
        <w:r>
          <w:rPr>
            <w:rtl/>
            <w:cs/>
            <w:lang w:val="ar_AE" w:bidi="ar_AE"/>
          </w:rPr>
          <w:rPr>
            <w:color w:val="0000EE"/>
            <w:u w:val="single"/>
          </w:rPr>
          <w:t>يهوديت 8: 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حِلْقِيَّا</w:t>
      </w:r>
      <w:r>
        <w:rPr>
          <w:rtl/>
          <w:cs/>
          <w:lang w:val="ar_AE" w:bidi="ar_AE"/>
        </w:rPr>
      </w:r>
    </w:p>
    <w:p>
      <w:pPr>
        <w:bidi/>
      </w:pPr>
      <w:r>
        <w:rPr>
          <w:rtl/>
          <w:cs/>
          <w:lang w:val="ar_AE" w:bidi="ar_AE"/>
        </w:rPr>
      </w:r>
      <w:r>
        <w:rPr>
          <w:rtl/>
          <w:cs/>
          <w:lang w:val="ar_AE" w:bidi="ar_AE"/>
        </w:rPr>
        <w:t>1. والد أَلِيَاقِيم، الذي كان مسؤولًا إداريًا في قصر الملك حزقيا (</w:t>
      </w:r>
      <w:hyperlink r:id="rId964">
        <w:r>
          <w:rPr>
            <w:rtl/>
            <w:cs/>
            <w:lang w:val="ar_AE" w:bidi="ar_AE"/>
          </w:rPr>
          <w:rPr>
            <w:color w:val="0000EE"/>
            <w:u w:val="single"/>
          </w:rPr>
          <w:t>2 ملوك 18:18، 26؛</w:t>
        </w:r>
      </w:hyperlink>
      <w:r>
        <w:rPr>
          <w:rtl/>
          <w:cs/>
          <w:lang w:val="ar_AE" w:bidi="ar_AE"/>
        </w:rPr>
        <w:t xml:space="preserve"> </w:t>
      </w:r>
      <w:hyperlink r:id="rId965">
        <w:r>
          <w:rPr>
            <w:rtl/>
            <w:cs/>
            <w:lang w:val="ar_AE" w:bidi="ar_AE"/>
          </w:rPr>
          <w:rPr>
            <w:color w:val="0000EE"/>
            <w:u w:val="single"/>
          </w:rPr>
          <w:t>إشعياء 22:20؛</w:t>
        </w:r>
      </w:hyperlink>
      <w:r>
        <w:rPr>
          <w:rtl/>
          <w:cs/>
          <w:lang w:val="ar_AE" w:bidi="ar_AE"/>
        </w:rPr>
        <w:t xml:space="preserve"> </w:t>
      </w:r>
      <w:hyperlink r:id="rId966">
        <w:r>
          <w:rPr>
            <w:rtl/>
            <w:cs/>
            <w:lang w:val="ar_AE" w:bidi="ar_AE"/>
          </w:rPr>
          <w:rPr>
            <w:color w:val="0000EE"/>
            <w:u w:val="single"/>
          </w:rPr>
          <w:t>36:3، 22</w:t>
        </w:r>
      </w:hyperlink>
      <w:r>
        <w:rPr>
          <w:rtl/>
          <w:cs/>
          <w:lang w:val="ar_AE" w:bidi="ar_AE"/>
        </w:rPr>
        <w:t>).</w:t>
      </w:r>
    </w:p>
    <w:p>
      <w:pPr>
        <w:bidi/>
      </w:pPr>
      <w:r>
        <w:rPr>
          <w:rtl/>
          <w:cs/>
          <w:lang w:val="ar_AE" w:bidi="ar_AE"/>
        </w:rPr>
      </w:r>
      <w:r>
        <w:rPr>
          <w:rtl/>
          <w:cs/>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7">
        <w:r>
          <w:rPr>
            <w:rtl/>
            <w:cs/>
            <w:lang w:val="ar_AE" w:bidi="ar_AE"/>
          </w:rPr>
          <w:rPr>
            <w:color w:val="0000EE"/>
            <w:u w:val="single"/>
          </w:rPr>
          <w:t>2 ملوك 22:3–14؛</w:t>
        </w:r>
      </w:hyperlink>
      <w:r>
        <w:rPr>
          <w:rtl/>
          <w:cs/>
          <w:lang w:val="ar_AE" w:bidi="ar_AE"/>
        </w:rPr>
        <w:t xml:space="preserve"> </w:t>
      </w:r>
      <w:hyperlink r:id="rId968">
        <w:r>
          <w:rPr>
            <w:rtl/>
            <w:cs/>
            <w:lang w:val="ar_AE" w:bidi="ar_AE"/>
          </w:rPr>
          <w:rPr>
            <w:color w:val="0000EE"/>
            <w:u w:val="single"/>
          </w:rPr>
          <w:t>1 أخبار 6:13؛</w:t>
        </w:r>
      </w:hyperlink>
      <w:r>
        <w:rPr>
          <w:rtl/>
          <w:cs/>
          <w:lang w:val="ar_AE" w:bidi="ar_AE"/>
        </w:rPr>
        <w:t xml:space="preserve"> </w:t>
      </w:r>
      <w:hyperlink r:id="rId969">
        <w:r>
          <w:rPr>
            <w:rtl/>
            <w:cs/>
            <w:lang w:val="ar_AE" w:bidi="ar_AE"/>
          </w:rPr>
          <w:rPr>
            <w:color w:val="0000EE"/>
            <w:u w:val="single"/>
          </w:rPr>
          <w:t>9:11؛</w:t>
        </w:r>
      </w:hyperlink>
      <w:r>
        <w:rPr>
          <w:rtl/>
          <w:cs/>
          <w:lang w:val="ar_AE" w:bidi="ar_AE"/>
        </w:rPr>
        <w:t xml:space="preserve"> </w:t>
      </w:r>
      <w:hyperlink r:id="rId970">
        <w:r>
          <w:rPr>
            <w:rtl/>
            <w:cs/>
            <w:lang w:val="ar_AE" w:bidi="ar_AE"/>
          </w:rPr>
          <w:rPr>
            <w:color w:val="0000EE"/>
            <w:u w:val="single"/>
          </w:rPr>
          <w:t>2 أخبار 34:14–22</w:t>
        </w:r>
      </w:hyperlink>
      <w:r>
        <w:rPr>
          <w:rtl/>
          <w:cs/>
          <w:lang w:val="ar_AE" w:bidi="ar_AE"/>
        </w:rPr>
        <w:t xml:space="preserve">). وكان أيضًا من أسلاف الكاتب عزرا كما ورد في </w:t>
      </w:r>
      <w:hyperlink r:id="rId971">
        <w:r>
          <w:rPr>
            <w:rtl/>
            <w:cs/>
            <w:lang w:val="ar_AE" w:bidi="ar_AE"/>
          </w:rPr>
          <w:rPr>
            <w:color w:val="0000EE"/>
            <w:u w:val="single"/>
          </w:rPr>
          <w:t>عزْرَا 7:1</w:t>
        </w:r>
      </w:hyperlink>
      <w:r>
        <w:rPr>
          <w:rtl/>
          <w:cs/>
          <w:lang w:val="ar_AE" w:bidi="ar_AE"/>
        </w:rPr>
        <w:t xml:space="preserve"> (انظر </w:t>
      </w:r>
      <w:hyperlink r:id="rId972">
        <w:r>
          <w:rPr>
            <w:rtl/>
            <w:cs/>
            <w:lang w:val="ar_AE" w:bidi="ar_AE"/>
          </w:rPr>
          <w:rPr>
            <w:color w:val="0000EE"/>
            <w:u w:val="single"/>
          </w:rPr>
          <w:t>1 إسدراس 8:1</w:t>
        </w:r>
      </w:hyperlink>
      <w:r>
        <w:rPr>
          <w:rtl/>
          <w:cs/>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1">
        <w:r>
          <w:rPr>
            <w:rtl/>
            <w:cs/>
            <w:lang w:val="ar_AE" w:bidi="ar_AE"/>
          </w:rPr>
          <w:rPr>
            <w:color w:val="0000EE"/>
            <w:u w:val="single"/>
          </w:rPr>
          <w:t xml:space="preserve">2 ملوك 22:14؛ </w:t>
        </w:r>
      </w:hyperlink>
      <w:hyperlink r:id="rId973">
        <w:r>
          <w:rPr>
            <w:rtl/>
            <w:cs/>
            <w:lang w:val="ar_AE" w:bidi="ar_AE"/>
          </w:rPr>
          <w:rPr>
            <w:color w:val="0000EE"/>
            <w:u w:val="single"/>
          </w:rPr>
          <w:t>23:4</w:t>
        </w:r>
      </w:hyperlink>
      <w:r>
        <w:rPr>
          <w:rtl/>
          <w:cs/>
          <w:lang w:val="ar_AE" w:bidi="ar_AE"/>
        </w:rPr>
        <w:t>).</w:t>
      </w:r>
    </w:p>
    <w:p>
      <w:pPr>
        <w:bidi/>
      </w:pPr>
      <w:r>
        <w:rPr>
          <w:rtl/>
          <w:cs/>
          <w:lang w:val="ar_AE" w:bidi="ar_AE"/>
        </w:rPr>
      </w:r>
      <w:r>
        <w:rPr>
          <w:rtl/>
          <w:cs/>
          <w:lang w:val="ar_AE" w:bidi="ar_AE"/>
        </w:rPr>
        <w:t>3. رجل من سبط لاوي ومن نسل مراري، وهو ابن عمزي، ووالد أمصيا (</w:t>
      </w:r>
      <w:hyperlink r:id="rId735">
        <w:r>
          <w:rPr>
            <w:rtl/>
            <w:cs/>
            <w:lang w:val="ar_AE" w:bidi="ar_AE"/>
          </w:rPr>
          <w:rPr>
            <w:color w:val="0000EE"/>
            <w:u w:val="single"/>
          </w:rPr>
          <w:t>1 أخبار 6:45</w:t>
        </w:r>
      </w:hyperlink>
      <w:r>
        <w:rPr>
          <w:rtl/>
          <w:cs/>
          <w:lang w:val="ar_AE" w:bidi="ar_AE"/>
        </w:rPr>
        <w:t>).</w:t>
      </w:r>
    </w:p>
    <w:p>
      <w:pPr>
        <w:bidi/>
      </w:pPr>
      <w:r>
        <w:rPr>
          <w:rtl/>
          <w:cs/>
          <w:lang w:val="ar_AE" w:bidi="ar_AE"/>
        </w:rPr>
      </w:r>
      <w:r>
        <w:rPr>
          <w:rtl/>
          <w:cs/>
          <w:lang w:val="ar_AE" w:bidi="ar_AE"/>
        </w:rPr>
        <w:t>٤. رجل من سبط لاوي وابن حُوسَة، الذي عُيّن حارسًا في الهيكل بواسطة داود (</w:t>
      </w:r>
      <w:hyperlink r:id="rId974">
        <w:r>
          <w:rPr>
            <w:rtl/>
            <w:cs/>
            <w:lang w:val="ar_AE" w:bidi="ar_AE"/>
          </w:rPr>
          <w:rPr>
            <w:color w:val="0000EE"/>
            <w:u w:val="single"/>
          </w:rPr>
          <w:t>1 أخ 26:11</w:t>
        </w:r>
      </w:hyperlink>
      <w:r>
        <w:rPr>
          <w:rtl/>
          <w:cs/>
          <w:lang w:val="ar_AE" w:bidi="ar_AE"/>
        </w:rPr>
        <w:t>).</w:t>
      </w:r>
    </w:p>
    <w:p>
      <w:pPr>
        <w:bidi/>
      </w:pPr>
      <w:r>
        <w:rPr>
          <w:rtl/>
          <w:cs/>
          <w:lang w:val="ar_AE" w:bidi="ar_AE"/>
        </w:rPr>
      </w:r>
      <w:r>
        <w:rPr>
          <w:rtl/>
          <w:cs/>
          <w:lang w:val="ar_AE" w:bidi="ar_AE"/>
        </w:rPr>
        <w:t>5. كان أحد الذين وقفوا مع عزرا أثناء تلاوته العلنية لسفر الشريعة أمام الشعب (</w:t>
      </w:r>
      <w:hyperlink r:id="rId722">
        <w:r>
          <w:rPr>
            <w:rtl/>
            <w:cs/>
            <w:lang w:val="ar_AE" w:bidi="ar_AE"/>
          </w:rPr>
          <w:rPr>
            <w:color w:val="0000EE"/>
            <w:u w:val="single"/>
          </w:rPr>
          <w:t>نحميا 8:4</w:t>
        </w:r>
      </w:hyperlink>
      <w:r>
        <w:rPr>
          <w:rtl/>
          <w:cs/>
          <w:lang w:val="ar_AE" w:bidi="ar_AE"/>
        </w:rPr>
        <w:t>). ويختلف الباحثون في ما إذا كان حلقيّا شخصًا من عامة الشعب أو كان من فئة الكهنة.</w:t>
      </w:r>
    </w:p>
    <w:p>
      <w:pPr>
        <w:bidi/>
      </w:pPr>
      <w:r>
        <w:rPr>
          <w:rtl/>
          <w:cs/>
          <w:lang w:val="ar_AE" w:bidi="ar_AE"/>
        </w:rPr>
      </w:r>
      <w:r>
        <w:rPr>
          <w:rtl/>
          <w:cs/>
          <w:lang w:val="ar_AE" w:bidi="ar_AE"/>
        </w:rPr>
        <w:t>6. كاهن بين العائدين من السبي (</w:t>
      </w:r>
      <w:hyperlink r:id="rId975">
        <w:r>
          <w:rPr>
            <w:rtl/>
            <w:cs/>
            <w:lang w:val="ar_AE" w:bidi="ar_AE"/>
          </w:rPr>
          <w:rPr>
            <w:color w:val="0000EE"/>
            <w:u w:val="single"/>
          </w:rPr>
          <w:t>نحميا 12:7</w:t>
        </w:r>
      </w:hyperlink>
      <w:r>
        <w:rPr>
          <w:rtl/>
          <w:cs/>
          <w:lang w:val="ar_AE" w:bidi="ar_AE"/>
        </w:rPr>
        <w:t>).</w:t>
      </w:r>
    </w:p>
    <w:p>
      <w:pPr>
        <w:bidi/>
      </w:pPr>
      <w:r>
        <w:rPr>
          <w:rtl/>
          <w:cs/>
          <w:lang w:val="ar_AE" w:bidi="ar_AE"/>
        </w:rPr>
      </w:r>
      <w:r>
        <w:rPr>
          <w:rtl/>
          <w:cs/>
          <w:lang w:val="ar_AE" w:bidi="ar_AE"/>
        </w:rPr>
        <w:t>7. عَنَاثوث الكاهن الذي كان والد إِرْمِيَا (</w:t>
      </w:r>
      <w:hyperlink r:id="rId976">
        <w:r>
          <w:rPr>
            <w:rtl/>
            <w:cs/>
            <w:lang w:val="ar_AE" w:bidi="ar_AE"/>
          </w:rPr>
          <w:rPr>
            <w:color w:val="0000EE"/>
            <w:u w:val="single"/>
          </w:rPr>
          <w:t>إرميا 1:1</w:t>
        </w:r>
      </w:hyperlink>
      <w:r>
        <w:rPr>
          <w:rtl/>
          <w:cs/>
          <w:lang w:val="ar_AE" w:bidi="ar_AE"/>
        </w:rPr>
        <w:t>).</w:t>
      </w:r>
    </w:p>
    <w:p>
      <w:pPr>
        <w:bidi/>
      </w:pPr>
      <w:r>
        <w:rPr>
          <w:rtl/>
          <w:cs/>
          <w:lang w:val="ar_AE" w:bidi="ar_AE"/>
        </w:rPr>
      </w:r>
      <w:r>
        <w:rPr>
          <w:rtl/>
          <w:cs/>
          <w:lang w:val="ar_AE" w:bidi="ar_AE"/>
        </w:rPr>
        <w:t>8. والد جَمَرْيَا الذي أرسله الملِك صِدْقِيَّا إلى بَابِلَ مع رسالة ضمان من إِرْمِيَا (</w:t>
      </w:r>
      <w:hyperlink r:id="rId977">
        <w:r>
          <w:rPr>
            <w:rtl/>
            <w:cs/>
            <w:lang w:val="ar_AE" w:bidi="ar_AE"/>
          </w:rPr>
          <w:rPr>
            <w:color w:val="0000EE"/>
            <w:u w:val="single"/>
          </w:rPr>
          <w:t>إرميا 29:3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حَلِي (مكان)</w:t>
      </w:r>
      <w:r>
        <w:rPr>
          <w:rtl/>
          <w:cs/>
          <w:lang w:val="ar_AE" w:bidi="ar_AE"/>
        </w:rPr>
      </w:r>
    </w:p>
    <w:p>
      <w:pPr>
        <w:bidi/>
      </w:pPr>
      <w:r>
        <w:rPr>
          <w:rtl/>
          <w:cs/>
          <w:lang w:val="ar_AE" w:bidi="ar_AE"/>
        </w:rPr>
      </w:r>
      <w:r>
        <w:rPr>
          <w:rtl/>
          <w:cs/>
          <w:lang w:val="ar_AE" w:bidi="ar_AE"/>
        </w:rPr>
        <w:t>مدينة مذكورة من بين تلك التي شكلت حدود سبط أشير (</w:t>
      </w:r>
      <w:hyperlink r:id="rId959">
        <w:r>
          <w:rPr>
            <w:rtl/>
            <w:cs/>
            <w:lang w:val="ar_AE" w:bidi="ar_AE"/>
          </w:rPr>
          <w:rPr>
            <w:color w:val="0000EE"/>
            <w:u w:val="single"/>
          </w:rPr>
          <w:t>يشوع 19:25</w:t>
        </w:r>
      </w:hyperlink>
      <w:r>
        <w:rPr>
          <w:rtl/>
          <w:cs/>
          <w:lang w:val="ar_AE" w:bidi="ar_AE"/>
        </w:rPr>
        <w:t>). قد يكون مكان حَلِي هو غرب جبل الكرمل، لكن 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w:t>
      </w:r>
      <w:r>
        <w:rPr>
          <w:rtl/>
          <w:cs/>
          <w:lang w:val="ar_AE" w:bidi="ar_AE"/>
        </w:rPr>
      </w:r>
    </w:p>
    <w:p>
      <w:pPr>
        <w:pStyle w:val="Heading2"/>
        <w:bidi/>
      </w:pPr>
      <w:r>
        <w:rPr>
          <w:rtl/>
          <w:cs/>
          <w:lang w:val="ar_AE" w:bidi="ar_AE"/>
        </w:rPr>
        <w:t>حَمَاة</w:t>
      </w:r>
    </w:p>
    <w:p>
      <w:pPr>
        <w:bidi/>
      </w:pPr>
      <w:r>
        <w:rPr>
          <w:rtl/>
          <w:cs/>
          <w:lang w:val="ar_AE" w:bidi="ar_AE"/>
        </w:rPr>
      </w:r>
      <w:r>
        <w:rPr>
          <w:rtl/>
          <w:cs/>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rtl/>
          <w:cs/>
          <w:lang w:val="ar_AE" w:bidi="ar_AE"/>
        </w:rPr>
        <w:t>الْحَمَاتِي</w:t>
      </w:r>
      <w:r>
        <w:rPr>
          <w:rtl/>
          <w:cs/>
          <w:lang w:val="ar_AE" w:bidi="ar_AE"/>
        </w:rPr>
        <w:t xml:space="preserve"> من نسل كَنْعَان (</w:t>
      </w:r>
      <w:hyperlink r:id="rId978">
        <w:r>
          <w:rPr>
            <w:rtl/>
            <w:cs/>
            <w:lang w:val="ar_AE" w:bidi="ar_AE"/>
          </w:rPr>
          <w:rPr>
            <w:color w:val="0000EE"/>
            <w:u w:val="single"/>
          </w:rPr>
          <w:t>تكوين 10:18</w:t>
        </w:r>
      </w:hyperlink>
      <w:r>
        <w:rPr>
          <w:rtl/>
          <w:cs/>
          <w:lang w:val="ar_AE" w:bidi="ar_AE"/>
        </w:rPr>
        <w:t>)، لكن السكان اللاحقين كانوا ساميِّين. كان من المفترض أن تكون الحد الشمالي لأمة إِسْرَائِيل، وُصفت بأنها "مَدْخَل حَمَاة" (</w:t>
      </w:r>
      <w:hyperlink r:id="rId979">
        <w:r>
          <w:rPr>
            <w:rtl/>
            <w:cs/>
            <w:lang w:val="ar_AE" w:bidi="ar_AE"/>
          </w:rPr>
          <w:rPr>
            <w:color w:val="0000EE"/>
            <w:u w:val="single"/>
          </w:rPr>
          <w:t>عدد 34:7–8؛</w:t>
        </w:r>
      </w:hyperlink>
      <w:r>
        <w:rPr>
          <w:rtl/>
          <w:cs/>
          <w:lang w:val="ar_AE" w:bidi="ar_AE"/>
        </w:rPr>
        <w:t xml:space="preserve"> </w:t>
      </w:r>
      <w:hyperlink r:id="rId621">
        <w:r>
          <w:rPr>
            <w:rtl/>
            <w:cs/>
            <w:lang w:val="ar_AE" w:bidi="ar_AE"/>
          </w:rPr>
          <w:rPr>
            <w:color w:val="0000EE"/>
            <w:u w:val="single"/>
          </w:rPr>
          <w:t>يشوع 13:5؛</w:t>
        </w:r>
      </w:hyperlink>
      <w:r>
        <w:rPr>
          <w:rtl/>
          <w:cs/>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rtl/>
          <w:cs/>
          <w:lang w:val="ar_AE" w:bidi="ar_AE"/>
        </w:rPr>
      </w:r>
      <w:r>
        <w:rPr>
          <w:rtl/>
          <w:cs/>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rtl/>
          <w:cs/>
          <w:lang w:val="ar_AE" w:bidi="ar_AE"/>
        </w:rPr>
      </w:r>
      <w:r>
        <w:rPr>
          <w:rtl/>
          <w:cs/>
          <w:lang w:val="ar_AE" w:bidi="ar_AE"/>
        </w:rPr>
        <w:t xml:space="preserve">عندما قاتل دَاوُد هَدَد، ملك </w:t>
      </w:r>
      <w:r>
        <w:rPr>
          <w:rtl/>
          <w:cs/>
          <w:lang w:val="ar_AE" w:bidi="ar_AE"/>
        </w:rPr>
        <w:t>صُوبَة</w:t>
      </w:r>
      <w:r>
        <w:rPr>
          <w:rtl/>
          <w:cs/>
          <w:lang w:val="ar_AE" w:bidi="ar_AE"/>
        </w:rPr>
        <w:t>، وهزمه، أرسل توعِي، ملك حَمَاة، ابنه لتهنئة دَاوُد (</w:t>
      </w:r>
      <w:hyperlink r:id="rId980">
        <w:r>
          <w:rPr>
            <w:rtl/>
            <w:cs/>
            <w:lang w:val="ar_AE" w:bidi="ar_AE"/>
          </w:rPr>
          <w:rPr>
            <w:color w:val="0000EE"/>
            <w:u w:val="single"/>
          </w:rPr>
          <w:t>2 صموئيل 8:9–10</w:t>
        </w:r>
      </w:hyperlink>
      <w:r>
        <w:rPr>
          <w:rtl/>
          <w:cs/>
          <w:lang w:val="ar_AE" w:bidi="ar_AE"/>
        </w:rPr>
        <w:t>). نظرًا لأنَّ سلَيْمَان بنى مدن مخازن في منطقة حَمَاة (</w:t>
      </w:r>
      <w:hyperlink r:id="rId981">
        <w:r>
          <w:rPr>
            <w:rtl/>
            <w:cs/>
            <w:lang w:val="ar_AE" w:bidi="ar_AE"/>
          </w:rPr>
          <w:rPr>
            <w:color w:val="0000EE"/>
            <w:u w:val="single"/>
          </w:rPr>
          <w:t>2 أخبار 8:4</w:t>
        </w:r>
      </w:hyperlink>
      <w:r>
        <w:rPr>
          <w:rtl/>
          <w:cs/>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2">
        <w:r>
          <w:rPr>
            <w:rtl/>
            <w:cs/>
            <w:lang w:val="ar_AE" w:bidi="ar_AE"/>
          </w:rPr>
          <w:rPr>
            <w:color w:val="0000EE"/>
            <w:u w:val="single"/>
          </w:rPr>
          <w:t>2 ملوك 17:24</w:t>
        </w:r>
      </w:hyperlink>
      <w:r>
        <w:rPr>
          <w:rtl/>
          <w:cs/>
          <w:lang w:val="ar_AE" w:bidi="ar_AE"/>
        </w:rPr>
        <w:t>). يبدو أنَّ بني إسْرَائيل أيضًا تم استعمارهم في حَمَاة (</w:t>
      </w:r>
      <w:hyperlink r:id="rId983">
        <w:r>
          <w:rPr>
            <w:rtl/>
            <w:cs/>
            <w:lang w:val="ar_AE" w:bidi="ar_AE"/>
          </w:rPr>
          <w:rPr>
            <w:color w:val="0000EE"/>
            <w:u w:val="single"/>
          </w:rPr>
          <w:t>إشعياء 11: 11</w:t>
        </w:r>
      </w:hyperlink>
      <w:r>
        <w:rPr>
          <w:rtl/>
          <w:cs/>
          <w:lang w:val="ar_AE" w:bidi="ar_AE"/>
        </w:rPr>
        <w:t xml:space="preserve">). تشمل شواهد أخرى في العهد القديم غزو الأشُّوريين لحَمَاة </w:t>
      </w:r>
      <w:hyperlink r:id="rId984">
        <w:r>
          <w:rPr>
            <w:rtl/>
            <w:cs/>
            <w:lang w:val="ar_AE" w:bidi="ar_AE"/>
          </w:rPr>
          <w:rPr>
            <w:color w:val="0000EE"/>
            <w:u w:val="single"/>
          </w:rPr>
          <w:t>2 ملوك 18:34،</w:t>
        </w:r>
      </w:hyperlink>
      <w:r>
        <w:rPr>
          <w:rtl/>
          <w:cs/>
          <w:lang w:val="ar_AE" w:bidi="ar_AE"/>
        </w:rPr>
        <w:t xml:space="preserve"> </w:t>
      </w:r>
      <w:hyperlink r:id="rId985">
        <w:r>
          <w:rPr>
            <w:rtl/>
            <w:cs/>
            <w:lang w:val="ar_AE" w:bidi="ar_AE"/>
          </w:rPr>
          <w:rPr>
            <w:color w:val="0000EE"/>
            <w:u w:val="single"/>
          </w:rPr>
          <w:t>19:13،</w:t>
        </w:r>
      </w:hyperlink>
      <w:r>
        <w:rPr>
          <w:rtl/>
          <w:cs/>
          <w:lang w:val="ar_AE" w:bidi="ar_AE"/>
        </w:rPr>
        <w:t xml:space="preserve"> </w:t>
      </w:r>
      <w:hyperlink r:id="rId986">
        <w:r>
          <w:rPr>
            <w:rtl/>
            <w:cs/>
            <w:lang w:val="ar_AE" w:bidi="ar_AE"/>
          </w:rPr>
          <w:rPr>
            <w:color w:val="0000EE"/>
            <w:u w:val="single"/>
          </w:rPr>
          <w:t>إِشَعْيَاء 10:9،</w:t>
        </w:r>
      </w:hyperlink>
      <w:r>
        <w:rPr>
          <w:rtl/>
          <w:cs/>
          <w:lang w:val="ar_AE" w:bidi="ar_AE"/>
        </w:rPr>
        <w:t xml:space="preserve"> </w:t>
      </w:r>
      <w:hyperlink r:id="rId987">
        <w:r>
          <w:rPr>
            <w:rtl/>
            <w:cs/>
            <w:lang w:val="ar_AE" w:bidi="ar_AE"/>
          </w:rPr>
          <w:rPr>
            <w:color w:val="0000EE"/>
            <w:u w:val="single"/>
          </w:rPr>
          <w:t>36:19،</w:t>
        </w:r>
      </w:hyperlink>
      <w:r>
        <w:rPr>
          <w:rtl/>
          <w:cs/>
          <w:lang w:val="ar_AE" w:bidi="ar_AE"/>
        </w:rPr>
        <w:t xml:space="preserve"> </w:t>
      </w:r>
      <w:hyperlink r:id="rId988">
        <w:r>
          <w:rPr>
            <w:rtl/>
            <w:cs/>
            <w:lang w:val="ar_AE" w:bidi="ar_AE"/>
          </w:rPr>
          <w:rPr>
            <w:color w:val="0000EE"/>
            <w:u w:val="single"/>
          </w:rPr>
          <w:t>37:13،</w:t>
        </w:r>
      </w:hyperlink>
      <w:r>
        <w:rPr>
          <w:rtl/>
          <w:cs/>
          <w:lang w:val="ar_AE" w:bidi="ar_AE"/>
        </w:rPr>
        <w:t xml:space="preserve"> و</w:t>
      </w:r>
      <w:hyperlink r:id="rId989">
        <w:r>
          <w:rPr>
            <w:rtl/>
            <w:cs/>
            <w:lang w:val="ar_AE" w:bidi="ar_AE"/>
          </w:rPr>
          <w:rPr>
            <w:color w:val="0000EE"/>
            <w:u w:val="single"/>
          </w:rPr>
          <w:t>عَاموس 6:2</w:t>
        </w:r>
      </w:hyperlink>
      <w:r>
        <w:rPr>
          <w:rtl/>
          <w:cs/>
          <w:lang w:val="ar_AE" w:bidi="ar_AE"/>
        </w:rPr>
        <w:t>. لاحقًا يبدو أنَّ المدينة كانت خاضعة لدِمَشْق (</w:t>
      </w:r>
      <w:hyperlink r:id="rId990">
        <w:r>
          <w:rPr>
            <w:rtl/>
            <w:cs/>
            <w:lang w:val="ar_AE" w:bidi="ar_AE"/>
          </w:rPr>
          <w:rPr>
            <w:color w:val="0000EE"/>
            <w:u w:val="single"/>
          </w:rPr>
          <w:t>إرميا 49:23</w:t>
        </w:r>
      </w:hyperlink>
      <w:r>
        <w:rPr>
          <w:rtl/>
          <w:cs/>
          <w:lang w:val="ar_AE" w:bidi="ar_AE"/>
        </w:rPr>
        <w:t>). تنبأ بعض الأنبياء بأنَّ إِسْرَائِيل ستعيد توسيع حدودها مرة أخرى إلى حَمَاة (</w:t>
      </w:r>
      <w:hyperlink r:id="rId991">
        <w:r>
          <w:rPr>
            <w:rtl/>
            <w:cs/>
            <w:lang w:val="ar_AE" w:bidi="ar_AE"/>
          </w:rPr>
          <w:rPr>
            <w:color w:val="0000EE"/>
            <w:u w:val="single"/>
          </w:rPr>
          <w:t>حزقيال 47:16–17؛</w:t>
        </w:r>
      </w:hyperlink>
      <w:r>
        <w:rPr>
          <w:rtl/>
          <w:cs/>
          <w:lang w:val="ar_AE" w:bidi="ar_AE"/>
        </w:rPr>
        <w:t xml:space="preserve"> </w:t>
      </w:r>
      <w:hyperlink r:id="rId497">
        <w:r>
          <w:rPr>
            <w:rtl/>
            <w:cs/>
            <w:lang w:val="ar_AE" w:bidi="ar_AE"/>
          </w:rPr>
          <w:rPr>
            <w:color w:val="0000EE"/>
            <w:u w:val="single"/>
          </w:rPr>
          <w:t>48:1؛</w:t>
        </w:r>
      </w:hyperlink>
      <w:r>
        <w:rPr>
          <w:rtl/>
          <w:cs/>
          <w:lang w:val="ar_AE" w:bidi="ar_AE"/>
        </w:rPr>
        <w:t xml:space="preserve"> </w:t>
      </w:r>
      <w:hyperlink r:id="rId992">
        <w:r>
          <w:rPr>
            <w:rtl/>
            <w:cs/>
            <w:lang w:val="ar_AE" w:bidi="ar_AE"/>
          </w:rPr>
          <w:rPr>
            <w:color w:val="0000EE"/>
            <w:u w:val="single"/>
          </w:rPr>
          <w:t>زكريا 9:2</w:t>
        </w:r>
      </w:hyperlink>
      <w:r>
        <w:rPr>
          <w:rtl/>
          <w:cs/>
          <w:lang w:val="ar_AE" w:bidi="ar_AE"/>
        </w:rPr>
        <w:t>).</w:t>
      </w:r>
    </w:p>
    <w:p>
      <w:pPr>
        <w:bidi/>
      </w:pPr>
      <w:r>
        <w:rPr>
          <w:rtl/>
          <w:cs/>
          <w:lang w:val="ar_AE" w:bidi="ar_AE"/>
        </w:rPr>
      </w:r>
      <w:r>
        <w:rPr>
          <w:rtl/>
          <w:cs/>
          <w:lang w:val="ar_AE" w:bidi="ar_AE"/>
        </w:rPr>
        <w:t>في أثناء الحِقْبَة المكابيّة، واجه يونَاثَان المكابيّ وجيشه جيش دِيمِتْرِيوس في حَمَاة (</w:t>
      </w:r>
      <w:hyperlink r:id="rId993">
        <w:r>
          <w:rPr>
            <w:rtl/>
            <w:cs/>
            <w:lang w:val="ar_AE" w:bidi="ar_AE"/>
          </w:rPr>
          <w:rPr>
            <w:color w:val="0000EE"/>
            <w:u w:val="single"/>
          </w:rPr>
          <w:t>1 مكابيين 12: 25</w:t>
        </w:r>
      </w:hyperlink>
      <w:r>
        <w:rPr>
          <w:rtl/>
          <w:cs/>
          <w:lang w:val="ar_AE" w:bidi="ar_AE"/>
        </w:rPr>
        <w:t>). وفقًا ليوسيفوس، غيَّر أنطيوخس إبيفانيوس اسمها إلى إبيفانيا (</w:t>
      </w:r>
      <w:r>
        <w:rPr>
          <w:i/>
          <w:rtl/>
          <w:cs/>
          <w:lang w:val="ar_AE" w:bidi="ar_AE"/>
        </w:rPr>
        <w:t>الآثار</w:t>
      </w:r>
      <w:r>
        <w:rPr>
          <w:rtl/>
          <w:cs/>
          <w:lang w:val="ar_AE" w:bidi="ar_AE"/>
        </w:rPr>
        <w:t xml:space="preserve"> 1.4.2)، الاسم الذي عُرفت به لدى اليونانيين والرومان.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مَدْخَل حَمَاة</w:t>
      </w:r>
      <w:r>
        <w:rPr>
          <w:rtl/>
          <w:cs/>
          <w:lang w:val="ar_AE" w:bidi="ar_AE"/>
        </w:rPr>
        <w:t>.</w:t>
      </w:r>
    </w:p>
    <w:p>
      <w:pPr>
        <w:bidi/>
      </w:pPr>
      <w:r>
        <w:rPr>
          <w:rtl/>
          <w:cs/>
          <w:lang w:val="ar_AE" w:bidi="ar_AE"/>
        </w:rPr>
      </w:r>
      <w:r>
        <w:rPr>
          <w:rtl/>
          <w:cs/>
          <w:lang w:val="ar_AE" w:bidi="ar_AE"/>
        </w:rPr>
        <w:t>2. حَمَاة-</w:t>
      </w:r>
      <w:r>
        <w:rPr>
          <w:rtl/>
          <w:cs/>
          <w:lang w:val="ar_AE" w:bidi="ar_AE"/>
        </w:rPr>
        <w:t>صُوبَة</w:t>
      </w:r>
      <w:r>
        <w:rPr>
          <w:rtl/>
          <w:cs/>
          <w:lang w:val="ar_AE" w:bidi="ar_AE"/>
        </w:rPr>
        <w:t xml:space="preserve"> مذكورة في </w:t>
      </w:r>
      <w:hyperlink r:id="rId994">
        <w:r>
          <w:rPr>
            <w:rtl/>
            <w:cs/>
            <w:lang w:val="ar_AE" w:bidi="ar_AE"/>
          </w:rPr>
          <w:rPr>
            <w:color w:val="0000EE"/>
            <w:u w:val="single"/>
          </w:rPr>
          <w:t>2 أخبار 8:3</w:t>
        </w:r>
      </w:hyperlink>
      <w:r>
        <w:rPr>
          <w:rtl/>
          <w:cs/>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حَمَاةَ-صوبَة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w:t>
      </w:r>
      <w:r>
        <w:rPr>
          <w:rtl/>
          <w:cs/>
          <w:lang w:val="ar_AE" w:bidi="ar_AE"/>
        </w:rPr>
      </w:r>
    </w:p>
    <w:p>
      <w:pPr>
        <w:bidi/>
      </w:pPr>
      <w:r>
        <w:rPr>
          <w:rtl/>
          <w:cs/>
          <w:lang w:val="ar_AE" w:bidi="ar_AE"/>
        </w:rPr>
      </w:r>
      <w:r>
        <w:rPr>
          <w:rtl/>
          <w:cs/>
          <w:lang w:val="ar_AE" w:bidi="ar_AE"/>
        </w:rPr>
        <w:t>بلدة على نهر العاصي تحت رَبْلَةَ؛ ربما القراءة الصحيحة لعبارة "مدخل حَمَاةَ" في العديد من مقاطع العهد القديم (</w:t>
      </w:r>
      <w:hyperlink r:id="rId995">
        <w:r>
          <w:rPr>
            <w:rtl/>
            <w:cs/>
            <w:lang w:val="ar_AE" w:bidi="ar_AE"/>
          </w:rPr>
          <w:rPr>
            <w:color w:val="0000EE"/>
            <w:u w:val="single"/>
          </w:rPr>
          <w:t>عدد 34:8؛</w:t>
        </w:r>
      </w:hyperlink>
      <w:r>
        <w:rPr>
          <w:rtl/>
          <w:cs/>
          <w:lang w:val="ar_AE" w:bidi="ar_AE"/>
        </w:rPr>
        <w:t xml:space="preserve"> </w:t>
      </w:r>
      <w:hyperlink r:id="rId996">
        <w:r>
          <w:rPr>
            <w:rtl/>
            <w:cs/>
            <w:lang w:val="ar_AE" w:bidi="ar_AE"/>
          </w:rPr>
          <w:rPr>
            <w:color w:val="0000EE"/>
            <w:u w:val="single"/>
          </w:rPr>
          <w:t>1 ملوك 8:65؛</w:t>
        </w:r>
      </w:hyperlink>
      <w:r>
        <w:rPr>
          <w:rtl/>
          <w:cs/>
          <w:lang w:val="ar_AE" w:bidi="ar_AE"/>
        </w:rPr>
        <w:t xml:space="preserve"> </w:t>
      </w:r>
      <w:hyperlink r:id="rId997">
        <w:r>
          <w:rPr>
            <w:rtl/>
            <w:cs/>
            <w:lang w:val="ar_AE" w:bidi="ar_AE"/>
          </w:rPr>
          <w:rPr>
            <w:color w:val="0000EE"/>
            <w:u w:val="single"/>
          </w:rPr>
          <w:t>2 ملوك 14:25؛</w:t>
        </w:r>
      </w:hyperlink>
      <w:r>
        <w:rPr>
          <w:rtl/>
          <w:cs/>
          <w:lang w:val="ar_AE" w:bidi="ar_AE"/>
        </w:rPr>
        <w:t xml:space="preserve"> </w:t>
      </w:r>
      <w:hyperlink r:id="rId496">
        <w:r>
          <w:rPr>
            <w:rtl/>
            <w:cs/>
            <w:lang w:val="ar_AE" w:bidi="ar_AE"/>
          </w:rPr>
          <w:rPr>
            <w:color w:val="0000EE"/>
            <w:u w:val="single"/>
          </w:rPr>
          <w:t>حزقيال 47:15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حَمَاة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 صُوبَةَ</w:t>
      </w:r>
      <w:r>
        <w:rPr>
          <w:rtl/>
          <w:cs/>
          <w:lang w:val="ar_AE" w:bidi="ar_AE"/>
        </w:rPr>
      </w:r>
    </w:p>
    <w:p>
      <w:pPr>
        <w:pStyle w:val="Heading2"/>
        <w:bidi/>
      </w:pPr>
      <w:r>
        <w:rPr>
          <w:rtl/>
          <w:cs/>
          <w:lang w:val="ar_AE" w:bidi="ar_AE"/>
        </w:rPr>
        <w:t>حَمَاةِ صُوبَةَ</w:t>
      </w:r>
    </w:p>
    <w:p>
      <w:pPr>
        <w:bidi/>
      </w:pPr>
      <w:r>
        <w:rPr>
          <w:rtl/>
          <w:cs/>
          <w:lang w:val="ar_AE" w:bidi="ar_AE"/>
        </w:rPr>
      </w:r>
      <w:r>
        <w:rPr>
          <w:rtl/>
          <w:cs/>
          <w:lang w:val="ar_AE" w:bidi="ar_AE"/>
        </w:rPr>
        <w:t>مدينة استولى عليها سليمان الملك، ملك إسرائيل (</w:t>
      </w:r>
      <w:hyperlink r:id="rId998">
        <w:r>
          <w:rPr>
            <w:rtl/>
            <w:cs/>
            <w:lang w:val="ar_AE" w:bidi="ar_AE"/>
          </w:rPr>
          <w:rPr>
            <w:color w:val="0000EE"/>
            <w:u w:val="single"/>
          </w:rPr>
          <w:t>2أخبار الأيام 8: 3–4</w:t>
        </w:r>
      </w:hyperlink>
      <w:r>
        <w:rPr>
          <w:rtl/>
          <w:cs/>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999">
        <w:r>
          <w:rPr>
            <w:rtl/>
            <w:cs/>
            <w:lang w:val="ar_AE" w:bidi="ar_AE"/>
          </w:rPr>
          <w:rPr>
            <w:color w:val="0000EE"/>
            <w:u w:val="single"/>
          </w:rPr>
          <w:t>حزقيال 47: 17</w:t>
        </w:r>
      </w:hyperlink>
      <w:r>
        <w:rPr>
          <w:rtl/>
          <w:cs/>
          <w:lang w:val="ar_AE" w:bidi="ar_AE"/>
        </w:rPr>
        <w:t>). ذُكِرت هذه المدينة مع حماة وتدمر، وربما كانت تقع في شمال شرق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حَمَاتِيّ</w:t>
      </w:r>
      <w:r>
        <w:rPr>
          <w:rtl/>
          <w:cs/>
          <w:lang w:val="ar_AE" w:bidi="ar_AE"/>
        </w:rPr>
      </w:r>
    </w:p>
    <w:p>
      <w:pPr>
        <w:pStyle w:val="Heading2"/>
        <w:bidi/>
      </w:pPr>
      <w:r>
        <w:rPr>
          <w:rtl/>
          <w:cs/>
          <w:lang w:val="ar_AE" w:bidi="ar_AE"/>
        </w:rPr>
        <w:t>الْحَمَاتِيّ</w:t>
      </w:r>
    </w:p>
    <w:p>
      <w:pPr>
        <w:bidi/>
      </w:pPr>
      <w:r>
        <w:rPr>
          <w:rtl/>
          <w:cs/>
          <w:lang w:val="ar_AE" w:bidi="ar_AE"/>
        </w:rPr>
      </w:r>
      <w:r>
        <w:rPr>
          <w:rtl/>
          <w:cs/>
          <w:lang w:val="ar_AE" w:bidi="ar_AE"/>
        </w:rPr>
        <w:t>من يقيم في حَمَاة (</w:t>
      </w:r>
      <w:hyperlink r:id="rId978">
        <w:r>
          <w:rPr>
            <w:rtl/>
            <w:cs/>
            <w:lang w:val="ar_AE" w:bidi="ar_AE"/>
          </w:rPr>
          <w:rPr>
            <w:color w:val="0000EE"/>
            <w:u w:val="single"/>
          </w:rPr>
          <w:t>تكوين 10:18؛</w:t>
        </w:r>
      </w:hyperlink>
      <w:r>
        <w:rPr>
          <w:rtl/>
          <w:cs/>
          <w:lang w:val="ar_AE" w:bidi="ar_AE"/>
        </w:rPr>
        <w:t xml:space="preserve"> </w:t>
      </w:r>
      <w:hyperlink r:id="rId1000">
        <w:r>
          <w:rPr>
            <w:rtl/>
            <w:cs/>
            <w:lang w:val="ar_AE" w:bidi="ar_AE"/>
          </w:rPr>
          <w:rPr>
            <w:color w:val="0000EE"/>
            <w:u w:val="single"/>
          </w:rPr>
          <w:t>1 أخبار 1:16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حَمَاة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bidi/>
      </w:pPr>
      <w:r>
        <w:rPr>
          <w:rtl/>
          <w:cs/>
          <w:lang w:val="ar_AE" w:bidi="ar_AE"/>
        </w:rPr>
      </w:r>
      <w:r>
        <w:rPr>
          <w:rtl/>
          <w:cs/>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bidi/>
      </w:pPr>
      <w:r>
        <w:rPr>
          <w:rtl/>
          <w:cs/>
          <w:lang w:val="ar_AE" w:bidi="ar_AE"/>
        </w:rPr>
      </w:r>
      <w:r>
        <w:rPr>
          <w:rtl/>
          <w:cs/>
          <w:lang w:val="ar_AE" w:bidi="ar_AE"/>
        </w:rPr>
        <w:t xml:space="preserve">الحِمَار حيوان يستخدمه الناس لحمل الأغراض الثقيلة وركوبه. الحَمير المذكورة في الكتاب المُقدَّس </w:t>
      </w:r>
      <w:r>
        <w:rPr>
          <w:i/>
          <w:rtl/>
          <w:cs/>
          <w:lang w:val="ar_AE" w:bidi="ar_AE"/>
        </w:rPr>
        <w:t xml:space="preserve">(Equus asinus) </w:t>
      </w:r>
      <w:r>
        <w:rPr>
          <w:rtl/>
          <w:cs/>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rtl/>
          <w:cs/>
          <w:lang w:val="ar_AE" w:bidi="ar_AE"/>
        </w:rPr>
        <w:t>أنواع الحَمِير</w:t>
      </w:r>
    </w:p>
    <w:p>
      <w:pPr>
        <w:bidi/>
      </w:pPr>
      <w:r>
        <w:rPr>
          <w:rtl/>
          <w:cs/>
          <w:lang w:val="ar_AE" w:bidi="ar_AE"/>
        </w:rPr>
      </w:r>
      <w:r>
        <w:rPr>
          <w:rtl/>
          <w:cs/>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rtl/>
          <w:cs/>
          <w:lang w:val="ar_AE" w:bidi="ar_AE"/>
        </w:rPr>
      </w:r>
      <w:r>
        <w:rPr>
          <w:rtl/>
          <w:cs/>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1">
        <w:r>
          <w:rPr>
            <w:rtl/>
            <w:cs/>
            <w:lang w:val="ar_AE" w:bidi="ar_AE"/>
          </w:rPr>
          <w:rPr>
            <w:color w:val="0000EE"/>
            <w:u w:val="single"/>
          </w:rPr>
          <w:t>تكوين 12:16</w:t>
        </w:r>
      </w:hyperlink>
      <w:r>
        <w:rPr>
          <w:rtl/>
          <w:cs/>
          <w:lang w:val="ar_AE" w:bidi="ar_AE"/>
        </w:rPr>
        <w:t>).</w:t>
      </w:r>
    </w:p>
    <w:p>
      <w:pPr>
        <w:pStyle w:val="Heading3"/>
        <w:bidi/>
      </w:pPr>
      <w:r>
        <w:rPr>
          <w:rtl/>
          <w:cs/>
          <w:lang w:val="ar_AE" w:bidi="ar_AE"/>
        </w:rPr>
        <w:t>كيف كانت الحَمِير تُستخدم؟</w:t>
      </w:r>
    </w:p>
    <w:p>
      <w:pPr>
        <w:bidi/>
      </w:pPr>
      <w:r>
        <w:rPr>
          <w:rtl/>
          <w:cs/>
          <w:lang w:val="ar_AE" w:bidi="ar_AE"/>
        </w:rPr>
      </w:r>
      <w:r>
        <w:rPr>
          <w:rtl/>
          <w:cs/>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rtl/>
          <w:cs/>
          <w:lang w:val="ar_AE" w:bidi="ar_AE"/>
        </w:rPr>
      </w:r>
      <w:r>
        <w:rPr>
          <w:rtl/>
          <w:cs/>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2">
        <w:r>
          <w:rPr>
            <w:rtl/>
            <w:cs/>
            <w:lang w:val="ar_AE" w:bidi="ar_AE"/>
          </w:rPr>
          <w:rPr>
            <w:color w:val="0000EE"/>
            <w:u w:val="single"/>
          </w:rPr>
          <w:t>تثنية 22:10</w:t>
        </w:r>
      </w:hyperlink>
      <w:r>
        <w:rPr>
          <w:rtl/>
          <w:cs/>
          <w:lang w:val="ar_AE" w:bidi="ar_AE"/>
        </w:rPr>
        <w:t>).</w:t>
      </w:r>
    </w:p>
    <w:p>
      <w:pPr>
        <w:bidi/>
      </w:pPr>
      <w:r>
        <w:rPr>
          <w:rtl/>
          <w:cs/>
          <w:lang w:val="ar_AE" w:bidi="ar_AE"/>
        </w:rPr>
      </w:r>
      <w:r>
        <w:rPr>
          <w:rtl/>
          <w:cs/>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rtl/>
          <w:cs/>
          <w:lang w:val="ar_AE" w:bidi="ar_AE"/>
        </w:rPr>
      </w:r>
      <w:r>
        <w:rPr>
          <w:rtl/>
          <w:cs/>
          <w:lang w:val="ar_AE" w:bidi="ar_AE"/>
        </w:rPr>
        <w:t>كان الشعب اليهودي يقدَّر الحَمِير لحدٍ بعيد. كان امتلاك حِمَارٍ ضروريًا للأمور الأساسية (</w:t>
      </w:r>
      <w:hyperlink r:id="rId1003">
        <w:r>
          <w:rPr>
            <w:rtl/>
            <w:cs/>
            <w:lang w:val="ar_AE" w:bidi="ar_AE"/>
          </w:rPr>
          <w:rPr>
            <w:color w:val="0000EE"/>
            <w:u w:val="single"/>
          </w:rPr>
          <w:t>أَيّوب 24:3</w:t>
        </w:r>
      </w:hyperlink>
      <w:r>
        <w:rPr>
          <w:rtl/>
          <w:cs/>
          <w:lang w:val="ar_AE" w:bidi="ar_AE"/>
        </w:rPr>
        <w:t>). غالبًا ما كان الناس يقيسون ثروة الشخص بعدد الحَمِير التي يمتلكها (</w:t>
      </w:r>
      <w:hyperlink r:id="rId1001">
        <w:r>
          <w:rPr>
            <w:rtl/>
            <w:cs/>
            <w:lang w:val="ar_AE" w:bidi="ar_AE"/>
          </w:rPr>
          <w:rPr>
            <w:color w:val="0000EE"/>
            <w:u w:val="single"/>
          </w:rPr>
          <w:t>تكوين 12:16؛</w:t>
        </w:r>
      </w:hyperlink>
      <w:r>
        <w:rPr>
          <w:rtl/>
          <w:cs/>
          <w:lang w:val="ar_AE" w:bidi="ar_AE"/>
        </w:rPr>
        <w:t xml:space="preserve"> </w:t>
      </w:r>
      <w:hyperlink r:id="rId1004">
        <w:r>
          <w:rPr>
            <w:rtl/>
            <w:cs/>
            <w:lang w:val="ar_AE" w:bidi="ar_AE"/>
          </w:rPr>
          <w:rPr>
            <w:color w:val="0000EE"/>
            <w:u w:val="single"/>
          </w:rPr>
          <w:t>24:35</w:t>
        </w:r>
      </w:hyperlink>
      <w:r>
        <w:rPr>
          <w:rtl/>
          <w:cs/>
          <w:lang w:val="ar_AE" w:bidi="ar_AE"/>
        </w:rPr>
        <w:t>). كانت الحَمِير تُعَدّ أيضًا هدايا جيدة لإهدائها لآخرين (</w:t>
      </w:r>
      <w:hyperlink r:id="rId1005">
        <w:r>
          <w:rPr>
            <w:rtl/>
            <w:cs/>
            <w:lang w:val="ar_AE" w:bidi="ar_AE"/>
          </w:rPr>
          <w:rPr>
            <w:color w:val="0000EE"/>
            <w:u w:val="single"/>
          </w:rPr>
          <w:t>تكوين 32:13–15</w:t>
        </w:r>
      </w:hyperlink>
      <w:r>
        <w:rPr>
          <w:rtl/>
          <w:cs/>
          <w:lang w:val="ar_AE" w:bidi="ar_AE"/>
        </w:rPr>
        <w:t>). كان يتوفر لها راحة في يوم السبت (</w:t>
      </w:r>
      <w:hyperlink r:id="rId1006">
        <w:r>
          <w:rPr>
            <w:rtl/>
            <w:cs/>
            <w:lang w:val="ar_AE" w:bidi="ar_AE"/>
          </w:rPr>
          <w:rPr>
            <w:color w:val="0000EE"/>
            <w:u w:val="single"/>
          </w:rPr>
          <w:t>تثنية 5:14</w:t>
        </w:r>
      </w:hyperlink>
      <w:r>
        <w:rPr>
          <w:rtl/>
          <w:cs/>
          <w:lang w:val="ar_AE" w:bidi="ar_AE"/>
        </w:rPr>
        <w:t>).</w:t>
      </w:r>
    </w:p>
    <w:p>
      <w:pPr>
        <w:bidi/>
      </w:pPr>
      <w:r>
        <w:rPr>
          <w:rtl/>
          <w:cs/>
          <w:lang w:val="ar_AE" w:bidi="ar_AE"/>
        </w:rPr>
      </w:r>
      <w:r>
        <w:rPr>
          <w:rtl/>
          <w:cs/>
          <w:lang w:val="ar_AE" w:bidi="ar_AE"/>
        </w:rPr>
        <w:t>في أزمنة الكتاب المُقدَّس، كانت النساء غالبًا يركبن على الحَمِير (</w:t>
      </w:r>
      <w:hyperlink r:id="rId1007">
        <w:r>
          <w:rPr>
            <w:rtl/>
            <w:cs/>
            <w:lang w:val="ar_AE" w:bidi="ar_AE"/>
          </w:rPr>
          <w:rPr>
            <w:color w:val="0000EE"/>
            <w:u w:val="single"/>
          </w:rPr>
          <w:t>يَشوع 15:18؛</w:t>
        </w:r>
      </w:hyperlink>
      <w:r>
        <w:rPr>
          <w:rtl/>
          <w:cs/>
          <w:lang w:val="ar_AE" w:bidi="ar_AE"/>
        </w:rPr>
        <w:t xml:space="preserve"> </w:t>
      </w:r>
      <w:hyperlink r:id="rId1008">
        <w:r>
          <w:rPr>
            <w:rtl/>
            <w:cs/>
            <w:lang w:val="ar_AE" w:bidi="ar_AE"/>
          </w:rPr>
          <w:rPr>
            <w:color w:val="0000EE"/>
            <w:u w:val="single"/>
          </w:rPr>
          <w:t>1 صَموئِيل 25:23؛</w:t>
        </w:r>
      </w:hyperlink>
      <w:r>
        <w:rPr>
          <w:rtl/>
          <w:cs/>
          <w:lang w:val="ar_AE" w:bidi="ar_AE"/>
        </w:rPr>
        <w:t xml:space="preserve"> </w:t>
      </w:r>
      <w:hyperlink r:id="rId1009">
        <w:r>
          <w:rPr>
            <w:rtl/>
            <w:cs/>
            <w:lang w:val="ar_AE" w:bidi="ar_AE"/>
          </w:rPr>
          <w:rPr>
            <w:color w:val="0000EE"/>
            <w:u w:val="single"/>
          </w:rPr>
          <w:t>2 ملوك 4:24</w:t>
        </w:r>
      </w:hyperlink>
      <w:r>
        <w:rPr>
          <w:rtl/>
          <w:cs/>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0">
        <w:r>
          <w:rPr>
            <w:rtl/>
            <w:cs/>
            <w:lang w:val="ar_AE" w:bidi="ar_AE"/>
          </w:rPr>
          <w:rPr>
            <w:color w:val="0000EE"/>
            <w:u w:val="single"/>
          </w:rPr>
          <w:t>خروج 4:20</w:t>
        </w:r>
      </w:hyperlink>
      <w:r>
        <w:rPr>
          <w:rtl/>
          <w:cs/>
          <w:lang w:val="ar_AE" w:bidi="ar_AE"/>
        </w:rPr>
        <w:t>).</w:t>
      </w:r>
    </w:p>
    <w:p>
      <w:pPr>
        <w:bidi/>
      </w:pPr>
      <w:r>
        <w:rPr>
          <w:rtl/>
          <w:cs/>
          <w:lang w:val="ar_AE" w:bidi="ar_AE"/>
        </w:rPr>
      </w:r>
      <w:r>
        <w:rPr>
          <w:rtl/>
          <w:cs/>
          <w:lang w:val="ar_AE" w:bidi="ar_AE"/>
        </w:rPr>
        <w:t>كان لدى شعب إِسْرَائِيل العائد من بَابِل عشرة أضعاف عدد الحَمِير مقارنة بالخيول والجِمَال (</w:t>
      </w:r>
      <w:hyperlink r:id="rId1011">
        <w:r>
          <w:rPr>
            <w:rtl/>
            <w:cs/>
            <w:lang w:val="ar_AE" w:bidi="ar_AE"/>
          </w:rPr>
          <w:rPr>
            <w:color w:val="0000EE"/>
            <w:u w:val="single"/>
          </w:rPr>
          <w:t>عَزْرَا 2:66–67؛</w:t>
        </w:r>
      </w:hyperlink>
      <w:r>
        <w:rPr>
          <w:rtl/>
          <w:cs/>
          <w:lang w:val="ar_AE" w:bidi="ar_AE"/>
        </w:rPr>
        <w:t xml:space="preserve"> </w:t>
      </w:r>
      <w:hyperlink r:id="rId1012">
        <w:r>
          <w:rPr>
            <w:rtl/>
            <w:cs/>
            <w:lang w:val="ar_AE" w:bidi="ar_AE"/>
          </w:rPr>
          <w:rPr>
            <w:color w:val="0000EE"/>
            <w:u w:val="single"/>
          </w:rPr>
          <w:t>نَحَمْيَا 7:68–69</w:t>
        </w:r>
      </w:hyperlink>
      <w:r>
        <w:rPr>
          <w:rtl/>
          <w:cs/>
          <w:lang w:val="ar_AE" w:bidi="ar_AE"/>
        </w:rPr>
        <w:t>). كانت الـ 500 أَتَان التي يمتلكها أَيّوب قبل أن تحل عليه الفاجعة علامة على ثروته (</w:t>
      </w:r>
      <w:hyperlink r:id="rId1013">
        <w:r>
          <w:rPr>
            <w:rtl/>
            <w:cs/>
            <w:lang w:val="ar_AE" w:bidi="ar_AE"/>
          </w:rPr>
          <w:rPr>
            <w:color w:val="0000EE"/>
            <w:u w:val="single"/>
          </w:rPr>
          <w:t>أَيّوب 1:3</w:t>
        </w:r>
      </w:hyperlink>
      <w:r>
        <w:rPr>
          <w:rtl/>
          <w:cs/>
          <w:lang w:val="ar_AE" w:bidi="ar_AE"/>
        </w:rPr>
        <w:t>). ثم بعد التعافي والاسترداد، كان لديه 1,000 أَتَان (</w:t>
      </w:r>
      <w:hyperlink r:id="rId1014">
        <w:r>
          <w:rPr>
            <w:rtl/>
            <w:cs/>
            <w:lang w:val="ar_AE" w:bidi="ar_AE"/>
          </w:rPr>
          <w:rPr>
            <w:color w:val="0000EE"/>
            <w:u w:val="single"/>
          </w:rPr>
          <w:t>أَيّوب 42:12</w:t>
        </w:r>
      </w:hyperlink>
      <w:r>
        <w:rPr>
          <w:rtl/>
          <w:cs/>
          <w:lang w:val="ar_AE" w:bidi="ar_AE"/>
        </w:rPr>
        <w:t>). استخدم إخوة يُوسُف الحَمِير لنقل القمح الذي اشتروه في مِصْر (</w:t>
      </w:r>
      <w:hyperlink r:id="rId1015">
        <w:r>
          <w:rPr>
            <w:rtl/>
            <w:cs/>
            <w:lang w:val="ar_AE" w:bidi="ar_AE"/>
          </w:rPr>
          <w:rPr>
            <w:color w:val="0000EE"/>
            <w:u w:val="single"/>
          </w:rPr>
          <w:t>تكوين 42:26؛</w:t>
        </w:r>
      </w:hyperlink>
      <w:r>
        <w:rPr>
          <w:rtl/>
          <w:cs/>
          <w:lang w:val="ar_AE" w:bidi="ar_AE"/>
        </w:rPr>
        <w:t xml:space="preserve"> </w:t>
      </w:r>
      <w:hyperlink r:id="rId1016">
        <w:r>
          <w:rPr>
            <w:rtl/>
            <w:cs/>
            <w:lang w:val="ar_AE" w:bidi="ar_AE"/>
          </w:rPr>
          <w:rPr>
            <w:color w:val="0000EE"/>
            <w:u w:val="single"/>
          </w:rPr>
          <w:t>43:24</w:t>
        </w:r>
      </w:hyperlink>
      <w:r>
        <w:rPr>
          <w:rtl/>
          <w:cs/>
          <w:lang w:val="ar_AE" w:bidi="ar_AE"/>
        </w:rPr>
        <w:t>). نقلت أَبِيجَايِل الطعام إلى دَاوُد وجنوده على ظهر الحَمِير وقت صراعهم الدائر مع شَاول (</w:t>
      </w:r>
      <w:hyperlink r:id="rId1017">
        <w:r>
          <w:rPr>
            <w:rtl/>
            <w:cs/>
            <w:lang w:val="ar_AE" w:bidi="ar_AE"/>
          </w:rPr>
          <w:rPr>
            <w:color w:val="0000EE"/>
            <w:u w:val="single"/>
          </w:rPr>
          <w:t>1 صَموئِيل 25:18</w:t>
        </w:r>
      </w:hyperlink>
      <w:r>
        <w:rPr>
          <w:rtl/>
          <w:cs/>
          <w:lang w:val="ar_AE" w:bidi="ar_AE"/>
        </w:rPr>
        <w:t>). كلَّف دَاوُد أحد المسؤولين الإثني عشر عن ممتلكاته الملكيّة برعاية حَمِيره (</w:t>
      </w:r>
      <w:hyperlink r:id="rId1018">
        <w:r>
          <w:rPr>
            <w:rtl/>
            <w:cs/>
            <w:lang w:val="ar_AE" w:bidi="ar_AE"/>
          </w:rPr>
          <w:rPr>
            <w:color w:val="0000EE"/>
            <w:u w:val="single"/>
          </w:rPr>
          <w:t>1 أخبار 27:30</w:t>
        </w:r>
      </w:hyperlink>
      <w:r>
        <w:rPr>
          <w:rtl/>
          <w:cs/>
          <w:lang w:val="ar_AE" w:bidi="ar_AE"/>
        </w:rPr>
        <w:t>).</w:t>
      </w:r>
    </w:p>
    <w:p>
      <w:pPr>
        <w:pStyle w:val="Heading3"/>
        <w:bidi/>
      </w:pPr>
      <w:r>
        <w:rPr>
          <w:rtl/>
          <w:cs/>
          <w:lang w:val="ar_AE" w:bidi="ar_AE"/>
        </w:rPr>
        <w:t>الحِمَار</w:t>
      </w:r>
      <w:r>
        <w:rPr>
          <w:rtl/>
          <w:cs/>
          <w:lang w:val="ar_AE" w:bidi="ar_AE"/>
        </w:rPr>
        <w:t xml:space="preserve"> الوَحْشِيّ (الأوناغر) </w:t>
      </w:r>
    </w:p>
    <w:p>
      <w:pPr>
        <w:bidi/>
      </w:pPr>
      <w:r>
        <w:rPr>
          <w:rtl/>
          <w:cs/>
          <w:lang w:val="ar_AE" w:bidi="ar_AE"/>
        </w:rPr>
      </w:r>
      <w:r>
        <w:rPr>
          <w:rtl/>
          <w:cs/>
          <w:lang w:val="ar_AE" w:bidi="ar_AE"/>
        </w:rPr>
        <w:t>الحِمَار الوَحْشِيّ السوري، أو الأوناغر (</w:t>
      </w:r>
      <w:r>
        <w:rPr>
          <w:i/>
          <w:rtl/>
          <w:cs/>
          <w:lang w:val="ar_AE" w:bidi="ar_AE"/>
        </w:rPr>
        <w:t>Equus hemionus hemihippus</w:t>
      </w:r>
      <w:r>
        <w:rPr>
          <w:rtl/>
          <w:cs/>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rtl/>
          <w:cs/>
          <w:lang w:val="ar_AE" w:bidi="ar_AE"/>
        </w:rPr>
        <w:t xml:space="preserve"> </w:t>
      </w:r>
      <w:r>
        <w:rPr>
          <w:rtl/>
          <w:cs/>
          <w:lang w:val="ar_AE" w:bidi="ar_AE"/>
        </w:rPr>
        <w:t>الجلد</w:t>
      </w:r>
      <w:r>
        <w:rPr>
          <w:b/>
          <w:rtl/>
          <w:cs/>
          <w:lang w:val="ar_AE" w:bidi="ar_AE"/>
        </w:rPr>
        <w:t xml:space="preserve"> </w:t>
      </w:r>
      <w:r>
        <w:rPr>
          <w:rtl/>
          <w:cs/>
          <w:lang w:val="ar_AE" w:bidi="ar_AE"/>
        </w:rPr>
        <w:t>في باطن الركبتين. ثم أن شعر الذيل قصير، ويبعد مسافة بعيدة عن جذوره، لذا يبدو كما لو كان مزينًا بخصل في نهاية الذيل.</w:t>
      </w:r>
    </w:p>
    <w:p>
      <w:pPr>
        <w:bidi/>
      </w:pPr>
      <w:r>
        <w:rPr>
          <w:rtl/>
          <w:cs/>
          <w:lang w:val="ar_AE" w:bidi="ar_AE"/>
        </w:rPr>
      </w:r>
      <w:r>
        <w:rPr>
          <w:rtl/>
          <w:cs/>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rtl/>
          <w:cs/>
          <w:lang w:val="ar_AE" w:bidi="ar_AE"/>
        </w:rPr>
      </w:r>
      <w:r>
        <w:rPr>
          <w:rtl/>
          <w:cs/>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19">
        <w:r>
          <w:rPr>
            <w:rtl/>
            <w:cs/>
            <w:lang w:val="ar_AE" w:bidi="ar_AE"/>
          </w:rPr>
          <w:rPr>
            <w:color w:val="0000EE"/>
            <w:u w:val="single"/>
          </w:rPr>
          <w:t>أَيّوب 24:5؛</w:t>
        </w:r>
      </w:hyperlink>
      <w:r>
        <w:rPr>
          <w:rtl/>
          <w:cs/>
          <w:lang w:val="ar_AE" w:bidi="ar_AE"/>
        </w:rPr>
        <w:t xml:space="preserve"> </w:t>
      </w:r>
      <w:hyperlink r:id="rId1020">
        <w:r>
          <w:rPr>
            <w:rtl/>
            <w:cs/>
            <w:lang w:val="ar_AE" w:bidi="ar_AE"/>
          </w:rPr>
          <w:rPr>
            <w:color w:val="0000EE"/>
            <w:u w:val="single"/>
          </w:rPr>
          <w:t>39:5–8؛</w:t>
        </w:r>
      </w:hyperlink>
      <w:r>
        <w:rPr>
          <w:rtl/>
          <w:cs/>
          <w:lang w:val="ar_AE" w:bidi="ar_AE"/>
        </w:rPr>
        <w:t xml:space="preserve"> </w:t>
      </w:r>
      <w:hyperlink r:id="rId1021">
        <w:r>
          <w:rPr>
            <w:rtl/>
            <w:cs/>
            <w:lang w:val="ar_AE" w:bidi="ar_AE"/>
          </w:rPr>
          <w:rPr>
            <w:color w:val="0000EE"/>
            <w:u w:val="single"/>
          </w:rPr>
          <w:t>مزمور 104:11؛</w:t>
        </w:r>
      </w:hyperlink>
      <w:r>
        <w:rPr>
          <w:rtl/>
          <w:cs/>
          <w:lang w:val="ar_AE" w:bidi="ar_AE"/>
        </w:rPr>
        <w:t xml:space="preserve"> </w:t>
      </w:r>
      <w:hyperlink r:id="rId1022">
        <w:r>
          <w:rPr>
            <w:rtl/>
            <w:cs/>
            <w:lang w:val="ar_AE" w:bidi="ar_AE"/>
          </w:rPr>
          <w:rPr>
            <w:color w:val="0000EE"/>
            <w:u w:val="single"/>
          </w:rPr>
          <w:t>إِشَعْيَاء 32:14؛</w:t>
        </w:r>
      </w:hyperlink>
      <w:r>
        <w:rPr>
          <w:rtl/>
          <w:cs/>
          <w:lang w:val="ar_AE" w:bidi="ar_AE"/>
        </w:rPr>
        <w:t xml:space="preserve"> </w:t>
      </w:r>
      <w:hyperlink r:id="rId1023">
        <w:r>
          <w:rPr>
            <w:rtl/>
            <w:cs/>
            <w:lang w:val="ar_AE" w:bidi="ar_AE"/>
          </w:rPr>
          <w:rPr>
            <w:color w:val="0000EE"/>
            <w:u w:val="single"/>
          </w:rPr>
          <w:t>إِرْمِيَا 2:24؛</w:t>
        </w:r>
      </w:hyperlink>
      <w:r>
        <w:rPr>
          <w:rtl/>
          <w:cs/>
          <w:lang w:val="ar_AE" w:bidi="ar_AE"/>
        </w:rPr>
        <w:t xml:space="preserve"> </w:t>
      </w:r>
      <w:hyperlink r:id="rId1024">
        <w:r>
          <w:rPr>
            <w:rtl/>
            <w:cs/>
            <w:lang w:val="ar_AE" w:bidi="ar_AE"/>
          </w:rPr>
          <w:rPr>
            <w:color w:val="0000EE"/>
            <w:u w:val="single"/>
          </w:rPr>
          <w:t>هوشَع 8:9</w:t>
        </w:r>
      </w:hyperlink>
      <w:r>
        <w:rPr>
          <w:rtl/>
          <w:cs/>
          <w:lang w:val="ar_AE" w:bidi="ar_AE"/>
        </w:rPr>
        <w:t>). وُصف إِسْمَاعِيل بأنَّه "</w:t>
      </w:r>
      <w:r>
        <w:rPr>
          <w:rtl/>
          <w:cs/>
          <w:lang w:val="ar_AE" w:bidi="ar_AE"/>
        </w:rPr>
        <w:t>إِنْسَان وَحْشِيّ</w:t>
      </w:r>
      <w:r>
        <w:rPr>
          <w:rtl/>
          <w:cs/>
          <w:lang w:val="ar_AE" w:bidi="ar_AE"/>
        </w:rPr>
        <w:t>" (</w:t>
      </w:r>
      <w:hyperlink r:id="rId1025">
        <w:r>
          <w:rPr>
            <w:rtl/>
            <w:cs/>
            <w:lang w:val="ar_AE" w:bidi="ar_AE"/>
          </w:rPr>
          <w:rPr>
            <w:color w:val="0000EE"/>
            <w:u w:val="single"/>
          </w:rPr>
          <w:t>تكوين 16:12</w:t>
        </w:r>
      </w:hyperlink>
      <w:r>
        <w:rPr>
          <w:rtl/>
          <w:cs/>
          <w:lang w:val="ar_AE" w:bidi="ar_AE"/>
        </w:rPr>
        <w:t>). هذا يعني صعوبة ترويضه. ربما تسبب الجفاف في اختفاء الحِمَار الوَحْشِيّ في أزمنة الكتاب المُقدَّس (</w:t>
      </w:r>
      <w:hyperlink r:id="rId1026">
        <w:r>
          <w:rPr>
            <w:rtl/>
            <w:cs/>
            <w:lang w:val="ar_AE" w:bidi="ar_AE"/>
          </w:rPr>
          <w:rPr>
            <w:color w:val="0000EE"/>
            <w:u w:val="single"/>
          </w:rPr>
          <w:t>إِرْمِيَا 14:6</w:t>
        </w:r>
      </w:hyperlink>
      <w:r>
        <w:rPr>
          <w:rtl/>
          <w:cs/>
          <w:lang w:val="ar_AE" w:bidi="ar_AE"/>
        </w:rPr>
        <w:t>). الحِمَار الوَحْشِيّ الحديث (</w:t>
      </w:r>
      <w:r>
        <w:rPr>
          <w:i/>
          <w:rtl/>
          <w:cs/>
          <w:lang w:val="ar_AE" w:bidi="ar_AE"/>
        </w:rPr>
        <w:t>Equus hemionus onager</w:t>
      </w:r>
      <w:r>
        <w:rPr>
          <w:rtl/>
          <w:cs/>
          <w:lang w:val="ar_AE" w:bidi="ar_AE"/>
        </w:rPr>
        <w:t>) أكبر من الحِمَار الوَحْشِيّ السوري المنقرض.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bidi/>
      </w:pPr>
      <w:r>
        <w:rPr>
          <w:rtl/>
          <w:cs/>
          <w:lang w:val="ar_AE" w:bidi="ar_AE"/>
        </w:rPr>
      </w:r>
      <w:r>
        <w:rPr>
          <w:rtl/>
          <w:cs/>
          <w:lang w:val="ar_AE" w:bidi="ar_AE"/>
        </w:rPr>
        <w:t xml:space="preserve">يمامة صغيرة الحجم. انظر </w:t>
      </w:r>
      <w:r>
        <w:rPr>
          <w:rtl/>
          <w:cs/>
          <w:lang w:val="ar_AE" w:bidi="ar_AE"/>
        </w:rPr>
        <w:t>الطيور (اليمام أو الحمام)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 بكماء بين الغرباء</w:t>
      </w:r>
      <w:r>
        <w:rPr>
          <w:rtl/>
          <w:cs/>
          <w:lang w:val="ar_AE" w:bidi="ar_AE"/>
        </w:rPr>
      </w:r>
    </w:p>
    <w:p>
      <w:pPr>
        <w:bidi/>
      </w:pPr>
      <w:r>
        <w:rPr>
          <w:rtl/>
          <w:cs/>
          <w:lang w:val="ar_AE" w:bidi="ar_AE"/>
        </w:rPr>
      </w:r>
      <w:r>
        <w:rPr>
          <w:rtl/>
          <w:cs/>
          <w:lang w:val="ar_AE" w:bidi="ar_AE"/>
        </w:rPr>
        <w:t xml:space="preserve">عبارة ترد في عنوان </w:t>
      </w:r>
      <w:hyperlink r:id="rId1027">
        <w:r>
          <w:rPr>
            <w:rtl/>
            <w:cs/>
            <w:lang w:val="ar_AE" w:bidi="ar_AE"/>
          </w:rPr>
          <w:rPr>
            <w:color w:val="0000EE"/>
            <w:u w:val="single"/>
          </w:rPr>
          <w:t>المزمور 56</w:t>
        </w:r>
      </w:hyperlink>
      <w:r>
        <w:rPr>
          <w:rtl/>
          <w:cs/>
          <w:lang w:val="ar_AE" w:bidi="ar_AE"/>
        </w:rPr>
        <w:t>، وهي بالعبرية "جوناث-إليم-ريتشوكيم"؛ وربما كانت لحنًا قديمًا مألوفًا تم ترنيم المزمور عليه.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حَمَّة (المكان)</w:t>
      </w:r>
      <w:r>
        <w:rPr>
          <w:rtl/>
          <w:cs/>
          <w:lang w:val="ar_AE" w:bidi="ar_AE"/>
        </w:rPr>
      </w:r>
    </w:p>
    <w:p>
      <w:pPr>
        <w:pStyle w:val="Heading2"/>
        <w:bidi/>
      </w:pPr>
      <w:r>
        <w:rPr>
          <w:rtl/>
          <w:cs/>
          <w:lang w:val="ar_AE" w:bidi="ar_AE"/>
        </w:rPr>
        <w:t>حَمَّة</w:t>
      </w:r>
      <w:r>
        <w:rPr>
          <w:rtl/>
          <w:cs/>
          <w:lang w:val="ar_AE" w:bidi="ar_AE"/>
        </w:rPr>
        <w:t xml:space="preserve"> (مكان)</w:t>
      </w:r>
    </w:p>
    <w:p>
      <w:pPr>
        <w:bidi/>
      </w:pPr>
      <w:r>
        <w:rPr>
          <w:rtl/>
          <w:cs/>
          <w:lang w:val="ar_AE" w:bidi="ar_AE"/>
        </w:rPr>
      </w:r>
      <w:r>
        <w:rPr>
          <w:rtl/>
          <w:cs/>
          <w:lang w:val="ar_AE" w:bidi="ar_AE"/>
        </w:rPr>
        <w:t>مدينة محصنة ترتبط اليوم بحمان طبرية الحديثة (</w:t>
      </w:r>
      <w:hyperlink r:id="rId1028">
        <w:r>
          <w:rPr>
            <w:rtl/>
            <w:cs/>
            <w:lang w:val="ar_AE" w:bidi="ar_AE"/>
          </w:rPr>
          <w:rPr>
            <w:color w:val="0000EE"/>
            <w:u w:val="single"/>
          </w:rPr>
          <w:t>يشوع 19:35</w:t>
        </w:r>
      </w:hyperlink>
      <w:r>
        <w:rPr>
          <w:rtl/>
          <w:cs/>
          <w:lang w:val="ar_AE" w:bidi="ar_AE"/>
        </w:rPr>
        <w:t>). يقع هذا المكان بين الينابيع الساخنة على الشاطئ الغربي للْجَلِيلِ ومن المحتمل أن يكون هو حَمّون (</w:t>
      </w:r>
      <w:hyperlink r:id="rId1029">
        <w:r>
          <w:rPr>
            <w:rtl/>
            <w:cs/>
            <w:lang w:val="ar_AE" w:bidi="ar_AE"/>
          </w:rPr>
          <w:rPr>
            <w:color w:val="0000EE"/>
            <w:u w:val="single"/>
          </w:rPr>
          <w:t>1 أخبار الأيام 6:76</w:t>
        </w:r>
      </w:hyperlink>
      <w:r>
        <w:rPr>
          <w:rtl/>
          <w:cs/>
          <w:lang w:val="ar_AE" w:bidi="ar_AE"/>
        </w:rPr>
        <w:t xml:space="preserve">)، </w:t>
      </w:r>
      <w:r>
        <w:rPr>
          <w:rtl/>
          <w:cs/>
          <w:lang w:val="ar_AE" w:bidi="ar_AE"/>
        </w:rPr>
        <w:t>وَحَمُّوت دُور</w:t>
      </w:r>
      <w:r>
        <w:rPr>
          <w:rtl/>
          <w:cs/>
          <w:lang w:val="ar_AE" w:bidi="ar_AE"/>
        </w:rPr>
        <w:t xml:space="preserve"> (</w:t>
      </w:r>
      <w:hyperlink r:id="rId1030">
        <w:r>
          <w:rPr>
            <w:rtl/>
            <w:cs/>
            <w:lang w:val="ar_AE" w:bidi="ar_AE"/>
          </w:rPr>
          <w:rPr>
            <w:color w:val="0000EE"/>
            <w:u w:val="single"/>
          </w:rPr>
          <w:t>يشوع 21:32</w:t>
        </w:r>
      </w:hyperlink>
      <w:r>
        <w:rPr>
          <w:rtl/>
          <w:cs/>
          <w:lang w:val="ar_AE" w:bidi="ar_AE"/>
        </w:rPr>
        <w:t xml:space="preserve">)، وربما يرتبط بعِمْوَاس مدينة يوسيفوس أيضًا (كتاب </w:t>
      </w:r>
      <w:r>
        <w:rPr>
          <w:i/>
          <w:rtl/>
          <w:cs/>
          <w:lang w:val="ar_AE" w:bidi="ar_AE"/>
        </w:rPr>
        <w:t>الأثار</w:t>
      </w:r>
      <w:r>
        <w:rPr>
          <w:rtl/>
          <w:cs/>
          <w:lang w:val="ar_AE" w:bidi="ar_AE"/>
        </w:rPr>
        <w:t xml:space="preserve"> 18.2.3).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حَمَّة (سم شخص)</w:t>
      </w:r>
      <w:r>
        <w:rPr>
          <w:rtl/>
          <w:cs/>
          <w:lang w:val="ar_AE" w:bidi="ar_AE"/>
        </w:rPr>
      </w:r>
    </w:p>
    <w:p>
      <w:pPr>
        <w:pStyle w:val="Heading2"/>
        <w:bidi/>
      </w:pPr>
      <w:r>
        <w:rPr>
          <w:b/>
          <w:rtl/>
          <w:cs/>
          <w:lang w:val="ar_AE" w:bidi="ar_AE"/>
        </w:rPr>
        <w:t xml:space="preserve">حَمَّة </w:t>
      </w:r>
      <w:r>
        <w:rPr>
          <w:rtl/>
          <w:cs/>
          <w:lang w:val="ar_AE" w:bidi="ar_AE"/>
        </w:rPr>
        <w:t>(اسم شخص)</w:t>
      </w:r>
    </w:p>
    <w:p>
      <w:pPr>
        <w:bidi/>
      </w:pPr>
      <w:r>
        <w:rPr>
          <w:rtl/>
          <w:cs/>
          <w:lang w:val="ar_AE" w:bidi="ar_AE"/>
        </w:rPr>
      </w:r>
      <w:r>
        <w:rPr>
          <w:rtl/>
          <w:cs/>
          <w:lang w:val="ar_AE" w:bidi="ar_AE"/>
        </w:rPr>
        <w:t>أبو يت ركاب (</w:t>
      </w:r>
      <w:hyperlink r:id="rId1031">
        <w:r>
          <w:rPr>
            <w:rtl/>
            <w:cs/>
            <w:lang w:val="ar_AE" w:bidi="ar_AE"/>
          </w:rPr>
          <w:rPr>
            <w:color w:val="0000EE"/>
            <w:u w:val="single"/>
          </w:rPr>
          <w:t>1أخبار الأيام 2: 55</w:t>
        </w:r>
      </w:hyperlink>
      <w:r>
        <w:rPr>
          <w:rtl/>
          <w:cs/>
          <w:lang w:val="ar_AE" w:bidi="ar_AE"/>
        </w:rPr>
        <w:t>)، ولا يُعرف عنه أي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حَمْدَان</w:t>
      </w:r>
      <w:r>
        <w:rPr>
          <w:rtl/>
          <w:cs/>
          <w:lang w:val="ar_AE" w:bidi="ar_AE"/>
        </w:rPr>
      </w:r>
    </w:p>
    <w:p>
      <w:pPr>
        <w:pStyle w:val="Heading2"/>
        <w:bidi/>
      </w:pPr>
      <w:r>
        <w:rPr>
          <w:rtl/>
          <w:cs/>
          <w:lang w:val="ar_AE" w:bidi="ar_AE"/>
        </w:rPr>
        <w:t>حَمْدَان</w:t>
      </w:r>
    </w:p>
    <w:p>
      <w:pPr>
        <w:bidi/>
      </w:pPr>
      <w:r>
        <w:rPr>
          <w:rtl/>
          <w:cs/>
          <w:lang w:val="ar_AE" w:bidi="ar_AE"/>
        </w:rPr>
      </w:r>
      <w:r>
        <w:rPr>
          <w:rtl/>
          <w:cs/>
          <w:lang w:val="ar_AE" w:bidi="ar_AE"/>
        </w:rPr>
        <w:t xml:space="preserve">ابن </w:t>
      </w:r>
      <w:r>
        <w:rPr>
          <w:rtl/>
          <w:cs/>
          <w:lang w:val="ar_AE" w:bidi="ar_AE"/>
        </w:rPr>
        <w:t>دِيشَان</w:t>
      </w:r>
      <w:r>
        <w:rPr>
          <w:rtl/>
          <w:cs/>
          <w:lang w:val="ar_AE" w:bidi="ar_AE"/>
        </w:rPr>
        <w:t xml:space="preserve"> وأحد أحفاد سَعِيرَ الحُوري (</w:t>
      </w:r>
      <w:hyperlink r:id="rId1032">
        <w:r>
          <w:rPr>
            <w:rtl/>
            <w:cs/>
            <w:lang w:val="ar_AE" w:bidi="ar_AE"/>
          </w:rPr>
          <w:rPr>
            <w:color w:val="0000EE"/>
            <w:u w:val="single"/>
          </w:rPr>
          <w:t>تكوين 36: 26</w:t>
        </w:r>
      </w:hyperlink>
      <w:r>
        <w:rPr>
          <w:rtl/>
          <w:cs/>
          <w:lang w:val="ar_AE" w:bidi="ar_AE"/>
        </w:rPr>
        <w:t xml:space="preserve">). يُطلق عليه أيضًا </w:t>
      </w:r>
      <w:r>
        <w:rPr>
          <w:rtl/>
          <w:cs/>
          <w:lang w:val="ar_AE" w:bidi="ar_AE"/>
        </w:rPr>
        <w:t>حَمْرَان</w:t>
      </w:r>
      <w:r>
        <w:rPr>
          <w:rtl/>
          <w:cs/>
          <w:lang w:val="ar_AE" w:bidi="ar_AE"/>
        </w:rPr>
        <w:t xml:space="preserve"> في </w:t>
      </w:r>
      <w:hyperlink r:id="rId1033">
        <w:r>
          <w:rPr>
            <w:rtl/>
            <w:cs/>
            <w:lang w:val="ar_AE" w:bidi="ar_AE"/>
          </w:rPr>
          <w:rPr>
            <w:color w:val="0000EE"/>
            <w:u w:val="single"/>
          </w:rPr>
          <w:t>1 أخبار 1: 41.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حَمْرَان</w:t>
      </w:r>
      <w:r>
        <w:rPr>
          <w:rtl/>
          <w:cs/>
          <w:lang w:val="ar_AE" w:bidi="ar_AE"/>
        </w:rPr>
      </w:r>
    </w:p>
    <w:p>
      <w:pPr>
        <w:pStyle w:val="Heading2"/>
        <w:bidi/>
      </w:pPr>
      <w:r>
        <w:rPr>
          <w:b/>
          <w:rtl/>
          <w:cs/>
          <w:lang w:val="ar_AE" w:bidi="ar_AE"/>
        </w:rPr>
        <w:t>حَمْرَان*</w:t>
      </w:r>
    </w:p>
    <w:p>
      <w:pPr>
        <w:bidi/>
      </w:pPr>
      <w:r>
        <w:rPr>
          <w:rtl/>
          <w:cs/>
          <w:lang w:val="ar_AE" w:bidi="ar_AE"/>
        </w:rPr>
      </w:r>
      <w:r>
        <w:rPr>
          <w:rtl/>
          <w:cs/>
          <w:lang w:val="ar_AE" w:bidi="ar_AE"/>
        </w:rPr>
        <w:t xml:space="preserve">اسم بديل للاسم حَمْدَان في </w:t>
      </w:r>
      <w:hyperlink r:id="rId1033">
        <w:r>
          <w:rPr>
            <w:rtl/>
            <w:cs/>
            <w:lang w:val="ar_AE" w:bidi="ar_AE"/>
          </w:rPr>
          <w:rPr>
            <w:color w:val="0000EE"/>
            <w:u w:val="single"/>
          </w:rPr>
          <w:t>١ أخبار الأيام 1: 41</w:t>
        </w:r>
      </w:hyperlink>
      <w:r>
        <w:rPr>
          <w:rtl/>
          <w:cs/>
          <w:lang w:val="ar_AE" w:bidi="ar_AE"/>
        </w:rPr>
        <w:t xml:space="preserve">، وهو بكر دِيشُون. انظر </w:t>
      </w:r>
      <w:r>
        <w:rPr>
          <w:rtl/>
          <w:cs/>
          <w:lang w:val="ar_AE" w:bidi="ar_AE"/>
        </w:rPr>
        <w:t>حَمْدَان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حِمْزو</w:t>
      </w:r>
      <w:r>
        <w:rPr>
          <w:rtl/>
          <w:cs/>
          <w:lang w:val="ar_AE" w:bidi="ar_AE"/>
        </w:rPr>
      </w:r>
    </w:p>
    <w:p>
      <w:pPr>
        <w:pStyle w:val="Heading2"/>
        <w:bidi/>
      </w:pPr>
      <w:r>
        <w:rPr>
          <w:rtl/>
          <w:cs/>
          <w:lang w:val="ar_AE" w:bidi="ar_AE"/>
        </w:rPr>
        <w:t>حِمْزُو</w:t>
      </w:r>
    </w:p>
    <w:p>
      <w:pPr>
        <w:bidi/>
      </w:pPr>
      <w:r>
        <w:rPr>
          <w:rtl/>
          <w:cs/>
          <w:lang w:val="ar_AE" w:bidi="ar_AE"/>
        </w:rPr>
      </w:r>
      <w:r>
        <w:rPr>
          <w:rtl/>
          <w:cs/>
          <w:lang w:val="ar_AE" w:bidi="ar_AE"/>
        </w:rPr>
        <w:t>مدينة ليهوذا استولى عليها الفلسطينيون خلال حكم الملك آحاز (</w:t>
      </w:r>
      <w:hyperlink r:id="rId1034">
        <w:r>
          <w:rPr>
            <w:rtl/>
            <w:cs/>
            <w:lang w:val="ar_AE" w:bidi="ar_AE"/>
          </w:rPr>
          <w:rPr>
            <w:color w:val="0000EE"/>
            <w:u w:val="single"/>
          </w:rPr>
          <w:t>2 أخبار الأيام 28:18</w:t>
        </w:r>
      </w:hyperlink>
      <w:r>
        <w:rPr>
          <w:rtl/>
          <w:cs/>
          <w:lang w:val="ar_AE" w:bidi="ar_AE"/>
        </w:rPr>
        <w:t>). وهي جمزو الحديثة، وتقع جنوب شرق اللد (ليدّا).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حُمْطَة</w:t>
      </w:r>
      <w:r>
        <w:rPr>
          <w:rtl/>
          <w:cs/>
          <w:lang w:val="ar_AE" w:bidi="ar_AE"/>
        </w:rPr>
      </w:r>
    </w:p>
    <w:p>
      <w:pPr>
        <w:pStyle w:val="Heading2"/>
        <w:bidi/>
      </w:pPr>
      <w:r>
        <w:rPr>
          <w:b/>
          <w:rtl/>
          <w:cs/>
          <w:lang w:val="ar_AE" w:bidi="ar_AE"/>
        </w:rPr>
        <w:t>حُمْطَة</w:t>
      </w:r>
    </w:p>
    <w:p>
      <w:pPr>
        <w:bidi/>
      </w:pPr>
      <w:r>
        <w:rPr>
          <w:rtl/>
          <w:cs/>
          <w:lang w:val="ar_AE" w:bidi="ar_AE"/>
        </w:rPr>
      </w:r>
      <w:r>
        <w:rPr>
          <w:rtl/>
          <w:cs/>
          <w:lang w:val="ar_AE" w:bidi="ar_AE"/>
        </w:rPr>
        <w:t>مستوطنة تقع في مرتفعات يهوذا بالقرب من حبرون، بحسب ما ورد في</w:t>
      </w:r>
      <w:r>
        <w:rPr>
          <w:rtl/>
          <w:cs/>
          <w:lang w:val="ar_AE" w:bidi="ar_AE"/>
        </w:rPr>
        <w:t xml:space="preserve"> </w:t>
      </w:r>
      <w:hyperlink r:id="rId1035">
        <w:r>
          <w:rPr>
            <w:rtl/>
            <w:cs/>
            <w:lang w:val="ar_AE" w:bidi="ar_AE"/>
          </w:rPr>
          <w:rPr>
            <w:color w:val="0000EE"/>
            <w:u w:val="single"/>
          </w:rPr>
          <w:t>يشوع 15: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(الأغنام).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 ٱللهِ</w:t>
      </w:r>
      <w:r>
        <w:rPr>
          <w:rtl/>
          <w:cs/>
          <w:lang w:val="ar_AE" w:bidi="ar_AE"/>
        </w:rPr>
      </w:r>
    </w:p>
    <w:p>
      <w:pPr>
        <w:pStyle w:val="Heading2"/>
        <w:bidi/>
      </w:pPr>
      <w:r>
        <w:rPr>
          <w:rtl/>
          <w:cs/>
          <w:lang w:val="ar_AE" w:bidi="ar_AE"/>
        </w:rPr>
        <w:t>حَمَلُ ٱللهِ</w:t>
      </w:r>
    </w:p>
    <w:p>
      <w:pPr>
        <w:bidi/>
      </w:pPr>
      <w:r>
        <w:rPr>
          <w:rtl/>
          <w:cs/>
          <w:lang w:val="ar_AE" w:bidi="ar_AE"/>
        </w:rPr>
      </w:r>
      <w:r>
        <w:rPr>
          <w:rtl/>
          <w:cs/>
          <w:lang w:val="ar_AE" w:bidi="ar_AE"/>
        </w:rPr>
        <w:t>مصطلح عام استخدمه يوحنا المعمدان مرتين (</w:t>
      </w:r>
      <w:hyperlink r:id="rId1036">
        <w:r>
          <w:rPr>
            <w:rtl/>
            <w:cs/>
            <w:lang w:val="ar_AE" w:bidi="ar_AE"/>
          </w:rPr>
          <w:rPr>
            <w:color w:val="0000EE"/>
            <w:u w:val="single"/>
          </w:rPr>
          <w:t>يوحنا 1: 29، 36</w:t>
        </w:r>
      </w:hyperlink>
      <w:r>
        <w:rPr>
          <w:rtl/>
          <w:cs/>
          <w:lang w:val="ar_AE" w:bidi="ar_AE"/>
        </w:rPr>
        <w:t>)، وحين أضاف في الحادثة الأولى عبارة "</w:t>
      </w:r>
      <w:r>
        <w:rPr>
          <w:rtl/>
          <w:cs/>
          <w:lang w:val="ar_AE" w:bidi="ar_AE"/>
        </w:rPr>
        <w:t>ٱلَّذِي يَرْفَعُ خَطِيَّةَ ٱلْعَالَمِ!</w:t>
      </w:r>
      <w:r>
        <w:rPr>
          <w:rtl/>
          <w:cs/>
          <w:lang w:val="ar_AE" w:bidi="ar_AE"/>
        </w:rPr>
        <w:t>" لم يشرح ما يعنيه هذا المصطلح. يستخدم المسيحيون المصطلح بحرية، ولكن ماذا يقصدون به؟ لم لا يمكن أن يُطلق على أي شخص عبارة "</w:t>
      </w:r>
      <w:r>
        <w:rPr>
          <w:rtl/>
          <w:cs/>
          <w:lang w:val="ar_AE" w:bidi="ar_AE"/>
        </w:rPr>
        <w:t>حَمَل ٱللهِ</w:t>
      </w:r>
      <w:r>
        <w:rPr>
          <w:rtl/>
          <w:cs/>
          <w:lang w:val="ar_AE" w:bidi="ar_AE"/>
        </w:rPr>
        <w:t>"؟</w:t>
      </w:r>
    </w:p>
    <w:p>
      <w:pPr>
        <w:bidi/>
      </w:pPr>
      <w:r>
        <w:rPr>
          <w:rtl/>
          <w:cs/>
          <w:lang w:val="ar_AE" w:bidi="ar_AE"/>
        </w:rPr>
      </w:r>
      <w:r>
        <w:rPr>
          <w:rtl/>
          <w:cs/>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rtl/>
          <w:cs/>
          <w:lang w:val="ar_AE" w:bidi="ar_AE"/>
        </w:rPr>
        <w:t>الْفِصْح</w:t>
      </w:r>
      <w:r>
        <w:rPr>
          <w:rtl/>
          <w:cs/>
          <w:lang w:val="ar_AE" w:bidi="ar_AE"/>
        </w:rPr>
        <w:t>" (</w:t>
      </w:r>
      <w:hyperlink r:id="rId1037">
        <w:r>
          <w:rPr>
            <w:rtl/>
            <w:cs/>
            <w:lang w:val="ar_AE" w:bidi="ar_AE"/>
          </w:rPr>
          <w:rPr>
            <w:color w:val="0000EE"/>
            <w:u w:val="single"/>
          </w:rPr>
          <w:t>خروج 12: 21</w:t>
        </w:r>
      </w:hyperlink>
      <w:r>
        <w:rPr>
          <w:rtl/>
          <w:cs/>
          <w:lang w:val="ar_AE" w:bidi="ar_AE"/>
        </w:rPr>
        <w:t xml:space="preserve">، قارن </w:t>
      </w:r>
      <w:hyperlink r:id="rId1038">
        <w:r>
          <w:rPr>
            <w:rtl/>
            <w:cs/>
            <w:lang w:val="ar_AE" w:bidi="ar_AE"/>
          </w:rPr>
          <w:rPr>
            <w:color w:val="0000EE"/>
            <w:u w:val="single"/>
          </w:rPr>
          <w:t>1كورنثوس 5: 7</w:t>
        </w:r>
      </w:hyperlink>
      <w:r>
        <w:rPr>
          <w:rtl/>
          <w:cs/>
          <w:lang w:val="ar_AE" w:bidi="ar_AE"/>
        </w:rPr>
        <w:t xml:space="preserve">). لم تكن ذبيحة </w:t>
      </w:r>
      <w:r>
        <w:rPr>
          <w:rtl/>
          <w:cs/>
          <w:lang w:val="ar_AE" w:bidi="ar_AE"/>
        </w:rPr>
        <w:t>الْفِصْح</w:t>
      </w:r>
      <w:r>
        <w:rPr>
          <w:rtl/>
          <w:cs/>
          <w:lang w:val="ar_AE" w:bidi="ar_AE"/>
        </w:rPr>
        <w:t xml:space="preserve"> بالضرورة خروفًا؛ قد يكون جديًا، وفي الأغلب كان كذلك.</w:t>
      </w:r>
      <w:r>
        <w:rPr>
          <w:b/>
          <w:rtl/>
          <w:cs/>
          <w:lang w:val="ar_AE" w:bidi="ar_AE"/>
        </w:rPr>
        <w:t xml:space="preserve"> </w:t>
      </w:r>
      <w:r>
        <w:rPr>
          <w:rtl/>
          <w:cs/>
          <w:lang w:val="ar_AE" w:bidi="ar_AE"/>
        </w:rPr>
        <w:t>وليس ثمة ما يدعو لرؤية الْفِصْح في هذا التعبير.</w:t>
      </w:r>
    </w:p>
    <w:p>
      <w:pPr>
        <w:bidi/>
      </w:pPr>
      <w:r>
        <w:rPr>
          <w:rtl/>
          <w:cs/>
          <w:lang w:val="ar_AE" w:bidi="ar_AE"/>
        </w:rPr>
      </w:r>
      <w:r>
        <w:rPr>
          <w:rtl/>
          <w:cs/>
          <w:lang w:val="ar_AE" w:bidi="ar_AE"/>
        </w:rPr>
        <w:t xml:space="preserve">يعتقد بعض العلماء أنَّ هذه الصورة تأتي من </w:t>
      </w:r>
      <w:hyperlink r:id="rId703">
        <w:r>
          <w:rPr>
            <w:rtl/>
            <w:cs/>
            <w:lang w:val="ar_AE" w:bidi="ar_AE"/>
          </w:rPr>
          <w:rPr>
            <w:color w:val="0000EE"/>
            <w:u w:val="single"/>
          </w:rPr>
          <w:t>إشعياء 53</w:t>
        </w:r>
      </w:hyperlink>
      <w:r>
        <w:rPr>
          <w:rtl/>
          <w:cs/>
          <w:lang w:val="ar_AE" w:bidi="ar_AE"/>
        </w:rPr>
        <w:t xml:space="preserve">. إذإنهم يرون الشاة التي تُقاد إلى الذبح (الآية </w:t>
      </w:r>
      <w:hyperlink r:id="rId1039">
        <w:r>
          <w:rPr>
            <w:rtl/>
            <w:cs/>
            <w:lang w:val="ar_AE" w:bidi="ar_AE"/>
          </w:rPr>
          <w:rPr>
            <w:color w:val="0000EE"/>
            <w:u w:val="single"/>
          </w:rPr>
          <w:t>7</w:t>
        </w:r>
      </w:hyperlink>
      <w:r>
        <w:rPr>
          <w:rtl/>
          <w:cs/>
          <w:lang w:val="ar_AE" w:bidi="ar_AE"/>
        </w:rPr>
        <w:t>) باعتبارها الوسيلة التي تشير إلى المسيح.</w:t>
      </w:r>
    </w:p>
    <w:p>
      <w:pPr>
        <w:bidi/>
      </w:pPr>
      <w:r>
        <w:rPr>
          <w:rtl/>
          <w:cs/>
          <w:lang w:val="ar_AE" w:bidi="ar_AE"/>
        </w:rPr>
      </w:r>
      <w:r>
        <w:rPr>
          <w:rtl/>
          <w:cs/>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rtl/>
          <w:cs/>
          <w:lang w:val="ar_AE" w:bidi="ar_AE"/>
        </w:rPr>
      </w:r>
      <w:r>
        <w:rPr>
          <w:rtl/>
          <w:cs/>
          <w:lang w:val="ar_AE" w:bidi="ar_AE"/>
        </w:rPr>
        <w:t>توجد بعض اقتراحات أخرى. "</w:t>
      </w:r>
      <w:r>
        <w:rPr>
          <w:rtl/>
          <w:cs/>
          <w:lang w:val="ar_AE" w:bidi="ar_AE"/>
        </w:rPr>
        <w:t>خَرُوف دَاجِن</w:t>
      </w:r>
      <w:r>
        <w:rPr>
          <w:rtl/>
          <w:cs/>
          <w:lang w:val="ar_AE" w:bidi="ar_AE"/>
        </w:rPr>
        <w:t>" (</w:t>
      </w:r>
      <w:hyperlink r:id="rId1040">
        <w:r>
          <w:rPr>
            <w:rtl/>
            <w:cs/>
            <w:lang w:val="ar_AE" w:bidi="ar_AE"/>
          </w:rPr>
          <w:rPr>
            <w:color w:val="0000EE"/>
            <w:u w:val="single"/>
          </w:rPr>
          <w:t>إرميا 11: 19</w:t>
        </w:r>
      </w:hyperlink>
      <w:r>
        <w:rPr>
          <w:rtl/>
          <w:cs/>
          <w:lang w:val="ar_AE" w:bidi="ar_AE"/>
        </w:rPr>
        <w:t xml:space="preserve">)، الذبيحة اليومية في الهيكل، ذبيحة الخطية، وكبش الفداء، وذبيحة الإثم -جميع هذه </w:t>
      </w:r>
      <w:r>
        <w:rPr>
          <w:rtl/>
          <w:cs/>
          <w:lang w:val="ar_AE" w:bidi="ar_AE"/>
        </w:rPr>
        <w:t xml:space="preserve">جرى طرحها بشيء من الثقة باعتبارها حمل الفصح. </w:t>
      </w:r>
      <w:r>
        <w:rPr>
          <w:rtl/>
          <w:cs/>
          <w:lang w:val="ar_AE" w:bidi="ar_AE"/>
        </w:rPr>
        <w:t>لكن لم يقدِّم أي منها دليلًا على أنَّ أيًا من هذه كان يُسمى "حَمَل ٱلله".</w:t>
      </w:r>
    </w:p>
    <w:p>
      <w:pPr>
        <w:bidi/>
      </w:pPr>
      <w:r>
        <w:rPr>
          <w:rtl/>
          <w:cs/>
          <w:lang w:val="ar_AE" w:bidi="ar_AE"/>
        </w:rPr>
      </w:r>
      <w:r>
        <w:rPr>
          <w:rtl/>
          <w:cs/>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rtl/>
          <w:cs/>
          <w:lang w:val="ar_AE" w:bidi="ar_AE"/>
        </w:rPr>
        <w:t xml:space="preserve"> رَيْبَ في </w:t>
      </w:r>
      <w:r>
        <w:rPr>
          <w:rtl/>
          <w:cs/>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واحتفالات بني إسرائيل؛</w:t>
      </w:r>
      <w:r>
        <w:rPr>
          <w:rtl/>
          <w:cs/>
          <w:lang w:val="ar_AE" w:bidi="ar_AE"/>
        </w:rPr>
        <w:t xml:space="preserve"> </w:t>
      </w:r>
      <w:r>
        <w:rPr>
          <w:rtl/>
          <w:cs/>
          <w:lang w:val="ar_AE" w:bidi="ar_AE"/>
        </w:rPr>
        <w:t>يوحنا، الرسول؛</w:t>
      </w:r>
      <w:r>
        <w:rPr>
          <w:rtl/>
          <w:cs/>
          <w:lang w:val="ar_AE" w:bidi="ar_AE"/>
        </w:rPr>
        <w:t xml:space="preserve"> </w:t>
      </w:r>
      <w:r>
        <w:rPr>
          <w:rtl/>
          <w:cs/>
          <w:lang w:val="ar_AE" w:bidi="ar_AE"/>
        </w:rPr>
        <w:t xml:space="preserve">إنجيل يوحنا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 ،والد الزوج أو الزوجة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حَمُوئِيل</w:t>
      </w:r>
      <w:r>
        <w:rPr>
          <w:rtl/>
          <w:cs/>
          <w:lang w:val="ar_AE" w:bidi="ar_AE"/>
        </w:rPr>
      </w:r>
    </w:p>
    <w:p>
      <w:pPr>
        <w:pStyle w:val="Heading2"/>
        <w:bidi/>
      </w:pPr>
      <w:r>
        <w:rPr>
          <w:b/>
          <w:rtl/>
          <w:cs/>
          <w:lang w:val="ar_AE" w:bidi="ar_AE"/>
        </w:rPr>
        <w:t>حَمُوئِيل</w:t>
      </w:r>
    </w:p>
    <w:p>
      <w:pPr>
        <w:bidi/>
      </w:pPr>
      <w:r>
        <w:rPr>
          <w:rtl/>
          <w:cs/>
          <w:lang w:val="ar_AE" w:bidi="ar_AE"/>
        </w:rPr>
      </w:r>
      <w:r>
        <w:rPr>
          <w:rtl/>
          <w:cs/>
          <w:lang w:val="ar_AE" w:bidi="ar_AE"/>
        </w:rPr>
        <w:t>أحد أفراد عائلة مِشْمَاعَ من سبط شمعون (</w:t>
      </w:r>
      <w:hyperlink r:id="rId1041">
        <w:r>
          <w:rPr>
            <w:rtl/>
            <w:cs/>
            <w:lang w:val="ar_AE" w:bidi="ar_AE"/>
          </w:rPr>
          <w:rPr>
            <w:color w:val="0000EE"/>
            <w:u w:val="single"/>
          </w:rPr>
          <w:t>1أخبار الأيام 4: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حَمُّوت دُور</w:t>
      </w:r>
      <w:r>
        <w:rPr>
          <w:rtl/>
          <w:cs/>
          <w:lang w:val="ar_AE" w:bidi="ar_AE"/>
        </w:rPr>
      </w:r>
    </w:p>
    <w:p>
      <w:pPr>
        <w:bidi/>
      </w:pPr>
      <w:r>
        <w:rPr>
          <w:rtl/>
          <w:cs/>
          <w:lang w:val="ar_AE" w:bidi="ar_AE"/>
        </w:rPr>
      </w:r>
      <w:r>
        <w:rPr>
          <w:rtl/>
          <w:cs/>
          <w:lang w:val="ar_AE" w:bidi="ar_AE"/>
        </w:rPr>
        <w:t xml:space="preserve">اسم بديل لمدينة حَمَّةَ، إحدى مدن اللاويين في </w:t>
      </w:r>
      <w:hyperlink r:id="rId1030">
        <w:r>
          <w:rPr>
            <w:rtl/>
            <w:cs/>
            <w:lang w:val="ar_AE" w:bidi="ar_AE"/>
          </w:rPr>
          <w:rPr>
            <w:color w:val="0000EE"/>
            <w:u w:val="single"/>
          </w:rPr>
          <w:t>يشوع 21: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حَمُور</w:t>
      </w:r>
      <w:r>
        <w:rPr>
          <w:rtl/>
          <w:cs/>
          <w:lang w:val="ar_AE" w:bidi="ar_AE"/>
        </w:rPr>
      </w:r>
    </w:p>
    <w:p>
      <w:pPr>
        <w:pStyle w:val="Heading2"/>
        <w:bidi/>
      </w:pPr>
      <w:r>
        <w:rPr>
          <w:rtl/>
          <w:cs/>
          <w:lang w:val="ar_AE" w:bidi="ar_AE"/>
        </w:rPr>
        <w:t>حَمُور</w:t>
      </w:r>
    </w:p>
    <w:p>
      <w:pPr>
        <w:bidi/>
      </w:pPr>
      <w:r>
        <w:rPr>
          <w:rtl/>
          <w:cs/>
          <w:lang w:val="ar_AE" w:bidi="ar_AE"/>
        </w:rPr>
      </w:r>
      <w:r>
        <w:rPr>
          <w:rtl/>
          <w:cs/>
          <w:lang w:val="ar_AE" w:bidi="ar_AE"/>
        </w:rPr>
        <w:t>أمير شَكِيم الحُوّي أو الحُوري (</w:t>
      </w:r>
      <w:hyperlink r:id="rId1042">
        <w:r>
          <w:rPr>
            <w:rtl/>
            <w:cs/>
            <w:lang w:val="ar_AE" w:bidi="ar_AE"/>
          </w:rPr>
          <w:rPr>
            <w:color w:val="0000EE"/>
            <w:u w:val="single"/>
          </w:rPr>
          <w:t>تكوين 34:2</w:t>
        </w:r>
      </w:hyperlink>
      <w:r>
        <w:rPr>
          <w:rtl/>
          <w:cs/>
          <w:lang w:val="ar_AE" w:bidi="ar_AE"/>
        </w:rPr>
        <w:t xml:space="preserve">)، الذي اشترى منه يَعْقوب أرضًا عند عودته مع عائلته من </w:t>
      </w:r>
      <w:r>
        <w:rPr>
          <w:rtl/>
          <w:cs/>
          <w:lang w:val="ar_AE" w:bidi="ar_AE"/>
        </w:rPr>
        <w:t>فَدَّان أَرَام</w:t>
      </w:r>
      <w:r>
        <w:rPr>
          <w:rtl/>
          <w:cs/>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rtl/>
          <w:cs/>
          <w:lang w:val="ar_AE" w:bidi="ar_AE"/>
        </w:rPr>
      </w:r>
      <w:r>
        <w:rPr>
          <w:rtl/>
          <w:cs/>
          <w:lang w:val="ar_AE" w:bidi="ar_AE"/>
        </w:rPr>
        <w:t>كلمة "حَمُور" هي الكلمة العبرية التي استخدمها يَعْقوب عند مباركة أبنائه للإشارة إلى يَسَّاكَر (</w:t>
      </w:r>
      <w:hyperlink r:id="rId1043">
        <w:r>
          <w:rPr>
            <w:rtl/>
            <w:cs/>
            <w:lang w:val="ar_AE" w:bidi="ar_AE"/>
          </w:rPr>
          <w:rPr>
            <w:color w:val="0000EE"/>
            <w:u w:val="single"/>
          </w:rPr>
          <w:t>تكوين 49:14</w:t>
        </w:r>
      </w:hyperlink>
      <w:r>
        <w:rPr>
          <w:rtl/>
          <w:cs/>
          <w:lang w:val="ar_AE" w:bidi="ar_AE"/>
        </w:rPr>
        <w:t xml:space="preserve">) وهي الكلمة التي وردت كـ "حمار" في العهد القديم (على سبيل المثال، </w:t>
      </w:r>
      <w:hyperlink r:id="rId1015">
        <w:r>
          <w:rPr>
            <w:rtl/>
            <w:cs/>
            <w:lang w:val="ar_AE" w:bidi="ar_AE"/>
          </w:rPr>
          <w:rPr>
            <w:color w:val="0000EE"/>
            <w:u w:val="single"/>
          </w:rPr>
          <w:t>تكوين 42:26</w:t>
        </w:r>
      </w:hyperlink>
      <w:r>
        <w:rPr>
          <w:rtl/>
          <w:cs/>
          <w:lang w:val="ar_AE" w:bidi="ar_AE"/>
        </w:rPr>
        <w:t xml:space="preserve">؛ </w:t>
      </w:r>
      <w:hyperlink r:id="rId1044">
        <w:r>
          <w:rPr>
            <w:rtl/>
            <w:cs/>
            <w:lang w:val="ar_AE" w:bidi="ar_AE"/>
          </w:rPr>
          <w:rPr>
            <w:color w:val="0000EE"/>
            <w:u w:val="single"/>
          </w:rPr>
          <w:t>خروج 20:17</w:t>
        </w:r>
      </w:hyperlink>
      <w:r>
        <w:rPr>
          <w:rtl/>
          <w:cs/>
          <w:lang w:val="ar_AE" w:bidi="ar_AE"/>
        </w:rPr>
        <w:t xml:space="preserve">؛ </w:t>
      </w:r>
      <w:hyperlink r:id="rId1045">
        <w:r>
          <w:rPr>
            <w:rtl/>
            <w:cs/>
            <w:lang w:val="ar_AE" w:bidi="ar_AE"/>
          </w:rPr>
          <w:rPr>
            <w:color w:val="0000EE"/>
            <w:u w:val="single"/>
          </w:rPr>
          <w:t>قضاة 15:15</w:t>
        </w:r>
      </w:hyperlink>
      <w:r>
        <w:rPr>
          <w:rtl/>
          <w:cs/>
          <w:lang w:val="ar_AE" w:bidi="ar_AE"/>
        </w:rPr>
        <w:t xml:space="preserve">؛ </w:t>
      </w:r>
      <w:hyperlink r:id="rId1046">
        <w:r>
          <w:rPr>
            <w:rtl/>
            <w:cs/>
            <w:lang w:val="ar_AE" w:bidi="ar_AE"/>
          </w:rPr>
          <w:rPr>
            <w:color w:val="0000EE"/>
            <w:u w:val="single"/>
          </w:rPr>
          <w:t>إشعياء 1:3</w:t>
        </w:r>
      </w:hyperlink>
      <w:r>
        <w:rPr>
          <w:rtl/>
          <w:cs/>
          <w:lang w:val="ar_AE" w:bidi="ar_AE"/>
        </w:rPr>
        <w:t xml:space="preserve">؛ </w:t>
      </w:r>
      <w:hyperlink r:id="rId1047">
        <w:r>
          <w:rPr>
            <w:rtl/>
            <w:cs/>
            <w:lang w:val="ar_AE" w:bidi="ar_AE"/>
          </w:rPr>
          <w:rPr>
            <w:color w:val="0000EE"/>
            <w:u w:val="single"/>
          </w:rPr>
          <w:t>زكريا 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حمورابي، شريعة</w:t>
      </w:r>
      <w:r>
        <w:rPr>
          <w:rtl/>
          <w:cs/>
          <w:lang w:val="ar_AE" w:bidi="ar_AE"/>
        </w:rPr>
      </w:r>
    </w:p>
    <w:p>
      <w:pPr>
        <w:bidi/>
      </w:pPr>
      <w:r>
        <w:rPr>
          <w:rtl/>
          <w:cs/>
          <w:lang w:val="ar_AE" w:bidi="ar_AE"/>
        </w:rPr>
      </w:r>
      <w:r>
        <w:rPr>
          <w:rtl/>
          <w:cs/>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rtl/>
          <w:cs/>
          <w:lang w:val="ar_AE" w:bidi="ar_AE"/>
        </w:rPr>
      </w:r>
      <w:r>
        <w:rPr>
          <w:rtl/>
          <w:cs/>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rtl/>
          <w:cs/>
          <w:lang w:val="ar_AE" w:bidi="ar_AE"/>
        </w:rPr>
      </w:r>
      <w:r>
        <w:rPr>
          <w:rtl/>
          <w:cs/>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rtl/>
          <w:cs/>
          <w:lang w:val="ar_AE" w:bidi="ar_AE"/>
        </w:rPr>
      </w:r>
      <w:r>
        <w:rPr>
          <w:rtl/>
          <w:cs/>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rtl/>
          <w:cs/>
          <w:lang w:val="ar_AE" w:bidi="ar_AE"/>
        </w:rPr>
      </w:r>
      <w:r>
        <w:rPr>
          <w:rtl/>
          <w:cs/>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rtl/>
          <w:cs/>
          <w:lang w:val="ar_AE" w:bidi="ar_AE"/>
        </w:rPr>
      </w:r>
      <w:r>
        <w:rPr>
          <w:rtl/>
          <w:cs/>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rtl/>
          <w:cs/>
          <w:lang w:val="ar_AE" w:bidi="ar_AE"/>
        </w:rPr>
      </w:r>
      <w:r>
        <w:rPr>
          <w:rtl/>
          <w:cs/>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rtl/>
          <w:cs/>
          <w:lang w:val="ar_AE" w:bidi="ar_AE"/>
        </w:rPr>
      </w:r>
      <w:r>
        <w:rPr>
          <w:rtl/>
          <w:cs/>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rtl/>
          <w:cs/>
          <w:lang w:val="ar_AE" w:bidi="ar_AE"/>
        </w:rPr>
      </w:r>
      <w:r>
        <w:rPr>
          <w:rtl/>
          <w:cs/>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rtl/>
          <w:cs/>
          <w:lang w:val="ar_AE" w:bidi="ar_AE"/>
        </w:rPr>
      </w:r>
      <w:r>
        <w:rPr>
          <w:rtl/>
          <w:cs/>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rtl/>
          <w:cs/>
          <w:lang w:val="ar_AE" w:bidi="ar_AE"/>
        </w:rPr>
      </w:r>
      <w:r>
        <w:rPr>
          <w:rtl/>
          <w:cs/>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rtl/>
          <w:cs/>
          <w:lang w:val="ar_AE" w:bidi="ar_AE"/>
        </w:rPr>
      </w:r>
      <w:r>
        <w:rPr>
          <w:rtl/>
          <w:cs/>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rtl/>
          <w:cs/>
          <w:lang w:val="ar_AE" w:bidi="ar_AE"/>
        </w:rPr>
      </w:r>
      <w:r>
        <w:rPr>
          <w:rtl/>
          <w:cs/>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rtl/>
          <w:cs/>
          <w:lang w:val="ar_AE" w:bidi="ar_AE"/>
        </w:rPr>
      </w:r>
      <w:r>
        <w:rPr>
          <w:rtl/>
          <w:cs/>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rtl/>
          <w:cs/>
          <w:lang w:val="ar_AE" w:bidi="ar_AE"/>
        </w:rPr>
      </w:r>
      <w:r>
        <w:rPr>
          <w:rtl/>
          <w:cs/>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rtl/>
          <w:cs/>
          <w:lang w:val="ar_AE" w:bidi="ar_AE"/>
        </w:rPr>
      </w:r>
      <w:r>
        <w:rPr>
          <w:rtl/>
          <w:cs/>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rtl/>
          <w:cs/>
          <w:lang w:val="ar_AE" w:bidi="ar_AE"/>
        </w:rPr>
      </w:r>
      <w:r>
        <w:rPr>
          <w:rtl/>
          <w:cs/>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rtl/>
          <w:cs/>
          <w:lang w:val="ar_AE" w:bidi="ar_AE"/>
        </w:rPr>
      </w:r>
      <w:r>
        <w:rPr>
          <w:rtl/>
          <w:cs/>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rtl/>
          <w:cs/>
          <w:lang w:val="ar_AE" w:bidi="ar_AE"/>
        </w:rPr>
      </w:r>
      <w:r>
        <w:rPr>
          <w:rtl/>
          <w:cs/>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48">
        <w:r>
          <w:rPr>
            <w:rtl/>
            <w:cs/>
            <w:lang w:val="ar_AE" w:bidi="ar_AE"/>
          </w:rPr>
          <w:rPr>
            <w:color w:val="0000EE"/>
            <w:u w:val="single"/>
          </w:rPr>
          <w:t>لاويين 20:10</w:t>
        </w:r>
      </w:hyperlink>
      <w:r>
        <w:rPr>
          <w:rtl/>
          <w:cs/>
          <w:lang w:val="ar_AE" w:bidi="ar_AE"/>
        </w:rPr>
        <w:t xml:space="preserve">؛ </w:t>
      </w:r>
      <w:hyperlink r:id="rId1049">
        <w:r>
          <w:rPr>
            <w:rtl/>
            <w:cs/>
            <w:lang w:val="ar_AE" w:bidi="ar_AE"/>
          </w:rPr>
          <w:rPr>
            <w:color w:val="0000EE"/>
            <w:u w:val="single"/>
          </w:rPr>
          <w:t>تثنية 22:22</w:t>
        </w:r>
      </w:hyperlink>
      <w:r>
        <w:rPr>
          <w:rtl/>
          <w:cs/>
          <w:lang w:val="ar_AE" w:bidi="ar_AE"/>
        </w:rPr>
        <w:t xml:space="preserve">) ولخطف وبيع الفرد (حمورابي القسم 114؛ </w:t>
      </w:r>
      <w:hyperlink r:id="rId1050">
        <w:r>
          <w:rPr>
            <w:rtl/>
            <w:cs/>
            <w:lang w:val="ar_AE" w:bidi="ar_AE"/>
          </w:rPr>
          <w:rPr>
            <w:color w:val="0000EE"/>
            <w:u w:val="single"/>
          </w:rPr>
          <w:t>خروج 21:16</w:t>
        </w:r>
      </w:hyperlink>
      <w:r>
        <w:rPr>
          <w:rtl/>
          <w:cs/>
          <w:lang w:val="ar_AE" w:bidi="ar_AE"/>
        </w:rPr>
        <w:t xml:space="preserve">). مبدأ </w:t>
      </w:r>
      <w:r>
        <w:rPr>
          <w:b/>
          <w:rtl/>
          <w:cs/>
          <w:lang w:val="ar_AE" w:bidi="ar_AE"/>
        </w:rPr>
        <w:t>القصاص</w:t>
      </w:r>
      <w:r>
        <w:rPr>
          <w:i/>
          <w:rtl/>
          <w:cs/>
          <w:lang w:val="ar_AE" w:bidi="ar_AE"/>
        </w:rPr>
        <w:t>،</w:t>
      </w:r>
      <w:r>
        <w:rPr>
          <w:rtl/>
          <w:cs/>
          <w:lang w:val="ar_AE" w:bidi="ar_AE"/>
        </w:rPr>
        <w:t xml:space="preserve"> أو مبدأ الانتقام، في </w:t>
      </w:r>
      <w:hyperlink r:id="rId1051">
        <w:r>
          <w:rPr>
            <w:rtl/>
            <w:cs/>
            <w:lang w:val="ar_AE" w:bidi="ar_AE"/>
          </w:rPr>
          <w:rPr>
            <w:color w:val="0000EE"/>
            <w:u w:val="single"/>
          </w:rPr>
          <w:t>خروج 21:23–25</w:t>
        </w:r>
      </w:hyperlink>
      <w:r>
        <w:rPr>
          <w:rtl/>
          <w:cs/>
          <w:lang w:val="ar_AE" w:bidi="ar_AE"/>
        </w:rPr>
        <w:t xml:space="preserve"> و</w:t>
      </w:r>
      <w:hyperlink r:id="rId1052">
        <w:r>
          <w:rPr>
            <w:rtl/>
            <w:cs/>
            <w:lang w:val="ar_AE" w:bidi="ar_AE"/>
          </w:rPr>
          <w:rPr>
            <w:color w:val="0000EE"/>
            <w:u w:val="single"/>
          </w:rPr>
          <w:t>تثنية 19:21</w:t>
        </w:r>
      </w:hyperlink>
      <w:r>
        <w:rPr>
          <w:rtl/>
          <w:cs/>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3">
        <w:r>
          <w:rPr>
            <w:rtl/>
            <w:cs/>
            <w:lang w:val="ar_AE" w:bidi="ar_AE"/>
          </w:rPr>
          <w:rPr>
            <w:color w:val="0000EE"/>
            <w:u w:val="single"/>
          </w:rPr>
          <w:t>تثنية 24:1–4</w:t>
        </w:r>
      </w:hyperlink>
      <w:r>
        <w:rPr>
          <w:rtl/>
          <w:cs/>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القانون الجنائي والعقاب؛</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حَموطَل</w:t>
      </w:r>
      <w:r>
        <w:rPr>
          <w:rtl/>
          <w:cs/>
          <w:lang w:val="ar_AE" w:bidi="ar_AE"/>
        </w:rPr>
      </w:r>
    </w:p>
    <w:p>
      <w:pPr>
        <w:bidi/>
      </w:pPr>
      <w:r>
        <w:rPr>
          <w:rtl/>
          <w:cs/>
          <w:lang w:val="ar_AE" w:bidi="ar_AE"/>
        </w:rPr>
      </w:r>
      <w:r>
        <w:rPr>
          <w:rtl/>
          <w:cs/>
          <w:lang w:val="ar_AE" w:bidi="ar_AE"/>
        </w:rPr>
        <w:t xml:space="preserve">ابنة إرميا من لبنة، إحدى زوجات الملك يوشيا. وأم لملكين: </w:t>
      </w:r>
      <w:r>
        <w:rPr>
          <w:rtl/>
          <w:cs/>
          <w:lang w:val="ar_AE" w:bidi="ar_AE"/>
        </w:rPr>
        <w:t>يَهُوآحاز</w:t>
      </w:r>
      <w:r>
        <w:rPr>
          <w:rtl/>
          <w:cs/>
          <w:lang w:val="ar_AE" w:bidi="ar_AE"/>
        </w:rPr>
        <w:t xml:space="preserve"> وصِدْقيا (</w:t>
      </w:r>
      <w:hyperlink r:id="rId1054">
        <w:r>
          <w:rPr>
            <w:rtl/>
            <w:cs/>
            <w:lang w:val="ar_AE" w:bidi="ar_AE"/>
          </w:rPr>
          <w:rPr>
            <w:color w:val="0000EE"/>
            <w:u w:val="single"/>
          </w:rPr>
          <w:t>2 ملوك 23:31</w:t>
        </w:r>
      </w:hyperlink>
      <w:r>
        <w:rPr>
          <w:rtl/>
          <w:cs/>
          <w:lang w:val="ar_AE" w:bidi="ar_AE"/>
        </w:rPr>
        <w:t xml:space="preserve">; </w:t>
      </w:r>
      <w:hyperlink r:id="rId1055">
        <w:r>
          <w:rPr>
            <w:rtl/>
            <w:cs/>
            <w:lang w:val="ar_AE" w:bidi="ar_AE"/>
          </w:rPr>
          <w:rPr>
            <w:color w:val="0000EE"/>
            <w:u w:val="single"/>
          </w:rPr>
          <w:t>24:18</w:t>
        </w:r>
      </w:hyperlink>
      <w:r>
        <w:rPr>
          <w:rtl/>
          <w:cs/>
          <w:lang w:val="ar_AE" w:bidi="ar_AE"/>
        </w:rPr>
        <w:t xml:space="preserve">; </w:t>
      </w:r>
      <w:hyperlink r:id="rId1056">
        <w:r>
          <w:rPr>
            <w:rtl/>
            <w:cs/>
            <w:lang w:val="ar_AE" w:bidi="ar_AE"/>
          </w:rPr>
          <w:rPr>
            <w:color w:val="0000EE"/>
            <w:u w:val="single"/>
          </w:rPr>
          <w:t>إرميا 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حَمُّون</w:t>
      </w:r>
      <w:r>
        <w:rPr>
          <w:rtl/>
          <w:cs/>
          <w:lang w:val="ar_AE" w:bidi="ar_AE"/>
        </w:rPr>
      </w:r>
    </w:p>
    <w:p>
      <w:pPr>
        <w:pStyle w:val="Heading2"/>
        <w:bidi/>
      </w:pPr>
      <w:r>
        <w:rPr>
          <w:rtl/>
          <w:cs/>
          <w:lang w:val="ar_AE" w:bidi="ar_AE"/>
        </w:rPr>
        <w:t>حَمُّون</w:t>
      </w:r>
    </w:p>
    <w:p>
      <w:pPr>
        <w:bidi/>
      </w:pPr>
      <w:r>
        <w:rPr>
          <w:rtl/>
          <w:cs/>
          <w:lang w:val="ar_AE" w:bidi="ar_AE"/>
        </w:rPr>
      </w:r>
      <w:r>
        <w:rPr>
          <w:rtl/>
          <w:cs/>
          <w:lang w:val="ar_AE" w:bidi="ar_AE"/>
        </w:rPr>
        <w:t xml:space="preserve">1. واحدة من مدن أَشِير المذكورة في </w:t>
      </w:r>
      <w:hyperlink r:id="rId487">
        <w:r>
          <w:rPr>
            <w:rtl/>
            <w:cs/>
            <w:lang w:val="ar_AE" w:bidi="ar_AE"/>
          </w:rPr>
          <w:rPr>
            <w:color w:val="0000EE"/>
            <w:u w:val="single"/>
          </w:rPr>
          <w:t>يَشوع 19:28</w:t>
        </w:r>
      </w:hyperlink>
      <w:r>
        <w:rPr>
          <w:rtl/>
          <w:cs/>
          <w:lang w:val="ar_AE" w:bidi="ar_AE"/>
        </w:rPr>
        <w:t>. كانت تقع في مكان ما جَنوب صور على الحدود الغربية لأَشِير.</w:t>
      </w:r>
    </w:p>
    <w:p>
      <w:pPr>
        <w:bidi/>
      </w:pPr>
      <w:r>
        <w:rPr>
          <w:rtl/>
          <w:cs/>
          <w:lang w:val="ar_AE" w:bidi="ar_AE"/>
        </w:rPr>
      </w:r>
      <w:r>
        <w:rPr>
          <w:rtl/>
          <w:cs/>
          <w:lang w:val="ar_AE" w:bidi="ar_AE"/>
        </w:rPr>
        <w:t xml:space="preserve">2. مدينة مذكورة في </w:t>
      </w:r>
      <w:hyperlink r:id="rId1029">
        <w:r>
          <w:rPr>
            <w:rtl/>
            <w:cs/>
            <w:lang w:val="ar_AE" w:bidi="ar_AE"/>
          </w:rPr>
          <w:rPr>
            <w:color w:val="0000EE"/>
            <w:u w:val="single"/>
          </w:rPr>
          <w:t>1 أخبار الأيام 6:76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حمة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حَنَّاتُون</w:t>
      </w:r>
      <w:r>
        <w:rPr>
          <w:rtl/>
          <w:cs/>
          <w:lang w:val="ar_AE" w:bidi="ar_AE"/>
        </w:rPr>
      </w:r>
    </w:p>
    <w:p>
      <w:pPr>
        <w:pStyle w:val="Heading2"/>
        <w:bidi/>
      </w:pPr>
      <w:r>
        <w:rPr>
          <w:rtl/>
          <w:cs/>
          <w:lang w:val="ar_AE" w:bidi="ar_AE"/>
        </w:rPr>
        <w:t>حَنَّاتُون</w:t>
      </w:r>
    </w:p>
    <w:p>
      <w:pPr>
        <w:bidi/>
      </w:pPr>
      <w:r>
        <w:rPr>
          <w:rtl/>
          <w:cs/>
          <w:lang w:val="ar_AE" w:bidi="ar_AE"/>
        </w:rPr>
      </w:r>
      <w:r>
        <w:rPr>
          <w:rtl/>
          <w:cs/>
          <w:lang w:val="ar_AE" w:bidi="ar_AE"/>
        </w:rPr>
        <w:t>المدينة الحدودية الشمالية لزَبولون (</w:t>
      </w:r>
      <w:hyperlink r:id="rId1057">
        <w:r>
          <w:rPr>
            <w:rtl/>
            <w:cs/>
            <w:lang w:val="ar_AE" w:bidi="ar_AE"/>
          </w:rPr>
          <w:rPr>
            <w:color w:val="0000EE"/>
            <w:u w:val="single"/>
          </w:rPr>
          <w:t>يشوع 19:14</w:t>
        </w:r>
      </w:hyperlink>
      <w:r>
        <w:rPr>
          <w:rtl/>
          <w:cs/>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w:t>
      </w:r>
      <w:r>
        <w:rPr>
          <w:rtl/>
          <w:cs/>
          <w:lang w:val="ar_AE" w:bidi="ar_AE"/>
        </w:rPr>
      </w:r>
    </w:p>
    <w:p>
      <w:pPr>
        <w:bidi/>
      </w:pPr>
      <w:r>
        <w:rPr>
          <w:rtl/>
          <w:cs/>
          <w:lang w:val="ar_AE" w:bidi="ar_AE"/>
        </w:rPr>
      </w:r>
      <w:r>
        <w:rPr>
          <w:rtl/>
          <w:cs/>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58">
        <w:r>
          <w:rPr>
            <w:rtl/>
            <w:cs/>
            <w:lang w:val="ar_AE" w:bidi="ar_AE"/>
          </w:rPr>
          <w:rPr>
            <w:color w:val="0000EE"/>
            <w:u w:val="single"/>
          </w:rPr>
          <w:t>يوحنا 18: 13، 24</w:t>
        </w:r>
      </w:hyperlink>
      <w:r>
        <w:rPr>
          <w:rtl/>
          <w:cs/>
          <w:lang w:val="ar_AE" w:bidi="ar_AE"/>
        </w:rPr>
        <w:t>). امتدت فترة قيافا من عام 18 إلى 36 ميلادي؛ وعليه، كان رئيس الكهنة إبان خدمة الرب يسوع العلنية.</w:t>
      </w:r>
    </w:p>
    <w:p>
      <w:pPr>
        <w:bidi/>
      </w:pPr>
      <w:r>
        <w:rPr>
          <w:rtl/>
          <w:cs/>
          <w:lang w:val="ar_AE" w:bidi="ar_AE"/>
        </w:rPr>
      </w:r>
      <w:r>
        <w:rPr>
          <w:rtl/>
          <w:cs/>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59">
        <w:r>
          <w:rPr>
            <w:rtl/>
            <w:cs/>
            <w:lang w:val="ar_AE" w:bidi="ar_AE"/>
          </w:rPr>
          <w:rPr>
            <w:color w:val="0000EE"/>
            <w:u w:val="single"/>
          </w:rPr>
          <w:t>لوقا 3: 2؛</w:t>
        </w:r>
      </w:hyperlink>
      <w:r>
        <w:rPr>
          <w:rtl/>
          <w:cs/>
          <w:lang w:val="ar_AE" w:bidi="ar_AE"/>
        </w:rPr>
        <w:t xml:space="preserve"> </w:t>
      </w:r>
      <w:hyperlink r:id="rId1060">
        <w:r>
          <w:rPr>
            <w:rtl/>
            <w:cs/>
            <w:lang w:val="ar_AE" w:bidi="ar_AE"/>
          </w:rPr>
          <w:rPr>
            <w:color w:val="0000EE"/>
            <w:u w:val="single"/>
          </w:rPr>
          <w:t>يوحنا 18: 19، 22–24؛</w:t>
        </w:r>
      </w:hyperlink>
      <w:r>
        <w:rPr>
          <w:rtl/>
          <w:cs/>
          <w:lang w:val="ar_AE" w:bidi="ar_AE"/>
        </w:rPr>
        <w:t xml:space="preserve"> </w:t>
      </w:r>
      <w:hyperlink r:id="rId1061">
        <w:r>
          <w:rPr>
            <w:rtl/>
            <w:cs/>
            <w:lang w:val="ar_AE" w:bidi="ar_AE"/>
          </w:rPr>
          <w:rPr>
            <w:color w:val="0000EE"/>
            <w:u w:val="single"/>
          </w:rPr>
          <w:t>أعمال الرسل 4: 6</w:t>
        </w:r>
      </w:hyperlink>
      <w:r>
        <w:rPr>
          <w:rtl/>
          <w:cs/>
          <w:lang w:val="ar_AE" w:bidi="ar_AE"/>
        </w:rPr>
        <w:t>). حقيقة أن حَنَّان حقق مع الرب يسوع بعد اعتقاله (</w:t>
      </w:r>
      <w:hyperlink r:id="rId1058">
        <w:r>
          <w:rPr>
            <w:rtl/>
            <w:cs/>
            <w:lang w:val="ar_AE" w:bidi="ar_AE"/>
          </w:rPr>
          <w:rPr>
            <w:color w:val="0000EE"/>
            <w:u w:val="single"/>
          </w:rPr>
          <w:t>يوحنا 18: 13، 19–24</w:t>
        </w:r>
      </w:hyperlink>
      <w:r>
        <w:rPr>
          <w:rtl/>
          <w:cs/>
          <w:lang w:val="ar_AE" w:bidi="ar_AE"/>
        </w:rPr>
        <w:t>) قبل أن يُؤخذ إلى قيافا، هي مؤشر قوي على أن حَنَّان كان لا يزال شخصًا ذو مكانة كبيرة بين القادة الدينيين اليهود.</w:t>
      </w:r>
    </w:p>
    <w:p>
      <w:pPr>
        <w:bidi/>
      </w:pPr>
      <w:r>
        <w:rPr>
          <w:rtl/>
          <w:cs/>
          <w:lang w:val="ar_AE" w:bidi="ar_AE"/>
        </w:rPr>
      </w:r>
      <w:r>
        <w:rPr>
          <w:rtl/>
          <w:cs/>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2">
        <w:r>
          <w:rPr>
            <w:rtl/>
            <w:cs/>
            <w:lang w:val="ar_AE" w:bidi="ar_AE"/>
          </w:rPr>
          <w:rPr>
            <w:color w:val="0000EE"/>
            <w:u w:val="single"/>
          </w:rPr>
          <w:t>أعمال الرسل 4: 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حنانئيل</w:t>
      </w:r>
      <w:r>
        <w:rPr>
          <w:rtl/>
          <w:cs/>
          <w:lang w:val="ar_AE" w:bidi="ar_AE"/>
        </w:rPr>
      </w:r>
    </w:p>
    <w:p>
      <w:pPr>
        <w:pStyle w:val="Heading2"/>
        <w:bidi/>
      </w:pPr>
      <w:r>
        <w:rPr>
          <w:rtl/>
          <w:cs/>
          <w:lang w:val="ar_AE" w:bidi="ar_AE"/>
        </w:rPr>
        <w:t>حنانئيل</w:t>
      </w:r>
    </w:p>
    <w:p>
      <w:pPr>
        <w:bidi/>
      </w:pPr>
      <w:r>
        <w:rPr>
          <w:rtl/>
          <w:cs/>
          <w:lang w:val="ar_AE" w:bidi="ar_AE"/>
        </w:rPr>
      </w:r>
      <w:r>
        <w:rPr>
          <w:rtl/>
          <w:cs/>
          <w:lang w:val="ar_AE" w:bidi="ar_AE"/>
        </w:rPr>
        <w:t xml:space="preserve">هو جد طوبيا، وذُكِر اسمه في </w:t>
      </w:r>
      <w:hyperlink r:id="rId1063">
        <w:r>
          <w:rPr>
            <w:rtl/>
            <w:cs/>
            <w:lang w:val="ar_AE" w:bidi="ar_AE"/>
          </w:rPr>
          <w:rPr>
            <w:color w:val="0000EE"/>
            <w:u w:val="single"/>
          </w:rPr>
          <w:t>طوبيا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حَنَانِي</w:t>
      </w:r>
      <w:r>
        <w:rPr>
          <w:rtl/>
          <w:cs/>
          <w:lang w:val="ar_AE" w:bidi="ar_AE"/>
        </w:rPr>
      </w:r>
    </w:p>
    <w:p>
      <w:pPr>
        <w:pStyle w:val="Heading2"/>
        <w:bidi/>
      </w:pPr>
      <w:r>
        <w:rPr>
          <w:rtl/>
          <w:cs/>
          <w:lang w:val="ar_AE" w:bidi="ar_AE"/>
        </w:rPr>
        <w:t>حَنَانِي</w:t>
      </w:r>
    </w:p>
    <w:p>
      <w:pPr>
        <w:bidi/>
      </w:pPr>
      <w:r>
        <w:rPr>
          <w:rtl/>
          <w:cs/>
          <w:lang w:val="ar_AE" w:bidi="ar_AE"/>
        </w:rPr>
      </w:r>
      <w:r>
        <w:rPr>
          <w:rtl/>
          <w:cs/>
          <w:lang w:val="ar_AE" w:bidi="ar_AE"/>
        </w:rPr>
        <w:t xml:space="preserve">1. الرائي الذي وبَّخ الملِك آسَا على إعطائه كنزًا إلى </w:t>
      </w:r>
      <w:r>
        <w:rPr>
          <w:rtl/>
          <w:cs/>
          <w:lang w:val="ar_AE" w:bidi="ar_AE"/>
        </w:rPr>
        <w:t>بَنْهَدَد</w:t>
      </w:r>
      <w:r>
        <w:rPr>
          <w:rtl/>
          <w:cs/>
          <w:lang w:val="ar_AE" w:bidi="ar_AE"/>
        </w:rPr>
        <w:t xml:space="preserve"> السوري لإقناعه بمهاجمة إِسْرَائِيل. سُجِنَ حَنَانِي بسبب كلامه (</w:t>
      </w:r>
      <w:hyperlink r:id="rId1064">
        <w:r>
          <w:rPr>
            <w:rtl/>
            <w:cs/>
            <w:lang w:val="ar_AE" w:bidi="ar_AE"/>
          </w:rPr>
          <w:rPr>
            <w:color w:val="0000EE"/>
            <w:u w:val="single"/>
          </w:rPr>
          <w:t>2 أخبار 16:1–10</w:t>
        </w:r>
      </w:hyperlink>
      <w:r>
        <w:rPr>
          <w:rtl/>
          <w:cs/>
          <w:lang w:val="ar_AE" w:bidi="ar_AE"/>
        </w:rPr>
        <w:t>). كان حَنَانِي والد النبي يَاهو، الذي قدَّم احتجاجات ضد بَعْشَا ملِك إِسْرَائِيل (</w:t>
      </w:r>
      <w:hyperlink r:id="rId1065">
        <w:r>
          <w:rPr>
            <w:rtl/>
            <w:cs/>
            <w:lang w:val="ar_AE" w:bidi="ar_AE"/>
          </w:rPr>
          <w:rPr>
            <w:color w:val="0000EE"/>
            <w:u w:val="single"/>
          </w:rPr>
          <w:t>1 ملوك 16:1–7</w:t>
        </w:r>
      </w:hyperlink>
      <w:r>
        <w:rPr>
          <w:rtl/>
          <w:cs/>
          <w:lang w:val="ar_AE" w:bidi="ar_AE"/>
        </w:rPr>
        <w:t>)، ويَهوشَافَاط ملك يَهوذَا (</w:t>
      </w:r>
      <w:hyperlink r:id="rId1066">
        <w:r>
          <w:rPr>
            <w:rtl/>
            <w:cs/>
            <w:lang w:val="ar_AE" w:bidi="ar_AE"/>
          </w:rPr>
          <w:rPr>
            <w:color w:val="0000EE"/>
            <w:u w:val="single"/>
          </w:rPr>
          <w:t>2 أخبار 19:2</w:t>
        </w:r>
      </w:hyperlink>
      <w:r>
        <w:rPr>
          <w:rtl/>
          <w:cs/>
          <w:lang w:val="ar_AE" w:bidi="ar_AE"/>
        </w:rPr>
        <w:t>).</w:t>
      </w:r>
    </w:p>
    <w:p>
      <w:pPr>
        <w:bidi/>
      </w:pPr>
      <w:r>
        <w:rPr>
          <w:rtl/>
          <w:cs/>
          <w:lang w:val="ar_AE" w:bidi="ar_AE"/>
        </w:rPr>
      </w:r>
      <w:r>
        <w:rPr>
          <w:rtl/>
          <w:cs/>
          <w:lang w:val="ar_AE" w:bidi="ar_AE"/>
        </w:rPr>
        <w:t>2. ابن هَيْمَان رائي دَاودَ، وهو موسيقي في الهيكل (</w:t>
      </w:r>
      <w:hyperlink r:id="rId1067">
        <w:r>
          <w:rPr>
            <w:rtl/>
            <w:cs/>
            <w:lang w:val="ar_AE" w:bidi="ar_AE"/>
          </w:rPr>
          <w:rPr>
            <w:color w:val="0000EE"/>
            <w:u w:val="single"/>
          </w:rPr>
          <w:t>1 أخبار 25:4، 25</w:t>
        </w:r>
      </w:hyperlink>
      <w:r>
        <w:rPr>
          <w:rtl/>
          <w:cs/>
          <w:lang w:val="ar_AE" w:bidi="ar_AE"/>
        </w:rPr>
        <w:t>).</w:t>
      </w:r>
    </w:p>
    <w:p>
      <w:pPr>
        <w:bidi/>
      </w:pPr>
      <w:r>
        <w:rPr>
          <w:rtl/>
          <w:cs/>
          <w:lang w:val="ar_AE" w:bidi="ar_AE"/>
        </w:rPr>
      </w:r>
      <w:r>
        <w:rPr>
          <w:rtl/>
          <w:cs/>
          <w:lang w:val="ar_AE" w:bidi="ar_AE"/>
        </w:rPr>
        <w:t>3. كاهن أطاع نصيحة عَزْرَا بتطليق زوجته الوثنية بعد العودة من السبي (</w:t>
      </w:r>
      <w:hyperlink r:id="rId1068">
        <w:r>
          <w:rPr>
            <w:rtl/>
            <w:cs/>
            <w:lang w:val="ar_AE" w:bidi="ar_AE"/>
          </w:rPr>
          <w:rPr>
            <w:color w:val="0000EE"/>
            <w:u w:val="single"/>
          </w:rPr>
          <w:t>عز 10:20</w:t>
        </w:r>
      </w:hyperlink>
      <w:r>
        <w:rPr>
          <w:rtl/>
          <w:cs/>
          <w:lang w:val="ar_AE" w:bidi="ar_AE"/>
        </w:rPr>
        <w:t>).</w:t>
      </w:r>
    </w:p>
    <w:p>
      <w:pPr>
        <w:bidi/>
      </w:pPr>
      <w:r>
        <w:rPr>
          <w:rtl/>
          <w:cs/>
          <w:lang w:val="ar_AE" w:bidi="ar_AE"/>
        </w:rPr>
      </w:r>
      <w:r>
        <w:rPr>
          <w:rtl/>
          <w:cs/>
          <w:lang w:val="ar_AE" w:bidi="ar_AE"/>
        </w:rPr>
        <w:t>4. شقيق نَحَمْيَا الذي حثَّه على العمل لمصلحة اليهود عندما أبلغه عن حالة أورشَلِيمَ ويَهوذَا (</w:t>
      </w:r>
      <w:hyperlink r:id="rId1069">
        <w:r>
          <w:rPr>
            <w:rtl/>
            <w:cs/>
            <w:lang w:val="ar_AE" w:bidi="ar_AE"/>
          </w:rPr>
          <w:rPr>
            <w:color w:val="0000EE"/>
            <w:u w:val="single"/>
          </w:rPr>
          <w:t>نحميا 1:2</w:t>
        </w:r>
      </w:hyperlink>
      <w:r>
        <w:rPr>
          <w:rtl/>
          <w:cs/>
          <w:lang w:val="ar_AE" w:bidi="ar_AE"/>
        </w:rPr>
        <w:t>). كُلِّف حَنَانِي لاحقًا بتولِّي مسؤولية مدينة أورشَلِيمَ (</w:t>
      </w:r>
      <w:hyperlink r:id="rId1070">
        <w:r>
          <w:rPr>
            <w:rtl/>
            <w:cs/>
            <w:lang w:val="ar_AE" w:bidi="ar_AE"/>
          </w:rPr>
          <w:rPr>
            <w:color w:val="0000EE"/>
            <w:u w:val="single"/>
          </w:rPr>
          <w:t>7:2</w:t>
        </w:r>
      </w:hyperlink>
      <w:r>
        <w:rPr>
          <w:rtl/>
          <w:cs/>
          <w:lang w:val="ar_AE" w:bidi="ar_AE"/>
        </w:rPr>
        <w:t>).</w:t>
      </w:r>
    </w:p>
    <w:p>
      <w:pPr>
        <w:bidi/>
      </w:pPr>
      <w:r>
        <w:rPr>
          <w:rtl/>
          <w:cs/>
          <w:lang w:val="ar_AE" w:bidi="ar_AE"/>
        </w:rPr>
      </w:r>
      <w:r>
        <w:rPr>
          <w:rtl/>
          <w:cs/>
          <w:lang w:val="ar_AE" w:bidi="ar_AE"/>
        </w:rPr>
        <w:t>5. كاهن وموسيقي شارَك في تكريس أسوار أورشليم المُعاد بناؤها (</w:t>
      </w:r>
      <w:hyperlink r:id="rId1071">
        <w:r>
          <w:rPr>
            <w:rtl/>
            <w:cs/>
            <w:lang w:val="ar_AE" w:bidi="ar_AE"/>
          </w:rPr>
          <w:rPr>
            <w:color w:val="0000EE"/>
            <w:u w:val="single"/>
          </w:rPr>
          <w:t>نحميا 12:36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حَنَانِيَّا</w:t>
      </w:r>
      <w:r>
        <w:rPr>
          <w:rtl/>
          <w:cs/>
          <w:lang w:val="ar_AE" w:bidi="ar_AE"/>
        </w:rPr>
      </w:r>
    </w:p>
    <w:p>
      <w:pPr>
        <w:pStyle w:val="Heading2"/>
        <w:bidi/>
      </w:pPr>
      <w:r>
        <w:rPr>
          <w:rtl/>
          <w:cs/>
          <w:lang w:val="ar_AE" w:bidi="ar_AE"/>
        </w:rPr>
        <w:t>حَنَانِيَّا</w:t>
      </w:r>
    </w:p>
    <w:p>
      <w:pPr>
        <w:bidi/>
      </w:pPr>
      <w:r>
        <w:rPr>
          <w:rtl/>
          <w:cs/>
          <w:lang w:val="ar_AE" w:bidi="ar_AE"/>
        </w:rPr>
      </w:r>
      <w:r>
        <w:rPr>
          <w:rtl/>
          <w:cs/>
          <w:lang w:val="ar_AE" w:bidi="ar_AE"/>
        </w:rPr>
        <w:t xml:space="preserve">1. كان حَنَانِيَّا واحدًا من أعضاء الكنيسة الأولى في أورشليم. مات هو وزوجته </w:t>
      </w:r>
      <w:r>
        <w:rPr>
          <w:rtl/>
          <w:cs/>
          <w:lang w:val="ar_AE" w:bidi="ar_AE"/>
        </w:rPr>
        <w:t>سَفِّيرَة</w:t>
      </w:r>
      <w:r>
        <w:rPr>
          <w:rtl/>
          <w:cs/>
          <w:lang w:val="ar_AE" w:bidi="ar_AE"/>
        </w:rPr>
        <w:t xml:space="preserve"> لأنهما كذبا على الروح بخصوص المال الذي قدماه للرسل (</w:t>
      </w:r>
      <w:hyperlink r:id="rId1072">
        <w:r>
          <w:rPr>
            <w:rtl/>
            <w:cs/>
            <w:lang w:val="ar_AE" w:bidi="ar_AE"/>
          </w:rPr>
          <w:rPr>
            <w:color w:val="0000EE"/>
            <w:u w:val="single"/>
          </w:rPr>
          <w:t>أعمال 5: 1–5</w:t>
        </w:r>
      </w:hyperlink>
      <w:r>
        <w:rPr>
          <w:rtl/>
          <w:cs/>
          <w:lang w:val="ar_AE" w:bidi="ar_AE"/>
        </w:rPr>
        <w:t>).</w:t>
      </w:r>
    </w:p>
    <w:p>
      <w:pPr>
        <w:bidi/>
      </w:pPr>
      <w:r>
        <w:rPr>
          <w:rtl/>
          <w:cs/>
          <w:lang w:val="ar_AE" w:bidi="ar_AE"/>
        </w:rPr>
      </w:r>
      <w:r>
        <w:rPr>
          <w:rtl/>
          <w:cs/>
          <w:lang w:val="ar_AE" w:bidi="ar_AE"/>
        </w:rPr>
        <w:t>2. حَنَانِيَّا آخر كان من أوائل من</w:t>
      </w:r>
      <w:r>
        <w:rPr>
          <w:rtl/>
          <w:cs/>
          <w:lang w:val="ar_AE" w:bidi="ar_AE"/>
        </w:rPr>
        <w:t xml:space="preserve"> قبلوا الإيمان بالمسيح</w:t>
      </w:r>
      <w:r>
        <w:rPr>
          <w:rtl/>
          <w:cs/>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3">
        <w:r>
          <w:rPr>
            <w:rtl/>
            <w:cs/>
            <w:lang w:val="ar_AE" w:bidi="ar_AE"/>
          </w:rPr>
          <w:rPr>
            <w:color w:val="0000EE"/>
            <w:u w:val="single"/>
          </w:rPr>
          <w:t>أعمال 9: 13–16</w:t>
        </w:r>
      </w:hyperlink>
      <w:r>
        <w:rPr>
          <w:rtl/>
          <w:cs/>
          <w:lang w:val="ar_AE" w:bidi="ar_AE"/>
        </w:rPr>
        <w:t xml:space="preserve">). أرسل الرب </w:t>
      </w:r>
      <w:r>
        <w:rPr>
          <w:rtl/>
          <w:cs/>
          <w:lang w:val="ar_AE" w:bidi="ar_AE"/>
        </w:rPr>
        <w:t>حَنَانِيَّا</w:t>
      </w:r>
      <w:r>
        <w:rPr>
          <w:rtl/>
          <w:cs/>
          <w:lang w:val="ar_AE" w:bidi="ar_AE"/>
        </w:rPr>
        <w:t xml:space="preserve"> إلى المؤمن الجديد بولس ليُعيد له بصره (</w:t>
      </w:r>
      <w:hyperlink r:id="rId1074">
        <w:r>
          <w:rPr>
            <w:rtl/>
            <w:cs/>
            <w:lang w:val="ar_AE" w:bidi="ar_AE"/>
          </w:rPr>
          <w:rPr>
            <w:color w:val="0000EE"/>
            <w:u w:val="single"/>
          </w:rPr>
          <w:t>أعمال 9: 17–19</w:t>
        </w:r>
      </w:hyperlink>
      <w:r>
        <w:rPr>
          <w:rtl/>
          <w:cs/>
          <w:lang w:val="ar_AE" w:bidi="ar_AE"/>
        </w:rPr>
        <w:t xml:space="preserve">). أخبر </w:t>
      </w:r>
      <w:r>
        <w:rPr>
          <w:rtl/>
          <w:cs/>
          <w:lang w:val="ar_AE" w:bidi="ar_AE"/>
        </w:rPr>
        <w:t>حَنَانِيَّا</w:t>
      </w:r>
      <w:r>
        <w:rPr>
          <w:rtl/>
          <w:cs/>
          <w:lang w:val="ar_AE" w:bidi="ar_AE"/>
        </w:rPr>
        <w:t xml:space="preserve"> بولس بالهدف من لقائه الاستثنائي مع المسيح على طريق دمشق (</w:t>
      </w:r>
      <w:hyperlink r:id="rId1075">
        <w:r>
          <w:rPr>
            <w:rtl/>
            <w:cs/>
            <w:lang w:val="ar_AE" w:bidi="ar_AE"/>
          </w:rPr>
          <w:rPr>
            <w:color w:val="0000EE"/>
            <w:u w:val="single"/>
          </w:rPr>
          <w:t>أعمال 22: 12–16</w:t>
        </w:r>
      </w:hyperlink>
      <w:r>
        <w:rPr>
          <w:rtl/>
          <w:cs/>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rtl/>
          <w:cs/>
          <w:lang w:val="ar_AE" w:bidi="ar_AE"/>
        </w:rPr>
      </w:r>
      <w:r>
        <w:rPr>
          <w:rtl/>
          <w:cs/>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6">
        <w:r>
          <w:rPr>
            <w:rtl/>
            <w:cs/>
            <w:lang w:val="ar_AE" w:bidi="ar_AE"/>
          </w:rPr>
          <w:rPr>
            <w:color w:val="0000EE"/>
            <w:u w:val="single"/>
          </w:rPr>
          <w:t>أعمال 22: 30–23: 10</w:t>
        </w:r>
      </w:hyperlink>
      <w:r>
        <w:rPr>
          <w:rtl/>
          <w:cs/>
          <w:lang w:val="ar_AE" w:bidi="ar_AE"/>
        </w:rPr>
        <w:t xml:space="preserve">). كان </w:t>
      </w:r>
      <w:r>
        <w:rPr>
          <w:rtl/>
          <w:cs/>
          <w:lang w:val="ar_AE" w:bidi="ar_AE"/>
        </w:rPr>
        <w:t>حَنَانِيَّا</w:t>
      </w:r>
      <w:r>
        <w:rPr>
          <w:rtl/>
          <w:cs/>
          <w:lang w:val="ar_AE" w:bidi="ar_AE"/>
        </w:rPr>
        <w:t xml:space="preserve"> واحدًا من الشهود الذين شهدوا ضد بولس في قيصرية عندما كان في محاكمة أمام فيلكس، الوالي الروماني (</w:t>
      </w:r>
      <w:hyperlink r:id="rId1077">
        <w:r>
          <w:rPr>
            <w:rtl/>
            <w:cs/>
            <w:lang w:val="ar_AE" w:bidi="ar_AE"/>
          </w:rPr>
          <w:rPr>
            <w:color w:val="0000EE"/>
            <w:u w:val="single"/>
          </w:rPr>
          <w:t>أعمال 24: 1</w:t>
        </w:r>
      </w:hyperlink>
      <w:r>
        <w:rPr>
          <w:rtl/>
          <w:cs/>
          <w:lang w:val="ar_AE" w:bidi="ar_AE"/>
        </w:rPr>
        <w:t xml:space="preserve">). عيَّنَ هيرودس أغريباس الثاني </w:t>
      </w:r>
      <w:r>
        <w:rPr>
          <w:rtl/>
          <w:cs/>
          <w:lang w:val="ar_AE" w:bidi="ar_AE"/>
        </w:rPr>
        <w:t>حَنَانِيَّا</w:t>
      </w:r>
      <w:r>
        <w:rPr>
          <w:rtl/>
          <w:cs/>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حنة</w:t>
      </w:r>
      <w:r>
        <w:rPr>
          <w:rtl/>
          <w:cs/>
          <w:lang w:val="ar_AE" w:bidi="ar_AE"/>
        </w:rPr>
      </w:r>
    </w:p>
    <w:p>
      <w:pPr>
        <w:bidi/>
      </w:pPr>
      <w:r>
        <w:rPr>
          <w:rtl/>
          <w:cs/>
          <w:lang w:val="ar_AE" w:bidi="ar_AE"/>
        </w:rPr>
      </w:r>
      <w:r>
        <w:rPr>
          <w:rtl/>
          <w:cs/>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78">
        <w:r>
          <w:rPr>
            <w:rtl/>
            <w:cs/>
            <w:lang w:val="ar_AE" w:bidi="ar_AE"/>
          </w:rPr>
          <w:rPr>
            <w:color w:val="0000EE"/>
            <w:u w:val="single"/>
          </w:rPr>
          <w:t>لوقا ٢:٣٦–٣٨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حنة (أم صموئيل)</w:t>
      </w:r>
      <w:r>
        <w:rPr>
          <w:rtl/>
          <w:cs/>
          <w:lang w:val="ar_AE" w:bidi="ar_AE"/>
        </w:rPr>
      </w:r>
    </w:p>
    <w:p>
      <w:pPr>
        <w:bidi/>
      </w:pPr>
      <w:r>
        <w:rPr>
          <w:rtl/>
          <w:cs/>
          <w:lang w:val="ar_AE" w:bidi="ar_AE"/>
        </w:rPr>
      </w:r>
      <w:r>
        <w:rPr>
          <w:rtl/>
          <w:cs/>
          <w:lang w:val="ar_AE" w:bidi="ar_AE"/>
        </w:rPr>
        <w:t>زوجة ألقانة من سبط أفرايم وأم النبي صموئيل. كانت حنة العاقر تصلي سنويًا في شيلوه من أجل ابن، ولقد نذرت أن تكرسه للرب.</w:t>
      </w:r>
    </w:p>
    <w:p>
      <w:pPr>
        <w:bidi/>
      </w:pPr>
      <w:r>
        <w:rPr>
          <w:rtl/>
          <w:cs/>
          <w:lang w:val="ar_AE" w:bidi="ar_AE"/>
        </w:rPr>
      </w:r>
      <w:r>
        <w:rPr>
          <w:rtl/>
          <w:cs/>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79">
        <w:r>
          <w:rPr>
            <w:rtl/>
            <w:cs/>
            <w:lang w:val="ar_AE" w:bidi="ar_AE"/>
          </w:rPr>
          <w:rPr>
            <w:color w:val="0000EE"/>
            <w:u w:val="single"/>
          </w:rPr>
          <w:t>1 صم 1:1–2:21</w:t>
        </w:r>
      </w:hyperlink>
      <w:r>
        <w:rPr>
          <w:rtl/>
          <w:cs/>
          <w:lang w:val="ar_AE" w:bidi="ar_AE"/>
        </w:rPr>
        <w:t>). ولقد كان نشيدها أو مزمورها النبوي (</w:t>
      </w:r>
      <w:hyperlink r:id="rId1080">
        <w:r>
          <w:rPr>
            <w:rtl/>
            <w:cs/>
            <w:lang w:val="ar_AE" w:bidi="ar_AE"/>
          </w:rPr>
          <w:rPr>
            <w:color w:val="0000EE"/>
            <w:u w:val="single"/>
          </w:rPr>
          <w:t>1 صم 2:1–10</w:t>
        </w:r>
      </w:hyperlink>
      <w:r>
        <w:rPr>
          <w:rtl/>
          <w:cs/>
          <w:lang w:val="ar_AE" w:bidi="ar_AE"/>
        </w:rPr>
        <w:t>) يستبق نشيد مريم، "تسبحة مريم" (</w:t>
      </w:r>
      <w:hyperlink r:id="rId1081">
        <w:r>
          <w:rPr>
            <w:rtl/>
            <w:cs/>
            <w:lang w:val="ar_AE" w:bidi="ar_AE"/>
          </w:rPr>
          <w:rPr>
            <w:color w:val="0000EE"/>
            <w:u w:val="single"/>
          </w:rPr>
          <w:t>لو 1:46–55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حنطة</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حِنْطَةِ مِنِّيت (الدُخن)</w:t>
      </w:r>
      <w:r>
        <w:rPr>
          <w:rtl/>
          <w:cs/>
          <w:lang w:val="ar_AE" w:bidi="ar_AE"/>
        </w:rPr>
      </w:r>
    </w:p>
    <w:p>
      <w:pPr>
        <w:pStyle w:val="Heading2"/>
        <w:bidi/>
      </w:pPr>
      <w:r>
        <w:rPr>
          <w:rtl/>
          <w:cs/>
          <w:lang w:val="ar_AE" w:bidi="ar_AE"/>
        </w:rPr>
        <w:t>حِنْطَةِ مِنِّيت (الدُخن)</w:t>
      </w:r>
      <w:r>
        <w:rPr>
          <w:rtl/>
          <w:cs/>
          <w:lang w:val="ar_AE" w:bidi="ar_AE"/>
        </w:rPr>
        <w:t>*</w:t>
      </w:r>
    </w:p>
    <w:p>
      <w:pPr>
        <w:bidi/>
      </w:pPr>
      <w:r>
        <w:rPr>
          <w:rtl/>
          <w:cs/>
          <w:lang w:val="ar_AE" w:bidi="ar_AE"/>
        </w:rPr>
      </w:r>
      <w:r>
        <w:rPr>
          <w:rtl/>
          <w:cs/>
          <w:lang w:val="ar_AE" w:bidi="ar_AE"/>
        </w:rPr>
        <w:t xml:space="preserve">الترجمة التي استخدمتها </w:t>
      </w:r>
      <w:r>
        <w:rPr>
          <w:rtl/>
          <w:cs/>
          <w:lang w:val="ar_AE" w:bidi="ar_AE"/>
        </w:rPr>
        <w:t xml:space="preserve">نسخة فاندايك </w:t>
      </w:r>
      <w:r>
        <w:rPr>
          <w:rtl/>
          <w:cs/>
          <w:lang w:val="ar_AE" w:bidi="ar_AE"/>
        </w:rPr>
        <w:t xml:space="preserve">لكلمة تشير إلى الدخن في سفر </w:t>
      </w:r>
      <w:hyperlink r:id="rId1082">
        <w:r>
          <w:rPr>
            <w:rtl/>
            <w:cs/>
            <w:lang w:val="ar_AE" w:bidi="ar_AE"/>
          </w:rPr>
          <w:rPr>
            <w:color w:val="0000EE"/>
            <w:u w:val="single"/>
          </w:rPr>
          <w:t>حزقيال 27:17</w:t>
        </w:r>
      </w:hyperlink>
      <w:r>
        <w:rPr>
          <w:rtl/>
          <w:cs/>
          <w:lang w:val="ar_AE" w:bidi="ar_AE"/>
        </w:rPr>
        <w:t xml:space="preserve">)، وهو عشب سنوي تُستخدم بذوره في صنع الخبز. </w:t>
      </w:r>
      <w:r>
        <w:rPr>
          <w:i/>
          <w:rtl/>
          <w:cs/>
          <w:lang w:val="ar_AE" w:bidi="ar_AE"/>
        </w:rPr>
        <w:t>انظر</w:t>
      </w:r>
      <w:r>
        <w:rPr>
          <w:rtl/>
          <w:cs/>
          <w:lang w:val="ar_AE" w:bidi="ar_AE"/>
        </w:rPr>
        <w:t xml:space="preserve"> </w:t>
      </w:r>
      <w:r>
        <w:rPr>
          <w:rtl/>
          <w:cs/>
          <w:lang w:val="ar_AE" w:bidi="ar_AE"/>
        </w:rPr>
        <w:t>النباتات (الدُخن)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حَنَمْئِيل</w:t>
      </w:r>
      <w:r>
        <w:rPr>
          <w:rtl/>
          <w:cs/>
          <w:lang w:val="ar_AE" w:bidi="ar_AE"/>
        </w:rPr>
      </w:r>
    </w:p>
    <w:p>
      <w:pPr>
        <w:pStyle w:val="Heading2"/>
        <w:bidi/>
      </w:pPr>
      <w:r>
        <w:rPr>
          <w:rtl/>
          <w:cs/>
          <w:lang w:val="ar_AE" w:bidi="ar_AE"/>
        </w:rPr>
        <w:t>حَنَمْئِيل</w:t>
      </w:r>
    </w:p>
    <w:p>
      <w:pPr>
        <w:bidi/>
      </w:pPr>
      <w:r>
        <w:rPr>
          <w:rtl/>
          <w:cs/>
          <w:lang w:val="ar_AE" w:bidi="ar_AE"/>
        </w:rPr>
      </w:r>
      <w:r>
        <w:rPr>
          <w:rtl/>
          <w:cs/>
          <w:lang w:val="ar_AE" w:bidi="ar_AE"/>
        </w:rPr>
        <w:t>ابن شَلّوم، الذي اشترى منه إِرْمِيَا حقلًا في عَنَاثوث (</w:t>
      </w:r>
      <w:hyperlink r:id="rId1083">
        <w:r>
          <w:rPr>
            <w:rtl/>
            <w:cs/>
            <w:lang w:val="ar_AE" w:bidi="ar_AE"/>
          </w:rPr>
          <w:rPr>
            <w:color w:val="0000EE"/>
            <w:u w:val="single"/>
          </w:rPr>
          <w:t>إرميا 32:7–12</w:t>
        </w:r>
      </w:hyperlink>
      <w:r>
        <w:rPr>
          <w:rtl/>
          <w:cs/>
          <w:lang w:val="ar_AE" w:bidi="ar_AE"/>
        </w:rPr>
        <w:t>). كانت هذه الصفقة تشير إلى أن ٱللهِ سيسترد الأمة وأن امتلاك الأرض سيكون ممكنًا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حَنَنْيَا</w:t>
      </w:r>
      <w:r>
        <w:rPr>
          <w:rtl/>
          <w:cs/>
          <w:lang w:val="ar_AE" w:bidi="ar_AE"/>
        </w:rPr>
      </w:r>
    </w:p>
    <w:p>
      <w:pPr>
        <w:pStyle w:val="Heading2"/>
        <w:bidi/>
      </w:pPr>
      <w:r>
        <w:rPr>
          <w:rtl/>
          <w:cs/>
          <w:lang w:val="ar_AE" w:bidi="ar_AE"/>
        </w:rPr>
        <w:t>حَنَنْيَا</w:t>
      </w:r>
    </w:p>
    <w:p>
      <w:pPr>
        <w:bidi/>
      </w:pPr>
      <w:r>
        <w:rPr>
          <w:rtl/>
          <w:cs/>
          <w:lang w:val="ar_AE" w:bidi="ar_AE"/>
        </w:rPr>
      </w:r>
      <w:r>
        <w:rPr>
          <w:rtl/>
          <w:cs/>
          <w:lang w:val="ar_AE" w:bidi="ar_AE"/>
        </w:rPr>
        <w:t>1. ابن زَربَّابِل ومن نسل دَاود (</w:t>
      </w:r>
      <w:hyperlink r:id="rId1084">
        <w:r>
          <w:rPr>
            <w:rtl/>
            <w:cs/>
            <w:lang w:val="ar_AE" w:bidi="ar_AE"/>
          </w:rPr>
          <w:rPr>
            <w:color w:val="0000EE"/>
            <w:u w:val="single"/>
          </w:rPr>
          <w:t>1 أخبار 3:19، 21</w:t>
        </w:r>
      </w:hyperlink>
      <w:r>
        <w:rPr>
          <w:rtl/>
          <w:cs/>
          <w:lang w:val="ar_AE" w:bidi="ar_AE"/>
        </w:rPr>
        <w:t>).</w:t>
      </w:r>
    </w:p>
    <w:p>
      <w:pPr>
        <w:bidi/>
      </w:pPr>
      <w:r>
        <w:rPr>
          <w:rtl/>
          <w:cs/>
          <w:lang w:val="ar_AE" w:bidi="ar_AE"/>
        </w:rPr>
      </w:r>
      <w:r>
        <w:rPr>
          <w:rtl/>
          <w:cs/>
          <w:lang w:val="ar_AE" w:bidi="ar_AE"/>
        </w:rPr>
        <w:t>2. بنياميني وابن شَاشَق (</w:t>
      </w:r>
      <w:hyperlink r:id="rId1085">
        <w:r>
          <w:rPr>
            <w:rtl/>
            <w:cs/>
            <w:lang w:val="ar_AE" w:bidi="ar_AE"/>
          </w:rPr>
          <w:rPr>
            <w:color w:val="0000EE"/>
            <w:u w:val="single"/>
          </w:rPr>
          <w:t>1 أخبار 8:24</w:t>
        </w:r>
      </w:hyperlink>
      <w:r>
        <w:rPr>
          <w:rtl/>
          <w:cs/>
          <w:lang w:val="ar_AE" w:bidi="ar_AE"/>
        </w:rPr>
        <w:t>).</w:t>
      </w:r>
    </w:p>
    <w:p>
      <w:pPr>
        <w:bidi/>
      </w:pPr>
      <w:r>
        <w:rPr>
          <w:rtl/>
          <w:cs/>
          <w:lang w:val="ar_AE" w:bidi="ar_AE"/>
        </w:rPr>
      </w:r>
      <w:r>
        <w:rPr>
          <w:rtl/>
          <w:cs/>
          <w:lang w:val="ar_AE" w:bidi="ar_AE"/>
        </w:rPr>
        <w:t>3. ابن هَيْمَان وقائد الفِرْقَة السادسة عشرة من 24 فِرْقَة من الموسيقيين المدربين للخدمة في بيت الرب (</w:t>
      </w:r>
      <w:hyperlink r:id="rId1086">
        <w:r>
          <w:rPr>
            <w:rtl/>
            <w:cs/>
            <w:lang w:val="ar_AE" w:bidi="ar_AE"/>
          </w:rPr>
          <w:rPr>
            <w:color w:val="0000EE"/>
            <w:u w:val="single"/>
          </w:rPr>
          <w:t>1 أخبار 25:4، 23</w:t>
        </w:r>
      </w:hyperlink>
      <w:r>
        <w:rPr>
          <w:rtl/>
          <w:cs/>
          <w:lang w:val="ar_AE" w:bidi="ar_AE"/>
        </w:rPr>
        <w:t>).</w:t>
      </w:r>
    </w:p>
    <w:p>
      <w:pPr>
        <w:bidi/>
      </w:pPr>
      <w:r>
        <w:rPr>
          <w:rtl/>
          <w:cs/>
          <w:lang w:val="ar_AE" w:bidi="ar_AE"/>
        </w:rPr>
      </w:r>
      <w:r>
        <w:rPr>
          <w:rtl/>
          <w:cs/>
          <w:lang w:val="ar_AE" w:bidi="ar_AE"/>
        </w:rPr>
        <w:t>4. أحد قادة جيش الملك عُزِّيَّا (</w:t>
      </w:r>
      <w:hyperlink r:id="rId1087">
        <w:r>
          <w:rPr>
            <w:rtl/>
            <w:cs/>
            <w:lang w:val="ar_AE" w:bidi="ar_AE"/>
          </w:rPr>
          <w:rPr>
            <w:color w:val="0000EE"/>
            <w:u w:val="single"/>
          </w:rPr>
          <w:t>2 أخبار 26:11</w:t>
        </w:r>
      </w:hyperlink>
      <w:r>
        <w:rPr>
          <w:rtl/>
          <w:cs/>
          <w:lang w:val="ar_AE" w:bidi="ar_AE"/>
        </w:rPr>
        <w:t>).</w:t>
      </w:r>
    </w:p>
    <w:p>
      <w:pPr>
        <w:bidi/>
      </w:pPr>
      <w:r>
        <w:rPr>
          <w:rtl/>
          <w:cs/>
          <w:lang w:val="ar_AE" w:bidi="ar_AE"/>
        </w:rPr>
      </w:r>
      <w:r>
        <w:rPr>
          <w:rtl/>
          <w:cs/>
          <w:lang w:val="ar_AE" w:bidi="ar_AE"/>
        </w:rPr>
        <w:t>5. ابن بَابَايَ، الذي عاد مع المسبيين من بَابِل وشجعه عَزْرَا لاحقًا على تطليق زوجته الأجنبية (</w:t>
      </w:r>
      <w:hyperlink r:id="rId1088">
        <w:r>
          <w:rPr>
            <w:rtl/>
            <w:cs/>
            <w:lang w:val="ar_AE" w:bidi="ar_AE"/>
          </w:rPr>
          <w:rPr>
            <w:color w:val="0000EE"/>
            <w:u w:val="single"/>
          </w:rPr>
          <w:t>عزرا 10:28</w:t>
        </w:r>
      </w:hyperlink>
      <w:r>
        <w:rPr>
          <w:rtl/>
          <w:cs/>
          <w:lang w:val="ar_AE" w:bidi="ar_AE"/>
        </w:rPr>
        <w:t>).</w:t>
      </w:r>
    </w:p>
    <w:p>
      <w:pPr>
        <w:bidi/>
      </w:pPr>
      <w:r>
        <w:rPr>
          <w:rtl/>
          <w:cs/>
          <w:lang w:val="ar_AE" w:bidi="ar_AE"/>
        </w:rPr>
      </w:r>
      <w:r>
        <w:rPr>
          <w:rtl/>
          <w:cs/>
          <w:lang w:val="ar_AE" w:bidi="ar_AE"/>
        </w:rPr>
        <w:t>6. صانع العطور الذي ساعد نَحَمْيَا على إعادة بناء سور أورشَلِيم (</w:t>
      </w:r>
      <w:hyperlink r:id="rId628">
        <w:r>
          <w:rPr>
            <w:rtl/>
            <w:cs/>
            <w:lang w:val="ar_AE" w:bidi="ar_AE"/>
          </w:rPr>
          <w:rPr>
            <w:color w:val="0000EE"/>
            <w:u w:val="single"/>
          </w:rPr>
          <w:t>نحميا 3:8</w:t>
        </w:r>
      </w:hyperlink>
      <w:r>
        <w:rPr>
          <w:rtl/>
          <w:cs/>
          <w:lang w:val="ar_AE" w:bidi="ar_AE"/>
        </w:rPr>
        <w:t>).</w:t>
      </w:r>
    </w:p>
    <w:p>
      <w:pPr>
        <w:bidi/>
      </w:pPr>
      <w:r>
        <w:rPr>
          <w:rtl/>
          <w:cs/>
          <w:lang w:val="ar_AE" w:bidi="ar_AE"/>
        </w:rPr>
      </w:r>
      <w:r>
        <w:rPr>
          <w:rtl/>
          <w:cs/>
          <w:lang w:val="ar_AE" w:bidi="ar_AE"/>
        </w:rPr>
        <w:t>7. ابن شَلَمْيَا، الذي قام مع حَانون بإصلاح جزء من سور أورشَلِيم خلال أيام نَحَمْيَا (</w:t>
      </w:r>
      <w:hyperlink r:id="rId457">
        <w:r>
          <w:rPr>
            <w:rtl/>
            <w:cs/>
            <w:lang w:val="ar_AE" w:bidi="ar_AE"/>
          </w:rPr>
          <w:rPr>
            <w:color w:val="0000EE"/>
            <w:u w:val="single"/>
          </w:rPr>
          <w:t>نح 3:30</w:t>
        </w:r>
      </w:hyperlink>
      <w:r>
        <w:rPr>
          <w:rtl/>
          <w:cs/>
          <w:lang w:val="ar_AE" w:bidi="ar_AE"/>
        </w:rPr>
        <w:t>). ربما يكون الشخص ذاته المذكور في # 6 أعلاه.</w:t>
      </w:r>
    </w:p>
    <w:p>
      <w:pPr>
        <w:bidi/>
      </w:pPr>
      <w:r>
        <w:rPr>
          <w:rtl/>
          <w:cs/>
          <w:lang w:val="ar_AE" w:bidi="ar_AE"/>
        </w:rPr>
      </w:r>
      <w:r>
        <w:rPr>
          <w:rtl/>
          <w:cs/>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89">
        <w:r>
          <w:rPr>
            <w:rtl/>
            <w:cs/>
            <w:lang w:val="ar_AE" w:bidi="ar_AE"/>
          </w:rPr>
          <w:rPr>
            <w:color w:val="0000EE"/>
            <w:u w:val="single"/>
          </w:rPr>
          <w:t>نحميا 7:2–3</w:t>
        </w:r>
      </w:hyperlink>
      <w:r>
        <w:rPr>
          <w:rtl/>
          <w:cs/>
          <w:lang w:val="ar_AE" w:bidi="ar_AE"/>
        </w:rPr>
        <w:t>).</w:t>
      </w:r>
    </w:p>
    <w:p>
      <w:pPr>
        <w:bidi/>
      </w:pPr>
      <w:r>
        <w:rPr>
          <w:rtl/>
          <w:cs/>
          <w:lang w:val="ar_AE" w:bidi="ar_AE"/>
        </w:rPr>
      </w:r>
      <w:r>
        <w:rPr>
          <w:rtl/>
          <w:cs/>
          <w:lang w:val="ar_AE" w:bidi="ar_AE"/>
        </w:rPr>
        <w:t>9. أحد قادة الشعب الذين خَتموا بختمهم على عهد عَزْرَا (</w:t>
      </w:r>
      <w:hyperlink r:id="rId754">
        <w:r>
          <w:rPr>
            <w:rtl/>
            <w:cs/>
            <w:lang w:val="ar_AE" w:bidi="ar_AE"/>
          </w:rPr>
          <w:rPr>
            <w:color w:val="0000EE"/>
            <w:u w:val="single"/>
          </w:rPr>
          <w:t>نحميا 10:23</w:t>
        </w:r>
      </w:hyperlink>
      <w:r>
        <w:rPr>
          <w:rtl/>
          <w:cs/>
          <w:lang w:val="ar_AE" w:bidi="ar_AE"/>
        </w:rPr>
        <w:t>).</w:t>
      </w:r>
    </w:p>
    <w:p>
      <w:pPr>
        <w:bidi/>
      </w:pPr>
      <w:r>
        <w:rPr>
          <w:rtl/>
          <w:cs/>
          <w:lang w:val="ar_AE" w:bidi="ar_AE"/>
        </w:rPr>
      </w:r>
      <w:r>
        <w:rPr>
          <w:rtl/>
          <w:cs/>
          <w:lang w:val="ar_AE" w:bidi="ar_AE"/>
        </w:rPr>
        <w:t>10. رئيس العائلة الكهنوتية لإرميا خلال أيام يويَاقيم، الكاهن الأعظم، في أورشليم بعد السبي (</w:t>
      </w:r>
      <w:hyperlink r:id="rId1090">
        <w:r>
          <w:rPr>
            <w:rtl/>
            <w:cs/>
            <w:lang w:val="ar_AE" w:bidi="ar_AE"/>
          </w:rPr>
          <w:rPr>
            <w:color w:val="0000EE"/>
            <w:u w:val="single"/>
          </w:rPr>
          <w:t>نحميا 12:12</w:t>
        </w:r>
      </w:hyperlink>
      <w:r>
        <w:rPr>
          <w:rtl/>
          <w:cs/>
          <w:lang w:val="ar_AE" w:bidi="ar_AE"/>
        </w:rPr>
        <w:t>).</w:t>
      </w:r>
    </w:p>
    <w:p>
      <w:pPr>
        <w:bidi/>
      </w:pPr>
      <w:r>
        <w:rPr>
          <w:rtl/>
          <w:cs/>
          <w:lang w:val="ar_AE" w:bidi="ar_AE"/>
        </w:rPr>
      </w:r>
      <w:r>
        <w:rPr>
          <w:rtl/>
          <w:cs/>
          <w:lang w:val="ar_AE" w:bidi="ar_AE"/>
        </w:rPr>
        <w:t>11. أحد الكهنة الذين نفخوا في البوق عند تدشين سور أورشَلِيمَ في أيام نَحَمْيَا (</w:t>
      </w:r>
      <w:hyperlink r:id="rId1091">
        <w:r>
          <w:rPr>
            <w:rtl/>
            <w:cs/>
            <w:lang w:val="ar_AE" w:bidi="ar_AE"/>
          </w:rPr>
          <w:rPr>
            <w:color w:val="0000EE"/>
            <w:u w:val="single"/>
          </w:rPr>
          <w:t>نح 12:41</w:t>
        </w:r>
      </w:hyperlink>
      <w:r>
        <w:rPr>
          <w:rtl/>
          <w:cs/>
          <w:lang w:val="ar_AE" w:bidi="ar_AE"/>
        </w:rPr>
        <w:t>).</w:t>
      </w:r>
    </w:p>
    <w:p>
      <w:pPr>
        <w:bidi/>
      </w:pPr>
      <w:r>
        <w:rPr>
          <w:rtl/>
          <w:cs/>
          <w:lang w:val="ar_AE" w:bidi="ar_AE"/>
        </w:rPr>
      </w:r>
      <w:r>
        <w:rPr>
          <w:rtl/>
          <w:cs/>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2">
        <w:r>
          <w:rPr>
            <w:rtl/>
            <w:cs/>
            <w:lang w:val="ar_AE" w:bidi="ar_AE"/>
          </w:rPr>
          <w:rPr>
            <w:color w:val="0000EE"/>
            <w:u w:val="single"/>
          </w:rPr>
          <w:t>إرميا 28</w:t>
        </w:r>
      </w:hyperlink>
      <w:r>
        <w:rPr>
          <w:rtl/>
          <w:cs/>
          <w:lang w:val="ar_AE" w:bidi="ar_AE"/>
        </w:rPr>
        <w:t>).</w:t>
      </w:r>
    </w:p>
    <w:p>
      <w:pPr>
        <w:bidi/>
      </w:pPr>
      <w:r>
        <w:rPr>
          <w:rtl/>
          <w:cs/>
          <w:lang w:val="ar_AE" w:bidi="ar_AE"/>
        </w:rPr>
      </w:r>
      <w:r>
        <w:rPr>
          <w:rtl/>
          <w:cs/>
          <w:lang w:val="ar_AE" w:bidi="ar_AE"/>
        </w:rPr>
        <w:t xml:space="preserve">13. أبو صِدْقِيَّا، مسؤول في عهد الملك يَهويَاقِيمَ، ملِك يَهوذَا (609–598 قبل الميلاد؛ </w:t>
      </w:r>
      <w:hyperlink r:id="rId1093">
        <w:r>
          <w:rPr>
            <w:rtl/>
            <w:cs/>
            <w:lang w:val="ar_AE" w:bidi="ar_AE"/>
          </w:rPr>
          <w:rPr>
            <w:color w:val="0000EE"/>
            <w:u w:val="single"/>
          </w:rPr>
          <w:t>إرميا 36:12</w:t>
        </w:r>
      </w:hyperlink>
      <w:r>
        <w:rPr>
          <w:rtl/>
          <w:cs/>
          <w:lang w:val="ar_AE" w:bidi="ar_AE"/>
        </w:rPr>
        <w:t>).</w:t>
      </w:r>
    </w:p>
    <w:p>
      <w:pPr>
        <w:bidi/>
      </w:pPr>
      <w:r>
        <w:rPr>
          <w:rtl/>
          <w:cs/>
          <w:lang w:val="ar_AE" w:bidi="ar_AE"/>
        </w:rPr>
      </w:r>
      <w:r>
        <w:rPr>
          <w:rtl/>
          <w:cs/>
          <w:lang w:val="ar_AE" w:bidi="ar_AE"/>
        </w:rPr>
        <w:t>١٤. جَدّ يَرْئِيَّا، قائد الحراس، الذي اعتقل إِرْمِيَا عند بوابة بَنْيَامِينَ في أورشَلِيمَ بتهمة الهروب إلى البابليين (</w:t>
      </w:r>
      <w:hyperlink r:id="rId1094">
        <w:r>
          <w:rPr>
            <w:rtl/>
            <w:cs/>
            <w:lang w:val="ar_AE" w:bidi="ar_AE"/>
          </w:rPr>
          <w:rPr>
            <w:color w:val="0000EE"/>
            <w:u w:val="single"/>
          </w:rPr>
          <w:t>إرميا 37: 13</w:t>
        </w:r>
      </w:hyperlink>
      <w:r>
        <w:rPr>
          <w:rtl/>
          <w:cs/>
          <w:lang w:val="ar_AE" w:bidi="ar_AE"/>
        </w:rPr>
        <w:t>).</w:t>
      </w:r>
    </w:p>
    <w:p>
      <w:pPr>
        <w:bidi/>
      </w:pPr>
      <w:r>
        <w:rPr>
          <w:rtl/>
          <w:cs/>
          <w:lang w:val="ar_AE" w:bidi="ar_AE"/>
        </w:rPr>
      </w:r>
      <w:r>
        <w:rPr>
          <w:rtl/>
          <w:cs/>
          <w:lang w:val="ar_AE" w:bidi="ar_AE"/>
        </w:rPr>
        <w:t>15. أحد أصدقاء دَانِيال اليهود الثلاثة الذين سُبُوا إلى بَابِلَ. أُعطيَ الاسم البابلي شَدْرَخ (</w:t>
      </w:r>
      <w:hyperlink r:id="rId1095">
        <w:r>
          <w:rPr>
            <w:rtl/>
            <w:cs/>
            <w:lang w:val="ar_AE" w:bidi="ar_AE"/>
          </w:rPr>
          <w:rPr>
            <w:color w:val="0000EE"/>
            <w:u w:val="single"/>
          </w:rPr>
          <w:t>دانيال 1:6–19، 2:17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w:t>
      </w:r>
      <w:r>
        <w:rPr>
          <w:rtl/>
          <w:cs/>
          <w:lang w:val="ar_AE" w:bidi="ar_AE"/>
        </w:rPr>
      </w:r>
    </w:p>
    <w:p>
      <w:pPr>
        <w:bidi/>
      </w:pPr>
      <w:r>
        <w:rPr>
          <w:rtl/>
          <w:cs/>
          <w:lang w:val="ar_AE" w:bidi="ar_AE"/>
        </w:rPr>
      </w:r>
      <w:r>
        <w:rPr>
          <w:rtl/>
          <w:cs/>
          <w:lang w:val="ar_AE" w:bidi="ar_AE"/>
        </w:rPr>
        <w:t xml:space="preserve">1. ترجمة أخرى لأَخْنوخَ ابن يارد الوارد في </w:t>
      </w:r>
      <w:hyperlink r:id="rId1096">
        <w:r>
          <w:rPr>
            <w:rtl/>
            <w:cs/>
            <w:lang w:val="ar_AE" w:bidi="ar_AE"/>
          </w:rPr>
          <w:rPr>
            <w:color w:val="0000EE"/>
            <w:u w:val="single"/>
          </w:rPr>
          <w:t>1 أخبار الأيام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أَخْنوخَ (الشخص) #2</w:t>
      </w:r>
      <w:r>
        <w:rPr>
          <w:rtl/>
          <w:cs/>
          <w:lang w:val="ar_AE" w:bidi="ar_AE"/>
        </w:rPr>
        <w:t>.</w:t>
      </w:r>
    </w:p>
    <w:p>
      <w:pPr>
        <w:bidi/>
      </w:pPr>
      <w:r>
        <w:rPr>
          <w:rtl/>
          <w:cs/>
          <w:lang w:val="ar_AE" w:bidi="ar_AE"/>
        </w:rPr>
      </w:r>
      <w:r>
        <w:rPr>
          <w:rtl/>
          <w:cs/>
          <w:lang w:val="ar_AE" w:bidi="ar_AE"/>
        </w:rPr>
        <w:t xml:space="preserve">2. ترجمة أخرى لحَنوك ابن مديان الوارد في </w:t>
      </w:r>
      <w:hyperlink r:id="rId1097">
        <w:r>
          <w:rPr>
            <w:rtl/>
            <w:cs/>
            <w:lang w:val="ar_AE" w:bidi="ar_AE"/>
          </w:rPr>
          <w:rPr>
            <w:color w:val="0000EE"/>
            <w:u w:val="single"/>
          </w:rPr>
          <w:t>1 أخبار الأيام 1:33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حَنوك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w:t>
      </w:r>
      <w:r>
        <w:rPr>
          <w:rtl/>
          <w:cs/>
          <w:lang w:val="ar_AE" w:bidi="ar_AE"/>
        </w:rPr>
      </w:r>
    </w:p>
    <w:p>
      <w:pPr>
        <w:pStyle w:val="Heading2"/>
        <w:bidi/>
      </w:pPr>
      <w:r>
        <w:rPr>
          <w:rtl/>
          <w:cs/>
          <w:lang w:val="ar_AE" w:bidi="ar_AE"/>
        </w:rPr>
        <w:t>حَنُوك</w:t>
      </w:r>
    </w:p>
    <w:p>
      <w:pPr>
        <w:bidi/>
      </w:pPr>
      <w:r>
        <w:rPr>
          <w:rtl/>
          <w:cs/>
          <w:lang w:val="ar_AE" w:bidi="ar_AE"/>
        </w:rPr>
      </w:r>
      <w:r>
        <w:rPr>
          <w:rtl/>
          <w:cs/>
          <w:lang w:val="ar_AE" w:bidi="ar_AE"/>
        </w:rPr>
        <w:t>١. الابن الثالث لمِدْيَان، وحفيد إِبْرَاهِيم من زوجته قَطورَة (</w:t>
      </w:r>
      <w:hyperlink r:id="rId1098">
        <w:r>
          <w:rPr>
            <w:rtl/>
            <w:cs/>
            <w:lang w:val="ar_AE" w:bidi="ar_AE"/>
          </w:rPr>
          <w:rPr>
            <w:color w:val="0000EE"/>
            <w:u w:val="single"/>
          </w:rPr>
          <w:t>تكوين 25: 4؛</w:t>
        </w:r>
      </w:hyperlink>
      <w:r>
        <w:rPr>
          <w:rtl/>
          <w:cs/>
          <w:lang w:val="ar_AE" w:bidi="ar_AE"/>
        </w:rPr>
        <w:t xml:space="preserve"> </w:t>
      </w:r>
      <w:hyperlink r:id="rId1097">
        <w:r>
          <w:rPr>
            <w:rtl/>
            <w:cs/>
            <w:lang w:val="ar_AE" w:bidi="ar_AE"/>
          </w:rPr>
          <w:rPr>
            <w:color w:val="0000EE"/>
            <w:u w:val="single"/>
          </w:rPr>
          <w:t>1 أخبار 1: 33</w:t>
        </w:r>
      </w:hyperlink>
      <w:r>
        <w:rPr>
          <w:rtl/>
          <w:cs/>
          <w:lang w:val="ar_AE" w:bidi="ar_AE"/>
        </w:rPr>
        <w:t>).</w:t>
      </w:r>
    </w:p>
    <w:p>
      <w:pPr>
        <w:bidi/>
      </w:pPr>
      <w:r>
        <w:rPr>
          <w:rtl/>
          <w:cs/>
          <w:lang w:val="ar_AE" w:bidi="ar_AE"/>
        </w:rPr>
      </w:r>
      <w:r>
        <w:rPr>
          <w:rtl/>
          <w:cs/>
          <w:lang w:val="ar_AE" w:bidi="ar_AE"/>
        </w:rPr>
        <w:t>2. الابن الأول لرَأوبَيْن (</w:t>
      </w:r>
      <w:hyperlink r:id="rId795">
        <w:r>
          <w:rPr>
            <w:rtl/>
            <w:cs/>
            <w:lang w:val="ar_AE" w:bidi="ar_AE"/>
          </w:rPr>
          <w:rPr>
            <w:color w:val="0000EE"/>
            <w:u w:val="single"/>
          </w:rPr>
          <w:t>تكوين 46:9؛</w:t>
        </w:r>
      </w:hyperlink>
      <w:r>
        <w:rPr>
          <w:rtl/>
          <w:cs/>
          <w:lang w:val="ar_AE" w:bidi="ar_AE"/>
        </w:rPr>
        <w:t xml:space="preserve"> </w:t>
      </w:r>
      <w:hyperlink r:id="rId796">
        <w:r>
          <w:rPr>
            <w:rtl/>
            <w:cs/>
            <w:lang w:val="ar_AE" w:bidi="ar_AE"/>
          </w:rPr>
          <w:rPr>
            <w:color w:val="0000EE"/>
            <w:u w:val="single"/>
          </w:rPr>
          <w:t>خروج 6:14؛</w:t>
        </w:r>
      </w:hyperlink>
      <w:r>
        <w:rPr>
          <w:rtl/>
          <w:cs/>
          <w:lang w:val="ar_AE" w:bidi="ar_AE"/>
        </w:rPr>
        <w:t xml:space="preserve"> </w:t>
      </w:r>
      <w:hyperlink r:id="rId797">
        <w:r>
          <w:rPr>
            <w:rtl/>
            <w:cs/>
            <w:lang w:val="ar_AE" w:bidi="ar_AE"/>
          </w:rPr>
          <w:rPr>
            <w:color w:val="0000EE"/>
            <w:u w:val="single"/>
          </w:rPr>
          <w:t>1 أخبار 5: 3</w:t>
        </w:r>
      </w:hyperlink>
      <w:r>
        <w:rPr>
          <w:rtl/>
          <w:cs/>
          <w:lang w:val="ar_AE" w:bidi="ar_AE"/>
        </w:rPr>
        <w:t xml:space="preserve">) وسلف </w:t>
      </w:r>
      <w:r>
        <w:rPr>
          <w:rtl/>
          <w:cs/>
          <w:lang w:val="ar_AE" w:bidi="ar_AE"/>
        </w:rPr>
        <w:t>الْحَنُوكِيِّين</w:t>
      </w:r>
      <w:r>
        <w:rPr>
          <w:rtl/>
          <w:cs/>
          <w:lang w:val="ar_AE" w:bidi="ar_AE"/>
        </w:rPr>
        <w:t xml:space="preserve"> (</w:t>
      </w:r>
      <w:hyperlink r:id="rId451">
        <w:r>
          <w:rPr>
            <w:rtl/>
            <w:cs/>
            <w:lang w:val="ar_AE" w:bidi="ar_AE"/>
          </w:rPr>
          <w:rPr>
            <w:color w:val="0000EE"/>
            <w:u w:val="single"/>
          </w:rPr>
          <w:t>عدد 26:5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حَنُوك (مكان)</w:t>
      </w:r>
      <w:r>
        <w:rPr>
          <w:rtl/>
          <w:cs/>
          <w:lang w:val="ar_AE" w:bidi="ar_AE"/>
        </w:rPr>
      </w:r>
    </w:p>
    <w:p>
      <w:pPr>
        <w:pStyle w:val="Heading2"/>
        <w:bidi/>
      </w:pPr>
      <w:r>
        <w:rPr>
          <w:rtl/>
          <w:cs/>
          <w:lang w:val="ar_AE" w:bidi="ar_AE"/>
        </w:rPr>
        <w:t>حَنُوك</w:t>
      </w:r>
      <w:r>
        <w:rPr>
          <w:rtl/>
          <w:cs/>
          <w:lang w:val="ar_AE" w:bidi="ar_AE"/>
        </w:rPr>
        <w:t xml:space="preserve"> (مكان)</w:t>
      </w:r>
    </w:p>
    <w:p>
      <w:pPr>
        <w:bidi/>
      </w:pPr>
      <w:r>
        <w:rPr>
          <w:rtl/>
          <w:cs/>
          <w:lang w:val="ar_AE" w:bidi="ar_AE"/>
        </w:rPr>
      </w:r>
      <w:r>
        <w:rPr>
          <w:rtl/>
          <w:cs/>
          <w:lang w:val="ar_AE" w:bidi="ar_AE"/>
        </w:rPr>
        <w:t>مدينة أسماها قَايِين على اسم ابنه الأول، حَنُوك (</w:t>
      </w:r>
      <w:hyperlink r:id="rId1099">
        <w:r>
          <w:rPr>
            <w:rtl/>
            <w:cs/>
            <w:lang w:val="ar_AE" w:bidi="ar_AE"/>
          </w:rPr>
          <w:rPr>
            <w:color w:val="0000EE"/>
            <w:u w:val="single"/>
          </w:rPr>
          <w:t>تكوين 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حَنِيئِيل</w:t>
      </w:r>
      <w:r>
        <w:rPr>
          <w:rtl/>
          <w:cs/>
          <w:lang w:val="ar_AE" w:bidi="ar_AE"/>
        </w:rPr>
      </w:r>
    </w:p>
    <w:p>
      <w:pPr>
        <w:pStyle w:val="Heading2"/>
        <w:bidi/>
      </w:pPr>
      <w:r>
        <w:rPr>
          <w:b/>
          <w:rtl/>
          <w:cs/>
          <w:lang w:val="ar_AE" w:bidi="ar_AE"/>
        </w:rPr>
        <w:t>حَنِيئِيل</w:t>
      </w:r>
      <w:r>
        <w:rPr>
          <w:rtl/>
          <w:cs/>
          <w:lang w:val="ar_AE" w:bidi="ar_AE"/>
        </w:rPr>
        <w:t>*</w:t>
      </w:r>
    </w:p>
    <w:p>
      <w:pPr>
        <w:bidi/>
      </w:pPr>
      <w:r>
        <w:rPr>
          <w:rtl/>
          <w:cs/>
          <w:lang w:val="ar_AE" w:bidi="ar_AE"/>
        </w:rPr>
      </w:r>
      <w:r>
        <w:rPr>
          <w:rtl/>
          <w:cs/>
          <w:lang w:val="ar_AE" w:bidi="ar_AE"/>
        </w:rPr>
        <w:t>ابن عُلاَّ ورد ذكره في</w:t>
      </w:r>
      <w:hyperlink r:id="rId1100">
        <w:r>
          <w:rPr>
            <w:rtl/>
            <w:cs/>
            <w:lang w:val="ar_AE" w:bidi="ar_AE"/>
          </w:rPr>
          <w:rPr>
            <w:color w:val="0000EE"/>
            <w:u w:val="single"/>
          </w:rPr>
          <w:t xml:space="preserve"> 1أخبار الأيام 7: 39</w:t>
        </w:r>
      </w:hyperlink>
      <w:r>
        <w:rPr>
          <w:rtl/>
          <w:cs/>
          <w:lang w:val="ar_AE" w:bidi="ar_AE"/>
        </w:rPr>
        <w:t xml:space="preserve">. انظر </w:t>
      </w:r>
      <w:r>
        <w:rPr>
          <w:rtl/>
          <w:cs/>
          <w:lang w:val="ar_AE" w:bidi="ar_AE"/>
        </w:rPr>
        <w:t>حَنِيئِيل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حَنِيئِيل</w:t>
      </w:r>
      <w:r>
        <w:rPr>
          <w:rtl/>
          <w:cs/>
          <w:lang w:val="ar_AE" w:bidi="ar_AE"/>
        </w:rPr>
      </w:r>
    </w:p>
    <w:p>
      <w:pPr>
        <w:bidi/>
      </w:pPr>
      <w:r>
        <w:rPr>
          <w:rtl/>
          <w:cs/>
          <w:lang w:val="ar_AE" w:bidi="ar_AE"/>
        </w:rPr>
      </w:r>
      <w:r>
        <w:rPr>
          <w:rtl/>
          <w:cs/>
          <w:lang w:val="ar_AE" w:bidi="ar_AE"/>
        </w:rPr>
        <w:t>1. ابن إِيفود ورئيس سبط مَنَسَّى الذي مَثَّل سبطه في توزيع الأرض على إِسْرَائِيل تحت قيادة موسَى (</w:t>
      </w:r>
      <w:hyperlink r:id="rId1101">
        <w:r>
          <w:rPr>
            <w:rtl/>
            <w:cs/>
            <w:lang w:val="ar_AE" w:bidi="ar_AE"/>
          </w:rPr>
          <w:rPr>
            <w:color w:val="0000EE"/>
            <w:u w:val="single"/>
          </w:rPr>
          <w:t>عدد 34:23</w:t>
        </w:r>
      </w:hyperlink>
      <w:r>
        <w:rPr>
          <w:rtl/>
          <w:cs/>
          <w:lang w:val="ar_AE" w:bidi="ar_AE"/>
        </w:rPr>
        <w:t>).</w:t>
      </w:r>
    </w:p>
    <w:p>
      <w:pPr>
        <w:bidi/>
      </w:pPr>
      <w:r>
        <w:rPr>
          <w:rtl/>
          <w:cs/>
          <w:lang w:val="ar_AE" w:bidi="ar_AE"/>
        </w:rPr>
      </w:r>
      <w:r>
        <w:rPr>
          <w:rtl/>
          <w:cs/>
          <w:lang w:val="ar_AE" w:bidi="ar_AE"/>
        </w:rPr>
        <w:t>2. ابن عُلَّا ومحارب في سبط أَشِير (</w:t>
      </w:r>
      <w:hyperlink r:id="rId1100">
        <w:r>
          <w:rPr>
            <w:rtl/>
            <w:cs/>
            <w:lang w:val="ar_AE" w:bidi="ar_AE"/>
          </w:rPr>
          <w:rPr>
            <w:color w:val="0000EE"/>
            <w:u w:val="single"/>
          </w:rPr>
          <w:t>1 أخبار الأيام 7:39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حَوَّاء</w:t>
      </w:r>
      <w:r>
        <w:rPr>
          <w:rtl/>
          <w:cs/>
          <w:lang w:val="ar_AE" w:bidi="ar_AE"/>
        </w:rPr>
      </w:r>
    </w:p>
    <w:p>
      <w:pPr>
        <w:bidi/>
      </w:pPr>
      <w:r>
        <w:rPr>
          <w:rtl/>
          <w:cs/>
          <w:lang w:val="ar_AE" w:bidi="ar_AE"/>
        </w:rPr>
      </w:r>
      <w:r>
        <w:rPr>
          <w:rtl/>
          <w:cs/>
          <w:lang w:val="ar_AE" w:bidi="ar_AE"/>
        </w:rPr>
        <w:t>أول امرأة، "</w:t>
      </w:r>
      <w:r>
        <w:rPr>
          <w:rtl/>
          <w:cs/>
          <w:lang w:val="ar_AE" w:bidi="ar_AE"/>
        </w:rPr>
        <w:t>أُمُّ كُلِّ حَيٍّ.</w:t>
      </w:r>
      <w:r>
        <w:rPr>
          <w:rtl/>
          <w:cs/>
          <w:lang w:val="ar_AE" w:bidi="ar_AE"/>
        </w:rPr>
        <w:t>" (</w:t>
      </w:r>
      <w:hyperlink r:id="rId1102">
        <w:r>
          <w:rPr>
            <w:rtl/>
            <w:cs/>
            <w:lang w:val="ar_AE" w:bidi="ar_AE"/>
          </w:rPr>
          <w:rPr>
            <w:color w:val="0000EE"/>
            <w:u w:val="single"/>
          </w:rPr>
          <w:t>تكوين 3: 20</w:t>
        </w:r>
      </w:hyperlink>
      <w:r>
        <w:rPr>
          <w:rtl/>
          <w:cs/>
          <w:lang w:val="ar_AE" w:bidi="ar_AE"/>
        </w:rPr>
        <w:t>). يروي سفر التكوين أنه بعد أن انتهى الله من خلقه لآدَم، رأى أنه ليس جيدًا أن يكون آدَم وحده. قرر أن يصنع له "</w:t>
      </w:r>
      <w:r>
        <w:rPr>
          <w:rtl/>
          <w:cs/>
          <w:lang w:val="ar_AE" w:bidi="ar_AE"/>
        </w:rPr>
        <w:t>مُعِينًا نَظِيرَه</w:t>
      </w:r>
      <w:r>
        <w:rPr>
          <w:rtl/>
          <w:cs/>
          <w:lang w:val="ar_AE" w:bidi="ar_AE"/>
        </w:rPr>
        <w:t>" (</w:t>
      </w:r>
      <w:hyperlink r:id="rId1103">
        <w:r>
          <w:rPr>
            <w:rtl/>
            <w:cs/>
            <w:lang w:val="ar_AE" w:bidi="ar_AE"/>
          </w:rPr>
          <w:rPr>
            <w:color w:val="0000EE"/>
            <w:u w:val="single"/>
          </w:rPr>
          <w:t>2:18</w:t>
        </w:r>
      </w:hyperlink>
      <w:r>
        <w:rPr>
          <w:rtl/>
          <w:cs/>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rtl/>
          <w:cs/>
          <w:lang w:val="ar_AE" w:bidi="ar_AE"/>
        </w:rPr>
        <w:t>أَوْقَعَ ٱلرَّبُّ ٱلْإِلَه سُبَاتًا عَلَى آدَم فَنَام</w:t>
      </w:r>
      <w:r>
        <w:rPr>
          <w:rtl/>
          <w:cs/>
          <w:lang w:val="ar_AE" w:bidi="ar_AE"/>
        </w:rPr>
        <w:t xml:space="preserve">، وأخذ واحدة من أضلاعه واستخدمها لخلق حَوَّاء (الآيات </w:t>
      </w:r>
      <w:hyperlink r:id="rId1104">
        <w:r>
          <w:rPr>
            <w:rtl/>
            <w:cs/>
            <w:lang w:val="ar_AE" w:bidi="ar_AE"/>
          </w:rPr>
          <w:rPr>
            <w:color w:val="0000EE"/>
            <w:u w:val="single"/>
          </w:rPr>
          <w:t>21–25</w:t>
        </w:r>
      </w:hyperlink>
      <w:r>
        <w:rPr>
          <w:rtl/>
          <w:cs/>
          <w:lang w:val="ar_AE" w:bidi="ar_AE"/>
        </w:rPr>
        <w:t>).</w:t>
      </w:r>
    </w:p>
    <w:p>
      <w:pPr>
        <w:bidi/>
      </w:pPr>
      <w:r>
        <w:rPr>
          <w:rtl/>
          <w:cs/>
          <w:lang w:val="ar_AE" w:bidi="ar_AE"/>
        </w:rPr>
      </w:r>
      <w:r>
        <w:rPr>
          <w:rtl/>
          <w:cs/>
          <w:lang w:val="ar_AE" w:bidi="ar_AE"/>
        </w:rPr>
        <w:t>أطلق آدم على حَوَّاء اسمين. الأول كان "امرأة"، وهو تسمية عامة ذات دلالات لاهوتية تشير إلى علاقتها بالرجل (</w:t>
      </w:r>
      <w:hyperlink r:id="rId1105">
        <w:r>
          <w:rPr>
            <w:rtl/>
            <w:cs/>
            <w:lang w:val="ar_AE" w:bidi="ar_AE"/>
          </w:rPr>
          <w:rPr>
            <w:color w:val="0000EE"/>
            <w:u w:val="single"/>
          </w:rPr>
          <w:t>تكوين 2:23</w:t>
        </w:r>
      </w:hyperlink>
      <w:r>
        <w:rPr>
          <w:rtl/>
          <w:cs/>
          <w:lang w:val="ar_AE" w:bidi="ar_AE"/>
        </w:rPr>
        <w:t>). الثاني، حَوَّاء ("حياة")، أطلقه عليها بعد السقوط ويشير إلى دورها في تكاثر الجنس البشري (</w:t>
      </w:r>
      <w:hyperlink r:id="rId1102">
        <w:r>
          <w:rPr>
            <w:rtl/>
            <w:cs/>
            <w:lang w:val="ar_AE" w:bidi="ar_AE"/>
          </w:rPr>
          <w:rPr>
            <w:color w:val="0000EE"/>
            <w:u w:val="single"/>
          </w:rPr>
          <w:t>3: 20</w:t>
        </w:r>
      </w:hyperlink>
      <w:r>
        <w:rPr>
          <w:rtl/>
          <w:cs/>
          <w:lang w:val="ar_AE" w:bidi="ar_AE"/>
        </w:rPr>
        <w:t>).</w:t>
      </w:r>
    </w:p>
    <w:p>
      <w:pPr>
        <w:bidi/>
      </w:pPr>
      <w:r>
        <w:rPr>
          <w:rtl/>
          <w:cs/>
          <w:lang w:val="ar_AE" w:bidi="ar_AE"/>
        </w:rPr>
      </w:r>
      <w:r>
        <w:rPr>
          <w:rtl/>
          <w:cs/>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6">
        <w:r>
          <w:rPr>
            <w:rtl/>
            <w:cs/>
            <w:lang w:val="ar_AE" w:bidi="ar_AE"/>
          </w:rPr>
          <w:rPr>
            <w:color w:val="0000EE"/>
            <w:u w:val="single"/>
          </w:rPr>
          <w:t>تكوين 2:17؛</w:t>
        </w:r>
      </w:hyperlink>
      <w:r>
        <w:rPr>
          <w:rtl/>
          <w:cs/>
          <w:lang w:val="ar_AE" w:bidi="ar_AE"/>
        </w:rPr>
        <w:t xml:space="preserve"> </w:t>
      </w:r>
      <w:hyperlink r:id="rId1107">
        <w:r>
          <w:rPr>
            <w:rtl/>
            <w:cs/>
            <w:lang w:val="ar_AE" w:bidi="ar_AE"/>
          </w:rPr>
          <w:rPr>
            <w:color w:val="0000EE"/>
            <w:u w:val="single"/>
          </w:rPr>
          <w:t>3:3</w:t>
        </w:r>
      </w:hyperlink>
      <w:r>
        <w:rPr>
          <w:rtl/>
          <w:cs/>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rtl/>
          <w:cs/>
          <w:lang w:val="ar_AE" w:bidi="ar_AE"/>
        </w:rPr>
      </w:r>
      <w:r>
        <w:rPr>
          <w:rtl/>
          <w:cs/>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08">
        <w:r>
          <w:rPr>
            <w:rtl/>
            <w:cs/>
            <w:lang w:val="ar_AE" w:bidi="ar_AE"/>
          </w:rPr>
          <w:rPr>
            <w:color w:val="0000EE"/>
            <w:u w:val="single"/>
          </w:rPr>
          <w:t>تكوين 3:16</w:t>
        </w:r>
      </w:hyperlink>
      <w:r>
        <w:rPr>
          <w:rtl/>
          <w:cs/>
          <w:lang w:val="ar_AE" w:bidi="ar_AE"/>
        </w:rPr>
        <w:t>). أصبحت حَوَّاء لاحقًا أمًا لقَايِين، وهَابِيل، وشِيث، وأبناء آخرين (</w:t>
      </w:r>
      <w:hyperlink r:id="rId1109">
        <w:r>
          <w:rPr>
            <w:rtl/>
            <w:cs/>
            <w:lang w:val="ar_AE" w:bidi="ar_AE"/>
          </w:rPr>
          <w:rPr>
            <w:color w:val="0000EE"/>
            <w:u w:val="single"/>
          </w:rPr>
          <w:t>4:1–2، 25</w:t>
        </w:r>
      </w:hyperlink>
      <w:r>
        <w:rPr>
          <w:rtl/>
          <w:cs/>
          <w:lang w:val="ar_AE" w:bidi="ar_AE"/>
        </w:rPr>
        <w:t xml:space="preserve">؛ </w:t>
      </w:r>
      <w:hyperlink r:id="rId1110">
        <w:r>
          <w:rPr>
            <w:rtl/>
            <w:cs/>
            <w:lang w:val="ar_AE" w:bidi="ar_AE"/>
          </w:rPr>
          <w:rPr>
            <w:color w:val="0000EE"/>
            <w:u w:val="single"/>
          </w:rPr>
          <w:t>5:4</w:t>
        </w:r>
      </w:hyperlink>
      <w:r>
        <w:rPr>
          <w:rtl/>
          <w:cs/>
          <w:lang w:val="ar_AE" w:bidi="ar_AE"/>
        </w:rPr>
        <w:t>).</w:t>
      </w:r>
    </w:p>
    <w:p>
      <w:pPr>
        <w:bidi/>
      </w:pPr>
      <w:r>
        <w:rPr>
          <w:rtl/>
          <w:cs/>
          <w:lang w:val="ar_AE" w:bidi="ar_AE"/>
        </w:rPr>
      </w:r>
      <w:r>
        <w:rPr>
          <w:rtl/>
          <w:cs/>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1">
        <w:r>
          <w:rPr>
            <w:rtl/>
            <w:cs/>
            <w:lang w:val="ar_AE" w:bidi="ar_AE"/>
          </w:rPr>
          <w:rPr>
            <w:color w:val="0000EE"/>
            <w:u w:val="single"/>
          </w:rPr>
          <w:t>1 تيموثاوس 2: 13</w:t>
        </w:r>
      </w:hyperlink>
      <w:r>
        <w:rPr>
          <w:rtl/>
          <w:cs/>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2">
        <w:r>
          <w:rPr>
            <w:rtl/>
            <w:cs/>
            <w:lang w:val="ar_AE" w:bidi="ar_AE"/>
          </w:rPr>
          <w:rPr>
            <w:color w:val="0000EE"/>
            <w:u w:val="single"/>
          </w:rPr>
          <w:t>2 كورنثوس 11: 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جنَّة 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حوار الفادي</w:t>
      </w:r>
      <w:r>
        <w:rPr>
          <w:rtl/>
          <w:cs/>
          <w:lang w:val="ar_AE" w:bidi="ar_AE"/>
        </w:rPr>
      </w:r>
    </w:p>
    <w:p>
      <w:pPr>
        <w:bidi/>
      </w:pPr>
      <w:r>
        <w:rPr>
          <w:rtl/>
          <w:cs/>
          <w:lang w:val="ar_AE" w:bidi="ar_AE"/>
        </w:rPr>
      </w:r>
      <w:r>
        <w:rPr>
          <w:rtl/>
          <w:cs/>
          <w:lang w:val="ar_AE" w:bidi="ar_AE"/>
        </w:rPr>
        <w:t xml:space="preserve">يُعرَف هذا النص الغنوصي المسيحي أيضًا باسم </w:t>
      </w:r>
      <w:r>
        <w:rPr>
          <w:b/>
          <w:rtl/>
          <w:cs/>
          <w:lang w:val="ar_AE" w:bidi="ar_AE"/>
        </w:rPr>
        <w:t>حوار المخلّص</w:t>
      </w:r>
      <w:r>
        <w:rPr>
          <w:rtl/>
          <w:cs/>
          <w:lang w:val="ar_AE" w:bidi="ar_AE"/>
        </w:rPr>
        <w:t xml:space="preserve">. وقد عُثر على هذا النص ضمن </w:t>
      </w:r>
      <w:r>
        <w:rPr>
          <w:b/>
          <w:rtl/>
          <w:cs/>
          <w:lang w:val="ar_AE" w:bidi="ar_AE"/>
        </w:rPr>
        <w:t>مكتبة نجع حمادي</w:t>
      </w:r>
      <w:r>
        <w:rPr>
          <w:rtl/>
          <w:cs/>
          <w:lang w:val="ar_AE" w:bidi="ar_AE"/>
        </w:rPr>
        <w:t xml:space="preserve"> القديمة في مدينة </w:t>
      </w:r>
      <w:r>
        <w:rPr>
          <w:b/>
          <w:rtl/>
          <w:cs/>
          <w:lang w:val="ar_AE" w:bidi="ar_AE"/>
        </w:rPr>
        <w:t>نجع حمادي</w:t>
      </w:r>
      <w:r>
        <w:rPr>
          <w:rtl/>
          <w:cs/>
          <w:lang w:val="ar_AE" w:bidi="ar_AE"/>
        </w:rPr>
        <w:t xml:space="preserve"> في صعيد مصر عام 1946.</w:t>
      </w:r>
    </w:p>
    <w:p>
      <w:pPr>
        <w:bidi/>
      </w:pPr>
      <w:r>
        <w:rPr>
          <w:rtl/>
          <w:cs/>
          <w:lang w:val="ar_AE" w:bidi="ar_AE"/>
        </w:rPr>
      </w:r>
      <w:r>
        <w:rPr>
          <w:rtl/>
          <w:cs/>
          <w:lang w:val="ar_AE" w:bidi="ar_AE"/>
        </w:rPr>
        <w:t>يُعدُّ هذا الحوار روايةً خيالية لمحادثةٍ دارت بين يسوع وبعض تلاميذه، حيث يتناولون فيها أسئلةً حول الكون، والطبيعة البشرية، وأحداث الأيام الأخيرة (الاسخاتولوجيا)، ومفهوم الخلاص. تفتقر المخطوطة إلى حالة جيدة من الحفظ، كما يظل مؤلفها وموطن نشأتها مجهولين؛ وإن كان من المرجح أنها كُتبت في مصر خلال القرن الثاني أو الثالث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حُوبَاب</w:t>
      </w:r>
      <w:r>
        <w:rPr>
          <w:rtl/>
          <w:cs/>
          <w:lang w:val="ar_AE" w:bidi="ar_AE"/>
        </w:rPr>
      </w:r>
    </w:p>
    <w:p>
      <w:pPr>
        <w:bidi/>
      </w:pPr>
      <w:r>
        <w:rPr>
          <w:rtl/>
          <w:cs/>
          <w:lang w:val="ar_AE" w:bidi="ar_AE"/>
        </w:rPr>
      </w:r>
      <w:r>
        <w:rPr>
          <w:rtl/>
          <w:cs/>
          <w:lang w:val="ar_AE" w:bidi="ar_AE"/>
        </w:rPr>
        <w:t>الاسم المرتبط بحَمي موسَى (</w:t>
      </w:r>
      <w:hyperlink r:id="rId1113">
        <w:r>
          <w:rPr>
            <w:rtl/>
            <w:cs/>
            <w:lang w:val="ar_AE" w:bidi="ar_AE"/>
          </w:rPr>
          <w:rPr>
            <w:color w:val="0000EE"/>
            <w:u w:val="single"/>
          </w:rPr>
          <w:t>عدد 10:29؛</w:t>
        </w:r>
      </w:hyperlink>
      <w:r>
        <w:rPr>
          <w:rtl/>
          <w:cs/>
          <w:lang w:val="ar_AE" w:bidi="ar_AE"/>
        </w:rPr>
        <w:t xml:space="preserve"> </w:t>
      </w:r>
      <w:hyperlink r:id="rId1114">
        <w:r>
          <w:rPr>
            <w:rtl/>
            <w:cs/>
            <w:lang w:val="ar_AE" w:bidi="ar_AE"/>
          </w:rPr>
          <w:rPr>
            <w:color w:val="0000EE"/>
            <w:u w:val="single"/>
          </w:rPr>
          <w:t>قضاة 4:11</w:t>
        </w:r>
      </w:hyperlink>
      <w:r>
        <w:rPr>
          <w:rtl/>
          <w:cs/>
          <w:lang w:val="ar_AE" w:bidi="ar_AE"/>
        </w:rPr>
        <w:t>)، الذي كان كاهنًا لمِدْيَان (</w:t>
      </w:r>
      <w:hyperlink r:id="rId1115">
        <w:r>
          <w:rPr>
            <w:rtl/>
            <w:cs/>
            <w:lang w:val="ar_AE" w:bidi="ar_AE"/>
          </w:rPr>
          <w:rPr>
            <w:color w:val="0000EE"/>
            <w:u w:val="single"/>
          </w:rPr>
          <w:t>خروج 18:1</w:t>
        </w:r>
      </w:hyperlink>
      <w:r>
        <w:rPr>
          <w:rtl/>
          <w:cs/>
          <w:lang w:val="ar_AE" w:bidi="ar_AE"/>
        </w:rPr>
        <w:t>) وسلف القينيين (</w:t>
      </w:r>
      <w:hyperlink r:id="rId1114">
        <w:r>
          <w:rPr>
            <w:rtl/>
            <w:cs/>
            <w:lang w:val="ar_AE" w:bidi="ar_AE"/>
          </w:rPr>
          <w:rPr>
            <w:color w:val="0000EE"/>
            <w:u w:val="single"/>
          </w:rPr>
          <w:t>قضاة 4:11</w:t>
        </w:r>
      </w:hyperlink>
      <w:r>
        <w:rPr>
          <w:rtl/>
          <w:cs/>
          <w:lang w:val="ar_AE" w:bidi="ar_AE"/>
        </w:rPr>
        <w:t>). يُطلق عليه عادةً يَثْرون (</w:t>
      </w:r>
      <w:hyperlink r:id="rId1116">
        <w:r>
          <w:rPr>
            <w:rtl/>
            <w:cs/>
            <w:lang w:val="ar_AE" w:bidi="ar_AE"/>
          </w:rPr>
          <w:rPr>
            <w:color w:val="0000EE"/>
            <w:u w:val="single"/>
          </w:rPr>
          <w:t>خروج 3:1؛</w:t>
        </w:r>
      </w:hyperlink>
      <w:r>
        <w:rPr>
          <w:rtl/>
          <w:cs/>
          <w:lang w:val="ar_AE" w:bidi="ar_AE"/>
        </w:rPr>
        <w:t xml:space="preserve"> </w:t>
      </w:r>
      <w:hyperlink r:id="rId1117">
        <w:r>
          <w:rPr>
            <w:rtl/>
            <w:cs/>
            <w:lang w:val="ar_AE" w:bidi="ar_AE"/>
          </w:rPr>
          <w:rPr>
            <w:color w:val="0000EE"/>
            <w:u w:val="single"/>
          </w:rPr>
          <w:t>4:18؛</w:t>
        </w:r>
      </w:hyperlink>
      <w:r>
        <w:rPr>
          <w:rtl/>
          <w:cs/>
          <w:lang w:val="ar_AE" w:bidi="ar_AE"/>
        </w:rPr>
        <w:t xml:space="preserve"> </w:t>
      </w:r>
      <w:hyperlink r:id="rId1118">
        <w:r>
          <w:rPr>
            <w:rtl/>
            <w:cs/>
            <w:lang w:val="ar_AE" w:bidi="ar_AE"/>
          </w:rPr>
          <w:rPr>
            <w:color w:val="0000EE"/>
            <w:u w:val="single"/>
          </w:rPr>
          <w:t>18:1–12</w:t>
        </w:r>
      </w:hyperlink>
      <w:r>
        <w:rPr>
          <w:rtl/>
          <w:cs/>
          <w:lang w:val="ar_AE" w:bidi="ar_AE"/>
        </w:rPr>
        <w:t>)، ولكن أيضًا رَعوئِيل (</w:t>
      </w:r>
      <w:hyperlink r:id="rId1119">
        <w:r>
          <w:rPr>
            <w:rtl/>
            <w:cs/>
            <w:lang w:val="ar_AE" w:bidi="ar_AE"/>
          </w:rPr>
          <w:rPr>
            <w:color w:val="0000EE"/>
            <w:u w:val="single"/>
          </w:rPr>
          <w:t>خروج 2:18</w:t>
        </w:r>
      </w:hyperlink>
      <w:r>
        <w:rPr>
          <w:rtl/>
          <w:cs/>
          <w:lang w:val="ar_AE" w:bidi="ar_AE"/>
        </w:rPr>
        <w:t>).</w:t>
      </w:r>
    </w:p>
    <w:p>
      <w:pPr>
        <w:bidi/>
      </w:pPr>
      <w:r>
        <w:rPr>
          <w:rtl/>
          <w:cs/>
          <w:lang w:val="ar_AE" w:bidi="ar_AE"/>
        </w:rPr>
      </w:r>
      <w:r>
        <w:rPr>
          <w:rtl/>
          <w:cs/>
          <w:lang w:val="ar_AE" w:bidi="ar_AE"/>
        </w:rPr>
        <w:t xml:space="preserve">لم يُحَل الالتباس المحيط باسم حوبَاب على نحو مرضٍ. فيبدو في </w:t>
      </w:r>
      <w:hyperlink r:id="rId1114">
        <w:r>
          <w:rPr>
            <w:rtl/>
            <w:cs/>
            <w:lang w:val="ar_AE" w:bidi="ar_AE"/>
          </w:rPr>
          <w:rPr>
            <w:color w:val="0000EE"/>
            <w:u w:val="single"/>
          </w:rPr>
          <w:t>القضاة 4:11</w:t>
        </w:r>
      </w:hyperlink>
      <w:r>
        <w:rPr>
          <w:rtl/>
          <w:cs/>
          <w:lang w:val="ar_AE" w:bidi="ar_AE"/>
        </w:rPr>
        <w:t xml:space="preserve"> أن حوبَاب يُعرف بيَثْرون؛ وفي </w:t>
      </w:r>
      <w:hyperlink r:id="rId1120">
        <w:r>
          <w:rPr>
            <w:rtl/>
            <w:cs/>
            <w:lang w:val="ar_AE" w:bidi="ar_AE"/>
          </w:rPr>
          <w:rPr>
            <w:color w:val="0000EE"/>
            <w:u w:val="single"/>
          </w:rPr>
          <w:t xml:space="preserve">القضاة 1:16، </w:t>
        </w:r>
      </w:hyperlink>
      <w:r>
        <w:rPr>
          <w:rtl/>
          <w:cs/>
          <w:lang w:val="ar_AE" w:bidi="ar_AE"/>
        </w:rPr>
        <w:t xml:space="preserve">ثمة بعض الأدلة في بعض المخطوطات لإضافة "حوبَاب" إلى "القيني، حمو موسَى"، وإلى ذكر رَعوئِيل في </w:t>
      </w:r>
      <w:hyperlink r:id="rId1119">
        <w:r>
          <w:rPr>
            <w:rtl/>
            <w:cs/>
            <w:lang w:val="ar_AE" w:bidi="ar_AE"/>
          </w:rPr>
          <w:rPr>
            <w:color w:val="0000EE"/>
            <w:u w:val="single"/>
          </w:rPr>
          <w:t>الخروج 2:18</w:t>
        </w:r>
      </w:hyperlink>
      <w:r>
        <w:rPr>
          <w:rtl/>
          <w:cs/>
          <w:lang w:val="ar_AE" w:bidi="ar_AE"/>
        </w:rPr>
        <w:t xml:space="preserve">. لكن حوبَاب يمكن أن يكون ابن يَثْرون، وفقًا لقراءة واحدة في </w:t>
      </w:r>
      <w:hyperlink r:id="rId1113">
        <w:r>
          <w:rPr>
            <w:rtl/>
            <w:cs/>
            <w:lang w:val="ar_AE" w:bidi="ar_AE"/>
          </w:rPr>
          <w:rPr>
            <w:color w:val="0000EE"/>
            <w:u w:val="single"/>
          </w:rPr>
          <w:t>عدد 10:29</w:t>
        </w:r>
      </w:hyperlink>
      <w:r>
        <w:rPr>
          <w:rtl/>
          <w:cs/>
          <w:lang w:val="ar_AE" w:bidi="ar_AE"/>
        </w:rPr>
        <w:t>: "</w:t>
      </w:r>
      <w:r>
        <w:rPr>
          <w:rtl/>
          <w:cs/>
          <w:lang w:val="ar_AE" w:bidi="ar_AE"/>
        </w:rPr>
        <w:t>لِحُوبَاب بْنِ رَعُوئِيل ٱلْمِدْيَانِيّ حَمِي مُوسَى</w:t>
      </w:r>
      <w:r>
        <w:rPr>
          <w:rtl/>
          <w:cs/>
          <w:lang w:val="ar_AE" w:bidi="ar_AE"/>
        </w:rPr>
        <w:t>" حيث طلب موسَى من حوبَابَ في هذا المقطع أن يرافق إِسْرَائِيل مرشدًا ومستشارًا في البرية.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يَثْرونَ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حُوبَة</w:t>
      </w:r>
      <w:r>
        <w:rPr>
          <w:rtl/>
          <w:cs/>
          <w:lang w:val="ar_AE" w:bidi="ar_AE"/>
        </w:rPr>
      </w:r>
    </w:p>
    <w:p>
      <w:pPr>
        <w:pStyle w:val="Heading2"/>
        <w:bidi/>
      </w:pPr>
      <w:r>
        <w:rPr>
          <w:rtl/>
          <w:cs/>
          <w:lang w:val="ar_AE" w:bidi="ar_AE"/>
        </w:rPr>
        <w:t>حُوبَة</w:t>
      </w:r>
    </w:p>
    <w:p>
      <w:pPr>
        <w:bidi/>
      </w:pPr>
      <w:r>
        <w:rPr>
          <w:rtl/>
          <w:cs/>
          <w:lang w:val="ar_AE" w:bidi="ar_AE"/>
        </w:rPr>
      </w:r>
      <w:r>
        <w:rPr>
          <w:rtl/>
          <w:cs/>
          <w:lang w:val="ar_AE" w:bidi="ar_AE"/>
        </w:rPr>
        <w:t>قرية مذكورة في سفر يهوديت حصّنها اليهود عند غزو القائد الأشُّوري أَليفَانا فلسطين (</w:t>
      </w:r>
      <w:hyperlink r:id="rId1121">
        <w:r>
          <w:rPr>
            <w:rtl/>
            <w:cs/>
            <w:lang w:val="ar_AE" w:bidi="ar_AE"/>
          </w:rPr>
          <w:rPr>
            <w:color w:val="0000EE"/>
            <w:u w:val="single"/>
          </w:rPr>
          <w:t>يهوديت 4: 4</w:t>
        </w:r>
      </w:hyperlink>
      <w:r>
        <w:rPr>
          <w:rtl/>
          <w:cs/>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2">
        <w:r>
          <w:rPr>
            <w:rtl/>
            <w:cs/>
            <w:lang w:val="ar_AE" w:bidi="ar_AE"/>
          </w:rPr>
          <w:rPr>
            <w:color w:val="0000EE"/>
            <w:u w:val="single"/>
          </w:rPr>
          <w:t>تكوين 14: 15</w:t>
        </w:r>
      </w:hyperlink>
      <w:r>
        <w:rPr>
          <w:rtl/>
          <w:cs/>
          <w:lang w:val="ar_AE" w:bidi="ar_AE"/>
        </w:rPr>
        <w:t>. يشير السرد إلى أنَّ اليهود طاردوا جيش أَليفَانا إلى حُوبَة وما بعد دمشق (</w:t>
      </w:r>
      <w:hyperlink r:id="rId1123">
        <w:r>
          <w:rPr>
            <w:rtl/>
            <w:cs/>
            <w:lang w:val="ar_AE" w:bidi="ar_AE"/>
          </w:rPr>
          <w:rPr>
            <w:color w:val="0000EE"/>
            <w:u w:val="single"/>
          </w:rPr>
          <w:t>يهوديت 15: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حُوبَة</w:t>
      </w:r>
      <w:r>
        <w:rPr>
          <w:rtl/>
          <w:cs/>
          <w:lang w:val="ar_AE" w:bidi="ar_AE"/>
        </w:rPr>
      </w:r>
    </w:p>
    <w:p>
      <w:pPr>
        <w:pStyle w:val="Heading2"/>
        <w:bidi/>
      </w:pPr>
      <w:r>
        <w:rPr>
          <w:rtl/>
          <w:cs/>
          <w:lang w:val="ar_AE" w:bidi="ar_AE"/>
        </w:rPr>
        <w:t>حُوبَة</w:t>
      </w:r>
    </w:p>
    <w:p>
      <w:pPr>
        <w:bidi/>
      </w:pPr>
      <w:r>
        <w:rPr>
          <w:rtl/>
          <w:cs/>
          <w:lang w:val="ar_AE" w:bidi="ar_AE"/>
        </w:rPr>
      </w:r>
      <w:r>
        <w:rPr>
          <w:rtl/>
          <w:cs/>
          <w:lang w:val="ar_AE" w:bidi="ar_AE"/>
        </w:rPr>
        <w:t>مدينة طارد فيها إِبْرَاهِيم جيوش كَدَرْلَعَوْمَر (</w:t>
      </w:r>
      <w:hyperlink r:id="rId1122">
        <w:r>
          <w:rPr>
            <w:rtl/>
            <w:cs/>
            <w:lang w:val="ar_AE" w:bidi="ar_AE"/>
          </w:rPr>
          <w:rPr>
            <w:color w:val="0000EE"/>
            <w:u w:val="single"/>
          </w:rPr>
          <w:t>تكوين 14: 15</w:t>
        </w:r>
      </w:hyperlink>
      <w:r>
        <w:rPr>
          <w:rtl/>
          <w:cs/>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حُوت</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حوثام</w:t>
      </w:r>
      <w:r>
        <w:rPr>
          <w:rtl/>
          <w:cs/>
          <w:lang w:val="ar_AE" w:bidi="ar_AE"/>
        </w:rPr>
      </w:r>
    </w:p>
    <w:p>
      <w:pPr>
        <w:pStyle w:val="Heading2"/>
        <w:bidi/>
      </w:pPr>
      <w:r>
        <w:rPr>
          <w:rtl/>
          <w:cs/>
          <w:lang w:val="ar_AE" w:bidi="ar_AE"/>
        </w:rPr>
        <w:t>حوثام</w:t>
      </w:r>
    </w:p>
    <w:p>
      <w:pPr>
        <w:pStyle w:val="ListNumber"/>
        <w:numPr>
          <w:ilvl w:val="0"/>
          <w:numId w:val="18"/>
        </w:numPr>
        <w:bidi/>
        <w:spacing w:line="240" w:lineRule="auto"/>
        <w:ind w:left="720"/>
      </w:pPr>
      <w:r>
        <w:rPr>
          <w:rtl/>
          <w:cs/>
          <w:lang w:val="ar_AE" w:bidi="ar_AE"/>
        </w:rPr>
      </w:r>
      <w:r>
        <w:rPr>
          <w:rtl/>
          <w:cs/>
          <w:lang w:val="ar_AE" w:bidi="ar_AE"/>
        </w:rPr>
        <w:t xml:space="preserve">شكل آخر من هيلام في </w:t>
      </w:r>
      <w:hyperlink r:id="rId1124">
        <w:r>
          <w:rPr>
            <w:rtl/>
            <w:cs/>
            <w:lang w:val="ar_AE" w:bidi="ar_AE"/>
          </w:rPr>
          <w:rPr>
            <w:color w:val="0000EE"/>
            <w:u w:val="single"/>
          </w:rPr>
          <w:t>1 أخبار الأيام 7:32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هيلام #1</w:t>
      </w:r>
      <w:r>
        <w:rPr>
          <w:rtl/>
          <w:cs/>
          <w:lang w:val="ar_AE" w:bidi="ar_AE"/>
        </w:rPr>
        <w:t>.</w:t>
      </w:r>
    </w:p>
    <w:p>
      <w:pPr>
        <w:pStyle w:val="ListNumber"/>
        <w:bidi/>
        <w:spacing w:line="240" w:lineRule="auto"/>
        <w:ind w:left="720"/>
      </w:pPr>
      <w:r>
        <w:rPr>
          <w:rtl/>
          <w:cs/>
          <w:lang w:val="ar_AE" w:bidi="ar_AE"/>
        </w:rPr>
      </w:r>
      <w:r>
        <w:rPr>
          <w:rtl/>
          <w:cs/>
          <w:lang w:val="ar_AE" w:bidi="ar_AE"/>
        </w:rPr>
        <w:t>هو والد كل من شاماع ويعيئيل. وقد كان شاماع ويعيئيل من رجال داود الأقوياء (</w:t>
      </w:r>
      <w:hyperlink r:id="rId1125">
        <w:r>
          <w:rPr>
            <w:rtl/>
            <w:cs/>
            <w:lang w:val="ar_AE" w:bidi="ar_AE"/>
          </w:rPr>
          <w:rPr>
            <w:color w:val="0000EE"/>
            <w:u w:val="single"/>
          </w:rPr>
          <w:t>1 أخبار الأيام 11:44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w:t>
      </w:r>
      <w:r>
        <w:rPr>
          <w:rtl/>
          <w:cs/>
          <w:lang w:val="ar_AE" w:bidi="ar_AE"/>
        </w:rPr>
      </w:r>
    </w:p>
    <w:p>
      <w:pPr>
        <w:bidi/>
      </w:pPr>
      <w:r>
        <w:rPr>
          <w:rtl/>
          <w:cs/>
          <w:lang w:val="ar_AE" w:bidi="ar_AE"/>
        </w:rPr>
      </w:r>
      <w:r>
        <w:rPr>
          <w:rtl/>
          <w:cs/>
          <w:lang w:val="ar_AE" w:bidi="ar_AE"/>
        </w:rPr>
        <w:t>نوع من الأشجار معروف بلحائه الفاتح اللون وأوراقه التي تبدو وكأنها ترتجف أو "ترتج" عندما تهب الرياح.</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w:t>
      </w:r>
      <w:r>
        <w:rPr>
          <w:rtl/>
          <w:cs/>
          <w:lang w:val="ar_AE" w:bidi="ar_AE"/>
        </w:rPr>
      </w:r>
    </w:p>
    <w:p>
      <w:pPr>
        <w:bidi/>
      </w:pPr>
      <w:r>
        <w:rPr>
          <w:rtl/>
          <w:cs/>
          <w:lang w:val="ar_AE" w:bidi="ar_AE"/>
        </w:rPr>
      </w:r>
      <w:r>
        <w:rPr>
          <w:rtl/>
          <w:cs/>
          <w:lang w:val="ar_AE" w:bidi="ar_AE"/>
        </w:rPr>
        <w:t>1. مساعد هَارون في دعم يدي موسَى حتى هُزِمَ عماليق في رَفِيدِيم (</w:t>
      </w:r>
      <w:hyperlink r:id="rId1126">
        <w:r>
          <w:rPr>
            <w:rtl/>
            <w:cs/>
            <w:lang w:val="ar_AE" w:bidi="ar_AE"/>
          </w:rPr>
          <w:rPr>
            <w:color w:val="0000EE"/>
            <w:u w:val="single"/>
          </w:rPr>
          <w:t>خروج 17:8–13</w:t>
        </w:r>
      </w:hyperlink>
      <w:r>
        <w:rPr>
          <w:rtl/>
          <w:cs/>
          <w:lang w:val="ar_AE" w:bidi="ar_AE"/>
        </w:rPr>
        <w:t>). يُذكر مرة أخرى كمساعد لهَارون في الإشراف على إِسْرَائِيل بينما كان موسَى على جبل سيناء (</w:t>
      </w:r>
      <w:hyperlink r:id="rId1127">
        <w:r>
          <w:rPr>
            <w:rtl/>
            <w:cs/>
            <w:lang w:val="ar_AE" w:bidi="ar_AE"/>
          </w:rPr>
          <w:rPr>
            <w:color w:val="0000EE"/>
            <w:u w:val="single"/>
          </w:rPr>
          <w:t>24:14</w:t>
        </w:r>
      </w:hyperlink>
      <w:r>
        <w:rPr>
          <w:rtl/>
          <w:cs/>
          <w:lang w:val="ar_AE" w:bidi="ar_AE"/>
        </w:rPr>
        <w:t>). وفقًا ليوسيفوس، كان حور رجل مَرْيَم، أخت موسَى (</w:t>
      </w:r>
      <w:r>
        <w:rPr>
          <w:b/>
          <w:rtl/>
          <w:cs/>
          <w:lang w:val="ar_AE" w:bidi="ar_AE"/>
        </w:rPr>
        <w:t>عاديات اليهود</w:t>
      </w:r>
      <w:r>
        <w:rPr>
          <w:rtl/>
          <w:cs/>
          <w:lang w:val="ar_AE" w:bidi="ar_AE"/>
        </w:rPr>
        <w:t xml:space="preserve"> 3.2.4).</w:t>
      </w:r>
    </w:p>
    <w:p>
      <w:pPr>
        <w:bidi/>
      </w:pPr>
      <w:r>
        <w:rPr>
          <w:rtl/>
          <w:cs/>
          <w:lang w:val="ar_AE" w:bidi="ar_AE"/>
        </w:rPr>
      </w:r>
      <w:r>
        <w:rPr>
          <w:rtl/>
          <w:cs/>
          <w:lang w:val="ar_AE" w:bidi="ar_AE"/>
        </w:rPr>
        <w:t>2. الرابع من ملوك مِدْيَان الخمسة الذي قُتل مع بَلْعَام على يد بني إسرائيل تحت قيادة موسَى (</w:t>
      </w:r>
      <w:hyperlink r:id="rId1128">
        <w:r>
          <w:rPr>
            <w:rtl/>
            <w:cs/>
            <w:lang w:val="ar_AE" w:bidi="ar_AE"/>
          </w:rPr>
          <w:rPr>
            <w:color w:val="0000EE"/>
            <w:u w:val="single"/>
          </w:rPr>
          <w:t>عدد 31:8</w:t>
        </w:r>
      </w:hyperlink>
      <w:r>
        <w:rPr>
          <w:rtl/>
          <w:cs/>
          <w:lang w:val="ar_AE" w:bidi="ar_AE"/>
        </w:rPr>
        <w:t>). يُشار إليه أيضًا كأحد "أمراء مِدْيَانَ" و"سِيحونَ" (</w:t>
      </w:r>
      <w:hyperlink r:id="rId1129">
        <w:r>
          <w:rPr>
            <w:rtl/>
            <w:cs/>
            <w:lang w:val="ar_AE" w:bidi="ar_AE"/>
          </w:rPr>
          <w:rPr>
            <w:color w:val="0000EE"/>
            <w:u w:val="single"/>
          </w:rPr>
          <w:t>يشوع 13:21</w:t>
        </w:r>
      </w:hyperlink>
      <w:r>
        <w:rPr>
          <w:rtl/>
          <w:cs/>
          <w:lang w:val="ar_AE" w:bidi="ar_AE"/>
        </w:rPr>
        <w:t>).</w:t>
      </w:r>
    </w:p>
    <w:p>
      <w:pPr>
        <w:bidi/>
      </w:pPr>
      <w:r>
        <w:rPr>
          <w:rtl/>
          <w:cs/>
          <w:lang w:val="ar_AE" w:bidi="ar_AE"/>
        </w:rPr>
      </w:r>
      <w:r>
        <w:rPr>
          <w:rtl/>
          <w:cs/>
          <w:lang w:val="ar_AE" w:bidi="ar_AE"/>
        </w:rPr>
        <w:t>3. والد أحد الضباط الاثني عشر الذين عينهم سليمان لتوفير الطعام لبيت الملك (</w:t>
      </w:r>
      <w:hyperlink r:id="rId1130">
        <w:r>
          <w:rPr>
            <w:rtl/>
            <w:cs/>
            <w:lang w:val="ar_AE" w:bidi="ar_AE"/>
          </w:rPr>
          <w:rPr>
            <w:color w:val="0000EE"/>
            <w:u w:val="single"/>
          </w:rPr>
          <w:t>1 ملوك 4:8</w:t>
        </w:r>
      </w:hyperlink>
      <w:r>
        <w:rPr>
          <w:rtl/>
          <w:cs/>
          <w:lang w:val="ar_AE" w:bidi="ar_AE"/>
        </w:rPr>
        <w:t>؛ "ابن-حور").</w:t>
      </w:r>
    </w:p>
    <w:p>
      <w:pPr>
        <w:bidi/>
      </w:pPr>
      <w:r>
        <w:rPr>
          <w:rtl/>
          <w:cs/>
          <w:lang w:val="ar_AE" w:bidi="ar_AE"/>
        </w:rPr>
      </w:r>
      <w:r>
        <w:rPr>
          <w:rtl/>
          <w:cs/>
          <w:lang w:val="ar_AE" w:bidi="ar_AE"/>
        </w:rPr>
        <w:t>4. ابن كَالِب و أَفْرَاتَةَ وجد بَصَلْئِيل (</w:t>
      </w:r>
      <w:hyperlink r:id="rId1131">
        <w:r>
          <w:rPr>
            <w:rtl/>
            <w:cs/>
            <w:lang w:val="ar_AE" w:bidi="ar_AE"/>
          </w:rPr>
          <w:rPr>
            <w:color w:val="0000EE"/>
            <w:u w:val="single"/>
          </w:rPr>
          <w:t>1 أخبار الأيام 2:19–20؛</w:t>
        </w:r>
      </w:hyperlink>
      <w:r>
        <w:rPr>
          <w:rtl/>
          <w:cs/>
          <w:lang w:val="ar_AE" w:bidi="ar_AE"/>
        </w:rPr>
        <w:t xml:space="preserve"> قارن </w:t>
      </w:r>
      <w:hyperlink r:id="rId1132">
        <w:r>
          <w:rPr>
            <w:rtl/>
            <w:cs/>
            <w:lang w:val="ar_AE" w:bidi="ar_AE"/>
          </w:rPr>
          <w:rPr>
            <w:color w:val="0000EE"/>
            <w:u w:val="single"/>
          </w:rPr>
          <w:t>خروج 31:2؛</w:t>
        </w:r>
      </w:hyperlink>
      <w:r>
        <w:rPr>
          <w:rtl/>
          <w:cs/>
          <w:lang w:val="ar_AE" w:bidi="ar_AE"/>
        </w:rPr>
        <w:t xml:space="preserve"> </w:t>
      </w:r>
      <w:hyperlink r:id="rId1133">
        <w:r>
          <w:rPr>
            <w:rtl/>
            <w:cs/>
            <w:lang w:val="ar_AE" w:bidi="ar_AE"/>
          </w:rPr>
          <w:rPr>
            <w:color w:val="0000EE"/>
            <w:u w:val="single"/>
          </w:rPr>
          <w:t>38:22</w:t>
        </w:r>
      </w:hyperlink>
      <w:r>
        <w:rPr>
          <w:rtl/>
          <w:cs/>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rtl/>
          <w:cs/>
          <w:lang w:val="ar_AE" w:bidi="ar_AE"/>
        </w:rPr>
      </w:r>
      <w:r>
        <w:rPr>
          <w:rtl/>
          <w:cs/>
          <w:lang w:val="ar_AE" w:bidi="ar_AE"/>
        </w:rPr>
        <w:t>٥. والِد رَفَايَا (أو ربما اسم العائلة)، قائد بعد السبي الذي ساعد نَحَمْيَا في إعادة بناء سور أورشَلِيم (</w:t>
      </w:r>
      <w:hyperlink r:id="rId1134">
        <w:r>
          <w:rPr>
            <w:rtl/>
            <w:cs/>
            <w:lang w:val="ar_AE" w:bidi="ar_AE"/>
          </w:rPr>
          <w:rPr>
            <w:color w:val="0000EE"/>
            <w:u w:val="single"/>
          </w:rPr>
          <w:t>نحميا 3: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 ٱلْجِدْجَاد</w:t>
      </w:r>
      <w:r>
        <w:rPr>
          <w:rtl/>
          <w:cs/>
          <w:lang w:val="ar_AE" w:bidi="ar_AE"/>
        </w:rPr>
      </w:r>
    </w:p>
    <w:p>
      <w:pPr>
        <w:pStyle w:val="Heading2"/>
        <w:bidi/>
      </w:pPr>
      <w:r>
        <w:rPr>
          <w:rtl/>
          <w:cs/>
          <w:lang w:val="ar_AE" w:bidi="ar_AE"/>
        </w:rPr>
        <w:t>حُور ٱلْجِدْجَاد</w:t>
      </w:r>
    </w:p>
    <w:p>
      <w:pPr>
        <w:bidi/>
      </w:pPr>
      <w:r>
        <w:rPr>
          <w:rtl/>
          <w:cs/>
          <w:lang w:val="ar_AE" w:bidi="ar_AE"/>
        </w:rPr>
      </w:r>
      <w:r>
        <w:rPr>
          <w:rtl/>
          <w:cs/>
          <w:lang w:val="ar_AE" w:bidi="ar_AE"/>
        </w:rPr>
        <w:t>أحد مخيمات بني إسرائيل خلال تجوالهم في البرية (</w:t>
      </w:r>
      <w:hyperlink r:id="rId1135">
        <w:r>
          <w:rPr>
            <w:rtl/>
            <w:cs/>
            <w:lang w:val="ar_AE" w:bidi="ar_AE"/>
          </w:rPr>
          <w:rPr>
            <w:color w:val="0000EE"/>
            <w:u w:val="single"/>
          </w:rPr>
          <w:t>عدد 33:32–33</w:t>
        </w:r>
      </w:hyperlink>
      <w:r>
        <w:rPr>
          <w:rtl/>
          <w:cs/>
          <w:lang w:val="ar_AE" w:bidi="ar_AE"/>
        </w:rPr>
        <w:t xml:space="preserve">). قد يكون هو </w:t>
      </w:r>
      <w:r>
        <w:rPr>
          <w:rtl/>
          <w:cs/>
          <w:lang w:val="ar_AE" w:bidi="ar_AE"/>
        </w:rPr>
        <w:t>ٱلْجِدْجُودِ</w:t>
      </w:r>
      <w:r>
        <w:rPr>
          <w:rtl/>
          <w:cs/>
          <w:lang w:val="ar_AE" w:bidi="ar_AE"/>
        </w:rPr>
        <w:t xml:space="preserve"> المذكور في </w:t>
      </w:r>
      <w:hyperlink r:id="rId1136">
        <w:r>
          <w:rPr>
            <w:rtl/>
            <w:cs/>
            <w:lang w:val="ar_AE" w:bidi="ar_AE"/>
          </w:rPr>
          <w:rPr>
            <w:color w:val="0000EE"/>
            <w:u w:val="single"/>
          </w:rPr>
          <w:t>تثنية 10:7</w:t>
        </w:r>
      </w:hyperlink>
      <w:r>
        <w:rPr>
          <w:rtl/>
          <w:cs/>
          <w:lang w:val="ar_AE" w:bidi="ar_AE"/>
        </w:rPr>
        <w:t>، وقد تم تحديده مع وادي ٱلْجِدْجَادِ.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 شجرة (خشب)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حورَام</w:t>
      </w:r>
      <w:r>
        <w:rPr>
          <w:rtl/>
          <w:cs/>
          <w:lang w:val="ar_AE" w:bidi="ar_AE"/>
        </w:rPr>
      </w:r>
    </w:p>
    <w:p>
      <w:pPr>
        <w:bidi/>
      </w:pPr>
      <w:r>
        <w:rPr>
          <w:rtl/>
          <w:cs/>
          <w:lang w:val="ar_AE" w:bidi="ar_AE"/>
        </w:rPr>
      </w:r>
      <w:r>
        <w:rPr>
          <w:rtl/>
          <w:cs/>
          <w:lang w:val="ar_AE" w:bidi="ar_AE"/>
        </w:rPr>
        <w:t>1. ابن بَالَع من سبط بَنْيَامِين (</w:t>
      </w:r>
      <w:hyperlink r:id="rId1137">
        <w:r>
          <w:rPr>
            <w:rtl/>
            <w:cs/>
            <w:lang w:val="ar_AE" w:bidi="ar_AE"/>
          </w:rPr>
          <w:rPr>
            <w:color w:val="0000EE"/>
            <w:u w:val="single"/>
          </w:rPr>
          <w:t>1 أخبار الأيام 8:5</w:t>
        </w:r>
      </w:hyperlink>
      <w:r>
        <w:rPr>
          <w:rtl/>
          <w:cs/>
          <w:lang w:val="ar_AE" w:bidi="ar_AE"/>
        </w:rPr>
        <w:t>); ربما يكون هو حوفَام ذاته (</w:t>
      </w:r>
      <w:hyperlink r:id="rId904">
        <w:r>
          <w:rPr>
            <w:rtl/>
            <w:cs/>
            <w:lang w:val="ar_AE" w:bidi="ar_AE"/>
          </w:rPr>
          <w:rPr>
            <w:color w:val="0000EE"/>
            <w:u w:val="single"/>
          </w:rPr>
          <w:t>عدد 26:39</w:t>
        </w:r>
      </w:hyperlink>
      <w:r>
        <w:rPr>
          <w:rtl/>
          <w:cs/>
          <w:lang w:val="ar_AE" w:bidi="ar_AE"/>
        </w:rPr>
        <w:t>).</w:t>
      </w:r>
    </w:p>
    <w:p>
      <w:pPr>
        <w:bidi/>
      </w:pPr>
      <w:r>
        <w:rPr>
          <w:rtl/>
          <w:cs/>
          <w:lang w:val="ar_AE" w:bidi="ar_AE"/>
        </w:rPr>
      </w:r>
      <w:r>
        <w:rPr>
          <w:rtl/>
          <w:cs/>
          <w:lang w:val="ar_AE" w:bidi="ar_AE"/>
        </w:rPr>
        <w:t>2. تهجئة بديلة لحِيرَام، الملك الفينيقي لصور الذي كان حليفًا لدَاود وسلَيْمَان، والذي زودهما بالمواد لبناء الهيكل (</w:t>
      </w:r>
      <w:hyperlink r:id="rId1138">
        <w:r>
          <w:rPr>
            <w:rtl/>
            <w:cs/>
            <w:lang w:val="ar_AE" w:bidi="ar_AE"/>
          </w:rPr>
          <w:rPr>
            <w:color w:val="0000EE"/>
            <w:u w:val="single"/>
          </w:rPr>
          <w:t>2 أخبار الأيام 2:3، 11–12؛</w:t>
        </w:r>
      </w:hyperlink>
      <w:r>
        <w:rPr>
          <w:rtl/>
          <w:cs/>
          <w:lang w:val="ar_AE" w:bidi="ar_AE"/>
        </w:rPr>
        <w:t xml:space="preserve"> </w:t>
      </w:r>
      <w:hyperlink r:id="rId1139">
        <w:r>
          <w:rPr>
            <w:rtl/>
            <w:cs/>
            <w:lang w:val="ar_AE" w:bidi="ar_AE"/>
          </w:rPr>
          <w:rPr>
            <w:color w:val="0000EE"/>
            <w:u w:val="single"/>
          </w:rPr>
          <w:t>8:2، 18؛</w:t>
        </w:r>
      </w:hyperlink>
      <w:r>
        <w:rPr>
          <w:rtl/>
          <w:cs/>
          <w:lang w:val="ar_AE" w:bidi="ar_AE"/>
        </w:rPr>
        <w:t xml:space="preserve"> </w:t>
      </w:r>
      <w:hyperlink r:id="rId1140">
        <w:r>
          <w:rPr>
            <w:rtl/>
            <w:cs/>
            <w:lang w:val="ar_AE" w:bidi="ar_AE"/>
          </w:rPr>
          <w:rPr>
            <w:color w:val="0000EE"/>
            <w:u w:val="single"/>
          </w:rPr>
          <w:t>9:10، 21</w:t>
        </w:r>
      </w:hyperlink>
      <w:r>
        <w:rPr>
          <w:rtl/>
          <w:cs/>
          <w:lang w:val="ar_AE" w:bidi="ar_AE"/>
        </w:rPr>
        <w:t>).</w:t>
      </w:r>
      <w:r>
        <w:rPr>
          <w:b/>
          <w:rtl/>
          <w:cs/>
          <w:lang w:val="ar_AE" w:bidi="ar_AE"/>
        </w:rPr>
        <w:t xml:space="preserve"> انظر</w:t>
      </w:r>
      <w:r>
        <w:rPr>
          <w:rtl/>
          <w:cs/>
          <w:lang w:val="ar_AE" w:bidi="ar_AE"/>
        </w:rPr>
        <w:t xml:space="preserve"> </w:t>
      </w:r>
      <w:r>
        <w:rPr>
          <w:rtl/>
          <w:cs/>
          <w:lang w:val="ar_AE" w:bidi="ar_AE"/>
        </w:rPr>
        <w:t>حِيرَام #1</w:t>
      </w:r>
      <w:r>
        <w:rPr>
          <w:rtl/>
          <w:cs/>
          <w:lang w:val="ar_AE" w:bidi="ar_AE"/>
        </w:rPr>
        <w:t>.</w:t>
      </w:r>
    </w:p>
    <w:p>
      <w:pPr>
        <w:bidi/>
      </w:pPr>
      <w:r>
        <w:rPr>
          <w:rtl/>
          <w:cs/>
          <w:lang w:val="ar_AE" w:bidi="ar_AE"/>
        </w:rPr>
      </w:r>
      <w:r>
        <w:rPr>
          <w:rtl/>
          <w:cs/>
          <w:lang w:val="ar_AE" w:bidi="ar_AE"/>
        </w:rPr>
        <w:t>3. تهجئة بديلة لحِيرَام، وهو حِرَفيّ من صور عمل في هيكل سلَيْمَان (</w:t>
      </w:r>
      <w:hyperlink r:id="rId1141">
        <w:r>
          <w:rPr>
            <w:rtl/>
            <w:cs/>
            <w:lang w:val="ar_AE" w:bidi="ar_AE"/>
          </w:rPr>
          <w:rPr>
            <w:color w:val="0000EE"/>
            <w:u w:val="single"/>
          </w:rPr>
          <w:t>2 أخبار الأيام 4:11</w:t>
        </w:r>
      </w:hyperlink>
      <w:r>
        <w:rPr>
          <w:rtl/>
          <w:cs/>
          <w:lang w:val="ar_AE" w:bidi="ar_AE"/>
        </w:rPr>
        <w:t xml:space="preserve">، "حورَام-أَبِي"). </w:t>
      </w:r>
      <w:r>
        <w:rPr>
          <w:b/>
          <w:rtl/>
          <w:cs/>
          <w:lang w:val="ar_AE" w:bidi="ar_AE"/>
        </w:rPr>
        <w:t>انظر</w:t>
      </w:r>
      <w:r>
        <w:rPr>
          <w:rtl/>
          <w:cs/>
          <w:lang w:val="ar_AE" w:bidi="ar_AE"/>
        </w:rPr>
        <w:t xml:space="preserve"> </w:t>
      </w:r>
      <w:r>
        <w:rPr>
          <w:rtl/>
          <w:cs/>
          <w:lang w:val="ar_AE" w:bidi="ar_AE"/>
        </w:rPr>
        <w:t>حِيرَام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حُورَامُ أَبِي</w:t>
      </w:r>
      <w:r>
        <w:rPr>
          <w:rtl/>
          <w:cs/>
          <w:lang w:val="ar_AE" w:bidi="ar_AE"/>
        </w:rPr>
      </w:r>
    </w:p>
    <w:p>
      <w:pPr>
        <w:pStyle w:val="Heading2"/>
        <w:bidi/>
      </w:pPr>
      <w:r>
        <w:rPr>
          <w:b/>
          <w:rtl/>
          <w:cs/>
          <w:lang w:val="ar_AE" w:bidi="ar_AE"/>
        </w:rPr>
        <w:t>حُورَامُ أَبِي</w:t>
      </w:r>
    </w:p>
    <w:p>
      <w:pPr>
        <w:bidi/>
      </w:pPr>
      <w:r>
        <w:rPr>
          <w:rtl/>
          <w:cs/>
          <w:lang w:val="ar_AE" w:bidi="ar_AE"/>
        </w:rPr>
      </w:r>
      <w:r>
        <w:rPr>
          <w:rtl/>
          <w:cs/>
          <w:lang w:val="ar_AE" w:bidi="ar_AE"/>
        </w:rPr>
        <w:t>اسم بديل للاسم حِيرَامُ، الصانع الذي عمل في هيكل سليمان، في</w:t>
      </w:r>
      <w:hyperlink r:id="rId1142">
        <w:r>
          <w:rPr>
            <w:rtl/>
            <w:cs/>
            <w:lang w:val="ar_AE" w:bidi="ar_AE"/>
          </w:rPr>
          <w:rPr>
            <w:color w:val="0000EE"/>
            <w:u w:val="single"/>
          </w:rPr>
          <w:t xml:space="preserve"> 2أخبار الأيام 2: 13</w:t>
        </w:r>
      </w:hyperlink>
      <w:r>
        <w:rPr>
          <w:rtl/>
          <w:cs/>
          <w:lang w:val="ar_AE" w:bidi="ar_AE"/>
        </w:rPr>
        <w:t xml:space="preserve">؛ </w:t>
      </w:r>
      <w:hyperlink r:id="rId1143">
        <w:r>
          <w:rPr>
            <w:rtl/>
            <w:cs/>
            <w:lang w:val="ar_AE" w:bidi="ar_AE"/>
          </w:rPr>
          <w:rPr>
            <w:color w:val="0000EE"/>
            <w:u w:val="single"/>
          </w:rPr>
          <w:t>4: 16</w:t>
        </w:r>
      </w:hyperlink>
      <w:r>
        <w:rPr>
          <w:rtl/>
          <w:cs/>
          <w:lang w:val="ar_AE" w:bidi="ar_AE"/>
        </w:rPr>
        <w:t xml:space="preserve">. انظر </w:t>
      </w:r>
      <w:r>
        <w:rPr>
          <w:rtl/>
          <w:cs/>
          <w:lang w:val="ar_AE" w:bidi="ar_AE"/>
        </w:rPr>
        <w:t>حِيرَامَ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حَوْرَان</w:t>
      </w:r>
      <w:r>
        <w:rPr>
          <w:rtl/>
          <w:cs/>
          <w:lang w:val="ar_AE" w:bidi="ar_AE"/>
        </w:rPr>
      </w:r>
    </w:p>
    <w:p>
      <w:pPr>
        <w:pStyle w:val="Heading2"/>
        <w:bidi/>
      </w:pPr>
      <w:r>
        <w:rPr>
          <w:rtl/>
          <w:cs/>
          <w:lang w:val="ar_AE" w:bidi="ar_AE"/>
        </w:rPr>
        <w:t>حَوْرَان</w:t>
      </w:r>
    </w:p>
    <w:p>
      <w:pPr>
        <w:bidi/>
      </w:pPr>
      <w:r>
        <w:rPr>
          <w:rtl/>
          <w:cs/>
          <w:lang w:val="ar_AE" w:bidi="ar_AE"/>
        </w:rPr>
      </w:r>
      <w:r>
        <w:rPr>
          <w:rtl/>
          <w:cs/>
          <w:lang w:val="ar_AE" w:bidi="ar_AE"/>
        </w:rPr>
        <w:t>منطقة في شمال شرق عبر الأرْدُنّ مذكورة في وصف حِزْقِيَالَ لحدود الأرض (</w:t>
      </w:r>
      <w:hyperlink r:id="rId1144">
        <w:r>
          <w:rPr>
            <w:rtl/>
            <w:cs/>
            <w:lang w:val="ar_AE" w:bidi="ar_AE"/>
          </w:rPr>
          <w:rPr>
            <w:color w:val="0000EE"/>
            <w:u w:val="single"/>
          </w:rPr>
          <w:t>حز 47:16–18</w:t>
        </w:r>
      </w:hyperlink>
      <w:r>
        <w:rPr>
          <w:rtl/>
          <w:cs/>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rtl/>
          <w:cs/>
          <w:lang w:val="ar_AE" w:bidi="ar_AE"/>
        </w:rPr>
      </w:r>
      <w:r>
        <w:rPr>
          <w:rtl/>
          <w:cs/>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حُورَاي</w:t>
      </w:r>
      <w:r>
        <w:rPr>
          <w:rtl/>
          <w:cs/>
          <w:lang w:val="ar_AE" w:bidi="ar_AE"/>
        </w:rPr>
      </w:r>
    </w:p>
    <w:p>
      <w:pPr>
        <w:pStyle w:val="Heading2"/>
        <w:bidi/>
      </w:pPr>
      <w:r>
        <w:rPr>
          <w:b/>
          <w:rtl/>
          <w:cs/>
          <w:lang w:val="ar_AE" w:bidi="ar_AE"/>
        </w:rPr>
        <w:t>حُورَاي</w:t>
      </w:r>
    </w:p>
    <w:p>
      <w:pPr>
        <w:bidi/>
      </w:pPr>
      <w:r>
        <w:rPr>
          <w:rtl/>
          <w:cs/>
          <w:lang w:val="ar_AE" w:bidi="ar_AE"/>
        </w:rPr>
      </w:r>
      <w:r>
        <w:rPr>
          <w:rtl/>
          <w:cs/>
          <w:lang w:val="ar_AE" w:bidi="ar_AE"/>
        </w:rPr>
        <w:t>كتابة بديلة للاسم هِدَّايُ في 1</w:t>
      </w:r>
      <w:hyperlink r:id="rId1145">
        <w:r>
          <w:rPr>
            <w:rtl/>
            <w:cs/>
            <w:lang w:val="ar_AE" w:bidi="ar_AE"/>
          </w:rPr>
          <w:rPr>
            <w:color w:val="0000EE"/>
            <w:u w:val="single"/>
          </w:rPr>
          <w:t>أخبار الأيام 11: 32</w:t>
        </w:r>
      </w:hyperlink>
      <w:r>
        <w:rPr>
          <w:rtl/>
          <w:cs/>
          <w:lang w:val="ar_AE" w:bidi="ar_AE"/>
        </w:rPr>
        <w:t xml:space="preserve">. انظر </w:t>
      </w:r>
      <w:r>
        <w:rPr>
          <w:rtl/>
          <w:cs/>
          <w:lang w:val="ar_AE" w:bidi="ar_AE"/>
        </w:rPr>
        <w:t>هِدَّاي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حورس</w:t>
      </w:r>
      <w:r>
        <w:rPr>
          <w:rtl/>
          <w:cs/>
          <w:lang w:val="ar_AE" w:bidi="ar_AE"/>
        </w:rPr>
      </w:r>
    </w:p>
    <w:p>
      <w:pPr>
        <w:bidi/>
      </w:pPr>
      <w:r>
        <w:rPr>
          <w:rtl/>
          <w:cs/>
          <w:lang w:val="ar_AE" w:bidi="ar_AE"/>
        </w:rPr>
      </w:r>
      <w:r>
        <w:rPr>
          <w:rtl/>
          <w:cs/>
          <w:lang w:val="ar_AE" w:bidi="ar_AE"/>
        </w:rPr>
        <w:t xml:space="preserve">انظر </w:t>
      </w:r>
      <w:r>
        <w:rPr>
          <w:rtl/>
          <w:cs/>
          <w:lang w:val="ar_AE" w:bidi="ar_AE"/>
        </w:rPr>
        <w:t>مِصْرَ، مصري (ديانة)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حورونايم</w:t>
      </w:r>
      <w:r>
        <w:rPr>
          <w:rtl/>
          <w:cs/>
          <w:lang w:val="ar_AE" w:bidi="ar_AE"/>
        </w:rPr>
      </w:r>
    </w:p>
    <w:p>
      <w:pPr>
        <w:bidi/>
      </w:pPr>
      <w:r>
        <w:rPr>
          <w:rtl/>
          <w:cs/>
          <w:lang w:val="ar_AE" w:bidi="ar_AE"/>
        </w:rPr>
      </w:r>
      <w:r>
        <w:rPr>
          <w:rtl/>
          <w:cs/>
          <w:lang w:val="ar_AE" w:bidi="ar_AE"/>
        </w:rPr>
        <w:t>مستوطنة موآبية ذات موقع غير مؤكد، مذكورة في النبوءات ضد موآب (</w:t>
      </w:r>
      <w:hyperlink r:id="rId1146">
        <w:r>
          <w:rPr>
            <w:rtl/>
            <w:cs/>
            <w:lang w:val="ar_AE" w:bidi="ar_AE"/>
          </w:rPr>
          <w:rPr>
            <w:color w:val="0000EE"/>
            <w:u w:val="single"/>
          </w:rPr>
          <w:t>إش 15:5</w:t>
        </w:r>
      </w:hyperlink>
      <w:r>
        <w:rPr>
          <w:rtl/>
          <w:cs/>
          <w:lang w:val="ar_AE" w:bidi="ar_AE"/>
        </w:rPr>
        <w:t xml:space="preserve">; </w:t>
      </w:r>
      <w:hyperlink r:id="rId1147">
        <w:r>
          <w:rPr>
            <w:rtl/>
            <w:cs/>
            <w:lang w:val="ar_AE" w:bidi="ar_AE"/>
          </w:rPr>
          <w:rPr>
            <w:color w:val="0000EE"/>
            <w:u w:val="single"/>
          </w:rPr>
          <w:t>إر 48:3–5, 34</w:t>
        </w:r>
      </w:hyperlink>
      <w:r>
        <w:rPr>
          <w:rtl/>
          <w:cs/>
          <w:lang w:val="ar_AE" w:bidi="ar_AE"/>
        </w:rPr>
        <w:t xml:space="preserve">). سقطت في يد الإسكندر جانيوس، ولكن الحكم الحشموني أُعيد لاحقًا إلى الملك ٱلْحَارِثِ على يد يوحنا هيركانوس (يوسيفوس </w:t>
      </w:r>
      <w:r>
        <w:rPr>
          <w:i/>
          <w:rtl/>
          <w:cs/>
          <w:lang w:val="ar_AE" w:bidi="ar_AE"/>
        </w:rPr>
        <w:t>الأمور القديمة</w:t>
      </w:r>
      <w:r>
        <w:rPr>
          <w:rtl/>
          <w:cs/>
          <w:lang w:val="ar_AE" w:bidi="ar_AE"/>
        </w:rPr>
        <w:t xml:space="preserve"> 13. 15. 4; 14. 1.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حوروني</w:t>
      </w:r>
      <w:r>
        <w:rPr>
          <w:rtl/>
          <w:cs/>
          <w:lang w:val="ar_AE" w:bidi="ar_AE"/>
        </w:rPr>
      </w:r>
    </w:p>
    <w:p>
      <w:pPr>
        <w:bidi/>
      </w:pPr>
      <w:r>
        <w:rPr>
          <w:rtl/>
          <w:cs/>
          <w:lang w:val="ar_AE" w:bidi="ar_AE"/>
        </w:rPr>
      </w:r>
      <w:r>
        <w:rPr>
          <w:rtl/>
          <w:cs/>
          <w:lang w:val="ar_AE" w:bidi="ar_AE"/>
        </w:rPr>
        <w:t>إشارة إما إلى مكان إقامة أو مسقط رأس سنبلط، الذي عارض برنامج نحميا للترميم وإعادة البناء (</w:t>
      </w:r>
      <w:hyperlink r:id="rId1148">
        <w:r>
          <w:rPr>
            <w:rtl/>
            <w:cs/>
            <w:lang w:val="ar_AE" w:bidi="ar_AE"/>
          </w:rPr>
          <w:rPr>
            <w:color w:val="0000EE"/>
            <w:u w:val="single"/>
          </w:rPr>
          <w:t>نح 2:10، 19</w:t>
        </w:r>
      </w:hyperlink>
      <w:r>
        <w:rPr>
          <w:rtl/>
          <w:cs/>
          <w:lang w:val="ar_AE" w:bidi="ar_AE"/>
        </w:rPr>
        <w:t xml:space="preserve">؛ </w:t>
      </w:r>
      <w:hyperlink r:id="rId1149">
        <w:r>
          <w:rPr>
            <w:rtl/>
            <w:cs/>
            <w:lang w:val="ar_AE" w:bidi="ar_AE"/>
          </w:rPr>
          <w:rPr>
            <w:color w:val="0000EE"/>
            <w:u w:val="single"/>
          </w:rPr>
          <w:t>13:28</w:t>
        </w:r>
      </w:hyperlink>
      <w:r>
        <w:rPr>
          <w:rtl/>
          <w:cs/>
          <w:lang w:val="ar_AE" w:bidi="ar_AE"/>
        </w:rPr>
        <w:t>). ربما يُشتق الاسم من المدينتين بيت حورون العُلْيَا وٱلسّفْلَى.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w:t>
      </w:r>
      <w:r>
        <w:rPr>
          <w:rtl/>
          <w:cs/>
          <w:lang w:val="ar_AE" w:bidi="ar_AE"/>
        </w:rPr>
      </w:r>
    </w:p>
    <w:p>
      <w:pPr>
        <w:pStyle w:val="Heading2"/>
        <w:bidi/>
      </w:pPr>
      <w:r>
        <w:rPr>
          <w:rtl/>
          <w:cs/>
          <w:lang w:val="ar_AE" w:bidi="ar_AE"/>
        </w:rPr>
        <w:t>حُورِي</w:t>
      </w:r>
    </w:p>
    <w:p>
      <w:pPr>
        <w:bidi/>
      </w:pPr>
      <w:r>
        <w:rPr>
          <w:rtl/>
          <w:cs/>
          <w:lang w:val="ar_AE" w:bidi="ar_AE"/>
        </w:rPr>
      </w:r>
      <w:r>
        <w:rPr>
          <w:rtl/>
          <w:cs/>
          <w:lang w:val="ar_AE" w:bidi="ar_AE"/>
        </w:rPr>
        <w:t>1. الابن الأول للُوَطَان. كان لُوَطَان مؤسس عشيرة فرعية حُورَّية في أَدوم (</w:t>
      </w:r>
      <w:hyperlink r:id="rId1150">
        <w:r>
          <w:rPr>
            <w:rtl/>
            <w:cs/>
            <w:lang w:val="ar_AE" w:bidi="ar_AE"/>
          </w:rPr>
          <w:rPr>
            <w:color w:val="0000EE"/>
            <w:u w:val="single"/>
          </w:rPr>
          <w:t>تكوين 36: 22؛</w:t>
        </w:r>
      </w:hyperlink>
      <w:r>
        <w:rPr>
          <w:rtl/>
          <w:cs/>
          <w:lang w:val="ar_AE" w:bidi="ar_AE"/>
        </w:rPr>
        <w:t xml:space="preserve"> </w:t>
      </w:r>
      <w:hyperlink r:id="rId1151">
        <w:r>
          <w:rPr>
            <w:rtl/>
            <w:cs/>
            <w:lang w:val="ar_AE" w:bidi="ar_AE"/>
          </w:rPr>
          <w:rPr>
            <w:color w:val="0000EE"/>
            <w:u w:val="single"/>
          </w:rPr>
          <w:t>1 أخبار 1: 39</w:t>
        </w:r>
      </w:hyperlink>
      <w:r>
        <w:rPr>
          <w:rtl/>
          <w:cs/>
          <w:lang w:val="ar_AE" w:bidi="ar_AE"/>
        </w:rPr>
        <w:t>).</w:t>
      </w:r>
    </w:p>
    <w:p>
      <w:pPr>
        <w:bidi/>
      </w:pPr>
      <w:r>
        <w:rPr>
          <w:rtl/>
          <w:cs/>
          <w:lang w:val="ar_AE" w:bidi="ar_AE"/>
        </w:rPr>
      </w:r>
      <w:r>
        <w:rPr>
          <w:rtl/>
          <w:cs/>
          <w:lang w:val="ar_AE" w:bidi="ar_AE"/>
        </w:rPr>
        <w:t>2. والد شَافَاط وفرد في سبط شِمْعون. كان شَافَاط واحدًا من الجواسيس الاثني عشر (</w:t>
      </w:r>
      <w:hyperlink r:id="rId1152">
        <w:r>
          <w:rPr>
            <w:rtl/>
            <w:cs/>
            <w:lang w:val="ar_AE" w:bidi="ar_AE"/>
          </w:rPr>
          <w:rPr>
            <w:color w:val="0000EE"/>
            <w:u w:val="single"/>
          </w:rPr>
          <w:t>عدد 13: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w:t>
      </w:r>
      <w:r>
        <w:rPr>
          <w:rtl/>
          <w:cs/>
          <w:lang w:val="ar_AE" w:bidi="ar_AE"/>
        </w:rPr>
      </w:r>
    </w:p>
    <w:p>
      <w:pPr>
        <w:pStyle w:val="Heading2"/>
        <w:bidi/>
      </w:pPr>
      <w:r>
        <w:rPr>
          <w:b/>
          <w:rtl/>
          <w:cs/>
          <w:lang w:val="ar_AE" w:bidi="ar_AE"/>
        </w:rPr>
        <w:t>حُورِي</w:t>
      </w:r>
    </w:p>
    <w:p>
      <w:pPr>
        <w:bidi/>
      </w:pPr>
      <w:r>
        <w:rPr>
          <w:rtl/>
          <w:cs/>
          <w:lang w:val="ar_AE" w:bidi="ar_AE"/>
        </w:rPr>
      </w:r>
      <w:r>
        <w:rPr>
          <w:rtl/>
          <w:cs/>
          <w:lang w:val="ar_AE" w:bidi="ar_AE"/>
        </w:rPr>
        <w:t>أبو أَبِيحَايِل من سبط جاد، وكان ساكنًا في جلعاد في باشان (</w:t>
      </w:r>
      <w:hyperlink r:id="rId1153">
        <w:r>
          <w:rPr>
            <w:rtl/>
            <w:cs/>
            <w:lang w:val="ar_AE" w:bidi="ar_AE"/>
          </w:rPr>
          <w:rPr>
            <w:color w:val="0000EE"/>
            <w:u w:val="single"/>
          </w:rPr>
          <w:t>1أخبار الأيام 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حورِيم</w:t>
      </w:r>
      <w:r>
        <w:rPr>
          <w:rtl/>
          <w:cs/>
          <w:lang w:val="ar_AE" w:bidi="ar_AE"/>
        </w:rPr>
      </w:r>
    </w:p>
    <w:p>
      <w:pPr>
        <w:bidi/>
      </w:pPr>
      <w:r>
        <w:rPr>
          <w:rtl/>
          <w:cs/>
          <w:lang w:val="ar_AE" w:bidi="ar_AE"/>
        </w:rPr>
      </w:r>
      <w:r>
        <w:rPr>
          <w:rtl/>
          <w:cs/>
          <w:lang w:val="ar_AE" w:bidi="ar_AE"/>
        </w:rPr>
        <w:t>بلدة في مرتفعات أراضي نفتالي تم إنشائها لأغراض الدفاع (</w:t>
      </w:r>
      <w:hyperlink r:id="rId1154">
        <w:r>
          <w:rPr>
            <w:rtl/>
            <w:cs/>
            <w:lang w:val="ar_AE" w:bidi="ar_AE"/>
          </w:rPr>
          <w:rPr>
            <w:color w:val="0000EE"/>
            <w:u w:val="single"/>
          </w:rPr>
          <w:t>يشوع 19:38</w:t>
        </w:r>
      </w:hyperlink>
      <w:r>
        <w:rPr>
          <w:rtl/>
          <w:cs/>
          <w:lang w:val="ar_AE" w:bidi="ar_AE"/>
        </w:rPr>
        <w:t>). وعلى الرغم من أن موقعها الدقيق غير معروف، إلا أنه يجب أن يكون في شمال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حوريون</w:t>
      </w:r>
      <w:r>
        <w:rPr>
          <w:rtl/>
          <w:cs/>
          <w:lang w:val="ar_AE" w:bidi="ar_AE"/>
        </w:rPr>
      </w:r>
    </w:p>
    <w:p>
      <w:pPr>
        <w:bidi/>
      </w:pPr>
      <w:r>
        <w:rPr>
          <w:rtl/>
          <w:cs/>
          <w:lang w:val="ar_AE" w:bidi="ar_AE"/>
        </w:rPr>
      </w:r>
      <w:r>
        <w:rPr>
          <w:rtl/>
          <w:cs/>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rtl/>
          <w:cs/>
          <w:lang w:val="ar_AE" w:bidi="ar_AE"/>
        </w:rPr>
      </w:r>
      <w:r>
        <w:rPr>
          <w:rtl/>
          <w:cs/>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rtl/>
          <w:cs/>
          <w:lang w:val="ar_AE" w:bidi="ar_AE"/>
        </w:rPr>
      </w:r>
      <w:r>
        <w:rPr>
          <w:rtl/>
          <w:cs/>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الحثيون</w:t>
      </w:r>
      <w:r>
        <w:rPr>
          <w:rtl/>
          <w:cs/>
          <w:lang w:val="ar_AE" w:bidi="ar_AE"/>
        </w:rPr>
        <w:t xml:space="preserve">; </w:t>
      </w:r>
      <w:r>
        <w:rPr>
          <w:rtl/>
          <w:cs/>
          <w:lang w:val="ar_AE" w:bidi="ar_AE"/>
        </w:rPr>
        <w:t>الحويون</w:t>
      </w:r>
      <w:r>
        <w:rPr>
          <w:rtl/>
          <w:cs/>
          <w:lang w:val="ar_AE" w:bidi="ar_AE"/>
        </w:rPr>
        <w:t xml:space="preserve">; </w:t>
      </w:r>
      <w:r>
        <w:rPr>
          <w:rtl/>
          <w:cs/>
          <w:lang w:val="ar_AE" w:bidi="ar_AE"/>
        </w:rPr>
        <w:t>الحوريون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حُورِيُّون</w:t>
      </w:r>
      <w:r>
        <w:rPr>
          <w:rtl/>
          <w:cs/>
          <w:lang w:val="ar_AE" w:bidi="ar_AE"/>
        </w:rPr>
      </w:r>
    </w:p>
    <w:p>
      <w:pPr>
        <w:pStyle w:val="Heading2"/>
        <w:bidi/>
      </w:pPr>
      <w:r>
        <w:rPr>
          <w:rtl/>
          <w:cs/>
          <w:lang w:val="ar_AE" w:bidi="ar_AE"/>
        </w:rPr>
        <w:t>الْحُورِيُّون</w:t>
      </w:r>
    </w:p>
    <w:p>
      <w:pPr>
        <w:bidi/>
      </w:pPr>
      <w:r>
        <w:rPr>
          <w:rtl/>
          <w:cs/>
          <w:lang w:val="ar_AE" w:bidi="ar_AE"/>
        </w:rPr>
      </w:r>
      <w:r>
        <w:rPr>
          <w:rtl/>
          <w:cs/>
          <w:lang w:val="ar_AE" w:bidi="ar_AE"/>
        </w:rPr>
        <w:t xml:space="preserve">وفقًا للتقليد، سكان الكهوف في جبل </w:t>
      </w:r>
      <w:r>
        <w:rPr>
          <w:rtl/>
          <w:cs/>
          <w:lang w:val="ar_AE" w:bidi="ar_AE"/>
        </w:rPr>
        <w:t>سَعِير</w:t>
      </w:r>
      <w:r>
        <w:rPr>
          <w:rtl/>
          <w:cs/>
          <w:lang w:val="ar_AE" w:bidi="ar_AE"/>
        </w:rPr>
        <w:t xml:space="preserve">. هؤلاء الذين سبقوا الأدُوميِّين كانوا يُدعون بنو </w:t>
      </w:r>
      <w:r>
        <w:rPr>
          <w:rtl/>
          <w:cs/>
          <w:lang w:val="ar_AE" w:bidi="ar_AE"/>
        </w:rPr>
        <w:t>سَعِير</w:t>
      </w:r>
      <w:r>
        <w:rPr>
          <w:rtl/>
          <w:cs/>
          <w:lang w:val="ar_AE" w:bidi="ar_AE"/>
        </w:rPr>
        <w:t xml:space="preserve"> (</w:t>
      </w:r>
      <w:hyperlink r:id="rId1155">
        <w:r>
          <w:rPr>
            <w:rtl/>
            <w:cs/>
            <w:lang w:val="ar_AE" w:bidi="ar_AE"/>
          </w:rPr>
          <w:rPr>
            <w:color w:val="0000EE"/>
            <w:u w:val="single"/>
          </w:rPr>
          <w:t>تكوين 36: 20</w:t>
        </w:r>
      </w:hyperlink>
      <w:r>
        <w:rPr>
          <w:rtl/>
          <w:cs/>
          <w:lang w:val="ar_AE" w:bidi="ar_AE"/>
        </w:rPr>
        <w:t xml:space="preserve">). في الكتاب المقدَّس، هزمهم </w:t>
      </w:r>
      <w:r>
        <w:rPr>
          <w:rtl/>
          <w:cs/>
          <w:lang w:val="ar_AE" w:bidi="ar_AE"/>
        </w:rPr>
        <w:t>كَدَرْلَعَوْمَر</w:t>
      </w:r>
      <w:r>
        <w:rPr>
          <w:rtl/>
          <w:cs/>
          <w:lang w:val="ar_AE" w:bidi="ar_AE"/>
        </w:rPr>
        <w:t xml:space="preserve"> وحلفائه (</w:t>
      </w:r>
      <w:hyperlink r:id="rId1156">
        <w:r>
          <w:rPr>
            <w:rtl/>
            <w:cs/>
            <w:lang w:val="ar_AE" w:bidi="ar_AE"/>
          </w:rPr>
          <w:rPr>
            <w:color w:val="0000EE"/>
            <w:u w:val="single"/>
          </w:rPr>
          <w:t>تكوين 14: 6</w:t>
        </w:r>
      </w:hyperlink>
      <w:r>
        <w:rPr>
          <w:rtl/>
          <w:cs/>
          <w:lang w:val="ar_AE" w:bidi="ar_AE"/>
        </w:rPr>
        <w:t>). كان يحكمهم أُمَرَاء (</w:t>
      </w:r>
      <w:hyperlink r:id="rId1157">
        <w:r>
          <w:rPr>
            <w:rtl/>
            <w:cs/>
            <w:lang w:val="ar_AE" w:bidi="ar_AE"/>
          </w:rPr>
          <w:rPr>
            <w:color w:val="0000EE"/>
            <w:u w:val="single"/>
          </w:rPr>
          <w:t>تكوين 36: 29–30</w:t>
        </w:r>
      </w:hyperlink>
      <w:r>
        <w:rPr>
          <w:rtl/>
          <w:cs/>
          <w:lang w:val="ar_AE" w:bidi="ar_AE"/>
        </w:rPr>
        <w:t>)، وفي النهاية أبادهم نسل عيِسُو (</w:t>
      </w:r>
      <w:hyperlink r:id="rId1158">
        <w:r>
          <w:rPr>
            <w:rtl/>
            <w:cs/>
            <w:lang w:val="ar_AE" w:bidi="ar_AE"/>
          </w:rPr>
          <w:rPr>
            <w:color w:val="0000EE"/>
            <w:u w:val="single"/>
          </w:rPr>
          <w:t>تثنية 2: 12، 22</w:t>
        </w:r>
      </w:hyperlink>
      <w:r>
        <w:rPr>
          <w:rtl/>
          <w:cs/>
          <w:lang w:val="ar_AE" w:bidi="ar_AE"/>
        </w:rPr>
        <w:t>).</w:t>
      </w:r>
    </w:p>
    <w:p>
      <w:pPr>
        <w:bidi/>
      </w:pPr>
      <w:r>
        <w:rPr>
          <w:rtl/>
          <w:cs/>
          <w:lang w:val="ar_AE" w:bidi="ar_AE"/>
        </w:rPr>
      </w:r>
      <w:r>
        <w:rPr>
          <w:rtl/>
          <w:cs/>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rtl/>
          <w:cs/>
          <w:lang w:val="ar_AE" w:bidi="ar_AE"/>
        </w:rPr>
        <w:t>ر</w:t>
      </w:r>
      <w:r>
        <w:rPr>
          <w:rtl/>
          <w:cs/>
          <w:lang w:val="ar_AE" w:bidi="ar_AE"/>
        </w:rPr>
        <w:t xml:space="preserve"> في حُو</w:t>
      </w:r>
      <w:r>
        <w:rPr>
          <w:i/>
          <w:rtl/>
          <w:cs/>
          <w:lang w:val="ar_AE" w:bidi="ar_AE"/>
        </w:rPr>
        <w:t>ر</w:t>
      </w:r>
      <w:r>
        <w:rPr>
          <w:rtl/>
          <w:cs/>
          <w:lang w:val="ar_AE" w:bidi="ar_AE"/>
        </w:rPr>
        <w:t xml:space="preserve">ي إلى </w:t>
      </w:r>
      <w:r>
        <w:rPr>
          <w:i/>
          <w:rtl/>
          <w:cs/>
          <w:lang w:val="ar_AE" w:bidi="ar_AE"/>
        </w:rPr>
        <w:t>و</w:t>
      </w:r>
      <w:r>
        <w:rPr>
          <w:rtl/>
          <w:cs/>
          <w:lang w:val="ar_AE" w:bidi="ar_AE"/>
        </w:rPr>
        <w:t xml:space="preserve"> في حُوّ</w:t>
      </w:r>
      <w:r>
        <w:rPr>
          <w:i/>
          <w:rtl/>
          <w:cs/>
          <w:lang w:val="ar_AE" w:bidi="ar_AE"/>
        </w:rPr>
        <w:t>ي</w:t>
      </w:r>
      <w:r>
        <w:rPr>
          <w:rtl/>
          <w:cs/>
          <w:lang w:val="ar_AE" w:bidi="ar_AE"/>
        </w:rPr>
        <w:t xml:space="preserve">. يُطلق على </w:t>
      </w:r>
      <w:r>
        <w:rPr>
          <w:rtl/>
          <w:cs/>
          <w:lang w:val="ar_AE" w:bidi="ar_AE"/>
        </w:rPr>
        <w:t>صِبْعُون</w:t>
      </w:r>
      <w:r>
        <w:rPr>
          <w:rtl/>
          <w:cs/>
          <w:lang w:val="ar_AE" w:bidi="ar_AE"/>
        </w:rPr>
        <w:t xml:space="preserve"> اسم حُوري في </w:t>
      </w:r>
      <w:hyperlink r:id="rId1159">
        <w:r>
          <w:rPr>
            <w:rtl/>
            <w:cs/>
            <w:lang w:val="ar_AE" w:bidi="ar_AE"/>
          </w:rPr>
          <w:rPr>
            <w:color w:val="0000EE"/>
            <w:u w:val="single"/>
          </w:rPr>
          <w:t>تكوين 36: 20–30</w:t>
        </w:r>
      </w:hyperlink>
      <w:r>
        <w:rPr>
          <w:rtl/>
          <w:cs/>
          <w:lang w:val="ar_AE" w:bidi="ar_AE"/>
        </w:rPr>
        <w:t xml:space="preserve">، في حين أنه في الآية </w:t>
      </w:r>
      <w:hyperlink r:id="rId1160">
        <w:r>
          <w:rPr>
            <w:rtl/>
            <w:cs/>
            <w:lang w:val="ar_AE" w:bidi="ar_AE"/>
          </w:rPr>
          <w:rPr>
            <w:color w:val="0000EE"/>
            <w:u w:val="single"/>
          </w:rPr>
          <w:t>2</w:t>
        </w:r>
      </w:hyperlink>
      <w:r>
        <w:rPr>
          <w:rtl/>
          <w:cs/>
          <w:lang w:val="ar_AE" w:bidi="ar_AE"/>
        </w:rPr>
        <w:t xml:space="preserve"> من نفس الأصحاح يُطلق على الرجل اسم حِوِّي. تُقرأ التَّرْجَمَة السبعينية في </w:t>
      </w:r>
      <w:hyperlink r:id="rId1161">
        <w:r>
          <w:rPr>
            <w:rtl/>
            <w:cs/>
            <w:lang w:val="ar_AE" w:bidi="ar_AE"/>
          </w:rPr>
          <w:rPr>
            <w:color w:val="0000EE"/>
            <w:u w:val="single"/>
          </w:rPr>
          <w:t>يشوع 9: 7</w:t>
        </w:r>
      </w:hyperlink>
      <w:r>
        <w:rPr>
          <w:rtl/>
          <w:cs/>
          <w:lang w:val="ar_AE" w:bidi="ar_AE"/>
        </w:rPr>
        <w:t xml:space="preserve"> و</w:t>
      </w:r>
      <w:hyperlink r:id="rId1042">
        <w:r>
          <w:rPr>
            <w:rtl/>
            <w:cs/>
            <w:lang w:val="ar_AE" w:bidi="ar_AE"/>
          </w:rPr>
          <w:rPr>
            <w:color w:val="0000EE"/>
            <w:u w:val="single"/>
          </w:rPr>
          <w:t>تكوين 34: 2</w:t>
        </w:r>
      </w:hyperlink>
      <w:r>
        <w:rPr>
          <w:rtl/>
          <w:cs/>
          <w:lang w:val="ar_AE" w:bidi="ar_AE"/>
        </w:rPr>
        <w:t xml:space="preserve"> "حُوري" بدلًا من "حِوِّي" كما في النص الماسوري. ترد في بعض مخطوطات السبعينية "حِثِّي" بدلًا من "حوِّي" التي ترد في النص الماسوري (</w:t>
      </w:r>
      <w:hyperlink r:id="rId506">
        <w:r>
          <w:rPr>
            <w:rtl/>
            <w:cs/>
            <w:lang w:val="ar_AE" w:bidi="ar_AE"/>
          </w:rPr>
          <w:rPr>
            <w:color w:val="0000EE"/>
            <w:u w:val="single"/>
          </w:rPr>
          <w:t>يشوع 11: 3</w:t>
        </w:r>
      </w:hyperlink>
      <w:r>
        <w:rPr>
          <w:rtl/>
          <w:cs/>
          <w:lang w:val="ar_AE" w:bidi="ar_AE"/>
        </w:rPr>
        <w:t xml:space="preserve">، </w:t>
      </w:r>
      <w:hyperlink r:id="rId1162">
        <w:r>
          <w:rPr>
            <w:rtl/>
            <w:cs/>
            <w:lang w:val="ar_AE" w:bidi="ar_AE"/>
          </w:rPr>
          <w:rPr>
            <w:color w:val="0000EE"/>
            <w:u w:val="single"/>
          </w:rPr>
          <w:t>قضاة 3: 3</w:t>
        </w:r>
      </w:hyperlink>
      <w:r>
        <w:rPr>
          <w:rtl/>
          <w:cs/>
          <w:lang w:val="ar_AE" w:bidi="ar_AE"/>
        </w:rPr>
        <w:t xml:space="preserve">). في </w:t>
      </w:r>
      <w:hyperlink r:id="rId1160">
        <w:r>
          <w:rPr>
            <w:rtl/>
            <w:cs/>
            <w:lang w:val="ar_AE" w:bidi="ar_AE"/>
          </w:rPr>
          <w:rPr>
            <w:color w:val="0000EE"/>
            <w:u w:val="single"/>
          </w:rPr>
          <w:t>تكوين 36:2</w:t>
        </w:r>
      </w:hyperlink>
      <w:r>
        <w:rPr>
          <w:rtl/>
          <w:cs/>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59">
        <w:r>
          <w:rPr>
            <w:rtl/>
            <w:cs/>
            <w:lang w:val="ar_AE" w:bidi="ar_AE"/>
          </w:rPr>
          <w:rPr>
            <w:color w:val="0000EE"/>
            <w:u w:val="single"/>
          </w:rPr>
          <w:t>تكوين 36: 20–30</w:t>
        </w:r>
      </w:hyperlink>
      <w:r>
        <w:rPr>
          <w:rtl/>
          <w:cs/>
          <w:lang w:val="ar_AE" w:bidi="ar_AE"/>
        </w:rPr>
        <w:t>). يبدو أنهم ساميُّون. كان الْحُورِيُّون من عبر الأرْدُنّ وكانوا أسلاف الأدُوميِّين (</w:t>
      </w:r>
      <w:hyperlink r:id="rId1156">
        <w:r>
          <w:rPr>
            <w:rtl/>
            <w:cs/>
            <w:lang w:val="ar_AE" w:bidi="ar_AE"/>
          </w:rPr>
          <w:rPr>
            <w:color w:val="0000EE"/>
            <w:u w:val="single"/>
          </w:rPr>
          <w:t>14: 6</w:t>
        </w:r>
      </w:hyperlink>
      <w:r>
        <w:rPr>
          <w:rtl/>
          <w:cs/>
          <w:lang w:val="ar_AE" w:bidi="ar_AE"/>
        </w:rPr>
        <w:t xml:space="preserve">). قد تشير شواهد لاحقة إلى </w:t>
      </w:r>
      <w:r>
        <w:rPr>
          <w:rtl/>
          <w:cs/>
          <w:lang w:val="ar_AE" w:bidi="ar_AE"/>
        </w:rPr>
        <w:t>الْحُورِيِّين</w:t>
      </w:r>
      <w:r>
        <w:rPr>
          <w:rtl/>
          <w:cs/>
          <w:lang w:val="ar_AE" w:bidi="ar_AE"/>
        </w:rPr>
        <w:t xml:space="preserve"> الغربيين، الذين ربما كانوا هُوريِّين (</w:t>
      </w:r>
      <w:hyperlink r:id="rId1163">
        <w:r>
          <w:rPr>
            <w:rtl/>
            <w:cs/>
            <w:lang w:val="ar_AE" w:bidi="ar_AE"/>
          </w:rPr>
          <w:rPr>
            <w:color w:val="0000EE"/>
            <w:u w:val="single"/>
          </w:rPr>
          <w:t>إشعياء 17: 9</w:t>
        </w:r>
      </w:hyperlink>
      <w:r>
        <w:rPr>
          <w:rtl/>
          <w:cs/>
          <w:lang w:val="ar_AE" w:bidi="ar_AE"/>
        </w:rPr>
        <w:t xml:space="preserve">) وغير ساميين، ولكنهم متميزون تمامًا عن أسلاف الأدُومِّيين، والْحُورِيِّين الشرقيين. قد تكون العبرية في </w:t>
      </w:r>
      <w:hyperlink r:id="rId1042">
        <w:r>
          <w:rPr>
            <w:rtl/>
            <w:cs/>
            <w:lang w:val="ar_AE" w:bidi="ar_AE"/>
          </w:rPr>
          <w:rPr>
            <w:color w:val="0000EE"/>
            <w:u w:val="single"/>
          </w:rPr>
          <w:t>تكوين 34: 2</w:t>
        </w:r>
      </w:hyperlink>
      <w:r>
        <w:rPr>
          <w:rtl/>
          <w:cs/>
          <w:lang w:val="ar_AE" w:bidi="ar_AE"/>
        </w:rPr>
        <w:t xml:space="preserve"> و</w:t>
      </w:r>
      <w:hyperlink r:id="rId1161">
        <w:r>
          <w:rPr>
            <w:rtl/>
            <w:cs/>
            <w:lang w:val="ar_AE" w:bidi="ar_AE"/>
          </w:rPr>
          <w:rPr>
            <w:color w:val="0000EE"/>
            <w:u w:val="single"/>
          </w:rPr>
          <w:t>يشوع 9:7</w:t>
        </w:r>
      </w:hyperlink>
      <w:r>
        <w:rPr>
          <w:rtl/>
          <w:cs/>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الْهُوريُّون؛ الْحِوَيُّون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حوزاي</w:t>
      </w:r>
      <w:r>
        <w:rPr>
          <w:rtl/>
          <w:cs/>
          <w:lang w:val="ar_AE" w:bidi="ar_AE"/>
        </w:rPr>
      </w:r>
    </w:p>
    <w:p>
      <w:pPr>
        <w:bidi/>
      </w:pPr>
      <w:r>
        <w:rPr>
          <w:rtl/>
          <w:cs/>
          <w:lang w:val="ar_AE" w:bidi="ar_AE"/>
        </w:rPr>
      </w:r>
      <w:r>
        <w:rPr>
          <w:rtl/>
          <w:cs/>
          <w:lang w:val="ar_AE" w:bidi="ar_AE"/>
        </w:rPr>
        <w:t>كاتب السجلات التي تصف حياة منسى، ملك يهوذا، والمضمنة في "أخبار الرائين" (</w:t>
      </w:r>
      <w:hyperlink r:id="rId1164">
        <w:r>
          <w:rPr>
            <w:rtl/>
            <w:cs/>
            <w:lang w:val="ar_AE" w:bidi="ar_AE"/>
          </w:rPr>
          <w:rPr>
            <w:color w:val="0000EE"/>
            <w:u w:val="single"/>
          </w:rPr>
          <w:t>2 أخبار الأيام 33:18–19</w:t>
        </w:r>
      </w:hyperlink>
      <w:r>
        <w:rPr>
          <w:rtl/>
          <w:cs/>
          <w:lang w:val="ar_AE" w:bidi="ar_AE"/>
        </w:rPr>
        <w:t xml:space="preserve">). تترجم الترجمة السبعينية حوزاي بكلمة "الرائين"، وهو ما يفضله العديد من المفسرين (انظر </w:t>
      </w:r>
      <w:hyperlink r:id="rId1165">
        <w:r>
          <w:rPr>
            <w:rtl/>
            <w:cs/>
            <w:lang w:val="ar_AE" w:bidi="ar_AE"/>
          </w:rPr>
          <w:rPr>
            <w:color w:val="0000EE"/>
            <w:u w:val="single"/>
          </w:rPr>
          <w:t>2 أخبار الأيام 33:19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حوسة (شخص)</w:t>
      </w:r>
      <w:r>
        <w:rPr>
          <w:rtl/>
          <w:cs/>
          <w:lang w:val="ar_AE" w:bidi="ar_AE"/>
        </w:rPr>
      </w:r>
    </w:p>
    <w:p>
      <w:pPr>
        <w:bidi/>
      </w:pPr>
      <w:r>
        <w:rPr>
          <w:rtl/>
          <w:cs/>
          <w:lang w:val="ar_AE" w:bidi="ar_AE"/>
        </w:rPr>
      </w:r>
      <w:r>
        <w:rPr>
          <w:rtl/>
          <w:cs/>
          <w:lang w:val="ar_AE" w:bidi="ar_AE"/>
        </w:rPr>
        <w:t xml:space="preserve"> لاوي، من بني مراري، حرس بوابة الخيمة حيث كان التابوت المقدس يٌحفظ (</w:t>
      </w:r>
      <w:hyperlink r:id="rId1166">
        <w:r>
          <w:rPr>
            <w:rtl/>
            <w:cs/>
            <w:lang w:val="ar_AE" w:bidi="ar_AE"/>
          </w:rPr>
          <w:rPr>
            <w:color w:val="0000EE"/>
            <w:u w:val="single"/>
          </w:rPr>
          <w:t>1 أخبار 16:38</w:t>
        </w:r>
      </w:hyperlink>
      <w:r>
        <w:rPr>
          <w:rtl/>
          <w:cs/>
          <w:lang w:val="ar_AE" w:bidi="ar_AE"/>
        </w:rPr>
        <w:t>) عندما جلبه داود إلى أورشليم. شاركه أبنائه مسؤولياته في حراسة البوابة (</w:t>
      </w:r>
      <w:hyperlink r:id="rId1167">
        <w:r>
          <w:rPr>
            <w:rtl/>
            <w:cs/>
            <w:lang w:val="ar_AE" w:bidi="ar_AE"/>
          </w:rPr>
          <w:rPr>
            <w:color w:val="0000EE"/>
            <w:u w:val="single"/>
          </w:rPr>
          <w:t>26:10–16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حُوشَام</w:t>
      </w:r>
      <w:r>
        <w:rPr>
          <w:rtl/>
          <w:cs/>
          <w:lang w:val="ar_AE" w:bidi="ar_AE"/>
        </w:rPr>
      </w:r>
    </w:p>
    <w:p>
      <w:pPr>
        <w:pStyle w:val="Heading2"/>
        <w:bidi/>
      </w:pPr>
      <w:r>
        <w:rPr>
          <w:rtl/>
          <w:cs/>
          <w:lang w:val="ar_AE" w:bidi="ar_AE"/>
        </w:rPr>
        <w:t>حُوشَام</w:t>
      </w:r>
    </w:p>
    <w:p>
      <w:pPr>
        <w:bidi/>
      </w:pPr>
      <w:r>
        <w:rPr>
          <w:rtl/>
          <w:cs/>
          <w:lang w:val="ar_AE" w:bidi="ar_AE"/>
        </w:rPr>
      </w:r>
      <w:r>
        <w:rPr>
          <w:rtl/>
          <w:cs/>
          <w:lang w:val="ar_AE" w:bidi="ar_AE"/>
        </w:rPr>
        <w:t xml:space="preserve">التَّيْمَانِيّ </w:t>
      </w:r>
      <w:r>
        <w:rPr>
          <w:rtl/>
          <w:cs/>
          <w:lang w:val="ar_AE" w:bidi="ar_AE"/>
        </w:rPr>
        <w:t>الذي خلف يُوبَاب ملكًا لأَدُوم (</w:t>
      </w:r>
      <w:hyperlink r:id="rId1168">
        <w:r>
          <w:rPr>
            <w:rtl/>
            <w:cs/>
            <w:lang w:val="ar_AE" w:bidi="ar_AE"/>
          </w:rPr>
          <w:rPr>
            <w:color w:val="0000EE"/>
            <w:u w:val="single"/>
          </w:rPr>
          <w:t>تكوين 36:34–35؛</w:t>
        </w:r>
      </w:hyperlink>
      <w:r>
        <w:rPr>
          <w:rtl/>
          <w:cs/>
          <w:lang w:val="ar_AE" w:bidi="ar_AE"/>
        </w:rPr>
        <w:t xml:space="preserve"> </w:t>
      </w:r>
      <w:hyperlink r:id="rId1169">
        <w:r>
          <w:rPr>
            <w:rtl/>
            <w:cs/>
            <w:lang w:val="ar_AE" w:bidi="ar_AE"/>
          </w:rPr>
          <w:rPr>
            <w:color w:val="0000EE"/>
            <w:u w:val="single"/>
          </w:rPr>
          <w:t>1 أخبار 1:45–46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حوشَاي</w:t>
      </w:r>
      <w:r>
        <w:rPr>
          <w:rtl/>
          <w:cs/>
          <w:lang w:val="ar_AE" w:bidi="ar_AE"/>
        </w:rPr>
      </w:r>
    </w:p>
    <w:p>
      <w:pPr>
        <w:bidi/>
      </w:pPr>
      <w:r>
        <w:rPr>
          <w:rtl/>
          <w:cs/>
          <w:lang w:val="ar_AE" w:bidi="ar_AE"/>
        </w:rPr>
      </w:r>
      <w:r>
        <w:rPr>
          <w:rtl/>
          <w:cs/>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0">
        <w:r>
          <w:rPr>
            <w:rtl/>
            <w:cs/>
            <w:lang w:val="ar_AE" w:bidi="ar_AE"/>
          </w:rPr>
          <w:rPr>
            <w:color w:val="0000EE"/>
            <w:u w:val="single"/>
          </w:rPr>
          <w:t>2 صم 15:32–37؛</w:t>
        </w:r>
      </w:hyperlink>
      <w:r>
        <w:rPr>
          <w:rtl/>
          <w:cs/>
          <w:lang w:val="ar_AE" w:bidi="ar_AE"/>
        </w:rPr>
        <w:t xml:space="preserve"> </w:t>
      </w:r>
      <w:hyperlink r:id="rId1171">
        <w:r>
          <w:rPr>
            <w:rtl/>
            <w:cs/>
            <w:lang w:val="ar_AE" w:bidi="ar_AE"/>
          </w:rPr>
          <w:rPr>
            <w:color w:val="0000EE"/>
            <w:u w:val="single"/>
          </w:rPr>
          <w:t>16:15–17:23</w:t>
        </w:r>
      </w:hyperlink>
      <w:r>
        <w:rPr>
          <w:rtl/>
          <w:cs/>
          <w:lang w:val="ar_AE" w:bidi="ar_AE"/>
        </w:rPr>
        <w:t xml:space="preserve">). وكان حوشَاي ينتمي إلى عائلة الأركيين من </w:t>
      </w:r>
      <w:r>
        <w:rPr>
          <w:rtl/>
          <w:cs/>
          <w:lang w:val="ar_AE" w:bidi="ar_AE"/>
        </w:rPr>
        <w:t>عَطَارُوت</w:t>
      </w:r>
      <w:r>
        <w:rPr>
          <w:rtl/>
          <w:cs/>
          <w:lang w:val="ar_AE" w:bidi="ar_AE"/>
        </w:rPr>
        <w:t>، وهي بلدة على حدود أَفْرَايِم وبَنْيَامِين (</w:t>
      </w:r>
      <w:hyperlink r:id="rId1172">
        <w:r>
          <w:rPr>
            <w:rtl/>
            <w:cs/>
            <w:lang w:val="ar_AE" w:bidi="ar_AE"/>
          </w:rPr>
          <w:rPr>
            <w:color w:val="0000EE"/>
            <w:u w:val="single"/>
          </w:rPr>
          <w:t>يش 16:2،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حوشة, الحوشاتي</w:t>
      </w:r>
      <w:r>
        <w:rPr>
          <w:rtl/>
          <w:cs/>
          <w:lang w:val="ar_AE" w:bidi="ar_AE"/>
        </w:rPr>
      </w:r>
    </w:p>
    <w:p>
      <w:pPr>
        <w:bidi/>
      </w:pPr>
      <w:r>
        <w:rPr>
          <w:rtl/>
          <w:cs/>
          <w:lang w:val="ar_AE" w:bidi="ar_AE"/>
        </w:rPr>
      </w:r>
      <w:r>
        <w:rPr>
          <w:rtl/>
          <w:cs/>
          <w:lang w:val="ar_AE" w:bidi="ar_AE"/>
        </w:rPr>
        <w:t>ابن عازر (</w:t>
      </w:r>
      <w:hyperlink r:id="rId1173">
        <w:r>
          <w:rPr>
            <w:rtl/>
            <w:cs/>
            <w:lang w:val="ar_AE" w:bidi="ar_AE"/>
          </w:rPr>
          <w:rPr>
            <w:color w:val="0000EE"/>
            <w:u w:val="single"/>
          </w:rPr>
          <w:t>1 أخبار 4:4</w:t>
        </w:r>
      </w:hyperlink>
      <w:r>
        <w:rPr>
          <w:rtl/>
          <w:cs/>
          <w:lang w:val="ar_AE" w:bidi="ar_AE"/>
        </w:rPr>
        <w:t>)، أو ربما تكون بلدة أسسها عازر. وقد وصف المحاربون سبكاي (</w:t>
      </w:r>
      <w:hyperlink r:id="rId1174">
        <w:r>
          <w:rPr>
            <w:rtl/>
            <w:cs/>
            <w:lang w:val="ar_AE" w:bidi="ar_AE"/>
          </w:rPr>
          <w:rPr>
            <w:color w:val="0000EE"/>
            <w:u w:val="single"/>
          </w:rPr>
          <w:t>2 صموئيل 21:18</w:t>
        </w:r>
      </w:hyperlink>
      <w:r>
        <w:rPr>
          <w:rtl/>
          <w:cs/>
          <w:lang w:val="ar_AE" w:bidi="ar_AE"/>
        </w:rPr>
        <w:t xml:space="preserve">; </w:t>
      </w:r>
      <w:hyperlink r:id="rId1175">
        <w:r>
          <w:rPr>
            <w:rtl/>
            <w:cs/>
            <w:lang w:val="ar_AE" w:bidi="ar_AE"/>
          </w:rPr>
          <w:rPr>
            <w:color w:val="0000EE"/>
            <w:u w:val="single"/>
          </w:rPr>
          <w:t>1 أخبار 11:29</w:t>
        </w:r>
      </w:hyperlink>
      <w:r>
        <w:rPr>
          <w:rtl/>
          <w:cs/>
          <w:lang w:val="ar_AE" w:bidi="ar_AE"/>
        </w:rPr>
        <w:t xml:space="preserve">; </w:t>
      </w:r>
      <w:hyperlink r:id="rId1176">
        <w:r>
          <w:rPr>
            <w:rtl/>
            <w:cs/>
            <w:lang w:val="ar_AE" w:bidi="ar_AE"/>
          </w:rPr>
          <w:rPr>
            <w:color w:val="0000EE"/>
            <w:u w:val="single"/>
          </w:rPr>
          <w:t>20:4</w:t>
        </w:r>
      </w:hyperlink>
      <w:r>
        <w:rPr>
          <w:rtl/>
          <w:cs/>
          <w:lang w:val="ar_AE" w:bidi="ar_AE"/>
        </w:rPr>
        <w:t xml:space="preserve">; </w:t>
      </w:r>
      <w:hyperlink r:id="rId1177">
        <w:r>
          <w:rPr>
            <w:rtl/>
            <w:cs/>
            <w:lang w:val="ar_AE" w:bidi="ar_AE"/>
          </w:rPr>
          <w:rPr>
            <w:color w:val="0000EE"/>
            <w:u w:val="single"/>
          </w:rPr>
          <w:t>27:11</w:t>
        </w:r>
      </w:hyperlink>
      <w:r>
        <w:rPr>
          <w:rtl/>
          <w:cs/>
          <w:lang w:val="ar_AE" w:bidi="ar_AE"/>
        </w:rPr>
        <w:t>)، ومبوناي (</w:t>
      </w:r>
      <w:hyperlink r:id="rId1178">
        <w:r>
          <w:rPr>
            <w:rtl/>
            <w:cs/>
            <w:lang w:val="ar_AE" w:bidi="ar_AE"/>
          </w:rPr>
          <w:rPr>
            <w:color w:val="0000EE"/>
            <w:u w:val="single"/>
          </w:rPr>
          <w:t>2 صموئيل 23:27</w:t>
        </w:r>
      </w:hyperlink>
      <w:r>
        <w:rPr>
          <w:rtl/>
          <w:cs/>
          <w:lang w:val="ar_AE" w:bidi="ar_AE"/>
        </w:rPr>
        <w:t>) بأنهم حوشاثيون. ومن غير المؤكد ما إذا كان هذا يشير إلى النسب العائلي أم إلى الموقع الجغرافي (أو ربما كلاهما).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حُوشِيم</w:t>
      </w:r>
      <w:r>
        <w:rPr>
          <w:rtl/>
          <w:cs/>
          <w:lang w:val="ar_AE" w:bidi="ar_AE"/>
        </w:rPr>
      </w:r>
    </w:p>
    <w:p>
      <w:pPr>
        <w:pStyle w:val="Heading2"/>
        <w:bidi/>
      </w:pPr>
      <w:r>
        <w:rPr>
          <w:rtl/>
          <w:cs/>
          <w:lang w:val="ar_AE" w:bidi="ar_AE"/>
        </w:rPr>
        <w:t>حُوشِيم</w:t>
      </w:r>
    </w:p>
    <w:p>
      <w:pPr>
        <w:bidi/>
      </w:pPr>
      <w:r>
        <w:rPr>
          <w:rtl/>
          <w:cs/>
          <w:lang w:val="ar_AE" w:bidi="ar_AE"/>
        </w:rPr>
      </w:r>
      <w:r>
        <w:rPr>
          <w:rtl/>
          <w:cs/>
          <w:lang w:val="ar_AE" w:bidi="ar_AE"/>
        </w:rPr>
        <w:t>1. ابن دَان (</w:t>
      </w:r>
      <w:hyperlink r:id="rId1179">
        <w:r>
          <w:rPr>
            <w:rtl/>
            <w:cs/>
            <w:lang w:val="ar_AE" w:bidi="ar_AE"/>
          </w:rPr>
          <w:rPr>
            <w:color w:val="0000EE"/>
            <w:u w:val="single"/>
          </w:rPr>
          <w:t>تكوين 46:23</w:t>
        </w:r>
      </w:hyperlink>
      <w:r>
        <w:rPr>
          <w:rtl/>
          <w:cs/>
          <w:lang w:val="ar_AE" w:bidi="ar_AE"/>
        </w:rPr>
        <w:t xml:space="preserve">)، يُسمى أيضًا شُوحَام في </w:t>
      </w:r>
      <w:hyperlink r:id="rId1180">
        <w:r>
          <w:rPr>
            <w:rtl/>
            <w:cs/>
            <w:lang w:val="ar_AE" w:bidi="ar_AE"/>
          </w:rPr>
          <w:rPr>
            <w:color w:val="0000EE"/>
            <w:u w:val="single"/>
          </w:rPr>
          <w:t>عدد 26:42</w:t>
        </w:r>
      </w:hyperlink>
      <w:r>
        <w:rPr>
          <w:rtl/>
          <w:cs/>
          <w:lang w:val="ar_AE" w:bidi="ar_AE"/>
        </w:rPr>
        <w:t xml:space="preserve">، حيث يُذكر أنه مؤسِّس عشيرة </w:t>
      </w:r>
      <w:r>
        <w:rPr>
          <w:rtl/>
          <w:cs/>
          <w:lang w:val="ar_AE" w:bidi="ar_AE"/>
        </w:rPr>
        <w:t>الشُّوحَامِيِّين</w:t>
      </w:r>
      <w:r>
        <w:rPr>
          <w:rtl/>
          <w:cs/>
          <w:lang w:val="ar_AE" w:bidi="ar_AE"/>
        </w:rPr>
        <w:t>.</w:t>
      </w:r>
    </w:p>
    <w:p>
      <w:pPr>
        <w:bidi/>
      </w:pPr>
      <w:r>
        <w:rPr>
          <w:rtl/>
          <w:cs/>
          <w:lang w:val="ar_AE" w:bidi="ar_AE"/>
        </w:rPr>
      </w:r>
      <w:r>
        <w:rPr>
          <w:rtl/>
          <w:cs/>
          <w:lang w:val="ar_AE" w:bidi="ar_AE"/>
        </w:rPr>
        <w:t>2. من نسل بَنْيَامين من أَحِير (</w:t>
      </w:r>
      <w:hyperlink r:id="rId1181">
        <w:r>
          <w:rPr>
            <w:rtl/>
            <w:cs/>
            <w:lang w:val="ar_AE" w:bidi="ar_AE"/>
          </w:rPr>
          <w:rPr>
            <w:color w:val="0000EE"/>
            <w:u w:val="single"/>
          </w:rPr>
          <w:t>1 أخبار 7:12</w:t>
        </w:r>
      </w:hyperlink>
      <w:r>
        <w:rPr>
          <w:rtl/>
          <w:cs/>
          <w:lang w:val="ar_AE" w:bidi="ar_AE"/>
        </w:rPr>
        <w:t>).</w:t>
      </w:r>
    </w:p>
    <w:p>
      <w:pPr>
        <w:bidi/>
      </w:pPr>
      <w:r>
        <w:rPr>
          <w:rtl/>
          <w:cs/>
          <w:lang w:val="ar_AE" w:bidi="ar_AE"/>
        </w:rPr>
      </w:r>
      <w:r>
        <w:rPr>
          <w:rtl/>
          <w:cs/>
          <w:lang w:val="ar_AE" w:bidi="ar_AE"/>
        </w:rPr>
        <w:t>3. إحدى زوجات شَحْرَايِم البَنْيَاميني الثلاث (</w:t>
      </w:r>
      <w:hyperlink r:id="rId1182">
        <w:r>
          <w:rPr>
            <w:rtl/>
            <w:cs/>
            <w:lang w:val="ar_AE" w:bidi="ar_AE"/>
          </w:rPr>
          <w:rPr>
            <w:color w:val="0000EE"/>
            <w:u w:val="single"/>
          </w:rPr>
          <w:t>1 أخبار 8:8–11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حُوصَةُ (مكان)</w:t>
      </w:r>
      <w:r>
        <w:rPr>
          <w:rtl/>
          <w:cs/>
          <w:lang w:val="ar_AE" w:bidi="ar_AE"/>
        </w:rPr>
      </w:r>
    </w:p>
    <w:p>
      <w:pPr>
        <w:pStyle w:val="Heading2"/>
        <w:bidi/>
      </w:pPr>
      <w:r>
        <w:rPr>
          <w:b/>
          <w:rtl/>
          <w:cs/>
          <w:lang w:val="ar_AE" w:bidi="ar_AE"/>
        </w:rPr>
        <w:t>حُوصَةُ (</w:t>
      </w:r>
      <w:r>
        <w:rPr>
          <w:rtl/>
          <w:cs/>
          <w:lang w:val="ar_AE" w:bidi="ar_AE"/>
        </w:rPr>
        <w:t>مكان)</w:t>
      </w:r>
    </w:p>
    <w:p>
      <w:pPr>
        <w:bidi/>
      </w:pPr>
      <w:r>
        <w:rPr>
          <w:rtl/>
          <w:cs/>
          <w:lang w:val="ar_AE" w:bidi="ar_AE"/>
        </w:rPr>
      </w:r>
      <w:r>
        <w:rPr>
          <w:rtl/>
          <w:cs/>
          <w:lang w:val="ar_AE" w:bidi="ar_AE"/>
        </w:rPr>
        <w:t>مدينة تقع جنوب صور على تخم أشير (</w:t>
      </w:r>
      <w:hyperlink r:id="rId1183">
        <w:r>
          <w:rPr>
            <w:rtl/>
            <w:cs/>
            <w:lang w:val="ar_AE" w:bidi="ar_AE"/>
          </w:rPr>
          <w:rPr>
            <w:color w:val="0000EE"/>
            <w:u w:val="single"/>
          </w:rPr>
          <w:t>يشوع 19: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حُوفَام، الْحُوفَامِيُّون</w:t>
      </w:r>
      <w:r>
        <w:rPr>
          <w:rtl/>
          <w:cs/>
          <w:lang w:val="ar_AE" w:bidi="ar_AE"/>
        </w:rPr>
      </w:r>
    </w:p>
    <w:p>
      <w:pPr>
        <w:pStyle w:val="Heading2"/>
        <w:bidi/>
      </w:pPr>
      <w:r>
        <w:rPr>
          <w:rtl/>
          <w:cs/>
          <w:lang w:val="ar_AE" w:bidi="ar_AE"/>
        </w:rPr>
        <w:t>حُوفَام</w:t>
      </w:r>
      <w:r>
        <w:rPr>
          <w:rtl/>
          <w:cs/>
          <w:lang w:val="ar_AE" w:bidi="ar_AE"/>
        </w:rPr>
        <w:t xml:space="preserve">، </w:t>
      </w:r>
      <w:r>
        <w:rPr>
          <w:rtl/>
          <w:cs/>
          <w:lang w:val="ar_AE" w:bidi="ar_AE"/>
        </w:rPr>
        <w:t>الْحُوفَامِيُّون</w:t>
      </w:r>
    </w:p>
    <w:p>
      <w:pPr>
        <w:bidi/>
      </w:pPr>
      <w:r>
        <w:rPr>
          <w:rtl/>
          <w:cs/>
          <w:lang w:val="ar_AE" w:bidi="ar_AE"/>
        </w:rPr>
      </w:r>
      <w:r>
        <w:rPr>
          <w:rtl/>
          <w:cs/>
          <w:lang w:val="ar_AE" w:bidi="ar_AE"/>
        </w:rPr>
        <w:t xml:space="preserve">بَنْيَاميني ومؤسِّس عشيرة </w:t>
      </w:r>
      <w:r>
        <w:rPr>
          <w:rtl/>
          <w:cs/>
          <w:lang w:val="ar_AE" w:bidi="ar_AE"/>
        </w:rPr>
        <w:t>الْحُوفَامِيِّين</w:t>
      </w:r>
      <w:r>
        <w:rPr>
          <w:rtl/>
          <w:cs/>
          <w:lang w:val="ar_AE" w:bidi="ar_AE"/>
        </w:rPr>
        <w:t xml:space="preserve"> (</w:t>
      </w:r>
      <w:hyperlink r:id="rId904">
        <w:r>
          <w:rPr>
            <w:rtl/>
            <w:cs/>
            <w:lang w:val="ar_AE" w:bidi="ar_AE"/>
          </w:rPr>
          <w:rPr>
            <w:color w:val="0000EE"/>
            <w:u w:val="single"/>
          </w:rPr>
          <w:t>عدد 26:39</w:t>
        </w:r>
      </w:hyperlink>
      <w:r>
        <w:rPr>
          <w:rtl/>
          <w:cs/>
          <w:lang w:val="ar_AE" w:bidi="ar_AE"/>
        </w:rPr>
        <w:t>)؛ ربما يُعرف بحُفِّيم (</w:t>
      </w:r>
      <w:hyperlink r:id="rId902">
        <w:r>
          <w:rPr>
            <w:rtl/>
            <w:cs/>
            <w:lang w:val="ar_AE" w:bidi="ar_AE"/>
          </w:rPr>
          <w:rPr>
            <w:color w:val="0000EE"/>
            <w:u w:val="single"/>
          </w:rPr>
          <w:t>تكوين 46:21؛</w:t>
        </w:r>
      </w:hyperlink>
      <w:r>
        <w:rPr>
          <w:rtl/>
          <w:cs/>
          <w:lang w:val="ar_AE" w:bidi="ar_AE"/>
        </w:rPr>
        <w:t xml:space="preserve"> </w:t>
      </w:r>
      <w:hyperlink r:id="rId903">
        <w:r>
          <w:rPr>
            <w:rtl/>
            <w:cs/>
            <w:lang w:val="ar_AE" w:bidi="ar_AE"/>
          </w:rPr>
          <w:rPr>
            <w:color w:val="0000EE"/>
            <w:u w:val="single"/>
          </w:rPr>
          <w:t>1 أخبار 7:12، 15</w:t>
        </w:r>
      </w:hyperlink>
      <w:r>
        <w:rPr>
          <w:rtl/>
          <w:cs/>
          <w:lang w:val="ar_AE" w:bidi="ar_AE"/>
        </w:rPr>
        <w:t>) وحُورَام (</w:t>
      </w:r>
      <w:hyperlink r:id="rId1137">
        <w:r>
          <w:rPr>
            <w:rtl/>
            <w:cs/>
            <w:lang w:val="ar_AE" w:bidi="ar_AE"/>
          </w:rPr>
          <w:rPr>
            <w:color w:val="0000EE"/>
            <w:u w:val="single"/>
          </w:rPr>
          <w:t>1 أخبار 8:5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حُفِّيم؛</w:t>
      </w:r>
      <w:r>
        <w:rPr>
          <w:rtl/>
          <w:cs/>
          <w:lang w:val="ar_AE" w:bidi="ar_AE"/>
        </w:rPr>
        <w:t xml:space="preserve"> </w:t>
      </w:r>
      <w:r>
        <w:rPr>
          <w:rtl/>
          <w:cs/>
          <w:lang w:val="ar_AE" w:bidi="ar_AE"/>
        </w:rPr>
        <w:t>حُورَام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حُول</w:t>
      </w:r>
      <w:r>
        <w:rPr>
          <w:rtl/>
          <w:cs/>
          <w:lang w:val="ar_AE" w:bidi="ar_AE"/>
        </w:rPr>
      </w:r>
    </w:p>
    <w:p>
      <w:pPr>
        <w:pStyle w:val="Heading2"/>
        <w:bidi/>
      </w:pPr>
      <w:r>
        <w:rPr>
          <w:rtl/>
          <w:cs/>
          <w:lang w:val="ar_AE" w:bidi="ar_AE"/>
        </w:rPr>
        <w:t>حُول</w:t>
      </w:r>
    </w:p>
    <w:p>
      <w:pPr>
        <w:bidi/>
      </w:pPr>
      <w:r>
        <w:rPr>
          <w:rtl/>
          <w:cs/>
          <w:lang w:val="ar_AE" w:bidi="ar_AE"/>
        </w:rPr>
      </w:r>
      <w:r>
        <w:rPr>
          <w:rtl/>
          <w:cs/>
          <w:lang w:val="ar_AE" w:bidi="ar_AE"/>
        </w:rPr>
        <w:t>ابن أَرَام وحفيد سَام (</w:t>
      </w:r>
      <w:hyperlink r:id="rId1184">
        <w:r>
          <w:rPr>
            <w:rtl/>
            <w:cs/>
            <w:lang w:val="ar_AE" w:bidi="ar_AE"/>
          </w:rPr>
          <w:rPr>
            <w:color w:val="0000EE"/>
            <w:u w:val="single"/>
          </w:rPr>
          <w:t>تكوين 1:23؛</w:t>
        </w:r>
      </w:hyperlink>
      <w:r>
        <w:rPr>
          <w:rtl/>
          <w:cs/>
          <w:lang w:val="ar_AE" w:bidi="ar_AE"/>
        </w:rPr>
        <w:t xml:space="preserve"> </w:t>
      </w:r>
      <w:hyperlink r:id="rId1185">
        <w:r>
          <w:rPr>
            <w:rtl/>
            <w:cs/>
            <w:lang w:val="ar_AE" w:bidi="ar_AE"/>
          </w:rPr>
          <w:rPr>
            <w:color w:val="0000EE"/>
            <w:u w:val="single"/>
          </w:rPr>
          <w:t>1 أخبار 1: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حولون</w:t>
      </w:r>
      <w:r>
        <w:rPr>
          <w:rtl/>
          <w:cs/>
          <w:lang w:val="ar_AE" w:bidi="ar_AE"/>
        </w:rPr>
      </w:r>
    </w:p>
    <w:p>
      <w:pPr>
        <w:bidi/>
      </w:pPr>
      <w:r>
        <w:rPr>
          <w:rtl/>
          <w:cs/>
          <w:lang w:val="ar_AE" w:bidi="ar_AE"/>
        </w:rPr>
      </w:r>
      <w:r>
        <w:rPr>
          <w:rtl/>
          <w:cs/>
          <w:lang w:val="ar_AE" w:bidi="ar_AE"/>
        </w:rPr>
        <w:t>١. بلدة في مرتفعات ميراث يَهوذَا (</w:t>
      </w:r>
      <w:hyperlink r:id="rId1186">
        <w:r>
          <w:rPr>
            <w:rtl/>
            <w:cs/>
            <w:lang w:val="ar_AE" w:bidi="ar_AE"/>
          </w:rPr>
          <w:rPr>
            <w:color w:val="0000EE"/>
            <w:u w:val="single"/>
          </w:rPr>
          <w:t>يشوع ١٥: ٥١</w:t>
        </w:r>
      </w:hyperlink>
      <w:r>
        <w:rPr>
          <w:rtl/>
          <w:cs/>
          <w:lang w:val="ar_AE" w:bidi="ar_AE"/>
        </w:rPr>
        <w:t>) أُعطيت للاويين (</w:t>
      </w:r>
      <w:hyperlink r:id="rId1187">
        <w:r>
          <w:rPr>
            <w:rtl/>
            <w:cs/>
            <w:lang w:val="ar_AE" w:bidi="ar_AE"/>
          </w:rPr>
          <w:rPr>
            <w:color w:val="0000EE"/>
            <w:u w:val="single"/>
          </w:rPr>
          <w:t>٢١: ١٥</w:t>
        </w:r>
      </w:hyperlink>
      <w:r>
        <w:rPr>
          <w:rtl/>
          <w:cs/>
          <w:lang w:val="ar_AE" w:bidi="ar_AE"/>
        </w:rPr>
        <w:t xml:space="preserve">). في </w:t>
      </w:r>
      <w:hyperlink r:id="rId1188">
        <w:r>
          <w:rPr>
            <w:rtl/>
            <w:cs/>
            <w:lang w:val="ar_AE" w:bidi="ar_AE"/>
          </w:rPr>
          <w:rPr>
            <w:color w:val="0000EE"/>
            <w:u w:val="single"/>
          </w:rPr>
          <w:t>١ أخبار الأيام ٦: ٥٨</w:t>
        </w:r>
      </w:hyperlink>
      <w:r>
        <w:rPr>
          <w:rtl/>
          <w:cs/>
          <w:lang w:val="ar_AE" w:bidi="ar_AE"/>
        </w:rPr>
        <w:t xml:space="preserve">، تُسمى البلدة حيلين. قد تكون حولونَ هي خربة علين اليوم، والموجودة في شمال غرب حبرون. </w:t>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p>
    <w:p>
      <w:pPr>
        <w:bidi/>
      </w:pPr>
      <w:r>
        <w:rPr>
          <w:rtl/>
          <w:cs/>
          <w:lang w:val="ar_AE" w:bidi="ar_AE"/>
        </w:rPr>
      </w:r>
      <w:r>
        <w:rPr>
          <w:rtl/>
          <w:cs/>
          <w:lang w:val="ar_AE" w:bidi="ar_AE"/>
        </w:rPr>
        <w:t>2. مدينة بالقرب من حشبون، تقع في سهول موآب (</w:t>
      </w:r>
      <w:hyperlink r:id="rId1189">
        <w:r>
          <w:rPr>
            <w:rtl/>
            <w:cs/>
            <w:lang w:val="ar_AE" w:bidi="ar_AE"/>
          </w:rPr>
          <w:rPr>
            <w:color w:val="0000EE"/>
            <w:u w:val="single"/>
          </w:rPr>
          <w:t>إرميا 48:21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حَوُوثُ يَائِير، يَائِير</w:t>
      </w:r>
      <w:r>
        <w:rPr>
          <w:rtl/>
          <w:cs/>
          <w:lang w:val="ar_AE" w:bidi="ar_AE"/>
        </w:rPr>
      </w:r>
    </w:p>
    <w:p>
      <w:pPr>
        <w:bidi/>
      </w:pPr>
      <w:r>
        <w:rPr>
          <w:rtl/>
          <w:cs/>
          <w:lang w:val="ar_AE" w:bidi="ar_AE"/>
        </w:rPr>
      </w:r>
      <w:r>
        <w:rPr>
          <w:rtl/>
          <w:cs/>
          <w:lang w:val="ar_AE" w:bidi="ar_AE"/>
        </w:rPr>
        <w:t>سلسلة من المستوطنات على حافة بَاشَانَ عبر الأردن استولى عليها يَائِير، وفقًا لـ</w:t>
      </w:r>
      <w:hyperlink r:id="rId1190">
        <w:r>
          <w:rPr>
            <w:rtl/>
            <w:cs/>
            <w:lang w:val="ar_AE" w:bidi="ar_AE"/>
          </w:rPr>
          <w:rPr>
            <w:color w:val="0000EE"/>
            <w:u w:val="single"/>
          </w:rPr>
          <w:t>عدد 32:41</w:t>
        </w:r>
      </w:hyperlink>
      <w:r>
        <w:rPr>
          <w:rtl/>
          <w:cs/>
          <w:lang w:val="ar_AE" w:bidi="ar_AE"/>
        </w:rPr>
        <w:t xml:space="preserve">. بسبب موقعها، وقعت في حصة نصف سبط مَنَسَّى. يُذكر عدد هذه القرى في </w:t>
      </w:r>
      <w:hyperlink r:id="rId1191">
        <w:r>
          <w:rPr>
            <w:rtl/>
            <w:cs/>
            <w:lang w:val="ar_AE" w:bidi="ar_AE"/>
          </w:rPr>
          <w:rPr>
            <w:color w:val="0000EE"/>
            <w:u w:val="single"/>
          </w:rPr>
          <w:t>يشوع 13:29–30</w:t>
        </w:r>
      </w:hyperlink>
      <w:r>
        <w:rPr>
          <w:rtl/>
          <w:cs/>
          <w:lang w:val="ar_AE" w:bidi="ar_AE"/>
        </w:rPr>
        <w:t xml:space="preserve"> بأنه 60، ومن المحتمل أنها مشمولة في المدن والقرى المذكورة في </w:t>
      </w:r>
      <w:hyperlink r:id="rId1192">
        <w:r>
          <w:rPr>
            <w:rtl/>
            <w:cs/>
            <w:lang w:val="ar_AE" w:bidi="ar_AE"/>
          </w:rPr>
          <w:rPr>
            <w:color w:val="0000EE"/>
            <w:u w:val="single"/>
          </w:rPr>
          <w:t>1 أخبار الأيام 2:22–23</w:t>
        </w:r>
      </w:hyperlink>
      <w:r>
        <w:rPr>
          <w:rtl/>
          <w:cs/>
          <w:lang w:val="ar_AE" w:bidi="ar_AE"/>
        </w:rPr>
        <w:t>، على الرغم من أن 23 مدينة فقط تم تحديدها على أنها تابعة ليَائِير. ترجمة الملك جيمس كـ "بَاشَانَ-حَوُوث-يَائِير" (</w:t>
      </w:r>
      <w:hyperlink r:id="rId1193">
        <w:r>
          <w:rPr>
            <w:rtl/>
            <w:cs/>
            <w:lang w:val="ar_AE" w:bidi="ar_AE"/>
          </w:rPr>
          <w:rPr>
            <w:color w:val="0000EE"/>
            <w:u w:val="single"/>
          </w:rPr>
          <w:t>تثنية 3:14</w:t>
        </w:r>
      </w:hyperlink>
      <w:r>
        <w:rPr>
          <w:rtl/>
          <w:cs/>
          <w:lang w:val="ar_AE" w:bidi="ar_AE"/>
        </w:rPr>
        <w:t xml:space="preserve">) تجعل الموقع محددًا كما في العبرية. في </w:t>
      </w:r>
      <w:hyperlink r:id="rId1194">
        <w:r>
          <w:rPr>
            <w:rtl/>
            <w:cs/>
            <w:lang w:val="ar_AE" w:bidi="ar_AE"/>
          </w:rPr>
          <w:rPr>
            <w:color w:val="0000EE"/>
            <w:u w:val="single"/>
          </w:rPr>
          <w:t>قضاة 10:4</w:t>
        </w:r>
      </w:hyperlink>
      <w:r>
        <w:rPr>
          <w:rtl/>
          <w:cs/>
          <w:lang w:val="ar_AE" w:bidi="ar_AE"/>
        </w:rPr>
        <w:t xml:space="preserve">، كان هناك قاضٍ يُدعى يَائِير لديه 30 ابنًا يسيطرون على 30 مدينة تُسمى يَائِير. لكنه من الواضح مختلف عن يَائِير المذكور في </w:t>
      </w:r>
      <w:hyperlink r:id="rId1190">
        <w:r>
          <w:rPr>
            <w:rtl/>
            <w:cs/>
            <w:lang w:val="ar_AE" w:bidi="ar_AE"/>
          </w:rPr>
          <w:rPr>
            <w:color w:val="0000EE"/>
            <w:u w:val="single"/>
          </w:rPr>
          <w:t>عدد 32:41</w:t>
        </w:r>
      </w:hyperlink>
      <w:r>
        <w:rPr>
          <w:rtl/>
          <w:cs/>
          <w:lang w:val="ar_AE" w:bidi="ar_AE"/>
        </w:rPr>
        <w:t xml:space="preserve">. إذا كان أبناؤه يسيطرون فقط على 30 مستوطنة، فمن المحتمل أنه كان يحكم الـ 30 المتبقية. في </w:t>
      </w:r>
      <w:hyperlink r:id="rId1195">
        <w:r>
          <w:rPr>
            <w:rtl/>
            <w:cs/>
            <w:lang w:val="ar_AE" w:bidi="ar_AE"/>
          </w:rPr>
          <w:rPr>
            <w:color w:val="0000EE"/>
            <w:u w:val="single"/>
          </w:rPr>
          <w:t>1 أخبار الأيام 2:21–24</w:t>
        </w:r>
      </w:hyperlink>
      <w:r>
        <w:rPr>
          <w:rtl/>
          <w:cs/>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حَوِيلَة (شخص)</w:t>
      </w:r>
      <w:r>
        <w:rPr>
          <w:rtl/>
          <w:cs/>
          <w:lang w:val="ar_AE" w:bidi="ar_AE"/>
        </w:rPr>
      </w:r>
    </w:p>
    <w:p>
      <w:pPr>
        <w:pStyle w:val="Heading2"/>
        <w:bidi/>
      </w:pPr>
      <w:r>
        <w:rPr>
          <w:rtl/>
          <w:cs/>
          <w:lang w:val="ar_AE" w:bidi="ar_AE"/>
        </w:rPr>
        <w:t>حَوِيلَة (شخص)</w:t>
      </w:r>
    </w:p>
    <w:p>
      <w:pPr>
        <w:bidi/>
      </w:pPr>
      <w:r>
        <w:rPr>
          <w:rtl/>
          <w:cs/>
          <w:lang w:val="ar_AE" w:bidi="ar_AE"/>
        </w:rPr>
      </w:r>
      <w:r>
        <w:rPr>
          <w:rtl/>
          <w:cs/>
          <w:lang w:val="ar_AE" w:bidi="ar_AE"/>
        </w:rPr>
        <w:t>1. ابن كُوش (</w:t>
      </w:r>
      <w:hyperlink r:id="rId1196">
        <w:r>
          <w:rPr>
            <w:rtl/>
            <w:cs/>
            <w:lang w:val="ar_AE" w:bidi="ar_AE"/>
          </w:rPr>
          <w:rPr>
            <w:color w:val="0000EE"/>
            <w:u w:val="single"/>
          </w:rPr>
          <w:t>تكوين 10:7؛</w:t>
        </w:r>
      </w:hyperlink>
      <w:r>
        <w:rPr>
          <w:rtl/>
          <w:cs/>
          <w:lang w:val="ar_AE" w:bidi="ar_AE"/>
        </w:rPr>
        <w:t xml:space="preserve"> </w:t>
      </w:r>
      <w:hyperlink r:id="rId1197">
        <w:r>
          <w:rPr>
            <w:rtl/>
            <w:cs/>
            <w:lang w:val="ar_AE" w:bidi="ar_AE"/>
          </w:rPr>
          <w:rPr>
            <w:color w:val="0000EE"/>
            <w:u w:val="single"/>
          </w:rPr>
          <w:t>1 أخبار 1:9</w:t>
        </w:r>
      </w:hyperlink>
      <w:r>
        <w:rPr>
          <w:rtl/>
          <w:cs/>
          <w:lang w:val="ar_AE" w:bidi="ar_AE"/>
        </w:rPr>
        <w:t>).</w:t>
      </w:r>
    </w:p>
    <w:p>
      <w:pPr>
        <w:bidi/>
      </w:pPr>
      <w:r>
        <w:rPr>
          <w:rtl/>
          <w:cs/>
          <w:lang w:val="ar_AE" w:bidi="ar_AE"/>
        </w:rPr>
      </w:r>
      <w:r>
        <w:rPr>
          <w:rtl/>
          <w:cs/>
          <w:lang w:val="ar_AE" w:bidi="ar_AE"/>
        </w:rPr>
        <w:t>2- ابن يَقْطَان، ومن نسل سَام (</w:t>
      </w:r>
      <w:hyperlink r:id="rId1198">
        <w:r>
          <w:rPr>
            <w:rtl/>
            <w:cs/>
            <w:lang w:val="ar_AE" w:bidi="ar_AE"/>
          </w:rPr>
          <w:rPr>
            <w:color w:val="0000EE"/>
            <w:u w:val="single"/>
          </w:rPr>
          <w:t>تكوين 10:29؛</w:t>
        </w:r>
      </w:hyperlink>
      <w:r>
        <w:rPr>
          <w:rtl/>
          <w:cs/>
          <w:lang w:val="ar_AE" w:bidi="ar_AE"/>
        </w:rPr>
        <w:t xml:space="preserve"> </w:t>
      </w:r>
      <w:hyperlink r:id="rId1199">
        <w:r>
          <w:rPr>
            <w:rtl/>
            <w:cs/>
            <w:lang w:val="ar_AE" w:bidi="ar_AE"/>
          </w:rPr>
          <w:rPr>
            <w:color w:val="0000EE"/>
            <w:u w:val="single"/>
          </w:rPr>
          <w:t>1 أخبار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حَوِيلَة (مكان)</w:t>
      </w:r>
      <w:r>
        <w:rPr>
          <w:rtl/>
          <w:cs/>
          <w:lang w:val="ar_AE" w:bidi="ar_AE"/>
        </w:rPr>
      </w:r>
    </w:p>
    <w:p>
      <w:pPr>
        <w:pStyle w:val="Heading2"/>
        <w:bidi/>
      </w:pPr>
      <w:r>
        <w:rPr>
          <w:rtl/>
          <w:cs/>
          <w:lang w:val="ar_AE" w:bidi="ar_AE"/>
        </w:rPr>
        <w:t>الْحَوِيلَة (مكان)</w:t>
      </w:r>
    </w:p>
    <w:p>
      <w:pPr>
        <w:bidi/>
      </w:pPr>
      <w:r>
        <w:rPr>
          <w:rtl/>
          <w:cs/>
          <w:lang w:val="ar_AE" w:bidi="ar_AE"/>
        </w:rPr>
      </w:r>
      <w:r>
        <w:rPr>
          <w:rtl/>
          <w:cs/>
          <w:lang w:val="ar_AE" w:bidi="ar_AE"/>
        </w:rPr>
        <w:t xml:space="preserve">أرض في عَدْن، لم تعد معروفة الآن ولكن يُقال إنَّ نهر </w:t>
      </w:r>
      <w:r>
        <w:rPr>
          <w:rtl/>
          <w:cs/>
          <w:lang w:val="ar_AE" w:bidi="ar_AE"/>
        </w:rPr>
        <w:t>فِيشُون</w:t>
      </w:r>
      <w:r>
        <w:rPr>
          <w:rtl/>
          <w:cs/>
          <w:lang w:val="ar_AE" w:bidi="ar_AE"/>
        </w:rPr>
        <w:t xml:space="preserve"> كان يرويها وتحتوي على الذهب و</w:t>
      </w:r>
      <w:r>
        <w:rPr>
          <w:rtl/>
          <w:cs/>
          <w:lang w:val="ar_AE" w:bidi="ar_AE"/>
        </w:rPr>
        <w:t>الْمُقْل</w:t>
      </w:r>
      <w:r>
        <w:rPr>
          <w:rtl/>
          <w:cs/>
          <w:lang w:val="ar_AE" w:bidi="ar_AE"/>
        </w:rPr>
        <w:t xml:space="preserve"> و</w:t>
      </w:r>
      <w:r>
        <w:rPr>
          <w:rtl/>
          <w:cs/>
          <w:lang w:val="ar_AE" w:bidi="ar_AE"/>
        </w:rPr>
        <w:t>حَجَر الْجَزْعِ</w:t>
      </w:r>
      <w:r>
        <w:rPr>
          <w:rtl/>
          <w:cs/>
          <w:lang w:val="ar_AE" w:bidi="ar_AE"/>
        </w:rPr>
        <w:t xml:space="preserve"> (</w:t>
      </w:r>
      <w:hyperlink r:id="rId1200">
        <w:r>
          <w:rPr>
            <w:rtl/>
            <w:cs/>
            <w:lang w:val="ar_AE" w:bidi="ar_AE"/>
          </w:rPr>
          <w:rPr>
            <w:color w:val="0000EE"/>
            <w:u w:val="single"/>
          </w:rPr>
          <w:t>تكوين 2: 11–12</w:t>
        </w:r>
      </w:hyperlink>
      <w:r>
        <w:rPr>
          <w:rtl/>
          <w:cs/>
          <w:lang w:val="ar_AE" w:bidi="ar_AE"/>
        </w:rPr>
        <w:t xml:space="preserve">). كان موقع الْحَوِيلَة مثارًا لكثير من الجدل. ولا يمكن أن يكون له أي صلة بحَوِيلَة المذكورة في </w:t>
      </w:r>
      <w:hyperlink r:id="rId1201">
        <w:r>
          <w:rPr>
            <w:rtl/>
            <w:cs/>
            <w:lang w:val="ar_AE" w:bidi="ar_AE"/>
          </w:rPr>
          <w:rPr>
            <w:color w:val="0000EE"/>
            <w:u w:val="single"/>
          </w:rPr>
          <w:t>1 صموئيل 15:7</w:t>
        </w:r>
      </w:hyperlink>
      <w:r>
        <w:rPr>
          <w:rtl/>
          <w:cs/>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حِوِّيُّون</w:t>
      </w:r>
      <w:r>
        <w:rPr>
          <w:rtl/>
          <w:cs/>
          <w:lang w:val="ar_AE" w:bidi="ar_AE"/>
        </w:rPr>
      </w:r>
    </w:p>
    <w:p>
      <w:pPr>
        <w:pStyle w:val="Heading2"/>
        <w:bidi/>
      </w:pPr>
      <w:r>
        <w:rPr>
          <w:rtl/>
          <w:cs/>
          <w:lang w:val="ar_AE" w:bidi="ar_AE"/>
        </w:rPr>
        <w:t>الْحِوِّيُّون</w:t>
      </w:r>
    </w:p>
    <w:p>
      <w:pPr>
        <w:bidi/>
      </w:pPr>
      <w:r>
        <w:rPr>
          <w:rtl/>
          <w:cs/>
          <w:lang w:val="ar_AE" w:bidi="ar_AE"/>
        </w:rPr>
      </w:r>
      <w:r>
        <w:rPr>
          <w:rtl/>
          <w:cs/>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2">
        <w:r>
          <w:rPr>
            <w:rtl/>
            <w:cs/>
            <w:lang w:val="ar_AE" w:bidi="ar_AE"/>
          </w:rPr>
          <w:rPr>
            <w:color w:val="0000EE"/>
            <w:u w:val="single"/>
          </w:rPr>
          <w:t>تكوين 10: 17</w:t>
        </w:r>
      </w:hyperlink>
      <w:r>
        <w:rPr>
          <w:rtl/>
          <w:cs/>
          <w:lang w:val="ar_AE" w:bidi="ar_AE"/>
        </w:rPr>
        <w:t>) ويسكنون في مناطق جبال لبْنَان (</w:t>
      </w:r>
      <w:hyperlink r:id="rId1162">
        <w:r>
          <w:rPr>
            <w:rtl/>
            <w:cs/>
            <w:lang w:val="ar_AE" w:bidi="ar_AE"/>
          </w:rPr>
          <w:rPr>
            <w:color w:val="0000EE"/>
            <w:u w:val="single"/>
          </w:rPr>
          <w:t>قضاة 3: 3</w:t>
        </w:r>
      </w:hyperlink>
      <w:r>
        <w:rPr>
          <w:rtl/>
          <w:cs/>
          <w:lang w:val="ar_AE" w:bidi="ar_AE"/>
        </w:rPr>
        <w:t>) وجبل حَرْمُون (</w:t>
      </w:r>
      <w:hyperlink r:id="rId506">
        <w:r>
          <w:rPr>
            <w:rtl/>
            <w:cs/>
            <w:lang w:val="ar_AE" w:bidi="ar_AE"/>
          </w:rPr>
          <w:rPr>
            <w:color w:val="0000EE"/>
            <w:u w:val="single"/>
          </w:rPr>
          <w:t>يشوع 11: 3</w:t>
        </w:r>
      </w:hyperlink>
      <w:r>
        <w:rPr>
          <w:rtl/>
          <w:cs/>
          <w:lang w:val="ar_AE" w:bidi="ar_AE"/>
        </w:rPr>
        <w:t>). يُشار إليهم بشكل متكرر كمجموعة طردها بنو إسْرَائيل (</w:t>
      </w:r>
      <w:hyperlink r:id="rId507">
        <w:r>
          <w:rPr>
            <w:rtl/>
            <w:cs/>
            <w:lang w:val="ar_AE" w:bidi="ar_AE"/>
          </w:rPr>
          <w:rPr>
            <w:color w:val="0000EE"/>
            <w:u w:val="single"/>
          </w:rPr>
          <w:t>يشوع 12: 8؛</w:t>
        </w:r>
      </w:hyperlink>
      <w:r>
        <w:rPr>
          <w:rtl/>
          <w:cs/>
          <w:lang w:val="ar_AE" w:bidi="ar_AE"/>
        </w:rPr>
        <w:t xml:space="preserve"> </w:t>
      </w:r>
      <w:hyperlink r:id="rId1203">
        <w:r>
          <w:rPr>
            <w:rtl/>
            <w:cs/>
            <w:lang w:val="ar_AE" w:bidi="ar_AE"/>
          </w:rPr>
          <w:rPr>
            <w:color w:val="0000EE"/>
            <w:u w:val="single"/>
          </w:rPr>
          <w:t>24: 11؛</w:t>
        </w:r>
      </w:hyperlink>
      <w:r>
        <w:rPr>
          <w:rtl/>
          <w:cs/>
          <w:lang w:val="ar_AE" w:bidi="ar_AE"/>
        </w:rPr>
        <w:t xml:space="preserve"> </w:t>
      </w:r>
      <w:hyperlink r:id="rId510">
        <w:r>
          <w:rPr>
            <w:rtl/>
            <w:cs/>
            <w:lang w:val="ar_AE" w:bidi="ar_AE"/>
          </w:rPr>
          <w:rPr>
            <w:color w:val="0000EE"/>
            <w:u w:val="single"/>
          </w:rPr>
          <w:t>1 ملوك 9: 20</w:t>
        </w:r>
      </w:hyperlink>
      <w:r>
        <w:rPr>
          <w:rtl/>
          <w:cs/>
          <w:lang w:val="ar_AE" w:bidi="ar_AE"/>
        </w:rPr>
        <w:t>) ولكنهم تمكنوا من البقاء حتى حِقْبَة الملكية (</w:t>
      </w:r>
      <w:hyperlink r:id="rId1204">
        <w:r>
          <w:rPr>
            <w:rtl/>
            <w:cs/>
            <w:lang w:val="ar_AE" w:bidi="ar_AE"/>
          </w:rPr>
          <w:rPr>
            <w:color w:val="0000EE"/>
            <w:u w:val="single"/>
          </w:rPr>
          <w:t>2 صموئيل 24: 7</w:t>
        </w:r>
      </w:hyperlink>
      <w:r>
        <w:rPr>
          <w:rtl/>
          <w:cs/>
          <w:lang w:val="ar_AE" w:bidi="ar_AE"/>
        </w:rPr>
        <w:t xml:space="preserve">) وعاشوا في ذلك الوقت بالقرب من صُور وكذلك في مناطق أخرى محتملة. يعتقد بعض العلماء أنَّ خطئًا في النسخ، تضمن تغيير حرف </w:t>
      </w:r>
      <w:r>
        <w:rPr>
          <w:i/>
          <w:rtl/>
          <w:cs/>
          <w:lang w:val="ar_AE" w:bidi="ar_AE"/>
        </w:rPr>
        <w:t>الراء</w:t>
      </w:r>
      <w:r>
        <w:rPr>
          <w:rtl/>
          <w:cs/>
          <w:lang w:val="ar_AE" w:bidi="ar_AE"/>
        </w:rPr>
        <w:t xml:space="preserve"> إلى </w:t>
      </w:r>
      <w:r>
        <w:rPr>
          <w:i/>
          <w:rtl/>
          <w:cs/>
          <w:lang w:val="ar_AE" w:bidi="ar_AE"/>
        </w:rPr>
        <w:t xml:space="preserve">حرف الواو </w:t>
      </w:r>
      <w:r>
        <w:rPr>
          <w:rtl/>
          <w:cs/>
          <w:lang w:val="ar_AE" w:bidi="ar_AE"/>
        </w:rPr>
        <w:t>كان مسؤولًا عن أصل اسم الحِوي من الحُوري.</w:t>
      </w:r>
    </w:p>
    <w:p>
      <w:pPr>
        <w:bidi/>
      </w:pPr>
      <w:r>
        <w:rPr>
          <w:rtl/>
          <w:cs/>
          <w:lang w:val="ar_AE" w:bidi="ar_AE"/>
        </w:rPr>
      </w:r>
      <w:r>
        <w:rPr>
          <w:rtl/>
          <w:cs/>
          <w:lang w:val="ar_AE" w:bidi="ar_AE"/>
        </w:rPr>
        <w:t xml:space="preserve">افترض آخرون وجود خطأ في كتابة الأسماء، حيث يُطلق على صِبْعُون لقب </w:t>
      </w:r>
      <w:r>
        <w:rPr>
          <w:rtl/>
          <w:cs/>
          <w:lang w:val="ar_AE" w:bidi="ar_AE"/>
        </w:rPr>
        <w:t>حِوِّي</w:t>
      </w:r>
      <w:r>
        <w:rPr>
          <w:rtl/>
          <w:cs/>
          <w:lang w:val="ar_AE" w:bidi="ar_AE"/>
        </w:rPr>
        <w:t xml:space="preserve"> في </w:t>
      </w:r>
      <w:hyperlink r:id="rId1160">
        <w:r>
          <w:rPr>
            <w:rtl/>
            <w:cs/>
            <w:lang w:val="ar_AE" w:bidi="ar_AE"/>
          </w:rPr>
          <w:rPr>
            <w:color w:val="0000EE"/>
            <w:u w:val="single"/>
          </w:rPr>
          <w:t>تكوين 36:2</w:t>
        </w:r>
      </w:hyperlink>
      <w:r>
        <w:rPr>
          <w:rtl/>
          <w:cs/>
          <w:lang w:val="ar_AE" w:bidi="ar_AE"/>
        </w:rPr>
        <w:t xml:space="preserve"> ولقب </w:t>
      </w:r>
      <w:r>
        <w:rPr>
          <w:rtl/>
          <w:cs/>
          <w:lang w:val="ar_AE" w:bidi="ar_AE"/>
        </w:rPr>
        <w:t>حُورِي</w:t>
      </w:r>
      <w:r>
        <w:rPr>
          <w:rtl/>
          <w:cs/>
          <w:lang w:val="ar_AE" w:bidi="ar_AE"/>
        </w:rPr>
        <w:t xml:space="preserve"> في الآيتين </w:t>
      </w:r>
      <w:hyperlink r:id="rId1155">
        <w:r>
          <w:rPr>
            <w:rtl/>
            <w:cs/>
            <w:lang w:val="ar_AE" w:bidi="ar_AE"/>
          </w:rPr>
          <w:rPr>
            <w:color w:val="0000EE"/>
            <w:u w:val="single"/>
          </w:rPr>
          <w:t>20</w:t>
        </w:r>
      </w:hyperlink>
      <w:r>
        <w:rPr>
          <w:rtl/>
          <w:cs/>
          <w:lang w:val="ar_AE" w:bidi="ar_AE"/>
        </w:rPr>
        <w:t xml:space="preserve"> و</w:t>
      </w:r>
      <w:hyperlink r:id="rId1205">
        <w:r>
          <w:rPr>
            <w:rtl/>
            <w:cs/>
            <w:lang w:val="ar_AE" w:bidi="ar_AE"/>
          </w:rPr>
          <w:rPr>
            <w:color w:val="0000EE"/>
            <w:u w:val="single"/>
          </w:rPr>
          <w:t>29</w:t>
        </w:r>
      </w:hyperlink>
      <w:r>
        <w:rPr>
          <w:rtl/>
          <w:cs/>
          <w:lang w:val="ar_AE" w:bidi="ar_AE"/>
        </w:rPr>
        <w:t>. في عدة حالات، تقدم السبعينية "حُورِي" بدلًا مما في جاء النص الماسوري "حِوّي" (</w:t>
      </w:r>
      <w:hyperlink r:id="rId1042">
        <w:r>
          <w:rPr>
            <w:rtl/>
            <w:cs/>
            <w:lang w:val="ar_AE" w:bidi="ar_AE"/>
          </w:rPr>
          <w:rPr>
            <w:color w:val="0000EE"/>
            <w:u w:val="single"/>
          </w:rPr>
          <w:t>تكوين 34: 2</w:t>
        </w:r>
      </w:hyperlink>
      <w:r>
        <w:rPr>
          <w:rtl/>
          <w:cs/>
          <w:lang w:val="ar_AE" w:bidi="ar_AE"/>
        </w:rPr>
        <w:t xml:space="preserve">؛ </w:t>
      </w:r>
      <w:hyperlink r:id="rId1161">
        <w:r>
          <w:rPr>
            <w:rtl/>
            <w:cs/>
            <w:lang w:val="ar_AE" w:bidi="ar_AE"/>
          </w:rPr>
          <w:rPr>
            <w:color w:val="0000EE"/>
            <w:u w:val="single"/>
          </w:rPr>
          <w:t>يشوع 9:7</w:t>
        </w:r>
      </w:hyperlink>
      <w:r>
        <w:rPr>
          <w:rtl/>
          <w:cs/>
          <w:lang w:val="ar_AE" w:bidi="ar_AE"/>
        </w:rPr>
        <w:t>). وجاء في نصوص أخرى في السبعينية "</w:t>
      </w:r>
      <w:r>
        <w:rPr>
          <w:rtl/>
          <w:cs/>
          <w:lang w:val="ar_AE" w:bidi="ar_AE"/>
        </w:rPr>
        <w:t>حِثِّي</w:t>
      </w:r>
      <w:r>
        <w:rPr>
          <w:rtl/>
          <w:cs/>
          <w:lang w:val="ar_AE" w:bidi="ar_AE"/>
        </w:rPr>
        <w:t>" بدلًا من "حِوّي" (</w:t>
      </w:r>
      <w:hyperlink r:id="rId506">
        <w:r>
          <w:rPr>
            <w:rtl/>
            <w:cs/>
            <w:lang w:val="ar_AE" w:bidi="ar_AE"/>
          </w:rPr>
          <w:rPr>
            <w:color w:val="0000EE"/>
            <w:u w:val="single"/>
          </w:rPr>
          <w:t>يشوع 11: 3</w:t>
        </w:r>
      </w:hyperlink>
      <w:r>
        <w:rPr>
          <w:rtl/>
          <w:cs/>
          <w:lang w:val="ar_AE" w:bidi="ar_AE"/>
        </w:rPr>
        <w:t xml:space="preserve">؛ </w:t>
      </w:r>
      <w:hyperlink r:id="rId1162">
        <w:r>
          <w:rPr>
            <w:rtl/>
            <w:cs/>
            <w:lang w:val="ar_AE" w:bidi="ar_AE"/>
          </w:rPr>
          <w:rPr>
            <w:color w:val="0000EE"/>
            <w:u w:val="single"/>
          </w:rPr>
          <w:t>قضاة 3: 3</w:t>
        </w:r>
      </w:hyperlink>
      <w:r>
        <w:rPr>
          <w:rtl/>
          <w:cs/>
          <w:lang w:val="ar_AE" w:bidi="ar_AE"/>
        </w:rPr>
        <w:t>).</w:t>
      </w:r>
    </w:p>
    <w:p>
      <w:pPr>
        <w:bidi/>
      </w:pPr>
      <w:r>
        <w:rPr>
          <w:rtl/>
          <w:cs/>
          <w:lang w:val="ar_AE" w:bidi="ar_AE"/>
        </w:rPr>
      </w:r>
      <w:r>
        <w:rPr>
          <w:rtl/>
          <w:cs/>
          <w:lang w:val="ar_AE" w:bidi="ar_AE"/>
        </w:rPr>
        <w:t xml:space="preserve">ربما يشير التداخل أو التشابه بين الحِوّيِّين والحُوريِّين في </w:t>
      </w:r>
      <w:hyperlink r:id="rId1206">
        <w:r>
          <w:rPr>
            <w:rtl/>
            <w:cs/>
            <w:lang w:val="ar_AE" w:bidi="ar_AE"/>
          </w:rPr>
          <w:rPr>
            <w:color w:val="0000EE"/>
            <w:u w:val="single"/>
          </w:rPr>
          <w:t>تكوين 36</w:t>
        </w:r>
      </w:hyperlink>
      <w:r>
        <w:rPr>
          <w:rtl/>
          <w:cs/>
          <w:lang w:val="ar_AE" w:bidi="ar_AE"/>
        </w:rPr>
        <w:t xml:space="preserve"> إلى وجود عَلاقة بين الشعبين (انظر الإسماعيليين والمديانيين في </w:t>
      </w:r>
      <w:hyperlink r:id="rId1207">
        <w:r>
          <w:rPr>
            <w:rtl/>
            <w:cs/>
            <w:lang w:val="ar_AE" w:bidi="ar_AE"/>
          </w:rPr>
          <w:rPr>
            <w:color w:val="0000EE"/>
            <w:u w:val="single"/>
          </w:rPr>
          <w:t>تكوين 37: 27–28، 36</w:t>
        </w:r>
      </w:hyperlink>
      <w:r>
        <w:rPr>
          <w:rtl/>
          <w:cs/>
          <w:lang w:val="ar_AE" w:bidi="ar_AE"/>
        </w:rPr>
        <w:t>). ربما يرتبط كلا من الحِوّيِّين والحُوريِّين بالهُوريِّين، الذين تم توثيقهم بشكل جيد من الناحية الأثرية.</w:t>
      </w:r>
    </w:p>
    <w:p>
      <w:pPr>
        <w:bidi/>
      </w:pPr>
      <w:r>
        <w:rPr>
          <w:rtl/>
          <w:cs/>
          <w:lang w:val="ar_AE" w:bidi="ar_AE"/>
        </w:rPr>
      </w:r>
      <w:r>
        <w:rPr>
          <w:rtl/>
          <w:cs/>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0">
        <w:r>
          <w:rPr>
            <w:rtl/>
            <w:cs/>
            <w:lang w:val="ar_AE" w:bidi="ar_AE"/>
          </w:rPr>
          <w:rPr>
            <w:color w:val="0000EE"/>
            <w:u w:val="single"/>
          </w:rPr>
          <w:t>تكوين 36:2</w:t>
        </w:r>
      </w:hyperlink>
      <w:r>
        <w:rPr>
          <w:rtl/>
          <w:cs/>
          <w:lang w:val="ar_AE" w:bidi="ar_AE"/>
        </w:rPr>
        <w:t>). تشمل شواهد العهد القديم عن الحِويِّين حَمُور (</w:t>
      </w:r>
      <w:hyperlink r:id="rId1042">
        <w:r>
          <w:rPr>
            <w:rtl/>
            <w:cs/>
            <w:lang w:val="ar_AE" w:bidi="ar_AE"/>
          </w:rPr>
          <w:rPr>
            <w:color w:val="0000EE"/>
            <w:u w:val="single"/>
          </w:rPr>
          <w:t>تكوين 34:2</w:t>
        </w:r>
      </w:hyperlink>
      <w:r>
        <w:rPr>
          <w:rtl/>
          <w:cs/>
          <w:lang w:val="ar_AE" w:bidi="ar_AE"/>
        </w:rPr>
        <w:t>)، ورجال جِبْعون (</w:t>
      </w:r>
      <w:hyperlink r:id="rId1161">
        <w:r>
          <w:rPr>
            <w:rtl/>
            <w:cs/>
            <w:lang w:val="ar_AE" w:bidi="ar_AE"/>
          </w:rPr>
          <w:rPr>
            <w:color w:val="0000EE"/>
            <w:u w:val="single"/>
          </w:rPr>
          <w:t>يشوع 9:7</w:t>
        </w:r>
      </w:hyperlink>
      <w:r>
        <w:rPr>
          <w:rtl/>
          <w:cs/>
          <w:lang w:val="ar_AE" w:bidi="ar_AE"/>
        </w:rPr>
        <w:t>)، والحِويِّين الشماليين (</w:t>
      </w:r>
      <w:hyperlink r:id="rId1208">
        <w:r>
          <w:rPr>
            <w:rtl/>
            <w:cs/>
            <w:lang w:val="ar_AE" w:bidi="ar_AE"/>
          </w:rPr>
          <w:rPr>
            <w:color w:val="0000EE"/>
            <w:u w:val="single"/>
          </w:rPr>
          <w:t>قضاة 3:3–8</w:t>
        </w:r>
      </w:hyperlink>
      <w:r>
        <w:rPr>
          <w:rtl/>
          <w:cs/>
          <w:lang w:val="ar_AE" w:bidi="ar_AE"/>
        </w:rPr>
        <w:t>)، وأولئك الذين عاشوا بالقرب من صُور (</w:t>
      </w:r>
      <w:hyperlink r:id="rId1204">
        <w:r>
          <w:rPr>
            <w:rtl/>
            <w:cs/>
            <w:lang w:val="ar_AE" w:bidi="ar_AE"/>
          </w:rPr>
          <w:rPr>
            <w:color w:val="0000EE"/>
            <w:u w:val="single"/>
          </w:rPr>
          <w:t>2 صموئيل 24:7</w:t>
        </w:r>
      </w:hyperlink>
      <w:r>
        <w:rPr>
          <w:rtl/>
          <w:cs/>
          <w:lang w:val="ar_AE" w:bidi="ar_AE"/>
        </w:rPr>
        <w:t>). خلال حكم سلَيْمَان، كان الحِويُّون وغيرهم من السكان الأجانب في الأرض عبيدًا؛ أي أنهم كانوا يعملون بالسخرة (</w:t>
      </w:r>
      <w:hyperlink r:id="rId1209">
        <w:r>
          <w:rPr>
            <w:rtl/>
            <w:cs/>
            <w:lang w:val="ar_AE" w:bidi="ar_AE"/>
          </w:rPr>
          <w:rPr>
            <w:color w:val="0000EE"/>
            <w:u w:val="single"/>
          </w:rPr>
          <w:t>1 ملوك 9:20–21؛</w:t>
        </w:r>
      </w:hyperlink>
      <w:r>
        <w:rPr>
          <w:rtl/>
          <w:cs/>
          <w:lang w:val="ar_AE" w:bidi="ar_AE"/>
        </w:rPr>
        <w:t xml:space="preserve"> </w:t>
      </w:r>
      <w:hyperlink r:id="rId1210">
        <w:r>
          <w:rPr>
            <w:rtl/>
            <w:cs/>
            <w:lang w:val="ar_AE" w:bidi="ar_AE"/>
          </w:rPr>
          <w:rPr>
            <w:color w:val="0000EE"/>
            <w:u w:val="single"/>
          </w:rPr>
          <w:t>2 أخبار 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حياة آدم وحواء</w:t>
      </w:r>
      <w:r>
        <w:rPr>
          <w:rtl/>
          <w:cs/>
          <w:lang w:val="ar_AE" w:bidi="ar_AE"/>
        </w:rPr>
      </w:r>
    </w:p>
    <w:p>
      <w:pPr>
        <w:bidi/>
      </w:pPr>
      <w:r>
        <w:rPr>
          <w:rtl/>
          <w:cs/>
          <w:lang w:val="ar_AE" w:bidi="ar_AE"/>
        </w:rPr>
      </w:r>
      <w:r>
        <w:rPr>
          <w:rtl/>
          <w:cs/>
          <w:lang w:val="ar_AE" w:bidi="ar_AE"/>
        </w:rPr>
        <w:t xml:space="preserve">تُعتبر حياة آدم وحواء مجموعة من الروايات القديمة التي تروي ما حلَّ بآدم وحواء عقب طردهما من جنة عدن. وهذه القصص ليست جزءًا من الكتاب المقدس، وقد وصلتنا في صيغ متعددة، وأكملها </w:t>
      </w:r>
      <w:r>
        <w:rPr>
          <w:b/>
          <w:rtl/>
          <w:cs/>
          <w:lang w:val="ar_AE" w:bidi="ar_AE"/>
        </w:rPr>
        <w:t>رؤيا موسى</w:t>
      </w:r>
      <w:r>
        <w:rPr>
          <w:rtl/>
          <w:cs/>
          <w:lang w:val="ar_AE" w:bidi="ar_AE"/>
        </w:rPr>
        <w:t xml:space="preserve"> باللغة اليونانية و</w:t>
      </w:r>
      <w:r>
        <w:rPr>
          <w:b/>
          <w:rtl/>
          <w:cs/>
          <w:lang w:val="ar_AE" w:bidi="ar_AE"/>
        </w:rPr>
        <w:t>حياة آدم وحواء</w:t>
      </w:r>
      <w:r>
        <w:rPr>
          <w:rtl/>
          <w:cs/>
          <w:lang w:val="ar_AE" w:bidi="ar_AE"/>
        </w:rPr>
        <w:t xml:space="preserve"> باللغة اللاتينية. كما توجد نُسخ قريبة منها بالأرمنية والسلافية ولغات أخرى.</w:t>
      </w:r>
    </w:p>
    <w:p>
      <w:pPr>
        <w:bidi/>
      </w:pPr>
      <w:r>
        <w:rPr>
          <w:rtl/>
          <w:cs/>
          <w:lang w:val="ar_AE" w:bidi="ar_AE"/>
        </w:rPr>
      </w:r>
      <w:r>
        <w:rPr>
          <w:rtl/>
          <w:cs/>
          <w:lang w:val="ar_AE" w:bidi="ar_AE"/>
        </w:rPr>
        <w:t>ويرجح معظم الباحثين أنَّ العمل الأصلي قد كُتب بالعبرية أواخر القرن الأول قبل الميلاد أو أوائل القرن الأول الميلادي. ورغم أنَّ أصل السِّفر يهودي، إلا أنَّ إضافات مسيحية لاحقة أضفت عليه طابعاً مسيحياً جليّاً في بعض نسخه.</w:t>
      </w:r>
    </w:p>
    <w:p>
      <w:pPr>
        <w:pStyle w:val="Heading3"/>
        <w:bidi/>
      </w:pPr>
      <w:r>
        <w:rPr>
          <w:rtl/>
          <w:cs/>
          <w:lang w:val="ar_AE" w:bidi="ar_AE"/>
        </w:rPr>
        <w:t>النسخة اللاتينية</w:t>
      </w:r>
    </w:p>
    <w:p>
      <w:pPr>
        <w:bidi/>
      </w:pPr>
      <w:r>
        <w:rPr>
          <w:rtl/>
          <w:cs/>
          <w:lang w:val="ar_AE" w:bidi="ar_AE"/>
        </w:rPr>
      </w:r>
      <w:r>
        <w:rPr>
          <w:rtl/>
          <w:cs/>
          <w:lang w:val="ar_AE" w:bidi="ar_AE"/>
        </w:rPr>
        <w:t>وفقاً للتقليد اللاتيني، أمضى آدم وحواء سبعة أيام بلا طعام عقب خروجهما من جنة عدن. واعتصر الندم قلب حواء لما اقترفته من ذنب، فابتهلت إلى آدم أن يقتلها، بيد أن آدم أبى واقترح بدلاً من ذلك أن يظهرا توبتهما. وتشير بعض المخطوطات إلى أن آدم وقف في نهر الأردن لمدة أربعين يوماً، بينما وقفت حواء في نهر دجلة لسبعة وثلاثين يوماً (بينما تعكس مخطوطات أخرى مكاني النهرين).</w:t>
      </w:r>
    </w:p>
    <w:p>
      <w:pPr>
        <w:bidi/>
      </w:pPr>
      <w:r>
        <w:rPr>
          <w:rtl/>
          <w:cs/>
          <w:lang w:val="ar_AE" w:bidi="ar_AE"/>
        </w:rPr>
      </w:r>
      <w:r>
        <w:rPr>
          <w:rtl/>
          <w:cs/>
          <w:lang w:val="ar_AE" w:bidi="ar_AE"/>
        </w:rPr>
        <w:t>بوبينما كانت حواء في الماء، تراءى لها الشيطان في هيئة ملاك نور وخدعها مرة أخرى؛ إذ زعم لها أن الله قد قبل توبتها، ولم يكن ذلك إلا محض كذب. وفي بعض النسخ، يوضح الشيطان أيضاً أن تمّرده على الله كان سببه رفضه السجود لمخلوقٍ جُبل من تراب.</w:t>
      </w:r>
    </w:p>
    <w:p>
      <w:pPr>
        <w:bidi/>
      </w:pPr>
      <w:r>
        <w:rPr>
          <w:rtl/>
          <w:cs/>
          <w:lang w:val="ar_AE" w:bidi="ar_AE"/>
        </w:rPr>
      </w:r>
      <w:r>
        <w:rPr>
          <w:rtl/>
          <w:cs/>
          <w:lang w:val="ar_AE" w:bidi="ar_AE"/>
        </w:rPr>
        <w:t>وفي وقت لاحق، يمنح رئيس الملائكة ميخائيل آدمَ بذوراً ليتمكن من زراعة طعامه. ثم تَرى حواء في المنام أن قايين سيقتل هابيل؛ وفي بعض المخطوطات، يَعمد آدم وحواء إلى الفصل بين ابنيهما درءاً للنزاع، بيد أن هابيل يُقتل رغم ذلك. ثم يرزقهما الله بابنٍ آخر هو شيث.</w:t>
      </w:r>
    </w:p>
    <w:p>
      <w:pPr>
        <w:bidi/>
      </w:pPr>
      <w:r>
        <w:rPr>
          <w:rtl/>
          <w:cs/>
          <w:lang w:val="ar_AE" w:bidi="ar_AE"/>
        </w:rPr>
      </w:r>
      <w:r>
        <w:rPr>
          <w:rtl/>
          <w:cs/>
          <w:lang w:val="ar_AE" w:bidi="ar_AE"/>
        </w:rPr>
        <w:t>حين أشرف آدم على الموت، قصَّ على عائلته خبر الغواية والسقوط؛ فسرد لهم سرداً وافياً قصة خلقِهما، وما كانا فيه من جلال وسؤدد، وأمر الله لهما ألا يأكلا من الشجرة، وكيف اتخذ الشيطان من الحية وسيلة لخداع حواء. كما وصف ضياع بهائهما، وحكم الله عليهما، والملاك الذي حمل سيفاً لهيبياً ليصدهما عن العودة إلى الفردوس.</w:t>
      </w:r>
    </w:p>
    <w:p>
      <w:pPr>
        <w:bidi/>
      </w:pPr>
      <w:r>
        <w:rPr>
          <w:rtl/>
          <w:cs/>
          <w:lang w:val="ar_AE" w:bidi="ar_AE"/>
        </w:rPr>
      </w:r>
      <w:r>
        <w:rPr>
          <w:rtl/>
          <w:cs/>
          <w:lang w:val="ar_AE" w:bidi="ar_AE"/>
        </w:rPr>
        <w:t>وقد ذهب شيث وحواء إلى بوابة الجنة لطلب الشفاء لآدم. ولكن أثناء عودتهما تلدغ حيّة شيثًا. ثم يتراءى لهما رئيس الملائكة ميخائيل ليخبرهما بأن الموت قد كُتب على آدم. وبعدما وارت الملائكةُ آدمَ الثرى، لم تلبث حواء أن فارقت الحياة؛ وقبيل وفاتها، أوصت شيثاً بأن يدوّن قصتهما على الحجر والطين لتبقى صامدةً أمام الطوفان والنار، كما طلبت منه أن يقيم الحداد لستة أيام، ويجتنبه في يوم السبت.</w:t>
      </w:r>
    </w:p>
    <w:p>
      <w:pPr>
        <w:pStyle w:val="Heading3"/>
        <w:bidi/>
      </w:pPr>
      <w:r>
        <w:rPr>
          <w:rtl/>
          <w:cs/>
          <w:lang w:val="ar_AE" w:bidi="ar_AE"/>
        </w:rPr>
        <w:t>النُسخة اليونانية</w:t>
      </w:r>
    </w:p>
    <w:p>
      <w:pPr>
        <w:bidi/>
      </w:pPr>
      <w:r>
        <w:rPr>
          <w:rtl/>
          <w:cs/>
          <w:lang w:val="ar_AE" w:bidi="ar_AE"/>
        </w:rPr>
      </w:r>
      <w:r>
        <w:rPr>
          <w:rtl/>
          <w:cs/>
          <w:lang w:val="ar_AE" w:bidi="ar_AE"/>
        </w:rPr>
        <w:t>لا تكتفي النسخة اليونانية بمحاكاة نظيرتها اللاتينية، بل تقدم صياغة مغايرة للرواية؛ إذ تتضمن سرداً أكثر استفاضة، لا سيما في ما يخص غواية حواء وسقوطها، ووفاة آدم، والوعد بقيامته من بين الأموات. وفي هذه النسخة، يُرفع جسد آدم إلى السماء الثالثة، حيث يمنحه الله عهداً بالبعث. كما تورد تفصيلاً مفاده أن الأرض أبت في بادئ الأمر أن تقبل جسد هابيل، حتى أمرها الله بذلك.</w:t>
      </w:r>
    </w:p>
    <w:p>
      <w:pPr>
        <w:bidi/>
      </w:pPr>
      <w:r>
        <w:rPr>
          <w:rtl/>
          <w:cs/>
          <w:lang w:val="ar_AE" w:bidi="ar_AE"/>
        </w:rPr>
      </w:r>
      <w:r>
        <w:rPr>
          <w:rtl/>
          <w:cs/>
          <w:lang w:val="ar_AE" w:bidi="ar_AE"/>
        </w:rPr>
        <w:t>غير أن النص اليوناني يحذف أيضًا موادَّ مهمةً نجدها في النسخة اللاتينية، ومنها أعمال التوبة المفصّلة وبعض الخُطب والرؤى الأطول.</w:t>
      </w:r>
    </w:p>
    <w:p>
      <w:pPr>
        <w:bidi/>
      </w:pPr>
      <w:r>
        <w:rPr>
          <w:rtl/>
          <w:cs/>
          <w:lang w:val="ar_AE" w:bidi="ar_AE"/>
        </w:rPr>
      </w:r>
      <w:r>
        <w:rPr>
          <w:rtl/>
          <w:cs/>
          <w:lang w:val="ar_AE" w:bidi="ar_AE"/>
        </w:rPr>
        <w:t>ويُرجَّح أن النسخة اليونانية قد تأثرت بكلٍّ من الفكر اليهودي والفكر المسيحي المبكر. ثم إن بعض المخطوطات اللاتينية المتأخرة أدرجت أجزاءً من هذه الرواية اليونانية، فمزجت بين التقليدين.</w:t>
      </w:r>
    </w:p>
    <w:p>
      <w:pPr>
        <w:pStyle w:val="Heading4"/>
        <w:bidi/>
      </w:pPr>
      <w:r>
        <w:rPr>
          <w:rtl/>
          <w:cs/>
          <w:lang w:val="ar_AE" w:bidi="ar_AE"/>
        </w:rPr>
        <w:t>النسخ ذات الصلة</w:t>
      </w:r>
    </w:p>
    <w:p>
      <w:pPr>
        <w:bidi/>
      </w:pPr>
      <w:r>
        <w:rPr>
          <w:rtl/>
          <w:cs/>
          <w:lang w:val="ar_AE" w:bidi="ar_AE"/>
        </w:rPr>
      </w:r>
      <w:r>
        <w:rPr>
          <w:rtl/>
          <w:cs/>
          <w:lang w:val="ar_AE" w:bidi="ar_AE"/>
        </w:rPr>
        <w:t>وإلى جانب رؤيا موسى باليونانية وحياة آدم وحواء باللاتينية، بقيت لنا عدة نُسخ أخرى من حياة آدم وحواء في لغاتٍ قديمة. ومن هذه النسخ:</w:t>
      </w:r>
    </w:p>
    <w:p>
      <w:pPr>
        <w:pStyle w:val="ListBullet"/>
        <w:bidi/>
        <w:spacing w:line="240" w:lineRule="auto"/>
        <w:ind w:left="720"/>
      </w:pPr>
      <w:r>
        <w:rPr>
          <w:rtl/>
          <w:cs/>
          <w:lang w:val="ar_AE" w:bidi="ar_AE"/>
        </w:rPr>
      </w:r>
      <w:r>
        <w:rPr>
          <w:rtl/>
          <w:cs/>
          <w:lang w:val="ar_AE" w:bidi="ar_AE"/>
        </w:rPr>
        <w:t>توبة آدم بالأرمنية: وهي وثيقة ترتبط ارتباطًا وثيقًا بالنص اليوناني، لكنها تتضمن إضافاتٍ وتوسعاتٍ خاصة بها.</w:t>
      </w:r>
    </w:p>
    <w:p>
      <w:pPr>
        <w:pStyle w:val="ListBullet"/>
        <w:bidi/>
        <w:spacing w:line="240" w:lineRule="auto"/>
        <w:ind w:left="720"/>
      </w:pPr>
      <w:r>
        <w:rPr>
          <w:rtl/>
          <w:cs/>
          <w:lang w:val="ar_AE" w:bidi="ar_AE"/>
        </w:rPr>
      </w:r>
      <w:r>
        <w:rPr>
          <w:rtl/>
          <w:cs/>
          <w:lang w:val="ar_AE" w:bidi="ar_AE"/>
        </w:rPr>
        <w:t>حياة آدم وحواء بالسلافية: ترجمةٌ تأثرت بكلٍّ من المصادر اليونانية واللاتينية.</w:t>
      </w:r>
    </w:p>
    <w:p>
      <w:pPr>
        <w:pStyle w:val="ListBullet"/>
        <w:bidi/>
        <w:spacing w:line="240" w:lineRule="auto"/>
        <w:ind w:left="720"/>
      </w:pPr>
      <w:r>
        <w:rPr>
          <w:rtl/>
          <w:cs/>
          <w:lang w:val="ar_AE" w:bidi="ar_AE"/>
        </w:rPr>
      </w:r>
      <w:r>
        <w:rPr>
          <w:rtl/>
          <w:cs/>
          <w:lang w:val="ar_AE" w:bidi="ar_AE"/>
        </w:rPr>
        <w:t>كتاب آدم بالجورجية: صياغة مستقلة تحتفظ بتفاصيل مميّزة عن موت آدم ودفنه.</w:t>
      </w:r>
    </w:p>
    <w:p>
      <w:pPr>
        <w:pStyle w:val="ListBullet"/>
        <w:bidi/>
        <w:spacing w:line="240" w:lineRule="auto"/>
        <w:ind w:left="720"/>
      </w:pPr>
      <w:r>
        <w:rPr>
          <w:rtl/>
          <w:cs/>
          <w:lang w:val="ar_AE" w:bidi="ar_AE"/>
        </w:rPr>
      </w:r>
      <w:r>
        <w:rPr>
          <w:rtl/>
          <w:cs/>
          <w:lang w:val="ar_AE" w:bidi="ar_AE"/>
        </w:rPr>
        <w:t>شذرات قبطية وسريانية: نُسخ أقصر تُظهر انتقال هذه الرواية في الأوساط المسيحية المبكرة في مصر وسورية.</w:t>
      </w:r>
    </w:p>
    <w:p>
      <w:pPr>
        <w:bidi/>
      </w:pPr>
      <w:r>
        <w:rPr>
          <w:rtl/>
          <w:cs/>
          <w:lang w:val="ar_AE" w:bidi="ar_AE"/>
        </w:rPr>
      </w:r>
      <w:r>
        <w:rPr>
          <w:rtl/>
          <w:cs/>
          <w:lang w:val="ar_AE" w:bidi="ar_AE"/>
        </w:rPr>
        <w:t>وتُظهر هذه الشواهد مجتمعةً مدى انتشار هذه القصة على نطاق واسع بين الجماعات اليهودية والمسيحية، من شرق البحر المتوسط إلى أوروبا الشرقية.</w:t>
      </w:r>
    </w:p>
    <w:p>
      <w:pPr>
        <w:pStyle w:val="Heading3"/>
        <w:bidi/>
      </w:pPr>
      <w:r>
        <w:rPr>
          <w:rtl/>
          <w:cs/>
          <w:lang w:val="ar_AE" w:bidi="ar_AE"/>
        </w:rPr>
        <w:t>الأفكار الجوهرية والأثر</w:t>
      </w:r>
    </w:p>
    <w:p>
      <w:pPr>
        <w:bidi/>
      </w:pPr>
      <w:r>
        <w:rPr>
          <w:rtl/>
          <w:cs/>
          <w:lang w:val="ar_AE" w:bidi="ar_AE"/>
        </w:rPr>
      </w:r>
      <w:r>
        <w:rPr>
          <w:rtl/>
          <w:cs/>
          <w:lang w:val="ar_AE" w:bidi="ar_AE"/>
        </w:rPr>
        <w:t>تستكشف هذه الروايات كيف كانت حياة آدم وحواء خارج جنة عدن. فهي تتناول بدايات الخطية والموت، ومعنى التوبة بوصفها رجوعًا إلى الله، ودور الملائكة بوصفهم رسلًا، ومشكلة الألم البشري. كما أن الأفكار والصور الواردة في كتابات حياة آدم وحواء تظهر مرةً أخرى في مؤلفات يهودية ومسيحية لاحقة، ومن ذلك الاهتمام بالملائكة وبالتاريخ المبكر للعالم. وقد أسهمت هذه الروايات أيضًا في تشكيل الطريقة التي أعاد بها الكتّاب اللاحقون سرد قصة آدم وحواء والسقوط.</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حياة العذراء</w:t>
      </w:r>
      <w:r>
        <w:rPr>
          <w:rtl/>
          <w:cs/>
          <w:lang w:val="ar_AE" w:bidi="ar_AE"/>
        </w:rPr>
      </w:r>
    </w:p>
    <w:p>
      <w:pPr>
        <w:bidi/>
      </w:pPr>
      <w:r>
        <w:rPr>
          <w:rtl/>
          <w:cs/>
          <w:lang w:val="ar_AE" w:bidi="ar_AE"/>
        </w:rPr>
      </w:r>
      <w:r>
        <w:rPr>
          <w:rtl/>
          <w:cs/>
          <w:lang w:val="ar_AE" w:bidi="ar_AE"/>
        </w:rPr>
        <w:t>تتعدد القصص التي تتناول الحياة المبكرة للعذراء مريم، إذ تستقي معظمها مصادرها من كتاباتٍ قبطيةٍ (مسيحية مصرية) قديمة؛ وتروي هذه القصص تفاصيل ميلاد مريم من "يواقيم" (المدعو أيضًا كليوباس) و"حنة"، وهما الزوجان اللذان عانيا من سخرية الآخرين لعقمهما، حتى عاينا ذات يومٍ رؤيا لحمامةٍ بيضاء، ووُلدت مريم في إثرها بوقتٍ قصير.</w:t>
      </w:r>
    </w:p>
    <w:p>
      <w:pPr>
        <w:bidi/>
      </w:pPr>
      <w:r>
        <w:rPr>
          <w:rtl/>
          <w:cs/>
          <w:lang w:val="ar_AE" w:bidi="ar_AE"/>
        </w:rPr>
      </w:r>
      <w:r>
        <w:rPr>
          <w:rtl/>
          <w:cs/>
          <w:lang w:val="ar_AE" w:bidi="ar_AE"/>
        </w:rPr>
        <w:t>وتشير بعض الروايات إلى نذر والدي مريم إياها للرب، حيث وُضعت لاحقًا تحت رعاية رجلٍ يُدعى يوسف؛ وبينما كانت تنسج قماشًا لحجاب الهيكل، دأبت الملائكة على زيارتها والعناية بها.</w:t>
      </w:r>
    </w:p>
    <w:p>
      <w:pPr>
        <w:bidi/>
      </w:pPr>
      <w:r>
        <w:rPr>
          <w:rtl/>
          <w:cs/>
          <w:lang w:val="ar_AE" w:bidi="ar_AE"/>
        </w:rPr>
      </w:r>
      <w:r>
        <w:rPr>
          <w:rtl/>
          <w:cs/>
          <w:lang w:val="ar_AE" w:bidi="ar_AE"/>
        </w:rPr>
        <w:t>وتسهب القصص كذلك في وصف بشارة الملاك جبرائيل لمريم بميلاد يسوع، وقد سُرد هذا الجزء بتفصيلٍ دقيق، متضمنًا سعي يوسف لإحضار قابلةٍ تُدعى "سالومة" للمساعدة في الولادة، كما تنقل رواياتٌ لاحقةٌ مشاهدَ حانيةً جمعت بين مريم ويسوع في حداثته.</w:t>
      </w:r>
    </w:p>
    <w:p>
      <w:pPr>
        <w:bidi/>
      </w:pPr>
      <w:r>
        <w:rPr>
          <w:rtl/>
          <w:cs/>
          <w:lang w:val="ar_AE" w:bidi="ar_AE"/>
        </w:rPr>
      </w:r>
      <w:r>
        <w:rPr>
          <w:rtl/>
          <w:cs/>
          <w:lang w:val="ar_AE" w:bidi="ar_AE"/>
        </w:rPr>
        <w:t>وتخلط بعض النسخ بين مريم أم يسوع ونسوةٍ أخريات يحملن اسم مريم ذُكرن في الأناجيل.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حياة العذراء القبطية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حيئيل</w:t>
      </w:r>
      <w:r>
        <w:rPr>
          <w:rtl/>
          <w:cs/>
          <w:lang w:val="ar_AE" w:bidi="ar_AE"/>
        </w:rPr>
      </w:r>
    </w:p>
    <w:p>
      <w:pPr>
        <w:bidi/>
      </w:pPr>
      <w:r>
        <w:rPr>
          <w:rtl/>
          <w:cs/>
          <w:lang w:val="ar_AE" w:bidi="ar_AE"/>
        </w:rPr>
      </w:r>
      <w:r>
        <w:rPr>
          <w:rtl/>
          <w:cs/>
          <w:lang w:val="ar_AE" w:bidi="ar_AE"/>
        </w:rPr>
        <w:t>رجل من بيت إيل، في أيام الملك أخاب، والذي حقق لعنة يشوع على مدينة أريحا (</w:t>
      </w:r>
      <w:hyperlink r:id="rId1211">
        <w:r>
          <w:rPr>
            <w:rtl/>
            <w:cs/>
            <w:lang w:val="ar_AE" w:bidi="ar_AE"/>
          </w:rPr>
          <w:rPr>
            <w:color w:val="0000EE"/>
            <w:u w:val="single"/>
          </w:rPr>
          <w:t>يشوع 6:26</w:t>
        </w:r>
      </w:hyperlink>
      <w:r>
        <w:rPr>
          <w:rtl/>
          <w:cs/>
          <w:lang w:val="ar_AE" w:bidi="ar_AE"/>
        </w:rPr>
        <w:t xml:space="preserve">; </w:t>
      </w:r>
      <w:hyperlink r:id="rId1212">
        <w:r>
          <w:rPr>
            <w:rtl/>
            <w:cs/>
            <w:lang w:val="ar_AE" w:bidi="ar_AE"/>
          </w:rPr>
          <w:rPr>
            <w:color w:val="0000EE"/>
            <w:u w:val="single"/>
          </w:rPr>
          <w:t>1 ملوك 16:34</w:t>
        </w:r>
      </w:hyperlink>
      <w:r>
        <w:rPr>
          <w:rtl/>
          <w:cs/>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حَيَّة</w:t>
      </w:r>
      <w:r>
        <w:rPr>
          <w:rtl/>
          <w:cs/>
          <w:lang w:val="ar_AE" w:bidi="ar_AE"/>
        </w:rPr>
      </w:r>
    </w:p>
    <w:p>
      <w:pPr>
        <w:pStyle w:val="Heading2"/>
        <w:bidi/>
      </w:pPr>
      <w:r>
        <w:rPr>
          <w:rtl/>
          <w:cs/>
          <w:lang w:val="ar_AE" w:bidi="ar_AE"/>
        </w:rPr>
        <w:t>حَيَّة/ أ</w:t>
      </w:r>
      <w:r>
        <w:rPr>
          <w:rtl/>
          <w:cs/>
          <w:lang w:val="ar_AE" w:bidi="ar_AE"/>
        </w:rPr>
        <w:t>فعى</w:t>
      </w:r>
    </w:p>
    <w:p>
      <w:pPr>
        <w:bidi/>
      </w:pPr>
      <w:r>
        <w:rPr>
          <w:rtl/>
          <w:cs/>
          <w:lang w:val="ar_AE" w:bidi="ar_AE"/>
        </w:rPr>
      </w:r>
      <w:r>
        <w:rPr>
          <w:rtl/>
          <w:cs/>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rtl/>
          <w:cs/>
          <w:lang w:val="ar_AE" w:bidi="ar_AE"/>
        </w:rPr>
        <w:t>ٱلْأُفْعُوَانِ</w:t>
      </w:r>
      <w:r>
        <w:rPr>
          <w:rtl/>
          <w:cs/>
          <w:lang w:val="ar_AE" w:bidi="ar_AE"/>
        </w:rPr>
        <w:t xml:space="preserve"> (</w:t>
      </w:r>
      <w:hyperlink r:id="rId1213">
        <w:r>
          <w:rPr>
            <w:rtl/>
            <w:cs/>
            <w:lang w:val="ar_AE" w:bidi="ar_AE"/>
          </w:rPr>
          <w:rPr>
            <w:color w:val="0000EE"/>
            <w:u w:val="single"/>
          </w:rPr>
          <w:t>إشعياء 11: 8</w:t>
        </w:r>
      </w:hyperlink>
      <w:r>
        <w:rPr>
          <w:rtl/>
          <w:cs/>
          <w:lang w:val="ar_AE" w:bidi="ar_AE"/>
        </w:rPr>
        <w:t>) والأفعى (</w:t>
      </w:r>
      <w:hyperlink r:id="rId1214">
        <w:r>
          <w:rPr>
            <w:rtl/>
            <w:cs/>
            <w:lang w:val="ar_AE" w:bidi="ar_AE"/>
          </w:rPr>
          <w:rPr>
            <w:color w:val="0000EE"/>
            <w:u w:val="single"/>
          </w:rPr>
          <w:t>أعمال 28: 3</w:t>
        </w:r>
      </w:hyperlink>
      <w:r>
        <w:rPr>
          <w:rtl/>
          <w:cs/>
          <w:lang w:val="ar_AE" w:bidi="ar_AE"/>
        </w:rPr>
        <w:t xml:space="preserve">). كما تشير "ٱلْحَيَّة" إلى الثعبان البحري الوحشي المذكور في </w:t>
      </w:r>
      <w:hyperlink r:id="rId1215">
        <w:r>
          <w:rPr>
            <w:rtl/>
            <w:cs/>
            <w:lang w:val="ar_AE" w:bidi="ar_AE"/>
          </w:rPr>
          <w:rPr>
            <w:color w:val="0000EE"/>
            <w:u w:val="single"/>
          </w:rPr>
          <w:t>أيوب 26: 13</w:t>
        </w:r>
      </w:hyperlink>
      <w:r>
        <w:rPr>
          <w:rtl/>
          <w:cs/>
          <w:lang w:val="ar_AE" w:bidi="ar_AE"/>
        </w:rPr>
        <w:t xml:space="preserve">، </w:t>
      </w:r>
      <w:hyperlink r:id="rId1216">
        <w:r>
          <w:rPr>
            <w:rtl/>
            <w:cs/>
            <w:lang w:val="ar_AE" w:bidi="ar_AE"/>
          </w:rPr>
          <w:rPr>
            <w:color w:val="0000EE"/>
            <w:u w:val="single"/>
          </w:rPr>
          <w:t>إشعياء 27: 1</w:t>
        </w:r>
      </w:hyperlink>
      <w:r>
        <w:rPr>
          <w:rtl/>
          <w:cs/>
          <w:lang w:val="ar_AE" w:bidi="ar_AE"/>
        </w:rPr>
        <w:t>، و</w:t>
      </w:r>
      <w:hyperlink r:id="rId1217">
        <w:r>
          <w:rPr>
            <w:rtl/>
            <w:cs/>
            <w:lang w:val="ar_AE" w:bidi="ar_AE"/>
          </w:rPr>
          <w:rPr>
            <w:color w:val="0000EE"/>
            <w:u w:val="single"/>
          </w:rPr>
          <w:t>عاموس 9: 3</w:t>
        </w:r>
      </w:hyperlink>
      <w:r>
        <w:rPr>
          <w:rtl/>
          <w:cs/>
          <w:lang w:val="ar_AE" w:bidi="ar_AE"/>
        </w:rPr>
        <w:t>.</w:t>
      </w:r>
    </w:p>
    <w:p>
      <w:pPr>
        <w:bidi/>
      </w:pPr>
      <w:r>
        <w:rPr>
          <w:rtl/>
          <w:cs/>
          <w:lang w:val="ar_AE" w:bidi="ar_AE"/>
        </w:rPr>
      </w:r>
      <w:r>
        <w:rPr>
          <w:rtl/>
          <w:cs/>
          <w:lang w:val="ar_AE" w:bidi="ar_AE"/>
        </w:rPr>
        <w:t xml:space="preserve">في </w:t>
      </w:r>
      <w:hyperlink r:id="rId1218">
        <w:r>
          <w:rPr>
            <w:rtl/>
            <w:cs/>
            <w:lang w:val="ar_AE" w:bidi="ar_AE"/>
          </w:rPr>
          <w:rPr>
            <w:color w:val="0000EE"/>
            <w:u w:val="single"/>
          </w:rPr>
          <w:t>تكوين 3: 1</w:t>
        </w:r>
      </w:hyperlink>
      <w:r>
        <w:rPr>
          <w:rtl/>
          <w:cs/>
          <w:lang w:val="ar_AE" w:bidi="ar_AE"/>
        </w:rPr>
        <w:t>، يوُصف الإغواء الذي تعرض له آدم وحواء بأنه كان بواسطة ٱلْحَيَّة "</w:t>
      </w:r>
      <w:r>
        <w:rPr>
          <w:rtl/>
          <w:cs/>
          <w:lang w:val="ar_AE" w:bidi="ar_AE"/>
        </w:rPr>
        <w:t>أَحْيَل جَمِيعِ حَيَوَانَاتِ ٱلْبَرِّيَّةِ ٱلَّتِي عَمِلَهَا ٱلرَّبُّ ٱلْإِلَهُ</w:t>
      </w:r>
      <w:r>
        <w:rPr>
          <w:rtl/>
          <w:cs/>
          <w:lang w:val="ar_AE" w:bidi="ar_AE"/>
        </w:rPr>
        <w:t>" (NLT). ونتيجة لذلك، قال الله لها، "</w:t>
      </w:r>
      <w:r>
        <w:rPr>
          <w:rtl/>
          <w:cs/>
          <w:lang w:val="ar_AE" w:bidi="ar_AE"/>
        </w:rPr>
        <w:t>عَلَى بَطْنِكِ تَسْعَيْنَ وَتُرَابًا تَأْكُلِينَ كُلَّ أَيَّامِ حَيَاتِكِ</w:t>
      </w:r>
      <w:r>
        <w:rPr>
          <w:rtl/>
          <w:cs/>
          <w:lang w:val="ar_AE" w:bidi="ar_AE"/>
        </w:rPr>
        <w:t>" (</w:t>
      </w:r>
      <w:hyperlink r:id="rId1219">
        <w:r>
          <w:rPr>
            <w:rtl/>
            <w:cs/>
            <w:lang w:val="ar_AE" w:bidi="ar_AE"/>
          </w:rPr>
          <w:rPr>
            <w:color w:val="0000EE"/>
            <w:u w:val="single"/>
          </w:rPr>
          <w:t>تكوين 3: 14،</w:t>
        </w:r>
      </w:hyperlink>
      <w:r>
        <w:rPr>
          <w:rtl/>
          <w:cs/>
          <w:lang w:val="ar_AE" w:bidi="ar_AE"/>
        </w:rPr>
        <w:t xml:space="preserve"> NLT). يُشار في </w:t>
      </w:r>
      <w:hyperlink r:id="rId1112">
        <w:r>
          <w:rPr>
            <w:rtl/>
            <w:cs/>
            <w:lang w:val="ar_AE" w:bidi="ar_AE"/>
          </w:rPr>
          <w:rPr>
            <w:color w:val="0000EE"/>
            <w:u w:val="single"/>
          </w:rPr>
          <w:t>2 كورنثوس 11: 3</w:t>
        </w:r>
      </w:hyperlink>
      <w:r>
        <w:rPr>
          <w:rtl/>
          <w:cs/>
          <w:lang w:val="ar_AE" w:bidi="ar_AE"/>
        </w:rPr>
        <w:t xml:space="preserve"> إلى حقيقة أنَّ </w:t>
      </w:r>
      <w:r>
        <w:rPr>
          <w:rtl/>
          <w:cs/>
          <w:lang w:val="ar_AE" w:bidi="ar_AE"/>
        </w:rPr>
        <w:t>الْحَيَّةُ</w:t>
      </w:r>
      <w:r>
        <w:rPr>
          <w:rtl/>
          <w:cs/>
          <w:lang w:val="ar_AE" w:bidi="ar_AE"/>
        </w:rPr>
        <w:t xml:space="preserve"> خدعت حواء بمكرها، و</w:t>
      </w:r>
      <w:hyperlink r:id="rId1220">
        <w:r>
          <w:rPr>
            <w:rtl/>
            <w:cs/>
            <w:lang w:val="ar_AE" w:bidi="ar_AE"/>
          </w:rPr>
          <w:rPr>
            <w:color w:val="0000EE"/>
            <w:u w:val="single"/>
          </w:rPr>
          <w:t>رؤيا 12: 9</w:t>
        </w:r>
      </w:hyperlink>
      <w:r>
        <w:rPr>
          <w:rtl/>
          <w:cs/>
          <w:lang w:val="ar_AE" w:bidi="ar_AE"/>
        </w:rPr>
        <w:t xml:space="preserve"> يتحدث عن "</w:t>
      </w:r>
      <w:r>
        <w:rPr>
          <w:rtl/>
          <w:cs/>
          <w:lang w:val="ar_AE" w:bidi="ar_AE"/>
        </w:rPr>
        <w:t>ٱلْحَيَّةُ ٱلْقَدِيمَةُ ٱلْمَدْعُوُّ إِبْلِيسَ وَٱلشَّيْطَانَ، ٱلَّذِي يُضِلُّ ٱلْعَالَمَ كُلَّهُ</w:t>
      </w:r>
      <w:r>
        <w:rPr>
          <w:rtl/>
          <w:cs/>
          <w:lang w:val="ar_AE" w:bidi="ar_AE"/>
        </w:rPr>
        <w:t xml:space="preserve">" (RSV؛ انظر أيضًا </w:t>
      </w:r>
      <w:hyperlink r:id="rId1221">
        <w:r>
          <w:rPr>
            <w:rtl/>
            <w:cs/>
            <w:lang w:val="ar_AE" w:bidi="ar_AE"/>
          </w:rPr>
          <w:rPr>
            <w:color w:val="0000EE"/>
            <w:u w:val="single"/>
          </w:rPr>
          <w:t>رؤيا 12: 14–15</w:t>
        </w:r>
      </w:hyperlink>
      <w:r>
        <w:rPr>
          <w:rtl/>
          <w:cs/>
          <w:lang w:val="ar_AE" w:bidi="ar_AE"/>
        </w:rPr>
        <w:t xml:space="preserve"> و</w:t>
      </w:r>
      <w:hyperlink r:id="rId1222">
        <w:r>
          <w:rPr>
            <w:rtl/>
            <w:cs/>
            <w:lang w:val="ar_AE" w:bidi="ar_AE"/>
          </w:rPr>
          <w:rPr>
            <w:color w:val="0000EE"/>
            <w:u w:val="single"/>
          </w:rPr>
          <w:t>20: 2</w:t>
        </w:r>
      </w:hyperlink>
      <w:r>
        <w:rPr>
          <w:rtl/>
          <w:cs/>
          <w:lang w:val="ar_AE" w:bidi="ar_AE"/>
        </w:rPr>
        <w:t>).</w:t>
      </w:r>
    </w:p>
    <w:p>
      <w:pPr>
        <w:bidi/>
      </w:pPr>
      <w:r>
        <w:rPr>
          <w:rtl/>
          <w:cs/>
          <w:lang w:val="ar_AE" w:bidi="ar_AE"/>
        </w:rPr>
      </w:r>
      <w:r>
        <w:rPr>
          <w:rtl/>
          <w:cs/>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3">
        <w:r>
          <w:rPr>
            <w:rtl/>
            <w:cs/>
            <w:lang w:val="ar_AE" w:bidi="ar_AE"/>
          </w:rPr>
          <w:rPr>
            <w:color w:val="0000EE"/>
            <w:u w:val="single"/>
          </w:rPr>
          <w:t>تكوين 49: 17</w:t>
        </w:r>
      </w:hyperlink>
      <w:r>
        <w:rPr>
          <w:rtl/>
          <w:cs/>
          <w:lang w:val="ar_AE" w:bidi="ar_AE"/>
        </w:rPr>
        <w:t xml:space="preserve">؛ </w:t>
      </w:r>
      <w:hyperlink r:id="rId1224">
        <w:r>
          <w:rPr>
            <w:rtl/>
            <w:cs/>
            <w:lang w:val="ar_AE" w:bidi="ar_AE"/>
          </w:rPr>
          <w:rPr>
            <w:color w:val="0000EE"/>
            <w:u w:val="single"/>
          </w:rPr>
          <w:t>جامعة 10: 8، 11</w:t>
        </w:r>
      </w:hyperlink>
      <w:r>
        <w:rPr>
          <w:rtl/>
          <w:cs/>
          <w:lang w:val="ar_AE" w:bidi="ar_AE"/>
        </w:rPr>
        <w:t xml:space="preserve">؛ </w:t>
      </w:r>
      <w:hyperlink r:id="rId1225">
        <w:r>
          <w:rPr>
            <w:rtl/>
            <w:cs/>
            <w:lang w:val="ar_AE" w:bidi="ar_AE"/>
          </w:rPr>
          <w:rPr>
            <w:color w:val="0000EE"/>
            <w:u w:val="single"/>
          </w:rPr>
          <w:t>إشعياء 14: 29</w:t>
        </w:r>
      </w:hyperlink>
      <w:r>
        <w:rPr>
          <w:rtl/>
          <w:cs/>
          <w:lang w:val="ar_AE" w:bidi="ar_AE"/>
        </w:rPr>
        <w:t xml:space="preserve">؛ </w:t>
      </w:r>
      <w:hyperlink r:id="rId1226">
        <w:r>
          <w:rPr>
            <w:rtl/>
            <w:cs/>
            <w:lang w:val="ar_AE" w:bidi="ar_AE"/>
          </w:rPr>
          <w:rPr>
            <w:color w:val="0000EE"/>
            <w:u w:val="single"/>
          </w:rPr>
          <w:t>عاموس 5: 19</w:t>
        </w:r>
      </w:hyperlink>
      <w:r>
        <w:rPr>
          <w:rtl/>
          <w:cs/>
          <w:lang w:val="ar_AE" w:bidi="ar_AE"/>
        </w:rPr>
        <w:t xml:space="preserve">؛ </w:t>
      </w:r>
      <w:hyperlink r:id="rId1227">
        <w:r>
          <w:rPr>
            <w:rtl/>
            <w:cs/>
            <w:lang w:val="ar_AE" w:bidi="ar_AE"/>
          </w:rPr>
          <w:rPr>
            <w:color w:val="0000EE"/>
            <w:u w:val="single"/>
          </w:rPr>
          <w:t>رؤيا 9: 19</w:t>
        </w:r>
      </w:hyperlink>
      <w:r>
        <w:rPr>
          <w:rtl/>
          <w:cs/>
          <w:lang w:val="ar_AE" w:bidi="ar_AE"/>
        </w:rPr>
        <w:t xml:space="preserve">). في </w:t>
      </w:r>
      <w:hyperlink r:id="rId1228">
        <w:r>
          <w:rPr>
            <w:rtl/>
            <w:cs/>
            <w:lang w:val="ar_AE" w:bidi="ar_AE"/>
          </w:rPr>
          <w:rPr>
            <w:color w:val="0000EE"/>
            <w:u w:val="single"/>
          </w:rPr>
          <w:t>مزمور 58: 4–5</w:t>
        </w:r>
      </w:hyperlink>
      <w:r>
        <w:rPr>
          <w:rtl/>
          <w:cs/>
          <w:lang w:val="ar_AE" w:bidi="ar_AE"/>
        </w:rPr>
        <w:t xml:space="preserve"> يُشبَّه الأشرار بالثعابين. في </w:t>
      </w:r>
      <w:hyperlink r:id="rId1229">
        <w:r>
          <w:rPr>
            <w:rtl/>
            <w:cs/>
            <w:lang w:val="ar_AE" w:bidi="ar_AE"/>
          </w:rPr>
          <w:rPr>
            <w:color w:val="0000EE"/>
            <w:u w:val="single"/>
          </w:rPr>
          <w:t>مزمور 140: 3</w:t>
        </w:r>
      </w:hyperlink>
      <w:r>
        <w:rPr>
          <w:rtl/>
          <w:cs/>
          <w:lang w:val="ar_AE" w:bidi="ar_AE"/>
        </w:rPr>
        <w:t xml:space="preserve">، توُصف ألسنة الناس بأنها حادة </w:t>
      </w:r>
      <w:r>
        <w:rPr>
          <w:rtl/>
          <w:cs/>
          <w:lang w:val="ar_AE" w:bidi="ar_AE"/>
        </w:rPr>
        <w:t>كَحَيَّةٍ</w:t>
      </w:r>
      <w:r>
        <w:rPr>
          <w:rtl/>
          <w:cs/>
          <w:lang w:val="ar_AE" w:bidi="ar_AE"/>
        </w:rPr>
        <w:t xml:space="preserve">، وشفاههم بأنها سامة كالأفعوان. في </w:t>
      </w:r>
      <w:hyperlink r:id="rId1230">
        <w:r>
          <w:rPr>
            <w:rtl/>
            <w:cs/>
            <w:lang w:val="ar_AE" w:bidi="ar_AE"/>
          </w:rPr>
          <w:rPr>
            <w:color w:val="0000EE"/>
            <w:u w:val="single"/>
          </w:rPr>
          <w:t>أمثال 23: 32</w:t>
        </w:r>
      </w:hyperlink>
      <w:r>
        <w:rPr>
          <w:rtl/>
          <w:cs/>
          <w:lang w:val="ar_AE" w:bidi="ar_AE"/>
        </w:rPr>
        <w:t xml:space="preserve"> يُقال إن المشروبات القوية "</w:t>
      </w:r>
      <w:r>
        <w:rPr>
          <w:rtl/>
          <w:cs/>
          <w:lang w:val="ar_AE" w:bidi="ar_AE"/>
        </w:rPr>
        <w:t>تَلْسَعُ كَٱلْحَيَّةِ وَتَلْدَغُ كَٱلْأُفْعُوانِ</w:t>
      </w:r>
      <w:r>
        <w:rPr>
          <w:rtl/>
          <w:cs/>
          <w:lang w:val="ar_AE" w:bidi="ar_AE"/>
        </w:rPr>
        <w:t xml:space="preserve">" (NLT). ثم في </w:t>
      </w:r>
      <w:hyperlink r:id="rId1231">
        <w:r>
          <w:rPr>
            <w:rtl/>
            <w:cs/>
            <w:lang w:val="ar_AE" w:bidi="ar_AE"/>
          </w:rPr>
          <w:rPr>
            <w:color w:val="0000EE"/>
            <w:u w:val="single"/>
          </w:rPr>
          <w:t>إرميا 8: 17</w:t>
        </w:r>
      </w:hyperlink>
      <w:r>
        <w:rPr>
          <w:rtl/>
          <w:cs/>
          <w:lang w:val="ar_AE" w:bidi="ar_AE"/>
        </w:rPr>
        <w:t xml:space="preserve"> يُشار إلى أعداء إسرائيل بأنهم قادمون، بدينونة الله ضد شعبه، كـ"</w:t>
      </w:r>
      <w:r>
        <w:rPr>
          <w:rtl/>
          <w:cs/>
          <w:lang w:val="ar_AE" w:bidi="ar_AE"/>
        </w:rPr>
        <w:t>حَيَّاتٍ، أَفَاعِيَ لَا تُرْقَى، فَتَلْدَغُكُمْ</w:t>
      </w:r>
      <w:r>
        <w:rPr>
          <w:rtl/>
          <w:cs/>
          <w:lang w:val="ar_AE" w:bidi="ar_AE"/>
        </w:rPr>
        <w:t>" (NLT).</w:t>
      </w:r>
    </w:p>
    <w:p>
      <w:pPr>
        <w:bidi/>
      </w:pPr>
      <w:r>
        <w:rPr>
          <w:rtl/>
          <w:cs/>
          <w:lang w:val="ar_AE" w:bidi="ar_AE"/>
        </w:rPr>
      </w:r>
      <w:r>
        <w:rPr>
          <w:rtl/>
          <w:cs/>
          <w:lang w:val="ar_AE" w:bidi="ar_AE"/>
        </w:rPr>
        <w:t>تعدّ الْحَيَّة بصورة إيجابية كأحد اليوانات التي تتمتع بحكمة كبيرة كـ"أَحْيَل" المخلوقات. ولذلك قال يسوع لتلاميذه، "</w:t>
      </w:r>
      <w:r>
        <w:rPr>
          <w:rtl/>
          <w:cs/>
          <w:lang w:val="ar_AE" w:bidi="ar_AE"/>
        </w:rPr>
        <w:t>كُونُوا حُكَمَاءَ كَٱلْحَيَّاتِ وَبُسَطَاءَ كَٱلْحَمَامِ</w:t>
      </w:r>
      <w:r>
        <w:rPr>
          <w:rtl/>
          <w:cs/>
          <w:lang w:val="ar_AE" w:bidi="ar_AE"/>
        </w:rPr>
        <w:t>" (</w:t>
      </w:r>
      <w:hyperlink r:id="rId1232">
        <w:r>
          <w:rPr>
            <w:rtl/>
            <w:cs/>
            <w:lang w:val="ar_AE" w:bidi="ar_AE"/>
          </w:rPr>
          <w:rPr>
            <w:color w:val="0000EE"/>
            <w:u w:val="single"/>
          </w:rPr>
          <w:t>متى 10: 16</w:t>
        </w:r>
      </w:hyperlink>
      <w:r>
        <w:rPr>
          <w:rtl/>
          <w:cs/>
          <w:lang w:val="ar_AE" w:bidi="ar_AE"/>
        </w:rPr>
        <w:t>). لكن صورتها الأساسية عمومًا سلبية. ٱلْحَيَّة رمز للخداع. ولذلك، خاطب يسوع الكتبة والفريسيين قائلًا "</w:t>
      </w:r>
      <w:r>
        <w:rPr>
          <w:rtl/>
          <w:cs/>
          <w:lang w:val="ar_AE" w:bidi="ar_AE"/>
        </w:rPr>
        <w:t>أَيُّهَا ٱلْحَيَّاتُ أَوْلَادَ ٱلْأَفَاعِي!</w:t>
      </w:r>
      <w:r>
        <w:rPr>
          <w:rtl/>
          <w:cs/>
          <w:lang w:val="ar_AE" w:bidi="ar_AE"/>
        </w:rPr>
        <w:t>" (</w:t>
      </w:r>
      <w:hyperlink r:id="rId1233">
        <w:r>
          <w:rPr>
            <w:rtl/>
            <w:cs/>
            <w:lang w:val="ar_AE" w:bidi="ar_AE"/>
          </w:rPr>
          <w:rPr>
            <w:color w:val="0000EE"/>
            <w:u w:val="single"/>
          </w:rPr>
          <w:t>23: 33</w:t>
        </w:r>
      </w:hyperlink>
      <w:r>
        <w:rPr>
          <w:rtl/>
          <w:cs/>
          <w:lang w:val="ar_AE" w:bidi="ar_AE"/>
        </w:rPr>
        <w:t>). كما خاطب يوحنا المعمدان الفريسيين والصدوقيين بكلمات كهذه "</w:t>
      </w:r>
      <w:r>
        <w:rPr>
          <w:rtl/>
          <w:cs/>
          <w:lang w:val="ar_AE" w:bidi="ar_AE"/>
        </w:rPr>
        <w:t>يَا أَوْلَادَ ٱلْأَفَاعِي</w:t>
      </w:r>
      <w:r>
        <w:rPr>
          <w:rtl/>
          <w:cs/>
          <w:lang w:val="ar_AE" w:bidi="ar_AE"/>
        </w:rPr>
        <w:t>!" (</w:t>
      </w:r>
      <w:hyperlink r:id="rId1234">
        <w:r>
          <w:rPr>
            <w:rtl/>
            <w:cs/>
            <w:lang w:val="ar_AE" w:bidi="ar_AE"/>
          </w:rPr>
          <w:rPr>
            <w:color w:val="0000EE"/>
            <w:u w:val="single"/>
          </w:rPr>
          <w:t>3: 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حَيَّة النُّحَاس</w:t>
      </w:r>
      <w:r>
        <w:rPr>
          <w:rtl/>
          <w:cs/>
          <w:lang w:val="ar_AE" w:bidi="ar_AE"/>
        </w:rPr>
      </w:r>
    </w:p>
    <w:p>
      <w:pPr>
        <w:pStyle w:val="Heading2"/>
        <w:bidi/>
      </w:pPr>
      <w:r>
        <w:rPr>
          <w:rtl/>
          <w:cs/>
          <w:lang w:val="ar_AE" w:bidi="ar_AE"/>
        </w:rPr>
        <w:t>حَيَّة النُّحَاس</w:t>
      </w:r>
    </w:p>
    <w:p>
      <w:pPr>
        <w:bidi/>
      </w:pPr>
      <w:r>
        <w:rPr>
          <w:rtl/>
          <w:cs/>
          <w:lang w:val="ar_AE" w:bidi="ar_AE"/>
        </w:rPr>
      </w:r>
      <w:r>
        <w:rPr>
          <w:rtl/>
          <w:cs/>
          <w:lang w:val="ar_AE" w:bidi="ar_AE"/>
        </w:rPr>
        <w:t>قطعة منحوتة أمر الله موسى بصنعها عندما تعرَّض شعب إسرائيل للدغ "</w:t>
      </w:r>
      <w:r>
        <w:rPr>
          <w:rtl/>
          <w:cs/>
          <w:lang w:val="ar_AE" w:bidi="ar_AE"/>
        </w:rPr>
        <w:t>الْحَيَّاتِ ٱلْمُحْرِقَةَ</w:t>
      </w:r>
      <w:r>
        <w:rPr>
          <w:rtl/>
          <w:cs/>
          <w:lang w:val="ar_AE" w:bidi="ar_AE"/>
        </w:rPr>
        <w:t>" (</w:t>
      </w:r>
      <w:hyperlink r:id="rId274">
        <w:r>
          <w:rPr>
            <w:rtl/>
            <w:cs/>
            <w:lang w:val="ar_AE" w:bidi="ar_AE"/>
          </w:rPr>
          <w:rPr>
            <w:color w:val="0000EE"/>
            <w:u w:val="single"/>
          </w:rPr>
          <w:t>عدد 21: 4–9</w:t>
        </w:r>
      </w:hyperlink>
      <w:r>
        <w:rPr>
          <w:rtl/>
          <w:cs/>
          <w:lang w:val="ar_AE" w:bidi="ar_AE"/>
        </w:rPr>
        <w:t>). أُرسلت الْحَيَّاتِ عقابًا بسبب تذمر الشعب ضد الله، وموسى. عندما تاب الشعب، أمر الله بصُنع الحَيَّة؛ فكان من ينظر إليها يحي.</w:t>
      </w:r>
    </w:p>
    <w:p>
      <w:pPr>
        <w:bidi/>
      </w:pPr>
      <w:r>
        <w:rPr>
          <w:rtl/>
          <w:cs/>
          <w:lang w:val="ar_AE" w:bidi="ar_AE"/>
        </w:rPr>
      </w:r>
      <w:r>
        <w:rPr>
          <w:rtl/>
          <w:cs/>
          <w:lang w:val="ar_AE" w:bidi="ar_AE"/>
        </w:rPr>
        <w:t xml:space="preserve">يربط البعض المغزى اللاهوتي للمشهد بوقتٍ تحوَّلت فيه عصا موسى إلى ثعبان، وابتلعت </w:t>
      </w:r>
      <w:r>
        <w:rPr>
          <w:rtl/>
          <w:cs/>
          <w:lang w:val="ar_AE" w:bidi="ar_AE"/>
        </w:rPr>
        <w:t>عِصِيّ</w:t>
      </w:r>
      <w:r>
        <w:rPr>
          <w:rtl/>
          <w:cs/>
          <w:lang w:val="ar_AE" w:bidi="ar_AE"/>
        </w:rPr>
        <w:t xml:space="preserve"> سحرة فرعون، ثم عادت عصا ثانية (</w:t>
      </w:r>
      <w:hyperlink r:id="rId1235">
        <w:r>
          <w:rPr>
            <w:rtl/>
            <w:cs/>
            <w:lang w:val="ar_AE" w:bidi="ar_AE"/>
          </w:rPr>
          <w:rPr>
            <w:color w:val="0000EE"/>
            <w:u w:val="single"/>
          </w:rPr>
          <w:t>خروج 7: 8–12</w:t>
        </w:r>
      </w:hyperlink>
      <w:r>
        <w:rPr>
          <w:rtl/>
          <w:cs/>
          <w:lang w:val="ar_AE" w:bidi="ar_AE"/>
        </w:rPr>
        <w:t xml:space="preserve">؛ قارن </w:t>
      </w:r>
      <w:hyperlink r:id="rId1236">
        <w:r>
          <w:rPr>
            <w:rtl/>
            <w:cs/>
            <w:lang w:val="ar_AE" w:bidi="ar_AE"/>
          </w:rPr>
          <w:rPr>
            <w:color w:val="0000EE"/>
            <w:u w:val="single"/>
          </w:rPr>
          <w:t>4: 2–5، 28–30</w:t>
        </w:r>
      </w:hyperlink>
      <w:r>
        <w:rPr>
          <w:rtl/>
          <w:cs/>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7">
        <w:r>
          <w:rPr>
            <w:rtl/>
            <w:cs/>
            <w:lang w:val="ar_AE" w:bidi="ar_AE"/>
          </w:rPr>
          <w:rPr>
            <w:color w:val="0000EE"/>
            <w:u w:val="single"/>
          </w:rPr>
          <w:t>العدد 21</w:t>
        </w:r>
      </w:hyperlink>
      <w:r>
        <w:rPr>
          <w:rtl/>
          <w:cs/>
          <w:lang w:val="ar_AE" w:bidi="ar_AE"/>
        </w:rPr>
        <w:t xml:space="preserve"> لابُدَّ وأنَّ مثل هذا الإدراك كان ثانويًا. كان ذلك الحدث هو الأخير من بين مرات عدّة من "ارتداد الشعب" في البرية (قارن </w:t>
      </w:r>
      <w:hyperlink r:id="rId276">
        <w:r>
          <w:rPr>
            <w:rtl/>
            <w:cs/>
            <w:lang w:val="ar_AE" w:bidi="ar_AE"/>
          </w:rPr>
          <w:rPr>
            <w:color w:val="0000EE"/>
            <w:u w:val="single"/>
          </w:rPr>
          <w:t>1 كورنثوس 10:9</w:t>
        </w:r>
      </w:hyperlink>
      <w:r>
        <w:rPr>
          <w:rtl/>
          <w:cs/>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rtl/>
          <w:cs/>
          <w:lang w:val="ar_AE" w:bidi="ar_AE"/>
        </w:rPr>
      </w:r>
      <w:r>
        <w:rPr>
          <w:rtl/>
          <w:cs/>
          <w:lang w:val="ar_AE" w:bidi="ar_AE"/>
        </w:rPr>
        <w:t xml:space="preserve">تظهر حيَّة النُّحاس مرة أخرى في </w:t>
      </w:r>
      <w:hyperlink r:id="rId654">
        <w:r>
          <w:rPr>
            <w:rtl/>
            <w:cs/>
            <w:lang w:val="ar_AE" w:bidi="ar_AE"/>
          </w:rPr>
          <w:rPr>
            <w:color w:val="0000EE"/>
            <w:u w:val="single"/>
          </w:rPr>
          <w:t>2 ملوك 18: 4</w:t>
        </w:r>
      </w:hyperlink>
      <w:r>
        <w:rPr>
          <w:rtl/>
          <w:cs/>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38">
        <w:r>
          <w:rPr>
            <w:rtl/>
            <w:cs/>
            <w:lang w:val="ar_AE" w:bidi="ar_AE"/>
          </w:rPr>
          <w:rPr>
            <w:color w:val="0000EE"/>
            <w:u w:val="single"/>
          </w:rPr>
          <w:t>حكمة سليمان 16: 7</w:t>
        </w:r>
      </w:hyperlink>
      <w:r>
        <w:rPr>
          <w:rtl/>
          <w:cs/>
          <w:lang w:val="ar_AE" w:bidi="ar_AE"/>
        </w:rPr>
        <w:t>).</w:t>
      </w:r>
    </w:p>
    <w:p>
      <w:pPr>
        <w:bidi/>
      </w:pPr>
      <w:r>
        <w:rPr>
          <w:rtl/>
          <w:cs/>
          <w:lang w:val="ar_AE" w:bidi="ar_AE"/>
        </w:rPr>
      </w:r>
      <w:r>
        <w:rPr>
          <w:rtl/>
          <w:cs/>
          <w:lang w:val="ar_AE" w:bidi="ar_AE"/>
        </w:rPr>
        <w:t>في ضوء هذه الخلفية، قال المسيح إنه يجب أن يُرفع كما رفع موسى الحيَّة في البرية، (</w:t>
      </w:r>
      <w:hyperlink r:id="rId1239">
        <w:r>
          <w:rPr>
            <w:rtl/>
            <w:cs/>
            <w:lang w:val="ar_AE" w:bidi="ar_AE"/>
          </w:rPr>
          <w:rPr>
            <w:color w:val="0000EE"/>
            <w:u w:val="single"/>
          </w:rPr>
          <w:t>يوحنا 3: 14</w:t>
        </w:r>
      </w:hyperlink>
      <w:r>
        <w:rPr>
          <w:rtl/>
          <w:cs/>
          <w:lang w:val="ar_AE" w:bidi="ar_AE"/>
        </w:rPr>
        <w:t>). يشير الفعل "</w:t>
      </w:r>
      <w:r>
        <w:rPr>
          <w:rtl/>
          <w:cs/>
          <w:lang w:val="ar_AE" w:bidi="ar_AE"/>
        </w:rPr>
        <w:t>يُرْفَع</w:t>
      </w:r>
      <w:r>
        <w:rPr>
          <w:rtl/>
          <w:cs/>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حِيرَام</w:t>
      </w:r>
      <w:r>
        <w:rPr>
          <w:rtl/>
          <w:cs/>
          <w:lang w:val="ar_AE" w:bidi="ar_AE"/>
        </w:rPr>
      </w:r>
    </w:p>
    <w:p>
      <w:pPr>
        <w:bidi/>
      </w:pPr>
      <w:r>
        <w:rPr>
          <w:rtl/>
          <w:cs/>
          <w:lang w:val="ar_AE" w:bidi="ar_AE"/>
        </w:rPr>
      </w:r>
      <w:r>
        <w:rPr>
          <w:rtl/>
          <w:cs/>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0">
        <w:r>
          <w:rPr>
            <w:rtl/>
            <w:cs/>
            <w:lang w:val="ar_AE" w:bidi="ar_AE"/>
          </w:rPr>
          <w:rPr>
            <w:color w:val="0000EE"/>
            <w:u w:val="single"/>
          </w:rPr>
          <w:t>2 صموئيل 5:11؛</w:t>
        </w:r>
      </w:hyperlink>
      <w:r>
        <w:rPr>
          <w:rtl/>
          <w:cs/>
          <w:lang w:val="ar_AE" w:bidi="ar_AE"/>
        </w:rPr>
        <w:t xml:space="preserve"> </w:t>
      </w:r>
      <w:hyperlink r:id="rId1241">
        <w:r>
          <w:rPr>
            <w:rtl/>
            <w:cs/>
            <w:lang w:val="ar_AE" w:bidi="ar_AE"/>
          </w:rPr>
          <w:rPr>
            <w:color w:val="0000EE"/>
            <w:u w:val="single"/>
          </w:rPr>
          <w:t>1 أخبار الأيام 14:1</w:t>
        </w:r>
      </w:hyperlink>
      <w:r>
        <w:rPr>
          <w:rtl/>
          <w:cs/>
          <w:lang w:val="ar_AE" w:bidi="ar_AE"/>
        </w:rPr>
        <w:t>). ظل حِيرَام صديقًا لدَاودَ طوال حياته (</w:t>
      </w:r>
      <w:hyperlink r:id="rId1242">
        <w:r>
          <w:rPr>
            <w:rtl/>
            <w:cs/>
            <w:lang w:val="ar_AE" w:bidi="ar_AE"/>
          </w:rPr>
          <w:rPr>
            <w:color w:val="0000EE"/>
            <w:u w:val="single"/>
          </w:rPr>
          <w:t>1 ملوك 5:1</w:t>
        </w:r>
      </w:hyperlink>
      <w:r>
        <w:rPr>
          <w:rtl/>
          <w:cs/>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3">
        <w:r>
          <w:rPr>
            <w:rtl/>
            <w:cs/>
            <w:lang w:val="ar_AE" w:bidi="ar_AE"/>
          </w:rPr>
          <w:rPr>
            <w:color w:val="0000EE"/>
            <w:u w:val="single"/>
          </w:rPr>
          <w:t>1 ملوك 5:1–11؛</w:t>
        </w:r>
      </w:hyperlink>
      <w:r>
        <w:rPr>
          <w:rtl/>
          <w:cs/>
          <w:lang w:val="ar_AE" w:bidi="ar_AE"/>
        </w:rPr>
        <w:t xml:space="preserve"> </w:t>
      </w:r>
      <w:hyperlink r:id="rId1244">
        <w:r>
          <w:rPr>
            <w:rtl/>
            <w:cs/>
            <w:lang w:val="ar_AE" w:bidi="ar_AE"/>
          </w:rPr>
          <w:rPr>
            <w:color w:val="0000EE"/>
            <w:u w:val="single"/>
          </w:rPr>
          <w:t>9:10–14</w:t>
        </w:r>
      </w:hyperlink>
      <w:r>
        <w:rPr>
          <w:rtl/>
          <w:cs/>
          <w:lang w:val="ar_AE" w:bidi="ar_AE"/>
        </w:rPr>
        <w:t>).</w:t>
      </w:r>
    </w:p>
    <w:p>
      <w:pPr>
        <w:bidi/>
      </w:pPr>
      <w:r>
        <w:rPr>
          <w:rtl/>
          <w:cs/>
          <w:lang w:val="ar_AE" w:bidi="ar_AE"/>
        </w:rPr>
      </w:r>
      <w:r>
        <w:rPr>
          <w:rtl/>
          <w:cs/>
          <w:lang w:val="ar_AE" w:bidi="ar_AE"/>
        </w:rPr>
        <w:t>على الرغم من أن بني إسرائيل لم يكونوا شعبًا بحريًا، فقد حافظ سلَيْمَان على أسطول من السفن في عصيون-جَابِر (</w:t>
      </w:r>
      <w:hyperlink r:id="rId1245">
        <w:r>
          <w:rPr>
            <w:rtl/>
            <w:cs/>
            <w:lang w:val="ar_AE" w:bidi="ar_AE"/>
          </w:rPr>
          <w:rPr>
            <w:color w:val="0000EE"/>
            <w:u w:val="single"/>
          </w:rPr>
          <w:t>1 ملوك 9:26–28</w:t>
        </w:r>
      </w:hyperlink>
      <w:r>
        <w:rPr>
          <w:rtl/>
          <w:cs/>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rtl/>
          <w:cs/>
          <w:lang w:val="ar_AE" w:bidi="ar_AE"/>
        </w:rPr>
      </w:r>
      <w:r>
        <w:rPr>
          <w:rtl/>
          <w:cs/>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rtl/>
          <w:cs/>
          <w:lang w:val="ar_AE" w:bidi="ar_AE"/>
        </w:rPr>
      </w:r>
      <w:r>
        <w:rPr>
          <w:rtl/>
          <w:cs/>
          <w:lang w:val="ar_AE" w:bidi="ar_AE"/>
        </w:rPr>
        <w:t>2. حرفي من صورَ الذي عمل في هيكل سلَيْمَان. قيل إنه كان ابن رجل من صورَ وامرأة من سبط نَفْتَالِي (</w:t>
      </w:r>
      <w:hyperlink r:id="rId1246">
        <w:r>
          <w:rPr>
            <w:rtl/>
            <w:cs/>
            <w:lang w:val="ar_AE" w:bidi="ar_AE"/>
          </w:rPr>
          <w:rPr>
            <w:color w:val="0000EE"/>
            <w:u w:val="single"/>
          </w:rPr>
          <w:t>1 ملوك 7:13–14</w:t>
        </w:r>
      </w:hyperlink>
      <w:r>
        <w:rPr>
          <w:rtl/>
          <w:cs/>
          <w:lang w:val="ar_AE" w:bidi="ar_AE"/>
        </w:rPr>
        <w:t xml:space="preserve">)، على الرغم من أن </w:t>
      </w:r>
      <w:hyperlink r:id="rId1247">
        <w:r>
          <w:rPr>
            <w:rtl/>
            <w:cs/>
            <w:lang w:val="ar_AE" w:bidi="ar_AE"/>
          </w:rPr>
          <w:rPr>
            <w:color w:val="0000EE"/>
            <w:u w:val="single"/>
          </w:rPr>
          <w:t>2 أخبار الأيام 2:14</w:t>
        </w:r>
      </w:hyperlink>
      <w:r>
        <w:rPr>
          <w:rtl/>
          <w:cs/>
          <w:lang w:val="ar_AE" w:bidi="ar_AE"/>
        </w:rPr>
        <w:t xml:space="preserve"> يقول إن والدته كانت من "بنات دَانَ". (ربما كان أجدادها من سبط دَان؛ انظر </w:t>
      </w:r>
      <w:hyperlink r:id="rId1248">
        <w:r>
          <w:rPr>
            <w:rtl/>
            <w:cs/>
            <w:lang w:val="ar_AE" w:bidi="ar_AE"/>
          </w:rPr>
          <w:rPr>
            <w:color w:val="0000EE"/>
            <w:u w:val="single"/>
          </w:rPr>
          <w:t>خروج 38:23</w:t>
        </w:r>
      </w:hyperlink>
      <w:r>
        <w:rPr>
          <w:rtl/>
          <w:cs/>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rtl/>
          <w:cs/>
          <w:lang w:val="ar_AE" w:bidi="ar_AE"/>
        </w:rPr>
      </w:r>
      <w:r>
        <w:rPr>
          <w:rtl/>
          <w:cs/>
          <w:lang w:val="ar_AE" w:bidi="ar_AE"/>
        </w:rPr>
        <w:t xml:space="preserve">اسمه يُكتب أيضًا حورَام في </w:t>
      </w:r>
      <w:hyperlink r:id="rId1141">
        <w:r>
          <w:rPr>
            <w:rtl/>
            <w:cs/>
            <w:lang w:val="ar_AE" w:bidi="ar_AE"/>
          </w:rPr>
          <w:rPr>
            <w:color w:val="0000EE"/>
            <w:u w:val="single"/>
          </w:rPr>
          <w:t>2 أخبار الأيام 4:11</w:t>
        </w:r>
      </w:hyperlink>
      <w:r>
        <w:rPr>
          <w:rtl/>
          <w:cs/>
          <w:lang w:val="ar_AE" w:bidi="ar_AE"/>
        </w:rPr>
        <w:t xml:space="preserve">. يُطلق عليه حورَام-أَبِي (أَبِي تعني "سيد") في </w:t>
      </w:r>
      <w:hyperlink r:id="rId1142">
        <w:r>
          <w:rPr>
            <w:rtl/>
            <w:cs/>
            <w:lang w:val="ar_AE" w:bidi="ar_AE"/>
          </w:rPr>
          <w:rPr>
            <w:color w:val="0000EE"/>
            <w:u w:val="single"/>
          </w:rPr>
          <w:t>2 أخبار الأيام 2:13</w:t>
        </w:r>
      </w:hyperlink>
      <w:r>
        <w:rPr>
          <w:rtl/>
          <w:cs/>
          <w:lang w:val="ar_AE" w:bidi="ar_AE"/>
        </w:rPr>
        <w:t xml:space="preserve"> و</w:t>
      </w:r>
      <w:hyperlink r:id="rId1143">
        <w:r>
          <w:rPr>
            <w:rtl/>
            <w:cs/>
            <w:lang w:val="ar_AE" w:bidi="ar_AE"/>
          </w:rPr>
          <w:rPr>
            <w:color w:val="0000EE"/>
            <w:u w:val="single"/>
          </w:rPr>
          <w:t>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حِيرَة</w:t>
      </w:r>
      <w:r>
        <w:rPr>
          <w:rtl/>
          <w:cs/>
          <w:lang w:val="ar_AE" w:bidi="ar_AE"/>
        </w:rPr>
      </w:r>
    </w:p>
    <w:p>
      <w:pPr>
        <w:pStyle w:val="Heading2"/>
        <w:bidi/>
      </w:pPr>
      <w:r>
        <w:rPr>
          <w:rtl/>
          <w:cs/>
          <w:lang w:val="ar_AE" w:bidi="ar_AE"/>
        </w:rPr>
        <w:t>حِيرَة</w:t>
      </w:r>
    </w:p>
    <w:p>
      <w:pPr>
        <w:bidi/>
      </w:pPr>
      <w:r>
        <w:rPr>
          <w:rtl/>
          <w:cs/>
          <w:lang w:val="ar_AE" w:bidi="ar_AE"/>
        </w:rPr>
      </w:r>
      <w:r>
        <w:rPr>
          <w:rtl/>
          <w:cs/>
          <w:lang w:val="ar_AE" w:bidi="ar_AE"/>
        </w:rPr>
        <w:t>عَدُّلَامِي</w:t>
      </w:r>
      <w:r>
        <w:rPr>
          <w:rtl/>
          <w:cs/>
          <w:lang w:val="ar_AE" w:bidi="ar_AE"/>
        </w:rPr>
        <w:t xml:space="preserve"> وصديق ليَهُوذا، واستقبله في بيته بعد أن باع يَهُوذا وإخوته يُوسُف (</w:t>
      </w:r>
      <w:hyperlink r:id="rId1249">
        <w:r>
          <w:rPr>
            <w:rtl/>
            <w:cs/>
            <w:lang w:val="ar_AE" w:bidi="ar_AE"/>
          </w:rPr>
          <w:rPr>
            <w:color w:val="0000EE"/>
            <w:u w:val="single"/>
          </w:rPr>
          <w:t>تكوين 38: 1</w:t>
        </w:r>
      </w:hyperlink>
      <w:r>
        <w:rPr>
          <w:rtl/>
          <w:cs/>
          <w:lang w:val="ar_AE" w:bidi="ar_AE"/>
        </w:rPr>
        <w:t xml:space="preserve">). رافق يَهُوذَا عند جزّ الصوف بعد وفاة زوجة يَهُوذَا (الآية </w:t>
      </w:r>
      <w:hyperlink r:id="rId1250">
        <w:r>
          <w:rPr>
            <w:rtl/>
            <w:cs/>
            <w:lang w:val="ar_AE" w:bidi="ar_AE"/>
          </w:rPr>
          <w:rPr>
            <w:color w:val="0000EE"/>
            <w:u w:val="single"/>
          </w:rPr>
          <w:t>12</w:t>
        </w:r>
      </w:hyperlink>
      <w:r>
        <w:rPr>
          <w:rtl/>
          <w:cs/>
          <w:lang w:val="ar_AE" w:bidi="ar_AE"/>
        </w:rPr>
        <w:t xml:space="preserve">)، أرسله يَهُوذَا بجدي ماعز إلى ثَامَار (الآية </w:t>
      </w:r>
      <w:hyperlink r:id="rId1251">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حِيروث</w:t>
      </w:r>
      <w:r>
        <w:rPr>
          <w:rtl/>
          <w:cs/>
          <w:lang w:val="ar_AE" w:bidi="ar_AE"/>
        </w:rPr>
      </w:r>
    </w:p>
    <w:p>
      <w:pPr>
        <w:bidi/>
      </w:pPr>
      <w:r>
        <w:rPr>
          <w:rtl/>
          <w:cs/>
          <w:lang w:val="ar_AE" w:bidi="ar_AE"/>
        </w:rPr>
      </w:r>
      <w:r>
        <w:rPr>
          <w:rtl/>
          <w:cs/>
          <w:lang w:val="ar_AE" w:bidi="ar_AE"/>
        </w:rPr>
        <w:t>مكان توقف بني إِسْرَائِيلَ في رحلتهم من مِصْرَ إلى أرض المَوْعِدَ (</w:t>
      </w:r>
      <w:hyperlink r:id="rId1252">
        <w:r>
          <w:rPr>
            <w:rtl/>
            <w:cs/>
            <w:lang w:val="ar_AE" w:bidi="ar_AE"/>
          </w:rPr>
          <w:rPr>
            <w:color w:val="0000EE"/>
            <w:u w:val="single"/>
          </w:rPr>
          <w:t>خروج 14:2</w:t>
        </w:r>
      </w:hyperlink>
      <w:r>
        <w:rPr>
          <w:rtl/>
          <w:cs/>
          <w:lang w:val="ar_AE" w:bidi="ar_AE"/>
        </w:rPr>
        <w:t xml:space="preserve">). هنا أدركهم المصريون الذين كانوا يلاحقونهم (آية </w:t>
      </w:r>
      <w:hyperlink r:id="rId1253">
        <w:r>
          <w:rPr>
            <w:rtl/>
            <w:cs/>
            <w:lang w:val="ar_AE" w:bidi="ar_AE"/>
          </w:rPr>
          <w:rPr>
            <w:color w:val="0000EE"/>
            <w:u w:val="single"/>
          </w:rPr>
          <w:t>9</w:t>
        </w:r>
      </w:hyperlink>
      <w:r>
        <w:rPr>
          <w:rtl/>
          <w:cs/>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4">
        <w:r>
          <w:rPr>
            <w:rtl/>
            <w:cs/>
            <w:lang w:val="ar_AE" w:bidi="ar_AE"/>
          </w:rPr>
          <w:rPr>
            <w:color w:val="0000EE"/>
            <w:u w:val="single"/>
          </w:rPr>
          <w:t>عدد 33:6</w:t>
        </w:r>
      </w:hyperlink>
      <w:r>
        <w:rPr>
          <w:rtl/>
          <w:cs/>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5">
        <w:r>
          <w:rPr>
            <w:rtl/>
            <w:cs/>
            <w:lang w:val="ar_AE" w:bidi="ar_AE"/>
          </w:rPr>
          <w:rPr>
            <w:color w:val="0000EE"/>
            <w:u w:val="single"/>
          </w:rPr>
          <w:t>13:17–18</w:t>
        </w:r>
      </w:hyperlink>
      <w:r>
        <w:rPr>
          <w:rtl/>
          <w:cs/>
          <w:lang w:val="ar_AE" w:bidi="ar_AE"/>
        </w:rPr>
        <w:t>)، وربطوا في النهاية بالطريق المصري القديم إلى مناجم النحاس والفيروز في سيناء.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حيزير</w:t>
      </w:r>
      <w:r>
        <w:rPr>
          <w:rtl/>
          <w:cs/>
          <w:lang w:val="ar_AE" w:bidi="ar_AE"/>
        </w:rPr>
      </w:r>
    </w:p>
    <w:p>
      <w:pPr>
        <w:bidi/>
      </w:pPr>
      <w:r>
        <w:rPr>
          <w:rtl/>
          <w:cs/>
          <w:lang w:val="ar_AE" w:bidi="ar_AE"/>
        </w:rPr>
      </w:r>
      <w:r>
        <w:rPr>
          <w:rtl/>
          <w:cs/>
          <w:lang w:val="ar_AE" w:bidi="ar_AE"/>
        </w:rPr>
        <w:t>1. لاوي ورئيس الفرقة السابعة عشرة من 24 فرقة من الكهنة لخدمة الهيكل، والتي تشكلت خلال حكم الملك داود (</w:t>
      </w:r>
      <w:hyperlink r:id="rId1256">
        <w:r>
          <w:rPr>
            <w:rtl/>
            <w:cs/>
            <w:lang w:val="ar_AE" w:bidi="ar_AE"/>
          </w:rPr>
          <w:rPr>
            <w:color w:val="0000EE"/>
            <w:u w:val="single"/>
          </w:rPr>
          <w:t>1 أخبار 24:15</w:t>
        </w:r>
      </w:hyperlink>
      <w:r>
        <w:rPr>
          <w:rtl/>
          <w:cs/>
          <w:lang w:val="ar_AE" w:bidi="ar_AE"/>
        </w:rPr>
        <w:t>).</w:t>
      </w:r>
    </w:p>
    <w:p>
      <w:pPr>
        <w:bidi/>
      </w:pPr>
      <w:r>
        <w:rPr>
          <w:rtl/>
          <w:cs/>
          <w:lang w:val="ar_AE" w:bidi="ar_AE"/>
        </w:rPr>
      </w:r>
      <w:r>
        <w:rPr>
          <w:rtl/>
          <w:cs/>
          <w:lang w:val="ar_AE" w:bidi="ar_AE"/>
        </w:rPr>
        <w:t>2. القائد الذي وضع ختمه على عهد عَزْرَا خلال عصر ما بعد السبي (</w:t>
      </w:r>
      <w:hyperlink r:id="rId1257">
        <w:r>
          <w:rPr>
            <w:rtl/>
            <w:cs/>
            <w:lang w:val="ar_AE" w:bidi="ar_AE"/>
          </w:rPr>
          <w:rPr>
            <w:color w:val="0000EE"/>
            <w:u w:val="single"/>
          </w:rPr>
          <w:t>نحميا 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حِيلاَم</w:t>
      </w:r>
      <w:r>
        <w:rPr>
          <w:rtl/>
          <w:cs/>
          <w:lang w:val="ar_AE" w:bidi="ar_AE"/>
        </w:rPr>
      </w:r>
    </w:p>
    <w:p>
      <w:pPr>
        <w:pStyle w:val="Heading2"/>
        <w:bidi/>
      </w:pPr>
      <w:r>
        <w:rPr>
          <w:b/>
          <w:rtl/>
          <w:cs/>
          <w:lang w:val="ar_AE" w:bidi="ar_AE"/>
        </w:rPr>
        <w:t>حِيلاَم</w:t>
      </w:r>
    </w:p>
    <w:p>
      <w:pPr>
        <w:bidi/>
      </w:pPr>
      <w:r>
        <w:rPr>
          <w:rtl/>
          <w:cs/>
          <w:lang w:val="ar_AE" w:bidi="ar_AE"/>
        </w:rPr>
      </w:r>
      <w:r>
        <w:rPr>
          <w:rtl/>
          <w:cs/>
          <w:lang w:val="ar_AE" w:bidi="ar_AE"/>
        </w:rPr>
        <w:t>مكان يقع شرق الأردن، فيه هزم داود جيوش هَدَرِ عَزَرَ ملك أرام (</w:t>
      </w:r>
      <w:hyperlink r:id="rId1258">
        <w:r>
          <w:rPr>
            <w:rtl/>
            <w:cs/>
            <w:lang w:val="ar_AE" w:bidi="ar_AE"/>
          </w:rPr>
          <w:rPr>
            <w:color w:val="0000EE"/>
            <w:u w:val="single"/>
          </w:rPr>
          <w:t>2 صموئيل 10: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حِيلون</w:t>
      </w:r>
      <w:r>
        <w:rPr>
          <w:rtl/>
          <w:cs/>
          <w:lang w:val="ar_AE" w:bidi="ar_AE"/>
        </w:rPr>
      </w:r>
    </w:p>
    <w:p>
      <w:pPr>
        <w:bidi/>
      </w:pPr>
      <w:r>
        <w:rPr>
          <w:rtl/>
          <w:cs/>
          <w:lang w:val="ar_AE" w:bidi="ar_AE"/>
        </w:rPr>
      </w:r>
      <w:r>
        <w:rPr>
          <w:rtl/>
          <w:cs/>
          <w:lang w:val="ar_AE" w:bidi="ar_AE"/>
        </w:rPr>
        <w:t>أبو أليآب، وكان رئيس سبط زبولون عند التعداد الأول (</w:t>
      </w:r>
      <w:hyperlink r:id="rId1259">
        <w:r>
          <w:rPr>
            <w:rtl/>
            <w:cs/>
            <w:lang w:val="ar_AE" w:bidi="ar_AE"/>
          </w:rPr>
          <w:rPr>
            <w:color w:val="0000EE"/>
            <w:u w:val="single"/>
          </w:rPr>
          <w:t>عدد 1:9؛</w:t>
        </w:r>
      </w:hyperlink>
      <w:r>
        <w:rPr>
          <w:rtl/>
          <w:cs/>
          <w:lang w:val="ar_AE" w:bidi="ar_AE"/>
        </w:rPr>
        <w:t xml:space="preserve"> </w:t>
      </w:r>
      <w:hyperlink r:id="rId1260">
        <w:r>
          <w:rPr>
            <w:rtl/>
            <w:cs/>
            <w:lang w:val="ar_AE" w:bidi="ar_AE"/>
          </w:rPr>
          <w:rPr>
            <w:color w:val="0000EE"/>
            <w:u w:val="single"/>
          </w:rPr>
          <w:t>2:7؛</w:t>
        </w:r>
      </w:hyperlink>
      <w:r>
        <w:rPr>
          <w:rtl/>
          <w:cs/>
          <w:lang w:val="ar_AE" w:bidi="ar_AE"/>
        </w:rPr>
        <w:t xml:space="preserve"> </w:t>
      </w:r>
      <w:hyperlink r:id="rId1261">
        <w:r>
          <w:rPr>
            <w:rtl/>
            <w:cs/>
            <w:lang w:val="ar_AE" w:bidi="ar_AE"/>
          </w:rPr>
          <w:rPr>
            <w:color w:val="0000EE"/>
            <w:u w:val="single"/>
          </w:rPr>
          <w:t>7:24، 29؛</w:t>
        </w:r>
      </w:hyperlink>
      <w:r>
        <w:rPr>
          <w:rtl/>
          <w:cs/>
          <w:lang w:val="ar_AE" w:bidi="ar_AE"/>
        </w:rPr>
        <w:t xml:space="preserve"> </w:t>
      </w:r>
      <w:hyperlink r:id="rId1262">
        <w:r>
          <w:rPr>
            <w:rtl/>
            <w:cs/>
            <w:lang w:val="ar_AE" w:bidi="ar_AE"/>
          </w:rPr>
          <w:rPr>
            <w:color w:val="0000EE"/>
            <w:u w:val="single"/>
          </w:rPr>
          <w:t>10:16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حِيلَيْنُ</w:t>
      </w:r>
      <w:r>
        <w:rPr>
          <w:rtl/>
          <w:cs/>
          <w:lang w:val="ar_AE" w:bidi="ar_AE"/>
        </w:rPr>
      </w:r>
    </w:p>
    <w:p>
      <w:pPr>
        <w:pStyle w:val="Heading2"/>
        <w:bidi/>
      </w:pPr>
      <w:r>
        <w:rPr>
          <w:b/>
          <w:rtl/>
          <w:cs/>
          <w:lang w:val="ar_AE" w:bidi="ar_AE"/>
        </w:rPr>
        <w:t>حِيلَيْنُ</w:t>
      </w:r>
      <w:r>
        <w:rPr>
          <w:rtl/>
          <w:cs/>
          <w:lang w:val="ar_AE" w:bidi="ar_AE"/>
        </w:rPr>
        <w:t>*</w:t>
      </w:r>
    </w:p>
    <w:p>
      <w:pPr>
        <w:bidi/>
      </w:pPr>
      <w:r>
        <w:rPr>
          <w:rtl/>
          <w:cs/>
          <w:lang w:val="ar_AE" w:bidi="ar_AE"/>
        </w:rPr>
      </w:r>
      <w:r>
        <w:rPr>
          <w:rtl/>
          <w:cs/>
          <w:lang w:val="ar_AE" w:bidi="ar_AE"/>
        </w:rPr>
        <w:t>اسم بديل لمدينة حُولُون، وهي مدينة خُصِّصت للاويين، ورد ذكرها في 1</w:t>
      </w:r>
      <w:hyperlink r:id="rId1188">
        <w:r>
          <w:rPr>
            <w:rtl/>
            <w:cs/>
            <w:lang w:val="ar_AE" w:bidi="ar_AE"/>
          </w:rPr>
          <w:rPr>
            <w:color w:val="0000EE"/>
            <w:u w:val="single"/>
          </w:rPr>
          <w:t>أخبار الأيام 6: 58</w:t>
        </w:r>
      </w:hyperlink>
      <w:r>
        <w:rPr>
          <w:rtl/>
          <w:cs/>
          <w:lang w:val="ar_AE" w:bidi="ar_AE"/>
        </w:rPr>
        <w:t xml:space="preserve">. انظر </w:t>
      </w:r>
      <w:r>
        <w:rPr>
          <w:rtl/>
          <w:cs/>
          <w:lang w:val="ar_AE" w:bidi="ar_AE"/>
        </w:rPr>
        <w:t>حولون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حَيْنُ (اسم شخص)</w:t>
      </w:r>
      <w:r>
        <w:rPr>
          <w:rtl/>
          <w:cs/>
          <w:lang w:val="ar_AE" w:bidi="ar_AE"/>
        </w:rPr>
      </w:r>
    </w:p>
    <w:p>
      <w:pPr>
        <w:bidi/>
      </w:pPr>
      <w:r>
        <w:rPr>
          <w:rtl/>
          <w:cs/>
          <w:lang w:val="ar_AE" w:bidi="ar_AE"/>
        </w:rPr>
      </w:r>
      <w:r>
        <w:rPr>
          <w:rtl/>
          <w:cs/>
          <w:lang w:val="ar_AE" w:bidi="ar_AE"/>
        </w:rPr>
        <w:t xml:space="preserve">اسم بديل للاسم يُوشِيَّا، ابن صَفَنْيَا، في </w:t>
      </w:r>
      <w:hyperlink r:id="rId1263">
        <w:r>
          <w:rPr>
            <w:rtl/>
            <w:cs/>
            <w:lang w:val="ar_AE" w:bidi="ar_AE"/>
          </w:rPr>
          <w:rPr>
            <w:color w:val="0000EE"/>
            <w:u w:val="single"/>
          </w:rPr>
          <w:t>زكريا 6: 14</w:t>
        </w:r>
      </w:hyperlink>
      <w:r>
        <w:rPr>
          <w:rtl/>
          <w:cs/>
          <w:lang w:val="ar_AE" w:bidi="ar_AE"/>
        </w:rPr>
        <w:t xml:space="preserve">. انظر </w:t>
      </w:r>
      <w:r>
        <w:rPr>
          <w:rtl/>
          <w:cs/>
          <w:lang w:val="ar_AE" w:bidi="ar_AE"/>
        </w:rPr>
        <w:t>يوشيا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حِينَادَاد</w:t>
      </w:r>
      <w:r>
        <w:rPr>
          <w:rtl/>
          <w:cs/>
          <w:lang w:val="ar_AE" w:bidi="ar_AE"/>
        </w:rPr>
      </w:r>
    </w:p>
    <w:p>
      <w:pPr>
        <w:pStyle w:val="Heading2"/>
        <w:bidi/>
      </w:pPr>
      <w:r>
        <w:rPr>
          <w:rtl/>
          <w:cs/>
          <w:lang w:val="ar_AE" w:bidi="ar_AE"/>
        </w:rPr>
        <w:t>حِينَادَاد</w:t>
      </w:r>
    </w:p>
    <w:p>
      <w:pPr>
        <w:bidi/>
      </w:pPr>
      <w:r>
        <w:rPr>
          <w:rtl/>
          <w:cs/>
          <w:lang w:val="ar_AE" w:bidi="ar_AE"/>
        </w:rPr>
      </w:r>
      <w:r>
        <w:rPr>
          <w:rtl/>
          <w:cs/>
          <w:lang w:val="ar_AE" w:bidi="ar_AE"/>
        </w:rPr>
        <w:t>رئيس عائلة من اللاويين التي شاركت في إعادة بناء الهيكل (</w:t>
      </w:r>
      <w:hyperlink r:id="rId1264">
        <w:r>
          <w:rPr>
            <w:rtl/>
            <w:cs/>
            <w:lang w:val="ar_AE" w:bidi="ar_AE"/>
          </w:rPr>
          <w:rPr>
            <w:color w:val="0000EE"/>
            <w:u w:val="single"/>
          </w:rPr>
          <w:t>عز 3:9</w:t>
        </w:r>
      </w:hyperlink>
      <w:r>
        <w:rPr>
          <w:rtl/>
          <w:cs/>
          <w:lang w:val="ar_AE" w:bidi="ar_AE"/>
        </w:rPr>
        <w:t>). ساهم أعضاء هذه العائلة أيضًا في بناء سور أورشَلِيم (</w:t>
      </w:r>
      <w:hyperlink r:id="rId1265">
        <w:r>
          <w:rPr>
            <w:rtl/>
            <w:cs/>
            <w:lang w:val="ar_AE" w:bidi="ar_AE"/>
          </w:rPr>
          <w:rPr>
            <w:color w:val="0000EE"/>
            <w:u w:val="single"/>
          </w:rPr>
          <w:t>نح 3:18، 24</w:t>
        </w:r>
      </w:hyperlink>
      <w:r>
        <w:rPr>
          <w:rtl/>
          <w:cs/>
          <w:lang w:val="ar_AE" w:bidi="ar_AE"/>
        </w:rPr>
        <w:t>)، ووقعوا على عهد عَزْرَا بالوفاء لله مع نَحَمْيَا (</w:t>
      </w:r>
      <w:hyperlink r:id="rId1266">
        <w:r>
          <w:rPr>
            <w:rtl/>
            <w:cs/>
            <w:lang w:val="ar_AE" w:bidi="ar_AE"/>
          </w:rPr>
          <w:rPr>
            <w:color w:val="0000EE"/>
            <w:u w:val="single"/>
          </w:rPr>
          <w:t>10:9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حيوانات</w:t>
      </w:r>
      <w:r>
        <w:rPr>
          <w:rtl/>
          <w:cs/>
          <w:lang w:val="ar_AE" w:bidi="ar_AE"/>
        </w:rPr>
      </w:r>
    </w:p>
    <w:p>
      <w:pPr>
        <w:bidi/>
      </w:pPr>
      <w:r>
        <w:rPr>
          <w:rtl/>
          <w:cs/>
          <w:lang w:val="ar_AE" w:bidi="ar_AE"/>
        </w:rPr>
      </w:r>
      <w:r>
        <w:rPr>
          <w:rtl/>
          <w:cs/>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rtl/>
          <w:cs/>
          <w:lang w:val="ar_AE" w:bidi="ar_AE"/>
        </w:rPr>
      </w:r>
      <w:r>
        <w:rPr>
          <w:rtl/>
          <w:cs/>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7">
        <w:r>
          <w:rPr>
            <w:rtl/>
            <w:cs/>
            <w:lang w:val="ar_AE" w:bidi="ar_AE"/>
          </w:rPr>
          <w:rPr>
            <w:color w:val="0000EE"/>
            <w:u w:val="single"/>
          </w:rPr>
          <w:t>تكوين 1</w:t>
        </w:r>
      </w:hyperlink>
      <w:r>
        <w:rPr>
          <w:rtl/>
          <w:cs/>
          <w:lang w:val="ar_AE" w:bidi="ar_AE"/>
        </w:rPr>
        <w:t xml:space="preserve"> عن الحيوانات المائية (آية </w:t>
      </w:r>
      <w:hyperlink r:id="rId1268">
        <w:r>
          <w:rPr>
            <w:rtl/>
            <w:cs/>
            <w:lang w:val="ar_AE" w:bidi="ar_AE"/>
          </w:rPr>
          <w:rPr>
            <w:color w:val="0000EE"/>
            <w:u w:val="single"/>
          </w:rPr>
          <w:t>20</w:t>
        </w:r>
      </w:hyperlink>
      <w:r>
        <w:rPr>
          <w:rtl/>
          <w:cs/>
          <w:lang w:val="ar_AE" w:bidi="ar_AE"/>
        </w:rPr>
        <w:t xml:space="preserve">)؛ الطيور (آية </w:t>
      </w:r>
      <w:hyperlink r:id="rId1269">
        <w:r>
          <w:rPr>
            <w:rtl/>
            <w:cs/>
            <w:lang w:val="ar_AE" w:bidi="ar_AE"/>
          </w:rPr>
          <w:rPr>
            <w:color w:val="0000EE"/>
            <w:u w:val="single"/>
          </w:rPr>
          <w:t>21</w:t>
        </w:r>
      </w:hyperlink>
      <w:r>
        <w:rPr>
          <w:rtl/>
          <w:cs/>
          <w:lang w:val="ar_AE" w:bidi="ar_AE"/>
        </w:rPr>
        <w:t xml:space="preserve">)؛ الزواحف (آية </w:t>
      </w:r>
      <w:hyperlink r:id="rId194">
        <w:r>
          <w:rPr>
            <w:rtl/>
            <w:cs/>
            <w:lang w:val="ar_AE" w:bidi="ar_AE"/>
          </w:rPr>
          <w:rPr>
            <w:color w:val="0000EE"/>
            <w:u w:val="single"/>
          </w:rPr>
          <w:t>24</w:t>
        </w:r>
      </w:hyperlink>
      <w:r>
        <w:rPr>
          <w:rtl/>
          <w:cs/>
          <w:lang w:val="ar_AE" w:bidi="ar_AE"/>
        </w:rPr>
        <w:t xml:space="preserve">)؛ الدواب أو الحيوانات المستأنسة (الحيوانات الأليفة مع البشر) (آية </w:t>
      </w:r>
      <w:hyperlink r:id="rId194">
        <w:r>
          <w:rPr>
            <w:rtl/>
            <w:cs/>
            <w:lang w:val="ar_AE" w:bidi="ar_AE"/>
          </w:rPr>
          <w:rPr>
            <w:color w:val="0000EE"/>
            <w:u w:val="single"/>
          </w:rPr>
          <w:t>24</w:t>
        </w:r>
      </w:hyperlink>
      <w:r>
        <w:rPr>
          <w:rtl/>
          <w:cs/>
          <w:lang w:val="ar_AE" w:bidi="ar_AE"/>
        </w:rPr>
        <w:t xml:space="preserve">)؛ الحيوانات البرية (عدد </w:t>
      </w:r>
      <w:hyperlink r:id="rId194">
        <w:r>
          <w:rPr>
            <w:rtl/>
            <w:cs/>
            <w:lang w:val="ar_AE" w:bidi="ar_AE"/>
          </w:rPr>
          <w:rPr>
            <w:color w:val="0000EE"/>
            <w:u w:val="single"/>
          </w:rPr>
          <w:t>24</w:t>
        </w:r>
      </w:hyperlink>
      <w:r>
        <w:rPr>
          <w:rtl/>
          <w:cs/>
          <w:lang w:val="ar_AE" w:bidi="ar_AE"/>
        </w:rPr>
        <w:t xml:space="preserve">). يُتَّبَع نظام التصنيف نفسه في </w:t>
      </w:r>
      <w:hyperlink r:id="rId1270">
        <w:r>
          <w:rPr>
            <w:rtl/>
            <w:cs/>
            <w:lang w:val="ar_AE" w:bidi="ar_AE"/>
          </w:rPr>
          <w:rPr>
            <w:color w:val="0000EE"/>
            <w:u w:val="single"/>
          </w:rPr>
          <w:t>لاويين 11</w:t>
        </w:r>
      </w:hyperlink>
      <w:r>
        <w:rPr>
          <w:rtl/>
          <w:cs/>
          <w:lang w:val="ar_AE" w:bidi="ar_AE"/>
        </w:rPr>
        <w:t xml:space="preserve"> وطوال الكتاب المقدس.</w:t>
      </w:r>
    </w:p>
    <w:p>
      <w:pPr>
        <w:bidi/>
      </w:pPr>
      <w:r>
        <w:rPr>
          <w:rtl/>
          <w:cs/>
          <w:lang w:val="ar_AE" w:bidi="ar_AE"/>
        </w:rPr>
      </w:r>
      <w:r>
        <w:rPr>
          <w:rtl/>
          <w:cs/>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أفعى</w:t>
      </w:r>
    </w:p>
    <w:p>
      <w:pPr>
        <w:bidi/>
      </w:pPr>
      <w:r>
        <w:rPr>
          <w:rtl/>
          <w:cs/>
          <w:lang w:val="ar_AE" w:bidi="ar_AE"/>
        </w:rPr>
      </w:r>
      <w:r>
        <w:rPr>
          <w:rtl/>
          <w:cs/>
          <w:lang w:val="ar_AE" w:bidi="ar_AE"/>
        </w:rPr>
        <w:t>• نملة</w:t>
      </w:r>
    </w:p>
    <w:p>
      <w:pPr>
        <w:bidi/>
      </w:pPr>
      <w:r>
        <w:rPr>
          <w:rtl/>
          <w:cs/>
          <w:lang w:val="ar_AE" w:bidi="ar_AE"/>
        </w:rPr>
      </w:r>
      <w:r>
        <w:rPr>
          <w:rtl/>
          <w:cs/>
          <w:lang w:val="ar_AE" w:bidi="ar_AE"/>
        </w:rPr>
        <w:t>• ظبي</w:t>
      </w:r>
    </w:p>
    <w:p>
      <w:pPr>
        <w:bidi/>
      </w:pPr>
      <w:r>
        <w:rPr>
          <w:rtl/>
          <w:cs/>
          <w:lang w:val="ar_AE" w:bidi="ar_AE"/>
        </w:rPr>
      </w:r>
      <w:r>
        <w:rPr>
          <w:rtl/>
          <w:cs/>
          <w:lang w:val="ar_AE" w:bidi="ar_AE"/>
        </w:rPr>
        <w:t>• قرد</w:t>
      </w:r>
    </w:p>
    <w:p>
      <w:pPr>
        <w:bidi/>
      </w:pPr>
      <w:r>
        <w:rPr>
          <w:rtl/>
          <w:cs/>
          <w:lang w:val="ar_AE" w:bidi="ar_AE"/>
        </w:rPr>
      </w:r>
      <w:r>
        <w:rPr>
          <w:rtl/>
          <w:cs/>
          <w:lang w:val="ar_AE" w:bidi="ar_AE"/>
        </w:rPr>
        <w:t>• صل</w:t>
      </w:r>
    </w:p>
    <w:p>
      <w:pPr>
        <w:bidi/>
      </w:pPr>
      <w:r>
        <w:rPr>
          <w:rtl/>
          <w:cs/>
          <w:lang w:val="ar_AE" w:bidi="ar_AE"/>
        </w:rPr>
      </w:r>
      <w:r>
        <w:rPr>
          <w:rtl/>
          <w:cs/>
          <w:lang w:val="ar_AE" w:bidi="ar_AE"/>
        </w:rPr>
        <w:t>• جحش</w:t>
      </w:r>
    </w:p>
    <w:p>
      <w:pPr>
        <w:bidi/>
      </w:pPr>
      <w:r>
        <w:rPr>
          <w:rtl/>
          <w:cs/>
          <w:lang w:val="ar_AE" w:bidi="ar_AE"/>
        </w:rPr>
      </w:r>
      <w:r>
        <w:rPr>
          <w:rtl/>
          <w:cs/>
          <w:lang w:val="ar_AE" w:bidi="ar_AE"/>
        </w:rPr>
        <w:t>• غرير</w:t>
      </w:r>
    </w:p>
    <w:p>
      <w:pPr>
        <w:bidi/>
      </w:pPr>
      <w:r>
        <w:rPr>
          <w:rtl/>
          <w:cs/>
          <w:lang w:val="ar_AE" w:bidi="ar_AE"/>
        </w:rPr>
      </w:r>
      <w:r>
        <w:rPr>
          <w:rtl/>
          <w:cs/>
          <w:lang w:val="ar_AE" w:bidi="ar_AE"/>
        </w:rPr>
        <w:t>• خفاش</w:t>
      </w:r>
    </w:p>
    <w:p>
      <w:pPr>
        <w:bidi/>
      </w:pPr>
      <w:r>
        <w:rPr>
          <w:rtl/>
          <w:cs/>
          <w:lang w:val="ar_AE" w:bidi="ar_AE"/>
        </w:rPr>
      </w:r>
      <w:r>
        <w:rPr>
          <w:rtl/>
          <w:cs/>
          <w:lang w:val="ar_AE" w:bidi="ar_AE"/>
        </w:rPr>
        <w:t>• دب</w:t>
      </w:r>
    </w:p>
    <w:p>
      <w:pPr>
        <w:bidi/>
      </w:pPr>
      <w:r>
        <w:rPr>
          <w:rtl/>
          <w:cs/>
          <w:lang w:val="ar_AE" w:bidi="ar_AE"/>
        </w:rPr>
      </w:r>
      <w:r>
        <w:rPr>
          <w:rtl/>
          <w:cs/>
          <w:lang w:val="ar_AE" w:bidi="ar_AE"/>
        </w:rPr>
        <w:t>• نحلة</w:t>
      </w:r>
    </w:p>
    <w:p>
      <w:pPr>
        <w:bidi/>
      </w:pPr>
      <w:r>
        <w:rPr>
          <w:rtl/>
          <w:cs/>
          <w:lang w:val="ar_AE" w:bidi="ar_AE"/>
        </w:rPr>
      </w:r>
      <w:r>
        <w:rPr>
          <w:rtl/>
          <w:cs/>
          <w:lang w:val="ar_AE" w:bidi="ar_AE"/>
        </w:rPr>
        <w:t>• فرس النهر</w:t>
      </w:r>
    </w:p>
    <w:p>
      <w:pPr>
        <w:bidi/>
      </w:pPr>
      <w:r>
        <w:rPr>
          <w:rtl/>
          <w:cs/>
          <w:lang w:val="ar_AE" w:bidi="ar_AE"/>
        </w:rPr>
      </w:r>
      <w:r>
        <w:rPr>
          <w:rtl/>
          <w:cs/>
          <w:lang w:val="ar_AE" w:bidi="ar_AE"/>
        </w:rPr>
        <w:t>• جمل</w:t>
      </w:r>
    </w:p>
    <w:p>
      <w:pPr>
        <w:bidi/>
      </w:pPr>
      <w:r>
        <w:rPr>
          <w:rtl/>
          <w:cs/>
          <w:lang w:val="ar_AE" w:bidi="ar_AE"/>
        </w:rPr>
      </w:r>
      <w:r>
        <w:rPr>
          <w:rtl/>
          <w:cs/>
          <w:lang w:val="ar_AE" w:bidi="ar_AE"/>
        </w:rPr>
        <w:t>• يرقة</w:t>
      </w:r>
    </w:p>
    <w:p>
      <w:pPr>
        <w:bidi/>
      </w:pPr>
      <w:r>
        <w:rPr>
          <w:rtl/>
          <w:cs/>
          <w:lang w:val="ar_AE" w:bidi="ar_AE"/>
        </w:rPr>
      </w:r>
      <w:r>
        <w:rPr>
          <w:rtl/>
          <w:cs/>
          <w:lang w:val="ar_AE" w:bidi="ar_AE"/>
        </w:rPr>
        <w:t>• ماشية</w:t>
      </w:r>
    </w:p>
    <w:p>
      <w:pPr>
        <w:bidi/>
      </w:pPr>
      <w:r>
        <w:rPr>
          <w:rtl/>
          <w:cs/>
          <w:lang w:val="ar_AE" w:bidi="ar_AE"/>
        </w:rPr>
      </w:r>
      <w:r>
        <w:rPr>
          <w:rtl/>
          <w:cs/>
          <w:lang w:val="ar_AE" w:bidi="ar_AE"/>
        </w:rPr>
        <w:t>• حرباء</w:t>
      </w:r>
    </w:p>
    <w:p>
      <w:pPr>
        <w:bidi/>
      </w:pPr>
      <w:r>
        <w:rPr>
          <w:rtl/>
          <w:cs/>
          <w:lang w:val="ar_AE" w:bidi="ar_AE"/>
        </w:rPr>
      </w:r>
      <w:r>
        <w:rPr>
          <w:rtl/>
          <w:cs/>
          <w:lang w:val="ar_AE" w:bidi="ar_AE"/>
        </w:rPr>
        <w:t>• مرجان</w:t>
      </w:r>
    </w:p>
    <w:p>
      <w:pPr>
        <w:bidi/>
      </w:pPr>
      <w:r>
        <w:rPr>
          <w:rtl/>
          <w:cs/>
          <w:lang w:val="ar_AE" w:bidi="ar_AE"/>
        </w:rPr>
      </w:r>
      <w:r>
        <w:rPr>
          <w:rtl/>
          <w:cs/>
          <w:lang w:val="ar_AE" w:bidi="ar_AE"/>
        </w:rPr>
        <w:t>• صرار الليل: جدجد</w:t>
      </w:r>
    </w:p>
    <w:p>
      <w:pPr>
        <w:bidi/>
      </w:pPr>
      <w:r>
        <w:rPr>
          <w:rtl/>
          <w:cs/>
          <w:lang w:val="ar_AE" w:bidi="ar_AE"/>
        </w:rPr>
      </w:r>
      <w:r>
        <w:rPr>
          <w:rtl/>
          <w:cs/>
          <w:lang w:val="ar_AE" w:bidi="ar_AE"/>
        </w:rPr>
        <w:t>• تمساح</w:t>
      </w:r>
    </w:p>
    <w:p>
      <w:pPr>
        <w:bidi/>
      </w:pPr>
      <w:r>
        <w:rPr>
          <w:rtl/>
          <w:cs/>
          <w:lang w:val="ar_AE" w:bidi="ar_AE"/>
        </w:rPr>
      </w:r>
      <w:r>
        <w:rPr>
          <w:rtl/>
          <w:cs/>
          <w:lang w:val="ar_AE" w:bidi="ar_AE"/>
        </w:rPr>
        <w:t>• آيل</w:t>
      </w:r>
    </w:p>
    <w:p>
      <w:pPr>
        <w:bidi/>
      </w:pPr>
      <w:r>
        <w:rPr>
          <w:rtl/>
          <w:cs/>
          <w:lang w:val="ar_AE" w:bidi="ar_AE"/>
        </w:rPr>
      </w:r>
      <w:r>
        <w:rPr>
          <w:rtl/>
          <w:cs/>
          <w:lang w:val="ar_AE" w:bidi="ar_AE"/>
        </w:rPr>
        <w:t>• كلب</w:t>
      </w:r>
    </w:p>
    <w:p>
      <w:pPr>
        <w:bidi/>
      </w:pPr>
      <w:r>
        <w:rPr>
          <w:rtl/>
          <w:cs/>
          <w:lang w:val="ar_AE" w:bidi="ar_AE"/>
        </w:rPr>
      </w:r>
      <w:r>
        <w:rPr>
          <w:rtl/>
          <w:cs/>
          <w:lang w:val="ar_AE" w:bidi="ar_AE"/>
        </w:rPr>
        <w:t>• أتان</w:t>
      </w:r>
    </w:p>
    <w:p>
      <w:pPr>
        <w:bidi/>
      </w:pPr>
      <w:r>
        <w:rPr>
          <w:rtl/>
          <w:cs/>
          <w:lang w:val="ar_AE" w:bidi="ar_AE"/>
        </w:rPr>
      </w:r>
      <w:r>
        <w:rPr>
          <w:rtl/>
          <w:cs/>
          <w:lang w:val="ar_AE" w:bidi="ar_AE"/>
        </w:rPr>
        <w:t>• تنين</w:t>
      </w:r>
    </w:p>
    <w:p>
      <w:pPr>
        <w:bidi/>
      </w:pPr>
      <w:r>
        <w:rPr>
          <w:rtl/>
          <w:cs/>
          <w:lang w:val="ar_AE" w:bidi="ar_AE"/>
        </w:rPr>
      </w:r>
      <w:r>
        <w:rPr>
          <w:rtl/>
          <w:cs/>
          <w:lang w:val="ar_AE" w:bidi="ar_AE"/>
        </w:rPr>
        <w:t>• سمكة</w:t>
      </w:r>
    </w:p>
    <w:p>
      <w:pPr>
        <w:bidi/>
      </w:pPr>
      <w:r>
        <w:rPr>
          <w:rtl/>
          <w:cs/>
          <w:lang w:val="ar_AE" w:bidi="ar_AE"/>
        </w:rPr>
      </w:r>
      <w:r>
        <w:rPr>
          <w:rtl/>
          <w:cs/>
          <w:lang w:val="ar_AE" w:bidi="ar_AE"/>
        </w:rPr>
        <w:t>• برغوث</w:t>
      </w:r>
    </w:p>
    <w:p>
      <w:pPr>
        <w:bidi/>
      </w:pPr>
      <w:r>
        <w:rPr>
          <w:rtl/>
          <w:cs/>
          <w:lang w:val="ar_AE" w:bidi="ar_AE"/>
        </w:rPr>
      </w:r>
      <w:r>
        <w:rPr>
          <w:rtl/>
          <w:cs/>
          <w:lang w:val="ar_AE" w:bidi="ar_AE"/>
        </w:rPr>
        <w:t>• ذبابة</w:t>
      </w:r>
    </w:p>
    <w:p>
      <w:pPr>
        <w:bidi/>
      </w:pPr>
      <w:r>
        <w:rPr>
          <w:rtl/>
          <w:cs/>
          <w:lang w:val="ar_AE" w:bidi="ar_AE"/>
        </w:rPr>
      </w:r>
      <w:r>
        <w:rPr>
          <w:rtl/>
          <w:cs/>
          <w:lang w:val="ar_AE" w:bidi="ar_AE"/>
        </w:rPr>
        <w:t>• ثعلب</w:t>
      </w:r>
    </w:p>
    <w:p>
      <w:pPr>
        <w:bidi/>
      </w:pPr>
      <w:r>
        <w:rPr>
          <w:rtl/>
          <w:cs/>
          <w:lang w:val="ar_AE" w:bidi="ar_AE"/>
        </w:rPr>
      </w:r>
      <w:r>
        <w:rPr>
          <w:rtl/>
          <w:cs/>
          <w:lang w:val="ar_AE" w:bidi="ar_AE"/>
        </w:rPr>
        <w:t>• ضفدع</w:t>
      </w:r>
    </w:p>
    <w:p>
      <w:pPr>
        <w:bidi/>
      </w:pPr>
      <w:r>
        <w:rPr>
          <w:rtl/>
          <w:cs/>
          <w:lang w:val="ar_AE" w:bidi="ar_AE"/>
        </w:rPr>
      </w:r>
      <w:r>
        <w:rPr>
          <w:rtl/>
          <w:cs/>
          <w:lang w:val="ar_AE" w:bidi="ar_AE"/>
        </w:rPr>
        <w:t>• غزال</w:t>
      </w:r>
    </w:p>
    <w:p>
      <w:pPr>
        <w:bidi/>
      </w:pPr>
      <w:r>
        <w:rPr>
          <w:rtl/>
          <w:cs/>
          <w:lang w:val="ar_AE" w:bidi="ar_AE"/>
        </w:rPr>
      </w:r>
      <w:r>
        <w:rPr>
          <w:rtl/>
          <w:cs/>
          <w:lang w:val="ar_AE" w:bidi="ar_AE"/>
        </w:rPr>
        <w:t>• أبو بريص</w:t>
      </w:r>
    </w:p>
    <w:p>
      <w:pPr>
        <w:bidi/>
      </w:pPr>
      <w:r>
        <w:rPr>
          <w:rtl/>
          <w:cs/>
          <w:lang w:val="ar_AE" w:bidi="ar_AE"/>
        </w:rPr>
      </w:r>
      <w:r>
        <w:rPr>
          <w:rtl/>
          <w:cs/>
          <w:lang w:val="ar_AE" w:bidi="ar_AE"/>
        </w:rPr>
        <w:t>• بعوضة</w:t>
      </w:r>
    </w:p>
    <w:p>
      <w:pPr>
        <w:bidi/>
      </w:pPr>
      <w:r>
        <w:rPr>
          <w:rtl/>
          <w:cs/>
          <w:lang w:val="ar_AE" w:bidi="ar_AE"/>
        </w:rPr>
      </w:r>
      <w:r>
        <w:rPr>
          <w:rtl/>
          <w:cs/>
          <w:lang w:val="ar_AE" w:bidi="ar_AE"/>
        </w:rPr>
        <w:t>• عنزة</w:t>
      </w:r>
    </w:p>
    <w:p>
      <w:pPr>
        <w:bidi/>
      </w:pPr>
      <w:r>
        <w:rPr>
          <w:rtl/>
          <w:cs/>
          <w:lang w:val="ar_AE" w:bidi="ar_AE"/>
        </w:rPr>
      </w:r>
      <w:r>
        <w:rPr>
          <w:rtl/>
          <w:cs/>
          <w:lang w:val="ar_AE" w:bidi="ar_AE"/>
        </w:rPr>
        <w:t>• جندب: جراد نطاط</w:t>
      </w:r>
    </w:p>
    <w:p>
      <w:pPr>
        <w:bidi/>
      </w:pPr>
      <w:r>
        <w:rPr>
          <w:rtl/>
          <w:cs/>
          <w:lang w:val="ar_AE" w:bidi="ar_AE"/>
        </w:rPr>
      </w:r>
      <w:r>
        <w:rPr>
          <w:rtl/>
          <w:cs/>
          <w:lang w:val="ar_AE" w:bidi="ar_AE"/>
        </w:rPr>
        <w:t>• أرنب بري</w:t>
      </w:r>
    </w:p>
    <w:p>
      <w:pPr>
        <w:bidi/>
      </w:pPr>
      <w:r>
        <w:rPr>
          <w:rtl/>
          <w:cs/>
          <w:lang w:val="ar_AE" w:bidi="ar_AE"/>
        </w:rPr>
      </w:r>
      <w:r>
        <w:rPr>
          <w:rtl/>
          <w:cs/>
          <w:lang w:val="ar_AE" w:bidi="ar_AE"/>
        </w:rPr>
        <w:t>• فرس النهر أو البحر: برنيق</w:t>
      </w:r>
    </w:p>
    <w:p>
      <w:pPr>
        <w:bidi/>
      </w:pPr>
      <w:r>
        <w:rPr>
          <w:rtl/>
          <w:cs/>
          <w:lang w:val="ar_AE" w:bidi="ar_AE"/>
        </w:rPr>
      </w:r>
      <w:r>
        <w:rPr>
          <w:rtl/>
          <w:cs/>
          <w:lang w:val="ar_AE" w:bidi="ar_AE"/>
        </w:rPr>
        <w:t>• حصان</w:t>
      </w:r>
    </w:p>
    <w:p>
      <w:pPr>
        <w:bidi/>
      </w:pPr>
      <w:r>
        <w:rPr>
          <w:rtl/>
          <w:cs/>
          <w:lang w:val="ar_AE" w:bidi="ar_AE"/>
        </w:rPr>
      </w:r>
      <w:r>
        <w:rPr>
          <w:rtl/>
          <w:cs/>
          <w:lang w:val="ar_AE" w:bidi="ar_AE"/>
        </w:rPr>
        <w:t>• ضبع</w:t>
      </w:r>
    </w:p>
    <w:p>
      <w:pPr>
        <w:bidi/>
      </w:pPr>
      <w:r>
        <w:rPr>
          <w:rtl/>
          <w:cs/>
          <w:lang w:val="ar_AE" w:bidi="ar_AE"/>
        </w:rPr>
      </w:r>
      <w:r>
        <w:rPr>
          <w:rtl/>
          <w:cs/>
          <w:lang w:val="ar_AE" w:bidi="ar_AE"/>
        </w:rPr>
        <w:t>• ابن آوى</w:t>
      </w:r>
    </w:p>
    <w:p>
      <w:pPr>
        <w:bidi/>
      </w:pPr>
      <w:r>
        <w:rPr>
          <w:rtl/>
          <w:cs/>
          <w:lang w:val="ar_AE" w:bidi="ar_AE"/>
        </w:rPr>
      </w:r>
      <w:r>
        <w:rPr>
          <w:rtl/>
          <w:cs/>
          <w:lang w:val="ar_AE" w:bidi="ar_AE"/>
        </w:rPr>
        <w:t>• دودة العلق</w:t>
      </w:r>
    </w:p>
    <w:p>
      <w:pPr>
        <w:bidi/>
      </w:pPr>
      <w:r>
        <w:rPr>
          <w:rtl/>
          <w:cs/>
          <w:lang w:val="ar_AE" w:bidi="ar_AE"/>
        </w:rPr>
      </w:r>
      <w:r>
        <w:rPr>
          <w:rtl/>
          <w:cs/>
          <w:lang w:val="ar_AE" w:bidi="ar_AE"/>
        </w:rPr>
        <w:t>• نمر</w:t>
      </w:r>
    </w:p>
    <w:p>
      <w:pPr>
        <w:bidi/>
      </w:pPr>
      <w:r>
        <w:rPr>
          <w:rtl/>
          <w:cs/>
          <w:lang w:val="ar_AE" w:bidi="ar_AE"/>
        </w:rPr>
      </w:r>
      <w:r>
        <w:rPr>
          <w:rtl/>
          <w:cs/>
          <w:lang w:val="ar_AE" w:bidi="ar_AE"/>
        </w:rPr>
        <w:t>• لوياثان</w:t>
      </w:r>
    </w:p>
    <w:p>
      <w:pPr>
        <w:bidi/>
      </w:pPr>
      <w:r>
        <w:rPr>
          <w:rtl/>
          <w:cs/>
          <w:lang w:val="ar_AE" w:bidi="ar_AE"/>
        </w:rPr>
      </w:r>
      <w:r>
        <w:rPr>
          <w:rtl/>
          <w:cs/>
          <w:lang w:val="ar_AE" w:bidi="ar_AE"/>
        </w:rPr>
        <w:t>• أسد</w:t>
      </w:r>
    </w:p>
    <w:p>
      <w:pPr>
        <w:bidi/>
      </w:pPr>
      <w:r>
        <w:rPr>
          <w:rtl/>
          <w:cs/>
          <w:lang w:val="ar_AE" w:bidi="ar_AE"/>
        </w:rPr>
      </w:r>
      <w:r>
        <w:rPr>
          <w:rtl/>
          <w:cs/>
          <w:lang w:val="ar_AE" w:bidi="ar_AE"/>
        </w:rPr>
        <w:t>• عظاءة: سحلية، سقاية</w:t>
      </w:r>
    </w:p>
    <w:p>
      <w:pPr>
        <w:bidi/>
      </w:pPr>
      <w:r>
        <w:rPr>
          <w:rtl/>
          <w:cs/>
          <w:lang w:val="ar_AE" w:bidi="ar_AE"/>
        </w:rPr>
      </w:r>
      <w:r>
        <w:rPr>
          <w:rtl/>
          <w:cs/>
          <w:lang w:val="ar_AE" w:bidi="ar_AE"/>
        </w:rPr>
        <w:t>• جراد</w:t>
      </w:r>
    </w:p>
    <w:p>
      <w:pPr>
        <w:bidi/>
      </w:pPr>
      <w:r>
        <w:rPr>
          <w:rtl/>
          <w:cs/>
          <w:lang w:val="ar_AE" w:bidi="ar_AE"/>
        </w:rPr>
      </w:r>
      <w:r>
        <w:rPr>
          <w:rtl/>
          <w:cs/>
          <w:lang w:val="ar_AE" w:bidi="ar_AE"/>
        </w:rPr>
        <w:t>• جلذ، خلد الماء</w:t>
      </w:r>
    </w:p>
    <w:p>
      <w:pPr>
        <w:bidi/>
      </w:pPr>
      <w:r>
        <w:rPr>
          <w:rtl/>
          <w:cs/>
          <w:lang w:val="ar_AE" w:bidi="ar_AE"/>
        </w:rPr>
      </w:r>
      <w:r>
        <w:rPr>
          <w:rtl/>
          <w:cs/>
          <w:lang w:val="ar_AE" w:bidi="ar_AE"/>
        </w:rPr>
        <w:t>• عثة</w:t>
      </w:r>
    </w:p>
    <w:p>
      <w:pPr>
        <w:bidi/>
      </w:pPr>
      <w:r>
        <w:rPr>
          <w:rtl/>
          <w:cs/>
          <w:lang w:val="ar_AE" w:bidi="ar_AE"/>
        </w:rPr>
      </w:r>
      <w:r>
        <w:rPr>
          <w:rtl/>
          <w:cs/>
          <w:lang w:val="ar_AE" w:bidi="ar_AE"/>
        </w:rPr>
        <w:t>• جرذ</w:t>
      </w:r>
    </w:p>
    <w:p>
      <w:pPr>
        <w:bidi/>
      </w:pPr>
      <w:r>
        <w:rPr>
          <w:rtl/>
          <w:cs/>
          <w:lang w:val="ar_AE" w:bidi="ar_AE"/>
        </w:rPr>
      </w:r>
      <w:r>
        <w:rPr>
          <w:rtl/>
          <w:cs/>
          <w:lang w:val="ar_AE" w:bidi="ar_AE"/>
        </w:rPr>
        <w:t>• بغل</w:t>
      </w:r>
    </w:p>
    <w:p>
      <w:pPr>
        <w:bidi/>
      </w:pPr>
      <w:r>
        <w:rPr>
          <w:rtl/>
          <w:cs/>
          <w:lang w:val="ar_AE" w:bidi="ar_AE"/>
        </w:rPr>
      </w:r>
      <w:r>
        <w:rPr>
          <w:rtl/>
          <w:cs/>
          <w:lang w:val="ar_AE" w:bidi="ar_AE"/>
        </w:rPr>
        <w:t>• خنزير</w:t>
      </w:r>
    </w:p>
    <w:p>
      <w:pPr>
        <w:bidi/>
      </w:pPr>
      <w:r>
        <w:rPr>
          <w:rtl/>
          <w:cs/>
          <w:lang w:val="ar_AE" w:bidi="ar_AE"/>
        </w:rPr>
      </w:r>
      <w:r>
        <w:rPr>
          <w:rtl/>
          <w:cs/>
          <w:lang w:val="ar_AE" w:bidi="ar_AE"/>
        </w:rPr>
        <w:t>• الشيهم ، النيص، ظربان</w:t>
      </w:r>
    </w:p>
    <w:p>
      <w:pPr>
        <w:bidi/>
      </w:pPr>
      <w:r>
        <w:rPr>
          <w:rtl/>
          <w:cs/>
          <w:lang w:val="ar_AE" w:bidi="ar_AE"/>
        </w:rPr>
      </w:r>
      <w:r>
        <w:rPr>
          <w:rtl/>
          <w:cs/>
          <w:lang w:val="ar_AE" w:bidi="ar_AE"/>
        </w:rPr>
        <w:t>• عقرب</w:t>
      </w:r>
    </w:p>
    <w:p>
      <w:pPr>
        <w:bidi/>
      </w:pPr>
      <w:r>
        <w:rPr>
          <w:rtl/>
          <w:cs/>
          <w:lang w:val="ar_AE" w:bidi="ar_AE"/>
        </w:rPr>
      </w:r>
      <w:r>
        <w:rPr>
          <w:rtl/>
          <w:cs/>
          <w:lang w:val="ar_AE" w:bidi="ar_AE"/>
        </w:rPr>
        <w:t>• خروف</w:t>
      </w:r>
    </w:p>
    <w:p>
      <w:pPr>
        <w:bidi/>
      </w:pPr>
      <w:r>
        <w:rPr>
          <w:rtl/>
          <w:cs/>
          <w:lang w:val="ar_AE" w:bidi="ar_AE"/>
        </w:rPr>
      </w:r>
      <w:r>
        <w:rPr>
          <w:rtl/>
          <w:cs/>
          <w:lang w:val="ar_AE" w:bidi="ar_AE"/>
        </w:rPr>
        <w:t>• حلزون</w:t>
      </w:r>
    </w:p>
    <w:p>
      <w:pPr>
        <w:bidi/>
      </w:pPr>
      <w:r>
        <w:rPr>
          <w:rtl/>
          <w:cs/>
          <w:lang w:val="ar_AE" w:bidi="ar_AE"/>
        </w:rPr>
      </w:r>
      <w:r>
        <w:rPr>
          <w:rtl/>
          <w:cs/>
          <w:lang w:val="ar_AE" w:bidi="ar_AE"/>
        </w:rPr>
        <w:t>• ثعبان</w:t>
      </w:r>
    </w:p>
    <w:p>
      <w:pPr>
        <w:bidi/>
      </w:pPr>
      <w:r>
        <w:rPr>
          <w:rtl/>
          <w:cs/>
          <w:lang w:val="ar_AE" w:bidi="ar_AE"/>
        </w:rPr>
      </w:r>
      <w:r>
        <w:rPr>
          <w:rtl/>
          <w:cs/>
          <w:lang w:val="ar_AE" w:bidi="ar_AE"/>
        </w:rPr>
        <w:t>• عنكبوت</w:t>
      </w:r>
    </w:p>
    <w:p>
      <w:pPr>
        <w:bidi/>
      </w:pPr>
      <w:r>
        <w:rPr>
          <w:rtl/>
          <w:cs/>
          <w:lang w:val="ar_AE" w:bidi="ar_AE"/>
        </w:rPr>
      </w:r>
      <w:r>
        <w:rPr>
          <w:rtl/>
          <w:cs/>
          <w:lang w:val="ar_AE" w:bidi="ar_AE"/>
        </w:rPr>
        <w:t>• إسفنج</w:t>
      </w:r>
    </w:p>
    <w:p>
      <w:pPr>
        <w:bidi/>
      </w:pPr>
      <w:r>
        <w:rPr>
          <w:rtl/>
          <w:cs/>
          <w:lang w:val="ar_AE" w:bidi="ar_AE"/>
        </w:rPr>
      </w:r>
      <w:r>
        <w:rPr>
          <w:rtl/>
          <w:cs/>
          <w:lang w:val="ar_AE" w:bidi="ar_AE"/>
        </w:rPr>
        <w:t>• وحيد القرن، خرتيت</w:t>
      </w:r>
    </w:p>
    <w:p>
      <w:pPr>
        <w:bidi/>
      </w:pPr>
      <w:r>
        <w:rPr>
          <w:rtl/>
          <w:cs/>
          <w:lang w:val="ar_AE" w:bidi="ar_AE"/>
        </w:rPr>
      </w:r>
      <w:r>
        <w:rPr>
          <w:rtl/>
          <w:cs/>
          <w:lang w:val="ar_AE" w:bidi="ar_AE"/>
        </w:rPr>
        <w:t>• دبور</w:t>
      </w:r>
    </w:p>
    <w:p>
      <w:pPr>
        <w:bidi/>
      </w:pPr>
      <w:r>
        <w:rPr>
          <w:rtl/>
          <w:cs/>
          <w:lang w:val="ar_AE" w:bidi="ar_AE"/>
        </w:rPr>
      </w:r>
      <w:r>
        <w:rPr>
          <w:rtl/>
          <w:cs/>
          <w:lang w:val="ar_AE" w:bidi="ar_AE"/>
        </w:rPr>
        <w:t>• حوت</w:t>
      </w:r>
    </w:p>
    <w:p>
      <w:pPr>
        <w:bidi/>
      </w:pPr>
      <w:r>
        <w:rPr>
          <w:rtl/>
          <w:cs/>
          <w:lang w:val="ar_AE" w:bidi="ar_AE"/>
        </w:rPr>
      </w:r>
      <w:r>
        <w:rPr>
          <w:rtl/>
          <w:cs/>
          <w:lang w:val="ar_AE" w:bidi="ar_AE"/>
        </w:rPr>
        <w:t>• ثور بري</w:t>
      </w:r>
    </w:p>
    <w:p>
      <w:pPr>
        <w:bidi/>
      </w:pPr>
      <w:r>
        <w:rPr>
          <w:rtl/>
          <w:cs/>
          <w:lang w:val="ar_AE" w:bidi="ar_AE"/>
        </w:rPr>
      </w:r>
      <w:r>
        <w:rPr>
          <w:rtl/>
          <w:cs/>
          <w:lang w:val="ar_AE" w:bidi="ar_AE"/>
        </w:rPr>
        <w:t>• ذئب</w:t>
      </w:r>
    </w:p>
    <w:p>
      <w:pPr>
        <w:bidi/>
      </w:pPr>
      <w:r>
        <w:rPr>
          <w:rtl/>
          <w:cs/>
          <w:lang w:val="ar_AE" w:bidi="ar_AE"/>
        </w:rPr>
      </w:r>
      <w:r>
        <w:rPr>
          <w:rtl/>
          <w:cs/>
          <w:lang w:val="ar_AE" w:bidi="ar_AE"/>
        </w:rPr>
        <w:t>• دودة</w:t>
      </w:r>
    </w:p>
    <w:p>
      <w:pPr>
        <w:pStyle w:val="Heading3"/>
        <w:bidi/>
      </w:pPr>
      <w:r>
        <w:rPr>
          <w:rtl/>
          <w:cs/>
          <w:lang w:val="ar_AE" w:bidi="ar_AE"/>
        </w:rPr>
        <w:t>• أفعى</w:t>
      </w:r>
    </w:p>
    <w:p>
      <w:pPr>
        <w:bidi/>
      </w:pPr>
      <w:r>
        <w:rPr>
          <w:rtl/>
          <w:cs/>
          <w:lang w:val="ar_AE" w:bidi="ar_AE"/>
        </w:rPr>
      </w:r>
      <w:r>
        <w:rPr>
          <w:rtl/>
          <w:cs/>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rtl/>
          <w:cs/>
          <w:lang w:val="ar_AE" w:bidi="ar_AE"/>
        </w:rPr>
        <w:t>أفاعي مميتة (الحية القرناء</w:t>
      </w:r>
      <w:r>
        <w:rPr>
          <w:rtl/>
          <w:cs/>
          <w:lang w:val="ar_AE" w:bidi="ar_AE"/>
        </w:rPr>
        <w:t>، و</w:t>
      </w:r>
      <w:r>
        <w:rPr>
          <w:i/>
          <w:rtl/>
          <w:cs/>
          <w:lang w:val="ar_AE" w:bidi="ar_AE"/>
        </w:rPr>
        <w:t>الحارية الملونة،</w:t>
      </w:r>
      <w:r>
        <w:rPr>
          <w:rtl/>
          <w:cs/>
          <w:lang w:val="ar_AE" w:bidi="ar_AE"/>
        </w:rPr>
        <w:t xml:space="preserve"> وأفعى فلسطين) ، ثعابين سامة لها نابان مُقوسان تكشف عنهما عند الهجوم. قد تهاجم الأفعى المقرنة </w:t>
      </w:r>
      <w:r>
        <w:rPr>
          <w:i/>
          <w:rtl/>
          <w:cs/>
          <w:lang w:val="ar_AE" w:bidi="ar_AE"/>
        </w:rPr>
        <w:t>(Cerastes hasselquistii)</w:t>
      </w:r>
      <w:r>
        <w:rPr>
          <w:rtl/>
          <w:cs/>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rtl/>
          <w:cs/>
          <w:lang w:val="ar_AE" w:bidi="ar_AE"/>
        </w:rPr>
      </w:r>
      <w:r>
        <w:rPr>
          <w:rtl/>
          <w:cs/>
          <w:lang w:val="ar_AE" w:bidi="ar_AE"/>
        </w:rPr>
        <w:t>أشار كل من الرب يسوع ويوحنا المعمدان إلى الأفعى عدة مرات (</w:t>
      </w:r>
      <w:hyperlink r:id="rId1234">
        <w:r>
          <w:rPr>
            <w:rtl/>
            <w:cs/>
            <w:lang w:val="ar_AE" w:bidi="ar_AE"/>
          </w:rPr>
          <w:rPr>
            <w:color w:val="0000EE"/>
            <w:u w:val="single"/>
          </w:rPr>
          <w:t>متى ٣: ٧</w:t>
        </w:r>
      </w:hyperlink>
      <w:r>
        <w:rPr>
          <w:rtl/>
          <w:cs/>
          <w:lang w:val="ar_AE" w:bidi="ar_AE"/>
        </w:rPr>
        <w:t xml:space="preserve">؛ </w:t>
      </w:r>
      <w:hyperlink r:id="rId1271">
        <w:r>
          <w:rPr>
            <w:rtl/>
            <w:cs/>
            <w:lang w:val="ar_AE" w:bidi="ar_AE"/>
          </w:rPr>
          <w:rPr>
            <w:color w:val="0000EE"/>
            <w:u w:val="single"/>
          </w:rPr>
          <w:t>١٢: ٣٤</w:t>
        </w:r>
      </w:hyperlink>
      <w:r>
        <w:rPr>
          <w:rtl/>
          <w:cs/>
          <w:lang w:val="ar_AE" w:bidi="ar_AE"/>
        </w:rPr>
        <w:t xml:space="preserve">؛ </w:t>
      </w:r>
      <w:hyperlink r:id="rId1233">
        <w:r>
          <w:rPr>
            <w:rtl/>
            <w:cs/>
            <w:lang w:val="ar_AE" w:bidi="ar_AE"/>
          </w:rPr>
          <w:rPr>
            <w:color w:val="0000EE"/>
            <w:u w:val="single"/>
          </w:rPr>
          <w:t>٢٣: ٣٣</w:t>
        </w:r>
      </w:hyperlink>
      <w:r>
        <w:rPr>
          <w:rtl/>
          <w:cs/>
          <w:lang w:val="ar_AE" w:bidi="ar_AE"/>
        </w:rPr>
        <w:t xml:space="preserve">). ربما تكون الإشارة في </w:t>
      </w:r>
      <w:hyperlink r:id="rId1214">
        <w:r>
          <w:rPr>
            <w:rtl/>
            <w:cs/>
            <w:lang w:val="ar_AE" w:bidi="ar_AE"/>
          </w:rPr>
          <w:rPr>
            <w:color w:val="0000EE"/>
            <w:u w:val="single"/>
          </w:rPr>
          <w:t>أعمال الرسل ٢٨: ٣</w:t>
        </w:r>
      </w:hyperlink>
      <w:r>
        <w:rPr>
          <w:rtl/>
          <w:cs/>
          <w:lang w:val="ar_AE" w:bidi="ar_AE"/>
        </w:rPr>
        <w:t xml:space="preserve"> إلى أفعى صغيرة </w:t>
      </w:r>
      <w:r>
        <w:rPr>
          <w:i/>
          <w:rtl/>
          <w:cs/>
          <w:lang w:val="ar_AE" w:bidi="ar_AE"/>
        </w:rPr>
        <w:t>(Vipera aspis)</w:t>
      </w:r>
      <w:r>
        <w:rPr>
          <w:rtl/>
          <w:cs/>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rtl/>
          <w:cs/>
          <w:lang w:val="ar_AE" w:bidi="ar_AE"/>
        </w:rPr>
      </w:r>
      <w:r>
        <w:rPr>
          <w:i/>
          <w:rtl/>
          <w:cs/>
          <w:lang w:val="ar_AE" w:bidi="ar_AE"/>
        </w:rPr>
        <w:t>انظر أيضًا</w:t>
      </w:r>
      <w:r>
        <w:rPr>
          <w:rtl/>
          <w:cs/>
          <w:lang w:val="ar_AE" w:bidi="ar_AE"/>
        </w:rPr>
        <w:t xml:space="preserve"> ثعبان (أدناه).</w:t>
      </w:r>
    </w:p>
    <w:p>
      <w:pPr>
        <w:pStyle w:val="Heading3"/>
        <w:bidi/>
      </w:pPr>
      <w:r>
        <w:rPr>
          <w:rtl/>
          <w:cs/>
          <w:lang w:val="ar_AE" w:bidi="ar_AE"/>
        </w:rPr>
        <w:t>نملة</w:t>
      </w:r>
    </w:p>
    <w:p>
      <w:pPr>
        <w:bidi/>
      </w:pPr>
      <w:r>
        <w:rPr>
          <w:rtl/>
          <w:cs/>
          <w:lang w:val="ar_AE" w:bidi="ar_AE"/>
        </w:rPr>
      </w:r>
      <w:r>
        <w:rPr>
          <w:rtl/>
          <w:cs/>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2">
        <w:r>
          <w:rPr>
            <w:rtl/>
            <w:cs/>
            <w:lang w:val="ar_AE" w:bidi="ar_AE"/>
          </w:rPr>
          <w:rPr>
            <w:color w:val="0000EE"/>
            <w:u w:val="single"/>
          </w:rPr>
          <w:t>أمثال ٦: ٨</w:t>
        </w:r>
      </w:hyperlink>
      <w:r>
        <w:rPr>
          <w:rtl/>
          <w:cs/>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rtl/>
          <w:cs/>
          <w:lang w:val="ar_AE" w:bidi="ar_AE"/>
        </w:rPr>
      </w:r>
      <w:r>
        <w:rPr>
          <w:rtl/>
          <w:cs/>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3">
        <w:r>
          <w:rPr>
            <w:rtl/>
            <w:cs/>
            <w:lang w:val="ar_AE" w:bidi="ar_AE"/>
          </w:rPr>
          <w:rPr>
            <w:color w:val="0000EE"/>
            <w:u w:val="single"/>
          </w:rPr>
          <w:t>أمثال ٦: ٦–٨</w:t>
        </w:r>
      </w:hyperlink>
      <w:r>
        <w:rPr>
          <w:rtl/>
          <w:cs/>
          <w:lang w:val="ar_AE" w:bidi="ar_AE"/>
        </w:rPr>
        <w:t xml:space="preserve">؛ </w:t>
      </w:r>
      <w:hyperlink r:id="rId1274">
        <w:r>
          <w:rPr>
            <w:rtl/>
            <w:cs/>
            <w:lang w:val="ar_AE" w:bidi="ar_AE"/>
          </w:rPr>
          <w:rPr>
            <w:color w:val="0000EE"/>
            <w:u w:val="single"/>
          </w:rPr>
          <w:t>٣٠: ٢٤–٢٥</w:t>
        </w:r>
      </w:hyperlink>
      <w:r>
        <w:rPr>
          <w:rtl/>
          <w:cs/>
          <w:lang w:val="ar_AE" w:bidi="ar_AE"/>
        </w:rPr>
        <w:t xml:space="preserve">) نملة الحصاد </w:t>
      </w:r>
      <w:r>
        <w:rPr>
          <w:i/>
          <w:rtl/>
          <w:cs/>
          <w:lang w:val="ar_AE" w:bidi="ar_AE"/>
        </w:rPr>
        <w:t>(Messor semirufus).</w:t>
      </w:r>
      <w:r>
        <w:rPr>
          <w:rtl/>
          <w:cs/>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rtl/>
          <w:cs/>
          <w:lang w:val="ar_AE" w:bidi="ar_AE"/>
        </w:rPr>
        <w:t>ظبي</w:t>
      </w:r>
    </w:p>
    <w:p>
      <w:pPr>
        <w:bidi/>
      </w:pPr>
      <w:r>
        <w:rPr>
          <w:rtl/>
          <w:cs/>
          <w:lang w:val="ar_AE" w:bidi="ar_AE"/>
        </w:rPr>
      </w:r>
      <w:r>
        <w:rPr>
          <w:rtl/>
          <w:cs/>
          <w:lang w:val="ar_AE" w:bidi="ar_AE"/>
        </w:rPr>
        <w:t xml:space="preserve">ذكر الكتاب المقدس عدة مخلوقات من فصيلة الظباء. يبدو أن أحدهما هو المها الأبيض </w:t>
      </w:r>
      <w:r>
        <w:rPr>
          <w:i/>
          <w:rtl/>
          <w:cs/>
          <w:lang w:val="ar_AE" w:bidi="ar_AE"/>
        </w:rPr>
        <w:t>(Oryx leucoryx)،</w:t>
      </w:r>
      <w:r>
        <w:rPr>
          <w:rtl/>
          <w:cs/>
          <w:lang w:val="ar_AE" w:bidi="ar_AE"/>
        </w:rPr>
        <w:t xml:space="preserve"> المشار إليه في </w:t>
      </w:r>
      <w:hyperlink r:id="rId1275">
        <w:r>
          <w:rPr>
            <w:rtl/>
            <w:cs/>
            <w:lang w:val="ar_AE" w:bidi="ar_AE"/>
          </w:rPr>
          <w:rPr>
            <w:color w:val="0000EE"/>
            <w:u w:val="single"/>
          </w:rPr>
          <w:t>سفر التثنية 14: 5</w:t>
        </w:r>
      </w:hyperlink>
      <w:r>
        <w:rPr>
          <w:rtl/>
          <w:cs/>
          <w:lang w:val="ar_AE" w:bidi="ar_AE"/>
        </w:rPr>
        <w:t xml:space="preserve"> ("اليحمور"؛ "ظبي") </w:t>
      </w:r>
      <w:hyperlink r:id="rId1276">
        <w:r>
          <w:rPr>
            <w:rtl/>
            <w:cs/>
            <w:lang w:val="ar_AE" w:bidi="ar_AE"/>
          </w:rPr>
          <w:rPr>
            <w:color w:val="0000EE"/>
            <w:u w:val="single"/>
          </w:rPr>
          <w:t>وإشعياء 51: 20</w:t>
        </w:r>
      </w:hyperlink>
      <w:r>
        <w:rPr>
          <w:rtl/>
          <w:cs/>
          <w:lang w:val="ar_AE" w:bidi="ar_AE"/>
        </w:rPr>
        <w:t xml:space="preserve"> ("الوعل"؛ "ظبي"). ربما كان المها الظبي الذي كان يُعتاد طهيه وأكله لأن قرونه الطويلة جعلت صيده سهلًا نسبيًا.</w:t>
      </w:r>
    </w:p>
    <w:p>
      <w:pPr>
        <w:bidi/>
      </w:pPr>
      <w:r>
        <w:rPr>
          <w:rtl/>
          <w:cs/>
          <w:lang w:val="ar_AE" w:bidi="ar_AE"/>
        </w:rPr>
      </w:r>
      <w:r>
        <w:rPr>
          <w:rtl/>
          <w:cs/>
          <w:lang w:val="ar_AE" w:bidi="ar_AE"/>
        </w:rPr>
        <w:t xml:space="preserve">ثمة ظبي آخر مذكور في الكتاب المقدس هو مارية </w:t>
      </w:r>
      <w:r>
        <w:rPr>
          <w:i/>
          <w:rtl/>
          <w:cs/>
          <w:lang w:val="ar_AE" w:bidi="ar_AE"/>
        </w:rPr>
        <w:t>(Addax nasomaculatus)،</w:t>
      </w:r>
      <w:r>
        <w:rPr>
          <w:rtl/>
          <w:cs/>
          <w:lang w:val="ar_AE" w:bidi="ar_AE"/>
        </w:rPr>
        <w:t xml:space="preserve"> وربما "ٱلثَّيْتَلُ" في </w:t>
      </w:r>
      <w:hyperlink r:id="rId1275">
        <w:r>
          <w:rPr>
            <w:rtl/>
            <w:cs/>
            <w:lang w:val="ar_AE" w:bidi="ar_AE"/>
          </w:rPr>
          <w:rPr>
            <w:color w:val="0000EE"/>
            <w:u w:val="single"/>
          </w:rPr>
          <w:t>سفر التثنية 14: 5</w:t>
        </w:r>
      </w:hyperlink>
      <w:r>
        <w:rPr>
          <w:rtl/>
          <w:cs/>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rtl/>
          <w:cs/>
          <w:lang w:val="ar_AE" w:bidi="ar_AE"/>
        </w:rPr>
      </w:r>
      <w:r>
        <w:rPr>
          <w:rtl/>
          <w:cs/>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rtl/>
          <w:cs/>
          <w:lang w:val="ar_AE" w:bidi="ar_AE"/>
        </w:rPr>
        <w:t>القرد</w:t>
      </w:r>
    </w:p>
    <w:p>
      <w:pPr>
        <w:bidi/>
      </w:pPr>
      <w:r>
        <w:rPr>
          <w:rtl/>
          <w:cs/>
          <w:lang w:val="ar_AE" w:bidi="ar_AE"/>
        </w:rPr>
      </w:r>
      <w:r>
        <w:rPr>
          <w:rtl/>
          <w:cs/>
          <w:lang w:val="ar_AE" w:bidi="ar_AE"/>
        </w:rPr>
        <w:t>الرئيسيات ليس موطنها فلسطين. إن الإشارتين إلى القردة في العهد القديم (</w:t>
      </w:r>
      <w:hyperlink r:id="rId1277">
        <w:r>
          <w:rPr>
            <w:rtl/>
            <w:cs/>
            <w:lang w:val="ar_AE" w:bidi="ar_AE"/>
          </w:rPr>
          <w:rPr>
            <w:color w:val="0000EE"/>
            <w:u w:val="single"/>
          </w:rPr>
          <w:t>1 ملوك 10: 22</w:t>
        </w:r>
      </w:hyperlink>
      <w:r>
        <w:rPr>
          <w:rtl/>
          <w:cs/>
          <w:lang w:val="ar_AE" w:bidi="ar_AE"/>
        </w:rPr>
        <w:t xml:space="preserve">؛ </w:t>
      </w:r>
      <w:hyperlink r:id="rId1278">
        <w:r>
          <w:rPr>
            <w:rtl/>
            <w:cs/>
            <w:lang w:val="ar_AE" w:bidi="ar_AE"/>
          </w:rPr>
          <w:rPr>
            <w:color w:val="0000EE"/>
            <w:u w:val="single"/>
          </w:rPr>
          <w:t>2 أخبار الأيام 9: 21</w:t>
        </w:r>
      </w:hyperlink>
      <w:r>
        <w:rPr>
          <w:rtl/>
          <w:cs/>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rtl/>
          <w:cs/>
          <w:lang w:val="ar_AE" w:bidi="ar_AE"/>
        </w:rPr>
        <w:t>الصل</w:t>
      </w:r>
    </w:p>
    <w:p>
      <w:pPr>
        <w:bidi/>
      </w:pPr>
      <w:r>
        <w:rPr>
          <w:rtl/>
          <w:cs/>
          <w:lang w:val="ar_AE" w:bidi="ar_AE"/>
        </w:rPr>
      </w:r>
      <w:r>
        <w:rPr>
          <w:rtl/>
          <w:cs/>
          <w:lang w:val="ar_AE" w:bidi="ar_AE"/>
        </w:rPr>
        <w:t>أفعى سامة. يبدو أن معظم الإشارات الكتابيَّة إلى الصل (</w:t>
      </w:r>
      <w:hyperlink r:id="rId1279">
        <w:r>
          <w:rPr>
            <w:rtl/>
            <w:cs/>
            <w:lang w:val="ar_AE" w:bidi="ar_AE"/>
          </w:rPr>
          <w:rPr>
            <w:color w:val="0000EE"/>
            <w:u w:val="single"/>
          </w:rPr>
          <w:t>تثنية ٣٢: ٣٣</w:t>
        </w:r>
      </w:hyperlink>
      <w:r>
        <w:rPr>
          <w:rtl/>
          <w:cs/>
          <w:lang w:val="ar_AE" w:bidi="ar_AE"/>
        </w:rPr>
        <w:t xml:space="preserve">) تتعلق بالكوبرا المصرية </w:t>
      </w:r>
      <w:r>
        <w:rPr>
          <w:i/>
          <w:rtl/>
          <w:cs/>
          <w:lang w:val="ar_AE" w:bidi="ar_AE"/>
        </w:rPr>
        <w:t>(Naja haje)،</w:t>
      </w:r>
      <w:r>
        <w:rPr>
          <w:rtl/>
          <w:cs/>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0">
        <w:r>
          <w:rPr>
            <w:rtl/>
            <w:cs/>
            <w:lang w:val="ar_AE" w:bidi="ar_AE"/>
          </w:rPr>
          <w:rPr>
            <w:color w:val="0000EE"/>
            <w:u w:val="single"/>
          </w:rPr>
          <w:t>عدد 21: 6</w:t>
        </w:r>
      </w:hyperlink>
      <w:r>
        <w:rPr>
          <w:rtl/>
          <w:cs/>
          <w:lang w:val="ar_AE" w:bidi="ar_AE"/>
        </w:rPr>
        <w:t xml:space="preserve">؛ </w:t>
      </w:r>
      <w:hyperlink r:id="rId1281">
        <w:r>
          <w:rPr>
            <w:rtl/>
            <w:cs/>
            <w:lang w:val="ar_AE" w:bidi="ar_AE"/>
          </w:rPr>
          <w:rPr>
            <w:color w:val="0000EE"/>
            <w:u w:val="single"/>
          </w:rPr>
          <w:t>تثنية 8: 15</w:t>
        </w:r>
      </w:hyperlink>
      <w:r>
        <w:rPr>
          <w:rtl/>
          <w:cs/>
          <w:lang w:val="ar_AE" w:bidi="ar_AE"/>
        </w:rPr>
        <w:t xml:space="preserve">) من أفعى الكوبرا (cobras)؛ ربما تشير "ٱلْمُحْرِقَةَ" إلى الحمى اللاهبة الناجمة عن سمِّهم. ربما أيضًا كان يُشير </w:t>
      </w:r>
      <w:hyperlink r:id="rId1225">
        <w:r>
          <w:rPr>
            <w:rtl/>
            <w:cs/>
            <w:lang w:val="ar_AE" w:bidi="ar_AE"/>
          </w:rPr>
          <w:rPr>
            <w:color w:val="0000EE"/>
            <w:u w:val="single"/>
          </w:rPr>
          <w:t>إشعياء ١٤: ٢٩</w:t>
        </w:r>
      </w:hyperlink>
      <w:r>
        <w:rPr>
          <w:rtl/>
          <w:cs/>
          <w:lang w:val="ar_AE" w:bidi="ar_AE"/>
        </w:rPr>
        <w:t xml:space="preserve"> و</w:t>
      </w:r>
      <w:hyperlink r:id="rId1282">
        <w:r>
          <w:rPr>
            <w:rtl/>
            <w:cs/>
            <w:lang w:val="ar_AE" w:bidi="ar_AE"/>
          </w:rPr>
          <w:rPr>
            <w:color w:val="0000EE"/>
            <w:u w:val="single"/>
          </w:rPr>
          <w:t>٣٠: ٦</w:t>
        </w:r>
      </w:hyperlink>
      <w:r>
        <w:rPr>
          <w:rtl/>
          <w:cs/>
          <w:lang w:val="ar_AE" w:bidi="ar_AE"/>
        </w:rPr>
        <w:t xml:space="preserve"> ("ثُعْبَانًا مُسِمًّا طَيَّارًا") إلى قلنسوة الكوبرا.</w:t>
      </w:r>
    </w:p>
    <w:p>
      <w:pPr>
        <w:bidi/>
      </w:pPr>
      <w:r>
        <w:rPr>
          <w:rtl/>
          <w:cs/>
          <w:lang w:val="ar_AE" w:bidi="ar_AE"/>
        </w:rPr>
      </w:r>
      <w:r>
        <w:rPr>
          <w:i/>
          <w:rtl/>
          <w:cs/>
          <w:lang w:val="ar_AE" w:bidi="ar_AE"/>
        </w:rPr>
        <w:t>انظر أيضًا</w:t>
      </w:r>
      <w:r>
        <w:rPr>
          <w:rtl/>
          <w:cs/>
          <w:lang w:val="ar_AE" w:bidi="ar_AE"/>
        </w:rPr>
        <w:t xml:space="preserve"> ثعبان (أدناه).</w:t>
      </w:r>
    </w:p>
    <w:p>
      <w:pPr>
        <w:pStyle w:val="Heading3"/>
        <w:bidi/>
      </w:pPr>
      <w:r>
        <w:rPr>
          <w:rtl/>
          <w:cs/>
          <w:lang w:val="ar_AE" w:bidi="ar_AE"/>
        </w:rPr>
        <w:t>الجحش</w:t>
      </w:r>
    </w:p>
    <w:p>
      <w:pPr>
        <w:bidi/>
      </w:pPr>
      <w:r>
        <w:rPr>
          <w:rtl/>
          <w:cs/>
          <w:lang w:val="ar_AE" w:bidi="ar_AE"/>
        </w:rPr>
      </w:r>
      <w:r>
        <w:rPr>
          <w:i/>
          <w:rtl/>
          <w:cs/>
          <w:lang w:val="ar_AE" w:bidi="ar_AE"/>
        </w:rPr>
        <w:t>انظر</w:t>
      </w:r>
      <w:r>
        <w:rPr>
          <w:rtl/>
          <w:cs/>
          <w:lang w:val="ar_AE" w:bidi="ar_AE"/>
        </w:rPr>
        <w:t xml:space="preserve"> </w:t>
      </w:r>
      <w:r>
        <w:rPr>
          <w:rtl/>
          <w:cs/>
          <w:lang w:val="ar_AE" w:bidi="ar_AE"/>
        </w:rPr>
        <w:t>(حمار) (أدناه)</w:t>
      </w:r>
      <w:r>
        <w:rPr>
          <w:rtl/>
          <w:cs/>
          <w:lang w:val="ar_AE" w:bidi="ar_AE"/>
        </w:rPr>
        <w:t>.</w:t>
      </w:r>
    </w:p>
    <w:p>
      <w:pPr>
        <w:pStyle w:val="Heading3"/>
        <w:bidi/>
      </w:pPr>
      <w:r>
        <w:rPr>
          <w:rtl/>
          <w:cs/>
          <w:lang w:val="ar_AE" w:bidi="ar_AE"/>
        </w:rPr>
        <w:t>الغرير</w:t>
      </w:r>
    </w:p>
    <w:p>
      <w:pPr>
        <w:bidi/>
      </w:pPr>
      <w:r>
        <w:rPr>
          <w:rtl/>
          <w:cs/>
          <w:lang w:val="ar_AE" w:bidi="ar_AE"/>
        </w:rPr>
      </w:r>
      <w:r>
        <w:rPr>
          <w:rtl/>
          <w:cs/>
          <w:lang w:val="ar_AE" w:bidi="ar_AE"/>
        </w:rPr>
        <w:t>حيوان ثديي صغير ذو حوافر. ما تُطلق عليه ترجمة البستاني فاندايك "الوبر"، وفي بعض الترجمات الحديثة "غَرِير الصخر" (</w:t>
      </w:r>
      <w:hyperlink r:id="rId1283">
        <w:r>
          <w:rPr>
            <w:rtl/>
            <w:cs/>
            <w:lang w:val="ar_AE" w:bidi="ar_AE"/>
          </w:rPr>
          <w:rPr>
            <w:color w:val="0000EE"/>
            <w:u w:val="single"/>
          </w:rPr>
          <w:t>لاويين ١١: ٥</w:t>
        </w:r>
      </w:hyperlink>
      <w:r>
        <w:rPr>
          <w:rtl/>
          <w:cs/>
          <w:lang w:val="ar_AE" w:bidi="ar_AE"/>
        </w:rPr>
        <w:t xml:space="preserve">؛ </w:t>
      </w:r>
      <w:hyperlink r:id="rId1284">
        <w:r>
          <w:rPr>
            <w:rtl/>
            <w:cs/>
            <w:lang w:val="ar_AE" w:bidi="ar_AE"/>
          </w:rPr>
          <w:rPr>
            <w:color w:val="0000EE"/>
            <w:u w:val="single"/>
          </w:rPr>
          <w:t>تثنية ١٤: ٧</w:t>
        </w:r>
      </w:hyperlink>
      <w:r>
        <w:rPr>
          <w:rtl/>
          <w:cs/>
          <w:lang w:val="ar_AE" w:bidi="ar_AE"/>
        </w:rPr>
        <w:t xml:space="preserve">؛ </w:t>
      </w:r>
      <w:hyperlink r:id="rId1285">
        <w:r>
          <w:rPr>
            <w:rtl/>
            <w:cs/>
            <w:lang w:val="ar_AE" w:bidi="ar_AE"/>
          </w:rPr>
          <w:rPr>
            <w:color w:val="0000EE"/>
            <w:u w:val="single"/>
          </w:rPr>
          <w:t>مزمور ١٠٤: ١٨</w:t>
        </w:r>
      </w:hyperlink>
      <w:r>
        <w:rPr>
          <w:rtl/>
          <w:cs/>
          <w:lang w:val="ar_AE" w:bidi="ar_AE"/>
        </w:rPr>
        <w:t xml:space="preserve">؛ </w:t>
      </w:r>
      <w:hyperlink r:id="rId1286">
        <w:r>
          <w:rPr>
            <w:rtl/>
            <w:cs/>
            <w:lang w:val="ar_AE" w:bidi="ar_AE"/>
          </w:rPr>
          <w:rPr>
            <w:color w:val="0000EE"/>
            <w:u w:val="single"/>
          </w:rPr>
          <w:t>أمثال ٣٠: ٢٦</w:t>
        </w:r>
      </w:hyperlink>
      <w:r>
        <w:rPr>
          <w:rtl/>
          <w:cs/>
          <w:lang w:val="ar_AE" w:bidi="ar_AE"/>
        </w:rPr>
        <w:t xml:space="preserve">). ربما كان غرير الصخر الذي يُشار إليه في الكتاب المقدس هو وبر الصخر السوري </w:t>
      </w:r>
      <w:r>
        <w:rPr>
          <w:i/>
          <w:rtl/>
          <w:cs/>
          <w:lang w:val="ar_AE" w:bidi="ar_AE"/>
        </w:rPr>
        <w:t>(Hyrax syriaca)</w:t>
      </w:r>
      <w:r>
        <w:rPr>
          <w:rtl/>
          <w:cs/>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rtl/>
          <w:cs/>
          <w:lang w:val="ar_AE" w:bidi="ar_AE"/>
        </w:rPr>
      </w:r>
      <w:r>
        <w:rPr>
          <w:rtl/>
          <w:cs/>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5">
        <w:r>
          <w:rPr>
            <w:rtl/>
            <w:cs/>
            <w:lang w:val="ar_AE" w:bidi="ar_AE"/>
          </w:rPr>
          <w:rPr>
            <w:color w:val="0000EE"/>
            <w:u w:val="single"/>
          </w:rPr>
          <w:t>مزمور 104: 18</w:t>
        </w:r>
      </w:hyperlink>
      <w:r>
        <w:rPr>
          <w:rtl/>
          <w:cs/>
          <w:lang w:val="ar_AE" w:bidi="ar_AE"/>
        </w:rPr>
        <w:t>) ويُدعون حكماء لأنهم لجأوا إلى "بيوتهم في الصخور" (</w:t>
      </w:r>
      <w:hyperlink r:id="rId1287">
        <w:r>
          <w:rPr>
            <w:rtl/>
            <w:cs/>
            <w:lang w:val="ar_AE" w:bidi="ar_AE"/>
          </w:rPr>
          <w:rPr>
            <w:color w:val="0000EE"/>
            <w:u w:val="single"/>
          </w:rPr>
          <w:t>أمثال ٣٠: ٢٤، ٢٦</w:t>
        </w:r>
      </w:hyperlink>
      <w:r>
        <w:rPr>
          <w:rtl/>
          <w:cs/>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3">
        <w:r>
          <w:rPr>
            <w:rtl/>
            <w:cs/>
            <w:lang w:val="ar_AE" w:bidi="ar_AE"/>
          </w:rPr>
          <w:rPr>
            <w:color w:val="0000EE"/>
            <w:u w:val="single"/>
          </w:rPr>
          <w:t>لاويين ١١: ٥</w:t>
        </w:r>
      </w:hyperlink>
      <w:r>
        <w:rPr>
          <w:rtl/>
          <w:cs/>
          <w:lang w:val="ar_AE" w:bidi="ar_AE"/>
        </w:rPr>
        <w:t xml:space="preserve">؛ </w:t>
      </w:r>
      <w:hyperlink r:id="rId1284">
        <w:r>
          <w:rPr>
            <w:rtl/>
            <w:cs/>
            <w:lang w:val="ar_AE" w:bidi="ar_AE"/>
          </w:rPr>
          <w:rPr>
            <w:color w:val="0000EE"/>
            <w:u w:val="single"/>
          </w:rPr>
          <w:t>تثنية ١٤: ٧</w:t>
        </w:r>
      </w:hyperlink>
      <w:r>
        <w:rPr>
          <w:rtl/>
          <w:cs/>
          <w:lang w:val="ar_AE" w:bidi="ar_AE"/>
        </w:rPr>
        <w:t>). كان محرمًا على اليهود أكله لأنه لمحوافره لم تكون مشقوقة. بعض العرب يأكلون لحمه بل يثمونها.</w:t>
      </w:r>
    </w:p>
    <w:p>
      <w:pPr>
        <w:pStyle w:val="Heading3"/>
        <w:bidi/>
      </w:pPr>
      <w:r>
        <w:rPr>
          <w:rtl/>
          <w:cs/>
          <w:lang w:val="ar_AE" w:bidi="ar_AE"/>
        </w:rPr>
        <w:t>الخفاش</w:t>
      </w:r>
    </w:p>
    <w:p>
      <w:pPr>
        <w:bidi/>
      </w:pPr>
      <w:r>
        <w:rPr>
          <w:rtl/>
          <w:cs/>
          <w:lang w:val="ar_AE" w:bidi="ar_AE"/>
        </w:rPr>
      </w:r>
      <w:r>
        <w:rPr>
          <w:rtl/>
          <w:cs/>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rtl/>
          <w:cs/>
          <w:lang w:val="ar_AE" w:bidi="ar_AE"/>
        </w:rPr>
      </w:r>
      <w:r>
        <w:rPr>
          <w:rtl/>
          <w:cs/>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rtl/>
          <w:cs/>
          <w:lang w:val="ar_AE" w:bidi="ar_AE"/>
        </w:rPr>
      </w:r>
      <w:r>
        <w:rPr>
          <w:rtl/>
          <w:cs/>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rtl/>
          <w:cs/>
          <w:lang w:val="ar_AE" w:bidi="ar_AE"/>
        </w:rPr>
      </w:r>
      <w:r>
        <w:rPr>
          <w:rtl/>
          <w:cs/>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rtl/>
          <w:cs/>
          <w:lang w:val="ar_AE" w:bidi="ar_AE"/>
        </w:rPr>
      </w:r>
      <w:r>
        <w:rPr>
          <w:rtl/>
          <w:cs/>
          <w:lang w:val="ar_AE" w:bidi="ar_AE"/>
        </w:rPr>
        <w:t xml:space="preserve">توجد ثمانية أنواع من الخفافيش في فلسطين. أحدها، الخفاش البني الصغير (genus </w:t>
      </w:r>
      <w:r>
        <w:rPr>
          <w:i/>
          <w:rtl/>
          <w:cs/>
          <w:lang w:val="ar_AE" w:bidi="ar_AE"/>
        </w:rPr>
        <w:t>Myotis</w:t>
      </w:r>
      <w:r>
        <w:rPr>
          <w:rtl/>
          <w:cs/>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rtl/>
          <w:cs/>
          <w:lang w:val="ar_AE" w:bidi="ar_AE"/>
        </w:rPr>
      </w:r>
      <w:r>
        <w:rPr>
          <w:rtl/>
          <w:cs/>
          <w:lang w:val="ar_AE" w:bidi="ar_AE"/>
        </w:rPr>
        <w:t xml:space="preserve">يوجد نوعان من الخفافيش ذات ذيل الفئران (genus </w:t>
      </w:r>
      <w:r>
        <w:rPr>
          <w:i/>
          <w:rtl/>
          <w:cs/>
          <w:lang w:val="ar_AE" w:bidi="ar_AE"/>
        </w:rPr>
        <w:t>Rhinopoma</w:t>
      </w:r>
      <w:r>
        <w:rPr>
          <w:rtl/>
          <w:cs/>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rtl/>
          <w:cs/>
          <w:lang w:val="ar_AE" w:bidi="ar_AE"/>
        </w:rPr>
        <w:t>Nycteris</w:t>
      </w:r>
      <w:r>
        <w:rPr>
          <w:rtl/>
          <w:cs/>
          <w:lang w:val="ar_AE" w:bidi="ar_AE"/>
        </w:rPr>
        <w:t>) في فلسطين. تتغذى على الحشرات وتنشئ في مجموعات من 6 إلى 20.</w:t>
      </w:r>
    </w:p>
    <w:p>
      <w:pPr>
        <w:bidi/>
      </w:pPr>
      <w:r>
        <w:rPr>
          <w:rtl/>
          <w:cs/>
          <w:lang w:val="ar_AE" w:bidi="ar_AE"/>
        </w:rPr>
      </w:r>
      <w:r>
        <w:rPr>
          <w:rtl/>
          <w:cs/>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88">
        <w:r>
          <w:rPr>
            <w:rtl/>
            <w:cs/>
            <w:lang w:val="ar_AE" w:bidi="ar_AE"/>
          </w:rPr>
          <w:rPr>
            <w:color w:val="0000EE"/>
            <w:u w:val="single"/>
          </w:rPr>
          <w:t>لاويين ١١: ١٩</w:t>
        </w:r>
      </w:hyperlink>
      <w:r>
        <w:rPr>
          <w:rtl/>
          <w:cs/>
          <w:lang w:val="ar_AE" w:bidi="ar_AE"/>
        </w:rPr>
        <w:t xml:space="preserve">؛ </w:t>
      </w:r>
      <w:hyperlink r:id="rId1289">
        <w:r>
          <w:rPr>
            <w:rtl/>
            <w:cs/>
            <w:lang w:val="ar_AE" w:bidi="ar_AE"/>
          </w:rPr>
          <w:rPr>
            <w:color w:val="0000EE"/>
            <w:u w:val="single"/>
          </w:rPr>
          <w:t>تثنية ١٤: ١٨</w:t>
        </w:r>
      </w:hyperlink>
      <w:r>
        <w:rPr>
          <w:rtl/>
          <w:cs/>
          <w:lang w:val="ar_AE" w:bidi="ar_AE"/>
        </w:rPr>
        <w:t>).</w:t>
      </w:r>
    </w:p>
    <w:p>
      <w:pPr>
        <w:pStyle w:val="Heading3"/>
        <w:bidi/>
      </w:pPr>
      <w:r>
        <w:rPr>
          <w:rtl/>
          <w:cs/>
          <w:lang w:val="ar_AE" w:bidi="ar_AE"/>
        </w:rPr>
        <w:t>الدب</w:t>
      </w:r>
    </w:p>
    <w:p>
      <w:pPr>
        <w:bidi/>
      </w:pPr>
      <w:r>
        <w:rPr>
          <w:rtl/>
          <w:cs/>
          <w:lang w:val="ar_AE" w:bidi="ar_AE"/>
        </w:rPr>
      </w:r>
      <w:r>
        <w:rPr>
          <w:rtl/>
          <w:cs/>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rtl/>
          <w:cs/>
          <w:lang w:val="ar_AE" w:bidi="ar_AE"/>
        </w:rPr>
        <w:t>(Ursus arctos syriacus).</w:t>
      </w:r>
      <w:r>
        <w:rPr>
          <w:rtl/>
          <w:cs/>
          <w:lang w:val="ar_AE" w:bidi="ar_AE"/>
        </w:rPr>
        <w:t xml:space="preserve"> قد ينمو إلى ارتفاع 6 أقدام (1.8 متر) وقد يصل وزنه إلى 500 رطل (227 كيلوغرامًا).</w:t>
      </w:r>
    </w:p>
    <w:p>
      <w:pPr>
        <w:bidi/>
      </w:pPr>
      <w:r>
        <w:rPr>
          <w:rtl/>
          <w:cs/>
          <w:lang w:val="ar_AE" w:bidi="ar_AE"/>
        </w:rPr>
      </w:r>
      <w:r>
        <w:rPr>
          <w:rtl/>
          <w:cs/>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rtl/>
          <w:cs/>
          <w:lang w:val="ar_AE" w:bidi="ar_AE"/>
        </w:rPr>
      </w:r>
      <w:r>
        <w:rPr>
          <w:rtl/>
          <w:cs/>
          <w:lang w:val="ar_AE" w:bidi="ar_AE"/>
        </w:rPr>
        <w:t>عادةً ما تكون الدببة مسالمة وغير عدائية، ولكن إذا اعتقدت أنه يجب عليها الدفاع عن نفسها (</w:t>
      </w:r>
      <w:hyperlink r:id="rId1290">
        <w:r>
          <w:rPr>
            <w:rtl/>
            <w:cs/>
            <w:lang w:val="ar_AE" w:bidi="ar_AE"/>
          </w:rPr>
          <w:rPr>
            <w:color w:val="0000EE"/>
            <w:u w:val="single"/>
          </w:rPr>
          <w:t>مراثي إرميا ٣: ١٠</w:t>
        </w:r>
      </w:hyperlink>
      <w:r>
        <w:rPr>
          <w:rtl/>
          <w:cs/>
          <w:lang w:val="ar_AE" w:bidi="ar_AE"/>
        </w:rPr>
        <w:t>) أو صغارها (</w:t>
      </w:r>
      <w:hyperlink r:id="rId1291">
        <w:r>
          <w:rPr>
            <w:rtl/>
            <w:cs/>
            <w:lang w:val="ar_AE" w:bidi="ar_AE"/>
          </w:rPr>
          <w:rPr>
            <w:color w:val="0000EE"/>
            <w:u w:val="single"/>
          </w:rPr>
          <w:t>٢ صموئيل ١٧: ٨</w:t>
        </w:r>
      </w:hyperlink>
      <w:r>
        <w:rPr>
          <w:rtl/>
          <w:cs/>
          <w:lang w:val="ar_AE" w:bidi="ar_AE"/>
        </w:rPr>
        <w:t xml:space="preserve">؛ </w:t>
      </w:r>
      <w:hyperlink r:id="rId1292">
        <w:r>
          <w:rPr>
            <w:rtl/>
            <w:cs/>
            <w:lang w:val="ar_AE" w:bidi="ar_AE"/>
          </w:rPr>
          <w:rPr>
            <w:color w:val="0000EE"/>
            <w:u w:val="single"/>
          </w:rPr>
          <w:t>أمثال ١٧: ١٢</w:t>
        </w:r>
      </w:hyperlink>
      <w:r>
        <w:rPr>
          <w:rtl/>
          <w:cs/>
          <w:lang w:val="ar_AE" w:bidi="ar_AE"/>
        </w:rPr>
        <w:t xml:space="preserve">؛ </w:t>
      </w:r>
      <w:hyperlink r:id="rId1293">
        <w:r>
          <w:rPr>
            <w:rtl/>
            <w:cs/>
            <w:lang w:val="ar_AE" w:bidi="ar_AE"/>
          </w:rPr>
          <w:rPr>
            <w:color w:val="0000EE"/>
            <w:u w:val="single"/>
          </w:rPr>
          <w:t>هوشع ١٣: ٨</w:t>
        </w:r>
      </w:hyperlink>
      <w:r>
        <w:rPr>
          <w:rtl/>
          <w:cs/>
          <w:lang w:val="ar_AE" w:bidi="ar_AE"/>
        </w:rPr>
        <w:t>)، تعد من أخطر الخصوم وأعداها. تفاخر داود بدوره بقتله لدب (</w:t>
      </w:r>
      <w:hyperlink r:id="rId1294">
        <w:r>
          <w:rPr>
            <w:rtl/>
            <w:cs/>
            <w:lang w:val="ar_AE" w:bidi="ar_AE"/>
          </w:rPr>
          <w:rPr>
            <w:color w:val="0000EE"/>
            <w:u w:val="single"/>
          </w:rPr>
          <w:t>1 صموئيل 17: 34–37</w:t>
        </w:r>
      </w:hyperlink>
      <w:r>
        <w:rPr>
          <w:rtl/>
          <w:cs/>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rtl/>
          <w:cs/>
          <w:lang w:val="ar_AE" w:bidi="ar_AE"/>
        </w:rPr>
      </w:r>
      <w:r>
        <w:rPr>
          <w:rtl/>
          <w:cs/>
          <w:lang w:val="ar_AE" w:bidi="ar_AE"/>
        </w:rPr>
        <w:t xml:space="preserve">يبدو أن بعض المقاطع الكتابيَّة تشير ضمنًا إلى هجوم الدببة من دون سبب واضح (على سبيل المثال، </w:t>
      </w:r>
      <w:hyperlink r:id="rId386">
        <w:r>
          <w:rPr>
            <w:rtl/>
            <w:cs/>
            <w:lang w:val="ar_AE" w:bidi="ar_AE"/>
          </w:rPr>
          <w:rPr>
            <w:color w:val="0000EE"/>
            <w:u w:val="single"/>
          </w:rPr>
          <w:t>أمثال ٢٨: ١٥</w:t>
        </w:r>
      </w:hyperlink>
      <w:r>
        <w:rPr>
          <w:rtl/>
          <w:cs/>
          <w:lang w:val="ar_AE" w:bidi="ar_AE"/>
        </w:rPr>
        <w:t xml:space="preserve">؛ </w:t>
      </w:r>
      <w:hyperlink r:id="rId1226">
        <w:r>
          <w:rPr>
            <w:rtl/>
            <w:cs/>
            <w:lang w:val="ar_AE" w:bidi="ar_AE"/>
          </w:rPr>
          <w:rPr>
            <w:color w:val="0000EE"/>
            <w:u w:val="single"/>
          </w:rPr>
          <w:t>عاموس ٥: ١٩</w:t>
        </w:r>
      </w:hyperlink>
      <w:r>
        <w:rPr>
          <w:rtl/>
          <w:cs/>
          <w:lang w:val="ar_AE" w:bidi="ar_AE"/>
        </w:rPr>
        <w:t>). في أوقات أخرى كانوا أدوات عقاب الله، كما في قصة أليشع والدببة (</w:t>
      </w:r>
      <w:hyperlink r:id="rId1295">
        <w:r>
          <w:rPr>
            <w:rtl/>
            <w:cs/>
            <w:lang w:val="ar_AE" w:bidi="ar_AE"/>
          </w:rPr>
          <w:rPr>
            <w:color w:val="0000EE"/>
            <w:u w:val="single"/>
          </w:rPr>
          <w:t>2 ملوك 2: 24</w:t>
        </w:r>
      </w:hyperlink>
      <w:r>
        <w:rPr>
          <w:rtl/>
          <w:cs/>
          <w:lang w:val="ar_AE" w:bidi="ar_AE"/>
        </w:rPr>
        <w:t>). كان الدب والأسد اللذين يُذكران معًا في الكتاب المقدس (</w:t>
      </w:r>
      <w:hyperlink r:id="rId1296">
        <w:r>
          <w:rPr>
            <w:rtl/>
            <w:cs/>
            <w:lang w:val="ar_AE" w:bidi="ar_AE"/>
          </w:rPr>
          <w:rPr>
            <w:color w:val="0000EE"/>
            <w:u w:val="single"/>
          </w:rPr>
          <w:t>1 صموئيل 17: 37</w:t>
        </w:r>
      </w:hyperlink>
      <w:r>
        <w:rPr>
          <w:rtl/>
          <w:cs/>
          <w:lang w:val="ar_AE" w:bidi="ar_AE"/>
        </w:rPr>
        <w:t>)، أكبر وأقوى وحوشين كاسرين في فلسطين. وهكذا كانوا يرمزون إلى القوة والرعب (</w:t>
      </w:r>
      <w:hyperlink r:id="rId1226">
        <w:r>
          <w:rPr>
            <w:rtl/>
            <w:cs/>
            <w:lang w:val="ar_AE" w:bidi="ar_AE"/>
          </w:rPr>
          <w:rPr>
            <w:color w:val="0000EE"/>
            <w:u w:val="single"/>
          </w:rPr>
          <w:t>عاموس 5: 19</w:t>
        </w:r>
      </w:hyperlink>
      <w:r>
        <w:rPr>
          <w:rtl/>
          <w:cs/>
          <w:lang w:val="ar_AE" w:bidi="ar_AE"/>
        </w:rPr>
        <w:t>).</w:t>
      </w:r>
    </w:p>
    <w:p>
      <w:pPr>
        <w:bidi/>
      </w:pPr>
      <w:r>
        <w:rPr>
          <w:rtl/>
          <w:cs/>
          <w:lang w:val="ar_AE" w:bidi="ar_AE"/>
        </w:rPr>
      </w:r>
      <w:r>
        <w:rPr>
          <w:rtl/>
          <w:cs/>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rtl/>
          <w:cs/>
          <w:lang w:val="ar_AE" w:bidi="ar_AE"/>
        </w:rPr>
        <w:t>النحلة</w:t>
      </w:r>
    </w:p>
    <w:p>
      <w:pPr>
        <w:bidi/>
      </w:pPr>
      <w:r>
        <w:rPr>
          <w:rtl/>
          <w:cs/>
          <w:lang w:val="ar_AE" w:bidi="ar_AE"/>
        </w:rPr>
      </w:r>
      <w:r>
        <w:rPr>
          <w:rtl/>
          <w:cs/>
          <w:lang w:val="ar_AE" w:bidi="ar_AE"/>
        </w:rPr>
        <w:t xml:space="preserve">واحدة من حشرتين مستأنستين </w:t>
      </w:r>
      <w:r>
        <w:rPr>
          <w:i/>
          <w:rtl/>
          <w:cs/>
          <w:lang w:val="ar_AE" w:bidi="ar_AE"/>
        </w:rPr>
        <w:t>(Apis mellifica)،</w:t>
      </w:r>
      <w:r>
        <w:rPr>
          <w:rtl/>
          <w:cs/>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rtl/>
          <w:cs/>
          <w:lang w:val="ar_AE" w:bidi="ar_AE"/>
        </w:rPr>
      </w:r>
      <w:r>
        <w:rPr>
          <w:rtl/>
          <w:cs/>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7">
        <w:r>
          <w:rPr>
            <w:rtl/>
            <w:cs/>
            <w:lang w:val="ar_AE" w:bidi="ar_AE"/>
          </w:rPr>
          <w:rPr>
            <w:color w:val="0000EE"/>
            <w:u w:val="single"/>
          </w:rPr>
          <w:t>تثنية 1: 44</w:t>
        </w:r>
      </w:hyperlink>
      <w:r>
        <w:rPr>
          <w:rtl/>
          <w:cs/>
          <w:lang w:val="ar_AE" w:bidi="ar_AE"/>
        </w:rPr>
        <w:t xml:space="preserve">؛ </w:t>
      </w:r>
      <w:hyperlink r:id="rId1298">
        <w:r>
          <w:rPr>
            <w:rtl/>
            <w:cs/>
            <w:lang w:val="ar_AE" w:bidi="ar_AE"/>
          </w:rPr>
          <w:rPr>
            <w:color w:val="0000EE"/>
            <w:u w:val="single"/>
          </w:rPr>
          <w:t>مزمور 118: 12</w:t>
        </w:r>
      </w:hyperlink>
      <w:r>
        <w:rPr>
          <w:rtl/>
          <w:cs/>
          <w:lang w:val="ar_AE" w:bidi="ar_AE"/>
        </w:rPr>
        <w:t xml:space="preserve">؛ </w:t>
      </w:r>
      <w:hyperlink r:id="rId1299">
        <w:r>
          <w:rPr>
            <w:rtl/>
            <w:cs/>
            <w:lang w:val="ar_AE" w:bidi="ar_AE"/>
          </w:rPr>
          <w:rPr>
            <w:color w:val="0000EE"/>
            <w:u w:val="single"/>
          </w:rPr>
          <w:t>إشعياء 7: 18</w:t>
        </w:r>
      </w:hyperlink>
      <w:r>
        <w:rPr>
          <w:rtl/>
          <w:cs/>
          <w:lang w:val="ar_AE" w:bidi="ar_AE"/>
        </w:rPr>
        <w:t>).</w:t>
      </w:r>
    </w:p>
    <w:p>
      <w:pPr>
        <w:bidi/>
      </w:pPr>
      <w:r>
        <w:rPr>
          <w:rtl/>
          <w:cs/>
          <w:lang w:val="ar_AE" w:bidi="ar_AE"/>
        </w:rPr>
      </w:r>
      <w:r>
        <w:rPr>
          <w:rtl/>
          <w:cs/>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0">
        <w:r>
          <w:rPr>
            <w:rtl/>
            <w:cs/>
            <w:lang w:val="ar_AE" w:bidi="ar_AE"/>
          </w:rPr>
          <w:rPr>
            <w:color w:val="0000EE"/>
            <w:u w:val="single"/>
          </w:rPr>
          <w:t>قضاة 14: 5–9</w:t>
        </w:r>
      </w:hyperlink>
      <w:r>
        <w:rPr>
          <w:rtl/>
          <w:cs/>
          <w:lang w:val="ar_AE" w:bidi="ar_AE"/>
        </w:rPr>
        <w:t>).</w:t>
      </w:r>
    </w:p>
    <w:p>
      <w:pPr>
        <w:bidi/>
      </w:pPr>
      <w:r>
        <w:rPr>
          <w:rtl/>
          <w:cs/>
          <w:lang w:val="ar_AE" w:bidi="ar_AE"/>
        </w:rPr>
      </w:r>
      <w:r>
        <w:rPr>
          <w:rtl/>
          <w:cs/>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2">
        <w:r>
          <w:rPr>
            <w:rtl/>
            <w:cs/>
            <w:lang w:val="ar_AE" w:bidi="ar_AE"/>
          </w:rPr>
          <w:rPr>
            <w:color w:val="0000EE"/>
            <w:u w:val="single"/>
          </w:rPr>
          <w:t>حزقيال 27: 17</w:t>
        </w:r>
      </w:hyperlink>
      <w:r>
        <w:rPr>
          <w:rtl/>
          <w:cs/>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rtl/>
          <w:cs/>
          <w:lang w:val="ar_AE" w:bidi="ar_AE"/>
        </w:rPr>
      </w:r>
      <w:r>
        <w:rPr>
          <w:rtl/>
          <w:cs/>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1">
        <w:r>
          <w:rPr>
            <w:rtl/>
            <w:cs/>
            <w:lang w:val="ar_AE" w:bidi="ar_AE"/>
          </w:rPr>
          <w:rPr>
            <w:color w:val="0000EE"/>
            <w:u w:val="single"/>
          </w:rPr>
          <w:t>نشيد الأنشاد 5: 1</w:t>
        </w:r>
      </w:hyperlink>
      <w:r>
        <w:rPr>
          <w:rtl/>
          <w:cs/>
          <w:lang w:val="ar_AE" w:bidi="ar_AE"/>
        </w:rPr>
        <w:t>). كان للعسل أيضًا استخدامات أخرى غير الطعام، على سبيل المثال في التحنيط.</w:t>
      </w:r>
    </w:p>
    <w:p>
      <w:pPr>
        <w:bidi/>
      </w:pPr>
      <w:r>
        <w:rPr>
          <w:rtl/>
          <w:cs/>
          <w:lang w:val="ar_AE" w:bidi="ar_AE"/>
        </w:rPr>
      </w:r>
      <w:r>
        <w:rPr>
          <w:rtl/>
          <w:cs/>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2">
        <w:r>
          <w:rPr>
            <w:rtl/>
            <w:cs/>
            <w:lang w:val="ar_AE" w:bidi="ar_AE"/>
          </w:rPr>
          <w:rPr>
            <w:color w:val="0000EE"/>
            <w:u w:val="single"/>
          </w:rPr>
          <w:t>قضاة 14: 8–9</w:t>
        </w:r>
      </w:hyperlink>
      <w:r>
        <w:rPr>
          <w:rtl/>
          <w:cs/>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3">
        <w:r>
          <w:rPr>
            <w:rtl/>
            <w:cs/>
            <w:lang w:val="ar_AE" w:bidi="ar_AE"/>
          </w:rPr>
          <w:rPr>
            <w:color w:val="0000EE"/>
            <w:u w:val="single"/>
          </w:rPr>
          <w:t>خروج 3: 8</w:t>
        </w:r>
      </w:hyperlink>
      <w:r>
        <w:rPr>
          <w:rtl/>
          <w:cs/>
          <w:lang w:val="ar_AE" w:bidi="ar_AE"/>
        </w:rPr>
        <w:t>) غير مقتصرة بالضرورة على أرض النحل بل على أرض غنية بالحلاوة.</w:t>
      </w:r>
    </w:p>
    <w:p>
      <w:pPr>
        <w:bidi/>
      </w:pPr>
      <w:r>
        <w:rPr>
          <w:rtl/>
          <w:cs/>
          <w:lang w:val="ar_AE" w:bidi="ar_AE"/>
        </w:rPr>
      </w:r>
      <w:r>
        <w:rPr>
          <w:i/>
          <w:rtl/>
          <w:cs/>
          <w:lang w:val="ar_AE" w:bidi="ar_AE"/>
        </w:rPr>
        <w:t>انظر أيضًا</w:t>
      </w:r>
      <w:r>
        <w:rPr>
          <w:rtl/>
          <w:cs/>
          <w:lang w:val="ar_AE" w:bidi="ar_AE"/>
        </w:rPr>
        <w:t xml:space="preserve"> الطعام وإعداد الطعام</w:t>
      </w:r>
      <w:r>
        <w:rPr>
          <w:rtl/>
          <w:cs/>
          <w:lang w:val="ar_AE" w:bidi="ar_AE"/>
        </w:rPr>
        <w:t xml:space="preserve">؛ </w:t>
      </w:r>
      <w:r>
        <w:rPr>
          <w:rtl/>
          <w:cs/>
          <w:lang w:val="ar_AE" w:bidi="ar_AE"/>
        </w:rPr>
        <w:t>العسل</w:t>
      </w:r>
      <w:r>
        <w:rPr>
          <w:rtl/>
          <w:cs/>
          <w:lang w:val="ar_AE" w:bidi="ar_AE"/>
        </w:rPr>
        <w:t>.</w:t>
      </w:r>
    </w:p>
    <w:p>
      <w:pPr>
        <w:pStyle w:val="Heading3"/>
        <w:bidi/>
      </w:pPr>
      <w:r>
        <w:rPr>
          <w:rtl/>
          <w:cs/>
          <w:lang w:val="ar_AE" w:bidi="ar_AE"/>
        </w:rPr>
        <w:t>فرس النهر</w:t>
      </w:r>
    </w:p>
    <w:p>
      <w:pPr>
        <w:bidi/>
      </w:pPr>
      <w:r>
        <w:rPr>
          <w:rtl/>
          <w:cs/>
          <w:lang w:val="ar_AE" w:bidi="ar_AE"/>
        </w:rPr>
      </w:r>
      <w:r>
        <w:rPr>
          <w:i/>
          <w:rtl/>
          <w:cs/>
          <w:lang w:val="ar_AE" w:bidi="ar_AE"/>
        </w:rPr>
        <w:t>انظر</w:t>
      </w:r>
      <w:r>
        <w:rPr>
          <w:rtl/>
          <w:cs/>
          <w:lang w:val="ar_AE" w:bidi="ar_AE"/>
        </w:rPr>
        <w:t xml:space="preserve"> </w:t>
      </w:r>
      <w:r>
        <w:rPr>
          <w:rtl/>
          <w:cs/>
          <w:lang w:val="ar_AE" w:bidi="ar_AE"/>
        </w:rPr>
        <w:t>فرس النهر (أدناه)</w:t>
      </w:r>
      <w:r>
        <w:rPr>
          <w:rtl/>
          <w:cs/>
          <w:lang w:val="ar_AE" w:bidi="ar_AE"/>
        </w:rPr>
        <w:t>.</w:t>
      </w:r>
    </w:p>
    <w:p>
      <w:pPr>
        <w:pStyle w:val="Heading3"/>
        <w:bidi/>
      </w:pPr>
      <w:r>
        <w:rPr>
          <w:rtl/>
          <w:cs/>
          <w:lang w:val="ar_AE" w:bidi="ar_AE"/>
        </w:rPr>
        <w:t>الجمل</w:t>
      </w:r>
    </w:p>
    <w:p>
      <w:pPr>
        <w:bidi/>
      </w:pPr>
      <w:r>
        <w:rPr>
          <w:rtl/>
          <w:cs/>
          <w:lang w:val="ar_AE" w:bidi="ar_AE"/>
        </w:rPr>
      </w:r>
      <w:r>
        <w:rPr>
          <w:rtl/>
          <w:cs/>
          <w:lang w:val="ar_AE" w:bidi="ar_AE"/>
        </w:rPr>
        <w:t xml:space="preserve">حيوان كبير للحمل والنقل لا يتسم بالذكاء وسمج ومشاجر، ومع ذلك فالجمل </w:t>
      </w:r>
      <w:r>
        <w:rPr>
          <w:i/>
          <w:rtl/>
          <w:cs/>
          <w:lang w:val="ar_AE" w:bidi="ar_AE"/>
        </w:rPr>
        <w:t>(Camelus dromedarius)</w:t>
      </w:r>
      <w:r>
        <w:rPr>
          <w:rtl/>
          <w:cs/>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rtl/>
          <w:cs/>
          <w:lang w:val="ar_AE" w:bidi="ar_AE"/>
        </w:rPr>
      </w:r>
      <w:r>
        <w:rPr>
          <w:rtl/>
          <w:cs/>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4">
        <w:r>
          <w:rPr>
            <w:rtl/>
            <w:cs/>
            <w:lang w:val="ar_AE" w:bidi="ar_AE"/>
          </w:rPr>
          <w:rPr>
            <w:color w:val="0000EE"/>
            <w:u w:val="single"/>
          </w:rPr>
          <w:t>تكوين 37: 25</w:t>
        </w:r>
      </w:hyperlink>
      <w:r>
        <w:rPr>
          <w:rtl/>
          <w:cs/>
          <w:lang w:val="ar_AE" w:bidi="ar_AE"/>
        </w:rPr>
        <w:t>) وكانت تسافر بانتظام في قطارات (قوافل) بين الجزيرة العربية ومصر وأشور. كما كانوا أيضًا يستخدمون في زمن الحرب (</w:t>
      </w:r>
      <w:hyperlink r:id="rId1305">
        <w:r>
          <w:rPr>
            <w:rtl/>
            <w:cs/>
            <w:lang w:val="ar_AE" w:bidi="ar_AE"/>
          </w:rPr>
          <w:rPr>
            <w:color w:val="0000EE"/>
            <w:u w:val="single"/>
          </w:rPr>
          <w:t>قضاة 6: 5</w:t>
        </w:r>
      </w:hyperlink>
      <w:r>
        <w:rPr>
          <w:rtl/>
          <w:cs/>
          <w:lang w:val="ar_AE" w:bidi="ar_AE"/>
        </w:rPr>
        <w:t>). يمكن حتى ربط محراث بالجمل لحرث الأرض وزراعتها.</w:t>
      </w:r>
    </w:p>
    <w:p>
      <w:pPr>
        <w:bidi/>
      </w:pPr>
      <w:r>
        <w:rPr>
          <w:rtl/>
          <w:cs/>
          <w:lang w:val="ar_AE" w:bidi="ar_AE"/>
        </w:rPr>
      </w:r>
      <w:r>
        <w:rPr>
          <w:rtl/>
          <w:cs/>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6">
        <w:r>
          <w:rPr>
            <w:rtl/>
            <w:cs/>
            <w:lang w:val="ar_AE" w:bidi="ar_AE"/>
          </w:rPr>
          <w:rPr>
            <w:color w:val="0000EE"/>
            <w:u w:val="single"/>
          </w:rPr>
          <w:t>متى ٣: ٤</w:t>
        </w:r>
      </w:hyperlink>
      <w:r>
        <w:rPr>
          <w:rtl/>
          <w:cs/>
          <w:lang w:val="ar_AE" w:bidi="ar_AE"/>
        </w:rPr>
        <w:t>)، ولا يزال يرتديها البدو اليوم. كان الرداء المصنوع من وبر الجمل علامة على منصب النبوة (</w:t>
      </w:r>
      <w:hyperlink r:id="rId1307">
        <w:r>
          <w:rPr>
            <w:rtl/>
            <w:cs/>
            <w:lang w:val="ar_AE" w:bidi="ar_AE"/>
          </w:rPr>
          <w:rPr>
            <w:color w:val="0000EE"/>
            <w:u w:val="single"/>
          </w:rPr>
          <w:t>زكريا 13: 4</w:t>
        </w:r>
      </w:hyperlink>
      <w:r>
        <w:rPr>
          <w:rtl/>
          <w:cs/>
          <w:lang w:val="ar_AE" w:bidi="ar_AE"/>
        </w:rPr>
        <w:t>).</w:t>
      </w:r>
    </w:p>
    <w:p>
      <w:pPr>
        <w:bidi/>
      </w:pPr>
      <w:r>
        <w:rPr>
          <w:rtl/>
          <w:cs/>
          <w:lang w:val="ar_AE" w:bidi="ar_AE"/>
        </w:rPr>
      </w:r>
      <w:r>
        <w:rPr>
          <w:rtl/>
          <w:cs/>
          <w:lang w:val="ar_AE" w:bidi="ar_AE"/>
        </w:rPr>
        <w:t xml:space="preserve">نوعان من الجمل مذكوران بأنهما من ذوي السنام الواحد، الجمل الحمَّال البطيء الذي يُشار إليه في </w:t>
      </w:r>
      <w:hyperlink r:id="rId1304">
        <w:r>
          <w:rPr>
            <w:rtl/>
            <w:cs/>
            <w:lang w:val="ar_AE" w:bidi="ar_AE"/>
          </w:rPr>
          <w:rPr>
            <w:color w:val="0000EE"/>
            <w:u w:val="single"/>
          </w:rPr>
          <w:t>تكوين 37: 25</w:t>
        </w:r>
      </w:hyperlink>
      <w:r>
        <w:rPr>
          <w:rtl/>
          <w:cs/>
          <w:lang w:val="ar_AE" w:bidi="ar_AE"/>
        </w:rPr>
        <w:t xml:space="preserve"> والهجين السريع في </w:t>
      </w:r>
      <w:hyperlink r:id="rId1308">
        <w:r>
          <w:rPr>
            <w:rtl/>
            <w:cs/>
            <w:lang w:val="ar_AE" w:bidi="ar_AE"/>
          </w:rPr>
          <w:rPr>
            <w:color w:val="0000EE"/>
            <w:u w:val="single"/>
          </w:rPr>
          <w:t>1 صموئيل 30: 17</w:t>
        </w:r>
      </w:hyperlink>
      <w:r>
        <w:rPr>
          <w:rtl/>
          <w:cs/>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rtl/>
          <w:cs/>
          <w:lang w:val="ar_AE" w:bidi="ar_AE"/>
        </w:rPr>
      </w:r>
      <w:r>
        <w:rPr>
          <w:rtl/>
          <w:cs/>
          <w:lang w:val="ar_AE" w:bidi="ar_AE"/>
        </w:rPr>
        <w:t xml:space="preserve">نوع آخر من الجمل، هو الجمل الفالج ذو السنامين </w:t>
      </w:r>
      <w:r>
        <w:rPr>
          <w:i/>
          <w:rtl/>
          <w:cs/>
          <w:lang w:val="ar_AE" w:bidi="ar_AE"/>
        </w:rPr>
        <w:t>(Camelus bactrianus)،</w:t>
      </w:r>
      <w:r>
        <w:rPr>
          <w:rtl/>
          <w:cs/>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09">
        <w:r>
          <w:rPr>
            <w:rtl/>
            <w:cs/>
            <w:lang w:val="ar_AE" w:bidi="ar_AE"/>
          </w:rPr>
          <w:rPr>
            <w:color w:val="0000EE"/>
            <w:u w:val="single"/>
          </w:rPr>
          <w:t>إشعياء 21: 7</w:t>
        </w:r>
      </w:hyperlink>
      <w:r>
        <w:rPr>
          <w:rtl/>
          <w:cs/>
          <w:lang w:val="ar_AE" w:bidi="ar_AE"/>
        </w:rPr>
        <w:t xml:space="preserve"> إلى الجمل الفالج؛ يُشار إلى كلا النوعين من الجمل في </w:t>
      </w:r>
      <w:hyperlink r:id="rId1310">
        <w:r>
          <w:rPr>
            <w:rtl/>
            <w:cs/>
            <w:lang w:val="ar_AE" w:bidi="ar_AE"/>
          </w:rPr>
          <w:rPr>
            <w:color w:val="0000EE"/>
            <w:u w:val="single"/>
          </w:rPr>
          <w:t>أستير 8: 10</w:t>
        </w:r>
      </w:hyperlink>
      <w:r>
        <w:rPr>
          <w:rtl/>
          <w:cs/>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rtl/>
          <w:cs/>
          <w:lang w:val="ar_AE" w:bidi="ar_AE"/>
        </w:rPr>
      </w:r>
      <w:r>
        <w:rPr>
          <w:rtl/>
          <w:cs/>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1">
        <w:r>
          <w:rPr>
            <w:rtl/>
            <w:cs/>
            <w:lang w:val="ar_AE" w:bidi="ar_AE"/>
          </w:rPr>
          <w:rPr>
            <w:color w:val="0000EE"/>
            <w:u w:val="single"/>
          </w:rPr>
          <w:t>لاويين ١١: ٤</w:t>
        </w:r>
      </w:hyperlink>
      <w:r>
        <w:rPr>
          <w:rtl/>
          <w:cs/>
          <w:lang w:val="ar_AE" w:bidi="ar_AE"/>
        </w:rPr>
        <w:t xml:space="preserve">؛ </w:t>
      </w:r>
      <w:hyperlink r:id="rId1284">
        <w:r>
          <w:rPr>
            <w:rtl/>
            <w:cs/>
            <w:lang w:val="ar_AE" w:bidi="ar_AE"/>
          </w:rPr>
          <w:rPr>
            <w:color w:val="0000EE"/>
            <w:u w:val="single"/>
          </w:rPr>
          <w:t>تثنية ١٤: ٧</w:t>
        </w:r>
      </w:hyperlink>
      <w:r>
        <w:rPr>
          <w:rtl/>
          <w:cs/>
          <w:lang w:val="ar_AE" w:bidi="ar_AE"/>
        </w:rPr>
        <w:t xml:space="preserve">). ومع ذلك، يأكلهم العرب، الذين يشربون أيضًا لبنهم (راجع </w:t>
      </w:r>
      <w:hyperlink r:id="rId1312">
        <w:r>
          <w:rPr>
            <w:rtl/>
            <w:cs/>
            <w:lang w:val="ar_AE" w:bidi="ar_AE"/>
          </w:rPr>
          <w:rPr>
            <w:color w:val="0000EE"/>
            <w:u w:val="single"/>
          </w:rPr>
          <w:t>تكوين 32: 15</w:t>
        </w:r>
      </w:hyperlink>
      <w:r>
        <w:rPr>
          <w:rtl/>
          <w:cs/>
          <w:lang w:val="ar_AE" w:bidi="ar_AE"/>
        </w:rPr>
        <w:t>).</w:t>
      </w:r>
    </w:p>
    <w:p>
      <w:pPr>
        <w:bidi/>
      </w:pPr>
      <w:r>
        <w:rPr>
          <w:rtl/>
          <w:cs/>
          <w:lang w:val="ar_AE" w:bidi="ar_AE"/>
        </w:rPr>
      </w:r>
      <w:r>
        <w:rPr>
          <w:rtl/>
          <w:cs/>
          <w:lang w:val="ar_AE" w:bidi="ar_AE"/>
        </w:rPr>
        <w:t>كان لإبراهيم جمالا في مصر (</w:t>
      </w:r>
      <w:hyperlink r:id="rId1001">
        <w:r>
          <w:rPr>
            <w:rtl/>
            <w:cs/>
            <w:lang w:val="ar_AE" w:bidi="ar_AE"/>
          </w:rPr>
          <w:rPr>
            <w:color w:val="0000EE"/>
            <w:u w:val="single"/>
          </w:rPr>
          <w:t>تكوين 12: 16</w:t>
        </w:r>
      </w:hyperlink>
      <w:r>
        <w:rPr>
          <w:rtl/>
          <w:cs/>
          <w:lang w:val="ar_AE" w:bidi="ar_AE"/>
        </w:rPr>
        <w:t>). في البداية كان لدى أيوب 3000 من الإبل (</w:t>
      </w:r>
      <w:hyperlink r:id="rId1013">
        <w:r>
          <w:rPr>
            <w:rtl/>
            <w:cs/>
            <w:lang w:val="ar_AE" w:bidi="ar_AE"/>
          </w:rPr>
          <w:rPr>
            <w:color w:val="0000EE"/>
            <w:u w:val="single"/>
          </w:rPr>
          <w:t>أيوب 1: 3</w:t>
        </w:r>
      </w:hyperlink>
      <w:r>
        <w:rPr>
          <w:rtl/>
          <w:cs/>
          <w:lang w:val="ar_AE" w:bidi="ar_AE"/>
        </w:rPr>
        <w:t>) وبعد شفائه 6000 من الإبل (</w:t>
      </w:r>
      <w:hyperlink r:id="rId1014">
        <w:r>
          <w:rPr>
            <w:rtl/>
            <w:cs/>
            <w:lang w:val="ar_AE" w:bidi="ar_AE"/>
          </w:rPr>
          <w:rPr>
            <w:color w:val="0000EE"/>
            <w:u w:val="single"/>
          </w:rPr>
          <w:t>أيوب 42: 12</w:t>
        </w:r>
      </w:hyperlink>
      <w:r>
        <w:rPr>
          <w:rtl/>
          <w:cs/>
          <w:lang w:val="ar_AE" w:bidi="ar_AE"/>
        </w:rPr>
        <w:t>). على الرغم من أن الاستخدام الواسع للإبل لم يبدأ على ما يبدو قبل عام 1000 ق.م بفترة وجيزة (</w:t>
      </w:r>
      <w:hyperlink r:id="rId1305">
        <w:r>
          <w:rPr>
            <w:rtl/>
            <w:cs/>
            <w:lang w:val="ar_AE" w:bidi="ar_AE"/>
          </w:rPr>
          <w:rPr>
            <w:color w:val="0000EE"/>
            <w:u w:val="single"/>
          </w:rPr>
          <w:t>قضاة 6: 5</w:t>
        </w:r>
      </w:hyperlink>
      <w:r>
        <w:rPr>
          <w:rtl/>
          <w:cs/>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rtl/>
          <w:cs/>
          <w:lang w:val="ar_AE" w:bidi="ar_AE"/>
        </w:rPr>
      </w:r>
      <w:r>
        <w:rPr>
          <w:i/>
          <w:rtl/>
          <w:cs/>
          <w:lang w:val="ar_AE" w:bidi="ar_AE"/>
        </w:rPr>
        <w:t>انظر أيض</w:t>
      </w:r>
      <w:r>
        <w:rPr>
          <w:rtl/>
          <w:cs/>
          <w:lang w:val="ar_AE" w:bidi="ar_AE"/>
        </w:rPr>
        <w:t xml:space="preserve">ًا </w:t>
      </w:r>
      <w:r>
        <w:rPr>
          <w:rtl/>
          <w:cs/>
          <w:lang w:val="ar_AE" w:bidi="ar_AE"/>
        </w:rPr>
        <w:t>الترحال والسفر</w:t>
      </w:r>
      <w:r>
        <w:rPr>
          <w:rtl/>
          <w:cs/>
          <w:lang w:val="ar_AE" w:bidi="ar_AE"/>
        </w:rPr>
        <w:t>.</w:t>
      </w:r>
    </w:p>
    <w:p>
      <w:pPr>
        <w:pStyle w:val="Heading3"/>
        <w:bidi/>
      </w:pPr>
      <w:r>
        <w:rPr>
          <w:rtl/>
          <w:cs/>
          <w:lang w:val="ar_AE" w:bidi="ar_AE"/>
        </w:rPr>
        <w:t>اليرقة</w:t>
      </w:r>
    </w:p>
    <w:p>
      <w:pPr>
        <w:bidi/>
      </w:pPr>
      <w:r>
        <w:rPr>
          <w:rtl/>
          <w:cs/>
          <w:lang w:val="ar_AE" w:bidi="ar_AE"/>
        </w:rPr>
      </w:r>
      <w:r>
        <w:rPr>
          <w:rtl/>
          <w:cs/>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rtl/>
          <w:cs/>
          <w:lang w:val="ar_AE" w:bidi="ar_AE"/>
        </w:rPr>
      </w:r>
      <w:r>
        <w:rPr>
          <w:rtl/>
          <w:cs/>
          <w:lang w:val="ar_AE" w:bidi="ar_AE"/>
        </w:rPr>
        <w:t>ترد كلمة "يرقة" ثلاث مرات في الترجمات الإنجليزية (</w:t>
      </w:r>
      <w:hyperlink r:id="rId1313">
        <w:r>
          <w:rPr>
            <w:rtl/>
            <w:cs/>
            <w:lang w:val="ar_AE" w:bidi="ar_AE"/>
          </w:rPr>
          <w:rPr>
            <w:color w:val="0000EE"/>
            <w:u w:val="single"/>
          </w:rPr>
          <w:t>1 ملوك 8: 37</w:t>
        </w:r>
      </w:hyperlink>
      <w:r>
        <w:rPr>
          <w:rtl/>
          <w:cs/>
          <w:lang w:val="ar_AE" w:bidi="ar_AE"/>
        </w:rPr>
        <w:t xml:space="preserve">؛ </w:t>
      </w:r>
      <w:hyperlink r:id="rId1314">
        <w:r>
          <w:rPr>
            <w:rtl/>
            <w:cs/>
            <w:lang w:val="ar_AE" w:bidi="ar_AE"/>
          </w:rPr>
          <w:rPr>
            <w:color w:val="0000EE"/>
            <w:u w:val="single"/>
          </w:rPr>
          <w:t>2 أخبار الأيام 6: 28</w:t>
        </w:r>
      </w:hyperlink>
      <w:r>
        <w:rPr>
          <w:rtl/>
          <w:cs/>
          <w:lang w:val="ar_AE" w:bidi="ar_AE"/>
        </w:rPr>
        <w:t xml:space="preserve">؛ </w:t>
      </w:r>
      <w:hyperlink r:id="rId1315">
        <w:r>
          <w:rPr>
            <w:rtl/>
            <w:cs/>
            <w:lang w:val="ar_AE" w:bidi="ar_AE"/>
          </w:rPr>
          <w:rPr>
            <w:color w:val="0000EE"/>
            <w:u w:val="single"/>
          </w:rPr>
          <w:t>مزمور 78: 46</w:t>
        </w:r>
      </w:hyperlink>
      <w:r>
        <w:rPr>
          <w:rtl/>
          <w:cs/>
          <w:lang w:val="ar_AE" w:bidi="ar_AE"/>
        </w:rPr>
        <w:t>). في سفر يوئيل ، تُترجم الكلمة العبرية نفسها إلى "جراد" (</w:t>
      </w:r>
      <w:hyperlink r:id="rId1316">
        <w:r>
          <w:rPr>
            <w:rtl/>
            <w:cs/>
            <w:lang w:val="ar_AE" w:bidi="ar_AE"/>
          </w:rPr>
          <w:rPr>
            <w:color w:val="0000EE"/>
            <w:u w:val="single"/>
          </w:rPr>
          <w:t>1: 4</w:t>
        </w:r>
      </w:hyperlink>
      <w:r>
        <w:rPr>
          <w:rtl/>
          <w:cs/>
          <w:lang w:val="ar_AE" w:bidi="ar_AE"/>
        </w:rPr>
        <w:t xml:space="preserve">؛ </w:t>
      </w:r>
      <w:hyperlink r:id="rId1317">
        <w:r>
          <w:rPr>
            <w:rtl/>
            <w:cs/>
            <w:lang w:val="ar_AE" w:bidi="ar_AE"/>
          </w:rPr>
          <w:rPr>
            <w:color w:val="0000EE"/>
            <w:u w:val="single"/>
          </w:rPr>
          <w:t>2: 25</w:t>
        </w:r>
      </w:hyperlink>
      <w:r>
        <w:rPr>
          <w:rtl/>
          <w:cs/>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rtl/>
          <w:cs/>
          <w:lang w:val="ar_AE" w:bidi="ar_AE"/>
        </w:rPr>
      </w:r>
      <w:r>
        <w:rPr>
          <w:i/>
          <w:rtl/>
          <w:cs/>
          <w:lang w:val="ar_AE" w:bidi="ar_AE"/>
        </w:rPr>
        <w:t>انظر أيضًا</w:t>
      </w:r>
      <w:r>
        <w:rPr>
          <w:rtl/>
          <w:cs/>
          <w:lang w:val="ar_AE" w:bidi="ar_AE"/>
        </w:rPr>
        <w:t xml:space="preserve"> الجراد (أدناه).</w:t>
      </w:r>
    </w:p>
    <w:p>
      <w:pPr>
        <w:pStyle w:val="Heading3"/>
        <w:bidi/>
      </w:pPr>
      <w:r>
        <w:rPr>
          <w:rtl/>
          <w:cs/>
          <w:lang w:val="ar_AE" w:bidi="ar_AE"/>
        </w:rPr>
        <w:t>الماشية</w:t>
      </w:r>
    </w:p>
    <w:p>
      <w:pPr>
        <w:bidi/>
      </w:pPr>
      <w:r>
        <w:rPr>
          <w:rtl/>
          <w:cs/>
          <w:lang w:val="ar_AE" w:bidi="ar_AE"/>
        </w:rPr>
      </w:r>
      <w:r>
        <w:rPr>
          <w:rtl/>
          <w:cs/>
          <w:lang w:val="ar_AE" w:bidi="ar_AE"/>
        </w:rPr>
        <w:t xml:space="preserve">الحيوانات مستأنسة من فصيلة الأبقار </w:t>
      </w:r>
      <w:r>
        <w:rPr>
          <w:i/>
          <w:rtl/>
          <w:cs/>
          <w:lang w:val="ar_AE" w:bidi="ar_AE"/>
        </w:rPr>
        <w:t>(Bos primigenius).</w:t>
      </w:r>
      <w:r>
        <w:rPr>
          <w:rtl/>
          <w:cs/>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rtl/>
          <w:cs/>
          <w:lang w:val="ar_AE" w:bidi="ar_AE"/>
        </w:rPr>
      </w:r>
      <w:r>
        <w:rPr>
          <w:rtl/>
          <w:cs/>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18">
        <w:r>
          <w:rPr>
            <w:rtl/>
            <w:cs/>
            <w:lang w:val="ar_AE" w:bidi="ar_AE"/>
          </w:rPr>
          <w:rPr>
            <w:color w:val="0000EE"/>
            <w:u w:val="single"/>
          </w:rPr>
          <w:t>حزقيال 4: 15</w:t>
        </w:r>
      </w:hyperlink>
      <w:r>
        <w:rPr>
          <w:rtl/>
          <w:cs/>
          <w:lang w:val="ar_AE" w:bidi="ar_AE"/>
        </w:rPr>
        <w:t>). كانوا يُستخدمون للحمل والحراثة. كان تطور النقل بالعجلات مرتبطًا معتمدًا على الماشية أكثر من أي حيوان آخر.</w:t>
      </w:r>
    </w:p>
    <w:p>
      <w:pPr>
        <w:bidi/>
      </w:pPr>
      <w:r>
        <w:rPr>
          <w:rtl/>
          <w:cs/>
          <w:lang w:val="ar_AE" w:bidi="ar_AE"/>
        </w:rPr>
      </w:r>
      <w:r>
        <w:rPr>
          <w:rtl/>
          <w:cs/>
          <w:lang w:val="ar_AE" w:bidi="ar_AE"/>
        </w:rPr>
        <w:t>كثيرا ما يشير التعبير الكتابي "الماشية" إلى جميع الحيوانات أو المواشي المدجنة (</w:t>
      </w:r>
      <w:hyperlink r:id="rId194">
        <w:r>
          <w:rPr>
            <w:rtl/>
            <w:cs/>
            <w:lang w:val="ar_AE" w:bidi="ar_AE"/>
          </w:rPr>
          <w:rPr>
            <w:color w:val="0000EE"/>
            <w:u w:val="single"/>
          </w:rPr>
          <w:t>تكوين 1: 24</w:t>
        </w:r>
      </w:hyperlink>
      <w:r>
        <w:rPr>
          <w:rtl/>
          <w:cs/>
          <w:lang w:val="ar_AE" w:bidi="ar_AE"/>
        </w:rPr>
        <w:t xml:space="preserve">؛ </w:t>
      </w:r>
      <w:hyperlink r:id="rId1319">
        <w:r>
          <w:rPr>
            <w:rtl/>
            <w:cs/>
            <w:lang w:val="ar_AE" w:bidi="ar_AE"/>
          </w:rPr>
          <w:rPr>
            <w:color w:val="0000EE"/>
            <w:u w:val="single"/>
          </w:rPr>
          <w:t>2: 20</w:t>
        </w:r>
      </w:hyperlink>
      <w:r>
        <w:rPr>
          <w:rtl/>
          <w:cs/>
          <w:lang w:val="ar_AE" w:bidi="ar_AE"/>
        </w:rPr>
        <w:t xml:space="preserve">؛ </w:t>
      </w:r>
      <w:hyperlink r:id="rId1320">
        <w:r>
          <w:rPr>
            <w:rtl/>
            <w:cs/>
            <w:lang w:val="ar_AE" w:bidi="ar_AE"/>
          </w:rPr>
          <w:rPr>
            <w:color w:val="0000EE"/>
            <w:u w:val="single"/>
          </w:rPr>
          <w:t>7: 23</w:t>
        </w:r>
      </w:hyperlink>
      <w:r>
        <w:rPr>
          <w:rtl/>
          <w:cs/>
          <w:lang w:val="ar_AE" w:bidi="ar_AE"/>
        </w:rPr>
        <w:t xml:space="preserve">؛ </w:t>
      </w:r>
      <w:hyperlink r:id="rId1321">
        <w:r>
          <w:rPr>
            <w:rtl/>
            <w:cs/>
            <w:lang w:val="ar_AE" w:bidi="ar_AE"/>
          </w:rPr>
          <w:rPr>
            <w:color w:val="0000EE"/>
            <w:u w:val="single"/>
          </w:rPr>
          <w:t>47: 6، 16–17</w:t>
        </w:r>
      </w:hyperlink>
      <w:r>
        <w:rPr>
          <w:rtl/>
          <w:cs/>
          <w:lang w:val="ar_AE" w:bidi="ar_AE"/>
        </w:rPr>
        <w:t xml:space="preserve">؛ </w:t>
      </w:r>
      <w:hyperlink r:id="rId1322">
        <w:r>
          <w:rPr>
            <w:rtl/>
            <w:cs/>
            <w:lang w:val="ar_AE" w:bidi="ar_AE"/>
          </w:rPr>
          <w:rPr>
            <w:color w:val="0000EE"/>
            <w:u w:val="single"/>
          </w:rPr>
          <w:t>خروج 9: 3–7</w:t>
        </w:r>
      </w:hyperlink>
      <w:r>
        <w:rPr>
          <w:rtl/>
          <w:cs/>
          <w:lang w:val="ar_AE" w:bidi="ar_AE"/>
        </w:rPr>
        <w:t xml:space="preserve">؛ </w:t>
      </w:r>
      <w:hyperlink r:id="rId1323">
        <w:r>
          <w:rPr>
            <w:rtl/>
            <w:cs/>
            <w:lang w:val="ar_AE" w:bidi="ar_AE"/>
          </w:rPr>
          <w:rPr>
            <w:color w:val="0000EE"/>
            <w:u w:val="single"/>
          </w:rPr>
          <w:t>عدد 3: 41، 45</w:t>
        </w:r>
      </w:hyperlink>
      <w:r>
        <w:rPr>
          <w:rtl/>
          <w:cs/>
          <w:lang w:val="ar_AE" w:bidi="ar_AE"/>
        </w:rPr>
        <w:t>). في بعض الأحيان، كان التعبير يُستخدم للإشارة إلى جميع الحيوانات المستأنسة الكبيرة (</w:t>
      </w:r>
      <w:hyperlink r:id="rId1324">
        <w:r>
          <w:rPr>
            <w:rtl/>
            <w:cs/>
            <w:lang w:val="ar_AE" w:bidi="ar_AE"/>
          </w:rPr>
          <w:rPr>
            <w:color w:val="0000EE"/>
            <w:u w:val="single"/>
          </w:rPr>
          <w:t>عدد 31: 9</w:t>
        </w:r>
      </w:hyperlink>
      <w:r>
        <w:rPr>
          <w:rtl/>
          <w:cs/>
          <w:lang w:val="ar_AE" w:bidi="ar_AE"/>
        </w:rPr>
        <w:t xml:space="preserve">؛ </w:t>
      </w:r>
      <w:hyperlink r:id="rId1325">
        <w:r>
          <w:rPr>
            <w:rtl/>
            <w:cs/>
            <w:lang w:val="ar_AE" w:bidi="ar_AE"/>
          </w:rPr>
          <w:rPr>
            <w:color w:val="0000EE"/>
            <w:u w:val="single"/>
          </w:rPr>
          <w:t>32: 26</w:t>
        </w:r>
      </w:hyperlink>
      <w:r>
        <w:rPr>
          <w:rtl/>
          <w:cs/>
          <w:lang w:val="ar_AE" w:bidi="ar_AE"/>
        </w:rPr>
        <w:t>)، على الرغم من أن الكلمة في بعض الأحيان كما تشير ترجمة الملك جيمس الإنكليزية إلى الأغنام والماعز (</w:t>
      </w:r>
      <w:hyperlink r:id="rId1326">
        <w:r>
          <w:rPr>
            <w:rtl/>
            <w:cs/>
            <w:lang w:val="ar_AE" w:bidi="ar_AE"/>
          </w:rPr>
          <w:rPr>
            <w:color w:val="0000EE"/>
            <w:u w:val="single"/>
          </w:rPr>
          <w:t>تكوين 30: 32، 39، 43</w:t>
        </w:r>
      </w:hyperlink>
      <w:r>
        <w:rPr>
          <w:rtl/>
          <w:cs/>
          <w:lang w:val="ar_AE" w:bidi="ar_AE"/>
        </w:rPr>
        <w:t xml:space="preserve">؛ </w:t>
      </w:r>
      <w:hyperlink r:id="rId1327">
        <w:r>
          <w:rPr>
            <w:rtl/>
            <w:cs/>
            <w:lang w:val="ar_AE" w:bidi="ar_AE"/>
          </w:rPr>
          <w:rPr>
            <w:color w:val="0000EE"/>
            <w:u w:val="single"/>
          </w:rPr>
          <w:t>31: 8، 10</w:t>
        </w:r>
      </w:hyperlink>
      <w:r>
        <w:rPr>
          <w:rtl/>
          <w:cs/>
          <w:lang w:val="ar_AE" w:bidi="ar_AE"/>
        </w:rPr>
        <w:t xml:space="preserve">؛ </w:t>
      </w:r>
      <w:hyperlink r:id="rId1328">
        <w:r>
          <w:rPr>
            <w:rtl/>
            <w:cs/>
            <w:lang w:val="ar_AE" w:bidi="ar_AE"/>
          </w:rPr>
          <w:rPr>
            <w:color w:val="0000EE"/>
            <w:u w:val="single"/>
          </w:rPr>
          <w:t>إشعياء 7: 25</w:t>
        </w:r>
      </w:hyperlink>
      <w:r>
        <w:rPr>
          <w:rtl/>
          <w:cs/>
          <w:lang w:val="ar_AE" w:bidi="ar_AE"/>
        </w:rPr>
        <w:t xml:space="preserve">؛ </w:t>
      </w:r>
      <w:hyperlink r:id="rId1329">
        <w:r>
          <w:rPr>
            <w:rtl/>
            <w:cs/>
            <w:lang w:val="ar_AE" w:bidi="ar_AE"/>
          </w:rPr>
          <w:rPr>
            <w:color w:val="0000EE"/>
            <w:u w:val="single"/>
          </w:rPr>
          <w:t>43: 23</w:t>
        </w:r>
      </w:hyperlink>
      <w:r>
        <w:rPr>
          <w:rtl/>
          <w:cs/>
          <w:lang w:val="ar_AE" w:bidi="ar_AE"/>
        </w:rPr>
        <w:t>).</w:t>
      </w:r>
    </w:p>
    <w:p>
      <w:pPr>
        <w:bidi/>
      </w:pPr>
      <w:r>
        <w:rPr>
          <w:rtl/>
          <w:cs/>
          <w:lang w:val="ar_AE" w:bidi="ar_AE"/>
        </w:rPr>
      </w:r>
      <w:r>
        <w:rPr>
          <w:rtl/>
          <w:cs/>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rtl/>
          <w:cs/>
          <w:lang w:val="ar_AE" w:bidi="ar_AE"/>
        </w:rPr>
      </w:r>
      <w:r>
        <w:rPr>
          <w:rtl/>
          <w:cs/>
          <w:lang w:val="ar_AE" w:bidi="ar_AE"/>
        </w:rPr>
        <w:t xml:space="preserve">كان الآباء يربون الماشية على نطاق واسع (راجع </w:t>
      </w:r>
      <w:hyperlink r:id="rId1312">
        <w:r>
          <w:rPr>
            <w:rtl/>
            <w:cs/>
            <w:lang w:val="ar_AE" w:bidi="ar_AE"/>
          </w:rPr>
          <w:rPr>
            <w:color w:val="0000EE"/>
            <w:u w:val="single"/>
          </w:rPr>
          <w:t>تكوين 32: 15</w:t>
        </w:r>
      </w:hyperlink>
      <w:r>
        <w:rPr>
          <w:rtl/>
          <w:cs/>
          <w:lang w:val="ar_AE" w:bidi="ar_AE"/>
        </w:rPr>
        <w:t xml:space="preserve">؛ </w:t>
      </w:r>
      <w:hyperlink r:id="rId1330">
        <w:r>
          <w:rPr>
            <w:rtl/>
            <w:cs/>
            <w:lang w:val="ar_AE" w:bidi="ar_AE"/>
          </w:rPr>
          <w:rPr>
            <w:color w:val="0000EE"/>
            <w:u w:val="single"/>
          </w:rPr>
          <w:t>أيوب 21: 10</w:t>
        </w:r>
      </w:hyperlink>
      <w:r>
        <w:rPr>
          <w:rtl/>
          <w:cs/>
          <w:lang w:val="ar_AE" w:bidi="ar_AE"/>
        </w:rPr>
        <w:t>). إن القوانين الصارمة في بلاد ما بين النهرين، وكذلك في إسرائيل، كانت تعاقب مالك الثور إذا نطح فقتل إنسانًا أو ماشية أخرى (</w:t>
      </w:r>
      <w:hyperlink r:id="rId1331">
        <w:r>
          <w:rPr>
            <w:rtl/>
            <w:cs/>
            <w:lang w:val="ar_AE" w:bidi="ar_AE"/>
          </w:rPr>
          <w:rPr>
            <w:color w:val="0000EE"/>
            <w:u w:val="single"/>
          </w:rPr>
          <w:t>خروج 21: 28–36</w:t>
        </w:r>
      </w:hyperlink>
      <w:r>
        <w:rPr>
          <w:rtl/>
          <w:cs/>
          <w:lang w:val="ar_AE" w:bidi="ar_AE"/>
        </w:rPr>
        <w:t>). كانت الثيران تُوظَّف في بعض الأحيان مجازًا كصور للقوة أو العنف (</w:t>
      </w:r>
      <w:hyperlink r:id="rId1332">
        <w:r>
          <w:rPr>
            <w:rtl/>
            <w:cs/>
            <w:lang w:val="ar_AE" w:bidi="ar_AE"/>
          </w:rPr>
          <w:rPr>
            <w:color w:val="0000EE"/>
            <w:u w:val="single"/>
          </w:rPr>
          <w:t>تثنية 33: 17</w:t>
        </w:r>
      </w:hyperlink>
      <w:r>
        <w:rPr>
          <w:rtl/>
          <w:cs/>
          <w:lang w:val="ar_AE" w:bidi="ar_AE"/>
        </w:rPr>
        <w:t xml:space="preserve">؛ </w:t>
      </w:r>
      <w:hyperlink r:id="rId1333">
        <w:r>
          <w:rPr>
            <w:rtl/>
            <w:cs/>
            <w:lang w:val="ar_AE" w:bidi="ar_AE"/>
          </w:rPr>
          <w:rPr>
            <w:color w:val="0000EE"/>
            <w:u w:val="single"/>
          </w:rPr>
          <w:t>مزمور 22: 12</w:t>
        </w:r>
      </w:hyperlink>
      <w:r>
        <w:rPr>
          <w:rtl/>
          <w:cs/>
          <w:lang w:val="ar_AE" w:bidi="ar_AE"/>
        </w:rPr>
        <w:t xml:space="preserve">؛ </w:t>
      </w:r>
      <w:hyperlink r:id="rId1334">
        <w:r>
          <w:rPr>
            <w:rtl/>
            <w:cs/>
            <w:lang w:val="ar_AE" w:bidi="ar_AE"/>
          </w:rPr>
          <w:rPr>
            <w:color w:val="0000EE"/>
            <w:u w:val="single"/>
          </w:rPr>
          <w:t>68: 30</w:t>
        </w:r>
      </w:hyperlink>
      <w:r>
        <w:rPr>
          <w:rtl/>
          <w:cs/>
          <w:lang w:val="ar_AE" w:bidi="ar_AE"/>
        </w:rPr>
        <w:t xml:space="preserve">؛ </w:t>
      </w:r>
      <w:hyperlink r:id="rId1335">
        <w:r>
          <w:rPr>
            <w:rtl/>
            <w:cs/>
            <w:lang w:val="ar_AE" w:bidi="ar_AE"/>
          </w:rPr>
          <w:rPr>
            <w:color w:val="0000EE"/>
            <w:u w:val="single"/>
          </w:rPr>
          <w:t>إشعياء 10: 13</w:t>
        </w:r>
      </w:hyperlink>
      <w:r>
        <w:rPr>
          <w:rtl/>
          <w:cs/>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6">
        <w:r>
          <w:rPr>
            <w:rtl/>
            <w:cs/>
            <w:lang w:val="ar_AE" w:bidi="ar_AE"/>
          </w:rPr>
          <w:rPr>
            <w:color w:val="0000EE"/>
            <w:u w:val="single"/>
          </w:rPr>
          <w:t>لاويين 22: 23</w:t>
        </w:r>
      </w:hyperlink>
      <w:r>
        <w:rPr>
          <w:rtl/>
          <w:cs/>
          <w:lang w:val="ar_AE" w:bidi="ar_AE"/>
        </w:rPr>
        <w:t xml:space="preserve">؛ </w:t>
      </w:r>
      <w:hyperlink r:id="rId1337">
        <w:r>
          <w:rPr>
            <w:rtl/>
            <w:cs/>
            <w:lang w:val="ar_AE" w:bidi="ar_AE"/>
          </w:rPr>
          <w:rPr>
            <w:color w:val="0000EE"/>
            <w:u w:val="single"/>
          </w:rPr>
          <w:t>عدد 23: 1</w:t>
        </w:r>
      </w:hyperlink>
      <w:r>
        <w:rPr>
          <w:rtl/>
          <w:cs/>
          <w:lang w:val="ar_AE" w:bidi="ar_AE"/>
        </w:rPr>
        <w:t>) أو ذبائح مناسبات خاصة (</w:t>
      </w:r>
      <w:hyperlink r:id="rId1338">
        <w:r>
          <w:rPr>
            <w:rtl/>
            <w:cs/>
            <w:lang w:val="ar_AE" w:bidi="ar_AE"/>
          </w:rPr>
          <w:rPr>
            <w:color w:val="0000EE"/>
            <w:u w:val="single"/>
          </w:rPr>
          <w:t>قضاة 6: 25</w:t>
        </w:r>
      </w:hyperlink>
      <w:r>
        <w:rPr>
          <w:rtl/>
          <w:cs/>
          <w:lang w:val="ar_AE" w:bidi="ar_AE"/>
        </w:rPr>
        <w:t xml:space="preserve">؛ </w:t>
      </w:r>
      <w:hyperlink r:id="rId1339">
        <w:r>
          <w:rPr>
            <w:rtl/>
            <w:cs/>
            <w:lang w:val="ar_AE" w:bidi="ar_AE"/>
          </w:rPr>
          <w:rPr>
            <w:color w:val="0000EE"/>
            <w:u w:val="single"/>
          </w:rPr>
          <w:t>1 صموئيل 1: 24</w:t>
        </w:r>
      </w:hyperlink>
      <w:r>
        <w:rPr>
          <w:rtl/>
          <w:cs/>
          <w:lang w:val="ar_AE" w:bidi="ar_AE"/>
        </w:rPr>
        <w:t>). كانت الذبائح الخاصة تُقدَّم عند تكريس الكهنة (</w:t>
      </w:r>
      <w:hyperlink r:id="rId1340">
        <w:r>
          <w:rPr>
            <w:rtl/>
            <w:cs/>
            <w:lang w:val="ar_AE" w:bidi="ar_AE"/>
          </w:rPr>
          <w:rPr>
            <w:color w:val="0000EE"/>
            <w:u w:val="single"/>
          </w:rPr>
          <w:t>خروج 29</w:t>
        </w:r>
      </w:hyperlink>
      <w:r>
        <w:rPr>
          <w:rtl/>
          <w:cs/>
          <w:lang w:val="ar_AE" w:bidi="ar_AE"/>
        </w:rPr>
        <w:t>: 1)، وتكريس المذبح (</w:t>
      </w:r>
      <w:hyperlink r:id="rId1341">
        <w:r>
          <w:rPr>
            <w:rtl/>
            <w:cs/>
            <w:lang w:val="ar_AE" w:bidi="ar_AE"/>
          </w:rPr>
          <w:rPr>
            <w:color w:val="0000EE"/>
            <w:u w:val="single"/>
          </w:rPr>
          <w:t>عدد 7</w:t>
        </w:r>
      </w:hyperlink>
      <w:r>
        <w:rPr>
          <w:rtl/>
          <w:cs/>
          <w:lang w:val="ar_AE" w:bidi="ar_AE"/>
        </w:rPr>
        <w:t>)، وتطهير اللاويين (</w:t>
      </w:r>
      <w:hyperlink r:id="rId1342">
        <w:r>
          <w:rPr>
            <w:rtl/>
            <w:cs/>
            <w:lang w:val="ar_AE" w:bidi="ar_AE"/>
          </w:rPr>
          <w:rPr>
            <w:color w:val="0000EE"/>
            <w:u w:val="single"/>
          </w:rPr>
          <w:t>عدد 8</w:t>
        </w:r>
      </w:hyperlink>
      <w:r>
        <w:rPr>
          <w:rtl/>
          <w:cs/>
          <w:lang w:val="ar_AE" w:bidi="ar_AE"/>
        </w:rPr>
        <w:t>)، وتقدمات الخطية (</w:t>
      </w:r>
      <w:hyperlink r:id="rId1343">
        <w:r>
          <w:rPr>
            <w:rtl/>
            <w:cs/>
            <w:lang w:val="ar_AE" w:bidi="ar_AE"/>
          </w:rPr>
          <w:rPr>
            <w:color w:val="0000EE"/>
            <w:u w:val="single"/>
          </w:rPr>
          <w:t>لاويين 16</w:t>
        </w:r>
      </w:hyperlink>
      <w:r>
        <w:rPr>
          <w:rtl/>
          <w:cs/>
          <w:lang w:val="ar_AE" w:bidi="ar_AE"/>
        </w:rPr>
        <w:t>)، ويوم القمر الجديد (</w:t>
      </w:r>
      <w:hyperlink r:id="rId1344">
        <w:r>
          <w:rPr>
            <w:rtl/>
            <w:cs/>
            <w:lang w:val="ar_AE" w:bidi="ar_AE"/>
          </w:rPr>
          <w:rPr>
            <w:color w:val="0000EE"/>
            <w:u w:val="single"/>
          </w:rPr>
          <w:t>عدد 28: 11–14</w:t>
        </w:r>
      </w:hyperlink>
      <w:r>
        <w:rPr>
          <w:rtl/>
          <w:cs/>
          <w:lang w:val="ar_AE" w:bidi="ar_AE"/>
        </w:rPr>
        <w:t>)، والفصح (</w:t>
      </w:r>
      <w:hyperlink r:id="rId1345">
        <w:r>
          <w:rPr>
            <w:rtl/>
            <w:cs/>
            <w:lang w:val="ar_AE" w:bidi="ar_AE"/>
          </w:rPr>
          <w:rPr>
            <w:color w:val="0000EE"/>
            <w:u w:val="single"/>
          </w:rPr>
          <w:t>عدد 28: 19</w:t>
        </w:r>
      </w:hyperlink>
      <w:r>
        <w:rPr>
          <w:rtl/>
          <w:cs/>
          <w:lang w:val="ar_AE" w:bidi="ar_AE"/>
        </w:rPr>
        <w:t>)، وعيد الأسابيع (</w:t>
      </w:r>
      <w:hyperlink r:id="rId1346">
        <w:r>
          <w:rPr>
            <w:rtl/>
            <w:cs/>
            <w:lang w:val="ar_AE" w:bidi="ar_AE"/>
          </w:rPr>
          <w:rPr>
            <w:color w:val="0000EE"/>
            <w:u w:val="single"/>
          </w:rPr>
          <w:t>عدد 28: 27</w:t>
        </w:r>
      </w:hyperlink>
      <w:r>
        <w:rPr>
          <w:rtl/>
          <w:cs/>
          <w:lang w:val="ar_AE" w:bidi="ar_AE"/>
        </w:rPr>
        <w:t>)، وعيد الأبواق (</w:t>
      </w:r>
      <w:hyperlink r:id="rId1347">
        <w:r>
          <w:rPr>
            <w:rtl/>
            <w:cs/>
            <w:lang w:val="ar_AE" w:bidi="ar_AE"/>
          </w:rPr>
          <w:rPr>
            <w:color w:val="0000EE"/>
            <w:u w:val="single"/>
          </w:rPr>
          <w:t>عدد 29: 1–2</w:t>
        </w:r>
      </w:hyperlink>
      <w:r>
        <w:rPr>
          <w:rtl/>
          <w:cs/>
          <w:lang w:val="ar_AE" w:bidi="ar_AE"/>
        </w:rPr>
        <w:t>)، ويوم الكفارة (</w:t>
      </w:r>
      <w:hyperlink r:id="rId1348">
        <w:r>
          <w:rPr>
            <w:rtl/>
            <w:cs/>
            <w:lang w:val="ar_AE" w:bidi="ar_AE"/>
          </w:rPr>
          <w:rPr>
            <w:color w:val="0000EE"/>
            <w:u w:val="single"/>
          </w:rPr>
          <w:t>عدد 29: 7–9</w:t>
        </w:r>
      </w:hyperlink>
      <w:r>
        <w:rPr>
          <w:rtl/>
          <w:cs/>
          <w:lang w:val="ar_AE" w:bidi="ar_AE"/>
        </w:rPr>
        <w:t>)، وعيد المظال (</w:t>
      </w:r>
      <w:hyperlink r:id="rId1349">
        <w:r>
          <w:rPr>
            <w:rtl/>
            <w:cs/>
            <w:lang w:val="ar_AE" w:bidi="ar_AE"/>
          </w:rPr>
          <w:rPr>
            <w:color w:val="0000EE"/>
            <w:u w:val="single"/>
          </w:rPr>
          <w:t>عدد 29: 12–38</w:t>
        </w:r>
      </w:hyperlink>
      <w:r>
        <w:rPr>
          <w:rtl/>
          <w:cs/>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rtl/>
          <w:cs/>
          <w:lang w:val="ar_AE" w:bidi="ar_AE"/>
        </w:rPr>
      </w:r>
      <w:r>
        <w:rPr>
          <w:rtl/>
          <w:cs/>
          <w:lang w:val="ar_AE" w:bidi="ar_AE"/>
        </w:rPr>
        <w:t>كان يُشار إلى العجول في بعض الأحيان باسم "أبناء القطيع" في العبرية الأصلية (</w:t>
      </w:r>
      <w:hyperlink r:id="rId1350">
        <w:r>
          <w:rPr>
            <w:rtl/>
            <w:cs/>
            <w:lang w:val="ar_AE" w:bidi="ar_AE"/>
          </w:rPr>
          <w:rPr>
            <w:color w:val="0000EE"/>
            <w:u w:val="single"/>
          </w:rPr>
          <w:t>تكوين 18: 8</w:t>
        </w:r>
      </w:hyperlink>
      <w:r>
        <w:rPr>
          <w:rtl/>
          <w:cs/>
          <w:lang w:val="ar_AE" w:bidi="ar_AE"/>
        </w:rPr>
        <w:t xml:space="preserve">؛ </w:t>
      </w:r>
      <w:hyperlink r:id="rId1351">
        <w:r>
          <w:rPr>
            <w:rtl/>
            <w:cs/>
            <w:lang w:val="ar_AE" w:bidi="ar_AE"/>
          </w:rPr>
          <w:rPr>
            <w:color w:val="0000EE"/>
            <w:u w:val="single"/>
          </w:rPr>
          <w:t>1 صموئيل 6: 7</w:t>
        </w:r>
      </w:hyperlink>
      <w:r>
        <w:rPr>
          <w:rtl/>
          <w:cs/>
          <w:lang w:val="ar_AE" w:bidi="ar_AE"/>
        </w:rPr>
        <w:t xml:space="preserve">؛ </w:t>
      </w:r>
      <w:hyperlink r:id="rId1352">
        <w:r>
          <w:rPr>
            <w:rtl/>
            <w:cs/>
            <w:lang w:val="ar_AE" w:bidi="ar_AE"/>
          </w:rPr>
          <w:rPr>
            <w:color w:val="0000EE"/>
            <w:u w:val="single"/>
          </w:rPr>
          <w:t>14: 32</w:t>
        </w:r>
      </w:hyperlink>
      <w:r>
        <w:rPr>
          <w:rtl/>
          <w:cs/>
          <w:lang w:val="ar_AE" w:bidi="ar_AE"/>
        </w:rPr>
        <w:t>). كان العجل، الذي كان رمزًا للسلام (</w:t>
      </w:r>
      <w:hyperlink r:id="rId1353">
        <w:r>
          <w:rPr>
            <w:rtl/>
            <w:cs/>
            <w:lang w:val="ar_AE" w:bidi="ar_AE"/>
          </w:rPr>
          <w:rPr>
            <w:color w:val="0000EE"/>
            <w:u w:val="single"/>
          </w:rPr>
          <w:t>إشعياء 11: 6</w:t>
        </w:r>
      </w:hyperlink>
      <w:r>
        <w:rPr>
          <w:rtl/>
          <w:cs/>
          <w:lang w:val="ar_AE" w:bidi="ar_AE"/>
        </w:rPr>
        <w:t>)، يُستخدم أيضًا مجازًا للإشارة إلى الضعفاء (</w:t>
      </w:r>
      <w:hyperlink r:id="rId1334">
        <w:r>
          <w:rPr>
            <w:rtl/>
            <w:cs/>
            <w:lang w:val="ar_AE" w:bidi="ar_AE"/>
          </w:rPr>
          <w:rPr>
            <w:color w:val="0000EE"/>
            <w:u w:val="single"/>
          </w:rPr>
          <w:t>مزمور 68: 30</w:t>
        </w:r>
      </w:hyperlink>
      <w:r>
        <w:rPr>
          <w:rtl/>
          <w:cs/>
          <w:lang w:val="ar_AE" w:bidi="ar_AE"/>
        </w:rPr>
        <w:t>). كان رأس العجل يزيّن ظهر عرش سليمان (</w:t>
      </w:r>
      <w:hyperlink r:id="rId1354">
        <w:r>
          <w:rPr>
            <w:rtl/>
            <w:cs/>
            <w:lang w:val="ar_AE" w:bidi="ar_AE"/>
          </w:rPr>
          <w:rPr>
            <w:color w:val="0000EE"/>
            <w:u w:val="single"/>
          </w:rPr>
          <w:t>1 ملوك 10: 19</w:t>
        </w:r>
      </w:hyperlink>
      <w:r>
        <w:rPr>
          <w:rtl/>
          <w:cs/>
          <w:lang w:val="ar_AE" w:bidi="ar_AE"/>
        </w:rPr>
        <w:t>). كانت العجول تُسمَّن في بعض الأحيان في مرابط لمنعها من فقدان أوزانها في الحقل (</w:t>
      </w:r>
      <w:hyperlink r:id="rId1355">
        <w:r>
          <w:rPr>
            <w:rtl/>
            <w:cs/>
            <w:lang w:val="ar_AE" w:bidi="ar_AE"/>
          </w:rPr>
          <w:rPr>
            <w:color w:val="0000EE"/>
            <w:u w:val="single"/>
          </w:rPr>
          <w:t>عاموس 6: 4</w:t>
        </w:r>
      </w:hyperlink>
      <w:r>
        <w:rPr>
          <w:rtl/>
          <w:cs/>
          <w:lang w:val="ar_AE" w:bidi="ar_AE"/>
        </w:rPr>
        <w:t xml:space="preserve">؛ </w:t>
      </w:r>
      <w:hyperlink r:id="rId1356">
        <w:r>
          <w:rPr>
            <w:rtl/>
            <w:cs/>
            <w:lang w:val="ar_AE" w:bidi="ar_AE"/>
          </w:rPr>
          <w:rPr>
            <w:color w:val="0000EE"/>
            <w:u w:val="single"/>
          </w:rPr>
          <w:t>ملاخي 4: 2</w:t>
        </w:r>
      </w:hyperlink>
      <w:r>
        <w:rPr>
          <w:rtl/>
          <w:cs/>
          <w:lang w:val="ar_AE" w:bidi="ar_AE"/>
        </w:rPr>
        <w:t xml:space="preserve">؛ </w:t>
      </w:r>
      <w:hyperlink r:id="rId1357">
        <w:r>
          <w:rPr>
            <w:rtl/>
            <w:cs/>
            <w:lang w:val="ar_AE" w:bidi="ar_AE"/>
          </w:rPr>
          <w:rPr>
            <w:color w:val="0000EE"/>
            <w:u w:val="single"/>
          </w:rPr>
          <w:t>لوقا 15: 23</w:t>
        </w:r>
      </w:hyperlink>
      <w:r>
        <w:rPr>
          <w:rtl/>
          <w:cs/>
          <w:lang w:val="ar_AE" w:bidi="ar_AE"/>
        </w:rPr>
        <w:t>) أو كانت تُحفظ في اسطبلات المنزل؛ كانت صاحبة جان في عين دور تحتفظ بعجل مسمن في منزلها ذبحته لتخدم شاول ورجاله (</w:t>
      </w:r>
      <w:hyperlink r:id="rId1358">
        <w:r>
          <w:rPr>
            <w:rtl/>
            <w:cs/>
            <w:lang w:val="ar_AE" w:bidi="ar_AE"/>
          </w:rPr>
          <w:rPr>
            <w:color w:val="0000EE"/>
            <w:u w:val="single"/>
          </w:rPr>
          <w:t>1 صموئيل 28: 24–25</w:t>
        </w:r>
      </w:hyperlink>
      <w:r>
        <w:rPr>
          <w:rtl/>
          <w:cs/>
          <w:lang w:val="ar_AE" w:bidi="ar_AE"/>
        </w:rPr>
        <w:t>). العجول المسمنة (</w:t>
      </w:r>
      <w:hyperlink r:id="rId1359">
        <w:r>
          <w:rPr>
            <w:rtl/>
            <w:cs/>
            <w:lang w:val="ar_AE" w:bidi="ar_AE"/>
          </w:rPr>
          <w:rPr>
            <w:color w:val="0000EE"/>
            <w:u w:val="single"/>
          </w:rPr>
          <w:t>تكوين 18: 7</w:t>
        </w:r>
      </w:hyperlink>
      <w:r>
        <w:rPr>
          <w:rtl/>
          <w:cs/>
          <w:lang w:val="ar_AE" w:bidi="ar_AE"/>
        </w:rPr>
        <w:t>)، يعد الأثرياء لحمها طعامًا شهياً؛ وقد أشار عاموس إلى العجول المُسمنة مستنكرًا حياة الرفاهية المستهترة (</w:t>
      </w:r>
      <w:hyperlink r:id="rId1355">
        <w:r>
          <w:rPr>
            <w:rtl/>
            <w:cs/>
            <w:lang w:val="ar_AE" w:bidi="ar_AE"/>
          </w:rPr>
          <w:rPr>
            <w:color w:val="0000EE"/>
            <w:u w:val="single"/>
          </w:rPr>
          <w:t>عاموس</w:t>
        </w:r>
      </w:hyperlink>
      <w:r>
        <w:rPr>
          <w:rtl/>
          <w:cs/>
          <w:lang w:val="ar_AE" w:bidi="ar_AE"/>
        </w:rPr>
        <w:t xml:space="preserve"> 6: 4). كما كان لحم العجول مصدر طعام جميع جيوش شاول عند المذبحة العظيمة للفلسطينيين (</w:t>
      </w:r>
      <w:hyperlink r:id="rId1352">
        <w:r>
          <w:rPr>
            <w:rtl/>
            <w:cs/>
            <w:lang w:val="ar_AE" w:bidi="ar_AE"/>
          </w:rPr>
          <w:rPr>
            <w:color w:val="0000EE"/>
            <w:u w:val="single"/>
          </w:rPr>
          <w:t>1 صموئيل 14: 32</w:t>
        </w:r>
      </w:hyperlink>
      <w:r>
        <w:rPr>
          <w:rtl/>
          <w:cs/>
          <w:lang w:val="ar_AE" w:bidi="ar_AE"/>
        </w:rPr>
        <w:t>). كان "العجل المسمن" الذي يُشوى أو يُسلَق طبقًا متكاملًا، ومناسبًا لأملأ مأدبة (</w:t>
      </w:r>
      <w:hyperlink r:id="rId1359">
        <w:r>
          <w:rPr>
            <w:rtl/>
            <w:cs/>
            <w:lang w:val="ar_AE" w:bidi="ar_AE"/>
          </w:rPr>
          <w:rPr>
            <w:color w:val="0000EE"/>
            <w:u w:val="single"/>
          </w:rPr>
          <w:t>تكوين 18: 7</w:t>
        </w:r>
      </w:hyperlink>
      <w:r>
        <w:rPr>
          <w:rtl/>
          <w:cs/>
          <w:lang w:val="ar_AE" w:bidi="ar_AE"/>
        </w:rPr>
        <w:t xml:space="preserve">؛ </w:t>
      </w:r>
      <w:hyperlink r:id="rId1360">
        <w:r>
          <w:rPr>
            <w:rtl/>
            <w:cs/>
            <w:lang w:val="ar_AE" w:bidi="ar_AE"/>
          </w:rPr>
          <w:rPr>
            <w:color w:val="0000EE"/>
            <w:u w:val="single"/>
          </w:rPr>
          <w:t>متى 22: 4</w:t>
        </w:r>
      </w:hyperlink>
      <w:r>
        <w:rPr>
          <w:rtl/>
          <w:cs/>
          <w:lang w:val="ar_AE" w:bidi="ar_AE"/>
        </w:rPr>
        <w:t xml:space="preserve">؛ </w:t>
      </w:r>
      <w:hyperlink r:id="rId1357">
        <w:r>
          <w:rPr>
            <w:rtl/>
            <w:cs/>
            <w:lang w:val="ar_AE" w:bidi="ar_AE"/>
          </w:rPr>
          <w:rPr>
            <w:color w:val="0000EE"/>
            <w:u w:val="single"/>
          </w:rPr>
          <w:t>لوقا 15: 23</w:t>
        </w:r>
      </w:hyperlink>
      <w:r>
        <w:rPr>
          <w:rtl/>
          <w:cs/>
          <w:lang w:val="ar_AE" w:bidi="ar_AE"/>
        </w:rPr>
        <w:t>).</w:t>
      </w:r>
    </w:p>
    <w:p>
      <w:pPr>
        <w:bidi/>
      </w:pPr>
      <w:r>
        <w:rPr>
          <w:rtl/>
          <w:cs/>
          <w:lang w:val="ar_AE" w:bidi="ar_AE"/>
        </w:rPr>
      </w:r>
      <w:r>
        <w:rPr>
          <w:rtl/>
          <w:cs/>
          <w:lang w:val="ar_AE" w:bidi="ar_AE"/>
        </w:rPr>
        <w:t>كانت الماشية يُطبق عليها شريعة الأبكار (</w:t>
      </w:r>
      <w:hyperlink r:id="rId1361">
        <w:r>
          <w:rPr>
            <w:rtl/>
            <w:cs/>
            <w:lang w:val="ar_AE" w:bidi="ar_AE"/>
          </w:rPr>
          <w:rPr>
            <w:color w:val="0000EE"/>
            <w:u w:val="single"/>
          </w:rPr>
          <w:t>خروج 13: 12</w:t>
        </w:r>
      </w:hyperlink>
      <w:r>
        <w:rPr>
          <w:rtl/>
          <w:cs/>
          <w:lang w:val="ar_AE" w:bidi="ar_AE"/>
        </w:rPr>
        <w:t>). كانوا علامة على الثروة (</w:t>
      </w:r>
      <w:hyperlink r:id="rId1362">
        <w:r>
          <w:rPr>
            <w:rtl/>
            <w:cs/>
            <w:lang w:val="ar_AE" w:bidi="ar_AE"/>
          </w:rPr>
          <w:rPr>
            <w:color w:val="0000EE"/>
            <w:u w:val="single"/>
          </w:rPr>
          <w:t>تكوين 13: 2</w:t>
        </w:r>
      </w:hyperlink>
      <w:r>
        <w:rPr>
          <w:rtl/>
          <w:cs/>
          <w:lang w:val="ar_AE" w:bidi="ar_AE"/>
        </w:rPr>
        <w:t>) وكانوا يُعتبرون غنيمة حرب (</w:t>
      </w:r>
      <w:hyperlink r:id="rId1363">
        <w:r>
          <w:rPr>
            <w:rtl/>
            <w:cs/>
            <w:lang w:val="ar_AE" w:bidi="ar_AE"/>
          </w:rPr>
          <w:rPr>
            <w:color w:val="0000EE"/>
            <w:u w:val="single"/>
          </w:rPr>
          <w:t>يشوع 8: 2</w:t>
        </w:r>
      </w:hyperlink>
      <w:r>
        <w:rPr>
          <w:rtl/>
          <w:cs/>
          <w:lang w:val="ar_AE" w:bidi="ar_AE"/>
        </w:rPr>
        <w:t>). كان هارون، أول رئيس كهنة، قد صنع عجلًا من ذهب في مقابل تابوت العهد (</w:t>
      </w:r>
      <w:hyperlink r:id="rId1364">
        <w:r>
          <w:rPr>
            <w:rtl/>
            <w:cs/>
            <w:lang w:val="ar_AE" w:bidi="ar_AE"/>
          </w:rPr>
          <w:rPr>
            <w:color w:val="0000EE"/>
            <w:u w:val="single"/>
          </w:rPr>
          <w:t>خروج 32</w:t>
        </w:r>
      </w:hyperlink>
      <w:r>
        <w:rPr>
          <w:rtl/>
          <w:cs/>
          <w:lang w:val="ar_AE" w:bidi="ar_AE"/>
        </w:rPr>
        <w:t xml:space="preserve">؛ </w:t>
      </w:r>
      <w:hyperlink r:id="rId1365">
        <w:r>
          <w:rPr>
            <w:rtl/>
            <w:cs/>
            <w:lang w:val="ar_AE" w:bidi="ar_AE"/>
          </w:rPr>
          <w:rPr>
            <w:color w:val="0000EE"/>
            <w:u w:val="single"/>
          </w:rPr>
          <w:t>تثنية 9: 16، 21</w:t>
        </w:r>
      </w:hyperlink>
      <w:r>
        <w:rPr>
          <w:rtl/>
          <w:cs/>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6">
        <w:r>
          <w:rPr>
            <w:rtl/>
            <w:cs/>
            <w:lang w:val="ar_AE" w:bidi="ar_AE"/>
          </w:rPr>
          <w:rPr>
            <w:color w:val="0000EE"/>
            <w:u w:val="single"/>
          </w:rPr>
          <w:t>1 ملوك 12: 28–33</w:t>
        </w:r>
      </w:hyperlink>
      <w:r>
        <w:rPr>
          <w:rtl/>
          <w:cs/>
          <w:lang w:val="ar_AE" w:bidi="ar_AE"/>
        </w:rPr>
        <w:t>). كما أدانت نبوة هوشع عبادة العجل على تلك المرتفعات (</w:t>
      </w:r>
      <w:hyperlink r:id="rId1367">
        <w:r>
          <w:rPr>
            <w:rtl/>
            <w:cs/>
            <w:lang w:val="ar_AE" w:bidi="ar_AE"/>
          </w:rPr>
          <w:rPr>
            <w:color w:val="0000EE"/>
            <w:u w:val="single"/>
          </w:rPr>
          <w:t>هوشع 8: 5–6</w:t>
        </w:r>
      </w:hyperlink>
      <w:r>
        <w:rPr>
          <w:rtl/>
          <w:cs/>
          <w:lang w:val="ar_AE" w:bidi="ar_AE"/>
        </w:rPr>
        <w:t xml:space="preserve">؛ </w:t>
      </w:r>
      <w:hyperlink r:id="rId1368">
        <w:r>
          <w:rPr>
            <w:rtl/>
            <w:cs/>
            <w:lang w:val="ar_AE" w:bidi="ar_AE"/>
          </w:rPr>
          <w:rPr>
            <w:color w:val="0000EE"/>
            <w:u w:val="single"/>
          </w:rPr>
          <w:t>13: 2</w:t>
        </w:r>
      </w:hyperlink>
      <w:r>
        <w:rPr>
          <w:rtl/>
          <w:cs/>
          <w:lang w:val="ar_AE" w:bidi="ar_AE"/>
        </w:rPr>
        <w:t>).</w:t>
      </w:r>
    </w:p>
    <w:p>
      <w:pPr>
        <w:bidi/>
      </w:pPr>
      <w:r>
        <w:rPr>
          <w:rtl/>
          <w:cs/>
          <w:lang w:val="ar_AE" w:bidi="ar_AE"/>
        </w:rPr>
      </w:r>
      <w:r>
        <w:rPr>
          <w:rtl/>
          <w:cs/>
          <w:lang w:val="ar_AE" w:bidi="ar_AE"/>
        </w:rPr>
        <w:t>الثور هو فحل مخصي بالغ. أما العجل فهو صغير الثور. كانت الثيران للعمل (</w:t>
      </w:r>
      <w:hyperlink r:id="rId1369">
        <w:r>
          <w:rPr>
            <w:rtl/>
            <w:cs/>
            <w:lang w:val="ar_AE" w:bidi="ar_AE"/>
          </w:rPr>
          <w:rPr>
            <w:color w:val="0000EE"/>
            <w:u w:val="single"/>
          </w:rPr>
          <w:t>عدد 7: 3</w:t>
        </w:r>
      </w:hyperlink>
      <w:r>
        <w:rPr>
          <w:rtl/>
          <w:cs/>
          <w:lang w:val="ar_AE" w:bidi="ar_AE"/>
        </w:rPr>
        <w:t xml:space="preserve">؛ </w:t>
      </w:r>
      <w:hyperlink r:id="rId1002">
        <w:r>
          <w:rPr>
            <w:rtl/>
            <w:cs/>
            <w:lang w:val="ar_AE" w:bidi="ar_AE"/>
          </w:rPr>
          <w:rPr>
            <w:color w:val="0000EE"/>
            <w:u w:val="single"/>
          </w:rPr>
          <w:t>تثنية 22: 10</w:t>
        </w:r>
      </w:hyperlink>
      <w:r>
        <w:rPr>
          <w:rtl/>
          <w:cs/>
          <w:lang w:val="ar_AE" w:bidi="ar_AE"/>
        </w:rPr>
        <w:t xml:space="preserve">؛ </w:t>
      </w:r>
      <w:hyperlink r:id="rId1370">
        <w:r>
          <w:rPr>
            <w:rtl/>
            <w:cs/>
            <w:lang w:val="ar_AE" w:bidi="ar_AE"/>
          </w:rPr>
          <w:rPr>
            <w:color w:val="0000EE"/>
            <w:u w:val="single"/>
          </w:rPr>
          <w:t>25: 4</w:t>
        </w:r>
      </w:hyperlink>
      <w:r>
        <w:rPr>
          <w:rtl/>
          <w:cs/>
          <w:lang w:val="ar_AE" w:bidi="ar_AE"/>
        </w:rPr>
        <w:t>)، على الرغم من تحريكه للأثقال، كان للأبقار الأفضلية على الثيران بسبب طبيعتها الأيسر في التحكم. كما كانت تُربى في قطعان (</w:t>
      </w:r>
      <w:hyperlink r:id="rId1371">
        <w:r>
          <w:rPr>
            <w:rtl/>
            <w:cs/>
            <w:lang w:val="ar_AE" w:bidi="ar_AE"/>
          </w:rPr>
          <w:rPr>
            <w:color w:val="0000EE"/>
            <w:u w:val="single"/>
          </w:rPr>
          <w:t>1 أخبار الأيام 12: 40</w:t>
        </w:r>
      </w:hyperlink>
      <w:r>
        <w:rPr>
          <w:rtl/>
          <w:cs/>
          <w:lang w:val="ar_AE" w:bidi="ar_AE"/>
        </w:rPr>
        <w:t>، على الرغم من إنها تفتقر إلى قوة تحمل الجحش أو الجمل أو البغل. عادة ما يتغذون على الحشائش (</w:t>
      </w:r>
      <w:hyperlink r:id="rId1372">
        <w:r>
          <w:rPr>
            <w:rtl/>
            <w:cs/>
            <w:lang w:val="ar_AE" w:bidi="ar_AE"/>
          </w:rPr>
          <w:rPr>
            <w:color w:val="0000EE"/>
            <w:u w:val="single"/>
          </w:rPr>
          <w:t>عدد 22: 4</w:t>
        </w:r>
      </w:hyperlink>
      <w:r>
        <w:rPr>
          <w:rtl/>
          <w:cs/>
          <w:lang w:val="ar_AE" w:bidi="ar_AE"/>
        </w:rPr>
        <w:t xml:space="preserve">؛ </w:t>
      </w:r>
      <w:hyperlink r:id="rId1373">
        <w:r>
          <w:rPr>
            <w:rtl/>
            <w:cs/>
            <w:lang w:val="ar_AE" w:bidi="ar_AE"/>
          </w:rPr>
          <w:rPr>
            <w:color w:val="0000EE"/>
            <w:u w:val="single"/>
          </w:rPr>
          <w:t>مزمور 106: 20</w:t>
        </w:r>
      </w:hyperlink>
      <w:r>
        <w:rPr>
          <w:rtl/>
          <w:cs/>
          <w:lang w:val="ar_AE" w:bidi="ar_AE"/>
        </w:rPr>
        <w:t>)، لكنهم أيضًا يأكلون القش (</w:t>
      </w:r>
      <w:hyperlink r:id="rId1374">
        <w:r>
          <w:rPr>
            <w:rtl/>
            <w:cs/>
            <w:lang w:val="ar_AE" w:bidi="ar_AE"/>
          </w:rPr>
          <w:rPr>
            <w:color w:val="0000EE"/>
            <w:u w:val="single"/>
          </w:rPr>
          <w:t>إشعياء 11: 7</w:t>
        </w:r>
      </w:hyperlink>
      <w:r>
        <w:rPr>
          <w:rtl/>
          <w:cs/>
          <w:lang w:val="ar_AE" w:bidi="ar_AE"/>
        </w:rPr>
        <w:t>) والعلف المملح (</w:t>
      </w:r>
      <w:hyperlink r:id="rId1375">
        <w:r>
          <w:rPr>
            <w:rtl/>
            <w:cs/>
            <w:lang w:val="ar_AE" w:bidi="ar_AE"/>
          </w:rPr>
          <w:rPr>
            <w:color w:val="0000EE"/>
            <w:u w:val="single"/>
          </w:rPr>
          <w:t>إشعياء 30: 24</w:t>
        </w:r>
      </w:hyperlink>
      <w:r>
        <w:rPr>
          <w:rtl/>
          <w:cs/>
          <w:lang w:val="ar_AE" w:bidi="ar_AE"/>
        </w:rPr>
        <w:t>) ويمكن تربيتهم في إسطبل (</w:t>
      </w:r>
      <w:hyperlink r:id="rId1376">
        <w:r>
          <w:rPr>
            <w:rtl/>
            <w:cs/>
            <w:lang w:val="ar_AE" w:bidi="ar_AE"/>
          </w:rPr>
          <w:rPr>
            <w:color w:val="0000EE"/>
            <w:u w:val="single"/>
          </w:rPr>
          <w:t>لوقا 13: 15</w:t>
        </w:r>
      </w:hyperlink>
      <w:r>
        <w:rPr>
          <w:rtl/>
          <w:cs/>
          <w:lang w:val="ar_AE" w:bidi="ar_AE"/>
        </w:rPr>
        <w:t>). لم يكن من الممكن تقديم الثيران كذبائح لأنهم كانوا مخصيين (</w:t>
      </w:r>
      <w:hyperlink r:id="rId1377">
        <w:r>
          <w:rPr>
            <w:rtl/>
            <w:cs/>
            <w:lang w:val="ar_AE" w:bidi="ar_AE"/>
          </w:rPr>
          <w:rPr>
            <w:color w:val="0000EE"/>
            <w:u w:val="single"/>
          </w:rPr>
          <w:t>لاويين 22: 24</w:t>
        </w:r>
      </w:hyperlink>
      <w:r>
        <w:rPr>
          <w:rtl/>
          <w:cs/>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3">
        <w:r>
          <w:rPr>
            <w:rtl/>
            <w:cs/>
            <w:lang w:val="ar_AE" w:bidi="ar_AE"/>
          </w:rPr>
          <w:rPr>
            <w:color w:val="0000EE"/>
            <w:u w:val="single"/>
          </w:rPr>
          <w:t>أيوب 24: 3</w:t>
        </w:r>
      </w:hyperlink>
      <w:r>
        <w:rPr>
          <w:rtl/>
          <w:cs/>
          <w:lang w:val="ar_AE" w:bidi="ar_AE"/>
        </w:rPr>
        <w:t xml:space="preserve">؛ راجع </w:t>
      </w:r>
      <w:hyperlink r:id="rId1044">
        <w:r>
          <w:rPr>
            <w:rtl/>
            <w:cs/>
            <w:lang w:val="ar_AE" w:bidi="ar_AE"/>
          </w:rPr>
          <w:rPr>
            <w:color w:val="0000EE"/>
            <w:u w:val="single"/>
          </w:rPr>
          <w:t>خروج 20: 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التقدمات والذبائح</w:t>
      </w:r>
      <w:r>
        <w:rPr>
          <w:rtl/>
          <w:cs/>
          <w:lang w:val="ar_AE" w:bidi="ar_AE"/>
        </w:rPr>
        <w:t>.</w:t>
      </w:r>
    </w:p>
    <w:p>
      <w:pPr>
        <w:pStyle w:val="Heading3"/>
        <w:bidi/>
      </w:pPr>
      <w:r>
        <w:rPr>
          <w:rtl/>
          <w:cs/>
          <w:lang w:val="ar_AE" w:bidi="ar_AE"/>
        </w:rPr>
        <w:t>الحرباء</w:t>
      </w:r>
    </w:p>
    <w:p>
      <w:pPr>
        <w:bidi/>
      </w:pPr>
      <w:r>
        <w:rPr>
          <w:rtl/>
          <w:cs/>
          <w:lang w:val="ar_AE" w:bidi="ar_AE"/>
        </w:rPr>
      </w:r>
      <w:r>
        <w:rPr>
          <w:rtl/>
          <w:cs/>
          <w:lang w:val="ar_AE" w:bidi="ar_AE"/>
        </w:rPr>
        <w:t xml:space="preserve">السحلية التي تتميز بقدرتها على تغيير اللون وفقًا لمحيطها </w:t>
      </w:r>
      <w:r>
        <w:rPr>
          <w:i/>
          <w:rtl/>
          <w:cs/>
          <w:lang w:val="ar_AE" w:bidi="ar_AE"/>
        </w:rPr>
        <w:t>(الحرباء الشائعة-Chameleon vulgaris).</w:t>
      </w:r>
      <w:r>
        <w:rPr>
          <w:rtl/>
          <w:cs/>
          <w:lang w:val="ar_AE" w:bidi="ar_AE"/>
        </w:rPr>
        <w:t xml:space="preserve"> بالنسبة إلى بني إسرائيل، كانت الحرباء نجسة بحسب الشريعة (</w:t>
      </w:r>
      <w:hyperlink r:id="rId587">
        <w:r>
          <w:rPr>
            <w:rtl/>
            <w:cs/>
            <w:lang w:val="ar_AE" w:bidi="ar_AE"/>
          </w:rPr>
          <w:rPr>
            <w:color w:val="0000EE"/>
            <w:u w:val="single"/>
          </w:rPr>
          <w:t>لاويين 11: 30</w:t>
        </w:r>
      </w:hyperlink>
      <w:r>
        <w:rPr>
          <w:rtl/>
          <w:cs/>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rtl/>
          <w:cs/>
          <w:lang w:val="ar_AE" w:bidi="ar_AE"/>
        </w:rPr>
      </w:r>
      <w:r>
        <w:rPr>
          <w:i/>
          <w:rtl/>
          <w:cs/>
          <w:lang w:val="ar_AE" w:bidi="ar_AE"/>
        </w:rPr>
        <w:t>انظر أيضًا</w:t>
      </w:r>
      <w:r>
        <w:rPr>
          <w:rtl/>
          <w:cs/>
          <w:lang w:val="ar_AE" w:bidi="ar_AE"/>
        </w:rPr>
        <w:t xml:space="preserve"> السحلية (أدناه).</w:t>
      </w:r>
    </w:p>
    <w:p>
      <w:pPr>
        <w:pStyle w:val="Heading3"/>
        <w:bidi/>
      </w:pPr>
      <w:r>
        <w:rPr>
          <w:rtl/>
          <w:cs/>
          <w:lang w:val="ar_AE" w:bidi="ar_AE"/>
        </w:rPr>
        <w:t>المرجان</w:t>
      </w:r>
    </w:p>
    <w:p>
      <w:pPr>
        <w:bidi/>
      </w:pPr>
      <w:r>
        <w:rPr>
          <w:rtl/>
          <w:cs/>
          <w:lang w:val="ar_AE" w:bidi="ar_AE"/>
        </w:rPr>
      </w:r>
      <w:r>
        <w:rPr>
          <w:rtl/>
          <w:cs/>
          <w:lang w:val="ar_AE" w:bidi="ar_AE"/>
        </w:rPr>
        <w:t xml:space="preserve">هياكل كلسية (تحتوي على الجير) لكائنات بحرية بسيطة </w:t>
      </w:r>
      <w:r>
        <w:rPr>
          <w:i/>
          <w:rtl/>
          <w:cs/>
          <w:lang w:val="ar_AE" w:bidi="ar_AE"/>
        </w:rPr>
        <w:t>نسبيًا (المرجان الأحمر-Corallium rubrum).</w:t>
      </w:r>
      <w:r>
        <w:rPr>
          <w:rtl/>
          <w:cs/>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rtl/>
          <w:cs/>
          <w:lang w:val="ar_AE" w:bidi="ar_AE"/>
        </w:rPr>
      </w:r>
      <w:r>
        <w:rPr>
          <w:rtl/>
          <w:cs/>
          <w:lang w:val="ar_AE" w:bidi="ar_AE"/>
        </w:rPr>
        <w:t xml:space="preserve">في العصور القديمة كان المرجان يُستخدم مال، مثل الأحجار الكريمة واللؤلؤ والذهب. يعتقد البعض أن الشاهد الكتابي في </w:t>
      </w:r>
      <w:hyperlink r:id="rId1378">
        <w:r>
          <w:rPr>
            <w:rtl/>
            <w:cs/>
            <w:lang w:val="ar_AE" w:bidi="ar_AE"/>
          </w:rPr>
          <w:rPr>
            <w:color w:val="0000EE"/>
            <w:u w:val="single"/>
          </w:rPr>
          <w:t>مراثي إرميا 4: 7</w:t>
        </w:r>
      </w:hyperlink>
      <w:r>
        <w:rPr>
          <w:rtl/>
          <w:cs/>
          <w:lang w:val="ar_AE" w:bidi="ar_AE"/>
        </w:rPr>
        <w:t xml:space="preserve"> هي اللؤلؤ وليس المرجان، لكن من المحتمل أن تكون الشواهد في </w:t>
      </w:r>
      <w:hyperlink r:id="rId1379">
        <w:r>
          <w:rPr>
            <w:rtl/>
            <w:cs/>
            <w:lang w:val="ar_AE" w:bidi="ar_AE"/>
          </w:rPr>
          <w:rPr>
            <w:color w:val="0000EE"/>
            <w:u w:val="single"/>
          </w:rPr>
          <w:t>أيوب 28: 18</w:t>
        </w:r>
      </w:hyperlink>
      <w:r>
        <w:rPr>
          <w:rtl/>
          <w:cs/>
          <w:lang w:val="ar_AE" w:bidi="ar_AE"/>
        </w:rPr>
        <w:t xml:space="preserve"> و</w:t>
      </w:r>
      <w:hyperlink r:id="rId1380">
        <w:r>
          <w:rPr>
            <w:rtl/>
            <w:cs/>
            <w:lang w:val="ar_AE" w:bidi="ar_AE"/>
          </w:rPr>
          <w:rPr>
            <w:color w:val="0000EE"/>
            <w:u w:val="single"/>
          </w:rPr>
          <w:t>حزقيال 27: 16</w:t>
        </w:r>
      </w:hyperlink>
      <w:r>
        <w:rPr>
          <w:rtl/>
          <w:cs/>
          <w:lang w:val="ar_AE" w:bidi="ar_AE"/>
        </w:rPr>
        <w:t xml:space="preserve"> إلى المرجان الأحمر.</w:t>
      </w:r>
    </w:p>
    <w:p>
      <w:pPr>
        <w:pStyle w:val="Heading3"/>
        <w:bidi/>
      </w:pPr>
      <w:r>
        <w:rPr>
          <w:rtl/>
          <w:cs/>
          <w:lang w:val="ar_AE" w:bidi="ar_AE"/>
        </w:rPr>
        <w:t>صرصور الليل</w:t>
      </w:r>
    </w:p>
    <w:p>
      <w:pPr>
        <w:bidi/>
      </w:pPr>
      <w:r>
        <w:rPr>
          <w:rtl/>
          <w:cs/>
          <w:lang w:val="ar_AE" w:bidi="ar_AE"/>
        </w:rPr>
      </w:r>
      <w:r>
        <w:rPr>
          <w:rtl/>
          <w:cs/>
          <w:lang w:val="ar_AE" w:bidi="ar_AE"/>
        </w:rPr>
        <w:t xml:space="preserve">حشرة من فصيلة الحشرات مستقيمة الأجنحة (Orthptera) التي تضم الجندب والجراد. بحسب </w:t>
      </w:r>
      <w:hyperlink r:id="rId590">
        <w:r>
          <w:rPr>
            <w:rtl/>
            <w:cs/>
            <w:lang w:val="ar_AE" w:bidi="ar_AE"/>
          </w:rPr>
          <w:rPr>
            <w:color w:val="0000EE"/>
            <w:u w:val="single"/>
          </w:rPr>
          <w:t>سفر اللاويين 11: 22</w:t>
        </w:r>
      </w:hyperlink>
      <w:r>
        <w:rPr>
          <w:rtl/>
          <w:cs/>
          <w:lang w:val="ar_AE" w:bidi="ar_AE"/>
        </w:rPr>
        <w:t>، كان الصرصور صالحًا للأكل. قد يكون قصد الشاهد أحد مراحل نمو الجراد.</w:t>
      </w:r>
    </w:p>
    <w:p>
      <w:pPr>
        <w:bidi/>
      </w:pPr>
      <w:r>
        <w:rPr>
          <w:rtl/>
          <w:cs/>
          <w:lang w:val="ar_AE" w:bidi="ar_AE"/>
        </w:rPr>
      </w:r>
      <w:r>
        <w:rPr>
          <w:rtl/>
          <w:cs/>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rtl/>
          <w:cs/>
          <w:lang w:val="ar_AE" w:bidi="ar_AE"/>
        </w:rPr>
        <w:t>التمساح</w:t>
      </w:r>
    </w:p>
    <w:p>
      <w:pPr>
        <w:bidi/>
      </w:pPr>
      <w:r>
        <w:rPr>
          <w:rtl/>
          <w:cs/>
          <w:lang w:val="ar_AE" w:bidi="ar_AE"/>
        </w:rPr>
      </w:r>
      <w:r>
        <w:rPr>
          <w:rtl/>
          <w:cs/>
          <w:lang w:val="ar_AE" w:bidi="ar_AE"/>
        </w:rPr>
        <w:t xml:space="preserve">أكبر الزواحف الموجودة </w:t>
      </w:r>
      <w:r>
        <w:rPr>
          <w:i/>
          <w:rtl/>
          <w:cs/>
          <w:lang w:val="ar_AE" w:bidi="ar_AE"/>
        </w:rPr>
        <w:t>(التمساح الشائع-Crocodilus vulgaris)، ويبلغ</w:t>
      </w:r>
      <w:r>
        <w:rPr>
          <w:rtl/>
          <w:cs/>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rtl/>
          <w:cs/>
          <w:lang w:val="ar_AE" w:bidi="ar_AE"/>
        </w:rPr>
      </w:r>
      <w:r>
        <w:rPr>
          <w:rtl/>
          <w:cs/>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rtl/>
          <w:cs/>
          <w:lang w:val="ar_AE" w:bidi="ar_AE"/>
        </w:rPr>
      </w:r>
      <w:r>
        <w:rPr>
          <w:rtl/>
          <w:cs/>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rtl/>
          <w:cs/>
          <w:lang w:val="ar_AE" w:bidi="ar_AE"/>
        </w:rPr>
      </w:r>
      <w:r>
        <w:rPr>
          <w:rtl/>
          <w:cs/>
          <w:lang w:val="ar_AE" w:bidi="ar_AE"/>
        </w:rPr>
        <w:t xml:space="preserve">يبدو أن وصف "لوياثان" في </w:t>
      </w:r>
      <w:hyperlink r:id="rId1381">
        <w:r>
          <w:rPr>
            <w:rtl/>
            <w:cs/>
            <w:lang w:val="ar_AE" w:bidi="ar_AE"/>
          </w:rPr>
          <w:rPr>
            <w:color w:val="0000EE"/>
            <w:u w:val="single"/>
          </w:rPr>
          <w:t>أيوب 41</w:t>
        </w:r>
      </w:hyperlink>
      <w:r>
        <w:rPr>
          <w:rtl/>
          <w:cs/>
          <w:lang w:val="ar_AE" w:bidi="ar_AE"/>
        </w:rPr>
        <w:t xml:space="preserve"> يستند إلى التمساح (وعليه استنتجت ترجمات الكتاب المقدس). إن "التنين" في </w:t>
      </w:r>
      <w:hyperlink r:id="rId1382">
        <w:r>
          <w:rPr>
            <w:rtl/>
            <w:cs/>
            <w:lang w:val="ar_AE" w:bidi="ar_AE"/>
          </w:rPr>
          <w:rPr>
            <w:color w:val="0000EE"/>
            <w:u w:val="single"/>
          </w:rPr>
          <w:t>حزقيال 29: 3</w:t>
        </w:r>
      </w:hyperlink>
      <w:r>
        <w:rPr>
          <w:rtl/>
          <w:cs/>
          <w:lang w:val="ar_AE" w:bidi="ar_AE"/>
        </w:rPr>
        <w:t>، المستخدم مجازًا على الفرعون المصري، قد يكون إشارة إلى التمساح.</w:t>
      </w:r>
    </w:p>
    <w:p>
      <w:pPr>
        <w:pStyle w:val="Heading3"/>
        <w:bidi/>
      </w:pPr>
      <w:r>
        <w:rPr>
          <w:rtl/>
          <w:cs/>
          <w:lang w:val="ar_AE" w:bidi="ar_AE"/>
        </w:rPr>
        <w:t>الآيل</w:t>
      </w:r>
    </w:p>
    <w:p>
      <w:pPr>
        <w:bidi/>
      </w:pPr>
      <w:r>
        <w:rPr>
          <w:rtl/>
          <w:cs/>
          <w:lang w:val="ar_AE" w:bidi="ar_AE"/>
        </w:rPr>
      </w:r>
      <w:r>
        <w:rPr>
          <w:rtl/>
          <w:cs/>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rtl/>
          <w:cs/>
          <w:lang w:val="ar_AE" w:bidi="ar_AE"/>
        </w:rPr>
      </w:r>
      <w:r>
        <w:rPr>
          <w:rtl/>
          <w:cs/>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rtl/>
          <w:cs/>
          <w:lang w:val="ar_AE" w:bidi="ar_AE"/>
        </w:rPr>
      </w:r>
      <w:r>
        <w:rPr>
          <w:rtl/>
          <w:cs/>
          <w:lang w:val="ar_AE" w:bidi="ar_AE"/>
        </w:rPr>
        <w:t xml:space="preserve">كانت ثلاثة أنواع من الآيائل معروفة في فلسطين: الآيل الأحمر البربري </w:t>
      </w:r>
      <w:r>
        <w:rPr>
          <w:i/>
          <w:rtl/>
          <w:cs/>
          <w:lang w:val="ar_AE" w:bidi="ar_AE"/>
        </w:rPr>
        <w:t>(Cervus elaphus)،</w:t>
      </w:r>
      <w:r>
        <w:rPr>
          <w:rtl/>
          <w:cs/>
          <w:lang w:val="ar_AE" w:bidi="ar_AE"/>
        </w:rPr>
        <w:t xml:space="preserve"> والآيل الأصهب الفارسي </w:t>
      </w:r>
      <w:r>
        <w:rPr>
          <w:i/>
          <w:rtl/>
          <w:cs/>
          <w:lang w:val="ar_AE" w:bidi="ar_AE"/>
        </w:rPr>
        <w:t>(Dama mesopotamica)،</w:t>
      </w:r>
      <w:r>
        <w:rPr>
          <w:rtl/>
          <w:cs/>
          <w:lang w:val="ar_AE" w:bidi="ar_AE"/>
        </w:rPr>
        <w:t xml:space="preserve"> واليحمور </w:t>
      </w:r>
      <w:r>
        <w:rPr>
          <w:i/>
          <w:rtl/>
          <w:cs/>
          <w:lang w:val="ar_AE" w:bidi="ar_AE"/>
        </w:rPr>
        <w:t>(Capreolus capreolus).</w:t>
      </w:r>
      <w:r>
        <w:rPr>
          <w:rtl/>
          <w:cs/>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3">
        <w:r>
          <w:rPr>
            <w:rtl/>
            <w:cs/>
            <w:lang w:val="ar_AE" w:bidi="ar_AE"/>
          </w:rPr>
          <w:rPr>
            <w:color w:val="0000EE"/>
            <w:u w:val="single"/>
          </w:rPr>
          <w:t>مراثي إرميا 1: 6</w:t>
        </w:r>
      </w:hyperlink>
      <w:r>
        <w:rPr>
          <w:rtl/>
          <w:cs/>
          <w:lang w:val="ar_AE" w:bidi="ar_AE"/>
        </w:rPr>
        <w:t>). كان الذكور الإناث في قطعان منفصلة. اشتهر الغزال الأحمر البربري بقفزته (</w:t>
      </w:r>
      <w:hyperlink r:id="rId1384">
        <w:r>
          <w:rPr>
            <w:rtl/>
            <w:cs/>
            <w:lang w:val="ar_AE" w:bidi="ar_AE"/>
          </w:rPr>
          <w:rPr>
            <w:color w:val="0000EE"/>
            <w:u w:val="single"/>
          </w:rPr>
          <w:t>إشعياء 35: 6</w:t>
        </w:r>
      </w:hyperlink>
      <w:r>
        <w:rPr>
          <w:rtl/>
          <w:cs/>
          <w:lang w:val="ar_AE" w:bidi="ar_AE"/>
        </w:rPr>
        <w:t>) وثبات أقدامه على الجبال (</w:t>
      </w:r>
      <w:hyperlink r:id="rId1385">
        <w:r>
          <w:rPr>
            <w:rtl/>
            <w:cs/>
            <w:lang w:val="ar_AE" w:bidi="ar_AE"/>
          </w:rPr>
          <w:rPr>
            <w:color w:val="0000EE"/>
            <w:u w:val="single"/>
          </w:rPr>
          <w:t>مزمور 18: 33</w:t>
        </w:r>
      </w:hyperlink>
      <w:r>
        <w:rPr>
          <w:rtl/>
          <w:cs/>
          <w:lang w:val="ar_AE" w:bidi="ar_AE"/>
        </w:rPr>
        <w:t xml:space="preserve">؛ </w:t>
      </w:r>
      <w:hyperlink r:id="rId1386">
        <w:r>
          <w:rPr>
            <w:rtl/>
            <w:cs/>
            <w:lang w:val="ar_AE" w:bidi="ar_AE"/>
          </w:rPr>
          <w:rPr>
            <w:color w:val="0000EE"/>
            <w:u w:val="single"/>
          </w:rPr>
          <w:t>نشيد الأنشاد 2: 8–9، 17</w:t>
        </w:r>
      </w:hyperlink>
      <w:r>
        <w:rPr>
          <w:rtl/>
          <w:cs/>
          <w:lang w:val="ar_AE" w:bidi="ar_AE"/>
        </w:rPr>
        <w:t xml:space="preserve">؛ </w:t>
      </w:r>
      <w:hyperlink r:id="rId1387">
        <w:r>
          <w:rPr>
            <w:rtl/>
            <w:cs/>
            <w:lang w:val="ar_AE" w:bidi="ar_AE"/>
          </w:rPr>
          <w:rPr>
            <w:color w:val="0000EE"/>
            <w:u w:val="single"/>
          </w:rPr>
          <w:t>8: 14</w:t>
        </w:r>
      </w:hyperlink>
      <w:r>
        <w:rPr>
          <w:rtl/>
          <w:cs/>
          <w:lang w:val="ar_AE" w:bidi="ar_AE"/>
        </w:rPr>
        <w:t xml:space="preserve">؛ </w:t>
      </w:r>
      <w:hyperlink r:id="rId1388">
        <w:r>
          <w:rPr>
            <w:rtl/>
            <w:cs/>
            <w:lang w:val="ar_AE" w:bidi="ar_AE"/>
          </w:rPr>
          <w:rPr>
            <w:color w:val="0000EE"/>
            <w:u w:val="single"/>
          </w:rPr>
          <w:t>حبقوق 3: 19</w:t>
        </w:r>
      </w:hyperlink>
      <w:r>
        <w:rPr>
          <w:rtl/>
          <w:cs/>
          <w:lang w:val="ar_AE" w:bidi="ar_AE"/>
        </w:rPr>
        <w:t>).</w:t>
      </w:r>
    </w:p>
    <w:p>
      <w:pPr>
        <w:bidi/>
      </w:pPr>
      <w:r>
        <w:rPr>
          <w:rtl/>
          <w:cs/>
          <w:lang w:val="ar_AE" w:bidi="ar_AE"/>
        </w:rPr>
      </w:r>
      <w:r>
        <w:rPr>
          <w:rtl/>
          <w:cs/>
          <w:lang w:val="ar_AE" w:bidi="ar_AE"/>
        </w:rPr>
        <w:t>كانت قرون الأيائل الصهباء الفارسية (</w:t>
      </w:r>
      <w:hyperlink r:id="rId1389">
        <w:r>
          <w:rPr>
            <w:rtl/>
            <w:cs/>
            <w:lang w:val="ar_AE" w:bidi="ar_AE"/>
          </w:rPr>
          <w:rPr>
            <w:color w:val="0000EE"/>
            <w:u w:val="single"/>
          </w:rPr>
          <w:t>1 ملوك 4: 23</w:t>
        </w:r>
      </w:hyperlink>
      <w:r>
        <w:rPr>
          <w:rtl/>
          <w:cs/>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rtl/>
          <w:cs/>
          <w:lang w:val="ar_AE" w:bidi="ar_AE"/>
        </w:rPr>
      </w:r>
      <w:r>
        <w:rPr>
          <w:rtl/>
          <w:cs/>
          <w:lang w:val="ar_AE" w:bidi="ar_AE"/>
        </w:rPr>
        <w:t>آيل اليحمور (</w:t>
      </w:r>
      <w:hyperlink r:id="rId1275">
        <w:r>
          <w:rPr>
            <w:rtl/>
            <w:cs/>
            <w:lang w:val="ar_AE" w:bidi="ar_AE"/>
          </w:rPr>
          <w:rPr>
            <w:color w:val="0000EE"/>
            <w:u w:val="single"/>
          </w:rPr>
          <w:t>تثنية 14: 5</w:t>
        </w:r>
      </w:hyperlink>
      <w:r>
        <w:rPr>
          <w:rtl/>
          <w:cs/>
          <w:lang w:val="ar_AE" w:bidi="ar_AE"/>
        </w:rPr>
        <w:t xml:space="preserve">؛ </w:t>
      </w:r>
      <w:hyperlink r:id="rId1389">
        <w:r>
          <w:rPr>
            <w:rtl/>
            <w:cs/>
            <w:lang w:val="ar_AE" w:bidi="ar_AE"/>
          </w:rPr>
          <w:rPr>
            <w:color w:val="0000EE"/>
            <w:u w:val="single"/>
          </w:rPr>
          <w:t>1 ملوك 4: 23</w:t>
        </w:r>
      </w:hyperlink>
      <w:r>
        <w:rPr>
          <w:rtl/>
          <w:cs/>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rtl/>
          <w:cs/>
          <w:lang w:val="ar_AE" w:bidi="ar_AE"/>
        </w:rPr>
      </w:r>
      <w:r>
        <w:rPr>
          <w:rtl/>
          <w:cs/>
          <w:lang w:val="ar_AE" w:bidi="ar_AE"/>
        </w:rPr>
        <w:t xml:space="preserve">ثمة بعض التساؤل عما إذا كان يُشار إلى الآيل اليحمور في هذه المقاطع كما في </w:t>
      </w:r>
      <w:hyperlink r:id="rId1389">
        <w:r>
          <w:rPr>
            <w:rtl/>
            <w:cs/>
            <w:lang w:val="ar_AE" w:bidi="ar_AE"/>
          </w:rPr>
          <w:rPr>
            <w:color w:val="0000EE"/>
            <w:u w:val="single"/>
          </w:rPr>
          <w:t>1 ملوك 4: 23</w:t>
        </w:r>
      </w:hyperlink>
      <w:r>
        <w:rPr>
          <w:rtl/>
          <w:cs/>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rtl/>
          <w:cs/>
          <w:lang w:val="ar_AE" w:bidi="ar_AE"/>
        </w:rPr>
      </w:r>
      <w:r>
        <w:rPr>
          <w:rtl/>
          <w:cs/>
          <w:lang w:val="ar_AE" w:bidi="ar_AE"/>
        </w:rPr>
        <w:t xml:space="preserve">كان ذكر الآيل الأحمر البربري مدرجًا بين الدواب الطاهرة التي تسمح بها الشريعة اليهودية بأكلها (تثنية </w:t>
      </w:r>
      <w:hyperlink r:id="rId1390">
        <w:r>
          <w:rPr>
            <w:rtl/>
            <w:cs/>
            <w:lang w:val="ar_AE" w:bidi="ar_AE"/>
          </w:rPr>
          <w:rPr>
            <w:color w:val="0000EE"/>
            <w:u w:val="single"/>
          </w:rPr>
          <w:t>12: 15، 22</w:t>
        </w:r>
      </w:hyperlink>
      <w:r>
        <w:rPr>
          <w:rtl/>
          <w:cs/>
          <w:lang w:val="ar_AE" w:bidi="ar_AE"/>
        </w:rPr>
        <w:t xml:space="preserve">؛ </w:t>
      </w:r>
      <w:hyperlink r:id="rId1275">
        <w:r>
          <w:rPr>
            <w:rtl/>
            <w:cs/>
            <w:lang w:val="ar_AE" w:bidi="ar_AE"/>
          </w:rPr>
          <w:rPr>
            <w:color w:val="0000EE"/>
            <w:u w:val="single"/>
          </w:rPr>
          <w:t>14: 5</w:t>
        </w:r>
      </w:hyperlink>
      <w:r>
        <w:rPr>
          <w:rtl/>
          <w:cs/>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1">
        <w:r>
          <w:rPr>
            <w:rtl/>
            <w:cs/>
            <w:lang w:val="ar_AE" w:bidi="ar_AE"/>
          </w:rPr>
          <w:rPr>
            <w:color w:val="0000EE"/>
            <w:u w:val="single"/>
          </w:rPr>
          <w:t>أيوب 39: 1</w:t>
        </w:r>
      </w:hyperlink>
      <w:r>
        <w:rPr>
          <w:rtl/>
          <w:cs/>
          <w:lang w:val="ar_AE" w:bidi="ar_AE"/>
        </w:rPr>
        <w:t xml:space="preserve">؛ </w:t>
      </w:r>
      <w:hyperlink r:id="rId1392">
        <w:r>
          <w:rPr>
            <w:rtl/>
            <w:cs/>
            <w:lang w:val="ar_AE" w:bidi="ar_AE"/>
          </w:rPr>
          <w:rPr>
            <w:color w:val="0000EE"/>
            <w:u w:val="single"/>
          </w:rPr>
          <w:t>مزمور 29: 9</w:t>
        </w:r>
      </w:hyperlink>
      <w:r>
        <w:rPr>
          <w:rtl/>
          <w:cs/>
          <w:lang w:val="ar_AE" w:bidi="ar_AE"/>
        </w:rPr>
        <w:t xml:space="preserve">؛ </w:t>
      </w:r>
      <w:hyperlink r:id="rId1393">
        <w:r>
          <w:rPr>
            <w:rtl/>
            <w:cs/>
            <w:lang w:val="ar_AE" w:bidi="ar_AE"/>
          </w:rPr>
          <w:rPr>
            <w:color w:val="0000EE"/>
            <w:u w:val="single"/>
          </w:rPr>
          <w:t>إرميا 14: 5</w:t>
        </w:r>
      </w:hyperlink>
      <w:r>
        <w:rPr>
          <w:rtl/>
          <w:cs/>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4">
        <w:r>
          <w:rPr>
            <w:rtl/>
            <w:cs/>
            <w:lang w:val="ar_AE" w:bidi="ar_AE"/>
          </w:rPr>
          <w:rPr>
            <w:color w:val="0000EE"/>
            <w:u w:val="single"/>
          </w:rPr>
          <w:t>إرميا 14: 4–5</w:t>
        </w:r>
      </w:hyperlink>
      <w:r>
        <w:rPr>
          <w:rtl/>
          <w:cs/>
          <w:lang w:val="ar_AE" w:bidi="ar_AE"/>
        </w:rPr>
        <w:t xml:space="preserve">، إذ يُقال حَتَّى أَنَّ ٱلْإِيَّلَةَ أَيْضًا فِي ٱلْحَقْلِ وَلَدَتْ وَتَرَكَتْ، لِأَنَّهُ لَمْ يَكُنْ كَلأٌ. </w:t>
      </w:r>
      <w:hyperlink r:id="rId1395">
        <w:r>
          <w:rPr>
            <w:rtl/>
            <w:cs/>
            <w:lang w:val="ar_AE" w:bidi="ar_AE"/>
          </w:rPr>
          <w:rPr>
            <w:color w:val="0000EE"/>
            <w:u w:val="single"/>
          </w:rPr>
          <w:t>أيوب 39: 1–4</w:t>
        </w:r>
      </w:hyperlink>
      <w:r>
        <w:rPr>
          <w:rtl/>
          <w:cs/>
          <w:lang w:val="ar_AE" w:bidi="ar_AE"/>
        </w:rPr>
        <w:t xml:space="preserve"> يصف عناية أنثى الآيل الأحمر البربري بخِشفها.. تُظهِر أنثى الآيل الأحمر البربري النعمة والحنية (</w:t>
      </w:r>
      <w:hyperlink r:id="rId1396">
        <w:r>
          <w:rPr>
            <w:rtl/>
            <w:cs/>
            <w:lang w:val="ar_AE" w:bidi="ar_AE"/>
          </w:rPr>
          <w:rPr>
            <w:color w:val="0000EE"/>
            <w:u w:val="single"/>
          </w:rPr>
          <w:t>تكوين 49: 21</w:t>
        </w:r>
      </w:hyperlink>
      <w:r>
        <w:rPr>
          <w:rtl/>
          <w:cs/>
          <w:lang w:val="ar_AE" w:bidi="ar_AE"/>
        </w:rPr>
        <w:t xml:space="preserve">؛ </w:t>
      </w:r>
      <w:hyperlink r:id="rId1397">
        <w:r>
          <w:rPr>
            <w:rtl/>
            <w:cs/>
            <w:lang w:val="ar_AE" w:bidi="ar_AE"/>
          </w:rPr>
          <w:rPr>
            <w:color w:val="0000EE"/>
            <w:u w:val="single"/>
          </w:rPr>
          <w:t>أمثال 5: 19</w:t>
        </w:r>
      </w:hyperlink>
      <w:r>
        <w:rPr>
          <w:rtl/>
          <w:cs/>
          <w:lang w:val="ar_AE" w:bidi="ar_AE"/>
        </w:rPr>
        <w:t>)، وتُستعار عيناها المها الحانية وسيقانها الرقيقة لوصف جمال المرأة (</w:t>
      </w:r>
      <w:hyperlink r:id="rId1398">
        <w:r>
          <w:rPr>
            <w:rtl/>
            <w:cs/>
            <w:lang w:val="ar_AE" w:bidi="ar_AE"/>
          </w:rPr>
          <w:rPr>
            <w:color w:val="0000EE"/>
            <w:u w:val="single"/>
          </w:rPr>
          <w:t>أمثال 5: 18–19</w:t>
        </w:r>
      </w:hyperlink>
      <w:r>
        <w:rPr>
          <w:rtl/>
          <w:cs/>
          <w:lang w:val="ar_AE" w:bidi="ar_AE"/>
        </w:rPr>
        <w:t>).</w:t>
      </w:r>
    </w:p>
    <w:p>
      <w:pPr>
        <w:pStyle w:val="Heading3"/>
        <w:bidi/>
      </w:pPr>
      <w:r>
        <w:rPr>
          <w:rtl/>
          <w:cs/>
          <w:lang w:val="ar_AE" w:bidi="ar_AE"/>
        </w:rPr>
        <w:t>الكلب</w:t>
      </w:r>
    </w:p>
    <w:p>
      <w:pPr>
        <w:bidi/>
      </w:pPr>
      <w:r>
        <w:rPr>
          <w:rtl/>
          <w:cs/>
          <w:lang w:val="ar_AE" w:bidi="ar_AE"/>
        </w:rPr>
      </w:r>
      <w:r>
        <w:rPr>
          <w:rtl/>
          <w:cs/>
          <w:lang w:val="ar_AE" w:bidi="ar_AE"/>
        </w:rPr>
        <w:t xml:space="preserve">ربما يكون أول حيوان مستأنس </w:t>
      </w:r>
      <w:r>
        <w:rPr>
          <w:i/>
          <w:rtl/>
          <w:cs/>
          <w:lang w:val="ar_AE" w:bidi="ar_AE"/>
        </w:rPr>
        <w:t>(الكلب الأليف-Canis familiaris)،</w:t>
      </w:r>
      <w:r>
        <w:rPr>
          <w:rtl/>
          <w:cs/>
          <w:lang w:val="ar_AE" w:bidi="ar_AE"/>
        </w:rPr>
        <w:t xml:space="preserve"> أُستخدم في الصيد في وقت مبكر جدًا. يُعتقد أن الكلب الحديث قد أتى من الذئب الهندي </w:t>
      </w:r>
      <w:r>
        <w:rPr>
          <w:i/>
          <w:rtl/>
          <w:cs/>
          <w:lang w:val="ar_AE" w:bidi="ar_AE"/>
        </w:rPr>
        <w:t>(Canis lupus pallipes).</w:t>
      </w:r>
      <w:r>
        <w:rPr>
          <w:rtl/>
          <w:cs/>
          <w:lang w:val="ar_AE" w:bidi="ar_AE"/>
        </w:rPr>
        <w:t xml:space="preserve"> ربما بدت الكلاب في العصور الكتابيَّة مثل الراعي الألماني الحديث، بأذنين قصيرين، وأنف مدبب وذيله طويل.</w:t>
      </w:r>
    </w:p>
    <w:p>
      <w:pPr>
        <w:bidi/>
      </w:pPr>
      <w:r>
        <w:rPr>
          <w:rtl/>
          <w:cs/>
          <w:lang w:val="ar_AE" w:bidi="ar_AE"/>
        </w:rPr>
      </w:r>
      <w:r>
        <w:rPr>
          <w:rtl/>
          <w:cs/>
          <w:lang w:val="ar_AE" w:bidi="ar_AE"/>
        </w:rPr>
        <w:t>كان الكلب يُنظر إليه عمومًا باستحقار في الأزمنة الكتابيَّة (</w:t>
      </w:r>
      <w:hyperlink r:id="rId1399">
        <w:r>
          <w:rPr>
            <w:rtl/>
            <w:cs/>
            <w:lang w:val="ar_AE" w:bidi="ar_AE"/>
          </w:rPr>
          <w:rPr>
            <w:color w:val="0000EE"/>
            <w:u w:val="single"/>
          </w:rPr>
          <w:t>أمثال 26: 11</w:t>
        </w:r>
      </w:hyperlink>
      <w:r>
        <w:rPr>
          <w:rtl/>
          <w:cs/>
          <w:lang w:val="ar_AE" w:bidi="ar_AE"/>
        </w:rPr>
        <w:t xml:space="preserve">؛ </w:t>
      </w:r>
      <w:hyperlink r:id="rId1400">
        <w:r>
          <w:rPr>
            <w:rtl/>
            <w:cs/>
            <w:lang w:val="ar_AE" w:bidi="ar_AE"/>
          </w:rPr>
          <w:rPr>
            <w:color w:val="0000EE"/>
            <w:u w:val="single"/>
          </w:rPr>
          <w:t>2 بطرس 2: 22</w:t>
        </w:r>
      </w:hyperlink>
      <w:r>
        <w:rPr>
          <w:rtl/>
          <w:cs/>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1">
        <w:r>
          <w:rPr>
            <w:rtl/>
            <w:cs/>
            <w:lang w:val="ar_AE" w:bidi="ar_AE"/>
          </w:rPr>
          <w:rPr>
            <w:color w:val="0000EE"/>
            <w:u w:val="single"/>
          </w:rPr>
          <w:t>خروج 22: 31</w:t>
        </w:r>
      </w:hyperlink>
      <w:r>
        <w:rPr>
          <w:rtl/>
          <w:cs/>
          <w:lang w:val="ar_AE" w:bidi="ar_AE"/>
        </w:rPr>
        <w:t xml:space="preserve">؛ </w:t>
      </w:r>
      <w:hyperlink r:id="rId1402">
        <w:r>
          <w:rPr>
            <w:rtl/>
            <w:cs/>
            <w:lang w:val="ar_AE" w:bidi="ar_AE"/>
          </w:rPr>
          <w:rPr>
            <w:color w:val="0000EE"/>
            <w:u w:val="single"/>
          </w:rPr>
          <w:t>1 ملوك</w:t>
        </w:r>
      </w:hyperlink>
      <w:r>
        <w:rPr>
          <w:rtl/>
          <w:cs/>
          <w:lang w:val="ar_AE" w:bidi="ar_AE"/>
        </w:rPr>
        <w:t xml:space="preserve"> 22: 38؛ </w:t>
      </w:r>
      <w:hyperlink r:id="rId1403">
        <w:r>
          <w:rPr>
            <w:rtl/>
            <w:cs/>
            <w:lang w:val="ar_AE" w:bidi="ar_AE"/>
          </w:rPr>
          <w:rPr>
            <w:color w:val="0000EE"/>
            <w:u w:val="single"/>
          </w:rPr>
          <w:t>متى 15: 26</w:t>
        </w:r>
      </w:hyperlink>
      <w:r>
        <w:rPr>
          <w:rtl/>
          <w:cs/>
          <w:lang w:val="ar_AE" w:bidi="ar_AE"/>
        </w:rPr>
        <w:t xml:space="preserve">؛ </w:t>
      </w:r>
      <w:hyperlink r:id="rId1404">
        <w:r>
          <w:rPr>
            <w:rtl/>
            <w:cs/>
            <w:lang w:val="ar_AE" w:bidi="ar_AE"/>
          </w:rPr>
          <w:rPr>
            <w:color w:val="0000EE"/>
            <w:u w:val="single"/>
          </w:rPr>
          <w:t>لوقا 16: 21</w:t>
        </w:r>
      </w:hyperlink>
      <w:r>
        <w:rPr>
          <w:rtl/>
          <w:cs/>
          <w:lang w:val="ar_AE" w:bidi="ar_AE"/>
        </w:rPr>
        <w:t>). كانت تصير الجثث البشرية وليمة للكلاب (</w:t>
      </w:r>
      <w:hyperlink r:id="rId1405">
        <w:r>
          <w:rPr>
            <w:rtl/>
            <w:cs/>
            <w:lang w:val="ar_AE" w:bidi="ar_AE"/>
          </w:rPr>
          <w:rPr>
            <w:color w:val="0000EE"/>
            <w:u w:val="single"/>
          </w:rPr>
          <w:t>2 ملوك 9: 35–36</w:t>
        </w:r>
      </w:hyperlink>
      <w:r>
        <w:rPr>
          <w:rtl/>
          <w:cs/>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rtl/>
          <w:cs/>
          <w:lang w:val="ar_AE" w:bidi="ar_AE"/>
        </w:rPr>
      </w:r>
      <w:r>
        <w:rPr>
          <w:rtl/>
          <w:cs/>
          <w:lang w:val="ar_AE" w:bidi="ar_AE"/>
        </w:rPr>
        <w:t xml:space="preserve">الكلاب المستخدمة في الصيد تظهر على جداريات المقابر المصرية، وثمة شاهد إلى كلاب ترعى الأغنام في </w:t>
      </w:r>
      <w:hyperlink r:id="rId1406">
        <w:r>
          <w:rPr>
            <w:rtl/>
            <w:cs/>
            <w:lang w:val="ar_AE" w:bidi="ar_AE"/>
          </w:rPr>
          <w:rPr>
            <w:color w:val="0000EE"/>
            <w:u w:val="single"/>
          </w:rPr>
          <w:t>أيوب 30: 1</w:t>
        </w:r>
      </w:hyperlink>
      <w:r>
        <w:rPr>
          <w:rtl/>
          <w:cs/>
          <w:lang w:val="ar_AE" w:bidi="ar_AE"/>
        </w:rPr>
        <w:t>. إحدى الخصال الحميدة التي اتسمت بها الكلاب واحترمها بنو إسرائيل عليها هي اليقظة (</w:t>
      </w:r>
      <w:hyperlink r:id="rId319">
        <w:r>
          <w:rPr>
            <w:rtl/>
            <w:cs/>
            <w:lang w:val="ar_AE" w:bidi="ar_AE"/>
          </w:rPr>
          <w:rPr>
            <w:color w:val="0000EE"/>
            <w:u w:val="single"/>
          </w:rPr>
          <w:t>إشعياء 56: 10</w:t>
        </w:r>
      </w:hyperlink>
      <w:r>
        <w:rPr>
          <w:rtl/>
          <w:cs/>
          <w:lang w:val="ar_AE" w:bidi="ar_AE"/>
        </w:rPr>
        <w:t>). ومع ذلك، في العموم، في الأزمنة الكتابيَّة كانت كلمة "كلب" تعبيراً عن الاحتقار (</w:t>
      </w:r>
      <w:hyperlink r:id="rId1407">
        <w:r>
          <w:rPr>
            <w:rtl/>
            <w:cs/>
            <w:lang w:val="ar_AE" w:bidi="ar_AE"/>
          </w:rPr>
          <w:rPr>
            <w:color w:val="0000EE"/>
            <w:u w:val="single"/>
          </w:rPr>
          <w:t>1 صموئيل 17: 43</w:t>
        </w:r>
      </w:hyperlink>
      <w:r>
        <w:rPr>
          <w:rtl/>
          <w:cs/>
          <w:lang w:val="ar_AE" w:bidi="ar_AE"/>
        </w:rPr>
        <w:t xml:space="preserve">؛ 2 </w:t>
      </w:r>
      <w:hyperlink r:id="rId1408">
        <w:r>
          <w:rPr>
            <w:rtl/>
            <w:cs/>
            <w:lang w:val="ar_AE" w:bidi="ar_AE"/>
          </w:rPr>
          <w:rPr>
            <w:color w:val="0000EE"/>
            <w:u w:val="single"/>
          </w:rPr>
          <w:t>صموئيل 16: 9</w:t>
        </w:r>
      </w:hyperlink>
      <w:r>
        <w:rPr>
          <w:rtl/>
          <w:cs/>
          <w:lang w:val="ar_AE" w:bidi="ar_AE"/>
        </w:rPr>
        <w:t>) وكان يُستخدم على الأشخاص الخانعين المستسلمين (</w:t>
      </w:r>
      <w:hyperlink r:id="rId1409">
        <w:r>
          <w:rPr>
            <w:rtl/>
            <w:cs/>
            <w:lang w:val="ar_AE" w:bidi="ar_AE"/>
          </w:rPr>
          <w:rPr>
            <w:color w:val="0000EE"/>
            <w:u w:val="single"/>
          </w:rPr>
          <w:t>2 صموئيل 9: 8</w:t>
        </w:r>
      </w:hyperlink>
      <w:r>
        <w:rPr>
          <w:rtl/>
          <w:cs/>
          <w:lang w:val="ar_AE" w:bidi="ar_AE"/>
        </w:rPr>
        <w:t xml:space="preserve">؛ </w:t>
      </w:r>
      <w:hyperlink r:id="rId1410">
        <w:r>
          <w:rPr>
            <w:rtl/>
            <w:cs/>
            <w:lang w:val="ar_AE" w:bidi="ar_AE"/>
          </w:rPr>
          <w:rPr>
            <w:color w:val="0000EE"/>
            <w:u w:val="single"/>
          </w:rPr>
          <w:t>2 ملوك 8: 13</w:t>
        </w:r>
      </w:hyperlink>
      <w:r>
        <w:rPr>
          <w:rtl/>
          <w:cs/>
          <w:lang w:val="ar_AE" w:bidi="ar_AE"/>
        </w:rPr>
        <w:t>) وعلى الأشرار (</w:t>
      </w:r>
      <w:hyperlink r:id="rId1411">
        <w:r>
          <w:rPr>
            <w:rtl/>
            <w:cs/>
            <w:lang w:val="ar_AE" w:bidi="ar_AE"/>
          </w:rPr>
          <w:rPr>
            <w:color w:val="0000EE"/>
            <w:u w:val="single"/>
          </w:rPr>
          <w:t>إشعياء 56: 10–11</w:t>
        </w:r>
      </w:hyperlink>
      <w:r>
        <w:rPr>
          <w:rtl/>
          <w:cs/>
          <w:lang w:val="ar_AE" w:bidi="ar_AE"/>
        </w:rPr>
        <w:t xml:space="preserve">؛ </w:t>
      </w:r>
      <w:hyperlink r:id="rId1412">
        <w:r>
          <w:rPr>
            <w:rtl/>
            <w:cs/>
            <w:lang w:val="ar_AE" w:bidi="ar_AE"/>
          </w:rPr>
          <w:rPr>
            <w:color w:val="0000EE"/>
            <w:u w:val="single"/>
          </w:rPr>
          <w:t>متى 7: 6</w:t>
        </w:r>
      </w:hyperlink>
      <w:r>
        <w:rPr>
          <w:rtl/>
          <w:cs/>
          <w:lang w:val="ar_AE" w:bidi="ar_AE"/>
        </w:rPr>
        <w:t xml:space="preserve">؛ </w:t>
      </w:r>
      <w:hyperlink r:id="rId1413">
        <w:r>
          <w:rPr>
            <w:rtl/>
            <w:cs/>
            <w:lang w:val="ar_AE" w:bidi="ar_AE"/>
          </w:rPr>
          <w:rPr>
            <w:color w:val="0000EE"/>
            <w:u w:val="single"/>
          </w:rPr>
          <w:t>فيلبي 3: 2</w:t>
        </w:r>
      </w:hyperlink>
      <w:r>
        <w:rPr>
          <w:rtl/>
          <w:cs/>
          <w:lang w:val="ar_AE" w:bidi="ar_AE"/>
        </w:rPr>
        <w:t xml:space="preserve">؛ </w:t>
      </w:r>
      <w:hyperlink r:id="rId1414">
        <w:r>
          <w:rPr>
            <w:rtl/>
            <w:cs/>
            <w:lang w:val="ar_AE" w:bidi="ar_AE"/>
          </w:rPr>
          <w:rPr>
            <w:color w:val="0000EE"/>
            <w:u w:val="single"/>
          </w:rPr>
          <w:t>رؤيا 22: 15</w:t>
        </w:r>
      </w:hyperlink>
      <w:r>
        <w:rPr>
          <w:rtl/>
          <w:cs/>
          <w:lang w:val="ar_AE" w:bidi="ar_AE"/>
        </w:rPr>
        <w:t>).</w:t>
      </w:r>
    </w:p>
    <w:p>
      <w:pPr>
        <w:bidi/>
      </w:pPr>
      <w:r>
        <w:rPr>
          <w:rtl/>
          <w:cs/>
          <w:lang w:val="ar_AE" w:bidi="ar_AE"/>
        </w:rPr>
      </w:r>
      <w:r>
        <w:rPr>
          <w:rtl/>
          <w:cs/>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5">
        <w:r>
          <w:rPr>
            <w:rtl/>
            <w:cs/>
            <w:lang w:val="ar_AE" w:bidi="ar_AE"/>
          </w:rPr>
          <w:rPr>
            <w:color w:val="0000EE"/>
            <w:u w:val="single"/>
          </w:rPr>
          <w:t>متى 15: 22–28</w:t>
        </w:r>
      </w:hyperlink>
      <w:r>
        <w:rPr>
          <w:rtl/>
          <w:cs/>
          <w:lang w:val="ar_AE" w:bidi="ar_AE"/>
        </w:rPr>
        <w:t xml:space="preserve">؛ </w:t>
      </w:r>
      <w:hyperlink r:id="rId1416">
        <w:r>
          <w:rPr>
            <w:rtl/>
            <w:cs/>
            <w:lang w:val="ar_AE" w:bidi="ar_AE"/>
          </w:rPr>
          <w:rPr>
            <w:color w:val="0000EE"/>
            <w:u w:val="single"/>
          </w:rPr>
          <w:t>مرقس 7: 25–30</w:t>
        </w:r>
      </w:hyperlink>
      <w:r>
        <w:rPr>
          <w:rtl/>
          <w:cs/>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rtl/>
          <w:cs/>
          <w:lang w:val="ar_AE" w:bidi="ar_AE"/>
        </w:rPr>
        <w:t>الحمار</w:t>
      </w:r>
    </w:p>
    <w:p>
      <w:pPr>
        <w:bidi/>
      </w:pPr>
      <w:r>
        <w:rPr>
          <w:rtl/>
          <w:cs/>
          <w:lang w:val="ar_AE" w:bidi="ar_AE"/>
        </w:rPr>
      </w:r>
      <w:r>
        <w:rPr>
          <w:rtl/>
          <w:cs/>
          <w:lang w:val="ar_AE" w:bidi="ar_AE"/>
        </w:rPr>
        <w:t xml:space="preserve">دابة للحمل والتنقل حمار فلسطين </w:t>
      </w:r>
      <w:r>
        <w:rPr>
          <w:i/>
          <w:rtl/>
          <w:cs/>
          <w:lang w:val="ar_AE" w:bidi="ar_AE"/>
        </w:rPr>
        <w:t>(Equus asinus)</w:t>
      </w:r>
      <w:r>
        <w:rPr>
          <w:rtl/>
          <w:cs/>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1">
        <w:r>
          <w:rPr>
            <w:rtl/>
            <w:cs/>
            <w:lang w:val="ar_AE" w:bidi="ar_AE"/>
          </w:rPr>
          <w:rPr>
            <w:color w:val="0000EE"/>
            <w:u w:val="single"/>
          </w:rPr>
          <w:t>تكوين 12: 16</w:t>
        </w:r>
      </w:hyperlink>
      <w:r>
        <w:rPr>
          <w:rtl/>
          <w:cs/>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2">
        <w:r>
          <w:rPr>
            <w:rtl/>
            <w:cs/>
            <w:lang w:val="ar_AE" w:bidi="ar_AE"/>
          </w:rPr>
          <w:rPr>
            <w:color w:val="0000EE"/>
            <w:u w:val="single"/>
          </w:rPr>
          <w:t>تثنية 22: 10</w:t>
        </w:r>
      </w:hyperlink>
      <w:r>
        <w:rPr>
          <w:rtl/>
          <w:cs/>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rtl/>
          <w:cs/>
          <w:lang w:val="ar_AE" w:bidi="ar_AE"/>
        </w:rPr>
      </w:r>
      <w:r>
        <w:rPr>
          <w:rtl/>
          <w:cs/>
          <w:lang w:val="ar_AE" w:bidi="ar_AE"/>
        </w:rPr>
        <w:t>كان الحمار يحظى باحترام كبير من جانب اليهود وكان يُعتبر أصلًا اقتصاديًا. كان على الفرد أن يكون لديه حمار كحد أدنى للمعيشة (</w:t>
      </w:r>
      <w:hyperlink r:id="rId1003">
        <w:r>
          <w:rPr>
            <w:rtl/>
            <w:cs/>
            <w:lang w:val="ar_AE" w:bidi="ar_AE"/>
          </w:rPr>
          <w:rPr>
            <w:color w:val="0000EE"/>
            <w:u w:val="single"/>
          </w:rPr>
          <w:t>أيوب 24: 3</w:t>
        </w:r>
      </w:hyperlink>
      <w:r>
        <w:rPr>
          <w:rtl/>
          <w:cs/>
          <w:lang w:val="ar_AE" w:bidi="ar_AE"/>
        </w:rPr>
        <w:t>)، وكثيراً ما كان يُحسب الثروة بعدد الحمير التي يمتلكها المرء (</w:t>
      </w:r>
      <w:hyperlink r:id="rId1001">
        <w:r>
          <w:rPr>
            <w:rtl/>
            <w:cs/>
            <w:lang w:val="ar_AE" w:bidi="ar_AE"/>
          </w:rPr>
          <w:rPr>
            <w:color w:val="0000EE"/>
            <w:u w:val="single"/>
          </w:rPr>
          <w:t>تكوين 12: 16</w:t>
        </w:r>
      </w:hyperlink>
      <w:r>
        <w:rPr>
          <w:rtl/>
          <w:cs/>
          <w:lang w:val="ar_AE" w:bidi="ar_AE"/>
        </w:rPr>
        <w:t xml:space="preserve">؛ </w:t>
      </w:r>
      <w:hyperlink r:id="rId1004">
        <w:r>
          <w:rPr>
            <w:rtl/>
            <w:cs/>
            <w:lang w:val="ar_AE" w:bidi="ar_AE"/>
          </w:rPr>
          <w:rPr>
            <w:color w:val="0000EE"/>
            <w:u w:val="single"/>
          </w:rPr>
          <w:t>24: 35</w:t>
        </w:r>
      </w:hyperlink>
      <w:r>
        <w:rPr>
          <w:rtl/>
          <w:cs/>
          <w:lang w:val="ar_AE" w:bidi="ar_AE"/>
        </w:rPr>
        <w:t>). كان الحمار يُعتبر هدية مقبولة (</w:t>
      </w:r>
      <w:hyperlink r:id="rId1005">
        <w:r>
          <w:rPr>
            <w:rtl/>
            <w:cs/>
            <w:lang w:val="ar_AE" w:bidi="ar_AE"/>
          </w:rPr>
          <w:rPr>
            <w:color w:val="0000EE"/>
            <w:u w:val="single"/>
          </w:rPr>
          <w:t>تكوين 32: 13–15</w:t>
        </w:r>
      </w:hyperlink>
      <w:r>
        <w:rPr>
          <w:rtl/>
          <w:cs/>
          <w:lang w:val="ar_AE" w:bidi="ar_AE"/>
        </w:rPr>
        <w:t>). سُمح له بالاستراحة يوم السبت (</w:t>
      </w:r>
      <w:hyperlink r:id="rId1006">
        <w:r>
          <w:rPr>
            <w:rtl/>
            <w:cs/>
            <w:lang w:val="ar_AE" w:bidi="ar_AE"/>
          </w:rPr>
          <w:rPr>
            <w:color w:val="0000EE"/>
            <w:u w:val="single"/>
          </w:rPr>
          <w:t>تثنية 5: 14</w:t>
        </w:r>
      </w:hyperlink>
      <w:r>
        <w:rPr>
          <w:rtl/>
          <w:cs/>
          <w:lang w:val="ar_AE" w:bidi="ar_AE"/>
        </w:rPr>
        <w:t>). في الأزمنة الكتابيَّة كانت النساء غالبًا ما تستخدم الحمار حيوانًا للركوب (</w:t>
      </w:r>
      <w:hyperlink r:id="rId1007">
        <w:r>
          <w:rPr>
            <w:rtl/>
            <w:cs/>
            <w:lang w:val="ar_AE" w:bidi="ar_AE"/>
          </w:rPr>
          <w:rPr>
            <w:color w:val="0000EE"/>
            <w:u w:val="single"/>
          </w:rPr>
          <w:t>يشوع 15: 18</w:t>
        </w:r>
      </w:hyperlink>
      <w:r>
        <w:rPr>
          <w:rtl/>
          <w:cs/>
          <w:lang w:val="ar_AE" w:bidi="ar_AE"/>
        </w:rPr>
        <w:t xml:space="preserve">؛ </w:t>
      </w:r>
      <w:hyperlink r:id="rId1008">
        <w:r>
          <w:rPr>
            <w:rtl/>
            <w:cs/>
            <w:lang w:val="ar_AE" w:bidi="ar_AE"/>
          </w:rPr>
          <w:rPr>
            <w:color w:val="0000EE"/>
            <w:u w:val="single"/>
          </w:rPr>
          <w:t>1 صموئيل 25: 23</w:t>
        </w:r>
      </w:hyperlink>
      <w:r>
        <w:rPr>
          <w:rtl/>
          <w:cs/>
          <w:lang w:val="ar_AE" w:bidi="ar_AE"/>
        </w:rPr>
        <w:t xml:space="preserve">؛ </w:t>
      </w:r>
      <w:hyperlink r:id="rId1009">
        <w:r>
          <w:rPr>
            <w:rtl/>
            <w:cs/>
            <w:lang w:val="ar_AE" w:bidi="ar_AE"/>
          </w:rPr>
          <w:rPr>
            <w:color w:val="0000EE"/>
            <w:u w:val="single"/>
          </w:rPr>
          <w:t>2 ملوك 4: 24</w:t>
        </w:r>
      </w:hyperlink>
      <w:r>
        <w:rPr>
          <w:rtl/>
          <w:cs/>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0">
        <w:r>
          <w:rPr>
            <w:rtl/>
            <w:cs/>
            <w:lang w:val="ar_AE" w:bidi="ar_AE"/>
          </w:rPr>
          <w:rPr>
            <w:color w:val="0000EE"/>
            <w:u w:val="single"/>
          </w:rPr>
          <w:t>خروج 4: 20</w:t>
        </w:r>
      </w:hyperlink>
      <w:r>
        <w:rPr>
          <w:rtl/>
          <w:cs/>
          <w:lang w:val="ar_AE" w:bidi="ar_AE"/>
        </w:rPr>
        <w:t>).</w:t>
      </w:r>
    </w:p>
    <w:p>
      <w:pPr>
        <w:bidi/>
      </w:pPr>
      <w:r>
        <w:rPr>
          <w:rtl/>
          <w:cs/>
          <w:lang w:val="ar_AE" w:bidi="ar_AE"/>
        </w:rPr>
      </w:r>
      <w:r>
        <w:rPr>
          <w:rtl/>
          <w:cs/>
          <w:lang w:val="ar_AE" w:bidi="ar_AE"/>
        </w:rPr>
        <w:t>كان لدى شعب إسرائيل العائد من بابل حميرًا تبلغ عشرة أضعاف الخيول والجمال (</w:t>
      </w:r>
      <w:hyperlink r:id="rId1011">
        <w:r>
          <w:rPr>
            <w:rtl/>
            <w:cs/>
            <w:lang w:val="ar_AE" w:bidi="ar_AE"/>
          </w:rPr>
          <w:rPr>
            <w:color w:val="0000EE"/>
            <w:u w:val="single"/>
          </w:rPr>
          <w:t>عزرا 2: 66–67</w:t>
        </w:r>
      </w:hyperlink>
      <w:r>
        <w:rPr>
          <w:rtl/>
          <w:cs/>
          <w:lang w:val="ar_AE" w:bidi="ar_AE"/>
        </w:rPr>
        <w:t xml:space="preserve">؛ </w:t>
      </w:r>
      <w:hyperlink r:id="rId1012">
        <w:r>
          <w:rPr>
            <w:rtl/>
            <w:cs/>
            <w:lang w:val="ar_AE" w:bidi="ar_AE"/>
          </w:rPr>
          <w:rPr>
            <w:color w:val="0000EE"/>
            <w:u w:val="single"/>
          </w:rPr>
          <w:t>نحميا 7: 68–69</w:t>
        </w:r>
      </w:hyperlink>
      <w:r>
        <w:rPr>
          <w:rtl/>
          <w:cs/>
          <w:lang w:val="ar_AE" w:bidi="ar_AE"/>
        </w:rPr>
        <w:t>). كانت ثروة أيوب تشير إلى أنه كان لديه 500 حمار قبل أن تصيبه التجربة (</w:t>
      </w:r>
      <w:hyperlink r:id="rId1013">
        <w:r>
          <w:rPr>
            <w:rtl/>
            <w:cs/>
            <w:lang w:val="ar_AE" w:bidi="ar_AE"/>
          </w:rPr>
          <w:rPr>
            <w:color w:val="0000EE"/>
            <w:u w:val="single"/>
          </w:rPr>
          <w:t>أيوب 1: 3</w:t>
        </w:r>
      </w:hyperlink>
      <w:r>
        <w:rPr>
          <w:rtl/>
          <w:cs/>
          <w:lang w:val="ar_AE" w:bidi="ar_AE"/>
        </w:rPr>
        <w:t>)؛ بعد شفائه كان لديه 1000 حمار (</w:t>
      </w:r>
      <w:hyperlink r:id="rId1014">
        <w:r>
          <w:rPr>
            <w:rtl/>
            <w:cs/>
            <w:lang w:val="ar_AE" w:bidi="ar_AE"/>
          </w:rPr>
          <w:rPr>
            <w:color w:val="0000EE"/>
            <w:u w:val="single"/>
          </w:rPr>
          <w:t>أيوب 42: 12</w:t>
        </w:r>
      </w:hyperlink>
      <w:r>
        <w:rPr>
          <w:rtl/>
          <w:cs/>
          <w:lang w:val="ar_AE" w:bidi="ar_AE"/>
        </w:rPr>
        <w:t>). كان إخوة يوسف يستخدمون الحمير لنقل الحبوب التي اشتروها في مصر (</w:t>
      </w:r>
      <w:hyperlink r:id="rId1015">
        <w:r>
          <w:rPr>
            <w:rtl/>
            <w:cs/>
            <w:lang w:val="ar_AE" w:bidi="ar_AE"/>
          </w:rPr>
          <w:rPr>
            <w:color w:val="0000EE"/>
            <w:u w:val="single"/>
          </w:rPr>
          <w:t>تكوين 42: 26</w:t>
        </w:r>
      </w:hyperlink>
      <w:r>
        <w:rPr>
          <w:rtl/>
          <w:cs/>
          <w:lang w:val="ar_AE" w:bidi="ar_AE"/>
        </w:rPr>
        <w:t xml:space="preserve">؛ </w:t>
      </w:r>
      <w:hyperlink r:id="rId1016">
        <w:r>
          <w:rPr>
            <w:rtl/>
            <w:cs/>
            <w:lang w:val="ar_AE" w:bidi="ar_AE"/>
          </w:rPr>
          <w:rPr>
            <w:color w:val="0000EE"/>
            <w:u w:val="single"/>
          </w:rPr>
          <w:t>43: 24</w:t>
        </w:r>
      </w:hyperlink>
      <w:r>
        <w:rPr>
          <w:rtl/>
          <w:cs/>
          <w:lang w:val="ar_AE" w:bidi="ar_AE"/>
        </w:rPr>
        <w:t>). كانت أبيجايل تنقل الطعام على الحمير إلى داود وجنوده أثناء صراعهم مع شاول (</w:t>
      </w:r>
      <w:hyperlink r:id="rId1017">
        <w:r>
          <w:rPr>
            <w:rtl/>
            <w:cs/>
            <w:lang w:val="ar_AE" w:bidi="ar_AE"/>
          </w:rPr>
          <w:rPr>
            <w:color w:val="0000EE"/>
            <w:u w:val="single"/>
          </w:rPr>
          <w:t>1 صموئيل 25: 18</w:t>
        </w:r>
      </w:hyperlink>
      <w:r>
        <w:rPr>
          <w:rtl/>
          <w:cs/>
          <w:lang w:val="ar_AE" w:bidi="ar_AE"/>
        </w:rPr>
        <w:t>). تعهد داود لأحد رؤسائه الاثني عشر على ممتلكاته الملكية بأن يعتني بحماره فحسب (</w:t>
      </w:r>
      <w:hyperlink r:id="rId1018">
        <w:r>
          <w:rPr>
            <w:rtl/>
            <w:cs/>
            <w:lang w:val="ar_AE" w:bidi="ar_AE"/>
          </w:rPr>
          <w:rPr>
            <w:color w:val="0000EE"/>
            <w:u w:val="single"/>
          </w:rPr>
          <w:t>1 أخبار الأيام 27: 30</w:t>
        </w:r>
      </w:hyperlink>
      <w:r>
        <w:rPr>
          <w:rtl/>
          <w:cs/>
          <w:lang w:val="ar_AE" w:bidi="ar_AE"/>
        </w:rPr>
        <w:t>).</w:t>
      </w:r>
    </w:p>
    <w:p>
      <w:pPr>
        <w:bidi/>
      </w:pPr>
      <w:r>
        <w:rPr>
          <w:rtl/>
          <w:cs/>
          <w:lang w:val="ar_AE" w:bidi="ar_AE"/>
        </w:rPr>
      </w:r>
      <w:r>
        <w:rPr>
          <w:rtl/>
          <w:cs/>
          <w:lang w:val="ar_AE" w:bidi="ar_AE"/>
        </w:rPr>
        <w:t xml:space="preserve">الأخدري، أو الحمار البرّي السوري </w:t>
      </w:r>
      <w:r>
        <w:rPr>
          <w:i/>
          <w:rtl/>
          <w:cs/>
          <w:lang w:val="ar_AE" w:bidi="ar_AE"/>
        </w:rPr>
        <w:t>(Equus hemihippus)</w:t>
      </w:r>
      <w:r>
        <w:rPr>
          <w:rtl/>
          <w:cs/>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rtl/>
          <w:cs/>
          <w:lang w:val="ar_AE" w:bidi="ar_AE"/>
        </w:rPr>
      </w:r>
      <w:r>
        <w:rPr>
          <w:rtl/>
          <w:cs/>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rtl/>
          <w:cs/>
          <w:lang w:val="ar_AE" w:bidi="ar_AE"/>
        </w:rPr>
      </w:r>
      <w:r>
        <w:rPr>
          <w:rtl/>
          <w:cs/>
          <w:lang w:val="ar_AE" w:bidi="ar_AE"/>
        </w:rPr>
        <w:t>كان الأخدري منتشرًا في أراضي السهوب بالقرب من إسرائيل، حيث وُصف بأنه حيوان الصحراء المحب للحرية (</w:t>
      </w:r>
      <w:hyperlink r:id="rId1019">
        <w:r>
          <w:rPr>
            <w:rtl/>
            <w:cs/>
            <w:lang w:val="ar_AE" w:bidi="ar_AE"/>
          </w:rPr>
          <w:rPr>
            <w:color w:val="0000EE"/>
            <w:u w:val="single"/>
          </w:rPr>
          <w:t>أيوب 24: 5</w:t>
        </w:r>
      </w:hyperlink>
      <w:r>
        <w:rPr>
          <w:rtl/>
          <w:cs/>
          <w:lang w:val="ar_AE" w:bidi="ar_AE"/>
        </w:rPr>
        <w:t xml:space="preserve">؛ </w:t>
      </w:r>
      <w:hyperlink r:id="rId1020">
        <w:r>
          <w:rPr>
            <w:rtl/>
            <w:cs/>
            <w:lang w:val="ar_AE" w:bidi="ar_AE"/>
          </w:rPr>
          <w:rPr>
            <w:color w:val="0000EE"/>
            <w:u w:val="single"/>
          </w:rPr>
          <w:t>39: 5–8</w:t>
        </w:r>
      </w:hyperlink>
      <w:r>
        <w:rPr>
          <w:rtl/>
          <w:cs/>
          <w:lang w:val="ar_AE" w:bidi="ar_AE"/>
        </w:rPr>
        <w:t xml:space="preserve">؛ </w:t>
      </w:r>
      <w:hyperlink r:id="rId1021">
        <w:r>
          <w:rPr>
            <w:rtl/>
            <w:cs/>
            <w:lang w:val="ar_AE" w:bidi="ar_AE"/>
          </w:rPr>
          <w:rPr>
            <w:color w:val="0000EE"/>
            <w:u w:val="single"/>
          </w:rPr>
          <w:t>مزمور 104: 11</w:t>
        </w:r>
      </w:hyperlink>
      <w:r>
        <w:rPr>
          <w:rtl/>
          <w:cs/>
          <w:lang w:val="ar_AE" w:bidi="ar_AE"/>
        </w:rPr>
        <w:t xml:space="preserve">؛ </w:t>
      </w:r>
      <w:hyperlink r:id="rId1022">
        <w:r>
          <w:rPr>
            <w:rtl/>
            <w:cs/>
            <w:lang w:val="ar_AE" w:bidi="ar_AE"/>
          </w:rPr>
          <w:rPr>
            <w:color w:val="0000EE"/>
            <w:u w:val="single"/>
          </w:rPr>
          <w:t>إشعياء 32: 14</w:t>
        </w:r>
      </w:hyperlink>
      <w:r>
        <w:rPr>
          <w:rtl/>
          <w:cs/>
          <w:lang w:val="ar_AE" w:bidi="ar_AE"/>
        </w:rPr>
        <w:t xml:space="preserve">؛ </w:t>
      </w:r>
      <w:hyperlink r:id="rId1023">
        <w:r>
          <w:rPr>
            <w:rtl/>
            <w:cs/>
            <w:lang w:val="ar_AE" w:bidi="ar_AE"/>
          </w:rPr>
          <w:rPr>
            <w:color w:val="0000EE"/>
            <w:u w:val="single"/>
          </w:rPr>
          <w:t>إرميا 2: 24</w:t>
        </w:r>
      </w:hyperlink>
      <w:r>
        <w:rPr>
          <w:rtl/>
          <w:cs/>
          <w:lang w:val="ar_AE" w:bidi="ar_AE"/>
        </w:rPr>
        <w:t xml:space="preserve">؛ </w:t>
      </w:r>
      <w:hyperlink r:id="rId1024">
        <w:r>
          <w:rPr>
            <w:rtl/>
            <w:cs/>
            <w:lang w:val="ar_AE" w:bidi="ar_AE"/>
          </w:rPr>
          <w:rPr>
            <w:color w:val="0000EE"/>
            <w:u w:val="single"/>
          </w:rPr>
          <w:t>هوشع 8: 9</w:t>
        </w:r>
      </w:hyperlink>
      <w:r>
        <w:rPr>
          <w:rtl/>
          <w:cs/>
          <w:lang w:val="ar_AE" w:bidi="ar_AE"/>
        </w:rPr>
        <w:t>). وُصف إسماعيل بأنه "وَإِنَّهُ يَكُونُ إِنْسَانًا وَحْشِيًّا" (</w:t>
      </w:r>
      <w:hyperlink r:id="rId1025">
        <w:r>
          <w:rPr>
            <w:rtl/>
            <w:cs/>
            <w:lang w:val="ar_AE" w:bidi="ar_AE"/>
          </w:rPr>
          <w:rPr>
            <w:color w:val="0000EE"/>
            <w:u w:val="single"/>
          </w:rPr>
          <w:t>تكوين 16: 12</w:t>
        </w:r>
      </w:hyperlink>
      <w:r>
        <w:rPr>
          <w:rtl/>
          <w:cs/>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6">
        <w:r>
          <w:rPr>
            <w:rtl/>
            <w:cs/>
            <w:lang w:val="ar_AE" w:bidi="ar_AE"/>
          </w:rPr>
          <w:rPr>
            <w:color w:val="0000EE"/>
            <w:u w:val="single"/>
          </w:rPr>
          <w:t>إرميا 14: 6</w:t>
        </w:r>
      </w:hyperlink>
      <w:r>
        <w:rPr>
          <w:rtl/>
          <w:cs/>
          <w:lang w:val="ar_AE" w:bidi="ar_AE"/>
        </w:rPr>
        <w:t xml:space="preserve">). الأخدري الحديث </w:t>
      </w:r>
      <w:r>
        <w:rPr>
          <w:i/>
          <w:rtl/>
          <w:cs/>
          <w:lang w:val="ar_AE" w:bidi="ar_AE"/>
        </w:rPr>
        <w:t>(Equus hemionus onager)</w:t>
      </w:r>
      <w:r>
        <w:rPr>
          <w:rtl/>
          <w:cs/>
          <w:lang w:val="ar_AE" w:bidi="ar_AE"/>
        </w:rPr>
        <w:t xml:space="preserve"> أكبر بقليل من الحمار البرّي السوري المنقرض.</w:t>
      </w:r>
    </w:p>
    <w:p>
      <w:pPr>
        <w:bidi/>
      </w:pPr>
      <w:r>
        <w:rPr>
          <w:rtl/>
          <w:cs/>
          <w:lang w:val="ar_AE" w:bidi="ar_AE"/>
        </w:rPr>
      </w:r>
      <w:r>
        <w:rPr>
          <w:i/>
          <w:rtl/>
          <w:cs/>
          <w:lang w:val="ar_AE" w:bidi="ar_AE"/>
        </w:rPr>
        <w:t xml:space="preserve">انظر أيضًا </w:t>
      </w:r>
      <w:r>
        <w:rPr>
          <w:rtl/>
          <w:cs/>
          <w:lang w:val="ar_AE" w:bidi="ar_AE"/>
        </w:rPr>
        <w:t>الترحال والسفر</w:t>
      </w:r>
      <w:r>
        <w:rPr>
          <w:rtl/>
          <w:cs/>
          <w:lang w:val="ar_AE" w:bidi="ar_AE"/>
        </w:rPr>
        <w:t>.</w:t>
      </w:r>
    </w:p>
    <w:p>
      <w:pPr>
        <w:pStyle w:val="Heading3"/>
        <w:bidi/>
      </w:pPr>
      <w:r>
        <w:rPr>
          <w:rtl/>
          <w:cs/>
          <w:lang w:val="ar_AE" w:bidi="ar_AE"/>
        </w:rPr>
        <w:t>التنين</w:t>
      </w:r>
    </w:p>
    <w:p>
      <w:pPr>
        <w:bidi/>
      </w:pPr>
      <w:r>
        <w:rPr>
          <w:rtl/>
          <w:cs/>
          <w:lang w:val="ar_AE" w:bidi="ar_AE"/>
        </w:rPr>
      </w:r>
      <w:r>
        <w:rPr>
          <w:rtl/>
          <w:cs/>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7">
        <w:r>
          <w:rPr>
            <w:rtl/>
            <w:cs/>
            <w:lang w:val="ar_AE" w:bidi="ar_AE"/>
          </w:rPr>
          <w:rPr>
            <w:color w:val="0000EE"/>
            <w:u w:val="single"/>
          </w:rPr>
          <w:t>مزمور 44: 19</w:t>
        </w:r>
      </w:hyperlink>
      <w:r>
        <w:rPr>
          <w:rtl/>
          <w:cs/>
          <w:lang w:val="ar_AE" w:bidi="ar_AE"/>
        </w:rPr>
        <w:t xml:space="preserve">؛ </w:t>
      </w:r>
      <w:hyperlink r:id="rId1418">
        <w:r>
          <w:rPr>
            <w:rtl/>
            <w:cs/>
            <w:lang w:val="ar_AE" w:bidi="ar_AE"/>
          </w:rPr>
          <w:rPr>
            <w:color w:val="0000EE"/>
            <w:u w:val="single"/>
          </w:rPr>
          <w:t>إشعياء 13: 22</w:t>
        </w:r>
      </w:hyperlink>
      <w:r>
        <w:rPr>
          <w:rtl/>
          <w:cs/>
          <w:lang w:val="ar_AE" w:bidi="ar_AE"/>
        </w:rPr>
        <w:t xml:space="preserve">؛ </w:t>
      </w:r>
      <w:hyperlink r:id="rId1419">
        <w:r>
          <w:rPr>
            <w:rtl/>
            <w:cs/>
            <w:lang w:val="ar_AE" w:bidi="ar_AE"/>
          </w:rPr>
          <w:rPr>
            <w:color w:val="0000EE"/>
            <w:u w:val="single"/>
          </w:rPr>
          <w:t>إرميا 9: 11</w:t>
        </w:r>
      </w:hyperlink>
      <w:r>
        <w:rPr>
          <w:rtl/>
          <w:cs/>
          <w:lang w:val="ar_AE" w:bidi="ar_AE"/>
        </w:rPr>
        <w:t xml:space="preserve">؛ </w:t>
      </w:r>
      <w:hyperlink r:id="rId1420">
        <w:r>
          <w:rPr>
            <w:rtl/>
            <w:cs/>
            <w:lang w:val="ar_AE" w:bidi="ar_AE"/>
          </w:rPr>
          <w:rPr>
            <w:color w:val="0000EE"/>
            <w:u w:val="single"/>
          </w:rPr>
          <w:t>مرقس 1: 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ابن آوى (أدناه)</w:t>
      </w:r>
      <w:r>
        <w:rPr>
          <w:rtl/>
          <w:cs/>
          <w:lang w:val="ar_AE" w:bidi="ar_AE"/>
        </w:rPr>
        <w:t>.</w:t>
      </w:r>
    </w:p>
    <w:p>
      <w:pPr>
        <w:bidi/>
      </w:pPr>
      <w:r>
        <w:rPr>
          <w:rtl/>
          <w:cs/>
          <w:lang w:val="ar_AE" w:bidi="ar_AE"/>
        </w:rPr>
      </w:r>
      <w:r>
        <w:rPr>
          <w:rtl/>
          <w:cs/>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1">
        <w:r>
          <w:rPr>
            <w:rtl/>
            <w:cs/>
            <w:lang w:val="ar_AE" w:bidi="ar_AE"/>
          </w:rPr>
          <w:rPr>
            <w:color w:val="0000EE"/>
            <w:u w:val="single"/>
          </w:rPr>
          <w:t>خروج 7: 9–12</w:t>
        </w:r>
      </w:hyperlink>
      <w:r>
        <w:rPr>
          <w:rtl/>
          <w:cs/>
          <w:lang w:val="ar_AE" w:bidi="ar_AE"/>
        </w:rPr>
        <w:t xml:space="preserve">؛ </w:t>
      </w:r>
      <w:hyperlink r:id="rId1279">
        <w:r>
          <w:rPr>
            <w:rtl/>
            <w:cs/>
            <w:lang w:val="ar_AE" w:bidi="ar_AE"/>
          </w:rPr>
          <w:rPr>
            <w:color w:val="0000EE"/>
            <w:u w:val="single"/>
          </w:rPr>
          <w:t>تثنية 32: 33</w:t>
        </w:r>
      </w:hyperlink>
      <w:r>
        <w:rPr>
          <w:rtl/>
          <w:cs/>
          <w:lang w:val="ar_AE" w:bidi="ar_AE"/>
        </w:rPr>
        <w:t xml:space="preserve">؛ </w:t>
      </w:r>
      <w:hyperlink r:id="rId1422">
        <w:r>
          <w:rPr>
            <w:rtl/>
            <w:cs/>
            <w:lang w:val="ar_AE" w:bidi="ar_AE"/>
          </w:rPr>
          <w:rPr>
            <w:color w:val="0000EE"/>
            <w:u w:val="single"/>
          </w:rPr>
          <w:t>مزمور 91: 13</w:t>
        </w:r>
      </w:hyperlink>
      <w:r>
        <w:rPr>
          <w:rtl/>
          <w:cs/>
          <w:lang w:val="ar_AE" w:bidi="ar_AE"/>
        </w:rPr>
        <w:t>). في مقاطع أخرى من الترجمة الإنكليزية عينها تُترجم إلى "وحش البحر" (</w:t>
      </w:r>
      <w:hyperlink r:id="rId1269">
        <w:r>
          <w:rPr>
            <w:rtl/>
            <w:cs/>
            <w:lang w:val="ar_AE" w:bidi="ar_AE"/>
          </w:rPr>
          <w:rPr>
            <w:color w:val="0000EE"/>
            <w:u w:val="single"/>
          </w:rPr>
          <w:t>تكوين 1: 21</w:t>
        </w:r>
      </w:hyperlink>
      <w:r>
        <w:rPr>
          <w:rtl/>
          <w:cs/>
          <w:lang w:val="ar_AE" w:bidi="ar_AE"/>
        </w:rPr>
        <w:t xml:space="preserve">؛ </w:t>
      </w:r>
      <w:hyperlink r:id="rId1423">
        <w:r>
          <w:rPr>
            <w:rtl/>
            <w:cs/>
            <w:lang w:val="ar_AE" w:bidi="ar_AE"/>
          </w:rPr>
          <w:rPr>
            <w:color w:val="0000EE"/>
            <w:u w:val="single"/>
          </w:rPr>
          <w:t>أيوب 7: 12</w:t>
        </w:r>
      </w:hyperlink>
      <w:r>
        <w:rPr>
          <w:rtl/>
          <w:cs/>
          <w:lang w:val="ar_AE" w:bidi="ar_AE"/>
        </w:rPr>
        <w:t xml:space="preserve">؛ </w:t>
      </w:r>
      <w:hyperlink r:id="rId1424">
        <w:r>
          <w:rPr>
            <w:rtl/>
            <w:cs/>
            <w:lang w:val="ar_AE" w:bidi="ar_AE"/>
          </w:rPr>
          <w:rPr>
            <w:color w:val="0000EE"/>
            <w:u w:val="single"/>
          </w:rPr>
          <w:t>مزمور 148: 7</w:t>
        </w:r>
      </w:hyperlink>
      <w:r>
        <w:rPr>
          <w:rtl/>
          <w:cs/>
          <w:lang w:val="ar_AE" w:bidi="ar_AE"/>
        </w:rPr>
        <w:t>). التحديد الدقيق لهذه الوحوش البحرية غير معروف. تستخدم عدة مقاطع من الترجمة الإنكليزية عينها لفظة "التنين". في اثنتين منها (</w:t>
      </w:r>
      <w:hyperlink r:id="rId1425">
        <w:r>
          <w:rPr>
            <w:rtl/>
            <w:cs/>
            <w:lang w:val="ar_AE" w:bidi="ar_AE"/>
          </w:rPr>
          <w:rPr>
            <w:color w:val="0000EE"/>
            <w:u w:val="single"/>
          </w:rPr>
          <w:t>مزمور 74: 13</w:t>
        </w:r>
      </w:hyperlink>
      <w:r>
        <w:rPr>
          <w:rtl/>
          <w:cs/>
          <w:lang w:val="ar_AE" w:bidi="ar_AE"/>
        </w:rPr>
        <w:t xml:space="preserve">؛ </w:t>
      </w:r>
      <w:hyperlink r:id="rId1216">
        <w:r>
          <w:rPr>
            <w:rtl/>
            <w:cs/>
            <w:lang w:val="ar_AE" w:bidi="ar_AE"/>
          </w:rPr>
          <w:rPr>
            <w:color w:val="0000EE"/>
            <w:u w:val="single"/>
          </w:rPr>
          <w:t>إشعياء 27: 1</w:t>
        </w:r>
      </w:hyperlink>
      <w:r>
        <w:rPr>
          <w:rtl/>
          <w:cs/>
          <w:lang w:val="ar_AE" w:bidi="ar_AE"/>
        </w:rPr>
        <w:t>)، يشير السياق إلى أن الوحوش البحرية هي المقصودة. في ثلاثة أخرى (</w:t>
      </w:r>
      <w:hyperlink r:id="rId1426">
        <w:r>
          <w:rPr>
            <w:rtl/>
            <w:cs/>
            <w:lang w:val="ar_AE" w:bidi="ar_AE"/>
          </w:rPr>
          <w:rPr>
            <w:color w:val="0000EE"/>
            <w:u w:val="single"/>
          </w:rPr>
          <w:t>إشعياء 51: 9</w:t>
        </w:r>
      </w:hyperlink>
      <w:r>
        <w:rPr>
          <w:rtl/>
          <w:cs/>
          <w:lang w:val="ar_AE" w:bidi="ar_AE"/>
        </w:rPr>
        <w:t xml:space="preserve">؛ </w:t>
      </w:r>
      <w:hyperlink r:id="rId1382">
        <w:r>
          <w:rPr>
            <w:rtl/>
            <w:cs/>
            <w:lang w:val="ar_AE" w:bidi="ar_AE"/>
          </w:rPr>
          <w:rPr>
            <w:color w:val="0000EE"/>
            <w:u w:val="single"/>
          </w:rPr>
          <w:t>حزقيال 29: 3</w:t>
        </w:r>
      </w:hyperlink>
      <w:r>
        <w:rPr>
          <w:rtl/>
          <w:cs/>
          <w:lang w:val="ar_AE" w:bidi="ar_AE"/>
        </w:rPr>
        <w:t xml:space="preserve">؛ </w:t>
      </w:r>
      <w:hyperlink r:id="rId1427">
        <w:r>
          <w:rPr>
            <w:rtl/>
            <w:cs/>
            <w:lang w:val="ar_AE" w:bidi="ar_AE"/>
          </w:rPr>
          <w:rPr>
            <w:color w:val="0000EE"/>
            <w:u w:val="single"/>
          </w:rPr>
          <w:t>32: 2</w:t>
        </w:r>
      </w:hyperlink>
      <w:r>
        <w:rPr>
          <w:rtl/>
          <w:cs/>
          <w:lang w:val="ar_AE" w:bidi="ar_AE"/>
        </w:rPr>
        <w:t xml:space="preserve">) يبدو أن كلمة "التنين" تشير إلى التمساح، وهي إشارة مجازية إلى الفرعون المصري وقت الخروج. </w:t>
      </w:r>
      <w:hyperlink r:id="rId1428">
        <w:r>
          <w:rPr>
            <w:rtl/>
            <w:cs/>
            <w:lang w:val="ar_AE" w:bidi="ar_AE"/>
          </w:rPr>
          <w:rPr>
            <w:color w:val="0000EE"/>
            <w:u w:val="single"/>
          </w:rPr>
          <w:t>إرميا 51: 34</w:t>
        </w:r>
      </w:hyperlink>
      <w:r>
        <w:rPr>
          <w:rtl/>
          <w:cs/>
          <w:lang w:val="ar_AE" w:bidi="ar_AE"/>
        </w:rPr>
        <w:t xml:space="preserve"> (المترجمة إلى "الوحش" في الترجمة الإنكليزية عينها للكتاب المقدس) قد يشير أيضًا إلى مخلوق شره مثل التمساح. </w:t>
      </w:r>
      <w:r>
        <w:rPr>
          <w:i/>
          <w:rtl/>
          <w:cs/>
          <w:lang w:val="ar_AE" w:bidi="ar_AE"/>
        </w:rPr>
        <w:t>انظر</w:t>
      </w:r>
      <w:r>
        <w:rPr>
          <w:rtl/>
          <w:cs/>
          <w:lang w:val="ar_AE" w:bidi="ar_AE"/>
        </w:rPr>
        <w:t xml:space="preserve"> </w:t>
      </w:r>
      <w:r>
        <w:rPr>
          <w:rtl/>
          <w:cs/>
          <w:lang w:val="ar_AE" w:bidi="ar_AE"/>
        </w:rPr>
        <w:t>التمساح (أعلاه)</w:t>
      </w:r>
      <w:r>
        <w:rPr>
          <w:rtl/>
          <w:cs/>
          <w:lang w:val="ar_AE" w:bidi="ar_AE"/>
        </w:rPr>
        <w:t>.</w:t>
      </w:r>
    </w:p>
    <w:p>
      <w:pPr>
        <w:bidi/>
      </w:pPr>
      <w:r>
        <w:rPr>
          <w:rtl/>
          <w:cs/>
          <w:lang w:val="ar_AE" w:bidi="ar_AE"/>
        </w:rPr>
      </w:r>
      <w:r>
        <w:rPr>
          <w:rtl/>
          <w:cs/>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29">
        <w:r>
          <w:rPr>
            <w:rtl/>
            <w:cs/>
            <w:lang w:val="ar_AE" w:bidi="ar_AE"/>
          </w:rPr>
          <w:rPr>
            <w:color w:val="0000EE"/>
            <w:u w:val="single"/>
          </w:rPr>
          <w:t>رؤيا 12: 3–17</w:t>
        </w:r>
      </w:hyperlink>
      <w:r>
        <w:rPr>
          <w:rtl/>
          <w:cs/>
          <w:lang w:val="ar_AE" w:bidi="ar_AE"/>
        </w:rPr>
        <w:t xml:space="preserve">؛ </w:t>
      </w:r>
      <w:hyperlink r:id="rId1430">
        <w:r>
          <w:rPr>
            <w:rtl/>
            <w:cs/>
            <w:lang w:val="ar_AE" w:bidi="ar_AE"/>
          </w:rPr>
          <w:rPr>
            <w:color w:val="0000EE"/>
            <w:u w:val="single"/>
          </w:rPr>
          <w:t>13: 2، 4، 11</w:t>
        </w:r>
      </w:hyperlink>
      <w:r>
        <w:rPr>
          <w:rtl/>
          <w:cs/>
          <w:lang w:val="ar_AE" w:bidi="ar_AE"/>
        </w:rPr>
        <w:t xml:space="preserve">؛ </w:t>
      </w:r>
      <w:hyperlink r:id="rId1431">
        <w:r>
          <w:rPr>
            <w:rtl/>
            <w:cs/>
            <w:lang w:val="ar_AE" w:bidi="ar_AE"/>
          </w:rPr>
          <w:rPr>
            <w:color w:val="0000EE"/>
            <w:u w:val="single"/>
          </w:rPr>
          <w:t>16: 13</w:t>
        </w:r>
      </w:hyperlink>
      <w:r>
        <w:rPr>
          <w:rtl/>
          <w:cs/>
          <w:lang w:val="ar_AE" w:bidi="ar_AE"/>
        </w:rPr>
        <w:t xml:space="preserve">؛ </w:t>
      </w:r>
      <w:hyperlink r:id="rId1222">
        <w:r>
          <w:rPr>
            <w:rtl/>
            <w:cs/>
            <w:lang w:val="ar_AE" w:bidi="ar_AE"/>
          </w:rPr>
          <w:rPr>
            <w:color w:val="0000EE"/>
            <w:u w:val="single"/>
          </w:rPr>
          <w:t>20: 2</w:t>
        </w:r>
      </w:hyperlink>
      <w:r>
        <w:rPr>
          <w:rtl/>
          <w:cs/>
          <w:lang w:val="ar_AE" w:bidi="ar_AE"/>
        </w:rPr>
        <w:t>).</w:t>
      </w:r>
    </w:p>
    <w:p>
      <w:pPr>
        <w:pStyle w:val="Heading3"/>
        <w:bidi/>
      </w:pPr>
      <w:r>
        <w:rPr>
          <w:rtl/>
          <w:cs/>
          <w:lang w:val="ar_AE" w:bidi="ar_AE"/>
        </w:rPr>
        <w:t>السمك</w:t>
      </w:r>
    </w:p>
    <w:p>
      <w:pPr>
        <w:bidi/>
      </w:pPr>
      <w:r>
        <w:rPr>
          <w:rtl/>
          <w:cs/>
          <w:lang w:val="ar_AE" w:bidi="ar_AE"/>
        </w:rPr>
      </w:r>
      <w:r>
        <w:rPr>
          <w:rtl/>
          <w:cs/>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2">
        <w:r>
          <w:rPr>
            <w:rtl/>
            <w:cs/>
            <w:lang w:val="ar_AE" w:bidi="ar_AE"/>
          </w:rPr>
          <w:rPr>
            <w:color w:val="0000EE"/>
            <w:u w:val="single"/>
          </w:rPr>
          <w:t>نحميا 3: 3</w:t>
        </w:r>
      </w:hyperlink>
      <w:r>
        <w:rPr>
          <w:rtl/>
          <w:cs/>
          <w:lang w:val="ar_AE" w:bidi="ar_AE"/>
        </w:rPr>
        <w:t xml:space="preserve">؛ </w:t>
      </w:r>
      <w:hyperlink r:id="rId1433">
        <w:r>
          <w:rPr>
            <w:rtl/>
            <w:cs/>
            <w:lang w:val="ar_AE" w:bidi="ar_AE"/>
          </w:rPr>
          <w:rPr>
            <w:color w:val="0000EE"/>
            <w:u w:val="single"/>
          </w:rPr>
          <w:t>صفنيا 1: 10</w:t>
        </w:r>
      </w:hyperlink>
      <w:r>
        <w:rPr>
          <w:rtl/>
          <w:cs/>
          <w:lang w:val="ar_AE" w:bidi="ar_AE"/>
        </w:rPr>
        <w:t xml:space="preserve">). كان الناموس في </w:t>
      </w:r>
      <w:hyperlink r:id="rId1434">
        <w:r>
          <w:rPr>
            <w:rtl/>
            <w:cs/>
            <w:lang w:val="ar_AE" w:bidi="ar_AE"/>
          </w:rPr>
          <w:rPr>
            <w:color w:val="0000EE"/>
            <w:u w:val="single"/>
          </w:rPr>
          <w:t>سفر اللاويين 11: 9–12</w:t>
        </w:r>
      </w:hyperlink>
      <w:r>
        <w:rPr>
          <w:rtl/>
          <w:cs/>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rtl/>
          <w:cs/>
          <w:lang w:val="ar_AE" w:bidi="ar_AE"/>
        </w:rPr>
      </w:r>
      <w:r>
        <w:rPr>
          <w:rtl/>
          <w:cs/>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rtl/>
          <w:cs/>
          <w:lang w:val="ar_AE" w:bidi="ar_AE"/>
        </w:rPr>
      </w:r>
      <w:r>
        <w:rPr>
          <w:rtl/>
          <w:cs/>
          <w:lang w:val="ar_AE" w:bidi="ar_AE"/>
        </w:rPr>
        <w:t>كانت طريقة الصيد التي كانت مميزة في زمن العهد الجديد هي شبكة الجر. بعد أن يخرج القارب إلى العمق (</w:t>
      </w:r>
      <w:hyperlink r:id="rId1435">
        <w:r>
          <w:rPr>
            <w:rtl/>
            <w:cs/>
            <w:lang w:val="ar_AE" w:bidi="ar_AE"/>
          </w:rPr>
          <w:rPr>
            <w:color w:val="0000EE"/>
            <w:u w:val="single"/>
          </w:rPr>
          <w:t>لوقا 5: 4</w:t>
        </w:r>
      </w:hyperlink>
      <w:r>
        <w:rPr>
          <w:rtl/>
          <w:cs/>
          <w:lang w:val="ar_AE" w:bidi="ar_AE"/>
        </w:rPr>
        <w:t>)، تُلقى شبكة كبيرة منه ثم يجرها المجدفون في القارب، ربما بمساعدة طاقم في قارب آخر. كان الصيد يُفرز على الشاطئ (</w:t>
      </w:r>
      <w:hyperlink r:id="rId1436">
        <w:r>
          <w:rPr>
            <w:rtl/>
            <w:cs/>
            <w:lang w:val="ar_AE" w:bidi="ar_AE"/>
          </w:rPr>
          <w:rPr>
            <w:color w:val="0000EE"/>
            <w:u w:val="single"/>
          </w:rPr>
          <w:t>متى 13: 47–48</w:t>
        </w:r>
      </w:hyperlink>
      <w:r>
        <w:rPr>
          <w:rtl/>
          <w:cs/>
          <w:lang w:val="ar_AE" w:bidi="ar_AE"/>
        </w:rPr>
        <w:t>). كان الصيد عادةً في الليل عندما كان برودة الماء تُقرّب الأسماك إلى السطح وعندما لا تستطيع رؤية الشباك المقتربة.</w:t>
      </w:r>
    </w:p>
    <w:p>
      <w:pPr>
        <w:bidi/>
      </w:pPr>
      <w:r>
        <w:rPr>
          <w:rtl/>
          <w:cs/>
          <w:lang w:val="ar_AE" w:bidi="ar_AE"/>
        </w:rPr>
      </w:r>
      <w:r>
        <w:rPr>
          <w:rtl/>
          <w:cs/>
          <w:lang w:val="ar_AE" w:bidi="ar_AE"/>
        </w:rPr>
        <w:t>كان اليهود يصطادون أيضًا بالشص والحبل (</w:t>
      </w:r>
      <w:hyperlink r:id="rId1437">
        <w:r>
          <w:rPr>
            <w:rtl/>
            <w:cs/>
            <w:lang w:val="ar_AE" w:bidi="ar_AE"/>
          </w:rPr>
          <w:rPr>
            <w:color w:val="0000EE"/>
            <w:u w:val="single"/>
          </w:rPr>
          <w:t>متى 17: 27</w:t>
        </w:r>
      </w:hyperlink>
      <w:r>
        <w:rPr>
          <w:rtl/>
          <w:cs/>
          <w:lang w:val="ar_AE" w:bidi="ar_AE"/>
        </w:rPr>
        <w:t>)، بعضهم بالرمح (</w:t>
      </w:r>
      <w:hyperlink r:id="rId1438">
        <w:r>
          <w:rPr>
            <w:rtl/>
            <w:cs/>
            <w:lang w:val="ar_AE" w:bidi="ar_AE"/>
          </w:rPr>
          <w:rPr>
            <w:color w:val="0000EE"/>
            <w:u w:val="single"/>
          </w:rPr>
          <w:t>أيوب 41: 7</w:t>
        </w:r>
      </w:hyperlink>
      <w:r>
        <w:rPr>
          <w:rtl/>
          <w:cs/>
          <w:lang w:val="ar_AE" w:bidi="ar_AE"/>
        </w:rPr>
        <w:t>)، وبعضهم بشبكة الرمي (</w:t>
      </w:r>
      <w:hyperlink r:id="rId1439">
        <w:r>
          <w:rPr>
            <w:rtl/>
            <w:cs/>
            <w:lang w:val="ar_AE" w:bidi="ar_AE"/>
          </w:rPr>
          <w:rPr>
            <w:color w:val="0000EE"/>
            <w:u w:val="single"/>
          </w:rPr>
          <w:t>حزقيال 47: 10</w:t>
        </w:r>
      </w:hyperlink>
      <w:r>
        <w:rPr>
          <w:rtl/>
          <w:cs/>
          <w:lang w:val="ar_AE" w:bidi="ar_AE"/>
        </w:rPr>
        <w:t>). يشير حبقوق إلى الصيد بالشص والحبل وبالشباك و الشباك الجرافة (</w:t>
      </w:r>
      <w:hyperlink r:id="rId1440">
        <w:r>
          <w:rPr>
            <w:rtl/>
            <w:cs/>
            <w:lang w:val="ar_AE" w:bidi="ar_AE"/>
          </w:rPr>
          <w:rPr>
            <w:color w:val="0000EE"/>
            <w:u w:val="single"/>
          </w:rPr>
          <w:t>1: 15</w:t>
        </w:r>
      </w:hyperlink>
      <w:r>
        <w:rPr>
          <w:rtl/>
          <w:cs/>
          <w:lang w:val="ar_AE" w:bidi="ar_AE"/>
        </w:rPr>
        <w:t>).</w:t>
      </w:r>
    </w:p>
    <w:p>
      <w:pPr>
        <w:bidi/>
      </w:pPr>
      <w:r>
        <w:rPr>
          <w:rtl/>
          <w:cs/>
          <w:lang w:val="ar_AE" w:bidi="ar_AE"/>
        </w:rPr>
      </w:r>
      <w:r>
        <w:rPr>
          <w:rtl/>
          <w:cs/>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rtl/>
          <w:cs/>
          <w:lang w:val="ar_AE" w:bidi="ar_AE"/>
        </w:rPr>
        <w:t>(</w:t>
      </w:r>
      <w:r>
        <w:rPr>
          <w:rtl/>
          <w:cs/>
          <w:lang w:val="ar_AE" w:bidi="ar_AE"/>
        </w:rPr>
        <w:t>ichthus</w:t>
      </w:r>
      <w:r>
        <w:rPr>
          <w:i/>
          <w:rtl/>
          <w:cs/>
          <w:lang w:val="ar_AE" w:bidi="ar_AE"/>
        </w:rPr>
        <w:t>)</w:t>
      </w:r>
      <w:r>
        <w:rPr>
          <w:rtl/>
          <w:cs/>
          <w:lang w:val="ar_AE" w:bidi="ar_AE"/>
        </w:rPr>
        <w:t xml:space="preserve"> تتألف من الحرف الأول من كل كلمة في العبارة اليونانية "يسوع المسيح، ابن الله، المخلص". </w:t>
      </w:r>
      <w:r>
        <w:rPr>
          <w:i/>
          <w:rtl/>
          <w:cs/>
          <w:lang w:val="ar_AE" w:bidi="ar_AE"/>
        </w:rPr>
        <w:t>انظر</w:t>
      </w:r>
      <w:r>
        <w:rPr>
          <w:rtl/>
          <w:cs/>
          <w:lang w:val="ar_AE" w:bidi="ar_AE"/>
        </w:rPr>
        <w:t xml:space="preserve"> </w:t>
      </w:r>
      <w:r>
        <w:rPr>
          <w:rtl/>
          <w:cs/>
          <w:lang w:val="ar_AE" w:bidi="ar_AE"/>
        </w:rPr>
        <w:t>الحوت (أدناه)</w:t>
      </w:r>
      <w:r>
        <w:rPr>
          <w:rtl/>
          <w:cs/>
          <w:lang w:val="ar_AE" w:bidi="ar_AE"/>
        </w:rPr>
        <w:t>.</w:t>
      </w:r>
    </w:p>
    <w:p>
      <w:pPr>
        <w:pStyle w:val="Heading3"/>
        <w:bidi/>
      </w:pPr>
      <w:r>
        <w:rPr>
          <w:rtl/>
          <w:cs/>
          <w:lang w:val="ar_AE" w:bidi="ar_AE"/>
        </w:rPr>
        <w:t>البرغوث</w:t>
      </w:r>
    </w:p>
    <w:p>
      <w:pPr>
        <w:bidi/>
      </w:pPr>
      <w:r>
        <w:rPr>
          <w:rtl/>
          <w:cs/>
          <w:lang w:val="ar_AE" w:bidi="ar_AE"/>
        </w:rPr>
      </w:r>
      <w:r>
        <w:rPr>
          <w:rtl/>
          <w:cs/>
          <w:lang w:val="ar_AE" w:bidi="ar_AE"/>
        </w:rPr>
        <w:t>حشرة صغيرة مزعجة (</w:t>
      </w:r>
      <w:hyperlink r:id="rId1441">
        <w:r>
          <w:rPr>
            <w:rtl/>
            <w:cs/>
            <w:lang w:val="ar_AE" w:bidi="ar_AE"/>
          </w:rPr>
          <w:rPr>
            <w:color w:val="0000EE"/>
            <w:u w:val="single"/>
          </w:rPr>
          <w:t>1 صموئيل 24: 14</w:t>
        </w:r>
      </w:hyperlink>
      <w:r>
        <w:rPr>
          <w:rtl/>
          <w:cs/>
          <w:lang w:val="ar_AE" w:bidi="ar_AE"/>
        </w:rPr>
        <w:t xml:space="preserve">؛ </w:t>
      </w:r>
      <w:hyperlink r:id="rId1442">
        <w:r>
          <w:rPr>
            <w:rtl/>
            <w:cs/>
            <w:lang w:val="ar_AE" w:bidi="ar_AE"/>
          </w:rPr>
          <w:rPr>
            <w:color w:val="0000EE"/>
            <w:u w:val="single"/>
          </w:rPr>
          <w:t>26: 20</w:t>
        </w:r>
      </w:hyperlink>
      <w:r>
        <w:rPr>
          <w:rtl/>
          <w:cs/>
          <w:lang w:val="ar_AE" w:bidi="ar_AE"/>
        </w:rPr>
        <w:t xml:space="preserve">). البراغيث في فلسطين كثيرة الأنواع، وأكثرها </w:t>
      </w:r>
      <w:r>
        <w:rPr>
          <w:i/>
          <w:rtl/>
          <w:cs/>
          <w:lang w:val="ar_AE" w:bidi="ar_AE"/>
        </w:rPr>
        <w:t>شيوعًا هي برغوث الإنسان (البرغوث البشري).</w:t>
      </w:r>
      <w:r>
        <w:rPr>
          <w:rtl/>
          <w:cs/>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rtl/>
          <w:cs/>
          <w:lang w:val="ar_AE" w:bidi="ar_AE"/>
        </w:rPr>
      </w:r>
      <w:r>
        <w:rPr>
          <w:rtl/>
          <w:cs/>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rtl/>
          <w:cs/>
          <w:lang w:val="ar_AE" w:bidi="ar_AE"/>
        </w:rPr>
        <w:t>الذباب</w:t>
      </w:r>
    </w:p>
    <w:p>
      <w:pPr>
        <w:bidi/>
      </w:pPr>
      <w:r>
        <w:rPr>
          <w:rtl/>
          <w:cs/>
          <w:lang w:val="ar_AE" w:bidi="ar_AE"/>
        </w:rPr>
      </w:r>
      <w:r>
        <w:rPr>
          <w:rtl/>
          <w:cs/>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rtl/>
          <w:cs/>
          <w:lang w:val="ar_AE" w:bidi="ar_AE"/>
        </w:rPr>
      </w:r>
      <w:r>
        <w:rPr>
          <w:rtl/>
          <w:cs/>
          <w:lang w:val="ar_AE" w:bidi="ar_AE"/>
        </w:rPr>
        <w:t xml:space="preserve">كما هو الحال في جميع أنحاء العالم تقريبًا، الذباب موجود في فلسطين. أكثرها انتشارًا الذباب المنزلي الشائع </w:t>
      </w:r>
      <w:r>
        <w:rPr>
          <w:i/>
          <w:rtl/>
          <w:cs/>
          <w:lang w:val="ar_AE" w:bidi="ar_AE"/>
        </w:rPr>
        <w:t>(Musca domestica)،</w:t>
      </w:r>
      <w:r>
        <w:rPr>
          <w:rtl/>
          <w:cs/>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rtl/>
          <w:cs/>
          <w:lang w:val="ar_AE" w:bidi="ar_AE"/>
        </w:rPr>
      </w:r>
      <w:r>
        <w:rPr>
          <w:rtl/>
          <w:cs/>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rtl/>
          <w:cs/>
          <w:lang w:val="ar_AE" w:bidi="ar_AE"/>
        </w:rPr>
        <w:t>Tabanu</w:t>
      </w:r>
      <w:r>
        <w:rPr>
          <w:rtl/>
          <w:cs/>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3">
        <w:r>
          <w:rPr>
            <w:rtl/>
            <w:cs/>
            <w:lang w:val="ar_AE" w:bidi="ar_AE"/>
          </w:rPr>
          <w:rPr>
            <w:color w:val="0000EE"/>
            <w:u w:val="single"/>
          </w:rPr>
          <w:t>إرميا 46: 20</w:t>
        </w:r>
      </w:hyperlink>
      <w:r>
        <w:rPr>
          <w:rtl/>
          <w:cs/>
          <w:lang w:val="ar_AE" w:bidi="ar_AE"/>
        </w:rPr>
        <w:t>).</w:t>
      </w:r>
    </w:p>
    <w:p>
      <w:pPr>
        <w:bidi/>
      </w:pPr>
      <w:r>
        <w:rPr>
          <w:rtl/>
          <w:cs/>
          <w:lang w:val="ar_AE" w:bidi="ar_AE"/>
        </w:rPr>
      </w:r>
      <w:r>
        <w:rPr>
          <w:rtl/>
          <w:cs/>
          <w:lang w:val="ar_AE" w:bidi="ar_AE"/>
        </w:rPr>
        <w:t>الضربة الرابعة على مصر قبل الخروج بـ"أسراب الذباب" (</w:t>
      </w:r>
      <w:hyperlink r:id="rId1444">
        <w:r>
          <w:rPr>
            <w:rtl/>
            <w:cs/>
            <w:lang w:val="ar_AE" w:bidi="ar_AE"/>
          </w:rPr>
          <w:rPr>
            <w:color w:val="0000EE"/>
            <w:u w:val="single"/>
          </w:rPr>
          <w:t>خروج 8: 21–31</w:t>
        </w:r>
      </w:hyperlink>
      <w:r>
        <w:rPr>
          <w:rtl/>
          <w:cs/>
          <w:lang w:val="ar_AE" w:bidi="ar_AE"/>
        </w:rPr>
        <w:t xml:space="preserve">؛ راجع </w:t>
      </w:r>
      <w:hyperlink r:id="rId1445">
        <w:r>
          <w:rPr>
            <w:rtl/>
            <w:cs/>
            <w:lang w:val="ar_AE" w:bidi="ar_AE"/>
          </w:rPr>
          <w:rPr>
            <w:color w:val="0000EE"/>
            <w:u w:val="single"/>
          </w:rPr>
          <w:t>مزمور 78: 45</w:t>
        </w:r>
      </w:hyperlink>
      <w:r>
        <w:rPr>
          <w:rtl/>
          <w:cs/>
          <w:lang w:val="ar_AE" w:bidi="ar_AE"/>
        </w:rPr>
        <w:t xml:space="preserve">؛ </w:t>
      </w:r>
      <w:hyperlink r:id="rId1446">
        <w:r>
          <w:rPr>
            <w:rtl/>
            <w:cs/>
            <w:lang w:val="ar_AE" w:bidi="ar_AE"/>
          </w:rPr>
          <w:rPr>
            <w:color w:val="0000EE"/>
            <w:u w:val="single"/>
          </w:rPr>
          <w:t>105: 31</w:t>
        </w:r>
      </w:hyperlink>
      <w:r>
        <w:rPr>
          <w:rtl/>
          <w:cs/>
          <w:lang w:val="ar_AE" w:bidi="ar_AE"/>
        </w:rPr>
        <w:t xml:space="preserve">). ربما كانت تلك الأسراب مكونة من أي من الذباب المذكور أعلاه أو كلها. من المحتمل أن الأسروعات المذكورة في </w:t>
      </w:r>
      <w:hyperlink r:id="rId1447">
        <w:r>
          <w:rPr>
            <w:rtl/>
            <w:cs/>
            <w:lang w:val="ar_AE" w:bidi="ar_AE"/>
          </w:rPr>
          <w:rPr>
            <w:color w:val="0000EE"/>
            <w:u w:val="single"/>
          </w:rPr>
          <w:t>أيوب 25: 6</w:t>
        </w:r>
      </w:hyperlink>
      <w:r>
        <w:rPr>
          <w:rtl/>
          <w:cs/>
          <w:lang w:val="ar_AE" w:bidi="ar_AE"/>
        </w:rPr>
        <w:t xml:space="preserve"> </w:t>
      </w:r>
      <w:hyperlink r:id="rId1448">
        <w:r>
          <w:rPr>
            <w:rtl/>
            <w:cs/>
            <w:lang w:val="ar_AE" w:bidi="ar_AE"/>
          </w:rPr>
          <w:rPr>
            <w:color w:val="0000EE"/>
            <w:u w:val="single"/>
          </w:rPr>
          <w:t>وأشعياء 14: 11</w:t>
        </w:r>
      </w:hyperlink>
      <w:r>
        <w:rPr>
          <w:rtl/>
          <w:cs/>
          <w:lang w:val="ar_AE" w:bidi="ar_AE"/>
        </w:rPr>
        <w:t xml:space="preserve"> والديدان في </w:t>
      </w:r>
      <w:hyperlink r:id="rId1449">
        <w:r>
          <w:rPr>
            <w:rtl/>
            <w:cs/>
            <w:lang w:val="ar_AE" w:bidi="ar_AE"/>
          </w:rPr>
          <w:rPr>
            <w:color w:val="0000EE"/>
            <w:u w:val="single"/>
          </w:rPr>
          <w:t>خروج 16: 24</w:t>
        </w:r>
      </w:hyperlink>
      <w:r>
        <w:rPr>
          <w:rtl/>
          <w:cs/>
          <w:lang w:val="ar_AE" w:bidi="ar_AE"/>
        </w:rPr>
        <w:t xml:space="preserve"> و</w:t>
      </w:r>
      <w:hyperlink r:id="rId1450">
        <w:r>
          <w:rPr>
            <w:rtl/>
            <w:cs/>
            <w:lang w:val="ar_AE" w:bidi="ar_AE"/>
          </w:rPr>
          <w:rPr>
            <w:color w:val="0000EE"/>
            <w:u w:val="single"/>
          </w:rPr>
          <w:t>أيوب 7: 5</w:t>
        </w:r>
      </w:hyperlink>
      <w:r>
        <w:rPr>
          <w:rtl/>
          <w:cs/>
          <w:lang w:val="ar_AE" w:bidi="ar_AE"/>
        </w:rPr>
        <w:t xml:space="preserve"> و</w:t>
      </w:r>
      <w:hyperlink r:id="rId1451">
        <w:r>
          <w:rPr>
            <w:rtl/>
            <w:cs/>
            <w:lang w:val="ar_AE" w:bidi="ar_AE"/>
          </w:rPr>
          <w:rPr>
            <w:color w:val="0000EE"/>
            <w:u w:val="single"/>
          </w:rPr>
          <w:t>17: 14</w:t>
        </w:r>
      </w:hyperlink>
      <w:r>
        <w:rPr>
          <w:rtl/>
          <w:cs/>
          <w:lang w:val="ar_AE" w:bidi="ar_AE"/>
        </w:rPr>
        <w:t xml:space="preserve"> أسروعات الذباب.</w:t>
      </w:r>
    </w:p>
    <w:p>
      <w:pPr>
        <w:bidi/>
      </w:pPr>
      <w:r>
        <w:rPr>
          <w:rtl/>
          <w:cs/>
          <w:lang w:val="ar_AE" w:bidi="ar_AE"/>
        </w:rPr>
      </w:r>
      <w:r>
        <w:rPr>
          <w:rtl/>
          <w:cs/>
          <w:lang w:val="ar_AE" w:bidi="ar_AE"/>
        </w:rPr>
        <w:t xml:space="preserve">ربما يشير المثل المقتبس في </w:t>
      </w:r>
      <w:hyperlink r:id="rId1452">
        <w:r>
          <w:rPr>
            <w:rtl/>
            <w:cs/>
            <w:lang w:val="ar_AE" w:bidi="ar_AE"/>
          </w:rPr>
          <w:rPr>
            <w:color w:val="0000EE"/>
            <w:u w:val="single"/>
          </w:rPr>
          <w:t>سفر الجامعة 10: 1</w:t>
        </w:r>
      </w:hyperlink>
      <w:r>
        <w:rPr>
          <w:rtl/>
          <w:cs/>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299">
        <w:r>
          <w:rPr>
            <w:rtl/>
            <w:cs/>
            <w:lang w:val="ar_AE" w:bidi="ar_AE"/>
          </w:rPr>
          <w:rPr>
            <w:color w:val="0000EE"/>
            <w:u w:val="single"/>
          </w:rPr>
          <w:t>إشعياء 7: 18</w:t>
        </w:r>
      </w:hyperlink>
      <w:r>
        <w:rPr>
          <w:rtl/>
          <w:cs/>
          <w:lang w:val="ar_AE" w:bidi="ar_AE"/>
        </w:rPr>
        <w:t xml:space="preserve"> إذ ترمز إلى مصر. ربما كان إشعياء في ذهنه ذبابة الخيل "الشعراء" </w:t>
      </w:r>
      <w:r>
        <w:rPr>
          <w:i/>
          <w:rtl/>
          <w:cs/>
          <w:lang w:val="ar_AE" w:bidi="ar_AE"/>
        </w:rPr>
        <w:t>(Tabanus arenivagus)</w:t>
      </w:r>
      <w:r>
        <w:rPr>
          <w:rtl/>
          <w:cs/>
          <w:lang w:val="ar_AE" w:bidi="ar_AE"/>
        </w:rPr>
        <w:t xml:space="preserve"> التي تهاجم البشر والحيوانات.</w:t>
      </w:r>
    </w:p>
    <w:p>
      <w:pPr>
        <w:bidi/>
      </w:pPr>
      <w:r>
        <w:rPr>
          <w:rtl/>
          <w:cs/>
          <w:lang w:val="ar_AE" w:bidi="ar_AE"/>
        </w:rPr>
      </w:r>
      <w:r>
        <w:rPr>
          <w:rtl/>
          <w:cs/>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3">
        <w:r>
          <w:rPr>
            <w:rtl/>
            <w:cs/>
            <w:lang w:val="ar_AE" w:bidi="ar_AE"/>
          </w:rPr>
          <w:rPr>
            <w:color w:val="0000EE"/>
            <w:u w:val="single"/>
          </w:rPr>
          <w:t>2 ملوك 1: 2</w:t>
        </w:r>
      </w:hyperlink>
      <w:r>
        <w:rPr>
          <w:rtl/>
          <w:cs/>
          <w:lang w:val="ar_AE" w:bidi="ar_AE"/>
        </w:rPr>
        <w:t xml:space="preserve">). وصيغته في العهد الجديد تُكتب بعلزبوب (على سبيل المثال، </w:t>
      </w:r>
      <w:hyperlink r:id="rId1454">
        <w:r>
          <w:rPr>
            <w:rtl/>
            <w:cs/>
            <w:lang w:val="ar_AE" w:bidi="ar_AE"/>
          </w:rPr>
          <w:rPr>
            <w:color w:val="0000EE"/>
            <w:u w:val="single"/>
          </w:rPr>
          <w:t>متى 10: 25</w:t>
        </w:r>
      </w:hyperlink>
      <w:r>
        <w:rPr>
          <w:rtl/>
          <w:cs/>
          <w:lang w:val="ar_AE" w:bidi="ar_AE"/>
        </w:rPr>
        <w:t xml:space="preserve">؛ </w:t>
      </w:r>
      <w:hyperlink r:id="rId1455">
        <w:r>
          <w:rPr>
            <w:rtl/>
            <w:cs/>
            <w:lang w:val="ar_AE" w:bidi="ar_AE"/>
          </w:rPr>
          <w:rPr>
            <w:color w:val="0000EE"/>
            <w:u w:val="single"/>
          </w:rPr>
          <w:t>12: 24، 27</w:t>
        </w:r>
      </w:hyperlink>
      <w:r>
        <w:rPr>
          <w:rtl/>
          <w:cs/>
          <w:lang w:val="ar_AE" w:bidi="ar_AE"/>
        </w:rPr>
        <w:t>).</w:t>
      </w:r>
    </w:p>
    <w:p>
      <w:pPr>
        <w:pStyle w:val="Heading3"/>
        <w:bidi/>
      </w:pPr>
      <w:r>
        <w:rPr>
          <w:rtl/>
          <w:cs/>
          <w:lang w:val="ar_AE" w:bidi="ar_AE"/>
        </w:rPr>
        <w:t>الثعلب</w:t>
      </w:r>
    </w:p>
    <w:p>
      <w:pPr>
        <w:bidi/>
      </w:pPr>
      <w:r>
        <w:rPr>
          <w:rtl/>
          <w:cs/>
          <w:lang w:val="ar_AE" w:bidi="ar_AE"/>
        </w:rPr>
      </w:r>
      <w:r>
        <w:rPr>
          <w:rtl/>
          <w:cs/>
          <w:lang w:val="ar_AE" w:bidi="ar_AE"/>
        </w:rPr>
        <w:t xml:space="preserve">صغير، أكلة لحم يشبه الكلب بذيل كثيف يبلغ طوله نصف طول جسمه تقريبًا. الثعلب الأحمر في فلسطين (الثعلب </w:t>
      </w:r>
      <w:r>
        <w:rPr>
          <w:i/>
          <w:rtl/>
          <w:cs/>
          <w:lang w:val="ar_AE" w:bidi="ar_AE"/>
        </w:rPr>
        <w:t>الفلسطيني-Vulpes palaetinae)</w:t>
      </w:r>
      <w:r>
        <w:rPr>
          <w:rtl/>
          <w:cs/>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6">
        <w:r>
          <w:rPr>
            <w:rtl/>
            <w:cs/>
            <w:lang w:val="ar_AE" w:bidi="ar_AE"/>
          </w:rPr>
          <w:rPr>
            <w:color w:val="0000EE"/>
            <w:u w:val="single"/>
          </w:rPr>
          <w:t>نشيد الأنشاد 2: 15</w:t>
        </w:r>
      </w:hyperlink>
      <w:r>
        <w:rPr>
          <w:rtl/>
          <w:cs/>
          <w:lang w:val="ar_AE" w:bidi="ar_AE"/>
        </w:rPr>
        <w:t>). الثعلب ذكي ومعروف بمكره (</w:t>
      </w:r>
      <w:hyperlink r:id="rId1457">
        <w:r>
          <w:rPr>
            <w:rtl/>
            <w:cs/>
            <w:lang w:val="ar_AE" w:bidi="ar_AE"/>
          </w:rPr>
          <w:rPr>
            <w:color w:val="0000EE"/>
            <w:u w:val="single"/>
          </w:rPr>
          <w:t>لوقا 13: 32</w:t>
        </w:r>
      </w:hyperlink>
      <w:r>
        <w:rPr>
          <w:rtl/>
          <w:cs/>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58">
        <w:r>
          <w:rPr>
            <w:rtl/>
            <w:cs/>
            <w:lang w:val="ar_AE" w:bidi="ar_AE"/>
          </w:rPr>
          <w:rPr>
            <w:color w:val="0000EE"/>
            <w:u w:val="single"/>
          </w:rPr>
          <w:t>نحميا 4: 3</w:t>
        </w:r>
      </w:hyperlink>
      <w:r>
        <w:rPr>
          <w:rtl/>
          <w:cs/>
          <w:lang w:val="ar_AE" w:bidi="ar_AE"/>
        </w:rPr>
        <w:t>).</w:t>
      </w:r>
    </w:p>
    <w:p>
      <w:pPr>
        <w:bidi/>
      </w:pPr>
      <w:r>
        <w:rPr>
          <w:rtl/>
          <w:cs/>
          <w:lang w:val="ar_AE" w:bidi="ar_AE"/>
        </w:rPr>
      </w:r>
      <w:r>
        <w:rPr>
          <w:rtl/>
          <w:cs/>
          <w:lang w:val="ar_AE" w:bidi="ar_AE"/>
        </w:rPr>
        <w:t xml:space="preserve">يوجد الثعلب المصري (الثعلب </w:t>
      </w:r>
      <w:r>
        <w:rPr>
          <w:i/>
          <w:rtl/>
          <w:cs/>
          <w:lang w:val="ar_AE" w:bidi="ar_AE"/>
        </w:rPr>
        <w:t>النيلي-Vulpes niloticus)</w:t>
      </w:r>
      <w:r>
        <w:rPr>
          <w:rtl/>
          <w:cs/>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rtl/>
          <w:cs/>
          <w:lang w:val="ar_AE" w:bidi="ar_AE"/>
        </w:rPr>
        <w:t>الثعلب الأصفر-Vulpes flavescens</w:t>
      </w:r>
      <w:r>
        <w:rPr>
          <w:rtl/>
          <w:cs/>
          <w:lang w:val="ar_AE" w:bidi="ar_AE"/>
        </w:rPr>
        <w:t>) الذي يعيش في الجزء الشمالي من فلسطين ذهبي لامع اللون.</w:t>
      </w:r>
    </w:p>
    <w:p>
      <w:pPr>
        <w:bidi/>
      </w:pPr>
      <w:r>
        <w:rPr>
          <w:rtl/>
          <w:cs/>
          <w:lang w:val="ar_AE" w:bidi="ar_AE"/>
        </w:rPr>
      </w:r>
      <w:r>
        <w:rPr>
          <w:rtl/>
          <w:cs/>
          <w:lang w:val="ar_AE" w:bidi="ar_AE"/>
        </w:rPr>
        <w:t xml:space="preserve">تُترجم بعض شواهد العهد القديم مثل </w:t>
      </w:r>
      <w:hyperlink r:id="rId1459">
        <w:r>
          <w:rPr>
            <w:rtl/>
            <w:cs/>
            <w:lang w:val="ar_AE" w:bidi="ar_AE"/>
          </w:rPr>
          <w:rPr>
            <w:color w:val="0000EE"/>
            <w:u w:val="single"/>
          </w:rPr>
          <w:t>مزمور 63: 10</w:t>
        </w:r>
      </w:hyperlink>
      <w:r>
        <w:rPr>
          <w:rtl/>
          <w:cs/>
          <w:lang w:val="ar_AE" w:bidi="ar_AE"/>
        </w:rPr>
        <w:t xml:space="preserve"> </w:t>
      </w:r>
      <w:hyperlink r:id="rId1460">
        <w:r>
          <w:rPr>
            <w:rtl/>
            <w:cs/>
            <w:lang w:val="ar_AE" w:bidi="ar_AE"/>
          </w:rPr>
          <w:rPr>
            <w:color w:val="0000EE"/>
            <w:u w:val="single"/>
          </w:rPr>
          <w:t>ومراثي إرميا 5: 18</w:t>
        </w:r>
      </w:hyperlink>
      <w:r>
        <w:rPr>
          <w:rtl/>
          <w:cs/>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rtl/>
          <w:cs/>
          <w:lang w:val="ar_AE" w:bidi="ar_AE"/>
        </w:rPr>
        <w:t>الضفدع</w:t>
      </w:r>
    </w:p>
    <w:p>
      <w:pPr>
        <w:bidi/>
      </w:pPr>
      <w:r>
        <w:rPr>
          <w:rtl/>
          <w:cs/>
          <w:lang w:val="ar_AE" w:bidi="ar_AE"/>
        </w:rPr>
      </w:r>
      <w:r>
        <w:rPr>
          <w:rtl/>
          <w:cs/>
          <w:lang w:val="ar_AE" w:bidi="ar_AE"/>
        </w:rPr>
        <w:t xml:space="preserve">البرمائيات (فصيلة </w:t>
      </w:r>
      <w:r>
        <w:rPr>
          <w:i/>
          <w:rtl/>
          <w:cs/>
          <w:lang w:val="ar_AE" w:bidi="ar_AE"/>
        </w:rPr>
        <w:t>الضفدعيات</w:t>
      </w:r>
      <w:r>
        <w:rPr>
          <w:rtl/>
          <w:cs/>
          <w:lang w:val="ar_AE" w:bidi="ar_AE"/>
        </w:rPr>
        <w:t>)، تعيش جزءًا من حياتها في الماء وجزء على الأرض.</w:t>
      </w:r>
    </w:p>
    <w:p>
      <w:pPr>
        <w:bidi/>
      </w:pPr>
      <w:r>
        <w:rPr>
          <w:rtl/>
          <w:cs/>
          <w:lang w:val="ar_AE" w:bidi="ar_AE"/>
        </w:rPr>
      </w:r>
      <w:r>
        <w:rPr>
          <w:rtl/>
          <w:cs/>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rtl/>
          <w:cs/>
          <w:lang w:val="ar_AE" w:bidi="ar_AE"/>
        </w:rPr>
        <w:t>المستنقعات-Rana ridibunda،</w:t>
      </w:r>
      <w:r>
        <w:rPr>
          <w:rtl/>
          <w:cs/>
          <w:lang w:val="ar_AE" w:bidi="ar_AE"/>
        </w:rPr>
        <w:t xml:space="preserve"> أحد الضفادع المائية الموجودة في مصر وفي مياه فلسطين الراكدة.</w:t>
      </w:r>
    </w:p>
    <w:p>
      <w:pPr>
        <w:bidi/>
      </w:pPr>
      <w:r>
        <w:rPr>
          <w:rtl/>
          <w:cs/>
          <w:lang w:val="ar_AE" w:bidi="ar_AE"/>
        </w:rPr>
      </w:r>
      <w:r>
        <w:rPr>
          <w:rtl/>
          <w:cs/>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rtl/>
          <w:cs/>
          <w:lang w:val="ar_AE" w:bidi="ar_AE"/>
        </w:rPr>
      </w:r>
      <w:r>
        <w:rPr>
          <w:rtl/>
          <w:cs/>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1">
        <w:r>
          <w:rPr>
            <w:rtl/>
            <w:cs/>
            <w:lang w:val="ar_AE" w:bidi="ar_AE"/>
          </w:rPr>
          <w:rPr>
            <w:color w:val="0000EE"/>
            <w:u w:val="single"/>
          </w:rPr>
          <w:t>لاويين 11: 29–31</w:t>
        </w:r>
      </w:hyperlink>
      <w:r>
        <w:rPr>
          <w:rtl/>
          <w:cs/>
          <w:lang w:val="ar_AE" w:bidi="ar_AE"/>
        </w:rPr>
        <w:t>). بما أن الضفدع لم يُدرج على وجه التحديد، لم يعده الرابيون أحد الحيوانات التي تدنس البشر بملامستها.</w:t>
      </w:r>
    </w:p>
    <w:p>
      <w:pPr>
        <w:bidi/>
      </w:pPr>
      <w:r>
        <w:rPr>
          <w:rtl/>
          <w:cs/>
          <w:lang w:val="ar_AE" w:bidi="ar_AE"/>
        </w:rPr>
      </w:r>
      <w:r>
        <w:rPr>
          <w:rtl/>
          <w:cs/>
          <w:lang w:val="ar_AE" w:bidi="ar_AE"/>
        </w:rPr>
        <w:t xml:space="preserve">في </w:t>
      </w:r>
      <w:hyperlink r:id="rId1431">
        <w:r>
          <w:rPr>
            <w:rtl/>
            <w:cs/>
            <w:lang w:val="ar_AE" w:bidi="ar_AE"/>
          </w:rPr>
          <w:rPr>
            <w:color w:val="0000EE"/>
            <w:u w:val="single"/>
          </w:rPr>
          <w:t>رؤيا 16: 13</w:t>
        </w:r>
      </w:hyperlink>
      <w:r>
        <w:rPr>
          <w:rtl/>
          <w:cs/>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2">
        <w:r>
          <w:rPr>
            <w:rtl/>
            <w:cs/>
            <w:lang w:val="ar_AE" w:bidi="ar_AE"/>
          </w:rPr>
          <w:rPr>
            <w:color w:val="0000EE"/>
            <w:u w:val="single"/>
          </w:rPr>
          <w:t>خروج 8: 1–14</w:t>
        </w:r>
      </w:hyperlink>
      <w:r>
        <w:rPr>
          <w:rtl/>
          <w:cs/>
          <w:lang w:val="ar_AE" w:bidi="ar_AE"/>
        </w:rPr>
        <w:t xml:space="preserve">؛ </w:t>
      </w:r>
      <w:hyperlink r:id="rId1445">
        <w:r>
          <w:rPr>
            <w:rtl/>
            <w:cs/>
            <w:lang w:val="ar_AE" w:bidi="ar_AE"/>
          </w:rPr>
          <w:rPr>
            <w:color w:val="0000EE"/>
            <w:u w:val="single"/>
          </w:rPr>
          <w:t>مزمور 78: 45</w:t>
        </w:r>
      </w:hyperlink>
      <w:r>
        <w:rPr>
          <w:rtl/>
          <w:cs/>
          <w:lang w:val="ar_AE" w:bidi="ar_AE"/>
        </w:rPr>
        <w:t xml:space="preserve">؛ </w:t>
      </w:r>
      <w:hyperlink r:id="rId1463">
        <w:r>
          <w:rPr>
            <w:rtl/>
            <w:cs/>
            <w:lang w:val="ar_AE" w:bidi="ar_AE"/>
          </w:rPr>
          <w:rPr>
            <w:color w:val="0000EE"/>
            <w:u w:val="single"/>
          </w:rPr>
          <w:t>105: 30</w:t>
        </w:r>
      </w:hyperlink>
      <w:r>
        <w:rPr>
          <w:rtl/>
          <w:cs/>
          <w:lang w:val="ar_AE" w:bidi="ar_AE"/>
        </w:rPr>
        <w:t xml:space="preserve">). ربما كان الضفدع المعني هو الضفدع المرقط في مصر (ضفدع المستنقعات أو الضفدع المرقط </w:t>
      </w:r>
      <w:r>
        <w:rPr>
          <w:i/>
          <w:rtl/>
          <w:cs/>
          <w:lang w:val="ar_AE" w:bidi="ar_AE"/>
        </w:rPr>
        <w:t>Rana punctata،</w:t>
      </w:r>
      <w:r>
        <w:rPr>
          <w:rtl/>
          <w:cs/>
          <w:lang w:val="ar_AE" w:bidi="ar_AE"/>
        </w:rPr>
        <w:t xml:space="preserve"> أو </w:t>
      </w:r>
      <w:r>
        <w:rPr>
          <w:i/>
          <w:rtl/>
          <w:cs/>
          <w:lang w:val="ar_AE" w:bidi="ar_AE"/>
        </w:rPr>
        <w:t>Rana ridibunda</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الضربات على مصر</w:t>
      </w:r>
      <w:r>
        <w:rPr>
          <w:rtl/>
          <w:cs/>
          <w:lang w:val="ar_AE" w:bidi="ar_AE"/>
        </w:rPr>
        <w:t>.</w:t>
      </w:r>
    </w:p>
    <w:p>
      <w:pPr>
        <w:pStyle w:val="Heading3"/>
        <w:bidi/>
      </w:pPr>
      <w:r>
        <w:rPr>
          <w:rtl/>
          <w:cs/>
          <w:lang w:val="ar_AE" w:bidi="ar_AE"/>
        </w:rPr>
        <w:t>الغزال</w:t>
      </w:r>
    </w:p>
    <w:p>
      <w:pPr>
        <w:bidi/>
      </w:pPr>
      <w:r>
        <w:rPr>
          <w:rtl/>
          <w:cs/>
          <w:lang w:val="ar_AE" w:bidi="ar_AE"/>
        </w:rPr>
      </w:r>
      <w:r>
        <w:rPr>
          <w:rtl/>
          <w:cs/>
          <w:lang w:val="ar_AE" w:bidi="ar_AE"/>
        </w:rPr>
        <w:t xml:space="preserve">ظبي صغير، رشيق، جميل وله قرون مجوفة على كلا الجنسين. يوجد نوعان في فلسطين ، الغزال الدركي </w:t>
      </w:r>
      <w:r>
        <w:rPr>
          <w:i/>
          <w:rtl/>
          <w:cs/>
          <w:lang w:val="ar_AE" w:bidi="ar_AE"/>
        </w:rPr>
        <w:t>(Gazella dorcas)،</w:t>
      </w:r>
      <w:r>
        <w:rPr>
          <w:rtl/>
          <w:cs/>
          <w:lang w:val="ar_AE" w:bidi="ar_AE"/>
        </w:rPr>
        <w:t xml:space="preserve"> شاحب اللون يصل إلى 22 بوصة (56 سنتيمتراً)، والغزال العربي (Gazella </w:t>
      </w:r>
      <w:r>
        <w:rPr>
          <w:i/>
          <w:rtl/>
          <w:cs/>
          <w:lang w:val="ar_AE" w:bidi="ar_AE"/>
        </w:rPr>
        <w:t>arabica)</w:t>
      </w:r>
      <w:r>
        <w:rPr>
          <w:rtl/>
          <w:cs/>
          <w:lang w:val="ar_AE" w:bidi="ar_AE"/>
        </w:rPr>
        <w:t>، الذي له لون دخان داكن يصل إلى 25 بوصة (63.5 سنتيمتراً).</w:t>
      </w:r>
    </w:p>
    <w:p>
      <w:pPr>
        <w:bidi/>
      </w:pPr>
      <w:r>
        <w:rPr>
          <w:rtl/>
          <w:cs/>
          <w:lang w:val="ar_AE" w:bidi="ar_AE"/>
        </w:rPr>
      </w:r>
      <w:r>
        <w:rPr>
          <w:rtl/>
          <w:cs/>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rtl/>
          <w:cs/>
          <w:lang w:val="ar_AE" w:bidi="ar_AE"/>
        </w:rPr>
      </w:r>
      <w:r>
        <w:rPr>
          <w:rtl/>
          <w:cs/>
          <w:lang w:val="ar_AE" w:bidi="ar_AE"/>
        </w:rPr>
        <w:t>في الأزمنة الكتابيَّة كان الغزال على الأرجح أكثر الحيوانات التي يصطادها اليهود (</w:t>
      </w:r>
      <w:hyperlink r:id="rId1464">
        <w:r>
          <w:rPr>
            <w:rtl/>
            <w:cs/>
            <w:lang w:val="ar_AE" w:bidi="ar_AE"/>
          </w:rPr>
          <w:rPr>
            <w:color w:val="0000EE"/>
            <w:u w:val="single"/>
          </w:rPr>
          <w:t>أمثال 6: 5</w:t>
        </w:r>
      </w:hyperlink>
      <w:r>
        <w:rPr>
          <w:rtl/>
          <w:cs/>
          <w:lang w:val="ar_AE" w:bidi="ar_AE"/>
        </w:rPr>
        <w:t xml:space="preserve">؛ </w:t>
      </w:r>
      <w:hyperlink r:id="rId1465">
        <w:r>
          <w:rPr>
            <w:rtl/>
            <w:cs/>
            <w:lang w:val="ar_AE" w:bidi="ar_AE"/>
          </w:rPr>
          <w:rPr>
            <w:color w:val="0000EE"/>
            <w:u w:val="single"/>
          </w:rPr>
          <w:t>إشعياء 13: 14</w:t>
        </w:r>
      </w:hyperlink>
      <w:r>
        <w:rPr>
          <w:rtl/>
          <w:cs/>
          <w:lang w:val="ar_AE" w:bidi="ar_AE"/>
        </w:rPr>
        <w:t>). كان الفرعون توت عنخ آمون يصطاد الغزلان والنعام. يقال إن الغزال كان يقدم على مائدة سليمان (</w:t>
      </w:r>
      <w:hyperlink r:id="rId1389">
        <w:r>
          <w:rPr>
            <w:rtl/>
            <w:cs/>
            <w:lang w:val="ar_AE" w:bidi="ar_AE"/>
          </w:rPr>
          <w:rPr>
            <w:color w:val="0000EE"/>
            <w:u w:val="single"/>
          </w:rPr>
          <w:t>1 ملوك 4: 23</w:t>
        </w:r>
      </w:hyperlink>
      <w:r>
        <w:rPr>
          <w:rtl/>
          <w:cs/>
          <w:lang w:val="ar_AE" w:bidi="ar_AE"/>
        </w:rPr>
        <w:t>). لم يكن من السهل صيد الغزال بسبب سرعته الكبيرة (</w:t>
      </w:r>
      <w:hyperlink r:id="rId1466">
        <w:r>
          <w:rPr>
            <w:rtl/>
            <w:cs/>
            <w:lang w:val="ar_AE" w:bidi="ar_AE"/>
          </w:rPr>
          <w:rPr>
            <w:color w:val="0000EE"/>
            <w:u w:val="single"/>
          </w:rPr>
          <w:t>2 صموئيل 2: 18</w:t>
        </w:r>
      </w:hyperlink>
      <w:r>
        <w:rPr>
          <w:rtl/>
          <w:cs/>
          <w:lang w:val="ar_AE" w:bidi="ar_AE"/>
        </w:rPr>
        <w:t xml:space="preserve">؛ </w:t>
      </w:r>
      <w:hyperlink r:id="rId1467">
        <w:r>
          <w:rPr>
            <w:rtl/>
            <w:cs/>
            <w:lang w:val="ar_AE" w:bidi="ar_AE"/>
          </w:rPr>
          <w:rPr>
            <w:color w:val="0000EE"/>
            <w:u w:val="single"/>
          </w:rPr>
          <w:t>1 أخبار الأيام 12:</w:t>
        </w:r>
      </w:hyperlink>
      <w:r>
        <w:rPr>
          <w:rtl/>
          <w:cs/>
          <w:lang w:val="ar_AE" w:bidi="ar_AE"/>
        </w:rPr>
        <w:t xml:space="preserve"> 8؛ أمثال </w:t>
      </w:r>
      <w:hyperlink r:id="rId1464">
        <w:r>
          <w:rPr>
            <w:rtl/>
            <w:cs/>
            <w:lang w:val="ar_AE" w:bidi="ar_AE"/>
          </w:rPr>
          <w:rPr>
            <w:color w:val="0000EE"/>
            <w:u w:val="single"/>
          </w:rPr>
          <w:t>6: 5</w:t>
        </w:r>
      </w:hyperlink>
      <w:r>
        <w:rPr>
          <w:rtl/>
          <w:cs/>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rtl/>
          <w:cs/>
          <w:lang w:val="ar_AE" w:bidi="ar_AE"/>
        </w:rPr>
      </w:r>
      <w:r>
        <w:rPr>
          <w:rtl/>
          <w:cs/>
          <w:lang w:val="ar_AE" w:bidi="ar_AE"/>
        </w:rPr>
        <w:t xml:space="preserve">يُشار إلى الغزال في </w:t>
      </w:r>
      <w:hyperlink r:id="rId1468">
        <w:r>
          <w:rPr>
            <w:rtl/>
            <w:cs/>
            <w:lang w:val="ar_AE" w:bidi="ar_AE"/>
          </w:rPr>
          <w:rPr>
            <w:color w:val="0000EE"/>
            <w:u w:val="single"/>
          </w:rPr>
          <w:t>نشيد الأنشاد 2: 9، 17</w:t>
        </w:r>
      </w:hyperlink>
      <w:r>
        <w:rPr>
          <w:rtl/>
          <w:cs/>
          <w:lang w:val="ar_AE" w:bidi="ar_AE"/>
        </w:rPr>
        <w:t xml:space="preserve">؛ </w:t>
      </w:r>
      <w:hyperlink r:id="rId1469">
        <w:r>
          <w:rPr>
            <w:rtl/>
            <w:cs/>
            <w:lang w:val="ar_AE" w:bidi="ar_AE"/>
          </w:rPr>
          <w:rPr>
            <w:color w:val="0000EE"/>
            <w:u w:val="single"/>
          </w:rPr>
          <w:t>4: 5</w:t>
        </w:r>
      </w:hyperlink>
      <w:r>
        <w:rPr>
          <w:rtl/>
          <w:cs/>
          <w:lang w:val="ar_AE" w:bidi="ar_AE"/>
        </w:rPr>
        <w:t xml:space="preserve">؛ </w:t>
      </w:r>
      <w:hyperlink r:id="rId1470">
        <w:r>
          <w:rPr>
            <w:rtl/>
            <w:cs/>
            <w:lang w:val="ar_AE" w:bidi="ar_AE"/>
          </w:rPr>
          <w:rPr>
            <w:color w:val="0000EE"/>
            <w:u w:val="single"/>
          </w:rPr>
          <w:t>7: 3</w:t>
        </w:r>
      </w:hyperlink>
      <w:r>
        <w:rPr>
          <w:rtl/>
          <w:cs/>
          <w:lang w:val="ar_AE" w:bidi="ar_AE"/>
        </w:rPr>
        <w:t xml:space="preserve">؛ </w:t>
      </w:r>
      <w:hyperlink r:id="rId1387">
        <w:r>
          <w:rPr>
            <w:rtl/>
            <w:cs/>
            <w:lang w:val="ar_AE" w:bidi="ar_AE"/>
          </w:rPr>
          <w:rPr>
            <w:color w:val="0000EE"/>
            <w:u w:val="single"/>
          </w:rPr>
          <w:t>8: 14</w:t>
        </w:r>
      </w:hyperlink>
      <w:r>
        <w:rPr>
          <w:rtl/>
          <w:cs/>
          <w:lang w:val="ar_AE" w:bidi="ar_AE"/>
        </w:rPr>
        <w:t>، إذ يصور الجمال الأنثوي.</w:t>
      </w:r>
    </w:p>
    <w:p>
      <w:pPr>
        <w:pStyle w:val="Heading3"/>
        <w:bidi/>
      </w:pPr>
      <w:r>
        <w:rPr>
          <w:rtl/>
          <w:cs/>
          <w:lang w:val="ar_AE" w:bidi="ar_AE"/>
        </w:rPr>
        <w:t>أبو بريص أو الوزغ</w:t>
      </w:r>
    </w:p>
    <w:p>
      <w:pPr>
        <w:bidi/>
      </w:pPr>
      <w:r>
        <w:rPr>
          <w:rtl/>
          <w:cs/>
          <w:lang w:val="ar_AE" w:bidi="ar_AE"/>
        </w:rPr>
      </w:r>
      <w:r>
        <w:rPr>
          <w:rtl/>
          <w:cs/>
          <w:lang w:val="ar_AE" w:bidi="ar_AE"/>
        </w:rPr>
        <w:t xml:space="preserve">زواحف من فصيلة الوزغيات، المشار إليها في </w:t>
      </w:r>
      <w:hyperlink r:id="rId587">
        <w:r>
          <w:rPr>
            <w:rtl/>
            <w:cs/>
            <w:lang w:val="ar_AE" w:bidi="ar_AE"/>
          </w:rPr>
          <w:rPr>
            <w:color w:val="0000EE"/>
            <w:u w:val="single"/>
          </w:rPr>
          <w:t>لاويين 11: 30</w:t>
        </w:r>
      </w:hyperlink>
      <w:r>
        <w:rPr>
          <w:rtl/>
          <w:cs/>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rtl/>
          <w:cs/>
          <w:lang w:val="ar_AE" w:bidi="ar_AE"/>
        </w:rPr>
        <w:t>Hemidactylus turcicus</w:t>
      </w:r>
      <w:r>
        <w:rPr>
          <w:rtl/>
          <w:cs/>
          <w:lang w:val="ar_AE" w:bidi="ar_AE"/>
        </w:rPr>
        <w:t xml:space="preserve"> وبرص مروحي القدمين المصري </w:t>
      </w:r>
      <w:r>
        <w:rPr>
          <w:i/>
          <w:rtl/>
          <w:cs/>
          <w:lang w:val="ar_AE" w:bidi="ar_AE"/>
        </w:rPr>
        <w:t>Ptyodactylus hasselquistii،</w:t>
      </w:r>
      <w:r>
        <w:rPr>
          <w:rtl/>
          <w:cs/>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rtl/>
          <w:cs/>
          <w:lang w:val="ar_AE" w:bidi="ar_AE"/>
        </w:rPr>
      </w:r>
      <w:r>
        <w:rPr>
          <w:rtl/>
          <w:cs/>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1">
        <w:r>
          <w:rPr>
            <w:rtl/>
            <w:cs/>
            <w:lang w:val="ar_AE" w:bidi="ar_AE"/>
          </w:rPr>
          <w:rPr>
            <w:color w:val="0000EE"/>
            <w:u w:val="single"/>
          </w:rPr>
          <w:t>لاويين 11: 31–38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السحلية (أدناه).</w:t>
      </w:r>
    </w:p>
    <w:p>
      <w:pPr>
        <w:pStyle w:val="Heading3"/>
        <w:bidi/>
      </w:pPr>
      <w:r>
        <w:rPr>
          <w:rtl/>
          <w:cs/>
          <w:lang w:val="ar_AE" w:bidi="ar_AE"/>
        </w:rPr>
        <w:t>البعوضة</w:t>
      </w:r>
    </w:p>
    <w:p>
      <w:pPr>
        <w:bidi/>
      </w:pPr>
      <w:r>
        <w:rPr>
          <w:rtl/>
          <w:cs/>
          <w:lang w:val="ar_AE" w:bidi="ar_AE"/>
        </w:rPr>
      </w:r>
      <w:r>
        <w:rPr>
          <w:rtl/>
          <w:cs/>
          <w:lang w:val="ar_AE" w:bidi="ar_AE"/>
        </w:rPr>
        <w:t>أي ذبابة صغيرة جدًا، في الاستخدام الشائع والكتابي. كانت الضربة الثالثة على مصر قبل الخروج ضربة البعوض (</w:t>
      </w:r>
      <w:hyperlink r:id="rId1472">
        <w:r>
          <w:rPr>
            <w:rtl/>
            <w:cs/>
            <w:lang w:val="ar_AE" w:bidi="ar_AE"/>
          </w:rPr>
          <w:rPr>
            <w:color w:val="0000EE"/>
            <w:u w:val="single"/>
          </w:rPr>
          <w:t>خروج 8: 16–18</w:t>
        </w:r>
      </w:hyperlink>
      <w:r>
        <w:rPr>
          <w:rtl/>
          <w:cs/>
          <w:lang w:val="ar_AE" w:bidi="ar_AE"/>
        </w:rPr>
        <w:t xml:space="preserve">؛ </w:t>
      </w:r>
      <w:hyperlink r:id="rId1446">
        <w:r>
          <w:rPr>
            <w:rtl/>
            <w:cs/>
            <w:lang w:val="ar_AE" w:bidi="ar_AE"/>
          </w:rPr>
          <w:rPr>
            <w:color w:val="0000EE"/>
            <w:u w:val="single"/>
          </w:rPr>
          <w:t>مزمور 105: 31</w:t>
        </w:r>
      </w:hyperlink>
      <w:r>
        <w:rPr>
          <w:rtl/>
          <w:cs/>
          <w:lang w:val="ar_AE" w:bidi="ar_AE"/>
        </w:rPr>
        <w:t xml:space="preserve">). ترجمة الملك جيمس الإنكليزية ترجمت الكلمة العبرية إلى "قمل"، لكن نمط التكاثر الموصوف في </w:t>
      </w:r>
      <w:hyperlink r:id="rId1473">
        <w:r>
          <w:rPr>
            <w:rtl/>
            <w:cs/>
            <w:lang w:val="ar_AE" w:bidi="ar_AE"/>
          </w:rPr>
          <w:rPr>
            <w:color w:val="0000EE"/>
            <w:u w:val="single"/>
          </w:rPr>
          <w:t>خروج 8</w:t>
        </w:r>
      </w:hyperlink>
      <w:r>
        <w:rPr>
          <w:rtl/>
          <w:cs/>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rtl/>
          <w:cs/>
          <w:lang w:val="ar_AE" w:bidi="ar_AE"/>
        </w:rPr>
      </w:r>
      <w:r>
        <w:rPr>
          <w:rtl/>
          <w:cs/>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rtl/>
          <w:cs/>
          <w:lang w:val="ar_AE" w:bidi="ar_AE"/>
        </w:rPr>
      </w:r>
      <w:r>
        <w:rPr>
          <w:rtl/>
          <w:cs/>
          <w:lang w:val="ar_AE" w:bidi="ar_AE"/>
        </w:rPr>
        <w:t>ينجذب البعوض إلى الخمر حين يختمر. كان الفريسيون على وجه الخصوص يصفون خمرهم لتجنب أكل الحشرات النجسة (</w:t>
      </w:r>
      <w:hyperlink r:id="rId1474">
        <w:r>
          <w:rPr>
            <w:rtl/>
            <w:cs/>
            <w:lang w:val="ar_AE" w:bidi="ar_AE"/>
          </w:rPr>
          <w:rPr>
            <w:color w:val="0000EE"/>
            <w:u w:val="single"/>
          </w:rPr>
          <w:t>متى 23: 24</w:t>
        </w:r>
      </w:hyperlink>
      <w:r>
        <w:rPr>
          <w:rtl/>
          <w:cs/>
          <w:lang w:val="ar_AE" w:bidi="ar_AE"/>
        </w:rPr>
        <w:t>).</w:t>
      </w:r>
    </w:p>
    <w:p>
      <w:pPr>
        <w:pStyle w:val="Heading3"/>
        <w:bidi/>
      </w:pPr>
      <w:r>
        <w:rPr>
          <w:rtl/>
          <w:cs/>
          <w:lang w:val="ar_AE" w:bidi="ar_AE"/>
        </w:rPr>
        <w:t>الماعز</w:t>
      </w:r>
    </w:p>
    <w:p>
      <w:pPr>
        <w:bidi/>
      </w:pPr>
      <w:r>
        <w:rPr>
          <w:rtl/>
          <w:cs/>
          <w:lang w:val="ar_AE" w:bidi="ar_AE"/>
        </w:rPr>
      </w:r>
      <w:r>
        <w:rPr>
          <w:rtl/>
          <w:cs/>
          <w:lang w:val="ar_AE" w:bidi="ar_AE"/>
        </w:rPr>
        <w:t>ثديي مشقوق الظلف (فصيلة الوعل</w:t>
      </w:r>
      <w:r>
        <w:rPr>
          <w:i/>
          <w:rtl/>
          <w:cs/>
          <w:lang w:val="ar_AE" w:bidi="ar_AE"/>
        </w:rPr>
        <w:t>genus Capra</w:t>
      </w:r>
      <w:r>
        <w:rPr>
          <w:rtl/>
          <w:cs/>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rtl/>
          <w:cs/>
          <w:lang w:val="ar_AE" w:bidi="ar_AE"/>
        </w:rPr>
      </w:r>
      <w:r>
        <w:rPr>
          <w:rtl/>
          <w:cs/>
          <w:lang w:val="ar_AE" w:bidi="ar_AE"/>
        </w:rPr>
        <w:t xml:space="preserve">ربما كان الماعز أول مجتر يُدجن. يبدو أن سلفه البري كان ماعز بري </w:t>
      </w:r>
      <w:r>
        <w:rPr>
          <w:i/>
          <w:rtl/>
          <w:cs/>
          <w:lang w:val="ar_AE" w:bidi="ar_AE"/>
        </w:rPr>
        <w:t>(Capra aegagrus).</w:t>
      </w:r>
      <w:r>
        <w:rPr>
          <w:rtl/>
          <w:cs/>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rtl/>
          <w:cs/>
          <w:lang w:val="ar_AE" w:bidi="ar_AE"/>
        </w:rPr>
        <w:t>(Capra hircus mambrica).</w:t>
      </w:r>
      <w:r>
        <w:rPr>
          <w:rtl/>
          <w:cs/>
          <w:lang w:val="ar_AE" w:bidi="ar_AE"/>
        </w:rPr>
        <w:t xml:space="preserve"> قد يلد للماعز المستأنس ما يصل إلى أربعة جداء، في حين أن الماعز البرّي لا يحمل سوى جدي واحد أو اثنين.</w:t>
      </w:r>
    </w:p>
    <w:p>
      <w:pPr>
        <w:bidi/>
      </w:pPr>
      <w:r>
        <w:rPr>
          <w:rtl/>
          <w:cs/>
          <w:lang w:val="ar_AE" w:bidi="ar_AE"/>
        </w:rPr>
      </w:r>
      <w:r>
        <w:rPr>
          <w:rtl/>
          <w:cs/>
          <w:lang w:val="ar_AE" w:bidi="ar_AE"/>
        </w:rPr>
        <w:t xml:space="preserve">كان الماعز الفلسطيني أسودًا عادة. كان الماعز المرقط أمرًا نادرًا، ولهذا السبب بدا طلب يعقوب لهذه الماعز في </w:t>
      </w:r>
      <w:hyperlink r:id="rId1326">
        <w:r>
          <w:rPr>
            <w:rtl/>
            <w:cs/>
            <w:lang w:val="ar_AE" w:bidi="ar_AE"/>
          </w:rPr>
          <w:rPr>
            <w:color w:val="0000EE"/>
            <w:u w:val="single"/>
          </w:rPr>
          <w:t>تكوين 30: 32</w:t>
        </w:r>
      </w:hyperlink>
      <w:r>
        <w:rPr>
          <w:rtl/>
          <w:cs/>
          <w:lang w:val="ar_AE" w:bidi="ar_AE"/>
        </w:rPr>
        <w:t xml:space="preserve"> متواضعًا للغاية. ربما كان هناك أيضًا ماعز أحمر (راجع </w:t>
      </w:r>
      <w:hyperlink r:id="rId1475">
        <w:r>
          <w:rPr>
            <w:rtl/>
            <w:cs/>
            <w:lang w:val="ar_AE" w:bidi="ar_AE"/>
          </w:rPr>
          <w:rPr>
            <w:color w:val="0000EE"/>
            <w:u w:val="single"/>
          </w:rPr>
          <w:t>1 صموئيل 16: 12</w:t>
        </w:r>
      </w:hyperlink>
      <w:r>
        <w:rPr>
          <w:rtl/>
          <w:cs/>
          <w:lang w:val="ar_AE" w:bidi="ar_AE"/>
        </w:rPr>
        <w:t xml:space="preserve">؛ </w:t>
      </w:r>
      <w:hyperlink r:id="rId1476">
        <w:r>
          <w:rPr>
            <w:rtl/>
            <w:cs/>
            <w:lang w:val="ar_AE" w:bidi="ar_AE"/>
          </w:rPr>
          <w:rPr>
            <w:color w:val="0000EE"/>
            <w:u w:val="single"/>
          </w:rPr>
          <w:t>19: 13</w:t>
        </w:r>
      </w:hyperlink>
      <w:r>
        <w:rPr>
          <w:rtl/>
          <w:cs/>
          <w:lang w:val="ar_AE" w:bidi="ar_AE"/>
        </w:rPr>
        <w:t>، كان يُستخدم شعر الماعز لتقليد شعر داود، الذي كان "متورد" أو "أسمر نحاسي").</w:t>
      </w:r>
    </w:p>
    <w:p>
      <w:pPr>
        <w:bidi/>
      </w:pPr>
      <w:r>
        <w:rPr>
          <w:rtl/>
          <w:cs/>
          <w:lang w:val="ar_AE" w:bidi="ar_AE"/>
        </w:rPr>
      </w:r>
      <w:r>
        <w:rPr>
          <w:rtl/>
          <w:cs/>
          <w:lang w:val="ar_AE" w:bidi="ar_AE"/>
        </w:rPr>
        <w:t>كان كل جزء من الماعز يستفيد منه بنو إسرائيل. كان الماعز كله يُستخدم للذبيحة. كان لحمه للأكل (</w:t>
      </w:r>
      <w:hyperlink r:id="rId1477">
        <w:r>
          <w:rPr>
            <w:rtl/>
            <w:cs/>
            <w:lang w:val="ar_AE" w:bidi="ar_AE"/>
          </w:rPr>
          <w:rPr>
            <w:color w:val="0000EE"/>
            <w:u w:val="single"/>
          </w:rPr>
          <w:t>لاويين 7: 23</w:t>
        </w:r>
      </w:hyperlink>
      <w:r>
        <w:rPr>
          <w:rtl/>
          <w:cs/>
          <w:lang w:val="ar_AE" w:bidi="ar_AE"/>
        </w:rPr>
        <w:t xml:space="preserve">؛ </w:t>
      </w:r>
      <w:hyperlink r:id="rId1478">
        <w:r>
          <w:rPr>
            <w:rtl/>
            <w:cs/>
            <w:lang w:val="ar_AE" w:bidi="ar_AE"/>
          </w:rPr>
          <w:rPr>
            <w:color w:val="0000EE"/>
            <w:u w:val="single"/>
          </w:rPr>
          <w:t>تثنية 14: 4</w:t>
        </w:r>
      </w:hyperlink>
      <w:r>
        <w:rPr>
          <w:rtl/>
          <w:cs/>
          <w:lang w:val="ar_AE" w:bidi="ar_AE"/>
        </w:rPr>
        <w:t>)، وكان المصدر الرئيس للحليب (</w:t>
      </w:r>
      <w:hyperlink r:id="rId1479">
        <w:r>
          <w:rPr>
            <w:rtl/>
            <w:cs/>
            <w:lang w:val="ar_AE" w:bidi="ar_AE"/>
          </w:rPr>
          <w:rPr>
            <w:color w:val="0000EE"/>
            <w:u w:val="single"/>
          </w:rPr>
          <w:t>أمثال 27: 27</w:t>
        </w:r>
      </w:hyperlink>
      <w:r>
        <w:rPr>
          <w:rtl/>
          <w:cs/>
          <w:lang w:val="ar_AE" w:bidi="ar_AE"/>
        </w:rPr>
        <w:t>). كان يُجز الماعز في أواخر الربيع، وكان شعره يُستخدم لنسج قماش الخيام ولأغراض منزلية مختلفة (</w:t>
      </w:r>
      <w:hyperlink r:id="rId1480">
        <w:r>
          <w:rPr>
            <w:rtl/>
            <w:cs/>
            <w:lang w:val="ar_AE" w:bidi="ar_AE"/>
          </w:rPr>
          <w:rPr>
            <w:color w:val="0000EE"/>
            <w:u w:val="single"/>
          </w:rPr>
          <w:t>خروج 36: 14</w:t>
        </w:r>
      </w:hyperlink>
      <w:r>
        <w:rPr>
          <w:rtl/>
          <w:cs/>
          <w:lang w:val="ar_AE" w:bidi="ar_AE"/>
        </w:rPr>
        <w:t xml:space="preserve">؛ </w:t>
      </w:r>
      <w:hyperlink r:id="rId1476">
        <w:r>
          <w:rPr>
            <w:rtl/>
            <w:cs/>
            <w:lang w:val="ar_AE" w:bidi="ar_AE"/>
          </w:rPr>
          <w:rPr>
            <w:color w:val="0000EE"/>
            <w:u w:val="single"/>
          </w:rPr>
          <w:t>1 صموئيل 19: 13، 16</w:t>
        </w:r>
      </w:hyperlink>
      <w:r>
        <w:rPr>
          <w:rtl/>
          <w:cs/>
          <w:lang w:val="ar_AE" w:bidi="ar_AE"/>
        </w:rPr>
        <w:t>). كان خيمة الاجتماع في جبل سيناء مصنوعة من دُثُر من شعر الماعز (</w:t>
      </w:r>
      <w:hyperlink r:id="rId1481">
        <w:r>
          <w:rPr>
            <w:rtl/>
            <w:cs/>
            <w:lang w:val="ar_AE" w:bidi="ar_AE"/>
          </w:rPr>
          <w:rPr>
            <w:color w:val="0000EE"/>
            <w:u w:val="single"/>
          </w:rPr>
          <w:t>خروج 26: 7</w:t>
        </w:r>
      </w:hyperlink>
      <w:r>
        <w:rPr>
          <w:rtl/>
          <w:cs/>
          <w:lang w:val="ar_AE" w:bidi="ar_AE"/>
        </w:rPr>
        <w:t>).</w:t>
      </w:r>
    </w:p>
    <w:p>
      <w:pPr>
        <w:bidi/>
      </w:pPr>
      <w:r>
        <w:rPr>
          <w:rtl/>
          <w:cs/>
          <w:lang w:val="ar_AE" w:bidi="ar_AE"/>
        </w:rPr>
      </w:r>
      <w:r>
        <w:rPr>
          <w:rtl/>
          <w:cs/>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rtl/>
          <w:cs/>
          <w:lang w:val="ar_AE" w:bidi="ar_AE"/>
        </w:rPr>
      </w:r>
      <w:r>
        <w:rPr>
          <w:rtl/>
          <w:cs/>
          <w:lang w:val="ar_AE" w:bidi="ar_AE"/>
        </w:rPr>
        <w:t>كان جلد الماعز مدبوغًا كالجلد، وكان الجلد كله يتحول إلى قربة من الجلد عن طريق خياطة فتحات في الساق والرقبة (</w:t>
      </w:r>
      <w:hyperlink r:id="rId1482">
        <w:r>
          <w:rPr>
            <w:rtl/>
            <w:cs/>
            <w:lang w:val="ar_AE" w:bidi="ar_AE"/>
          </w:rPr>
          <w:rPr>
            <w:color w:val="0000EE"/>
            <w:u w:val="single"/>
          </w:rPr>
          <w:t>تكوين 21: 14</w:t>
        </w:r>
      </w:hyperlink>
      <w:r>
        <w:rPr>
          <w:rtl/>
          <w:cs/>
          <w:lang w:val="ar_AE" w:bidi="ar_AE"/>
        </w:rPr>
        <w:t xml:space="preserve">؛ </w:t>
      </w:r>
      <w:hyperlink r:id="rId1483">
        <w:r>
          <w:rPr>
            <w:rtl/>
            <w:cs/>
            <w:lang w:val="ar_AE" w:bidi="ar_AE"/>
          </w:rPr>
          <w:rPr>
            <w:color w:val="0000EE"/>
            <w:u w:val="single"/>
          </w:rPr>
          <w:t>يشوع 9: 4</w:t>
        </w:r>
      </w:hyperlink>
      <w:r>
        <w:rPr>
          <w:rtl/>
          <w:cs/>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rtl/>
          <w:cs/>
          <w:lang w:val="ar_AE" w:bidi="ar_AE"/>
        </w:rPr>
      </w:r>
      <w:r>
        <w:rPr>
          <w:rtl/>
          <w:cs/>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4">
        <w:r>
          <w:rPr>
            <w:rtl/>
            <w:cs/>
            <w:lang w:val="ar_AE" w:bidi="ar_AE"/>
          </w:rPr>
          <w:rPr>
            <w:color w:val="0000EE"/>
            <w:u w:val="single"/>
          </w:rPr>
          <w:t>متى 25: 31–46</w:t>
        </w:r>
      </w:hyperlink>
      <w:r>
        <w:rPr>
          <w:rtl/>
          <w:cs/>
          <w:lang w:val="ar_AE" w:bidi="ar_AE"/>
        </w:rPr>
        <w:t>).</w:t>
      </w:r>
    </w:p>
    <w:p>
      <w:pPr>
        <w:bidi/>
      </w:pPr>
      <w:r>
        <w:rPr>
          <w:rtl/>
          <w:cs/>
          <w:lang w:val="ar_AE" w:bidi="ar_AE"/>
        </w:rPr>
      </w:r>
      <w:r>
        <w:rPr>
          <w:rtl/>
          <w:cs/>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rtl/>
          <w:cs/>
          <w:lang w:val="ar_AE" w:bidi="ar_AE"/>
        </w:rPr>
      </w:r>
      <w:r>
        <w:rPr>
          <w:rtl/>
          <w:cs/>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rtl/>
          <w:cs/>
          <w:lang w:val="ar_AE" w:bidi="ar_AE"/>
        </w:rPr>
      </w:r>
      <w:r>
        <w:rPr>
          <w:rtl/>
          <w:cs/>
          <w:lang w:val="ar_AE" w:bidi="ar_AE"/>
        </w:rPr>
        <w:t>كان يُعرف الماعز على أنه شكل من أشكال الثروة، يخضع لشريعة الأبكار (</w:t>
      </w:r>
      <w:hyperlink r:id="rId1485">
        <w:r>
          <w:rPr>
            <w:rtl/>
            <w:cs/>
            <w:lang w:val="ar_AE" w:bidi="ar_AE"/>
          </w:rPr>
          <w:rPr>
            <w:color w:val="0000EE"/>
            <w:u w:val="single"/>
          </w:rPr>
          <w:t>عدد 18: 17</w:t>
        </w:r>
      </w:hyperlink>
      <w:r>
        <w:rPr>
          <w:rtl/>
          <w:cs/>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6">
        <w:r>
          <w:rPr>
            <w:rtl/>
            <w:cs/>
            <w:lang w:val="ar_AE" w:bidi="ar_AE"/>
          </w:rPr>
          <w:rPr>
            <w:color w:val="0000EE"/>
            <w:u w:val="single"/>
          </w:rPr>
          <w:t>28: 22</w:t>
        </w:r>
      </w:hyperlink>
      <w:r>
        <w:rPr>
          <w:rtl/>
          <w:cs/>
          <w:lang w:val="ar_AE" w:bidi="ar_AE"/>
        </w:rPr>
        <w:t>)، وكان يُقدم ماعز في يوم الكفارة (</w:t>
      </w:r>
      <w:hyperlink r:id="rId1487">
        <w:r>
          <w:rPr>
            <w:rtl/>
            <w:cs/>
            <w:lang w:val="ar_AE" w:bidi="ar_AE"/>
          </w:rPr>
          <w:rPr>
            <w:color w:val="0000EE"/>
            <w:u w:val="single"/>
          </w:rPr>
          <w:t>لاويين 16: 7–10</w:t>
        </w:r>
      </w:hyperlink>
      <w:r>
        <w:rPr>
          <w:rtl/>
          <w:cs/>
          <w:lang w:val="ar_AE" w:bidi="ar_AE"/>
        </w:rPr>
        <w:t>). كان الماعز يُستخدم أيضًا لتقديم ذبائح محددة أخرى.</w:t>
      </w:r>
    </w:p>
    <w:p>
      <w:pPr>
        <w:bidi/>
      </w:pPr>
      <w:r>
        <w:rPr>
          <w:rtl/>
          <w:cs/>
          <w:lang w:val="ar_AE" w:bidi="ar_AE"/>
        </w:rPr>
      </w:r>
      <w:r>
        <w:rPr>
          <w:rtl/>
          <w:cs/>
          <w:lang w:val="ar_AE" w:bidi="ar_AE"/>
        </w:rPr>
        <w:t>لا يزال تيس الجبل، وهو نوع من الماعز البرّي (الماعز النوبي البري-</w:t>
      </w:r>
      <w:r>
        <w:rPr>
          <w:i/>
          <w:rtl/>
          <w:cs/>
          <w:lang w:val="ar_AE" w:bidi="ar_AE"/>
        </w:rPr>
        <w:t>Capra ibex nubiana)،</w:t>
      </w:r>
      <w:r>
        <w:rPr>
          <w:rtl/>
          <w:cs/>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rtl/>
          <w:cs/>
          <w:lang w:val="ar_AE" w:bidi="ar_AE"/>
        </w:rPr>
      </w:r>
      <w:r>
        <w:rPr>
          <w:rtl/>
          <w:cs/>
          <w:lang w:val="ar_AE" w:bidi="ar_AE"/>
        </w:rPr>
        <w:t>عادةً ما يوجد التيس الجبلي في بلدة جبلية وعرة بين الجروف الصخرية والمروج تحت الثلج مباشرة (</w:t>
      </w:r>
      <w:hyperlink r:id="rId1285">
        <w:r>
          <w:rPr>
            <w:rtl/>
            <w:cs/>
            <w:lang w:val="ar_AE" w:bidi="ar_AE"/>
          </w:rPr>
          <w:rPr>
            <w:color w:val="0000EE"/>
            <w:u w:val="single"/>
          </w:rPr>
          <w:t>مزمور 104: 18</w:t>
        </w:r>
      </w:hyperlink>
      <w:r>
        <w:rPr>
          <w:rtl/>
          <w:cs/>
          <w:lang w:val="ar_AE" w:bidi="ar_AE"/>
        </w:rPr>
        <w:t xml:space="preserve">). في </w:t>
      </w:r>
      <w:hyperlink r:id="rId1391">
        <w:r>
          <w:rPr>
            <w:rtl/>
            <w:cs/>
            <w:lang w:val="ar_AE" w:bidi="ar_AE"/>
          </w:rPr>
          <w:rPr>
            <w:color w:val="0000EE"/>
            <w:u w:val="single"/>
          </w:rPr>
          <w:t>أيوب 39: 1</w:t>
        </w:r>
      </w:hyperlink>
      <w:r>
        <w:rPr>
          <w:rtl/>
          <w:cs/>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rtl/>
          <w:cs/>
          <w:lang w:val="ar_AE" w:bidi="ar_AE"/>
        </w:rPr>
      </w:r>
      <w:r>
        <w:rPr>
          <w:rtl/>
          <w:cs/>
          <w:lang w:val="ar_AE" w:bidi="ar_AE"/>
        </w:rPr>
        <w:t xml:space="preserve">كان الماعز غالبًا ما يستخدم بمعنى مجازي ورمزي من كُتّاب الكتاب المقدس: في </w:t>
      </w:r>
      <w:hyperlink r:id="rId1488">
        <w:r>
          <w:rPr>
            <w:rtl/>
            <w:cs/>
            <w:lang w:val="ar_AE" w:bidi="ar_AE"/>
          </w:rPr>
          <w:rPr>
            <w:color w:val="0000EE"/>
            <w:u w:val="single"/>
          </w:rPr>
          <w:t>نشيد الأنشاد 4: 1</w:t>
        </w:r>
      </w:hyperlink>
      <w:r>
        <w:rPr>
          <w:rtl/>
          <w:cs/>
          <w:lang w:val="ar_AE" w:bidi="ar_AE"/>
        </w:rPr>
        <w:t xml:space="preserve"> و</w:t>
      </w:r>
      <w:hyperlink r:id="rId1489">
        <w:r>
          <w:rPr>
            <w:rtl/>
            <w:cs/>
            <w:lang w:val="ar_AE" w:bidi="ar_AE"/>
          </w:rPr>
          <w:rPr>
            <w:color w:val="0000EE"/>
            <w:u w:val="single"/>
          </w:rPr>
          <w:t>6: 5</w:t>
        </w:r>
      </w:hyperlink>
      <w:r>
        <w:rPr>
          <w:rtl/>
          <w:cs/>
          <w:lang w:val="ar_AE" w:bidi="ar_AE"/>
        </w:rPr>
        <w:t xml:space="preserve"> لشعر العروس الأسود؛ في </w:t>
      </w:r>
      <w:hyperlink r:id="rId1484">
        <w:r>
          <w:rPr>
            <w:rtl/>
            <w:cs/>
            <w:lang w:val="ar_AE" w:bidi="ar_AE"/>
          </w:rPr>
          <w:rPr>
            <w:color w:val="0000EE"/>
            <w:u w:val="single"/>
          </w:rPr>
          <w:t>متى 25: 31–46</w:t>
        </w:r>
      </w:hyperlink>
      <w:r>
        <w:rPr>
          <w:rtl/>
          <w:cs/>
          <w:lang w:val="ar_AE" w:bidi="ar_AE"/>
        </w:rPr>
        <w:t xml:space="preserve"> للأشرار؛ وفي </w:t>
      </w:r>
      <w:hyperlink r:id="rId1490">
        <w:r>
          <w:rPr>
            <w:rtl/>
            <w:cs/>
            <w:lang w:val="ar_AE" w:bidi="ar_AE"/>
          </w:rPr>
          <w:rPr>
            <w:color w:val="0000EE"/>
            <w:u w:val="single"/>
          </w:rPr>
          <w:t>حزقيال 34: 17</w:t>
        </w:r>
      </w:hyperlink>
      <w:r>
        <w:rPr>
          <w:rtl/>
          <w:cs/>
          <w:lang w:val="ar_AE" w:bidi="ar_AE"/>
        </w:rPr>
        <w:t xml:space="preserve"> و</w:t>
      </w:r>
      <w:hyperlink r:id="rId1491">
        <w:r>
          <w:rPr>
            <w:rtl/>
            <w:cs/>
            <w:lang w:val="ar_AE" w:bidi="ar_AE"/>
          </w:rPr>
          <w:rPr>
            <w:color w:val="0000EE"/>
            <w:u w:val="single"/>
          </w:rPr>
          <w:t>دانيال 8: 5–8</w:t>
        </w:r>
      </w:hyperlink>
      <w:r>
        <w:rPr>
          <w:rtl/>
          <w:cs/>
          <w:lang w:val="ar_AE" w:bidi="ar_AE"/>
        </w:rPr>
        <w:t xml:space="preserve"> لمختلف القادة البشريين.</w:t>
      </w:r>
    </w:p>
    <w:p>
      <w:pPr>
        <w:pStyle w:val="Heading3"/>
        <w:bidi/>
      </w:pPr>
      <w:r>
        <w:rPr>
          <w:rtl/>
          <w:cs/>
          <w:lang w:val="ar_AE" w:bidi="ar_AE"/>
        </w:rPr>
        <w:t>الجُندَب</w:t>
      </w:r>
    </w:p>
    <w:p>
      <w:pPr>
        <w:bidi/>
      </w:pPr>
      <w:r>
        <w:rPr>
          <w:rtl/>
          <w:cs/>
          <w:lang w:val="ar_AE" w:bidi="ar_AE"/>
        </w:rPr>
      </w:r>
      <w:r>
        <w:rPr>
          <w:rtl/>
          <w:cs/>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rtl/>
          <w:cs/>
          <w:lang w:val="ar_AE" w:bidi="ar_AE"/>
        </w:rPr>
      </w:r>
      <w:r>
        <w:rPr>
          <w:rtl/>
          <w:cs/>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rtl/>
          <w:cs/>
          <w:lang w:val="ar_AE" w:bidi="ar_AE"/>
        </w:rPr>
      </w:r>
      <w:r>
        <w:rPr>
          <w:rtl/>
          <w:cs/>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0">
        <w:r>
          <w:rPr>
            <w:rtl/>
            <w:cs/>
            <w:lang w:val="ar_AE" w:bidi="ar_AE"/>
          </w:rPr>
          <w:rPr>
            <w:color w:val="0000EE"/>
            <w:u w:val="single"/>
          </w:rPr>
          <w:t>لاويين 11: 22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الجراد (أدناه).</w:t>
      </w:r>
    </w:p>
    <w:p>
      <w:pPr>
        <w:pStyle w:val="Heading3"/>
        <w:bidi/>
      </w:pPr>
      <w:r>
        <w:rPr>
          <w:rtl/>
          <w:cs/>
          <w:lang w:val="ar_AE" w:bidi="ar_AE"/>
        </w:rPr>
        <w:t>الأرنب البري</w:t>
      </w:r>
    </w:p>
    <w:p>
      <w:pPr>
        <w:bidi/>
      </w:pPr>
      <w:r>
        <w:rPr>
          <w:rtl/>
          <w:cs/>
          <w:lang w:val="ar_AE" w:bidi="ar_AE"/>
        </w:rPr>
      </w:r>
      <w:r>
        <w:rPr>
          <w:rtl/>
          <w:cs/>
          <w:lang w:val="ar_AE" w:bidi="ar_AE"/>
        </w:rPr>
        <w:t xml:space="preserve">الحيوان من فصيلة ونوع الأرنب البري الأوربي والقوَّاع الصحراوي وقوَّاع رأس الرجاء الصالح </w:t>
      </w:r>
      <w:r>
        <w:rPr>
          <w:i/>
          <w:rtl/>
          <w:cs/>
          <w:lang w:val="ar_AE" w:bidi="ar_AE"/>
        </w:rPr>
        <w:t>Lepus europaeus judaeus ، Lepus capensis ، Lepus arabicus.</w:t>
      </w:r>
      <w:r>
        <w:rPr>
          <w:rtl/>
          <w:cs/>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rtl/>
          <w:cs/>
          <w:lang w:val="ar_AE" w:bidi="ar_AE"/>
        </w:rPr>
      </w:r>
      <w:r>
        <w:rPr>
          <w:rtl/>
          <w:cs/>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rtl/>
          <w:cs/>
          <w:lang w:val="ar_AE" w:bidi="ar_AE"/>
        </w:rPr>
      </w:r>
      <w:r>
        <w:rPr>
          <w:rtl/>
          <w:cs/>
          <w:lang w:val="ar_AE" w:bidi="ar_AE"/>
        </w:rPr>
        <w:t>كان الأرنب نجسًا في بحسب الشريعة (</w:t>
      </w:r>
      <w:hyperlink r:id="rId1492">
        <w:r>
          <w:rPr>
            <w:rtl/>
            <w:cs/>
            <w:lang w:val="ar_AE" w:bidi="ar_AE"/>
          </w:rPr>
          <w:rPr>
            <w:color w:val="0000EE"/>
            <w:u w:val="single"/>
          </w:rPr>
          <w:t>لاويين 11: 6</w:t>
        </w:r>
      </w:hyperlink>
      <w:r>
        <w:rPr>
          <w:rtl/>
          <w:cs/>
          <w:lang w:val="ar_AE" w:bidi="ar_AE"/>
        </w:rPr>
        <w:t xml:space="preserve">؛ </w:t>
      </w:r>
      <w:hyperlink r:id="rId1284">
        <w:r>
          <w:rPr>
            <w:rtl/>
            <w:cs/>
            <w:lang w:val="ar_AE" w:bidi="ar_AE"/>
          </w:rPr>
          <w:rPr>
            <w:color w:val="0000EE"/>
            <w:u w:val="single"/>
          </w:rPr>
          <w:t>تثنية 14: 7</w:t>
        </w:r>
      </w:hyperlink>
      <w:r>
        <w:rPr>
          <w:rtl/>
          <w:cs/>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rtl/>
          <w:cs/>
          <w:lang w:val="ar_AE" w:bidi="ar_AE"/>
        </w:rPr>
        <w:t>فرس النهر "البرنيق"</w:t>
      </w:r>
    </w:p>
    <w:p>
      <w:pPr>
        <w:bidi/>
      </w:pPr>
      <w:r>
        <w:rPr>
          <w:rtl/>
          <w:cs/>
          <w:lang w:val="ar_AE" w:bidi="ar_AE"/>
        </w:rPr>
      </w:r>
      <w:r>
        <w:rPr>
          <w:rtl/>
          <w:cs/>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rtl/>
          <w:cs/>
          <w:lang w:val="ar_AE" w:bidi="ar_AE"/>
        </w:rPr>
        <w:t>(البرنيق البرمائيّ)،</w:t>
      </w:r>
      <w:r>
        <w:rPr>
          <w:rtl/>
          <w:cs/>
          <w:lang w:val="ar_AE" w:bidi="ar_AE"/>
        </w:rPr>
        <w:t xml:space="preserve"> وهو قازِب ثديي ضخم وسميك البشرة، ظلفي (بظلف يشبه الحافر)، وله رأس كبير، وجسم ضخم بلا شعر وساقين قصيرين.</w:t>
      </w:r>
    </w:p>
    <w:p>
      <w:pPr>
        <w:bidi/>
      </w:pPr>
      <w:r>
        <w:rPr>
          <w:rtl/>
          <w:cs/>
          <w:lang w:val="ar_AE" w:bidi="ar_AE"/>
        </w:rPr>
      </w:r>
      <w:r>
        <w:rPr>
          <w:rtl/>
          <w:cs/>
          <w:lang w:val="ar_AE" w:bidi="ar_AE"/>
        </w:rPr>
        <w:t xml:space="preserve">الوصف في أيوب </w:t>
      </w:r>
      <w:hyperlink r:id="rId1493">
        <w:r>
          <w:rPr>
            <w:rtl/>
            <w:cs/>
            <w:lang w:val="ar_AE" w:bidi="ar_AE"/>
          </w:rPr>
          <w:rPr>
            <w:color w:val="0000EE"/>
            <w:u w:val="single"/>
          </w:rPr>
          <w:t>40: 15–24</w:t>
        </w:r>
      </w:hyperlink>
      <w:r>
        <w:rPr>
          <w:rtl/>
          <w:cs/>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rtl/>
          <w:cs/>
          <w:lang w:val="ar_AE" w:bidi="ar_AE"/>
        </w:rPr>
      </w:r>
      <w:r>
        <w:rPr>
          <w:rtl/>
          <w:cs/>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rtl/>
          <w:cs/>
          <w:lang w:val="ar_AE" w:bidi="ar_AE"/>
        </w:rPr>
        <w:t>الحصان</w:t>
      </w:r>
    </w:p>
    <w:p>
      <w:pPr>
        <w:bidi/>
      </w:pPr>
      <w:r>
        <w:rPr>
          <w:rtl/>
          <w:cs/>
          <w:lang w:val="ar_AE" w:bidi="ar_AE"/>
        </w:rPr>
      </w:r>
      <w:r>
        <w:rPr>
          <w:rtl/>
          <w:cs/>
          <w:lang w:val="ar_AE" w:bidi="ar_AE"/>
        </w:rPr>
        <w:t>حصان برزوالسكي (</w:t>
      </w:r>
      <w:r>
        <w:rPr>
          <w:i/>
          <w:rtl/>
          <w:cs/>
          <w:lang w:val="ar_AE" w:bidi="ar_AE"/>
        </w:rPr>
        <w:t>Equus przewalskii،</w:t>
      </w:r>
      <w:r>
        <w:rPr>
          <w:rtl/>
          <w:cs/>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rtl/>
          <w:cs/>
          <w:lang w:val="ar_AE" w:bidi="ar_AE"/>
        </w:rPr>
        <w:t>(Equus caballus)</w:t>
      </w:r>
      <w:r>
        <w:rPr>
          <w:rtl/>
          <w:cs/>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rtl/>
          <w:cs/>
          <w:lang w:val="ar_AE" w:bidi="ar_AE"/>
        </w:rPr>
      </w:r>
      <w:r>
        <w:rPr>
          <w:rtl/>
          <w:cs/>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rtl/>
          <w:cs/>
          <w:lang w:val="ar_AE" w:bidi="ar_AE"/>
        </w:rPr>
      </w:r>
      <w:r>
        <w:rPr>
          <w:rtl/>
          <w:cs/>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4">
        <w:r>
          <w:rPr>
            <w:rtl/>
            <w:cs/>
            <w:lang w:val="ar_AE" w:bidi="ar_AE"/>
          </w:rPr>
          <w:rPr>
            <w:color w:val="0000EE"/>
            <w:u w:val="single"/>
          </w:rPr>
          <w:t>17: 14–16</w:t>
        </w:r>
      </w:hyperlink>
      <w:r>
        <w:rPr>
          <w:rtl/>
          <w:cs/>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5">
        <w:r>
          <w:rPr>
            <w:rtl/>
            <w:cs/>
            <w:lang w:val="ar_AE" w:bidi="ar_AE"/>
          </w:rPr>
          <w:rPr>
            <w:color w:val="0000EE"/>
            <w:u w:val="single"/>
          </w:rPr>
          <w:t>1 ملوك 10: 26</w:t>
        </w:r>
      </w:hyperlink>
      <w:r>
        <w:rPr>
          <w:rtl/>
          <w:cs/>
          <w:lang w:val="ar_AE" w:bidi="ar_AE"/>
        </w:rPr>
        <w:t>) مثل مراكز الدفاع الإقليمية في مجدو وحاصور وجازر (</w:t>
      </w:r>
      <w:hyperlink r:id="rId1496">
        <w:r>
          <w:rPr>
            <w:rtl/>
            <w:cs/>
            <w:lang w:val="ar_AE" w:bidi="ar_AE"/>
          </w:rPr>
          <w:rPr>
            <w:color w:val="0000EE"/>
            <w:u w:val="single"/>
          </w:rPr>
          <w:t>1 ملوك 9: 15–19</w:t>
        </w:r>
      </w:hyperlink>
      <w:r>
        <w:rPr>
          <w:rtl/>
          <w:cs/>
          <w:lang w:val="ar_AE" w:bidi="ar_AE"/>
        </w:rPr>
        <w:t xml:space="preserve">). مذكور في </w:t>
      </w:r>
      <w:hyperlink r:id="rId1497">
        <w:r>
          <w:rPr>
            <w:rtl/>
            <w:cs/>
            <w:lang w:val="ar_AE" w:bidi="ar_AE"/>
          </w:rPr>
          <w:rPr>
            <w:color w:val="0000EE"/>
            <w:u w:val="single"/>
          </w:rPr>
          <w:t>1 ملوك 18: 5</w:t>
        </w:r>
      </w:hyperlink>
      <w:r>
        <w:rPr>
          <w:rtl/>
          <w:cs/>
          <w:lang w:val="ar_AE" w:bidi="ar_AE"/>
        </w:rPr>
        <w:t>، وتذكر سجلات شلمنصر الثالث أن آخاب زَّوَّد 2000 مركبة للتحالف ضد آشور.</w:t>
      </w:r>
    </w:p>
    <w:p>
      <w:pPr>
        <w:bidi/>
      </w:pPr>
      <w:r>
        <w:rPr>
          <w:rtl/>
          <w:cs/>
          <w:lang w:val="ar_AE" w:bidi="ar_AE"/>
        </w:rPr>
      </w:r>
      <w:r>
        <w:rPr>
          <w:rtl/>
          <w:cs/>
          <w:lang w:val="ar_AE" w:bidi="ar_AE"/>
        </w:rPr>
        <w:t>في إسرائيل المبكرة، كان الحصان مرفوضًا لأنه كان يرمز إلى الترف الوثني والاعتماد على القوة البدنية للدفاع (</w:t>
      </w:r>
      <w:hyperlink r:id="rId1498">
        <w:r>
          <w:rPr>
            <w:rtl/>
            <w:cs/>
            <w:lang w:val="ar_AE" w:bidi="ar_AE"/>
          </w:rPr>
          <w:rPr>
            <w:color w:val="0000EE"/>
            <w:u w:val="single"/>
          </w:rPr>
          <w:t>تثنية 17:</w:t>
        </w:r>
      </w:hyperlink>
      <w:r>
        <w:rPr>
          <w:rtl/>
          <w:cs/>
          <w:lang w:val="ar_AE" w:bidi="ar_AE"/>
        </w:rPr>
        <w:t xml:space="preserve"> 16؛ </w:t>
      </w:r>
      <w:hyperlink r:id="rId1499">
        <w:r>
          <w:rPr>
            <w:rtl/>
            <w:cs/>
            <w:lang w:val="ar_AE" w:bidi="ar_AE"/>
          </w:rPr>
          <w:rPr>
            <w:color w:val="0000EE"/>
            <w:u w:val="single"/>
          </w:rPr>
          <w:t>1 صموئيل 8: 11</w:t>
        </w:r>
      </w:hyperlink>
      <w:r>
        <w:rPr>
          <w:rtl/>
          <w:cs/>
          <w:lang w:val="ar_AE" w:bidi="ar_AE"/>
        </w:rPr>
        <w:t xml:space="preserve">؛ </w:t>
      </w:r>
      <w:hyperlink r:id="rId1500">
        <w:r>
          <w:rPr>
            <w:rtl/>
            <w:cs/>
            <w:lang w:val="ar_AE" w:bidi="ar_AE"/>
          </w:rPr>
          <w:rPr>
            <w:color w:val="0000EE"/>
            <w:u w:val="single"/>
          </w:rPr>
          <w:t>مزمور 20: 7</w:t>
        </w:r>
      </w:hyperlink>
      <w:r>
        <w:rPr>
          <w:rtl/>
          <w:cs/>
          <w:lang w:val="ar_AE" w:bidi="ar_AE"/>
        </w:rPr>
        <w:t xml:space="preserve">؛ </w:t>
      </w:r>
      <w:hyperlink r:id="rId1501">
        <w:r>
          <w:rPr>
            <w:rtl/>
            <w:cs/>
            <w:lang w:val="ar_AE" w:bidi="ar_AE"/>
          </w:rPr>
          <w:rPr>
            <w:color w:val="0000EE"/>
            <w:u w:val="single"/>
          </w:rPr>
          <w:t>إشعياء 31: 1</w:t>
        </w:r>
      </w:hyperlink>
      <w:r>
        <w:rPr>
          <w:rtl/>
          <w:cs/>
          <w:lang w:val="ar_AE" w:bidi="ar_AE"/>
        </w:rPr>
        <w:t xml:space="preserve">). كان تجارة الخيل، التي ذُكر في وقت مبكر من </w:t>
      </w:r>
      <w:hyperlink r:id="rId1502">
        <w:r>
          <w:rPr>
            <w:rtl/>
            <w:cs/>
            <w:lang w:val="ar_AE" w:bidi="ar_AE"/>
          </w:rPr>
          <w:rPr>
            <w:color w:val="0000EE"/>
            <w:u w:val="single"/>
          </w:rPr>
          <w:t>تكوين 47: 17</w:t>
        </w:r>
      </w:hyperlink>
      <w:r>
        <w:rPr>
          <w:rtl/>
          <w:cs/>
          <w:lang w:val="ar_AE" w:bidi="ar_AE"/>
        </w:rPr>
        <w:t>، يقوم بها سليمان بين مصر وإمارات سورية-حيثية (</w:t>
      </w:r>
      <w:hyperlink r:id="rId1503">
        <w:r>
          <w:rPr>
            <w:rtl/>
            <w:cs/>
            <w:lang w:val="ar_AE" w:bidi="ar_AE"/>
          </w:rPr>
          <w:rPr>
            <w:color w:val="0000EE"/>
            <w:u w:val="single"/>
          </w:rPr>
          <w:t>1 ملوك 10: 28–29</w:t>
        </w:r>
      </w:hyperlink>
      <w:r>
        <w:rPr>
          <w:rtl/>
          <w:cs/>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4">
        <w:r>
          <w:rPr>
            <w:rtl/>
            <w:cs/>
            <w:lang w:val="ar_AE" w:bidi="ar_AE"/>
          </w:rPr>
          <w:rPr>
            <w:color w:val="0000EE"/>
            <w:u w:val="single"/>
          </w:rPr>
          <w:t>تكوين 41: 43</w:t>
        </w:r>
      </w:hyperlink>
      <w:r>
        <w:rPr>
          <w:rtl/>
          <w:cs/>
          <w:lang w:val="ar_AE" w:bidi="ar_AE"/>
        </w:rPr>
        <w:t>)، وكان أبشالوم يركب عربة تجرها الخيول (</w:t>
      </w:r>
      <w:hyperlink r:id="rId1505">
        <w:r>
          <w:rPr>
            <w:rtl/>
            <w:cs/>
            <w:lang w:val="ar_AE" w:bidi="ar_AE"/>
          </w:rPr>
          <w:rPr>
            <w:color w:val="0000EE"/>
            <w:u w:val="single"/>
          </w:rPr>
          <w:t>2 صموئيل 15: 1</w:t>
        </w:r>
      </w:hyperlink>
      <w:r>
        <w:rPr>
          <w:rtl/>
          <w:cs/>
          <w:lang w:val="ar_AE" w:bidi="ar_AE"/>
        </w:rPr>
        <w:t>). كان نعمان يسافر على الحصان والمركبات (</w:t>
      </w:r>
      <w:hyperlink r:id="rId1506">
        <w:r>
          <w:rPr>
            <w:rtl/>
            <w:cs/>
            <w:lang w:val="ar_AE" w:bidi="ar_AE"/>
          </w:rPr>
          <w:rPr>
            <w:color w:val="0000EE"/>
            <w:u w:val="single"/>
          </w:rPr>
          <w:t>2 ملوك 5: 9</w:t>
        </w:r>
      </w:hyperlink>
      <w:r>
        <w:rPr>
          <w:rtl/>
          <w:cs/>
          <w:lang w:val="ar_AE" w:bidi="ar_AE"/>
        </w:rPr>
        <w:t>). لاحقاً، انتشرت الخيول شائعة جدًا في أورشليم لدرجة أن القصر الملكي كان به بوابة خيول خاصة (</w:t>
      </w:r>
      <w:hyperlink r:id="rId1507">
        <w:r>
          <w:rPr>
            <w:rtl/>
            <w:cs/>
            <w:lang w:val="ar_AE" w:bidi="ar_AE"/>
          </w:rPr>
          <w:rPr>
            <w:color w:val="0000EE"/>
            <w:u w:val="single"/>
          </w:rPr>
          <w:t>2 أخبار الأيام 23: 15</w:t>
        </w:r>
      </w:hyperlink>
      <w:r>
        <w:rPr>
          <w:rtl/>
          <w:cs/>
          <w:lang w:val="ar_AE" w:bidi="ar_AE"/>
        </w:rPr>
        <w:t>)، وكانت بوابة المدينة نفسها تُعرف باسم باب الخيل (</w:t>
      </w:r>
      <w:hyperlink r:id="rId1508">
        <w:r>
          <w:rPr>
            <w:rtl/>
            <w:cs/>
            <w:lang w:val="ar_AE" w:bidi="ar_AE"/>
          </w:rPr>
          <w:rPr>
            <w:color w:val="0000EE"/>
            <w:u w:val="single"/>
          </w:rPr>
          <w:t>نحميا 3: 28</w:t>
        </w:r>
      </w:hyperlink>
      <w:r>
        <w:rPr>
          <w:rtl/>
          <w:cs/>
          <w:lang w:val="ar_AE" w:bidi="ar_AE"/>
        </w:rPr>
        <w:t xml:space="preserve">؛ </w:t>
      </w:r>
      <w:hyperlink r:id="rId1509">
        <w:r>
          <w:rPr>
            <w:rtl/>
            <w:cs/>
            <w:lang w:val="ar_AE" w:bidi="ar_AE"/>
          </w:rPr>
          <w:rPr>
            <w:color w:val="0000EE"/>
            <w:u w:val="single"/>
          </w:rPr>
          <w:t>إرميا 31: 40</w:t>
        </w:r>
      </w:hyperlink>
      <w:r>
        <w:rPr>
          <w:rtl/>
          <w:cs/>
          <w:lang w:val="ar_AE" w:bidi="ar_AE"/>
        </w:rPr>
        <w:t>). امتطى مردخاي حصانًا ملكيًا للملك أحشوير كعلامة على الشرف والكرامة (</w:t>
      </w:r>
      <w:hyperlink r:id="rId1510">
        <w:r>
          <w:rPr>
            <w:rtl/>
            <w:cs/>
            <w:lang w:val="ar_AE" w:bidi="ar_AE"/>
          </w:rPr>
          <w:rPr>
            <w:color w:val="0000EE"/>
            <w:u w:val="single"/>
          </w:rPr>
          <w:t>إستير 6: 8–11</w:t>
        </w:r>
      </w:hyperlink>
      <w:r>
        <w:rPr>
          <w:rtl/>
          <w:cs/>
          <w:lang w:val="ar_AE" w:bidi="ar_AE"/>
        </w:rPr>
        <w:t>). غالبًا ما يُتحدث عن الخيول مجازًا (</w:t>
      </w:r>
      <w:hyperlink r:id="rId1511">
        <w:r>
          <w:rPr>
            <w:rtl/>
            <w:cs/>
            <w:lang w:val="ar_AE" w:bidi="ar_AE"/>
          </w:rPr>
          <w:rPr>
            <w:color w:val="0000EE"/>
            <w:u w:val="single"/>
          </w:rPr>
          <w:t>مزمور 32: 9</w:t>
        </w:r>
      </w:hyperlink>
      <w:r>
        <w:rPr>
          <w:rtl/>
          <w:cs/>
          <w:lang w:val="ar_AE" w:bidi="ar_AE"/>
        </w:rPr>
        <w:t xml:space="preserve">؛ "الفرس"، </w:t>
      </w:r>
      <w:hyperlink r:id="rId1512">
        <w:r>
          <w:rPr>
            <w:rtl/>
            <w:cs/>
            <w:lang w:val="ar_AE" w:bidi="ar_AE"/>
          </w:rPr>
          <w:rPr>
            <w:color w:val="0000EE"/>
            <w:u w:val="single"/>
          </w:rPr>
          <w:t>نشيد الأنشاد 1: 9</w:t>
        </w:r>
      </w:hyperlink>
      <w:r>
        <w:rPr>
          <w:rtl/>
          <w:cs/>
          <w:lang w:val="ar_AE" w:bidi="ar_AE"/>
        </w:rPr>
        <w:t xml:space="preserve">؛ "الفحل،" </w:t>
      </w:r>
      <w:hyperlink r:id="rId1513">
        <w:r>
          <w:rPr>
            <w:rtl/>
            <w:cs/>
            <w:lang w:val="ar_AE" w:bidi="ar_AE"/>
          </w:rPr>
          <w:rPr>
            <w:color w:val="0000EE"/>
            <w:u w:val="single"/>
          </w:rPr>
          <w:t>إرميا 5: 8</w:t>
        </w:r>
      </w:hyperlink>
      <w:r>
        <w:rPr>
          <w:rtl/>
          <w:cs/>
          <w:lang w:val="ar_AE" w:bidi="ar_AE"/>
        </w:rPr>
        <w:t xml:space="preserve">؛ </w:t>
      </w:r>
      <w:hyperlink r:id="rId1514">
        <w:r>
          <w:rPr>
            <w:rtl/>
            <w:cs/>
            <w:lang w:val="ar_AE" w:bidi="ar_AE"/>
          </w:rPr>
          <w:rPr>
            <w:color w:val="0000EE"/>
            <w:u w:val="single"/>
          </w:rPr>
          <w:t>12: 5</w:t>
        </w:r>
      </w:hyperlink>
      <w:r>
        <w:rPr>
          <w:rtl/>
          <w:cs/>
          <w:lang w:val="ar_AE" w:bidi="ar_AE"/>
        </w:rPr>
        <w:t>)، خاصة في سياق الدينونة (</w:t>
      </w:r>
      <w:hyperlink r:id="rId1515">
        <w:r>
          <w:rPr>
            <w:rtl/>
            <w:cs/>
            <w:lang w:val="ar_AE" w:bidi="ar_AE"/>
          </w:rPr>
          <w:rPr>
            <w:color w:val="0000EE"/>
            <w:u w:val="single"/>
          </w:rPr>
          <w:t>حبقوق 3: 8</w:t>
        </w:r>
      </w:hyperlink>
      <w:r>
        <w:rPr>
          <w:rtl/>
          <w:cs/>
          <w:lang w:val="ar_AE" w:bidi="ar_AE"/>
        </w:rPr>
        <w:t xml:space="preserve">؛ </w:t>
      </w:r>
      <w:hyperlink r:id="rId1516">
        <w:r>
          <w:rPr>
            <w:rtl/>
            <w:cs/>
            <w:lang w:val="ar_AE" w:bidi="ar_AE"/>
          </w:rPr>
          <w:rPr>
            <w:color w:val="0000EE"/>
            <w:u w:val="single"/>
          </w:rPr>
          <w:t>زكريا 1: 8</w:t>
        </w:r>
      </w:hyperlink>
      <w:r>
        <w:rPr>
          <w:rtl/>
          <w:cs/>
          <w:lang w:val="ar_AE" w:bidi="ar_AE"/>
        </w:rPr>
        <w:t xml:space="preserve">؛ </w:t>
      </w:r>
      <w:hyperlink r:id="rId857">
        <w:r>
          <w:rPr>
            <w:rtl/>
            <w:cs/>
            <w:lang w:val="ar_AE" w:bidi="ar_AE"/>
          </w:rPr>
          <w:rPr>
            <w:color w:val="0000EE"/>
            <w:u w:val="single"/>
          </w:rPr>
          <w:t>6: 1–8</w:t>
        </w:r>
      </w:hyperlink>
      <w:r>
        <w:rPr>
          <w:rtl/>
          <w:cs/>
          <w:lang w:val="ar_AE" w:bidi="ar_AE"/>
        </w:rPr>
        <w:t xml:space="preserve">؛ </w:t>
      </w:r>
      <w:hyperlink r:id="rId1517">
        <w:r>
          <w:rPr>
            <w:rtl/>
            <w:cs/>
            <w:lang w:val="ar_AE" w:bidi="ar_AE"/>
          </w:rPr>
          <w:rPr>
            <w:color w:val="0000EE"/>
            <w:u w:val="single"/>
          </w:rPr>
          <w:t>رؤيا 6: 2–8</w:t>
        </w:r>
      </w:hyperlink>
      <w:r>
        <w:rPr>
          <w:rtl/>
          <w:cs/>
          <w:lang w:val="ar_AE" w:bidi="ar_AE"/>
        </w:rPr>
        <w:t xml:space="preserve">؛ </w:t>
      </w:r>
      <w:hyperlink r:id="rId1518">
        <w:r>
          <w:rPr>
            <w:rtl/>
            <w:cs/>
            <w:lang w:val="ar_AE" w:bidi="ar_AE"/>
          </w:rPr>
          <w:rPr>
            <w:color w:val="0000EE"/>
            <w:u w:val="single"/>
          </w:rPr>
          <w:t>9: 17</w:t>
        </w:r>
      </w:hyperlink>
      <w:r>
        <w:rPr>
          <w:rtl/>
          <w:cs/>
          <w:lang w:val="ar_AE" w:bidi="ar_AE"/>
        </w:rPr>
        <w:t xml:space="preserve">؛ </w:t>
      </w:r>
      <w:hyperlink r:id="rId1519">
        <w:r>
          <w:rPr>
            <w:rtl/>
            <w:cs/>
            <w:lang w:val="ar_AE" w:bidi="ar_AE"/>
          </w:rPr>
          <w:rPr>
            <w:color w:val="0000EE"/>
            <w:u w:val="single"/>
          </w:rPr>
          <w:t>19: 11–16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 xml:space="preserve">؛ </w:t>
      </w:r>
      <w:r>
        <w:rPr>
          <w:rtl/>
          <w:cs/>
          <w:lang w:val="ar_AE" w:bidi="ar_AE"/>
        </w:rPr>
        <w:t>الترحال</w:t>
      </w:r>
      <w:r>
        <w:rPr>
          <w:rtl/>
          <w:cs/>
          <w:lang w:val="ar_AE" w:bidi="ar_AE"/>
        </w:rPr>
        <w:t xml:space="preserve"> والسفر.</w:t>
      </w:r>
    </w:p>
    <w:p>
      <w:pPr>
        <w:pStyle w:val="Heading3"/>
        <w:bidi/>
      </w:pPr>
      <w:r>
        <w:rPr>
          <w:rtl/>
          <w:cs/>
          <w:lang w:val="ar_AE" w:bidi="ar_AE"/>
        </w:rPr>
        <w:t>الضبع</w:t>
      </w:r>
    </w:p>
    <w:p>
      <w:pPr>
        <w:bidi/>
      </w:pPr>
      <w:r>
        <w:rPr>
          <w:rtl/>
          <w:cs/>
          <w:lang w:val="ar_AE" w:bidi="ar_AE"/>
        </w:rPr>
      </w:r>
      <w:r>
        <w:rPr>
          <w:rtl/>
          <w:cs/>
          <w:lang w:val="ar_AE" w:bidi="ar_AE"/>
        </w:rPr>
        <w:t xml:space="preserve">أكلة اللحوم القصيرة الثخينة </w:t>
      </w:r>
      <w:r>
        <w:rPr>
          <w:i/>
          <w:rtl/>
          <w:cs/>
          <w:lang w:val="ar_AE" w:bidi="ar_AE"/>
        </w:rPr>
        <w:t>(الضبع )</w:t>
      </w:r>
      <w:r>
        <w:rPr>
          <w:rtl/>
          <w:cs/>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rtl/>
          <w:cs/>
          <w:lang w:val="ar_AE" w:bidi="ar_AE"/>
        </w:rPr>
      </w:r>
      <w:r>
        <w:rPr>
          <w:rtl/>
          <w:cs/>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0">
        <w:r>
          <w:rPr>
            <w:rtl/>
            <w:cs/>
            <w:lang w:val="ar_AE" w:bidi="ar_AE"/>
          </w:rPr>
          <w:rPr>
            <w:color w:val="0000EE"/>
            <w:u w:val="single"/>
          </w:rPr>
          <w:t>2 صموئيل 18: 17</w:t>
        </w:r>
      </w:hyperlink>
      <w:r>
        <w:rPr>
          <w:rtl/>
          <w:cs/>
          <w:lang w:val="ar_AE" w:bidi="ar_AE"/>
        </w:rPr>
        <w:t>).</w:t>
      </w:r>
    </w:p>
    <w:p>
      <w:pPr>
        <w:pStyle w:val="Heading3"/>
        <w:bidi/>
      </w:pPr>
      <w:r>
        <w:rPr>
          <w:rtl/>
          <w:cs/>
          <w:lang w:val="ar_AE" w:bidi="ar_AE"/>
        </w:rPr>
        <w:t>ابن آوى</w:t>
      </w:r>
    </w:p>
    <w:p>
      <w:pPr>
        <w:bidi/>
      </w:pPr>
      <w:r>
        <w:rPr>
          <w:rtl/>
          <w:cs/>
          <w:lang w:val="ar_AE" w:bidi="ar_AE"/>
        </w:rPr>
      </w:r>
      <w:r>
        <w:rPr>
          <w:rtl/>
          <w:cs/>
          <w:lang w:val="ar_AE" w:bidi="ar_AE"/>
        </w:rPr>
        <w:t xml:space="preserve">آكلة لحوم </w:t>
      </w:r>
      <w:r>
        <w:rPr>
          <w:i/>
          <w:rtl/>
          <w:cs/>
          <w:lang w:val="ar_AE" w:bidi="ar_AE"/>
        </w:rPr>
        <w:t>(Canis aureus)</w:t>
      </w:r>
      <w:r>
        <w:rPr>
          <w:rtl/>
          <w:cs/>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rtl/>
          <w:cs/>
          <w:lang w:val="ar_AE" w:bidi="ar_AE"/>
        </w:rPr>
      </w:r>
      <w:r>
        <w:rPr>
          <w:rtl/>
          <w:cs/>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1">
        <w:r>
          <w:rPr>
            <w:rtl/>
            <w:cs/>
            <w:lang w:val="ar_AE" w:bidi="ar_AE"/>
          </w:rPr>
          <w:rPr>
            <w:color w:val="0000EE"/>
            <w:u w:val="single"/>
          </w:rPr>
          <w:t>ميخا 1: 8</w:t>
        </w:r>
      </w:hyperlink>
      <w:r>
        <w:rPr>
          <w:rtl/>
          <w:cs/>
          <w:lang w:val="ar_AE" w:bidi="ar_AE"/>
        </w:rPr>
        <w:t xml:space="preserve">؛ راجع </w:t>
      </w:r>
      <w:hyperlink r:id="rId1522">
        <w:r>
          <w:rPr>
            <w:rtl/>
            <w:cs/>
            <w:lang w:val="ar_AE" w:bidi="ar_AE"/>
          </w:rPr>
          <w:rPr>
            <w:color w:val="0000EE"/>
            <w:u w:val="single"/>
          </w:rPr>
          <w:t>أيوب 30: 29</w:t>
        </w:r>
      </w:hyperlink>
      <w:r>
        <w:rPr>
          <w:rtl/>
          <w:cs/>
          <w:lang w:val="ar_AE" w:bidi="ar_AE"/>
        </w:rPr>
        <w:t>). بالنسبة إلى ابن آوى الآخر، العواء هو مجرد دعوة تدعو القطيع إلى الصيد الليلي.</w:t>
      </w:r>
    </w:p>
    <w:p>
      <w:pPr>
        <w:bidi/>
      </w:pPr>
      <w:r>
        <w:rPr>
          <w:rtl/>
          <w:cs/>
          <w:lang w:val="ar_AE" w:bidi="ar_AE"/>
        </w:rPr>
      </w:r>
      <w:r>
        <w:rPr>
          <w:rtl/>
          <w:cs/>
          <w:lang w:val="ar_AE" w:bidi="ar_AE"/>
        </w:rPr>
        <w:t>شواهد العهد القديم في الأساس إلى ابن آوى الذي يجوب المدن المدمرة ومناطق البرية (</w:t>
      </w:r>
      <w:hyperlink r:id="rId1523">
        <w:r>
          <w:rPr>
            <w:rtl/>
            <w:cs/>
            <w:lang w:val="ar_AE" w:bidi="ar_AE"/>
          </w:rPr>
          <w:rPr>
            <w:color w:val="0000EE"/>
            <w:u w:val="single"/>
          </w:rPr>
          <w:t>نحميا 2: 13</w:t>
        </w:r>
      </w:hyperlink>
      <w:r>
        <w:rPr>
          <w:rtl/>
          <w:cs/>
          <w:lang w:val="ar_AE" w:bidi="ar_AE"/>
        </w:rPr>
        <w:t xml:space="preserve">؛ </w:t>
      </w:r>
      <w:hyperlink r:id="rId1417">
        <w:r>
          <w:rPr>
            <w:rtl/>
            <w:cs/>
            <w:lang w:val="ar_AE" w:bidi="ar_AE"/>
          </w:rPr>
          <w:rPr>
            <w:color w:val="0000EE"/>
            <w:u w:val="single"/>
          </w:rPr>
          <w:t>مزمور 44: 19</w:t>
        </w:r>
      </w:hyperlink>
      <w:r>
        <w:rPr>
          <w:rtl/>
          <w:cs/>
          <w:lang w:val="ar_AE" w:bidi="ar_AE"/>
        </w:rPr>
        <w:t xml:space="preserve">؛ </w:t>
      </w:r>
      <w:hyperlink r:id="rId1418">
        <w:r>
          <w:rPr>
            <w:rtl/>
            <w:cs/>
            <w:lang w:val="ar_AE" w:bidi="ar_AE"/>
          </w:rPr>
          <w:rPr>
            <w:color w:val="0000EE"/>
            <w:u w:val="single"/>
          </w:rPr>
          <w:t>إشعياء 13: 22</w:t>
        </w:r>
      </w:hyperlink>
      <w:r>
        <w:rPr>
          <w:rtl/>
          <w:cs/>
          <w:lang w:val="ar_AE" w:bidi="ar_AE"/>
        </w:rPr>
        <w:t xml:space="preserve">؛ </w:t>
      </w:r>
      <w:hyperlink r:id="rId1524">
        <w:r>
          <w:rPr>
            <w:rtl/>
            <w:cs/>
            <w:lang w:val="ar_AE" w:bidi="ar_AE"/>
          </w:rPr>
          <w:rPr>
            <w:color w:val="0000EE"/>
            <w:u w:val="single"/>
          </w:rPr>
          <w:t>34: 13</w:t>
        </w:r>
      </w:hyperlink>
      <w:r>
        <w:rPr>
          <w:rtl/>
          <w:cs/>
          <w:lang w:val="ar_AE" w:bidi="ar_AE"/>
        </w:rPr>
        <w:t xml:space="preserve">؛ </w:t>
      </w:r>
      <w:hyperlink r:id="rId1525">
        <w:r>
          <w:rPr>
            <w:rtl/>
            <w:cs/>
            <w:lang w:val="ar_AE" w:bidi="ar_AE"/>
          </w:rPr>
          <w:rPr>
            <w:color w:val="0000EE"/>
            <w:u w:val="single"/>
          </w:rPr>
          <w:t>35: 7</w:t>
        </w:r>
      </w:hyperlink>
      <w:r>
        <w:rPr>
          <w:rtl/>
          <w:cs/>
          <w:lang w:val="ar_AE" w:bidi="ar_AE"/>
        </w:rPr>
        <w:t xml:space="preserve">؛ </w:t>
      </w:r>
      <w:hyperlink r:id="rId1419">
        <w:r>
          <w:rPr>
            <w:rtl/>
            <w:cs/>
            <w:lang w:val="ar_AE" w:bidi="ar_AE"/>
          </w:rPr>
          <w:rPr>
            <w:color w:val="0000EE"/>
            <w:u w:val="single"/>
          </w:rPr>
          <w:t>إرميا 9: 11</w:t>
        </w:r>
      </w:hyperlink>
      <w:r>
        <w:rPr>
          <w:rtl/>
          <w:cs/>
          <w:lang w:val="ar_AE" w:bidi="ar_AE"/>
        </w:rPr>
        <w:t xml:space="preserve">؛ </w:t>
      </w:r>
      <w:hyperlink r:id="rId1026">
        <w:r>
          <w:rPr>
            <w:rtl/>
            <w:cs/>
            <w:lang w:val="ar_AE" w:bidi="ar_AE"/>
          </w:rPr>
          <w:rPr>
            <w:color w:val="0000EE"/>
            <w:u w:val="single"/>
          </w:rPr>
          <w:t>14: 6</w:t>
        </w:r>
      </w:hyperlink>
      <w:r>
        <w:rPr>
          <w:rtl/>
          <w:cs/>
          <w:lang w:val="ar_AE" w:bidi="ar_AE"/>
        </w:rPr>
        <w:t xml:space="preserve">؛ </w:t>
      </w:r>
      <w:hyperlink r:id="rId1526">
        <w:r>
          <w:rPr>
            <w:rtl/>
            <w:cs/>
            <w:lang w:val="ar_AE" w:bidi="ar_AE"/>
          </w:rPr>
          <w:rPr>
            <w:color w:val="0000EE"/>
            <w:u w:val="single"/>
          </w:rPr>
          <w:t>49: 33</w:t>
        </w:r>
      </w:hyperlink>
      <w:r>
        <w:rPr>
          <w:rtl/>
          <w:cs/>
          <w:lang w:val="ar_AE" w:bidi="ar_AE"/>
        </w:rPr>
        <w:t xml:space="preserve">؛ </w:t>
      </w:r>
      <w:hyperlink r:id="rId1527">
        <w:r>
          <w:rPr>
            <w:rtl/>
            <w:cs/>
            <w:lang w:val="ar_AE" w:bidi="ar_AE"/>
          </w:rPr>
          <w:rPr>
            <w:color w:val="0000EE"/>
            <w:u w:val="single"/>
          </w:rPr>
          <w:t>51: 37</w:t>
        </w:r>
      </w:hyperlink>
      <w:r>
        <w:rPr>
          <w:rtl/>
          <w:cs/>
          <w:lang w:val="ar_AE" w:bidi="ar_AE"/>
        </w:rPr>
        <w:t xml:space="preserve">؛ </w:t>
      </w:r>
      <w:hyperlink r:id="rId1528">
        <w:r>
          <w:rPr>
            <w:rtl/>
            <w:cs/>
            <w:lang w:val="ar_AE" w:bidi="ar_AE"/>
          </w:rPr>
          <w:rPr>
            <w:color w:val="0000EE"/>
            <w:u w:val="single"/>
          </w:rPr>
          <w:t>مراثي إرميا 4: 3</w:t>
        </w:r>
      </w:hyperlink>
      <w:r>
        <w:rPr>
          <w:rtl/>
          <w:cs/>
          <w:lang w:val="ar_AE" w:bidi="ar_AE"/>
        </w:rPr>
        <w:t xml:space="preserve">؛ </w:t>
      </w:r>
      <w:hyperlink r:id="rId1460">
        <w:r>
          <w:rPr>
            <w:rtl/>
            <w:cs/>
            <w:lang w:val="ar_AE" w:bidi="ar_AE"/>
          </w:rPr>
          <w:rPr>
            <w:color w:val="0000EE"/>
            <w:u w:val="single"/>
          </w:rPr>
          <w:t>5: 18</w:t>
        </w:r>
      </w:hyperlink>
      <w:r>
        <w:rPr>
          <w:rtl/>
          <w:cs/>
          <w:lang w:val="ar_AE" w:bidi="ar_AE"/>
        </w:rPr>
        <w:t xml:space="preserve">؛ </w:t>
      </w:r>
      <w:hyperlink r:id="rId1420">
        <w:r>
          <w:rPr>
            <w:rtl/>
            <w:cs/>
            <w:lang w:val="ar_AE" w:bidi="ar_AE"/>
          </w:rPr>
          <w:rPr>
            <w:color w:val="0000EE"/>
            <w:u w:val="single"/>
          </w:rPr>
          <w:t>ملاخي 1: 3</w:t>
        </w:r>
      </w:hyperlink>
      <w:r>
        <w:rPr>
          <w:rtl/>
          <w:cs/>
          <w:lang w:val="ar_AE" w:bidi="ar_AE"/>
        </w:rPr>
        <w:t>). تُترجم العديد من هذه الشواهد إلى "التنين" في ترجمة الملك جيمس للكتاب المقدس، لكن "ابن آوى" أكثر ملاءمة.</w:t>
      </w:r>
    </w:p>
    <w:p>
      <w:pPr>
        <w:pStyle w:val="Heading3"/>
        <w:bidi/>
      </w:pPr>
      <w:r>
        <w:rPr>
          <w:rtl/>
          <w:cs/>
          <w:lang w:val="ar_AE" w:bidi="ar_AE"/>
        </w:rPr>
        <w:t>دودة العلق</w:t>
      </w:r>
    </w:p>
    <w:p>
      <w:pPr>
        <w:bidi/>
      </w:pPr>
      <w:r>
        <w:rPr>
          <w:rtl/>
          <w:cs/>
          <w:lang w:val="ar_AE" w:bidi="ar_AE"/>
        </w:rPr>
      </w:r>
      <w:r>
        <w:rPr>
          <w:rtl/>
          <w:cs/>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rtl/>
          <w:cs/>
          <w:lang w:val="ar_AE" w:bidi="ar_AE"/>
        </w:rPr>
      </w:r>
      <w:r>
        <w:rPr>
          <w:rtl/>
          <w:cs/>
          <w:lang w:val="ar_AE" w:bidi="ar_AE"/>
        </w:rPr>
        <w:t xml:space="preserve">إن شاهد </w:t>
      </w:r>
      <w:hyperlink r:id="rId1529">
        <w:r>
          <w:rPr>
            <w:rtl/>
            <w:cs/>
            <w:lang w:val="ar_AE" w:bidi="ar_AE"/>
          </w:rPr>
          <w:rPr>
            <w:color w:val="0000EE"/>
            <w:u w:val="single"/>
          </w:rPr>
          <w:t>أمثال 30: 15</w:t>
        </w:r>
      </w:hyperlink>
      <w:r>
        <w:rPr>
          <w:rtl/>
          <w:cs/>
          <w:lang w:val="ar_AE" w:bidi="ar_AE"/>
        </w:rPr>
        <w:t xml:space="preserve"> غير مؤكدة (انظر الترجمات الإنكليزية) ولكن قد يشر إلى الطبيعة الطفيلية والجشعة لدودة علق الخيل (جنس </w:t>
      </w:r>
      <w:r>
        <w:rPr>
          <w:i/>
          <w:rtl/>
          <w:cs/>
          <w:lang w:val="ar_AE" w:bidi="ar_AE"/>
        </w:rPr>
        <w:t>الهيموبيس</w:t>
      </w:r>
      <w:r>
        <w:rPr>
          <w:rtl/>
          <w:cs/>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rtl/>
          <w:cs/>
          <w:lang w:val="ar_AE" w:bidi="ar_AE"/>
        </w:rPr>
        <w:t>النمر</w:t>
      </w:r>
    </w:p>
    <w:p>
      <w:pPr>
        <w:bidi/>
      </w:pPr>
      <w:r>
        <w:rPr>
          <w:rtl/>
          <w:cs/>
          <w:lang w:val="ar_AE" w:bidi="ar_AE"/>
        </w:rPr>
      </w:r>
      <w:r>
        <w:rPr>
          <w:rtl/>
          <w:cs/>
          <w:lang w:val="ar_AE" w:bidi="ar_AE"/>
        </w:rPr>
        <w:t xml:space="preserve">يُدعى </w:t>
      </w:r>
      <w:r>
        <w:rPr>
          <w:i/>
          <w:rtl/>
          <w:cs/>
          <w:lang w:val="ar_AE" w:bidi="ar_AE"/>
        </w:rPr>
        <w:t>نمر الأناضول-Panthera pardus tulliana،</w:t>
      </w:r>
      <w:r>
        <w:rPr>
          <w:rtl/>
          <w:cs/>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4">
        <w:r>
          <w:rPr>
            <w:rtl/>
            <w:cs/>
            <w:lang w:val="ar_AE" w:bidi="ar_AE"/>
          </w:rPr>
          <w:rPr>
            <w:color w:val="0000EE"/>
            <w:u w:val="single"/>
          </w:rPr>
          <w:t>نشيد الأنشاد 4: 8</w:t>
        </w:r>
      </w:hyperlink>
      <w:r>
        <w:rPr>
          <w:rtl/>
          <w:cs/>
          <w:lang w:val="ar_AE" w:bidi="ar_AE"/>
        </w:rPr>
        <w:t>).</w:t>
      </w:r>
    </w:p>
    <w:p>
      <w:pPr>
        <w:bidi/>
      </w:pPr>
      <w:r>
        <w:rPr>
          <w:rtl/>
          <w:cs/>
          <w:lang w:val="ar_AE" w:bidi="ar_AE"/>
        </w:rPr>
      </w:r>
      <w:r>
        <w:rPr>
          <w:rtl/>
          <w:cs/>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0">
        <w:r>
          <w:rPr>
            <w:rtl/>
            <w:cs/>
            <w:lang w:val="ar_AE" w:bidi="ar_AE"/>
          </w:rPr>
          <w:rPr>
            <w:color w:val="0000EE"/>
            <w:u w:val="single"/>
          </w:rPr>
          <w:t>حبقوق 1: 8</w:t>
        </w:r>
      </w:hyperlink>
      <w:r>
        <w:rPr>
          <w:rtl/>
          <w:cs/>
          <w:lang w:val="ar_AE" w:bidi="ar_AE"/>
        </w:rPr>
        <w:t>)، خفيف على الأشجار، ورشيق جدًا في حركاته. لونه أصفر مرقط ببقع سوداء (</w:t>
      </w:r>
      <w:hyperlink r:id="rId1531">
        <w:r>
          <w:rPr>
            <w:rtl/>
            <w:cs/>
            <w:lang w:val="ar_AE" w:bidi="ar_AE"/>
          </w:rPr>
          <w:rPr>
            <w:color w:val="0000EE"/>
            <w:u w:val="single"/>
          </w:rPr>
          <w:t>إرميا 13: 23</w:t>
        </w:r>
      </w:hyperlink>
      <w:r>
        <w:rPr>
          <w:rtl/>
          <w:cs/>
          <w:lang w:val="ar_AE" w:bidi="ar_AE"/>
        </w:rPr>
        <w:t>). رأى دانيال ويوحنا رؤى كانت فيها النمور رموز للقوى العالمية (</w:t>
      </w:r>
      <w:hyperlink r:id="rId1532">
        <w:r>
          <w:rPr>
            <w:rtl/>
            <w:cs/>
            <w:lang w:val="ar_AE" w:bidi="ar_AE"/>
          </w:rPr>
          <w:rPr>
            <w:color w:val="0000EE"/>
            <w:u w:val="single"/>
          </w:rPr>
          <w:t>دانيال 7: 6</w:t>
        </w:r>
      </w:hyperlink>
      <w:r>
        <w:rPr>
          <w:rtl/>
          <w:cs/>
          <w:lang w:val="ar_AE" w:bidi="ar_AE"/>
        </w:rPr>
        <w:t xml:space="preserve">؛ </w:t>
      </w:r>
      <w:hyperlink r:id="rId1430">
        <w:r>
          <w:rPr>
            <w:rtl/>
            <w:cs/>
            <w:lang w:val="ar_AE" w:bidi="ar_AE"/>
          </w:rPr>
          <w:rPr>
            <w:color w:val="0000EE"/>
            <w:u w:val="single"/>
          </w:rPr>
          <w:t>رؤيا 13: 2</w:t>
        </w:r>
      </w:hyperlink>
      <w:r>
        <w:rPr>
          <w:rtl/>
          <w:cs/>
          <w:lang w:val="ar_AE" w:bidi="ar_AE"/>
        </w:rPr>
        <w:t>).</w:t>
      </w:r>
    </w:p>
    <w:p>
      <w:pPr>
        <w:bidi/>
      </w:pPr>
      <w:r>
        <w:rPr>
          <w:rtl/>
          <w:cs/>
          <w:lang w:val="ar_AE" w:bidi="ar_AE"/>
        </w:rPr>
      </w:r>
      <w:r>
        <w:rPr>
          <w:rtl/>
          <w:cs/>
          <w:lang w:val="ar_AE" w:bidi="ar_AE"/>
        </w:rPr>
        <w:t>النمر حيوان حذر وماكّر، مهول وشرس (</w:t>
      </w:r>
      <w:hyperlink r:id="rId1533">
        <w:r>
          <w:rPr>
            <w:rtl/>
            <w:cs/>
            <w:lang w:val="ar_AE" w:bidi="ar_AE"/>
          </w:rPr>
          <w:rPr>
            <w:color w:val="0000EE"/>
            <w:u w:val="single"/>
          </w:rPr>
          <w:t>إرميا 5: 6</w:t>
        </w:r>
      </w:hyperlink>
      <w:r>
        <w:rPr>
          <w:rtl/>
          <w:cs/>
          <w:lang w:val="ar_AE" w:bidi="ar_AE"/>
        </w:rPr>
        <w:t xml:space="preserve">؛ </w:t>
      </w:r>
      <w:hyperlink r:id="rId1534">
        <w:r>
          <w:rPr>
            <w:rtl/>
            <w:cs/>
            <w:lang w:val="ar_AE" w:bidi="ar_AE"/>
          </w:rPr>
          <w:rPr>
            <w:color w:val="0000EE"/>
            <w:u w:val="single"/>
          </w:rPr>
          <w:t>هوشع 13: 7</w:t>
        </w:r>
      </w:hyperlink>
      <w:r>
        <w:rPr>
          <w:rtl/>
          <w:cs/>
          <w:lang w:val="ar_AE" w:bidi="ar_AE"/>
        </w:rPr>
        <w:t xml:space="preserve">؛ راجع </w:t>
      </w:r>
      <w:hyperlink r:id="rId1353">
        <w:r>
          <w:rPr>
            <w:rtl/>
            <w:cs/>
            <w:lang w:val="ar_AE" w:bidi="ar_AE"/>
          </w:rPr>
          <w:rPr>
            <w:color w:val="0000EE"/>
            <w:u w:val="single"/>
          </w:rPr>
          <w:t>إشعياء 11: 6</w:t>
        </w:r>
      </w:hyperlink>
      <w:r>
        <w:rPr>
          <w:rtl/>
          <w:cs/>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rtl/>
          <w:cs/>
          <w:lang w:val="ar_AE" w:bidi="ar_AE"/>
        </w:rPr>
        <w:t>لوياثان</w:t>
      </w:r>
    </w:p>
    <w:p>
      <w:pPr>
        <w:bidi/>
      </w:pPr>
      <w:r>
        <w:rPr>
          <w:rtl/>
          <w:cs/>
          <w:lang w:val="ar_AE" w:bidi="ar_AE"/>
        </w:rPr>
      </w:r>
      <w:r>
        <w:rPr>
          <w:rtl/>
          <w:cs/>
          <w:lang w:val="ar_AE" w:bidi="ar_AE"/>
        </w:rPr>
        <w:t>ذُكر الوحش البحري عدة مرات في الكتاب المقدس (</w:t>
      </w:r>
      <w:hyperlink r:id="rId1535">
        <w:r>
          <w:rPr>
            <w:rtl/>
            <w:cs/>
            <w:lang w:val="ar_AE" w:bidi="ar_AE"/>
          </w:rPr>
          <w:rPr>
            <w:color w:val="0000EE"/>
            <w:u w:val="single"/>
          </w:rPr>
          <w:t>مزمور 74: 14</w:t>
        </w:r>
      </w:hyperlink>
      <w:r>
        <w:rPr>
          <w:rtl/>
          <w:cs/>
          <w:lang w:val="ar_AE" w:bidi="ar_AE"/>
        </w:rPr>
        <w:t xml:space="preserve">؛ </w:t>
      </w:r>
      <w:hyperlink r:id="rId1536">
        <w:r>
          <w:rPr>
            <w:rtl/>
            <w:cs/>
            <w:lang w:val="ar_AE" w:bidi="ar_AE"/>
          </w:rPr>
          <w:rPr>
            <w:color w:val="0000EE"/>
            <w:u w:val="single"/>
          </w:rPr>
          <w:t>104: 26</w:t>
        </w:r>
      </w:hyperlink>
      <w:r>
        <w:rPr>
          <w:rtl/>
          <w:cs/>
          <w:lang w:val="ar_AE" w:bidi="ar_AE"/>
        </w:rPr>
        <w:t xml:space="preserve">؛ </w:t>
      </w:r>
      <w:hyperlink r:id="rId1216">
        <w:r>
          <w:rPr>
            <w:rtl/>
            <w:cs/>
            <w:lang w:val="ar_AE" w:bidi="ar_AE"/>
          </w:rPr>
          <w:rPr>
            <w:color w:val="0000EE"/>
            <w:u w:val="single"/>
          </w:rPr>
          <w:t>إشعياء 27: 1</w:t>
        </w:r>
      </w:hyperlink>
      <w:r>
        <w:rPr>
          <w:rtl/>
          <w:cs/>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rtl/>
          <w:cs/>
          <w:lang w:val="ar_AE" w:bidi="ar_AE"/>
        </w:rPr>
      </w:r>
      <w:r>
        <w:rPr>
          <w:i/>
          <w:rtl/>
          <w:cs/>
          <w:lang w:val="ar_AE" w:bidi="ar_AE"/>
        </w:rPr>
        <w:t>انظر التمساح</w:t>
      </w:r>
      <w:r>
        <w:rPr>
          <w:rtl/>
          <w:cs/>
          <w:lang w:val="ar_AE" w:bidi="ar_AE"/>
        </w:rPr>
        <w:t xml:space="preserve"> (أعلاه).</w:t>
      </w:r>
    </w:p>
    <w:p>
      <w:pPr>
        <w:pStyle w:val="Heading3"/>
        <w:bidi/>
      </w:pPr>
      <w:r>
        <w:rPr>
          <w:rtl/>
          <w:cs/>
          <w:lang w:val="ar_AE" w:bidi="ar_AE"/>
        </w:rPr>
        <w:t>الأسد</w:t>
      </w:r>
    </w:p>
    <w:p>
      <w:pPr>
        <w:bidi/>
      </w:pPr>
      <w:r>
        <w:rPr>
          <w:rtl/>
          <w:cs/>
          <w:lang w:val="ar_AE" w:bidi="ar_AE"/>
        </w:rPr>
      </w:r>
      <w:r>
        <w:rPr>
          <w:rtl/>
          <w:cs/>
          <w:lang w:val="ar_AE" w:bidi="ar_AE"/>
        </w:rPr>
        <w:t xml:space="preserve">آكلة لحوم كبيرة أسفع اللون </w:t>
      </w:r>
      <w:r>
        <w:rPr>
          <w:i/>
          <w:rtl/>
          <w:cs/>
          <w:lang w:val="ar_AE" w:bidi="ar_AE"/>
        </w:rPr>
        <w:t>(Panthera leo)</w:t>
      </w:r>
      <w:r>
        <w:rPr>
          <w:rtl/>
          <w:cs/>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rtl/>
          <w:cs/>
          <w:lang w:val="ar_AE" w:bidi="ar_AE"/>
        </w:rPr>
        <w:t>(Panthera leo persica).</w:t>
      </w:r>
    </w:p>
    <w:p>
      <w:pPr>
        <w:bidi/>
      </w:pPr>
      <w:r>
        <w:rPr>
          <w:rtl/>
          <w:cs/>
          <w:lang w:val="ar_AE" w:bidi="ar_AE"/>
        </w:rPr>
      </w:r>
      <w:r>
        <w:rPr>
          <w:rtl/>
          <w:cs/>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7">
        <w:r>
          <w:rPr>
            <w:rtl/>
            <w:cs/>
            <w:lang w:val="ar_AE" w:bidi="ar_AE"/>
          </w:rPr>
          <w:rPr>
            <w:color w:val="0000EE"/>
            <w:u w:val="single"/>
          </w:rPr>
          <w:t>إرميا 4: 7</w:t>
        </w:r>
      </w:hyperlink>
      <w:r>
        <w:rPr>
          <w:rtl/>
          <w:cs/>
          <w:lang w:val="ar_AE" w:bidi="ar_AE"/>
        </w:rPr>
        <w:t xml:space="preserve">؛ </w:t>
      </w:r>
      <w:hyperlink r:id="rId1538">
        <w:r>
          <w:rPr>
            <w:rtl/>
            <w:cs/>
            <w:lang w:val="ar_AE" w:bidi="ar_AE"/>
          </w:rPr>
          <w:rPr>
            <w:color w:val="0000EE"/>
            <w:u w:val="single"/>
          </w:rPr>
          <w:t>25: 38</w:t>
        </w:r>
      </w:hyperlink>
      <w:r>
        <w:rPr>
          <w:rtl/>
          <w:cs/>
          <w:lang w:val="ar_AE" w:bidi="ar_AE"/>
        </w:rPr>
        <w:t xml:space="preserve">؛ </w:t>
      </w:r>
      <w:hyperlink r:id="rId1539">
        <w:r>
          <w:rPr>
            <w:rtl/>
            <w:cs/>
            <w:lang w:val="ar_AE" w:bidi="ar_AE"/>
          </w:rPr>
          <w:rPr>
            <w:color w:val="0000EE"/>
            <w:u w:val="single"/>
          </w:rPr>
          <w:t>ناحوم 2: 11–12</w:t>
        </w:r>
      </w:hyperlink>
      <w:r>
        <w:rPr>
          <w:rtl/>
          <w:cs/>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rtl/>
          <w:cs/>
          <w:lang w:val="ar_AE" w:bidi="ar_AE"/>
        </w:rPr>
      </w:r>
      <w:r>
        <w:rPr>
          <w:rtl/>
          <w:cs/>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rtl/>
          <w:cs/>
          <w:lang w:val="ar_AE" w:bidi="ar_AE"/>
        </w:rPr>
      </w:r>
      <w:r>
        <w:rPr>
          <w:rtl/>
          <w:cs/>
          <w:lang w:val="ar_AE" w:bidi="ar_AE"/>
        </w:rPr>
        <w:t>لا يهاجم الأسد البشر، على الرغم من أنه مثل السنوريات الكبيرة الأخرى قد يصبح آكلة للبشر (</w:t>
      </w:r>
      <w:hyperlink r:id="rId1540">
        <w:r>
          <w:rPr>
            <w:rtl/>
            <w:cs/>
            <w:lang w:val="ar_AE" w:bidi="ar_AE"/>
          </w:rPr>
          <w:rPr>
            <w:color w:val="0000EE"/>
            <w:u w:val="single"/>
          </w:rPr>
          <w:t>1 ملوك 13: 24–28</w:t>
        </w:r>
      </w:hyperlink>
      <w:r>
        <w:rPr>
          <w:rtl/>
          <w:cs/>
          <w:lang w:val="ar_AE" w:bidi="ar_AE"/>
        </w:rPr>
        <w:t xml:space="preserve">؛ </w:t>
      </w:r>
      <w:hyperlink r:id="rId1541">
        <w:r>
          <w:rPr>
            <w:rtl/>
            <w:cs/>
            <w:lang w:val="ar_AE" w:bidi="ar_AE"/>
          </w:rPr>
          <w:rPr>
            <w:color w:val="0000EE"/>
            <w:u w:val="single"/>
          </w:rPr>
          <w:t>20: 36</w:t>
        </w:r>
      </w:hyperlink>
      <w:r>
        <w:rPr>
          <w:rtl/>
          <w:cs/>
          <w:lang w:val="ar_AE" w:bidi="ar_AE"/>
        </w:rPr>
        <w:t xml:space="preserve">؛ </w:t>
      </w:r>
      <w:hyperlink r:id="rId1542">
        <w:r>
          <w:rPr>
            <w:rtl/>
            <w:cs/>
            <w:lang w:val="ar_AE" w:bidi="ar_AE"/>
          </w:rPr>
          <w:rPr>
            <w:color w:val="0000EE"/>
            <w:u w:val="single"/>
          </w:rPr>
          <w:t>2 ملوك 17: 25–26</w:t>
        </w:r>
      </w:hyperlink>
      <w:r>
        <w:rPr>
          <w:rtl/>
          <w:cs/>
          <w:lang w:val="ar_AE" w:bidi="ar_AE"/>
        </w:rPr>
        <w:t xml:space="preserve">؛ </w:t>
      </w:r>
      <w:hyperlink r:id="rId1543">
        <w:r>
          <w:rPr>
            <w:rtl/>
            <w:cs/>
            <w:lang w:val="ar_AE" w:bidi="ar_AE"/>
          </w:rPr>
          <w:rPr>
            <w:color w:val="0000EE"/>
            <w:u w:val="single"/>
          </w:rPr>
          <w:t>مزمور 57: 4</w:t>
        </w:r>
      </w:hyperlink>
      <w:r>
        <w:rPr>
          <w:rtl/>
          <w:cs/>
          <w:lang w:val="ar_AE" w:bidi="ar_AE"/>
        </w:rPr>
        <w:t xml:space="preserve">؛ </w:t>
      </w:r>
      <w:hyperlink r:id="rId1544">
        <w:r>
          <w:rPr>
            <w:rtl/>
            <w:cs/>
            <w:lang w:val="ar_AE" w:bidi="ar_AE"/>
          </w:rPr>
          <w:rPr>
            <w:color w:val="0000EE"/>
            <w:u w:val="single"/>
          </w:rPr>
          <w:t>دانيال 6: 7–27</w:t>
        </w:r>
      </w:hyperlink>
      <w:r>
        <w:rPr>
          <w:rtl/>
          <w:cs/>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rtl/>
          <w:cs/>
          <w:lang w:val="ar_AE" w:bidi="ar_AE"/>
        </w:rPr>
      </w:r>
      <w:r>
        <w:rPr>
          <w:rtl/>
          <w:cs/>
          <w:lang w:val="ar_AE" w:bidi="ar_AE"/>
        </w:rPr>
        <w:t>لا يزئر الأسد وسوى معدة ممتلئة - أي بعد أن يفترس (</w:t>
      </w:r>
      <w:hyperlink r:id="rId1545">
        <w:r>
          <w:rPr>
            <w:rtl/>
            <w:cs/>
            <w:lang w:val="ar_AE" w:bidi="ar_AE"/>
          </w:rPr>
          <w:rPr>
            <w:color w:val="0000EE"/>
            <w:u w:val="single"/>
          </w:rPr>
          <w:t>مزمور 22: 13</w:t>
        </w:r>
      </w:hyperlink>
      <w:r>
        <w:rPr>
          <w:rtl/>
          <w:cs/>
          <w:lang w:val="ar_AE" w:bidi="ar_AE"/>
        </w:rPr>
        <w:t xml:space="preserve">؛ </w:t>
      </w:r>
      <w:hyperlink r:id="rId1546">
        <w:r>
          <w:rPr>
            <w:rtl/>
            <w:cs/>
            <w:lang w:val="ar_AE" w:bidi="ar_AE"/>
          </w:rPr>
          <w:rPr>
            <w:color w:val="0000EE"/>
            <w:u w:val="single"/>
          </w:rPr>
          <w:t>حزقيال 22: 25</w:t>
        </w:r>
      </w:hyperlink>
      <w:r>
        <w:rPr>
          <w:rtl/>
          <w:cs/>
          <w:lang w:val="ar_AE" w:bidi="ar_AE"/>
        </w:rPr>
        <w:t xml:space="preserve">؛ </w:t>
      </w:r>
      <w:hyperlink r:id="rId1547">
        <w:r>
          <w:rPr>
            <w:rtl/>
            <w:cs/>
            <w:lang w:val="ar_AE" w:bidi="ar_AE"/>
          </w:rPr>
          <w:rPr>
            <w:color w:val="0000EE"/>
            <w:u w:val="single"/>
          </w:rPr>
          <w:t>عاموس 3: 4</w:t>
        </w:r>
      </w:hyperlink>
      <w:r>
        <w:rPr>
          <w:rtl/>
          <w:cs/>
          <w:lang w:val="ar_AE" w:bidi="ar_AE"/>
        </w:rPr>
        <w:t>). ومع ذلك، فإن فزئيره يثير الخوف (</w:t>
      </w:r>
      <w:hyperlink r:id="rId1548">
        <w:r>
          <w:rPr>
            <w:rtl/>
            <w:cs/>
            <w:lang w:val="ar_AE" w:bidi="ar_AE"/>
          </w:rPr>
          <w:rPr>
            <w:color w:val="0000EE"/>
            <w:u w:val="single"/>
          </w:rPr>
          <w:t>عاموس 3: 8</w:t>
        </w:r>
      </w:hyperlink>
      <w:r>
        <w:rPr>
          <w:rtl/>
          <w:cs/>
          <w:lang w:val="ar_AE" w:bidi="ar_AE"/>
        </w:rPr>
        <w:t xml:space="preserve">؛ </w:t>
      </w:r>
      <w:hyperlink r:id="rId1549">
        <w:r>
          <w:rPr>
            <w:rtl/>
            <w:cs/>
            <w:lang w:val="ar_AE" w:bidi="ar_AE"/>
          </w:rPr>
          <w:rPr>
            <w:color w:val="0000EE"/>
            <w:u w:val="single"/>
          </w:rPr>
          <w:t>1 بطرس 5: 8</w:t>
        </w:r>
      </w:hyperlink>
      <w:r>
        <w:rPr>
          <w:rtl/>
          <w:cs/>
          <w:lang w:val="ar_AE" w:bidi="ar_AE"/>
        </w:rPr>
        <w:t>). الأسد شجاع (</w:t>
      </w:r>
      <w:hyperlink r:id="rId1550">
        <w:r>
          <w:rPr>
            <w:rtl/>
            <w:cs/>
            <w:lang w:val="ar_AE" w:bidi="ar_AE"/>
          </w:rPr>
          <w:rPr>
            <w:color w:val="0000EE"/>
            <w:u w:val="single"/>
          </w:rPr>
          <w:t>2 صموئيل 17: 10</w:t>
        </w:r>
      </w:hyperlink>
      <w:r>
        <w:rPr>
          <w:rtl/>
          <w:cs/>
          <w:lang w:val="ar_AE" w:bidi="ar_AE"/>
        </w:rPr>
        <w:t xml:space="preserve">؛ </w:t>
      </w:r>
      <w:hyperlink r:id="rId1551">
        <w:r>
          <w:rPr>
            <w:rtl/>
            <w:cs/>
            <w:lang w:val="ar_AE" w:bidi="ar_AE"/>
          </w:rPr>
          <w:rPr>
            <w:color w:val="0000EE"/>
            <w:u w:val="single"/>
          </w:rPr>
          <w:t>أمثال 28: 1</w:t>
        </w:r>
      </w:hyperlink>
      <w:r>
        <w:rPr>
          <w:rtl/>
          <w:cs/>
          <w:lang w:val="ar_AE" w:bidi="ar_AE"/>
        </w:rPr>
        <w:t>)، حيوان مفترس (</w:t>
      </w:r>
      <w:hyperlink r:id="rId1552">
        <w:r>
          <w:rPr>
            <w:rtl/>
            <w:cs/>
            <w:lang w:val="ar_AE" w:bidi="ar_AE"/>
          </w:rPr>
          <w:rPr>
            <w:color w:val="0000EE"/>
            <w:u w:val="single"/>
          </w:rPr>
          <w:t>مزمور 7: 2</w:t>
        </w:r>
      </w:hyperlink>
      <w:r>
        <w:rPr>
          <w:rtl/>
          <w:cs/>
          <w:lang w:val="ar_AE" w:bidi="ar_AE"/>
        </w:rPr>
        <w:t xml:space="preserve">؛ </w:t>
      </w:r>
      <w:hyperlink r:id="rId1553">
        <w:r>
          <w:rPr>
            <w:rtl/>
            <w:cs/>
            <w:lang w:val="ar_AE" w:bidi="ar_AE"/>
          </w:rPr>
          <w:rPr>
            <w:color w:val="0000EE"/>
            <w:u w:val="single"/>
          </w:rPr>
          <w:t>إرميا 2: 30</w:t>
        </w:r>
      </w:hyperlink>
      <w:r>
        <w:rPr>
          <w:rtl/>
          <w:cs/>
          <w:lang w:val="ar_AE" w:bidi="ar_AE"/>
        </w:rPr>
        <w:t xml:space="preserve">؛ </w:t>
      </w:r>
      <w:hyperlink r:id="rId1554">
        <w:r>
          <w:rPr>
            <w:rtl/>
            <w:cs/>
            <w:lang w:val="ar_AE" w:bidi="ar_AE"/>
          </w:rPr>
          <w:rPr>
            <w:color w:val="0000EE"/>
            <w:u w:val="single"/>
          </w:rPr>
          <w:t>هوشع 5: 14</w:t>
        </w:r>
      </w:hyperlink>
      <w:r>
        <w:rPr>
          <w:rtl/>
          <w:cs/>
          <w:lang w:val="ar_AE" w:bidi="ar_AE"/>
        </w:rPr>
        <w:t xml:space="preserve">؛ </w:t>
      </w:r>
      <w:hyperlink r:id="rId1555">
        <w:r>
          <w:rPr>
            <w:rtl/>
            <w:cs/>
            <w:lang w:val="ar_AE" w:bidi="ar_AE"/>
          </w:rPr>
          <w:rPr>
            <w:color w:val="0000EE"/>
            <w:u w:val="single"/>
          </w:rPr>
          <w:t>ميخا 5: 8</w:t>
        </w:r>
      </w:hyperlink>
      <w:r>
        <w:rPr>
          <w:rtl/>
          <w:cs/>
          <w:lang w:val="ar_AE" w:bidi="ar_AE"/>
        </w:rPr>
        <w:t>)، وعدو الغنم (</w:t>
      </w:r>
      <w:hyperlink r:id="rId1556">
        <w:r>
          <w:rPr>
            <w:rtl/>
            <w:cs/>
            <w:lang w:val="ar_AE" w:bidi="ar_AE"/>
          </w:rPr>
          <w:rPr>
            <w:color w:val="0000EE"/>
            <w:u w:val="single"/>
          </w:rPr>
          <w:t>عاموس 3: 12</w:t>
        </w:r>
      </w:hyperlink>
      <w:r>
        <w:rPr>
          <w:rtl/>
          <w:cs/>
          <w:lang w:val="ar_AE" w:bidi="ar_AE"/>
        </w:rPr>
        <w:t>).</w:t>
      </w:r>
    </w:p>
    <w:p>
      <w:pPr>
        <w:bidi/>
      </w:pPr>
      <w:r>
        <w:rPr>
          <w:rtl/>
          <w:cs/>
          <w:lang w:val="ar_AE" w:bidi="ar_AE"/>
        </w:rPr>
      </w:r>
      <w:r>
        <w:rPr>
          <w:rtl/>
          <w:cs/>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rtl/>
          <w:cs/>
          <w:lang w:val="ar_AE" w:bidi="ar_AE"/>
        </w:rPr>
      </w:r>
      <w:r>
        <w:rPr>
          <w:rtl/>
          <w:cs/>
          <w:lang w:val="ar_AE" w:bidi="ar_AE"/>
        </w:rPr>
        <w:t>لعبت الأسود دورًا مهمًا في الرمزية السياسية والدينية في الشرق الأدنى (</w:t>
      </w:r>
      <w:hyperlink r:id="rId1557">
        <w:r>
          <w:rPr>
            <w:rtl/>
            <w:cs/>
            <w:lang w:val="ar_AE" w:bidi="ar_AE"/>
          </w:rPr>
          <w:rPr>
            <w:color w:val="0000EE"/>
            <w:u w:val="single"/>
          </w:rPr>
          <w:t>1 ملوك 10: 19–20</w:t>
        </w:r>
      </w:hyperlink>
      <w:r>
        <w:rPr>
          <w:rtl/>
          <w:cs/>
          <w:lang w:val="ar_AE" w:bidi="ar_AE"/>
        </w:rPr>
        <w:t>). في آشور وبابل كان الأسد يُعتبر وحشًا ملكيًا (</w:t>
      </w:r>
      <w:hyperlink r:id="rId1558">
        <w:r>
          <w:rPr>
            <w:rtl/>
            <w:cs/>
            <w:lang w:val="ar_AE" w:bidi="ar_AE"/>
          </w:rPr>
          <w:rPr>
            <w:color w:val="0000EE"/>
            <w:u w:val="single"/>
          </w:rPr>
          <w:t>دانيال 7: 4</w:t>
        </w:r>
      </w:hyperlink>
      <w:r>
        <w:rPr>
          <w:rtl/>
          <w:cs/>
          <w:lang w:val="ar_AE" w:bidi="ar_AE"/>
        </w:rPr>
        <w:t xml:space="preserve">). أقام ملوك الشرق جبوب أسود للإعدام (حزقيال </w:t>
      </w:r>
      <w:hyperlink r:id="rId1559">
        <w:r>
          <w:rPr>
            <w:rtl/>
            <w:cs/>
            <w:lang w:val="ar_AE" w:bidi="ar_AE"/>
          </w:rPr>
          <w:rPr>
            <w:color w:val="0000EE"/>
            <w:u w:val="single"/>
          </w:rPr>
          <w:t>19: 1–9</w:t>
        </w:r>
      </w:hyperlink>
      <w:r>
        <w:rPr>
          <w:rtl/>
          <w:cs/>
          <w:lang w:val="ar_AE" w:bidi="ar_AE"/>
        </w:rPr>
        <w:t xml:space="preserve">؛ </w:t>
      </w:r>
      <w:hyperlink r:id="rId1560">
        <w:r>
          <w:rPr>
            <w:rtl/>
            <w:cs/>
            <w:lang w:val="ar_AE" w:bidi="ar_AE"/>
          </w:rPr>
          <w:rPr>
            <w:color w:val="0000EE"/>
            <w:u w:val="single"/>
          </w:rPr>
          <w:t>دانيال 6: 7–16</w:t>
        </w:r>
      </w:hyperlink>
      <w:r>
        <w:rPr>
          <w:rtl/>
          <w:cs/>
          <w:lang w:val="ar_AE" w:bidi="ar_AE"/>
        </w:rPr>
        <w:t>). كانت الحيوانات تُأسر في شبكات مموهة أو حُفر. بالنسبة لليهود، كان الأسد أقوى الوحوش (</w:t>
      </w:r>
      <w:hyperlink r:id="rId1561">
        <w:r>
          <w:rPr>
            <w:rtl/>
            <w:cs/>
            <w:lang w:val="ar_AE" w:bidi="ar_AE"/>
          </w:rPr>
          <w:rPr>
            <w:color w:val="0000EE"/>
            <w:u w:val="single"/>
          </w:rPr>
          <w:t>أمثال 30: 29–31</w:t>
        </w:r>
      </w:hyperlink>
      <w:r>
        <w:rPr>
          <w:rtl/>
          <w:cs/>
          <w:lang w:val="ar_AE" w:bidi="ar_AE"/>
        </w:rPr>
        <w:t>). وهكذا، كانت ترمز إلى القيادة (</w:t>
      </w:r>
      <w:hyperlink r:id="rId1562">
        <w:r>
          <w:rPr>
            <w:rtl/>
            <w:cs/>
            <w:lang w:val="ar_AE" w:bidi="ar_AE"/>
          </w:rPr>
          <w:rPr>
            <w:color w:val="0000EE"/>
            <w:u w:val="single"/>
          </w:rPr>
          <w:t>تكوين 49: 9–10</w:t>
        </w:r>
      </w:hyperlink>
      <w:r>
        <w:rPr>
          <w:rtl/>
          <w:cs/>
          <w:lang w:val="ar_AE" w:bidi="ar_AE"/>
        </w:rPr>
        <w:t xml:space="preserve">؛ </w:t>
      </w:r>
      <w:hyperlink r:id="rId1563">
        <w:r>
          <w:rPr>
            <w:rtl/>
            <w:cs/>
            <w:lang w:val="ar_AE" w:bidi="ar_AE"/>
          </w:rPr>
          <w:rPr>
            <w:color w:val="0000EE"/>
            <w:u w:val="single"/>
          </w:rPr>
          <w:t>عدد 24: 9</w:t>
        </w:r>
      </w:hyperlink>
      <w:r>
        <w:rPr>
          <w:rtl/>
          <w:cs/>
          <w:lang w:val="ar_AE" w:bidi="ar_AE"/>
        </w:rPr>
        <w:t>) ومن ثم أصبحت في النهاية لقبًا للمسيح (</w:t>
      </w:r>
      <w:hyperlink r:id="rId1564">
        <w:r>
          <w:rPr>
            <w:rtl/>
            <w:cs/>
            <w:lang w:val="ar_AE" w:bidi="ar_AE"/>
          </w:rPr>
          <w:rPr>
            <w:color w:val="0000EE"/>
            <w:u w:val="single"/>
          </w:rPr>
          <w:t>رؤيا 5: 5</w:t>
        </w:r>
      </w:hyperlink>
      <w:r>
        <w:rPr>
          <w:rtl/>
          <w:cs/>
          <w:lang w:val="ar_AE" w:bidi="ar_AE"/>
        </w:rPr>
        <w:t>). كان أيضًا شعار سبط يهوذا، وكان يستخدمه الملك سليمان في زخرفة قصره وهيكله.</w:t>
      </w:r>
    </w:p>
    <w:p>
      <w:pPr>
        <w:pStyle w:val="Heading3"/>
        <w:bidi/>
      </w:pPr>
      <w:r>
        <w:rPr>
          <w:rtl/>
          <w:cs/>
          <w:lang w:val="ar_AE" w:bidi="ar_AE"/>
        </w:rPr>
        <w:t>السحلية</w:t>
      </w:r>
    </w:p>
    <w:p>
      <w:pPr>
        <w:bidi/>
      </w:pPr>
      <w:r>
        <w:rPr>
          <w:rtl/>
          <w:cs/>
          <w:lang w:val="ar_AE" w:bidi="ar_AE"/>
        </w:rPr>
      </w:r>
      <w:r>
        <w:rPr>
          <w:rtl/>
          <w:cs/>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rtl/>
          <w:cs/>
          <w:lang w:val="ar_AE" w:bidi="ar_AE"/>
        </w:rPr>
      </w:r>
      <w:r>
        <w:rPr>
          <w:rtl/>
          <w:cs/>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rtl/>
          <w:cs/>
          <w:lang w:val="ar_AE" w:bidi="ar_AE"/>
        </w:rPr>
      </w:r>
      <w:r>
        <w:rPr>
          <w:rtl/>
          <w:cs/>
          <w:lang w:val="ar_AE" w:bidi="ar_AE"/>
        </w:rPr>
        <w:t xml:space="preserve">سحلية الضب (فصيلة </w:t>
      </w:r>
      <w:r>
        <w:rPr>
          <w:i/>
          <w:rtl/>
          <w:cs/>
          <w:lang w:val="ar_AE" w:bidi="ar_AE"/>
        </w:rPr>
        <w:t>Uromastyx</w:t>
      </w:r>
      <w:r>
        <w:rPr>
          <w:rtl/>
          <w:cs/>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rtl/>
          <w:cs/>
          <w:lang w:val="ar_AE" w:bidi="ar_AE"/>
        </w:rPr>
      </w:r>
      <w:r>
        <w:rPr>
          <w:rtl/>
          <w:cs/>
          <w:lang w:val="ar_AE" w:bidi="ar_AE"/>
        </w:rPr>
        <w:t>تُدرج السحلية على أنها نجسة بحسب الشريعة اليهودية (</w:t>
      </w:r>
      <w:hyperlink r:id="rId1461">
        <w:r>
          <w:rPr>
            <w:rtl/>
            <w:cs/>
            <w:lang w:val="ar_AE" w:bidi="ar_AE"/>
          </w:rPr>
          <w:rPr>
            <w:color w:val="0000EE"/>
            <w:u w:val="single"/>
          </w:rPr>
          <w:t>لاويين 11: 29–31</w:t>
        </w:r>
      </w:hyperlink>
      <w:r>
        <w:rPr>
          <w:rtl/>
          <w:cs/>
          <w:lang w:val="ar_AE" w:bidi="ar_AE"/>
        </w:rPr>
        <w:t>). حقيقة أن السحالي تزحف على بطونها جعلتهم نجسين. إن ملامسة السحلية تنجس اليهودي الناموسي (</w:t>
      </w:r>
      <w:hyperlink r:id="rId1565">
        <w:r>
          <w:rPr>
            <w:rtl/>
            <w:cs/>
            <w:lang w:val="ar_AE" w:bidi="ar_AE"/>
          </w:rPr>
          <w:rPr>
            <w:color w:val="0000EE"/>
            <w:u w:val="single"/>
          </w:rPr>
          <w:t>لاويين 11: 32–36</w:t>
        </w:r>
      </w:hyperlink>
      <w:r>
        <w:rPr>
          <w:rtl/>
          <w:cs/>
          <w:lang w:val="ar_AE" w:bidi="ar_AE"/>
        </w:rPr>
        <w:t xml:space="preserve">). يترجم النص الجديد "السحالي" في </w:t>
      </w:r>
      <w:hyperlink r:id="rId1270">
        <w:r>
          <w:rPr>
            <w:rtl/>
            <w:cs/>
            <w:lang w:val="ar_AE" w:bidi="ar_AE"/>
          </w:rPr>
          <w:rPr>
            <w:color w:val="0000EE"/>
            <w:u w:val="single"/>
          </w:rPr>
          <w:t>سفر اللاويين 11</w:t>
        </w:r>
      </w:hyperlink>
      <w:r>
        <w:rPr>
          <w:rtl/>
          <w:cs/>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rtl/>
          <w:cs/>
          <w:lang w:val="ar_AE" w:bidi="ar_AE"/>
        </w:rPr>
      </w:r>
      <w:r>
        <w:rPr>
          <w:i/>
          <w:rtl/>
          <w:cs/>
          <w:lang w:val="ar_AE" w:bidi="ar_AE"/>
        </w:rPr>
        <w:t>انظر أبو بريص</w:t>
      </w:r>
      <w:r>
        <w:rPr>
          <w:rtl/>
          <w:cs/>
          <w:lang w:val="ar_AE" w:bidi="ar_AE"/>
        </w:rPr>
        <w:t xml:space="preserve"> (أعلاه).</w:t>
      </w:r>
    </w:p>
    <w:p>
      <w:pPr>
        <w:pStyle w:val="Heading3"/>
        <w:bidi/>
      </w:pPr>
      <w:r>
        <w:rPr>
          <w:rtl/>
          <w:cs/>
          <w:lang w:val="ar_AE" w:bidi="ar_AE"/>
        </w:rPr>
        <w:t>الجراد</w:t>
      </w:r>
    </w:p>
    <w:p>
      <w:pPr>
        <w:bidi/>
      </w:pPr>
      <w:r>
        <w:rPr>
          <w:rtl/>
          <w:cs/>
          <w:lang w:val="ar_AE" w:bidi="ar_AE"/>
        </w:rPr>
      </w:r>
      <w:r>
        <w:rPr>
          <w:rtl/>
          <w:cs/>
          <w:lang w:val="ar_AE" w:bidi="ar_AE"/>
        </w:rPr>
        <w:t xml:space="preserve">حشرة من فصيلة </w:t>
      </w:r>
      <w:r>
        <w:rPr>
          <w:i/>
          <w:rtl/>
          <w:cs/>
          <w:lang w:val="ar_AE" w:bidi="ar_AE"/>
        </w:rPr>
        <w:t>مستقيمات الأجنحة.</w:t>
      </w:r>
      <w:r>
        <w:rPr>
          <w:rtl/>
          <w:cs/>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rtl/>
          <w:cs/>
          <w:lang w:val="ar_AE" w:bidi="ar_AE"/>
        </w:rPr>
      </w:r>
      <w:r>
        <w:rPr>
          <w:rtl/>
          <w:cs/>
          <w:lang w:val="ar_AE" w:bidi="ar_AE"/>
        </w:rPr>
        <w:t xml:space="preserve">يذكر العهد القديم عدة أنواع مختلفة من الجراد. يبدو أن </w:t>
      </w:r>
      <w:hyperlink r:id="rId590">
        <w:r>
          <w:rPr>
            <w:rtl/>
            <w:cs/>
            <w:lang w:val="ar_AE" w:bidi="ar_AE"/>
          </w:rPr>
          <w:rPr>
            <w:color w:val="0000EE"/>
            <w:u w:val="single"/>
          </w:rPr>
          <w:t>سفر اللاويين 11: 22</w:t>
        </w:r>
      </w:hyperlink>
      <w:r>
        <w:rPr>
          <w:rtl/>
          <w:cs/>
          <w:lang w:val="ar_AE" w:bidi="ar_AE"/>
        </w:rPr>
        <w:t xml:space="preserve"> يشير إلى الجراد الأخزر (الأصلع) وأيضًا إلى الجُدجُد أو الجندب طويل القرون. إن شاهد سفر </w:t>
      </w:r>
      <w:hyperlink r:id="rId1566">
        <w:r>
          <w:rPr>
            <w:rtl/>
            <w:cs/>
            <w:lang w:val="ar_AE" w:bidi="ar_AE"/>
          </w:rPr>
          <w:rPr>
            <w:color w:val="0000EE"/>
            <w:u w:val="single"/>
          </w:rPr>
          <w:t>التثنية 28: 42</w:t>
        </w:r>
      </w:hyperlink>
      <w:r>
        <w:rPr>
          <w:rtl/>
          <w:cs/>
          <w:lang w:val="ar_AE" w:bidi="ar_AE"/>
        </w:rPr>
        <w:t xml:space="preserve"> ربما يقصد صرير الخُلد. في </w:t>
      </w:r>
      <w:hyperlink r:id="rId1316">
        <w:r>
          <w:rPr>
            <w:rtl/>
            <w:cs/>
            <w:lang w:val="ar_AE" w:bidi="ar_AE"/>
          </w:rPr>
          <w:rPr>
            <w:color w:val="0000EE"/>
            <w:u w:val="single"/>
          </w:rPr>
          <w:t>يوئيل 1: 4</w:t>
        </w:r>
      </w:hyperlink>
      <w:r>
        <w:rPr>
          <w:rtl/>
          <w:cs/>
          <w:lang w:val="ar_AE" w:bidi="ar_AE"/>
        </w:rPr>
        <w:t xml:space="preserve"> و</w:t>
      </w:r>
      <w:hyperlink r:id="rId1317">
        <w:r>
          <w:rPr>
            <w:rtl/>
            <w:cs/>
            <w:lang w:val="ar_AE" w:bidi="ar_AE"/>
          </w:rPr>
          <w:rPr>
            <w:color w:val="0000EE"/>
            <w:u w:val="single"/>
          </w:rPr>
          <w:t>2: 25</w:t>
        </w:r>
      </w:hyperlink>
      <w:r>
        <w:rPr>
          <w:rtl/>
          <w:cs/>
          <w:lang w:val="ar_AE" w:bidi="ar_AE"/>
        </w:rPr>
        <w:t xml:space="preserve"> وفي </w:t>
      </w:r>
      <w:hyperlink r:id="rId1567">
        <w:r>
          <w:rPr>
            <w:rtl/>
            <w:cs/>
            <w:lang w:val="ar_AE" w:bidi="ar_AE"/>
          </w:rPr>
          <w:rPr>
            <w:color w:val="0000EE"/>
            <w:u w:val="single"/>
          </w:rPr>
          <w:t>ناحوم 3: 16–17</w:t>
        </w:r>
      </w:hyperlink>
      <w:r>
        <w:rPr>
          <w:rtl/>
          <w:cs/>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rtl/>
          <w:cs/>
          <w:lang w:val="ar_AE" w:bidi="ar_AE"/>
        </w:rPr>
      </w:r>
      <w:r>
        <w:rPr>
          <w:rtl/>
          <w:cs/>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rtl/>
          <w:cs/>
          <w:lang w:val="ar_AE" w:bidi="ar_AE"/>
        </w:rPr>
        <w:t>(Schistocerca gergaria)</w:t>
      </w:r>
      <w:r>
        <w:rPr>
          <w:rtl/>
          <w:cs/>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rtl/>
          <w:cs/>
          <w:lang w:val="ar_AE" w:bidi="ar_AE"/>
        </w:rPr>
      </w:r>
      <w:r>
        <w:rPr>
          <w:rtl/>
          <w:cs/>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rtl/>
          <w:cs/>
          <w:lang w:val="ar_AE" w:bidi="ar_AE"/>
        </w:rPr>
      </w:r>
      <w:r>
        <w:rPr>
          <w:rtl/>
          <w:cs/>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68">
        <w:r>
          <w:rPr>
            <w:rtl/>
            <w:cs/>
            <w:lang w:val="ar_AE" w:bidi="ar_AE"/>
          </w:rPr>
          <w:rPr>
            <w:color w:val="0000EE"/>
            <w:u w:val="single"/>
          </w:rPr>
          <w:t>يوئيل 2: 4–9</w:t>
        </w:r>
      </w:hyperlink>
      <w:r>
        <w:rPr>
          <w:rtl/>
          <w:cs/>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rtl/>
          <w:cs/>
          <w:lang w:val="ar_AE" w:bidi="ar_AE"/>
        </w:rPr>
      </w:r>
      <w:r>
        <w:rPr>
          <w:rtl/>
          <w:cs/>
          <w:lang w:val="ar_AE" w:bidi="ar_AE"/>
        </w:rPr>
        <w:t>كانت ضربة الجراد أحد أفتك الشرور التي ضُرب بها العالم القديم (</w:t>
      </w:r>
      <w:hyperlink r:id="rId1569">
        <w:r>
          <w:rPr>
            <w:rtl/>
            <w:cs/>
            <w:lang w:val="ar_AE" w:bidi="ar_AE"/>
          </w:rPr>
          <w:rPr>
            <w:color w:val="0000EE"/>
            <w:u w:val="single"/>
          </w:rPr>
          <w:t>تثنية 28: 38</w:t>
        </w:r>
      </w:hyperlink>
      <w:r>
        <w:rPr>
          <w:rtl/>
          <w:cs/>
          <w:lang w:val="ar_AE" w:bidi="ar_AE"/>
        </w:rPr>
        <w:t xml:space="preserve">). يصف </w:t>
      </w:r>
      <w:hyperlink r:id="rId1570">
        <w:r>
          <w:rPr>
            <w:rtl/>
            <w:cs/>
            <w:lang w:val="ar_AE" w:bidi="ar_AE"/>
          </w:rPr>
          <w:rPr>
            <w:color w:val="0000EE"/>
            <w:u w:val="single"/>
          </w:rPr>
          <w:t>يوئيل 2: 1–11</w:t>
        </w:r>
      </w:hyperlink>
      <w:r>
        <w:rPr>
          <w:rtl/>
          <w:cs/>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1">
        <w:r>
          <w:rPr>
            <w:rtl/>
            <w:cs/>
            <w:lang w:val="ar_AE" w:bidi="ar_AE"/>
          </w:rPr>
          <w:rPr>
            <w:color w:val="0000EE"/>
            <w:u w:val="single"/>
          </w:rPr>
          <w:t>1 ملوك 8: 37–38</w:t>
        </w:r>
      </w:hyperlink>
      <w:r>
        <w:rPr>
          <w:rtl/>
          <w:cs/>
          <w:lang w:val="ar_AE" w:bidi="ar_AE"/>
        </w:rPr>
        <w:t xml:space="preserve">؛ </w:t>
      </w:r>
      <w:hyperlink r:id="rId1572">
        <w:r>
          <w:rPr>
            <w:rtl/>
            <w:cs/>
            <w:lang w:val="ar_AE" w:bidi="ar_AE"/>
          </w:rPr>
          <w:rPr>
            <w:color w:val="0000EE"/>
            <w:u w:val="single"/>
          </w:rPr>
          <w:t>2 أخبار الأيام 6: 28–29</w:t>
        </w:r>
      </w:hyperlink>
      <w:r>
        <w:rPr>
          <w:rtl/>
          <w:cs/>
          <w:lang w:val="ar_AE" w:bidi="ar_AE"/>
        </w:rPr>
        <w:t xml:space="preserve">؛ </w:t>
      </w:r>
      <w:hyperlink r:id="rId1573">
        <w:r>
          <w:rPr>
            <w:rtl/>
            <w:cs/>
            <w:lang w:val="ar_AE" w:bidi="ar_AE"/>
          </w:rPr>
          <w:rPr>
            <w:color w:val="0000EE"/>
            <w:u w:val="single"/>
          </w:rPr>
          <w:t>يوئيل 2: 12–17</w:t>
        </w:r>
      </w:hyperlink>
      <w:r>
        <w:rPr>
          <w:rtl/>
          <w:cs/>
          <w:lang w:val="ar_AE" w:bidi="ar_AE"/>
        </w:rPr>
        <w:t>). كان الجراد يرمز إلى الأعداء الأقوياء الذين لا يرحمون يفنون تمامًا مكاسب كدح الإنسان (</w:t>
      </w:r>
      <w:hyperlink r:id="rId1305">
        <w:r>
          <w:rPr>
            <w:rtl/>
            <w:cs/>
            <w:lang w:val="ar_AE" w:bidi="ar_AE"/>
          </w:rPr>
          <w:rPr>
            <w:color w:val="0000EE"/>
            <w:u w:val="single"/>
          </w:rPr>
          <w:t>قضاة 6: 5</w:t>
        </w:r>
      </w:hyperlink>
      <w:r>
        <w:rPr>
          <w:rtl/>
          <w:cs/>
          <w:lang w:val="ar_AE" w:bidi="ar_AE"/>
        </w:rPr>
        <w:t xml:space="preserve">؛ </w:t>
      </w:r>
      <w:hyperlink r:id="rId1574">
        <w:r>
          <w:rPr>
            <w:rtl/>
            <w:cs/>
            <w:lang w:val="ar_AE" w:bidi="ar_AE"/>
          </w:rPr>
          <w:rPr>
            <w:color w:val="0000EE"/>
            <w:u w:val="single"/>
          </w:rPr>
          <w:t>إشعياء 33: 4</w:t>
        </w:r>
      </w:hyperlink>
      <w:r>
        <w:rPr>
          <w:rtl/>
          <w:cs/>
          <w:lang w:val="ar_AE" w:bidi="ar_AE"/>
        </w:rPr>
        <w:t xml:space="preserve">؛ </w:t>
      </w:r>
      <w:hyperlink r:id="rId1575">
        <w:r>
          <w:rPr>
            <w:rtl/>
            <w:cs/>
            <w:lang w:val="ar_AE" w:bidi="ar_AE"/>
          </w:rPr>
          <w:rPr>
            <w:color w:val="0000EE"/>
            <w:u w:val="single"/>
          </w:rPr>
          <w:t>إرميا 46: 23</w:t>
        </w:r>
      </w:hyperlink>
      <w:r>
        <w:rPr>
          <w:rtl/>
          <w:cs/>
          <w:lang w:val="ar_AE" w:bidi="ar_AE"/>
        </w:rPr>
        <w:t xml:space="preserve">؛ </w:t>
      </w:r>
      <w:hyperlink r:id="rId1576">
        <w:r>
          <w:rPr>
            <w:rtl/>
            <w:cs/>
            <w:lang w:val="ar_AE" w:bidi="ar_AE"/>
          </w:rPr>
          <w:rPr>
            <w:color w:val="0000EE"/>
            <w:u w:val="single"/>
          </w:rPr>
          <w:t>51: 27</w:t>
        </w:r>
      </w:hyperlink>
      <w:r>
        <w:rPr>
          <w:rtl/>
          <w:cs/>
          <w:lang w:val="ar_AE" w:bidi="ar_AE"/>
        </w:rPr>
        <w:t xml:space="preserve">؛ </w:t>
      </w:r>
      <w:hyperlink r:id="rId1577">
        <w:r>
          <w:rPr>
            <w:rtl/>
            <w:cs/>
            <w:lang w:val="ar_AE" w:bidi="ar_AE"/>
          </w:rPr>
          <w:rPr>
            <w:color w:val="0000EE"/>
            <w:u w:val="single"/>
          </w:rPr>
          <w:t>ناحوم 3: 15</w:t>
        </w:r>
      </w:hyperlink>
      <w:r>
        <w:rPr>
          <w:rtl/>
          <w:cs/>
          <w:lang w:val="ar_AE" w:bidi="ar_AE"/>
        </w:rPr>
        <w:t>).</w:t>
      </w:r>
    </w:p>
    <w:p>
      <w:pPr>
        <w:bidi/>
      </w:pPr>
      <w:r>
        <w:rPr>
          <w:rtl/>
          <w:cs/>
          <w:lang w:val="ar_AE" w:bidi="ar_AE"/>
        </w:rPr>
      </w:r>
      <w:r>
        <w:rPr>
          <w:rtl/>
          <w:cs/>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78">
        <w:r>
          <w:rPr>
            <w:rtl/>
            <w:cs/>
            <w:lang w:val="ar_AE" w:bidi="ar_AE"/>
          </w:rPr>
          <w:rPr>
            <w:color w:val="0000EE"/>
            <w:u w:val="single"/>
          </w:rPr>
          <w:t>مرقس 1: 6</w:t>
        </w:r>
      </w:hyperlink>
      <w:r>
        <w:rPr>
          <w:rtl/>
          <w:cs/>
          <w:lang w:val="ar_AE" w:bidi="ar_AE"/>
        </w:rPr>
        <w:t>). يُطحن اليونانيون الجراد في الأهوان الحجرية لصنع الطحين.</w:t>
      </w:r>
    </w:p>
    <w:p>
      <w:pPr>
        <w:bidi/>
      </w:pPr>
      <w:r>
        <w:rPr>
          <w:rtl/>
          <w:cs/>
          <w:lang w:val="ar_AE" w:bidi="ar_AE"/>
        </w:rPr>
      </w:r>
      <w:r>
        <w:rPr>
          <w:rtl/>
          <w:cs/>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79">
        <w:r>
          <w:rPr>
            <w:rtl/>
            <w:cs/>
            <w:lang w:val="ar_AE" w:bidi="ar_AE"/>
          </w:rPr>
          <w:rPr>
            <w:color w:val="0000EE"/>
            <w:u w:val="single"/>
          </w:rPr>
          <w:t>اويين 11: 20–23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الضربات على مصر</w:t>
      </w:r>
      <w:r>
        <w:rPr>
          <w:rtl/>
          <w:cs/>
          <w:lang w:val="ar_AE" w:bidi="ar_AE"/>
        </w:rPr>
        <w:t>.</w:t>
      </w:r>
    </w:p>
    <w:p>
      <w:pPr>
        <w:pStyle w:val="Heading3"/>
        <w:bidi/>
      </w:pPr>
      <w:r>
        <w:rPr>
          <w:rtl/>
          <w:cs/>
          <w:lang w:val="ar_AE" w:bidi="ar_AE"/>
        </w:rPr>
        <w:t>الخلد</w:t>
      </w:r>
    </w:p>
    <w:p>
      <w:pPr>
        <w:bidi/>
      </w:pPr>
      <w:r>
        <w:rPr>
          <w:rtl/>
          <w:cs/>
          <w:lang w:val="ar_AE" w:bidi="ar_AE"/>
        </w:rPr>
      </w:r>
      <w:r>
        <w:rPr>
          <w:rtl/>
          <w:cs/>
          <w:lang w:val="ar_AE" w:bidi="ar_AE"/>
        </w:rPr>
        <w:t xml:space="preserve">القوارض </w:t>
      </w:r>
      <w:r>
        <w:rPr>
          <w:i/>
          <w:rtl/>
          <w:cs/>
          <w:lang w:val="ar_AE" w:bidi="ar_AE"/>
        </w:rPr>
        <w:t>(Spalax ehrenbergi)</w:t>
      </w:r>
      <w:r>
        <w:rPr>
          <w:rtl/>
          <w:cs/>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0">
        <w:r>
          <w:rPr>
            <w:rtl/>
            <w:cs/>
            <w:lang w:val="ar_AE" w:bidi="ar_AE"/>
          </w:rPr>
          <w:rPr>
            <w:color w:val="0000EE"/>
            <w:u w:val="single"/>
          </w:rPr>
          <w:t>إشعياء 2: 20</w:t>
        </w:r>
      </w:hyperlink>
      <w:r>
        <w:rPr>
          <w:rtl/>
          <w:cs/>
          <w:lang w:val="ar_AE" w:bidi="ar_AE"/>
        </w:rPr>
        <w:t xml:space="preserve"> إلى الخلد، كما يفي </w:t>
      </w:r>
      <w:hyperlink r:id="rId1581">
        <w:r>
          <w:rPr>
            <w:rtl/>
            <w:cs/>
            <w:lang w:val="ar_AE" w:bidi="ar_AE"/>
          </w:rPr>
          <w:rPr>
            <w:color w:val="0000EE"/>
            <w:u w:val="single"/>
          </w:rPr>
          <w:t>اللاويين 11: 29–30</w:t>
        </w:r>
      </w:hyperlink>
      <w:r>
        <w:rPr>
          <w:rtl/>
          <w:cs/>
          <w:lang w:val="ar_AE" w:bidi="ar_AE"/>
        </w:rPr>
        <w:t>.</w:t>
      </w:r>
    </w:p>
    <w:p>
      <w:pPr>
        <w:bidi/>
      </w:pPr>
      <w:r>
        <w:rPr>
          <w:rtl/>
          <w:cs/>
          <w:lang w:val="ar_AE" w:bidi="ar_AE"/>
        </w:rPr>
      </w:r>
      <w:r>
        <w:rPr>
          <w:rtl/>
          <w:cs/>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rtl/>
          <w:cs/>
          <w:lang w:val="ar_AE" w:bidi="ar_AE"/>
        </w:rPr>
      </w:r>
      <w:r>
        <w:rPr>
          <w:rtl/>
          <w:cs/>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rtl/>
          <w:cs/>
          <w:lang w:val="ar_AE" w:bidi="ar_AE"/>
        </w:rPr>
        <w:t>عثة</w:t>
      </w:r>
    </w:p>
    <w:p>
      <w:pPr>
        <w:bidi/>
      </w:pPr>
      <w:r>
        <w:rPr>
          <w:rtl/>
          <w:cs/>
          <w:lang w:val="ar_AE" w:bidi="ar_AE"/>
        </w:rPr>
      </w:r>
      <w:r>
        <w:rPr>
          <w:rtl/>
          <w:cs/>
          <w:lang w:val="ar_AE" w:bidi="ar_AE"/>
        </w:rPr>
        <w:t xml:space="preserve">حشرة من فصيلة </w:t>
      </w:r>
      <w:r>
        <w:rPr>
          <w:i/>
          <w:rtl/>
          <w:cs/>
          <w:lang w:val="ar_AE" w:bidi="ar_AE"/>
        </w:rPr>
        <w:t>السويات</w:t>
      </w:r>
      <w:r>
        <w:rPr>
          <w:rtl/>
          <w:cs/>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2">
        <w:r>
          <w:rPr>
            <w:rtl/>
            <w:cs/>
            <w:lang w:val="ar_AE" w:bidi="ar_AE"/>
          </w:rPr>
          <w:rPr>
            <w:color w:val="0000EE"/>
            <w:u w:val="single"/>
          </w:rPr>
          <w:t>أيوب 13: 28</w:t>
        </w:r>
      </w:hyperlink>
      <w:r>
        <w:rPr>
          <w:rtl/>
          <w:cs/>
          <w:lang w:val="ar_AE" w:bidi="ar_AE"/>
        </w:rPr>
        <w:t xml:space="preserve">؛ </w:t>
      </w:r>
      <w:hyperlink r:id="rId1583">
        <w:r>
          <w:rPr>
            <w:rtl/>
            <w:cs/>
            <w:lang w:val="ar_AE" w:bidi="ar_AE"/>
          </w:rPr>
          <w:rPr>
            <w:color w:val="0000EE"/>
            <w:u w:val="single"/>
          </w:rPr>
          <w:t>مزمور 39: 11</w:t>
        </w:r>
      </w:hyperlink>
      <w:r>
        <w:rPr>
          <w:rtl/>
          <w:cs/>
          <w:lang w:val="ar_AE" w:bidi="ar_AE"/>
        </w:rPr>
        <w:t xml:space="preserve">؛ </w:t>
      </w:r>
      <w:hyperlink r:id="rId1584">
        <w:r>
          <w:rPr>
            <w:rtl/>
            <w:cs/>
            <w:lang w:val="ar_AE" w:bidi="ar_AE"/>
          </w:rPr>
          <w:rPr>
            <w:color w:val="0000EE"/>
            <w:u w:val="single"/>
          </w:rPr>
          <w:t>إشعياء 50: 9</w:t>
        </w:r>
      </w:hyperlink>
      <w:r>
        <w:rPr>
          <w:rtl/>
          <w:cs/>
          <w:lang w:val="ar_AE" w:bidi="ar_AE"/>
        </w:rPr>
        <w:t xml:space="preserve">؛ </w:t>
      </w:r>
      <w:hyperlink r:id="rId1585">
        <w:r>
          <w:rPr>
            <w:rtl/>
            <w:cs/>
            <w:lang w:val="ar_AE" w:bidi="ar_AE"/>
          </w:rPr>
          <w:rPr>
            <w:color w:val="0000EE"/>
            <w:u w:val="single"/>
          </w:rPr>
          <w:t>هوشع 5: 12</w:t>
        </w:r>
      </w:hyperlink>
      <w:r>
        <w:rPr>
          <w:rtl/>
          <w:cs/>
          <w:lang w:val="ar_AE" w:bidi="ar_AE"/>
        </w:rPr>
        <w:t xml:space="preserve">؛ </w:t>
      </w:r>
      <w:hyperlink r:id="rId1586">
        <w:r>
          <w:rPr>
            <w:rtl/>
            <w:cs/>
            <w:lang w:val="ar_AE" w:bidi="ar_AE"/>
          </w:rPr>
          <w:rPr>
            <w:color w:val="0000EE"/>
            <w:u w:val="single"/>
          </w:rPr>
          <w:t>متَّى 6: 19–20</w:t>
        </w:r>
      </w:hyperlink>
      <w:r>
        <w:rPr>
          <w:rtl/>
          <w:cs/>
          <w:lang w:val="ar_AE" w:bidi="ar_AE"/>
        </w:rPr>
        <w:t xml:space="preserve">؛ </w:t>
      </w:r>
      <w:hyperlink r:id="rId1587">
        <w:r>
          <w:rPr>
            <w:rtl/>
            <w:cs/>
            <w:lang w:val="ar_AE" w:bidi="ar_AE"/>
          </w:rPr>
          <w:rPr>
            <w:color w:val="0000EE"/>
            <w:u w:val="single"/>
          </w:rPr>
          <w:t>لوقا 12: 33</w:t>
        </w:r>
      </w:hyperlink>
      <w:r>
        <w:rPr>
          <w:rtl/>
          <w:cs/>
          <w:lang w:val="ar_AE" w:bidi="ar_AE"/>
        </w:rPr>
        <w:t xml:space="preserve">؛ </w:t>
      </w:r>
      <w:hyperlink r:id="rId1588">
        <w:r>
          <w:rPr>
            <w:rtl/>
            <w:cs/>
            <w:lang w:val="ar_AE" w:bidi="ar_AE"/>
          </w:rPr>
          <w:rPr>
            <w:color w:val="0000EE"/>
            <w:u w:val="single"/>
          </w:rPr>
          <w:t>يعقوب 5: 2</w:t>
        </w:r>
      </w:hyperlink>
      <w:r>
        <w:rPr>
          <w:rtl/>
          <w:cs/>
          <w:lang w:val="ar_AE" w:bidi="ar_AE"/>
        </w:rPr>
        <w:t xml:space="preserve">). في </w:t>
      </w:r>
      <w:hyperlink r:id="rId1589">
        <w:r>
          <w:rPr>
            <w:rtl/>
            <w:cs/>
            <w:lang w:val="ar_AE" w:bidi="ar_AE"/>
          </w:rPr>
          <w:rPr>
            <w:color w:val="0000EE"/>
            <w:u w:val="single"/>
          </w:rPr>
          <w:t>إشعياء 51: 8</w:t>
        </w:r>
      </w:hyperlink>
      <w:r>
        <w:rPr>
          <w:rtl/>
          <w:cs/>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0">
        <w:r>
          <w:rPr>
            <w:rtl/>
            <w:cs/>
            <w:lang w:val="ar_AE" w:bidi="ar_AE"/>
          </w:rPr>
          <w:rPr>
            <w:color w:val="0000EE"/>
            <w:u w:val="single"/>
          </w:rPr>
          <w:t>أيوب 4: 19</w:t>
        </w:r>
      </w:hyperlink>
      <w:r>
        <w:rPr>
          <w:rtl/>
          <w:cs/>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rtl/>
          <w:cs/>
          <w:lang w:val="ar_AE" w:bidi="ar_AE"/>
        </w:rPr>
      </w:r>
      <w:r>
        <w:rPr>
          <w:rtl/>
          <w:cs/>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6">
        <w:r>
          <w:rPr>
            <w:rtl/>
            <w:cs/>
            <w:lang w:val="ar_AE" w:bidi="ar_AE"/>
          </w:rPr>
          <w:rPr>
            <w:color w:val="0000EE"/>
            <w:u w:val="single"/>
          </w:rPr>
          <w:t>متَّى 6: 19–20</w:t>
        </w:r>
      </w:hyperlink>
      <w:r>
        <w:rPr>
          <w:rtl/>
          <w:cs/>
          <w:lang w:val="ar_AE" w:bidi="ar_AE"/>
        </w:rPr>
        <w:t>).</w:t>
      </w:r>
    </w:p>
    <w:p>
      <w:pPr>
        <w:bidi/>
      </w:pPr>
      <w:r>
        <w:rPr>
          <w:rtl/>
          <w:cs/>
          <w:lang w:val="ar_AE" w:bidi="ar_AE"/>
        </w:rPr>
      </w:r>
      <w:r>
        <w:rPr>
          <w:rtl/>
          <w:cs/>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rtl/>
          <w:cs/>
          <w:lang w:val="ar_AE" w:bidi="ar_AE"/>
        </w:rPr>
        <w:t>الجرذ</w:t>
      </w:r>
    </w:p>
    <w:p>
      <w:pPr>
        <w:bidi/>
      </w:pPr>
      <w:r>
        <w:rPr>
          <w:rtl/>
          <w:cs/>
          <w:lang w:val="ar_AE" w:bidi="ar_AE"/>
        </w:rPr>
      </w:r>
      <w:r>
        <w:rPr>
          <w:rtl/>
          <w:cs/>
          <w:lang w:val="ar_AE" w:bidi="ar_AE"/>
        </w:rPr>
        <w:t xml:space="preserve">قارض من فصيلة الفأريات لا سيما </w:t>
      </w:r>
      <w:r>
        <w:rPr>
          <w:i/>
          <w:rtl/>
          <w:cs/>
          <w:lang w:val="ar_AE" w:bidi="ar_AE"/>
        </w:rPr>
        <w:t>الفأر.</w:t>
      </w:r>
      <w:r>
        <w:rPr>
          <w:rtl/>
          <w:cs/>
          <w:lang w:val="ar_AE" w:bidi="ar_AE"/>
        </w:rPr>
        <w:t xml:space="preserve"> كان الفأر يُعد نجسًا لأنه لأنه كان قصير الأرجل وعدوه من الزواحف (</w:t>
      </w:r>
      <w:hyperlink r:id="rId1591">
        <w:r>
          <w:rPr>
            <w:rtl/>
            <w:cs/>
            <w:lang w:val="ar_AE" w:bidi="ar_AE"/>
          </w:rPr>
          <w:rPr>
            <w:color w:val="0000EE"/>
            <w:u w:val="single"/>
          </w:rPr>
          <w:t>لاويين 11: 29</w:t>
        </w:r>
      </w:hyperlink>
      <w:r>
        <w:rPr>
          <w:rtl/>
          <w:cs/>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rtl/>
          <w:cs/>
          <w:lang w:val="ar_AE" w:bidi="ar_AE"/>
        </w:rPr>
      </w:r>
      <w:r>
        <w:rPr>
          <w:rtl/>
          <w:cs/>
          <w:lang w:val="ar_AE" w:bidi="ar_AE"/>
        </w:rPr>
        <w:t>ربما تكون الكلمة العبرية "فأر" (</w:t>
      </w:r>
      <w:hyperlink r:id="rId1591">
        <w:r>
          <w:rPr>
            <w:rtl/>
            <w:cs/>
            <w:lang w:val="ar_AE" w:bidi="ar_AE"/>
          </w:rPr>
          <w:rPr>
            <w:color w:val="0000EE"/>
            <w:u w:val="single"/>
          </w:rPr>
          <w:t>لاويين 11: 29</w:t>
        </w:r>
      </w:hyperlink>
      <w:r>
        <w:rPr>
          <w:rtl/>
          <w:cs/>
          <w:lang w:val="ar_AE" w:bidi="ar_AE"/>
        </w:rPr>
        <w:t xml:space="preserve">؛ </w:t>
      </w:r>
      <w:hyperlink r:id="rId1592">
        <w:r>
          <w:rPr>
            <w:rtl/>
            <w:cs/>
            <w:lang w:val="ar_AE" w:bidi="ar_AE"/>
          </w:rPr>
          <w:rPr>
            <w:color w:val="0000EE"/>
            <w:u w:val="single"/>
          </w:rPr>
          <w:t>1 صموئيل 6: 4–5</w:t>
        </w:r>
      </w:hyperlink>
      <w:r>
        <w:rPr>
          <w:rtl/>
          <w:cs/>
          <w:lang w:val="ar_AE" w:bidi="ar_AE"/>
        </w:rPr>
        <w:t xml:space="preserve">؛ </w:t>
      </w:r>
      <w:hyperlink r:id="rId1593">
        <w:r>
          <w:rPr>
            <w:rtl/>
            <w:cs/>
            <w:lang w:val="ar_AE" w:bidi="ar_AE"/>
          </w:rPr>
          <w:rPr>
            <w:color w:val="0000EE"/>
            <w:u w:val="single"/>
          </w:rPr>
          <w:t>إشعياء 66: 17</w:t>
        </w:r>
      </w:hyperlink>
      <w:r>
        <w:rPr>
          <w:rtl/>
          <w:cs/>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4">
        <w:r>
          <w:rPr>
            <w:rtl/>
            <w:cs/>
            <w:lang w:val="ar_AE" w:bidi="ar_AE"/>
          </w:rPr>
          <w:rPr>
            <w:color w:val="0000EE"/>
            <w:u w:val="single"/>
          </w:rPr>
          <w:t>1 صموئيل 6: 5</w:t>
        </w:r>
      </w:hyperlink>
      <w:r>
        <w:rPr>
          <w:rtl/>
          <w:cs/>
          <w:lang w:val="ar_AE" w:bidi="ar_AE"/>
        </w:rPr>
        <w:t xml:space="preserve">). يشير </w:t>
      </w:r>
      <w:hyperlink r:id="rId1593">
        <w:r>
          <w:rPr>
            <w:rtl/>
            <w:cs/>
            <w:lang w:val="ar_AE" w:bidi="ar_AE"/>
          </w:rPr>
          <w:rPr>
            <w:color w:val="0000EE"/>
            <w:u w:val="single"/>
          </w:rPr>
          <w:t>إشعياء 66: 17</w:t>
        </w:r>
      </w:hyperlink>
      <w:r>
        <w:rPr>
          <w:rtl/>
          <w:cs/>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rtl/>
          <w:cs/>
          <w:lang w:val="ar_AE" w:bidi="ar_AE"/>
        </w:rPr>
        <w:t>انظر</w:t>
      </w:r>
      <w:r>
        <w:rPr>
          <w:rtl/>
          <w:cs/>
          <w:lang w:val="ar_AE" w:bidi="ar_AE"/>
        </w:rPr>
        <w:t xml:space="preserve"> </w:t>
      </w:r>
      <w:r>
        <w:rPr>
          <w:rtl/>
          <w:cs/>
          <w:lang w:val="ar_AE" w:bidi="ar_AE"/>
        </w:rPr>
        <w:t>الخلد (أعلاه)</w:t>
      </w:r>
      <w:r>
        <w:rPr>
          <w:rtl/>
          <w:cs/>
          <w:lang w:val="ar_AE" w:bidi="ar_AE"/>
        </w:rPr>
        <w:t>.</w:t>
      </w:r>
    </w:p>
    <w:p>
      <w:pPr>
        <w:pStyle w:val="Heading3"/>
        <w:bidi/>
      </w:pPr>
      <w:r>
        <w:rPr>
          <w:rtl/>
          <w:cs/>
          <w:lang w:val="ar_AE" w:bidi="ar_AE"/>
        </w:rPr>
        <w:t>البغل</w:t>
      </w:r>
    </w:p>
    <w:p>
      <w:pPr>
        <w:bidi/>
      </w:pPr>
      <w:r>
        <w:rPr>
          <w:rtl/>
          <w:cs/>
          <w:lang w:val="ar_AE" w:bidi="ar_AE"/>
        </w:rPr>
      </w:r>
      <w:r>
        <w:rPr>
          <w:rtl/>
          <w:cs/>
          <w:lang w:val="ar_AE" w:bidi="ar_AE"/>
        </w:rPr>
        <w:t>ذرية هجينة من الجحش والمهرة (</w:t>
      </w:r>
      <w:r>
        <w:rPr>
          <w:i/>
          <w:rtl/>
          <w:cs/>
          <w:lang w:val="ar_AE" w:bidi="ar_AE"/>
        </w:rPr>
        <w:t>Equus asinus mulus)،</w:t>
      </w:r>
      <w:r>
        <w:rPr>
          <w:rtl/>
          <w:cs/>
          <w:lang w:val="ar_AE" w:bidi="ar_AE"/>
        </w:rPr>
        <w:t xml:space="preserve"> عادة ما تكون عقيمة. يُعرف ذرية الأتان والفحل بالنغل وليس له قيمة تذكر لصغر حجمه.</w:t>
      </w:r>
    </w:p>
    <w:p>
      <w:pPr>
        <w:bidi/>
      </w:pPr>
      <w:r>
        <w:rPr>
          <w:rtl/>
          <w:cs/>
          <w:lang w:val="ar_AE" w:bidi="ar_AE"/>
        </w:rPr>
      </w:r>
      <w:r>
        <w:rPr>
          <w:rtl/>
          <w:cs/>
          <w:lang w:val="ar_AE" w:bidi="ar_AE"/>
        </w:rPr>
        <w:t>لأن التهجين كان محظورًا في الناموس (</w:t>
      </w:r>
      <w:hyperlink r:id="rId1595">
        <w:r>
          <w:rPr>
            <w:rtl/>
            <w:cs/>
            <w:lang w:val="ar_AE" w:bidi="ar_AE"/>
          </w:rPr>
          <w:rPr>
            <w:color w:val="0000EE"/>
            <w:u w:val="single"/>
          </w:rPr>
          <w:t>لاويين 19: 19</w:t>
        </w:r>
      </w:hyperlink>
      <w:r>
        <w:rPr>
          <w:rtl/>
          <w:cs/>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6">
        <w:r>
          <w:rPr>
            <w:rtl/>
            <w:cs/>
            <w:lang w:val="ar_AE" w:bidi="ar_AE"/>
          </w:rPr>
          <w:rPr>
            <w:color w:val="0000EE"/>
            <w:u w:val="single"/>
          </w:rPr>
          <w:t>حزقيال 27: 14</w:t>
        </w:r>
      </w:hyperlink>
      <w:r>
        <w:rPr>
          <w:rtl/>
          <w:cs/>
          <w:lang w:val="ar_AE" w:bidi="ar_AE"/>
        </w:rPr>
        <w:t>). لم تظهر البغال في إسرائيل حتى عهد داود (</w:t>
      </w:r>
      <w:hyperlink r:id="rId1597">
        <w:r>
          <w:rPr>
            <w:rtl/>
            <w:cs/>
            <w:lang w:val="ar_AE" w:bidi="ar_AE"/>
          </w:rPr>
          <w:rPr>
            <w:color w:val="0000EE"/>
            <w:u w:val="single"/>
          </w:rPr>
          <w:t>2 صموئيل 13: 29</w:t>
        </w:r>
      </w:hyperlink>
      <w:r>
        <w:rPr>
          <w:rtl/>
          <w:cs/>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598">
        <w:r>
          <w:rPr>
            <w:rtl/>
            <w:cs/>
            <w:lang w:val="ar_AE" w:bidi="ar_AE"/>
          </w:rPr>
          <w:rPr>
            <w:color w:val="0000EE"/>
            <w:u w:val="single"/>
          </w:rPr>
          <w:t>1 ملوك 1: 33</w:t>
        </w:r>
      </w:hyperlink>
      <w:r>
        <w:rPr>
          <w:rtl/>
          <w:cs/>
          <w:lang w:val="ar_AE" w:bidi="ar_AE"/>
        </w:rPr>
        <w:t>). لقى أبشالوم مصرع على البغل (</w:t>
      </w:r>
      <w:hyperlink r:id="rId1599">
        <w:r>
          <w:rPr>
            <w:rtl/>
            <w:cs/>
            <w:lang w:val="ar_AE" w:bidi="ar_AE"/>
          </w:rPr>
          <w:rPr>
            <w:color w:val="0000EE"/>
            <w:u w:val="single"/>
          </w:rPr>
          <w:t>2 صموئيل 18: 9</w:t>
        </w:r>
      </w:hyperlink>
      <w:r>
        <w:rPr>
          <w:rtl/>
          <w:cs/>
          <w:lang w:val="ar_AE" w:bidi="ar_AE"/>
        </w:rPr>
        <w:t>). كانت البغال أقل شيوعًا من الخيول والجمال والحمير في مجتمع ما بعد السبي (</w:t>
      </w:r>
      <w:hyperlink r:id="rId1600">
        <w:r>
          <w:rPr>
            <w:rtl/>
            <w:cs/>
            <w:lang w:val="ar_AE" w:bidi="ar_AE"/>
          </w:rPr>
          <w:rPr>
            <w:color w:val="0000EE"/>
            <w:u w:val="single"/>
          </w:rPr>
          <w:t>عزرا 2: 66</w:t>
        </w:r>
      </w:hyperlink>
      <w:r>
        <w:rPr>
          <w:rtl/>
          <w:cs/>
          <w:lang w:val="ar_AE" w:bidi="ar_AE"/>
        </w:rPr>
        <w:t>). في العصور القديمة كانت آسيا الصغرى اهتمت بتربية البغال الجميلة تحديدًا.</w:t>
      </w:r>
    </w:p>
    <w:p>
      <w:pPr>
        <w:bidi/>
      </w:pPr>
      <w:r>
        <w:rPr>
          <w:rtl/>
          <w:cs/>
          <w:lang w:val="ar_AE" w:bidi="ar_AE"/>
        </w:rPr>
      </w:r>
      <w:r>
        <w:rPr>
          <w:rtl/>
          <w:cs/>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rtl/>
          <w:cs/>
          <w:lang w:val="ar_AE" w:bidi="ar_AE"/>
        </w:rPr>
      </w:r>
      <w:r>
        <w:rPr>
          <w:i/>
          <w:rtl/>
          <w:cs/>
          <w:lang w:val="ar_AE" w:bidi="ar_AE"/>
        </w:rPr>
        <w:t xml:space="preserve">انظر أيضًا </w:t>
      </w:r>
      <w:r>
        <w:rPr>
          <w:rtl/>
          <w:cs/>
          <w:lang w:val="ar_AE" w:bidi="ar_AE"/>
        </w:rPr>
        <w:t>الترحال والسفر</w:t>
      </w:r>
      <w:r>
        <w:rPr>
          <w:rtl/>
          <w:cs/>
          <w:lang w:val="ar_AE" w:bidi="ar_AE"/>
        </w:rPr>
        <w:t>.</w:t>
      </w:r>
    </w:p>
    <w:p>
      <w:pPr>
        <w:pStyle w:val="Heading3"/>
        <w:bidi/>
      </w:pPr>
      <w:r>
        <w:rPr>
          <w:rtl/>
          <w:cs/>
          <w:lang w:val="ar_AE" w:bidi="ar_AE"/>
        </w:rPr>
        <w:t>الخنزير</w:t>
      </w:r>
    </w:p>
    <w:p>
      <w:pPr>
        <w:bidi/>
      </w:pPr>
      <w:r>
        <w:rPr>
          <w:rtl/>
          <w:cs/>
          <w:lang w:val="ar_AE" w:bidi="ar_AE"/>
        </w:rPr>
      </w:r>
      <w:r>
        <w:rPr>
          <w:rtl/>
          <w:cs/>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rtl/>
          <w:cs/>
          <w:lang w:val="ar_AE" w:bidi="ar_AE"/>
        </w:rPr>
        <w:t>(Sus scrofa).</w:t>
      </w:r>
      <w:r>
        <w:rPr>
          <w:rtl/>
          <w:cs/>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rtl/>
          <w:cs/>
          <w:lang w:val="ar_AE" w:bidi="ar_AE"/>
        </w:rPr>
      </w:r>
      <w:r>
        <w:rPr>
          <w:rtl/>
          <w:cs/>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rtl/>
          <w:cs/>
          <w:lang w:val="ar_AE" w:bidi="ar_AE"/>
        </w:rPr>
      </w:r>
      <w:r>
        <w:rPr>
          <w:rtl/>
          <w:cs/>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1">
        <w:r>
          <w:rPr>
            <w:rtl/>
            <w:cs/>
            <w:lang w:val="ar_AE" w:bidi="ar_AE"/>
          </w:rPr>
          <w:rPr>
            <w:color w:val="0000EE"/>
            <w:u w:val="single"/>
          </w:rPr>
          <w:t>متَّى 8: 28–32</w:t>
        </w:r>
      </w:hyperlink>
      <w:r>
        <w:rPr>
          <w:rtl/>
          <w:cs/>
          <w:lang w:val="ar_AE" w:bidi="ar_AE"/>
        </w:rPr>
        <w:t>).</w:t>
      </w:r>
    </w:p>
    <w:p>
      <w:pPr>
        <w:bidi/>
      </w:pPr>
      <w:r>
        <w:rPr>
          <w:rtl/>
          <w:cs/>
          <w:lang w:val="ar_AE" w:bidi="ar_AE"/>
        </w:rPr>
      </w:r>
      <w:r>
        <w:rPr>
          <w:rtl/>
          <w:cs/>
          <w:lang w:val="ar_AE" w:bidi="ar_AE"/>
        </w:rPr>
        <w:t xml:space="preserve">كانت الخنازير البرية في فلسطين كما في العديد من البلدان اليوم. يشير </w:t>
      </w:r>
      <w:hyperlink r:id="rId1602">
        <w:r>
          <w:rPr>
            <w:rtl/>
            <w:cs/>
            <w:lang w:val="ar_AE" w:bidi="ar_AE"/>
          </w:rPr>
          <w:rPr>
            <w:color w:val="0000EE"/>
            <w:u w:val="single"/>
          </w:rPr>
          <w:t>مزمور 80: 13</w:t>
        </w:r>
      </w:hyperlink>
      <w:r>
        <w:rPr>
          <w:rtl/>
          <w:cs/>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rtl/>
          <w:cs/>
          <w:lang w:val="ar_AE" w:bidi="ar_AE"/>
        </w:rPr>
      </w:r>
      <w:r>
        <w:rPr>
          <w:rtl/>
          <w:cs/>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rtl/>
          <w:cs/>
          <w:lang w:val="ar_AE" w:bidi="ar_AE"/>
        </w:rPr>
      </w:r>
      <w:r>
        <w:rPr>
          <w:rtl/>
          <w:cs/>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0">
        <w:r>
          <w:rPr>
            <w:rtl/>
            <w:cs/>
            <w:lang w:val="ar_AE" w:bidi="ar_AE"/>
          </w:rPr>
          <w:rPr>
            <w:color w:val="0000EE"/>
            <w:u w:val="single"/>
          </w:rPr>
          <w:t>2 بطرس 2: 22</w:t>
        </w:r>
      </w:hyperlink>
      <w:r>
        <w:rPr>
          <w:rtl/>
          <w:cs/>
          <w:lang w:val="ar_AE" w:bidi="ar_AE"/>
        </w:rPr>
        <w:t xml:space="preserve">). يشير </w:t>
      </w:r>
      <w:hyperlink r:id="rId1603">
        <w:r>
          <w:rPr>
            <w:rtl/>
            <w:cs/>
            <w:lang w:val="ar_AE" w:bidi="ar_AE"/>
          </w:rPr>
          <w:rPr>
            <w:color w:val="0000EE"/>
            <w:u w:val="single"/>
          </w:rPr>
          <w:t>أمثال 11: 22</w:t>
        </w:r>
      </w:hyperlink>
      <w:r>
        <w:rPr>
          <w:rtl/>
          <w:cs/>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2">
        <w:r>
          <w:rPr>
            <w:rtl/>
            <w:cs/>
            <w:lang w:val="ar_AE" w:bidi="ar_AE"/>
          </w:rPr>
          <w:rPr>
            <w:color w:val="0000EE"/>
            <w:u w:val="single"/>
          </w:rPr>
          <w:t>متَّى 7: 6</w:t>
        </w:r>
      </w:hyperlink>
      <w:r>
        <w:rPr>
          <w:rtl/>
          <w:cs/>
          <w:lang w:val="ar_AE" w:bidi="ar_AE"/>
        </w:rPr>
        <w:t>). اتضح انحطاط الابن الضال من إجبار فقره على تناول إطعام الخنازير والأكل من طعامهم (</w:t>
      </w:r>
      <w:hyperlink r:id="rId1604">
        <w:r>
          <w:rPr>
            <w:rtl/>
            <w:cs/>
            <w:lang w:val="ar_AE" w:bidi="ar_AE"/>
          </w:rPr>
          <w:rPr>
            <w:color w:val="0000EE"/>
            <w:u w:val="single"/>
          </w:rPr>
          <w:t>لوقا 15: 15–16</w:t>
        </w:r>
      </w:hyperlink>
      <w:r>
        <w:rPr>
          <w:rtl/>
          <w:cs/>
          <w:lang w:val="ar_AE" w:bidi="ar_AE"/>
        </w:rPr>
        <w:t>).</w:t>
      </w:r>
    </w:p>
    <w:p>
      <w:pPr>
        <w:bidi/>
      </w:pPr>
      <w:r>
        <w:rPr>
          <w:rtl/>
          <w:cs/>
          <w:lang w:val="ar_AE" w:bidi="ar_AE"/>
        </w:rPr>
      </w:r>
      <w:r>
        <w:rPr>
          <w:rtl/>
          <w:cs/>
          <w:lang w:val="ar_AE" w:bidi="ar_AE"/>
        </w:rPr>
        <w:t>كان أكل لحم الخنازير محرمًا على اليهود (</w:t>
      </w:r>
      <w:hyperlink r:id="rId1605">
        <w:r>
          <w:rPr>
            <w:rtl/>
            <w:cs/>
            <w:lang w:val="ar_AE" w:bidi="ar_AE"/>
          </w:rPr>
          <w:rPr>
            <w:color w:val="0000EE"/>
            <w:u w:val="single"/>
          </w:rPr>
          <w:t>لاويين 11: 7</w:t>
        </w:r>
      </w:hyperlink>
      <w:r>
        <w:rPr>
          <w:rtl/>
          <w:cs/>
          <w:lang w:val="ar_AE" w:bidi="ar_AE"/>
        </w:rPr>
        <w:t xml:space="preserve">؛ </w:t>
      </w:r>
      <w:hyperlink r:id="rId1606">
        <w:r>
          <w:rPr>
            <w:rtl/>
            <w:cs/>
            <w:lang w:val="ar_AE" w:bidi="ar_AE"/>
          </w:rPr>
          <w:rPr>
            <w:color w:val="0000EE"/>
            <w:u w:val="single"/>
          </w:rPr>
          <w:t>تثنية 14: 8</w:t>
        </w:r>
      </w:hyperlink>
      <w:r>
        <w:rPr>
          <w:rtl/>
          <w:cs/>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7">
        <w:r>
          <w:rPr>
            <w:rtl/>
            <w:cs/>
            <w:lang w:val="ar_AE" w:bidi="ar_AE"/>
          </w:rPr>
          <w:rPr>
            <w:color w:val="0000EE"/>
            <w:u w:val="single"/>
          </w:rPr>
          <w:t>2 مكابيين 6: 18</w:t>
        </w:r>
      </w:hyperlink>
      <w:r>
        <w:rPr>
          <w:rtl/>
          <w:cs/>
          <w:lang w:val="ar_AE" w:bidi="ar_AE"/>
        </w:rPr>
        <w:t>). ومع ذلك، كان التدنيس الذي دفع اليهود إلى التمرد حين رش دم الخنازير على مذبح الهيكل ذبيحة لزيوس (</w:t>
      </w:r>
      <w:hyperlink r:id="rId1608">
        <w:r>
          <w:rPr>
            <w:rtl/>
            <w:cs/>
            <w:lang w:val="ar_AE" w:bidi="ar_AE"/>
          </w:rPr>
          <w:rPr>
            <w:color w:val="0000EE"/>
            <w:u w:val="single"/>
          </w:rPr>
          <w:t>1 مكابيين 1: 47</w:t>
        </w:r>
      </w:hyperlink>
      <w:r>
        <w:rPr>
          <w:rtl/>
          <w:cs/>
          <w:lang w:val="ar_AE" w:bidi="ar_AE"/>
        </w:rPr>
        <w:t>).</w:t>
      </w:r>
    </w:p>
    <w:p>
      <w:pPr>
        <w:bidi/>
      </w:pPr>
      <w:r>
        <w:rPr>
          <w:rtl/>
          <w:cs/>
          <w:lang w:val="ar_AE" w:bidi="ar_AE"/>
        </w:rPr>
      </w:r>
      <w:r>
        <w:rPr>
          <w:rtl/>
          <w:cs/>
          <w:lang w:val="ar_AE" w:bidi="ar_AE"/>
        </w:rPr>
        <w:t>كانت الخنازير من أساسيات العبادة الوثنية (</w:t>
      </w:r>
      <w:hyperlink r:id="rId1609">
        <w:r>
          <w:rPr>
            <w:rtl/>
            <w:cs/>
            <w:lang w:val="ar_AE" w:bidi="ar_AE"/>
          </w:rPr>
          <w:rPr>
            <w:color w:val="0000EE"/>
            <w:u w:val="single"/>
          </w:rPr>
          <w:t>إشعياء 65: 4</w:t>
        </w:r>
      </w:hyperlink>
      <w:r>
        <w:rPr>
          <w:rtl/>
          <w:cs/>
          <w:lang w:val="ar_AE" w:bidi="ar_AE"/>
        </w:rPr>
        <w:t xml:space="preserve">؛ </w:t>
      </w:r>
      <w:hyperlink r:id="rId1610">
        <w:r>
          <w:rPr>
            <w:rtl/>
            <w:cs/>
            <w:lang w:val="ar_AE" w:bidi="ar_AE"/>
          </w:rPr>
          <w:rPr>
            <w:color w:val="0000EE"/>
            <w:u w:val="single"/>
          </w:rPr>
          <w:t>66: 3، 17</w:t>
        </w:r>
      </w:hyperlink>
      <w:r>
        <w:rPr>
          <w:rtl/>
          <w:cs/>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rtl/>
          <w:cs/>
          <w:lang w:val="ar_AE" w:bidi="ar_AE"/>
        </w:rPr>
      </w:r>
      <w:r>
        <w:rPr>
          <w:rtl/>
          <w:cs/>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rtl/>
          <w:cs/>
          <w:lang w:val="ar_AE" w:bidi="ar_AE"/>
        </w:rPr>
        <w:t>الإلياذة،</w:t>
      </w:r>
      <w:r>
        <w:rPr>
          <w:rtl/>
          <w:cs/>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rtl/>
          <w:cs/>
          <w:lang w:val="ar_AE" w:bidi="ar_AE"/>
        </w:rPr>
      </w:r>
      <w:r>
        <w:rPr>
          <w:rtl/>
          <w:cs/>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rtl/>
          <w:cs/>
          <w:lang w:val="ar_AE" w:bidi="ar_AE"/>
        </w:rPr>
        <w:t>الشيهم ، النيص، ظربان</w:t>
      </w:r>
    </w:p>
    <w:p>
      <w:pPr>
        <w:bidi/>
      </w:pPr>
      <w:r>
        <w:rPr>
          <w:rtl/>
          <w:cs/>
          <w:lang w:val="ar_AE" w:bidi="ar_AE"/>
        </w:rPr>
      </w:r>
      <w:r>
        <w:rPr>
          <w:rtl/>
          <w:cs/>
          <w:lang w:val="ar_AE" w:bidi="ar_AE"/>
        </w:rPr>
        <w:t xml:space="preserve">قارض، </w:t>
      </w:r>
      <w:r>
        <w:rPr>
          <w:i/>
          <w:rtl/>
          <w:cs/>
          <w:lang w:val="ar_AE" w:bidi="ar_AE"/>
        </w:rPr>
        <w:t>شيهم،</w:t>
      </w:r>
      <w:r>
        <w:rPr>
          <w:rtl/>
          <w:cs/>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1">
        <w:r>
          <w:rPr>
            <w:rtl/>
            <w:cs/>
            <w:lang w:val="ar_AE" w:bidi="ar_AE"/>
          </w:rPr>
          <w:rPr>
            <w:color w:val="0000EE"/>
            <w:u w:val="single"/>
          </w:rPr>
          <w:t>إشعياء 34: 11</w:t>
        </w:r>
      </w:hyperlink>
      <w:r>
        <w:rPr>
          <w:rtl/>
          <w:cs/>
          <w:lang w:val="ar_AE" w:bidi="ar_AE"/>
        </w:rPr>
        <w:t xml:space="preserve"> النيص كما هو في </w:t>
      </w:r>
      <w:hyperlink r:id="rId1612">
        <w:r>
          <w:rPr>
            <w:rtl/>
            <w:cs/>
            <w:lang w:val="ar_AE" w:bidi="ar_AE"/>
          </w:rPr>
          <w:rPr>
            <w:color w:val="0000EE"/>
            <w:u w:val="single"/>
          </w:rPr>
          <w:t>إشعياء 14: 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القنفذ</w:t>
      </w:r>
    </w:p>
    <w:p>
      <w:pPr>
        <w:pStyle w:val="Heading3"/>
        <w:bidi/>
      </w:pPr>
      <w:r>
        <w:rPr>
          <w:rtl/>
          <w:cs/>
          <w:lang w:val="ar_AE" w:bidi="ar_AE"/>
        </w:rPr>
        <w:t>العقرب</w:t>
      </w:r>
    </w:p>
    <w:p>
      <w:pPr>
        <w:bidi/>
      </w:pPr>
      <w:r>
        <w:rPr>
          <w:rtl/>
          <w:cs/>
          <w:lang w:val="ar_AE" w:bidi="ar_AE"/>
        </w:rPr>
      </w:r>
      <w:r>
        <w:rPr>
          <w:rtl/>
          <w:cs/>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3">
        <w:r>
          <w:rPr>
            <w:rtl/>
            <w:cs/>
            <w:lang w:val="ar_AE" w:bidi="ar_AE"/>
          </w:rPr>
          <w:rPr>
            <w:color w:val="0000EE"/>
            <w:u w:val="single"/>
          </w:rPr>
          <w:t>رؤيا 9: 3، 5، 10</w:t>
        </w:r>
      </w:hyperlink>
      <w:r>
        <w:rPr>
          <w:rtl/>
          <w:cs/>
          <w:lang w:val="ar_AE" w:bidi="ar_AE"/>
        </w:rPr>
        <w:t xml:space="preserve">؛ راجع </w:t>
      </w:r>
      <w:hyperlink r:id="rId1614">
        <w:r>
          <w:rPr>
            <w:rtl/>
            <w:cs/>
            <w:lang w:val="ar_AE" w:bidi="ar_AE"/>
          </w:rPr>
          <w:rPr>
            <w:color w:val="0000EE"/>
            <w:u w:val="single"/>
          </w:rPr>
          <w:t>1 ملوك 12: 11، 14</w:t>
        </w:r>
      </w:hyperlink>
      <w:r>
        <w:rPr>
          <w:rtl/>
          <w:cs/>
          <w:lang w:val="ar_AE" w:bidi="ar_AE"/>
        </w:rPr>
        <w:t>). يرمز العقرب إلى بني جلدة حزقيال الأشرار (</w:t>
      </w:r>
      <w:hyperlink r:id="rId1615">
        <w:r>
          <w:rPr>
            <w:rtl/>
            <w:cs/>
            <w:lang w:val="ar_AE" w:bidi="ar_AE"/>
          </w:rPr>
          <w:rPr>
            <w:color w:val="0000EE"/>
            <w:u w:val="single"/>
          </w:rPr>
          <w:t>حزقيال 2: 6</w:t>
        </w:r>
      </w:hyperlink>
      <w:r>
        <w:rPr>
          <w:rtl/>
          <w:cs/>
          <w:lang w:val="ar_AE" w:bidi="ar_AE"/>
        </w:rPr>
        <w:t>) وقوى الشيطان (</w:t>
      </w:r>
      <w:hyperlink r:id="rId1616">
        <w:r>
          <w:rPr>
            <w:rtl/>
            <w:cs/>
            <w:lang w:val="ar_AE" w:bidi="ar_AE"/>
          </w:rPr>
          <w:rPr>
            <w:color w:val="0000EE"/>
            <w:u w:val="single"/>
          </w:rPr>
          <w:t>لوقا 10: 19</w:t>
        </w:r>
      </w:hyperlink>
      <w:r>
        <w:rPr>
          <w:rtl/>
          <w:cs/>
          <w:lang w:val="ar_AE" w:bidi="ar_AE"/>
        </w:rPr>
        <w:t>). يُشار إلى العقرب بأنه يسكن صحراء سيناء (</w:t>
      </w:r>
      <w:hyperlink r:id="rId1281">
        <w:r>
          <w:rPr>
            <w:rtl/>
            <w:cs/>
            <w:lang w:val="ar_AE" w:bidi="ar_AE"/>
          </w:rPr>
          <w:rPr>
            <w:color w:val="0000EE"/>
            <w:u w:val="single"/>
          </w:rPr>
          <w:t>تثنية 8: 15</w:t>
        </w:r>
      </w:hyperlink>
      <w:r>
        <w:rPr>
          <w:rtl/>
          <w:cs/>
          <w:lang w:val="ar_AE" w:bidi="ar_AE"/>
        </w:rPr>
        <w:t>).</w:t>
      </w:r>
    </w:p>
    <w:p>
      <w:pPr>
        <w:bidi/>
      </w:pPr>
      <w:r>
        <w:rPr>
          <w:rtl/>
          <w:cs/>
          <w:lang w:val="ar_AE" w:bidi="ar_AE"/>
        </w:rPr>
      </w:r>
      <w:r>
        <w:rPr>
          <w:rtl/>
          <w:cs/>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rtl/>
          <w:cs/>
          <w:lang w:val="ar_AE" w:bidi="ar_AE"/>
        </w:rPr>
        <w:t>الخراف</w:t>
      </w:r>
    </w:p>
    <w:p>
      <w:pPr>
        <w:bidi/>
      </w:pPr>
      <w:r>
        <w:rPr>
          <w:rtl/>
          <w:cs/>
          <w:lang w:val="ar_AE" w:bidi="ar_AE"/>
        </w:rPr>
      </w:r>
      <w:r>
        <w:rPr>
          <w:rtl/>
          <w:cs/>
          <w:lang w:val="ar_AE" w:bidi="ar_AE"/>
        </w:rPr>
        <w:t xml:space="preserve">حيوان </w:t>
      </w:r>
      <w:r>
        <w:rPr>
          <w:i/>
          <w:rtl/>
          <w:cs/>
          <w:lang w:val="ar_AE" w:bidi="ar_AE"/>
        </w:rPr>
        <w:t>مستأنس، الأروية الشرقية،</w:t>
      </w:r>
      <w:r>
        <w:rPr>
          <w:rtl/>
          <w:cs/>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rtl/>
          <w:cs/>
          <w:lang w:val="ar_AE" w:bidi="ar_AE"/>
        </w:rPr>
      </w:r>
      <w:r>
        <w:rPr>
          <w:rtl/>
          <w:cs/>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7">
        <w:r>
          <w:rPr>
            <w:rtl/>
            <w:cs/>
            <w:lang w:val="ar_AE" w:bidi="ar_AE"/>
          </w:rPr>
          <w:rPr>
            <w:color w:val="0000EE"/>
            <w:u w:val="single"/>
          </w:rPr>
          <w:t>2 ملوك 3: 4</w:t>
        </w:r>
      </w:hyperlink>
      <w:r>
        <w:rPr>
          <w:rtl/>
          <w:cs/>
          <w:lang w:val="ar_AE" w:bidi="ar_AE"/>
        </w:rPr>
        <w:t>). أخذ بنو إسرائيل 250,000 خروف من الهاجريين (</w:t>
      </w:r>
      <w:hyperlink r:id="rId1618">
        <w:r>
          <w:rPr>
            <w:rtl/>
            <w:cs/>
            <w:lang w:val="ar_AE" w:bidi="ar_AE"/>
          </w:rPr>
          <w:rPr>
            <w:color w:val="0000EE"/>
            <w:u w:val="single"/>
          </w:rPr>
          <w:t>1 أخبار 5: 21</w:t>
        </w:r>
      </w:hyperlink>
      <w:r>
        <w:rPr>
          <w:rtl/>
          <w:cs/>
          <w:lang w:val="ar_AE" w:bidi="ar_AE"/>
        </w:rPr>
        <w:t>).</w:t>
      </w:r>
    </w:p>
    <w:p>
      <w:pPr>
        <w:bidi/>
      </w:pPr>
      <w:r>
        <w:rPr>
          <w:rtl/>
          <w:cs/>
          <w:lang w:val="ar_AE" w:bidi="ar_AE"/>
        </w:rPr>
      </w:r>
      <w:r>
        <w:rPr>
          <w:rtl/>
          <w:cs/>
          <w:lang w:val="ar_AE" w:bidi="ar_AE"/>
        </w:rPr>
        <w:t>كان جز الخراف في كثير من الأحيان يُقام في الأعياد (</w:t>
      </w:r>
      <w:hyperlink r:id="rId1619">
        <w:r>
          <w:rPr>
            <w:rtl/>
            <w:cs/>
            <w:lang w:val="ar_AE" w:bidi="ar_AE"/>
          </w:rPr>
          <w:rPr>
            <w:color w:val="0000EE"/>
            <w:u w:val="single"/>
          </w:rPr>
          <w:t>2 صموئيل 13: 23</w:t>
        </w:r>
      </w:hyperlink>
      <w:r>
        <w:rPr>
          <w:rtl/>
          <w:cs/>
          <w:lang w:val="ar_AE" w:bidi="ar_AE"/>
        </w:rPr>
        <w:t xml:space="preserve">). كانت الخراف تثبت على جانبها ورجليها مربوطتان بعضهما؛ ثم ترقد باستسلام ليُجز صوفها (إشعياء </w:t>
      </w:r>
      <w:hyperlink r:id="rId1039">
        <w:r>
          <w:rPr>
            <w:rtl/>
            <w:cs/>
            <w:lang w:val="ar_AE" w:bidi="ar_AE"/>
          </w:rPr>
          <w:rPr>
            <w:color w:val="0000EE"/>
            <w:u w:val="single"/>
          </w:rPr>
          <w:t>53: 7</w:t>
        </w:r>
      </w:hyperlink>
      <w:r>
        <w:rPr>
          <w:rtl/>
          <w:cs/>
          <w:lang w:val="ar_AE" w:bidi="ar_AE"/>
        </w:rPr>
        <w:t>). لم تكن الخراف المقدسة لتقدمة الكفارة تُجَز؛ لم يكن من الممكن منع أي شيء من ذبيحة الرب.</w:t>
      </w:r>
    </w:p>
    <w:p>
      <w:pPr>
        <w:bidi/>
      </w:pPr>
      <w:r>
        <w:rPr>
          <w:rtl/>
          <w:cs/>
          <w:lang w:val="ar_AE" w:bidi="ar_AE"/>
        </w:rPr>
      </w:r>
      <w:r>
        <w:rPr>
          <w:rtl/>
          <w:cs/>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0">
        <w:r>
          <w:rPr>
            <w:rtl/>
            <w:cs/>
            <w:lang w:val="ar_AE" w:bidi="ar_AE"/>
          </w:rPr>
          <w:rPr>
            <w:color w:val="0000EE"/>
            <w:u w:val="single"/>
          </w:rPr>
          <w:t>أمثال 31: 19</w:t>
        </w:r>
      </w:hyperlink>
      <w:r>
        <w:rPr>
          <w:rtl/>
          <w:cs/>
          <w:lang w:val="ar_AE" w:bidi="ar_AE"/>
        </w:rPr>
        <w:t>)، لكن نسج الخيط المغزلي في قماش على النول كان في المقام الأول مهنة الرجل.</w:t>
      </w:r>
    </w:p>
    <w:p>
      <w:pPr>
        <w:bidi/>
      </w:pPr>
      <w:r>
        <w:rPr>
          <w:rtl/>
          <w:cs/>
          <w:lang w:val="ar_AE" w:bidi="ar_AE"/>
        </w:rPr>
      </w:r>
      <w:r>
        <w:rPr>
          <w:rtl/>
          <w:cs/>
          <w:lang w:val="ar_AE" w:bidi="ar_AE"/>
        </w:rPr>
        <w:t>يذكر الكتاب المقدس أن هابيل كان يرعى الخراف (</w:t>
      </w:r>
      <w:hyperlink r:id="rId1621">
        <w:r>
          <w:rPr>
            <w:rtl/>
            <w:cs/>
            <w:lang w:val="ar_AE" w:bidi="ar_AE"/>
          </w:rPr>
          <w:rPr>
            <w:color w:val="0000EE"/>
            <w:u w:val="single"/>
          </w:rPr>
          <w:t>تكوين 4: 2</w:t>
        </w:r>
      </w:hyperlink>
      <w:r>
        <w:rPr>
          <w:rtl/>
          <w:cs/>
          <w:lang w:val="ar_AE" w:bidi="ar_AE"/>
        </w:rPr>
        <w:t xml:space="preserve">). ربما كان أول خراف مدجنة هو كبش الجبل </w:t>
      </w:r>
      <w:r>
        <w:rPr>
          <w:i/>
          <w:rtl/>
          <w:cs/>
          <w:lang w:val="ar_AE" w:bidi="ar_AE"/>
        </w:rPr>
        <w:t>(Ovis ammon)،</w:t>
      </w:r>
      <w:r>
        <w:rPr>
          <w:rtl/>
          <w:cs/>
          <w:lang w:val="ar_AE" w:bidi="ar_AE"/>
        </w:rPr>
        <w:t xml:space="preserve"> مجموعة متنوعة من غنم الأوريال (</w:t>
      </w:r>
      <w:r>
        <w:rPr>
          <w:i/>
          <w:rtl/>
          <w:cs/>
          <w:lang w:val="ar_AE" w:bidi="ar_AE"/>
        </w:rPr>
        <w:t>Ovis vignei</w:t>
      </w:r>
      <w:r>
        <w:rPr>
          <w:rtl/>
          <w:cs/>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rtl/>
          <w:cs/>
          <w:lang w:val="ar_AE" w:bidi="ar_AE"/>
        </w:rPr>
      </w:r>
      <w:r>
        <w:rPr>
          <w:rtl/>
          <w:cs/>
          <w:lang w:val="ar_AE" w:bidi="ar_AE"/>
        </w:rPr>
        <w:t xml:space="preserve">كانت الخراف المعروفة في إسرائيل هي الخراف عريضة الإلية </w:t>
      </w:r>
      <w:r>
        <w:rPr>
          <w:i/>
          <w:rtl/>
          <w:cs/>
          <w:lang w:val="ar_AE" w:bidi="ar_AE"/>
        </w:rPr>
        <w:t>(Ovis orientalis vignei</w:t>
      </w:r>
      <w:r>
        <w:rPr>
          <w:rtl/>
          <w:cs/>
          <w:lang w:val="ar_AE" w:bidi="ar_AE"/>
        </w:rPr>
        <w:t xml:space="preserve"> أو </w:t>
      </w:r>
      <w:r>
        <w:rPr>
          <w:i/>
          <w:rtl/>
          <w:cs/>
          <w:lang w:val="ar_AE" w:bidi="ar_AE"/>
        </w:rPr>
        <w:t>laticaudata)،</w:t>
      </w:r>
      <w:r>
        <w:rPr>
          <w:rtl/>
          <w:cs/>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2">
        <w:r>
          <w:rPr>
            <w:rtl/>
            <w:cs/>
            <w:lang w:val="ar_AE" w:bidi="ar_AE"/>
          </w:rPr>
          <w:rPr>
            <w:color w:val="0000EE"/>
            <w:u w:val="single"/>
          </w:rPr>
          <w:t>خروج 29: 22–25</w:t>
        </w:r>
      </w:hyperlink>
      <w:r>
        <w:rPr>
          <w:rtl/>
          <w:cs/>
          <w:lang w:val="ar_AE" w:bidi="ar_AE"/>
        </w:rPr>
        <w:t>).</w:t>
      </w:r>
    </w:p>
    <w:p>
      <w:pPr>
        <w:bidi/>
      </w:pPr>
      <w:r>
        <w:rPr>
          <w:rtl/>
          <w:cs/>
          <w:lang w:val="ar_AE" w:bidi="ar_AE"/>
        </w:rPr>
      </w:r>
      <w:r>
        <w:rPr>
          <w:rtl/>
          <w:cs/>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3">
        <w:r>
          <w:rPr>
            <w:rtl/>
            <w:cs/>
            <w:lang w:val="ar_AE" w:bidi="ar_AE"/>
          </w:rPr>
          <w:rPr>
            <w:color w:val="0000EE"/>
            <w:u w:val="single"/>
          </w:rPr>
          <w:t>يشوع 6: 4</w:t>
        </w:r>
      </w:hyperlink>
      <w:r>
        <w:rPr>
          <w:rtl/>
          <w:cs/>
          <w:lang w:val="ar_AE" w:bidi="ar_AE"/>
        </w:rPr>
        <w:t>) أو كوار زيت (</w:t>
      </w:r>
      <w:hyperlink r:id="rId1624">
        <w:r>
          <w:rPr>
            <w:rtl/>
            <w:cs/>
            <w:lang w:val="ar_AE" w:bidi="ar_AE"/>
          </w:rPr>
          <w:rPr>
            <w:color w:val="0000EE"/>
            <w:u w:val="single"/>
          </w:rPr>
          <w:t>1 صموئيل 16: 1</w:t>
        </w:r>
      </w:hyperlink>
      <w:r>
        <w:rPr>
          <w:rtl/>
          <w:cs/>
          <w:lang w:val="ar_AE" w:bidi="ar_AE"/>
        </w:rPr>
        <w:t>).</w:t>
      </w:r>
    </w:p>
    <w:p>
      <w:pPr>
        <w:bidi/>
      </w:pPr>
      <w:r>
        <w:rPr>
          <w:rtl/>
          <w:cs/>
          <w:lang w:val="ar_AE" w:bidi="ar_AE"/>
        </w:rPr>
      </w:r>
      <w:r>
        <w:rPr>
          <w:rtl/>
          <w:cs/>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5">
        <w:r>
          <w:rPr>
            <w:rtl/>
            <w:cs/>
            <w:lang w:val="ar_AE" w:bidi="ar_AE"/>
          </w:rPr>
          <w:rPr>
            <w:color w:val="0000EE"/>
            <w:u w:val="single"/>
          </w:rPr>
          <w:t>مزمور 147: 16</w:t>
        </w:r>
      </w:hyperlink>
      <w:r>
        <w:rPr>
          <w:rtl/>
          <w:cs/>
          <w:lang w:val="ar_AE" w:bidi="ar_AE"/>
        </w:rPr>
        <w:t xml:space="preserve">؛ </w:t>
      </w:r>
      <w:hyperlink r:id="rId1626">
        <w:r>
          <w:rPr>
            <w:rtl/>
            <w:cs/>
            <w:lang w:val="ar_AE" w:bidi="ar_AE"/>
          </w:rPr>
          <w:rPr>
            <w:color w:val="0000EE"/>
            <w:u w:val="single"/>
          </w:rPr>
          <w:t>إشعياء 1: 18</w:t>
        </w:r>
      </w:hyperlink>
      <w:r>
        <w:rPr>
          <w:rtl/>
          <w:cs/>
          <w:lang w:val="ar_AE" w:bidi="ar_AE"/>
        </w:rPr>
        <w:t xml:space="preserve">؛ </w:t>
      </w:r>
      <w:hyperlink r:id="rId1627">
        <w:r>
          <w:rPr>
            <w:rtl/>
            <w:cs/>
            <w:lang w:val="ar_AE" w:bidi="ar_AE"/>
          </w:rPr>
          <w:rPr>
            <w:color w:val="0000EE"/>
            <w:u w:val="single"/>
          </w:rPr>
          <w:t>دانيال 7: 9</w:t>
        </w:r>
      </w:hyperlink>
      <w:r>
        <w:rPr>
          <w:rtl/>
          <w:cs/>
          <w:lang w:val="ar_AE" w:bidi="ar_AE"/>
        </w:rPr>
        <w:t xml:space="preserve">؛ </w:t>
      </w:r>
      <w:hyperlink r:id="rId1628">
        <w:r>
          <w:rPr>
            <w:rtl/>
            <w:cs/>
            <w:lang w:val="ar_AE" w:bidi="ar_AE"/>
          </w:rPr>
          <w:rPr>
            <w:color w:val="0000EE"/>
            <w:u w:val="single"/>
          </w:rPr>
          <w:t>رؤيا 1: 14</w:t>
        </w:r>
      </w:hyperlink>
      <w:r>
        <w:rPr>
          <w:rtl/>
          <w:cs/>
          <w:lang w:val="ar_AE" w:bidi="ar_AE"/>
        </w:rPr>
        <w:t>).</w:t>
      </w:r>
    </w:p>
    <w:p>
      <w:pPr>
        <w:bidi/>
      </w:pPr>
      <w:r>
        <w:rPr>
          <w:rtl/>
          <w:cs/>
          <w:lang w:val="ar_AE" w:bidi="ar_AE"/>
        </w:rPr>
      </w:r>
      <w:r>
        <w:rPr>
          <w:rtl/>
          <w:cs/>
          <w:lang w:val="ar_AE" w:bidi="ar_AE"/>
        </w:rPr>
        <w:t>كان تناول لحم الضأن ترفًا في الثقافة الكتابيَّة. كان الملك سليمان يحتاج إلى 100 خروف لمائدته يوميًا (</w:t>
      </w:r>
      <w:hyperlink r:id="rId1389">
        <w:r>
          <w:rPr>
            <w:rtl/>
            <w:cs/>
            <w:lang w:val="ar_AE" w:bidi="ar_AE"/>
          </w:rPr>
          <w:rPr>
            <w:color w:val="0000EE"/>
            <w:u w:val="single"/>
          </w:rPr>
          <w:t>1 ملوك 4: 23</w:t>
        </w:r>
      </w:hyperlink>
      <w:r>
        <w:rPr>
          <w:rtl/>
          <w:cs/>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29">
        <w:r>
          <w:rPr>
            <w:rtl/>
            <w:cs/>
            <w:lang w:val="ar_AE" w:bidi="ar_AE"/>
          </w:rPr>
          <w:rPr>
            <w:color w:val="0000EE"/>
            <w:u w:val="single"/>
          </w:rPr>
          <w:t>2 صموئيل 12: 3–4</w:t>
        </w:r>
      </w:hyperlink>
      <w:r>
        <w:rPr>
          <w:rtl/>
          <w:cs/>
          <w:lang w:val="ar_AE" w:bidi="ar_AE"/>
        </w:rPr>
        <w:t>).</w:t>
      </w:r>
    </w:p>
    <w:p>
      <w:pPr>
        <w:bidi/>
      </w:pPr>
      <w:r>
        <w:rPr>
          <w:rtl/>
          <w:cs/>
          <w:lang w:val="ar_AE" w:bidi="ar_AE"/>
        </w:rPr>
      </w:r>
      <w:r>
        <w:rPr>
          <w:rtl/>
          <w:cs/>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0">
        <w:r>
          <w:rPr>
            <w:rtl/>
            <w:cs/>
            <w:lang w:val="ar_AE" w:bidi="ar_AE"/>
          </w:rPr>
          <w:rPr>
            <w:color w:val="0000EE"/>
            <w:u w:val="single"/>
          </w:rPr>
          <w:t>لوقا 2: 8</w:t>
        </w:r>
      </w:hyperlink>
      <w:r>
        <w:rPr>
          <w:rtl/>
          <w:cs/>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1">
        <w:r>
          <w:rPr>
            <w:rtl/>
            <w:cs/>
            <w:lang w:val="ar_AE" w:bidi="ar_AE"/>
          </w:rPr>
          <w:rPr>
            <w:color w:val="0000EE"/>
            <w:u w:val="single"/>
          </w:rPr>
          <w:t>تكوين 13: 8–11</w:t>
        </w:r>
      </w:hyperlink>
      <w:r>
        <w:rPr>
          <w:rtl/>
          <w:cs/>
          <w:lang w:val="ar_AE" w:bidi="ar_AE"/>
        </w:rPr>
        <w:t>).</w:t>
      </w:r>
    </w:p>
    <w:p>
      <w:pPr>
        <w:bidi/>
      </w:pPr>
      <w:r>
        <w:rPr>
          <w:rtl/>
          <w:cs/>
          <w:lang w:val="ar_AE" w:bidi="ar_AE"/>
        </w:rPr>
      </w:r>
      <w:r>
        <w:rPr>
          <w:rtl/>
          <w:cs/>
          <w:lang w:val="ar_AE" w:bidi="ar_AE"/>
        </w:rPr>
        <w:t xml:space="preserve">تشتهر منطقة البحر الأبيض المتوسط بالخراف الجبلية البرية، من نوع </w:t>
      </w:r>
      <w:r>
        <w:rPr>
          <w:i/>
          <w:rtl/>
          <w:cs/>
          <w:lang w:val="ar_AE" w:bidi="ar_AE"/>
        </w:rPr>
        <w:t>Ovis orientalis</w:t>
      </w:r>
      <w:r>
        <w:rPr>
          <w:rtl/>
          <w:cs/>
          <w:lang w:val="ar_AE" w:bidi="ar_AE"/>
        </w:rPr>
        <w:t xml:space="preserve"> (</w:t>
      </w:r>
      <w:hyperlink r:id="rId1275">
        <w:r>
          <w:rPr>
            <w:rtl/>
            <w:cs/>
            <w:lang w:val="ar_AE" w:bidi="ar_AE"/>
          </w:rPr>
          <w:rPr>
            <w:color w:val="0000EE"/>
            <w:u w:val="single"/>
          </w:rPr>
          <w:t>تثنية 14: 5</w:t>
        </w:r>
      </w:hyperlink>
      <w:r>
        <w:rPr>
          <w:rtl/>
          <w:cs/>
          <w:lang w:val="ar_AE" w:bidi="ar_AE"/>
        </w:rPr>
        <w:t xml:space="preserve">). قد يشير نص سفر التثنية ("الشامواة-الوعل") أيضًا إلى </w:t>
      </w:r>
      <w:r>
        <w:rPr>
          <w:i/>
          <w:rtl/>
          <w:cs/>
          <w:lang w:val="ar_AE" w:bidi="ar_AE"/>
        </w:rPr>
        <w:t>رتبة شفعية</w:t>
      </w:r>
      <w:r>
        <w:rPr>
          <w:rtl/>
          <w:cs/>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rtl/>
          <w:cs/>
          <w:lang w:val="ar_AE" w:bidi="ar_AE"/>
        </w:rPr>
      </w:r>
      <w:r>
        <w:rPr>
          <w:rtl/>
          <w:cs/>
          <w:lang w:val="ar_AE" w:bidi="ar_AE"/>
        </w:rPr>
        <w:t>تُستخدم الخراف أيضًا مجازًا في الكتاب المقدس. كان الكبش يمثل قوة كبيرة وكان يرمز إلى مادي وفارس في رؤيا دانيال (</w:t>
      </w:r>
      <w:hyperlink r:id="rId1632">
        <w:r>
          <w:rPr>
            <w:rtl/>
            <w:cs/>
            <w:lang w:val="ar_AE" w:bidi="ar_AE"/>
          </w:rPr>
          <w:rPr>
            <w:color w:val="0000EE"/>
            <w:u w:val="single"/>
          </w:rPr>
          <w:t>دانيال 8: 3</w:t>
        </w:r>
      </w:hyperlink>
      <w:r>
        <w:rPr>
          <w:rtl/>
          <w:cs/>
          <w:lang w:val="ar_AE" w:bidi="ar_AE"/>
        </w:rPr>
        <w:t>). من طبيعة الخراف أن تكون رقيقة وخاضعة (</w:t>
      </w:r>
      <w:hyperlink r:id="rId1039">
        <w:r>
          <w:rPr>
            <w:rtl/>
            <w:cs/>
            <w:lang w:val="ar_AE" w:bidi="ar_AE"/>
          </w:rPr>
          <w:rPr>
            <w:color w:val="0000EE"/>
            <w:u w:val="single"/>
          </w:rPr>
          <w:t>إشعياء 53: 7</w:t>
        </w:r>
      </w:hyperlink>
      <w:r>
        <w:rPr>
          <w:rtl/>
          <w:cs/>
          <w:lang w:val="ar_AE" w:bidi="ar_AE"/>
        </w:rPr>
        <w:t xml:space="preserve">؛ </w:t>
      </w:r>
      <w:hyperlink r:id="rId1040">
        <w:r>
          <w:rPr>
            <w:rtl/>
            <w:cs/>
            <w:lang w:val="ar_AE" w:bidi="ar_AE"/>
          </w:rPr>
          <w:rPr>
            <w:color w:val="0000EE"/>
            <w:u w:val="single"/>
          </w:rPr>
          <w:t>إرميا 11: 19</w:t>
        </w:r>
      </w:hyperlink>
      <w:r>
        <w:rPr>
          <w:rtl/>
          <w:cs/>
          <w:lang w:val="ar_AE" w:bidi="ar_AE"/>
        </w:rPr>
        <w:t>)، لا حول ولا قوة (</w:t>
      </w:r>
      <w:hyperlink r:id="rId1555">
        <w:r>
          <w:rPr>
            <w:rtl/>
            <w:cs/>
            <w:lang w:val="ar_AE" w:bidi="ar_AE"/>
          </w:rPr>
          <w:rPr>
            <w:color w:val="0000EE"/>
            <w:u w:val="single"/>
          </w:rPr>
          <w:t>ميخا 5: 8</w:t>
        </w:r>
      </w:hyperlink>
      <w:r>
        <w:rPr>
          <w:rtl/>
          <w:cs/>
          <w:lang w:val="ar_AE" w:bidi="ar_AE"/>
        </w:rPr>
        <w:t xml:space="preserve">؛ متَّى </w:t>
      </w:r>
      <w:hyperlink r:id="rId1232">
        <w:r>
          <w:rPr>
            <w:rtl/>
            <w:cs/>
            <w:lang w:val="ar_AE" w:bidi="ar_AE"/>
          </w:rPr>
          <w:rPr>
            <w:color w:val="0000EE"/>
            <w:u w:val="single"/>
          </w:rPr>
          <w:t>10: 16</w:t>
        </w:r>
      </w:hyperlink>
      <w:r>
        <w:rPr>
          <w:rtl/>
          <w:cs/>
          <w:lang w:val="ar_AE" w:bidi="ar_AE"/>
        </w:rPr>
        <w:t>)، وفي حاجة دائمة إلى التوجيه والعناية (</w:t>
      </w:r>
      <w:hyperlink r:id="rId1633">
        <w:r>
          <w:rPr>
            <w:rtl/>
            <w:cs/>
            <w:lang w:val="ar_AE" w:bidi="ar_AE"/>
          </w:rPr>
          <w:rPr>
            <w:color w:val="0000EE"/>
            <w:u w:val="single"/>
          </w:rPr>
          <w:t>عدد 27: 17</w:t>
        </w:r>
      </w:hyperlink>
      <w:r>
        <w:rPr>
          <w:rtl/>
          <w:cs/>
          <w:lang w:val="ar_AE" w:bidi="ar_AE"/>
        </w:rPr>
        <w:t xml:space="preserve">؛ </w:t>
      </w:r>
      <w:hyperlink r:id="rId1634">
        <w:r>
          <w:rPr>
            <w:rtl/>
            <w:cs/>
            <w:lang w:val="ar_AE" w:bidi="ar_AE"/>
          </w:rPr>
          <w:rPr>
            <w:color w:val="0000EE"/>
            <w:u w:val="single"/>
          </w:rPr>
          <w:t>متَّى 9: 36</w:t>
        </w:r>
      </w:hyperlink>
      <w:r>
        <w:rPr>
          <w:rtl/>
          <w:cs/>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5">
        <w:r>
          <w:rPr>
            <w:rtl/>
            <w:cs/>
            <w:lang w:val="ar_AE" w:bidi="ar_AE"/>
          </w:rPr>
          <w:rPr>
            <w:color w:val="0000EE"/>
            <w:u w:val="single"/>
          </w:rPr>
          <w:t>مرقس 6: 34</w:t>
        </w:r>
      </w:hyperlink>
      <w:r>
        <w:rPr>
          <w:rtl/>
          <w:cs/>
          <w:lang w:val="ar_AE" w:bidi="ar_AE"/>
        </w:rPr>
        <w:t xml:space="preserve">؛ </w:t>
      </w:r>
      <w:hyperlink r:id="rId1636">
        <w:r>
          <w:rPr>
            <w:rtl/>
            <w:cs/>
            <w:lang w:val="ar_AE" w:bidi="ar_AE"/>
          </w:rPr>
          <w:rPr>
            <w:color w:val="0000EE"/>
            <w:u w:val="single"/>
          </w:rPr>
          <w:t>يوحنَّا 10: 1–30</w:t>
        </w:r>
      </w:hyperlink>
      <w:r>
        <w:rPr>
          <w:rtl/>
          <w:cs/>
          <w:lang w:val="ar_AE" w:bidi="ar_AE"/>
        </w:rPr>
        <w:t xml:space="preserve">؛ </w:t>
      </w:r>
      <w:hyperlink r:id="rId1637">
        <w:r>
          <w:rPr>
            <w:rtl/>
            <w:cs/>
            <w:lang w:val="ar_AE" w:bidi="ar_AE"/>
          </w:rPr>
          <w:rPr>
            <w:color w:val="0000EE"/>
            <w:u w:val="single"/>
          </w:rPr>
          <w:t>رومية 8: 35–37</w:t>
        </w:r>
      </w:hyperlink>
      <w:r>
        <w:rPr>
          <w:rtl/>
          <w:cs/>
          <w:lang w:val="ar_AE" w:bidi="ar_AE"/>
        </w:rPr>
        <w:t xml:space="preserve">؛ </w:t>
      </w:r>
      <w:hyperlink r:id="rId1638">
        <w:r>
          <w:rPr>
            <w:rtl/>
            <w:cs/>
            <w:lang w:val="ar_AE" w:bidi="ar_AE"/>
          </w:rPr>
          <w:rPr>
            <w:color w:val="0000EE"/>
            <w:u w:val="single"/>
          </w:rPr>
          <w:t>عبرانيين 13: 20–21</w:t>
        </w:r>
      </w:hyperlink>
      <w:r>
        <w:rPr>
          <w:rtl/>
          <w:cs/>
          <w:lang w:val="ar_AE" w:bidi="ar_AE"/>
        </w:rPr>
        <w:t xml:space="preserve">؛ </w:t>
      </w:r>
      <w:hyperlink r:id="rId1639">
        <w:r>
          <w:rPr>
            <w:rtl/>
            <w:cs/>
            <w:lang w:val="ar_AE" w:bidi="ar_AE"/>
          </w:rPr>
          <w:rPr>
            <w:color w:val="0000EE"/>
            <w:u w:val="single"/>
          </w:rPr>
          <w:t>1 بطرس 2: 25</w:t>
        </w:r>
      </w:hyperlink>
      <w:r>
        <w:rPr>
          <w:rtl/>
          <w:cs/>
          <w:lang w:val="ar_AE" w:bidi="ar_AE"/>
        </w:rPr>
        <w:t>). أوصى المسيح الرب المُقام من الأموات الرسول بطرس "ارع خرافي" و"ارع غنمي" (</w:t>
      </w:r>
      <w:hyperlink r:id="rId1640">
        <w:r>
          <w:rPr>
            <w:rtl/>
            <w:cs/>
            <w:lang w:val="ar_AE" w:bidi="ar_AE"/>
          </w:rPr>
          <w:rPr>
            <w:color w:val="0000EE"/>
            <w:u w:val="single"/>
          </w:rPr>
          <w:t>يوحنَّا 21: 15–17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التقدمات والذبائح</w:t>
      </w:r>
      <w:r>
        <w:rPr>
          <w:rtl/>
          <w:cs/>
          <w:lang w:val="ar_AE" w:bidi="ar_AE"/>
        </w:rPr>
        <w:t>.</w:t>
      </w:r>
    </w:p>
    <w:p>
      <w:pPr>
        <w:pStyle w:val="Heading3"/>
        <w:bidi/>
      </w:pPr>
      <w:r>
        <w:rPr>
          <w:rtl/>
          <w:cs/>
          <w:lang w:val="ar_AE" w:bidi="ar_AE"/>
        </w:rPr>
        <w:t>الحلزون</w:t>
      </w:r>
    </w:p>
    <w:p>
      <w:pPr>
        <w:bidi/>
      </w:pPr>
      <w:r>
        <w:rPr>
          <w:rtl/>
          <w:cs/>
          <w:lang w:val="ar_AE" w:bidi="ar_AE"/>
        </w:rPr>
      </w:r>
      <w:r>
        <w:rPr>
          <w:rtl/>
          <w:cs/>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rtl/>
          <w:cs/>
          <w:lang w:val="ar_AE" w:bidi="ar_AE"/>
        </w:rPr>
      </w:r>
      <w:r>
        <w:rPr>
          <w:rtl/>
          <w:cs/>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rtl/>
          <w:cs/>
          <w:lang w:val="ar_AE" w:bidi="ar_AE"/>
        </w:rPr>
        <w:t>(Murex trunculus</w:t>
      </w:r>
      <w:r>
        <w:rPr>
          <w:rtl/>
          <w:cs/>
          <w:lang w:val="ar_AE" w:bidi="ar_AE"/>
        </w:rPr>
        <w:t xml:space="preserve"> و </w:t>
      </w:r>
      <w:r>
        <w:rPr>
          <w:i/>
          <w:rtl/>
          <w:cs/>
          <w:lang w:val="ar_AE" w:bidi="ar_AE"/>
        </w:rPr>
        <w:t>Murex brandaris).</w:t>
      </w:r>
      <w:r>
        <w:rPr>
          <w:rtl/>
          <w:cs/>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0">
        <w:r>
          <w:rPr>
            <w:rtl/>
            <w:cs/>
            <w:lang w:val="ar_AE" w:bidi="ar_AE"/>
          </w:rPr>
          <w:rPr>
            <w:color w:val="0000EE"/>
            <w:u w:val="single"/>
          </w:rPr>
          <w:t>حزقيال 27: 16</w:t>
        </w:r>
      </w:hyperlink>
      <w:r>
        <w:rPr>
          <w:rtl/>
          <w:cs/>
          <w:lang w:val="ar_AE" w:bidi="ar_AE"/>
        </w:rPr>
        <w:t>). كانت ليديا "بائعة الأرجواني" أو قماش يُصبخ بالإرجوان (</w:t>
      </w:r>
      <w:hyperlink r:id="rId1641">
        <w:r>
          <w:rPr>
            <w:rtl/>
            <w:cs/>
            <w:lang w:val="ar_AE" w:bidi="ar_AE"/>
          </w:rPr>
          <w:rPr>
            <w:color w:val="0000EE"/>
            <w:u w:val="single"/>
          </w:rPr>
          <w:t>أعمال الرسل 16: 14</w:t>
        </w:r>
      </w:hyperlink>
      <w:r>
        <w:rPr>
          <w:rtl/>
          <w:cs/>
          <w:lang w:val="ar_AE" w:bidi="ar_AE"/>
        </w:rPr>
        <w:t xml:space="preserve">). كان الأرجواني علامة على التميز والملكية والثروة (راجع </w:t>
      </w:r>
      <w:hyperlink r:id="rId1642">
        <w:r>
          <w:rPr>
            <w:rtl/>
            <w:cs/>
            <w:lang w:val="ar_AE" w:bidi="ar_AE"/>
          </w:rPr>
          <w:rPr>
            <w:color w:val="0000EE"/>
            <w:u w:val="single"/>
          </w:rPr>
          <w:t>خروج 25: 4</w:t>
        </w:r>
      </w:hyperlink>
      <w:r>
        <w:rPr>
          <w:rtl/>
          <w:cs/>
          <w:lang w:val="ar_AE" w:bidi="ar_AE"/>
        </w:rPr>
        <w:t xml:space="preserve">؛ </w:t>
      </w:r>
      <w:hyperlink r:id="rId1643">
        <w:r>
          <w:rPr>
            <w:rtl/>
            <w:cs/>
            <w:lang w:val="ar_AE" w:bidi="ar_AE"/>
          </w:rPr>
          <w:rPr>
            <w:color w:val="0000EE"/>
            <w:u w:val="single"/>
          </w:rPr>
          <w:t>28: 5–6، 15</w:t>
        </w:r>
      </w:hyperlink>
      <w:r>
        <w:rPr>
          <w:rtl/>
          <w:cs/>
          <w:lang w:val="ar_AE" w:bidi="ar_AE"/>
        </w:rPr>
        <w:t xml:space="preserve">؛ </w:t>
      </w:r>
      <w:hyperlink r:id="rId1644">
        <w:r>
          <w:rPr>
            <w:rtl/>
            <w:cs/>
            <w:lang w:val="ar_AE" w:bidi="ar_AE"/>
          </w:rPr>
          <w:rPr>
            <w:color w:val="0000EE"/>
            <w:u w:val="single"/>
          </w:rPr>
          <w:t>عدد 15: 38</w:t>
        </w:r>
      </w:hyperlink>
      <w:r>
        <w:rPr>
          <w:rtl/>
          <w:cs/>
          <w:lang w:val="ar_AE" w:bidi="ar_AE"/>
        </w:rPr>
        <w:t xml:space="preserve">؛ </w:t>
      </w:r>
      <w:hyperlink r:id="rId1645">
        <w:r>
          <w:rPr>
            <w:rtl/>
            <w:cs/>
            <w:lang w:val="ar_AE" w:bidi="ar_AE"/>
          </w:rPr>
          <w:rPr>
            <w:color w:val="0000EE"/>
            <w:u w:val="single"/>
          </w:rPr>
          <w:t>2 أخبار الأيام 2: 7</w:t>
        </w:r>
      </w:hyperlink>
      <w:r>
        <w:rPr>
          <w:rtl/>
          <w:cs/>
          <w:lang w:val="ar_AE" w:bidi="ar_AE"/>
        </w:rPr>
        <w:t xml:space="preserve">؛ </w:t>
      </w:r>
      <w:hyperlink r:id="rId1646">
        <w:r>
          <w:rPr>
            <w:rtl/>
            <w:cs/>
            <w:lang w:val="ar_AE" w:bidi="ar_AE"/>
          </w:rPr>
          <w:rPr>
            <w:color w:val="0000EE"/>
            <w:u w:val="single"/>
          </w:rPr>
          <w:t>إستير 8: 15</w:t>
        </w:r>
      </w:hyperlink>
      <w:r>
        <w:rPr>
          <w:rtl/>
          <w:cs/>
          <w:lang w:val="ar_AE" w:bidi="ar_AE"/>
        </w:rPr>
        <w:t xml:space="preserve">؛ </w:t>
      </w:r>
      <w:hyperlink r:id="rId1647">
        <w:r>
          <w:rPr>
            <w:rtl/>
            <w:cs/>
            <w:lang w:val="ar_AE" w:bidi="ar_AE"/>
          </w:rPr>
          <w:rPr>
            <w:color w:val="0000EE"/>
            <w:u w:val="single"/>
          </w:rPr>
          <w:t>أمثال 31: 22</w:t>
        </w:r>
      </w:hyperlink>
      <w:r>
        <w:rPr>
          <w:rtl/>
          <w:cs/>
          <w:lang w:val="ar_AE" w:bidi="ar_AE"/>
        </w:rPr>
        <w:t xml:space="preserve">؛ </w:t>
      </w:r>
      <w:hyperlink r:id="rId1648">
        <w:r>
          <w:rPr>
            <w:rtl/>
            <w:cs/>
            <w:lang w:val="ar_AE" w:bidi="ar_AE"/>
          </w:rPr>
          <w:rPr>
            <w:color w:val="0000EE"/>
            <w:u w:val="single"/>
          </w:rPr>
          <w:t>نشيد الأنشاد 3: 10</w:t>
        </w:r>
      </w:hyperlink>
      <w:r>
        <w:rPr>
          <w:rtl/>
          <w:cs/>
          <w:lang w:val="ar_AE" w:bidi="ar_AE"/>
        </w:rPr>
        <w:t xml:space="preserve">؛ </w:t>
      </w:r>
      <w:hyperlink r:id="rId1649">
        <w:r>
          <w:rPr>
            <w:rtl/>
            <w:cs/>
            <w:lang w:val="ar_AE" w:bidi="ar_AE"/>
          </w:rPr>
          <w:rPr>
            <w:color w:val="0000EE"/>
            <w:u w:val="single"/>
          </w:rPr>
          <w:t>حزقيال 27: 7</w:t>
        </w:r>
      </w:hyperlink>
      <w:r>
        <w:rPr>
          <w:rtl/>
          <w:cs/>
          <w:lang w:val="ar_AE" w:bidi="ar_AE"/>
        </w:rPr>
        <w:t xml:space="preserve">؛ </w:t>
      </w:r>
      <w:hyperlink r:id="rId1650">
        <w:r>
          <w:rPr>
            <w:rtl/>
            <w:cs/>
            <w:lang w:val="ar_AE" w:bidi="ar_AE"/>
          </w:rPr>
          <w:rPr>
            <w:color w:val="0000EE"/>
            <w:u w:val="single"/>
          </w:rPr>
          <w:t>دانيال 5: 7</w:t>
        </w:r>
      </w:hyperlink>
      <w:r>
        <w:rPr>
          <w:rtl/>
          <w:cs/>
          <w:lang w:val="ar_AE" w:bidi="ar_AE"/>
        </w:rPr>
        <w:t>).</w:t>
      </w:r>
    </w:p>
    <w:p>
      <w:pPr>
        <w:bidi/>
      </w:pPr>
      <w:r>
        <w:rPr>
          <w:rtl/>
          <w:cs/>
          <w:lang w:val="ar_AE" w:bidi="ar_AE"/>
        </w:rPr>
      </w:r>
      <w:r>
        <w:rPr>
          <w:rtl/>
          <w:cs/>
          <w:lang w:val="ar_AE" w:bidi="ar_AE"/>
        </w:rPr>
        <w:t xml:space="preserve">يشير </w:t>
      </w:r>
      <w:hyperlink r:id="rId1651">
        <w:r>
          <w:rPr>
            <w:rtl/>
            <w:cs/>
            <w:lang w:val="ar_AE" w:bidi="ar_AE"/>
          </w:rPr>
          <w:rPr>
            <w:color w:val="0000EE"/>
            <w:u w:val="single"/>
          </w:rPr>
          <w:t>خروج 30: 34–35</w:t>
        </w:r>
      </w:hyperlink>
      <w:r>
        <w:rPr>
          <w:rtl/>
          <w:cs/>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rtl/>
          <w:cs/>
          <w:lang w:val="ar_AE" w:bidi="ar_AE"/>
        </w:rPr>
        <w:t>(الجزع)</w:t>
      </w:r>
      <w:r>
        <w:rPr>
          <w:rtl/>
          <w:cs/>
          <w:lang w:val="ar_AE" w:bidi="ar_AE"/>
        </w:rPr>
        <w:t xml:space="preserve"> تعني الظفر أو المخالب.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الصبغة والصباغة والمصبغ</w:t>
      </w:r>
      <w:r>
        <w:rPr>
          <w:rtl/>
          <w:cs/>
          <w:lang w:val="ar_AE" w:bidi="ar_AE"/>
        </w:rPr>
        <w:t>.</w:t>
      </w:r>
    </w:p>
    <w:p>
      <w:pPr>
        <w:pStyle w:val="Heading3"/>
        <w:bidi/>
      </w:pPr>
      <w:r>
        <w:rPr>
          <w:rtl/>
          <w:cs/>
          <w:lang w:val="ar_AE" w:bidi="ar_AE"/>
        </w:rPr>
        <w:t>الثعبان، الأفعى، الحية</w:t>
      </w:r>
    </w:p>
    <w:p>
      <w:pPr>
        <w:bidi/>
      </w:pPr>
      <w:r>
        <w:rPr>
          <w:rtl/>
          <w:cs/>
          <w:lang w:val="ar_AE" w:bidi="ar_AE"/>
        </w:rPr>
      </w:r>
      <w:r>
        <w:rPr>
          <w:rtl/>
          <w:cs/>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2">
        <w:r>
          <w:rPr>
            <w:rtl/>
            <w:cs/>
            <w:lang w:val="ar_AE" w:bidi="ar_AE"/>
          </w:rPr>
          <w:rPr>
            <w:color w:val="0000EE"/>
            <w:u w:val="single"/>
          </w:rPr>
          <w:t>إرميا 46: 22</w:t>
        </w:r>
      </w:hyperlink>
      <w:r>
        <w:rPr>
          <w:rtl/>
          <w:cs/>
          <w:lang w:val="ar_AE" w:bidi="ar_AE"/>
        </w:rPr>
        <w:t>). تضع العديد من أنواع الثعابين البيض (</w:t>
      </w:r>
      <w:hyperlink r:id="rId1653">
        <w:r>
          <w:rPr>
            <w:rtl/>
            <w:cs/>
            <w:lang w:val="ar_AE" w:bidi="ar_AE"/>
          </w:rPr>
          <w:rPr>
            <w:color w:val="0000EE"/>
            <w:u w:val="single"/>
          </w:rPr>
          <w:t>إشعياء 59: 5</w:t>
        </w:r>
      </w:hyperlink>
      <w:r>
        <w:rPr>
          <w:rtl/>
          <w:cs/>
          <w:lang w:val="ar_AE" w:bidi="ar_AE"/>
        </w:rPr>
        <w:t>)، على الرغم من أن بعضها يحتفظ بالبيض في جسدها حتى يفقس.</w:t>
      </w:r>
    </w:p>
    <w:p>
      <w:pPr>
        <w:bidi/>
      </w:pPr>
      <w:r>
        <w:rPr>
          <w:rtl/>
          <w:cs/>
          <w:lang w:val="ar_AE" w:bidi="ar_AE"/>
        </w:rPr>
      </w:r>
      <w:r>
        <w:rPr>
          <w:rtl/>
          <w:cs/>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rtl/>
          <w:cs/>
          <w:lang w:val="ar_AE" w:bidi="ar_AE"/>
        </w:rPr>
      </w:r>
      <w:r>
        <w:rPr>
          <w:rtl/>
          <w:cs/>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rtl/>
          <w:cs/>
          <w:lang w:val="ar_AE" w:bidi="ar_AE"/>
        </w:rPr>
      </w:r>
      <w:r>
        <w:rPr>
          <w:rtl/>
          <w:cs/>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rtl/>
          <w:cs/>
          <w:lang w:val="ar_AE" w:bidi="ar_AE"/>
        </w:rPr>
      </w:r>
      <w:r>
        <w:rPr>
          <w:rtl/>
          <w:cs/>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4">
        <w:r>
          <w:rPr>
            <w:rtl/>
            <w:cs/>
            <w:lang w:val="ar_AE" w:bidi="ar_AE"/>
          </w:rPr>
          <w:rPr>
            <w:color w:val="0000EE"/>
            <w:u w:val="single"/>
          </w:rPr>
          <w:t>عدد 21: 8–9</w:t>
        </w:r>
      </w:hyperlink>
      <w:r>
        <w:rPr>
          <w:rtl/>
          <w:cs/>
          <w:lang w:val="ar_AE" w:bidi="ar_AE"/>
        </w:rPr>
        <w:t>)، فدمرها الملك حزقيا في إصلاحه الديني (</w:t>
      </w:r>
      <w:hyperlink r:id="rId654">
        <w:r>
          <w:rPr>
            <w:rtl/>
            <w:cs/>
            <w:lang w:val="ar_AE" w:bidi="ar_AE"/>
          </w:rPr>
          <w:rPr>
            <w:color w:val="0000EE"/>
            <w:u w:val="single"/>
          </w:rPr>
          <w:t>2 ملوك 18: 4</w:t>
        </w:r>
      </w:hyperlink>
      <w:r>
        <w:rPr>
          <w:rtl/>
          <w:cs/>
          <w:lang w:val="ar_AE" w:bidi="ar_AE"/>
        </w:rPr>
        <w:t>).</w:t>
      </w:r>
    </w:p>
    <w:p>
      <w:pPr>
        <w:bidi/>
      </w:pPr>
      <w:r>
        <w:rPr>
          <w:rtl/>
          <w:cs/>
          <w:lang w:val="ar_AE" w:bidi="ar_AE"/>
        </w:rPr>
      </w:r>
      <w:r>
        <w:rPr>
          <w:rtl/>
          <w:cs/>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5">
        <w:r>
          <w:rPr>
            <w:rtl/>
            <w:cs/>
            <w:lang w:val="ar_AE" w:bidi="ar_AE"/>
          </w:rPr>
          <w:rPr>
            <w:color w:val="0000EE"/>
            <w:u w:val="single"/>
          </w:rPr>
          <w:t>تكوين 3: 1–15</w:t>
        </w:r>
      </w:hyperlink>
      <w:r>
        <w:rPr>
          <w:rtl/>
          <w:cs/>
          <w:lang w:val="ar_AE" w:bidi="ar_AE"/>
        </w:rPr>
        <w:t>) ويوجد أيضًا في سفر الرؤيا (</w:t>
      </w:r>
      <w:hyperlink r:id="rId1220">
        <w:r>
          <w:rPr>
            <w:rtl/>
            <w:cs/>
            <w:lang w:val="ar_AE" w:bidi="ar_AE"/>
          </w:rPr>
          <w:rPr>
            <w:color w:val="0000EE"/>
            <w:u w:val="single"/>
          </w:rPr>
          <w:t>12: 9</w:t>
        </w:r>
      </w:hyperlink>
      <w:r>
        <w:rPr>
          <w:rtl/>
          <w:cs/>
          <w:lang w:val="ar_AE" w:bidi="ar_AE"/>
        </w:rPr>
        <w:t xml:space="preserve">؛ </w:t>
      </w:r>
      <w:hyperlink r:id="rId1656">
        <w:r>
          <w:rPr>
            <w:rtl/>
            <w:cs/>
            <w:lang w:val="ar_AE" w:bidi="ar_AE"/>
          </w:rPr>
          <w:rPr>
            <w:color w:val="0000EE"/>
            <w:u w:val="single"/>
          </w:rPr>
          <w:t>20: 2–3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الصل (أعلاه)؛ الحية (أعلاه).</w:t>
      </w:r>
    </w:p>
    <w:p>
      <w:pPr>
        <w:pStyle w:val="Heading3"/>
        <w:bidi/>
      </w:pPr>
      <w:r>
        <w:rPr>
          <w:rtl/>
          <w:cs/>
          <w:lang w:val="ar_AE" w:bidi="ar_AE"/>
        </w:rPr>
        <w:t>العنكبوت</w:t>
      </w:r>
    </w:p>
    <w:p>
      <w:pPr>
        <w:bidi/>
      </w:pPr>
      <w:r>
        <w:rPr>
          <w:rtl/>
          <w:cs/>
          <w:lang w:val="ar_AE" w:bidi="ar_AE"/>
        </w:rPr>
      </w:r>
      <w:r>
        <w:rPr>
          <w:rtl/>
          <w:cs/>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rtl/>
          <w:cs/>
          <w:lang w:val="ar_AE" w:bidi="ar_AE"/>
        </w:rPr>
      </w:r>
      <w:r>
        <w:rPr>
          <w:rtl/>
          <w:cs/>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7">
        <w:r>
          <w:rPr>
            <w:rtl/>
            <w:cs/>
            <w:lang w:val="ar_AE" w:bidi="ar_AE"/>
          </w:rPr>
          <w:rPr>
            <w:color w:val="0000EE"/>
            <w:u w:val="single"/>
          </w:rPr>
          <w:t>أيوب 8: 14</w:t>
        </w:r>
      </w:hyperlink>
      <w:r>
        <w:rPr>
          <w:rtl/>
          <w:cs/>
          <w:lang w:val="ar_AE" w:bidi="ar_AE"/>
        </w:rPr>
        <w:t xml:space="preserve">؛ </w:t>
      </w:r>
      <w:hyperlink r:id="rId1658">
        <w:r>
          <w:rPr>
            <w:rtl/>
            <w:cs/>
            <w:lang w:val="ar_AE" w:bidi="ar_AE"/>
          </w:rPr>
          <w:rPr>
            <w:color w:val="0000EE"/>
            <w:u w:val="single"/>
          </w:rPr>
          <w:t>إشعياء 59: 5–6</w:t>
        </w:r>
      </w:hyperlink>
      <w:r>
        <w:rPr>
          <w:rtl/>
          <w:cs/>
          <w:lang w:val="ar_AE" w:bidi="ar_AE"/>
        </w:rPr>
        <w:t>).</w:t>
      </w:r>
    </w:p>
    <w:p>
      <w:pPr>
        <w:pStyle w:val="Heading3"/>
        <w:bidi/>
      </w:pPr>
      <w:r>
        <w:rPr>
          <w:rtl/>
          <w:cs/>
          <w:lang w:val="ar_AE" w:bidi="ar_AE"/>
        </w:rPr>
        <w:t>الإسفنج</w:t>
      </w:r>
    </w:p>
    <w:p>
      <w:pPr>
        <w:bidi/>
      </w:pPr>
      <w:r>
        <w:rPr>
          <w:rtl/>
          <w:cs/>
          <w:lang w:val="ar_AE" w:bidi="ar_AE"/>
        </w:rPr>
      </w:r>
      <w:r>
        <w:rPr>
          <w:rtl/>
          <w:cs/>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rtl/>
          <w:cs/>
          <w:lang w:val="ar_AE" w:bidi="ar_AE"/>
        </w:rPr>
      </w:r>
      <w:r>
        <w:rPr>
          <w:rtl/>
          <w:cs/>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59">
        <w:r>
          <w:rPr>
            <w:rtl/>
            <w:cs/>
            <w:lang w:val="ar_AE" w:bidi="ar_AE"/>
          </w:rPr>
          <w:rPr>
            <w:color w:val="0000EE"/>
            <w:u w:val="single"/>
          </w:rPr>
          <w:t>متَّى 27: 48</w:t>
        </w:r>
      </w:hyperlink>
      <w:r>
        <w:rPr>
          <w:rtl/>
          <w:cs/>
          <w:lang w:val="ar_AE" w:bidi="ar_AE"/>
        </w:rPr>
        <w:t xml:space="preserve">؛ </w:t>
      </w:r>
      <w:hyperlink r:id="rId1660">
        <w:r>
          <w:rPr>
            <w:rtl/>
            <w:cs/>
            <w:lang w:val="ar_AE" w:bidi="ar_AE"/>
          </w:rPr>
          <w:rPr>
            <w:color w:val="0000EE"/>
            <w:u w:val="single"/>
          </w:rPr>
          <w:t>مرقس 15: 36</w:t>
        </w:r>
      </w:hyperlink>
      <w:r>
        <w:rPr>
          <w:rtl/>
          <w:cs/>
          <w:lang w:val="ar_AE" w:bidi="ar_AE"/>
        </w:rPr>
        <w:t>).</w:t>
      </w:r>
    </w:p>
    <w:p>
      <w:pPr>
        <w:pStyle w:val="Heading3"/>
        <w:bidi/>
      </w:pPr>
      <w:r>
        <w:rPr>
          <w:rtl/>
          <w:cs/>
          <w:lang w:val="ar_AE" w:bidi="ar_AE"/>
        </w:rPr>
        <w:t>وحيد القرن</w:t>
      </w:r>
    </w:p>
    <w:p>
      <w:pPr>
        <w:bidi/>
      </w:pPr>
      <w:r>
        <w:rPr>
          <w:rtl/>
          <w:cs/>
          <w:lang w:val="ar_AE" w:bidi="ar_AE"/>
        </w:rPr>
      </w:r>
      <w:r>
        <w:rPr>
          <w:i/>
          <w:rtl/>
          <w:cs/>
          <w:lang w:val="ar_AE" w:bidi="ar_AE"/>
        </w:rPr>
        <w:t>انظر</w:t>
      </w:r>
      <w:r>
        <w:rPr>
          <w:rtl/>
          <w:cs/>
          <w:lang w:val="ar_AE" w:bidi="ar_AE"/>
        </w:rPr>
        <w:t xml:space="preserve"> </w:t>
      </w:r>
      <w:r>
        <w:rPr>
          <w:rtl/>
          <w:cs/>
          <w:lang w:val="ar_AE" w:bidi="ar_AE"/>
        </w:rPr>
        <w:t>الثور البري (أدناه)</w:t>
      </w:r>
      <w:r>
        <w:rPr>
          <w:rtl/>
          <w:cs/>
          <w:lang w:val="ar_AE" w:bidi="ar_AE"/>
        </w:rPr>
        <w:t>.</w:t>
      </w:r>
    </w:p>
    <w:p>
      <w:pPr>
        <w:pStyle w:val="Heading3"/>
        <w:bidi/>
      </w:pPr>
      <w:r>
        <w:rPr>
          <w:rtl/>
          <w:cs/>
          <w:lang w:val="ar_AE" w:bidi="ar_AE"/>
        </w:rPr>
        <w:t>الدبور</w:t>
      </w:r>
    </w:p>
    <w:p>
      <w:pPr>
        <w:bidi/>
      </w:pPr>
      <w:r>
        <w:rPr>
          <w:rtl/>
          <w:cs/>
          <w:lang w:val="ar_AE" w:bidi="ar_AE"/>
        </w:rPr>
      </w:r>
      <w:r>
        <w:rPr>
          <w:rtl/>
          <w:cs/>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1">
        <w:r>
          <w:rPr>
            <w:rtl/>
            <w:cs/>
            <w:lang w:val="ar_AE" w:bidi="ar_AE"/>
          </w:rPr>
          <w:rPr>
            <w:color w:val="0000EE"/>
            <w:u w:val="single"/>
          </w:rPr>
          <w:t>خروج 23: 28</w:t>
        </w:r>
      </w:hyperlink>
      <w:r>
        <w:rPr>
          <w:rtl/>
          <w:cs/>
          <w:lang w:val="ar_AE" w:bidi="ar_AE"/>
        </w:rPr>
        <w:t xml:space="preserve">؛ </w:t>
      </w:r>
      <w:hyperlink r:id="rId1662">
        <w:r>
          <w:rPr>
            <w:rtl/>
            <w:cs/>
            <w:lang w:val="ar_AE" w:bidi="ar_AE"/>
          </w:rPr>
          <w:rPr>
            <w:color w:val="0000EE"/>
            <w:u w:val="single"/>
          </w:rPr>
          <w:t>تثنية 7: 20</w:t>
        </w:r>
      </w:hyperlink>
      <w:r>
        <w:rPr>
          <w:rtl/>
          <w:cs/>
          <w:lang w:val="ar_AE" w:bidi="ar_AE"/>
        </w:rPr>
        <w:t xml:space="preserve">؛ </w:t>
      </w:r>
      <w:hyperlink r:id="rId1663">
        <w:r>
          <w:rPr>
            <w:rtl/>
            <w:cs/>
            <w:lang w:val="ar_AE" w:bidi="ar_AE"/>
          </w:rPr>
          <w:rPr>
            <w:color w:val="0000EE"/>
            <w:u w:val="single"/>
          </w:rPr>
          <w:t>يشوع 24: 12</w:t>
        </w:r>
      </w:hyperlink>
      <w:r>
        <w:rPr>
          <w:rtl/>
          <w:cs/>
          <w:lang w:val="ar_AE" w:bidi="ar_AE"/>
        </w:rPr>
        <w:t>).</w:t>
      </w:r>
    </w:p>
    <w:p>
      <w:pPr>
        <w:pStyle w:val="Heading3"/>
        <w:bidi/>
      </w:pPr>
      <w:r>
        <w:rPr>
          <w:rtl/>
          <w:cs/>
          <w:lang w:val="ar_AE" w:bidi="ar_AE"/>
        </w:rPr>
        <w:t>الحوت</w:t>
      </w:r>
    </w:p>
    <w:p>
      <w:pPr>
        <w:bidi/>
      </w:pPr>
      <w:r>
        <w:rPr>
          <w:rtl/>
          <w:cs/>
          <w:lang w:val="ar_AE" w:bidi="ar_AE"/>
        </w:rPr>
      </w:r>
      <w:r>
        <w:rPr>
          <w:rtl/>
          <w:cs/>
          <w:lang w:val="ar_AE" w:bidi="ar_AE"/>
        </w:rPr>
        <w:t>أكبر الكائنات الحية، بما في ذلك تلك التي انقرضت. الحيتان ثدييات تتنفس من الرئة من رتبة الحوتيات</w:t>
      </w:r>
    </w:p>
    <w:p>
      <w:pPr>
        <w:bidi/>
      </w:pPr>
      <w:r>
        <w:rPr>
          <w:rtl/>
          <w:cs/>
          <w:lang w:val="ar_AE" w:bidi="ar_AE"/>
        </w:rPr>
      </w:r>
      <w:r>
        <w:rPr>
          <w:rtl/>
          <w:cs/>
          <w:lang w:val="ar_AE" w:bidi="ar_AE"/>
        </w:rPr>
        <w:t xml:space="preserve">يزور نوعان من الحيتان شواطئ فلسطين في بعض الأحيان. يزن حوت الزعنفة </w:t>
      </w:r>
      <w:r>
        <w:rPr>
          <w:i/>
          <w:rtl/>
          <w:cs/>
          <w:lang w:val="ar_AE" w:bidi="ar_AE"/>
        </w:rPr>
        <w:t>(Balaenoptera physalus)</w:t>
      </w:r>
      <w:r>
        <w:rPr>
          <w:rtl/>
          <w:cs/>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rtl/>
          <w:cs/>
          <w:lang w:val="ar_AE" w:bidi="ar_AE"/>
        </w:rPr>
      </w:r>
      <w:r>
        <w:rPr>
          <w:rtl/>
          <w:cs/>
          <w:lang w:val="ar_AE" w:bidi="ar_AE"/>
        </w:rPr>
        <w:t xml:space="preserve">لحوت العنبر </w:t>
      </w:r>
      <w:r>
        <w:rPr>
          <w:i/>
          <w:rtl/>
          <w:cs/>
          <w:lang w:val="ar_AE" w:bidi="ar_AE"/>
        </w:rPr>
        <w:t>(Physeter catodon)،</w:t>
      </w:r>
      <w:r>
        <w:rPr>
          <w:rtl/>
          <w:cs/>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rtl/>
          <w:cs/>
          <w:lang w:val="ar_AE" w:bidi="ar_AE"/>
        </w:rPr>
      </w:r>
      <w:r>
        <w:rPr>
          <w:rtl/>
          <w:cs/>
          <w:lang w:val="ar_AE" w:bidi="ar_AE"/>
        </w:rPr>
        <w:t xml:space="preserve">يُشار إلى الحيتان في </w:t>
      </w:r>
      <w:hyperlink r:id="rId1269">
        <w:r>
          <w:rPr>
            <w:rtl/>
            <w:cs/>
            <w:lang w:val="ar_AE" w:bidi="ar_AE"/>
          </w:rPr>
          <w:rPr>
            <w:color w:val="0000EE"/>
            <w:u w:val="single"/>
          </w:rPr>
          <w:t>تكوين 1: 21</w:t>
        </w:r>
      </w:hyperlink>
      <w:r>
        <w:rPr>
          <w:rtl/>
          <w:cs/>
          <w:lang w:val="ar_AE" w:bidi="ar_AE"/>
        </w:rPr>
        <w:t xml:space="preserve"> و</w:t>
      </w:r>
      <w:hyperlink r:id="rId1423">
        <w:r>
          <w:rPr>
            <w:rtl/>
            <w:cs/>
            <w:lang w:val="ar_AE" w:bidi="ar_AE"/>
          </w:rPr>
          <w:rPr>
            <w:color w:val="0000EE"/>
            <w:u w:val="single"/>
          </w:rPr>
          <w:t>أيوب 7: 12</w:t>
        </w:r>
      </w:hyperlink>
      <w:r>
        <w:rPr>
          <w:rtl/>
          <w:cs/>
          <w:lang w:val="ar_AE" w:bidi="ar_AE"/>
        </w:rPr>
        <w:t xml:space="preserve">. لم يكن من الضروري أن تكون "السمكة الكبيرة" في </w:t>
      </w:r>
      <w:hyperlink r:id="rId1664">
        <w:r>
          <w:rPr>
            <w:rtl/>
            <w:cs/>
            <w:lang w:val="ar_AE" w:bidi="ar_AE"/>
          </w:rPr>
          <w:rPr>
            <w:color w:val="0000EE"/>
            <w:u w:val="single"/>
          </w:rPr>
          <w:t>يونان 2: 1</w:t>
        </w:r>
      </w:hyperlink>
      <w:r>
        <w:rPr>
          <w:rtl/>
          <w:cs/>
          <w:lang w:val="ar_AE" w:bidi="ar_AE"/>
        </w:rPr>
        <w:t xml:space="preserve"> حوت بل كان من الممكن أن تكون قرش كبير، مثل قرش الحوت </w:t>
      </w:r>
      <w:r>
        <w:rPr>
          <w:i/>
          <w:rtl/>
          <w:cs/>
          <w:lang w:val="ar_AE" w:bidi="ar_AE"/>
        </w:rPr>
        <w:t>(Rhineodon)،</w:t>
      </w:r>
      <w:r>
        <w:rPr>
          <w:rtl/>
          <w:cs/>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5">
        <w:r>
          <w:rPr>
            <w:rtl/>
            <w:cs/>
            <w:lang w:val="ar_AE" w:bidi="ar_AE"/>
          </w:rPr>
          <w:rPr>
            <w:color w:val="0000EE"/>
            <w:u w:val="single"/>
          </w:rPr>
          <w:t>متى 12: 40</w:t>
        </w:r>
      </w:hyperlink>
      <w:r>
        <w:rPr>
          <w:rtl/>
          <w:cs/>
          <w:lang w:val="ar_AE" w:bidi="ar_AE"/>
        </w:rPr>
        <w:t>.</w:t>
      </w:r>
    </w:p>
    <w:p>
      <w:pPr>
        <w:pStyle w:val="Heading3"/>
        <w:bidi/>
      </w:pPr>
      <w:r>
        <w:rPr>
          <w:rtl/>
          <w:cs/>
          <w:lang w:val="ar_AE" w:bidi="ar_AE"/>
        </w:rPr>
        <w:t>الثور البري</w:t>
      </w:r>
    </w:p>
    <w:p>
      <w:pPr>
        <w:bidi/>
      </w:pPr>
      <w:r>
        <w:rPr>
          <w:rtl/>
          <w:cs/>
          <w:lang w:val="ar_AE" w:bidi="ar_AE"/>
        </w:rPr>
      </w:r>
      <w:r>
        <w:rPr>
          <w:rtl/>
          <w:cs/>
          <w:lang w:val="ar_AE" w:bidi="ar_AE"/>
        </w:rPr>
        <w:t xml:space="preserve">حيوان كبير وشرس وسريع </w:t>
      </w:r>
      <w:r>
        <w:rPr>
          <w:i/>
          <w:rtl/>
          <w:cs/>
          <w:lang w:val="ar_AE" w:bidi="ar_AE"/>
        </w:rPr>
        <w:t>وعنيف (أرخص من السلالات الهندية-Bos primigenius).</w:t>
      </w:r>
      <w:r>
        <w:rPr>
          <w:rtl/>
          <w:cs/>
          <w:lang w:val="ar_AE" w:bidi="ar_AE"/>
        </w:rPr>
        <w:t xml:space="preserve"> كان له ردف طويل وظهر مستقيم ورأس طويل ورفيع. من الواضح أن الحيوان الموصوف في </w:t>
      </w:r>
      <w:hyperlink r:id="rId1666">
        <w:r>
          <w:rPr>
            <w:rtl/>
            <w:cs/>
            <w:lang w:val="ar_AE" w:bidi="ar_AE"/>
          </w:rPr>
          <w:rPr>
            <w:color w:val="0000EE"/>
            <w:u w:val="single"/>
          </w:rPr>
          <w:t>أيوب 39: 9–12</w:t>
        </w:r>
      </w:hyperlink>
      <w:r>
        <w:rPr>
          <w:rtl/>
          <w:cs/>
          <w:lang w:val="ar_AE" w:bidi="ar_AE"/>
        </w:rPr>
        <w:t xml:space="preserve"> هو الثور البري. كان القرنان (</w:t>
      </w:r>
      <w:hyperlink r:id="rId1332">
        <w:r>
          <w:rPr>
            <w:rtl/>
            <w:cs/>
            <w:lang w:val="ar_AE" w:bidi="ar_AE"/>
          </w:rPr>
          <w:rPr>
            <w:color w:val="0000EE"/>
            <w:u w:val="single"/>
          </w:rPr>
          <w:t>تثنية 33: 17</w:t>
        </w:r>
      </w:hyperlink>
      <w:r>
        <w:rPr>
          <w:rtl/>
          <w:cs/>
          <w:lang w:val="ar_AE" w:bidi="ar_AE"/>
        </w:rPr>
        <w:t>)، وهما خاصيته البارزة، مستقيمين وبطول الرأس (</w:t>
      </w:r>
      <w:hyperlink r:id="rId1667">
        <w:r>
          <w:rPr>
            <w:rtl/>
            <w:cs/>
            <w:lang w:val="ar_AE" w:bidi="ar_AE"/>
          </w:rPr>
          <w:rPr>
            <w:color w:val="0000EE"/>
            <w:u w:val="single"/>
          </w:rPr>
          <w:t>عدد 23: 22</w:t>
        </w:r>
      </w:hyperlink>
      <w:r>
        <w:rPr>
          <w:rtl/>
          <w:cs/>
          <w:lang w:val="ar_AE" w:bidi="ar_AE"/>
        </w:rPr>
        <w:t xml:space="preserve">؛ </w:t>
      </w:r>
      <w:hyperlink r:id="rId1668">
        <w:r>
          <w:rPr>
            <w:rtl/>
            <w:cs/>
            <w:lang w:val="ar_AE" w:bidi="ar_AE"/>
          </w:rPr>
          <w:rPr>
            <w:color w:val="0000EE"/>
            <w:u w:val="single"/>
          </w:rPr>
          <w:t>24: 8</w:t>
        </w:r>
      </w:hyperlink>
      <w:r>
        <w:rPr>
          <w:rtl/>
          <w:cs/>
          <w:lang w:val="ar_AE" w:bidi="ar_AE"/>
        </w:rPr>
        <w:t xml:space="preserve">؛ </w:t>
      </w:r>
      <w:hyperlink r:id="rId1669">
        <w:r>
          <w:rPr>
            <w:rtl/>
            <w:cs/>
            <w:lang w:val="ar_AE" w:bidi="ar_AE"/>
          </w:rPr>
          <w:rPr>
            <w:color w:val="0000EE"/>
            <w:u w:val="single"/>
          </w:rPr>
          <w:t>مزمور 22: 21</w:t>
        </w:r>
      </w:hyperlink>
      <w:r>
        <w:rPr>
          <w:rtl/>
          <w:cs/>
          <w:lang w:val="ar_AE" w:bidi="ar_AE"/>
        </w:rPr>
        <w:t xml:space="preserve">). كان الملوك يرمز في كثير من الأحيان إلى سيادتهم بارتداء خوذة عليها قرون الثور البري (راجع </w:t>
      </w:r>
      <w:hyperlink r:id="rId1670">
        <w:r>
          <w:rPr>
            <w:rtl/>
            <w:cs/>
            <w:lang w:val="ar_AE" w:bidi="ar_AE"/>
          </w:rPr>
          <w:rPr>
            <w:color w:val="0000EE"/>
            <w:u w:val="single"/>
          </w:rPr>
          <w:t>مزمور 92: 10</w:t>
        </w:r>
      </w:hyperlink>
      <w:r>
        <w:rPr>
          <w:rtl/>
          <w:cs/>
          <w:lang w:val="ar_AE" w:bidi="ar_AE"/>
        </w:rPr>
        <w:t xml:space="preserve">؛ </w:t>
      </w:r>
      <w:hyperlink r:id="rId1671">
        <w:r>
          <w:rPr>
            <w:rtl/>
            <w:cs/>
            <w:lang w:val="ar_AE" w:bidi="ar_AE"/>
          </w:rPr>
          <w:rPr>
            <w:color w:val="0000EE"/>
            <w:u w:val="single"/>
          </w:rPr>
          <w:t>132: 17–18</w:t>
        </w:r>
      </w:hyperlink>
      <w:r>
        <w:rPr>
          <w:rtl/>
          <w:cs/>
          <w:lang w:val="ar_AE" w:bidi="ar_AE"/>
        </w:rPr>
        <w:t>). كان بني إسرائيل يستخدمون القرون كأوعية للشرب؛ كان بعضها كبيرًا بما يكفي لاحتواء أربعة جالون (15 لترًا).</w:t>
      </w:r>
    </w:p>
    <w:p>
      <w:pPr>
        <w:bidi/>
      </w:pPr>
      <w:r>
        <w:rPr>
          <w:rtl/>
          <w:cs/>
          <w:lang w:val="ar_AE" w:bidi="ar_AE"/>
        </w:rPr>
      </w:r>
      <w:r>
        <w:rPr>
          <w:rtl/>
          <w:cs/>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2">
        <w:r>
          <w:rPr>
            <w:rtl/>
            <w:cs/>
            <w:lang w:val="ar_AE" w:bidi="ar_AE"/>
          </w:rPr>
          <w:rPr>
            <w:color w:val="0000EE"/>
            <w:u w:val="single"/>
          </w:rPr>
          <w:t>مزمور 29: 6</w:t>
        </w:r>
      </w:hyperlink>
      <w:r>
        <w:rPr>
          <w:rtl/>
          <w:cs/>
          <w:lang w:val="ar_AE" w:bidi="ar_AE"/>
        </w:rPr>
        <w:t xml:space="preserve">). في وقت من الأوقات كان يُعتقد أن الحيوان المشار إليه في </w:t>
      </w:r>
      <w:hyperlink r:id="rId1666">
        <w:r>
          <w:rPr>
            <w:rtl/>
            <w:cs/>
            <w:lang w:val="ar_AE" w:bidi="ar_AE"/>
          </w:rPr>
          <w:rPr>
            <w:color w:val="0000EE"/>
            <w:u w:val="single"/>
          </w:rPr>
          <w:t>أيوب 39: 9–12</w:t>
        </w:r>
      </w:hyperlink>
      <w:r>
        <w:rPr>
          <w:rtl/>
          <w:cs/>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rtl/>
          <w:cs/>
          <w:lang w:val="ar_AE" w:bidi="ar_AE"/>
        </w:rPr>
        <w:t>الذئب</w:t>
      </w:r>
    </w:p>
    <w:p>
      <w:pPr>
        <w:bidi/>
      </w:pPr>
      <w:r>
        <w:rPr>
          <w:rtl/>
          <w:cs/>
          <w:lang w:val="ar_AE" w:bidi="ar_AE"/>
        </w:rPr>
      </w:r>
      <w:r>
        <w:rPr>
          <w:rtl/>
          <w:cs/>
          <w:lang w:val="ar_AE" w:bidi="ar_AE"/>
        </w:rPr>
        <w:t xml:space="preserve">حيوان كبير يشبه الكلب </w:t>
      </w:r>
      <w:r>
        <w:rPr>
          <w:i/>
          <w:rtl/>
          <w:cs/>
          <w:lang w:val="ar_AE" w:bidi="ar_AE"/>
        </w:rPr>
        <w:t>(Canis lupus)</w:t>
      </w:r>
      <w:r>
        <w:rPr>
          <w:rtl/>
          <w:cs/>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rtl/>
          <w:cs/>
          <w:lang w:val="ar_AE" w:bidi="ar_AE"/>
        </w:rPr>
      </w:r>
      <w:r>
        <w:rPr>
          <w:rtl/>
          <w:cs/>
          <w:lang w:val="ar_AE" w:bidi="ar_AE"/>
        </w:rPr>
        <w:t>تصطاد الذئاب منفردة أو في فرق متنقلة، عادةً في الليل (</w:t>
      </w:r>
      <w:hyperlink r:id="rId1533">
        <w:r>
          <w:rPr>
            <w:rtl/>
            <w:cs/>
            <w:lang w:val="ar_AE" w:bidi="ar_AE"/>
          </w:rPr>
          <w:rPr>
            <w:color w:val="0000EE"/>
            <w:u w:val="single"/>
          </w:rPr>
          <w:t>إرميا 5: 6</w:t>
        </w:r>
      </w:hyperlink>
      <w:r>
        <w:rPr>
          <w:rtl/>
          <w:cs/>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3">
        <w:r>
          <w:rPr>
            <w:rtl/>
            <w:cs/>
            <w:lang w:val="ar_AE" w:bidi="ar_AE"/>
          </w:rPr>
          <w:rPr>
            <w:color w:val="0000EE"/>
            <w:u w:val="single"/>
          </w:rPr>
          <w:t>تكوين 49: 27</w:t>
        </w:r>
      </w:hyperlink>
      <w:r>
        <w:rPr>
          <w:rtl/>
          <w:cs/>
          <w:lang w:val="ar_AE" w:bidi="ar_AE"/>
        </w:rPr>
        <w:t xml:space="preserve">؛ </w:t>
      </w:r>
      <w:hyperlink r:id="rId1530">
        <w:r>
          <w:rPr>
            <w:rtl/>
            <w:cs/>
            <w:lang w:val="ar_AE" w:bidi="ar_AE"/>
          </w:rPr>
          <w:rPr>
            <w:color w:val="0000EE"/>
            <w:u w:val="single"/>
          </w:rPr>
          <w:t>حبقوق 1: 8</w:t>
        </w:r>
      </w:hyperlink>
      <w:r>
        <w:rPr>
          <w:rtl/>
          <w:cs/>
          <w:lang w:val="ar_AE" w:bidi="ar_AE"/>
        </w:rPr>
        <w:t>). عادةً ما يقتل أكثر مما يمكنه أن يأكل أو يجره ومن ثم يُعرف بجشعه.</w:t>
      </w:r>
    </w:p>
    <w:p>
      <w:pPr>
        <w:bidi/>
      </w:pPr>
      <w:r>
        <w:rPr>
          <w:rtl/>
          <w:cs/>
          <w:lang w:val="ar_AE" w:bidi="ar_AE"/>
        </w:rPr>
      </w:r>
      <w:r>
        <w:rPr>
          <w:rtl/>
          <w:cs/>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rtl/>
          <w:cs/>
          <w:lang w:val="ar_AE" w:bidi="ar_AE"/>
        </w:rPr>
      </w:r>
      <w:r>
        <w:rPr>
          <w:rtl/>
          <w:cs/>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4">
        <w:r>
          <w:rPr>
            <w:rtl/>
            <w:cs/>
            <w:lang w:val="ar_AE" w:bidi="ar_AE"/>
          </w:rPr>
          <w:rPr>
            <w:color w:val="0000EE"/>
            <w:u w:val="single"/>
          </w:rPr>
          <w:t>يوحنَّا 10: 12</w:t>
        </w:r>
      </w:hyperlink>
      <w:r>
        <w:rPr>
          <w:rtl/>
          <w:cs/>
          <w:lang w:val="ar_AE" w:bidi="ar_AE"/>
        </w:rPr>
        <w:t>).</w:t>
      </w:r>
    </w:p>
    <w:p>
      <w:pPr>
        <w:bidi/>
      </w:pPr>
      <w:r>
        <w:rPr>
          <w:rtl/>
          <w:cs/>
          <w:lang w:val="ar_AE" w:bidi="ar_AE"/>
        </w:rPr>
      </w:r>
      <w:r>
        <w:rPr>
          <w:rtl/>
          <w:cs/>
          <w:lang w:val="ar_AE" w:bidi="ar_AE"/>
        </w:rPr>
        <w:t>يشير الكتاب المقدس إلى الذئاب بالمعنى الحرفي في ثلاثة مواضع فحسب (</w:t>
      </w:r>
      <w:hyperlink r:id="rId1353">
        <w:r>
          <w:rPr>
            <w:rtl/>
            <w:cs/>
            <w:lang w:val="ar_AE" w:bidi="ar_AE"/>
          </w:rPr>
          <w:rPr>
            <w:color w:val="0000EE"/>
            <w:u w:val="single"/>
          </w:rPr>
          <w:t>إشعياء 11: 6</w:t>
        </w:r>
      </w:hyperlink>
      <w:r>
        <w:rPr>
          <w:rtl/>
          <w:cs/>
          <w:lang w:val="ar_AE" w:bidi="ar_AE"/>
        </w:rPr>
        <w:t xml:space="preserve">؛ </w:t>
      </w:r>
      <w:hyperlink r:id="rId1675">
        <w:r>
          <w:rPr>
            <w:rtl/>
            <w:cs/>
            <w:lang w:val="ar_AE" w:bidi="ar_AE"/>
          </w:rPr>
          <w:rPr>
            <w:color w:val="0000EE"/>
            <w:u w:val="single"/>
          </w:rPr>
          <w:t>65: 25</w:t>
        </w:r>
      </w:hyperlink>
      <w:r>
        <w:rPr>
          <w:rtl/>
          <w:cs/>
          <w:lang w:val="ar_AE" w:bidi="ar_AE"/>
        </w:rPr>
        <w:t xml:space="preserve">؛ </w:t>
      </w:r>
      <w:hyperlink r:id="rId1674">
        <w:r>
          <w:rPr>
            <w:rtl/>
            <w:cs/>
            <w:lang w:val="ar_AE" w:bidi="ar_AE"/>
          </w:rPr>
          <w:rPr>
            <w:color w:val="0000EE"/>
            <w:u w:val="single"/>
          </w:rPr>
          <w:t>يوحنَّا 10: 12</w:t>
        </w:r>
      </w:hyperlink>
      <w:r>
        <w:rPr>
          <w:rtl/>
          <w:cs/>
          <w:lang w:val="ar_AE" w:bidi="ar_AE"/>
        </w:rPr>
        <w:t xml:space="preserve">)، وجميع الإشارات الأخرى مجازية. عادةً ما يكون الذئب رمزًا للأعداء أو الأشرار (على سبيل المثال، </w:t>
      </w:r>
      <w:hyperlink r:id="rId1676">
        <w:r>
          <w:rPr>
            <w:rtl/>
            <w:cs/>
            <w:lang w:val="ar_AE" w:bidi="ar_AE"/>
          </w:rPr>
          <w:rPr>
            <w:color w:val="0000EE"/>
            <w:u w:val="single"/>
          </w:rPr>
          <w:t>حزقيال 22: 27</w:t>
        </w:r>
      </w:hyperlink>
      <w:r>
        <w:rPr>
          <w:rtl/>
          <w:cs/>
          <w:lang w:val="ar_AE" w:bidi="ar_AE"/>
        </w:rPr>
        <w:t xml:space="preserve">؛ </w:t>
      </w:r>
      <w:hyperlink r:id="rId1677">
        <w:r>
          <w:rPr>
            <w:rtl/>
            <w:cs/>
            <w:lang w:val="ar_AE" w:bidi="ar_AE"/>
          </w:rPr>
          <w:rPr>
            <w:color w:val="0000EE"/>
            <w:u w:val="single"/>
          </w:rPr>
          <w:t>صفنيا 3: 3</w:t>
        </w:r>
      </w:hyperlink>
      <w:r>
        <w:rPr>
          <w:rtl/>
          <w:cs/>
          <w:lang w:val="ar_AE" w:bidi="ar_AE"/>
        </w:rPr>
        <w:t xml:space="preserve">؛ </w:t>
      </w:r>
      <w:hyperlink r:id="rId1678">
        <w:r>
          <w:rPr>
            <w:rtl/>
            <w:cs/>
            <w:lang w:val="ar_AE" w:bidi="ar_AE"/>
          </w:rPr>
          <w:rPr>
            <w:color w:val="0000EE"/>
            <w:u w:val="single"/>
          </w:rPr>
          <w:t>أعمال الرسل 20: 29</w:t>
        </w:r>
      </w:hyperlink>
      <w:r>
        <w:rPr>
          <w:rtl/>
          <w:cs/>
          <w:lang w:val="ar_AE" w:bidi="ar_AE"/>
        </w:rPr>
        <w:t>). ربما كانت شجاعة الذئب وقسوته في ذهن أبينا يعقوب عندما تنبأ بمستقبل سبط بنيامين (</w:t>
      </w:r>
      <w:hyperlink r:id="rId1673">
        <w:r>
          <w:rPr>
            <w:rtl/>
            <w:cs/>
            <w:lang w:val="ar_AE" w:bidi="ar_AE"/>
          </w:rPr>
          <w:rPr>
            <w:color w:val="0000EE"/>
            <w:u w:val="single"/>
          </w:rPr>
          <w:t>تكوين 49: 27</w:t>
        </w:r>
      </w:hyperlink>
      <w:r>
        <w:rPr>
          <w:rtl/>
          <w:cs/>
          <w:lang w:val="ar_AE" w:bidi="ar_AE"/>
        </w:rPr>
        <w:t>).</w:t>
      </w:r>
    </w:p>
    <w:p>
      <w:pPr>
        <w:pStyle w:val="Heading3"/>
        <w:bidi/>
      </w:pPr>
      <w:r>
        <w:rPr>
          <w:rtl/>
          <w:cs/>
          <w:lang w:val="ar_AE" w:bidi="ar_AE"/>
        </w:rPr>
        <w:t>دودة</w:t>
      </w:r>
    </w:p>
    <w:p>
      <w:pPr>
        <w:bidi/>
      </w:pPr>
      <w:r>
        <w:rPr>
          <w:rtl/>
          <w:cs/>
          <w:lang w:val="ar_AE" w:bidi="ar_AE"/>
        </w:rPr>
      </w:r>
      <w:r>
        <w:rPr>
          <w:rtl/>
          <w:cs/>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79">
        <w:r>
          <w:rPr>
            <w:rtl/>
            <w:cs/>
            <w:lang w:val="ar_AE" w:bidi="ar_AE"/>
          </w:rPr>
          <w:rPr>
            <w:color w:val="0000EE"/>
            <w:u w:val="single"/>
          </w:rPr>
          <w:t>خروج 16: 19–20</w:t>
        </w:r>
      </w:hyperlink>
      <w:r>
        <w:rPr>
          <w:rtl/>
          <w:cs/>
          <w:lang w:val="ar_AE" w:bidi="ar_AE"/>
        </w:rPr>
        <w:t>)، أو الجثث (</w:t>
      </w:r>
      <w:hyperlink r:id="rId1680">
        <w:r>
          <w:rPr>
            <w:rtl/>
            <w:cs/>
            <w:lang w:val="ar_AE" w:bidi="ar_AE"/>
          </w:rPr>
          <w:rPr>
            <w:color w:val="0000EE"/>
            <w:u w:val="single"/>
          </w:rPr>
          <w:t>أيوب 21: 26</w:t>
        </w:r>
      </w:hyperlink>
      <w:r>
        <w:rPr>
          <w:rtl/>
          <w:cs/>
          <w:lang w:val="ar_AE" w:bidi="ar_AE"/>
        </w:rPr>
        <w:t xml:space="preserve">؛ </w:t>
      </w:r>
      <w:hyperlink r:id="rId1448">
        <w:r>
          <w:rPr>
            <w:rtl/>
            <w:cs/>
            <w:lang w:val="ar_AE" w:bidi="ar_AE"/>
          </w:rPr>
          <w:rPr>
            <w:color w:val="0000EE"/>
            <w:u w:val="single"/>
          </w:rPr>
          <w:t>إشعياء 14: 11</w:t>
        </w:r>
      </w:hyperlink>
      <w:r>
        <w:rPr>
          <w:rtl/>
          <w:cs/>
          <w:lang w:val="ar_AE" w:bidi="ar_AE"/>
        </w:rPr>
        <w:t>)، أو الجروح المفتوحة (</w:t>
      </w:r>
      <w:hyperlink r:id="rId1450">
        <w:r>
          <w:rPr>
            <w:rtl/>
            <w:cs/>
            <w:lang w:val="ar_AE" w:bidi="ar_AE"/>
          </w:rPr>
          <w:rPr>
            <w:color w:val="0000EE"/>
            <w:u w:val="single"/>
          </w:rPr>
          <w:t>أيوب 7: 5</w:t>
        </w:r>
      </w:hyperlink>
      <w:r>
        <w:rPr>
          <w:rtl/>
          <w:cs/>
          <w:lang w:val="ar_AE" w:bidi="ar_AE"/>
        </w:rPr>
        <w:t xml:space="preserve">). يشير </w:t>
      </w:r>
      <w:hyperlink r:id="rId1681">
        <w:r>
          <w:rPr>
            <w:rtl/>
            <w:cs/>
            <w:lang w:val="ar_AE" w:bidi="ar_AE"/>
          </w:rPr>
          <w:rPr>
            <w:color w:val="0000EE"/>
            <w:u w:val="single"/>
          </w:rPr>
          <w:t>مرقس 9: 48</w:t>
        </w:r>
      </w:hyperlink>
      <w:r>
        <w:rPr>
          <w:rtl/>
          <w:cs/>
          <w:lang w:val="ar_AE" w:bidi="ar_AE"/>
        </w:rPr>
        <w:t xml:space="preserve"> إلى الأسروع الذي يأكل اللحم الميت. في </w:t>
      </w:r>
      <w:hyperlink r:id="rId1682">
        <w:r>
          <w:rPr>
            <w:rtl/>
            <w:cs/>
            <w:lang w:val="ar_AE" w:bidi="ar_AE"/>
          </w:rPr>
          <w:rPr>
            <w:color w:val="0000EE"/>
            <w:u w:val="single"/>
          </w:rPr>
          <w:t>أعمال الرسل 12: 23</w:t>
        </w:r>
      </w:hyperlink>
      <w:r>
        <w:rPr>
          <w:rtl/>
          <w:cs/>
          <w:lang w:val="ar_AE" w:bidi="ar_AE"/>
        </w:rPr>
        <w:t xml:space="preserve"> يُذكر مرض باطني ممين أخرج دودًا أصاب هيرودس الملك. في حالات أخرى، الشاهد يقصد يرقات حشرات أخرى (</w:t>
      </w:r>
      <w:hyperlink r:id="rId1589">
        <w:r>
          <w:rPr>
            <w:rtl/>
            <w:cs/>
            <w:lang w:val="ar_AE" w:bidi="ar_AE"/>
          </w:rPr>
          <w:rPr>
            <w:color w:val="0000EE"/>
            <w:u w:val="single"/>
          </w:rPr>
          <w:t>إشعياء 51: 8</w:t>
        </w:r>
      </w:hyperlink>
      <w:r>
        <w:rPr>
          <w:rtl/>
          <w:cs/>
          <w:lang w:val="ar_AE" w:bidi="ar_AE"/>
        </w:rPr>
        <w:t xml:space="preserve">). في </w:t>
      </w:r>
      <w:hyperlink r:id="rId1683">
        <w:r>
          <w:rPr>
            <w:rtl/>
            <w:cs/>
            <w:lang w:val="ar_AE" w:bidi="ar_AE"/>
          </w:rPr>
          <w:rPr>
            <w:color w:val="0000EE"/>
            <w:u w:val="single"/>
          </w:rPr>
          <w:t>سفر التثنية 28: 39</w:t>
        </w:r>
      </w:hyperlink>
      <w:r>
        <w:rPr>
          <w:rtl/>
          <w:cs/>
          <w:lang w:val="ar_AE" w:bidi="ar_AE"/>
        </w:rPr>
        <w:t xml:space="preserve"> </w:t>
      </w:r>
      <w:hyperlink r:id="rId1684">
        <w:r>
          <w:rPr>
            <w:rtl/>
            <w:cs/>
            <w:lang w:val="ar_AE" w:bidi="ar_AE"/>
          </w:rPr>
          <w:rPr>
            <w:color w:val="0000EE"/>
            <w:u w:val="single"/>
          </w:rPr>
          <w:t>ويونان 4: 7</w:t>
        </w:r>
      </w:hyperlink>
      <w:r>
        <w:rPr>
          <w:rtl/>
          <w:cs/>
          <w:lang w:val="ar_AE" w:bidi="ar_AE"/>
        </w:rPr>
        <w:t xml:space="preserve"> ربما يُشار إلى </w:t>
      </w:r>
      <w:r>
        <w:rPr>
          <w:i/>
          <w:rtl/>
          <w:cs/>
          <w:lang w:val="ar_AE" w:bidi="ar_AE"/>
        </w:rPr>
        <w:t>سوسة الكرمة</w:t>
      </w:r>
      <w:r>
        <w:rPr>
          <w:rtl/>
          <w:cs/>
          <w:lang w:val="ar_AE" w:bidi="ar_AE"/>
        </w:rPr>
        <w:t>؛ فهي تدمر الكروم عن طريق التجمع في سيقانها. إن مقارنة الرجل بدودة هي مجاز عن التحقير (</w:t>
      </w:r>
      <w:hyperlink r:id="rId1447">
        <w:r>
          <w:rPr>
            <w:rtl/>
            <w:cs/>
            <w:lang w:val="ar_AE" w:bidi="ar_AE"/>
          </w:rPr>
          <w:rPr>
            <w:color w:val="0000EE"/>
            <w:u w:val="single"/>
          </w:rPr>
          <w:t>أيوب 25: 6</w:t>
        </w:r>
      </w:hyperlink>
      <w:r>
        <w:rPr>
          <w:rtl/>
          <w:cs/>
          <w:lang w:val="ar_AE" w:bidi="ar_AE"/>
        </w:rPr>
        <w:t xml:space="preserve">؛ </w:t>
      </w:r>
      <w:hyperlink r:id="rId1685">
        <w:r>
          <w:rPr>
            <w:rtl/>
            <w:cs/>
            <w:lang w:val="ar_AE" w:bidi="ar_AE"/>
          </w:rPr>
          <w:rPr>
            <w:color w:val="0000EE"/>
            <w:u w:val="single"/>
          </w:rPr>
          <w:t>مزمور 22: 6</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Exod3:6" TargetMode="External"/><Relationship Id="rId15" Type="http://schemas.openxmlformats.org/officeDocument/2006/relationships/hyperlink" Target="https://ref.ly/Matt22:32"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1Sam17:1-1Sam17:58" TargetMode="External"/><Relationship Id="rId33" Type="http://schemas.openxmlformats.org/officeDocument/2006/relationships/hyperlink" Target="https://ref.ly/Judg9:1-Judg9:57" TargetMode="External"/><Relationship Id="rId34" Type="http://schemas.openxmlformats.org/officeDocument/2006/relationships/hyperlink" Target="https://ref.ly/Judg9:32-Judg9:35" TargetMode="External"/><Relationship Id="rId35" Type="http://schemas.openxmlformats.org/officeDocument/2006/relationships/hyperlink" Target="https://ref.ly/Judg9:43-Judg9:44" TargetMode="External"/><Relationship Id="rId36" Type="http://schemas.openxmlformats.org/officeDocument/2006/relationships/hyperlink" Target="https://ref.ly/Judg9:48-Judg9:49" TargetMode="External"/><Relationship Id="rId37" Type="http://schemas.openxmlformats.org/officeDocument/2006/relationships/hyperlink" Target="https://ref.ly/Judg9:50-Judg9:53" TargetMode="External"/><Relationship Id="rId38" Type="http://schemas.openxmlformats.org/officeDocument/2006/relationships/hyperlink" Target="https://ref.ly/2Sam11:19-2Sam11:21" TargetMode="External"/><Relationship Id="rId39" Type="http://schemas.openxmlformats.org/officeDocument/2006/relationships/hyperlink" Target="https://ref.ly/Num13:17-Num13:20" TargetMode="External"/><Relationship Id="rId40" Type="http://schemas.openxmlformats.org/officeDocument/2006/relationships/hyperlink" Target="https://ref.ly/Josh2:1" TargetMode="External"/><Relationship Id="rId41" Type="http://schemas.openxmlformats.org/officeDocument/2006/relationships/hyperlink" Target="https://ref.ly/Josh7:2" TargetMode="External"/><Relationship Id="rId42" Type="http://schemas.openxmlformats.org/officeDocument/2006/relationships/hyperlink" Target="https://ref.ly/Judg1:22-Judg1:26" TargetMode="External"/><Relationship Id="rId43" Type="http://schemas.openxmlformats.org/officeDocument/2006/relationships/hyperlink" Target="https://ref.ly/2Sam20:15" TargetMode="External"/><Relationship Id="rId44" Type="http://schemas.openxmlformats.org/officeDocument/2006/relationships/hyperlink" Target="https://ref.ly/Ezek4:1-Ezek4:3" TargetMode="External"/><Relationship Id="rId45" Type="http://schemas.openxmlformats.org/officeDocument/2006/relationships/hyperlink" Target="https://ref.ly/Ezek21:22" TargetMode="External"/><Relationship Id="rId46" Type="http://schemas.openxmlformats.org/officeDocument/2006/relationships/hyperlink" Target="https://ref.ly/Ezek26:8-Ezek26:9" TargetMode="External"/><Relationship Id="rId47" Type="http://schemas.openxmlformats.org/officeDocument/2006/relationships/hyperlink" Target="https://ref.ly/2Kgs18:9-2Kgs18:10" TargetMode="External"/><Relationship Id="rId48" Type="http://schemas.openxmlformats.org/officeDocument/2006/relationships/hyperlink" Target="https://ref.ly/2Kgs6:26-2Kgs6:29" TargetMode="External"/><Relationship Id="rId49" Type="http://schemas.openxmlformats.org/officeDocument/2006/relationships/hyperlink" Target="https://ref.ly/2Kgs7:12" TargetMode="External"/><Relationship Id="rId50" Type="http://schemas.openxmlformats.org/officeDocument/2006/relationships/hyperlink" Target="https://ref.ly/Josh8:3-Josh8:8" TargetMode="External"/><Relationship Id="rId51" Type="http://schemas.openxmlformats.org/officeDocument/2006/relationships/hyperlink" Target="https://ref.ly/2Kgs18:1-2Kgs19:37" TargetMode="External"/><Relationship Id="rId52" Type="http://schemas.openxmlformats.org/officeDocument/2006/relationships/hyperlink" Target="https://ref.ly/Josh8:1-Josh8:23" TargetMode="External"/><Relationship Id="rId53" Type="http://schemas.openxmlformats.org/officeDocument/2006/relationships/hyperlink" Target="https://ref.ly/1Kgs9:15" TargetMode="External"/><Relationship Id="rId54" Type="http://schemas.openxmlformats.org/officeDocument/2006/relationships/hyperlink" Target="https://ref.ly/2Chr26:15" TargetMode="External"/><Relationship Id="rId55" Type="http://schemas.openxmlformats.org/officeDocument/2006/relationships/hyperlink" Target="https://ref.ly/Judg9:45-Judg9:51" TargetMode="External"/><Relationship Id="rId56" Type="http://schemas.openxmlformats.org/officeDocument/2006/relationships/hyperlink" Target="https://ref.ly/1Kgs16:17-1Kgs16:18" TargetMode="External"/><Relationship Id="rId57" Type="http://schemas.openxmlformats.org/officeDocument/2006/relationships/hyperlink" Target="https://ref.ly/2Chr11:5-2Chr11:11" TargetMode="External"/><Relationship Id="rId58" Type="http://schemas.openxmlformats.org/officeDocument/2006/relationships/hyperlink" Target="https://ref.ly/2Kgs20:20" TargetMode="External"/><Relationship Id="rId59" Type="http://schemas.openxmlformats.org/officeDocument/2006/relationships/hyperlink" Target="https://ref.ly/2Chr32:30" TargetMode="External"/><Relationship Id="rId60" Type="http://schemas.openxmlformats.org/officeDocument/2006/relationships/hyperlink" Target="https://ref.ly/Sir48:17" TargetMode="External"/><Relationship Id="rId61" Type="http://schemas.openxmlformats.org/officeDocument/2006/relationships/hyperlink" Target="https://ref.ly/Isa22:11" TargetMode="External"/><Relationship Id="rId62" Type="http://schemas.openxmlformats.org/officeDocument/2006/relationships/hyperlink" Target="https://ref.ly/Num31:14" TargetMode="External"/><Relationship Id="rId63" Type="http://schemas.openxmlformats.org/officeDocument/2006/relationships/hyperlink" Target="https://ref.ly/Num2:33" TargetMode="External"/><Relationship Id="rId64" Type="http://schemas.openxmlformats.org/officeDocument/2006/relationships/hyperlink" Target="https://ref.ly/Deut20:5-Deut20:9" TargetMode="External"/><Relationship Id="rId65" Type="http://schemas.openxmlformats.org/officeDocument/2006/relationships/hyperlink" Target="https://ref.ly/Deut24:5" TargetMode="External"/><Relationship Id="rId66" Type="http://schemas.openxmlformats.org/officeDocument/2006/relationships/hyperlink" Target="https://ref.ly/Judg7:3" TargetMode="External"/><Relationship Id="rId67" Type="http://schemas.openxmlformats.org/officeDocument/2006/relationships/hyperlink" Target="https://ref.ly/1Sam17:18" TargetMode="External"/><Relationship Id="rId68" Type="http://schemas.openxmlformats.org/officeDocument/2006/relationships/hyperlink" Target="https://ref.ly/1Sam18:13" TargetMode="External"/><Relationship Id="rId69" Type="http://schemas.openxmlformats.org/officeDocument/2006/relationships/hyperlink" Target="https://ref.ly/1Sam11:1-1Sam11:11" TargetMode="External"/><Relationship Id="rId70" Type="http://schemas.openxmlformats.org/officeDocument/2006/relationships/hyperlink" Target="https://ref.ly/1Chr12:24-1Chr12:38" TargetMode="External"/><Relationship Id="rId71" Type="http://schemas.openxmlformats.org/officeDocument/2006/relationships/hyperlink" Target="https://ref.ly/Judg20:9-Judg20:10" TargetMode="External"/><Relationship Id="rId72" Type="http://schemas.openxmlformats.org/officeDocument/2006/relationships/hyperlink" Target="https://ref.ly/1Sam25:1-1Sam25:44" TargetMode="External"/><Relationship Id="rId73" Type="http://schemas.openxmlformats.org/officeDocument/2006/relationships/hyperlink" Target="https://ref.ly/1Sam30:21-1Sam30:25" TargetMode="External"/><Relationship Id="rId74" Type="http://schemas.openxmlformats.org/officeDocument/2006/relationships/hyperlink" Target="https://ref.ly/1Sam13:2" TargetMode="External"/><Relationship Id="rId75" Type="http://schemas.openxmlformats.org/officeDocument/2006/relationships/hyperlink" Target="https://ref.ly/1Sam24:2" TargetMode="External"/><Relationship Id="rId76" Type="http://schemas.openxmlformats.org/officeDocument/2006/relationships/hyperlink" Target="https://ref.ly/1Sam8:14" TargetMode="External"/><Relationship Id="rId77" Type="http://schemas.openxmlformats.org/officeDocument/2006/relationships/hyperlink" Target="https://ref.ly/1Sam17:55" TargetMode="External"/><Relationship Id="rId78" Type="http://schemas.openxmlformats.org/officeDocument/2006/relationships/hyperlink" Target="https://ref.ly/1Chr27:1-1Chr27:15" TargetMode="External"/><Relationship Id="rId79" Type="http://schemas.openxmlformats.org/officeDocument/2006/relationships/hyperlink" Target="https://ref.ly/1Sam22:1-1Sam22:2" TargetMode="External"/><Relationship Id="rId80" Type="http://schemas.openxmlformats.org/officeDocument/2006/relationships/hyperlink" Target="https://ref.ly/1Sam22:2" TargetMode="External"/><Relationship Id="rId81" Type="http://schemas.openxmlformats.org/officeDocument/2006/relationships/hyperlink" Target="https://ref.ly/1Sam23:13" TargetMode="External"/><Relationship Id="rId82" Type="http://schemas.openxmlformats.org/officeDocument/2006/relationships/hyperlink" Target="https://ref.ly/1Sam27:2" TargetMode="External"/><Relationship Id="rId83" Type="http://schemas.openxmlformats.org/officeDocument/2006/relationships/hyperlink" Target="https://ref.ly/2Sam8:18" TargetMode="External"/><Relationship Id="rId84" Type="http://schemas.openxmlformats.org/officeDocument/2006/relationships/hyperlink" Target="https://ref.ly/2Sam15:19-2Sam15:22" TargetMode="External"/><Relationship Id="rId85" Type="http://schemas.openxmlformats.org/officeDocument/2006/relationships/hyperlink" Target="https://ref.ly/2Sam23:22-2Sam23:23" TargetMode="External"/><Relationship Id="rId86" Type="http://schemas.openxmlformats.org/officeDocument/2006/relationships/hyperlink" Target="https://ref.ly/1Kgs10:26-1Kgs10:29" TargetMode="External"/><Relationship Id="rId87" Type="http://schemas.openxmlformats.org/officeDocument/2006/relationships/hyperlink" Target="https://ref.ly/1Kgs12:4-1Kgs12:19" TargetMode="External"/><Relationship Id="rId88" Type="http://schemas.openxmlformats.org/officeDocument/2006/relationships/hyperlink" Target="https://ref.ly/1Kgs20:15-1Kgs20:20" TargetMode="External"/><Relationship Id="rId89" Type="http://schemas.openxmlformats.org/officeDocument/2006/relationships/hyperlink" Target="https://ref.ly/Deut20:1-Deut20:20" TargetMode="External"/><Relationship Id="rId90" Type="http://schemas.openxmlformats.org/officeDocument/2006/relationships/hyperlink" Target="https://ref.ly/1Sam17:47" TargetMode="External"/><Relationship Id="rId91" Type="http://schemas.openxmlformats.org/officeDocument/2006/relationships/hyperlink" Target="https://ref.ly/1Sam18:17" TargetMode="External"/><Relationship Id="rId92" Type="http://schemas.openxmlformats.org/officeDocument/2006/relationships/hyperlink" Target="https://ref.ly/1Sam25:28" TargetMode="External"/><Relationship Id="rId93" Type="http://schemas.openxmlformats.org/officeDocument/2006/relationships/hyperlink" Target="https://ref.ly/Exod17:16" TargetMode="External"/><Relationship Id="rId94" Type="http://schemas.openxmlformats.org/officeDocument/2006/relationships/hyperlink" Target="https://ref.ly/Num31:3" TargetMode="External"/><Relationship Id="rId95" Type="http://schemas.openxmlformats.org/officeDocument/2006/relationships/hyperlink" Target="https://ref.ly/Josh10:10-Josh10:14" TargetMode="External"/><Relationship Id="rId96" Type="http://schemas.openxmlformats.org/officeDocument/2006/relationships/hyperlink" Target="https://ref.ly/Judg4:12-Judg4:16" TargetMode="External"/><Relationship Id="rId97" Type="http://schemas.openxmlformats.org/officeDocument/2006/relationships/hyperlink" Target="https://ref.ly/2Sam5:24-2Sam5:25" TargetMode="External"/><Relationship Id="rId98" Type="http://schemas.openxmlformats.org/officeDocument/2006/relationships/hyperlink" Target="https://ref.ly/2Kgs6:15-2Kgs6:23" TargetMode="External"/><Relationship Id="rId99" Type="http://schemas.openxmlformats.org/officeDocument/2006/relationships/hyperlink" Target="https://ref.ly/1Kgs22:5-1Kgs22:23" TargetMode="External"/><Relationship Id="rId100" Type="http://schemas.openxmlformats.org/officeDocument/2006/relationships/hyperlink" Target="https://ref.ly/Exod28:30" TargetMode="External"/><Relationship Id="rId101" Type="http://schemas.openxmlformats.org/officeDocument/2006/relationships/hyperlink" Target="https://ref.ly/Lev8:8" TargetMode="External"/><Relationship Id="rId102" Type="http://schemas.openxmlformats.org/officeDocument/2006/relationships/hyperlink" Target="https://ref.ly/1Sam30:7" TargetMode="External"/><Relationship Id="rId103" Type="http://schemas.openxmlformats.org/officeDocument/2006/relationships/hyperlink" Target="https://ref.ly/2Sam5:19-2Sam5:23" TargetMode="External"/><Relationship Id="rId104" Type="http://schemas.openxmlformats.org/officeDocument/2006/relationships/hyperlink" Target="https://ref.ly/Josh6:17-Josh6:18" TargetMode="External"/><Relationship Id="rId105" Type="http://schemas.openxmlformats.org/officeDocument/2006/relationships/hyperlink" Target="https://ref.ly/Deut7:1-Deut7:26" TargetMode="External"/><Relationship Id="rId106" Type="http://schemas.openxmlformats.org/officeDocument/2006/relationships/hyperlink" Target="https://ref.ly/Josh6:17-Josh6:21" TargetMode="External"/><Relationship Id="rId107" Type="http://schemas.openxmlformats.org/officeDocument/2006/relationships/hyperlink" Target="https://ref.ly/1Sam15:3" TargetMode="External"/><Relationship Id="rId108" Type="http://schemas.openxmlformats.org/officeDocument/2006/relationships/hyperlink" Target="https://ref.ly/Isa2:4" TargetMode="External"/><Relationship Id="rId109" Type="http://schemas.openxmlformats.org/officeDocument/2006/relationships/hyperlink" Target="https://ref.ly/Mic4:3" TargetMode="External"/><Relationship Id="rId110" Type="http://schemas.openxmlformats.org/officeDocument/2006/relationships/hyperlink" Target="https://ref.ly/Isa9:6" TargetMode="External"/><Relationship Id="rId111" Type="http://schemas.openxmlformats.org/officeDocument/2006/relationships/hyperlink" Target="https://ref.ly/Ps110:1-Ps110:7" TargetMode="External"/><Relationship Id="rId112" Type="http://schemas.openxmlformats.org/officeDocument/2006/relationships/hyperlink" Target="https://ref.ly/Dan7:1-Dan7:28" TargetMode="External"/><Relationship Id="rId113" Type="http://schemas.openxmlformats.org/officeDocument/2006/relationships/hyperlink" Target="https://ref.ly/Zech14:1-Zech14:21" TargetMode="External"/><Relationship Id="rId114" Type="http://schemas.openxmlformats.org/officeDocument/2006/relationships/hyperlink" Target="https://ref.ly/Exod21:2" TargetMode="External"/><Relationship Id="rId115" Type="http://schemas.openxmlformats.org/officeDocument/2006/relationships/hyperlink" Target="https://ref.ly/Jer34:1-Jer34:22" TargetMode="External"/><Relationship Id="rId116" Type="http://schemas.openxmlformats.org/officeDocument/2006/relationships/hyperlink" Target="https://ref.ly/Lev25:8-Lev25:24" TargetMode="External"/><Relationship Id="rId117" Type="http://schemas.openxmlformats.org/officeDocument/2006/relationships/hyperlink" Target="https://ref.ly/Ezek46:17" TargetMode="External"/><Relationship Id="rId118" Type="http://schemas.openxmlformats.org/officeDocument/2006/relationships/hyperlink" Target="https://ref.ly/Exod21:26-Exod21:27" TargetMode="External"/><Relationship Id="rId119" Type="http://schemas.openxmlformats.org/officeDocument/2006/relationships/hyperlink" Target="https://ref.ly/Job3:19" TargetMode="External"/><Relationship Id="rId120" Type="http://schemas.openxmlformats.org/officeDocument/2006/relationships/hyperlink" Target="https://ref.ly/Job39:5" TargetMode="External"/><Relationship Id="rId121" Type="http://schemas.openxmlformats.org/officeDocument/2006/relationships/hyperlink" Target="https://ref.ly/Isa61:1" TargetMode="External"/><Relationship Id="rId122" Type="http://schemas.openxmlformats.org/officeDocument/2006/relationships/hyperlink" Target="https://ref.ly/Mark15:6-Mark15:15" TargetMode="External"/><Relationship Id="rId123" Type="http://schemas.openxmlformats.org/officeDocument/2006/relationships/hyperlink" Target="https://ref.ly/Acts3:13" TargetMode="External"/><Relationship Id="rId124" Type="http://schemas.openxmlformats.org/officeDocument/2006/relationships/hyperlink" Target="https://ref.ly/Acts16:35" TargetMode="External"/><Relationship Id="rId125" Type="http://schemas.openxmlformats.org/officeDocument/2006/relationships/hyperlink" Target="https://ref.ly/1Cor7:21" TargetMode="External"/><Relationship Id="rId126" Type="http://schemas.openxmlformats.org/officeDocument/2006/relationships/hyperlink" Target="https://ref.ly/Phlm1:1-Phlm1:25" TargetMode="External"/><Relationship Id="rId127" Type="http://schemas.openxmlformats.org/officeDocument/2006/relationships/hyperlink" Target="https://ref.ly/John8:36" TargetMode="External"/><Relationship Id="rId128" Type="http://schemas.openxmlformats.org/officeDocument/2006/relationships/hyperlink" Target="https://ref.ly/Rom7:24-Rom7:25" TargetMode="External"/><Relationship Id="rId129" Type="http://schemas.openxmlformats.org/officeDocument/2006/relationships/hyperlink" Target="https://ref.ly/John8:32" TargetMode="External"/><Relationship Id="rId130" Type="http://schemas.openxmlformats.org/officeDocument/2006/relationships/hyperlink" Target="https://ref.ly/John14:6" TargetMode="External"/><Relationship Id="rId131" Type="http://schemas.openxmlformats.org/officeDocument/2006/relationships/hyperlink" Target="https://ref.ly/Col1:5" TargetMode="External"/><Relationship Id="rId132" Type="http://schemas.openxmlformats.org/officeDocument/2006/relationships/hyperlink" Target="https://ref.ly/2Cor3:17" TargetMode="External"/><Relationship Id="rId133" Type="http://schemas.openxmlformats.org/officeDocument/2006/relationships/hyperlink" Target="https://ref.ly/Rom7:21-Rom7:23" TargetMode="External"/><Relationship Id="rId134" Type="http://schemas.openxmlformats.org/officeDocument/2006/relationships/hyperlink" Target="https://ref.ly/Rom8:2" TargetMode="External"/><Relationship Id="rId135" Type="http://schemas.openxmlformats.org/officeDocument/2006/relationships/hyperlink" Target="https://ref.ly/Rom4:1-Rom4:25" TargetMode="External"/><Relationship Id="rId136" Type="http://schemas.openxmlformats.org/officeDocument/2006/relationships/hyperlink" Target="https://ref.ly/Gal3:1-Gal3:29" TargetMode="External"/><Relationship Id="rId137" Type="http://schemas.openxmlformats.org/officeDocument/2006/relationships/hyperlink" Target="https://ref.ly/Gal2:4" TargetMode="External"/><Relationship Id="rId138" Type="http://schemas.openxmlformats.org/officeDocument/2006/relationships/hyperlink" Target="https://ref.ly/Gal5:1" TargetMode="External"/><Relationship Id="rId139" Type="http://schemas.openxmlformats.org/officeDocument/2006/relationships/hyperlink" Target="https://ref.ly/Rom8:21" TargetMode="External"/><Relationship Id="rId140" Type="http://schemas.openxmlformats.org/officeDocument/2006/relationships/hyperlink" Target="https://ref.ly/Rom6:1-Rom6:4" TargetMode="External"/><Relationship Id="rId141" Type="http://schemas.openxmlformats.org/officeDocument/2006/relationships/hyperlink" Target="https://ref.ly/Gal5:13" TargetMode="External"/><Relationship Id="rId142" Type="http://schemas.openxmlformats.org/officeDocument/2006/relationships/hyperlink" Target="https://ref.ly/1Pet2:16" TargetMode="External"/><Relationship Id="rId143" Type="http://schemas.openxmlformats.org/officeDocument/2006/relationships/hyperlink" Target="https://ref.ly/Ezek16:10-Ezek16:13" TargetMode="External"/><Relationship Id="rId144" Type="http://schemas.openxmlformats.org/officeDocument/2006/relationships/hyperlink" Target="https://ref.ly/Rev18:12" TargetMode="External"/><Relationship Id="rId145" Type="http://schemas.openxmlformats.org/officeDocument/2006/relationships/hyperlink" Target="https://ref.ly/Deut17:14-Deut17:20" TargetMode="External"/><Relationship Id="rId146" Type="http://schemas.openxmlformats.org/officeDocument/2006/relationships/hyperlink" Target="https://ref.ly/Exod3:7-Exod3:10" TargetMode="External"/><Relationship Id="rId147" Type="http://schemas.openxmlformats.org/officeDocument/2006/relationships/hyperlink" Target="https://ref.ly/Exod8:1" TargetMode="External"/><Relationship Id="rId148" Type="http://schemas.openxmlformats.org/officeDocument/2006/relationships/hyperlink" Target="https://ref.ly/Exod9:1" TargetMode="External"/><Relationship Id="rId149" Type="http://schemas.openxmlformats.org/officeDocument/2006/relationships/hyperlink" Target="https://ref.ly/Judg8:23" TargetMode="External"/><Relationship Id="rId150" Type="http://schemas.openxmlformats.org/officeDocument/2006/relationships/hyperlink" Target="https://ref.ly/Judg2:16" TargetMode="External"/><Relationship Id="rId151" Type="http://schemas.openxmlformats.org/officeDocument/2006/relationships/hyperlink" Target="https://ref.ly/1Sam8:5,1Sam8:19-1Sam8:20" TargetMode="External"/><Relationship Id="rId152" Type="http://schemas.openxmlformats.org/officeDocument/2006/relationships/hyperlink" Target="https://ref.ly/1Sam8:10-1Sam8:18" TargetMode="External"/><Relationship Id="rId153" Type="http://schemas.openxmlformats.org/officeDocument/2006/relationships/hyperlink" Target="https://ref.ly/1Sam10:19" TargetMode="External"/><Relationship Id="rId154" Type="http://schemas.openxmlformats.org/officeDocument/2006/relationships/hyperlink" Target="https://ref.ly/1Sam9:27-1Sam10:1" TargetMode="External"/><Relationship Id="rId155" Type="http://schemas.openxmlformats.org/officeDocument/2006/relationships/hyperlink" Target="https://ref.ly/1Sam11:6" TargetMode="External"/><Relationship Id="rId156" Type="http://schemas.openxmlformats.org/officeDocument/2006/relationships/hyperlink" Target="https://ref.ly/Ezek40:1-Ezek48:35" TargetMode="External"/><Relationship Id="rId157" Type="http://schemas.openxmlformats.org/officeDocument/2006/relationships/hyperlink" Target="https://ref.ly/Prov3:19" TargetMode="External"/><Relationship Id="rId158" Type="http://schemas.openxmlformats.org/officeDocument/2006/relationships/hyperlink" Target="https://ref.ly/Ps104:24" TargetMode="External"/><Relationship Id="rId159" Type="http://schemas.openxmlformats.org/officeDocument/2006/relationships/hyperlink" Target="https://ref.ly/1Kgs2:1-1Kgs2:6" TargetMode="External"/><Relationship Id="rId160" Type="http://schemas.openxmlformats.org/officeDocument/2006/relationships/hyperlink" Target="https://ref.ly/Exod35:33" TargetMode="External"/><Relationship Id="rId161" Type="http://schemas.openxmlformats.org/officeDocument/2006/relationships/hyperlink" Target="https://ref.ly/Deut1:13" TargetMode="External"/><Relationship Id="rId162" Type="http://schemas.openxmlformats.org/officeDocument/2006/relationships/hyperlink" Target="https://ref.ly/Prov9:10" TargetMode="External"/><Relationship Id="rId163" Type="http://schemas.openxmlformats.org/officeDocument/2006/relationships/hyperlink" Target="https://ref.ly/Job28:28" TargetMode="External"/><Relationship Id="rId164" Type="http://schemas.openxmlformats.org/officeDocument/2006/relationships/hyperlink" Target="https://ref.ly/Ps111:10" TargetMode="External"/><Relationship Id="rId165" Type="http://schemas.openxmlformats.org/officeDocument/2006/relationships/hyperlink" Target="https://ref.ly/Prov1:7" TargetMode="External"/><Relationship Id="rId166" Type="http://schemas.openxmlformats.org/officeDocument/2006/relationships/hyperlink" Target="https://ref.ly/Prov15:33" TargetMode="External"/><Relationship Id="rId167" Type="http://schemas.openxmlformats.org/officeDocument/2006/relationships/hyperlink" Target="https://ref.ly/1Cor2:4" TargetMode="External"/><Relationship Id="rId168" Type="http://schemas.openxmlformats.org/officeDocument/2006/relationships/hyperlink" Target="https://ref.ly/1Cor1:19" TargetMode="External"/><Relationship Id="rId169" Type="http://schemas.openxmlformats.org/officeDocument/2006/relationships/hyperlink" Target="https://ref.ly/Isa29:14" TargetMode="External"/><Relationship Id="rId170" Type="http://schemas.openxmlformats.org/officeDocument/2006/relationships/hyperlink" Target="https://ref.ly/Jas3:13-Jas3:18" TargetMode="External"/><Relationship Id="rId171" Type="http://schemas.openxmlformats.org/officeDocument/2006/relationships/hyperlink" Target="https://ref.ly/Jas3:17" TargetMode="External"/><Relationship Id="rId172" Type="http://schemas.openxmlformats.org/officeDocument/2006/relationships/hyperlink" Target="https://ref.ly/Luke2:40,Luke2:52" TargetMode="External"/><Relationship Id="rId173" Type="http://schemas.openxmlformats.org/officeDocument/2006/relationships/hyperlink" Target="https://ref.ly/Matt13:54" TargetMode="External"/><Relationship Id="rId174" Type="http://schemas.openxmlformats.org/officeDocument/2006/relationships/hyperlink" Target="https://ref.ly/Acts6:10" TargetMode="External"/><Relationship Id="rId175" Type="http://schemas.openxmlformats.org/officeDocument/2006/relationships/hyperlink" Target="https://ref.ly/2Pet3:15" TargetMode="External"/><Relationship Id="rId176" Type="http://schemas.openxmlformats.org/officeDocument/2006/relationships/hyperlink" Target="https://ref.ly/Col1:9" TargetMode="External"/><Relationship Id="rId177" Type="http://schemas.openxmlformats.org/officeDocument/2006/relationships/hyperlink" Target="https://ref.ly/1Cor1:21" TargetMode="External"/><Relationship Id="rId178" Type="http://schemas.openxmlformats.org/officeDocument/2006/relationships/hyperlink" Target="https://ref.ly/1Cor1:24" TargetMode="External"/><Relationship Id="rId179" Type="http://schemas.openxmlformats.org/officeDocument/2006/relationships/hyperlink" Target="https://ref.ly/1Cor1:30" TargetMode="External"/><Relationship Id="rId180" Type="http://schemas.openxmlformats.org/officeDocument/2006/relationships/hyperlink" Target="https://ref.ly/Gen11:3" TargetMode="External"/><Relationship Id="rId181" Type="http://schemas.openxmlformats.org/officeDocument/2006/relationships/hyperlink" Target="https://ref.ly/Exod2:3" TargetMode="External"/><Relationship Id="rId182" Type="http://schemas.openxmlformats.org/officeDocument/2006/relationships/hyperlink" Target="https://ref.ly/John6:57" TargetMode="External"/><Relationship Id="rId183" Type="http://schemas.openxmlformats.org/officeDocument/2006/relationships/hyperlink" Target="https://ref.ly/Jer10:10" TargetMode="External"/><Relationship Id="rId184" Type="http://schemas.openxmlformats.org/officeDocument/2006/relationships/hyperlink" Target="https://ref.ly/John5:26" TargetMode="External"/><Relationship Id="rId185" Type="http://schemas.openxmlformats.org/officeDocument/2006/relationships/hyperlink" Target="https://ref.ly/1Tim6:13" TargetMode="External"/><Relationship Id="rId186" Type="http://schemas.openxmlformats.org/officeDocument/2006/relationships/hyperlink" Target="https://ref.ly/Job34:14-Job34:15" TargetMode="External"/><Relationship Id="rId187" Type="http://schemas.openxmlformats.org/officeDocument/2006/relationships/hyperlink" Target="https://ref.ly/Gen17:16" TargetMode="External"/><Relationship Id="rId188" Type="http://schemas.openxmlformats.org/officeDocument/2006/relationships/hyperlink" Target="https://ref.ly/Gen3:22-Gen3:24" TargetMode="External"/><Relationship Id="rId189" Type="http://schemas.openxmlformats.org/officeDocument/2006/relationships/hyperlink" Target="https://ref.ly/Gen6:3" TargetMode="External"/><Relationship Id="rId190" Type="http://schemas.openxmlformats.org/officeDocument/2006/relationships/hyperlink" Target="https://ref.ly/Ps104:29" TargetMode="External"/><Relationship Id="rId191" Type="http://schemas.openxmlformats.org/officeDocument/2006/relationships/hyperlink" Target="https://ref.ly/Luke12:20" TargetMode="External"/><Relationship Id="rId192" Type="http://schemas.openxmlformats.org/officeDocument/2006/relationships/hyperlink" Target="https://ref.ly/Matt27:50" TargetMode="External"/><Relationship Id="rId193" Type="http://schemas.openxmlformats.org/officeDocument/2006/relationships/hyperlink" Target="https://ref.ly/Luke8:55" TargetMode="External"/><Relationship Id="rId194" Type="http://schemas.openxmlformats.org/officeDocument/2006/relationships/hyperlink" Target="https://ref.ly/Gen1:24" TargetMode="External"/><Relationship Id="rId195" Type="http://schemas.openxmlformats.org/officeDocument/2006/relationships/hyperlink" Target="https://ref.ly/Gen6:17" TargetMode="External"/><Relationship Id="rId196" Type="http://schemas.openxmlformats.org/officeDocument/2006/relationships/hyperlink" Target="https://ref.ly/Acts17:24-Acts17:28" TargetMode="External"/><Relationship Id="rId197" Type="http://schemas.openxmlformats.org/officeDocument/2006/relationships/hyperlink" Target="https://ref.ly/1Chr29:15" TargetMode="External"/><Relationship Id="rId198" Type="http://schemas.openxmlformats.org/officeDocument/2006/relationships/hyperlink" Target="https://ref.ly/Job7:6" TargetMode="External"/><Relationship Id="rId199" Type="http://schemas.openxmlformats.org/officeDocument/2006/relationships/hyperlink" Target="https://ref.ly/Jas4:13-Jas4:16" TargetMode="External"/><Relationship Id="rId200" Type="http://schemas.openxmlformats.org/officeDocument/2006/relationships/hyperlink" Target="https://ref.ly/1Pet1:24" TargetMode="External"/><Relationship Id="rId201" Type="http://schemas.openxmlformats.org/officeDocument/2006/relationships/hyperlink" Target="https://ref.ly/Gen35:29" TargetMode="External"/><Relationship Id="rId202" Type="http://schemas.openxmlformats.org/officeDocument/2006/relationships/hyperlink" Target="https://ref.ly/Eccl9:4-Eccl9:6" TargetMode="External"/><Relationship Id="rId203" Type="http://schemas.openxmlformats.org/officeDocument/2006/relationships/hyperlink" Target="https://ref.ly/Matt6:25" TargetMode="External"/><Relationship Id="rId204" Type="http://schemas.openxmlformats.org/officeDocument/2006/relationships/hyperlink" Target="https://ref.ly/Matt16:26" TargetMode="External"/><Relationship Id="rId205" Type="http://schemas.openxmlformats.org/officeDocument/2006/relationships/hyperlink" Target="https://ref.ly/Ps88:3-Ps88:12" TargetMode="External"/><Relationship Id="rId206" Type="http://schemas.openxmlformats.org/officeDocument/2006/relationships/hyperlink" Target="https://ref.ly/Deut30:15-Deut30:20" TargetMode="External"/><Relationship Id="rId207" Type="http://schemas.openxmlformats.org/officeDocument/2006/relationships/hyperlink" Target="https://ref.ly/1Pet3:8-1Pet3:12" TargetMode="External"/><Relationship Id="rId208" Type="http://schemas.openxmlformats.org/officeDocument/2006/relationships/hyperlink" Target="https://ref.ly/Isa38:16" TargetMode="External"/><Relationship Id="rId209" Type="http://schemas.openxmlformats.org/officeDocument/2006/relationships/hyperlink" Target="https://ref.ly/Matt5:3-Matt5:12" TargetMode="External"/><Relationship Id="rId210" Type="http://schemas.openxmlformats.org/officeDocument/2006/relationships/hyperlink" Target="https://ref.ly/Acts17:25" TargetMode="External"/><Relationship Id="rId211" Type="http://schemas.openxmlformats.org/officeDocument/2006/relationships/hyperlink" Target="https://ref.ly/Jas4:14" TargetMode="External"/><Relationship Id="rId212" Type="http://schemas.openxmlformats.org/officeDocument/2006/relationships/hyperlink" Target="https://ref.ly/Rev16:3" TargetMode="External"/><Relationship Id="rId213" Type="http://schemas.openxmlformats.org/officeDocument/2006/relationships/hyperlink" Target="https://ref.ly/Eph4:18" TargetMode="External"/><Relationship Id="rId214" Type="http://schemas.openxmlformats.org/officeDocument/2006/relationships/hyperlink" Target="https://ref.ly/Matt9:18" TargetMode="External"/><Relationship Id="rId215" Type="http://schemas.openxmlformats.org/officeDocument/2006/relationships/hyperlink" Target="https://ref.ly/Mark1:27" TargetMode="External"/><Relationship Id="rId216" Type="http://schemas.openxmlformats.org/officeDocument/2006/relationships/hyperlink" Target="https://ref.ly/Mark5:27-Mark5:29" TargetMode="External"/><Relationship Id="rId217" Type="http://schemas.openxmlformats.org/officeDocument/2006/relationships/hyperlink" Target="https://ref.ly/Acts3:15" TargetMode="External"/><Relationship Id="rId218" Type="http://schemas.openxmlformats.org/officeDocument/2006/relationships/hyperlink" Target="https://ref.ly/Matt7:14" TargetMode="External"/><Relationship Id="rId219" Type="http://schemas.openxmlformats.org/officeDocument/2006/relationships/hyperlink" Target="https://ref.ly/Matt25:46" TargetMode="External"/><Relationship Id="rId220" Type="http://schemas.openxmlformats.org/officeDocument/2006/relationships/hyperlink" Target="https://ref.ly/Mark8:35-Mark8:37" TargetMode="External"/><Relationship Id="rId221" Type="http://schemas.openxmlformats.org/officeDocument/2006/relationships/hyperlink" Target="https://ref.ly/Mark9:42-Mark9:47" TargetMode="External"/><Relationship Id="rId222" Type="http://schemas.openxmlformats.org/officeDocument/2006/relationships/hyperlink" Target="https://ref.ly/1Cor15:45" TargetMode="External"/><Relationship Id="rId223" Type="http://schemas.openxmlformats.org/officeDocument/2006/relationships/hyperlink" Target="https://ref.ly/Heb7:16" TargetMode="External"/><Relationship Id="rId224" Type="http://schemas.openxmlformats.org/officeDocument/2006/relationships/hyperlink" Target="https://ref.ly/Col3:4" TargetMode="External"/><Relationship Id="rId225" Type="http://schemas.openxmlformats.org/officeDocument/2006/relationships/hyperlink" Target="https://ref.ly/Rom6:4" TargetMode="External"/><Relationship Id="rId226" Type="http://schemas.openxmlformats.org/officeDocument/2006/relationships/hyperlink" Target="https://ref.ly/2Cor5:15-2Cor5:17" TargetMode="External"/><Relationship Id="rId227" Type="http://schemas.openxmlformats.org/officeDocument/2006/relationships/hyperlink" Target="https://ref.ly/John3:14-John3:16" TargetMode="External"/><Relationship Id="rId228" Type="http://schemas.openxmlformats.org/officeDocument/2006/relationships/hyperlink" Target="https://ref.ly/John5:21" TargetMode="External"/><Relationship Id="rId229" Type="http://schemas.openxmlformats.org/officeDocument/2006/relationships/hyperlink" Target="https://ref.ly/John1:12" TargetMode="External"/><Relationship Id="rId230" Type="http://schemas.openxmlformats.org/officeDocument/2006/relationships/hyperlink" Target="https://ref.ly/John3:3" TargetMode="External"/><Relationship Id="rId231" Type="http://schemas.openxmlformats.org/officeDocument/2006/relationships/hyperlink" Target="https://ref.ly/John5:24" TargetMode="External"/><Relationship Id="rId232" Type="http://schemas.openxmlformats.org/officeDocument/2006/relationships/hyperlink" Target="https://ref.ly/John17:3" TargetMode="External"/><Relationship Id="rId233" Type="http://schemas.openxmlformats.org/officeDocument/2006/relationships/hyperlink" Target="https://ref.ly/1John5:11-1John5:12" TargetMode="External"/><Relationship Id="rId234" Type="http://schemas.openxmlformats.org/officeDocument/2006/relationships/hyperlink" Target="https://ref.ly/John10:28" TargetMode="External"/><Relationship Id="rId235" Type="http://schemas.openxmlformats.org/officeDocument/2006/relationships/hyperlink" Target="https://ref.ly/John11:26" TargetMode="External"/><Relationship Id="rId236" Type="http://schemas.openxmlformats.org/officeDocument/2006/relationships/hyperlink" Target="https://ref.ly/John10:10" TargetMode="External"/><Relationship Id="rId237" Type="http://schemas.openxmlformats.org/officeDocument/2006/relationships/hyperlink" Target="https://ref.ly/John8:12" TargetMode="External"/><Relationship Id="rId238" Type="http://schemas.openxmlformats.org/officeDocument/2006/relationships/hyperlink" Target="https://ref.ly/John10:9" TargetMode="External"/><Relationship Id="rId239" Type="http://schemas.openxmlformats.org/officeDocument/2006/relationships/hyperlink" Target="https://ref.ly/Rom6:6-Rom6:14" TargetMode="External"/><Relationship Id="rId240" Type="http://schemas.openxmlformats.org/officeDocument/2006/relationships/hyperlink" Target="https://ref.ly/Rom5:1-Rom5:11" TargetMode="External"/><Relationship Id="rId241" Type="http://schemas.openxmlformats.org/officeDocument/2006/relationships/hyperlink" Target="https://ref.ly/John4:13-John4:14" TargetMode="External"/><Relationship Id="rId242" Type="http://schemas.openxmlformats.org/officeDocument/2006/relationships/hyperlink" Target="https://ref.ly/John7:37-John7:38" TargetMode="External"/><Relationship Id="rId243" Type="http://schemas.openxmlformats.org/officeDocument/2006/relationships/hyperlink" Target="https://ref.ly/1Cor15:51-1Cor15:57" TargetMode="External"/><Relationship Id="rId244" Type="http://schemas.openxmlformats.org/officeDocument/2006/relationships/hyperlink" Target="https://ref.ly/John1:4" TargetMode="External"/><Relationship Id="rId245" Type="http://schemas.openxmlformats.org/officeDocument/2006/relationships/hyperlink" Target="https://ref.ly/John11:25" TargetMode="External"/><Relationship Id="rId246" Type="http://schemas.openxmlformats.org/officeDocument/2006/relationships/hyperlink" Target="https://ref.ly/John5:5-John5:9" TargetMode="External"/><Relationship Id="rId247" Type="http://schemas.openxmlformats.org/officeDocument/2006/relationships/hyperlink" Target="https://ref.ly/John11:43" TargetMode="External"/><Relationship Id="rId248" Type="http://schemas.openxmlformats.org/officeDocument/2006/relationships/hyperlink" Target="https://ref.ly/John20:1-John20:31" TargetMode="External"/><Relationship Id="rId249" Type="http://schemas.openxmlformats.org/officeDocument/2006/relationships/hyperlink" Target="https://ref.ly/John5:40" TargetMode="External"/><Relationship Id="rId250" Type="http://schemas.openxmlformats.org/officeDocument/2006/relationships/hyperlink" Target="https://ref.ly/1John3:14" TargetMode="External"/><Relationship Id="rId251" Type="http://schemas.openxmlformats.org/officeDocument/2006/relationships/hyperlink" Target="https://ref.ly/Dan12:2" TargetMode="External"/><Relationship Id="rId252" Type="http://schemas.openxmlformats.org/officeDocument/2006/relationships/hyperlink" Target="https://ref.ly/Mark10:17" TargetMode="External"/><Relationship Id="rId253" Type="http://schemas.openxmlformats.org/officeDocument/2006/relationships/hyperlink" Target="https://ref.ly/Mark10:30" TargetMode="External"/><Relationship Id="rId254" Type="http://schemas.openxmlformats.org/officeDocument/2006/relationships/hyperlink" Target="https://ref.ly/Mark10:23-Mark10:25" TargetMode="External"/><Relationship Id="rId255" Type="http://schemas.openxmlformats.org/officeDocument/2006/relationships/hyperlink" Target="https://ref.ly/Matt13:1-Matt13:58" TargetMode="External"/><Relationship Id="rId256" Type="http://schemas.openxmlformats.org/officeDocument/2006/relationships/hyperlink" Target="https://ref.ly/John20:31" TargetMode="External"/><Relationship Id="rId257" Type="http://schemas.openxmlformats.org/officeDocument/2006/relationships/hyperlink" Target="https://ref.ly/John3:15" TargetMode="External"/><Relationship Id="rId258" Type="http://schemas.openxmlformats.org/officeDocument/2006/relationships/hyperlink" Target="https://ref.ly/John3:36" TargetMode="External"/><Relationship Id="rId259" Type="http://schemas.openxmlformats.org/officeDocument/2006/relationships/hyperlink" Target="https://ref.ly/John4:14" TargetMode="External"/><Relationship Id="rId260" Type="http://schemas.openxmlformats.org/officeDocument/2006/relationships/hyperlink" Target="https://ref.ly/John6:27" TargetMode="External"/><Relationship Id="rId261" Type="http://schemas.openxmlformats.org/officeDocument/2006/relationships/hyperlink" Target="https://ref.ly/John12:25" TargetMode="External"/><Relationship Id="rId262" Type="http://schemas.openxmlformats.org/officeDocument/2006/relationships/hyperlink" Target="https://ref.ly/John11:1-John11:57" TargetMode="External"/><Relationship Id="rId263" Type="http://schemas.openxmlformats.org/officeDocument/2006/relationships/hyperlink" Target="https://ref.ly/John11:24" TargetMode="External"/><Relationship Id="rId264" Type="http://schemas.openxmlformats.org/officeDocument/2006/relationships/hyperlink" Target="https://ref.ly/John11:25-John11:26" TargetMode="External"/><Relationship Id="rId265" Type="http://schemas.openxmlformats.org/officeDocument/2006/relationships/hyperlink" Target="https://ref.ly/John4:10-John4:14" TargetMode="External"/><Relationship Id="rId266" Type="http://schemas.openxmlformats.org/officeDocument/2006/relationships/hyperlink" Target="https://ref.ly/John6:35-John6:40" TargetMode="External"/><Relationship Id="rId267" Type="http://schemas.openxmlformats.org/officeDocument/2006/relationships/hyperlink" Target="https://ref.ly/John15:5" TargetMode="External"/><Relationship Id="rId268" Type="http://schemas.openxmlformats.org/officeDocument/2006/relationships/hyperlink" Target="https://ref.ly/John5:26-John5:29"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Num21:4-Num21:9" TargetMode="External"/><Relationship Id="rId275" Type="http://schemas.openxmlformats.org/officeDocument/2006/relationships/hyperlink" Target="https://ref.ly/John3:14-John3:15" TargetMode="External"/><Relationship Id="rId276" Type="http://schemas.openxmlformats.org/officeDocument/2006/relationships/hyperlink" Target="https://ref.ly/1Cor10:9" TargetMode="External"/><Relationship Id="rId277" Type="http://schemas.openxmlformats.org/officeDocument/2006/relationships/hyperlink" Target="https://ref.ly/Gen46:17" TargetMode="External"/><Relationship Id="rId278" Type="http://schemas.openxmlformats.org/officeDocument/2006/relationships/hyperlink" Target="https://ref.ly/Num26:45" TargetMode="External"/><Relationship Id="rId279" Type="http://schemas.openxmlformats.org/officeDocument/2006/relationships/hyperlink" Target="https://ref.ly/1Chr7:31-1Chr7:32" TargetMode="External"/><Relationship Id="rId280" Type="http://schemas.openxmlformats.org/officeDocument/2006/relationships/hyperlink" Target="https://ref.ly/Judg4:11-Judg4:21" TargetMode="External"/><Relationship Id="rId281" Type="http://schemas.openxmlformats.org/officeDocument/2006/relationships/hyperlink" Target="https://ref.ly/Judg5:24" TargetMode="External"/><Relationship Id="rId282" Type="http://schemas.openxmlformats.org/officeDocument/2006/relationships/hyperlink" Target="https://ref.ly/1Chr4:18" TargetMode="External"/><Relationship Id="rId283" Type="http://schemas.openxmlformats.org/officeDocument/2006/relationships/hyperlink" Target="https://ref.ly/1Chr8:17" TargetMode="External"/><Relationship Id="rId284" Type="http://schemas.openxmlformats.org/officeDocument/2006/relationships/hyperlink" Target="https://ref.ly/1Chr5:13" TargetMode="External"/><Relationship Id="rId285" Type="http://schemas.openxmlformats.org/officeDocument/2006/relationships/hyperlink" Target="https://ref.ly/1Chr8:22" TargetMode="External"/><Relationship Id="rId286" Type="http://schemas.openxmlformats.org/officeDocument/2006/relationships/hyperlink" Target="https://ref.ly/Luke3:35" TargetMode="External"/><Relationship Id="rId287" Type="http://schemas.openxmlformats.org/officeDocument/2006/relationships/hyperlink" Target="https://ref.ly/Ezra2:46" TargetMode="External"/><Relationship Id="rId288" Type="http://schemas.openxmlformats.org/officeDocument/2006/relationships/hyperlink" Target="https://ref.ly/Deut22:8" TargetMode="External"/><Relationship Id="rId289" Type="http://schemas.openxmlformats.org/officeDocument/2006/relationships/hyperlink" Target="https://ref.ly/Josh2:6" TargetMode="External"/><Relationship Id="rId290" Type="http://schemas.openxmlformats.org/officeDocument/2006/relationships/hyperlink" Target="https://ref.ly/Judg16:27" TargetMode="External"/><Relationship Id="rId291" Type="http://schemas.openxmlformats.org/officeDocument/2006/relationships/hyperlink" Target="https://ref.ly/1Sam9:25" TargetMode="External"/><Relationship Id="rId292" Type="http://schemas.openxmlformats.org/officeDocument/2006/relationships/hyperlink" Target="https://ref.ly/Isa22:1" TargetMode="External"/><Relationship Id="rId293" Type="http://schemas.openxmlformats.org/officeDocument/2006/relationships/hyperlink" Target="https://ref.ly/1Macc12:38" TargetMode="External"/><Relationship Id="rId294" Type="http://schemas.openxmlformats.org/officeDocument/2006/relationships/hyperlink" Target="https://ref.ly/1Macc13:13" TargetMode="External"/><Relationship Id="rId295" Type="http://schemas.openxmlformats.org/officeDocument/2006/relationships/hyperlink" Target="https://ref.ly/Neh11:34" TargetMode="External"/><Relationship Id="rId296" Type="http://schemas.openxmlformats.org/officeDocument/2006/relationships/hyperlink" Target="https://ref.ly/Neh11:31-Neh11:35" TargetMode="External"/><Relationship Id="rId297" Type="http://schemas.openxmlformats.org/officeDocument/2006/relationships/hyperlink" Target="https://ref.ly/Ezra2:33" TargetMode="External"/><Relationship Id="rId298" Type="http://schemas.openxmlformats.org/officeDocument/2006/relationships/hyperlink" Target="https://ref.ly/Neh7:37" TargetMode="External"/><Relationship Id="rId299" Type="http://schemas.openxmlformats.org/officeDocument/2006/relationships/hyperlink" Target="https://ref.ly/Gen11:31" TargetMode="External"/><Relationship Id="rId300" Type="http://schemas.openxmlformats.org/officeDocument/2006/relationships/hyperlink" Target="https://ref.ly/Gen12:1-Gen12:4" TargetMode="External"/><Relationship Id="rId301" Type="http://schemas.openxmlformats.org/officeDocument/2006/relationships/hyperlink" Target="https://ref.ly/Gen27:42-Gen27:43" TargetMode="External"/><Relationship Id="rId302" Type="http://schemas.openxmlformats.org/officeDocument/2006/relationships/hyperlink" Target="https://ref.ly/Gen30:43" TargetMode="External"/><Relationship Id="rId303" Type="http://schemas.openxmlformats.org/officeDocument/2006/relationships/hyperlink" Target="https://ref.ly/Gen11:27-Gen11:29" TargetMode="External"/><Relationship Id="rId304" Type="http://schemas.openxmlformats.org/officeDocument/2006/relationships/hyperlink" Target="https://ref.ly/Gen24:10" TargetMode="External"/><Relationship Id="rId305" Type="http://schemas.openxmlformats.org/officeDocument/2006/relationships/hyperlink" Target="https://ref.ly/Gen27:43" TargetMode="External"/><Relationship Id="rId306" Type="http://schemas.openxmlformats.org/officeDocument/2006/relationships/hyperlink" Target="https://ref.ly/Ezek27:23" TargetMode="External"/><Relationship Id="rId307" Type="http://schemas.openxmlformats.org/officeDocument/2006/relationships/hyperlink" Target="https://ref.ly/Acts7:2,Acts7:4" TargetMode="External"/><Relationship Id="rId308" Type="http://schemas.openxmlformats.org/officeDocument/2006/relationships/hyperlink" Target="https://ref.ly/1Sam22:5" TargetMode="External"/><Relationship Id="rId309" Type="http://schemas.openxmlformats.org/officeDocument/2006/relationships/hyperlink" Target="https://ref.ly/1Sam14:16" TargetMode="External"/><Relationship Id="rId310" Type="http://schemas.openxmlformats.org/officeDocument/2006/relationships/hyperlink" Target="https://ref.ly/2Sam18:24-2Sam18:27" TargetMode="External"/><Relationship Id="rId311" Type="http://schemas.openxmlformats.org/officeDocument/2006/relationships/hyperlink" Target="https://ref.ly/2Kgs9:17-2Kgs9:20" TargetMode="External"/><Relationship Id="rId312" Type="http://schemas.openxmlformats.org/officeDocument/2006/relationships/hyperlink" Target="https://ref.ly/Isa21:6-Isa21:9" TargetMode="External"/><Relationship Id="rId313" Type="http://schemas.openxmlformats.org/officeDocument/2006/relationships/hyperlink" Target="https://ref.ly/Ps130:6" TargetMode="External"/><Relationship Id="rId314" Type="http://schemas.openxmlformats.org/officeDocument/2006/relationships/hyperlink" Target="https://ref.ly/Isa21:11-Isa21:12" TargetMode="External"/><Relationship Id="rId315" Type="http://schemas.openxmlformats.org/officeDocument/2006/relationships/hyperlink" Target="https://ref.ly/Ezek33:2-Ezek33:9" TargetMode="External"/><Relationship Id="rId316" Type="http://schemas.openxmlformats.org/officeDocument/2006/relationships/hyperlink" Target="https://ref.ly/Jer6:17" TargetMode="External"/><Relationship Id="rId317" Type="http://schemas.openxmlformats.org/officeDocument/2006/relationships/hyperlink" Target="https://ref.ly/Ezek3:17" TargetMode="External"/><Relationship Id="rId318" Type="http://schemas.openxmlformats.org/officeDocument/2006/relationships/hyperlink" Target="https://ref.ly/Hos9:8" TargetMode="External"/><Relationship Id="rId319" Type="http://schemas.openxmlformats.org/officeDocument/2006/relationships/hyperlink" Target="https://ref.ly/Isa56:10" TargetMode="External"/><Relationship Id="rId320" Type="http://schemas.openxmlformats.org/officeDocument/2006/relationships/hyperlink" Target="https://ref.ly/Mic7:4" TargetMode="External"/><Relationship Id="rId321" Type="http://schemas.openxmlformats.org/officeDocument/2006/relationships/hyperlink" Target="https://ref.ly/Isa52:8" TargetMode="External"/><Relationship Id="rId322" Type="http://schemas.openxmlformats.org/officeDocument/2006/relationships/hyperlink" Target="https://ref.ly/Judg1:34-Judg1:35" TargetMode="External"/><Relationship Id="rId323" Type="http://schemas.openxmlformats.org/officeDocument/2006/relationships/hyperlink" Target="https://ref.ly/Josh19:41-Josh19:42" TargetMode="External"/><Relationship Id="rId324" Type="http://schemas.openxmlformats.org/officeDocument/2006/relationships/hyperlink" Target="https://ref.ly/Judg8:13" TargetMode="External"/><Relationship Id="rId325" Type="http://schemas.openxmlformats.org/officeDocument/2006/relationships/hyperlink" Target="https://ref.ly/Judg1:35" TargetMode="External"/><Relationship Id="rId326" Type="http://schemas.openxmlformats.org/officeDocument/2006/relationships/hyperlink" Target="https://ref.ly/2Kgs21:19" TargetMode="External"/><Relationship Id="rId327" Type="http://schemas.openxmlformats.org/officeDocument/2006/relationships/hyperlink" Target="https://ref.ly/1Chr2:51"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13:30-Lev13:37" TargetMode="External"/><Relationship Id="rId342" Type="http://schemas.openxmlformats.org/officeDocument/2006/relationships/hyperlink" Target="https://ref.ly/Lev14:54" TargetMode="External"/><Relationship Id="rId343" Type="http://schemas.openxmlformats.org/officeDocument/2006/relationships/hyperlink" Target="https://ref.ly/Josh11:10" TargetMode="External"/><Relationship Id="rId344" Type="http://schemas.openxmlformats.org/officeDocument/2006/relationships/hyperlink" Target="https://ref.ly/Josh11:1-Josh11:15" TargetMode="External"/><Relationship Id="rId345" Type="http://schemas.openxmlformats.org/officeDocument/2006/relationships/hyperlink" Target="https://ref.ly/Josh12:19" TargetMode="External"/><Relationship Id="rId346" Type="http://schemas.openxmlformats.org/officeDocument/2006/relationships/hyperlink" Target="https://ref.ly/Judg4:1-Judg5:31" TargetMode="External"/><Relationship Id="rId347" Type="http://schemas.openxmlformats.org/officeDocument/2006/relationships/hyperlink" Target="https://ref.ly/2Kgs15:29" TargetMode="External"/><Relationship Id="rId348" Type="http://schemas.openxmlformats.org/officeDocument/2006/relationships/hyperlink" Target="https://ref.ly/1Macc11:67" TargetMode="External"/><Relationship Id="rId349" Type="http://schemas.openxmlformats.org/officeDocument/2006/relationships/hyperlink" Target="https://ref.ly/Josh15:23" TargetMode="External"/><Relationship Id="rId350" Type="http://schemas.openxmlformats.org/officeDocument/2006/relationships/hyperlink" Target="https://ref.ly/Josh15:25" TargetMode="External"/><Relationship Id="rId351" Type="http://schemas.openxmlformats.org/officeDocument/2006/relationships/hyperlink" Target="https://ref.ly/Neh11:33" TargetMode="External"/><Relationship Id="rId352" Type="http://schemas.openxmlformats.org/officeDocument/2006/relationships/hyperlink" Target="https://ref.ly/Jer49:28-Jer49:33" TargetMode="External"/><Relationship Id="rId353" Type="http://schemas.openxmlformats.org/officeDocument/2006/relationships/hyperlink" Target="https://ref.ly/Num26:32" TargetMode="External"/><Relationship Id="rId354" Type="http://schemas.openxmlformats.org/officeDocument/2006/relationships/hyperlink" Target="https://ref.ly/1Chr4:6" TargetMode="External"/><Relationship Id="rId355" Type="http://schemas.openxmlformats.org/officeDocument/2006/relationships/hyperlink" Target="https://ref.ly/1Chr11:36" TargetMode="External"/><Relationship Id="rId356" Type="http://schemas.openxmlformats.org/officeDocument/2006/relationships/hyperlink" Target="https://ref.ly/Josh12:17" TargetMode="External"/><Relationship Id="rId357" Type="http://schemas.openxmlformats.org/officeDocument/2006/relationships/hyperlink" Target="https://ref.ly/1Kgs4:10" TargetMode="External"/><Relationship Id="rId358" Type="http://schemas.openxmlformats.org/officeDocument/2006/relationships/hyperlink" Target="https://ref.ly/Gen42:6" TargetMode="External"/><Relationship Id="rId359" Type="http://schemas.openxmlformats.org/officeDocument/2006/relationships/hyperlink" Target="https://ref.ly/Jer40:5" TargetMode="External"/><Relationship Id="rId360" Type="http://schemas.openxmlformats.org/officeDocument/2006/relationships/hyperlink" Target="https://ref.ly/Dan2:48" TargetMode="External"/><Relationship Id="rId361" Type="http://schemas.openxmlformats.org/officeDocument/2006/relationships/hyperlink" Target="https://ref.ly/Hag1:1" TargetMode="External"/><Relationship Id="rId362" Type="http://schemas.openxmlformats.org/officeDocument/2006/relationships/hyperlink" Target="https://ref.ly/Josh12:2" TargetMode="External"/><Relationship Id="rId363" Type="http://schemas.openxmlformats.org/officeDocument/2006/relationships/hyperlink" Target="https://ref.ly/2Kgs18:24" TargetMode="External"/><Relationship Id="rId364" Type="http://schemas.openxmlformats.org/officeDocument/2006/relationships/hyperlink" Target="https://ref.ly/Neh2:7" TargetMode="External"/><Relationship Id="rId365" Type="http://schemas.openxmlformats.org/officeDocument/2006/relationships/hyperlink" Target="https://ref.ly/Jer51:23" TargetMode="External"/><Relationship Id="rId366" Type="http://schemas.openxmlformats.org/officeDocument/2006/relationships/hyperlink" Target="https://ref.ly/1Kgs22:26" TargetMode="External"/><Relationship Id="rId367" Type="http://schemas.openxmlformats.org/officeDocument/2006/relationships/hyperlink" Target="https://ref.ly/2Chr34:8" TargetMode="External"/><Relationship Id="rId368" Type="http://schemas.openxmlformats.org/officeDocument/2006/relationships/hyperlink" Target="https://ref.ly/Ps22:28" TargetMode="External"/><Relationship Id="rId369" Type="http://schemas.openxmlformats.org/officeDocument/2006/relationships/hyperlink" Target="https://ref.ly/Jer20:1" TargetMode="External"/><Relationship Id="rId370" Type="http://schemas.openxmlformats.org/officeDocument/2006/relationships/hyperlink" Target="https://ref.ly/Ezra2:63" TargetMode="External"/><Relationship Id="rId371" Type="http://schemas.openxmlformats.org/officeDocument/2006/relationships/hyperlink" Target="https://ref.ly/Neh7:65" TargetMode="External"/><Relationship Id="rId372" Type="http://schemas.openxmlformats.org/officeDocument/2006/relationships/hyperlink" Target="https://ref.ly/1Macc14:47" TargetMode="External"/><Relationship Id="rId373" Type="http://schemas.openxmlformats.org/officeDocument/2006/relationships/hyperlink" Target="https://ref.ly/Matt10:18" TargetMode="External"/><Relationship Id="rId374" Type="http://schemas.openxmlformats.org/officeDocument/2006/relationships/hyperlink" Target="https://ref.ly/Luke2:2" TargetMode="External"/><Relationship Id="rId375" Type="http://schemas.openxmlformats.org/officeDocument/2006/relationships/hyperlink" Target="https://ref.ly/Luke3:1" TargetMode="External"/><Relationship Id="rId376" Type="http://schemas.openxmlformats.org/officeDocument/2006/relationships/hyperlink" Target="https://ref.ly/Acts23:24" TargetMode="External"/><Relationship Id="rId377" Type="http://schemas.openxmlformats.org/officeDocument/2006/relationships/hyperlink" Target="https://ref.ly/1Pet2:14" TargetMode="External"/><Relationship Id="rId378" Type="http://schemas.openxmlformats.org/officeDocument/2006/relationships/hyperlink" Target="https://ref.ly/Jas3:4" TargetMode="External"/><Relationship Id="rId379" Type="http://schemas.openxmlformats.org/officeDocument/2006/relationships/hyperlink" Target="https://ref.ly/Ezra7:25" TargetMode="External"/><Relationship Id="rId380" Type="http://schemas.openxmlformats.org/officeDocument/2006/relationships/hyperlink" Target="https://ref.ly/Dan3:2-Dan3:3" TargetMode="External"/><Relationship Id="rId381" Type="http://schemas.openxmlformats.org/officeDocument/2006/relationships/hyperlink" Target="https://ref.ly/Luke12:58" TargetMode="External"/><Relationship Id="rId382" Type="http://schemas.openxmlformats.org/officeDocument/2006/relationships/hyperlink" Target="https://ref.ly/Acts16:20-Acts16:38" TargetMode="External"/><Relationship Id="rId383" Type="http://schemas.openxmlformats.org/officeDocument/2006/relationships/hyperlink" Target="https://ref.ly/2Chr7:18" TargetMode="External"/><Relationship Id="rId384" Type="http://schemas.openxmlformats.org/officeDocument/2006/relationships/hyperlink" Target="https://ref.ly/Ps105:20" TargetMode="External"/><Relationship Id="rId385" Type="http://schemas.openxmlformats.org/officeDocument/2006/relationships/hyperlink" Target="https://ref.ly/Prov23:1" TargetMode="External"/><Relationship Id="rId386" Type="http://schemas.openxmlformats.org/officeDocument/2006/relationships/hyperlink" Target="https://ref.ly/Prov28:15" TargetMode="External"/><Relationship Id="rId387" Type="http://schemas.openxmlformats.org/officeDocument/2006/relationships/hyperlink" Target="https://ref.ly/Eccl10:4" TargetMode="External"/><Relationship Id="rId388" Type="http://schemas.openxmlformats.org/officeDocument/2006/relationships/hyperlink" Target="https://ref.ly/Isa14:5" TargetMode="External"/><Relationship Id="rId389" Type="http://schemas.openxmlformats.org/officeDocument/2006/relationships/hyperlink" Target="https://ref.ly/Isa16:1" TargetMode="External"/><Relationship Id="rId390" Type="http://schemas.openxmlformats.org/officeDocument/2006/relationships/hyperlink" Target="https://ref.ly/Isa49:7" TargetMode="External"/><Relationship Id="rId391" Type="http://schemas.openxmlformats.org/officeDocument/2006/relationships/hyperlink" Target="https://ref.ly/Jer33:26" TargetMode="External"/><Relationship Id="rId392" Type="http://schemas.openxmlformats.org/officeDocument/2006/relationships/hyperlink" Target="https://ref.ly/Jer51:46" TargetMode="External"/><Relationship Id="rId393" Type="http://schemas.openxmlformats.org/officeDocument/2006/relationships/hyperlink" Target="https://ref.ly/Mic5:2" TargetMode="External"/><Relationship Id="rId394" Type="http://schemas.openxmlformats.org/officeDocument/2006/relationships/hyperlink" Target="https://ref.ly/Judg15:11" TargetMode="External"/><Relationship Id="rId395" Type="http://schemas.openxmlformats.org/officeDocument/2006/relationships/hyperlink" Target="https://ref.ly/1Sam9:16" TargetMode="External"/><Relationship Id="rId396" Type="http://schemas.openxmlformats.org/officeDocument/2006/relationships/hyperlink" Target="https://ref.ly/1Sam10:1" TargetMode="External"/><Relationship Id="rId397" Type="http://schemas.openxmlformats.org/officeDocument/2006/relationships/hyperlink" Target="https://ref.ly/1Sam13:14" TargetMode="External"/><Relationship Id="rId398" Type="http://schemas.openxmlformats.org/officeDocument/2006/relationships/hyperlink" Target="https://ref.ly/1Sam25:30" TargetMode="External"/><Relationship Id="rId399" Type="http://schemas.openxmlformats.org/officeDocument/2006/relationships/hyperlink" Target="https://ref.ly/2Sam5:2" TargetMode="External"/><Relationship Id="rId400" Type="http://schemas.openxmlformats.org/officeDocument/2006/relationships/hyperlink" Target="https://ref.ly/2Sam6:21" TargetMode="External"/><Relationship Id="rId401" Type="http://schemas.openxmlformats.org/officeDocument/2006/relationships/hyperlink" Target="https://ref.ly/2Sam7:8" TargetMode="External"/><Relationship Id="rId402" Type="http://schemas.openxmlformats.org/officeDocument/2006/relationships/hyperlink" Target="https://ref.ly/Luke8:41" TargetMode="External"/><Relationship Id="rId403" Type="http://schemas.openxmlformats.org/officeDocument/2006/relationships/hyperlink" Target="https://ref.ly/Luke18:18" TargetMode="External"/><Relationship Id="rId404" Type="http://schemas.openxmlformats.org/officeDocument/2006/relationships/hyperlink" Target="https://ref.ly/Luke23:35" TargetMode="External"/><Relationship Id="rId405" Type="http://schemas.openxmlformats.org/officeDocument/2006/relationships/hyperlink" Target="https://ref.ly/Luke24:20" TargetMode="External"/><Relationship Id="rId406" Type="http://schemas.openxmlformats.org/officeDocument/2006/relationships/hyperlink" Target="https://ref.ly/John3:1" TargetMode="External"/><Relationship Id="rId407" Type="http://schemas.openxmlformats.org/officeDocument/2006/relationships/hyperlink" Target="https://ref.ly/John7:26" TargetMode="External"/><Relationship Id="rId408" Type="http://schemas.openxmlformats.org/officeDocument/2006/relationships/hyperlink" Target="https://ref.ly/John12:31" TargetMode="External"/><Relationship Id="rId409" Type="http://schemas.openxmlformats.org/officeDocument/2006/relationships/hyperlink" Target="https://ref.ly/Acts3:17" TargetMode="External"/><Relationship Id="rId410" Type="http://schemas.openxmlformats.org/officeDocument/2006/relationships/hyperlink" Target="https://ref.ly/Acts4:5" TargetMode="External"/><Relationship Id="rId411" Type="http://schemas.openxmlformats.org/officeDocument/2006/relationships/hyperlink" Target="https://ref.ly/Acts7:27" TargetMode="External"/><Relationship Id="rId412" Type="http://schemas.openxmlformats.org/officeDocument/2006/relationships/hyperlink" Target="https://ref.ly/Acts13:27" TargetMode="External"/><Relationship Id="rId413" Type="http://schemas.openxmlformats.org/officeDocument/2006/relationships/hyperlink" Target="https://ref.ly/Acts14:5" TargetMode="External"/><Relationship Id="rId414" Type="http://schemas.openxmlformats.org/officeDocument/2006/relationships/hyperlink" Target="https://ref.ly/Acts16:19" TargetMode="External"/><Relationship Id="rId415" Type="http://schemas.openxmlformats.org/officeDocument/2006/relationships/hyperlink" Target="https://ref.ly/Acts23:5" TargetMode="External"/><Relationship Id="rId416" Type="http://schemas.openxmlformats.org/officeDocument/2006/relationships/hyperlink" Target="https://ref.ly/Rom13:3" TargetMode="External"/><Relationship Id="rId417" Type="http://schemas.openxmlformats.org/officeDocument/2006/relationships/hyperlink" Target="https://ref.ly/Eph6:12" TargetMode="External"/><Relationship Id="rId418" Type="http://schemas.openxmlformats.org/officeDocument/2006/relationships/hyperlink" Target="https://ref.ly/Matt2:22" TargetMode="External"/><Relationship Id="rId419" Type="http://schemas.openxmlformats.org/officeDocument/2006/relationships/hyperlink" Target="https://ref.ly/2Cor11:32" TargetMode="External"/><Relationship Id="rId420" Type="http://schemas.openxmlformats.org/officeDocument/2006/relationships/hyperlink" Target="https://ref.ly/2Sam23:26" TargetMode="External"/><Relationship Id="rId421" Type="http://schemas.openxmlformats.org/officeDocument/2006/relationships/hyperlink" Target="https://ref.ly/1Chr11:27" TargetMode="External"/><Relationship Id="rId422" Type="http://schemas.openxmlformats.org/officeDocument/2006/relationships/hyperlink" Target="https://ref.ly/1Chr27:10" TargetMode="External"/><Relationship Id="rId423" Type="http://schemas.openxmlformats.org/officeDocument/2006/relationships/hyperlink" Target="https://ref.ly/1Chr2:39" TargetMode="External"/><Relationship Id="rId424" Type="http://schemas.openxmlformats.org/officeDocument/2006/relationships/hyperlink" Target="https://ref.ly/Josh19:33" TargetMode="External"/><Relationship Id="rId425" Type="http://schemas.openxmlformats.org/officeDocument/2006/relationships/hyperlink" Target="https://ref.ly/Josh17:2" TargetMode="External"/><Relationship Id="rId426" Type="http://schemas.openxmlformats.org/officeDocument/2006/relationships/hyperlink" Target="https://ref.ly/Num26:30" TargetMode="External"/><Relationship Id="rId427" Type="http://schemas.openxmlformats.org/officeDocument/2006/relationships/hyperlink" Target="https://ref.ly/Gen5:32" TargetMode="External"/><Relationship Id="rId428" Type="http://schemas.openxmlformats.org/officeDocument/2006/relationships/hyperlink" Target="https://ref.ly/Gen6:10" TargetMode="External"/><Relationship Id="rId429" Type="http://schemas.openxmlformats.org/officeDocument/2006/relationships/hyperlink" Target="https://ref.ly/Gen7:13" TargetMode="External"/><Relationship Id="rId430" Type="http://schemas.openxmlformats.org/officeDocument/2006/relationships/hyperlink" Target="https://ref.ly/Gen9:18,Gen9:22" TargetMode="External"/><Relationship Id="rId431" Type="http://schemas.openxmlformats.org/officeDocument/2006/relationships/hyperlink" Target="https://ref.ly/Gen10:1,Gen10:6,Gen10:20" TargetMode="External"/><Relationship Id="rId432" Type="http://schemas.openxmlformats.org/officeDocument/2006/relationships/hyperlink" Target="https://ref.ly/Gen10:6" TargetMode="External"/><Relationship Id="rId433" Type="http://schemas.openxmlformats.org/officeDocument/2006/relationships/hyperlink" Target="https://ref.ly/1Chr1:8" TargetMode="External"/><Relationship Id="rId434" Type="http://schemas.openxmlformats.org/officeDocument/2006/relationships/hyperlink" Target="https://ref.ly/Gen9:20-Gen9:24" TargetMode="External"/><Relationship Id="rId435" Type="http://schemas.openxmlformats.org/officeDocument/2006/relationships/hyperlink" Target="https://ref.ly/Gen9:24" TargetMode="External"/><Relationship Id="rId436" Type="http://schemas.openxmlformats.org/officeDocument/2006/relationships/hyperlink" Target="https://ref.ly/Gen9:18" TargetMode="External"/><Relationship Id="rId437" Type="http://schemas.openxmlformats.org/officeDocument/2006/relationships/hyperlink" Target="https://ref.ly/Gen10:1" TargetMode="External"/><Relationship Id="rId438" Type="http://schemas.openxmlformats.org/officeDocument/2006/relationships/hyperlink" Target="https://ref.ly/Gen46:12" TargetMode="External"/><Relationship Id="rId439" Type="http://schemas.openxmlformats.org/officeDocument/2006/relationships/hyperlink" Target="https://ref.ly/1Chr2:5" TargetMode="External"/><Relationship Id="rId440" Type="http://schemas.openxmlformats.org/officeDocument/2006/relationships/hyperlink" Target="https://ref.ly/Num26:21" TargetMode="External"/><Relationship Id="rId441" Type="http://schemas.openxmlformats.org/officeDocument/2006/relationships/hyperlink" Target="https://ref.ly/1Chr8:23" TargetMode="External"/><Relationship Id="rId442" Type="http://schemas.openxmlformats.org/officeDocument/2006/relationships/hyperlink" Target="https://ref.ly/1Chr8:38" TargetMode="External"/><Relationship Id="rId443" Type="http://schemas.openxmlformats.org/officeDocument/2006/relationships/hyperlink" Target="https://ref.ly/1Chr9:44" TargetMode="External"/><Relationship Id="rId444" Type="http://schemas.openxmlformats.org/officeDocument/2006/relationships/hyperlink" Target="https://ref.ly/1Chr11:43" TargetMode="External"/><Relationship Id="rId445" Type="http://schemas.openxmlformats.org/officeDocument/2006/relationships/hyperlink" Target="https://ref.ly/Neh7:49" TargetMode="External"/><Relationship Id="rId446" Type="http://schemas.openxmlformats.org/officeDocument/2006/relationships/hyperlink" Target="https://ref.ly/Neh8:7" TargetMode="External"/><Relationship Id="rId447" Type="http://schemas.openxmlformats.org/officeDocument/2006/relationships/hyperlink" Target="https://ref.ly/Neh10:10" TargetMode="External"/><Relationship Id="rId448" Type="http://schemas.openxmlformats.org/officeDocument/2006/relationships/hyperlink" Target="https://ref.ly/Neh10:22,Neh10:26" TargetMode="External"/><Relationship Id="rId449" Type="http://schemas.openxmlformats.org/officeDocument/2006/relationships/hyperlink" Target="https://ref.ly/Neh13:13" TargetMode="External"/><Relationship Id="rId450" Type="http://schemas.openxmlformats.org/officeDocument/2006/relationships/hyperlink" Target="https://ref.ly/Jer35:4" TargetMode="External"/><Relationship Id="rId451" Type="http://schemas.openxmlformats.org/officeDocument/2006/relationships/hyperlink" Target="https://ref.ly/Num26:5" TargetMode="External"/><Relationship Id="rId452" Type="http://schemas.openxmlformats.org/officeDocument/2006/relationships/hyperlink" Target="https://ref.ly/2Sam10:1-2Sam10:14" TargetMode="External"/><Relationship Id="rId453" Type="http://schemas.openxmlformats.org/officeDocument/2006/relationships/hyperlink" Target="https://ref.ly/2Sam11:1" TargetMode="External"/><Relationship Id="rId454" Type="http://schemas.openxmlformats.org/officeDocument/2006/relationships/hyperlink" Target="https://ref.ly/2Sam12:26-2Sam12:31" TargetMode="External"/><Relationship Id="rId455" Type="http://schemas.openxmlformats.org/officeDocument/2006/relationships/hyperlink" Target="https://ref.ly/1Chr19:1-1Chr20:3" TargetMode="External"/><Relationship Id="rId456" Type="http://schemas.openxmlformats.org/officeDocument/2006/relationships/hyperlink" Target="https://ref.ly/Neh3:13" TargetMode="External"/><Relationship Id="rId457" Type="http://schemas.openxmlformats.org/officeDocument/2006/relationships/hyperlink" Target="https://ref.ly/Neh3:30" TargetMode="External"/><Relationship Id="rId458" Type="http://schemas.openxmlformats.org/officeDocument/2006/relationships/hyperlink" Target="https://ref.ly/Isa30:4" TargetMode="External"/><Relationship Id="rId459" Type="http://schemas.openxmlformats.org/officeDocument/2006/relationships/hyperlink" Target="https://ref.ly/Ezra2:61" TargetMode="External"/><Relationship Id="rId460" Type="http://schemas.openxmlformats.org/officeDocument/2006/relationships/hyperlink" Target="https://ref.ly/Neh7:63" TargetMode="External"/><Relationship Id="rId461" Type="http://schemas.openxmlformats.org/officeDocument/2006/relationships/hyperlink" Target="https://ref.ly/Exod6:18" TargetMode="External"/><Relationship Id="rId462" Type="http://schemas.openxmlformats.org/officeDocument/2006/relationships/hyperlink" Target="https://ref.ly/Num3:19" TargetMode="External"/><Relationship Id="rId463" Type="http://schemas.openxmlformats.org/officeDocument/2006/relationships/hyperlink" Target="https://ref.ly/1Chr6:2,1Chr6:18" TargetMode="External"/><Relationship Id="rId464" Type="http://schemas.openxmlformats.org/officeDocument/2006/relationships/hyperlink" Target="https://ref.ly/1Chr23:12" TargetMode="External"/><Relationship Id="rId465" Type="http://schemas.openxmlformats.org/officeDocument/2006/relationships/hyperlink" Target="https://ref.ly/1Chr23:19" TargetMode="External"/><Relationship Id="rId466" Type="http://schemas.openxmlformats.org/officeDocument/2006/relationships/hyperlink" Target="https://ref.ly/Num26:58" TargetMode="External"/><Relationship Id="rId467" Type="http://schemas.openxmlformats.org/officeDocument/2006/relationships/hyperlink" Target="https://ref.ly/1Chr15:9" TargetMode="External"/><Relationship Id="rId468" Type="http://schemas.openxmlformats.org/officeDocument/2006/relationships/hyperlink" Target="https://ref.ly/1Chr26:23,1Chr26:30-1Chr26:31" TargetMode="External"/><Relationship Id="rId469" Type="http://schemas.openxmlformats.org/officeDocument/2006/relationships/hyperlink" Target="https://ref.ly/1Chr2:42-1Chr2:43" TargetMode="External"/><Relationship Id="rId470" Type="http://schemas.openxmlformats.org/officeDocument/2006/relationships/hyperlink" Target="https://ref.ly/Gen23:2" TargetMode="External"/><Relationship Id="rId471" Type="http://schemas.openxmlformats.org/officeDocument/2006/relationships/hyperlink" Target="https://ref.ly/Gen13:18" TargetMode="External"/><Relationship Id="rId472" Type="http://schemas.openxmlformats.org/officeDocument/2006/relationships/hyperlink" Target="https://ref.ly/Gen14:12-Gen14:16" TargetMode="External"/><Relationship Id="rId473" Type="http://schemas.openxmlformats.org/officeDocument/2006/relationships/hyperlink" Target="https://ref.ly/Gen18:1-Gen18:33" TargetMode="External"/><Relationship Id="rId474" Type="http://schemas.openxmlformats.org/officeDocument/2006/relationships/hyperlink" Target="https://ref.ly/Gen23:8-Gen23:9,Gen23:17" TargetMode="External"/><Relationship Id="rId475" Type="http://schemas.openxmlformats.org/officeDocument/2006/relationships/hyperlink" Target="https://ref.ly/Gen25:9-Gen25:10" TargetMode="External"/><Relationship Id="rId476" Type="http://schemas.openxmlformats.org/officeDocument/2006/relationships/hyperlink" Target="https://ref.ly/Gen49:29-Gen49:32" TargetMode="External"/><Relationship Id="rId477" Type="http://schemas.openxmlformats.org/officeDocument/2006/relationships/hyperlink" Target="https://ref.ly/Gen50:12-Gen50:13" TargetMode="External"/><Relationship Id="rId478" Type="http://schemas.openxmlformats.org/officeDocument/2006/relationships/hyperlink" Target="https://ref.ly/Num13:17-Num13:21" TargetMode="External"/><Relationship Id="rId479" Type="http://schemas.openxmlformats.org/officeDocument/2006/relationships/hyperlink" Target="https://ref.ly/Num13:23-Num13:24" TargetMode="External"/><Relationship Id="rId480" Type="http://schemas.openxmlformats.org/officeDocument/2006/relationships/hyperlink" Target="https://ref.ly/Num13:33" TargetMode="External"/><Relationship Id="rId481" Type="http://schemas.openxmlformats.org/officeDocument/2006/relationships/hyperlink" Target="https://ref.ly/Josh14:9,Josh14:13" TargetMode="External"/><Relationship Id="rId482" Type="http://schemas.openxmlformats.org/officeDocument/2006/relationships/hyperlink" Target="https://ref.ly/Num14:36-Num14:37" TargetMode="External"/><Relationship Id="rId483" Type="http://schemas.openxmlformats.org/officeDocument/2006/relationships/hyperlink" Target="https://ref.ly/Judg16:3" TargetMode="External"/><Relationship Id="rId484" Type="http://schemas.openxmlformats.org/officeDocument/2006/relationships/hyperlink" Target="https://ref.ly/2Sam2:1" TargetMode="External"/><Relationship Id="rId485" Type="http://schemas.openxmlformats.org/officeDocument/2006/relationships/hyperlink" Target="https://ref.ly/2Sam15:7-2Sam15:12" TargetMode="External"/><Relationship Id="rId486" Type="http://schemas.openxmlformats.org/officeDocument/2006/relationships/hyperlink" Target="https://ref.ly/2Chr11:1-2Chr11:12" TargetMode="External"/><Relationship Id="rId487" Type="http://schemas.openxmlformats.org/officeDocument/2006/relationships/hyperlink" Target="https://ref.ly/Josh19:28" TargetMode="External"/><Relationship Id="rId488" Type="http://schemas.openxmlformats.org/officeDocument/2006/relationships/hyperlink" Target="https://ref.ly/Num3:27" TargetMode="External"/><Relationship Id="rId489" Type="http://schemas.openxmlformats.org/officeDocument/2006/relationships/hyperlink" Target="https://ref.ly/Jer35:3" TargetMode="External"/><Relationship Id="rId490" Type="http://schemas.openxmlformats.org/officeDocument/2006/relationships/hyperlink" Target="https://ref.ly/2Kgs4:8-2Kgs4:37" TargetMode="External"/><Relationship Id="rId491" Type="http://schemas.openxmlformats.org/officeDocument/2006/relationships/hyperlink" Target="https://ref.ly/Hab1:6" TargetMode="External"/><Relationship Id="rId492" Type="http://schemas.openxmlformats.org/officeDocument/2006/relationships/hyperlink" Target="https://ref.ly/Hab3:1-Hab3:19" TargetMode="External"/><Relationship Id="rId493" Type="http://schemas.openxmlformats.org/officeDocument/2006/relationships/hyperlink" Target="https://ref.ly/Gen10:15" TargetMode="External"/><Relationship Id="rId494" Type="http://schemas.openxmlformats.org/officeDocument/2006/relationships/hyperlink" Target="https://ref.ly/1Chr1:13" TargetMode="External"/><Relationship Id="rId495" Type="http://schemas.openxmlformats.org/officeDocument/2006/relationships/hyperlink" Target="https://ref.ly/1Chr4:13" TargetMode="External"/><Relationship Id="rId496" Type="http://schemas.openxmlformats.org/officeDocument/2006/relationships/hyperlink" Target="https://ref.ly/Ezek47:15" TargetMode="External"/><Relationship Id="rId497" Type="http://schemas.openxmlformats.org/officeDocument/2006/relationships/hyperlink" Target="https://ref.ly/Ezek48:1" TargetMode="External"/><Relationship Id="rId498" Type="http://schemas.openxmlformats.org/officeDocument/2006/relationships/hyperlink" Target="https://ref.ly/Gen23:1-Gen23:20" TargetMode="External"/><Relationship Id="rId499" Type="http://schemas.openxmlformats.org/officeDocument/2006/relationships/hyperlink" Target="https://ref.ly/Gen26:34" TargetMode="External"/><Relationship Id="rId500" Type="http://schemas.openxmlformats.org/officeDocument/2006/relationships/hyperlink" Target="https://ref.ly/Gen27:46" TargetMode="External"/><Relationship Id="rId501" Type="http://schemas.openxmlformats.org/officeDocument/2006/relationships/hyperlink" Target="https://ref.ly/Gen50:13" TargetMode="External"/><Relationship Id="rId502" Type="http://schemas.openxmlformats.org/officeDocument/2006/relationships/hyperlink" Target="https://ref.ly/Exod33:2" TargetMode="External"/><Relationship Id="rId503" Type="http://schemas.openxmlformats.org/officeDocument/2006/relationships/hyperlink" Target="https://ref.ly/Num13:29" TargetMode="External"/><Relationship Id="rId504" Type="http://schemas.openxmlformats.org/officeDocument/2006/relationships/hyperlink" Target="https://ref.ly/Deut7:1" TargetMode="External"/><Relationship Id="rId505" Type="http://schemas.openxmlformats.org/officeDocument/2006/relationships/hyperlink" Target="https://ref.ly/Deut20:17" TargetMode="External"/><Relationship Id="rId506" Type="http://schemas.openxmlformats.org/officeDocument/2006/relationships/hyperlink" Target="https://ref.ly/Josh11:3" TargetMode="External"/><Relationship Id="rId507" Type="http://schemas.openxmlformats.org/officeDocument/2006/relationships/hyperlink" Target="https://ref.ly/Josh12:8" TargetMode="External"/><Relationship Id="rId508" Type="http://schemas.openxmlformats.org/officeDocument/2006/relationships/hyperlink" Target="https://ref.ly/1Sam26:6" TargetMode="External"/><Relationship Id="rId509" Type="http://schemas.openxmlformats.org/officeDocument/2006/relationships/hyperlink" Target="https://ref.ly/2Sam11:1-2Sam12:31" TargetMode="External"/><Relationship Id="rId510" Type="http://schemas.openxmlformats.org/officeDocument/2006/relationships/hyperlink" Target="https://ref.ly/1Kgs9:20" TargetMode="External"/><Relationship Id="rId511" Type="http://schemas.openxmlformats.org/officeDocument/2006/relationships/hyperlink" Target="https://ref.ly/1Kgs10:29" TargetMode="External"/><Relationship Id="rId512" Type="http://schemas.openxmlformats.org/officeDocument/2006/relationships/hyperlink" Target="https://ref.ly/1Kgs11:1" TargetMode="External"/><Relationship Id="rId513" Type="http://schemas.openxmlformats.org/officeDocument/2006/relationships/hyperlink" Target="https://ref.ly/Ezra9:1" TargetMode="External"/><Relationship Id="rId514" Type="http://schemas.openxmlformats.org/officeDocument/2006/relationships/hyperlink" Target="https://ref.ly/Ezek16:3,Ezek16:45" TargetMode="External"/><Relationship Id="rId515" Type="http://schemas.openxmlformats.org/officeDocument/2006/relationships/hyperlink" Target="https://ref.ly/Exod26:31-Exod26:33" TargetMode="External"/><Relationship Id="rId516" Type="http://schemas.openxmlformats.org/officeDocument/2006/relationships/hyperlink" Target="https://ref.ly/Neh7:48" TargetMode="External"/><Relationship Id="rId517" Type="http://schemas.openxmlformats.org/officeDocument/2006/relationships/hyperlink" Target="https://ref.ly/Ezra2:45" TargetMode="External"/><Relationship Id="rId518" Type="http://schemas.openxmlformats.org/officeDocument/2006/relationships/hyperlink" Target="https://ref.ly/1Sam20:19" TargetMode="External"/><Relationship Id="rId519" Type="http://schemas.openxmlformats.org/officeDocument/2006/relationships/hyperlink" Target="https://ref.ly/Exod28:9" TargetMode="External"/><Relationship Id="rId520" Type="http://schemas.openxmlformats.org/officeDocument/2006/relationships/hyperlink" Target="https://ref.ly/Matt21:42" TargetMode="External"/><Relationship Id="rId521" Type="http://schemas.openxmlformats.org/officeDocument/2006/relationships/hyperlink" Target="https://ref.ly/Mark12:10" TargetMode="External"/><Relationship Id="rId522" Type="http://schemas.openxmlformats.org/officeDocument/2006/relationships/hyperlink" Target="https://ref.ly/Luke20:17" TargetMode="External"/><Relationship Id="rId523" Type="http://schemas.openxmlformats.org/officeDocument/2006/relationships/hyperlink" Target="https://ref.ly/Ps118:22-Ps118:23" TargetMode="External"/><Relationship Id="rId524" Type="http://schemas.openxmlformats.org/officeDocument/2006/relationships/hyperlink" Target="https://ref.ly/Isa28:16" TargetMode="External"/><Relationship Id="rId525" Type="http://schemas.openxmlformats.org/officeDocument/2006/relationships/hyperlink" Target="https://ref.ly/Acts4:11" TargetMode="External"/><Relationship Id="rId526" Type="http://schemas.openxmlformats.org/officeDocument/2006/relationships/hyperlink" Target="https://ref.ly/Acts4:10" TargetMode="External"/><Relationship Id="rId527" Type="http://schemas.openxmlformats.org/officeDocument/2006/relationships/hyperlink" Target="https://ref.ly/Ps118:22" TargetMode="External"/><Relationship Id="rId528" Type="http://schemas.openxmlformats.org/officeDocument/2006/relationships/hyperlink" Target="https://ref.ly/1Pet2:6-1Pet2:7" TargetMode="External"/><Relationship Id="rId529" Type="http://schemas.openxmlformats.org/officeDocument/2006/relationships/hyperlink" Target="https://ref.ly/1Pet2:4" TargetMode="External"/><Relationship Id="rId530" Type="http://schemas.openxmlformats.org/officeDocument/2006/relationships/hyperlink" Target="https://ref.ly/1Pet2:6" TargetMode="External"/><Relationship Id="rId531" Type="http://schemas.openxmlformats.org/officeDocument/2006/relationships/hyperlink" Target="https://ref.ly/1Pet2:7-1Pet2:8" TargetMode="External"/><Relationship Id="rId532" Type="http://schemas.openxmlformats.org/officeDocument/2006/relationships/hyperlink" Target="https://ref.ly/Isa8:14" TargetMode="External"/><Relationship Id="rId533" Type="http://schemas.openxmlformats.org/officeDocument/2006/relationships/hyperlink" Target="https://ref.ly/Eph2:20" TargetMode="External"/><Relationship Id="rId534" Type="http://schemas.openxmlformats.org/officeDocument/2006/relationships/hyperlink" Target="https://ref.ly/Isa27:9" TargetMode="External"/><Relationship Id="rId535" Type="http://schemas.openxmlformats.org/officeDocument/2006/relationships/hyperlink" Target="https://ref.ly/1Sam4:1-1Sam4:11" TargetMode="External"/><Relationship Id="rId536" Type="http://schemas.openxmlformats.org/officeDocument/2006/relationships/hyperlink" Target="https://ref.ly/1Sam4:3-1Sam4:11" TargetMode="External"/><Relationship Id="rId537" Type="http://schemas.openxmlformats.org/officeDocument/2006/relationships/hyperlink" Target="https://ref.ly/1Sam5:1" TargetMode="External"/><Relationship Id="rId538" Type="http://schemas.openxmlformats.org/officeDocument/2006/relationships/hyperlink" Target="https://ref.ly/1Sam7:12" TargetMode="External"/><Relationship Id="rId539" Type="http://schemas.openxmlformats.org/officeDocument/2006/relationships/hyperlink" Target="https://ref.ly/1Kgs1:9" TargetMode="External"/><Relationship Id="rId540" Type="http://schemas.openxmlformats.org/officeDocument/2006/relationships/hyperlink" Target="https://ref.ly/Josh15:6" TargetMode="External"/><Relationship Id="rId541" Type="http://schemas.openxmlformats.org/officeDocument/2006/relationships/hyperlink" Target="https://ref.ly/Josh18:17" TargetMode="External"/><Relationship Id="rId542" Type="http://schemas.openxmlformats.org/officeDocument/2006/relationships/hyperlink" Target="https://ref.ly/Ezra2:47" TargetMode="External"/><Relationship Id="rId543" Type="http://schemas.openxmlformats.org/officeDocument/2006/relationships/hyperlink" Target="https://ref.ly/Lev19:14" TargetMode="External"/><Relationship Id="rId544" Type="http://schemas.openxmlformats.org/officeDocument/2006/relationships/hyperlink" Target="https://ref.ly/Jer6:21" TargetMode="External"/><Relationship Id="rId545" Type="http://schemas.openxmlformats.org/officeDocument/2006/relationships/hyperlink" Target="https://ref.ly/Ezek14:3" TargetMode="External"/><Relationship Id="rId546" Type="http://schemas.openxmlformats.org/officeDocument/2006/relationships/hyperlink" Target="https://ref.ly/Ezek7:19" TargetMode="External"/><Relationship Id="rId547" Type="http://schemas.openxmlformats.org/officeDocument/2006/relationships/hyperlink" Target="https://ref.ly/Ezek44:12" TargetMode="External"/><Relationship Id="rId548" Type="http://schemas.openxmlformats.org/officeDocument/2006/relationships/hyperlink" Target="https://ref.ly/1Cor1:23" TargetMode="External"/><Relationship Id="rId549" Type="http://schemas.openxmlformats.org/officeDocument/2006/relationships/hyperlink" Target="https://ref.ly/Rom9:31-Rom9:32" TargetMode="External"/><Relationship Id="rId550" Type="http://schemas.openxmlformats.org/officeDocument/2006/relationships/hyperlink" Target="https://ref.ly/Rom11:11-Rom11:12" TargetMode="External"/><Relationship Id="rId551" Type="http://schemas.openxmlformats.org/officeDocument/2006/relationships/hyperlink" Target="https://ref.ly/1Cor8:9" TargetMode="External"/><Relationship Id="rId552" Type="http://schemas.openxmlformats.org/officeDocument/2006/relationships/hyperlink" Target="https://ref.ly/Rom14:13" TargetMode="External"/><Relationship Id="rId553" Type="http://schemas.openxmlformats.org/officeDocument/2006/relationships/hyperlink" Target="https://ref.ly/1Kgs16:1-1Kgs16:34" TargetMode="External"/><Relationship Id="rId554" Type="http://schemas.openxmlformats.org/officeDocument/2006/relationships/hyperlink" Target="https://ref.ly/2Kgs3:4-2Kgs3:27" TargetMode="External"/><Relationship Id="rId555" Type="http://schemas.openxmlformats.org/officeDocument/2006/relationships/hyperlink" Target="https://ref.ly/Num26:33" TargetMode="External"/><Relationship Id="rId556" Type="http://schemas.openxmlformats.org/officeDocument/2006/relationships/hyperlink" Target="https://ref.ly/Num27:1" TargetMode="External"/><Relationship Id="rId557" Type="http://schemas.openxmlformats.org/officeDocument/2006/relationships/hyperlink" Target="https://ref.ly/Josh17:3" TargetMode="External"/><Relationship Id="rId558" Type="http://schemas.openxmlformats.org/officeDocument/2006/relationships/hyperlink" Target="https://ref.ly/Num36:11-Num36:12" TargetMode="External"/><Relationship Id="rId559" Type="http://schemas.openxmlformats.org/officeDocument/2006/relationships/hyperlink" Target="https://ref.ly/Gen46:16" TargetMode="External"/><Relationship Id="rId560" Type="http://schemas.openxmlformats.org/officeDocument/2006/relationships/hyperlink" Target="https://ref.ly/Num26:15" TargetMode="External"/><Relationship Id="rId561" Type="http://schemas.openxmlformats.org/officeDocument/2006/relationships/hyperlink" Target="https://ref.ly/Ezra5:1" TargetMode="External"/><Relationship Id="rId562" Type="http://schemas.openxmlformats.org/officeDocument/2006/relationships/hyperlink" Target="https://ref.ly/Ezra6:14" TargetMode="External"/><Relationship Id="rId563" Type="http://schemas.openxmlformats.org/officeDocument/2006/relationships/hyperlink" Target="https://ref.ly/1Chr6:30" TargetMode="External"/><Relationship Id="rId564" Type="http://schemas.openxmlformats.org/officeDocument/2006/relationships/hyperlink" Target="https://ref.ly/2Sam3:4" TargetMode="External"/><Relationship Id="rId565" Type="http://schemas.openxmlformats.org/officeDocument/2006/relationships/hyperlink" Target="https://ref.ly/1Kgs1:5,1Kgs1:11" TargetMode="External"/><Relationship Id="rId566" Type="http://schemas.openxmlformats.org/officeDocument/2006/relationships/hyperlink" Target="https://ref.ly/1Kgs2:13" TargetMode="External"/><Relationship Id="rId567" Type="http://schemas.openxmlformats.org/officeDocument/2006/relationships/hyperlink" Target="https://ref.ly/1Chr3:2" TargetMode="External"/><Relationship Id="rId568" Type="http://schemas.openxmlformats.org/officeDocument/2006/relationships/hyperlink" Target="https://ref.ly/1Sam23:19" TargetMode="External"/><Relationship Id="rId569" Type="http://schemas.openxmlformats.org/officeDocument/2006/relationships/hyperlink" Target="https://ref.ly/1Sam26:1,1Sam26:3" TargetMode="External"/><Relationship Id="rId570" Type="http://schemas.openxmlformats.org/officeDocument/2006/relationships/hyperlink" Target="https://ref.ly/Deut14:13" TargetMode="External"/><Relationship Id="rId571" Type="http://schemas.openxmlformats.org/officeDocument/2006/relationships/hyperlink" Target="https://ref.ly/Lev11:14" TargetMode="External"/><Relationship Id="rId572" Type="http://schemas.openxmlformats.org/officeDocument/2006/relationships/hyperlink" Target="https://ref.ly/Isa44:12" TargetMode="External"/><Relationship Id="rId573" Type="http://schemas.openxmlformats.org/officeDocument/2006/relationships/hyperlink" Target="https://ref.ly/Gen4:22" TargetMode="External"/><Relationship Id="rId574" Type="http://schemas.openxmlformats.org/officeDocument/2006/relationships/hyperlink" Target="https://ref.ly/Deut3:11" TargetMode="External"/><Relationship Id="rId575" Type="http://schemas.openxmlformats.org/officeDocument/2006/relationships/hyperlink" Target="https://ref.ly/Josh6:19,Josh6:24" TargetMode="External"/><Relationship Id="rId576" Type="http://schemas.openxmlformats.org/officeDocument/2006/relationships/hyperlink" Target="https://ref.ly/Josh17:16" TargetMode="External"/><Relationship Id="rId577" Type="http://schemas.openxmlformats.org/officeDocument/2006/relationships/hyperlink" Target="https://ref.ly/Judg1:19" TargetMode="External"/><Relationship Id="rId578" Type="http://schemas.openxmlformats.org/officeDocument/2006/relationships/hyperlink" Target="https://ref.ly/Judg4:3,Judg4:13" TargetMode="External"/><Relationship Id="rId579" Type="http://schemas.openxmlformats.org/officeDocument/2006/relationships/hyperlink" Target="https://ref.ly/Gen25:15" TargetMode="External"/><Relationship Id="rId580" Type="http://schemas.openxmlformats.org/officeDocument/2006/relationships/hyperlink" Target="https://ref.ly/Gen36:39" TargetMode="External"/><Relationship Id="rId581" Type="http://schemas.openxmlformats.org/officeDocument/2006/relationships/hyperlink" Target="https://ref.ly/Josh15:37" TargetMode="External"/><Relationship Id="rId582" Type="http://schemas.openxmlformats.org/officeDocument/2006/relationships/hyperlink" Target="https://ref.ly/Gen2:14" TargetMode="External"/><Relationship Id="rId583" Type="http://schemas.openxmlformats.org/officeDocument/2006/relationships/hyperlink" Target="https://ref.ly/Dan10:4" TargetMode="External"/><Relationship Id="rId584" Type="http://schemas.openxmlformats.org/officeDocument/2006/relationships/hyperlink" Target="https://ref.ly/Zech9:1" TargetMode="External"/><Relationship Id="rId585" Type="http://schemas.openxmlformats.org/officeDocument/2006/relationships/hyperlink" Target="https://ref.ly/2Chr28:12" TargetMode="External"/><Relationship Id="rId586" Type="http://schemas.openxmlformats.org/officeDocument/2006/relationships/hyperlink" Target="https://ref.ly/Num33:24-Num33:25" TargetMode="External"/><Relationship Id="rId587" Type="http://schemas.openxmlformats.org/officeDocument/2006/relationships/hyperlink" Target="https://ref.ly/Lev11:30" TargetMode="External"/><Relationship Id="rId588" Type="http://schemas.openxmlformats.org/officeDocument/2006/relationships/hyperlink" Target="https://ref.ly/Esth1:10" TargetMode="External"/><Relationship Id="rId589" Type="http://schemas.openxmlformats.org/officeDocument/2006/relationships/hyperlink" Target="https://ref.ly/Esth7:9" TargetMode="External"/><Relationship Id="rId590" Type="http://schemas.openxmlformats.org/officeDocument/2006/relationships/hyperlink" Target="https://ref.ly/Lev11:22" TargetMode="External"/><Relationship Id="rId591" Type="http://schemas.openxmlformats.org/officeDocument/2006/relationships/hyperlink" Target="https://ref.ly/2Kgs22:14" TargetMode="External"/><Relationship Id="rId592" Type="http://schemas.openxmlformats.org/officeDocument/2006/relationships/hyperlink" Target="https://ref.ly/2Chr34:22" TargetMode="External"/><Relationship Id="rId593" Type="http://schemas.openxmlformats.org/officeDocument/2006/relationships/hyperlink" Target="https://ref.ly/Ezra2:51" TargetMode="External"/><Relationship Id="rId594" Type="http://schemas.openxmlformats.org/officeDocument/2006/relationships/hyperlink" Target="https://ref.ly/Neh7:53" TargetMode="External"/><Relationship Id="rId595" Type="http://schemas.openxmlformats.org/officeDocument/2006/relationships/hyperlink" Target="https://ref.ly/Mark15:16" TargetMode="External"/><Relationship Id="rId596" Type="http://schemas.openxmlformats.org/officeDocument/2006/relationships/hyperlink" Target="https://ref.ly/Matt27:27" TargetMode="External"/><Relationship Id="rId597" Type="http://schemas.openxmlformats.org/officeDocument/2006/relationships/hyperlink" Target="https://ref.ly/John18:28" TargetMode="External"/><Relationship Id="rId598" Type="http://schemas.openxmlformats.org/officeDocument/2006/relationships/hyperlink" Target="https://ref.ly/John19:9" TargetMode="External"/><Relationship Id="rId599" Type="http://schemas.openxmlformats.org/officeDocument/2006/relationships/hyperlink" Target="https://ref.ly/Acts23:35" TargetMode="External"/><Relationship Id="rId600" Type="http://schemas.openxmlformats.org/officeDocument/2006/relationships/hyperlink" Target="https://ref.ly/Phil1:13" TargetMode="External"/><Relationship Id="rId601" Type="http://schemas.openxmlformats.org/officeDocument/2006/relationships/hyperlink" Target="https://ref.ly/1Chr9:15" TargetMode="External"/><Relationship Id="rId602" Type="http://schemas.openxmlformats.org/officeDocument/2006/relationships/hyperlink" Target="https://ref.ly/Ezra2:52" TargetMode="External"/><Relationship Id="rId603" Type="http://schemas.openxmlformats.org/officeDocument/2006/relationships/hyperlink" Target="https://ref.ly/Neh7:54" TargetMode="External"/><Relationship Id="rId604" Type="http://schemas.openxmlformats.org/officeDocument/2006/relationships/hyperlink" Target="https://ref.ly/Matt5:18" TargetMode="External"/><Relationship Id="rId605" Type="http://schemas.openxmlformats.org/officeDocument/2006/relationships/hyperlink" Target="https://ref.ly/Josh15:30" TargetMode="External"/><Relationship Id="rId606" Type="http://schemas.openxmlformats.org/officeDocument/2006/relationships/hyperlink" Target="https://ref.ly/Josh19:4,Josh19:9" TargetMode="External"/><Relationship Id="rId607" Type="http://schemas.openxmlformats.org/officeDocument/2006/relationships/hyperlink" Target="https://ref.ly/1Sam30:30" TargetMode="External"/><Relationship Id="rId608" Type="http://schemas.openxmlformats.org/officeDocument/2006/relationships/hyperlink" Target="https://ref.ly/Judg1:17" TargetMode="External"/><Relationship Id="rId609" Type="http://schemas.openxmlformats.org/officeDocument/2006/relationships/hyperlink" Target="https://ref.ly/1Sam30:1-1Sam30:31" TargetMode="External"/><Relationship Id="rId610" Type="http://schemas.openxmlformats.org/officeDocument/2006/relationships/hyperlink" Target="https://ref.ly/Num14:45" TargetMode="External"/><Relationship Id="rId611" Type="http://schemas.openxmlformats.org/officeDocument/2006/relationships/hyperlink" Target="https://ref.ly/Amos4:3" TargetMode="External"/><Relationship Id="rId612" Type="http://schemas.openxmlformats.org/officeDocument/2006/relationships/hyperlink" Target="https://ref.ly/Judg20:45-Judg20:47" TargetMode="External"/><Relationship Id="rId613" Type="http://schemas.openxmlformats.org/officeDocument/2006/relationships/hyperlink" Target="https://ref.ly/Josh15:32" TargetMode="External"/><Relationship Id="rId614" Type="http://schemas.openxmlformats.org/officeDocument/2006/relationships/hyperlink" Target="https://ref.ly/Josh19:13" TargetMode="External"/><Relationship Id="rId615" Type="http://schemas.openxmlformats.org/officeDocument/2006/relationships/hyperlink" Target="https://ref.ly/Deut3:8" TargetMode="External"/><Relationship Id="rId616" Type="http://schemas.openxmlformats.org/officeDocument/2006/relationships/hyperlink" Target="https://ref.ly/Deut4:48" TargetMode="External"/><Relationship Id="rId617" Type="http://schemas.openxmlformats.org/officeDocument/2006/relationships/hyperlink" Target="https://ref.ly/Josh11:17" TargetMode="External"/><Relationship Id="rId618" Type="http://schemas.openxmlformats.org/officeDocument/2006/relationships/hyperlink" Target="https://ref.ly/Josh12:1,Josh12:5" TargetMode="External"/><Relationship Id="rId619" Type="http://schemas.openxmlformats.org/officeDocument/2006/relationships/hyperlink" Target="https://ref.ly/Josh13:11" TargetMode="External"/><Relationship Id="rId620" Type="http://schemas.openxmlformats.org/officeDocument/2006/relationships/hyperlink" Target="https://ref.ly/1Chr5:23" TargetMode="External"/><Relationship Id="rId621" Type="http://schemas.openxmlformats.org/officeDocument/2006/relationships/hyperlink" Target="https://ref.ly/Josh13:5" TargetMode="External"/><Relationship Id="rId622" Type="http://schemas.openxmlformats.org/officeDocument/2006/relationships/hyperlink" Target="https://ref.ly/Josh11:3,Josh11:8" TargetMode="External"/><Relationship Id="rId623" Type="http://schemas.openxmlformats.org/officeDocument/2006/relationships/hyperlink" Target="https://ref.ly/Ps133:3" TargetMode="External"/><Relationship Id="rId624" Type="http://schemas.openxmlformats.org/officeDocument/2006/relationships/hyperlink" Target="https://ref.ly/Song4:8" TargetMode="External"/><Relationship Id="rId625" Type="http://schemas.openxmlformats.org/officeDocument/2006/relationships/hyperlink" Target="https://ref.ly/Ps89:12" TargetMode="External"/><Relationship Id="rId626" Type="http://schemas.openxmlformats.org/officeDocument/2006/relationships/hyperlink" Target="https://ref.ly/Ps42:6" TargetMode="External"/><Relationship Id="rId627" Type="http://schemas.openxmlformats.org/officeDocument/2006/relationships/hyperlink" Target="https://ref.ly/1Chr7:36" TargetMode="External"/><Relationship Id="rId628" Type="http://schemas.openxmlformats.org/officeDocument/2006/relationships/hyperlink" Target="https://ref.ly/Neh3:8" TargetMode="External"/><Relationship Id="rId629" Type="http://schemas.openxmlformats.org/officeDocument/2006/relationships/hyperlink" Target="https://ref.ly/Judg7:1" TargetMode="External"/><Relationship Id="rId630" Type="http://schemas.openxmlformats.org/officeDocument/2006/relationships/hyperlink" Target="https://ref.ly/1Sam29:1" TargetMode="External"/><Relationship Id="rId631" Type="http://schemas.openxmlformats.org/officeDocument/2006/relationships/hyperlink" Target="https://ref.ly/2Sam23:25" TargetMode="External"/><Relationship Id="rId632" Type="http://schemas.openxmlformats.org/officeDocument/2006/relationships/hyperlink" Target="https://ref.ly/Judg4:2-Judg4:13" TargetMode="External"/><Relationship Id="rId633" Type="http://schemas.openxmlformats.org/officeDocument/2006/relationships/hyperlink" Target="https://ref.ly/Judg4:16" TargetMode="External"/><Relationship Id="rId634" Type="http://schemas.openxmlformats.org/officeDocument/2006/relationships/hyperlink" Target="https://ref.ly/1Chr12:5" TargetMode="External"/><Relationship Id="rId635" Type="http://schemas.openxmlformats.org/officeDocument/2006/relationships/hyperlink" Target="https://ref.ly/Neh3:10" TargetMode="External"/><Relationship Id="rId636" Type="http://schemas.openxmlformats.org/officeDocument/2006/relationships/hyperlink" Target="https://ref.ly/2Kgs8:7-2Kgs8:15" TargetMode="External"/><Relationship Id="rId637" Type="http://schemas.openxmlformats.org/officeDocument/2006/relationships/hyperlink" Target="https://ref.ly/1Kgs19:15" TargetMode="External"/><Relationship Id="rId638" Type="http://schemas.openxmlformats.org/officeDocument/2006/relationships/hyperlink" Target="https://ref.ly/2Kgs10:32" TargetMode="External"/><Relationship Id="rId639" Type="http://schemas.openxmlformats.org/officeDocument/2006/relationships/hyperlink" Target="https://ref.ly/2Kgs12:17-2Kgs12:18" TargetMode="External"/><Relationship Id="rId640" Type="http://schemas.openxmlformats.org/officeDocument/2006/relationships/hyperlink" Target="https://ref.ly/2Kgs13:24-2Kgs13:25" TargetMode="External"/><Relationship Id="rId641" Type="http://schemas.openxmlformats.org/officeDocument/2006/relationships/hyperlink" Target="https://ref.ly/Neh11:5" TargetMode="External"/><Relationship Id="rId642" Type="http://schemas.openxmlformats.org/officeDocument/2006/relationships/hyperlink" Target="https://ref.ly/1Chr3:23" TargetMode="External"/><Relationship Id="rId643" Type="http://schemas.openxmlformats.org/officeDocument/2006/relationships/hyperlink" Target="https://ref.ly/Zeph1:1" TargetMode="External"/><Relationship Id="rId644" Type="http://schemas.openxmlformats.org/officeDocument/2006/relationships/hyperlink" Target="https://ref.ly/2Kgs18:1-2Kgs20:21" TargetMode="External"/><Relationship Id="rId645" Type="http://schemas.openxmlformats.org/officeDocument/2006/relationships/hyperlink" Target="https://ref.ly/2Chr29:1-2Chr32:33" TargetMode="External"/><Relationship Id="rId646" Type="http://schemas.openxmlformats.org/officeDocument/2006/relationships/hyperlink" Target="https://ref.ly/Isa36:1-Isa39:8" TargetMode="External"/><Relationship Id="rId647" Type="http://schemas.openxmlformats.org/officeDocument/2006/relationships/hyperlink" Target="https://ref.ly/2Kgs18:2" TargetMode="External"/><Relationship Id="rId648" Type="http://schemas.openxmlformats.org/officeDocument/2006/relationships/hyperlink" Target="https://ref.ly/2Chr29:1" TargetMode="External"/><Relationship Id="rId649" Type="http://schemas.openxmlformats.org/officeDocument/2006/relationships/hyperlink" Target="https://ref.ly/2Kgs18:13" TargetMode="External"/><Relationship Id="rId650" Type="http://schemas.openxmlformats.org/officeDocument/2006/relationships/hyperlink" Target="https://ref.ly/2Chr29:1-2Chr29:36" TargetMode="External"/><Relationship Id="rId651" Type="http://schemas.openxmlformats.org/officeDocument/2006/relationships/hyperlink" Target="https://ref.ly/2Chr30:1-2Chr30:27" TargetMode="External"/><Relationship Id="rId652" Type="http://schemas.openxmlformats.org/officeDocument/2006/relationships/hyperlink" Target="https://ref.ly/2Chr31:1" TargetMode="External"/><Relationship Id="rId653" Type="http://schemas.openxmlformats.org/officeDocument/2006/relationships/hyperlink" Target="https://ref.ly/Num21:6-Num21:9" TargetMode="External"/><Relationship Id="rId654" Type="http://schemas.openxmlformats.org/officeDocument/2006/relationships/hyperlink" Target="https://ref.ly/2Kgs18:4" TargetMode="External"/><Relationship Id="rId655" Type="http://schemas.openxmlformats.org/officeDocument/2006/relationships/hyperlink" Target="https://ref.ly/2Kgs18:5" TargetMode="External"/><Relationship Id="rId656" Type="http://schemas.openxmlformats.org/officeDocument/2006/relationships/hyperlink" Target="https://ref.ly/Isa20:1-Isa20:6" TargetMode="External"/><Relationship Id="rId657" Type="http://schemas.openxmlformats.org/officeDocument/2006/relationships/hyperlink" Target="https://ref.ly/2Kgs18:8" TargetMode="External"/><Relationship Id="rId658" Type="http://schemas.openxmlformats.org/officeDocument/2006/relationships/hyperlink" Target="https://ref.ly/2Chr32:5" TargetMode="External"/><Relationship Id="rId659" Type="http://schemas.openxmlformats.org/officeDocument/2006/relationships/hyperlink" Target="https://ref.ly/2Chr32:3-2Chr32:4" TargetMode="External"/><Relationship Id="rId660" Type="http://schemas.openxmlformats.org/officeDocument/2006/relationships/hyperlink" Target="https://ref.ly/2Kgs18:13-2Kgs19:37" TargetMode="External"/><Relationship Id="rId661" Type="http://schemas.openxmlformats.org/officeDocument/2006/relationships/hyperlink" Target="https://ref.ly/2Chr32:1-2Chr32:22" TargetMode="External"/><Relationship Id="rId662" Type="http://schemas.openxmlformats.org/officeDocument/2006/relationships/hyperlink" Target="https://ref.ly/Isa36:1-Isa37:38" TargetMode="External"/><Relationship Id="rId663" Type="http://schemas.openxmlformats.org/officeDocument/2006/relationships/hyperlink" Target="https://ref.ly/2Kgs18:14-2Kgs18:16" TargetMode="External"/><Relationship Id="rId664" Type="http://schemas.openxmlformats.org/officeDocument/2006/relationships/hyperlink" Target="https://ref.ly/2Kgs18:17-2Kgs19:37" TargetMode="External"/><Relationship Id="rId665" Type="http://schemas.openxmlformats.org/officeDocument/2006/relationships/hyperlink" Target="https://ref.ly/2Kgs19:1-2Kgs19:7" TargetMode="External"/><Relationship Id="rId666" Type="http://schemas.openxmlformats.org/officeDocument/2006/relationships/hyperlink" Target="https://ref.ly/2Chr32:23" TargetMode="External"/><Relationship Id="rId667" Type="http://schemas.openxmlformats.org/officeDocument/2006/relationships/hyperlink" Target="https://ref.ly/2Kgs19:7,2Kgs19:37" TargetMode="External"/><Relationship Id="rId668" Type="http://schemas.openxmlformats.org/officeDocument/2006/relationships/hyperlink" Target="https://ref.ly/2Kgs20:1-2Kgs20:11" TargetMode="External"/><Relationship Id="rId669" Type="http://schemas.openxmlformats.org/officeDocument/2006/relationships/hyperlink" Target="https://ref.ly/2Kgs20:12-2Kgs20:19" TargetMode="External"/><Relationship Id="rId670" Type="http://schemas.openxmlformats.org/officeDocument/2006/relationships/hyperlink" Target="https://ref.ly/Prov25:1-Prov29:27" TargetMode="External"/><Relationship Id="rId671" Type="http://schemas.openxmlformats.org/officeDocument/2006/relationships/hyperlink" Target="https://ref.ly/Ezra2:16" TargetMode="External"/><Relationship Id="rId672" Type="http://schemas.openxmlformats.org/officeDocument/2006/relationships/hyperlink" Target="https://ref.ly/Neh7:21" TargetMode="External"/><Relationship Id="rId673" Type="http://schemas.openxmlformats.org/officeDocument/2006/relationships/hyperlink" Target="https://ref.ly/Neh10:17" TargetMode="External"/><Relationship Id="rId674" Type="http://schemas.openxmlformats.org/officeDocument/2006/relationships/hyperlink" Target="https://ref.ly/Matt1:9-Matt1:10" TargetMode="External"/><Relationship Id="rId675" Type="http://schemas.openxmlformats.org/officeDocument/2006/relationships/hyperlink" Target="https://ref.ly/Ezek1:3" TargetMode="External"/><Relationship Id="rId676" Type="http://schemas.openxmlformats.org/officeDocument/2006/relationships/hyperlink" Target="https://ref.ly/Ezek24:16-Ezek24:18" TargetMode="External"/><Relationship Id="rId677" Type="http://schemas.openxmlformats.org/officeDocument/2006/relationships/hyperlink" Target="https://ref.ly/Ezek3:15" TargetMode="External"/><Relationship Id="rId678" Type="http://schemas.openxmlformats.org/officeDocument/2006/relationships/hyperlink" Target="https://ref.ly/Ezek3:24" TargetMode="External"/><Relationship Id="rId679" Type="http://schemas.openxmlformats.org/officeDocument/2006/relationships/hyperlink" Target="https://ref.ly/Ezek8:1" TargetMode="External"/><Relationship Id="rId680" Type="http://schemas.openxmlformats.org/officeDocument/2006/relationships/hyperlink" Target="https://ref.ly/Ezek14:1" TargetMode="External"/><Relationship Id="rId681" Type="http://schemas.openxmlformats.org/officeDocument/2006/relationships/hyperlink" Target="https://ref.ly/Ezek20:1" TargetMode="External"/><Relationship Id="rId682" Type="http://schemas.openxmlformats.org/officeDocument/2006/relationships/hyperlink" Target="https://ref.ly/Ezek1:1-Ezek3:11" TargetMode="External"/><Relationship Id="rId683" Type="http://schemas.openxmlformats.org/officeDocument/2006/relationships/hyperlink" Target="https://ref.ly/Ezek24:15-Ezek24:27" TargetMode="External"/><Relationship Id="rId684" Type="http://schemas.openxmlformats.org/officeDocument/2006/relationships/hyperlink" Target="https://ref.ly/Ezek29:17" TargetMode="External"/><Relationship Id="rId685" Type="http://schemas.openxmlformats.org/officeDocument/2006/relationships/hyperlink" Target="https://ref.ly/Ezek33:1-Ezek48:35" TargetMode="External"/><Relationship Id="rId686" Type="http://schemas.openxmlformats.org/officeDocument/2006/relationships/hyperlink" Target="https://ref.ly/Ezek32:1,Ezek32:17" TargetMode="External"/><Relationship Id="rId687" Type="http://schemas.openxmlformats.org/officeDocument/2006/relationships/hyperlink" Target="https://ref.ly/Ezek33:21" TargetMode="External"/><Relationship Id="rId688" Type="http://schemas.openxmlformats.org/officeDocument/2006/relationships/hyperlink" Target="https://ref.ly/Ezek40:1" TargetMode="External"/><Relationship Id="rId689" Type="http://schemas.openxmlformats.org/officeDocument/2006/relationships/hyperlink" Target="https://ref.ly/Ezek33:21-Ezek33:22" TargetMode="External"/><Relationship Id="rId690" Type="http://schemas.openxmlformats.org/officeDocument/2006/relationships/hyperlink" Target="https://ref.ly/Ezek2:8-Ezek3:3" TargetMode="External"/><Relationship Id="rId691" Type="http://schemas.openxmlformats.org/officeDocument/2006/relationships/hyperlink" Target="https://ref.ly/Ezek4:1-Ezek4:8" TargetMode="External"/><Relationship Id="rId692" Type="http://schemas.openxmlformats.org/officeDocument/2006/relationships/hyperlink" Target="https://ref.ly/Ezek5:1-Ezek5:17" TargetMode="External"/><Relationship Id="rId693" Type="http://schemas.openxmlformats.org/officeDocument/2006/relationships/hyperlink" Target="https://ref.ly/Gen22:22" TargetMode="External"/><Relationship Id="rId694" Type="http://schemas.openxmlformats.org/officeDocument/2006/relationships/hyperlink" Target="https://ref.ly/1Chr23:9" TargetMode="External"/><Relationship Id="rId695" Type="http://schemas.openxmlformats.org/officeDocument/2006/relationships/hyperlink" Target="https://ref.ly/1Kgs15:18" TargetMode="External"/><Relationship Id="rId696" Type="http://schemas.openxmlformats.org/officeDocument/2006/relationships/hyperlink" Target="https://ref.ly/Phlm1:18" TargetMode="External"/><Relationship Id="rId697" Type="http://schemas.openxmlformats.org/officeDocument/2006/relationships/hyperlink" Target="https://ref.ly/Ps32:2" TargetMode="External"/><Relationship Id="rId698" Type="http://schemas.openxmlformats.org/officeDocument/2006/relationships/hyperlink" Target="https://ref.ly/1Sam22:15" TargetMode="External"/><Relationship Id="rId699" Type="http://schemas.openxmlformats.org/officeDocument/2006/relationships/hyperlink" Target="https://ref.ly/Ps106:30-Ps106:31" TargetMode="External"/><Relationship Id="rId700" Type="http://schemas.openxmlformats.org/officeDocument/2006/relationships/hyperlink" Target="https://ref.ly/Lev17:3-Lev17:4" TargetMode="External"/><Relationship Id="rId701" Type="http://schemas.openxmlformats.org/officeDocument/2006/relationships/hyperlink" Target="https://ref.ly/2Cor5:21" TargetMode="External"/><Relationship Id="rId702" Type="http://schemas.openxmlformats.org/officeDocument/2006/relationships/hyperlink" Target="https://ref.ly/Gal3:13" TargetMode="External"/><Relationship Id="rId703" Type="http://schemas.openxmlformats.org/officeDocument/2006/relationships/hyperlink" Target="https://ref.ly/Isa53:1-Isa53:12" TargetMode="External"/><Relationship Id="rId704" Type="http://schemas.openxmlformats.org/officeDocument/2006/relationships/hyperlink" Target="https://ref.ly/1Pet2:24" TargetMode="External"/><Relationship Id="rId705" Type="http://schemas.openxmlformats.org/officeDocument/2006/relationships/hyperlink" Target="https://ref.ly/Matt27:46" TargetMode="External"/><Relationship Id="rId706" Type="http://schemas.openxmlformats.org/officeDocument/2006/relationships/hyperlink" Target="https://ref.ly/Gen15:6" TargetMode="External"/><Relationship Id="rId707" Type="http://schemas.openxmlformats.org/officeDocument/2006/relationships/hyperlink" Target="https://ref.ly/Ps130:3" TargetMode="External"/><Relationship Id="rId708" Type="http://schemas.openxmlformats.org/officeDocument/2006/relationships/hyperlink" Target="https://ref.ly/Isa64:6" TargetMode="External"/><Relationship Id="rId709" Type="http://schemas.openxmlformats.org/officeDocument/2006/relationships/hyperlink" Target="https://ref.ly/Rom3:10" TargetMode="External"/><Relationship Id="rId710" Type="http://schemas.openxmlformats.org/officeDocument/2006/relationships/hyperlink" Target="https://ref.ly/Isa45:24" TargetMode="External"/><Relationship Id="rId711" Type="http://schemas.openxmlformats.org/officeDocument/2006/relationships/hyperlink" Target="https://ref.ly/Isa54:17" TargetMode="External"/><Relationship Id="rId712" Type="http://schemas.openxmlformats.org/officeDocument/2006/relationships/hyperlink" Target="https://ref.ly/Hos10:12" TargetMode="External"/><Relationship Id="rId713" Type="http://schemas.openxmlformats.org/officeDocument/2006/relationships/hyperlink" Target="https://ref.ly/Rom3:21-Rom5:21" TargetMode="External"/><Relationship Id="rId714" Type="http://schemas.openxmlformats.org/officeDocument/2006/relationships/hyperlink" Target="https://ref.ly/Rom4:6" TargetMode="External"/><Relationship Id="rId715" Type="http://schemas.openxmlformats.org/officeDocument/2006/relationships/hyperlink" Target="https://ref.ly/Rom5:18" TargetMode="External"/><Relationship Id="rId716" Type="http://schemas.openxmlformats.org/officeDocument/2006/relationships/hyperlink" Target="https://ref.ly/1Chr3:20" TargetMode="External"/><Relationship Id="rId717" Type="http://schemas.openxmlformats.org/officeDocument/2006/relationships/hyperlink" Target="https://ref.ly/Luke3:25" TargetMode="External"/><Relationship Id="rId718" Type="http://schemas.openxmlformats.org/officeDocument/2006/relationships/hyperlink" Target="https://ref.ly/Ezra2:43" TargetMode="External"/><Relationship Id="rId719" Type="http://schemas.openxmlformats.org/officeDocument/2006/relationships/hyperlink" Target="https://ref.ly/Neh7:46" TargetMode="External"/><Relationship Id="rId720" Type="http://schemas.openxmlformats.org/officeDocument/2006/relationships/hyperlink" Target="https://ref.ly/Neh11:21" TargetMode="External"/><Relationship Id="rId721" Type="http://schemas.openxmlformats.org/officeDocument/2006/relationships/hyperlink" Target="https://ref.ly/Deut7:9" TargetMode="External"/><Relationship Id="rId722" Type="http://schemas.openxmlformats.org/officeDocument/2006/relationships/hyperlink" Target="https://ref.ly/Neh8:4" TargetMode="External"/><Relationship Id="rId723" Type="http://schemas.openxmlformats.org/officeDocument/2006/relationships/hyperlink" Target="https://ref.ly/Neh10:25" TargetMode="External"/><Relationship Id="rId724" Type="http://schemas.openxmlformats.org/officeDocument/2006/relationships/hyperlink" Target="https://ref.ly/Neh9:5" TargetMode="External"/><Relationship Id="rId725" Type="http://schemas.openxmlformats.org/officeDocument/2006/relationships/hyperlink" Target="https://ref.ly/Num21:25-Num21:30" TargetMode="External"/><Relationship Id="rId726" Type="http://schemas.openxmlformats.org/officeDocument/2006/relationships/hyperlink" Target="https://ref.ly/Num32:37" TargetMode="External"/><Relationship Id="rId727" Type="http://schemas.openxmlformats.org/officeDocument/2006/relationships/hyperlink" Target="https://ref.ly/Josh13:17" TargetMode="External"/><Relationship Id="rId728" Type="http://schemas.openxmlformats.org/officeDocument/2006/relationships/hyperlink" Target="https://ref.ly/Josh13:26" TargetMode="External"/><Relationship Id="rId729" Type="http://schemas.openxmlformats.org/officeDocument/2006/relationships/hyperlink" Target="https://ref.ly/Judg3:12" TargetMode="External"/><Relationship Id="rId730" Type="http://schemas.openxmlformats.org/officeDocument/2006/relationships/hyperlink" Target="https://ref.ly/1Sam12:9-1Sam12:11" TargetMode="External"/><Relationship Id="rId731" Type="http://schemas.openxmlformats.org/officeDocument/2006/relationships/hyperlink" Target="https://ref.ly/Isa15:4" TargetMode="External"/><Relationship Id="rId732" Type="http://schemas.openxmlformats.org/officeDocument/2006/relationships/hyperlink" Target="https://ref.ly/Isa16:8-Isa16:9" TargetMode="External"/><Relationship Id="rId733" Type="http://schemas.openxmlformats.org/officeDocument/2006/relationships/hyperlink" Target="https://ref.ly/Jer48:2,Jer48:33-Jer48:34" TargetMode="External"/><Relationship Id="rId734" Type="http://schemas.openxmlformats.org/officeDocument/2006/relationships/hyperlink" Target="https://ref.ly/Jer49:3" TargetMode="External"/><Relationship Id="rId735" Type="http://schemas.openxmlformats.org/officeDocument/2006/relationships/hyperlink" Target="https://ref.ly/1Chr6:45" TargetMode="External"/><Relationship Id="rId736" Type="http://schemas.openxmlformats.org/officeDocument/2006/relationships/hyperlink" Target="https://ref.ly/1Chr9:14" TargetMode="External"/><Relationship Id="rId737" Type="http://schemas.openxmlformats.org/officeDocument/2006/relationships/hyperlink" Target="https://ref.ly/Neh11:15" TargetMode="External"/><Relationship Id="rId738" Type="http://schemas.openxmlformats.org/officeDocument/2006/relationships/hyperlink" Target="https://ref.ly/1Chr25:3,1Chr25:19" TargetMode="External"/><Relationship Id="rId739" Type="http://schemas.openxmlformats.org/officeDocument/2006/relationships/hyperlink" Target="https://ref.ly/1Chr26:30" TargetMode="External"/><Relationship Id="rId740" Type="http://schemas.openxmlformats.org/officeDocument/2006/relationships/hyperlink" Target="https://ref.ly/1Chr27:17" TargetMode="External"/><Relationship Id="rId741" Type="http://schemas.openxmlformats.org/officeDocument/2006/relationships/hyperlink" Target="https://ref.ly/2Chr35:9" TargetMode="External"/><Relationship Id="rId742" Type="http://schemas.openxmlformats.org/officeDocument/2006/relationships/hyperlink" Target="https://ref.ly/Ezra8:19" TargetMode="External"/><Relationship Id="rId743" Type="http://schemas.openxmlformats.org/officeDocument/2006/relationships/hyperlink" Target="https://ref.ly/Ezra8:24" TargetMode="External"/><Relationship Id="rId744" Type="http://schemas.openxmlformats.org/officeDocument/2006/relationships/hyperlink" Target="https://ref.ly/Ezra10:25" TargetMode="External"/><Relationship Id="rId745" Type="http://schemas.openxmlformats.org/officeDocument/2006/relationships/hyperlink" Target="https://ref.ly/1Esd9:26" TargetMode="External"/><Relationship Id="rId746" Type="http://schemas.openxmlformats.org/officeDocument/2006/relationships/hyperlink" Target="https://ref.ly/Neh3:17" TargetMode="External"/><Relationship Id="rId747" Type="http://schemas.openxmlformats.org/officeDocument/2006/relationships/hyperlink" Target="https://ref.ly/Neh10:11" TargetMode="External"/><Relationship Id="rId748" Type="http://schemas.openxmlformats.org/officeDocument/2006/relationships/hyperlink" Target="https://ref.ly/Neh11:22" TargetMode="External"/><Relationship Id="rId749" Type="http://schemas.openxmlformats.org/officeDocument/2006/relationships/hyperlink" Target="https://ref.ly/Neh12:21" TargetMode="External"/><Relationship Id="rId750" Type="http://schemas.openxmlformats.org/officeDocument/2006/relationships/hyperlink" Target="https://ref.ly/Neh12:24" TargetMode="External"/><Relationship Id="rId751" Type="http://schemas.openxmlformats.org/officeDocument/2006/relationships/hyperlink" Target="https://ref.ly/Josh15:27" TargetMode="External"/><Relationship Id="rId752" Type="http://schemas.openxmlformats.org/officeDocument/2006/relationships/hyperlink" Target="https://ref.ly/Num33:29-Num33:30" TargetMode="External"/><Relationship Id="rId753" Type="http://schemas.openxmlformats.org/officeDocument/2006/relationships/hyperlink" Target="https://ref.ly/Neh3:23" TargetMode="External"/><Relationship Id="rId754" Type="http://schemas.openxmlformats.org/officeDocument/2006/relationships/hyperlink" Target="https://ref.ly/Neh10:23" TargetMode="External"/><Relationship Id="rId755" Type="http://schemas.openxmlformats.org/officeDocument/2006/relationships/hyperlink" Target="https://ref.ly/Ezra2:19" TargetMode="External"/><Relationship Id="rId756" Type="http://schemas.openxmlformats.org/officeDocument/2006/relationships/hyperlink" Target="https://ref.ly/Ezra10:33" TargetMode="External"/><Relationship Id="rId757" Type="http://schemas.openxmlformats.org/officeDocument/2006/relationships/hyperlink" Target="https://ref.ly/Neh7:22" TargetMode="External"/><Relationship Id="rId758" Type="http://schemas.openxmlformats.org/officeDocument/2006/relationships/hyperlink" Target="https://ref.ly/Neh10:18" TargetMode="External"/><Relationship Id="rId759" Type="http://schemas.openxmlformats.org/officeDocument/2006/relationships/hyperlink" Target="https://ref.ly/Judg15:1" TargetMode="External"/><Relationship Id="rId760" Type="http://schemas.openxmlformats.org/officeDocument/2006/relationships/hyperlink" Target="https://ref.ly/Ruth1:22" TargetMode="External"/><Relationship Id="rId761" Type="http://schemas.openxmlformats.org/officeDocument/2006/relationships/hyperlink" Target="https://ref.ly/Exod23:16" TargetMode="External"/><Relationship Id="rId762" Type="http://schemas.openxmlformats.org/officeDocument/2006/relationships/hyperlink" Target="https://ref.ly/Deut8:7-Deut8:10" TargetMode="External"/><Relationship Id="rId763" Type="http://schemas.openxmlformats.org/officeDocument/2006/relationships/hyperlink" Target="https://ref.ly/Lev23:10-Lev23:11" TargetMode="External"/><Relationship Id="rId764" Type="http://schemas.openxmlformats.org/officeDocument/2006/relationships/hyperlink" Target="https://ref.ly/Lev19:9-Lev19:10" TargetMode="External"/><Relationship Id="rId765" Type="http://schemas.openxmlformats.org/officeDocument/2006/relationships/hyperlink" Target="https://ref.ly/Lev23:22" TargetMode="External"/><Relationship Id="rId766" Type="http://schemas.openxmlformats.org/officeDocument/2006/relationships/hyperlink" Target="https://ref.ly/Matt13:24-Matt13:30" TargetMode="External"/><Relationship Id="rId767" Type="http://schemas.openxmlformats.org/officeDocument/2006/relationships/hyperlink" Target="https://ref.ly/Matt13:36-Matt13:43" TargetMode="External"/><Relationship Id="rId768" Type="http://schemas.openxmlformats.org/officeDocument/2006/relationships/hyperlink" Target="https://ref.ly/Matt9:37-Matt9:38" TargetMode="External"/><Relationship Id="rId769" Type="http://schemas.openxmlformats.org/officeDocument/2006/relationships/hyperlink" Target="https://ref.ly/Lev19:9" TargetMode="External"/><Relationship Id="rId770" Type="http://schemas.openxmlformats.org/officeDocument/2006/relationships/hyperlink" Target="https://ref.ly/Deut24:19" TargetMode="External"/><Relationship Id="rId771" Type="http://schemas.openxmlformats.org/officeDocument/2006/relationships/hyperlink" Target="https://ref.ly/Ruth2:2-Ruth2:23" TargetMode="External"/><Relationship Id="rId772" Type="http://schemas.openxmlformats.org/officeDocument/2006/relationships/hyperlink" Target="https://ref.ly/Lev19:10" TargetMode="External"/><Relationship Id="rId773" Type="http://schemas.openxmlformats.org/officeDocument/2006/relationships/hyperlink" Target="https://ref.ly/Deut24:20-Deut24:21" TargetMode="External"/><Relationship Id="rId774" Type="http://schemas.openxmlformats.org/officeDocument/2006/relationships/hyperlink" Target="https://ref.ly/Judg8:2" TargetMode="External"/><Relationship Id="rId775" Type="http://schemas.openxmlformats.org/officeDocument/2006/relationships/hyperlink" Target="https://ref.ly/Isa17:6" TargetMode="External"/><Relationship Id="rId776" Type="http://schemas.openxmlformats.org/officeDocument/2006/relationships/hyperlink" Target="https://ref.ly/Isa24:13" TargetMode="External"/><Relationship Id="rId777" Type="http://schemas.openxmlformats.org/officeDocument/2006/relationships/hyperlink" Target="https://ref.ly/Jer6:9" TargetMode="External"/><Relationship Id="rId778" Type="http://schemas.openxmlformats.org/officeDocument/2006/relationships/hyperlink" Target="https://ref.ly/Mic7:1" TargetMode="External"/><Relationship Id="rId779" Type="http://schemas.openxmlformats.org/officeDocument/2006/relationships/hyperlink" Target="https://ref.ly/Judg20:45" TargetMode="External"/><Relationship Id="rId780" Type="http://schemas.openxmlformats.org/officeDocument/2006/relationships/hyperlink" Target="https://ref.ly/Num34:4" TargetMode="External"/><Relationship Id="rId781" Type="http://schemas.openxmlformats.org/officeDocument/2006/relationships/hyperlink" Target="https://ref.ly/Josh15:3-Josh15:4" TargetMode="External"/><Relationship Id="rId782" Type="http://schemas.openxmlformats.org/officeDocument/2006/relationships/hyperlink" Target="https://ref.ly/Ezek47:16" TargetMode="External"/><Relationship Id="rId783" Type="http://schemas.openxmlformats.org/officeDocument/2006/relationships/hyperlink" Target="https://ref.ly/Num34:9-Num34:10" TargetMode="External"/><Relationship Id="rId784" Type="http://schemas.openxmlformats.org/officeDocument/2006/relationships/hyperlink" Target="https://ref.ly/Josh19:5" TargetMode="External"/><Relationship Id="rId785" Type="http://schemas.openxmlformats.org/officeDocument/2006/relationships/hyperlink" Target="https://ref.ly/1Chr4:31" TargetMode="External"/><Relationship Id="rId786" Type="http://schemas.openxmlformats.org/officeDocument/2006/relationships/hyperlink" Target="https://ref.ly/Josh15:28" TargetMode="External"/><Relationship Id="rId787" Type="http://schemas.openxmlformats.org/officeDocument/2006/relationships/hyperlink" Target="https://ref.ly/Josh19:3" TargetMode="External"/><Relationship Id="rId788" Type="http://schemas.openxmlformats.org/officeDocument/2006/relationships/hyperlink" Target="https://ref.ly/1Chr4:28" TargetMode="External"/><Relationship Id="rId789" Type="http://schemas.openxmlformats.org/officeDocument/2006/relationships/hyperlink" Target="https://ref.ly/Neh11:27" TargetMode="External"/><Relationship Id="rId790" Type="http://schemas.openxmlformats.org/officeDocument/2006/relationships/hyperlink" Target="https://ref.ly/Ezek47:17-Ezek47:18" TargetMode="External"/><Relationship Id="rId791" Type="http://schemas.openxmlformats.org/officeDocument/2006/relationships/hyperlink" Target="https://ref.ly/2Sam23:35" TargetMode="External"/><Relationship Id="rId792" Type="http://schemas.openxmlformats.org/officeDocument/2006/relationships/hyperlink" Target="https://ref.ly/1Chr11:37" TargetMode="External"/><Relationship Id="rId793" Type="http://schemas.openxmlformats.org/officeDocument/2006/relationships/hyperlink" Target="https://ref.ly/Matt1:3" TargetMode="External"/><Relationship Id="rId794" Type="http://schemas.openxmlformats.org/officeDocument/2006/relationships/hyperlink" Target="https://ref.ly/Luke3:33" TargetMode="External"/><Relationship Id="rId795" Type="http://schemas.openxmlformats.org/officeDocument/2006/relationships/hyperlink" Target="https://ref.ly/Gen46:9" TargetMode="External"/><Relationship Id="rId796" Type="http://schemas.openxmlformats.org/officeDocument/2006/relationships/hyperlink" Target="https://ref.ly/Exod6:14" TargetMode="External"/><Relationship Id="rId797" Type="http://schemas.openxmlformats.org/officeDocument/2006/relationships/hyperlink" Target="https://ref.ly/1Chr5:3" TargetMode="External"/><Relationship Id="rId798" Type="http://schemas.openxmlformats.org/officeDocument/2006/relationships/hyperlink" Target="https://ref.ly/Num26:6" TargetMode="External"/><Relationship Id="rId799" Type="http://schemas.openxmlformats.org/officeDocument/2006/relationships/hyperlink" Target="https://ref.ly/Ruth4:18-Ruth4:19" TargetMode="External"/><Relationship Id="rId800" Type="http://schemas.openxmlformats.org/officeDocument/2006/relationships/hyperlink" Target="https://ref.ly/1Chr2:5-1Chr2:25" TargetMode="External"/><Relationship Id="rId801" Type="http://schemas.openxmlformats.org/officeDocument/2006/relationships/hyperlink" Target="https://ref.ly/1Chr4:1" TargetMode="External"/><Relationship Id="rId802" Type="http://schemas.openxmlformats.org/officeDocument/2006/relationships/hyperlink" Target="https://ref.ly/Josh15:3" TargetMode="External"/><Relationship Id="rId803" Type="http://schemas.openxmlformats.org/officeDocument/2006/relationships/hyperlink" Target="https://ref.ly/2Sam22:2-2Sam22:3,2Sam22:33" TargetMode="External"/><Relationship Id="rId804" Type="http://schemas.openxmlformats.org/officeDocument/2006/relationships/hyperlink" Target="https://ref.ly/Prov10:29" TargetMode="External"/><Relationship Id="rId805" Type="http://schemas.openxmlformats.org/officeDocument/2006/relationships/hyperlink" Target="https://ref.ly/Isa25:4" TargetMode="External"/><Relationship Id="rId806" Type="http://schemas.openxmlformats.org/officeDocument/2006/relationships/hyperlink" Target="https://ref.ly/Jer16:19" TargetMode="External"/><Relationship Id="rId807" Type="http://schemas.openxmlformats.org/officeDocument/2006/relationships/hyperlink" Target="https://ref.ly/Hos8:14" TargetMode="External"/><Relationship Id="rId808" Type="http://schemas.openxmlformats.org/officeDocument/2006/relationships/hyperlink" Target="https://ref.ly/Joel3:16" TargetMode="External"/><Relationship Id="rId809" Type="http://schemas.openxmlformats.org/officeDocument/2006/relationships/hyperlink" Target="https://ref.ly/Nah1:7" TargetMode="External"/><Relationship Id="rId810" Type="http://schemas.openxmlformats.org/officeDocument/2006/relationships/hyperlink" Target="https://ref.ly/2Chr20:2" TargetMode="External"/><Relationship Id="rId811" Type="http://schemas.openxmlformats.org/officeDocument/2006/relationships/hyperlink" Target="https://ref.ly/Gen14:7" TargetMode="External"/><Relationship Id="rId812" Type="http://schemas.openxmlformats.org/officeDocument/2006/relationships/hyperlink" Target="https://ref.ly/1Kgs9:18" TargetMode="External"/><Relationship Id="rId813" Type="http://schemas.openxmlformats.org/officeDocument/2006/relationships/hyperlink" Target="https://ref.ly/Ezek47:18-Ezek47:19" TargetMode="External"/><Relationship Id="rId814" Type="http://schemas.openxmlformats.org/officeDocument/2006/relationships/hyperlink" Target="https://ref.ly/Ezek48:28" TargetMode="External"/><Relationship Id="rId815" Type="http://schemas.openxmlformats.org/officeDocument/2006/relationships/hyperlink" Target="https://ref.ly/Gen10:26" TargetMode="External"/><Relationship Id="rId816" Type="http://schemas.openxmlformats.org/officeDocument/2006/relationships/hyperlink" Target="https://ref.ly/1Chr1:20" TargetMode="External"/><Relationship Id="rId817" Type="http://schemas.openxmlformats.org/officeDocument/2006/relationships/hyperlink" Target="https://ref.ly/Gen10:30" TargetMode="External"/><Relationship Id="rId818" Type="http://schemas.openxmlformats.org/officeDocument/2006/relationships/hyperlink" Target="https://ref.ly/1Kgs19:11-1Kgs19:13" TargetMode="External"/><Relationship Id="rId819" Type="http://schemas.openxmlformats.org/officeDocument/2006/relationships/hyperlink" Target="https://ref.ly/Gen32:22-Gen32:32" TargetMode="External"/><Relationship Id="rId820" Type="http://schemas.openxmlformats.org/officeDocument/2006/relationships/hyperlink" Target="https://ref.ly/Exod14:19" TargetMode="External"/><Relationship Id="rId821" Type="http://schemas.openxmlformats.org/officeDocument/2006/relationships/hyperlink" Target="https://ref.ly/Exod23:20" TargetMode="External"/><Relationship Id="rId822" Type="http://schemas.openxmlformats.org/officeDocument/2006/relationships/hyperlink" Target="https://ref.ly/Gen16:13" TargetMode="External"/><Relationship Id="rId823" Type="http://schemas.openxmlformats.org/officeDocument/2006/relationships/hyperlink" Target="https://ref.ly/Gen31:11-Gen31:13" TargetMode="External"/><Relationship Id="rId824" Type="http://schemas.openxmlformats.org/officeDocument/2006/relationships/hyperlink" Target="https://ref.ly/Gen21:18" TargetMode="External"/><Relationship Id="rId825" Type="http://schemas.openxmlformats.org/officeDocument/2006/relationships/hyperlink" Target="https://ref.ly/Gen22:11" TargetMode="External"/><Relationship Id="rId826" Type="http://schemas.openxmlformats.org/officeDocument/2006/relationships/hyperlink" Target="https://ref.ly/Num22:35" TargetMode="External"/><Relationship Id="rId827" Type="http://schemas.openxmlformats.org/officeDocument/2006/relationships/hyperlink" Target="https://ref.ly/Exod12:23" TargetMode="External"/><Relationship Id="rId828" Type="http://schemas.openxmlformats.org/officeDocument/2006/relationships/hyperlink" Target="https://ref.ly/Gen48:15-Gen48:16" TargetMode="External"/><Relationship Id="rId829" Type="http://schemas.openxmlformats.org/officeDocument/2006/relationships/hyperlink" Target="https://ref.ly/Ps8:1-Ps8:9" TargetMode="External"/><Relationship Id="rId830" Type="http://schemas.openxmlformats.org/officeDocument/2006/relationships/hyperlink" Target="https://ref.ly/Ps19:1-Ps19:6" TargetMode="External"/><Relationship Id="rId831" Type="http://schemas.openxmlformats.org/officeDocument/2006/relationships/hyperlink" Target="https://ref.ly/Ps136:5" TargetMode="External"/><Relationship Id="rId832" Type="http://schemas.openxmlformats.org/officeDocument/2006/relationships/hyperlink" Target="https://ref.ly/Exod29:43" TargetMode="External"/><Relationship Id="rId833" Type="http://schemas.openxmlformats.org/officeDocument/2006/relationships/hyperlink" Target="https://ref.ly/Exod40:34-Exod40:38" TargetMode="External"/><Relationship Id="rId834" Type="http://schemas.openxmlformats.org/officeDocument/2006/relationships/hyperlink" Target="https://ref.ly/Isa6:1-Isa6:13" TargetMode="External"/><Relationship Id="rId835" Type="http://schemas.openxmlformats.org/officeDocument/2006/relationships/hyperlink" Target="https://ref.ly/Ezek9:3-Ezek9:4" TargetMode="External"/><Relationship Id="rId836" Type="http://schemas.openxmlformats.org/officeDocument/2006/relationships/hyperlink" Target="https://ref.ly/Gen32:30" TargetMode="External"/><Relationship Id="rId837" Type="http://schemas.openxmlformats.org/officeDocument/2006/relationships/hyperlink" Target="https://ref.ly/Isa63:9" TargetMode="External"/><Relationship Id="rId838" Type="http://schemas.openxmlformats.org/officeDocument/2006/relationships/hyperlink" Target="https://ref.ly/Ps31:16" TargetMode="External"/><Relationship Id="rId839" Type="http://schemas.openxmlformats.org/officeDocument/2006/relationships/hyperlink" Target="https://ref.ly/Ps44:3" TargetMode="External"/><Relationship Id="rId840" Type="http://schemas.openxmlformats.org/officeDocument/2006/relationships/hyperlink" Target="https://ref.ly/Exod33:14" TargetMode="External"/><Relationship Id="rId841" Type="http://schemas.openxmlformats.org/officeDocument/2006/relationships/hyperlink" Target="https://ref.ly/Ps24:6" TargetMode="External"/><Relationship Id="rId842" Type="http://schemas.openxmlformats.org/officeDocument/2006/relationships/hyperlink" Target="https://ref.ly/Ps63:1-Ps63:3" TargetMode="External"/><Relationship Id="rId843" Type="http://schemas.openxmlformats.org/officeDocument/2006/relationships/hyperlink" Target="https://ref.ly/Ps100:2" TargetMode="External"/><Relationship Id="rId844" Type="http://schemas.openxmlformats.org/officeDocument/2006/relationships/hyperlink" Target="https://ref.ly/Num6:25" TargetMode="External"/><Relationship Id="rId845" Type="http://schemas.openxmlformats.org/officeDocument/2006/relationships/hyperlink" Target="https://ref.ly/Ps80:3,Ps80:7,Ps80:19" TargetMode="External"/><Relationship Id="rId846" Type="http://schemas.openxmlformats.org/officeDocument/2006/relationships/hyperlink" Target="https://ref.ly/Ps44:5" TargetMode="External"/><Relationship Id="rId847" Type="http://schemas.openxmlformats.org/officeDocument/2006/relationships/hyperlink" Target="https://ref.ly/Ps89:24" TargetMode="External"/><Relationship Id="rId848" Type="http://schemas.openxmlformats.org/officeDocument/2006/relationships/hyperlink" Target="https://ref.ly/Isa30:27" TargetMode="External"/><Relationship Id="rId849" Type="http://schemas.openxmlformats.org/officeDocument/2006/relationships/hyperlink" Target="https://ref.ly/Exod23:20-Exod23:21" TargetMode="External"/><Relationship Id="rId850" Type="http://schemas.openxmlformats.org/officeDocument/2006/relationships/hyperlink" Target="https://ref.ly/1Kgs11:36" TargetMode="External"/><Relationship Id="rId851" Type="http://schemas.openxmlformats.org/officeDocument/2006/relationships/hyperlink" Target="https://ref.ly/Isa63:11-Isa63:14" TargetMode="External"/><Relationship Id="rId852" Type="http://schemas.openxmlformats.org/officeDocument/2006/relationships/hyperlink" Target="https://ref.ly/Zech7:12" TargetMode="External"/><Relationship Id="rId853" Type="http://schemas.openxmlformats.org/officeDocument/2006/relationships/hyperlink" Target="https://ref.ly/2Chr15:1" TargetMode="External"/><Relationship Id="rId854" Type="http://schemas.openxmlformats.org/officeDocument/2006/relationships/hyperlink" Target="https://ref.ly/2Chr20:14" TargetMode="External"/><Relationship Id="rId855" Type="http://schemas.openxmlformats.org/officeDocument/2006/relationships/hyperlink" Target="https://ref.ly/2Chr24:20" TargetMode="External"/><Relationship Id="rId856" Type="http://schemas.openxmlformats.org/officeDocument/2006/relationships/hyperlink" Target="https://ref.ly/Zech4:6" TargetMode="External"/><Relationship Id="rId857" Type="http://schemas.openxmlformats.org/officeDocument/2006/relationships/hyperlink" Target="https://ref.ly/Zech6:1-Zech6:8" TargetMode="External"/><Relationship Id="rId858" Type="http://schemas.openxmlformats.org/officeDocument/2006/relationships/hyperlink" Target="https://ref.ly/Ps51:11" TargetMode="External"/><Relationship Id="rId859" Type="http://schemas.openxmlformats.org/officeDocument/2006/relationships/hyperlink" Target="https://ref.ly/John1:14-John1:18" TargetMode="External"/><Relationship Id="rId860" Type="http://schemas.openxmlformats.org/officeDocument/2006/relationships/hyperlink" Target="https://ref.ly/John17:6,John17:26" TargetMode="External"/><Relationship Id="rId861" Type="http://schemas.openxmlformats.org/officeDocument/2006/relationships/hyperlink" Target="https://ref.ly/John1:14" TargetMode="External"/><Relationship Id="rId862" Type="http://schemas.openxmlformats.org/officeDocument/2006/relationships/hyperlink" Target="https://ref.ly/John2:21" TargetMode="External"/><Relationship Id="rId863" Type="http://schemas.openxmlformats.org/officeDocument/2006/relationships/hyperlink" Target="https://ref.ly/Col2:9" TargetMode="External"/><Relationship Id="rId864" Type="http://schemas.openxmlformats.org/officeDocument/2006/relationships/hyperlink" Target="https://ref.ly/Eph2:22" TargetMode="External"/><Relationship Id="rId865" Type="http://schemas.openxmlformats.org/officeDocument/2006/relationships/hyperlink" Target="https://ref.ly/1Pet2:5" TargetMode="External"/><Relationship Id="rId866" Type="http://schemas.openxmlformats.org/officeDocument/2006/relationships/hyperlink" Target="https://ref.ly/1Cor3:16-1Cor3:17" TargetMode="External"/><Relationship Id="rId867" Type="http://schemas.openxmlformats.org/officeDocument/2006/relationships/hyperlink" Target="https://ref.ly/1Cor6:19" TargetMode="External"/><Relationship Id="rId868" Type="http://schemas.openxmlformats.org/officeDocument/2006/relationships/hyperlink" Target="https://ref.ly/2Cor6:16" TargetMode="External"/><Relationship Id="rId869" Type="http://schemas.openxmlformats.org/officeDocument/2006/relationships/hyperlink" Target="https://ref.ly/John14:23" TargetMode="External"/><Relationship Id="rId870" Type="http://schemas.openxmlformats.org/officeDocument/2006/relationships/hyperlink" Target="https://ref.ly/Num11:35" TargetMode="External"/><Relationship Id="rId871" Type="http://schemas.openxmlformats.org/officeDocument/2006/relationships/hyperlink" Target="https://ref.ly/Num12:16" TargetMode="External"/><Relationship Id="rId872" Type="http://schemas.openxmlformats.org/officeDocument/2006/relationships/hyperlink" Target="https://ref.ly/Num33:17-Num33:18" TargetMode="External"/><Relationship Id="rId873" Type="http://schemas.openxmlformats.org/officeDocument/2006/relationships/hyperlink" Target="https://ref.ly/Deut1:1" TargetMode="External"/><Relationship Id="rId874" Type="http://schemas.openxmlformats.org/officeDocument/2006/relationships/hyperlink" Target="https://ref.ly/Num12:1-Num12:2" TargetMode="External"/><Relationship Id="rId875" Type="http://schemas.openxmlformats.org/officeDocument/2006/relationships/hyperlink" Target="https://ref.ly/1Chr3:22" TargetMode="External"/><Relationship Id="rId876" Type="http://schemas.openxmlformats.org/officeDocument/2006/relationships/hyperlink" Target="https://ref.ly/Ezra8:3" TargetMode="External"/><Relationship Id="rId877" Type="http://schemas.openxmlformats.org/officeDocument/2006/relationships/hyperlink" Target="https://ref.ly/Neh12:2" TargetMode="External"/><Relationship Id="rId878" Type="http://schemas.openxmlformats.org/officeDocument/2006/relationships/hyperlink" Target="https://ref.ly/Neh10:4" TargetMode="External"/><Relationship Id="rId879" Type="http://schemas.openxmlformats.org/officeDocument/2006/relationships/hyperlink" Target="https://ref.ly/Neh12:14" TargetMode="External"/><Relationship Id="rId880" Type="http://schemas.openxmlformats.org/officeDocument/2006/relationships/hyperlink" Target="https://ref.ly/Ezra2:42" TargetMode="External"/><Relationship Id="rId881" Type="http://schemas.openxmlformats.org/officeDocument/2006/relationships/hyperlink" Target="https://ref.ly/Neh7:45" TargetMode="External"/><Relationship Id="rId882" Type="http://schemas.openxmlformats.org/officeDocument/2006/relationships/hyperlink" Target="https://ref.ly/Ezra2:54" TargetMode="External"/><Relationship Id="rId883" Type="http://schemas.openxmlformats.org/officeDocument/2006/relationships/hyperlink" Target="https://ref.ly/Neh7:56" TargetMode="External"/><Relationship Id="rId884" Type="http://schemas.openxmlformats.org/officeDocument/2006/relationships/hyperlink" Target="https://ref.ly/Ezra2:57" TargetMode="External"/><Relationship Id="rId885" Type="http://schemas.openxmlformats.org/officeDocument/2006/relationships/hyperlink" Target="https://ref.ly/Neh7:59" TargetMode="External"/><Relationship Id="rId886" Type="http://schemas.openxmlformats.org/officeDocument/2006/relationships/hyperlink" Target="https://ref.ly/Josh19:19" TargetMode="External"/><Relationship Id="rId887" Type="http://schemas.openxmlformats.org/officeDocument/2006/relationships/hyperlink" Target="https://ref.ly/Jer44:30" TargetMode="External"/><Relationship Id="rId888" Type="http://schemas.openxmlformats.org/officeDocument/2006/relationships/hyperlink" Target="https://ref.ly/Jer37:5" TargetMode="External"/><Relationship Id="rId889" Type="http://schemas.openxmlformats.org/officeDocument/2006/relationships/hyperlink" Target="https://ref.ly/Jer43:8-Jer43:13" TargetMode="External"/><Relationship Id="rId890" Type="http://schemas.openxmlformats.org/officeDocument/2006/relationships/hyperlink" Target="https://ref.ly/Ezek29:1-Ezek29:3" TargetMode="External"/><Relationship Id="rId891" Type="http://schemas.openxmlformats.org/officeDocument/2006/relationships/hyperlink" Target="https://ref.ly/Ezek31:1-Ezek31:18" TargetMode="External"/><Relationship Id="rId892" Type="http://schemas.openxmlformats.org/officeDocument/2006/relationships/hyperlink" Target="https://ref.ly/Jer37:5-Jer37:8" TargetMode="External"/><Relationship Id="rId893" Type="http://schemas.openxmlformats.org/officeDocument/2006/relationships/hyperlink" Target="https://ref.ly/Jer43:9-Jer43:13" TargetMode="External"/><Relationship Id="rId894" Type="http://schemas.openxmlformats.org/officeDocument/2006/relationships/hyperlink" Target="https://ref.ly/Jer46:13-Jer46:26" TargetMode="External"/><Relationship Id="rId895" Type="http://schemas.openxmlformats.org/officeDocument/2006/relationships/hyperlink" Target="https://ref.ly/Ezek29:1-Ezek30:26" TargetMode="External"/><Relationship Id="rId896" Type="http://schemas.openxmlformats.org/officeDocument/2006/relationships/hyperlink" Target="https://ref.ly/2Kgs21:1" TargetMode="External"/><Relationship Id="rId897" Type="http://schemas.openxmlformats.org/officeDocument/2006/relationships/hyperlink" Target="https://ref.ly/Isa62:4" TargetMode="External"/><Relationship Id="rId898" Type="http://schemas.openxmlformats.org/officeDocument/2006/relationships/hyperlink" Target="https://ref.ly/1Sam1:3" TargetMode="External"/><Relationship Id="rId899" Type="http://schemas.openxmlformats.org/officeDocument/2006/relationships/hyperlink" Target="https://ref.ly/1Sam2:12-1Sam2:17" TargetMode="External"/><Relationship Id="rId900" Type="http://schemas.openxmlformats.org/officeDocument/2006/relationships/hyperlink" Target="https://ref.ly/1Sam2:22" TargetMode="External"/><Relationship Id="rId901" Type="http://schemas.openxmlformats.org/officeDocument/2006/relationships/hyperlink" Target="https://ref.ly/1Sam4:11" TargetMode="External"/><Relationship Id="rId902" Type="http://schemas.openxmlformats.org/officeDocument/2006/relationships/hyperlink" Target="https://ref.ly/Gen46:21" TargetMode="External"/><Relationship Id="rId903" Type="http://schemas.openxmlformats.org/officeDocument/2006/relationships/hyperlink" Target="https://ref.ly/1Chr7:12,1Chr7:15" TargetMode="External"/><Relationship Id="rId904" Type="http://schemas.openxmlformats.org/officeDocument/2006/relationships/hyperlink" Target="https://ref.ly/Num26:39" TargetMode="External"/><Relationship Id="rId905" Type="http://schemas.openxmlformats.org/officeDocument/2006/relationships/hyperlink" Target="https://ref.ly/Ps31:5" TargetMode="External"/><Relationship Id="rId906" Type="http://schemas.openxmlformats.org/officeDocument/2006/relationships/hyperlink" Target="https://ref.ly/Ps108:4" TargetMode="External"/><Relationship Id="rId907" Type="http://schemas.openxmlformats.org/officeDocument/2006/relationships/hyperlink" Target="https://ref.ly/Ps146:6" TargetMode="External"/><Relationship Id="rId908" Type="http://schemas.openxmlformats.org/officeDocument/2006/relationships/hyperlink" Target="https://ref.ly/Ps57:3" TargetMode="External"/><Relationship Id="rId909" Type="http://schemas.openxmlformats.org/officeDocument/2006/relationships/hyperlink" Target="https://ref.ly/Ps96:13" TargetMode="External"/><Relationship Id="rId910" Type="http://schemas.openxmlformats.org/officeDocument/2006/relationships/hyperlink" Target="https://ref.ly/John8:44-John8:46" TargetMode="External"/><Relationship Id="rId911" Type="http://schemas.openxmlformats.org/officeDocument/2006/relationships/hyperlink" Target="https://ref.ly/John18:37" TargetMode="External"/><Relationship Id="rId912" Type="http://schemas.openxmlformats.org/officeDocument/2006/relationships/hyperlink" Target="https://ref.ly/Rom9:1" TargetMode="External"/><Relationship Id="rId913" Type="http://schemas.openxmlformats.org/officeDocument/2006/relationships/hyperlink" Target="https://ref.ly/2Cor4:2" TargetMode="External"/><Relationship Id="rId914" Type="http://schemas.openxmlformats.org/officeDocument/2006/relationships/hyperlink" Target="https://ref.ly/1Pet1:10-1Pet1:12" TargetMode="External"/><Relationship Id="rId915" Type="http://schemas.openxmlformats.org/officeDocument/2006/relationships/hyperlink" Target="https://ref.ly/John16:13" TargetMode="External"/><Relationship Id="rId916" Type="http://schemas.openxmlformats.org/officeDocument/2006/relationships/hyperlink" Target="https://ref.ly/John1:17" TargetMode="External"/><Relationship Id="rId917" Type="http://schemas.openxmlformats.org/officeDocument/2006/relationships/hyperlink" Target="https://ref.ly/John6:63" TargetMode="External"/><Relationship Id="rId918" Type="http://schemas.openxmlformats.org/officeDocument/2006/relationships/hyperlink" Target="https://ref.ly/John3:21" TargetMode="External"/><Relationship Id="rId919" Type="http://schemas.openxmlformats.org/officeDocument/2006/relationships/hyperlink" Target="https://ref.ly/Matt27:7,Matt27:10" TargetMode="External"/><Relationship Id="rId920" Type="http://schemas.openxmlformats.org/officeDocument/2006/relationships/hyperlink" Target="https://ref.ly/2Kgs18:17" TargetMode="External"/><Relationship Id="rId921" Type="http://schemas.openxmlformats.org/officeDocument/2006/relationships/hyperlink" Target="https://ref.ly/Isa7:3" TargetMode="External"/><Relationship Id="rId922" Type="http://schemas.openxmlformats.org/officeDocument/2006/relationships/hyperlink" Target="https://ref.ly/Isa36:2" TargetMode="External"/><Relationship Id="rId923" Type="http://schemas.openxmlformats.org/officeDocument/2006/relationships/hyperlink" Target="https://ref.ly/Josh15:7" TargetMode="External"/><Relationship Id="rId924" Type="http://schemas.openxmlformats.org/officeDocument/2006/relationships/hyperlink" Target="https://ref.ly/Josh18:16" TargetMode="External"/><Relationship Id="rId925" Type="http://schemas.openxmlformats.org/officeDocument/2006/relationships/hyperlink" Target="https://ref.ly/2Sam17:17" TargetMode="External"/><Relationship Id="rId926" Type="http://schemas.openxmlformats.org/officeDocument/2006/relationships/hyperlink" Target="https://ref.ly/Acts1:19" TargetMode="External"/><Relationship Id="rId927" Type="http://schemas.openxmlformats.org/officeDocument/2006/relationships/hyperlink" Target="https://ref.ly/Josh19:34" TargetMode="External"/><Relationship Id="rId928" Type="http://schemas.openxmlformats.org/officeDocument/2006/relationships/hyperlink" Target="https://ref.ly/Gen35:11" TargetMode="External"/><Relationship Id="rId929" Type="http://schemas.openxmlformats.org/officeDocument/2006/relationships/hyperlink" Target="https://ref.ly/Gen46:26" TargetMode="External"/><Relationship Id="rId930" Type="http://schemas.openxmlformats.org/officeDocument/2006/relationships/hyperlink" Target="https://ref.ly/Exod1:5" TargetMode="External"/><Relationship Id="rId931" Type="http://schemas.openxmlformats.org/officeDocument/2006/relationships/hyperlink" Target="https://ref.ly/1Kgs8:19" TargetMode="External"/><Relationship Id="rId932" Type="http://schemas.openxmlformats.org/officeDocument/2006/relationships/hyperlink" Target="https://ref.ly/Nah2:1" TargetMode="External"/><Relationship Id="rId933" Type="http://schemas.openxmlformats.org/officeDocument/2006/relationships/hyperlink" Target="https://ref.ly/Exod12:11" TargetMode="External"/><Relationship Id="rId934" Type="http://schemas.openxmlformats.org/officeDocument/2006/relationships/hyperlink" Target="https://ref.ly/1Kgs18:46" TargetMode="External"/><Relationship Id="rId935" Type="http://schemas.openxmlformats.org/officeDocument/2006/relationships/hyperlink" Target="https://ref.ly/2Kgs9:1" TargetMode="External"/><Relationship Id="rId936" Type="http://schemas.openxmlformats.org/officeDocument/2006/relationships/hyperlink" Target="https://ref.ly/Luke12:35" TargetMode="External"/><Relationship Id="rId937" Type="http://schemas.openxmlformats.org/officeDocument/2006/relationships/hyperlink" Target="https://ref.ly/Eph6:14" TargetMode="External"/><Relationship Id="rId938" Type="http://schemas.openxmlformats.org/officeDocument/2006/relationships/hyperlink" Target="https://ref.ly/1Pet1:13" TargetMode="External"/><Relationship Id="rId939" Type="http://schemas.openxmlformats.org/officeDocument/2006/relationships/hyperlink" Target="https://ref.ly/Neh1:1" TargetMode="External"/><Relationship Id="rId940" Type="http://schemas.openxmlformats.org/officeDocument/2006/relationships/hyperlink" Target="https://ref.ly/Neh10:1" TargetMode="External"/><Relationship Id="rId941" Type="http://schemas.openxmlformats.org/officeDocument/2006/relationships/hyperlink" Target="https://ref.ly/Sir50:27" TargetMode="External"/><Relationship Id="rId942" Type="http://schemas.openxmlformats.org/officeDocument/2006/relationships/hyperlink" Target="https://ref.ly/Sir51:23" TargetMode="External"/><Relationship Id="rId943" Type="http://schemas.openxmlformats.org/officeDocument/2006/relationships/hyperlink" Target="https://ref.ly/1Chr27:32" TargetMode="External"/><Relationship Id="rId944" Type="http://schemas.openxmlformats.org/officeDocument/2006/relationships/hyperlink" Target="https://ref.ly/1Chr4:5-1Chr4:7" TargetMode="External"/><Relationship Id="rId945" Type="http://schemas.openxmlformats.org/officeDocument/2006/relationships/hyperlink" Target="https://ref.ly/Judg1:31" TargetMode="External"/><Relationship Id="rId946" Type="http://schemas.openxmlformats.org/officeDocument/2006/relationships/hyperlink" Target="https://ref.ly/Ezek27:18"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1Chr5:26" TargetMode="External"/><Relationship Id="rId950" Type="http://schemas.openxmlformats.org/officeDocument/2006/relationships/hyperlink" Target="https://ref.ly/Josh15:58" TargetMode="External"/><Relationship Id="rId951" Type="http://schemas.openxmlformats.org/officeDocument/2006/relationships/hyperlink" Target="https://ref.ly/Matt10:3" TargetMode="External"/><Relationship Id="rId952" Type="http://schemas.openxmlformats.org/officeDocument/2006/relationships/hyperlink" Target="https://ref.ly/Mark3:18" TargetMode="External"/><Relationship Id="rId953" Type="http://schemas.openxmlformats.org/officeDocument/2006/relationships/hyperlink" Target="https://ref.ly/Luke6:15" TargetMode="External"/><Relationship Id="rId954" Type="http://schemas.openxmlformats.org/officeDocument/2006/relationships/hyperlink" Target="https://ref.ly/Acts1:13" TargetMode="External"/><Relationship Id="rId955" Type="http://schemas.openxmlformats.org/officeDocument/2006/relationships/hyperlink" Target="https://ref.ly/John19:25" TargetMode="External"/><Relationship Id="rId956" Type="http://schemas.openxmlformats.org/officeDocument/2006/relationships/hyperlink" Target="https://ref.ly/Mark2:14" TargetMode="External"/><Relationship Id="rId957" Type="http://schemas.openxmlformats.org/officeDocument/2006/relationships/hyperlink" Target="https://ref.ly/Matt9:9" TargetMode="External"/><Relationship Id="rId958" Type="http://schemas.openxmlformats.org/officeDocument/2006/relationships/hyperlink" Target="https://ref.ly/1Macc11:67-1Macc11:74" TargetMode="External"/><Relationship Id="rId959" Type="http://schemas.openxmlformats.org/officeDocument/2006/relationships/hyperlink" Target="https://ref.ly/Josh19:25" TargetMode="External"/><Relationship Id="rId960" Type="http://schemas.openxmlformats.org/officeDocument/2006/relationships/hyperlink" Target="https://ref.ly/Josh21:31" TargetMode="External"/><Relationship Id="rId961" Type="http://schemas.openxmlformats.org/officeDocument/2006/relationships/hyperlink" Target="https://ref.ly/1Chr6:75" TargetMode="External"/><Relationship Id="rId962" Type="http://schemas.openxmlformats.org/officeDocument/2006/relationships/hyperlink" Target="https://ref.ly/2Sam2:16" TargetMode="External"/><Relationship Id="rId963" Type="http://schemas.openxmlformats.org/officeDocument/2006/relationships/hyperlink" Target="https://ref.ly/Jdt8:1" TargetMode="External"/><Relationship Id="rId964" Type="http://schemas.openxmlformats.org/officeDocument/2006/relationships/hyperlink" Target="https://ref.ly/2Kgs18:18,2Kgs18:26" TargetMode="External"/><Relationship Id="rId965" Type="http://schemas.openxmlformats.org/officeDocument/2006/relationships/hyperlink" Target="https://ref.ly/Isa22:20" TargetMode="External"/><Relationship Id="rId966" Type="http://schemas.openxmlformats.org/officeDocument/2006/relationships/hyperlink" Target="https://ref.ly/Isa36:3,Isa36:22" TargetMode="External"/><Relationship Id="rId967" Type="http://schemas.openxmlformats.org/officeDocument/2006/relationships/hyperlink" Target="https://ref.ly/2Kgs22:3-2Kgs22:14" TargetMode="External"/><Relationship Id="rId968" Type="http://schemas.openxmlformats.org/officeDocument/2006/relationships/hyperlink" Target="https://ref.ly/1Chr6:13" TargetMode="External"/><Relationship Id="rId969" Type="http://schemas.openxmlformats.org/officeDocument/2006/relationships/hyperlink" Target="https://ref.ly/1Chr9:11" TargetMode="External"/><Relationship Id="rId970" Type="http://schemas.openxmlformats.org/officeDocument/2006/relationships/hyperlink" Target="https://ref.ly/2Chr34:14-2Chr34:22" TargetMode="External"/><Relationship Id="rId971" Type="http://schemas.openxmlformats.org/officeDocument/2006/relationships/hyperlink" Target="https://ref.ly/Ezra7:1" TargetMode="External"/><Relationship Id="rId972" Type="http://schemas.openxmlformats.org/officeDocument/2006/relationships/hyperlink" Target="https://ref.ly/1Esd8:1" TargetMode="External"/><Relationship Id="rId973" Type="http://schemas.openxmlformats.org/officeDocument/2006/relationships/hyperlink" Target="https://ref.ly/2Kgs23:4" TargetMode="External"/><Relationship Id="rId974" Type="http://schemas.openxmlformats.org/officeDocument/2006/relationships/hyperlink" Target="https://ref.ly/1Chr26:11" TargetMode="External"/><Relationship Id="rId975" Type="http://schemas.openxmlformats.org/officeDocument/2006/relationships/hyperlink" Target="https://ref.ly/Neh12:7" TargetMode="External"/><Relationship Id="rId976" Type="http://schemas.openxmlformats.org/officeDocument/2006/relationships/hyperlink" Target="https://ref.ly/Jer1:1" TargetMode="External"/><Relationship Id="rId977" Type="http://schemas.openxmlformats.org/officeDocument/2006/relationships/hyperlink" Target="https://ref.ly/Jer29:3" TargetMode="External"/><Relationship Id="rId978" Type="http://schemas.openxmlformats.org/officeDocument/2006/relationships/hyperlink" Target="https://ref.ly/Gen10:18" TargetMode="External"/><Relationship Id="rId979" Type="http://schemas.openxmlformats.org/officeDocument/2006/relationships/hyperlink" Target="https://ref.ly/Num34:7-Num34:8" TargetMode="External"/><Relationship Id="rId980" Type="http://schemas.openxmlformats.org/officeDocument/2006/relationships/hyperlink" Target="https://ref.ly/2Sam8:9-2Sam8:10" TargetMode="External"/><Relationship Id="rId981" Type="http://schemas.openxmlformats.org/officeDocument/2006/relationships/hyperlink" Target="https://ref.ly/2Chr8:4" TargetMode="External"/><Relationship Id="rId982" Type="http://schemas.openxmlformats.org/officeDocument/2006/relationships/hyperlink" Target="https://ref.ly/2Kgs17:24" TargetMode="External"/><Relationship Id="rId983" Type="http://schemas.openxmlformats.org/officeDocument/2006/relationships/hyperlink" Target="https://ref.ly/Isa11:11" TargetMode="External"/><Relationship Id="rId984" Type="http://schemas.openxmlformats.org/officeDocument/2006/relationships/hyperlink" Target="https://ref.ly/2Kgs18:34" TargetMode="External"/><Relationship Id="rId985" Type="http://schemas.openxmlformats.org/officeDocument/2006/relationships/hyperlink" Target="https://ref.ly/2Kgs19:13" TargetMode="External"/><Relationship Id="rId986" Type="http://schemas.openxmlformats.org/officeDocument/2006/relationships/hyperlink" Target="https://ref.ly/Isa10:9" TargetMode="External"/><Relationship Id="rId987" Type="http://schemas.openxmlformats.org/officeDocument/2006/relationships/hyperlink" Target="https://ref.ly/Isa36:19" TargetMode="External"/><Relationship Id="rId988" Type="http://schemas.openxmlformats.org/officeDocument/2006/relationships/hyperlink" Target="https://ref.ly/Isa37:13" TargetMode="External"/><Relationship Id="rId989" Type="http://schemas.openxmlformats.org/officeDocument/2006/relationships/hyperlink" Target="https://ref.ly/Amos6:2" TargetMode="External"/><Relationship Id="rId990" Type="http://schemas.openxmlformats.org/officeDocument/2006/relationships/hyperlink" Target="https://ref.ly/Jer49:23" TargetMode="External"/><Relationship Id="rId991" Type="http://schemas.openxmlformats.org/officeDocument/2006/relationships/hyperlink" Target="https://ref.ly/Ezek47:16-Ezek47:17" TargetMode="External"/><Relationship Id="rId992" Type="http://schemas.openxmlformats.org/officeDocument/2006/relationships/hyperlink" Target="https://ref.ly/Zech9:2" TargetMode="External"/><Relationship Id="rId993" Type="http://schemas.openxmlformats.org/officeDocument/2006/relationships/hyperlink" Target="https://ref.ly/1Macc12:25" TargetMode="External"/><Relationship Id="rId994" Type="http://schemas.openxmlformats.org/officeDocument/2006/relationships/hyperlink" Target="https://ref.ly/2Chr8:3" TargetMode="External"/><Relationship Id="rId995" Type="http://schemas.openxmlformats.org/officeDocument/2006/relationships/hyperlink" Target="https://ref.ly/Num34:8" TargetMode="External"/><Relationship Id="rId996" Type="http://schemas.openxmlformats.org/officeDocument/2006/relationships/hyperlink" Target="https://ref.ly/1Kgs8:65" TargetMode="External"/><Relationship Id="rId997" Type="http://schemas.openxmlformats.org/officeDocument/2006/relationships/hyperlink" Target="https://ref.ly/2Kgs14:25" TargetMode="External"/><Relationship Id="rId998" Type="http://schemas.openxmlformats.org/officeDocument/2006/relationships/hyperlink" Target="https://ref.ly/2Chr8:3-2Chr8:4" TargetMode="External"/><Relationship Id="rId999" Type="http://schemas.openxmlformats.org/officeDocument/2006/relationships/hyperlink" Target="https://ref.ly/Ezek47:17" TargetMode="External"/><Relationship Id="rId1000" Type="http://schemas.openxmlformats.org/officeDocument/2006/relationships/hyperlink" Target="https://ref.ly/1Chr1:16" TargetMode="External"/><Relationship Id="rId1001" Type="http://schemas.openxmlformats.org/officeDocument/2006/relationships/hyperlink" Target="https://ref.ly/Gen12:16" TargetMode="External"/><Relationship Id="rId1002" Type="http://schemas.openxmlformats.org/officeDocument/2006/relationships/hyperlink" Target="https://ref.ly/Deut22:10" TargetMode="External"/><Relationship Id="rId1003" Type="http://schemas.openxmlformats.org/officeDocument/2006/relationships/hyperlink" Target="https://ref.ly/Job24:3" TargetMode="External"/><Relationship Id="rId1004" Type="http://schemas.openxmlformats.org/officeDocument/2006/relationships/hyperlink" Target="https://ref.ly/Gen24:35" TargetMode="External"/><Relationship Id="rId1005" Type="http://schemas.openxmlformats.org/officeDocument/2006/relationships/hyperlink" Target="https://ref.ly/Gen32:13-Gen32:15" TargetMode="External"/><Relationship Id="rId1006" Type="http://schemas.openxmlformats.org/officeDocument/2006/relationships/hyperlink" Target="https://ref.ly/Deut5:14" TargetMode="External"/><Relationship Id="rId1007" Type="http://schemas.openxmlformats.org/officeDocument/2006/relationships/hyperlink" Target="https://ref.ly/Josh15:18" TargetMode="External"/><Relationship Id="rId1008" Type="http://schemas.openxmlformats.org/officeDocument/2006/relationships/hyperlink" Target="https://ref.ly/1Sam25:23" TargetMode="External"/><Relationship Id="rId1009" Type="http://schemas.openxmlformats.org/officeDocument/2006/relationships/hyperlink" Target="https://ref.ly/2Kgs4:24" TargetMode="External"/><Relationship Id="rId1010" Type="http://schemas.openxmlformats.org/officeDocument/2006/relationships/hyperlink" Target="https://ref.ly/Exod4:20" TargetMode="External"/><Relationship Id="rId1011" Type="http://schemas.openxmlformats.org/officeDocument/2006/relationships/hyperlink" Target="https://ref.ly/Ezra2:66-Ezra2:67" TargetMode="External"/><Relationship Id="rId1012" Type="http://schemas.openxmlformats.org/officeDocument/2006/relationships/hyperlink" Target="https://ref.ly/Neh7:68-Neh7:69" TargetMode="External"/><Relationship Id="rId1013" Type="http://schemas.openxmlformats.org/officeDocument/2006/relationships/hyperlink" Target="https://ref.ly/Job1:3" TargetMode="External"/><Relationship Id="rId1014" Type="http://schemas.openxmlformats.org/officeDocument/2006/relationships/hyperlink" Target="https://ref.ly/Job42:12" TargetMode="External"/><Relationship Id="rId1015" Type="http://schemas.openxmlformats.org/officeDocument/2006/relationships/hyperlink" Target="https://ref.ly/Gen42:26" TargetMode="External"/><Relationship Id="rId1016" Type="http://schemas.openxmlformats.org/officeDocument/2006/relationships/hyperlink" Target="https://ref.ly/Gen43:24" TargetMode="External"/><Relationship Id="rId1017" Type="http://schemas.openxmlformats.org/officeDocument/2006/relationships/hyperlink" Target="https://ref.ly/1Sam25:18" TargetMode="External"/><Relationship Id="rId1018" Type="http://schemas.openxmlformats.org/officeDocument/2006/relationships/hyperlink" Target="https://ref.ly/1Chr27:30" TargetMode="External"/><Relationship Id="rId1019" Type="http://schemas.openxmlformats.org/officeDocument/2006/relationships/hyperlink" Target="https://ref.ly/Job24:5" TargetMode="External"/><Relationship Id="rId1020" Type="http://schemas.openxmlformats.org/officeDocument/2006/relationships/hyperlink" Target="https://ref.ly/Job39:5-Job39:8" TargetMode="External"/><Relationship Id="rId1021" Type="http://schemas.openxmlformats.org/officeDocument/2006/relationships/hyperlink" Target="https://ref.ly/Ps104:11" TargetMode="External"/><Relationship Id="rId1022" Type="http://schemas.openxmlformats.org/officeDocument/2006/relationships/hyperlink" Target="https://ref.ly/Isa32:14" TargetMode="External"/><Relationship Id="rId1023" Type="http://schemas.openxmlformats.org/officeDocument/2006/relationships/hyperlink" Target="https://ref.ly/Jer2:24" TargetMode="External"/><Relationship Id="rId1024" Type="http://schemas.openxmlformats.org/officeDocument/2006/relationships/hyperlink" Target="https://ref.ly/Hos8:9" TargetMode="External"/><Relationship Id="rId1025" Type="http://schemas.openxmlformats.org/officeDocument/2006/relationships/hyperlink" Target="https://ref.ly/Gen16:12" TargetMode="External"/><Relationship Id="rId1026" Type="http://schemas.openxmlformats.org/officeDocument/2006/relationships/hyperlink" Target="https://ref.ly/Jer14:6" TargetMode="External"/><Relationship Id="rId1027" Type="http://schemas.openxmlformats.org/officeDocument/2006/relationships/hyperlink" Target="https://ref.ly/Ps56:1-Ps56:13" TargetMode="External"/><Relationship Id="rId1028" Type="http://schemas.openxmlformats.org/officeDocument/2006/relationships/hyperlink" Target="https://ref.ly/Josh19:35" TargetMode="External"/><Relationship Id="rId1029" Type="http://schemas.openxmlformats.org/officeDocument/2006/relationships/hyperlink" Target="https://ref.ly/1Chr6:76" TargetMode="External"/><Relationship Id="rId1030" Type="http://schemas.openxmlformats.org/officeDocument/2006/relationships/hyperlink" Target="https://ref.ly/Josh21:32" TargetMode="External"/><Relationship Id="rId1031" Type="http://schemas.openxmlformats.org/officeDocument/2006/relationships/hyperlink" Target="https://ref.ly/1Chr2:55" TargetMode="External"/><Relationship Id="rId1032" Type="http://schemas.openxmlformats.org/officeDocument/2006/relationships/hyperlink" Target="https://ref.ly/Gen36:26" TargetMode="External"/><Relationship Id="rId1033" Type="http://schemas.openxmlformats.org/officeDocument/2006/relationships/hyperlink" Target="https://ref.ly/1Chr1:41" TargetMode="External"/><Relationship Id="rId1034" Type="http://schemas.openxmlformats.org/officeDocument/2006/relationships/hyperlink" Target="https://ref.ly/2Chr28:18" TargetMode="External"/><Relationship Id="rId1035" Type="http://schemas.openxmlformats.org/officeDocument/2006/relationships/hyperlink" Target="https://ref.ly/Josh15:54" TargetMode="External"/><Relationship Id="rId1036" Type="http://schemas.openxmlformats.org/officeDocument/2006/relationships/hyperlink" Target="https://ref.ly/John1:29,John1:36" TargetMode="External"/><Relationship Id="rId1037" Type="http://schemas.openxmlformats.org/officeDocument/2006/relationships/hyperlink" Target="https://ref.ly/Exod12:21" TargetMode="External"/><Relationship Id="rId1038" Type="http://schemas.openxmlformats.org/officeDocument/2006/relationships/hyperlink" Target="https://ref.ly/1Cor5:7" TargetMode="External"/><Relationship Id="rId1039" Type="http://schemas.openxmlformats.org/officeDocument/2006/relationships/hyperlink" Target="https://ref.ly/Isa53:7" TargetMode="External"/><Relationship Id="rId1040" Type="http://schemas.openxmlformats.org/officeDocument/2006/relationships/hyperlink" Target="https://ref.ly/Jer11:19" TargetMode="External"/><Relationship Id="rId1041" Type="http://schemas.openxmlformats.org/officeDocument/2006/relationships/hyperlink" Target="https://ref.ly/1Chr4:26" TargetMode="External"/><Relationship Id="rId1042" Type="http://schemas.openxmlformats.org/officeDocument/2006/relationships/hyperlink" Target="https://ref.ly/Gen34:2" TargetMode="External"/><Relationship Id="rId1043" Type="http://schemas.openxmlformats.org/officeDocument/2006/relationships/hyperlink" Target="https://ref.ly/Gen49:14" TargetMode="External"/><Relationship Id="rId1044" Type="http://schemas.openxmlformats.org/officeDocument/2006/relationships/hyperlink" Target="https://ref.ly/Exod20:17" TargetMode="External"/><Relationship Id="rId1045" Type="http://schemas.openxmlformats.org/officeDocument/2006/relationships/hyperlink" Target="https://ref.ly/Judg15:15" TargetMode="External"/><Relationship Id="rId1046" Type="http://schemas.openxmlformats.org/officeDocument/2006/relationships/hyperlink" Target="https://ref.ly/Isa1:3" TargetMode="External"/><Relationship Id="rId1047" Type="http://schemas.openxmlformats.org/officeDocument/2006/relationships/hyperlink" Target="https://ref.ly/Zech9:9" TargetMode="External"/><Relationship Id="rId1048" Type="http://schemas.openxmlformats.org/officeDocument/2006/relationships/hyperlink" Target="https://ref.ly/Lev20:10" TargetMode="External"/><Relationship Id="rId1049" Type="http://schemas.openxmlformats.org/officeDocument/2006/relationships/hyperlink" Target="https://ref.ly/Deut22:22" TargetMode="External"/><Relationship Id="rId1050" Type="http://schemas.openxmlformats.org/officeDocument/2006/relationships/hyperlink" Target="https://ref.ly/Exod21:16" TargetMode="External"/><Relationship Id="rId1051" Type="http://schemas.openxmlformats.org/officeDocument/2006/relationships/hyperlink" Target="https://ref.ly/Exod21:23-Exod21:25" TargetMode="External"/><Relationship Id="rId1052" Type="http://schemas.openxmlformats.org/officeDocument/2006/relationships/hyperlink" Target="https://ref.ly/Deut19:21" TargetMode="External"/><Relationship Id="rId1053" Type="http://schemas.openxmlformats.org/officeDocument/2006/relationships/hyperlink" Target="https://ref.ly/Deut24:1-Deut24:4" TargetMode="External"/><Relationship Id="rId1054" Type="http://schemas.openxmlformats.org/officeDocument/2006/relationships/hyperlink" Target="https://ref.ly/2Kgs23:31" TargetMode="External"/><Relationship Id="rId1055" Type="http://schemas.openxmlformats.org/officeDocument/2006/relationships/hyperlink" Target="https://ref.ly/2Kgs24:18" TargetMode="External"/><Relationship Id="rId1056" Type="http://schemas.openxmlformats.org/officeDocument/2006/relationships/hyperlink" Target="https://ref.ly/Jer52:1" TargetMode="External"/><Relationship Id="rId1057" Type="http://schemas.openxmlformats.org/officeDocument/2006/relationships/hyperlink" Target="https://ref.ly/Josh19:14" TargetMode="External"/><Relationship Id="rId1058" Type="http://schemas.openxmlformats.org/officeDocument/2006/relationships/hyperlink" Target="https://ref.ly/John18:13" TargetMode="External"/><Relationship Id="rId1059" Type="http://schemas.openxmlformats.org/officeDocument/2006/relationships/hyperlink" Target="https://ref.ly/Luke3:2" TargetMode="External"/><Relationship Id="rId1060" Type="http://schemas.openxmlformats.org/officeDocument/2006/relationships/hyperlink" Target="https://ref.ly/John18:19" TargetMode="External"/><Relationship Id="rId1061" Type="http://schemas.openxmlformats.org/officeDocument/2006/relationships/hyperlink" Target="https://ref.ly/Acts4:6" TargetMode="External"/><Relationship Id="rId1062" Type="http://schemas.openxmlformats.org/officeDocument/2006/relationships/hyperlink" Target="https://ref.ly/Acts4:6-Acts4:21" TargetMode="External"/><Relationship Id="rId1063" Type="http://schemas.openxmlformats.org/officeDocument/2006/relationships/hyperlink" Target="https://ref.ly/Tob1:1" TargetMode="External"/><Relationship Id="rId1064" Type="http://schemas.openxmlformats.org/officeDocument/2006/relationships/hyperlink" Target="https://ref.ly/2Chr16:1-2Chr16:10" TargetMode="External"/><Relationship Id="rId1065" Type="http://schemas.openxmlformats.org/officeDocument/2006/relationships/hyperlink" Target="https://ref.ly/1Kgs16:1-1Kgs16:7" TargetMode="External"/><Relationship Id="rId1066" Type="http://schemas.openxmlformats.org/officeDocument/2006/relationships/hyperlink" Target="https://ref.ly/2Chr19:2" TargetMode="External"/><Relationship Id="rId1067" Type="http://schemas.openxmlformats.org/officeDocument/2006/relationships/hyperlink" Target="https://ref.ly/1Chr25:4,1Chr25:25" TargetMode="External"/><Relationship Id="rId1068" Type="http://schemas.openxmlformats.org/officeDocument/2006/relationships/hyperlink" Target="https://ref.ly/Ezra10:20" TargetMode="External"/><Relationship Id="rId1069" Type="http://schemas.openxmlformats.org/officeDocument/2006/relationships/hyperlink" Target="https://ref.ly/Neh1:2" TargetMode="External"/><Relationship Id="rId1070" Type="http://schemas.openxmlformats.org/officeDocument/2006/relationships/hyperlink" Target="https://ref.ly/Neh7:2" TargetMode="External"/><Relationship Id="rId1071" Type="http://schemas.openxmlformats.org/officeDocument/2006/relationships/hyperlink" Target="https://ref.ly/Neh12:36" TargetMode="External"/><Relationship Id="rId1072" Type="http://schemas.openxmlformats.org/officeDocument/2006/relationships/hyperlink" Target="https://ref.ly/Acts5:1-Acts5:5" TargetMode="External"/><Relationship Id="rId1073" Type="http://schemas.openxmlformats.org/officeDocument/2006/relationships/hyperlink" Target="https://ref.ly/Acts9:13-Acts9:16" TargetMode="External"/><Relationship Id="rId1074" Type="http://schemas.openxmlformats.org/officeDocument/2006/relationships/hyperlink" Target="https://ref.ly/Acts9:17-Acts9:19" TargetMode="External"/><Relationship Id="rId1075" Type="http://schemas.openxmlformats.org/officeDocument/2006/relationships/hyperlink" Target="https://ref.ly/Acts22:12-Acts22:16" TargetMode="External"/><Relationship Id="rId1076" Type="http://schemas.openxmlformats.org/officeDocument/2006/relationships/hyperlink" Target="https://ref.ly/Acts22:30-Acts23:10" TargetMode="External"/><Relationship Id="rId1077" Type="http://schemas.openxmlformats.org/officeDocument/2006/relationships/hyperlink" Target="https://ref.ly/Acts24:1" TargetMode="External"/><Relationship Id="rId1078" Type="http://schemas.openxmlformats.org/officeDocument/2006/relationships/hyperlink" Target="https://ref.ly/Luke2:36-Luke2:38" TargetMode="External"/><Relationship Id="rId1079" Type="http://schemas.openxmlformats.org/officeDocument/2006/relationships/hyperlink" Target="https://ref.ly/1Sam1:1-1Sam2:21" TargetMode="External"/><Relationship Id="rId1080" Type="http://schemas.openxmlformats.org/officeDocument/2006/relationships/hyperlink" Target="https://ref.ly/1Sam2:1-1Sam2:10" TargetMode="External"/><Relationship Id="rId1081" Type="http://schemas.openxmlformats.org/officeDocument/2006/relationships/hyperlink" Target="https://ref.ly/Luke1:46-Luke1:55" TargetMode="External"/><Relationship Id="rId1082" Type="http://schemas.openxmlformats.org/officeDocument/2006/relationships/hyperlink" Target="https://ref.ly/Ezek27:17" TargetMode="External"/><Relationship Id="rId1083" Type="http://schemas.openxmlformats.org/officeDocument/2006/relationships/hyperlink" Target="https://ref.ly/Jer32:7-Jer32:12" TargetMode="External"/><Relationship Id="rId1084" Type="http://schemas.openxmlformats.org/officeDocument/2006/relationships/hyperlink" Target="https://ref.ly/1Chr3:19,1Chr3:21" TargetMode="External"/><Relationship Id="rId1085" Type="http://schemas.openxmlformats.org/officeDocument/2006/relationships/hyperlink" Target="https://ref.ly/1Chr8:24" TargetMode="External"/><Relationship Id="rId1086" Type="http://schemas.openxmlformats.org/officeDocument/2006/relationships/hyperlink" Target="https://ref.ly/1Chr25:4,1Chr25:23" TargetMode="External"/><Relationship Id="rId1087" Type="http://schemas.openxmlformats.org/officeDocument/2006/relationships/hyperlink" Target="https://ref.ly/2Chr26:11" TargetMode="External"/><Relationship Id="rId1088" Type="http://schemas.openxmlformats.org/officeDocument/2006/relationships/hyperlink" Target="https://ref.ly/Ezra10:28" TargetMode="External"/><Relationship Id="rId1089" Type="http://schemas.openxmlformats.org/officeDocument/2006/relationships/hyperlink" Target="https://ref.ly/Neh7:2-Neh7:3" TargetMode="External"/><Relationship Id="rId1090" Type="http://schemas.openxmlformats.org/officeDocument/2006/relationships/hyperlink" Target="https://ref.ly/Neh12:12" TargetMode="External"/><Relationship Id="rId1091" Type="http://schemas.openxmlformats.org/officeDocument/2006/relationships/hyperlink" Target="https://ref.ly/Neh12:41" TargetMode="External"/><Relationship Id="rId1092" Type="http://schemas.openxmlformats.org/officeDocument/2006/relationships/hyperlink" Target="https://ref.ly/Jer28:1-Jer28:17" TargetMode="External"/><Relationship Id="rId1093" Type="http://schemas.openxmlformats.org/officeDocument/2006/relationships/hyperlink" Target="https://ref.ly/Jer36:12" TargetMode="External"/><Relationship Id="rId1094" Type="http://schemas.openxmlformats.org/officeDocument/2006/relationships/hyperlink" Target="https://ref.ly/Jer37:13" TargetMode="External"/><Relationship Id="rId1095" Type="http://schemas.openxmlformats.org/officeDocument/2006/relationships/hyperlink" Target="https://ref.ly/Dan1:6-Dan1:19" TargetMode="External"/><Relationship Id="rId1096" Type="http://schemas.openxmlformats.org/officeDocument/2006/relationships/hyperlink" Target="https://ref.ly/1Chr1:3" TargetMode="External"/><Relationship Id="rId1097" Type="http://schemas.openxmlformats.org/officeDocument/2006/relationships/hyperlink" Target="https://ref.ly/1Chr1:33" TargetMode="External"/><Relationship Id="rId1098" Type="http://schemas.openxmlformats.org/officeDocument/2006/relationships/hyperlink" Target="https://ref.ly/Gen25:4" TargetMode="External"/><Relationship Id="rId1099" Type="http://schemas.openxmlformats.org/officeDocument/2006/relationships/hyperlink" Target="https://ref.ly/Gen4:17" TargetMode="External"/><Relationship Id="rId1100" Type="http://schemas.openxmlformats.org/officeDocument/2006/relationships/hyperlink" Target="https://ref.ly/1Chr7:39" TargetMode="External"/><Relationship Id="rId1101" Type="http://schemas.openxmlformats.org/officeDocument/2006/relationships/hyperlink" Target="https://ref.ly/Num34:23" TargetMode="External"/><Relationship Id="rId1102" Type="http://schemas.openxmlformats.org/officeDocument/2006/relationships/hyperlink" Target="https://ref.ly/Gen3:20" TargetMode="External"/><Relationship Id="rId1103" Type="http://schemas.openxmlformats.org/officeDocument/2006/relationships/hyperlink" Target="https://ref.ly/Gen2:18" TargetMode="External"/><Relationship Id="rId1104" Type="http://schemas.openxmlformats.org/officeDocument/2006/relationships/hyperlink" Target="https://ref.ly/Gen2:21-Gen2:25" TargetMode="External"/><Relationship Id="rId1105" Type="http://schemas.openxmlformats.org/officeDocument/2006/relationships/hyperlink" Target="https://ref.ly/Gen2:23" TargetMode="External"/><Relationship Id="rId1106" Type="http://schemas.openxmlformats.org/officeDocument/2006/relationships/hyperlink" Target="https://ref.ly/Gen2:17" TargetMode="External"/><Relationship Id="rId1107" Type="http://schemas.openxmlformats.org/officeDocument/2006/relationships/hyperlink" Target="https://ref.ly/Gen3:3" TargetMode="External"/><Relationship Id="rId1108" Type="http://schemas.openxmlformats.org/officeDocument/2006/relationships/hyperlink" Target="https://ref.ly/Gen3:16" TargetMode="External"/><Relationship Id="rId1109" Type="http://schemas.openxmlformats.org/officeDocument/2006/relationships/hyperlink" Target="https://ref.ly/Gen4:1-Gen4:2,Gen4:25" TargetMode="External"/><Relationship Id="rId1110" Type="http://schemas.openxmlformats.org/officeDocument/2006/relationships/hyperlink" Target="https://ref.ly/Gen5:4" TargetMode="External"/><Relationship Id="rId1111" Type="http://schemas.openxmlformats.org/officeDocument/2006/relationships/hyperlink" Target="https://ref.ly/1Tim2:13" TargetMode="External"/><Relationship Id="rId1112" Type="http://schemas.openxmlformats.org/officeDocument/2006/relationships/hyperlink" Target="https://ref.ly/2Cor11:3" TargetMode="External"/><Relationship Id="rId1113" Type="http://schemas.openxmlformats.org/officeDocument/2006/relationships/hyperlink" Target="https://ref.ly/Num10:29" TargetMode="External"/><Relationship Id="rId1114" Type="http://schemas.openxmlformats.org/officeDocument/2006/relationships/hyperlink" Target="https://ref.ly/Judg4:11" TargetMode="External"/><Relationship Id="rId1115" Type="http://schemas.openxmlformats.org/officeDocument/2006/relationships/hyperlink" Target="https://ref.ly/Exod18:1" TargetMode="External"/><Relationship Id="rId1116" Type="http://schemas.openxmlformats.org/officeDocument/2006/relationships/hyperlink" Target="https://ref.ly/Exod3:1" TargetMode="External"/><Relationship Id="rId1117" Type="http://schemas.openxmlformats.org/officeDocument/2006/relationships/hyperlink" Target="https://ref.ly/Exod4:18" TargetMode="External"/><Relationship Id="rId1118" Type="http://schemas.openxmlformats.org/officeDocument/2006/relationships/hyperlink" Target="https://ref.ly/Exod18:1-Exod18:12" TargetMode="External"/><Relationship Id="rId1119" Type="http://schemas.openxmlformats.org/officeDocument/2006/relationships/hyperlink" Target="https://ref.ly/Exod2:18" TargetMode="External"/><Relationship Id="rId1120" Type="http://schemas.openxmlformats.org/officeDocument/2006/relationships/hyperlink" Target="https://ref.ly/Judg1:16" TargetMode="External"/><Relationship Id="rId1121" Type="http://schemas.openxmlformats.org/officeDocument/2006/relationships/hyperlink" Target="https://ref.ly/Jdt4:4" TargetMode="External"/><Relationship Id="rId1122" Type="http://schemas.openxmlformats.org/officeDocument/2006/relationships/hyperlink" Target="https://ref.ly/Gen14:15" TargetMode="External"/><Relationship Id="rId1123" Type="http://schemas.openxmlformats.org/officeDocument/2006/relationships/hyperlink" Target="https://ref.ly/Jdt15:4-Jdt15:5" TargetMode="External"/><Relationship Id="rId1124" Type="http://schemas.openxmlformats.org/officeDocument/2006/relationships/hyperlink" Target="https://ref.ly/1Chr7:32" TargetMode="External"/><Relationship Id="rId1125" Type="http://schemas.openxmlformats.org/officeDocument/2006/relationships/hyperlink" Target="https://ref.ly/1Chr11:44" TargetMode="External"/><Relationship Id="rId1126" Type="http://schemas.openxmlformats.org/officeDocument/2006/relationships/hyperlink" Target="https://ref.ly/Exod17:8-Exod17:13" TargetMode="External"/><Relationship Id="rId1127" Type="http://schemas.openxmlformats.org/officeDocument/2006/relationships/hyperlink" Target="https://ref.ly/Exod24:14" TargetMode="External"/><Relationship Id="rId1128" Type="http://schemas.openxmlformats.org/officeDocument/2006/relationships/hyperlink" Target="https://ref.ly/Num31:8" TargetMode="External"/><Relationship Id="rId1129" Type="http://schemas.openxmlformats.org/officeDocument/2006/relationships/hyperlink" Target="https://ref.ly/Josh13:21" TargetMode="External"/><Relationship Id="rId1130" Type="http://schemas.openxmlformats.org/officeDocument/2006/relationships/hyperlink" Target="https://ref.ly/1Kgs4:8" TargetMode="External"/><Relationship Id="rId1131" Type="http://schemas.openxmlformats.org/officeDocument/2006/relationships/hyperlink" Target="https://ref.ly/1Chr2:19-1Chr2:20" TargetMode="External"/><Relationship Id="rId1132" Type="http://schemas.openxmlformats.org/officeDocument/2006/relationships/hyperlink" Target="https://ref.ly/Exod31:2" TargetMode="External"/><Relationship Id="rId1133" Type="http://schemas.openxmlformats.org/officeDocument/2006/relationships/hyperlink" Target="https://ref.ly/Exod38:22" TargetMode="External"/><Relationship Id="rId1134" Type="http://schemas.openxmlformats.org/officeDocument/2006/relationships/hyperlink" Target="https://ref.ly/Neh3:9" TargetMode="External"/><Relationship Id="rId1135" Type="http://schemas.openxmlformats.org/officeDocument/2006/relationships/hyperlink" Target="https://ref.ly/Num33:32-Num33:33" TargetMode="External"/><Relationship Id="rId1136" Type="http://schemas.openxmlformats.org/officeDocument/2006/relationships/hyperlink" Target="https://ref.ly/Deut10:7" TargetMode="External"/><Relationship Id="rId1137" Type="http://schemas.openxmlformats.org/officeDocument/2006/relationships/hyperlink" Target="https://ref.ly/1Chr8:5" TargetMode="External"/><Relationship Id="rId1138" Type="http://schemas.openxmlformats.org/officeDocument/2006/relationships/hyperlink" Target="https://ref.ly/2Chr2:3,2Chr2:11-2Chr2:12" TargetMode="External"/><Relationship Id="rId1139" Type="http://schemas.openxmlformats.org/officeDocument/2006/relationships/hyperlink" Target="https://ref.ly/2Chr8:2,2Chr8:18" TargetMode="External"/><Relationship Id="rId1140" Type="http://schemas.openxmlformats.org/officeDocument/2006/relationships/hyperlink" Target="https://ref.ly/2Chr9:10,2Chr9:21" TargetMode="External"/><Relationship Id="rId1141" Type="http://schemas.openxmlformats.org/officeDocument/2006/relationships/hyperlink" Target="https://ref.ly/2Chr4:11" TargetMode="External"/><Relationship Id="rId1142" Type="http://schemas.openxmlformats.org/officeDocument/2006/relationships/hyperlink" Target="https://ref.ly/2Chr2:13" TargetMode="External"/><Relationship Id="rId1143" Type="http://schemas.openxmlformats.org/officeDocument/2006/relationships/hyperlink" Target="https://ref.ly/2Chr4:16" TargetMode="External"/><Relationship Id="rId1144" Type="http://schemas.openxmlformats.org/officeDocument/2006/relationships/hyperlink" Target="https://ref.ly/Ezek47:16-Ezek47:18" TargetMode="External"/><Relationship Id="rId1145" Type="http://schemas.openxmlformats.org/officeDocument/2006/relationships/hyperlink" Target="https://ref.ly/1Chr11:32" TargetMode="External"/><Relationship Id="rId1146" Type="http://schemas.openxmlformats.org/officeDocument/2006/relationships/hyperlink" Target="https://ref.ly/Isa15:5" TargetMode="External"/><Relationship Id="rId1147" Type="http://schemas.openxmlformats.org/officeDocument/2006/relationships/hyperlink" Target="https://ref.ly/Jer48:3-Jer48:5,Jer48:34" TargetMode="External"/><Relationship Id="rId1148" Type="http://schemas.openxmlformats.org/officeDocument/2006/relationships/hyperlink" Target="https://ref.ly/Neh2:10,Neh2:19" TargetMode="External"/><Relationship Id="rId1149" Type="http://schemas.openxmlformats.org/officeDocument/2006/relationships/hyperlink" Target="https://ref.ly/Neh13:28" TargetMode="External"/><Relationship Id="rId1150" Type="http://schemas.openxmlformats.org/officeDocument/2006/relationships/hyperlink" Target="https://ref.ly/Gen36:22" TargetMode="External"/><Relationship Id="rId1151" Type="http://schemas.openxmlformats.org/officeDocument/2006/relationships/hyperlink" Target="https://ref.ly/1Chr1:39" TargetMode="External"/><Relationship Id="rId1152" Type="http://schemas.openxmlformats.org/officeDocument/2006/relationships/hyperlink" Target="https://ref.ly/Num13:5" TargetMode="External"/><Relationship Id="rId1153" Type="http://schemas.openxmlformats.org/officeDocument/2006/relationships/hyperlink" Target="https://ref.ly/1Chr5:14" TargetMode="External"/><Relationship Id="rId1154" Type="http://schemas.openxmlformats.org/officeDocument/2006/relationships/hyperlink" Target="https://ref.ly/Josh19:38" TargetMode="External"/><Relationship Id="rId1155" Type="http://schemas.openxmlformats.org/officeDocument/2006/relationships/hyperlink" Target="https://ref.ly/Gen36:20" TargetMode="External"/><Relationship Id="rId1156" Type="http://schemas.openxmlformats.org/officeDocument/2006/relationships/hyperlink" Target="https://ref.ly/Gen14:6" TargetMode="External"/><Relationship Id="rId1157" Type="http://schemas.openxmlformats.org/officeDocument/2006/relationships/hyperlink" Target="https://ref.ly/Gen36:29-Gen36:30" TargetMode="External"/><Relationship Id="rId1158" Type="http://schemas.openxmlformats.org/officeDocument/2006/relationships/hyperlink" Target="https://ref.ly/Deut2:12,Deut2:22" TargetMode="External"/><Relationship Id="rId1159" Type="http://schemas.openxmlformats.org/officeDocument/2006/relationships/hyperlink" Target="https://ref.ly/Gen36:20-Gen36:30" TargetMode="External"/><Relationship Id="rId1160" Type="http://schemas.openxmlformats.org/officeDocument/2006/relationships/hyperlink" Target="https://ref.ly/Gen36:2" TargetMode="External"/><Relationship Id="rId1161" Type="http://schemas.openxmlformats.org/officeDocument/2006/relationships/hyperlink" Target="https://ref.ly/Josh9:7" TargetMode="External"/><Relationship Id="rId1162" Type="http://schemas.openxmlformats.org/officeDocument/2006/relationships/hyperlink" Target="https://ref.ly/Judg3:3" TargetMode="External"/><Relationship Id="rId1163" Type="http://schemas.openxmlformats.org/officeDocument/2006/relationships/hyperlink" Target="https://ref.ly/Isa17:9" TargetMode="External"/><Relationship Id="rId1164" Type="http://schemas.openxmlformats.org/officeDocument/2006/relationships/hyperlink" Target="https://ref.ly/2Chr33:18-2Chr33:19" TargetMode="External"/><Relationship Id="rId1165" Type="http://schemas.openxmlformats.org/officeDocument/2006/relationships/hyperlink" Target="https://ref.ly/2Chr33:19" TargetMode="External"/><Relationship Id="rId1166" Type="http://schemas.openxmlformats.org/officeDocument/2006/relationships/hyperlink" Target="https://ref.ly/1Chr16:38" TargetMode="External"/><Relationship Id="rId1167" Type="http://schemas.openxmlformats.org/officeDocument/2006/relationships/hyperlink" Target="https://ref.ly/1Chr26:10-1Chr26:16" TargetMode="External"/><Relationship Id="rId1168" Type="http://schemas.openxmlformats.org/officeDocument/2006/relationships/hyperlink" Target="https://ref.ly/Gen36:34-Gen36:35" TargetMode="External"/><Relationship Id="rId1169" Type="http://schemas.openxmlformats.org/officeDocument/2006/relationships/hyperlink" Target="https://ref.ly/1Chr1:45-1Chr1:46" TargetMode="External"/><Relationship Id="rId1170" Type="http://schemas.openxmlformats.org/officeDocument/2006/relationships/hyperlink" Target="https://ref.ly/2Sam15:32-2Sam15:37" TargetMode="External"/><Relationship Id="rId1171" Type="http://schemas.openxmlformats.org/officeDocument/2006/relationships/hyperlink" Target="https://ref.ly/2Sam16:15-2Sam17:23" TargetMode="External"/><Relationship Id="rId1172" Type="http://schemas.openxmlformats.org/officeDocument/2006/relationships/hyperlink" Target="https://ref.ly/Josh16:2,Josh16:7" TargetMode="External"/><Relationship Id="rId1173" Type="http://schemas.openxmlformats.org/officeDocument/2006/relationships/hyperlink" Target="https://ref.ly/1Chr4:4" TargetMode="External"/><Relationship Id="rId1174" Type="http://schemas.openxmlformats.org/officeDocument/2006/relationships/hyperlink" Target="https://ref.ly/2Sam21:18" TargetMode="External"/><Relationship Id="rId1175" Type="http://schemas.openxmlformats.org/officeDocument/2006/relationships/hyperlink" Target="https://ref.ly/1Chr11:29" TargetMode="External"/><Relationship Id="rId1176" Type="http://schemas.openxmlformats.org/officeDocument/2006/relationships/hyperlink" Target="https://ref.ly/1Chr20:4" TargetMode="External"/><Relationship Id="rId1177" Type="http://schemas.openxmlformats.org/officeDocument/2006/relationships/hyperlink" Target="https://ref.ly/1Chr27:11" TargetMode="External"/><Relationship Id="rId1178" Type="http://schemas.openxmlformats.org/officeDocument/2006/relationships/hyperlink" Target="https://ref.ly/2Sam23:27" TargetMode="External"/><Relationship Id="rId1179" Type="http://schemas.openxmlformats.org/officeDocument/2006/relationships/hyperlink" Target="https://ref.ly/Gen46:23" TargetMode="External"/><Relationship Id="rId1180" Type="http://schemas.openxmlformats.org/officeDocument/2006/relationships/hyperlink" Target="https://ref.ly/Num26:42" TargetMode="External"/><Relationship Id="rId1181" Type="http://schemas.openxmlformats.org/officeDocument/2006/relationships/hyperlink" Target="https://ref.ly/1Chr7:12" TargetMode="External"/><Relationship Id="rId1182" Type="http://schemas.openxmlformats.org/officeDocument/2006/relationships/hyperlink" Target="https://ref.ly/1Chr8:8-1Chr8:11" TargetMode="External"/><Relationship Id="rId1183" Type="http://schemas.openxmlformats.org/officeDocument/2006/relationships/hyperlink" Target="https://ref.ly/Josh19:29" TargetMode="External"/><Relationship Id="rId1184" Type="http://schemas.openxmlformats.org/officeDocument/2006/relationships/hyperlink" Target="https://ref.ly/Gen10:23" TargetMode="External"/><Relationship Id="rId1185" Type="http://schemas.openxmlformats.org/officeDocument/2006/relationships/hyperlink" Target="https://ref.ly/1Chr1:17" TargetMode="External"/><Relationship Id="rId1186" Type="http://schemas.openxmlformats.org/officeDocument/2006/relationships/hyperlink" Target="https://ref.ly/Josh15:51" TargetMode="External"/><Relationship Id="rId1187" Type="http://schemas.openxmlformats.org/officeDocument/2006/relationships/hyperlink" Target="https://ref.ly/Josh21:15" TargetMode="External"/><Relationship Id="rId1188" Type="http://schemas.openxmlformats.org/officeDocument/2006/relationships/hyperlink" Target="https://ref.ly/1Chr6:58" TargetMode="External"/><Relationship Id="rId1189" Type="http://schemas.openxmlformats.org/officeDocument/2006/relationships/hyperlink" Target="https://ref.ly/Jer48:21" TargetMode="External"/><Relationship Id="rId1190" Type="http://schemas.openxmlformats.org/officeDocument/2006/relationships/hyperlink" Target="https://ref.ly/Num32:41" TargetMode="External"/><Relationship Id="rId1191" Type="http://schemas.openxmlformats.org/officeDocument/2006/relationships/hyperlink" Target="https://ref.ly/Josh13:29-Josh13:30" TargetMode="External"/><Relationship Id="rId1192" Type="http://schemas.openxmlformats.org/officeDocument/2006/relationships/hyperlink" Target="https://ref.ly/1Chr2:22-1Chr2:23" TargetMode="External"/><Relationship Id="rId1193" Type="http://schemas.openxmlformats.org/officeDocument/2006/relationships/hyperlink" Target="https://ref.ly/Deut3:14" TargetMode="External"/><Relationship Id="rId1194" Type="http://schemas.openxmlformats.org/officeDocument/2006/relationships/hyperlink" Target="https://ref.ly/Judg10:4" TargetMode="External"/><Relationship Id="rId1195" Type="http://schemas.openxmlformats.org/officeDocument/2006/relationships/hyperlink" Target="https://ref.ly/1Chr2:21-1Chr2:24" TargetMode="External"/><Relationship Id="rId1196" Type="http://schemas.openxmlformats.org/officeDocument/2006/relationships/hyperlink" Target="https://ref.ly/Gen10:7" TargetMode="External"/><Relationship Id="rId1197" Type="http://schemas.openxmlformats.org/officeDocument/2006/relationships/hyperlink" Target="https://ref.ly/1Chr1:9" TargetMode="External"/><Relationship Id="rId1198" Type="http://schemas.openxmlformats.org/officeDocument/2006/relationships/hyperlink" Target="https://ref.ly/Gen10:29" TargetMode="External"/><Relationship Id="rId1199" Type="http://schemas.openxmlformats.org/officeDocument/2006/relationships/hyperlink" Target="https://ref.ly/1Chr1:23" TargetMode="External"/><Relationship Id="rId1200" Type="http://schemas.openxmlformats.org/officeDocument/2006/relationships/hyperlink" Target="https://ref.ly/Gen2:11-Gen2:12" TargetMode="External"/><Relationship Id="rId1201" Type="http://schemas.openxmlformats.org/officeDocument/2006/relationships/hyperlink" Target="https://ref.ly/1Sam15:7" TargetMode="External"/><Relationship Id="rId1202" Type="http://schemas.openxmlformats.org/officeDocument/2006/relationships/hyperlink" Target="https://ref.ly/Gen10:17" TargetMode="External"/><Relationship Id="rId1203" Type="http://schemas.openxmlformats.org/officeDocument/2006/relationships/hyperlink" Target="https://ref.ly/Josh24:11" TargetMode="External"/><Relationship Id="rId1204" Type="http://schemas.openxmlformats.org/officeDocument/2006/relationships/hyperlink" Target="https://ref.ly/2Sam24:7" TargetMode="External"/><Relationship Id="rId1205" Type="http://schemas.openxmlformats.org/officeDocument/2006/relationships/hyperlink" Target="https://ref.ly/Gen36:29" TargetMode="External"/><Relationship Id="rId1206" Type="http://schemas.openxmlformats.org/officeDocument/2006/relationships/hyperlink" Target="https://ref.ly/Gen36:1-Gen36:43" TargetMode="External"/><Relationship Id="rId1207" Type="http://schemas.openxmlformats.org/officeDocument/2006/relationships/hyperlink" Target="https://ref.ly/Gen37:27-Gen37:28,Gen37:36" TargetMode="External"/><Relationship Id="rId1208" Type="http://schemas.openxmlformats.org/officeDocument/2006/relationships/hyperlink" Target="https://ref.ly/Judg3:3-Judg3:8" TargetMode="External"/><Relationship Id="rId1209" Type="http://schemas.openxmlformats.org/officeDocument/2006/relationships/hyperlink" Target="https://ref.ly/1Kgs9:20-1Kgs9:21" TargetMode="External"/><Relationship Id="rId1210" Type="http://schemas.openxmlformats.org/officeDocument/2006/relationships/hyperlink" Target="https://ref.ly/2Chr8:7" TargetMode="External"/><Relationship Id="rId1211" Type="http://schemas.openxmlformats.org/officeDocument/2006/relationships/hyperlink" Target="https://ref.ly/Josh6:26" TargetMode="External"/><Relationship Id="rId1212" Type="http://schemas.openxmlformats.org/officeDocument/2006/relationships/hyperlink" Target="https://ref.ly/1Kgs16:34" TargetMode="External"/><Relationship Id="rId1213" Type="http://schemas.openxmlformats.org/officeDocument/2006/relationships/hyperlink" Target="https://ref.ly/Isa11:8" TargetMode="External"/><Relationship Id="rId1214" Type="http://schemas.openxmlformats.org/officeDocument/2006/relationships/hyperlink" Target="https://ref.ly/Acts28:3" TargetMode="External"/><Relationship Id="rId1215" Type="http://schemas.openxmlformats.org/officeDocument/2006/relationships/hyperlink" Target="https://ref.ly/Job26:13" TargetMode="External"/><Relationship Id="rId1216" Type="http://schemas.openxmlformats.org/officeDocument/2006/relationships/hyperlink" Target="https://ref.ly/Isa27:1" TargetMode="External"/><Relationship Id="rId1217" Type="http://schemas.openxmlformats.org/officeDocument/2006/relationships/hyperlink" Target="https://ref.ly/Amos9:3" TargetMode="External"/><Relationship Id="rId1218" Type="http://schemas.openxmlformats.org/officeDocument/2006/relationships/hyperlink" Target="https://ref.ly/Gen3:1" TargetMode="External"/><Relationship Id="rId1219" Type="http://schemas.openxmlformats.org/officeDocument/2006/relationships/hyperlink" Target="https://ref.ly/Gen3:14" TargetMode="External"/><Relationship Id="rId1220" Type="http://schemas.openxmlformats.org/officeDocument/2006/relationships/hyperlink" Target="https://ref.ly/Rev12:9" TargetMode="External"/><Relationship Id="rId1221" Type="http://schemas.openxmlformats.org/officeDocument/2006/relationships/hyperlink" Target="https://ref.ly/Rev12:14-Rev12:15" TargetMode="External"/><Relationship Id="rId1222" Type="http://schemas.openxmlformats.org/officeDocument/2006/relationships/hyperlink" Target="https://ref.ly/Rev20:2" TargetMode="External"/><Relationship Id="rId1223" Type="http://schemas.openxmlformats.org/officeDocument/2006/relationships/hyperlink" Target="https://ref.ly/Gen49:17" TargetMode="External"/><Relationship Id="rId1224" Type="http://schemas.openxmlformats.org/officeDocument/2006/relationships/hyperlink" Target="https://ref.ly/Eccl10:8" TargetMode="External"/><Relationship Id="rId1225" Type="http://schemas.openxmlformats.org/officeDocument/2006/relationships/hyperlink" Target="https://ref.ly/Isa14:29" TargetMode="External"/><Relationship Id="rId1226" Type="http://schemas.openxmlformats.org/officeDocument/2006/relationships/hyperlink" Target="https://ref.ly/Amos5:19" TargetMode="External"/><Relationship Id="rId1227" Type="http://schemas.openxmlformats.org/officeDocument/2006/relationships/hyperlink" Target="https://ref.ly/Rev9:19" TargetMode="External"/><Relationship Id="rId1228" Type="http://schemas.openxmlformats.org/officeDocument/2006/relationships/hyperlink" Target="https://ref.ly/Ps58:4-Ps58:5" TargetMode="External"/><Relationship Id="rId1229" Type="http://schemas.openxmlformats.org/officeDocument/2006/relationships/hyperlink" Target="https://ref.ly/Ps140:3" TargetMode="External"/><Relationship Id="rId1230" Type="http://schemas.openxmlformats.org/officeDocument/2006/relationships/hyperlink" Target="https://ref.ly/Prov23:32" TargetMode="External"/><Relationship Id="rId1231" Type="http://schemas.openxmlformats.org/officeDocument/2006/relationships/hyperlink" Target="https://ref.ly/Jer8:17" TargetMode="External"/><Relationship Id="rId1232" Type="http://schemas.openxmlformats.org/officeDocument/2006/relationships/hyperlink" Target="https://ref.ly/Matt10:16" TargetMode="External"/><Relationship Id="rId1233" Type="http://schemas.openxmlformats.org/officeDocument/2006/relationships/hyperlink" Target="https://ref.ly/Matt23:33" TargetMode="External"/><Relationship Id="rId1234" Type="http://schemas.openxmlformats.org/officeDocument/2006/relationships/hyperlink" Target="https://ref.ly/Matt3:7" TargetMode="External"/><Relationship Id="rId1235" Type="http://schemas.openxmlformats.org/officeDocument/2006/relationships/hyperlink" Target="https://ref.ly/Exod7:8-Exod7:12" TargetMode="External"/><Relationship Id="rId1236" Type="http://schemas.openxmlformats.org/officeDocument/2006/relationships/hyperlink" Target="https://ref.ly/Exod4:2-Exod4:5,Exod4:28-Exod4:30" TargetMode="External"/><Relationship Id="rId1237" Type="http://schemas.openxmlformats.org/officeDocument/2006/relationships/hyperlink" Target="https://ref.ly/Num21:1-Num21:35" TargetMode="External"/><Relationship Id="rId1238" Type="http://schemas.openxmlformats.org/officeDocument/2006/relationships/hyperlink" Target="https://ref.ly/Wis16:7" TargetMode="External"/><Relationship Id="rId1239" Type="http://schemas.openxmlformats.org/officeDocument/2006/relationships/hyperlink" Target="https://ref.ly/John3:14" TargetMode="External"/><Relationship Id="rId1240" Type="http://schemas.openxmlformats.org/officeDocument/2006/relationships/hyperlink" Target="https://ref.ly/2Sam5:11" TargetMode="External"/><Relationship Id="rId1241" Type="http://schemas.openxmlformats.org/officeDocument/2006/relationships/hyperlink" Target="https://ref.ly/1Chr14:1" TargetMode="External"/><Relationship Id="rId1242" Type="http://schemas.openxmlformats.org/officeDocument/2006/relationships/hyperlink" Target="https://ref.ly/1Kgs5:1" TargetMode="External"/><Relationship Id="rId1243" Type="http://schemas.openxmlformats.org/officeDocument/2006/relationships/hyperlink" Target="https://ref.ly/1Kgs5:1-1Kgs5:11" TargetMode="External"/><Relationship Id="rId1244" Type="http://schemas.openxmlformats.org/officeDocument/2006/relationships/hyperlink" Target="https://ref.ly/1Kgs9:10-1Kgs9:14" TargetMode="External"/><Relationship Id="rId1245" Type="http://schemas.openxmlformats.org/officeDocument/2006/relationships/hyperlink" Target="https://ref.ly/1Kgs9:26-1Kgs9:28" TargetMode="External"/><Relationship Id="rId1246" Type="http://schemas.openxmlformats.org/officeDocument/2006/relationships/hyperlink" Target="https://ref.ly/1Kgs7:13-1Kgs7:14" TargetMode="External"/><Relationship Id="rId1247" Type="http://schemas.openxmlformats.org/officeDocument/2006/relationships/hyperlink" Target="https://ref.ly/2Chr2:14" TargetMode="External"/><Relationship Id="rId1248" Type="http://schemas.openxmlformats.org/officeDocument/2006/relationships/hyperlink" Target="https://ref.ly/Exod38:23" TargetMode="External"/><Relationship Id="rId1249" Type="http://schemas.openxmlformats.org/officeDocument/2006/relationships/hyperlink" Target="https://ref.ly/Gen38:1" TargetMode="External"/><Relationship Id="rId1250" Type="http://schemas.openxmlformats.org/officeDocument/2006/relationships/hyperlink" Target="https://ref.ly/Gen38:12" TargetMode="External"/><Relationship Id="rId1251" Type="http://schemas.openxmlformats.org/officeDocument/2006/relationships/hyperlink" Target="https://ref.ly/Gen38:20" TargetMode="External"/><Relationship Id="rId1252" Type="http://schemas.openxmlformats.org/officeDocument/2006/relationships/hyperlink" Target="https://ref.ly/Exod14:2" TargetMode="External"/><Relationship Id="rId1253" Type="http://schemas.openxmlformats.org/officeDocument/2006/relationships/hyperlink" Target="https://ref.ly/Exod14:9" TargetMode="External"/><Relationship Id="rId1254" Type="http://schemas.openxmlformats.org/officeDocument/2006/relationships/hyperlink" Target="https://ref.ly/Num33:6" TargetMode="External"/><Relationship Id="rId1255" Type="http://schemas.openxmlformats.org/officeDocument/2006/relationships/hyperlink" Target="https://ref.ly/Num13:17-Num13:18" TargetMode="External"/><Relationship Id="rId1256" Type="http://schemas.openxmlformats.org/officeDocument/2006/relationships/hyperlink" Target="https://ref.ly/1Chr24:15" TargetMode="External"/><Relationship Id="rId1257" Type="http://schemas.openxmlformats.org/officeDocument/2006/relationships/hyperlink" Target="https://ref.ly/Neh10:20" TargetMode="External"/><Relationship Id="rId1258" Type="http://schemas.openxmlformats.org/officeDocument/2006/relationships/hyperlink" Target="https://ref.ly/2Sam10:16-2Sam10:17" TargetMode="External"/><Relationship Id="rId1259" Type="http://schemas.openxmlformats.org/officeDocument/2006/relationships/hyperlink" Target="https://ref.ly/Num1:9" TargetMode="External"/><Relationship Id="rId1260" Type="http://schemas.openxmlformats.org/officeDocument/2006/relationships/hyperlink" Target="https://ref.ly/Num2:7" TargetMode="External"/><Relationship Id="rId1261" Type="http://schemas.openxmlformats.org/officeDocument/2006/relationships/hyperlink" Target="https://ref.ly/Num7:24,Num7:29" TargetMode="External"/><Relationship Id="rId1262" Type="http://schemas.openxmlformats.org/officeDocument/2006/relationships/hyperlink" Target="https://ref.ly/Num10:16" TargetMode="External"/><Relationship Id="rId1263" Type="http://schemas.openxmlformats.org/officeDocument/2006/relationships/hyperlink" Target="https://ref.ly/Zech6:14" TargetMode="External"/><Relationship Id="rId1264" Type="http://schemas.openxmlformats.org/officeDocument/2006/relationships/hyperlink" Target="https://ref.ly/Ezra3:9" TargetMode="External"/><Relationship Id="rId1265" Type="http://schemas.openxmlformats.org/officeDocument/2006/relationships/hyperlink" Target="https://ref.ly/Neh3:18,Neh3:24" TargetMode="External"/><Relationship Id="rId1266" Type="http://schemas.openxmlformats.org/officeDocument/2006/relationships/hyperlink" Target="https://ref.ly/Neh10:9" TargetMode="External"/><Relationship Id="rId1267" Type="http://schemas.openxmlformats.org/officeDocument/2006/relationships/hyperlink" Target="https://ref.ly/Gen1:1-Gen1:31" TargetMode="External"/><Relationship Id="rId1268" Type="http://schemas.openxmlformats.org/officeDocument/2006/relationships/hyperlink" Target="https://ref.ly/Gen1:20" TargetMode="External"/><Relationship Id="rId1269" Type="http://schemas.openxmlformats.org/officeDocument/2006/relationships/hyperlink" Target="https://ref.ly/Gen1:21" TargetMode="External"/><Relationship Id="rId1270" Type="http://schemas.openxmlformats.org/officeDocument/2006/relationships/hyperlink" Target="https://ref.ly/Lev11:1-Lev11:47" TargetMode="External"/><Relationship Id="rId1271" Type="http://schemas.openxmlformats.org/officeDocument/2006/relationships/hyperlink" Target="https://ref.ly/Matt12:34" TargetMode="External"/><Relationship Id="rId1272" Type="http://schemas.openxmlformats.org/officeDocument/2006/relationships/hyperlink" Target="https://ref.ly/Prov6:8" TargetMode="External"/><Relationship Id="rId1273" Type="http://schemas.openxmlformats.org/officeDocument/2006/relationships/hyperlink" Target="https://ref.ly/Prov6:6-Prov6:8" TargetMode="External"/><Relationship Id="rId1274" Type="http://schemas.openxmlformats.org/officeDocument/2006/relationships/hyperlink" Target="https://ref.ly/Prov30:24-Prov30:25" TargetMode="External"/><Relationship Id="rId1275" Type="http://schemas.openxmlformats.org/officeDocument/2006/relationships/hyperlink" Target="https://ref.ly/Deut14:5" TargetMode="External"/><Relationship Id="rId1276" Type="http://schemas.openxmlformats.org/officeDocument/2006/relationships/hyperlink" Target="https://ref.ly/Isa51:20" TargetMode="External"/><Relationship Id="rId1277" Type="http://schemas.openxmlformats.org/officeDocument/2006/relationships/hyperlink" Target="https://ref.ly/1Kgs10:22" TargetMode="External"/><Relationship Id="rId1278" Type="http://schemas.openxmlformats.org/officeDocument/2006/relationships/hyperlink" Target="https://ref.ly/2Chr9:21" TargetMode="External"/><Relationship Id="rId1279" Type="http://schemas.openxmlformats.org/officeDocument/2006/relationships/hyperlink" Target="https://ref.ly/Deut32:33" TargetMode="External"/><Relationship Id="rId1280" Type="http://schemas.openxmlformats.org/officeDocument/2006/relationships/hyperlink" Target="https://ref.ly/Num21:6" TargetMode="External"/><Relationship Id="rId1281" Type="http://schemas.openxmlformats.org/officeDocument/2006/relationships/hyperlink" Target="https://ref.ly/Deut8:15" TargetMode="External"/><Relationship Id="rId1282" Type="http://schemas.openxmlformats.org/officeDocument/2006/relationships/hyperlink" Target="https://ref.ly/Isa30:6" TargetMode="External"/><Relationship Id="rId1283" Type="http://schemas.openxmlformats.org/officeDocument/2006/relationships/hyperlink" Target="https://ref.ly/Lev11:5" TargetMode="External"/><Relationship Id="rId1284" Type="http://schemas.openxmlformats.org/officeDocument/2006/relationships/hyperlink" Target="https://ref.ly/Deut14:7" TargetMode="External"/><Relationship Id="rId1285" Type="http://schemas.openxmlformats.org/officeDocument/2006/relationships/hyperlink" Target="https://ref.ly/Ps104:18" TargetMode="External"/><Relationship Id="rId1286" Type="http://schemas.openxmlformats.org/officeDocument/2006/relationships/hyperlink" Target="https://ref.ly/Prov30:26" TargetMode="External"/><Relationship Id="rId1287" Type="http://schemas.openxmlformats.org/officeDocument/2006/relationships/hyperlink" Target="https://ref.ly/Prov30:24" TargetMode="External"/><Relationship Id="rId1288" Type="http://schemas.openxmlformats.org/officeDocument/2006/relationships/hyperlink" Target="https://ref.ly/Lev11:19" TargetMode="External"/><Relationship Id="rId1289" Type="http://schemas.openxmlformats.org/officeDocument/2006/relationships/hyperlink" Target="https://ref.ly/Deut14:18" TargetMode="External"/><Relationship Id="rId1290" Type="http://schemas.openxmlformats.org/officeDocument/2006/relationships/hyperlink" Target="https://ref.ly/Lam3:10" TargetMode="External"/><Relationship Id="rId1291" Type="http://schemas.openxmlformats.org/officeDocument/2006/relationships/hyperlink" Target="https://ref.ly/2Sam17:8" TargetMode="External"/><Relationship Id="rId1292" Type="http://schemas.openxmlformats.org/officeDocument/2006/relationships/hyperlink" Target="https://ref.ly/Prov17:12" TargetMode="External"/><Relationship Id="rId1293" Type="http://schemas.openxmlformats.org/officeDocument/2006/relationships/hyperlink" Target="https://ref.ly/Hos13:8" TargetMode="External"/><Relationship Id="rId1294" Type="http://schemas.openxmlformats.org/officeDocument/2006/relationships/hyperlink" Target="https://ref.ly/1Sam17:34-1Sam17:37" TargetMode="External"/><Relationship Id="rId1295" Type="http://schemas.openxmlformats.org/officeDocument/2006/relationships/hyperlink" Target="https://ref.ly/2Kgs2:24" TargetMode="External"/><Relationship Id="rId1296" Type="http://schemas.openxmlformats.org/officeDocument/2006/relationships/hyperlink" Target="https://ref.ly/1Sam17:37" TargetMode="External"/><Relationship Id="rId1297" Type="http://schemas.openxmlformats.org/officeDocument/2006/relationships/hyperlink" Target="https://ref.ly/Deut1:44" TargetMode="External"/><Relationship Id="rId1298" Type="http://schemas.openxmlformats.org/officeDocument/2006/relationships/hyperlink" Target="https://ref.ly/Ps118:12" TargetMode="External"/><Relationship Id="rId1299" Type="http://schemas.openxmlformats.org/officeDocument/2006/relationships/hyperlink" Target="https://ref.ly/Isa7:18" TargetMode="External"/><Relationship Id="rId1300" Type="http://schemas.openxmlformats.org/officeDocument/2006/relationships/hyperlink" Target="https://ref.ly/Judg14:5-Judg14:9" TargetMode="External"/><Relationship Id="rId1301" Type="http://schemas.openxmlformats.org/officeDocument/2006/relationships/hyperlink" Target="https://ref.ly/Song5:1" TargetMode="External"/><Relationship Id="rId1302" Type="http://schemas.openxmlformats.org/officeDocument/2006/relationships/hyperlink" Target="https://ref.ly/Judg14:8-Judg14:9" TargetMode="External"/><Relationship Id="rId1303" Type="http://schemas.openxmlformats.org/officeDocument/2006/relationships/hyperlink" Target="https://ref.ly/Exod3:8" TargetMode="External"/><Relationship Id="rId1304" Type="http://schemas.openxmlformats.org/officeDocument/2006/relationships/hyperlink" Target="https://ref.ly/Gen37:25" TargetMode="External"/><Relationship Id="rId1305" Type="http://schemas.openxmlformats.org/officeDocument/2006/relationships/hyperlink" Target="https://ref.ly/Judg6:5" TargetMode="External"/><Relationship Id="rId1306" Type="http://schemas.openxmlformats.org/officeDocument/2006/relationships/hyperlink" Target="https://ref.ly/Matt3:4" TargetMode="External"/><Relationship Id="rId1307" Type="http://schemas.openxmlformats.org/officeDocument/2006/relationships/hyperlink" Target="https://ref.ly/Zech13:4" TargetMode="External"/><Relationship Id="rId1308" Type="http://schemas.openxmlformats.org/officeDocument/2006/relationships/hyperlink" Target="https://ref.ly/1Sam30:17" TargetMode="External"/><Relationship Id="rId1309" Type="http://schemas.openxmlformats.org/officeDocument/2006/relationships/hyperlink" Target="https://ref.ly/Isa21:7" TargetMode="External"/><Relationship Id="rId1310" Type="http://schemas.openxmlformats.org/officeDocument/2006/relationships/hyperlink" Target="https://ref.ly/Esth8:10" TargetMode="External"/><Relationship Id="rId1311" Type="http://schemas.openxmlformats.org/officeDocument/2006/relationships/hyperlink" Target="https://ref.ly/Lev11:4" TargetMode="External"/><Relationship Id="rId1312" Type="http://schemas.openxmlformats.org/officeDocument/2006/relationships/hyperlink" Target="https://ref.ly/Gen32:15" TargetMode="External"/><Relationship Id="rId1313" Type="http://schemas.openxmlformats.org/officeDocument/2006/relationships/hyperlink" Target="https://ref.ly/1Kgs8:37" TargetMode="External"/><Relationship Id="rId1314" Type="http://schemas.openxmlformats.org/officeDocument/2006/relationships/hyperlink" Target="https://ref.ly/2Chr6:28" TargetMode="External"/><Relationship Id="rId1315" Type="http://schemas.openxmlformats.org/officeDocument/2006/relationships/hyperlink" Target="https://ref.ly/Ps78:46" TargetMode="External"/><Relationship Id="rId1316" Type="http://schemas.openxmlformats.org/officeDocument/2006/relationships/hyperlink" Target="https://ref.ly/Joel1:4" TargetMode="External"/><Relationship Id="rId1317" Type="http://schemas.openxmlformats.org/officeDocument/2006/relationships/hyperlink" Target="https://ref.ly/Joel2:25" TargetMode="External"/><Relationship Id="rId1318" Type="http://schemas.openxmlformats.org/officeDocument/2006/relationships/hyperlink" Target="https://ref.ly/Ezek4:15" TargetMode="External"/><Relationship Id="rId1319" Type="http://schemas.openxmlformats.org/officeDocument/2006/relationships/hyperlink" Target="https://ref.ly/Gen2:20" TargetMode="External"/><Relationship Id="rId1320" Type="http://schemas.openxmlformats.org/officeDocument/2006/relationships/hyperlink" Target="https://ref.ly/Gen7:23" TargetMode="External"/><Relationship Id="rId1321" Type="http://schemas.openxmlformats.org/officeDocument/2006/relationships/hyperlink" Target="https://ref.ly/Gen47:6" TargetMode="External"/><Relationship Id="rId1322" Type="http://schemas.openxmlformats.org/officeDocument/2006/relationships/hyperlink" Target="https://ref.ly/Exod9:3-Exod9:7" TargetMode="External"/><Relationship Id="rId1323" Type="http://schemas.openxmlformats.org/officeDocument/2006/relationships/hyperlink" Target="https://ref.ly/Num3:41" TargetMode="External"/><Relationship Id="rId1324" Type="http://schemas.openxmlformats.org/officeDocument/2006/relationships/hyperlink" Target="https://ref.ly/Num31:9" TargetMode="External"/><Relationship Id="rId1325" Type="http://schemas.openxmlformats.org/officeDocument/2006/relationships/hyperlink" Target="https://ref.ly/Num32:26" TargetMode="External"/><Relationship Id="rId1326" Type="http://schemas.openxmlformats.org/officeDocument/2006/relationships/hyperlink" Target="https://ref.ly/Gen30:32" TargetMode="External"/><Relationship Id="rId1327" Type="http://schemas.openxmlformats.org/officeDocument/2006/relationships/hyperlink" Target="https://ref.ly/Gen31:8" TargetMode="External"/><Relationship Id="rId1328" Type="http://schemas.openxmlformats.org/officeDocument/2006/relationships/hyperlink" Target="https://ref.ly/Isa7:25" TargetMode="External"/><Relationship Id="rId1329" Type="http://schemas.openxmlformats.org/officeDocument/2006/relationships/hyperlink" Target="https://ref.ly/Isa43:23" TargetMode="External"/><Relationship Id="rId1330" Type="http://schemas.openxmlformats.org/officeDocument/2006/relationships/hyperlink" Target="https://ref.ly/Job21:10" TargetMode="External"/><Relationship Id="rId1331" Type="http://schemas.openxmlformats.org/officeDocument/2006/relationships/hyperlink" Target="https://ref.ly/Exod21:28-Exod21:36" TargetMode="External"/><Relationship Id="rId1332" Type="http://schemas.openxmlformats.org/officeDocument/2006/relationships/hyperlink" Target="https://ref.ly/Deut33:17" TargetMode="External"/><Relationship Id="rId1333" Type="http://schemas.openxmlformats.org/officeDocument/2006/relationships/hyperlink" Target="https://ref.ly/Ps22:12" TargetMode="External"/><Relationship Id="rId1334" Type="http://schemas.openxmlformats.org/officeDocument/2006/relationships/hyperlink" Target="https://ref.ly/Ps68:30" TargetMode="External"/><Relationship Id="rId1335" Type="http://schemas.openxmlformats.org/officeDocument/2006/relationships/hyperlink" Target="https://ref.ly/Isa10:13" TargetMode="External"/><Relationship Id="rId1336" Type="http://schemas.openxmlformats.org/officeDocument/2006/relationships/hyperlink" Target="https://ref.ly/Lev22:23" TargetMode="External"/><Relationship Id="rId1337" Type="http://schemas.openxmlformats.org/officeDocument/2006/relationships/hyperlink" Target="https://ref.ly/Num23:1" TargetMode="External"/><Relationship Id="rId1338" Type="http://schemas.openxmlformats.org/officeDocument/2006/relationships/hyperlink" Target="https://ref.ly/Judg6:25" TargetMode="External"/><Relationship Id="rId1339" Type="http://schemas.openxmlformats.org/officeDocument/2006/relationships/hyperlink" Target="https://ref.ly/1Sam1:24" TargetMode="External"/><Relationship Id="rId1340" Type="http://schemas.openxmlformats.org/officeDocument/2006/relationships/hyperlink" Target="https://ref.ly/Exod29:1" TargetMode="External"/><Relationship Id="rId1341" Type="http://schemas.openxmlformats.org/officeDocument/2006/relationships/hyperlink" Target="https://ref.ly/Num7:1-Num7:89" TargetMode="External"/><Relationship Id="rId1342" Type="http://schemas.openxmlformats.org/officeDocument/2006/relationships/hyperlink" Target="https://ref.ly/Num8:1-Num8:26" TargetMode="External"/><Relationship Id="rId1343" Type="http://schemas.openxmlformats.org/officeDocument/2006/relationships/hyperlink" Target="https://ref.ly/Lev16:1-Lev16:34" TargetMode="External"/><Relationship Id="rId1344" Type="http://schemas.openxmlformats.org/officeDocument/2006/relationships/hyperlink" Target="https://ref.ly/Num28:11-Num28:14" TargetMode="External"/><Relationship Id="rId1345" Type="http://schemas.openxmlformats.org/officeDocument/2006/relationships/hyperlink" Target="https://ref.ly/Num28:19" TargetMode="External"/><Relationship Id="rId1346" Type="http://schemas.openxmlformats.org/officeDocument/2006/relationships/hyperlink" Target="https://ref.ly/Num28:27" TargetMode="External"/><Relationship Id="rId1347" Type="http://schemas.openxmlformats.org/officeDocument/2006/relationships/hyperlink" Target="https://ref.ly/Num29:1-Num29:2" TargetMode="External"/><Relationship Id="rId1348" Type="http://schemas.openxmlformats.org/officeDocument/2006/relationships/hyperlink" Target="https://ref.ly/Num29:7-Num29:9" TargetMode="External"/><Relationship Id="rId1349" Type="http://schemas.openxmlformats.org/officeDocument/2006/relationships/hyperlink" Target="https://ref.ly/Num29:12-Num29:38" TargetMode="External"/><Relationship Id="rId1350" Type="http://schemas.openxmlformats.org/officeDocument/2006/relationships/hyperlink" Target="https://ref.ly/Gen18:8" TargetMode="External"/><Relationship Id="rId1351" Type="http://schemas.openxmlformats.org/officeDocument/2006/relationships/hyperlink" Target="https://ref.ly/1Sam6:7" TargetMode="External"/><Relationship Id="rId1352" Type="http://schemas.openxmlformats.org/officeDocument/2006/relationships/hyperlink" Target="https://ref.ly/1Sam14:32" TargetMode="External"/><Relationship Id="rId1353" Type="http://schemas.openxmlformats.org/officeDocument/2006/relationships/hyperlink" Target="https://ref.ly/Isa11:6" TargetMode="External"/><Relationship Id="rId1354" Type="http://schemas.openxmlformats.org/officeDocument/2006/relationships/hyperlink" Target="https://ref.ly/1Kgs10:19" TargetMode="External"/><Relationship Id="rId1355" Type="http://schemas.openxmlformats.org/officeDocument/2006/relationships/hyperlink" Target="https://ref.ly/Amos6:4" TargetMode="External"/><Relationship Id="rId1356" Type="http://schemas.openxmlformats.org/officeDocument/2006/relationships/hyperlink" Target="https://ref.ly/Mal4:2" TargetMode="External"/><Relationship Id="rId1357" Type="http://schemas.openxmlformats.org/officeDocument/2006/relationships/hyperlink" Target="https://ref.ly/Luke15:23" TargetMode="External"/><Relationship Id="rId1358" Type="http://schemas.openxmlformats.org/officeDocument/2006/relationships/hyperlink" Target="https://ref.ly/1Sam28:24-1Sam28:25" TargetMode="External"/><Relationship Id="rId1359" Type="http://schemas.openxmlformats.org/officeDocument/2006/relationships/hyperlink" Target="https://ref.ly/Gen18:7" TargetMode="External"/><Relationship Id="rId1360" Type="http://schemas.openxmlformats.org/officeDocument/2006/relationships/hyperlink" Target="https://ref.ly/Matt22:4" TargetMode="External"/><Relationship Id="rId1361" Type="http://schemas.openxmlformats.org/officeDocument/2006/relationships/hyperlink" Target="https://ref.ly/Exod13:12" TargetMode="External"/><Relationship Id="rId1362" Type="http://schemas.openxmlformats.org/officeDocument/2006/relationships/hyperlink" Target="https://ref.ly/Gen13:2" TargetMode="External"/><Relationship Id="rId1363" Type="http://schemas.openxmlformats.org/officeDocument/2006/relationships/hyperlink" Target="https://ref.ly/Josh8:2" TargetMode="External"/><Relationship Id="rId1364" Type="http://schemas.openxmlformats.org/officeDocument/2006/relationships/hyperlink" Target="https://ref.ly/Exod32:1-Exod32:35" TargetMode="External"/><Relationship Id="rId1365" Type="http://schemas.openxmlformats.org/officeDocument/2006/relationships/hyperlink" Target="https://ref.ly/Deut9:16" TargetMode="External"/><Relationship Id="rId1366" Type="http://schemas.openxmlformats.org/officeDocument/2006/relationships/hyperlink" Target="https://ref.ly/1Kgs12:28-1Kgs12:33" TargetMode="External"/><Relationship Id="rId1367" Type="http://schemas.openxmlformats.org/officeDocument/2006/relationships/hyperlink" Target="https://ref.ly/Hos8:5-Hos8:6" TargetMode="External"/><Relationship Id="rId1368" Type="http://schemas.openxmlformats.org/officeDocument/2006/relationships/hyperlink" Target="https://ref.ly/Hos13:2" TargetMode="External"/><Relationship Id="rId1369" Type="http://schemas.openxmlformats.org/officeDocument/2006/relationships/hyperlink" Target="https://ref.ly/Num7:3" TargetMode="External"/><Relationship Id="rId1370" Type="http://schemas.openxmlformats.org/officeDocument/2006/relationships/hyperlink" Target="https://ref.ly/Deut25:4" TargetMode="External"/><Relationship Id="rId1371" Type="http://schemas.openxmlformats.org/officeDocument/2006/relationships/hyperlink" Target="https://ref.ly/1Chr12:40" TargetMode="External"/><Relationship Id="rId1372" Type="http://schemas.openxmlformats.org/officeDocument/2006/relationships/hyperlink" Target="https://ref.ly/Num22:4" TargetMode="External"/><Relationship Id="rId1373" Type="http://schemas.openxmlformats.org/officeDocument/2006/relationships/hyperlink" Target="https://ref.ly/Ps106:20" TargetMode="External"/><Relationship Id="rId1374" Type="http://schemas.openxmlformats.org/officeDocument/2006/relationships/hyperlink" Target="https://ref.ly/Isa11:7" TargetMode="External"/><Relationship Id="rId1375" Type="http://schemas.openxmlformats.org/officeDocument/2006/relationships/hyperlink" Target="https://ref.ly/Isa30:24" TargetMode="External"/><Relationship Id="rId1376" Type="http://schemas.openxmlformats.org/officeDocument/2006/relationships/hyperlink" Target="https://ref.ly/Luke13:15" TargetMode="External"/><Relationship Id="rId1377" Type="http://schemas.openxmlformats.org/officeDocument/2006/relationships/hyperlink" Target="https://ref.ly/Lev22:24" TargetMode="External"/><Relationship Id="rId1378" Type="http://schemas.openxmlformats.org/officeDocument/2006/relationships/hyperlink" Target="https://ref.ly/Lam4:7" TargetMode="External"/><Relationship Id="rId1379" Type="http://schemas.openxmlformats.org/officeDocument/2006/relationships/hyperlink" Target="https://ref.ly/Job28:18" TargetMode="External"/><Relationship Id="rId1380" Type="http://schemas.openxmlformats.org/officeDocument/2006/relationships/hyperlink" Target="https://ref.ly/Ezek27:16" TargetMode="External"/><Relationship Id="rId1381" Type="http://schemas.openxmlformats.org/officeDocument/2006/relationships/hyperlink" Target="https://ref.ly/Job41:1-Job41:34" TargetMode="External"/><Relationship Id="rId1382" Type="http://schemas.openxmlformats.org/officeDocument/2006/relationships/hyperlink" Target="https://ref.ly/Ezek29:3" TargetMode="External"/><Relationship Id="rId1383" Type="http://schemas.openxmlformats.org/officeDocument/2006/relationships/hyperlink" Target="https://ref.ly/Lam1:6" TargetMode="External"/><Relationship Id="rId1384" Type="http://schemas.openxmlformats.org/officeDocument/2006/relationships/hyperlink" Target="https://ref.ly/Isa35:6" TargetMode="External"/><Relationship Id="rId1385" Type="http://schemas.openxmlformats.org/officeDocument/2006/relationships/hyperlink" Target="https://ref.ly/Ps18:33" TargetMode="External"/><Relationship Id="rId1386" Type="http://schemas.openxmlformats.org/officeDocument/2006/relationships/hyperlink" Target="https://ref.ly/Song2:8-Song2:9" TargetMode="External"/><Relationship Id="rId1387" Type="http://schemas.openxmlformats.org/officeDocument/2006/relationships/hyperlink" Target="https://ref.ly/Song8:14" TargetMode="External"/><Relationship Id="rId1388" Type="http://schemas.openxmlformats.org/officeDocument/2006/relationships/hyperlink" Target="https://ref.ly/Hab3:19" TargetMode="External"/><Relationship Id="rId1389" Type="http://schemas.openxmlformats.org/officeDocument/2006/relationships/hyperlink" Target="https://ref.ly/1Kgs4:23" TargetMode="External"/><Relationship Id="rId1390" Type="http://schemas.openxmlformats.org/officeDocument/2006/relationships/hyperlink" Target="https://ref.ly/Deut12:15" TargetMode="External"/><Relationship Id="rId1391" Type="http://schemas.openxmlformats.org/officeDocument/2006/relationships/hyperlink" Target="https://ref.ly/Job39:1" TargetMode="External"/><Relationship Id="rId1392" Type="http://schemas.openxmlformats.org/officeDocument/2006/relationships/hyperlink" Target="https://ref.ly/Ps29:9" TargetMode="External"/><Relationship Id="rId1393" Type="http://schemas.openxmlformats.org/officeDocument/2006/relationships/hyperlink" Target="https://ref.ly/Jer14:5" TargetMode="External"/><Relationship Id="rId1394" Type="http://schemas.openxmlformats.org/officeDocument/2006/relationships/hyperlink" Target="https://ref.ly/Jer14:4-Jer14:5" TargetMode="External"/><Relationship Id="rId1395" Type="http://schemas.openxmlformats.org/officeDocument/2006/relationships/hyperlink" Target="https://ref.ly/Job39:1-Job39:4" TargetMode="External"/><Relationship Id="rId1396" Type="http://schemas.openxmlformats.org/officeDocument/2006/relationships/hyperlink" Target="https://ref.ly/Gen49:21" TargetMode="External"/><Relationship Id="rId1397" Type="http://schemas.openxmlformats.org/officeDocument/2006/relationships/hyperlink" Target="https://ref.ly/Prov5:19" TargetMode="External"/><Relationship Id="rId1398" Type="http://schemas.openxmlformats.org/officeDocument/2006/relationships/hyperlink" Target="https://ref.ly/Prov5:18-Prov5:19" TargetMode="External"/><Relationship Id="rId1399" Type="http://schemas.openxmlformats.org/officeDocument/2006/relationships/hyperlink" Target="https://ref.ly/Prov26:11" TargetMode="External"/><Relationship Id="rId1400" Type="http://schemas.openxmlformats.org/officeDocument/2006/relationships/hyperlink" Target="https://ref.ly/2Pet2:22" TargetMode="External"/><Relationship Id="rId1401" Type="http://schemas.openxmlformats.org/officeDocument/2006/relationships/hyperlink" Target="https://ref.ly/Exod22:31" TargetMode="External"/><Relationship Id="rId1402" Type="http://schemas.openxmlformats.org/officeDocument/2006/relationships/hyperlink" Target="https://ref.ly/1Kgs22:38" TargetMode="External"/><Relationship Id="rId1403" Type="http://schemas.openxmlformats.org/officeDocument/2006/relationships/hyperlink" Target="https://ref.ly/Matt15:26" TargetMode="External"/><Relationship Id="rId1404" Type="http://schemas.openxmlformats.org/officeDocument/2006/relationships/hyperlink" Target="https://ref.ly/Luke16:21" TargetMode="External"/><Relationship Id="rId1405" Type="http://schemas.openxmlformats.org/officeDocument/2006/relationships/hyperlink" Target="https://ref.ly/2Kgs9:35-2Kgs9:36" TargetMode="External"/><Relationship Id="rId1406" Type="http://schemas.openxmlformats.org/officeDocument/2006/relationships/hyperlink" Target="https://ref.ly/Job30:1" TargetMode="External"/><Relationship Id="rId1407" Type="http://schemas.openxmlformats.org/officeDocument/2006/relationships/hyperlink" Target="https://ref.ly/1Sam17:43" TargetMode="External"/><Relationship Id="rId1408" Type="http://schemas.openxmlformats.org/officeDocument/2006/relationships/hyperlink" Target="https://ref.ly/2Sam16:9" TargetMode="External"/><Relationship Id="rId1409" Type="http://schemas.openxmlformats.org/officeDocument/2006/relationships/hyperlink" Target="https://ref.ly/2Sam9:8" TargetMode="External"/><Relationship Id="rId1410" Type="http://schemas.openxmlformats.org/officeDocument/2006/relationships/hyperlink" Target="https://ref.ly/2Kgs8:13" TargetMode="External"/><Relationship Id="rId1411" Type="http://schemas.openxmlformats.org/officeDocument/2006/relationships/hyperlink" Target="https://ref.ly/Isa56:10-Isa56:11" TargetMode="External"/><Relationship Id="rId1412" Type="http://schemas.openxmlformats.org/officeDocument/2006/relationships/hyperlink" Target="https://ref.ly/Matt7:6" TargetMode="External"/><Relationship Id="rId1413" Type="http://schemas.openxmlformats.org/officeDocument/2006/relationships/hyperlink" Target="https://ref.ly/Phil3:2" TargetMode="External"/><Relationship Id="rId1414" Type="http://schemas.openxmlformats.org/officeDocument/2006/relationships/hyperlink" Target="https://ref.ly/Rev22:15" TargetMode="External"/><Relationship Id="rId1415" Type="http://schemas.openxmlformats.org/officeDocument/2006/relationships/hyperlink" Target="https://ref.ly/Matt15:22-Matt15:28" TargetMode="External"/><Relationship Id="rId1416" Type="http://schemas.openxmlformats.org/officeDocument/2006/relationships/hyperlink" Target="https://ref.ly/Mark7:25-Mark7:30" TargetMode="External"/><Relationship Id="rId1417" Type="http://schemas.openxmlformats.org/officeDocument/2006/relationships/hyperlink" Target="https://ref.ly/Ps44:19" TargetMode="External"/><Relationship Id="rId1418" Type="http://schemas.openxmlformats.org/officeDocument/2006/relationships/hyperlink" Target="https://ref.ly/Isa13:22" TargetMode="External"/><Relationship Id="rId1419" Type="http://schemas.openxmlformats.org/officeDocument/2006/relationships/hyperlink" Target="https://ref.ly/Jer9:11" TargetMode="External"/><Relationship Id="rId1420" Type="http://schemas.openxmlformats.org/officeDocument/2006/relationships/hyperlink" Target="https://ref.ly/Mal1:3" TargetMode="External"/><Relationship Id="rId1421" Type="http://schemas.openxmlformats.org/officeDocument/2006/relationships/hyperlink" Target="https://ref.ly/Exod7:9-Exod7:12" TargetMode="External"/><Relationship Id="rId1422" Type="http://schemas.openxmlformats.org/officeDocument/2006/relationships/hyperlink" Target="https://ref.ly/Ps91:13" TargetMode="External"/><Relationship Id="rId1423" Type="http://schemas.openxmlformats.org/officeDocument/2006/relationships/hyperlink" Target="https://ref.ly/Job7:12" TargetMode="External"/><Relationship Id="rId1424" Type="http://schemas.openxmlformats.org/officeDocument/2006/relationships/hyperlink" Target="https://ref.ly/Ps148:7" TargetMode="External"/><Relationship Id="rId1425" Type="http://schemas.openxmlformats.org/officeDocument/2006/relationships/hyperlink" Target="https://ref.ly/Ps74:13" TargetMode="External"/><Relationship Id="rId1426" Type="http://schemas.openxmlformats.org/officeDocument/2006/relationships/hyperlink" Target="https://ref.ly/Isa51:9" TargetMode="External"/><Relationship Id="rId1427" Type="http://schemas.openxmlformats.org/officeDocument/2006/relationships/hyperlink" Target="https://ref.ly/Ezek32:2" TargetMode="External"/><Relationship Id="rId1428" Type="http://schemas.openxmlformats.org/officeDocument/2006/relationships/hyperlink" Target="https://ref.ly/Jer51:34" TargetMode="External"/><Relationship Id="rId1429" Type="http://schemas.openxmlformats.org/officeDocument/2006/relationships/hyperlink" Target="https://ref.ly/Rev12:3-Rev12:17" TargetMode="External"/><Relationship Id="rId1430" Type="http://schemas.openxmlformats.org/officeDocument/2006/relationships/hyperlink" Target="https://ref.ly/Rev13:2" TargetMode="External"/><Relationship Id="rId1431" Type="http://schemas.openxmlformats.org/officeDocument/2006/relationships/hyperlink" Target="https://ref.ly/Rev16:13" TargetMode="External"/><Relationship Id="rId1432" Type="http://schemas.openxmlformats.org/officeDocument/2006/relationships/hyperlink" Target="https://ref.ly/Neh3:3" TargetMode="External"/><Relationship Id="rId1433" Type="http://schemas.openxmlformats.org/officeDocument/2006/relationships/hyperlink" Target="https://ref.ly/Zeph1:10" TargetMode="External"/><Relationship Id="rId1434" Type="http://schemas.openxmlformats.org/officeDocument/2006/relationships/hyperlink" Target="https://ref.ly/Lev11:9-Lev11:12" TargetMode="External"/><Relationship Id="rId1435" Type="http://schemas.openxmlformats.org/officeDocument/2006/relationships/hyperlink" Target="https://ref.ly/Luke5:4" TargetMode="External"/><Relationship Id="rId1436" Type="http://schemas.openxmlformats.org/officeDocument/2006/relationships/hyperlink" Target="https://ref.ly/Matt13:47-Matt13:48" TargetMode="External"/><Relationship Id="rId1437" Type="http://schemas.openxmlformats.org/officeDocument/2006/relationships/hyperlink" Target="https://ref.ly/Matt17:27" TargetMode="External"/><Relationship Id="rId1438" Type="http://schemas.openxmlformats.org/officeDocument/2006/relationships/hyperlink" Target="https://ref.ly/Job41:7" TargetMode="External"/><Relationship Id="rId1439" Type="http://schemas.openxmlformats.org/officeDocument/2006/relationships/hyperlink" Target="https://ref.ly/Ezek47:10" TargetMode="External"/><Relationship Id="rId1440" Type="http://schemas.openxmlformats.org/officeDocument/2006/relationships/hyperlink" Target="https://ref.ly/Hab1:15" TargetMode="External"/><Relationship Id="rId1441" Type="http://schemas.openxmlformats.org/officeDocument/2006/relationships/hyperlink" Target="https://ref.ly/1Sam24:14" TargetMode="External"/><Relationship Id="rId1442" Type="http://schemas.openxmlformats.org/officeDocument/2006/relationships/hyperlink" Target="https://ref.ly/1Sam26:20" TargetMode="External"/><Relationship Id="rId1443" Type="http://schemas.openxmlformats.org/officeDocument/2006/relationships/hyperlink" Target="https://ref.ly/Jer46:20" TargetMode="External"/><Relationship Id="rId1444" Type="http://schemas.openxmlformats.org/officeDocument/2006/relationships/hyperlink" Target="https://ref.ly/Exod8:21-Exod8:31" TargetMode="External"/><Relationship Id="rId1445" Type="http://schemas.openxmlformats.org/officeDocument/2006/relationships/hyperlink" Target="https://ref.ly/Ps78:45" TargetMode="External"/><Relationship Id="rId1446" Type="http://schemas.openxmlformats.org/officeDocument/2006/relationships/hyperlink" Target="https://ref.ly/Ps105:31" TargetMode="External"/><Relationship Id="rId1447" Type="http://schemas.openxmlformats.org/officeDocument/2006/relationships/hyperlink" Target="https://ref.ly/Job25:6" TargetMode="External"/><Relationship Id="rId1448" Type="http://schemas.openxmlformats.org/officeDocument/2006/relationships/hyperlink" Target="https://ref.ly/Isa14:11" TargetMode="External"/><Relationship Id="rId1449" Type="http://schemas.openxmlformats.org/officeDocument/2006/relationships/hyperlink" Target="https://ref.ly/Exod16:24" TargetMode="External"/><Relationship Id="rId1450" Type="http://schemas.openxmlformats.org/officeDocument/2006/relationships/hyperlink" Target="https://ref.ly/Job7:5" TargetMode="External"/><Relationship Id="rId1451" Type="http://schemas.openxmlformats.org/officeDocument/2006/relationships/hyperlink" Target="https://ref.ly/Job17:14" TargetMode="External"/><Relationship Id="rId1452" Type="http://schemas.openxmlformats.org/officeDocument/2006/relationships/hyperlink" Target="https://ref.ly/Eccl10:1" TargetMode="External"/><Relationship Id="rId1453" Type="http://schemas.openxmlformats.org/officeDocument/2006/relationships/hyperlink" Target="https://ref.ly/2Kgs1:2" TargetMode="External"/><Relationship Id="rId1454" Type="http://schemas.openxmlformats.org/officeDocument/2006/relationships/hyperlink" Target="https://ref.ly/Matt10:25" TargetMode="External"/><Relationship Id="rId1455" Type="http://schemas.openxmlformats.org/officeDocument/2006/relationships/hyperlink" Target="https://ref.ly/Matt12:24" TargetMode="External"/><Relationship Id="rId1456" Type="http://schemas.openxmlformats.org/officeDocument/2006/relationships/hyperlink" Target="https://ref.ly/Song2:15" TargetMode="External"/><Relationship Id="rId1457" Type="http://schemas.openxmlformats.org/officeDocument/2006/relationships/hyperlink" Target="https://ref.ly/Luke13:32" TargetMode="External"/><Relationship Id="rId1458" Type="http://schemas.openxmlformats.org/officeDocument/2006/relationships/hyperlink" Target="https://ref.ly/Neh4:3" TargetMode="External"/><Relationship Id="rId1459" Type="http://schemas.openxmlformats.org/officeDocument/2006/relationships/hyperlink" Target="https://ref.ly/Ps63:10" TargetMode="External"/><Relationship Id="rId1460" Type="http://schemas.openxmlformats.org/officeDocument/2006/relationships/hyperlink" Target="https://ref.ly/Lam5:18" TargetMode="External"/><Relationship Id="rId1461" Type="http://schemas.openxmlformats.org/officeDocument/2006/relationships/hyperlink" Target="https://ref.ly/Lev11:29-Lev11:31" TargetMode="External"/><Relationship Id="rId1462" Type="http://schemas.openxmlformats.org/officeDocument/2006/relationships/hyperlink" Target="https://ref.ly/Exod8:1-Exod8:14" TargetMode="External"/><Relationship Id="rId1463" Type="http://schemas.openxmlformats.org/officeDocument/2006/relationships/hyperlink" Target="https://ref.ly/Ps105:30" TargetMode="External"/><Relationship Id="rId1464" Type="http://schemas.openxmlformats.org/officeDocument/2006/relationships/hyperlink" Target="https://ref.ly/Prov6:5" TargetMode="External"/><Relationship Id="rId1465" Type="http://schemas.openxmlformats.org/officeDocument/2006/relationships/hyperlink" Target="https://ref.ly/Isa13:14" TargetMode="External"/><Relationship Id="rId1466" Type="http://schemas.openxmlformats.org/officeDocument/2006/relationships/hyperlink" Target="https://ref.ly/2Sam2:18" TargetMode="External"/><Relationship Id="rId1467" Type="http://schemas.openxmlformats.org/officeDocument/2006/relationships/hyperlink" Target="https://ref.ly/1Chr12:8" TargetMode="External"/><Relationship Id="rId1468" Type="http://schemas.openxmlformats.org/officeDocument/2006/relationships/hyperlink" Target="https://ref.ly/Song2:9" TargetMode="External"/><Relationship Id="rId1469" Type="http://schemas.openxmlformats.org/officeDocument/2006/relationships/hyperlink" Target="https://ref.ly/Song4:5" TargetMode="External"/><Relationship Id="rId1470" Type="http://schemas.openxmlformats.org/officeDocument/2006/relationships/hyperlink" Target="https://ref.ly/Song7:3" TargetMode="External"/><Relationship Id="rId1471" Type="http://schemas.openxmlformats.org/officeDocument/2006/relationships/hyperlink" Target="https://ref.ly/Lev11:31-Lev11:38" TargetMode="External"/><Relationship Id="rId1472" Type="http://schemas.openxmlformats.org/officeDocument/2006/relationships/hyperlink" Target="https://ref.ly/Exod8:16-Exod8:18" TargetMode="External"/><Relationship Id="rId1473" Type="http://schemas.openxmlformats.org/officeDocument/2006/relationships/hyperlink" Target="https://ref.ly/Exod8:1-Exod8:32" TargetMode="External"/><Relationship Id="rId1474" Type="http://schemas.openxmlformats.org/officeDocument/2006/relationships/hyperlink" Target="https://ref.ly/Matt23:24" TargetMode="External"/><Relationship Id="rId1475" Type="http://schemas.openxmlformats.org/officeDocument/2006/relationships/hyperlink" Target="https://ref.ly/1Sam16:12" TargetMode="External"/><Relationship Id="rId1476" Type="http://schemas.openxmlformats.org/officeDocument/2006/relationships/hyperlink" Target="https://ref.ly/1Sam19:13" TargetMode="External"/><Relationship Id="rId1477" Type="http://schemas.openxmlformats.org/officeDocument/2006/relationships/hyperlink" Target="https://ref.ly/Lev7:23" TargetMode="External"/><Relationship Id="rId1478" Type="http://schemas.openxmlformats.org/officeDocument/2006/relationships/hyperlink" Target="https://ref.ly/Deut14:4" TargetMode="External"/><Relationship Id="rId1479" Type="http://schemas.openxmlformats.org/officeDocument/2006/relationships/hyperlink" Target="https://ref.ly/Prov27:27" TargetMode="External"/><Relationship Id="rId1480" Type="http://schemas.openxmlformats.org/officeDocument/2006/relationships/hyperlink" Target="https://ref.ly/Exod36:14" TargetMode="External"/><Relationship Id="rId1481" Type="http://schemas.openxmlformats.org/officeDocument/2006/relationships/hyperlink" Target="https://ref.ly/Exod26:7" TargetMode="External"/><Relationship Id="rId1482" Type="http://schemas.openxmlformats.org/officeDocument/2006/relationships/hyperlink" Target="https://ref.ly/Gen21:14" TargetMode="External"/><Relationship Id="rId1483" Type="http://schemas.openxmlformats.org/officeDocument/2006/relationships/hyperlink" Target="https://ref.ly/Josh9:4" TargetMode="External"/><Relationship Id="rId1484" Type="http://schemas.openxmlformats.org/officeDocument/2006/relationships/hyperlink" Target="https://ref.ly/Matt25:31-Matt25:46" TargetMode="External"/><Relationship Id="rId1485" Type="http://schemas.openxmlformats.org/officeDocument/2006/relationships/hyperlink" Target="https://ref.ly/Num18:17" TargetMode="External"/><Relationship Id="rId1486" Type="http://schemas.openxmlformats.org/officeDocument/2006/relationships/hyperlink" Target="https://ref.ly/Num28:22" TargetMode="External"/><Relationship Id="rId1487" Type="http://schemas.openxmlformats.org/officeDocument/2006/relationships/hyperlink" Target="https://ref.ly/Lev16:7-Lev16:10" TargetMode="External"/><Relationship Id="rId1488" Type="http://schemas.openxmlformats.org/officeDocument/2006/relationships/hyperlink" Target="https://ref.ly/Song4:1" TargetMode="External"/><Relationship Id="rId1489" Type="http://schemas.openxmlformats.org/officeDocument/2006/relationships/hyperlink" Target="https://ref.ly/Song6:5" TargetMode="External"/><Relationship Id="rId1490" Type="http://schemas.openxmlformats.org/officeDocument/2006/relationships/hyperlink" Target="https://ref.ly/Ezek34:17" TargetMode="External"/><Relationship Id="rId1491" Type="http://schemas.openxmlformats.org/officeDocument/2006/relationships/hyperlink" Target="https://ref.ly/Dan8:5-Dan8:8" TargetMode="External"/><Relationship Id="rId1492" Type="http://schemas.openxmlformats.org/officeDocument/2006/relationships/hyperlink" Target="https://ref.ly/Lev11:6" TargetMode="External"/><Relationship Id="rId1493" Type="http://schemas.openxmlformats.org/officeDocument/2006/relationships/hyperlink" Target="https://ref.ly/Job40:15-Job40:24" TargetMode="External"/><Relationship Id="rId1494" Type="http://schemas.openxmlformats.org/officeDocument/2006/relationships/hyperlink" Target="https://ref.ly/Deut17:14-Deut17:16" TargetMode="External"/><Relationship Id="rId1495" Type="http://schemas.openxmlformats.org/officeDocument/2006/relationships/hyperlink" Target="https://ref.ly/1Kgs10:26" TargetMode="External"/><Relationship Id="rId1496" Type="http://schemas.openxmlformats.org/officeDocument/2006/relationships/hyperlink" Target="https://ref.ly/1Kgs9:15-1Kgs9:19" TargetMode="External"/><Relationship Id="rId1497" Type="http://schemas.openxmlformats.org/officeDocument/2006/relationships/hyperlink" Target="https://ref.ly/1Kgs18:5" TargetMode="External"/><Relationship Id="rId1498" Type="http://schemas.openxmlformats.org/officeDocument/2006/relationships/hyperlink" Target="https://ref.ly/Deut17:16" TargetMode="External"/><Relationship Id="rId1499" Type="http://schemas.openxmlformats.org/officeDocument/2006/relationships/hyperlink" Target="https://ref.ly/1Sam8:11" TargetMode="External"/><Relationship Id="rId1500" Type="http://schemas.openxmlformats.org/officeDocument/2006/relationships/hyperlink" Target="https://ref.ly/Ps20:7" TargetMode="External"/><Relationship Id="rId1501" Type="http://schemas.openxmlformats.org/officeDocument/2006/relationships/hyperlink" Target="https://ref.ly/Isa31:1" TargetMode="External"/><Relationship Id="rId1502" Type="http://schemas.openxmlformats.org/officeDocument/2006/relationships/hyperlink" Target="https://ref.ly/Gen47:17" TargetMode="External"/><Relationship Id="rId1503" Type="http://schemas.openxmlformats.org/officeDocument/2006/relationships/hyperlink" Target="https://ref.ly/1Kgs10:28-1Kgs10:29" TargetMode="External"/><Relationship Id="rId1504" Type="http://schemas.openxmlformats.org/officeDocument/2006/relationships/hyperlink" Target="https://ref.ly/Gen41:43" TargetMode="External"/><Relationship Id="rId1505" Type="http://schemas.openxmlformats.org/officeDocument/2006/relationships/hyperlink" Target="https://ref.ly/2Sam15:1" TargetMode="External"/><Relationship Id="rId1506" Type="http://schemas.openxmlformats.org/officeDocument/2006/relationships/hyperlink" Target="https://ref.ly/2Kgs5:9" TargetMode="External"/><Relationship Id="rId1507" Type="http://schemas.openxmlformats.org/officeDocument/2006/relationships/hyperlink" Target="https://ref.ly/2Chr23:15" TargetMode="External"/><Relationship Id="rId1508" Type="http://schemas.openxmlformats.org/officeDocument/2006/relationships/hyperlink" Target="https://ref.ly/Neh3:28" TargetMode="External"/><Relationship Id="rId1509" Type="http://schemas.openxmlformats.org/officeDocument/2006/relationships/hyperlink" Target="https://ref.ly/Jer31:40" TargetMode="External"/><Relationship Id="rId1510" Type="http://schemas.openxmlformats.org/officeDocument/2006/relationships/hyperlink" Target="https://ref.ly/Esth6:8-Esth6:11" TargetMode="External"/><Relationship Id="rId1511" Type="http://schemas.openxmlformats.org/officeDocument/2006/relationships/hyperlink" Target="https://ref.ly/Ps32:9" TargetMode="External"/><Relationship Id="rId1512" Type="http://schemas.openxmlformats.org/officeDocument/2006/relationships/hyperlink" Target="https://ref.ly/Song1:9" TargetMode="External"/><Relationship Id="rId1513" Type="http://schemas.openxmlformats.org/officeDocument/2006/relationships/hyperlink" Target="https://ref.ly/Jer5:8" TargetMode="External"/><Relationship Id="rId1514" Type="http://schemas.openxmlformats.org/officeDocument/2006/relationships/hyperlink" Target="https://ref.ly/Jer12:5" TargetMode="External"/><Relationship Id="rId1515" Type="http://schemas.openxmlformats.org/officeDocument/2006/relationships/hyperlink" Target="https://ref.ly/Hab3:8" TargetMode="External"/><Relationship Id="rId1516" Type="http://schemas.openxmlformats.org/officeDocument/2006/relationships/hyperlink" Target="https://ref.ly/Zech1:8" TargetMode="External"/><Relationship Id="rId1517" Type="http://schemas.openxmlformats.org/officeDocument/2006/relationships/hyperlink" Target="https://ref.ly/Rev6:2-Rev6:8" TargetMode="External"/><Relationship Id="rId1518" Type="http://schemas.openxmlformats.org/officeDocument/2006/relationships/hyperlink" Target="https://ref.ly/Rev9:17" TargetMode="External"/><Relationship Id="rId1519" Type="http://schemas.openxmlformats.org/officeDocument/2006/relationships/hyperlink" Target="https://ref.ly/Rev19:11-Rev19:16" TargetMode="External"/><Relationship Id="rId1520" Type="http://schemas.openxmlformats.org/officeDocument/2006/relationships/hyperlink" Target="https://ref.ly/2Sam18:17" TargetMode="External"/><Relationship Id="rId1521" Type="http://schemas.openxmlformats.org/officeDocument/2006/relationships/hyperlink" Target="https://ref.ly/Mic1:8" TargetMode="External"/><Relationship Id="rId1522" Type="http://schemas.openxmlformats.org/officeDocument/2006/relationships/hyperlink" Target="https://ref.ly/Job30:29" TargetMode="External"/><Relationship Id="rId1523" Type="http://schemas.openxmlformats.org/officeDocument/2006/relationships/hyperlink" Target="https://ref.ly/Neh2:13" TargetMode="External"/><Relationship Id="rId1524" Type="http://schemas.openxmlformats.org/officeDocument/2006/relationships/hyperlink" Target="https://ref.ly/Isa34:13" TargetMode="External"/><Relationship Id="rId1525" Type="http://schemas.openxmlformats.org/officeDocument/2006/relationships/hyperlink" Target="https://ref.ly/Isa35:7" TargetMode="External"/><Relationship Id="rId1526" Type="http://schemas.openxmlformats.org/officeDocument/2006/relationships/hyperlink" Target="https://ref.ly/Jer49:33" TargetMode="External"/><Relationship Id="rId1527" Type="http://schemas.openxmlformats.org/officeDocument/2006/relationships/hyperlink" Target="https://ref.ly/Jer51:37" TargetMode="External"/><Relationship Id="rId1528" Type="http://schemas.openxmlformats.org/officeDocument/2006/relationships/hyperlink" Target="https://ref.ly/Lam4:3" TargetMode="External"/><Relationship Id="rId1529" Type="http://schemas.openxmlformats.org/officeDocument/2006/relationships/hyperlink" Target="https://ref.ly/Prov30:15" TargetMode="External"/><Relationship Id="rId1530" Type="http://schemas.openxmlformats.org/officeDocument/2006/relationships/hyperlink" Target="https://ref.ly/Hab1:8" TargetMode="External"/><Relationship Id="rId1531" Type="http://schemas.openxmlformats.org/officeDocument/2006/relationships/hyperlink" Target="https://ref.ly/Jer13:23" TargetMode="External"/><Relationship Id="rId1532" Type="http://schemas.openxmlformats.org/officeDocument/2006/relationships/hyperlink" Target="https://ref.ly/Dan7:6" TargetMode="External"/><Relationship Id="rId1533" Type="http://schemas.openxmlformats.org/officeDocument/2006/relationships/hyperlink" Target="https://ref.ly/Jer5:6" TargetMode="External"/><Relationship Id="rId1534" Type="http://schemas.openxmlformats.org/officeDocument/2006/relationships/hyperlink" Target="https://ref.ly/Hos13:7" TargetMode="External"/><Relationship Id="rId1535" Type="http://schemas.openxmlformats.org/officeDocument/2006/relationships/hyperlink" Target="https://ref.ly/Ps74:14" TargetMode="External"/><Relationship Id="rId1536" Type="http://schemas.openxmlformats.org/officeDocument/2006/relationships/hyperlink" Target="https://ref.ly/Ps104:26" TargetMode="External"/><Relationship Id="rId1537" Type="http://schemas.openxmlformats.org/officeDocument/2006/relationships/hyperlink" Target="https://ref.ly/Jer4:7" TargetMode="External"/><Relationship Id="rId1538" Type="http://schemas.openxmlformats.org/officeDocument/2006/relationships/hyperlink" Target="https://ref.ly/Jer25:38" TargetMode="External"/><Relationship Id="rId1539" Type="http://schemas.openxmlformats.org/officeDocument/2006/relationships/hyperlink" Target="https://ref.ly/Nah2:11-Nah2:12" TargetMode="External"/><Relationship Id="rId1540" Type="http://schemas.openxmlformats.org/officeDocument/2006/relationships/hyperlink" Target="https://ref.ly/1Kgs13:24-1Kgs13:28" TargetMode="External"/><Relationship Id="rId1541" Type="http://schemas.openxmlformats.org/officeDocument/2006/relationships/hyperlink" Target="https://ref.ly/1Kgs20:36" TargetMode="External"/><Relationship Id="rId1542" Type="http://schemas.openxmlformats.org/officeDocument/2006/relationships/hyperlink" Target="https://ref.ly/2Kgs17:25-2Kgs17:26" TargetMode="External"/><Relationship Id="rId1543" Type="http://schemas.openxmlformats.org/officeDocument/2006/relationships/hyperlink" Target="https://ref.ly/Ps57:4" TargetMode="External"/><Relationship Id="rId1544" Type="http://schemas.openxmlformats.org/officeDocument/2006/relationships/hyperlink" Target="https://ref.ly/Dan6:7-Dan6:27" TargetMode="External"/><Relationship Id="rId1545" Type="http://schemas.openxmlformats.org/officeDocument/2006/relationships/hyperlink" Target="https://ref.ly/Ps22:13" TargetMode="External"/><Relationship Id="rId1546" Type="http://schemas.openxmlformats.org/officeDocument/2006/relationships/hyperlink" Target="https://ref.ly/Ezek22:25" TargetMode="External"/><Relationship Id="rId1547" Type="http://schemas.openxmlformats.org/officeDocument/2006/relationships/hyperlink" Target="https://ref.ly/Amos3:4" TargetMode="External"/><Relationship Id="rId1548" Type="http://schemas.openxmlformats.org/officeDocument/2006/relationships/hyperlink" Target="https://ref.ly/Amos3:8" TargetMode="External"/><Relationship Id="rId1549" Type="http://schemas.openxmlformats.org/officeDocument/2006/relationships/hyperlink" Target="https://ref.ly/1Pet5:8" TargetMode="External"/><Relationship Id="rId1550" Type="http://schemas.openxmlformats.org/officeDocument/2006/relationships/hyperlink" Target="https://ref.ly/2Sam17:10" TargetMode="External"/><Relationship Id="rId1551" Type="http://schemas.openxmlformats.org/officeDocument/2006/relationships/hyperlink" Target="https://ref.ly/Prov28:1" TargetMode="External"/><Relationship Id="rId1552" Type="http://schemas.openxmlformats.org/officeDocument/2006/relationships/hyperlink" Target="https://ref.ly/Ps7:2" TargetMode="External"/><Relationship Id="rId1553" Type="http://schemas.openxmlformats.org/officeDocument/2006/relationships/hyperlink" Target="https://ref.ly/Jer2:30" TargetMode="External"/><Relationship Id="rId1554" Type="http://schemas.openxmlformats.org/officeDocument/2006/relationships/hyperlink" Target="https://ref.ly/Hos5:14" TargetMode="External"/><Relationship Id="rId1555" Type="http://schemas.openxmlformats.org/officeDocument/2006/relationships/hyperlink" Target="https://ref.ly/Mic5:8" TargetMode="External"/><Relationship Id="rId1556" Type="http://schemas.openxmlformats.org/officeDocument/2006/relationships/hyperlink" Target="https://ref.ly/Amos3:12" TargetMode="External"/><Relationship Id="rId1557" Type="http://schemas.openxmlformats.org/officeDocument/2006/relationships/hyperlink" Target="https://ref.ly/1Kgs10:19-1Kgs10:20" TargetMode="External"/><Relationship Id="rId1558" Type="http://schemas.openxmlformats.org/officeDocument/2006/relationships/hyperlink" Target="https://ref.ly/Dan7:4" TargetMode="External"/><Relationship Id="rId1559" Type="http://schemas.openxmlformats.org/officeDocument/2006/relationships/hyperlink" Target="https://ref.ly/Ezek19:1-Ezek19:9" TargetMode="External"/><Relationship Id="rId1560" Type="http://schemas.openxmlformats.org/officeDocument/2006/relationships/hyperlink" Target="https://ref.ly/Dan6:7-Dan6:16" TargetMode="External"/><Relationship Id="rId1561" Type="http://schemas.openxmlformats.org/officeDocument/2006/relationships/hyperlink" Target="https://ref.ly/Prov30:29-Prov30:31" TargetMode="External"/><Relationship Id="rId1562" Type="http://schemas.openxmlformats.org/officeDocument/2006/relationships/hyperlink" Target="https://ref.ly/Gen49:9-Gen49:10" TargetMode="External"/><Relationship Id="rId1563" Type="http://schemas.openxmlformats.org/officeDocument/2006/relationships/hyperlink" Target="https://ref.ly/Num24:9" TargetMode="External"/><Relationship Id="rId1564" Type="http://schemas.openxmlformats.org/officeDocument/2006/relationships/hyperlink" Target="https://ref.ly/Rev5:5" TargetMode="External"/><Relationship Id="rId1565" Type="http://schemas.openxmlformats.org/officeDocument/2006/relationships/hyperlink" Target="https://ref.ly/Lev11:32-Lev11:36" TargetMode="External"/><Relationship Id="rId1566" Type="http://schemas.openxmlformats.org/officeDocument/2006/relationships/hyperlink" Target="https://ref.ly/Deut28:42" TargetMode="External"/><Relationship Id="rId1567" Type="http://schemas.openxmlformats.org/officeDocument/2006/relationships/hyperlink" Target="https://ref.ly/Nah3:16-Nah3:17" TargetMode="External"/><Relationship Id="rId1568" Type="http://schemas.openxmlformats.org/officeDocument/2006/relationships/hyperlink" Target="https://ref.ly/Joel2:4-Joel2:9" TargetMode="External"/><Relationship Id="rId1569" Type="http://schemas.openxmlformats.org/officeDocument/2006/relationships/hyperlink" Target="https://ref.ly/Deut28:38" TargetMode="External"/><Relationship Id="rId1570" Type="http://schemas.openxmlformats.org/officeDocument/2006/relationships/hyperlink" Target="https://ref.ly/Joel2:1-Joel2:11" TargetMode="External"/><Relationship Id="rId1571" Type="http://schemas.openxmlformats.org/officeDocument/2006/relationships/hyperlink" Target="https://ref.ly/1Kgs8:37-1Kgs8:38" TargetMode="External"/><Relationship Id="rId1572" Type="http://schemas.openxmlformats.org/officeDocument/2006/relationships/hyperlink" Target="https://ref.ly/2Chr6:28-2Chr6:29" TargetMode="External"/><Relationship Id="rId1573" Type="http://schemas.openxmlformats.org/officeDocument/2006/relationships/hyperlink" Target="https://ref.ly/Joel2:12-Joel2:17" TargetMode="External"/><Relationship Id="rId1574" Type="http://schemas.openxmlformats.org/officeDocument/2006/relationships/hyperlink" Target="https://ref.ly/Isa33:4" TargetMode="External"/><Relationship Id="rId1575" Type="http://schemas.openxmlformats.org/officeDocument/2006/relationships/hyperlink" Target="https://ref.ly/Jer46:23" TargetMode="External"/><Relationship Id="rId1576" Type="http://schemas.openxmlformats.org/officeDocument/2006/relationships/hyperlink" Target="https://ref.ly/Jer51:27" TargetMode="External"/><Relationship Id="rId1577" Type="http://schemas.openxmlformats.org/officeDocument/2006/relationships/hyperlink" Target="https://ref.ly/Nah3:15" TargetMode="External"/><Relationship Id="rId1578" Type="http://schemas.openxmlformats.org/officeDocument/2006/relationships/hyperlink" Target="https://ref.ly/Mark1:6" TargetMode="External"/><Relationship Id="rId1579" Type="http://schemas.openxmlformats.org/officeDocument/2006/relationships/hyperlink" Target="https://ref.ly/Lev11:20-Lev11:23" TargetMode="External"/><Relationship Id="rId1580" Type="http://schemas.openxmlformats.org/officeDocument/2006/relationships/hyperlink" Target="https://ref.ly/Isa2:20" TargetMode="External"/><Relationship Id="rId1581" Type="http://schemas.openxmlformats.org/officeDocument/2006/relationships/hyperlink" Target="https://ref.ly/Lev11:29-Lev11:30" TargetMode="External"/><Relationship Id="rId1582" Type="http://schemas.openxmlformats.org/officeDocument/2006/relationships/hyperlink" Target="https://ref.ly/Job13:28" TargetMode="External"/><Relationship Id="rId1583" Type="http://schemas.openxmlformats.org/officeDocument/2006/relationships/hyperlink" Target="https://ref.ly/Ps39:11" TargetMode="External"/><Relationship Id="rId1584" Type="http://schemas.openxmlformats.org/officeDocument/2006/relationships/hyperlink" Target="https://ref.ly/Isa50:9" TargetMode="External"/><Relationship Id="rId1585" Type="http://schemas.openxmlformats.org/officeDocument/2006/relationships/hyperlink" Target="https://ref.ly/Hos5:12" TargetMode="External"/><Relationship Id="rId1586" Type="http://schemas.openxmlformats.org/officeDocument/2006/relationships/hyperlink" Target="https://ref.ly/Matt6:19-Matt6:20" TargetMode="External"/><Relationship Id="rId1587" Type="http://schemas.openxmlformats.org/officeDocument/2006/relationships/hyperlink" Target="https://ref.ly/Luke12:33" TargetMode="External"/><Relationship Id="rId1588" Type="http://schemas.openxmlformats.org/officeDocument/2006/relationships/hyperlink" Target="https://ref.ly/Jas5:2" TargetMode="External"/><Relationship Id="rId1589" Type="http://schemas.openxmlformats.org/officeDocument/2006/relationships/hyperlink" Target="https://ref.ly/Isa51:8" TargetMode="External"/><Relationship Id="rId1590" Type="http://schemas.openxmlformats.org/officeDocument/2006/relationships/hyperlink" Target="https://ref.ly/Job4:19" TargetMode="External"/><Relationship Id="rId1591" Type="http://schemas.openxmlformats.org/officeDocument/2006/relationships/hyperlink" Target="https://ref.ly/Lev11:29" TargetMode="External"/><Relationship Id="rId1592" Type="http://schemas.openxmlformats.org/officeDocument/2006/relationships/hyperlink" Target="https://ref.ly/1Sam6:4-1Sam6:5" TargetMode="External"/><Relationship Id="rId1593" Type="http://schemas.openxmlformats.org/officeDocument/2006/relationships/hyperlink" Target="https://ref.ly/Isa66:17" TargetMode="External"/><Relationship Id="rId1594" Type="http://schemas.openxmlformats.org/officeDocument/2006/relationships/hyperlink" Target="https://ref.ly/1Sam6:5" TargetMode="External"/><Relationship Id="rId1595" Type="http://schemas.openxmlformats.org/officeDocument/2006/relationships/hyperlink" Target="https://ref.ly/Lev19:19" TargetMode="External"/><Relationship Id="rId1596" Type="http://schemas.openxmlformats.org/officeDocument/2006/relationships/hyperlink" Target="https://ref.ly/Ezek27:14" TargetMode="External"/><Relationship Id="rId1597" Type="http://schemas.openxmlformats.org/officeDocument/2006/relationships/hyperlink" Target="https://ref.ly/2Sam13:29" TargetMode="External"/><Relationship Id="rId1598" Type="http://schemas.openxmlformats.org/officeDocument/2006/relationships/hyperlink" Target="https://ref.ly/1Kgs1:33" TargetMode="External"/><Relationship Id="rId1599" Type="http://schemas.openxmlformats.org/officeDocument/2006/relationships/hyperlink" Target="https://ref.ly/2Sam18:9" TargetMode="External"/><Relationship Id="rId1600" Type="http://schemas.openxmlformats.org/officeDocument/2006/relationships/hyperlink" Target="https://ref.ly/Ezra2:66" TargetMode="External"/><Relationship Id="rId1601" Type="http://schemas.openxmlformats.org/officeDocument/2006/relationships/hyperlink" Target="https://ref.ly/Matt8:28-Matt8:32" TargetMode="External"/><Relationship Id="rId1602" Type="http://schemas.openxmlformats.org/officeDocument/2006/relationships/hyperlink" Target="https://ref.ly/Ps80:13" TargetMode="External"/><Relationship Id="rId1603" Type="http://schemas.openxmlformats.org/officeDocument/2006/relationships/hyperlink" Target="https://ref.ly/Prov11:22" TargetMode="External"/><Relationship Id="rId1604" Type="http://schemas.openxmlformats.org/officeDocument/2006/relationships/hyperlink" Target="https://ref.ly/Luke15:15-Luke15:16" TargetMode="External"/><Relationship Id="rId1605" Type="http://schemas.openxmlformats.org/officeDocument/2006/relationships/hyperlink" Target="https://ref.ly/Lev11:7" TargetMode="External"/><Relationship Id="rId1606" Type="http://schemas.openxmlformats.org/officeDocument/2006/relationships/hyperlink" Target="https://ref.ly/Deut14:8" TargetMode="External"/><Relationship Id="rId1607" Type="http://schemas.openxmlformats.org/officeDocument/2006/relationships/hyperlink" Target="https://ref.ly/2Macc6:18" TargetMode="External"/><Relationship Id="rId1608" Type="http://schemas.openxmlformats.org/officeDocument/2006/relationships/hyperlink" Target="https://ref.ly/1Macc1:47" TargetMode="External"/><Relationship Id="rId1609" Type="http://schemas.openxmlformats.org/officeDocument/2006/relationships/hyperlink" Target="https://ref.ly/Isa65:4" TargetMode="External"/><Relationship Id="rId1610" Type="http://schemas.openxmlformats.org/officeDocument/2006/relationships/hyperlink" Target="https://ref.ly/Isa66:3" TargetMode="External"/><Relationship Id="rId1611" Type="http://schemas.openxmlformats.org/officeDocument/2006/relationships/hyperlink" Target="https://ref.ly/Isa34:11" TargetMode="External"/><Relationship Id="rId1612" Type="http://schemas.openxmlformats.org/officeDocument/2006/relationships/hyperlink" Target="https://ref.ly/Isa14:23" TargetMode="External"/><Relationship Id="rId1613" Type="http://schemas.openxmlformats.org/officeDocument/2006/relationships/hyperlink" Target="https://ref.ly/Rev9:3" TargetMode="External"/><Relationship Id="rId1614" Type="http://schemas.openxmlformats.org/officeDocument/2006/relationships/hyperlink" Target="https://ref.ly/1Kgs12:11" TargetMode="External"/><Relationship Id="rId1615" Type="http://schemas.openxmlformats.org/officeDocument/2006/relationships/hyperlink" Target="https://ref.ly/Ezek2:6" TargetMode="External"/><Relationship Id="rId1616" Type="http://schemas.openxmlformats.org/officeDocument/2006/relationships/hyperlink" Target="https://ref.ly/Luke10:19" TargetMode="External"/><Relationship Id="rId1617" Type="http://schemas.openxmlformats.org/officeDocument/2006/relationships/hyperlink" Target="https://ref.ly/2Kgs3:4" TargetMode="External"/><Relationship Id="rId1618" Type="http://schemas.openxmlformats.org/officeDocument/2006/relationships/hyperlink" Target="https://ref.ly/1Chr5:21" TargetMode="External"/><Relationship Id="rId1619" Type="http://schemas.openxmlformats.org/officeDocument/2006/relationships/hyperlink" Target="https://ref.ly/2Sam13:23" TargetMode="External"/><Relationship Id="rId1620" Type="http://schemas.openxmlformats.org/officeDocument/2006/relationships/hyperlink" Target="https://ref.ly/Prov31:19" TargetMode="External"/><Relationship Id="rId1621" Type="http://schemas.openxmlformats.org/officeDocument/2006/relationships/hyperlink" Target="https://ref.ly/Gen4:2" TargetMode="External"/><Relationship Id="rId1622" Type="http://schemas.openxmlformats.org/officeDocument/2006/relationships/hyperlink" Target="https://ref.ly/Exod29:22-Exod29:25" TargetMode="External"/><Relationship Id="rId1623" Type="http://schemas.openxmlformats.org/officeDocument/2006/relationships/hyperlink" Target="https://ref.ly/Josh6:4" TargetMode="External"/><Relationship Id="rId1624" Type="http://schemas.openxmlformats.org/officeDocument/2006/relationships/hyperlink" Target="https://ref.ly/1Sam16:1" TargetMode="External"/><Relationship Id="rId1625" Type="http://schemas.openxmlformats.org/officeDocument/2006/relationships/hyperlink" Target="https://ref.ly/Ps147:16" TargetMode="External"/><Relationship Id="rId1626" Type="http://schemas.openxmlformats.org/officeDocument/2006/relationships/hyperlink" Target="https://ref.ly/Isa1:18" TargetMode="External"/><Relationship Id="rId1627" Type="http://schemas.openxmlformats.org/officeDocument/2006/relationships/hyperlink" Target="https://ref.ly/Dan7:9" TargetMode="External"/><Relationship Id="rId1628" Type="http://schemas.openxmlformats.org/officeDocument/2006/relationships/hyperlink" Target="https://ref.ly/Rev1:14" TargetMode="External"/><Relationship Id="rId1629" Type="http://schemas.openxmlformats.org/officeDocument/2006/relationships/hyperlink" Target="https://ref.ly/2Sam12:3-2Sam12:4" TargetMode="External"/><Relationship Id="rId1630" Type="http://schemas.openxmlformats.org/officeDocument/2006/relationships/hyperlink" Target="https://ref.ly/Luke2:8" TargetMode="External"/><Relationship Id="rId1631" Type="http://schemas.openxmlformats.org/officeDocument/2006/relationships/hyperlink" Target="https://ref.ly/Gen13:8-Gen13:11" TargetMode="External"/><Relationship Id="rId1632" Type="http://schemas.openxmlformats.org/officeDocument/2006/relationships/hyperlink" Target="https://ref.ly/Dan8:3" TargetMode="External"/><Relationship Id="rId1633" Type="http://schemas.openxmlformats.org/officeDocument/2006/relationships/hyperlink" Target="https://ref.ly/Num27:17" TargetMode="External"/><Relationship Id="rId1634" Type="http://schemas.openxmlformats.org/officeDocument/2006/relationships/hyperlink" Target="https://ref.ly/Matt9:36" TargetMode="External"/><Relationship Id="rId1635" Type="http://schemas.openxmlformats.org/officeDocument/2006/relationships/hyperlink" Target="https://ref.ly/Mark6:34" TargetMode="External"/><Relationship Id="rId1636" Type="http://schemas.openxmlformats.org/officeDocument/2006/relationships/hyperlink" Target="https://ref.ly/John10:1-John10:30" TargetMode="External"/><Relationship Id="rId1637" Type="http://schemas.openxmlformats.org/officeDocument/2006/relationships/hyperlink" Target="https://ref.ly/Rom8:35-Rom8:37" TargetMode="External"/><Relationship Id="rId1638" Type="http://schemas.openxmlformats.org/officeDocument/2006/relationships/hyperlink" Target="https://ref.ly/Heb13:20-Heb13:21" TargetMode="External"/><Relationship Id="rId1639" Type="http://schemas.openxmlformats.org/officeDocument/2006/relationships/hyperlink" Target="https://ref.ly/1Pet2:25" TargetMode="External"/><Relationship Id="rId1640" Type="http://schemas.openxmlformats.org/officeDocument/2006/relationships/hyperlink" Target="https://ref.ly/John21:15-John21:17" TargetMode="External"/><Relationship Id="rId1641" Type="http://schemas.openxmlformats.org/officeDocument/2006/relationships/hyperlink" Target="https://ref.ly/Acts16:14" TargetMode="External"/><Relationship Id="rId1642" Type="http://schemas.openxmlformats.org/officeDocument/2006/relationships/hyperlink" Target="https://ref.ly/Exod25:4" TargetMode="External"/><Relationship Id="rId1643" Type="http://schemas.openxmlformats.org/officeDocument/2006/relationships/hyperlink" Target="https://ref.ly/Exod28:5-Exod28:6" TargetMode="External"/><Relationship Id="rId1644" Type="http://schemas.openxmlformats.org/officeDocument/2006/relationships/hyperlink" Target="https://ref.ly/Num15:38" TargetMode="External"/><Relationship Id="rId1645" Type="http://schemas.openxmlformats.org/officeDocument/2006/relationships/hyperlink" Target="https://ref.ly/2Chr2:7" TargetMode="External"/><Relationship Id="rId1646" Type="http://schemas.openxmlformats.org/officeDocument/2006/relationships/hyperlink" Target="https://ref.ly/Esth8:15" TargetMode="External"/><Relationship Id="rId1647" Type="http://schemas.openxmlformats.org/officeDocument/2006/relationships/hyperlink" Target="https://ref.ly/Prov31:22" TargetMode="External"/><Relationship Id="rId1648" Type="http://schemas.openxmlformats.org/officeDocument/2006/relationships/hyperlink" Target="https://ref.ly/Song3:10" TargetMode="External"/><Relationship Id="rId1649" Type="http://schemas.openxmlformats.org/officeDocument/2006/relationships/hyperlink" Target="https://ref.ly/Ezek27:7" TargetMode="External"/><Relationship Id="rId1650" Type="http://schemas.openxmlformats.org/officeDocument/2006/relationships/hyperlink" Target="https://ref.ly/Dan5:7" TargetMode="External"/><Relationship Id="rId1651" Type="http://schemas.openxmlformats.org/officeDocument/2006/relationships/hyperlink" Target="https://ref.ly/Exod30:34-Exod30:35" TargetMode="External"/><Relationship Id="rId1652" Type="http://schemas.openxmlformats.org/officeDocument/2006/relationships/hyperlink" Target="https://ref.ly/Jer46:22" TargetMode="External"/><Relationship Id="rId1653" Type="http://schemas.openxmlformats.org/officeDocument/2006/relationships/hyperlink" Target="https://ref.ly/Isa59:5" TargetMode="External"/><Relationship Id="rId1654" Type="http://schemas.openxmlformats.org/officeDocument/2006/relationships/hyperlink" Target="https://ref.ly/Num21:8-Num21:9" TargetMode="External"/><Relationship Id="rId1655" Type="http://schemas.openxmlformats.org/officeDocument/2006/relationships/hyperlink" Target="https://ref.ly/Gen3:1-Gen3:15" TargetMode="External"/><Relationship Id="rId1656" Type="http://schemas.openxmlformats.org/officeDocument/2006/relationships/hyperlink" Target="https://ref.ly/Rev20:2-Rev20:3" TargetMode="External"/><Relationship Id="rId1657" Type="http://schemas.openxmlformats.org/officeDocument/2006/relationships/hyperlink" Target="https://ref.ly/Job8:14" TargetMode="External"/><Relationship Id="rId1658" Type="http://schemas.openxmlformats.org/officeDocument/2006/relationships/hyperlink" Target="https://ref.ly/Isa59:5-Isa59:6" TargetMode="External"/><Relationship Id="rId1659" Type="http://schemas.openxmlformats.org/officeDocument/2006/relationships/hyperlink" Target="https://ref.ly/Matt27:48" TargetMode="External"/><Relationship Id="rId1660" Type="http://schemas.openxmlformats.org/officeDocument/2006/relationships/hyperlink" Target="https://ref.ly/Mark15:36" TargetMode="External"/><Relationship Id="rId1661" Type="http://schemas.openxmlformats.org/officeDocument/2006/relationships/hyperlink" Target="https://ref.ly/Exod23:28" TargetMode="External"/><Relationship Id="rId1662" Type="http://schemas.openxmlformats.org/officeDocument/2006/relationships/hyperlink" Target="https://ref.ly/Deut7:20" TargetMode="External"/><Relationship Id="rId1663" Type="http://schemas.openxmlformats.org/officeDocument/2006/relationships/hyperlink" Target="https://ref.ly/Josh24:12" TargetMode="External"/><Relationship Id="rId1664" Type="http://schemas.openxmlformats.org/officeDocument/2006/relationships/hyperlink" Target="https://ref.ly/Jonah2:1" TargetMode="External"/><Relationship Id="rId1665" Type="http://schemas.openxmlformats.org/officeDocument/2006/relationships/hyperlink" Target="https://ref.ly/Matt12:40" TargetMode="External"/><Relationship Id="rId1666" Type="http://schemas.openxmlformats.org/officeDocument/2006/relationships/hyperlink" Target="https://ref.ly/Job39:9-Job39:12" TargetMode="External"/><Relationship Id="rId1667" Type="http://schemas.openxmlformats.org/officeDocument/2006/relationships/hyperlink" Target="https://ref.ly/Num23:22" TargetMode="External"/><Relationship Id="rId1668" Type="http://schemas.openxmlformats.org/officeDocument/2006/relationships/hyperlink" Target="https://ref.ly/Num24:8" TargetMode="External"/><Relationship Id="rId1669" Type="http://schemas.openxmlformats.org/officeDocument/2006/relationships/hyperlink" Target="https://ref.ly/Ps22:21" TargetMode="External"/><Relationship Id="rId1670" Type="http://schemas.openxmlformats.org/officeDocument/2006/relationships/hyperlink" Target="https://ref.ly/Ps92:10" TargetMode="External"/><Relationship Id="rId1671" Type="http://schemas.openxmlformats.org/officeDocument/2006/relationships/hyperlink" Target="https://ref.ly/Ps132:17-Ps132:18" TargetMode="External"/><Relationship Id="rId1672" Type="http://schemas.openxmlformats.org/officeDocument/2006/relationships/hyperlink" Target="https://ref.ly/Ps29:6" TargetMode="External"/><Relationship Id="rId1673" Type="http://schemas.openxmlformats.org/officeDocument/2006/relationships/hyperlink" Target="https://ref.ly/Gen49:27" TargetMode="External"/><Relationship Id="rId1674" Type="http://schemas.openxmlformats.org/officeDocument/2006/relationships/hyperlink" Target="https://ref.ly/John10:12" TargetMode="External"/><Relationship Id="rId1675" Type="http://schemas.openxmlformats.org/officeDocument/2006/relationships/hyperlink" Target="https://ref.ly/Isa65:25" TargetMode="External"/><Relationship Id="rId1676" Type="http://schemas.openxmlformats.org/officeDocument/2006/relationships/hyperlink" Target="https://ref.ly/Ezek22:27" TargetMode="External"/><Relationship Id="rId1677" Type="http://schemas.openxmlformats.org/officeDocument/2006/relationships/hyperlink" Target="https://ref.ly/Zeph3:3" TargetMode="External"/><Relationship Id="rId1678" Type="http://schemas.openxmlformats.org/officeDocument/2006/relationships/hyperlink" Target="https://ref.ly/Acts20:29" TargetMode="External"/><Relationship Id="rId1679" Type="http://schemas.openxmlformats.org/officeDocument/2006/relationships/hyperlink" Target="https://ref.ly/Exod16:19-Exod16:20" TargetMode="External"/><Relationship Id="rId1680" Type="http://schemas.openxmlformats.org/officeDocument/2006/relationships/hyperlink" Target="https://ref.ly/Job21:26" TargetMode="External"/><Relationship Id="rId1681" Type="http://schemas.openxmlformats.org/officeDocument/2006/relationships/hyperlink" Target="https://ref.ly/Mark9:48" TargetMode="External"/><Relationship Id="rId1682" Type="http://schemas.openxmlformats.org/officeDocument/2006/relationships/hyperlink" Target="https://ref.ly/Acts12:23" TargetMode="External"/><Relationship Id="rId1683" Type="http://schemas.openxmlformats.org/officeDocument/2006/relationships/hyperlink" Target="https://ref.ly/Deut28:39" TargetMode="External"/><Relationship Id="rId1684" Type="http://schemas.openxmlformats.org/officeDocument/2006/relationships/hyperlink" Target="https://ref.ly/Jonah4:7" TargetMode="External"/><Relationship Id="rId1685"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