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ख</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खंजर</w:t>
      </w:r>
      <w:r>
        <w:rPr>
          <w:lang w:val="hi_IN" w:bidi="hi_IN"/>
        </w:rPr>
      </w:r>
    </w:p>
    <w:p>
      <w:pPr/>
      <w:r>
        <w:rPr>
          <w:lang w:val="hi_IN" w:bidi="hi_IN"/>
        </w:rPr>
      </w:r>
      <w:r>
        <w:rPr>
          <w:lang w:val="hi_IN" w:bidi="hi_IN"/>
        </w:rPr>
        <w:t xml:space="preserve">छोटी तलवार। </w:t>
      </w:r>
      <w:r>
        <w:rPr>
          <w:i/>
          <w:lang w:val="hi_IN" w:bidi="hi_IN"/>
        </w:rPr>
        <w:t>देखें</w:t>
      </w:r>
      <w:r>
        <w:rPr>
          <w:lang w:val="hi_IN" w:bidi="hi_IN"/>
        </w:rPr>
        <w:t xml:space="preserve"> </w:t>
      </w:r>
      <w:r>
        <w:rPr>
          <w:lang w:val="hi_IN" w:bidi="hi_IN"/>
        </w:rPr>
        <w:t>कवच और शस्त्र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खगोल-विज्ञान</w:t>
      </w:r>
      <w:r>
        <w:rPr>
          <w:lang w:val="hi_IN" w:bidi="hi_IN"/>
        </w:rPr>
      </w:r>
    </w:p>
    <w:p>
      <w:pPr/>
      <w:r>
        <w:rPr>
          <w:lang w:val="hi_IN" w:bidi="hi_IN"/>
        </w:rPr>
      </w:r>
      <w:r>
        <w:rPr>
          <w:lang w:val="hi_IN" w:bidi="hi_IN"/>
        </w:rPr>
        <w:t>पृथ्वी के वायुमण्डल के बाहर की चीजों का अध्ययन। यह अन्तरिक्ष में वस्तुओं की स्थितियों, गतियों और विशेषताओं पर केन्द्रित होता है। "खगोल-विज्ञान" शब्द यूनानी शब्दों से लिया गया है, जिसका अर्थ है "तारों का नियम।"</w:t>
      </w:r>
    </w:p>
    <w:p>
      <w:pPr/>
      <w:r>
        <w:rPr>
          <w:lang w:val="hi_IN" w:bidi="hi_IN"/>
        </w:rPr>
      </w:r>
      <w:r>
        <w:rPr>
          <w:lang w:val="hi_IN" w:bidi="hi_IN"/>
        </w:rPr>
        <w:t>खगोल-विज्ञान एक आधुनिक विज्ञान नहीं है। लोग बहुत लम्बे समय से अन्तरिक्ष में रुचि रखते आए हैं। प्रारम्भिक सभ्यताओं ने भावी कहने वाले (ज्योतिष) और नेविगेशन में सहायता के लिए आकाश का अध्ययन किया।</w:t>
      </w:r>
    </w:p>
    <w:p>
      <w:pPr/>
      <w:r>
        <w:rPr>
          <w:lang w:val="hi_IN" w:bidi="hi_IN"/>
        </w:rPr>
      </w:r>
      <w:r>
        <w:rPr>
          <w:lang w:val="hi_IN" w:bidi="hi_IN"/>
        </w:rPr>
        <w:t xml:space="preserve">बाइबल खगोल-विज्ञान के बारे में कुछ दिलचस्प तरीकों से बात करती है। </w:t>
      </w:r>
      <w:r>
        <w:rPr>
          <w:lang w:val="hi_IN" w:bidi="hi_IN"/>
        </w:rPr>
        <w:t>उत्पत्ति 1:14</w:t>
      </w:r>
      <w:r>
        <w:rPr>
          <w:lang w:val="hi_IN" w:bidi="hi_IN"/>
        </w:rPr>
        <w:t>–</w:t>
      </w:r>
      <w:r>
        <w:rPr>
          <w:lang w:val="hi_IN" w:bidi="hi_IN"/>
        </w:rPr>
        <w:t>19</w:t>
      </w:r>
      <w:r>
        <w:rPr>
          <w:lang w:val="hi_IN" w:bidi="hi_IN"/>
        </w:rPr>
        <w:t xml:space="preserve"> के अनुसार, परमेश्वर ने सूरज, चाँद और तारागणों को बनाया ताकि:</w:t>
      </w:r>
    </w:p>
    <w:p>
      <w:pPr>
        <w:pStyle w:val="ListNumber"/>
        <w:numPr>
          <w:ilvl w:val="0"/>
          <w:numId w:val="14"/>
        </w:numPr>
        <w:spacing w:line="240" w:lineRule="auto"/>
        <w:ind w:left="720"/>
      </w:pPr>
      <w:r>
        <w:rPr>
          <w:lang w:val="hi_IN" w:bidi="hi_IN"/>
        </w:rPr>
      </w:r>
      <w:r>
        <w:rPr>
          <w:lang w:val="hi_IN" w:bidi="hi_IN"/>
        </w:rPr>
        <w:t>पृथ्वी पर ज्योति दें;</w:t>
      </w:r>
    </w:p>
    <w:p>
      <w:pPr>
        <w:pStyle w:val="ListNumber"/>
        <w:spacing w:line="240" w:lineRule="auto"/>
        <w:ind w:left="720"/>
      </w:pPr>
      <w:r>
        <w:rPr>
          <w:lang w:val="hi_IN" w:bidi="hi_IN"/>
        </w:rPr>
      </w:r>
      <w:r>
        <w:rPr>
          <w:lang w:val="hi_IN" w:bidi="hi_IN"/>
        </w:rPr>
        <w:t>नियत समयों और पर्व को चिह्नित करें; और</w:t>
      </w:r>
    </w:p>
    <w:p>
      <w:pPr>
        <w:pStyle w:val="ListNumber"/>
        <w:spacing w:line="240" w:lineRule="auto"/>
        <w:ind w:left="720"/>
      </w:pPr>
      <w:r>
        <w:rPr>
          <w:lang w:val="hi_IN" w:bidi="hi_IN"/>
        </w:rPr>
      </w:r>
      <w:r>
        <w:rPr>
          <w:lang w:val="hi_IN" w:bidi="hi_IN"/>
        </w:rPr>
        <w:t>लोगों को उनका मार्ग खोजने में मदद करने के लिए "चिन्हों" के रूप में कार्य करते हैं।</w:t>
      </w:r>
    </w:p>
    <w:p>
      <w:pPr/>
      <w:r>
        <w:rPr>
          <w:lang w:val="hi_IN" w:bidi="hi_IN"/>
        </w:rPr>
      </w:r>
      <w:r>
        <w:rPr>
          <w:lang w:val="hi_IN" w:bidi="hi_IN"/>
        </w:rPr>
        <w:t>"नियत समयों" शब्द पर्व और समय ऋतुओं को सन्दर्भित कर सकता है। बाबेली कैलेण्डर की तरह, इब्रानी कैलेण्डर भी चाँद की स्थिति पर आधारित था। यह धार्मिक पर्व की तिथियों को निर्धारित करने के लिए चाँद का उपयोग करता था। तारों और ग्रहों का चिन्ह के रूप में कार्य करना इस बात से सम्बंधित लगता है कि वे आकाश को कैसे रेखांकित करते हैं। इससे पृथ्वी पर लोग अपना मार्ग खोजने, दिशा-निर्धारण करने और अपने स्थान को समझने में सक्षम होते हैं।</w:t>
      </w:r>
    </w:p>
    <w:p>
      <w:pPr/>
      <w:r>
        <w:rPr>
          <w:lang w:val="hi_IN" w:bidi="hi_IN"/>
        </w:rPr>
      </w:r>
      <w:r>
        <w:rPr>
          <w:lang w:val="hi_IN" w:bidi="hi_IN"/>
        </w:rPr>
        <w:t>बाइबल में ग्रहणों का सीधे उल्लेख नहीं है। लेकिन कुछ वचन जो सूर्य और चन्द्रमा के प्रकाश जाते रहेंगे के बारे बात करते हैं, वे सम्भवतः ग्रहणों के बारे में हो सकते हैं (</w:t>
      </w:r>
      <w:r>
        <w:rPr>
          <w:lang w:val="hi_IN" w:bidi="hi_IN"/>
        </w:rPr>
        <w:t>योए 2:31</w:t>
      </w:r>
      <w:r>
        <w:rPr>
          <w:lang w:val="hi_IN" w:bidi="hi_IN"/>
        </w:rPr>
        <w:t xml:space="preserve">; </w:t>
      </w:r>
      <w:r>
        <w:rPr>
          <w:lang w:val="hi_IN" w:bidi="hi_IN"/>
        </w:rPr>
        <w:t>आमो 8:9</w:t>
      </w:r>
      <w:r>
        <w:rPr>
          <w:lang w:val="hi_IN" w:bidi="hi_IN"/>
        </w:rPr>
        <w:t xml:space="preserve">; </w:t>
      </w:r>
      <w:r>
        <w:rPr>
          <w:lang w:val="hi_IN" w:bidi="hi_IN"/>
        </w:rPr>
        <w:t>मत्ती 24:29</w:t>
      </w:r>
      <w:r>
        <w:rPr>
          <w:lang w:val="hi_IN" w:bidi="hi_IN"/>
        </w:rPr>
        <w:t>)।</w:t>
      </w:r>
    </w:p>
    <w:p>
      <w:pPr/>
      <w:r>
        <w:rPr>
          <w:lang w:val="hi_IN" w:bidi="hi_IN"/>
        </w:rPr>
      </w:r>
      <w:r>
        <w:rPr>
          <w:lang w:val="hi_IN" w:bidi="hi_IN"/>
        </w:rPr>
        <w:t>कुछ बड़े-बड़े नक्षत्रों का उल्लेख पुराने नियम में किया गया है। यह हमेशा स्पष्ट नहीं होता कि विशेष इब्रानी शब्दों द्वारा किस नक्षत्र का सन्दर्भ दिया जा रहा है। "कचपचिया" (कई संस्करणों में अनुवादित) शब्द का अर्थ "झुण्ड" या "ढेर" होता है। यह नक्षत्र कचपचिया के सबसे दृश्यमान तारे के झुण्ड से सम्बंधित हो सकता है (</w:t>
      </w:r>
      <w:r>
        <w:rPr>
          <w:lang w:val="hi_IN" w:bidi="hi_IN"/>
        </w:rPr>
        <w:t>अय्यू 9:9</w:t>
      </w:r>
      <w:r>
        <w:rPr>
          <w:lang w:val="hi_IN" w:bidi="hi_IN"/>
        </w:rPr>
        <w:t xml:space="preserve">; </w:t>
      </w:r>
      <w:r>
        <w:rPr>
          <w:lang w:val="hi_IN" w:bidi="hi_IN"/>
        </w:rPr>
        <w:t>38:31</w:t>
      </w:r>
      <w:r>
        <w:rPr>
          <w:lang w:val="hi_IN" w:bidi="hi_IN"/>
        </w:rPr>
        <w:t xml:space="preserve">; </w:t>
      </w:r>
      <w:r>
        <w:rPr>
          <w:lang w:val="hi_IN" w:bidi="hi_IN"/>
        </w:rPr>
        <w:t>आमो 5:8</w:t>
      </w:r>
      <w:r>
        <w:rPr>
          <w:lang w:val="hi_IN" w:bidi="hi_IN"/>
        </w:rPr>
        <w:t>)। एक इब्रानी शब्द, जो सम्भवतः "मूर्ख" शब्द से सम्बंधित है, को कई बार मृगशिरा नक्षत्र के रूप में समझा जाता है। उस नक्षत्र और "मूर्ख" शब्द के बीच सम्बंध अज्ञात है। अन्य नक्षत्रों को "दक्षिण के नक्षत्रों" और "सप्तर्षि" के रूप में उल्लेखित किया गया है (</w:t>
      </w:r>
      <w:r>
        <w:rPr>
          <w:lang w:val="hi_IN" w:bidi="hi_IN"/>
        </w:rPr>
        <w:t>अय्यू 9:9</w:t>
      </w:r>
      <w:r>
        <w:rPr>
          <w:lang w:val="hi_IN" w:bidi="hi_IN"/>
        </w:rPr>
        <w:t xml:space="preserve">; </w:t>
      </w:r>
      <w:r>
        <w:rPr>
          <w:lang w:val="hi_IN" w:bidi="hi_IN"/>
        </w:rPr>
        <w:t>38:32</w:t>
      </w:r>
      <w:r>
        <w:rPr>
          <w:lang w:val="hi_IN" w:bidi="hi_IN"/>
        </w:rPr>
        <w:t>)। इसे उत्तरी आकाश में देखा जा सकता है।</w:t>
      </w:r>
    </w:p>
    <w:p>
      <w:pPr/>
      <w:r>
        <w:rPr>
          <w:lang w:val="hi_IN" w:bidi="hi_IN"/>
        </w:rPr>
      </w:r>
      <w:r>
        <w:rPr>
          <w:lang w:val="hi_IN" w:bidi="hi_IN"/>
        </w:rPr>
        <w:t>बाइबल में कई बार तारों का उल्लेख होता है। परमेश्वर ने अब्राहम से कहा कि उनके वंशज तारागण के समान अनगिनत होंगे (</w:t>
      </w:r>
      <w:r>
        <w:rPr>
          <w:lang w:val="hi_IN" w:bidi="hi_IN"/>
        </w:rPr>
        <w:t>उत 15:5</w:t>
      </w:r>
      <w:r>
        <w:rPr>
          <w:lang w:val="hi_IN" w:bidi="hi_IN"/>
        </w:rPr>
        <w:t>)। पौलुस ने लिखा कि तारागणों के तेज के विभिन्न स्तर होते हैं (</w:t>
      </w:r>
      <w:r>
        <w:rPr>
          <w:lang w:val="hi_IN" w:bidi="hi_IN"/>
        </w:rPr>
        <w:t>1 कुरि 15:41</w:t>
      </w:r>
      <w:r>
        <w:rPr>
          <w:lang w:val="hi_IN" w:bidi="hi_IN"/>
        </w:rPr>
        <w:t>)।</w:t>
      </w:r>
    </w:p>
    <w:p>
      <w:pPr/>
      <w:r>
        <w:rPr>
          <w:lang w:val="hi_IN" w:bidi="hi_IN"/>
        </w:rPr>
      </w:r>
      <w:r>
        <w:rPr>
          <w:lang w:val="hi_IN" w:bidi="hi_IN"/>
        </w:rPr>
        <w:t xml:space="preserve">यहूदा 1:13 </w:t>
      </w:r>
      <w:r>
        <w:rPr>
          <w:lang w:val="hi_IN" w:bidi="hi_IN"/>
        </w:rPr>
        <w:t>झूठे शिक्षकों की तुलना "डाँवाडोल तारे " से करता है। कुछ लोग मानते हैं कि यह रूपक उस तरीके पर आधारित है, जिस प्रकार तारे ध्रुवतारे (जो ध्रुवों के पास स्थित स्थिर तारा होता है)। स्थिर ध्रुवतारा नेविगेशन के लिए एक सन्दर्भ बिन्दु प्रदान करता है, जबकि घूमते हुए तारे अविश्वसनीय मार्गदर्शक होते हैं, जैसे झूठे शिक्षक।</w:t>
      </w:r>
    </w:p>
    <w:p>
      <w:pPr/>
      <w:r>
        <w:rPr>
          <w:lang w:val="hi_IN" w:bidi="hi_IN"/>
        </w:rPr>
      </w:r>
      <w:r>
        <w:rPr>
          <w:lang w:val="hi_IN" w:bidi="hi_IN"/>
        </w:rPr>
        <w:t>हालाँकि, यह अधिक संभावना है कि यहूदा का रूपक ग्रहों को सन्दर्भित करता है। उस समय तक, लोग ध्रुवतारे के चारों ओर तारों और नक्षत्रों की नियमित गति को जानते थे, इसलिए वे ध्रुवतारे को छोड़कर सभी तारों को "डाँवाडोल तारे" नहीं मानते थे। दूसरी ओर, ग्रहों को असंगत मार्गों में चलते हुए देखा जाता था, जो तारों की स्थिर घुमाव से अलग थे। कुछ व्याख्याकारों का मानना है कि "डाँवाडोल तारे" का उल्लेख धूमकेतुओं के लिए भी किया जा सकता है।</w:t>
      </w:r>
    </w:p>
    <w:p>
      <w:pPr/>
      <w:r>
        <w:rPr>
          <w:lang w:val="hi_IN" w:bidi="hi_IN"/>
        </w:rPr>
      </w:r>
      <w:r>
        <w:rPr>
          <w:i/>
          <w:lang w:val="hi_IN" w:bidi="hi_IN"/>
        </w:rPr>
        <w:t>यह भी देखें</w:t>
      </w:r>
      <w:r>
        <w:rPr>
          <w:lang w:val="hi_IN" w:bidi="hi_IN"/>
        </w:rPr>
        <w:t xml:space="preserve"> </w:t>
      </w:r>
      <w:r>
        <w:rPr>
          <w:lang w:val="hi_IN" w:bidi="hi_IN"/>
        </w:rPr>
        <w:t>ज्योतिष विद्या।</w:t>
      </w:r>
      <w:r>
        <w:rPr>
          <w:lang w:val="hi_IN" w:bidi="hi_IN"/>
        </w:rPr>
      </w:r>
      <w:r>
        <w:rPr>
          <w:lang w:val="hi_IN" w:bidi="hi_IN"/>
        </w:rPr>
      </w:r>
    </w:p>
    <w:p>
      <w:pPr/>
      <w:r>
        <w:rPr>
          <w:lang w:val="hi_IN" w:bidi="hi_IN"/>
        </w:rPr>
      </w:r>
    </w:p>
    <w:p>
      <w:pPr>
        <w:pStyle w:val="Heading2"/>
      </w:pPr>
      <w:r>
        <w:rPr>
          <w:lang w:val="hi_IN" w:bidi="hi_IN"/>
        </w:rPr>
        <w:t>खच्चर</w:t>
      </w:r>
      <w:r>
        <w:rPr>
          <w:lang w:val="hi_IN" w:bidi="hi_IN"/>
        </w:rPr>
      </w:r>
    </w:p>
    <w:p>
      <w:pPr>
        <w:pStyle w:val="Heading2"/>
      </w:pPr>
      <w:r>
        <w:rPr>
          <w:lang w:val="hi_IN" w:bidi="hi_IN"/>
        </w:rPr>
        <w:t>खच्चर</w:t>
      </w:r>
    </w:p>
    <w:p>
      <w:pPr/>
      <w:r>
        <w:rPr>
          <w:lang w:val="hi_IN" w:bidi="hi_IN"/>
        </w:rPr>
      </w:r>
      <w:r>
        <w:rPr>
          <w:lang w:val="hi_IN" w:bidi="hi_IN"/>
        </w:rPr>
        <w:t>एक नर गधे और एक मादा घोड़ी का बच्चा (</w:t>
      </w:r>
      <w:r>
        <w:rPr>
          <w:lang w:val="hi_IN" w:bidi="hi_IN"/>
        </w:rPr>
        <w:t>2 शमूएल 13:29</w:t>
      </w:r>
      <w:r>
        <w:rPr>
          <w:lang w:val="hi_IN" w:bidi="hi_IN"/>
        </w:rPr>
        <w:t xml:space="preserve">)। </w:t>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खजूर</w:t>
      </w:r>
      <w:r>
        <w:rPr>
          <w:lang w:val="hi_IN" w:bidi="hi_IN"/>
        </w:rPr>
      </w:r>
    </w:p>
    <w:p>
      <w:pPr/>
      <w:r>
        <w:rPr>
          <w:lang w:val="hi_IN" w:bidi="hi_IN"/>
        </w:rPr>
      </w:r>
      <w:r>
        <w:rPr>
          <w:lang w:val="hi_IN" w:bidi="hi_IN"/>
        </w:rPr>
        <w:t>बाइबल में उल्लिखित खजूर निश्चित रूप से खजूर (</w:t>
      </w:r>
      <w:r>
        <w:rPr>
          <w:i/>
          <w:lang w:val="hi_IN" w:bidi="hi_IN"/>
        </w:rPr>
        <w:t xml:space="preserve">फीनिक्स डेक्टीलिफेरा </w:t>
      </w:r>
      <w:r>
        <w:rPr>
          <w:lang w:val="hi_IN" w:bidi="hi_IN"/>
        </w:rPr>
        <w:t>) है। एक समय पर, यह पेड़ इस्राएल और आसपास के क्षेत्रों में उतना ही आम था जितना कि आज भी मिस्र में है। खजूर का तना बिना शाखाओं के होता है, जो ऊपर की ओर बढ़ते हुए पतला होता जाता है, और यह 24.2 मीटर (80 फीट) या उससे अधिक ऊँचाई तक पहुँच सकता है। शीर्ष पर पंखदार पत्तियों का एक बड़ा गुच्छा होता है, प्रत्येक की लम्बाई 1.8 से 2.7 मीटर (छह से नौ फीट) या उससे अधिक होती है।</w:t>
      </w:r>
    </w:p>
    <w:p>
      <w:pPr/>
      <w:r>
        <w:rPr>
          <w:lang w:val="hi_IN" w:bidi="hi_IN"/>
        </w:rPr>
      </w:r>
      <w:r>
        <w:rPr>
          <w:lang w:val="hi_IN" w:bidi="hi_IN"/>
        </w:rPr>
        <w:t>इसके ऊँचाई और असामान्य आकार के कारण, लोगों ने इसे स्वाभाविक रूप से पूर्वी वास्तुकला में सजावटी रूप में उपयोग किया। तना और पत्ते वास्तुकला सजावट के पसंदीदा विषय थे। विशाल, डाली जैसी पत्तियाँ (जिन्हें बाइबल में "शाखाएँ" कहा जाता है) विजय के प्रतीक थे और महान उत्सव के समय में उपयोग की जाती थीं (</w:t>
      </w:r>
      <w:r>
        <w:rPr>
          <w:lang w:val="hi_IN" w:bidi="hi_IN"/>
        </w:rPr>
        <w:t>यूह 12:13</w:t>
      </w:r>
      <w:r>
        <w:rPr>
          <w:lang w:val="hi_IN" w:bidi="hi_IN"/>
        </w:rPr>
        <w:t xml:space="preserve">; </w:t>
      </w:r>
      <w:r>
        <w:rPr>
          <w:lang w:val="hi_IN" w:bidi="hi_IN"/>
        </w:rPr>
        <w:t>प्रका 7:9</w:t>
      </w:r>
      <w:r>
        <w:rPr>
          <w:lang w:val="hi_IN" w:bidi="hi_IN"/>
        </w:rPr>
        <w:t>)।</w:t>
      </w:r>
    </w:p>
    <w:p>
      <w:pPr/>
      <w:r>
        <w:rPr>
          <w:lang w:val="hi_IN" w:bidi="hi_IN"/>
        </w:rPr>
      </w:r>
      <w:r>
        <w:rPr>
          <w:lang w:val="hi_IN" w:bidi="hi_IN"/>
        </w:rPr>
        <w:t>लोग अब भी बड़े पत्तों का उपयोग घरों की छतों और किनारों को ढकने के लिए और नरकट की बाड़ को मजबूत करने के लिए करते हैं। वे उनसे चटाई, टोकरी, और यहाँ तक कि बर्तन भी बनाते हैं। छोटे पत्तों का उपयोग झाड़न के रूप में किया जाता है, और तने की लकड़ी का उपयोग इमारती लकड़ी के रूप में होता है। लोग पेड़ के मुकुट में जाले जैसी सामग्री से रस्सी बनाते हैं।</w:t>
      </w:r>
    </w:p>
    <w:p>
      <w:pPr/>
      <w:r>
        <w:rPr>
          <w:lang w:val="hi_IN" w:bidi="hi_IN"/>
        </w:rPr>
      </w:r>
      <w:r>
        <w:rPr>
          <w:lang w:val="hi_IN" w:bidi="hi_IN"/>
        </w:rPr>
        <w:t>फल एक बड़े लटकते गुच्छे में उगता है जिसका वजन 13.6 से 22.7 किलोग्राम (30 से 50 पाउंड) तक हो सकता है। खजूर अरब और उत्तरी अफ्रीका के कई स्वदेशी लोगों के लिए मुख्य भोजन है। एक अकेला पेड़ प्रति वर्ष 90.7 किलोग्राम (200 पाउंड) तक खजूर उत्पन्न कर सकता है। खजूर को भविष्य में उपयोग के लिए सुखाया जा सकता है।</w:t>
      </w:r>
      <w:r>
        <w:rPr>
          <w:lang w:val="hi_IN" w:bidi="hi_IN"/>
        </w:rPr>
      </w:r>
      <w:r>
        <w:rPr>
          <w:lang w:val="hi_IN" w:bidi="hi_IN"/>
        </w:rPr>
      </w:r>
    </w:p>
    <w:p>
      <w:pPr/>
      <w:r>
        <w:rPr>
          <w:lang w:val="hi_IN" w:bidi="hi_IN"/>
        </w:rPr>
      </w:r>
    </w:p>
    <w:p>
      <w:pPr>
        <w:pStyle w:val="Heading2"/>
      </w:pPr>
      <w:r>
        <w:rPr>
          <w:lang w:val="hi_IN" w:bidi="hi_IN"/>
        </w:rPr>
        <w:t>खजूर, किशमिश</w:t>
      </w:r>
      <w:r>
        <w:rPr>
          <w:lang w:val="hi_IN" w:bidi="hi_IN"/>
        </w:rPr>
      </w:r>
    </w:p>
    <w:p>
      <w:pPr>
        <w:pStyle w:val="Heading2"/>
      </w:pPr>
      <w:r>
        <w:rPr>
          <w:lang w:val="hi_IN" w:bidi="hi_IN"/>
        </w:rPr>
        <w:t>खजूर</w:t>
      </w:r>
      <w:r>
        <w:rPr>
          <w:lang w:val="hi_IN" w:bidi="hi_IN"/>
        </w:rPr>
        <w:t xml:space="preserve">, </w:t>
      </w:r>
      <w:r>
        <w:rPr>
          <w:lang w:val="hi_IN" w:bidi="hi_IN"/>
        </w:rPr>
        <w:t>किशमिश</w:t>
      </w:r>
    </w:p>
    <w:p>
      <w:pPr/>
      <w:r>
        <w:rPr>
          <w:lang w:val="hi_IN" w:bidi="hi_IN"/>
        </w:rPr>
      </w:r>
      <w:r>
        <w:rPr>
          <w:lang w:val="hi_IN" w:bidi="hi_IN"/>
        </w:rPr>
        <w:t>एक फल और पेड़ जिसका बाइबल में केवल कुछ ही बार उल्लेख किया गया है (</w:t>
      </w:r>
      <w:r>
        <w:rPr>
          <w:lang w:val="hi_IN" w:bidi="hi_IN"/>
        </w:rPr>
        <w:t>2 शमू 6:19</w:t>
      </w:r>
      <w:r>
        <w:rPr>
          <w:lang w:val="hi_IN" w:bidi="hi_IN"/>
        </w:rPr>
        <w:t xml:space="preserve">; </w:t>
      </w:r>
      <w:r>
        <w:rPr>
          <w:lang w:val="hi_IN" w:bidi="hi_IN"/>
        </w:rPr>
        <w:t>1 इति 16:3</w:t>
      </w:r>
      <w:r>
        <w:rPr>
          <w:lang w:val="hi_IN" w:bidi="hi_IN"/>
        </w:rPr>
        <w:t xml:space="preserve">; </w:t>
      </w:r>
      <w:r>
        <w:rPr>
          <w:lang w:val="hi_IN" w:bidi="hi_IN"/>
        </w:rPr>
        <w:t>श्रे.गी. 7:7</w:t>
      </w:r>
      <w:r>
        <w:rPr>
          <w:lang w:val="hi_IN" w:bidi="hi_IN"/>
        </w:rPr>
        <w:t>)।</w:t>
      </w:r>
    </w:p>
    <w:p>
      <w:pPr/>
      <w:r>
        <w:rPr>
          <w:lang w:val="hi_IN" w:bidi="hi_IN"/>
        </w:rPr>
      </w:r>
      <w:r>
        <w:rPr>
          <w:i/>
          <w:lang w:val="hi_IN" w:bidi="hi_IN"/>
        </w:rPr>
        <w:t>देखिए</w:t>
      </w:r>
      <w:r>
        <w:rPr>
          <w:lang w:val="hi_IN" w:bidi="hi_IN"/>
        </w:rPr>
        <w:t xml:space="preserve"> </w:t>
      </w:r>
      <w:r>
        <w:rPr>
          <w:lang w:val="hi_IN" w:bidi="hi_IN"/>
        </w:rPr>
        <w:t xml:space="preserve">पौधे (सोर)। </w:t>
      </w:r>
      <w:r>
        <w:rPr>
          <w:lang w:val="hi_IN" w:bidi="hi_IN"/>
        </w:rPr>
      </w:r>
      <w:r>
        <w:rPr>
          <w:lang w:val="hi_IN" w:bidi="hi_IN"/>
        </w:rPr>
      </w:r>
    </w:p>
    <w:p>
      <w:pPr/>
      <w:r>
        <w:rPr>
          <w:lang w:val="hi_IN" w:bidi="hi_IN"/>
        </w:rPr>
      </w:r>
    </w:p>
    <w:p>
      <w:pPr>
        <w:pStyle w:val="Heading2"/>
      </w:pPr>
      <w:r>
        <w:rPr>
          <w:lang w:val="hi_IN" w:bidi="hi_IN"/>
        </w:rPr>
        <w:t>खजूरवाले नगर</w:t>
      </w:r>
      <w:r>
        <w:rPr>
          <w:lang w:val="hi_IN" w:bidi="hi_IN"/>
        </w:rPr>
      </w:r>
    </w:p>
    <w:p>
      <w:pPr/>
      <w:r>
        <w:rPr>
          <w:lang w:val="hi_IN" w:bidi="hi_IN"/>
        </w:rPr>
      </w:r>
      <w:r>
        <w:rPr>
          <w:lang w:val="hi_IN" w:bidi="hi_IN"/>
        </w:rPr>
        <w:t>यह वाक्यांश यरीहो को संदर्भित करता है, जिसे इसके अनेक खजूर के पेड़ों के कारण नामित किया गया है (</w:t>
      </w:r>
      <w:r>
        <w:rPr>
          <w:lang w:val="hi_IN" w:bidi="hi_IN"/>
        </w:rPr>
        <w:t>व्य.वि. 34:3</w:t>
      </w:r>
      <w:r>
        <w:rPr>
          <w:lang w:val="hi_IN" w:bidi="hi_IN"/>
        </w:rPr>
        <w:t xml:space="preserve">)। </w:t>
      </w:r>
      <w:r>
        <w:rPr>
          <w:i/>
          <w:lang w:val="hi_IN" w:bidi="hi_IN"/>
        </w:rPr>
        <w:t>देखें</w:t>
      </w:r>
      <w:r>
        <w:rPr>
          <w:lang w:val="hi_IN" w:bidi="hi_IN"/>
        </w:rPr>
        <w:t xml:space="preserve"> </w:t>
      </w:r>
      <w:r>
        <w:rPr>
          <w:lang w:val="hi_IN" w:bidi="hi_IN"/>
        </w:rPr>
        <w:t>यरीहो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खजूरवाले नगर</w:t>
      </w:r>
      <w:r>
        <w:rPr>
          <w:lang w:val="hi_IN" w:bidi="hi_IN"/>
        </w:rPr>
      </w:r>
    </w:p>
    <w:p>
      <w:pPr>
        <w:pStyle w:val="Heading2"/>
      </w:pPr>
      <w:r>
        <w:rPr>
          <w:lang w:val="hi_IN" w:bidi="hi_IN"/>
        </w:rPr>
        <w:t>खजूरवाले नगर</w:t>
      </w:r>
    </w:p>
    <w:p>
      <w:pPr/>
      <w:r>
        <w:rPr>
          <w:lang w:val="hi_IN" w:bidi="hi_IN"/>
        </w:rPr>
      </w:r>
      <w:r>
        <w:rPr>
          <w:lang w:val="hi_IN" w:bidi="hi_IN"/>
        </w:rPr>
        <w:t xml:space="preserve">यरीहो के लिए उल्लेख </w:t>
      </w:r>
      <w:r>
        <w:rPr>
          <w:lang w:val="hi_IN" w:bidi="hi_IN"/>
        </w:rPr>
        <w:t>व्य.वि. 34:3</w:t>
      </w:r>
      <w:r>
        <w:rPr>
          <w:lang w:val="hi_IN" w:bidi="hi_IN"/>
        </w:rPr>
        <w:t xml:space="preserve"> और </w:t>
      </w:r>
      <w:r>
        <w:rPr>
          <w:lang w:val="hi_IN" w:bidi="hi_IN"/>
        </w:rPr>
        <w:t>2 इति 28:15</w:t>
      </w:r>
      <w:r>
        <w:rPr>
          <w:lang w:val="hi_IN" w:bidi="hi_IN"/>
        </w:rPr>
        <w:t xml:space="preserve"> में है। </w:t>
      </w:r>
      <w:r>
        <w:rPr>
          <w:i/>
          <w:lang w:val="hi_IN" w:bidi="hi_IN"/>
        </w:rPr>
        <w:t>देखें</w:t>
      </w:r>
      <w:r>
        <w:rPr>
          <w:lang w:val="hi_IN" w:bidi="hi_IN"/>
        </w:rPr>
        <w:t xml:space="preserve"> </w:t>
      </w:r>
      <w:r>
        <w:rPr>
          <w:lang w:val="hi_IN" w:bidi="hi_IN"/>
        </w:rPr>
        <w:t>यरीहो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खतनारहित</w:t>
      </w:r>
      <w:r>
        <w:rPr>
          <w:lang w:val="hi_IN" w:bidi="hi_IN"/>
        </w:rPr>
      </w:r>
    </w:p>
    <w:p>
      <w:pPr>
        <w:pStyle w:val="Heading2"/>
      </w:pPr>
      <w:r>
        <w:rPr>
          <w:lang w:val="hi_IN" w:bidi="hi_IN"/>
        </w:rPr>
        <w:t>खतनारहित</w:t>
      </w:r>
      <w:r>
        <w:rPr>
          <w:lang w:val="hi_IN" w:bidi="hi_IN"/>
        </w:rPr>
        <w:t>*</w:t>
      </w:r>
    </w:p>
    <w:p>
      <w:pPr/>
      <w:r>
        <w:rPr>
          <w:lang w:val="hi_IN" w:bidi="hi_IN"/>
        </w:rPr>
      </w:r>
      <w:r>
        <w:rPr>
          <w:lang w:val="hi_IN" w:bidi="hi_IN"/>
        </w:rPr>
        <w:t>पुरुष की प्राकृतिक अवस्था, अर्थात उसके लिंग की चमड़ी जो उसके लिंग को ढकती है। चूँकि यहूदियों ने, कई अन्य जातियों के साथ, इसे परमेश्वर के साथ अपनी वाचा के चिन्ह के रूप में शल्यक्रिया द्वारा हटा देते थे (</w:t>
      </w:r>
      <w:r>
        <w:rPr>
          <w:lang w:val="hi_IN" w:bidi="hi_IN"/>
        </w:rPr>
        <w:t>उत 17:9–14</w:t>
      </w:r>
      <w:r>
        <w:rPr>
          <w:lang w:val="hi_IN" w:bidi="hi_IN"/>
        </w:rPr>
        <w:t xml:space="preserve">; </w:t>
      </w:r>
      <w:r>
        <w:rPr>
          <w:lang w:val="hi_IN" w:bidi="hi_IN"/>
        </w:rPr>
        <w:t>निर्ग 12:48</w:t>
      </w:r>
      <w:r>
        <w:rPr>
          <w:lang w:val="hi_IN" w:bidi="hi_IN"/>
        </w:rPr>
        <w:t xml:space="preserve">; </w:t>
      </w:r>
      <w:r>
        <w:rPr>
          <w:lang w:val="hi_IN" w:bidi="hi_IN"/>
        </w:rPr>
        <w:t>लैव्य12:3</w:t>
      </w:r>
      <w:r>
        <w:rPr>
          <w:lang w:val="hi_IN" w:bidi="hi_IN"/>
        </w:rPr>
        <w:t xml:space="preserve">), यह शब्द “गैर-यहूदी” या “अन्यजाति” (पलिश्तियों, यूनानियों और रोमियों ने खतना नहीं किया था, लेकिन मिस्रियों और कई </w:t>
      </w:r>
      <w:r>
        <w:rPr>
          <w:lang w:val="hi_IN" w:bidi="hi_IN"/>
        </w:rPr>
        <w:t>सामी</w:t>
      </w:r>
      <w:r>
        <w:rPr>
          <w:lang w:val="hi_IN" w:bidi="hi_IN"/>
        </w:rPr>
        <w:t xml:space="preserve"> लोगों ने किया था) को निर्दिष्ट करने के लिए इस्तेमाल किया जाने लगा। विस्तार से कहें तो इसका तात्पर्य “वाचा से बाहर के लोगों” से था।</w:t>
      </w:r>
    </w:p>
    <w:p>
      <w:pPr/>
      <w:r>
        <w:rPr>
          <w:lang w:val="hi_IN" w:bidi="hi_IN"/>
        </w:rPr>
      </w:r>
      <w:r>
        <w:rPr>
          <w:lang w:val="hi_IN" w:bidi="hi_IN"/>
        </w:rPr>
        <w:t xml:space="preserve">शब्द "खतनारहित" नए नियम में 20 बार आया है, अधिकांश समय इसका अर्थ केवल "अन्यजाति" लोगो से होता है, अर्थात यहूदी लोगो के विपरीत। पौलुस इस तरह के भेदभाव के खिलाफ़ दृढ़ता से तर्क देते है। पौलुस के लिए, परमेश्वर के प्रति किसी के हृदय का रवैया </w:t>
      </w:r>
      <w:r>
        <w:rPr>
          <w:lang w:val="hi_IN" w:bidi="hi_IN"/>
        </w:rPr>
        <w:t xml:space="preserve">व्यवस्था के </w:t>
      </w:r>
      <w:r>
        <w:rPr>
          <w:lang w:val="hi_IN" w:bidi="hi_IN"/>
        </w:rPr>
        <w:t>नियमो से कहीं ज़्यादा महत्वपूर्ण है, जिसका उसके उद्धार से कोई लेना-देना नहीं है (</w:t>
      </w:r>
      <w:r>
        <w:rPr>
          <w:lang w:val="hi_IN" w:bidi="hi_IN"/>
        </w:rPr>
        <w:t>रोम 2:25–27</w:t>
      </w:r>
      <w:r>
        <w:rPr>
          <w:lang w:val="hi_IN" w:bidi="hi_IN"/>
        </w:rPr>
        <w:t>)। अब्राहम ने विश्वास किया और परमेश्वर द्वारा धर्मी ठहराए गए जबकी वे खतनारहित थे, इसलिए खतना का उनके उद्धार से कोई संबंध नहीं है (</w:t>
      </w:r>
      <w:r>
        <w:rPr>
          <w:lang w:val="hi_IN" w:bidi="hi_IN"/>
        </w:rPr>
        <w:t>3:30</w:t>
      </w:r>
      <w:r>
        <w:rPr>
          <w:lang w:val="hi_IN" w:bidi="hi_IN"/>
        </w:rPr>
        <w:t xml:space="preserve">; </w:t>
      </w:r>
      <w:r>
        <w:rPr>
          <w:lang w:val="hi_IN" w:bidi="hi_IN"/>
        </w:rPr>
        <w:t>4:9–12</w:t>
      </w:r>
      <w:r>
        <w:rPr>
          <w:lang w:val="hi_IN" w:bidi="hi_IN"/>
        </w:rPr>
        <w:t>)। पहले, अन्यजाति परमेश्वर की प्रजा से बाहर थे (</w:t>
      </w:r>
      <w:r>
        <w:rPr>
          <w:lang w:val="hi_IN" w:bidi="hi_IN"/>
        </w:rPr>
        <w:t>इफि 2:11–12</w:t>
      </w:r>
      <w:r>
        <w:rPr>
          <w:lang w:val="hi_IN" w:bidi="hi_IN"/>
        </w:rPr>
        <w:t>), लेकिन अब यहूदियों और अन्यजाति मसीह में विश्वासी के द्वारा एक हो गए हैं (</w:t>
      </w:r>
      <w:r>
        <w:rPr>
          <w:lang w:val="hi_IN" w:bidi="hi_IN"/>
        </w:rPr>
        <w:t>गल 2:7</w:t>
      </w:r>
      <w:r>
        <w:rPr>
          <w:lang w:val="hi_IN" w:bidi="hi_IN"/>
        </w:rPr>
        <w:t xml:space="preserve">; </w:t>
      </w:r>
      <w:r>
        <w:rPr>
          <w:lang w:val="hi_IN" w:bidi="hi_IN"/>
        </w:rPr>
        <w:t>5:6</w:t>
      </w:r>
      <w:r>
        <w:rPr>
          <w:lang w:val="hi_IN" w:bidi="hi_IN"/>
        </w:rPr>
        <w:t xml:space="preserve">; </w:t>
      </w:r>
      <w:r>
        <w:rPr>
          <w:lang w:val="hi_IN" w:bidi="hi_IN"/>
        </w:rPr>
        <w:t>6:15</w:t>
      </w:r>
      <w:r>
        <w:rPr>
          <w:lang w:val="hi_IN" w:bidi="hi_IN"/>
        </w:rPr>
        <w:t xml:space="preserve">; </w:t>
      </w:r>
      <w:r>
        <w:rPr>
          <w:lang w:val="hi_IN" w:bidi="hi_IN"/>
        </w:rPr>
        <w:t>कुल 3:11</w:t>
      </w:r>
      <w:r>
        <w:rPr>
          <w:lang w:val="hi_IN" w:bidi="hi_IN"/>
        </w:rPr>
        <w:t>)। पौलुस उन लोगों के आगे झुकने से इनकार करते हैं जो पूर्ण कलीसिया सदस्यता के लिए खतना की मांग करते हैं।</w:t>
      </w:r>
    </w:p>
    <w:p>
      <w:pPr/>
      <w:r>
        <w:rPr>
          <w:lang w:val="hi_IN" w:bidi="hi_IN"/>
        </w:rPr>
      </w:r>
      <w:r>
        <w:rPr>
          <w:lang w:val="hi_IN" w:bidi="hi_IN"/>
        </w:rPr>
        <w:t>एक वचन में (</w:t>
      </w:r>
      <w:r>
        <w:rPr>
          <w:lang w:val="hi_IN" w:bidi="hi_IN"/>
        </w:rPr>
        <w:t>कुल 2:8–15</w:t>
      </w:r>
      <w:r>
        <w:rPr>
          <w:lang w:val="hi_IN" w:bidi="hi_IN"/>
        </w:rPr>
        <w:t>), पौलुस खतना को रूपक के रूप में उल्लेख करते हैं, जिसका अर्थ है व्यक्ति की अपरिवर्तित अवस्था। यहाँ खतना का अर्थ है "</w:t>
      </w:r>
      <w:r>
        <w:rPr>
          <w:lang w:val="hi_IN" w:bidi="hi_IN"/>
        </w:rPr>
        <w:t>देह</w:t>
      </w:r>
      <w:r>
        <w:rPr>
          <w:lang w:val="hi_IN" w:bidi="hi_IN"/>
        </w:rPr>
        <w:t xml:space="preserve">" (अर्थात् व्यक्ति की दुष्ट प्रवृत्ति या स्वाभाविक अवस्था)। जैसे शाब्दिक </w:t>
      </w:r>
      <w:r>
        <w:rPr>
          <w:lang w:val="hi_IN" w:bidi="hi_IN"/>
        </w:rPr>
        <w:t>देह</w:t>
      </w:r>
      <w:r>
        <w:rPr>
          <w:lang w:val="hi_IN" w:bidi="hi_IN"/>
        </w:rPr>
        <w:t xml:space="preserve"> खतना के अनुष्ठान में काटा जाता है, वैसे ही इस "</w:t>
      </w:r>
      <w:r>
        <w:rPr>
          <w:lang w:val="hi_IN" w:bidi="hi_IN"/>
        </w:rPr>
        <w:t>देह</w:t>
      </w:r>
      <w:r>
        <w:rPr>
          <w:lang w:val="hi_IN" w:bidi="hi_IN"/>
        </w:rPr>
        <w:t>" को मसीह में अपने जीवन के परिवर्तन के समय काटा जाता है, जैसा कि बपतिस्मा में प्रतीकात्मक रूप में दिखाया गया है। बपतिस्मा प्राप्त व्यक्ति "अशुद्धता" से शुद्ध होता है, जैसे कि खतना किया हुआ अन्यजाति पहले की खतनारहित अशुद्धता से शुद्ध होता है।</w:t>
      </w:r>
    </w:p>
    <w:p>
      <w:pPr/>
      <w:r>
        <w:rPr>
          <w:lang w:val="hi_IN" w:bidi="hi_IN"/>
        </w:rPr>
      </w:r>
      <w:r>
        <w:rPr>
          <w:i/>
          <w:lang w:val="hi_IN" w:bidi="hi_IN"/>
        </w:rPr>
        <w:t>यह भी देखें</w:t>
      </w:r>
      <w:r>
        <w:rPr>
          <w:lang w:val="hi_IN" w:bidi="hi_IN"/>
        </w:rPr>
        <w:t xml:space="preserve"> </w:t>
      </w:r>
      <w:r>
        <w:rPr>
          <w:lang w:val="hi_IN" w:bidi="hi_IN"/>
        </w:rPr>
        <w:t>खतना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खनिज और धातुएँ</w:t>
      </w:r>
      <w:r>
        <w:rPr>
          <w:lang w:val="hi_IN" w:bidi="hi_IN"/>
        </w:rPr>
      </w:r>
    </w:p>
    <w:p>
      <w:pPr/>
      <w:r>
        <w:rPr>
          <w:lang w:val="hi_IN" w:bidi="hi_IN"/>
        </w:rPr>
      </w:r>
      <w:r>
        <w:rPr>
          <w:lang w:val="hi_IN" w:bidi="hi_IN"/>
        </w:rPr>
        <w:t>"खनिज" एक प्राकृतिक रूप से पाया जाने वाला पदार्थ है, आम तौर पर एक अयस्क जिसे धातु निकालने से पहले खनन और उपचार किया जाना चाहिए। एक "धातु" एक रासायनिक तत्व है जैसे लोहा या तांबा, जो अन्य सामग्रियों द्वारा संदूषण से मुक्त है। शुद्ध रूप में धातुएं आम तौर पर प्रकृति में नहीं पाई जाती हैं, हालांकि इसके अपवाद भी हैं।</w:t>
      </w:r>
    </w:p>
    <w:p>
      <w:pPr/>
      <w:r>
        <w:rPr>
          <w:lang w:val="hi_IN" w:bidi="hi_IN"/>
        </w:rPr>
      </w:r>
      <w:r>
        <w:rPr>
          <w:lang w:val="hi_IN" w:bidi="hi_IN"/>
        </w:rPr>
        <w:t>फिलिस्तीन में खनन और गलाने की कला प्राचीन कला है, जिसका अभ्यास इस्राएलियों के आने से बहुत पहले से किया जाता रहा है। औजार बनाने के लिए चकमक पत्थर जैसे उपयुक्त पत्थरों की खुदाई पाषाण युग से चली आ रही है; इमारतों के लिए पत्थर की खुदाई भी एक प्राचीन शिल्प है। विशेष रूप से, धातु, देशी सोना, तांबा और उल्कापिंड लोहा 4000 ईसा पूर्व से पहले मध्य पूर्व में जाना जाता था और इस्तेमाल किया जाता था। 4000 से 3000 ईसा पूर्व तक देशी चाँदी के साथ-साथ तांबा और सीसा अयस्क भी जाना जाने लगा। गलाने की कला की खोज सम्भवतः लगभग दुर्घटनावश हुई थी, जिसके परिणामस्वरूप ताम्बा जैसे मिश्र धातुओं का उत्पादन हुआ। फिर ऑक्सीकृत लोहे का अपचयन खोजा गया। 3000 से 2000 ईसा पूर्व तक, महत्वपूर्ण प्रगति हुई। ताम्बे सल्फाइड और टिन ऑक्साइड को धातु में बदल दिया गया, और धातु टिन और तांबा व्यापार की महत्वपूर्ण वस्तुएँ बन गए।</w:t>
      </w:r>
    </w:p>
    <w:p>
      <w:pPr/>
      <w:r>
        <w:rPr>
          <w:lang w:val="hi_IN" w:bidi="hi_IN"/>
        </w:rPr>
      </w:r>
      <w:r>
        <w:rPr>
          <w:lang w:val="hi_IN" w:bidi="hi_IN"/>
        </w:rPr>
        <w:t>2000 से 1000 ईसा पूर्व के वर्षों में भट्टियों के लिए धौंकनी का उपयोग किया जाने लगा और लोहे को उसके अयस्कों से अलग करके उसे गढ़ा जाने लगा। ताम्बे और जस्ता से पीतल बनाने की कला की खोज लगभग 1500 ईसा पूर्व में हुई थी, लेकिन यह कुछ समय बाद तक महत्वपूर्ण नहीं बन पाई। कई शताब्दियों से जाना जाने वाला पीतल, कभी-कभी उच्च टिन सामग्री के साथ दर्पणों के लिए वीक्षक बनाने के लिए बनाया जाता था। इस समय तक इस्राएली इस भूमि पर बस चुके थे और राज्य की स्थापना हो चुकी थी। 1000 ईसा पूर्व से लेकर मसीही युग की शुरुआत तक, धातुओं, विशेष रूप से लोहे का उत्पादन बहुत बढ़ गया। स्टील का एक रूप बनाया गया और हथियारों और औजारों के लिए इस्तेमाल किया गया।</w:t>
      </w:r>
    </w:p>
    <w:p>
      <w:pPr/>
      <w:r>
        <w:rPr>
          <w:lang w:val="hi_IN" w:bidi="hi_IN"/>
        </w:rPr>
      </w:r>
      <w:r>
        <w:rPr>
          <w:lang w:val="hi_IN" w:bidi="hi_IN"/>
        </w:rPr>
        <w:t>दाऊद और सुलैमान के समय तक, इस्राएलियों ने धातुओं की तैयारी और काम करने में कई कौशल सीख लिए थे। दाऊद के अधीन, एदोम, अपने समृद्ध ताम्बे और लोहे के भण्डार के साथ, जीत लिया गया था (</w:t>
      </w:r>
      <w:r>
        <w:rPr>
          <w:lang w:val="hi_IN" w:bidi="hi_IN"/>
        </w:rPr>
        <w:t>2 शमू 8:13–14</w:t>
      </w:r>
      <w:r>
        <w:rPr>
          <w:lang w:val="hi_IN" w:bidi="hi_IN"/>
        </w:rPr>
        <w:t>) और यरदन घाटी में धातुओं की ढलाई में बहुत सारी गतिविधि हुई थी (</w:t>
      </w:r>
      <w:r>
        <w:rPr>
          <w:lang w:val="hi_IN" w:bidi="hi_IN"/>
        </w:rPr>
        <w:t>1 रा 7:13–14, 45–46</w:t>
      </w:r>
      <w:r>
        <w:rPr>
          <w:lang w:val="hi_IN" w:bidi="hi_IN"/>
        </w:rPr>
        <w:t>)। इस गतिविधि में सुलैमान को सुरूफ‍िनीकी कारीगर हीराम की सहायता मिली थी। इस्राएली परंपरा ने धातु विज्ञान की उत्पत्ति को तूबल-कैन (</w:t>
      </w:r>
      <w:r>
        <w:rPr>
          <w:lang w:val="hi_IN" w:bidi="hi_IN"/>
        </w:rPr>
        <w:t>उत 4:22</w:t>
      </w:r>
      <w:r>
        <w:rPr>
          <w:lang w:val="hi_IN" w:bidi="hi_IN"/>
        </w:rPr>
        <w:t xml:space="preserve">), से जोड़ा, जिसके बारे में कहा जाता है कि उसने </w:t>
      </w:r>
      <w:r>
        <w:rPr>
          <w:lang w:val="hi_IN" w:bidi="hi_IN"/>
        </w:rPr>
        <w:t xml:space="preserve">पीतल </w:t>
      </w:r>
      <w:r>
        <w:rPr>
          <w:lang w:val="hi_IN" w:bidi="hi_IN"/>
        </w:rPr>
        <w:t xml:space="preserve">और लोहे से सभी प्रकार के औजार बनाए थे। </w:t>
      </w:r>
      <w:r>
        <w:rPr>
          <w:lang w:val="hi_IN" w:bidi="hi_IN"/>
        </w:rPr>
        <w:t>व्यवस्थाविवरण 8:9</w:t>
      </w:r>
      <w:r>
        <w:rPr>
          <w:lang w:val="hi_IN" w:bidi="hi_IN"/>
        </w:rPr>
        <w:t xml:space="preserve"> उस भूमि में लोहे और ताम्बे की उपस्थिति को संदर्भित करता है जहां इस्राएल जा रहा था।</w:t>
      </w:r>
    </w:p>
    <w:p>
      <w:pPr/>
      <w:r>
        <w:rPr>
          <w:lang w:val="hi_IN" w:bidi="hi_IN"/>
        </w:rPr>
      </w:r>
      <w:r>
        <w:rPr>
          <w:lang w:val="hi_IN" w:bidi="hi_IN"/>
        </w:rPr>
        <w:t xml:space="preserve">हालाँकि इस्राएलियों ने अन्ततः अपनी खुद की धातु-कार्य प्रक्रियाएँ शुरू कीं, लेकिन </w:t>
      </w:r>
      <w:r>
        <w:rPr>
          <w:lang w:val="hi_IN" w:bidi="hi_IN"/>
        </w:rPr>
        <w:t>1 शमूएल 13:19–22</w:t>
      </w:r>
      <w:r>
        <w:rPr>
          <w:lang w:val="hi_IN" w:bidi="hi_IN"/>
        </w:rPr>
        <w:t xml:space="preserve"> से यह स्पष्ट है कि कम से कम एक अवसर पर, पलिश्तियों के प्रभुत्व के दिनों में, उन्हें अपने कृषि उपकरण अपने शत्रुओं से बनवाने पड़े। इसी तरह, सुलैमान के मन्दिर के लिए पंथ के बरतनों के निर्माण की देखरेख सुरूफ‍िनीकी कारीगरों द्वारा की जाती थी (</w:t>
      </w:r>
      <w:r>
        <w:rPr>
          <w:lang w:val="hi_IN" w:bidi="hi_IN"/>
        </w:rPr>
        <w:t>1 रा 7:13–50</w:t>
      </w:r>
      <w:r>
        <w:rPr>
          <w:lang w:val="hi_IN" w:bidi="hi_IN"/>
        </w:rPr>
        <w:t>)।</w:t>
      </w:r>
    </w:p>
    <w:p>
      <w:pPr/>
      <w:r>
        <w:rPr>
          <w:lang w:val="hi_IN" w:bidi="hi_IN"/>
        </w:rPr>
      </w:r>
      <w:r>
        <w:rPr>
          <w:lang w:val="hi_IN" w:bidi="hi_IN"/>
        </w:rPr>
        <w:t>खनिज, धातुएं, और बहुमूल्य पत्थर भी व्यापार की महत्वपूर्ण वस्तुएँ थीं। इस्राएल कभी भी इन वस्तुओं से समृद्ध देश नहीं था और उन्हें इनमें से कई तरह की वस्तुओं का आयात करना पड़ता था। शेबा की रानी की यात्रा आंशिक रूप से कूटनीतिक और आंशिक रूप से व्यापार के लिए थी (</w:t>
      </w:r>
      <w:r>
        <w:rPr>
          <w:lang w:val="hi_IN" w:bidi="hi_IN"/>
        </w:rPr>
        <w:t>1 रा 10:2, 10–11</w:t>
      </w:r>
      <w:r>
        <w:rPr>
          <w:lang w:val="hi_IN" w:bidi="hi_IN"/>
        </w:rPr>
        <w:t>)।</w:t>
      </w:r>
    </w:p>
    <w:p>
      <w:pPr/>
      <w:r>
        <w:rPr>
          <w:lang w:val="hi_IN" w:bidi="hi_IN"/>
        </w:rPr>
      </w:r>
      <w:r>
        <w:rPr>
          <w:lang w:val="hi_IN" w:bidi="hi_IN"/>
        </w:rPr>
        <w:t>धातु और कीमती पत्थर भी आक्रमणकारियों द्वारा लूटे गए माल में शामिल थे, विशेष रूप से—लेकिन केवल—</w:t>
      </w:r>
      <w:r>
        <w:rPr>
          <w:lang w:val="hi_IN" w:bidi="hi_IN"/>
        </w:rPr>
        <w:t xml:space="preserve">मिस्री </w:t>
      </w:r>
      <w:r>
        <w:rPr>
          <w:lang w:val="hi_IN" w:bidi="hi_IN"/>
        </w:rPr>
        <w:t>और अश्शूरियों द्वारा नहीं। इन वस्तुओं की लगातार मांग थी क्योंकि कृषि और युद्ध के हथियार बनाने और आभूषणों और व्यक्तिगत श्रृंगार की वस्तुओं के निर्माण के लिए इनकी आवश्यकता थी।</w:t>
      </w:r>
    </w:p>
    <w:p>
      <w:pPr>
        <w:pStyle w:val="Heading3"/>
      </w:pPr>
      <w:r>
        <w:rPr>
          <w:lang w:val="hi_IN" w:bidi="hi_IN"/>
        </w:rPr>
        <w:t>खनिज पदार्थ</w:t>
      </w:r>
    </w:p>
    <w:p>
      <w:pPr/>
      <w:r>
        <w:rPr>
          <w:lang w:val="hi_IN" w:bidi="hi_IN"/>
        </w:rPr>
      </w:r>
      <w:r>
        <w:rPr>
          <w:lang w:val="hi_IN" w:bidi="hi_IN"/>
        </w:rPr>
        <w:t>खनिज एक अकार्बनिक पदार्थ है जिसकी एक निश्चित रासायनिक संरचना और संयोजन होता है, जो कभी अकेले या कभी दूसरों के साथ संयुक्त रूप से पाया जाता है। "अयस्क" किसी भी खनिज या खनिज समूह को सन्दर्भित करता है जिसमें धातुओं के रासायनिक यौगिक पर्याप्त मात्रा और गुणवत्ता में होते हैं ताकि धातु का निष्कर्षण व्यावसायिक रूप से लाभदायक हो सके। आवश्यक तत्व, धातु, प्रकृति में एक रासायनिक यौगिक के रूप में पाया जाता है, जैसे कि एक सल्फाइड, एक ऑक्साइड, एक कार्बोनेट, या कुछ अन्य यौगिक, हालांकि सल्फाइड और ऑक्साइड सबसे सामान्य होते हैं। खनिज विभिन्न प्रकार के गुण प्रदर्शित करते हैं, जैसे रंग, चमक, क्रिस्टल रूप, विदलन, विभंजन, कठोरता और घनत्व, जो उनकी पहचान करने में मदद करते हैं तथा विशेष खनिज के वाणिज्यिक और औद्योगिक उपयोग पर नियंत्रण रखने में मदद करते हैं।</w:t>
      </w:r>
    </w:p>
    <w:p>
      <w:pPr>
        <w:pStyle w:val="Heading3"/>
      </w:pPr>
      <w:r>
        <w:rPr>
          <w:lang w:val="hi_IN" w:bidi="hi_IN"/>
        </w:rPr>
        <w:t>धातुएँ</w:t>
      </w:r>
    </w:p>
    <w:p>
      <w:pPr/>
      <w:r>
        <w:rPr>
          <w:lang w:val="hi_IN" w:bidi="hi_IN"/>
        </w:rPr>
      </w:r>
      <w:r>
        <w:rPr>
          <w:lang w:val="hi_IN" w:bidi="hi_IN"/>
        </w:rPr>
        <w:t>अपने शुद्ध रूप में धातु एक रासायनिक रूप से शुद्ध तत्व है जिसके अपने निश्चित भौतिक गुण होते हैं, जैसे घनत्व, तन्य शक्ति, क्रिस्टलीय संरचना, गलनांक, तन्यता, चालकता, और इसी तरह के अन्य गुण। धातुएँ अन्य धातुओं के साथ मिश्र धातु बनाती हैं, लेकिन यह प्रक्रिया उनकी शुद्धता को नष्ट कर देती है। प्राचीन दुनिया और आधुनिक दुनिया दोनों में मिश्र धातु अत्यन्त महत्वपूर्ण है।</w:t>
      </w:r>
    </w:p>
    <w:p>
      <w:pPr/>
      <w:r>
        <w:rPr>
          <w:lang w:val="hi_IN" w:bidi="hi_IN"/>
        </w:rPr>
      </w:r>
      <w:r>
        <w:rPr>
          <w:lang w:val="hi_IN" w:bidi="hi_IN"/>
        </w:rPr>
        <w:t>शुद्ध धातु प्राप्त करने के लिए, जिस अयस्क में धातु होती है उसे गलाना पड़ता है—एक प्रक्रिया जिसे धातु विज्ञान के रूप में जाना जाता है। प्राचीन इस्राएल में शुद्ध धातुओं का व्यापक रूप से उपयोग किया जाता था—उनमें सोना, चाँदी, लोहा और सीसा शामिल थे। फिर भी ताम्बा और पीतल जैसे मिश्र धातुओं का और भी व्यापक रूप से उपयोग किया जाता था।</w:t>
      </w:r>
    </w:p>
    <w:p>
      <w:pPr>
        <w:pStyle w:val="Heading4"/>
      </w:pPr>
      <w:r>
        <w:rPr>
          <w:lang w:val="hi_IN" w:bidi="hi_IN"/>
        </w:rPr>
        <w:t>धातुकर्म और धातु निष्कर्षण</w:t>
      </w:r>
    </w:p>
    <w:p>
      <w:pPr/>
      <w:r>
        <w:rPr>
          <w:lang w:val="hi_IN" w:bidi="hi_IN"/>
        </w:rPr>
      </w:r>
      <w:r>
        <w:rPr>
          <w:lang w:val="hi_IN" w:bidi="hi_IN"/>
        </w:rPr>
        <w:t>कठोर कुट लोहे का उत्पादन करने की विधि का पता एशिया उपद्वीप के हित्तियों द्वारा लगभग 1300 ईसा पूर्व में लगाया गया था, और इसे पलिश्तियों द्वारा अपनाया गया (</w:t>
      </w:r>
      <w:r>
        <w:rPr>
          <w:lang w:val="hi_IN" w:bidi="hi_IN"/>
        </w:rPr>
        <w:t>1 शमू 13:19–20</w:t>
      </w:r>
      <w:r>
        <w:rPr>
          <w:lang w:val="hi_IN" w:bidi="hi_IN"/>
        </w:rPr>
        <w:t>)। सबसे पहले, साधारण भट्टियों से प्राप्त लोहे को निकाला जाता था और उसमें से धातुमल निकालने के लिए उसे हथौड़े से पीटा जाता था (</w:t>
      </w:r>
      <w:r>
        <w:rPr>
          <w:lang w:val="hi_IN" w:bidi="hi_IN"/>
        </w:rPr>
        <w:t>व्य.वि. 4:20</w:t>
      </w:r>
      <w:r>
        <w:rPr>
          <w:lang w:val="hi_IN" w:bidi="hi_IN"/>
        </w:rPr>
        <w:t xml:space="preserve">; </w:t>
      </w:r>
      <w:r>
        <w:rPr>
          <w:lang w:val="hi_IN" w:bidi="hi_IN"/>
        </w:rPr>
        <w:t>1 रा 8:51</w:t>
      </w:r>
      <w:r>
        <w:rPr>
          <w:lang w:val="hi_IN" w:bidi="hi_IN"/>
        </w:rPr>
        <w:t xml:space="preserve">; </w:t>
      </w:r>
      <w:r>
        <w:rPr>
          <w:lang w:val="hi_IN" w:bidi="hi_IN"/>
        </w:rPr>
        <w:t>यिर्म 11:4</w:t>
      </w:r>
      <w:r>
        <w:rPr>
          <w:lang w:val="hi_IN" w:bidi="hi_IN"/>
        </w:rPr>
        <w:t>)। बाद में, कार्बन के मिश्रण से स्टील का प्रारंभिक रूप तैयार हुआ।</w:t>
      </w:r>
    </w:p>
    <w:p>
      <w:pPr/>
      <w:r>
        <w:rPr>
          <w:lang w:val="hi_IN" w:bidi="hi_IN"/>
        </w:rPr>
      </w:r>
      <w:r>
        <w:rPr>
          <w:lang w:val="hi_IN" w:bidi="hi_IN"/>
        </w:rPr>
        <w:t>सीसे के सल्फाइड अयस्क को हवा के प्रवाह में चूने के साथ गर्म किया जाता है। चट्टान के कणों के साथ एक लावा बनता है। फिर हवा को काट दिया जाता है और तापमान बढ़ा दिया जाता है। अन्त में, सीसा मुक्त रूप से प्रवाहित होता है।</w:t>
      </w:r>
    </w:p>
    <w:p>
      <w:pPr/>
      <w:r>
        <w:rPr>
          <w:lang w:val="hi_IN" w:bidi="hi_IN"/>
        </w:rPr>
      </w:r>
      <w:r>
        <w:rPr>
          <w:lang w:val="hi_IN" w:bidi="hi_IN"/>
        </w:rPr>
        <w:t>पुराने नियम में चाँदी के खनन का उल्लेख है (</w:t>
      </w:r>
      <w:r>
        <w:rPr>
          <w:lang w:val="hi_IN" w:bidi="hi_IN"/>
        </w:rPr>
        <w:t>अय्यू 28:1</w:t>
      </w:r>
      <w:r>
        <w:rPr>
          <w:lang w:val="hi_IN" w:bidi="hi_IN"/>
        </w:rPr>
        <w:t>), धातु को शुद्ध करने का (</w:t>
      </w:r>
      <w:r>
        <w:rPr>
          <w:lang w:val="hi_IN" w:bidi="hi_IN"/>
        </w:rPr>
        <w:t>जक 13:9</w:t>
      </w:r>
      <w:r>
        <w:rPr>
          <w:lang w:val="hi_IN" w:bidi="hi_IN"/>
        </w:rPr>
        <w:t xml:space="preserve">; </w:t>
      </w:r>
      <w:r>
        <w:rPr>
          <w:lang w:val="hi_IN" w:bidi="hi_IN"/>
        </w:rPr>
        <w:t>मला 3:3</w:t>
      </w:r>
      <w:r>
        <w:rPr>
          <w:lang w:val="hi_IN" w:bidi="hi_IN"/>
        </w:rPr>
        <w:t>), कबाड़ धातुओं या जौहरी के अवशेषों को पिघलाने का (</w:t>
      </w:r>
      <w:r>
        <w:rPr>
          <w:lang w:val="hi_IN" w:bidi="hi_IN"/>
        </w:rPr>
        <w:t>यहेज 22:20–22</w:t>
      </w:r>
      <w:r>
        <w:rPr>
          <w:lang w:val="hi_IN" w:bidi="hi_IN"/>
        </w:rPr>
        <w:t>), और कुटी में कई बार शुद्ध करने की विधि (</w:t>
      </w:r>
      <w:r>
        <w:rPr>
          <w:lang w:val="hi_IN" w:bidi="hi_IN"/>
        </w:rPr>
        <w:t>नीति 17:3</w:t>
      </w:r>
      <w:r>
        <w:rPr>
          <w:lang w:val="hi_IN" w:bidi="hi_IN"/>
        </w:rPr>
        <w:t xml:space="preserve">; </w:t>
      </w:r>
      <w:r>
        <w:rPr>
          <w:lang w:val="hi_IN" w:bidi="hi_IN"/>
        </w:rPr>
        <w:t>27:21</w:t>
      </w:r>
      <w:r>
        <w:rPr>
          <w:lang w:val="hi_IN" w:bidi="hi_IN"/>
        </w:rPr>
        <w:t>) से शुद्ध चाँदी का उत्पादन होता है (</w:t>
      </w:r>
      <w:r>
        <w:rPr>
          <w:lang w:val="hi_IN" w:bidi="hi_IN"/>
        </w:rPr>
        <w:t>1 इति 29:4</w:t>
      </w:r>
      <w:r>
        <w:rPr>
          <w:lang w:val="hi_IN" w:bidi="hi_IN"/>
        </w:rPr>
        <w:t xml:space="preserve">; </w:t>
      </w:r>
      <w:r>
        <w:rPr>
          <w:lang w:val="hi_IN" w:bidi="hi_IN"/>
        </w:rPr>
        <w:t>भज 12:6</w:t>
      </w:r>
      <w:r>
        <w:rPr>
          <w:lang w:val="hi_IN" w:bidi="hi_IN"/>
        </w:rPr>
        <w:t xml:space="preserve">; </w:t>
      </w:r>
      <w:r>
        <w:rPr>
          <w:lang w:val="hi_IN" w:bidi="hi_IN"/>
        </w:rPr>
        <w:t>नीति 10:20</w:t>
      </w:r>
      <w:r>
        <w:rPr>
          <w:lang w:val="hi_IN" w:bidi="hi_IN"/>
        </w:rPr>
        <w:t>)।</w:t>
      </w:r>
    </w:p>
    <w:p>
      <w:pPr>
        <w:pStyle w:val="Heading4"/>
      </w:pPr>
      <w:r>
        <w:rPr>
          <w:lang w:val="hi_IN" w:bidi="hi_IN"/>
        </w:rPr>
        <w:t>विशिष्ट धातुएँ</w:t>
      </w:r>
    </w:p>
    <w:p>
      <w:pPr/>
      <w:r>
        <w:rPr>
          <w:lang w:val="hi_IN" w:bidi="hi_IN"/>
        </w:rPr>
      </w:r>
      <w:r>
        <w:rPr>
          <w:lang w:val="hi_IN" w:bidi="hi_IN"/>
        </w:rPr>
        <w:t>हालाँकि पुराने नियम के कई गद्यांश बताते हैं कि धातु विज्ञान का विज्ञान बाइबल के समय में जाना जाता था, तुलनात्मक रूप से बहुत कम पुरातात्विक साक्ष्य उपलब्ध हैं। प्रसंस्करण संयंत्र छोटे थे और उनका उपयोग ताम्बे और लोहे के उपचार के लिए किया जाता था। पुरातात्विक अभिलेख पूर्ण से बहुत दूर है, लेकिन आम धारणा यह है कि फिलिस्तीन में धातु के अयस्क तुलनात्मक रूप से दुर्लभ थे; आयात काफी मात्रा में रहा होगा। हालाँकि, कृषि और सैन्य उपकरणों को ढालने के लिए कई साँचे खुदाई में प्रकाश में आए हैं। जाहिर है, कुछ परिष्कृत धातु स्थानीय रूप से उपलब्ध थी, लेकिन शायद इसका अधिकांश हिस्सा आयात किया गया था। फिर धातु को गर्म किया जाता था और उपयुक्त मिट्टी के बर्तन या मिट्टी के बर्तन के साँचे में डाला जाता था।</w:t>
      </w:r>
    </w:p>
    <w:p>
      <w:pPr/>
      <w:r>
        <w:rPr>
          <w:lang w:val="hi_IN" w:bidi="hi_IN"/>
        </w:rPr>
      </w:r>
      <w:r>
        <w:rPr>
          <w:lang w:val="hi_IN" w:bidi="hi_IN"/>
        </w:rPr>
        <w:t>बाइबल में धातुओं के कई सन्दर्भ हैं, लेकिन खास तौर पर सोना, चाँदी, लोहा और सीसा। जबकि ताम्बे का व्यापक रूप से उपयोग किया जाता था, यह आमतौर पर इसके मिश्र धातुओं, ताम्बा और पीतल के रूप में होता था। टिन के तुलनात्मक रूप से कम सन्दर्भ हैं, हालांकि इसका उपयोग ताम्बा के निर्माण में किया जाता था। इसी तरह जस्ता, हालांकि पीतल के निर्माण में उपयोग किया जाता है, बाइबल में इसका उल्लेख नहीं है।</w:t>
      </w:r>
    </w:p>
    <w:p>
      <w:pPr/>
      <w:r>
        <w:rPr>
          <w:lang w:val="hi_IN" w:bidi="hi_IN"/>
        </w:rPr>
      </w:r>
      <w:r>
        <w:rPr>
          <w:lang w:val="hi_IN" w:bidi="hi_IN"/>
        </w:rPr>
        <w:t>पुराने नियम और नए नियम में सोने का उल्लेख सैकड़ों बार किया गया है, किसी भी अन्य धातु की तुलना में अधिक बार। इसका उल्लेख अक्सर चाँदी के साथ किया जाता है, और अधिकांश मामलों में चाँदी का उल्लेख पहले किया जाता है, जो उस समय को दर्शाता है जब सोने का मूल्य कम था।</w:t>
      </w:r>
    </w:p>
    <w:p>
      <w:pPr/>
      <w:r>
        <w:rPr>
          <w:lang w:val="hi_IN" w:bidi="hi_IN"/>
        </w:rPr>
      </w:r>
      <w:r>
        <w:rPr>
          <w:lang w:val="hi_IN" w:bidi="hi_IN"/>
        </w:rPr>
        <w:t>सोने का इस्तेमाल व्यक्तिगत उपयोग के लिए आभूषणों के निर्माण में किया जाता था (</w:t>
      </w:r>
      <w:r>
        <w:rPr>
          <w:lang w:val="hi_IN" w:bidi="hi_IN"/>
        </w:rPr>
        <w:t>उत 24:53</w:t>
      </w:r>
      <w:r>
        <w:rPr>
          <w:lang w:val="hi_IN" w:bidi="hi_IN"/>
        </w:rPr>
        <w:t xml:space="preserve">; </w:t>
      </w:r>
      <w:r>
        <w:rPr>
          <w:lang w:val="hi_IN" w:bidi="hi_IN"/>
        </w:rPr>
        <w:t>41:42</w:t>
      </w:r>
      <w:r>
        <w:rPr>
          <w:lang w:val="hi_IN" w:bidi="hi_IN"/>
        </w:rPr>
        <w:t xml:space="preserve">; </w:t>
      </w:r>
      <w:r>
        <w:rPr>
          <w:lang w:val="hi_IN" w:bidi="hi_IN"/>
        </w:rPr>
        <w:t>निर्ग 3:22</w:t>
      </w:r>
      <w:r>
        <w:rPr>
          <w:lang w:val="hi_IN" w:bidi="hi_IN"/>
        </w:rPr>
        <w:t xml:space="preserve">; </w:t>
      </w:r>
      <w:r>
        <w:rPr>
          <w:lang w:val="hi_IN" w:bidi="hi_IN"/>
        </w:rPr>
        <w:t>11:2</w:t>
      </w:r>
      <w:r>
        <w:rPr>
          <w:lang w:val="hi_IN" w:bidi="hi_IN"/>
        </w:rPr>
        <w:t xml:space="preserve">; </w:t>
      </w:r>
      <w:r>
        <w:rPr>
          <w:lang w:val="hi_IN" w:bidi="hi_IN"/>
        </w:rPr>
        <w:t>12:35</w:t>
      </w:r>
      <w:r>
        <w:rPr>
          <w:lang w:val="hi_IN" w:bidi="hi_IN"/>
        </w:rPr>
        <w:t>)। इस्राएल और गैर-इस्राएलियों दोनों के बीच उपासना में सोना महत्वपूर्ण था। मूर्तिपूजक देवताओं के सन्दर्भ कई गद्यांशों में पाए जाते हैं (</w:t>
      </w:r>
      <w:r>
        <w:rPr>
          <w:lang w:val="hi_IN" w:bidi="hi_IN"/>
        </w:rPr>
        <w:t>निर्ग 20:23</w:t>
      </w:r>
      <w:r>
        <w:rPr>
          <w:lang w:val="hi_IN" w:bidi="hi_IN"/>
        </w:rPr>
        <w:t xml:space="preserve">; </w:t>
      </w:r>
      <w:r>
        <w:rPr>
          <w:lang w:val="hi_IN" w:bidi="hi_IN"/>
        </w:rPr>
        <w:t>32:2–4</w:t>
      </w:r>
      <w:r>
        <w:rPr>
          <w:lang w:val="hi_IN" w:bidi="hi_IN"/>
        </w:rPr>
        <w:t xml:space="preserve">; </w:t>
      </w:r>
      <w:r>
        <w:rPr>
          <w:lang w:val="hi_IN" w:bidi="hi_IN"/>
        </w:rPr>
        <w:t>भज 115:4</w:t>
      </w:r>
      <w:r>
        <w:rPr>
          <w:lang w:val="hi_IN" w:bidi="hi_IN"/>
        </w:rPr>
        <w:t xml:space="preserve">; </w:t>
      </w:r>
      <w:r>
        <w:rPr>
          <w:lang w:val="hi_IN" w:bidi="hi_IN"/>
        </w:rPr>
        <w:t>यशा 2:20</w:t>
      </w:r>
      <w:r>
        <w:rPr>
          <w:lang w:val="hi_IN" w:bidi="hi_IN"/>
        </w:rPr>
        <w:t xml:space="preserve">; </w:t>
      </w:r>
      <w:r>
        <w:rPr>
          <w:lang w:val="hi_IN" w:bidi="hi_IN"/>
        </w:rPr>
        <w:t>30:22</w:t>
      </w:r>
      <w:r>
        <w:rPr>
          <w:lang w:val="hi_IN" w:bidi="hi_IN"/>
        </w:rPr>
        <w:t xml:space="preserve">; </w:t>
      </w:r>
      <w:r>
        <w:rPr>
          <w:lang w:val="hi_IN" w:bidi="hi_IN"/>
        </w:rPr>
        <w:t>31:7</w:t>
      </w:r>
      <w:r>
        <w:rPr>
          <w:lang w:val="hi_IN" w:bidi="hi_IN"/>
        </w:rPr>
        <w:t xml:space="preserve">; </w:t>
      </w:r>
      <w:r>
        <w:rPr>
          <w:lang w:val="hi_IN" w:bidi="hi_IN"/>
        </w:rPr>
        <w:t>40:19</w:t>
      </w:r>
      <w:r>
        <w:rPr>
          <w:lang w:val="hi_IN" w:bidi="hi_IN"/>
        </w:rPr>
        <w:t xml:space="preserve">; </w:t>
      </w:r>
      <w:r>
        <w:rPr>
          <w:lang w:val="hi_IN" w:bidi="hi_IN"/>
        </w:rPr>
        <w:t>46:6</w:t>
      </w:r>
      <w:r>
        <w:rPr>
          <w:lang w:val="hi_IN" w:bidi="hi_IN"/>
        </w:rPr>
        <w:t xml:space="preserve">; </w:t>
      </w:r>
      <w:r>
        <w:rPr>
          <w:lang w:val="hi_IN" w:bidi="hi_IN"/>
        </w:rPr>
        <w:t>होश 8:4</w:t>
      </w:r>
      <w:r>
        <w:rPr>
          <w:lang w:val="hi_IN" w:bidi="hi_IN"/>
        </w:rPr>
        <w:t>)। ऐसा लगता है कि सोने को पिघलाया गया था और बाद में उकेरा गया था ताकि प्रतिकृतियों को पिघली हुई छवियाँ (</w:t>
      </w:r>
      <w:r>
        <w:rPr>
          <w:lang w:val="hi_IN" w:bidi="hi_IN"/>
        </w:rPr>
        <w:t>निर्ग 32:24</w:t>
      </w:r>
      <w:r>
        <w:rPr>
          <w:lang w:val="hi_IN" w:bidi="hi_IN"/>
        </w:rPr>
        <w:t>) और उकेरी हुई मूर्तियाँ दोनों कहा जा सकता है। तम्बू और मन्दिर में बहुत सारा सोना इस्तेमाल किया गया था। लकड़ी के सन्दूक को अंदर और बाहर सोने से ढका गया था (</w:t>
      </w:r>
      <w:r>
        <w:rPr>
          <w:lang w:val="hi_IN" w:bidi="hi_IN"/>
        </w:rPr>
        <w:t>25:11</w:t>
      </w:r>
      <w:r>
        <w:rPr>
          <w:lang w:val="hi_IN" w:bidi="hi_IN"/>
        </w:rPr>
        <w:t>)। अन्य लकड़ी के टुकड़ों को सोने से मढ़ा गया था (</w:t>
      </w:r>
      <w:r>
        <w:rPr>
          <w:lang w:val="hi_IN" w:bidi="hi_IN"/>
        </w:rPr>
        <w:t>25:11</w:t>
      </w:r>
      <w:r>
        <w:rPr>
          <w:lang w:val="hi_IN" w:bidi="hi_IN"/>
        </w:rPr>
        <w:t xml:space="preserve">; </w:t>
      </w:r>
      <w:r>
        <w:rPr>
          <w:lang w:val="hi_IN" w:bidi="hi_IN"/>
        </w:rPr>
        <w:t>1 रा 6:20–22, 30</w:t>
      </w:r>
      <w:r>
        <w:rPr>
          <w:lang w:val="hi_IN" w:bidi="hi_IN"/>
        </w:rPr>
        <w:t>)।</w:t>
      </w:r>
    </w:p>
    <w:p>
      <w:pPr/>
      <w:r>
        <w:rPr>
          <w:lang w:val="hi_IN" w:bidi="hi_IN"/>
        </w:rPr>
      </w:r>
      <w:r>
        <w:rPr>
          <w:lang w:val="hi_IN" w:bidi="hi_IN"/>
        </w:rPr>
        <w:t>तम्बू और मन्दिर में इस्तेमाल किए जाने वाले बर्तन और वस्तुएँ “शुद्ध सोने” से बनी थीं: करूब (</w:t>
      </w:r>
      <w:r>
        <w:rPr>
          <w:lang w:val="hi_IN" w:bidi="hi_IN"/>
        </w:rPr>
        <w:t>निर्ग 25:18</w:t>
      </w:r>
      <w:r>
        <w:rPr>
          <w:lang w:val="hi_IN" w:bidi="hi_IN"/>
        </w:rPr>
        <w:t xml:space="preserve">; </w:t>
      </w:r>
      <w:r>
        <w:rPr>
          <w:lang w:val="hi_IN" w:bidi="hi_IN"/>
        </w:rPr>
        <w:t>37:7</w:t>
      </w:r>
      <w:r>
        <w:rPr>
          <w:lang w:val="hi_IN" w:bidi="hi_IN"/>
        </w:rPr>
        <w:t>), दया का आसन (</w:t>
      </w:r>
      <w:r>
        <w:rPr>
          <w:lang w:val="hi_IN" w:bidi="hi_IN"/>
        </w:rPr>
        <w:t>25:17</w:t>
      </w:r>
      <w:r>
        <w:rPr>
          <w:lang w:val="hi_IN" w:bidi="hi_IN"/>
        </w:rPr>
        <w:t xml:space="preserve">; </w:t>
      </w:r>
      <w:r>
        <w:rPr>
          <w:lang w:val="hi_IN" w:bidi="hi_IN"/>
        </w:rPr>
        <w:t>37:6</w:t>
      </w:r>
      <w:r>
        <w:rPr>
          <w:lang w:val="hi_IN" w:bidi="hi_IN"/>
        </w:rPr>
        <w:t>), दीवट (</w:t>
      </w:r>
      <w:r>
        <w:rPr>
          <w:lang w:val="hi_IN" w:bidi="hi_IN"/>
        </w:rPr>
        <w:t>निर्ग 25:31</w:t>
      </w:r>
      <w:r>
        <w:rPr>
          <w:lang w:val="hi_IN" w:bidi="hi_IN"/>
        </w:rPr>
        <w:t xml:space="preserve">; </w:t>
      </w:r>
      <w:r>
        <w:rPr>
          <w:lang w:val="hi_IN" w:bidi="hi_IN"/>
        </w:rPr>
        <w:t>जक 4:2</w:t>
      </w:r>
      <w:r>
        <w:rPr>
          <w:lang w:val="hi_IN" w:bidi="hi_IN"/>
        </w:rPr>
        <w:t>), विभिन्न बर्तन (</w:t>
      </w:r>
      <w:r>
        <w:rPr>
          <w:lang w:val="hi_IN" w:bidi="hi_IN"/>
        </w:rPr>
        <w:t>निर्ग 25:38</w:t>
      </w:r>
      <w:r>
        <w:rPr>
          <w:lang w:val="hi_IN" w:bidi="hi_IN"/>
        </w:rPr>
        <w:t xml:space="preserve">; </w:t>
      </w:r>
      <w:r>
        <w:rPr>
          <w:lang w:val="hi_IN" w:bidi="hi_IN"/>
        </w:rPr>
        <w:t>2 रा 24:13</w:t>
      </w:r>
      <w:r>
        <w:rPr>
          <w:lang w:val="hi_IN" w:bidi="hi_IN"/>
        </w:rPr>
        <w:t>), एपोद उठाने के लिए जंजीरें (</w:t>
      </w:r>
      <w:r>
        <w:rPr>
          <w:lang w:val="hi_IN" w:bidi="hi_IN"/>
        </w:rPr>
        <w:t>निर्गमन 28:14</w:t>
      </w:r>
      <w:r>
        <w:rPr>
          <w:lang w:val="hi_IN" w:bidi="hi_IN"/>
        </w:rPr>
        <w:t xml:space="preserve">), और महायाजक के वस्त्र पर घंटियाँ। महायाजक का मुकुट, एपोद, और </w:t>
      </w:r>
      <w:r>
        <w:rPr>
          <w:lang w:val="hi_IN" w:bidi="hi_IN"/>
        </w:rPr>
        <w:t xml:space="preserve">चपरास </w:t>
      </w:r>
      <w:r>
        <w:rPr>
          <w:lang w:val="hi_IN" w:bidi="hi_IN"/>
        </w:rPr>
        <w:t>भी सोने के थे (</w:t>
      </w:r>
      <w:r>
        <w:rPr>
          <w:lang w:val="hi_IN" w:bidi="hi_IN"/>
        </w:rPr>
        <w:t>निर्ग 39:2–30</w:t>
      </w:r>
      <w:r>
        <w:rPr>
          <w:lang w:val="hi_IN" w:bidi="hi_IN"/>
        </w:rPr>
        <w:t>)। जंगल में ऐसी वस्तुओं के निर्माण के लिए एकत्र किए गए चढ़ावे में 120 शेकेल वजन के सोने के बर्तन शामिल हैं (</w:t>
      </w:r>
      <w:r>
        <w:rPr>
          <w:lang w:val="hi_IN" w:bidi="hi_IN"/>
        </w:rPr>
        <w:t>गिन 7:86</w:t>
      </w:r>
      <w:r>
        <w:rPr>
          <w:lang w:val="hi_IN" w:bidi="hi_IN"/>
        </w:rPr>
        <w:t>)। अधिक भव्य रूप से सुसज्जित मन्दिर में स्पष्ट रूप से तम्बू की तुलना में अधिक सोने का उपयोग किया गया था (</w:t>
      </w:r>
      <w:r>
        <w:rPr>
          <w:lang w:val="hi_IN" w:bidi="hi_IN"/>
        </w:rPr>
        <w:t>1 रा 6:20–28</w:t>
      </w:r>
      <w:r>
        <w:rPr>
          <w:lang w:val="hi_IN" w:bidi="hi_IN"/>
        </w:rPr>
        <w:t xml:space="preserve">; </w:t>
      </w:r>
      <w:r>
        <w:rPr>
          <w:lang w:val="hi_IN" w:bidi="hi_IN"/>
        </w:rPr>
        <w:t>1 इति 29:2–7</w:t>
      </w:r>
      <w:r>
        <w:rPr>
          <w:lang w:val="hi_IN" w:bidi="hi_IN"/>
        </w:rPr>
        <w:t xml:space="preserve">; </w:t>
      </w:r>
      <w:r>
        <w:rPr>
          <w:lang w:val="hi_IN" w:bidi="hi_IN"/>
        </w:rPr>
        <w:t>2 इति 3:4–4:22</w:t>
      </w:r>
      <w:r>
        <w:rPr>
          <w:lang w:val="hi_IN" w:bidi="hi_IN"/>
        </w:rPr>
        <w:t>)। तम्बू और मन्दिर में सोने के विशिष्ट सन्दर्भो की संख्या इतनी अधिक है कि उन सभी का उल्लेख यहाँ करना सम्भव नहीं है। मन्दिर में इस्तेमाल किए गए सोने की बड़ी मात्रा आक्रमणकारियों को आकर्षित करती थी, जो मन्दिर से सोना लूट लेते थे और उसे लूट के रूप में ले जाते थे (</w:t>
      </w:r>
      <w:r>
        <w:rPr>
          <w:lang w:val="hi_IN" w:bidi="hi_IN"/>
        </w:rPr>
        <w:t>1 रा 14:26</w:t>
      </w:r>
      <w:r>
        <w:rPr>
          <w:lang w:val="hi_IN" w:bidi="hi_IN"/>
        </w:rPr>
        <w:t xml:space="preserve">; </w:t>
      </w:r>
      <w:r>
        <w:rPr>
          <w:lang w:val="hi_IN" w:bidi="hi_IN"/>
        </w:rPr>
        <w:t>2 रा 16:8</w:t>
      </w:r>
      <w:r>
        <w:rPr>
          <w:lang w:val="hi_IN" w:bidi="hi_IN"/>
        </w:rPr>
        <w:t xml:space="preserve">; </w:t>
      </w:r>
      <w:r>
        <w:rPr>
          <w:lang w:val="hi_IN" w:bidi="hi_IN"/>
        </w:rPr>
        <w:t>18:14</w:t>
      </w:r>
      <w:r>
        <w:rPr>
          <w:lang w:val="hi_IN" w:bidi="hi_IN"/>
        </w:rPr>
        <w:t xml:space="preserve">; </w:t>
      </w:r>
      <w:r>
        <w:rPr>
          <w:lang w:val="hi_IN" w:bidi="hi_IN"/>
        </w:rPr>
        <w:t>24:13</w:t>
      </w:r>
      <w:r>
        <w:rPr>
          <w:lang w:val="hi_IN" w:bidi="hi_IN"/>
        </w:rPr>
        <w:t xml:space="preserve">; </w:t>
      </w:r>
      <w:r>
        <w:rPr>
          <w:lang w:val="hi_IN" w:bidi="hi_IN"/>
        </w:rPr>
        <w:t>25:15</w:t>
      </w:r>
      <w:r>
        <w:rPr>
          <w:lang w:val="hi_IN" w:bidi="hi_IN"/>
        </w:rPr>
        <w:t xml:space="preserve">; </w:t>
      </w:r>
      <w:r>
        <w:rPr>
          <w:lang w:val="hi_IN" w:bidi="hi_IN"/>
        </w:rPr>
        <w:t>2 इति 12:9</w:t>
      </w:r>
      <w:r>
        <w:rPr>
          <w:lang w:val="hi_IN" w:bidi="hi_IN"/>
        </w:rPr>
        <w:t>)।</w:t>
      </w:r>
    </w:p>
    <w:p>
      <w:pPr/>
      <w:r>
        <w:rPr>
          <w:lang w:val="hi_IN" w:bidi="hi_IN"/>
        </w:rPr>
      </w:r>
      <w:r>
        <w:rPr>
          <w:lang w:val="hi_IN" w:bidi="hi_IN"/>
        </w:rPr>
        <w:t xml:space="preserve">सोने का व्यापारिक मूल्य था। सुलैमान के दिनों में इसे आयात किया जाता था, और सालाना 666 </w:t>
      </w:r>
      <w:r>
        <w:rPr>
          <w:lang w:val="hi_IN" w:bidi="hi_IN"/>
        </w:rPr>
        <w:t xml:space="preserve">किक्कार </w:t>
      </w:r>
      <w:r>
        <w:rPr>
          <w:lang w:val="hi_IN" w:bidi="hi_IN"/>
        </w:rPr>
        <w:t>इस्राएल में लाई जाती थीं (</w:t>
      </w:r>
      <w:r>
        <w:rPr>
          <w:lang w:val="hi_IN" w:bidi="hi_IN"/>
        </w:rPr>
        <w:t>1 रा 10:14</w:t>
      </w:r>
      <w:r>
        <w:rPr>
          <w:lang w:val="hi_IN" w:bidi="hi_IN"/>
        </w:rPr>
        <w:t xml:space="preserve">)। सोर के हीराम ने सुलैमान को 120 </w:t>
      </w:r>
      <w:r>
        <w:rPr>
          <w:lang w:val="hi_IN" w:bidi="hi_IN"/>
        </w:rPr>
        <w:t xml:space="preserve">किक्कार </w:t>
      </w:r>
      <w:r>
        <w:rPr>
          <w:lang w:val="hi_IN" w:bidi="hi_IN"/>
        </w:rPr>
        <w:t>सोना दिया (</w:t>
      </w:r>
      <w:r>
        <w:rPr>
          <w:lang w:val="hi_IN" w:bidi="hi_IN"/>
        </w:rPr>
        <w:t>9:14</w:t>
      </w:r>
      <w:r>
        <w:rPr>
          <w:lang w:val="hi_IN" w:bidi="hi_IN"/>
        </w:rPr>
        <w:t>), सम्भवतः ऋण के रूप में। निश्चित रूप से सुलैमान ने मन्दिर में बहुत सारा सोना इस्तेमाल किया (</w:t>
      </w:r>
      <w:r>
        <w:rPr>
          <w:lang w:val="hi_IN" w:bidi="hi_IN"/>
        </w:rPr>
        <w:t>10:16–17</w:t>
      </w:r>
      <w:r>
        <w:rPr>
          <w:lang w:val="hi_IN" w:bidi="hi_IN"/>
        </w:rPr>
        <w:t>)। सोना शत्रुओं को खरीदने के लिए भी उपयोगी था (</w:t>
      </w:r>
      <w:r>
        <w:rPr>
          <w:lang w:val="hi_IN" w:bidi="hi_IN"/>
        </w:rPr>
        <w:t>2 रा 16:8</w:t>
      </w:r>
      <w:r>
        <w:rPr>
          <w:lang w:val="hi_IN" w:bidi="hi_IN"/>
        </w:rPr>
        <w:t>) या केवल भेंट के रूप में (</w:t>
      </w:r>
      <w:r>
        <w:rPr>
          <w:lang w:val="hi_IN" w:bidi="hi_IN"/>
        </w:rPr>
        <w:t>18:14</w:t>
      </w:r>
      <w:r>
        <w:rPr>
          <w:lang w:val="hi_IN" w:bidi="hi_IN"/>
        </w:rPr>
        <w:t xml:space="preserve">)। इसका प्रमाण </w:t>
      </w:r>
      <w:r>
        <w:rPr>
          <w:lang w:val="hi_IN" w:bidi="hi_IN"/>
        </w:rPr>
        <w:t>अश्शूर</w:t>
      </w:r>
      <w:r>
        <w:rPr>
          <w:lang w:val="hi_IN" w:bidi="hi_IN"/>
        </w:rPr>
        <w:t xml:space="preserve"> इतिहास से भी मिलता है, जहाँ विभिन्न देशों से ली जाने वाली भेंट में अक्सर सोना शामिल होता था।</w:t>
      </w:r>
    </w:p>
    <w:p>
      <w:pPr/>
      <w:r>
        <w:rPr>
          <w:lang w:val="hi_IN" w:bidi="hi_IN"/>
        </w:rPr>
      </w:r>
      <w:r>
        <w:rPr>
          <w:lang w:val="hi_IN" w:bidi="hi_IN"/>
        </w:rPr>
        <w:t>सोना रखना अपने आप में कोई बुरी बात नहीं थी, लेकिन इसके संग्रह में लगे रहना निंदनीय था (</w:t>
      </w:r>
      <w:r>
        <w:rPr>
          <w:lang w:val="hi_IN" w:bidi="hi_IN"/>
        </w:rPr>
        <w:t>अय्यू 28:15–17</w:t>
      </w:r>
      <w:r>
        <w:rPr>
          <w:lang w:val="hi_IN" w:bidi="hi_IN"/>
        </w:rPr>
        <w:t xml:space="preserve">; </w:t>
      </w:r>
      <w:r>
        <w:rPr>
          <w:lang w:val="hi_IN" w:bidi="hi_IN"/>
        </w:rPr>
        <w:t>नीति 3:14</w:t>
      </w:r>
      <w:r>
        <w:rPr>
          <w:lang w:val="hi_IN" w:bidi="hi_IN"/>
        </w:rPr>
        <w:t xml:space="preserve">; </w:t>
      </w:r>
      <w:r>
        <w:rPr>
          <w:lang w:val="hi_IN" w:bidi="hi_IN"/>
        </w:rPr>
        <w:t>8:10, 19</w:t>
      </w:r>
      <w:r>
        <w:rPr>
          <w:lang w:val="hi_IN" w:bidi="hi_IN"/>
        </w:rPr>
        <w:t xml:space="preserve">; </w:t>
      </w:r>
      <w:r>
        <w:rPr>
          <w:lang w:val="hi_IN" w:bidi="hi_IN"/>
        </w:rPr>
        <w:t>16:16</w:t>
      </w:r>
      <w:r>
        <w:rPr>
          <w:lang w:val="hi_IN" w:bidi="hi_IN"/>
        </w:rPr>
        <w:t>)। बुद्धि और परमेश्वर के ज्ञान का होना बहुत सारे सोने के होने से कहीं अधिक मूल्यवान था (</w:t>
      </w:r>
      <w:r>
        <w:rPr>
          <w:lang w:val="hi_IN" w:bidi="hi_IN"/>
        </w:rPr>
        <w:t>भज 19:10</w:t>
      </w:r>
      <w:r>
        <w:rPr>
          <w:lang w:val="hi_IN" w:bidi="hi_IN"/>
        </w:rPr>
        <w:t xml:space="preserve">; </w:t>
      </w:r>
      <w:r>
        <w:rPr>
          <w:lang w:val="hi_IN" w:bidi="hi_IN"/>
        </w:rPr>
        <w:t>119:72, 127</w:t>
      </w:r>
      <w:r>
        <w:rPr>
          <w:lang w:val="hi_IN" w:bidi="hi_IN"/>
        </w:rPr>
        <w:t xml:space="preserve">; </w:t>
      </w:r>
      <w:r>
        <w:rPr>
          <w:lang w:val="hi_IN" w:bidi="hi_IN"/>
        </w:rPr>
        <w:t>नीति 20:15</w:t>
      </w:r>
      <w:r>
        <w:rPr>
          <w:lang w:val="hi_IN" w:bidi="hi_IN"/>
        </w:rPr>
        <w:t>)। अय्यूब ने सोने पर भरोसा करने से इनकार कर दिया (</w:t>
      </w:r>
      <w:r>
        <w:rPr>
          <w:lang w:val="hi_IN" w:bidi="hi_IN"/>
        </w:rPr>
        <w:t>अय्यू 31:24</w:t>
      </w:r>
      <w:r>
        <w:rPr>
          <w:lang w:val="hi_IN" w:bidi="hi_IN"/>
        </w:rPr>
        <w:t>)। न्याय के दिन में सोना मनुष्य को नहीं बचा सकेगा (</w:t>
      </w:r>
      <w:r>
        <w:rPr>
          <w:lang w:val="hi_IN" w:bidi="hi_IN"/>
        </w:rPr>
        <w:t>सप 1:18</w:t>
      </w:r>
      <w:r>
        <w:rPr>
          <w:lang w:val="hi_IN" w:bidi="hi_IN"/>
        </w:rPr>
        <w:t>)।</w:t>
      </w:r>
    </w:p>
    <w:p>
      <w:pPr/>
      <w:r>
        <w:rPr>
          <w:lang w:val="hi_IN" w:bidi="hi_IN"/>
        </w:rPr>
      </w:r>
      <w:r>
        <w:rPr>
          <w:lang w:val="hi_IN" w:bidi="hi_IN"/>
        </w:rPr>
        <w:t>नए नियम में सोने को नाशवान माना जाता था (</w:t>
      </w:r>
      <w:r>
        <w:rPr>
          <w:lang w:val="hi_IN" w:bidi="hi_IN"/>
        </w:rPr>
        <w:t>याकू 5:3</w:t>
      </w:r>
      <w:r>
        <w:rPr>
          <w:lang w:val="hi_IN" w:bidi="hi_IN"/>
        </w:rPr>
        <w:t xml:space="preserve">; </w:t>
      </w:r>
      <w:r>
        <w:rPr>
          <w:lang w:val="hi_IN" w:bidi="hi_IN"/>
        </w:rPr>
        <w:t>1 पत 1:18</w:t>
      </w:r>
      <w:r>
        <w:rPr>
          <w:lang w:val="hi_IN" w:bidi="hi_IN"/>
        </w:rPr>
        <w:t>) और इसे ढोने के लिए अनावश्यक बोझ माना जाता था (</w:t>
      </w:r>
      <w:r>
        <w:rPr>
          <w:lang w:val="hi_IN" w:bidi="hi_IN"/>
        </w:rPr>
        <w:t>मत्ती 10:9</w:t>
      </w:r>
      <w:r>
        <w:rPr>
          <w:lang w:val="hi_IN" w:bidi="hi_IN"/>
        </w:rPr>
        <w:t xml:space="preserve">; </w:t>
      </w:r>
      <w:r>
        <w:rPr>
          <w:lang w:val="hi_IN" w:bidi="hi_IN"/>
        </w:rPr>
        <w:t>प्रेरि 3:6</w:t>
      </w:r>
      <w:r>
        <w:rPr>
          <w:lang w:val="hi_IN" w:bidi="hi_IN"/>
        </w:rPr>
        <w:t>)। सोने की अंगूठी पहनना निश्चित रूप से किसी व्यक्ति के मूल्य का माप नहीं था (</w:t>
      </w:r>
      <w:r>
        <w:rPr>
          <w:lang w:val="hi_IN" w:bidi="hi_IN"/>
        </w:rPr>
        <w:t>याकू 2:2</w:t>
      </w:r>
      <w:r>
        <w:rPr>
          <w:lang w:val="hi_IN" w:bidi="hi_IN"/>
        </w:rPr>
        <w:t>); वास्तव में, पौलुस और पतरस दोनों ने इसे मना किया था (</w:t>
      </w:r>
      <w:r>
        <w:rPr>
          <w:lang w:val="hi_IN" w:bidi="hi_IN"/>
        </w:rPr>
        <w:t>1 तीमु 2:9</w:t>
      </w:r>
      <w:r>
        <w:rPr>
          <w:lang w:val="hi_IN" w:bidi="hi_IN"/>
        </w:rPr>
        <w:t xml:space="preserve">; </w:t>
      </w:r>
      <w:r>
        <w:rPr>
          <w:lang w:val="hi_IN" w:bidi="hi_IN"/>
        </w:rPr>
        <w:t>1 पत 3:3</w:t>
      </w:r>
      <w:r>
        <w:rPr>
          <w:lang w:val="hi_IN" w:bidi="hi_IN"/>
        </w:rPr>
        <w:t>)।</w:t>
      </w:r>
    </w:p>
    <w:p>
      <w:pPr/>
      <w:r>
        <w:rPr>
          <w:lang w:val="hi_IN" w:bidi="hi_IN"/>
        </w:rPr>
      </w:r>
      <w:r>
        <w:rPr>
          <w:lang w:val="hi_IN" w:bidi="hi_IN"/>
        </w:rPr>
        <w:t xml:space="preserve">सोने का उपयोग अपने आप में भक्ति का माप नहीं था।। </w:t>
      </w:r>
      <w:r>
        <w:rPr>
          <w:lang w:val="hi_IN" w:bidi="hi_IN"/>
        </w:rPr>
        <w:t>प्रकाशितवाक्य 4:4</w:t>
      </w:r>
      <w:r>
        <w:rPr>
          <w:lang w:val="hi_IN" w:bidi="hi_IN"/>
        </w:rPr>
        <w:t xml:space="preserve"> में प्राचीनों ने सोने के मुकुट पहनते थे, लेकिन बड़ी वेश्या "सोने से सजी हुई थी" (</w:t>
      </w:r>
      <w:r>
        <w:rPr>
          <w:lang w:val="hi_IN" w:bidi="hi_IN"/>
        </w:rPr>
        <w:t>प्रका 17:4</w:t>
      </w:r>
      <w:r>
        <w:rPr>
          <w:lang w:val="hi_IN" w:bidi="hi_IN"/>
        </w:rPr>
        <w:t>), जैसा कि वेश्याओं का नगर बाबेल (</w:t>
      </w:r>
      <w:r>
        <w:rPr>
          <w:lang w:val="hi_IN" w:bidi="hi_IN"/>
        </w:rPr>
        <w:t>18:16</w:t>
      </w:r>
      <w:r>
        <w:rPr>
          <w:lang w:val="hi_IN" w:bidi="hi_IN"/>
        </w:rPr>
        <w:t>)। इसके विपरीत, नए नियम में सोने के मूल्य के बारे में कुछ सकारात्मक कथन हैं (</w:t>
      </w:r>
      <w:r>
        <w:rPr>
          <w:lang w:val="hi_IN" w:bidi="hi_IN"/>
        </w:rPr>
        <w:t>3:18</w:t>
      </w:r>
      <w:r>
        <w:rPr>
          <w:lang w:val="hi_IN" w:bidi="hi_IN"/>
        </w:rPr>
        <w:t xml:space="preserve">)। ज्योतिषियों ने </w:t>
      </w:r>
      <w:r>
        <w:rPr>
          <w:lang w:val="hi_IN" w:bidi="hi_IN"/>
        </w:rPr>
        <w:t xml:space="preserve">बालक </w:t>
      </w:r>
      <w:r>
        <w:rPr>
          <w:lang w:val="hi_IN" w:bidi="hi_IN"/>
        </w:rPr>
        <w:t>यीशु को सोना भेंट किया, जो उनके राजसी स्वभाव का प्रतीक था (</w:t>
      </w:r>
      <w:r>
        <w:rPr>
          <w:lang w:val="hi_IN" w:bidi="hi_IN"/>
        </w:rPr>
        <w:t>मत्ती 2:11</w:t>
      </w:r>
      <w:r>
        <w:rPr>
          <w:lang w:val="hi_IN" w:bidi="hi_IN"/>
        </w:rPr>
        <w:t xml:space="preserve">), और पवित्र नगर, नया यरूशलेम, सोने का शहर था, जो </w:t>
      </w:r>
      <w:r>
        <w:rPr>
          <w:lang w:val="hi_IN" w:bidi="hi_IN"/>
        </w:rPr>
        <w:t xml:space="preserve">काँच </w:t>
      </w:r>
      <w:r>
        <w:rPr>
          <w:lang w:val="hi_IN" w:bidi="hi_IN"/>
        </w:rPr>
        <w:t xml:space="preserve">की तरह </w:t>
      </w:r>
      <w:r>
        <w:rPr>
          <w:lang w:val="hi_IN" w:bidi="hi_IN"/>
        </w:rPr>
        <w:t xml:space="preserve">स्वच्छ </w:t>
      </w:r>
      <w:r>
        <w:rPr>
          <w:lang w:val="hi_IN" w:bidi="hi_IN"/>
        </w:rPr>
        <w:t>था (</w:t>
      </w:r>
      <w:r>
        <w:rPr>
          <w:lang w:val="hi_IN" w:bidi="hi_IN"/>
        </w:rPr>
        <w:t>प्रका 21:18</w:t>
      </w:r>
      <w:r>
        <w:rPr>
          <w:lang w:val="hi_IN" w:bidi="hi_IN"/>
        </w:rPr>
        <w:t>)।</w:t>
      </w:r>
    </w:p>
    <w:p>
      <w:pPr/>
      <w:r>
        <w:rPr>
          <w:lang w:val="hi_IN" w:bidi="hi_IN"/>
        </w:rPr>
      </w:r>
      <w:r>
        <w:rPr>
          <w:lang w:val="hi_IN" w:bidi="hi_IN"/>
        </w:rPr>
        <w:t xml:space="preserve">पुराने नियम में, </w:t>
      </w:r>
      <w:r>
        <w:rPr>
          <w:lang w:val="hi_IN" w:bidi="hi_IN"/>
        </w:rPr>
        <w:t xml:space="preserve">चाँदी </w:t>
      </w:r>
      <w:r>
        <w:rPr>
          <w:lang w:val="hi_IN" w:bidi="hi_IN"/>
        </w:rPr>
        <w:t xml:space="preserve">का उल्लेख कई मामलों में किया गया है। एक कीमती धातु होने के कारण, जिसे कभी सोने से भी अधिक कीमती माना जाता था, इसका उपयोग नियमित रूप से कर्जदारों के भुगतान के लिए व्यापार में किया जाता था। </w:t>
      </w:r>
      <w:r>
        <w:rPr>
          <w:lang w:val="hi_IN" w:bidi="hi_IN"/>
        </w:rPr>
        <w:t xml:space="preserve">चाँदी </w:t>
      </w:r>
      <w:r>
        <w:rPr>
          <w:lang w:val="hi_IN" w:bidi="hi_IN"/>
        </w:rPr>
        <w:t>के छोटे टुकड़ों को एक मानक वजन के मुकाबले तराजू में तौला जाता था। अब्राहम ने सारा के लिए दफन स्थान के रूप में मकपेला की गुफा को 400 शेकेल चाँदी में खरीदा और व्यापारी के साथ वजन के वर्तमान मूल्य के अनुसार "धन" का वजन किया (</w:t>
      </w:r>
      <w:r>
        <w:rPr>
          <w:lang w:val="hi_IN" w:bidi="hi_IN"/>
        </w:rPr>
        <w:t>उत 23:15–16</w:t>
      </w:r>
      <w:r>
        <w:rPr>
          <w:lang w:val="hi_IN" w:bidi="hi_IN"/>
        </w:rPr>
        <w:t xml:space="preserve">)। यूसुफ के भाइयों ने यूसुफ के भुगतान के लिए </w:t>
      </w:r>
      <w:r>
        <w:rPr>
          <w:lang w:val="hi_IN" w:bidi="hi_IN"/>
        </w:rPr>
        <w:t xml:space="preserve">चाँदी </w:t>
      </w:r>
      <w:r>
        <w:rPr>
          <w:lang w:val="hi_IN" w:bidi="hi_IN"/>
        </w:rPr>
        <w:t>के 20 टुकड़े प्राप्त किए (</w:t>
      </w:r>
      <w:r>
        <w:rPr>
          <w:lang w:val="hi_IN" w:bidi="hi_IN"/>
        </w:rPr>
        <w:t>37:28</w:t>
      </w:r>
      <w:r>
        <w:rPr>
          <w:lang w:val="hi_IN" w:bidi="hi_IN"/>
        </w:rPr>
        <w:t xml:space="preserve">), और बिन्यामीन को यूसुफ ने </w:t>
      </w:r>
      <w:r>
        <w:rPr>
          <w:lang w:val="hi_IN" w:bidi="hi_IN"/>
        </w:rPr>
        <w:t xml:space="preserve">चाँदी </w:t>
      </w:r>
      <w:r>
        <w:rPr>
          <w:lang w:val="hi_IN" w:bidi="hi_IN"/>
        </w:rPr>
        <w:t>के टुकड़ों में एक धन उपहार दिया (</w:t>
      </w:r>
      <w:r>
        <w:rPr>
          <w:lang w:val="hi_IN" w:bidi="hi_IN"/>
        </w:rPr>
        <w:t>45:22</w:t>
      </w:r>
      <w:r>
        <w:rPr>
          <w:lang w:val="hi_IN" w:bidi="hi_IN"/>
        </w:rPr>
        <w:t>)।</w:t>
      </w:r>
    </w:p>
    <w:p>
      <w:pPr/>
      <w:r>
        <w:rPr>
          <w:lang w:val="hi_IN" w:bidi="hi_IN"/>
        </w:rPr>
      </w:r>
      <w:r>
        <w:rPr>
          <w:lang w:val="hi_IN" w:bidi="hi_IN"/>
        </w:rPr>
        <w:t xml:space="preserve">वस्तुओं या सेवाओं के लिए </w:t>
      </w:r>
      <w:r>
        <w:rPr>
          <w:lang w:val="hi_IN" w:bidi="hi_IN"/>
        </w:rPr>
        <w:t xml:space="preserve">चाँदी </w:t>
      </w:r>
      <w:r>
        <w:rPr>
          <w:lang w:val="hi_IN" w:bidi="hi_IN"/>
        </w:rPr>
        <w:t>में भुगतान के अन्य उदाहरण हैं (</w:t>
      </w:r>
      <w:r>
        <w:rPr>
          <w:lang w:val="hi_IN" w:bidi="hi_IN"/>
        </w:rPr>
        <w:t>उत 20:16</w:t>
      </w:r>
      <w:r>
        <w:rPr>
          <w:lang w:val="hi_IN" w:bidi="hi_IN"/>
        </w:rPr>
        <w:t xml:space="preserve">; </w:t>
      </w:r>
      <w:r>
        <w:rPr>
          <w:lang w:val="hi_IN" w:bidi="hi_IN"/>
        </w:rPr>
        <w:t>निर्ग 21:32</w:t>
      </w:r>
      <w:r>
        <w:rPr>
          <w:lang w:val="hi_IN" w:bidi="hi_IN"/>
        </w:rPr>
        <w:t xml:space="preserve">; </w:t>
      </w:r>
      <w:r>
        <w:rPr>
          <w:lang w:val="hi_IN" w:bidi="hi_IN"/>
        </w:rPr>
        <w:t>लैव्य 27:16</w:t>
      </w:r>
      <w:r>
        <w:rPr>
          <w:lang w:val="hi_IN" w:bidi="hi_IN"/>
        </w:rPr>
        <w:t xml:space="preserve">; </w:t>
      </w:r>
      <w:r>
        <w:rPr>
          <w:lang w:val="hi_IN" w:bidi="hi_IN"/>
        </w:rPr>
        <w:t>यहो 24:32</w:t>
      </w:r>
      <w:r>
        <w:rPr>
          <w:lang w:val="hi_IN" w:bidi="hi_IN"/>
        </w:rPr>
        <w:t xml:space="preserve">; </w:t>
      </w:r>
      <w:r>
        <w:rPr>
          <w:lang w:val="hi_IN" w:bidi="hi_IN"/>
        </w:rPr>
        <w:t>न्या 17:10</w:t>
      </w:r>
      <w:r>
        <w:rPr>
          <w:lang w:val="hi_IN" w:bidi="hi_IN"/>
        </w:rPr>
        <w:t xml:space="preserve">; </w:t>
      </w:r>
      <w:r>
        <w:rPr>
          <w:lang w:val="hi_IN" w:bidi="hi_IN"/>
        </w:rPr>
        <w:t>2 शमू 24:24</w:t>
      </w:r>
      <w:r>
        <w:rPr>
          <w:lang w:val="hi_IN" w:bidi="hi_IN"/>
        </w:rPr>
        <w:t xml:space="preserve">; </w:t>
      </w:r>
      <w:r>
        <w:rPr>
          <w:lang w:val="hi_IN" w:bidi="hi_IN"/>
        </w:rPr>
        <w:t>नहे 7:72</w:t>
      </w:r>
      <w:r>
        <w:rPr>
          <w:lang w:val="hi_IN" w:bidi="hi_IN"/>
        </w:rPr>
        <w:t xml:space="preserve">; </w:t>
      </w:r>
      <w:r>
        <w:rPr>
          <w:lang w:val="hi_IN" w:bidi="hi_IN"/>
        </w:rPr>
        <w:t>अय्यू 28:15</w:t>
      </w:r>
      <w:r>
        <w:rPr>
          <w:lang w:val="hi_IN" w:bidi="hi_IN"/>
        </w:rPr>
        <w:t xml:space="preserve">; </w:t>
      </w:r>
      <w:r>
        <w:rPr>
          <w:lang w:val="hi_IN" w:bidi="hi_IN"/>
        </w:rPr>
        <w:t>यशा 7:23</w:t>
      </w:r>
      <w:r>
        <w:rPr>
          <w:lang w:val="hi_IN" w:bidi="hi_IN"/>
        </w:rPr>
        <w:t xml:space="preserve">; </w:t>
      </w:r>
      <w:r>
        <w:rPr>
          <w:lang w:val="hi_IN" w:bidi="hi_IN"/>
        </w:rPr>
        <w:t>46:6</w:t>
      </w:r>
      <w:r>
        <w:rPr>
          <w:lang w:val="hi_IN" w:bidi="hi_IN"/>
        </w:rPr>
        <w:t xml:space="preserve">; </w:t>
      </w:r>
      <w:r>
        <w:rPr>
          <w:lang w:val="hi_IN" w:bidi="hi_IN"/>
        </w:rPr>
        <w:t>आमो 2:6</w:t>
      </w:r>
      <w:r>
        <w:rPr>
          <w:lang w:val="hi_IN" w:bidi="hi_IN"/>
        </w:rPr>
        <w:t xml:space="preserve">; </w:t>
      </w:r>
      <w:r>
        <w:rPr>
          <w:lang w:val="hi_IN" w:bidi="hi_IN"/>
        </w:rPr>
        <w:t>8:6</w:t>
      </w:r>
      <w:r>
        <w:rPr>
          <w:lang w:val="hi_IN" w:bidi="hi_IN"/>
        </w:rPr>
        <w:t xml:space="preserve">)। </w:t>
      </w:r>
      <w:r>
        <w:rPr>
          <w:lang w:val="hi_IN" w:bidi="hi_IN"/>
        </w:rPr>
        <w:t xml:space="preserve">चाँदी </w:t>
      </w:r>
      <w:r>
        <w:rPr>
          <w:lang w:val="hi_IN" w:bidi="hi_IN"/>
        </w:rPr>
        <w:t>मनुष्य के धन का माप थी (</w:t>
      </w:r>
      <w:r>
        <w:rPr>
          <w:lang w:val="hi_IN" w:bidi="hi_IN"/>
        </w:rPr>
        <w:t>उत 13:2</w:t>
      </w:r>
      <w:r>
        <w:rPr>
          <w:lang w:val="hi_IN" w:bidi="hi_IN"/>
        </w:rPr>
        <w:t xml:space="preserve">; </w:t>
      </w:r>
      <w:r>
        <w:rPr>
          <w:lang w:val="hi_IN" w:bidi="hi_IN"/>
        </w:rPr>
        <w:t>24:35</w:t>
      </w:r>
      <w:r>
        <w:rPr>
          <w:lang w:val="hi_IN" w:bidi="hi_IN"/>
        </w:rPr>
        <w:t xml:space="preserve">; </w:t>
      </w:r>
      <w:r>
        <w:rPr>
          <w:lang w:val="hi_IN" w:bidi="hi_IN"/>
        </w:rPr>
        <w:t>निर्ग 25:3</w:t>
      </w:r>
      <w:r>
        <w:rPr>
          <w:lang w:val="hi_IN" w:bidi="hi_IN"/>
        </w:rPr>
        <w:t xml:space="preserve">; </w:t>
      </w:r>
      <w:r>
        <w:rPr>
          <w:lang w:val="hi_IN" w:bidi="hi_IN"/>
        </w:rPr>
        <w:t>गिन 22:18</w:t>
      </w:r>
      <w:r>
        <w:rPr>
          <w:lang w:val="hi_IN" w:bidi="hi_IN"/>
        </w:rPr>
        <w:t xml:space="preserve">; </w:t>
      </w:r>
      <w:r>
        <w:rPr>
          <w:lang w:val="hi_IN" w:bidi="hi_IN"/>
        </w:rPr>
        <w:t>व्य.वि. 7:25</w:t>
      </w:r>
      <w:r>
        <w:rPr>
          <w:lang w:val="hi_IN" w:bidi="hi_IN"/>
        </w:rPr>
        <w:t xml:space="preserve">; </w:t>
      </w:r>
      <w:r>
        <w:rPr>
          <w:lang w:val="hi_IN" w:bidi="hi_IN"/>
        </w:rPr>
        <w:t>सप 1:18</w:t>
      </w:r>
      <w:r>
        <w:rPr>
          <w:lang w:val="hi_IN" w:bidi="hi_IN"/>
        </w:rPr>
        <w:t xml:space="preserve">; </w:t>
      </w:r>
      <w:r>
        <w:rPr>
          <w:lang w:val="hi_IN" w:bidi="hi_IN"/>
        </w:rPr>
        <w:t>हाग् 2:8</w:t>
      </w:r>
      <w:r>
        <w:rPr>
          <w:lang w:val="hi_IN" w:bidi="hi_IN"/>
        </w:rPr>
        <w:t xml:space="preserve">; </w:t>
      </w:r>
      <w:r>
        <w:rPr>
          <w:lang w:val="hi_IN" w:bidi="hi_IN"/>
        </w:rPr>
        <w:t>जक 6:11</w:t>
      </w:r>
      <w:r>
        <w:rPr>
          <w:lang w:val="hi_IN" w:bidi="hi_IN"/>
        </w:rPr>
        <w:t xml:space="preserve">)। </w:t>
      </w:r>
      <w:r>
        <w:rPr>
          <w:lang w:val="hi_IN" w:bidi="hi_IN"/>
        </w:rPr>
        <w:t>1 राजाओं 10:21</w:t>
      </w:r>
      <w:r>
        <w:rPr>
          <w:lang w:val="hi_IN" w:bidi="hi_IN"/>
        </w:rPr>
        <w:t xml:space="preserve"> एक असामान्य टिप्पणी में कहा गया है कि सुलैमान के दिनों में “इसे कुछ भी नहीं समझा जाता था”, ऐसा प्रतीत होता है क्योंकि यह बहुतायत में था। इसे नियमित रूप से लूट के रूप में लिया जाता था (</w:t>
      </w:r>
      <w:r>
        <w:rPr>
          <w:lang w:val="hi_IN" w:bidi="hi_IN"/>
        </w:rPr>
        <w:t>यहो 6:19</w:t>
      </w:r>
      <w:r>
        <w:rPr>
          <w:lang w:val="hi_IN" w:bidi="hi_IN"/>
        </w:rPr>
        <w:t xml:space="preserve">; </w:t>
      </w:r>
      <w:r>
        <w:rPr>
          <w:lang w:val="hi_IN" w:bidi="hi_IN"/>
        </w:rPr>
        <w:t>7:21</w:t>
      </w:r>
      <w:r>
        <w:rPr>
          <w:lang w:val="hi_IN" w:bidi="hi_IN"/>
        </w:rPr>
        <w:t xml:space="preserve">; </w:t>
      </w:r>
      <w:r>
        <w:rPr>
          <w:lang w:val="hi_IN" w:bidi="hi_IN"/>
        </w:rPr>
        <w:t>1 रा 15:18</w:t>
      </w:r>
      <w:r>
        <w:rPr>
          <w:lang w:val="hi_IN" w:bidi="hi_IN"/>
        </w:rPr>
        <w:t>)। कभी-कभी किसी महत्वपूर्ण व्यक्ति का पीने का प्याला चाँदी से बना होता था (</w:t>
      </w:r>
      <w:r>
        <w:rPr>
          <w:lang w:val="hi_IN" w:bidi="hi_IN"/>
        </w:rPr>
        <w:t>उत 44:2</w:t>
      </w:r>
      <w:r>
        <w:rPr>
          <w:lang w:val="hi_IN" w:bidi="hi_IN"/>
        </w:rPr>
        <w:t>)। कभी-कभी, एक राजकीय मुकुट भी सोने और चाँदी से बना होता था (</w:t>
      </w:r>
      <w:r>
        <w:rPr>
          <w:lang w:val="hi_IN" w:bidi="hi_IN"/>
        </w:rPr>
        <w:t>जक 6:11</w:t>
      </w:r>
      <w:r>
        <w:rPr>
          <w:lang w:val="hi_IN" w:bidi="hi_IN"/>
        </w:rPr>
        <w:t>)। यह व्यक्तिगत आभूषणों के निर्माण में महत्वपूर्ण था (</w:t>
      </w:r>
      <w:r>
        <w:rPr>
          <w:lang w:val="hi_IN" w:bidi="hi_IN"/>
        </w:rPr>
        <w:t>उत 24:53</w:t>
      </w:r>
      <w:r>
        <w:rPr>
          <w:lang w:val="hi_IN" w:bidi="hi_IN"/>
        </w:rPr>
        <w:t xml:space="preserve">; </w:t>
      </w:r>
      <w:r>
        <w:rPr>
          <w:lang w:val="hi_IN" w:bidi="hi_IN"/>
        </w:rPr>
        <w:t>निर्ग 3:22</w:t>
      </w:r>
      <w:r>
        <w:rPr>
          <w:lang w:val="hi_IN" w:bidi="hi_IN"/>
        </w:rPr>
        <w:t xml:space="preserve">; </w:t>
      </w:r>
      <w:r>
        <w:rPr>
          <w:lang w:val="hi_IN" w:bidi="hi_IN"/>
        </w:rPr>
        <w:t>12:35</w:t>
      </w:r>
      <w:r>
        <w:rPr>
          <w:lang w:val="hi_IN" w:bidi="hi_IN"/>
        </w:rPr>
        <w:t>), और चाँदी से जड़े सोने के आभूषणों का एक उदाहरण दिया गया है (</w:t>
      </w:r>
      <w:r>
        <w:rPr>
          <w:lang w:val="hi_IN" w:bidi="hi_IN"/>
        </w:rPr>
        <w:t>श्रे.गी. 1:11</w:t>
      </w:r>
      <w:r>
        <w:rPr>
          <w:lang w:val="hi_IN" w:bidi="hi_IN"/>
        </w:rPr>
        <w:t>)।</w:t>
      </w:r>
    </w:p>
    <w:p>
      <w:pPr/>
      <w:r>
        <w:rPr>
          <w:lang w:val="hi_IN" w:bidi="hi_IN"/>
        </w:rPr>
      </w:r>
      <w:r>
        <w:rPr>
          <w:lang w:val="hi_IN" w:bidi="hi_IN"/>
        </w:rPr>
        <w:t xml:space="preserve">चाँदी को शुद्ध करने की प्रक्रिया का उपयोग लोगों के हृदयों की </w:t>
      </w:r>
      <w:r>
        <w:rPr>
          <w:lang w:val="hi_IN" w:bidi="hi_IN"/>
        </w:rPr>
        <w:t xml:space="preserve">जाँच </w:t>
      </w:r>
      <w:r>
        <w:rPr>
          <w:lang w:val="hi_IN" w:bidi="hi_IN"/>
        </w:rPr>
        <w:t>के रूपक के रूप में किया जाता था (</w:t>
      </w:r>
      <w:r>
        <w:rPr>
          <w:lang w:val="hi_IN" w:bidi="hi_IN"/>
        </w:rPr>
        <w:t>भज 66:10</w:t>
      </w:r>
      <w:r>
        <w:rPr>
          <w:lang w:val="hi_IN" w:bidi="hi_IN"/>
        </w:rPr>
        <w:t xml:space="preserve">; </w:t>
      </w:r>
      <w:r>
        <w:rPr>
          <w:lang w:val="hi_IN" w:bidi="hi_IN"/>
        </w:rPr>
        <w:t>यशा 48:10</w:t>
      </w:r>
      <w:r>
        <w:rPr>
          <w:lang w:val="hi_IN" w:bidi="hi_IN"/>
        </w:rPr>
        <w:t>), और चाँदी का धूमिल होना और खराब होना व्यक्ति के चरित्र के विघटन की तस्वीर थी (</w:t>
      </w:r>
      <w:r>
        <w:rPr>
          <w:lang w:val="hi_IN" w:bidi="hi_IN"/>
        </w:rPr>
        <w:t>यशा 1:22</w:t>
      </w:r>
      <w:r>
        <w:rPr>
          <w:lang w:val="hi_IN" w:bidi="hi_IN"/>
        </w:rPr>
        <w:t xml:space="preserve">; </w:t>
      </w:r>
      <w:r>
        <w:rPr>
          <w:lang w:val="hi_IN" w:bidi="hi_IN"/>
        </w:rPr>
        <w:t>यिर्म 6:30</w:t>
      </w:r>
      <w:r>
        <w:rPr>
          <w:lang w:val="hi_IN" w:bidi="hi_IN"/>
        </w:rPr>
        <w:t>)। परमेश्वर के वचन को भट्ठी में परिष्कृत और शुद्ध की गई "शुद्ध" चाँदी के रूप में चित्रित किया गया है। चाँदी के महान मूल्य के बावजूद, बुद्धि उससे श्रेष्ठ है (</w:t>
      </w:r>
      <w:r>
        <w:rPr>
          <w:lang w:val="hi_IN" w:bidi="hi_IN"/>
        </w:rPr>
        <w:t>अय्यू 28:15</w:t>
      </w:r>
      <w:r>
        <w:rPr>
          <w:lang w:val="hi_IN" w:bidi="hi_IN"/>
        </w:rPr>
        <w:t xml:space="preserve">; </w:t>
      </w:r>
      <w:r>
        <w:rPr>
          <w:lang w:val="hi_IN" w:bidi="hi_IN"/>
        </w:rPr>
        <w:t>नीति 3:14</w:t>
      </w:r>
      <w:r>
        <w:rPr>
          <w:lang w:val="hi_IN" w:bidi="hi_IN"/>
        </w:rPr>
        <w:t xml:space="preserve">; </w:t>
      </w:r>
      <w:r>
        <w:rPr>
          <w:lang w:val="hi_IN" w:bidi="hi_IN"/>
        </w:rPr>
        <w:t>8:19</w:t>
      </w:r>
      <w:r>
        <w:rPr>
          <w:lang w:val="hi_IN" w:bidi="hi_IN"/>
        </w:rPr>
        <w:t xml:space="preserve">; </w:t>
      </w:r>
      <w:r>
        <w:rPr>
          <w:lang w:val="hi_IN" w:bidi="hi_IN"/>
        </w:rPr>
        <w:t>10:20</w:t>
      </w:r>
      <w:r>
        <w:rPr>
          <w:lang w:val="hi_IN" w:bidi="hi_IN"/>
        </w:rPr>
        <w:t xml:space="preserve">; </w:t>
      </w:r>
      <w:r>
        <w:rPr>
          <w:lang w:val="hi_IN" w:bidi="hi_IN"/>
        </w:rPr>
        <w:t>16:16</w:t>
      </w:r>
      <w:r>
        <w:rPr>
          <w:lang w:val="hi_IN" w:bidi="hi_IN"/>
        </w:rPr>
        <w:t xml:space="preserve">; </w:t>
      </w:r>
      <w:r>
        <w:rPr>
          <w:lang w:val="hi_IN" w:bidi="hi_IN"/>
        </w:rPr>
        <w:t>22:1</w:t>
      </w:r>
      <w:r>
        <w:rPr>
          <w:lang w:val="hi_IN" w:bidi="hi_IN"/>
        </w:rPr>
        <w:t xml:space="preserve">; </w:t>
      </w:r>
      <w:r>
        <w:rPr>
          <w:lang w:val="hi_IN" w:bidi="hi_IN"/>
        </w:rPr>
        <w:t>25:11</w:t>
      </w:r>
      <w:r>
        <w:rPr>
          <w:lang w:val="hi_IN" w:bidi="hi_IN"/>
        </w:rPr>
        <w:t>)।</w:t>
      </w:r>
    </w:p>
    <w:p>
      <w:pPr/>
      <w:r>
        <w:rPr>
          <w:lang w:val="hi_IN" w:bidi="hi_IN"/>
        </w:rPr>
      </w:r>
      <w:r>
        <w:rPr>
          <w:lang w:val="hi_IN" w:bidi="hi_IN"/>
        </w:rPr>
        <w:t>व्यवस्थाविवरण 8:9</w:t>
      </w:r>
      <w:r>
        <w:rPr>
          <w:lang w:val="hi_IN" w:bidi="hi_IN"/>
        </w:rPr>
        <w:t xml:space="preserve"> में मूल ताम्बे का उल्लेख किया गया है, हालांकि सन्दर्भ इसके अयस्कों में से एक हो सकता है। अधिक सामान्यतः, बाइबल में पीतल, ताम्बे और जस्ता के मिश्र धातु का उल्लेख किया गया है। हालांकि, मध्य और देर से कांस्य युग (लगभग 2000–1200 ईसा पूर्व) के दौरान ताम्बे पर आधारित औजारों और उपकरणों के रासायनिक विश्लेषण से पता चलता है कि सामग्री ताम्बा थी। इसलिए, बाइबल में पीतल के सन्दर्भ ताम्बा के हैं।</w:t>
      </w:r>
    </w:p>
    <w:p>
      <w:pPr/>
      <w:r>
        <w:rPr>
          <w:lang w:val="hi_IN" w:bidi="hi_IN"/>
        </w:rPr>
      </w:r>
      <w:r>
        <w:rPr>
          <w:lang w:val="hi_IN" w:bidi="hi_IN"/>
        </w:rPr>
        <w:t xml:space="preserve">नए नियम के समय तक, मिश्र धातु (ताम्बा और पीतल) के रूप में ताम्बे का व्यापक रूप से उपयोग किया जाता था। ताम्बा सिक्का अच्छी तरह से जाना जाता था और यह </w:t>
      </w:r>
      <w:r>
        <w:rPr>
          <w:lang w:val="hi_IN" w:bidi="hi_IN"/>
        </w:rPr>
        <w:t>मत्ती 10:9</w:t>
      </w:r>
      <w:r>
        <w:rPr>
          <w:lang w:val="hi_IN" w:bidi="hi_IN"/>
        </w:rPr>
        <w:t xml:space="preserve"> का अर्थ हो सकता है। विधवा का दान एक छोटा ताम्बा सिक्का, दमड़ियाँ था। पीतल के बर्तन और पात्र अच्छी तरह से जाने जाते थे (</w:t>
      </w:r>
      <w:r>
        <w:rPr>
          <w:lang w:val="hi_IN" w:bidi="hi_IN"/>
        </w:rPr>
        <w:t>प्रका 9:20</w:t>
      </w:r>
      <w:r>
        <w:rPr>
          <w:lang w:val="hi_IN" w:bidi="hi_IN"/>
        </w:rPr>
        <w:t xml:space="preserve">; </w:t>
      </w:r>
      <w:r>
        <w:rPr>
          <w:lang w:val="hi_IN" w:bidi="hi_IN"/>
        </w:rPr>
        <w:t>18:12</w:t>
      </w:r>
      <w:r>
        <w:rPr>
          <w:lang w:val="hi_IN" w:bidi="hi_IN"/>
        </w:rPr>
        <w:t xml:space="preserve">)। </w:t>
      </w:r>
      <w:r>
        <w:rPr>
          <w:lang w:val="hi_IN" w:bidi="hi_IN"/>
        </w:rPr>
        <w:t>1 कुरिन्थियों 13:1</w:t>
      </w:r>
      <w:r>
        <w:rPr>
          <w:lang w:val="hi_IN" w:bidi="hi_IN"/>
        </w:rPr>
        <w:t xml:space="preserve"> में "ध्वनि करने वाले पीतल" का सन्दर्भ वास्तव में पीतल हो सकता है, जो एक उज्ज्वल, चमकदार मिश्र धातु थी, और इसका उपयोग संगीत वाद्ययंत्रों में किया जाता था। प्रकाशितवाक्य में यूहन्ना के दर्शन में (</w:t>
      </w:r>
      <w:r>
        <w:rPr>
          <w:lang w:val="hi_IN" w:bidi="hi_IN"/>
        </w:rPr>
        <w:t>प्रका 1:15</w:t>
      </w:r>
      <w:r>
        <w:rPr>
          <w:lang w:val="hi_IN" w:bidi="hi_IN"/>
        </w:rPr>
        <w:t xml:space="preserve">; </w:t>
      </w:r>
      <w:r>
        <w:rPr>
          <w:lang w:val="hi_IN" w:bidi="hi_IN"/>
        </w:rPr>
        <w:t>2:18</w:t>
      </w:r>
      <w:r>
        <w:rPr>
          <w:lang w:val="hi_IN" w:bidi="hi_IN"/>
        </w:rPr>
        <w:t>), मनुष्य के पुत्र के पैर उत्तम पीतल (“ताम्बा”) के थे।</w:t>
      </w:r>
    </w:p>
    <w:p>
      <w:pPr/>
      <w:r>
        <w:rPr>
          <w:lang w:val="hi_IN" w:bidi="hi_IN"/>
        </w:rPr>
      </w:r>
      <w:r>
        <w:rPr>
          <w:lang w:val="hi_IN" w:bidi="hi_IN"/>
        </w:rPr>
        <w:t>लौह युग की शुरुआत फिलिस्तीन में लगभग 1200 ईसा पूर्व में हुई, यानी न्यायियों के दिनों में, हालांकि मिस्र में पूर्व-राजवंश काल में भी देशी लोहे का उपयोग होता था। पुरातात्विक साक्ष्य बताते हैं कि लौह अयस्क के प्रगलन की खोज हित्तियों ने लगभग 1400 ईसा पूर्व में की थी। ऐसा लगता है कि पलिश्तियों ने लगभग 1300 ईसा पूर्व में लोहे को फिलिस्तीन में लाए थे। मूसा के दिनों में मिद्यानियों के साथ मुठभेड़ में बहुत धन-सम्पत्ति प्राप्त हुई, जिसमें लोहे का भी उल्लेख है (</w:t>
      </w:r>
      <w:r>
        <w:rPr>
          <w:lang w:val="hi_IN" w:bidi="hi_IN"/>
        </w:rPr>
        <w:t>गिन 31:22</w:t>
      </w:r>
      <w:r>
        <w:rPr>
          <w:lang w:val="hi_IN" w:bidi="hi_IN"/>
        </w:rPr>
        <w:t>)। जब इस्राएल ने यरीहो पर कब्ज़ा किया, तो लूट में लोहा भी शामिल था (</w:t>
      </w:r>
      <w:r>
        <w:rPr>
          <w:lang w:val="hi_IN" w:bidi="hi_IN"/>
        </w:rPr>
        <w:t>यहो 6:24</w:t>
      </w:r>
      <w:r>
        <w:rPr>
          <w:lang w:val="hi_IN" w:bidi="hi_IN"/>
        </w:rPr>
        <w:t>)। मनश्शे के आधे गोत्र ने भी लोहे सहित लूट का माल लिया (</w:t>
      </w:r>
      <w:r>
        <w:rPr>
          <w:lang w:val="hi_IN" w:bidi="hi_IN"/>
        </w:rPr>
        <w:t>22:8</w:t>
      </w:r>
      <w:r>
        <w:rPr>
          <w:lang w:val="hi_IN" w:bidi="hi_IN"/>
        </w:rPr>
        <w:t>)। न्यायियों के दिनों में कनानी लोग लोहे के रथों से सुसज्जित थे (</w:t>
      </w:r>
      <w:r>
        <w:rPr>
          <w:lang w:val="hi_IN" w:bidi="hi_IN"/>
        </w:rPr>
        <w:t>यहो 17:16–18</w:t>
      </w:r>
      <w:r>
        <w:rPr>
          <w:lang w:val="hi_IN" w:bidi="hi_IN"/>
        </w:rPr>
        <w:t xml:space="preserve">; </w:t>
      </w:r>
      <w:r>
        <w:rPr>
          <w:lang w:val="hi_IN" w:bidi="hi_IN"/>
        </w:rPr>
        <w:t>न्यायि 1:19</w:t>
      </w:r>
      <w:r>
        <w:rPr>
          <w:lang w:val="hi_IN" w:bidi="hi_IN"/>
        </w:rPr>
        <w:t xml:space="preserve">; </w:t>
      </w:r>
      <w:r>
        <w:rPr>
          <w:lang w:val="hi_IN" w:bidi="hi_IN"/>
        </w:rPr>
        <w:t>4:3</w:t>
      </w:r>
      <w:r>
        <w:rPr>
          <w:lang w:val="hi_IN" w:bidi="hi_IN"/>
        </w:rPr>
        <w:t>)।</w:t>
      </w:r>
    </w:p>
    <w:p>
      <w:pPr/>
      <w:r>
        <w:rPr>
          <w:lang w:val="hi_IN" w:bidi="hi_IN"/>
        </w:rPr>
      </w:r>
      <w:r>
        <w:rPr>
          <w:lang w:val="hi_IN" w:bidi="hi_IN"/>
        </w:rPr>
        <w:t xml:space="preserve">ये शुरुआती सन्दर्भ </w:t>
      </w:r>
      <w:r>
        <w:rPr>
          <w:lang w:val="hi_IN" w:bidi="hi_IN"/>
        </w:rPr>
        <w:t xml:space="preserve">लोहे </w:t>
      </w:r>
      <w:r>
        <w:rPr>
          <w:lang w:val="hi_IN" w:bidi="hi_IN"/>
        </w:rPr>
        <w:t>युग की शुरुआत में लोहे के आगमन की ओर इशारा करते हैं। पलिश्तियों ने इसके इस्तेमाल पर स्थानीय एकाधिकार का आनन्द लिया (</w:t>
      </w:r>
      <w:r>
        <w:rPr>
          <w:lang w:val="hi_IN" w:bidi="hi_IN"/>
        </w:rPr>
        <w:t>1 शमू 13:19–21</w:t>
      </w:r>
      <w:r>
        <w:rPr>
          <w:lang w:val="hi_IN" w:bidi="hi_IN"/>
        </w:rPr>
        <w:t>), और उनके शक्तिशाली योद्धा गोलियत के पास लोहे का भाला था (</w:t>
      </w:r>
      <w:r>
        <w:rPr>
          <w:lang w:val="hi_IN" w:bidi="hi_IN"/>
        </w:rPr>
        <w:t>17:7</w:t>
      </w:r>
      <w:r>
        <w:rPr>
          <w:lang w:val="hi_IN" w:bidi="hi_IN"/>
        </w:rPr>
        <w:t>)। हालाँकि, बहुत समय नहीं बीता, इससे पहले कि इस्राएल ने लोहे का इस्तेमाल करना सीखा (</w:t>
      </w:r>
      <w:r>
        <w:rPr>
          <w:lang w:val="hi_IN" w:bidi="hi_IN"/>
        </w:rPr>
        <w:t>2 शमू 12:31</w:t>
      </w:r>
      <w:r>
        <w:rPr>
          <w:lang w:val="hi_IN" w:bidi="hi_IN"/>
        </w:rPr>
        <w:t xml:space="preserve">; </w:t>
      </w:r>
      <w:r>
        <w:rPr>
          <w:lang w:val="hi_IN" w:bidi="hi_IN"/>
        </w:rPr>
        <w:t>23:7</w:t>
      </w:r>
      <w:r>
        <w:rPr>
          <w:lang w:val="hi_IN" w:bidi="hi_IN"/>
        </w:rPr>
        <w:t>)। स्पष्ट रूप से, सुलैमान के समय तक, लोहे का व्यापक रूप से उपयोग किया जाने लगा था, क्योंकि मन्दिर के निर्माताओं को लोहे के औजारों का उपयोग करने से मना किया गया था (</w:t>
      </w:r>
      <w:r>
        <w:rPr>
          <w:lang w:val="hi_IN" w:bidi="hi_IN"/>
        </w:rPr>
        <w:t>1 रा 6:7</w:t>
      </w:r>
      <w:r>
        <w:rPr>
          <w:lang w:val="hi_IN" w:bidi="hi_IN"/>
        </w:rPr>
        <w:t>)। अहाब के दिनों में झूठे भविष्यद्वक्ता सिदकिय्याह ने सीरिया की हार की बात करते हुए लोहे के सींगों का इस्तेमाल किया (</w:t>
      </w:r>
      <w:r>
        <w:rPr>
          <w:lang w:val="hi_IN" w:bidi="hi_IN"/>
        </w:rPr>
        <w:t>22:11</w:t>
      </w:r>
      <w:r>
        <w:rPr>
          <w:lang w:val="hi_IN" w:bidi="hi_IN"/>
        </w:rPr>
        <w:t>)।</w:t>
      </w:r>
    </w:p>
    <w:p>
      <w:pPr/>
      <w:r>
        <w:rPr>
          <w:lang w:val="hi_IN" w:bidi="hi_IN"/>
        </w:rPr>
      </w:r>
      <w:r>
        <w:rPr>
          <w:lang w:val="hi_IN" w:bidi="hi_IN"/>
        </w:rPr>
        <w:t>आठवीं शताब्दी ईसा पूर्व में भविष्यद्वक्ता यशायाह ने लोहे का उल्लेख किया (</w:t>
      </w:r>
      <w:r>
        <w:rPr>
          <w:lang w:val="hi_IN" w:bidi="hi_IN"/>
        </w:rPr>
        <w:t>यशा 10:34</w:t>
      </w:r>
      <w:r>
        <w:rPr>
          <w:lang w:val="hi_IN" w:bidi="hi_IN"/>
        </w:rPr>
        <w:t>), और बाद में यिर्मयाह ने कई स्थानों पर इस धातु के बारे में बात की (</w:t>
      </w:r>
      <w:r>
        <w:rPr>
          <w:lang w:val="hi_IN" w:bidi="hi_IN"/>
        </w:rPr>
        <w:t>यिर्म 1:18</w:t>
      </w:r>
      <w:r>
        <w:rPr>
          <w:lang w:val="hi_IN" w:bidi="hi_IN"/>
        </w:rPr>
        <w:t xml:space="preserve">; </w:t>
      </w:r>
      <w:r>
        <w:rPr>
          <w:lang w:val="hi_IN" w:bidi="hi_IN"/>
        </w:rPr>
        <w:t>6:28</w:t>
      </w:r>
      <w:r>
        <w:rPr>
          <w:lang w:val="hi_IN" w:bidi="hi_IN"/>
        </w:rPr>
        <w:t xml:space="preserve">; </w:t>
      </w:r>
      <w:r>
        <w:rPr>
          <w:lang w:val="hi_IN" w:bidi="hi_IN"/>
        </w:rPr>
        <w:t>11:4</w:t>
      </w:r>
      <w:r>
        <w:rPr>
          <w:lang w:val="hi_IN" w:bidi="hi_IN"/>
        </w:rPr>
        <w:t xml:space="preserve">; </w:t>
      </w:r>
      <w:r>
        <w:rPr>
          <w:lang w:val="hi_IN" w:bidi="hi_IN"/>
        </w:rPr>
        <w:t>15:12</w:t>
      </w:r>
      <w:r>
        <w:rPr>
          <w:lang w:val="hi_IN" w:bidi="hi_IN"/>
        </w:rPr>
        <w:t xml:space="preserve">; </w:t>
      </w:r>
      <w:r>
        <w:rPr>
          <w:lang w:val="hi_IN" w:bidi="hi_IN"/>
        </w:rPr>
        <w:t>17:1</w:t>
      </w:r>
      <w:r>
        <w:rPr>
          <w:lang w:val="hi_IN" w:bidi="hi_IN"/>
        </w:rPr>
        <w:t xml:space="preserve">; </w:t>
      </w:r>
      <w:r>
        <w:rPr>
          <w:lang w:val="hi_IN" w:bidi="hi_IN"/>
        </w:rPr>
        <w:t>28:13–14</w:t>
      </w:r>
      <w:r>
        <w:rPr>
          <w:lang w:val="hi_IN" w:bidi="hi_IN"/>
        </w:rPr>
        <w:t xml:space="preserve">)। यहेजकेल ने अपने प्रतीकात्मक कार्यों में से एक में लोहे की </w:t>
      </w:r>
      <w:r>
        <w:rPr>
          <w:lang w:val="hi_IN" w:bidi="hi_IN"/>
        </w:rPr>
        <w:t>थाली</w:t>
      </w:r>
      <w:r>
        <w:rPr>
          <w:lang w:val="hi_IN" w:bidi="hi_IN"/>
        </w:rPr>
        <w:t xml:space="preserve"> का उपयोग किया (</w:t>
      </w:r>
      <w:r>
        <w:rPr>
          <w:lang w:val="hi_IN" w:bidi="hi_IN"/>
        </w:rPr>
        <w:t>यहेज 4:3</w:t>
      </w:r>
      <w:r>
        <w:rPr>
          <w:lang w:val="hi_IN" w:bidi="hi_IN"/>
        </w:rPr>
        <w:t>), पिघलाने के अपने विवरण में लोहे का उल्लेख किया (</w:t>
      </w:r>
      <w:r>
        <w:rPr>
          <w:lang w:val="hi_IN" w:bidi="hi_IN"/>
        </w:rPr>
        <w:t>22:18, 20</w:t>
      </w:r>
      <w:r>
        <w:rPr>
          <w:lang w:val="hi_IN" w:bidi="hi_IN"/>
        </w:rPr>
        <w:t>), और इसे व्यापार के लिए एक वस्तु के रूप में सूचीबद्ध किया (</w:t>
      </w:r>
      <w:r>
        <w:rPr>
          <w:lang w:val="hi_IN" w:bidi="hi_IN"/>
        </w:rPr>
        <w:t>27:12, 19</w:t>
      </w:r>
      <w:r>
        <w:rPr>
          <w:lang w:val="hi_IN" w:bidi="hi_IN"/>
        </w:rPr>
        <w:t>)। भविष्यद्वक्ता आमोस ने लोहे के खलिहान के औजारों के बारे में बात की (</w:t>
      </w:r>
      <w:r>
        <w:rPr>
          <w:lang w:val="hi_IN" w:bidi="hi_IN"/>
        </w:rPr>
        <w:t>आमो 1:3</w:t>
      </w:r>
      <w:r>
        <w:rPr>
          <w:lang w:val="hi_IN" w:bidi="hi_IN"/>
        </w:rPr>
        <w:t>)। मीका ने सैन्य शक्ति के प्रतीक के रूप में लोहे का उपयोग किया (</w:t>
      </w:r>
      <w:r>
        <w:rPr>
          <w:lang w:val="hi_IN" w:bidi="hi_IN"/>
        </w:rPr>
        <w:t>मी 4:13</w:t>
      </w:r>
      <w:r>
        <w:rPr>
          <w:lang w:val="hi_IN" w:bidi="hi_IN"/>
        </w:rPr>
        <w:t>)। दानिय्येल की पुस्तक में इसका कई बार उल्लेख किया गया है (</w:t>
      </w:r>
      <w:r>
        <w:rPr>
          <w:lang w:val="hi_IN" w:bidi="hi_IN"/>
        </w:rPr>
        <w:t>दानि 2:33–35, 40–45</w:t>
      </w:r>
      <w:r>
        <w:rPr>
          <w:lang w:val="hi_IN" w:bidi="hi_IN"/>
        </w:rPr>
        <w:t xml:space="preserve">; </w:t>
      </w:r>
      <w:r>
        <w:rPr>
          <w:lang w:val="hi_IN" w:bidi="hi_IN"/>
        </w:rPr>
        <w:t>4:15, 23</w:t>
      </w:r>
      <w:r>
        <w:rPr>
          <w:lang w:val="hi_IN" w:bidi="hi_IN"/>
        </w:rPr>
        <w:t xml:space="preserve">; </w:t>
      </w:r>
      <w:r>
        <w:rPr>
          <w:lang w:val="hi_IN" w:bidi="hi_IN"/>
        </w:rPr>
        <w:t>7:7, 19</w:t>
      </w:r>
      <w:r>
        <w:rPr>
          <w:lang w:val="hi_IN" w:bidi="hi_IN"/>
        </w:rPr>
        <w:t>)।</w:t>
      </w:r>
    </w:p>
    <w:p>
      <w:pPr/>
      <w:r>
        <w:rPr>
          <w:lang w:val="hi_IN" w:bidi="hi_IN"/>
        </w:rPr>
      </w:r>
      <w:r>
        <w:rPr>
          <w:lang w:val="hi_IN" w:bidi="hi_IN"/>
        </w:rPr>
        <w:t>रोमी काल तक, लोहे के हथियार युद्ध के नियमित उपकरण थे। बन्दीगृह को बन्द करने के लिए लोहे के फाटकों का इस्तेमाल किया जाता था (</w:t>
      </w:r>
      <w:r>
        <w:rPr>
          <w:lang w:val="hi_IN" w:bidi="hi_IN"/>
        </w:rPr>
        <w:t>प्रेरि 12:10</w:t>
      </w:r>
      <w:r>
        <w:rPr>
          <w:lang w:val="hi_IN" w:bidi="hi_IN"/>
        </w:rPr>
        <w:t xml:space="preserve">), और प्रतीकात्मक उपयोग में शक्तिशाली शासकों को लोहे की </w:t>
      </w:r>
      <w:r>
        <w:rPr>
          <w:lang w:val="hi_IN" w:bidi="hi_IN"/>
        </w:rPr>
        <w:t xml:space="preserve">राजदण्ड </w:t>
      </w:r>
      <w:r>
        <w:rPr>
          <w:lang w:val="hi_IN" w:bidi="hi_IN"/>
        </w:rPr>
        <w:t>से शासन करने के लिए कहा जाता था (</w:t>
      </w:r>
      <w:r>
        <w:rPr>
          <w:lang w:val="hi_IN" w:bidi="hi_IN"/>
        </w:rPr>
        <w:t>प्रका 2:27</w:t>
      </w:r>
      <w:r>
        <w:rPr>
          <w:lang w:val="hi_IN" w:bidi="hi_IN"/>
        </w:rPr>
        <w:t xml:space="preserve">; </w:t>
      </w:r>
      <w:r>
        <w:rPr>
          <w:lang w:val="hi_IN" w:bidi="hi_IN"/>
        </w:rPr>
        <w:t>9:9</w:t>
      </w:r>
      <w:r>
        <w:rPr>
          <w:lang w:val="hi_IN" w:bidi="hi_IN"/>
        </w:rPr>
        <w:t xml:space="preserve">; </w:t>
      </w:r>
      <w:r>
        <w:rPr>
          <w:lang w:val="hi_IN" w:bidi="hi_IN"/>
        </w:rPr>
        <w:t>12:5</w:t>
      </w:r>
      <w:r>
        <w:rPr>
          <w:lang w:val="hi_IN" w:bidi="hi_IN"/>
        </w:rPr>
        <w:t xml:space="preserve">; </w:t>
      </w:r>
      <w:r>
        <w:rPr>
          <w:lang w:val="hi_IN" w:bidi="hi_IN"/>
        </w:rPr>
        <w:t>19:15</w:t>
      </w:r>
      <w:r>
        <w:rPr>
          <w:lang w:val="hi_IN" w:bidi="hi_IN"/>
        </w:rPr>
        <w:t>)। "लोहे" शब्द का इस्तेमाल कुछ रूपक अभिव्यक्तियों में भी किया गया था। लोहे को पिघलाना परीक्षण और पीड़ा का प्रतीक था (</w:t>
      </w:r>
      <w:r>
        <w:rPr>
          <w:lang w:val="hi_IN" w:bidi="hi_IN"/>
        </w:rPr>
        <w:t>व्य.वि. 4:20</w:t>
      </w:r>
      <w:r>
        <w:rPr>
          <w:lang w:val="hi_IN" w:bidi="hi_IN"/>
        </w:rPr>
        <w:t xml:space="preserve">; </w:t>
      </w:r>
      <w:r>
        <w:rPr>
          <w:lang w:val="hi_IN" w:bidi="hi_IN"/>
        </w:rPr>
        <w:t>1 रा 8:51</w:t>
      </w:r>
      <w:r>
        <w:rPr>
          <w:lang w:val="hi_IN" w:bidi="hi_IN"/>
        </w:rPr>
        <w:t xml:space="preserve">; </w:t>
      </w:r>
      <w:r>
        <w:rPr>
          <w:lang w:val="hi_IN" w:bidi="hi_IN"/>
        </w:rPr>
        <w:t>यिर्म 11:4</w:t>
      </w:r>
      <w:r>
        <w:rPr>
          <w:lang w:val="hi_IN" w:bidi="hi_IN"/>
        </w:rPr>
        <w:t xml:space="preserve">; </w:t>
      </w:r>
      <w:r>
        <w:rPr>
          <w:lang w:val="hi_IN" w:bidi="hi_IN"/>
        </w:rPr>
        <w:t>यहेज 22:18</w:t>
      </w:r>
      <w:r>
        <w:rPr>
          <w:lang w:val="hi_IN" w:bidi="hi_IN"/>
        </w:rPr>
        <w:t xml:space="preserve">), लोहे का </w:t>
      </w:r>
      <w:r>
        <w:rPr>
          <w:lang w:val="hi_IN" w:bidi="hi_IN"/>
        </w:rPr>
        <w:t xml:space="preserve">खम्भा </w:t>
      </w:r>
      <w:r>
        <w:rPr>
          <w:lang w:val="hi_IN" w:bidi="hi_IN"/>
        </w:rPr>
        <w:t>शक्ति का प्रतीक था (</w:t>
      </w:r>
      <w:r>
        <w:rPr>
          <w:lang w:val="hi_IN" w:bidi="hi_IN"/>
        </w:rPr>
        <w:t>यिर्म 1:18</w:t>
      </w:r>
      <w:r>
        <w:rPr>
          <w:lang w:val="hi_IN" w:bidi="hi_IN"/>
        </w:rPr>
        <w:t xml:space="preserve">), और लोहे की </w:t>
      </w:r>
      <w:r>
        <w:rPr>
          <w:lang w:val="hi_IN" w:bidi="hi_IN"/>
        </w:rPr>
        <w:t xml:space="preserve">राजदण्ड </w:t>
      </w:r>
      <w:r>
        <w:rPr>
          <w:lang w:val="hi_IN" w:bidi="hi_IN"/>
        </w:rPr>
        <w:t>कठोर शासन का प्रतीक थी (</w:t>
      </w:r>
      <w:r>
        <w:rPr>
          <w:lang w:val="hi_IN" w:bidi="hi_IN"/>
        </w:rPr>
        <w:t>भज 2:9</w:t>
      </w:r>
      <w:r>
        <w:rPr>
          <w:lang w:val="hi_IN" w:bidi="hi_IN"/>
        </w:rPr>
        <w:t xml:space="preserve">; </w:t>
      </w:r>
      <w:r>
        <w:rPr>
          <w:lang w:val="hi_IN" w:bidi="hi_IN"/>
        </w:rPr>
        <w:t>प्रका 2:27</w:t>
      </w:r>
      <w:r>
        <w:rPr>
          <w:lang w:val="hi_IN" w:bidi="hi_IN"/>
        </w:rPr>
        <w:t xml:space="preserve">; </w:t>
      </w:r>
      <w:r>
        <w:rPr>
          <w:lang w:val="hi_IN" w:bidi="hi_IN"/>
        </w:rPr>
        <w:t>12:5</w:t>
      </w:r>
      <w:r>
        <w:rPr>
          <w:lang w:val="hi_IN" w:bidi="hi_IN"/>
        </w:rPr>
        <w:t xml:space="preserve">; </w:t>
      </w:r>
      <w:r>
        <w:rPr>
          <w:lang w:val="hi_IN" w:bidi="hi_IN"/>
        </w:rPr>
        <w:t>19:15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ताम्बे का कारीगर</w:t>
      </w:r>
      <w:r>
        <w:rPr>
          <w:lang w:val="hi_IN" w:bidi="hi_IN"/>
        </w:rPr>
        <w:t xml:space="preserve">; </w:t>
      </w:r>
      <w:r>
        <w:rPr>
          <w:lang w:val="hi_IN" w:bidi="hi_IN"/>
        </w:rPr>
        <w:t>सोने का कारीगर</w:t>
      </w:r>
      <w:r>
        <w:rPr>
          <w:lang w:val="hi_IN" w:bidi="hi_IN"/>
        </w:rPr>
        <w:t xml:space="preserve">; </w:t>
      </w:r>
      <w:r>
        <w:rPr>
          <w:lang w:val="hi_IN" w:bidi="hi_IN"/>
        </w:rPr>
        <w:t>लोहे का कारीगर</w:t>
      </w:r>
      <w:r>
        <w:rPr>
          <w:lang w:val="hi_IN" w:bidi="hi_IN"/>
        </w:rPr>
        <w:t xml:space="preserve">; </w:t>
      </w:r>
      <w:r>
        <w:rPr>
          <w:lang w:val="hi_IN" w:bidi="hi_IN"/>
        </w:rPr>
        <w:t>राजमिस्त्री, चिनाई</w:t>
      </w:r>
      <w:r>
        <w:rPr>
          <w:lang w:val="hi_IN" w:bidi="hi_IN"/>
        </w:rPr>
        <w:t xml:space="preserve">; </w:t>
      </w:r>
      <w:r>
        <w:rPr>
          <w:lang w:val="hi_IN" w:bidi="hi_IN"/>
        </w:rPr>
        <w:t>चाँदी का कारीगर</w:t>
      </w:r>
      <w:r>
        <w:rPr>
          <w:lang w:val="hi_IN" w:bidi="hi_IN"/>
        </w:rPr>
        <w:t xml:space="preserve">; </w:t>
      </w:r>
      <w:r>
        <w:rPr>
          <w:lang w:val="hi_IN" w:bidi="hi_IN"/>
        </w:rPr>
        <w:t>रत्न, कीमती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खफ़र-सलामा</w:t>
      </w:r>
      <w:r>
        <w:rPr>
          <w:lang w:val="hi_IN" w:bidi="hi_IN"/>
        </w:rPr>
      </w:r>
    </w:p>
    <w:p>
      <w:pPr>
        <w:pStyle w:val="Heading2"/>
      </w:pPr>
      <w:r>
        <w:rPr>
          <w:lang w:val="hi_IN" w:bidi="hi_IN"/>
        </w:rPr>
        <w:t>खफ़र-सलामा</w:t>
      </w:r>
    </w:p>
    <w:p>
      <w:pPr/>
      <w:r>
        <w:rPr>
          <w:lang w:val="hi_IN" w:bidi="hi_IN"/>
        </w:rPr>
      </w:r>
      <w:r>
        <w:rPr>
          <w:lang w:val="hi_IN" w:bidi="hi_IN"/>
        </w:rPr>
        <w:t>गांव जहां यहूदा मक्कबी और सीरियाई सेनापति नीकानोर के बीच एक युद्ध लड़ा गया था (1 मक्क 7:31)। नीकानोर के लगभग 500 आदमियों के मारे जाने के बाद, भगोड़ों ने "दाऊद के शहर" में शरण ली, इसलिए खफ़र-सलामा यरूशलेम के पास रहा होगा।</w:t>
      </w:r>
      <w:r>
        <w:rPr>
          <w:lang w:val="hi_IN" w:bidi="hi_IN"/>
        </w:rPr>
      </w:r>
      <w:r>
        <w:rPr>
          <w:lang w:val="hi_IN" w:bidi="hi_IN"/>
        </w:rPr>
      </w:r>
    </w:p>
    <w:p>
      <w:pPr/>
      <w:r>
        <w:rPr>
          <w:lang w:val="hi_IN" w:bidi="hi_IN"/>
        </w:rPr>
      </w:r>
    </w:p>
    <w:p>
      <w:pPr>
        <w:pStyle w:val="Heading2"/>
      </w:pPr>
      <w:r>
        <w:rPr>
          <w:lang w:val="hi_IN" w:bidi="hi_IN"/>
        </w:rPr>
        <w:t>खफेनाथा</w:t>
      </w:r>
      <w:r>
        <w:rPr>
          <w:lang w:val="hi_IN" w:bidi="hi_IN"/>
        </w:rPr>
      </w:r>
    </w:p>
    <w:p>
      <w:pPr>
        <w:pStyle w:val="Heading2"/>
      </w:pPr>
      <w:r>
        <w:rPr>
          <w:lang w:val="hi_IN" w:bidi="hi_IN"/>
        </w:rPr>
        <w:t>खफेनाथा</w:t>
      </w:r>
    </w:p>
    <w:p>
      <w:pPr/>
      <w:r>
        <w:rPr>
          <w:lang w:val="hi_IN" w:bidi="hi_IN"/>
        </w:rPr>
      </w:r>
      <w:r>
        <w:rPr>
          <w:lang w:val="hi_IN" w:bidi="hi_IN"/>
        </w:rPr>
        <w:t xml:space="preserve">यरूशलेम का एक भाग जिसकी मरम्मत योनातान मक्काबी ने शहर को दुश्मन के हमले से बचाने के लिए की थी। (1 मक्क 12:37)। सटीक स्थान को इंगित करने से बहुत सी अनसुलझी बहस पैदा हुई हैं। कुछ विद्वानों का मानना ​​है कि इस शब्द को चैफेल्था में संशोधित किया जाना चाहिए, जो </w:t>
      </w:r>
      <w:r>
        <w:rPr>
          <w:lang w:val="hi_IN" w:bidi="hi_IN"/>
        </w:rPr>
        <w:t>मिश्नाह</w:t>
      </w:r>
      <w:r>
        <w:rPr>
          <w:lang w:val="hi_IN" w:bidi="hi_IN"/>
        </w:rPr>
        <w:t xml:space="preserve"> या </w:t>
      </w:r>
      <w:r>
        <w:rPr>
          <w:lang w:val="hi_IN" w:bidi="hi_IN"/>
        </w:rPr>
        <w:t xml:space="preserve">नये मोहल्ले </w:t>
      </w:r>
      <w:r>
        <w:rPr>
          <w:lang w:val="hi_IN" w:bidi="hi_IN"/>
        </w:rPr>
        <w:t xml:space="preserve">नामक क्षेत्र के समकक्ष है (तुलना करें </w:t>
      </w:r>
      <w:r>
        <w:rPr>
          <w:lang w:val="hi_IN" w:bidi="hi_IN"/>
        </w:rPr>
        <w:t>2 रा 22:14</w:t>
      </w:r>
      <w:r>
        <w:rPr>
          <w:lang w:val="hi_IN" w:bidi="hi_IN"/>
        </w:rPr>
        <w:t xml:space="preserve">, </w:t>
      </w:r>
      <w:r>
        <w:rPr>
          <w:lang w:val="hi_IN" w:bidi="hi_IN"/>
        </w:rPr>
        <w:t>सप 1:10</w:t>
      </w:r>
      <w:r>
        <w:rPr>
          <w:lang w:val="hi_IN" w:bidi="hi_IN"/>
        </w:rPr>
        <w:t xml:space="preserve">, आदि)। अन्य कहते हैं कि खफेनाथा का अर्थ है "फव्वारे का मोड़", यानी सिलोम के तालाब के पास। दोनों ही निर्णायक सबूत प्रदान नहीं करते हैं। </w:t>
      </w:r>
      <w:r>
        <w:rPr>
          <w:lang w:val="hi_IN" w:bidi="hi_IN"/>
        </w:rPr>
      </w:r>
      <w:r>
        <w:rPr>
          <w:lang w:val="hi_IN" w:bidi="hi_IN"/>
        </w:rPr>
      </w:r>
    </w:p>
    <w:p>
      <w:pPr/>
      <w:r>
        <w:rPr>
          <w:lang w:val="hi_IN" w:bidi="hi_IN"/>
        </w:rPr>
      </w:r>
    </w:p>
    <w:p>
      <w:pPr>
        <w:pStyle w:val="Heading2"/>
      </w:pPr>
      <w:r>
        <w:rPr>
          <w:lang w:val="hi_IN" w:bidi="hi_IN"/>
        </w:rPr>
        <w:t>खमीर</w:t>
      </w:r>
      <w:r>
        <w:rPr>
          <w:lang w:val="hi_IN" w:bidi="hi_IN"/>
        </w:rPr>
      </w:r>
    </w:p>
    <w:p>
      <w:pPr/>
      <w:r>
        <w:rPr>
          <w:lang w:val="hi_IN" w:bidi="hi_IN"/>
        </w:rPr>
      </w:r>
      <w:r>
        <w:rPr>
          <w:lang w:val="hi_IN" w:bidi="hi_IN"/>
        </w:rPr>
        <w:t>खमीर एक सूक्ष्म जीवित कवक है जो आटे में मिलाने पर रोटी को फुलाता है और बड़ा बनाता है। बाइबल में इसे खमीर भी कहा जाता है।</w:t>
      </w:r>
    </w:p>
    <w:p>
      <w:pPr/>
      <w:r>
        <w:rPr>
          <w:lang w:val="hi_IN" w:bidi="hi_IN"/>
        </w:rPr>
      </w:r>
      <w:r>
        <w:rPr>
          <w:i/>
          <w:lang w:val="hi_IN" w:bidi="hi_IN"/>
        </w:rPr>
        <w:t>देखें</w:t>
      </w:r>
      <w:r>
        <w:rPr>
          <w:lang w:val="hi_IN" w:bidi="hi_IN"/>
        </w:rPr>
        <w:t xml:space="preserve"> </w:t>
      </w:r>
      <w:r>
        <w:rPr>
          <w:lang w:val="hi_IN" w:bidi="hi_IN"/>
        </w:rPr>
        <w:t>खमीर</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ख़मीर</w:t>
      </w:r>
      <w:r>
        <w:rPr>
          <w:lang w:val="hi_IN" w:bidi="hi_IN"/>
        </w:rPr>
      </w:r>
    </w:p>
    <w:p>
      <w:pPr/>
      <w:r>
        <w:rPr>
          <w:lang w:val="hi_IN" w:bidi="hi_IN"/>
        </w:rPr>
      </w:r>
      <w:r>
        <w:rPr>
          <w:lang w:val="hi_IN" w:bidi="hi_IN"/>
        </w:rPr>
        <w:t xml:space="preserve">कोई भी पदार्थ जो आटे में मिलाने पर किण्वन उत्पन्न करता है। </w:t>
      </w:r>
      <w:r>
        <w:rPr>
          <w:lang w:val="hi_IN" w:bidi="hi_IN"/>
        </w:rPr>
        <w:t xml:space="preserve">ख़मीर </w:t>
      </w:r>
      <w:r>
        <w:rPr>
          <w:lang w:val="hi_IN" w:bidi="hi_IN"/>
        </w:rPr>
        <w:t xml:space="preserve">उस आटे को भी दर्शा सकता है जिसमें </w:t>
      </w:r>
      <w:r>
        <w:rPr>
          <w:lang w:val="hi_IN" w:bidi="hi_IN"/>
        </w:rPr>
        <w:t xml:space="preserve">ख़मीर </w:t>
      </w:r>
      <w:r>
        <w:rPr>
          <w:lang w:val="hi_IN" w:bidi="hi_IN"/>
        </w:rPr>
        <w:t xml:space="preserve">पहले से ही मिलाया गया था, जिसे आटे में डाला गया ताकि </w:t>
      </w:r>
      <w:r>
        <w:rPr>
          <w:lang w:val="hi_IN" w:bidi="hi_IN"/>
        </w:rPr>
        <w:t>ख़मीर</w:t>
      </w:r>
      <w:r>
        <w:rPr>
          <w:lang w:val="hi_IN" w:bidi="hi_IN"/>
        </w:rPr>
        <w:t xml:space="preserve"> पूरी मात्रा में समा सके और पकाने से पहले आटे को पूरी तरह से प्रभावित कर सके, या यह उस आटे को भी संदर्भित कर सकता है जो </w:t>
      </w:r>
      <w:r>
        <w:rPr>
          <w:lang w:val="hi_IN" w:bidi="hi_IN"/>
        </w:rPr>
        <w:t xml:space="preserve">ख़मीर </w:t>
      </w:r>
      <w:r>
        <w:rPr>
          <w:lang w:val="hi_IN" w:bidi="hi_IN"/>
        </w:rPr>
        <w:t xml:space="preserve">के प्रभाव से </w:t>
      </w:r>
      <w:r>
        <w:rPr>
          <w:lang w:val="hi_IN" w:bidi="hi_IN"/>
        </w:rPr>
        <w:t xml:space="preserve">बढ़ </w:t>
      </w:r>
      <w:r>
        <w:rPr>
          <w:lang w:val="hi_IN" w:bidi="hi_IN"/>
        </w:rPr>
        <w:t xml:space="preserve">चुका हो। प्रारंभिक इब्रानियों ने </w:t>
      </w:r>
      <w:r>
        <w:rPr>
          <w:lang w:val="hi_IN" w:bidi="hi_IN"/>
        </w:rPr>
        <w:t xml:space="preserve">ख़मीर </w:t>
      </w:r>
      <w:r>
        <w:rPr>
          <w:lang w:val="hi_IN" w:bidi="hi_IN"/>
        </w:rPr>
        <w:t xml:space="preserve">के संचार के लिए </w:t>
      </w:r>
      <w:r>
        <w:rPr>
          <w:lang w:val="hi_IN" w:bidi="hi_IN"/>
        </w:rPr>
        <w:t xml:space="preserve">ख़मीर </w:t>
      </w:r>
      <w:r>
        <w:rPr>
          <w:lang w:val="hi_IN" w:bidi="hi_IN"/>
        </w:rPr>
        <w:t xml:space="preserve">वाले आटे के एक टुकड़े पर निर्भर किया; बहुत बाद में ही दाखरस के बचे हुए भाग का उपयोग ख़मीर के रूप में किया गया। </w:t>
      </w:r>
    </w:p>
    <w:p>
      <w:pPr/>
      <w:r>
        <w:rPr>
          <w:lang w:val="hi_IN" w:bidi="hi_IN"/>
        </w:rPr>
      </w:r>
      <w:r>
        <w:rPr>
          <w:lang w:val="hi_IN" w:bidi="hi_IN"/>
        </w:rPr>
        <w:t xml:space="preserve">प्राचीन </w:t>
      </w:r>
      <w:r>
        <w:rPr>
          <w:lang w:val="hi_IN" w:bidi="hi_IN"/>
        </w:rPr>
        <w:t xml:space="preserve">इस्राएली </w:t>
      </w:r>
      <w:r>
        <w:rPr>
          <w:lang w:val="hi_IN" w:bidi="hi_IN"/>
        </w:rPr>
        <w:t xml:space="preserve">नियमित रूप से </w:t>
      </w:r>
      <w:r>
        <w:rPr>
          <w:lang w:val="hi_IN" w:bidi="hi_IN"/>
        </w:rPr>
        <w:t>ख़मीर</w:t>
      </w:r>
      <w:r>
        <w:rPr>
          <w:lang w:val="hi_IN" w:bidi="hi_IN"/>
        </w:rPr>
        <w:t xml:space="preserve"> वाली रोटी खाते थे (</w:t>
      </w:r>
      <w:r>
        <w:rPr>
          <w:lang w:val="hi_IN" w:bidi="hi_IN"/>
        </w:rPr>
        <w:t>होश 7:4</w:t>
      </w:r>
      <w:r>
        <w:rPr>
          <w:lang w:val="hi_IN" w:bidi="hi_IN"/>
        </w:rPr>
        <w:t xml:space="preserve">), लेकिन फसह की स्मृति में उन्हें </w:t>
      </w:r>
      <w:r>
        <w:rPr>
          <w:lang w:val="hi_IN" w:bidi="hi_IN"/>
        </w:rPr>
        <w:t xml:space="preserve">ख़मीर </w:t>
      </w:r>
      <w:r>
        <w:rPr>
          <w:lang w:val="hi_IN" w:bidi="hi_IN"/>
        </w:rPr>
        <w:t xml:space="preserve">वाली रोटी खाने या यहां तक </w:t>
      </w:r>
      <w:r>
        <w:rPr>
          <w:lang w:val="hi_IN" w:bidi="hi_IN"/>
        </w:rPr>
        <w:t xml:space="preserve">की </w:t>
      </w:r>
      <w:r>
        <w:rPr>
          <w:lang w:val="hi_IN" w:bidi="hi_IN"/>
        </w:rPr>
        <w:t xml:space="preserve">अपने घरों में भी रखने </w:t>
      </w:r>
      <w:r>
        <w:rPr>
          <w:lang w:val="hi_IN" w:bidi="hi_IN"/>
        </w:rPr>
        <w:t>से मना किया गया था</w:t>
      </w:r>
      <w:r>
        <w:rPr>
          <w:lang w:val="hi_IN" w:bidi="hi_IN"/>
        </w:rPr>
        <w:t xml:space="preserve"> (</w:t>
      </w:r>
      <w:r>
        <w:rPr>
          <w:lang w:val="hi_IN" w:bidi="hi_IN"/>
        </w:rPr>
        <w:t>निर्ग 13:7</w:t>
      </w:r>
      <w:r>
        <w:rPr>
          <w:lang w:val="hi_IN" w:bidi="hi_IN"/>
        </w:rPr>
        <w:t xml:space="preserve">)। यह वार्षिक आयोजन सुनिश्चित करता था कि लोग मिस्र से </w:t>
      </w:r>
      <w:r>
        <w:rPr>
          <w:lang w:val="hi_IN" w:bidi="hi_IN"/>
        </w:rPr>
        <w:t xml:space="preserve">उनके </w:t>
      </w:r>
      <w:r>
        <w:rPr>
          <w:lang w:val="hi_IN" w:bidi="hi_IN"/>
        </w:rPr>
        <w:t xml:space="preserve">बरबस </w:t>
      </w:r>
      <w:r>
        <w:rPr>
          <w:lang w:val="hi_IN" w:bidi="hi_IN"/>
        </w:rPr>
        <w:t xml:space="preserve">निर्गमन </w:t>
      </w:r>
      <w:r>
        <w:rPr>
          <w:lang w:val="hi_IN" w:bidi="hi_IN"/>
        </w:rPr>
        <w:t xml:space="preserve">को न भूलें, जब परमेश्वर की आज्ञा ने </w:t>
      </w:r>
      <w:r>
        <w:rPr>
          <w:lang w:val="hi_IN" w:bidi="hi_IN"/>
        </w:rPr>
        <w:t xml:space="preserve">ख़मीर </w:t>
      </w:r>
      <w:r>
        <w:rPr>
          <w:lang w:val="hi_IN" w:bidi="hi_IN"/>
        </w:rPr>
        <w:t xml:space="preserve">वाली रोटी तैयार करने का समय नहीं दिया था। लोगों को अपने साथ </w:t>
      </w:r>
      <w:r>
        <w:rPr>
          <w:lang w:val="hi_IN" w:bidi="hi_IN"/>
        </w:rPr>
        <w:t xml:space="preserve">आटा </w:t>
      </w:r>
      <w:r>
        <w:rPr>
          <w:lang w:val="hi_IN" w:bidi="hi_IN"/>
        </w:rPr>
        <w:t xml:space="preserve">गूंथने </w:t>
      </w:r>
      <w:r>
        <w:rPr>
          <w:lang w:val="hi_IN" w:bidi="hi_IN"/>
        </w:rPr>
        <w:t xml:space="preserve">का </w:t>
      </w:r>
      <w:r>
        <w:rPr>
          <w:lang w:val="hi_IN" w:bidi="hi_IN"/>
        </w:rPr>
        <w:t xml:space="preserve">बर्तन और वह गूँधा आटा ले जाना पड़ा जिससे उन्होंने बिना </w:t>
      </w:r>
      <w:r>
        <w:rPr>
          <w:lang w:val="hi_IN" w:bidi="hi_IN"/>
        </w:rPr>
        <w:t xml:space="preserve">ख़मीर </w:t>
      </w:r>
      <w:r>
        <w:rPr>
          <w:lang w:val="hi_IN" w:bidi="hi_IN"/>
        </w:rPr>
        <w:t>की रोटियाँ बनाई थीं (</w:t>
      </w:r>
      <w:r>
        <w:rPr>
          <w:lang w:val="hi_IN" w:bidi="hi_IN"/>
        </w:rPr>
        <w:t>निर्ग 12:34–39</w:t>
      </w:r>
      <w:r>
        <w:rPr>
          <w:lang w:val="hi_IN" w:bidi="hi_IN"/>
        </w:rPr>
        <w:t xml:space="preserve">; </w:t>
      </w:r>
      <w:r>
        <w:rPr>
          <w:lang w:val="hi_IN" w:bidi="hi_IN"/>
        </w:rPr>
        <w:t>व्य.वि. 16:3</w:t>
      </w:r>
      <w:r>
        <w:rPr>
          <w:lang w:val="hi_IN" w:bidi="hi_IN"/>
        </w:rPr>
        <w:t>)।</w:t>
      </w:r>
    </w:p>
    <w:p>
      <w:pPr/>
      <w:r>
        <w:rPr>
          <w:lang w:val="hi_IN" w:bidi="hi_IN"/>
        </w:rPr>
      </w:r>
      <w:r>
        <w:rPr>
          <w:lang w:val="hi_IN" w:bidi="hi_IN"/>
        </w:rPr>
        <w:t xml:space="preserve">संभवतः क्योंकि </w:t>
      </w:r>
      <w:r>
        <w:rPr>
          <w:lang w:val="hi_IN" w:bidi="hi_IN"/>
        </w:rPr>
        <w:t xml:space="preserve">किण्वन </w:t>
      </w:r>
      <w:r>
        <w:rPr>
          <w:lang w:val="hi_IN" w:bidi="hi_IN"/>
        </w:rPr>
        <w:t xml:space="preserve">का अर्थ विघटन और भ्रष्टाचार था, </w:t>
      </w:r>
      <w:r>
        <w:rPr>
          <w:lang w:val="hi_IN" w:bidi="hi_IN"/>
        </w:rPr>
        <w:t xml:space="preserve">ख़मीर </w:t>
      </w:r>
      <w:r>
        <w:rPr>
          <w:lang w:val="hi_IN" w:bidi="hi_IN"/>
        </w:rPr>
        <w:t>को परमेश्वर को बलिदान के लिए वेदी पर रखे जाने वाले सभी भेंटों से बाहर रखा गया था</w:t>
      </w:r>
      <w:r>
        <w:rPr>
          <w:lang w:val="hi_IN" w:bidi="hi_IN"/>
        </w:rPr>
        <w:t xml:space="preserve"> (</w:t>
      </w:r>
      <w:r>
        <w:rPr>
          <w:lang w:val="hi_IN" w:bidi="hi_IN"/>
        </w:rPr>
        <w:t>निर्ग 23:18</w:t>
      </w:r>
      <w:r>
        <w:rPr>
          <w:lang w:val="hi_IN" w:bidi="hi_IN"/>
        </w:rPr>
        <w:t xml:space="preserve">; </w:t>
      </w:r>
      <w:r>
        <w:rPr>
          <w:lang w:val="hi_IN" w:bidi="hi_IN"/>
        </w:rPr>
        <w:t>34:25</w:t>
      </w:r>
      <w:r>
        <w:rPr>
          <w:lang w:val="hi_IN" w:bidi="hi_IN"/>
        </w:rPr>
        <w:t xml:space="preserve">)। इसे </w:t>
      </w:r>
      <w:r>
        <w:rPr>
          <w:lang w:val="hi_IN" w:bidi="hi_IN"/>
        </w:rPr>
        <w:t>अन्नबलि</w:t>
      </w:r>
      <w:r>
        <w:rPr>
          <w:lang w:val="hi_IN" w:bidi="hi_IN"/>
        </w:rPr>
        <w:t xml:space="preserve"> में भी अनुमति नहीं दी गई थी (</w:t>
      </w:r>
      <w:r>
        <w:rPr>
          <w:lang w:val="hi_IN" w:bidi="hi_IN"/>
        </w:rPr>
        <w:t>लैव्य 2:11</w:t>
      </w:r>
      <w:r>
        <w:rPr>
          <w:lang w:val="hi_IN" w:bidi="hi_IN"/>
        </w:rPr>
        <w:t xml:space="preserve">; </w:t>
      </w:r>
      <w:r>
        <w:rPr>
          <w:lang w:val="hi_IN" w:bidi="hi_IN"/>
        </w:rPr>
        <w:t>6:17</w:t>
      </w:r>
      <w:r>
        <w:rPr>
          <w:lang w:val="hi_IN" w:bidi="hi_IN"/>
        </w:rPr>
        <w:t xml:space="preserve">)। </w:t>
      </w:r>
      <w:r>
        <w:rPr>
          <w:lang w:val="hi_IN" w:bidi="hi_IN"/>
        </w:rPr>
        <w:t xml:space="preserve">पवित्र रोटी (या उपस्थिति की रोटी) </w:t>
      </w:r>
      <w:r>
        <w:rPr>
          <w:lang w:val="hi_IN" w:bidi="hi_IN"/>
        </w:rPr>
        <w:t xml:space="preserve">ख़मीर </w:t>
      </w:r>
      <w:r>
        <w:rPr>
          <w:lang w:val="hi_IN" w:bidi="hi_IN"/>
        </w:rPr>
        <w:t xml:space="preserve">युक्त थी या नहीं, यह </w:t>
      </w:r>
      <w:r>
        <w:rPr>
          <w:lang w:val="hi_IN" w:bidi="hi_IN"/>
        </w:rPr>
        <w:t>पवित्र</w:t>
      </w:r>
      <w:r>
        <w:rPr>
          <w:lang w:val="hi_IN" w:bidi="hi_IN"/>
        </w:rPr>
        <w:t xml:space="preserve">शास्त्र नहीं बताता, लेकिन इतिहासकार </w:t>
      </w:r>
      <w:r>
        <w:rPr>
          <w:lang w:val="hi_IN" w:bidi="hi_IN"/>
        </w:rPr>
        <w:t xml:space="preserve">जोसेफस </w:t>
      </w:r>
      <w:r>
        <w:rPr>
          <w:lang w:val="hi_IN" w:bidi="hi_IN"/>
        </w:rPr>
        <w:t xml:space="preserve">का कहना है कि यह </w:t>
      </w:r>
      <w:r>
        <w:rPr>
          <w:lang w:val="hi_IN" w:bidi="hi_IN"/>
        </w:rPr>
        <w:t xml:space="preserve">ख़मीर </w:t>
      </w:r>
      <w:r>
        <w:rPr>
          <w:lang w:val="hi_IN" w:bidi="hi_IN"/>
        </w:rPr>
        <w:t xml:space="preserve">युक्त थी </w:t>
      </w:r>
      <w:r>
        <w:rPr>
          <w:lang w:val="hi_IN" w:bidi="hi_IN"/>
        </w:rPr>
        <w:t xml:space="preserve"> (</w:t>
      </w:r>
      <w:r>
        <w:rPr>
          <w:i/>
          <w:lang w:val="hi_IN" w:bidi="hi_IN"/>
        </w:rPr>
        <w:t xml:space="preserve">एंटीक्विटिस </w:t>
      </w:r>
      <w:r>
        <w:rPr>
          <w:lang w:val="hi_IN" w:bidi="hi_IN"/>
        </w:rPr>
        <w:t>3.6.6)।</w:t>
      </w:r>
    </w:p>
    <w:p>
      <w:pPr/>
      <w:r>
        <w:rPr>
          <w:lang w:val="hi_IN" w:bidi="hi_IN"/>
        </w:rPr>
      </w:r>
      <w:r>
        <w:rPr>
          <w:lang w:val="hi_IN" w:bidi="hi_IN"/>
        </w:rPr>
        <w:t xml:space="preserve">इस नियम के दो अपवादों पर ध्यान दिया जाना चाहिए। ख़मीर का उपयोग उन भेंटों में किया जा सकता था जिन्हें याजकों या अन्य लोगों द्वारा खाया जाना था। </w:t>
      </w:r>
      <w:r>
        <w:rPr>
          <w:lang w:val="hi_IN" w:bidi="hi_IN"/>
        </w:rPr>
        <w:t>मेलबलि</w:t>
      </w:r>
      <w:r>
        <w:rPr>
          <w:lang w:val="hi_IN" w:bidi="hi_IN"/>
        </w:rPr>
        <w:t xml:space="preserve"> के साथ ख़मीर युक्त रोटी हो सकती थी (</w:t>
      </w:r>
      <w:r>
        <w:rPr>
          <w:lang w:val="hi_IN" w:bidi="hi_IN"/>
        </w:rPr>
        <w:t>लैव्य 7:13</w:t>
      </w:r>
      <w:r>
        <w:rPr>
          <w:lang w:val="hi_IN" w:bidi="hi_IN"/>
        </w:rPr>
        <w:t xml:space="preserve">), और इसे सप्ताहों के पर्व (पिन्तेकुस्त) में </w:t>
      </w:r>
      <w:r>
        <w:rPr>
          <w:lang w:val="hi_IN" w:bidi="hi_IN"/>
        </w:rPr>
        <w:t xml:space="preserve">भेंट </w:t>
      </w:r>
      <w:r>
        <w:rPr>
          <w:lang w:val="hi_IN" w:bidi="hi_IN"/>
        </w:rPr>
        <w:t>किया गया था क्योंकि यह उस साधारण दैनिक भोजन का प्रतिनिधित्व करती थी जो परमेश्वर अपने लोगों को प्रदान करते थे (</w:t>
      </w:r>
      <w:r>
        <w:rPr>
          <w:lang w:val="hi_IN" w:bidi="hi_IN"/>
        </w:rPr>
        <w:t>23:17</w:t>
      </w:r>
      <w:r>
        <w:rPr>
          <w:lang w:val="hi_IN" w:bidi="hi_IN"/>
        </w:rPr>
        <w:t>)।</w:t>
      </w:r>
    </w:p>
    <w:p>
      <w:pPr/>
      <w:r>
        <w:rPr>
          <w:lang w:val="hi_IN" w:bidi="hi_IN"/>
        </w:rPr>
      </w:r>
      <w:r>
        <w:rPr>
          <w:lang w:val="hi_IN" w:bidi="hi_IN"/>
        </w:rPr>
        <w:t xml:space="preserve">ख़मीर </w:t>
      </w:r>
      <w:r>
        <w:rPr>
          <w:lang w:val="hi_IN" w:bidi="hi_IN"/>
        </w:rPr>
        <w:t xml:space="preserve">की धीमी क्रिया इब्रानी कृषि के विकास के चरण में, विशेष रूप से फसल के पहले व्यस्त दिनों के दौरान, एक समस्या साबित </w:t>
      </w:r>
      <w:r>
        <w:rPr>
          <w:lang w:val="hi_IN" w:bidi="hi_IN"/>
        </w:rPr>
        <w:t>हुई</w:t>
      </w:r>
      <w:r>
        <w:rPr>
          <w:lang w:val="hi_IN" w:bidi="hi_IN"/>
        </w:rPr>
        <w:t>।</w:t>
      </w:r>
      <w:r>
        <w:rPr>
          <w:lang w:val="hi_IN" w:bidi="hi_IN"/>
        </w:rPr>
        <w:t xml:space="preserve"> इसलिए, बिना ख़मीर के आटा सामान्य पकवानों के लिए बढ़ती हुई सामान्यता बन गया। इस प्रथा को बढ़ावा दिया गया क्योंकि ख़मीर को सड़ी-गली और भ्रष्टता का प्रतीक माना जाने लगा, जैसे अन्य किण्वित वस्तुएं। यह दृष्टिकोण ख़मीर को परमेश्वर की पूर्ण पवित्रता की अवधारणा के साथ असंगत मानता था। प्लूटार्क ने एक लम्बे समय से चली आ रही धारणा को व्यक्त किया जो अन्य लोगों में भी प्रचलित थी जब उन्होंने लिखा, "अब ख़मीर स्वयं भ्रष्टता की संतान है और जिस आटे के साथ इसे मिलाया गया है उसे भ्रष्ट करता है।" प्रेरित पौलुस </w:t>
      </w:r>
      <w:r>
        <w:rPr>
          <w:lang w:val="hi_IN" w:bidi="hi_IN"/>
        </w:rPr>
        <w:t>1 कुरि 5:6</w:t>
      </w:r>
      <w:r>
        <w:rPr>
          <w:lang w:val="hi_IN" w:bidi="hi_IN"/>
        </w:rPr>
        <w:t xml:space="preserve"> और </w:t>
      </w:r>
      <w:r>
        <w:rPr>
          <w:lang w:val="hi_IN" w:bidi="hi_IN"/>
        </w:rPr>
        <w:t>गला 5:9</w:t>
      </w:r>
      <w:r>
        <w:rPr>
          <w:lang w:val="hi_IN" w:bidi="hi_IN"/>
        </w:rPr>
        <w:t xml:space="preserve"> में एक समान कहावत का हवाला देते हैं।</w:t>
      </w:r>
    </w:p>
    <w:p>
      <w:pPr/>
      <w:r>
        <w:rPr>
          <w:lang w:val="hi_IN" w:bidi="hi_IN"/>
        </w:rPr>
      </w:r>
      <w:r>
        <w:rPr>
          <w:lang w:val="hi_IN" w:bidi="hi_IN"/>
        </w:rPr>
        <w:t>ख़मीर के बारे में महत्वपूर्ण बात इसकी शक्ति है, जो अच्छे या बुरे का प्रतीक हो सकती है। आमतौर पर, हालांकि हमेशा नहीं, ख़मीर रब्बी विचार में बुराई का प्रतीक था। यीशु ने ख़मीर शब्द का उपयोग फरीसियों और सदूकियों (</w:t>
      </w:r>
      <w:r>
        <w:rPr>
          <w:lang w:val="hi_IN" w:bidi="hi_IN"/>
        </w:rPr>
        <w:t>मत्ती 16:6, 11–12</w:t>
      </w:r>
      <w:r>
        <w:rPr>
          <w:lang w:val="hi_IN" w:bidi="hi_IN"/>
        </w:rPr>
        <w:t>) और हेरोदेस (</w:t>
      </w:r>
      <w:r>
        <w:rPr>
          <w:lang w:val="hi_IN" w:bidi="hi_IN"/>
        </w:rPr>
        <w:t>मरकुस 8:15</w:t>
      </w:r>
      <w:r>
        <w:rPr>
          <w:lang w:val="hi_IN" w:bidi="hi_IN"/>
        </w:rPr>
        <w:t>) के भ्रष्ट सिद्धांत का वर्णन करने के लिए प्रतिकूल अर्थ में किया। फरीसियों के ख़मीर को अन्यत्र कपट के रूप में पहचाना गया है (</w:t>
      </w:r>
      <w:r>
        <w:rPr>
          <w:lang w:val="hi_IN" w:bidi="hi_IN"/>
        </w:rPr>
        <w:t>लूका 12:1</w:t>
      </w:r>
      <w:r>
        <w:rPr>
          <w:lang w:val="hi_IN" w:bidi="hi_IN"/>
        </w:rPr>
        <w:t xml:space="preserve">; तुलना करें </w:t>
      </w:r>
      <w:r>
        <w:rPr>
          <w:lang w:val="hi_IN" w:bidi="hi_IN"/>
        </w:rPr>
        <w:t>मत्ती 23:28</w:t>
      </w:r>
      <w:r>
        <w:rPr>
          <w:lang w:val="hi_IN" w:bidi="hi_IN"/>
        </w:rPr>
        <w:t>)।</w:t>
      </w:r>
    </w:p>
    <w:p>
      <w:pPr/>
      <w:r>
        <w:rPr>
          <w:lang w:val="hi_IN" w:bidi="hi_IN"/>
        </w:rPr>
      </w:r>
      <w:r>
        <w:rPr>
          <w:lang w:val="hi_IN" w:bidi="hi_IN"/>
        </w:rPr>
        <w:t>पौलुस नैतिक भ्रष्टता के लिए इसी अवधारणा को लागू करते हैं, चेतावनी देते हैं कि "</w:t>
      </w:r>
      <w:r>
        <w:rPr>
          <w:lang w:val="hi_IN" w:bidi="hi_IN"/>
        </w:rPr>
        <w:t>थोड़ा सा ख़मीर पूरे गुँधे हुए आटे को ख़मीर कर देता है</w:t>
      </w:r>
      <w:r>
        <w:rPr>
          <w:lang w:val="hi_IN" w:bidi="hi_IN"/>
        </w:rPr>
        <w:t xml:space="preserve">" और अपने पाठकों को </w:t>
      </w:r>
      <w:r>
        <w:rPr>
          <w:lang w:val="hi_IN" w:bidi="hi_IN"/>
        </w:rPr>
        <w:t xml:space="preserve">पुराना </w:t>
      </w:r>
      <w:r>
        <w:rPr>
          <w:lang w:val="hi_IN" w:bidi="hi_IN"/>
        </w:rPr>
        <w:t>ख़मीर, अर्थात् उनके अपरिवर्तित जीवन के अवशेषों को साफ करने और "</w:t>
      </w:r>
      <w:r>
        <w:rPr>
          <w:lang w:val="hi_IN" w:bidi="hi_IN"/>
        </w:rPr>
        <w:t>सिधाई और सच्चाई की अख़मीरी रोटी</w:t>
      </w:r>
      <w:r>
        <w:rPr>
          <w:lang w:val="hi_IN" w:bidi="hi_IN"/>
        </w:rPr>
        <w:t>" के साथ मसीही जीवन जीने की सलाह देते हैं (</w:t>
      </w:r>
      <w:r>
        <w:rPr>
          <w:lang w:val="hi_IN" w:bidi="hi_IN"/>
        </w:rPr>
        <w:t>1 कुरि 5:6–8</w:t>
      </w:r>
      <w:r>
        <w:rPr>
          <w:lang w:val="hi_IN" w:bidi="hi_IN"/>
        </w:rPr>
        <w:t>)।</w:t>
      </w:r>
    </w:p>
    <w:p>
      <w:pPr/>
      <w:r>
        <w:rPr>
          <w:lang w:val="hi_IN" w:bidi="hi_IN"/>
        </w:rPr>
      </w:r>
      <w:r>
        <w:rPr>
          <w:lang w:val="hi_IN" w:bidi="hi_IN"/>
        </w:rPr>
        <w:t>दूसरी ओर, मसीह अपने चेलों को एक संक्षिप्त लेकिन यादगार दृष्टांत देने के लिए आटे पर ख़मीर के प्रभाव की अवधारणा का उपयोग इसके अच्छे अर्थ में करते हैं (</w:t>
      </w:r>
      <w:r>
        <w:rPr>
          <w:lang w:val="hi_IN" w:bidi="hi_IN"/>
        </w:rPr>
        <w:t>मत्ती 13:33</w:t>
      </w:r>
      <w:r>
        <w:rPr>
          <w:lang w:val="hi_IN" w:bidi="hi_IN"/>
        </w:rPr>
        <w:t xml:space="preserve">; </w:t>
      </w:r>
      <w:r>
        <w:rPr>
          <w:lang w:val="hi_IN" w:bidi="hi_IN"/>
        </w:rPr>
        <w:t>लूका 13:20–21</w:t>
      </w:r>
      <w:r>
        <w:rPr>
          <w:lang w:val="hi_IN" w:bidi="hi_IN"/>
        </w:rPr>
        <w:t>), जिसमें ख़मीर संसार पर परमेश्वर के राज्य के बढ़ते हुए, व्यापक प्रभाव को दर्शाता है।</w:t>
      </w:r>
    </w:p>
    <w:p>
      <w:pPr/>
      <w:r>
        <w:rPr>
          <w:lang w:val="hi_IN" w:bidi="hi_IN"/>
        </w:rPr>
      </w:r>
      <w:r>
        <w:rPr>
          <w:i/>
          <w:lang w:val="hi_IN" w:bidi="hi_IN"/>
        </w:rPr>
        <w:t>यह भी देखें</w:t>
      </w:r>
      <w:r>
        <w:rPr>
          <w:lang w:val="hi_IN" w:bidi="hi_IN"/>
        </w:rPr>
        <w:t xml:space="preserve"> </w:t>
      </w:r>
      <w:r>
        <w:rPr>
          <w:lang w:val="hi_IN" w:bidi="hi_IN"/>
        </w:rPr>
        <w:t>रोटी</w:t>
      </w:r>
      <w:r>
        <w:rPr>
          <w:lang w:val="hi_IN" w:bidi="hi_IN"/>
        </w:rPr>
        <w:t xml:space="preserve">; </w:t>
      </w:r>
      <w:r>
        <w:rPr>
          <w:lang w:val="hi_IN" w:bidi="hi_IN"/>
        </w:rPr>
        <w:t>इस्राएल के पर्व और पर्वों</w:t>
      </w:r>
      <w:r>
        <w:rPr>
          <w:lang w:val="hi_IN" w:bidi="hi_IN"/>
        </w:rPr>
        <w:t xml:space="preserve">; </w:t>
      </w:r>
      <w:r>
        <w:rPr>
          <w:lang w:val="hi_IN" w:bidi="hi_IN"/>
        </w:rPr>
        <w:t>भोजन और भोजन की तैयारी</w:t>
      </w:r>
      <w:r>
        <w:rPr>
          <w:lang w:val="hi_IN" w:bidi="hi_IN"/>
        </w:rPr>
        <w:t xml:space="preserve">; </w:t>
      </w:r>
      <w:r>
        <w:rPr>
          <w:lang w:val="hi_IN" w:bidi="hi_IN"/>
        </w:rPr>
        <w:t>अखमीरी रोटी</w:t>
      </w:r>
      <w:r>
        <w:rPr>
          <w:lang w:val="hi_IN" w:bidi="hi_IN"/>
        </w:rPr>
        <w:t>।</w:t>
      </w:r>
      <w:r>
        <w:rPr>
          <w:lang w:val="hi_IN" w:bidi="hi_IN"/>
        </w:rPr>
      </w:r>
      <w:r>
        <w:rPr>
          <w:lang w:val="hi_IN" w:bidi="hi_IN"/>
        </w:rPr>
      </w:r>
    </w:p>
    <w:p>
      <w:pPr/>
      <w:r>
        <w:rPr>
          <w:lang w:val="hi_IN" w:bidi="hi_IN"/>
        </w:rPr>
      </w:r>
    </w:p>
    <w:p>
      <w:pPr>
        <w:pStyle w:val="Heading2"/>
      </w:pPr>
      <w:r>
        <w:rPr>
          <w:lang w:val="hi_IN" w:bidi="hi_IN"/>
        </w:rPr>
        <w:t>खम्भे का बांज वृक्ष</w:t>
      </w:r>
      <w:r>
        <w:rPr>
          <w:lang w:val="hi_IN" w:bidi="hi_IN"/>
        </w:rPr>
      </w:r>
    </w:p>
    <w:p>
      <w:pPr/>
      <w:r>
        <w:rPr>
          <w:lang w:val="hi_IN" w:bidi="hi_IN"/>
        </w:rPr>
      </w:r>
      <w:r>
        <w:rPr>
          <w:lang w:val="hi_IN" w:bidi="hi_IN"/>
        </w:rPr>
        <w:t>शकेम में पवित्र सभा स्थान जहाँ उस शहर के नागरिकों और बेतमिल्लो के निवासियों ने अबीमेलेक को राजा बनाया (</w:t>
      </w:r>
      <w:r>
        <w:rPr>
          <w:lang w:val="hi_IN" w:bidi="hi_IN"/>
        </w:rPr>
        <w:t>न्या 9:6</w:t>
      </w:r>
      <w:r>
        <w:rPr>
          <w:lang w:val="hi_IN" w:bidi="hi_IN"/>
        </w:rPr>
        <w:t xml:space="preserve">)। यह सम्भवतः इसकी पहचान मोरे का बांज वृक्ष से की जा सकती है। </w:t>
      </w:r>
      <w:r>
        <w:rPr>
          <w:i/>
          <w:lang w:val="hi_IN" w:bidi="hi_IN"/>
        </w:rPr>
        <w:t>देखें</w:t>
      </w:r>
      <w:r>
        <w:rPr>
          <w:lang w:val="hi_IN" w:bidi="hi_IN"/>
        </w:rPr>
        <w:t xml:space="preserve"> </w:t>
      </w:r>
      <w:r>
        <w:rPr>
          <w:lang w:val="hi_IN" w:bidi="hi_IN"/>
        </w:rPr>
        <w:t>मोरे का बांज वृक्ष</w:t>
      </w:r>
      <w:r>
        <w:rPr>
          <w:lang w:val="hi_IN" w:bidi="hi_IN"/>
        </w:rPr>
        <w:t xml:space="preserve">; </w:t>
      </w:r>
      <w:r>
        <w:rPr>
          <w:lang w:val="hi_IN" w:bidi="hi_IN"/>
        </w:rPr>
        <w:t>खम्भे का मैदान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खम्भे के पासवाले मैदान</w:t>
      </w:r>
      <w:r>
        <w:rPr>
          <w:lang w:val="hi_IN" w:bidi="hi_IN"/>
        </w:rPr>
      </w:r>
    </w:p>
    <w:p>
      <w:pPr/>
      <w:r>
        <w:rPr>
          <w:lang w:val="hi_IN" w:bidi="hi_IN"/>
        </w:rPr>
      </w:r>
      <w:r>
        <w:rPr>
          <w:lang w:val="hi_IN" w:bidi="hi_IN"/>
        </w:rPr>
        <w:t>न्यायियों 9:6</w:t>
      </w:r>
      <w:r>
        <w:rPr>
          <w:lang w:val="hi_IN" w:bidi="hi_IN"/>
        </w:rPr>
        <w:t xml:space="preserve"> में शेकेम में एक पवित्र वृक्ष "खम्भे के पासवाले बांज वृक्ष" के लिए केजेवी वर्तनी। </w:t>
      </w:r>
      <w:r>
        <w:rPr>
          <w:i/>
          <w:lang w:val="hi_IN" w:bidi="hi_IN"/>
        </w:rPr>
        <w:t>देखें</w:t>
      </w:r>
      <w:r>
        <w:rPr>
          <w:lang w:val="hi_IN" w:bidi="hi_IN"/>
        </w:rPr>
        <w:t xml:space="preserve"> </w:t>
      </w:r>
      <w:r>
        <w:rPr>
          <w:lang w:val="hi_IN" w:bidi="hi_IN"/>
        </w:rPr>
        <w:t>खम्भे के पासवाले बांज वृक्ष</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खरगोश</w:t>
      </w:r>
      <w:r>
        <w:rPr>
          <w:lang w:val="hi_IN" w:bidi="hi_IN"/>
        </w:rPr>
      </w:r>
    </w:p>
    <w:p>
      <w:pPr/>
      <w:r>
        <w:rPr>
          <w:lang w:val="hi_IN" w:bidi="hi_IN"/>
        </w:rPr>
      </w:r>
      <w:r>
        <w:rPr>
          <w:lang w:val="hi_IN" w:bidi="hi_IN"/>
        </w:rPr>
        <w:t xml:space="preserve">छोटा, खरगोश जैसा पशु जो </w:t>
      </w:r>
      <w:r>
        <w:rPr>
          <w:lang w:val="hi_IN" w:bidi="hi_IN"/>
        </w:rPr>
        <w:t>लैव्यव्यवस्था 11:5</w:t>
      </w:r>
      <w:r>
        <w:rPr>
          <w:lang w:val="hi_IN" w:bidi="hi_IN"/>
        </w:rPr>
        <w:t xml:space="preserve"> और </w:t>
      </w:r>
      <w:r>
        <w:rPr>
          <w:lang w:val="hi_IN" w:bidi="hi_IN"/>
        </w:rPr>
        <w:t>व्यवस्थाविवरण 14:7</w:t>
      </w:r>
      <w:r>
        <w:rPr>
          <w:lang w:val="hi_IN" w:bidi="hi_IN"/>
        </w:rPr>
        <w:t xml:space="preserve"> में अशुद्ध घोषित किया गया है। </w:t>
      </w:r>
      <w:r>
        <w:rPr>
          <w:i/>
          <w:lang w:val="hi_IN" w:bidi="hi_IN"/>
        </w:rPr>
        <w:t>देखें</w:t>
      </w:r>
      <w:r>
        <w:rPr>
          <w:lang w:val="hi_IN" w:bidi="hi_IN"/>
        </w:rPr>
        <w:t xml:space="preserve"> </w:t>
      </w:r>
      <w:r>
        <w:rPr>
          <w:lang w:val="hi_IN" w:bidi="hi_IN"/>
        </w:rPr>
        <w:t>पशु (बेजर)</w:t>
      </w:r>
      <w:r>
        <w:rPr>
          <w:lang w:val="hi_IN" w:bidi="hi_IN"/>
        </w:rPr>
        <w:t>।</w:t>
      </w:r>
      <w:r>
        <w:rPr>
          <w:lang w:val="hi_IN" w:bidi="hi_IN"/>
        </w:rPr>
      </w:r>
      <w:r>
        <w:rPr>
          <w:lang w:val="hi_IN" w:bidi="hi_IN"/>
        </w:rPr>
      </w:r>
    </w:p>
    <w:p>
      <w:pPr/>
      <w:r>
        <w:rPr>
          <w:lang w:val="hi_IN" w:bidi="hi_IN"/>
        </w:rPr>
      </w:r>
    </w:p>
    <w:p>
      <w:pPr>
        <w:pStyle w:val="Heading2"/>
      </w:pPr>
      <w:r>
        <w:rPr>
          <w:lang w:val="hi_IN" w:bidi="hi_IN"/>
        </w:rPr>
        <w:t>खरबूजा</w:t>
      </w:r>
      <w:r>
        <w:rPr>
          <w:lang w:val="hi_IN" w:bidi="hi_IN"/>
        </w:rPr>
      </w:r>
    </w:p>
    <w:p>
      <w:pPr/>
      <w:r>
        <w:rPr>
          <w:lang w:val="hi_IN" w:bidi="hi_IN"/>
        </w:rPr>
      </w:r>
      <w:r>
        <w:rPr>
          <w:lang w:val="hi_IN" w:bidi="hi_IN"/>
        </w:rPr>
        <w:t>खरबूजा एक फल है जिसमें कई बीज होते हैं और यह लौकी परिवार से सम्बंधित है। इन सम्बंधित बेलों के पौधों की कई किस्मों की बाहरी त्वचा कठोर होती है और अंदर का गूदा रसदार होता है।</w:t>
      </w:r>
    </w:p>
    <w:p>
      <w:pPr/>
      <w:r>
        <w:rPr>
          <w:lang w:val="hi_IN" w:bidi="hi_IN"/>
        </w:rPr>
      </w:r>
      <w:r>
        <w:rPr>
          <w:lang w:val="hi_IN" w:bidi="hi_IN"/>
        </w:rPr>
        <w:t>गिनती 11:5</w:t>
      </w:r>
      <w:r>
        <w:rPr>
          <w:lang w:val="hi_IN" w:bidi="hi_IN"/>
        </w:rPr>
        <w:t xml:space="preserve"> में उल्लिखित खरबूजे या तो खरबूजा (</w:t>
      </w:r>
      <w:r>
        <w:rPr>
          <w:lang w:val="hi_IN" w:bidi="hi_IN"/>
        </w:rPr>
        <w:t>कुकुमिस मेलो</w:t>
      </w:r>
      <w:r>
        <w:rPr>
          <w:lang w:val="hi_IN" w:bidi="hi_IN"/>
        </w:rPr>
        <w:t>) हो सकता है या तरबूज (</w:t>
      </w:r>
      <w:r>
        <w:rPr>
          <w:lang w:val="hi_IN" w:bidi="hi_IN"/>
        </w:rPr>
        <w:t>सिट्रुलस वल्गेरिस</w:t>
      </w:r>
      <w:r>
        <w:rPr>
          <w:lang w:val="hi_IN" w:bidi="hi_IN"/>
        </w:rPr>
        <w:t>)। संभव है कि यह पद इन दोनों फलों का उल्लेख करता हो।</w:t>
      </w:r>
    </w:p>
    <w:p>
      <w:pPr/>
      <w:r>
        <w:rPr>
          <w:lang w:val="hi_IN" w:bidi="hi_IN"/>
        </w:rPr>
      </w:r>
      <w:r>
        <w:rPr>
          <w:i/>
          <w:lang w:val="hi_IN" w:bidi="hi_IN"/>
        </w:rPr>
        <w:t>देखें</w:t>
      </w:r>
      <w:r>
        <w:rPr>
          <w:lang w:val="hi_IN" w:bidi="hi_IN"/>
        </w:rPr>
        <w:t xml:space="preserve"> </w:t>
      </w:r>
      <w:r>
        <w:rPr>
          <w:lang w:val="hi_IN" w:bidi="hi_IN"/>
        </w:rPr>
        <w:t>भोजन और भोजन की तैयारी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खरैअस</w:t>
      </w:r>
      <w:r>
        <w:rPr>
          <w:lang w:val="hi_IN" w:bidi="hi_IN"/>
        </w:rPr>
      </w:r>
    </w:p>
    <w:p>
      <w:pPr>
        <w:pStyle w:val="Heading2"/>
      </w:pPr>
      <w:r>
        <w:rPr>
          <w:lang w:val="hi_IN" w:bidi="hi_IN"/>
        </w:rPr>
        <w:t>खरैअस</w:t>
      </w:r>
    </w:p>
    <w:p>
      <w:pPr/>
      <w:r>
        <w:rPr>
          <w:lang w:val="hi_IN" w:bidi="hi_IN"/>
        </w:rPr>
      </w:r>
      <w:r>
        <w:rPr>
          <w:lang w:val="hi_IN" w:bidi="hi_IN"/>
        </w:rPr>
        <w:t xml:space="preserve">तीमुथियुस के भाई और </w:t>
      </w:r>
      <w:r>
        <w:rPr>
          <w:lang w:val="hi_IN" w:bidi="hi_IN"/>
        </w:rPr>
        <w:t>गेजे़र</w:t>
      </w:r>
      <w:r>
        <w:rPr>
          <w:lang w:val="hi_IN" w:bidi="hi_IN"/>
        </w:rPr>
        <w:t xml:space="preserve"> के राज्यपाल (2 मक्काबियों 10:32)। </w:t>
      </w:r>
      <w:r>
        <w:rPr>
          <w:lang w:val="hi_IN" w:bidi="hi_IN"/>
        </w:rPr>
        <w:t>खरैअस</w:t>
      </w:r>
      <w:r>
        <w:rPr>
          <w:lang w:val="hi_IN" w:bidi="hi_IN"/>
        </w:rPr>
        <w:t xml:space="preserve"> और तीमुथियुस दोनों को मक्काबियों द्वारा शहर पर हमले के दौरान कई अन्य लोगों के साथ मार दिया गया था (पद 36–37)।</w:t>
      </w:r>
      <w:r>
        <w:rPr>
          <w:lang w:val="hi_IN" w:bidi="hi_IN"/>
        </w:rPr>
      </w:r>
      <w:r>
        <w:rPr>
          <w:lang w:val="hi_IN" w:bidi="hi_IN"/>
        </w:rPr>
      </w:r>
    </w:p>
    <w:p>
      <w:pPr/>
      <w:r>
        <w:rPr>
          <w:lang w:val="hi_IN" w:bidi="hi_IN"/>
        </w:rPr>
      </w:r>
    </w:p>
    <w:p>
      <w:pPr>
        <w:pStyle w:val="Heading2"/>
      </w:pPr>
      <w:r>
        <w:rPr>
          <w:lang w:val="hi_IN" w:bidi="hi_IN"/>
        </w:rPr>
        <w:t>खलूस</w:t>
      </w:r>
      <w:r>
        <w:rPr>
          <w:lang w:val="hi_IN" w:bidi="hi_IN"/>
        </w:rPr>
      </w:r>
    </w:p>
    <w:p>
      <w:pPr>
        <w:pStyle w:val="Heading2"/>
      </w:pPr>
      <w:r>
        <w:rPr>
          <w:lang w:val="hi_IN" w:bidi="hi_IN"/>
        </w:rPr>
        <w:t>खलूस</w:t>
      </w:r>
    </w:p>
    <w:p>
      <w:pPr/>
      <w:r>
        <w:rPr>
          <w:lang w:val="hi_IN" w:bidi="hi_IN"/>
        </w:rPr>
      </w:r>
      <w:r>
        <w:rPr>
          <w:lang w:val="hi_IN" w:bidi="hi_IN"/>
        </w:rPr>
        <w:t xml:space="preserve">यूदीत 1:9 के अनुसार, खलूस उन शहरों में से एक था, जहाँ राजा नबूकदनेस्सर ने अपने दूतों को </w:t>
      </w:r>
      <w:r>
        <w:rPr>
          <w:lang w:val="hi_IN" w:bidi="hi_IN"/>
        </w:rPr>
        <w:t>अरफ़क्षद</w:t>
      </w:r>
      <w:r>
        <w:rPr>
          <w:lang w:val="hi_IN" w:bidi="hi_IN"/>
        </w:rPr>
        <w:t xml:space="preserve"> के खिलाफ़ अपने अभियान के लिए सहायता प्राप्त करने के लिए भेजा था। ज़्यादातर विद्वानों का मानना ​​है कि खलूस वह जगह है जिसे कुछ प्राचीन भूगोलवेत्ता एलुसा के नाम से जानते हैं, लेकिन जिसे अब खालसा कहा जाता है। खालसा बेर्शेबा के दक्षिण में मृत सागर के दक्षिणी तट से होकर गुजरने वाली अक्षांश रेखा पर स्थित है। यह एक महत्वपूर्ण चौराहे के पास स्थित है।</w:t>
      </w:r>
      <w:r>
        <w:rPr>
          <w:lang w:val="hi_IN" w:bidi="hi_IN"/>
        </w:rPr>
      </w:r>
      <w:r>
        <w:rPr>
          <w:lang w:val="hi_IN" w:bidi="hi_IN"/>
        </w:rPr>
      </w:r>
    </w:p>
    <w:p>
      <w:pPr/>
      <w:r>
        <w:rPr>
          <w:lang w:val="hi_IN" w:bidi="hi_IN"/>
        </w:rPr>
      </w:r>
    </w:p>
    <w:p>
      <w:pPr>
        <w:pStyle w:val="Heading2"/>
      </w:pPr>
      <w:r>
        <w:rPr>
          <w:lang w:val="hi_IN" w:bidi="hi_IN"/>
        </w:rPr>
        <w:t>खलैयों</w:t>
      </w:r>
      <w:r>
        <w:rPr>
          <w:lang w:val="hi_IN" w:bidi="hi_IN"/>
        </w:rPr>
      </w:r>
    </w:p>
    <w:p>
      <w:pPr>
        <w:pStyle w:val="Heading2"/>
      </w:pPr>
      <w:r>
        <w:rPr>
          <w:lang w:val="hi_IN" w:bidi="hi_IN"/>
        </w:rPr>
        <w:t>खलैयों</w:t>
      </w:r>
    </w:p>
    <w:p>
      <w:pPr/>
      <w:r>
        <w:rPr>
          <w:lang w:val="hi_IN" w:bidi="hi_IN"/>
        </w:rPr>
      </w:r>
      <w:r>
        <w:rPr>
          <w:lang w:val="hi_IN" w:bidi="hi_IN"/>
        </w:rPr>
        <w:t xml:space="preserve">यहूदीत की पुस्तक में वर्णित लोग। खलैयों की पहचान के बारे में बहुत कम सहमति है, जिन्हें नबूकदनेस्सर की सेना के मुख्य सेनापति होलोफर्नेस के अभियान के संबंध में सूचीबद्ध किया गया है (यूदी 2:23-)। भौगोलिक कारणों से यह असंभव है कि वे चेलस शहर, आधुनिक खलासा से थे। सीरियाई रेगिस्तान में पाल्मेरा (तादमोर) और फरात नदी के बीच स्थित प्राचीन चोले के साथ पहचान अधिक संभावित है। वह स्थान, आधुनिक एल-खल्ले, यूदीत 2:21–25 में अन्य भौगोलिक संदर्भों के साथ अच्छी तरह से मेल खाता है। </w:t>
      </w:r>
      <w:r>
        <w:rPr>
          <w:lang w:val="hi_IN" w:bidi="hi_IN"/>
        </w:rPr>
      </w:r>
      <w:r>
        <w:rPr>
          <w:lang w:val="hi_IN" w:bidi="hi_IN"/>
        </w:rPr>
      </w:r>
    </w:p>
    <w:p>
      <w:pPr/>
      <w:r>
        <w:rPr>
          <w:lang w:val="hi_IN" w:bidi="hi_IN"/>
        </w:rPr>
      </w:r>
    </w:p>
    <w:p>
      <w:pPr>
        <w:pStyle w:val="Heading2"/>
      </w:pPr>
      <w:r>
        <w:rPr>
          <w:lang w:val="hi_IN" w:bidi="hi_IN"/>
        </w:rPr>
        <w:t>खलोए</w:t>
      </w:r>
      <w:r>
        <w:rPr>
          <w:lang w:val="hi_IN" w:bidi="hi_IN"/>
        </w:rPr>
      </w:r>
    </w:p>
    <w:p>
      <w:pPr>
        <w:pStyle w:val="Heading2"/>
      </w:pPr>
      <w:r>
        <w:rPr>
          <w:lang w:val="hi_IN" w:bidi="hi_IN"/>
        </w:rPr>
        <w:t>खलोए</w:t>
      </w:r>
    </w:p>
    <w:p>
      <w:pPr/>
      <w:r>
        <w:rPr>
          <w:lang w:val="hi_IN" w:bidi="hi_IN"/>
        </w:rPr>
      </w:r>
      <w:r>
        <w:rPr>
          <w:lang w:val="hi_IN" w:bidi="hi_IN"/>
        </w:rPr>
        <w:t>वह स्त्री जिसके घराने के सदस्यों (संभवतः दास) ने पौलुस को इफिसुस में कुरिन्थ की कलीसिया में तर्कों की जानकारी दी (</w:t>
      </w:r>
      <w:r>
        <w:rPr>
          <w:lang w:val="hi_IN" w:bidi="hi_IN"/>
        </w:rPr>
        <w:t>1 कुरि 1:11</w:t>
      </w:r>
      <w:r>
        <w:rPr>
          <w:lang w:val="hi_IN" w:bidi="hi_IN"/>
        </w:rPr>
        <w:t>)। यह ज्ञात नहीं है कि खलोए कुरिन्थुस में रहती थी या इफिसुस में, या यहाँ तक कि वह स्वयं विश्वासी थी या नहीं।</w:t>
      </w:r>
      <w:r>
        <w:rPr>
          <w:lang w:val="hi_IN" w:bidi="hi_IN"/>
        </w:rPr>
      </w:r>
      <w:r>
        <w:rPr>
          <w:lang w:val="hi_IN" w:bidi="hi_IN"/>
        </w:rPr>
      </w:r>
    </w:p>
    <w:p>
      <w:pPr/>
      <w:r>
        <w:rPr>
          <w:lang w:val="hi_IN" w:bidi="hi_IN"/>
        </w:rPr>
      </w:r>
    </w:p>
    <w:p>
      <w:pPr>
        <w:pStyle w:val="Heading2"/>
      </w:pPr>
      <w:r>
        <w:rPr>
          <w:lang w:val="hi_IN" w:bidi="hi_IN"/>
        </w:rPr>
        <w:t>ख़ल्फ़ी</w:t>
      </w:r>
      <w:r>
        <w:rPr>
          <w:lang w:val="hi_IN" w:bidi="hi_IN"/>
        </w:rPr>
      </w:r>
    </w:p>
    <w:p>
      <w:pPr>
        <w:pStyle w:val="Heading2"/>
      </w:pPr>
      <w:r>
        <w:rPr>
          <w:lang w:val="hi_IN" w:bidi="hi_IN"/>
        </w:rPr>
        <w:t>ख़ल्फ़ी</w:t>
      </w:r>
    </w:p>
    <w:p>
      <w:pPr/>
      <w:r>
        <w:rPr>
          <w:lang w:val="hi_IN" w:bidi="hi_IN"/>
        </w:rPr>
      </w:r>
      <w:r>
        <w:rPr>
          <w:lang w:val="hi_IN" w:bidi="hi_IN"/>
        </w:rPr>
        <w:t xml:space="preserve">यहूदा के पिता, </w:t>
      </w:r>
      <w:r>
        <w:rPr>
          <w:lang w:val="hi_IN" w:bidi="hi_IN"/>
        </w:rPr>
        <w:t>योनातान</w:t>
      </w:r>
      <w:r>
        <w:rPr>
          <w:lang w:val="hi_IN" w:bidi="hi_IN"/>
        </w:rPr>
        <w:t xml:space="preserve"> मक्काबीयो की सेना के दो कप्तानों में से एक जो गेनेसरत की लड़ाई में तब दृढ़ रहे (1 मक्का 11:67–74) जब अन्य लोग घात लगाए जाने के बाद भाग गए। योनातान, यहूदा और दूसरे कप्तान, मत्तियाह ने सैनिकों को इकट्ठा किया और दुश्मन को खदेड़ दिया। </w:t>
      </w:r>
      <w:r>
        <w:rPr>
          <w:lang w:val="hi_IN" w:bidi="hi_IN"/>
        </w:rPr>
      </w:r>
      <w:r>
        <w:rPr>
          <w:lang w:val="hi_IN" w:bidi="hi_IN"/>
        </w:rPr>
      </w:r>
    </w:p>
    <w:p>
      <w:pPr/>
      <w:r>
        <w:rPr>
          <w:lang w:val="hi_IN" w:bidi="hi_IN"/>
        </w:rPr>
      </w:r>
    </w:p>
    <w:p>
      <w:pPr>
        <w:pStyle w:val="Heading2"/>
      </w:pPr>
      <w:r>
        <w:rPr>
          <w:lang w:val="hi_IN" w:bidi="hi_IN"/>
        </w:rPr>
        <w:t>खसफ़ो</w:t>
      </w:r>
      <w:r>
        <w:rPr>
          <w:lang w:val="hi_IN" w:bidi="hi_IN"/>
        </w:rPr>
      </w:r>
    </w:p>
    <w:p>
      <w:pPr>
        <w:pStyle w:val="Heading2"/>
      </w:pPr>
      <w:r>
        <w:rPr>
          <w:lang w:val="hi_IN" w:bidi="hi_IN"/>
        </w:rPr>
        <w:t>खसफ़ो</w:t>
      </w:r>
    </w:p>
    <w:p>
      <w:pPr/>
      <w:r>
        <w:rPr>
          <w:lang w:val="hi_IN" w:bidi="hi_IN"/>
        </w:rPr>
      </w:r>
      <w:r>
        <w:rPr>
          <w:lang w:val="hi_IN" w:bidi="hi_IN"/>
        </w:rPr>
        <w:t>गलील के सागर के पूर्व का नगर, जिसका उल्लेख 1 और 2 मक्काबियों में किया गया है। यहूदा और योनातान मक्काबी ने अपनी सेना को यरदन पार में ले जाकर "</w:t>
      </w:r>
      <w:r>
        <w:rPr>
          <w:lang w:val="hi_IN" w:bidi="hi_IN"/>
        </w:rPr>
        <w:t>खसफ़ो, मकेद, बसोर और गिलआद के अन्य नगरों पर अधिकार किया।"</w:t>
      </w:r>
      <w:r>
        <w:rPr>
          <w:lang w:val="hi_IN" w:bidi="hi_IN"/>
        </w:rPr>
        <w:t xml:space="preserve"> (1 मक्क 5:36)। </w:t>
      </w:r>
      <w:r>
        <w:rPr>
          <w:lang w:val="hi_IN" w:bidi="hi_IN"/>
        </w:rPr>
        <w:t>कस्पिन</w:t>
      </w:r>
      <w:r>
        <w:rPr>
          <w:lang w:val="hi_IN" w:bidi="hi_IN"/>
        </w:rPr>
        <w:t>, जो 2 मक्काबियों 12:13 में एक समान संदर्भ में आता है, उसे अधिकांश विद्वानों द्वारा खसफ़ो के समान माना जाता है। खसफ़ो की पहचान हौरान के मैदान में एल-मुज़ैरिब और यरमुक नदी पर टेल एल-जमिद के रूप में की गई है। लेकिन आज अधिकांश लोग इसे खिसफिन में स्थित मानते हैं, जो गलील के सागर के लगभग 10 मील (16.1 किलोमीटर) पूर्व में है।</w:t>
      </w:r>
      <w:r>
        <w:rPr>
          <w:lang w:val="hi_IN" w:bidi="hi_IN"/>
        </w:rPr>
      </w:r>
      <w:r>
        <w:rPr>
          <w:lang w:val="hi_IN" w:bidi="hi_IN"/>
        </w:rPr>
      </w:r>
    </w:p>
    <w:p>
      <w:pPr/>
      <w:r>
        <w:rPr>
          <w:lang w:val="hi_IN" w:bidi="hi_IN"/>
        </w:rPr>
      </w:r>
    </w:p>
    <w:p>
      <w:pPr>
        <w:pStyle w:val="Heading2"/>
      </w:pPr>
      <w:r>
        <w:rPr>
          <w:lang w:val="hi_IN" w:bidi="hi_IN"/>
        </w:rPr>
        <w:t>खार</w:t>
      </w:r>
      <w:r>
        <w:rPr>
          <w:lang w:val="hi_IN" w:bidi="hi_IN"/>
        </w:rPr>
      </w:r>
    </w:p>
    <w:p>
      <w:pPr>
        <w:pStyle w:val="Heading2"/>
      </w:pPr>
      <w:r>
        <w:rPr>
          <w:lang w:val="hi_IN" w:bidi="hi_IN"/>
        </w:rPr>
        <w:t>खार</w:t>
      </w:r>
    </w:p>
    <w:p>
      <w:pPr/>
      <w:r>
        <w:rPr>
          <w:lang w:val="hi_IN" w:bidi="hi_IN"/>
        </w:rPr>
      </w:r>
      <w:r>
        <w:rPr>
          <w:lang w:val="hi_IN" w:bidi="hi_IN"/>
        </w:rPr>
        <w:t xml:space="preserve">सफाई के उद्देश्यों के लिए उपयोग किया जाने वाला एक मजबूत क्षारीय पदार्थ (सम्भवतः पोटेशियम कार्बोनेट)। </w:t>
      </w:r>
      <w:r>
        <w:rPr>
          <w:i/>
          <w:lang w:val="hi_IN" w:bidi="hi_IN"/>
        </w:rPr>
        <w:t>देखें</w:t>
      </w:r>
      <w:r>
        <w:rPr>
          <w:lang w:val="hi_IN" w:bidi="hi_IN"/>
        </w:rPr>
        <w:t xml:space="preserve"> </w:t>
      </w:r>
      <w:r>
        <w:rPr>
          <w:lang w:val="hi_IN" w:bidi="hi_IN"/>
        </w:rPr>
        <w:t>खनिज और धातु</w:t>
      </w:r>
      <w:r>
        <w:rPr>
          <w:lang w:val="hi_IN" w:bidi="hi_IN"/>
        </w:rPr>
        <w:t>।</w:t>
      </w:r>
      <w:r>
        <w:rPr>
          <w:lang w:val="hi_IN" w:bidi="hi_IN"/>
        </w:rPr>
      </w:r>
      <w:r>
        <w:rPr>
          <w:lang w:val="hi_IN" w:bidi="hi_IN"/>
        </w:rPr>
      </w:r>
    </w:p>
    <w:p>
      <w:pPr/>
      <w:r>
        <w:rPr>
          <w:lang w:val="hi_IN" w:bidi="hi_IN"/>
        </w:rPr>
      </w:r>
    </w:p>
    <w:p>
      <w:pPr>
        <w:pStyle w:val="Heading2"/>
      </w:pPr>
      <w:r>
        <w:rPr>
          <w:lang w:val="hi_IN" w:bidi="hi_IN"/>
        </w:rPr>
        <w:t>खारक्स</w:t>
      </w:r>
      <w:r>
        <w:rPr>
          <w:lang w:val="hi_IN" w:bidi="hi_IN"/>
        </w:rPr>
      </w:r>
    </w:p>
    <w:p>
      <w:pPr>
        <w:pStyle w:val="Heading2"/>
      </w:pPr>
      <w:r>
        <w:rPr>
          <w:lang w:val="hi_IN" w:bidi="hi_IN"/>
        </w:rPr>
        <w:t>खारक्स</w:t>
      </w:r>
    </w:p>
    <w:p>
      <w:pPr/>
      <w:r>
        <w:rPr>
          <w:lang w:val="hi_IN" w:bidi="hi_IN"/>
        </w:rPr>
      </w:r>
      <w:r>
        <w:rPr>
          <w:lang w:val="hi_IN" w:bidi="hi_IN"/>
        </w:rPr>
        <w:t>यह स्थान संभवतः तोब की भूमि में है, जहां से यहूदा मक्काबी और उनकी सेना ने अपने सीरियाई शत्रुओं का पीछा करते हुए यात्रा की थी (2 मक्का 12:17–19)।</w:t>
      </w:r>
      <w:r>
        <w:rPr>
          <w:lang w:val="hi_IN" w:bidi="hi_IN"/>
        </w:rPr>
      </w:r>
      <w:r>
        <w:rPr>
          <w:lang w:val="hi_IN" w:bidi="hi_IN"/>
        </w:rPr>
      </w:r>
    </w:p>
    <w:p>
      <w:pPr/>
      <w:r>
        <w:rPr>
          <w:lang w:val="hi_IN" w:bidi="hi_IN"/>
        </w:rPr>
      </w:r>
    </w:p>
    <w:p>
      <w:pPr>
        <w:pStyle w:val="Heading2"/>
      </w:pPr>
      <w:r>
        <w:rPr>
          <w:lang w:val="hi_IN" w:bidi="hi_IN"/>
        </w:rPr>
        <w:t>खारा सागर</w:t>
      </w:r>
      <w:r>
        <w:rPr>
          <w:lang w:val="hi_IN" w:bidi="hi_IN"/>
        </w:rPr>
      </w:r>
    </w:p>
    <w:p>
      <w:pPr/>
      <w:r>
        <w:rPr>
          <w:lang w:val="hi_IN" w:bidi="hi_IN"/>
        </w:rPr>
      </w:r>
      <w:r>
        <w:rPr>
          <w:i/>
          <w:lang w:val="hi_IN" w:bidi="hi_IN"/>
        </w:rPr>
        <w:t>देखें</w:t>
      </w:r>
      <w:r>
        <w:rPr>
          <w:lang w:val="hi_IN" w:bidi="hi_IN"/>
        </w:rPr>
        <w:t xml:space="preserve"> </w:t>
      </w:r>
      <w:r>
        <w:rPr>
          <w:lang w:val="hi_IN" w:bidi="hi_IN"/>
        </w:rPr>
        <w:t>मृत सागर।</w:t>
      </w:r>
      <w:r>
        <w:rPr>
          <w:lang w:val="hi_IN" w:bidi="hi_IN"/>
        </w:rPr>
      </w:r>
      <w:r>
        <w:rPr>
          <w:lang w:val="hi_IN" w:bidi="hi_IN"/>
        </w:rPr>
      </w:r>
    </w:p>
    <w:p>
      <w:pPr/>
      <w:r>
        <w:rPr>
          <w:lang w:val="hi_IN" w:bidi="hi_IN"/>
        </w:rPr>
      </w:r>
    </w:p>
    <w:p>
      <w:pPr>
        <w:pStyle w:val="Heading2"/>
      </w:pPr>
      <w:r>
        <w:rPr>
          <w:lang w:val="hi_IN" w:bidi="hi_IN"/>
        </w:rPr>
        <w:t>खियुस</w:t>
      </w:r>
      <w:r>
        <w:rPr>
          <w:lang w:val="hi_IN" w:bidi="hi_IN"/>
        </w:rPr>
      </w:r>
    </w:p>
    <w:p>
      <w:pPr>
        <w:pStyle w:val="Heading2"/>
      </w:pPr>
      <w:r>
        <w:rPr>
          <w:lang w:val="hi_IN" w:bidi="hi_IN"/>
        </w:rPr>
        <w:t>खियुस</w:t>
      </w:r>
    </w:p>
    <w:p>
      <w:pPr/>
      <w:r>
        <w:rPr>
          <w:lang w:val="hi_IN" w:bidi="hi_IN"/>
        </w:rPr>
      </w:r>
      <w:r>
        <w:rPr>
          <w:lang w:val="hi_IN" w:bidi="hi_IN"/>
        </w:rPr>
        <w:t xml:space="preserve">एजियन सागर के पूर्व-मध्य भाग में एक चट्टानी, पहाड़ी द्वीप। पौलुस की तीसरी मिशनरी यात्रा के दौरान, जब वह यरूशलेम की यात्रा कर रहा था तो उसका जहाज </w:t>
      </w:r>
      <w:r>
        <w:rPr>
          <w:lang w:val="hi_IN" w:bidi="hi_IN"/>
        </w:rPr>
        <w:t>मीलेतुस</w:t>
      </w:r>
      <w:r>
        <w:rPr>
          <w:lang w:val="hi_IN" w:bidi="hi_IN"/>
        </w:rPr>
        <w:t xml:space="preserve"> और </w:t>
      </w:r>
      <w:r>
        <w:rPr>
          <w:lang w:val="hi_IN" w:bidi="hi_IN"/>
        </w:rPr>
        <w:t>सामुस</w:t>
      </w:r>
      <w:r>
        <w:rPr>
          <w:lang w:val="hi_IN" w:bidi="hi_IN"/>
        </w:rPr>
        <w:t xml:space="preserve"> में रुकने के बीच खियुस के सामने लंगर डालता है (</w:t>
      </w:r>
      <w:r>
        <w:rPr>
          <w:lang w:val="hi_IN" w:bidi="hi_IN"/>
        </w:rPr>
        <w:t>प्रेरि 20:15</w:t>
      </w:r>
      <w:r>
        <w:rPr>
          <w:lang w:val="hi_IN" w:bidi="hi_IN"/>
        </w:rPr>
        <w:t xml:space="preserve">)। हालाँकि यह द्वीप बहुत उपजाऊ नहीं था, लेकिन खियुस शराब, अंजीर और गोंद के उत्पादन के लिए जाना जाता था। यह द्वीप मुख्य भूमि से 8 किलोमीटर (5 मील) की मुख्य भूभाग द्वारा अलग किया गया है। पौलुस के समय में, द्वीप पर मुख्य शहर, जिसे खियुस (आधुनिक स्कियो) भी कहा जाता था, एशिया के रोमी प्रांत में एक स्वतंत्र शहर था। </w:t>
      </w:r>
      <w:r>
        <w:rPr>
          <w:lang w:val="hi_IN" w:bidi="hi_IN"/>
        </w:rPr>
      </w:r>
      <w:r>
        <w:rPr>
          <w:lang w:val="hi_IN" w:bidi="hi_IN"/>
        </w:rPr>
      </w:r>
    </w:p>
    <w:p>
      <w:pPr/>
      <w:r>
        <w:rPr>
          <w:lang w:val="hi_IN" w:bidi="hi_IN"/>
        </w:rPr>
      </w:r>
    </w:p>
    <w:p>
      <w:pPr>
        <w:pStyle w:val="Heading2"/>
      </w:pPr>
      <w:r>
        <w:rPr>
          <w:lang w:val="hi_IN" w:bidi="hi_IN"/>
        </w:rPr>
        <w:t>खीरे</w:t>
      </w:r>
      <w:r>
        <w:rPr>
          <w:lang w:val="hi_IN" w:bidi="hi_IN"/>
        </w:rPr>
      </w:r>
    </w:p>
    <w:p>
      <w:pPr/>
      <w:r>
        <w:rPr>
          <w:lang w:val="hi_IN" w:bidi="hi_IN"/>
        </w:rPr>
      </w:r>
      <w:r>
        <w:rPr>
          <w:lang w:val="hi_IN" w:bidi="hi_IN"/>
        </w:rPr>
        <w:t xml:space="preserve">बगीचे की सब्जियों में से लौकी के परिवार की एक सब्जी। </w:t>
      </w:r>
      <w:r>
        <w:rPr>
          <w:lang w:val="hi_IN" w:bidi="hi_IN"/>
        </w:rPr>
        <w:t>गिनती 11:5</w:t>
      </w:r>
      <w:r>
        <w:rPr>
          <w:lang w:val="hi_IN" w:bidi="hi_IN"/>
        </w:rPr>
        <w:t xml:space="preserve"> में इसे उन खाद्य पदार्थों में से एक के रूप में उल्लेखित किया गया है जो भटकते हुए इस्राएलियों द्वारा इच्छित भोजन था।</w:t>
      </w:r>
    </w:p>
    <w:p>
      <w:pPr/>
      <w:r>
        <w:rPr>
          <w:lang w:val="hi_IN" w:bidi="hi_IN"/>
        </w:rPr>
      </w:r>
      <w:r>
        <w:rPr>
          <w:i/>
          <w:lang w:val="hi_IN" w:bidi="hi_IN"/>
        </w:rPr>
        <w:t>देखें</w:t>
      </w:r>
      <w:r>
        <w:rPr>
          <w:lang w:val="hi_IN" w:bidi="hi_IN"/>
        </w:rPr>
        <w:t xml:space="preserve"> </w:t>
      </w:r>
      <w:r>
        <w:rPr>
          <w:lang w:val="hi_IN" w:bidi="hi_IN"/>
        </w:rPr>
        <w:t>भोजन और भोजन की तैयारी</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खुजली</w:t>
      </w:r>
      <w:r>
        <w:rPr>
          <w:lang w:val="hi_IN" w:bidi="hi_IN"/>
        </w:rPr>
      </w:r>
    </w:p>
    <w:p>
      <w:pPr>
        <w:pStyle w:val="Heading2"/>
      </w:pPr>
      <w:r>
        <w:rPr>
          <w:lang w:val="hi_IN" w:bidi="hi_IN"/>
        </w:rPr>
        <w:t>खुजली</w:t>
      </w:r>
    </w:p>
    <w:p>
      <w:pPr/>
      <w:r>
        <w:rPr>
          <w:lang w:val="hi_IN" w:bidi="hi_IN"/>
        </w:rPr>
      </w:r>
      <w:r>
        <w:rPr>
          <w:lang w:val="hi_IN" w:bidi="hi_IN"/>
        </w:rPr>
        <w:t>बाइबल में तीन बार उपयोग किया गया शब्द (</w:t>
      </w:r>
      <w:r>
        <w:rPr>
          <w:lang w:val="hi_IN" w:bidi="hi_IN"/>
        </w:rPr>
        <w:t>लैव्य 21:20</w:t>
      </w:r>
      <w:r>
        <w:rPr>
          <w:lang w:val="hi_IN" w:bidi="hi_IN"/>
        </w:rPr>
        <w:t xml:space="preserve"> और </w:t>
      </w:r>
      <w:r>
        <w:rPr>
          <w:lang w:val="hi_IN" w:bidi="hi_IN"/>
        </w:rPr>
        <w:t>22:22</w:t>
      </w:r>
      <w:r>
        <w:rPr>
          <w:lang w:val="hi_IN" w:bidi="hi_IN"/>
        </w:rPr>
        <w:t xml:space="preserve">; </w:t>
      </w:r>
      <w:r>
        <w:rPr>
          <w:lang w:val="hi_IN" w:bidi="hi_IN"/>
        </w:rPr>
        <w:t>व्य.वि. 28:27</w:t>
      </w:r>
      <w:r>
        <w:rPr>
          <w:lang w:val="hi_IN" w:bidi="hi_IN"/>
        </w:rPr>
        <w:t xml:space="preserve">)। किसी भी उदाहरण में यह उसी नाम से आधुनिक बीमारी का उल्लेख नहीं करता है, जो गम्भीर विटामिन सी की कमी से होती है। लैव्यव्यवस्था के अंशों में, "चाईं " अनुक्रम "खुजली या </w:t>
      </w:r>
      <w:r>
        <w:rPr>
          <w:lang w:val="hi_IN" w:bidi="hi_IN"/>
        </w:rPr>
        <w:t>खौरा</w:t>
      </w:r>
      <w:r>
        <w:rPr>
          <w:lang w:val="hi_IN" w:bidi="hi_IN"/>
        </w:rPr>
        <w:t xml:space="preserve">" में पाया जाता है। </w:t>
      </w:r>
    </w:p>
    <w:p>
      <w:pPr/>
      <w:r>
        <w:rPr>
          <w:lang w:val="hi_IN" w:bidi="hi_IN"/>
        </w:rPr>
      </w:r>
      <w:r>
        <w:rPr>
          <w:i/>
          <w:lang w:val="hi_IN" w:bidi="hi_IN"/>
        </w:rPr>
        <w:t>देखें</w:t>
      </w:r>
      <w:r>
        <w:rPr>
          <w:lang w:val="hi_IN" w:bidi="hi_IN"/>
        </w:rPr>
        <w:t xml:space="preserve"> </w:t>
      </w:r>
      <w:r>
        <w:rPr>
          <w:lang w:val="hi_IN" w:bidi="hi_IN"/>
        </w:rPr>
        <w:t>रोग</w:t>
      </w:r>
      <w:r>
        <w:rPr>
          <w:lang w:val="hi_IN" w:bidi="hi_IN"/>
        </w:rPr>
        <w:t xml:space="preserve">; </w:t>
      </w:r>
      <w:r>
        <w:rPr>
          <w:lang w:val="hi_IN" w:bidi="hi_IN"/>
        </w:rPr>
        <w:t>औषधि और चिकित्सा पद्धति</w:t>
      </w:r>
      <w:r>
        <w:rPr>
          <w:lang w:val="hi_IN" w:bidi="hi_IN"/>
        </w:rPr>
        <w:t>।</w:t>
      </w:r>
      <w:r>
        <w:rPr>
          <w:lang w:val="hi_IN" w:bidi="hi_IN"/>
        </w:rPr>
      </w:r>
      <w:r>
        <w:rPr>
          <w:lang w:val="hi_IN" w:bidi="hi_IN"/>
        </w:rPr>
      </w:r>
    </w:p>
    <w:p>
      <w:pPr/>
      <w:r>
        <w:rPr>
          <w:lang w:val="hi_IN" w:bidi="hi_IN"/>
        </w:rPr>
      </w:r>
    </w:p>
    <w:p>
      <w:pPr>
        <w:pStyle w:val="Heading2"/>
      </w:pPr>
      <w:r>
        <w:rPr>
          <w:lang w:val="hi_IN" w:bidi="hi_IN"/>
        </w:rPr>
        <w:t>खुज़ा</w:t>
      </w:r>
      <w:r>
        <w:rPr>
          <w:lang w:val="hi_IN" w:bidi="hi_IN"/>
        </w:rPr>
      </w:r>
    </w:p>
    <w:p>
      <w:pPr>
        <w:pStyle w:val="Heading2"/>
      </w:pPr>
      <w:r>
        <w:rPr>
          <w:lang w:val="hi_IN" w:bidi="hi_IN"/>
        </w:rPr>
        <w:t>खुज़ा</w:t>
      </w:r>
    </w:p>
    <w:p>
      <w:pPr/>
      <w:r>
        <w:rPr>
          <w:lang w:val="hi_IN" w:bidi="hi_IN"/>
        </w:rPr>
      </w:r>
      <w:r>
        <w:rPr>
          <w:lang w:val="hi_IN" w:bidi="hi_IN"/>
        </w:rPr>
        <w:t>हेरोदेस अन्तिपास के भण्डारी और शक्तिशाली और प्रभावशाली पुरुष थे। खुज़ा या तो हेरोदेस की सम्पत्ति के प्रबंधक थे या राजनीतिक नियुक्ति प्राप्त व्यक्ति थे। उनका विवाह योअन्ना से हुआ था, जिन्हें यीशु ने चंगा किया था। फिर वह यीशु और उनके शिष्यों के साथ यात्रा करती थी (</w:t>
      </w:r>
      <w:r>
        <w:rPr>
          <w:lang w:val="hi_IN" w:bidi="hi_IN"/>
        </w:rPr>
        <w:t>लूका 8:3</w:t>
      </w:r>
      <w:r>
        <w:rPr>
          <w:lang w:val="hi_IN" w:bidi="hi_IN"/>
        </w:rPr>
        <w:t>)।</w:t>
      </w:r>
      <w:r>
        <w:rPr>
          <w:lang w:val="hi_IN" w:bidi="hi_IN"/>
        </w:rPr>
      </w:r>
      <w:r>
        <w:rPr>
          <w:lang w:val="hi_IN" w:bidi="hi_IN"/>
        </w:rPr>
      </w:r>
    </w:p>
    <w:p>
      <w:pPr/>
      <w:r>
        <w:rPr>
          <w:lang w:val="hi_IN" w:bidi="hi_IN"/>
        </w:rPr>
      </w:r>
    </w:p>
    <w:p>
      <w:pPr>
        <w:pStyle w:val="Heading2"/>
      </w:pPr>
      <w:r>
        <w:rPr>
          <w:lang w:val="hi_IN" w:bidi="hi_IN"/>
        </w:rPr>
        <w:t>खुबानी</w:t>
      </w:r>
      <w:r>
        <w:rPr>
          <w:lang w:val="hi_IN" w:bidi="hi_IN"/>
        </w:rPr>
      </w:r>
    </w:p>
    <w:p>
      <w:pPr/>
      <w:r>
        <w:rPr>
          <w:lang w:val="hi_IN" w:bidi="hi_IN"/>
        </w:rPr>
      </w:r>
      <w:r>
        <w:rPr>
          <w:lang w:val="hi_IN" w:bidi="hi_IN"/>
        </w:rPr>
        <w:t xml:space="preserve">खुबानी एक छोटा, गोल फल है जिसमें पीले-नारंगी रंग की त्वचा और गूदा होता है, जो आड़ू के समान होता है लेकिन आकार में छोटा होता है। कुछ बाइबल विद्वानों का मानना है कि इब्रानी शब्द </w:t>
      </w:r>
      <w:r>
        <w:rPr>
          <w:i/>
          <w:lang w:val="hi_IN" w:bidi="hi_IN"/>
        </w:rPr>
        <w:t>तप्पूअख़</w:t>
      </w:r>
      <w:r>
        <w:rPr>
          <w:lang w:val="hi_IN" w:bidi="hi_IN"/>
        </w:rPr>
        <w:t xml:space="preserve"> सेब के बजाय खुबानी को संदर्भित करता है।</w:t>
      </w:r>
    </w:p>
    <w:p>
      <w:pPr/>
      <w:r>
        <w:rPr>
          <w:lang w:val="hi_IN" w:bidi="hi_IN"/>
        </w:rPr>
      </w:r>
      <w:r>
        <w:rPr>
          <w:lang w:val="hi_IN" w:bidi="hi_IN"/>
        </w:rPr>
        <w:t xml:space="preserve">खुबानी के पेड़ इस्राएल और आसपास के क्षेत्रों में बाइबल के समय से ही आम रहे हैं। ये पेड़ लगभग 9.1 मीटर (30 फीट) ऊँचे होते हैं और इनकी छाल लाल रंग की होती है। इसका वैज्ञानिक नाम </w:t>
      </w:r>
      <w:r>
        <w:rPr>
          <w:i/>
          <w:lang w:val="hi_IN" w:bidi="hi_IN"/>
        </w:rPr>
        <w:t>प्रुनस आर्मेनियाका</w:t>
      </w:r>
      <w:r>
        <w:rPr>
          <w:lang w:val="hi_IN" w:bidi="hi_IN"/>
        </w:rPr>
        <w:t xml:space="preserve"> है।</w:t>
      </w:r>
    </w:p>
    <w:p>
      <w:pPr/>
      <w:r>
        <w:rPr>
          <w:lang w:val="hi_IN" w:bidi="hi_IN"/>
        </w:rPr>
      </w:r>
      <w:r>
        <w:rPr>
          <w:lang w:val="hi_IN" w:bidi="hi_IN"/>
        </w:rPr>
        <w:t>जबकि कई बाइबल अनुवाद "सेब" शब्द का उपयोग करते हैं, लेकिन खुबानी बाइबल में पाए जाने वाले वर्णनों से अधिक मेल खाता है। बाइबल में इस फल का कई स्थानों पर उल्लेख है (</w:t>
      </w:r>
      <w:r>
        <w:rPr>
          <w:lang w:val="hi_IN" w:bidi="hi_IN"/>
        </w:rPr>
        <w:t>नीति 25:11</w:t>
      </w:r>
      <w:r>
        <w:rPr>
          <w:lang w:val="hi_IN" w:bidi="hi_IN"/>
        </w:rPr>
        <w:t xml:space="preserve">; </w:t>
      </w:r>
      <w:r>
        <w:rPr>
          <w:lang w:val="hi_IN" w:bidi="hi_IN"/>
        </w:rPr>
        <w:t>श्रे.गी. 2:3, 5</w:t>
      </w:r>
      <w:r>
        <w:rPr>
          <w:lang w:val="hi_IN" w:bidi="hi_IN"/>
        </w:rPr>
        <w:t xml:space="preserve">; </w:t>
      </w:r>
      <w:r>
        <w:rPr>
          <w:lang w:val="hi_IN" w:bidi="hi_IN"/>
        </w:rPr>
        <w:t>7:8</w:t>
      </w:r>
      <w:r>
        <w:rPr>
          <w:lang w:val="hi_IN" w:bidi="hi_IN"/>
        </w:rPr>
        <w:t xml:space="preserve">; </w:t>
      </w:r>
      <w:r>
        <w:rPr>
          <w:lang w:val="hi_IN" w:bidi="hi_IN"/>
        </w:rPr>
        <w:t>8:5</w:t>
      </w:r>
      <w:r>
        <w:rPr>
          <w:lang w:val="hi_IN" w:bidi="hi_IN"/>
        </w:rPr>
        <w:t xml:space="preserve">; </w:t>
      </w:r>
      <w:r>
        <w:rPr>
          <w:lang w:val="hi_IN" w:bidi="hi_IN"/>
        </w:rPr>
        <w:t>योए 1:12</w:t>
      </w:r>
      <w:r>
        <w:rPr>
          <w:lang w:val="hi_IN" w:bidi="hi_IN"/>
        </w:rPr>
        <w:t>)।</w:t>
      </w:r>
    </w:p>
    <w:p>
      <w:pPr/>
      <w:r>
        <w:rPr>
          <w:lang w:val="hi_IN" w:bidi="hi_IN"/>
        </w:rPr>
      </w:r>
      <w:r>
        <w:rPr>
          <w:i/>
          <w:lang w:val="hi_IN" w:bidi="hi_IN"/>
        </w:rPr>
        <w:t xml:space="preserve"> यह भी देखें</w:t>
      </w:r>
      <w:r>
        <w:rPr>
          <w:lang w:val="hi_IN" w:bidi="hi_IN"/>
        </w:rPr>
        <w:t xml:space="preserve"> </w:t>
      </w:r>
      <w:r>
        <w:rPr>
          <w:lang w:val="hi_IN" w:bidi="hi_IN"/>
        </w:rPr>
        <w:t>सेब</w:t>
      </w:r>
      <w:r>
        <w:rPr>
          <w:lang w:val="hi_IN" w:bidi="hi_IN"/>
        </w:rPr>
        <w:t>।</w:t>
      </w:r>
      <w:r>
        <w:rPr>
          <w:lang w:val="hi_IN" w:bidi="hi_IN"/>
        </w:rPr>
      </w:r>
      <w:r>
        <w:rPr>
          <w:lang w:val="hi_IN" w:bidi="hi_IN"/>
        </w:rPr>
      </w:r>
    </w:p>
    <w:p>
      <w:pPr/>
      <w:r>
        <w:rPr>
          <w:lang w:val="hi_IN" w:bidi="hi_IN"/>
        </w:rPr>
      </w:r>
    </w:p>
    <w:p>
      <w:pPr>
        <w:pStyle w:val="Heading2"/>
      </w:pPr>
      <w:r>
        <w:rPr>
          <w:lang w:val="hi_IN" w:bidi="hi_IN"/>
        </w:rPr>
        <w:t>खुराजीन</w:t>
      </w:r>
      <w:r>
        <w:rPr>
          <w:lang w:val="hi_IN" w:bidi="hi_IN"/>
        </w:rPr>
      </w:r>
    </w:p>
    <w:p>
      <w:pPr>
        <w:pStyle w:val="Heading2"/>
      </w:pPr>
      <w:r>
        <w:rPr>
          <w:lang w:val="hi_IN" w:bidi="hi_IN"/>
        </w:rPr>
        <w:t>खुराजीन</w:t>
      </w:r>
    </w:p>
    <w:p>
      <w:pPr/>
      <w:r>
        <w:rPr>
          <w:lang w:val="hi_IN" w:bidi="hi_IN"/>
        </w:rPr>
      </w:r>
      <w:r>
        <w:rPr>
          <w:lang w:val="hi_IN" w:bidi="hi_IN"/>
        </w:rPr>
        <w:t>फिलिस्तीन का एक शहर जहां यीशु ने कई चमत्कार किए, लेकिन लोगों ने मन नहीं फिराया, जिससे उन्होंने उन पर न्याय की घोषणा की (</w:t>
      </w:r>
      <w:r>
        <w:rPr>
          <w:lang w:val="hi_IN" w:bidi="hi_IN"/>
        </w:rPr>
        <w:t>मत्ती 11:21–24</w:t>
      </w:r>
      <w:r>
        <w:rPr>
          <w:lang w:val="hi_IN" w:bidi="hi_IN"/>
        </w:rPr>
        <w:t xml:space="preserve">; </w:t>
      </w:r>
      <w:r>
        <w:rPr>
          <w:lang w:val="hi_IN" w:bidi="hi_IN"/>
        </w:rPr>
        <w:t>लूका 10:13–14</w:t>
      </w:r>
      <w:r>
        <w:rPr>
          <w:lang w:val="hi_IN" w:bidi="hi_IN"/>
        </w:rPr>
        <w:t>)। यीशु के अधिकांश चमत्कार खुराजीन, बैतसैदा, और कफरनहूम में किए गए थे, लेकिन वहां के लोगों ने प्रतिक्रिया नहीं दी या मन नहीं फिराया (</w:t>
      </w:r>
      <w:r>
        <w:rPr>
          <w:lang w:val="hi_IN" w:bidi="hi_IN"/>
        </w:rPr>
        <w:t>मत्ती 11:20</w:t>
      </w:r>
      <w:r>
        <w:rPr>
          <w:lang w:val="hi_IN" w:bidi="hi_IN"/>
        </w:rPr>
        <w:t>)।</w:t>
      </w:r>
    </w:p>
    <w:p>
      <w:pPr/>
      <w:r>
        <w:rPr>
          <w:lang w:val="hi_IN" w:bidi="hi_IN"/>
        </w:rPr>
      </w:r>
      <w:r>
        <w:rPr>
          <w:lang w:val="hi_IN" w:bidi="hi_IN"/>
        </w:rPr>
        <w:t>खुराजीन संभवतः कफरनहूम और बैतसैदा के पास था। कलीसिया-पिता जेरोम (जो लगभग ईस्वी 400 के आसपास रहते थे) ने कफरनहूम के बारे में लिखा। उन्होंने कहा कि यह कफरनहूम से लगभग 3.2 किलोमीटर (2 मील) दूर था, जो गलील सागर के उत्तर-पश्चिमी तट पर स्थित है।</w:t>
      </w:r>
    </w:p>
    <w:p>
      <w:pPr/>
      <w:r>
        <w:rPr>
          <w:lang w:val="hi_IN" w:bidi="hi_IN"/>
        </w:rPr>
      </w:r>
      <w:r>
        <w:rPr>
          <w:lang w:val="hi_IN" w:bidi="hi_IN"/>
        </w:rPr>
        <w:t>अधिकांश विद्वान मानते हैं कि खंडहर जिन्हें खिरबेत केराजेह कहा जाता है, जो कफरनहूम के उत्तर में पहाड़ियों पर स्थित हैं, प्राचीन खुराजीन के अवशेष हैं। ये खंडहर दर्शाते हैं कि यह कभी एक महत्वपूर्ण शहर था। अवशेषों में एक आराधनालय (यहूदियों की आराधना का स्थान) शामिल है, जो संभवतः चौथी शताब्दी ईस्वी में निर्मित किया गया था। आराधनालय में एक नक्काशीदार पत्थर का शिला है जिस पर एक शिलालेख है, जो "</w:t>
      </w:r>
      <w:r>
        <w:rPr>
          <w:lang w:val="hi_IN" w:bidi="hi_IN"/>
        </w:rPr>
        <w:t>मूसा की गद्दी</w:t>
      </w:r>
      <w:r>
        <w:rPr>
          <w:lang w:val="hi_IN" w:bidi="hi_IN"/>
        </w:rPr>
        <w:t>" (</w:t>
      </w:r>
      <w:r>
        <w:rPr>
          <w:lang w:val="hi_IN" w:bidi="hi_IN"/>
        </w:rPr>
        <w:t>मत्ती 23:2</w:t>
      </w:r>
      <w:r>
        <w:rPr>
          <w:lang w:val="hi_IN" w:bidi="hi_IN"/>
        </w:rPr>
        <w:t>) का एक उदाहरण है। यहूदियों के तलमूद (यहूदी धर्म में एक केंद्रीय पाठ) के अनुसार, खुराजीन अपने गेहूं के लिए प्रसिद्ध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खुराजीन</w:t>
      </w:r>
      <w:r>
        <w:rPr>
          <w:lang w:val="hi_IN" w:bidi="hi_IN"/>
        </w:rPr>
      </w:r>
    </w:p>
    <w:p>
      <w:pPr>
        <w:pStyle w:val="Heading2"/>
      </w:pPr>
      <w:r>
        <w:rPr>
          <w:lang w:val="hi_IN" w:bidi="hi_IN"/>
        </w:rPr>
        <w:t>खुराजीन</w:t>
      </w:r>
    </w:p>
    <w:p>
      <w:pPr/>
      <w:r>
        <w:rPr>
          <w:lang w:val="hi_IN" w:bidi="hi_IN"/>
        </w:rPr>
      </w:r>
      <w:r>
        <w:rPr>
          <w:lang w:val="hi_IN" w:bidi="hi_IN"/>
        </w:rPr>
        <w:t>एक फिलीस्तीनी नगर जिस पर यीशु ने हाय कहा (</w:t>
      </w:r>
      <w:r>
        <w:rPr>
          <w:lang w:val="hi_IN" w:bidi="hi_IN"/>
        </w:rPr>
        <w:t>मत्ती 11:21–24</w:t>
      </w:r>
      <w:r>
        <w:rPr>
          <w:lang w:val="hi_IN" w:bidi="hi_IN"/>
        </w:rPr>
        <w:t xml:space="preserve">; </w:t>
      </w:r>
      <w:r>
        <w:rPr>
          <w:lang w:val="hi_IN" w:bidi="hi_IN"/>
        </w:rPr>
        <w:t>लूका 10:13–14</w:t>
      </w:r>
      <w:r>
        <w:rPr>
          <w:lang w:val="hi_IN" w:bidi="hi_IN"/>
        </w:rPr>
        <w:t>)। उनके अधिकांश चमत्कार खुराजीन, बैतसैदा, और कफरनहूम में किए गए थे। लेकिन, लोगों ने प्रतिक्रिया नहीं दी और न ही मन फिराया (</w:t>
      </w:r>
      <w:r>
        <w:rPr>
          <w:lang w:val="hi_IN" w:bidi="hi_IN"/>
        </w:rPr>
        <w:t>मत्ती 11:20</w:t>
      </w:r>
      <w:r>
        <w:rPr>
          <w:lang w:val="hi_IN" w:bidi="hi_IN"/>
        </w:rPr>
        <w:t>)।</w:t>
      </w:r>
    </w:p>
    <w:p>
      <w:pPr/>
      <w:r>
        <w:rPr>
          <w:lang w:val="hi_IN" w:bidi="hi_IN"/>
        </w:rPr>
      </w:r>
      <w:r>
        <w:rPr>
          <w:lang w:val="hi_IN" w:bidi="hi_IN"/>
        </w:rPr>
        <w:t>खुराजीन संभवतः कफरनहूम और बैतसैदा के पास स्थित था। कलीसियापिता जेरोम (लगभग ईस्वी 400) ने कहा कि यह कफरनहूम से 3.2 किलोमीटर (दो मील) दूर था, जो गलील सागर के उत्तर-पश्चिमी तट पर है। विद्वान आमतौर पर सहमत हैं कि खिरबेट केराजे के खण्डहर, जो कफरनहूम के उत्तर में पहाड़ियों पर स्थित हैं, खुराजीन के खण्डहर हैं। खण्डहर यह संकेत देते हैं कि यह एक बहुत ही महत्वपूर्ण नगर था। एक आराधनालय के अवशेष, संभवतः चौथी शताब्दी ईस्वी के, एक उत्कीर्ण कुर्सी के साथ एक शिलालेख शामिल हैं, जो "</w:t>
      </w:r>
      <w:r>
        <w:rPr>
          <w:lang w:val="hi_IN" w:bidi="hi_IN"/>
        </w:rPr>
        <w:t>मूसा की गद्दी</w:t>
      </w:r>
      <w:r>
        <w:rPr>
          <w:lang w:val="hi_IN" w:bidi="hi_IN"/>
        </w:rPr>
        <w:t>" का एक उदाहरण है (</w:t>
      </w:r>
      <w:r>
        <w:rPr>
          <w:lang w:val="hi_IN" w:bidi="hi_IN"/>
        </w:rPr>
        <w:t>मत्ती 23:2</w:t>
      </w:r>
      <w:r>
        <w:rPr>
          <w:lang w:val="hi_IN" w:bidi="hi_IN"/>
        </w:rPr>
        <w:t>)। यहूदियों के तलमूद के अनुसार, खुराजीन अपने गेहूं के लिए प्रसिद्ध था।</w:t>
      </w:r>
      <w:r>
        <w:rPr>
          <w:lang w:val="hi_IN" w:bidi="hi_IN"/>
        </w:rPr>
      </w:r>
      <w:r>
        <w:rPr>
          <w:lang w:val="hi_IN" w:bidi="hi_IN"/>
        </w:rPr>
      </w:r>
    </w:p>
    <w:p>
      <w:pPr/>
      <w:r>
        <w:rPr>
          <w:lang w:val="hi_IN" w:bidi="hi_IN"/>
        </w:rPr>
      </w:r>
    </w:p>
    <w:p>
      <w:pPr>
        <w:pStyle w:val="Heading2"/>
      </w:pPr>
      <w:r>
        <w:rPr>
          <w:lang w:val="hi_IN" w:bidi="hi_IN"/>
        </w:rPr>
        <w:t>खुस</w:t>
      </w:r>
      <w:r>
        <w:rPr>
          <w:lang w:val="hi_IN" w:bidi="hi_IN"/>
        </w:rPr>
      </w:r>
    </w:p>
    <w:p>
      <w:pPr>
        <w:pStyle w:val="Heading2"/>
      </w:pPr>
      <w:r>
        <w:rPr>
          <w:lang w:val="hi_IN" w:bidi="hi_IN"/>
        </w:rPr>
        <w:t>खुस</w:t>
      </w:r>
    </w:p>
    <w:p>
      <w:pPr/>
      <w:r>
        <w:rPr>
          <w:lang w:val="hi_IN" w:bidi="hi_IN"/>
        </w:rPr>
      </w:r>
      <w:r>
        <w:rPr>
          <w:lang w:val="hi_IN" w:bidi="hi_IN"/>
        </w:rPr>
        <w:t xml:space="preserve">अक्राबा के पास और मोचमूर नामक धारा के बगल में उल्लिखित स्थान (यूदी 7:18)। </w:t>
      </w:r>
      <w:r>
        <w:rPr>
          <w:lang w:val="hi_IN" w:bidi="hi_IN"/>
        </w:rPr>
        <w:t>खुस</w:t>
      </w:r>
      <w:r>
        <w:rPr>
          <w:lang w:val="hi_IN" w:bidi="hi_IN"/>
        </w:rPr>
        <w:t xml:space="preserve"> संभवतः आधुनिक नब्लस के दक्षिण में इस्राएल में स्थित है। </w:t>
      </w:r>
      <w:r>
        <w:rPr>
          <w:lang w:val="hi_IN" w:bidi="hi_IN"/>
        </w:rPr>
      </w:r>
      <w:r>
        <w:rPr>
          <w:lang w:val="hi_IN" w:bidi="hi_IN"/>
        </w:rPr>
      </w:r>
    </w:p>
    <w:p>
      <w:pPr/>
      <w:r>
        <w:rPr>
          <w:lang w:val="hi_IN" w:bidi="hi_IN"/>
        </w:rPr>
      </w:r>
    </w:p>
    <w:p>
      <w:pPr>
        <w:pStyle w:val="Heading2"/>
      </w:pPr>
      <w:r>
        <w:rPr>
          <w:lang w:val="hi_IN" w:bidi="hi_IN"/>
        </w:rPr>
        <w:t>खेती</w:t>
      </w:r>
      <w:r>
        <w:rPr>
          <w:lang w:val="hi_IN" w:bidi="hi_IN"/>
        </w:rPr>
      </w:r>
    </w:p>
    <w:p>
      <w:pPr/>
      <w:r>
        <w:rPr>
          <w:lang w:val="hi_IN" w:bidi="hi_IN"/>
        </w:rPr>
      </w:r>
      <w:r>
        <w:rPr>
          <w:lang w:val="hi_IN" w:bidi="hi_IN"/>
        </w:rPr>
        <w:t>बाइबल के समय में, फिलिस्तीन में कृषि तीन मुख्य रूपों में संगठित थी, जैसे कि आज भी है। समाज के सामाजिक और तकनीकी विकास के आधार पर प्रत्येक प्रकार की कृषि पर ध्यान केंद्रित किया जाता था।</w:t>
      </w:r>
    </w:p>
    <w:p>
      <w:pPr>
        <w:pStyle w:val="Heading3"/>
      </w:pPr>
      <w:r>
        <w:rPr>
          <w:lang w:val="hi_IN" w:bidi="hi_IN"/>
        </w:rPr>
        <w:t>पूर्वावलोकन</w:t>
      </w:r>
    </w:p>
    <w:p>
      <w:pPr/>
      <w:r>
        <w:rPr>
          <w:lang w:val="hi_IN" w:bidi="hi_IN"/>
        </w:rPr>
      </w:r>
      <w:r>
        <w:rPr>
          <w:lang w:val="hi_IN" w:bidi="hi_IN"/>
        </w:rPr>
        <w:t>• पशुपालन</w:t>
      </w:r>
    </w:p>
    <w:p>
      <w:pPr/>
      <w:r>
        <w:rPr>
          <w:lang w:val="hi_IN" w:bidi="hi_IN"/>
        </w:rPr>
      </w:r>
      <w:r>
        <w:rPr>
          <w:lang w:val="hi_IN" w:bidi="hi_IN"/>
        </w:rPr>
        <w:t>• फसल की खेती</w:t>
      </w:r>
    </w:p>
    <w:p>
      <w:pPr/>
      <w:r>
        <w:rPr>
          <w:lang w:val="hi_IN" w:bidi="hi_IN"/>
        </w:rPr>
      </w:r>
      <w:r>
        <w:rPr>
          <w:lang w:val="hi_IN" w:bidi="hi_IN"/>
        </w:rPr>
        <w:t>• फल उगाना</w:t>
      </w:r>
    </w:p>
    <w:p>
      <w:pPr/>
      <w:r>
        <w:rPr>
          <w:lang w:val="hi_IN" w:bidi="hi_IN"/>
        </w:rPr>
      </w:r>
      <w:r>
        <w:rPr>
          <w:lang w:val="hi_IN" w:bidi="hi_IN"/>
        </w:rPr>
        <w:t>• उत्पादन करना</w:t>
      </w:r>
    </w:p>
    <w:p>
      <w:pPr/>
      <w:r>
        <w:rPr>
          <w:lang w:val="hi_IN" w:bidi="hi_IN"/>
        </w:rPr>
      </w:r>
      <w:r>
        <w:rPr>
          <w:lang w:val="hi_IN" w:bidi="hi_IN"/>
        </w:rPr>
        <w:t>• फसल काटना</w:t>
      </w:r>
    </w:p>
    <w:p>
      <w:pPr>
        <w:pStyle w:val="Heading3"/>
      </w:pPr>
      <w:r>
        <w:rPr>
          <w:lang w:val="hi_IN" w:bidi="hi_IN"/>
        </w:rPr>
        <w:t>पशुपालन</w:t>
      </w:r>
    </w:p>
    <w:p>
      <w:pPr/>
      <w:r>
        <w:rPr>
          <w:lang w:val="hi_IN" w:bidi="hi_IN"/>
        </w:rPr>
      </w:r>
      <w:r>
        <w:rPr>
          <w:lang w:val="hi_IN" w:bidi="hi_IN"/>
        </w:rPr>
        <w:t>पशुपालन बाइबल में उल्लेखित सबसे प्रारंभिक कार्यों में से एक है। हाबिल (</w:t>
      </w:r>
      <w:r>
        <w:rPr>
          <w:lang w:val="hi_IN" w:bidi="hi_IN"/>
        </w:rPr>
        <w:t>उत 4:2</w:t>
      </w:r>
      <w:r>
        <w:rPr>
          <w:lang w:val="hi_IN" w:bidi="hi_IN"/>
        </w:rPr>
        <w:t>) और याबाल (</w:t>
      </w:r>
      <w:r>
        <w:rPr>
          <w:lang w:val="hi_IN" w:bidi="hi_IN"/>
        </w:rPr>
        <w:t>उत 4:20</w:t>
      </w:r>
      <w:r>
        <w:rPr>
          <w:lang w:val="hi_IN" w:bidi="hi_IN"/>
        </w:rPr>
        <w:t>) चरवाहे थे या उनके पास मवेशी थे। यह कार्य उनके अर्ध-घुमंतू जीवनशैली के अनुकूल था (एक स्थान से दूसरे स्थान पर जाना), जो केवल बुनियादी तकनीकों और उपकरणों के साथ भोजन और वस्त्र प्रदान करता था।</w:t>
      </w:r>
    </w:p>
    <w:p>
      <w:pPr/>
      <w:r>
        <w:rPr>
          <w:lang w:val="hi_IN" w:bidi="hi_IN"/>
        </w:rPr>
      </w:r>
      <w:r>
        <w:rPr>
          <w:lang w:val="hi_IN" w:bidi="hi_IN"/>
        </w:rPr>
        <w:t>कुलपिता अब्राहम, इसहाक और याकूब मुख्यतः पशुपालक थे, जो अपनी भेड़ों और मवेशियों को सामान्य भूमि पर चराते थे और सामान्यतः भूमि की खेती नहीं करते थे। याकूब और उनके पुत्र मिस्र में चरवाहों के रूप में आए थे (</w:t>
      </w:r>
      <w:r>
        <w:rPr>
          <w:lang w:val="hi_IN" w:bidi="hi_IN"/>
        </w:rPr>
        <w:t>उत 47:3</w:t>
      </w:r>
      <w:r>
        <w:rPr>
          <w:lang w:val="hi_IN" w:bidi="hi_IN"/>
        </w:rPr>
        <w:t>)। बाद में, यह जीवन शैली रूबेन, गाद और मनश्शे के आधे गोत्र के बीच यरदन पूर्व में जारी रही (</w:t>
      </w:r>
      <w:r>
        <w:rPr>
          <w:lang w:val="hi_IN" w:bidi="hi_IN"/>
        </w:rPr>
        <w:t>गिन 32:1</w:t>
      </w:r>
      <w:r>
        <w:rPr>
          <w:lang w:val="hi_IN" w:bidi="hi_IN"/>
        </w:rPr>
        <w:t>) और कुछ गोत्रों में भी जो फिलिस्तीन की पश्चिमी पहाड़ियों में रहते थे (</w:t>
      </w:r>
      <w:r>
        <w:rPr>
          <w:lang w:val="hi_IN" w:bidi="hi_IN"/>
        </w:rPr>
        <w:t>1 शमू 25:2</w:t>
      </w:r>
      <w:r>
        <w:rPr>
          <w:lang w:val="hi_IN" w:bidi="hi_IN"/>
        </w:rPr>
        <w:t>)। स्थायी रूप से बसने के बाद भी, पशुपालन इब्रानी जीवन का हिस्सा बना रहा क्योंकि जानवर कम उपजाऊ भूमि पर चर सकते थे और पारंपरिक प्रथाओं के कारण भी, जिनमें मंदिर में किए गए बलिदान शामिल थे।</w:t>
      </w:r>
    </w:p>
    <w:p>
      <w:pPr>
        <w:pStyle w:val="Heading3"/>
      </w:pPr>
      <w:r>
        <w:rPr>
          <w:lang w:val="hi_IN" w:bidi="hi_IN"/>
        </w:rPr>
        <w:t>फसल की खेती</w:t>
      </w:r>
    </w:p>
    <w:p>
      <w:pPr/>
      <w:r>
        <w:rPr>
          <w:lang w:val="hi_IN" w:bidi="hi_IN"/>
        </w:rPr>
      </w:r>
      <w:r>
        <w:rPr>
          <w:lang w:val="hi_IN" w:bidi="hi_IN"/>
        </w:rPr>
        <w:t>अधिकांश विशेषज्ञ मानते हैं कि इस्राएली लोगों ने कनानियों से खेती करना सीखा क्योंकि वे प्रतिज्ञा किए हुए देश में बसने के समय उनके संपर्क में थे। हालांकि अनाज उगाना पहले से ही ज्ञात था, जैसे कि कैन एक किसान या "भूमि का जोतने वाला" था (</w:t>
      </w:r>
      <w:r>
        <w:rPr>
          <w:lang w:val="hi_IN" w:bidi="hi_IN"/>
        </w:rPr>
        <w:t>उत 4:2</w:t>
      </w:r>
      <w:r>
        <w:rPr>
          <w:lang w:val="hi_IN" w:bidi="hi_IN"/>
        </w:rPr>
        <w:t>), यह स्पष्ट नहीं है कि उसने वास्तव में क्या उगाया। पुरातत्वविदों ने निकट पूर्व में लगभग 6800 ई.पू. से अनाज की खेती के प्रमाण पाए हैं। इसहाक ने गरार में अनाज बोया (</w:t>
      </w:r>
      <w:r>
        <w:rPr>
          <w:lang w:val="hi_IN" w:bidi="hi_IN"/>
        </w:rPr>
        <w:t>उत 26:12</w:t>
      </w:r>
      <w:r>
        <w:rPr>
          <w:lang w:val="hi_IN" w:bidi="hi_IN"/>
        </w:rPr>
        <w:t>) और यूसुफ ने अनाज के पूलों का सपना देखा (</w:t>
      </w:r>
      <w:r>
        <w:rPr>
          <w:lang w:val="hi_IN" w:bidi="hi_IN"/>
        </w:rPr>
        <w:t>उत 37:6</w:t>
      </w:r>
      <w:r>
        <w:rPr>
          <w:lang w:val="hi_IN" w:bidi="hi_IN"/>
        </w:rPr>
        <w:t>–</w:t>
      </w:r>
      <w:r>
        <w:rPr>
          <w:lang w:val="hi_IN" w:bidi="hi_IN"/>
        </w:rPr>
        <w:t>7</w:t>
      </w:r>
      <w:r>
        <w:rPr>
          <w:lang w:val="hi_IN" w:bidi="hi_IN"/>
        </w:rPr>
        <w:t>)। यूसुफ ने संभवतः मिस्रियों से अनाज की खेती के बारे में अधिक सीखा, जिन्होंने नील की समृद्ध मिट्टी पर इसे उगाया।</w:t>
      </w:r>
    </w:p>
    <w:p>
      <w:pPr/>
      <w:r>
        <w:rPr>
          <w:lang w:val="hi_IN" w:bidi="hi_IN"/>
        </w:rPr>
      </w:r>
      <w:r>
        <w:rPr>
          <w:lang w:val="hi_IN" w:bidi="hi_IN"/>
        </w:rPr>
        <w:t>हालांकि, कनानी लोग ही थे जिन्होंने इस्राएलियों को अनाज उगाना सिखाया। यहोशू और कालेब ने कादेशबर्ने में कनान की उत्पादकता की जानकारी दी (</w:t>
      </w:r>
      <w:r>
        <w:rPr>
          <w:lang w:val="hi_IN" w:bidi="hi_IN"/>
        </w:rPr>
        <w:t>गिन 13:26</w:t>
      </w:r>
      <w:r>
        <w:rPr>
          <w:lang w:val="hi_IN" w:bidi="hi_IN"/>
        </w:rPr>
        <w:t>), और विजित कनानी शायद अपने विजेताओं को खेती की तकनीकें सीखने में मदद करते थे। इस संपर्क ने इस्राएलियों की बार-बार मूर्तिपूजा में गिरने में भी योगदान दिया हो सकता है (</w:t>
      </w:r>
      <w:r>
        <w:rPr>
          <w:lang w:val="hi_IN" w:bidi="hi_IN"/>
        </w:rPr>
        <w:t>न्या 9:27</w:t>
      </w:r>
      <w:r>
        <w:rPr>
          <w:lang w:val="hi_IN" w:bidi="hi_IN"/>
        </w:rPr>
        <w:t>)। वे कितनी तेजी से एक घुमंतू जीवनशैली से स्थानांतरित हुए, यह स्पष्ट नहीं है। कुछ गोत्र घुमंतू बने रहे, लेकिन राजाओं के समय तक, कई इस्राएली भूमि की खेती कर रहे थे (</w:t>
      </w:r>
      <w:r>
        <w:rPr>
          <w:lang w:val="hi_IN" w:bidi="hi_IN"/>
        </w:rPr>
        <w:t>2 शमू 14:30</w:t>
      </w:r>
      <w:r>
        <w:rPr>
          <w:lang w:val="hi_IN" w:bidi="hi_IN"/>
        </w:rPr>
        <w:t>)।</w:t>
      </w:r>
    </w:p>
    <w:p>
      <w:pPr/>
      <w:r>
        <w:rPr>
          <w:lang w:val="hi_IN" w:bidi="hi_IN"/>
        </w:rPr>
      </w:r>
      <w:r>
        <w:rPr>
          <w:lang w:val="hi_IN" w:bidi="hi_IN"/>
        </w:rPr>
        <w:t xml:space="preserve">गेहूँ सबसे महत्वपूर्ण फसलों में से एक था। सुलैमान ने हीराम को बड़ी मात्रा में </w:t>
      </w:r>
      <w:r>
        <w:rPr>
          <w:lang w:val="hi_IN" w:bidi="hi_IN"/>
        </w:rPr>
        <w:t>गेहूँ</w:t>
      </w:r>
      <w:r>
        <w:rPr>
          <w:lang w:val="hi_IN" w:bidi="hi_IN"/>
        </w:rPr>
        <w:t>, जौ और तेल भेजा (</w:t>
      </w:r>
      <w:r>
        <w:rPr>
          <w:lang w:val="hi_IN" w:bidi="hi_IN"/>
        </w:rPr>
        <w:t>2 इति 2:10</w:t>
      </w:r>
      <w:r>
        <w:rPr>
          <w:lang w:val="hi_IN" w:bidi="hi_IN"/>
        </w:rPr>
        <w:t>), और यह एक प्रमुख निर्यात बना रहा (</w:t>
      </w:r>
      <w:r>
        <w:rPr>
          <w:lang w:val="hi_IN" w:bidi="hi_IN"/>
        </w:rPr>
        <w:t>यहेज 27:17</w:t>
      </w:r>
      <w:r>
        <w:rPr>
          <w:lang w:val="hi_IN" w:bidi="hi_IN"/>
        </w:rPr>
        <w:t>)। जौ दूसरी सबसे महत्वपूर्ण फसल थी। यह प्रारंभिक समय में रोटी का मुख्य घटक था (</w:t>
      </w:r>
      <w:r>
        <w:rPr>
          <w:lang w:val="hi_IN" w:bidi="hi_IN"/>
        </w:rPr>
        <w:t>न्या 7:13</w:t>
      </w:r>
      <w:r>
        <w:rPr>
          <w:lang w:val="hi_IN" w:bidi="hi_IN"/>
        </w:rPr>
        <w:t>)। बाद में यह गरीब लोगों के लिए एक महत्वपूर्ण भोजन बन गया (</w:t>
      </w:r>
      <w:r>
        <w:rPr>
          <w:lang w:val="hi_IN" w:bidi="hi_IN"/>
        </w:rPr>
        <w:t>यूह 6:9, 13</w:t>
      </w:r>
      <w:r>
        <w:rPr>
          <w:lang w:val="hi_IN" w:bidi="hi_IN"/>
        </w:rPr>
        <w:t>)। इसका मवेशियों के चारे के रूप में भी उपयोग किया जाता था।</w:t>
      </w:r>
    </w:p>
    <w:p>
      <w:pPr/>
      <w:r>
        <w:rPr>
          <w:lang w:val="hi_IN" w:bidi="hi_IN"/>
        </w:rPr>
      </w:r>
      <w:r>
        <w:rPr>
          <w:lang w:val="hi_IN" w:bidi="hi_IN"/>
        </w:rPr>
        <w:t xml:space="preserve">अन्य खेत की फसलों में </w:t>
      </w:r>
      <w:r>
        <w:rPr>
          <w:lang w:val="hi_IN" w:bidi="hi_IN"/>
        </w:rPr>
        <w:t>फलियाँ</w:t>
      </w:r>
      <w:r>
        <w:rPr>
          <w:lang w:val="hi_IN" w:bidi="hi_IN"/>
        </w:rPr>
        <w:t xml:space="preserve"> और मसूर शामिल थे (</w:t>
      </w:r>
      <w:r>
        <w:rPr>
          <w:lang w:val="hi_IN" w:bidi="hi_IN"/>
        </w:rPr>
        <w:t>2 शमू 17:28</w:t>
      </w:r>
      <w:r>
        <w:rPr>
          <w:lang w:val="hi_IN" w:bidi="hi_IN"/>
        </w:rPr>
        <w:t>), जिन्हें पीसकर आटा बनाया जाता था और कभी-कभी रोटी बनाने के लिए उपयोग किया जाता था (</w:t>
      </w:r>
      <w:r>
        <w:rPr>
          <w:lang w:val="hi_IN" w:bidi="hi_IN"/>
        </w:rPr>
        <w:t>यहेज 4:9</w:t>
      </w:r>
      <w:r>
        <w:rPr>
          <w:lang w:val="hi_IN" w:bidi="hi_IN"/>
        </w:rPr>
        <w:t>)। स्वाद के लिए लहसुन और प्याज उगाए जाते थे, जबकि जीरा, धनिया, सौंफ, पुदीना, रुए और सरसों मसालों के रूप में उपयोग किए जाते थे। सन महत्वपूर्ण था (</w:t>
      </w:r>
      <w:r>
        <w:rPr>
          <w:lang w:val="hi_IN" w:bidi="hi_IN"/>
        </w:rPr>
        <w:t>यहो 2:6</w:t>
      </w:r>
      <w:r>
        <w:rPr>
          <w:lang w:val="hi_IN" w:bidi="hi_IN"/>
        </w:rPr>
        <w:t>)। कुछ कपास उगाई जाती थी (</w:t>
      </w:r>
      <w:r>
        <w:rPr>
          <w:lang w:val="hi_IN" w:bidi="hi_IN"/>
        </w:rPr>
        <w:t>यशा 19:9</w:t>
      </w:r>
      <w:r>
        <w:rPr>
          <w:lang w:val="hi_IN" w:bidi="hi_IN"/>
        </w:rPr>
        <w:t>)। ऊन का उपयोग रेशे की आपूर्ति को पूरा करने के लिए किया जाता था। रोमी समय तक कपास, सन से अधिक महत्वपूर्ण हो गया था।</w:t>
      </w:r>
    </w:p>
    <w:p>
      <w:pPr>
        <w:pStyle w:val="Heading3"/>
      </w:pPr>
      <w:r>
        <w:rPr>
          <w:lang w:val="hi_IN" w:bidi="hi_IN"/>
        </w:rPr>
        <w:t>फल उगाना</w:t>
      </w:r>
    </w:p>
    <w:p>
      <w:pPr/>
      <w:r>
        <w:rPr>
          <w:lang w:val="hi_IN" w:bidi="hi_IN"/>
        </w:rPr>
      </w:r>
      <w:r>
        <w:rPr>
          <w:lang w:val="hi_IN" w:bidi="hi_IN"/>
        </w:rPr>
        <w:t>जब इस्राएली बस गए, तो उन्होंने बाग और दाख की बारियां लगाना शुरू किया, जो समृद्धि के प्रतीक बन गए। दाख की बारियां पीने के लिए दाखरस उत्पन्न करती थीं, जबकि जैतून के बाग खाना पकाने, सौंदर्य प्रसाधन और औषधि में उपयोग के लिए तेल प्रदान करते थे। उन्होंने अंजीर और अनार भी उगाए। इन फसलों को उगाने के लिए पहले की खेती की प्रथाओं की तुलना में अधिक कौशल और उपकरणों की आवश्यकता थी।</w:t>
      </w:r>
    </w:p>
    <w:p>
      <w:pPr>
        <w:pStyle w:val="Heading3"/>
      </w:pPr>
      <w:r>
        <w:rPr>
          <w:lang w:val="hi_IN" w:bidi="hi_IN"/>
        </w:rPr>
        <w:t>उत्पादन करना</w:t>
      </w:r>
    </w:p>
    <w:p>
      <w:pPr/>
      <w:r>
        <w:rPr>
          <w:lang w:val="hi_IN" w:bidi="hi_IN"/>
        </w:rPr>
      </w:r>
      <w:r>
        <w:rPr>
          <w:lang w:val="hi_IN" w:bidi="hi_IN"/>
        </w:rPr>
        <w:t>बाइबल के समय में, अधिकांश खेती का काम किसानों द्वारा स्वयं किया जाता था। खेती शुरू करने के लिए, उन्हें भूमि से जंगलों (</w:t>
      </w:r>
      <w:r>
        <w:rPr>
          <w:lang w:val="hi_IN" w:bidi="hi_IN"/>
        </w:rPr>
        <w:t>यहो 17:18</w:t>
      </w:r>
      <w:r>
        <w:rPr>
          <w:lang w:val="hi_IN" w:bidi="hi_IN"/>
        </w:rPr>
        <w:t>), पत्थरों (</w:t>
      </w:r>
      <w:r>
        <w:rPr>
          <w:lang w:val="hi_IN" w:bidi="hi_IN"/>
        </w:rPr>
        <w:t>यशा 5:2</w:t>
      </w:r>
      <w:r>
        <w:rPr>
          <w:lang w:val="hi_IN" w:bidi="hi_IN"/>
        </w:rPr>
        <w:t>), खरपतवारों और कांटों को साफ करना पड़ता था। कभी-कभी वे पहाड़ी भूमि को सीढ़ीनुमा बनाते थे या सिंचाई का उपयोग करते थे। इन कार्यों ने खेतों के आकार को सीमित कर दिया, इसलिए केवल धनी व्यक्ति जैसे अय्यूब और बोअज़ ही बड़े खेत रख सकते थे।</w:t>
      </w:r>
    </w:p>
    <w:p>
      <w:pPr/>
      <w:r>
        <w:rPr>
          <w:lang w:val="hi_IN" w:bidi="hi_IN"/>
        </w:rPr>
      </w:r>
      <w:r>
        <w:rPr>
          <w:lang w:val="hi_IN" w:bidi="hi_IN"/>
        </w:rPr>
        <w:t>भूमि जोतने के लिए, किसान बैल या गायों का उपयोग करते थे ताकि बहुत ही साधारण हल खींचा जा सके (</w:t>
      </w:r>
      <w:r>
        <w:rPr>
          <w:lang w:val="hi_IN" w:bidi="hi_IN"/>
        </w:rPr>
        <w:t>न्या 14:18</w:t>
      </w:r>
      <w:r>
        <w:rPr>
          <w:lang w:val="hi_IN" w:bidi="hi_IN"/>
        </w:rPr>
        <w:t xml:space="preserve">; </w:t>
      </w:r>
      <w:r>
        <w:rPr>
          <w:lang w:val="hi_IN" w:bidi="hi_IN"/>
        </w:rPr>
        <w:t>आमो 6:12</w:t>
      </w:r>
      <w:r>
        <w:rPr>
          <w:lang w:val="hi_IN" w:bidi="hi_IN"/>
        </w:rPr>
        <w:t>)। कभी-कभी गधों का उपयोग किया जाता था (</w:t>
      </w:r>
      <w:r>
        <w:rPr>
          <w:lang w:val="hi_IN" w:bidi="hi_IN"/>
        </w:rPr>
        <w:t>व्य.वि. 22:10</w:t>
      </w:r>
      <w:r>
        <w:rPr>
          <w:lang w:val="hi_IN" w:bidi="hi_IN"/>
        </w:rPr>
        <w:t>)। वे कुदाल या गड़ासा से मिट्टी के ढेले तोड़ते थे, और सतह को एक साधारण जुताई से समतल करते थे, जो शायद कांटेदार झाड़ी या पत्थर की बनी होती थी। बीज हाथ से बोए जाते थे, या तो ध्यानपूर्वक खांचे में या सतह पर फैलाकर और फिर हल या पत्थर की ढाल से हल्के से ढक दिए जाते थे। खरपतवार को हल, जुताई, या कुदाल से नियंत्रित किया जाता था।</w:t>
      </w:r>
    </w:p>
    <w:p>
      <w:pPr/>
      <w:r>
        <w:rPr>
          <w:lang w:val="hi_IN" w:bidi="hi_IN"/>
        </w:rPr>
      </w:r>
      <w:r>
        <w:rPr>
          <w:lang w:val="hi_IN" w:bidi="hi_IN"/>
        </w:rPr>
        <w:t>बाइबल के समय में कृषि उपकरणों में बहुत कम बदलाव हुआ। हल एक साधारण J-आकार का कठोर लकड़ी का टुकड़ा था, जिसे एक छोर पर बैलों से जोड़ा जाता था और दूसरे छोर पर चालक द्वारा पकड़ा जाता था। यह मूल उपकरण केवल चार से पाँच इंच (10 से 13 सेंटीमीटर) मिट्टी को तोड़ सकता था। निर्गमन के बाद, हल की नोक के लिए लोहे का उपयोग किया गया (</w:t>
      </w:r>
      <w:r>
        <w:rPr>
          <w:lang w:val="hi_IN" w:bidi="hi_IN"/>
        </w:rPr>
        <w:t>1 शमू 13:20</w:t>
      </w:r>
      <w:r>
        <w:rPr>
          <w:lang w:val="hi_IN" w:bidi="hi_IN"/>
        </w:rPr>
        <w:t>), जिसने मुख्य रूप से घिसावट को कम करने में मदद की।</w:t>
      </w:r>
    </w:p>
    <w:p>
      <w:pPr/>
      <w:r>
        <w:rPr>
          <w:lang w:val="hi_IN" w:bidi="hi_IN"/>
        </w:rPr>
      </w:r>
      <w:r>
        <w:rPr>
          <w:lang w:val="hi_IN" w:bidi="hi_IN"/>
        </w:rPr>
        <w:t>फिलिस्तीनी खेतों में उर्वरक का उपयोग बहुत सीमित था। व्यवस्था के अनुसार, मिट्टी के पानी और पोषक तत्वों को पुनः भरने के लिए हर सातवें वर्ष खेतों को खाली छोड़ना आवश्यक था। खेतों में खाद डालना असामान्य था क्योंकि गोबर का मुख्य रूप से ईंधन के रूप में उपयोग किया जाता था। हालांकि, बाइबल में पेड़ों के आसपास गोबर के कुछ उपयोग का उल्लेख है (</w:t>
      </w:r>
      <w:r>
        <w:rPr>
          <w:lang w:val="hi_IN" w:bidi="hi_IN"/>
        </w:rPr>
        <w:t>लूका 13:8</w:t>
      </w:r>
      <w:r>
        <w:rPr>
          <w:lang w:val="hi_IN" w:bidi="hi_IN"/>
        </w:rPr>
        <w:t>)। मिशनाह में लकड़ी की राख, पत्ते, पशु रक्त और तेल की झाग का उर्वरक के रूप में उपयोग का उल्लेख है।</w:t>
      </w:r>
    </w:p>
    <w:p>
      <w:pPr>
        <w:pStyle w:val="Heading3"/>
      </w:pPr>
      <w:r>
        <w:rPr>
          <w:lang w:val="hi_IN" w:bidi="hi_IN"/>
        </w:rPr>
        <w:t>फसल काटना</w:t>
      </w:r>
    </w:p>
    <w:p>
      <w:pPr/>
      <w:r>
        <w:rPr>
          <w:lang w:val="hi_IN" w:bidi="hi_IN"/>
        </w:rPr>
      </w:r>
      <w:r>
        <w:rPr>
          <w:lang w:val="hi_IN" w:bidi="hi_IN"/>
        </w:rPr>
        <w:t>बीज बोने का काम वर्षा ऋतु की शुरुआत में किया जाता और कटाई अंत में शुरू होती थी। कटाई आमतौर पर कम से कम सात सप्ताह तक चलती थी। कुछ फसलें, जैसे दालें, जड़ों से उखाड़ी जाती थीं, जबकि कुछ अनाज जैसी फसलें कुदाल से खोदी जाती थीं। हालांकि, अधिकांश फसलें दरांती से काटी जाती थीं। पुरातत्वविदों ने लोहे की दरांतियाँ पाई हैं, जिनमें कुछ में काटने के किनारों पर चकमक पत्थर लगे होते थे। काटे गए अनाज को पूलों में बांधकर (</w:t>
      </w:r>
      <w:r>
        <w:rPr>
          <w:lang w:val="hi_IN" w:bidi="hi_IN"/>
        </w:rPr>
        <w:t>भज 126:6</w:t>
      </w:r>
      <w:r>
        <w:rPr>
          <w:lang w:val="hi_IN" w:bidi="hi_IN"/>
        </w:rPr>
        <w:t>) ढेरों में रखा जाता था ताकि उसे खलिहान तक ले जाया जा सके। जौ की कटाई पहले होती थी, उसके बाद गेहूँ की।</w:t>
      </w:r>
    </w:p>
    <w:p>
      <w:pPr/>
      <w:r>
        <w:rPr>
          <w:lang w:val="hi_IN" w:bidi="hi_IN"/>
        </w:rPr>
      </w:r>
      <w:r>
        <w:rPr>
          <w:lang w:val="hi_IN" w:bidi="hi_IN"/>
        </w:rPr>
        <w:t>अनाज, सौंफ, जीरा और अन्य छोटी फसलों की छोटी मात्रा को एक मूसल से पीटा जाता था (</w:t>
      </w:r>
      <w:r>
        <w:rPr>
          <w:lang w:val="hi_IN" w:bidi="hi_IN"/>
        </w:rPr>
        <w:t>न्या 6:11</w:t>
      </w:r>
      <w:r>
        <w:rPr>
          <w:lang w:val="hi_IN" w:bidi="hi_IN"/>
        </w:rPr>
        <w:t xml:space="preserve">; </w:t>
      </w:r>
      <w:r>
        <w:rPr>
          <w:lang w:val="hi_IN" w:bidi="hi_IN"/>
        </w:rPr>
        <w:t>रूत 2:17</w:t>
      </w:r>
      <w:r>
        <w:rPr>
          <w:lang w:val="hi_IN" w:bidi="hi_IN"/>
        </w:rPr>
        <w:t>)। अधिकांश अनाज को एक ऊंचे फर्श पर मारा जाता था ताकि हवा भूसी को उड़ा सके। आम विधि में ढीली पुआल को फर्श पर फैलाना और बैल को उसके ऊपर चलाना शामिल था ताकि अनाज निकल सके। कभी-कभी पत्थरों से लदे भारी औजारों को पुआल पर खींचा जाता था (</w:t>
      </w:r>
      <w:r>
        <w:rPr>
          <w:lang w:val="hi_IN" w:bidi="hi_IN"/>
        </w:rPr>
        <w:t>यशा 28:27</w:t>
      </w:r>
      <w:r>
        <w:rPr>
          <w:lang w:val="hi_IN" w:bidi="hi_IN"/>
        </w:rPr>
        <w:t xml:space="preserve">; </w:t>
      </w:r>
      <w:r>
        <w:rPr>
          <w:lang w:val="hi_IN" w:bidi="hi_IN"/>
        </w:rPr>
        <w:t>41:15</w:t>
      </w:r>
      <w:r>
        <w:rPr>
          <w:lang w:val="hi_IN" w:bidi="hi_IN"/>
        </w:rPr>
        <w:t>)। इन औजारों को चालक द्वारा चलाया जाता था। परिणामी भूसी को अनाज से अलग करने की प्रक्रिया को पवनाई कहा जाता था, जहां मिश्रण को कांटे या फावड़े से हवा में उछाला जाता था (</w:t>
      </w:r>
      <w:r>
        <w:rPr>
          <w:lang w:val="hi_IN" w:bidi="hi_IN"/>
        </w:rPr>
        <w:t>यशा 30:24</w:t>
      </w:r>
      <w:r>
        <w:rPr>
          <w:lang w:val="hi_IN" w:bidi="hi_IN"/>
        </w:rPr>
        <w:t xml:space="preserve">; </w:t>
      </w:r>
      <w:r>
        <w:rPr>
          <w:lang w:val="hi_IN" w:bidi="hi_IN"/>
        </w:rPr>
        <w:t>यिर्म 15:7</w:t>
      </w:r>
      <w:r>
        <w:rPr>
          <w:lang w:val="hi_IN" w:bidi="hi_IN"/>
        </w:rPr>
        <w:t>)। हल्की भूसी उड़ जाती थी, जबकि भारी अनाज जमीन पर गिर जाता था। भूसी को या तो जलाया जाता था या पशु चारे के रूप में उपयोग किया जाता था। अनाज को छाना जाता था (</w:t>
      </w:r>
      <w:r>
        <w:rPr>
          <w:lang w:val="hi_IN" w:bidi="hi_IN"/>
        </w:rPr>
        <w:t>आमो 9:9</w:t>
      </w:r>
      <w:r>
        <w:rPr>
          <w:lang w:val="hi_IN" w:bidi="hi_IN"/>
        </w:rPr>
        <w:t>), ढेरों में इकट्ठा किया जाता था और बाद में खेत में ढके हुए गड्ढों में संग्रहित किया जाता था (</w:t>
      </w:r>
      <w:r>
        <w:rPr>
          <w:lang w:val="hi_IN" w:bidi="hi_IN"/>
        </w:rPr>
        <w:t>यिर्म 41:8</w:t>
      </w:r>
      <w:r>
        <w:rPr>
          <w:lang w:val="hi_IN" w:bidi="hi_IN"/>
        </w:rPr>
        <w:t>)। कभी-कभी इसे भंडारगृहों में संग्रहित किया जाता था (</w:t>
      </w:r>
      <w:r>
        <w:rPr>
          <w:lang w:val="hi_IN" w:bidi="hi_IN"/>
        </w:rPr>
        <w:t>व्य.वि. 28:8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पौधे</w:t>
      </w:r>
      <w:r>
        <w:rPr>
          <w:lang w:val="hi_IN" w:bidi="hi_IN"/>
        </w:rPr>
        <w:t xml:space="preserve">; </w:t>
      </w:r>
      <w:r>
        <w:rPr>
          <w:lang w:val="hi_IN" w:bidi="hi_IN"/>
        </w:rPr>
        <w:t>फसल</w:t>
      </w:r>
      <w:r>
        <w:rPr>
          <w:lang w:val="hi_IN" w:bidi="hi_IN"/>
        </w:rPr>
        <w:t xml:space="preserve">; </w:t>
      </w:r>
      <w:r>
        <w:rPr>
          <w:lang w:val="hi_IN" w:bidi="hi_IN"/>
        </w:rPr>
        <w:t>फिलिस्तीन</w:t>
      </w:r>
      <w:r>
        <w:rPr>
          <w:lang w:val="hi_IN" w:bidi="hi_IN"/>
        </w:rPr>
        <w:t xml:space="preserve">; </w:t>
      </w:r>
      <w:r>
        <w:rPr>
          <w:lang w:val="hi_IN" w:bidi="hi_IN"/>
        </w:rPr>
        <w:t>लताएँ, दाख की बारी</w:t>
      </w:r>
      <w:r>
        <w:rPr>
          <w:lang w:val="hi_IN" w:bidi="hi_IN"/>
        </w:rPr>
        <w:t xml:space="preserve">; </w:t>
      </w:r>
      <w:r>
        <w:rPr>
          <w:lang w:val="hi_IN" w:bidi="hi_IN"/>
        </w:rPr>
        <w:t>भोजन और भोजन की तैयारी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खोजा</w:t>
      </w:r>
      <w:r>
        <w:rPr>
          <w:lang w:val="hi_IN" w:bidi="hi_IN"/>
        </w:rPr>
      </w:r>
    </w:p>
    <w:p>
      <w:pPr/>
      <w:r>
        <w:rPr>
          <w:lang w:val="hi_IN" w:bidi="hi_IN"/>
        </w:rPr>
      </w:r>
      <w:r>
        <w:rPr>
          <w:lang w:val="hi_IN" w:bidi="hi_IN"/>
        </w:rPr>
        <w:t xml:space="preserve">किसी शासक के दरबार या घर का एक अधिकारी, जिसे अक्सर महिलाओं के कक्ष में नियुक्त किया जाता था। इनमें से कई पुरुषों को नपुंसक बनाया गया था (उनके पुरुष जननांग हटा दिए गए थे), हालाँकि हमेशा नहीं (तुलना करें </w:t>
      </w:r>
      <w:r>
        <w:rPr>
          <w:lang w:val="hi_IN" w:bidi="hi_IN"/>
        </w:rPr>
        <w:t>उत 39:1</w:t>
      </w:r>
      <w:r>
        <w:rPr>
          <w:lang w:val="hi_IN" w:bidi="hi_IN"/>
        </w:rPr>
        <w:t>)। खोजे निम्नलिखित में सार्वजनिक हाकिम थे:</w:t>
      </w:r>
    </w:p>
    <w:p>
      <w:pPr>
        <w:pStyle w:val="ListBullet"/>
        <w:spacing w:line="240" w:lineRule="auto"/>
        <w:ind w:left="720"/>
      </w:pPr>
      <w:r>
        <w:rPr>
          <w:lang w:val="hi_IN" w:bidi="hi_IN"/>
        </w:rPr>
      </w:r>
      <w:r>
        <w:rPr>
          <w:lang w:val="hi_IN" w:bidi="hi_IN"/>
        </w:rPr>
        <w:t>इस्राएल (</w:t>
      </w:r>
      <w:r>
        <w:rPr>
          <w:lang w:val="hi_IN" w:bidi="hi_IN"/>
        </w:rPr>
        <w:t>1 शमू 8:15</w:t>
      </w:r>
      <w:r>
        <w:rPr>
          <w:lang w:val="hi_IN" w:bidi="hi_IN"/>
        </w:rPr>
        <w:t xml:space="preserve">; </w:t>
      </w:r>
      <w:r>
        <w:rPr>
          <w:lang w:val="hi_IN" w:bidi="hi_IN"/>
        </w:rPr>
        <w:t>1 इति 28:1</w:t>
      </w:r>
      <w:r>
        <w:rPr>
          <w:lang w:val="hi_IN" w:bidi="hi_IN"/>
        </w:rPr>
        <w:t>)</w:t>
      </w:r>
    </w:p>
    <w:p>
      <w:pPr>
        <w:pStyle w:val="ListBullet"/>
        <w:spacing w:line="240" w:lineRule="auto"/>
        <w:ind w:left="720"/>
      </w:pPr>
      <w:r>
        <w:rPr>
          <w:lang w:val="hi_IN" w:bidi="hi_IN"/>
        </w:rPr>
      </w:r>
      <w:r>
        <w:rPr>
          <w:lang w:val="hi_IN" w:bidi="hi_IN"/>
        </w:rPr>
        <w:t>फारस (</w:t>
      </w:r>
      <w:r>
        <w:rPr>
          <w:lang w:val="hi_IN" w:bidi="hi_IN"/>
        </w:rPr>
        <w:t>एस्त 2:3</w:t>
      </w:r>
      <w:r>
        <w:rPr>
          <w:lang w:val="hi_IN" w:bidi="hi_IN"/>
        </w:rPr>
        <w:t>)</w:t>
      </w:r>
    </w:p>
    <w:p>
      <w:pPr>
        <w:pStyle w:val="ListBullet"/>
        <w:spacing w:line="240" w:lineRule="auto"/>
        <w:ind w:left="720"/>
      </w:pPr>
      <w:r>
        <w:rPr>
          <w:lang w:val="hi_IN" w:bidi="hi_IN"/>
        </w:rPr>
      </w:r>
      <w:r>
        <w:rPr>
          <w:lang w:val="hi_IN" w:bidi="hi_IN"/>
        </w:rPr>
        <w:t>कूश (</w:t>
      </w:r>
      <w:r>
        <w:rPr>
          <w:lang w:val="hi_IN" w:bidi="hi_IN"/>
        </w:rPr>
        <w:t>यिर्म 38:7</w:t>
      </w:r>
      <w:r>
        <w:rPr>
          <w:lang w:val="hi_IN" w:bidi="hi_IN"/>
        </w:rPr>
        <w:t xml:space="preserve">; </w:t>
      </w:r>
      <w:r>
        <w:rPr>
          <w:lang w:val="hi_IN" w:bidi="hi_IN"/>
        </w:rPr>
        <w:t>प्रेरि 8:27</w:t>
      </w:r>
      <w:r>
        <w:rPr>
          <w:lang w:val="hi_IN" w:bidi="hi_IN"/>
        </w:rPr>
        <w:t>)</w:t>
      </w:r>
    </w:p>
    <w:p>
      <w:pPr>
        <w:pStyle w:val="ListBullet"/>
        <w:spacing w:line="240" w:lineRule="auto"/>
        <w:ind w:left="720"/>
      </w:pPr>
      <w:r>
        <w:rPr>
          <w:lang w:val="hi_IN" w:bidi="hi_IN"/>
        </w:rPr>
      </w:r>
      <w:r>
        <w:rPr>
          <w:lang w:val="hi_IN" w:bidi="hi_IN"/>
        </w:rPr>
        <w:t>बाबेल (</w:t>
      </w:r>
      <w:r>
        <w:rPr>
          <w:lang w:val="hi_IN" w:bidi="hi_IN"/>
        </w:rPr>
        <w:t>दानि 1:3</w:t>
      </w:r>
      <w:r>
        <w:rPr>
          <w:lang w:val="hi_IN" w:bidi="hi_IN"/>
        </w:rPr>
        <w:t>)</w:t>
      </w:r>
    </w:p>
    <w:p>
      <w:pPr/>
      <w:r>
        <w:rPr>
          <w:lang w:val="hi_IN" w:bidi="hi_IN"/>
        </w:rPr>
      </w:r>
      <w:r>
        <w:rPr>
          <w:lang w:val="hi_IN" w:bidi="hi_IN"/>
        </w:rPr>
        <w:t>बाइबल के अनुसार, खोजे इस्राएल में सार्वजनिक आराधना का हिस्सा नहीं हुआ करते थे (</w:t>
      </w:r>
      <w:r>
        <w:rPr>
          <w:lang w:val="hi_IN" w:bidi="hi_IN"/>
        </w:rPr>
        <w:t>व्य.वि. 23:1</w:t>
      </w:r>
      <w:r>
        <w:rPr>
          <w:lang w:val="hi_IN" w:bidi="hi_IN"/>
        </w:rPr>
        <w:t>), लेकिन भविष्यद्वक्ता यशायाह ने उन्हें बहाल किए गए मसीही राज्य में सन्दर्भित किया हैं (</w:t>
      </w:r>
      <w:r>
        <w:rPr>
          <w:lang w:val="hi_IN" w:bidi="hi_IN"/>
        </w:rPr>
        <w:t>यशा 56:3–5</w:t>
      </w:r>
      <w:r>
        <w:rPr>
          <w:lang w:val="hi_IN" w:bidi="hi_IN"/>
        </w:rPr>
        <w:t xml:space="preserve">; देखें </w:t>
      </w:r>
      <w:r>
        <w:rPr>
          <w:lang w:val="hi_IN" w:bidi="hi_IN"/>
        </w:rPr>
        <w:t>प्रेरि 8</w:t>
      </w:r>
      <w:r>
        <w:rPr>
          <w:lang w:val="hi_IN" w:bidi="hi_IN"/>
        </w:rPr>
        <w:t>)।</w:t>
      </w:r>
    </w:p>
    <w:p>
      <w:pPr/>
      <w:r>
        <w:rPr>
          <w:lang w:val="hi_IN" w:bidi="hi_IN"/>
        </w:rPr>
      </w:r>
      <w:r>
        <w:rPr>
          <w:lang w:val="hi_IN" w:bidi="hi_IN"/>
        </w:rPr>
        <w:t>प्रेरि 8:27–39</w:t>
      </w:r>
      <w:r>
        <w:rPr>
          <w:lang w:val="hi_IN" w:bidi="hi_IN"/>
        </w:rPr>
        <w:t xml:space="preserve"> में कूशी खोजा सम्भवतः खजांची थे। उन्हें कूश में मसीही मत के प्रसार का श्रेय दिया गया है।</w:t>
      </w:r>
    </w:p>
    <w:p>
      <w:pPr/>
      <w:r>
        <w:rPr>
          <w:lang w:val="hi_IN" w:bidi="hi_IN"/>
        </w:rPr>
      </w:r>
      <w:r>
        <w:rPr>
          <w:lang w:val="hi_IN" w:bidi="hi_IN"/>
        </w:rPr>
        <w:t>यीशु ने तीन प्रकार के नपुंसकों का उल्लेख किया (</w:t>
      </w:r>
      <w:r>
        <w:rPr>
          <w:lang w:val="hi_IN" w:bidi="hi_IN"/>
        </w:rPr>
        <w:t>मत्ती 19:12</w:t>
      </w:r>
      <w:r>
        <w:rPr>
          <w:lang w:val="hi_IN" w:bidi="hi_IN"/>
        </w:rPr>
        <w:t>), जिनमें वे भी शामिल हैं जिन्होंने राज्य के लिए स्वयं को नपुंसक बनाया। यह सम्भवतः उन लोगों की ओर संकेत करता है जिन्होंने स्वर्ग के राज्य की सेवा के लिए कभी विवाह न करने का निर्णय लिया (उदाहरण के लिए, यूहन्ना बपतिस्मा देनेवाला, यीशु, और प्रेरित पौलुस)।</w:t>
      </w:r>
      <w:r>
        <w:rPr>
          <w:lang w:val="hi_IN" w:bidi="hi_IN"/>
        </w:rPr>
      </w:r>
      <w:r>
        <w:rPr>
          <w:lang w:val="hi_IN" w:bidi="hi_IN"/>
        </w:rPr>
      </w:r>
    </w:p>
    <w:p>
      <w:pPr/>
      <w:r>
        <w:rPr>
          <w:lang w:val="hi_IN" w:bidi="hi_IN"/>
        </w:rPr>
      </w:r>
    </w:p>
    <w:p>
      <w:pPr>
        <w:pStyle w:val="Heading2"/>
      </w:pPr>
      <w:r>
        <w:rPr>
          <w:lang w:val="hi_IN" w:bidi="hi_IN"/>
        </w:rPr>
        <w:t>खोपड़ी का पहाड़</w:t>
      </w:r>
      <w:r>
        <w:rPr>
          <w:lang w:val="hi_IN" w:bidi="hi_IN"/>
        </w:rPr>
      </w:r>
    </w:p>
    <w:p>
      <w:pPr/>
      <w:r>
        <w:rPr>
          <w:lang w:val="hi_IN" w:bidi="hi_IN"/>
        </w:rPr>
      </w:r>
      <w:r>
        <w:rPr>
          <w:i/>
          <w:lang w:val="hi_IN" w:bidi="hi_IN"/>
        </w:rPr>
        <w:t>देखें</w:t>
      </w:r>
      <w:r>
        <w:rPr>
          <w:lang w:val="hi_IN" w:bidi="hi_IN"/>
        </w:rPr>
        <w:t xml:space="preserve"> </w:t>
      </w:r>
      <w:r>
        <w:rPr>
          <w:lang w:val="hi_IN" w:bidi="hi_IN"/>
        </w:rPr>
        <w:t>खोपड़ी का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खोपड़ी का स्थान</w:t>
      </w:r>
      <w:r>
        <w:rPr>
          <w:lang w:val="hi_IN" w:bidi="hi_IN"/>
        </w:rPr>
      </w:r>
    </w:p>
    <w:p>
      <w:pPr/>
      <w:r>
        <w:rPr>
          <w:lang w:val="hi_IN" w:bidi="hi_IN"/>
        </w:rPr>
      </w:r>
      <w:r>
        <w:rPr>
          <w:lang w:val="hi_IN" w:bidi="hi_IN"/>
        </w:rPr>
        <w:t>यरूशलेम में वह स्थान जहां यीशु को क्रूस पर चढ़ाया गया था (</w:t>
      </w:r>
      <w:r>
        <w:rPr>
          <w:lang w:val="hi_IN" w:bidi="hi_IN"/>
        </w:rPr>
        <w:t>मत्ती 27:33</w:t>
      </w:r>
      <w:r>
        <w:rPr>
          <w:lang w:val="hi_IN" w:bidi="hi_IN"/>
        </w:rPr>
        <w:t xml:space="preserve">; </w:t>
      </w:r>
      <w:r>
        <w:rPr>
          <w:lang w:val="hi_IN" w:bidi="hi_IN"/>
        </w:rPr>
        <w:t>मर 15:22</w:t>
      </w:r>
      <w:r>
        <w:rPr>
          <w:lang w:val="hi_IN" w:bidi="hi_IN"/>
        </w:rPr>
        <w:t xml:space="preserve">; </w:t>
      </w:r>
      <w:r>
        <w:rPr>
          <w:lang w:val="hi_IN" w:bidi="hi_IN"/>
        </w:rPr>
        <w:t>यूह 19:17</w:t>
      </w:r>
      <w:r>
        <w:rPr>
          <w:lang w:val="hi_IN" w:bidi="hi_IN"/>
        </w:rPr>
        <w:t xml:space="preserve">)। </w:t>
      </w:r>
      <w:r>
        <w:rPr>
          <w:lang w:val="hi_IN" w:bidi="hi_IN"/>
        </w:rPr>
        <w:t>गुलगुता</w:t>
      </w:r>
      <w:r>
        <w:rPr>
          <w:lang w:val="hi_IN" w:bidi="hi_IN"/>
        </w:rPr>
        <w:t xml:space="preserve"> अरामी शब्द का यूनानी लिप्यंतरण है जिसका अर्थ है "खोपड़ी।" </w:t>
      </w:r>
      <w:r>
        <w:rPr>
          <w:i/>
          <w:lang w:val="hi_IN" w:bidi="hi_IN"/>
        </w:rPr>
        <w:t>देखें</w:t>
      </w:r>
      <w:r>
        <w:rPr>
          <w:lang w:val="hi_IN" w:bidi="hi_IN"/>
        </w:rPr>
        <w:t xml:space="preserve"> </w:t>
      </w:r>
      <w:r>
        <w:rPr>
          <w:lang w:val="hi_IN" w:bidi="hi_IN"/>
        </w:rPr>
        <w:t>गुलगुता</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