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च</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चंगाई का वरदान</w:t>
      </w:r>
      <w:r>
        <w:rPr>
          <w:lang w:val="hi_IN" w:bidi="hi_IN"/>
        </w:rPr>
      </w:r>
    </w:p>
    <w:p>
      <w:pPr/>
      <w:r>
        <w:rPr>
          <w:lang w:val="hi_IN" w:bidi="hi_IN"/>
        </w:rPr>
      </w:r>
      <w:r>
        <w:rPr>
          <w:i/>
          <w:lang w:val="hi_IN" w:bidi="hi_IN"/>
        </w:rPr>
        <w:t>देखें</w:t>
      </w:r>
      <w:r>
        <w:rPr>
          <w:lang w:val="hi_IN" w:bidi="hi_IN"/>
        </w:rPr>
        <w:t xml:space="preserve"> </w:t>
      </w:r>
      <w:r>
        <w:rPr>
          <w:lang w:val="hi_IN" w:bidi="hi_IN"/>
        </w:rPr>
        <w:t>आत्मिक वरदान।</w:t>
      </w:r>
      <w:r>
        <w:rPr>
          <w:lang w:val="hi_IN" w:bidi="hi_IN"/>
        </w:rPr>
      </w:r>
      <w:r>
        <w:rPr>
          <w:lang w:val="hi_IN" w:bidi="hi_IN"/>
        </w:rPr>
      </w:r>
    </w:p>
    <w:p>
      <w:pPr/>
      <w:r>
        <w:rPr>
          <w:lang w:val="hi_IN" w:bidi="hi_IN"/>
        </w:rPr>
      </w:r>
    </w:p>
    <w:p>
      <w:pPr>
        <w:pStyle w:val="Heading2"/>
      </w:pPr>
      <w:r>
        <w:rPr>
          <w:lang w:val="hi_IN" w:bidi="hi_IN"/>
        </w:rPr>
        <w:t>चकमक पत्थर</w:t>
      </w:r>
      <w:r>
        <w:rPr>
          <w:lang w:val="hi_IN" w:bidi="hi_IN"/>
        </w:rPr>
      </w:r>
    </w:p>
    <w:p>
      <w:pPr/>
      <w:r>
        <w:rPr>
          <w:lang w:val="hi_IN" w:bidi="hi_IN"/>
        </w:rPr>
      </w:r>
      <w:r>
        <w:rPr>
          <w:lang w:val="hi_IN" w:bidi="hi_IN"/>
        </w:rPr>
        <w:t xml:space="preserve">गहरा, महीन कणों वाला, कठोर सिलिका (चट्टान) जो औजारों के धारदार भाग के लिए उपयोग की जाती है। जब चकमक पत्थर को अन्य कठोर सतहों से टकराया जाता है, तो चिंगारी निकलती है और इसलिए आग जलाने के लिए उपयोग किया जाता था। </w:t>
      </w:r>
      <w:r>
        <w:rPr>
          <w:i/>
          <w:lang w:val="hi_IN" w:bidi="hi_IN"/>
        </w:rPr>
        <w:t>देखें</w:t>
      </w:r>
      <w:r>
        <w:rPr>
          <w:lang w:val="hi_IN" w:bidi="hi_IN"/>
        </w:rPr>
        <w:t xml:space="preserve"> </w:t>
      </w:r>
      <w:r>
        <w:rPr>
          <w:lang w:val="hi_IN" w:bidi="hi_IN"/>
        </w:rPr>
        <w:t>खनिज पदार्थ और धातु</w:t>
      </w:r>
      <w:r>
        <w:rPr>
          <w:lang w:val="hi_IN" w:bidi="hi_IN"/>
        </w:rPr>
        <w:t>।</w:t>
      </w:r>
      <w:r>
        <w:rPr>
          <w:lang w:val="hi_IN" w:bidi="hi_IN"/>
        </w:rPr>
      </w:r>
      <w:r>
        <w:rPr>
          <w:lang w:val="hi_IN" w:bidi="hi_IN"/>
        </w:rPr>
      </w:r>
    </w:p>
    <w:p>
      <w:pPr/>
      <w:r>
        <w:rPr>
          <w:lang w:val="hi_IN" w:bidi="hi_IN"/>
        </w:rPr>
      </w:r>
    </w:p>
    <w:p>
      <w:pPr>
        <w:pStyle w:val="Heading2"/>
      </w:pPr>
      <w:r>
        <w:rPr>
          <w:lang w:val="hi_IN" w:bidi="hi_IN"/>
        </w:rPr>
        <w:t>चक्की</w:t>
      </w:r>
      <w:r>
        <w:rPr>
          <w:lang w:val="hi_IN" w:bidi="hi_IN"/>
        </w:rPr>
      </w:r>
    </w:p>
    <w:p>
      <w:pPr/>
      <w:r>
        <w:rPr>
          <w:lang w:val="hi_IN" w:bidi="hi_IN"/>
        </w:rPr>
      </w:r>
      <w:r>
        <w:rPr>
          <w:lang w:val="hi_IN" w:bidi="hi_IN"/>
        </w:rPr>
        <w:t>एक चक्की दो गोलाकार पत्थरों (जिन्हें चक्की के पाट कहा जाता है) से बनी होती है, जो अनाज को पीसकर आटा बनाती है। प्राचीन कला और मध्य पूर्वी स्थलों में अनाज पीसने की चक्की दिखाई देती है। ये नवपाषाण युग (लगभग 8300–4500 ई.पू.) की हैं। सबसे प्रारंभिक चक्कियाँ हाथ से चलने वाली थीं। समय के साथ तकनीक में सुधार हुआ, लेकिन मूल सिद्धांत वही रहा। एक नीचेवाला पत्थर अनाज को थामे रहता था। एक ऊपरी पत्थर, जो नीचेवाले पत्थर के ऊपर चलता था, अनाज को पीसकर आटा बनाता था। इब्री भाषा में, "चक्की" शब्द इन दो आवश्यक भागों को संदर्भित करता है।</w:t>
      </w:r>
    </w:p>
    <w:p>
      <w:pPr>
        <w:pStyle w:val="Heading4"/>
      </w:pPr>
      <w:r>
        <w:rPr>
          <w:lang w:val="hi_IN" w:bidi="hi_IN"/>
        </w:rPr>
        <w:t>चक्कियों के प्रकार</w:t>
      </w:r>
    </w:p>
    <w:p>
      <w:pPr>
        <w:pStyle w:val="ListNumber"/>
        <w:numPr>
          <w:ilvl w:val="0"/>
          <w:numId w:val="14"/>
        </w:numPr>
        <w:spacing w:line="240" w:lineRule="auto"/>
        <w:ind w:left="720"/>
      </w:pPr>
      <w:r>
        <w:rPr>
          <w:lang w:val="hi_IN" w:bidi="hi_IN"/>
        </w:rPr>
      </w:r>
      <w:r>
        <w:rPr>
          <w:lang w:val="hi_IN" w:bidi="hi_IN"/>
        </w:rPr>
        <w:t>सबसे प्रारंभिक प्रकार की चक्की अनाज पीसने की प्राचीन उपकरण थी। इसमें एक खुरदरा आधार पत्थर होता था, जो थोड़ा अवतल होता था और एक उत्तल रगड़ने वाला पत्थर होता था। आधार पत्थर का आकार 45.7 से 76.2 सेंटीमीटर (18 से 30 इंच) तक होता था, जिसमें एक छोर दूसरे से मोटा होता था। इब्री में, इसे "नीचेवाला हिस्सा" या "नीचेवाला पाट" (</w:t>
      </w:r>
      <w:r>
        <w:rPr>
          <w:lang w:val="hi_IN" w:bidi="hi_IN"/>
        </w:rPr>
        <w:t>अय्यू 41:24</w:t>
      </w:r>
      <w:r>
        <w:rPr>
          <w:lang w:val="hi_IN" w:bidi="hi_IN"/>
        </w:rPr>
        <w:t>) कहा जाता था। ऊपरी पत्थर, जिसे "सवार हिस्सा" या "ऊपरी पाट" (</w:t>
      </w:r>
      <w:r>
        <w:rPr>
          <w:lang w:val="hi_IN" w:bidi="hi_IN"/>
        </w:rPr>
        <w:t>न्या 9:53</w:t>
      </w:r>
      <w:r>
        <w:rPr>
          <w:lang w:val="hi_IN" w:bidi="hi_IN"/>
        </w:rPr>
        <w:t xml:space="preserve">; </w:t>
      </w:r>
      <w:r>
        <w:rPr>
          <w:lang w:val="hi_IN" w:bidi="hi_IN"/>
        </w:rPr>
        <w:t>2 शमू 11:21</w:t>
      </w:r>
      <w:r>
        <w:rPr>
          <w:lang w:val="hi_IN" w:bidi="hi_IN"/>
        </w:rPr>
        <w:t>) कहा जाता था और यह 15.2 से 38.1 सेंटीमीटर (6 और 15 इंच) लंबा होता था। यह एक तरफ से सपाट और दूसरी तरफ से थोड़ा गोल होता था, जिससे इसे हाथ में पकड़ना आसान होता था। अनाज को पीसने के लिए, लोग ऊपरी पत्थर को अनाज के ऊपर नीचेवाले पत्थर पर आगे-पीछे धकेलते थे। इस विधि का उपयोग करके एक समय में केवल थोड़ी मात्रा में अनाज पीसा जा सकता था (</w:t>
      </w:r>
      <w:r>
        <w:rPr>
          <w:lang w:val="hi_IN" w:bidi="hi_IN"/>
        </w:rPr>
        <w:t>उत 18:6</w:t>
      </w:r>
      <w:r>
        <w:rPr>
          <w:lang w:val="hi_IN" w:bidi="hi_IN"/>
        </w:rPr>
        <w:t>)।</w:t>
      </w:r>
    </w:p>
    <w:p>
      <w:pPr>
        <w:pStyle w:val="ListNumber"/>
        <w:spacing w:line="240" w:lineRule="auto"/>
        <w:ind w:left="720"/>
      </w:pPr>
      <w:r>
        <w:rPr>
          <w:lang w:val="hi_IN" w:bidi="hi_IN"/>
        </w:rPr>
      </w:r>
      <w:r>
        <w:rPr>
          <w:lang w:val="hi_IN" w:bidi="hi_IN"/>
        </w:rPr>
        <w:t>बाद की चक्कियों में दो गोल पत्थर होते थे। नीचे वाले पत्थर को ऊपर से अंदर की ओर या बाहर की ओर घुमावदार रखा जाता था, जबकि ऊपर वाला पत्थर उसके ऊपर रखने और घुमाने के लिए विशेष रूप से आकार दिया गया होता था। इन चक्कियों में से कुछ में ऊपर वाले पत्थर के केंद्र में एक कीप के आकार का छेद होता था, जिसमें अनाज डाला जाता था। ऊपर वाले पत्थर के किनारे पर एक लकड़ी की खूंटी लगी होती थी, जिससे उसे घुमाया जा सकता था। इस प्रक्रिया में अनाज पीसा जाता था और फिर किनारों के साथ बाहर निकल आता था। इन चक्कियों के निर्माण में अक्सर काले बेसाल्ट का उपयोग किया जाता था, क्योंकि इसकी खुरदरी और किरकिरा सतह पीसने के लिए अच्छे काटने वाले किनारे प्रदान करती थी। इस प्रकार की चक्की को आमतौर पर एक व्यक्ति द्वारा चलाया जा सकता था, हालाँकि कभी-कभी दो लोगों की आवश्यकता होती थी (</w:t>
      </w:r>
      <w:r>
        <w:rPr>
          <w:lang w:val="hi_IN" w:bidi="hi_IN"/>
        </w:rPr>
        <w:t>मत्ती 24:41</w:t>
      </w:r>
      <w:r>
        <w:rPr>
          <w:lang w:val="hi_IN" w:bidi="hi_IN"/>
        </w:rPr>
        <w:t>)।</w:t>
      </w:r>
    </w:p>
    <w:p>
      <w:pPr/>
      <w:r>
        <w:rPr>
          <w:lang w:val="hi_IN" w:bidi="hi_IN"/>
        </w:rPr>
      </w:r>
      <w:r>
        <w:rPr>
          <w:lang w:val="hi_IN" w:bidi="hi_IN"/>
        </w:rPr>
        <w:t>हाथ की चक्की दैनिक जीवन के लिए इतनी आवश्यक थी कि कानून द्वारा किसी व्यक्ति की चक्की को कर्ज के लिए गिरवी रखना निषिद्ध था। इस कानून ने परिवारों को रोटी के लिए आटा बनाने के उनके साधनों को खोने से बचाया (</w:t>
      </w:r>
      <w:r>
        <w:rPr>
          <w:lang w:val="hi_IN" w:bidi="hi_IN"/>
        </w:rPr>
        <w:t>व्य.वि. 24:6</w:t>
      </w:r>
      <w:r>
        <w:rPr>
          <w:lang w:val="hi_IN" w:bidi="hi_IN"/>
        </w:rPr>
        <w:t>)। पत्थर इतने भारी थे कि यदि किसी के सिर पर फेंके जाते, तो वे व्यक्ति को मार सकते थे, जैसा कि अबीमेलेक के साथ हुआ था (</w:t>
      </w:r>
      <w:r>
        <w:rPr>
          <w:lang w:val="hi_IN" w:bidi="hi_IN"/>
        </w:rPr>
        <w:t>न्या 9:53</w:t>
      </w:r>
      <w:r>
        <w:rPr>
          <w:lang w:val="hi_IN" w:bidi="hi_IN"/>
        </w:rPr>
        <w:t xml:space="preserve">; तुलना करें </w:t>
      </w:r>
      <w:r>
        <w:rPr>
          <w:lang w:val="hi_IN" w:bidi="hi_IN"/>
        </w:rPr>
        <w:t>2 शमू 11:21</w:t>
      </w:r>
      <w:r>
        <w:rPr>
          <w:lang w:val="hi_IN" w:bidi="hi_IN"/>
        </w:rPr>
        <w:t>)।</w:t>
      </w:r>
    </w:p>
    <w:p>
      <w:pPr>
        <w:pStyle w:val="Heading4"/>
      </w:pPr>
      <w:r>
        <w:rPr>
          <w:lang w:val="hi_IN" w:bidi="hi_IN"/>
        </w:rPr>
        <w:t>अनाज पीसना</w:t>
      </w:r>
    </w:p>
    <w:p>
      <w:pPr/>
      <w:r>
        <w:rPr>
          <w:lang w:val="hi_IN" w:bidi="hi_IN"/>
        </w:rPr>
      </w:r>
      <w:r>
        <w:rPr>
          <w:lang w:val="hi_IN" w:bidi="hi_IN"/>
        </w:rPr>
        <w:t>अनाज पीसना आमतौर पर नौकरों (</w:t>
      </w:r>
      <w:r>
        <w:rPr>
          <w:lang w:val="hi_IN" w:bidi="hi_IN"/>
        </w:rPr>
        <w:t>निर्ग 11:5</w:t>
      </w:r>
      <w:r>
        <w:rPr>
          <w:lang w:val="hi_IN" w:bidi="hi_IN"/>
        </w:rPr>
        <w:t>) या महिलाओं (</w:t>
      </w:r>
      <w:r>
        <w:rPr>
          <w:lang w:val="hi_IN" w:bidi="hi_IN"/>
        </w:rPr>
        <w:t>यशा 47:2</w:t>
      </w:r>
      <w:r>
        <w:rPr>
          <w:lang w:val="hi_IN" w:bidi="hi_IN"/>
        </w:rPr>
        <w:t>) का काम होता था। पीसने की आवाज़ फिलिस्तीन के हर गाँव में रोज़ सुनी जा सकती थी। अगर वह आवाज़ बंद हो जाती, तो इसका मतलब होता कि गाँव वीरान हो गया है (</w:t>
      </w:r>
      <w:r>
        <w:rPr>
          <w:lang w:val="hi_IN" w:bidi="hi_IN"/>
        </w:rPr>
        <w:t>यिर्म 25:10</w:t>
      </w:r>
      <w:r>
        <w:rPr>
          <w:lang w:val="hi_IN" w:bidi="hi_IN"/>
        </w:rPr>
        <w:t>)।</w:t>
      </w:r>
    </w:p>
    <w:p>
      <w:pPr>
        <w:pStyle w:val="Heading4"/>
      </w:pPr>
      <w:r>
        <w:rPr>
          <w:lang w:val="hi_IN" w:bidi="hi_IN"/>
        </w:rPr>
        <w:t>सामुदायिक चक्की</w:t>
      </w:r>
    </w:p>
    <w:p>
      <w:pPr/>
      <w:r>
        <w:rPr>
          <w:lang w:val="hi_IN" w:bidi="hi_IN"/>
        </w:rPr>
      </w:r>
      <w:r>
        <w:rPr>
          <w:lang w:val="hi_IN" w:bidi="hi_IN"/>
        </w:rPr>
        <w:t>पशुओं का उपयोग बड़ी सामुदायिक चक्कियों को चलाने के लिए भी किया जाता था। एक बड़ा और भारी पत्थर, जिसका व्यास लगभग 1.2 से 1.5 मीटर (चार से पाँच फीट) होता था, इसके केंद्र में लगे एक खम्भे की सहायता से उसको उसके किनारे पर घुमाया जाता था। खम्भा एक ऊर्ध्वाधर खंभे के चारों ओर घुमाया जाता था। यह प्रक्रिया कुछ हद तक उन चक्कियों के समान थी, जो आज भी कुछ पूर्वी देशों में प्रयोग होती हैं। संभवतः, शिमशोन को भी इसी प्रकार की चक्की का उपयोग करके पलिश्तियों के लिए अनाज पीसने के लिए मजबूर किया गया था (</w:t>
      </w:r>
      <w:r>
        <w:rPr>
          <w:lang w:val="hi_IN" w:bidi="hi_IN"/>
        </w:rPr>
        <w:t>न्या 16:21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भोजन और भोजन की तैयारी</w:t>
      </w:r>
      <w:r>
        <w:rPr>
          <w:lang w:val="hi_IN" w:bidi="hi_IN"/>
        </w:rPr>
        <w:t xml:space="preserve">; </w:t>
      </w:r>
      <w:r>
        <w:rPr>
          <w:lang w:val="hi_IN" w:bidi="hi_IN"/>
        </w:rPr>
        <w:t>रोटी</w:t>
      </w:r>
      <w:r>
        <w:rPr>
          <w:lang w:val="hi_IN" w:bidi="hi_IN"/>
        </w:rPr>
        <w:t xml:space="preserve">; </w:t>
      </w:r>
      <w:r>
        <w:rPr>
          <w:lang w:val="hi_IN" w:bidi="hi_IN"/>
        </w:rPr>
        <w:t>खेती</w:t>
      </w:r>
      <w:r>
        <w:rPr>
          <w:lang w:val="hi_IN" w:bidi="hi_IN"/>
        </w:rPr>
        <w:t>।</w:t>
      </w:r>
      <w:r>
        <w:rPr>
          <w:lang w:val="hi_IN" w:bidi="hi_IN"/>
        </w:rPr>
      </w:r>
      <w:r>
        <w:rPr>
          <w:lang w:val="hi_IN" w:bidi="hi_IN"/>
        </w:rPr>
      </w:r>
    </w:p>
    <w:p>
      <w:pPr/>
      <w:r>
        <w:rPr>
          <w:lang w:val="hi_IN" w:bidi="hi_IN"/>
        </w:rPr>
      </w:r>
    </w:p>
    <w:p>
      <w:pPr>
        <w:pStyle w:val="Heading2"/>
      </w:pPr>
      <w:r>
        <w:rPr>
          <w:lang w:val="hi_IN" w:bidi="hi_IN"/>
        </w:rPr>
        <w:t>चट्टानी बिज्जू</w:t>
      </w:r>
      <w:r>
        <w:rPr>
          <w:lang w:val="hi_IN" w:bidi="hi_IN"/>
        </w:rPr>
      </w:r>
    </w:p>
    <w:p>
      <w:pPr/>
      <w:r>
        <w:rPr>
          <w:lang w:val="hi_IN" w:bidi="hi_IN"/>
        </w:rPr>
      </w:r>
      <w:r>
        <w:rPr>
          <w:lang w:val="hi_IN" w:bidi="hi_IN"/>
        </w:rPr>
        <w:t>एक छोटा गड्ढा खोदने वाला स्तनपायी, जिसकी पीठ बड़ी होती है। इसके पैर मोटे और छोटे होते हैं, और अगले पैरों में लम्बे पंजे होते हैं।</w:t>
      </w:r>
    </w:p>
    <w:p>
      <w:pPr/>
      <w:r>
        <w:rPr>
          <w:lang w:val="hi_IN" w:bidi="hi_IN"/>
        </w:rPr>
      </w:r>
      <w:r>
        <w:rPr>
          <w:lang w:val="hi_IN" w:bidi="hi_IN"/>
        </w:rPr>
        <w:t>किंग जेम्स संस्करण में इन्हें “खरगोश” कहा गया है, जबकि आधुनिक अनुवादों में इन्हें “चट्टानी बिज्जू” कहते हैं (</w:t>
      </w:r>
      <w:r>
        <w:rPr>
          <w:lang w:val="hi_IN" w:bidi="hi_IN"/>
        </w:rPr>
        <w:t>लैव्य 11:5</w:t>
      </w:r>
      <w:r>
        <w:rPr>
          <w:lang w:val="hi_IN" w:bidi="hi_IN"/>
        </w:rPr>
        <w:t xml:space="preserve">; </w:t>
      </w:r>
      <w:r>
        <w:rPr>
          <w:lang w:val="hi_IN" w:bidi="hi_IN"/>
        </w:rPr>
        <w:t>व्य.वि. 14:7</w:t>
      </w:r>
      <w:r>
        <w:rPr>
          <w:lang w:val="hi_IN" w:bidi="hi_IN"/>
        </w:rPr>
        <w:t xml:space="preserve">; </w:t>
      </w:r>
      <w:r>
        <w:rPr>
          <w:lang w:val="hi_IN" w:bidi="hi_IN"/>
        </w:rPr>
        <w:t>भज 104:18</w:t>
      </w:r>
      <w:r>
        <w:rPr>
          <w:lang w:val="hi_IN" w:bidi="hi_IN"/>
        </w:rPr>
        <w:t xml:space="preserve">; </w:t>
      </w:r>
      <w:r>
        <w:rPr>
          <w:lang w:val="hi_IN" w:bidi="hi_IN"/>
        </w:rPr>
        <w:t>नीति 30:26</w:t>
      </w:r>
      <w:r>
        <w:rPr>
          <w:lang w:val="hi_IN" w:bidi="hi_IN"/>
        </w:rPr>
        <w:t>)। बाइबल का चट्टानी बिज्जू सम्भवतः अरामी चट्टानी हाइरैक्स (</w:t>
      </w:r>
      <w:r>
        <w:rPr>
          <w:i/>
          <w:lang w:val="hi_IN" w:bidi="hi_IN"/>
        </w:rPr>
        <w:t>हाइरैक्स सिरियाका</w:t>
      </w:r>
      <w:r>
        <w:rPr>
          <w:lang w:val="hi_IN" w:bidi="hi_IN"/>
        </w:rPr>
        <w:t>) है। यह अफ्रीका के बाहर पाया जाने वाला एकमात्र हाइरैक्स की प्रजाति है।</w:t>
      </w:r>
    </w:p>
    <w:p>
      <w:pPr/>
      <w:r>
        <w:rPr>
          <w:lang w:val="hi_IN" w:bidi="hi_IN"/>
        </w:rPr>
      </w:r>
      <w:r>
        <w:rPr>
          <w:lang w:val="hi_IN" w:bidi="hi_IN"/>
        </w:rPr>
        <w:t>यह छोटा खुरदार (खुरवाला जानवर) मृत सागर की घाटी से लेकर हेर्मोन पर्वत तक की चट्टानों के बीच रहता है। यह एक शाकाहारी जानवर है, जो आकार में खरगोश जितना होता है। इसका स्वरूप खरगोश से अधिक गिनी सूअर जैसा दिखाई देता है। इसके छोटे कान और छोटे पूँछ होते हैं। इसके आगे के पैरों में चार और पिछले पैरों में तीन उँगलियाँ होती हैं, जिनमें चौड़े नाखून होते हैं। इसकी उँगलियाँ त्वचा से जुड़ी होती हैं, जो जाले जैसी दिखती हैं। इसके पैरों के तलवे में शोषक-पट्टियाँ जैसी गद्दियाँ होती हैं, जो इसे चट्टानों पर फिसलने से बचाती हैं। कुछ लोग इसे "भालू चूहा" भी कहते हैं, क्योंकि इसके पीले और भूरे रंग के रोएँ इसे बिना पूँछ वाले चूहे जैसा बना देते हैं। इसकी काली मूँछें लगभग 17.8 सेंटीमीटर (सात इंच) तक लम्बी हो सकती हैं।</w:t>
      </w:r>
    </w:p>
    <w:p>
      <w:pPr/>
      <w:r>
        <w:rPr>
          <w:lang w:val="hi_IN" w:bidi="hi_IN"/>
        </w:rPr>
      </w:r>
      <w:r>
        <w:rPr>
          <w:lang w:val="hi_IN" w:bidi="hi_IN"/>
        </w:rPr>
        <w:t>चट्टानी बिज्जू सामूहिक रूप से रहते हैं, जो लगभग छः से 50 जानवर तक हो सकते हैं। वे कई बार चट्टानों पर धूप सेंकते हैं। इन्हें पकड़ना कठिन होता है। इनके पास पहरेदार होते हैं, और यदि कोई खतरा दिखाई देता है, तो पूरा दल छिप जाता है। वे खतरे की चेतावनी देने के लिये तेज सीटी निकालते हैं। इसलिए बाइबल उनकी प्रशंसा करती है कि वे चट्टानों में छिपते हैं (</w:t>
      </w:r>
      <w:r>
        <w:rPr>
          <w:lang w:val="hi_IN" w:bidi="hi_IN"/>
        </w:rPr>
        <w:t>भज 104:18</w:t>
      </w:r>
      <w:r>
        <w:rPr>
          <w:lang w:val="hi_IN" w:bidi="hi_IN"/>
        </w:rPr>
        <w:t>)। बाइबल उन्हें बुद्धिमान कहती है क्योंकि वे “उनकी माँदें पहाड़ों पर होती हैं” (</w:t>
      </w:r>
      <w:r>
        <w:rPr>
          <w:lang w:val="hi_IN" w:bidi="hi_IN"/>
        </w:rPr>
        <w:t>नीति 30:24, 26</w:t>
      </w:r>
      <w:r>
        <w:rPr>
          <w:lang w:val="hi_IN" w:bidi="hi_IN"/>
        </w:rPr>
        <w:t>)।</w:t>
      </w:r>
    </w:p>
    <w:p>
      <w:pPr/>
      <w:r>
        <w:rPr>
          <w:lang w:val="hi_IN" w:bidi="hi_IN"/>
        </w:rPr>
      </w:r>
      <w:r>
        <w:rPr>
          <w:lang w:val="hi_IN" w:bidi="hi_IN"/>
        </w:rPr>
        <w:t>चट्टानी बिज्जू पागुर नहीं करता, लेकिन उसका खाने का तरीका ऐसा प्रतीत होता है मानो वह पागुर करता हो। सम्भवतः इसी कारण यह यहूदी भोजन सम्बन्धी व्यवस्थाओं में अन्य पागुर करनेवाले जानवरों के साथ शामिल किया गया था (</w:t>
      </w:r>
      <w:r>
        <w:rPr>
          <w:lang w:val="hi_IN" w:bidi="hi_IN"/>
        </w:rPr>
        <w:t>लैव्य 11:5</w:t>
      </w:r>
      <w:r>
        <w:rPr>
          <w:lang w:val="hi_IN" w:bidi="hi_IN"/>
        </w:rPr>
        <w:t xml:space="preserve">; </w:t>
      </w:r>
      <w:r>
        <w:rPr>
          <w:lang w:val="hi_IN" w:bidi="hi_IN"/>
        </w:rPr>
        <w:t>व्य.वि. 14:7</w:t>
      </w:r>
      <w:r>
        <w:rPr>
          <w:lang w:val="hi_IN" w:bidi="hi_IN"/>
        </w:rPr>
        <w:t>)। दूसरी ओर, कुछ अरब के लोग इसे खाते हैं और इसके माँस को मूल्यवान मानते हैं।</w:t>
      </w:r>
      <w:r>
        <w:rPr>
          <w:lang w:val="hi_IN" w:bidi="hi_IN"/>
        </w:rPr>
      </w:r>
      <w:r>
        <w:rPr>
          <w:lang w:val="hi_IN" w:bidi="hi_IN"/>
        </w:rPr>
      </w:r>
    </w:p>
    <w:p>
      <w:pPr/>
      <w:r>
        <w:rPr>
          <w:lang w:val="hi_IN" w:bidi="hi_IN"/>
        </w:rPr>
      </w:r>
    </w:p>
    <w:p>
      <w:pPr>
        <w:pStyle w:val="Heading2"/>
      </w:pPr>
      <w:r>
        <w:rPr>
          <w:lang w:val="hi_IN" w:bidi="hi_IN"/>
        </w:rPr>
        <w:t>चट्टानी बिज्जू</w:t>
      </w:r>
      <w:r>
        <w:rPr>
          <w:lang w:val="hi_IN" w:bidi="hi_IN"/>
        </w:rPr>
      </w:r>
    </w:p>
    <w:p>
      <w:pPr>
        <w:pStyle w:val="Heading2"/>
      </w:pPr>
      <w:r>
        <w:rPr>
          <w:lang w:val="hi_IN" w:bidi="hi_IN"/>
        </w:rPr>
        <w:t>चट्टानी बिज्जू</w:t>
      </w:r>
    </w:p>
    <w:p>
      <w:pPr/>
      <w:r>
        <w:rPr>
          <w:lang w:val="hi_IN" w:bidi="hi_IN"/>
        </w:rPr>
      </w:r>
      <w:r>
        <w:rPr>
          <w:i/>
          <w:lang w:val="hi_IN" w:bidi="hi_IN"/>
        </w:rPr>
        <w:t>देखिए</w:t>
      </w:r>
      <w:r>
        <w:rPr>
          <w:lang w:val="hi_IN" w:bidi="hi_IN"/>
        </w:rPr>
        <w:t xml:space="preserve"> </w:t>
      </w:r>
      <w:r>
        <w:rPr>
          <w:lang w:val="hi_IN" w:bidi="hi_IN"/>
        </w:rPr>
        <w:t>जानवर (बिज्जू)</w:t>
      </w:r>
      <w:r>
        <w:rPr>
          <w:lang w:val="hi_IN" w:bidi="hi_IN"/>
        </w:rPr>
        <w:t>।</w:t>
      </w:r>
      <w:r>
        <w:rPr>
          <w:lang w:val="hi_IN" w:bidi="hi_IN"/>
        </w:rPr>
      </w:r>
      <w:r>
        <w:rPr>
          <w:lang w:val="hi_IN" w:bidi="hi_IN"/>
        </w:rPr>
      </w:r>
    </w:p>
    <w:p>
      <w:pPr/>
      <w:r>
        <w:rPr>
          <w:lang w:val="hi_IN" w:bidi="hi_IN"/>
        </w:rPr>
      </w:r>
    </w:p>
    <w:p>
      <w:pPr>
        <w:pStyle w:val="Heading2"/>
      </w:pPr>
      <w:r>
        <w:rPr>
          <w:lang w:val="hi_IN" w:bidi="hi_IN"/>
        </w:rPr>
        <w:t>चन्दन</w:t>
      </w:r>
      <w:r>
        <w:rPr>
          <w:lang w:val="hi_IN" w:bidi="hi_IN"/>
        </w:rPr>
      </w:r>
    </w:p>
    <w:p>
      <w:pPr>
        <w:pStyle w:val="Heading2"/>
      </w:pPr>
      <w:r>
        <w:rPr>
          <w:lang w:val="hi_IN" w:bidi="hi_IN"/>
        </w:rPr>
        <w:t>चन्दन</w:t>
      </w:r>
    </w:p>
    <w:p>
      <w:pPr/>
      <w:r>
        <w:rPr>
          <w:lang w:val="hi_IN" w:bidi="hi_IN"/>
        </w:rPr>
      </w:r>
      <w:r>
        <w:rPr>
          <w:lang w:val="hi_IN" w:bidi="hi_IN"/>
        </w:rPr>
        <w:t>चन्दन</w:t>
      </w:r>
      <w:r>
        <w:rPr>
          <w:lang w:val="hi_IN" w:bidi="hi_IN"/>
        </w:rPr>
        <w:t xml:space="preserve"> एक प्रकार की लकड़ी थी, जिसका प्राचीन काल में निर्माण कार्यों में उपयोग किया जाता था। इसे लबानोन से लाया गया था (</w:t>
      </w:r>
      <w:r>
        <w:rPr>
          <w:lang w:val="hi_IN" w:bidi="hi_IN"/>
        </w:rPr>
        <w:t>2 इति 2:8</w:t>
      </w:r>
      <w:r>
        <w:rPr>
          <w:lang w:val="hi_IN" w:bidi="hi_IN"/>
        </w:rPr>
        <w:t xml:space="preserve">)। सम्भवतः इसे </w:t>
      </w:r>
      <w:r>
        <w:rPr>
          <w:lang w:val="hi_IN" w:bidi="hi_IN"/>
        </w:rPr>
        <w:t>ओपीर</w:t>
      </w:r>
      <w:r>
        <w:rPr>
          <w:lang w:val="hi_IN" w:bidi="hi_IN"/>
        </w:rPr>
        <w:t xml:space="preserve"> से भी लाया गया था (</w:t>
      </w:r>
      <w:r>
        <w:rPr>
          <w:lang w:val="hi_IN" w:bidi="hi_IN"/>
        </w:rPr>
        <w:t>2 इति 9:10</w:t>
      </w:r>
      <w:r>
        <w:rPr>
          <w:lang w:val="hi_IN" w:bidi="hi_IN"/>
        </w:rPr>
        <w:t>–</w:t>
      </w:r>
      <w:r>
        <w:rPr>
          <w:lang w:val="hi_IN" w:bidi="hi_IN"/>
        </w:rPr>
        <w:t>11</w:t>
      </w:r>
      <w:r>
        <w:rPr>
          <w:lang w:val="hi_IN" w:bidi="hi_IN"/>
        </w:rPr>
        <w:t xml:space="preserve">)। </w:t>
      </w:r>
      <w:r>
        <w:rPr>
          <w:lang w:val="hi_IN" w:bidi="hi_IN"/>
        </w:rPr>
        <w:t>चन्दन</w:t>
      </w:r>
      <w:r>
        <w:rPr>
          <w:lang w:val="hi_IN" w:bidi="hi_IN"/>
        </w:rPr>
        <w:t xml:space="preserve"> का उपयोग मन्दिर और राजभवन के निर्माण के साथ-साथ संगीत वाद्ययंत्र बनाने में भी किया जाता था।</w:t>
      </w:r>
    </w:p>
    <w:p>
      <w:pPr/>
      <w:r>
        <w:rPr>
          <w:lang w:val="hi_IN" w:bidi="hi_IN"/>
        </w:rPr>
      </w:r>
      <w:r>
        <w:rPr>
          <w:i/>
          <w:lang w:val="hi_IN" w:bidi="hi_IN"/>
        </w:rPr>
        <w:t>देखें</w:t>
      </w:r>
      <w:r>
        <w:rPr>
          <w:lang w:val="hi_IN" w:bidi="hi_IN"/>
        </w:rPr>
        <w:t xml:space="preserve"> </w:t>
      </w:r>
      <w:r>
        <w:rPr>
          <w:lang w:val="hi_IN" w:bidi="hi_IN"/>
        </w:rPr>
        <w:t xml:space="preserve">चन्दन,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चन्दन</w:t>
      </w:r>
      <w:r>
        <w:rPr>
          <w:lang w:val="hi_IN" w:bidi="hi_IN"/>
        </w:rPr>
      </w:r>
    </w:p>
    <w:p>
      <w:pPr>
        <w:pStyle w:val="Heading2"/>
      </w:pPr>
      <w:r>
        <w:rPr>
          <w:lang w:val="hi_IN" w:bidi="hi_IN"/>
        </w:rPr>
        <w:t>चन्दन</w:t>
      </w:r>
    </w:p>
    <w:p>
      <w:pPr/>
      <w:r>
        <w:rPr>
          <w:lang w:val="hi_IN" w:bidi="hi_IN"/>
        </w:rPr>
      </w:r>
      <w:r>
        <w:rPr>
          <w:lang w:val="hi_IN" w:bidi="hi_IN"/>
        </w:rPr>
        <w:t>ओपीर से आयातित लकड़ी का एक प्रकार है। इसका उपयोग मन्दिर और महलों के निर्माण में किया जाता था। इसका उपयोग मन्दिर के संगीतकारों की वीणा और सारंगी के लिए भी किया जाता था (</w:t>
      </w:r>
      <w:r>
        <w:rPr>
          <w:lang w:val="hi_IN" w:bidi="hi_IN"/>
        </w:rPr>
        <w:t>1 रा 10:11–12</w:t>
      </w:r>
      <w:r>
        <w:rPr>
          <w:lang w:val="hi_IN" w:bidi="hi_IN"/>
        </w:rPr>
        <w:t xml:space="preserve">)। </w:t>
      </w:r>
      <w:r>
        <w:rPr>
          <w:i/>
          <w:lang w:val="hi_IN" w:bidi="hi_IN"/>
        </w:rPr>
        <w:t>देखें</w:t>
      </w:r>
      <w:r>
        <w:rPr>
          <w:lang w:val="hi_IN" w:bidi="hi_IN"/>
        </w:rPr>
        <w:t xml:space="preserve"> </w:t>
      </w:r>
      <w:r>
        <w:rPr>
          <w:lang w:val="hi_IN" w:bidi="hi_IN"/>
        </w:rPr>
        <w:t xml:space="preserve"> चन्दन</w:t>
      </w:r>
      <w:r>
        <w:rPr>
          <w:lang w:val="hi_IN" w:bidi="hi_IN"/>
        </w:rPr>
        <w:t xml:space="preserve">; </w:t>
      </w:r>
      <w:r>
        <w:rPr>
          <w:lang w:val="hi_IN" w:bidi="hi_IN"/>
        </w:rPr>
        <w:t>पौधे (चन्दन)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चन्दन</w:t>
      </w:r>
      <w:r>
        <w:rPr>
          <w:lang w:val="hi_IN" w:bidi="hi_IN"/>
        </w:rPr>
      </w:r>
    </w:p>
    <w:p>
      <w:pPr/>
      <w:r>
        <w:rPr>
          <w:lang w:val="hi_IN" w:bidi="hi_IN"/>
        </w:rPr>
      </w:r>
      <w:r>
        <w:rPr>
          <w:i/>
          <w:lang w:val="hi_IN" w:bidi="hi_IN"/>
        </w:rPr>
        <w:t>देखें</w:t>
      </w:r>
      <w:r>
        <w:rPr>
          <w:lang w:val="hi_IN" w:bidi="hi_IN"/>
        </w:rPr>
        <w:t xml:space="preserve"> </w:t>
      </w:r>
      <w:r>
        <w:rPr>
          <w:lang w:val="hi_IN" w:bidi="hi_IN"/>
        </w:rPr>
        <w:t>पौधे (चन्दन)।</w:t>
      </w:r>
      <w:r>
        <w:rPr>
          <w:lang w:val="hi_IN" w:bidi="hi_IN"/>
        </w:rPr>
      </w:r>
      <w:r>
        <w:rPr>
          <w:lang w:val="hi_IN" w:bidi="hi_IN"/>
        </w:rPr>
      </w:r>
    </w:p>
    <w:p>
      <w:pPr/>
      <w:r>
        <w:rPr>
          <w:lang w:val="hi_IN" w:bidi="hi_IN"/>
        </w:rPr>
      </w:r>
    </w:p>
    <w:p>
      <w:pPr>
        <w:pStyle w:val="Heading2"/>
      </w:pPr>
      <w:r>
        <w:rPr>
          <w:lang w:val="hi_IN" w:bidi="hi_IN"/>
        </w:rPr>
        <w:t>चन्दुला</w:t>
      </w:r>
      <w:r>
        <w:rPr>
          <w:lang w:val="hi_IN" w:bidi="hi_IN"/>
        </w:rPr>
      </w:r>
    </w:p>
    <w:p>
      <w:pPr/>
      <w:r>
        <w:rPr>
          <w:lang w:val="hi_IN" w:bidi="hi_IN"/>
        </w:rPr>
      </w:r>
      <w:r>
        <w:rPr>
          <w:lang w:val="hi_IN" w:bidi="hi_IN"/>
        </w:rPr>
        <w:t>सिर पर बहुत कम या बिल्कुल भी बाल न होना।</w:t>
      </w:r>
    </w:p>
    <w:p>
      <w:pPr/>
      <w:r>
        <w:rPr>
          <w:lang w:val="hi_IN" w:bidi="hi_IN"/>
        </w:rPr>
      </w:r>
      <w:r>
        <w:rPr>
          <w:lang w:val="hi_IN" w:bidi="hi_IN"/>
        </w:rPr>
        <w:t>बाइबिल अप्रत्यक्ष रूप से उम्र के कारण प्राकृतिक चन्दुला का उल्लेख करती है, इसे कोढ़ रोग के कारण होने वाले चन्दुला से तुलना करती है (</w:t>
      </w:r>
      <w:r>
        <w:rPr>
          <w:lang w:val="hi_IN" w:bidi="hi_IN"/>
        </w:rPr>
        <w:t>लैव्य 13:40–42</w:t>
      </w:r>
      <w:r>
        <w:rPr>
          <w:lang w:val="hi_IN" w:bidi="hi_IN"/>
        </w:rPr>
        <w:t>)। इस्राएलियों को उनके सिर मुँण्डवाने या उनकी दाढ़ी को उन तरीकों से आकार देने से मना किया गया था जो मूर्तिपूजक धार्मिक प्रथाओं की नकल थे (</w:t>
      </w:r>
      <w:r>
        <w:rPr>
          <w:lang w:val="hi_IN" w:bidi="hi_IN"/>
        </w:rPr>
        <w:t>व्य.वि. 14:1</w:t>
      </w:r>
      <w:r>
        <w:rPr>
          <w:lang w:val="hi_IN" w:bidi="hi_IN"/>
        </w:rPr>
        <w:t>), और ऐसे प्रतिबन्द विशेष रूप से इस्राएली याजकों पर लागू होते थे (</w:t>
      </w:r>
      <w:r>
        <w:rPr>
          <w:lang w:val="hi_IN" w:bidi="hi_IN"/>
        </w:rPr>
        <w:t>लैव्य 21:5</w:t>
      </w:r>
      <w:r>
        <w:rPr>
          <w:lang w:val="hi_IN" w:bidi="hi_IN"/>
        </w:rPr>
        <w:t>)। परन्तु, बाल मुँण्डवाना और उन्हें परमेश्वर को बलिदान के रूप में अर्पित करना नाज़ीर की मन्नत लेने वालों के लिए एक निर्धारित कार्य था (</w:t>
      </w:r>
      <w:r>
        <w:rPr>
          <w:lang w:val="hi_IN" w:bidi="hi_IN"/>
        </w:rPr>
        <w:t>गिन 6:1</w:t>
      </w:r>
      <w:r>
        <w:rPr>
          <w:lang w:val="hi_IN" w:bidi="hi_IN"/>
        </w:rPr>
        <w:t>–</w:t>
      </w:r>
      <w:r>
        <w:rPr>
          <w:lang w:val="hi_IN" w:bidi="hi_IN"/>
        </w:rPr>
        <w:t>5, 18</w:t>
      </w:r>
      <w:r>
        <w:rPr>
          <w:lang w:val="hi_IN" w:bidi="hi_IN"/>
        </w:rPr>
        <w:t xml:space="preserve">; </w:t>
      </w:r>
      <w:r>
        <w:rPr>
          <w:lang w:val="hi_IN" w:bidi="hi_IN"/>
        </w:rPr>
        <w:t>प्रेरि 18:18</w:t>
      </w:r>
      <w:r>
        <w:rPr>
          <w:lang w:val="hi_IN" w:bidi="hi_IN"/>
        </w:rPr>
        <w:t>)।</w:t>
      </w:r>
    </w:p>
    <w:p>
      <w:pPr/>
      <w:r>
        <w:rPr>
          <w:lang w:val="hi_IN" w:bidi="hi_IN"/>
        </w:rPr>
      </w:r>
      <w:r>
        <w:rPr>
          <w:lang w:val="hi_IN" w:bidi="hi_IN"/>
        </w:rPr>
        <w:t>प्राचीन संस्कृतियों जैसे मिस्र में, बाल और भौंहों को मुँण्डवाना मृतकों के प्रति सम्मान का प्रतीक था। बाइबल में अन्यजातियों के बीच इस प्रथा का उल्लेख शोक या पीड़ा के संकेत के रूप में किया गया है (</w:t>
      </w:r>
      <w:r>
        <w:rPr>
          <w:lang w:val="hi_IN" w:bidi="hi_IN"/>
        </w:rPr>
        <w:t>यिर्म 16:6</w:t>
      </w:r>
      <w:r>
        <w:rPr>
          <w:lang w:val="hi_IN" w:bidi="hi_IN"/>
        </w:rPr>
        <w:t xml:space="preserve">; </w:t>
      </w:r>
      <w:r>
        <w:rPr>
          <w:lang w:val="hi_IN" w:bidi="hi_IN"/>
        </w:rPr>
        <w:t>48:37</w:t>
      </w:r>
      <w:r>
        <w:rPr>
          <w:lang w:val="hi_IN" w:bidi="hi_IN"/>
        </w:rPr>
        <w:t xml:space="preserve">; </w:t>
      </w:r>
      <w:r>
        <w:rPr>
          <w:lang w:val="hi_IN" w:bidi="hi_IN"/>
        </w:rPr>
        <w:t>यहेज 27:31</w:t>
      </w:r>
      <w:r>
        <w:rPr>
          <w:lang w:val="hi_IN" w:bidi="hi_IN"/>
        </w:rPr>
        <w:t xml:space="preserve">; </w:t>
      </w:r>
      <w:r>
        <w:rPr>
          <w:lang w:val="hi_IN" w:bidi="hi_IN"/>
        </w:rPr>
        <w:t>मीक 1:16</w:t>
      </w:r>
      <w:r>
        <w:rPr>
          <w:lang w:val="hi_IN" w:bidi="hi_IN"/>
        </w:rPr>
        <w:t>)। यह बार-बार मूर्तिपूजक शहरों या अन्यजातियों के विरुद्ध परमेश्वर के न्याय के सन्दर्भ में होता है। क्योंकि गंजापन कोढ़ रोग, यौन रोग, मूर्तिपूजा, या मृत्यु से जुड़ा हुआ था, भविष्यद्वाणी की चेतावनियों में कभी-कभी गंजेपन की भविष्यद्वावाणियाँ या धमकियाँ शामिल होती थीं (</w:t>
      </w:r>
      <w:r>
        <w:rPr>
          <w:lang w:val="hi_IN" w:bidi="hi_IN"/>
        </w:rPr>
        <w:t>यशा 3:16–24</w:t>
      </w:r>
      <w:r>
        <w:rPr>
          <w:lang w:val="hi_IN" w:bidi="hi_IN"/>
        </w:rPr>
        <w:t>)।</w:t>
      </w:r>
      <w:r>
        <w:rPr>
          <w:lang w:val="hi_IN" w:bidi="hi_IN"/>
        </w:rPr>
      </w:r>
      <w:r>
        <w:rPr>
          <w:lang w:val="hi_IN" w:bidi="hi_IN"/>
        </w:rPr>
      </w:r>
    </w:p>
    <w:p>
      <w:pPr/>
      <w:r>
        <w:rPr>
          <w:lang w:val="hi_IN" w:bidi="hi_IN"/>
        </w:rPr>
      </w:r>
    </w:p>
    <w:p>
      <w:pPr>
        <w:pStyle w:val="Heading2"/>
      </w:pPr>
      <w:r>
        <w:rPr>
          <w:lang w:val="hi_IN" w:bidi="hi_IN"/>
        </w:rPr>
        <w:t>चन्द्रमा</w:t>
      </w:r>
      <w:r>
        <w:rPr>
          <w:lang w:val="hi_IN" w:bidi="hi_IN"/>
        </w:rPr>
      </w:r>
    </w:p>
    <w:p>
      <w:pPr>
        <w:pStyle w:val="Heading2"/>
      </w:pPr>
      <w:r>
        <w:rPr>
          <w:lang w:val="hi_IN" w:bidi="hi_IN"/>
        </w:rPr>
        <w:t>चन्द्रमा</w:t>
      </w:r>
    </w:p>
    <w:p>
      <w:pPr/>
      <w:r>
        <w:rPr>
          <w:lang w:val="hi_IN" w:bidi="hi_IN"/>
        </w:rPr>
      </w:r>
      <w:r>
        <w:rPr>
          <w:lang w:val="hi_IN" w:bidi="hi_IN"/>
        </w:rPr>
        <w:t>आकाश में कम ज्योति</w:t>
      </w:r>
      <w:r>
        <w:rPr>
          <w:lang w:val="hi_IN" w:bidi="hi_IN"/>
        </w:rPr>
        <w:t xml:space="preserve"> </w:t>
      </w:r>
      <w:r>
        <w:rPr>
          <w:lang w:val="hi_IN" w:bidi="hi_IN"/>
        </w:rPr>
        <w:t>(</w:t>
      </w:r>
      <w:r>
        <w:rPr>
          <w:lang w:val="hi_IN" w:bidi="hi_IN"/>
        </w:rPr>
        <w:t>उत्पत्ति 1:16</w:t>
      </w:r>
      <w:r>
        <w:rPr>
          <w:lang w:val="hi_IN" w:bidi="hi_IN"/>
        </w:rPr>
        <w:t xml:space="preserve">)। कई सामी भाषाओं में चन्द्रमा के लिए वही शब्द प्रयोग होता है जो इब्रानी में है। इब्रानी पुराने नियम में तीन स्थानों पर, चन्द्रमा को "सफेद वाला" कहा गया है, और इसे "गर्म वाला," </w:t>
      </w:r>
      <w:r>
        <w:rPr>
          <w:lang w:val="hi_IN" w:bidi="hi_IN"/>
        </w:rPr>
        <w:t xml:space="preserve">सूर्य </w:t>
      </w:r>
      <w:r>
        <w:rPr>
          <w:lang w:val="hi_IN" w:bidi="hi_IN"/>
        </w:rPr>
        <w:t>के साथ जोड़ा गया है (</w:t>
      </w:r>
      <w:r>
        <w:rPr>
          <w:lang w:val="hi_IN" w:bidi="hi_IN"/>
        </w:rPr>
        <w:t>श्रेष्ठगीत 6:10</w:t>
      </w:r>
      <w:r>
        <w:rPr>
          <w:lang w:val="hi_IN" w:bidi="hi_IN"/>
        </w:rPr>
        <w:t xml:space="preserve">; </w:t>
      </w:r>
      <w:r>
        <w:rPr>
          <w:lang w:val="hi_IN" w:bidi="hi_IN"/>
        </w:rPr>
        <w:t>यशायाह 24:23</w:t>
      </w:r>
      <w:r>
        <w:rPr>
          <w:lang w:val="hi_IN" w:bidi="hi_IN"/>
        </w:rPr>
        <w:t xml:space="preserve">; </w:t>
      </w:r>
      <w:r>
        <w:rPr>
          <w:lang w:val="hi_IN" w:bidi="hi_IN"/>
        </w:rPr>
        <w:t>30:26</w:t>
      </w:r>
      <w:r>
        <w:rPr>
          <w:lang w:val="hi_IN" w:bidi="hi_IN"/>
        </w:rPr>
        <w:t>)। एक और शब्द, "चन्द्रहार," अन्य भाषाओं जैसे अरामी और अरबी में प्रयोग होता है, और "चन्द्रहार आभूषण" (</w:t>
      </w:r>
      <w:r>
        <w:rPr>
          <w:lang w:val="hi_IN" w:bidi="hi_IN"/>
        </w:rPr>
        <w:t>न्यायियों 8:21, 26</w:t>
      </w:r>
      <w:r>
        <w:rPr>
          <w:lang w:val="hi_IN" w:bidi="hi_IN"/>
        </w:rPr>
        <w:t xml:space="preserve">; </w:t>
      </w:r>
      <w:r>
        <w:rPr>
          <w:lang w:val="hi_IN" w:bidi="hi_IN"/>
        </w:rPr>
        <w:t>यशायाह 3:18</w:t>
      </w:r>
      <w:r>
        <w:rPr>
          <w:lang w:val="hi_IN" w:bidi="hi_IN"/>
        </w:rPr>
        <w:t xml:space="preserve">) का उल्लेख है। </w:t>
      </w:r>
    </w:p>
    <w:p>
      <w:pPr/>
      <w:r>
        <w:rPr>
          <w:lang w:val="hi_IN" w:bidi="hi_IN"/>
        </w:rPr>
      </w:r>
      <w:r>
        <w:rPr>
          <w:lang w:val="hi_IN" w:bidi="hi_IN"/>
        </w:rPr>
        <w:t>सृष्टि के वृत्तांत में, दो ज्योतियों के कार्यों के बारे में कहा गया है: "</w:t>
      </w:r>
      <w:r>
        <w:rPr>
          <w:lang w:val="hi_IN" w:bidi="hi_IN"/>
        </w:rPr>
        <w:t>वे चिन्हों, और नियत समयों, और दिनों, और वर्षों के कारण हों</w:t>
      </w:r>
      <w:r>
        <w:rPr>
          <w:lang w:val="hi_IN" w:bidi="hi_IN"/>
        </w:rPr>
        <w:t>" (</w:t>
      </w:r>
      <w:r>
        <w:rPr>
          <w:lang w:val="hi_IN" w:bidi="hi_IN"/>
        </w:rPr>
        <w:t>उत्पत्ति 1:14</w:t>
      </w:r>
      <w:r>
        <w:rPr>
          <w:lang w:val="hi_IN" w:bidi="hi_IN"/>
        </w:rPr>
        <w:t xml:space="preserve">)। अर्थात, "समय" उनकी गतियों द्वारा निर्धारित होते हैं। इस कारण, जब सृष्टि में </w:t>
      </w:r>
      <w:r>
        <w:rPr>
          <w:lang w:val="hi_IN" w:bidi="hi_IN"/>
        </w:rPr>
        <w:t xml:space="preserve">यहोवा </w:t>
      </w:r>
      <w:r>
        <w:rPr>
          <w:lang w:val="hi_IN" w:bidi="hi_IN"/>
        </w:rPr>
        <w:t>के महान कार्यों का वर्णन किया जाता है, तो कवि कहता है, "</w:t>
      </w:r>
      <w:r>
        <w:rPr>
          <w:lang w:val="hi_IN" w:bidi="hi_IN"/>
        </w:rPr>
        <w:t>उसने नियत समयों के लिये चन्द्रमा को बनाया है</w:t>
      </w:r>
      <w:r>
        <w:rPr>
          <w:lang w:val="hi_IN" w:bidi="hi_IN"/>
        </w:rPr>
        <w:t>" (</w:t>
      </w:r>
      <w:r>
        <w:rPr>
          <w:lang w:val="hi_IN" w:bidi="hi_IN"/>
        </w:rPr>
        <w:t>भजन संहिता 104:19</w:t>
      </w:r>
      <w:r>
        <w:rPr>
          <w:lang w:val="hi_IN" w:bidi="hi_IN"/>
        </w:rPr>
        <w:t>)।</w:t>
      </w:r>
    </w:p>
    <w:p>
      <w:pPr/>
      <w:r>
        <w:rPr>
          <w:lang w:val="hi_IN" w:bidi="hi_IN"/>
        </w:rPr>
      </w:r>
      <w:r>
        <w:rPr>
          <w:lang w:val="hi_IN" w:bidi="hi_IN"/>
        </w:rPr>
        <w:t>प्राचीन इब्रानी पंचांग चन्द्र आधारित था (सिराच 43:6–7), जिसमें महीने की शुरुआत नए चन्द्रमा से होती थी, जिसे विशेष अनुष्ठानों द्वारा चिह्नित किया जाता था (</w:t>
      </w:r>
      <w:r>
        <w:rPr>
          <w:lang w:val="hi_IN" w:bidi="hi_IN"/>
        </w:rPr>
        <w:t>गिनती 10:10</w:t>
      </w:r>
      <w:r>
        <w:rPr>
          <w:lang w:val="hi_IN" w:bidi="hi_IN"/>
        </w:rPr>
        <w:t xml:space="preserve">; </w:t>
      </w:r>
      <w:r>
        <w:rPr>
          <w:lang w:val="hi_IN" w:bidi="hi_IN"/>
        </w:rPr>
        <w:t>28:11–14</w:t>
      </w:r>
      <w:r>
        <w:rPr>
          <w:lang w:val="hi_IN" w:bidi="hi_IN"/>
        </w:rPr>
        <w:t xml:space="preserve">; </w:t>
      </w:r>
      <w:r>
        <w:rPr>
          <w:lang w:val="hi_IN" w:bidi="hi_IN"/>
        </w:rPr>
        <w:t>2 इतिहास 2:4</w:t>
      </w:r>
      <w:r>
        <w:rPr>
          <w:lang w:val="hi_IN" w:bidi="hi_IN"/>
        </w:rPr>
        <w:t>)। दो प्रमुख पर्व, फसह और तंबुओं का पर्व, मध्य महीने में शुरू होते थे जब चन्द्रमा पूरा होता था (</w:t>
      </w:r>
      <w:r>
        <w:rPr>
          <w:lang w:val="hi_IN" w:bidi="hi_IN"/>
        </w:rPr>
        <w:t>लैव्यव्यवस्था 23:5–6</w:t>
      </w:r>
      <w:r>
        <w:rPr>
          <w:lang w:val="hi_IN" w:bidi="hi_IN"/>
        </w:rPr>
        <w:t xml:space="preserve">; </w:t>
      </w:r>
      <w:r>
        <w:rPr>
          <w:lang w:val="hi_IN" w:bidi="hi_IN"/>
        </w:rPr>
        <w:t>भजन संहिता 81:3–5</w:t>
      </w:r>
      <w:r>
        <w:rPr>
          <w:lang w:val="hi_IN" w:bidi="hi_IN"/>
        </w:rPr>
        <w:t xml:space="preserve">; और </w:t>
      </w:r>
      <w:r>
        <w:rPr>
          <w:lang w:val="hi_IN" w:bidi="hi_IN"/>
        </w:rPr>
        <w:t>लैव्यव्यवस्था 23:34</w:t>
      </w:r>
      <w:r>
        <w:rPr>
          <w:lang w:val="hi_IN" w:bidi="hi_IN"/>
        </w:rPr>
        <w:t xml:space="preserve">, क्रमशः)। सात-दिन का सप्ताह अट्ठाईस-दिन के चंद्र चक्र का एक विभाजन है, इसलिए चन्द्रमा को संख्या सात के महत्व का आधार कहा जा सकता है। इसके परिणामस्वरूप, </w:t>
      </w:r>
      <w:r>
        <w:rPr>
          <w:lang w:val="hi_IN" w:bidi="hi_IN"/>
        </w:rPr>
        <w:t>सातवें महीने</w:t>
      </w:r>
      <w:r>
        <w:rPr>
          <w:lang w:val="hi_IN" w:bidi="hi_IN"/>
        </w:rPr>
        <w:t xml:space="preserve"> की शुरुआत, तुरहियों का पर्व (</w:t>
      </w:r>
      <w:r>
        <w:rPr>
          <w:lang w:val="hi_IN" w:bidi="hi_IN"/>
        </w:rPr>
        <w:t>लैव्यव्यवस्था 23:24</w:t>
      </w:r>
      <w:r>
        <w:rPr>
          <w:lang w:val="hi_IN" w:bidi="hi_IN"/>
        </w:rPr>
        <w:t xml:space="preserve">), पवित्र पर्वों के चरम महीने को चिह्नित करता था। यह एक शासक के सत्ता में रहने के वर्षों और कृषि के लिए नए साल का संकेत भी था (जोसीफस </w:t>
      </w:r>
      <w:r>
        <w:rPr>
          <w:i/>
          <w:lang w:val="hi_IN" w:bidi="hi_IN"/>
        </w:rPr>
        <w:t xml:space="preserve">एंटीक्विटिस </w:t>
      </w:r>
      <w:r>
        <w:rPr>
          <w:lang w:val="hi_IN" w:bidi="hi_IN"/>
        </w:rPr>
        <w:t xml:space="preserve">1.1.3; मिश्नाह, </w:t>
      </w:r>
      <w:r>
        <w:rPr>
          <w:i/>
          <w:lang w:val="hi_IN" w:bidi="hi_IN"/>
        </w:rPr>
        <w:t>रोश हशाना</w:t>
      </w:r>
      <w:r>
        <w:rPr>
          <w:lang w:val="hi_IN" w:bidi="hi_IN"/>
        </w:rPr>
        <w:t xml:space="preserve"> 1:1)।</w:t>
      </w:r>
    </w:p>
    <w:p>
      <w:pPr/>
      <w:r>
        <w:rPr>
          <w:lang w:val="hi_IN" w:bidi="hi_IN"/>
        </w:rPr>
      </w:r>
      <w:r>
        <w:rPr>
          <w:lang w:val="hi_IN" w:bidi="hi_IN"/>
        </w:rPr>
        <w:t>सृष्टि के वृत्तांत में एक वचन दिन पर सूर्य के और रात पर चंद्रमा के प्रभुत्व की बात करता है (</w:t>
      </w:r>
      <w:r>
        <w:rPr>
          <w:lang w:val="hi_IN" w:bidi="hi_IN"/>
        </w:rPr>
        <w:t>उत्पत्ति 1:16</w:t>
      </w:r>
      <w:r>
        <w:rPr>
          <w:lang w:val="hi_IN" w:bidi="hi_IN"/>
        </w:rPr>
        <w:t xml:space="preserve">; तुलना करें </w:t>
      </w:r>
      <w:r>
        <w:rPr>
          <w:lang w:val="hi_IN" w:bidi="hi_IN"/>
        </w:rPr>
        <w:t>भजन संहिता 136:9</w:t>
      </w:r>
      <w:r>
        <w:rPr>
          <w:lang w:val="hi_IN" w:bidi="hi_IN"/>
        </w:rPr>
        <w:t>)। चन्द्रमा का उल्लेख भी (</w:t>
      </w:r>
      <w:r>
        <w:rPr>
          <w:lang w:val="hi_IN" w:bidi="hi_IN"/>
        </w:rPr>
        <w:t xml:space="preserve">सूर्य </w:t>
      </w:r>
      <w:r>
        <w:rPr>
          <w:lang w:val="hi_IN" w:bidi="hi_IN"/>
        </w:rPr>
        <w:t>के साथ) सृष्टि के सामान्य क्रम में किया गया है जब सृष्टि के गोलार्द्ध स्थापित किए गए थे (</w:t>
      </w:r>
      <w:r>
        <w:rPr>
          <w:lang w:val="hi_IN" w:bidi="hi_IN"/>
        </w:rPr>
        <w:t>यिर्मयाह 31:35</w:t>
      </w:r>
      <w:r>
        <w:rPr>
          <w:lang w:val="hi_IN" w:bidi="hi_IN"/>
        </w:rPr>
        <w:t>)। इससे ज्योतियाँ विश्व व्यवस्था की निरंतरता का प्रतीक बनती हैं (</w:t>
      </w:r>
      <w:r>
        <w:rPr>
          <w:lang w:val="hi_IN" w:bidi="hi_IN"/>
        </w:rPr>
        <w:t>भजन संहिता 72:5</w:t>
      </w:r>
      <w:r>
        <w:rPr>
          <w:lang w:val="hi_IN" w:bidi="hi_IN"/>
        </w:rPr>
        <w:t xml:space="preserve">; </w:t>
      </w:r>
      <w:r>
        <w:rPr>
          <w:lang w:val="hi_IN" w:bidi="hi_IN"/>
        </w:rPr>
        <w:t>89:37–38</w:t>
      </w:r>
      <w:r>
        <w:rPr>
          <w:lang w:val="hi_IN" w:bidi="hi_IN"/>
        </w:rPr>
        <w:t xml:space="preserve">)। चन्द्रमा (और </w:t>
      </w:r>
      <w:r>
        <w:rPr>
          <w:lang w:val="hi_IN" w:bidi="hi_IN"/>
        </w:rPr>
        <w:t>सूर्य</w:t>
      </w:r>
      <w:r>
        <w:rPr>
          <w:lang w:val="hi_IN" w:bidi="hi_IN"/>
        </w:rPr>
        <w:t>) का अंधकार होना सृष्टि के क्रम में परिवर्तन का संकेत है अन्तिम दिनों में (</w:t>
      </w:r>
      <w:r>
        <w:rPr>
          <w:lang w:val="hi_IN" w:bidi="hi_IN"/>
        </w:rPr>
        <w:t>यशायाह 13:10</w:t>
      </w:r>
      <w:r>
        <w:rPr>
          <w:lang w:val="hi_IN" w:bidi="hi_IN"/>
        </w:rPr>
        <w:t xml:space="preserve">; </w:t>
      </w:r>
      <w:r>
        <w:rPr>
          <w:lang w:val="hi_IN" w:bidi="hi_IN"/>
        </w:rPr>
        <w:t>एज्रा 32:7</w:t>
      </w:r>
      <w:r>
        <w:rPr>
          <w:lang w:val="hi_IN" w:bidi="hi_IN"/>
        </w:rPr>
        <w:t xml:space="preserve">; </w:t>
      </w:r>
      <w:r>
        <w:rPr>
          <w:lang w:val="hi_IN" w:bidi="hi_IN"/>
        </w:rPr>
        <w:t>योएल 2:10</w:t>
      </w:r>
      <w:r>
        <w:rPr>
          <w:lang w:val="hi_IN" w:bidi="hi_IN"/>
        </w:rPr>
        <w:t xml:space="preserve">; </w:t>
      </w:r>
      <w:r>
        <w:rPr>
          <w:lang w:val="hi_IN" w:bidi="hi_IN"/>
        </w:rPr>
        <w:t>इब्रानियों 3:11</w:t>
      </w:r>
      <w:r>
        <w:rPr>
          <w:lang w:val="hi_IN" w:bidi="hi_IN"/>
        </w:rPr>
        <w:t xml:space="preserve">; </w:t>
      </w:r>
      <w:r>
        <w:rPr>
          <w:lang w:val="hi_IN" w:bidi="hi_IN"/>
        </w:rPr>
        <w:t>मत्ती 24:29</w:t>
      </w:r>
      <w:r>
        <w:rPr>
          <w:lang w:val="hi_IN" w:bidi="hi_IN"/>
        </w:rPr>
        <w:t xml:space="preserve">; </w:t>
      </w:r>
      <w:r>
        <w:rPr>
          <w:lang w:val="hi_IN" w:bidi="hi_IN"/>
        </w:rPr>
        <w:t>मरकुस 13:24</w:t>
      </w:r>
      <w:r>
        <w:rPr>
          <w:lang w:val="hi_IN" w:bidi="hi_IN"/>
        </w:rPr>
        <w:t xml:space="preserve">; </w:t>
      </w:r>
      <w:r>
        <w:rPr>
          <w:lang w:val="hi_IN" w:bidi="hi_IN"/>
        </w:rPr>
        <w:t>प्रकाशितवाक्य 6:12</w:t>
      </w:r>
      <w:r>
        <w:rPr>
          <w:lang w:val="hi_IN" w:bidi="hi_IN"/>
        </w:rPr>
        <w:t xml:space="preserve">; इसके विपरीत </w:t>
      </w:r>
      <w:r>
        <w:rPr>
          <w:lang w:val="hi_IN" w:bidi="hi_IN"/>
        </w:rPr>
        <w:t>यशायाह 30:26</w:t>
      </w:r>
      <w:r>
        <w:rPr>
          <w:lang w:val="hi_IN" w:bidi="hi_IN"/>
        </w:rPr>
        <w:t xml:space="preserve"> में कहा गया है)। </w:t>
      </w:r>
    </w:p>
    <w:p>
      <w:pPr/>
      <w:r>
        <w:rPr>
          <w:lang w:val="hi_IN" w:bidi="hi_IN"/>
        </w:rPr>
      </w:r>
      <w:r>
        <w:rPr>
          <w:lang w:val="hi_IN" w:bidi="hi_IN"/>
        </w:rPr>
        <w:t xml:space="preserve">चूँकि चन्द्रमा </w:t>
      </w:r>
      <w:r>
        <w:rPr>
          <w:lang w:val="hi_IN" w:bidi="hi_IN"/>
        </w:rPr>
        <w:t xml:space="preserve">सूर्य </w:t>
      </w:r>
      <w:r>
        <w:rPr>
          <w:lang w:val="hi_IN" w:bidi="hi_IN"/>
        </w:rPr>
        <w:t xml:space="preserve">के समान दिखता है, इसलिए इसमें भी </w:t>
      </w:r>
      <w:r>
        <w:rPr>
          <w:lang w:val="hi_IN" w:bidi="hi_IN"/>
        </w:rPr>
        <w:t xml:space="preserve">हानि </w:t>
      </w:r>
      <w:r>
        <w:rPr>
          <w:lang w:val="hi_IN" w:bidi="hi_IN"/>
        </w:rPr>
        <w:t>की शक्ति है (</w:t>
      </w:r>
      <w:r>
        <w:rPr>
          <w:lang w:val="hi_IN" w:bidi="hi_IN"/>
        </w:rPr>
        <w:t>भजन संहिता 121:6</w:t>
      </w:r>
      <w:r>
        <w:rPr>
          <w:lang w:val="hi_IN" w:bidi="hi_IN"/>
        </w:rPr>
        <w:t>) और खेत में फसलों की वृद्धि को प्रभावित करने की शक्ति है (</w:t>
      </w:r>
      <w:r>
        <w:rPr>
          <w:lang w:val="hi_IN" w:bidi="hi_IN"/>
        </w:rPr>
        <w:t>व्यवस्थाविवरण 33:14</w:t>
      </w:r>
      <w:r>
        <w:rPr>
          <w:lang w:val="hi_IN" w:bidi="hi_IN"/>
        </w:rPr>
        <w:t xml:space="preserve">)। व्यवस्थाविवरण की पुस्तक में, इस्राएलियों को चन्द्रमा और आकाश के अन्य गणों की </w:t>
      </w:r>
      <w:r>
        <w:rPr>
          <w:lang w:val="hi_IN" w:bidi="hi_IN"/>
        </w:rPr>
        <w:t xml:space="preserve">उपासना </w:t>
      </w:r>
      <w:r>
        <w:rPr>
          <w:lang w:val="hi_IN" w:bidi="hi_IN"/>
        </w:rPr>
        <w:t>करने के खिलाफ चेतावनी दी गई थी (</w:t>
      </w:r>
      <w:r>
        <w:rPr>
          <w:lang w:val="hi_IN" w:bidi="hi_IN"/>
        </w:rPr>
        <w:t>व्यवस्थाविवरण 4:19</w:t>
      </w:r>
      <w:r>
        <w:rPr>
          <w:lang w:val="hi_IN" w:bidi="hi_IN"/>
        </w:rPr>
        <w:t xml:space="preserve">; </w:t>
      </w:r>
      <w:r>
        <w:rPr>
          <w:lang w:val="hi_IN" w:bidi="hi_IN"/>
        </w:rPr>
        <w:t>17:3</w:t>
      </w:r>
      <w:r>
        <w:rPr>
          <w:lang w:val="hi_IN" w:bidi="hi_IN"/>
        </w:rPr>
        <w:t xml:space="preserve">), लेकिन यह अन्यजाति </w:t>
      </w:r>
      <w:r>
        <w:rPr>
          <w:lang w:val="hi_IN" w:bidi="hi_IN"/>
        </w:rPr>
        <w:t xml:space="preserve">उपासना </w:t>
      </w:r>
      <w:r>
        <w:rPr>
          <w:lang w:val="hi_IN" w:bidi="hi_IN"/>
        </w:rPr>
        <w:t>अंततः यहूदी के राज्य में फैल गई (</w:t>
      </w:r>
      <w:r>
        <w:rPr>
          <w:lang w:val="hi_IN" w:bidi="hi_IN"/>
        </w:rPr>
        <w:t>2 राजाओं 21:3</w:t>
      </w:r>
      <w:r>
        <w:rPr>
          <w:lang w:val="hi_IN" w:bidi="hi_IN"/>
        </w:rPr>
        <w:t xml:space="preserve">; </w:t>
      </w:r>
      <w:r>
        <w:rPr>
          <w:lang w:val="hi_IN" w:bidi="hi_IN"/>
        </w:rPr>
        <w:t>23:4–5</w:t>
      </w:r>
      <w:r>
        <w:rPr>
          <w:lang w:val="hi_IN" w:bidi="hi_IN"/>
        </w:rPr>
        <w:t xml:space="preserve">; </w:t>
      </w:r>
      <w:r>
        <w:rPr>
          <w:lang w:val="hi_IN" w:bidi="hi_IN"/>
        </w:rPr>
        <w:t>यिर्मयाह 7:18</w:t>
      </w:r>
      <w:r>
        <w:rPr>
          <w:lang w:val="hi_IN" w:bidi="hi_IN"/>
        </w:rPr>
        <w:t xml:space="preserve">; </w:t>
      </w:r>
      <w:r>
        <w:rPr>
          <w:lang w:val="hi_IN" w:bidi="hi_IN"/>
        </w:rPr>
        <w:t>8:2</w:t>
      </w:r>
      <w:r>
        <w:rPr>
          <w:lang w:val="hi_IN" w:bidi="hi_IN"/>
        </w:rPr>
        <w:t>)।</w:t>
      </w:r>
    </w:p>
    <w:p>
      <w:pPr/>
      <w:r>
        <w:rPr>
          <w:lang w:val="hi_IN" w:bidi="hi_IN"/>
        </w:rPr>
      </w:r>
      <w:r>
        <w:rPr>
          <w:lang w:val="hi_IN" w:bidi="hi_IN"/>
        </w:rPr>
        <w:t xml:space="preserve">पंचांग और पर्वों पर सटीक नियंत्रण रखने के लिए, नए चन्द्रमा को वर्ष में सात बार यरूशलेम में ध्यानपूर्वक देखा जाता था। इससे यह सुनिश्चित होता था कि प्रमुख पर्व सही दिनों पर पड़ें। महासभा पिछले महीने के अन्तिम दिन सुबह जल्दी इकट्ठा होते थे, और पहरुओं को चन्द्रमा की पहली उपस्थिति देखने के लिए तैनात किया जाता था। जब प्रमाण स्पष्ट हो जाता था, तो पवित्र वचन उच्चारित किया जाता था और दिन नए महीने का पहला दिन बन जाता था। जैतून पर्वत से शुरू होने वाले अग्नि संकेत नए चन्द्रमा की घोषणा करते थे। बाद में उन्हें दूतों द्वारा बदल दिया गया क्योंकि सामरी लोगों ने रास्ते में झूठे संकेत स्थापित कर दिए थे। </w:t>
      </w:r>
    </w:p>
    <w:p>
      <w:pPr/>
      <w:r>
        <w:rPr>
          <w:lang w:val="hi_IN" w:bidi="hi_IN"/>
        </w:rPr>
      </w:r>
      <w:r>
        <w:rPr>
          <w:i/>
          <w:lang w:val="hi_IN" w:bidi="hi_IN"/>
        </w:rPr>
        <w:t>और देखें</w:t>
      </w:r>
      <w:r>
        <w:rPr>
          <w:lang w:val="hi_IN" w:bidi="hi_IN"/>
        </w:rPr>
        <w:t xml:space="preserve"> </w:t>
      </w:r>
      <w:r>
        <w:rPr>
          <w:lang w:val="hi_IN" w:bidi="hi_IN"/>
        </w:rPr>
        <w:t xml:space="preserve"> खगोल-विद्या</w:t>
      </w:r>
      <w:r>
        <w:rPr>
          <w:lang w:val="hi_IN" w:bidi="hi_IN"/>
        </w:rPr>
        <w:t xml:space="preserve">; </w:t>
      </w:r>
      <w:r>
        <w:rPr>
          <w:lang w:val="hi_IN" w:bidi="hi_IN"/>
        </w:rPr>
        <w:t>प्राचीन और आधुनिक पंचांग</w:t>
      </w:r>
      <w:r>
        <w:rPr>
          <w:lang w:val="hi_IN" w:bidi="hi_IN"/>
        </w:rPr>
        <w:t xml:space="preserve">; </w:t>
      </w:r>
      <w:r>
        <w:rPr>
          <w:lang w:val="hi_IN" w:bidi="hi_IN"/>
        </w:rPr>
        <w:t>पर्व और इस्राएल के पर्वों</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चपरास, झिलम</w:t>
      </w:r>
      <w:r>
        <w:rPr>
          <w:lang w:val="hi_IN" w:bidi="hi_IN"/>
        </w:rPr>
      </w:r>
    </w:p>
    <w:p>
      <w:pPr/>
      <w:r>
        <w:rPr>
          <w:lang w:val="hi_IN" w:bidi="hi_IN"/>
        </w:rPr>
      </w:r>
      <w:r>
        <w:rPr>
          <w:lang w:val="hi_IN" w:bidi="hi_IN"/>
        </w:rPr>
        <w:t>1. महायाजक के अनुष्ठानिक वस्त्र का एक भाग (</w:t>
      </w:r>
      <w:r>
        <w:rPr>
          <w:lang w:val="hi_IN" w:bidi="hi_IN"/>
        </w:rPr>
        <w:t>निर्ग 25:7</w:t>
      </w:r>
      <w:r>
        <w:rPr>
          <w:lang w:val="hi_IN" w:bidi="hi_IN"/>
        </w:rPr>
        <w:t xml:space="preserve">)। </w:t>
      </w:r>
      <w:r>
        <w:rPr>
          <w:i/>
          <w:lang w:val="hi_IN" w:bidi="hi_IN"/>
        </w:rPr>
        <w:t>देखें</w:t>
      </w:r>
      <w:r>
        <w:rPr>
          <w:lang w:val="hi_IN" w:bidi="hi_IN"/>
        </w:rPr>
        <w:t xml:space="preserve"> </w:t>
      </w:r>
      <w:r>
        <w:rPr>
          <w:lang w:val="hi_IN" w:bidi="hi_IN"/>
        </w:rPr>
        <w:t>याजक और लेवी</w:t>
      </w:r>
      <w:r>
        <w:rPr>
          <w:lang w:val="hi_IN" w:bidi="hi_IN"/>
        </w:rPr>
        <w:t>।</w:t>
      </w:r>
    </w:p>
    <w:p>
      <w:pPr/>
      <w:r>
        <w:rPr>
          <w:lang w:val="hi_IN" w:bidi="hi_IN"/>
        </w:rPr>
      </w:r>
      <w:r>
        <w:rPr>
          <w:lang w:val="hi_IN" w:bidi="hi_IN"/>
        </w:rPr>
        <w:t xml:space="preserve">2. छाती की रक्षा करने के लिए पहना जाने वाला कवच का एक टुकड़ा। यह शब्द कई सन्दर्भों पर रूपक के रूप में प्रयोग हुआ है। </w:t>
      </w:r>
      <w:r>
        <w:rPr>
          <w:lang w:val="hi_IN" w:bidi="hi_IN"/>
        </w:rPr>
        <w:t>यशायाह 59:17</w:t>
      </w:r>
      <w:r>
        <w:rPr>
          <w:lang w:val="hi_IN" w:bidi="hi_IN"/>
        </w:rPr>
        <w:t xml:space="preserve"> कहता है कि परमेश्वर ने अपने शत्रुओं से बदला लेने की तैयारी करते समय धार्मिकता को एक झिलम या कवच के रूप में पहना। प्रेरित पौलुस ने मसीहियों को शैतान के विरुद्ध खड़े होने के लिए धार्मिकता की झिलम पहनने का उपदेश दिया (</w:t>
      </w:r>
      <w:r>
        <w:rPr>
          <w:lang w:val="hi_IN" w:bidi="hi_IN"/>
        </w:rPr>
        <w:t>इफि 6:14</w:t>
      </w:r>
      <w:r>
        <w:rPr>
          <w:lang w:val="hi_IN" w:bidi="hi_IN"/>
        </w:rPr>
        <w:t>) और मसीह के पुनरागमन की प्रतीक्षा करते समय विश्वास और प्रेम की झिलम पहनने का निर्देश दिया (</w:t>
      </w:r>
      <w:r>
        <w:rPr>
          <w:lang w:val="hi_IN" w:bidi="hi_IN"/>
        </w:rPr>
        <w:t>1 थिस्स 5:8</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कवच और हथियार</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चबूतरा</w:t>
      </w:r>
      <w:r>
        <w:rPr>
          <w:lang w:val="hi_IN" w:bidi="hi_IN"/>
        </w:rPr>
      </w:r>
    </w:p>
    <w:p>
      <w:pPr>
        <w:pStyle w:val="Heading2"/>
      </w:pPr>
      <w:r>
        <w:rPr>
          <w:lang w:val="hi_IN" w:bidi="hi_IN"/>
        </w:rPr>
        <w:t>चबूतरा</w:t>
      </w:r>
    </w:p>
    <w:p>
      <w:pPr/>
      <w:r>
        <w:rPr>
          <w:lang w:val="hi_IN" w:bidi="hi_IN"/>
        </w:rPr>
      </w:r>
      <w:r>
        <w:rPr>
          <w:lang w:val="hi_IN" w:bidi="hi_IN"/>
        </w:rPr>
        <w:t xml:space="preserve">बाइबल में यह शब्द दस बार आता है और आमतौर पर मंदिर के पत्थर के फर्श की ओर इशारा करता है। खास तौर पर </w:t>
      </w:r>
      <w:r>
        <w:rPr>
          <w:lang w:val="hi_IN" w:bidi="hi_IN"/>
        </w:rPr>
        <w:t>यूहन्ना 19:13</w:t>
      </w:r>
      <w:r>
        <w:rPr>
          <w:lang w:val="hi_IN" w:bidi="hi_IN"/>
        </w:rPr>
        <w:t xml:space="preserve"> में चबूतरा का जिक्र है, जहाँ पिलातुस ने यीशु पर मुकदमा चलाया। इस घटना के बारे में लिखा है, "पिलातुस ने यीशु को बाहर लाकर न्याय आसन पर बैठा, जो चबूतरा कहलाता है और इब्रानी में गब्बता" (</w:t>
      </w:r>
      <w:r>
        <w:rPr>
          <w:lang w:val="hi_IN" w:bidi="hi_IN"/>
        </w:rPr>
        <w:t>यूह 19:13</w:t>
      </w:r>
      <w:r>
        <w:rPr>
          <w:lang w:val="hi_IN" w:bidi="hi_IN"/>
        </w:rPr>
        <w:t xml:space="preserve">)। यह पद यीशु के मुकदमे की जगह को समझने में मदद करता है। </w:t>
      </w:r>
      <w:r>
        <w:rPr>
          <w:lang w:val="hi_IN" w:bidi="hi_IN"/>
        </w:rPr>
        <w:t xml:space="preserve">हाल में विद्वानों ने इस </w:t>
      </w:r>
      <w:r>
        <w:rPr>
          <w:lang w:val="hi_IN" w:bidi="hi_IN"/>
        </w:rPr>
        <w:t>चबूतरा</w:t>
      </w:r>
      <w:r>
        <w:rPr>
          <w:lang w:val="hi_IN" w:bidi="hi_IN"/>
        </w:rPr>
        <w:t xml:space="preserve"> को यरूशलेम में हेरोदेस के किले एंटोनिया के स्थान पर, वर्तमान सड़क स्तर के नीचे माना था। यह विशाल पत्थर का </w:t>
      </w:r>
      <w:r>
        <w:rPr>
          <w:lang w:val="hi_IN" w:bidi="hi_IN"/>
        </w:rPr>
        <w:t>चबूतरा</w:t>
      </w:r>
      <w:r>
        <w:rPr>
          <w:lang w:val="hi_IN" w:bidi="hi_IN"/>
        </w:rPr>
        <w:t xml:space="preserve"> चूना पत्थर के बड़े-बड़े टुकड़ों से बना है, जिसे 1930 के दशक में पेरे विनसेंट द्वारा खोजा गया था। आज, विद्वान इस बात पर असहमत हैं कि क्या यह वही ऐतिहासिक स्थान है, जहाँ यीशु को दोषी ठहराया गया था।</w:t>
      </w:r>
      <w:r>
        <w:rPr>
          <w:lang w:val="hi_IN" w:bidi="hi_IN"/>
        </w:rPr>
      </w:r>
      <w:r>
        <w:rPr>
          <w:lang w:val="hi_IN" w:bidi="hi_IN"/>
        </w:rPr>
      </w:r>
    </w:p>
    <w:p>
      <w:pPr/>
      <w:r>
        <w:rPr>
          <w:lang w:val="hi_IN" w:bidi="hi_IN"/>
        </w:rPr>
      </w:r>
    </w:p>
    <w:p>
      <w:pPr>
        <w:pStyle w:val="Heading2"/>
      </w:pPr>
      <w:r>
        <w:rPr>
          <w:lang w:val="hi_IN" w:bidi="hi_IN"/>
        </w:rPr>
        <w:t>चमगादड़</w:t>
      </w:r>
      <w:r>
        <w:rPr>
          <w:lang w:val="hi_IN" w:bidi="hi_IN"/>
        </w:rPr>
      </w:r>
    </w:p>
    <w:p>
      <w:pPr/>
      <w:r>
        <w:rPr>
          <w:lang w:val="hi_IN" w:bidi="hi_IN"/>
        </w:rPr>
      </w:r>
      <w:r>
        <w:rPr>
          <w:lang w:val="hi_IN" w:bidi="hi_IN"/>
        </w:rPr>
        <w:t>एक चूहे जैसा उड़ने वाला स्तनपायी जिसके पास फरदार शरीर और पंख होते हैं।</w:t>
      </w:r>
    </w:p>
    <w:p>
      <w:pPr/>
      <w:r>
        <w:rPr>
          <w:lang w:val="hi_IN" w:bidi="hi_IN"/>
        </w:rPr>
      </w:r>
      <w:r>
        <w:rPr>
          <w:lang w:val="hi_IN" w:bidi="hi_IN"/>
        </w:rPr>
        <w:t>आधुनिक परिभाषाओं के अनुसार, चमगादड़ उड़ने वाले स्तनधारी हैं। उनके पास बाल होते हैं और वे अपने बच्चों को दूध पिलाते हैं। लेकिन बाइबल उन्हें अन्य उड़ने वाले जीवों, जैसे पक्षियों के साथ समूहित करती है। चमगादड़ को अशुद्ध पक्षियों की दूसरी सूची में शामिल किया गया है (</w:t>
      </w:r>
      <w:r>
        <w:rPr>
          <w:lang w:val="hi_IN" w:bidi="hi_IN"/>
        </w:rPr>
        <w:t>लैव्य 11:19</w:t>
      </w:r>
      <w:r>
        <w:rPr>
          <w:lang w:val="hi_IN" w:bidi="hi_IN"/>
        </w:rPr>
        <w:t xml:space="preserve">; </w:t>
      </w:r>
      <w:r>
        <w:rPr>
          <w:lang w:val="hi_IN" w:bidi="hi_IN"/>
        </w:rPr>
        <w:t>व्य.वि. 14:18</w:t>
      </w:r>
      <w:r>
        <w:rPr>
          <w:lang w:val="hi_IN" w:bidi="hi_IN"/>
        </w:rPr>
        <w:t>)।</w:t>
      </w:r>
    </w:p>
    <w:p>
      <w:pPr/>
      <w:r>
        <w:rPr>
          <w:lang w:val="hi_IN" w:bidi="hi_IN"/>
        </w:rPr>
      </w:r>
      <w:r>
        <w:rPr>
          <w:lang w:val="hi_IN" w:bidi="hi_IN"/>
        </w:rPr>
        <w:t>चमगादड़ गुफाओं, दरारों, पेड़ों के छेदों, इमारतों, और यहां तक कि पेड़ों पर खुले स्थानों में रहते हैं। ठंडे क्षेत्रों में, वे लम्बे समय तक सोते हैं (सर्दियों की नींद) या कहीं और चले जाते हैं। एक चमगादड़ की सामान्य आराम स्थिति सिर नीचे की ओर करके लटकना होती है। जब चमगादड़ उड़ते हैं, तो ऐसा लगता है जैसे वे हवा में तैर रहे हों क्योंकि वे अपने पैरों के साथ-साथ अपने पंखों का भी उपयोग करते हैं।</w:t>
      </w:r>
    </w:p>
    <w:p>
      <w:pPr/>
      <w:r>
        <w:rPr>
          <w:lang w:val="hi_IN" w:bidi="hi_IN"/>
        </w:rPr>
      </w:r>
      <w:r>
        <w:rPr>
          <w:lang w:val="hi_IN" w:bidi="hi_IN"/>
        </w:rPr>
        <w:t>चमगादड़ का अंगूठा स्वतंत्र होता है और एकल हुक जैसे नाख़ून से समाप्त होता है। इसका उपयोग चढ़ने और लटकने के लिए किया जाता है। पिछले पैरों में पांच उंगलियाँ होती हैं, जो सभी एक ही दिशा में होती हैं। बड़े छाती में उड़ान के लिए आवश्यक मांसपेशियों के लिए पर्याप्त जगह होती है। उनकी सुनने की क्षमता अच्छी तरह से विकसित होती है। चमगादड़ ध्वनि का उपयोग देखने के लिए करते हैं, जिसे "इको लोकेशन" कहा जाता है।</w:t>
      </w:r>
    </w:p>
    <w:p>
      <w:pPr/>
      <w:r>
        <w:rPr>
          <w:lang w:val="hi_IN" w:bidi="hi_IN"/>
        </w:rPr>
      </w:r>
      <w:r>
        <w:rPr>
          <w:lang w:val="hi_IN" w:bidi="hi_IN"/>
        </w:rPr>
        <w:t>अधिकांश चमगादड़ कीड़े खाते हैं और उन्हें उड़ान के दौरान पकड़ते हैं। कुछ कीड़े खाने वाले चमगादड़ फल भी खाते हैं। हालांकि, अन्य चमगादड़ केवल फल और पौधे खाते हैं और आमतौर पर समूहों में रहते हैं। फल खाने वाले चमगादड़ मुख्य रूप से उष्णकटिबंधीय क्षेत्रों में रहते हैं, जहां फल हमेशा पके होते हैं। हालांकि, कुछ पवित्र देश में भी पाए जाते हैं। ये चमगादड़ आमतौर पर कीड़े खाने वाले चमगादड़ों से बड़े होते हैं, और इनके पंखों का फैलाव डेढ़ मीटर (पांच फीट) तक होता है।</w:t>
      </w:r>
    </w:p>
    <w:p>
      <w:pPr/>
      <w:r>
        <w:rPr>
          <w:lang w:val="hi_IN" w:bidi="hi_IN"/>
        </w:rPr>
      </w:r>
      <w:r>
        <w:rPr>
          <w:lang w:val="hi_IN" w:bidi="hi_IN"/>
        </w:rPr>
        <w:t>तीसरे समूह में वे चमगादड़ शामिल हैं जो पराग और अमृत पर निर्भर रहते हैं। ये छोटे चमगादड़ लम्बे, नुकीले सिर और लम्बी जीभ वाले होते हैं। ये केवल उष्णकटिबंधीय और अर्ध-उष्णकटिबंधीय क्षेत्रों में पाए जाते हैं। तीन प्रजातियों के वैम्पायर चमगादड़, जो पवित्र भूमि में नहीं पाए जाते, खून पीते हैं, एक छोटा कट बनाकर और उसे चाटकर। मांसाहारी चमगादड़ पक्षियों, छिपकलियों और मेंढकों का शिकार करते हैं। मछली खाने वाले चमगादड़ पानी की सतह पर या उसके पास मछली पकड़ते हैं।</w:t>
      </w:r>
    </w:p>
    <w:p>
      <w:pPr/>
      <w:r>
        <w:rPr>
          <w:lang w:val="hi_IN" w:bidi="hi_IN"/>
        </w:rPr>
      </w:r>
      <w:r>
        <w:rPr>
          <w:lang w:val="hi_IN" w:bidi="hi_IN"/>
        </w:rPr>
        <w:t xml:space="preserve">पवित्र देश में आठ प्रकार के चमगादड़ रहते हैं। उनमें से एक, छोटा भूरा चमगादड़ (जीनस </w:t>
      </w:r>
      <w:r>
        <w:rPr>
          <w:i/>
          <w:lang w:val="hi_IN" w:bidi="hi_IN"/>
        </w:rPr>
        <w:t>म्योटिस</w:t>
      </w:r>
      <w:r>
        <w:rPr>
          <w:lang w:val="hi_IN" w:bidi="hi_IN"/>
        </w:rPr>
        <w:t>), संसार में हर जगह पाया जाता है, मनुष्यों के बाद सबसे अधिक स्थानों पर। यह कीड़े खाता है। भूरा चमगादड़ मुख्य रूप से गुफाओं में रहता है। मादा चमगादड़ हजारों की संख्या में मातृत्व स्थान बनाती हैं।</w:t>
      </w:r>
    </w:p>
    <w:p>
      <w:pPr/>
      <w:r>
        <w:rPr>
          <w:lang w:val="hi_IN" w:bidi="hi_IN"/>
        </w:rPr>
      </w:r>
      <w:r>
        <w:rPr>
          <w:lang w:val="hi_IN" w:bidi="hi_IN"/>
        </w:rPr>
        <w:t xml:space="preserve">चुहा-पूंछ वाले चमगादड़ों की दो प्रजातियाँ (वंश </w:t>
      </w:r>
      <w:r>
        <w:rPr>
          <w:i/>
          <w:lang w:val="hi_IN" w:bidi="hi_IN"/>
        </w:rPr>
        <w:t>र्हिनोपोमा</w:t>
      </w:r>
      <w:r>
        <w:rPr>
          <w:lang w:val="hi_IN" w:bidi="hi_IN"/>
        </w:rPr>
        <w:t xml:space="preserve">) पवित्र देश में पाई जाती हैं। उनकी पूंछ लगभग उनके सिर और शरीर के संयुक्त आकार के बराबर होती है। वे गुफाओं, चट्टान की दरारों, कुओं, पिरामिडों, महलों और घरों में उपनिवेश बनाकर रहते हैं। भूरे चमगादड़ की तरह, वे कीड़े खाते हैं। चीरा-मुंह या खोखले-मुंह वाले चमगादड़ (वंश </w:t>
      </w:r>
      <w:r>
        <w:rPr>
          <w:i/>
          <w:lang w:val="hi_IN" w:bidi="hi_IN"/>
        </w:rPr>
        <w:t>निक्टेरिस</w:t>
      </w:r>
      <w:r>
        <w:rPr>
          <w:lang w:val="hi_IN" w:bidi="hi_IN"/>
        </w:rPr>
        <w:t>) भी पवित्र देश में पाए जाते हैं। वे कीड़े खाते हैं और छह से 20 के समूहों में रहते हैं।</w:t>
      </w:r>
    </w:p>
    <w:p>
      <w:pPr/>
      <w:r>
        <w:rPr>
          <w:lang w:val="hi_IN" w:bidi="hi_IN"/>
        </w:rPr>
      </w:r>
      <w:r>
        <w:rPr>
          <w:lang w:val="hi_IN" w:bidi="hi_IN"/>
        </w:rPr>
        <w:t>इस्राएल और फिलिस्तीन में चमगादड़ के आकार में मूषक से लेकर बड़े चूहे तक होते हैं। सबसे बड़ी प्रजाति का पंख फैलाव 51 सेंटीमीटर (20 इन्च) से अधिक होता है। यहूदी धर्म में चमगादड़ों को धार्मिक रूप से अशुद्ध माना जाता था और उन्हें नहीं खाया जाता था (</w:t>
      </w:r>
      <w:r>
        <w:rPr>
          <w:lang w:val="hi_IN" w:bidi="hi_IN"/>
        </w:rPr>
        <w:t>लैव्य 11:19</w:t>
      </w:r>
      <w:r>
        <w:rPr>
          <w:lang w:val="hi_IN" w:bidi="hi_IN"/>
        </w:rPr>
        <w:t xml:space="preserve">; </w:t>
      </w:r>
      <w:r>
        <w:rPr>
          <w:lang w:val="hi_IN" w:bidi="hi_IN"/>
        </w:rPr>
        <w:t>व्य.वि. 14:18</w:t>
      </w:r>
      <w:r>
        <w:rPr>
          <w:lang w:val="hi_IN" w:bidi="hi_IN"/>
        </w:rPr>
        <w:t>)।</w:t>
      </w:r>
      <w:r>
        <w:rPr>
          <w:lang w:val="hi_IN" w:bidi="hi_IN"/>
        </w:rPr>
      </w:r>
      <w:r>
        <w:rPr>
          <w:lang w:val="hi_IN" w:bidi="hi_IN"/>
        </w:rPr>
      </w:r>
    </w:p>
    <w:p>
      <w:pPr/>
      <w:r>
        <w:rPr>
          <w:lang w:val="hi_IN" w:bidi="hi_IN"/>
        </w:rPr>
      </w:r>
    </w:p>
    <w:p>
      <w:pPr>
        <w:pStyle w:val="Heading2"/>
      </w:pPr>
      <w:r>
        <w:rPr>
          <w:lang w:val="hi_IN" w:bidi="hi_IN"/>
        </w:rPr>
        <w:t>चमड़ा</w:t>
      </w:r>
      <w:r>
        <w:rPr>
          <w:lang w:val="hi_IN" w:bidi="hi_IN"/>
        </w:rPr>
      </w:r>
    </w:p>
    <w:p>
      <w:pPr/>
      <w:r>
        <w:rPr>
          <w:lang w:val="hi_IN" w:bidi="hi_IN"/>
        </w:rPr>
      </w:r>
      <w:r>
        <w:rPr>
          <w:lang w:val="hi_IN" w:bidi="hi_IN"/>
        </w:rPr>
        <w:t>तैयार किया गया पशु चमड़ा, बाइबल के समय में विभिन्न उद्देश्यों के लिए व्यापक रूप से उपयोग किया जाता था। इसे प्रारंभिक समय में वस्त्र के रूप में उपयोग किया गया था (</w:t>
      </w:r>
      <w:r>
        <w:rPr>
          <w:lang w:val="hi_IN" w:bidi="hi_IN"/>
        </w:rPr>
        <w:t>उत 3:21</w:t>
      </w:r>
      <w:r>
        <w:rPr>
          <w:lang w:val="hi_IN" w:bidi="hi_IN"/>
        </w:rPr>
        <w:t>)। भविष्यद्वक्ताओं के काल के प्रारंभ में, उनके वस्त्र, जो पशु खाल से बने होते थे, उन्हें पहचानने का एक साधन बन गए (</w:t>
      </w:r>
      <w:r>
        <w:rPr>
          <w:lang w:val="hi_IN" w:bidi="hi_IN"/>
        </w:rPr>
        <w:t>2 राजा 1:8</w:t>
      </w:r>
      <w:r>
        <w:rPr>
          <w:lang w:val="hi_IN" w:bidi="hi_IN"/>
        </w:rPr>
        <w:t xml:space="preserve">; </w:t>
      </w:r>
      <w:r>
        <w:rPr>
          <w:lang w:val="hi_IN" w:bidi="hi_IN"/>
        </w:rPr>
        <w:t>जकर्याह 13:4</w:t>
      </w:r>
      <w:r>
        <w:rPr>
          <w:lang w:val="hi_IN" w:bidi="hi_IN"/>
        </w:rPr>
        <w:t>)। एलिय्याह की चादर (</w:t>
      </w:r>
      <w:r>
        <w:rPr>
          <w:lang w:val="hi_IN" w:bidi="hi_IN"/>
        </w:rPr>
        <w:t>1 राजा 19:13, 19</w:t>
      </w:r>
      <w:r>
        <w:rPr>
          <w:lang w:val="hi_IN" w:bidi="hi_IN"/>
        </w:rPr>
        <w:t xml:space="preserve">; </w:t>
      </w:r>
      <w:r>
        <w:rPr>
          <w:lang w:val="hi_IN" w:bidi="hi_IN"/>
        </w:rPr>
        <w:t>2 राजा 2:8, 13–14</w:t>
      </w:r>
      <w:r>
        <w:rPr>
          <w:lang w:val="hi_IN" w:bidi="hi_IN"/>
        </w:rPr>
        <w:t>) यूनानी पुराना नियम में भेड़ की खाल के रूप में वर्णित है। पशु खाल का उपयोग जूते (</w:t>
      </w:r>
      <w:r>
        <w:rPr>
          <w:lang w:val="hi_IN" w:bidi="hi_IN"/>
        </w:rPr>
        <w:t>यहेजकेल 16:10</w:t>
      </w:r>
      <w:r>
        <w:rPr>
          <w:lang w:val="hi_IN" w:bidi="hi_IN"/>
        </w:rPr>
        <w:t>), कमरबंद (</w:t>
      </w:r>
      <w:r>
        <w:rPr>
          <w:lang w:val="hi_IN" w:bidi="hi_IN"/>
        </w:rPr>
        <w:t>मत्ती 3:4</w:t>
      </w:r>
      <w:r>
        <w:rPr>
          <w:lang w:val="hi_IN" w:bidi="hi_IN"/>
        </w:rPr>
        <w:t>), और अन्य वस्त्रों के लिए भी किया जाता था (</w:t>
      </w:r>
      <w:r>
        <w:rPr>
          <w:lang w:val="hi_IN" w:bidi="hi_IN"/>
        </w:rPr>
        <w:t>लैव्यव्यवस्था 13:48</w:t>
      </w:r>
      <w:r>
        <w:rPr>
          <w:lang w:val="hi_IN" w:bidi="hi_IN"/>
        </w:rPr>
        <w:t>)।</w:t>
      </w:r>
    </w:p>
    <w:p>
      <w:pPr/>
      <w:r>
        <w:rPr>
          <w:lang w:val="hi_IN" w:bidi="hi_IN"/>
        </w:rPr>
      </w:r>
      <w:r>
        <w:rPr>
          <w:lang w:val="hi_IN" w:bidi="hi_IN"/>
        </w:rPr>
        <w:t>कुछ घरेलू बर्तन चमड़े के बने होते थे। सबसे आम तरल पदार्थों को रखने के लिए कंटेनर था, जैसे दूध (</w:t>
      </w:r>
      <w:r>
        <w:rPr>
          <w:lang w:val="hi_IN" w:bidi="hi_IN"/>
        </w:rPr>
        <w:t>न्यायियों 4:19</w:t>
      </w:r>
      <w:r>
        <w:rPr>
          <w:lang w:val="hi_IN" w:bidi="hi_IN"/>
        </w:rPr>
        <w:t>), शराब (</w:t>
      </w:r>
      <w:r>
        <w:rPr>
          <w:lang w:val="hi_IN" w:bidi="hi_IN"/>
        </w:rPr>
        <w:t>मरकुस 2:22</w:t>
      </w:r>
      <w:r>
        <w:rPr>
          <w:lang w:val="hi_IN" w:bidi="hi_IN"/>
        </w:rPr>
        <w:t>), और पानी (</w:t>
      </w:r>
      <w:r>
        <w:rPr>
          <w:lang w:val="hi_IN" w:bidi="hi_IN"/>
        </w:rPr>
        <w:t>उत्पत्ति 21:14</w:t>
      </w:r>
      <w:r>
        <w:rPr>
          <w:lang w:val="hi_IN" w:bidi="hi_IN"/>
        </w:rPr>
        <w:t>)। जैतून से निकाला गया तेल, फिर शुद्ध और परिष्कृत किया गया, चमड़े में तब तक रखा जाता था जब तक कि उसे पकाने, शृंगार, औषधीय प्रयोजनों के लिए, या दीपकों के ईंधन के रूप में आवश्यक न हो। सभी संभावनाओं में चमड़े का उपयोग बिस्तर, कुर्सियाँ, और अन्य घरेलू वस्तुओं के लिए किया जाता था। तंबू बनाने के लिए चमड़े के उपयोग का कोई उल्लेख नहीं है, लेकिन पशु खाल का उपयोग तंबू के निर्माण में किया गया था (</w:t>
      </w:r>
      <w:r>
        <w:rPr>
          <w:lang w:val="hi_IN" w:bidi="hi_IN"/>
        </w:rPr>
        <w:t>निर्गमन 25:5</w:t>
      </w:r>
      <w:r>
        <w:rPr>
          <w:lang w:val="hi_IN" w:bidi="hi_IN"/>
        </w:rPr>
        <w:t xml:space="preserve">; </w:t>
      </w:r>
      <w:r>
        <w:rPr>
          <w:lang w:val="hi_IN" w:bidi="hi_IN"/>
        </w:rPr>
        <w:t>गिनती 4:8</w:t>
      </w:r>
      <w:r>
        <w:rPr>
          <w:lang w:val="hi_IN" w:bidi="hi_IN"/>
        </w:rPr>
        <w:t>)। स्पष्ट रूप से, संदर्भ टैन की गई खालों के हैं। उनका उपयोग यह सुनिश्चित करेगा कि छत जलरोधी हो।</w:t>
      </w:r>
    </w:p>
    <w:p>
      <w:pPr/>
      <w:r>
        <w:rPr>
          <w:lang w:val="hi_IN" w:bidi="hi_IN"/>
        </w:rPr>
      </w:r>
      <w:r>
        <w:rPr>
          <w:lang w:val="hi_IN" w:bidi="hi_IN"/>
        </w:rPr>
        <w:t xml:space="preserve">बाइबल में कवच या हथियार बनाने के लिए चमड़े के उपयोग के बारे में कुछ नहीं कहा गया है; हालांकि, यह हेलमेट और ढाल के लिए रक्षा के लिए, आक्रमण के लिए गोफन, और तीर रखने के लिए तरकश के लिए एक स्वाभाविक विकल्प होगा। ढाल की सतह पर तेल रगड़ने का उल्लेख </w:t>
      </w:r>
      <w:r>
        <w:rPr>
          <w:lang w:val="hi_IN" w:bidi="hi_IN"/>
        </w:rPr>
        <w:t>2 शमूएल 1:21</w:t>
      </w:r>
      <w:r>
        <w:rPr>
          <w:lang w:val="hi_IN" w:bidi="hi_IN"/>
        </w:rPr>
        <w:t xml:space="preserve"> और </w:t>
      </w:r>
      <w:r>
        <w:rPr>
          <w:lang w:val="hi_IN" w:bidi="hi_IN"/>
        </w:rPr>
        <w:t>यशायाह 21:5</w:t>
      </w:r>
      <w:r>
        <w:rPr>
          <w:lang w:val="hi_IN" w:bidi="hi_IN"/>
        </w:rPr>
        <w:t xml:space="preserve"> में किया गया है, जो यह दर्शाता है कि वे चमड़े के बने होते थे ताकि वे भंगुर न हो जाएं और इसलिए बेकार न हो जाएं। लगभग 1900 ईसा पूर्व के एक मिस्री कुलीन व्यक्ति की कब्र में एक चित्र बाइबल द्वारा ओटी समय में चमड़े के उपयोग के बारे में दी गई अल्प जानकारी को पूरक करता है। चित्र में पुरुष सैंडल पहनते हैं और महिलाएं जूते। एक आदमी की पीठ पर एक चमड़े की पानी की बोतल बंधी हुई है। एक अन्य, एक तीरंदाज, अपनी पीठ पर एक तरकश ले जाता है। गधे उन वस्तुओं को ले जा रहे हैं जिन्हें दो जोड़ी बकरी की खाल की धौंकनी के रूप में पहचाना गया है।</w:t>
      </w:r>
    </w:p>
    <w:p>
      <w:pPr/>
      <w:r>
        <w:rPr>
          <w:lang w:val="hi_IN" w:bidi="hi_IN"/>
        </w:rPr>
      </w:r>
      <w:r>
        <w:rPr>
          <w:lang w:val="hi_IN" w:bidi="hi_IN"/>
        </w:rPr>
        <w:t>लेदर का व्यापक रूप से लेखन सामग्री के रूप में उपयोग किया जाता था, लेकिन प्रारंभ में लगभग पूरी तरह से मिस्र में। वहां, चर्मपत्र, जो भी पशु खाल से प्राप्त होता है, का बहुत प्राचीन इतिहास है। लेदर और चर्मपत्र के बीच का अंतर यह है कि पहला टैन किया जाता है, जबकि दूसरा चूना, नमक, या रंगों के घोल से खाल को उपचारित करके तैयार किया जाता है, एक तरफ के बाल और दूसरी तरफ के मांस को खुरच कर, उन्हें एक फ्रेम में खींचकर और सुखाकर, फिर दोनों तरफ चिकनी सतहें बनाने के लिए प्यूमिस स्टोन से रगड़ा जाता है। लेखन सामग्री के लिए तैयार खाल का उपयोग 2000 ईसा पूर्व से पहले मिस्र में जाना जाता था, लेकिन प्लिनी के अनुसार, "चर्मपत्र" शब्द का उपयोग लगभग 160 ईसा पूर्व तक अन्य क्षेत्रों में नहीं हुआ था।</w:t>
      </w:r>
    </w:p>
    <w:p>
      <w:pPr/>
      <w:r>
        <w:rPr>
          <w:lang w:val="hi_IN" w:bidi="hi_IN"/>
        </w:rPr>
      </w:r>
      <w:r>
        <w:rPr>
          <w:lang w:val="hi_IN" w:bidi="hi_IN"/>
        </w:rPr>
        <w:t>असीरिया या बाबुल से कोई भी चमड़े के दस्तावेज़ बरामद नहीं हुए हैं, शायद इसलिए कि प्राचीन पूर्व के अन्य स्थानों की तुलना में वहाँ चमड़े का उपयोग बहुत कम किया जाता था। मध्य पूर्व के साहित्यिक संकेत बताते हैं कि वहाँ इसका उपयोग बाद के काल में शुरू हुआ। "पार्चमेंट" शब्द फारसी काल से पहले नहीं मिलता है, और "पार्चमेंट पर लिखा हुआ" वाक्यांश सेल्यूसिड्स के प्रारंभिक वर्षों (312–64 ईसा पूर्व) से पहले नहीं मिलता है। तब भी, पपीरस प्रमुख लेखन सामग्री थी।</w:t>
      </w:r>
    </w:p>
    <w:p>
      <w:pPr/>
      <w:r>
        <w:rPr>
          <w:lang w:val="hi_IN" w:bidi="hi_IN"/>
        </w:rPr>
      </w:r>
      <w:r>
        <w:rPr>
          <w:lang w:val="hi_IN" w:bidi="hi_IN"/>
        </w:rPr>
        <w:t>एक और चमड़े का उत्पाद, वेल्लम, बछड़े, बकरी, मेमने, या मृग की खाल से बना उत्तम चर्मपत्र है। रोम में, पहली शताब्दी ईसा पूर्व से दूसरी शताब्दी ईस्वी तक, वेल्लम का सीमित उपयोग होता था। तीसरी और चौथी शताब्दी तक वेल्लम का प्रचलन नहीं हुआ। इसी समय प्रसिद्ध कोडेक्स वेटिकेनस और कोडेक्स सिनैटिकस का निर्माण हुआ। अब पूरी बाइबल को एक ही कोडेक्स में इकट्ठा किया जा सकता था, जो आधुनिक पुस्तक के रूप में मुड़े हुए पन्नों के साथ था, जबकि पहले बाइबल के लिए 30 से 40 पपीरस के रोल की आवश्यकता होती थी। वेल्लम ने पालीम्प्सेस्ट की भी अनुमति दी, जिसमें मूल लेखन को मिटाकर फिर से लिखा जा सकता था।</w:t>
      </w:r>
    </w:p>
    <w:p>
      <w:pPr/>
      <w:r>
        <w:rPr>
          <w:lang w:val="hi_IN" w:bidi="hi_IN"/>
        </w:rPr>
      </w:r>
      <w:r>
        <w:rPr>
          <w:lang w:val="hi_IN" w:bidi="hi_IN"/>
        </w:rPr>
        <w:t xml:space="preserve">पुराने नियम में चमड़े या खाल का उल्लेख लेखन के संदर्भ में नहीं किया गया है। पुस्तकें रोल के रूप में </w:t>
      </w:r>
      <w:r>
        <w:rPr>
          <w:lang w:val="hi_IN" w:bidi="hi_IN"/>
        </w:rPr>
        <w:t>भजन संहिता 40:7</w:t>
      </w:r>
      <w:r>
        <w:rPr>
          <w:lang w:val="hi_IN" w:bidi="hi_IN"/>
        </w:rPr>
        <w:t xml:space="preserve">, </w:t>
      </w:r>
      <w:r>
        <w:rPr>
          <w:lang w:val="hi_IN" w:bidi="hi_IN"/>
        </w:rPr>
        <w:t>यिर्मयाह 36</w:t>
      </w:r>
      <w:r>
        <w:rPr>
          <w:lang w:val="hi_IN" w:bidi="hi_IN"/>
        </w:rPr>
        <w:t xml:space="preserve">, और </w:t>
      </w:r>
      <w:r>
        <w:rPr>
          <w:lang w:val="hi_IN" w:bidi="hi_IN"/>
        </w:rPr>
        <w:t>यहेजकेल 2:9–3:3</w:t>
      </w:r>
      <w:r>
        <w:rPr>
          <w:lang w:val="hi_IN" w:bidi="hi_IN"/>
        </w:rPr>
        <w:t xml:space="preserve"> में उल्लेखित हैं, लेकिन ये शायद पेपिरस थीं। मृत सागर स्क्रॉल की खोज से पहले, यहूदीयों द्वारा लेखन सामग्री के रूप में चर्मपत्र या चमड़े का उपयोग करने का सबसे प्रारंभिक संदर्भ जोसेफस में मिलता है, जो पहली सदी ईस्वी के अंत की ओर है। हालांकि, अब हम जानते हैं कि लगभग 100 ईसा पूर्व यहूदी चर्मपत्र का उपयोग करते थे। तल्मूड में कानून को स्वच्छ जानवरों की खाल पर लिखने की आवश्यकता होती है, एक नियम जो अब भी आराधनालय में उपयोग की जाने वाली पुस्तकों के लिए लागू होता है, लेकिन यह निश्चित नहीं है कि यह एक प्राचीन परंपरा की ओर संकेत करता है।</w:t>
      </w:r>
    </w:p>
    <w:p>
      <w:pPr/>
      <w:r>
        <w:rPr>
          <w:lang w:val="hi_IN" w:bidi="hi_IN"/>
        </w:rPr>
      </w:r>
      <w:r>
        <w:rPr>
          <w:lang w:val="hi_IN" w:bidi="hi_IN"/>
        </w:rPr>
        <w:t>कुछ मृत सागर स्क्रॉल चमड़े पर लिखे गए थे। उदाहरण के लिए, यशायाह का महान स्क्रॉल, जो लगभग 100 ईसा पूर्व लिखा गया था, 17 चादरों से मिलकर बना है, जिन्हें लगभग 23 फीट (7 मीटर) की लंबाई में एक साथ सिल दिया गया था। नए नियम के मूल हस्तलिपियाँ शायद पपीरस पर लिखी गई थीं। निश्चित रूप से यूहन्ना ने अपनी दूसरी पत्री पपीरस पर लिखी थी (</w:t>
      </w:r>
      <w:r>
        <w:rPr>
          <w:lang w:val="hi_IN" w:bidi="hi_IN"/>
        </w:rPr>
        <w:t>2 यूहन्ना 1:12</w:t>
      </w:r>
      <w:r>
        <w:rPr>
          <w:lang w:val="hi_IN" w:bidi="hi_IN"/>
        </w:rPr>
        <w:t>) पहली सदी के अंतिम चौथाई में।</w:t>
      </w:r>
    </w:p>
    <w:p>
      <w:pPr/>
      <w:r>
        <w:rPr>
          <w:lang w:val="hi_IN" w:bidi="hi_IN"/>
        </w:rPr>
      </w:r>
      <w:r>
        <w:rPr>
          <w:lang w:val="hi_IN" w:bidi="hi_IN"/>
        </w:rPr>
        <w:t xml:space="preserve">OT में चमड़ा बनाने का उल्लेख नहीं है, लेकिन यह </w:t>
      </w:r>
      <w:r>
        <w:rPr>
          <w:lang w:val="hi_IN" w:bidi="hi_IN"/>
        </w:rPr>
        <w:t>निर्गमन 25:5</w:t>
      </w:r>
      <w:r>
        <w:rPr>
          <w:lang w:val="hi_IN" w:bidi="hi_IN"/>
        </w:rPr>
        <w:t xml:space="preserve"> और </w:t>
      </w:r>
      <w:r>
        <w:rPr>
          <w:lang w:val="hi_IN" w:bidi="hi_IN"/>
        </w:rPr>
        <w:t>लैव्यव्यवस्था 13:48</w:t>
      </w:r>
      <w:r>
        <w:rPr>
          <w:lang w:val="hi_IN" w:bidi="hi_IN"/>
        </w:rPr>
        <w:t xml:space="preserve"> में संकेतित है। अशुद्ध जानवरों की खालों के संभावित उपयोग और मृत शरीरों के साथ निरंतर संपर्क के कारण चमड़ा बनाना एक अशुद्ध व्यापार माना जाता था, और इसे शहर में निषिद्ध किया गया था। हालांकि, चर्मपत्र के लिए खाल की तैयारी को एक सम्मानजनक कार्य माना जाता था।</w:t>
      </w:r>
    </w:p>
    <w:p>
      <w:pPr/>
      <w:r>
        <w:rPr>
          <w:lang w:val="hi_IN" w:bidi="hi_IN"/>
        </w:rPr>
      </w:r>
      <w:r>
        <w:rPr>
          <w:i/>
          <w:lang w:val="hi_IN" w:bidi="hi_IN"/>
        </w:rPr>
        <w:t>यह भी देखें</w:t>
      </w:r>
      <w:r>
        <w:rPr>
          <w:lang w:val="hi_IN" w:bidi="hi_IN"/>
        </w:rPr>
        <w:t xml:space="preserve"> </w:t>
      </w:r>
      <w:r>
        <w:rPr>
          <w:lang w:val="hi_IN" w:bidi="hi_IN"/>
        </w:rPr>
        <w:t>पत्र लेखन, प्राचीन</w:t>
      </w:r>
      <w:r>
        <w:rPr>
          <w:lang w:val="hi_IN" w:bidi="hi_IN"/>
        </w:rPr>
        <w:t xml:space="preserve">; </w:t>
      </w:r>
      <w:r>
        <w:rPr>
          <w:lang w:val="hi_IN" w:bidi="hi_IN"/>
        </w:rPr>
        <w:t>लेखन</w:t>
      </w:r>
      <w:r>
        <w:rPr>
          <w:lang w:val="hi_IN" w:bidi="hi_IN"/>
        </w:rPr>
        <w:t>.</w:t>
      </w:r>
      <w:r>
        <w:rPr>
          <w:lang w:val="hi_IN" w:bidi="hi_IN"/>
        </w:rPr>
      </w:r>
      <w:r>
        <w:rPr>
          <w:lang w:val="hi_IN" w:bidi="hi_IN"/>
        </w:rPr>
      </w:r>
    </w:p>
    <w:p>
      <w:pPr/>
      <w:r>
        <w:rPr>
          <w:lang w:val="hi_IN" w:bidi="hi_IN"/>
        </w:rPr>
      </w:r>
    </w:p>
    <w:p>
      <w:pPr>
        <w:pStyle w:val="Heading2"/>
      </w:pPr>
      <w:r>
        <w:rPr>
          <w:lang w:val="hi_IN" w:bidi="hi_IN"/>
        </w:rPr>
        <w:t>चमत्कार</w:t>
      </w:r>
      <w:r>
        <w:rPr>
          <w:lang w:val="hi_IN" w:bidi="hi_IN"/>
        </w:rPr>
      </w:r>
    </w:p>
    <w:p>
      <w:pPr/>
      <w:r>
        <w:rPr>
          <w:lang w:val="hi_IN" w:bidi="hi_IN"/>
        </w:rPr>
      </w:r>
      <w:r>
        <w:rPr>
          <w:lang w:val="hi_IN" w:bidi="hi_IN"/>
        </w:rPr>
        <w:t>पवित्र आत्मा द्वारा कलीसिया को दी गई योग्यताएँ (</w:t>
      </w:r>
      <w:r>
        <w:rPr>
          <w:lang w:val="hi_IN" w:bidi="hi_IN"/>
        </w:rPr>
        <w:t>1 कुरि 12</w:t>
      </w:r>
      <w:r>
        <w:rPr>
          <w:lang w:val="hi_IN" w:bidi="hi_IN"/>
        </w:rPr>
        <w:t xml:space="preserve">; </w:t>
      </w:r>
      <w:r>
        <w:rPr>
          <w:lang w:val="hi_IN" w:bidi="hi_IN"/>
        </w:rPr>
        <w:t>14</w:t>
      </w:r>
      <w:r>
        <w:rPr>
          <w:lang w:val="hi_IN" w:bidi="hi_IN"/>
        </w:rPr>
        <w:t xml:space="preserve">)। </w:t>
      </w:r>
      <w:r>
        <w:rPr>
          <w:i/>
          <w:lang w:val="hi_IN" w:bidi="hi_IN"/>
        </w:rPr>
        <w:t>देखें</w:t>
      </w:r>
      <w:r>
        <w:rPr>
          <w:lang w:val="hi_IN" w:bidi="hi_IN"/>
        </w:rPr>
        <w:t xml:space="preserve"> </w:t>
      </w:r>
      <w:r>
        <w:rPr>
          <w:lang w:val="hi_IN" w:bidi="hi_IN"/>
        </w:rPr>
        <w:t>आत्मिक वरदान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चमत्कार</w:t>
      </w:r>
      <w:r>
        <w:rPr>
          <w:lang w:val="hi_IN" w:bidi="hi_IN"/>
        </w:rPr>
      </w:r>
    </w:p>
    <w:p>
      <w:pPr/>
      <w:r>
        <w:rPr>
          <w:lang w:val="hi_IN" w:bidi="hi_IN"/>
        </w:rPr>
      </w:r>
      <w:r>
        <w:rPr>
          <w:lang w:val="hi_IN" w:bidi="hi_IN"/>
        </w:rPr>
        <w:t xml:space="preserve">एक ईश्वरीय कार्य जिसके द्वारा परमेश्वर स्वयं को लोगों के सामने प्रकट करते हैं। चमत्कार की पारंपरिक परिभाषा मानती है कि यह प्राकृतिक नियम के विपरीत है, लेकिन यह दो कारणों से मिथ्या नाम है। पहले, बाइबल के कई चमत्कारों ने प्रकृति का उपयोग किया बजाय इसे नजरअंदाज करने के (जैसे, वह हवा जिसने लाल सागर को विभाजित किया, </w:t>
      </w:r>
      <w:r>
        <w:rPr>
          <w:lang w:val="hi_IN" w:bidi="hi_IN"/>
        </w:rPr>
        <w:t>निर्ग 14:21</w:t>
      </w:r>
      <w:r>
        <w:rPr>
          <w:lang w:val="hi_IN" w:bidi="hi_IN"/>
        </w:rPr>
        <w:t>)। दूसरा, अब "पूर्ण प्राकृतिक नियमों" की कोई अवधारणा नहीं है; बल्कि, ऐसी घटना जो आसानी से समझाई नहीं जा सकती, उन नियमों को दर्शा सकती है जिन्हें वैज्ञानिक अभी तक पूरी तरह से नहीं समझ पाए हैं। पवित्रशास्त्र में विश्वास का तत्व महत्वपूर्ण है; प्राकृतिक दृष्टिकोण "चमत्कार" की उपस्थिति को साबित या खारिज नहीं कर सकता है। प्रक्रिया का समय और सामग्री चमत्कारी हो सकती है, भले ही घटना प्राकृतिक लगे। प्रकाशनात्मक महत्व भी जरुरी है। हर मामले में परमेश्वर ने चमत्कार केवल "आश्चर्य" के रूप में नहीं किया बल्कि "चिन्ह" के रूप में किया ताकि लोगों को अपनी ओर आकर्षित कर सके।</w:t>
      </w:r>
    </w:p>
    <w:p>
      <w:pPr>
        <w:pStyle w:val="Heading3"/>
      </w:pPr>
      <w:r>
        <w:rPr>
          <w:lang w:val="hi_IN" w:bidi="hi_IN"/>
        </w:rPr>
        <w:t>चमत्कारों की शब्दावली</w:t>
      </w:r>
    </w:p>
    <w:p>
      <w:pPr/>
      <w:r>
        <w:rPr>
          <w:lang w:val="hi_IN" w:bidi="hi_IN"/>
        </w:rPr>
      </w:r>
      <w:r>
        <w:rPr>
          <w:lang w:val="hi_IN" w:bidi="hi_IN"/>
        </w:rPr>
        <w:t>पुराने नियम में दो मुख्य शब्द "चिह्न" और "</w:t>
      </w:r>
      <w:r>
        <w:rPr>
          <w:lang w:val="hi_IN" w:bidi="hi_IN"/>
        </w:rPr>
        <w:t>चमत्कार</w:t>
      </w:r>
      <w:r>
        <w:rPr>
          <w:lang w:val="hi_IN" w:bidi="hi_IN"/>
        </w:rPr>
        <w:t xml:space="preserve">" हैं, जो अक्सर साथ होते हैं (जैसे, अकेले व्य.वि. में नौ बार, </w:t>
      </w:r>
      <w:r>
        <w:rPr>
          <w:lang w:val="hi_IN" w:bidi="hi_IN"/>
        </w:rPr>
        <w:t>4:34</w:t>
      </w:r>
      <w:r>
        <w:rPr>
          <w:lang w:val="hi_IN" w:bidi="hi_IN"/>
        </w:rPr>
        <w:t xml:space="preserve">; </w:t>
      </w:r>
      <w:r>
        <w:rPr>
          <w:lang w:val="hi_IN" w:bidi="hi_IN"/>
        </w:rPr>
        <w:t>13:1</w:t>
      </w:r>
      <w:r>
        <w:rPr>
          <w:lang w:val="hi_IN" w:bidi="hi_IN"/>
        </w:rPr>
        <w:t>; इत्यादि)। "चमत्कार" के लिए एक से अधिक इब्रानी शब्दों का उपयोग किया जाता है—एक इसे अलौकिक शक्ति के कार्य के रूप में संदर्भित करता है और दूसरा इसे मनुष्य की समझ से परे होने के रूप में। कुल मिलाकर, वे इतिहास में परमेश्वर के प्रावधानिक कार्यों के लिए समानार्थी रूप से उपयोग किए जाते हैं। "चिह्न" ऐसे कार्य को संदर्भित करता है जो घटनाओं पर परमेश्वर के नियंत्रण के प्रतीक या प्रतिज्ञा के रूप में होता है और परमेश्वर की उपस्थिति को उनके लोगों के साथ प्रकट करता है।</w:t>
      </w:r>
    </w:p>
    <w:p>
      <w:pPr/>
      <w:r>
        <w:rPr>
          <w:lang w:val="hi_IN" w:bidi="hi_IN"/>
        </w:rPr>
      </w:r>
      <w:r>
        <w:rPr>
          <w:lang w:val="hi_IN" w:bidi="hi_IN"/>
        </w:rPr>
        <w:t xml:space="preserve">नया नियम उसी मूल मुहावरे, "चिह्न और चमत्कार," का उपयोग करता है, जिसमें वही सामान्य उद्देश्य होता है (तुलना करें </w:t>
      </w:r>
      <w:r>
        <w:rPr>
          <w:lang w:val="hi_IN" w:bidi="hi_IN"/>
        </w:rPr>
        <w:t>मत्ती 24:24</w:t>
      </w:r>
      <w:r>
        <w:rPr>
          <w:lang w:val="hi_IN" w:bidi="hi_IN"/>
        </w:rPr>
        <w:t xml:space="preserve">; </w:t>
      </w:r>
      <w:r>
        <w:rPr>
          <w:lang w:val="hi_IN" w:bidi="hi_IN"/>
        </w:rPr>
        <w:t>मर 13:22</w:t>
      </w:r>
      <w:r>
        <w:rPr>
          <w:lang w:val="hi_IN" w:bidi="hi_IN"/>
        </w:rPr>
        <w:t xml:space="preserve">; </w:t>
      </w:r>
      <w:r>
        <w:rPr>
          <w:lang w:val="hi_IN" w:bidi="hi_IN"/>
        </w:rPr>
        <w:t>यूह 4:48</w:t>
      </w:r>
      <w:r>
        <w:rPr>
          <w:lang w:val="hi_IN" w:bidi="hi_IN"/>
        </w:rPr>
        <w:t xml:space="preserve">; </w:t>
      </w:r>
      <w:r>
        <w:rPr>
          <w:lang w:val="hi_IN" w:bidi="hi_IN"/>
        </w:rPr>
        <w:t>प्रेरि 2:43</w:t>
      </w:r>
      <w:r>
        <w:rPr>
          <w:lang w:val="hi_IN" w:bidi="hi_IN"/>
        </w:rPr>
        <w:t xml:space="preserve">)। तीसरा शब्द "शक्ति" या चमत्कार के लिए है, और यह सहदर्शी सुसमाचारों में प्रमुख शब्द बन जाता है। यह स्वयं उस शक्तिशाली कार्य को दर्शाता है जिसके द्वारा परमेश्वर मसीह में प्रकट होता है। चौथा शब्द "कार्य" है, जिसे "चिह्न" के साथ यूहन्ना के सुसमाचार में प्राथमिकता दी गई है। यह शब्द यूहन्ना में उपयोग किया गया है यह दिखाने के लिए कि यीशु में पिता का कार्य प्रकट होता है। जबकि ये शब्द अक्सर समानार्थी होते हैं (पहले तीन </w:t>
      </w:r>
      <w:r>
        <w:rPr>
          <w:lang w:val="hi_IN" w:bidi="hi_IN"/>
        </w:rPr>
        <w:t>रोम 15:19–20</w:t>
      </w:r>
      <w:r>
        <w:rPr>
          <w:lang w:val="hi_IN" w:bidi="hi_IN"/>
        </w:rPr>
        <w:t xml:space="preserve">; </w:t>
      </w:r>
      <w:r>
        <w:rPr>
          <w:lang w:val="hi_IN" w:bidi="hi_IN"/>
        </w:rPr>
        <w:t>2 थिस 2:9</w:t>
      </w:r>
      <w:r>
        <w:rPr>
          <w:lang w:val="hi_IN" w:bidi="hi_IN"/>
        </w:rPr>
        <w:t xml:space="preserve">; </w:t>
      </w:r>
      <w:r>
        <w:rPr>
          <w:lang w:val="hi_IN" w:bidi="hi_IN"/>
        </w:rPr>
        <w:t xml:space="preserve">इब्रा 2:4 </w:t>
      </w:r>
      <w:r>
        <w:rPr>
          <w:lang w:val="hi_IN" w:bidi="hi_IN"/>
        </w:rPr>
        <w:t>में एक साथ होते हैं), वे चमत्कारों के तीन अलग-अलग पहलुओं को निर्दिष्ट करते हैं। “चिह्न” चमत्कार के धार्मिक अर्थ को परमेश्वर के प्रकटीकरण के रूप में इंगित करता हैं; “शक्ति,” कार्य के पीछे की गति को इंगित करती हैं; "कार्य" इसके पीछे के व्यक्ति को इंगित करता हैं; और "चमत्कार" समीक्षक पर इसके विस्मयकारी प्रभाव को इंगित करता हैं।</w:t>
      </w:r>
    </w:p>
    <w:p>
      <w:pPr>
        <w:pStyle w:val="Heading3"/>
      </w:pPr>
      <w:r>
        <w:rPr>
          <w:lang w:val="hi_IN" w:bidi="hi_IN"/>
        </w:rPr>
        <w:t>पुराने नियम में चमत्कार</w:t>
      </w:r>
    </w:p>
    <w:p>
      <w:pPr/>
      <w:r>
        <w:rPr>
          <w:lang w:val="hi_IN" w:bidi="hi_IN"/>
        </w:rPr>
      </w:r>
      <w:r>
        <w:rPr>
          <w:lang w:val="hi_IN" w:bidi="hi_IN"/>
        </w:rPr>
        <w:t>इब्रानी लोगों के लिए, चमत्कार परमेश्वर के कार्य से अधिक या कम कुछ नहीं था। इसलिए, प्रकृति स्वयं चमत्कार थी (</w:t>
      </w:r>
      <w:r>
        <w:rPr>
          <w:lang w:val="hi_IN" w:bidi="hi_IN"/>
        </w:rPr>
        <w:t>अय्यू 5:9–10</w:t>
      </w:r>
      <w:r>
        <w:rPr>
          <w:lang w:val="hi_IN" w:bidi="hi_IN"/>
        </w:rPr>
        <w:t xml:space="preserve">; </w:t>
      </w:r>
      <w:r>
        <w:rPr>
          <w:lang w:val="hi_IN" w:bidi="hi_IN"/>
        </w:rPr>
        <w:t>भज 89:6</w:t>
      </w:r>
      <w:r>
        <w:rPr>
          <w:lang w:val="hi_IN" w:bidi="hi_IN"/>
        </w:rPr>
        <w:t xml:space="preserve">; </w:t>
      </w:r>
      <w:r>
        <w:rPr>
          <w:lang w:val="hi_IN" w:bidi="hi_IN"/>
        </w:rPr>
        <w:t>106:2</w:t>
      </w:r>
      <w:r>
        <w:rPr>
          <w:lang w:val="hi_IN" w:bidi="hi_IN"/>
        </w:rPr>
        <w:t>), और किसी के शत्रुओं पर दया या विजय का कार्य इसी प्रकार वर्णित किया गया है (</w:t>
      </w:r>
      <w:r>
        <w:rPr>
          <w:lang w:val="hi_IN" w:bidi="hi_IN"/>
        </w:rPr>
        <w:t>उत 24:12–27</w:t>
      </w:r>
      <w:r>
        <w:rPr>
          <w:lang w:val="hi_IN" w:bidi="hi_IN"/>
        </w:rPr>
        <w:t xml:space="preserve">; </w:t>
      </w:r>
      <w:r>
        <w:rPr>
          <w:lang w:val="hi_IN" w:bidi="hi_IN"/>
        </w:rPr>
        <w:t>1 शमू 14:23</w:t>
      </w:r>
      <w:r>
        <w:rPr>
          <w:lang w:val="hi_IN" w:bidi="hi_IN"/>
        </w:rPr>
        <w:t xml:space="preserve">)। प्राकृतिक व्यवस्था पूरी तरह से यहोवा के नियंत्रण में है, इसलिए चमत्कार का अवलोकन इसकी अद्भुत प्रकृति के कारण नहीं, बल्कि इसे ईश्वरीय प्रकाशन के भाग के रूप में उसके चरित्र के कारण हुआ। उद्धार के इतिहास के साथ यह संबंध महत्वपूर्ण है, क्योंकि इस्राएल हमेशा अद्भुत चीज़ों की लालसा से बचने की कोशिश करता था। </w:t>
      </w:r>
      <w:r>
        <w:rPr>
          <w:lang w:val="hi_IN" w:bidi="hi_IN"/>
        </w:rPr>
        <w:t>व्यवस्थाविवरण 13:1–4</w:t>
      </w:r>
      <w:r>
        <w:rPr>
          <w:lang w:val="hi_IN" w:bidi="hi_IN"/>
        </w:rPr>
        <w:t xml:space="preserve"> चमत्कार को भविष्यद्वक्ता के रूप में प्रमाणित करने के विरुद्ध चेतावनी देता है; बल्कि, प्रमाणिकता इस तथ्य से आनी चाहिए कि वह यहोवा की आराधना करता है।</w:t>
      </w:r>
    </w:p>
    <w:p>
      <w:pPr/>
      <w:r>
        <w:rPr>
          <w:lang w:val="hi_IN" w:bidi="hi_IN"/>
        </w:rPr>
      </w:r>
      <w:r>
        <w:rPr>
          <w:lang w:val="hi_IN" w:bidi="hi_IN"/>
        </w:rPr>
        <w:t xml:space="preserve">पुराने नियम में चमत्कारों को </w:t>
      </w:r>
      <w:r>
        <w:rPr>
          <w:lang w:val="hi_IN" w:bidi="hi_IN"/>
        </w:rPr>
        <w:t>उद्धार</w:t>
      </w:r>
      <w:r>
        <w:rPr>
          <w:lang w:val="hi_IN" w:bidi="hi_IN"/>
        </w:rPr>
        <w:t xml:space="preserve"> के इतिहास की महत्वपूर्ण अवधियों तक सीमित रखा गया है। कई लोगों ने सृष्टि के कार्य को पहले चमत्कार के रूप में माना है, लेकिन वास्तविकता में यह उत्पत्ति के विवरण में इस प्रकार प्रस्तुत नहीं किया गया है। चमत्कार को इसके रहस्योद्घाटन के महत्व और/या परमेश्वर के लोगों के इतिहास में महत्वपूर्ण बिंदुओं के साथ इसके संबंध द्वारा दर्शाया जाता है—निर्गमन, </w:t>
      </w:r>
      <w:r>
        <w:rPr>
          <w:lang w:val="hi_IN" w:bidi="hi_IN"/>
        </w:rPr>
        <w:t>यरदन</w:t>
      </w:r>
      <w:r>
        <w:rPr>
          <w:lang w:val="hi_IN" w:bidi="hi_IN"/>
        </w:rPr>
        <w:t xml:space="preserve"> की विजय, भविष्यवाणी काल के कपटी </w:t>
      </w:r>
      <w:r>
        <w:rPr>
          <w:lang w:val="hi_IN" w:bidi="hi_IN"/>
        </w:rPr>
        <w:t>बाल की उपासना</w:t>
      </w:r>
      <w:r>
        <w:rPr>
          <w:lang w:val="hi_IN" w:bidi="hi_IN"/>
        </w:rPr>
        <w:t xml:space="preserve"> के विरुद्ध युद्ध। सृष्टि की विशेषता एक प्रमुख विषय है: शुरुआत का इतिहास। उत्पत्ति के चमत्कार—सदोम के निवासियों को अंधा करना, बाढ़, बाबेल—सभी उन लोगों पर परमेश्वर के क्रोध को दर्शाते हैं जो उसके विरुद्ध हो गए हैं। यह छुटकारे के इतिहास का दूसरा पहलू है, उन लोगों पर परमेश्वर का न्याय जो उसके लोग नहीं हैं।</w:t>
      </w:r>
    </w:p>
    <w:p>
      <w:pPr/>
      <w:r>
        <w:rPr>
          <w:lang w:val="hi_IN" w:bidi="hi_IN"/>
        </w:rPr>
      </w:r>
      <w:r>
        <w:rPr>
          <w:lang w:val="hi_IN" w:bidi="hi_IN"/>
        </w:rPr>
        <w:t xml:space="preserve">निर्गमन के विवरण के चमत्कारों के दो केंद्र हैं: विपत्तियाँ मिस्र के देवताओं पर यहोवा की पूर्ण शक्ति को दर्शाती हैं, और जंगल के चमत्कार परमेश्वर के अपने लोगों की पूर्ण देखभाल और सुरक्षा को दिखाते हैं। विपत्तियाँ विशेष रूप से दिलचस्प हैं क्योंकि प्रत्येक विपत्ति मिस्र के देवताओं में से एक पर निर्देशित है और यहोवा को एकमात्र शक्तिशाली के रूप में प्रकट करती है। मूल विषय </w:t>
      </w:r>
      <w:r>
        <w:rPr>
          <w:lang w:val="hi_IN" w:bidi="hi_IN"/>
        </w:rPr>
        <w:t>निर्गमन 7:5</w:t>
      </w:r>
      <w:r>
        <w:rPr>
          <w:lang w:val="hi_IN" w:bidi="hi_IN"/>
        </w:rPr>
        <w:t xml:space="preserve"> में पाया जाता है और पूरे विवरण में दोहराया गया है (तुलना करें </w:t>
      </w:r>
      <w:r>
        <w:rPr>
          <w:lang w:val="hi_IN" w:bidi="hi_IN"/>
        </w:rPr>
        <w:t>7:17</w:t>
      </w:r>
      <w:r>
        <w:rPr>
          <w:lang w:val="hi_IN" w:bidi="hi_IN"/>
        </w:rPr>
        <w:t xml:space="preserve">; </w:t>
      </w:r>
      <w:r>
        <w:rPr>
          <w:lang w:val="hi_IN" w:bidi="hi_IN"/>
        </w:rPr>
        <w:t>8:6, 18</w:t>
      </w:r>
      <w:r>
        <w:rPr>
          <w:lang w:val="hi_IN" w:bidi="hi_IN"/>
        </w:rPr>
        <w:t xml:space="preserve">; </w:t>
      </w:r>
      <w:r>
        <w:rPr>
          <w:lang w:val="hi_IN" w:bidi="hi_IN"/>
        </w:rPr>
        <w:t>9:14–16, 29</w:t>
      </w:r>
      <w:r>
        <w:rPr>
          <w:lang w:val="hi_IN" w:bidi="hi_IN"/>
        </w:rPr>
        <w:t xml:space="preserve">; </w:t>
      </w:r>
      <w:r>
        <w:rPr>
          <w:lang w:val="hi_IN" w:bidi="hi_IN"/>
        </w:rPr>
        <w:t>12:12</w:t>
      </w:r>
      <w:r>
        <w:rPr>
          <w:lang w:val="hi_IN" w:bidi="hi_IN"/>
        </w:rPr>
        <w:t xml:space="preserve">): “जब मैं मिस्रियों को अपनी शक्ति दिखाऊँगा और उन्हें इस्राएलियों को जाने देने के लिए मजबूर करूंगा, तो वे समझेंगे कि </w:t>
      </w:r>
      <w:r>
        <w:rPr>
          <w:lang w:val="hi_IN" w:bidi="hi_IN"/>
        </w:rPr>
        <w:t>मैं यहोवा हूँ</w:t>
      </w:r>
      <w:r>
        <w:rPr>
          <w:lang w:val="hi_IN" w:bidi="hi_IN"/>
        </w:rPr>
        <w:t>” (एनएलटी)। इस संबंध में, वे केवल मिस्रियों के लिए ही नहीं बल्कि इस्राएलियों के लिए भी निर्देशित थे, जिन्हें यह जानने की आवश्यकता थी कि उनका परमेश्वर मिस्रियों के विरुद्ध उनका बचाव करेगा। यह मुख्य चमत्कार, लाल सागर को पार करने में सिद्ध होता है। यह विपत्तियाँ स्वयं गंभीरता में धीरे-धीरे वृद्धि दर्शाती हैं।</w:t>
      </w:r>
    </w:p>
    <w:p>
      <w:pPr/>
      <w:r>
        <w:rPr>
          <w:lang w:val="hi_IN" w:bidi="hi_IN"/>
        </w:rPr>
      </w:r>
      <w:r>
        <w:rPr>
          <w:lang w:val="hi_IN" w:bidi="hi_IN"/>
        </w:rPr>
        <w:t xml:space="preserve">जंगल के चमत्कार भटकने की कहानियों के मूल विषय से घनिष्ठ रूप से जुड़े हुए हैं, जो कि अत्यंत आवश्यकता के समय में इस्राएल की परीक्षा और जब वे उसकी ओर मुड़ते हैं तो परमेश्वर द्वारा अपने लोगों की सुरक्षा है। कहानियों का मूल संगठन आवश्यकता से संबंधित है, जो इस्राएल की शिकायत की ओर ले जाता है; इसके बाद मूसा की मध्यस्थता और फिर परमेश्वर का संप्रभु हस्तक्षेप द्वारा होता है। चमत्कारों को अन्य कथाओं के साथ मिलाया गया है जो यह दर्शाती हैं कि जब लोग कुड़कुड़ाते हैं तो परमेश्वर का दंड कैसे आता है। चमत्कार परमेश्वर का स्वयं की जरूरतों में अपनी भागीदारी के बारे में आत्म-प्रकटीकरण है; इस्राएल को तब प्रतिक्रिया करनी चाहिए, और उसकी प्रतिक्रिया यहोवा के हाथों उसकी आशीष या दंड को निर्धारित करती है। </w:t>
      </w:r>
    </w:p>
    <w:p>
      <w:pPr/>
      <w:r>
        <w:rPr>
          <w:lang w:val="hi_IN" w:bidi="hi_IN"/>
        </w:rPr>
      </w:r>
      <w:r>
        <w:rPr>
          <w:lang w:val="hi_IN" w:bidi="hi_IN"/>
        </w:rPr>
        <w:t xml:space="preserve">संयुक्त साम्राज्य की अवधि में चमत्कार स्पष्ट रूप से अनुपस्थित हैं। यह आत्मनिर्भरता का समय था, जब परमेश्वर ने राज-तंत्र के माध्यम से कार्य किया और राष्ट्र के जीवन में सीधे हस्तक्षेप नहीं किया।इसका कारण यह है कि इस्राएल की </w:t>
      </w:r>
      <w:r>
        <w:rPr>
          <w:lang w:val="hi_IN" w:bidi="hi_IN"/>
        </w:rPr>
        <w:t>युगांतविज्ञान</w:t>
      </w:r>
      <w:r>
        <w:rPr>
          <w:lang w:val="hi_IN" w:bidi="hi_IN"/>
        </w:rPr>
        <w:t xml:space="preserve"> आशाएँ पवित्र नगर और मंदिर की उपस्थिति में साकार हुई और ठोस बन गयीं।</w:t>
      </w:r>
    </w:p>
    <w:p>
      <w:pPr/>
      <w:r>
        <w:rPr>
          <w:lang w:val="hi_IN" w:bidi="hi_IN"/>
        </w:rPr>
      </w:r>
      <w:r>
        <w:rPr>
          <w:lang w:val="hi_IN" w:bidi="hi_IN"/>
        </w:rPr>
        <w:t xml:space="preserve">भविष्यवाणी काल के दौरान यह अलग था। एलिय्याह और एलीशा के जीवन में, चमत्कार प्रमुख थे। यह धर्मत्याग का समय था, और अहाब और </w:t>
      </w:r>
      <w:r>
        <w:rPr>
          <w:lang w:val="hi_IN" w:bidi="hi_IN"/>
        </w:rPr>
        <w:t>ईजेबेल</w:t>
      </w:r>
      <w:r>
        <w:rPr>
          <w:lang w:val="hi_IN" w:bidi="hi_IN"/>
        </w:rPr>
        <w:t xml:space="preserve"> के शासन में मूर्तिपूजा और बाल की उपासना की ओर बदल गया। इब्रानी धर्म का अस्तित्व ही खतरे में दिखाई दे रहा था, और इसलिए समय ने असाधारण उपायों की मांग की। यहां चमत्कारों की अद्भुत प्रकृति पुराने नियम में कहीं और की तुलना में अधिक स्पष्ट है। निर्गमन चमत्कारों के प्रति सचेत संकेत हैं, शायद एलिय्याह को नए मूसा के रूप में देखते हुए जो यहोवा की सच्ची आराधना को पुनः स्थापित कर रहा था। बाल के याजकों को चुनौती देने में समानताएँ देखी जाती हैं (</w:t>
      </w:r>
      <w:r>
        <w:rPr>
          <w:lang w:val="hi_IN" w:bidi="hi_IN"/>
        </w:rPr>
        <w:t>1 रा 18</w:t>
      </w:r>
      <w:r>
        <w:rPr>
          <w:lang w:val="hi_IN" w:bidi="hi_IN"/>
        </w:rPr>
        <w:t xml:space="preserve">; तुलना करें </w:t>
      </w:r>
      <w:r>
        <w:rPr>
          <w:lang w:val="hi_IN" w:bidi="hi_IN"/>
        </w:rPr>
        <w:t>निर्ग</w:t>
      </w:r>
      <w:r>
        <w:rPr>
          <w:lang w:val="hi_IN" w:bidi="hi_IN"/>
        </w:rPr>
        <w:t xml:space="preserve"> 7</w:t>
      </w:r>
      <w:r>
        <w:rPr>
          <w:lang w:val="hi_IN" w:bidi="hi_IN"/>
        </w:rPr>
        <w:t>); हवा, भूकंप, और आग के साथ होरेब पर्वत पर परमेश्वर का प्रकटीकरण (</w:t>
      </w:r>
      <w:r>
        <w:rPr>
          <w:lang w:val="hi_IN" w:bidi="hi_IN"/>
        </w:rPr>
        <w:t>1 रा 19</w:t>
      </w:r>
      <w:r>
        <w:rPr>
          <w:lang w:val="hi_IN" w:bidi="hi_IN"/>
        </w:rPr>
        <w:t xml:space="preserve">; तुलना करें </w:t>
      </w:r>
      <w:r>
        <w:rPr>
          <w:lang w:val="hi_IN" w:bidi="hi_IN"/>
        </w:rPr>
        <w:t>निर्ग 19</w:t>
      </w:r>
      <w:r>
        <w:rPr>
          <w:lang w:val="hi_IN" w:bidi="hi_IN"/>
        </w:rPr>
        <w:t>); और यरदन का विभाजन (</w:t>
      </w:r>
      <w:r>
        <w:rPr>
          <w:lang w:val="hi_IN" w:bidi="hi_IN"/>
        </w:rPr>
        <w:t>2 रा 2:10–14</w:t>
      </w:r>
      <w:r>
        <w:rPr>
          <w:lang w:val="hi_IN" w:bidi="hi_IN"/>
        </w:rPr>
        <w:t xml:space="preserve">; तुलना करें </w:t>
      </w:r>
      <w:r>
        <w:rPr>
          <w:lang w:val="hi_IN" w:bidi="hi_IN"/>
        </w:rPr>
        <w:t>निर्ग</w:t>
      </w:r>
      <w:r>
        <w:rPr>
          <w:lang w:val="hi_IN" w:bidi="hi_IN"/>
        </w:rPr>
        <w:t xml:space="preserve"> 14</w:t>
      </w:r>
      <w:r>
        <w:rPr>
          <w:lang w:val="hi_IN" w:bidi="hi_IN"/>
        </w:rPr>
        <w:t xml:space="preserve">)। कई चमत्कारों का उद्देश्य बाल की दुर्बलता को प्रदर्शित करना था, जैसे सूखा, </w:t>
      </w:r>
      <w:r>
        <w:rPr>
          <w:lang w:val="hi_IN" w:bidi="hi_IN"/>
        </w:rPr>
        <w:t>कर्मेल</w:t>
      </w:r>
      <w:r>
        <w:rPr>
          <w:lang w:val="hi_IN" w:bidi="hi_IN"/>
        </w:rPr>
        <w:t xml:space="preserve"> पर्वत पर प्रतियोगिता, और परमेश्वर द्वारा प्रदान किया गया चमत्कारी पुष्टि। फिर से, इतिहास में परमेश्वर के कार्य उनकी आत्म-प्रकटीकरण, उनके संदेशवाहकों का समर्थन, और उनके शत्रुओं को दण्ड देने का हिस्सा थे।</w:t>
      </w:r>
    </w:p>
    <w:p>
      <w:pPr/>
      <w:r>
        <w:rPr>
          <w:lang w:val="hi_IN" w:bidi="hi_IN"/>
        </w:rPr>
      </w:r>
      <w:r>
        <w:rPr>
          <w:lang w:val="hi_IN" w:bidi="hi_IN"/>
        </w:rPr>
        <w:t>भविष्यवक्ताओं के लेखन में चमत्कार कम ही देखने को मिलते हैं, संभवतः लेखों के घोषणा रूप के कारण (अर्थात, वे कार्यों के बजाय संदेश से संबंधित थे)। दो प्रमुख अपवाद (</w:t>
      </w:r>
      <w:r>
        <w:rPr>
          <w:lang w:val="hi_IN" w:bidi="hi_IN"/>
        </w:rPr>
        <w:t>यशा 38</w:t>
      </w:r>
      <w:r>
        <w:rPr>
          <w:lang w:val="hi_IN" w:bidi="hi_IN"/>
        </w:rPr>
        <w:t xml:space="preserve"> में दर्ज हिजकिय्याह की आरोग्य प्राप्ति के अलावा) योना और दानिय्येल हैं। योना में, चमत्कार नीनवे के लोगों के लिए नहीं बल्कि इस्राएलियों के लिए है, जिन्हें यहोवा के प्रवक्ता के रूप में उनकी वाचा के कर्तव्यों की ओर वापस बुलाया जाता है। दानिय्येल में दिशा उलट जाती है, और स्थिति वही है जो निर्गमन या राजाओं में है। ये चमत्कार बेबीलोनियों और फारसियों के लिए निर्देशित हैं और उनके पास निर्गमन और एलिय्याह-एलीशा इतिहास की पहले की घटनाओं के समान ही केंद्र हैं, अर्थात, पराये देवताओं पर यहोवा की सर्वोच्चता और उसके संदेशवाहकों का समर्थन। यह संकट का तीसरा और अंतिम समय है और यह पुराने नियम में चमत्कारों के प्रमुख धार्मिक उपयोग को दर्शाता है।</w:t>
      </w:r>
    </w:p>
    <w:p>
      <w:pPr>
        <w:pStyle w:val="Heading3"/>
      </w:pPr>
      <w:r>
        <w:rPr>
          <w:lang w:val="hi_IN" w:bidi="hi_IN"/>
        </w:rPr>
        <w:t>नए नियम में चमत्कार</w:t>
      </w:r>
    </w:p>
    <w:p>
      <w:pPr/>
      <w:r>
        <w:rPr>
          <w:lang w:val="hi_IN" w:bidi="hi_IN"/>
        </w:rPr>
      </w:r>
      <w:r>
        <w:rPr>
          <w:lang w:val="hi_IN" w:bidi="hi_IN"/>
        </w:rPr>
        <w:t>चमत्कार की उपस्थिति का भी नए नियम में समान उद्देश्य है; यह उद्धार के इतिहास में संकट के समय हुआ ताकि ऐतिहासिक कार्यों में परमेश्वर की उपस्थिति को प्रमाणित किया जा सके। हालाँकि, यह इस मायने में अलग है कि इसे स्वयं परमेश्वर के पुत्र की उपस्थिति से परे किया गया है, जो स्वयं सबसे बड़ा चमत्कार है। अब परमेश्वर ने न केवल इतिहास में कार्य किया है; वह इतिहास में प्रवेश कर चुके हैं और इसे अपनी ओर मोड़ लिया है। निर्गमन घटनाओं के साथ समानताएँ स्पष्ट हैं और दिखाती हैं कि यीशु के चमत्कारों ने उसी तरह नए वाचा के प्रवेश के लिए मार्ग प्रशस्त किया जिस तरह निर्गमन के चमत्कारों ने पुरानी वाचा के लिए तैयारी की थी।</w:t>
      </w:r>
    </w:p>
    <w:p>
      <w:pPr>
        <w:pStyle w:val="Heading4"/>
      </w:pPr>
      <w:r>
        <w:rPr>
          <w:lang w:val="hi_IN" w:bidi="hi_IN"/>
        </w:rPr>
        <w:t>यीशु की समझ</w:t>
      </w:r>
    </w:p>
    <w:p>
      <w:pPr/>
      <w:r>
        <w:rPr>
          <w:lang w:val="hi_IN" w:bidi="hi_IN"/>
        </w:rPr>
      </w:r>
      <w:r>
        <w:rPr>
          <w:lang w:val="hi_IN" w:bidi="hi_IN"/>
        </w:rPr>
        <w:t>यीशु ने अपने चमत्कारी सेवकाई, विशेष रूप से दुष्टात्माओं को निकालने (दुष्टात्मा निकालना), और परमेश्वर के राज्य के आगमन के बीच के संबंध पर जोर दिया। जैसे पुराने नियम में, चमत्कार परमेश्वर की उपस्थिति को दर्शाते हैं, परन्तु यहाँ यह अधिक प्रत्यक्ष है और साथ ही उसके राज्य की स्थापना का संकेत भी देता है (</w:t>
      </w:r>
      <w:r>
        <w:rPr>
          <w:lang w:val="hi_IN" w:bidi="hi_IN"/>
        </w:rPr>
        <w:t>मत्ती 12:28</w:t>
      </w:r>
      <w:r>
        <w:rPr>
          <w:lang w:val="hi_IN" w:bidi="hi_IN"/>
        </w:rPr>
        <w:t>)। इस प्रकार, फिर, दुष्टात्मा भगाने के चमत्कारों का अर्थ है शैतान को बांधना और परमेश्वर के राज्य की स्थापना करना (</w:t>
      </w:r>
      <w:r>
        <w:rPr>
          <w:lang w:val="hi_IN" w:bidi="hi_IN"/>
        </w:rPr>
        <w:t>मर 3:23–27</w:t>
      </w:r>
      <w:r>
        <w:rPr>
          <w:lang w:val="hi_IN" w:bidi="hi_IN"/>
        </w:rPr>
        <w:t>)। उसी समय सभी चमत्कार उद्धार के युग की शुरुआत को दर्शाते हैं, जैसा कि नासरत में यीशु के उद्घाटन भाषण में व्यक्त किया गया है (</w:t>
      </w:r>
      <w:r>
        <w:rPr>
          <w:lang w:val="hi_IN" w:bidi="hi_IN"/>
        </w:rPr>
        <w:t>लूका 4:18–21</w:t>
      </w:r>
      <w:r>
        <w:rPr>
          <w:lang w:val="hi_IN" w:bidi="hi_IN"/>
        </w:rPr>
        <w:t xml:space="preserve">, </w:t>
      </w:r>
      <w:r>
        <w:rPr>
          <w:lang w:val="hi_IN" w:bidi="hi_IN"/>
        </w:rPr>
        <w:t>यशा 61:1–2</w:t>
      </w:r>
      <w:r>
        <w:rPr>
          <w:lang w:val="hi_IN" w:bidi="hi_IN"/>
        </w:rPr>
        <w:t xml:space="preserve"> से)।</w:t>
      </w:r>
    </w:p>
    <w:p>
      <w:pPr/>
      <w:r>
        <w:rPr>
          <w:lang w:val="hi_IN" w:bidi="hi_IN"/>
        </w:rPr>
      </w:r>
      <w:r>
        <w:rPr>
          <w:lang w:val="hi_IN" w:bidi="hi_IN"/>
        </w:rPr>
        <w:t>फिर भी ये चमत्कार परमेश्वर के कार्य के स्वचालित संकेत नहीं हैं; उन्हें विश्वास द्वारा व्याख्या की जानी चाहिए। यीशु अपने समय में अन्य चमत्कारों की उपस्थिति से भली-भांति परिचित थे (</w:t>
      </w:r>
      <w:r>
        <w:rPr>
          <w:lang w:val="hi_IN" w:bidi="hi_IN"/>
        </w:rPr>
        <w:t>मत्ती 12:27</w:t>
      </w:r>
      <w:r>
        <w:rPr>
          <w:lang w:val="hi_IN" w:bidi="hi_IN"/>
        </w:rPr>
        <w:t>) और इसलिए उन्होंने चंगाई वाले चमत्कारों में विश्वास की उपस्थिति पर जोर दिया (</w:t>
      </w:r>
      <w:r>
        <w:rPr>
          <w:lang w:val="hi_IN" w:bidi="hi_IN"/>
        </w:rPr>
        <w:t>मर 5:32</w:t>
      </w:r>
      <w:r>
        <w:rPr>
          <w:lang w:val="hi_IN" w:bidi="hi_IN"/>
        </w:rPr>
        <w:t xml:space="preserve">; </w:t>
      </w:r>
      <w:r>
        <w:rPr>
          <w:lang w:val="hi_IN" w:bidi="hi_IN"/>
        </w:rPr>
        <w:t>10:52</w:t>
      </w:r>
      <w:r>
        <w:rPr>
          <w:lang w:val="hi_IN" w:bidi="hi_IN"/>
        </w:rPr>
        <w:t>)। इस विश्वास को घटना में परमेश्वर की उपस्थिति और स्वयं यीशु में निर्देशित किया जाना चाहिए। विश्वास की आवश्यकता यीशु के अपने समकालीनों को "चिह्न" (</w:t>
      </w:r>
      <w:r>
        <w:rPr>
          <w:lang w:val="hi_IN" w:bidi="hi_IN"/>
        </w:rPr>
        <w:t>मर 8:11–12</w:t>
      </w:r>
      <w:r>
        <w:rPr>
          <w:lang w:val="hi_IN" w:bidi="hi_IN"/>
        </w:rPr>
        <w:t>) प्रदान करने से इनकार करने को समझने में भी मदद करती है; चमत्कार कभी भी परमेश्वर की उपस्थिति को "साबित" नहीं कर सकते थे। विश्वास और चमत्कारों के बीच सम्बन्ध को बेहतर ढंग से समझने के लिए, यह सबसे अच्छा है कि प्रत्येक सुसमाचार लेखक द्वारा चमत्कारों के धर्मवैज्ञानिक उपयोग का व्यक्तिगत चित्रण ध्यानपूर्वक देखा जाए।</w:t>
      </w:r>
    </w:p>
    <w:p>
      <w:pPr>
        <w:pStyle w:val="Heading4"/>
      </w:pPr>
      <w:r>
        <w:rPr>
          <w:lang w:val="hi_IN" w:bidi="hi_IN"/>
        </w:rPr>
        <w:t>मरकुस में चमत्कार</w:t>
      </w:r>
    </w:p>
    <w:p>
      <w:pPr/>
      <w:r>
        <w:rPr>
          <w:lang w:val="hi_IN" w:bidi="hi_IN"/>
        </w:rPr>
      </w:r>
      <w:r>
        <w:rPr>
          <w:lang w:val="hi_IN" w:bidi="hi_IN"/>
        </w:rPr>
        <w:t>मरकुस, जो चार सुसमाचारों में से सबसे पहले लिखा गया था, जिसे अक्सर "कार्यात्मक सुसमाचार" कहा जाता है क्योंकि इसमें यीशु की शिक्षाओं के बजाय उनके कार्यों पर ज़ोर दिया गया है। यह यीशु के चमत्कारों के बारे में भी सच है, क्योंकि मरकुस में अन्य किसी की सुसमाचार के तुलना में अनुपातिक रूप से अधिक चमत्कार हैं। मरकुस में पाँच समूह या पाँच प्रकार के चमत्कार हैं। पहला समूह दुष्टात्माओं पर यीशु के अधिकार पर केंद्रित है (</w:t>
      </w:r>
      <w:r>
        <w:rPr>
          <w:lang w:val="hi_IN" w:bidi="hi_IN"/>
        </w:rPr>
        <w:t>मर 1:21–39</w:t>
      </w:r>
      <w:r>
        <w:rPr>
          <w:lang w:val="hi_IN" w:bidi="hi_IN"/>
        </w:rPr>
        <w:t>)। दूसरा समूह यीशु के व्यवस्था पर अधिकार और उनके विरोधियों के साथ संघर्ष से संबंधित है (</w:t>
      </w:r>
      <w:r>
        <w:rPr>
          <w:lang w:val="hi_IN" w:bidi="hi_IN"/>
        </w:rPr>
        <w:t>1:40–3:6</w:t>
      </w:r>
      <w:r>
        <w:rPr>
          <w:lang w:val="hi_IN" w:bidi="hi_IN"/>
        </w:rPr>
        <w:t>)। इनसे प्रसिद्धि मिलती है, लेकिन परमेश्वर के पुत्र के रूप में अपनी असली पहचान को प्रकट करने से इनकार करने का कारण बनता है। तीसरे समूह (</w:t>
      </w:r>
      <w:r>
        <w:rPr>
          <w:lang w:val="hi_IN" w:bidi="hi_IN"/>
        </w:rPr>
        <w:t>3:7–30</w:t>
      </w:r>
      <w:r>
        <w:rPr>
          <w:lang w:val="hi_IN" w:bidi="hi_IN"/>
        </w:rPr>
        <w:t xml:space="preserve">) में दुष्टात्मा निकालने और </w:t>
      </w:r>
      <w:r>
        <w:rPr>
          <w:lang w:val="hi_IN" w:bidi="hi_IN"/>
        </w:rPr>
        <w:t>बालजबूब</w:t>
      </w:r>
      <w:r>
        <w:rPr>
          <w:lang w:val="hi_IN" w:bidi="hi_IN"/>
        </w:rPr>
        <w:t xml:space="preserve"> विवाद शामिल हैं, जो शैतान पर उसकी शक्ति पर केंद्रित है। चौथा समूह (</w:t>
      </w:r>
      <w:r>
        <w:rPr>
          <w:lang w:val="hi_IN" w:bidi="hi_IN"/>
        </w:rPr>
        <w:t>4:35–6:43</w:t>
      </w:r>
      <w:r>
        <w:rPr>
          <w:lang w:val="hi_IN" w:bidi="hi_IN"/>
        </w:rPr>
        <w:t xml:space="preserve">) विशेष रूप से शक्तिशाली चमत्कारों (तूफान को शांत करना, </w:t>
      </w:r>
      <w:r>
        <w:rPr>
          <w:lang w:val="hi_IN" w:bidi="hi_IN"/>
        </w:rPr>
        <w:t>गिरासेनियों</w:t>
      </w:r>
      <w:r>
        <w:rPr>
          <w:lang w:val="hi_IN" w:bidi="hi_IN"/>
        </w:rPr>
        <w:t xml:space="preserve"> में दुष्टात्मा को दूर भगाना, याईर की बेटी को जीवित करना) को शामिल करता है और संभवतः शिष्यों पर केंद्रित है, क्योंकि यीशु इस प्रकार उन्हें राज्य का अर्थ प्रकट करते हैं और उनकी अपनी आत्मिक नीरसता को दूर करने का प्रयास करते हैं। पाँचवां और अंतिम समूह (</w:t>
      </w:r>
      <w:r>
        <w:rPr>
          <w:lang w:val="hi_IN" w:bidi="hi_IN"/>
        </w:rPr>
        <w:t>6:30–8:26</w:t>
      </w:r>
      <w:r>
        <w:rPr>
          <w:lang w:val="hi_IN" w:bidi="hi_IN"/>
        </w:rPr>
        <w:t>) शिष्यों की गलतफहमी के विषय को जारी रखता है और रोटी, अंधापन, और परमेश्वर के न्याय के संदेश के साथ दुखभोग के लिए मार्ग तैयार करता है।</w:t>
      </w:r>
    </w:p>
    <w:p>
      <w:pPr/>
      <w:r>
        <w:rPr>
          <w:lang w:val="hi_IN" w:bidi="hi_IN"/>
        </w:rPr>
      </w:r>
      <w:r>
        <w:rPr>
          <w:lang w:val="hi_IN" w:bidi="hi_IN"/>
        </w:rPr>
        <w:t>मरकुस में चमत्कार संघर्ष पर केंद्रित हैं, पहले यीशु के विरोधियों के साथ और फिर उनके अपने शिष्यों के साथ। जबकि चमत्कार परमेश्वर के राज्य के अग्रदूत हैं, उनका उद्देश्य यीशु के वास्तविक महत्व के साथ मुठभेड़ को मजबूर करना है। वे यीशु को यूनानी आश्चर्य कार्यकर्ता के रूप में नहीं दिखाते; वास्तव में, वे केवल आश्चर्य और फिर उन लोगों में अविश्वास की ओर ले जाते हैं जिनमें विश्वास नहीं है। यीशु का व्यक्तित्व छिपा हुआ है और केवल क्रूस के प्रकाश में ही समझा जा सकता है। चमत्कार प्रमाण नहीं बल्कि शक्तियाँ हैं; परमेश्वर उनके माध्यम से खुद को प्रमाणित नहीं करते बल्कि खुद को उन लोगों को दिखाते हैं जिनके पास देखने की आँखें होती हैं।</w:t>
      </w:r>
    </w:p>
    <w:p>
      <w:pPr/>
      <w:r>
        <w:rPr>
          <w:lang w:val="hi_IN" w:bidi="hi_IN"/>
        </w:rPr>
      </w:r>
    </w:p>
    <w:p>
      <w:pPr>
        <w:pStyle w:val="Heading4"/>
      </w:pPr>
      <w:r>
        <w:rPr>
          <w:lang w:val="hi_IN" w:bidi="hi_IN"/>
        </w:rPr>
        <w:t>मत्ती में चमत्कार</w:t>
      </w:r>
    </w:p>
    <w:p>
      <w:pPr/>
      <w:r>
        <w:rPr>
          <w:lang w:val="hi_IN" w:bidi="hi_IN"/>
        </w:rPr>
      </w:r>
      <w:r>
        <w:rPr>
          <w:lang w:val="hi_IN" w:bidi="hi_IN"/>
        </w:rPr>
        <w:t xml:space="preserve">मत्ती का सुसमाचार शिक्षा देने वाला है, जहाँ संवाद को क्रिया पर प्राथमिकता दी जाती है। मत्ती ने शिक्षण सामग्री के लिए जगह बनाने के लिए मरकुस के वर्णन को संक्षिप्त किया। इसलिए, उनका जोर विश्वास के परिणामों के बजाय उनके धर्मवैज्ञानिक निहितार्थों पर है। मत्ती के चमत्कारों के समूह शिक्षण पद्यांशों के अनुरूप हैं, जो उसकी सामान्य विधि के अनुसार विवरणात्मक अंशों को जोड़ने और उन्हें शिक्षण भागों के चारों ओर व्यवस्थित करने की पद्धति के अनुसार है। पहला समूह (अध्याय </w:t>
      </w:r>
      <w:r>
        <w:rPr>
          <w:lang w:val="hi_IN" w:bidi="hi_IN"/>
        </w:rPr>
        <w:t>8–9</w:t>
      </w:r>
      <w:r>
        <w:rPr>
          <w:lang w:val="hi_IN" w:bidi="hi_IN"/>
        </w:rPr>
        <w:t xml:space="preserve">) मरकुस के पहले, दूसरे और चौथे समूहों से चमत्कारों को जोड़ता है और यहोवा के सेवक के रूप में यीशु के महत्व पर ज़ोर देता है जो संप्रभु शक्ति का प्रयोग करता है और पापों को क्षमा करता है। द्वितीय विषय शिष्यत्व सिखाता है और शिष्यों के जागृत विश्वास और यीशु की सेवकाई में उनकी भागीदारी को दर्शाता है। दूसरा समूह (अध्याय </w:t>
      </w:r>
      <w:r>
        <w:rPr>
          <w:lang w:val="hi_IN" w:bidi="hi_IN"/>
        </w:rPr>
        <w:t>12</w:t>
      </w:r>
      <w:r>
        <w:rPr>
          <w:lang w:val="hi_IN" w:bidi="hi_IN"/>
        </w:rPr>
        <w:t xml:space="preserve">) व्यवस्था (सूखे हाथ वाला आदमी) और शैतान (बालजबूब विवाद) पर उसके अधिकार पर केंद्रित है। तीसरा समूह (अध्याय </w:t>
      </w:r>
      <w:r>
        <w:rPr>
          <w:lang w:val="hi_IN" w:bidi="hi_IN"/>
        </w:rPr>
        <w:t>14–15</w:t>
      </w:r>
      <w:r>
        <w:rPr>
          <w:lang w:val="hi_IN" w:bidi="hi_IN"/>
        </w:rPr>
        <w:t>) मरकुस के पांचवें समूह के समानांतर है लेकिन इसका उद्देश्य अलग है। टकराव को भड़काने के बजाय, शिष्य सकारात्मक रूप में देखे जाते हैं, गुरु के कार्य में सक्रिय रूप से शामिल होते हैं। इसलिए शिष्य वह माध्यम बन जाते हैं जिसके द्वारा यीशु की सेवकाई जारी रहती है। इसलिए, शिष्य उसकी चमत्कारी सेवकाई में "शिक्षार्थी" (जिसका अर्थ "शिष्य" है) के रूप में शामिल होते हैं।</w:t>
      </w:r>
    </w:p>
    <w:p>
      <w:pPr>
        <w:pStyle w:val="Heading4"/>
      </w:pPr>
      <w:r>
        <w:rPr>
          <w:lang w:val="hi_IN" w:bidi="hi_IN"/>
        </w:rPr>
        <w:t>लूका में चमत्कार</w:t>
      </w:r>
    </w:p>
    <w:p>
      <w:pPr/>
      <w:r>
        <w:rPr>
          <w:lang w:val="hi_IN" w:bidi="hi_IN"/>
        </w:rPr>
      </w:r>
      <w:r>
        <w:rPr>
          <w:lang w:val="hi_IN" w:bidi="hi_IN"/>
        </w:rPr>
        <w:t xml:space="preserve">लूका-प्रेरितों के कार्य उल्लेखनीय और अत्यंत महत्वपूर्ण हैं क्योंकि यह बिना किसी विवाद के प्रारंभिक कलिसिया की इस धारणा को स्थापित करता है कि यह यीशु के साथ पूर्ण निरंतरता में था और संसार में परमेश्वर का कार्य जारी रख रहा था। लूका का मुख्य ज़ोर उद्धार के इतिहास पर है, और इसलिए इस प्रत्यक्ष संबंध को दिखाने के लिए उनकी प्रमुख शैलीगत तरीकों में से एक चमत्कारी कार्य हैं। विशेष रूप से यहां </w:t>
      </w:r>
      <w:r>
        <w:rPr>
          <w:lang w:val="hi_IN" w:bidi="hi_IN"/>
        </w:rPr>
        <w:t>प्रेरि 9:32–42</w:t>
      </w:r>
      <w:r>
        <w:rPr>
          <w:lang w:val="hi_IN" w:bidi="hi_IN"/>
        </w:rPr>
        <w:t xml:space="preserve"> में, जहां दो चमत्कारिक चंगाइयों में पतरस ने प्रभु के चमत्कारों को दोहराया (लकवाग्रस्त </w:t>
      </w:r>
      <w:r>
        <w:rPr>
          <w:lang w:val="hi_IN" w:bidi="hi_IN"/>
        </w:rPr>
        <w:t>ऐनियास</w:t>
      </w:r>
      <w:r>
        <w:rPr>
          <w:lang w:val="hi_IN" w:bidi="hi_IN"/>
        </w:rPr>
        <w:t xml:space="preserve">, </w:t>
      </w:r>
      <w:r>
        <w:rPr>
          <w:lang w:val="hi_IN" w:bidi="hi_IN"/>
        </w:rPr>
        <w:t>लूका 5:18–26</w:t>
      </w:r>
      <w:r>
        <w:rPr>
          <w:lang w:val="hi_IN" w:bidi="hi_IN"/>
        </w:rPr>
        <w:t xml:space="preserve">; </w:t>
      </w:r>
      <w:r>
        <w:rPr>
          <w:lang w:val="hi_IN" w:bidi="hi_IN"/>
        </w:rPr>
        <w:t>दोरकास</w:t>
      </w:r>
      <w:r>
        <w:rPr>
          <w:lang w:val="hi_IN" w:bidi="hi_IN"/>
        </w:rPr>
        <w:t xml:space="preserve"> को जीवित करना, </w:t>
      </w:r>
      <w:r>
        <w:rPr>
          <w:lang w:val="hi_IN" w:bidi="hi_IN"/>
        </w:rPr>
        <w:t>लूका 8:49–56</w:t>
      </w:r>
      <w:r>
        <w:rPr>
          <w:lang w:val="hi_IN" w:bidi="hi_IN"/>
        </w:rPr>
        <w:t>)।</w:t>
      </w:r>
    </w:p>
    <w:p>
      <w:pPr/>
      <w:r>
        <w:rPr>
          <w:lang w:val="hi_IN" w:bidi="hi_IN"/>
        </w:rPr>
      </w:r>
      <w:r>
        <w:rPr>
          <w:lang w:val="hi_IN" w:bidi="hi_IN"/>
        </w:rPr>
        <w:t>इस दृष्टिकोण से भी लूका ने मरकुस की शिक्षा से अधिक कर्म में रुचि की ओर ध्यान केंद्रित किया। हालाँकि, लूका मरकुस से भी आगे बढ़ता है, क्योंकि चमत्कार यीशु को और अधिक प्रत्यक्ष रूप से प्रमाणित करते हैं। पहला समूह उद्घाटन भाषण का अनुसरण करता है (</w:t>
      </w:r>
      <w:r>
        <w:rPr>
          <w:lang w:val="hi_IN" w:bidi="hi_IN"/>
        </w:rPr>
        <w:t>4:18–22</w:t>
      </w:r>
      <w:r>
        <w:rPr>
          <w:lang w:val="hi_IN" w:bidi="hi_IN"/>
        </w:rPr>
        <w:t xml:space="preserve">), जो स्वयं यीशु की व्यक्तित्व को प्रमाणित करने वाले चमत्कारी कार्यों को प्रस्तुत करता है। वे यीशु की शक्ति और अधिकार (पद </w:t>
      </w:r>
      <w:r>
        <w:rPr>
          <w:lang w:val="hi_IN" w:bidi="hi_IN"/>
        </w:rPr>
        <w:t>31–41</w:t>
      </w:r>
      <w:r>
        <w:rPr>
          <w:lang w:val="hi_IN" w:bidi="hi_IN"/>
        </w:rPr>
        <w:t>) पर केंद्रित हैं और यीशु में परमेश्वर की शक्ति (</w:t>
      </w:r>
      <w:r>
        <w:rPr>
          <w:lang w:val="hi_IN" w:bidi="hi_IN"/>
        </w:rPr>
        <w:t>5:17</w:t>
      </w:r>
      <w:r>
        <w:rPr>
          <w:lang w:val="hi_IN" w:bidi="hi_IN"/>
        </w:rPr>
        <w:t xml:space="preserve">; </w:t>
      </w:r>
      <w:r>
        <w:rPr>
          <w:lang w:val="hi_IN" w:bidi="hi_IN"/>
        </w:rPr>
        <w:t>8:39</w:t>
      </w:r>
      <w:r>
        <w:rPr>
          <w:lang w:val="hi_IN" w:bidi="hi_IN"/>
        </w:rPr>
        <w:t xml:space="preserve">) के साथ-साथ यीशु में विश्वास (जिसे "स्तुति" भाव में देखा जाता है, </w:t>
      </w:r>
      <w:r>
        <w:rPr>
          <w:lang w:val="hi_IN" w:bidi="hi_IN"/>
        </w:rPr>
        <w:t>5:25</w:t>
      </w:r>
      <w:r>
        <w:rPr>
          <w:lang w:val="hi_IN" w:bidi="hi_IN"/>
        </w:rPr>
        <w:t xml:space="preserve">; </w:t>
      </w:r>
      <w:r>
        <w:rPr>
          <w:lang w:val="hi_IN" w:bidi="hi_IN"/>
        </w:rPr>
        <w:t>7:16</w:t>
      </w:r>
      <w:r>
        <w:rPr>
          <w:lang w:val="hi_IN" w:bidi="hi_IN"/>
        </w:rPr>
        <w:t xml:space="preserve">; आदि, परन्तु विशेष रूप से </w:t>
      </w:r>
      <w:r>
        <w:rPr>
          <w:lang w:val="hi_IN" w:bidi="hi_IN"/>
        </w:rPr>
        <w:t>प्रेरि 9:35</w:t>
      </w:r>
      <w:r>
        <w:rPr>
          <w:lang w:val="hi_IN" w:bidi="hi_IN"/>
        </w:rPr>
        <w:t xml:space="preserve">; </w:t>
      </w:r>
      <w:r>
        <w:rPr>
          <w:lang w:val="hi_IN" w:bidi="hi_IN"/>
        </w:rPr>
        <w:t>13:12</w:t>
      </w:r>
      <w:r>
        <w:rPr>
          <w:lang w:val="hi_IN" w:bidi="hi_IN"/>
        </w:rPr>
        <w:t xml:space="preserve">; </w:t>
      </w:r>
      <w:r>
        <w:rPr>
          <w:lang w:val="hi_IN" w:bidi="hi_IN"/>
        </w:rPr>
        <w:t>19:17</w:t>
      </w:r>
      <w:r>
        <w:rPr>
          <w:lang w:val="hi_IN" w:bidi="hi_IN"/>
        </w:rPr>
        <w:t xml:space="preserve"> में) को मान्य करते हैं। चमत्कारों पर "भय" की उपस्थिति परमेश्वर की शक्ति को देखने के लिए मानवीय प्रतिक्रिया है (</w:t>
      </w:r>
      <w:r>
        <w:rPr>
          <w:lang w:val="hi_IN" w:bidi="hi_IN"/>
        </w:rPr>
        <w:t>लूका 5:26</w:t>
      </w:r>
      <w:r>
        <w:rPr>
          <w:lang w:val="hi_IN" w:bidi="hi_IN"/>
        </w:rPr>
        <w:t xml:space="preserve">; </w:t>
      </w:r>
      <w:r>
        <w:rPr>
          <w:lang w:val="hi_IN" w:bidi="hi_IN"/>
        </w:rPr>
        <w:t>7:16</w:t>
      </w:r>
      <w:r>
        <w:rPr>
          <w:lang w:val="hi_IN" w:bidi="hi_IN"/>
        </w:rPr>
        <w:t xml:space="preserve">; </w:t>
      </w:r>
      <w:r>
        <w:rPr>
          <w:lang w:val="hi_IN" w:bidi="hi_IN"/>
        </w:rPr>
        <w:t>8:35–37</w:t>
      </w:r>
      <w:r>
        <w:rPr>
          <w:lang w:val="hi_IN" w:bidi="hi_IN"/>
        </w:rPr>
        <w:t xml:space="preserve">; </w:t>
      </w:r>
      <w:r>
        <w:rPr>
          <w:lang w:val="hi_IN" w:bidi="hi_IN"/>
        </w:rPr>
        <w:t>24:5</w:t>
      </w:r>
      <w:r>
        <w:rPr>
          <w:lang w:val="hi_IN" w:bidi="hi_IN"/>
        </w:rPr>
        <w:t>)। शिष्यों को बुलाना चमत्कारों की उपस्थिति में होता है (</w:t>
      </w:r>
      <w:r>
        <w:rPr>
          <w:lang w:val="hi_IN" w:bidi="hi_IN"/>
        </w:rPr>
        <w:t>5:1–11</w:t>
      </w:r>
      <w:r>
        <w:rPr>
          <w:lang w:val="hi_IN" w:bidi="hi_IN"/>
        </w:rPr>
        <w:t xml:space="preserve">, मछलियों के चमत्कारी पकड़ में; पद </w:t>
      </w:r>
      <w:r>
        <w:rPr>
          <w:lang w:val="hi_IN" w:bidi="hi_IN"/>
        </w:rPr>
        <w:t>27–28</w:t>
      </w:r>
      <w:r>
        <w:rPr>
          <w:lang w:val="hi_IN" w:bidi="hi_IN"/>
        </w:rPr>
        <w:t>, बिस्तर पर पड़े लकवाग्रस्त व्यक्ति के चंगे होने के बाद)।</w:t>
      </w:r>
    </w:p>
    <w:p>
      <w:pPr/>
      <w:r>
        <w:rPr>
          <w:lang w:val="hi_IN" w:bidi="hi_IN"/>
        </w:rPr>
      </w:r>
      <w:r>
        <w:rPr>
          <w:lang w:val="hi_IN" w:bidi="hi_IN"/>
        </w:rPr>
        <w:t>इसलिए, लूका चमत्कारों को उद्धारात्मक महत्व के रूप में देखता है। हालाँकि, यह मरकुस की तस्वीर के विपरीत नहीं है। लूका अभी भी यीशु को केवल आश्चर्यकर्म करने वाले के रूप में चित्रित करने से बचता है; यीशु अभी भी लोगों की बाहरी चिन्ह के लिए जिज्ञासा को संतुष्ट करने से इनकार करते हैं (</w:t>
      </w:r>
      <w:r>
        <w:rPr>
          <w:lang w:val="hi_IN" w:bidi="hi_IN"/>
        </w:rPr>
        <w:t>लूका 11:29–32</w:t>
      </w:r>
      <w:r>
        <w:rPr>
          <w:lang w:val="hi_IN" w:bidi="hi_IN"/>
        </w:rPr>
        <w:t xml:space="preserve">; तुलना करें </w:t>
      </w:r>
      <w:r>
        <w:rPr>
          <w:lang w:val="hi_IN" w:bidi="hi_IN"/>
        </w:rPr>
        <w:t xml:space="preserve">9:9 </w:t>
      </w:r>
      <w:r>
        <w:rPr>
          <w:lang w:val="hi_IN" w:bidi="hi_IN"/>
        </w:rPr>
        <w:t>भी), और धनी व्यक्ति और लाजर के दृष्टांत में (</w:t>
      </w:r>
      <w:r>
        <w:rPr>
          <w:lang w:val="hi_IN" w:bidi="hi_IN"/>
        </w:rPr>
        <w:t>16:19–31</w:t>
      </w:r>
      <w:r>
        <w:rPr>
          <w:lang w:val="hi_IN" w:bidi="hi_IN"/>
        </w:rPr>
        <w:t>) वह सिखाते हैं कि अविश्वासी हृदय को ऐसी घटनाओं से कभी भी विश्वास नहीं दिलाया जा सकता। फिर भी, वे मन फिराव का कारण बन सकते हैं (</w:t>
      </w:r>
      <w:r>
        <w:rPr>
          <w:lang w:val="hi_IN" w:bidi="hi_IN"/>
        </w:rPr>
        <w:t>10:13–16</w:t>
      </w:r>
      <w:r>
        <w:rPr>
          <w:lang w:val="hi_IN" w:bidi="hi_IN"/>
        </w:rPr>
        <w:t>)।</w:t>
      </w:r>
    </w:p>
    <w:p>
      <w:pPr>
        <w:pStyle w:val="Heading4"/>
      </w:pPr>
      <w:r>
        <w:rPr>
          <w:lang w:val="hi_IN" w:bidi="hi_IN"/>
        </w:rPr>
        <w:t>यूहन्ना में चमत्कार</w:t>
      </w:r>
    </w:p>
    <w:p>
      <w:pPr/>
      <w:r>
        <w:rPr>
          <w:lang w:val="hi_IN" w:bidi="hi_IN"/>
        </w:rPr>
      </w:r>
      <w:r>
        <w:rPr>
          <w:lang w:val="hi_IN" w:bidi="hi_IN"/>
        </w:rPr>
        <w:t>यूहन्ना सुसमाचार लेखक में सबसे सीधे धर्मवैज्ञानिक हैं, और चमत्कारों को विशेष रूप से यूहन्ना के अद्वितीय रंग में प्रस्तुत किया गया है। सहदर्शी सुसमाचारों में, चमत्कार "शक्ति के कार्य" हैं, जो इस संसार में परमेश्वर के राज्य के यीशु के माध्यम से प्रवेश का संकेत देते हैं; इस प्रकार, यीशु शैतान की पराजय और इतिहास पर परमेश्वर की संप्रभुता स्थापित करते हैं। हालाँकि, यूहन्ना में कोई दुष्टात्मा भगाने का कोई प्रसंग नहीं है, और चमत्कारों को "चिह्न" के रूप में देखा जाता है। उसी समय चमत्कार "कार्यों" (यहुन्ना में इस्तेमाल किए गए चमत्कारों के लिए दूसरा शब्द) की बड़ी श्रेणी का हिस्सा हैं, जिसके द्वारा यीशु अपने अन्दर पिता की उपस्थिति दिखाते हैं (</w:t>
      </w:r>
      <w:r>
        <w:rPr>
          <w:lang w:val="hi_IN" w:bidi="hi_IN"/>
        </w:rPr>
        <w:t>यूह 10:32, 37–39</w:t>
      </w:r>
      <w:r>
        <w:rPr>
          <w:lang w:val="hi_IN" w:bidi="hi_IN"/>
        </w:rPr>
        <w:t xml:space="preserve">; </w:t>
      </w:r>
      <w:r>
        <w:rPr>
          <w:lang w:val="hi_IN" w:bidi="hi_IN"/>
        </w:rPr>
        <w:t>14:10</w:t>
      </w:r>
      <w:r>
        <w:rPr>
          <w:lang w:val="hi_IN" w:bidi="hi_IN"/>
        </w:rPr>
        <w:t>) और वे यीशु को भेजे गए के रूप में गवाही देते हैं (</w:t>
      </w:r>
      <w:r>
        <w:rPr>
          <w:lang w:val="hi_IN" w:bidi="hi_IN"/>
        </w:rPr>
        <w:t>5:36</w:t>
      </w:r>
      <w:r>
        <w:rPr>
          <w:lang w:val="hi_IN" w:bidi="hi_IN"/>
        </w:rPr>
        <w:t xml:space="preserve">; </w:t>
      </w:r>
      <w:r>
        <w:rPr>
          <w:lang w:val="hi_IN" w:bidi="hi_IN"/>
        </w:rPr>
        <w:t>10:25, 38</w:t>
      </w:r>
      <w:r>
        <w:rPr>
          <w:lang w:val="hi_IN" w:bidi="hi_IN"/>
        </w:rPr>
        <w:t>)।</w:t>
      </w:r>
    </w:p>
    <w:p>
      <w:pPr/>
      <w:r>
        <w:rPr>
          <w:lang w:val="hi_IN" w:bidi="hi_IN"/>
        </w:rPr>
      </w:r>
      <w:r>
        <w:rPr>
          <w:lang w:val="hi_IN" w:bidi="hi_IN"/>
        </w:rPr>
        <w:t>यहुन्ना कई अन्य चमत्कारों में से केवल सात "चिह्न चमत्कार" चुनता है (</w:t>
      </w:r>
      <w:r>
        <w:rPr>
          <w:lang w:val="hi_IN" w:bidi="hi_IN"/>
        </w:rPr>
        <w:t>20:30</w:t>
      </w:r>
      <w:r>
        <w:rPr>
          <w:lang w:val="hi_IN" w:bidi="hi_IN"/>
        </w:rPr>
        <w:t xml:space="preserve">) और उन्हें प्रत्येक के संबंधित खंड में विषयगत विकास के हिस्से के रूप में उपयोग करता है। उदाहरण के लिए, पानी को दाखरस में बदलना एक मसीहा से संबंधित कार्य है, जो यीशु मसीह की सेवकाई में राज्य की आशीष के प्रवाह को दर्शाता है (अध्याय </w:t>
      </w:r>
      <w:r>
        <w:rPr>
          <w:lang w:val="hi_IN" w:bidi="hi_IN"/>
        </w:rPr>
        <w:t>2</w:t>
      </w:r>
      <w:r>
        <w:rPr>
          <w:lang w:val="hi_IN" w:bidi="hi_IN"/>
        </w:rPr>
        <w:t xml:space="preserve">); रोटियों का गुणन "जीवन की रोटी" पर आधारित है और यीशु में आत्मिक रूप से उपस्थित मसीह के भोज की ओर इशारा करता है (अध्याय </w:t>
      </w:r>
      <w:r>
        <w:rPr>
          <w:lang w:val="hi_IN" w:bidi="hi_IN"/>
        </w:rPr>
        <w:t>6</w:t>
      </w:r>
      <w:r>
        <w:rPr>
          <w:lang w:val="hi_IN" w:bidi="hi_IN"/>
        </w:rPr>
        <w:t xml:space="preserve">)। </w:t>
      </w:r>
    </w:p>
    <w:p>
      <w:pPr/>
      <w:r>
        <w:rPr>
          <w:lang w:val="hi_IN" w:bidi="hi_IN"/>
        </w:rPr>
      </w:r>
      <w:r>
        <w:rPr>
          <w:lang w:val="hi_IN" w:bidi="hi_IN"/>
        </w:rPr>
        <w:t xml:space="preserve">सहदर्शी </w:t>
      </w:r>
      <w:r>
        <w:rPr>
          <w:lang w:val="hi_IN" w:bidi="hi_IN"/>
        </w:rPr>
        <w:t>में चमत्कारों की विरोधाभासी स्वभाव यहुन्ना में और भी अधिक है। वह घटनाओं के अद्भुत स्वभाव पर अधिक ज़ोर देता है, जैसे कि पानी की विशाल मात्रा को दाखरस में बदलना (</w:t>
      </w:r>
      <w:r>
        <w:rPr>
          <w:lang w:val="hi_IN" w:bidi="hi_IN"/>
        </w:rPr>
        <w:t>2:6</w:t>
      </w:r>
      <w:r>
        <w:rPr>
          <w:lang w:val="hi_IN" w:bidi="hi_IN"/>
        </w:rPr>
        <w:t>, लगभग 120 गैलन, या 454.2 लीटर); जिस दूरी पर यीशु की चंगाई शक्ति कार्य करती है (</w:t>
      </w:r>
      <w:r>
        <w:rPr>
          <w:lang w:val="hi_IN" w:bidi="hi_IN"/>
        </w:rPr>
        <w:t>4:46</w:t>
      </w:r>
      <w:r>
        <w:rPr>
          <w:lang w:val="hi_IN" w:bidi="hi_IN"/>
        </w:rPr>
        <w:t xml:space="preserve">, लगभग 20 मील, या 32.2 किलोमीटर); बेतहसदा के </w:t>
      </w:r>
      <w:r>
        <w:rPr>
          <w:lang w:val="hi_IN" w:bidi="hi_IN"/>
        </w:rPr>
        <w:t>मनुष्य</w:t>
      </w:r>
      <w:r>
        <w:rPr>
          <w:lang w:val="hi_IN" w:bidi="hi_IN"/>
        </w:rPr>
        <w:t xml:space="preserve"> के लंगड़े होने की अवधि (</w:t>
      </w:r>
      <w:r>
        <w:rPr>
          <w:lang w:val="hi_IN" w:bidi="hi_IN"/>
        </w:rPr>
        <w:t>5:5, 38</w:t>
      </w:r>
      <w:r>
        <w:rPr>
          <w:lang w:val="hi_IN" w:bidi="hi_IN"/>
        </w:rPr>
        <w:t xml:space="preserve"> वर्ष; तुलना करें </w:t>
      </w:r>
      <w:r>
        <w:rPr>
          <w:lang w:val="hi_IN" w:bidi="hi_IN"/>
        </w:rPr>
        <w:t>9:1</w:t>
      </w:r>
      <w:r>
        <w:rPr>
          <w:lang w:val="hi_IN" w:bidi="hi_IN"/>
        </w:rPr>
        <w:t xml:space="preserve">, जहाँ </w:t>
      </w:r>
      <w:r>
        <w:rPr>
          <w:lang w:val="hi_IN" w:bidi="hi_IN"/>
        </w:rPr>
        <w:t>एक मनुष्य</w:t>
      </w:r>
      <w:r>
        <w:rPr>
          <w:lang w:val="hi_IN" w:bidi="hi_IN"/>
        </w:rPr>
        <w:t xml:space="preserve"> जन्म से अंधा था); 5,000 लोगों को खिलाने के लिए आवश्यक रोटी की मात्रा (</w:t>
      </w:r>
      <w:r>
        <w:rPr>
          <w:lang w:val="hi_IN" w:bidi="hi_IN"/>
        </w:rPr>
        <w:t>6:7</w:t>
      </w:r>
      <w:r>
        <w:rPr>
          <w:lang w:val="hi_IN" w:bidi="hi_IN"/>
        </w:rPr>
        <w:t xml:space="preserve">, जहां </w:t>
      </w:r>
      <w:r>
        <w:rPr>
          <w:lang w:val="hi_IN" w:bidi="hi_IN"/>
        </w:rPr>
        <w:t>फिलिप्पुस</w:t>
      </w:r>
      <w:r>
        <w:rPr>
          <w:lang w:val="hi_IN" w:bidi="hi_IN"/>
        </w:rPr>
        <w:t xml:space="preserve"> ने कहा कि 200 दीनार, या कई दिनों की मजदूरी, पर्याप्त नहीं होगी); और लाज़र की मृत्यु का प्रमाण (</w:t>
      </w:r>
      <w:r>
        <w:rPr>
          <w:lang w:val="hi_IN" w:bidi="hi_IN"/>
        </w:rPr>
        <w:t>11:39</w:t>
      </w:r>
      <w:r>
        <w:rPr>
          <w:lang w:val="hi_IN" w:bidi="hi_IN"/>
        </w:rPr>
        <w:t>; वह पहले ही सड़ने लगा था)। यूहन्ना को चमत्कारिक चीजों में बहुत रुचि है। फिर भी, उसी समय विश्वास के लिए चमत्कारों की अपर्याप्तता पर और भी अधिक ज़ोर दिया गया है। चमत्कार "चिह्नों" के रूप में बचाने वाला मूल्य होता हैं और यीशु के सच्चे महत्व की ओर संकेत करते हैं, लेकिन वे जागृत विश्वास से संबंधित हैं और अपने आप में अपर्याप्त हैं (</w:t>
      </w:r>
      <w:r>
        <w:rPr>
          <w:lang w:val="hi_IN" w:bidi="hi_IN"/>
        </w:rPr>
        <w:t>2:11</w:t>
      </w:r>
      <w:r>
        <w:rPr>
          <w:lang w:val="hi_IN" w:bidi="hi_IN"/>
        </w:rPr>
        <w:t xml:space="preserve">; </w:t>
      </w:r>
      <w:r>
        <w:rPr>
          <w:lang w:val="hi_IN" w:bidi="hi_IN"/>
        </w:rPr>
        <w:t>4:50</w:t>
      </w:r>
      <w:r>
        <w:rPr>
          <w:lang w:val="hi_IN" w:bidi="hi_IN"/>
        </w:rPr>
        <w:t>)। उनमें मसीही शक्ति होती है, जो यीशु की पुत्रत्व और पिता द्वारा उनकी प्रामाणिकता की ओर देखती है, लेकिन वे व्यक्तिगत उद्धारात्मक निर्णय पर आधारित होते हैं। "चिह्नों" के रूप में, वे यीशु में परमेश्वर की उपस्थिति, "दृष्टि" और "जीवन" की आत्मिक वास्तविकता को समाहित करते हैं जो वह लाते हैं (</w:t>
      </w:r>
      <w:r>
        <w:rPr>
          <w:lang w:val="hi_IN" w:bidi="hi_IN"/>
        </w:rPr>
        <w:t>9:35–38</w:t>
      </w:r>
      <w:r>
        <w:rPr>
          <w:lang w:val="hi_IN" w:bidi="hi_IN"/>
        </w:rPr>
        <w:t xml:space="preserve">; </w:t>
      </w:r>
      <w:r>
        <w:rPr>
          <w:lang w:val="hi_IN" w:bidi="hi_IN"/>
        </w:rPr>
        <w:t>11:24–26</w:t>
      </w:r>
      <w:r>
        <w:rPr>
          <w:lang w:val="hi_IN" w:bidi="hi_IN"/>
        </w:rPr>
        <w:t>)। फिर भी उनका उद्देश्य दर्शकों को विभाजित करना और उन्हें निर्णय की आवश्यकता के साथ सामना करना है। दो शिविर बनते हैं—वे जो समझ की तलाश में हैं और वे जो केवल बाहरी पहलुओं पर विचार करते हैं। कुछ लोग चिह्नों पर विचार करने से इनकार करते हैं, और इस प्रकार वे उन्हें अस्वीकार कर देते हैं (</w:t>
      </w:r>
      <w:r>
        <w:rPr>
          <w:lang w:val="hi_IN" w:bidi="hi_IN"/>
        </w:rPr>
        <w:t>3:18–21</w:t>
      </w:r>
      <w:r>
        <w:rPr>
          <w:lang w:val="hi_IN" w:bidi="hi_IN"/>
        </w:rPr>
        <w:t xml:space="preserve">; </w:t>
      </w:r>
      <w:r>
        <w:rPr>
          <w:lang w:val="hi_IN" w:bidi="hi_IN"/>
        </w:rPr>
        <w:t>11:47–50</w:t>
      </w:r>
      <w:r>
        <w:rPr>
          <w:lang w:val="hi_IN" w:bidi="hi_IN"/>
        </w:rPr>
        <w:t>), जबकि अन्य लोग उन्हें सतही तौर केवल चमत्कार के रूप में देखते हैं और उनमें यीशु के वास्तविक महत्व को देखने में विफल रहते हैं (</w:t>
      </w:r>
      <w:r>
        <w:rPr>
          <w:lang w:val="hi_IN" w:bidi="hi_IN"/>
        </w:rPr>
        <w:t>2:23–25</w:t>
      </w:r>
      <w:r>
        <w:rPr>
          <w:lang w:val="hi_IN" w:bidi="hi_IN"/>
        </w:rPr>
        <w:t xml:space="preserve">; </w:t>
      </w:r>
      <w:r>
        <w:rPr>
          <w:lang w:val="hi_IN" w:bidi="hi_IN"/>
        </w:rPr>
        <w:t>4:45</w:t>
      </w:r>
      <w:r>
        <w:rPr>
          <w:lang w:val="hi_IN" w:bidi="hi_IN"/>
        </w:rPr>
        <w:t>)। दूसरी ओर, कुछ लोग उन्हें विश्वास की दृष्टि से देखते हैं और उनकी व्यक्तित्व का एहसास करते हैं (</w:t>
      </w:r>
      <w:r>
        <w:rPr>
          <w:lang w:val="hi_IN" w:bidi="hi_IN"/>
        </w:rPr>
        <w:t>2:11</w:t>
      </w:r>
      <w:r>
        <w:rPr>
          <w:lang w:val="hi_IN" w:bidi="hi_IN"/>
        </w:rPr>
        <w:t xml:space="preserve">; </w:t>
      </w:r>
      <w:r>
        <w:rPr>
          <w:lang w:val="hi_IN" w:bidi="hi_IN"/>
        </w:rPr>
        <w:t>5:36–46</w:t>
      </w:r>
      <w:r>
        <w:rPr>
          <w:lang w:val="hi_IN" w:bidi="hi_IN"/>
        </w:rPr>
        <w:t xml:space="preserve">; </w:t>
      </w:r>
      <w:r>
        <w:rPr>
          <w:lang w:val="hi_IN" w:bidi="hi_IN"/>
        </w:rPr>
        <w:t>11:42</w:t>
      </w:r>
      <w:r>
        <w:rPr>
          <w:lang w:val="hi_IN" w:bidi="hi_IN"/>
        </w:rPr>
        <w:t>)। यूहन्ना में सभी विश्वासों में सर्वोच्च वह है जिसे बाहरी उत्तेजना की आवश्यकता नहीं है (</w:t>
      </w:r>
      <w:r>
        <w:rPr>
          <w:lang w:val="hi_IN" w:bidi="hi_IN"/>
        </w:rPr>
        <w:t>20:29</w:t>
      </w:r>
      <w:r>
        <w:rPr>
          <w:lang w:val="hi_IN" w:bidi="hi_IN"/>
        </w:rPr>
        <w:t>)।</w:t>
      </w:r>
    </w:p>
    <w:p>
      <w:pPr>
        <w:pStyle w:val="Heading4"/>
      </w:pPr>
      <w:r>
        <w:rPr>
          <w:lang w:val="hi_IN" w:bidi="hi_IN"/>
        </w:rPr>
        <w:t>नए नियम के बाकी हिस्सों में चमत्कार</w:t>
      </w:r>
    </w:p>
    <w:p>
      <w:pPr/>
      <w:r>
        <w:rPr>
          <w:lang w:val="hi_IN" w:bidi="hi_IN"/>
        </w:rPr>
      </w:r>
      <w:r>
        <w:rPr>
          <w:lang w:val="hi_IN" w:bidi="hi_IN"/>
        </w:rPr>
        <w:t xml:space="preserve">प्रेरितों के कामों के अलावा, नए नियम में कई अंश चमत्कारों के महत्व के बारे में बात करते हैं। </w:t>
      </w:r>
      <w:r>
        <w:rPr>
          <w:lang w:val="hi_IN" w:bidi="hi_IN"/>
        </w:rPr>
        <w:t>2 कुरिन्थियों 12:12</w:t>
      </w:r>
      <w:r>
        <w:rPr>
          <w:lang w:val="hi_IN" w:bidi="hi_IN"/>
        </w:rPr>
        <w:t xml:space="preserve"> और </w:t>
      </w:r>
      <w:r>
        <w:rPr>
          <w:lang w:val="hi_IN" w:bidi="hi_IN"/>
        </w:rPr>
        <w:t>रोमियों 15:18–19</w:t>
      </w:r>
      <w:r>
        <w:rPr>
          <w:lang w:val="hi_IN" w:bidi="hi_IN"/>
        </w:rPr>
        <w:t xml:space="preserve"> में पौलुस ने उन्हें "चिन्ह-</w:t>
      </w:r>
      <w:r>
        <w:rPr>
          <w:lang w:val="hi_IN" w:bidi="hi_IN"/>
        </w:rPr>
        <w:t>वरदान</w:t>
      </w:r>
      <w:r>
        <w:rPr>
          <w:lang w:val="hi_IN" w:bidi="hi_IN"/>
        </w:rPr>
        <w:t xml:space="preserve">" के रूप में माना, जो "सच्चे प्रेरित" के ईश्वरीय अधिकार को प्रमाणित करते थे। उन्होंने </w:t>
      </w:r>
      <w:r>
        <w:rPr>
          <w:lang w:val="hi_IN" w:bidi="hi_IN"/>
        </w:rPr>
        <w:t>1 कुरिन्थियों 12:9–10</w:t>
      </w:r>
      <w:r>
        <w:rPr>
          <w:lang w:val="hi_IN" w:bidi="hi_IN"/>
        </w:rPr>
        <w:t xml:space="preserve"> में चंगाई और चमत्कारों को विशिष्ट "आत्मा के </w:t>
      </w:r>
      <w:r>
        <w:rPr>
          <w:lang w:val="hi_IN" w:bidi="hi_IN"/>
        </w:rPr>
        <w:t>वरदानों</w:t>
      </w:r>
      <w:r>
        <w:rPr>
          <w:lang w:val="hi_IN" w:bidi="hi_IN"/>
        </w:rPr>
        <w:t xml:space="preserve">" के रूप में सूचीबद्ध किया। </w:t>
      </w:r>
      <w:r>
        <w:rPr>
          <w:lang w:val="hi_IN" w:bidi="hi_IN"/>
        </w:rPr>
        <w:t>गलातियों 3:5</w:t>
      </w:r>
      <w:r>
        <w:rPr>
          <w:lang w:val="hi_IN" w:bidi="hi_IN"/>
        </w:rPr>
        <w:t xml:space="preserve"> में उन्होंने उन्हें आत्मा की उपस्थिति का प्रमाण माना। इब्रानियों के पत्र के लेखक ने </w:t>
      </w:r>
      <w:r>
        <w:rPr>
          <w:lang w:val="hi_IN" w:bidi="hi_IN"/>
        </w:rPr>
        <w:t>2:4</w:t>
      </w:r>
      <w:r>
        <w:rPr>
          <w:lang w:val="hi_IN" w:bidi="hi_IN"/>
        </w:rPr>
        <w:t xml:space="preserve"> में कहा कि चमत्कारों के माध्यम से उद्धार के सच्चे संदेश के लिए "परमेश्वर ने गवाही दी" । इसलिए, प्रेरितों के युग में, परमेश्वर के सेवकों के चमत्कारों को उनके संदेशवाहकों में परमेश्वर की क्रिया के प्रमाणिक चिह्नों के रूप में अधिक प्रत्यक्ष रूप से देखा गया था।</w:t>
      </w:r>
    </w:p>
    <w:p>
      <w:pPr/>
      <w:r>
        <w:rPr>
          <w:lang w:val="hi_IN" w:bidi="hi_IN"/>
        </w:rPr>
      </w:r>
      <w:r>
        <w:rPr>
          <w:lang w:val="hi_IN" w:bidi="hi_IN"/>
        </w:rPr>
        <w:t>चिन्ह</w:t>
      </w:r>
      <w:r>
        <w:rPr>
          <w:lang w:val="hi_IN" w:bidi="hi_IN"/>
        </w:rPr>
        <w:t xml:space="preserve">; </w:t>
      </w:r>
      <w:r>
        <w:rPr>
          <w:lang w:val="hi_IN" w:bidi="hi_IN"/>
        </w:rPr>
        <w:t xml:space="preserve">आत्मिक वरदान </w:t>
      </w:r>
      <w:r>
        <w:rPr>
          <w:i/>
          <w:lang w:val="hi_IN" w:bidi="hi_IN"/>
        </w:rPr>
        <w:t xml:space="preserve">भी देखें. </w:t>
      </w:r>
      <w:r>
        <w:rPr>
          <w:lang w:val="hi_IN" w:bidi="hi_IN"/>
        </w:rPr>
      </w:r>
      <w:r>
        <w:rPr>
          <w:lang w:val="hi_IN" w:bidi="hi_IN"/>
        </w:rPr>
      </w:r>
    </w:p>
    <w:p>
      <w:pPr/>
      <w:r>
        <w:rPr>
          <w:lang w:val="hi_IN" w:bidi="hi_IN"/>
        </w:rPr>
      </w:r>
    </w:p>
    <w:p>
      <w:pPr>
        <w:pStyle w:val="Heading2"/>
      </w:pPr>
      <w:r>
        <w:rPr>
          <w:lang w:val="hi_IN" w:bidi="hi_IN"/>
        </w:rPr>
        <w:t>चरखा, चरखा चलाना</w:t>
      </w:r>
      <w:r>
        <w:rPr>
          <w:lang w:val="hi_IN" w:bidi="hi_IN"/>
        </w:rPr>
      </w:r>
    </w:p>
    <w:p>
      <w:pPr/>
      <w:r>
        <w:rPr>
          <w:lang w:val="hi_IN" w:bidi="hi_IN"/>
        </w:rPr>
      </w:r>
      <w:r>
        <w:rPr>
          <w:lang w:val="hi_IN" w:bidi="hi_IN"/>
        </w:rPr>
        <w:t xml:space="preserve">इस्राएल के इतिहास के सभी कालखंडों में, महिलाएँ रेशों से सूत बनाती थी। हालांकि उनके साथ-साथ पेशेवर सूत कातने वालों का एक वर्ग भी उभरा। </w:t>
      </w:r>
      <w:r>
        <w:rPr>
          <w:lang w:val="hi_IN" w:bidi="hi_IN"/>
        </w:rPr>
        <w:t>निर्गमन 35:25–26</w:t>
      </w:r>
      <w:r>
        <w:rPr>
          <w:lang w:val="hi_IN" w:bidi="hi_IN"/>
        </w:rPr>
        <w:t xml:space="preserve"> में सूत कातने वाली महिलाओं का उल्लेख है। अपने अन्य गुणों के साथ, </w:t>
      </w:r>
      <w:r>
        <w:rPr>
          <w:lang w:val="hi_IN" w:bidi="hi_IN"/>
        </w:rPr>
        <w:t>नीतिवचन 31</w:t>
      </w:r>
      <w:r>
        <w:rPr>
          <w:lang w:val="hi_IN" w:bidi="hi_IN"/>
        </w:rPr>
        <w:t xml:space="preserve"> की अच्छी पत्नी सूत कातने में लगी हुई थी (</w:t>
      </w:r>
      <w:r>
        <w:rPr>
          <w:lang w:val="hi_IN" w:bidi="hi_IN"/>
        </w:rPr>
        <w:t>नीति 31:19</w:t>
      </w:r>
      <w:r>
        <w:rPr>
          <w:lang w:val="hi_IN" w:bidi="hi_IN"/>
        </w:rPr>
        <w:t>)। यीशु ने मैदान के उन सोसनों के बारे में बात की जिन्हें सूत कातने की ज़रूरत नहीं थी (</w:t>
      </w:r>
      <w:r>
        <w:rPr>
          <w:lang w:val="hi_IN" w:bidi="hi_IN"/>
        </w:rPr>
        <w:t>मत्ती 6:28</w:t>
      </w:r>
      <w:r>
        <w:rPr>
          <w:lang w:val="hi_IN" w:bidi="hi_IN"/>
        </w:rPr>
        <w:t xml:space="preserve">; </w:t>
      </w:r>
      <w:r>
        <w:rPr>
          <w:lang w:val="hi_IN" w:bidi="hi_IN"/>
        </w:rPr>
        <w:t>लूका 12:27</w:t>
      </w:r>
      <w:r>
        <w:rPr>
          <w:lang w:val="hi_IN" w:bidi="hi_IN"/>
        </w:rPr>
        <w:t>)।</w:t>
      </w:r>
      <w:r>
        <w:rPr>
          <w:lang w:val="hi_IN" w:bidi="hi_IN"/>
        </w:rPr>
      </w:r>
      <w:r>
        <w:rPr>
          <w:lang w:val="hi_IN" w:bidi="hi_IN"/>
        </w:rPr>
      </w:r>
    </w:p>
    <w:p>
      <w:pPr/>
      <w:r>
        <w:rPr>
          <w:lang w:val="hi_IN" w:bidi="hi_IN"/>
        </w:rPr>
      </w:r>
    </w:p>
    <w:p>
      <w:pPr>
        <w:pStyle w:val="Heading2"/>
      </w:pPr>
      <w:r>
        <w:rPr>
          <w:lang w:val="hi_IN" w:bidi="hi_IN"/>
        </w:rPr>
        <w:t>चरनी</w:t>
      </w:r>
      <w:r>
        <w:rPr>
          <w:lang w:val="hi_IN" w:bidi="hi_IN"/>
        </w:rPr>
      </w:r>
    </w:p>
    <w:p>
      <w:pPr>
        <w:pStyle w:val="Heading2"/>
      </w:pPr>
      <w:r>
        <w:rPr>
          <w:lang w:val="hi_IN" w:bidi="hi_IN"/>
        </w:rPr>
        <w:t>चरनी</w:t>
      </w:r>
    </w:p>
    <w:p>
      <w:pPr/>
      <w:r>
        <w:rPr>
          <w:lang w:val="hi_IN" w:bidi="hi_IN"/>
        </w:rPr>
      </w:r>
      <w:r>
        <w:rPr>
          <w:lang w:val="hi_IN" w:bidi="hi_IN"/>
        </w:rPr>
        <w:t>चरनी एक नांद या बर्तन है जहाँ खेत के जानवरों के लिए भोजन रखा जाता है।</w:t>
      </w:r>
    </w:p>
    <w:p>
      <w:pPr>
        <w:pStyle w:val="Heading3"/>
      </w:pPr>
      <w:r>
        <w:rPr>
          <w:lang w:val="hi_IN" w:bidi="hi_IN"/>
        </w:rPr>
        <w:t>बाइबल में "चरनी" का क्या महत्व है?</w:t>
      </w:r>
    </w:p>
    <w:p>
      <w:pPr/>
      <w:r>
        <w:rPr>
          <w:lang w:val="hi_IN" w:bidi="hi_IN"/>
        </w:rPr>
      </w:r>
      <w:r>
        <w:rPr>
          <w:lang w:val="hi_IN" w:bidi="hi_IN"/>
        </w:rPr>
        <w:t>नए नियम में "चरनी" के लिए यूनानी शब्द केवल चार बार आता है। इनमें से तीन बार यीशु के जन्म की कहानी में लूका के सुसमाचार में हैं और "चरनी" के अंग्रेजी रूप में अनुवादित हैं (</w:t>
      </w:r>
      <w:r>
        <w:rPr>
          <w:lang w:val="hi_IN" w:bidi="hi_IN"/>
        </w:rPr>
        <w:t>लूका 2:7, 12, 16</w:t>
      </w:r>
      <w:r>
        <w:rPr>
          <w:lang w:val="hi_IN" w:bidi="hi_IN"/>
        </w:rPr>
        <w:t>)। चौथी बार भी यह शब्द लूका के सुसमाचार में आता है (</w:t>
      </w:r>
      <w:r>
        <w:rPr>
          <w:lang w:val="hi_IN" w:bidi="hi_IN"/>
        </w:rPr>
        <w:t>13:15</w:t>
      </w:r>
      <w:r>
        <w:rPr>
          <w:lang w:val="hi_IN" w:bidi="hi_IN"/>
        </w:rPr>
        <w:t>)। इस पद में, कुछ बाइबल अनुवाद "चरनी" शब्द का उपयोग करते हैं जबकि अन्य "</w:t>
      </w:r>
      <w:r>
        <w:rPr>
          <w:lang w:val="hi_IN" w:bidi="hi_IN"/>
        </w:rPr>
        <w:t>थान</w:t>
      </w:r>
      <w:r>
        <w:rPr>
          <w:lang w:val="hi_IN" w:bidi="hi_IN"/>
        </w:rPr>
        <w:t>" शब्द का उपयोग करते हैं।</w:t>
      </w:r>
    </w:p>
    <w:p>
      <w:pPr/>
      <w:r>
        <w:rPr>
          <w:lang w:val="hi_IN" w:bidi="hi_IN"/>
        </w:rPr>
      </w:r>
      <w:r>
        <w:rPr>
          <w:lang w:val="hi_IN" w:bidi="hi_IN"/>
        </w:rPr>
        <w:t xml:space="preserve">पुराने नियम में, कई इब्रानी शब्दों का प्रयोग उन स्थानों का वर्णन करने के लिए किया गया है जहाँ जानवर खाते और रहते हैं। हम </w:t>
      </w:r>
      <w:r>
        <w:rPr>
          <w:lang w:val="hi_IN" w:bidi="hi_IN"/>
        </w:rPr>
        <w:t>अय्यूब 39:9</w:t>
      </w:r>
      <w:r>
        <w:rPr>
          <w:lang w:val="hi_IN" w:bidi="hi_IN"/>
        </w:rPr>
        <w:t xml:space="preserve">, </w:t>
      </w:r>
      <w:r>
        <w:rPr>
          <w:lang w:val="hi_IN" w:bidi="hi_IN"/>
        </w:rPr>
        <w:t>नीतिवचन 14:4</w:t>
      </w:r>
      <w:r>
        <w:rPr>
          <w:lang w:val="hi_IN" w:bidi="hi_IN"/>
        </w:rPr>
        <w:t xml:space="preserve">, और </w:t>
      </w:r>
      <w:r>
        <w:rPr>
          <w:lang w:val="hi_IN" w:bidi="hi_IN"/>
        </w:rPr>
        <w:t>यशायाह 1:3</w:t>
      </w:r>
      <w:r>
        <w:rPr>
          <w:lang w:val="hi_IN" w:bidi="hi_IN"/>
        </w:rPr>
        <w:t xml:space="preserve"> में समान शब्द पाते हैं, जहाँ उनका अनुवाद "चरनी" या "गोशाले" के रूप में किया गया है। जब पुराने नियम का अनुवाद यूनानी में किया गया (एक अनुवाद जिसे "</w:t>
      </w:r>
      <w:r>
        <w:rPr>
          <w:lang w:val="hi_IN" w:bidi="hi_IN"/>
        </w:rPr>
        <w:t>सेप्टुआजिंट</w:t>
      </w:r>
      <w:r>
        <w:rPr>
          <w:lang w:val="hi_IN" w:bidi="hi_IN"/>
        </w:rPr>
        <w:t>" कहा जाता है), तो इन शब्दों का अनुवाद उसी यूनानी शब्द का उपयोग करके किया गया जिसका अर्थ "चरनी" होता है। यूनानी अनुवादकों ने इस शब्द का उपयोग तीन अन्य इब्रानी शब्दों का अनुवाद करने के लिए भी किया है:</w:t>
      </w:r>
    </w:p>
    <w:p>
      <w:pPr>
        <w:pStyle w:val="ListBullet"/>
        <w:spacing w:line="240" w:lineRule="auto"/>
        <w:ind w:left="720"/>
      </w:pPr>
      <w:r>
        <w:rPr>
          <w:lang w:val="hi_IN" w:bidi="hi_IN"/>
        </w:rPr>
      </w:r>
      <w:r>
        <w:rPr>
          <w:lang w:val="hi_IN" w:bidi="hi_IN"/>
        </w:rPr>
        <w:t>2 इतिहास 32:28</w:t>
      </w:r>
      <w:r>
        <w:rPr>
          <w:lang w:val="hi_IN" w:bidi="hi_IN"/>
        </w:rPr>
        <w:t xml:space="preserve"> में "</w:t>
      </w:r>
      <w:r>
        <w:rPr>
          <w:lang w:val="hi_IN" w:bidi="hi_IN"/>
        </w:rPr>
        <w:t>थान"</w:t>
      </w:r>
      <w:r>
        <w:rPr>
          <w:lang w:val="hi_IN" w:bidi="hi_IN"/>
        </w:rPr>
        <w:t xml:space="preserve"> (जानवरों के लिए एक बंद क्षेत्र)</w:t>
      </w:r>
    </w:p>
    <w:p>
      <w:pPr>
        <w:pStyle w:val="ListBullet"/>
        <w:spacing w:line="240" w:lineRule="auto"/>
        <w:ind w:left="720"/>
      </w:pPr>
      <w:r>
        <w:rPr>
          <w:lang w:val="hi_IN" w:bidi="hi_IN"/>
        </w:rPr>
      </w:r>
      <w:r>
        <w:rPr>
          <w:lang w:val="hi_IN" w:bidi="hi_IN"/>
        </w:rPr>
        <w:t xml:space="preserve">अय्यूब 6:5 </w:t>
      </w:r>
      <w:r>
        <w:rPr>
          <w:lang w:val="hi_IN" w:bidi="hi_IN"/>
        </w:rPr>
        <w:t xml:space="preserve">में “चारा” या “घास” (एक स्थान जहाँ जानवर भोजन करते हैं) </w:t>
      </w:r>
    </w:p>
    <w:p>
      <w:pPr>
        <w:pStyle w:val="ListBullet"/>
        <w:spacing w:line="240" w:lineRule="auto"/>
        <w:ind w:left="720"/>
      </w:pPr>
      <w:r>
        <w:rPr>
          <w:lang w:val="hi_IN" w:bidi="hi_IN"/>
        </w:rPr>
      </w:r>
      <w:r>
        <w:rPr>
          <w:lang w:val="hi_IN" w:bidi="hi_IN"/>
        </w:rPr>
        <w:t>हबक्कूक 3:17</w:t>
      </w:r>
      <w:r>
        <w:rPr>
          <w:lang w:val="hi_IN" w:bidi="hi_IN"/>
        </w:rPr>
        <w:t xml:space="preserve"> में “थानों” या “गौशाला” </w:t>
      </w:r>
    </w:p>
    <w:p>
      <w:pPr>
        <w:pStyle w:val="Heading3"/>
      </w:pPr>
      <w:r>
        <w:rPr>
          <w:lang w:val="hi_IN" w:bidi="hi_IN"/>
        </w:rPr>
        <w:t>चरनी कहाँ स्थित थी?</w:t>
      </w:r>
    </w:p>
    <w:p>
      <w:pPr/>
      <w:r>
        <w:rPr>
          <w:lang w:val="hi_IN" w:bidi="hi_IN"/>
        </w:rPr>
      </w:r>
      <w:r>
        <w:rPr>
          <w:lang w:val="hi_IN" w:bidi="hi_IN"/>
        </w:rPr>
        <w:t>आधुनिक मध्य पश्चिमी रीति-रिवाजों और बाइबल पुरातत्व के अध्ययन में गोशाले और चरनी के लिए दो संभावित स्थान पाए गए:</w:t>
      </w:r>
    </w:p>
    <w:p>
      <w:pPr>
        <w:pStyle w:val="ListNumber"/>
        <w:numPr>
          <w:ilvl w:val="0"/>
          <w:numId w:val="15"/>
        </w:numPr>
        <w:spacing w:line="240" w:lineRule="auto"/>
        <w:ind w:left="720"/>
      </w:pPr>
      <w:r>
        <w:rPr>
          <w:lang w:val="hi_IN" w:bidi="hi_IN"/>
        </w:rPr>
      </w:r>
      <w:r>
        <w:rPr>
          <w:lang w:val="hi_IN" w:bidi="hi_IN"/>
        </w:rPr>
        <w:t>घर के अंदर: निर्धन परिवारों के पास अक्सर उनके रहने की जगह के पास उनके जानवरों के लिए एक कमरा होता था। यह पशुओं का कमरा आमतौर पर उस स्थान से कुछ कदम नीचे होता था जहाँ परिवार रहता था। इस प्रकार के गोशाले में, चरनी पत्थर की बनी होती थी। यह या तो:</w:t>
      </w:r>
    </w:p>
    <w:p>
      <w:pPr>
        <w:pStyle w:val="ListBullet"/>
        <w:spacing w:line="240" w:lineRule="auto"/>
        <w:ind w:left="1440"/>
      </w:pPr>
      <w:r>
        <w:rPr>
          <w:lang w:val="hi_IN" w:bidi="hi_IN"/>
        </w:rPr>
      </w:r>
      <w:r>
        <w:rPr>
          <w:lang w:val="hi_IN" w:bidi="hi_IN"/>
        </w:rPr>
        <w:t>लकड़ी की दीवारों में से एक के सामने निर्मित, या</w:t>
      </w:r>
    </w:p>
    <w:p>
      <w:pPr>
        <w:pStyle w:val="ListBullet"/>
        <w:spacing w:line="240" w:lineRule="auto"/>
        <w:ind w:left="1440"/>
      </w:pPr>
      <w:r>
        <w:rPr>
          <w:lang w:val="hi_IN" w:bidi="hi_IN"/>
        </w:rPr>
      </w:r>
      <w:r>
        <w:rPr>
          <w:lang w:val="hi_IN" w:bidi="hi_IN"/>
        </w:rPr>
        <w:t>प्राकृतिक चट्टान से तराशा गया</w:t>
      </w:r>
    </w:p>
    <w:p>
      <w:pPr>
        <w:pStyle w:val="ListNumber"/>
        <w:numPr>
          <w:ilvl w:val="0"/>
          <w:numId w:val="16"/>
        </w:numPr>
        <w:spacing w:line="240" w:lineRule="auto"/>
        <w:ind w:left="720"/>
      </w:pPr>
      <w:r>
        <w:rPr>
          <w:lang w:val="hi_IN" w:bidi="hi_IN"/>
        </w:rPr>
      </w:r>
      <w:r>
        <w:rPr>
          <w:lang w:val="hi_IN" w:bidi="hi_IN"/>
        </w:rPr>
        <w:t>एक गुफा में: गौशाला एक गुफा में भी हो सकता था। यह गुफाएँ या तो:</w:t>
      </w:r>
    </w:p>
    <w:p>
      <w:pPr>
        <w:pStyle w:val="ListBullet"/>
        <w:spacing w:line="240" w:lineRule="auto"/>
        <w:ind w:left="1440"/>
      </w:pPr>
      <w:r>
        <w:rPr>
          <w:lang w:val="hi_IN" w:bidi="hi_IN"/>
        </w:rPr>
      </w:r>
      <w:r>
        <w:rPr>
          <w:lang w:val="hi_IN" w:bidi="hi_IN"/>
        </w:rPr>
        <w:t>घर के पास, या</w:t>
      </w:r>
    </w:p>
    <w:p>
      <w:pPr>
        <w:pStyle w:val="ListBullet"/>
        <w:spacing w:line="240" w:lineRule="auto"/>
        <w:ind w:left="1440"/>
      </w:pPr>
      <w:r>
        <w:rPr>
          <w:lang w:val="hi_IN" w:bidi="hi_IN"/>
        </w:rPr>
      </w:r>
      <w:r>
        <w:rPr>
          <w:lang w:val="hi_IN" w:bidi="hi_IN"/>
        </w:rPr>
        <w:t>परिवार के निवास स्थान के नीचे था</w:t>
      </w:r>
    </w:p>
    <w:p>
      <w:pPr/>
      <w:r>
        <w:rPr>
          <w:lang w:val="hi_IN" w:bidi="hi_IN"/>
        </w:rPr>
      </w:r>
      <w:r>
        <w:rPr>
          <w:lang w:val="hi_IN" w:bidi="hi_IN"/>
        </w:rPr>
        <w:t xml:space="preserve">शोधकर्ताओं ने इस प्रकार के गोशालों के उदाहरण पाए हैं। मेगिद्दो नामक एक प्राचीन शहर में उन्हें एक घर से जुड़ा हुआ एक गौशाला कक्ष मिला। एक अन्य प्राचीन शहर जिसे </w:t>
      </w:r>
      <w:r>
        <w:rPr>
          <w:lang w:val="hi_IN" w:bidi="hi_IN"/>
        </w:rPr>
        <w:t>लाकीश</w:t>
      </w:r>
      <w:r>
        <w:rPr>
          <w:lang w:val="hi_IN" w:bidi="hi_IN"/>
        </w:rPr>
        <w:t xml:space="preserve"> कहा जाता है, वहाँ उन्होंने एक इमारत के नीचे एक गुफा पाई जो लगभग 1200 ईसा पूर्व में गोशाले के रूप में उपयोग की जाती थी।</w:t>
      </w:r>
    </w:p>
    <w:p>
      <w:pPr/>
      <w:r>
        <w:rPr>
          <w:lang w:val="hi_IN" w:bidi="hi_IN"/>
        </w:rPr>
      </w:r>
      <w:r>
        <w:rPr>
          <w:lang w:val="hi_IN" w:bidi="hi_IN"/>
        </w:rPr>
        <w:t>परंपरा के अनुसार, यीशु का जन्म एक गुफा में हुआ था जिसे एक गोशाले के रूप में उपयोग किया जाता था। आज, बैतलहम में एक गुफा के ऊपर एक कलीसिया है जिसे "चर्च ऑफ द नेटिविटी" कहा जाता है, जहाँ कुछ लोग विश्वास करते हैं कि यीशु का जन्म हुआ था। हालाँकि, जब हम लूका की सुसमाचार पढ़ते हैं, तो विवरण का अर्थ यह भी हो सकता है कि यीशु का जन्म एक घर के बगल में एक गोशाले में हुआ था, जैसा कि हमने पहले वर्णित किया था।</w:t>
      </w:r>
    </w:p>
    <w:p>
      <w:pPr/>
      <w:r>
        <w:rPr>
          <w:lang w:val="hi_IN" w:bidi="hi_IN"/>
        </w:rPr>
      </w:r>
      <w:r>
        <w:rPr>
          <w:i/>
          <w:lang w:val="hi_IN" w:bidi="hi_IN"/>
        </w:rPr>
        <w:t>देखें</w:t>
      </w:r>
      <w:r>
        <w:rPr>
          <w:lang w:val="hi_IN" w:bidi="hi_IN"/>
        </w:rPr>
        <w:t xml:space="preserve"> </w:t>
      </w:r>
      <w:r>
        <w:rPr>
          <w:lang w:val="hi_IN" w:bidi="hi_IN"/>
        </w:rPr>
        <w:t>यीशु मसीह का जीवन और उनकी शिक्षाएं</w:t>
      </w:r>
      <w:r>
        <w:rPr>
          <w:lang w:val="hi_IN" w:bidi="hi_IN"/>
        </w:rPr>
        <w:t>।</w:t>
      </w:r>
      <w:r>
        <w:rPr>
          <w:lang w:val="hi_IN" w:bidi="hi_IN"/>
        </w:rPr>
      </w:r>
      <w:r>
        <w:rPr>
          <w:lang w:val="hi_IN" w:bidi="hi_IN"/>
        </w:rPr>
      </w:r>
    </w:p>
    <w:p>
      <w:pPr/>
      <w:r>
        <w:rPr>
          <w:lang w:val="hi_IN" w:bidi="hi_IN"/>
        </w:rPr>
      </w:r>
    </w:p>
    <w:p>
      <w:pPr>
        <w:pStyle w:val="Heading2"/>
      </w:pPr>
      <w:r>
        <w:rPr>
          <w:lang w:val="hi_IN" w:bidi="hi_IN"/>
        </w:rPr>
        <w:t>चरवाहा</w:t>
      </w:r>
      <w:r>
        <w:rPr>
          <w:lang w:val="hi_IN" w:bidi="hi_IN"/>
        </w:rPr>
      </w:r>
    </w:p>
    <w:p>
      <w:pPr/>
      <w:r>
        <w:rPr>
          <w:lang w:val="hi_IN" w:bidi="hi_IN"/>
        </w:rPr>
      </w:r>
      <w:r>
        <w:rPr>
          <w:lang w:val="hi_IN" w:bidi="hi_IN"/>
        </w:rPr>
        <w:t xml:space="preserve">वह जो </w:t>
      </w:r>
      <w:r>
        <w:rPr>
          <w:lang w:val="hi_IN" w:bidi="hi_IN"/>
        </w:rPr>
        <w:t xml:space="preserve">भेड़-बकरियों </w:t>
      </w:r>
      <w:r>
        <w:rPr>
          <w:lang w:val="hi_IN" w:bidi="hi_IN"/>
        </w:rPr>
        <w:t xml:space="preserve">के झुण्ड की पूरी देखभाल करते थे। उनका काम </w:t>
      </w:r>
      <w:r>
        <w:rPr>
          <w:lang w:val="hi_IN" w:bidi="hi_IN"/>
        </w:rPr>
        <w:t xml:space="preserve">भेड़-बकरियों </w:t>
      </w:r>
      <w:r>
        <w:rPr>
          <w:lang w:val="hi_IN" w:bidi="hi_IN"/>
        </w:rPr>
        <w:t xml:space="preserve">के लिए घास और पानी ढूंढना, उन्हें </w:t>
      </w:r>
      <w:r>
        <w:rPr>
          <w:lang w:val="hi_IN" w:bidi="hi_IN"/>
        </w:rPr>
        <w:t>वन-पशुओं</w:t>
      </w:r>
      <w:r>
        <w:rPr>
          <w:lang w:val="hi_IN" w:bidi="hi_IN"/>
        </w:rPr>
        <w:t xml:space="preserve"> से बचाना (</w:t>
      </w:r>
      <w:r>
        <w:rPr>
          <w:lang w:val="hi_IN" w:bidi="hi_IN"/>
        </w:rPr>
        <w:t>आमोस 3:12</w:t>
      </w:r>
      <w:r>
        <w:rPr>
          <w:lang w:val="hi_IN" w:bidi="hi_IN"/>
        </w:rPr>
        <w:t xml:space="preserve">), भटकी हुई </w:t>
      </w:r>
      <w:r>
        <w:rPr>
          <w:lang w:val="hi_IN" w:bidi="hi_IN"/>
        </w:rPr>
        <w:t xml:space="preserve">भेड़-बकरियों </w:t>
      </w:r>
      <w:r>
        <w:rPr>
          <w:lang w:val="hi_IN" w:bidi="hi_IN"/>
        </w:rPr>
        <w:t>को ढूंढना और वापस लाना (</w:t>
      </w:r>
      <w:r>
        <w:rPr>
          <w:lang w:val="hi_IN" w:bidi="hi_IN"/>
        </w:rPr>
        <w:t>यहेजकेल 34:8</w:t>
      </w:r>
      <w:r>
        <w:rPr>
          <w:lang w:val="hi_IN" w:bidi="hi_IN"/>
        </w:rPr>
        <w:t xml:space="preserve">; </w:t>
      </w:r>
      <w:r>
        <w:rPr>
          <w:lang w:val="hi_IN" w:bidi="hi_IN"/>
        </w:rPr>
        <w:t>मत्ती 18:12</w:t>
      </w:r>
      <w:r>
        <w:rPr>
          <w:lang w:val="hi_IN" w:bidi="hi_IN"/>
        </w:rPr>
        <w:t>), हर दिन झुण्ड को बाहर ले जाना और दिन के अन्त में वापस लाना (</w:t>
      </w:r>
      <w:r>
        <w:rPr>
          <w:lang w:val="hi_IN" w:bidi="hi_IN"/>
        </w:rPr>
        <w:t>यूहन्ना 10:2–4</w:t>
      </w:r>
      <w:r>
        <w:rPr>
          <w:lang w:val="hi_IN" w:bidi="hi_IN"/>
        </w:rPr>
        <w:t>) था।</w:t>
      </w:r>
    </w:p>
    <w:p>
      <w:pPr/>
      <w:r>
        <w:rPr>
          <w:lang w:val="hi_IN" w:bidi="hi_IN"/>
        </w:rPr>
      </w:r>
      <w:r>
        <w:rPr>
          <w:lang w:val="hi_IN" w:bidi="hi_IN"/>
        </w:rPr>
        <w:t xml:space="preserve">नए नियम में चरवाहे और उनकी भेड़ों का चित्रण महत्वपूर्ण है। यीशु अच्छे चरवाहे हैं जो अपनी भेड़ों के लिए अपना </w:t>
      </w:r>
      <w:r>
        <w:rPr>
          <w:lang w:val="hi_IN" w:bidi="hi_IN"/>
        </w:rPr>
        <w:t xml:space="preserve">प्राण </w:t>
      </w:r>
      <w:r>
        <w:rPr>
          <w:lang w:val="hi_IN" w:bidi="hi_IN"/>
        </w:rPr>
        <w:t>देते हैं (</w:t>
      </w:r>
      <w:r>
        <w:rPr>
          <w:lang w:val="hi_IN" w:bidi="hi_IN"/>
        </w:rPr>
        <w:t>मत्ती 18:10–14</w:t>
      </w:r>
      <w:r>
        <w:rPr>
          <w:lang w:val="hi_IN" w:bidi="hi_IN"/>
        </w:rPr>
        <w:t xml:space="preserve">; </w:t>
      </w:r>
      <w:r>
        <w:rPr>
          <w:lang w:val="hi_IN" w:bidi="hi_IN"/>
        </w:rPr>
        <w:t>मरकुस 6:34</w:t>
      </w:r>
      <w:r>
        <w:rPr>
          <w:lang w:val="hi_IN" w:bidi="hi_IN"/>
        </w:rPr>
        <w:t xml:space="preserve">; </w:t>
      </w:r>
      <w:r>
        <w:rPr>
          <w:lang w:val="hi_IN" w:bidi="hi_IN"/>
        </w:rPr>
        <w:t>यूहन्ना 10</w:t>
      </w:r>
      <w:r>
        <w:rPr>
          <w:lang w:val="hi_IN" w:bidi="hi_IN"/>
        </w:rPr>
        <w:t xml:space="preserve">; </w:t>
      </w:r>
      <w:r>
        <w:rPr>
          <w:lang w:val="hi_IN" w:bidi="hi_IN"/>
        </w:rPr>
        <w:t>इब्रानियों 13:20</w:t>
      </w:r>
      <w:r>
        <w:rPr>
          <w:lang w:val="hi_IN" w:bidi="hi_IN"/>
        </w:rPr>
        <w:t xml:space="preserve">)। चरवाहे और झुण्ड की उपमा </w:t>
      </w:r>
      <w:r>
        <w:rPr>
          <w:lang w:val="hi_IN" w:bidi="hi_IN"/>
        </w:rPr>
        <w:t>भजन 23</w:t>
      </w:r>
      <w:r>
        <w:rPr>
          <w:lang w:val="hi_IN" w:bidi="hi_IN"/>
        </w:rPr>
        <w:t xml:space="preserve">, </w:t>
      </w:r>
      <w:r>
        <w:rPr>
          <w:lang w:val="hi_IN" w:bidi="hi_IN"/>
        </w:rPr>
        <w:t>यहेजकेल 34</w:t>
      </w:r>
      <w:r>
        <w:rPr>
          <w:lang w:val="hi_IN" w:bidi="hi_IN"/>
        </w:rPr>
        <w:t xml:space="preserve">, और </w:t>
      </w:r>
      <w:r>
        <w:rPr>
          <w:lang w:val="hi_IN" w:bidi="hi_IN"/>
        </w:rPr>
        <w:t>यूहन्ना 10</w:t>
      </w:r>
      <w:r>
        <w:rPr>
          <w:lang w:val="hi_IN" w:bidi="hi_IN"/>
        </w:rPr>
        <w:t xml:space="preserve"> में समृद्ध रूप से व्यक्त होती है। परमेश्वर इस्राएल के चरवाहे थे (</w:t>
      </w:r>
      <w:r>
        <w:rPr>
          <w:lang w:val="hi_IN" w:bidi="hi_IN"/>
        </w:rPr>
        <w:t>उत्पत्ति 49:24</w:t>
      </w:r>
      <w:r>
        <w:rPr>
          <w:lang w:val="hi_IN" w:bidi="hi_IN"/>
        </w:rPr>
        <w:t xml:space="preserve">; </w:t>
      </w:r>
      <w:r>
        <w:rPr>
          <w:lang w:val="hi_IN" w:bidi="hi_IN"/>
        </w:rPr>
        <w:t>भजन 23:1</w:t>
      </w:r>
      <w:r>
        <w:rPr>
          <w:lang w:val="hi_IN" w:bidi="hi_IN"/>
        </w:rPr>
        <w:t xml:space="preserve">; </w:t>
      </w:r>
      <w:r>
        <w:rPr>
          <w:lang w:val="hi_IN" w:bidi="hi_IN"/>
        </w:rPr>
        <w:t>80:1</w:t>
      </w:r>
      <w:r>
        <w:rPr>
          <w:lang w:val="hi_IN" w:bidi="hi_IN"/>
        </w:rPr>
        <w:t xml:space="preserve">; </w:t>
      </w:r>
      <w:r>
        <w:rPr>
          <w:lang w:val="hi_IN" w:bidi="hi_IN"/>
        </w:rPr>
        <w:t>यशायाह 40:11</w:t>
      </w:r>
      <w:r>
        <w:rPr>
          <w:lang w:val="hi_IN" w:bidi="hi_IN"/>
        </w:rPr>
        <w:t>)। जब अविश्वासी चरवाहे इस्राएल में असफल हुए, तो परमेश्वर ने हस्तक्षेप किया और अपने सेवक दाऊद को उनके ऊपर एक विश्वासी चरवाहा नियुक्त किया (</w:t>
      </w:r>
      <w:r>
        <w:rPr>
          <w:lang w:val="hi_IN" w:bidi="hi_IN"/>
        </w:rPr>
        <w:t>यहेजकेल 34:11–16, 23–24</w:t>
      </w:r>
      <w:r>
        <w:rPr>
          <w:lang w:val="hi_IN" w:bidi="hi_IN"/>
        </w:rPr>
        <w:t>)।</w:t>
      </w:r>
    </w:p>
    <w:p>
      <w:pPr/>
      <w:r>
        <w:rPr>
          <w:lang w:val="hi_IN" w:bidi="hi_IN"/>
        </w:rPr>
      </w:r>
      <w:r>
        <w:rPr>
          <w:lang w:val="hi_IN" w:bidi="hi_IN"/>
        </w:rPr>
        <w:t xml:space="preserve">नए नियम की कल्पना पुराने नियम और फिलिस्तीनी पृष्ठभूमि से आती है। यहूदी अर्थव्यवस्था में, जो चरवाहा भेड़ों या बकरियों के झुण्ड की देखभाल करता था, उनका जिम्मेदार पद होता था। बड़े झुण्डों को एक स्थान से दूसरे स्थान पर ले जाना पड़ता था। उन्हें वन-पशुओं और लुटेरों से भी बचाना पड़ता था। प्राचीन दुनिया में चरवाहे की मौलिक भूमिका के कारण, "चरवाहा" शब्द शासक के लिए सामान्य शब्द बन गया। </w:t>
      </w:r>
      <w:r>
        <w:rPr>
          <w:lang w:val="hi_IN" w:bidi="hi_IN"/>
        </w:rPr>
        <w:t>अश्शूर</w:t>
      </w:r>
      <w:r>
        <w:rPr>
          <w:lang w:val="hi_IN" w:bidi="hi_IN"/>
        </w:rPr>
        <w:t xml:space="preserve">, बाबेल और मिस्र के राजा अक्सर अपने लोगों की रक्षा करने वाले चरवाहों के रूप में संदर्भित किए जाते थे। यह छवि पुराने नियम की पृष्ठभूमि बनाती है, जहां यही उपयोग पाया जाता है। परमेश्वर को इस्राएल के चरवाहे के रूप में चित्रित किया गया है, जो अपने लोगों के हर पहलू में </w:t>
      </w:r>
      <w:r>
        <w:rPr>
          <w:lang w:val="hi_IN" w:bidi="hi_IN"/>
        </w:rPr>
        <w:t>कुशल</w:t>
      </w:r>
      <w:r>
        <w:rPr>
          <w:lang w:val="hi_IN" w:bidi="hi_IN"/>
        </w:rPr>
        <w:t xml:space="preserve"> के लिए चिंतित हैं। लोगों के शासकों और अगुवों को अक्सर चरवाहों के रूप में संदर्भित किया जाता है (</w:t>
      </w:r>
      <w:r>
        <w:rPr>
          <w:lang w:val="hi_IN" w:bidi="hi_IN"/>
        </w:rPr>
        <w:t>गिनती 27:17</w:t>
      </w:r>
      <w:r>
        <w:rPr>
          <w:lang w:val="hi_IN" w:bidi="hi_IN"/>
        </w:rPr>
        <w:t xml:space="preserve">; </w:t>
      </w:r>
      <w:r>
        <w:rPr>
          <w:lang w:val="hi_IN" w:bidi="hi_IN"/>
        </w:rPr>
        <w:t>1 राजा 22:17</w:t>
      </w:r>
      <w:r>
        <w:rPr>
          <w:lang w:val="hi_IN" w:bidi="hi_IN"/>
        </w:rPr>
        <w:t xml:space="preserve">; </w:t>
      </w:r>
      <w:r>
        <w:rPr>
          <w:lang w:val="hi_IN" w:bidi="hi_IN"/>
        </w:rPr>
        <w:t>यिर्मयाह 10:21</w:t>
      </w:r>
      <w:r>
        <w:rPr>
          <w:lang w:val="hi_IN" w:bidi="hi_IN"/>
        </w:rPr>
        <w:t xml:space="preserve">; </w:t>
      </w:r>
      <w:r>
        <w:rPr>
          <w:lang w:val="hi_IN" w:bidi="hi_IN"/>
        </w:rPr>
        <w:t>12:10</w:t>
      </w:r>
      <w:r>
        <w:rPr>
          <w:lang w:val="hi_IN" w:bidi="hi_IN"/>
        </w:rPr>
        <w:t xml:space="preserve">; </w:t>
      </w:r>
      <w:r>
        <w:rPr>
          <w:lang w:val="hi_IN" w:bidi="hi_IN"/>
        </w:rPr>
        <w:t>22:22</w:t>
      </w:r>
      <w:r>
        <w:rPr>
          <w:lang w:val="hi_IN" w:bidi="hi_IN"/>
        </w:rPr>
        <w:t xml:space="preserve">; </w:t>
      </w:r>
      <w:r>
        <w:rPr>
          <w:lang w:val="hi_IN" w:bidi="hi_IN"/>
        </w:rPr>
        <w:t>23:1–2</w:t>
      </w:r>
      <w:r>
        <w:rPr>
          <w:lang w:val="hi_IN" w:bidi="hi_IN"/>
        </w:rPr>
        <w:t>)।</w:t>
      </w:r>
    </w:p>
    <w:p>
      <w:pPr/>
      <w:r>
        <w:rPr>
          <w:lang w:val="hi_IN" w:bidi="hi_IN"/>
        </w:rPr>
      </w:r>
      <w:r>
        <w:rPr>
          <w:lang w:val="hi_IN" w:bidi="hi_IN"/>
        </w:rPr>
        <w:t>यिर्मयाह के समय से, "चरवाहा" आने वाले मसीहा के लिए शीर्षक के रूप में उपयोग किया जाने लगा। परमेश्वर स्वयं अपने झुण्ड की देखभाल करेंगे (</w:t>
      </w:r>
      <w:r>
        <w:rPr>
          <w:lang w:val="hi_IN" w:bidi="hi_IN"/>
        </w:rPr>
        <w:t>यिर्मयाह 23:3</w:t>
      </w:r>
      <w:r>
        <w:rPr>
          <w:lang w:val="hi_IN" w:bidi="hi_IN"/>
        </w:rPr>
        <w:t xml:space="preserve">; </w:t>
      </w:r>
      <w:r>
        <w:rPr>
          <w:lang w:val="hi_IN" w:bidi="hi_IN"/>
        </w:rPr>
        <w:t>31:10</w:t>
      </w:r>
      <w:r>
        <w:rPr>
          <w:lang w:val="hi_IN" w:bidi="hi_IN"/>
        </w:rPr>
        <w:t xml:space="preserve">; </w:t>
      </w:r>
      <w:r>
        <w:rPr>
          <w:lang w:val="hi_IN" w:bidi="hi_IN"/>
        </w:rPr>
        <w:t>यहेजकेल 34:11–22</w:t>
      </w:r>
      <w:r>
        <w:rPr>
          <w:lang w:val="hi_IN" w:bidi="hi_IN"/>
        </w:rPr>
        <w:t>) और उन्होंने अपने लोगों के लिए चिंता दिखाने वाले विश्वासयोग्य चरवाहों को प्रदान करने का वादा किया (</w:t>
      </w:r>
      <w:r>
        <w:rPr>
          <w:lang w:val="hi_IN" w:bidi="hi_IN"/>
        </w:rPr>
        <w:t>यिर्मयाह 3:15</w:t>
      </w:r>
      <w:r>
        <w:rPr>
          <w:lang w:val="hi_IN" w:bidi="hi_IN"/>
        </w:rPr>
        <w:t xml:space="preserve">; </w:t>
      </w:r>
      <w:r>
        <w:rPr>
          <w:lang w:val="hi_IN" w:bidi="hi_IN"/>
        </w:rPr>
        <w:t>23:4</w:t>
      </w:r>
      <w:r>
        <w:rPr>
          <w:lang w:val="hi_IN" w:bidi="hi_IN"/>
        </w:rPr>
        <w:t>)। उन्होंने स्पष्ट रूप से वादा किया कि वह उनके परमेश्वर होंगे और दाऊद के मसीही पुत्र को उनके ऊपर चरवाहा नियुक्त करेंगे (</w:t>
      </w:r>
      <w:r>
        <w:rPr>
          <w:lang w:val="hi_IN" w:bidi="hi_IN"/>
        </w:rPr>
        <w:t>यहेजकेल 34:23–24</w:t>
      </w:r>
      <w:r>
        <w:rPr>
          <w:lang w:val="hi_IN" w:bidi="hi_IN"/>
        </w:rPr>
        <w:t>)। नए नियम में यीशु ने स्वयं को वादा किए गए मसीह चरवाहा के रूप में संदर्भित किया (</w:t>
      </w:r>
      <w:r>
        <w:rPr>
          <w:lang w:val="hi_IN" w:bidi="hi_IN"/>
        </w:rPr>
        <w:t>मत्ती 10:16</w:t>
      </w:r>
      <w:r>
        <w:rPr>
          <w:lang w:val="hi_IN" w:bidi="hi_IN"/>
        </w:rPr>
        <w:t xml:space="preserve">; </w:t>
      </w:r>
      <w:r>
        <w:rPr>
          <w:lang w:val="hi_IN" w:bidi="hi_IN"/>
        </w:rPr>
        <w:t>25:32</w:t>
      </w:r>
      <w:r>
        <w:rPr>
          <w:lang w:val="hi_IN" w:bidi="hi_IN"/>
        </w:rPr>
        <w:t xml:space="preserve">; </w:t>
      </w:r>
      <w:r>
        <w:rPr>
          <w:lang w:val="hi_IN" w:bidi="hi_IN"/>
        </w:rPr>
        <w:t>मरकुस 14:27</w:t>
      </w:r>
      <w:r>
        <w:rPr>
          <w:lang w:val="hi_IN" w:bidi="hi_IN"/>
        </w:rPr>
        <w:t xml:space="preserve">; </w:t>
      </w:r>
      <w:r>
        <w:rPr>
          <w:lang w:val="hi_IN" w:bidi="hi_IN"/>
        </w:rPr>
        <w:t>यूहन्ना 10:1–30</w:t>
      </w:r>
      <w:r>
        <w:rPr>
          <w:lang w:val="hi_IN" w:bidi="hi_IN"/>
        </w:rPr>
        <w:t xml:space="preserve">; तुलना करें </w:t>
      </w:r>
      <w:r>
        <w:rPr>
          <w:lang w:val="hi_IN" w:bidi="hi_IN"/>
        </w:rPr>
        <w:t>इब्रानियों 13:20</w:t>
      </w:r>
      <w:r>
        <w:rPr>
          <w:lang w:val="hi_IN" w:bidi="hi_IN"/>
        </w:rPr>
        <w:t xml:space="preserve">; </w:t>
      </w:r>
      <w:r>
        <w:rPr>
          <w:lang w:val="hi_IN" w:bidi="hi_IN"/>
        </w:rPr>
        <w:t>1 पतरस 2:25</w:t>
      </w:r>
      <w:r>
        <w:rPr>
          <w:lang w:val="hi_IN" w:bidi="hi_IN"/>
        </w:rPr>
        <w:t xml:space="preserve">)। </w:t>
      </w:r>
      <w:r>
        <w:rPr>
          <w:lang w:val="hi_IN" w:bidi="hi_IN"/>
        </w:rPr>
        <w:t>इफिसियों 4:11</w:t>
      </w:r>
      <w:r>
        <w:rPr>
          <w:lang w:val="hi_IN" w:bidi="hi_IN"/>
        </w:rPr>
        <w:t xml:space="preserve"> कलीसिया के अगुवों को चरवाहे या </w:t>
      </w:r>
      <w:r>
        <w:rPr>
          <w:lang w:val="hi_IN" w:bidi="hi_IN"/>
        </w:rPr>
        <w:t>रखवाले (</w:t>
      </w:r>
      <w:r>
        <w:rPr>
          <w:lang w:val="hi_IN" w:bidi="hi_IN"/>
        </w:rPr>
        <w:t xml:space="preserve">पादरी) के रूप में बोलता है। इस उपयोग को प्रारंभिक कलीसिया में और वर्तमान दिन तक जारी रखा गया। पौलुस ने कहा कि वे विशेष लोग हैं जिन्हें परमेश्वर ने कलीसिया को दिया है ताकि वे परमेश्वर के लोगों की देखभाल करें जैसे एक चरवाहा अपनी भेड़ों की देखभाल करता है, उन्हें परमेश्वर के मार्गों में ले जाता है और सिखाता है। पतरस ने भी अगुवों को चरवाहों के रूप में संदर्भित किया। उन्होंने उन्हें प्रोत्साहित किया कि वे तब तक विश्वासयोग्य चरवाहे बने रहें जब तक कि </w:t>
      </w:r>
      <w:r>
        <w:rPr>
          <w:lang w:val="hi_IN" w:bidi="hi_IN"/>
        </w:rPr>
        <w:t>प्रधान रखवाला</w:t>
      </w:r>
      <w:r>
        <w:rPr>
          <w:lang w:val="hi_IN" w:bidi="hi_IN"/>
        </w:rPr>
        <w:t>, यीशु मसीह, प्रकट न हों (</w:t>
      </w:r>
      <w:r>
        <w:rPr>
          <w:lang w:val="hi_IN" w:bidi="hi_IN"/>
        </w:rPr>
        <w:t>1 पतरस 5:1–4</w:t>
      </w:r>
      <w:r>
        <w:rPr>
          <w:lang w:val="hi_IN" w:bidi="hi_IN"/>
        </w:rPr>
        <w:t>)।</w:t>
      </w:r>
      <w:r>
        <w:rPr>
          <w:lang w:val="hi_IN" w:bidi="hi_IN"/>
        </w:rPr>
      </w:r>
      <w:r>
        <w:rPr>
          <w:lang w:val="hi_IN" w:bidi="hi_IN"/>
        </w:rPr>
      </w:r>
    </w:p>
    <w:p>
      <w:pPr/>
      <w:r>
        <w:rPr>
          <w:lang w:val="hi_IN" w:bidi="hi_IN"/>
        </w:rPr>
      </w:r>
    </w:p>
    <w:p>
      <w:pPr>
        <w:pStyle w:val="Heading2"/>
      </w:pPr>
      <w:r>
        <w:rPr>
          <w:lang w:val="hi_IN" w:bidi="hi_IN"/>
        </w:rPr>
        <w:t>चर्मपत्र</w:t>
      </w:r>
      <w:r>
        <w:rPr>
          <w:lang w:val="hi_IN" w:bidi="hi_IN"/>
        </w:rPr>
      </w:r>
    </w:p>
    <w:p>
      <w:pPr/>
      <w:r>
        <w:rPr>
          <w:lang w:val="hi_IN" w:bidi="hi_IN"/>
        </w:rPr>
      </w:r>
      <w:r>
        <w:rPr>
          <w:i/>
          <w:lang w:val="hi_IN" w:bidi="hi_IN"/>
        </w:rPr>
        <w:t>देखें</w:t>
      </w:r>
      <w:r>
        <w:rPr>
          <w:lang w:val="hi_IN" w:bidi="hi_IN"/>
        </w:rPr>
        <w:t xml:space="preserve"> </w:t>
      </w:r>
      <w:r>
        <w:rPr>
          <w:lang w:val="hi_IN" w:bidi="hi_IN"/>
        </w:rPr>
        <w:t>लेखन</w:t>
      </w:r>
      <w:r>
        <w:rPr>
          <w:lang w:val="hi_IN" w:bidi="hi_IN"/>
        </w:rPr>
        <w:t xml:space="preserve">; </w:t>
      </w:r>
      <w:r>
        <w:rPr>
          <w:lang w:val="hi_IN" w:bidi="hi_IN"/>
        </w:rPr>
        <w:t>पिरगमुन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चर्म-शोधन करना, चर्मकार, चमड़ा रंगना</w:t>
      </w:r>
      <w:r>
        <w:rPr>
          <w:lang w:val="hi_IN" w:bidi="hi_IN"/>
        </w:rPr>
      </w:r>
    </w:p>
    <w:p>
      <w:pPr/>
      <w:r>
        <w:rPr>
          <w:lang w:val="hi_IN" w:bidi="hi_IN"/>
        </w:rPr>
      </w:r>
      <w:r>
        <w:rPr>
          <w:lang w:val="hi_IN" w:bidi="hi_IN"/>
        </w:rPr>
        <w:t xml:space="preserve">खाल को चमड़े में बदलने की प्रक्रिया और </w:t>
      </w:r>
      <w:r>
        <w:rPr>
          <w:lang w:val="hi_IN" w:bidi="hi_IN"/>
        </w:rPr>
        <w:t>चमड़े का धन्धा करनेवाले</w:t>
      </w:r>
      <w:r>
        <w:rPr>
          <w:lang w:val="hi_IN" w:bidi="hi_IN"/>
        </w:rPr>
        <w:t xml:space="preserve"> (</w:t>
      </w:r>
      <w:r>
        <w:rPr>
          <w:lang w:val="hi_IN" w:bidi="hi_IN"/>
        </w:rPr>
        <w:t>प्रेरि 9:43</w:t>
      </w:r>
      <w:r>
        <w:rPr>
          <w:lang w:val="hi_IN" w:bidi="hi_IN"/>
        </w:rPr>
        <w:t>)। चर्मकार खाल और चर्म को चूने और कुछ पौधों की पत्तियों और रस में भिगोकर चमड़े में बदलते थे। चमड़े के बर्तनों से निकलने वाली दुर्गंध के कारण चमड़े के चर्मकार शहरों के बाहर रहते थे। तम्बू के आवरण मेढ़ों और बकरियों (या शायद समुद्री गायों) की चमड़े की खाल से बनाए जाते थे। चमड़े का रंग या तो रंगाई की वजह से या चमड़े को रंगने की प्रक्रिया के परिणामस्वरूप लाल होता था (</w:t>
      </w:r>
      <w:r>
        <w:rPr>
          <w:lang w:val="hi_IN" w:bidi="hi_IN"/>
        </w:rPr>
        <w:t>निर्ग 25:5</w:t>
      </w:r>
      <w:r>
        <w:rPr>
          <w:lang w:val="hi_IN" w:bidi="hi_IN"/>
        </w:rPr>
        <w:t xml:space="preserve">; </w:t>
      </w:r>
      <w:r>
        <w:rPr>
          <w:lang w:val="hi_IN" w:bidi="hi_IN"/>
        </w:rPr>
        <w:t>26:14</w:t>
      </w:r>
      <w:r>
        <w:rPr>
          <w:lang w:val="hi_IN" w:bidi="hi_IN"/>
        </w:rPr>
        <w:t xml:space="preserve">; </w:t>
      </w:r>
      <w:r>
        <w:rPr>
          <w:lang w:val="hi_IN" w:bidi="hi_IN"/>
        </w:rPr>
        <w:t>35:7, 23</w:t>
      </w:r>
      <w:r>
        <w:rPr>
          <w:lang w:val="hi_IN" w:bidi="hi_IN"/>
        </w:rPr>
        <w:t xml:space="preserve">; </w:t>
      </w:r>
      <w:r>
        <w:rPr>
          <w:lang w:val="hi_IN" w:bidi="hi_IN"/>
        </w:rPr>
        <w:t>36:19</w:t>
      </w:r>
      <w:r>
        <w:rPr>
          <w:lang w:val="hi_IN" w:bidi="hi_IN"/>
        </w:rPr>
        <w:t xml:space="preserve">; </w:t>
      </w:r>
      <w:r>
        <w:rPr>
          <w:lang w:val="hi_IN" w:bidi="hi_IN"/>
        </w:rPr>
        <w:t>39:34</w:t>
      </w:r>
      <w:r>
        <w:rPr>
          <w:lang w:val="hi_IN" w:bidi="hi_IN"/>
        </w:rPr>
        <w:t xml:space="preserve">)। बाइबिल में चर्मकार का एकमात्र संदर्भ </w:t>
      </w:r>
      <w:r>
        <w:rPr>
          <w:lang w:val="hi_IN" w:bidi="hi_IN"/>
        </w:rPr>
        <w:t xml:space="preserve">शमौन </w:t>
      </w:r>
      <w:r>
        <w:rPr>
          <w:lang w:val="hi_IN" w:bidi="hi_IN"/>
        </w:rPr>
        <w:t>के लिए है (</w:t>
      </w:r>
      <w:r>
        <w:rPr>
          <w:lang w:val="hi_IN" w:bidi="hi_IN"/>
        </w:rPr>
        <w:t>प्रेरि 9:43</w:t>
      </w:r>
      <w:r>
        <w:rPr>
          <w:lang w:val="hi_IN" w:bidi="hi_IN"/>
        </w:rPr>
        <w:t xml:space="preserve">; </w:t>
      </w:r>
      <w:r>
        <w:rPr>
          <w:lang w:val="hi_IN" w:bidi="hi_IN"/>
        </w:rPr>
        <w:t>10:6, 32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चमड़ा</w:t>
      </w:r>
      <w:r>
        <w:rPr>
          <w:lang w:val="hi_IN" w:bidi="hi_IN"/>
        </w:rPr>
        <w:t>।</w:t>
      </w:r>
      <w:r>
        <w:rPr>
          <w:lang w:val="hi_IN" w:bidi="hi_IN"/>
        </w:rPr>
      </w:r>
      <w:r>
        <w:rPr>
          <w:lang w:val="hi_IN" w:bidi="hi_IN"/>
        </w:rPr>
      </w:r>
    </w:p>
    <w:p>
      <w:pPr/>
      <w:r>
        <w:rPr>
          <w:lang w:val="hi_IN" w:bidi="hi_IN"/>
        </w:rPr>
      </w:r>
    </w:p>
    <w:p>
      <w:pPr>
        <w:pStyle w:val="Heading2"/>
      </w:pPr>
      <w:r>
        <w:rPr>
          <w:lang w:val="hi_IN" w:bidi="hi_IN"/>
        </w:rPr>
        <w:t>चाँदी</w:t>
      </w:r>
      <w:r>
        <w:rPr>
          <w:lang w:val="hi_IN" w:bidi="hi_IN"/>
        </w:rPr>
      </w:r>
    </w:p>
    <w:p>
      <w:pPr/>
      <w:r>
        <w:rPr>
          <w:lang w:val="hi_IN" w:bidi="hi_IN"/>
        </w:rPr>
      </w:r>
      <w:r>
        <w:rPr>
          <w:i/>
          <w:lang w:val="hi_IN" w:bidi="hi_IN"/>
        </w:rPr>
        <w:t>देखें</w:t>
      </w:r>
      <w:r>
        <w:rPr>
          <w:lang w:val="hi_IN" w:bidi="hi_IN"/>
        </w:rPr>
        <w:t xml:space="preserve"> </w:t>
      </w:r>
      <w:r>
        <w:rPr>
          <w:lang w:val="hi_IN" w:bidi="hi_IN"/>
        </w:rPr>
        <w:t>सिक्के</w:t>
      </w:r>
      <w:r>
        <w:rPr>
          <w:lang w:val="hi_IN" w:bidi="hi_IN"/>
        </w:rPr>
        <w:t xml:space="preserve">; </w:t>
      </w:r>
      <w:r>
        <w:rPr>
          <w:lang w:val="hi_IN" w:bidi="hi_IN"/>
        </w:rPr>
        <w:t>खनिज और धातुएँ</w:t>
      </w:r>
      <w:r>
        <w:rPr>
          <w:lang w:val="hi_IN" w:bidi="hi_IN"/>
        </w:rPr>
        <w:t xml:space="preserve">; </w:t>
      </w:r>
      <w:r>
        <w:rPr>
          <w:lang w:val="hi_IN" w:bidi="hi_IN"/>
        </w:rPr>
        <w:t>बहुमूल्य पत्थर</w:t>
      </w:r>
      <w:r>
        <w:rPr>
          <w:lang w:val="hi_IN" w:bidi="hi_IN"/>
        </w:rPr>
        <w:t xml:space="preserve">; </w:t>
      </w:r>
      <w:r>
        <w:rPr>
          <w:lang w:val="hi_IN" w:bidi="hi_IN"/>
        </w:rPr>
        <w:t>रुपये-पैसे</w:t>
      </w:r>
      <w:r>
        <w:rPr>
          <w:lang w:val="hi_IN" w:bidi="hi_IN"/>
        </w:rPr>
        <w:t xml:space="preserve">; </w:t>
      </w:r>
      <w:r>
        <w:rPr>
          <w:lang w:val="hi_IN" w:bidi="hi_IN"/>
        </w:rPr>
        <w:t>बैंकर और बैंकिंग</w:t>
      </w:r>
      <w:r>
        <w:rPr>
          <w:lang w:val="hi_IN" w:bidi="hi_IN"/>
        </w:rPr>
        <w:t>।</w:t>
      </w:r>
      <w:r>
        <w:rPr>
          <w:lang w:val="hi_IN" w:bidi="hi_IN"/>
        </w:rPr>
      </w:r>
      <w:r>
        <w:rPr>
          <w:lang w:val="hi_IN" w:bidi="hi_IN"/>
        </w:rPr>
      </w:r>
    </w:p>
    <w:p>
      <w:pPr/>
      <w:r>
        <w:rPr>
          <w:lang w:val="hi_IN" w:bidi="hi_IN"/>
        </w:rPr>
      </w:r>
    </w:p>
    <w:p>
      <w:pPr>
        <w:pStyle w:val="Heading2"/>
      </w:pPr>
      <w:r>
        <w:rPr>
          <w:lang w:val="hi_IN" w:bidi="hi_IN"/>
        </w:rPr>
        <w:t>चाकू</w:t>
      </w:r>
      <w:r>
        <w:rPr>
          <w:lang w:val="hi_IN" w:bidi="hi_IN"/>
        </w:rPr>
      </w:r>
    </w:p>
    <w:p>
      <w:pPr/>
      <w:r>
        <w:rPr>
          <w:lang w:val="hi_IN" w:bidi="hi_IN"/>
        </w:rPr>
      </w:r>
      <w:r>
        <w:rPr>
          <w:lang w:val="hi_IN" w:bidi="hi_IN"/>
        </w:rPr>
        <w:t>छोटा, हाथ में पकड़ा जाने वाला, एक या दो धार वाला काटने का उपकरण, जो आमतौर पर चकमक पत्थर या धातु से बना होता है।</w:t>
      </w:r>
      <w:r>
        <w:rPr>
          <w:lang w:val="hi_IN" w:bidi="hi_IN"/>
        </w:rPr>
      </w:r>
      <w:r>
        <w:rPr>
          <w:lang w:val="hi_IN" w:bidi="hi_IN"/>
        </w:rPr>
      </w:r>
    </w:p>
    <w:p>
      <w:pPr/>
      <w:r>
        <w:rPr>
          <w:lang w:val="hi_IN" w:bidi="hi_IN"/>
        </w:rPr>
      </w:r>
    </w:p>
    <w:p>
      <w:pPr>
        <w:pStyle w:val="Heading2"/>
      </w:pPr>
      <w:r>
        <w:rPr>
          <w:lang w:val="hi_IN" w:bidi="hi_IN"/>
        </w:rPr>
        <w:t>चाकू</w:t>
      </w:r>
      <w:r>
        <w:rPr>
          <w:lang w:val="hi_IN" w:bidi="hi_IN"/>
        </w:rPr>
      </w:r>
    </w:p>
    <w:p>
      <w:pPr>
        <w:pStyle w:val="Heading2"/>
      </w:pPr>
      <w:r>
        <w:rPr>
          <w:lang w:val="hi_IN" w:bidi="hi_IN"/>
        </w:rPr>
        <w:t>चाकू</w:t>
      </w:r>
    </w:p>
    <w:p>
      <w:pPr/>
      <w:r>
        <w:rPr>
          <w:lang w:val="hi_IN" w:bidi="hi_IN"/>
        </w:rPr>
      </w:r>
      <w:r>
        <w:rPr>
          <w:lang w:val="hi_IN" w:bidi="hi_IN"/>
        </w:rPr>
        <w:t xml:space="preserve">लोहे के उपकरण का उपयोग नरकट कलमों को तेज करने, सरकण्डा काटने और पत्थर में अक्षरों को उकेरने के लिए किया जाता था। इसका उल्लेख केवल नाम से </w:t>
      </w:r>
      <w:r>
        <w:rPr>
          <w:lang w:val="hi_IN" w:bidi="hi_IN"/>
        </w:rPr>
        <w:t>यिर्मयाह 36:23</w:t>
      </w:r>
      <w:r>
        <w:rPr>
          <w:lang w:val="hi_IN" w:bidi="hi_IN"/>
        </w:rPr>
        <w:t xml:space="preserve"> (आरएसवी) में किया गया है, लेकिन इसे अन्यत्र लोहे के कलम या उपकरण के रूप में सन्दर्भित किया गया है (</w:t>
      </w:r>
      <w:r>
        <w:rPr>
          <w:lang w:val="hi_IN" w:bidi="hi_IN"/>
        </w:rPr>
        <w:t>अय्यू 19:24</w:t>
      </w:r>
      <w:r>
        <w:rPr>
          <w:lang w:val="hi_IN" w:bidi="hi_IN"/>
        </w:rPr>
        <w:t xml:space="preserve">; </w:t>
      </w:r>
      <w:r>
        <w:rPr>
          <w:lang w:val="hi_IN" w:bidi="hi_IN"/>
        </w:rPr>
        <w:t>यिर्म 17:1</w:t>
      </w:r>
      <w:r>
        <w:rPr>
          <w:lang w:val="hi_IN" w:bidi="hi_IN"/>
        </w:rPr>
        <w:t>)।</w:t>
      </w:r>
      <w:r>
        <w:rPr>
          <w:lang w:val="hi_IN" w:bidi="hi_IN"/>
        </w:rPr>
      </w:r>
      <w:r>
        <w:rPr>
          <w:lang w:val="hi_IN" w:bidi="hi_IN"/>
        </w:rPr>
      </w:r>
    </w:p>
    <w:p>
      <w:pPr/>
      <w:r>
        <w:rPr>
          <w:lang w:val="hi_IN" w:bidi="hi_IN"/>
        </w:rPr>
      </w:r>
    </w:p>
    <w:p>
      <w:pPr>
        <w:pStyle w:val="Heading2"/>
      </w:pPr>
      <w:r>
        <w:rPr>
          <w:lang w:val="hi_IN" w:bidi="hi_IN"/>
        </w:rPr>
        <w:t>चाबुक से पीटना</w:t>
      </w:r>
      <w:r>
        <w:rPr>
          <w:lang w:val="hi_IN" w:bidi="hi_IN"/>
        </w:rPr>
      </w:r>
    </w:p>
    <w:p>
      <w:pPr/>
      <w:r>
        <w:rPr>
          <w:lang w:val="hi_IN" w:bidi="hi_IN"/>
        </w:rPr>
      </w:r>
      <w:r>
        <w:rPr>
          <w:i/>
          <w:lang w:val="hi_IN" w:bidi="hi_IN"/>
        </w:rPr>
        <w:t>देखें</w:t>
      </w:r>
      <w:r>
        <w:rPr>
          <w:lang w:val="hi_IN" w:bidi="hi_IN"/>
        </w:rPr>
        <w:t xml:space="preserve"> </w:t>
      </w:r>
      <w:r>
        <w:rPr>
          <w:lang w:val="hi_IN" w:bidi="hi_IN"/>
        </w:rPr>
        <w:t>आपराधिक व्यवस्था और दण्ड।</w:t>
      </w:r>
      <w:r>
        <w:rPr>
          <w:lang w:val="hi_IN" w:bidi="hi_IN"/>
        </w:rPr>
      </w:r>
      <w:r>
        <w:rPr>
          <w:lang w:val="hi_IN" w:bidi="hi_IN"/>
        </w:rPr>
      </w:r>
    </w:p>
    <w:p>
      <w:pPr/>
      <w:r>
        <w:rPr>
          <w:lang w:val="hi_IN" w:bidi="hi_IN"/>
        </w:rPr>
      </w:r>
    </w:p>
    <w:p>
      <w:pPr>
        <w:pStyle w:val="Heading2"/>
      </w:pPr>
      <w:r>
        <w:rPr>
          <w:lang w:val="hi_IN" w:bidi="hi_IN"/>
        </w:rPr>
        <w:t>चिकरी</w:t>
      </w:r>
      <w:r>
        <w:rPr>
          <w:lang w:val="hi_IN" w:bidi="hi_IN"/>
        </w:rPr>
      </w:r>
    </w:p>
    <w:p>
      <w:pPr/>
      <w:r>
        <w:rPr>
          <w:lang w:val="hi_IN" w:bidi="hi_IN"/>
        </w:rPr>
      </w:r>
      <w:r>
        <w:rPr>
          <w:lang w:val="hi_IN" w:bidi="hi_IN"/>
        </w:rPr>
        <w:t>एक पौधा (</w:t>
      </w:r>
      <w:r>
        <w:rPr>
          <w:i/>
          <w:lang w:val="hi_IN" w:bidi="hi_IN"/>
        </w:rPr>
        <w:t>सिचोरियम इंटीबस</w:t>
      </w:r>
      <w:r>
        <w:rPr>
          <w:lang w:val="hi_IN" w:bidi="hi_IN"/>
        </w:rPr>
        <w:t>) जो इस्राएल और आस-पास के क्षेत्रों के कई हिस्सों में जंगली रूप से उगता है। इसके फूल और पत्ते चमकीले नीले रंग के होते हैं जिन्हें सब्जी के रूप में खाया जा सकता है। कुछ विद्वानों का सुझाव है कि यह प्राचीन काल में इस्तेमाल की जाने वाली कड़वी जड़ी-बूटियों में से एक हो सकती है, हालांकि यह अनिश्चित है।</w:t>
      </w:r>
    </w:p>
    <w:p>
      <w:pPr/>
      <w:r>
        <w:rPr>
          <w:lang w:val="hi_IN" w:bidi="hi_IN"/>
        </w:rPr>
      </w:r>
      <w:r>
        <w:rPr>
          <w:i/>
          <w:lang w:val="hi_IN" w:bidi="hi_IN"/>
        </w:rPr>
        <w:t>देखिए</w:t>
      </w:r>
      <w:r>
        <w:rPr>
          <w:lang w:val="hi_IN" w:bidi="hi_IN"/>
        </w:rPr>
        <w:t xml:space="preserve"> </w:t>
      </w:r>
      <w:r>
        <w:rPr>
          <w:lang w:val="hi_IN" w:bidi="hi_IN"/>
        </w:rPr>
        <w:t>कड़वी जड़ी-बूटियाँ।</w:t>
      </w:r>
      <w:r>
        <w:rPr>
          <w:lang w:val="hi_IN" w:bidi="hi_IN"/>
        </w:rPr>
      </w:r>
      <w:r>
        <w:rPr>
          <w:lang w:val="hi_IN" w:bidi="hi_IN"/>
        </w:rPr>
      </w:r>
    </w:p>
    <w:p>
      <w:pPr/>
      <w:r>
        <w:rPr>
          <w:lang w:val="hi_IN" w:bidi="hi_IN"/>
        </w:rPr>
      </w:r>
    </w:p>
    <w:p>
      <w:pPr>
        <w:pStyle w:val="Heading2"/>
      </w:pPr>
      <w:r>
        <w:rPr>
          <w:lang w:val="hi_IN" w:bidi="hi_IN"/>
        </w:rPr>
        <w:t>चिकित्सा विज्ञान और चिकित्सा पद्धति</w:t>
      </w:r>
      <w:r>
        <w:rPr>
          <w:lang w:val="hi_IN" w:bidi="hi_IN"/>
        </w:rPr>
      </w:r>
    </w:p>
    <w:p>
      <w:pPr>
        <w:pStyle w:val="Heading2"/>
      </w:pPr>
      <w:r>
        <w:rPr>
          <w:lang w:val="hi_IN" w:bidi="hi_IN"/>
        </w:rPr>
        <w:t>चिकित्सा विज्ञान</w:t>
      </w:r>
      <w:r>
        <w:rPr>
          <w:b/>
          <w:lang w:val="hi_IN" w:bidi="hi_IN"/>
        </w:rPr>
        <w:t xml:space="preserve"> </w:t>
      </w:r>
      <w:r>
        <w:rPr>
          <w:b/>
          <w:lang w:val="hi_IN" w:bidi="hi_IN"/>
        </w:rPr>
        <w:t>और चिकित्सा पद्धति</w:t>
      </w:r>
    </w:p>
    <w:p>
      <w:pPr/>
      <w:r>
        <w:rPr>
          <w:lang w:val="hi_IN" w:bidi="hi_IN"/>
        </w:rPr>
      </w:r>
      <w:r>
        <w:rPr>
          <w:lang w:val="hi_IN" w:bidi="hi_IN"/>
        </w:rPr>
        <w:t>रोगों के निदान, उपचार और रोकथाम से संबंधित ज्ञान के क्षेत्र को, साथ ही उन वास्तविक पदार्थों को, जो रोगों के निदान, उपचार या रोकथाम के लिए उपयोग किए जाते हैं उन्हें चिकित्सा कहते हैं।</w:t>
      </w:r>
    </w:p>
    <w:p>
      <w:pPr/>
      <w:r>
        <w:rPr>
          <w:lang w:val="hi_IN" w:bidi="hi_IN"/>
        </w:rPr>
      </w:r>
      <w:r>
        <w:rPr>
          <w:lang w:val="hi_IN" w:bidi="hi_IN"/>
        </w:rPr>
        <w:t xml:space="preserve">चिकित्सा विज्ञान को ज्ञान की एक शाखा के रूप में पुराने नियम (OT) के समय के इब्रानी लोगों द्वारा बहुत कम महत्व दिया गया था, इसके विपरीत मेसोपोटामिया और मिस्र की आसपास की संस्कृतियों में चिकित्सा विज्ञान को एक महत्वपूर्ण स्थान प्राप्त था। </w:t>
      </w:r>
      <w:r>
        <w:rPr>
          <w:lang w:val="hi_IN" w:bidi="hi_IN"/>
        </w:rPr>
        <w:t>अश्शूर</w:t>
      </w:r>
      <w:r>
        <w:rPr>
          <w:lang w:val="hi_IN" w:bidi="hi_IN"/>
        </w:rPr>
        <w:t xml:space="preserve"> </w:t>
      </w:r>
      <w:r>
        <w:rPr>
          <w:lang w:val="hi_IN" w:bidi="hi_IN"/>
        </w:rPr>
        <w:t xml:space="preserve">के </w:t>
      </w:r>
      <w:r>
        <w:rPr>
          <w:lang w:val="hi_IN" w:bidi="hi_IN"/>
        </w:rPr>
        <w:t xml:space="preserve">राजा अशुर्बनिपाल के पुस्तकालय में चिकित्सा से संबंधित 800 तख्तियाँ अभी भी मौजूद हैं। इन लेखनों से यह देखा जा सकता है कि उस समय की चिकित्सा धर्म, शकुन विद्या और शैतानी विद्या का मिश्रण थी। उनकी औषधियों की सूची बहुत विस्तृत थी, जिसमें कुत्ते की गंदगी और मानव मूत्र जैसे तत्व शामिल थे। कुछ चिकित्सकों द्वारा शल्य चिकित्सा भी की जाती थी। बाबुल में एक असामान्य निदान विधि यह थी कि ताज़ा मारे गए जानवर के जिगर की जाँच की जाती थी और उसे सामान्य जानवर के जिगर के एक मिट्टी के मॉडल से तुलना की जाती थी। इन दोनों के बीच के अंतर का उपयोग रोगी की स्थिति का निदान करने के लिए किया जाता था। इसका और शकुन विद्या का एक दिलचस्प उदाहरण </w:t>
      </w:r>
      <w:r>
        <w:rPr>
          <w:lang w:val="hi_IN" w:bidi="hi_IN"/>
        </w:rPr>
        <w:t>यहेजकेल 21:21</w:t>
      </w:r>
      <w:r>
        <w:rPr>
          <w:lang w:val="hi_IN" w:bidi="hi_IN"/>
        </w:rPr>
        <w:t xml:space="preserve"> में मिलता है।</w:t>
      </w:r>
    </w:p>
    <w:p>
      <w:pPr/>
      <w:r>
        <w:rPr>
          <w:lang w:val="hi_IN" w:bidi="hi_IN"/>
        </w:rPr>
      </w:r>
      <w:r>
        <w:rPr>
          <w:lang w:val="hi_IN" w:bidi="hi_IN"/>
        </w:rPr>
        <w:t>मिस्र में चिकित्सा की कला मेसोपोटामिया की तुलना में अधिक उन्नत थी, जो तर्क और अवलोकन पर अधिक निर्भर थी। एडविन-स्मिथ पपीरस सबसे पुराना ज्ञात शल्य चिकित्सा ग्रंथ है। इसमें विभिन्न प्रकार की हड्डी टूटने, जोड़ उखड़ने, घाव, ट्यूमर और अल्सर पर चर्चा की गई है। उपचार में चिपकने वाला प्लास्टर, शल्य टांके, और दागने का उपयोग किया गया। हृदय को रक्तवह-तन्त्र का केंद्र माना गया था, और नाड़ी का निरीक्षण किया गया था। एबर्स पपीरस आंतरिक चिकित्सा की समस्याओं और उनके उपचार से संबंधित है। एनिमा चिकित्सा का लोकप्रिय रूप था, और उनकी औषधियों में अरंडी के तेल से लेकर जानवरों की चर्बी और गर्म रेत तक की विभिन्न प्रकार की उपचार सामग्री शामिल थीं। अन्य पपीरस स्त्रीरोग संबंधी समस्याओं से निपटते हैं और उनमें औषधीय नुस्खे और कई जादुई मंत्र होते हैं। ममीकरण अत्यधिक विकसित कला थी; यूसुफ ने अपने पिता याकूब का शव संरक्षित करवाया था (</w:t>
      </w:r>
      <w:r>
        <w:rPr>
          <w:lang w:val="hi_IN" w:bidi="hi_IN"/>
        </w:rPr>
        <w:t>उत 50:2</w:t>
      </w:r>
      <w:r>
        <w:rPr>
          <w:lang w:val="hi_IN" w:bidi="hi_IN"/>
        </w:rPr>
        <w:t>)।</w:t>
      </w:r>
    </w:p>
    <w:p>
      <w:pPr/>
      <w:r>
        <w:rPr>
          <w:lang w:val="hi_IN" w:bidi="hi_IN"/>
        </w:rPr>
      </w:r>
      <w:r>
        <w:rPr>
          <w:lang w:val="hi_IN" w:bidi="hi_IN"/>
        </w:rPr>
        <w:t>पुराने नियम के समय में इब्रानी लोगों का रोगों के प्रति नज़रिया उनके मूर्तिपूजक पड़ोसियों से पूरी तरह अलग था। वे मूर्तिपूजक अंधविश्वासों या देवताओं में विश्वास नहीं करते थे और परिणामस्वरूप, उन्होंने मिस्रियों और बेबीलोनियों के समान चिकित्सा ज्ञान विकसित नहीं किया इसके बजाय, इब्रानी लोग बीमारी को परमेश्वर के न्याय के रूप में मानते थे (</w:t>
      </w:r>
      <w:r>
        <w:rPr>
          <w:lang w:val="hi_IN" w:bidi="hi_IN"/>
        </w:rPr>
        <w:t>निर्ग 15:26</w:t>
      </w:r>
      <w:r>
        <w:rPr>
          <w:lang w:val="hi_IN" w:bidi="hi_IN"/>
        </w:rPr>
        <w:t xml:space="preserve">; </w:t>
      </w:r>
      <w:r>
        <w:rPr>
          <w:lang w:val="hi_IN" w:bidi="hi_IN"/>
        </w:rPr>
        <w:t>व्य.वि.</w:t>
      </w:r>
      <w:r>
        <w:rPr>
          <w:lang w:val="hi_IN" w:bidi="hi_IN"/>
        </w:rPr>
        <w:t xml:space="preserve"> 28:22, 35, 60–61</w:t>
      </w:r>
      <w:r>
        <w:rPr>
          <w:lang w:val="hi_IN" w:bidi="hi_IN"/>
        </w:rPr>
        <w:t xml:space="preserve">; </w:t>
      </w:r>
      <w:r>
        <w:rPr>
          <w:lang w:val="hi_IN" w:bidi="hi_IN"/>
        </w:rPr>
        <w:t>यूह 9:2</w:t>
      </w:r>
      <w:r>
        <w:rPr>
          <w:lang w:val="hi_IN" w:bidi="hi_IN"/>
        </w:rPr>
        <w:t>) और चंगा होने का श्रेय भी परमेश्वर को जाता था (</w:t>
      </w:r>
      <w:r>
        <w:rPr>
          <w:lang w:val="hi_IN" w:bidi="hi_IN"/>
        </w:rPr>
        <w:t>निर्ग 15:26</w:t>
      </w:r>
      <w:r>
        <w:rPr>
          <w:lang w:val="hi_IN" w:bidi="hi_IN"/>
        </w:rPr>
        <w:t xml:space="preserve">; </w:t>
      </w:r>
      <w:r>
        <w:rPr>
          <w:lang w:val="hi_IN" w:bidi="hi_IN"/>
        </w:rPr>
        <w:t>भज 103:3</w:t>
      </w:r>
      <w:r>
        <w:rPr>
          <w:lang w:val="hi_IN" w:bidi="hi_IN"/>
        </w:rPr>
        <w:t xml:space="preserve">)। इस दर्शनशास्त्र के अनुसार, राजा आसा का परमेश्वर के बजाय वैद्यों पर निर्भर रहना, </w:t>
      </w:r>
      <w:r>
        <w:rPr>
          <w:lang w:val="hi_IN" w:bidi="hi_IN"/>
        </w:rPr>
        <w:t>2 इतिहास 16:12</w:t>
      </w:r>
      <w:r>
        <w:rPr>
          <w:lang w:val="hi_IN" w:bidi="hi_IN"/>
        </w:rPr>
        <w:t xml:space="preserve"> में निंदात्मक रूप में संदर्भित किया गया है। इसलिए, जबकि इस्राएल में चिकित्सा उपचार उपलब्ध था, इसका उपयोग और विकास पड़ोसी देशों की तुलना में कम उन्नत था।</w:t>
      </w:r>
    </w:p>
    <w:p>
      <w:pPr/>
      <w:r>
        <w:rPr>
          <w:lang w:val="hi_IN" w:bidi="hi_IN"/>
        </w:rPr>
      </w:r>
      <w:r>
        <w:rPr>
          <w:lang w:val="hi_IN" w:bidi="hi_IN"/>
        </w:rPr>
        <w:t xml:space="preserve">इब्रानी लोगों का चिकित्सा में सबसे महत्वपूर्ण योगदान स्वच्छता उपायों में था जो व्यवस्था में उल्लिखित थे, विशेष रूप से </w:t>
      </w:r>
      <w:r>
        <w:rPr>
          <w:lang w:val="hi_IN" w:bidi="hi_IN"/>
        </w:rPr>
        <w:t>लैव्यव्यवस्था 11–15</w:t>
      </w:r>
      <w:r>
        <w:rPr>
          <w:lang w:val="hi_IN" w:bidi="hi_IN"/>
        </w:rPr>
        <w:t>। जबकि इनका मुख्य रूप से धार्मिक महत्व था, लेकिन निस्संदेह इनसे लोगों के स्वास्थ्य और शारीरिक तंदुरुस्ती के सामान्य स्तर में सुधार हुआ।इब्रानी याजक अन्य संस्कृतियों में पाए जाने वाले वैद्य-याजक के समकक्ष नहीं थे। यद्यपि इब्रानी याजक से यह अपेक्षा की जाती थी कि वह कौन सी शारीरिक अवस्थाएँ किसी व्यक्ति को धार्मिक रूप से अशुद्ध बनाती हैं, इसका निर्धारण करे, लेकिन शास्त्र में कहीं यह संकेत नहीं मिलता कि वे रोगों का उपचार करते थे।</w:t>
      </w:r>
    </w:p>
    <w:p>
      <w:pPr/>
      <w:r>
        <w:rPr>
          <w:lang w:val="hi_IN" w:bidi="hi_IN"/>
        </w:rPr>
      </w:r>
      <w:r>
        <w:rPr>
          <w:lang w:val="hi_IN" w:bidi="hi_IN"/>
        </w:rPr>
        <w:t>पवित्रशास्त्र में उल्लिखित एकमात्र शल्यक्रिया खतना है। यह चिकित्सा कारणों से नहीं, धार्मिक कारणों से इब्रानी लोगों द्वारा किया जाता था, और इसे किसी वैद्य द्वारा नहीं बल्कि घर के मुखिया या किसी और के द्वारा किया जाता था (</w:t>
      </w:r>
      <w:r>
        <w:rPr>
          <w:lang w:val="hi_IN" w:bidi="hi_IN"/>
        </w:rPr>
        <w:t>निर्ग 4:25</w:t>
      </w:r>
      <w:r>
        <w:rPr>
          <w:lang w:val="hi_IN" w:bidi="hi_IN"/>
        </w:rPr>
        <w:t xml:space="preserve">)। </w:t>
      </w:r>
      <w:r>
        <w:rPr>
          <w:lang w:val="hi_IN" w:bidi="hi_IN"/>
        </w:rPr>
        <w:t>यहेजकेल 30:21</w:t>
      </w:r>
      <w:r>
        <w:rPr>
          <w:lang w:val="hi_IN" w:bidi="hi_IN"/>
        </w:rPr>
        <w:t xml:space="preserve"> में हाथ की हड्डी टूटने के इलाज का उल्लेख है, जिसमें उसे स्थिर करके और </w:t>
      </w:r>
      <w:r>
        <w:rPr>
          <w:lang w:val="hi_IN" w:bidi="hi_IN"/>
        </w:rPr>
        <w:t>लेप लगाकर पट्टी</w:t>
      </w:r>
      <w:r>
        <w:rPr>
          <w:lang w:val="hi_IN" w:bidi="hi_IN"/>
        </w:rPr>
        <w:t xml:space="preserve"> से बांधकर ठीक करने हो कहा गया है।</w:t>
      </w:r>
    </w:p>
    <w:p>
      <w:pPr/>
      <w:r>
        <w:rPr>
          <w:lang w:val="hi_IN" w:bidi="hi_IN"/>
        </w:rPr>
      </w:r>
      <w:r>
        <w:rPr>
          <w:lang w:val="hi_IN" w:bidi="hi_IN"/>
        </w:rPr>
        <w:t>प्रसूति देखभाल अनुभवी दाइयों द्वारा दी जाती थी (</w:t>
      </w:r>
      <w:r>
        <w:rPr>
          <w:lang w:val="hi_IN" w:bidi="hi_IN"/>
        </w:rPr>
        <w:t>उत 35:17</w:t>
      </w:r>
      <w:r>
        <w:rPr>
          <w:lang w:val="hi_IN" w:bidi="hi_IN"/>
        </w:rPr>
        <w:t xml:space="preserve">)। </w:t>
      </w:r>
      <w:r>
        <w:rPr>
          <w:lang w:val="hi_IN" w:bidi="hi_IN"/>
        </w:rPr>
        <w:t>उत्पत्ति 38:27–30</w:t>
      </w:r>
      <w:r>
        <w:rPr>
          <w:lang w:val="hi_IN" w:bidi="hi_IN"/>
        </w:rPr>
        <w:t xml:space="preserve"> में जुड़वाँ बच्चों के जन्म का विवरण है जो अनुप्रस्थ प्रस्तुति द्वारा और जटिल हो गया। सबसे कुशल प्रसूति विशेषज्ञ के लिए भी यह एक कठिन समस्या है, और इस तथ्य से कि माँ और दोनों बच्चे जीवित बच गए, इस दाई की कुशलता की प्रशंसा होती है। </w:t>
      </w:r>
      <w:r>
        <w:rPr>
          <w:lang w:val="hi_IN" w:bidi="hi_IN"/>
        </w:rPr>
        <w:t>निर्गमन 1:15–21</w:t>
      </w:r>
      <w:r>
        <w:rPr>
          <w:lang w:val="hi_IN" w:bidi="hi_IN"/>
        </w:rPr>
        <w:t xml:space="preserve"> में प्रसव के लिए </w:t>
      </w:r>
      <w:r>
        <w:rPr>
          <w:lang w:val="hi_IN" w:bidi="hi_IN"/>
        </w:rPr>
        <w:t>प्रसव के पत्थरों</w:t>
      </w:r>
      <w:r>
        <w:rPr>
          <w:lang w:val="hi_IN" w:bidi="hi_IN"/>
        </w:rPr>
        <w:t xml:space="preserve"> के उपयोग का उल्लेख किया गया है। यह उपकरण प्रसव पीड़ा से गुजर रही महिला को प्रसव के लिए अनुकूल स्थिति में रखता था।</w:t>
      </w:r>
    </w:p>
    <w:p>
      <w:pPr/>
      <w:r>
        <w:rPr>
          <w:lang w:val="hi_IN" w:bidi="hi_IN"/>
        </w:rPr>
      </w:r>
      <w:r>
        <w:rPr>
          <w:lang w:val="hi_IN" w:bidi="hi_IN"/>
        </w:rPr>
        <w:t xml:space="preserve">नए नियम के समय में भूमध्यसागरीय दुनिया में यूनानी चिकित्सा का प्रभाव बहुत अधिक था। यद्यपि चिकित्सा का अभ्यास अभी भी प्राचीन अवस्था में था, हिप्पोक्रेट्स और उनके समय के अन्य यूनानी वैद्यों ने बीमारियों के जादुई स्पष्टीकरण को अस्वीकार करके आधुनिक चिकित्सा के लिए आधार तैयार किया और सावधानीपूर्वक अवलोकन के माध्यम से चिकित्सा उपचार के लिए तर्कसंगत आधार देने का प्रयास किया। </w:t>
      </w:r>
      <w:r>
        <w:rPr>
          <w:lang w:val="hi_IN" w:bidi="hi_IN"/>
        </w:rPr>
        <w:t>मरकुस 5:26</w:t>
      </w:r>
      <w:r>
        <w:rPr>
          <w:lang w:val="hi_IN" w:bidi="hi_IN"/>
        </w:rPr>
        <w:t xml:space="preserve"> से यह ज्ञात होता है कि इस्राएल में वैद्य उपलब्ध थे। वास्तव में, रब्बियों का आदेश था कि हर नगर में कम से कम एक वैद्य होना चाहिए, और कुछ रब्बी स्वयं चिकित्सा का अभ्यास करते थे।</w:t>
      </w:r>
    </w:p>
    <w:p>
      <w:pPr/>
      <w:r>
        <w:rPr>
          <w:lang w:val="hi_IN" w:bidi="hi_IN"/>
        </w:rPr>
      </w:r>
      <w:r>
        <w:rPr>
          <w:lang w:val="hi_IN" w:bidi="hi_IN"/>
        </w:rPr>
        <w:t xml:space="preserve">बाइबिल में कभी-कभी विशिष्ट चिकित्सा उपचारों का उल्लेख किया गया है। </w:t>
      </w:r>
      <w:r>
        <w:rPr>
          <w:lang w:val="hi_IN" w:bidi="hi_IN"/>
        </w:rPr>
        <w:t>दूदाफल</w:t>
      </w:r>
      <w:r>
        <w:rPr>
          <w:lang w:val="hi_IN" w:bidi="hi_IN"/>
        </w:rPr>
        <w:t xml:space="preserve"> का उपयोग कामोत्तेजक के रूप में किया जाता था (</w:t>
      </w:r>
      <w:r>
        <w:rPr>
          <w:lang w:val="hi_IN" w:bidi="hi_IN"/>
        </w:rPr>
        <w:t>उत 30:14</w:t>
      </w:r>
      <w:r>
        <w:rPr>
          <w:lang w:val="hi_IN" w:bidi="hi_IN"/>
        </w:rPr>
        <w:t xml:space="preserve">; </w:t>
      </w:r>
      <w:r>
        <w:rPr>
          <w:lang w:val="hi_IN" w:bidi="hi_IN"/>
        </w:rPr>
        <w:t>श्रे.गी.</w:t>
      </w:r>
      <w:r>
        <w:rPr>
          <w:lang w:val="hi_IN" w:bidi="hi_IN"/>
        </w:rPr>
        <w:t xml:space="preserve"> 7:13</w:t>
      </w:r>
      <w:r>
        <w:rPr>
          <w:lang w:val="hi_IN" w:bidi="hi_IN"/>
        </w:rPr>
        <w:t>)। जब अय्यूब सामान्य फोड़े से पीड़ित था, तो उसने मिट्टी के बर्तन के टुकड़े से निर्जीव त्वचा को हटाया और राख में बैठ गया (</w:t>
      </w:r>
      <w:r>
        <w:rPr>
          <w:lang w:val="hi_IN" w:bidi="hi_IN"/>
        </w:rPr>
        <w:t>अय्यू 2:7–8</w:t>
      </w:r>
      <w:r>
        <w:rPr>
          <w:lang w:val="hi_IN" w:bidi="hi_IN"/>
        </w:rPr>
        <w:t>)। राख बहते घावों को सुखाने का काम करती थी, जिससे इस उपचार के उपयोग का तर्कसंगत आधार मिलता था। यिर्मयाह गिलाद के मरहम का उल्लेख आलंकारिक तरीके से करता है, जो इसके औषधीय उपयोग को इंगित करता है (</w:t>
      </w:r>
      <w:r>
        <w:rPr>
          <w:lang w:val="hi_IN" w:bidi="hi_IN"/>
        </w:rPr>
        <w:t>यिर्म 8:22</w:t>
      </w:r>
      <w:r>
        <w:rPr>
          <w:lang w:val="hi_IN" w:bidi="hi_IN"/>
        </w:rPr>
        <w:t xml:space="preserve">; </w:t>
      </w:r>
      <w:r>
        <w:rPr>
          <w:lang w:val="hi_IN" w:bidi="hi_IN"/>
        </w:rPr>
        <w:t>46:11</w:t>
      </w:r>
      <w:r>
        <w:rPr>
          <w:lang w:val="hi_IN" w:bidi="hi_IN"/>
        </w:rPr>
        <w:t xml:space="preserve">)। इस मरहम का सटीक स्वभाव या उपयोग ज्ञात नहीं है। जब </w:t>
      </w:r>
      <w:r>
        <w:rPr>
          <w:lang w:val="hi_IN" w:bidi="hi_IN"/>
        </w:rPr>
        <w:t>हिजकिय्याह</w:t>
      </w:r>
      <w:r>
        <w:rPr>
          <w:lang w:val="hi_IN" w:bidi="hi_IN"/>
        </w:rPr>
        <w:t xml:space="preserve"> मृत्युशय्या पर थे, तो उन्हें यशायाह द्वारा फोड़े पर अंजीरों की </w:t>
      </w:r>
      <w:r>
        <w:rPr>
          <w:lang w:val="hi_IN" w:bidi="hi_IN"/>
        </w:rPr>
        <w:t>टिकिया</w:t>
      </w:r>
      <w:r>
        <w:rPr>
          <w:lang w:val="hi_IN" w:bidi="hi_IN"/>
        </w:rPr>
        <w:t xml:space="preserve"> लगाने का निर्देश दिया गया (</w:t>
      </w:r>
      <w:r>
        <w:rPr>
          <w:lang w:val="hi_IN" w:bidi="hi_IN"/>
        </w:rPr>
        <w:t>2 राजा 20:7</w:t>
      </w:r>
      <w:r>
        <w:rPr>
          <w:lang w:val="hi_IN" w:bidi="hi_IN"/>
        </w:rPr>
        <w:t xml:space="preserve">)। यद्यपि, इसे उपचार नहीं माना जाना चाहिए, वैसे ही जैसे नामान का यरदन में सात बार डुबकी लगाना या प्रभु का अंधे के आंखों पर मिट्टी लगाना उपचार नहीं चमत्कार था। </w:t>
      </w:r>
      <w:r>
        <w:rPr>
          <w:lang w:val="hi_IN" w:bidi="hi_IN"/>
        </w:rPr>
        <w:t xml:space="preserve">नीतिवचन 17:22 </w:t>
      </w:r>
      <w:r>
        <w:rPr>
          <w:lang w:val="hi_IN" w:bidi="hi_IN"/>
        </w:rPr>
        <w:t>में उल्लिखित आनन्द, का मन पर चिकित्सीय प्रभाव आधुनिक मानसिक स्वास्थ्य मान्यताओं के अनुरूप है।</w:t>
      </w:r>
    </w:p>
    <w:p>
      <w:pPr/>
      <w:r>
        <w:rPr>
          <w:lang w:val="hi_IN" w:bidi="hi_IN"/>
        </w:rPr>
      </w:r>
      <w:r>
        <w:rPr>
          <w:lang w:val="hi_IN" w:bidi="hi_IN"/>
        </w:rPr>
        <w:t xml:space="preserve">पवित्रशास्त्र में कई बार दाखरस के औषधीय उपयोग का उल्लेख किया गया है। इसकी मनोदशा बदलने की क्षमता का संकेत </w:t>
      </w:r>
      <w:r>
        <w:rPr>
          <w:lang w:val="hi_IN" w:bidi="hi_IN"/>
        </w:rPr>
        <w:t>नीतिवचन 31:6</w:t>
      </w:r>
      <w:r>
        <w:rPr>
          <w:lang w:val="hi_IN" w:bidi="hi_IN"/>
        </w:rPr>
        <w:t xml:space="preserve"> में दिया गया है, और स्पष्टतः, क्रूस पर प्रभु को प्रदान किया गया सिरका उनकी पीड़ा को कम करने के लिए था, क्योंकि उसमें दर्द निवारक गुण था (</w:t>
      </w:r>
      <w:r>
        <w:rPr>
          <w:lang w:val="hi_IN" w:bidi="hi_IN"/>
        </w:rPr>
        <w:t>यूह 19:29</w:t>
      </w:r>
      <w:r>
        <w:rPr>
          <w:lang w:val="hi_IN" w:bidi="hi_IN"/>
        </w:rPr>
        <w:t>)। पौलुस ने तीमुथियुस को सुझाव दिया कि वह अपने पेट और अन्य दुर्बलताओं के लिए थोड़ी दाखरस का उपयोग करे (</w:t>
      </w:r>
      <w:r>
        <w:rPr>
          <w:lang w:val="hi_IN" w:bidi="hi_IN"/>
        </w:rPr>
        <w:t xml:space="preserve">1 </w:t>
      </w:r>
      <w:r>
        <w:rPr>
          <w:lang w:val="hi_IN" w:bidi="hi_IN"/>
        </w:rPr>
        <w:t>तीमु</w:t>
      </w:r>
      <w:r>
        <w:rPr>
          <w:lang w:val="hi_IN" w:bidi="hi_IN"/>
        </w:rPr>
        <w:t xml:space="preserve"> 5:23</w:t>
      </w:r>
      <w:r>
        <w:rPr>
          <w:lang w:val="hi_IN" w:bidi="hi_IN"/>
        </w:rPr>
        <w:t>)। यह महत्वपूर्ण है कि पौलुस ने "थोड़ा" कहा क्योंकि आज के चिकित्सा विज्ञानी इस बात से सहमत हैं कि मध्यम मात्रा में दाखरस पाचन में सहायता करती है और रक्त प्रवाह में मदद करती है; हालाँकि, अत्यधिक मात्रा में यह कई तरह से स्वास्थ्य के लिए हानिकारक है। अच्छे सामरी ने घायल व्यक्ति के घावों का इलाज करने के लिए तेल और दाखरस का उपयोग किया (</w:t>
      </w:r>
      <w:r>
        <w:rPr>
          <w:lang w:val="hi_IN" w:bidi="hi_IN"/>
        </w:rPr>
        <w:t>लूका 10:34</w:t>
      </w:r>
      <w:r>
        <w:rPr>
          <w:lang w:val="hi_IN" w:bidi="hi_IN"/>
        </w:rPr>
        <w:t>)। इसकी मदिरा की मात्रा के कारण, दाखरस में एंटीसेप्टिक गुण होते हैं, लेकिन साथ ही यह कच्चे घाव की सतह को जमा देती और थक्के के नीचे बैक्टीरिया को पनपने की अनुमति देती है। तेल, अपने नरम करने वाले प्रभाव से, दाखरस के इस अवांछनीय दुष्प्रभाव को निष्क्रिय करने की प्रवृत्ति रखता है और अपनी कोटिंग क्रिया के कारण सुखदायक भी होता है। फिर पट्टी लगाई गई, और रोगी को आराम करने के लिए सराई में ले जाया गया।</w:t>
      </w:r>
    </w:p>
    <w:p>
      <w:pPr/>
      <w:r>
        <w:rPr>
          <w:lang w:val="hi_IN" w:bidi="hi_IN"/>
        </w:rPr>
      </w:r>
      <w:r>
        <w:rPr>
          <w:lang w:val="hi_IN" w:bidi="hi_IN"/>
        </w:rPr>
        <w:t>प्रकाशितवाक्य 3:18</w:t>
      </w:r>
      <w:r>
        <w:rPr>
          <w:lang w:val="hi_IN" w:bidi="hi_IN"/>
        </w:rPr>
        <w:t xml:space="preserve"> में </w:t>
      </w:r>
      <w:r>
        <w:rPr>
          <w:lang w:val="hi_IN" w:bidi="hi_IN"/>
        </w:rPr>
        <w:t>लौदीकिया</w:t>
      </w:r>
      <w:r>
        <w:rPr>
          <w:lang w:val="hi_IN" w:bidi="hi_IN"/>
        </w:rPr>
        <w:t xml:space="preserve"> की कलीसिया को आँखों में </w:t>
      </w:r>
      <w:r>
        <w:rPr>
          <w:lang w:val="hi_IN" w:bidi="hi_IN"/>
        </w:rPr>
        <w:t>सुरमा</w:t>
      </w:r>
      <w:r>
        <w:rPr>
          <w:lang w:val="hi_IN" w:bidi="hi_IN"/>
        </w:rPr>
        <w:t xml:space="preserve"> लगाने की सलाह दी गई है।चूँकि लौदीकिया कमज़ोर और बीमार आँखों के लिए इस्तेमाल किए जाने वाले पाउडर के लिए प्रसिद्ध था, इसलिए यह दृष्टांत इस कलीसिया को आत्मिक दृष्टि की कमी के बारे में चेतावनी देने के लिए विशेष रूप से उपयुक्त है।</w:t>
      </w:r>
    </w:p>
    <w:p>
      <w:pPr/>
      <w:r>
        <w:rPr>
          <w:lang w:val="hi_IN" w:bidi="hi_IN"/>
        </w:rPr>
      </w:r>
      <w:r>
        <w:rPr>
          <w:lang w:val="hi_IN" w:bidi="hi_IN"/>
        </w:rPr>
        <w:t>रोग</w:t>
      </w:r>
      <w:r>
        <w:rPr>
          <w:lang w:val="hi_IN" w:bidi="hi_IN"/>
        </w:rPr>
        <w:t xml:space="preserve">; </w:t>
      </w:r>
      <w:r>
        <w:rPr>
          <w:lang w:val="hi_IN" w:bidi="hi_IN"/>
        </w:rPr>
        <w:t>वैद्य</w:t>
      </w:r>
      <w:r>
        <w:rPr>
          <w:lang w:val="hi_IN" w:bidi="hi_IN"/>
        </w:rPr>
        <w:t xml:space="preserve">; </w:t>
      </w:r>
      <w:r>
        <w:rPr>
          <w:lang w:val="hi_IN" w:bidi="hi_IN"/>
        </w:rPr>
        <w:t xml:space="preserve">महामारी </w:t>
      </w:r>
      <w:r>
        <w:rPr>
          <w:i/>
          <w:lang w:val="hi_IN" w:bidi="hi_IN"/>
        </w:rPr>
        <w:t>भी 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चिट्ठियाँ डालना</w:t>
      </w:r>
      <w:r>
        <w:rPr>
          <w:lang w:val="hi_IN" w:bidi="hi_IN"/>
        </w:rPr>
      </w:r>
    </w:p>
    <w:p>
      <w:pPr/>
      <w:r>
        <w:rPr>
          <w:lang w:val="hi_IN" w:bidi="hi_IN"/>
        </w:rPr>
      </w:r>
      <w:r>
        <w:rPr>
          <w:lang w:val="hi_IN" w:bidi="hi_IN"/>
        </w:rPr>
        <w:t xml:space="preserve">पुराने नियम में एक आम प्रथा थी, लेकिन </w:t>
      </w:r>
      <w:r>
        <w:rPr>
          <w:lang w:val="hi_IN" w:bidi="hi_IN"/>
        </w:rPr>
        <w:t>पिन्तेकुस्त</w:t>
      </w:r>
      <w:r>
        <w:rPr>
          <w:lang w:val="hi_IN" w:bidi="hi_IN"/>
        </w:rPr>
        <w:t xml:space="preserve"> से पहले नए नियम में यह कम ही प्रचलन में थी। पिन्तेकुस्त के बाद, बाइबल इस प्रथा का उल्लेख नहीं करती है।</w:t>
      </w:r>
    </w:p>
    <w:p>
      <w:pPr>
        <w:pStyle w:val="Heading3"/>
      </w:pPr>
      <w:r>
        <w:rPr>
          <w:lang w:val="hi_IN" w:bidi="hi_IN"/>
        </w:rPr>
        <w:t>चिट्ठियाँ डालने के उपयोग</w:t>
      </w:r>
    </w:p>
    <w:p>
      <w:pPr/>
      <w:r>
        <w:rPr>
          <w:lang w:val="hi_IN" w:bidi="hi_IN"/>
        </w:rPr>
      </w:r>
      <w:r>
        <w:rPr>
          <w:lang w:val="hi_IN" w:bidi="hi_IN"/>
        </w:rPr>
        <w:t>लोगों ने कई कारणों से चिट्ठियाँ डालीं:</w:t>
      </w:r>
    </w:p>
    <w:p>
      <w:pPr>
        <w:pStyle w:val="ListNumber"/>
        <w:numPr>
          <w:ilvl w:val="0"/>
          <w:numId w:val="17"/>
        </w:numPr>
        <w:spacing w:line="240" w:lineRule="auto"/>
        <w:ind w:left="720"/>
      </w:pPr>
      <w:r>
        <w:rPr>
          <w:lang w:val="hi_IN" w:bidi="hi_IN"/>
        </w:rPr>
      </w:r>
      <w:r>
        <w:rPr>
          <w:lang w:val="hi_IN" w:bidi="hi_IN"/>
        </w:rPr>
        <w:t>बलि का बकरा चुनने के लिए (</w:t>
      </w:r>
      <w:r>
        <w:rPr>
          <w:lang w:val="hi_IN" w:bidi="hi_IN"/>
        </w:rPr>
        <w:t>लैव्य 16:8–10</w:t>
      </w:r>
      <w:r>
        <w:rPr>
          <w:lang w:val="hi_IN" w:bidi="hi_IN"/>
        </w:rPr>
        <w:t>)</w:t>
      </w:r>
    </w:p>
    <w:p>
      <w:pPr>
        <w:pStyle w:val="ListNumber"/>
        <w:spacing w:line="240" w:lineRule="auto"/>
        <w:ind w:left="720"/>
      </w:pPr>
      <w:r>
        <w:rPr>
          <w:lang w:val="hi_IN" w:bidi="hi_IN"/>
        </w:rPr>
      </w:r>
      <w:r>
        <w:rPr>
          <w:lang w:val="hi_IN" w:bidi="hi_IN"/>
        </w:rPr>
        <w:t>गोत्रों के बीच भूमि विभाजन के लिए (</w:t>
      </w:r>
      <w:r>
        <w:rPr>
          <w:lang w:val="hi_IN" w:bidi="hi_IN"/>
        </w:rPr>
        <w:t>गिन 26:55–56</w:t>
      </w:r>
      <w:r>
        <w:rPr>
          <w:lang w:val="hi_IN" w:bidi="hi_IN"/>
        </w:rPr>
        <w:t xml:space="preserve">; </w:t>
      </w:r>
      <w:r>
        <w:rPr>
          <w:lang w:val="hi_IN" w:bidi="hi_IN"/>
        </w:rPr>
        <w:t>यहो 14:2</w:t>
      </w:r>
      <w:r>
        <w:rPr>
          <w:lang w:val="hi_IN" w:bidi="hi_IN"/>
        </w:rPr>
        <w:t xml:space="preserve">; </w:t>
      </w:r>
      <w:r>
        <w:rPr>
          <w:lang w:val="hi_IN" w:bidi="hi_IN"/>
        </w:rPr>
        <w:t>न्या 1:3</w:t>
      </w:r>
      <w:r>
        <w:rPr>
          <w:lang w:val="hi_IN" w:bidi="hi_IN"/>
        </w:rPr>
        <w:t>)</w:t>
      </w:r>
    </w:p>
    <w:p>
      <w:pPr>
        <w:pStyle w:val="ListNumber"/>
        <w:spacing w:line="240" w:lineRule="auto"/>
        <w:ind w:left="720"/>
      </w:pPr>
      <w:r>
        <w:rPr>
          <w:lang w:val="hi_IN" w:bidi="hi_IN"/>
        </w:rPr>
      </w:r>
      <w:r>
        <w:rPr>
          <w:lang w:val="hi_IN" w:bidi="hi_IN"/>
        </w:rPr>
        <w:t>यह तय करने के लिए कि किसे युद्ध में जाना चाहिए और किसे नहीं (</w:t>
      </w:r>
      <w:r>
        <w:rPr>
          <w:lang w:val="hi_IN" w:bidi="hi_IN"/>
        </w:rPr>
        <w:t>न्या 20:9</w:t>
      </w:r>
      <w:r>
        <w:rPr>
          <w:lang w:val="hi_IN" w:bidi="hi_IN"/>
        </w:rPr>
        <w:t xml:space="preserve">; </w:t>
      </w:r>
      <w:r>
        <w:rPr>
          <w:lang w:val="hi_IN" w:bidi="hi_IN"/>
        </w:rPr>
        <w:t>नहे 11:1</w:t>
      </w:r>
      <w:r>
        <w:rPr>
          <w:lang w:val="hi_IN" w:bidi="hi_IN"/>
        </w:rPr>
        <w:t>)</w:t>
      </w:r>
    </w:p>
    <w:p>
      <w:pPr>
        <w:pStyle w:val="ListNumber"/>
        <w:spacing w:line="240" w:lineRule="auto"/>
        <w:ind w:left="720"/>
      </w:pPr>
      <w:r>
        <w:rPr>
          <w:lang w:val="hi_IN" w:bidi="hi_IN"/>
        </w:rPr>
      </w:r>
      <w:r>
        <w:rPr>
          <w:lang w:val="hi_IN" w:bidi="hi_IN"/>
        </w:rPr>
        <w:t>याजकों को कर्तव्यों को सौंपने कि लिए (</w:t>
      </w:r>
      <w:r>
        <w:rPr>
          <w:lang w:val="hi_IN" w:bidi="hi_IN"/>
        </w:rPr>
        <w:t>1 इति 24:5–19</w:t>
      </w:r>
      <w:r>
        <w:rPr>
          <w:lang w:val="hi_IN" w:bidi="hi_IN"/>
        </w:rPr>
        <w:t xml:space="preserve">; </w:t>
      </w:r>
      <w:r>
        <w:rPr>
          <w:lang w:val="hi_IN" w:bidi="hi_IN"/>
        </w:rPr>
        <w:t>नहे 10:34</w:t>
      </w:r>
      <w:r>
        <w:rPr>
          <w:lang w:val="hi_IN" w:bidi="hi_IN"/>
        </w:rPr>
        <w:t>)</w:t>
      </w:r>
    </w:p>
    <w:p>
      <w:pPr>
        <w:pStyle w:val="ListNumber"/>
        <w:spacing w:line="240" w:lineRule="auto"/>
        <w:ind w:left="720"/>
      </w:pPr>
      <w:r>
        <w:rPr>
          <w:lang w:val="hi_IN" w:bidi="hi_IN"/>
        </w:rPr>
      </w:r>
      <w:r>
        <w:rPr>
          <w:lang w:val="hi_IN" w:bidi="hi_IN"/>
        </w:rPr>
        <w:t>यह पता लगाने के लिए कि किसने गलती की है(</w:t>
      </w:r>
      <w:r>
        <w:rPr>
          <w:lang w:val="hi_IN" w:bidi="hi_IN"/>
        </w:rPr>
        <w:t>यहो 7:14–18</w:t>
      </w:r>
      <w:r>
        <w:rPr>
          <w:lang w:val="hi_IN" w:bidi="hi_IN"/>
        </w:rPr>
        <w:t xml:space="preserve">; तुलना करें </w:t>
      </w:r>
      <w:r>
        <w:rPr>
          <w:lang w:val="hi_IN" w:bidi="hi_IN"/>
        </w:rPr>
        <w:t>नीति 18:18</w:t>
      </w:r>
      <w:r>
        <w:rPr>
          <w:lang w:val="hi_IN" w:bidi="hi_IN"/>
        </w:rPr>
        <w:t>)</w:t>
      </w:r>
    </w:p>
    <w:p>
      <w:pPr/>
      <w:r>
        <w:rPr>
          <w:lang w:val="hi_IN" w:bidi="hi_IN"/>
        </w:rPr>
      </w:r>
      <w:r>
        <w:rPr>
          <w:lang w:val="hi_IN" w:bidi="hi_IN"/>
        </w:rPr>
        <w:t>जब ज्ञान या बाइबल पर्याप्त मार्गदर्शन नहीं देते थे, तो लोग महत्वपूर्ण निर्णयों के लिए चिट्ठियाँ डालते थे। चिट्ठियाँ डालना निष्पक्ष और पक्षपात रहित था। लोग मानते थे कि परमेश्वर चिट्ठियों को निर्देशित करते हैं (</w:t>
      </w:r>
      <w:r>
        <w:rPr>
          <w:lang w:val="hi_IN" w:bidi="hi_IN"/>
        </w:rPr>
        <w:t>नीति 16:33</w:t>
      </w:r>
      <w:r>
        <w:rPr>
          <w:lang w:val="hi_IN" w:bidi="hi_IN"/>
        </w:rPr>
        <w:t>)।</w:t>
      </w:r>
    </w:p>
    <w:p>
      <w:pPr/>
      <w:r>
        <w:rPr>
          <w:lang w:val="hi_IN" w:bidi="hi_IN"/>
        </w:rPr>
      </w:r>
      <w:r>
        <w:rPr>
          <w:lang w:val="hi_IN" w:bidi="hi_IN"/>
        </w:rPr>
        <w:t>बाइबल यह स्पष्ट नहीं करती कि लोगों ने चिट्ठियाँ कैसे डालीं। विधि परिस्थिति के अनुसार बदलती प्रतीत होती थी (</w:t>
      </w:r>
      <w:r>
        <w:rPr>
          <w:lang w:val="hi_IN" w:bidi="hi_IN"/>
        </w:rPr>
        <w:t>लैव्य 16:8</w:t>
      </w:r>
      <w:r>
        <w:rPr>
          <w:lang w:val="hi_IN" w:bidi="hi_IN"/>
        </w:rPr>
        <w:t xml:space="preserve">; </w:t>
      </w:r>
      <w:r>
        <w:rPr>
          <w:lang w:val="hi_IN" w:bidi="hi_IN"/>
        </w:rPr>
        <w:t>गिन 26:55–56</w:t>
      </w:r>
      <w:r>
        <w:rPr>
          <w:lang w:val="hi_IN" w:bidi="hi_IN"/>
        </w:rPr>
        <w:t xml:space="preserve">; </w:t>
      </w:r>
      <w:r>
        <w:rPr>
          <w:lang w:val="hi_IN" w:bidi="hi_IN"/>
        </w:rPr>
        <w:t>न्या 20:9</w:t>
      </w:r>
      <w:r>
        <w:rPr>
          <w:lang w:val="hi_IN" w:bidi="hi_IN"/>
        </w:rPr>
        <w:t>).</w:t>
      </w:r>
    </w:p>
    <w:p>
      <w:pPr/>
      <w:r>
        <w:rPr>
          <w:lang w:val="hi_IN" w:bidi="hi_IN"/>
        </w:rPr>
      </w:r>
      <w:r>
        <w:rPr>
          <w:lang w:val="hi_IN" w:bidi="hi_IN"/>
        </w:rPr>
        <w:t>परमेश्वर ने कभी नहीं कहा कि चिट्ठियाँ डालना गलत है। इसके विपरीत कभी-कभी, उन्होंने लोगों से ऐसा करने के लिए भी कहा (</w:t>
      </w:r>
      <w:r>
        <w:rPr>
          <w:lang w:val="hi_IN" w:bidi="hi_IN"/>
        </w:rPr>
        <w:t>लैव्य 16:8</w:t>
      </w:r>
      <w:r>
        <w:rPr>
          <w:lang w:val="hi_IN" w:bidi="hi_IN"/>
        </w:rPr>
        <w:t xml:space="preserve">; </w:t>
      </w:r>
      <w:r>
        <w:rPr>
          <w:lang w:val="hi_IN" w:bidi="hi_IN"/>
        </w:rPr>
        <w:t>नीति 18:18</w:t>
      </w:r>
      <w:r>
        <w:rPr>
          <w:lang w:val="hi_IN" w:bidi="hi_IN"/>
        </w:rPr>
        <w:t xml:space="preserve">; </w:t>
      </w:r>
      <w:r>
        <w:rPr>
          <w:lang w:val="hi_IN" w:bidi="hi_IN"/>
        </w:rPr>
        <w:t>यशा 34:17</w:t>
      </w:r>
      <w:r>
        <w:rPr>
          <w:lang w:val="hi_IN" w:bidi="hi_IN"/>
        </w:rPr>
        <w:t xml:space="preserve">)। </w:t>
      </w:r>
      <w:r>
        <w:rPr>
          <w:lang w:val="hi_IN" w:bidi="hi_IN"/>
        </w:rPr>
        <w:t>नीति 16:33</w:t>
      </w:r>
      <w:r>
        <w:rPr>
          <w:lang w:val="hi_IN" w:bidi="hi_IN"/>
        </w:rPr>
        <w:t xml:space="preserve"> कहता है कि </w:t>
      </w:r>
      <w:r>
        <w:rPr>
          <w:lang w:val="hi_IN" w:bidi="hi_IN"/>
        </w:rPr>
        <w:t>चिट्ठी डाली जाती तो है, परन्तु उसका निकलना यहोवा ही की ओर से होता है</w:t>
      </w:r>
      <w:r>
        <w:rPr>
          <w:lang w:val="hi_IN" w:bidi="hi_IN"/>
        </w:rPr>
        <w:t>। इसलिए, लोगों ने सोचा कि चिट्ठी परमेश्वर की इच्छा को दर्शाती है।</w:t>
      </w:r>
    </w:p>
    <w:p>
      <w:pPr/>
      <w:r>
        <w:rPr>
          <w:lang w:val="hi_IN" w:bidi="hi_IN"/>
        </w:rPr>
      </w:r>
      <w:r>
        <w:rPr>
          <w:lang w:val="hi_IN" w:bidi="hi_IN"/>
        </w:rPr>
        <w:t>नए नियम में, सैनिकों ने यीशु के कपड़ों के लिए चिट्ठियाँ डालीं (</w:t>
      </w:r>
      <w:r>
        <w:rPr>
          <w:lang w:val="hi_IN" w:bidi="hi_IN"/>
        </w:rPr>
        <w:t>मत्ती 27:35</w:t>
      </w:r>
      <w:r>
        <w:rPr>
          <w:lang w:val="hi_IN" w:bidi="hi_IN"/>
        </w:rPr>
        <w:t>)। चेलों ने यहूदा की जगह नए प्रेरित के रूप में मत्तियाह को चुनने के लिए चिट्ठियाँ डालीं (</w:t>
      </w:r>
      <w:r>
        <w:rPr>
          <w:lang w:val="hi_IN" w:bidi="hi_IN"/>
        </w:rPr>
        <w:t>प्रेरि 1:26</w:t>
      </w:r>
      <w:r>
        <w:rPr>
          <w:lang w:val="hi_IN" w:bidi="hi_IN"/>
        </w:rPr>
        <w:t>)।</w:t>
      </w:r>
    </w:p>
    <w:p>
      <w:pPr/>
      <w:r>
        <w:rPr>
          <w:lang w:val="hi_IN" w:bidi="hi_IN"/>
        </w:rPr>
      </w:r>
      <w:r>
        <w:rPr>
          <w:lang w:val="hi_IN" w:bidi="hi_IN"/>
        </w:rPr>
        <w:t>पिन्तेकुस्त</w:t>
      </w:r>
      <w:r>
        <w:rPr>
          <w:lang w:val="hi_IN" w:bidi="hi_IN"/>
        </w:rPr>
        <w:t xml:space="preserve"> पर पवित्र आत्मा के आने के बाद, बाइबल में चिट्ठियाँ डालने का उल्लेख नहीं है। कुछ विशेषज्ञ सोचते हैं कि कलीसिया को चिट्ठियों की आवश्यकता नहीं थी क्योंकि पवित्र आत्मा ने उनके निर्णयों का मार्गदर्शन किया।</w:t>
      </w:r>
    </w:p>
    <w:p>
      <w:pPr/>
      <w:r>
        <w:rPr>
          <w:lang w:val="hi_IN" w:bidi="hi_IN"/>
        </w:rPr>
      </w:r>
      <w:r>
        <w:rPr>
          <w:i/>
          <w:lang w:val="hi_IN" w:bidi="hi_IN"/>
        </w:rPr>
        <w:t>यह भी देखें</w:t>
      </w:r>
      <w:r>
        <w:rPr>
          <w:lang w:val="hi_IN" w:bidi="hi_IN"/>
        </w:rPr>
        <w:t xml:space="preserve"> </w:t>
      </w:r>
      <w:r>
        <w:rPr>
          <w:lang w:val="hi_IN" w:bidi="hi_IN"/>
        </w:rPr>
        <w:t>उरीम और थुम्मीम</w:t>
      </w:r>
      <w:r>
        <w:rPr>
          <w:lang w:val="hi_IN" w:bidi="hi_IN"/>
        </w:rPr>
        <w:t>।</w:t>
      </w:r>
      <w:r>
        <w:rPr>
          <w:lang w:val="hi_IN" w:bidi="hi_IN"/>
        </w:rPr>
      </w:r>
      <w:r>
        <w:rPr>
          <w:lang w:val="hi_IN" w:bidi="hi_IN"/>
        </w:rPr>
      </w:r>
    </w:p>
    <w:p>
      <w:pPr/>
      <w:r>
        <w:rPr>
          <w:lang w:val="hi_IN" w:bidi="hi_IN"/>
        </w:rPr>
      </w:r>
    </w:p>
    <w:p>
      <w:pPr>
        <w:pStyle w:val="Heading2"/>
      </w:pPr>
      <w:r>
        <w:rPr>
          <w:lang w:val="hi_IN" w:bidi="hi_IN"/>
        </w:rPr>
        <w:t>चिट्ठी डालना</w:t>
      </w:r>
      <w:r>
        <w:rPr>
          <w:lang w:val="hi_IN" w:bidi="hi_IN"/>
        </w:rPr>
      </w:r>
    </w:p>
    <w:p>
      <w:pPr/>
      <w:r>
        <w:rPr>
          <w:lang w:val="hi_IN" w:bidi="hi_IN"/>
        </w:rPr>
      </w:r>
      <w:r>
        <w:rPr>
          <w:lang w:val="hi_IN" w:bidi="hi_IN"/>
        </w:rPr>
        <w:t xml:space="preserve">एक इब्री शब्द जिसका अर्थ है "चिट्ठी डालना" (किसी चीज़ का निर्णय लेने के लिए चिट्ठी डालने में उपयोग किया जाता है)। यहूदियों के पर्व पुरिम का नाम इसी शब्द से आता है। हामान, जो यहूदियों का एक शत्रु था, उसने यहूदियों को नष्ट करने के लिए एक दिन चुनने हेतु </w:t>
      </w:r>
      <w:r>
        <w:rPr>
          <w:i/>
          <w:lang w:val="hi_IN" w:bidi="hi_IN"/>
        </w:rPr>
        <w:t>पुर</w:t>
      </w:r>
      <w:r>
        <w:rPr>
          <w:lang w:val="hi_IN" w:bidi="hi_IN"/>
        </w:rPr>
        <w:t xml:space="preserve"> (चिट्ठी) डाला। पुरिम का पर्व यहूदियों को हामान की योजना से बचाने के उत्सव के रूप में मनाया जाता है (</w:t>
      </w:r>
      <w:r>
        <w:rPr>
          <w:lang w:val="hi_IN" w:bidi="hi_IN"/>
        </w:rPr>
        <w:t>एस्त 3:7</w:t>
      </w:r>
      <w:r>
        <w:rPr>
          <w:lang w:val="hi_IN" w:bidi="hi_IN"/>
        </w:rPr>
        <w:t xml:space="preserve">; </w:t>
      </w:r>
      <w:r>
        <w:rPr>
          <w:lang w:val="hi_IN" w:bidi="hi_IN"/>
        </w:rPr>
        <w:t>9:24–26</w:t>
      </w:r>
      <w:r>
        <w:rPr>
          <w:lang w:val="hi_IN" w:bidi="hi_IN"/>
        </w:rPr>
        <w:t>)।</w:t>
      </w:r>
    </w:p>
    <w:p>
      <w:pPr/>
      <w:r>
        <w:rPr>
          <w:lang w:val="hi_IN" w:bidi="hi_IN"/>
        </w:rPr>
      </w:r>
      <w:r>
        <w:rPr>
          <w:i/>
          <w:lang w:val="hi_IN" w:bidi="hi_IN"/>
        </w:rPr>
        <w:t>देखें</w:t>
      </w:r>
      <w:r>
        <w:rPr>
          <w:lang w:val="hi_IN" w:bidi="hi_IN"/>
        </w:rPr>
        <w:t xml:space="preserve"> </w:t>
      </w:r>
      <w:r>
        <w:rPr>
          <w:lang w:val="hi_IN" w:bidi="hi_IN"/>
        </w:rPr>
        <w:t>इस्राएल के भोज और पर्व</w:t>
      </w:r>
      <w:r>
        <w:rPr>
          <w:lang w:val="hi_IN" w:bidi="hi_IN"/>
        </w:rPr>
        <w:t>।</w:t>
      </w:r>
      <w:r>
        <w:rPr>
          <w:lang w:val="hi_IN" w:bidi="hi_IN"/>
        </w:rPr>
      </w:r>
      <w:r>
        <w:rPr>
          <w:lang w:val="hi_IN" w:bidi="hi_IN"/>
        </w:rPr>
      </w:r>
    </w:p>
    <w:p>
      <w:pPr/>
      <w:r>
        <w:rPr>
          <w:lang w:val="hi_IN" w:bidi="hi_IN"/>
        </w:rPr>
      </w:r>
    </w:p>
    <w:p>
      <w:pPr>
        <w:pStyle w:val="Heading2"/>
      </w:pPr>
      <w:r>
        <w:rPr>
          <w:lang w:val="hi_IN" w:bidi="hi_IN"/>
        </w:rPr>
        <w:t>चित्तिम</w:t>
      </w:r>
      <w:r>
        <w:rPr>
          <w:lang w:val="hi_IN" w:bidi="hi_IN"/>
        </w:rPr>
      </w:r>
    </w:p>
    <w:p>
      <w:pPr/>
      <w:r>
        <w:rPr>
          <w:lang w:val="hi_IN" w:bidi="hi_IN"/>
        </w:rPr>
      </w:r>
      <w:r>
        <w:rPr>
          <w:lang w:val="hi_IN" w:bidi="hi_IN"/>
        </w:rPr>
        <w:t>कित्ती का एक अन्य नाम, साइप्रस द्वीप के लिए प्राचीन इब्रानी नाम है।</w:t>
      </w:r>
    </w:p>
    <w:p>
      <w:pPr/>
      <w:r>
        <w:rPr>
          <w:lang w:val="hi_IN" w:bidi="hi_IN"/>
        </w:rPr>
      </w:r>
      <w:r>
        <w:rPr>
          <w:i/>
          <w:lang w:val="hi_IN" w:bidi="hi_IN"/>
        </w:rPr>
        <w:t>देखें</w:t>
      </w:r>
      <w:r>
        <w:rPr>
          <w:lang w:val="hi_IN" w:bidi="hi_IN"/>
        </w:rPr>
        <w:t xml:space="preserve"> </w:t>
      </w:r>
      <w:r>
        <w:rPr>
          <w:lang w:val="hi_IN" w:bidi="hi_IN"/>
        </w:rPr>
        <w:t xml:space="preserve"> कित्तिम। </w:t>
      </w:r>
      <w:r>
        <w:rPr>
          <w:lang w:val="hi_IN" w:bidi="hi_IN"/>
        </w:rPr>
      </w:r>
      <w:r>
        <w:rPr>
          <w:lang w:val="hi_IN" w:bidi="hi_IN"/>
        </w:rPr>
      </w:r>
    </w:p>
    <w:p>
      <w:pPr/>
      <w:r>
        <w:rPr>
          <w:lang w:val="hi_IN" w:bidi="hi_IN"/>
        </w:rPr>
      </w:r>
    </w:p>
    <w:p>
      <w:pPr>
        <w:pStyle w:val="Heading2"/>
      </w:pPr>
      <w:r>
        <w:rPr>
          <w:lang w:val="hi_IN" w:bidi="hi_IN"/>
        </w:rPr>
        <w:t>चित्रलिपि</w:t>
      </w:r>
      <w:r>
        <w:rPr>
          <w:lang w:val="hi_IN" w:bidi="hi_IN"/>
        </w:rPr>
      </w:r>
    </w:p>
    <w:p>
      <w:pPr/>
      <w:r>
        <w:rPr>
          <w:lang w:val="hi_IN" w:bidi="hi_IN"/>
        </w:rPr>
      </w:r>
      <w:r>
        <w:rPr>
          <w:lang w:val="hi_IN" w:bidi="hi_IN"/>
        </w:rPr>
        <w:t>लेखन का एक प्रारंभिक रूप जिसमें चित्र चिह्नों का उपयोग किया जाता है। कई सभ्यताओं ने अपनी-अपनी चित्रलिपि विकसित की, जिनमें मिस्रवासी, हित्ती, मय और क्रेती शामिल हैं। सबसे प्रसिद्ध चित्रलिपि मिस्र की है।</w:t>
      </w:r>
    </w:p>
    <w:p>
      <w:pPr/>
      <w:r>
        <w:rPr>
          <w:lang w:val="hi_IN" w:bidi="hi_IN"/>
        </w:rPr>
      </w:r>
      <w:r>
        <w:rPr>
          <w:lang w:val="hi_IN" w:bidi="hi_IN"/>
        </w:rPr>
        <w:t>मिस्र की चित्रलिपि उन चीज़ों के चित्रों के रूप में शुरू हुई जिन्हें वे दर्शाती थीं। उदाहरण के लिए, चारों ओर किरणों वाला एक चक्र सूर्य का प्रतीक था। यह लेखन मिस्र में लगभग ईसा पूर्व 3000 में शुरू हुआ। लोग आमतौर पर इसे पत्थर पर उकेरते थे लेकिन कभी-कभी इसे सरकण्डे पर नरकट कलम से भी लिखते थे।</w:t>
      </w:r>
    </w:p>
    <w:p>
      <w:pPr/>
      <w:r>
        <w:rPr>
          <w:lang w:val="hi_IN" w:bidi="hi_IN"/>
        </w:rPr>
      </w:r>
      <w:r>
        <w:rPr>
          <w:lang w:val="hi_IN" w:bidi="hi_IN"/>
        </w:rPr>
        <w:t>जैसे-जैसे सरकण्डा अधिक सामान्य हुआ, पत्थर के प्रतीकों को जल्दी से लिखना कठिन हो गया। इसलिए शास्त्रियों और बहीखाताधारकों ने एक सरल संस्करण तैयार किया जिसे हिएरेटिक कहा गया। बाद में, उन्होंने डेमोटिक नामक एक और भी छोटा संस्करण बनाया।</w:t>
      </w:r>
    </w:p>
    <w:p>
      <w:pPr/>
      <w:r>
        <w:rPr>
          <w:lang w:val="hi_IN" w:bidi="hi_IN"/>
        </w:rPr>
      </w:r>
      <w:r>
        <w:rPr>
          <w:lang w:val="hi_IN" w:bidi="hi_IN"/>
        </w:rPr>
        <w:t xml:space="preserve">जैसे-जैसे लेखन में बदलाव आया, वैसे-वैसे </w:t>
      </w:r>
      <w:r>
        <w:rPr>
          <w:lang w:val="hi_IN" w:bidi="hi_IN"/>
        </w:rPr>
        <w:t>चिन्हों</w:t>
      </w:r>
      <w:r>
        <w:rPr>
          <w:lang w:val="hi_IN" w:bidi="hi_IN"/>
        </w:rPr>
        <w:t xml:space="preserve"> के इस्तेमाल का तरीका भी बदलता गया। पहले, वे चित्र-प्रतीक थे। बाद में, वे ध्वनियों का प्रतिनिधित्व करने लगे। उदाहरण के लिए, हम अंग्रेजी में "मीट" शब्द के लिए हैम की तस्वीर का उपयोग कर सकते हैं क्योंकि "हैम" और "मीट" एक जैसे लगते हैं। मिस्रवासियों ने इन </w:t>
      </w:r>
      <w:r>
        <w:rPr>
          <w:lang w:val="hi_IN" w:bidi="hi_IN"/>
        </w:rPr>
        <w:t>चिन्हों</w:t>
      </w:r>
      <w:r>
        <w:rPr>
          <w:lang w:val="hi_IN" w:bidi="hi_IN"/>
        </w:rPr>
        <w:t xml:space="preserve"> को अपने कई पड़ोसियों की तरह वर्णमाला में परिवर्तित नहीं किया।</w:t>
      </w:r>
    </w:p>
    <w:p>
      <w:pPr/>
      <w:r>
        <w:rPr>
          <w:lang w:val="hi_IN" w:bidi="hi_IN"/>
        </w:rPr>
      </w:r>
      <w:r>
        <w:rPr>
          <w:lang w:val="hi_IN" w:bidi="hi_IN"/>
        </w:rPr>
        <w:t xml:space="preserve">मिस्रवासियों ने 5वीं सदी ईस्वी तक चित्रलिपि का उपयोग किया। इसके बाद उन्होंने लातीनी और यूनानी का उपयोग करके वर्णमाला लेखन की ओर रुख किया। मध्य युग के दौरान, लोग चित्रलिपि के बारे में अधिक नहीं जानते थे। </w:t>
      </w:r>
      <w:r>
        <w:rPr>
          <w:lang w:val="hi_IN" w:bidi="hi_IN"/>
        </w:rPr>
        <w:t>नवजागरण</w:t>
      </w:r>
      <w:r>
        <w:rPr>
          <w:lang w:val="hi_IN" w:bidi="hi_IN"/>
        </w:rPr>
        <w:t xml:space="preserve"> के दौरान रुचि फिर से बढ़ी, लेकिन विद्वान इस लेखन को समझ नहीं सके।</w:t>
      </w:r>
    </w:p>
    <w:p>
      <w:pPr/>
      <w:r>
        <w:rPr>
          <w:lang w:val="hi_IN" w:bidi="hi_IN"/>
        </w:rPr>
      </w:r>
      <w:r>
        <w:rPr>
          <w:lang w:val="hi_IN" w:bidi="hi_IN"/>
        </w:rPr>
        <w:t>1779 में नेपोलियन की टीम द्वारा मिस्र में रोसेटा स्टोन खोजे जाने तक चित्रलिपि एक रहस्य बने रहे। इस पत्थर पर यूनानी, डेमोटिक, और चित्रलिपि में लेखन था। पच्चीस साल बाद, जीन-फ्रांसुआ चैंपोलियन नामक एक फ्रांसीसी विद्वान ने चित्रलिपि को पढ़ने का तरीका खोज निकाला।</w:t>
      </w:r>
      <w:r>
        <w:rPr>
          <w:lang w:val="hi_IN" w:bidi="hi_IN"/>
        </w:rPr>
      </w:r>
      <w:r>
        <w:rPr>
          <w:lang w:val="hi_IN" w:bidi="hi_IN"/>
        </w:rPr>
      </w:r>
    </w:p>
    <w:p>
      <w:pPr/>
      <w:r>
        <w:rPr>
          <w:lang w:val="hi_IN" w:bidi="hi_IN"/>
        </w:rPr>
      </w:r>
    </w:p>
    <w:p>
      <w:pPr>
        <w:pStyle w:val="Heading2"/>
      </w:pPr>
      <w:r>
        <w:rPr>
          <w:lang w:val="hi_IN" w:bidi="hi_IN"/>
        </w:rPr>
        <w:t>चिनार</w:t>
      </w:r>
      <w:r>
        <w:rPr>
          <w:lang w:val="hi_IN" w:bidi="hi_IN"/>
        </w:rPr>
      </w:r>
    </w:p>
    <w:p>
      <w:pPr>
        <w:pStyle w:val="Heading2"/>
      </w:pPr>
      <w:r>
        <w:rPr>
          <w:lang w:val="hi_IN" w:bidi="hi_IN"/>
        </w:rPr>
        <w:t>चिनार</w:t>
      </w:r>
      <w:r>
        <w:rPr>
          <w:lang w:val="hi_IN" w:bidi="hi_IN"/>
        </w:rPr>
        <w:t>*</w:t>
      </w:r>
    </w:p>
    <w:p>
      <w:pPr/>
      <w:r>
        <w:rPr>
          <w:lang w:val="hi_IN" w:bidi="hi_IN"/>
        </w:rPr>
      </w:r>
      <w:r>
        <w:rPr>
          <w:lang w:val="hi_IN" w:bidi="hi_IN"/>
        </w:rPr>
        <w:t xml:space="preserve">कुछ अनुवादों में प्लेन वृक्ष के लिए गलत अनुवाद, जो पलिश्त का एक देशी </w:t>
      </w:r>
      <w:r>
        <w:rPr>
          <w:lang w:val="hi_IN" w:bidi="hi_IN"/>
        </w:rPr>
        <w:t>वृक्ष</w:t>
      </w:r>
      <w:r>
        <w:rPr>
          <w:lang w:val="hi_IN" w:bidi="hi_IN"/>
        </w:rPr>
        <w:t xml:space="preserve"> है (</w:t>
      </w:r>
      <w:r>
        <w:rPr>
          <w:lang w:val="hi_IN" w:bidi="hi_IN"/>
        </w:rPr>
        <w:t>उत 30:37</w:t>
      </w:r>
      <w:r>
        <w:rPr>
          <w:lang w:val="hi_IN" w:bidi="hi_IN"/>
        </w:rPr>
        <w:t xml:space="preserve">; </w:t>
      </w:r>
      <w:r>
        <w:rPr>
          <w:lang w:val="hi_IN" w:bidi="hi_IN"/>
        </w:rPr>
        <w:t>यहेज 31:8</w:t>
      </w:r>
      <w:r>
        <w:rPr>
          <w:lang w:val="hi_IN" w:bidi="hi_IN"/>
        </w:rPr>
        <w:t xml:space="preserve">) । </w:t>
      </w:r>
      <w:r>
        <w:rPr>
          <w:i/>
          <w:lang w:val="hi_IN" w:bidi="hi_IN"/>
        </w:rPr>
        <w:t>देखें</w:t>
      </w:r>
      <w:r>
        <w:rPr>
          <w:lang w:val="hi_IN" w:bidi="hi_IN"/>
        </w:rPr>
        <w:t xml:space="preserve"> </w:t>
      </w:r>
      <w:r>
        <w:rPr>
          <w:lang w:val="hi_IN" w:bidi="hi_IN"/>
        </w:rPr>
        <w:t>पौधे (प्लेन वृक्ष)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चिन्ह</w:t>
      </w:r>
      <w:r>
        <w:rPr>
          <w:lang w:val="hi_IN" w:bidi="hi_IN"/>
        </w:rPr>
      </w:r>
    </w:p>
    <w:p>
      <w:pPr>
        <w:pStyle w:val="Heading2"/>
      </w:pPr>
      <w:r>
        <w:rPr>
          <w:b/>
          <w:lang w:val="hi_IN" w:bidi="hi_IN"/>
        </w:rPr>
        <w:t xml:space="preserve">चिन्ह </w:t>
      </w:r>
    </w:p>
    <w:p>
      <w:pPr/>
      <w:r>
        <w:rPr>
          <w:lang w:val="hi_IN" w:bidi="hi_IN"/>
        </w:rPr>
      </w:r>
      <w:r>
        <w:rPr>
          <w:lang w:val="hi_IN" w:bidi="hi_IN"/>
        </w:rPr>
        <w:t>शब्द जो एक दृश्य घटना को इंगित करता है जिसका उद्देश्य उस घटना से परे का अर्थ बताना है जो सामान्यतः घटना के बाहरी स्वरूप में दिखाई देती है।</w:t>
      </w:r>
    </w:p>
    <w:p>
      <w:pPr>
        <w:pStyle w:val="Heading3"/>
      </w:pPr>
      <w:r>
        <w:rPr>
          <w:lang w:val="hi_IN" w:bidi="hi_IN"/>
        </w:rPr>
        <w:t>पुराने नियम में</w:t>
      </w:r>
    </w:p>
    <w:p>
      <w:pPr/>
      <w:r>
        <w:rPr>
          <w:lang w:val="hi_IN" w:bidi="hi_IN"/>
        </w:rPr>
      </w:r>
      <w:r>
        <w:rPr>
          <w:lang w:val="hi_IN" w:bidi="hi_IN"/>
        </w:rPr>
        <w:t xml:space="preserve">पुराने नियम में कुछ उदाहरणों में, "चिन्ह" का अर्थ </w:t>
      </w:r>
      <w:r>
        <w:rPr>
          <w:lang w:val="hi_IN" w:bidi="hi_IN"/>
        </w:rPr>
        <w:t xml:space="preserve">खगोल-विद्या </w:t>
      </w:r>
      <w:r>
        <w:rPr>
          <w:lang w:val="hi_IN" w:bidi="hi_IN"/>
        </w:rPr>
        <w:t xml:space="preserve">के अर्थ में स्वर्गीय पिंडों के </w:t>
      </w:r>
      <w:r>
        <w:rPr>
          <w:lang w:val="hi_IN" w:bidi="hi_IN"/>
        </w:rPr>
        <w:t xml:space="preserve">विधि </w:t>
      </w:r>
      <w:r>
        <w:rPr>
          <w:lang w:val="hi_IN" w:bidi="hi_IN"/>
        </w:rPr>
        <w:t>से है (</w:t>
      </w:r>
      <w:r>
        <w:rPr>
          <w:lang w:val="hi_IN" w:bidi="hi_IN"/>
        </w:rPr>
        <w:t>उत्पत्ति 1:14</w:t>
      </w:r>
      <w:r>
        <w:rPr>
          <w:lang w:val="hi_IN" w:bidi="hi_IN"/>
        </w:rPr>
        <w:t xml:space="preserve">; </w:t>
      </w:r>
      <w:r>
        <w:rPr>
          <w:lang w:val="hi_IN" w:bidi="hi_IN"/>
        </w:rPr>
        <w:t>यिर्मयाह 10:2</w:t>
      </w:r>
      <w:r>
        <w:rPr>
          <w:lang w:val="hi_IN" w:bidi="hi_IN"/>
        </w:rPr>
        <w:t>), या "चिन्ह और चमत्कार" के रूप में परमेश्वर की चमत्कारी क्रियाओं के चिन्ह के रूप में है जो विश्व के इतिहास में घटित होती हैं (</w:t>
      </w:r>
      <w:r>
        <w:rPr>
          <w:lang w:val="hi_IN" w:bidi="hi_IN"/>
        </w:rPr>
        <w:t>व्यव 4:34</w:t>
      </w:r>
      <w:r>
        <w:rPr>
          <w:lang w:val="hi_IN" w:bidi="hi_IN"/>
        </w:rPr>
        <w:t xml:space="preserve">; </w:t>
      </w:r>
      <w:r>
        <w:rPr>
          <w:lang w:val="hi_IN" w:bidi="hi_IN"/>
        </w:rPr>
        <w:t>6:22</w:t>
      </w:r>
      <w:r>
        <w:rPr>
          <w:lang w:val="hi_IN" w:bidi="hi_IN"/>
        </w:rPr>
        <w:t xml:space="preserve">; </w:t>
      </w:r>
      <w:r>
        <w:rPr>
          <w:lang w:val="hi_IN" w:bidi="hi_IN"/>
        </w:rPr>
        <w:t>नहे 9:10</w:t>
      </w:r>
      <w:r>
        <w:rPr>
          <w:lang w:val="hi_IN" w:bidi="hi_IN"/>
        </w:rPr>
        <w:t xml:space="preserve">; </w:t>
      </w:r>
      <w:r>
        <w:rPr>
          <w:lang w:val="hi_IN" w:bidi="hi_IN"/>
        </w:rPr>
        <w:t>भजन 105:27</w:t>
      </w:r>
      <w:r>
        <w:rPr>
          <w:lang w:val="hi_IN" w:bidi="hi_IN"/>
        </w:rPr>
        <w:t xml:space="preserve">; </w:t>
      </w:r>
      <w:r>
        <w:rPr>
          <w:lang w:val="hi_IN" w:bidi="hi_IN"/>
        </w:rPr>
        <w:t>यिर्म 32:20</w:t>
      </w:r>
      <w:r>
        <w:rPr>
          <w:lang w:val="hi_IN" w:bidi="hi_IN"/>
        </w:rPr>
        <w:t xml:space="preserve">)। अन्य अवसरों पर, इसे मूसा की वाचा के प्रतीक के रूप में उपयोग किया जाता है। इस प्रकार, </w:t>
      </w:r>
      <w:r>
        <w:rPr>
          <w:lang w:val="hi_IN" w:bidi="hi_IN"/>
        </w:rPr>
        <w:t xml:space="preserve">हाथ </w:t>
      </w:r>
      <w:r>
        <w:rPr>
          <w:lang w:val="hi_IN" w:bidi="hi_IN"/>
        </w:rPr>
        <w:t>और माथे पर व्यवस्था पहनना और सब्त का पालन करना इस्राएल और परमेश्वर के बीच सम्बन्ध का चिन्ह माना जाता है (</w:t>
      </w:r>
      <w:r>
        <w:rPr>
          <w:lang w:val="hi_IN" w:bidi="hi_IN"/>
        </w:rPr>
        <w:t>व्यव 6:8</w:t>
      </w:r>
      <w:r>
        <w:rPr>
          <w:lang w:val="hi_IN" w:bidi="hi_IN"/>
        </w:rPr>
        <w:t xml:space="preserve">; </w:t>
      </w:r>
      <w:r>
        <w:rPr>
          <w:lang w:val="hi_IN" w:bidi="hi_IN"/>
        </w:rPr>
        <w:t>11:18</w:t>
      </w:r>
      <w:r>
        <w:rPr>
          <w:lang w:val="hi_IN" w:bidi="hi_IN"/>
        </w:rPr>
        <w:t xml:space="preserve">; </w:t>
      </w:r>
      <w:r>
        <w:rPr>
          <w:lang w:val="hi_IN" w:bidi="hi_IN"/>
        </w:rPr>
        <w:t>यहे 20:12, 20</w:t>
      </w:r>
      <w:r>
        <w:rPr>
          <w:lang w:val="hi_IN" w:bidi="hi_IN"/>
        </w:rPr>
        <w:t>)।</w:t>
      </w:r>
    </w:p>
    <w:p>
      <w:pPr/>
      <w:r>
        <w:rPr>
          <w:lang w:val="hi_IN" w:bidi="hi_IN"/>
        </w:rPr>
      </w:r>
      <w:r>
        <w:rPr>
          <w:lang w:val="hi_IN" w:bidi="hi_IN"/>
        </w:rPr>
        <w:t>“चिन्ह” के सबसे अधिक और महत्वपूर्ण उपयोग पुराने नियम भविष्यद्वाणी की सेवकाई के सन्दर्भ में दिखाई देते हैं। मूसा से शुरू होकर, चिन्हों का उपयोग यह पुष्टि करने के लिए किया जाता है कि परमेश्वर ने भविष्यद्वक्ता से बात की है। इस प्रकार, जब मूसा को उद्धार का सन्देश मिला जिसे उन्हें मिस्र में इस्राएल के सन्तानों और फिरौन के पास लाना था, तो उन्हें दो चिन्ह दिए गए: उनकी लाठी को साँप में बदल दिया गया और उनका हाथ कोढ़ से पीड़ित हो गया (</w:t>
      </w:r>
      <w:r>
        <w:rPr>
          <w:lang w:val="hi_IN" w:bidi="hi_IN"/>
        </w:rPr>
        <w:t>निर्ग 4:1–8</w:t>
      </w:r>
      <w:r>
        <w:rPr>
          <w:lang w:val="hi_IN" w:bidi="hi_IN"/>
        </w:rPr>
        <w:t>)।</w:t>
      </w:r>
    </w:p>
    <w:p>
      <w:pPr/>
      <w:r>
        <w:rPr>
          <w:lang w:val="hi_IN" w:bidi="hi_IN"/>
        </w:rPr>
      </w:r>
      <w:r>
        <w:rPr>
          <w:lang w:val="hi_IN" w:bidi="hi_IN"/>
        </w:rPr>
        <w:t>झूठे भविष्यद्वक्ताओं द्वारा भी चिन्ह और चमत्कारों का उपयोग किया गया था। चिन्ह दिए जाने और उसके पूरा होने के बाद, इस्राएल के अगुवों को भविष्यद्वक्ता के सन्देश की जाँच करनी थी कि क्या यह लोगों को परमेश्वर की सच्ची उपासना से दूर ले जाता है। यदि ऐसा हुआ, तो चिन्ह देने वाले भविष्यद्वक्ता को मृत्युदंड दिया जाना था (</w:t>
      </w:r>
      <w:r>
        <w:rPr>
          <w:lang w:val="hi_IN" w:bidi="hi_IN"/>
        </w:rPr>
        <w:t>व्यव 13:1–5</w:t>
      </w:r>
      <w:r>
        <w:rPr>
          <w:lang w:val="hi_IN" w:bidi="hi_IN"/>
        </w:rPr>
        <w:t>)।</w:t>
      </w:r>
    </w:p>
    <w:p>
      <w:pPr/>
      <w:r>
        <w:rPr>
          <w:lang w:val="hi_IN" w:bidi="hi_IN"/>
        </w:rPr>
      </w:r>
      <w:r>
        <w:rPr>
          <w:lang w:val="hi_IN" w:bidi="hi_IN"/>
        </w:rPr>
        <w:t xml:space="preserve">चिन्ह का चरित्र भिन्न होता है और अक्सर चमत्कारी होता है। पुराने नियम के कुछ महान चमत्कार भविष्यद्वाणी का चिन्ह हैं—उदाहरण के लिए, </w:t>
      </w:r>
      <w:r>
        <w:rPr>
          <w:lang w:val="hi_IN" w:bidi="hi_IN"/>
        </w:rPr>
        <w:t xml:space="preserve">हिजकिय्याह </w:t>
      </w:r>
      <w:r>
        <w:rPr>
          <w:lang w:val="hi_IN" w:bidi="hi_IN"/>
        </w:rPr>
        <w:t>के महल की सीढ़ियों पर छाया का वापस ऊपर जाना यह पुष्टि करने के लिए कि राजा एक घातक बीमारी से ठीक हो जाएगा, जैसा कि यशायाह की भविष्यद्वाणी थी (</w:t>
      </w:r>
      <w:r>
        <w:rPr>
          <w:lang w:val="hi_IN" w:bidi="hi_IN"/>
        </w:rPr>
        <w:t>2 रा 20:8–9</w:t>
      </w:r>
      <w:r>
        <w:rPr>
          <w:lang w:val="hi_IN" w:bidi="hi_IN"/>
        </w:rPr>
        <w:t xml:space="preserve">; </w:t>
      </w:r>
      <w:r>
        <w:rPr>
          <w:lang w:val="hi_IN" w:bidi="hi_IN"/>
        </w:rPr>
        <w:t>यश 38:21–22</w:t>
      </w:r>
      <w:r>
        <w:rPr>
          <w:lang w:val="hi_IN" w:bidi="hi_IN"/>
        </w:rPr>
        <w:t>)। अक्सर चिन्ह केवल पूर्वानुमानित होता है, और लोग यह जान सकते हैं कि भविष्यद्वक्ता ने सत्य कहा है या नहीं, इस पर निर्भर करता है कि घटना घटित होती है या नहीं—उदाहरण के लिए, भविष्यद्वक्ता द्वारा एली के दोनों पुत्रों की एक ही दिन मृत्यु की भविष्यद्वाणी करना (</w:t>
      </w:r>
      <w:r>
        <w:rPr>
          <w:lang w:val="hi_IN" w:bidi="hi_IN"/>
        </w:rPr>
        <w:t xml:space="preserve">1 </w:t>
      </w:r>
      <w:r>
        <w:rPr>
          <w:lang w:val="hi_IN" w:bidi="hi_IN"/>
        </w:rPr>
        <w:t>शमू</w:t>
      </w:r>
      <w:r>
        <w:rPr>
          <w:lang w:val="hi_IN" w:bidi="hi_IN"/>
        </w:rPr>
        <w:t xml:space="preserve"> 2:34</w:t>
      </w:r>
      <w:r>
        <w:rPr>
          <w:lang w:val="hi_IN" w:bidi="hi_IN"/>
        </w:rPr>
        <w:t xml:space="preserve">; देखें भी </w:t>
      </w:r>
      <w:r>
        <w:rPr>
          <w:lang w:val="hi_IN" w:bidi="hi_IN"/>
        </w:rPr>
        <w:t>14:10</w:t>
      </w:r>
      <w:r>
        <w:rPr>
          <w:lang w:val="hi_IN" w:bidi="hi_IN"/>
        </w:rPr>
        <w:t xml:space="preserve">; </w:t>
      </w:r>
      <w:r>
        <w:rPr>
          <w:lang w:val="hi_IN" w:bidi="hi_IN"/>
        </w:rPr>
        <w:t>2 रा 19:29</w:t>
      </w:r>
      <w:r>
        <w:rPr>
          <w:lang w:val="hi_IN" w:bidi="hi_IN"/>
        </w:rPr>
        <w:t xml:space="preserve">; </w:t>
      </w:r>
      <w:r>
        <w:rPr>
          <w:lang w:val="hi_IN" w:bidi="hi_IN"/>
        </w:rPr>
        <w:t>यश 37:30</w:t>
      </w:r>
      <w:r>
        <w:rPr>
          <w:lang w:val="hi_IN" w:bidi="hi_IN"/>
        </w:rPr>
        <w:t>)। कभी-कभी चिन्ह को सावधानीपूर्वक समयबद्ध किया जाता था, और प्राप्तकर्ता को बताया जाता था कि चिन्ह के प्रकट होने से पता चल जाएगा कि भविष्यद्वाणी सन्देश को पूरा करने के लिए कब कार्य करना है (</w:t>
      </w:r>
      <w:r>
        <w:rPr>
          <w:lang w:val="hi_IN" w:bidi="hi_IN"/>
        </w:rPr>
        <w:t>1 शमू 10:7–9</w:t>
      </w:r>
      <w:r>
        <w:rPr>
          <w:lang w:val="hi_IN" w:bidi="hi_IN"/>
        </w:rPr>
        <w:t>)। अन्य समयों में, भविष्यद्वाणी की गई घटनाओं को भविष्यद्वक्ता के जीवन में प्रदर्शित किया गया। इन प्रतीकात्मक कार्यों ने भविष्यद्वक्ता के सन्देश की सच्चाई को प्रदर्शित किया—उदाहरण के लिए, मिस्र की शक्ति में विश्वास का प्रचार करने वालों की नियति को दिखाने के लिए तीन वर्षों तक यशायाह का नग्न रहना (</w:t>
      </w:r>
      <w:r>
        <w:rPr>
          <w:lang w:val="hi_IN" w:bidi="hi_IN"/>
        </w:rPr>
        <w:t>यश 20:3</w:t>
      </w:r>
      <w:r>
        <w:rPr>
          <w:lang w:val="hi_IN" w:bidi="hi_IN"/>
        </w:rPr>
        <w:t xml:space="preserve">; देखें </w:t>
      </w:r>
      <w:r>
        <w:rPr>
          <w:lang w:val="hi_IN" w:bidi="hi_IN"/>
        </w:rPr>
        <w:t>यहे 4:3</w:t>
      </w:r>
      <w:r>
        <w:rPr>
          <w:lang w:val="hi_IN" w:bidi="hi_IN"/>
        </w:rPr>
        <w:t xml:space="preserve"> भी)।</w:t>
      </w:r>
    </w:p>
    <w:p>
      <w:pPr>
        <w:pStyle w:val="Heading3"/>
      </w:pPr>
      <w:r>
        <w:rPr>
          <w:lang w:val="hi_IN" w:bidi="hi_IN"/>
        </w:rPr>
        <w:t>नए नियम में</w:t>
      </w:r>
    </w:p>
    <w:p>
      <w:pPr/>
      <w:r>
        <w:rPr>
          <w:lang w:val="hi_IN" w:bidi="hi_IN"/>
        </w:rPr>
      </w:r>
      <w:r>
        <w:rPr>
          <w:lang w:val="hi_IN" w:bidi="hi_IN"/>
        </w:rPr>
        <w:t>नए नियम की घटनाएँ पुराने नियम की घटनाओं से बहुत मिलती-जुलती हैं। ऐसे स्वर्गीय चिन्हों का उल्लेख है जो समय के अन्त के चिन्ह के रूप में घटित होंगे, और विशेष ज्ञान वाले लोग समझेंगे कि अन्त निकट आ रहा है (</w:t>
      </w:r>
      <w:r>
        <w:rPr>
          <w:lang w:val="hi_IN" w:bidi="hi_IN"/>
        </w:rPr>
        <w:t>मत्ती 24:3, 30</w:t>
      </w:r>
      <w:r>
        <w:rPr>
          <w:lang w:val="hi_IN" w:bidi="hi_IN"/>
        </w:rPr>
        <w:t xml:space="preserve">; </w:t>
      </w:r>
      <w:r>
        <w:rPr>
          <w:lang w:val="hi_IN" w:bidi="hi_IN"/>
        </w:rPr>
        <w:t>मर 13:4, 22</w:t>
      </w:r>
      <w:r>
        <w:rPr>
          <w:lang w:val="hi_IN" w:bidi="hi_IN"/>
        </w:rPr>
        <w:t xml:space="preserve">; </w:t>
      </w:r>
      <w:r>
        <w:rPr>
          <w:lang w:val="hi_IN" w:bidi="hi_IN"/>
        </w:rPr>
        <w:t>लूका 21:11, 25–26</w:t>
      </w:r>
      <w:r>
        <w:rPr>
          <w:lang w:val="hi_IN" w:bidi="hi_IN"/>
        </w:rPr>
        <w:t xml:space="preserve">)। इन सर्वनाश चिन्हों का पुराने नियम तरह कोई ज्योतिषीय अर्थ नहीं है। </w:t>
      </w:r>
      <w:r>
        <w:rPr>
          <w:lang w:val="hi_IN" w:bidi="hi_IN"/>
        </w:rPr>
        <w:t>रोमियों 4:11</w:t>
      </w:r>
      <w:r>
        <w:rPr>
          <w:lang w:val="hi_IN" w:bidi="hi_IN"/>
        </w:rPr>
        <w:t xml:space="preserve"> में खतना के सन्दर्भ में परमेश्वर और इस्राएल के बीच वाचा की मुहर के रूप में चिन्ह का उल्लेख है।</w:t>
      </w:r>
    </w:p>
    <w:p>
      <w:pPr/>
      <w:r>
        <w:rPr>
          <w:lang w:val="hi_IN" w:bidi="hi_IN"/>
        </w:rPr>
      </w:r>
      <w:r>
        <w:rPr>
          <w:lang w:val="hi_IN" w:bidi="hi_IN"/>
        </w:rPr>
        <w:t>पुराना नियम की तरह, नए नियम में चिन्हों का उपयोग परमेश्वर द्वारा दिए गए सन्देश की पुष्टि के रूप में किया जाता है, और यह सन्देश प्रेरित समुदाय के माध्यम से कलिसिया तक पहुंचता है। इस प्रकार, इस बात पर बहुत जोर दिया गया है कि किस प्रकार परमेश्वर चिन्हों और चमत्कारों को करने की उनकी क्षमता के माध्यम से प्रेरितों के सन्देश की पुष्टि करते है (</w:t>
      </w:r>
      <w:r>
        <w:rPr>
          <w:lang w:val="hi_IN" w:bidi="hi_IN"/>
        </w:rPr>
        <w:t>प्रेरि 2:43</w:t>
      </w:r>
      <w:r>
        <w:rPr>
          <w:lang w:val="hi_IN" w:bidi="hi_IN"/>
        </w:rPr>
        <w:t xml:space="preserve">; </w:t>
      </w:r>
      <w:r>
        <w:rPr>
          <w:lang w:val="hi_IN" w:bidi="hi_IN"/>
        </w:rPr>
        <w:t>4:30</w:t>
      </w:r>
      <w:r>
        <w:rPr>
          <w:lang w:val="hi_IN" w:bidi="hi_IN"/>
        </w:rPr>
        <w:t xml:space="preserve">; </w:t>
      </w:r>
      <w:r>
        <w:rPr>
          <w:lang w:val="hi_IN" w:bidi="hi_IN"/>
        </w:rPr>
        <w:t>5:12</w:t>
      </w:r>
      <w:r>
        <w:rPr>
          <w:lang w:val="hi_IN" w:bidi="hi_IN"/>
        </w:rPr>
        <w:t xml:space="preserve">; </w:t>
      </w:r>
      <w:r>
        <w:rPr>
          <w:lang w:val="hi_IN" w:bidi="hi_IN"/>
        </w:rPr>
        <w:t>8:13</w:t>
      </w:r>
      <w:r>
        <w:rPr>
          <w:lang w:val="hi_IN" w:bidi="hi_IN"/>
        </w:rPr>
        <w:t xml:space="preserve">; </w:t>
      </w:r>
      <w:r>
        <w:rPr>
          <w:lang w:val="hi_IN" w:bidi="hi_IN"/>
        </w:rPr>
        <w:t>14:3</w:t>
      </w:r>
      <w:r>
        <w:rPr>
          <w:lang w:val="hi_IN" w:bidi="hi_IN"/>
        </w:rPr>
        <w:t xml:space="preserve">; </w:t>
      </w:r>
      <w:r>
        <w:rPr>
          <w:lang w:val="hi_IN" w:bidi="hi_IN"/>
        </w:rPr>
        <w:t>रोमि 15:19</w:t>
      </w:r>
      <w:r>
        <w:rPr>
          <w:lang w:val="hi_IN" w:bidi="hi_IN"/>
        </w:rPr>
        <w:t xml:space="preserve">; </w:t>
      </w:r>
      <w:r>
        <w:rPr>
          <w:lang w:val="hi_IN" w:bidi="hi_IN"/>
        </w:rPr>
        <w:t>इब्रा 2:4</w:t>
      </w:r>
      <w:r>
        <w:rPr>
          <w:lang w:val="hi_IN" w:bidi="hi_IN"/>
        </w:rPr>
        <w:t>)।</w:t>
      </w:r>
    </w:p>
    <w:p>
      <w:pPr/>
      <w:r>
        <w:rPr>
          <w:lang w:val="hi_IN" w:bidi="hi_IN"/>
        </w:rPr>
      </w:r>
      <w:r>
        <w:rPr>
          <w:lang w:val="hi_IN" w:bidi="hi_IN"/>
        </w:rPr>
        <w:t xml:space="preserve">मत्ती, मरकुस, और लूका में, यीशु के चमत्कारों को चिन्ह नहीं कहा गया है। केवल </w:t>
      </w:r>
      <w:r>
        <w:rPr>
          <w:lang w:val="hi_IN" w:bidi="hi_IN"/>
        </w:rPr>
        <w:t>प्रेरि 2:22</w:t>
      </w:r>
      <w:r>
        <w:rPr>
          <w:lang w:val="hi_IN" w:bidi="hi_IN"/>
        </w:rPr>
        <w:t xml:space="preserve"> में पतरस यह घोषणा करता हैं कि यीशु के सन्देश की पुष्टि उनके द्वारा किए गए </w:t>
      </w:r>
      <w:r>
        <w:rPr>
          <w:lang w:val="hi_IN" w:bidi="hi_IN"/>
        </w:rPr>
        <w:t xml:space="preserve">चिन्हों </w:t>
      </w:r>
      <w:r>
        <w:rPr>
          <w:lang w:val="hi_IN" w:bidi="hi_IN"/>
        </w:rPr>
        <w:t>से हुई थी। बल्कि, यीशु के चमत्कारों को ईश्वरीय सामर्थ और दया के कार्यों के रूप में देखा जाता है। जब यहूदी कोई चिन्ह मांगते हैं, तो उन्हें लगातार मना कर दिया जाता है, इस वादे के साथ कि उन्हें केवल योना का चिन्ह मिलेगा (</w:t>
      </w:r>
      <w:r>
        <w:rPr>
          <w:lang w:val="hi_IN" w:bidi="hi_IN"/>
        </w:rPr>
        <w:t>मत्ती 12:38–39</w:t>
      </w:r>
      <w:r>
        <w:rPr>
          <w:lang w:val="hi_IN" w:bidi="hi_IN"/>
        </w:rPr>
        <w:t xml:space="preserve">; </w:t>
      </w:r>
      <w:r>
        <w:rPr>
          <w:lang w:val="hi_IN" w:bidi="hi_IN"/>
        </w:rPr>
        <w:t>16:1</w:t>
      </w:r>
      <w:r>
        <w:rPr>
          <w:lang w:val="hi_IN" w:bidi="hi_IN"/>
        </w:rPr>
        <w:t xml:space="preserve">; </w:t>
      </w:r>
      <w:r>
        <w:rPr>
          <w:lang w:val="hi_IN" w:bidi="hi_IN"/>
        </w:rPr>
        <w:t>मर 8:11–12</w:t>
      </w:r>
      <w:r>
        <w:rPr>
          <w:lang w:val="hi_IN" w:bidi="hi_IN"/>
        </w:rPr>
        <w:t xml:space="preserve">; </w:t>
      </w:r>
      <w:r>
        <w:rPr>
          <w:lang w:val="hi_IN" w:bidi="hi_IN"/>
        </w:rPr>
        <w:t>लूका 11:19, 30</w:t>
      </w:r>
      <w:r>
        <w:rPr>
          <w:lang w:val="hi_IN" w:bidi="hi_IN"/>
        </w:rPr>
        <w:t xml:space="preserve">),एक चिन्ह जो मसीह की मृत्यु और पुनरुत्थान को दर्शाता है। जैसे योना तीन </w:t>
      </w:r>
      <w:r>
        <w:rPr>
          <w:lang w:val="hi_IN" w:bidi="hi_IN"/>
        </w:rPr>
        <w:t>रात-दिन</w:t>
      </w:r>
      <w:r>
        <w:rPr>
          <w:lang w:val="hi_IN" w:bidi="hi_IN"/>
        </w:rPr>
        <w:t xml:space="preserve"> </w:t>
      </w:r>
      <w:r>
        <w:rPr>
          <w:lang w:val="hi_IN" w:bidi="hi_IN"/>
        </w:rPr>
        <w:t xml:space="preserve">महा मच्छ </w:t>
      </w:r>
      <w:r>
        <w:rPr>
          <w:lang w:val="hi_IN" w:bidi="hi_IN"/>
        </w:rPr>
        <w:t xml:space="preserve">के पेट में था, वैसे ही मनुष्य का पुत्र </w:t>
      </w:r>
      <w:r>
        <w:rPr>
          <w:lang w:val="hi_IN" w:bidi="hi_IN"/>
        </w:rPr>
        <w:t>तीन रात-दिन</w:t>
      </w:r>
      <w:r>
        <w:rPr>
          <w:lang w:val="hi_IN" w:bidi="hi_IN"/>
        </w:rPr>
        <w:t xml:space="preserve"> पृथ्वी के </w:t>
      </w:r>
      <w:r>
        <w:rPr>
          <w:lang w:val="hi_IN" w:bidi="hi_IN"/>
        </w:rPr>
        <w:t>भीतर</w:t>
      </w:r>
      <w:r>
        <w:rPr>
          <w:lang w:val="hi_IN" w:bidi="hi_IN"/>
        </w:rPr>
        <w:t xml:space="preserve"> रहेगा (</w:t>
      </w:r>
      <w:r>
        <w:rPr>
          <w:lang w:val="hi_IN" w:bidi="hi_IN"/>
        </w:rPr>
        <w:t>मत्ती 12:40</w:t>
      </w:r>
      <w:r>
        <w:rPr>
          <w:lang w:val="hi_IN" w:bidi="hi_IN"/>
        </w:rPr>
        <w:t>)।</w:t>
      </w:r>
    </w:p>
    <w:p>
      <w:pPr/>
      <w:r>
        <w:rPr>
          <w:lang w:val="hi_IN" w:bidi="hi_IN"/>
        </w:rPr>
      </w:r>
      <w:r>
        <w:rPr>
          <w:lang w:val="hi_IN" w:bidi="hi_IN"/>
        </w:rPr>
        <w:t xml:space="preserve">हालांकि, यूहन्ना के सुसमाचार में, यीशु के चमत्कारों को अलग दृष्टिकोण में देखा जाता है और उन्हें चिन्ह माना जाता है। पानी को </w:t>
      </w:r>
      <w:r>
        <w:rPr>
          <w:lang w:val="hi_IN" w:bidi="hi_IN"/>
        </w:rPr>
        <w:t>दाखरस</w:t>
      </w:r>
      <w:r>
        <w:rPr>
          <w:lang w:val="hi_IN" w:bidi="hi_IN"/>
        </w:rPr>
        <w:t xml:space="preserve"> में बदलने से शुरू होकर (यूह</w:t>
      </w:r>
      <w:r>
        <w:rPr>
          <w:lang w:val="hi_IN" w:bidi="hi_IN"/>
        </w:rPr>
        <w:t xml:space="preserve"> 2:1–11</w:t>
      </w:r>
      <w:r>
        <w:rPr>
          <w:lang w:val="hi_IN" w:bidi="hi_IN"/>
        </w:rPr>
        <w:t xml:space="preserve">), चमत्कारों को चिन्ह कहा जाता है और उनका उद्देश्य उन्हें देखने वालों को विश्वास की ओर ले जाना है (वचन </w:t>
      </w:r>
      <w:r>
        <w:rPr>
          <w:lang w:val="hi_IN" w:bidi="hi_IN"/>
        </w:rPr>
        <w:t>23</w:t>
      </w:r>
      <w:r>
        <w:rPr>
          <w:lang w:val="hi_IN" w:bidi="hi_IN"/>
        </w:rPr>
        <w:t>)। यीशु यहाँ तक विलाप करते हैं कि लोग तब तक विश्वास नहीं करेंगे जब तक वे चिन्हों को नहीं देखेंगे (</w:t>
      </w:r>
      <w:r>
        <w:rPr>
          <w:lang w:val="hi_IN" w:bidi="hi_IN"/>
        </w:rPr>
        <w:t>4:48</w:t>
      </w:r>
      <w:r>
        <w:rPr>
          <w:lang w:val="hi_IN" w:bidi="hi_IN"/>
        </w:rPr>
        <w:t>)। यूहन्ना का अपने सुसमाचार को लिखने का उद्देश्य यीशु के चिन्हों को प्रस्तुत करना है ताकि जो विश्वास में आएं, वे इन चिन्हों को देखकर ऐसा कर सकें (</w:t>
      </w:r>
      <w:r>
        <w:rPr>
          <w:lang w:val="hi_IN" w:bidi="hi_IN"/>
        </w:rPr>
        <w:t>20:30</w:t>
      </w:r>
      <w:r>
        <w:rPr>
          <w:lang w:val="hi_IN" w:bidi="hi_IN"/>
        </w:rPr>
        <w:t>)। सुसमाचार में चिन्ह विशेष रूप से चुने गए हैं क्योंकि वे सच्चे विश्वास के विकास में सहायक होते हैं।</w:t>
      </w:r>
    </w:p>
    <w:p>
      <w:pPr/>
      <w:r>
        <w:rPr>
          <w:lang w:val="hi_IN" w:bidi="hi_IN"/>
        </w:rPr>
      </w:r>
      <w:r>
        <w:rPr>
          <w:lang w:val="hi_IN" w:bidi="hi_IN"/>
        </w:rPr>
        <w:t>यूहन्ना के सुसमाचार में, यीशु के चमत्कार यीशु की शिक्षाओं की पुष्टि करते हैं।सहदर्शी सुसमाचारों में, चमत्कारों को दया और ईश्वरीय सामर्थ के कार्यों के रूप में देखा जाता है। यूहन्ना में उन्हें सावधानीपूर्वक चुना गया है ताकि यह दिखाया जा सके कि यीशु संसार को अपने बारे में क्या बताना चाहते हैं। इस सम्बन्ध में, वे यशायाह और यहेजकेल की प्रतीकात्मक क्रियाओं की तरह हैं कि वक्ता की क्रिया सन्देश को नाटकीय रूप देती है। यीशु 5,000 लोगों को पांच रोटियों और दो मछलियों से खिलाने के बाद, कफरनहूम के आराधनालय में घोषणा करते हैं, "</w:t>
      </w:r>
      <w:r>
        <w:rPr>
          <w:lang w:val="hi_IN" w:bidi="hi_IN"/>
        </w:rPr>
        <w:t>जीवन की रोटी जो स्वर्ग से उतरी मैं हूँ</w:t>
      </w:r>
      <w:r>
        <w:rPr>
          <w:lang w:val="hi_IN" w:bidi="hi_IN"/>
        </w:rPr>
        <w:t>" (</w:t>
      </w:r>
      <w:r>
        <w:rPr>
          <w:lang w:val="hi_IN" w:bidi="hi_IN"/>
        </w:rPr>
        <w:t>यूह 6:51</w:t>
      </w:r>
      <w:r>
        <w:rPr>
          <w:lang w:val="hi_IN" w:bidi="hi_IN"/>
        </w:rPr>
        <w:t xml:space="preserve">)। वह उनसे कहते है कि इस नाश होने वाली संसार की रोटी के लिए मेहनत न करें। उसी तरह, जन्म से अंधे व्यक्ति की चंगाई यीशु की इस शिक्षा से जुड़ी है कि वह </w:t>
      </w:r>
      <w:r>
        <w:rPr>
          <w:lang w:val="hi_IN" w:bidi="hi_IN"/>
        </w:rPr>
        <w:t>जगत की ज्योति</w:t>
      </w:r>
      <w:r>
        <w:rPr>
          <w:lang w:val="hi_IN" w:bidi="hi_IN"/>
        </w:rPr>
        <w:t xml:space="preserve"> है (</w:t>
      </w:r>
      <w:r>
        <w:rPr>
          <w:lang w:val="hi_IN" w:bidi="hi_IN"/>
        </w:rPr>
        <w:t>9:5</w:t>
      </w:r>
      <w:r>
        <w:rPr>
          <w:lang w:val="hi_IN" w:bidi="hi_IN"/>
        </w:rPr>
        <w:t>)। लाजर का पुनरुत्थान यीशु के लिए यह घोषणा करने का मार्ग तैयार करता है कि वह पुनरुत्थान और जीवन है (</w:t>
      </w:r>
      <w:r>
        <w:rPr>
          <w:lang w:val="hi_IN" w:bidi="hi_IN"/>
        </w:rPr>
        <w:t>11:25</w:t>
      </w:r>
      <w:r>
        <w:rPr>
          <w:lang w:val="hi_IN" w:bidi="hi_IN"/>
        </w:rPr>
        <w:t>)। यूहन्ना के सुसमाचार में चिन्ह न केवल ईश्वरीय सामर्थ का प्रदर्शन हैं बल्कि यीशु के ईश्वरीय चरित्र का भी प्रकटीकरण हैं। उनके ईश्वरीय सन्देश की पुष्टि करने के अलावा, वे उनकी व्यक्तित्व और सेवा (मिशन) की भी घोषणा करते हैं।</w:t>
      </w:r>
    </w:p>
    <w:p>
      <w:pPr/>
      <w:r>
        <w:rPr>
          <w:lang w:val="hi_IN" w:bidi="hi_IN"/>
        </w:rPr>
      </w:r>
      <w:r>
        <w:rPr>
          <w:lang w:val="hi_IN" w:bidi="hi_IN"/>
        </w:rPr>
        <w:t xml:space="preserve">चमत्कार </w:t>
      </w:r>
      <w:r>
        <w:rPr>
          <w:i/>
          <w:lang w:val="hi_IN" w:bidi="hi_IN"/>
        </w:rPr>
        <w:t xml:space="preserve">भी देखें </w:t>
      </w:r>
      <w:r>
        <w:rPr>
          <w:lang w:val="hi_IN" w:bidi="hi_IN"/>
        </w:rPr>
        <w:t>।</w:t>
      </w:r>
      <w:r>
        <w:rPr>
          <w:lang w:val="hi_IN" w:bidi="hi_IN"/>
        </w:rPr>
      </w:r>
      <w:r>
        <w:rPr>
          <w:lang w:val="hi_IN" w:bidi="hi_IN"/>
        </w:rPr>
      </w:r>
    </w:p>
    <w:p>
      <w:pPr/>
      <w:r>
        <w:rPr>
          <w:lang w:val="hi_IN" w:bidi="hi_IN"/>
        </w:rPr>
      </w:r>
    </w:p>
    <w:p>
      <w:pPr>
        <w:pStyle w:val="Heading2"/>
      </w:pPr>
      <w:r>
        <w:rPr>
          <w:lang w:val="hi_IN" w:bidi="hi_IN"/>
        </w:rPr>
        <w:t>चियुन</w:t>
      </w:r>
      <w:r>
        <w:rPr>
          <w:lang w:val="hi_IN" w:bidi="hi_IN"/>
        </w:rPr>
      </w:r>
    </w:p>
    <w:p>
      <w:pPr/>
      <w:r>
        <w:rPr>
          <w:lang w:val="hi_IN" w:bidi="hi_IN"/>
        </w:rPr>
      </w:r>
      <w:r>
        <w:rPr>
          <w:lang w:val="hi_IN" w:bidi="hi_IN"/>
        </w:rPr>
        <w:t>आमोस 5:26</w:t>
      </w:r>
      <w:r>
        <w:rPr>
          <w:lang w:val="hi_IN" w:bidi="hi_IN"/>
        </w:rPr>
        <w:t xml:space="preserve"> में कैवान, एक अश्शूरी आकाशीय देवता का किंग जेम्स के अनुवाद में।</w:t>
      </w:r>
    </w:p>
    <w:p>
      <w:pPr/>
      <w:r>
        <w:rPr>
          <w:lang w:val="hi_IN" w:bidi="hi_IN"/>
        </w:rPr>
      </w:r>
      <w:r>
        <w:rPr>
          <w:i/>
          <w:lang w:val="hi_IN" w:bidi="hi_IN"/>
        </w:rPr>
        <w:t>देखें</w:t>
      </w:r>
      <w:r>
        <w:rPr>
          <w:lang w:val="hi_IN" w:bidi="hi_IN"/>
        </w:rPr>
        <w:t xml:space="preserve"> </w:t>
      </w:r>
      <w:r>
        <w:rPr>
          <w:lang w:val="hi_IN" w:bidi="hi_IN"/>
        </w:rPr>
        <w:t>कैवान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चिसलू, चिसलेव</w:t>
      </w:r>
      <w:r>
        <w:rPr>
          <w:lang w:val="hi_IN" w:bidi="hi_IN"/>
        </w:rPr>
      </w:r>
    </w:p>
    <w:p>
      <w:pPr/>
      <w:r>
        <w:rPr>
          <w:lang w:val="hi_IN" w:bidi="hi_IN"/>
        </w:rPr>
      </w:r>
      <w:r>
        <w:rPr>
          <w:lang w:val="hi_IN" w:bidi="hi_IN"/>
        </w:rPr>
        <w:t xml:space="preserve">चिसलेव इब्रानी कैलेंडर के महीनों में से एक है। हमारे आधुनिक कैलेंडर के अनुसार, यह आमतौर पर नवंबर और दिसंबर के कुछ हिस्सों में आता है। नाम को चिसलू या चिसलेव के रूप में भी लिखा जा सकता है। </w:t>
      </w:r>
    </w:p>
    <w:p>
      <w:pPr/>
      <w:r>
        <w:rPr>
          <w:lang w:val="hi_IN" w:bidi="hi_IN"/>
        </w:rPr>
      </w:r>
      <w:r>
        <w:rPr>
          <w:i/>
          <w:lang w:val="hi_IN" w:bidi="hi_IN"/>
        </w:rPr>
        <w:t>देखें</w:t>
      </w:r>
      <w:r>
        <w:rPr>
          <w:lang w:val="hi_IN" w:bidi="hi_IN"/>
        </w:rPr>
        <w:t xml:space="preserve"> </w:t>
      </w:r>
      <w:r>
        <w:rPr>
          <w:lang w:val="hi_IN" w:bidi="hi_IN"/>
        </w:rPr>
        <w:t xml:space="preserve">प्राचीन और आधुनिक तिथिपत्र। </w:t>
      </w:r>
      <w:r>
        <w:rPr>
          <w:lang w:val="hi_IN" w:bidi="hi_IN"/>
        </w:rPr>
      </w:r>
      <w:r>
        <w:rPr>
          <w:lang w:val="hi_IN" w:bidi="hi_IN"/>
        </w:rPr>
      </w:r>
    </w:p>
    <w:p>
      <w:pPr/>
      <w:r>
        <w:rPr>
          <w:lang w:val="hi_IN" w:bidi="hi_IN"/>
        </w:rPr>
      </w:r>
    </w:p>
    <w:p>
      <w:pPr>
        <w:pStyle w:val="Heading2"/>
      </w:pPr>
      <w:r>
        <w:rPr>
          <w:lang w:val="hi_IN" w:bidi="hi_IN"/>
        </w:rPr>
        <w:t>चींटी</w:t>
      </w:r>
      <w:r>
        <w:rPr>
          <w:lang w:val="hi_IN" w:bidi="hi_IN"/>
        </w:rPr>
      </w:r>
    </w:p>
    <w:p>
      <w:pPr/>
      <w:r>
        <w:rPr>
          <w:lang w:val="hi_IN" w:bidi="hi_IN"/>
        </w:rPr>
      </w:r>
      <w:r>
        <w:rPr>
          <w:lang w:val="hi_IN" w:bidi="hi_IN"/>
        </w:rPr>
        <w:t>एक कीट जिसे सक्रिय श्रमिकों के उदाहरण के रूप में उपयोग किया जाता है, जो गर्मियों में भोजन संग्रहीत करते हैं (</w:t>
      </w:r>
      <w:r>
        <w:rPr>
          <w:lang w:val="hi_IN" w:bidi="hi_IN"/>
        </w:rPr>
        <w:t>नीति 6:6</w:t>
      </w:r>
      <w:r>
        <w:rPr>
          <w:lang w:val="hi_IN" w:bidi="hi_IN"/>
        </w:rPr>
        <w:t xml:space="preserve">; </w:t>
      </w:r>
      <w:r>
        <w:rPr>
          <w:lang w:val="hi_IN" w:bidi="hi_IN"/>
        </w:rPr>
        <w:t>30:25</w:t>
      </w:r>
      <w:r>
        <w:rPr>
          <w:lang w:val="hi_IN" w:bidi="hi_IN"/>
        </w:rPr>
        <w:t>)।</w:t>
      </w:r>
    </w:p>
    <w:p>
      <w:pPr/>
      <w:r>
        <w:rPr>
          <w:lang w:val="hi_IN" w:bidi="hi_IN"/>
        </w:rPr>
      </w:r>
      <w:r>
        <w:rPr>
          <w:lang w:val="hi_IN" w:bidi="hi_IN"/>
        </w:rPr>
        <w:t xml:space="preserve">बाइबल में चींटियों का केवल दो बार उल्लेख किया गया है और दोनों बार नीतिवचन की पुस्तक में है। कई वर्षों तक, कुछ लोगों ने सुलैमान पर जैविक त्रुटि का आरोप लगाया। </w:t>
      </w:r>
      <w:r>
        <w:rPr>
          <w:lang w:val="hi_IN" w:bidi="hi_IN"/>
        </w:rPr>
        <w:t xml:space="preserve">नीतिवचन 6:8 </w:t>
      </w:r>
      <w:r>
        <w:rPr>
          <w:lang w:val="hi_IN" w:bidi="hi_IN"/>
        </w:rPr>
        <w:t>कहता है "</w:t>
      </w:r>
      <w:r>
        <w:rPr>
          <w:lang w:val="hi_IN" w:bidi="hi_IN"/>
        </w:rPr>
        <w:t>वे अपना आहार धूपकाल में संचय करती हैं और कटनी के समय अपनी भोजनवस्तु बटोरती हैं</w:t>
      </w:r>
      <w:r>
        <w:rPr>
          <w:lang w:val="hi_IN" w:bidi="hi_IN"/>
        </w:rPr>
        <w:t>"। बाइबल के आलोचकों ने बताया कि जितना तब तक ज्ञात था, चींटियाँ भोजन इकट्ठा नहीं करतीं। उन्होंने माना कि सुलैमान ने शायद एक चींटी के टीले को लात मारी थी और कोकून की भूसी को अनाज समझ लिया था। उन्होंने चींटियों को अनाज, पत्तियाँ और अन्य सामग्री अपने घोंसले में ले जाते हुए देखा होगा।</w:t>
      </w:r>
    </w:p>
    <w:p>
      <w:pPr/>
      <w:r>
        <w:rPr>
          <w:lang w:val="hi_IN" w:bidi="hi_IN"/>
        </w:rPr>
      </w:r>
      <w:r>
        <w:rPr>
          <w:lang w:val="hi_IN" w:bidi="hi_IN"/>
        </w:rPr>
        <w:t xml:space="preserve">कम से कम तीन प्रजातियों की अनाज-संग्रह करने वाली चींटियाँ अब ज्ञात हैं। दो इस्राएल में पाई जाती हैं और अन्य भूमध्यसागरीय देशों में। जिस विशेष प्रजाति का उल्लेख सुलैमान द्वारा </w:t>
      </w:r>
      <w:r>
        <w:rPr>
          <w:lang w:val="hi_IN" w:bidi="hi_IN"/>
        </w:rPr>
        <w:t>नीतिवचन 6:6–8</w:t>
      </w:r>
      <w:r>
        <w:rPr>
          <w:lang w:val="hi_IN" w:bidi="hi_IN"/>
        </w:rPr>
        <w:t xml:space="preserve"> और </w:t>
      </w:r>
      <w:r>
        <w:rPr>
          <w:lang w:val="hi_IN" w:bidi="hi_IN"/>
        </w:rPr>
        <w:t>नीतिवचन 30:24–25</w:t>
      </w:r>
      <w:r>
        <w:rPr>
          <w:lang w:val="hi_IN" w:bidi="hi_IN"/>
        </w:rPr>
        <w:t xml:space="preserve"> में किया गया है, वह सम्भवतः हार्वेस्टर चींटी </w:t>
      </w:r>
      <w:r>
        <w:rPr>
          <w:i/>
          <w:lang w:val="hi_IN" w:bidi="hi_IN"/>
        </w:rPr>
        <w:t>(मेस्सर सेमीरूफुस)</w:t>
      </w:r>
      <w:r>
        <w:rPr>
          <w:lang w:val="hi_IN" w:bidi="hi_IN"/>
        </w:rPr>
        <w:t xml:space="preserve"> है। इनकी बाम्बियाँ (घर) सपाट कक्ष होती हैं जो गलियारों द्वारा जुड़ी होती हैं। ये लगभग 1.8 मीटर (छ: फीट) व्यास और .3 मीटर (एक फुट) गहराई में जमीन के भीतर फैली होती हैं।</w:t>
      </w:r>
    </w:p>
    <w:p>
      <w:pPr/>
      <w:r>
        <w:rPr>
          <w:lang w:val="hi_IN" w:bidi="hi_IN"/>
        </w:rPr>
      </w:r>
      <w:r>
        <w:rPr>
          <w:lang w:val="hi_IN" w:bidi="hi_IN"/>
        </w:rPr>
        <w:t>बीजों को जमीन से इकट्ठा किया जाता है या पौधों से तोड़ा जाता है। सिर को, जो कि दाने का सबसे नरम हिस्सा होता है, बढ़ने से रोकने के लिए काट दिया जाता है। खोल और खाली कैप्सूल को बांबी के बाहर कचरे के ढेर पर फेंक दिया जाता है। व्यक्तिगत भण्डारगृह 12.7 सेंटीमीटर (पाँच इंच) मोटे और 1.2 सेंटीमीटर (डेढ़ इंच) ऊँचे हो सकते हैं। कुछ बाम्बियाँ 12 मीटर (40 फीट) व्यास में और लगभग दो मीटर (छ: से सात फीट) गहरी होती हैं, जिनमें कई प्रवेश द्वार होते हैं।</w:t>
      </w:r>
      <w:r>
        <w:rPr>
          <w:lang w:val="hi_IN" w:bidi="hi_IN"/>
        </w:rPr>
      </w:r>
      <w:r>
        <w:rPr>
          <w:lang w:val="hi_IN" w:bidi="hi_IN"/>
        </w:rPr>
      </w:r>
    </w:p>
    <w:p>
      <w:pPr/>
      <w:r>
        <w:rPr>
          <w:lang w:val="hi_IN" w:bidi="hi_IN"/>
        </w:rPr>
      </w:r>
    </w:p>
    <w:p>
      <w:pPr>
        <w:pStyle w:val="Heading2"/>
      </w:pPr>
      <w:r>
        <w:rPr>
          <w:lang w:val="hi_IN" w:bidi="hi_IN"/>
        </w:rPr>
        <w:t>चील</w:t>
      </w:r>
      <w:r>
        <w:rPr>
          <w:lang w:val="hi_IN" w:bidi="hi_IN"/>
        </w:rPr>
      </w:r>
    </w:p>
    <w:p>
      <w:pPr/>
      <w:r>
        <w:rPr>
          <w:lang w:val="hi_IN" w:bidi="hi_IN"/>
        </w:rPr>
      </w:r>
      <w:r>
        <w:rPr>
          <w:lang w:val="hi_IN" w:bidi="hi_IN"/>
        </w:rPr>
        <w:t xml:space="preserve"> </w:t>
      </w:r>
      <w:r>
        <w:rPr>
          <w:lang w:val="hi_IN" w:bidi="hi_IN"/>
        </w:rPr>
        <w:t>व्यवस्थाविवरण 14:13</w:t>
      </w:r>
      <w:r>
        <w:rPr>
          <w:lang w:val="hi_IN" w:bidi="hi_IN"/>
        </w:rPr>
        <w:t xml:space="preserve"> में चील के लिए किंग जेम्स वर्शन का अनुवाद "गिद्ध" है।</w:t>
      </w:r>
    </w:p>
    <w:p>
      <w:pPr/>
      <w:r>
        <w:rPr>
          <w:lang w:val="hi_IN" w:bidi="hi_IN"/>
        </w:rPr>
      </w:r>
      <w:r>
        <w:rPr>
          <w:i/>
          <w:lang w:val="hi_IN" w:bidi="hi_IN"/>
        </w:rPr>
        <w:t>देखिए</w:t>
      </w:r>
      <w:r>
        <w:rPr>
          <w:lang w:val="hi_IN" w:bidi="hi_IN"/>
        </w:rPr>
        <w:t xml:space="preserve"> </w:t>
      </w:r>
      <w:r>
        <w:rPr>
          <w:lang w:val="hi_IN" w:bidi="hi_IN"/>
        </w:rPr>
        <w:t>पक्षी (चील या गिद्ध)</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चील</w:t>
      </w:r>
      <w:r>
        <w:rPr>
          <w:lang w:val="hi_IN" w:bidi="hi_IN"/>
        </w:rPr>
      </w:r>
    </w:p>
    <w:p>
      <w:pPr/>
      <w:r>
        <w:rPr>
          <w:lang w:val="hi_IN" w:bidi="hi_IN"/>
        </w:rPr>
      </w:r>
      <w:r>
        <w:rPr>
          <w:lang w:val="hi_IN" w:bidi="hi_IN"/>
        </w:rPr>
        <w:t>शिकारी पक्षी जिसे व्यवस्था द्वारा अशुद्ध घोषित किया गया है (</w:t>
      </w:r>
      <w:r>
        <w:rPr>
          <w:lang w:val="hi_IN" w:bidi="hi_IN"/>
        </w:rPr>
        <w:t>लैव्य 11:14</w:t>
      </w:r>
      <w:r>
        <w:rPr>
          <w:lang w:val="hi_IN" w:bidi="hi_IN"/>
        </w:rPr>
        <w:t xml:space="preserve">; </w:t>
      </w:r>
      <w:r>
        <w:rPr>
          <w:lang w:val="hi_IN" w:bidi="hi_IN"/>
        </w:rPr>
        <w:t>व्य.वि. 14:13</w:t>
      </w:r>
      <w:r>
        <w:rPr>
          <w:lang w:val="hi_IN" w:bidi="hi_IN"/>
        </w:rPr>
        <w:t xml:space="preserve">)। </w:t>
      </w:r>
      <w:r>
        <w:rPr>
          <w:i/>
          <w:lang w:val="hi_IN" w:bidi="hi_IN"/>
        </w:rPr>
        <w:t>देखें</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चुंगी लेनेवाला</w:t>
      </w:r>
      <w:r>
        <w:rPr>
          <w:lang w:val="hi_IN" w:bidi="hi_IN"/>
        </w:rPr>
      </w:r>
    </w:p>
    <w:p>
      <w:pPr>
        <w:pStyle w:val="Heading2"/>
      </w:pPr>
      <w:r>
        <w:rPr>
          <w:lang w:val="hi_IN" w:bidi="hi_IN"/>
        </w:rPr>
        <w:t>चुंगी लेनेवाला</w:t>
      </w:r>
      <w:r>
        <w:rPr>
          <w:lang w:val="hi_IN" w:bidi="hi_IN"/>
        </w:rPr>
        <w:t xml:space="preserve"> (पब्लिकन)</w:t>
      </w:r>
    </w:p>
    <w:p>
      <w:pPr/>
      <w:r>
        <w:rPr>
          <w:lang w:val="hi_IN" w:bidi="hi_IN"/>
        </w:rPr>
      </w:r>
      <w:r>
        <w:rPr>
          <w:lang w:val="hi_IN" w:bidi="hi_IN"/>
        </w:rPr>
        <w:t>“</w:t>
      </w:r>
      <w:r>
        <w:rPr>
          <w:lang w:val="hi_IN" w:bidi="hi_IN"/>
        </w:rPr>
        <w:t>चुंगी लेनेवाला</w:t>
      </w:r>
      <w:r>
        <w:rPr>
          <w:lang w:val="hi_IN" w:bidi="hi_IN"/>
        </w:rPr>
        <w:t>” के लिए केजेवी का अनुवाद (पब्लिकन)।</w:t>
      </w:r>
      <w:r>
        <w:rPr>
          <w:lang w:val="hi_IN" w:bidi="hi_IN"/>
        </w:rPr>
      </w:r>
      <w:r>
        <w:rPr>
          <w:lang w:val="hi_IN" w:bidi="hi_IN"/>
        </w:rPr>
      </w:r>
    </w:p>
    <w:p>
      <w:pPr/>
      <w:r>
        <w:rPr>
          <w:lang w:val="hi_IN" w:bidi="hi_IN"/>
        </w:rPr>
      </w:r>
    </w:p>
    <w:p>
      <w:pPr>
        <w:pStyle w:val="Heading2"/>
      </w:pPr>
      <w:r>
        <w:rPr>
          <w:lang w:val="hi_IN" w:bidi="hi_IN"/>
        </w:rPr>
        <w:t>चुनी हुई महिला</w:t>
      </w:r>
      <w:r>
        <w:rPr>
          <w:lang w:val="hi_IN" w:bidi="hi_IN"/>
        </w:rPr>
      </w:r>
    </w:p>
    <w:p>
      <w:pPr/>
      <w:r>
        <w:rPr>
          <w:lang w:val="hi_IN" w:bidi="hi_IN"/>
        </w:rPr>
      </w:r>
      <w:r>
        <w:rPr>
          <w:lang w:val="hi_IN" w:bidi="hi_IN"/>
        </w:rPr>
        <w:t>2 यूहन्ना 1:1</w:t>
      </w:r>
      <w:r>
        <w:rPr>
          <w:lang w:val="hi_IN" w:bidi="hi_IN"/>
        </w:rPr>
        <w:t xml:space="preserve"> में दिया गया अभिवादन। इस वाक्यांश की दो प्रकार से व्याख्या की गई है।</w:t>
      </w:r>
    </w:p>
    <w:p>
      <w:pPr/>
      <w:r>
        <w:rPr>
          <w:lang w:val="hi_IN" w:bidi="hi_IN"/>
        </w:rPr>
      </w:r>
      <w:r>
        <w:rPr>
          <w:lang w:val="hi_IN" w:bidi="hi_IN"/>
        </w:rPr>
        <w:t>कुछ व्याख्याकार 2 यूहन्ना पत्र को एक विशेष महिला को सम्बोधित मानते हैं। प्राचीन यूनानी पाण्डुलिपियों में दिखाया गया है कि शब्द कुरिया (जिसका अनुवाद "महिला" या "स्वामिनी" के रूप में किया गया है) को पत्र लेखकों द्वारा परिवार के सदस्यों या किसी भी लिंग के करीबी दोस्तों के लिए व्यक्तिगत रूप से उपयोग किया जाता था। इस प्रकार, वाक्यांश का अनुवाद किया जा सकता है, "मेरे प्रिय मित्र, एक्लेटे के लिए।" कुछ विद्वान चुनी हुई महिला को बैतनिय्याह की मार्था के साथ जोड़ते हैं (जिसके नाम का अर्थ अरामी में भी "स्वामिनी" है)।</w:t>
      </w:r>
    </w:p>
    <w:p>
      <w:pPr/>
      <w:r>
        <w:rPr>
          <w:lang w:val="hi_IN" w:bidi="hi_IN"/>
        </w:rPr>
      </w:r>
      <w:r>
        <w:rPr>
          <w:lang w:val="hi_IN" w:bidi="hi_IN"/>
        </w:rPr>
        <w:t>कुछ व्याख्याकार इस वाक्यांश को एक स्थानीय मण्डली का संकेत मानते हैं। यूहन्ना ने सम्भवतः इस मसीही समाज को एक माँ के रूप में चित्रित किया, सदस्यों को उसके बच्चों के रूप में और अन्य मण्डलियों को बहनों के रूप में देखा (</w:t>
      </w:r>
      <w:r>
        <w:rPr>
          <w:lang w:val="hi_IN" w:bidi="hi_IN"/>
        </w:rPr>
        <w:t>2 यूह 1:13</w:t>
      </w:r>
      <w:r>
        <w:rPr>
          <w:lang w:val="hi_IN" w:bidi="hi_IN"/>
        </w:rPr>
        <w:t xml:space="preserve">; तुलना करें </w:t>
      </w:r>
      <w:r>
        <w:rPr>
          <w:lang w:val="hi_IN" w:bidi="hi_IN"/>
        </w:rPr>
        <w:t>1 पत 5:13</w:t>
      </w:r>
      <w:r>
        <w:rPr>
          <w:lang w:val="hi_IN" w:bidi="hi_IN"/>
        </w:rPr>
        <w:t>)। इस प्रकार वाक्यांश का अनुवाद "चुनी हुई महिला" किया जा सकता है।</w:t>
      </w:r>
    </w:p>
    <w:p>
      <w:pPr/>
      <w:r>
        <w:rPr>
          <w:lang w:val="hi_IN" w:bidi="hi_IN"/>
        </w:rPr>
      </w:r>
      <w:r>
        <w:rPr>
          <w:i/>
          <w:lang w:val="hi_IN" w:bidi="hi_IN"/>
        </w:rPr>
        <w:t>यह भी देखें</w:t>
      </w:r>
      <w:r>
        <w:rPr>
          <w:lang w:val="hi_IN" w:bidi="hi_IN"/>
        </w:rPr>
        <w:t xml:space="preserve"> </w:t>
      </w:r>
      <w:r>
        <w:rPr>
          <w:lang w:val="hi_IN" w:bidi="hi_IN"/>
        </w:rPr>
        <w:t>यूहन्ना की पत्रियाँ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चुम्बन, पवित्र चुम्बन</w:t>
      </w:r>
      <w:r>
        <w:rPr>
          <w:lang w:val="hi_IN" w:bidi="hi_IN"/>
        </w:rPr>
      </w:r>
    </w:p>
    <w:p>
      <w:pPr>
        <w:pStyle w:val="Heading2"/>
      </w:pPr>
      <w:r>
        <w:rPr>
          <w:lang w:val="hi_IN" w:bidi="hi_IN"/>
        </w:rPr>
        <w:t>चुम्बन</w:t>
      </w:r>
      <w:r>
        <w:rPr>
          <w:lang w:val="hi_IN" w:bidi="hi_IN"/>
        </w:rPr>
        <w:t xml:space="preserve">, </w:t>
      </w:r>
      <w:r>
        <w:rPr>
          <w:lang w:val="hi_IN" w:bidi="hi_IN"/>
        </w:rPr>
        <w:t>पवित्र चुम्बन</w:t>
      </w:r>
    </w:p>
    <w:p>
      <w:pPr/>
      <w:r>
        <w:rPr>
          <w:lang w:val="hi_IN" w:bidi="hi_IN"/>
        </w:rPr>
      </w:r>
      <w:r>
        <w:rPr>
          <w:lang w:val="hi_IN" w:bidi="hi_IN"/>
        </w:rPr>
        <w:t>यह बाइबल के समय में प्रेम और संगति दिखाने का एक सामान्य तरीका है।</w:t>
      </w:r>
    </w:p>
    <w:p>
      <w:pPr/>
      <w:r>
        <w:rPr>
          <w:lang w:val="hi_IN" w:bidi="hi_IN"/>
        </w:rPr>
      </w:r>
      <w:r>
        <w:rPr>
          <w:lang w:val="hi_IN" w:bidi="hi_IN"/>
        </w:rPr>
        <w:t>बाइबल में चुम्बन कई विभिन्न सन्दर्भो में प्रकट होता है:</w:t>
      </w:r>
    </w:p>
    <w:p>
      <w:pPr>
        <w:pStyle w:val="ListBullet"/>
        <w:spacing w:line="240" w:lineRule="auto"/>
        <w:ind w:left="720"/>
      </w:pPr>
      <w:r>
        <w:rPr>
          <w:lang w:val="hi_IN" w:bidi="hi_IN"/>
        </w:rPr>
      </w:r>
      <w:r>
        <w:rPr>
          <w:lang w:val="hi_IN" w:bidi="hi_IN"/>
        </w:rPr>
        <w:t xml:space="preserve">रिश्तेदारों और दोस्तों के बीच </w:t>
      </w:r>
      <w:r>
        <w:rPr>
          <w:lang w:val="hi_IN" w:bidi="hi_IN"/>
        </w:rPr>
        <w:t>चुम्बन</w:t>
      </w:r>
      <w:r>
        <w:rPr>
          <w:lang w:val="hi_IN" w:bidi="hi_IN"/>
        </w:rPr>
        <w:t xml:space="preserve"> स्नेह का चिन्ह था (</w:t>
      </w:r>
      <w:r>
        <w:rPr>
          <w:lang w:val="hi_IN" w:bidi="hi_IN"/>
        </w:rPr>
        <w:t>उत्पत्ति 29:11</w:t>
      </w:r>
      <w:r>
        <w:rPr>
          <w:lang w:val="hi_IN" w:bidi="hi_IN"/>
        </w:rPr>
        <w:t xml:space="preserve">; </w:t>
      </w:r>
      <w:r>
        <w:rPr>
          <w:lang w:val="hi_IN" w:bidi="hi_IN"/>
        </w:rPr>
        <w:t>33:4</w:t>
      </w:r>
      <w:r>
        <w:rPr>
          <w:lang w:val="hi_IN" w:bidi="hi_IN"/>
        </w:rPr>
        <w:t>)।</w:t>
      </w:r>
    </w:p>
    <w:p>
      <w:pPr>
        <w:pStyle w:val="ListBullet"/>
        <w:spacing w:line="240" w:lineRule="auto"/>
        <w:ind w:left="720"/>
      </w:pPr>
      <w:r>
        <w:rPr>
          <w:lang w:val="hi_IN" w:bidi="hi_IN"/>
        </w:rPr>
      </w:r>
      <w:r>
        <w:rPr>
          <w:lang w:val="hi_IN" w:bidi="hi_IN"/>
        </w:rPr>
        <w:t>कभी-कभी चुम्बन का कामुक अर्थ होता था (</w:t>
      </w:r>
      <w:r>
        <w:rPr>
          <w:lang w:val="hi_IN" w:bidi="hi_IN"/>
        </w:rPr>
        <w:t>नीतिवचन 7:6–13</w:t>
      </w:r>
      <w:r>
        <w:rPr>
          <w:lang w:val="hi_IN" w:bidi="hi_IN"/>
        </w:rPr>
        <w:t xml:space="preserve">; </w:t>
      </w:r>
      <w:r>
        <w:rPr>
          <w:lang w:val="hi_IN" w:bidi="hi_IN"/>
        </w:rPr>
        <w:t>श्रेष्ठगीत 1:2</w:t>
      </w:r>
      <w:r>
        <w:rPr>
          <w:lang w:val="hi_IN" w:bidi="hi_IN"/>
        </w:rPr>
        <w:t>)।</w:t>
      </w:r>
    </w:p>
    <w:p>
      <w:pPr>
        <w:pStyle w:val="ListBullet"/>
        <w:spacing w:line="240" w:lineRule="auto"/>
        <w:ind w:left="720"/>
      </w:pPr>
      <w:r>
        <w:rPr>
          <w:lang w:val="hi_IN" w:bidi="hi_IN"/>
        </w:rPr>
      </w:r>
      <w:r>
        <w:rPr>
          <w:lang w:val="hi_IN" w:bidi="hi_IN"/>
        </w:rPr>
        <w:t>चुम्बन आदर या आराधना दिखाने का तरीका भी था (</w:t>
      </w:r>
      <w:r>
        <w:rPr>
          <w:lang w:val="hi_IN" w:bidi="hi_IN"/>
        </w:rPr>
        <w:t>1 शमूएल 10:1</w:t>
      </w:r>
      <w:r>
        <w:rPr>
          <w:lang w:val="hi_IN" w:bidi="hi_IN"/>
        </w:rPr>
        <w:t xml:space="preserve">; </w:t>
      </w:r>
      <w:r>
        <w:rPr>
          <w:lang w:val="hi_IN" w:bidi="hi_IN"/>
        </w:rPr>
        <w:t>अय्यूब 31:27</w:t>
      </w:r>
      <w:r>
        <w:rPr>
          <w:lang w:val="hi_IN" w:bidi="hi_IN"/>
        </w:rPr>
        <w:t>), हालाँकि कुछ स्थितियों में इसे ग़लत भी माना जा सकता है (</w:t>
      </w:r>
      <w:r>
        <w:rPr>
          <w:lang w:val="hi_IN" w:bidi="hi_IN"/>
        </w:rPr>
        <w:t>1 राजाओं 19:18</w:t>
      </w:r>
      <w:r>
        <w:rPr>
          <w:lang w:val="hi_IN" w:bidi="hi_IN"/>
        </w:rPr>
        <w:t xml:space="preserve">; </w:t>
      </w:r>
      <w:r>
        <w:rPr>
          <w:lang w:val="hi_IN" w:bidi="hi_IN"/>
        </w:rPr>
        <w:t>होशे 13:2</w:t>
      </w:r>
      <w:r>
        <w:rPr>
          <w:lang w:val="hi_IN" w:bidi="hi_IN"/>
        </w:rPr>
        <w:t>)।</w:t>
      </w:r>
    </w:p>
    <w:p>
      <w:pPr>
        <w:pStyle w:val="ListBullet"/>
        <w:spacing w:line="240" w:lineRule="auto"/>
        <w:ind w:left="720"/>
      </w:pPr>
      <w:r>
        <w:rPr>
          <w:lang w:val="hi_IN" w:bidi="hi_IN"/>
        </w:rPr>
      </w:r>
      <w:r>
        <w:rPr>
          <w:lang w:val="hi_IN" w:bidi="hi_IN"/>
        </w:rPr>
        <w:t>चुम्बन का उपयोग किसी के साथ विश्वासघात करने के लिए किया जा सकता है, जैसा कि यीशु के प्रति विश्वासघात की कहानी में देखा गया है (</w:t>
      </w:r>
      <w:r>
        <w:rPr>
          <w:lang w:val="hi_IN" w:bidi="hi_IN"/>
        </w:rPr>
        <w:t>मत्ती 26:48–49</w:t>
      </w:r>
      <w:r>
        <w:rPr>
          <w:lang w:val="hi_IN" w:bidi="hi_IN"/>
        </w:rPr>
        <w:t>)।</w:t>
      </w:r>
    </w:p>
    <w:p>
      <w:pPr/>
      <w:r>
        <w:rPr>
          <w:lang w:val="hi_IN" w:bidi="hi_IN"/>
        </w:rPr>
      </w:r>
      <w:r>
        <w:rPr>
          <w:lang w:val="hi_IN" w:bidi="hi_IN"/>
        </w:rPr>
        <w:t>नए नियम में, "पवित्र चुम्बन," जिसे "</w:t>
      </w:r>
      <w:r>
        <w:rPr>
          <w:lang w:val="hi_IN" w:bidi="hi_IN"/>
        </w:rPr>
        <w:t>शान्ति</w:t>
      </w:r>
      <w:r>
        <w:rPr>
          <w:lang w:val="hi_IN" w:bidi="hi_IN"/>
        </w:rPr>
        <w:t xml:space="preserve"> का चुम्बन" भी कहा जाता है, उसका पाँच बार उल्लेख है:</w:t>
      </w:r>
    </w:p>
    <w:p>
      <w:pPr>
        <w:pStyle w:val="ListNumber"/>
        <w:numPr>
          <w:ilvl w:val="0"/>
          <w:numId w:val="18"/>
        </w:numPr>
        <w:spacing w:line="240" w:lineRule="auto"/>
        <w:ind w:left="720"/>
      </w:pPr>
      <w:r>
        <w:rPr>
          <w:lang w:val="hi_IN" w:bidi="hi_IN"/>
        </w:rPr>
      </w:r>
      <w:r>
        <w:rPr>
          <w:lang w:val="hi_IN" w:bidi="hi_IN"/>
        </w:rPr>
        <w:t>रोमियों 16:16</w:t>
      </w:r>
    </w:p>
    <w:p>
      <w:pPr>
        <w:pStyle w:val="ListNumber"/>
        <w:spacing w:line="240" w:lineRule="auto"/>
        <w:ind w:left="720"/>
      </w:pPr>
      <w:r>
        <w:rPr>
          <w:lang w:val="hi_IN" w:bidi="hi_IN"/>
        </w:rPr>
      </w:r>
      <w:r>
        <w:rPr>
          <w:lang w:val="hi_IN" w:bidi="hi_IN"/>
        </w:rPr>
        <w:t>1 कुरिन्थियों 16:20</w:t>
      </w:r>
    </w:p>
    <w:p>
      <w:pPr>
        <w:pStyle w:val="ListNumber"/>
        <w:spacing w:line="240" w:lineRule="auto"/>
        <w:ind w:left="720"/>
      </w:pPr>
      <w:r>
        <w:rPr>
          <w:lang w:val="hi_IN" w:bidi="hi_IN"/>
        </w:rPr>
      </w:r>
      <w:r>
        <w:rPr>
          <w:lang w:val="hi_IN" w:bidi="hi_IN"/>
        </w:rPr>
        <w:t>2 कुरिन्थियों 13:12</w:t>
      </w:r>
    </w:p>
    <w:p>
      <w:pPr>
        <w:pStyle w:val="ListNumber"/>
        <w:spacing w:line="240" w:lineRule="auto"/>
        <w:ind w:left="720"/>
      </w:pPr>
      <w:r>
        <w:rPr>
          <w:lang w:val="hi_IN" w:bidi="hi_IN"/>
        </w:rPr>
      </w:r>
      <w:r>
        <w:rPr>
          <w:lang w:val="hi_IN" w:bidi="hi_IN"/>
        </w:rPr>
        <w:t>1 थिस्सलुनीकियों 5:26</w:t>
      </w:r>
    </w:p>
    <w:p>
      <w:pPr>
        <w:pStyle w:val="ListNumber"/>
        <w:spacing w:line="240" w:lineRule="auto"/>
        <w:ind w:left="720"/>
      </w:pPr>
      <w:r>
        <w:rPr>
          <w:lang w:val="hi_IN" w:bidi="hi_IN"/>
        </w:rPr>
      </w:r>
      <w:r>
        <w:rPr>
          <w:lang w:val="hi_IN" w:bidi="hi_IN"/>
        </w:rPr>
        <w:t>1 पतरस 5:14</w:t>
      </w:r>
    </w:p>
    <w:p>
      <w:pPr/>
      <w:r>
        <w:rPr>
          <w:lang w:val="hi_IN" w:bidi="hi_IN"/>
        </w:rPr>
      </w:r>
      <w:r>
        <w:rPr>
          <w:lang w:val="hi_IN" w:bidi="hi_IN"/>
        </w:rPr>
        <w:t xml:space="preserve">यह चुम्बन मसीही प्रेम और एकता का प्रतीक है। हालाँकि बाइबल में </w:t>
      </w:r>
      <w:r>
        <w:rPr>
          <w:lang w:val="hi_IN" w:bidi="hi_IN"/>
        </w:rPr>
        <w:t xml:space="preserve">इस पर </w:t>
      </w:r>
      <w:r>
        <w:rPr>
          <w:lang w:val="hi_IN" w:bidi="hi_IN"/>
        </w:rPr>
        <w:t>विस्तृत निर्देश नहीं दिए गए हैं, लेकिन यह प्रारम्भिक मसीहियों के बीच मित्रता और प्रतिबद्धता का एक संकेत था (</w:t>
      </w:r>
      <w:r>
        <w:rPr>
          <w:lang w:val="hi_IN" w:bidi="hi_IN"/>
        </w:rPr>
        <w:t>1 थिस्स 5:25–27</w:t>
      </w:r>
      <w:r>
        <w:rPr>
          <w:lang w:val="hi_IN" w:bidi="hi_IN"/>
        </w:rPr>
        <w:t>)।</w:t>
      </w:r>
    </w:p>
    <w:p>
      <w:pPr/>
      <w:r>
        <w:rPr>
          <w:lang w:val="hi_IN" w:bidi="hi_IN"/>
        </w:rPr>
      </w:r>
      <w:r>
        <w:rPr>
          <w:lang w:val="hi_IN" w:bidi="hi_IN"/>
        </w:rPr>
        <w:t>दूसरी शताब्दी के अन्त तक यह प्रथा कलीसिया की आराधना विधि का हिस्सा बन गई। जस्टिन मार्टियर ने इसे प्रार्थना के बाद सभा के बीच आदान-प्रदान किए जाने वाले चुम्बन के रूप में वर्णित किया। समय के साथ, इसे पवित्र भोज से पहले स्थानांतरित कर दिया गया और अन्ततः कई कलीसियाओं में इसे साधारण प्रणाम के रूप में प्रतिस्थापित कर दिया गया। आज, कुछ कलीसियाओं में इस प्रथा के विभिन्न रूप अभी भी मौजूद हैं।</w:t>
      </w:r>
      <w:r>
        <w:rPr>
          <w:lang w:val="hi_IN" w:bidi="hi_IN"/>
        </w:rPr>
      </w:r>
      <w:r>
        <w:rPr>
          <w:lang w:val="hi_IN" w:bidi="hi_IN"/>
        </w:rPr>
      </w:r>
    </w:p>
    <w:p>
      <w:pPr/>
      <w:r>
        <w:rPr>
          <w:lang w:val="hi_IN" w:bidi="hi_IN"/>
        </w:rPr>
      </w:r>
    </w:p>
    <w:p>
      <w:pPr>
        <w:pStyle w:val="Heading2"/>
      </w:pPr>
      <w:r>
        <w:rPr>
          <w:lang w:val="hi_IN" w:bidi="hi_IN"/>
        </w:rPr>
        <w:t>चुहा</w:t>
      </w:r>
      <w:r>
        <w:rPr>
          <w:lang w:val="hi_IN" w:bidi="hi_IN"/>
        </w:rPr>
      </w:r>
    </w:p>
    <w:p>
      <w:pPr/>
      <w:r>
        <w:rPr>
          <w:lang w:val="hi_IN" w:bidi="hi_IN"/>
        </w:rPr>
      </w:r>
      <w:r>
        <w:rPr>
          <w:lang w:val="hi_IN" w:bidi="hi_IN"/>
        </w:rPr>
        <w:t>छोटा कृंतक जो व्यवस्था के अनुसार अशुद्ध माना गया (</w:t>
      </w:r>
      <w:r>
        <w:rPr>
          <w:lang w:val="hi_IN" w:bidi="hi_IN"/>
        </w:rPr>
        <w:t>लैव्य 11:29</w:t>
      </w:r>
      <w:r>
        <w:rPr>
          <w:lang w:val="hi_IN" w:bidi="hi_IN"/>
        </w:rPr>
        <w:t xml:space="preserve">)। </w:t>
      </w:r>
      <w:r>
        <w:rPr>
          <w:i/>
          <w:lang w:val="hi_IN" w:bidi="hi_IN"/>
        </w:rPr>
        <w:t>देखें</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चूना</w:t>
      </w:r>
      <w:r>
        <w:rPr>
          <w:lang w:val="hi_IN" w:bidi="hi_IN"/>
        </w:rPr>
      </w:r>
    </w:p>
    <w:p>
      <w:pPr/>
      <w:r>
        <w:rPr>
          <w:lang w:val="hi_IN" w:bidi="hi_IN"/>
        </w:rPr>
      </w:r>
      <w:r>
        <w:rPr>
          <w:lang w:val="hi_IN" w:bidi="hi_IN"/>
        </w:rPr>
        <w:t xml:space="preserve">सफेद पदार्थ (कैल्शियम ऑक्साइड) जो कैल्शियम कार्बोनेट युक्त सामग्री जैसे चूना पत्थर या शंख पर गर्मी लागू करके प्राप्त किया जाता है। </w:t>
      </w:r>
      <w:r>
        <w:rPr>
          <w:i/>
          <w:lang w:val="hi_IN" w:bidi="hi_IN"/>
        </w:rPr>
        <w:t>देखें</w:t>
      </w:r>
      <w:r>
        <w:rPr>
          <w:lang w:val="hi_IN" w:bidi="hi_IN"/>
        </w:rPr>
        <w:t xml:space="preserve"> </w:t>
      </w:r>
      <w:r>
        <w:rPr>
          <w:lang w:val="hi_IN" w:bidi="hi_IN"/>
        </w:rPr>
        <w:t>खनिज और धातु</w:t>
      </w:r>
      <w:r>
        <w:rPr>
          <w:lang w:val="hi_IN" w:bidi="hi_IN"/>
        </w:rPr>
        <w:t>।</w:t>
      </w:r>
      <w:r>
        <w:rPr>
          <w:lang w:val="hi_IN" w:bidi="hi_IN"/>
        </w:rPr>
      </w:r>
      <w:r>
        <w:rPr>
          <w:lang w:val="hi_IN" w:bidi="hi_IN"/>
        </w:rPr>
      </w:r>
    </w:p>
    <w:p>
      <w:pPr/>
      <w:r>
        <w:rPr>
          <w:lang w:val="hi_IN" w:bidi="hi_IN"/>
        </w:rPr>
      </w:r>
    </w:p>
    <w:p>
      <w:pPr>
        <w:pStyle w:val="Heading2"/>
      </w:pPr>
      <w:r>
        <w:rPr>
          <w:lang w:val="hi_IN" w:bidi="hi_IN"/>
        </w:rPr>
        <w:t>चोबा</w:t>
      </w:r>
      <w:r>
        <w:rPr>
          <w:lang w:val="hi_IN" w:bidi="hi_IN"/>
        </w:rPr>
      </w:r>
    </w:p>
    <w:p>
      <w:pPr/>
      <w:r>
        <w:rPr>
          <w:lang w:val="hi_IN" w:bidi="hi_IN"/>
        </w:rPr>
      </w:r>
      <w:r>
        <w:rPr>
          <w:lang w:val="hi_IN" w:bidi="hi_IN"/>
        </w:rPr>
        <w:t xml:space="preserve">यह गाँव यहूदी पुस्तक में उल्लेखित है, जिसे यहूदियों द्वारा किलेबंद किया गया था जब अश्शुरियों सेनापति होलोफेर्नेस ने पलिश्त पर आक्रमण किया था (यहूदी 4:4)। सटीक स्थान की पहचान नहीं की जा सकती, लेकिन यह संभवतः एल-मखुब्बी हो सकता है, जो बेसान से तीन मील (4.8 किलोमीटर) की दूरी पर है, या संभवतः </w:t>
      </w:r>
      <w:r>
        <w:rPr>
          <w:lang w:val="hi_IN" w:bidi="hi_IN"/>
        </w:rPr>
        <w:t>उत 14:15</w:t>
      </w:r>
      <w:r>
        <w:rPr>
          <w:lang w:val="hi_IN" w:bidi="hi_IN"/>
        </w:rPr>
        <w:t xml:space="preserve"> का होबा हो सकता है। विवरण से पता चलता है कि यहूदियों ने होलोफेर्नेस की सेना का पीछा चोबा और दमिश्क से आगे तक किया (यहूदी 15:4–5)।</w:t>
      </w:r>
      <w:r>
        <w:rPr>
          <w:lang w:val="hi_IN" w:bidi="hi_IN"/>
        </w:rPr>
      </w:r>
      <w:r>
        <w:rPr>
          <w:lang w:val="hi_IN" w:bidi="hi_IN"/>
        </w:rPr>
      </w:r>
    </w:p>
    <w:p>
      <w:pPr/>
      <w:r>
        <w:rPr>
          <w:lang w:val="hi_IN" w:bidi="hi_IN"/>
        </w:rPr>
      </w:r>
    </w:p>
    <w:p>
      <w:pPr>
        <w:pStyle w:val="Heading2"/>
      </w:pPr>
      <w:r>
        <w:rPr>
          <w:lang w:val="hi_IN" w:bidi="hi_IN"/>
        </w:rPr>
        <w:t>चोरी करना</w:t>
      </w:r>
      <w:r>
        <w:rPr>
          <w:lang w:val="hi_IN" w:bidi="hi_IN"/>
        </w:rPr>
      </w:r>
    </w:p>
    <w:p>
      <w:pPr/>
      <w:r>
        <w:rPr>
          <w:lang w:val="hi_IN" w:bidi="hi_IN"/>
        </w:rPr>
      </w:r>
      <w:r>
        <w:rPr>
          <w:i/>
          <w:lang w:val="hi_IN" w:bidi="hi_IN"/>
        </w:rPr>
        <w:t>देखें</w:t>
      </w:r>
      <w:r>
        <w:rPr>
          <w:lang w:val="hi_IN" w:bidi="hi_IN"/>
        </w:rPr>
        <w:t xml:space="preserve"> </w:t>
      </w:r>
      <w:r>
        <w:rPr>
          <w:lang w:val="hi_IN" w:bidi="hi_IN"/>
        </w:rPr>
        <w:t>आपराधिक व्यवस्था और दण्ड</w:t>
      </w:r>
      <w:r>
        <w:rPr>
          <w:lang w:val="hi_IN" w:bidi="hi_IN"/>
        </w:rPr>
        <w:t xml:space="preserve">; </w:t>
      </w:r>
      <w:r>
        <w:rPr>
          <w:lang w:val="hi_IN" w:bidi="hi_IN"/>
        </w:rPr>
        <w:t>दस आज्ञाएँ</w:t>
      </w:r>
      <w:r>
        <w:rPr>
          <w:lang w:val="hi_IN" w:bidi="hi_IN"/>
        </w:rPr>
        <w:t>।</w:t>
      </w:r>
      <w:r>
        <w:rPr>
          <w:lang w:val="hi_IN" w:bidi="hi_IN"/>
        </w:rPr>
      </w:r>
      <w:r>
        <w:rPr>
          <w:lang w:val="hi_IN" w:bidi="hi_IN"/>
        </w:rPr>
      </w:r>
    </w:p>
    <w:p>
      <w:pPr/>
      <w:r>
        <w:rPr>
          <w:lang w:val="hi_IN" w:bidi="hi_IN"/>
        </w:rPr>
      </w:r>
    </w:p>
    <w:p>
      <w:pPr>
        <w:pStyle w:val="Heading2"/>
      </w:pPr>
      <w:r>
        <w:rPr>
          <w:lang w:val="hi_IN" w:bidi="hi_IN"/>
        </w:rPr>
        <w:t>चौक</w:t>
      </w:r>
      <w:r>
        <w:rPr>
          <w:lang w:val="hi_IN" w:bidi="hi_IN"/>
        </w:rPr>
      </w:r>
    </w:p>
    <w:p>
      <w:pPr/>
      <w:r>
        <w:rPr>
          <w:lang w:val="hi_IN" w:bidi="hi_IN"/>
        </w:rPr>
      </w:r>
      <w:r>
        <w:rPr>
          <w:lang w:val="hi_IN" w:bidi="hi_IN"/>
        </w:rPr>
        <w:t>रोमी शहरों में एक खुला क्षेत्र जो वाणिज्य, राजनीतिक बातें और न्यायिक मामलों के लिए उपयोग किया जाता था। चौक आमतौर पर समतल भूमि पर, आयताकार आकार का होता था, और इसके चारों तरफ मन्दिर, न्यायालय, ओसारे और अन्य सार्वजनिक भवन हुआ करते थे।</w:t>
      </w:r>
    </w:p>
    <w:p>
      <w:pPr/>
      <w:r>
        <w:rPr>
          <w:lang w:val="hi_IN" w:bidi="hi_IN"/>
        </w:rPr>
      </w:r>
      <w:r>
        <w:rPr>
          <w:lang w:val="hi_IN" w:bidi="hi_IN"/>
        </w:rPr>
        <w:t>अप्पियुस का चौक अप्पियान मार्ग पर यात्रियों का एक ठहराव था, जो रोम से 43 मील (69.2 किलोमीटर) दक्षिण में था, जहाँ पौलुस की सुरक्षा के तहत राजधानी की ओर जाते समय रोम के मसीहियों से मुलाकात हुई थी (</w:t>
      </w:r>
      <w:r>
        <w:rPr>
          <w:lang w:val="hi_IN" w:bidi="hi_IN"/>
        </w:rPr>
        <w:t>प्रेरि 28:15</w:t>
      </w:r>
      <w:r>
        <w:rPr>
          <w:lang w:val="hi_IN" w:bidi="hi_IN"/>
        </w:rPr>
        <w:t>)।</w:t>
      </w:r>
    </w:p>
    <w:p>
      <w:pPr/>
      <w:r>
        <w:rPr>
          <w:lang w:val="hi_IN" w:bidi="hi_IN"/>
        </w:rPr>
      </w:r>
      <w:r>
        <w:rPr>
          <w:lang w:val="hi_IN" w:bidi="hi_IN"/>
        </w:rPr>
        <w:t>सबसे महत्वपूर्ण चौक वे थे जो रोम शहर में स्थित थे। ये विभिन्न समयों में इसके इतिहास में बनाए गए थे, और मौजूदा चौक को निरन्तर निर्माण के माध्यम से बदला गया था। जिस रोम में पौलुस अपने मुक़द्दमे के लिए गए थे, उसमें कई चौक थे, जिनमें यूलियुस कैसर के चौक (जो उन्होंने शुरू किए थे लेकिन वास्तव में औगुस्तुस कैसर द्वारा पूरे किए गए) और औगुस्तुस कैसर के चौक शामिल थे। सबसे महत्वपूर्ण था रोमी चौक, जो पौलुस के समय में दुनिया का केन्द्र था। यह उन सात पहाड़ियों में से दो केन्द्रीय पहाड़ियों के बीच स्थित था जिन पर शहर बनाया गया था। इसमें कई खम्भे, मूर्तियाँ, कला के कार्य, और साम्राज्य के राजनीतिक और धार्मिक जीवन में महत्वपूर्ण इमारतें शामिल थीं।</w:t>
      </w:r>
    </w:p>
    <w:p>
      <w:pPr/>
      <w:r>
        <w:rPr>
          <w:lang w:val="hi_IN" w:bidi="hi_IN"/>
        </w:rPr>
      </w:r>
      <w:r>
        <w:rPr>
          <w:lang w:val="hi_IN" w:bidi="hi_IN"/>
        </w:rPr>
        <w:t>यदि पौलुस को उस सूबेदार द्वारा सीधे नगर में लाया गया होगा, जो उसकी प्रभारी कर रहा था, तो वे औगुस्तुस के विजय द्वार, कैस्टर और पोलक्स के मन्दिर, और सम्राट पूजा के लिए यूलियुस और औगुस्तुस को समर्पित मन्दिरों के पास से गुजरे होंगे। जब वे रोमी चौक के मुख्य भाग में पहुँचे होंगे, तो उन्होंने उत्तर-पश्चिम में शहर (और इस प्रकार साम्राज्य) के प्रसिद्ध आदर्श केन्द्र को देखा होगा, और दक्षिण-पश्चिम में सुनहरा मील का पत्थर देखा होगा, जो पश्चिम में लन्दन और पूर्व में यरूशलेम जैसी दूरस्थ जगहों की दूरी बताता था। पीछे बृहस्पति का मन्दिर था, जो रोमी देवगण के प्रमुख देवता थे। दक्षिण की ओर एक बड़ा सार्वजनिक भवन था, बेसिलिका जूलिया, जो 12 ईस्वी में पूरा हुआ था, और सम्भवतः पौलुस की मृत्यु की सजा की घोषणा का स्थल था। उत्तर की ओर बेसिलिका एमिलिया थी, एक भवन जिससे संगमरमर के खम्भे लिए गए थे और पौलुस की कब्र के पारम्परिक स्थल पर एक कलीसिया के निर्माण में उपयोग किए गए थे। वह कलीसिया 398 ईस्वी में पूरा हुआ और 1,400 वर्षों तक खड़ा रहा।</w:t>
      </w:r>
    </w:p>
    <w:p>
      <w:pPr/>
      <w:r>
        <w:rPr>
          <w:lang w:val="hi_IN" w:bidi="hi_IN"/>
        </w:rPr>
      </w:r>
      <w:r>
        <w:rPr>
          <w:i/>
          <w:lang w:val="hi_IN" w:bidi="hi_IN"/>
        </w:rPr>
        <w:t>यह भी देखें</w:t>
      </w:r>
      <w:r>
        <w:rPr>
          <w:lang w:val="hi_IN" w:bidi="hi_IN"/>
        </w:rPr>
        <w:t xml:space="preserve"> </w:t>
      </w:r>
      <w:r>
        <w:rPr>
          <w:lang w:val="hi_IN" w:bidi="hi_IN"/>
        </w:rPr>
        <w:t>कि चौक, अप्पियुस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चौकीदार</w:t>
      </w:r>
      <w:r>
        <w:rPr>
          <w:lang w:val="hi_IN" w:bidi="hi_IN"/>
        </w:rPr>
      </w:r>
    </w:p>
    <w:p>
      <w:pPr>
        <w:pStyle w:val="Heading2"/>
      </w:pPr>
      <w:r>
        <w:rPr>
          <w:lang w:val="hi_IN" w:bidi="hi_IN"/>
        </w:rPr>
        <w:t>चौकीदार</w:t>
      </w:r>
    </w:p>
    <w:p>
      <w:pPr/>
      <w:r>
        <w:rPr>
          <w:lang w:val="hi_IN" w:bidi="hi_IN"/>
        </w:rPr>
      </w:r>
      <w:r>
        <w:rPr>
          <w:lang w:val="hi_IN" w:bidi="hi_IN"/>
        </w:rPr>
        <w:t>जो लोग शहरों के द्वारों और महलों, मन्दिरों और अन्य बड़े भवनों के दरवाजों की रक्षा करते थे, उनका काम मुलाक़ाती को अंदर आने देना या उन्हें अंदर आने से रोकना था (</w:t>
      </w:r>
      <w:r>
        <w:rPr>
          <w:lang w:val="hi_IN" w:bidi="hi_IN"/>
        </w:rPr>
        <w:t>2 रा 7:10–11</w:t>
      </w:r>
      <w:r>
        <w:rPr>
          <w:lang w:val="hi_IN" w:bidi="hi_IN"/>
        </w:rPr>
        <w:t xml:space="preserve">; </w:t>
      </w:r>
      <w:r>
        <w:rPr>
          <w:lang w:val="hi_IN" w:bidi="hi_IN"/>
        </w:rPr>
        <w:t>11:4–9</w:t>
      </w:r>
      <w:r>
        <w:rPr>
          <w:lang w:val="hi_IN" w:bidi="hi_IN"/>
        </w:rPr>
        <w:t>)। बाइबल में इन लोगों को चौकीदार, द्वाररक्षक, पहरुए और पहरेदार जैसे नामों से जाना जाता है।</w:t>
      </w:r>
      <w:r>
        <w:rPr>
          <w:lang w:val="hi_IN" w:bidi="hi_IN"/>
        </w:rPr>
      </w:r>
      <w:r>
        <w:rPr>
          <w:lang w:val="hi_IN" w:bidi="hi_IN"/>
        </w:rPr>
      </w:r>
    </w:p>
    <w:p>
      <w:pPr/>
      <w:r>
        <w:rPr>
          <w:lang w:val="hi_IN" w:bidi="hi_IN"/>
        </w:rPr>
      </w:r>
    </w:p>
    <w:p>
      <w:pPr>
        <w:pStyle w:val="Heading2"/>
      </w:pPr>
      <w:r>
        <w:rPr>
          <w:lang w:val="hi_IN" w:bidi="hi_IN"/>
        </w:rPr>
        <w:t>चौखट</w:t>
      </w:r>
      <w:r>
        <w:rPr>
          <w:lang w:val="hi_IN" w:bidi="hi_IN"/>
        </w:rPr>
      </w:r>
    </w:p>
    <w:p>
      <w:pPr>
        <w:pStyle w:val="Heading2"/>
      </w:pPr>
      <w:r>
        <w:rPr>
          <w:lang w:val="hi_IN" w:bidi="hi_IN"/>
        </w:rPr>
        <w:t>चौखट</w:t>
      </w:r>
    </w:p>
    <w:p>
      <w:pPr/>
      <w:r>
        <w:rPr>
          <w:lang w:val="hi_IN" w:bidi="hi_IN"/>
        </w:rPr>
      </w:r>
      <w:r>
        <w:rPr>
          <w:lang w:val="hi_IN" w:bidi="hi_IN"/>
        </w:rPr>
        <w:t xml:space="preserve">दरवाज़े के ऊपर रखा गया क्षैतिज लट्ठा, जिसे "चौखट" या सरल शब्दों में "दरवाज़े के स्तंभ" कहा जाता है, द्वारा समर्थित होता है। </w:t>
      </w:r>
    </w:p>
    <w:p>
      <w:pPr/>
      <w:r>
        <w:rPr>
          <w:lang w:val="hi_IN" w:bidi="hi_IN"/>
        </w:rPr>
      </w:r>
      <w:r>
        <w:rPr>
          <w:lang w:val="hi_IN" w:bidi="hi_IN"/>
        </w:rPr>
        <w:t>निर्गमन 12</w:t>
      </w:r>
      <w:r>
        <w:rPr>
          <w:lang w:val="hi_IN" w:bidi="hi_IN"/>
        </w:rPr>
        <w:t xml:space="preserve"> में, इस्राएलियों को दसवीं विपत्ति, मृत्यु की विपत्ति और पहले फसह के लिए तैयार होने का निर्देश दिया गया है। एक मेम्ने को मारने के बाद, </w:t>
      </w:r>
      <w:r>
        <w:rPr>
          <w:lang w:val="hi_IN" w:bidi="hi_IN"/>
        </w:rPr>
        <w:t xml:space="preserve">वे उसके </w:t>
      </w:r>
      <w:r>
        <w:rPr>
          <w:lang w:val="hi_IN" w:bidi="hi_IN"/>
        </w:rPr>
        <w:t>लहू को '</w:t>
      </w:r>
      <w:r>
        <w:rPr>
          <w:lang w:val="hi_IN" w:bidi="hi_IN"/>
        </w:rPr>
        <w:t>द्वार के दोनों ओर</w:t>
      </w:r>
      <w:r>
        <w:rPr>
          <w:lang w:val="hi_IN" w:bidi="hi_IN"/>
        </w:rPr>
        <w:t xml:space="preserve"> और चौखटों पर लगाना था' (</w:t>
      </w:r>
      <w:r>
        <w:rPr>
          <w:lang w:val="hi_IN" w:bidi="hi_IN"/>
        </w:rPr>
        <w:t>निर्ग 12:7</w:t>
      </w:r>
      <w:r>
        <w:rPr>
          <w:lang w:val="hi_IN" w:bidi="hi_IN"/>
        </w:rPr>
        <w:t>)।</w:t>
      </w:r>
    </w:p>
    <w:p>
      <w:pPr/>
      <w:r>
        <w:rPr>
          <w:lang w:val="hi_IN" w:bidi="hi_IN"/>
        </w:rPr>
      </w:r>
      <w:r>
        <w:rPr>
          <w:lang w:val="hi_IN" w:bidi="hi_IN"/>
        </w:rPr>
        <w:t>1 राजाओं 6:31</w:t>
      </w:r>
      <w:r>
        <w:rPr>
          <w:lang w:val="hi_IN" w:bidi="hi_IN"/>
        </w:rPr>
        <w:t xml:space="preserve"> सुलैमान द्वारा मन्दिर के निर्माण का वर्णन करता है। “उन्होंने जैतून के दरवाजे बनाए: चौखट और द्वार के स्तंभों की</w:t>
      </w:r>
      <w:r>
        <w:rPr>
          <w:b/>
          <w:lang w:val="hi_IN" w:bidi="hi_IN"/>
        </w:rPr>
        <w:t xml:space="preserve"> </w:t>
      </w:r>
      <w:r>
        <w:rPr>
          <w:lang w:val="hi_IN" w:bidi="hi_IN"/>
        </w:rPr>
        <w:t xml:space="preserve">दीवार का पाँचवा हिस्सा था।” इब्रानी में अर्थ को समझना थोड़ा कठिन है। इसे “चौखट और पांच-पक्षीय दरवाजे के स्तंभ” के रूप में अनुवाद करता है। “चौखट” शब्द को “स्तंभ” से बदल देता है। यह हो सकता है कि द्वार का शीर्ष तिरछा था, जो एक-दूसरे की ओर झुकने वाले लट्ठे द्वारा बना था (मेहराब के समान) बजाय एक क्षैतिज लट्ठा। </w:t>
      </w:r>
    </w:p>
    <w:p>
      <w:pPr/>
      <w:r>
        <w:rPr>
          <w:lang w:val="hi_IN" w:bidi="hi_IN"/>
        </w:rPr>
      </w:r>
      <w:r>
        <w:rPr>
          <w:lang w:val="hi_IN" w:bidi="hi_IN"/>
        </w:rPr>
        <w:t>आमोस 9:1</w:t>
      </w:r>
      <w:r>
        <w:rPr>
          <w:lang w:val="hi_IN" w:bidi="hi_IN"/>
        </w:rPr>
        <w:t xml:space="preserve"> में, "खम्भे की कंगनियाँ" है, जबकि आरएसवी में "शीर्ष" है। यहाँ इब्रानी शब्द का अर्थ स्तंभ का शीर्ष भाग प्रतीत होता है। यही स्थिति </w:t>
      </w:r>
      <w:r>
        <w:rPr>
          <w:lang w:val="hi_IN" w:bidi="hi_IN"/>
        </w:rPr>
        <w:t>सपन्याह 2:14</w:t>
      </w:r>
      <w:r>
        <w:rPr>
          <w:lang w:val="hi_IN" w:bidi="hi_IN"/>
        </w:rPr>
        <w:t xml:space="preserve"> में भी है, जहाँ "चौखट" है और "उसके खम्भों की कंगनियों" है। </w:t>
      </w:r>
      <w:r>
        <w:rPr>
          <w:i/>
          <w:lang w:val="hi_IN" w:bidi="hi_IN"/>
        </w:rPr>
        <w:t>देखें</w:t>
      </w:r>
      <w:r>
        <w:rPr>
          <w:lang w:val="hi_IN" w:bidi="hi_IN"/>
        </w:rPr>
        <w:t xml:space="preserve"> </w:t>
      </w:r>
      <w:r>
        <w:rPr>
          <w:lang w:val="hi_IN" w:bidi="hi_IN"/>
        </w:rPr>
        <w:t>वास्तुकला।</w:t>
      </w:r>
      <w:r>
        <w:rPr>
          <w:lang w:val="hi_IN" w:bidi="hi_IN"/>
        </w:rPr>
      </w:r>
      <w:r>
        <w:rPr>
          <w:lang w:val="hi_IN" w:bidi="hi_IN"/>
        </w:rPr>
      </w:r>
    </w:p>
    <w:p>
      <w:pPr/>
      <w:r>
        <w:rPr>
          <w:lang w:val="hi_IN" w:bidi="hi_IN"/>
        </w:rPr>
      </w:r>
    </w:p>
    <w:p>
      <w:pPr>
        <w:pStyle w:val="Heading2"/>
      </w:pPr>
      <w:r>
        <w:rPr>
          <w:lang w:val="hi_IN" w:bidi="hi_IN"/>
        </w:rPr>
        <w:t>चौड़ी शहरपनाह</w:t>
      </w:r>
      <w:r>
        <w:rPr>
          <w:lang w:val="hi_IN" w:bidi="hi_IN"/>
        </w:rPr>
      </w:r>
    </w:p>
    <w:p>
      <w:pPr>
        <w:pStyle w:val="Heading2"/>
      </w:pPr>
      <w:r>
        <w:rPr>
          <w:lang w:val="hi_IN" w:bidi="hi_IN"/>
        </w:rPr>
        <w:t>चौड़ी शहरपनाह</w:t>
      </w:r>
    </w:p>
    <w:p>
      <w:pPr/>
      <w:r>
        <w:rPr>
          <w:lang w:val="hi_IN" w:bidi="hi_IN"/>
        </w:rPr>
      </w:r>
      <w:r>
        <w:rPr>
          <w:lang w:val="hi_IN" w:bidi="hi_IN"/>
        </w:rPr>
        <w:t xml:space="preserve">यरूशलेम की बाहरी दीवार का वह भाग जिसे </w:t>
      </w:r>
      <w:r>
        <w:rPr>
          <w:lang w:val="hi_IN" w:bidi="hi_IN"/>
        </w:rPr>
        <w:t>नहेम्याह</w:t>
      </w:r>
      <w:r>
        <w:rPr>
          <w:lang w:val="hi_IN" w:bidi="hi_IN"/>
        </w:rPr>
        <w:t xml:space="preserve"> ने पाँचवीं शताब्दी ईसा पूर्व में फिर से बनवाया था। चौड़ी दीवार संभवतः शहर के उत्तर-पश्चिमी भाग में स्थित थी (</w:t>
      </w:r>
      <w:r>
        <w:rPr>
          <w:lang w:val="hi_IN" w:bidi="hi_IN"/>
        </w:rPr>
        <w:t>नहे 3:8</w:t>
      </w:r>
      <w:r>
        <w:rPr>
          <w:lang w:val="hi_IN" w:bidi="hi_IN"/>
        </w:rPr>
        <w:t xml:space="preserve">; </w:t>
      </w:r>
      <w:r>
        <w:rPr>
          <w:lang w:val="hi_IN" w:bidi="hi_IN"/>
        </w:rPr>
        <w:t>12:38</w:t>
      </w:r>
      <w:r>
        <w:rPr>
          <w:lang w:val="hi_IN" w:bidi="hi_IN"/>
        </w:rPr>
        <w:t xml:space="preserve">)। </w:t>
      </w:r>
      <w:r>
        <w:rPr>
          <w:i/>
          <w:lang w:val="hi_IN" w:bidi="hi_IN"/>
        </w:rPr>
        <w:t>देखें</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चौथाई</w:t>
      </w:r>
      <w:r>
        <w:rPr>
          <w:lang w:val="hi_IN" w:bidi="hi_IN"/>
        </w:rPr>
      </w:r>
    </w:p>
    <w:p>
      <w:pPr/>
      <w:r>
        <w:rPr>
          <w:lang w:val="hi_IN" w:bidi="hi_IN"/>
        </w:rPr>
      </w:r>
      <w:r>
        <w:rPr>
          <w:i/>
          <w:lang w:val="hi_IN" w:bidi="hi_IN"/>
        </w:rPr>
        <w:t>देखें</w:t>
      </w:r>
      <w:r>
        <w:rPr>
          <w:lang w:val="hi_IN" w:bidi="hi_IN"/>
        </w:rPr>
        <w:t xml:space="preserve"> </w:t>
      </w:r>
      <w:r>
        <w:rPr>
          <w:lang w:val="hi_IN" w:bidi="hi_IN"/>
        </w:rPr>
        <w:t>वजन और माप (चोइनिक्स)</w:t>
      </w:r>
      <w:r>
        <w:rPr>
          <w:lang w:val="hi_IN" w:bidi="hi_IN"/>
        </w:rPr>
        <w:t>।</w:t>
      </w:r>
      <w:r>
        <w:rPr>
          <w:lang w:val="hi_IN" w:bidi="hi_IN"/>
        </w:rPr>
      </w:r>
      <w:r>
        <w:rPr>
          <w:lang w:val="hi_IN" w:bidi="hi_IN"/>
        </w:rPr>
      </w:r>
    </w:p>
    <w:p>
      <w:pPr/>
      <w:r>
        <w:rPr>
          <w:lang w:val="hi_IN" w:bidi="hi_IN"/>
        </w:rPr>
      </w:r>
    </w:p>
    <w:p>
      <w:pPr>
        <w:pStyle w:val="Heading2"/>
      </w:pPr>
      <w:r>
        <w:rPr>
          <w:lang w:val="hi_IN" w:bidi="hi_IN"/>
        </w:rPr>
        <w:t>चौथाई देश का शासक</w:t>
      </w:r>
      <w:r>
        <w:rPr>
          <w:lang w:val="hi_IN" w:bidi="hi_IN"/>
        </w:rPr>
      </w:r>
    </w:p>
    <w:p>
      <w:pPr/>
      <w:r>
        <w:rPr>
          <w:lang w:val="hi_IN" w:bidi="hi_IN"/>
        </w:rPr>
      </w:r>
      <w:r>
        <w:rPr>
          <w:lang w:val="hi_IN" w:bidi="hi_IN"/>
        </w:rPr>
        <w:t>रोमी प्रांतीय अधिकारियों के एक वर्ग का शीर्षक। चौथाई देश का शासक सहायक राजकुमार था जिन्हें राजा के पद पर नियुक्त करने के लिए पर्याप्त महत्वपूर्ण नहीं माना जाता था। यह शीर्षक थेस्साली, गलातिया, और सीरिया के रोमी प्रांतों में उपयोग किया जाता था। इस शीर्षक की उत्पत्ति उन राज्यपालों से प्रतीत होती है जो किसी क्षेत्र या देश के चौथे भाग पर शासन करते थे, जैसा कि हेरोदेस महान की मृत्यु के बाद सीरिया में हुआ था। नए नियम के समय तक, व्युत्पत्‍तिक महत्व कम हो गया था, इसलिए यह शीर्षक केवल दूसरे क्रम के राजकुमारों को नामित करता था। बाइबल में तीन चौथाई शासकों का उल्लेख किया गया है। लूका विवरण करते हैं कि हेरोदेस (अन्तिपास) गलील का चौथाई देश के शासक था, फिलिप्पुस इतूरैया और त्रखोनीतिस</w:t>
      </w:r>
      <w:r>
        <w:rPr>
          <w:b/>
          <w:lang w:val="hi_IN" w:bidi="hi_IN"/>
        </w:rPr>
        <w:t xml:space="preserve"> </w:t>
      </w:r>
      <w:r>
        <w:rPr>
          <w:lang w:val="hi_IN" w:bidi="hi_IN"/>
        </w:rPr>
        <w:t>का चौथाई देश के शासक थे, और लिसानियास अबिलेने के चौथाई देश का शासक था (</w:t>
      </w:r>
      <w:r>
        <w:rPr>
          <w:lang w:val="hi_IN" w:bidi="hi_IN"/>
        </w:rPr>
        <w:t>लूका 3:1</w:t>
      </w:r>
      <w:r>
        <w:rPr>
          <w:lang w:val="hi_IN" w:bidi="hi_IN"/>
        </w:rPr>
        <w:t>)। इनमें से, केवल हेरोदेस का अन्यत्र बाइबल में उल्लेख है (</w:t>
      </w:r>
      <w:r>
        <w:rPr>
          <w:lang w:val="hi_IN" w:bidi="hi_IN"/>
        </w:rPr>
        <w:t>मत्ती 14:1</w:t>
      </w:r>
      <w:r>
        <w:rPr>
          <w:lang w:val="hi_IN" w:bidi="hi_IN"/>
        </w:rPr>
        <w:t xml:space="preserve">; </w:t>
      </w:r>
      <w:r>
        <w:rPr>
          <w:lang w:val="hi_IN" w:bidi="hi_IN"/>
        </w:rPr>
        <w:t>लूका 3:19</w:t>
      </w:r>
      <w:r>
        <w:rPr>
          <w:lang w:val="hi_IN" w:bidi="hi_IN"/>
        </w:rPr>
        <w:t xml:space="preserve">; </w:t>
      </w:r>
      <w:r>
        <w:rPr>
          <w:lang w:val="hi_IN" w:bidi="hi_IN"/>
        </w:rPr>
        <w:t>9:7</w:t>
      </w:r>
      <w:r>
        <w:rPr>
          <w:lang w:val="hi_IN" w:bidi="hi_IN"/>
        </w:rPr>
        <w:t xml:space="preserve">; </w:t>
      </w:r>
      <w:r>
        <w:rPr>
          <w:lang w:val="hi_IN" w:bidi="hi_IN"/>
        </w:rPr>
        <w:t>प्रेरितों के काम 13:1</w:t>
      </w:r>
      <w:r>
        <w:rPr>
          <w:lang w:val="hi_IN" w:bidi="hi_IN"/>
        </w:rPr>
        <w:t>)। हेरोदेस का अधिक महत्व इस तथ्य से स्पष्ट होता है कि उन्हें उनके यहूदी प्रजा द्वारा "राजा" के रूप में भी सन्दर्भित किया जाता है (</w:t>
      </w:r>
      <w:r>
        <w:rPr>
          <w:lang w:val="hi_IN" w:bidi="hi_IN"/>
        </w:rPr>
        <w:t>मत्ती 14:9</w:t>
      </w:r>
      <w:r>
        <w:rPr>
          <w:lang w:val="hi_IN" w:bidi="hi_IN"/>
        </w:rPr>
        <w:t xml:space="preserve">; </w:t>
      </w:r>
      <w:r>
        <w:rPr>
          <w:lang w:val="hi_IN" w:bidi="hi_IN"/>
        </w:rPr>
        <w:t>मर 6:14</w:t>
      </w:r>
      <w:r>
        <w:rPr>
          <w:lang w:val="hi_IN" w:bidi="hi_IN"/>
        </w:rPr>
        <w:t>)।</w:t>
      </w:r>
    </w:p>
    <w:p>
      <w:pPr/>
      <w:r>
        <w:rPr>
          <w:lang w:val="hi_IN" w:bidi="hi_IN"/>
        </w:rPr>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