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血</w:t>
      </w:r>
      <w:r>
        <w:rPr>
          <w:lang w:val="zh_TW" w:bidi="zh_TW"/>
        </w:rPr>
      </w:r>
    </w:p>
    <w:p>
      <w:pPr/>
      <w:r>
        <w:rPr>
          <w:lang w:val="zh_TW" w:bidi="zh_TW"/>
        </w:rPr>
      </w:r>
      <w:r>
        <w:rPr>
          <w:lang w:val="zh_TW" w:bidi="zh_TW"/>
        </w:rPr>
        <w:t>血是在人和動物身體裡流動的紅色液體。</w:t>
      </w:r>
    </w:p>
    <w:p>
      <w:pPr/>
      <w:r>
        <w:rPr>
          <w:lang w:val="zh_TW" w:bidi="zh_TW"/>
        </w:rPr>
      </w:r>
      <w:r>
        <w:rPr>
          <w:lang w:val="zh_TW" w:bidi="zh_TW"/>
        </w:rPr>
        <w:t>在聖經裡，「血」的意思不只是指實際的血液，還有多種含義。有時經文用「血」來形容紅色：「日頭要變為黑暗， 月亮要變為血」（</w:t>
      </w:r>
      <w:r>
        <w:rPr>
          <w:lang w:val="zh_TW" w:bidi="zh_TW"/>
        </w:rPr>
        <w:t>徒2:20</w:t>
      </w:r>
      <w:r>
        <w:rPr>
          <w:lang w:val="zh_TW" w:bidi="zh_TW"/>
        </w:rPr>
        <w:t>）。有時，就像在</w:t>
      </w:r>
      <w:r>
        <w:rPr>
          <w:lang w:val="zh_TW" w:bidi="zh_TW"/>
        </w:rPr>
        <w:t>申命記三十二章14節</w:t>
      </w:r>
      <w:r>
        <w:rPr>
          <w:lang w:val="zh_TW" w:bidi="zh_TW"/>
        </w:rPr>
        <w:t>中，經文會用「血」來指酒（這裡的「酒」，希伯來文原文直譯作「葡萄的血」）。</w:t>
      </w:r>
    </w:p>
    <w:p>
      <w:pPr/>
      <w:r>
        <w:rPr>
          <w:lang w:val="zh_TW" w:bidi="zh_TW"/>
        </w:rPr>
      </w:r>
      <w:r>
        <w:rPr>
          <w:lang w:val="zh_TW" w:bidi="zh_TW"/>
        </w:rPr>
        <w:t>聖經使用「血肉」這個片語時，意思是指普通的人。例如，當耶穌告訴彼得「這不是屬血肉的指示你的，乃是我在天上的父指示的」時，祂的意思是沒有任何普通的人把這事告訴彼得（</w:t>
      </w:r>
      <w:r>
        <w:rPr>
          <w:lang w:val="zh_TW" w:bidi="zh_TW"/>
        </w:rPr>
        <w:t>太16:17</w:t>
      </w:r>
      <w:r>
        <w:rPr>
          <w:lang w:val="zh_TW" w:bidi="zh_TW"/>
        </w:rPr>
        <w:t>；另見</w:t>
      </w:r>
      <w:r>
        <w:rPr>
          <w:lang w:val="zh_TW" w:bidi="zh_TW"/>
        </w:rPr>
        <w:t>林前15:50</w:t>
      </w:r>
      <w:r>
        <w:rPr>
          <w:lang w:val="zh_TW" w:bidi="zh_TW"/>
        </w:rPr>
        <w:t>；</w:t>
      </w:r>
      <w:r>
        <w:rPr>
          <w:lang w:val="zh_TW" w:bidi="zh_TW"/>
        </w:rPr>
        <w:t>加1:16</w:t>
      </w:r>
      <w:r>
        <w:rPr>
          <w:lang w:val="zh_TW" w:bidi="zh_TW"/>
        </w:rPr>
        <w:t>；</w:t>
      </w:r>
      <w:r>
        <w:rPr>
          <w:lang w:val="zh_TW" w:bidi="zh_TW"/>
        </w:rPr>
        <w:t>弗6:12</w:t>
      </w:r>
      <w:r>
        <w:rPr>
          <w:lang w:val="zh_TW" w:bidi="zh_TW"/>
        </w:rPr>
        <w:t>），這啟示仍是來自神。猶大出賣耶穌之後，也承認自己「賣了無辜之人的血是有罪了」（</w:t>
      </w:r>
      <w:r>
        <w:rPr>
          <w:lang w:val="zh_TW" w:bidi="zh_TW"/>
        </w:rPr>
        <w:t>太27:4</w:t>
      </w:r>
      <w:r>
        <w:rPr>
          <w:lang w:val="zh_TW" w:bidi="zh_TW"/>
        </w:rPr>
        <w:t>）。在這些經文裡，「血」指自然的生命，而不是屬靈的生命或天上的生命。</w:t>
      </w:r>
    </w:p>
    <w:p>
      <w:pPr>
        <w:pStyle w:val="Heading3"/>
      </w:pPr>
      <w:r>
        <w:rPr>
          <w:lang w:val="zh_TW" w:bidi="zh_TW"/>
        </w:rPr>
        <w:t>血與生命的關聯</w:t>
      </w:r>
    </w:p>
    <w:p>
      <w:pPr/>
      <w:r>
        <w:rPr>
          <w:lang w:val="zh_TW" w:bidi="zh_TW"/>
        </w:rPr>
      </w:r>
      <w:r>
        <w:rPr>
          <w:lang w:val="zh_TW" w:bidi="zh_TW"/>
        </w:rPr>
        <w:t>聖經也用「血」來表達流血的行為，也就是殺人。</w:t>
      </w:r>
      <w:r>
        <w:rPr>
          <w:lang w:val="zh_TW" w:bidi="zh_TW"/>
        </w:rPr>
        <w:t>詩篇九篇12節</w:t>
      </w:r>
      <w:r>
        <w:rPr>
          <w:lang w:val="zh_TW" w:bidi="zh_TW"/>
        </w:rPr>
        <w:t>提到「追討流人血之罪的」。</w:t>
      </w:r>
      <w:r>
        <w:rPr>
          <w:lang w:val="zh_TW" w:bidi="zh_TW"/>
        </w:rPr>
        <w:t>創世記三十七章26節</w:t>
      </w:r>
      <w:r>
        <w:rPr>
          <w:lang w:val="zh_TW" w:bidi="zh_TW"/>
        </w:rPr>
        <w:t>說到約瑟的兄弟藏了他的血，意思就是要殺害他。經文說人「背負流人血之罪」，意思是犯了殺人的罪（</w:t>
      </w:r>
      <w:r>
        <w:rPr>
          <w:lang w:val="zh_TW" w:bidi="zh_TW"/>
        </w:rPr>
        <w:t>箴28:17</w:t>
      </w:r>
      <w:r>
        <w:rPr>
          <w:lang w:val="zh_TW" w:bidi="zh_TW"/>
        </w:rPr>
        <w:t>）。耶穌被釘十字架之前，彼拉多說：「流這義人的血，罪不在我」（</w:t>
      </w:r>
      <w:r>
        <w:rPr>
          <w:lang w:val="zh_TW" w:bidi="zh_TW"/>
        </w:rPr>
        <w:t>太27:24–25</w:t>
      </w:r>
      <w:r>
        <w:rPr>
          <w:lang w:val="zh_TW" w:bidi="zh_TW"/>
        </w:rPr>
        <w:t>）。因此，聖經經常把暴力的死亡與血聯繫起來。</w:t>
      </w:r>
    </w:p>
    <w:p>
      <w:pPr/>
      <w:r>
        <w:rPr>
          <w:lang w:val="zh_TW" w:bidi="zh_TW"/>
        </w:rPr>
      </w:r>
      <w:r>
        <w:rPr>
          <w:lang w:val="zh_TW" w:bidi="zh_TW"/>
        </w:rPr>
        <w:t>這樣的推理是有道理的，因為血與生命緊密相連。舊約聖經中有三處經文清楚表明血與生命之間的關係：</w:t>
      </w:r>
    </w:p>
    <w:p>
      <w:pPr>
        <w:pStyle w:val="ListBullet"/>
        <w:spacing w:line="240" w:lineRule="auto"/>
        <w:ind w:left="720"/>
      </w:pPr>
      <w:r>
        <w:rPr>
          <w:lang w:val="zh_TW" w:bidi="zh_TW"/>
        </w:rPr>
      </w:r>
      <w:r>
        <w:rPr>
          <w:lang w:val="zh_TW" w:bidi="zh_TW"/>
        </w:rPr>
        <w:t>「惟獨肉帶著血，那就是牠的生命，你們不可吃」（</w:t>
      </w:r>
      <w:r>
        <w:rPr>
          <w:lang w:val="zh_TW" w:bidi="zh_TW"/>
        </w:rPr>
        <w:t>創9:4</w:t>
      </w:r>
      <w:r>
        <w:rPr>
          <w:lang w:val="zh_TW" w:bidi="zh_TW"/>
        </w:rPr>
        <w:t>）</w:t>
      </w:r>
    </w:p>
    <w:p>
      <w:pPr>
        <w:pStyle w:val="ListBullet"/>
        <w:spacing w:line="240" w:lineRule="auto"/>
        <w:ind w:left="720"/>
      </w:pPr>
      <w:r>
        <w:rPr>
          <w:lang w:val="zh_TW" w:bidi="zh_TW"/>
        </w:rPr>
      </w:r>
      <w:r>
        <w:rPr>
          <w:lang w:val="zh_TW" w:bidi="zh_TW"/>
        </w:rPr>
        <w:t>「因為活物的生命是在血中」（</w:t>
      </w:r>
      <w:r>
        <w:rPr>
          <w:lang w:val="zh_TW" w:bidi="zh_TW"/>
        </w:rPr>
        <w:t>利17:11</w:t>
      </w:r>
      <w:r>
        <w:rPr>
          <w:lang w:val="zh_TW" w:bidi="zh_TW"/>
        </w:rPr>
        <w:t>）</w:t>
      </w:r>
    </w:p>
    <w:p>
      <w:pPr>
        <w:pStyle w:val="ListBullet"/>
        <w:spacing w:line="240" w:lineRule="auto"/>
        <w:ind w:left="720"/>
      </w:pPr>
      <w:r>
        <w:rPr>
          <w:lang w:val="zh_TW" w:bidi="zh_TW"/>
        </w:rPr>
      </w:r>
      <w:r>
        <w:rPr>
          <w:lang w:val="zh_TW" w:bidi="zh_TW"/>
        </w:rPr>
        <w:t>「只是你要心意堅定，不可吃血，因為血是生命」（</w:t>
      </w:r>
      <w:r>
        <w:rPr>
          <w:lang w:val="zh_TW" w:bidi="zh_TW"/>
        </w:rPr>
        <w:t>申12:23</w:t>
      </w:r>
      <w:r>
        <w:rPr>
          <w:lang w:val="zh_TW" w:bidi="zh_TW"/>
        </w:rPr>
        <w:t>）。</w:t>
      </w:r>
    </w:p>
    <w:p>
      <w:pPr/>
      <w:r>
        <w:rPr>
          <w:lang w:val="zh_TW" w:bidi="zh_TW"/>
        </w:rPr>
      </w:r>
      <w:r>
        <w:rPr>
          <w:lang w:val="zh_TW" w:bidi="zh_TW"/>
        </w:rPr>
        <w:t>神創造一切生命，因此流人血是極其嚴重的事。血是聖的，所以神禁止人吃血（見</w:t>
      </w:r>
      <w:r>
        <w:rPr>
          <w:lang w:val="zh_TW" w:bidi="zh_TW"/>
        </w:rPr>
        <w:t>徒15:20</w:t>
      </w:r>
      <w:r>
        <w:rPr>
          <w:lang w:val="zh_TW" w:bidi="zh_TW"/>
        </w:rPr>
        <w:t>）。血象徵神所賜給我們的生命。</w:t>
      </w:r>
    </w:p>
    <w:p>
      <w:pPr>
        <w:pStyle w:val="Heading3"/>
      </w:pPr>
      <w:r>
        <w:rPr>
          <w:lang w:val="zh_TW" w:bidi="zh_TW"/>
        </w:rPr>
        <w:t>獻祭中的血</w:t>
      </w:r>
    </w:p>
    <w:p>
      <w:pPr/>
      <w:r>
        <w:rPr>
          <w:lang w:val="zh_TW" w:bidi="zh_TW"/>
        </w:rPr>
      </w:r>
      <w:r>
        <w:rPr>
          <w:lang w:val="zh_TW" w:bidi="zh_TW"/>
        </w:rPr>
        <w:t>血在宗教獻祭中極其重要，因為血代表生命。贖罪日那天，祭司把公牛和山羊的血灑在壇上（</w:t>
      </w:r>
      <w:r>
        <w:rPr>
          <w:lang w:val="zh_TW" w:bidi="zh_TW"/>
        </w:rPr>
        <w:t>利16章</w:t>
      </w:r>
      <w:r>
        <w:rPr>
          <w:lang w:val="zh_TW" w:bidi="zh_TW"/>
        </w:rPr>
        <w:t>）。死亡臨到時，血（生命）就傾倒出來。百姓把動物的生命交出，用來代替自己的生命。百姓的罪藉著獻祭轉移到動物身上，於是神就能施行完全的審判，也能完成贖罪。這種轉移的觀念，也在贖罪日藉著替罪羊顯明出來（</w:t>
      </w:r>
      <w:r>
        <w:rPr>
          <w:lang w:val="zh_TW" w:bidi="zh_TW"/>
        </w:rPr>
        <w:t>利16:20–22</w:t>
      </w:r>
      <w:r>
        <w:rPr>
          <w:lang w:val="zh_TW" w:bidi="zh_TW"/>
        </w:rPr>
        <w:t>）。第一次逾越節時，血也帶著同樣的意義（</w:t>
      </w:r>
      <w:r>
        <w:rPr>
          <w:lang w:val="zh_TW" w:bidi="zh_TW"/>
        </w:rPr>
        <w:t>出12:1–13</w:t>
      </w:r>
      <w:r>
        <w:rPr>
          <w:lang w:val="zh_TW" w:bidi="zh_TW"/>
        </w:rPr>
        <w:t>）。百姓把動物的血塗在門框上，表示已經有死亡發生，因此滅命的使者就會越過那些房屋。</w:t>
      </w:r>
    </w:p>
    <w:p>
      <w:pPr/>
      <w:r>
        <w:rPr>
          <w:lang w:val="zh_TW" w:bidi="zh_TW"/>
        </w:rPr>
      </w:r>
      <w:r>
        <w:rPr>
          <w:lang w:val="zh_TW" w:bidi="zh_TW"/>
        </w:rPr>
        <w:t>血也成為獻給神最重要的供物之一。</w:t>
      </w:r>
      <w:r>
        <w:rPr>
          <w:lang w:val="zh_TW" w:bidi="zh_TW"/>
        </w:rPr>
        <w:t>出埃及記二十四章</w:t>
      </w:r>
      <w:r>
        <w:rPr>
          <w:lang w:val="zh_TW" w:bidi="zh_TW"/>
        </w:rPr>
        <w:t>中記載，百姓同意立約之後，摩西把獻祭之血一半灑在壇上，另一半灑在百姓身上。他這樣行的時候說：「你看！這是立約的血，是耶和華按這一切話與你們立約的憑據」（</w:t>
      </w:r>
      <w:r>
        <w:rPr>
          <w:lang w:val="zh_TW" w:bidi="zh_TW"/>
        </w:rPr>
        <w:t>出24:8</w:t>
      </w:r>
      <w:r>
        <w:rPr>
          <w:lang w:val="zh_TW" w:bidi="zh_TW"/>
        </w:rPr>
        <w:t>）。血同時灑在壇上和百姓身上，顯明神與以色列的百姓一同立約（這稱為「立約的關係」）。</w:t>
      </w:r>
    </w:p>
    <w:p>
      <w:pPr/>
      <w:r>
        <w:rPr>
          <w:lang w:val="zh_TW" w:bidi="zh_TW"/>
        </w:rPr>
      </w:r>
      <w:r>
        <w:rPr>
          <w:lang w:val="zh_TW" w:bidi="zh_TW"/>
        </w:rPr>
        <w:t>在以色列的宗教禮儀中，血帶著多重意義。血可以代表：</w:t>
      </w:r>
    </w:p>
    <w:p>
      <w:pPr>
        <w:pStyle w:val="ListBullet"/>
        <w:spacing w:line="240" w:lineRule="auto"/>
        <w:ind w:left="720"/>
      </w:pPr>
      <w:r>
        <w:rPr>
          <w:lang w:val="zh_TW" w:bidi="zh_TW"/>
        </w:rPr>
      </w:r>
      <w:r>
        <w:rPr>
          <w:lang w:val="zh_TW" w:bidi="zh_TW"/>
        </w:rPr>
        <w:t>死亡（自然生命的結束）</w:t>
      </w:r>
    </w:p>
    <w:p>
      <w:pPr>
        <w:pStyle w:val="ListBullet"/>
        <w:spacing w:line="240" w:lineRule="auto"/>
        <w:ind w:left="720"/>
      </w:pPr>
      <w:r>
        <w:rPr>
          <w:lang w:val="zh_TW" w:bidi="zh_TW"/>
        </w:rPr>
      </w:r>
      <w:r>
        <w:rPr>
          <w:lang w:val="zh_TW" w:bidi="zh_TW"/>
        </w:rPr>
        <w:t>審判（指神判定人所行的是非對錯）</w:t>
      </w:r>
    </w:p>
    <w:p>
      <w:pPr>
        <w:pStyle w:val="ListBullet"/>
        <w:spacing w:line="240" w:lineRule="auto"/>
        <w:ind w:left="720"/>
      </w:pPr>
      <w:r>
        <w:rPr>
          <w:lang w:val="zh_TW" w:bidi="zh_TW"/>
        </w:rPr>
      </w:r>
      <w:r>
        <w:rPr>
          <w:lang w:val="zh_TW" w:bidi="zh_TW"/>
        </w:rPr>
        <w:t>獻祭（獻供物給神）</w:t>
      </w:r>
    </w:p>
    <w:p>
      <w:pPr>
        <w:pStyle w:val="ListBullet"/>
        <w:spacing w:line="240" w:lineRule="auto"/>
        <w:ind w:left="720"/>
      </w:pPr>
      <w:r>
        <w:rPr>
          <w:lang w:val="zh_TW" w:bidi="zh_TW"/>
        </w:rPr>
      </w:r>
      <w:r>
        <w:rPr>
          <w:lang w:val="zh_TW" w:bidi="zh_TW"/>
        </w:rPr>
        <w:t>代替（用一個生命來拯救另一個生命）</w:t>
      </w:r>
    </w:p>
    <w:p>
      <w:pPr>
        <w:pStyle w:val="ListBullet"/>
        <w:spacing w:line="240" w:lineRule="auto"/>
        <w:ind w:left="720"/>
      </w:pPr>
      <w:r>
        <w:rPr>
          <w:lang w:val="zh_TW" w:bidi="zh_TW"/>
        </w:rPr>
      </w:r>
      <w:r>
        <w:rPr>
          <w:lang w:val="zh_TW" w:bidi="zh_TW"/>
        </w:rPr>
        <w:t>救贖（從罪中得釋放）</w:t>
      </w:r>
    </w:p>
    <w:p>
      <w:pPr/>
      <w:r>
        <w:rPr>
          <w:lang w:val="zh_TW" w:bidi="zh_TW"/>
        </w:rPr>
      </w:r>
      <w:r>
        <w:rPr>
          <w:lang w:val="zh_TW" w:bidi="zh_TW"/>
        </w:rPr>
        <w:t>人能與神同得生命，正是藉著血而成。</w:t>
      </w:r>
    </w:p>
    <w:p>
      <w:pPr>
        <w:pStyle w:val="Heading3"/>
      </w:pPr>
      <w:r>
        <w:rPr>
          <w:lang w:val="zh_TW" w:bidi="zh_TW"/>
        </w:rPr>
        <w:t>基督的血</w:t>
      </w:r>
    </w:p>
    <w:p>
      <w:pPr/>
      <w:r>
        <w:rPr>
          <w:lang w:val="zh_TW" w:bidi="zh_TW"/>
        </w:rPr>
      </w:r>
      <w:r>
        <w:rPr>
          <w:lang w:val="zh_TW" w:bidi="zh_TW"/>
        </w:rPr>
        <w:t>在新約聖經裡，經文除了提到醫治的情況（例如，</w:t>
      </w:r>
      <w:r>
        <w:rPr>
          <w:lang w:val="zh_TW" w:bidi="zh_TW"/>
        </w:rPr>
        <w:t>太9:20</w:t>
      </w:r>
      <w:r>
        <w:rPr>
          <w:lang w:val="zh_TW" w:bidi="zh_TW"/>
        </w:rPr>
        <w:t>）和殺人（例如，</w:t>
      </w:r>
      <w:r>
        <w:rPr>
          <w:lang w:val="zh_TW" w:bidi="zh_TW"/>
        </w:rPr>
        <w:t>徒22:20</w:t>
      </w:r>
      <w:r>
        <w:rPr>
          <w:lang w:val="zh_TW" w:bidi="zh_TW"/>
        </w:rPr>
        <w:t>）之外，也把重點放在基督的血上。這一點延續了舊約聖經的觀念。共觀福音書（馬太福音、馬可福音和路加福音）記載，耶穌在最後的晚餐中將自己的血視為新約的象徵（</w:t>
      </w:r>
      <w:r>
        <w:rPr>
          <w:lang w:val="zh_TW" w:bidi="zh_TW"/>
        </w:rPr>
        <w:t>太26:28</w:t>
      </w:r>
      <w:r>
        <w:rPr>
          <w:lang w:val="zh_TW" w:bidi="zh_TW"/>
        </w:rPr>
        <w:t>；</w:t>
      </w:r>
      <w:r>
        <w:rPr>
          <w:lang w:val="zh_TW" w:bidi="zh_TW"/>
        </w:rPr>
        <w:t>可14:24</w:t>
      </w:r>
      <w:r>
        <w:rPr>
          <w:lang w:val="zh_TW" w:bidi="zh_TW"/>
        </w:rPr>
        <w:t>；</w:t>
      </w:r>
      <w:r>
        <w:rPr>
          <w:lang w:val="zh_TW" w:bidi="zh_TW"/>
        </w:rPr>
        <w:t>路22:20</w:t>
      </w:r>
      <w:r>
        <w:rPr>
          <w:lang w:val="zh_TW" w:bidi="zh_TW"/>
        </w:rPr>
        <w:t>）。這樣的說法顯明祂的死是一種獻祭，也表明祂的死具有救贖的意義。約翰福音同樣表達了這個觀念，但是用不同的說法來描述：「你們若不吃人子的肉，不喝人子的血，就沒有生命在你們裡面」（</w:t>
      </w:r>
      <w:r>
        <w:rPr>
          <w:lang w:val="zh_TW" w:bidi="zh_TW"/>
        </w:rPr>
        <w:t>約6:53</w:t>
      </w:r>
      <w:r>
        <w:rPr>
          <w:lang w:val="zh_TW" w:bidi="zh_TW"/>
        </w:rPr>
        <w:t>）。信的人藉著信心，參與耶穌的死和復活（另見</w:t>
      </w:r>
      <w:r>
        <w:rPr>
          <w:lang w:val="zh_TW" w:bidi="zh_TW"/>
        </w:rPr>
        <w:t>林前10:16</w:t>
      </w:r>
      <w:r>
        <w:rPr>
          <w:lang w:val="zh_TW" w:bidi="zh_TW"/>
        </w:rPr>
        <w:t>）。</w:t>
      </w:r>
    </w:p>
    <w:p>
      <w:pPr/>
      <w:r>
        <w:rPr>
          <w:lang w:val="zh_TW" w:bidi="zh_TW"/>
        </w:rPr>
      </w:r>
      <w:r>
        <w:rPr>
          <w:lang w:val="zh_TW" w:bidi="zh_TW"/>
        </w:rPr>
        <w:t>保羅的書信也將血與基督的死聯繫起來。保羅的書信也把血與基督的死連在一起。當他使用「血」或「十字架」這些詞語時，他指的是耶穌的死，以及這死如何拯救人。例如，他寫到耶穌藉著「在十字架上所流的血」，使萬有與神和好，成就和平（</w:t>
      </w:r>
      <w:r>
        <w:rPr>
          <w:lang w:val="zh_TW" w:bidi="zh_TW"/>
        </w:rPr>
        <w:t>西1:20</w:t>
      </w:r>
      <w:r>
        <w:rPr>
          <w:lang w:val="zh_TW" w:bidi="zh_TW"/>
        </w:rPr>
        <w:t>）。他也寫到，那些從前遠離神的人，如今「靠著他的血，已經得親近了」（</w:t>
      </w:r>
      <w:r>
        <w:rPr>
          <w:lang w:val="zh_TW" w:bidi="zh_TW"/>
        </w:rPr>
        <w:t>弗2:13</w:t>
      </w:r>
      <w:r>
        <w:rPr>
          <w:lang w:val="zh_TW" w:bidi="zh_TW"/>
        </w:rPr>
        <w:t>）。這些話表明，無論是猶太人還是外邦人，都能因著耶穌的死，與神建立關係。</w:t>
      </w:r>
    </w:p>
    <w:p>
      <w:pPr/>
      <w:r>
        <w:rPr>
          <w:lang w:val="zh_TW" w:bidi="zh_TW"/>
        </w:rPr>
      </w:r>
      <w:r>
        <w:rPr>
          <w:lang w:val="zh_TW" w:bidi="zh_TW"/>
        </w:rPr>
        <w:t>保羅在論及贖罪日的獻祭時提到，神藉著基督的血設立耶穌作挽回祭（使人和神之間的關係得以恢復）（</w:t>
      </w:r>
      <w:r>
        <w:rPr>
          <w:lang w:val="zh_TW" w:bidi="zh_TW"/>
        </w:rPr>
        <w:t>羅3:25</w:t>
      </w:r>
      <w:r>
        <w:rPr>
          <w:lang w:val="zh_TW" w:bidi="zh_TW"/>
        </w:rPr>
        <w:t>）。他使用了</w:t>
      </w:r>
      <w:r>
        <w:rPr>
          <w:lang w:val="zh_TW" w:bidi="zh_TW"/>
        </w:rPr>
        <w:t>利未記十六章</w:t>
      </w:r>
      <w:r>
        <w:rPr>
          <w:lang w:val="zh_TW" w:bidi="zh_TW"/>
        </w:rPr>
        <w:t>的措辭，該章描述的是猶太人最重要的獻祭。</w:t>
      </w:r>
    </w:p>
    <w:p>
      <w:pPr/>
      <w:r>
        <w:rPr>
          <w:lang w:val="zh_TW" w:bidi="zh_TW"/>
        </w:rPr>
      </w:r>
      <w:r>
        <w:rPr>
          <w:lang w:val="zh_TW" w:bidi="zh_TW"/>
        </w:rPr>
        <w:t>彼得在寫到信徒被基督的血（</w:t>
      </w:r>
      <w:r>
        <w:rPr>
          <w:lang w:val="zh_TW" w:bidi="zh_TW"/>
        </w:rPr>
        <w:t>彼前1:2</w:t>
      </w:r>
      <w:r>
        <w:rPr>
          <w:lang w:val="zh_TW" w:bidi="zh_TW"/>
        </w:rPr>
        <w:t>）所灑時，也提到「立約的血」（此處引用</w:t>
      </w:r>
      <w:r>
        <w:rPr>
          <w:lang w:val="zh_TW" w:bidi="zh_TW"/>
        </w:rPr>
        <w:t>出24章</w:t>
      </w:r>
      <w:r>
        <w:rPr>
          <w:lang w:val="zh_TW" w:bidi="zh_TW"/>
        </w:rPr>
        <w:t>）。他同時宣告，信徒藉著耶穌的血得蒙救贖（</w:t>
      </w:r>
      <w:r>
        <w:rPr>
          <w:lang w:val="zh_TW" w:bidi="zh_TW"/>
        </w:rPr>
        <w:t>彼前1:9</w:t>
      </w:r>
      <w:r>
        <w:rPr>
          <w:lang w:val="zh_TW" w:bidi="zh_TW"/>
        </w:rPr>
        <w:t>）。他稱基督為「無瑕疵、無玷污的羔羊」，可能是聯想到</w:t>
      </w:r>
      <w:r>
        <w:rPr>
          <w:lang w:val="zh_TW" w:bidi="zh_TW"/>
        </w:rPr>
        <w:t>以賽亞書五十三章</w:t>
      </w:r>
      <w:r>
        <w:rPr>
          <w:lang w:val="zh_TW" w:bidi="zh_TW"/>
        </w:rPr>
        <w:t>中的僕人，或逾越節的羔羊。希伯來書的作者指出，基督完成了舊約聖經中的獻祭體系，因為祂的死成為最完全的獻祭（</w:t>
      </w:r>
      <w:r>
        <w:rPr>
          <w:lang w:val="zh_TW" w:bidi="zh_TW"/>
        </w:rPr>
        <w:t>來9:7–28</w:t>
      </w:r>
      <w:r>
        <w:rPr>
          <w:lang w:val="zh_TW" w:bidi="zh_TW"/>
        </w:rPr>
        <w:t>，</w:t>
      </w:r>
      <w:r>
        <w:rPr>
          <w:lang w:val="zh_TW" w:bidi="zh_TW"/>
        </w:rPr>
        <w:t>13:11–12</w:t>
      </w:r>
      <w:r>
        <w:rPr>
          <w:lang w:val="zh_TW" w:bidi="zh_TW"/>
        </w:rPr>
        <w:t>）。</w:t>
      </w:r>
    </w:p>
    <w:p>
      <w:pPr/>
      <w:r>
        <w:rPr>
          <w:lang w:val="zh_TW" w:bidi="zh_TW"/>
        </w:rPr>
      </w:r>
      <w:r>
        <w:rPr>
          <w:lang w:val="zh_TW" w:bidi="zh_TW"/>
        </w:rPr>
        <w:t>新約聖經多處提到基督的血，顯明神藉著祂兒子的死成就了完全的救贖（</w:t>
      </w:r>
      <w:r>
        <w:rPr>
          <w:lang w:val="zh_TW" w:bidi="zh_TW"/>
        </w:rPr>
        <w:t>來10:20</w:t>
      </w:r>
      <w:r>
        <w:rPr>
          <w:lang w:val="zh_TW" w:bidi="zh_TW"/>
        </w:rPr>
        <w:t>）。神同時彰顯公義，也使人得稱為義（與神和好）（</w:t>
      </w:r>
      <w:r>
        <w:rPr>
          <w:lang w:val="zh_TW" w:bidi="zh_TW"/>
        </w:rPr>
        <w:t>羅3:26</w:t>
      </w:r>
      <w:r>
        <w:rPr>
          <w:lang w:val="zh_TW" w:bidi="zh_TW"/>
        </w:rPr>
        <w:t>）。基督的血成為「一次而永遠」的救贖手段（</w:t>
      </w:r>
      <w:r>
        <w:rPr>
          <w:lang w:val="zh_TW" w:bidi="zh_TW"/>
        </w:rPr>
        <w:t>來9:26</w:t>
      </w:r>
      <w:r>
        <w:rPr>
          <w:lang w:val="zh_TW" w:bidi="zh_TW"/>
        </w:rPr>
        <w:t>）。</w:t>
      </w:r>
    </w:p>
    <w:p>
      <w:pPr/>
      <w:r>
        <w:rPr>
          <w:lang w:val="zh_TW" w:bidi="zh_TW"/>
        </w:rPr>
      </w:r>
      <w:r>
        <w:rPr>
          <w:i/>
          <w:lang w:val="zh_TW" w:bidi="zh_TW"/>
        </w:rPr>
        <w:t>見</w:t>
      </w:r>
      <w:r>
        <w:rPr>
          <w:lang w:val="zh_TW" w:bidi="zh_TW"/>
        </w:rPr>
        <w:t>贖罪；</w:t>
      </w:r>
      <w:r>
        <w:rPr>
          <w:lang w:val="zh_TW" w:bidi="zh_TW"/>
        </w:rPr>
        <w:t>供物和獻祭</w:t>
      </w:r>
      <w:r>
        <w:rPr>
          <w:lang w:val="zh_TW" w:bidi="zh_TW"/>
        </w:rPr>
        <w:t>。</w:t>
      </w:r>
      <w:r>
        <w:rPr>
          <w:lang w:val="zh_TW" w:bidi="zh_TW"/>
        </w:rPr>
      </w:r>
      <w:r>
        <w:rPr>
          <w:lang w:val="zh_TW" w:bidi="zh_TW"/>
        </w:rPr>
      </w:r>
    </w:p>
    <w:p>
      <w:pPr/>
      <w:r>
        <w:rPr>
          <w:lang w:val="zh_TW" w:bidi="zh_TW"/>
        </w:rPr>
      </w:r>
    </w:p>
    <w:p>
      <w:pPr>
        <w:pStyle w:val="Heading2"/>
      </w:pPr>
      <w:r>
        <w:rPr>
          <w:lang w:val="zh_TW" w:bidi="zh_TW"/>
        </w:rPr>
        <w:t>血漏</w:t>
      </w:r>
      <w:r>
        <w:rPr>
          <w:lang w:val="zh_TW" w:bidi="zh_TW"/>
        </w:rPr>
      </w:r>
    </w:p>
    <w:p>
      <w:pPr>
        <w:pStyle w:val="ListNumber"/>
        <w:numPr>
          <w:ilvl w:val="0"/>
          <w:numId w:val="14"/>
        </w:numPr>
        <w:spacing w:line="240" w:lineRule="auto"/>
        <w:ind w:left="720"/>
      </w:pPr>
      <w:r>
        <w:rPr>
          <w:lang w:val="zh_TW" w:bidi="zh_TW"/>
        </w:rPr>
      </w:r>
      <w:r>
        <w:rPr>
          <w:lang w:val="zh_TW" w:bidi="zh_TW"/>
        </w:rPr>
        <w:t>女性在月經期間陰道出血。</w:t>
      </w:r>
      <w:r>
        <w:rPr>
          <w:lang w:val="zh_TW" w:bidi="zh_TW"/>
        </w:rPr>
        <w:t>利未記十五章</w:t>
      </w:r>
      <w:r>
        <w:rPr>
          <w:lang w:val="zh_TW" w:bidi="zh_TW"/>
        </w:rPr>
        <w:t>記載神藉摩西頒布的有關生殖器分泌物的律法。一個陰道出血的婦人，在出血期間以及之後的七天內，被視為禮儀上的不潔。在此期間，她不得參加會幕或聖殿中的敬拜，也不得上街或進入市場。任何觸碰她或她物品的人也被視為不潔（</w:t>
      </w:r>
      <w:r>
        <w:rPr>
          <w:lang w:val="zh_TW" w:bidi="zh_TW"/>
        </w:rPr>
        <w:t>利15:19</w:t>
      </w:r>
      <w:r>
        <w:rPr>
          <w:lang w:val="zh_TW" w:bidi="zh_TW"/>
        </w:rPr>
        <w:t>–</w:t>
      </w:r>
      <w:r>
        <w:rPr>
          <w:lang w:val="zh_TW" w:bidi="zh_TW"/>
        </w:rPr>
        <w:t>28</w:t>
      </w:r>
      <w:r>
        <w:rPr>
          <w:lang w:val="zh_TW" w:bidi="zh_TW"/>
        </w:rPr>
        <w:t>）。在婦人不潔期間，禁止發生性行為。她出血停止後七天，可以獻上兩隻斑鳩或雛鴿作為祭物，由祭司為她贖罪，以潔淨她的不潔時期（</w:t>
      </w:r>
      <w:r>
        <w:rPr>
          <w:lang w:val="zh_TW" w:bidi="zh_TW"/>
        </w:rPr>
        <w:t>利15:29</w:t>
      </w:r>
      <w:r>
        <w:rPr>
          <w:lang w:val="zh_TW" w:bidi="zh_TW"/>
        </w:rPr>
        <w:t>–</w:t>
      </w:r>
      <w:r>
        <w:rPr>
          <w:lang w:val="zh_TW" w:bidi="zh_TW"/>
        </w:rPr>
        <w:t>30</w:t>
      </w:r>
      <w:r>
        <w:rPr>
          <w:lang w:val="zh_TW" w:bidi="zh_TW"/>
        </w:rPr>
        <w:t>）。</w:t>
        <w:br/>
      </w:r>
      <w:r>
        <w:rPr>
          <w:lang w:val="zh_TW" w:bidi="zh_TW"/>
        </w:rPr>
        <w:t>耶穌醫治一個患血漏12年的女人的事蹟，記載在三卷福音書中（</w:t>
      </w:r>
      <w:r>
        <w:rPr>
          <w:lang w:val="zh_TW" w:bidi="zh_TW"/>
        </w:rPr>
        <w:t>太9:20–22</w:t>
      </w:r>
      <w:r>
        <w:rPr>
          <w:lang w:val="zh_TW" w:bidi="zh_TW"/>
        </w:rPr>
        <w:t>；</w:t>
      </w:r>
      <w:r>
        <w:rPr>
          <w:lang w:val="zh_TW" w:bidi="zh_TW"/>
        </w:rPr>
        <w:t>可5:25</w:t>
      </w:r>
      <w:r>
        <w:rPr>
          <w:lang w:val="zh_TW" w:bidi="zh_TW"/>
        </w:rPr>
        <w:t>–</w:t>
      </w:r>
      <w:r>
        <w:rPr>
          <w:lang w:val="zh_TW" w:bidi="zh_TW"/>
        </w:rPr>
        <w:t>34</w:t>
      </w:r>
      <w:r>
        <w:rPr>
          <w:lang w:val="zh_TW" w:bidi="zh_TW"/>
        </w:rPr>
        <w:t>；</w:t>
      </w:r>
      <w:r>
        <w:rPr>
          <w:lang w:val="zh_TW" w:bidi="zh_TW"/>
        </w:rPr>
        <w:t>路8:43</w:t>
      </w:r>
      <w:r>
        <w:rPr>
          <w:lang w:val="zh_TW" w:bidi="zh_TW"/>
        </w:rPr>
        <w:t>–</w:t>
      </w:r>
      <w:r>
        <w:rPr>
          <w:lang w:val="zh_TW" w:bidi="zh_TW"/>
        </w:rPr>
        <w:t>48</w:t>
      </w:r>
      <w:r>
        <w:rPr>
          <w:lang w:val="zh_TW" w:bidi="zh_TW"/>
        </w:rPr>
        <w:t>）。如果她是陰道出血，那麼她長期的不潔狀態（以及因此與他人隔離）必然非常艱難。她除了焦慮和不適，還可能因此無法懷孕。經文記載她「在好些醫生手裡受了許多的苦，又花盡了她所有的，一點也不見好，病勢反倒更重了」（</w:t>
      </w:r>
      <w:r>
        <w:rPr>
          <w:lang w:val="zh_TW" w:bidi="zh_TW"/>
        </w:rPr>
        <w:t>可5:26</w:t>
      </w:r>
      <w:r>
        <w:rPr>
          <w:lang w:val="zh_TW" w:bidi="zh_TW"/>
        </w:rPr>
        <w:t>）。最後，她無視有關不潔的規定，穿過人群觸摸耶穌。當她觸摸耶穌時，她的血漏立刻止住了。</w:t>
      </w:r>
    </w:p>
    <w:p>
      <w:pPr>
        <w:pStyle w:val="ListNumber"/>
        <w:spacing w:line="240" w:lineRule="auto"/>
        <w:ind w:left="720"/>
      </w:pPr>
      <w:r>
        <w:rPr>
          <w:lang w:val="zh_TW" w:bidi="zh_TW"/>
        </w:rPr>
      </w:r>
      <w:r>
        <w:rPr>
          <w:lang w:val="zh_TW" w:bidi="zh_TW"/>
        </w:rPr>
        <w:t>血便。部百流的父親患有某種形式的痢疾（</w:t>
      </w:r>
      <w:r>
        <w:rPr>
          <w:lang w:val="zh_TW" w:bidi="zh_TW"/>
        </w:rPr>
        <w:t>徒28:8</w:t>
      </w:r>
      <w:r>
        <w:rPr>
          <w:lang w:val="zh_TW" w:bidi="zh_TW"/>
        </w:rPr>
        <w:t>）。</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t>出血</w:t>
      </w:r>
      <w:r>
        <w:rPr>
          <w:lang w:val="zh_TW" w:bidi="zh_TW"/>
        </w:rPr>
        <w:t>。</w:t>
      </w:r>
      <w:r>
        <w:rPr>
          <w:lang w:val="zh_TW" w:bidi="zh_TW"/>
        </w:rPr>
      </w:r>
      <w:r>
        <w:rPr>
          <w:lang w:val="zh_TW" w:bidi="zh_TW"/>
        </w:rPr>
      </w:r>
    </w:p>
    <w:p>
      <w:pPr/>
      <w:r>
        <w:rPr>
          <w:lang w:val="zh_TW" w:bidi="zh_TW"/>
        </w:rPr>
      </w:r>
    </w:p>
    <w:p>
      <w:pPr>
        <w:pStyle w:val="Heading2"/>
      </w:pPr>
      <w:r>
        <w:rPr>
          <w:lang w:val="zh_TW" w:bidi="zh_TW"/>
        </w:rPr>
        <w:t>血漏</w:t>
      </w:r>
      <w:r>
        <w:rPr>
          <w:lang w:val="zh_TW" w:bidi="zh_TW"/>
        </w:rPr>
      </w:r>
    </w:p>
    <w:p>
      <w:pPr/>
      <w:r>
        <w:rPr>
          <w:lang w:val="zh_TW" w:bidi="zh_TW"/>
        </w:rPr>
      </w:r>
      <w:r>
        <w:rPr>
          <w:lang w:val="zh_TW" w:bidi="zh_TW"/>
        </w:rPr>
        <w:t>也可解作從割傷或流鼻血中流出來的血（</w:t>
      </w:r>
      <w:r>
        <w:rPr>
          <w:lang w:val="zh_TW" w:bidi="zh_TW"/>
        </w:rPr>
        <w:t>箴言30:33</w:t>
      </w:r>
      <w:r>
        <w:rPr>
          <w:lang w:val="zh_TW" w:bidi="zh_TW"/>
        </w:rPr>
        <w:t>）。</w:t>
      </w:r>
    </w:p>
    <w:p>
      <w:pPr/>
      <w:r>
        <w:rPr>
          <w:lang w:val="zh_TW" w:bidi="zh_TW"/>
        </w:rPr>
      </w:r>
      <w:r>
        <w:rPr>
          <w:lang w:val="zh_TW" w:bidi="zh_TW"/>
        </w:rPr>
        <w:t>在聖經中，它大多指月經。在</w:t>
      </w:r>
      <w:r>
        <w:rPr>
          <w:lang w:val="zh_TW" w:bidi="zh_TW"/>
        </w:rPr>
        <w:t>利未記15:19</w:t>
      </w:r>
      <w:r>
        <w:rPr>
          <w:lang w:val="zh_TW" w:bidi="zh_TW"/>
        </w:rPr>
        <w:t>–</w:t>
      </w:r>
      <w:r>
        <w:rPr>
          <w:lang w:val="zh_TW" w:bidi="zh_TW"/>
        </w:rPr>
        <w:t>30，</w:t>
      </w:r>
      <w:r>
        <w:rPr>
          <w:lang w:val="zh_TW" w:bidi="zh_TW"/>
        </w:rPr>
        <w:t>記載了有關正常和異常月經的法律記載：一位正常月經的婦女不潔淨七天，以及她所接觸的任何東西；任何流血超過七天的婦女在流血期間不潔淨，還要再加七天。</w:t>
      </w:r>
    </w:p>
    <w:p>
      <w:pPr/>
      <w:r>
        <w:rPr>
          <w:lang w:val="zh_TW" w:bidi="zh_TW"/>
        </w:rPr>
      </w:r>
      <w:r>
        <w:rPr>
          <w:lang w:val="zh_TW" w:bidi="zh_TW"/>
        </w:rPr>
        <w:t>除了約翰福音以外，其它三本福音書都講述了耶穌奇蹟般地治癒了一位血漏12年的婦女的故事（</w:t>
      </w:r>
      <w:r>
        <w:rPr>
          <w:lang w:val="zh_TW" w:bidi="zh_TW"/>
        </w:rPr>
        <w:t>太9:20</w:t>
      </w:r>
      <w:r>
        <w:rPr>
          <w:lang w:val="zh_TW" w:bidi="zh_TW"/>
        </w:rPr>
        <w:t>–</w:t>
      </w:r>
      <w:r>
        <w:rPr>
          <w:lang w:val="zh_TW" w:bidi="zh_TW"/>
        </w:rPr>
        <w:t>22</w:t>
      </w:r>
      <w:r>
        <w:rPr>
          <w:lang w:val="zh_TW" w:bidi="zh_TW"/>
        </w:rPr>
        <w:t>，</w:t>
      </w:r>
      <w:r>
        <w:rPr>
          <w:lang w:val="zh_TW" w:bidi="zh_TW"/>
        </w:rPr>
        <w:t>可5:25</w:t>
      </w:r>
      <w:r>
        <w:rPr>
          <w:lang w:val="zh_TW" w:bidi="zh_TW"/>
        </w:rPr>
        <w:t>–</w:t>
      </w:r>
      <w:r>
        <w:rPr>
          <w:lang w:val="zh_TW" w:bidi="zh_TW"/>
        </w:rPr>
        <w:t>34</w:t>
      </w:r>
      <w:r>
        <w:rPr>
          <w:lang w:val="zh_TW" w:bidi="zh_TW"/>
        </w:rPr>
        <w:t>，</w:t>
      </w:r>
      <w:r>
        <w:rPr>
          <w:lang w:val="zh_TW" w:bidi="zh_TW"/>
        </w:rPr>
        <w:t>路8:43</w:t>
      </w:r>
      <w:r>
        <w:rPr>
          <w:lang w:val="zh_TW" w:bidi="zh_TW"/>
        </w:rPr>
        <w:t>–</w:t>
      </w:r>
      <w:r>
        <w:rPr>
          <w:lang w:val="zh_TW" w:bidi="zh_TW"/>
        </w:rPr>
        <w:t>48</w:t>
      </w:r>
      <w:r>
        <w:rPr>
          <w:lang w:val="zh_TW" w:bidi="zh_TW"/>
        </w:rPr>
        <w:t>）。通過觸摸耶穌的衣服，這位婦女違反了舊約聖經中關於月經的律法，因為她使耶穌的衣服不潔淨（</w:t>
      </w:r>
      <w:r>
        <w:rPr>
          <w:lang w:val="zh_TW" w:bidi="zh_TW"/>
        </w:rPr>
        <w:t>利未記15</w:t>
      </w:r>
      <w:r>
        <w:rPr>
          <w:lang w:val="zh_TW" w:bidi="zh_TW"/>
        </w:rPr>
        <w:t>），然而，她對耶穌的信心醫治了她。</w:t>
      </w:r>
    </w:p>
    <w:p>
      <w:pPr/>
      <w:r>
        <w:rPr>
          <w:lang w:val="zh_TW" w:bidi="zh_TW"/>
        </w:rPr>
      </w:r>
      <w:r>
        <w:rPr>
          <w:i/>
          <w:lang w:val="zh_TW" w:bidi="zh_TW"/>
        </w:rPr>
        <w:t>另見</w:t>
      </w:r>
      <w:r>
        <w:rPr>
          <w:lang w:val="zh_TW" w:bidi="zh_TW"/>
        </w:rPr>
        <w:t xml:space="preserve"> </w:t>
      </w:r>
      <w:r>
        <w:rPr>
          <w:lang w:val="zh_TW" w:bidi="zh_TW"/>
        </w:rPr>
        <w:t>藥物與醫療實踐</w:t>
      </w:r>
      <w:r>
        <w:rPr>
          <w:lang w:val="zh_TW" w:bidi="zh_TW"/>
        </w:rPr>
        <w:t>。</w:t>
      </w:r>
      <w:r>
        <w:rPr>
          <w:lang w:val="zh_TW" w:bidi="zh_TW"/>
        </w:rPr>
      </w:r>
      <w:r>
        <w:rPr>
          <w:lang w:val="zh_TW" w:bidi="zh_TW"/>
        </w:rPr>
      </w:r>
    </w:p>
    <w:p>
      <w:pPr/>
      <w:r>
        <w:rPr>
          <w:lang w:val="zh_TW" w:bidi="zh_TW"/>
        </w:rPr>
      </w:r>
    </w:p>
    <w:p>
      <w:pPr>
        <w:pStyle w:val="Heading2"/>
      </w:pPr>
      <w:r>
        <w:rPr>
          <w:lang w:val="zh_TW" w:bidi="zh_TW"/>
        </w:rPr>
        <w:t>血漏的問題</w:t>
      </w:r>
      <w:r>
        <w:rPr>
          <w:lang w:val="zh_TW" w:bidi="zh_TW"/>
        </w:rPr>
      </w:r>
    </w:p>
    <w:p>
      <w:pPr/>
      <w:r>
        <w:rPr>
          <w:lang w:val="zh_TW" w:bidi="zh_TW"/>
        </w:rPr>
      </w:r>
      <w:r>
        <w:rPr>
          <w:lang w:val="zh_TW" w:bidi="zh_TW"/>
        </w:rPr>
        <w:t>「血漏」在</w:t>
      </w:r>
      <w:r>
        <w:rPr>
          <w:lang w:val="zh_TW" w:bidi="zh_TW"/>
        </w:rPr>
        <w:t>太9:20</w:t>
      </w:r>
      <w:r>
        <w:rPr>
          <w:lang w:val="zh_TW" w:bidi="zh_TW"/>
        </w:rPr>
        <w:t>和</w:t>
      </w:r>
      <w:r>
        <w:rPr>
          <w:lang w:val="zh_TW" w:bidi="zh_TW"/>
        </w:rPr>
        <w:t>可5:25</w:t>
      </w:r>
      <w:r>
        <w:rPr>
          <w:lang w:val="zh_TW" w:bidi="zh_TW"/>
        </w:rPr>
        <w:t>的翻譯。</w:t>
      </w:r>
      <w:r>
        <w:rPr>
          <w:i/>
          <w:lang w:val="zh_TW" w:bidi="zh_TW"/>
        </w:rPr>
        <w:t>見</w:t>
      </w:r>
      <w:r>
        <w:rPr>
          <w:lang w:val="zh_TW" w:bidi="zh_TW"/>
        </w:rPr>
        <w:t>血漏</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