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Vaheb, Vajezatha, Vallée de Jizreel, Vallée de la plaine, Araba, Vallée de Schavé, Vallée de Siddim, Vallée des Rephaïm, Vallée du roi, Vasthi, Vautour charognard, Veau d'or, Veille, Vengeur du Sang, Vent d'orient, Verge d'Aaron, Vierge, vigne(s), vignoble, Ville, Ville de Sel, Ville des palmiers, Villes de la plaine, Villes de Refuge, Villes lévitiques, Viol, vœu, vœux, Voie Appienne, Voie, Disciples de la, Voile du Temple, Vophsi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5">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6">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7">
        <w:r>
          <w:rPr>
            <w:lang w:val="fr_FR" w:bidi="fr_FR"/>
          </w:rPr>
          <w:rPr>
            <w:color w:val="0000EE"/>
            <w:u w:val="single"/>
          </w:rPr>
          <w:t>Jos 17.16</w:t>
        </w:r>
      </w:hyperlink>
      <w:r>
        <w:rPr>
          <w:lang w:val="fr_FR" w:bidi="fr_FR"/>
        </w:rPr>
        <w:t xml:space="preserve"> ; </w:t>
      </w:r>
      <w:hyperlink r:id="rId18">
        <w:r>
          <w:rPr>
            <w:lang w:val="fr_FR" w:bidi="fr_FR"/>
          </w:rPr>
          <w:rPr>
            <w:color w:val="0000EE"/>
            <w:u w:val="single"/>
          </w:rPr>
          <w:t>Jg 1.27–28</w:t>
        </w:r>
      </w:hyperlink>
      <w:r>
        <w:rPr>
          <w:lang w:val="fr_FR" w:bidi="fr_FR"/>
        </w:rPr>
        <w:t xml:space="preserve"> ; </w:t>
      </w:r>
      <w:hyperlink r:id="rId19">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0">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1">
        <w:r>
          <w:rPr>
            <w:lang w:val="fr_FR" w:bidi="fr_FR"/>
          </w:rPr>
          <w:rPr>
            <w:color w:val="0000EE"/>
            <w:u w:val="single"/>
          </w:rPr>
          <w:t>Jg 6.33</w:t>
        </w:r>
      </w:hyperlink>
      <w:r>
        <w:rPr>
          <w:lang w:val="fr_FR" w:bidi="fr_FR"/>
        </w:rPr>
        <w:t xml:space="preserve"> ; </w:t>
      </w:r>
      <w:hyperlink r:id="rId22">
        <w:r>
          <w:rPr>
            <w:lang w:val="fr_FR" w:bidi="fr_FR"/>
          </w:rPr>
          <w:rPr>
            <w:color w:val="0000EE"/>
            <w:u w:val="single"/>
          </w:rPr>
          <w:t>7.1</w:t>
        </w:r>
      </w:hyperlink>
      <w:r>
        <w:rPr>
          <w:lang w:val="fr_FR" w:bidi="fr_FR"/>
        </w:rPr>
        <w:t>). Barak y vaincra l'armée de Sisera et Jabin, près d'En-Dor (</w:t>
      </w:r>
      <w:hyperlink r:id="rId23">
        <w:r>
          <w:rPr>
            <w:lang w:val="fr_FR" w:bidi="fr_FR"/>
          </w:rPr>
          <w:rPr>
            <w:color w:val="0000EE"/>
            <w:u w:val="single"/>
          </w:rPr>
          <w:t>Ps 83.9–10</w:t>
        </w:r>
      </w:hyperlink>
      <w:r>
        <w:rPr>
          <w:lang w:val="fr_FR" w:bidi="fr_FR"/>
        </w:rPr>
        <w:t>). Plus tard, les Philistins s'y rassembleront pour s'opposer au roi Saül (</w:t>
      </w:r>
      <w:hyperlink r:id="rId24">
        <w:r>
          <w:rPr>
            <w:lang w:val="fr_FR" w:bidi="fr_FR"/>
          </w:rPr>
          <w:rPr>
            <w:color w:val="0000EE"/>
            <w:u w:val="single"/>
          </w:rPr>
          <w:t>1S 29.1, 11</w:t>
        </w:r>
      </w:hyperlink>
      <w:r>
        <w:rPr>
          <w:lang w:val="fr_FR" w:bidi="fr_FR"/>
        </w:rPr>
        <w:t xml:space="preserve"> ; </w:t>
      </w:r>
      <w:hyperlink r:id="rId25">
        <w:r>
          <w:rPr>
            <w:lang w:val="fr_FR" w:bidi="fr_FR"/>
          </w:rPr>
          <w:rPr>
            <w:color w:val="0000EE"/>
            <w:u w:val="single"/>
          </w:rPr>
          <w:t>2S 4.4</w:t>
        </w:r>
      </w:hyperlink>
      <w:r>
        <w:rPr>
          <w:lang w:val="fr_FR" w:bidi="fr_FR"/>
        </w:rPr>
        <w:t>). À l'époque des rois d'Israël, cette vallée faisait partie d'un district administratif (</w:t>
      </w:r>
      <w:hyperlink r:id="rId26">
        <w:r>
          <w:rPr>
            <w:lang w:val="fr_FR" w:bidi="fr_FR"/>
          </w:rPr>
          <w:rPr>
            <w:color w:val="0000EE"/>
            <w:u w:val="single"/>
          </w:rPr>
          <w:t>2S 2.9</w:t>
        </w:r>
      </w:hyperlink>
      <w:r>
        <w:rPr>
          <w:lang w:val="fr_FR" w:bidi="fr_FR"/>
        </w:rPr>
        <w:t xml:space="preserve"> ; </w:t>
      </w:r>
      <w:hyperlink r:id="rId27">
        <w:r>
          <w:rPr>
            <w:lang w:val="fr_FR" w:bidi="fr_FR"/>
          </w:rPr>
          <w:rPr>
            <w:color w:val="0000EE"/>
            <w:u w:val="single"/>
          </w:rPr>
          <w:t>1R 4.12</w:t>
        </w:r>
      </w:hyperlink>
      <w:r>
        <w:rPr>
          <w:lang w:val="fr_FR" w:bidi="fr_FR"/>
        </w:rPr>
        <w:t>). La partie sud de la vallée peut également être appelée la plaine de Meguiddo (</w:t>
      </w:r>
      <w:hyperlink r:id="rId28">
        <w:r>
          <w:rPr>
            <w:lang w:val="fr_FR" w:bidi="fr_FR"/>
          </w:rPr>
          <w:rPr>
            <w:color w:val="0000EE"/>
            <w:u w:val="single"/>
          </w:rPr>
          <w:t>2Ch 35.22</w:t>
        </w:r>
      </w:hyperlink>
      <w:r>
        <w:rPr>
          <w:lang w:val="fr_FR" w:bidi="fr_FR"/>
        </w:rPr>
        <w:t xml:space="preserve"> ; </w:t>
      </w:r>
      <w:hyperlink r:id="rId29">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0">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1">
        <w:r>
          <w:rPr>
            <w:lang w:val="fr_FR" w:bidi="fr_FR"/>
          </w:rPr>
          <w:rPr>
            <w:color w:val="0000EE"/>
            <w:u w:val="single"/>
          </w:rPr>
          <w:t>Deutéronome 1.1</w:t>
        </w:r>
      </w:hyperlink>
      <w:r>
        <w:rPr>
          <w:lang w:val="fr_FR" w:bidi="fr_FR"/>
        </w:rPr>
        <w:t xml:space="preserve"> ; </w:t>
      </w:r>
      <w:hyperlink r:id="rId32">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3">
        <w:r>
          <w:rPr>
            <w:lang w:val="fr_FR" w:bidi="fr_FR"/>
          </w:rPr>
          <w:rPr>
            <w:color w:val="0000EE"/>
            <w:u w:val="single"/>
          </w:rPr>
          <w:t>Deutéronome 3.17</w:t>
        </w:r>
      </w:hyperlink>
      <w:r>
        <w:rPr>
          <w:lang w:val="fr_FR" w:bidi="fr_FR"/>
        </w:rPr>
        <w:t xml:space="preserve">, </w:t>
      </w:r>
      <w:hyperlink r:id="rId34">
        <w:r>
          <w:rPr>
            <w:lang w:val="fr_FR" w:bidi="fr_FR"/>
          </w:rPr>
          <w:rPr>
            <w:color w:val="0000EE"/>
            <w:u w:val="single"/>
          </w:rPr>
          <w:t>4.49</w:t>
        </w:r>
      </w:hyperlink>
      <w:r>
        <w:rPr>
          <w:lang w:val="fr_FR" w:bidi="fr_FR"/>
        </w:rPr>
        <w:t xml:space="preserve">, et </w:t>
      </w:r>
      <w:hyperlink r:id="rId35">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4">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6">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8">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39">
        <w:r>
          <w:rPr>
            <w:lang w:val="fr_FR" w:bidi="fr_FR"/>
          </w:rPr>
          <w:rPr>
            <w:color w:val="0000EE"/>
            <w:u w:val="single"/>
          </w:rPr>
          <w:t>2S 2.29</w:t>
        </w:r>
      </w:hyperlink>
      <w:r>
        <w:rPr>
          <w:lang w:val="fr_FR" w:bidi="fr_FR"/>
        </w:rPr>
        <w:t>). Les meurtriers d'Isch-Boscheth ont traversé la région pour apporter sa tête à David à Hébron (</w:t>
      </w:r>
      <w:hyperlink r:id="rId37">
        <w:r>
          <w:rPr>
            <w:lang w:val="fr_FR" w:bidi="fr_FR"/>
          </w:rPr>
          <w:rPr>
            <w:color w:val="0000EE"/>
            <w:u w:val="single"/>
          </w:rPr>
          <w:t>2S 4.7</w:t>
        </w:r>
      </w:hyperlink>
      <w:r>
        <w:rPr>
          <w:lang w:val="fr_FR" w:bidi="fr_FR"/>
        </w:rPr>
        <w:t>). Sédécias s'enfuira dans la région lors de sa capture par les Babyloniens (</w:t>
      </w:r>
      <w:hyperlink r:id="rId40">
        <w:r>
          <w:rPr>
            <w:lang w:val="fr_FR" w:bidi="fr_FR"/>
          </w:rPr>
          <w:rPr>
            <w:color w:val="0000EE"/>
            <w:u w:val="single"/>
          </w:rPr>
          <w:t>2R 25.4</w:t>
        </w:r>
      </w:hyperlink>
      <w:r>
        <w:rPr>
          <w:lang w:val="fr_FR" w:bidi="fr_FR"/>
        </w:rPr>
        <w:t xml:space="preserve"> ; </w:t>
      </w:r>
      <w:hyperlink r:id="rId41">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2">
        <w:r>
          <w:rPr>
            <w:lang w:val="fr_FR" w:bidi="fr_FR"/>
          </w:rPr>
          <w:rPr>
            <w:color w:val="0000EE"/>
            <w:u w:val="single"/>
          </w:rPr>
          <w:t>Nb 32–36</w:t>
        </w:r>
      </w:hyperlink>
      <w:r>
        <w:rPr>
          <w:lang w:val="fr_FR" w:bidi="fr_FR"/>
        </w:rPr>
        <w:t>). Moïse est mort et a été enterré dans la plaine (</w:t>
      </w:r>
      <w:hyperlink r:id="rId31">
        <w:r>
          <w:rPr>
            <w:lang w:val="fr_FR" w:bidi="fr_FR"/>
          </w:rPr>
          <w:rPr>
            <w:color w:val="0000EE"/>
            <w:u w:val="single"/>
          </w:rPr>
          <w:t>Dt 1.1</w:t>
        </w:r>
      </w:hyperlink>
      <w:r>
        <w:rPr>
          <w:lang w:val="fr_FR" w:bidi="fr_FR"/>
        </w:rPr>
        <w:t>). Il sera enterré dans les plaines de Moab à l'est de la mer Morte (</w:t>
      </w:r>
      <w:hyperlink r:id="rId43">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4">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5">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6">
        <w:r>
          <w:rPr>
            <w:lang w:val="fr_FR" w:bidi="fr_FR"/>
          </w:rPr>
          <w:rPr>
            <w:color w:val="0000EE"/>
            <w:u w:val="single"/>
          </w:rPr>
          <w:t>Ez 47.1–12</w:t>
        </w:r>
      </w:hyperlink>
      <w:r>
        <w:rPr>
          <w:lang w:val="fr_FR" w:bidi="fr_FR"/>
        </w:rPr>
        <w:t xml:space="preserve"> ; </w:t>
      </w:r>
      <w:hyperlink r:id="rId47">
        <w:r>
          <w:rPr>
            <w:lang w:val="fr_FR" w:bidi="fr_FR"/>
          </w:rPr>
          <w:rPr>
            <w:color w:val="0000EE"/>
            <w:u w:val="single"/>
          </w:rPr>
          <w:t>Jl 3.18</w:t>
        </w:r>
      </w:hyperlink>
      <w:r>
        <w:rPr>
          <w:lang w:val="fr_FR" w:bidi="fr_FR"/>
        </w:rPr>
        <w:t xml:space="preserve"> ; </w:t>
      </w:r>
      <w:hyperlink r:id="rId48">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49">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0">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1">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2">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3">
        <w:r>
          <w:rPr>
            <w:lang w:val="fr_FR" w:bidi="fr_FR"/>
          </w:rPr>
          <w:rPr>
            <w:color w:val="0000EE"/>
            <w:u w:val="single"/>
          </w:rPr>
          <w:t>Jos 15.8</w:t>
        </w:r>
      </w:hyperlink>
      <w:r>
        <w:rPr>
          <w:lang w:val="fr_FR" w:bidi="fr_FR"/>
        </w:rPr>
        <w:t xml:space="preserve"> ; </w:t>
      </w:r>
      <w:hyperlink r:id="rId54">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5">
        <w:r>
          <w:rPr>
            <w:lang w:val="fr_FR" w:bidi="fr_FR"/>
          </w:rPr>
          <w:rPr>
            <w:color w:val="0000EE"/>
            <w:u w:val="single"/>
          </w:rPr>
          <w:t>2S 5.18–22</w:t>
        </w:r>
      </w:hyperlink>
      <w:r>
        <w:rPr>
          <w:lang w:val="fr_FR" w:bidi="fr_FR"/>
        </w:rPr>
        <w:t xml:space="preserve"> ; </w:t>
      </w:r>
      <w:hyperlink r:id="rId56">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7">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49">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8">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59">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60">
        <w:r>
          <w:rPr>
            <w:lang w:val="fr_FR" w:bidi="fr_FR"/>
          </w:rPr>
          <w:rPr>
            <w:color w:val="0000EE"/>
            <w:u w:val="single"/>
          </w:rPr>
          <w:t>Lévitique 11.18</w:t>
        </w:r>
      </w:hyperlink>
      <w:r>
        <w:rPr>
          <w:lang w:val="fr_FR" w:bidi="fr_FR"/>
        </w:rPr>
        <w:t xml:space="preserve"> et </w:t>
      </w:r>
      <w:hyperlink r:id="rId61">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62">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63">
        <w:r>
          <w:rPr>
            <w:lang w:val="fr_FR" w:bidi="fr_FR"/>
          </w:rPr>
          <w:rPr>
            <w:color w:val="0000EE"/>
            <w:u w:val="single"/>
          </w:rPr>
          <w:t>Ex 32.15–20</w:t>
        </w:r>
      </w:hyperlink>
      <w:r>
        <w:rPr>
          <w:lang w:val="fr_FR" w:bidi="fr_FR"/>
        </w:rPr>
        <w:t>). Certains des adorateurs de l'idole ont été tués (</w:t>
      </w:r>
      <w:hyperlink r:id="rId64">
        <w:r>
          <w:rPr>
            <w:lang w:val="fr_FR" w:bidi="fr_FR"/>
          </w:rPr>
          <w:rPr>
            <w:color w:val="0000EE"/>
            <w:u w:val="single"/>
          </w:rPr>
          <w:t>Ex 32.25–29</w:t>
        </w:r>
      </w:hyperlink>
      <w:r>
        <w:rPr>
          <w:lang w:val="fr_FR" w:bidi="fr_FR"/>
        </w:rPr>
        <w:t>). D'autres ont été punis par Dieu avec une peste (</w:t>
      </w:r>
      <w:hyperlink r:id="rId65">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66">
        <w:r>
          <w:rPr>
            <w:lang w:val="fr_FR" w:bidi="fr_FR"/>
          </w:rPr>
          <w:rPr>
            <w:color w:val="0000EE"/>
            <w:u w:val="single"/>
          </w:rPr>
          <w:t>Dt 9.16, 21</w:t>
        </w:r>
      </w:hyperlink>
      <w:r>
        <w:rPr>
          <w:lang w:val="fr_FR" w:bidi="fr_FR"/>
        </w:rPr>
        <w:t xml:space="preserve"> ; </w:t>
      </w:r>
      <w:hyperlink r:id="rId67">
        <w:r>
          <w:rPr>
            <w:lang w:val="fr_FR" w:bidi="fr_FR"/>
          </w:rPr>
          <w:rPr>
            <w:color w:val="0000EE"/>
            <w:u w:val="single"/>
          </w:rPr>
          <w:t>Né 9.18</w:t>
        </w:r>
      </w:hyperlink>
      <w:r>
        <w:rPr>
          <w:lang w:val="fr_FR" w:bidi="fr_FR"/>
        </w:rPr>
        <w:t xml:space="preserve"> ; </w:t>
      </w:r>
      <w:hyperlink r:id="rId68">
        <w:r>
          <w:rPr>
            <w:lang w:val="fr_FR" w:bidi="fr_FR"/>
          </w:rPr>
          <w:rPr>
            <w:color w:val="0000EE"/>
            <w:u w:val="single"/>
          </w:rPr>
          <w:t>Ps 106.19–20</w:t>
        </w:r>
      </w:hyperlink>
      <w:r>
        <w:rPr>
          <w:lang w:val="fr_FR" w:bidi="fr_FR"/>
        </w:rPr>
        <w:t xml:space="preserve"> ; </w:t>
      </w:r>
      <w:hyperlink r:id="rId69">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70">
        <w:r>
          <w:rPr>
            <w:lang w:val="fr_FR" w:bidi="fr_FR"/>
          </w:rPr>
          <w:rPr>
            <w:color w:val="0000EE"/>
            <w:u w:val="single"/>
          </w:rPr>
          <w:t>1R 12.26–33</w:t>
        </w:r>
      </w:hyperlink>
      <w:r>
        <w:rPr>
          <w:lang w:val="fr_FR" w:bidi="fr_FR"/>
        </w:rPr>
        <w:t xml:space="preserve"> ; </w:t>
      </w:r>
      <w:hyperlink r:id="rId71">
        <w:r>
          <w:rPr>
            <w:lang w:val="fr_FR" w:bidi="fr_FR"/>
          </w:rPr>
          <w:rPr>
            <w:color w:val="0000EE"/>
            <w:u w:val="single"/>
          </w:rPr>
          <w:t>2Ch 11.13–15</w:t>
        </w:r>
      </w:hyperlink>
      <w:r>
        <w:rPr>
          <w:lang w:val="fr_FR" w:bidi="fr_FR"/>
        </w:rPr>
        <w:t>). Les prophètes d'Israël savaient que ces veaux n'étaient pas le seul vrai Dieu (</w:t>
      </w:r>
      <w:hyperlink r:id="rId72">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73">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74">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75">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76">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77">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78">
        <w:r>
          <w:rPr>
            <w:lang w:val="fr_FR" w:bidi="fr_FR"/>
          </w:rPr>
          <w:rPr>
            <w:color w:val="0000EE"/>
            <w:u w:val="single"/>
          </w:rPr>
          <w:t>Ex 14.24</w:t>
        </w:r>
      </w:hyperlink>
      <w:r>
        <w:rPr>
          <w:lang w:val="fr_FR" w:bidi="fr_FR"/>
        </w:rPr>
        <w:t xml:space="preserve"> ; </w:t>
      </w:r>
      <w:hyperlink r:id="rId79">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80">
        <w:r>
          <w:rPr>
            <w:lang w:val="fr_FR" w:bidi="fr_FR"/>
          </w:rPr>
          <w:rPr>
            <w:color w:val="0000EE"/>
            <w:u w:val="single"/>
          </w:rPr>
          <w:t>Mt 14.25</w:t>
        </w:r>
      </w:hyperlink>
      <w:r>
        <w:rPr>
          <w:lang w:val="fr_FR" w:bidi="fr_FR"/>
        </w:rPr>
        <w:t xml:space="preserve"> ; </w:t>
      </w:r>
      <w:hyperlink r:id="rId81">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82">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83">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84">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85">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86">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87">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88">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89">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90">
        <w:r>
          <w:rPr>
            <w:lang w:val="fr_FR" w:bidi="fr_FR"/>
          </w:rPr>
          <w:rPr>
            <w:color w:val="0000EE"/>
            <w:u w:val="single"/>
          </w:rPr>
          <w:t>Gn 41.6</w:t>
        </w:r>
      </w:hyperlink>
      <w:r>
        <w:rPr>
          <w:lang w:val="fr_FR" w:bidi="fr_FR"/>
        </w:rPr>
        <w:t xml:space="preserve"> ; </w:t>
      </w:r>
      <w:hyperlink r:id="rId91">
        <w:r>
          <w:rPr>
            <w:lang w:val="fr_FR" w:bidi="fr_FR"/>
          </w:rPr>
          <w:rPr>
            <w:color w:val="0000EE"/>
            <w:u w:val="single"/>
          </w:rPr>
          <w:t>Ez 17.10</w:t>
        </w:r>
      </w:hyperlink>
      <w:r>
        <w:rPr>
          <w:lang w:val="fr_FR" w:bidi="fr_FR"/>
        </w:rPr>
        <w:t xml:space="preserve"> ; </w:t>
      </w:r>
      <w:hyperlink r:id="rId92">
        <w:r>
          <w:rPr>
            <w:lang w:val="fr_FR" w:bidi="fr_FR"/>
          </w:rPr>
          <w:rPr>
            <w:color w:val="0000EE"/>
            <w:u w:val="single"/>
          </w:rPr>
          <w:t>Jon 4.8</w:t>
        </w:r>
      </w:hyperlink>
      <w:r>
        <w:rPr>
          <w:lang w:val="fr_FR" w:bidi="fr_FR"/>
        </w:rPr>
        <w:t>). Il faisait sécher et mourir les fleurs (</w:t>
      </w:r>
      <w:hyperlink r:id="rId93">
        <w:r>
          <w:rPr>
            <w:lang w:val="fr_FR" w:bidi="fr_FR"/>
          </w:rPr>
          <w:rPr>
            <w:color w:val="0000EE"/>
            <w:u w:val="single"/>
          </w:rPr>
          <w:t>Ps 103.15–16</w:t>
        </w:r>
      </w:hyperlink>
      <w:r>
        <w:rPr>
          <w:lang w:val="fr_FR" w:bidi="fr_FR"/>
        </w:rPr>
        <w:t>) et asséchait les fontaines et les sources d'eau (</w:t>
      </w:r>
      <w:hyperlink r:id="rId94">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95">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96">
        <w:r>
          <w:rPr>
            <w:lang w:val="fr_FR" w:bidi="fr_FR"/>
          </w:rPr>
          <w:rPr>
            <w:color w:val="0000EE"/>
            <w:u w:val="single"/>
          </w:rPr>
          <w:t>Es 27.8</w:t>
        </w:r>
      </w:hyperlink>
      <w:r>
        <w:rPr>
          <w:lang w:val="fr_FR" w:bidi="fr_FR"/>
        </w:rPr>
        <w:t xml:space="preserve"> ; </w:t>
      </w:r>
      <w:hyperlink r:id="rId97">
        <w:r>
          <w:rPr>
            <w:lang w:val="fr_FR" w:bidi="fr_FR"/>
          </w:rPr>
          <w:rPr>
            <w:color w:val="0000EE"/>
            <w:u w:val="single"/>
          </w:rPr>
          <w:t>Jr 4.11</w:t>
        </w:r>
      </w:hyperlink>
      <w:r>
        <w:rPr>
          <w:lang w:val="fr_FR" w:bidi="fr_FR"/>
        </w:rPr>
        <w:t xml:space="preserve"> ; </w:t>
      </w:r>
      <w:hyperlink r:id="rId98">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99">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00">
        <w:r>
          <w:rPr>
            <w:lang w:val="fr_FR" w:bidi="fr_FR"/>
          </w:rPr>
          <w:rPr>
            <w:color w:val="0000EE"/>
            <w:u w:val="single"/>
          </w:rPr>
          <w:t>Nb 16.1–40</w:t>
        </w:r>
      </w:hyperlink>
      <w:r>
        <w:rPr>
          <w:lang w:val="fr_FR" w:bidi="fr_FR"/>
        </w:rPr>
        <w:t>). Dieu punira ces rebelles, mais les autres Israélites blâmeront Moïse et Aaron pour leur mort (</w:t>
      </w:r>
      <w:hyperlink r:id="rId101">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02">
        <w:r>
          <w:rPr>
            <w:lang w:val="fr_FR" w:bidi="fr_FR"/>
          </w:rPr>
          <w:rPr>
            <w:color w:val="0000EE"/>
            <w:u w:val="single"/>
          </w:rPr>
          <w:t>Nb 17.1–11</w:t>
        </w:r>
      </w:hyperlink>
      <w:r>
        <w:rPr>
          <w:lang w:val="fr_FR" w:bidi="fr_FR"/>
        </w:rPr>
        <w:t xml:space="preserve"> ; voir </w:t>
      </w:r>
      <w:hyperlink r:id="rId103">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04">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05">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06">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07">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08">
        <w:r>
          <w:rPr>
            <w:lang w:val="fr_FR" w:bidi="fr_FR"/>
          </w:rPr>
          <w:rPr>
            <w:color w:val="0000EE"/>
            <w:u w:val="single"/>
          </w:rPr>
          <w:t>Gn 24.16</w:t>
        </w:r>
      </w:hyperlink>
      <w:r>
        <w:rPr>
          <w:lang w:val="fr_FR" w:bidi="fr_FR"/>
        </w:rPr>
        <w:t>). La loi stipulait que les prêtres devaient épouser uniquement des vierges (</w:t>
      </w:r>
      <w:hyperlink r:id="rId109">
        <w:r>
          <w:rPr>
            <w:lang w:val="fr_FR" w:bidi="fr_FR"/>
          </w:rPr>
          <w:rPr>
            <w:color w:val="0000EE"/>
            <w:u w:val="single"/>
          </w:rPr>
          <w:t>Lv 21.7, 13</w:t>
        </w:r>
      </w:hyperlink>
      <w:hyperlink r:id="rId110">
        <w:r>
          <w:rPr>
            <w:lang w:val="fr_FR" w:bidi="fr_FR"/>
          </w:rPr>
          <w:rPr>
            <w:color w:val="0000EE"/>
            <w:u w:val="single"/>
          </w:rPr>
          <w:t>–</w:t>
        </w:r>
      </w:hyperlink>
      <w:hyperlink r:id="rId109">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111">
        <w:r>
          <w:rPr>
            <w:lang w:val="fr_FR" w:bidi="fr_FR"/>
          </w:rPr>
          <w:rPr>
            <w:color w:val="0000EE"/>
            <w:u w:val="single"/>
          </w:rPr>
          <w:t>1Co 6.13, 18</w:t>
        </w:r>
      </w:hyperlink>
      <w:r>
        <w:rPr>
          <w:lang w:val="fr_FR" w:bidi="fr_FR"/>
        </w:rPr>
        <w:t>). Il utilise le terme « vierge » pour décrire les chrétiens qui sont fidèles à leur Seigneur (</w:t>
      </w:r>
      <w:hyperlink r:id="rId112">
        <w:r>
          <w:rPr>
            <w:lang w:val="fr_FR" w:bidi="fr_FR"/>
          </w:rPr>
          <w:rPr>
            <w:color w:val="0000EE"/>
            <w:u w:val="single"/>
          </w:rPr>
          <w:t>Ap 14.4</w:t>
        </w:r>
      </w:hyperlink>
      <w:r>
        <w:rPr>
          <w:lang w:val="fr_FR" w:bidi="fr_FR"/>
        </w:rPr>
        <w:t xml:space="preserve"> ; voir </w:t>
      </w:r>
      <w:hyperlink r:id="rId113">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114">
        <w:r>
          <w:rPr>
            <w:lang w:val="fr_FR" w:bidi="fr_FR"/>
          </w:rPr>
          <w:rPr>
            <w:color w:val="0000EE"/>
            <w:u w:val="single"/>
          </w:rPr>
          <w:t>Ex 22.16–17</w:t>
        </w:r>
      </w:hyperlink>
      <w:r>
        <w:rPr>
          <w:lang w:val="fr_FR" w:bidi="fr_FR"/>
        </w:rPr>
        <w:t>). Si la femme elle-même est coupable, la punition est la mort (</w:t>
      </w:r>
      <w:hyperlink r:id="rId115">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116">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117">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118">
        <w:r>
          <w:rPr>
            <w:lang w:val="fr_FR" w:bidi="fr_FR"/>
          </w:rPr>
          <w:rPr>
            <w:color w:val="0000EE"/>
            <w:u w:val="single"/>
          </w:rPr>
          <w:t>1Co 7.7, 25</w:t>
        </w:r>
      </w:hyperlink>
      <w:hyperlink r:id="rId119">
        <w:r>
          <w:rPr>
            <w:lang w:val="fr_FR" w:bidi="fr_FR"/>
          </w:rPr>
          <w:rPr>
            <w:color w:val="0000EE"/>
            <w:u w:val="single"/>
          </w:rPr>
          <w:t>–</w:t>
        </w:r>
      </w:hyperlink>
      <w:hyperlink r:id="rId118">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120">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121">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122">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123">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124">
        <w:r>
          <w:rPr>
            <w:lang w:val="fr_FR" w:bidi="fr_FR"/>
          </w:rPr>
          <w:rPr>
            <w:color w:val="0000EE"/>
            <w:u w:val="single"/>
          </w:rPr>
          <w:t>Nb 13.20, 24</w:t>
        </w:r>
      </w:hyperlink>
      <w:r>
        <w:rPr>
          <w:lang w:val="fr_FR" w:bidi="fr_FR"/>
        </w:rPr>
        <w:t xml:space="preserve"> ; </w:t>
      </w:r>
      <w:hyperlink r:id="rId125">
        <w:r>
          <w:rPr>
            <w:lang w:val="fr_FR" w:bidi="fr_FR"/>
          </w:rPr>
          <w:rPr>
            <w:color w:val="0000EE"/>
            <w:u w:val="single"/>
          </w:rPr>
          <w:t>Jg 14.5</w:t>
        </w:r>
      </w:hyperlink>
      <w:r>
        <w:rPr>
          <w:lang w:val="fr_FR" w:bidi="fr_FR"/>
        </w:rPr>
        <w:t xml:space="preserve"> ; </w:t>
      </w:r>
      <w:hyperlink r:id="rId126">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127">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28">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129">
        <w:r>
          <w:rPr>
            <w:lang w:val="fr_FR" w:bidi="fr_FR"/>
          </w:rPr>
          <w:rPr>
            <w:color w:val="0000EE"/>
            <w:u w:val="single"/>
          </w:rPr>
          <w:t>Jb 24.18</w:t>
        </w:r>
      </w:hyperlink>
      <w:r>
        <w:rPr>
          <w:lang w:val="fr_FR" w:bidi="fr_FR"/>
        </w:rPr>
        <w:t xml:space="preserve"> ; </w:t>
      </w:r>
      <w:hyperlink r:id="rId130">
        <w:r>
          <w:rPr>
            <w:lang w:val="fr_FR" w:bidi="fr_FR"/>
          </w:rPr>
          <w:rPr>
            <w:color w:val="0000EE"/>
            <w:u w:val="single"/>
          </w:rPr>
          <w:t>Es 1.8</w:t>
        </w:r>
      </w:hyperlink>
      <w:r>
        <w:rPr>
          <w:lang w:val="fr_FR" w:bidi="fr_FR"/>
        </w:rPr>
        <w:t xml:space="preserve"> ; </w:t>
      </w:r>
      <w:hyperlink r:id="rId131">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132">
        <w:r>
          <w:rPr>
            <w:lang w:val="fr_FR" w:bidi="fr_FR"/>
          </w:rPr>
          <w:rPr>
            <w:color w:val="0000EE"/>
            <w:u w:val="single"/>
          </w:rPr>
          <w:t>Ez 17.6</w:t>
        </w:r>
      </w:hyperlink>
      <w:r>
        <w:rPr>
          <w:lang w:val="fr_FR" w:bidi="fr_FR"/>
        </w:rPr>
        <w:t>). Les vignerons taillaient et entretenaient les vignes (</w:t>
      </w:r>
      <w:hyperlink r:id="rId133">
        <w:r>
          <w:rPr>
            <w:lang w:val="fr_FR" w:bidi="fr_FR"/>
          </w:rPr>
          <w:rPr>
            <w:color w:val="0000EE"/>
            <w:u w:val="single"/>
          </w:rPr>
          <w:t>Lv 25.3</w:t>
        </w:r>
      </w:hyperlink>
      <w:r>
        <w:rPr>
          <w:lang w:val="fr_FR" w:bidi="fr_FR"/>
        </w:rPr>
        <w:t xml:space="preserve"> ; </w:t>
      </w:r>
      <w:hyperlink r:id="rId134">
        <w:r>
          <w:rPr>
            <w:lang w:val="fr_FR" w:bidi="fr_FR"/>
          </w:rPr>
          <w:rPr>
            <w:color w:val="0000EE"/>
            <w:u w:val="single"/>
          </w:rPr>
          <w:t>Es 61.5</w:t>
        </w:r>
      </w:hyperlink>
      <w:r>
        <w:rPr>
          <w:lang w:val="fr_FR" w:bidi="fr_FR"/>
        </w:rPr>
        <w:t xml:space="preserve"> ; </w:t>
      </w:r>
      <w:hyperlink r:id="rId135">
        <w:r>
          <w:rPr>
            <w:lang w:val="fr_FR" w:bidi="fr_FR"/>
          </w:rPr>
          <w:rPr>
            <w:color w:val="0000EE"/>
            <w:u w:val="single"/>
          </w:rPr>
          <w:t>Jl 3.10</w:t>
        </w:r>
      </w:hyperlink>
      <w:r>
        <w:rPr>
          <w:lang w:val="fr_FR" w:bidi="fr_FR"/>
        </w:rPr>
        <w:t xml:space="preserve"> ; </w:t>
      </w:r>
      <w:hyperlink r:id="rId136">
        <w:r>
          <w:rPr>
            <w:lang w:val="fr_FR" w:bidi="fr_FR"/>
          </w:rPr>
          <w:rPr>
            <w:color w:val="0000EE"/>
            <w:u w:val="single"/>
          </w:rPr>
          <w:t>Jn 15.2</w:t>
        </w:r>
      </w:hyperlink>
      <w:r>
        <w:rPr>
          <w:lang w:val="fr_FR" w:bidi="fr_FR"/>
        </w:rPr>
        <w:t>). Au moment de la récolte, les fruits mûrs étaient cueillis et emportés aux pressoirs (</w:t>
      </w:r>
      <w:hyperlink r:id="rId137">
        <w:r>
          <w:rPr>
            <w:lang w:val="fr_FR" w:bidi="fr_FR"/>
          </w:rPr>
          <w:rPr>
            <w:color w:val="0000EE"/>
            <w:u w:val="single"/>
          </w:rPr>
          <w:t>Os 9.2</w:t>
        </w:r>
      </w:hyperlink>
      <w:r>
        <w:rPr>
          <w:lang w:val="fr_FR" w:bidi="fr_FR"/>
        </w:rPr>
        <w:t>). Le raisin était foulé (écrasé) pour produire du vin. C'était une occasion de célébrations (</w:t>
      </w:r>
      <w:hyperlink r:id="rId138">
        <w:r>
          <w:rPr>
            <w:lang w:val="fr_FR" w:bidi="fr_FR"/>
          </w:rPr>
          <w:rPr>
            <w:color w:val="0000EE"/>
            <w:u w:val="single"/>
          </w:rPr>
          <w:t>Es 16.10</w:t>
        </w:r>
      </w:hyperlink>
      <w:r>
        <w:rPr>
          <w:lang w:val="fr_FR" w:bidi="fr_FR"/>
        </w:rPr>
        <w:t xml:space="preserve"> ; </w:t>
      </w:r>
      <w:hyperlink r:id="rId139">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140">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41">
        <w:r>
          <w:rPr>
            <w:lang w:val="fr_FR" w:bidi="fr_FR"/>
          </w:rPr>
          <w:rPr>
            <w:color w:val="0000EE"/>
            <w:u w:val="single"/>
          </w:rPr>
          <w:t>Lv 19.9–10</w:t>
        </w:r>
      </w:hyperlink>
      <w:r>
        <w:rPr>
          <w:lang w:val="fr_FR" w:bidi="fr_FR"/>
        </w:rPr>
        <w:t>). Le bois des vignes qui ne produisaient pas de fruits était utilisé pour faire du charbon (</w:t>
      </w:r>
      <w:hyperlink r:id="rId142">
        <w:r>
          <w:rPr>
            <w:lang w:val="fr_FR" w:bidi="fr_FR"/>
          </w:rPr>
          <w:rPr>
            <w:color w:val="0000EE"/>
            <w:u w:val="single"/>
          </w:rPr>
          <w:t xml:space="preserve">Ez 15.4 </w:t>
        </w:r>
      </w:hyperlink>
      <w:r>
        <w:rPr>
          <w:lang w:val="fr_FR" w:bidi="fr_FR"/>
        </w:rPr>
        <w:t xml:space="preserve">; </w:t>
      </w:r>
      <w:hyperlink r:id="rId143">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144">
        <w:r>
          <w:rPr>
            <w:lang w:val="fr_FR" w:bidi="fr_FR"/>
          </w:rPr>
          <w:rPr>
            <w:color w:val="0000EE"/>
            <w:u w:val="single"/>
          </w:rPr>
          <w:t>Mt 20.1–16</w:t>
        </w:r>
      </w:hyperlink>
      <w:r>
        <w:rPr>
          <w:lang w:val="fr_FR" w:bidi="fr_FR"/>
        </w:rPr>
        <w:t xml:space="preserve"> ; </w:t>
      </w:r>
      <w:hyperlink r:id="rId145">
        <w:r>
          <w:rPr>
            <w:lang w:val="fr_FR" w:bidi="fr_FR"/>
          </w:rPr>
          <w:rPr>
            <w:color w:val="0000EE"/>
            <w:u w:val="single"/>
          </w:rPr>
          <w:t>21.28–43</w:t>
        </w:r>
      </w:hyperlink>
      <w:r>
        <w:rPr>
          <w:lang w:val="fr_FR" w:bidi="fr_FR"/>
        </w:rPr>
        <w:t xml:space="preserve"> ; </w:t>
      </w:r>
      <w:hyperlink r:id="rId146">
        <w:r>
          <w:rPr>
            <w:lang w:val="fr_FR" w:bidi="fr_FR"/>
          </w:rPr>
          <w:rPr>
            <w:color w:val="0000EE"/>
            <w:u w:val="single"/>
          </w:rPr>
          <w:t>Mc 12.1–11</w:t>
        </w:r>
      </w:hyperlink>
      <w:r>
        <w:rPr>
          <w:lang w:val="fr_FR" w:bidi="fr_FR"/>
        </w:rPr>
        <w:t xml:space="preserve"> ; </w:t>
      </w:r>
      <w:hyperlink r:id="rId147">
        <w:r>
          <w:rPr>
            <w:lang w:val="fr_FR" w:bidi="fr_FR"/>
          </w:rPr>
          <w:rPr>
            <w:color w:val="0000EE"/>
            <w:u w:val="single"/>
          </w:rPr>
          <w:t>Lc 13.6–9</w:t>
        </w:r>
      </w:hyperlink>
      <w:r>
        <w:rPr>
          <w:lang w:val="fr_FR" w:bidi="fr_FR"/>
        </w:rPr>
        <w:t xml:space="preserve"> ; </w:t>
      </w:r>
      <w:hyperlink r:id="rId148">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40">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149">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150">
        <w:r>
          <w:rPr>
            <w:lang w:val="fr_FR" w:bidi="fr_FR"/>
          </w:rPr>
          <w:rPr>
            <w:color w:val="0000EE"/>
            <w:u w:val="single"/>
          </w:rPr>
          <w:t>Lv 25.29–31</w:t>
        </w:r>
      </w:hyperlink>
      <w:r>
        <w:rPr>
          <w:lang w:val="fr_FR" w:bidi="fr_FR"/>
        </w:rPr>
        <w:t xml:space="preserve"> ; </w:t>
      </w:r>
      <w:hyperlink r:id="rId151">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152">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153">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154">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155">
        <w:r>
          <w:rPr>
            <w:lang w:val="fr_FR" w:bidi="fr_FR"/>
          </w:rPr>
          <w:rPr>
            <w:color w:val="0000EE"/>
            <w:u w:val="single"/>
          </w:rPr>
          <w:t>Gn 4.2</w:t>
        </w:r>
      </w:hyperlink>
      <w:r>
        <w:rPr>
          <w:lang w:val="fr_FR" w:bidi="fr_FR"/>
        </w:rPr>
        <w:t xml:space="preserve">). Caïn était agriculteur, et Abel berger. </w:t>
      </w:r>
      <w:hyperlink r:id="rId156">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157">
        <w:r>
          <w:rPr>
            <w:lang w:val="fr_FR" w:bidi="fr_FR"/>
          </w:rPr>
          <w:rPr>
            <w:color w:val="0000EE"/>
            <w:u w:val="single"/>
          </w:rPr>
          <w:t>20</w:t>
        </w:r>
      </w:hyperlink>
      <w:r>
        <w:rPr>
          <w:lang w:val="fr_FR" w:bidi="fr_FR"/>
        </w:rPr>
        <w:t xml:space="preserve">). Jubal était musicien (v. </w:t>
      </w:r>
      <w:hyperlink r:id="rId158">
        <w:r>
          <w:rPr>
            <w:lang w:val="fr_FR" w:bidi="fr_FR"/>
          </w:rPr>
          <w:rPr>
            <w:color w:val="0000EE"/>
            <w:u w:val="single"/>
          </w:rPr>
          <w:t>21</w:t>
        </w:r>
      </w:hyperlink>
      <w:r>
        <w:rPr>
          <w:lang w:val="fr_FR" w:bidi="fr_FR"/>
        </w:rPr>
        <w:t xml:space="preserve">). Tubal-Caïn était métallurgiste (v. </w:t>
      </w:r>
      <w:hyperlink r:id="rId159">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4"/>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160">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161">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162">
        <w:r>
          <w:rPr>
            <w:lang w:val="fr_FR" w:bidi="fr_FR"/>
          </w:rPr>
          <w:rPr>
            <w:color w:val="0000EE"/>
            <w:u w:val="single"/>
          </w:rPr>
          <w:t>Gn 29.1–12</w:t>
        </w:r>
      </w:hyperlink>
      <w:r>
        <w:rPr>
          <w:lang w:val="fr_FR" w:bidi="fr_FR"/>
        </w:rPr>
        <w:t xml:space="preserve"> ; </w:t>
      </w:r>
      <w:hyperlink r:id="rId163">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164">
        <w:r>
          <w:rPr>
            <w:lang w:val="fr_FR" w:bidi="fr_FR"/>
          </w:rPr>
          <w:rPr>
            <w:color w:val="0000EE"/>
            <w:u w:val="single"/>
          </w:rPr>
          <w:t>2R 20.20</w:t>
        </w:r>
      </w:hyperlink>
      <w:r>
        <w:rPr>
          <w:lang w:val="fr_FR" w:bidi="fr_FR"/>
        </w:rPr>
        <w:t xml:space="preserve"> ; </w:t>
      </w:r>
      <w:hyperlink r:id="rId165">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166">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167">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168">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5"/>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169">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170">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171">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172">
        <w:r>
          <w:rPr>
            <w:lang w:val="fr_FR" w:bidi="fr_FR"/>
          </w:rPr>
          <w:rPr>
            <w:color w:val="0000EE"/>
            <w:u w:val="single"/>
          </w:rPr>
          <w:t>Es 3.9</w:t>
        </w:r>
      </w:hyperlink>
      <w:r>
        <w:rPr>
          <w:lang w:val="fr_FR" w:bidi="fr_FR"/>
        </w:rPr>
        <w:t xml:space="preserve"> ; </w:t>
      </w:r>
      <w:hyperlink r:id="rId173">
        <w:r>
          <w:rPr>
            <w:lang w:val="fr_FR" w:bidi="fr_FR"/>
          </w:rPr>
          <w:rPr>
            <w:color w:val="0000EE"/>
            <w:u w:val="single"/>
          </w:rPr>
          <w:t>Jr 50.40</w:t>
        </w:r>
      </w:hyperlink>
      <w:r>
        <w:rPr>
          <w:lang w:val="fr_FR" w:bidi="fr_FR"/>
        </w:rPr>
        <w:t xml:space="preserve"> ; </w:t>
      </w:r>
      <w:hyperlink r:id="rId174">
        <w:r>
          <w:rPr>
            <w:lang w:val="fr_FR" w:bidi="fr_FR"/>
          </w:rPr>
          <w:rPr>
            <w:color w:val="0000EE"/>
            <w:u w:val="single"/>
          </w:rPr>
          <w:t>Ez 16.46–56</w:t>
        </w:r>
      </w:hyperlink>
      <w:r>
        <w:rPr>
          <w:lang w:val="fr_FR" w:bidi="fr_FR"/>
        </w:rPr>
        <w:t xml:space="preserve"> ; </w:t>
      </w:r>
      <w:hyperlink r:id="rId175">
        <w:r>
          <w:rPr>
            <w:lang w:val="fr_FR" w:bidi="fr_FR"/>
          </w:rPr>
          <w:rPr>
            <w:color w:val="0000EE"/>
            <w:u w:val="single"/>
          </w:rPr>
          <w:t>Mt 10.15</w:t>
        </w:r>
      </w:hyperlink>
      <w:r>
        <w:rPr>
          <w:lang w:val="fr_FR" w:bidi="fr_FR"/>
        </w:rPr>
        <w:t xml:space="preserve"> ; </w:t>
      </w:r>
      <w:hyperlink r:id="rId176">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177">
        <w:r>
          <w:rPr>
            <w:lang w:val="fr_FR" w:bidi="fr_FR"/>
          </w:rPr>
          <w:rPr>
            <w:color w:val="0000EE"/>
            <w:u w:val="single"/>
          </w:rPr>
          <w:t>Nb 35.6</w:t>
        </w:r>
      </w:hyperlink>
      <w:r>
        <w:rPr>
          <w:lang w:val="fr_FR" w:bidi="fr_FR"/>
        </w:rPr>
        <w:t>). Les trois villes transjordaniennes étaient Betser, Ramoth et Golan (</w:t>
      </w:r>
      <w:hyperlink r:id="rId178">
        <w:r>
          <w:rPr>
            <w:lang w:val="fr_FR" w:bidi="fr_FR"/>
          </w:rPr>
          <w:rPr>
            <w:color w:val="0000EE"/>
            <w:u w:val="single"/>
          </w:rPr>
          <w:t>Dt 4.43</w:t>
        </w:r>
      </w:hyperlink>
      <w:r>
        <w:rPr>
          <w:lang w:val="fr_FR" w:bidi="fr_FR"/>
        </w:rPr>
        <w:t xml:space="preserve"> ; </w:t>
      </w:r>
      <w:hyperlink r:id="rId179">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180">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181">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182">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183">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184">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185">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186">
        <w:r>
          <w:rPr>
            <w:lang w:val="fr_FR" w:bidi="fr_FR"/>
          </w:rPr>
          <w:rPr>
            <w:color w:val="0000EE"/>
            <w:u w:val="single"/>
          </w:rPr>
          <w:t>Nb 18.20–24</w:t>
        </w:r>
      </w:hyperlink>
      <w:r>
        <w:rPr>
          <w:lang w:val="fr_FR" w:bidi="fr_FR"/>
        </w:rPr>
        <w:t xml:space="preserve"> ; </w:t>
      </w:r>
      <w:hyperlink r:id="rId187">
        <w:r>
          <w:rPr>
            <w:lang w:val="fr_FR" w:bidi="fr_FR"/>
          </w:rPr>
          <w:rPr>
            <w:color w:val="0000EE"/>
            <w:u w:val="single"/>
          </w:rPr>
          <w:t>26.62</w:t>
        </w:r>
      </w:hyperlink>
      <w:r>
        <w:rPr>
          <w:lang w:val="fr_FR" w:bidi="fr_FR"/>
        </w:rPr>
        <w:t xml:space="preserve"> ; </w:t>
      </w:r>
      <w:hyperlink r:id="rId188">
        <w:r>
          <w:rPr>
            <w:lang w:val="fr_FR" w:bidi="fr_FR"/>
          </w:rPr>
          <w:rPr>
            <w:color w:val="0000EE"/>
            <w:u w:val="single"/>
          </w:rPr>
          <w:t>Dt 10.9</w:t>
        </w:r>
      </w:hyperlink>
      <w:r>
        <w:rPr>
          <w:lang w:val="fr_FR" w:bidi="fr_FR"/>
        </w:rPr>
        <w:t xml:space="preserve"> ; </w:t>
      </w:r>
      <w:hyperlink r:id="rId189">
        <w:r>
          <w:rPr>
            <w:lang w:val="fr_FR" w:bidi="fr_FR"/>
          </w:rPr>
          <w:rPr>
            <w:color w:val="0000EE"/>
            <w:u w:val="single"/>
          </w:rPr>
          <w:t>18.1–2</w:t>
        </w:r>
      </w:hyperlink>
      <w:r>
        <w:rPr>
          <w:lang w:val="fr_FR" w:bidi="fr_FR"/>
        </w:rPr>
        <w:t xml:space="preserve"> ; </w:t>
      </w:r>
      <w:hyperlink r:id="rId190">
        <w:r>
          <w:rPr>
            <w:lang w:val="fr_FR" w:bidi="fr_FR"/>
          </w:rPr>
          <w:rPr>
            <w:color w:val="0000EE"/>
            <w:u w:val="single"/>
          </w:rPr>
          <w:t>Jos 18.7</w:t>
        </w:r>
      </w:hyperlink>
      <w:r>
        <w:rPr>
          <w:lang w:val="fr_FR" w:bidi="fr_FR"/>
        </w:rPr>
        <w:t>). Les Lévites recevront quarante-huit villes, y compris les six villes de refuge (</w:t>
      </w:r>
      <w:hyperlink r:id="rId191">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192">
        <w:r>
          <w:rPr>
            <w:lang w:val="fr_FR" w:bidi="fr_FR"/>
          </w:rPr>
          <w:rPr>
            <w:color w:val="0000EE"/>
            <w:u w:val="single"/>
          </w:rPr>
          <w:t>3–5</w:t>
        </w:r>
      </w:hyperlink>
      <w:r>
        <w:rPr>
          <w:lang w:val="fr_FR" w:bidi="fr_FR"/>
        </w:rPr>
        <w:t>) ; leur propriété bénéficiait d'un statut spécial en ce qui concerne les lois de rachat (</w:t>
      </w:r>
      <w:hyperlink r:id="rId193">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194">
        <w:r>
          <w:rPr>
            <w:lang w:val="fr_FR" w:bidi="fr_FR"/>
          </w:rPr>
          <w:rPr>
            <w:color w:val="0000EE"/>
            <w:u w:val="single"/>
          </w:rPr>
          <w:t>Jos 21</w:t>
        </w:r>
      </w:hyperlink>
      <w:r>
        <w:rPr>
          <w:lang w:val="fr_FR" w:bidi="fr_FR"/>
        </w:rPr>
        <w:t xml:space="preserve"> ; </w:t>
      </w:r>
      <w:hyperlink r:id="rId195">
        <w:r>
          <w:rPr>
            <w:lang w:val="fr_FR" w:bidi="fr_FR"/>
          </w:rPr>
          <w:rPr>
            <w:color w:val="0000EE"/>
            <w:u w:val="single"/>
          </w:rPr>
          <w:t>1Ch 6.54–81</w:t>
        </w:r>
      </w:hyperlink>
      <w:r>
        <w:rPr>
          <w:lang w:val="fr_FR" w:bidi="fr_FR"/>
        </w:rPr>
        <w:t>). Treize villes étaient pour les prêtres (</w:t>
      </w:r>
      <w:hyperlink r:id="rId196">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197">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198">
        <w:r>
          <w:rPr>
            <w:lang w:val="fr_FR" w:bidi="fr_FR"/>
          </w:rPr>
          <w:rPr>
            <w:color w:val="0000EE"/>
            <w:u w:val="single"/>
          </w:rPr>
          <w:t>1Ch 26.30–32</w:t>
        </w:r>
      </w:hyperlink>
      <w:r>
        <w:rPr>
          <w:lang w:val="fr_FR" w:bidi="fr_FR"/>
        </w:rPr>
        <w:t>). Collecter les dîmes (</w:t>
      </w:r>
      <w:hyperlink r:id="rId199">
        <w:r>
          <w:rPr>
            <w:lang w:val="fr_FR" w:bidi="fr_FR"/>
          </w:rPr>
          <w:rPr>
            <w:color w:val="0000EE"/>
            <w:u w:val="single"/>
          </w:rPr>
          <w:t>Nb 18.21</w:t>
        </w:r>
      </w:hyperlink>
      <w:r>
        <w:rPr>
          <w:lang w:val="fr_FR" w:bidi="fr_FR"/>
        </w:rPr>
        <w:t xml:space="preserve"> ; </w:t>
      </w:r>
      <w:hyperlink r:id="rId200">
        <w:r>
          <w:rPr>
            <w:lang w:val="fr_FR" w:bidi="fr_FR"/>
          </w:rPr>
          <w:rPr>
            <w:color w:val="0000EE"/>
            <w:u w:val="single"/>
          </w:rPr>
          <w:t>Dt 14.28</w:t>
        </w:r>
      </w:hyperlink>
      <w:r>
        <w:rPr>
          <w:lang w:val="fr_FR" w:bidi="fr_FR"/>
        </w:rPr>
        <w:t>), gérer les affaires légales et judiciaires (</w:t>
      </w:r>
      <w:hyperlink r:id="rId201">
        <w:r>
          <w:rPr>
            <w:lang w:val="fr_FR" w:bidi="fr_FR"/>
          </w:rPr>
          <w:rPr>
            <w:color w:val="0000EE"/>
            <w:u w:val="single"/>
          </w:rPr>
          <w:t>1Ch 26.29</w:t>
        </w:r>
      </w:hyperlink>
      <w:r>
        <w:rPr>
          <w:lang w:val="fr_FR" w:bidi="fr_FR"/>
        </w:rPr>
        <w:t xml:space="preserve"> ; </w:t>
      </w:r>
      <w:hyperlink r:id="rId202">
        <w:r>
          <w:rPr>
            <w:lang w:val="fr_FR" w:bidi="fr_FR"/>
          </w:rPr>
          <w:rPr>
            <w:color w:val="0000EE"/>
            <w:u w:val="single"/>
          </w:rPr>
          <w:t>2Ch 17.8</w:t>
        </w:r>
      </w:hyperlink>
      <w:r>
        <w:rPr>
          <w:lang w:val="fr_FR" w:bidi="fr_FR"/>
        </w:rPr>
        <w:t xml:space="preserve"> ; </w:t>
      </w:r>
      <w:hyperlink r:id="rId203">
        <w:r>
          <w:rPr>
            <w:lang w:val="fr_FR" w:bidi="fr_FR"/>
          </w:rPr>
          <w:rPr>
            <w:color w:val="0000EE"/>
            <w:u w:val="single"/>
          </w:rPr>
          <w:t>19.8–10</w:t>
        </w:r>
      </w:hyperlink>
      <w:r>
        <w:rPr>
          <w:lang w:val="fr_FR" w:bidi="fr_FR"/>
        </w:rPr>
        <w:t>), les devoirs de garnison militaire (</w:t>
      </w:r>
      <w:hyperlink r:id="rId204">
        <w:r>
          <w:rPr>
            <w:lang w:val="fr_FR" w:bidi="fr_FR"/>
          </w:rPr>
          <w:rPr>
            <w:color w:val="0000EE"/>
            <w:u w:val="single"/>
          </w:rPr>
          <w:t>1Ch 26.1–19</w:t>
        </w:r>
      </w:hyperlink>
      <w:r>
        <w:rPr>
          <w:lang w:val="fr_FR" w:bidi="fr_FR"/>
        </w:rPr>
        <w:t xml:space="preserve">), et la gestion des entrepôts (v. </w:t>
      </w:r>
      <w:hyperlink r:id="rId205">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06">
        <w:r>
          <w:rPr>
            <w:lang w:val="fr_FR" w:bidi="fr_FR"/>
          </w:rPr>
          <w:rPr>
            <w:color w:val="0000EE"/>
            <w:u w:val="single"/>
          </w:rPr>
          <w:t>27.1</w:t>
        </w:r>
      </w:hyperlink>
      <w:r>
        <w:rPr>
          <w:lang w:val="fr_FR" w:bidi="fr_FR"/>
        </w:rPr>
        <w:t>), ils avaient également des tâches similaires tout au long de l'année dans leurs districts d'origine (</w:t>
      </w:r>
      <w:hyperlink r:id="rId207">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08">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6"/>
        </w:numPr>
        <w:spacing w:line="240" w:lineRule="auto"/>
        <w:ind w:left="720"/>
      </w:pPr>
      <w:r>
        <w:rPr>
          <w:lang w:val="fr_FR" w:bidi="fr_FR"/>
        </w:rPr>
      </w:r>
      <w:r>
        <w:rPr>
          <w:lang w:val="fr_FR" w:bidi="fr_FR"/>
        </w:rPr>
        <w:t xml:space="preserve">Le viol de Dina par Sichem, fils de Hamor, un Hévien (voir </w:t>
      </w:r>
      <w:hyperlink r:id="rId209">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210">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211">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212">
        <w:r>
          <w:rPr>
            <w:lang w:val="fr_FR" w:bidi="fr_FR"/>
          </w:rPr>
          <w:rPr>
            <w:color w:val="0000EE"/>
            <w:u w:val="single"/>
          </w:rPr>
          <w:t>Nombres 6.1–8</w:t>
        </w:r>
      </w:hyperlink>
      <w:r>
        <w:rPr>
          <w:lang w:val="fr_FR" w:bidi="fr_FR"/>
        </w:rPr>
        <w:t xml:space="preserve"> prescrit les conditions de cet engagement. Les versets </w:t>
      </w:r>
      <w:hyperlink r:id="rId213">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214">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215">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216">
        <w:r>
          <w:rPr>
            <w:lang w:val="fr_FR" w:bidi="fr_FR"/>
          </w:rPr>
          <w:rPr>
            <w:color w:val="0000EE"/>
            <w:u w:val="single"/>
          </w:rPr>
          <w:t>Gn 28.20</w:t>
        </w:r>
      </w:hyperlink>
      <w:hyperlink r:id="rId213">
        <w:r>
          <w:rPr>
            <w:lang w:val="fr_FR" w:bidi="fr_FR"/>
          </w:rPr>
          <w:rPr>
            <w:color w:val="0000EE"/>
            <w:u w:val="single"/>
          </w:rPr>
          <w:t>–</w:t>
        </w:r>
      </w:hyperlink>
      <w:hyperlink r:id="rId216">
        <w:r>
          <w:rPr>
            <w:lang w:val="fr_FR" w:bidi="fr_FR"/>
          </w:rPr>
          <w:rPr>
            <w:color w:val="0000EE"/>
            <w:u w:val="single"/>
          </w:rPr>
          <w:t>22</w:t>
        </w:r>
      </w:hyperlink>
      <w:r>
        <w:rPr>
          <w:lang w:val="fr_FR" w:bidi="fr_FR"/>
        </w:rPr>
        <w:t>). Anne promet que si Dieu lui donne un fils, elle le lui rendra (</w:t>
      </w:r>
      <w:hyperlink r:id="rId217">
        <w:r>
          <w:rPr>
            <w:lang w:val="fr_FR" w:bidi="fr_FR"/>
          </w:rPr>
          <w:rPr>
            <w:color w:val="0000EE"/>
            <w:u w:val="single"/>
          </w:rPr>
          <w:t>1S 1.11, 27</w:t>
        </w:r>
      </w:hyperlink>
      <w:hyperlink r:id="rId213">
        <w:r>
          <w:rPr>
            <w:lang w:val="fr_FR" w:bidi="fr_FR"/>
          </w:rPr>
          <w:rPr>
            <w:color w:val="0000EE"/>
            <w:u w:val="single"/>
          </w:rPr>
          <w:t>–</w:t>
        </w:r>
      </w:hyperlink>
      <w:hyperlink r:id="rId217">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218">
        <w:r>
          <w:rPr>
            <w:lang w:val="fr_FR" w:bidi="fr_FR"/>
          </w:rPr>
          <w:rPr>
            <w:color w:val="0000EE"/>
            <w:u w:val="single"/>
          </w:rPr>
          <w:t>Ps 22.24</w:t>
        </w:r>
      </w:hyperlink>
      <w:hyperlink r:id="rId213">
        <w:r>
          <w:rPr>
            <w:lang w:val="fr_FR" w:bidi="fr_FR"/>
          </w:rPr>
          <w:rPr>
            <w:color w:val="0000EE"/>
            <w:u w:val="single"/>
          </w:rPr>
          <w:t>–</w:t>
        </w:r>
      </w:hyperlink>
      <w:hyperlink r:id="rId218">
        <w:r>
          <w:rPr>
            <w:lang w:val="fr_FR" w:bidi="fr_FR"/>
          </w:rPr>
          <w:rPr>
            <w:color w:val="0000EE"/>
            <w:u w:val="single"/>
          </w:rPr>
          <w:t xml:space="preserve">25 </w:t>
        </w:r>
      </w:hyperlink>
      <w:r>
        <w:rPr>
          <w:lang w:val="fr_FR" w:bidi="fr_FR"/>
        </w:rPr>
        <w:t xml:space="preserve">; </w:t>
      </w:r>
      <w:hyperlink r:id="rId219">
        <w:r>
          <w:rPr>
            <w:lang w:val="fr_FR" w:bidi="fr_FR"/>
          </w:rPr>
          <w:rPr>
            <w:color w:val="0000EE"/>
            <w:u w:val="single"/>
          </w:rPr>
          <w:t>56.12</w:t>
        </w:r>
      </w:hyperlink>
      <w:hyperlink r:id="rId213">
        <w:r>
          <w:rPr>
            <w:lang w:val="fr_FR" w:bidi="fr_FR"/>
          </w:rPr>
          <w:rPr>
            <w:color w:val="0000EE"/>
            <w:u w:val="single"/>
          </w:rPr>
          <w:t>–</w:t>
        </w:r>
      </w:hyperlink>
      <w:hyperlink r:id="rId219">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220">
        <w:r>
          <w:rPr>
            <w:lang w:val="fr_FR" w:bidi="fr_FR"/>
          </w:rPr>
          <w:rPr>
            <w:color w:val="0000EE"/>
            <w:u w:val="single"/>
          </w:rPr>
          <w:t>Dt 23.22</w:t>
        </w:r>
      </w:hyperlink>
      <w:r>
        <w:rPr>
          <w:lang w:val="fr_FR" w:bidi="fr_FR"/>
        </w:rPr>
        <w:t>), mais ne pas tenir sa promesse à Dieu est un péché (</w:t>
      </w:r>
      <w:hyperlink r:id="rId221">
        <w:r>
          <w:rPr>
            <w:lang w:val="fr_FR" w:bidi="fr_FR"/>
          </w:rPr>
          <w:rPr>
            <w:color w:val="0000EE"/>
            <w:u w:val="single"/>
          </w:rPr>
          <w:t>Dt 23.21</w:t>
        </w:r>
      </w:hyperlink>
      <w:hyperlink r:id="rId213">
        <w:r>
          <w:rPr>
            <w:lang w:val="fr_FR" w:bidi="fr_FR"/>
          </w:rPr>
          <w:rPr>
            <w:color w:val="0000EE"/>
            <w:u w:val="single"/>
          </w:rPr>
          <w:t>–</w:t>
        </w:r>
      </w:hyperlink>
      <w:hyperlink r:id="rId221">
        <w:r>
          <w:rPr>
            <w:lang w:val="fr_FR" w:bidi="fr_FR"/>
          </w:rPr>
          <w:rPr>
            <w:color w:val="0000EE"/>
            <w:u w:val="single"/>
          </w:rPr>
          <w:t xml:space="preserve">23 </w:t>
        </w:r>
      </w:hyperlink>
      <w:r>
        <w:rPr>
          <w:lang w:val="fr_FR" w:bidi="fr_FR"/>
        </w:rPr>
        <w:t xml:space="preserve">; voir aussi </w:t>
      </w:r>
      <w:hyperlink r:id="rId222">
        <w:r>
          <w:rPr>
            <w:lang w:val="fr_FR" w:bidi="fr_FR"/>
          </w:rPr>
          <w:rPr>
            <w:color w:val="0000EE"/>
            <w:u w:val="single"/>
          </w:rPr>
          <w:t xml:space="preserve">Nb 30.2 </w:t>
        </w:r>
      </w:hyperlink>
      <w:r>
        <w:rPr>
          <w:lang w:val="fr_FR" w:bidi="fr_FR"/>
        </w:rPr>
        <w:t xml:space="preserve">; </w:t>
      </w:r>
      <w:hyperlink r:id="rId223">
        <w:r>
          <w:rPr>
            <w:lang w:val="fr_FR" w:bidi="fr_FR"/>
          </w:rPr>
          <w:rPr>
            <w:color w:val="0000EE"/>
            <w:u w:val="single"/>
          </w:rPr>
          <w:t>Ec 5.4</w:t>
        </w:r>
      </w:hyperlink>
      <w:hyperlink r:id="rId213">
        <w:r>
          <w:rPr>
            <w:lang w:val="fr_FR" w:bidi="fr_FR"/>
          </w:rPr>
          <w:rPr>
            <w:color w:val="0000EE"/>
            <w:u w:val="single"/>
          </w:rPr>
          <w:t>–</w:t>
        </w:r>
      </w:hyperlink>
      <w:hyperlink r:id="rId223">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224">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225">
        <w:r>
          <w:rPr>
            <w:lang w:val="fr_FR" w:bidi="fr_FR"/>
          </w:rPr>
          <w:rPr>
            <w:color w:val="0000EE"/>
            <w:u w:val="single"/>
          </w:rPr>
          <w:t>Ac 18.18</w:t>
        </w:r>
      </w:hyperlink>
      <w:r>
        <w:rPr>
          <w:lang w:val="fr_FR" w:bidi="fr_FR"/>
        </w:rPr>
        <w:t xml:space="preserve"> ; </w:t>
      </w:r>
      <w:hyperlink r:id="rId226">
        <w:r>
          <w:rPr>
            <w:lang w:val="fr_FR" w:bidi="fr_FR"/>
          </w:rPr>
          <w:rPr>
            <w:color w:val="0000EE"/>
            <w:u w:val="single"/>
          </w:rPr>
          <w:t>21.23</w:t>
        </w:r>
      </w:hyperlink>
      <w:hyperlink r:id="rId213">
        <w:r>
          <w:rPr>
            <w:lang w:val="fr_FR" w:bidi="fr_FR"/>
          </w:rPr>
          <w:rPr>
            <w:color w:val="0000EE"/>
            <w:u w:val="single"/>
          </w:rPr>
          <w:t>–</w:t>
        </w:r>
      </w:hyperlink>
      <w:hyperlink r:id="rId226">
        <w:r>
          <w:rPr>
            <w:lang w:val="fr_FR" w:bidi="fr_FR"/>
          </w:rPr>
          <w:rPr>
            <w:color w:val="0000EE"/>
            <w:u w:val="single"/>
          </w:rPr>
          <w:t>24</w:t>
        </w:r>
      </w:hyperlink>
      <w:r>
        <w:rPr>
          <w:lang w:val="fr_FR" w:bidi="fr_FR"/>
        </w:rPr>
        <w:t>). Cependant, le même principe est présent dans le concept appelé « corban » (</w:t>
      </w:r>
      <w:hyperlink r:id="rId227">
        <w:r>
          <w:rPr>
            <w:lang w:val="fr_FR" w:bidi="fr_FR"/>
          </w:rPr>
          <w:rPr>
            <w:color w:val="0000EE"/>
            <w:u w:val="single"/>
          </w:rPr>
          <w:t>Mc 7.11</w:t>
        </w:r>
      </w:hyperlink>
      <w:hyperlink r:id="rId213">
        <w:r>
          <w:rPr>
            <w:lang w:val="fr_FR" w:bidi="fr_FR"/>
          </w:rPr>
          <w:rPr>
            <w:color w:val="0000EE"/>
            <w:u w:val="single"/>
          </w:rPr>
          <w:t>-</w:t>
        </w:r>
      </w:hyperlink>
      <w:hyperlink r:id="rId227">
        <w:r>
          <w:rPr>
            <w:lang w:val="fr_FR" w:bidi="fr_FR"/>
          </w:rPr>
          <w:rPr>
            <w:color w:val="0000EE"/>
            <w:u w:val="single"/>
          </w:rPr>
          <w:t>13</w:t>
        </w:r>
      </w:hyperlink>
      <w:r>
        <w:rPr>
          <w:lang w:val="fr_FR" w:bidi="fr_FR"/>
        </w:rPr>
        <w:t xml:space="preserve"> ; </w:t>
      </w:r>
      <w:hyperlink r:id="rId228">
        <w:r>
          <w:rPr>
            <w:lang w:val="fr_FR" w:bidi="fr_FR"/>
          </w:rPr>
          <w:rPr>
            <w:color w:val="0000EE"/>
            <w:u w:val="single"/>
          </w:rPr>
          <w:t>Mt 15.5</w:t>
        </w:r>
      </w:hyperlink>
      <w:hyperlink r:id="rId213">
        <w:r>
          <w:rPr>
            <w:lang w:val="fr_FR" w:bidi="fr_FR"/>
          </w:rPr>
          <w:rPr>
            <w:color w:val="0000EE"/>
            <w:u w:val="single"/>
          </w:rPr>
          <w:t>–</w:t>
        </w:r>
      </w:hyperlink>
      <w:hyperlink r:id="rId228">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229">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230">
        <w:r>
          <w:rPr>
            <w:lang w:val="fr_FR" w:bidi="fr_FR"/>
          </w:rPr>
          <w:rPr>
            <w:color w:val="0000EE"/>
            <w:u w:val="single"/>
          </w:rPr>
          <w:t>Ac 9.2</w:t>
        </w:r>
      </w:hyperlink>
      <w:r>
        <w:rPr>
          <w:lang w:val="fr_FR" w:bidi="fr_FR"/>
        </w:rPr>
        <w:t xml:space="preserve"> ; </w:t>
      </w:r>
      <w:hyperlink r:id="rId231">
        <w:r>
          <w:rPr>
            <w:lang w:val="fr_FR" w:bidi="fr_FR"/>
          </w:rPr>
          <w:rPr>
            <w:color w:val="0000EE"/>
            <w:u w:val="single"/>
          </w:rPr>
          <w:t>19.9, 23</w:t>
        </w:r>
      </w:hyperlink>
      <w:r>
        <w:rPr>
          <w:lang w:val="fr_FR" w:bidi="fr_FR"/>
        </w:rPr>
        <w:t xml:space="preserve"> ; </w:t>
      </w:r>
      <w:hyperlink r:id="rId232">
        <w:r>
          <w:rPr>
            <w:lang w:val="fr_FR" w:bidi="fr_FR"/>
          </w:rPr>
          <w:rPr>
            <w:color w:val="0000EE"/>
            <w:u w:val="single"/>
          </w:rPr>
          <w:t>22.4</w:t>
        </w:r>
      </w:hyperlink>
      <w:r>
        <w:rPr>
          <w:lang w:val="fr_FR" w:bidi="fr_FR"/>
        </w:rPr>
        <w:t xml:space="preserve"> ; </w:t>
      </w:r>
      <w:hyperlink r:id="rId233">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234">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235">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udg1:27-Judg1:30" TargetMode="External"/><Relationship Id="rId16" Type="http://schemas.openxmlformats.org/officeDocument/2006/relationships/hyperlink" Target="https://ref.ly/Jdt1:8" TargetMode="External"/><Relationship Id="rId17" Type="http://schemas.openxmlformats.org/officeDocument/2006/relationships/hyperlink" Target="https://ref.ly/Josh17:16" TargetMode="External"/><Relationship Id="rId18" Type="http://schemas.openxmlformats.org/officeDocument/2006/relationships/hyperlink" Target="https://ref.ly/Judg1:27-Judg1:28" TargetMode="External"/><Relationship Id="rId19" Type="http://schemas.openxmlformats.org/officeDocument/2006/relationships/hyperlink" Target="https://ref.ly/Josh17:11" TargetMode="External"/><Relationship Id="rId20" Type="http://schemas.openxmlformats.org/officeDocument/2006/relationships/hyperlink" Target="https://ref.ly/Hos1:5" TargetMode="External"/><Relationship Id="rId21" Type="http://schemas.openxmlformats.org/officeDocument/2006/relationships/hyperlink" Target="https://ref.ly/Judg6:33" TargetMode="External"/><Relationship Id="rId22" Type="http://schemas.openxmlformats.org/officeDocument/2006/relationships/hyperlink" Target="https://ref.ly/Judg7:1" TargetMode="External"/><Relationship Id="rId23" Type="http://schemas.openxmlformats.org/officeDocument/2006/relationships/hyperlink" Target="https://ref.ly/Ps83:9-Ps83:10" TargetMode="External"/><Relationship Id="rId24" Type="http://schemas.openxmlformats.org/officeDocument/2006/relationships/hyperlink" Target="https://ref.ly/1Sam29:1,1Sam29:11" TargetMode="External"/><Relationship Id="rId25" Type="http://schemas.openxmlformats.org/officeDocument/2006/relationships/hyperlink" Target="https://ref.ly/2Sam4:4" TargetMode="External"/><Relationship Id="rId26" Type="http://schemas.openxmlformats.org/officeDocument/2006/relationships/hyperlink" Target="https://ref.ly/2Sam2:9" TargetMode="External"/><Relationship Id="rId27" Type="http://schemas.openxmlformats.org/officeDocument/2006/relationships/hyperlink" Target="https://ref.ly/1Kgs4:12" TargetMode="External"/><Relationship Id="rId28" Type="http://schemas.openxmlformats.org/officeDocument/2006/relationships/hyperlink" Target="https://ref.ly/2Chr35:22" TargetMode="External"/><Relationship Id="rId29" Type="http://schemas.openxmlformats.org/officeDocument/2006/relationships/hyperlink" Target="https://ref.ly/Zech12:11" TargetMode="External"/><Relationship Id="rId30" Type="http://schemas.openxmlformats.org/officeDocument/2006/relationships/hyperlink" Target="https://ref.ly/Judg4:2,Judg4:13-Judg4:16" TargetMode="External"/><Relationship Id="rId31" Type="http://schemas.openxmlformats.org/officeDocument/2006/relationships/hyperlink" Target="https://ref.ly/Deut1:1" TargetMode="External"/><Relationship Id="rId32" Type="http://schemas.openxmlformats.org/officeDocument/2006/relationships/hyperlink" Target="https://ref.ly/Deut2:8" TargetMode="External"/><Relationship Id="rId33" Type="http://schemas.openxmlformats.org/officeDocument/2006/relationships/hyperlink" Target="https://ref.ly/Deut3:17" TargetMode="External"/><Relationship Id="rId34" Type="http://schemas.openxmlformats.org/officeDocument/2006/relationships/hyperlink" Target="https://ref.ly/Deut4:49" TargetMode="External"/><Relationship Id="rId35" Type="http://schemas.openxmlformats.org/officeDocument/2006/relationships/hyperlink" Target="https://ref.ly/Josh11:2" TargetMode="External"/><Relationship Id="rId36" Type="http://schemas.openxmlformats.org/officeDocument/2006/relationships/hyperlink" Target="https://ref.ly/Josh11:16" TargetMode="External"/><Relationship Id="rId37" Type="http://schemas.openxmlformats.org/officeDocument/2006/relationships/hyperlink" Target="https://ref.ly/2Sam4:7" TargetMode="External"/><Relationship Id="rId38" Type="http://schemas.openxmlformats.org/officeDocument/2006/relationships/hyperlink" Target="https://ref.ly/2Kgs14:25" TargetMode="External"/><Relationship Id="rId39" Type="http://schemas.openxmlformats.org/officeDocument/2006/relationships/hyperlink" Target="https://ref.ly/2Sam2:29" TargetMode="External"/><Relationship Id="rId40" Type="http://schemas.openxmlformats.org/officeDocument/2006/relationships/hyperlink" Target="https://ref.ly/2Kgs25:4" TargetMode="External"/><Relationship Id="rId41" Type="http://schemas.openxmlformats.org/officeDocument/2006/relationships/hyperlink" Target="https://ref.ly/Jer39:4" TargetMode="External"/><Relationship Id="rId42" Type="http://schemas.openxmlformats.org/officeDocument/2006/relationships/hyperlink" Target="https://ref.ly/Num32:1-Num36:13" TargetMode="External"/><Relationship Id="rId43" Type="http://schemas.openxmlformats.org/officeDocument/2006/relationships/hyperlink" Target="https://ref.ly/Deut34:1-Deut34:6" TargetMode="External"/><Relationship Id="rId44" Type="http://schemas.openxmlformats.org/officeDocument/2006/relationships/hyperlink" Target="https://ref.ly/Deut8:9" TargetMode="External"/><Relationship Id="rId45" Type="http://schemas.openxmlformats.org/officeDocument/2006/relationships/hyperlink" Target="https://ref.ly/Gen13:10" TargetMode="External"/><Relationship Id="rId46" Type="http://schemas.openxmlformats.org/officeDocument/2006/relationships/hyperlink" Target="https://ref.ly/Ezek47:1-Ezek47:12" TargetMode="External"/><Relationship Id="rId47" Type="http://schemas.openxmlformats.org/officeDocument/2006/relationships/hyperlink" Target="https://ref.ly/Joel3:18" TargetMode="External"/><Relationship Id="rId48" Type="http://schemas.openxmlformats.org/officeDocument/2006/relationships/hyperlink" Target="https://ref.ly/Zech14:8" TargetMode="External"/><Relationship Id="rId49" Type="http://schemas.openxmlformats.org/officeDocument/2006/relationships/hyperlink" Target="https://ref.ly/Gen14:17" TargetMode="External"/><Relationship Id="rId50" Type="http://schemas.openxmlformats.org/officeDocument/2006/relationships/hyperlink" Target="https://ref.ly/Gen14:3,Gen14:8-Gen14:10" TargetMode="External"/><Relationship Id="rId51" Type="http://schemas.openxmlformats.org/officeDocument/2006/relationships/hyperlink" Target="https://ref.ly/Gen14:10" TargetMode="External"/><Relationship Id="rId52" Type="http://schemas.openxmlformats.org/officeDocument/2006/relationships/hyperlink" Target="https://ref.ly/Gen14:2-Gen14:9" TargetMode="External"/><Relationship Id="rId53" Type="http://schemas.openxmlformats.org/officeDocument/2006/relationships/hyperlink" Target="https://ref.ly/Josh15:8" TargetMode="External"/><Relationship Id="rId54" Type="http://schemas.openxmlformats.org/officeDocument/2006/relationships/hyperlink" Target="https://ref.ly/Josh18:16" TargetMode="External"/><Relationship Id="rId55" Type="http://schemas.openxmlformats.org/officeDocument/2006/relationships/hyperlink" Target="https://ref.ly/2Sam5:18-2Sam5:22" TargetMode="External"/><Relationship Id="rId56" Type="http://schemas.openxmlformats.org/officeDocument/2006/relationships/hyperlink" Target="https://ref.ly/1Chr14:9" TargetMode="External"/><Relationship Id="rId57" Type="http://schemas.openxmlformats.org/officeDocument/2006/relationships/hyperlink" Target="https://ref.ly/Isa17:5" TargetMode="External"/><Relationship Id="rId58" Type="http://schemas.openxmlformats.org/officeDocument/2006/relationships/hyperlink" Target="https://ref.ly/2Sam18:18" TargetMode="External"/><Relationship Id="rId59" Type="http://schemas.openxmlformats.org/officeDocument/2006/relationships/hyperlink" Target="https://ref.ly/Esth1:9-Esth1:19" TargetMode="External"/><Relationship Id="rId60" Type="http://schemas.openxmlformats.org/officeDocument/2006/relationships/hyperlink" Target="https://ref.ly/Lev11:18" TargetMode="External"/><Relationship Id="rId61" Type="http://schemas.openxmlformats.org/officeDocument/2006/relationships/hyperlink" Target="https://ref.ly/Deut14:17" TargetMode="External"/><Relationship Id="rId62" Type="http://schemas.openxmlformats.org/officeDocument/2006/relationships/hyperlink" Target="https://ref.ly/Exod32:1-Exod32:4" TargetMode="External"/><Relationship Id="rId63" Type="http://schemas.openxmlformats.org/officeDocument/2006/relationships/hyperlink" Target="https://ref.ly/Exod32:15-Exod32:20" TargetMode="External"/><Relationship Id="rId64" Type="http://schemas.openxmlformats.org/officeDocument/2006/relationships/hyperlink" Target="https://ref.ly/Exod32:25-Exod32:29" TargetMode="External"/><Relationship Id="rId65" Type="http://schemas.openxmlformats.org/officeDocument/2006/relationships/hyperlink" Target="https://ref.ly/Exod32:33-Exod32:35" TargetMode="External"/><Relationship Id="rId66" Type="http://schemas.openxmlformats.org/officeDocument/2006/relationships/hyperlink" Target="https://ref.ly/Deut9:16,Deut9:21" TargetMode="External"/><Relationship Id="rId67" Type="http://schemas.openxmlformats.org/officeDocument/2006/relationships/hyperlink" Target="https://ref.ly/Neh9:18" TargetMode="External"/><Relationship Id="rId68" Type="http://schemas.openxmlformats.org/officeDocument/2006/relationships/hyperlink" Target="https://ref.ly/Ps106:19-Ps106:20" TargetMode="External"/><Relationship Id="rId69" Type="http://schemas.openxmlformats.org/officeDocument/2006/relationships/hyperlink" Target="https://ref.ly/Acts7:39-Acts7:41" TargetMode="External"/><Relationship Id="rId70" Type="http://schemas.openxmlformats.org/officeDocument/2006/relationships/hyperlink" Target="https://ref.ly/1Kgs12:26-1Kgs12:33" TargetMode="External"/><Relationship Id="rId71" Type="http://schemas.openxmlformats.org/officeDocument/2006/relationships/hyperlink" Target="https://ref.ly/2Chr11:13-2Chr11:15" TargetMode="External"/><Relationship Id="rId72" Type="http://schemas.openxmlformats.org/officeDocument/2006/relationships/hyperlink" Target="https://ref.ly/Hos8:5-Hos8:6" TargetMode="External"/><Relationship Id="rId73" Type="http://schemas.openxmlformats.org/officeDocument/2006/relationships/hyperlink" Target="https://ref.ly/Hos10:5-Hos10:6" TargetMode="External"/><Relationship Id="rId74" Type="http://schemas.openxmlformats.org/officeDocument/2006/relationships/hyperlink" Target="https://ref.ly/Hos13:2" TargetMode="External"/><Relationship Id="rId75" Type="http://schemas.openxmlformats.org/officeDocument/2006/relationships/hyperlink" Target="https://ref.ly/2Kgs17:16" TargetMode="External"/><Relationship Id="rId76" Type="http://schemas.openxmlformats.org/officeDocument/2006/relationships/hyperlink" Target="https://ref.ly/Lam2:19" TargetMode="External"/><Relationship Id="rId77" Type="http://schemas.openxmlformats.org/officeDocument/2006/relationships/hyperlink" Target="https://ref.ly/Judg7:19" TargetMode="External"/><Relationship Id="rId78" Type="http://schemas.openxmlformats.org/officeDocument/2006/relationships/hyperlink" Target="https://ref.ly/Exod14:24" TargetMode="External"/><Relationship Id="rId79" Type="http://schemas.openxmlformats.org/officeDocument/2006/relationships/hyperlink" Target="https://ref.ly/1Sam11:11" TargetMode="External"/><Relationship Id="rId80" Type="http://schemas.openxmlformats.org/officeDocument/2006/relationships/hyperlink" Target="https://ref.ly/Matt14:25" TargetMode="External"/><Relationship Id="rId81" Type="http://schemas.openxmlformats.org/officeDocument/2006/relationships/hyperlink" Target="https://ref.ly/Mark6:48" TargetMode="External"/><Relationship Id="rId82" Type="http://schemas.openxmlformats.org/officeDocument/2006/relationships/hyperlink" Target="https://ref.ly/Num35:1-Num35:34" TargetMode="External"/><Relationship Id="rId83" Type="http://schemas.openxmlformats.org/officeDocument/2006/relationships/hyperlink" Target="https://ref.ly/Num35:11" TargetMode="External"/><Relationship Id="rId84" Type="http://schemas.openxmlformats.org/officeDocument/2006/relationships/hyperlink" Target="https://ref.ly/Judg8:18-Judg8:21" TargetMode="External"/><Relationship Id="rId85" Type="http://schemas.openxmlformats.org/officeDocument/2006/relationships/hyperlink" Target="https://ref.ly/2Sam3:27,2Sam3:30" TargetMode="External"/><Relationship Id="rId86" Type="http://schemas.openxmlformats.org/officeDocument/2006/relationships/hyperlink" Target="https://ref.ly/2Sam21:1-2Sam21:22" TargetMode="External"/><Relationship Id="rId87" Type="http://schemas.openxmlformats.org/officeDocument/2006/relationships/hyperlink" Target="https://ref.ly/2Kgs14:5-2Kgs14:6" TargetMode="External"/><Relationship Id="rId88" Type="http://schemas.openxmlformats.org/officeDocument/2006/relationships/hyperlink" Target="https://ref.ly/2Sam14:8-2Sam14:11" TargetMode="External"/><Relationship Id="rId89" Type="http://schemas.openxmlformats.org/officeDocument/2006/relationships/hyperlink" Target="https://ref.ly/Gen9:6" TargetMode="External"/><Relationship Id="rId90" Type="http://schemas.openxmlformats.org/officeDocument/2006/relationships/hyperlink" Target="https://ref.ly/Gen41:6" TargetMode="External"/><Relationship Id="rId91" Type="http://schemas.openxmlformats.org/officeDocument/2006/relationships/hyperlink" Target="https://ref.ly/Ezek17:10" TargetMode="External"/><Relationship Id="rId92" Type="http://schemas.openxmlformats.org/officeDocument/2006/relationships/hyperlink" Target="https://ref.ly/Jonah4:8" TargetMode="External"/><Relationship Id="rId93" Type="http://schemas.openxmlformats.org/officeDocument/2006/relationships/hyperlink" Target="https://ref.ly/Ps103:15-Ps103:16" TargetMode="External"/><Relationship Id="rId94" Type="http://schemas.openxmlformats.org/officeDocument/2006/relationships/hyperlink" Target="https://ref.ly/Hos13:15" TargetMode="External"/><Relationship Id="rId95" Type="http://schemas.openxmlformats.org/officeDocument/2006/relationships/hyperlink" Target="https://ref.ly/Exod14:21" TargetMode="External"/><Relationship Id="rId96" Type="http://schemas.openxmlformats.org/officeDocument/2006/relationships/hyperlink" Target="https://ref.ly/Isa27:8" TargetMode="External"/><Relationship Id="rId97" Type="http://schemas.openxmlformats.org/officeDocument/2006/relationships/hyperlink" Target="https://ref.ly/Jer4:11" TargetMode="External"/><Relationship Id="rId98" Type="http://schemas.openxmlformats.org/officeDocument/2006/relationships/hyperlink" Target="https://ref.ly/Jer18:17" TargetMode="External"/><Relationship Id="rId99" Type="http://schemas.openxmlformats.org/officeDocument/2006/relationships/hyperlink" Target="https://ref.ly/Acts27:14" TargetMode="External"/><Relationship Id="rId100" Type="http://schemas.openxmlformats.org/officeDocument/2006/relationships/hyperlink" Target="https://ref.ly/Num16:1-Num16:40" TargetMode="External"/><Relationship Id="rId101" Type="http://schemas.openxmlformats.org/officeDocument/2006/relationships/hyperlink" Target="https://ref.ly/Num16:41" TargetMode="External"/><Relationship Id="rId102" Type="http://schemas.openxmlformats.org/officeDocument/2006/relationships/hyperlink" Target="https://ref.ly/Num17:1-Num17:11" TargetMode="External"/><Relationship Id="rId103" Type="http://schemas.openxmlformats.org/officeDocument/2006/relationships/hyperlink" Target="https://ref.ly/Heb9:4" TargetMode="External"/><Relationship Id="rId104" Type="http://schemas.openxmlformats.org/officeDocument/2006/relationships/hyperlink" Target="https://ref.ly/Num20:10" TargetMode="External"/><Relationship Id="rId105" Type="http://schemas.openxmlformats.org/officeDocument/2006/relationships/hyperlink" Target="https://ref.ly/Num20:12-Num20:13" TargetMode="External"/><Relationship Id="rId106" Type="http://schemas.openxmlformats.org/officeDocument/2006/relationships/hyperlink" Target="https://ref.ly/Exod17:1-Exod17:7" TargetMode="External"/><Relationship Id="rId107" Type="http://schemas.openxmlformats.org/officeDocument/2006/relationships/hyperlink" Target="https://ref.ly/Matt1:18-Matt1:25" TargetMode="External"/><Relationship Id="rId108" Type="http://schemas.openxmlformats.org/officeDocument/2006/relationships/hyperlink" Target="https://ref.ly/Gen24:16" TargetMode="External"/><Relationship Id="rId109" Type="http://schemas.openxmlformats.org/officeDocument/2006/relationships/hyperlink" Target="https://ref.ly/Lev21:7,Lev21:13-Lev21:14" TargetMode="External"/><Relationship Id="rId110" Type="http://schemas.openxmlformats.org/officeDocument/2006/relationships/hyperlink" Target="https://ref.ly/Lev21:7" TargetMode="External"/><Relationship Id="rId111" Type="http://schemas.openxmlformats.org/officeDocument/2006/relationships/hyperlink" Target="https://ref.ly/1Cor6:13,1Cor6:18" TargetMode="External"/><Relationship Id="rId112" Type="http://schemas.openxmlformats.org/officeDocument/2006/relationships/hyperlink" Target="https://ref.ly/Rev14:4" TargetMode="External"/><Relationship Id="rId113" Type="http://schemas.openxmlformats.org/officeDocument/2006/relationships/hyperlink" Target="https://ref.ly/2Cor11:2" TargetMode="External"/><Relationship Id="rId114" Type="http://schemas.openxmlformats.org/officeDocument/2006/relationships/hyperlink" Target="https://ref.ly/Exod22:16-Exod22:17" TargetMode="External"/><Relationship Id="rId115" Type="http://schemas.openxmlformats.org/officeDocument/2006/relationships/hyperlink" Target="https://ref.ly/Deut22:20-Deut22:21" TargetMode="External"/><Relationship Id="rId116" Type="http://schemas.openxmlformats.org/officeDocument/2006/relationships/hyperlink" Target="https://ref.ly/Jer16:2" TargetMode="External"/><Relationship Id="rId117" Type="http://schemas.openxmlformats.org/officeDocument/2006/relationships/hyperlink" Target="https://ref.ly/Judg11:37" TargetMode="External"/><Relationship Id="rId118" Type="http://schemas.openxmlformats.org/officeDocument/2006/relationships/hyperlink" Target="https://ref.ly/1Cor7:7,1Cor7:25-1Cor7:38" TargetMode="External"/><Relationship Id="rId119" Type="http://schemas.openxmlformats.org/officeDocument/2006/relationships/hyperlink" Target="https://ref.ly/1Cor7:7" TargetMode="External"/><Relationship Id="rId120" Type="http://schemas.openxmlformats.org/officeDocument/2006/relationships/hyperlink" Target="https://ref.ly/Matt19:12" TargetMode="External"/><Relationship Id="rId121" Type="http://schemas.openxmlformats.org/officeDocument/2006/relationships/hyperlink" Target="https://ref.ly/Gen9:20" TargetMode="External"/><Relationship Id="rId122" Type="http://schemas.openxmlformats.org/officeDocument/2006/relationships/hyperlink" Target="https://ref.ly/Gen14:18" TargetMode="External"/><Relationship Id="rId123" Type="http://schemas.openxmlformats.org/officeDocument/2006/relationships/hyperlink" Target="https://ref.ly/Deut6:11" TargetMode="External"/><Relationship Id="rId124" Type="http://schemas.openxmlformats.org/officeDocument/2006/relationships/hyperlink" Target="https://ref.ly/Num13:20,Num13:24" TargetMode="External"/><Relationship Id="rId125" Type="http://schemas.openxmlformats.org/officeDocument/2006/relationships/hyperlink" Target="https://ref.ly/Judg14:5" TargetMode="External"/><Relationship Id="rId126" Type="http://schemas.openxmlformats.org/officeDocument/2006/relationships/hyperlink" Target="https://ref.ly/Judg15:5" TargetMode="External"/><Relationship Id="rId127" Type="http://schemas.openxmlformats.org/officeDocument/2006/relationships/hyperlink" Target="https://ref.ly/Ezek27:18" TargetMode="External"/><Relationship Id="rId128" Type="http://schemas.openxmlformats.org/officeDocument/2006/relationships/hyperlink" Target="https://ref.ly/1Kgs4:25" TargetMode="External"/><Relationship Id="rId129" Type="http://schemas.openxmlformats.org/officeDocument/2006/relationships/hyperlink" Target="https://ref.ly/Job24:18" TargetMode="External"/><Relationship Id="rId130" Type="http://schemas.openxmlformats.org/officeDocument/2006/relationships/hyperlink" Target="https://ref.ly/Isa1:8" TargetMode="External"/><Relationship Id="rId131" Type="http://schemas.openxmlformats.org/officeDocument/2006/relationships/hyperlink" Target="https://ref.ly/Mark12:1" TargetMode="External"/><Relationship Id="rId132" Type="http://schemas.openxmlformats.org/officeDocument/2006/relationships/hyperlink" Target="https://ref.ly/Ezek17:6" TargetMode="External"/><Relationship Id="rId133" Type="http://schemas.openxmlformats.org/officeDocument/2006/relationships/hyperlink" Target="https://ref.ly/Lev25:3" TargetMode="External"/><Relationship Id="rId134" Type="http://schemas.openxmlformats.org/officeDocument/2006/relationships/hyperlink" Target="https://ref.ly/Isa61:5" TargetMode="External"/><Relationship Id="rId135" Type="http://schemas.openxmlformats.org/officeDocument/2006/relationships/hyperlink" Target="https://ref.ly/Joel3:10" TargetMode="External"/><Relationship Id="rId136" Type="http://schemas.openxmlformats.org/officeDocument/2006/relationships/hyperlink" Target="https://ref.ly/John15:2" TargetMode="External"/><Relationship Id="rId137" Type="http://schemas.openxmlformats.org/officeDocument/2006/relationships/hyperlink" Target="https://ref.ly/Hos9:2" TargetMode="External"/><Relationship Id="rId138" Type="http://schemas.openxmlformats.org/officeDocument/2006/relationships/hyperlink" Target="https://ref.ly/Isa16:10" TargetMode="External"/><Relationship Id="rId139" Type="http://schemas.openxmlformats.org/officeDocument/2006/relationships/hyperlink" Target="https://ref.ly/Jer25:30" TargetMode="External"/><Relationship Id="rId140" Type="http://schemas.openxmlformats.org/officeDocument/2006/relationships/hyperlink" Target="https://ref.ly/Matt9:17" TargetMode="External"/><Relationship Id="rId141" Type="http://schemas.openxmlformats.org/officeDocument/2006/relationships/hyperlink" Target="https://ref.ly/Lev19:9-Lev19:10" TargetMode="External"/><Relationship Id="rId142" Type="http://schemas.openxmlformats.org/officeDocument/2006/relationships/hyperlink" Target="https://ref.ly/Ezek15:4" TargetMode="External"/><Relationship Id="rId143" Type="http://schemas.openxmlformats.org/officeDocument/2006/relationships/hyperlink" Target="https://ref.ly/John15:6" TargetMode="External"/><Relationship Id="rId144" Type="http://schemas.openxmlformats.org/officeDocument/2006/relationships/hyperlink" Target="https://ref.ly/Matt20:1-Matt20:16" TargetMode="External"/><Relationship Id="rId145" Type="http://schemas.openxmlformats.org/officeDocument/2006/relationships/hyperlink" Target="https://ref.ly/Matt21:28-Matt21:43" TargetMode="External"/><Relationship Id="rId146" Type="http://schemas.openxmlformats.org/officeDocument/2006/relationships/hyperlink" Target="https://ref.ly/Mark12:1-Mark12:11" TargetMode="External"/><Relationship Id="rId147" Type="http://schemas.openxmlformats.org/officeDocument/2006/relationships/hyperlink" Target="https://ref.ly/Luke13:6-Luke13:9" TargetMode="External"/><Relationship Id="rId148" Type="http://schemas.openxmlformats.org/officeDocument/2006/relationships/hyperlink" Target="https://ref.ly/Luke20:9-Luke20:18" TargetMode="External"/><Relationship Id="rId149" Type="http://schemas.openxmlformats.org/officeDocument/2006/relationships/hyperlink" Target="https://ref.ly/John15:1-John15:11" TargetMode="External"/><Relationship Id="rId150" Type="http://schemas.openxmlformats.org/officeDocument/2006/relationships/hyperlink" Target="https://ref.ly/Lev25:29-Lev25:31" TargetMode="External"/><Relationship Id="rId151" Type="http://schemas.openxmlformats.org/officeDocument/2006/relationships/hyperlink" Target="https://ref.ly/Josh19:35" TargetMode="External"/><Relationship Id="rId152" Type="http://schemas.openxmlformats.org/officeDocument/2006/relationships/hyperlink" Target="https://ref.ly/Heb11:10" TargetMode="External"/><Relationship Id="rId153" Type="http://schemas.openxmlformats.org/officeDocument/2006/relationships/hyperlink" Target="https://ref.ly/Gen4:17" TargetMode="External"/><Relationship Id="rId154" Type="http://schemas.openxmlformats.org/officeDocument/2006/relationships/hyperlink" Target="https://ref.ly/Gen4:12" TargetMode="External"/><Relationship Id="rId155" Type="http://schemas.openxmlformats.org/officeDocument/2006/relationships/hyperlink" Target="https://ref.ly/Gen4:2" TargetMode="External"/><Relationship Id="rId156" Type="http://schemas.openxmlformats.org/officeDocument/2006/relationships/hyperlink" Target="https://ref.ly/Gen4:1-Gen4:26" TargetMode="External"/><Relationship Id="rId157" Type="http://schemas.openxmlformats.org/officeDocument/2006/relationships/hyperlink" Target="https://ref.ly/Gen4:20" TargetMode="External"/><Relationship Id="rId158" Type="http://schemas.openxmlformats.org/officeDocument/2006/relationships/hyperlink" Target="https://ref.ly/Gen4:21" TargetMode="External"/><Relationship Id="rId159" Type="http://schemas.openxmlformats.org/officeDocument/2006/relationships/hyperlink" Target="https://ref.ly/Gen4:22" TargetMode="External"/><Relationship Id="rId160" Type="http://schemas.openxmlformats.org/officeDocument/2006/relationships/hyperlink" Target="https://ref.ly/Ps125:2" TargetMode="External"/><Relationship Id="rId161" Type="http://schemas.openxmlformats.org/officeDocument/2006/relationships/hyperlink" Target="https://ref.ly/2Sam5:6" TargetMode="External"/><Relationship Id="rId162" Type="http://schemas.openxmlformats.org/officeDocument/2006/relationships/hyperlink" Target="https://ref.ly/Gen29:1-Gen29:12" TargetMode="External"/><Relationship Id="rId163" Type="http://schemas.openxmlformats.org/officeDocument/2006/relationships/hyperlink" Target="https://ref.ly/1Kgs1:38-1Kgs1:39" TargetMode="External"/><Relationship Id="rId164" Type="http://schemas.openxmlformats.org/officeDocument/2006/relationships/hyperlink" Target="https://ref.ly/2Kgs20:20" TargetMode="External"/><Relationship Id="rId165" Type="http://schemas.openxmlformats.org/officeDocument/2006/relationships/hyperlink" Target="https://ref.ly/2Chr32:30" TargetMode="External"/><Relationship Id="rId166" Type="http://schemas.openxmlformats.org/officeDocument/2006/relationships/hyperlink" Target="https://ref.ly/Josh15:62" TargetMode="External"/><Relationship Id="rId167" Type="http://schemas.openxmlformats.org/officeDocument/2006/relationships/hyperlink" Target="https://ref.ly/Deut34:3" TargetMode="External"/><Relationship Id="rId168" Type="http://schemas.openxmlformats.org/officeDocument/2006/relationships/hyperlink" Target="https://ref.ly/Gen13:10-Gen13:12" TargetMode="External"/><Relationship Id="rId169" Type="http://schemas.openxmlformats.org/officeDocument/2006/relationships/hyperlink" Target="https://ref.ly/Gen14:1-Gen14:24" TargetMode="External"/><Relationship Id="rId170" Type="http://schemas.openxmlformats.org/officeDocument/2006/relationships/hyperlink" Target="https://ref.ly/Gen18:22-Gen18:33" TargetMode="External"/><Relationship Id="rId171" Type="http://schemas.openxmlformats.org/officeDocument/2006/relationships/hyperlink" Target="https://ref.ly/Gen19:1-Gen19:38" TargetMode="External"/><Relationship Id="rId172" Type="http://schemas.openxmlformats.org/officeDocument/2006/relationships/hyperlink" Target="https://ref.ly/Isa3:9" TargetMode="External"/><Relationship Id="rId173" Type="http://schemas.openxmlformats.org/officeDocument/2006/relationships/hyperlink" Target="https://ref.ly/Jer50:40" TargetMode="External"/><Relationship Id="rId174" Type="http://schemas.openxmlformats.org/officeDocument/2006/relationships/hyperlink" Target="https://ref.ly/Ezek16:46-Ezek16:56" TargetMode="External"/><Relationship Id="rId175" Type="http://schemas.openxmlformats.org/officeDocument/2006/relationships/hyperlink" Target="https://ref.ly/Matt10:15" TargetMode="External"/><Relationship Id="rId176" Type="http://schemas.openxmlformats.org/officeDocument/2006/relationships/hyperlink" Target="https://ref.ly/Rom9:29" TargetMode="External"/><Relationship Id="rId177" Type="http://schemas.openxmlformats.org/officeDocument/2006/relationships/hyperlink" Target="https://ref.ly/Num35:6" TargetMode="External"/><Relationship Id="rId178" Type="http://schemas.openxmlformats.org/officeDocument/2006/relationships/hyperlink" Target="https://ref.ly/Deut4:43" TargetMode="External"/><Relationship Id="rId179" Type="http://schemas.openxmlformats.org/officeDocument/2006/relationships/hyperlink" Target="https://ref.ly/Josh20:8" TargetMode="External"/><Relationship Id="rId180" Type="http://schemas.openxmlformats.org/officeDocument/2006/relationships/hyperlink" Target="https://ref.ly/Josh20:7" TargetMode="External"/><Relationship Id="rId181" Type="http://schemas.openxmlformats.org/officeDocument/2006/relationships/hyperlink" Target="https://ref.ly/Num35:19-Num35:21" TargetMode="External"/><Relationship Id="rId182" Type="http://schemas.openxmlformats.org/officeDocument/2006/relationships/hyperlink" Target="https://ref.ly/Num35:31" TargetMode="External"/><Relationship Id="rId183" Type="http://schemas.openxmlformats.org/officeDocument/2006/relationships/hyperlink" Target="https://ref.ly/Deut19:4-Deut19:6" TargetMode="External"/><Relationship Id="rId184" Type="http://schemas.openxmlformats.org/officeDocument/2006/relationships/hyperlink" Target="https://ref.ly/Deut19:11-Deut19:12" TargetMode="External"/><Relationship Id="rId185" Type="http://schemas.openxmlformats.org/officeDocument/2006/relationships/hyperlink" Target="https://ref.ly/Num35:22-Num35:28" TargetMode="External"/><Relationship Id="rId186" Type="http://schemas.openxmlformats.org/officeDocument/2006/relationships/hyperlink" Target="https://ref.ly/Num18:20-Num18:24" TargetMode="External"/><Relationship Id="rId187" Type="http://schemas.openxmlformats.org/officeDocument/2006/relationships/hyperlink" Target="https://ref.ly/Num26:62" TargetMode="External"/><Relationship Id="rId188" Type="http://schemas.openxmlformats.org/officeDocument/2006/relationships/hyperlink" Target="https://ref.ly/Deut10:9" TargetMode="External"/><Relationship Id="rId189" Type="http://schemas.openxmlformats.org/officeDocument/2006/relationships/hyperlink" Target="https://ref.ly/Deut18:1-Deut18:2" TargetMode="External"/><Relationship Id="rId190" Type="http://schemas.openxmlformats.org/officeDocument/2006/relationships/hyperlink" Target="https://ref.ly/Josh18:7" TargetMode="External"/><Relationship Id="rId191" Type="http://schemas.openxmlformats.org/officeDocument/2006/relationships/hyperlink" Target="https://ref.ly/Num35:6-Num35:7" TargetMode="External"/><Relationship Id="rId192" Type="http://schemas.openxmlformats.org/officeDocument/2006/relationships/hyperlink" Target="https://ref.ly/Num35:3-Num35:5" TargetMode="External"/><Relationship Id="rId193" Type="http://schemas.openxmlformats.org/officeDocument/2006/relationships/hyperlink" Target="https://ref.ly/Lev25:32-Lev25:34" TargetMode="External"/><Relationship Id="rId194" Type="http://schemas.openxmlformats.org/officeDocument/2006/relationships/hyperlink" Target="https://ref.ly/Josh21:1-Josh21:45" TargetMode="External"/><Relationship Id="rId195" Type="http://schemas.openxmlformats.org/officeDocument/2006/relationships/hyperlink" Target="https://ref.ly/1Chr6:54-1Chr6:81" TargetMode="External"/><Relationship Id="rId196" Type="http://schemas.openxmlformats.org/officeDocument/2006/relationships/hyperlink" Target="https://ref.ly/Josh21:4" TargetMode="External"/><Relationship Id="rId197" Type="http://schemas.openxmlformats.org/officeDocument/2006/relationships/hyperlink" Target="https://ref.ly/Judg1:27,Judg1:31" TargetMode="External"/><Relationship Id="rId198" Type="http://schemas.openxmlformats.org/officeDocument/2006/relationships/hyperlink" Target="https://ref.ly/1Chr26:30-1Chr26:32" TargetMode="External"/><Relationship Id="rId199" Type="http://schemas.openxmlformats.org/officeDocument/2006/relationships/hyperlink" Target="https://ref.ly/Num18:21" TargetMode="External"/><Relationship Id="rId200" Type="http://schemas.openxmlformats.org/officeDocument/2006/relationships/hyperlink" Target="https://ref.ly/Deut14:28" TargetMode="External"/><Relationship Id="rId201" Type="http://schemas.openxmlformats.org/officeDocument/2006/relationships/hyperlink" Target="https://ref.ly/1Chr26:29" TargetMode="External"/><Relationship Id="rId202" Type="http://schemas.openxmlformats.org/officeDocument/2006/relationships/hyperlink" Target="https://ref.ly/2Chr17:8" TargetMode="External"/><Relationship Id="rId203" Type="http://schemas.openxmlformats.org/officeDocument/2006/relationships/hyperlink" Target="https://ref.ly/2Chr19:8-2Chr19:10" TargetMode="External"/><Relationship Id="rId204" Type="http://schemas.openxmlformats.org/officeDocument/2006/relationships/hyperlink" Target="https://ref.ly/1Chr26:1-1Chr26:19" TargetMode="External"/><Relationship Id="rId205" Type="http://schemas.openxmlformats.org/officeDocument/2006/relationships/hyperlink" Target="https://ref.ly/1Chr26:22" TargetMode="External"/><Relationship Id="rId206" Type="http://schemas.openxmlformats.org/officeDocument/2006/relationships/hyperlink" Target="https://ref.ly/1Chr27:1" TargetMode="External"/><Relationship Id="rId207" Type="http://schemas.openxmlformats.org/officeDocument/2006/relationships/hyperlink" Target="https://ref.ly/1Chr26:29-1Chr26:32" TargetMode="External"/><Relationship Id="rId208" Type="http://schemas.openxmlformats.org/officeDocument/2006/relationships/hyperlink" Target="https://ref.ly/2Chr11:13-2Chr11:14" TargetMode="External"/><Relationship Id="rId209" Type="http://schemas.openxmlformats.org/officeDocument/2006/relationships/hyperlink" Target="https://ref.ly/Gen34:2-Gen34:7" TargetMode="External"/><Relationship Id="rId210" Type="http://schemas.openxmlformats.org/officeDocument/2006/relationships/hyperlink" Target="https://ref.ly/2Sam13:14" TargetMode="External"/><Relationship Id="rId211" Type="http://schemas.openxmlformats.org/officeDocument/2006/relationships/hyperlink" Target="https://ref.ly/Ps50:14" TargetMode="External"/><Relationship Id="rId212" Type="http://schemas.openxmlformats.org/officeDocument/2006/relationships/hyperlink" Target="https://ref.ly/Num6:1-Num6:8" TargetMode="External"/><Relationship Id="rId213" Type="http://schemas.openxmlformats.org/officeDocument/2006/relationships/hyperlink" Target="https://ref.ly/Num6:13-Num6:21" TargetMode="External"/><Relationship Id="rId214" Type="http://schemas.openxmlformats.org/officeDocument/2006/relationships/hyperlink" Target="https://ref.ly/Num6:2" TargetMode="External"/><Relationship Id="rId215" Type="http://schemas.openxmlformats.org/officeDocument/2006/relationships/hyperlink" Target="https://ref.ly/Jer35:1-Jer35:19" TargetMode="External"/><Relationship Id="rId216" Type="http://schemas.openxmlformats.org/officeDocument/2006/relationships/hyperlink" Target="https://ref.ly/Gen28:20-Gen28:22" TargetMode="External"/><Relationship Id="rId217" Type="http://schemas.openxmlformats.org/officeDocument/2006/relationships/hyperlink" Target="https://ref.ly/1Sam1:11,1Sam1:27-1Sam1:28" TargetMode="External"/><Relationship Id="rId218" Type="http://schemas.openxmlformats.org/officeDocument/2006/relationships/hyperlink" Target="https://ref.ly/Ps22:24-Ps22:25" TargetMode="External"/><Relationship Id="rId219" Type="http://schemas.openxmlformats.org/officeDocument/2006/relationships/hyperlink" Target="https://ref.ly/Ps56:12-Ps56:13" TargetMode="External"/><Relationship Id="rId220" Type="http://schemas.openxmlformats.org/officeDocument/2006/relationships/hyperlink" Target="https://ref.ly/Deut23:22" TargetMode="External"/><Relationship Id="rId221" Type="http://schemas.openxmlformats.org/officeDocument/2006/relationships/hyperlink" Target="https://ref.ly/Deut23:21-Deut23:23" TargetMode="External"/><Relationship Id="rId222" Type="http://schemas.openxmlformats.org/officeDocument/2006/relationships/hyperlink" Target="https://ref.ly/Num30:2" TargetMode="External"/><Relationship Id="rId223" Type="http://schemas.openxmlformats.org/officeDocument/2006/relationships/hyperlink" Target="https://ref.ly/Eccl5:4-Eccl5:6" TargetMode="External"/><Relationship Id="rId224" Type="http://schemas.openxmlformats.org/officeDocument/2006/relationships/hyperlink" Target="https://ref.ly/Num30:1-Num30:16" TargetMode="External"/><Relationship Id="rId225" Type="http://schemas.openxmlformats.org/officeDocument/2006/relationships/hyperlink" Target="https://ref.ly/Acts18:18" TargetMode="External"/><Relationship Id="rId226" Type="http://schemas.openxmlformats.org/officeDocument/2006/relationships/hyperlink" Target="https://ref.ly/Acts21:23-Acts21:24" TargetMode="External"/><Relationship Id="rId227" Type="http://schemas.openxmlformats.org/officeDocument/2006/relationships/hyperlink" Target="https://ref.ly/Mark7:11-Mark7:13" TargetMode="External"/><Relationship Id="rId228" Type="http://schemas.openxmlformats.org/officeDocument/2006/relationships/hyperlink" Target="https://ref.ly/Matt15:5-Matt15:6" TargetMode="External"/><Relationship Id="rId229" Type="http://schemas.openxmlformats.org/officeDocument/2006/relationships/hyperlink" Target="https://ref.ly/Acts28:13-Acts28:15" TargetMode="External"/><Relationship Id="rId230" Type="http://schemas.openxmlformats.org/officeDocument/2006/relationships/hyperlink" Target="https://ref.ly/Acts9:2" TargetMode="External"/><Relationship Id="rId231" Type="http://schemas.openxmlformats.org/officeDocument/2006/relationships/hyperlink" Target="https://ref.ly/Acts19:9,Acts19:23" TargetMode="External"/><Relationship Id="rId232" Type="http://schemas.openxmlformats.org/officeDocument/2006/relationships/hyperlink" Target="https://ref.ly/Acts22:4" TargetMode="External"/><Relationship Id="rId233" Type="http://schemas.openxmlformats.org/officeDocument/2006/relationships/hyperlink" Target="https://ref.ly/Acts24:22" TargetMode="External"/><Relationship Id="rId234" Type="http://schemas.openxmlformats.org/officeDocument/2006/relationships/hyperlink" Target="https://ref.ly/Exod26:31-Exod26:33" TargetMode="External"/><Relationship Id="rId235"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