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hyperlink r:id="rId13">
        <w:r>
          <w:rPr>
            <w:lang w:val="hi_IN" w:bidi="hi_IN"/>
          </w:rPr>
          <w:rPr>
            <w:color w:val="0000EE"/>
            <w:u w:val="single"/>
          </w:rPr>
          <w:t>लैव्य 11:30</w:t>
        </w:r>
      </w:hyperlink>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hyperlink r:id="rId14">
        <w:r>
          <w:rPr>
            <w:lang w:val="hi_IN" w:bidi="hi_IN"/>
          </w:rPr>
          <w:rPr>
            <w:color w:val="0000EE"/>
            <w:u w:val="single"/>
          </w:rPr>
          <w:t>व्य.वि. 7:25</w:t>
        </w:r>
      </w:hyperlink>
      <w:r>
        <w:rPr>
          <w:lang w:val="hi_IN" w:bidi="hi_IN"/>
        </w:rPr>
        <w:t xml:space="preserve">; </w:t>
      </w:r>
      <w:hyperlink r:id="rId15">
        <w:r>
          <w:rPr>
            <w:lang w:val="hi_IN" w:bidi="hi_IN"/>
          </w:rPr>
          <w:rPr>
            <w:color w:val="0000EE"/>
            <w:u w:val="single"/>
          </w:rPr>
          <w:t>सभो 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6">
        <w:r>
          <w:rPr>
            <w:lang w:val="hi_IN" w:bidi="hi_IN"/>
          </w:rPr>
          <w:rPr>
            <w:color w:val="0000EE"/>
            <w:u w:val="single"/>
          </w:rPr>
          <w:t>लूका 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hyperlink r:id="rId17">
        <w:r>
          <w:rPr>
            <w:lang w:val="hi_IN" w:bidi="hi_IN"/>
          </w:rPr>
          <w:rPr>
            <w:color w:val="0000EE"/>
            <w:u w:val="single"/>
          </w:rPr>
          <w:t>उत 2:14</w:t>
        </w:r>
      </w:hyperlink>
      <w:r>
        <w:rPr>
          <w:lang w:val="hi_IN" w:bidi="hi_IN"/>
        </w:rPr>
        <w:t>)। अब्राहम से किए गए प्रतिज्ञा में, इस्राएल की भूमि की उत्तरी सीमा नदी का ऊपरी भाग होना था (</w:t>
      </w:r>
      <w:hyperlink r:id="rId18">
        <w:r>
          <w:rPr>
            <w:lang w:val="hi_IN" w:bidi="hi_IN"/>
          </w:rPr>
          <w:rPr>
            <w:color w:val="0000EE"/>
            <w:u w:val="single"/>
          </w:rPr>
          <w:t>उत 15:18</w:t>
        </w:r>
      </w:hyperlink>
      <w:r>
        <w:rPr>
          <w:lang w:val="hi_IN" w:bidi="hi_IN"/>
        </w:rPr>
        <w:t xml:space="preserve">; </w:t>
      </w:r>
      <w:hyperlink r:id="rId19">
        <w:r>
          <w:rPr>
            <w:lang w:val="hi_IN" w:bidi="hi_IN"/>
          </w:rPr>
          <w:rPr>
            <w:color w:val="0000EE"/>
            <w:u w:val="single"/>
          </w:rPr>
          <w:t>व्य.वि. 1:7</w:t>
        </w:r>
      </w:hyperlink>
      <w:r>
        <w:rPr>
          <w:lang w:val="hi_IN" w:bidi="hi_IN"/>
        </w:rPr>
        <w:t xml:space="preserve">; </w:t>
      </w:r>
      <w:hyperlink r:id="rId20">
        <w:r>
          <w:rPr>
            <w:lang w:val="hi_IN" w:bidi="hi_IN"/>
          </w:rPr>
          <w:rPr>
            <w:color w:val="0000EE"/>
            <w:u w:val="single"/>
          </w:rPr>
          <w:t>11:24</w:t>
        </w:r>
      </w:hyperlink>
      <w:r>
        <w:rPr>
          <w:lang w:val="hi_IN" w:bidi="hi_IN"/>
        </w:rPr>
        <w:t>)। ये सीमाएँ लगभग राजा दाऊद और सुलैमान के समय में प्राप्त की गईं थीं (</w:t>
      </w:r>
      <w:hyperlink r:id="rId21">
        <w:r>
          <w:rPr>
            <w:lang w:val="hi_IN" w:bidi="hi_IN"/>
          </w:rPr>
          <w:rPr>
            <w:color w:val="0000EE"/>
            <w:u w:val="single"/>
          </w:rPr>
          <w:t>2 शमू 8:3</w:t>
        </w:r>
      </w:hyperlink>
      <w:r>
        <w:rPr>
          <w:lang w:val="hi_IN" w:bidi="hi_IN"/>
        </w:rPr>
        <w:t xml:space="preserve">; </w:t>
      </w:r>
      <w:hyperlink r:id="rId22">
        <w:r>
          <w:rPr>
            <w:lang w:val="hi_IN" w:bidi="hi_IN"/>
          </w:rPr>
          <w:rPr>
            <w:color w:val="0000EE"/>
            <w:u w:val="single"/>
          </w:rPr>
          <w:t>10:16</w:t>
        </w:r>
      </w:hyperlink>
      <w:r>
        <w:rPr>
          <w:lang w:val="hi_IN" w:bidi="hi_IN"/>
        </w:rPr>
        <w:t xml:space="preserve">; </w:t>
      </w:r>
      <w:hyperlink r:id="rId23">
        <w:r>
          <w:rPr>
            <w:lang w:val="hi_IN" w:bidi="hi_IN"/>
          </w:rPr>
          <w:rPr>
            <w:color w:val="0000EE"/>
            <w:u w:val="single"/>
          </w:rPr>
          <w:t>1 रा 4:24</w:t>
        </w:r>
      </w:hyperlink>
      <w:r>
        <w:rPr>
          <w:lang w:val="hi_IN" w:bidi="hi_IN"/>
        </w:rPr>
        <w:t>)। फरात को “नदी” (</w:t>
      </w:r>
      <w:hyperlink r:id="rId24">
        <w:r>
          <w:rPr>
            <w:lang w:val="hi_IN" w:bidi="hi_IN"/>
          </w:rPr>
          <w:rPr>
            <w:color w:val="0000EE"/>
            <w:u w:val="single"/>
          </w:rPr>
          <w:t>गिन 22:5</w:t>
        </w:r>
      </w:hyperlink>
      <w:r>
        <w:rPr>
          <w:lang w:val="hi_IN" w:bidi="hi_IN"/>
        </w:rPr>
        <w:t xml:space="preserve">; </w:t>
      </w:r>
      <w:hyperlink r:id="rId20">
        <w:r>
          <w:rPr>
            <w:lang w:val="hi_IN" w:bidi="hi_IN"/>
          </w:rPr>
          <w:rPr>
            <w:color w:val="0000EE"/>
            <w:u w:val="single"/>
          </w:rPr>
          <w:t>व्य.वि. 11:24</w:t>
        </w:r>
      </w:hyperlink>
      <w:r>
        <w:rPr>
          <w:lang w:val="hi_IN" w:bidi="hi_IN"/>
        </w:rPr>
        <w:t xml:space="preserve">; </w:t>
      </w:r>
      <w:hyperlink r:id="rId25">
        <w:r>
          <w:rPr>
            <w:lang w:val="hi_IN" w:bidi="hi_IN"/>
          </w:rPr>
          <w:rPr>
            <w:color w:val="0000EE"/>
            <w:u w:val="single"/>
          </w:rPr>
          <w:t>यहो 24:3, 14</w:t>
        </w:r>
      </w:hyperlink>
      <w:r>
        <w:rPr>
          <w:lang w:val="hi_IN" w:bidi="hi_IN"/>
        </w:rPr>
        <w:t>) या “महान नदी” (</w:t>
      </w:r>
      <w:hyperlink r:id="rId26">
        <w:r>
          <w:rPr>
            <w:lang w:val="hi_IN" w:bidi="hi_IN"/>
          </w:rPr>
          <w:rPr>
            <w:color w:val="0000EE"/>
            <w:u w:val="single"/>
          </w:rPr>
          <w:t>यहो 1:4</w:t>
        </w:r>
      </w:hyperlink>
      <w:r>
        <w:rPr>
          <w:lang w:val="hi_IN" w:bidi="hi_IN"/>
        </w:rPr>
        <w:t>) कहा जाता है। फरात के पूर्व में रहने वाले लोग इस्राएल और उसके पश्चिम के आसपास के क्षेत्रों को “नदी के पार” कहते थे (</w:t>
      </w:r>
      <w:hyperlink r:id="rId27">
        <w:r>
          <w:rPr>
            <w:lang w:val="hi_IN" w:bidi="hi_IN"/>
          </w:rPr>
          <w:rPr>
            <w:color w:val="0000EE"/>
            <w:u w:val="single"/>
          </w:rPr>
          <w:t>एज्रा 4:10</w:t>
        </w:r>
      </w:hyperlink>
      <w:r>
        <w:rPr>
          <w:lang w:val="hi_IN" w:bidi="hi_IN"/>
        </w:rPr>
        <w:t xml:space="preserve">; </w:t>
      </w:r>
      <w:hyperlink r:id="rId28">
        <w:r>
          <w:rPr>
            <w:lang w:val="hi_IN" w:bidi="hi_IN"/>
          </w:rPr>
          <w:rPr>
            <w:color w:val="0000EE"/>
            <w:u w:val="single"/>
          </w:rPr>
          <w:t>नहे 2:7–9</w:t>
        </w:r>
      </w:hyperlink>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29">
        <w:r>
          <w:rPr>
            <w:lang w:val="hi_IN" w:bidi="hi_IN"/>
          </w:rPr>
          <w:rPr>
            <w:color w:val="0000EE"/>
            <w:u w:val="single"/>
          </w:rPr>
          <w:t>यिर्म 51:63</w:t>
        </w:r>
      </w:hyperlink>
      <w:r>
        <w:rPr>
          <w:lang w:val="hi_IN" w:bidi="hi_IN"/>
        </w:rPr>
        <w:t>)।</w:t>
      </w:r>
    </w:p>
    <w:p>
      <w:pPr/>
      <w:r>
        <w:rPr>
          <w:lang w:val="hi_IN" w:bidi="hi_IN"/>
        </w:rPr>
      </w:r>
      <w:r>
        <w:rPr>
          <w:lang w:val="hi_IN" w:bidi="hi_IN"/>
        </w:rPr>
        <w:t>नए नियम में फरात नदी के दो सन्दर्भ प्रकाशितवाक्य की पुस्तक में मिलते हैं (</w:t>
      </w:r>
      <w:hyperlink r:id="rId30">
        <w:r>
          <w:rPr>
            <w:lang w:val="hi_IN" w:bidi="hi_IN"/>
          </w:rPr>
          <w:rPr>
            <w:color w:val="0000EE"/>
            <w:u w:val="single"/>
          </w:rPr>
          <w:t>प्रका 9:14</w:t>
        </w:r>
      </w:hyperlink>
      <w:r>
        <w:rPr>
          <w:lang w:val="hi_IN" w:bidi="hi_IN"/>
        </w:rPr>
        <w:t xml:space="preserve">; </w:t>
      </w:r>
      <w:hyperlink r:id="rId31">
        <w:r>
          <w:rPr>
            <w:lang w:val="hi_IN" w:bidi="hi_IN"/>
          </w:rPr>
          <w:rPr>
            <w:color w:val="0000EE"/>
            <w:u w:val="single"/>
          </w:rPr>
          <w:t>16:12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hyperlink r:id="rId32">
        <w:r>
          <w:rPr>
            <w:lang w:val="hi_IN" w:bidi="hi_IN"/>
          </w:rPr>
          <w:rPr>
            <w:color w:val="0000EE"/>
            <w:u w:val="single"/>
          </w:rPr>
          <w:t>लूका 18:9–14</w:t>
        </w:r>
      </w:hyperlink>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3">
        <w:r>
          <w:rPr>
            <w:lang w:val="hi_IN" w:bidi="hi_IN"/>
          </w:rPr>
          <w:rPr>
            <w:color w:val="0000EE"/>
            <w:u w:val="single"/>
          </w:rPr>
          <w:t>मर 7:1–4</w:t>
        </w:r>
      </w:hyperlink>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4">
        <w:r>
          <w:rPr>
            <w:lang w:val="hi_IN" w:bidi="hi_IN"/>
          </w:rPr>
          <w:rPr>
            <w:color w:val="0000EE"/>
            <w:u w:val="single"/>
          </w:rPr>
          <w:t>गला 1:14</w:t>
        </w:r>
      </w:hyperlink>
      <w:r>
        <w:rPr>
          <w:lang w:val="hi_IN" w:bidi="hi_IN"/>
        </w:rPr>
        <w:t xml:space="preserve">)। </w:t>
      </w:r>
      <w:hyperlink r:id="rId35">
        <w:r>
          <w:rPr>
            <w:lang w:val="hi_IN" w:bidi="hi_IN"/>
          </w:rPr>
          <w:rPr>
            <w:color w:val="0000EE"/>
            <w:u w:val="single"/>
          </w:rPr>
          <w:t>मर 7</w:t>
        </w:r>
      </w:hyperlink>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hyperlink r:id="rId36">
        <w:r>
          <w:rPr>
            <w:lang w:val="hi_IN" w:bidi="hi_IN"/>
          </w:rPr>
          <w:rPr>
            <w:color w:val="0000EE"/>
            <w:u w:val="single"/>
          </w:rPr>
          <w:t>5</w:t>
        </w:r>
      </w:hyperlink>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13</w:t>
        </w:r>
      </w:hyperlink>
      <w:r>
        <w:rPr>
          <w:lang w:val="hi_IN" w:bidi="hi_IN"/>
        </w:rPr>
        <w:t xml:space="preserve">; पुष्टि करें </w:t>
      </w:r>
      <w:hyperlink r:id="rId39">
        <w:r>
          <w:rPr>
            <w:lang w:val="hi_IN" w:bidi="hi_IN"/>
          </w:rPr>
          <w:rPr>
            <w:color w:val="0000EE"/>
            <w:u w:val="single"/>
          </w:rPr>
          <w:t>मत्ती 15:1–6</w:t>
        </w:r>
      </w:hyperlink>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40">
        <w:r>
          <w:rPr>
            <w:lang w:val="hi_IN" w:bidi="hi_IN"/>
          </w:rPr>
          <w:rPr>
            <w:color w:val="0000EE"/>
            <w:u w:val="single"/>
          </w:rPr>
          <w:t>मर 7:10–12</w:t>
        </w:r>
      </w:hyperlink>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1">
        <w:r>
          <w:rPr>
            <w:lang w:val="hi_IN" w:bidi="hi_IN"/>
          </w:rPr>
          <w:rPr>
            <w:color w:val="0000EE"/>
            <w:u w:val="single"/>
          </w:rPr>
          <w:t>फिलि 3:6</w:t>
        </w:r>
      </w:hyperlink>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2">
        <w:r>
          <w:rPr>
            <w:lang w:val="hi_IN" w:bidi="hi_IN"/>
          </w:rPr>
          <w:rPr>
            <w:color w:val="0000EE"/>
            <w:u w:val="single"/>
          </w:rPr>
          <w:t>लूका 18:9–14</w:t>
        </w:r>
      </w:hyperlink>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hyperlink r:id="rId42">
        <w:r>
          <w:rPr>
            <w:lang w:val="hi_IN" w:bidi="hi_IN"/>
          </w:rPr>
          <w:rPr>
            <w:color w:val="0000EE"/>
            <w:u w:val="single"/>
          </w:rPr>
          <w:t>मत्ती 5:48</w:t>
        </w:r>
      </w:hyperlink>
      <w:r>
        <w:rPr>
          <w:lang w:val="hi_IN" w:bidi="hi_IN"/>
        </w:rPr>
        <w:t xml:space="preserve">; पुष्टि करें पद </w:t>
      </w:r>
      <w:hyperlink r:id="rId43">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hyperlink r:id="rId44">
        <w:r>
          <w:rPr>
            <w:lang w:val="hi_IN" w:bidi="hi_IN"/>
          </w:rPr>
          <w:rPr>
            <w:color w:val="0000EE"/>
            <w:u w:val="single"/>
          </w:rPr>
          <w:t>2 शमूएल 3:15</w:t>
        </w:r>
      </w:hyperlink>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5">
        <w:r>
          <w:rPr>
            <w:lang w:val="hi_IN" w:bidi="hi_IN"/>
          </w:rPr>
          <w:rPr>
            <w:color w:val="0000EE"/>
            <w:u w:val="single"/>
          </w:rPr>
          <w:t>एज्रा 6:2</w:t>
        </w:r>
      </w:hyperlink>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6">
        <w:r>
          <w:rPr>
            <w:lang w:val="hi_IN" w:bidi="hi_IN"/>
          </w:rPr>
          <w:rPr>
            <w:color w:val="0000EE"/>
            <w:u w:val="single"/>
          </w:rPr>
          <w:t>एज्रा 1:1–4</w:t>
        </w:r>
      </w:hyperlink>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7">
        <w:r>
          <w:rPr>
            <w:lang w:val="hi_IN" w:bidi="hi_IN"/>
          </w:rPr>
          <w:rPr>
            <w:color w:val="0000EE"/>
            <w:u w:val="single"/>
          </w:rPr>
          <w:t>यशायाह 44:28–45:1</w:t>
        </w:r>
      </w:hyperlink>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48">
        <w:r>
          <w:rPr>
            <w:lang w:val="hi_IN" w:bidi="hi_IN"/>
          </w:rPr>
          <w:rPr>
            <w:color w:val="0000EE"/>
            <w:u w:val="single"/>
          </w:rPr>
          <w:t>एज्रा 1:1</w:t>
        </w:r>
      </w:hyperlink>
      <w:r>
        <w:rPr>
          <w:lang w:val="hi_IN" w:bidi="hi_IN"/>
        </w:rPr>
        <w:t>) 538 ईसा पूर्व में निर्धारित किया जा सकता है। मन्दिर का पुनर्निर्माण कुस्रू और दारा के समय में यहूदियों के शत्रुओं से विरोध का सामना करता है (</w:t>
      </w:r>
      <w:hyperlink r:id="rId49">
        <w:r>
          <w:rPr>
            <w:lang w:val="hi_IN" w:bidi="hi_IN"/>
          </w:rPr>
          <w:rPr>
            <w:color w:val="0000EE"/>
            <w:u w:val="single"/>
          </w:rPr>
          <w:t>एज्रा 4</w:t>
        </w:r>
      </w:hyperlink>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hyperlink r:id="rId50">
        <w:r>
          <w:rPr>
            <w:lang w:val="hi_IN" w:bidi="hi_IN"/>
          </w:rPr>
          <w:rPr>
            <w:color w:val="0000EE"/>
            <w:u w:val="single"/>
          </w:rPr>
          <w:t>हाग्गै 1:1</w:t>
        </w:r>
      </w:hyperlink>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1">
        <w:r>
          <w:rPr>
            <w:lang w:val="hi_IN" w:bidi="hi_IN"/>
          </w:rPr>
          <w:rPr>
            <w:color w:val="0000EE"/>
            <w:u w:val="single"/>
          </w:rPr>
          <w:t>जकर्याह 1:1</w:t>
        </w:r>
      </w:hyperlink>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2">
        <w:r>
          <w:rPr>
            <w:lang w:val="hi_IN" w:bidi="hi_IN"/>
          </w:rPr>
          <w:rPr>
            <w:color w:val="0000EE"/>
            <w:u w:val="single"/>
          </w:rPr>
          <w:t>एज्रा 5:6–17</w:t>
        </w:r>
      </w:hyperlink>
      <w:r>
        <w:rPr>
          <w:lang w:val="hi_IN" w:bidi="hi_IN"/>
        </w:rPr>
        <w:t xml:space="preserve">) ने एक शाही अभिलेखागार की खोज को प्रेरित किया जो कुस्रू ने एकबाताना में स्थापित किया था (तुलना करें </w:t>
      </w:r>
      <w:hyperlink r:id="rId53">
        <w:r>
          <w:rPr>
            <w:lang w:val="hi_IN" w:bidi="hi_IN"/>
          </w:rPr>
          <w:rPr>
            <w:color w:val="0000EE"/>
            <w:u w:val="single"/>
          </w:rPr>
          <w:t>6:1–2</w:t>
        </w:r>
      </w:hyperlink>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4">
        <w:r>
          <w:rPr>
            <w:lang w:val="hi_IN" w:bidi="hi_IN"/>
          </w:rPr>
          <w:rPr>
            <w:color w:val="0000EE"/>
            <w:u w:val="single"/>
          </w:rPr>
          <w:t>एज्रा 6:15</w:t>
        </w:r>
      </w:hyperlink>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5">
        <w:r>
          <w:rPr>
            <w:lang w:val="hi_IN" w:bidi="hi_IN"/>
          </w:rPr>
          <w:rPr>
            <w:color w:val="0000EE"/>
            <w:u w:val="single"/>
          </w:rPr>
          <w:t>नहे 2:1</w:t>
        </w:r>
      </w:hyperlink>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6">
        <w:r>
          <w:rPr>
            <w:lang w:val="hi_IN" w:bidi="hi_IN"/>
          </w:rPr>
          <w:rPr>
            <w:color w:val="0000EE"/>
            <w:u w:val="single"/>
          </w:rPr>
          <w:t>नहे 2:19</w:t>
        </w:r>
      </w:hyperlink>
      <w:r>
        <w:rPr>
          <w:lang w:val="hi_IN" w:bidi="hi_IN"/>
        </w:rPr>
        <w:t xml:space="preserve">; </w:t>
      </w:r>
      <w:hyperlink r:id="rId57">
        <w:r>
          <w:rPr>
            <w:lang w:val="hi_IN" w:bidi="hi_IN"/>
          </w:rPr>
          <w:rPr>
            <w:color w:val="0000EE"/>
            <w:u w:val="single"/>
          </w:rPr>
          <w:t>4:1–8</w:t>
        </w:r>
      </w:hyperlink>
      <w:r>
        <w:rPr>
          <w:lang w:val="hi_IN" w:bidi="hi_IN"/>
        </w:rPr>
        <w:t>), और योहानान, एल्याशीब का पोता, जो यरूशलेम में महायाजक थे जब नहेम्याह वहाँ पहुँचे (</w:t>
      </w:r>
      <w:hyperlink r:id="rId58">
        <w:r>
          <w:rPr>
            <w:lang w:val="hi_IN" w:bidi="hi_IN"/>
          </w:rPr>
          <w:rPr>
            <w:color w:val="0000EE"/>
            <w:u w:val="single"/>
          </w:rPr>
          <w:t>3:1</w:t>
        </w:r>
      </w:hyperlink>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hyperlink r:id="rId59">
        <w:r>
          <w:rPr>
            <w:lang w:val="hi_IN" w:bidi="hi_IN"/>
          </w:rPr>
          <w:rPr>
            <w:color w:val="0000EE"/>
            <w:u w:val="single"/>
          </w:rPr>
          <w:t>एज्रा 4:6</w:t>
        </w:r>
      </w:hyperlink>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hyperlink r:id="rId60">
        <w:r>
          <w:rPr>
            <w:lang w:val="hi_IN" w:bidi="hi_IN"/>
          </w:rPr>
          <w:rPr>
            <w:color w:val="0000EE"/>
            <w:u w:val="single"/>
          </w:rPr>
          <w:t>यहेज 27:10</w:t>
        </w:r>
      </w:hyperlink>
      <w:r>
        <w:rPr>
          <w:lang w:val="hi_IN" w:bidi="hi_IN"/>
        </w:rPr>
        <w:t>)। यह इस्राएल पर गोग के आक्रमण में एक सहयोगी के रूप में भी सूचीबद्ध है (</w:t>
      </w:r>
      <w:hyperlink r:id="rId61">
        <w:r>
          <w:rPr>
            <w:lang w:val="hi_IN" w:bidi="hi_IN"/>
          </w:rPr>
          <w:rPr>
            <w:color w:val="0000EE"/>
            <w:u w:val="single"/>
          </w:rPr>
          <w:t>38:5</w:t>
        </w:r>
      </w:hyperlink>
      <w:r>
        <w:rPr>
          <w:lang w:val="hi_IN" w:bidi="hi_IN"/>
        </w:rPr>
        <w:t>)। दानिय्येल के दर्ज इतिहास में फारस का उल्लेख है (</w:t>
      </w:r>
      <w:hyperlink r:id="rId62">
        <w:r>
          <w:rPr>
            <w:lang w:val="hi_IN" w:bidi="hi_IN"/>
          </w:rPr>
          <w:rPr>
            <w:color w:val="0000EE"/>
            <w:u w:val="single"/>
          </w:rPr>
          <w:t>दानि 10:1</w:t>
        </w:r>
      </w:hyperlink>
      <w:r>
        <w:rPr>
          <w:lang w:val="hi_IN" w:bidi="hi_IN"/>
        </w:rPr>
        <w:t>), जैसा कि उस पुस्तक की भविष्यवाणियों में भी है (</w:t>
      </w:r>
      <w:hyperlink r:id="rId63">
        <w:r>
          <w:rPr>
            <w:lang w:val="hi_IN" w:bidi="hi_IN"/>
          </w:rPr>
          <w:rPr>
            <w:color w:val="0000EE"/>
            <w:u w:val="single"/>
          </w:rPr>
          <w:t>8:20</w:t>
        </w:r>
      </w:hyperlink>
      <w:r>
        <w:rPr>
          <w:lang w:val="hi_IN" w:bidi="hi_IN"/>
        </w:rPr>
        <w:t xml:space="preserve">; </w:t>
      </w:r>
      <w:hyperlink r:id="rId64">
        <w:r>
          <w:rPr>
            <w:lang w:val="hi_IN" w:bidi="hi_IN"/>
          </w:rPr>
          <w:rPr>
            <w:color w:val="0000EE"/>
            <w:u w:val="single"/>
          </w:rPr>
          <w:t>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hyperlink r:id="rId65">
        <w:r>
          <w:rPr>
            <w:lang w:val="hi_IN" w:bidi="hi_IN"/>
          </w:rPr>
          <w:rPr>
            <w:color w:val="0000EE"/>
            <w:u w:val="single"/>
          </w:rPr>
          <w:t>एज्रा 4:9</w:t>
        </w:r>
      </w:hyperlink>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hyperlink r:id="rId66">
        <w:r>
          <w:rPr>
            <w:lang w:val="hi_IN" w:bidi="hi_IN"/>
          </w:rPr>
          <w:rPr>
            <w:color w:val="0000EE"/>
            <w:u w:val="single"/>
          </w:rPr>
          <w:t>एज्रा 5:6</w:t>
        </w:r>
      </w:hyperlink>
      <w:r>
        <w:rPr>
          <w:lang w:val="hi_IN" w:bidi="hi_IN"/>
        </w:rPr>
        <w:t xml:space="preserve">; </w:t>
      </w:r>
      <w:hyperlink r:id="rId67">
        <w:r>
          <w:rPr>
            <w:lang w:val="hi_IN" w:bidi="hi_IN"/>
          </w:rPr>
          <w:rPr>
            <w:color w:val="0000EE"/>
            <w:u w:val="single"/>
          </w:rPr>
          <w:t>6:6</w:t>
        </w:r>
      </w:hyperlink>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hyperlink r:id="rId65">
        <w:r>
          <w:rPr>
            <w:lang w:val="hi_IN" w:bidi="hi_IN"/>
          </w:rPr>
          <w:rPr>
            <w:color w:val="0000EE"/>
            <w:u w:val="single"/>
          </w:rPr>
          <w:t>एज्रा 4:9</w:t>
        </w:r>
      </w:hyperlink>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hyperlink r:id="rId68">
        <w:r>
          <w:rPr>
            <w:lang w:val="hi_IN" w:bidi="hi_IN"/>
          </w:rPr>
          <w:rPr>
            <w:color w:val="0000EE"/>
            <w:u w:val="single"/>
          </w:rPr>
          <w:t xml:space="preserve"> लूका 3:35 </w:t>
        </w:r>
      </w:hyperlink>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hyperlink r:id="rId69">
        <w:r>
          <w:rPr>
            <w:lang w:val="hi_IN" w:bidi="hi_IN"/>
          </w:rPr>
          <w:rPr>
            <w:color w:val="0000EE"/>
            <w:u w:val="single"/>
          </w:rPr>
          <w:t>यूहन्ना 2:6</w:t>
        </w:r>
      </w:hyperlink>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hyperlink r:id="rId70">
        <w:r>
          <w:rPr>
            <w:lang w:val="hi_IN" w:bidi="hi_IN"/>
          </w:rPr>
          <w:rPr>
            <w:color w:val="0000EE"/>
            <w:u w:val="single"/>
          </w:rPr>
          <w:t>उत 12:15</w:t>
        </w:r>
      </w:hyperlink>
      <w:r>
        <w:rPr>
          <w:lang w:val="hi_IN" w:bidi="hi_IN"/>
        </w:rPr>
        <w:t>), साथ ही अतिरिक्त विवरण “मिस्र के राजा” के साथ (</w:t>
      </w:r>
      <w:hyperlink r:id="rId71">
        <w:r>
          <w:rPr>
            <w:lang w:val="hi_IN" w:bidi="hi_IN"/>
          </w:rPr>
          <w:rPr>
            <w:color w:val="0000EE"/>
            <w:u w:val="single"/>
          </w:rPr>
          <w:t>व्य.वि. 7:8</w:t>
        </w:r>
      </w:hyperlink>
      <w:r>
        <w:rPr>
          <w:lang w:val="hi_IN" w:bidi="hi_IN"/>
        </w:rPr>
        <w:t>), और फ़िरौन का नाम, जैसे नको (</w:t>
      </w:r>
      <w:hyperlink r:id="rId72">
        <w:r>
          <w:rPr>
            <w:lang w:val="hi_IN" w:bidi="hi_IN"/>
          </w:rPr>
          <w:rPr>
            <w:color w:val="0000EE"/>
            <w:u w:val="single"/>
          </w:rPr>
          <w:t>2 रा 23:29</w:t>
        </w:r>
      </w:hyperlink>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3">
        <w:r>
          <w:rPr>
            <w:lang w:val="hi_IN" w:bidi="hi_IN"/>
          </w:rPr>
          <w:rPr>
            <w:color w:val="0000EE"/>
            <w:u w:val="single"/>
          </w:rPr>
          <w:t>निर्ग 1:8</w:t>
        </w:r>
      </w:hyperlink>
      <w:r>
        <w:rPr>
          <w:lang w:val="hi_IN" w:bidi="hi_IN"/>
        </w:rPr>
        <w:t>)। इस दृष्टिकोण में, अमेनहोटेप द्वितीय (लगभग 1440 ईसा पूर्व), जो थुतमोस की मृत्यु के बाद उनके उत्तराधिकारी बने (</w:t>
      </w:r>
      <w:hyperlink r:id="rId74">
        <w:r>
          <w:rPr>
            <w:lang w:val="hi_IN" w:bidi="hi_IN"/>
          </w:rPr>
          <w:rPr>
            <w:color w:val="0000EE"/>
            <w:u w:val="single"/>
          </w:rPr>
          <w:t>2:23</w:t>
        </w:r>
      </w:hyperlink>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5">
        <w:r>
          <w:rPr>
            <w:lang w:val="hi_IN" w:bidi="hi_IN"/>
          </w:rPr>
          <w:rPr>
            <w:color w:val="0000EE"/>
            <w:u w:val="single"/>
          </w:rPr>
          <w:t>1 रा 11:14–22</w:t>
        </w:r>
      </w:hyperlink>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6">
        <w:r>
          <w:rPr>
            <w:lang w:val="hi_IN" w:bidi="hi_IN"/>
          </w:rPr>
          <w:rPr>
            <w:color w:val="0000EE"/>
            <w:u w:val="single"/>
          </w:rPr>
          <w:t>3:1–2</w:t>
        </w:r>
      </w:hyperlink>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hyperlink r:id="rId77">
        <w:r>
          <w:rPr>
            <w:lang w:val="hi_IN" w:bidi="hi_IN"/>
          </w:rPr>
          <w:rPr>
            <w:color w:val="0000EE"/>
            <w:u w:val="single"/>
          </w:rPr>
          <w:t>14:25–26</w:t>
        </w:r>
      </w:hyperlink>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hyperlink r:id="rId72">
        <w:r>
          <w:rPr>
            <w:lang w:val="hi_IN" w:bidi="hi_IN"/>
          </w:rPr>
          <w:rPr>
            <w:color w:val="0000EE"/>
            <w:u w:val="single"/>
          </w:rPr>
          <w:t>2 रा 23:29</w:t>
        </w:r>
      </w:hyperlink>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hyperlink r:id="rId78">
        <w:r>
          <w:rPr>
            <w:lang w:val="hi_IN" w:bidi="hi_IN"/>
          </w:rPr>
          <w:rPr>
            <w:color w:val="0000EE"/>
            <w:u w:val="single"/>
          </w:rPr>
          <w:t>यहेज 29:3, 15</w:t>
        </w:r>
      </w:hyperlink>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hyperlink r:id="rId79">
        <w:r>
          <w:rPr>
            <w:lang w:val="hi_IN" w:bidi="hi_IN"/>
          </w:rPr>
          <w:rPr>
            <w:color w:val="0000EE"/>
            <w:u w:val="single"/>
          </w:rPr>
          <w:t>निर्ग 2:5–10</w:t>
        </w:r>
      </w:hyperlink>
      <w:r>
        <w:rPr>
          <w:lang w:val="hi_IN" w:bidi="hi_IN"/>
        </w:rPr>
        <w:t xml:space="preserve">; </w:t>
      </w:r>
      <w:hyperlink r:id="rId80">
        <w:r>
          <w:rPr>
            <w:lang w:val="hi_IN" w:bidi="hi_IN"/>
          </w:rPr>
          <w:rPr>
            <w:color w:val="0000EE"/>
            <w:u w:val="single"/>
          </w:rPr>
          <w:t>प्रेरि 7:21</w:t>
        </w:r>
      </w:hyperlink>
      <w:r>
        <w:rPr>
          <w:lang w:val="hi_IN" w:bidi="hi_IN"/>
        </w:rPr>
        <w:t xml:space="preserve">; </w:t>
      </w:r>
      <w:hyperlink r:id="rId81">
        <w:r>
          <w:rPr>
            <w:lang w:val="hi_IN" w:bidi="hi_IN"/>
          </w:rPr>
          <w:rPr>
            <w:color w:val="0000EE"/>
            <w:u w:val="single"/>
          </w:rPr>
          <w:t>इब्रा 11:24</w:t>
        </w:r>
      </w:hyperlink>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hyperlink r:id="rId82">
        <w:r>
          <w:rPr>
            <w:lang w:val="hi_IN" w:bidi="hi_IN"/>
          </w:rPr>
          <w:rPr>
            <w:color w:val="0000EE"/>
            <w:u w:val="single"/>
          </w:rPr>
          <w:t>1 इति 4:17</w:t>
        </w:r>
      </w:hyperlink>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hyperlink r:id="rId83">
        <w:r>
          <w:rPr>
            <w:lang w:val="hi_IN" w:bidi="hi_IN"/>
          </w:rPr>
          <w:rPr>
            <w:color w:val="0000EE"/>
            <w:u w:val="single"/>
          </w:rPr>
          <w:t>1 रा 3:1</w:t>
        </w:r>
      </w:hyperlink>
      <w:r>
        <w:rPr>
          <w:lang w:val="hi_IN" w:bidi="hi_IN"/>
        </w:rPr>
        <w:t xml:space="preserve">; </w:t>
      </w:r>
      <w:hyperlink r:id="rId84">
        <w:r>
          <w:rPr>
            <w:lang w:val="hi_IN" w:bidi="hi_IN"/>
          </w:rPr>
          <w:rPr>
            <w:color w:val="0000EE"/>
            <w:u w:val="single"/>
          </w:rPr>
          <w:t>9:16</w:t>
        </w:r>
      </w:hyperlink>
      <w:r>
        <w:rPr>
          <w:lang w:val="hi_IN" w:bidi="hi_IN"/>
        </w:rPr>
        <w:t xml:space="preserve">; </w:t>
      </w:r>
      <w:hyperlink r:id="rId85">
        <w:r>
          <w:rPr>
            <w:lang w:val="hi_IN" w:bidi="hi_IN"/>
          </w:rPr>
          <w:rPr>
            <w:color w:val="0000EE"/>
            <w:u w:val="single"/>
          </w:rPr>
          <w:t>11:1</w:t>
        </w:r>
      </w:hyperlink>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hyperlink r:id="rId86">
        <w:r>
          <w:rPr>
            <w:lang w:val="hi_IN" w:bidi="hi_IN"/>
          </w:rPr>
          <w:rPr>
            <w:color w:val="0000EE"/>
            <w:u w:val="single"/>
          </w:rPr>
          <w:t>1 रा 7:8</w:t>
        </w:r>
      </w:hyperlink>
      <w:r>
        <w:rPr>
          <w:lang w:val="hi_IN" w:bidi="hi_IN"/>
        </w:rPr>
        <w:t xml:space="preserve">; </w:t>
      </w:r>
      <w:hyperlink r:id="rId87">
        <w:r>
          <w:rPr>
            <w:lang w:val="hi_IN" w:bidi="hi_IN"/>
          </w:rPr>
          <w:rPr>
            <w:color w:val="0000EE"/>
            <w:u w:val="single"/>
          </w:rPr>
          <w:t>9:24</w:t>
        </w:r>
      </w:hyperlink>
      <w:r>
        <w:rPr>
          <w:lang w:val="hi_IN" w:bidi="hi_IN"/>
        </w:rPr>
        <w:t xml:space="preserve">; </w:t>
      </w:r>
      <w:hyperlink r:id="rId88">
        <w:r>
          <w:rPr>
            <w:lang w:val="hi_IN" w:bidi="hi_IN"/>
          </w:rPr>
          <w:rPr>
            <w:color w:val="0000EE"/>
            <w:u w:val="single"/>
          </w:rPr>
          <w:t>2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hyperlink r:id="rId89">
        <w:r>
          <w:rPr>
            <w:lang w:val="hi_IN" w:bidi="hi_IN"/>
          </w:rPr>
          <w:rPr>
            <w:color w:val="0000EE"/>
            <w:u w:val="single"/>
          </w:rPr>
          <w:t>यिर्म 44:30</w:t>
        </w:r>
      </w:hyperlink>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hyperlink r:id="rId72">
        <w:r>
          <w:rPr>
            <w:lang w:val="hi_IN" w:bidi="hi_IN"/>
          </w:rPr>
          <w:rPr>
            <w:color w:val="0000EE"/>
            <w:u w:val="single"/>
          </w:rPr>
          <w:t>2 रा 23:29</w:t>
        </w:r>
      </w:hyperlink>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hyperlink r:id="rId90">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hyperlink r:id="rId91">
        <w:r>
          <w:rPr>
            <w:lang w:val="hi_IN" w:bidi="hi_IN"/>
          </w:rPr>
          <w:rPr>
            <w:color w:val="0000EE"/>
            <w:u w:val="single"/>
          </w:rPr>
          <w:t>1:11</w:t>
        </w:r>
      </w:hyperlink>
      <w:r>
        <w:rPr>
          <w:lang w:val="hi_IN" w:bidi="hi_IN"/>
        </w:rPr>
        <w:t xml:space="preserve"> और </w:t>
      </w:r>
      <w:hyperlink r:id="rId92">
        <w:r>
          <w:rPr>
            <w:lang w:val="hi_IN" w:bidi="hi_IN"/>
          </w:rPr>
          <w:rPr>
            <w:color w:val="0000EE"/>
            <w:u w:val="single"/>
          </w:rPr>
          <w:t>3:7–13</w:t>
        </w:r>
      </w:hyperlink>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2">
        <w:r>
          <w:rPr>
            <w:lang w:val="hi_IN" w:bidi="hi_IN"/>
          </w:rPr>
          <w:rPr>
            <w:color w:val="0000EE"/>
            <w:u w:val="single"/>
          </w:rPr>
          <w:t>प्रका 3:7–13</w:t>
        </w:r>
      </w:hyperlink>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hyperlink r:id="rId93">
        <w:r>
          <w:rPr>
            <w:lang w:val="hi_IN" w:bidi="hi_IN"/>
          </w:rPr>
          <w:rPr>
            <w:color w:val="0000EE"/>
            <w:u w:val="single"/>
          </w:rPr>
          <w:t>फिल 1:12–13</w:t>
        </w:r>
      </w:hyperlink>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hyperlink r:id="rId94">
        <w:r>
          <w:rPr>
            <w:lang w:val="hi_IN" w:bidi="hi_IN"/>
          </w:rPr>
          <w:rPr>
            <w:color w:val="0000EE"/>
            <w:u w:val="single"/>
          </w:rPr>
          <w:t>4:14</w:t>
        </w:r>
      </w:hyperlink>
      <w:r>
        <w:rPr>
          <w:lang w:val="hi_IN" w:bidi="hi_IN"/>
        </w:rPr>
        <w:t xml:space="preserve"> और </w:t>
      </w:r>
      <w:hyperlink r:id="rId95">
        <w:r>
          <w:rPr>
            <w:lang w:val="hi_IN" w:bidi="hi_IN"/>
          </w:rPr>
          <w:rPr>
            <w:color w:val="0000EE"/>
            <w:u w:val="single"/>
          </w:rPr>
          <w:t>2:25–26</w:t>
        </w:r>
      </w:hyperlink>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6">
        <w:r>
          <w:rPr>
            <w:lang w:val="hi_IN" w:bidi="hi_IN"/>
          </w:rPr>
          <w:rPr>
            <w:color w:val="0000EE"/>
            <w:u w:val="single"/>
          </w:rPr>
          <w:t>प्रेरि 23:33–35</w:t>
        </w:r>
      </w:hyperlink>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7">
        <w:r>
          <w:rPr>
            <w:lang w:val="hi_IN" w:bidi="hi_IN"/>
          </w:rPr>
          <w:rPr>
            <w:color w:val="0000EE"/>
            <w:u w:val="single"/>
          </w:rPr>
          <w:t>प्रेरि 19</w:t>
        </w:r>
      </w:hyperlink>
      <w:r>
        <w:rPr>
          <w:lang w:val="hi_IN" w:bidi="hi_IN"/>
        </w:rPr>
        <w:t xml:space="preserve"> में पूर्ण नहीं है और दंगे के समय पौलुस को सुरक्षात्मक हिरासत में रखा गया था (विशेष रूप से देखें </w:t>
      </w:r>
      <w:hyperlink r:id="rId98">
        <w:r>
          <w:rPr>
            <w:lang w:val="hi_IN" w:bidi="hi_IN"/>
          </w:rPr>
          <w:rPr>
            <w:color w:val="0000EE"/>
            <w:u w:val="single"/>
          </w:rPr>
          <w:t>19:30–31</w:t>
        </w:r>
      </w:hyperlink>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hyperlink r:id="rId99">
        <w:r>
          <w:rPr>
            <w:lang w:val="hi_IN" w:bidi="hi_IN"/>
          </w:rPr>
          <w:rPr>
            <w:color w:val="0000EE"/>
            <w:u w:val="single"/>
          </w:rPr>
          <w:t>फिल 1:23</w:t>
        </w:r>
      </w:hyperlink>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hyperlink r:id="rId100">
        <w:r>
          <w:rPr>
            <w:lang w:val="hi_IN" w:bidi="hi_IN"/>
          </w:rPr>
          <w:rPr>
            <w:color w:val="0000EE"/>
            <w:u w:val="single"/>
          </w:rPr>
          <w:t>प्रेरि 28:30</w:t>
        </w:r>
      </w:hyperlink>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hyperlink r:id="rId101">
        <w:r>
          <w:rPr>
            <w:lang w:val="hi_IN" w:bidi="hi_IN"/>
          </w:rPr>
          <w:rPr>
            <w:color w:val="0000EE"/>
            <w:u w:val="single"/>
          </w:rPr>
          <w:t>प्रेरि 16:12</w:t>
        </w:r>
      </w:hyperlink>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hyperlink r:id="rId102">
        <w:r>
          <w:rPr>
            <w:lang w:val="hi_IN" w:bidi="hi_IN"/>
          </w:rPr>
          <w:rPr>
            <w:color w:val="0000EE"/>
            <w:u w:val="single"/>
          </w:rPr>
          <w:t>फिलिप्पियों 3:20</w:t>
        </w:r>
      </w:hyperlink>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3">
        <w:r>
          <w:rPr>
            <w:lang w:val="hi_IN" w:bidi="hi_IN"/>
          </w:rPr>
          <w:rPr>
            <w:color w:val="0000EE"/>
            <w:u w:val="single"/>
          </w:rPr>
          <w:t>4:12</w:t>
        </w:r>
      </w:hyperlink>
      <w:r>
        <w:rPr>
          <w:lang w:val="hi_IN" w:bidi="hi_IN"/>
        </w:rPr>
        <w:t xml:space="preserve"> में किया है, उसी शब्द का उपयोग करते हुए जो </w:t>
      </w:r>
      <w:hyperlink r:id="rId104">
        <w:r>
          <w:rPr>
            <w:lang w:val="hi_IN" w:bidi="hi_IN"/>
          </w:rPr>
          <w:rPr>
            <w:color w:val="0000EE"/>
            <w:u w:val="single"/>
          </w:rPr>
          <w:t>2:8</w:t>
        </w:r>
      </w:hyperlink>
      <w:r>
        <w:rPr>
          <w:lang w:val="hi_IN" w:bidi="hi_IN"/>
        </w:rPr>
        <w:t xml:space="preserve"> में मसीह के मृत्यु तक आत्म-नम्रता का वर्णन करने के लिए पाया जाता है। यीशु की सेवा का जो स्वरूप </w:t>
      </w:r>
      <w:hyperlink r:id="rId105">
        <w:r>
          <w:rPr>
            <w:lang w:val="hi_IN" w:bidi="hi_IN"/>
          </w:rPr>
          <w:rPr>
            <w:color w:val="0000EE"/>
            <w:u w:val="single"/>
          </w:rPr>
          <w:t>2:6–11</w:t>
        </w:r>
      </w:hyperlink>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6">
        <w:r>
          <w:rPr>
            <w:lang w:val="hi_IN" w:bidi="hi_IN"/>
          </w:rPr>
          <w:rPr>
            <w:color w:val="0000EE"/>
            <w:u w:val="single"/>
          </w:rPr>
          <w:t>2</w:t>
        </w:r>
      </w:hyperlink>
      <w:r>
        <w:rPr>
          <w:lang w:val="hi_IN" w:bidi="hi_IN"/>
        </w:rPr>
        <w:t xml:space="preserve"> में प्रसिद्ध "भजन" के अलावा, पौलुस के यहूदी अतीत की उनके वर्तमान मसीही अनुभव के साथ तुलना शामिल है (</w:t>
      </w:r>
      <w:hyperlink r:id="rId107">
        <w:r>
          <w:rPr>
            <w:lang w:val="hi_IN" w:bidi="hi_IN"/>
          </w:rPr>
          <w:rPr>
            <w:color w:val="0000EE"/>
            <w:u w:val="single"/>
          </w:rPr>
          <w:t>3:4–16</w:t>
        </w:r>
      </w:hyperlink>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hyperlink r:id="rId108">
        <w:r>
          <w:rPr>
            <w:lang w:val="hi_IN" w:bidi="hi_IN"/>
          </w:rPr>
          <w:rPr>
            <w:color w:val="0000EE"/>
            <w:u w:val="single"/>
          </w:rPr>
          <w:t>1:1–11</w:t>
        </w:r>
      </w:hyperlink>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09">
        <w:r>
          <w:rPr>
            <w:lang w:val="hi_IN" w:bidi="hi_IN"/>
          </w:rPr>
          <w:rPr>
            <w:color w:val="0000EE"/>
            <w:u w:val="single"/>
          </w:rPr>
          <w:t>1:7–8</w:t>
        </w:r>
      </w:hyperlink>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hyperlink r:id="rId110">
        <w:r>
          <w:rPr>
            <w:lang w:val="hi_IN" w:bidi="hi_IN"/>
          </w:rPr>
          <w:rPr>
            <w:color w:val="0000EE"/>
            <w:u w:val="single"/>
          </w:rPr>
          <w:t>1:1–2</w:t>
        </w:r>
      </w:hyperlink>
      <w:r>
        <w:rPr>
          <w:lang w:val="hi_IN" w:bidi="hi_IN"/>
        </w:rPr>
        <w:t xml:space="preserve">; </w:t>
      </w:r>
      <w:hyperlink r:id="rId111">
        <w:r>
          <w:rPr>
            <w:lang w:val="hi_IN" w:bidi="hi_IN"/>
          </w:rPr>
          <w:rPr>
            <w:color w:val="0000EE"/>
            <w:u w:val="single"/>
          </w:rPr>
          <w:t>4:21–23</w:t>
        </w:r>
      </w:hyperlink>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2">
        <w:r>
          <w:rPr>
            <w:lang w:val="hi_IN" w:bidi="hi_IN"/>
          </w:rPr>
          <w:rPr>
            <w:color w:val="0000EE"/>
            <w:u w:val="single"/>
          </w:rPr>
          <w:t>1:9</w:t>
        </w:r>
      </w:hyperlink>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3">
        <w:r>
          <w:rPr>
            <w:lang w:val="hi_IN" w:bidi="hi_IN"/>
          </w:rPr>
          <w:rPr>
            <w:color w:val="0000EE"/>
            <w:u w:val="single"/>
          </w:rPr>
          <w:t>7</w:t>
        </w:r>
      </w:hyperlink>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4">
        <w:r>
          <w:rPr>
            <w:lang w:val="hi_IN" w:bidi="hi_IN"/>
          </w:rPr>
          <w:rPr>
            <w:color w:val="0000EE"/>
            <w:u w:val="single"/>
          </w:rPr>
          <w:t>10–11</w:t>
        </w:r>
      </w:hyperlink>
      <w:r>
        <w:rPr>
          <w:lang w:val="hi_IN" w:bidi="hi_IN"/>
        </w:rPr>
        <w:t xml:space="preserve">; तुलना करें वचन </w:t>
      </w:r>
      <w:hyperlink r:id="rId115">
        <w:r>
          <w:rPr>
            <w:lang w:val="hi_IN" w:bidi="hi_IN"/>
          </w:rPr>
          <w:rPr>
            <w:color w:val="0000EE"/>
            <w:u w:val="single"/>
          </w:rPr>
          <w:t>6</w:t>
        </w:r>
      </w:hyperlink>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6">
        <w:r>
          <w:rPr>
            <w:lang w:val="hi_IN" w:bidi="hi_IN"/>
          </w:rPr>
          <w:rPr>
            <w:color w:val="0000EE"/>
            <w:u w:val="single"/>
          </w:rPr>
          <w:t>5</w:t>
        </w:r>
      </w:hyperlink>
      <w:r>
        <w:rPr>
          <w:lang w:val="hi_IN" w:bidi="hi_IN"/>
        </w:rPr>
        <w:t xml:space="preserve">; तुलना करें वचन </w:t>
      </w:r>
      <w:hyperlink r:id="rId113">
        <w:r>
          <w:rPr>
            <w:lang w:val="hi_IN" w:bidi="hi_IN"/>
          </w:rPr>
          <w:rPr>
            <w:color w:val="0000EE"/>
            <w:u w:val="single"/>
          </w:rPr>
          <w:t>7</w:t>
        </w:r>
      </w:hyperlink>
      <w:r>
        <w:rPr>
          <w:lang w:val="hi_IN" w:bidi="hi_IN"/>
        </w:rPr>
        <w:t xml:space="preserve">)—और साथ ही आनन्द के महान विषय का परिचय (वचन </w:t>
      </w:r>
      <w:hyperlink r:id="rId117">
        <w:r>
          <w:rPr>
            <w:lang w:val="hi_IN" w:bidi="hi_IN"/>
          </w:rPr>
          <w:rPr>
            <w:color w:val="0000EE"/>
            <w:u w:val="single"/>
          </w:rPr>
          <w:t>4</w:t>
        </w:r>
      </w:hyperlink>
      <w:r>
        <w:rPr>
          <w:lang w:val="hi_IN" w:bidi="hi_IN"/>
        </w:rPr>
        <w:t>) है। ये तीनों पूरे पत्री के लिए महत्वपूर्ण हैं।</w:t>
      </w:r>
    </w:p>
    <w:p>
      <w:pPr>
        <w:pStyle w:val="Heading4"/>
      </w:pPr>
      <w:r>
        <w:rPr>
          <w:lang w:val="hi_IN" w:bidi="hi_IN"/>
        </w:rPr>
        <w:t>पौलुस और उनकी कैद: मसीह की महिमा (</w:t>
      </w:r>
      <w:hyperlink r:id="rId118">
        <w:r>
          <w:rPr>
            <w:lang w:val="hi_IN" w:bidi="hi_IN"/>
          </w:rPr>
          <w:rPr>
            <w:color w:val="0000EE"/>
            <w:u w:val="single"/>
          </w:rPr>
          <w:t>1:12–26</w:t>
        </w:r>
      </w:hyperlink>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hyperlink r:id="rId119">
        <w:r>
          <w:rPr>
            <w:lang w:val="hi_IN" w:bidi="hi_IN"/>
          </w:rPr>
          <w:rPr>
            <w:color w:val="0000EE"/>
            <w:u w:val="single"/>
          </w:rPr>
          <w:t>21</w:t>
        </w:r>
      </w:hyperlink>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20">
        <w:r>
          <w:rPr>
            <w:lang w:val="hi_IN" w:bidi="hi_IN"/>
          </w:rPr>
          <w:rPr>
            <w:color w:val="0000EE"/>
            <w:u w:val="single"/>
          </w:rPr>
          <w:t>4:9</w:t>
        </w:r>
      </w:hyperlink>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hyperlink r:id="rId121">
        <w:r>
          <w:rPr>
            <w:lang w:val="hi_IN" w:bidi="hi_IN"/>
          </w:rPr>
          <w:rPr>
            <w:color w:val="0000EE"/>
            <w:u w:val="single"/>
          </w:rPr>
          <w:t>1:12–18</w:t>
        </w:r>
      </w:hyperlink>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2">
        <w:r>
          <w:rPr>
            <w:lang w:val="hi_IN" w:bidi="hi_IN"/>
          </w:rPr>
          <w:rPr>
            <w:color w:val="0000EE"/>
            <w:u w:val="single"/>
          </w:rPr>
          <w:t>18</w:t>
        </w:r>
      </w:hyperlink>
      <w:r>
        <w:rPr>
          <w:lang w:val="hi_IN" w:bidi="hi_IN"/>
        </w:rPr>
        <w:t xml:space="preserve">)। चाहे मित्र हो या शत्रु, उनके कैद के परिणामस्वरूप मसीह का एक नए तरीके से प्रचार हो रहा हैं (वचन </w:t>
      </w:r>
      <w:hyperlink r:id="rId123">
        <w:r>
          <w:rPr>
            <w:lang w:val="hi_IN" w:bidi="hi_IN"/>
          </w:rPr>
          <w:rPr>
            <w:color w:val="0000EE"/>
            <w:u w:val="single"/>
          </w:rPr>
          <w:t>14</w:t>
        </w:r>
      </w:hyperlink>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hyperlink r:id="rId124">
        <w:r>
          <w:rPr>
            <w:lang w:val="hi_IN" w:bidi="hi_IN"/>
          </w:rPr>
          <w:rPr>
            <w:color w:val="0000EE"/>
            <w:u w:val="single"/>
          </w:rPr>
          <w:t xml:space="preserve">19–26 को </w:t>
        </w:r>
      </w:hyperlink>
      <w:r>
        <w:rPr>
          <w:lang w:val="hi_IN" w:bidi="hi_IN"/>
        </w:rPr>
        <w:t xml:space="preserve">अन्य ऐतिहासिक कठिनायों ने घेर रखा है। एक क्षण में पौलुस को यह नहीं पता था कि कैद का परिणाम क्या होगा (वचन </w:t>
      </w:r>
      <w:hyperlink r:id="rId125">
        <w:r>
          <w:rPr>
            <w:lang w:val="hi_IN" w:bidi="hi_IN"/>
          </w:rPr>
          <w:rPr>
            <w:color w:val="0000EE"/>
            <w:u w:val="single"/>
          </w:rPr>
          <w:t>19–21</w:t>
        </w:r>
      </w:hyperlink>
      <w:r>
        <w:rPr>
          <w:lang w:val="hi_IN" w:bidi="hi_IN"/>
        </w:rPr>
        <w:t xml:space="preserve">)। फिर भी वह सुझाव देते हैं कि वह यह चुन सकते हैं कि जीवित रहें या मरें (वचन </w:t>
      </w:r>
      <w:hyperlink r:id="rId126">
        <w:r>
          <w:rPr>
            <w:lang w:val="hi_IN" w:bidi="hi_IN"/>
          </w:rPr>
          <w:rPr>
            <w:color w:val="0000EE"/>
            <w:u w:val="single"/>
          </w:rPr>
          <w:t>22</w:t>
        </w:r>
      </w:hyperlink>
      <w:r>
        <w:rPr>
          <w:lang w:val="hi_IN" w:bidi="hi_IN"/>
        </w:rPr>
        <w:t xml:space="preserve">), और अन्त में फिलिप्पी के लोगों से कहते हैं कि उन्हें विश्वास है कि वह जीवित रहेंगे (वचन </w:t>
      </w:r>
      <w:hyperlink r:id="rId127">
        <w:r>
          <w:rPr>
            <w:lang w:val="hi_IN" w:bidi="hi_IN"/>
          </w:rPr>
          <w:rPr>
            <w:color w:val="0000EE"/>
            <w:u w:val="single"/>
          </w:rPr>
          <w:t>25</w:t>
        </w:r>
      </w:hyperlink>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hyperlink r:id="rId128">
        <w:r>
          <w:rPr>
            <w:lang w:val="hi_IN" w:bidi="hi_IN"/>
          </w:rPr>
          <w:rPr>
            <w:color w:val="0000EE"/>
            <w:u w:val="single"/>
          </w:rPr>
          <w:t>19–20</w:t>
        </w:r>
      </w:hyperlink>
      <w:r>
        <w:rPr>
          <w:lang w:val="hi_IN" w:bidi="hi_IN"/>
        </w:rPr>
        <w:t xml:space="preserve">), और उनका अटल विश्वास था कि मरना "बहुत ही अच्छा है" (वचन </w:t>
      </w:r>
      <w:hyperlink r:id="rId99">
        <w:r>
          <w:rPr>
            <w:lang w:val="hi_IN" w:bidi="hi_IN"/>
          </w:rPr>
          <w:rPr>
            <w:color w:val="0000EE"/>
            <w:u w:val="single"/>
          </w:rPr>
          <w:t>23</w:t>
        </w:r>
      </w:hyperlink>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hyperlink r:id="rId129">
        <w:r>
          <w:rPr>
            <w:lang w:val="hi_IN" w:bidi="hi_IN"/>
          </w:rPr>
          <w:rPr>
            <w:color w:val="0000EE"/>
            <w:u w:val="single"/>
          </w:rPr>
          <w:t>1:27–2:18</w:t>
        </w:r>
      </w:hyperlink>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hyperlink r:id="rId130">
        <w:r>
          <w:rPr>
            <w:lang w:val="hi_IN" w:bidi="hi_IN"/>
          </w:rPr>
          <w:rPr>
            <w:color w:val="0000EE"/>
            <w:u w:val="single"/>
          </w:rPr>
          <w:t>27</w:t>
        </w:r>
      </w:hyperlink>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1">
        <w:r>
          <w:rPr>
            <w:lang w:val="hi_IN" w:bidi="hi_IN"/>
          </w:rPr>
          <w:rPr>
            <w:color w:val="0000EE"/>
            <w:u w:val="single"/>
          </w:rPr>
          <w:t>1:27–30</w:t>
        </w:r>
      </w:hyperlink>
      <w:r>
        <w:rPr>
          <w:lang w:val="hi_IN" w:bidi="hi_IN"/>
        </w:rPr>
        <w:t xml:space="preserve">—विरोधी दुनिया में योग्य जीवन; (2) </w:t>
      </w:r>
      <w:hyperlink r:id="rId132">
        <w:r>
          <w:rPr>
            <w:lang w:val="hi_IN" w:bidi="hi_IN"/>
          </w:rPr>
          <w:rPr>
            <w:color w:val="0000EE"/>
            <w:u w:val="single"/>
          </w:rPr>
          <w:t>2:1–4</w:t>
        </w:r>
      </w:hyperlink>
      <w:r>
        <w:rPr>
          <w:lang w:val="hi_IN" w:bidi="hi_IN"/>
        </w:rPr>
        <w:t xml:space="preserve">—मसीही संगति में योग्य जीवन; (3) </w:t>
      </w:r>
      <w:hyperlink r:id="rId133">
        <w:r>
          <w:rPr>
            <w:lang w:val="hi_IN" w:bidi="hi_IN"/>
          </w:rPr>
          <w:rPr>
            <w:color w:val="0000EE"/>
            <w:u w:val="single"/>
          </w:rPr>
          <w:t>2:5–11</w:t>
        </w:r>
      </w:hyperlink>
      <w:r>
        <w:rPr>
          <w:lang w:val="hi_IN" w:bidi="hi_IN"/>
        </w:rPr>
        <w:t xml:space="preserve">—वह सुसमाचार जो हमें प्रेरित करता है; (4) </w:t>
      </w:r>
      <w:hyperlink r:id="rId134">
        <w:r>
          <w:rPr>
            <w:lang w:val="hi_IN" w:bidi="hi_IN"/>
          </w:rPr>
          <w:rPr>
            <w:color w:val="0000EE"/>
            <w:u w:val="single"/>
          </w:rPr>
          <w:t>2:12–18</w:t>
        </w:r>
      </w:hyperlink>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5">
        <w:r>
          <w:rPr>
            <w:lang w:val="hi_IN" w:bidi="hi_IN"/>
          </w:rPr>
          <w:rPr>
            <w:color w:val="0000EE"/>
            <w:u w:val="single"/>
          </w:rPr>
          <w:t>1:30</w:t>
        </w:r>
      </w:hyperlink>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6">
        <w:r>
          <w:rPr>
            <w:lang w:val="hi_IN" w:bidi="hi_IN"/>
          </w:rPr>
          <w:rPr>
            <w:color w:val="0000EE"/>
            <w:u w:val="single"/>
          </w:rPr>
          <w:t>2:6–8</w:t>
        </w:r>
      </w:hyperlink>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hyperlink r:id="rId137">
        <w:r>
          <w:rPr>
            <w:lang w:val="hi_IN" w:bidi="hi_IN"/>
          </w:rPr>
          <w:rPr>
            <w:color w:val="0000EE"/>
            <w:u w:val="single"/>
          </w:rPr>
          <w:t>1:29</w:t>
        </w:r>
      </w:hyperlink>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30">
        <w:r>
          <w:rPr>
            <w:lang w:val="hi_IN" w:bidi="hi_IN"/>
          </w:rPr>
          <w:rPr>
            <w:color w:val="0000EE"/>
            <w:u w:val="single"/>
          </w:rPr>
          <w:t>1:27</w:t>
        </w:r>
      </w:hyperlink>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hyperlink r:id="rId106">
        <w:r>
          <w:rPr>
            <w:lang w:val="hi_IN" w:bidi="hi_IN"/>
          </w:rPr>
          <w:rPr>
            <w:color w:val="0000EE"/>
            <w:u w:val="single"/>
          </w:rPr>
          <w:t>2</w:t>
        </w:r>
      </w:hyperlink>
      <w:r>
        <w:rPr>
          <w:lang w:val="hi_IN" w:bidi="hi_IN"/>
        </w:rPr>
        <w:t xml:space="preserve"> में जारी रहता है, जहाँ पौलुस संगति के भीतर जीवन की ओर मुड़ते हैं (</w:t>
      </w:r>
      <w:hyperlink r:id="rId132">
        <w:r>
          <w:rPr>
            <w:lang w:val="hi_IN" w:bidi="hi_IN"/>
          </w:rPr>
          <w:rPr>
            <w:color w:val="0000EE"/>
            <w:u w:val="single"/>
          </w:rPr>
          <w:t>2:1–4</w:t>
        </w:r>
      </w:hyperlink>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38">
        <w:r>
          <w:rPr>
            <w:lang w:val="hi_IN" w:bidi="hi_IN"/>
          </w:rPr>
          <w:rPr>
            <w:color w:val="0000EE"/>
            <w:u w:val="single"/>
          </w:rPr>
          <w:t>2</w:t>
        </w:r>
      </w:hyperlink>
      <w:r>
        <w:rPr>
          <w:lang w:val="hi_IN" w:bidi="hi_IN"/>
        </w:rPr>
        <w:t xml:space="preserve">), चाहे उनकी बाहरी स्थिति कुछ भी हो। ऐसी एकता तभी आएगी जब उनके बीच कोमलता और करुणा होगी (वचन </w:t>
      </w:r>
      <w:hyperlink r:id="rId139">
        <w:r>
          <w:rPr>
            <w:lang w:val="hi_IN" w:bidi="hi_IN"/>
          </w:rPr>
          <w:rPr>
            <w:color w:val="0000EE"/>
            <w:u w:val="single"/>
          </w:rPr>
          <w:t>1</w:t>
        </w:r>
      </w:hyperlink>
      <w:r>
        <w:rPr>
          <w:lang w:val="hi_IN" w:bidi="hi_IN"/>
        </w:rPr>
        <w:t xml:space="preserve">)। वचन </w:t>
      </w:r>
      <w:hyperlink r:id="rId139">
        <w:r>
          <w:rPr>
            <w:lang w:val="hi_IN" w:bidi="hi_IN"/>
          </w:rPr>
          <w:rPr>
            <w:color w:val="0000EE"/>
            <w:u w:val="single"/>
          </w:rPr>
          <w:t>1</w:t>
        </w:r>
      </w:hyperlink>
      <w:r>
        <w:rPr>
          <w:lang w:val="hi_IN" w:bidi="hi_IN"/>
        </w:rPr>
        <w:t xml:space="preserve"> में सुन्दर प्रगति इस वाक्यांश के साथ चरमोत्कर्ष पर पहुँचती है, और वह बदले में </w:t>
      </w:r>
      <w:hyperlink r:id="rId105">
        <w:r>
          <w:rPr>
            <w:lang w:val="hi_IN" w:bidi="hi_IN"/>
          </w:rPr>
          <w:rPr>
            <w:color w:val="0000EE"/>
            <w:u w:val="single"/>
          </w:rPr>
          <w:t>2:6–11</w:t>
        </w:r>
      </w:hyperlink>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hyperlink r:id="rId105">
        <w:r>
          <w:rPr>
            <w:lang w:val="hi_IN" w:bidi="hi_IN"/>
          </w:rPr>
          <w:rPr>
            <w:color w:val="0000EE"/>
            <w:u w:val="single"/>
          </w:rPr>
          <w:t>2:6–11</w:t>
        </w:r>
      </w:hyperlink>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hyperlink r:id="rId140">
        <w:r>
          <w:rPr>
            <w:lang w:val="hi_IN" w:bidi="hi_IN"/>
          </w:rPr>
          <w:rPr>
            <w:color w:val="0000EE"/>
            <w:u w:val="single"/>
          </w:rPr>
          <w:t>2:19–30</w:t>
        </w:r>
      </w:hyperlink>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1">
        <w:r>
          <w:rPr>
            <w:lang w:val="hi_IN" w:bidi="hi_IN"/>
          </w:rPr>
          <w:rPr>
            <w:color w:val="0000EE"/>
            <w:u w:val="single"/>
          </w:rPr>
          <w:t>2:20</w:t>
        </w:r>
      </w:hyperlink>
      <w:r>
        <w:rPr>
          <w:lang w:val="hi_IN" w:bidi="hi_IN"/>
        </w:rPr>
        <w:t xml:space="preserve">), क्योंकि, बाकी सभी के विपरीत, उन्होंने अपने स्वार्थ की नहीं बल्कि यीशु मसीह की खोज करी (वचन </w:t>
      </w:r>
      <w:hyperlink r:id="rId142">
        <w:r>
          <w:rPr>
            <w:lang w:val="hi_IN" w:bidi="hi_IN"/>
          </w:rPr>
          <w:rPr>
            <w:color w:val="0000EE"/>
            <w:u w:val="single"/>
          </w:rPr>
          <w:t>21</w:t>
        </w:r>
      </w:hyperlink>
      <w:r>
        <w:rPr>
          <w:lang w:val="hi_IN" w:bidi="hi_IN"/>
        </w:rPr>
        <w:t xml:space="preserve">)। उन्होंने सुसमाचार को जिया! वह सुसमाचार के कार्य के प्रति समर्पित थे (वचन </w:t>
      </w:r>
      <w:hyperlink r:id="rId143">
        <w:r>
          <w:rPr>
            <w:lang w:val="hi_IN" w:bidi="hi_IN"/>
          </w:rPr>
          <w:rPr>
            <w:color w:val="0000EE"/>
            <w:u w:val="single"/>
          </w:rPr>
          <w:t>22</w:t>
        </w:r>
      </w:hyperlink>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4">
        <w:r>
          <w:rPr>
            <w:lang w:val="hi_IN" w:bidi="hi_IN"/>
          </w:rPr>
          <w:rPr>
            <w:color w:val="0000EE"/>
            <w:u w:val="single"/>
          </w:rPr>
          <w:t>30</w:t>
        </w:r>
      </w:hyperlink>
      <w:r>
        <w:rPr>
          <w:lang w:val="hi_IN" w:bidi="hi_IN"/>
        </w:rPr>
        <w:t xml:space="preserve">), और यीशु की तरह, उन्हें फिर से जीवन मिला (वचन </w:t>
      </w:r>
      <w:hyperlink r:id="rId145">
        <w:r>
          <w:rPr>
            <w:lang w:val="hi_IN" w:bidi="hi_IN"/>
          </w:rPr>
          <w:rPr>
            <w:color w:val="0000EE"/>
            <w:u w:val="single"/>
          </w:rPr>
          <w:t>27</w:t>
        </w:r>
      </w:hyperlink>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hyperlink r:id="rId146">
        <w:r>
          <w:rPr>
            <w:lang w:val="hi_IN" w:bidi="hi_IN"/>
          </w:rPr>
          <w:rPr>
            <w:color w:val="0000EE"/>
            <w:u w:val="single"/>
          </w:rPr>
          <w:t>3:1–4:1</w:t>
        </w:r>
      </w:hyperlink>
      <w:r>
        <w:rPr>
          <w:lang w:val="hi_IN" w:bidi="hi_IN"/>
        </w:rPr>
        <w:t>)</w:t>
      </w:r>
    </w:p>
    <w:p>
      <w:pPr/>
      <w:r>
        <w:rPr>
          <w:lang w:val="hi_IN" w:bidi="hi_IN"/>
        </w:rPr>
      </w:r>
      <w:r>
        <w:rPr>
          <w:lang w:val="hi_IN" w:bidi="hi_IN"/>
        </w:rPr>
        <w:t>यह खण्ड भी आनन्द के स्वर पर शुरू और समाप्त होता है (</w:t>
      </w:r>
      <w:hyperlink r:id="rId147">
        <w:r>
          <w:rPr>
            <w:lang w:val="hi_IN" w:bidi="hi_IN"/>
          </w:rPr>
          <w:rPr>
            <w:color w:val="0000EE"/>
            <w:u w:val="single"/>
          </w:rPr>
          <w:t>3:1</w:t>
        </w:r>
      </w:hyperlink>
      <w:r>
        <w:rPr>
          <w:lang w:val="hi_IN" w:bidi="hi_IN"/>
        </w:rPr>
        <w:t xml:space="preserve">; </w:t>
      </w:r>
      <w:hyperlink r:id="rId148">
        <w:r>
          <w:rPr>
            <w:lang w:val="hi_IN" w:bidi="hi_IN"/>
          </w:rPr>
          <w:rPr>
            <w:color w:val="0000EE"/>
            <w:u w:val="single"/>
          </w:rPr>
          <w:t>4:1</w:t>
        </w:r>
      </w:hyperlink>
      <w:r>
        <w:rPr>
          <w:lang w:val="hi_IN" w:bidi="hi_IN"/>
        </w:rPr>
        <w:t xml:space="preserve">)—यह संयोग नहीं है। जिस क्रूस के मार्ग का पौलुस वर्णन करते हैं, वह भी आनन्द का मार्ग है (तुलना करें </w:t>
      </w:r>
      <w:hyperlink r:id="rId149">
        <w:r>
          <w:rPr>
            <w:lang w:val="hi_IN" w:bidi="hi_IN"/>
          </w:rPr>
          <w:rPr>
            <w:color w:val="0000EE"/>
            <w:u w:val="single"/>
          </w:rPr>
          <w:t>इब्रानियों 12:2</w:t>
        </w:r>
      </w:hyperlink>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50">
        <w:r>
          <w:rPr>
            <w:lang w:val="hi_IN" w:bidi="hi_IN"/>
          </w:rPr>
          <w:rPr>
            <w:color w:val="0000EE"/>
            <w:u w:val="single"/>
          </w:rPr>
          <w:t>3:17</w:t>
        </w:r>
      </w:hyperlink>
      <w:r>
        <w:rPr>
          <w:lang w:val="hi_IN" w:bidi="hi_IN"/>
        </w:rPr>
        <w:t xml:space="preserve">)। </w:t>
      </w:r>
      <w:hyperlink r:id="rId140">
        <w:r>
          <w:rPr>
            <w:lang w:val="hi_IN" w:bidi="hi_IN"/>
          </w:rPr>
          <w:rPr>
            <w:color w:val="0000EE"/>
            <w:u w:val="single"/>
          </w:rPr>
          <w:t>2:19–30</w:t>
        </w:r>
      </w:hyperlink>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hyperlink r:id="rId151">
        <w:r>
          <w:rPr>
            <w:lang w:val="hi_IN" w:bidi="hi_IN"/>
          </w:rPr>
          <w:rPr>
            <w:color w:val="0000EE"/>
            <w:u w:val="single"/>
          </w:rPr>
          <w:t>3:2</w:t>
        </w:r>
      </w:hyperlink>
      <w:r>
        <w:rPr>
          <w:lang w:val="hi_IN" w:bidi="hi_IN"/>
        </w:rPr>
        <w:t xml:space="preserve"> में स्वर अचानक बदल जाता है, जब पौलुस फिलिप्पियों को "उन कुत्तों" के खिलाफ चेतावनी देते हैं, जो शायद वही हैं जिनका उन्होंने </w:t>
      </w:r>
      <w:hyperlink r:id="rId152">
        <w:r>
          <w:rPr>
            <w:lang w:val="hi_IN" w:bidi="hi_IN"/>
          </w:rPr>
          <w:rPr>
            <w:color w:val="0000EE"/>
            <w:u w:val="single"/>
          </w:rPr>
          <w:t>1:28</w:t>
        </w:r>
      </w:hyperlink>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hyperlink r:id="rId153">
        <w:r>
          <w:rPr>
            <w:lang w:val="hi_IN" w:bidi="hi_IN"/>
          </w:rPr>
          <w:rPr>
            <w:color w:val="0000EE"/>
            <w:u w:val="single"/>
          </w:rPr>
          <w:t>प्रेरि 17:5</w:t>
        </w:r>
      </w:hyperlink>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4">
        <w:r>
          <w:rPr>
            <w:lang w:val="hi_IN" w:bidi="hi_IN"/>
          </w:rPr>
          <w:rPr>
            <w:color w:val="0000EE"/>
            <w:u w:val="single"/>
          </w:rPr>
          <w:t>फिलि 3:4</w:t>
        </w:r>
      </w:hyperlink>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5">
        <w:r>
          <w:rPr>
            <w:lang w:val="hi_IN" w:bidi="hi_IN"/>
          </w:rPr>
          <w:rPr>
            <w:color w:val="0000EE"/>
            <w:u w:val="single"/>
          </w:rPr>
          <w:t>9</w:t>
        </w:r>
      </w:hyperlink>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6">
        <w:r>
          <w:rPr>
            <w:lang w:val="hi_IN" w:bidi="hi_IN"/>
          </w:rPr>
          <w:rPr>
            <w:color w:val="0000EE"/>
            <w:u w:val="single"/>
          </w:rPr>
          <w:t>8</w:t>
        </w:r>
      </w:hyperlink>
      <w:r>
        <w:rPr>
          <w:lang w:val="hi_IN" w:bidi="hi_IN"/>
        </w:rPr>
        <w:t xml:space="preserve">), मसीह के लिए हानि के रूप में माना जाए (वचन </w:t>
      </w:r>
      <w:hyperlink r:id="rId157">
        <w:r>
          <w:rPr>
            <w:lang w:val="hi_IN" w:bidi="hi_IN"/>
          </w:rPr>
          <w:rPr>
            <w:color w:val="0000EE"/>
            <w:u w:val="single"/>
          </w:rPr>
          <w:t>7</w:t>
        </w:r>
      </w:hyperlink>
      <w:r>
        <w:rPr>
          <w:lang w:val="hi_IN" w:bidi="hi_IN"/>
        </w:rPr>
        <w:t xml:space="preserve">)। धार्मिकता प्राप्त करने का एकमात्र तरीका मसीह में विश्वास के माध्यम से है (वचन </w:t>
      </w:r>
      <w:hyperlink r:id="rId155">
        <w:r>
          <w:rPr>
            <w:lang w:val="hi_IN" w:bidi="hi_IN"/>
          </w:rPr>
          <w:rPr>
            <w:color w:val="0000EE"/>
            <w:u w:val="single"/>
          </w:rPr>
          <w:t>9</w:t>
        </w:r>
      </w:hyperlink>
      <w:r>
        <w:rPr>
          <w:lang w:val="hi_IN" w:bidi="hi_IN"/>
        </w:rPr>
        <w:t xml:space="preserve">), क्योंकि मसीह के पुनरुत्थान की सामर्थ्य को जानने के लिए मसीहीयों को उनकी मृत्यु में उनके समान बनना होगा (वचन </w:t>
      </w:r>
      <w:hyperlink r:id="rId158">
        <w:r>
          <w:rPr>
            <w:lang w:val="hi_IN" w:bidi="hi_IN"/>
          </w:rPr>
          <w:rPr>
            <w:color w:val="0000EE"/>
            <w:u w:val="single"/>
          </w:rPr>
          <w:t>10</w:t>
        </w:r>
      </w:hyperlink>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hyperlink r:id="rId159">
        <w:r>
          <w:rPr>
            <w:lang w:val="hi_IN" w:bidi="hi_IN"/>
          </w:rPr>
          <w:rPr>
            <w:color w:val="0000EE"/>
            <w:u w:val="single"/>
          </w:rPr>
          <w:t>4:2–23</w:t>
        </w:r>
      </w:hyperlink>
      <w:r>
        <w:rPr>
          <w:lang w:val="hi_IN" w:bidi="hi_IN"/>
        </w:rPr>
        <w:t>)</w:t>
      </w:r>
    </w:p>
    <w:p>
      <w:pPr/>
      <w:r>
        <w:rPr>
          <w:lang w:val="hi_IN" w:bidi="hi_IN"/>
        </w:rPr>
      </w:r>
      <w:r>
        <w:rPr>
          <w:lang w:val="hi_IN" w:bidi="hi_IN"/>
        </w:rPr>
        <w:t xml:space="preserve">फिर से, स्वर अचानक बदल जाता है (दोनों </w:t>
      </w:r>
      <w:hyperlink r:id="rId160">
        <w:r>
          <w:rPr>
            <w:lang w:val="hi_IN" w:bidi="hi_IN"/>
          </w:rPr>
          <w:rPr>
            <w:color w:val="0000EE"/>
            <w:u w:val="single"/>
          </w:rPr>
          <w:t>4:2</w:t>
        </w:r>
      </w:hyperlink>
      <w:r>
        <w:rPr>
          <w:lang w:val="hi_IN" w:bidi="hi_IN"/>
        </w:rPr>
        <w:t xml:space="preserve"> और </w:t>
      </w:r>
      <w:hyperlink r:id="rId161">
        <w:r>
          <w:rPr>
            <w:lang w:val="hi_IN" w:bidi="hi_IN"/>
          </w:rPr>
          <w:rPr>
            <w:color w:val="0000EE"/>
            <w:u w:val="single"/>
          </w:rPr>
          <w:t>4:10</w:t>
        </w:r>
      </w:hyperlink>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60">
        <w:r>
          <w:rPr>
            <w:lang w:val="hi_IN" w:bidi="hi_IN"/>
          </w:rPr>
          <w:rPr>
            <w:color w:val="0000EE"/>
            <w:u w:val="single"/>
          </w:rPr>
          <w:t>2</w:t>
        </w:r>
      </w:hyperlink>
      <w:r>
        <w:rPr>
          <w:lang w:val="hi_IN" w:bidi="hi_IN"/>
        </w:rPr>
        <w:t xml:space="preserve">) में यूओदिया और सुन्तुखे को सम्बोधित करते हैं, तो वे वास्तव में विषय नहीं बदल रहे थे। अन्तिम खण्ड के साथ भी वही सम्बन्ध है जो </w:t>
      </w:r>
      <w:hyperlink r:id="rId131">
        <w:r>
          <w:rPr>
            <w:lang w:val="hi_IN" w:bidi="hi_IN"/>
          </w:rPr>
          <w:rPr>
            <w:color w:val="0000EE"/>
            <w:u w:val="single"/>
          </w:rPr>
          <w:t>1:27–30</w:t>
        </w:r>
      </w:hyperlink>
      <w:r>
        <w:rPr>
          <w:lang w:val="hi_IN" w:bidi="hi_IN"/>
        </w:rPr>
        <w:t xml:space="preserve"> और अध्याय </w:t>
      </w:r>
      <w:hyperlink r:id="rId106">
        <w:r>
          <w:rPr>
            <w:lang w:val="hi_IN" w:bidi="hi_IN"/>
          </w:rPr>
          <w:rPr>
            <w:color w:val="0000EE"/>
            <w:u w:val="single"/>
          </w:rPr>
          <w:t>2</w:t>
        </w:r>
      </w:hyperlink>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hyperlink r:id="rId162">
        <w:r>
          <w:rPr>
            <w:lang w:val="hi_IN" w:bidi="hi_IN"/>
          </w:rPr>
          <w:rPr>
            <w:color w:val="0000EE"/>
            <w:u w:val="single"/>
          </w:rPr>
          <w:t>3:18</w:t>
        </w:r>
      </w:hyperlink>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60">
        <w:r>
          <w:rPr>
            <w:lang w:val="hi_IN" w:bidi="hi_IN"/>
          </w:rPr>
          <w:rPr>
            <w:color w:val="0000EE"/>
            <w:u w:val="single"/>
          </w:rPr>
          <w:t>4:2</w:t>
        </w:r>
      </w:hyperlink>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hyperlink r:id="rId163">
        <w:r>
          <w:rPr>
            <w:lang w:val="hi_IN" w:bidi="hi_IN"/>
          </w:rPr>
          <w:rPr>
            <w:color w:val="0000EE"/>
            <w:u w:val="single"/>
          </w:rPr>
          <w:t>3</w:t>
        </w:r>
      </w:hyperlink>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4">
        <w:r>
          <w:rPr>
            <w:lang w:val="hi_IN" w:bidi="hi_IN"/>
          </w:rPr>
          <w:rPr>
            <w:color w:val="0000EE"/>
            <w:u w:val="single"/>
          </w:rPr>
          <w:t>4–9</w:t>
        </w:r>
      </w:hyperlink>
      <w:r>
        <w:rPr>
          <w:lang w:val="hi_IN" w:bidi="hi_IN"/>
        </w:rPr>
        <w:t xml:space="preserve"> वचनों में पौलुस मसीही जीवन की एक तस्वीर प्रस्तुत करते हैं जिसमें सावधानीपूर्वक और बुद्धिमान प्रार्थना (वचन </w:t>
      </w:r>
      <w:hyperlink r:id="rId165">
        <w:r>
          <w:rPr>
            <w:lang w:val="hi_IN" w:bidi="hi_IN"/>
          </w:rPr>
          <w:rPr>
            <w:color w:val="0000EE"/>
            <w:u w:val="single"/>
          </w:rPr>
          <w:t>6–7</w:t>
        </w:r>
      </w:hyperlink>
      <w:r>
        <w:rPr>
          <w:lang w:val="hi_IN" w:bidi="hi_IN"/>
        </w:rPr>
        <w:t>) और मन को "</w:t>
      </w:r>
      <w:r>
        <w:rPr>
          <w:lang w:val="hi_IN" w:bidi="hi_IN"/>
        </w:rPr>
        <w:t>जो-जो बातें सत्य हैं, और जो-जो बातें आदरणीय हैं</w:t>
      </w:r>
      <w:r>
        <w:rPr>
          <w:lang w:val="hi_IN" w:bidi="hi_IN"/>
        </w:rPr>
        <w:t xml:space="preserve">" (वचन </w:t>
      </w:r>
      <w:hyperlink r:id="rId166">
        <w:r>
          <w:rPr>
            <w:lang w:val="hi_IN" w:bidi="hi_IN"/>
          </w:rPr>
          <w:rPr>
            <w:color w:val="0000EE"/>
            <w:u w:val="single"/>
          </w:rPr>
          <w:t>8</w:t>
        </w:r>
      </w:hyperlink>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hyperlink r:id="rId94">
        <w:r>
          <w:rPr>
            <w:lang w:val="hi_IN" w:bidi="hi_IN"/>
          </w:rPr>
          <w:rPr>
            <w:color w:val="0000EE"/>
            <w:u w:val="single"/>
          </w:rPr>
          <w:t>4:14</w:t>
        </w:r>
      </w:hyperlink>
      <w:r>
        <w:rPr>
          <w:lang w:val="hi_IN" w:bidi="hi_IN"/>
        </w:rPr>
        <w:t xml:space="preserve">), और हमारे विचार फिर से </w:t>
      </w:r>
      <w:hyperlink r:id="rId105">
        <w:r>
          <w:rPr>
            <w:lang w:val="hi_IN" w:bidi="hi_IN"/>
          </w:rPr>
          <w:rPr>
            <w:color w:val="0000EE"/>
            <w:u w:val="single"/>
          </w:rPr>
          <w:t>2:6–11</w:t>
        </w:r>
      </w:hyperlink>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hyperlink r:id="rId104">
        <w:r>
          <w:rPr>
            <w:lang w:val="hi_IN" w:bidi="hi_IN"/>
          </w:rPr>
          <w:rPr>
            <w:color w:val="0000EE"/>
            <w:u w:val="single"/>
          </w:rPr>
          <w:t>2:8</w:t>
        </w:r>
      </w:hyperlink>
      <w:r>
        <w:rPr>
          <w:lang w:val="hi_IN" w:bidi="hi_IN"/>
        </w:rPr>
        <w:t xml:space="preserve"> में है] </w:t>
      </w:r>
      <w:r>
        <w:rPr>
          <w:lang w:val="hi_IN" w:bidi="hi_IN"/>
        </w:rPr>
        <w:t>होना भी जानता हूँ और बढ़ना भी जानता हूँ</w:t>
      </w:r>
      <w:r>
        <w:rPr>
          <w:lang w:val="hi_IN" w:bidi="hi_IN"/>
        </w:rPr>
        <w:t>" (</w:t>
      </w:r>
      <w:hyperlink r:id="rId103">
        <w:r>
          <w:rPr>
            <w:lang w:val="hi_IN" w:bidi="hi_IN"/>
          </w:rPr>
          <w:rPr>
            <w:color w:val="0000EE"/>
            <w:u w:val="single"/>
          </w:rPr>
          <w:t>4:12</w:t>
        </w:r>
      </w:hyperlink>
      <w:r>
        <w:rPr>
          <w:lang w:val="hi_IN" w:bidi="hi_IN"/>
        </w:rPr>
        <w:t xml:space="preserve">)। मसीह से जुड़कर, हम अपनी ज़रूरतों के लिए प्रावधान की उत्सुकता से तलाश नहीं करते (वचन </w:t>
      </w:r>
      <w:hyperlink r:id="rId167">
        <w:r>
          <w:rPr>
            <w:lang w:val="hi_IN" w:bidi="hi_IN"/>
          </w:rPr>
          <w:rPr>
            <w:color w:val="0000EE"/>
            <w:u w:val="single"/>
          </w:rPr>
          <w:t>17</w:t>
        </w:r>
      </w:hyperlink>
      <w:r>
        <w:rPr>
          <w:lang w:val="hi_IN" w:bidi="hi_IN"/>
        </w:rPr>
        <w:t xml:space="preserve">; पुष्टि करें. वचन </w:t>
      </w:r>
      <w:hyperlink r:id="rId168">
        <w:r>
          <w:rPr>
            <w:lang w:val="hi_IN" w:bidi="hi_IN"/>
          </w:rPr>
          <w:rPr>
            <w:color w:val="0000EE"/>
            <w:u w:val="single"/>
          </w:rPr>
          <w:t>6</w:t>
        </w:r>
      </w:hyperlink>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69">
        <w:r>
          <w:rPr>
            <w:lang w:val="hi_IN" w:bidi="hi_IN"/>
          </w:rPr>
          <w:rPr>
            <w:color w:val="0000EE"/>
            <w:u w:val="single"/>
          </w:rPr>
          <w:t>4:19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70">
        <w:r>
          <w:rPr>
            <w:lang w:val="hi_IN" w:bidi="hi_IN"/>
          </w:rPr>
          <w:rPr>
            <w:color w:val="0000EE"/>
            <w:u w:val="single"/>
          </w:rPr>
          <w:t>प्रेरि 16:21</w:t>
        </w:r>
      </w:hyperlink>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1">
        <w:r>
          <w:rPr>
            <w:lang w:val="hi_IN" w:bidi="hi_IN"/>
          </w:rPr>
          <w:rPr>
            <w:color w:val="0000EE"/>
            <w:u w:val="single"/>
          </w:rPr>
          <w:t>प्रेरि 16:37</w:t>
        </w:r>
      </w:hyperlink>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hyperlink r:id="rId172">
        <w:r>
          <w:rPr>
            <w:lang w:val="hi_IN" w:bidi="hi_IN"/>
          </w:rPr>
          <w:rPr>
            <w:color w:val="0000EE"/>
            <w:u w:val="single"/>
          </w:rPr>
          <w:t>20–22, 38</w:t>
        </w:r>
      </w:hyperlink>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3">
        <w:r>
          <w:rPr>
            <w:lang w:val="hi_IN" w:bidi="hi_IN"/>
          </w:rPr>
          <w:rPr>
            <w:color w:val="0000EE"/>
            <w:u w:val="single"/>
          </w:rPr>
          <w:t>14–15, 40</w:t>
        </w:r>
      </w:hyperlink>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4">
        <w:r>
          <w:rPr>
            <w:lang w:val="hi_IN" w:bidi="hi_IN"/>
          </w:rPr>
          <w:rPr>
            <w:color w:val="0000EE"/>
            <w:u w:val="single"/>
          </w:rPr>
          <w:t>प्रेरि 16:10, 40</w:t>
        </w:r>
      </w:hyperlink>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hyperlink r:id="rId175">
        <w:r>
          <w:rPr>
            <w:lang w:val="hi_IN" w:bidi="hi_IN"/>
          </w:rPr>
          <w:rPr>
            <w:color w:val="0000EE"/>
            <w:u w:val="single"/>
          </w:rPr>
          <w:t>20:6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hyperlink r:id="rId176">
        <w:r>
          <w:rPr>
            <w:lang w:val="hi_IN" w:bidi="hi_IN"/>
          </w:rPr>
          <w:rPr>
            <w:color w:val="0000EE"/>
            <w:u w:val="single"/>
          </w:rPr>
          <w:t>मत्ती 10:3</w:t>
        </w:r>
      </w:hyperlink>
      <w:r>
        <w:rPr>
          <w:lang w:val="hi_IN" w:bidi="hi_IN"/>
        </w:rPr>
        <w:t xml:space="preserve">; </w:t>
      </w:r>
      <w:hyperlink r:id="rId177">
        <w:r>
          <w:rPr>
            <w:lang w:val="hi_IN" w:bidi="hi_IN"/>
          </w:rPr>
          <w:rPr>
            <w:color w:val="0000EE"/>
            <w:u w:val="single"/>
          </w:rPr>
          <w:t>मर 3:18</w:t>
        </w:r>
      </w:hyperlink>
      <w:r>
        <w:rPr>
          <w:lang w:val="hi_IN" w:bidi="hi_IN"/>
        </w:rPr>
        <w:t xml:space="preserve">; </w:t>
      </w:r>
      <w:hyperlink r:id="rId178">
        <w:r>
          <w:rPr>
            <w:lang w:val="hi_IN" w:bidi="hi_IN"/>
          </w:rPr>
          <w:rPr>
            <w:color w:val="0000EE"/>
            <w:u w:val="single"/>
          </w:rPr>
          <w:t>लूका 6:14</w:t>
        </w:r>
      </w:hyperlink>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79">
        <w:r>
          <w:rPr>
            <w:lang w:val="hi_IN" w:bidi="hi_IN"/>
          </w:rPr>
          <w:rPr>
            <w:color w:val="0000EE"/>
            <w:u w:val="single"/>
          </w:rPr>
          <w:t>यूह 1:35–51</w:t>
        </w:r>
      </w:hyperlink>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80">
        <w:r>
          <w:rPr>
            <w:lang w:val="hi_IN" w:bidi="hi_IN"/>
          </w:rPr>
          <w:rPr>
            <w:color w:val="0000EE"/>
            <w:u w:val="single"/>
          </w:rPr>
          <w:t>यूह 6:5–7</w:t>
        </w:r>
      </w:hyperlink>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1">
        <w:r>
          <w:rPr>
            <w:lang w:val="hi_IN" w:bidi="hi_IN"/>
          </w:rPr>
          <w:rPr>
            <w:color w:val="0000EE"/>
            <w:u w:val="single"/>
          </w:rPr>
          <w:t>12:20–22</w:t>
        </w:r>
      </w:hyperlink>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2">
        <w:r>
          <w:rPr>
            <w:lang w:val="hi_IN" w:bidi="hi_IN"/>
          </w:rPr>
          <w:rPr>
            <w:color w:val="0000EE"/>
            <w:u w:val="single"/>
          </w:rPr>
          <w:t>निर्ग 33:18</w:t>
        </w:r>
      </w:hyperlink>
      <w:r>
        <w:rPr>
          <w:lang w:val="hi_IN" w:bidi="hi_IN"/>
        </w:rPr>
        <w:t>)।लेकिन यीशु ने उन्हें सिखाया कि वह स्वयं, देहधारी पुत्र, मानवता के लिए पिता का सर्व-पर्याप्त प्रकाशन है (</w:t>
      </w:r>
      <w:hyperlink r:id="rId183">
        <w:r>
          <w:rPr>
            <w:lang w:val="hi_IN" w:bidi="hi_IN"/>
          </w:rPr>
          <w:rPr>
            <w:color w:val="0000EE"/>
            <w:u w:val="single"/>
          </w:rPr>
          <w:t>यूह 14:8–10</w:t>
        </w:r>
      </w:hyperlink>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4">
        <w:r>
          <w:rPr>
            <w:lang w:val="hi_IN" w:bidi="hi_IN"/>
          </w:rPr>
          <w:rPr>
            <w:color w:val="0000EE"/>
            <w:u w:val="single"/>
          </w:rPr>
          <w:t>प्रेरि 6:1–7</w:t>
        </w:r>
      </w:hyperlink>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5">
        <w:r>
          <w:rPr>
            <w:lang w:val="hi_IN" w:bidi="hi_IN"/>
          </w:rPr>
          <w:rPr>
            <w:color w:val="0000EE"/>
            <w:u w:val="single"/>
          </w:rPr>
          <w:t>3</w:t>
        </w:r>
      </w:hyperlink>
      <w:r>
        <w:rPr>
          <w:lang w:val="hi_IN" w:bidi="hi_IN"/>
        </w:rPr>
        <w:t>)।</w:t>
      </w:r>
    </w:p>
    <w:p>
      <w:pPr/>
      <w:r>
        <w:rPr>
          <w:lang w:val="hi_IN" w:bidi="hi_IN"/>
        </w:rPr>
      </w:r>
      <w:r>
        <w:rPr>
          <w:lang w:val="hi_IN" w:bidi="hi_IN"/>
        </w:rPr>
        <w:t xml:space="preserve">फिलिप्पुस को "सुसमाचार प्रचारक" के रूप में जाना जाने लगा, जैसा कि </w:t>
      </w:r>
      <w:hyperlink r:id="rId186">
        <w:r>
          <w:rPr>
            <w:lang w:val="hi_IN" w:bidi="hi_IN"/>
          </w:rPr>
          <w:rPr>
            <w:color w:val="0000EE"/>
            <w:u w:val="single"/>
          </w:rPr>
          <w:t>प्रेरितों 21:8</w:t>
        </w:r>
      </w:hyperlink>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7">
        <w:r>
          <w:rPr>
            <w:lang w:val="hi_IN" w:bidi="hi_IN"/>
          </w:rPr>
          <w:rPr>
            <w:color w:val="0000EE"/>
            <w:u w:val="single"/>
          </w:rPr>
          <w:t>प्रेरि 8:1–8</w:t>
        </w:r>
      </w:hyperlink>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88">
        <w:r>
          <w:rPr>
            <w:lang w:val="hi_IN" w:bidi="hi_IN"/>
          </w:rPr>
          <w:rPr>
            <w:color w:val="0000EE"/>
            <w:u w:val="single"/>
          </w:rPr>
          <w:t>यशायाह 53</w:t>
        </w:r>
      </w:hyperlink>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89">
        <w:r>
          <w:rPr>
            <w:lang w:val="hi_IN" w:bidi="hi_IN"/>
          </w:rPr>
          <w:rPr>
            <w:color w:val="0000EE"/>
            <w:u w:val="single"/>
          </w:rPr>
          <w:t>25–40</w:t>
        </w:r>
      </w:hyperlink>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90">
        <w:r>
          <w:rPr>
            <w:lang w:val="hi_IN" w:bidi="hi_IN"/>
          </w:rPr>
          <w:rPr>
            <w:color w:val="0000EE"/>
            <w:u w:val="single"/>
          </w:rPr>
          <w:t>प्रेरि 21:8–9</w:t>
        </w:r>
      </w:hyperlink>
      <w:r>
        <w:rPr>
          <w:lang w:val="hi_IN" w:bidi="hi_IN"/>
        </w:rPr>
        <w:t>) । इसके कुछ समय बाद, जब पौलुस दो साल के लिए कैसरिया में हिरासत में थे, तो फिलिप्पुस की दयालुता और मित्रता उनके लिए बहुत महत्व रखती होगी (</w:t>
      </w:r>
      <w:hyperlink r:id="rId191">
        <w:r>
          <w:rPr>
            <w:lang w:val="hi_IN" w:bidi="hi_IN"/>
          </w:rPr>
          <w:rPr>
            <w:color w:val="0000EE"/>
            <w:u w:val="single"/>
          </w:rPr>
          <w:t>23:31–35</w:t>
        </w:r>
      </w:hyperlink>
      <w:r>
        <w:rPr>
          <w:lang w:val="hi_IN" w:bidi="hi_IN"/>
        </w:rPr>
        <w:t xml:space="preserve">; </w:t>
      </w:r>
      <w:hyperlink r:id="rId192">
        <w:r>
          <w:rPr>
            <w:lang w:val="hi_IN" w:bidi="hi_IN"/>
          </w:rPr>
          <w:rPr>
            <w:color w:val="0000EE"/>
            <w:u w:val="single"/>
          </w:rPr>
          <w:t>24:23, 27</w:t>
        </w:r>
      </w:hyperlink>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hyperlink r:id="rId193">
        <w:r>
          <w:rPr>
            <w:lang w:val="hi_IN" w:bidi="hi_IN"/>
          </w:rPr>
          <w:rPr>
            <w:color w:val="0000EE"/>
            <w:u w:val="single"/>
          </w:rPr>
          <w:t>लूका 3:1</w:t>
        </w:r>
      </w:hyperlink>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4">
        <w:r>
          <w:rPr>
            <w:lang w:val="hi_IN" w:bidi="hi_IN"/>
          </w:rPr>
          <w:rPr>
            <w:color w:val="0000EE"/>
            <w:u w:val="single"/>
          </w:rPr>
          <w:t>मत्ती 14:3–12</w:t>
        </w:r>
      </w:hyperlink>
      <w:r>
        <w:rPr>
          <w:lang w:val="hi_IN" w:bidi="hi_IN"/>
        </w:rPr>
        <w:t xml:space="preserve">; </w:t>
      </w:r>
      <w:hyperlink r:id="rId195">
        <w:r>
          <w:rPr>
            <w:lang w:val="hi_IN" w:bidi="hi_IN"/>
          </w:rPr>
          <w:rPr>
            <w:color w:val="0000EE"/>
            <w:u w:val="single"/>
          </w:rPr>
          <w:t>मर 6:17–29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4">
        <w:r>
          <w:rPr>
            <w:lang w:val="hi_IN" w:bidi="hi_IN"/>
          </w:rPr>
          <w:rPr>
            <w:color w:val="0000EE"/>
            <w:u w:val="single"/>
          </w:rPr>
          <w:t>मत्ती 14:3–12</w:t>
        </w:r>
      </w:hyperlink>
      <w:r>
        <w:rPr>
          <w:lang w:val="hi_IN" w:bidi="hi_IN"/>
        </w:rPr>
        <w:t xml:space="preserve">; </w:t>
      </w:r>
      <w:hyperlink r:id="rId195">
        <w:r>
          <w:rPr>
            <w:lang w:val="hi_IN" w:bidi="hi_IN"/>
          </w:rPr>
          <w:rPr>
            <w:color w:val="0000EE"/>
            <w:u w:val="single"/>
          </w:rPr>
          <w:t>मर 6:17–29</w:t>
        </w:r>
      </w:hyperlink>
      <w:r>
        <w:rPr>
          <w:lang w:val="hi_IN" w:bidi="hi_IN"/>
        </w:rPr>
        <w:t xml:space="preserve">; </w:t>
      </w:r>
      <w:hyperlink r:id="rId196">
        <w:r>
          <w:rPr>
            <w:lang w:val="hi_IN" w:bidi="hi_IN"/>
          </w:rPr>
          <w:rPr>
            <w:color w:val="0000EE"/>
            <w:u w:val="single"/>
          </w:rPr>
          <w:t>लूका 3:19–20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hyperlink r:id="rId197">
        <w:r>
          <w:rPr>
            <w:lang w:val="hi_IN" w:bidi="hi_IN"/>
          </w:rPr>
          <w:rPr>
            <w:color w:val="0000EE"/>
            <w:u w:val="single"/>
          </w:rPr>
          <w:t>उत 10:19</w:t>
        </w:r>
      </w:hyperlink>
      <w:r>
        <w:rPr>
          <w:lang w:val="hi_IN" w:bidi="hi_IN"/>
        </w:rPr>
        <w:t xml:space="preserve">)। बाइबल में कनान नाम प्रकट होता है; इसका सबसे पहला उल्लेख एक देश या क्षेत्र के रूप में </w:t>
      </w:r>
      <w:hyperlink r:id="rId198">
        <w:r>
          <w:rPr>
            <w:lang w:val="hi_IN" w:bidi="hi_IN"/>
          </w:rPr>
          <w:rPr>
            <w:color w:val="0000EE"/>
            <w:u w:val="single"/>
          </w:rPr>
          <w:t>उत्पत्ति 11:31</w:t>
        </w:r>
      </w:hyperlink>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hyperlink r:id="rId199">
        <w:r>
          <w:rPr>
            <w:lang w:val="hi_IN" w:bidi="hi_IN"/>
          </w:rPr>
          <w:rPr>
            <w:color w:val="0000EE"/>
            <w:u w:val="single"/>
          </w:rPr>
          <w:t>1 शमू 13:19</w:t>
        </w:r>
      </w:hyperlink>
      <w:r>
        <w:rPr>
          <w:lang w:val="hi_IN" w:bidi="hi_IN"/>
        </w:rPr>
        <w:t xml:space="preserve">; </w:t>
      </w:r>
      <w:hyperlink r:id="rId200">
        <w:r>
          <w:rPr>
            <w:lang w:val="hi_IN" w:bidi="hi_IN"/>
          </w:rPr>
          <w:rPr>
            <w:color w:val="0000EE"/>
            <w:u w:val="single"/>
          </w:rPr>
          <w:t>1 इति 22:2</w:t>
        </w:r>
      </w:hyperlink>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hyperlink r:id="rId201">
        <w:r>
          <w:rPr>
            <w:lang w:val="hi_IN" w:bidi="hi_IN"/>
          </w:rPr>
          <w:rPr>
            <w:color w:val="0000EE"/>
            <w:u w:val="single"/>
          </w:rPr>
          <w:t>उत 15:18–21</w:t>
        </w:r>
      </w:hyperlink>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2">
        <w:r>
          <w:rPr>
            <w:lang w:val="hi_IN" w:bidi="hi_IN"/>
          </w:rPr>
          <w:rPr>
            <w:color w:val="0000EE"/>
            <w:u w:val="single"/>
          </w:rPr>
          <w:t>उत्पत्ति 17:8</w:t>
        </w:r>
      </w:hyperlink>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hyperlink r:id="rId203">
        <w:r>
          <w:rPr>
            <w:lang w:val="hi_IN" w:bidi="hi_IN"/>
          </w:rPr>
          <w:rPr>
            <w:color w:val="0000EE"/>
            <w:u w:val="single"/>
          </w:rPr>
          <w:t>गिन 34:1–12</w:t>
        </w:r>
      </w:hyperlink>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hyperlink r:id="rId204">
        <w:r>
          <w:rPr>
            <w:lang w:val="hi_IN" w:bidi="hi_IN"/>
          </w:rPr>
          <w:rPr>
            <w:color w:val="0000EE"/>
            <w:u w:val="single"/>
          </w:rPr>
          <w:t>निर्ग 23:31</w:t>
        </w:r>
      </w:hyperlink>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5">
        <w:r>
          <w:rPr>
            <w:lang w:val="hi_IN" w:bidi="hi_IN"/>
          </w:rPr>
          <w:rPr>
            <w:color w:val="0000EE"/>
            <w:u w:val="single"/>
          </w:rPr>
          <w:t>2 शमू 8:1–14</w:t>
        </w:r>
      </w:hyperlink>
      <w:r>
        <w:rPr>
          <w:lang w:val="hi_IN" w:bidi="hi_IN"/>
        </w:rPr>
        <w:t xml:space="preserve">; </w:t>
      </w:r>
      <w:hyperlink r:id="rId206">
        <w:r>
          <w:rPr>
            <w:lang w:val="hi_IN" w:bidi="hi_IN"/>
          </w:rPr>
          <w:rPr>
            <w:color w:val="0000EE"/>
            <w:u w:val="single"/>
          </w:rPr>
          <w:t>1 इति 18:1–13</w:t>
        </w:r>
      </w:hyperlink>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7">
        <w:r>
          <w:rPr>
            <w:lang w:val="hi_IN" w:bidi="hi_IN"/>
          </w:rPr>
          <w:rPr>
            <w:color w:val="0000EE"/>
            <w:u w:val="single"/>
          </w:rPr>
          <w:t>यिर्म 5:24</w:t>
        </w:r>
      </w:hyperlink>
      <w:r>
        <w:rPr>
          <w:lang w:val="hi_IN" w:bidi="hi_IN"/>
        </w:rPr>
        <w:t xml:space="preserve">; </w:t>
      </w:r>
      <w:hyperlink r:id="rId208">
        <w:r>
          <w:rPr>
            <w:lang w:val="hi_IN" w:bidi="hi_IN"/>
          </w:rPr>
          <w:rPr>
            <w:color w:val="0000EE"/>
            <w:u w:val="single"/>
          </w:rPr>
          <w:t>योए 2:23</w:t>
        </w:r>
      </w:hyperlink>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09">
        <w:r>
          <w:rPr>
            <w:lang w:val="hi_IN" w:bidi="hi_IN"/>
          </w:rPr>
          <w:rPr>
            <w:color w:val="0000EE"/>
            <w:u w:val="single"/>
          </w:rPr>
          <w:t>श्रे.गी. 2:1</w:t>
        </w:r>
      </w:hyperlink>
      <w:r>
        <w:rPr>
          <w:lang w:val="hi_IN" w:bidi="hi_IN"/>
        </w:rPr>
        <w:t xml:space="preserve">; </w:t>
      </w:r>
      <w:hyperlink r:id="rId210">
        <w:r>
          <w:rPr>
            <w:lang w:val="hi_IN" w:bidi="hi_IN"/>
          </w:rPr>
          <w:rPr>
            <w:color w:val="0000EE"/>
            <w:u w:val="single"/>
          </w:rPr>
          <w:t>यशा 65:10</w:t>
        </w:r>
      </w:hyperlink>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hyperlink r:id="rId211">
        <w:r>
          <w:rPr>
            <w:lang w:val="hi_IN" w:bidi="hi_IN"/>
          </w:rPr>
          <w:rPr>
            <w:color w:val="0000EE"/>
            <w:u w:val="single"/>
          </w:rPr>
          <w:t>प्रेरि 21:7</w:t>
        </w:r>
      </w:hyperlink>
      <w:r>
        <w:rPr>
          <w:lang w:val="hi_IN" w:bidi="hi_IN"/>
        </w:rPr>
        <w:t>), जिसे एकर या अक्को (</w:t>
      </w:r>
      <w:hyperlink r:id="rId212">
        <w:r>
          <w:rPr>
            <w:lang w:val="hi_IN" w:bidi="hi_IN"/>
          </w:rPr>
          <w:rPr>
            <w:color w:val="0000EE"/>
            <w:u w:val="single"/>
          </w:rPr>
          <w:t>न्या 1:31</w:t>
        </w:r>
      </w:hyperlink>
      <w:r>
        <w:rPr>
          <w:lang w:val="hi_IN" w:bidi="hi_IN"/>
        </w:rPr>
        <w:t>) के नाम से भी जाना जाता है। यहाँ एक संकीर्ण मैदान लगभग 20 मील (32.2 किलोमीटर) तक फैला हुआ है जो सोर की सीढ़ी (रास एन-नकूरा) तक जाता है। किशोन नदी (</w:t>
      </w:r>
      <w:hyperlink r:id="rId213">
        <w:r>
          <w:rPr>
            <w:lang w:val="hi_IN" w:bidi="hi_IN"/>
          </w:rPr>
          <w:rPr>
            <w:color w:val="0000EE"/>
            <w:u w:val="single"/>
          </w:rPr>
          <w:t>न्या 4:7, 13</w:t>
        </w:r>
      </w:hyperlink>
      <w:r>
        <w:rPr>
          <w:lang w:val="hi_IN" w:bidi="hi_IN"/>
        </w:rPr>
        <w:t xml:space="preserve">; </w:t>
      </w:r>
      <w:hyperlink r:id="rId214">
        <w:r>
          <w:rPr>
            <w:lang w:val="hi_IN" w:bidi="hi_IN"/>
          </w:rPr>
          <w:rPr>
            <w:color w:val="0000EE"/>
            <w:u w:val="single"/>
          </w:rPr>
          <w:t>1 रा 18:40</w:t>
        </w:r>
      </w:hyperlink>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5">
        <w:r>
          <w:rPr>
            <w:lang w:val="hi_IN" w:bidi="hi_IN"/>
          </w:rPr>
          <w:rPr>
            <w:color w:val="0000EE"/>
            <w:u w:val="single"/>
          </w:rPr>
          <w:t>यशायाह 9:1</w:t>
        </w:r>
      </w:hyperlink>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6">
        <w:r>
          <w:rPr>
            <w:lang w:val="hi_IN" w:bidi="hi_IN"/>
          </w:rPr>
          <w:rPr>
            <w:color w:val="0000EE"/>
            <w:u w:val="single"/>
          </w:rPr>
          <w:t>उत 37:17</w:t>
        </w:r>
      </w:hyperlink>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7">
        <w:r>
          <w:rPr>
            <w:lang w:val="hi_IN" w:bidi="hi_IN"/>
          </w:rPr>
          <w:rPr>
            <w:color w:val="0000EE"/>
            <w:u w:val="single"/>
          </w:rPr>
          <w:t>भज 125:2</w:t>
        </w:r>
      </w:hyperlink>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18">
        <w:r>
          <w:rPr>
            <w:lang w:val="hi_IN" w:bidi="hi_IN"/>
          </w:rPr>
          <w:rPr>
            <w:color w:val="0000EE"/>
            <w:u w:val="single"/>
          </w:rPr>
          <w:t>गिन 34:11</w:t>
        </w:r>
      </w:hyperlink>
      <w:r>
        <w:rPr>
          <w:lang w:val="hi_IN" w:bidi="hi_IN"/>
        </w:rPr>
        <w:t xml:space="preserve">; </w:t>
      </w:r>
      <w:hyperlink r:id="rId219">
        <w:r>
          <w:rPr>
            <w:lang w:val="hi_IN" w:bidi="hi_IN"/>
          </w:rPr>
          <w:rPr>
            <w:color w:val="0000EE"/>
            <w:u w:val="single"/>
          </w:rPr>
          <w:t>यहो 13:27</w:t>
        </w:r>
      </w:hyperlink>
      <w:r>
        <w:rPr>
          <w:lang w:val="hi_IN" w:bidi="hi_IN"/>
        </w:rPr>
        <w:t>)। नए नियम में इसे गन्नेसरत की झील (</w:t>
      </w:r>
      <w:hyperlink r:id="rId220">
        <w:r>
          <w:rPr>
            <w:lang w:val="hi_IN" w:bidi="hi_IN"/>
          </w:rPr>
          <w:rPr>
            <w:color w:val="0000EE"/>
            <w:u w:val="single"/>
          </w:rPr>
          <w:t>लूका 5:1</w:t>
        </w:r>
      </w:hyperlink>
      <w:r>
        <w:rPr>
          <w:lang w:val="hi_IN" w:bidi="hi_IN"/>
        </w:rPr>
        <w:t xml:space="preserve">) और </w:t>
      </w:r>
      <w:r>
        <w:rPr>
          <w:lang w:val="hi_IN" w:bidi="hi_IN"/>
        </w:rPr>
        <w:t>तिबिरियास की झील</w:t>
      </w:r>
      <w:r>
        <w:rPr>
          <w:lang w:val="hi_IN" w:bidi="hi_IN"/>
        </w:rPr>
        <w:t xml:space="preserve"> (</w:t>
      </w:r>
      <w:hyperlink r:id="rId221">
        <w:r>
          <w:rPr>
            <w:lang w:val="hi_IN" w:bidi="hi_IN"/>
          </w:rPr>
          <w:rPr>
            <w:color w:val="0000EE"/>
            <w:u w:val="single"/>
          </w:rPr>
          <w:t>यूह 6:1</w:t>
        </w:r>
      </w:hyperlink>
      <w:r>
        <w:rPr>
          <w:lang w:val="hi_IN" w:bidi="hi_IN"/>
        </w:rPr>
        <w:t xml:space="preserve">; </w:t>
      </w:r>
      <w:hyperlink r:id="rId222">
        <w:r>
          <w:rPr>
            <w:lang w:val="hi_IN" w:bidi="hi_IN"/>
          </w:rPr>
          <w:rPr>
            <w:color w:val="0000EE"/>
            <w:u w:val="single"/>
          </w:rPr>
          <w:t>21:1</w:t>
        </w:r>
      </w:hyperlink>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3">
        <w:r>
          <w:rPr>
            <w:lang w:val="hi_IN" w:bidi="hi_IN"/>
          </w:rPr>
          <w:rPr>
            <w:color w:val="0000EE"/>
            <w:u w:val="single"/>
          </w:rPr>
          <w:t>उत 32:22</w:t>
        </w:r>
      </w:hyperlink>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hyperlink r:id="rId224">
        <w:r>
          <w:rPr>
            <w:lang w:val="hi_IN" w:bidi="hi_IN"/>
          </w:rPr>
          <w:rPr>
            <w:color w:val="0000EE"/>
            <w:u w:val="single"/>
          </w:rPr>
          <w:t>उत 14:3</w:t>
        </w:r>
      </w:hyperlink>
      <w:r>
        <w:rPr>
          <w:lang w:val="hi_IN" w:bidi="hi_IN"/>
        </w:rPr>
        <w:t xml:space="preserve">; </w:t>
      </w:r>
      <w:hyperlink r:id="rId225">
        <w:r>
          <w:rPr>
            <w:lang w:val="hi_IN" w:bidi="hi_IN"/>
          </w:rPr>
          <w:rPr>
            <w:color w:val="0000EE"/>
            <w:u w:val="single"/>
          </w:rPr>
          <w:t>गिन 34:12</w:t>
        </w:r>
      </w:hyperlink>
      <w:r>
        <w:rPr>
          <w:lang w:val="hi_IN" w:bidi="hi_IN"/>
        </w:rPr>
        <w:t xml:space="preserve">; </w:t>
      </w:r>
      <w:hyperlink r:id="rId226">
        <w:r>
          <w:rPr>
            <w:lang w:val="hi_IN" w:bidi="hi_IN"/>
          </w:rPr>
          <w:rPr>
            <w:color w:val="0000EE"/>
            <w:u w:val="single"/>
          </w:rPr>
          <w:t>यहो 12:3</w:t>
        </w:r>
      </w:hyperlink>
      <w:r>
        <w:rPr>
          <w:lang w:val="hi_IN" w:bidi="hi_IN"/>
        </w:rPr>
        <w:t xml:space="preserve">) और </w:t>
      </w:r>
      <w:r>
        <w:rPr>
          <w:lang w:val="hi_IN" w:bidi="hi_IN"/>
        </w:rPr>
        <w:t>अराबा के ताल</w:t>
      </w:r>
      <w:r>
        <w:rPr>
          <w:lang w:val="hi_IN" w:bidi="hi_IN"/>
        </w:rPr>
        <w:t xml:space="preserve"> (</w:t>
      </w:r>
      <w:hyperlink r:id="rId226">
        <w:r>
          <w:rPr>
            <w:lang w:val="hi_IN" w:bidi="hi_IN"/>
          </w:rPr>
          <w:rPr>
            <w:color w:val="0000EE"/>
            <w:u w:val="single"/>
          </w:rPr>
          <w:t>यहो 12:3</w:t>
        </w:r>
      </w:hyperlink>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7">
        <w:r>
          <w:rPr>
            <w:lang w:val="hi_IN" w:bidi="hi_IN"/>
          </w:rPr>
          <w:rPr>
            <w:color w:val="0000EE"/>
            <w:u w:val="single"/>
          </w:rPr>
          <w:t>गिन 21:22</w:t>
        </w:r>
      </w:hyperlink>
      <w:r>
        <w:rPr>
          <w:lang w:val="hi_IN" w:bidi="hi_IN"/>
        </w:rPr>
        <w:t xml:space="preserve">) और सम्भवतः </w:t>
      </w:r>
      <w:hyperlink r:id="rId228">
        <w:r>
          <w:rPr>
            <w:lang w:val="hi_IN" w:bidi="hi_IN"/>
          </w:rPr>
          <w:rPr>
            <w:color w:val="0000EE"/>
            <w:u w:val="single"/>
          </w:rPr>
          <w:t>उत्पत्ति 14</w:t>
        </w:r>
      </w:hyperlink>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hyperlink r:id="rId229">
        <w:r>
          <w:rPr>
            <w:lang w:val="hi_IN" w:bidi="hi_IN"/>
          </w:rPr>
          <w:rPr>
            <w:color w:val="0000EE"/>
            <w:u w:val="single"/>
          </w:rPr>
          <w:t>भज 22:12</w:t>
        </w:r>
      </w:hyperlink>
      <w:r>
        <w:rPr>
          <w:lang w:val="hi_IN" w:bidi="hi_IN"/>
        </w:rPr>
        <w:t xml:space="preserve">; </w:t>
      </w:r>
      <w:hyperlink r:id="rId230">
        <w:r>
          <w:rPr>
            <w:lang w:val="hi_IN" w:bidi="hi_IN"/>
          </w:rPr>
          <w:rPr>
            <w:color w:val="0000EE"/>
            <w:u w:val="single"/>
          </w:rPr>
          <w:t>यहे 39:18</w:t>
        </w:r>
      </w:hyperlink>
      <w:r>
        <w:rPr>
          <w:lang w:val="hi_IN" w:bidi="hi_IN"/>
        </w:rPr>
        <w:t xml:space="preserve">) और अपने </w:t>
      </w:r>
      <w:r>
        <w:rPr>
          <w:lang w:val="hi_IN" w:bidi="hi_IN"/>
        </w:rPr>
        <w:t>बांजवृक्षों</w:t>
      </w:r>
      <w:r>
        <w:rPr>
          <w:lang w:val="hi_IN" w:bidi="hi_IN"/>
        </w:rPr>
        <w:t xml:space="preserve"> के लिए भी प्रसिद्ध था (</w:t>
      </w:r>
      <w:hyperlink r:id="rId231">
        <w:r>
          <w:rPr>
            <w:lang w:val="hi_IN" w:bidi="hi_IN"/>
          </w:rPr>
          <w:rPr>
            <w:color w:val="0000EE"/>
            <w:u w:val="single"/>
          </w:rPr>
          <w:t>यशा 2:13</w:t>
        </w:r>
      </w:hyperlink>
      <w:r>
        <w:rPr>
          <w:lang w:val="hi_IN" w:bidi="hi_IN"/>
        </w:rPr>
        <w:t xml:space="preserve">; </w:t>
      </w:r>
      <w:hyperlink r:id="rId232">
        <w:r>
          <w:rPr>
            <w:lang w:val="hi_IN" w:bidi="hi_IN"/>
          </w:rPr>
          <w:rPr>
            <w:color w:val="0000EE"/>
            <w:u w:val="single"/>
          </w:rPr>
          <w:t>जक 11:2</w:t>
        </w:r>
      </w:hyperlink>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hyperlink r:id="rId233">
        <w:r>
          <w:rPr>
            <w:lang w:val="hi_IN" w:bidi="hi_IN"/>
          </w:rPr>
          <w:rPr>
            <w:color w:val="0000EE"/>
            <w:u w:val="single"/>
          </w:rPr>
          <w:t>उत 37:25</w:t>
        </w:r>
      </w:hyperlink>
      <w:r>
        <w:rPr>
          <w:lang w:val="hi_IN" w:bidi="hi_IN"/>
        </w:rPr>
        <w:t xml:space="preserve">; </w:t>
      </w:r>
      <w:hyperlink r:id="rId234">
        <w:r>
          <w:rPr>
            <w:lang w:val="hi_IN" w:bidi="hi_IN"/>
          </w:rPr>
          <w:rPr>
            <w:color w:val="0000EE"/>
            <w:u w:val="single"/>
          </w:rPr>
          <w:t>यिर्म 8:22</w:t>
        </w:r>
      </w:hyperlink>
      <w:r>
        <w:rPr>
          <w:lang w:val="hi_IN" w:bidi="hi_IN"/>
        </w:rPr>
        <w:t xml:space="preserve">) है, अक्सर पुराने नियम में उल्लेखित था (जैसे, </w:t>
      </w:r>
      <w:hyperlink r:id="rId235">
        <w:r>
          <w:rPr>
            <w:lang w:val="hi_IN" w:bidi="hi_IN"/>
          </w:rPr>
          <w:rPr>
            <w:color w:val="0000EE"/>
            <w:u w:val="single"/>
          </w:rPr>
          <w:t>व्य.वि. 3:10–16</w:t>
        </w:r>
      </w:hyperlink>
      <w:r>
        <w:rPr>
          <w:lang w:val="hi_IN" w:bidi="hi_IN"/>
        </w:rPr>
        <w:t xml:space="preserve">; </w:t>
      </w:r>
      <w:hyperlink r:id="rId236">
        <w:r>
          <w:rPr>
            <w:lang w:val="hi_IN" w:bidi="hi_IN"/>
          </w:rPr>
          <w:rPr>
            <w:color w:val="0000EE"/>
            <w:u w:val="single"/>
          </w:rPr>
          <w:t>न्या 11</w:t>
        </w:r>
      </w:hyperlink>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hyperlink r:id="rId237">
        <w:r>
          <w:rPr>
            <w:lang w:val="hi_IN" w:bidi="hi_IN"/>
          </w:rPr>
          <w:rPr>
            <w:color w:val="0000EE"/>
            <w:u w:val="single"/>
          </w:rPr>
          <w:t>2 शमू 18:8</w:t>
        </w:r>
      </w:hyperlink>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hyperlink r:id="rId238">
        <w:r>
          <w:rPr>
            <w:lang w:val="hi_IN" w:bidi="hi_IN"/>
          </w:rPr>
          <w:rPr>
            <w:color w:val="0000EE"/>
            <w:u w:val="single"/>
          </w:rPr>
          <w:t>रोम 16:15</w:t>
        </w:r>
      </w:hyperlink>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39">
        <w:r>
          <w:rPr>
            <w:lang w:val="hi_IN" w:bidi="hi_IN"/>
          </w:rPr>
          <w:rPr>
            <w:color w:val="0000EE"/>
            <w:u w:val="single"/>
          </w:rPr>
          <w:t>2 तीमु 2:17</w:t>
        </w:r>
      </w:hyperlink>
      <w:r>
        <w:rPr>
          <w:lang w:val="hi_IN" w:bidi="hi_IN"/>
        </w:rPr>
        <w:t xml:space="preserve">; तुलना करें पद </w:t>
      </w:r>
      <w:hyperlink r:id="rId240">
        <w:r>
          <w:rPr>
            <w:lang w:val="hi_IN" w:bidi="hi_IN"/>
          </w:rPr>
          <w:rPr>
            <w:color w:val="0000EE"/>
            <w:u w:val="single"/>
          </w:rPr>
          <w:t>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hyperlink r:id="rId241">
        <w:r>
          <w:rPr>
            <w:lang w:val="hi_IN" w:bidi="hi_IN"/>
          </w:rPr>
          <w:rPr>
            <w:color w:val="0000EE"/>
            <w:u w:val="single"/>
          </w:rPr>
          <w:t>कुलुस्सियों 4:17</w:t>
        </w:r>
      </w:hyperlink>
      <w:r>
        <w:rPr>
          <w:lang w:val="hi_IN" w:bidi="hi_IN"/>
        </w:rPr>
        <w:t xml:space="preserve"> से यह स्पष्ट है कि अरखिप्पुस, जिनका उल्लेख फिलेमोन के साथ </w:t>
      </w:r>
      <w:hyperlink r:id="rId242">
        <w:r>
          <w:rPr>
            <w:lang w:val="hi_IN" w:bidi="hi_IN"/>
          </w:rPr>
          <w:rPr>
            <w:color w:val="0000EE"/>
            <w:u w:val="single"/>
          </w:rPr>
          <w:t>फिलेमोन 1:2</w:t>
        </w:r>
      </w:hyperlink>
      <w:r>
        <w:rPr>
          <w:lang w:val="hi_IN" w:bidi="hi_IN"/>
        </w:rPr>
        <w:t xml:space="preserve"> में किया गया है (और शायद उनके पुत्र), कुलुस्से के व्यक्ति थे। यद्यपि पौलुस ने उस नगर का कभी दौरा नहीं किया था (</w:t>
      </w:r>
      <w:hyperlink r:id="rId243">
        <w:r>
          <w:rPr>
            <w:lang w:val="hi_IN" w:bidi="hi_IN"/>
          </w:rPr>
          <w:rPr>
            <w:color w:val="0000EE"/>
            <w:u w:val="single"/>
          </w:rPr>
          <w:t>कुल 2:1</w:t>
        </w:r>
      </w:hyperlink>
      <w:r>
        <w:rPr>
          <w:lang w:val="hi_IN" w:bidi="hi_IN"/>
        </w:rPr>
        <w:t>), पर वे फिलेमोन को अच्छी तरह से जानते थे। उन्होंने उन्हें "हमारे प्रिय सहकर्मी" के रूप में सम्बोधित किया (</w:t>
      </w:r>
      <w:hyperlink r:id="rId244">
        <w:r>
          <w:rPr>
            <w:lang w:val="hi_IN" w:bidi="hi_IN"/>
          </w:rPr>
          <w:rPr>
            <w:color w:val="0000EE"/>
            <w:u w:val="single"/>
          </w:rPr>
          <w:t>फिल 1:1</w:t>
        </w:r>
      </w:hyperlink>
      <w:r>
        <w:rPr>
          <w:lang w:val="hi_IN" w:bidi="hi_IN"/>
        </w:rPr>
        <w:t>); शायद फिलेमोन पौलुस के तीन-वर्षीय मिशन के दौरान इफिसुस में उनके सहकर्मी थे (</w:t>
      </w:r>
      <w:hyperlink r:id="rId245">
        <w:r>
          <w:rPr>
            <w:lang w:val="hi_IN" w:bidi="hi_IN"/>
          </w:rPr>
          <w:rPr>
            <w:color w:val="0000EE"/>
            <w:u w:val="single"/>
          </w:rPr>
          <w:t>प्रेरि 19:8–10</w:t>
        </w:r>
      </w:hyperlink>
      <w:r>
        <w:rPr>
          <w:lang w:val="hi_IN" w:bidi="hi_IN"/>
        </w:rPr>
        <w:t xml:space="preserve">; </w:t>
      </w:r>
      <w:hyperlink r:id="rId246">
        <w:r>
          <w:rPr>
            <w:lang w:val="hi_IN" w:bidi="hi_IN"/>
          </w:rPr>
          <w:rPr>
            <w:color w:val="0000EE"/>
            <w:u w:val="single"/>
          </w:rPr>
          <w:t>20:31</w:t>
        </w:r>
      </w:hyperlink>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7">
        <w:r>
          <w:rPr>
            <w:lang w:val="hi_IN" w:bidi="hi_IN"/>
          </w:rPr>
          <w:rPr>
            <w:color w:val="0000EE"/>
            <w:u w:val="single"/>
          </w:rPr>
          <w:t>यूहन्ना 1:1–4</w:t>
        </w:r>
      </w:hyperlink>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hyperlink r:id="rId248">
        <w:r>
          <w:rPr>
            <w:lang w:val="hi_IN" w:bidi="hi_IN"/>
          </w:rPr>
          <w:rPr>
            <w:color w:val="0000EE"/>
            <w:u w:val="single"/>
          </w:rPr>
          <w:t>उत 1:26</w:t>
        </w:r>
      </w:hyperlink>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48">
        <w:r>
          <w:rPr>
            <w:lang w:val="hi_IN" w:bidi="hi_IN"/>
          </w:rPr>
          <w:rPr>
            <w:color w:val="0000EE"/>
            <w:u w:val="single"/>
          </w:rPr>
          <w:t>उत 1:26</w:t>
        </w:r>
      </w:hyperlink>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hyperlink r:id="rId249">
        <w:r>
          <w:rPr>
            <w:lang w:val="hi_IN" w:bidi="hi_IN"/>
          </w:rPr>
          <w:rPr>
            <w:color w:val="0000EE"/>
            <w:u w:val="single"/>
          </w:rPr>
          <w:t>उत 2:7</w:t>
        </w:r>
      </w:hyperlink>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प्टोलमी छठे का नाम, मिस्र के शासक के रूप में उल्लेखित है (</w:t>
      </w:r>
      <w:hyperlink r:id="rId250">
        <w:r>
          <w:rPr>
            <w:lang w:val="hi_IN" w:bidi="hi_IN"/>
          </w:rPr>
          <w:rPr>
            <w:color w:val="0000EE"/>
            <w:u w:val="single"/>
          </w:rPr>
          <w:t>2 मक्का 4:21</w:t>
        </w:r>
      </w:hyperlink>
      <w:r>
        <w:rPr>
          <w:lang w:val="hi_IN" w:bidi="hi_IN"/>
        </w:rPr>
        <w:t xml:space="preserve">)।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hyperlink r:id="rId251">
        <w:r>
          <w:rPr>
            <w:lang w:val="hi_IN" w:bidi="hi_IN"/>
          </w:rPr>
          <w:rPr>
            <w:color w:val="0000EE"/>
            <w:u w:val="single"/>
          </w:rPr>
          <w:t>प्रेरि 27:12</w:t>
        </w:r>
      </w:hyperlink>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2">
        <w:r>
          <w:rPr>
            <w:lang w:val="hi_IN" w:bidi="hi_IN"/>
          </w:rPr>
          <w:rPr>
            <w:color w:val="0000EE"/>
            <w:u w:val="single"/>
          </w:rPr>
          <w:t>9–17</w:t>
        </w:r>
      </w:hyperlink>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hyperlink r:id="rId251">
        <w:r>
          <w:rPr>
            <w:lang w:val="hi_IN" w:bidi="hi_IN"/>
          </w:rPr>
          <w:rPr>
            <w:color w:val="0000EE"/>
            <w:u w:val="single"/>
          </w:rPr>
          <w:t>प्रेरि 27:12</w:t>
        </w:r>
      </w:hyperlink>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hyperlink r:id="rId253">
        <w:r>
          <w:rPr>
            <w:lang w:val="hi_IN" w:bidi="hi_IN"/>
          </w:rPr>
          <w:rPr>
            <w:color w:val="0000EE"/>
            <w:u w:val="single"/>
          </w:rPr>
          <w:t>प्रेरि 11:19</w:t>
        </w:r>
      </w:hyperlink>
      <w:r>
        <w:rPr>
          <w:lang w:val="hi_IN" w:bidi="hi_IN"/>
        </w:rPr>
        <w:t xml:space="preserve"> और </w:t>
      </w:r>
      <w:hyperlink r:id="rId254">
        <w:r>
          <w:rPr>
            <w:lang w:val="hi_IN" w:bidi="hi_IN"/>
          </w:rPr>
          <w:rPr>
            <w:color w:val="0000EE"/>
            <w:u w:val="single"/>
          </w:rPr>
          <w:t>15:3</w:t>
        </w:r>
      </w:hyperlink>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hyperlink r:id="rId251">
        <w:r>
          <w:rPr>
            <w:lang w:val="hi_IN" w:bidi="hi_IN"/>
          </w:rPr>
          <w:rPr>
            <w:color w:val="0000EE"/>
            <w:u w:val="single"/>
          </w:rPr>
          <w:t>प्रेरि 27:12</w:t>
        </w:r>
      </w:hyperlink>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5">
        <w:r>
          <w:rPr>
            <w:lang w:val="hi_IN" w:bidi="hi_IN"/>
          </w:rPr>
          <w:rPr>
            <w:color w:val="0000EE"/>
            <w:u w:val="single"/>
          </w:rPr>
          <w:t>यशा 23:3–8</w:t>
        </w:r>
      </w:hyperlink>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6">
        <w:r>
          <w:rPr>
            <w:lang w:val="hi_IN" w:bidi="hi_IN"/>
          </w:rPr>
          <w:rPr>
            <w:color w:val="0000EE"/>
            <w:u w:val="single"/>
          </w:rPr>
          <w:t>यहेजकेल 27</w:t>
        </w:r>
      </w:hyperlink>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7">
        <w:r>
          <w:rPr>
            <w:lang w:val="hi_IN" w:bidi="hi_IN"/>
          </w:rPr>
          <w:rPr>
            <w:color w:val="0000EE"/>
            <w:u w:val="single"/>
          </w:rPr>
          <w:t>1 राजा 11:5</w:t>
        </w:r>
      </w:hyperlink>
      <w:r>
        <w:rPr>
          <w:lang w:val="hi_IN" w:bidi="hi_IN"/>
        </w:rPr>
        <w:t>)। उसका मन्दिर यहूदियों के लिए संकट बना रहा जब तक कि सातवीं शताब्दी ईसा पूर्व के अन्त में योशिय्याह के सुधार नहीं हुए (</w:t>
      </w:r>
      <w:hyperlink r:id="rId258">
        <w:r>
          <w:rPr>
            <w:lang w:val="hi_IN" w:bidi="hi_IN"/>
          </w:rPr>
          <w:rPr>
            <w:color w:val="0000EE"/>
            <w:u w:val="single"/>
          </w:rPr>
          <w:t>2 राजा 23:13</w:t>
        </w:r>
      </w:hyperlink>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59">
        <w:r>
          <w:rPr>
            <w:lang w:val="hi_IN" w:bidi="hi_IN"/>
          </w:rPr>
          <w:rPr>
            <w:color w:val="0000EE"/>
            <w:u w:val="single"/>
          </w:rPr>
          <w:t>1 रा 9:10–28</w:t>
        </w:r>
      </w:hyperlink>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60">
        <w:r>
          <w:rPr>
            <w:lang w:val="hi_IN" w:bidi="hi_IN"/>
          </w:rPr>
          <w:rPr>
            <w:color w:val="0000EE"/>
            <w:u w:val="single"/>
          </w:rPr>
          <w:t>यश 23</w:t>
        </w:r>
      </w:hyperlink>
      <w:r>
        <w:rPr>
          <w:lang w:val="hi_IN" w:bidi="hi_IN"/>
        </w:rPr>
        <w:t xml:space="preserve">) और यहेजकेल (लगभग 600 ईसा पूर्व, देखें </w:t>
      </w:r>
      <w:hyperlink r:id="rId261">
        <w:r>
          <w:rPr>
            <w:lang w:val="hi_IN" w:bidi="hi_IN"/>
          </w:rPr>
          <w:rPr>
            <w:color w:val="0000EE"/>
            <w:u w:val="single"/>
          </w:rPr>
          <w:t>यहे 26:2–19</w:t>
        </w:r>
      </w:hyperlink>
      <w:r>
        <w:rPr>
          <w:lang w:val="hi_IN" w:bidi="hi_IN"/>
        </w:rPr>
        <w:t xml:space="preserve">; </w:t>
      </w:r>
      <w:hyperlink r:id="rId262">
        <w:r>
          <w:rPr>
            <w:lang w:val="hi_IN" w:bidi="hi_IN"/>
          </w:rPr>
          <w:rPr>
            <w:color w:val="0000EE"/>
            <w:u w:val="single"/>
          </w:rPr>
          <w:t>28:1–23</w:t>
        </w:r>
      </w:hyperlink>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hyperlink r:id="rId263">
        <w:r>
          <w:rPr>
            <w:lang w:val="hi_IN" w:bidi="hi_IN"/>
          </w:rPr>
          <w:rPr>
            <w:color w:val="0000EE"/>
            <w:u w:val="single"/>
          </w:rPr>
          <w:t>प्रेरि 21:2–7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hyperlink r:id="rId264">
        <w:r>
          <w:rPr>
            <w:lang w:val="hi_IN" w:bidi="hi_IN"/>
          </w:rPr>
          <w:rPr>
            <w:color w:val="0000EE"/>
            <w:u w:val="single"/>
          </w:rPr>
          <w:t>रोमियों 16:1</w:t>
        </w:r>
      </w:hyperlink>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hyperlink r:id="rId265">
        <w:r>
          <w:rPr>
            <w:lang w:val="hi_IN" w:bidi="hi_IN"/>
          </w:rPr>
          <w:rPr>
            <w:color w:val="0000EE"/>
            <w:u w:val="single"/>
          </w:rPr>
          <w:t>रोमियों 16:1–2</w:t>
        </w:r>
      </w:hyperlink>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hyperlink r:id="rId266">
        <w:r>
          <w:rPr>
            <w:lang w:val="hi_IN" w:bidi="hi_IN"/>
          </w:rPr>
          <w:rPr>
            <w:color w:val="0000EE"/>
            <w:u w:val="single"/>
          </w:rPr>
          <w:t>फिलिप्पियों 1:1</w:t>
        </w:r>
      </w:hyperlink>
      <w:r>
        <w:rPr>
          <w:lang w:val="hi_IN" w:bidi="hi_IN"/>
        </w:rPr>
        <w:t xml:space="preserve"> में है, हालांकि इसका अर्थ "सेवक" भी हो सकता है, उसी अर्थ में जैसे पौलुस इसे स्वयं और अन्य लोगों के लिए अन्यत्र उपयोग करते हैं (</w:t>
      </w:r>
      <w:hyperlink r:id="rId267">
        <w:r>
          <w:rPr>
            <w:lang w:val="hi_IN" w:bidi="hi_IN"/>
          </w:rPr>
          <w:rPr>
            <w:color w:val="0000EE"/>
            <w:u w:val="single"/>
          </w:rPr>
          <w:t>1 कुरि 3:5</w:t>
        </w:r>
      </w:hyperlink>
      <w:r>
        <w:rPr>
          <w:lang w:val="hi_IN" w:bidi="hi_IN"/>
        </w:rPr>
        <w:t xml:space="preserve">; </w:t>
      </w:r>
      <w:hyperlink r:id="rId268">
        <w:r>
          <w:rPr>
            <w:lang w:val="hi_IN" w:bidi="hi_IN"/>
          </w:rPr>
          <w:rPr>
            <w:color w:val="0000EE"/>
            <w:u w:val="single"/>
          </w:rPr>
          <w:t>2 कुरि 3:6</w:t>
        </w:r>
      </w:hyperlink>
      <w:r>
        <w:rPr>
          <w:lang w:val="hi_IN" w:bidi="hi_IN"/>
        </w:rPr>
        <w:t xml:space="preserve">; </w:t>
      </w:r>
      <w:hyperlink r:id="rId269">
        <w:r>
          <w:rPr>
            <w:lang w:val="hi_IN" w:bidi="hi_IN"/>
          </w:rPr>
          <w:rPr>
            <w:color w:val="0000EE"/>
            <w:u w:val="single"/>
          </w:rPr>
          <w:t>6:4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hyperlink r:id="rId270">
        <w:r>
          <w:rPr>
            <w:lang w:val="hi_IN" w:bidi="hi_IN"/>
          </w:rPr>
          <w:rPr>
            <w:color w:val="0000EE"/>
            <w:u w:val="single"/>
          </w:rPr>
          <w:t>निर्ग 28:20</w:t>
        </w:r>
      </w:hyperlink>
      <w:r>
        <w:rPr>
          <w:lang w:val="hi_IN" w:bidi="hi_IN"/>
        </w:rPr>
        <w:t xml:space="preserve">; </w:t>
      </w:r>
      <w:hyperlink r:id="rId271">
        <w:r>
          <w:rPr>
            <w:lang w:val="hi_IN" w:bidi="hi_IN"/>
          </w:rPr>
          <w:rPr>
            <w:color w:val="0000EE"/>
            <w:u w:val="single"/>
          </w:rPr>
          <w:t>प्रका 21:20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hyperlink r:id="rId272">
        <w:r>
          <w:rPr>
            <w:lang w:val="hi_IN" w:bidi="hi_IN"/>
          </w:rPr>
          <w:rPr>
            <w:color w:val="0000EE"/>
            <w:u w:val="single"/>
          </w:rPr>
          <w:t>यहे 1:16</w:t>
        </w:r>
      </w:hyperlink>
      <w:r>
        <w:rPr>
          <w:lang w:val="hi_IN" w:bidi="hi_IN"/>
        </w:rPr>
        <w:t>) और नए यरूशलेम की नींव की दीवार में एक रत्न के रूप में भी इसका उल्लेख है (</w:t>
      </w:r>
      <w:hyperlink r:id="rId271">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hyperlink r:id="rId273">
        <w:r>
          <w:rPr>
            <w:lang w:val="hi_IN" w:bidi="hi_IN"/>
          </w:rPr>
          <w:rPr>
            <w:color w:val="0000EE"/>
            <w:u w:val="single"/>
          </w:rPr>
          <w:t>2 तीमुथियुस 1:15</w:t>
        </w:r>
      </w:hyperlink>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hyperlink r:id="rId274">
        <w:r>
          <w:rPr>
            <w:lang w:val="hi_IN" w:bidi="hi_IN"/>
          </w:rPr>
          <w:rPr>
            <w:color w:val="0000EE"/>
            <w:u w:val="single"/>
          </w:rPr>
          <w:t>1 कुरि 16:17</w:t>
        </w:r>
      </w:hyperlink>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hyperlink r:id="rId275">
        <w:r>
          <w:rPr>
            <w:lang w:val="hi_IN" w:bidi="hi_IN"/>
          </w:rPr>
          <w:rPr>
            <w:color w:val="0000EE"/>
            <w:u w:val="single"/>
          </w:rPr>
          <w:t>न्या 7:10–11</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hyperlink r:id="rId275">
        <w:r>
          <w:rPr>
            <w:lang w:val="hi_IN" w:bidi="hi_IN"/>
          </w:rPr>
          <w:rPr>
            <w:color w:val="0000EE"/>
            <w:u w:val="single"/>
          </w:rPr>
          <w:t>न्यायियों 7:10–11</w:t>
        </w:r>
      </w:hyperlink>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hyperlink r:id="rId276">
        <w:r>
          <w:rPr>
            <w:lang w:val="hi_IN" w:bidi="hi_IN"/>
          </w:rPr>
          <w:rPr>
            <w:color w:val="0000EE"/>
            <w:u w:val="single"/>
          </w:rPr>
          <w:t>यशा 40:6–8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w:t>
      </w:r>
      <w:hyperlink r:id="rId277">
        <w:r>
          <w:rPr>
            <w:lang w:val="hi_IN" w:bidi="hi_IN"/>
          </w:rPr>
          <w:rPr>
            <w:color w:val="0000EE"/>
            <w:u w:val="single"/>
          </w:rPr>
          <w:t>1 मक्का 9:66</w:t>
        </w:r>
      </w:hyperlink>
      <w:r>
        <w:rPr>
          <w:lang w:val="hi_IN" w:bidi="hi_IN"/>
        </w:rPr>
        <w:t>)।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78">
        <w:r>
          <w:rPr>
            <w:lang w:val="hi_IN" w:bidi="hi_IN"/>
          </w:rPr>
          <w:rPr>
            <w:color w:val="0000EE"/>
            <w:u w:val="single"/>
          </w:rPr>
          <w:t>प्रेरि 23:24–24:27</w:t>
        </w:r>
      </w:hyperlink>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79">
        <w:r>
          <w:rPr>
            <w:lang w:val="hi_IN" w:bidi="hi_IN"/>
          </w:rPr>
          <w:rPr>
            <w:color w:val="0000EE"/>
            <w:u w:val="single"/>
          </w:rPr>
          <w:t>24:25</w:t>
        </w:r>
      </w:hyperlink>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hyperlink r:id="rId280">
        <w:r>
          <w:rPr>
            <w:lang w:val="hi_IN" w:bidi="hi_IN"/>
          </w:rPr>
          <w:rPr>
            <w:color w:val="0000EE"/>
            <w:u w:val="single"/>
          </w:rPr>
          <w:t>प्रेरि 25:1</w:t>
        </w:r>
      </w:hyperlink>
      <w:r>
        <w:rPr>
          <w:lang w:val="hi_IN" w:bidi="hi_IN"/>
        </w:rPr>
        <w:t xml:space="preserve">)। यहूदी अगुवों ने वहाँ उनका सामना किया और पौलुस के विरुद्ध दोष लगाए। कैसरिया लौटने पर, फेस्तुस ने पौलुस का बचाव सुना (वचन </w:t>
      </w:r>
      <w:hyperlink r:id="rId281">
        <w:r>
          <w:rPr>
            <w:lang w:val="hi_IN" w:bidi="hi_IN"/>
          </w:rPr>
          <w:rPr>
            <w:color w:val="0000EE"/>
            <w:u w:val="single"/>
          </w:rPr>
          <w:t>6</w:t>
        </w:r>
      </w:hyperlink>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2">
        <w:r>
          <w:rPr>
            <w:lang w:val="hi_IN" w:bidi="hi_IN"/>
          </w:rPr>
          <w:rPr>
            <w:color w:val="0000EE"/>
            <w:u w:val="single"/>
          </w:rPr>
          <w:t>11–12</w:t>
        </w:r>
      </w:hyperlink>
      <w:r>
        <w:rPr>
          <w:lang w:val="hi_IN" w:bidi="hi_IN"/>
        </w:rPr>
        <w:t xml:space="preserve">)। जब राजा अग्रिप्पा कुछ दिनों बाद पहुँचे, तो फेस्तुस दुविधा में था, यहूदियों के पौलुस पर लगाए गए आरोपों को समझने में असमर्थ था (पद </w:t>
      </w:r>
      <w:hyperlink r:id="rId283">
        <w:r>
          <w:rPr>
            <w:lang w:val="hi_IN" w:bidi="hi_IN"/>
          </w:rPr>
          <w:rPr>
            <w:color w:val="0000EE"/>
            <w:u w:val="single"/>
          </w:rPr>
          <w:t>25–27</w:t>
        </w:r>
      </w:hyperlink>
      <w:r>
        <w:rPr>
          <w:lang w:val="hi_IN" w:bidi="hi_IN"/>
        </w:rPr>
        <w:t>)। राजा के सामने पौलुस के सम्बोधन के बाद, फेस्तुस ने जोर से घोषणा की कि वह पागल है (</w:t>
      </w:r>
      <w:hyperlink r:id="rId284">
        <w:r>
          <w:rPr>
            <w:lang w:val="hi_IN" w:bidi="hi_IN"/>
          </w:rPr>
          <w:rPr>
            <w:color w:val="0000EE"/>
            <w:u w:val="single"/>
          </w:rPr>
          <w:t>26:24</w:t>
        </w:r>
      </w:hyperlink>
      <w:r>
        <w:rPr>
          <w:lang w:val="hi_IN" w:bidi="hi_IN"/>
        </w:rPr>
        <w:t xml:space="preserve">), हालाँकि वह अभी भी इस बात से सहमत था कि पौलुस ने ऐसा कुछ नहीं किया था जिसके लिए उसे मृत्यु या कारावास का सामना करना पड़े (पद </w:t>
      </w:r>
      <w:hyperlink r:id="rId285">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6">
        <w:r>
          <w:rPr>
            <w:lang w:val="hi_IN" w:bidi="hi_IN"/>
          </w:rPr>
          <w:rPr>
            <w:color w:val="0000EE"/>
            <w:u w:val="single"/>
          </w:rPr>
          <w:t>निर्ग 9:9–11</w:t>
        </w:r>
      </w:hyperlink>
      <w:r>
        <w:rPr>
          <w:lang w:val="hi_IN" w:bidi="hi_IN"/>
        </w:rPr>
        <w:t xml:space="preserve">; </w:t>
      </w:r>
      <w:hyperlink r:id="rId287">
        <w:r>
          <w:rPr>
            <w:lang w:val="hi_IN" w:bidi="hi_IN"/>
          </w:rPr>
          <w:rPr>
            <w:color w:val="0000EE"/>
            <w:u w:val="single"/>
          </w:rPr>
          <w:t>व्यव 28:27, 35</w:t>
        </w:r>
      </w:hyperlink>
      <w:r>
        <w:rPr>
          <w:lang w:val="hi_IN" w:bidi="hi_IN"/>
        </w:rPr>
        <w:t>) या छालों की मारी थी। निश्चित प्रकार के फोड़े या त्वचा के फफोलों को मूसा के स्वास्थ्य और स्वच्छता संहिता में कोढ़ का संकेत बताया गया था (</w:t>
      </w:r>
      <w:hyperlink r:id="rId288">
        <w:r>
          <w:rPr>
            <w:lang w:val="hi_IN" w:bidi="hi_IN"/>
          </w:rPr>
          <w:rPr>
            <w:color w:val="0000EE"/>
            <w:u w:val="single"/>
          </w:rPr>
          <w:t>लैव्य 13:1–8, 18–23</w:t>
        </w:r>
      </w:hyperlink>
      <w:r>
        <w:rPr>
          <w:lang w:val="hi_IN" w:bidi="hi_IN"/>
        </w:rPr>
        <w:t>)। अय्यूब के "सिर से पैर तक भयानक फोड़े" (</w:t>
      </w:r>
      <w:hyperlink r:id="rId289">
        <w:r>
          <w:rPr>
            <w:lang w:val="hi_IN" w:bidi="hi_IN"/>
          </w:rPr>
          <w:rPr>
            <w:color w:val="0000EE"/>
            <w:u w:val="single"/>
          </w:rPr>
          <w:t>अय्यू 2:7–8, 12</w:t>
        </w:r>
      </w:hyperlink>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0">
        <w:r>
          <w:rPr>
            <w:lang w:val="hi_IN" w:bidi="hi_IN"/>
          </w:rPr>
          <w:rPr>
            <w:color w:val="0000EE"/>
            <w:u w:val="single"/>
          </w:rPr>
          <w:t>2 रा 20:1–7</w:t>
        </w:r>
      </w:hyperlink>
      <w:r>
        <w:rPr>
          <w:lang w:val="hi_IN" w:bidi="hi_IN"/>
        </w:rPr>
        <w:t xml:space="preserve">; </w:t>
      </w:r>
      <w:hyperlink r:id="rId291">
        <w:r>
          <w:rPr>
            <w:lang w:val="hi_IN" w:bidi="hi_IN"/>
          </w:rPr>
          <w:rPr>
            <w:color w:val="0000EE"/>
            <w:u w:val="single"/>
          </w:rPr>
          <w:t>यशा 38:21</w:t>
        </w:r>
      </w:hyperlink>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30" TargetMode="External"/><Relationship Id="rId14" Type="http://schemas.openxmlformats.org/officeDocument/2006/relationships/hyperlink" Target="https://ref.ly/Deut7:25" TargetMode="External"/><Relationship Id="rId15" Type="http://schemas.openxmlformats.org/officeDocument/2006/relationships/hyperlink" Target="https://ref.ly/Eccl7:26" TargetMode="External"/><Relationship Id="rId16" Type="http://schemas.openxmlformats.org/officeDocument/2006/relationships/hyperlink" Target="https://ref.ly/Luke2:36" TargetMode="External"/><Relationship Id="rId17" Type="http://schemas.openxmlformats.org/officeDocument/2006/relationships/hyperlink" Target="https://ref.ly/Gen2:14" TargetMode="External"/><Relationship Id="rId18" Type="http://schemas.openxmlformats.org/officeDocument/2006/relationships/hyperlink" Target="https://ref.ly/Gen15:18" TargetMode="External"/><Relationship Id="rId19" Type="http://schemas.openxmlformats.org/officeDocument/2006/relationships/hyperlink" Target="https://ref.ly/Deut1:7" TargetMode="External"/><Relationship Id="rId20" Type="http://schemas.openxmlformats.org/officeDocument/2006/relationships/hyperlink" Target="https://ref.ly/Deut11:24" TargetMode="External"/><Relationship Id="rId21" Type="http://schemas.openxmlformats.org/officeDocument/2006/relationships/hyperlink" Target="https://ref.ly/2Sam8:3" TargetMode="External"/><Relationship Id="rId22" Type="http://schemas.openxmlformats.org/officeDocument/2006/relationships/hyperlink" Target="https://ref.ly/2Sam10:16" TargetMode="External"/><Relationship Id="rId23" Type="http://schemas.openxmlformats.org/officeDocument/2006/relationships/hyperlink" Target="https://ref.ly/1Kgs4:24" TargetMode="External"/><Relationship Id="rId24" Type="http://schemas.openxmlformats.org/officeDocument/2006/relationships/hyperlink" Target="https://ref.ly/Num22:5" TargetMode="External"/><Relationship Id="rId25" Type="http://schemas.openxmlformats.org/officeDocument/2006/relationships/hyperlink" Target="https://ref.ly/Josh24:3,Josh24:14" TargetMode="External"/><Relationship Id="rId26" Type="http://schemas.openxmlformats.org/officeDocument/2006/relationships/hyperlink" Target="https://ref.ly/Josh1:4" TargetMode="External"/><Relationship Id="rId27" Type="http://schemas.openxmlformats.org/officeDocument/2006/relationships/hyperlink" Target="https://ref.ly/Ezra4:10" TargetMode="External"/><Relationship Id="rId28" Type="http://schemas.openxmlformats.org/officeDocument/2006/relationships/hyperlink" Target="https://ref.ly/Neh2:7-Neh2:9" TargetMode="External"/><Relationship Id="rId29" Type="http://schemas.openxmlformats.org/officeDocument/2006/relationships/hyperlink" Target="https://ref.ly/Jer51:63" TargetMode="External"/><Relationship Id="rId30" Type="http://schemas.openxmlformats.org/officeDocument/2006/relationships/hyperlink" Target="https://ref.ly/Rev9:14" TargetMode="External"/><Relationship Id="rId31" Type="http://schemas.openxmlformats.org/officeDocument/2006/relationships/hyperlink" Target="https://ref.ly/Rev16:12" TargetMode="External"/><Relationship Id="rId32" Type="http://schemas.openxmlformats.org/officeDocument/2006/relationships/hyperlink" Target="https://ref.ly/Luke18:9-Luke18:14" TargetMode="External"/><Relationship Id="rId33" Type="http://schemas.openxmlformats.org/officeDocument/2006/relationships/hyperlink" Target="https://ref.ly/Mark7:1-Mark7:4" TargetMode="External"/><Relationship Id="rId34" Type="http://schemas.openxmlformats.org/officeDocument/2006/relationships/hyperlink" Target="https://ref.ly/Gal1:14" TargetMode="External"/><Relationship Id="rId35" Type="http://schemas.openxmlformats.org/officeDocument/2006/relationships/hyperlink" Target="https://ref.ly/Mark7:1-Mark7:37" TargetMode="External"/><Relationship Id="rId36" Type="http://schemas.openxmlformats.org/officeDocument/2006/relationships/hyperlink" Target="https://ref.ly/Mark7:5" TargetMode="External"/><Relationship Id="rId37" Type="http://schemas.openxmlformats.org/officeDocument/2006/relationships/hyperlink" Target="https://ref.ly/Mark7:8" TargetMode="External"/><Relationship Id="rId38" Type="http://schemas.openxmlformats.org/officeDocument/2006/relationships/hyperlink" Target="https://ref.ly/Mark7:13" TargetMode="External"/><Relationship Id="rId39" Type="http://schemas.openxmlformats.org/officeDocument/2006/relationships/hyperlink" Target="https://ref.ly/Matt15:1-Matt15:6" TargetMode="External"/><Relationship Id="rId40" Type="http://schemas.openxmlformats.org/officeDocument/2006/relationships/hyperlink" Target="https://ref.ly/Mark7:10-Mark7:12" TargetMode="External"/><Relationship Id="rId41" Type="http://schemas.openxmlformats.org/officeDocument/2006/relationships/hyperlink" Target="https://ref.ly/Phil3:6" TargetMode="External"/><Relationship Id="rId42" Type="http://schemas.openxmlformats.org/officeDocument/2006/relationships/hyperlink" Target="https://ref.ly/Matt5:48" TargetMode="External"/><Relationship Id="rId43" Type="http://schemas.openxmlformats.org/officeDocument/2006/relationships/hyperlink" Target="https://ref.ly/Matt5:20" TargetMode="External"/><Relationship Id="rId44" Type="http://schemas.openxmlformats.org/officeDocument/2006/relationships/hyperlink" Target="https://ref.ly/2Sam3:15" TargetMode="External"/><Relationship Id="rId45" Type="http://schemas.openxmlformats.org/officeDocument/2006/relationships/hyperlink" Target="https://ref.ly/Ezra6:2" TargetMode="External"/><Relationship Id="rId46" Type="http://schemas.openxmlformats.org/officeDocument/2006/relationships/hyperlink" Target="https://ref.ly/Ezra1:1-Ezra1:4" TargetMode="External"/><Relationship Id="rId47" Type="http://schemas.openxmlformats.org/officeDocument/2006/relationships/hyperlink" Target="https://ref.ly/Isa44:28-Isa45:1" TargetMode="External"/><Relationship Id="rId48" Type="http://schemas.openxmlformats.org/officeDocument/2006/relationships/hyperlink" Target="https://ref.ly/Ezra1:1" TargetMode="External"/><Relationship Id="rId49" Type="http://schemas.openxmlformats.org/officeDocument/2006/relationships/hyperlink" Target="https://ref.ly/Ezra4:1-Ezra4:24" TargetMode="External"/><Relationship Id="rId50" Type="http://schemas.openxmlformats.org/officeDocument/2006/relationships/hyperlink" Target="https://ref.ly/Hag1:1" TargetMode="External"/><Relationship Id="rId51" Type="http://schemas.openxmlformats.org/officeDocument/2006/relationships/hyperlink" Target="https://ref.ly/Zech1:1" TargetMode="External"/><Relationship Id="rId52" Type="http://schemas.openxmlformats.org/officeDocument/2006/relationships/hyperlink" Target="https://ref.ly/Ezra5:6-Ezra5:17" TargetMode="External"/><Relationship Id="rId53" Type="http://schemas.openxmlformats.org/officeDocument/2006/relationships/hyperlink" Target="https://ref.ly/Ezra6:1-Ezra6:2" TargetMode="External"/><Relationship Id="rId54" Type="http://schemas.openxmlformats.org/officeDocument/2006/relationships/hyperlink" Target="https://ref.ly/Ezra6:15" TargetMode="External"/><Relationship Id="rId55" Type="http://schemas.openxmlformats.org/officeDocument/2006/relationships/hyperlink" Target="https://ref.ly/Neh2:1" TargetMode="External"/><Relationship Id="rId56" Type="http://schemas.openxmlformats.org/officeDocument/2006/relationships/hyperlink" Target="https://ref.ly/Neh2:19" TargetMode="External"/><Relationship Id="rId57" Type="http://schemas.openxmlformats.org/officeDocument/2006/relationships/hyperlink" Target="https://ref.ly/Neh4:1-Neh4:8" TargetMode="External"/><Relationship Id="rId58" Type="http://schemas.openxmlformats.org/officeDocument/2006/relationships/hyperlink" Target="https://ref.ly/Neh3:1" TargetMode="External"/><Relationship Id="rId59" Type="http://schemas.openxmlformats.org/officeDocument/2006/relationships/hyperlink" Target="https://ref.ly/Ezra4:6" TargetMode="External"/><Relationship Id="rId60" Type="http://schemas.openxmlformats.org/officeDocument/2006/relationships/hyperlink" Target="https://ref.ly/Ezek27:10" TargetMode="External"/><Relationship Id="rId61" Type="http://schemas.openxmlformats.org/officeDocument/2006/relationships/hyperlink" Target="https://ref.ly/Ezek38:5" TargetMode="External"/><Relationship Id="rId62" Type="http://schemas.openxmlformats.org/officeDocument/2006/relationships/hyperlink" Target="https://ref.ly/Dan10:1" TargetMode="External"/><Relationship Id="rId63" Type="http://schemas.openxmlformats.org/officeDocument/2006/relationships/hyperlink" Target="https://ref.ly/Dan8:20" TargetMode="External"/><Relationship Id="rId64" Type="http://schemas.openxmlformats.org/officeDocument/2006/relationships/hyperlink" Target="https://ref.ly/Dan11:2" TargetMode="External"/><Relationship Id="rId65" Type="http://schemas.openxmlformats.org/officeDocument/2006/relationships/hyperlink" Target="https://ref.ly/Ezra4:9" TargetMode="External"/><Relationship Id="rId66" Type="http://schemas.openxmlformats.org/officeDocument/2006/relationships/hyperlink" Target="https://ref.ly/Ezra5:6" TargetMode="External"/><Relationship Id="rId67" Type="http://schemas.openxmlformats.org/officeDocument/2006/relationships/hyperlink" Target="https://ref.ly/Ezra6:6" TargetMode="External"/><Relationship Id="rId68" Type="http://schemas.openxmlformats.org/officeDocument/2006/relationships/hyperlink" Target="https://ref.ly/Luke3:35" TargetMode="External"/><Relationship Id="rId69" Type="http://schemas.openxmlformats.org/officeDocument/2006/relationships/hyperlink" Target="https://ref.ly/John2:6" TargetMode="External"/><Relationship Id="rId70" Type="http://schemas.openxmlformats.org/officeDocument/2006/relationships/hyperlink" Target="https://ref.ly/Gen12:15" TargetMode="External"/><Relationship Id="rId71" Type="http://schemas.openxmlformats.org/officeDocument/2006/relationships/hyperlink" Target="https://ref.ly/Deut7:8" TargetMode="External"/><Relationship Id="rId72" Type="http://schemas.openxmlformats.org/officeDocument/2006/relationships/hyperlink" Target="https://ref.ly/2Kgs23:29" TargetMode="External"/><Relationship Id="rId73" Type="http://schemas.openxmlformats.org/officeDocument/2006/relationships/hyperlink" Target="https://ref.ly/Exod1:8" TargetMode="External"/><Relationship Id="rId74" Type="http://schemas.openxmlformats.org/officeDocument/2006/relationships/hyperlink" Target="https://ref.ly/Exod2:23" TargetMode="External"/><Relationship Id="rId75" Type="http://schemas.openxmlformats.org/officeDocument/2006/relationships/hyperlink" Target="https://ref.ly/1Kgs11:14-1Kgs11:22" TargetMode="External"/><Relationship Id="rId76" Type="http://schemas.openxmlformats.org/officeDocument/2006/relationships/hyperlink" Target="https://ref.ly/1Kgs3:1-1Kgs3:2" TargetMode="External"/><Relationship Id="rId77" Type="http://schemas.openxmlformats.org/officeDocument/2006/relationships/hyperlink" Target="https://ref.ly/1Kgs14:25-1Kgs14:26" TargetMode="External"/><Relationship Id="rId78" Type="http://schemas.openxmlformats.org/officeDocument/2006/relationships/hyperlink" Target="https://ref.ly/Ezek29:3,Ezek29:15" TargetMode="External"/><Relationship Id="rId79" Type="http://schemas.openxmlformats.org/officeDocument/2006/relationships/hyperlink" Target="https://ref.ly/Exod2:5-Exod2:10" TargetMode="External"/><Relationship Id="rId80" Type="http://schemas.openxmlformats.org/officeDocument/2006/relationships/hyperlink" Target="https://ref.ly/Acts7:21" TargetMode="External"/><Relationship Id="rId81" Type="http://schemas.openxmlformats.org/officeDocument/2006/relationships/hyperlink" Target="https://ref.ly/Heb11:24" TargetMode="External"/><Relationship Id="rId82" Type="http://schemas.openxmlformats.org/officeDocument/2006/relationships/hyperlink" Target="https://ref.ly/1Chr4:17" TargetMode="External"/><Relationship Id="rId83" Type="http://schemas.openxmlformats.org/officeDocument/2006/relationships/hyperlink" Target="https://ref.ly/1Kgs3:1" TargetMode="External"/><Relationship Id="rId84" Type="http://schemas.openxmlformats.org/officeDocument/2006/relationships/hyperlink" Target="https://ref.ly/1Kgs9:16" TargetMode="External"/><Relationship Id="rId85" Type="http://schemas.openxmlformats.org/officeDocument/2006/relationships/hyperlink" Target="https://ref.ly/1Kgs11:1" TargetMode="External"/><Relationship Id="rId86" Type="http://schemas.openxmlformats.org/officeDocument/2006/relationships/hyperlink" Target="https://ref.ly/1Kgs7:8" TargetMode="External"/><Relationship Id="rId87" Type="http://schemas.openxmlformats.org/officeDocument/2006/relationships/hyperlink" Target="https://ref.ly/1Kgs9:24" TargetMode="External"/><Relationship Id="rId88" Type="http://schemas.openxmlformats.org/officeDocument/2006/relationships/hyperlink" Target="https://ref.ly/2Chr8:11" TargetMode="External"/><Relationship Id="rId89" Type="http://schemas.openxmlformats.org/officeDocument/2006/relationships/hyperlink" Target="https://ref.ly/Jer44:30" TargetMode="External"/><Relationship Id="rId90" Type="http://schemas.openxmlformats.org/officeDocument/2006/relationships/hyperlink" Target="https://ref.ly/Rom16:14" TargetMode="External"/><Relationship Id="rId91" Type="http://schemas.openxmlformats.org/officeDocument/2006/relationships/hyperlink" Target="https://ref.ly/Rev1:11" TargetMode="External"/><Relationship Id="rId92" Type="http://schemas.openxmlformats.org/officeDocument/2006/relationships/hyperlink" Target="https://ref.ly/Rev3:7-Rev3:13" TargetMode="External"/><Relationship Id="rId93" Type="http://schemas.openxmlformats.org/officeDocument/2006/relationships/hyperlink" Target="https://ref.ly/Phil1:12-Phil1:13" TargetMode="External"/><Relationship Id="rId94" Type="http://schemas.openxmlformats.org/officeDocument/2006/relationships/hyperlink" Target="https://ref.ly/Phil4:14" TargetMode="External"/><Relationship Id="rId95" Type="http://schemas.openxmlformats.org/officeDocument/2006/relationships/hyperlink" Target="https://ref.ly/Phil2:25-Phil2:26" TargetMode="External"/><Relationship Id="rId96" Type="http://schemas.openxmlformats.org/officeDocument/2006/relationships/hyperlink" Target="https://ref.ly/Acts23:33-Acts23:35" TargetMode="External"/><Relationship Id="rId97" Type="http://schemas.openxmlformats.org/officeDocument/2006/relationships/hyperlink" Target="https://ref.ly/Acts19:1-Acts19:41" TargetMode="External"/><Relationship Id="rId98" Type="http://schemas.openxmlformats.org/officeDocument/2006/relationships/hyperlink" Target="https://ref.ly/Acts19:30-Acts19:31" TargetMode="External"/><Relationship Id="rId99" Type="http://schemas.openxmlformats.org/officeDocument/2006/relationships/hyperlink" Target="https://ref.ly/Phil1:23" TargetMode="External"/><Relationship Id="rId100" Type="http://schemas.openxmlformats.org/officeDocument/2006/relationships/hyperlink" Target="https://ref.ly/Acts28:30" TargetMode="External"/><Relationship Id="rId101" Type="http://schemas.openxmlformats.org/officeDocument/2006/relationships/hyperlink" Target="https://ref.ly/Acts16:12" TargetMode="External"/><Relationship Id="rId102" Type="http://schemas.openxmlformats.org/officeDocument/2006/relationships/hyperlink" Target="https://ref.ly/Phil3:20" TargetMode="External"/><Relationship Id="rId103" Type="http://schemas.openxmlformats.org/officeDocument/2006/relationships/hyperlink" Target="https://ref.ly/Phil4:12" TargetMode="External"/><Relationship Id="rId104" Type="http://schemas.openxmlformats.org/officeDocument/2006/relationships/hyperlink" Target="https://ref.ly/Phil2:8" TargetMode="External"/><Relationship Id="rId105" Type="http://schemas.openxmlformats.org/officeDocument/2006/relationships/hyperlink" Target="https://ref.ly/Phil2:6-Phil2:11" TargetMode="External"/><Relationship Id="rId106" Type="http://schemas.openxmlformats.org/officeDocument/2006/relationships/hyperlink" Target="https://ref.ly/Phil2:1-Phil2:30" TargetMode="External"/><Relationship Id="rId107" Type="http://schemas.openxmlformats.org/officeDocument/2006/relationships/hyperlink" Target="https://ref.ly/Phil3:4-Phil3:16" TargetMode="External"/><Relationship Id="rId108" Type="http://schemas.openxmlformats.org/officeDocument/2006/relationships/hyperlink" Target="https://ref.ly/Phil1:1-Phil1:11" TargetMode="External"/><Relationship Id="rId109" Type="http://schemas.openxmlformats.org/officeDocument/2006/relationships/hyperlink" Target="https://ref.ly/Phil1:7-Phil1:8" TargetMode="External"/><Relationship Id="rId110" Type="http://schemas.openxmlformats.org/officeDocument/2006/relationships/hyperlink" Target="https://ref.ly/Phil1:1-Phil1:2" TargetMode="External"/><Relationship Id="rId111" Type="http://schemas.openxmlformats.org/officeDocument/2006/relationships/hyperlink" Target="https://ref.ly/Phil4:21-Phil4:23" TargetMode="External"/><Relationship Id="rId112" Type="http://schemas.openxmlformats.org/officeDocument/2006/relationships/hyperlink" Target="https://ref.ly/Phil1:9" TargetMode="External"/><Relationship Id="rId113" Type="http://schemas.openxmlformats.org/officeDocument/2006/relationships/hyperlink" Target="https://ref.ly/Phil1:7" TargetMode="External"/><Relationship Id="rId114" Type="http://schemas.openxmlformats.org/officeDocument/2006/relationships/hyperlink" Target="https://ref.ly/Phil1:10-Phil1:11" TargetMode="External"/><Relationship Id="rId115" Type="http://schemas.openxmlformats.org/officeDocument/2006/relationships/hyperlink" Target="https://ref.ly/Phil1:6" TargetMode="External"/><Relationship Id="rId116" Type="http://schemas.openxmlformats.org/officeDocument/2006/relationships/hyperlink" Target="https://ref.ly/Phil1:5" TargetMode="External"/><Relationship Id="rId117" Type="http://schemas.openxmlformats.org/officeDocument/2006/relationships/hyperlink" Target="https://ref.ly/Phil1:4" TargetMode="External"/><Relationship Id="rId118" Type="http://schemas.openxmlformats.org/officeDocument/2006/relationships/hyperlink" Target="https://ref.ly/Phil1:12-Phil1:26" TargetMode="External"/><Relationship Id="rId119" Type="http://schemas.openxmlformats.org/officeDocument/2006/relationships/hyperlink" Target="https://ref.ly/Phil1:21" TargetMode="External"/><Relationship Id="rId120" Type="http://schemas.openxmlformats.org/officeDocument/2006/relationships/hyperlink" Target="https://ref.ly/Phil4:9" TargetMode="External"/><Relationship Id="rId121" Type="http://schemas.openxmlformats.org/officeDocument/2006/relationships/hyperlink" Target="https://ref.ly/Phil1:12-Phil1:18" TargetMode="External"/><Relationship Id="rId122" Type="http://schemas.openxmlformats.org/officeDocument/2006/relationships/hyperlink" Target="https://ref.ly/Phil1:18" TargetMode="External"/><Relationship Id="rId123" Type="http://schemas.openxmlformats.org/officeDocument/2006/relationships/hyperlink" Target="https://ref.ly/Phil1:14" TargetMode="External"/><Relationship Id="rId124" Type="http://schemas.openxmlformats.org/officeDocument/2006/relationships/hyperlink" Target="https://ref.ly/Phil1:19-Phil1:26" TargetMode="External"/><Relationship Id="rId125" Type="http://schemas.openxmlformats.org/officeDocument/2006/relationships/hyperlink" Target="https://ref.ly/Phil1:19-Phil1:21" TargetMode="External"/><Relationship Id="rId126" Type="http://schemas.openxmlformats.org/officeDocument/2006/relationships/hyperlink" Target="https://ref.ly/Phil1:22" TargetMode="External"/><Relationship Id="rId127" Type="http://schemas.openxmlformats.org/officeDocument/2006/relationships/hyperlink" Target="https://ref.ly/Phil1:25" TargetMode="External"/><Relationship Id="rId128" Type="http://schemas.openxmlformats.org/officeDocument/2006/relationships/hyperlink" Target="https://ref.ly/Phil1:19-Phil1:20" TargetMode="External"/><Relationship Id="rId129" Type="http://schemas.openxmlformats.org/officeDocument/2006/relationships/hyperlink" Target="https://ref.ly/Phil1:27-Phil2:18" TargetMode="External"/><Relationship Id="rId130" Type="http://schemas.openxmlformats.org/officeDocument/2006/relationships/hyperlink" Target="https://ref.ly/Phil1:27" TargetMode="External"/><Relationship Id="rId131" Type="http://schemas.openxmlformats.org/officeDocument/2006/relationships/hyperlink" Target="https://ref.ly/Phil1:27-Phil1:30" TargetMode="External"/><Relationship Id="rId132" Type="http://schemas.openxmlformats.org/officeDocument/2006/relationships/hyperlink" Target="https://ref.ly/Phil2:1-Phil2:4" TargetMode="External"/><Relationship Id="rId133" Type="http://schemas.openxmlformats.org/officeDocument/2006/relationships/hyperlink" Target="https://ref.ly/Phil2:5-Phil2:11" TargetMode="External"/><Relationship Id="rId134" Type="http://schemas.openxmlformats.org/officeDocument/2006/relationships/hyperlink" Target="https://ref.ly/Phil2:12-Phil2:18" TargetMode="External"/><Relationship Id="rId135" Type="http://schemas.openxmlformats.org/officeDocument/2006/relationships/hyperlink" Target="https://ref.ly/Phil1:30" TargetMode="External"/><Relationship Id="rId136" Type="http://schemas.openxmlformats.org/officeDocument/2006/relationships/hyperlink" Target="https://ref.ly/Phil2:6-Phil2:8" TargetMode="External"/><Relationship Id="rId137" Type="http://schemas.openxmlformats.org/officeDocument/2006/relationships/hyperlink" Target="https://ref.ly/Phil1:29" TargetMode="External"/><Relationship Id="rId138" Type="http://schemas.openxmlformats.org/officeDocument/2006/relationships/hyperlink" Target="https://ref.ly/Phil2:2" TargetMode="External"/><Relationship Id="rId139" Type="http://schemas.openxmlformats.org/officeDocument/2006/relationships/hyperlink" Target="https://ref.ly/Phil2:1" TargetMode="External"/><Relationship Id="rId140" Type="http://schemas.openxmlformats.org/officeDocument/2006/relationships/hyperlink" Target="https://ref.ly/Phil2:19-Phil2:30" TargetMode="External"/><Relationship Id="rId141" Type="http://schemas.openxmlformats.org/officeDocument/2006/relationships/hyperlink" Target="https://ref.ly/Phil2:20" TargetMode="External"/><Relationship Id="rId142" Type="http://schemas.openxmlformats.org/officeDocument/2006/relationships/hyperlink" Target="https://ref.ly/Phil2:21" TargetMode="External"/><Relationship Id="rId143" Type="http://schemas.openxmlformats.org/officeDocument/2006/relationships/hyperlink" Target="https://ref.ly/Phil2:22" TargetMode="External"/><Relationship Id="rId144" Type="http://schemas.openxmlformats.org/officeDocument/2006/relationships/hyperlink" Target="https://ref.ly/Phil2:30" TargetMode="External"/><Relationship Id="rId145" Type="http://schemas.openxmlformats.org/officeDocument/2006/relationships/hyperlink" Target="https://ref.ly/Phil2:27" TargetMode="External"/><Relationship Id="rId146" Type="http://schemas.openxmlformats.org/officeDocument/2006/relationships/hyperlink" Target="https://ref.ly/Phil3:1-Phil4:1" TargetMode="External"/><Relationship Id="rId147" Type="http://schemas.openxmlformats.org/officeDocument/2006/relationships/hyperlink" Target="https://ref.ly/Phil3:1" TargetMode="External"/><Relationship Id="rId148" Type="http://schemas.openxmlformats.org/officeDocument/2006/relationships/hyperlink" Target="https://ref.ly/Phil4:1" TargetMode="External"/><Relationship Id="rId149" Type="http://schemas.openxmlformats.org/officeDocument/2006/relationships/hyperlink" Target="https://ref.ly/Heb12:2" TargetMode="External"/><Relationship Id="rId150" Type="http://schemas.openxmlformats.org/officeDocument/2006/relationships/hyperlink" Target="https://ref.ly/Phil3:17" TargetMode="External"/><Relationship Id="rId151" Type="http://schemas.openxmlformats.org/officeDocument/2006/relationships/hyperlink" Target="https://ref.ly/Phil3:2" TargetMode="External"/><Relationship Id="rId152" Type="http://schemas.openxmlformats.org/officeDocument/2006/relationships/hyperlink" Target="https://ref.ly/Phil1:28" TargetMode="External"/><Relationship Id="rId153" Type="http://schemas.openxmlformats.org/officeDocument/2006/relationships/hyperlink" Target="https://ref.ly/Acts17:5" TargetMode="External"/><Relationship Id="rId154" Type="http://schemas.openxmlformats.org/officeDocument/2006/relationships/hyperlink" Target="https://ref.ly/Phil3:4" TargetMode="External"/><Relationship Id="rId155" Type="http://schemas.openxmlformats.org/officeDocument/2006/relationships/hyperlink" Target="https://ref.ly/Phil3:9" TargetMode="External"/><Relationship Id="rId156" Type="http://schemas.openxmlformats.org/officeDocument/2006/relationships/hyperlink" Target="https://ref.ly/Phil3:8" TargetMode="External"/><Relationship Id="rId157" Type="http://schemas.openxmlformats.org/officeDocument/2006/relationships/hyperlink" Target="https://ref.ly/Phil3:7" TargetMode="External"/><Relationship Id="rId158" Type="http://schemas.openxmlformats.org/officeDocument/2006/relationships/hyperlink" Target="https://ref.ly/Phil3:10" TargetMode="External"/><Relationship Id="rId159" Type="http://schemas.openxmlformats.org/officeDocument/2006/relationships/hyperlink" Target="https://ref.ly/Phil4:2-Phil4:23" TargetMode="External"/><Relationship Id="rId160" Type="http://schemas.openxmlformats.org/officeDocument/2006/relationships/hyperlink" Target="https://ref.ly/Phil4:2" TargetMode="External"/><Relationship Id="rId161" Type="http://schemas.openxmlformats.org/officeDocument/2006/relationships/hyperlink" Target="https://ref.ly/Phil4:10" TargetMode="External"/><Relationship Id="rId162" Type="http://schemas.openxmlformats.org/officeDocument/2006/relationships/hyperlink" Target="https://ref.ly/Phil3:18" TargetMode="External"/><Relationship Id="rId163" Type="http://schemas.openxmlformats.org/officeDocument/2006/relationships/hyperlink" Target="https://ref.ly/Phil4:3" TargetMode="External"/><Relationship Id="rId164" Type="http://schemas.openxmlformats.org/officeDocument/2006/relationships/hyperlink" Target="https://ref.ly/Phil4:4-Phil4:9" TargetMode="External"/><Relationship Id="rId165" Type="http://schemas.openxmlformats.org/officeDocument/2006/relationships/hyperlink" Target="https://ref.ly/Phil4:6-Phil4:7" TargetMode="External"/><Relationship Id="rId166" Type="http://schemas.openxmlformats.org/officeDocument/2006/relationships/hyperlink" Target="https://ref.ly/Phil4:8" TargetMode="External"/><Relationship Id="rId167" Type="http://schemas.openxmlformats.org/officeDocument/2006/relationships/hyperlink" Target="https://ref.ly/Phil4:17" TargetMode="External"/><Relationship Id="rId168" Type="http://schemas.openxmlformats.org/officeDocument/2006/relationships/hyperlink" Target="https://ref.ly/Phil4:6" TargetMode="External"/><Relationship Id="rId169" Type="http://schemas.openxmlformats.org/officeDocument/2006/relationships/hyperlink" Target="https://ref.ly/Phil4:19" TargetMode="External"/><Relationship Id="rId170" Type="http://schemas.openxmlformats.org/officeDocument/2006/relationships/hyperlink" Target="https://ref.ly/Acts16:21" TargetMode="External"/><Relationship Id="rId171" Type="http://schemas.openxmlformats.org/officeDocument/2006/relationships/hyperlink" Target="https://ref.ly/Acts16:37" TargetMode="External"/><Relationship Id="rId172" Type="http://schemas.openxmlformats.org/officeDocument/2006/relationships/hyperlink" Target="https://ref.ly/Acts16:20-Acts16:22,Acts16:38" TargetMode="External"/><Relationship Id="rId173" Type="http://schemas.openxmlformats.org/officeDocument/2006/relationships/hyperlink" Target="https://ref.ly/Acts16:14-Acts16:15,Acts16:40" TargetMode="External"/><Relationship Id="rId174" Type="http://schemas.openxmlformats.org/officeDocument/2006/relationships/hyperlink" Target="https://ref.ly/Acts16:10,Acts16:40" TargetMode="External"/><Relationship Id="rId175" Type="http://schemas.openxmlformats.org/officeDocument/2006/relationships/hyperlink" Target="https://ref.ly/Acts20:6" TargetMode="External"/><Relationship Id="rId176" Type="http://schemas.openxmlformats.org/officeDocument/2006/relationships/hyperlink" Target="https://ref.ly/Matt10:3" TargetMode="External"/><Relationship Id="rId177" Type="http://schemas.openxmlformats.org/officeDocument/2006/relationships/hyperlink" Target="https://ref.ly/Mark3:18" TargetMode="External"/><Relationship Id="rId178" Type="http://schemas.openxmlformats.org/officeDocument/2006/relationships/hyperlink" Target="https://ref.ly/Luke6:14" TargetMode="External"/><Relationship Id="rId179" Type="http://schemas.openxmlformats.org/officeDocument/2006/relationships/hyperlink" Target="https://ref.ly/John1:35-John1:51" TargetMode="External"/><Relationship Id="rId180" Type="http://schemas.openxmlformats.org/officeDocument/2006/relationships/hyperlink" Target="https://ref.ly/John6:5-John6:7" TargetMode="External"/><Relationship Id="rId181" Type="http://schemas.openxmlformats.org/officeDocument/2006/relationships/hyperlink" Target="https://ref.ly/John12:20-John12:22" TargetMode="External"/><Relationship Id="rId182" Type="http://schemas.openxmlformats.org/officeDocument/2006/relationships/hyperlink" Target="https://ref.ly/Exod33:18" TargetMode="External"/><Relationship Id="rId183" Type="http://schemas.openxmlformats.org/officeDocument/2006/relationships/hyperlink" Target="https://ref.ly/John14:8-John14:10" TargetMode="External"/><Relationship Id="rId184" Type="http://schemas.openxmlformats.org/officeDocument/2006/relationships/hyperlink" Target="https://ref.ly/Acts6:1-Acts6:7" TargetMode="External"/><Relationship Id="rId185" Type="http://schemas.openxmlformats.org/officeDocument/2006/relationships/hyperlink" Target="https://ref.ly/Acts6:3" TargetMode="External"/><Relationship Id="rId186" Type="http://schemas.openxmlformats.org/officeDocument/2006/relationships/hyperlink" Target="https://ref.ly/Acts21:8" TargetMode="External"/><Relationship Id="rId187" Type="http://schemas.openxmlformats.org/officeDocument/2006/relationships/hyperlink" Target="https://ref.ly/Acts8:1-Acts8:8" TargetMode="External"/><Relationship Id="rId188" Type="http://schemas.openxmlformats.org/officeDocument/2006/relationships/hyperlink" Target="https://ref.ly/Isa53:1-Isa53:12" TargetMode="External"/><Relationship Id="rId189" Type="http://schemas.openxmlformats.org/officeDocument/2006/relationships/hyperlink" Target="https://ref.ly/Acts8:25-Acts8:40" TargetMode="External"/><Relationship Id="rId190" Type="http://schemas.openxmlformats.org/officeDocument/2006/relationships/hyperlink" Target="https://ref.ly/Acts21:8-Acts21:9" TargetMode="External"/><Relationship Id="rId191" Type="http://schemas.openxmlformats.org/officeDocument/2006/relationships/hyperlink" Target="https://ref.ly/Acts23:31-Acts23:35" TargetMode="External"/><Relationship Id="rId192" Type="http://schemas.openxmlformats.org/officeDocument/2006/relationships/hyperlink" Target="https://ref.ly/Acts24:23" TargetMode="External"/><Relationship Id="rId193" Type="http://schemas.openxmlformats.org/officeDocument/2006/relationships/hyperlink" Target="https://ref.ly/Luke3:1" TargetMode="External"/><Relationship Id="rId194" Type="http://schemas.openxmlformats.org/officeDocument/2006/relationships/hyperlink" Target="https://ref.ly/Matt14:3-Matt14:12" TargetMode="External"/><Relationship Id="rId195" Type="http://schemas.openxmlformats.org/officeDocument/2006/relationships/hyperlink" Target="https://ref.ly/Mark6:17-Mark6:29" TargetMode="External"/><Relationship Id="rId196" Type="http://schemas.openxmlformats.org/officeDocument/2006/relationships/hyperlink" Target="https://ref.ly/Luke3:19-Luke3:20" TargetMode="External"/><Relationship Id="rId197" Type="http://schemas.openxmlformats.org/officeDocument/2006/relationships/hyperlink" Target="https://ref.ly/Gen10:19" TargetMode="External"/><Relationship Id="rId198" Type="http://schemas.openxmlformats.org/officeDocument/2006/relationships/hyperlink" Target="https://ref.ly/Gen11:31" TargetMode="External"/><Relationship Id="rId199" Type="http://schemas.openxmlformats.org/officeDocument/2006/relationships/hyperlink" Target="https://ref.ly/1Sam13:19" TargetMode="External"/><Relationship Id="rId200" Type="http://schemas.openxmlformats.org/officeDocument/2006/relationships/hyperlink" Target="https://ref.ly/1Chr22:2" TargetMode="External"/><Relationship Id="rId201" Type="http://schemas.openxmlformats.org/officeDocument/2006/relationships/hyperlink" Target="https://ref.ly/Gen15:18-Gen15:21" TargetMode="External"/><Relationship Id="rId202" Type="http://schemas.openxmlformats.org/officeDocument/2006/relationships/hyperlink" Target="https://ref.ly/Gen17:8" TargetMode="External"/><Relationship Id="rId203" Type="http://schemas.openxmlformats.org/officeDocument/2006/relationships/hyperlink" Target="https://ref.ly/Num34:1-Num34:12" TargetMode="External"/><Relationship Id="rId204" Type="http://schemas.openxmlformats.org/officeDocument/2006/relationships/hyperlink" Target="https://ref.ly/Exod23:31" TargetMode="External"/><Relationship Id="rId205" Type="http://schemas.openxmlformats.org/officeDocument/2006/relationships/hyperlink" Target="https://ref.ly/2Sam8:1-2Sam8:14" TargetMode="External"/><Relationship Id="rId206" Type="http://schemas.openxmlformats.org/officeDocument/2006/relationships/hyperlink" Target="https://ref.ly/1Chr18:1-1Chr18:13" TargetMode="External"/><Relationship Id="rId207" Type="http://schemas.openxmlformats.org/officeDocument/2006/relationships/hyperlink" Target="https://ref.ly/Jer5:24" TargetMode="External"/><Relationship Id="rId208" Type="http://schemas.openxmlformats.org/officeDocument/2006/relationships/hyperlink" Target="https://ref.ly/Joel2:23" TargetMode="External"/><Relationship Id="rId209" Type="http://schemas.openxmlformats.org/officeDocument/2006/relationships/hyperlink" Target="https://ref.ly/Song2:1" TargetMode="External"/><Relationship Id="rId210" Type="http://schemas.openxmlformats.org/officeDocument/2006/relationships/hyperlink" Target="https://ref.ly/Isa65:10" TargetMode="External"/><Relationship Id="rId211" Type="http://schemas.openxmlformats.org/officeDocument/2006/relationships/hyperlink" Target="https://ref.ly/Acts21:7" TargetMode="External"/><Relationship Id="rId212" Type="http://schemas.openxmlformats.org/officeDocument/2006/relationships/hyperlink" Target="https://ref.ly/Judg1:31" TargetMode="External"/><Relationship Id="rId213" Type="http://schemas.openxmlformats.org/officeDocument/2006/relationships/hyperlink" Target="https://ref.ly/Judg4:7,Judg4:13" TargetMode="External"/><Relationship Id="rId214" Type="http://schemas.openxmlformats.org/officeDocument/2006/relationships/hyperlink" Target="https://ref.ly/1Kgs18:40" TargetMode="External"/><Relationship Id="rId215" Type="http://schemas.openxmlformats.org/officeDocument/2006/relationships/hyperlink" Target="https://ref.ly/Isa9:1" TargetMode="External"/><Relationship Id="rId216" Type="http://schemas.openxmlformats.org/officeDocument/2006/relationships/hyperlink" Target="https://ref.ly/Gen37:17" TargetMode="External"/><Relationship Id="rId217" Type="http://schemas.openxmlformats.org/officeDocument/2006/relationships/hyperlink" Target="https://ref.ly/Ps125:2" TargetMode="External"/><Relationship Id="rId218" Type="http://schemas.openxmlformats.org/officeDocument/2006/relationships/hyperlink" Target="https://ref.ly/Num34:11" TargetMode="External"/><Relationship Id="rId219" Type="http://schemas.openxmlformats.org/officeDocument/2006/relationships/hyperlink" Target="https://ref.ly/Josh13:27" TargetMode="External"/><Relationship Id="rId220" Type="http://schemas.openxmlformats.org/officeDocument/2006/relationships/hyperlink" Target="https://ref.ly/Luke5:1" TargetMode="External"/><Relationship Id="rId221" Type="http://schemas.openxmlformats.org/officeDocument/2006/relationships/hyperlink" Target="https://ref.ly/John6:1" TargetMode="External"/><Relationship Id="rId222" Type="http://schemas.openxmlformats.org/officeDocument/2006/relationships/hyperlink" Target="https://ref.ly/John21:1" TargetMode="External"/><Relationship Id="rId223" Type="http://schemas.openxmlformats.org/officeDocument/2006/relationships/hyperlink" Target="https://ref.ly/Gen32:22" TargetMode="External"/><Relationship Id="rId224" Type="http://schemas.openxmlformats.org/officeDocument/2006/relationships/hyperlink" Target="https://ref.ly/Gen14:3" TargetMode="External"/><Relationship Id="rId225" Type="http://schemas.openxmlformats.org/officeDocument/2006/relationships/hyperlink" Target="https://ref.ly/Num34:12" TargetMode="External"/><Relationship Id="rId226" Type="http://schemas.openxmlformats.org/officeDocument/2006/relationships/hyperlink" Target="https://ref.ly/Josh12:3" TargetMode="External"/><Relationship Id="rId227" Type="http://schemas.openxmlformats.org/officeDocument/2006/relationships/hyperlink" Target="https://ref.ly/Num21:22" TargetMode="External"/><Relationship Id="rId228" Type="http://schemas.openxmlformats.org/officeDocument/2006/relationships/hyperlink" Target="https://ref.ly/Gen14:1-Gen14:24" TargetMode="External"/><Relationship Id="rId229" Type="http://schemas.openxmlformats.org/officeDocument/2006/relationships/hyperlink" Target="https://ref.ly/Ps22:12" TargetMode="External"/><Relationship Id="rId230" Type="http://schemas.openxmlformats.org/officeDocument/2006/relationships/hyperlink" Target="https://ref.ly/Ezek39:18" TargetMode="External"/><Relationship Id="rId231" Type="http://schemas.openxmlformats.org/officeDocument/2006/relationships/hyperlink" Target="https://ref.ly/Isa2:13" TargetMode="External"/><Relationship Id="rId232" Type="http://schemas.openxmlformats.org/officeDocument/2006/relationships/hyperlink" Target="https://ref.ly/Zech11:2" TargetMode="External"/><Relationship Id="rId233" Type="http://schemas.openxmlformats.org/officeDocument/2006/relationships/hyperlink" Target="https://ref.ly/Gen37:25" TargetMode="External"/><Relationship Id="rId234" Type="http://schemas.openxmlformats.org/officeDocument/2006/relationships/hyperlink" Target="https://ref.ly/Jer8:22" TargetMode="External"/><Relationship Id="rId235" Type="http://schemas.openxmlformats.org/officeDocument/2006/relationships/hyperlink" Target="https://ref.ly/Deut3:10-Deut3:16" TargetMode="External"/><Relationship Id="rId236" Type="http://schemas.openxmlformats.org/officeDocument/2006/relationships/hyperlink" Target="https://ref.ly/Judg11:1-Judg11:40" TargetMode="External"/><Relationship Id="rId237" Type="http://schemas.openxmlformats.org/officeDocument/2006/relationships/hyperlink" Target="https://ref.ly/2Sam18:8" TargetMode="External"/><Relationship Id="rId238" Type="http://schemas.openxmlformats.org/officeDocument/2006/relationships/hyperlink" Target="https://ref.ly/Rom16:15" TargetMode="External"/><Relationship Id="rId239" Type="http://schemas.openxmlformats.org/officeDocument/2006/relationships/hyperlink" Target="https://ref.ly/2Tim2:17" TargetMode="External"/><Relationship Id="rId240" Type="http://schemas.openxmlformats.org/officeDocument/2006/relationships/hyperlink" Target="https://ref.ly/2Tim2:11" TargetMode="External"/><Relationship Id="rId241" Type="http://schemas.openxmlformats.org/officeDocument/2006/relationships/hyperlink" Target="https://ref.ly/Col4:17" TargetMode="External"/><Relationship Id="rId242" Type="http://schemas.openxmlformats.org/officeDocument/2006/relationships/hyperlink" Target="https://ref.ly/Phlm1:2" TargetMode="External"/><Relationship Id="rId243" Type="http://schemas.openxmlformats.org/officeDocument/2006/relationships/hyperlink" Target="https://ref.ly/Col2:1" TargetMode="External"/><Relationship Id="rId244" Type="http://schemas.openxmlformats.org/officeDocument/2006/relationships/hyperlink" Target="https://ref.ly/Phlm1:1" TargetMode="External"/><Relationship Id="rId245" Type="http://schemas.openxmlformats.org/officeDocument/2006/relationships/hyperlink" Target="https://ref.ly/Acts19:8-Acts19:10" TargetMode="External"/><Relationship Id="rId246" Type="http://schemas.openxmlformats.org/officeDocument/2006/relationships/hyperlink" Target="https://ref.ly/Acts20:31" TargetMode="External"/><Relationship Id="rId247" Type="http://schemas.openxmlformats.org/officeDocument/2006/relationships/hyperlink" Target="https://ref.ly/John1:1-John1:4" TargetMode="External"/><Relationship Id="rId248" Type="http://schemas.openxmlformats.org/officeDocument/2006/relationships/hyperlink" Target="https://ref.ly/Gen1:26" TargetMode="External"/><Relationship Id="rId249" Type="http://schemas.openxmlformats.org/officeDocument/2006/relationships/hyperlink" Target="https://ref.ly/Gen2:7" TargetMode="External"/><Relationship Id="rId250" Type="http://schemas.openxmlformats.org/officeDocument/2006/relationships/hyperlink" Target="https://ref.ly/2Macc4:21" TargetMode="External"/><Relationship Id="rId251" Type="http://schemas.openxmlformats.org/officeDocument/2006/relationships/hyperlink" Target="https://ref.ly/Acts27:12" TargetMode="External"/><Relationship Id="rId252" Type="http://schemas.openxmlformats.org/officeDocument/2006/relationships/hyperlink" Target="https://ref.ly/Acts27:9-Acts27:17" TargetMode="External"/><Relationship Id="rId253" Type="http://schemas.openxmlformats.org/officeDocument/2006/relationships/hyperlink" Target="https://ref.ly/Acts11:19" TargetMode="External"/><Relationship Id="rId254" Type="http://schemas.openxmlformats.org/officeDocument/2006/relationships/hyperlink" Target="https://ref.ly/Acts15:3" TargetMode="External"/><Relationship Id="rId255" Type="http://schemas.openxmlformats.org/officeDocument/2006/relationships/hyperlink" Target="https://ref.ly/Isa23:3-Isa23:8" TargetMode="External"/><Relationship Id="rId256" Type="http://schemas.openxmlformats.org/officeDocument/2006/relationships/hyperlink" Target="https://ref.ly/Ezek27:1-Ezek27:36" TargetMode="External"/><Relationship Id="rId257" Type="http://schemas.openxmlformats.org/officeDocument/2006/relationships/hyperlink" Target="https://ref.ly/1Kgs11:5" TargetMode="External"/><Relationship Id="rId258" Type="http://schemas.openxmlformats.org/officeDocument/2006/relationships/hyperlink" Target="https://ref.ly/2Kgs23:13" TargetMode="External"/><Relationship Id="rId259" Type="http://schemas.openxmlformats.org/officeDocument/2006/relationships/hyperlink" Target="https://ref.ly/1Kgs9:10-1Kgs9:28" TargetMode="External"/><Relationship Id="rId260" Type="http://schemas.openxmlformats.org/officeDocument/2006/relationships/hyperlink" Target="https://ref.ly/Isa23:1-Isa23:18" TargetMode="External"/><Relationship Id="rId261" Type="http://schemas.openxmlformats.org/officeDocument/2006/relationships/hyperlink" Target="https://ref.ly/Ezek26:2-Ezek26:19" TargetMode="External"/><Relationship Id="rId262" Type="http://schemas.openxmlformats.org/officeDocument/2006/relationships/hyperlink" Target="https://ref.ly/Ezek28:1-Ezek28:23" TargetMode="External"/><Relationship Id="rId263" Type="http://schemas.openxmlformats.org/officeDocument/2006/relationships/hyperlink" Target="https://ref.ly/Acts21:2-Acts21:7" TargetMode="External"/><Relationship Id="rId264" Type="http://schemas.openxmlformats.org/officeDocument/2006/relationships/hyperlink" Target="https://ref.ly/Rom16:1" TargetMode="External"/><Relationship Id="rId265" Type="http://schemas.openxmlformats.org/officeDocument/2006/relationships/hyperlink" Target="https://ref.ly/Rom16:1-Rom16:2" TargetMode="External"/><Relationship Id="rId266" Type="http://schemas.openxmlformats.org/officeDocument/2006/relationships/hyperlink" Target="https://ref.ly/Phil1:1" TargetMode="External"/><Relationship Id="rId267" Type="http://schemas.openxmlformats.org/officeDocument/2006/relationships/hyperlink" Target="https://ref.ly/1Cor3:5" TargetMode="External"/><Relationship Id="rId268" Type="http://schemas.openxmlformats.org/officeDocument/2006/relationships/hyperlink" Target="https://ref.ly/2Cor3:6" TargetMode="External"/><Relationship Id="rId269" Type="http://schemas.openxmlformats.org/officeDocument/2006/relationships/hyperlink" Target="https://ref.ly/2Cor6:4" TargetMode="External"/><Relationship Id="rId270" Type="http://schemas.openxmlformats.org/officeDocument/2006/relationships/hyperlink" Target="https://ref.ly/Exod28:20" TargetMode="External"/><Relationship Id="rId271" Type="http://schemas.openxmlformats.org/officeDocument/2006/relationships/hyperlink" Target="https://ref.ly/Rev21:20" TargetMode="External"/><Relationship Id="rId272" Type="http://schemas.openxmlformats.org/officeDocument/2006/relationships/hyperlink" Target="https://ref.ly/Ezek1:16" TargetMode="External"/><Relationship Id="rId273" Type="http://schemas.openxmlformats.org/officeDocument/2006/relationships/hyperlink" Target="https://ref.ly/2Tim1:15" TargetMode="External"/><Relationship Id="rId274" Type="http://schemas.openxmlformats.org/officeDocument/2006/relationships/hyperlink" Target="https://ref.ly/1Cor16:17" TargetMode="External"/><Relationship Id="rId275" Type="http://schemas.openxmlformats.org/officeDocument/2006/relationships/hyperlink" Target="https://ref.ly/Judg7:10-Judg7:11" TargetMode="External"/><Relationship Id="rId276" Type="http://schemas.openxmlformats.org/officeDocument/2006/relationships/hyperlink" Target="https://ref.ly/Isa40:6-Isa40:8" TargetMode="External"/><Relationship Id="rId277" Type="http://schemas.openxmlformats.org/officeDocument/2006/relationships/hyperlink" Target="https://ref.ly/1Macc9:66" TargetMode="External"/><Relationship Id="rId278" Type="http://schemas.openxmlformats.org/officeDocument/2006/relationships/hyperlink" Target="https://ref.ly/Acts23:24-Acts24:27" TargetMode="External"/><Relationship Id="rId279" Type="http://schemas.openxmlformats.org/officeDocument/2006/relationships/hyperlink" Target="https://ref.ly/Acts24:25" TargetMode="External"/><Relationship Id="rId280" Type="http://schemas.openxmlformats.org/officeDocument/2006/relationships/hyperlink" Target="https://ref.ly/Acts25:1" TargetMode="External"/><Relationship Id="rId281" Type="http://schemas.openxmlformats.org/officeDocument/2006/relationships/hyperlink" Target="https://ref.ly/Acts25:6" TargetMode="External"/><Relationship Id="rId282" Type="http://schemas.openxmlformats.org/officeDocument/2006/relationships/hyperlink" Target="https://ref.ly/Acts25:11-Acts25:12" TargetMode="External"/><Relationship Id="rId283" Type="http://schemas.openxmlformats.org/officeDocument/2006/relationships/hyperlink" Target="https://ref.ly/Acts25:25-Acts25:27" TargetMode="External"/><Relationship Id="rId284" Type="http://schemas.openxmlformats.org/officeDocument/2006/relationships/hyperlink" Target="https://ref.ly/Acts26:24" TargetMode="External"/><Relationship Id="rId285" Type="http://schemas.openxmlformats.org/officeDocument/2006/relationships/hyperlink" Target="https://ref.ly/Acts26:31" TargetMode="External"/><Relationship Id="rId286" Type="http://schemas.openxmlformats.org/officeDocument/2006/relationships/hyperlink" Target="https://ref.ly/Exod9:9-Exod9:11" TargetMode="External"/><Relationship Id="rId287" Type="http://schemas.openxmlformats.org/officeDocument/2006/relationships/hyperlink" Target="https://ref.ly/Deut28:27,Deut28:35" TargetMode="External"/><Relationship Id="rId288" Type="http://schemas.openxmlformats.org/officeDocument/2006/relationships/hyperlink" Target="https://ref.ly/Lev13:1-Lev13:8,Lev13:18-Lev13:23" TargetMode="External"/><Relationship Id="rId289" Type="http://schemas.openxmlformats.org/officeDocument/2006/relationships/hyperlink" Target="https://ref.ly/Job2:7-Job2:8,Job2:12" TargetMode="External"/><Relationship Id="rId290" Type="http://schemas.openxmlformats.org/officeDocument/2006/relationships/hyperlink" Target="https://ref.ly/2Kgs20:1-2Kgs20:7" TargetMode="External"/><Relationship Id="rId291"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