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比達</w:t>
      </w:r>
      <w:r>
        <w:rPr>
          <w:lang w:val="zh_TW" w:bidi="zh_TW"/>
        </w:rPr>
      </w:r>
    </w:p>
    <w:p>
      <w:pPr/>
      <w:r>
        <w:rPr>
          <w:lang w:val="zh_TW" w:bidi="zh_TW"/>
        </w:rPr>
      </w:r>
      <w:r>
        <w:rPr>
          <w:lang w:val="zh_TW" w:bidi="zh_TW"/>
        </w:rPr>
        <w:t>哈達的父親。哈達是以色列有君王統治以前，以東的一位君王（</w:t>
      </w:r>
      <w:hyperlink r:id="rId79">
        <w:r>
          <w:rPr>
            <w:lang w:val="zh_TW" w:bidi="zh_TW"/>
          </w:rPr>
          <w:rPr>
            <w:color w:val="0000EE"/>
            <w:u w:val="single"/>
          </w:rPr>
          <w:t>創36:35</w:t>
        </w:r>
      </w:hyperlink>
      <w:r>
        <w:rPr>
          <w:lang w:val="zh_TW" w:bidi="zh_TW"/>
        </w:rPr>
        <w:t>；</w:t>
      </w:r>
      <w:hyperlink r:id="rId80">
        <w:r>
          <w:rPr>
            <w:lang w:val="zh_TW" w:bidi="zh_TW"/>
          </w:rPr>
          <w:rPr>
            <w:color w:val="0000EE"/>
            <w:u w:val="single"/>
          </w:rPr>
          <w:t>代上1:46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比東</w:t>
      </w:r>
      <w:r>
        <w:rPr>
          <w:lang w:val="zh_TW" w:bidi="zh_TW"/>
        </w:rPr>
      </w:r>
    </w:p>
    <w:p>
      <w:pPr/>
      <w:r>
        <w:rPr>
          <w:lang w:val="zh_TW" w:bidi="zh_TW"/>
        </w:rPr>
      </w:r>
      <w:r>
        <w:rPr>
          <w:lang w:val="zh_TW" w:bidi="zh_TW"/>
        </w:rPr>
        <w:t>比東是以色列人在埃及為奴期間建造的積貨城之一。聖經中記載，以色列人為法老建造了比東和蘭塞兩座積貨城（</w:t>
      </w:r>
      <w:hyperlink r:id="rId81">
        <w:r>
          <w:rPr>
            <w:lang w:val="zh_TW" w:bidi="zh_TW"/>
          </w:rPr>
          <w:rPr>
            <w:color w:val="0000EE"/>
            <w:u w:val="single"/>
          </w:rPr>
          <w:t>出1:11</w:t>
        </w:r>
      </w:hyperlink>
      <w:r>
        <w:rPr>
          <w:lang w:val="zh_TW" w:bidi="zh_TW"/>
        </w:rPr>
        <w:t>）。</w:t>
      </w:r>
    </w:p>
    <w:p>
      <w:pPr/>
      <w:r>
        <w:rPr>
          <w:lang w:val="zh_TW" w:bidi="zh_TW"/>
        </w:rPr>
      </w:r>
      <w:r>
        <w:rPr>
          <w:lang w:val="zh_TW" w:bidi="zh_TW"/>
        </w:rPr>
        <w:t>一百多年來，研究古埃及的學者一直在爭論這兩座城的確切位置。蘭塞的位置已經相當明確。大多數學者認為它就是比蘭塞（Pirameses），也就是蘭塞二世（Ramses II）的都城。蘭塞二世於公元前1290年至1224年間統治埃及。學者曾提出幾處古代遺址可能就是蘭塞的位置。多年來，許多人認為蘭塞位於尼羅河三角洲東北部的塔尼斯（Tanis），但現在普遍認為，同樣位於該地區的坎提爾（Qantir）更有可能是蘭塞的所在地。</w:t>
      </w:r>
    </w:p>
    <w:p>
      <w:pPr/>
      <w:r>
        <w:rPr>
          <w:lang w:val="zh_TW" w:bidi="zh_TW"/>
        </w:rPr>
      </w:r>
      <w:r>
        <w:rPr>
          <w:lang w:val="zh_TW" w:bidi="zh_TW"/>
        </w:rPr>
        <w:t>「比東」這個名稱源自一句埃及文，意思是「（神明）阿圖姆（Atum）之殿」。阿圖姆是埃及的太陽神，因此這應該是一座敬拜阿圖姆的神廟。以色列人很可能參與建造這座神廟附屬的儲藏設施。我們可以藉著研究底比斯（Thebes）蘭塞二世陵廟中的類似建築，大致了解這些儲藏設施的樣貌。這些建築至今仍保存良好。它們是一排排並列的長方形建築，屋頂呈弧形。這些儲藏設施佔據了整個神廟建築群的大片區域。這有助於我們了解，以色列人在埃及為奴時，被迫製磚建造的是哪一類建築。</w:t>
      </w:r>
    </w:p>
    <w:p>
      <w:pPr/>
      <w:r>
        <w:rPr>
          <w:lang w:val="zh_TW" w:bidi="zh_TW"/>
        </w:rPr>
      </w:r>
      <w:r>
        <w:rPr>
          <w:lang w:val="zh_TW" w:bidi="zh_TW"/>
        </w:rPr>
        <w:t>雖然我們知道比東這個名稱的意思，但它的確切位置仍然有爭議。目前人們普遍認為比東遺址的兩個地點，是泰勒·雷塔巴（Tell er-Retabah）和泰勒·馬斯庫塔（Tell el-Maskhutah）。這兩處古代遺址都位於圖米拉特谷（Wadi Tumilat）。這條河谷從尼羅河三角洲向東延伸，直到提姆薩赫湖（Lake Timsah）。</w:t>
      </w:r>
    </w:p>
    <w:p>
      <w:pPr/>
      <w:r>
        <w:rPr>
          <w:lang w:val="zh_TW" w:bidi="zh_TW"/>
        </w:rPr>
      </w:r>
      <w:r>
        <w:rPr>
          <w:lang w:val="zh_TW" w:bidi="zh_TW"/>
        </w:rPr>
        <w:t>近年來，考古學家在這兩處遺址發掘，發現巴勒斯坦和敘利亞人（稱為亞細亞人）都曾居住於此。此外，阿拉伯文名稱「馬斯庫塔（Maskhutah）」可能與希伯來文「疏割」有關。</w:t>
      </w:r>
      <w:hyperlink r:id="rId82">
        <w:r>
          <w:rPr>
            <w:lang w:val="zh_TW" w:bidi="zh_TW"/>
          </w:rPr>
          <w:rPr>
            <w:color w:val="0000EE"/>
            <w:u w:val="single"/>
          </w:rPr>
          <w:t>出埃及記十二章37節</w:t>
        </w:r>
      </w:hyperlink>
      <w:r>
        <w:rPr>
          <w:lang w:val="zh_TW" w:bidi="zh_TW"/>
        </w:rPr>
        <w:t>中提到，疏割是以色列人出埃及途中停留的一個地方。基於這個可能的關聯性，許多學者現在認為，泰勒·雷塔巴最有可能是比東的所在地，而泰勒·馬斯庫塔則可能就是疏割。</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蘭塞（地點）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比珥</w:t>
      </w:r>
      <w:r>
        <w:rPr>
          <w:lang w:val="zh_TW" w:bidi="zh_TW"/>
        </w:rPr>
      </w:r>
    </w:p>
    <w:p>
      <w:pPr>
        <w:pStyle w:val="ListNumber"/>
        <w:numPr>
          <w:ilvl w:val="0"/>
          <w:numId w:val="14"/>
        </w:numPr>
        <w:spacing w:line="240" w:lineRule="auto"/>
        <w:ind w:left="720"/>
      </w:pPr>
      <w:r>
        <w:rPr>
          <w:lang w:val="zh_TW" w:bidi="zh_TW"/>
        </w:rPr>
      </w:r>
      <w:r>
        <w:rPr>
          <w:lang w:val="zh_TW" w:bidi="zh_TW"/>
        </w:rPr>
        <w:t>比拉的父親（</w:t>
      </w:r>
      <w:hyperlink r:id="rId83">
        <w:r>
          <w:rPr>
            <w:lang w:val="zh_TW" w:bidi="zh_TW"/>
          </w:rPr>
          <w:rPr>
            <w:color w:val="0000EE"/>
            <w:u w:val="single"/>
          </w:rPr>
          <w:t>創36:32</w:t>
        </w:r>
      </w:hyperlink>
      <w:r>
        <w:rPr>
          <w:lang w:val="zh_TW" w:bidi="zh_TW"/>
        </w:rPr>
        <w:t>）。比拉是以東的一位王。</w:t>
      </w:r>
    </w:p>
    <w:p>
      <w:pPr>
        <w:pStyle w:val="ListNumber"/>
        <w:spacing w:line="240" w:lineRule="auto"/>
        <w:ind w:left="720"/>
      </w:pPr>
      <w:r>
        <w:rPr>
          <w:lang w:val="zh_TW" w:bidi="zh_TW"/>
        </w:rPr>
      </w:r>
      <w:r>
        <w:rPr>
          <w:lang w:val="zh_TW" w:bidi="zh_TW"/>
        </w:rPr>
        <w:t>巴蘭的父親（</w:t>
      </w:r>
      <w:hyperlink r:id="rId84">
        <w:r>
          <w:rPr>
            <w:lang w:val="zh_TW" w:bidi="zh_TW"/>
          </w:rPr>
          <w:rPr>
            <w:color w:val="0000EE"/>
            <w:u w:val="single"/>
          </w:rPr>
          <w:t>民22:5</w:t>
        </w:r>
      </w:hyperlink>
      <w:r>
        <w:rPr>
          <w:lang w:val="zh_TW" w:bidi="zh_TW"/>
        </w:rPr>
        <w:t>；</w:t>
      </w:r>
      <w:hyperlink r:id="rId85">
        <w:r>
          <w:rPr>
            <w:lang w:val="zh_TW" w:bidi="zh_TW"/>
          </w:rPr>
          <w:rPr>
            <w:color w:val="0000EE"/>
            <w:u w:val="single"/>
          </w:rPr>
          <w:t>彼後2:15</w:t>
        </w:r>
      </w:hyperlink>
      <w:r>
        <w:rPr>
          <w:lang w:val="zh_TW" w:bidi="zh_TW"/>
        </w:rPr>
        <w:t>，有些英文譯本將其譯為Bosor）。巴蘭曾受摩押王巴勒邀請，要他咒詛以色列人。</w:t>
      </w:r>
      <w:r>
        <w:rPr>
          <w:lang w:val="zh_TW" w:bidi="zh_TW"/>
        </w:rPr>
      </w:r>
      <w:r>
        <w:rPr>
          <w:lang w:val="zh_TW" w:bidi="zh_TW"/>
        </w:rPr>
      </w:r>
    </w:p>
    <w:p>
      <w:pPr/>
      <w:r>
        <w:rPr>
          <w:lang w:val="zh_TW" w:bidi="zh_TW"/>
        </w:rPr>
      </w:r>
    </w:p>
    <w:p>
      <w:pPr>
        <w:pStyle w:val="Heading2"/>
      </w:pPr>
      <w:r>
        <w:rPr>
          <w:lang w:val="zh_TW" w:bidi="zh_TW"/>
        </w:rPr>
        <w:t>比結，比結族</w:t>
      </w:r>
      <w:r>
        <w:rPr>
          <w:lang w:val="zh_TW" w:bidi="zh_TW"/>
        </w:rPr>
      </w:r>
    </w:p>
    <w:p>
      <w:pPr>
        <w:pStyle w:val="ListNumber"/>
        <w:numPr>
          <w:ilvl w:val="0"/>
          <w:numId w:val="15"/>
        </w:numPr>
        <w:spacing w:line="240" w:lineRule="auto"/>
        <w:ind w:left="720"/>
      </w:pPr>
      <w:r>
        <w:rPr>
          <w:lang w:val="zh_TW" w:bidi="zh_TW"/>
        </w:rPr>
      </w:r>
      <w:r>
        <w:rPr>
          <w:lang w:val="zh_TW" w:bidi="zh_TW"/>
        </w:rPr>
        <w:t>便雅憫的第二個兒子，隨著他的祖父雅各一同下到埃及（</w:t>
      </w:r>
      <w:hyperlink r:id="rId86">
        <w:r>
          <w:rPr>
            <w:lang w:val="zh_TW" w:bidi="zh_TW"/>
          </w:rPr>
          <w:rPr>
            <w:color w:val="0000EE"/>
            <w:u w:val="single"/>
          </w:rPr>
          <w:t>創46:21</w:t>
        </w:r>
      </w:hyperlink>
      <w:r>
        <w:rPr>
          <w:lang w:val="zh_TW" w:bidi="zh_TW"/>
        </w:rPr>
        <w:t>；</w:t>
      </w:r>
      <w:hyperlink r:id="rId87">
        <w:r>
          <w:rPr>
            <w:lang w:val="zh_TW" w:bidi="zh_TW"/>
          </w:rPr>
          <w:rPr>
            <w:color w:val="0000EE"/>
            <w:u w:val="single"/>
          </w:rPr>
          <w:t>代上7:6</w:t>
        </w:r>
      </w:hyperlink>
      <w:r>
        <w:rPr>
          <w:lang w:val="zh_TW" w:bidi="zh_TW"/>
        </w:rPr>
        <w:t>）。</w:t>
      </w:r>
    </w:p>
    <w:p>
      <w:pPr>
        <w:pStyle w:val="ListNumber"/>
        <w:spacing w:line="240" w:lineRule="auto"/>
        <w:ind w:left="720"/>
      </w:pPr>
      <w:r>
        <w:rPr>
          <w:lang w:val="zh_TW" w:bidi="zh_TW"/>
        </w:rPr>
      </w:r>
      <w:r>
        <w:rPr>
          <w:lang w:val="zh_TW" w:bidi="zh_TW"/>
        </w:rPr>
        <w:t>以法蓮的第二個兒子。「比結族」是從他的後裔而出（</w:t>
      </w:r>
      <w:hyperlink r:id="rId88">
        <w:r>
          <w:rPr>
            <w:lang w:val="zh_TW" w:bidi="zh_TW"/>
          </w:rPr>
          <w:rPr>
            <w:color w:val="0000EE"/>
            <w:u w:val="single"/>
          </w:rPr>
          <w:t>民26:35</w:t>
        </w:r>
      </w:hyperlink>
      <w:r>
        <w:rPr>
          <w:lang w:val="zh_TW" w:bidi="zh_TW"/>
        </w:rPr>
        <w:t>）。他又名比列（</w:t>
      </w:r>
      <w:hyperlink r:id="rId89">
        <w:r>
          <w:rPr>
            <w:lang w:val="zh_TW" w:bidi="zh_TW"/>
          </w:rPr>
          <w:rPr>
            <w:color w:val="0000EE"/>
            <w:u w:val="single"/>
          </w:rPr>
          <w:t>代上7:20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w:t>
      </w:r>
      <w:r>
        <w:rPr>
          <w:lang w:val="zh_TW" w:bidi="zh_TW"/>
        </w:rPr>
      </w:r>
    </w:p>
    <w:p>
      <w:pPr/>
      <w:r>
        <w:rPr>
          <w:lang w:val="zh_TW" w:bidi="zh_TW"/>
        </w:rPr>
      </w:r>
      <w:r>
        <w:rPr>
          <w:lang w:val="zh_TW" w:bidi="zh_TW"/>
        </w:rPr>
        <w:t>亞伯拉罕與羅得時代的所多瑪王。他是五個迦南城王中之一，他們曾起來反抗以攔王基大老瑪與他的三個盟友，但最終失敗（</w:t>
      </w:r>
      <w:hyperlink r:id="rId90">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比拉（地點）</w:t>
      </w:r>
      <w:r>
        <w:rPr>
          <w:lang w:val="zh_TW" w:bidi="zh_TW"/>
        </w:rPr>
      </w:r>
    </w:p>
    <w:p>
      <w:pPr/>
      <w:r>
        <w:rPr>
          <w:lang w:val="zh_TW" w:bidi="zh_TW"/>
        </w:rPr>
      </w:r>
      <w:r>
        <w:rPr>
          <w:lang w:val="zh_TW" w:bidi="zh_TW"/>
        </w:rPr>
        <w:t>這是在</w:t>
      </w:r>
      <w:hyperlink r:id="rId90">
        <w:r>
          <w:rPr>
            <w:lang w:val="zh_TW" w:bidi="zh_TW"/>
          </w:rPr>
          <w:rPr>
            <w:color w:val="0000EE"/>
            <w:u w:val="single"/>
          </w:rPr>
          <w:t>創世記十四章2節</w:t>
        </w:r>
      </w:hyperlink>
      <w:r>
        <w:rPr>
          <w:lang w:val="zh_TW" w:bidi="zh_TW"/>
        </w:rPr>
        <w:t>中，平原上的城瑣珥的另一個名稱。</w:t>
      </w:r>
      <w:r>
        <w:rPr>
          <w:i/>
          <w:lang w:val="zh_TW" w:bidi="zh_TW"/>
        </w:rPr>
        <w:t>見</w:t>
      </w:r>
      <w:r>
        <w:rPr>
          <w:lang w:val="zh_TW" w:bidi="zh_TW"/>
        </w:rPr>
        <w:t>平原上的城</w:t>
      </w:r>
      <w:r>
        <w:rPr>
          <w:lang w:val="zh_TW" w:bidi="zh_TW"/>
        </w:rPr>
        <w:t>；</w:t>
      </w:r>
      <w:r>
        <w:rPr>
          <w:lang w:val="zh_TW" w:bidi="zh_TW"/>
        </w:rPr>
        <w:t>瑣珥</w:t>
      </w:r>
      <w:r>
        <w:rPr>
          <w:lang w:val="zh_TW" w:bidi="zh_TW"/>
        </w:rPr>
        <w:t>。</w:t>
      </w:r>
      <w:r>
        <w:rPr>
          <w:lang w:val="zh_TW" w:bidi="zh_TW"/>
        </w:rPr>
      </w:r>
      <w:r>
        <w:rPr>
          <w:lang w:val="zh_TW" w:bidi="zh_TW"/>
        </w:rPr>
      </w:r>
    </w:p>
    <w:p>
      <w:pPr/>
      <w:r>
        <w:rPr>
          <w:lang w:val="zh_TW" w:bidi="zh_TW"/>
        </w:rPr>
      </w:r>
    </w:p>
    <w:p>
      <w:pPr>
        <w:pStyle w:val="Heading2"/>
      </w:pPr>
      <w:r>
        <w:rPr>
          <w:lang w:val="zh_TW" w:bidi="zh_TW"/>
        </w:rPr>
        <w:t>比拉（人物）</w:t>
      </w:r>
      <w:r>
        <w:rPr>
          <w:lang w:val="zh_TW" w:bidi="zh_TW"/>
        </w:rPr>
      </w:r>
    </w:p>
    <w:p>
      <w:pPr>
        <w:pStyle w:val="ListNumber"/>
        <w:numPr>
          <w:ilvl w:val="0"/>
          <w:numId w:val="16"/>
        </w:numPr>
        <w:spacing w:line="240" w:lineRule="auto"/>
        <w:ind w:left="720"/>
      </w:pPr>
      <w:r>
        <w:rPr>
          <w:lang w:val="zh_TW" w:bidi="zh_TW"/>
        </w:rPr>
      </w:r>
      <w:r>
        <w:rPr>
          <w:lang w:val="zh_TW" w:bidi="zh_TW"/>
        </w:rPr>
        <w:t>比珥的兒子，以東的一位王；他作王時，以色列還沒有君王（</w:t>
      </w:r>
      <w:hyperlink r:id="rId91">
        <w:r>
          <w:rPr>
            <w:lang w:val="zh_TW" w:bidi="zh_TW"/>
          </w:rPr>
          <w:rPr>
            <w:color w:val="0000EE"/>
            <w:u w:val="single"/>
          </w:rPr>
          <w:t>創36:31–33</w:t>
        </w:r>
      </w:hyperlink>
      <w:r>
        <w:rPr>
          <w:lang w:val="zh_TW" w:bidi="zh_TW"/>
        </w:rPr>
        <w:t>）。來自敘利亞北部的異教先知巴蘭，他的父親也名叫比珥（</w:t>
      </w:r>
      <w:hyperlink r:id="rId84">
        <w:r>
          <w:rPr>
            <w:lang w:val="zh_TW" w:bidi="zh_TW"/>
          </w:rPr>
          <w:rPr>
            <w:color w:val="0000EE"/>
            <w:u w:val="single"/>
          </w:rPr>
          <w:t>民22:5</w:t>
        </w:r>
      </w:hyperlink>
      <w:r>
        <w:rPr>
          <w:lang w:val="zh_TW" w:bidi="zh_TW"/>
        </w:rPr>
        <w:t>）。因此，有些學者會誤將以東王比拉當作巴蘭。</w:t>
      </w:r>
    </w:p>
    <w:p>
      <w:pPr>
        <w:pStyle w:val="ListNumber"/>
        <w:spacing w:line="240" w:lineRule="auto"/>
        <w:ind w:left="720"/>
      </w:pPr>
      <w:r>
        <w:rPr>
          <w:lang w:val="zh_TW" w:bidi="zh_TW"/>
        </w:rPr>
      </w:r>
      <w:r>
        <w:rPr>
          <w:lang w:val="zh_TW" w:bidi="zh_TW"/>
        </w:rPr>
        <w:t>便雅憫的長子（</w:t>
      </w:r>
      <w:hyperlink r:id="rId86">
        <w:r>
          <w:rPr>
            <w:lang w:val="zh_TW" w:bidi="zh_TW"/>
          </w:rPr>
          <w:rPr>
            <w:color w:val="0000EE"/>
            <w:u w:val="single"/>
          </w:rPr>
          <w:t>創46:21</w:t>
        </w:r>
      </w:hyperlink>
      <w:r>
        <w:rPr>
          <w:lang w:val="zh_TW" w:bidi="zh_TW"/>
        </w:rPr>
        <w:t>；</w:t>
      </w:r>
      <w:hyperlink r:id="rId92">
        <w:r>
          <w:rPr>
            <w:lang w:val="zh_TW" w:bidi="zh_TW"/>
          </w:rPr>
          <w:rPr>
            <w:color w:val="0000EE"/>
            <w:u w:val="single"/>
          </w:rPr>
          <w:t>代上8:1</w:t>
        </w:r>
      </w:hyperlink>
      <w:r>
        <w:rPr>
          <w:lang w:val="zh_TW" w:bidi="zh_TW"/>
        </w:rPr>
        <w:t>），他的後裔稱為比拉族（</w:t>
      </w:r>
      <w:hyperlink r:id="rId93">
        <w:r>
          <w:rPr>
            <w:lang w:val="zh_TW" w:bidi="zh_TW"/>
          </w:rPr>
          <w:rPr>
            <w:color w:val="0000EE"/>
            <w:u w:val="single"/>
          </w:rPr>
          <w:t>民26:38</w:t>
        </w:r>
      </w:hyperlink>
      <w:r>
        <w:rPr>
          <w:lang w:val="zh_TW" w:bidi="zh_TW"/>
        </w:rPr>
        <w:t>）。</w:t>
      </w:r>
    </w:p>
    <w:p>
      <w:pPr>
        <w:pStyle w:val="ListNumber"/>
        <w:spacing w:line="240" w:lineRule="auto"/>
        <w:ind w:left="720"/>
      </w:pPr>
      <w:r>
        <w:rPr>
          <w:lang w:val="zh_TW" w:bidi="zh_TW"/>
        </w:rPr>
      </w:r>
      <w:r>
        <w:rPr>
          <w:lang w:val="zh_TW" w:bidi="zh_TW"/>
        </w:rPr>
        <w:t>亞撒的兒子，呂便的後裔。他住在外約旦的基列。他的家族擁有廣大的土地，而他們會將牲畜放牧到幼發拉底河一帶（</w:t>
      </w:r>
      <w:hyperlink r:id="rId94">
        <w:r>
          <w:rPr>
            <w:lang w:val="zh_TW" w:bidi="zh_TW"/>
          </w:rPr>
          <w:rPr>
            <w:color w:val="0000EE"/>
            <w:u w:val="single"/>
          </w:rPr>
          <w:t>代上5:8–9</w:t>
        </w:r>
      </w:hyperlink>
      <w:r>
        <w:rPr>
          <w:lang w:val="zh_TW" w:bidi="zh_TW"/>
        </w:rPr>
        <w:t>）。在掃羅作王期間，他的家族曾抵抗夏甲人的侵擾，以保衛自己的土地。</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95">
        <w:r>
          <w:rPr>
            <w:lang w:val="zh_TW" w:bidi="zh_TW"/>
          </w:rPr>
          <w:rPr>
            <w:color w:val="0000EE"/>
            <w:u w:val="single"/>
          </w:rPr>
          <w:t>伯2:11</w:t>
        </w:r>
      </w:hyperlink>
      <w:r>
        <w:rPr>
          <w:lang w:val="zh_TW" w:bidi="zh_TW"/>
        </w:rPr>
        <w:t>）。這個稱呼顯示他是亞伯拉罕與其第二任妻子基土拉所生之子書亞的後裔（</w:t>
      </w:r>
      <w:hyperlink r:id="rId96">
        <w:r>
          <w:rPr>
            <w:lang w:val="zh_TW" w:bidi="zh_TW"/>
          </w:rPr>
          <w:rPr>
            <w:color w:val="0000EE"/>
            <w:u w:val="single"/>
          </w:rPr>
          <w:t>創25:1–2</w:t>
        </w:r>
      </w:hyperlink>
      <w:r>
        <w:rPr>
          <w:lang w:val="zh_TW" w:bidi="zh_TW"/>
        </w:rPr>
        <w:t>）。比勒達共對約伯說了三次話。第一次講論時，他主張神必保守義人、懲治惡人（</w:t>
      </w:r>
      <w:hyperlink r:id="rId97">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98">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99">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w:t>
      </w:r>
      <w:r>
        <w:rPr>
          <w:lang w:val="zh_TW" w:bidi="zh_TW"/>
        </w:rPr>
      </w:r>
    </w:p>
    <w:p>
      <w:pPr>
        <w:pStyle w:val="ListNumber"/>
        <w:numPr>
          <w:ilvl w:val="0"/>
          <w:numId w:val="17"/>
        </w:numPr>
        <w:spacing w:line="240" w:lineRule="auto"/>
        <w:ind w:left="720"/>
      </w:pPr>
      <w:r>
        <w:rPr>
          <w:lang w:val="zh_TW" w:bidi="zh_TW"/>
        </w:rPr>
      </w:r>
      <w:r>
        <w:rPr>
          <w:lang w:val="zh_TW" w:bidi="zh_TW"/>
        </w:rPr>
        <w:t>猶滴的父親，是赫人（Hittite，英文有時拼寫為Hethite）。猶滴是以掃的妻子之一（</w:t>
      </w:r>
      <w:hyperlink r:id="rId100">
        <w:r>
          <w:rPr>
            <w:lang w:val="zh_TW" w:bidi="zh_TW"/>
          </w:rPr>
          <w:rPr>
            <w:color w:val="0000EE"/>
            <w:u w:val="single"/>
          </w:rPr>
          <w:t>創26:34</w:t>
        </w:r>
      </w:hyperlink>
      <w:r>
        <w:rPr>
          <w:lang w:val="zh_TW" w:bidi="zh_TW"/>
        </w:rPr>
        <w:t>）。</w:t>
      </w:r>
    </w:p>
    <w:p>
      <w:pPr>
        <w:pStyle w:val="ListNumber"/>
        <w:spacing w:line="240" w:lineRule="auto"/>
        <w:ind w:left="720"/>
      </w:pPr>
      <w:r>
        <w:rPr>
          <w:lang w:val="zh_TW" w:bidi="zh_TW"/>
        </w:rPr>
      </w:r>
      <w:r>
        <w:rPr>
          <w:lang w:val="zh_TW" w:bidi="zh_TW"/>
        </w:rPr>
        <w:t>先知何西阿的父親（</w:t>
      </w:r>
      <w:hyperlink r:id="rId101">
        <w:r>
          <w:rPr>
            <w:lang w:val="zh_TW" w:bidi="zh_TW"/>
          </w:rPr>
          <w:rPr>
            <w:color w:val="0000EE"/>
            <w:u w:val="single"/>
          </w:rPr>
          <w:t>何1:1</w:t>
        </w:r>
      </w:hyperlink>
      <w:r>
        <w:rPr>
          <w:lang w:val="zh_TW" w:bidi="zh_TW"/>
        </w:rPr>
        <w:t>；譯註：和合本譯為備利）。</w:t>
      </w:r>
      <w:r>
        <w:rPr>
          <w:lang w:val="zh_TW" w:bidi="zh_TW"/>
        </w:rPr>
      </w:r>
      <w:r>
        <w:rPr>
          <w:lang w:val="zh_TW" w:bidi="zh_TW"/>
        </w:rPr>
      </w:r>
    </w:p>
    <w:p>
      <w:pPr/>
      <w:r>
        <w:rPr>
          <w:lang w:val="zh_TW" w:bidi="zh_TW"/>
        </w:rPr>
      </w:r>
    </w:p>
    <w:p>
      <w:pPr>
        <w:pStyle w:val="Heading2"/>
      </w:pPr>
      <w:r>
        <w:rPr>
          <w:lang w:val="zh_TW" w:bidi="zh_TW"/>
        </w:rPr>
        <w:t>比利洗人</w:t>
      </w:r>
      <w:r>
        <w:rPr>
          <w:lang w:val="zh_TW" w:bidi="zh_TW"/>
        </w:rPr>
      </w:r>
    </w:p>
    <w:p>
      <w:pPr>
        <w:pStyle w:val="Heading2"/>
      </w:pPr>
      <w:r>
        <w:rPr>
          <w:lang w:val="zh_TW" w:bidi="zh_TW"/>
        </w:rPr>
        <w:t>比利洗人</w:t>
      </w:r>
    </w:p>
    <w:p>
      <w:pPr/>
      <w:r>
        <w:rPr>
          <w:lang w:val="zh_TW" w:bidi="zh_TW"/>
        </w:rPr>
      </w:r>
      <w:r>
        <w:rPr>
          <w:lang w:val="zh_TW" w:bidi="zh_TW"/>
        </w:rPr>
        <w:t>比利洗人是以色列人征服迦南地之前與之後，居住在巴勒斯坦地區的數個族群之一（</w:t>
      </w:r>
      <w:hyperlink r:id="rId102">
        <w:r>
          <w:rPr>
            <w:lang w:val="zh_TW" w:bidi="zh_TW"/>
          </w:rPr>
          <w:rPr>
            <w:color w:val="0000EE"/>
            <w:u w:val="single"/>
          </w:rPr>
          <w:t>創15:20</w:t>
        </w:r>
      </w:hyperlink>
      <w:r>
        <w:rPr>
          <w:lang w:val="zh_TW" w:bidi="zh_TW"/>
        </w:rPr>
        <w:t>；</w:t>
      </w:r>
      <w:hyperlink r:id="rId103">
        <w:r>
          <w:rPr>
            <w:lang w:val="zh_TW" w:bidi="zh_TW"/>
          </w:rPr>
          <w:rPr>
            <w:color w:val="0000EE"/>
            <w:u w:val="single"/>
          </w:rPr>
          <w:t>出3:8</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23:23</w:t>
        </w:r>
      </w:hyperlink>
      <w:r>
        <w:rPr>
          <w:lang w:val="zh_TW" w:bidi="zh_TW"/>
        </w:rPr>
        <w:t>，</w:t>
      </w:r>
      <w:hyperlink r:id="rId105">
        <w:r>
          <w:rPr>
            <w:lang w:val="zh_TW" w:bidi="zh_TW"/>
          </w:rPr>
          <w:rPr>
            <w:color w:val="0000EE"/>
            <w:u w:val="single"/>
          </w:rPr>
          <w:t>33:2</w:t>
        </w:r>
      </w:hyperlink>
      <w:r>
        <w:rPr>
          <w:lang w:val="zh_TW" w:bidi="zh_TW"/>
        </w:rPr>
        <w:t>，</w:t>
      </w:r>
      <w:hyperlink r:id="rId106">
        <w:r>
          <w:rPr>
            <w:lang w:val="zh_TW" w:bidi="zh_TW"/>
          </w:rPr>
          <w:rPr>
            <w:color w:val="0000EE"/>
            <w:u w:val="single"/>
          </w:rPr>
          <w:t>34:11</w:t>
        </w:r>
      </w:hyperlink>
      <w:r>
        <w:rPr>
          <w:lang w:val="zh_TW" w:bidi="zh_TW"/>
        </w:rPr>
        <w:t>；</w:t>
      </w:r>
      <w:hyperlink r:id="rId107">
        <w:r>
          <w:rPr>
            <w:lang w:val="zh_TW" w:bidi="zh_TW"/>
          </w:rPr>
          <w:rPr>
            <w:color w:val="0000EE"/>
            <w:u w:val="single"/>
          </w:rPr>
          <w:t>申7:1</w:t>
        </w:r>
      </w:hyperlink>
      <w:r>
        <w:rPr>
          <w:lang w:val="zh_TW" w:bidi="zh_TW"/>
        </w:rPr>
        <w:t>，</w:t>
      </w:r>
      <w:hyperlink r:id="rId108">
        <w:r>
          <w:rPr>
            <w:lang w:val="zh_TW" w:bidi="zh_TW"/>
          </w:rPr>
          <w:rPr>
            <w:color w:val="0000EE"/>
            <w:u w:val="single"/>
          </w:rPr>
          <w:t>20:17</w:t>
        </w:r>
      </w:hyperlink>
      <w:r>
        <w:rPr>
          <w:lang w:val="zh_TW" w:bidi="zh_TW"/>
        </w:rPr>
        <w:t>；</w:t>
      </w:r>
      <w:hyperlink r:id="rId109">
        <w:r>
          <w:rPr>
            <w:lang w:val="zh_TW" w:bidi="zh_TW"/>
          </w:rPr>
          <w:rPr>
            <w:color w:val="0000EE"/>
            <w:u w:val="single"/>
          </w:rPr>
          <w:t>書3:10</w:t>
        </w:r>
      </w:hyperlink>
      <w:r>
        <w:rPr>
          <w:lang w:val="zh_TW" w:bidi="zh_TW"/>
        </w:rPr>
        <w:t>，</w:t>
      </w:r>
      <w:hyperlink r:id="rId110">
        <w:r>
          <w:rPr>
            <w:lang w:val="zh_TW" w:bidi="zh_TW"/>
          </w:rPr>
          <w:rPr>
            <w:color w:val="0000EE"/>
            <w:u w:val="single"/>
          </w:rPr>
          <w:t>9:1</w:t>
        </w:r>
      </w:hyperlink>
      <w:r>
        <w:rPr>
          <w:lang w:val="zh_TW" w:bidi="zh_TW"/>
        </w:rPr>
        <w:t>，</w:t>
      </w:r>
      <w:hyperlink r:id="rId111">
        <w:r>
          <w:rPr>
            <w:lang w:val="zh_TW" w:bidi="zh_TW"/>
          </w:rPr>
          <w:rPr>
            <w:color w:val="0000EE"/>
            <w:u w:val="single"/>
          </w:rPr>
          <w:t>11:3</w:t>
        </w:r>
      </w:hyperlink>
      <w:r>
        <w:rPr>
          <w:lang w:val="zh_TW" w:bidi="zh_TW"/>
        </w:rPr>
        <w:t>，</w:t>
      </w:r>
      <w:hyperlink r:id="rId112">
        <w:r>
          <w:rPr>
            <w:lang w:val="zh_TW" w:bidi="zh_TW"/>
          </w:rPr>
          <w:rPr>
            <w:color w:val="0000EE"/>
            <w:u w:val="single"/>
          </w:rPr>
          <w:t>12:8</w:t>
        </w:r>
      </w:hyperlink>
      <w:r>
        <w:rPr>
          <w:lang w:val="zh_TW" w:bidi="zh_TW"/>
        </w:rPr>
        <w:t>，</w:t>
      </w:r>
      <w:hyperlink r:id="rId113">
        <w:r>
          <w:rPr>
            <w:lang w:val="zh_TW" w:bidi="zh_TW"/>
          </w:rPr>
          <w:rPr>
            <w:color w:val="0000EE"/>
            <w:u w:val="single"/>
          </w:rPr>
          <w:t>24:11</w:t>
        </w:r>
      </w:hyperlink>
      <w:r>
        <w:rPr>
          <w:lang w:val="zh_TW" w:bidi="zh_TW"/>
        </w:rPr>
        <w:t>；</w:t>
      </w:r>
      <w:hyperlink r:id="rId114">
        <w:r>
          <w:rPr>
            <w:lang w:val="zh_TW" w:bidi="zh_TW"/>
          </w:rPr>
          <w:rPr>
            <w:color w:val="0000EE"/>
            <w:u w:val="single"/>
          </w:rPr>
          <w:t>王上9:20</w:t>
        </w:r>
      </w:hyperlink>
      <w:r>
        <w:rPr>
          <w:lang w:val="zh_TW" w:bidi="zh_TW"/>
        </w:rPr>
        <w:t>；</w:t>
      </w:r>
      <w:hyperlink r:id="rId115">
        <w:r>
          <w:rPr>
            <w:lang w:val="zh_TW" w:bidi="zh_TW"/>
          </w:rPr>
          <w:rPr>
            <w:color w:val="0000EE"/>
            <w:u w:val="single"/>
          </w:rPr>
          <w:t>代下8:7</w:t>
        </w:r>
      </w:hyperlink>
      <w:r>
        <w:rPr>
          <w:lang w:val="zh_TW" w:bidi="zh_TW"/>
        </w:rPr>
        <w:t>；</w:t>
      </w:r>
      <w:hyperlink r:id="rId116">
        <w:r>
          <w:rPr>
            <w:lang w:val="zh_TW" w:bidi="zh_TW"/>
          </w:rPr>
          <w:rPr>
            <w:color w:val="0000EE"/>
            <w:u w:val="single"/>
          </w:rPr>
          <w:t>拉9:1</w:t>
        </w:r>
      </w:hyperlink>
      <w:r>
        <w:rPr>
          <w:lang w:val="zh_TW" w:bidi="zh_TW"/>
        </w:rPr>
        <w:t>；</w:t>
      </w:r>
      <w:hyperlink r:id="rId117">
        <w:r>
          <w:rPr>
            <w:lang w:val="zh_TW" w:bidi="zh_TW"/>
          </w:rPr>
          <w:rPr>
            <w:color w:val="0000EE"/>
            <w:u w:val="single"/>
          </w:rPr>
          <w:t>尼9:8</w:t>
        </w:r>
      </w:hyperlink>
      <w:r>
        <w:rPr>
          <w:lang w:val="zh_TW" w:bidi="zh_TW"/>
        </w:rPr>
        <w:t>）。聖經提到這些民族的原因各不相同，不僅僅是為了提供歷史或地理資訊。</w:t>
      </w:r>
    </w:p>
    <w:p>
      <w:pPr/>
      <w:r>
        <w:rPr>
          <w:lang w:val="zh_TW" w:bidi="zh_TW"/>
        </w:rPr>
      </w:r>
      <w:r>
        <w:rPr>
          <w:lang w:val="zh_TW" w:bidi="zh_TW"/>
        </w:rPr>
        <w:t>有時候，聖經列舉出這些民族是為了表明：到了適當的時候，無論這些民族人數多少，神都必擊敗他們（</w:t>
      </w:r>
      <w:hyperlink r:id="rId102">
        <w:r>
          <w:rPr>
            <w:lang w:val="zh_TW" w:bidi="zh_TW"/>
          </w:rPr>
          <w:rPr>
            <w:color w:val="0000EE"/>
            <w:u w:val="single"/>
          </w:rPr>
          <w:t>創15:20</w:t>
        </w:r>
      </w:hyperlink>
      <w:r>
        <w:rPr>
          <w:lang w:val="zh_TW" w:bidi="zh_TW"/>
        </w:rPr>
        <w:t>；</w:t>
      </w:r>
      <w:hyperlink r:id="rId118">
        <w:r>
          <w:rPr>
            <w:lang w:val="zh_TW" w:bidi="zh_TW"/>
          </w:rPr>
          <w:rPr>
            <w:color w:val="0000EE"/>
            <w:u w:val="single"/>
          </w:rPr>
          <w:t>出3:8</w:t>
        </w:r>
      </w:hyperlink>
      <w:r>
        <w:rPr>
          <w:lang w:val="zh_TW" w:bidi="zh_TW"/>
        </w:rPr>
        <w:t>）。在另一些經文中，提及這些民族是為了表明，當以色列人進入神應許給他們的土地時，神的仇敵曾起來反對以色列（</w:t>
      </w:r>
      <w:hyperlink r:id="rId110">
        <w:r>
          <w:rPr>
            <w:lang w:val="zh_TW" w:bidi="zh_TW"/>
          </w:rPr>
          <w:rPr>
            <w:color w:val="0000EE"/>
            <w:u w:val="single"/>
          </w:rPr>
          <w:t>書9:1</w:t>
        </w:r>
      </w:hyperlink>
      <w:r>
        <w:rPr>
          <w:lang w:val="zh_TW" w:bidi="zh_TW"/>
        </w:rPr>
        <w:t>，</w:t>
      </w:r>
      <w:hyperlink r:id="rId111">
        <w:r>
          <w:rPr>
            <w:lang w:val="zh_TW" w:bidi="zh_TW"/>
          </w:rPr>
          <w:rPr>
            <w:color w:val="0000EE"/>
            <w:u w:val="single"/>
          </w:rPr>
          <w:t>11:3</w:t>
        </w:r>
      </w:hyperlink>
      <w:r>
        <w:rPr>
          <w:lang w:val="zh_TW" w:bidi="zh_TW"/>
        </w:rPr>
        <w:t>，</w:t>
      </w:r>
      <w:hyperlink r:id="rId113">
        <w:r>
          <w:rPr>
            <w:lang w:val="zh_TW" w:bidi="zh_TW"/>
          </w:rPr>
          <w:rPr>
            <w:color w:val="0000EE"/>
            <w:u w:val="single"/>
          </w:rPr>
          <w:t>24:11</w:t>
        </w:r>
      </w:hyperlink>
      <w:r>
        <w:rPr>
          <w:lang w:val="zh_TW" w:bidi="zh_TW"/>
        </w:rPr>
        <w:t>）。聖經也將他們描述為被征服的民族，被迫為以色列人勞役（</w:t>
      </w:r>
      <w:hyperlink r:id="rId112">
        <w:r>
          <w:rPr>
            <w:lang w:val="zh_TW" w:bidi="zh_TW"/>
          </w:rPr>
          <w:rPr>
            <w:color w:val="0000EE"/>
            <w:u w:val="single"/>
          </w:rPr>
          <w:t>書12:8</w:t>
        </w:r>
      </w:hyperlink>
      <w:r>
        <w:rPr>
          <w:lang w:val="zh_TW" w:bidi="zh_TW"/>
        </w:rPr>
        <w:t>；</w:t>
      </w:r>
      <w:hyperlink r:id="rId114">
        <w:r>
          <w:rPr>
            <w:lang w:val="zh_TW" w:bidi="zh_TW"/>
          </w:rPr>
          <w:rPr>
            <w:color w:val="0000EE"/>
            <w:u w:val="single"/>
          </w:rPr>
          <w:t>王上9:20</w:t>
        </w:r>
      </w:hyperlink>
      <w:r>
        <w:rPr>
          <w:lang w:val="zh_TW" w:bidi="zh_TW"/>
        </w:rPr>
        <w:t>）。在以色列人被擄歸回之後，比利洗人仍被視為對這個剛重新定居於故土之群體的純正性的一種威脅（</w:t>
      </w:r>
      <w:hyperlink r:id="rId116">
        <w:r>
          <w:rPr>
            <w:lang w:val="zh_TW" w:bidi="zh_TW"/>
          </w:rPr>
          <w:rPr>
            <w:color w:val="0000EE"/>
            <w:u w:val="single"/>
          </w:rPr>
          <w:t>拉9:1</w:t>
        </w:r>
      </w:hyperlink>
      <w:r>
        <w:rPr>
          <w:lang w:val="zh_TW" w:bidi="zh_TW"/>
        </w:rPr>
        <w:t>）。</w:t>
      </w:r>
    </w:p>
    <w:p>
      <w:pPr/>
      <w:r>
        <w:rPr>
          <w:lang w:val="zh_TW" w:bidi="zh_TW"/>
        </w:rPr>
      </w:r>
      <w:r>
        <w:rPr>
          <w:lang w:val="zh_TW" w:bidi="zh_TW"/>
        </w:rPr>
        <w:t>有幾次，「比利洗人」這個詞與「迦南人」一起出現（</w:t>
      </w:r>
      <w:hyperlink r:id="rId119">
        <w:r>
          <w:rPr>
            <w:lang w:val="zh_TW" w:bidi="zh_TW"/>
          </w:rPr>
          <w:rPr>
            <w:color w:val="0000EE"/>
            <w:u w:val="single"/>
          </w:rPr>
          <w:t>創13:7</w:t>
        </w:r>
      </w:hyperlink>
      <w:r>
        <w:rPr>
          <w:lang w:val="zh_TW" w:bidi="zh_TW"/>
        </w:rPr>
        <w:t>，</w:t>
      </w:r>
      <w:hyperlink r:id="rId120">
        <w:r>
          <w:rPr>
            <w:lang w:val="zh_TW" w:bidi="zh_TW"/>
          </w:rPr>
          <w:rPr>
            <w:color w:val="0000EE"/>
            <w:u w:val="single"/>
          </w:rPr>
          <w:t>34:30</w:t>
        </w:r>
      </w:hyperlink>
      <w:r>
        <w:rPr>
          <w:lang w:val="zh_TW" w:bidi="zh_TW"/>
        </w:rPr>
        <w:t>；</w:t>
      </w:r>
      <w:hyperlink r:id="rId121">
        <w:r>
          <w:rPr>
            <w:lang w:val="zh_TW" w:bidi="zh_TW"/>
          </w:rPr>
          <w:rPr>
            <w:color w:val="0000EE"/>
            <w:u w:val="single"/>
          </w:rPr>
          <w:t>士1:4–5</w:t>
        </w:r>
      </w:hyperlink>
      <w:r>
        <w:rPr>
          <w:lang w:val="zh_TW" w:bidi="zh_TW"/>
        </w:rPr>
        <w:t>）。有一次，它與「利乏音</w:t>
      </w:r>
      <w:r>
        <w:rPr>
          <w:lang w:val="zh_TW" w:bidi="zh_TW"/>
        </w:rPr>
        <w:t>人</w:t>
      </w:r>
      <w:r>
        <w:rPr>
          <w:lang w:val="zh_TW" w:bidi="zh_TW"/>
        </w:rPr>
        <w:t>」一起出現（</w:t>
      </w:r>
      <w:hyperlink r:id="rId122">
        <w:r>
          <w:rPr>
            <w:lang w:val="zh_TW" w:bidi="zh_TW"/>
          </w:rPr>
          <w:rPr>
            <w:color w:val="0000EE"/>
            <w:u w:val="single"/>
          </w:rPr>
          <w:t>書17:15</w:t>
        </w:r>
      </w:hyperlink>
      <w:r>
        <w:rPr>
          <w:lang w:val="zh_TW" w:bidi="zh_TW"/>
        </w:rPr>
        <w:t>）。此外，在古代的亞瑪拿（El Amarna）泥版文書中，也曾出現一次「Pirizzi」這個名稱。</w:t>
      </w:r>
    </w:p>
    <w:p>
      <w:pPr/>
      <w:r>
        <w:rPr>
          <w:lang w:val="zh_TW" w:bidi="zh_TW"/>
        </w:rPr>
      </w:r>
      <w:r>
        <w:rPr>
          <w:lang w:val="zh_TW" w:bidi="zh_TW"/>
        </w:rPr>
        <w:t>學者們並不確定比利洗人究竟是誰。在那些與「迦南人」並列的經文中，他們似乎是居住在迦南地的主要族群之一。有些學者推測，比利洗人可能比迦南人更早居住在該地，因為他們沒有被列入</w:t>
      </w:r>
      <w:hyperlink r:id="rId123">
        <w:r>
          <w:rPr>
            <w:lang w:val="zh_TW" w:bidi="zh_TW"/>
          </w:rPr>
          <w:rPr>
            <w:color w:val="0000EE"/>
            <w:u w:val="single"/>
          </w:rPr>
          <w:t>創世記十章</w:t>
        </w:r>
      </w:hyperlink>
      <w:r>
        <w:rPr>
          <w:lang w:val="zh_TW" w:bidi="zh_TW"/>
        </w:rPr>
        <w:t>中；然而，這一點無法被證實。</w:t>
      </w:r>
    </w:p>
    <w:p>
      <w:pPr/>
      <w:r>
        <w:rPr>
          <w:lang w:val="zh_TW" w:bidi="zh_TW"/>
        </w:rPr>
      </w:r>
      <w:r>
        <w:rPr>
          <w:lang w:val="zh_TW" w:bidi="zh_TW"/>
        </w:rPr>
        <w:t>另一些人試圖從名稱的意義來理解比利洗人，他們認為該名稱的意思是「住在沒有城牆之村莊的人」。這個看法是根據這詞的希伯來文</w:t>
      </w:r>
      <w:r>
        <w:rPr>
          <w:i/>
          <w:lang w:val="zh_TW" w:bidi="zh_TW"/>
        </w:rPr>
        <w:t>perazoth</w:t>
      </w:r>
      <w:r>
        <w:rPr>
          <w:lang w:val="zh_TW" w:bidi="zh_TW"/>
        </w:rPr>
        <w:t>，其意思為「無牆村莊」（</w:t>
      </w:r>
      <w:hyperlink r:id="rId124">
        <w:r>
          <w:rPr>
            <w:lang w:val="zh_TW" w:bidi="zh_TW"/>
          </w:rPr>
          <w:rPr>
            <w:color w:val="0000EE"/>
            <w:u w:val="single"/>
          </w:rPr>
          <w:t>斯9:19</w:t>
        </w:r>
      </w:hyperlink>
      <w:r>
        <w:rPr>
          <w:lang w:val="zh_TW" w:bidi="zh_TW"/>
        </w:rPr>
        <w:t>；</w:t>
      </w:r>
      <w:hyperlink r:id="rId125">
        <w:r>
          <w:rPr>
            <w:lang w:val="zh_TW" w:bidi="zh_TW"/>
          </w:rPr>
          <w:rPr>
            <w:color w:val="0000EE"/>
            <w:u w:val="single"/>
          </w:rPr>
          <w:t>結38:11</w:t>
        </w:r>
      </w:hyperlink>
      <w:r>
        <w:rPr>
          <w:lang w:val="zh_TW" w:bidi="zh_TW"/>
        </w:rPr>
        <w:t>；</w:t>
      </w:r>
      <w:hyperlink r:id="rId126">
        <w:r>
          <w:rPr>
            <w:lang w:val="zh_TW" w:bidi="zh_TW"/>
          </w:rPr>
          <w:rPr>
            <w:color w:val="0000EE"/>
            <w:u w:val="single"/>
          </w:rPr>
          <w:t>亞2:4</w:t>
        </w:r>
      </w:hyperlink>
      <w:r>
        <w:rPr>
          <w:lang w:val="zh_TW" w:bidi="zh_TW"/>
        </w:rPr>
        <w:t>；另見</w:t>
      </w:r>
      <w:r>
        <w:rPr>
          <w:i/>
          <w:lang w:val="zh_TW" w:bidi="zh_TW"/>
        </w:rPr>
        <w:t>perazi</w:t>
      </w:r>
      <w:r>
        <w:rPr>
          <w:lang w:val="zh_TW" w:bidi="zh_TW"/>
        </w:rPr>
        <w:t>，意思為「開放的國」；</w:t>
      </w:r>
      <w:hyperlink r:id="rId127">
        <w:r>
          <w:rPr>
            <w:lang w:val="zh_TW" w:bidi="zh_TW"/>
          </w:rPr>
          <w:rPr>
            <w:color w:val="0000EE"/>
            <w:u w:val="single"/>
          </w:rPr>
          <w:t>申3:5</w:t>
        </w:r>
      </w:hyperlink>
      <w:r>
        <w:rPr>
          <w:lang w:val="zh_TW" w:bidi="zh_TW"/>
        </w:rPr>
        <w:t>；</w:t>
      </w:r>
      <w:hyperlink r:id="rId128">
        <w:r>
          <w:rPr>
            <w:lang w:val="zh_TW" w:bidi="zh_TW"/>
          </w:rPr>
          <w:rPr>
            <w:color w:val="0000EE"/>
            <w:u w:val="single"/>
          </w:rPr>
          <w:t>撒上6:18</w:t>
        </w:r>
      </w:hyperlink>
      <w:r>
        <w:rPr>
          <w:lang w:val="zh_TW" w:bidi="zh_TW"/>
        </w:rPr>
        <w:t>）。然而，由於比利洗人常與其它身分相對明確的民族並列出現，所以我們應對這種解釋持審慎態度。</w:t>
      </w:r>
    </w:p>
    <w:p>
      <w:pPr/>
      <w:r>
        <w:rPr>
          <w:lang w:val="zh_TW" w:bidi="zh_TW"/>
        </w:rPr>
      </w:r>
      <w:r>
        <w:rPr>
          <w:lang w:val="zh_TW" w:bidi="zh_TW"/>
        </w:rPr>
        <w:t>另有一些學者並不將比利洗人視為整個迦南地的主要族群，而是嘗試將他們定位於特定地區，例如：</w:t>
      </w:r>
    </w:p>
    <w:p>
      <w:pPr>
        <w:pStyle w:val="ListBullet"/>
        <w:spacing w:line="240" w:lineRule="auto"/>
        <w:ind w:left="720"/>
      </w:pPr>
      <w:r>
        <w:rPr>
          <w:lang w:val="zh_TW" w:bidi="zh_TW"/>
        </w:rPr>
      </w:r>
      <w:r>
        <w:rPr>
          <w:lang w:val="zh_TW" w:bidi="zh_TW"/>
        </w:rPr>
        <w:t>伯特利附近（見</w:t>
      </w:r>
      <w:hyperlink r:id="rId119">
        <w:r>
          <w:rPr>
            <w:lang w:val="zh_TW" w:bidi="zh_TW"/>
          </w:rPr>
          <w:rPr>
            <w:color w:val="0000EE"/>
            <w:u w:val="single"/>
          </w:rPr>
          <w:t>創13:7</w:t>
        </w:r>
      </w:hyperlink>
      <w:r>
        <w:rPr>
          <w:lang w:val="zh_TW" w:bidi="zh_TW"/>
        </w:rPr>
        <w:t>），</w:t>
      </w:r>
    </w:p>
    <w:p>
      <w:pPr>
        <w:pStyle w:val="ListBullet"/>
        <w:spacing w:line="240" w:lineRule="auto"/>
        <w:ind w:left="720"/>
      </w:pPr>
      <w:r>
        <w:rPr>
          <w:lang w:val="zh_TW" w:bidi="zh_TW"/>
        </w:rPr>
      </w:r>
      <w:r>
        <w:rPr>
          <w:lang w:val="zh_TW" w:bidi="zh_TW"/>
        </w:rPr>
        <w:t>示劍附近（</w:t>
      </w:r>
      <w:hyperlink r:id="rId120">
        <w:r>
          <w:rPr>
            <w:lang w:val="zh_TW" w:bidi="zh_TW"/>
          </w:rPr>
          <w:rPr>
            <w:color w:val="0000EE"/>
            <w:u w:val="single"/>
          </w:rPr>
          <w:t>創34:30</w:t>
        </w:r>
      </w:hyperlink>
      <w:r>
        <w:rPr>
          <w:lang w:val="zh_TW" w:bidi="zh_TW"/>
        </w:rPr>
        <w:t>），或</w:t>
      </w:r>
    </w:p>
    <w:p>
      <w:pPr>
        <w:pStyle w:val="ListBullet"/>
        <w:spacing w:line="240" w:lineRule="auto"/>
        <w:ind w:left="720"/>
      </w:pPr>
      <w:r>
        <w:rPr>
          <w:lang w:val="zh_TW" w:bidi="zh_TW"/>
        </w:rPr>
      </w:r>
      <w:r>
        <w:rPr>
          <w:lang w:val="zh_TW" w:bidi="zh_TW"/>
        </w:rPr>
        <w:t>猶大境內（</w:t>
      </w:r>
      <w:hyperlink r:id="rId121">
        <w:r>
          <w:rPr>
            <w:lang w:val="zh_TW" w:bidi="zh_TW"/>
          </w:rPr>
          <w:rPr>
            <w:color w:val="0000EE"/>
            <w:u w:val="single"/>
          </w:rPr>
          <w:t>士1:4–5</w:t>
        </w:r>
      </w:hyperlink>
      <w:r>
        <w:rPr>
          <w:lang w:val="zh_TW" w:bidi="zh_TW"/>
        </w:rPr>
        <w:t>）。</w:t>
      </w:r>
    </w:p>
    <w:p>
      <w:pPr/>
      <w:r>
        <w:rPr>
          <w:lang w:val="zh_TW" w:bidi="zh_TW"/>
        </w:rPr>
      </w:r>
      <w:r>
        <w:rPr>
          <w:lang w:val="zh_TW" w:bidi="zh_TW"/>
        </w:rPr>
        <w:t>然而，這些地點彼此距離甚遠。此外，</w:t>
      </w:r>
      <w:hyperlink r:id="rId122">
        <w:r>
          <w:rPr>
            <w:lang w:val="zh_TW" w:bidi="zh_TW"/>
          </w:rPr>
          <w:rPr>
            <w:color w:val="0000EE"/>
            <w:u w:val="single"/>
          </w:rPr>
          <w:t>約書亞記十七章15節</w:t>
        </w:r>
      </w:hyperlink>
      <w:r>
        <w:rPr>
          <w:lang w:val="zh_TW" w:bidi="zh_TW"/>
        </w:rPr>
        <w:t>中提到</w:t>
      </w:r>
      <w:r>
        <w:rPr>
          <w:lang w:val="zh_TW" w:bidi="zh_TW"/>
        </w:rPr>
        <w:t>利乏音人</w:t>
      </w:r>
      <w:r>
        <w:rPr>
          <w:lang w:val="zh_TW" w:bidi="zh_TW"/>
        </w:rPr>
        <w:t>，使一些人推測比利洗人可能是來自約旦河東（外約旦</w:t>
      </w:r>
      <w:r>
        <w:rPr>
          <w:lang w:val="zh_TW" w:bidi="zh_TW"/>
        </w:rPr>
        <w:t>〔</w:t>
      </w:r>
      <w:r>
        <w:rPr>
          <w:lang w:val="zh_TW" w:bidi="zh_TW"/>
        </w:rPr>
        <w:t>Transjordan</w:t>
      </w:r>
      <w:r>
        <w:rPr>
          <w:lang w:val="zh_TW" w:bidi="zh_TW"/>
        </w:rPr>
        <w:t>〕</w:t>
      </w:r>
      <w:r>
        <w:rPr>
          <w:lang w:val="zh_TW" w:bidi="zh_TW"/>
        </w:rPr>
        <w:t>）地區；但從該處的上下文以及「利乏音人」在其它經文中的用法來看，這一推論並不成立。</w:t>
      </w:r>
    </w:p>
    <w:p>
      <w:pPr/>
      <w:r>
        <w:rPr>
          <w:lang w:val="zh_TW" w:bidi="zh_TW"/>
        </w:rPr>
      </w:r>
      <w:r>
        <w:rPr>
          <w:i/>
          <w:lang w:val="zh_TW" w:bidi="zh_TW"/>
        </w:rPr>
        <w:t>另見</w:t>
      </w:r>
      <w:r>
        <w:rPr>
          <w:lang w:val="zh_TW" w:bidi="zh_TW"/>
        </w:rPr>
        <w:t>迦南、迦南人</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129">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130">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131">
        <w:r>
          <w:rPr>
            <w:lang w:val="zh_TW" w:bidi="zh_TW"/>
          </w:rPr>
          <w:rPr>
            <w:color w:val="0000EE"/>
            <w:u w:val="single"/>
          </w:rPr>
          <w:t>馬可福音三章8節</w:t>
        </w:r>
      </w:hyperlink>
      <w:r>
        <w:rPr>
          <w:lang w:val="zh_TW" w:bidi="zh_TW"/>
        </w:rPr>
        <w:t>中也如此稱呼。而馬太將比利亞稱為「猶太的境界約旦河外」（</w:t>
      </w:r>
      <w:hyperlink r:id="rId132">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133">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134">
        <w:r>
          <w:rPr>
            <w:lang w:val="zh_TW" w:bidi="zh_TW"/>
          </w:rPr>
          <w:rPr>
            <w:color w:val="0000EE"/>
            <w:u w:val="single"/>
          </w:rPr>
          <w:t>民22:1</w:t>
        </w:r>
      </w:hyperlink>
      <w:r>
        <w:rPr>
          <w:lang w:val="zh_TW" w:bidi="zh_TW"/>
        </w:rPr>
        <w:t>；</w:t>
      </w:r>
      <w:hyperlink r:id="rId135">
        <w:r>
          <w:rPr>
            <w:lang w:val="zh_TW" w:bidi="zh_TW"/>
          </w:rPr>
          <w:rPr>
            <w:color w:val="0000EE"/>
            <w:u w:val="single"/>
          </w:rPr>
          <w:t>申1:1、5</w:t>
        </w:r>
      </w:hyperlink>
      <w:r>
        <w:rPr>
          <w:lang w:val="zh_TW" w:bidi="zh_TW"/>
        </w:rPr>
        <w:t>），其南部地區由以色列的兩支派迦得和呂便所佔領（</w:t>
      </w:r>
      <w:hyperlink r:id="rId136">
        <w:r>
          <w:rPr>
            <w:lang w:val="zh_TW" w:bidi="zh_TW"/>
          </w:rPr>
          <w:rPr>
            <w:color w:val="0000EE"/>
            <w:u w:val="single"/>
          </w:rPr>
          <w:t>書1:12–14</w:t>
        </w:r>
      </w:hyperlink>
      <w:r>
        <w:rPr>
          <w:lang w:val="zh_TW" w:bidi="zh_TW"/>
        </w:rPr>
        <w:t>）。比利亞從北部的基立溪向南延伸到亞嫩河，幾乎與舊約中的基列同義（</w:t>
      </w:r>
      <w:hyperlink r:id="rId137">
        <w:r>
          <w:rPr>
            <w:lang w:val="zh_TW" w:bidi="zh_TW"/>
          </w:rPr>
          <w:rPr>
            <w:color w:val="0000EE"/>
            <w:u w:val="single"/>
          </w:rPr>
          <w:t>書22:9</w:t>
        </w:r>
      </w:hyperlink>
      <w:r>
        <w:rPr>
          <w:lang w:val="zh_TW" w:bidi="zh_TW"/>
        </w:rPr>
        <w:t>；</w:t>
      </w:r>
      <w:hyperlink r:id="rId138">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139">
        <w:r>
          <w:rPr>
            <w:lang w:val="zh_TW" w:bidi="zh_TW"/>
          </w:rPr>
          <w:rPr>
            <w:color w:val="0000EE"/>
            <w:u w:val="single"/>
          </w:rPr>
          <w:t>耶8:22，</w:t>
        </w:r>
      </w:hyperlink>
      <w:hyperlink r:id="rId140">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141">
        <w:r>
          <w:rPr>
            <w:lang w:val="zh_TW" w:bidi="zh_TW"/>
          </w:rPr>
          <w:rPr>
            <w:color w:val="0000EE"/>
            <w:u w:val="single"/>
          </w:rPr>
          <w:t>約1:28–29</w:t>
        </w:r>
      </w:hyperlink>
      <w:r>
        <w:rPr>
          <w:lang w:val="zh_TW" w:bidi="zh_TW"/>
        </w:rPr>
        <w:t>），耶穌在祂事工中也曾在此地停留一次，當時祂正遭受嚴重迫害（</w:t>
      </w:r>
      <w:hyperlink r:id="rId142">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pStyle w:val="ListNumber"/>
        <w:numPr>
          <w:ilvl w:val="0"/>
          <w:numId w:val="18"/>
        </w:numPr>
        <w:spacing w:line="240" w:lineRule="auto"/>
        <w:ind w:left="720"/>
      </w:pPr>
      <w:r>
        <w:rPr>
          <w:lang w:val="zh_TW" w:bidi="zh_TW"/>
        </w:rPr>
      </w:r>
      <w:r>
        <w:rPr>
          <w:lang w:val="zh_TW" w:bidi="zh_TW"/>
        </w:rPr>
        <w:t>亞設的兒子。他與家人、親屬和祖父雅各一同下到埃及（</w:t>
      </w:r>
      <w:hyperlink r:id="rId143">
        <w:r>
          <w:rPr>
            <w:lang w:val="zh_TW" w:bidi="zh_TW"/>
          </w:rPr>
          <w:rPr>
            <w:color w:val="0000EE"/>
            <w:u w:val="single"/>
          </w:rPr>
          <w:t>創46:17</w:t>
        </w:r>
      </w:hyperlink>
      <w:r>
        <w:rPr>
          <w:lang w:val="zh_TW" w:bidi="zh_TW"/>
        </w:rPr>
        <w:t>；</w:t>
      </w:r>
      <w:hyperlink r:id="rId144">
        <w:r>
          <w:rPr>
            <w:lang w:val="zh_TW" w:bidi="zh_TW"/>
          </w:rPr>
          <w:rPr>
            <w:color w:val="0000EE"/>
            <w:u w:val="single"/>
          </w:rPr>
          <w:t>代上7:30</w:t>
        </w:r>
      </w:hyperlink>
      <w:r>
        <w:rPr>
          <w:lang w:val="zh_TW" w:bidi="zh_TW"/>
        </w:rPr>
        <w:t>）。他的後裔稱為比利亞族（</w:t>
      </w:r>
      <w:hyperlink r:id="rId145">
        <w:r>
          <w:rPr>
            <w:lang w:val="zh_TW" w:bidi="zh_TW"/>
          </w:rPr>
          <w:rPr>
            <w:color w:val="0000EE"/>
            <w:u w:val="single"/>
          </w:rPr>
          <w:t>民26:44</w:t>
        </w:r>
      </w:hyperlink>
      <w:r>
        <w:rPr>
          <w:lang w:val="zh_TW" w:bidi="zh_TW"/>
        </w:rPr>
        <w:t>）。</w:t>
      </w:r>
    </w:p>
    <w:p>
      <w:pPr>
        <w:pStyle w:val="ListNumber"/>
        <w:spacing w:line="240" w:lineRule="auto"/>
        <w:ind w:left="720"/>
      </w:pPr>
      <w:r>
        <w:rPr>
          <w:lang w:val="zh_TW" w:bidi="zh_TW"/>
        </w:rPr>
      </w:r>
      <w:r>
        <w:rPr>
          <w:lang w:val="zh_TW" w:bidi="zh_TW"/>
        </w:rPr>
        <w:t>以法蓮最小的兒子。他的幾個兄長因搶奪牲畜而被迦特人殺死，他在其後出生（</w:t>
      </w:r>
      <w:hyperlink r:id="rId146">
        <w:r>
          <w:rPr>
            <w:lang w:val="zh_TW" w:bidi="zh_TW"/>
          </w:rPr>
          <w:rPr>
            <w:color w:val="0000EE"/>
            <w:u w:val="single"/>
          </w:rPr>
          <w:t>代上7:20–23</w:t>
        </w:r>
      </w:hyperlink>
      <w:r>
        <w:rPr>
          <w:lang w:val="zh_TW" w:bidi="zh_TW"/>
        </w:rPr>
        <w:t>）。</w:t>
      </w:r>
    </w:p>
    <w:p>
      <w:pPr>
        <w:pStyle w:val="ListNumber"/>
        <w:spacing w:line="240" w:lineRule="auto"/>
        <w:ind w:left="720"/>
      </w:pPr>
      <w:r>
        <w:rPr>
          <w:lang w:val="zh_TW" w:bidi="zh_TW"/>
        </w:rPr>
      </w:r>
      <w:r>
        <w:rPr>
          <w:lang w:val="zh_TW" w:bidi="zh_TW"/>
        </w:rPr>
        <w:t>以利巴力的兒子，便雅憫支派一個家族的族長。這位比利亞住在亞雅崙，並幫助趕逐從迦特來的侵略者（</w:t>
      </w:r>
      <w:hyperlink r:id="rId147">
        <w:r>
          <w:rPr>
            <w:lang w:val="zh_TW" w:bidi="zh_TW"/>
          </w:rPr>
          <w:rPr>
            <w:color w:val="0000EE"/>
            <w:u w:val="single"/>
          </w:rPr>
          <w:t>代上8:13</w:t>
        </w:r>
      </w:hyperlink>
      <w:r>
        <w:rPr>
          <w:lang w:val="zh_TW" w:bidi="zh_TW"/>
        </w:rPr>
        <w:t>）。</w:t>
      </w:r>
    </w:p>
    <w:p>
      <w:pPr>
        <w:pStyle w:val="ListNumber"/>
        <w:spacing w:line="240" w:lineRule="auto"/>
        <w:ind w:left="720"/>
      </w:pPr>
      <w:r>
        <w:rPr>
          <w:lang w:val="zh_TW" w:bidi="zh_TW"/>
        </w:rPr>
      </w:r>
      <w:r>
        <w:rPr>
          <w:lang w:val="zh_TW" w:bidi="zh_TW"/>
        </w:rPr>
        <w:t>示每的兒子，革順宗族中的利未人，在耶路撒冷的聖殿裡事奉。由於比利亞和他的兄弟耶烏施的兒子不多，人們把他們的家族算作利未人中的同一個宗族（</w:t>
      </w:r>
      <w:hyperlink r:id="rId148">
        <w:r>
          <w:rPr>
            <w:lang w:val="zh_TW" w:bidi="zh_TW"/>
          </w:rPr>
          <w:rPr>
            <w:color w:val="0000EE"/>
            <w:u w:val="single"/>
          </w:rPr>
          <w:t>代上23:10–11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比嫩</w:t>
      </w:r>
      <w:r>
        <w:rPr>
          <w:lang w:val="zh_TW" w:bidi="zh_TW"/>
        </w:rPr>
      </w:r>
    </w:p>
    <w:p>
      <w:pPr/>
      <w:r>
        <w:rPr>
          <w:lang w:val="zh_TW" w:bidi="zh_TW"/>
        </w:rPr>
      </w:r>
      <w:r>
        <w:rPr>
          <w:lang w:val="zh_TW" w:bidi="zh_TW"/>
        </w:rPr>
        <w:t>以掃後裔中的一位族長（首領）（</w:t>
      </w:r>
      <w:hyperlink r:id="rId149">
        <w:r>
          <w:rPr>
            <w:lang w:val="zh_TW" w:bidi="zh_TW"/>
          </w:rPr>
          <w:rPr>
            <w:color w:val="0000EE"/>
            <w:u w:val="single"/>
          </w:rPr>
          <w:t>創36:41</w:t>
        </w:r>
      </w:hyperlink>
      <w:r>
        <w:rPr>
          <w:lang w:val="zh_TW" w:bidi="zh_TW"/>
        </w:rPr>
        <w:t>；</w:t>
      </w:r>
      <w:hyperlink r:id="rId150">
        <w:r>
          <w:rPr>
            <w:lang w:val="zh_TW" w:bidi="zh_TW"/>
          </w:rPr>
          <w:rPr>
            <w:color w:val="0000EE"/>
            <w:u w:val="single"/>
          </w:rPr>
          <w:t>代上1:52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比撒威（Birzaith, Birzavith）</w:t>
      </w:r>
      <w:r>
        <w:rPr>
          <w:lang w:val="zh_TW" w:bidi="zh_TW"/>
        </w:rPr>
      </w:r>
    </w:p>
    <w:p>
      <w:pPr/>
      <w:r>
        <w:rPr>
          <w:lang w:val="zh_TW" w:bidi="zh_TW"/>
        </w:rPr>
      </w:r>
      <w:r>
        <w:rPr>
          <w:lang w:val="zh_TW" w:bidi="zh_TW"/>
        </w:rPr>
        <w:t>瑪結的兒子，屬亞設支派（</w:t>
      </w:r>
      <w:hyperlink r:id="rId151">
        <w:r>
          <w:rPr>
            <w:lang w:val="zh_TW" w:bidi="zh_TW"/>
          </w:rPr>
          <w:rPr>
            <w:color w:val="0000EE"/>
            <w:u w:val="single"/>
          </w:rPr>
          <w:t>代上7:31</w:t>
        </w:r>
      </w:hyperlink>
      <w:r>
        <w:rPr>
          <w:lang w:val="zh_TW" w:bidi="zh_TW"/>
        </w:rPr>
        <w:t>）。由於平行的名單沒有提到比撒威（</w:t>
      </w:r>
      <w:hyperlink r:id="rId143">
        <w:r>
          <w:rPr>
            <w:lang w:val="zh_TW" w:bidi="zh_TW"/>
          </w:rPr>
          <w:rPr>
            <w:color w:val="0000EE"/>
            <w:u w:val="single"/>
          </w:rPr>
          <w:t>創46:17</w:t>
        </w:r>
      </w:hyperlink>
      <w:r>
        <w:rPr>
          <w:lang w:val="zh_TW" w:bidi="zh_TW"/>
        </w:rPr>
        <w:t>；</w:t>
      </w:r>
      <w:hyperlink r:id="rId152">
        <w:r>
          <w:rPr>
            <w:lang w:val="zh_TW" w:bidi="zh_TW"/>
          </w:rPr>
          <w:rPr>
            <w:color w:val="0000EE"/>
            <w:u w:val="single"/>
          </w:rPr>
          <w:t>民26:44–47</w:t>
        </w:r>
      </w:hyperlink>
      <w:r>
        <w:rPr>
          <w:lang w:val="zh_TW" w:bidi="zh_TW"/>
        </w:rPr>
        <w:t>），因此比撒威（有英文譯本拼寫為Birzavith）有可能不是人名，而是瑪結所建立的一座城的名稱。如果是這樣，這座城可能位於伯特利西北方、泰爾附近，現今稱為比爾澤特（Birzeit）。</w:t>
      </w:r>
      <w:r>
        <w:rPr>
          <w:lang w:val="zh_TW" w:bidi="zh_TW"/>
        </w:rPr>
      </w:r>
      <w:r>
        <w:rPr>
          <w:lang w:val="zh_TW" w:bidi="zh_TW"/>
        </w:rPr>
      </w:r>
    </w:p>
    <w:p>
      <w:pPr/>
      <w:r>
        <w:rPr>
          <w:lang w:val="zh_TW" w:bidi="zh_TW"/>
        </w:rPr>
      </w:r>
    </w:p>
    <w:p>
      <w:pPr>
        <w:pStyle w:val="Heading2"/>
      </w:pPr>
      <w:r>
        <w:rPr>
          <w:lang w:val="zh_TW" w:bidi="zh_TW"/>
        </w:rPr>
        <w:t>比沙</w:t>
      </w:r>
      <w:r>
        <w:rPr>
          <w:lang w:val="zh_TW" w:bidi="zh_TW"/>
        </w:rPr>
      </w:r>
    </w:p>
    <w:p>
      <w:pPr/>
      <w:r>
        <w:rPr>
          <w:lang w:val="zh_TW" w:bidi="zh_TW"/>
        </w:rPr>
      </w:r>
      <w:r>
        <w:rPr>
          <w:lang w:val="zh_TW" w:bidi="zh_TW"/>
        </w:rPr>
        <w:t>亞伯拉罕與羅得時代的蛾摩拉王。他是五個迦南城王中之一，他們曾反抗以攔王基大老瑪與他的三個盟友，但最終失敗（</w:t>
      </w:r>
      <w:hyperlink r:id="rId90">
        <w:r>
          <w:rPr>
            <w:lang w:val="zh_TW" w:bidi="zh_TW"/>
          </w:rPr>
          <w:rPr>
            <w:color w:val="0000EE"/>
            <w:u w:val="single"/>
          </w:rPr>
          <w:t>創14:2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153">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153">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154">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55">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56">
        <w:r>
          <w:rPr>
            <w:lang w:val="zh_TW" w:bidi="zh_TW"/>
          </w:rPr>
          <w:rPr>
            <w:color w:val="0000EE"/>
            <w:u w:val="single"/>
          </w:rPr>
          <w:t>馬可福音三章23節</w:t>
        </w:r>
      </w:hyperlink>
      <w:r>
        <w:rPr>
          <w:lang w:val="zh_TW" w:bidi="zh_TW"/>
        </w:rPr>
        <w:t>中「比喻」則用於耶穌問文士的謎語，例如「撒但怎能趕出撒但呢？」類似地，</w:t>
      </w:r>
      <w:hyperlink r:id="rId157">
        <w:r>
          <w:rPr>
            <w:lang w:val="zh_TW" w:bidi="zh_TW"/>
          </w:rPr>
          <w:rPr>
            <w:color w:val="0000EE"/>
            <w:u w:val="single"/>
          </w:rPr>
          <w:t>馬可福音十三章28節</w:t>
        </w:r>
      </w:hyperlink>
      <w:r>
        <w:rPr>
          <w:lang w:val="zh_TW" w:bidi="zh_TW"/>
        </w:rPr>
        <w:t>中的「比喻」指一個簡單的說明。在</w:t>
      </w:r>
      <w:hyperlink r:id="rId158">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59">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60">
        <w:r>
          <w:rPr>
            <w:lang w:val="zh_TW" w:bidi="zh_TW"/>
          </w:rPr>
          <w:rPr>
            <w:color w:val="0000EE"/>
            <w:u w:val="single"/>
          </w:rPr>
          <w:t>路10:30–35</w:t>
        </w:r>
      </w:hyperlink>
      <w:r>
        <w:rPr>
          <w:lang w:val="zh_TW" w:bidi="zh_TW"/>
        </w:rPr>
        <w:t>）、無知的財主（</w:t>
      </w:r>
      <w:hyperlink r:id="rId161">
        <w:r>
          <w:rPr>
            <w:lang w:val="zh_TW" w:bidi="zh_TW"/>
          </w:rPr>
          <w:rPr>
            <w:color w:val="0000EE"/>
            <w:u w:val="single"/>
          </w:rPr>
          <w:t>12:16–20</w:t>
        </w:r>
      </w:hyperlink>
      <w:r>
        <w:rPr>
          <w:lang w:val="zh_TW" w:bidi="zh_TW"/>
        </w:rPr>
        <w:t>）、財主與拉撒路（</w:t>
      </w:r>
      <w:hyperlink r:id="rId162">
        <w:r>
          <w:rPr>
            <w:lang w:val="zh_TW" w:bidi="zh_TW"/>
          </w:rPr>
          <w:rPr>
            <w:color w:val="0000EE"/>
            <w:u w:val="single"/>
          </w:rPr>
          <w:t>16:19–31</w:t>
        </w:r>
      </w:hyperlink>
      <w:r>
        <w:rPr>
          <w:lang w:val="zh_TW" w:bidi="zh_TW"/>
        </w:rPr>
        <w:t>）、法利賽人和稅吏（</w:t>
      </w:r>
      <w:hyperlink r:id="rId163">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64">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65">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60">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66">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67">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68">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69">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70">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71">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72">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73">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74">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75">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76">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77">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78">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79">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80">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70">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72">
        <w:r>
          <w:rPr>
            <w:lang w:val="zh_TW" w:bidi="zh_TW"/>
          </w:rPr>
          <w:rPr>
            <w:color w:val="0000EE"/>
            <w:u w:val="single"/>
          </w:rPr>
          <w:t>3:15</w:t>
        </w:r>
      </w:hyperlink>
      <w:r>
        <w:rPr>
          <w:lang w:val="zh_TW" w:bidi="zh_TW"/>
        </w:rPr>
        <w:t>；</w:t>
      </w:r>
      <w:hyperlink r:id="rId181">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82">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83">
        <w:r>
          <w:rPr>
            <w:lang w:val="zh_TW" w:bidi="zh_TW"/>
          </w:rPr>
          <w:rPr>
            <w:color w:val="0000EE"/>
            <w:u w:val="single"/>
          </w:rPr>
          <w:t>彼後2:10</w:t>
        </w:r>
      </w:hyperlink>
      <w:r>
        <w:rPr>
          <w:lang w:val="zh_TW" w:bidi="zh_TW"/>
        </w:rPr>
        <w:t>；參</w:t>
      </w:r>
      <w:hyperlink r:id="rId184">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85">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86">
        <w:r>
          <w:rPr>
            <w:lang w:val="zh_TW" w:bidi="zh_TW"/>
          </w:rPr>
          <w:rPr>
            <w:color w:val="0000EE"/>
            <w:u w:val="single"/>
          </w:rPr>
          <w:t>創6:1–4</w:t>
        </w:r>
      </w:hyperlink>
      <w:r>
        <w:rPr>
          <w:lang w:val="zh_TW" w:bidi="zh_TW"/>
        </w:rPr>
        <w:t>）、挪亞時代的百姓（</w:t>
      </w:r>
      <w:hyperlink r:id="rId187">
        <w:r>
          <w:rPr>
            <w:lang w:val="zh_TW" w:bidi="zh_TW"/>
          </w:rPr>
          <w:rPr>
            <w:color w:val="0000EE"/>
            <w:u w:val="single"/>
          </w:rPr>
          <w:t>5–22節</w:t>
        </w:r>
      </w:hyperlink>
      <w:r>
        <w:rPr>
          <w:lang w:val="zh_TW" w:bidi="zh_TW"/>
        </w:rPr>
        <w:t>），以及所多瑪（</w:t>
      </w:r>
      <w:hyperlink r:id="rId188">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89">
        <w:r>
          <w:rPr>
            <w:lang w:val="zh_TW" w:bidi="zh_TW"/>
          </w:rPr>
          <w:rPr>
            <w:color w:val="0000EE"/>
            <w:u w:val="single"/>
          </w:rPr>
          <w:t>彼後2:4–10</w:t>
        </w:r>
      </w:hyperlink>
      <w:r>
        <w:rPr>
          <w:lang w:val="zh_TW" w:bidi="zh_TW"/>
        </w:rPr>
        <w:t>；參</w:t>
      </w:r>
      <w:hyperlink r:id="rId190">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85">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91">
        <w:r>
          <w:rPr>
            <w:lang w:val="zh_TW" w:bidi="zh_TW"/>
          </w:rPr>
          <w:rPr>
            <w:color w:val="0000EE"/>
            <w:u w:val="single"/>
          </w:rPr>
          <w:t>箴26:11</w:t>
        </w:r>
      </w:hyperlink>
      <w:r>
        <w:rPr>
          <w:lang w:val="zh_TW" w:bidi="zh_TW"/>
        </w:rPr>
        <w:t>），或像豬一樣（</w:t>
      </w:r>
      <w:hyperlink r:id="rId192">
        <w:r>
          <w:rPr>
            <w:lang w:val="zh_TW" w:bidi="zh_TW"/>
          </w:rPr>
          <w:rPr>
            <w:color w:val="0000EE"/>
            <w:u w:val="single"/>
          </w:rPr>
          <w:t>2:11–22</w:t>
        </w:r>
      </w:hyperlink>
      <w:r>
        <w:rPr>
          <w:lang w:val="zh_TW" w:bidi="zh_TW"/>
        </w:rPr>
        <w:t>；參</w:t>
      </w:r>
      <w:hyperlink r:id="rId193">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94">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95">
        <w:r>
          <w:rPr>
            <w:lang w:val="zh_TW" w:bidi="zh_TW"/>
          </w:rPr>
          <w:rPr>
            <w:color w:val="0000EE"/>
            <w:u w:val="single"/>
          </w:rPr>
          <w:t>創1章</w:t>
        </w:r>
      </w:hyperlink>
      <w:r>
        <w:rPr>
          <w:lang w:val="zh_TW" w:bidi="zh_TW"/>
        </w:rPr>
        <w:t>，祂曾從水中分出旱地的那水）；祂還要再行審判，但這一次是藉著火（</w:t>
      </w:r>
      <w:hyperlink r:id="rId196">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97">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98">
        <w:r>
          <w:rPr>
            <w:lang w:val="zh_TW" w:bidi="zh_TW"/>
          </w:rPr>
          <w:rPr>
            <w:color w:val="0000EE"/>
            <w:u w:val="single"/>
          </w:rPr>
          <w:t>3:11–16</w:t>
        </w:r>
      </w:hyperlink>
      <w:r>
        <w:rPr>
          <w:lang w:val="zh_TW" w:bidi="zh_TW"/>
        </w:rPr>
        <w:t>；參</w:t>
      </w:r>
      <w:hyperlink r:id="rId199">
        <w:r>
          <w:rPr>
            <w:lang w:val="zh_TW" w:bidi="zh_TW"/>
          </w:rPr>
          <w:rPr>
            <w:color w:val="0000EE"/>
            <w:u w:val="single"/>
          </w:rPr>
          <w:t>猶20–21</w:t>
        </w:r>
      </w:hyperlink>
      <w:r>
        <w:rPr>
          <w:lang w:val="zh_TW" w:bidi="zh_TW"/>
        </w:rPr>
        <w:t>）。</w:t>
      </w:r>
    </w:p>
    <w:p>
      <w:pPr>
        <w:pStyle w:val="Heading4"/>
      </w:pPr>
      <w:r>
        <w:rPr>
          <w:lang w:val="zh_TW" w:bidi="zh_TW"/>
        </w:rPr>
        <w:t>結語（</w:t>
      </w:r>
      <w:hyperlink r:id="rId200">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201">
        <w:r>
          <w:rPr>
            <w:lang w:val="zh_TW" w:bidi="zh_TW"/>
          </w:rPr>
          <w:rPr>
            <w:color w:val="0000EE"/>
            <w:u w:val="single"/>
          </w:rPr>
          <w:t>彼前1:1</w:t>
        </w:r>
      </w:hyperlink>
      <w:r>
        <w:rPr>
          <w:lang w:val="zh_TW" w:bidi="zh_TW"/>
        </w:rPr>
        <w:t>），是基督受苦的見證人（</w:t>
      </w:r>
      <w:hyperlink r:id="rId202">
        <w:r>
          <w:rPr>
            <w:lang w:val="zh_TW" w:bidi="zh_TW"/>
          </w:rPr>
          <w:rPr>
            <w:color w:val="0000EE"/>
            <w:u w:val="single"/>
          </w:rPr>
          <w:t>5:1</w:t>
        </w:r>
      </w:hyperlink>
      <w:r>
        <w:rPr>
          <w:lang w:val="zh_TW" w:bidi="zh_TW"/>
        </w:rPr>
        <w:t>）——因此是耶穌所揀選的最初的使徒之一（</w:t>
      </w:r>
      <w:hyperlink r:id="rId203">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204">
        <w:r>
          <w:rPr>
            <w:lang w:val="zh_TW" w:bidi="zh_TW"/>
          </w:rPr>
          <w:rPr>
            <w:color w:val="0000EE"/>
            <w:u w:val="single"/>
          </w:rPr>
          <w:t>14:54</w:t>
        </w:r>
      </w:hyperlink>
      <w:r>
        <w:rPr>
          <w:lang w:val="zh_TW" w:bidi="zh_TW"/>
        </w:rPr>
        <w:t>），因為他曾三次否認耶穌（</w:t>
      </w:r>
      <w:hyperlink r:id="rId205">
        <w:r>
          <w:rPr>
            <w:lang w:val="zh_TW" w:bidi="zh_TW"/>
          </w:rPr>
          <w:rPr>
            <w:color w:val="0000EE"/>
            <w:u w:val="single"/>
          </w:rPr>
          <w:t>66–72</w:t>
        </w:r>
      </w:hyperlink>
      <w:r>
        <w:rPr>
          <w:lang w:val="zh_TW" w:bidi="zh_TW"/>
        </w:rPr>
        <w:t>節）。在彼得前書中，至少四次提到耶穌的受苦（</w:t>
      </w:r>
      <w:hyperlink r:id="rId206">
        <w:r>
          <w:rPr>
            <w:lang w:val="zh_TW" w:bidi="zh_TW"/>
          </w:rPr>
          <w:rPr>
            <w:color w:val="0000EE"/>
            <w:u w:val="single"/>
          </w:rPr>
          <w:t>彼前1:11，</w:t>
        </w:r>
      </w:hyperlink>
      <w:hyperlink r:id="rId207">
        <w:r>
          <w:rPr>
            <w:lang w:val="zh_TW" w:bidi="zh_TW"/>
          </w:rPr>
          <w:rPr>
            <w:color w:val="0000EE"/>
            <w:u w:val="single"/>
          </w:rPr>
          <w:t>2:23，</w:t>
        </w:r>
      </w:hyperlink>
      <w:hyperlink r:id="rId71">
        <w:r>
          <w:rPr>
            <w:lang w:val="zh_TW" w:bidi="zh_TW"/>
          </w:rPr>
          <w:rPr>
            <w:color w:val="0000EE"/>
            <w:u w:val="single"/>
          </w:rPr>
          <w:t>4:1，</w:t>
        </w:r>
      </w:hyperlink>
      <w:hyperlink r:id="rId202">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208">
        <w:r>
          <w:rPr>
            <w:lang w:val="zh_TW" w:bidi="zh_TW"/>
          </w:rPr>
          <w:rPr>
            <w:color w:val="0000EE"/>
            <w:u w:val="single"/>
          </w:rPr>
          <w:t>加2:7</w:t>
        </w:r>
      </w:hyperlink>
      <w:r>
        <w:rPr>
          <w:lang w:val="zh_TW" w:bidi="zh_TW"/>
        </w:rPr>
        <w:t>）。由於彼得是一位旅行傳教士（</w:t>
      </w:r>
      <w:hyperlink r:id="rId209">
        <w:r>
          <w:rPr>
            <w:lang w:val="zh_TW" w:bidi="zh_TW"/>
          </w:rPr>
          <w:rPr>
            <w:color w:val="0000EE"/>
            <w:u w:val="single"/>
          </w:rPr>
          <w:t>林前1:12，</w:t>
        </w:r>
      </w:hyperlink>
      <w:hyperlink r:id="rId210">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211">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212">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213">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214">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201">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215">
        <w:r>
          <w:rPr>
            <w:lang w:val="zh_TW" w:bidi="zh_TW"/>
          </w:rPr>
          <w:rPr>
            <w:color w:val="0000EE"/>
            <w:u w:val="single"/>
          </w:rPr>
          <w:t>一章17節</w:t>
        </w:r>
      </w:hyperlink>
      <w:r>
        <w:rPr>
          <w:lang w:val="zh_TW" w:bidi="zh_TW"/>
        </w:rPr>
        <w:t>和</w:t>
      </w:r>
      <w:hyperlink r:id="rId216">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217">
        <w:r>
          <w:rPr>
            <w:lang w:val="zh_TW" w:bidi="zh_TW"/>
          </w:rPr>
          <w:rPr>
            <w:color w:val="0000EE"/>
            <w:u w:val="single"/>
          </w:rPr>
          <w:t>羅2:29</w:t>
        </w:r>
      </w:hyperlink>
      <w:r>
        <w:rPr>
          <w:lang w:val="zh_TW" w:bidi="zh_TW"/>
        </w:rPr>
        <w:t>；</w:t>
      </w:r>
      <w:hyperlink r:id="rId218">
        <w:r>
          <w:rPr>
            <w:lang w:val="zh_TW" w:bidi="zh_TW"/>
          </w:rPr>
          <w:rPr>
            <w:color w:val="0000EE"/>
            <w:u w:val="single"/>
          </w:rPr>
          <w:t>加6:16</w:t>
        </w:r>
      </w:hyperlink>
      <w:r>
        <w:rPr>
          <w:lang w:val="zh_TW" w:bidi="zh_TW"/>
        </w:rPr>
        <w:t>；</w:t>
      </w:r>
      <w:hyperlink r:id="rId219">
        <w:r>
          <w:rPr>
            <w:lang w:val="zh_TW" w:bidi="zh_TW"/>
          </w:rPr>
          <w:rPr>
            <w:color w:val="0000EE"/>
            <w:u w:val="single"/>
          </w:rPr>
          <w:t>腓3:3</w:t>
        </w:r>
      </w:hyperlink>
      <w:r>
        <w:rPr>
          <w:lang w:val="zh_TW" w:bidi="zh_TW"/>
        </w:rPr>
        <w:t>）。彼得在</w:t>
      </w:r>
      <w:hyperlink r:id="rId216">
        <w:r>
          <w:rPr>
            <w:lang w:val="zh_TW" w:bidi="zh_TW"/>
          </w:rPr>
          <w:rPr>
            <w:color w:val="0000EE"/>
            <w:u w:val="single"/>
          </w:rPr>
          <w:t>彼得前書二章11節</w:t>
        </w:r>
      </w:hyperlink>
      <w:r>
        <w:rPr>
          <w:lang w:val="zh_TW" w:bidi="zh_TW"/>
        </w:rPr>
        <w:t>中使用的片語幾乎與</w:t>
      </w:r>
      <w:hyperlink r:id="rId220">
        <w:r>
          <w:rPr>
            <w:lang w:val="zh_TW" w:bidi="zh_TW"/>
          </w:rPr>
          <w:rPr>
            <w:color w:val="0000EE"/>
            <w:u w:val="single"/>
          </w:rPr>
          <w:t>希伯來書十一章13節</w:t>
        </w:r>
      </w:hyperlink>
      <w:r>
        <w:rPr>
          <w:lang w:val="zh_TW" w:bidi="zh_TW"/>
        </w:rPr>
        <w:t>中的相同（參</w:t>
      </w:r>
      <w:hyperlink r:id="rId221">
        <w:r>
          <w:rPr>
            <w:lang w:val="zh_TW" w:bidi="zh_TW"/>
          </w:rPr>
          <w:rPr>
            <w:color w:val="0000EE"/>
            <w:u w:val="single"/>
          </w:rPr>
          <w:t>創23:4</w:t>
        </w:r>
      </w:hyperlink>
      <w:r>
        <w:rPr>
          <w:lang w:val="zh_TW" w:bidi="zh_TW"/>
        </w:rPr>
        <w:t>；</w:t>
      </w:r>
      <w:hyperlink r:id="rId222">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201">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208">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209">
        <w:r>
          <w:rPr>
            <w:lang w:val="zh_TW" w:bidi="zh_TW"/>
          </w:rPr>
          <w:rPr>
            <w:color w:val="0000EE"/>
            <w:u w:val="single"/>
          </w:rPr>
          <w:t>林前1:12</w:t>
        </w:r>
      </w:hyperlink>
      <w:r>
        <w:rPr>
          <w:lang w:val="zh_TW" w:bidi="zh_TW"/>
        </w:rPr>
        <w:t>；</w:t>
      </w:r>
      <w:hyperlink r:id="rId223">
        <w:r>
          <w:rPr>
            <w:lang w:val="zh_TW" w:bidi="zh_TW"/>
          </w:rPr>
          <w:rPr>
            <w:color w:val="0000EE"/>
            <w:u w:val="single"/>
          </w:rPr>
          <w:t>加2:12</w:t>
        </w:r>
      </w:hyperlink>
      <w:r>
        <w:rPr>
          <w:lang w:val="zh_TW" w:bidi="zh_TW"/>
        </w:rPr>
        <w:t>），即使讀者不是猶太人，使用舊約也不足為奇，因為許多敬畏神的外邦人（如哥尼流，</w:t>
      </w:r>
      <w:hyperlink r:id="rId224">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225">
        <w:r>
          <w:rPr>
            <w:lang w:val="zh_TW" w:bidi="zh_TW"/>
          </w:rPr>
          <w:rPr>
            <w:color w:val="0000EE"/>
            <w:u w:val="single"/>
          </w:rPr>
          <w:t>彼得前書二章10節</w:t>
        </w:r>
      </w:hyperlink>
      <w:r>
        <w:rPr>
          <w:lang w:val="zh_TW" w:bidi="zh_TW"/>
        </w:rPr>
        <w:t>中說他的讀者曾經「算不得子民」，這是引用了</w:t>
      </w:r>
      <w:hyperlink r:id="rId226">
        <w:r>
          <w:rPr>
            <w:lang w:val="zh_TW" w:bidi="zh_TW"/>
          </w:rPr>
          <w:rPr>
            <w:color w:val="0000EE"/>
            <w:u w:val="single"/>
          </w:rPr>
          <w:t>何西阿書二章23節</w:t>
        </w:r>
      </w:hyperlink>
      <w:r>
        <w:rPr>
          <w:lang w:val="zh_TW" w:bidi="zh_TW"/>
        </w:rPr>
        <w:t>（參</w:t>
      </w:r>
      <w:hyperlink r:id="rId227">
        <w:r>
          <w:rPr>
            <w:lang w:val="zh_TW" w:bidi="zh_TW"/>
          </w:rPr>
          <w:rPr>
            <w:color w:val="0000EE"/>
            <w:u w:val="single"/>
          </w:rPr>
          <w:t>羅9:25</w:t>
        </w:r>
      </w:hyperlink>
      <w:r>
        <w:rPr>
          <w:lang w:val="zh_TW" w:bidi="zh_TW"/>
        </w:rPr>
        <w:t>）。然後在</w:t>
      </w:r>
      <w:hyperlink r:id="rId228">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229">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230">
        <w:r>
          <w:rPr>
            <w:lang w:val="zh_TW" w:bidi="zh_TW"/>
          </w:rPr>
          <w:rPr>
            <w:color w:val="0000EE"/>
            <w:u w:val="single"/>
          </w:rPr>
          <w:t>啟14:8，</w:t>
        </w:r>
      </w:hyperlink>
      <w:hyperlink r:id="rId231">
        <w:r>
          <w:rPr>
            <w:lang w:val="zh_TW" w:bidi="zh_TW"/>
          </w:rPr>
          <w:rPr>
            <w:color w:val="0000EE"/>
            <w:u w:val="single"/>
          </w:rPr>
          <w:t>16:19，</w:t>
        </w:r>
      </w:hyperlink>
      <w:hyperlink r:id="rId232">
        <w:r>
          <w:rPr>
            <w:lang w:val="zh_TW" w:bidi="zh_TW"/>
          </w:rPr>
          <w:rPr>
            <w:color w:val="0000EE"/>
            <w:u w:val="single"/>
          </w:rPr>
          <w:t>17:5，</w:t>
        </w:r>
      </w:hyperlink>
      <w:hyperlink r:id="rId233">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234">
        <w:r>
          <w:rPr>
            <w:lang w:val="zh_TW" w:bidi="zh_TW"/>
          </w:rPr>
          <w:rPr>
            <w:color w:val="0000EE"/>
            <w:u w:val="single"/>
          </w:rPr>
          <w:t>彼前1:3–7，</w:t>
        </w:r>
      </w:hyperlink>
      <w:hyperlink r:id="rId235">
        <w:r>
          <w:rPr>
            <w:lang w:val="zh_TW" w:bidi="zh_TW"/>
          </w:rPr>
          <w:rPr>
            <w:color w:val="0000EE"/>
            <w:u w:val="single"/>
          </w:rPr>
          <w:t>2:12、20–23，</w:t>
        </w:r>
      </w:hyperlink>
      <w:hyperlink r:id="rId236">
        <w:r>
          <w:rPr>
            <w:lang w:val="zh_TW" w:bidi="zh_TW"/>
          </w:rPr>
          <w:rPr>
            <w:color w:val="0000EE"/>
            <w:u w:val="single"/>
          </w:rPr>
          <w:t>3:13–17，</w:t>
        </w:r>
      </w:hyperlink>
      <w:hyperlink r:id="rId237">
        <w:r>
          <w:rPr>
            <w:lang w:val="zh_TW" w:bidi="zh_TW"/>
          </w:rPr>
          <w:rPr>
            <w:color w:val="0000EE"/>
            <w:u w:val="single"/>
          </w:rPr>
          <w:t>4:12–19，</w:t>
        </w:r>
      </w:hyperlink>
      <w:hyperlink r:id="rId238">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239">
        <w:r>
          <w:rPr>
            <w:lang w:val="zh_TW" w:bidi="zh_TW"/>
          </w:rPr>
          <w:rPr>
            <w:color w:val="0000EE"/>
            <w:u w:val="single"/>
          </w:rPr>
          <w:t>5:9</w:t>
        </w:r>
      </w:hyperlink>
      <w:r>
        <w:rPr>
          <w:lang w:val="zh_TW" w:bidi="zh_TW"/>
        </w:rPr>
        <w:t>）。殘暴的主人有時可能虐待他們的基督徒僕人（</w:t>
      </w:r>
      <w:hyperlink r:id="rId240">
        <w:r>
          <w:rPr>
            <w:lang w:val="zh_TW" w:bidi="zh_TW"/>
          </w:rPr>
          <w:rPr>
            <w:color w:val="0000EE"/>
            <w:u w:val="single"/>
          </w:rPr>
          <w:t>2:18–20</w:t>
        </w:r>
      </w:hyperlink>
      <w:r>
        <w:rPr>
          <w:lang w:val="zh_TW" w:bidi="zh_TW"/>
        </w:rPr>
        <w:t>）；基督徒妻子或許不得不忍受苛刻、不信主的丈夫（</w:t>
      </w:r>
      <w:hyperlink r:id="rId241">
        <w:r>
          <w:rPr>
            <w:lang w:val="zh_TW" w:bidi="zh_TW"/>
          </w:rPr>
          <w:rPr>
            <w:color w:val="0000EE"/>
            <w:u w:val="single"/>
          </w:rPr>
          <w:t>3:1–6</w:t>
        </w:r>
      </w:hyperlink>
      <w:r>
        <w:rPr>
          <w:lang w:val="zh_TW" w:bidi="zh_TW"/>
        </w:rPr>
        <w:t>）；而通常，人們隨時準備詆毀基督徒為作惡者（</w:t>
      </w:r>
      <w:hyperlink r:id="rId242">
        <w:r>
          <w:rPr>
            <w:lang w:val="zh_TW" w:bidi="zh_TW"/>
          </w:rPr>
          <w:rPr>
            <w:color w:val="0000EE"/>
            <w:u w:val="single"/>
          </w:rPr>
          <w:t>2:12，</w:t>
        </w:r>
      </w:hyperlink>
      <w:hyperlink r:id="rId243">
        <w:r>
          <w:rPr>
            <w:lang w:val="zh_TW" w:bidi="zh_TW"/>
          </w:rPr>
          <w:rPr>
            <w:color w:val="0000EE"/>
            <w:u w:val="single"/>
          </w:rPr>
          <w:t>3:9、16，</w:t>
        </w:r>
      </w:hyperlink>
      <w:hyperlink r:id="rId244">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237">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245">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246">
        <w:r>
          <w:rPr>
            <w:lang w:val="zh_TW" w:bidi="zh_TW"/>
          </w:rPr>
          <w:rPr>
            <w:color w:val="0000EE"/>
            <w:u w:val="single"/>
          </w:rPr>
          <w:t>2:14，</w:t>
        </w:r>
      </w:hyperlink>
      <w:hyperlink r:id="rId247">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248">
        <w:r>
          <w:rPr>
            <w:lang w:val="zh_TW" w:bidi="zh_TW"/>
          </w:rPr>
          <w:rPr>
            <w:color w:val="0000EE"/>
            <w:u w:val="single"/>
          </w:rPr>
          <w:t>3:8，</w:t>
        </w:r>
      </w:hyperlink>
      <w:hyperlink r:id="rId249">
        <w:r>
          <w:rPr>
            <w:lang w:val="zh_TW" w:bidi="zh_TW"/>
          </w:rPr>
          <w:rPr>
            <w:color w:val="0000EE"/>
            <w:u w:val="single"/>
          </w:rPr>
          <w:t>5:1–7</w:t>
        </w:r>
      </w:hyperlink>
      <w:r>
        <w:rPr>
          <w:lang w:val="zh_TW" w:bidi="zh_TW"/>
        </w:rPr>
        <w:t>），尤其是在非基督徒的社會中（</w:t>
      </w:r>
      <w:hyperlink r:id="rId242">
        <w:r>
          <w:rPr>
            <w:lang w:val="zh_TW" w:bidi="zh_TW"/>
          </w:rPr>
          <w:rPr>
            <w:color w:val="0000EE"/>
            <w:u w:val="single"/>
          </w:rPr>
          <w:t>2:12</w:t>
        </w:r>
      </w:hyperlink>
      <w:r>
        <w:rPr>
          <w:lang w:val="zh_TW" w:bidi="zh_TW"/>
        </w:rPr>
        <w:t>），要合宜行事，清楚見證他們在基督裡的盼望（</w:t>
      </w:r>
      <w:hyperlink r:id="rId250">
        <w:r>
          <w:rPr>
            <w:lang w:val="zh_TW" w:bidi="zh_TW"/>
          </w:rPr>
          <w:rPr>
            <w:color w:val="0000EE"/>
            <w:u w:val="single"/>
          </w:rPr>
          <w:t>3:1、15</w:t>
        </w:r>
      </w:hyperlink>
      <w:r>
        <w:rPr>
          <w:lang w:val="zh_TW" w:bidi="zh_TW"/>
        </w:rPr>
        <w:t>），以榮耀神。這封書信旨在幫助基督徒理解並忍受與非基督徒關係中經常會遭遇的逼迫（</w:t>
      </w:r>
      <w:hyperlink r:id="rId251">
        <w:r>
          <w:rPr>
            <w:lang w:val="zh_TW" w:bidi="zh_TW"/>
          </w:rPr>
          <w:rPr>
            <w:color w:val="0000EE"/>
            <w:u w:val="single"/>
          </w:rPr>
          <w:t>1:6–7，</w:t>
        </w:r>
      </w:hyperlink>
      <w:hyperlink r:id="rId252">
        <w:r>
          <w:rPr>
            <w:lang w:val="zh_TW" w:bidi="zh_TW"/>
          </w:rPr>
          <w:rPr>
            <w:color w:val="0000EE"/>
            <w:u w:val="single"/>
          </w:rPr>
          <w:t>2:12、18–25，</w:t>
        </w:r>
      </w:hyperlink>
      <w:hyperlink r:id="rId253">
        <w:r>
          <w:rPr>
            <w:lang w:val="zh_TW" w:bidi="zh_TW"/>
          </w:rPr>
          <w:rPr>
            <w:color w:val="0000EE"/>
            <w:u w:val="single"/>
          </w:rPr>
          <w:t>3:9、14–17，</w:t>
        </w:r>
      </w:hyperlink>
      <w:hyperlink r:id="rId254">
        <w:r>
          <w:rPr>
            <w:lang w:val="zh_TW" w:bidi="zh_TW"/>
          </w:rPr>
          <w:rPr>
            <w:color w:val="0000EE"/>
            <w:u w:val="single"/>
          </w:rPr>
          <w:t>4:1–5、12–19，</w:t>
        </w:r>
      </w:hyperlink>
      <w:hyperlink r:id="rId255">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56">
        <w:r>
          <w:rPr>
            <w:lang w:val="zh_TW" w:bidi="zh_TW"/>
          </w:rPr>
          <w:rPr>
            <w:color w:val="0000EE"/>
            <w:u w:val="single"/>
          </w:rPr>
          <w:t>1:3，</w:t>
        </w:r>
      </w:hyperlink>
      <w:hyperlink r:id="rId225">
        <w:r>
          <w:rPr>
            <w:lang w:val="zh_TW" w:bidi="zh_TW"/>
          </w:rPr>
          <w:rPr>
            <w:color w:val="0000EE"/>
            <w:u w:val="single"/>
          </w:rPr>
          <w:t>2:10</w:t>
        </w:r>
      </w:hyperlink>
      <w:r>
        <w:rPr>
          <w:lang w:val="zh_TW" w:bidi="zh_TW"/>
        </w:rPr>
        <w:t>），是「賜百般恩賜的神」（</w:t>
      </w:r>
      <w:hyperlink r:id="rId257">
        <w:r>
          <w:rPr>
            <w:lang w:val="zh_TW" w:bidi="zh_TW"/>
          </w:rPr>
          <w:rPr>
            <w:color w:val="0000EE"/>
            <w:u w:val="single"/>
          </w:rPr>
          <w:t>4:10，</w:t>
        </w:r>
      </w:hyperlink>
      <w:hyperlink r:id="rId212">
        <w:r>
          <w:rPr>
            <w:lang w:val="zh_TW" w:bidi="zh_TW"/>
          </w:rPr>
          <w:rPr>
            <w:color w:val="0000EE"/>
            <w:u w:val="single"/>
          </w:rPr>
          <w:t>5:12</w:t>
        </w:r>
      </w:hyperlink>
      <w:r>
        <w:rPr>
          <w:lang w:val="zh_TW" w:bidi="zh_TW"/>
        </w:rPr>
        <w:t>），基督再來之時將顯出恩典的最終榮耀（</w:t>
      </w:r>
      <w:hyperlink r:id="rId258">
        <w:r>
          <w:rPr>
            <w:lang w:val="zh_TW" w:bidi="zh_TW"/>
          </w:rPr>
          <w:rPr>
            <w:color w:val="0000EE"/>
            <w:u w:val="single"/>
          </w:rPr>
          <w:t>1:13</w:t>
        </w:r>
      </w:hyperlink>
      <w:r>
        <w:rPr>
          <w:lang w:val="zh_TW" w:bidi="zh_TW"/>
        </w:rPr>
        <w:t>）。神預知並計劃了救贖之道（</w:t>
      </w:r>
      <w:hyperlink r:id="rId259">
        <w:r>
          <w:rPr>
            <w:lang w:val="zh_TW" w:bidi="zh_TW"/>
          </w:rPr>
          <w:rPr>
            <w:color w:val="0000EE"/>
            <w:u w:val="single"/>
          </w:rPr>
          <w:t>1:2、20，</w:t>
        </w:r>
      </w:hyperlink>
      <w:hyperlink r:id="rId260">
        <w:r>
          <w:rPr>
            <w:lang w:val="zh_TW" w:bidi="zh_TW"/>
          </w:rPr>
          <w:rPr>
            <w:color w:val="0000EE"/>
            <w:u w:val="single"/>
          </w:rPr>
          <w:t>2:8</w:t>
        </w:r>
      </w:hyperlink>
      <w:r>
        <w:rPr>
          <w:lang w:val="zh_TW" w:bidi="zh_TW"/>
        </w:rPr>
        <w:t>），以此創造一個屬於祂的聖潔子民（</w:t>
      </w:r>
      <w:hyperlink r:id="rId261">
        <w:r>
          <w:rPr>
            <w:lang w:val="zh_TW" w:bidi="zh_TW"/>
          </w:rPr>
          <w:rPr>
            <w:color w:val="0000EE"/>
            <w:u w:val="single"/>
          </w:rPr>
          <w:t>2:9–10</w:t>
        </w:r>
      </w:hyperlink>
      <w:r>
        <w:rPr>
          <w:lang w:val="zh_TW" w:bidi="zh_TW"/>
        </w:rPr>
        <w:t>）。因此，基督被差派到世上成就這救贖，為的是神所揀選的人（</w:t>
      </w:r>
      <w:hyperlink r:id="rId262">
        <w:r>
          <w:rPr>
            <w:lang w:val="zh_TW" w:bidi="zh_TW"/>
          </w:rPr>
          <w:rPr>
            <w:color w:val="0000EE"/>
            <w:u w:val="single"/>
          </w:rPr>
          <w:t>1:20</w:t>
        </w:r>
      </w:hyperlink>
      <w:r>
        <w:rPr>
          <w:lang w:val="zh_TW" w:bidi="zh_TW"/>
        </w:rPr>
        <w:t>）。儘管祂是神「所揀選、所寶貴的」，卻「被人所棄」（</w:t>
      </w:r>
      <w:hyperlink r:id="rId263">
        <w:r>
          <w:rPr>
            <w:lang w:val="zh_TW" w:bidi="zh_TW"/>
          </w:rPr>
          <w:rPr>
            <w:color w:val="0000EE"/>
            <w:u w:val="single"/>
          </w:rPr>
          <w:t>2:4</w:t>
        </w:r>
      </w:hyperlink>
      <w:r>
        <w:rPr>
          <w:lang w:val="zh_TW" w:bidi="zh_TW"/>
        </w:rPr>
        <w:t>），因為人不信祂（</w:t>
      </w:r>
      <w:hyperlink r:id="rId264">
        <w:r>
          <w:rPr>
            <w:lang w:val="zh_TW" w:bidi="zh_TW"/>
          </w:rPr>
          <w:rPr>
            <w:color w:val="0000EE"/>
            <w:u w:val="single"/>
          </w:rPr>
          <w:t>7</w:t>
        </w:r>
      </w:hyperlink>
      <w:r>
        <w:rPr>
          <w:lang w:val="zh_TW" w:bidi="zh_TW"/>
        </w:rPr>
        <w:t>節）。但祂的受苦（</w:t>
      </w:r>
      <w:hyperlink r:id="rId206">
        <w:r>
          <w:rPr>
            <w:lang w:val="zh_TW" w:bidi="zh_TW"/>
          </w:rPr>
          <w:rPr>
            <w:color w:val="0000EE"/>
            <w:u w:val="single"/>
          </w:rPr>
          <w:t>1:11，</w:t>
        </w:r>
      </w:hyperlink>
      <w:hyperlink r:id="rId265">
        <w:r>
          <w:rPr>
            <w:lang w:val="zh_TW" w:bidi="zh_TW"/>
          </w:rPr>
          <w:rPr>
            <w:color w:val="0000EE"/>
            <w:u w:val="single"/>
          </w:rPr>
          <w:t>4:1、13，</w:t>
        </w:r>
      </w:hyperlink>
      <w:hyperlink r:id="rId202">
        <w:r>
          <w:rPr>
            <w:lang w:val="zh_TW" w:bidi="zh_TW"/>
          </w:rPr>
          <w:rPr>
            <w:color w:val="0000EE"/>
            <w:u w:val="single"/>
          </w:rPr>
          <w:t>5:1</w:t>
        </w:r>
      </w:hyperlink>
      <w:r>
        <w:rPr>
          <w:lang w:val="zh_TW" w:bidi="zh_TW"/>
        </w:rPr>
        <w:t>）並非毫無意義的悲劇，而是為了祂的子民（</w:t>
      </w:r>
      <w:hyperlink r:id="rId266">
        <w:r>
          <w:rPr>
            <w:lang w:val="zh_TW" w:bidi="zh_TW"/>
          </w:rPr>
          <w:rPr>
            <w:color w:val="0000EE"/>
            <w:u w:val="single"/>
          </w:rPr>
          <w:t>2:21、24，</w:t>
        </w:r>
      </w:hyperlink>
      <w:hyperlink r:id="rId267">
        <w:r>
          <w:rPr>
            <w:lang w:val="zh_TW" w:bidi="zh_TW"/>
          </w:rPr>
          <w:rPr>
            <w:color w:val="0000EE"/>
            <w:u w:val="single"/>
          </w:rPr>
          <w:t>3:18</w:t>
        </w:r>
      </w:hyperlink>
      <w:r>
        <w:rPr>
          <w:lang w:val="zh_TW" w:bidi="zh_TW"/>
        </w:rPr>
        <w:t>），用祂寶貴的血救贖他們脫離虛妄的生活（</w:t>
      </w:r>
      <w:hyperlink r:id="rId268">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67">
        <w:r>
          <w:rPr>
            <w:lang w:val="zh_TW" w:bidi="zh_TW"/>
          </w:rPr>
          <w:rPr>
            <w:color w:val="0000EE"/>
            <w:u w:val="single"/>
          </w:rPr>
          <w:t>3:18）</w:t>
        </w:r>
      </w:hyperlink>
      <w:r>
        <w:rPr>
          <w:lang w:val="zh_TW" w:bidi="zh_TW"/>
        </w:rPr>
        <w:t>，祂從死裡復活並得榮耀（</w:t>
      </w:r>
      <w:hyperlink r:id="rId269">
        <w:r>
          <w:rPr>
            <w:lang w:val="zh_TW" w:bidi="zh_TW"/>
          </w:rPr>
          <w:rPr>
            <w:color w:val="0000EE"/>
            <w:u w:val="single"/>
          </w:rPr>
          <w:t>1:21，</w:t>
        </w:r>
      </w:hyperlink>
      <w:hyperlink r:id="rId264">
        <w:r>
          <w:rPr>
            <w:lang w:val="zh_TW" w:bidi="zh_TW"/>
          </w:rPr>
          <w:rPr>
            <w:color w:val="0000EE"/>
            <w:u w:val="single"/>
          </w:rPr>
          <w:t>2:7）</w:t>
        </w:r>
      </w:hyperlink>
      <w:r>
        <w:rPr>
          <w:lang w:val="zh_TW" w:bidi="zh_TW"/>
        </w:rPr>
        <w:t>，坐在神的右邊掌權（</w:t>
      </w:r>
      <w:hyperlink r:id="rId270">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214">
        <w:r>
          <w:rPr>
            <w:lang w:val="zh_TW" w:bidi="zh_TW"/>
          </w:rPr>
          <w:rPr>
            <w:color w:val="0000EE"/>
            <w:u w:val="single"/>
          </w:rPr>
          <w:t>1:12）</w:t>
        </w:r>
      </w:hyperlink>
      <w:r>
        <w:rPr>
          <w:lang w:val="zh_TW" w:bidi="zh_TW"/>
        </w:rPr>
        <w:t>。這不僅僅是件「新聞播報」，而是個「神活潑常存的道」（</w:t>
      </w:r>
      <w:hyperlink r:id="rId271">
        <w:r>
          <w:rPr>
            <w:lang w:val="zh_TW" w:bidi="zh_TW"/>
          </w:rPr>
          <w:rPr>
            <w:color w:val="0000EE"/>
            <w:u w:val="single"/>
          </w:rPr>
          <w:t>1:23</w:t>
        </w:r>
      </w:hyperlink>
      <w:r>
        <w:rPr>
          <w:lang w:val="zh_TW" w:bidi="zh_TW"/>
        </w:rPr>
        <w:t>；參</w:t>
      </w:r>
      <w:hyperlink r:id="rId272">
        <w:r>
          <w:rPr>
            <w:lang w:val="zh_TW" w:bidi="zh_TW"/>
          </w:rPr>
          <w:rPr>
            <w:color w:val="0000EE"/>
            <w:u w:val="single"/>
          </w:rPr>
          <w:t>4:11）</w:t>
        </w:r>
      </w:hyperlink>
      <w:r>
        <w:rPr>
          <w:lang w:val="zh_TW" w:bidi="zh_TW"/>
        </w:rPr>
        <w:t>，藉此神呼召祂的子民「出黑暗入光明」（</w:t>
      </w:r>
      <w:hyperlink r:id="rId273">
        <w:r>
          <w:rPr>
            <w:lang w:val="zh_TW" w:bidi="zh_TW"/>
          </w:rPr>
          <w:rPr>
            <w:color w:val="0000EE"/>
            <w:u w:val="single"/>
          </w:rPr>
          <w:t>2:9</w:t>
        </w:r>
      </w:hyperlink>
      <w:r>
        <w:rPr>
          <w:lang w:val="zh_TW" w:bidi="zh_TW"/>
        </w:rPr>
        <w:t>；參</w:t>
      </w:r>
      <w:hyperlink r:id="rId274">
        <w:r>
          <w:rPr>
            <w:lang w:val="zh_TW" w:bidi="zh_TW"/>
          </w:rPr>
          <w:rPr>
            <w:color w:val="0000EE"/>
            <w:u w:val="single"/>
          </w:rPr>
          <w:t>1:15）</w:t>
        </w:r>
      </w:hyperlink>
      <w:r>
        <w:rPr>
          <w:lang w:val="zh_TW" w:bidi="zh_TW"/>
        </w:rPr>
        <w:t>，進入「他永遠的榮耀」（</w:t>
      </w:r>
      <w:hyperlink r:id="rId275">
        <w:r>
          <w:rPr>
            <w:lang w:val="zh_TW" w:bidi="zh_TW"/>
          </w:rPr>
          <w:rPr>
            <w:color w:val="0000EE"/>
            <w:u w:val="single"/>
          </w:rPr>
          <w:t>5:10）</w:t>
        </w:r>
      </w:hyperlink>
      <w:r>
        <w:rPr>
          <w:lang w:val="zh_TW" w:bidi="zh_TW"/>
        </w:rPr>
        <w:t>。彼得前書將這改變描述為「重生」（</w:t>
      </w:r>
      <w:hyperlink r:id="rId276">
        <w:r>
          <w:rPr>
            <w:lang w:val="zh_TW" w:bidi="zh_TW"/>
          </w:rPr>
          <w:rPr>
            <w:color w:val="0000EE"/>
            <w:u w:val="single"/>
          </w:rPr>
          <w:t>1:3、23）</w:t>
        </w:r>
      </w:hyperlink>
      <w:r>
        <w:rPr>
          <w:lang w:val="zh_TW" w:bidi="zh_TW"/>
        </w:rPr>
        <w:t>；重生之人的特徵即是他在基督裡的「活潑的盼望」（</w:t>
      </w:r>
      <w:hyperlink r:id="rId277">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78">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79">
        <w:r>
          <w:rPr>
            <w:lang w:val="zh_TW" w:bidi="zh_TW"/>
          </w:rPr>
          <w:rPr>
            <w:color w:val="0000EE"/>
            <w:u w:val="single"/>
          </w:rPr>
          <w:t>4:19，</w:t>
        </w:r>
      </w:hyperlink>
      <w:hyperlink r:id="rId280">
        <w:r>
          <w:rPr>
            <w:lang w:val="zh_TW" w:bidi="zh_TW"/>
          </w:rPr>
          <w:rPr>
            <w:color w:val="0000EE"/>
            <w:u w:val="single"/>
          </w:rPr>
          <w:t>5:7</w:t>
        </w:r>
      </w:hyperlink>
      <w:r>
        <w:rPr>
          <w:lang w:val="zh_TW" w:bidi="zh_TW"/>
        </w:rPr>
        <w:t>），因此我們能忍受不公正的苦難（</w:t>
      </w:r>
      <w:hyperlink r:id="rId281">
        <w:r>
          <w:rPr>
            <w:lang w:val="zh_TW" w:bidi="zh_TW"/>
          </w:rPr>
          <w:rPr>
            <w:color w:val="0000EE"/>
            <w:u w:val="single"/>
          </w:rPr>
          <w:t>2:20</w:t>
        </w:r>
      </w:hyperlink>
      <w:r>
        <w:rPr>
          <w:lang w:val="zh_TW" w:bidi="zh_TW"/>
        </w:rPr>
        <w:t>），不以惡報惡（</w:t>
      </w:r>
      <w:hyperlink r:id="rId282">
        <w:r>
          <w:rPr>
            <w:lang w:val="zh_TW" w:bidi="zh_TW"/>
          </w:rPr>
          <w:rPr>
            <w:color w:val="0000EE"/>
            <w:u w:val="single"/>
          </w:rPr>
          <w:t>3:9</w:t>
        </w:r>
      </w:hyperlink>
      <w:r>
        <w:rPr>
          <w:lang w:val="zh_TW" w:bidi="zh_TW"/>
        </w:rPr>
        <w:t>），並以行善將神的憐憫延伸給他人（</w:t>
      </w:r>
      <w:hyperlink r:id="rId283">
        <w:r>
          <w:rPr>
            <w:lang w:val="zh_TW" w:bidi="zh_TW"/>
          </w:rPr>
          <w:rPr>
            <w:color w:val="0000EE"/>
            <w:u w:val="single"/>
          </w:rPr>
          <w:t>2:12、15，</w:t>
        </w:r>
      </w:hyperlink>
      <w:hyperlink r:id="rId284">
        <w:r>
          <w:rPr>
            <w:lang w:val="zh_TW" w:bidi="zh_TW"/>
          </w:rPr>
          <w:rPr>
            <w:color w:val="0000EE"/>
            <w:u w:val="single"/>
          </w:rPr>
          <w:t>3:11、16，</w:t>
        </w:r>
      </w:hyperlink>
      <w:hyperlink r:id="rId279">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85">
        <w:r>
          <w:rPr>
            <w:lang w:val="zh_TW" w:bidi="zh_TW"/>
          </w:rPr>
          <w:rPr>
            <w:color w:val="0000EE"/>
            <w:u w:val="single"/>
          </w:rPr>
          <w:t>2:13–17</w:t>
        </w:r>
      </w:hyperlink>
      <w:r>
        <w:rPr>
          <w:lang w:val="zh_TW" w:bidi="zh_TW"/>
        </w:rPr>
        <w:t>），殘酷主人的僕人（</w:t>
      </w:r>
      <w:hyperlink r:id="rId286">
        <w:r>
          <w:rPr>
            <w:lang w:val="zh_TW" w:bidi="zh_TW"/>
          </w:rPr>
          <w:rPr>
            <w:color w:val="0000EE"/>
            <w:u w:val="single"/>
          </w:rPr>
          <w:t>18–25</w:t>
        </w:r>
      </w:hyperlink>
      <w:r>
        <w:rPr>
          <w:lang w:val="zh_TW" w:bidi="zh_TW"/>
        </w:rPr>
        <w:t>節），以及不信丈夫的妻子（</w:t>
      </w:r>
      <w:hyperlink r:id="rId241">
        <w:r>
          <w:rPr>
            <w:lang w:val="zh_TW" w:bidi="zh_TW"/>
          </w:rPr>
          <w:rPr>
            <w:color w:val="0000EE"/>
            <w:u w:val="single"/>
          </w:rPr>
          <w:t>3:1–6</w:t>
        </w:r>
      </w:hyperlink>
      <w:r>
        <w:rPr>
          <w:lang w:val="zh_TW" w:bidi="zh_TW"/>
        </w:rPr>
        <w:t>）。通過在社會體制中活出新生命和盼望，別人能見到我們的善行，並榮耀我們在天上的父（</w:t>
      </w:r>
      <w:hyperlink r:id="rId242">
        <w:r>
          <w:rPr>
            <w:lang w:val="zh_TW" w:bidi="zh_TW"/>
          </w:rPr>
          <w:rPr>
            <w:color w:val="0000EE"/>
            <w:u w:val="single"/>
          </w:rPr>
          <w:t>2:12</w:t>
        </w:r>
      </w:hyperlink>
      <w:r>
        <w:rPr>
          <w:lang w:val="zh_TW" w:bidi="zh_TW"/>
        </w:rPr>
        <w:t>；參見</w:t>
      </w:r>
      <w:hyperlink r:id="rId287">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88">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62">
        <w:r>
          <w:rPr>
            <w:lang w:val="zh_TW" w:bidi="zh_TW"/>
          </w:rPr>
          <w:rPr>
            <w:color w:val="0000EE"/>
            <w:u w:val="single"/>
          </w:rPr>
          <w:t>一章20節</w:t>
        </w:r>
      </w:hyperlink>
      <w:r>
        <w:rPr>
          <w:lang w:val="zh_TW" w:bidi="zh_TW"/>
        </w:rPr>
        <w:t>中，「預先」很可能也包含了神的計劃（參</w:t>
      </w:r>
      <w:hyperlink r:id="rId289">
        <w:r>
          <w:rPr>
            <w:lang w:val="zh_TW" w:bidi="zh_TW"/>
          </w:rPr>
          <w:rPr>
            <w:color w:val="0000EE"/>
            <w:u w:val="single"/>
          </w:rPr>
          <w:t>摩3:2；</w:t>
        </w:r>
      </w:hyperlink>
      <w:hyperlink r:id="rId290">
        <w:r>
          <w:rPr>
            <w:lang w:val="zh_TW" w:bidi="zh_TW"/>
          </w:rPr>
          <w:rPr>
            <w:color w:val="0000EE"/>
            <w:u w:val="single"/>
          </w:rPr>
          <w:t>徒2:23；</w:t>
        </w:r>
      </w:hyperlink>
      <w:hyperlink r:id="rId291">
        <w:r>
          <w:rPr>
            <w:lang w:val="zh_TW" w:bidi="zh_TW"/>
          </w:rPr>
          <w:rPr>
            <w:color w:val="0000EE"/>
            <w:u w:val="single"/>
          </w:rPr>
          <w:t>羅8:28–30</w:t>
        </w:r>
      </w:hyperlink>
      <w:r>
        <w:rPr>
          <w:lang w:val="zh_TW" w:bidi="zh_TW"/>
        </w:rPr>
        <w:t>，</w:t>
      </w:r>
      <w:hyperlink r:id="rId292">
        <w:r>
          <w:rPr>
            <w:lang w:val="zh_TW" w:bidi="zh_TW"/>
          </w:rPr>
          <w:rPr>
            <w:color w:val="0000EE"/>
            <w:u w:val="single"/>
          </w:rPr>
          <w:t>11:2；</w:t>
        </w:r>
      </w:hyperlink>
      <w:hyperlink r:id="rId293">
        <w:r>
          <w:rPr>
            <w:lang w:val="zh_TW" w:bidi="zh_TW"/>
          </w:rPr>
          <w:rPr>
            <w:color w:val="0000EE"/>
            <w:u w:val="single"/>
          </w:rPr>
          <w:t>林前8:3；</w:t>
        </w:r>
      </w:hyperlink>
      <w:hyperlink r:id="rId294">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95">
        <w:r>
          <w:rPr>
            <w:lang w:val="zh_TW" w:bidi="zh_TW"/>
          </w:rPr>
          <w:rPr>
            <w:color w:val="0000EE"/>
            <w:u w:val="single"/>
          </w:rPr>
          <w:t>羅1:5</w:t>
        </w:r>
      </w:hyperlink>
      <w:r>
        <w:rPr>
          <w:lang w:val="zh_TW" w:bidi="zh_TW"/>
        </w:rPr>
        <w:t>）。在</w:t>
      </w:r>
      <w:hyperlink r:id="rId296">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97">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98">
        <w:r>
          <w:rPr>
            <w:lang w:val="zh_TW" w:bidi="zh_TW"/>
          </w:rPr>
          <w:rPr>
            <w:color w:val="0000EE"/>
            <w:u w:val="single"/>
          </w:rPr>
          <w:t>彼前1:14</w:t>
        </w:r>
      </w:hyperlink>
      <w:r>
        <w:rPr>
          <w:lang w:val="zh_TW" w:bidi="zh_TW"/>
        </w:rPr>
        <w:t>）。</w:t>
      </w:r>
    </w:p>
    <w:p>
      <w:pPr>
        <w:pStyle w:val="Heading4"/>
      </w:pPr>
      <w:hyperlink r:id="rId299">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300">
        <w:r>
          <w:rPr>
            <w:lang w:val="zh_TW" w:bidi="zh_TW"/>
          </w:rPr>
          <w:rPr>
            <w:color w:val="0000EE"/>
            <w:u w:val="single"/>
          </w:rPr>
          <w:t>4</w:t>
        </w:r>
      </w:hyperlink>
      <w:r>
        <w:rPr>
          <w:lang w:val="zh_TW" w:bidi="zh_TW"/>
        </w:rPr>
        <w:t>節），是我們信心的目標（</w:t>
      </w:r>
      <w:hyperlink r:id="rId301">
        <w:r>
          <w:rPr>
            <w:lang w:val="zh_TW" w:bidi="zh_TW"/>
          </w:rPr>
          <w:rPr>
            <w:color w:val="0000EE"/>
            <w:u w:val="single"/>
          </w:rPr>
          <w:t>9</w:t>
        </w:r>
      </w:hyperlink>
      <w:r>
        <w:rPr>
          <w:lang w:val="zh_TW" w:bidi="zh_TW"/>
        </w:rPr>
        <w:t>節），也是無法形容的喜樂之根基（</w:t>
      </w:r>
      <w:hyperlink r:id="rId302">
        <w:r>
          <w:rPr>
            <w:lang w:val="zh_TW" w:bidi="zh_TW"/>
          </w:rPr>
          <w:rPr>
            <w:color w:val="0000EE"/>
            <w:u w:val="single"/>
          </w:rPr>
          <w:t>6–8</w:t>
        </w:r>
      </w:hyperlink>
      <w:r>
        <w:rPr>
          <w:lang w:val="zh_TW" w:bidi="zh_TW"/>
        </w:rPr>
        <w:t>節）。救恩是古代聖潔先知所搜尋和渴望的奧秘，甚至連天使也渴望詳細察看（</w:t>
      </w:r>
      <w:hyperlink r:id="rId303">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56">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304">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304">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305">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306">
        <w:r>
          <w:rPr>
            <w:lang w:val="zh_TW" w:bidi="zh_TW"/>
          </w:rPr>
          <w:rPr>
            <w:color w:val="0000EE"/>
            <w:u w:val="single"/>
          </w:rPr>
          <w:t>8</w:t>
        </w:r>
      </w:hyperlink>
      <w:r>
        <w:rPr>
          <w:lang w:val="zh_TW" w:bidi="zh_TW"/>
        </w:rPr>
        <w:t>節）。我們有充分的盼望依據（</w:t>
      </w:r>
      <w:hyperlink r:id="rId307">
        <w:r>
          <w:rPr>
            <w:lang w:val="zh_TW" w:bidi="zh_TW"/>
          </w:rPr>
          <w:rPr>
            <w:color w:val="0000EE"/>
            <w:u w:val="single"/>
          </w:rPr>
          <w:t>3:15</w:t>
        </w:r>
      </w:hyperlink>
      <w:r>
        <w:rPr>
          <w:lang w:val="zh_TW" w:bidi="zh_TW"/>
        </w:rPr>
        <w:t>），主要基於耶穌的復活（</w:t>
      </w:r>
      <w:hyperlink r:id="rId256">
        <w:r>
          <w:rPr>
            <w:lang w:val="zh_TW" w:bidi="zh_TW"/>
          </w:rPr>
          <w:rPr>
            <w:color w:val="0000EE"/>
            <w:u w:val="single"/>
          </w:rPr>
          <w:t>1:3</w:t>
        </w:r>
      </w:hyperlink>
      <w:r>
        <w:rPr>
          <w:lang w:val="zh_TW" w:bidi="zh_TW"/>
        </w:rPr>
        <w:t>）——一個真實發生的歷史事件。</w:t>
      </w:r>
    </w:p>
    <w:p>
      <w:pPr>
        <w:pStyle w:val="Heading4"/>
      </w:pPr>
      <w:hyperlink r:id="rId308">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58">
        <w:r>
          <w:rPr>
            <w:lang w:val="zh_TW" w:bidi="zh_TW"/>
          </w:rPr>
          <w:rPr>
            <w:color w:val="0000EE"/>
            <w:u w:val="single"/>
          </w:rPr>
          <w:t>13</w:t>
        </w:r>
      </w:hyperlink>
      <w:r>
        <w:rPr>
          <w:lang w:val="zh_TW" w:bidi="zh_TW"/>
        </w:rPr>
        <w:t>節），並過順服神的新生活（</w:t>
      </w:r>
      <w:hyperlink r:id="rId309">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58">
        <w:r>
          <w:rPr>
            <w:lang w:val="zh_TW" w:bidi="zh_TW"/>
          </w:rPr>
          <w:rPr>
            <w:color w:val="0000EE"/>
            <w:u w:val="single"/>
          </w:rPr>
          <w:t>13</w:t>
        </w:r>
      </w:hyperlink>
      <w:r>
        <w:rPr>
          <w:lang w:val="zh_TW" w:bidi="zh_TW"/>
        </w:rPr>
        <w:t>節）。完全的基督盼望必然令人過著聖潔的生活。如果我們喜悅於作神的兒女（</w:t>
      </w:r>
      <w:hyperlink r:id="rId298">
        <w:r>
          <w:rPr>
            <w:lang w:val="zh_TW" w:bidi="zh_TW"/>
          </w:rPr>
          <w:rPr>
            <w:color w:val="0000EE"/>
            <w:u w:val="single"/>
          </w:rPr>
          <w:t>14</w:t>
        </w:r>
      </w:hyperlink>
      <w:r>
        <w:rPr>
          <w:lang w:val="zh_TW" w:bidi="zh_TW"/>
        </w:rPr>
        <w:t>節），我們必定會效法我們的父神（</w:t>
      </w:r>
      <w:hyperlink r:id="rId310">
        <w:r>
          <w:rPr>
            <w:lang w:val="zh_TW" w:bidi="zh_TW"/>
          </w:rPr>
          <w:rPr>
            <w:color w:val="0000EE"/>
            <w:u w:val="single"/>
          </w:rPr>
          <w:t>15–16</w:t>
        </w:r>
      </w:hyperlink>
      <w:r>
        <w:rPr>
          <w:lang w:val="zh_TW" w:bidi="zh_TW"/>
        </w:rPr>
        <w:t>節；參</w:t>
      </w:r>
      <w:hyperlink r:id="rId311">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215">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68">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312">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313">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314">
        <w:r>
          <w:rPr>
            <w:lang w:val="zh_TW" w:bidi="zh_TW"/>
          </w:rPr>
          <w:rPr>
            <w:color w:val="0000EE"/>
            <w:u w:val="single"/>
          </w:rPr>
          <w:t>25</w:t>
        </w:r>
      </w:hyperlink>
      <w:r>
        <w:rPr>
          <w:lang w:val="zh_TW" w:bidi="zh_TW"/>
        </w:rPr>
        <w:t>節＝</w:t>
      </w:r>
      <w:hyperlink r:id="rId315">
        <w:r>
          <w:rPr>
            <w:lang w:val="zh_TW" w:bidi="zh_TW"/>
          </w:rPr>
          <w:rPr>
            <w:color w:val="0000EE"/>
            <w:u w:val="single"/>
          </w:rPr>
          <w:t>賽40:6–8</w:t>
        </w:r>
      </w:hyperlink>
      <w:r>
        <w:rPr>
          <w:lang w:val="zh_TW" w:bidi="zh_TW"/>
        </w:rPr>
        <w:t>），那些依靠此道而活的人也將永遠長存。</w:t>
      </w:r>
    </w:p>
    <w:p>
      <w:pPr>
        <w:pStyle w:val="Heading4"/>
      </w:pPr>
      <w:hyperlink r:id="rId316">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73">
        <w:r>
          <w:rPr>
            <w:lang w:val="zh_TW" w:bidi="zh_TW"/>
          </w:rPr>
          <w:rPr>
            <w:color w:val="0000EE"/>
            <w:u w:val="single"/>
          </w:rPr>
          <w:t>9</w:t>
        </w:r>
      </w:hyperlink>
      <w:r>
        <w:rPr>
          <w:lang w:val="zh_TW" w:bidi="zh_TW"/>
        </w:rPr>
        <w:t>和</w:t>
      </w:r>
      <w:hyperlink r:id="rId225">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317">
        <w:r>
          <w:rPr>
            <w:lang w:val="zh_TW" w:bidi="zh_TW"/>
          </w:rPr>
          <w:rPr>
            <w:color w:val="0000EE"/>
            <w:u w:val="single"/>
          </w:rPr>
          <w:t>1:1、17，</w:t>
        </w:r>
      </w:hyperlink>
      <w:hyperlink r:id="rId216">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318">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60">
        <w:r>
          <w:rPr>
            <w:lang w:val="zh_TW" w:bidi="zh_TW"/>
          </w:rPr>
          <w:rPr>
            <w:color w:val="0000EE"/>
            <w:u w:val="single"/>
          </w:rPr>
          <w:t>8</w:t>
        </w:r>
      </w:hyperlink>
      <w:r>
        <w:rPr>
          <w:lang w:val="zh_TW" w:bidi="zh_TW"/>
        </w:rPr>
        <w:t>節）。信靠祂的人是被揀選的族類（</w:t>
      </w:r>
      <w:hyperlink r:id="rId273">
        <w:r>
          <w:rPr>
            <w:lang w:val="zh_TW" w:bidi="zh_TW"/>
          </w:rPr>
          <w:rPr>
            <w:color w:val="0000EE"/>
            <w:u w:val="single"/>
          </w:rPr>
          <w:t>9</w:t>
        </w:r>
      </w:hyperlink>
      <w:r>
        <w:rPr>
          <w:lang w:val="zh_TW" w:bidi="zh_TW"/>
        </w:rPr>
        <w:t>節；參</w:t>
      </w:r>
      <w:hyperlink r:id="rId201">
        <w:r>
          <w:rPr>
            <w:lang w:val="zh_TW" w:bidi="zh_TW"/>
          </w:rPr>
          <w:rPr>
            <w:color w:val="0000EE"/>
            <w:u w:val="single"/>
          </w:rPr>
          <w:t>1:1</w:t>
        </w:r>
      </w:hyperlink>
      <w:r>
        <w:rPr>
          <w:lang w:val="zh_TW" w:bidi="zh_TW"/>
        </w:rPr>
        <w:t>），成為君尊的祭司（見下文</w:t>
      </w:r>
      <w:hyperlink r:id="rId319">
        <w:r>
          <w:rPr>
            <w:lang w:val="zh_TW" w:bidi="zh_TW"/>
          </w:rPr>
          <w:rPr>
            <w:color w:val="0000EE"/>
            <w:u w:val="single"/>
          </w:rPr>
          <w:t>2:5</w:t>
        </w:r>
      </w:hyperlink>
      <w:r>
        <w:rPr>
          <w:lang w:val="zh_TW" w:bidi="zh_TW"/>
        </w:rPr>
        <w:t>），作為一個具有聖潔品格的國度（參</w:t>
      </w:r>
      <w:hyperlink r:id="rId309">
        <w:r>
          <w:rPr>
            <w:lang w:val="zh_TW" w:bidi="zh_TW"/>
          </w:rPr>
          <w:rPr>
            <w:color w:val="0000EE"/>
            <w:u w:val="single"/>
          </w:rPr>
          <w:t>1:14–15</w:t>
        </w:r>
      </w:hyperlink>
      <w:r>
        <w:rPr>
          <w:lang w:val="zh_TW" w:bidi="zh_TW"/>
        </w:rPr>
        <w:t>），並且是神所珍愛的特殊子民。這一切並非因我們的功勞，而是因神的憐恤（</w:t>
      </w:r>
      <w:hyperlink r:id="rId225">
        <w:r>
          <w:rPr>
            <w:lang w:val="zh_TW" w:bidi="zh_TW"/>
          </w:rPr>
          <w:rPr>
            <w:color w:val="0000EE"/>
            <w:u w:val="single"/>
          </w:rPr>
          <w:t>10</w:t>
        </w:r>
      </w:hyperlink>
      <w:r>
        <w:rPr>
          <w:lang w:val="zh_TW" w:bidi="zh_TW"/>
        </w:rPr>
        <w:t>節）。</w:t>
      </w:r>
    </w:p>
    <w:p>
      <w:pPr/>
      <w:r>
        <w:rPr>
          <w:lang w:val="zh_TW" w:bidi="zh_TW"/>
        </w:rPr>
      </w:r>
      <w:r>
        <w:rPr>
          <w:lang w:val="zh_TW" w:bidi="zh_TW"/>
        </w:rPr>
        <w:t>第</w:t>
      </w:r>
      <w:hyperlink r:id="rId320">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321">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322">
        <w:r>
          <w:rPr>
            <w:lang w:val="zh_TW" w:bidi="zh_TW"/>
          </w:rPr>
          <w:rPr>
            <w:color w:val="0000EE"/>
            <w:u w:val="single"/>
          </w:rPr>
          <w:t>林前3:16</w:t>
        </w:r>
      </w:hyperlink>
      <w:r>
        <w:rPr>
          <w:lang w:val="zh_TW" w:bidi="zh_TW"/>
        </w:rPr>
        <w:t>；</w:t>
      </w:r>
      <w:hyperlink r:id="rId323">
        <w:r>
          <w:rPr>
            <w:lang w:val="zh_TW" w:bidi="zh_TW"/>
          </w:rPr>
          <w:rPr>
            <w:color w:val="0000EE"/>
            <w:u w:val="single"/>
          </w:rPr>
          <w:t>弗2:21–22</w:t>
        </w:r>
      </w:hyperlink>
      <w:r>
        <w:rPr>
          <w:lang w:val="zh_TW" w:bidi="zh_TW"/>
        </w:rPr>
        <w:t>），另一方面是殿中的一群事奉者，向神獻上順服的祭物（參</w:t>
      </w:r>
      <w:hyperlink r:id="rId324">
        <w:r>
          <w:rPr>
            <w:lang w:val="zh_TW" w:bidi="zh_TW"/>
          </w:rPr>
          <w:rPr>
            <w:color w:val="0000EE"/>
            <w:u w:val="single"/>
          </w:rPr>
          <w:t>羅12:1–2</w:t>
        </w:r>
      </w:hyperlink>
      <w:r>
        <w:rPr>
          <w:lang w:val="zh_TW" w:bidi="zh_TW"/>
        </w:rPr>
        <w:t>）。</w:t>
      </w:r>
    </w:p>
    <w:p>
      <w:pPr>
        <w:pStyle w:val="Heading4"/>
      </w:pPr>
      <w:hyperlink r:id="rId325">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87">
        <w:r>
          <w:rPr>
            <w:lang w:val="zh_TW" w:bidi="zh_TW"/>
          </w:rPr>
          <w:rPr>
            <w:color w:val="0000EE"/>
            <w:u w:val="single"/>
          </w:rPr>
          <w:t>太5:16</w:t>
        </w:r>
      </w:hyperlink>
      <w:r>
        <w:rPr>
          <w:lang w:val="zh_TW" w:bidi="zh_TW"/>
        </w:rPr>
        <w:t>）。</w:t>
      </w:r>
    </w:p>
    <w:p>
      <w:pPr>
        <w:pStyle w:val="Heading4"/>
      </w:pPr>
      <w:hyperlink r:id="rId285">
        <w:r>
          <w:rPr>
            <w:lang w:val="zh_TW" w:bidi="zh_TW"/>
          </w:rPr>
          <w:rPr>
            <w:color w:val="0000EE"/>
            <w:u w:val="single"/>
          </w:rPr>
          <w:t>二章13至17節</w:t>
        </w:r>
      </w:hyperlink>
    </w:p>
    <w:p>
      <w:pPr/>
      <w:r>
        <w:rPr>
          <w:lang w:val="zh_TW" w:bidi="zh_TW"/>
        </w:rPr>
      </w:r>
      <w:r>
        <w:rPr>
          <w:lang w:val="zh_TW" w:bidi="zh_TW"/>
        </w:rPr>
        <w:t>基督徒應當適當地尊重所有人（參</w:t>
      </w:r>
      <w:hyperlink r:id="rId326">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327">
        <w:r>
          <w:rPr>
            <w:lang w:val="zh_TW" w:bidi="zh_TW"/>
          </w:rPr>
          <w:rPr>
            <w:color w:val="0000EE"/>
            <w:u w:val="single"/>
          </w:rPr>
          <w:t>羅13:8–10</w:t>
        </w:r>
      </w:hyperlink>
      <w:r>
        <w:rPr>
          <w:lang w:val="zh_TW" w:bidi="zh_TW"/>
        </w:rPr>
        <w:t>），他們被勸告要看別人比自己強（</w:t>
      </w:r>
      <w:hyperlink r:id="rId328">
        <w:r>
          <w:rPr>
            <w:lang w:val="zh_TW" w:bidi="zh_TW"/>
          </w:rPr>
          <w:rPr>
            <w:color w:val="0000EE"/>
            <w:u w:val="single"/>
          </w:rPr>
          <w:t>可10:44；腓</w:t>
        </w:r>
      </w:hyperlink>
      <w:hyperlink r:id="rId329">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86">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330">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331">
        <w:r>
          <w:rPr>
            <w:lang w:val="zh_TW" w:bidi="zh_TW"/>
          </w:rPr>
          <w:rPr>
            <w:color w:val="0000EE"/>
            <w:u w:val="single"/>
          </w:rPr>
          <w:t>21至23</w:t>
        </w:r>
      </w:hyperlink>
      <w:r>
        <w:rPr>
          <w:lang w:val="zh_TW" w:bidi="zh_TW"/>
        </w:rPr>
        <w:t>節描述了這個榜樣。第</w:t>
      </w:r>
      <w:hyperlink r:id="rId332">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333">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207">
        <w:r>
          <w:rPr>
            <w:lang w:val="zh_TW" w:bidi="zh_TW"/>
          </w:rPr>
          <w:rPr>
            <w:color w:val="0000EE"/>
            <w:u w:val="single"/>
          </w:rPr>
          <w:t>23</w:t>
        </w:r>
      </w:hyperlink>
      <w:r>
        <w:rPr>
          <w:lang w:val="zh_TW" w:bidi="zh_TW"/>
        </w:rPr>
        <w:t>節；參</w:t>
      </w:r>
      <w:hyperlink r:id="rId334">
        <w:r>
          <w:rPr>
            <w:lang w:val="zh_TW" w:bidi="zh_TW"/>
          </w:rPr>
          <w:rPr>
            <w:color w:val="0000EE"/>
            <w:u w:val="single"/>
          </w:rPr>
          <w:t>羅12:19–20</w:t>
        </w:r>
      </w:hyperlink>
      <w:r>
        <w:rPr>
          <w:lang w:val="zh_TW" w:bidi="zh_TW"/>
        </w:rPr>
        <w:t>）。</w:t>
      </w:r>
    </w:p>
    <w:p>
      <w:pPr>
        <w:pStyle w:val="Heading4"/>
      </w:pPr>
      <w:hyperlink r:id="rId335">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336">
        <w:r>
          <w:rPr>
            <w:lang w:val="zh_TW" w:bidi="zh_TW"/>
          </w:rPr>
          <w:rPr>
            <w:color w:val="0000EE"/>
            <w:u w:val="single"/>
          </w:rPr>
          <w:t>1</w:t>
        </w:r>
      </w:hyperlink>
      <w:r>
        <w:rPr>
          <w:lang w:val="zh_TW" w:bidi="zh_TW"/>
        </w:rPr>
        <w:t>節）？彼得警告不要過於注重外表是否吸引（</w:t>
      </w:r>
      <w:hyperlink r:id="rId337">
        <w:r>
          <w:rPr>
            <w:lang w:val="zh_TW" w:bidi="zh_TW"/>
          </w:rPr>
          <w:rPr>
            <w:color w:val="0000EE"/>
            <w:u w:val="single"/>
          </w:rPr>
          <w:t>3</w:t>
        </w:r>
      </w:hyperlink>
      <w:r>
        <w:rPr>
          <w:lang w:val="zh_TW" w:bidi="zh_TW"/>
        </w:rPr>
        <w:t>節）。相反，他強調應以溫柔安靜的心為妝飾（</w:t>
      </w:r>
      <w:hyperlink r:id="rId338">
        <w:r>
          <w:rPr>
            <w:lang w:val="zh_TW" w:bidi="zh_TW"/>
          </w:rPr>
          <w:rPr>
            <w:color w:val="0000EE"/>
            <w:u w:val="single"/>
          </w:rPr>
          <w:t>4</w:t>
        </w:r>
      </w:hyperlink>
      <w:r>
        <w:rPr>
          <w:lang w:val="zh_TW" w:bidi="zh_TW"/>
        </w:rPr>
        <w:t>節），伴隨著貞潔的品行和敬畏的心（</w:t>
      </w:r>
      <w:hyperlink r:id="rId339">
        <w:r>
          <w:rPr>
            <w:lang w:val="zh_TW" w:bidi="zh_TW"/>
          </w:rPr>
          <w:rPr>
            <w:color w:val="0000EE"/>
            <w:u w:val="single"/>
          </w:rPr>
          <w:t>2</w:t>
        </w:r>
      </w:hyperlink>
      <w:r>
        <w:rPr>
          <w:lang w:val="zh_TW" w:bidi="zh_TW"/>
        </w:rPr>
        <w:t>節），這可能會在丈夫「不聽道」的情況下使丈夫感化過來（</w:t>
      </w:r>
      <w:hyperlink r:id="rId336">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340">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341">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342">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343">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344">
        <w:r>
          <w:rPr>
            <w:lang w:val="zh_TW" w:bidi="zh_TW"/>
          </w:rPr>
          <w:rPr>
            <w:color w:val="0000EE"/>
            <w:u w:val="single"/>
          </w:rPr>
          <w:t>三章8至12節</w:t>
        </w:r>
      </w:hyperlink>
    </w:p>
    <w:p>
      <w:pPr/>
      <w:r>
        <w:rPr>
          <w:lang w:val="zh_TW" w:bidi="zh_TW"/>
        </w:rPr>
      </w:r>
      <w:r>
        <w:rPr>
          <w:lang w:val="zh_TW" w:bidi="zh_TW"/>
        </w:rPr>
        <w:t>這段經文結束了</w:t>
      </w:r>
      <w:hyperlink r:id="rId345">
        <w:r>
          <w:rPr>
            <w:lang w:val="zh_TW" w:bidi="zh_TW"/>
          </w:rPr>
          <w:rPr>
            <w:color w:val="0000EE"/>
            <w:u w:val="single"/>
          </w:rPr>
          <w:t>二章13節至三章12節</w:t>
        </w:r>
      </w:hyperlink>
      <w:r>
        <w:rPr>
          <w:lang w:val="zh_TW" w:bidi="zh_TW"/>
        </w:rPr>
        <w:t>的部分，首先勸誡全體教會首先愛弟兄（</w:t>
      </w:r>
      <w:hyperlink r:id="rId248">
        <w:r>
          <w:rPr>
            <w:lang w:val="zh_TW" w:bidi="zh_TW"/>
          </w:rPr>
          <w:rPr>
            <w:color w:val="0000EE"/>
            <w:u w:val="single"/>
          </w:rPr>
          <w:t>3:8</w:t>
        </w:r>
      </w:hyperlink>
      <w:r>
        <w:rPr>
          <w:lang w:val="zh_TW" w:bidi="zh_TW"/>
        </w:rPr>
        <w:t>），然後愛敵對的外人（</w:t>
      </w:r>
      <w:hyperlink r:id="rId346">
        <w:r>
          <w:rPr>
            <w:lang w:val="zh_TW" w:bidi="zh_TW"/>
          </w:rPr>
          <w:rPr>
            <w:color w:val="0000EE"/>
            <w:u w:val="single"/>
          </w:rPr>
          <w:t>9–12</w:t>
        </w:r>
      </w:hyperlink>
      <w:r>
        <w:rPr>
          <w:lang w:val="zh_TW" w:bidi="zh_TW"/>
        </w:rPr>
        <w:t>節）。第</w:t>
      </w:r>
      <w:hyperlink r:id="rId282">
        <w:r>
          <w:rPr>
            <w:lang w:val="zh_TW" w:bidi="zh_TW"/>
          </w:rPr>
          <w:rPr>
            <w:color w:val="0000EE"/>
            <w:u w:val="single"/>
          </w:rPr>
          <w:t>9</w:t>
        </w:r>
      </w:hyperlink>
      <w:r>
        <w:rPr>
          <w:lang w:val="zh_TW" w:bidi="zh_TW"/>
        </w:rPr>
        <w:t>節回顧了耶穌的行為和祂的教導（</w:t>
      </w:r>
      <w:hyperlink r:id="rId347">
        <w:r>
          <w:rPr>
            <w:lang w:val="zh_TW" w:bidi="zh_TW"/>
          </w:rPr>
          <w:rPr>
            <w:color w:val="0000EE"/>
            <w:u w:val="single"/>
          </w:rPr>
          <w:t>路6:27–36</w:t>
        </w:r>
      </w:hyperlink>
      <w:r>
        <w:rPr>
          <w:lang w:val="zh_TW" w:bidi="zh_TW"/>
        </w:rPr>
        <w:t>）。基督徒不僅要忍受責打（</w:t>
      </w:r>
      <w:hyperlink r:id="rId348">
        <w:r>
          <w:rPr>
            <w:lang w:val="zh_TW" w:bidi="zh_TW"/>
          </w:rPr>
          <w:rPr>
            <w:color w:val="0000EE"/>
            <w:u w:val="single"/>
          </w:rPr>
          <w:t>彼前2:19–20</w:t>
        </w:r>
      </w:hyperlink>
      <w:r>
        <w:rPr>
          <w:lang w:val="zh_TW" w:bidi="zh_TW"/>
        </w:rPr>
        <w:t>），還要積極回應並「祝福」那些虐待他們的人（</w:t>
      </w:r>
      <w:hyperlink r:id="rId282">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349">
        <w:r>
          <w:rPr>
            <w:lang w:val="zh_TW" w:bidi="zh_TW"/>
          </w:rPr>
          <w:rPr>
            <w:color w:val="0000EE"/>
            <w:u w:val="single"/>
          </w:rPr>
          <w:t>1、9</w:t>
        </w:r>
      </w:hyperlink>
      <w:r>
        <w:rPr>
          <w:lang w:val="zh_TW" w:bidi="zh_TW"/>
        </w:rPr>
        <w:t>節）。</w:t>
      </w:r>
      <w:hyperlink r:id="rId350">
        <w:r>
          <w:rPr>
            <w:lang w:val="zh_TW" w:bidi="zh_TW"/>
          </w:rPr>
          <w:rPr>
            <w:color w:val="0000EE"/>
            <w:u w:val="single"/>
          </w:rPr>
          <w:t>詩篇三十四篇12至16節</w:t>
        </w:r>
      </w:hyperlink>
      <w:r>
        <w:rPr>
          <w:lang w:val="zh_TW" w:bidi="zh_TW"/>
        </w:rPr>
        <w:t>被引用來支持第</w:t>
      </w:r>
      <w:hyperlink r:id="rId282">
        <w:r>
          <w:rPr>
            <w:lang w:val="zh_TW" w:bidi="zh_TW"/>
          </w:rPr>
          <w:rPr>
            <w:color w:val="0000EE"/>
            <w:u w:val="single"/>
          </w:rPr>
          <w:t>9</w:t>
        </w:r>
      </w:hyperlink>
      <w:r>
        <w:rPr>
          <w:lang w:val="zh_TW" w:bidi="zh_TW"/>
        </w:rPr>
        <w:t>節的邏輯。如果基督徒渴望得著救恩的祝福（</w:t>
      </w:r>
      <w:hyperlink r:id="rId351">
        <w:r>
          <w:rPr>
            <w:lang w:val="zh_TW" w:bidi="zh_TW"/>
          </w:rPr>
          <w:rPr>
            <w:color w:val="0000EE"/>
            <w:u w:val="single"/>
          </w:rPr>
          <w:t>1:4–5，</w:t>
        </w:r>
      </w:hyperlink>
      <w:hyperlink r:id="rId282">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301">
        <w:r>
          <w:rPr>
            <w:lang w:val="zh_TW" w:bidi="zh_TW"/>
          </w:rPr>
          <w:rPr>
            <w:color w:val="0000EE"/>
            <w:u w:val="single"/>
          </w:rPr>
          <w:t>1:9</w:t>
        </w:r>
      </w:hyperlink>
      <w:r>
        <w:rPr>
          <w:lang w:val="zh_TW" w:bidi="zh_TW"/>
        </w:rPr>
        <w:t>），而真正的信心總是使人充滿愛心。</w:t>
      </w:r>
    </w:p>
    <w:p>
      <w:pPr>
        <w:pStyle w:val="Heading4"/>
      </w:pPr>
      <w:hyperlink r:id="rId236">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247">
        <w:r>
          <w:rPr>
            <w:lang w:val="zh_TW" w:bidi="zh_TW"/>
          </w:rPr>
          <w:rPr>
            <w:color w:val="0000EE"/>
            <w:u w:val="single"/>
          </w:rPr>
          <w:t>13</w:t>
        </w:r>
      </w:hyperlink>
      <w:r>
        <w:rPr>
          <w:lang w:val="zh_TW" w:bidi="zh_TW"/>
        </w:rPr>
        <w:t>節）。然而，可能是神的旨意要基督徒因行善而受苦（</w:t>
      </w:r>
      <w:hyperlink r:id="rId352">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353">
        <w:r>
          <w:rPr>
            <w:lang w:val="zh_TW" w:bidi="zh_TW"/>
          </w:rPr>
          <w:rPr>
            <w:color w:val="0000EE"/>
            <w:u w:val="single"/>
          </w:rPr>
          <w:t>14</w:t>
        </w:r>
      </w:hyperlink>
      <w:r>
        <w:rPr>
          <w:lang w:val="zh_TW" w:bidi="zh_TW"/>
        </w:rPr>
        <w:t>節；參</w:t>
      </w:r>
      <w:hyperlink r:id="rId354">
        <w:r>
          <w:rPr>
            <w:lang w:val="zh_TW" w:bidi="zh_TW"/>
          </w:rPr>
          <w:rPr>
            <w:color w:val="0000EE"/>
            <w:u w:val="single"/>
          </w:rPr>
          <w:t>4:14</w:t>
        </w:r>
      </w:hyperlink>
      <w:r>
        <w:rPr>
          <w:lang w:val="zh_TW" w:bidi="zh_TW"/>
        </w:rPr>
        <w:t>；</w:t>
      </w:r>
      <w:hyperlink r:id="rId355">
        <w:r>
          <w:rPr>
            <w:lang w:val="zh_TW" w:bidi="zh_TW"/>
          </w:rPr>
          <w:rPr>
            <w:color w:val="0000EE"/>
            <w:u w:val="single"/>
          </w:rPr>
          <w:t>太5:10–12</w:t>
        </w:r>
      </w:hyperlink>
      <w:r>
        <w:rPr>
          <w:lang w:val="zh_TW" w:bidi="zh_TW"/>
        </w:rPr>
        <w:t>）。因此，信徒應當不怕人，而是怕得罪基督，在祂的信實中得平安（參</w:t>
      </w:r>
      <w:hyperlink r:id="rId356">
        <w:r>
          <w:rPr>
            <w:lang w:val="zh_TW" w:bidi="zh_TW"/>
          </w:rPr>
          <w:rPr>
            <w:color w:val="0000EE"/>
            <w:u w:val="single"/>
          </w:rPr>
          <w:t>彼前3:14–15</w:t>
        </w:r>
      </w:hyperlink>
      <w:r>
        <w:rPr>
          <w:lang w:val="zh_TW" w:bidi="zh_TW"/>
        </w:rPr>
        <w:t>與</w:t>
      </w:r>
      <w:hyperlink r:id="rId357">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307">
        <w:r>
          <w:rPr>
            <w:lang w:val="zh_TW" w:bidi="zh_TW"/>
          </w:rPr>
          <w:rPr>
            <w:color w:val="0000EE"/>
            <w:u w:val="single"/>
          </w:rPr>
          <w:t>彼前3:15</w:t>
        </w:r>
      </w:hyperlink>
      <w:r>
        <w:rPr>
          <w:lang w:val="zh_TW" w:bidi="zh_TW"/>
        </w:rPr>
        <w:t>與</w:t>
      </w:r>
      <w:hyperlink r:id="rId256">
        <w:r>
          <w:rPr>
            <w:lang w:val="zh_TW" w:bidi="zh_TW"/>
          </w:rPr>
          <w:rPr>
            <w:color w:val="0000EE"/>
            <w:u w:val="single"/>
          </w:rPr>
          <w:t>1:3</w:t>
        </w:r>
      </w:hyperlink>
      <w:r>
        <w:rPr>
          <w:lang w:val="zh_TW" w:bidi="zh_TW"/>
        </w:rPr>
        <w:t>）。基督徒的虐待者可能會蒙羞（見</w:t>
      </w:r>
      <w:hyperlink r:id="rId358">
        <w:r>
          <w:rPr>
            <w:lang w:val="zh_TW" w:bidi="zh_TW"/>
          </w:rPr>
          <w:rPr>
            <w:color w:val="0000EE"/>
            <w:u w:val="single"/>
          </w:rPr>
          <w:t>16</w:t>
        </w:r>
      </w:hyperlink>
      <w:r>
        <w:rPr>
          <w:lang w:val="zh_TW" w:bidi="zh_TW"/>
        </w:rPr>
        <w:t>），並被感化過來（</w:t>
      </w:r>
      <w:hyperlink r:id="rId336">
        <w:r>
          <w:rPr>
            <w:lang w:val="zh_TW" w:bidi="zh_TW"/>
          </w:rPr>
          <w:rPr>
            <w:color w:val="0000EE"/>
            <w:u w:val="single"/>
          </w:rPr>
          <w:t>3:1</w:t>
        </w:r>
      </w:hyperlink>
      <w:r>
        <w:rPr>
          <w:lang w:val="zh_TW" w:bidi="zh_TW"/>
        </w:rPr>
        <w:t>），將榮耀歸給神（</w:t>
      </w:r>
      <w:hyperlink r:id="rId242">
        <w:r>
          <w:rPr>
            <w:lang w:val="zh_TW" w:bidi="zh_TW"/>
          </w:rPr>
          <w:rPr>
            <w:color w:val="0000EE"/>
            <w:u w:val="single"/>
          </w:rPr>
          <w:t>2:12</w:t>
        </w:r>
      </w:hyperlink>
      <w:r>
        <w:rPr>
          <w:lang w:val="zh_TW" w:bidi="zh_TW"/>
        </w:rPr>
        <w:t>）。</w:t>
      </w:r>
    </w:p>
    <w:p>
      <w:pPr>
        <w:pStyle w:val="Heading4"/>
      </w:pPr>
      <w:hyperlink r:id="rId359">
        <w:r>
          <w:rPr>
            <w:lang w:val="zh_TW" w:bidi="zh_TW"/>
          </w:rPr>
          <w:rPr>
            <w:color w:val="0000EE"/>
            <w:u w:val="single"/>
          </w:rPr>
          <w:t>三章18至22節</w:t>
        </w:r>
      </w:hyperlink>
    </w:p>
    <w:p>
      <w:pPr/>
      <w:r>
        <w:rPr>
          <w:lang w:val="zh_TW" w:bidi="zh_TW"/>
        </w:rPr>
      </w:r>
      <w:r>
        <w:rPr>
          <w:lang w:val="zh_TW" w:bidi="zh_TW"/>
        </w:rPr>
        <w:t>這段經文與</w:t>
      </w:r>
      <w:hyperlink r:id="rId360">
        <w:r>
          <w:rPr>
            <w:lang w:val="zh_TW" w:bidi="zh_TW"/>
          </w:rPr>
          <w:rPr>
            <w:color w:val="0000EE"/>
            <w:u w:val="single"/>
          </w:rPr>
          <w:t>二章21至25節</w:t>
        </w:r>
      </w:hyperlink>
      <w:r>
        <w:rPr>
          <w:lang w:val="zh_TW" w:bidi="zh_TW"/>
        </w:rPr>
        <w:t>和</w:t>
      </w:r>
      <w:hyperlink r:id="rId361">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79">
        <w:r>
          <w:rPr>
            <w:lang w:val="zh_TW" w:bidi="zh_TW"/>
          </w:rPr>
          <w:rPr>
            <w:color w:val="0000EE"/>
            <w:u w:val="single"/>
          </w:rPr>
          <w:t>4:19</w:t>
        </w:r>
      </w:hyperlink>
      <w:r>
        <w:rPr>
          <w:lang w:val="zh_TW" w:bidi="zh_TW"/>
        </w:rPr>
        <w:t>）的不信，這位創造主關心祂的兒女，願意為他們承擔憂慮（</w:t>
      </w:r>
      <w:hyperlink r:id="rId280">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62">
        <w:r>
          <w:rPr>
            <w:lang w:val="zh_TW" w:bidi="zh_TW"/>
          </w:rPr>
          <w:rPr>
            <w:color w:val="0000EE"/>
            <w:u w:val="single"/>
          </w:rPr>
          <w:t>3:1、20，</w:t>
        </w:r>
      </w:hyperlink>
      <w:hyperlink r:id="rId245">
        <w:r>
          <w:rPr>
            <w:lang w:val="zh_TW" w:bidi="zh_TW"/>
          </w:rPr>
          <w:rPr>
            <w:color w:val="0000EE"/>
            <w:u w:val="single"/>
          </w:rPr>
          <w:t>4:17</w:t>
        </w:r>
      </w:hyperlink>
      <w:r>
        <w:rPr>
          <w:lang w:val="zh_TW" w:bidi="zh_TW"/>
        </w:rPr>
        <w:t>），如今在彼得所處的敵對世代中，也只有少數人藉著洗禮得救（</w:t>
      </w:r>
      <w:hyperlink r:id="rId363">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64">
        <w:r>
          <w:rPr>
            <w:lang w:val="zh_TW" w:bidi="zh_TW"/>
          </w:rPr>
          <w:rPr>
            <w:color w:val="0000EE"/>
            <w:u w:val="single"/>
          </w:rPr>
          <w:t>21</w:t>
        </w:r>
      </w:hyperlink>
      <w:r>
        <w:rPr>
          <w:lang w:val="zh_TW" w:bidi="zh_TW"/>
        </w:rPr>
        <w:t>節）。</w:t>
      </w:r>
    </w:p>
    <w:p>
      <w:pPr>
        <w:pStyle w:val="Heading4"/>
      </w:pPr>
      <w:hyperlink r:id="rId365">
        <w:r>
          <w:rPr>
            <w:lang w:val="zh_TW" w:bidi="zh_TW"/>
          </w:rPr>
          <w:rPr>
            <w:color w:val="0000EE"/>
            <w:u w:val="single"/>
          </w:rPr>
          <w:t>四章1至6節</w:t>
        </w:r>
      </w:hyperlink>
    </w:p>
    <w:p>
      <w:pPr/>
      <w:r>
        <w:rPr>
          <w:lang w:val="zh_TW" w:bidi="zh_TW"/>
        </w:rPr>
      </w:r>
      <w:r>
        <w:rPr>
          <w:lang w:val="zh_TW" w:bidi="zh_TW"/>
        </w:rPr>
        <w:t>基督徒應該按照神的旨意生活（參</w:t>
      </w:r>
      <w:hyperlink r:id="rId298">
        <w:r>
          <w:rPr>
            <w:lang w:val="zh_TW" w:bidi="zh_TW"/>
          </w:rPr>
          <w:rPr>
            <w:color w:val="0000EE"/>
            <w:u w:val="single"/>
          </w:rPr>
          <w:t>1:14，</w:t>
        </w:r>
      </w:hyperlink>
      <w:hyperlink r:id="rId366">
        <w:r>
          <w:rPr>
            <w:lang w:val="zh_TW" w:bidi="zh_TW"/>
          </w:rPr>
          <w:rPr>
            <w:color w:val="0000EE"/>
            <w:u w:val="single"/>
          </w:rPr>
          <w:t>2:1–2、11–12、15</w:t>
        </w:r>
      </w:hyperlink>
      <w:r>
        <w:rPr>
          <w:lang w:val="zh_TW" w:bidi="zh_TW"/>
        </w:rPr>
        <w:t>）。這意味著需要與不信的朋友的行為有所分別，並可能因此遭到毀謗（</w:t>
      </w:r>
      <w:hyperlink r:id="rId367">
        <w:r>
          <w:rPr>
            <w:lang w:val="zh_TW" w:bidi="zh_TW"/>
          </w:rPr>
          <w:rPr>
            <w:color w:val="0000EE"/>
            <w:u w:val="single"/>
          </w:rPr>
          <w:t>4:4</w:t>
        </w:r>
      </w:hyperlink>
      <w:r>
        <w:rPr>
          <w:lang w:val="zh_TW" w:bidi="zh_TW"/>
        </w:rPr>
        <w:t>）。然而，信徒不應因此而報復，因為審判由神負責（</w:t>
      </w:r>
      <w:hyperlink r:id="rId368">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67">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69">
        <w:r>
          <w:rPr>
            <w:lang w:val="zh_TW" w:bidi="zh_TW"/>
          </w:rPr>
          <w:rPr>
            <w:color w:val="0000EE"/>
            <w:u w:val="single"/>
          </w:rPr>
          <w:t>羅馬書六章6、10至11節</w:t>
        </w:r>
      </w:hyperlink>
      <w:r>
        <w:rPr>
          <w:lang w:val="zh_TW" w:bidi="zh_TW"/>
        </w:rPr>
        <w:t>來理解。</w:t>
      </w:r>
    </w:p>
    <w:p>
      <w:pPr/>
      <w:r>
        <w:rPr>
          <w:lang w:val="zh_TW" w:bidi="zh_TW"/>
        </w:rPr>
      </w:r>
      <w:hyperlink r:id="rId370">
        <w:r>
          <w:rPr>
            <w:lang w:val="zh_TW" w:bidi="zh_TW"/>
          </w:rPr>
          <w:rPr>
            <w:color w:val="0000EE"/>
            <w:u w:val="single"/>
          </w:rPr>
          <w:t>彼得前書四章6節</w:t>
        </w:r>
      </w:hyperlink>
      <w:r>
        <w:rPr>
          <w:lang w:val="zh_TW" w:bidi="zh_TW"/>
        </w:rPr>
        <w:t>較難理解。有些人認為這是指在</w:t>
      </w:r>
      <w:hyperlink r:id="rId371">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70">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72">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73">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74">
        <w:r>
          <w:rPr>
            <w:lang w:val="zh_TW" w:bidi="zh_TW"/>
          </w:rPr>
          <w:rPr>
            <w:color w:val="0000EE"/>
            <w:u w:val="single"/>
          </w:rPr>
          <w:t>弗4:1–3</w:t>
        </w:r>
      </w:hyperlink>
      <w:r>
        <w:rPr>
          <w:lang w:val="zh_TW" w:bidi="zh_TW"/>
        </w:rPr>
        <w:t>）。這種愛應該以喜樂的款待來表現出來，尤其是在受逼迫的時期（參</w:t>
      </w:r>
      <w:hyperlink r:id="rId375">
        <w:r>
          <w:rPr>
            <w:lang w:val="zh_TW" w:bidi="zh_TW"/>
          </w:rPr>
          <w:rPr>
            <w:color w:val="0000EE"/>
            <w:u w:val="single"/>
          </w:rPr>
          <w:t>彼前4:9</w:t>
        </w:r>
      </w:hyperlink>
      <w:r>
        <w:rPr>
          <w:lang w:val="zh_TW" w:bidi="zh_TW"/>
        </w:rPr>
        <w:t>），並且應該激勵信徒使用各樣的恩賜和才幹來在信仰中互相建立（</w:t>
      </w:r>
      <w:hyperlink r:id="rId257">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72">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237">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251">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76">
        <w:r>
          <w:rPr>
            <w:lang w:val="zh_TW" w:bidi="zh_TW"/>
          </w:rPr>
          <w:rPr>
            <w:color w:val="0000EE"/>
            <w:u w:val="single"/>
          </w:rPr>
          <w:t>17–18</w:t>
        </w:r>
      </w:hyperlink>
      <w:r>
        <w:rPr>
          <w:lang w:val="zh_TW" w:bidi="zh_TW"/>
        </w:rPr>
        <w:t>節；參</w:t>
      </w:r>
      <w:hyperlink r:id="rId377">
        <w:r>
          <w:rPr>
            <w:lang w:val="zh_TW" w:bidi="zh_TW"/>
          </w:rPr>
          <w:rPr>
            <w:color w:val="0000EE"/>
            <w:u w:val="single"/>
          </w:rPr>
          <w:t>箴11:31</w:t>
        </w:r>
      </w:hyperlink>
      <w:r>
        <w:rPr>
          <w:lang w:val="zh_TW" w:bidi="zh_TW"/>
        </w:rPr>
        <w:t>）。但神對教會的審判並非懲罰，而是潔淨（</w:t>
      </w:r>
      <w:hyperlink r:id="rId354">
        <w:r>
          <w:rPr>
            <w:lang w:val="zh_TW" w:bidi="zh_TW"/>
          </w:rPr>
          <w:rPr>
            <w:color w:val="0000EE"/>
            <w:u w:val="single"/>
          </w:rPr>
          <w:t>彼前4:14</w:t>
        </w:r>
      </w:hyperlink>
      <w:r>
        <w:rPr>
          <w:lang w:val="zh_TW" w:bidi="zh_TW"/>
        </w:rPr>
        <w:t>；參</w:t>
      </w:r>
      <w:hyperlink r:id="rId251">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79">
        <w:r>
          <w:rPr>
            <w:lang w:val="zh_TW" w:bidi="zh_TW"/>
          </w:rPr>
          <w:rPr>
            <w:color w:val="0000EE"/>
            <w:u w:val="single"/>
          </w:rPr>
          <w:t>19</w:t>
        </w:r>
      </w:hyperlink>
      <w:r>
        <w:rPr>
          <w:lang w:val="zh_TW" w:bidi="zh_TW"/>
        </w:rPr>
        <w:t>節；參</w:t>
      </w:r>
      <w:hyperlink r:id="rId353">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78">
        <w:r>
          <w:rPr>
            <w:lang w:val="zh_TW" w:bidi="zh_TW"/>
          </w:rPr>
          <w:rPr>
            <w:color w:val="0000EE"/>
            <w:u w:val="single"/>
          </w:rPr>
          <w:t>帖前3:3</w:t>
        </w:r>
      </w:hyperlink>
      <w:r>
        <w:rPr>
          <w:lang w:val="zh_TW" w:bidi="zh_TW"/>
        </w:rPr>
        <w:t>），而基督自己也如此受苦（</w:t>
      </w:r>
      <w:hyperlink r:id="rId360">
        <w:r>
          <w:rPr>
            <w:lang w:val="zh_TW" w:bidi="zh_TW"/>
          </w:rPr>
          <w:rPr>
            <w:color w:val="0000EE"/>
            <w:u w:val="single"/>
          </w:rPr>
          <w:t>彼前2:21–25</w:t>
        </w:r>
      </w:hyperlink>
      <w:r>
        <w:rPr>
          <w:lang w:val="zh_TW" w:bidi="zh_TW"/>
        </w:rPr>
        <w:t>；</w:t>
      </w:r>
      <w:hyperlink r:id="rId379">
        <w:r>
          <w:rPr>
            <w:lang w:val="zh_TW" w:bidi="zh_TW"/>
          </w:rPr>
          <w:rPr>
            <w:color w:val="0000EE"/>
            <w:u w:val="single"/>
          </w:rPr>
          <w:t>太10:25</w:t>
        </w:r>
      </w:hyperlink>
      <w:r>
        <w:rPr>
          <w:lang w:val="zh_TW" w:bidi="zh_TW"/>
        </w:rPr>
        <w:t>）。基督徒被勸勉將靈魂交託給信實的造物主（</w:t>
      </w:r>
      <w:hyperlink r:id="rId279">
        <w:r>
          <w:rPr>
            <w:lang w:val="zh_TW" w:bidi="zh_TW"/>
          </w:rPr>
          <w:rPr>
            <w:color w:val="0000EE"/>
            <w:u w:val="single"/>
          </w:rPr>
          <w:t>彼前4:19</w:t>
        </w:r>
      </w:hyperlink>
      <w:r>
        <w:rPr>
          <w:lang w:val="zh_TW" w:bidi="zh_TW"/>
        </w:rPr>
        <w:t>），要喜樂（</w:t>
      </w:r>
      <w:hyperlink r:id="rId380">
        <w:r>
          <w:rPr>
            <w:lang w:val="zh_TW" w:bidi="zh_TW"/>
          </w:rPr>
          <w:rPr>
            <w:color w:val="0000EE"/>
            <w:u w:val="single"/>
          </w:rPr>
          <w:t>13</w:t>
        </w:r>
      </w:hyperlink>
      <w:r>
        <w:rPr>
          <w:lang w:val="zh_TW" w:bidi="zh_TW"/>
        </w:rPr>
        <w:t>節），並堅持行善（</w:t>
      </w:r>
      <w:hyperlink r:id="rId279">
        <w:r>
          <w:rPr>
            <w:lang w:val="zh_TW" w:bidi="zh_TW"/>
          </w:rPr>
          <w:rPr>
            <w:color w:val="0000EE"/>
            <w:u w:val="single"/>
          </w:rPr>
          <w:t>19</w:t>
        </w:r>
      </w:hyperlink>
      <w:r>
        <w:rPr>
          <w:lang w:val="zh_TW" w:bidi="zh_TW"/>
        </w:rPr>
        <w:t>節），從而榮耀神（</w:t>
      </w:r>
      <w:hyperlink r:id="rId381">
        <w:r>
          <w:rPr>
            <w:lang w:val="zh_TW" w:bidi="zh_TW"/>
          </w:rPr>
          <w:rPr>
            <w:color w:val="0000EE"/>
            <w:u w:val="single"/>
          </w:rPr>
          <w:t>16</w:t>
        </w:r>
      </w:hyperlink>
      <w:r>
        <w:rPr>
          <w:lang w:val="zh_TW" w:bidi="zh_TW"/>
        </w:rPr>
        <w:t>節）。當信徒以這種方式回應苦難時，便得蒙福（</w:t>
      </w:r>
      <w:hyperlink r:id="rId354">
        <w:r>
          <w:rPr>
            <w:lang w:val="zh_TW" w:bidi="zh_TW"/>
          </w:rPr>
          <w:rPr>
            <w:color w:val="0000EE"/>
            <w:u w:val="single"/>
          </w:rPr>
          <w:t>14</w:t>
        </w:r>
      </w:hyperlink>
      <w:r>
        <w:rPr>
          <w:lang w:val="zh_TW" w:bidi="zh_TW"/>
        </w:rPr>
        <w:t>節），因為神以親密而安慰的方式向他們顯現。</w:t>
      </w:r>
    </w:p>
    <w:p>
      <w:pPr>
        <w:pStyle w:val="Heading4"/>
      </w:pPr>
      <w:hyperlink r:id="rId249">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248">
        <w:r>
          <w:rPr>
            <w:lang w:val="zh_TW" w:bidi="zh_TW"/>
          </w:rPr>
          <w:rPr>
            <w:color w:val="0000EE"/>
            <w:u w:val="single"/>
          </w:rPr>
          <w:t>3:8，</w:t>
        </w:r>
      </w:hyperlink>
      <w:hyperlink r:id="rId372">
        <w:r>
          <w:rPr>
            <w:lang w:val="zh_TW" w:bidi="zh_TW"/>
          </w:rPr>
          <w:rPr>
            <w:color w:val="0000EE"/>
            <w:u w:val="single"/>
          </w:rPr>
          <w:t>4:7–11</w:t>
        </w:r>
      </w:hyperlink>
      <w:r>
        <w:rPr>
          <w:lang w:val="zh_TW" w:bidi="zh_TW"/>
        </w:rPr>
        <w:t>）。他告訴長老們如何作好群羊的牧者（</w:t>
      </w:r>
      <w:hyperlink r:id="rId382">
        <w:r>
          <w:rPr>
            <w:lang w:val="zh_TW" w:bidi="zh_TW"/>
          </w:rPr>
          <w:rPr>
            <w:color w:val="0000EE"/>
            <w:u w:val="single"/>
          </w:rPr>
          <w:t>5:1–4</w:t>
        </w:r>
      </w:hyperlink>
      <w:r>
        <w:rPr>
          <w:lang w:val="zh_TW" w:bidi="zh_TW"/>
        </w:rPr>
        <w:t>），年輕人如何對待長老（</w:t>
      </w:r>
      <w:hyperlink r:id="rId383">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83">
        <w:r>
          <w:rPr>
            <w:lang w:val="zh_TW" w:bidi="zh_TW"/>
          </w:rPr>
          <w:rPr>
            <w:color w:val="0000EE"/>
            <w:u w:val="single"/>
          </w:rPr>
          <w:t>5</w:t>
        </w:r>
      </w:hyperlink>
      <w:r>
        <w:rPr>
          <w:lang w:val="zh_TW" w:bidi="zh_TW"/>
        </w:rPr>
        <w:t>節；參</w:t>
      </w:r>
      <w:hyperlink r:id="rId384">
        <w:r>
          <w:rPr>
            <w:lang w:val="zh_TW" w:bidi="zh_TW"/>
          </w:rPr>
          <w:rPr>
            <w:color w:val="0000EE"/>
            <w:u w:val="single"/>
          </w:rPr>
          <w:t>太23:12</w:t>
        </w:r>
      </w:hyperlink>
      <w:r>
        <w:rPr>
          <w:lang w:val="zh_TW" w:bidi="zh_TW"/>
        </w:rPr>
        <w:t>；</w:t>
      </w:r>
      <w:hyperlink r:id="rId385">
        <w:r>
          <w:rPr>
            <w:lang w:val="zh_TW" w:bidi="zh_TW"/>
          </w:rPr>
          <w:rPr>
            <w:color w:val="0000EE"/>
            <w:u w:val="single"/>
          </w:rPr>
          <w:t>雅4:6</w:t>
        </w:r>
      </w:hyperlink>
      <w:r>
        <w:rPr>
          <w:lang w:val="zh_TW" w:bidi="zh_TW"/>
        </w:rPr>
        <w:t>），並在來世中高舉他們（</w:t>
      </w:r>
      <w:hyperlink r:id="rId386">
        <w:r>
          <w:rPr>
            <w:lang w:val="zh_TW" w:bidi="zh_TW"/>
          </w:rPr>
          <w:rPr>
            <w:color w:val="0000EE"/>
            <w:u w:val="single"/>
          </w:rPr>
          <w:t>彼前5:6</w:t>
        </w:r>
      </w:hyperlink>
      <w:r>
        <w:rPr>
          <w:lang w:val="zh_TW" w:bidi="zh_TW"/>
        </w:rPr>
        <w:t>；參</w:t>
      </w:r>
      <w:hyperlink r:id="rId387">
        <w:r>
          <w:rPr>
            <w:lang w:val="zh_TW" w:bidi="zh_TW"/>
          </w:rPr>
          <w:rPr>
            <w:color w:val="0000EE"/>
            <w:u w:val="single"/>
          </w:rPr>
          <w:t>路14:11，</w:t>
        </w:r>
      </w:hyperlink>
      <w:hyperlink r:id="rId388">
        <w:r>
          <w:rPr>
            <w:lang w:val="zh_TW" w:bidi="zh_TW"/>
          </w:rPr>
          <w:rPr>
            <w:color w:val="0000EE"/>
            <w:u w:val="single"/>
          </w:rPr>
          <w:t>18:14</w:t>
        </w:r>
      </w:hyperlink>
      <w:r>
        <w:rPr>
          <w:lang w:val="zh_TW" w:bidi="zh_TW"/>
        </w:rPr>
        <w:t>；</w:t>
      </w:r>
      <w:hyperlink r:id="rId389">
        <w:r>
          <w:rPr>
            <w:lang w:val="zh_TW" w:bidi="zh_TW"/>
          </w:rPr>
          <w:rPr>
            <w:color w:val="0000EE"/>
            <w:u w:val="single"/>
          </w:rPr>
          <w:t>雅4:10</w:t>
        </w:r>
      </w:hyperlink>
      <w:r>
        <w:rPr>
          <w:lang w:val="zh_TW" w:bidi="zh_TW"/>
        </w:rPr>
        <w:t>）。最重要的是，神邀請祂的子民將一切憂慮卸給祂，因為祂眷顧他們（</w:t>
      </w:r>
      <w:hyperlink r:id="rId280">
        <w:r>
          <w:rPr>
            <w:lang w:val="zh_TW" w:bidi="zh_TW"/>
          </w:rPr>
          <w:rPr>
            <w:color w:val="0000EE"/>
            <w:u w:val="single"/>
          </w:rPr>
          <w:t>彼前5:7</w:t>
        </w:r>
      </w:hyperlink>
      <w:r>
        <w:rPr>
          <w:lang w:val="zh_TW" w:bidi="zh_TW"/>
        </w:rPr>
        <w:t>；參</w:t>
      </w:r>
      <w:hyperlink r:id="rId390">
        <w:r>
          <w:rPr>
            <w:lang w:val="zh_TW" w:bidi="zh_TW"/>
          </w:rPr>
          <w:rPr>
            <w:color w:val="0000EE"/>
            <w:u w:val="single"/>
          </w:rPr>
          <w:t>詩55:22</w:t>
        </w:r>
      </w:hyperlink>
      <w:r>
        <w:rPr>
          <w:lang w:val="zh_TW" w:bidi="zh_TW"/>
        </w:rPr>
        <w:t>；</w:t>
      </w:r>
      <w:hyperlink r:id="rId391">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83">
        <w:r>
          <w:rPr>
            <w:lang w:val="zh_TW" w:bidi="zh_TW"/>
          </w:rPr>
          <w:rPr>
            <w:color w:val="0000EE"/>
            <w:u w:val="single"/>
          </w:rPr>
          <w:t>彼前5:5</w:t>
        </w:r>
      </w:hyperlink>
      <w:r>
        <w:rPr>
          <w:lang w:val="zh_TW" w:bidi="zh_TW"/>
        </w:rPr>
        <w:t>）。因此變得謙卑的長老將不會管轄群羊（</w:t>
      </w:r>
      <w:hyperlink r:id="rId392">
        <w:r>
          <w:rPr>
            <w:lang w:val="zh_TW" w:bidi="zh_TW"/>
          </w:rPr>
          <w:rPr>
            <w:color w:val="0000EE"/>
            <w:u w:val="single"/>
          </w:rPr>
          <w:t>3</w:t>
        </w:r>
      </w:hyperlink>
      <w:r>
        <w:rPr>
          <w:lang w:val="zh_TW" w:bidi="zh_TW"/>
        </w:rPr>
        <w:t>節）或在服務中貪財或不情願（</w:t>
      </w:r>
      <w:hyperlink r:id="rId393">
        <w:r>
          <w:rPr>
            <w:lang w:val="zh_TW" w:bidi="zh_TW"/>
          </w:rPr>
          <w:rPr>
            <w:color w:val="0000EE"/>
            <w:u w:val="single"/>
          </w:rPr>
          <w:t>2</w:t>
        </w:r>
      </w:hyperlink>
      <w:r>
        <w:rPr>
          <w:lang w:val="zh_TW" w:bidi="zh_TW"/>
        </w:rPr>
        <w:t>節），而是以謙卑的榜樣帶領羊群。</w:t>
      </w:r>
    </w:p>
    <w:p>
      <w:pPr>
        <w:pStyle w:val="Heading4"/>
      </w:pPr>
      <w:hyperlink r:id="rId394">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239">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352">
        <w:r>
          <w:rPr>
            <w:lang w:val="zh_TW" w:bidi="zh_TW"/>
          </w:rPr>
          <w:rPr>
            <w:color w:val="0000EE"/>
            <w:u w:val="single"/>
          </w:rPr>
          <w:t>3:17，</w:t>
        </w:r>
      </w:hyperlink>
      <w:hyperlink r:id="rId279">
        <w:r>
          <w:rPr>
            <w:lang w:val="zh_TW" w:bidi="zh_TW"/>
          </w:rPr>
          <w:rPr>
            <w:color w:val="0000EE"/>
            <w:u w:val="single"/>
          </w:rPr>
          <w:t>4:19</w:t>
        </w:r>
      </w:hyperlink>
      <w:r>
        <w:rPr>
          <w:lang w:val="zh_TW" w:bidi="zh_TW"/>
        </w:rPr>
        <w:t>），但撒但利用苦難來試圖毀壞他們的信心。因此，彼得呼籲教會要警醒和謹守（</w:t>
      </w:r>
      <w:hyperlink r:id="rId395">
        <w:r>
          <w:rPr>
            <w:lang w:val="zh_TW" w:bidi="zh_TW"/>
          </w:rPr>
          <w:rPr>
            <w:color w:val="0000EE"/>
            <w:u w:val="single"/>
          </w:rPr>
          <w:t>5:8</w:t>
        </w:r>
      </w:hyperlink>
      <w:r>
        <w:rPr>
          <w:lang w:val="zh_TW" w:bidi="zh_TW"/>
        </w:rPr>
        <w:t>；參見</w:t>
      </w:r>
      <w:hyperlink r:id="rId258">
        <w:r>
          <w:rPr>
            <w:lang w:val="zh_TW" w:bidi="zh_TW"/>
          </w:rPr>
          <w:rPr>
            <w:color w:val="0000EE"/>
            <w:u w:val="single"/>
          </w:rPr>
          <w:t>1:13，</w:t>
        </w:r>
      </w:hyperlink>
      <w:hyperlink r:id="rId396">
        <w:r>
          <w:rPr>
            <w:lang w:val="zh_TW" w:bidi="zh_TW"/>
          </w:rPr>
          <w:rPr>
            <w:color w:val="0000EE"/>
            <w:u w:val="single"/>
          </w:rPr>
          <w:t>4:7</w:t>
        </w:r>
      </w:hyperlink>
      <w:r>
        <w:rPr>
          <w:lang w:val="zh_TW" w:bidi="zh_TW"/>
        </w:rPr>
        <w:t>），以便能夠靠著信心抵擋吼叫的獅子。</w:t>
      </w:r>
    </w:p>
    <w:p>
      <w:pPr>
        <w:pStyle w:val="Heading4"/>
      </w:pPr>
      <w:hyperlink r:id="rId397">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98">
        <w:r>
          <w:rPr>
            <w:lang w:val="zh_TW" w:bidi="zh_TW"/>
          </w:rPr>
          <w:rPr>
            <w:color w:val="0000EE"/>
            <w:u w:val="single"/>
          </w:rPr>
          <w:t>徒16:25</w:t>
        </w:r>
      </w:hyperlink>
      <w:r>
        <w:rPr>
          <w:lang w:val="zh_TW" w:bidi="zh_TW"/>
        </w:rPr>
        <w:t>；</w:t>
      </w:r>
      <w:hyperlink r:id="rId399">
        <w:r>
          <w:rPr>
            <w:lang w:val="zh_TW" w:bidi="zh_TW"/>
          </w:rPr>
          <w:rPr>
            <w:color w:val="0000EE"/>
            <w:u w:val="single"/>
          </w:rPr>
          <w:t>帖前1:1</w:t>
        </w:r>
      </w:hyperlink>
      <w:r>
        <w:rPr>
          <w:lang w:val="zh_TW" w:bidi="zh_TW"/>
        </w:rPr>
        <w:t>；</w:t>
      </w:r>
      <w:hyperlink r:id="rId400">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401">
        <w:r>
          <w:rPr>
            <w:lang w:val="zh_TW" w:bidi="zh_TW"/>
          </w:rPr>
          <w:rPr>
            <w:color w:val="0000EE"/>
            <w:u w:val="single"/>
          </w:rPr>
          <w:t>徒13:13，</w:t>
        </w:r>
      </w:hyperlink>
      <w:hyperlink r:id="rId402">
        <w:r>
          <w:rPr>
            <w:lang w:val="zh_TW" w:bidi="zh_TW"/>
          </w:rPr>
          <w:rPr>
            <w:color w:val="0000EE"/>
            <w:u w:val="single"/>
          </w:rPr>
          <w:t>15:37</w:t>
        </w:r>
      </w:hyperlink>
      <w:r>
        <w:rPr>
          <w:lang w:val="zh_TW" w:bidi="zh_TW"/>
        </w:rPr>
        <w:t>；</w:t>
      </w:r>
      <w:hyperlink r:id="rId403">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404">
        <w:r>
          <w:rPr>
            <w:lang w:val="zh_TW" w:bidi="zh_TW"/>
          </w:rPr>
          <w:rPr>
            <w:color w:val="0000EE"/>
            <w:u w:val="single"/>
          </w:rPr>
          <w:t>創22:23</w:t>
        </w:r>
      </w:hyperlink>
      <w:r>
        <w:rPr>
          <w:lang w:val="zh_TW" w:bidi="zh_TW"/>
        </w:rPr>
        <w:t>，</w:t>
      </w:r>
      <w:hyperlink r:id="rId405">
        <w:r>
          <w:rPr>
            <w:lang w:val="zh_TW" w:bidi="zh_TW"/>
          </w:rPr>
          <w:rPr>
            <w:color w:val="0000EE"/>
            <w:u w:val="single"/>
          </w:rPr>
          <w:t>24:15</w:t>
        </w:r>
      </w:hyperlink>
      <w:r>
        <w:rPr>
          <w:lang w:val="zh_TW" w:bidi="zh_TW"/>
        </w:rPr>
        <w:t>、</w:t>
      </w:r>
      <w:hyperlink r:id="rId405">
        <w:r>
          <w:rPr>
            <w:lang w:val="zh_TW" w:bidi="zh_TW"/>
          </w:rPr>
          <w:rPr>
            <w:color w:val="0000EE"/>
            <w:u w:val="single"/>
          </w:rPr>
          <w:t>24</w:t>
        </w:r>
      </w:hyperlink>
      <w:r>
        <w:rPr>
          <w:lang w:val="zh_TW" w:bidi="zh_TW"/>
        </w:rPr>
        <w:t>）。他被稱為巴旦‧亞蘭的亞蘭人（</w:t>
      </w:r>
      <w:hyperlink r:id="rId406">
        <w:r>
          <w:rPr>
            <w:lang w:val="zh_TW" w:bidi="zh_TW"/>
          </w:rPr>
          <w:rPr>
            <w:color w:val="0000EE"/>
            <w:u w:val="single"/>
          </w:rPr>
          <w:t>創世記25:20</w:t>
        </w:r>
      </w:hyperlink>
      <w:r>
        <w:rPr>
          <w:lang w:val="zh_TW" w:bidi="zh_TW"/>
        </w:rPr>
        <w:t>，</w:t>
      </w:r>
      <w:hyperlink r:id="rId407">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408">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409">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410">
        <w:r>
          <w:rPr>
            <w:lang w:val="zh_TW" w:bidi="zh_TW"/>
          </w:rPr>
          <w:rPr>
            <w:color w:val="0000EE"/>
            <w:u w:val="single"/>
          </w:rPr>
          <w:t>創24:62</w:t>
        </w:r>
      </w:hyperlink>
      <w:r>
        <w:rPr>
          <w:lang w:val="zh_TW" w:bidi="zh_TW"/>
        </w:rPr>
        <w:t>，</w:t>
      </w:r>
      <w:hyperlink r:id="rId41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9"/>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412">
        <w:r>
          <w:rPr>
            <w:lang w:val="zh_TW" w:bidi="zh_TW"/>
          </w:rPr>
          <w:rPr>
            <w:color w:val="0000EE"/>
            <w:u w:val="single"/>
          </w:rPr>
          <w:t>創16</w:t>
        </w:r>
      </w:hyperlink>
      <w:r>
        <w:rPr>
          <w:lang w:val="zh_TW" w:bidi="zh_TW"/>
        </w:rPr>
        <w:t>、</w:t>
      </w:r>
      <w:hyperlink r:id="rId413">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414">
        <w:r>
          <w:rPr>
            <w:lang w:val="zh_TW" w:bidi="zh_TW"/>
          </w:rPr>
          <w:rPr>
            <w:color w:val="0000EE"/>
            <w:u w:val="single"/>
          </w:rPr>
          <w:t>創24:16</w:t>
        </w:r>
      </w:hyperlink>
      <w:r>
        <w:rPr>
          <w:lang w:val="zh_TW" w:bidi="zh_TW"/>
        </w:rPr>
        <w:t>；</w:t>
      </w:r>
      <w:hyperlink r:id="rId415">
        <w:r>
          <w:rPr>
            <w:lang w:val="zh_TW" w:bidi="zh_TW"/>
          </w:rPr>
          <w:rPr>
            <w:color w:val="0000EE"/>
            <w:u w:val="single"/>
          </w:rPr>
          <w:t>出22:16</w:t>
        </w:r>
      </w:hyperlink>
      <w:r>
        <w:rPr>
          <w:lang w:val="zh_TW" w:bidi="zh_TW"/>
        </w:rPr>
        <w:t>）。舊約聖經的先知也象徵性的使用這個詞語，將一座城或一個國形容為「處女」（</w:t>
      </w:r>
      <w:hyperlink r:id="rId416">
        <w:r>
          <w:rPr>
            <w:lang w:val="zh_TW" w:bidi="zh_TW"/>
          </w:rPr>
          <w:rPr>
            <w:color w:val="0000EE"/>
            <w:u w:val="single"/>
          </w:rPr>
          <w:t>耶31:21</w:t>
        </w:r>
      </w:hyperlink>
      <w:r>
        <w:rPr>
          <w:lang w:val="zh_TW" w:bidi="zh_TW"/>
        </w:rPr>
        <w:t>；</w:t>
      </w:r>
      <w:hyperlink r:id="rId417">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418">
        <w:r>
          <w:rPr>
            <w:lang w:val="zh_TW" w:bidi="zh_TW"/>
          </w:rPr>
          <w:rPr>
            <w:color w:val="0000EE"/>
            <w:u w:val="single"/>
          </w:rPr>
          <w:t>斯2:4</w:t>
        </w:r>
      </w:hyperlink>
      <w:r>
        <w:rPr>
          <w:lang w:val="zh_TW" w:bidi="zh_TW"/>
        </w:rPr>
        <w:t>）。它也可以用來指一個使女（</w:t>
      </w:r>
      <w:hyperlink r:id="rId419">
        <w:r>
          <w:rPr>
            <w:lang w:val="zh_TW" w:bidi="zh_TW"/>
          </w:rPr>
          <w:rPr>
            <w:color w:val="0000EE"/>
            <w:u w:val="single"/>
          </w:rPr>
          <w:t>斯4:4</w:t>
        </w:r>
      </w:hyperlink>
      <w:r>
        <w:rPr>
          <w:lang w:val="zh_TW" w:bidi="zh_TW"/>
        </w:rPr>
        <w:t>；</w:t>
      </w:r>
      <w:hyperlink r:id="rId420">
        <w:r>
          <w:rPr>
            <w:lang w:val="zh_TW" w:bidi="zh_TW"/>
          </w:rPr>
          <w:rPr>
            <w:color w:val="0000EE"/>
            <w:u w:val="single"/>
          </w:rPr>
          <w:t>得2:23</w:t>
        </w:r>
      </w:hyperlink>
      <w:r>
        <w:rPr>
          <w:lang w:val="zh_TW" w:bidi="zh_TW"/>
        </w:rPr>
        <w:t>）。這個詞語也作為一個婦人的名字（在</w:t>
      </w:r>
      <w:hyperlink r:id="rId421">
        <w:r>
          <w:rPr>
            <w:lang w:val="zh_TW" w:bidi="zh_TW"/>
          </w:rPr>
          <w:rPr>
            <w:color w:val="0000EE"/>
            <w:u w:val="single"/>
          </w:rPr>
          <w:t>代上4:5–6</w:t>
        </w:r>
      </w:hyperlink>
      <w:r>
        <w:rPr>
          <w:lang w:val="zh_TW" w:bidi="zh_TW"/>
        </w:rPr>
        <w:t>提到的亞施戶的妻子拿拉）以及以法蓮境內、靠近耶利哥的一座城的名稱（</w:t>
      </w:r>
      <w:hyperlink r:id="rId422">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423">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423">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424">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20"/>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425">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426">
        <w:r>
          <w:rPr>
            <w:lang w:val="zh_TW" w:bidi="zh_TW"/>
          </w:rPr>
          <w:rPr>
            <w:color w:val="0000EE"/>
            <w:u w:val="single"/>
          </w:rPr>
          <w:t>可14:66</w:t>
        </w:r>
      </w:hyperlink>
      <w:r>
        <w:rPr>
          <w:lang w:val="zh_TW" w:bidi="zh_TW"/>
        </w:rPr>
        <w:t>；</w:t>
      </w:r>
      <w:hyperlink r:id="rId427">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428">
        <w:r>
          <w:rPr>
            <w:lang w:val="zh_TW" w:bidi="zh_TW"/>
          </w:rPr>
          <w:rPr>
            <w:color w:val="0000EE"/>
            <w:u w:val="single"/>
          </w:rPr>
          <w:t>路8:51</w:t>
        </w:r>
      </w:hyperlink>
      <w:r>
        <w:rPr>
          <w:lang w:val="zh_TW" w:bidi="zh_TW"/>
        </w:rPr>
        <w:t>、</w:t>
      </w:r>
      <w:hyperlink r:id="rId428">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429">
        <w:r>
          <w:rPr>
            <w:lang w:val="zh_TW" w:bidi="zh_TW"/>
          </w:rPr>
          <w:rPr>
            <w:color w:val="0000EE"/>
            <w:u w:val="single"/>
          </w:rPr>
          <w:t>路12:53</w:t>
        </w:r>
      </w:hyperlink>
      <w:r>
        <w:rPr>
          <w:lang w:val="zh_TW" w:bidi="zh_TW"/>
        </w:rPr>
        <w:t>；</w:t>
      </w:r>
      <w:hyperlink r:id="rId430">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p>
      <w:pPr/>
      <w:r>
        <w:rPr>
          <w:lang w:val="zh_TW" w:bidi="zh_TW"/>
        </w:rPr>
      </w:r>
    </w:p>
    <w:p>
      <w:pPr>
        <w:pStyle w:val="Heading2"/>
      </w:pPr>
      <w:r>
        <w:rPr>
          <w:lang w:val="zh_TW" w:bidi="zh_TW"/>
        </w:rPr>
        <w:t>婢女，使女</w:t>
      </w:r>
      <w:r>
        <w:rPr>
          <w:lang w:val="zh_TW" w:bidi="zh_TW"/>
        </w:rPr>
      </w:r>
    </w:p>
    <w:p>
      <w:pPr/>
      <w:r>
        <w:rPr>
          <w:lang w:val="zh_TW" w:bidi="zh_TW"/>
        </w:rPr>
      </w:r>
      <w:r>
        <w:rPr>
          <w:lang w:val="zh_TW" w:bidi="zh_TW"/>
        </w:rPr>
        <w:t>女性僕人。在聖經時代，她們是許多家庭中的常見成員。婢女負責照顧家中的婦女和兒女，並作為女主人的貼身侍從。律法保障婢女的權益（</w:t>
      </w:r>
      <w:hyperlink r:id="rId431">
        <w:r>
          <w:rPr>
            <w:lang w:val="zh_TW" w:bidi="zh_TW"/>
          </w:rPr>
          <w:rPr>
            <w:color w:val="0000EE"/>
            <w:u w:val="single"/>
          </w:rPr>
          <w:t>利25:6</w:t>
        </w:r>
      </w:hyperlink>
      <w:r>
        <w:rPr>
          <w:lang w:val="zh_TW" w:bidi="zh_TW"/>
        </w:rPr>
        <w:t>；</w:t>
      </w:r>
      <w:hyperlink r:id="rId432">
        <w:r>
          <w:rPr>
            <w:lang w:val="zh_TW" w:bidi="zh_TW"/>
          </w:rPr>
          <w:rPr>
            <w:color w:val="0000EE"/>
            <w:u w:val="single"/>
          </w:rPr>
          <w:t>申5:14</w:t>
        </w:r>
      </w:hyperlink>
      <w:r>
        <w:rPr>
          <w:lang w:val="zh_TW" w:bidi="zh_TW"/>
        </w:rPr>
        <w:t>，</w:t>
      </w:r>
      <w:hyperlink r:id="rId433">
        <w:r>
          <w:rPr>
            <w:lang w:val="zh_TW" w:bidi="zh_TW"/>
          </w:rPr>
          <w:rPr>
            <w:color w:val="0000EE"/>
            <w:u w:val="single"/>
          </w:rPr>
          <w:t>15:12–15</w:t>
        </w:r>
      </w:hyperlink>
      <w:r>
        <w:rPr>
          <w:lang w:val="zh_TW" w:bidi="zh_TW"/>
        </w:rPr>
        <w:t>）。在一些夫妻沒有兒女的情況下，妻子的使女有時會成為丈夫的妾，好為家中生育兒女（</w:t>
      </w:r>
      <w:hyperlink r:id="rId434">
        <w:r>
          <w:rPr>
            <w:lang w:val="zh_TW" w:bidi="zh_TW"/>
          </w:rPr>
          <w:rPr>
            <w:color w:val="0000EE"/>
            <w:u w:val="single"/>
          </w:rPr>
          <w:t>創30:3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Gen36:35" TargetMode="External"/><Relationship Id="rId80" Type="http://schemas.openxmlformats.org/officeDocument/2006/relationships/hyperlink" Target="https://ref.ly/1Chr1:46" TargetMode="External"/><Relationship Id="rId81" Type="http://schemas.openxmlformats.org/officeDocument/2006/relationships/hyperlink" Target="https://ref.ly/Exod1:11" TargetMode="External"/><Relationship Id="rId82" Type="http://schemas.openxmlformats.org/officeDocument/2006/relationships/hyperlink" Target="https://ref.ly/Exod12:37" TargetMode="External"/><Relationship Id="rId83" Type="http://schemas.openxmlformats.org/officeDocument/2006/relationships/hyperlink" Target="https://ref.ly/Gen36:32" TargetMode="External"/><Relationship Id="rId84" Type="http://schemas.openxmlformats.org/officeDocument/2006/relationships/hyperlink" Target="https://ref.ly/Num22:5" TargetMode="External"/><Relationship Id="rId85" Type="http://schemas.openxmlformats.org/officeDocument/2006/relationships/hyperlink" Target="https://ref.ly/2Pet2:15" TargetMode="External"/><Relationship Id="rId86" Type="http://schemas.openxmlformats.org/officeDocument/2006/relationships/hyperlink" Target="https://ref.ly/Gen46:21" TargetMode="External"/><Relationship Id="rId87" Type="http://schemas.openxmlformats.org/officeDocument/2006/relationships/hyperlink" Target="https://ref.ly/1Chr7:6" TargetMode="External"/><Relationship Id="rId88" Type="http://schemas.openxmlformats.org/officeDocument/2006/relationships/hyperlink" Target="https://ref.ly/Num26:35" TargetMode="External"/><Relationship Id="rId89" Type="http://schemas.openxmlformats.org/officeDocument/2006/relationships/hyperlink" Target="https://ref.ly/1Chr7:20" TargetMode="External"/><Relationship Id="rId90" Type="http://schemas.openxmlformats.org/officeDocument/2006/relationships/hyperlink" Target="https://ref.ly/Gen14:2" TargetMode="External"/><Relationship Id="rId91" Type="http://schemas.openxmlformats.org/officeDocument/2006/relationships/hyperlink" Target="https://ref.ly/Gen36:31-Gen36:33" TargetMode="External"/><Relationship Id="rId92" Type="http://schemas.openxmlformats.org/officeDocument/2006/relationships/hyperlink" Target="https://ref.ly/1Chr8:1" TargetMode="External"/><Relationship Id="rId93" Type="http://schemas.openxmlformats.org/officeDocument/2006/relationships/hyperlink" Target="https://ref.ly/Num26:38" TargetMode="External"/><Relationship Id="rId94" Type="http://schemas.openxmlformats.org/officeDocument/2006/relationships/hyperlink" Target="https://ref.ly/1Chr5:8-1Chr5:9" TargetMode="External"/><Relationship Id="rId95" Type="http://schemas.openxmlformats.org/officeDocument/2006/relationships/hyperlink" Target="https://ref.ly/Job2:11" TargetMode="External"/><Relationship Id="rId96" Type="http://schemas.openxmlformats.org/officeDocument/2006/relationships/hyperlink" Target="https://ref.ly/Gen25:1-Gen25:2" TargetMode="External"/><Relationship Id="rId97" Type="http://schemas.openxmlformats.org/officeDocument/2006/relationships/hyperlink" Target="https://ref.ly/Job8:1-Job8:22" TargetMode="External"/><Relationship Id="rId98" Type="http://schemas.openxmlformats.org/officeDocument/2006/relationships/hyperlink" Target="https://ref.ly/Job18:1-Job18:21" TargetMode="External"/><Relationship Id="rId99" Type="http://schemas.openxmlformats.org/officeDocument/2006/relationships/hyperlink" Target="https://ref.ly/Job25:1-Job25:6" TargetMode="External"/><Relationship Id="rId100" Type="http://schemas.openxmlformats.org/officeDocument/2006/relationships/hyperlink" Target="https://ref.ly/Gen26:34" TargetMode="External"/><Relationship Id="rId101" Type="http://schemas.openxmlformats.org/officeDocument/2006/relationships/hyperlink" Target="https://ref.ly/Hos1:1" TargetMode="External"/><Relationship Id="rId102" Type="http://schemas.openxmlformats.org/officeDocument/2006/relationships/hyperlink" Target="https://ref.ly/Gen15:20" TargetMode="External"/><Relationship Id="rId103" Type="http://schemas.openxmlformats.org/officeDocument/2006/relationships/hyperlink" Target="https://ref.ly/Exod3:8,Exod3:17" TargetMode="External"/><Relationship Id="rId104" Type="http://schemas.openxmlformats.org/officeDocument/2006/relationships/hyperlink" Target="https://ref.ly/Exod23:23" TargetMode="External"/><Relationship Id="rId105" Type="http://schemas.openxmlformats.org/officeDocument/2006/relationships/hyperlink" Target="https://ref.ly/Exod33:2" TargetMode="External"/><Relationship Id="rId106" Type="http://schemas.openxmlformats.org/officeDocument/2006/relationships/hyperlink" Target="https://ref.ly/Exod34:11" TargetMode="External"/><Relationship Id="rId107" Type="http://schemas.openxmlformats.org/officeDocument/2006/relationships/hyperlink" Target="https://ref.ly/Deut7:1" TargetMode="External"/><Relationship Id="rId108" Type="http://schemas.openxmlformats.org/officeDocument/2006/relationships/hyperlink" Target="https://ref.ly/Deut20:17" TargetMode="External"/><Relationship Id="rId109" Type="http://schemas.openxmlformats.org/officeDocument/2006/relationships/hyperlink" Target="https://ref.ly/Josh3:10" TargetMode="External"/><Relationship Id="rId110" Type="http://schemas.openxmlformats.org/officeDocument/2006/relationships/hyperlink" Target="https://ref.ly/Josh9:1" TargetMode="External"/><Relationship Id="rId111" Type="http://schemas.openxmlformats.org/officeDocument/2006/relationships/hyperlink" Target="https://ref.ly/Josh11:3" TargetMode="External"/><Relationship Id="rId112" Type="http://schemas.openxmlformats.org/officeDocument/2006/relationships/hyperlink" Target="https://ref.ly/Josh12:8" TargetMode="External"/><Relationship Id="rId113" Type="http://schemas.openxmlformats.org/officeDocument/2006/relationships/hyperlink" Target="https://ref.ly/Josh24:11" TargetMode="External"/><Relationship Id="rId114" Type="http://schemas.openxmlformats.org/officeDocument/2006/relationships/hyperlink" Target="https://ref.ly/1Kgs9:20" TargetMode="External"/><Relationship Id="rId115" Type="http://schemas.openxmlformats.org/officeDocument/2006/relationships/hyperlink" Target="https://ref.ly/2Chr8:7" TargetMode="External"/><Relationship Id="rId116" Type="http://schemas.openxmlformats.org/officeDocument/2006/relationships/hyperlink" Target="https://ref.ly/Ezra9:1" TargetMode="External"/><Relationship Id="rId117" Type="http://schemas.openxmlformats.org/officeDocument/2006/relationships/hyperlink" Target="https://ref.ly/Neh9:8" TargetMode="External"/><Relationship Id="rId118" Type="http://schemas.openxmlformats.org/officeDocument/2006/relationships/hyperlink" Target="https://ref.ly/Exod3:8" TargetMode="External"/><Relationship Id="rId119" Type="http://schemas.openxmlformats.org/officeDocument/2006/relationships/hyperlink" Target="https://ref.ly/Gen13:7" TargetMode="External"/><Relationship Id="rId120" Type="http://schemas.openxmlformats.org/officeDocument/2006/relationships/hyperlink" Target="https://ref.ly/Gen34:30" TargetMode="External"/><Relationship Id="rId121" Type="http://schemas.openxmlformats.org/officeDocument/2006/relationships/hyperlink" Target="https://ref.ly/Judg1:4-Judg1:5" TargetMode="External"/><Relationship Id="rId122" Type="http://schemas.openxmlformats.org/officeDocument/2006/relationships/hyperlink" Target="https://ref.ly/Josh17:15" TargetMode="External"/><Relationship Id="rId123" Type="http://schemas.openxmlformats.org/officeDocument/2006/relationships/hyperlink" Target="https://ref.ly/Gen10:1-Gen10:32" TargetMode="External"/><Relationship Id="rId124" Type="http://schemas.openxmlformats.org/officeDocument/2006/relationships/hyperlink" Target="https://ref.ly/Esth9:19" TargetMode="External"/><Relationship Id="rId125" Type="http://schemas.openxmlformats.org/officeDocument/2006/relationships/hyperlink" Target="https://ref.ly/Ezek38:11" TargetMode="External"/><Relationship Id="rId126" Type="http://schemas.openxmlformats.org/officeDocument/2006/relationships/hyperlink" Target="https://ref.ly/Zech2:4" TargetMode="External"/><Relationship Id="rId127" Type="http://schemas.openxmlformats.org/officeDocument/2006/relationships/hyperlink" Target="https://ref.ly/Deut3:5" TargetMode="External"/><Relationship Id="rId128" Type="http://schemas.openxmlformats.org/officeDocument/2006/relationships/hyperlink" Target="https://ref.ly/1Sam6:18" TargetMode="External"/><Relationship Id="rId129" Type="http://schemas.openxmlformats.org/officeDocument/2006/relationships/hyperlink" Target="https://ref.ly/Luke6:17" TargetMode="External"/><Relationship Id="rId130" Type="http://schemas.openxmlformats.org/officeDocument/2006/relationships/hyperlink" Target="https://ref.ly/Matt4:25" TargetMode="External"/><Relationship Id="rId131" Type="http://schemas.openxmlformats.org/officeDocument/2006/relationships/hyperlink" Target="https://ref.ly/Mark3:8" TargetMode="External"/><Relationship Id="rId132" Type="http://schemas.openxmlformats.org/officeDocument/2006/relationships/hyperlink" Target="https://ref.ly/Matt19:1" TargetMode="External"/><Relationship Id="rId133" Type="http://schemas.openxmlformats.org/officeDocument/2006/relationships/hyperlink" Target="https://ref.ly/Mark10:1" TargetMode="External"/><Relationship Id="rId134" Type="http://schemas.openxmlformats.org/officeDocument/2006/relationships/hyperlink" Target="https://ref.ly/Num22:1" TargetMode="External"/><Relationship Id="rId135" Type="http://schemas.openxmlformats.org/officeDocument/2006/relationships/hyperlink" Target="https://ref.ly/Deut1:1,Deut1:5" TargetMode="External"/><Relationship Id="rId136" Type="http://schemas.openxmlformats.org/officeDocument/2006/relationships/hyperlink" Target="https://ref.ly/Josh1:12-Josh1:14" TargetMode="External"/><Relationship Id="rId137" Type="http://schemas.openxmlformats.org/officeDocument/2006/relationships/hyperlink" Target="https://ref.ly/Josh22:9" TargetMode="External"/><Relationship Id="rId138" Type="http://schemas.openxmlformats.org/officeDocument/2006/relationships/hyperlink" Target="https://ref.ly/Judg5:17" TargetMode="External"/><Relationship Id="rId139" Type="http://schemas.openxmlformats.org/officeDocument/2006/relationships/hyperlink" Target="https://ref.ly/Jer8:22" TargetMode="External"/><Relationship Id="rId140" Type="http://schemas.openxmlformats.org/officeDocument/2006/relationships/hyperlink" Target="https://ref.ly/Jer46:11" TargetMode="External"/><Relationship Id="rId141" Type="http://schemas.openxmlformats.org/officeDocument/2006/relationships/hyperlink" Target="https://ref.ly/John1:28-John1:29" TargetMode="External"/><Relationship Id="rId142" Type="http://schemas.openxmlformats.org/officeDocument/2006/relationships/hyperlink" Target="https://ref.ly/John10:40" TargetMode="External"/><Relationship Id="rId143" Type="http://schemas.openxmlformats.org/officeDocument/2006/relationships/hyperlink" Target="https://ref.ly/Gen46:17" TargetMode="External"/><Relationship Id="rId144" Type="http://schemas.openxmlformats.org/officeDocument/2006/relationships/hyperlink" Target="https://ref.ly/1Chr7:30" TargetMode="External"/><Relationship Id="rId145" Type="http://schemas.openxmlformats.org/officeDocument/2006/relationships/hyperlink" Target="https://ref.ly/Num26:44" TargetMode="External"/><Relationship Id="rId146" Type="http://schemas.openxmlformats.org/officeDocument/2006/relationships/hyperlink" Target="https://ref.ly/1Chr7:20-1Chr7:23" TargetMode="External"/><Relationship Id="rId147" Type="http://schemas.openxmlformats.org/officeDocument/2006/relationships/hyperlink" Target="https://ref.ly/1Chr8:13" TargetMode="External"/><Relationship Id="rId148" Type="http://schemas.openxmlformats.org/officeDocument/2006/relationships/hyperlink" Target="https://ref.ly/1Chr23:10-1Chr23:11" TargetMode="External"/><Relationship Id="rId149" Type="http://schemas.openxmlformats.org/officeDocument/2006/relationships/hyperlink" Target="https://ref.ly/Gen36:41" TargetMode="External"/><Relationship Id="rId150" Type="http://schemas.openxmlformats.org/officeDocument/2006/relationships/hyperlink" Target="https://ref.ly/1Chr1:52" TargetMode="External"/><Relationship Id="rId151" Type="http://schemas.openxmlformats.org/officeDocument/2006/relationships/hyperlink" Target="https://ref.ly/1Chr7:31" TargetMode="External"/><Relationship Id="rId152" Type="http://schemas.openxmlformats.org/officeDocument/2006/relationships/hyperlink" Target="https://ref.ly/Num26:44-Num26:47" TargetMode="External"/><Relationship Id="rId153" Type="http://schemas.openxmlformats.org/officeDocument/2006/relationships/hyperlink" Target="https://ref.ly/Gen2:11" TargetMode="External"/><Relationship Id="rId154" Type="http://schemas.openxmlformats.org/officeDocument/2006/relationships/hyperlink" Target="https://ref.ly/Matt13:1-Matt13:52" TargetMode="External"/><Relationship Id="rId155" Type="http://schemas.openxmlformats.org/officeDocument/2006/relationships/hyperlink" Target="https://ref.ly/Luke4:23" TargetMode="External"/><Relationship Id="rId156" Type="http://schemas.openxmlformats.org/officeDocument/2006/relationships/hyperlink" Target="https://ref.ly/Mark3:23" TargetMode="External"/><Relationship Id="rId157" Type="http://schemas.openxmlformats.org/officeDocument/2006/relationships/hyperlink" Target="https://ref.ly/Mark13:28" TargetMode="External"/><Relationship Id="rId158" Type="http://schemas.openxmlformats.org/officeDocument/2006/relationships/hyperlink" Target="https://ref.ly/Luke18:2-Luke18:5" TargetMode="External"/><Relationship Id="rId159" Type="http://schemas.openxmlformats.org/officeDocument/2006/relationships/hyperlink" Target="https://ref.ly/Matt13:31-Matt13:32" TargetMode="External"/><Relationship Id="rId160" Type="http://schemas.openxmlformats.org/officeDocument/2006/relationships/hyperlink" Target="https://ref.ly/Luke10:30-Luke10:35" TargetMode="External"/><Relationship Id="rId161" Type="http://schemas.openxmlformats.org/officeDocument/2006/relationships/hyperlink" Target="https://ref.ly/Luke12:16-Luke12:20" TargetMode="External"/><Relationship Id="rId162" Type="http://schemas.openxmlformats.org/officeDocument/2006/relationships/hyperlink" Target="https://ref.ly/Luke16:19-Luke16:31" TargetMode="External"/><Relationship Id="rId163" Type="http://schemas.openxmlformats.org/officeDocument/2006/relationships/hyperlink" Target="https://ref.ly/Luke18:10-Luke18:13" TargetMode="External"/><Relationship Id="rId164" Type="http://schemas.openxmlformats.org/officeDocument/2006/relationships/hyperlink" Target="https://ref.ly/Luke15:24,Luke15:32" TargetMode="External"/><Relationship Id="rId165" Type="http://schemas.openxmlformats.org/officeDocument/2006/relationships/hyperlink" Target="https://ref.ly/Matt21:33-Matt21:41" TargetMode="External"/><Relationship Id="rId166" Type="http://schemas.openxmlformats.org/officeDocument/2006/relationships/hyperlink" Target="https://ref.ly/Matt18:23-Matt18:34" TargetMode="External"/><Relationship Id="rId167" Type="http://schemas.openxmlformats.org/officeDocument/2006/relationships/hyperlink" Target="https://ref.ly/2Sam12:1-2Sam12:7" TargetMode="External"/><Relationship Id="rId168" Type="http://schemas.openxmlformats.org/officeDocument/2006/relationships/hyperlink" Target="https://ref.ly/Mark4:10-Mark4:12" TargetMode="External"/><Relationship Id="rId169" Type="http://schemas.openxmlformats.org/officeDocument/2006/relationships/hyperlink" Target="https://ref.ly/2Pet1:1" TargetMode="External"/><Relationship Id="rId170" Type="http://schemas.openxmlformats.org/officeDocument/2006/relationships/hyperlink" Target="https://ref.ly/2Pet2:1-2Pet2:22" TargetMode="External"/><Relationship Id="rId171" Type="http://schemas.openxmlformats.org/officeDocument/2006/relationships/hyperlink" Target="https://ref.ly/2Pet3:1" TargetMode="External"/><Relationship Id="rId172" Type="http://schemas.openxmlformats.org/officeDocument/2006/relationships/hyperlink" Target="https://ref.ly/2Pet3:15" TargetMode="External"/><Relationship Id="rId173" Type="http://schemas.openxmlformats.org/officeDocument/2006/relationships/hyperlink" Target="https://ref.ly/Rom6:1-Rom6:23" TargetMode="External"/><Relationship Id="rId174" Type="http://schemas.openxmlformats.org/officeDocument/2006/relationships/hyperlink" Target="https://ref.ly/Gal3:1-Gal5:26" TargetMode="External"/><Relationship Id="rId175" Type="http://schemas.openxmlformats.org/officeDocument/2006/relationships/hyperlink" Target="https://ref.ly/2Pet1:12-2Pet1:15" TargetMode="External"/><Relationship Id="rId176" Type="http://schemas.openxmlformats.org/officeDocument/2006/relationships/hyperlink" Target="https://ref.ly/2Pet1:1-2Pet1:2" TargetMode="External"/><Relationship Id="rId177" Type="http://schemas.openxmlformats.org/officeDocument/2006/relationships/hyperlink" Target="https://ref.ly/2Pet1:3-2Pet1:21" TargetMode="External"/><Relationship Id="rId178" Type="http://schemas.openxmlformats.org/officeDocument/2006/relationships/hyperlink" Target="https://ref.ly/2Pet1:3-2Pet1:11" TargetMode="External"/><Relationship Id="rId179" Type="http://schemas.openxmlformats.org/officeDocument/2006/relationships/hyperlink" Target="https://ref.ly/John21:18-John21:19" TargetMode="External"/><Relationship Id="rId180" Type="http://schemas.openxmlformats.org/officeDocument/2006/relationships/hyperlink" Target="https://ref.ly/2Pet1:12-2Pet1:21" TargetMode="External"/><Relationship Id="rId181" Type="http://schemas.openxmlformats.org/officeDocument/2006/relationships/hyperlink" Target="https://ref.ly/1Cor6:12-1Cor6:20" TargetMode="External"/><Relationship Id="rId182" Type="http://schemas.openxmlformats.org/officeDocument/2006/relationships/hyperlink" Target="https://ref.ly/1Cor1:1-1Cor3:23" TargetMode="External"/><Relationship Id="rId183" Type="http://schemas.openxmlformats.org/officeDocument/2006/relationships/hyperlink" Target="https://ref.ly/2Pet2:10" TargetMode="External"/><Relationship Id="rId184" Type="http://schemas.openxmlformats.org/officeDocument/2006/relationships/hyperlink" Target="https://ref.ly/Col2:8" TargetMode="External"/><Relationship Id="rId185" Type="http://schemas.openxmlformats.org/officeDocument/2006/relationships/hyperlink" Target="https://ref.ly/2Pet2:13" TargetMode="External"/><Relationship Id="rId186" Type="http://schemas.openxmlformats.org/officeDocument/2006/relationships/hyperlink" Target="https://ref.ly/Gen6:1-Gen6:4" TargetMode="External"/><Relationship Id="rId187" Type="http://schemas.openxmlformats.org/officeDocument/2006/relationships/hyperlink" Target="https://ref.ly/Gen6:5-Gen6:22" TargetMode="External"/><Relationship Id="rId188" Type="http://schemas.openxmlformats.org/officeDocument/2006/relationships/hyperlink" Target="https://ref.ly/Gen18:1-Gen19:38" TargetMode="External"/><Relationship Id="rId189" Type="http://schemas.openxmlformats.org/officeDocument/2006/relationships/hyperlink" Target="https://ref.ly/2Pet2:4-2Pet2:10" TargetMode="External"/><Relationship Id="rId190" Type="http://schemas.openxmlformats.org/officeDocument/2006/relationships/hyperlink" Target="https://ref.ly/Jude1:6-Jude1:7" TargetMode="External"/><Relationship Id="rId191" Type="http://schemas.openxmlformats.org/officeDocument/2006/relationships/hyperlink" Target="https://ref.ly/Prov26:11" TargetMode="External"/><Relationship Id="rId192" Type="http://schemas.openxmlformats.org/officeDocument/2006/relationships/hyperlink" Target="https://ref.ly/2Pet2:11-2Pet2:22" TargetMode="External"/><Relationship Id="rId193" Type="http://schemas.openxmlformats.org/officeDocument/2006/relationships/hyperlink" Target="https://ref.ly/Jude1:8-Jude1:13" TargetMode="External"/><Relationship Id="rId194" Type="http://schemas.openxmlformats.org/officeDocument/2006/relationships/hyperlink" Target="https://ref.ly/2Pet3:1-2Pet3:16" TargetMode="External"/><Relationship Id="rId195" Type="http://schemas.openxmlformats.org/officeDocument/2006/relationships/hyperlink" Target="https://ref.ly/Gen1:1-Gen1:31" TargetMode="External"/><Relationship Id="rId196" Type="http://schemas.openxmlformats.org/officeDocument/2006/relationships/hyperlink" Target="https://ref.ly/2Pet3:1-2Pet3:7" TargetMode="External"/><Relationship Id="rId197" Type="http://schemas.openxmlformats.org/officeDocument/2006/relationships/hyperlink" Target="https://ref.ly/2Pet3:8-2Pet3:10" TargetMode="External"/><Relationship Id="rId198" Type="http://schemas.openxmlformats.org/officeDocument/2006/relationships/hyperlink" Target="https://ref.ly/2Pet3:11-2Pet3:16" TargetMode="External"/><Relationship Id="rId199" Type="http://schemas.openxmlformats.org/officeDocument/2006/relationships/hyperlink" Target="https://ref.ly/Jude1:20-Jude1:21" TargetMode="External"/><Relationship Id="rId200" Type="http://schemas.openxmlformats.org/officeDocument/2006/relationships/hyperlink" Target="https://ref.ly/2Pet3:17-2Pet3:18" TargetMode="External"/><Relationship Id="rId201" Type="http://schemas.openxmlformats.org/officeDocument/2006/relationships/hyperlink" Target="https://ref.ly/1Pet1:1" TargetMode="External"/><Relationship Id="rId202" Type="http://schemas.openxmlformats.org/officeDocument/2006/relationships/hyperlink" Target="https://ref.ly/1Pet5:1" TargetMode="External"/><Relationship Id="rId203" Type="http://schemas.openxmlformats.org/officeDocument/2006/relationships/hyperlink" Target="https://ref.ly/Mark3:14-Mark3:19" TargetMode="External"/><Relationship Id="rId204" Type="http://schemas.openxmlformats.org/officeDocument/2006/relationships/hyperlink" Target="https://ref.ly/Mark14:54" TargetMode="External"/><Relationship Id="rId205" Type="http://schemas.openxmlformats.org/officeDocument/2006/relationships/hyperlink" Target="https://ref.ly/Mark14:66-Mark14:72" TargetMode="External"/><Relationship Id="rId206" Type="http://schemas.openxmlformats.org/officeDocument/2006/relationships/hyperlink" Target="https://ref.ly/1Pet1:11" TargetMode="External"/><Relationship Id="rId207" Type="http://schemas.openxmlformats.org/officeDocument/2006/relationships/hyperlink" Target="https://ref.ly/1Pet2:23" TargetMode="External"/><Relationship Id="rId208" Type="http://schemas.openxmlformats.org/officeDocument/2006/relationships/hyperlink" Target="https://ref.ly/Gal2:7" TargetMode="External"/><Relationship Id="rId209" Type="http://schemas.openxmlformats.org/officeDocument/2006/relationships/hyperlink" Target="https://ref.ly/1Cor1:12" TargetMode="External"/><Relationship Id="rId210" Type="http://schemas.openxmlformats.org/officeDocument/2006/relationships/hyperlink" Target="https://ref.ly/1Cor9:5" TargetMode="External"/><Relationship Id="rId211" Type="http://schemas.openxmlformats.org/officeDocument/2006/relationships/hyperlink" Target="https://ref.ly/Gal2:11-Gal2:14" TargetMode="External"/><Relationship Id="rId212" Type="http://schemas.openxmlformats.org/officeDocument/2006/relationships/hyperlink" Target="https://ref.ly/1Pet5:12" TargetMode="External"/><Relationship Id="rId213" Type="http://schemas.openxmlformats.org/officeDocument/2006/relationships/hyperlink" Target="https://ref.ly/Acts2:9" TargetMode="External"/><Relationship Id="rId214" Type="http://schemas.openxmlformats.org/officeDocument/2006/relationships/hyperlink" Target="https://ref.ly/1Pet1:12" TargetMode="External"/><Relationship Id="rId215" Type="http://schemas.openxmlformats.org/officeDocument/2006/relationships/hyperlink" Target="https://ref.ly/1Pet1:17" TargetMode="External"/><Relationship Id="rId216" Type="http://schemas.openxmlformats.org/officeDocument/2006/relationships/hyperlink" Target="https://ref.ly/1Pet2:11" TargetMode="External"/><Relationship Id="rId217" Type="http://schemas.openxmlformats.org/officeDocument/2006/relationships/hyperlink" Target="https://ref.ly/Rom2:29" TargetMode="External"/><Relationship Id="rId218" Type="http://schemas.openxmlformats.org/officeDocument/2006/relationships/hyperlink" Target="https://ref.ly/Gal6:16" TargetMode="External"/><Relationship Id="rId219" Type="http://schemas.openxmlformats.org/officeDocument/2006/relationships/hyperlink" Target="https://ref.ly/Phil3:3" TargetMode="External"/><Relationship Id="rId220" Type="http://schemas.openxmlformats.org/officeDocument/2006/relationships/hyperlink" Target="https://ref.ly/Heb11:13" TargetMode="External"/><Relationship Id="rId221" Type="http://schemas.openxmlformats.org/officeDocument/2006/relationships/hyperlink" Target="https://ref.ly/Gen23:4" TargetMode="External"/><Relationship Id="rId222" Type="http://schemas.openxmlformats.org/officeDocument/2006/relationships/hyperlink" Target="https://ref.ly/Ps39:12" TargetMode="External"/><Relationship Id="rId223" Type="http://schemas.openxmlformats.org/officeDocument/2006/relationships/hyperlink" Target="https://ref.ly/Gal2:12" TargetMode="External"/><Relationship Id="rId224" Type="http://schemas.openxmlformats.org/officeDocument/2006/relationships/hyperlink" Target="https://ref.ly/Acts10:2" TargetMode="External"/><Relationship Id="rId225" Type="http://schemas.openxmlformats.org/officeDocument/2006/relationships/hyperlink" Target="https://ref.ly/1Pet2:10" TargetMode="External"/><Relationship Id="rId226" Type="http://schemas.openxmlformats.org/officeDocument/2006/relationships/hyperlink" Target="https://ref.ly/Hos2:23" TargetMode="External"/><Relationship Id="rId227" Type="http://schemas.openxmlformats.org/officeDocument/2006/relationships/hyperlink" Target="https://ref.ly/Rom9:25" TargetMode="External"/><Relationship Id="rId228" Type="http://schemas.openxmlformats.org/officeDocument/2006/relationships/hyperlink" Target="https://ref.ly/1Pet4:3" TargetMode="External"/><Relationship Id="rId229" Type="http://schemas.openxmlformats.org/officeDocument/2006/relationships/hyperlink" Target="https://ref.ly/1Pet5:13" TargetMode="External"/><Relationship Id="rId230" Type="http://schemas.openxmlformats.org/officeDocument/2006/relationships/hyperlink" Target="https://ref.ly/Rev14:8" TargetMode="External"/><Relationship Id="rId231" Type="http://schemas.openxmlformats.org/officeDocument/2006/relationships/hyperlink" Target="https://ref.ly/Rev16:19" TargetMode="External"/><Relationship Id="rId232" Type="http://schemas.openxmlformats.org/officeDocument/2006/relationships/hyperlink" Target="https://ref.ly/Rev17:5" TargetMode="External"/><Relationship Id="rId233" Type="http://schemas.openxmlformats.org/officeDocument/2006/relationships/hyperlink" Target="https://ref.ly/Rev18:2,Rev18:10,Rev18:21" TargetMode="External"/><Relationship Id="rId234" Type="http://schemas.openxmlformats.org/officeDocument/2006/relationships/hyperlink" Target="https://ref.ly/1Pet1:3-1Pet1:7" TargetMode="External"/><Relationship Id="rId235" Type="http://schemas.openxmlformats.org/officeDocument/2006/relationships/hyperlink" Target="https://ref.ly/1Pet2:12,1Pet2:20-1Pet2:23" TargetMode="External"/><Relationship Id="rId236" Type="http://schemas.openxmlformats.org/officeDocument/2006/relationships/hyperlink" Target="https://ref.ly/1Pet3:13-1Pet3:17" TargetMode="External"/><Relationship Id="rId237" Type="http://schemas.openxmlformats.org/officeDocument/2006/relationships/hyperlink" Target="https://ref.ly/1Pet4:12-1Pet4:19" TargetMode="External"/><Relationship Id="rId238" Type="http://schemas.openxmlformats.org/officeDocument/2006/relationships/hyperlink" Target="https://ref.ly/1Pet5:9-1Pet5:10" TargetMode="External"/><Relationship Id="rId239" Type="http://schemas.openxmlformats.org/officeDocument/2006/relationships/hyperlink" Target="https://ref.ly/1Pet5:9" TargetMode="External"/><Relationship Id="rId240" Type="http://schemas.openxmlformats.org/officeDocument/2006/relationships/hyperlink" Target="https://ref.ly/1Pet2:18-1Pet2:20" TargetMode="External"/><Relationship Id="rId241" Type="http://schemas.openxmlformats.org/officeDocument/2006/relationships/hyperlink" Target="https://ref.ly/1Pet3:1-1Pet3:6" TargetMode="External"/><Relationship Id="rId242" Type="http://schemas.openxmlformats.org/officeDocument/2006/relationships/hyperlink" Target="https://ref.ly/1Pet2:12" TargetMode="External"/><Relationship Id="rId243" Type="http://schemas.openxmlformats.org/officeDocument/2006/relationships/hyperlink" Target="https://ref.ly/1Pet3:9,1Pet3:16" TargetMode="External"/><Relationship Id="rId244" Type="http://schemas.openxmlformats.org/officeDocument/2006/relationships/hyperlink" Target="https://ref.ly/1Pet4:15-1Pet4:16" TargetMode="External"/><Relationship Id="rId245" Type="http://schemas.openxmlformats.org/officeDocument/2006/relationships/hyperlink" Target="https://ref.ly/1Pet4:17" TargetMode="External"/><Relationship Id="rId246" Type="http://schemas.openxmlformats.org/officeDocument/2006/relationships/hyperlink" Target="https://ref.ly/1Pet2:14" TargetMode="External"/><Relationship Id="rId247" Type="http://schemas.openxmlformats.org/officeDocument/2006/relationships/hyperlink" Target="https://ref.ly/1Pet3:13" TargetMode="External"/><Relationship Id="rId248" Type="http://schemas.openxmlformats.org/officeDocument/2006/relationships/hyperlink" Target="https://ref.ly/1Pet3:8" TargetMode="External"/><Relationship Id="rId249" Type="http://schemas.openxmlformats.org/officeDocument/2006/relationships/hyperlink" Target="https://ref.ly/1Pet5:1-1Pet5:7" TargetMode="External"/><Relationship Id="rId250" Type="http://schemas.openxmlformats.org/officeDocument/2006/relationships/hyperlink" Target="https://ref.ly/1Pet3:1,1Pet3:15" TargetMode="External"/><Relationship Id="rId251" Type="http://schemas.openxmlformats.org/officeDocument/2006/relationships/hyperlink" Target="https://ref.ly/1Pet1:6-1Pet1:7" TargetMode="External"/><Relationship Id="rId252" Type="http://schemas.openxmlformats.org/officeDocument/2006/relationships/hyperlink" Target="https://ref.ly/1Pet2:12,1Pet2:18-1Pet2:25" TargetMode="External"/><Relationship Id="rId253" Type="http://schemas.openxmlformats.org/officeDocument/2006/relationships/hyperlink" Target="https://ref.ly/1Pet3:9,1Pet3:14-1Pet3:17" TargetMode="External"/><Relationship Id="rId254" Type="http://schemas.openxmlformats.org/officeDocument/2006/relationships/hyperlink" Target="https://ref.ly/1Pet4:1-1Pet4:5,1Pet4:12-1Pet4:19" TargetMode="External"/><Relationship Id="rId255" Type="http://schemas.openxmlformats.org/officeDocument/2006/relationships/hyperlink" Target="https://ref.ly/1Pet5:8-1Pet5:10" TargetMode="External"/><Relationship Id="rId256" Type="http://schemas.openxmlformats.org/officeDocument/2006/relationships/hyperlink" Target="https://ref.ly/1Pet1:3" TargetMode="External"/><Relationship Id="rId257" Type="http://schemas.openxmlformats.org/officeDocument/2006/relationships/hyperlink" Target="https://ref.ly/1Pet4:10" TargetMode="External"/><Relationship Id="rId258" Type="http://schemas.openxmlformats.org/officeDocument/2006/relationships/hyperlink" Target="https://ref.ly/1Pet1:13" TargetMode="External"/><Relationship Id="rId259" Type="http://schemas.openxmlformats.org/officeDocument/2006/relationships/hyperlink" Target="https://ref.ly/1Pet1:2,1Pet1:20" TargetMode="External"/><Relationship Id="rId260" Type="http://schemas.openxmlformats.org/officeDocument/2006/relationships/hyperlink" Target="https://ref.ly/1Pet2:8" TargetMode="External"/><Relationship Id="rId261" Type="http://schemas.openxmlformats.org/officeDocument/2006/relationships/hyperlink" Target="https://ref.ly/1Pet2:9-1Pet2:10" TargetMode="External"/><Relationship Id="rId262" Type="http://schemas.openxmlformats.org/officeDocument/2006/relationships/hyperlink" Target="https://ref.ly/1Pet1:20" TargetMode="External"/><Relationship Id="rId263" Type="http://schemas.openxmlformats.org/officeDocument/2006/relationships/hyperlink" Target="https://ref.ly/1Pet2:4" TargetMode="External"/><Relationship Id="rId264" Type="http://schemas.openxmlformats.org/officeDocument/2006/relationships/hyperlink" Target="https://ref.ly/1Pet2:7" TargetMode="External"/><Relationship Id="rId265" Type="http://schemas.openxmlformats.org/officeDocument/2006/relationships/hyperlink" Target="https://ref.ly/1Pet4:1,1Pet4:13" TargetMode="External"/><Relationship Id="rId266" Type="http://schemas.openxmlformats.org/officeDocument/2006/relationships/hyperlink" Target="https://ref.ly/1Pet2:21,1Pet2:24" TargetMode="External"/><Relationship Id="rId267" Type="http://schemas.openxmlformats.org/officeDocument/2006/relationships/hyperlink" Target="https://ref.ly/1Pet3:18" TargetMode="External"/><Relationship Id="rId268" Type="http://schemas.openxmlformats.org/officeDocument/2006/relationships/hyperlink" Target="https://ref.ly/1Pet1:18-1Pet1:19" TargetMode="External"/><Relationship Id="rId269" Type="http://schemas.openxmlformats.org/officeDocument/2006/relationships/hyperlink" Target="https://ref.ly/1Pet1:21" TargetMode="External"/><Relationship Id="rId270" Type="http://schemas.openxmlformats.org/officeDocument/2006/relationships/hyperlink" Target="https://ref.ly/1Pet3:22" TargetMode="External"/><Relationship Id="rId271" Type="http://schemas.openxmlformats.org/officeDocument/2006/relationships/hyperlink" Target="https://ref.ly/1Pet1:23" TargetMode="External"/><Relationship Id="rId272" Type="http://schemas.openxmlformats.org/officeDocument/2006/relationships/hyperlink" Target="https://ref.ly/1Pet4:11" TargetMode="External"/><Relationship Id="rId273" Type="http://schemas.openxmlformats.org/officeDocument/2006/relationships/hyperlink" Target="https://ref.ly/1Pet2:9" TargetMode="External"/><Relationship Id="rId274" Type="http://schemas.openxmlformats.org/officeDocument/2006/relationships/hyperlink" Target="https://ref.ly/1Pet1:15" TargetMode="External"/><Relationship Id="rId275" Type="http://schemas.openxmlformats.org/officeDocument/2006/relationships/hyperlink" Target="https://ref.ly/1Pet5:10" TargetMode="External"/><Relationship Id="rId276" Type="http://schemas.openxmlformats.org/officeDocument/2006/relationships/hyperlink" Target="https://ref.ly/1Pet1:3,1Pet1:23" TargetMode="External"/><Relationship Id="rId277" Type="http://schemas.openxmlformats.org/officeDocument/2006/relationships/hyperlink" Target="https://ref.ly/1Pet1:3,1Pet1:13" TargetMode="External"/><Relationship Id="rId278" Type="http://schemas.openxmlformats.org/officeDocument/2006/relationships/hyperlink" Target="https://ref.ly/1Pet1:13-1Pet1:15" TargetMode="External"/><Relationship Id="rId279" Type="http://schemas.openxmlformats.org/officeDocument/2006/relationships/hyperlink" Target="https://ref.ly/1Pet4:19" TargetMode="External"/><Relationship Id="rId280" Type="http://schemas.openxmlformats.org/officeDocument/2006/relationships/hyperlink" Target="https://ref.ly/1Pet5:7" TargetMode="External"/><Relationship Id="rId281" Type="http://schemas.openxmlformats.org/officeDocument/2006/relationships/hyperlink" Target="https://ref.ly/1Pet2:20" TargetMode="External"/><Relationship Id="rId282" Type="http://schemas.openxmlformats.org/officeDocument/2006/relationships/hyperlink" Target="https://ref.ly/1Pet3:9" TargetMode="External"/><Relationship Id="rId283" Type="http://schemas.openxmlformats.org/officeDocument/2006/relationships/hyperlink" Target="https://ref.ly/1Pet2:12,1Pet2:15" TargetMode="External"/><Relationship Id="rId284" Type="http://schemas.openxmlformats.org/officeDocument/2006/relationships/hyperlink" Target="https://ref.ly/1Pet3:11,1Pet3:16" TargetMode="External"/><Relationship Id="rId285" Type="http://schemas.openxmlformats.org/officeDocument/2006/relationships/hyperlink" Target="https://ref.ly/1Pet2:13-1Pet2:17" TargetMode="External"/><Relationship Id="rId286" Type="http://schemas.openxmlformats.org/officeDocument/2006/relationships/hyperlink" Target="https://ref.ly/1Pet2:18-1Pet2:25" TargetMode="External"/><Relationship Id="rId287" Type="http://schemas.openxmlformats.org/officeDocument/2006/relationships/hyperlink" Target="https://ref.ly/Matt5:16" TargetMode="External"/><Relationship Id="rId288" Type="http://schemas.openxmlformats.org/officeDocument/2006/relationships/hyperlink" Target="https://ref.ly/1Pet1:1-1Pet1:2" TargetMode="External"/><Relationship Id="rId289" Type="http://schemas.openxmlformats.org/officeDocument/2006/relationships/hyperlink" Target="https://ref.ly/Amos3:2" TargetMode="External"/><Relationship Id="rId290" Type="http://schemas.openxmlformats.org/officeDocument/2006/relationships/hyperlink" Target="https://ref.ly/Acts2:23" TargetMode="External"/><Relationship Id="rId291" Type="http://schemas.openxmlformats.org/officeDocument/2006/relationships/hyperlink" Target="https://ref.ly/Rom8:28-Rom8:30" TargetMode="External"/><Relationship Id="rId292" Type="http://schemas.openxmlformats.org/officeDocument/2006/relationships/hyperlink" Target="https://ref.ly/Rom11:2" TargetMode="External"/><Relationship Id="rId293" Type="http://schemas.openxmlformats.org/officeDocument/2006/relationships/hyperlink" Target="https://ref.ly/1Cor8:3" TargetMode="External"/><Relationship Id="rId294" Type="http://schemas.openxmlformats.org/officeDocument/2006/relationships/hyperlink" Target="https://ref.ly/Gal4:9" TargetMode="External"/><Relationship Id="rId295" Type="http://schemas.openxmlformats.org/officeDocument/2006/relationships/hyperlink" Target="https://ref.ly/Rom1:5" TargetMode="External"/><Relationship Id="rId296" Type="http://schemas.openxmlformats.org/officeDocument/2006/relationships/hyperlink" Target="https://ref.ly/Eph1:4" TargetMode="External"/><Relationship Id="rId297" Type="http://schemas.openxmlformats.org/officeDocument/2006/relationships/hyperlink" Target="https://ref.ly/Heb9:13-Heb9:14" TargetMode="External"/><Relationship Id="rId298" Type="http://schemas.openxmlformats.org/officeDocument/2006/relationships/hyperlink" Target="https://ref.ly/1Pet1:14" TargetMode="External"/><Relationship Id="rId299" Type="http://schemas.openxmlformats.org/officeDocument/2006/relationships/hyperlink" Target="https://ref.ly/1Pet1:3-1Pet1:12" TargetMode="External"/><Relationship Id="rId300" Type="http://schemas.openxmlformats.org/officeDocument/2006/relationships/hyperlink" Target="https://ref.ly/1Pet1:4" TargetMode="External"/><Relationship Id="rId301" Type="http://schemas.openxmlformats.org/officeDocument/2006/relationships/hyperlink" Target="https://ref.ly/1Pet1:9" TargetMode="External"/><Relationship Id="rId302" Type="http://schemas.openxmlformats.org/officeDocument/2006/relationships/hyperlink" Target="https://ref.ly/1Pet1:6-1Pet1:8" TargetMode="External"/><Relationship Id="rId303" Type="http://schemas.openxmlformats.org/officeDocument/2006/relationships/hyperlink" Target="https://ref.ly/1Pet1:10-1Pet1:12" TargetMode="External"/><Relationship Id="rId304" Type="http://schemas.openxmlformats.org/officeDocument/2006/relationships/hyperlink" Target="https://ref.ly/1Pet1:5" TargetMode="External"/><Relationship Id="rId305" Type="http://schemas.openxmlformats.org/officeDocument/2006/relationships/hyperlink" Target="https://ref.ly/1Pet1:7" TargetMode="External"/><Relationship Id="rId306" Type="http://schemas.openxmlformats.org/officeDocument/2006/relationships/hyperlink" Target="https://ref.ly/1Pet1:8" TargetMode="External"/><Relationship Id="rId307" Type="http://schemas.openxmlformats.org/officeDocument/2006/relationships/hyperlink" Target="https://ref.ly/1Pet3:15" TargetMode="External"/><Relationship Id="rId308" Type="http://schemas.openxmlformats.org/officeDocument/2006/relationships/hyperlink" Target="https://ref.ly/1Pet1:13-1Pet1:25" TargetMode="External"/><Relationship Id="rId309" Type="http://schemas.openxmlformats.org/officeDocument/2006/relationships/hyperlink" Target="https://ref.ly/1Pet1:14-1Pet1:15" TargetMode="External"/><Relationship Id="rId310" Type="http://schemas.openxmlformats.org/officeDocument/2006/relationships/hyperlink" Target="https://ref.ly/1Pet1:15-1Pet1:16" TargetMode="External"/><Relationship Id="rId311" Type="http://schemas.openxmlformats.org/officeDocument/2006/relationships/hyperlink" Target="https://ref.ly/Lev19:2" TargetMode="External"/><Relationship Id="rId312" Type="http://schemas.openxmlformats.org/officeDocument/2006/relationships/hyperlink" Target="https://ref.ly/1Pet1:22" TargetMode="External"/><Relationship Id="rId313" Type="http://schemas.openxmlformats.org/officeDocument/2006/relationships/hyperlink" Target="https://ref.ly/1Pet1:22-1Pet1:25" TargetMode="External"/><Relationship Id="rId314" Type="http://schemas.openxmlformats.org/officeDocument/2006/relationships/hyperlink" Target="https://ref.ly/1Pet1:25" TargetMode="External"/><Relationship Id="rId315" Type="http://schemas.openxmlformats.org/officeDocument/2006/relationships/hyperlink" Target="https://ref.ly/Isa40:6-Isa40:8" TargetMode="External"/><Relationship Id="rId316" Type="http://schemas.openxmlformats.org/officeDocument/2006/relationships/hyperlink" Target="https://ref.ly/1Pet2:1-1Pet2:10" TargetMode="External"/><Relationship Id="rId317" Type="http://schemas.openxmlformats.org/officeDocument/2006/relationships/hyperlink" Target="https://ref.ly/1Pet1:1,1Pet1:17" TargetMode="External"/><Relationship Id="rId318" Type="http://schemas.openxmlformats.org/officeDocument/2006/relationships/hyperlink" Target="https://ref.ly/1Pet2:6-1Pet2:8" TargetMode="External"/><Relationship Id="rId319" Type="http://schemas.openxmlformats.org/officeDocument/2006/relationships/hyperlink" Target="https://ref.ly/1Pet2:5" TargetMode="External"/><Relationship Id="rId320" Type="http://schemas.openxmlformats.org/officeDocument/2006/relationships/hyperlink" Target="https://ref.ly/1Pet2:1-1Pet2:3" TargetMode="External"/><Relationship Id="rId321" Type="http://schemas.openxmlformats.org/officeDocument/2006/relationships/hyperlink" Target="https://ref.ly/1Pet2:4-1Pet2:5" TargetMode="External"/><Relationship Id="rId322" Type="http://schemas.openxmlformats.org/officeDocument/2006/relationships/hyperlink" Target="https://ref.ly/1Cor3:16" TargetMode="External"/><Relationship Id="rId323" Type="http://schemas.openxmlformats.org/officeDocument/2006/relationships/hyperlink" Target="https://ref.ly/Eph2:21-Eph2:22" TargetMode="External"/><Relationship Id="rId324" Type="http://schemas.openxmlformats.org/officeDocument/2006/relationships/hyperlink" Target="https://ref.ly/Rom12:1-Rom12:2" TargetMode="External"/><Relationship Id="rId325" Type="http://schemas.openxmlformats.org/officeDocument/2006/relationships/hyperlink" Target="https://ref.ly/1Pet2:11-1Pet2:12" TargetMode="External"/><Relationship Id="rId326" Type="http://schemas.openxmlformats.org/officeDocument/2006/relationships/hyperlink" Target="https://ref.ly/1Pet2:13-1Pet2:14" TargetMode="External"/><Relationship Id="rId327" Type="http://schemas.openxmlformats.org/officeDocument/2006/relationships/hyperlink" Target="https://ref.ly/Rom13:8-Rom13:10" TargetMode="External"/><Relationship Id="rId328" Type="http://schemas.openxmlformats.org/officeDocument/2006/relationships/hyperlink" Target="https://ref.ly/Mark10:44" TargetMode="External"/><Relationship Id="rId329" Type="http://schemas.openxmlformats.org/officeDocument/2006/relationships/hyperlink" Target="https://ref.ly/Phil2:3" TargetMode="External"/><Relationship Id="rId330" Type="http://schemas.openxmlformats.org/officeDocument/2006/relationships/hyperlink" Target="https://ref.ly/1Pet2:19" TargetMode="External"/><Relationship Id="rId331" Type="http://schemas.openxmlformats.org/officeDocument/2006/relationships/hyperlink" Target="https://ref.ly/1Pet2:21-1Pet2:23" TargetMode="External"/><Relationship Id="rId332" Type="http://schemas.openxmlformats.org/officeDocument/2006/relationships/hyperlink" Target="https://ref.ly/1Pet2:24-1Pet2:25" TargetMode="External"/><Relationship Id="rId333" Type="http://schemas.openxmlformats.org/officeDocument/2006/relationships/hyperlink" Target="https://ref.ly/1Pet2:24" TargetMode="External"/><Relationship Id="rId334" Type="http://schemas.openxmlformats.org/officeDocument/2006/relationships/hyperlink" Target="https://ref.ly/Rom12:19-Rom12:20" TargetMode="External"/><Relationship Id="rId335" Type="http://schemas.openxmlformats.org/officeDocument/2006/relationships/hyperlink" Target="https://ref.ly/1Pet3:1-1Pet3:7" TargetMode="External"/><Relationship Id="rId336" Type="http://schemas.openxmlformats.org/officeDocument/2006/relationships/hyperlink" Target="https://ref.ly/1Pet3:1" TargetMode="External"/><Relationship Id="rId337" Type="http://schemas.openxmlformats.org/officeDocument/2006/relationships/hyperlink" Target="https://ref.ly/1Pet3:3" TargetMode="External"/><Relationship Id="rId338" Type="http://schemas.openxmlformats.org/officeDocument/2006/relationships/hyperlink" Target="https://ref.ly/1Pet3:4" TargetMode="External"/><Relationship Id="rId339" Type="http://schemas.openxmlformats.org/officeDocument/2006/relationships/hyperlink" Target="https://ref.ly/1Pet3:2" TargetMode="External"/><Relationship Id="rId340" Type="http://schemas.openxmlformats.org/officeDocument/2006/relationships/hyperlink" Target="https://ref.ly/1Pet3:6" TargetMode="External"/><Relationship Id="rId341" Type="http://schemas.openxmlformats.org/officeDocument/2006/relationships/hyperlink" Target="https://ref.ly/1Pet3:5" TargetMode="External"/><Relationship Id="rId342" Type="http://schemas.openxmlformats.org/officeDocument/2006/relationships/hyperlink" Target="https://ref.ly/1Pet2:16" TargetMode="External"/><Relationship Id="rId343" Type="http://schemas.openxmlformats.org/officeDocument/2006/relationships/hyperlink" Target="https://ref.ly/1Pet3:7" TargetMode="External"/><Relationship Id="rId344" Type="http://schemas.openxmlformats.org/officeDocument/2006/relationships/hyperlink" Target="https://ref.ly/1Pet3:8-1Pet3:12" TargetMode="External"/><Relationship Id="rId345" Type="http://schemas.openxmlformats.org/officeDocument/2006/relationships/hyperlink" Target="https://ref.ly/1Pet2:13-1Pet3:12" TargetMode="External"/><Relationship Id="rId346" Type="http://schemas.openxmlformats.org/officeDocument/2006/relationships/hyperlink" Target="https://ref.ly/1Pet3:9-1Pet3:12" TargetMode="External"/><Relationship Id="rId347" Type="http://schemas.openxmlformats.org/officeDocument/2006/relationships/hyperlink" Target="https://ref.ly/Luke6:27-Luke6:36" TargetMode="External"/><Relationship Id="rId348" Type="http://schemas.openxmlformats.org/officeDocument/2006/relationships/hyperlink" Target="https://ref.ly/1Pet2:19-1Pet2:20" TargetMode="External"/><Relationship Id="rId349" Type="http://schemas.openxmlformats.org/officeDocument/2006/relationships/hyperlink" Target="https://ref.ly/1Pet3:1,1Pet3:9" TargetMode="External"/><Relationship Id="rId350" Type="http://schemas.openxmlformats.org/officeDocument/2006/relationships/hyperlink" Target="https://ref.ly/Ps34:12-Ps34:16" TargetMode="External"/><Relationship Id="rId351" Type="http://schemas.openxmlformats.org/officeDocument/2006/relationships/hyperlink" Target="https://ref.ly/1Pet1:4-1Pet1:5" TargetMode="External"/><Relationship Id="rId352" Type="http://schemas.openxmlformats.org/officeDocument/2006/relationships/hyperlink" Target="https://ref.ly/1Pet3:17" TargetMode="External"/><Relationship Id="rId353" Type="http://schemas.openxmlformats.org/officeDocument/2006/relationships/hyperlink" Target="https://ref.ly/1Pet3:14" TargetMode="External"/><Relationship Id="rId354" Type="http://schemas.openxmlformats.org/officeDocument/2006/relationships/hyperlink" Target="https://ref.ly/1Pet4:14" TargetMode="External"/><Relationship Id="rId355" Type="http://schemas.openxmlformats.org/officeDocument/2006/relationships/hyperlink" Target="https://ref.ly/Matt5:10-Matt5:12" TargetMode="External"/><Relationship Id="rId356" Type="http://schemas.openxmlformats.org/officeDocument/2006/relationships/hyperlink" Target="https://ref.ly/1Pet3:14-1Pet3:15" TargetMode="External"/><Relationship Id="rId357" Type="http://schemas.openxmlformats.org/officeDocument/2006/relationships/hyperlink" Target="https://ref.ly/Isa8:12-Isa8:13" TargetMode="External"/><Relationship Id="rId358" Type="http://schemas.openxmlformats.org/officeDocument/2006/relationships/hyperlink" Target="https://ref.ly/1Pet3:16" TargetMode="External"/><Relationship Id="rId359" Type="http://schemas.openxmlformats.org/officeDocument/2006/relationships/hyperlink" Target="https://ref.ly/1Pet3:18-1Pet3:22" TargetMode="External"/><Relationship Id="rId360" Type="http://schemas.openxmlformats.org/officeDocument/2006/relationships/hyperlink" Target="https://ref.ly/1Pet2:21-1Pet2:25" TargetMode="External"/><Relationship Id="rId361" Type="http://schemas.openxmlformats.org/officeDocument/2006/relationships/hyperlink" Target="https://ref.ly/1Pet1:18-1Pet1:21" TargetMode="External"/><Relationship Id="rId362" Type="http://schemas.openxmlformats.org/officeDocument/2006/relationships/hyperlink" Target="https://ref.ly/1Pet3:1,1Pet3:20" TargetMode="External"/><Relationship Id="rId363" Type="http://schemas.openxmlformats.org/officeDocument/2006/relationships/hyperlink" Target="https://ref.ly/1Pet3:18-1Pet3:21" TargetMode="External"/><Relationship Id="rId364" Type="http://schemas.openxmlformats.org/officeDocument/2006/relationships/hyperlink" Target="https://ref.ly/1Pet3:21" TargetMode="External"/><Relationship Id="rId365" Type="http://schemas.openxmlformats.org/officeDocument/2006/relationships/hyperlink" Target="https://ref.ly/1Pet4:1-1Pet4:6" TargetMode="External"/><Relationship Id="rId366" Type="http://schemas.openxmlformats.org/officeDocument/2006/relationships/hyperlink" Target="https://ref.ly/1Pet2:1-1Pet2:2,1Pet2:11-1Pet2:12,1Pet2:15" TargetMode="External"/><Relationship Id="rId367" Type="http://schemas.openxmlformats.org/officeDocument/2006/relationships/hyperlink" Target="https://ref.ly/1Pet4:4" TargetMode="External"/><Relationship Id="rId368" Type="http://schemas.openxmlformats.org/officeDocument/2006/relationships/hyperlink" Target="https://ref.ly/1Pet4:5" TargetMode="External"/><Relationship Id="rId369" Type="http://schemas.openxmlformats.org/officeDocument/2006/relationships/hyperlink" Target="https://ref.ly/Rom6:6,Rom6:10-Rom6:11" TargetMode="External"/><Relationship Id="rId370" Type="http://schemas.openxmlformats.org/officeDocument/2006/relationships/hyperlink" Target="https://ref.ly/1Pet4:6" TargetMode="External"/><Relationship Id="rId371" Type="http://schemas.openxmlformats.org/officeDocument/2006/relationships/hyperlink" Target="https://ref.ly/1Pet3:19" TargetMode="External"/><Relationship Id="rId372" Type="http://schemas.openxmlformats.org/officeDocument/2006/relationships/hyperlink" Target="https://ref.ly/1Pet4:7-1Pet4:11" TargetMode="External"/><Relationship Id="rId373" Type="http://schemas.openxmlformats.org/officeDocument/2006/relationships/hyperlink" Target="https://ref.ly/1Pet4:7,1Pet4:17" TargetMode="External"/><Relationship Id="rId374" Type="http://schemas.openxmlformats.org/officeDocument/2006/relationships/hyperlink" Target="https://ref.ly/Eph4:1-Eph4:3" TargetMode="External"/><Relationship Id="rId375" Type="http://schemas.openxmlformats.org/officeDocument/2006/relationships/hyperlink" Target="https://ref.ly/1Pet4:9" TargetMode="External"/><Relationship Id="rId376" Type="http://schemas.openxmlformats.org/officeDocument/2006/relationships/hyperlink" Target="https://ref.ly/1Pet4:17-1Pet4:18" TargetMode="External"/><Relationship Id="rId377" Type="http://schemas.openxmlformats.org/officeDocument/2006/relationships/hyperlink" Target="https://ref.ly/Prov11:31" TargetMode="External"/><Relationship Id="rId378" Type="http://schemas.openxmlformats.org/officeDocument/2006/relationships/hyperlink" Target="https://ref.ly/1Thess3:3" TargetMode="External"/><Relationship Id="rId379" Type="http://schemas.openxmlformats.org/officeDocument/2006/relationships/hyperlink" Target="https://ref.ly/Matt10:25" TargetMode="External"/><Relationship Id="rId380" Type="http://schemas.openxmlformats.org/officeDocument/2006/relationships/hyperlink" Target="https://ref.ly/1Pet4:13" TargetMode="External"/><Relationship Id="rId381" Type="http://schemas.openxmlformats.org/officeDocument/2006/relationships/hyperlink" Target="https://ref.ly/1Pet4:16" TargetMode="External"/><Relationship Id="rId382" Type="http://schemas.openxmlformats.org/officeDocument/2006/relationships/hyperlink" Target="https://ref.ly/1Pet5:1-1Pet5:4" TargetMode="External"/><Relationship Id="rId383" Type="http://schemas.openxmlformats.org/officeDocument/2006/relationships/hyperlink" Target="https://ref.ly/1Pet5:5" TargetMode="External"/><Relationship Id="rId384" Type="http://schemas.openxmlformats.org/officeDocument/2006/relationships/hyperlink" Target="https://ref.ly/Matt23:12" TargetMode="External"/><Relationship Id="rId385" Type="http://schemas.openxmlformats.org/officeDocument/2006/relationships/hyperlink" Target="https://ref.ly/Jas4:6" TargetMode="External"/><Relationship Id="rId386" Type="http://schemas.openxmlformats.org/officeDocument/2006/relationships/hyperlink" Target="https://ref.ly/1Pet5:6" TargetMode="External"/><Relationship Id="rId387" Type="http://schemas.openxmlformats.org/officeDocument/2006/relationships/hyperlink" Target="https://ref.ly/Luke14:11" TargetMode="External"/><Relationship Id="rId388" Type="http://schemas.openxmlformats.org/officeDocument/2006/relationships/hyperlink" Target="https://ref.ly/Luke18:14" TargetMode="External"/><Relationship Id="rId389" Type="http://schemas.openxmlformats.org/officeDocument/2006/relationships/hyperlink" Target="https://ref.ly/Jas4:10" TargetMode="External"/><Relationship Id="rId390" Type="http://schemas.openxmlformats.org/officeDocument/2006/relationships/hyperlink" Target="https://ref.ly/Ps55:22" TargetMode="External"/><Relationship Id="rId391" Type="http://schemas.openxmlformats.org/officeDocument/2006/relationships/hyperlink" Target="https://ref.ly/Matt6:25-Matt6:30" TargetMode="External"/><Relationship Id="rId392" Type="http://schemas.openxmlformats.org/officeDocument/2006/relationships/hyperlink" Target="https://ref.ly/1Pet5:3" TargetMode="External"/><Relationship Id="rId393" Type="http://schemas.openxmlformats.org/officeDocument/2006/relationships/hyperlink" Target="https://ref.ly/1Pet5:2" TargetMode="External"/><Relationship Id="rId394" Type="http://schemas.openxmlformats.org/officeDocument/2006/relationships/hyperlink" Target="https://ref.ly/1Pet5:8-1Pet5:11" TargetMode="External"/><Relationship Id="rId395" Type="http://schemas.openxmlformats.org/officeDocument/2006/relationships/hyperlink" Target="https://ref.ly/1Pet5:8" TargetMode="External"/><Relationship Id="rId396" Type="http://schemas.openxmlformats.org/officeDocument/2006/relationships/hyperlink" Target="https://ref.ly/1Pet4:7" TargetMode="External"/><Relationship Id="rId397" Type="http://schemas.openxmlformats.org/officeDocument/2006/relationships/hyperlink" Target="https://ref.ly/1Pet5:12-1Pet5:14" TargetMode="External"/><Relationship Id="rId398" Type="http://schemas.openxmlformats.org/officeDocument/2006/relationships/hyperlink" Target="https://ref.ly/Acts16:25" TargetMode="External"/><Relationship Id="rId399" Type="http://schemas.openxmlformats.org/officeDocument/2006/relationships/hyperlink" Target="https://ref.ly/1Thess1:1" TargetMode="External"/><Relationship Id="rId400" Type="http://schemas.openxmlformats.org/officeDocument/2006/relationships/hyperlink" Target="https://ref.ly/2Thess1:1" TargetMode="External"/><Relationship Id="rId401" Type="http://schemas.openxmlformats.org/officeDocument/2006/relationships/hyperlink" Target="https://ref.ly/Acts13:13" TargetMode="External"/><Relationship Id="rId402" Type="http://schemas.openxmlformats.org/officeDocument/2006/relationships/hyperlink" Target="https://ref.ly/Acts15:37" TargetMode="External"/><Relationship Id="rId403" Type="http://schemas.openxmlformats.org/officeDocument/2006/relationships/hyperlink" Target="https://ref.ly/2Tim4:11" TargetMode="External"/><Relationship Id="rId404" Type="http://schemas.openxmlformats.org/officeDocument/2006/relationships/hyperlink" Target="https://ref.ly/Gen22:23" TargetMode="External"/><Relationship Id="rId405" Type="http://schemas.openxmlformats.org/officeDocument/2006/relationships/hyperlink" Target="https://ref.ly/Gen24:15,Gen24:24" TargetMode="External"/><Relationship Id="rId406" Type="http://schemas.openxmlformats.org/officeDocument/2006/relationships/hyperlink" Target="https://ref.ly/Gen25:20" TargetMode="External"/><Relationship Id="rId407" Type="http://schemas.openxmlformats.org/officeDocument/2006/relationships/hyperlink" Target="https://ref.ly/Gen28:5" TargetMode="External"/><Relationship Id="rId408" Type="http://schemas.openxmlformats.org/officeDocument/2006/relationships/hyperlink" Target="https://ref.ly/Gen22:22" TargetMode="External"/><Relationship Id="rId409" Type="http://schemas.openxmlformats.org/officeDocument/2006/relationships/hyperlink" Target="https://ref.ly/Gen16:7-Gen16:14" TargetMode="External"/><Relationship Id="rId410" Type="http://schemas.openxmlformats.org/officeDocument/2006/relationships/hyperlink" Target="https://ref.ly/Gen24:62" TargetMode="External"/><Relationship Id="rId411" Type="http://schemas.openxmlformats.org/officeDocument/2006/relationships/hyperlink" Target="https://ref.ly/Gen25:11" TargetMode="External"/><Relationship Id="rId412" Type="http://schemas.openxmlformats.org/officeDocument/2006/relationships/hyperlink" Target="https://ref.ly/Gen16:1-Gen16:16" TargetMode="External"/><Relationship Id="rId413" Type="http://schemas.openxmlformats.org/officeDocument/2006/relationships/hyperlink" Target="https://ref.ly/Gen29:1-Gen30:43" TargetMode="External"/><Relationship Id="rId414" Type="http://schemas.openxmlformats.org/officeDocument/2006/relationships/hyperlink" Target="https://ref.ly/Gen24:16" TargetMode="External"/><Relationship Id="rId415" Type="http://schemas.openxmlformats.org/officeDocument/2006/relationships/hyperlink" Target="https://ref.ly/Exod22:16" TargetMode="External"/><Relationship Id="rId416" Type="http://schemas.openxmlformats.org/officeDocument/2006/relationships/hyperlink" Target="https://ref.ly/Jer31:21" TargetMode="External"/><Relationship Id="rId417" Type="http://schemas.openxmlformats.org/officeDocument/2006/relationships/hyperlink" Target="https://ref.ly/Amos5:2" TargetMode="External"/><Relationship Id="rId418" Type="http://schemas.openxmlformats.org/officeDocument/2006/relationships/hyperlink" Target="https://ref.ly/Esth2:4" TargetMode="External"/><Relationship Id="rId419" Type="http://schemas.openxmlformats.org/officeDocument/2006/relationships/hyperlink" Target="https://ref.ly/Esth4:4" TargetMode="External"/><Relationship Id="rId420" Type="http://schemas.openxmlformats.org/officeDocument/2006/relationships/hyperlink" Target="https://ref.ly/Ruth2:23" TargetMode="External"/><Relationship Id="rId421" Type="http://schemas.openxmlformats.org/officeDocument/2006/relationships/hyperlink" Target="https://ref.ly/1Chr4:5-1Chr4:6" TargetMode="External"/><Relationship Id="rId422" Type="http://schemas.openxmlformats.org/officeDocument/2006/relationships/hyperlink" Target="https://ref.ly/Josh16:7" TargetMode="External"/><Relationship Id="rId423" Type="http://schemas.openxmlformats.org/officeDocument/2006/relationships/hyperlink" Target="https://ref.ly/Isa7:14" TargetMode="External"/><Relationship Id="rId424" Type="http://schemas.openxmlformats.org/officeDocument/2006/relationships/hyperlink" Target="https://ref.ly/Matt1:23" TargetMode="External"/><Relationship Id="rId425" Type="http://schemas.openxmlformats.org/officeDocument/2006/relationships/hyperlink" Target="https://ref.ly/Matt9:24-Matt9:25" TargetMode="External"/><Relationship Id="rId426" Type="http://schemas.openxmlformats.org/officeDocument/2006/relationships/hyperlink" Target="https://ref.ly/Mark14:66" TargetMode="External"/><Relationship Id="rId427" Type="http://schemas.openxmlformats.org/officeDocument/2006/relationships/hyperlink" Target="https://ref.ly/Luke12:45" TargetMode="External"/><Relationship Id="rId428" Type="http://schemas.openxmlformats.org/officeDocument/2006/relationships/hyperlink" Target="https://ref.ly/Luke8:51,Luke8:54" TargetMode="External"/><Relationship Id="rId429" Type="http://schemas.openxmlformats.org/officeDocument/2006/relationships/hyperlink" Target="https://ref.ly/Luke12:53" TargetMode="External"/><Relationship Id="rId430" Type="http://schemas.openxmlformats.org/officeDocument/2006/relationships/hyperlink" Target="https://ref.ly/Rev21:2" TargetMode="External"/><Relationship Id="rId431" Type="http://schemas.openxmlformats.org/officeDocument/2006/relationships/hyperlink" Target="https://ref.ly/Lev25:6" TargetMode="External"/><Relationship Id="rId432" Type="http://schemas.openxmlformats.org/officeDocument/2006/relationships/hyperlink" Target="https://ref.ly/Deut5:14" TargetMode="External"/><Relationship Id="rId433" Type="http://schemas.openxmlformats.org/officeDocument/2006/relationships/hyperlink" Target="https://ref.ly/Deut15:12-Deut15:15" TargetMode="External"/><Relationship Id="rId434" Type="http://schemas.openxmlformats.org/officeDocument/2006/relationships/hyperlink" Target="https://ref.ly/Gen3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