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Авраам</w:t>
      </w:r>
      <w:r>
        <w:rPr>
          <w:lang w:val="ru_RU" w:bidi="ru_RU"/>
        </w:rPr>
      </w:r>
    </w:p>
    <w:p>
      <w:pPr/>
      <w:r>
        <w:rPr>
          <w:lang w:val="ru_RU" w:bidi="ru_RU"/>
        </w:rPr>
      </w:r>
      <w:r>
        <w:rPr>
          <w:lang w:val="ru_RU" w:bidi="ru_RU"/>
        </w:rPr>
        <w:t>Один из самых важных персонажей Библии — это Авраам, человек, который жил в городе Ур и которого Бог призвал, чтобы он стал родоначальник Божьего народа.</w:t>
      </w:r>
    </w:p>
    <w:p>
      <w:pPr/>
      <w:r>
        <w:rPr>
          <w:lang w:val="ru_RU" w:bidi="ru_RU"/>
        </w:rPr>
      </w:r>
      <w:r>
        <w:rPr>
          <w:lang w:val="ru_RU" w:bidi="ru_RU"/>
        </w:rPr>
        <w:t xml:space="preserve">Первоначально Авраама звали Аврам, что значит </w:t>
      </w:r>
      <w:r>
        <w:rPr>
          <w:lang w:val="ru_RU" w:bidi="ru_RU"/>
        </w:rPr>
        <w:t>«его о</w:t>
      </w:r>
      <w:r>
        <w:rPr>
          <w:lang w:val="ru_RU" w:bidi="ru_RU"/>
        </w:rPr>
        <w:t>тец возвышен</w:t>
      </w:r>
      <w:r>
        <w:rPr>
          <w:lang w:val="ru_RU" w:bidi="ru_RU"/>
        </w:rPr>
        <w:t>»</w:t>
      </w:r>
      <w:r>
        <w:rPr>
          <w:lang w:val="ru_RU" w:bidi="ru_RU"/>
        </w:rPr>
        <w:t>. Возможно, его родители были поклонниками языческого культа луны, распространённого в Уре, таким образом бог-отец, с которым было связано прежнее имя Авраам, мог быть тем богом луны или другим языческим божеством. Господь изменил имя Аврам на Авраам (</w:t>
      </w:r>
      <w:r>
        <w:rPr>
          <w:lang w:val="ru_RU" w:bidi="ru_RU"/>
        </w:rPr>
        <w:t>Быт. 17:5</w:t>
      </w:r>
      <w:r>
        <w:rPr>
          <w:lang w:val="ru_RU" w:bidi="ru_RU"/>
        </w:rPr>
        <w:t xml:space="preserve">), несомненно, для того, чтобы показать чёткое отделение от языческих корней. Новое имя, значение которого объясняется в Библии как </w:t>
      </w:r>
      <w:r>
        <w:rPr>
          <w:lang w:val="ru_RU" w:bidi="ru_RU"/>
        </w:rPr>
        <w:t>«</w:t>
      </w:r>
      <w:r>
        <w:rPr>
          <w:lang w:val="ru_RU" w:bidi="ru_RU"/>
        </w:rPr>
        <w:t>отец множества</w:t>
      </w:r>
      <w:r>
        <w:rPr>
          <w:lang w:val="ru_RU" w:bidi="ru_RU"/>
        </w:rPr>
        <w:t>»</w:t>
      </w:r>
      <w:r>
        <w:rPr>
          <w:lang w:val="ru_RU" w:bidi="ru_RU"/>
        </w:rPr>
        <w:t>, было также выражением Божьего обещания Аврааму, что у него будет много потомков, а также серьёзной проверкой его веры в Бога, поскольку в то время Аврааму уже было 99 лет, а его бездетной жене — 90 (</w:t>
      </w:r>
      <w:r>
        <w:rPr>
          <w:lang w:val="ru_RU" w:bidi="ru_RU"/>
        </w:rPr>
        <w:t>Быт.11:30</w:t>
      </w:r>
      <w:r>
        <w:rPr>
          <w:lang w:val="ru_RU" w:bidi="ru_RU"/>
        </w:rPr>
        <w:t xml:space="preserve">; </w:t>
      </w:r>
      <w:r>
        <w:rPr>
          <w:lang w:val="ru_RU" w:bidi="ru_RU"/>
        </w:rPr>
        <w:t>17:1–4</w:t>
      </w:r>
      <w:r>
        <w:rPr>
          <w:lang w:val="ru_RU" w:bidi="ru_RU"/>
        </w:rPr>
        <w:t>,</w:t>
      </w:r>
      <w:r>
        <w:rPr>
          <w:lang w:val="ru_RU" w:bidi="ru_RU"/>
        </w:rPr>
        <w:t>17</w:t>
      </w:r>
      <w:r>
        <w:rPr>
          <w:lang w:val="ru_RU" w:bidi="ru_RU"/>
        </w:rPr>
        <w:t>).</w:t>
      </w:r>
    </w:p>
    <w:p>
      <w:pPr>
        <w:pStyle w:val="Heading3"/>
      </w:pPr>
      <w:r>
        <w:rPr>
          <w:lang w:val="ru_RU" w:bidi="ru_RU"/>
        </w:rPr>
        <w:t>Жизнь Авраама</w:t>
      </w:r>
    </w:p>
    <w:p>
      <w:pPr/>
      <w:r>
        <w:rPr>
          <w:lang w:val="ru_RU" w:bidi="ru_RU"/>
        </w:rPr>
      </w:r>
      <w:r>
        <w:rPr>
          <w:lang w:val="ru_RU" w:bidi="ru_RU"/>
        </w:rPr>
        <w:t xml:space="preserve">История об Аврааме начинается в </w:t>
      </w:r>
      <w:r>
        <w:rPr>
          <w:lang w:val="ru_RU" w:bidi="ru_RU"/>
        </w:rPr>
        <w:t>Книге Бытие 11</w:t>
      </w:r>
      <w:r>
        <w:rPr>
          <w:lang w:val="ru_RU" w:bidi="ru_RU"/>
        </w:rPr>
        <w:t>, где записаны имена предков и родственников Авраама (</w:t>
      </w:r>
      <w:r>
        <w:rPr>
          <w:lang w:val="ru_RU" w:bidi="ru_RU"/>
        </w:rPr>
        <w:t>Быт. 11:26–32</w:t>
      </w:r>
      <w:r>
        <w:rPr>
          <w:lang w:val="ru_RU" w:bidi="ru_RU"/>
        </w:rPr>
        <w:t xml:space="preserve">). Имя Фарры, отца Авраама, происходит от имени лунного божества, которому поклонялись в Уре. У Фарры было три сына — Аврам, Нахор и Аран. Аран, отец Лота, умер ещё до того, как семья покинула Ур. Фарра взял Лота, Аврама и его жену Сару, и отправился с ними в Ханаан, однако они осели в Харране (ст. </w:t>
      </w:r>
      <w:r>
        <w:rPr>
          <w:lang w:val="ru_RU" w:bidi="ru_RU"/>
        </w:rPr>
        <w:t>31</w:t>
      </w:r>
      <w:r>
        <w:rPr>
          <w:lang w:val="ru_RU" w:bidi="ru_RU"/>
        </w:rPr>
        <w:t xml:space="preserve">). Согласно </w:t>
      </w:r>
      <w:r>
        <w:rPr>
          <w:lang w:val="ru_RU" w:bidi="ru_RU"/>
        </w:rPr>
        <w:t>Книге Деяния 7:2–4</w:t>
      </w:r>
      <w:r>
        <w:rPr>
          <w:lang w:val="ru_RU" w:bidi="ru_RU"/>
        </w:rPr>
        <w:t>, Авраам услышал призыв Божий отправиться в новую землю, когда он всё ещё был в Уре.</w:t>
      </w:r>
    </w:p>
    <w:p>
      <w:pPr/>
      <w:r>
        <w:rPr>
          <w:lang w:val="ru_RU" w:bidi="ru_RU"/>
        </w:rPr>
      </w:r>
      <w:r>
        <w:rPr>
          <w:lang w:val="ru_RU" w:bidi="ru_RU"/>
        </w:rPr>
        <w:t xml:space="preserve">В </w:t>
      </w:r>
      <w:r>
        <w:rPr>
          <w:lang w:val="ru_RU" w:bidi="ru_RU"/>
        </w:rPr>
        <w:t>Книге Бытие 11:30</w:t>
      </w:r>
      <w:r>
        <w:rPr>
          <w:lang w:val="ru_RU" w:bidi="ru_RU"/>
        </w:rPr>
        <w:t xml:space="preserve"> содержится важное замечание, касающееся жизни Авраама: </w:t>
      </w:r>
      <w:r>
        <w:rPr>
          <w:lang w:val="ru_RU" w:bidi="ru_RU"/>
        </w:rPr>
        <w:t>«</w:t>
      </w:r>
      <w:r>
        <w:rPr>
          <w:lang w:val="ru_RU" w:bidi="ru_RU"/>
        </w:rPr>
        <w:t>Сара была неплодна и бездетна</w:t>
      </w:r>
      <w:r>
        <w:rPr>
          <w:lang w:val="ru_RU" w:bidi="ru_RU"/>
        </w:rPr>
        <w:t>»</w:t>
      </w:r>
      <w:r>
        <w:rPr>
          <w:lang w:val="ru_RU" w:bidi="ru_RU"/>
        </w:rPr>
        <w:t>. Проблема бесплодия Сары послужила причиной глубоких кризисов веры, обетований и их исполнений в жизни Аврама и Сары.</w:t>
      </w:r>
    </w:p>
    <w:p>
      <w:pPr/>
      <w:r>
        <w:rPr>
          <w:lang w:val="ru_RU" w:bidi="ru_RU"/>
        </w:rPr>
      </w:r>
      <w:r>
        <w:rPr>
          <w:lang w:val="ru_RU" w:bidi="ru_RU"/>
        </w:rPr>
        <w:t xml:space="preserve">После смерти Фарры Бог сказал Аврааму: </w:t>
      </w:r>
      <w:r>
        <w:rPr>
          <w:lang w:val="ru_RU" w:bidi="ru_RU"/>
        </w:rPr>
        <w:t>«</w:t>
      </w:r>
      <w:r>
        <w:rPr>
          <w:lang w:val="ru_RU" w:bidi="ru_RU"/>
        </w:rPr>
        <w:t>Пойди из земли твоей, от родства твоего и из дома отца твоего [и иди] в землю, которую Я укажу тебе</w:t>
      </w:r>
      <w:r>
        <w:rPr>
          <w:lang w:val="ru_RU" w:bidi="ru_RU"/>
        </w:rPr>
        <w:t>»</w:t>
      </w:r>
      <w:r>
        <w:rPr>
          <w:lang w:val="ru_RU" w:bidi="ru_RU"/>
        </w:rPr>
        <w:t xml:space="preserve">. Это повеление стало основой </w:t>
      </w:r>
      <w:r>
        <w:rPr>
          <w:lang w:val="ru_RU" w:bidi="ru_RU"/>
        </w:rPr>
        <w:t>«</w:t>
      </w:r>
      <w:r>
        <w:rPr>
          <w:lang w:val="ru_RU" w:bidi="ru_RU"/>
        </w:rPr>
        <w:t>завета</w:t>
      </w:r>
      <w:r>
        <w:rPr>
          <w:lang w:val="ru_RU" w:bidi="ru_RU"/>
        </w:rPr>
        <w:t>»</w:t>
      </w:r>
      <w:r>
        <w:rPr>
          <w:lang w:val="ru_RU" w:bidi="ru_RU"/>
        </w:rPr>
        <w:t>, в котором Бог обещал сделать Аврама родоначальником нового народа в этой новой земле (</w:t>
      </w:r>
      <w:r>
        <w:rPr>
          <w:lang w:val="ru_RU" w:bidi="ru_RU"/>
        </w:rPr>
        <w:t>Быт.12:1–3</w:t>
      </w:r>
      <w:r>
        <w:rPr>
          <w:lang w:val="ru_RU" w:bidi="ru_RU"/>
        </w:rPr>
        <w:t>). Аврам, доверяя Божьему обещанию, оставил Харран в возрасте 75 лет. Придя в Ханаан, Аврам сначала отправился в Сихем, значимый хананейский столичный город, расположенный между горами Гаризим и Гевал. Возле дубравы Море, хананейского святилища, Бог явился Авраму (</w:t>
      </w:r>
      <w:r>
        <w:rPr>
          <w:lang w:val="ru_RU" w:bidi="ru_RU"/>
        </w:rPr>
        <w:t>12:7</w:t>
      </w:r>
      <w:r>
        <w:rPr>
          <w:lang w:val="ru_RU" w:bidi="ru_RU"/>
        </w:rPr>
        <w:t>). Аврам построил в Сихеме жертвенник, а затем перебрался в окрестности Вефиля и снова построил жертвенник Господу (</w:t>
      </w:r>
      <w:r>
        <w:rPr>
          <w:lang w:val="ru_RU" w:bidi="ru_RU"/>
        </w:rPr>
        <w:t>12:8</w:t>
      </w:r>
      <w:r>
        <w:rPr>
          <w:lang w:val="ru_RU" w:bidi="ru_RU"/>
        </w:rPr>
        <w:t xml:space="preserve">). Выражение </w:t>
      </w:r>
      <w:r>
        <w:rPr>
          <w:lang w:val="ru_RU" w:bidi="ru_RU"/>
        </w:rPr>
        <w:t>«</w:t>
      </w:r>
      <w:r>
        <w:rPr>
          <w:lang w:val="ru_RU" w:bidi="ru_RU"/>
        </w:rPr>
        <w:t>призвать имя Господа</w:t>
      </w:r>
      <w:r>
        <w:rPr>
          <w:lang w:val="ru_RU" w:bidi="ru_RU"/>
        </w:rPr>
        <w:t>»</w:t>
      </w:r>
      <w:r>
        <w:rPr>
          <w:lang w:val="ru_RU" w:bidi="ru_RU"/>
        </w:rPr>
        <w:t xml:space="preserve"> означает больше, чем просто </w:t>
      </w:r>
      <w:r>
        <w:rPr>
          <w:lang w:val="ru_RU" w:bidi="ru_RU"/>
        </w:rPr>
        <w:t>«</w:t>
      </w:r>
      <w:r>
        <w:rPr>
          <w:lang w:val="ru_RU" w:bidi="ru_RU"/>
        </w:rPr>
        <w:t>помолиться</w:t>
      </w:r>
      <w:r>
        <w:rPr>
          <w:lang w:val="ru_RU" w:bidi="ru_RU"/>
        </w:rPr>
        <w:t>»</w:t>
      </w:r>
      <w:r>
        <w:rPr>
          <w:lang w:val="ru_RU" w:bidi="ru_RU"/>
        </w:rPr>
        <w:t>. Скорее, Аврам провозгласил хананеям реальность Бога, прямо в центрах их языческого поклонения. Позже Аврам переселился в Хеврон, к дубравам Мамре, где снова построил жертвенник для поклонения Богу. Ещё одно благословение, данное в видении (</w:t>
      </w:r>
      <w:r>
        <w:rPr>
          <w:lang w:val="ru_RU" w:bidi="ru_RU"/>
        </w:rPr>
        <w:t>15:1</w:t>
      </w:r>
      <w:r>
        <w:rPr>
          <w:lang w:val="ru_RU" w:bidi="ru_RU"/>
        </w:rPr>
        <w:t>), заставило Аврама воскликнуть, что он всё ещё бездетен и что его наследником станет Елиезер из Дамаска (</w:t>
      </w:r>
      <w:r>
        <w:rPr>
          <w:lang w:val="ru_RU" w:bidi="ru_RU"/>
        </w:rPr>
        <w:t>15:2</w:t>
      </w:r>
      <w:r>
        <w:rPr>
          <w:lang w:val="ru_RU" w:bidi="ru_RU"/>
        </w:rPr>
        <w:t xml:space="preserve">). Обнаруженные в Нузи исторические свидетельства помогли прояснить эти странные слова Аврама. Согласно обычаям Ура, бездетная пара, богатая и имевшая высокое социальное положение, усыновляла наследника. Часто таким наследником становился их раб, который отвечал за похороны и оплакивание своих приёмных родителей. Если уже после усыновления раба у пары родится сын, то конечно, наследником станет он. Таким образом, Бог прямо отвечает на вопрос Аврама: </w:t>
      </w:r>
      <w:r>
        <w:rPr>
          <w:lang w:val="ru_RU" w:bidi="ru_RU"/>
        </w:rPr>
        <w:t>«</w:t>
      </w:r>
      <w:r>
        <w:rPr>
          <w:lang w:val="ru_RU" w:bidi="ru_RU"/>
        </w:rPr>
        <w:t>не будет он твоим наследником, но тот, кто произойдёт из чресл твоих, будет твоим наследником</w:t>
      </w:r>
      <w:r>
        <w:rPr>
          <w:lang w:val="ru_RU" w:bidi="ru_RU"/>
        </w:rPr>
        <w:t>»</w:t>
      </w:r>
      <w:r>
        <w:rPr>
          <w:lang w:val="ru_RU" w:bidi="ru_RU"/>
        </w:rPr>
        <w:t xml:space="preserve"> (</w:t>
      </w:r>
      <w:r>
        <w:rPr>
          <w:lang w:val="ru_RU" w:bidi="ru_RU"/>
        </w:rPr>
        <w:t>Быт. 15:4</w:t>
      </w:r>
      <w:r>
        <w:rPr>
          <w:lang w:val="ru_RU" w:bidi="ru_RU"/>
        </w:rPr>
        <w:t>). Затем Бог заключил с Аврамом завет, обещая ему наследника, народ и землю.</w:t>
      </w:r>
    </w:p>
    <w:p>
      <w:pPr/>
      <w:r>
        <w:rPr>
          <w:lang w:val="ru_RU" w:bidi="ru_RU"/>
        </w:rPr>
      </w:r>
      <w:r>
        <w:rPr>
          <w:lang w:val="ru_RU" w:bidi="ru_RU"/>
        </w:rPr>
        <w:t>Авраму было 86 лет, когда родился Измаил. Когда Авраму было 99, Господь снова явился престарелому патриарху и подтвердил Своё обещание о сыне и благословения (</w:t>
      </w:r>
      <w:r>
        <w:rPr>
          <w:lang w:val="ru_RU" w:bidi="ru_RU"/>
        </w:rPr>
        <w:t>Быт. 17</w:t>
      </w:r>
      <w:r>
        <w:rPr>
          <w:lang w:val="ru_RU" w:bidi="ru_RU"/>
        </w:rPr>
        <w:t>). Как печать заветных отношений было добавлено обрезание (</w:t>
      </w:r>
      <w:r>
        <w:rPr>
          <w:lang w:val="ru_RU" w:bidi="ru_RU"/>
        </w:rPr>
        <w:t>17:9–14</w:t>
      </w:r>
      <w:r>
        <w:rPr>
          <w:lang w:val="ru_RU" w:bidi="ru_RU"/>
        </w:rPr>
        <w:t>), и в этот момент имена Аврама и Сары были изменены на Авраам и Сарра (</w:t>
      </w:r>
      <w:r>
        <w:rPr>
          <w:lang w:val="ru_RU" w:bidi="ru_RU"/>
        </w:rPr>
        <w:t>17:5</w:t>
      </w:r>
      <w:r>
        <w:rPr>
          <w:lang w:val="ru_RU" w:bidi="ru_RU"/>
        </w:rPr>
        <w:t>,</w:t>
      </w:r>
      <w:r>
        <w:rPr>
          <w:lang w:val="ru_RU" w:bidi="ru_RU"/>
        </w:rPr>
        <w:t>15</w:t>
      </w:r>
      <w:r>
        <w:rPr>
          <w:lang w:val="ru_RU" w:bidi="ru_RU"/>
        </w:rPr>
        <w:t xml:space="preserve">). Авраам рассмеялся, когда услышал, что Бог даст ему ещё одного сына: </w:t>
      </w:r>
      <w:r>
        <w:rPr>
          <w:lang w:val="ru_RU" w:bidi="ru_RU"/>
        </w:rPr>
        <w:t>«</w:t>
      </w:r>
      <w:r>
        <w:rPr>
          <w:lang w:val="ru_RU" w:bidi="ru_RU"/>
        </w:rPr>
        <w:t>И пал Авраам на лицо своё, и рассмеялся, и сказал сам в себе: неужели от столетнего будет сын? и Сарра, девяностолетняя, неужели родит?</w:t>
      </w:r>
      <w:r>
        <w:rPr>
          <w:lang w:val="ru_RU" w:bidi="ru_RU"/>
        </w:rPr>
        <w:t>»</w:t>
      </w:r>
      <w:r>
        <w:rPr>
          <w:lang w:val="ru_RU" w:bidi="ru_RU"/>
        </w:rPr>
        <w:t xml:space="preserve"> (</w:t>
      </w:r>
      <w:r>
        <w:rPr>
          <w:lang w:val="ru_RU" w:bidi="ru_RU"/>
        </w:rPr>
        <w:t>Быт.17:17</w:t>
      </w:r>
      <w:r>
        <w:rPr>
          <w:lang w:val="ru_RU" w:bidi="ru_RU"/>
        </w:rPr>
        <w:t>).</w:t>
      </w:r>
    </w:p>
    <w:p>
      <w:pPr/>
      <w:r>
        <w:rPr>
          <w:lang w:val="ru_RU" w:bidi="ru_RU"/>
        </w:rPr>
      </w:r>
      <w:r>
        <w:rPr>
          <w:lang w:val="ru_RU" w:bidi="ru_RU"/>
        </w:rPr>
        <w:t>В Книге Бытие 18</w:t>
      </w:r>
      <w:r>
        <w:rPr>
          <w:lang w:val="ru_RU" w:bidi="ru_RU"/>
        </w:rPr>
        <w:t xml:space="preserve"> и </w:t>
      </w:r>
      <w:r>
        <w:rPr>
          <w:lang w:val="ru_RU" w:bidi="ru_RU"/>
        </w:rPr>
        <w:t>19</w:t>
      </w:r>
      <w:r>
        <w:rPr>
          <w:lang w:val="ru_RU" w:bidi="ru_RU"/>
        </w:rPr>
        <w:t xml:space="preserve"> рассказывается о полном уничтожении двух городов в долине реки Иордан — Содома и Гоморры. Глава </w:t>
      </w:r>
      <w:r>
        <w:rPr>
          <w:lang w:val="ru_RU" w:bidi="ru_RU"/>
        </w:rPr>
        <w:t>18</w:t>
      </w:r>
      <w:r>
        <w:rPr>
          <w:lang w:val="ru_RU" w:bidi="ru_RU"/>
        </w:rPr>
        <w:t xml:space="preserve"> начинается с рассказа о трёх людях, которые искали убежище от дневного зноя. Авраам предложил гостям еды и воды. Оказалось, что эти гости — не простые путники, а Ангел Господа и с ним ещё два ангела (</w:t>
      </w:r>
      <w:r>
        <w:rPr>
          <w:lang w:val="ru_RU" w:bidi="ru_RU"/>
        </w:rPr>
        <w:t>18:1–2</w:t>
      </w:r>
      <w:r>
        <w:rPr>
          <w:lang w:val="ru_RU" w:bidi="ru_RU"/>
        </w:rPr>
        <w:t xml:space="preserve">; </w:t>
      </w:r>
      <w:r>
        <w:rPr>
          <w:lang w:val="ru_RU" w:bidi="ru_RU"/>
        </w:rPr>
        <w:t>19:1</w:t>
      </w:r>
      <w:r>
        <w:rPr>
          <w:lang w:val="ru_RU" w:bidi="ru_RU"/>
        </w:rPr>
        <w:t>). Есть основания полагать, что Ангелом Господним был Сам Господь (</w:t>
      </w:r>
      <w:r>
        <w:rPr>
          <w:lang w:val="ru_RU" w:bidi="ru_RU"/>
        </w:rPr>
        <w:t>18:17</w:t>
      </w:r>
      <w:r>
        <w:rPr>
          <w:lang w:val="ru_RU" w:bidi="ru_RU"/>
        </w:rPr>
        <w:t>,</w:t>
      </w:r>
      <w:r>
        <w:rPr>
          <w:lang w:val="ru_RU" w:bidi="ru_RU"/>
        </w:rPr>
        <w:t>33</w:t>
      </w:r>
      <w:r>
        <w:rPr>
          <w:lang w:val="ru_RU" w:bidi="ru_RU"/>
        </w:rPr>
        <w:t>). Упоминание об обещанном сыне вызвало у Сарры недоверчивый смех, хотя затем она отрицала, что рассмеялась (</w:t>
      </w:r>
      <w:r>
        <w:rPr>
          <w:lang w:val="ru_RU" w:bidi="ru_RU"/>
        </w:rPr>
        <w:t>18:12–15</w:t>
      </w:r>
      <w:r>
        <w:rPr>
          <w:lang w:val="ru_RU" w:bidi="ru_RU"/>
        </w:rPr>
        <w:t>).</w:t>
      </w:r>
    </w:p>
    <w:p>
      <w:pPr/>
      <w:r>
        <w:rPr>
          <w:lang w:val="ru_RU" w:bidi="ru_RU"/>
        </w:rPr>
      </w:r>
      <w:r>
        <w:rPr>
          <w:lang w:val="ru_RU" w:bidi="ru_RU"/>
        </w:rPr>
        <w:t>Главы 21</w:t>
      </w:r>
      <w:r>
        <w:rPr>
          <w:lang w:val="ru_RU" w:bidi="ru_RU"/>
        </w:rPr>
        <w:t xml:space="preserve"> и </w:t>
      </w:r>
      <w:r>
        <w:rPr>
          <w:lang w:val="ru_RU" w:bidi="ru_RU"/>
        </w:rPr>
        <w:t>23 Книги Бытие</w:t>
      </w:r>
      <w:r>
        <w:rPr>
          <w:lang w:val="ru_RU" w:bidi="ru_RU"/>
        </w:rPr>
        <w:t xml:space="preserve"> являются кульминационным моментом истории Авраама. Наконец, когда Аврааму исполнилось 100 лет, а его жене 90, </w:t>
      </w:r>
      <w:r>
        <w:rPr>
          <w:lang w:val="ru_RU" w:bidi="ru_RU"/>
        </w:rPr>
        <w:t>«</w:t>
      </w:r>
      <w:r>
        <w:rPr>
          <w:lang w:val="ru_RU" w:bidi="ru_RU"/>
        </w:rPr>
        <w:t>сделал Господь Сарре, как говорил</w:t>
      </w:r>
      <w:r>
        <w:rPr>
          <w:lang w:val="ru_RU" w:bidi="ru_RU"/>
        </w:rPr>
        <w:t>»</w:t>
      </w:r>
      <w:r>
        <w:rPr>
          <w:lang w:val="ru_RU" w:bidi="ru_RU"/>
        </w:rPr>
        <w:t xml:space="preserve"> (</w:t>
      </w:r>
      <w:r>
        <w:rPr>
          <w:lang w:val="ru_RU" w:bidi="ru_RU"/>
        </w:rPr>
        <w:t>Быт.21:1</w:t>
      </w:r>
      <w:r>
        <w:rPr>
          <w:lang w:val="ru_RU" w:bidi="ru_RU"/>
        </w:rPr>
        <w:t xml:space="preserve">). Пожилая пара не могла сдержать радости по поводу рождения их долгожданного сына. И Авраам, и Сарра смеялись, не веря в то, что им было обещано. Теперь же они смеялись от радости, потому что Бог </w:t>
      </w:r>
      <w:r>
        <w:rPr>
          <w:lang w:val="ru_RU" w:bidi="ru_RU"/>
        </w:rPr>
        <w:t>«</w:t>
      </w:r>
      <w:r>
        <w:rPr>
          <w:lang w:val="ru_RU" w:bidi="ru_RU"/>
        </w:rPr>
        <w:t>смеётся последним</w:t>
      </w:r>
      <w:r>
        <w:rPr>
          <w:lang w:val="ru_RU" w:bidi="ru_RU"/>
        </w:rPr>
        <w:t>»</w:t>
      </w:r>
      <w:r>
        <w:rPr>
          <w:lang w:val="ru_RU" w:bidi="ru_RU"/>
        </w:rPr>
        <w:t>. Младенца, родившегося в обещанное Богом время, назвали Исаак (</w:t>
      </w:r>
      <w:r>
        <w:rPr>
          <w:lang w:val="ru_RU" w:bidi="ru_RU"/>
        </w:rPr>
        <w:t>«</w:t>
      </w:r>
      <w:r>
        <w:rPr>
          <w:lang w:val="ru_RU" w:bidi="ru_RU"/>
        </w:rPr>
        <w:t>он смеётся!</w:t>
      </w:r>
      <w:r>
        <w:rPr>
          <w:lang w:val="ru_RU" w:bidi="ru_RU"/>
        </w:rPr>
        <w:t>»</w:t>
      </w:r>
      <w:r>
        <w:rPr>
          <w:lang w:val="ru_RU" w:bidi="ru_RU"/>
        </w:rPr>
        <w:t xml:space="preserve">). Сарра сказала: </w:t>
      </w:r>
      <w:r>
        <w:rPr>
          <w:lang w:val="ru_RU" w:bidi="ru_RU"/>
        </w:rPr>
        <w:t>«</w:t>
      </w:r>
      <w:r>
        <w:rPr>
          <w:lang w:val="ru_RU" w:bidi="ru_RU"/>
        </w:rPr>
        <w:t>Смех сделал мне Бог; кто ни услышит обо мне, рассмеётся</w:t>
      </w:r>
      <w:r>
        <w:rPr>
          <w:lang w:val="ru_RU" w:bidi="ru_RU"/>
        </w:rPr>
        <w:t>»</w:t>
      </w:r>
      <w:r>
        <w:rPr>
          <w:lang w:val="ru_RU" w:bidi="ru_RU"/>
        </w:rPr>
        <w:t xml:space="preserve"> (</w:t>
      </w:r>
      <w:r>
        <w:rPr>
          <w:lang w:val="ru_RU" w:bidi="ru_RU"/>
        </w:rPr>
        <w:t>Быт.21:6</w:t>
      </w:r>
      <w:r>
        <w:rPr>
          <w:lang w:val="ru_RU" w:bidi="ru_RU"/>
        </w:rPr>
        <w:t>).</w:t>
      </w:r>
    </w:p>
    <w:p>
      <w:pPr/>
      <w:r>
        <w:rPr>
          <w:lang w:val="ru_RU" w:bidi="ru_RU"/>
        </w:rPr>
      </w:r>
      <w:r>
        <w:rPr>
          <w:lang w:val="ru_RU" w:bidi="ru_RU"/>
        </w:rPr>
        <w:t xml:space="preserve">Смех по поводу рождения Исаака полностью утих во время испытания веры Авраама, описанного в главе </w:t>
      </w:r>
      <w:r>
        <w:rPr>
          <w:lang w:val="ru_RU" w:bidi="ru_RU"/>
        </w:rPr>
        <w:t>22</w:t>
      </w:r>
      <w:r>
        <w:rPr>
          <w:lang w:val="ru_RU" w:bidi="ru_RU"/>
        </w:rPr>
        <w:t xml:space="preserve">, когда Бог повелел принести Исаака в жертву. Только тот, кто, подобно Аврааму пережил долгие 25 лет Божьего обещания о сыне, может представить себе удар, нанесённый таким суровым испытанием. В то мгновение, когда нож уже был занесён над Исааком, и ни минутой раньше, ангел Божий нарушил тишину небес и сказал: </w:t>
      </w:r>
      <w:r>
        <w:rPr>
          <w:lang w:val="ru_RU" w:bidi="ru_RU"/>
        </w:rPr>
        <w:t>«</w:t>
      </w:r>
      <w:r>
        <w:rPr>
          <w:lang w:val="ru_RU" w:bidi="ru_RU"/>
        </w:rPr>
        <w:t>Авраам!</w:t>
      </w:r>
      <w:r>
        <w:rPr>
          <w:lang w:val="ru_RU" w:bidi="ru_RU"/>
        </w:rPr>
        <w:t>»</w:t>
      </w:r>
      <w:r>
        <w:rPr>
          <w:lang w:val="ru_RU" w:bidi="ru_RU"/>
        </w:rPr>
        <w:t xml:space="preserve"> (</w:t>
      </w:r>
      <w:r>
        <w:rPr>
          <w:lang w:val="ru_RU" w:bidi="ru_RU"/>
        </w:rPr>
        <w:t>22:11</w:t>
      </w:r>
      <w:r>
        <w:rPr>
          <w:lang w:val="ru_RU" w:bidi="ru_RU"/>
        </w:rPr>
        <w:t xml:space="preserve">). </w:t>
      </w:r>
      <w:r>
        <w:rPr>
          <w:lang w:val="ru_RU" w:bidi="ru_RU"/>
        </w:rPr>
        <w:t>Имя обетования, «отец множества народов», обрело особое значение, когда сын Авраама остался жив и смысл испытания был объяснён: «</w:t>
      </w:r>
      <w:r>
        <w:rPr>
          <w:lang w:val="ru_RU" w:bidi="ru_RU"/>
        </w:rPr>
        <w:t>теперь Я знаю, что боишься ты Бога и не пожалел сына твоего, единственного твоего, для Меня</w:t>
      </w:r>
      <w:r>
        <w:rPr>
          <w:lang w:val="ru_RU" w:bidi="ru_RU"/>
        </w:rPr>
        <w:t>»</w:t>
      </w:r>
      <w:r>
        <w:rPr>
          <w:lang w:val="ru_RU" w:bidi="ru_RU"/>
        </w:rPr>
        <w:t xml:space="preserve"> (</w:t>
      </w:r>
      <w:r>
        <w:rPr>
          <w:lang w:val="ru_RU" w:bidi="ru_RU"/>
        </w:rPr>
        <w:t>Быт.22:12</w:t>
      </w:r>
      <w:r>
        <w:rPr>
          <w:lang w:val="ru_RU" w:bidi="ru_RU"/>
        </w:rPr>
        <w:t>).</w:t>
      </w:r>
    </w:p>
    <w:p>
      <w:pPr/>
      <w:r>
        <w:rPr>
          <w:lang w:val="ru_RU" w:bidi="ru_RU"/>
        </w:rPr>
      </w:r>
      <w:r>
        <w:rPr>
          <w:lang w:val="ru_RU" w:bidi="ru_RU"/>
        </w:rPr>
        <w:t xml:space="preserve">Эти слова были сопровождались обещанием, заключавшемся в обнаружении овна (барана), запутавшегося в зарослях. Господь дал другую жертву, заменившую Исаака. Это место было названо </w:t>
      </w:r>
      <w:r>
        <w:rPr>
          <w:lang w:val="ru_RU" w:bidi="ru_RU"/>
        </w:rPr>
        <w:t>«</w:t>
      </w:r>
      <w:r>
        <w:rPr>
          <w:lang w:val="ru_RU" w:bidi="ru_RU"/>
        </w:rPr>
        <w:t>Господь усмотрит</w:t>
      </w:r>
      <w:r>
        <w:rPr>
          <w:lang w:val="ru_RU" w:bidi="ru_RU"/>
        </w:rPr>
        <w:t>»</w:t>
      </w:r>
      <w:r>
        <w:rPr>
          <w:lang w:val="ru_RU" w:bidi="ru_RU"/>
        </w:rPr>
        <w:t>. Христиане обычно трактуют эту историю как предсказание о том, что Бог предоставит Своего единственного Сына, Иисуса Христа, в жертву за грехи мира.</w:t>
      </w:r>
    </w:p>
    <w:p>
      <w:pPr/>
      <w:r>
        <w:rPr>
          <w:lang w:val="ru_RU" w:bidi="ru_RU"/>
        </w:rPr>
      </w:r>
      <w:r>
        <w:rPr>
          <w:i/>
          <w:lang w:val="ru_RU" w:bidi="ru_RU"/>
        </w:rPr>
        <w:t>См. также:</w:t>
      </w:r>
      <w:r>
        <w:rPr>
          <w:lang w:val="ru_RU" w:bidi="ru_RU"/>
        </w:rPr>
        <w:t xml:space="preserve"> </w:t>
      </w:r>
      <w:r>
        <w:rPr>
          <w:lang w:val="ru_RU" w:bidi="ru_RU"/>
        </w:rPr>
        <w:t>Завет</w:t>
      </w:r>
      <w:r>
        <w:rPr>
          <w:lang w:val="ru_RU" w:bidi="ru_RU"/>
        </w:rPr>
        <w:t xml:space="preserve">; </w:t>
      </w:r>
      <w:r>
        <w:rPr>
          <w:lang w:val="ru_RU" w:bidi="ru_RU"/>
        </w:rPr>
        <w:t>Патриархи, время патриархов</w:t>
      </w:r>
      <w:r>
        <w:rPr>
          <w:lang w:val="ru_RU" w:bidi="ru_RU"/>
        </w:rPr>
        <w:t xml:space="preserve">; </w:t>
      </w:r>
      <w:r>
        <w:rPr>
          <w:lang w:val="ru_RU" w:bidi="ru_RU"/>
        </w:rPr>
        <w:t>Израиль, история</w:t>
      </w:r>
      <w:r>
        <w:rPr>
          <w:lang w:val="ru_RU" w:bidi="ru_RU"/>
        </w:rPr>
        <w:t xml:space="preserve">; </w:t>
      </w:r>
      <w:r>
        <w:rPr>
          <w:lang w:val="ru_RU" w:bidi="ru_RU"/>
        </w:rPr>
        <w:t>Сарра #1</w:t>
      </w:r>
      <w:r>
        <w:rPr>
          <w:lang w:val="ru_RU" w:bidi="ru_RU"/>
        </w:rPr>
        <w:t>.</w:t>
      </w:r>
      <w:r>
        <w:rPr>
          <w:lang w:val="ru_RU" w:bidi="ru_RU"/>
        </w:rPr>
      </w:r>
      <w:r>
        <w:rPr>
          <w:lang w:val="ru_RU" w:bidi="ru_RU"/>
        </w:rPr>
      </w:r>
    </w:p>
    <w:p>
      <w:pPr/>
      <w:r>
        <w:rPr>
          <w:lang w:val="ru_RU" w:bidi="ru_RU"/>
        </w:rPr>
      </w:r>
    </w:p>
    <w:p>
      <w:pPr>
        <w:pStyle w:val="Heading2"/>
      </w:pPr>
      <w:r>
        <w:rPr>
          <w:lang w:val="ru_RU" w:bidi="ru_RU"/>
        </w:rPr>
        <w:t>Амос, Книга пророка Амоса</w:t>
      </w:r>
      <w:r>
        <w:rPr>
          <w:lang w:val="ru_RU" w:bidi="ru_RU"/>
        </w:rPr>
      </w:r>
    </w:p>
    <w:p>
      <w:pPr/>
      <w:r>
        <w:rPr>
          <w:lang w:val="ru_RU" w:bidi="ru_RU"/>
        </w:rPr>
      </w:r>
      <w:r>
        <w:rPr>
          <w:lang w:val="ru_RU" w:bidi="ru_RU"/>
        </w:rPr>
        <w:t>Писания пророка Амоса, одного из 12-ти малых пророков Ветхого Завета</w:t>
      </w:r>
      <w:r>
        <w:rPr>
          <w:lang w:val="ru_RU" w:bidi="ru_RU"/>
        </w:rPr>
        <w:t xml:space="preserve">. </w:t>
      </w:r>
      <w:r>
        <w:rPr>
          <w:lang w:val="ru_RU" w:bidi="ru_RU"/>
        </w:rPr>
        <w:t xml:space="preserve">Книга пророка Амоса относится к книгам «малых пророков», потому что она сравнительно небольшая по объёму. Однако то, что написано в этой книге, столь же важно, сколько и написанное в книгах любого из «больших пророков», таких как Иезекииль или Исаия. Действительно, Книга пророка Амоса содержится </w:t>
      </w:r>
      <w:r>
        <w:rPr>
          <w:lang w:val="ru_RU" w:bidi="ru_RU"/>
        </w:rPr>
        <w:t>одно из самых убедительных библейских утверждений Божьего суда над</w:t>
      </w:r>
      <w:r>
        <w:rPr>
          <w:lang w:val="ru_RU" w:bidi="ru_RU"/>
        </w:rPr>
        <w:t xml:space="preserve"> </w:t>
      </w:r>
      <w:r>
        <w:rPr>
          <w:lang w:val="ru_RU" w:bidi="ru_RU"/>
        </w:rPr>
        <w:t>несправедливостью, угнетением и лицемерием</w:t>
      </w:r>
      <w:r>
        <w:rPr>
          <w:lang w:val="ru_RU" w:bidi="ru_RU"/>
        </w:rPr>
        <w:t xml:space="preserve">. Книга состоит в основном из пророческих проповедей, произнесённых Амосом в Вефиле — городе, где </w:t>
      </w:r>
      <w:r>
        <w:rPr>
          <w:lang w:val="ru_RU" w:bidi="ru_RU"/>
        </w:rPr>
        <w:t xml:space="preserve">в VIII в. до н.э. </w:t>
      </w:r>
      <w:r>
        <w:rPr>
          <w:lang w:val="ru_RU" w:bidi="ru_RU"/>
        </w:rPr>
        <w:t xml:space="preserve">находилось одно из главных святилищ (один из золотых тельцов) Северного Царства Израиль. </w:t>
      </w:r>
    </w:p>
    <w:p>
      <w:pPr/>
      <w:r>
        <w:rPr>
          <w:lang w:val="ru_RU" w:bidi="ru_RU"/>
        </w:rPr>
      </w:r>
      <w:r>
        <w:rPr>
          <w:lang w:val="ru_RU" w:bidi="ru_RU"/>
        </w:rPr>
        <w:t>Содержание статьи:</w:t>
      </w:r>
    </w:p>
    <w:p>
      <w:pPr/>
      <w:r>
        <w:rPr>
          <w:lang w:val="ru_RU" w:bidi="ru_RU"/>
        </w:rPr>
      </w:r>
      <w:r>
        <w:rPr>
          <w:lang w:val="ru_RU" w:bidi="ru_RU"/>
        </w:rPr>
        <w:t>• Автор</w:t>
      </w:r>
    </w:p>
    <w:p>
      <w:pPr/>
      <w:r>
        <w:rPr>
          <w:lang w:val="ru_RU" w:bidi="ru_RU"/>
        </w:rPr>
      </w:r>
      <w:r>
        <w:rPr>
          <w:lang w:val="ru_RU" w:bidi="ru_RU"/>
        </w:rPr>
        <w:t>• Датировка, происхождение и цель написания</w:t>
      </w:r>
    </w:p>
    <w:p>
      <w:pPr/>
      <w:r>
        <w:rPr>
          <w:lang w:val="ru_RU" w:bidi="ru_RU"/>
        </w:rPr>
      </w:r>
      <w:r>
        <w:rPr>
          <w:lang w:val="ru_RU" w:bidi="ru_RU"/>
        </w:rPr>
        <w:t>• Исторический контекст</w:t>
      </w:r>
    </w:p>
    <w:p>
      <w:pPr/>
      <w:r>
        <w:rPr>
          <w:lang w:val="ru_RU" w:bidi="ru_RU"/>
        </w:rPr>
      </w:r>
      <w:r>
        <w:rPr>
          <w:lang w:val="ru_RU" w:bidi="ru_RU"/>
        </w:rPr>
        <w:t>• Содержание</w:t>
      </w:r>
    </w:p>
    <w:p>
      <w:pPr/>
      <w:r>
        <w:rPr>
          <w:lang w:val="ru_RU" w:bidi="ru_RU"/>
        </w:rPr>
      </w:r>
      <w:r>
        <w:rPr>
          <w:lang w:val="ru_RU" w:bidi="ru_RU"/>
        </w:rPr>
        <w:t>• Значимость</w:t>
      </w:r>
    </w:p>
    <w:p>
      <w:pPr>
        <w:pStyle w:val="Heading3"/>
      </w:pPr>
      <w:r>
        <w:rPr>
          <w:lang w:val="ru_RU" w:bidi="ru_RU"/>
        </w:rPr>
        <w:t>Автор</w:t>
      </w:r>
    </w:p>
    <w:p>
      <w:pPr/>
      <w:r>
        <w:rPr>
          <w:lang w:val="ru_RU" w:bidi="ru_RU"/>
        </w:rPr>
      </w:r>
      <w:r>
        <w:rPr>
          <w:lang w:val="ru_RU" w:bidi="ru_RU"/>
        </w:rPr>
        <w:t>Автором проповедей (или пророчеств) в данной книге, несомненно, является Амос, который был пастухом и выращивал инжир</w:t>
      </w:r>
      <w:r>
        <w:rPr>
          <w:lang w:val="ru_RU" w:bidi="ru_RU"/>
        </w:rPr>
        <w:t xml:space="preserve"> (в Библии под сикоморами подразумевается разновидность инжира). Он был родом из деревни Фекоя, расположенной к югу от Иерусалима. Получив от Бога видение о суде над Израилем, он отправился проповедовать в </w:t>
      </w:r>
      <w:r>
        <w:rPr>
          <w:lang w:val="ru_RU" w:bidi="ru_RU"/>
        </w:rPr>
        <w:t xml:space="preserve">Северное Царство, </w:t>
      </w:r>
      <w:r>
        <w:rPr>
          <w:lang w:val="ru_RU" w:bidi="ru_RU"/>
        </w:rPr>
        <w:t>в город Вефиль, располагавшийся на границе между Иудеей и Израилем. Всё, что мы можем знать о пророке, содержится в первых стихах, называемых прологом</w:t>
      </w:r>
      <w:r>
        <w:rPr>
          <w:lang w:val="ru_RU" w:bidi="ru_RU"/>
        </w:rPr>
        <w:t xml:space="preserve"> (</w:t>
      </w:r>
      <w:r>
        <w:rPr>
          <w:lang w:val="ru_RU" w:bidi="ru_RU"/>
        </w:rPr>
        <w:t>1:1–2</w:t>
      </w:r>
      <w:r>
        <w:rPr>
          <w:lang w:val="ru_RU" w:bidi="ru_RU"/>
        </w:rPr>
        <w:t>), и в биографическом отрывке (</w:t>
      </w:r>
      <w:r>
        <w:rPr>
          <w:lang w:val="ru_RU" w:bidi="ru_RU"/>
        </w:rPr>
        <w:t>7:10–14</w:t>
      </w:r>
      <w:r>
        <w:rPr>
          <w:lang w:val="ru_RU" w:bidi="ru_RU"/>
        </w:rPr>
        <w:t>) в Книге пророка Амоса. Стиль и содержание остальной части книги также дают некоторую информацию об авторе</w:t>
      </w:r>
      <w:r>
        <w:rPr>
          <w:lang w:val="ru_RU" w:bidi="ru_RU"/>
        </w:rPr>
        <w:t>.</w:t>
      </w:r>
    </w:p>
    <w:p>
      <w:pPr/>
      <w:r>
        <w:rPr>
          <w:lang w:val="ru_RU" w:bidi="ru_RU"/>
        </w:rPr>
      </w:r>
      <w:r>
        <w:rPr>
          <w:lang w:val="ru_RU" w:bidi="ru_RU"/>
        </w:rPr>
        <w:t>Мог ли Амос сам записать свои пророчества? Хотя учёные задают много вопросов об авторстве данной книги, нет никаких убедительных причин считать, что её автором был кто-либо другой. Делались предположения, что проповеди долгое время передавались из уст в уста, прежде чем их записали в том виде, в котором они сохранились. Однако еврейский текст книги сохранился в намного лучшем состоянии, чем если бы он передавался в течение длительного времени в устной форме. В книге встречается множество высказываний от первого лица, а эмоциональность выражений ясно указывает на то, что сам Амос записал большинство своих пророчеств вскоре после того, как произнёс их в Вефиле.</w:t>
      </w:r>
    </w:p>
    <w:p>
      <w:pPr/>
      <w:r>
        <w:rPr>
          <w:lang w:val="ru_RU" w:bidi="ru_RU"/>
        </w:rPr>
      </w:r>
      <w:r>
        <w:rPr>
          <w:lang w:val="ru_RU" w:bidi="ru_RU"/>
        </w:rPr>
        <w:t>Существует ещё одно предположение, согласно которому, видения, описанные в книге</w:t>
      </w:r>
      <w:r>
        <w:rPr>
          <w:lang w:val="ru_RU" w:bidi="ru_RU"/>
        </w:rPr>
        <w:t xml:space="preserve"> (</w:t>
      </w:r>
      <w:r>
        <w:rPr>
          <w:lang w:val="ru_RU" w:bidi="ru_RU"/>
        </w:rPr>
        <w:t>7:1–9</w:t>
      </w:r>
      <w:r>
        <w:rPr>
          <w:lang w:val="ru_RU" w:bidi="ru_RU"/>
        </w:rPr>
        <w:t xml:space="preserve">; </w:t>
      </w:r>
      <w:r>
        <w:rPr>
          <w:lang w:val="ru_RU" w:bidi="ru_RU"/>
        </w:rPr>
        <w:t>8:1–3</w:t>
      </w:r>
      <w:r>
        <w:rPr>
          <w:lang w:val="ru_RU" w:bidi="ru_RU"/>
        </w:rPr>
        <w:t xml:space="preserve">; </w:t>
      </w:r>
      <w:r>
        <w:rPr>
          <w:lang w:val="ru_RU" w:bidi="ru_RU"/>
        </w:rPr>
        <w:t>9:1–4</w:t>
      </w:r>
      <w:r>
        <w:rPr>
          <w:lang w:val="ru_RU" w:bidi="ru_RU"/>
        </w:rPr>
        <w:t xml:space="preserve">), </w:t>
      </w:r>
      <w:r>
        <w:rPr>
          <w:lang w:val="ru_RU" w:bidi="ru_RU"/>
        </w:rPr>
        <w:t>были записаны Амосом до того, как он начал своё служение в Северном Царстве, а пророчества</w:t>
      </w:r>
      <w:r>
        <w:rPr>
          <w:lang w:val="ru_RU" w:bidi="ru_RU"/>
        </w:rPr>
        <w:t xml:space="preserve"> (гл. </w:t>
      </w:r>
      <w:r>
        <w:rPr>
          <w:lang w:val="ru_RU" w:bidi="ru_RU"/>
        </w:rPr>
        <w:t>1–6</w:t>
      </w:r>
      <w:r>
        <w:rPr>
          <w:lang w:val="ru_RU" w:bidi="ru_RU"/>
        </w:rPr>
        <w:t xml:space="preserve">) </w:t>
      </w:r>
      <w:r>
        <w:rPr>
          <w:lang w:val="ru_RU" w:bidi="ru_RU"/>
        </w:rPr>
        <w:t>были записаны уже после этого. Эти два раздела (видения и пророчества) могли быть объединены в одну книгу гораздо позже, во время Вавилонского плена или после него, тогда же (то есть гораздо позже) в книгу могли быть добавлены и другие разделы. Однако книги других пророков, таких как Иезекииля или Иеремии, тоже содержат как разделы-пророчества, так и разделы-видения, и эти разделы исследователи не пытаются разделять. Не существует каких-либо внутренних причин, необходимых для подобного деления Книги пророка Амоса. В обоих разделах содержатся похожие темы и высказываются одинаковые опасения. Как в видениях</w:t>
      </w:r>
      <w:r>
        <w:rPr>
          <w:lang w:val="ru_RU" w:bidi="ru_RU"/>
        </w:rPr>
        <w:t xml:space="preserve"> (</w:t>
      </w:r>
      <w:r>
        <w:rPr>
          <w:lang w:val="ru_RU" w:bidi="ru_RU"/>
        </w:rPr>
        <w:t>7:1–3</w:t>
      </w:r>
      <w:r>
        <w:rPr>
          <w:lang w:val="ru_RU" w:bidi="ru_RU"/>
        </w:rPr>
        <w:t xml:space="preserve">), </w:t>
      </w:r>
      <w:r>
        <w:rPr>
          <w:lang w:val="ru_RU" w:bidi="ru_RU"/>
        </w:rPr>
        <w:t xml:space="preserve">так и в пророчествах </w:t>
      </w:r>
      <w:r>
        <w:rPr>
          <w:lang w:val="ru_RU" w:bidi="ru_RU"/>
        </w:rPr>
        <w:t>(</w:t>
      </w:r>
      <w:r>
        <w:rPr>
          <w:lang w:val="ru_RU" w:bidi="ru_RU"/>
        </w:rPr>
        <w:t>5:1–7</w:t>
      </w:r>
      <w:r>
        <w:rPr>
          <w:lang w:val="ru_RU" w:bidi="ru_RU"/>
        </w:rPr>
        <w:t xml:space="preserve">) </w:t>
      </w:r>
      <w:r>
        <w:rPr>
          <w:lang w:val="ru_RU" w:bidi="ru_RU"/>
        </w:rPr>
        <w:t>Амос выступает в роли ходатая за Израиль.</w:t>
      </w:r>
    </w:p>
    <w:p>
      <w:pPr>
        <w:pStyle w:val="Heading3"/>
      </w:pPr>
      <w:r>
        <w:rPr>
          <w:lang w:val="ru_RU" w:bidi="ru_RU"/>
        </w:rPr>
        <w:t>Датировка, место и цель написания</w:t>
      </w:r>
    </w:p>
    <w:p>
      <w:pPr/>
      <w:r>
        <w:rPr>
          <w:lang w:val="ru_RU" w:bidi="ru_RU"/>
        </w:rPr>
      </w:r>
      <w:r>
        <w:rPr>
          <w:lang w:val="ru_RU" w:bidi="ru_RU"/>
        </w:rPr>
        <w:t>Согласно прологу, Амос пророчествовал во времена правления Озии, царя Иудеи, и Иеровоама II, царя Израиля (</w:t>
      </w:r>
      <w:r>
        <w:rPr>
          <w:lang w:val="ru_RU" w:bidi="ru_RU"/>
        </w:rPr>
        <w:t>1:1</w:t>
      </w:r>
      <w:r>
        <w:rPr>
          <w:lang w:val="ru_RU" w:bidi="ru_RU"/>
        </w:rPr>
        <w:t>), то есть между 792 и 740 годами до н.э. Содержание его пророчеств соответствует тому, что известно о ситуации в Израиле в тот период. Трудно сказать, когда началось и когда закончилось служение Амоса в качестве пророка. Он получил первое описанное им видение «за два года перед землетрясением» (</w:t>
      </w:r>
      <w:r>
        <w:rPr>
          <w:lang w:val="ru_RU" w:bidi="ru_RU"/>
        </w:rPr>
        <w:t>1:1</w:t>
      </w:r>
      <w:r>
        <w:rPr>
          <w:lang w:val="ru_RU" w:bidi="ru_RU"/>
        </w:rPr>
        <w:t xml:space="preserve">), а в Книге пророка </w:t>
      </w:r>
      <w:r>
        <w:rPr>
          <w:lang w:val="ru_RU" w:bidi="ru_RU"/>
        </w:rPr>
        <w:t>Захарии 14:5</w:t>
      </w:r>
      <w:r>
        <w:rPr>
          <w:lang w:val="ru_RU" w:bidi="ru_RU"/>
        </w:rPr>
        <w:t xml:space="preserve"> </w:t>
      </w:r>
      <w:r>
        <w:rPr>
          <w:lang w:val="ru_RU" w:bidi="ru_RU"/>
        </w:rPr>
        <w:t>это же самое</w:t>
      </w:r>
      <w:r>
        <w:rPr>
          <w:lang w:val="ru_RU" w:bidi="ru_RU"/>
        </w:rPr>
        <w:t xml:space="preserve"> землетрясение </w:t>
      </w:r>
      <w:r>
        <w:rPr>
          <w:lang w:val="ru_RU" w:bidi="ru_RU"/>
        </w:rPr>
        <w:t>относится ко времени правления иудейского царя Озии. Археологические раскопки в Асоре подтвердили, что землетрясение действительно было, и случилось оно приблизительно в 760 г. до н.э. Помимо этого в Книге пророка Амоса содержится пророчество о солнечном затмении (</w:t>
      </w:r>
      <w:r>
        <w:rPr>
          <w:lang w:val="ru_RU" w:bidi="ru_RU"/>
        </w:rPr>
        <w:t>8:9</w:t>
      </w:r>
      <w:r>
        <w:rPr>
          <w:lang w:val="ru_RU" w:bidi="ru_RU"/>
        </w:rPr>
        <w:t>); по современным расчётам это затмение произошло примерно в 763 г. до н.э. После того как царь Озия был поражён проказой, он жил в изоляции, при этом Иудеей правил его сын (</w:t>
      </w:r>
      <w:r>
        <w:rPr>
          <w:lang w:val="ru_RU" w:bidi="ru_RU"/>
        </w:rPr>
        <w:t>2Пар.26:21</w:t>
      </w:r>
      <w:r>
        <w:rPr>
          <w:lang w:val="ru_RU" w:bidi="ru_RU"/>
        </w:rPr>
        <w:t>). Таким образом, тот факт, что Амос упоминает царя Озию (</w:t>
      </w:r>
      <w:r>
        <w:rPr>
          <w:lang w:val="ru_RU" w:bidi="ru_RU"/>
        </w:rPr>
        <w:t>1:1</w:t>
      </w:r>
      <w:r>
        <w:rPr>
          <w:lang w:val="ru_RU" w:bidi="ru_RU"/>
        </w:rPr>
        <w:t>), позволяет определить начало служения пророка не позднее 760 г. до н.э.</w:t>
      </w:r>
    </w:p>
    <w:p>
      <w:pPr/>
      <w:r>
        <w:rPr>
          <w:lang w:val="ru_RU" w:bidi="ru_RU"/>
        </w:rPr>
      </w:r>
      <w:r>
        <w:rPr>
          <w:lang w:val="ru_RU" w:bidi="ru_RU"/>
        </w:rPr>
        <w:t xml:space="preserve">После пророчества Амоса на Израиль пришло несчастье — страна была завоёвана ассирийским царём Тиглатпаласаром III (745–727 до н.э.) (в Синодальном переводе этот царь назван </w:t>
      </w:r>
      <w:r>
        <w:rPr>
          <w:lang w:val="ru_RU" w:bidi="ru_RU"/>
        </w:rPr>
        <w:t xml:space="preserve">Феглафелласаром (в соответствии с греческим произношением этого имени </w:t>
      </w:r>
      <w:r>
        <w:rPr>
          <w:lang w:val="ru_RU" w:bidi="ru_RU"/>
        </w:rPr>
        <w:t>— прим. пер.</w:t>
      </w:r>
      <w:r>
        <w:rPr>
          <w:lang w:val="ru_RU" w:bidi="ru_RU"/>
        </w:rPr>
        <w:t>).</w:t>
      </w:r>
      <w:r>
        <w:rPr>
          <w:lang w:val="ru_RU" w:bidi="ru_RU"/>
        </w:rPr>
        <w:t xml:space="preserve"> Хотя Амос упоминал о предстоящем завоевании и пленении, в результате которых Израиль будет уведён в земли к востоку от Дамаска </w:t>
      </w:r>
      <w:r>
        <w:rPr>
          <w:lang w:val="ru_RU" w:bidi="ru_RU"/>
        </w:rPr>
        <w:t>(</w:t>
      </w:r>
      <w:r>
        <w:rPr>
          <w:lang w:val="ru_RU" w:bidi="ru_RU"/>
        </w:rPr>
        <w:t>5:27</w:t>
      </w:r>
      <w:r>
        <w:rPr>
          <w:lang w:val="ru_RU" w:bidi="ru_RU"/>
        </w:rPr>
        <w:t xml:space="preserve">), </w:t>
      </w:r>
      <w:r>
        <w:rPr>
          <w:lang w:val="ru_RU" w:bidi="ru_RU"/>
        </w:rPr>
        <w:t>он никогда не говорил, что завоевателем будут ассирийцы. Вероятно, Амос думал не о растущем могуществе Ассирии, а лишь о неизбежных последствиях идолопоклонства и лицемерия Израиля. Если принять во внимание все свидетельства, то представляется разумным датировать начало пророческого служения Амоса в Вефиле примерно 760 г. до н.э., то есть примерно серединой периода, в течение которого правили и царь Озия, и царь Иеровоам II. Мы не знаем, как долго продолжалось служение Амоса; оно могло длиться всего несколько месяцев.</w:t>
      </w:r>
    </w:p>
    <w:p>
      <w:pPr/>
      <w:r>
        <w:rPr>
          <w:lang w:val="ru_RU" w:bidi="ru_RU"/>
        </w:rPr>
      </w:r>
      <w:r>
        <w:rPr>
          <w:lang w:val="ru_RU" w:bidi="ru_RU"/>
        </w:rPr>
        <w:t>Амос пас свои стада на Иудейском нагорье к югу от Иерусалима, когда Бог сказал ему: «Иди, пророчествуй к народу Моему, Израилю»</w:t>
      </w:r>
      <w:r>
        <w:rPr>
          <w:lang w:val="ru_RU" w:bidi="ru_RU"/>
        </w:rPr>
        <w:t xml:space="preserve"> (</w:t>
      </w:r>
      <w:r>
        <w:rPr>
          <w:lang w:val="ru_RU" w:bidi="ru_RU"/>
        </w:rPr>
        <w:t>7:15</w:t>
      </w:r>
      <w:r>
        <w:rPr>
          <w:lang w:val="ru_RU" w:bidi="ru_RU"/>
        </w:rPr>
        <w:t xml:space="preserve">). </w:t>
      </w:r>
      <w:r>
        <w:rPr>
          <w:lang w:val="ru_RU" w:bidi="ru_RU"/>
        </w:rPr>
        <w:t>Возможно, Амос уже посещал города Северного Царства, поскольку он мог продавать шерсть от овец или фрукты, или же он впервые увидел распространение языческий культов и социальную несправедливость в Северном Царстве уже после того, как был призван к пророческому служению. Как бы то ни было, в Книге пророка Амоса мы видим, что её автор хорошо знает не только обстановку в сельской местности в Иудее, но и условия жизни и положение дел в Северном Царстве Израиль. Хотя его пророчества были обращены в первую очередь к Израилю, он также осудил грех Иудеи, предсказав, что её столица Иерусалим будет сожжена</w:t>
      </w:r>
      <w:r>
        <w:rPr>
          <w:lang w:val="ru_RU" w:bidi="ru_RU"/>
        </w:rPr>
        <w:t xml:space="preserve"> (</w:t>
      </w:r>
      <w:r>
        <w:rPr>
          <w:lang w:val="ru_RU" w:bidi="ru_RU"/>
        </w:rPr>
        <w:t>2:4–5</w:t>
      </w:r>
      <w:r>
        <w:rPr>
          <w:lang w:val="ru_RU" w:bidi="ru_RU"/>
        </w:rPr>
        <w:t>). Н</w:t>
      </w:r>
      <w:r>
        <w:rPr>
          <w:lang w:val="ru_RU" w:bidi="ru_RU"/>
        </w:rPr>
        <w:t>есколько отрывков адресованы жителям Самарии, которая была столицей Северного Царства</w:t>
      </w:r>
      <w:r>
        <w:rPr>
          <w:lang w:val="ru_RU" w:bidi="ru_RU"/>
        </w:rPr>
        <w:t xml:space="preserve"> (</w:t>
      </w:r>
      <w:r>
        <w:rPr>
          <w:lang w:val="ru_RU" w:bidi="ru_RU"/>
        </w:rPr>
        <w:t>4:1,11</w:t>
      </w:r>
      <w:r>
        <w:rPr>
          <w:lang w:val="ru_RU" w:bidi="ru_RU"/>
        </w:rPr>
        <w:t xml:space="preserve">; </w:t>
      </w:r>
      <w:r>
        <w:rPr>
          <w:lang w:val="ru_RU" w:bidi="ru_RU"/>
        </w:rPr>
        <w:t>6:1</w:t>
      </w:r>
      <w:r>
        <w:rPr>
          <w:lang w:val="ru_RU" w:bidi="ru_RU"/>
        </w:rPr>
        <w:t>)</w:t>
      </w:r>
      <w:r>
        <w:rPr>
          <w:lang w:val="ru_RU" w:bidi="ru_RU"/>
        </w:rPr>
        <w:t>. Амос мог посещать Самарию, путешествуя в столицу из Вефиля, или же он мог узнать о великолепии города из рассказов её жителей. Пророк мог говорить с ними напрямую, когда те приезжали из столицы на поклонение в Вефиль.</w:t>
      </w:r>
    </w:p>
    <w:p>
      <w:pPr>
        <w:pStyle w:val="Heading3"/>
      </w:pPr>
      <w:r>
        <w:rPr>
          <w:lang w:val="ru_RU" w:bidi="ru_RU"/>
        </w:rPr>
        <w:t>Исторический контекст</w:t>
      </w:r>
    </w:p>
    <w:p>
      <w:pPr/>
      <w:r>
        <w:rPr>
          <w:lang w:val="ru_RU" w:bidi="ru_RU"/>
        </w:rPr>
      </w:r>
      <w:r>
        <w:rPr>
          <w:lang w:val="ru_RU" w:bidi="ru_RU"/>
        </w:rPr>
        <w:t>VIII до н.э. был переломным периодом в истории иудейского народа. Оба царства разделённой монархии достигли такого экономического процветания, какого не было со времён Соломона. Однако внутренний религиозный упадок подтачивал силы обоих царства, а их социальная структура разрушалась. Новый состоятельный класс пользовался всеми возможностями, чтобы становиться ещё богаче, тогда как бедные становились ещё беднее.</w:t>
      </w:r>
    </w:p>
    <w:p>
      <w:pPr/>
      <w:r>
        <w:rPr>
          <w:lang w:val="ru_RU" w:bidi="ru_RU"/>
        </w:rPr>
      </w:r>
      <w:r>
        <w:rPr>
          <w:lang w:val="ru_RU" w:bidi="ru_RU"/>
        </w:rPr>
        <w:t>В 803 году до н.э.</w:t>
      </w:r>
      <w:r>
        <w:rPr>
          <w:lang w:val="ru_RU" w:bidi="ru_RU"/>
        </w:rPr>
        <w:t xml:space="preserve"> ассирийский царь Адад-Нирари III (в Синодальном переводе назван Венедадом — прим. пер.) </w:t>
      </w:r>
      <w:r>
        <w:rPr>
          <w:lang w:val="ru_RU" w:bidi="ru_RU"/>
        </w:rPr>
        <w:t xml:space="preserve">завоевал Дамаск, столицу Сирии, одного из главных врагов Израиля. В результате этого, когда сирийцы уже более не беспокоили Израиль, царь Иоас смог </w:t>
      </w:r>
      <w:r>
        <w:rPr>
          <w:lang w:val="ru_RU" w:bidi="ru_RU"/>
        </w:rPr>
        <w:t>расширить границы своего Северного Царства (</w:t>
      </w:r>
      <w:r>
        <w:rPr>
          <w:lang w:val="ru_RU" w:bidi="ru_RU"/>
        </w:rPr>
        <w:t>4Цар.13:25</w:t>
      </w:r>
      <w:r>
        <w:rPr>
          <w:lang w:val="ru_RU" w:bidi="ru_RU"/>
        </w:rPr>
        <w:t>). Н</w:t>
      </w:r>
      <w:r>
        <w:rPr>
          <w:lang w:val="ru_RU" w:bidi="ru_RU"/>
        </w:rPr>
        <w:t xml:space="preserve">а какое-то время влияние Ассирии на западе </w:t>
      </w:r>
      <w:r>
        <w:rPr>
          <w:lang w:val="ru_RU" w:bidi="ru_RU"/>
        </w:rPr>
        <w:t>ослабло, и д</w:t>
      </w:r>
      <w:r>
        <w:rPr>
          <w:lang w:val="ru_RU" w:bidi="ru_RU"/>
        </w:rPr>
        <w:t xml:space="preserve">ля Израильского и Иудейского царств наступил период относительного спокойствия, когда оба царства смогли передохнуть от постоянных военных действий и занялись решением внутренних проблем. </w:t>
      </w:r>
    </w:p>
    <w:p>
      <w:pPr/>
      <w:r>
        <w:rPr>
          <w:lang w:val="ru_RU" w:bidi="ru_RU"/>
        </w:rPr>
      </w:r>
      <w:r>
        <w:rPr>
          <w:lang w:val="ru_RU" w:bidi="ru_RU"/>
        </w:rPr>
        <w:t xml:space="preserve">Сын Иоаса, Иеровоам II, стал царём Израиля в 793 г. и правил до 753 г. до н.э. Озия находился на троне Иудеи с 792 по 740 год до н.э. При этих двух царях Иудея и Израиль контролировали почти такую же большую территорию, как во времена царя Соломона. Их богатство росло как за счёт расширения торговли, так и за счёт </w:t>
      </w:r>
      <w:r>
        <w:rPr>
          <w:lang w:val="ru_RU" w:bidi="ru_RU"/>
        </w:rPr>
        <w:t>добычи, захваченной на завоёванных территориях</w:t>
      </w:r>
      <w:r>
        <w:rPr>
          <w:lang w:val="ru_RU" w:bidi="ru_RU"/>
        </w:rPr>
        <w:t>.</w:t>
      </w:r>
    </w:p>
    <w:p>
      <w:pPr/>
      <w:r>
        <w:rPr>
          <w:lang w:val="ru_RU" w:bidi="ru_RU"/>
        </w:rPr>
      </w:r>
      <w:r>
        <w:rPr>
          <w:lang w:val="ru_RU" w:bidi="ru_RU"/>
        </w:rPr>
        <w:t xml:space="preserve">Археологические раскопки позволили получить информацию о развитии ремесленничества в этих царствах. Например, </w:t>
      </w:r>
      <w:r>
        <w:rPr>
          <w:lang w:val="ru_RU" w:bidi="ru_RU"/>
        </w:rPr>
        <w:t xml:space="preserve">в Давире были обнаружены </w:t>
      </w:r>
      <w:r>
        <w:rPr>
          <w:lang w:val="ru_RU" w:bidi="ru_RU"/>
        </w:rPr>
        <w:t xml:space="preserve">впечатляющие красильные мастерские, а </w:t>
      </w:r>
      <w:r>
        <w:rPr>
          <w:lang w:val="ru_RU" w:bidi="ru_RU"/>
        </w:rPr>
        <w:t xml:space="preserve">большое количество изделий из слоновой кости, найденные </w:t>
      </w:r>
      <w:r>
        <w:rPr>
          <w:lang w:val="ru_RU" w:bidi="ru_RU"/>
        </w:rPr>
        <w:t>в Самарии, подтверждает слова пророка Амоса о богатстве жителей столицы</w:t>
      </w:r>
      <w:r>
        <w:rPr>
          <w:lang w:val="ru_RU" w:bidi="ru_RU"/>
        </w:rPr>
        <w:t xml:space="preserve"> (</w:t>
      </w:r>
      <w:r>
        <w:rPr>
          <w:lang w:val="ru_RU" w:bidi="ru_RU"/>
        </w:rPr>
        <w:t>6:4</w:t>
      </w:r>
      <w:r>
        <w:rPr>
          <w:lang w:val="ru_RU" w:bidi="ru_RU"/>
        </w:rPr>
        <w:t xml:space="preserve">). Над Самарией возвышался дворец с массивной башней, принадлежащий царю Иеровоаму, а огромная двойная стена необычайной толщины защищала </w:t>
      </w:r>
      <w:r>
        <w:rPr>
          <w:lang w:val="ru_RU" w:bidi="ru_RU"/>
        </w:rPr>
        <w:t>город от врагов.</w:t>
      </w:r>
    </w:p>
    <w:p>
      <w:pPr/>
      <w:r>
        <w:rPr>
          <w:lang w:val="ru_RU" w:bidi="ru_RU"/>
        </w:rPr>
      </w:r>
      <w:r>
        <w:rPr>
          <w:lang w:val="ru_RU" w:bidi="ru_RU"/>
        </w:rPr>
        <w:t xml:space="preserve">Однако за внешним богатством и великолепием скрывался внутренний упадок. Богатые угнетали и притесняли бедных, что угрожало единству народа и означало нарушение Божьих </w:t>
      </w:r>
      <w:r>
        <w:rPr>
          <w:lang w:val="ru_RU" w:bidi="ru_RU"/>
        </w:rPr>
        <w:t>законов</w:t>
      </w:r>
      <w:r>
        <w:rPr>
          <w:lang w:val="ru_RU" w:bidi="ru_RU"/>
        </w:rPr>
        <w:t xml:space="preserve">. Амос резко обличает подобное жестокое обращение с бедными </w:t>
      </w:r>
      <w:r>
        <w:rPr>
          <w:lang w:val="ru_RU" w:bidi="ru_RU"/>
        </w:rPr>
        <w:t>(</w:t>
      </w:r>
      <w:r>
        <w:rPr>
          <w:lang w:val="ru_RU" w:bidi="ru_RU"/>
        </w:rPr>
        <w:t>5:11–13</w:t>
      </w:r>
      <w:r>
        <w:rPr>
          <w:lang w:val="ru_RU" w:bidi="ru_RU"/>
        </w:rPr>
        <w:t xml:space="preserve">; </w:t>
      </w:r>
      <w:r>
        <w:rPr>
          <w:lang w:val="ru_RU" w:bidi="ru_RU"/>
        </w:rPr>
        <w:t>8:4–10</w:t>
      </w:r>
      <w:r>
        <w:rPr>
          <w:lang w:val="ru_RU" w:bidi="ru_RU"/>
        </w:rPr>
        <w:t>) и предупреждает о неизбежном наказании за непослушание Божьим заповедям.</w:t>
      </w:r>
    </w:p>
    <w:p>
      <w:pPr/>
      <w:r>
        <w:rPr>
          <w:lang w:val="ru_RU" w:bidi="ru_RU"/>
        </w:rPr>
      </w:r>
      <w:r>
        <w:rPr>
          <w:lang w:val="ru_RU" w:bidi="ru_RU"/>
        </w:rPr>
        <w:t>Народ Израиля был виновен не только в нарушении социальной справедливости, требуемой заветом. Израильтяне переняли также и языческие религиозные обряды хананеян. Во время раскопок дворцовых кладовых в Самарии было обнаружено множество остраконов (осколков глиняной посуды, используемых для написания коротких посланий, писем, квитанции и т.д.), содержащих еврейские имена в сочетании с «Ваал» — с именем главного бога ханаанской религии.</w:t>
      </w:r>
    </w:p>
    <w:p>
      <w:pPr/>
      <w:r>
        <w:rPr>
          <w:lang w:val="ru_RU" w:bidi="ru_RU"/>
        </w:rPr>
      </w:r>
      <w:r>
        <w:rPr>
          <w:lang w:val="ru_RU" w:bidi="ru_RU"/>
        </w:rPr>
        <w:t xml:space="preserve">Несмотря на то, что ситуация постепенно ухудшалась, в народе Северного Царства преобладал ложный оптимизм. Амос видел, с каким воодушевлением и нетерпением люди ожидают День Господень </w:t>
      </w:r>
      <w:r>
        <w:rPr>
          <w:lang w:val="ru_RU" w:bidi="ru_RU"/>
        </w:rPr>
        <w:t>(</w:t>
      </w:r>
      <w:r>
        <w:rPr>
          <w:lang w:val="ru_RU" w:bidi="ru_RU"/>
        </w:rPr>
        <w:t>5:18</w:t>
      </w:r>
      <w:r>
        <w:rPr>
          <w:lang w:val="ru_RU" w:bidi="ru_RU"/>
        </w:rPr>
        <w:t xml:space="preserve">), и пытался исправить их ложное понимание этого события: </w:t>
      </w:r>
      <w:r>
        <w:rPr>
          <w:lang w:val="ru_RU" w:bidi="ru_RU"/>
        </w:rPr>
        <w:t>День Господень, предсказанный в Священных Писаниях, будет временем суда над всеми грешниками. Однако должен был прийти и более скорый суд — Ассирия начала укреплять свои позиции в мире и возобновлять захватнические войны. Под руководством Тиглатпаласара III (745–727 гг. до н.э.) Ассирия вернула себе мировое господство. В конце концов, Израиль подвергся нападению ассирийского царя Салманасара V. Вскоре после этого, в 722 году до н.э., Самария была захвачена. Когда ассирийцы вторглись в Израиль, многие люди, которые игнорировали пророчества Амоса, поняли, что среди них находился Божий пророк.</w:t>
      </w:r>
    </w:p>
    <w:p>
      <w:pPr>
        <w:pStyle w:val="Heading3"/>
      </w:pPr>
      <w:r>
        <w:rPr>
          <w:lang w:val="ru_RU" w:bidi="ru_RU"/>
        </w:rPr>
        <w:t>Содержание</w:t>
      </w:r>
    </w:p>
    <w:p>
      <w:pPr>
        <w:pStyle w:val="Heading4"/>
      </w:pPr>
      <w:r>
        <w:rPr>
          <w:lang w:val="ru_RU" w:bidi="ru_RU"/>
        </w:rPr>
        <w:t>Пролог (</w:t>
      </w:r>
      <w:r>
        <w:rPr>
          <w:lang w:val="ru_RU" w:bidi="ru_RU"/>
        </w:rPr>
        <w:t>1:1</w:t>
      </w:r>
      <w:r>
        <w:rPr>
          <w:lang w:val="ru_RU" w:bidi="ru_RU"/>
        </w:rPr>
        <w:t>)</w:t>
      </w:r>
    </w:p>
    <w:p>
      <w:pPr/>
      <w:r>
        <w:rPr>
          <w:lang w:val="ru_RU" w:bidi="ru_RU"/>
        </w:rPr>
      </w:r>
      <w:r>
        <w:rPr>
          <w:lang w:val="ru_RU" w:bidi="ru_RU"/>
        </w:rPr>
        <w:t>Пророк представляется пастухом, вероятно, намекая, что он хочет уберечь от опасности не только овец.</w:t>
      </w:r>
    </w:p>
    <w:p>
      <w:pPr>
        <w:pStyle w:val="Heading4"/>
      </w:pPr>
      <w:r>
        <w:rPr>
          <w:lang w:val="ru_RU" w:bidi="ru_RU"/>
        </w:rPr>
        <w:t>Пророчества (</w:t>
      </w:r>
      <w:r>
        <w:rPr>
          <w:lang w:val="ru_RU" w:bidi="ru_RU"/>
        </w:rPr>
        <w:t>1:2–6:14</w:t>
      </w:r>
      <w:r>
        <w:rPr>
          <w:lang w:val="ru_RU" w:bidi="ru_RU"/>
        </w:rPr>
        <w:t>)</w:t>
      </w:r>
    </w:p>
    <w:p>
      <w:pPr/>
      <w:r>
        <w:rPr>
          <w:lang w:val="ru_RU" w:bidi="ru_RU"/>
        </w:rPr>
      </w:r>
      <w:r>
        <w:rPr>
          <w:lang w:val="ru_RU" w:bidi="ru_RU"/>
        </w:rPr>
        <w:t xml:space="preserve">Этот раздел начинается с описания великого Божьего могущества, которое действует в истории, чтобы судить народы </w:t>
      </w:r>
      <w:r>
        <w:rPr>
          <w:lang w:val="ru_RU" w:bidi="ru_RU"/>
        </w:rPr>
        <w:t>(</w:t>
      </w:r>
      <w:r>
        <w:rPr>
          <w:lang w:val="ru_RU" w:bidi="ru_RU"/>
        </w:rPr>
        <w:t>1:2</w:t>
      </w:r>
      <w:r>
        <w:rPr>
          <w:lang w:val="ru_RU" w:bidi="ru_RU"/>
        </w:rPr>
        <w:t>).</w:t>
      </w:r>
    </w:p>
    <w:p>
      <w:pPr/>
      <w:r>
        <w:rPr>
          <w:lang w:val="ru_RU" w:bidi="ru_RU"/>
        </w:rPr>
      </w:r>
      <w:r>
        <w:rPr>
          <w:u w:val="single"/>
          <w:lang w:val="ru_RU" w:bidi="ru_RU"/>
        </w:rPr>
        <w:t>Суд над окружающими Израиль народами</w:t>
      </w:r>
      <w:r>
        <w:rPr>
          <w:u w:val="single"/>
          <w:lang w:val="ru_RU" w:bidi="ru_RU"/>
        </w:rPr>
        <w:t xml:space="preserve"> (</w:t>
      </w:r>
      <w:r>
        <w:rPr>
          <w:u w:val="single"/>
          <w:lang w:val="ru_RU" w:bidi="ru_RU"/>
        </w:rPr>
        <w:t>1:3–2:3</w:t>
      </w:r>
      <w:r>
        <w:rPr>
          <w:u w:val="single"/>
          <w:lang w:val="ru_RU" w:bidi="ru_RU"/>
        </w:rPr>
        <w:t>)</w:t>
      </w:r>
    </w:p>
    <w:p>
      <w:pPr/>
      <w:r>
        <w:rPr>
          <w:lang w:val="ru_RU" w:bidi="ru_RU"/>
        </w:rPr>
      </w:r>
      <w:r>
        <w:rPr>
          <w:lang w:val="ru_RU" w:bidi="ru_RU"/>
        </w:rPr>
        <w:t xml:space="preserve">Сначала пророк выступает против Дамаска, затем предрекает гибель других народов и, наконец, сужая фокус своего послания, говорит о суде над Израилем. Можно представить себе, как народ Израиля радостно принимал слова о Божьем суде над другими народами, пока Амос не шокировал их, обвинив Израиль в тех же грехах. </w:t>
      </w:r>
    </w:p>
    <w:p>
      <w:pPr/>
      <w:r>
        <w:rPr>
          <w:lang w:val="ru_RU" w:bidi="ru_RU"/>
        </w:rPr>
      </w:r>
      <w:r>
        <w:rPr>
          <w:lang w:val="ru_RU" w:bidi="ru_RU"/>
        </w:rPr>
        <w:t xml:space="preserve">Дамаск был столицей Сирии и центром сирийского влияния в том регионе. Сирия располагалась </w:t>
      </w:r>
      <w:r>
        <w:rPr>
          <w:lang w:val="ru_RU" w:bidi="ru_RU"/>
        </w:rPr>
        <w:t>к северо-востоку от Израиля и</w:t>
      </w:r>
      <w:r>
        <w:rPr>
          <w:lang w:val="ru_RU" w:bidi="ru_RU"/>
        </w:rPr>
        <w:t xml:space="preserve"> не раз жестоко воевала с Израилем во время правления Азаила в Дамаске (842–806 гг. до н.э.). Азаил «поражал» Израиль в ходе нескольких битв (</w:t>
      </w:r>
      <w:r>
        <w:rPr>
          <w:lang w:val="ru_RU" w:bidi="ru_RU"/>
        </w:rPr>
        <w:t>4Цар.1</w:t>
      </w:r>
      <w:r>
        <w:rPr>
          <w:lang w:val="ru_RU" w:bidi="ru_RU"/>
        </w:rPr>
        <w:t>0:32–33</w:t>
      </w:r>
      <w:r>
        <w:rPr>
          <w:lang w:val="ru_RU" w:bidi="ru_RU"/>
        </w:rPr>
        <w:t xml:space="preserve">; </w:t>
      </w:r>
      <w:r>
        <w:rPr>
          <w:lang w:val="ru_RU" w:bidi="ru_RU"/>
        </w:rPr>
        <w:t>13:3–5,22–24</w:t>
      </w:r>
      <w:r>
        <w:rPr>
          <w:lang w:val="ru_RU" w:bidi="ru_RU"/>
        </w:rPr>
        <w:t xml:space="preserve">). </w:t>
      </w:r>
      <w:r>
        <w:rPr>
          <w:lang w:val="ru_RU" w:bidi="ru_RU"/>
        </w:rPr>
        <w:t>В своём походе на территорию Галаада сирийцы уничтожили большую часть израильской армии, как будто та была пылью на гумне</w:t>
      </w:r>
      <w:r>
        <w:rPr>
          <w:lang w:val="ru_RU" w:bidi="ru_RU"/>
        </w:rPr>
        <w:t xml:space="preserve"> (</w:t>
      </w:r>
      <w:r>
        <w:rPr>
          <w:lang w:val="ru_RU" w:bidi="ru_RU"/>
        </w:rPr>
        <w:t>4Цар.13:7</w:t>
      </w:r>
      <w:r>
        <w:rPr>
          <w:lang w:val="ru_RU" w:bidi="ru_RU"/>
        </w:rPr>
        <w:t xml:space="preserve">). </w:t>
      </w:r>
      <w:r>
        <w:rPr>
          <w:lang w:val="ru_RU" w:bidi="ru_RU"/>
        </w:rPr>
        <w:t>Поэтому Амос осуждает Сирию за то, что она молотила Галаад, будто зерно, которое обмолачивают железными молотильными досками</w:t>
      </w:r>
      <w:r>
        <w:rPr>
          <w:lang w:val="ru_RU" w:bidi="ru_RU"/>
        </w:rPr>
        <w:t xml:space="preserve"> (</w:t>
      </w:r>
      <w:r>
        <w:rPr>
          <w:lang w:val="ru_RU" w:bidi="ru_RU"/>
        </w:rPr>
        <w:t>Ам.1:3</w:t>
      </w:r>
      <w:r>
        <w:rPr>
          <w:lang w:val="ru_RU" w:bidi="ru_RU"/>
        </w:rPr>
        <w:t xml:space="preserve">). </w:t>
      </w:r>
      <w:r>
        <w:rPr>
          <w:lang w:val="ru_RU" w:bidi="ru_RU"/>
        </w:rPr>
        <w:t>Пророк предсказал, что Сирия будет разрушена, а её народ будет уведён в Кир, который, по мнению Амоса, был местом их происхождения</w:t>
      </w:r>
      <w:r>
        <w:rPr>
          <w:lang w:val="ru_RU" w:bidi="ru_RU"/>
        </w:rPr>
        <w:t xml:space="preserve"> (</w:t>
      </w:r>
      <w:r>
        <w:rPr>
          <w:lang w:val="ru_RU" w:bidi="ru_RU"/>
        </w:rPr>
        <w:t>9:7</w:t>
      </w:r>
      <w:r>
        <w:rPr>
          <w:lang w:val="ru_RU" w:bidi="ru_RU"/>
        </w:rPr>
        <w:t>). (</w:t>
      </w:r>
      <w:r>
        <w:rPr>
          <w:lang w:val="ru_RU" w:bidi="ru_RU"/>
        </w:rPr>
        <w:t xml:space="preserve">Об исполнении этого пророчества см. </w:t>
      </w:r>
      <w:r>
        <w:rPr>
          <w:lang w:val="ru_RU" w:bidi="ru_RU"/>
        </w:rPr>
        <w:t>4Цар.</w:t>
      </w:r>
      <w:r>
        <w:rPr>
          <w:lang w:val="ru_RU" w:bidi="ru_RU"/>
        </w:rPr>
        <w:t>16:9</w:t>
      </w:r>
      <w:r>
        <w:rPr>
          <w:lang w:val="ru_RU" w:bidi="ru_RU"/>
        </w:rPr>
        <w:t>.)</w:t>
      </w:r>
    </w:p>
    <w:p>
      <w:pPr/>
      <w:r>
        <w:rPr>
          <w:lang w:val="ru_RU" w:bidi="ru_RU"/>
        </w:rPr>
      </w:r>
      <w:r>
        <w:rPr>
          <w:lang w:val="ru_RU" w:bidi="ru_RU"/>
        </w:rPr>
        <w:t xml:space="preserve">Затем Амос обратился к Газе, филистимскому городу на юго-западе Палестины. Вероятно, Газа олицетворяет филистимлян в целом, поскольку пророк упоминает также ещё три из их пяти крупных филистимских городов </w:t>
      </w:r>
      <w:r>
        <w:rPr>
          <w:lang w:val="ru_RU" w:bidi="ru_RU"/>
        </w:rPr>
        <w:t>(</w:t>
      </w:r>
      <w:r>
        <w:rPr>
          <w:lang w:val="ru_RU" w:bidi="ru_RU"/>
        </w:rPr>
        <w:t>1:8</w:t>
      </w:r>
      <w:r>
        <w:rPr>
          <w:lang w:val="ru_RU" w:bidi="ru_RU"/>
        </w:rPr>
        <w:t xml:space="preserve">). </w:t>
      </w:r>
      <w:r>
        <w:rPr>
          <w:lang w:val="ru_RU" w:bidi="ru_RU"/>
        </w:rPr>
        <w:t xml:space="preserve">Пятый город, Геф, к тому времени уже был завоёван Азаилом </w:t>
      </w:r>
      <w:r>
        <w:rPr>
          <w:lang w:val="ru_RU" w:bidi="ru_RU"/>
        </w:rPr>
        <w:t>(</w:t>
      </w:r>
      <w:r>
        <w:rPr>
          <w:lang w:val="ru_RU" w:bidi="ru_RU"/>
        </w:rPr>
        <w:t>4Цар.12:17</w:t>
      </w:r>
      <w:r>
        <w:rPr>
          <w:lang w:val="ru_RU" w:bidi="ru_RU"/>
        </w:rPr>
        <w:t xml:space="preserve">). </w:t>
      </w:r>
      <w:r>
        <w:rPr>
          <w:lang w:val="ru_RU" w:bidi="ru_RU"/>
        </w:rPr>
        <w:t xml:space="preserve">Амос осуждает филистимлян за то, что они совершали набеги на пограничные города Израиля и обращали пленённых </w:t>
      </w:r>
      <w:r>
        <w:rPr>
          <w:lang w:val="ru_RU" w:bidi="ru_RU"/>
        </w:rPr>
        <w:t>израильтян в рабство (</w:t>
      </w:r>
      <w:r>
        <w:rPr>
          <w:lang w:val="ru_RU" w:bidi="ru_RU"/>
        </w:rPr>
        <w:t>1:6</w:t>
      </w:r>
      <w:r>
        <w:rPr>
          <w:lang w:val="ru_RU" w:bidi="ru_RU"/>
        </w:rPr>
        <w:t>).</w:t>
      </w:r>
    </w:p>
    <w:p>
      <w:pPr/>
      <w:r>
        <w:rPr>
          <w:lang w:val="ru_RU" w:bidi="ru_RU"/>
        </w:rPr>
      </w:r>
      <w:r>
        <w:rPr>
          <w:lang w:val="ru_RU" w:bidi="ru_RU"/>
        </w:rPr>
        <w:t>Следующим упоминается финикийский город Тир. Тир находился на берегу Средиземного моря, к северу от Израиля и к юго-западу от Дамаска. Амос предсказывает разрушение Тира так же, как и гибель филистимских городов — как наказание за то, что они брали израильтян в рабство.</w:t>
      </w:r>
    </w:p>
    <w:p>
      <w:pPr/>
      <w:r>
        <w:rPr>
          <w:lang w:val="ru_RU" w:bidi="ru_RU"/>
        </w:rPr>
      </w:r>
      <w:r>
        <w:rPr>
          <w:lang w:val="ru_RU" w:bidi="ru_RU"/>
        </w:rPr>
        <w:t xml:space="preserve">Следующим к югу от Мёртвого моря находился Едом. Едом постоянно притеснял израильтян, и </w:t>
      </w:r>
      <w:r>
        <w:rPr>
          <w:lang w:val="ru_RU" w:bidi="ru_RU"/>
        </w:rPr>
        <w:t>в Ветхом Завете о нём неоднократно говорится в негативном свете. Амос говорит, что Едом был безжалостен к Израилю, своему брату (</w:t>
      </w:r>
      <w:r>
        <w:rPr>
          <w:lang w:val="ru_RU" w:bidi="ru_RU"/>
        </w:rPr>
        <w:t>1:11</w:t>
      </w:r>
      <w:r>
        <w:rPr>
          <w:lang w:val="ru_RU" w:bidi="ru_RU"/>
        </w:rPr>
        <w:t>).</w:t>
      </w:r>
    </w:p>
    <w:p>
      <w:pPr/>
      <w:r>
        <w:rPr>
          <w:lang w:val="ru_RU" w:bidi="ru_RU"/>
        </w:rPr>
      </w:r>
      <w:r>
        <w:rPr>
          <w:lang w:val="ru_RU" w:bidi="ru_RU"/>
        </w:rPr>
        <w:t xml:space="preserve">Аммон, расположенный к юго-востоку от Израиля, также подвергается осуждению. Особенно жестокий случай, о котором идёт речь </w:t>
      </w:r>
      <w:r>
        <w:rPr>
          <w:lang w:val="ru_RU" w:bidi="ru_RU"/>
        </w:rPr>
        <w:t>(</w:t>
      </w:r>
      <w:r>
        <w:rPr>
          <w:lang w:val="ru_RU" w:bidi="ru_RU"/>
        </w:rPr>
        <w:t>1:13</w:t>
      </w:r>
      <w:r>
        <w:rPr>
          <w:lang w:val="ru_RU" w:bidi="ru_RU"/>
        </w:rPr>
        <w:t xml:space="preserve">), очевидно, произошёл </w:t>
      </w:r>
      <w:r>
        <w:rPr>
          <w:lang w:val="ru_RU" w:bidi="ru_RU"/>
        </w:rPr>
        <w:t>во время одной из их многочисленных попыток аммонитян захватить северные территории Израиля в Галааде.</w:t>
      </w:r>
    </w:p>
    <w:p>
      <w:pPr/>
      <w:r>
        <w:rPr>
          <w:lang w:val="ru_RU" w:bidi="ru_RU"/>
        </w:rPr>
      </w:r>
      <w:r>
        <w:rPr>
          <w:lang w:val="ru_RU" w:bidi="ru_RU"/>
        </w:rPr>
        <w:t xml:space="preserve">Моав — последний из окружавших Израиль народов, который будет осуждён за хорошо известный в то время случай осквернения мёртвых </w:t>
      </w:r>
      <w:r>
        <w:rPr>
          <w:lang w:val="ru_RU" w:bidi="ru_RU"/>
        </w:rPr>
        <w:t>(</w:t>
      </w:r>
      <w:r>
        <w:rPr>
          <w:lang w:val="ru_RU" w:bidi="ru_RU"/>
        </w:rPr>
        <w:t>2:1–3</w:t>
      </w:r>
      <w:r>
        <w:rPr>
          <w:lang w:val="ru_RU" w:bidi="ru_RU"/>
        </w:rPr>
        <w:t>).</w:t>
      </w:r>
    </w:p>
    <w:p>
      <w:pPr/>
      <w:r>
        <w:rPr>
          <w:lang w:val="ru_RU" w:bidi="ru_RU"/>
        </w:rPr>
      </w:r>
      <w:r>
        <w:rPr>
          <w:u w:val="single"/>
          <w:lang w:val="ru_RU" w:bidi="ru_RU"/>
        </w:rPr>
        <w:t>Пророчества против Израиля и Иудеи</w:t>
      </w:r>
      <w:r>
        <w:rPr>
          <w:u w:val="single"/>
          <w:lang w:val="ru_RU" w:bidi="ru_RU"/>
        </w:rPr>
        <w:t xml:space="preserve"> (</w:t>
      </w:r>
      <w:r>
        <w:rPr>
          <w:u w:val="single"/>
          <w:lang w:val="ru_RU" w:bidi="ru_RU"/>
        </w:rPr>
        <w:t>2:4–16</w:t>
      </w:r>
      <w:r>
        <w:rPr>
          <w:u w:val="single"/>
          <w:lang w:val="ru_RU" w:bidi="ru_RU"/>
        </w:rPr>
        <w:t>)</w:t>
      </w:r>
    </w:p>
    <w:p>
      <w:pPr/>
      <w:r>
        <w:rPr>
          <w:lang w:val="ru_RU" w:bidi="ru_RU"/>
        </w:rPr>
      </w:r>
      <w:r>
        <w:rPr>
          <w:lang w:val="ru_RU" w:bidi="ru_RU"/>
        </w:rPr>
        <w:t>Хотя в то время между Иудеей и Израилем царил мир, два царства враждовали на протяжении всей истории разделённого Царства, и их вражда не исчезла. Амос обвиняет Иудею в том, что она отвергла «закон Господень», и предсказывает сожжение Иерусалима.</w:t>
      </w:r>
    </w:p>
    <w:p>
      <w:pPr/>
      <w:r>
        <w:rPr>
          <w:lang w:val="ru_RU" w:bidi="ru_RU"/>
        </w:rPr>
      </w:r>
      <w:r>
        <w:rPr>
          <w:lang w:val="ru_RU" w:bidi="ru_RU"/>
        </w:rPr>
        <w:t>Пророчество против Израиля длиннее, чем все остальные. Амос детально описывает грехи Израиля, подчёркивая, что Израиль ничем не лучше окружающих его народов. Израиль заслуживает такого же наказания. Точно так же, как некоторые народы были виновны в том, что брали людей в рабство, Израиль порабощает бедняков, которые не могут расплатиться со своими долгами</w:t>
      </w:r>
      <w:r>
        <w:rPr>
          <w:lang w:val="ru_RU" w:bidi="ru_RU"/>
        </w:rPr>
        <w:t xml:space="preserve"> (</w:t>
      </w:r>
      <w:r>
        <w:rPr>
          <w:lang w:val="ru_RU" w:bidi="ru_RU"/>
        </w:rPr>
        <w:t>2:6</w:t>
      </w:r>
      <w:r>
        <w:rPr>
          <w:lang w:val="ru_RU" w:bidi="ru_RU"/>
        </w:rPr>
        <w:t xml:space="preserve">). </w:t>
      </w:r>
      <w:r>
        <w:rPr>
          <w:lang w:val="ru_RU" w:bidi="ru_RU"/>
        </w:rPr>
        <w:t xml:space="preserve">По закону, данному Моисеем, запрещалось брать в залог одежду и оставлять её на ночь, потому что одежда защищала от холода и не давала человеку замёрзнуть ночью </w:t>
      </w:r>
      <w:r>
        <w:rPr>
          <w:lang w:val="ru_RU" w:bidi="ru_RU"/>
        </w:rPr>
        <w:t>(</w:t>
      </w:r>
      <w:r>
        <w:rPr>
          <w:lang w:val="ru_RU" w:bidi="ru_RU"/>
        </w:rPr>
        <w:t>Исх.22:26–27</w:t>
      </w:r>
      <w:r>
        <w:rPr>
          <w:lang w:val="ru_RU" w:bidi="ru_RU"/>
        </w:rPr>
        <w:t xml:space="preserve">). </w:t>
      </w:r>
      <w:r>
        <w:rPr>
          <w:lang w:val="ru_RU" w:bidi="ru_RU"/>
        </w:rPr>
        <w:t xml:space="preserve">Богатые люди в Израиле посещали религиозные праздники в одежде, «взятой в залог» у бедных </w:t>
      </w:r>
      <w:r>
        <w:rPr>
          <w:lang w:val="ru_RU" w:bidi="ru_RU"/>
        </w:rPr>
        <w:t>(</w:t>
      </w:r>
      <w:r>
        <w:rPr>
          <w:lang w:val="ru_RU" w:bidi="ru_RU"/>
        </w:rPr>
        <w:t>2:8</w:t>
      </w:r>
      <w:r>
        <w:rPr>
          <w:lang w:val="ru_RU" w:bidi="ru_RU"/>
        </w:rPr>
        <w:t>).</w:t>
      </w:r>
    </w:p>
    <w:p>
      <w:pPr/>
      <w:r>
        <w:rPr>
          <w:lang w:val="ru_RU" w:bidi="ru_RU"/>
        </w:rPr>
      </w:r>
      <w:r>
        <w:rPr>
          <w:lang w:val="ru_RU" w:bidi="ru_RU"/>
        </w:rPr>
        <w:t>Амос напоминает Израилю обо всех добрых делах, которые Бог совершил для них</w:t>
      </w:r>
      <w:r>
        <w:rPr>
          <w:lang w:val="ru_RU" w:bidi="ru_RU"/>
        </w:rPr>
        <w:t xml:space="preserve"> (</w:t>
      </w:r>
      <w:r>
        <w:rPr>
          <w:lang w:val="ru_RU" w:bidi="ru_RU"/>
        </w:rPr>
        <w:t>2:9–11</w:t>
      </w:r>
      <w:r>
        <w:rPr>
          <w:lang w:val="ru_RU" w:bidi="ru_RU"/>
        </w:rPr>
        <w:t xml:space="preserve">). </w:t>
      </w:r>
      <w:r>
        <w:rPr>
          <w:lang w:val="ru_RU" w:bidi="ru_RU"/>
        </w:rPr>
        <w:t xml:space="preserve">Но из-за того, что Израиль решил продолжать проявлять непослушание, народ не избежит надвигающегося суда </w:t>
      </w:r>
      <w:r>
        <w:rPr>
          <w:lang w:val="ru_RU" w:bidi="ru_RU"/>
        </w:rPr>
        <w:t>(</w:t>
      </w:r>
      <w:r>
        <w:rPr>
          <w:lang w:val="ru_RU" w:bidi="ru_RU"/>
        </w:rPr>
        <w:t>2:12–16</w:t>
      </w:r>
      <w:r>
        <w:rPr>
          <w:lang w:val="ru_RU" w:bidi="ru_RU"/>
        </w:rPr>
        <w:t>).</w:t>
      </w:r>
    </w:p>
    <w:p>
      <w:pPr/>
      <w:r>
        <w:rPr>
          <w:lang w:val="ru_RU" w:bidi="ru_RU"/>
        </w:rPr>
      </w:r>
      <w:r>
        <w:rPr>
          <w:u w:val="single"/>
          <w:lang w:val="ru_RU" w:bidi="ru_RU"/>
        </w:rPr>
        <w:t xml:space="preserve">Осуждение и предостережение </w:t>
      </w:r>
      <w:r>
        <w:rPr>
          <w:u w:val="single"/>
          <w:lang w:val="ru_RU" w:bidi="ru_RU"/>
        </w:rPr>
        <w:t>Израиля (</w:t>
      </w:r>
      <w:r>
        <w:rPr>
          <w:u w:val="single"/>
          <w:lang w:val="ru_RU" w:bidi="ru_RU"/>
        </w:rPr>
        <w:t>3:1–6:14</w:t>
      </w:r>
      <w:r>
        <w:rPr>
          <w:u w:val="single"/>
          <w:lang w:val="ru_RU" w:bidi="ru_RU"/>
        </w:rPr>
        <w:t>)</w:t>
      </w:r>
    </w:p>
    <w:p>
      <w:pPr/>
      <w:r>
        <w:rPr>
          <w:lang w:val="ru_RU" w:bidi="ru_RU"/>
        </w:rPr>
      </w:r>
      <w:r>
        <w:rPr>
          <w:lang w:val="ru_RU" w:bidi="ru_RU"/>
        </w:rPr>
        <w:t>Амос подкрепляет своё пророчество примерами, показывая причину и следствие</w:t>
      </w:r>
      <w:r>
        <w:rPr>
          <w:lang w:val="ru_RU" w:bidi="ru_RU"/>
        </w:rPr>
        <w:t xml:space="preserve"> (</w:t>
      </w:r>
      <w:r>
        <w:rPr>
          <w:lang w:val="ru_RU" w:bidi="ru_RU"/>
        </w:rPr>
        <w:t>3:1–8</w:t>
      </w:r>
      <w:r>
        <w:rPr>
          <w:lang w:val="ru_RU" w:bidi="ru_RU"/>
        </w:rPr>
        <w:t xml:space="preserve">). </w:t>
      </w:r>
      <w:r>
        <w:rPr>
          <w:lang w:val="ru_RU" w:bidi="ru_RU"/>
        </w:rPr>
        <w:t>Лев рычит, когда у него есть добыча, а люди пугаются, когда звучит сигнал тревоги. Если на город обрушивается бедствие, значит, Бог его допустил. Бог, открывающий Свои тайны пророкам, предрёк гибель Израиля, и Амос должен провозгласить об этом.</w:t>
      </w:r>
    </w:p>
    <w:p>
      <w:pPr/>
      <w:r>
        <w:rPr>
          <w:lang w:val="ru_RU" w:bidi="ru_RU"/>
        </w:rPr>
      </w:r>
      <w:r>
        <w:rPr>
          <w:lang w:val="ru_RU" w:bidi="ru_RU"/>
        </w:rPr>
        <w:t>В своей яркой речи Амос призывает Египет и Ассирию, которые славились угнетением и жестокостью, стать свидетелями преступлений Израиля, как будто даже они будут поражены увиденными злодеяниями израильтян</w:t>
      </w:r>
      <w:r>
        <w:rPr>
          <w:lang w:val="ru_RU" w:bidi="ru_RU"/>
        </w:rPr>
        <w:t xml:space="preserve"> (</w:t>
      </w:r>
      <w:r>
        <w:rPr>
          <w:lang w:val="ru_RU" w:bidi="ru_RU"/>
        </w:rPr>
        <w:t>3:9–10</w:t>
      </w:r>
      <w:r>
        <w:rPr>
          <w:lang w:val="ru_RU" w:bidi="ru_RU"/>
        </w:rPr>
        <w:t>). Только небольшой остаток сможет пережить грядущее наказание (</w:t>
      </w:r>
      <w:r>
        <w:rPr>
          <w:lang w:val="ru_RU" w:bidi="ru_RU"/>
        </w:rPr>
        <w:t>3:11–12</w:t>
      </w:r>
      <w:r>
        <w:rPr>
          <w:lang w:val="ru_RU" w:bidi="ru_RU"/>
        </w:rPr>
        <w:t>). Суд падёт даже на предметы, символизирующие религиозное отступничество Израиля</w:t>
      </w:r>
      <w:r>
        <w:rPr>
          <w:lang w:val="ru_RU" w:bidi="ru_RU"/>
        </w:rPr>
        <w:t xml:space="preserve"> </w:t>
      </w:r>
      <w:r>
        <w:rPr>
          <w:lang w:val="ru_RU" w:bidi="ru_RU"/>
        </w:rPr>
        <w:t>(</w:t>
      </w:r>
      <w:r>
        <w:rPr>
          <w:lang w:val="ru_RU" w:bidi="ru_RU"/>
        </w:rPr>
        <w:t>3:14</w:t>
      </w:r>
      <w:r>
        <w:rPr>
          <w:lang w:val="ru_RU" w:bidi="ru_RU"/>
        </w:rPr>
        <w:t xml:space="preserve">), </w:t>
      </w:r>
      <w:r>
        <w:rPr>
          <w:lang w:val="ru_RU" w:bidi="ru_RU"/>
        </w:rPr>
        <w:t>а также на символы богатства, которые увели Израиль от Господа</w:t>
      </w:r>
      <w:r>
        <w:rPr>
          <w:lang w:val="ru_RU" w:bidi="ru_RU"/>
        </w:rPr>
        <w:t xml:space="preserve"> (</w:t>
      </w:r>
      <w:r>
        <w:rPr>
          <w:lang w:val="ru_RU" w:bidi="ru_RU"/>
        </w:rPr>
        <w:t>3:15</w:t>
      </w:r>
      <w:r>
        <w:rPr>
          <w:lang w:val="ru_RU" w:bidi="ru_RU"/>
        </w:rPr>
        <w:t>).</w:t>
      </w:r>
    </w:p>
    <w:p>
      <w:pPr/>
      <w:r>
        <w:rPr>
          <w:lang w:val="ru_RU" w:bidi="ru_RU"/>
        </w:rPr>
      </w:r>
      <w:r>
        <w:rPr>
          <w:lang w:val="ru_RU" w:bidi="ru_RU"/>
        </w:rPr>
        <w:t xml:space="preserve">Амос в резких выражениях осуждает жизнь в роскоши и праздности, которую ведут богатые за счёт бедных </w:t>
      </w:r>
      <w:r>
        <w:rPr>
          <w:lang w:val="ru_RU" w:bidi="ru_RU"/>
        </w:rPr>
        <w:t>(</w:t>
      </w:r>
      <w:r>
        <w:rPr>
          <w:lang w:val="ru_RU" w:bidi="ru_RU"/>
        </w:rPr>
        <w:t>4:1–3</w:t>
      </w:r>
      <w:r>
        <w:rPr>
          <w:lang w:val="ru_RU" w:bidi="ru_RU"/>
        </w:rPr>
        <w:t xml:space="preserve">). </w:t>
      </w:r>
      <w:r>
        <w:rPr>
          <w:lang w:val="ru_RU" w:bidi="ru_RU"/>
        </w:rPr>
        <w:t xml:space="preserve">Богатые женщины, чья любовь к роскоши заставляет их мужей ещё больше обирать бедных, названы «телицами Вассанскими» (Вассан славился самыми тучными коровами). С этими женщинами однажды будут обращаться как со скотом. Затем Амос высмеивает тех, кто совершает поклонение в Вефиле, за то, что они делают это, руководствуясь неверным духом </w:t>
      </w:r>
      <w:r>
        <w:rPr>
          <w:lang w:val="ru_RU" w:bidi="ru_RU"/>
        </w:rPr>
        <w:t>(</w:t>
      </w:r>
      <w:r>
        <w:rPr>
          <w:lang w:val="ru_RU" w:bidi="ru_RU"/>
        </w:rPr>
        <w:t>4:4–5</w:t>
      </w:r>
      <w:r>
        <w:rPr>
          <w:lang w:val="ru_RU" w:bidi="ru_RU"/>
        </w:rPr>
        <w:t>).</w:t>
      </w:r>
    </w:p>
    <w:p>
      <w:pPr/>
      <w:r>
        <w:rPr>
          <w:lang w:val="ru_RU" w:bidi="ru_RU"/>
        </w:rPr>
      </w:r>
      <w:r>
        <w:rPr>
          <w:lang w:val="ru_RU" w:bidi="ru_RU"/>
        </w:rPr>
        <w:t>В остальной части четвёртой главы Амос вспоминает события из истории Израиля, которые должны были призвать народ вернуться к Богу: голод, засуху, эпидемии, разрушение некоторых городов. Но народ всё ещё не желал покаяться. «Приготовься к сретению Бога твоего, Израиль!» — призывает пророк, после чего воспевает могущество Бога</w:t>
      </w:r>
      <w:r>
        <w:rPr>
          <w:lang w:val="ru_RU" w:bidi="ru_RU"/>
        </w:rPr>
        <w:t xml:space="preserve"> (</w:t>
      </w:r>
      <w:r>
        <w:rPr>
          <w:lang w:val="ru_RU" w:bidi="ru_RU"/>
        </w:rPr>
        <w:t>4:6–13</w:t>
      </w:r>
      <w:r>
        <w:rPr>
          <w:lang w:val="ru_RU" w:bidi="ru_RU"/>
        </w:rPr>
        <w:t>).</w:t>
      </w:r>
    </w:p>
    <w:p>
      <w:pPr/>
      <w:r>
        <w:rPr>
          <w:lang w:val="ru_RU" w:bidi="ru_RU"/>
        </w:rPr>
      </w:r>
      <w:r>
        <w:rPr>
          <w:lang w:val="ru_RU" w:bidi="ru_RU"/>
        </w:rPr>
        <w:t>Пятая глава начинается с погребального плача, как если бы Израиль был уже мёртв</w:t>
      </w:r>
      <w:r>
        <w:rPr>
          <w:lang w:val="ru_RU" w:bidi="ru_RU"/>
        </w:rPr>
        <w:t xml:space="preserve"> (</w:t>
      </w:r>
      <w:r>
        <w:rPr>
          <w:lang w:val="ru_RU" w:bidi="ru_RU"/>
        </w:rPr>
        <w:t>5:1–2</w:t>
      </w:r>
      <w:r>
        <w:rPr>
          <w:lang w:val="ru_RU" w:bidi="ru_RU"/>
        </w:rPr>
        <w:t xml:space="preserve">). Никто не поможет </w:t>
      </w:r>
      <w:r>
        <w:rPr>
          <w:lang w:val="ru_RU" w:bidi="ru_RU"/>
        </w:rPr>
        <w:t>Израилю, а его воины и армия будут повержены</w:t>
      </w:r>
      <w:r>
        <w:rPr>
          <w:lang w:val="ru_RU" w:bidi="ru_RU"/>
        </w:rPr>
        <w:t xml:space="preserve"> (</w:t>
      </w:r>
      <w:r>
        <w:rPr>
          <w:lang w:val="ru_RU" w:bidi="ru_RU"/>
        </w:rPr>
        <w:t>5:3</w:t>
      </w:r>
      <w:r>
        <w:rPr>
          <w:lang w:val="ru_RU" w:bidi="ru_RU"/>
        </w:rPr>
        <w:t xml:space="preserve">). </w:t>
      </w:r>
      <w:r>
        <w:rPr>
          <w:lang w:val="ru_RU" w:bidi="ru_RU"/>
        </w:rPr>
        <w:t xml:space="preserve">Конечно, Бог всегда готов помочь: «Взыщите Господа — и будете живы» </w:t>
      </w:r>
      <w:r>
        <w:rPr>
          <w:lang w:val="ru_RU" w:bidi="ru_RU"/>
        </w:rPr>
        <w:t>(</w:t>
      </w:r>
      <w:r>
        <w:rPr>
          <w:lang w:val="ru_RU" w:bidi="ru_RU"/>
        </w:rPr>
        <w:t>5:4–6</w:t>
      </w:r>
      <w:r>
        <w:rPr>
          <w:lang w:val="ru_RU" w:bidi="ru_RU"/>
        </w:rPr>
        <w:t>). «Жизнь», т.е. в</w:t>
      </w:r>
      <w:r>
        <w:rPr>
          <w:lang w:val="ru_RU" w:bidi="ru_RU"/>
        </w:rPr>
        <w:t xml:space="preserve">озможность спасения, противопоставляется «смерти» народа, только что описанной пророком. Надежда на идолов, как всегда, является ложной </w:t>
      </w:r>
      <w:r>
        <w:rPr>
          <w:lang w:val="ru_RU" w:bidi="ru_RU"/>
        </w:rPr>
        <w:t>(</w:t>
      </w:r>
      <w:r>
        <w:rPr>
          <w:lang w:val="ru_RU" w:bidi="ru_RU"/>
        </w:rPr>
        <w:t>5:5</w:t>
      </w:r>
      <w:r>
        <w:rPr>
          <w:lang w:val="ru_RU" w:bidi="ru_RU"/>
        </w:rPr>
        <w:t xml:space="preserve">). </w:t>
      </w:r>
      <w:r>
        <w:rPr>
          <w:lang w:val="ru_RU" w:bidi="ru_RU"/>
        </w:rPr>
        <w:t>За призывом искать Господа снова следует прославление могущества Бога</w:t>
      </w:r>
      <w:r>
        <w:rPr>
          <w:lang w:val="ru_RU" w:bidi="ru_RU"/>
        </w:rPr>
        <w:t xml:space="preserve"> (</w:t>
      </w:r>
      <w:r>
        <w:rPr>
          <w:lang w:val="ru_RU" w:bidi="ru_RU"/>
        </w:rPr>
        <w:t>5:8–9</w:t>
      </w:r>
      <w:r>
        <w:rPr>
          <w:lang w:val="ru_RU" w:bidi="ru_RU"/>
        </w:rPr>
        <w:t>).</w:t>
      </w:r>
    </w:p>
    <w:p>
      <w:pPr/>
      <w:r>
        <w:rPr>
          <w:lang w:val="ru_RU" w:bidi="ru_RU"/>
        </w:rPr>
      </w:r>
      <w:r>
        <w:rPr>
          <w:lang w:val="ru_RU" w:bidi="ru_RU"/>
        </w:rPr>
        <w:t>Несмотря на то, что Израилю всё ещё предлагается надежда, Амос предвидит мрачную картину будущего</w:t>
      </w:r>
      <w:r>
        <w:rPr>
          <w:lang w:val="ru_RU" w:bidi="ru_RU"/>
        </w:rPr>
        <w:t xml:space="preserve"> (</w:t>
      </w:r>
      <w:r>
        <w:rPr>
          <w:lang w:val="ru_RU" w:bidi="ru_RU"/>
        </w:rPr>
        <w:t>5:10–13</w:t>
      </w:r>
      <w:r>
        <w:rPr>
          <w:lang w:val="ru_RU" w:bidi="ru_RU"/>
        </w:rPr>
        <w:t xml:space="preserve">). </w:t>
      </w:r>
      <w:r>
        <w:rPr>
          <w:lang w:val="ru_RU" w:bidi="ru_RU"/>
        </w:rPr>
        <w:t xml:space="preserve">Система правосудия коррумпирована; налоги и высокие проценты (ростовщичество) разоряют бедных. Эту несправедливость можно было бы устранить, если бы люди «возненавидели зло и возлюбили добро» </w:t>
      </w:r>
      <w:r>
        <w:rPr>
          <w:lang w:val="ru_RU" w:bidi="ru_RU"/>
        </w:rPr>
        <w:t>(</w:t>
      </w:r>
      <w:r>
        <w:rPr>
          <w:lang w:val="ru_RU" w:bidi="ru_RU"/>
        </w:rPr>
        <w:t>5:15</w:t>
      </w:r>
      <w:r>
        <w:rPr>
          <w:lang w:val="ru_RU" w:bidi="ru_RU"/>
        </w:rPr>
        <w:t xml:space="preserve">), </w:t>
      </w:r>
      <w:r>
        <w:rPr>
          <w:lang w:val="ru_RU" w:bidi="ru_RU"/>
        </w:rPr>
        <w:t>поэтому суд уже близок</w:t>
      </w:r>
      <w:r>
        <w:rPr>
          <w:lang w:val="ru_RU" w:bidi="ru_RU"/>
        </w:rPr>
        <w:t xml:space="preserve"> (</w:t>
      </w:r>
      <w:r>
        <w:rPr>
          <w:lang w:val="ru_RU" w:bidi="ru_RU"/>
        </w:rPr>
        <w:t>5:16–17</w:t>
      </w:r>
      <w:r>
        <w:rPr>
          <w:lang w:val="ru_RU" w:bidi="ru_RU"/>
        </w:rPr>
        <w:t>).</w:t>
      </w:r>
    </w:p>
    <w:p>
      <w:pPr/>
      <w:r>
        <w:rPr>
          <w:lang w:val="ru_RU" w:bidi="ru_RU"/>
        </w:rPr>
      </w:r>
      <w:r>
        <w:rPr>
          <w:lang w:val="ru_RU" w:bidi="ru_RU"/>
        </w:rPr>
        <w:t>Люди полны лицемерия, заявляя, что с нетерпением ожидают Дня Господня. Амос говорит, что этот день будет для них днём суда из-за их грехов. Вместо пустых приношений и ненужных славословий Бог хочет, чтобы Его суд лился, как вода, а правда чтобы текла как сильный поток</w:t>
      </w:r>
      <w:r>
        <w:rPr>
          <w:lang w:val="ru_RU" w:bidi="ru_RU"/>
        </w:rPr>
        <w:t xml:space="preserve"> (</w:t>
      </w:r>
      <w:r>
        <w:rPr>
          <w:lang w:val="ru_RU" w:bidi="ru_RU"/>
        </w:rPr>
        <w:t>5:18–24</w:t>
      </w:r>
      <w:r>
        <w:rPr>
          <w:lang w:val="ru_RU" w:bidi="ru_RU"/>
        </w:rPr>
        <w:t xml:space="preserve">). </w:t>
      </w:r>
      <w:r>
        <w:rPr>
          <w:lang w:val="ru_RU" w:bidi="ru_RU"/>
        </w:rPr>
        <w:t xml:space="preserve">Непокорный дух народа проявился ещё во времена выхода евреев из Египта, когда Божий народ был увлечён языческими богами. Господь Бог Саваоф отправит этих ложных богов в плен вместе с людьми, которые на них надеются </w:t>
      </w:r>
      <w:r>
        <w:rPr>
          <w:lang w:val="ru_RU" w:bidi="ru_RU"/>
        </w:rPr>
        <w:t>(</w:t>
      </w:r>
      <w:r>
        <w:rPr>
          <w:lang w:val="ru_RU" w:bidi="ru_RU"/>
        </w:rPr>
        <w:t>5:25–27</w:t>
      </w:r>
      <w:r>
        <w:rPr>
          <w:lang w:val="ru_RU" w:bidi="ru_RU"/>
        </w:rPr>
        <w:t>).</w:t>
      </w:r>
    </w:p>
    <w:p>
      <w:pPr/>
      <w:r>
        <w:rPr>
          <w:lang w:val="ru_RU" w:bidi="ru_RU"/>
        </w:rPr>
      </w:r>
      <w:r>
        <w:rPr>
          <w:lang w:val="ru_RU" w:bidi="ru_RU"/>
        </w:rPr>
        <w:t>Самодовольство богачей Израиля, очевидно, распространилось и на Иудею, поскольку в адрес Иерусалима, как и в адрес Самарии, прозвучало несколько резких слов</w:t>
      </w:r>
      <w:r>
        <w:rPr>
          <w:lang w:val="ru_RU" w:bidi="ru_RU"/>
        </w:rPr>
        <w:t xml:space="preserve"> (</w:t>
      </w:r>
      <w:r>
        <w:rPr>
          <w:lang w:val="ru_RU" w:bidi="ru_RU"/>
        </w:rPr>
        <w:t>6:1</w:t>
      </w:r>
      <w:r>
        <w:rPr>
          <w:lang w:val="ru_RU" w:bidi="ru_RU"/>
        </w:rPr>
        <w:t xml:space="preserve">). </w:t>
      </w:r>
      <w:r>
        <w:rPr>
          <w:lang w:val="ru_RU" w:bidi="ru_RU"/>
        </w:rPr>
        <w:t xml:space="preserve">Амос советует тем, кто нежится в роскоши, посмотреть на три соседних царства, на которые уже обрушился Божий суд: Калне, Емаф и Геф. Неужели Израиль думает, что его минует подобная участь? Когда настанет день суда, богатые первыми предстанут на суд </w:t>
      </w:r>
      <w:r>
        <w:rPr>
          <w:lang w:val="ru_RU" w:bidi="ru_RU"/>
        </w:rPr>
        <w:t>(</w:t>
      </w:r>
      <w:r>
        <w:rPr>
          <w:lang w:val="ru_RU" w:bidi="ru_RU"/>
        </w:rPr>
        <w:t>6:2–7</w:t>
      </w:r>
      <w:r>
        <w:rPr>
          <w:lang w:val="ru_RU" w:bidi="ru_RU"/>
        </w:rPr>
        <w:t xml:space="preserve">). Небольшой остаток выживет после бедствия, и те, </w:t>
      </w:r>
      <w:r>
        <w:rPr>
          <w:lang w:val="ru_RU" w:bidi="ru_RU"/>
        </w:rPr>
        <w:t>кто останется в живых, будут знать, что суд и наказание пришли от Бога</w:t>
      </w:r>
      <w:r>
        <w:rPr>
          <w:lang w:val="ru_RU" w:bidi="ru_RU"/>
        </w:rPr>
        <w:t xml:space="preserve"> (</w:t>
      </w:r>
      <w:r>
        <w:rPr>
          <w:lang w:val="ru_RU" w:bidi="ru_RU"/>
        </w:rPr>
        <w:t>6:8–11</w:t>
      </w:r>
      <w:r>
        <w:rPr>
          <w:lang w:val="ru_RU" w:bidi="ru_RU"/>
        </w:rPr>
        <w:t xml:space="preserve">). </w:t>
      </w:r>
      <w:r>
        <w:rPr>
          <w:lang w:val="ru_RU" w:bidi="ru_RU"/>
        </w:rPr>
        <w:t>Израиль поступает глупо, когда гордится собой — этим он обманывает себя</w:t>
      </w:r>
      <w:r>
        <w:rPr>
          <w:lang w:val="ru_RU" w:bidi="ru_RU"/>
        </w:rPr>
        <w:t xml:space="preserve"> (</w:t>
      </w:r>
      <w:r>
        <w:rPr>
          <w:lang w:val="ru_RU" w:bidi="ru_RU"/>
        </w:rPr>
        <w:t>6:12–14</w:t>
      </w:r>
      <w:r>
        <w:rPr>
          <w:lang w:val="ru_RU" w:bidi="ru_RU"/>
        </w:rPr>
        <w:t>).</w:t>
      </w:r>
    </w:p>
    <w:p>
      <w:pPr>
        <w:pStyle w:val="Heading4"/>
      </w:pPr>
      <w:r>
        <w:rPr>
          <w:lang w:val="ru_RU" w:bidi="ru_RU"/>
        </w:rPr>
        <w:t>Пророческие видения (</w:t>
      </w:r>
      <w:r>
        <w:rPr>
          <w:lang w:val="ru_RU" w:bidi="ru_RU"/>
        </w:rPr>
        <w:t>7:1–9:10</w:t>
      </w:r>
      <w:r>
        <w:rPr>
          <w:lang w:val="ru_RU" w:bidi="ru_RU"/>
        </w:rPr>
        <w:t>)</w:t>
      </w:r>
    </w:p>
    <w:p>
      <w:pPr/>
      <w:r>
        <w:rPr>
          <w:lang w:val="ru_RU" w:bidi="ru_RU"/>
        </w:rPr>
      </w:r>
      <w:r>
        <w:rPr>
          <w:lang w:val="ru_RU" w:bidi="ru_RU"/>
        </w:rPr>
        <w:t xml:space="preserve">Описывая три видения, которые дал ему Бог, Амос ярко и образно передаёт Божье откровение. </w:t>
      </w:r>
    </w:p>
    <w:p>
      <w:pPr/>
      <w:r>
        <w:rPr>
          <w:lang w:val="ru_RU" w:bidi="ru_RU"/>
        </w:rPr>
      </w:r>
      <w:r>
        <w:rPr>
          <w:u w:val="single"/>
          <w:lang w:val="ru_RU" w:bidi="ru_RU"/>
        </w:rPr>
        <w:t>Гибель Израиля (</w:t>
      </w:r>
      <w:r>
        <w:rPr>
          <w:u w:val="single"/>
          <w:lang w:val="ru_RU" w:bidi="ru_RU"/>
        </w:rPr>
        <w:t>7:1–9</w:t>
      </w:r>
      <w:r>
        <w:rPr>
          <w:u w:val="single"/>
          <w:lang w:val="ru_RU" w:bidi="ru_RU"/>
        </w:rPr>
        <w:t>)</w:t>
      </w:r>
    </w:p>
    <w:p>
      <w:pPr/>
      <w:r>
        <w:rPr>
          <w:lang w:val="ru_RU" w:bidi="ru_RU"/>
        </w:rPr>
      </w:r>
      <w:r>
        <w:rPr>
          <w:lang w:val="ru_RU" w:bidi="ru_RU"/>
        </w:rPr>
        <w:t xml:space="preserve">Первое видение состоит из трёх частей. В первой части Амос описывает угрозу нашествия саранчи и его заступническая молитва побуждает Бога смягчится и отвести угрозу </w:t>
      </w:r>
      <w:r>
        <w:rPr>
          <w:lang w:val="ru_RU" w:bidi="ru_RU"/>
        </w:rPr>
        <w:t>(</w:t>
      </w:r>
      <w:r>
        <w:rPr>
          <w:lang w:val="ru_RU" w:bidi="ru_RU"/>
        </w:rPr>
        <w:t>7:1–3</w:t>
      </w:r>
      <w:r>
        <w:rPr>
          <w:lang w:val="ru_RU" w:bidi="ru_RU"/>
        </w:rPr>
        <w:t xml:space="preserve">). </w:t>
      </w:r>
      <w:r>
        <w:rPr>
          <w:lang w:val="ru_RU" w:bidi="ru_RU"/>
        </w:rPr>
        <w:t>Затем пророк видит всепоглощающий огонь, и снова его молитва предотвращает катастрофу</w:t>
      </w:r>
      <w:r>
        <w:rPr>
          <w:lang w:val="ru_RU" w:bidi="ru_RU"/>
        </w:rPr>
        <w:t xml:space="preserve"> (</w:t>
      </w:r>
      <w:r>
        <w:rPr>
          <w:lang w:val="ru_RU" w:bidi="ru_RU"/>
        </w:rPr>
        <w:t>7:4–6</w:t>
      </w:r>
      <w:r>
        <w:rPr>
          <w:lang w:val="ru_RU" w:bidi="ru_RU"/>
        </w:rPr>
        <w:t xml:space="preserve">). </w:t>
      </w:r>
      <w:r>
        <w:rPr>
          <w:lang w:val="ru_RU" w:bidi="ru_RU"/>
        </w:rPr>
        <w:t>В третьей части видения Амос увидел Господа, стоящего у стены и держащего в руках отвес, что означает, что у Бог есть стандарт, по которому должен жить Его народ. Эта деталь отсутствовала в двух предыдущих частях видения. На этот раз из-за того, что люди не живут в соответствии с Божьим стандартом, катастрофу нельзя предотвратить</w:t>
      </w:r>
      <w:r>
        <w:rPr>
          <w:lang w:val="ru_RU" w:bidi="ru_RU"/>
        </w:rPr>
        <w:t xml:space="preserve"> (</w:t>
      </w:r>
      <w:r>
        <w:rPr>
          <w:lang w:val="ru_RU" w:bidi="ru_RU"/>
        </w:rPr>
        <w:t>7:7–9</w:t>
      </w:r>
      <w:r>
        <w:rPr>
          <w:lang w:val="ru_RU" w:bidi="ru_RU"/>
        </w:rPr>
        <w:t>).</w:t>
      </w:r>
    </w:p>
    <w:p>
      <w:pPr/>
      <w:r>
        <w:rPr>
          <w:lang w:val="ru_RU" w:bidi="ru_RU"/>
        </w:rPr>
      </w:r>
      <w:r>
        <w:rPr>
          <w:u w:val="single"/>
          <w:lang w:val="ru_RU" w:bidi="ru_RU"/>
        </w:rPr>
        <w:t>Историческое отступление (</w:t>
      </w:r>
      <w:r>
        <w:rPr>
          <w:u w:val="single"/>
          <w:lang w:val="ru_RU" w:bidi="ru_RU"/>
        </w:rPr>
        <w:t>7:10–17</w:t>
      </w:r>
      <w:r>
        <w:rPr>
          <w:u w:val="single"/>
          <w:lang w:val="ru_RU" w:bidi="ru_RU"/>
        </w:rPr>
        <w:t>)</w:t>
      </w:r>
    </w:p>
    <w:p>
      <w:pPr/>
      <w:r>
        <w:rPr>
          <w:lang w:val="ru_RU" w:bidi="ru_RU"/>
        </w:rPr>
      </w:r>
      <w:r>
        <w:rPr>
          <w:lang w:val="ru_RU" w:bidi="ru_RU"/>
        </w:rPr>
        <w:t xml:space="preserve">Здесь описана встреча пророка Амоса с Амасией, священником из Вефиля. Амос сказал, </w:t>
      </w:r>
      <w:r>
        <w:rPr>
          <w:lang w:val="ru_RU" w:bidi="ru_RU"/>
        </w:rPr>
        <w:t>что увиденный им в видении отвес означает разрушение языческих жертвенников и храмов Израиля, а также гибель дома Иеровоама. Амасия послал Иеровоаму жалобу на Амоса, говоря, что тот «возмущает народ», и просил отправить пророка обратно в Иудею. В ответ Амос заявляет, что он не является «профессиональным» пророком, который зарабатывает себе на хлеб предсказаниями, а затем отдельно упоминает семью Амасии в ещё одном предсказании бедствия, грядущего на Израиль.</w:t>
      </w:r>
    </w:p>
    <w:p>
      <w:pPr/>
      <w:r>
        <w:rPr>
          <w:lang w:val="ru_RU" w:bidi="ru_RU"/>
        </w:rPr>
      </w:r>
      <w:r>
        <w:rPr>
          <w:u w:val="single"/>
          <w:lang w:val="ru_RU" w:bidi="ru_RU"/>
        </w:rPr>
        <w:t>Спелые плоды (</w:t>
      </w:r>
      <w:r>
        <w:rPr>
          <w:u w:val="single"/>
          <w:lang w:val="ru_RU" w:bidi="ru_RU"/>
        </w:rPr>
        <w:t>8:1–14</w:t>
      </w:r>
      <w:r>
        <w:rPr>
          <w:u w:val="single"/>
          <w:lang w:val="ru_RU" w:bidi="ru_RU"/>
        </w:rPr>
        <w:t>)</w:t>
      </w:r>
    </w:p>
    <w:p>
      <w:pPr/>
      <w:r>
        <w:rPr>
          <w:lang w:val="ru_RU" w:bidi="ru_RU"/>
        </w:rPr>
      </w:r>
      <w:r>
        <w:rPr>
          <w:lang w:val="ru_RU" w:bidi="ru_RU"/>
        </w:rPr>
        <w:t xml:space="preserve">Во втором видении Амос увидел корзину со спелыми плодами. Еврейское слово, обозначающее спелые, созревшие плоды, близко по звучанию с еврейским словом «конец», и здесь использована игра слов, которая в переводе передана как «приспел конец» — как созрели плоды, так и народ Божий </w:t>
      </w:r>
      <w:r>
        <w:rPr>
          <w:lang w:val="ru_RU" w:bidi="ru_RU"/>
        </w:rPr>
        <w:t>«созрел»</w:t>
      </w:r>
      <w:r>
        <w:rPr>
          <w:lang w:val="ru_RU" w:bidi="ru_RU"/>
        </w:rPr>
        <w:t xml:space="preserve"> для наказания. Это </w:t>
      </w:r>
      <w:r>
        <w:rPr>
          <w:lang w:val="ru_RU" w:bidi="ru_RU"/>
        </w:rPr>
        <w:t xml:space="preserve">«созревание» </w:t>
      </w:r>
      <w:r>
        <w:rPr>
          <w:lang w:val="ru_RU" w:bidi="ru_RU"/>
        </w:rPr>
        <w:t xml:space="preserve">на самом деле означает моральное разложение народа. Жадные торговцы с нетерпением ждут окончания религиозных праздников, чтобы ещё больше обмануть бедняков, обвешивая их, продавая им некачественные товары и взыскивая долги. Когда народ будет уведён в плен, то </w:t>
      </w:r>
      <w:r>
        <w:rPr>
          <w:lang w:val="ru_RU" w:bidi="ru_RU"/>
        </w:rPr>
        <w:t xml:space="preserve">праздники сменятся </w:t>
      </w:r>
      <w:r>
        <w:rPr>
          <w:lang w:val="ru_RU" w:bidi="ru_RU"/>
        </w:rPr>
        <w:t>похоронами. На них надвигается голод, при этом голод будет не только по хлебу и воде, но и по словам Господа, из-за чего даже самые сильные молодые падут на землю и не встанут.</w:t>
      </w:r>
    </w:p>
    <w:p>
      <w:pPr/>
      <w:r>
        <w:rPr>
          <w:lang w:val="ru_RU" w:bidi="ru_RU"/>
        </w:rPr>
      </w:r>
      <w:r>
        <w:rPr>
          <w:u w:val="single"/>
          <w:lang w:val="ru_RU" w:bidi="ru_RU"/>
        </w:rPr>
        <w:t>Разрушение Храма (</w:t>
      </w:r>
      <w:r>
        <w:rPr>
          <w:u w:val="single"/>
          <w:lang w:val="ru_RU" w:bidi="ru_RU"/>
        </w:rPr>
        <w:t>9:1–10</w:t>
      </w:r>
      <w:r>
        <w:rPr>
          <w:u w:val="single"/>
          <w:lang w:val="ru_RU" w:bidi="ru_RU"/>
        </w:rPr>
        <w:t>)</w:t>
      </w:r>
    </w:p>
    <w:p>
      <w:pPr/>
      <w:r>
        <w:rPr>
          <w:lang w:val="ru_RU" w:bidi="ru_RU"/>
        </w:rPr>
      </w:r>
      <w:r>
        <w:rPr>
          <w:lang w:val="ru_RU" w:bidi="ru_RU"/>
        </w:rPr>
        <w:t>В третьем видении Амос видит, как Господь разрушает святилище в Вефиле. В этот момент в святилище будет полно народа, совершающего бессмысленное поклонение. Место, где они надеялись обрести безопасность, станет для них местом погибели. Те, кто не находился внутри, тоже будут уничтожены, независимо от того, куда они попытаются бежать. Они не смогут спрятаться от Бога ни в преисподней, ни на высотах Кармила, ни в морских глубинах</w:t>
      </w:r>
      <w:r>
        <w:rPr>
          <w:lang w:val="ru_RU" w:bidi="ru_RU"/>
        </w:rPr>
        <w:t xml:space="preserve"> (</w:t>
      </w:r>
      <w:r>
        <w:rPr>
          <w:lang w:val="ru_RU" w:bidi="ru_RU"/>
        </w:rPr>
        <w:t>9:1–4</w:t>
      </w:r>
      <w:r>
        <w:rPr>
          <w:lang w:val="ru_RU" w:bidi="ru_RU"/>
        </w:rPr>
        <w:t xml:space="preserve">). После этого видения пророк снова воспевает </w:t>
      </w:r>
      <w:r>
        <w:rPr>
          <w:lang w:val="ru_RU" w:bidi="ru_RU"/>
        </w:rPr>
        <w:t>Божье могущество</w:t>
      </w:r>
      <w:r>
        <w:rPr>
          <w:lang w:val="ru_RU" w:bidi="ru_RU"/>
        </w:rPr>
        <w:t xml:space="preserve"> (</w:t>
      </w:r>
      <w:r>
        <w:rPr>
          <w:lang w:val="ru_RU" w:bidi="ru_RU"/>
        </w:rPr>
        <w:t>9:5–6</w:t>
      </w:r>
      <w:r>
        <w:rPr>
          <w:lang w:val="ru_RU" w:bidi="ru_RU"/>
        </w:rPr>
        <w:t>).</w:t>
      </w:r>
    </w:p>
    <w:p>
      <w:pPr/>
      <w:r>
        <w:rPr>
          <w:lang w:val="ru_RU" w:bidi="ru_RU"/>
        </w:rPr>
      </w:r>
      <w:r>
        <w:rPr>
          <w:lang w:val="ru_RU" w:bidi="ru_RU"/>
        </w:rPr>
        <w:t xml:space="preserve">В </w:t>
      </w:r>
      <w:r>
        <w:rPr>
          <w:lang w:val="ru_RU" w:bidi="ru_RU"/>
        </w:rPr>
        <w:t xml:space="preserve">9:7–10 </w:t>
      </w:r>
      <w:r>
        <w:rPr>
          <w:lang w:val="ru_RU" w:bidi="ru_RU"/>
        </w:rPr>
        <w:t>содержатся последние слова осуждения в Книге пророка Амоса,</w:t>
      </w:r>
      <w:r>
        <w:rPr>
          <w:lang w:val="ru_RU" w:bidi="ru_RU"/>
        </w:rPr>
        <w:t xml:space="preserve"> </w:t>
      </w:r>
      <w:r>
        <w:rPr>
          <w:lang w:val="ru_RU" w:bidi="ru_RU"/>
        </w:rPr>
        <w:t>но они служат вступлением к посланию надежды. Амос показывает, что Израиль в глазах Бога ничем не лучше любого другого народа. Разве не Бог вывел Израиль из Египта? Да, это Он. Но Бог также вывел филистимлян из Кафтора и сирийцев из Кира. Религиозное значение исхода было утрачено, потому что Израиль согрешил, поэтому все, кроме верного остатка, погибнут.</w:t>
      </w:r>
    </w:p>
    <w:p>
      <w:pPr/>
      <w:r>
        <w:rPr>
          <w:lang w:val="ru_RU" w:bidi="ru_RU"/>
        </w:rPr>
      </w:r>
      <w:r>
        <w:rPr>
          <w:lang w:val="ru_RU" w:bidi="ru_RU"/>
        </w:rPr>
        <w:t>Тема малого верного остатка — это важная темя у пророков VIII в. до н.э. (ср.</w:t>
      </w:r>
      <w:r>
        <w:rPr>
          <w:lang w:val="ru_RU" w:bidi="ru_RU"/>
        </w:rPr>
        <w:t xml:space="preserve"> </w:t>
      </w:r>
      <w:r>
        <w:rPr>
          <w:lang w:val="ru_RU" w:bidi="ru_RU"/>
        </w:rPr>
        <w:t>Ис.6:12–13</w:t>
      </w:r>
      <w:r>
        <w:rPr>
          <w:lang w:val="ru_RU" w:bidi="ru_RU"/>
        </w:rPr>
        <w:t xml:space="preserve">; </w:t>
      </w:r>
      <w:r>
        <w:rPr>
          <w:lang w:val="ru_RU" w:bidi="ru_RU"/>
        </w:rPr>
        <w:t>Мих.6:7–9</w:t>
      </w:r>
      <w:r>
        <w:rPr>
          <w:lang w:val="ru_RU" w:bidi="ru_RU"/>
        </w:rPr>
        <w:t xml:space="preserve">). Верный остаток является напоминанием об </w:t>
      </w:r>
      <w:r>
        <w:rPr>
          <w:lang w:val="ru_RU" w:bidi="ru_RU"/>
        </w:rPr>
        <w:t>обещании Бога хранить народ Израиля ради завета, заключённого с патриархами</w:t>
      </w:r>
      <w:r>
        <w:rPr>
          <w:lang w:val="ru_RU" w:bidi="ru_RU"/>
        </w:rPr>
        <w:t xml:space="preserve"> (</w:t>
      </w:r>
      <w:r>
        <w:rPr>
          <w:lang w:val="ru_RU" w:bidi="ru_RU"/>
        </w:rPr>
        <w:t>Лев.26:44–45</w:t>
      </w:r>
      <w:r>
        <w:rPr>
          <w:lang w:val="ru_RU" w:bidi="ru_RU"/>
        </w:rPr>
        <w:t xml:space="preserve">). </w:t>
      </w:r>
      <w:r>
        <w:rPr>
          <w:lang w:val="ru_RU" w:bidi="ru_RU"/>
        </w:rPr>
        <w:t>Амос пророчествовал, что Израиль будет просеян, как зерно через сито, посредством других народов; нечестивые «плевелы» будут рассеяны по всему миру, но истинное «зерно» сохранится.</w:t>
      </w:r>
    </w:p>
    <w:p>
      <w:pPr>
        <w:pStyle w:val="Heading4"/>
      </w:pPr>
      <w:r>
        <w:rPr>
          <w:lang w:val="ru_RU" w:bidi="ru_RU"/>
        </w:rPr>
        <w:t>Надежда Израиля (</w:t>
      </w:r>
      <w:r>
        <w:rPr>
          <w:lang w:val="ru_RU" w:bidi="ru_RU"/>
        </w:rPr>
        <w:t>9:11–15</w:t>
      </w:r>
      <w:r>
        <w:rPr>
          <w:lang w:val="ru_RU" w:bidi="ru_RU"/>
        </w:rPr>
        <w:t>)</w:t>
      </w:r>
    </w:p>
    <w:p>
      <w:pPr/>
      <w:r>
        <w:rPr>
          <w:lang w:val="ru_RU" w:bidi="ru_RU"/>
        </w:rPr>
      </w:r>
      <w:r>
        <w:rPr>
          <w:lang w:val="ru_RU" w:bidi="ru_RU"/>
        </w:rPr>
        <w:t xml:space="preserve">В последнем разделе книги понятие </w:t>
      </w:r>
      <w:r>
        <w:rPr>
          <w:lang w:val="ru_RU" w:bidi="ru_RU"/>
        </w:rPr>
        <w:t xml:space="preserve">«надежда» раскрывается </w:t>
      </w:r>
      <w:r>
        <w:rPr>
          <w:lang w:val="ru_RU" w:bidi="ru_RU"/>
        </w:rPr>
        <w:t>с помощью удивительных и красивых метафор.</w:t>
      </w:r>
    </w:p>
    <w:p>
      <w:pPr/>
      <w:r>
        <w:rPr>
          <w:lang w:val="ru_RU" w:bidi="ru_RU"/>
        </w:rPr>
      </w:r>
      <w:r>
        <w:rPr>
          <w:lang w:val="ru_RU" w:bidi="ru_RU"/>
        </w:rPr>
        <w:t>Восстановление города Давида (</w:t>
      </w:r>
      <w:r>
        <w:rPr>
          <w:lang w:val="ru_RU" w:bidi="ru_RU"/>
        </w:rPr>
        <w:t>9:11–12</w:t>
      </w:r>
      <w:r>
        <w:rPr>
          <w:lang w:val="ru_RU" w:bidi="ru_RU"/>
        </w:rPr>
        <w:t>)</w:t>
      </w:r>
    </w:p>
    <w:p>
      <w:pPr/>
      <w:r>
        <w:rPr>
          <w:lang w:val="ru_RU" w:bidi="ru_RU"/>
        </w:rPr>
      </w:r>
      <w:r>
        <w:rPr>
          <w:lang w:val="ru_RU" w:bidi="ru_RU"/>
        </w:rPr>
        <w:t xml:space="preserve">Первая метафора — это город (буквально «дом» или «скиния») Давида, который находится в упадке. </w:t>
      </w:r>
      <w:r>
        <w:rPr>
          <w:lang w:val="ru_RU" w:bidi="ru_RU"/>
        </w:rPr>
        <w:t xml:space="preserve">Монархия, погружённая в упадок из-за внутреннего разложения и внешних угроз, будет восстановлена в своём былом великолепии. </w:t>
      </w:r>
      <w:r>
        <w:rPr>
          <w:lang w:val="ru_RU" w:bidi="ru_RU"/>
        </w:rPr>
        <w:t xml:space="preserve">Кроме того, царство Давида расширится и распространится на все народы, которые </w:t>
      </w:r>
      <w:r>
        <w:rPr>
          <w:lang w:val="ru_RU" w:bidi="ru_RU"/>
        </w:rPr>
        <w:t>принадлежат Господу</w:t>
      </w:r>
      <w:r>
        <w:rPr>
          <w:lang w:val="ru_RU" w:bidi="ru_RU"/>
        </w:rPr>
        <w:t>.</w:t>
      </w:r>
    </w:p>
    <w:p>
      <w:pPr/>
      <w:r>
        <w:rPr>
          <w:lang w:val="ru_RU" w:bidi="ru_RU"/>
        </w:rPr>
      </w:r>
      <w:r>
        <w:rPr>
          <w:lang w:val="ru_RU" w:bidi="ru_RU"/>
        </w:rPr>
        <w:t>В Новом Завете этот текст цитирует Иаков, который использует его как аргумент того, что язычники тоже наследуют обетование Израиля</w:t>
      </w:r>
      <w:r>
        <w:rPr>
          <w:lang w:val="ru_RU" w:bidi="ru_RU"/>
        </w:rPr>
        <w:t xml:space="preserve"> (</w:t>
      </w:r>
      <w:r>
        <w:rPr>
          <w:lang w:val="ru_RU" w:bidi="ru_RU"/>
        </w:rPr>
        <w:t>Деян.15:16–18</w:t>
      </w:r>
      <w:r>
        <w:rPr>
          <w:lang w:val="ru_RU" w:bidi="ru_RU"/>
        </w:rPr>
        <w:t xml:space="preserve">). В Книге Деяния этот отрывок видоизменён и отличается от того, как он звучит у Амоса, потому что </w:t>
      </w:r>
      <w:r>
        <w:rPr>
          <w:lang w:val="ru_RU" w:bidi="ru_RU"/>
        </w:rPr>
        <w:t xml:space="preserve">основан на раннем греческом переводе Ветхого Завета (называемом Септуагинтой). Те, кто назван Божьим именем или принадлежит Богу — это не только целые народы, но и отдельные люди внутри одного народа, имеющие близкие отношения с Богом. Иаков понял, что Амос предвидел включение язычников в Божье Царство </w:t>
      </w:r>
      <w:r>
        <w:rPr>
          <w:lang w:val="ru_RU" w:bidi="ru_RU"/>
        </w:rPr>
        <w:t>— в Царство</w:t>
      </w:r>
      <w:r>
        <w:rPr>
          <w:lang w:val="ru_RU" w:bidi="ru_RU"/>
        </w:rPr>
        <w:t>, намного более великое, чем Израиль во времена Давида и Соломона. Это пророчество частично исполнилось во времена христианской Церкви.</w:t>
      </w:r>
    </w:p>
    <w:p>
      <w:pPr/>
      <w:r>
        <w:rPr>
          <w:lang w:val="ru_RU" w:bidi="ru_RU"/>
        </w:rPr>
      </w:r>
      <w:r>
        <w:rPr>
          <w:lang w:val="ru_RU" w:bidi="ru_RU"/>
        </w:rPr>
        <w:t>Восстановление благосостояния Израиля</w:t>
      </w:r>
      <w:r>
        <w:rPr>
          <w:lang w:val="ru_RU" w:bidi="ru_RU"/>
        </w:rPr>
        <w:t xml:space="preserve"> (</w:t>
      </w:r>
      <w:r>
        <w:rPr>
          <w:lang w:val="ru_RU" w:bidi="ru_RU"/>
        </w:rPr>
        <w:t>9:13–15</w:t>
      </w:r>
      <w:r>
        <w:rPr>
          <w:lang w:val="ru_RU" w:bidi="ru_RU"/>
        </w:rPr>
        <w:t>)</w:t>
      </w:r>
    </w:p>
    <w:p>
      <w:pPr/>
      <w:r>
        <w:rPr>
          <w:lang w:val="ru_RU" w:bidi="ru_RU"/>
        </w:rPr>
      </w:r>
      <w:r>
        <w:rPr>
          <w:lang w:val="ru_RU" w:bidi="ru_RU"/>
        </w:rPr>
        <w:t xml:space="preserve">Книга Пророка Амоса завершается рядом пасторальных метафор, описывающих изобилие благословений в грядущем царстве. Благоденствие Израиля будет восстановлено после мрачных событий, о которых пророчествовал Амос. Исследователи по-разному понимают это пророчество. Если оно относится к настоящему веку христианской Церкви, то Церковь изображается как </w:t>
      </w:r>
      <w:r>
        <w:rPr>
          <w:lang w:val="ru_RU" w:bidi="ru_RU"/>
        </w:rPr>
        <w:t>«духовный Израиль» и обретает обещанные благословения. А если оно относится к будущему Тысячелетнему царству Христа, тогда здесь описывает то, что произойдёт на земле в будущем.</w:t>
      </w:r>
    </w:p>
    <w:p>
      <w:pPr/>
      <w:r>
        <w:rPr>
          <w:lang w:val="ru_RU" w:bidi="ru_RU"/>
        </w:rPr>
      </w:r>
      <w:r>
        <w:rPr>
          <w:lang w:val="ru_RU" w:bidi="ru_RU"/>
        </w:rPr>
        <w:t>Тема обновлённой земли встречается в Библии несколько раз</w:t>
      </w:r>
      <w:r>
        <w:rPr>
          <w:lang w:val="ru_RU" w:bidi="ru_RU"/>
        </w:rPr>
        <w:t xml:space="preserve"> (</w:t>
      </w:r>
      <w:r>
        <w:rPr>
          <w:lang w:val="ru_RU" w:bidi="ru_RU"/>
        </w:rPr>
        <w:t>Рим.8:20–22</w:t>
      </w:r>
      <w:r>
        <w:rPr>
          <w:lang w:val="ru_RU" w:bidi="ru_RU"/>
        </w:rPr>
        <w:t xml:space="preserve">). Пророк </w:t>
      </w:r>
      <w:r>
        <w:rPr>
          <w:lang w:val="ru_RU" w:bidi="ru_RU"/>
        </w:rPr>
        <w:t>Михей использует образы, несколько похожие на образы у Амоса, для описания восстановления того, что, по-видимому, является реальным городом Иерусалимом</w:t>
      </w:r>
      <w:r>
        <w:rPr>
          <w:lang w:val="ru_RU" w:bidi="ru_RU"/>
        </w:rPr>
        <w:t xml:space="preserve"> (</w:t>
      </w:r>
      <w:r>
        <w:rPr>
          <w:lang w:val="ru_RU" w:bidi="ru_RU"/>
        </w:rPr>
        <w:t>Мих.3:12–4:4</w:t>
      </w:r>
      <w:r>
        <w:rPr>
          <w:lang w:val="ru_RU" w:bidi="ru_RU"/>
        </w:rPr>
        <w:t xml:space="preserve">). </w:t>
      </w:r>
      <w:r>
        <w:rPr>
          <w:lang w:val="ru_RU" w:bidi="ru_RU"/>
        </w:rPr>
        <w:t xml:space="preserve">Но наверное, последние пророчества из Книги пророка Амоса </w:t>
      </w:r>
      <w:r>
        <w:rPr>
          <w:lang w:val="ru_RU" w:bidi="ru_RU"/>
        </w:rPr>
        <w:t>лучше всего понимать</w:t>
      </w:r>
      <w:r>
        <w:rPr>
          <w:lang w:val="ru_RU" w:bidi="ru_RU"/>
        </w:rPr>
        <w:t xml:space="preserve"> как будущее восстановление, которое произойдёт при втором пришествии Христа. Каким бы ни было правильное понимание этого отрывка, в верный остаток входят также последователи Иисуса Христа, а благословения предназначаются для всех, кто принадлежит Божьему Царству.</w:t>
      </w:r>
    </w:p>
    <w:p>
      <w:pPr>
        <w:pStyle w:val="Heading3"/>
      </w:pPr>
      <w:r>
        <w:rPr>
          <w:lang w:val="ru_RU" w:bidi="ru_RU"/>
        </w:rPr>
        <w:t>Значимость</w:t>
      </w:r>
    </w:p>
    <w:p>
      <w:pPr/>
      <w:r>
        <w:rPr>
          <w:lang w:val="ru_RU" w:bidi="ru_RU"/>
        </w:rPr>
      </w:r>
      <w:r>
        <w:rPr>
          <w:lang w:val="ru_RU" w:bidi="ru_RU"/>
        </w:rPr>
        <w:t>Основной целью пророчеств Амоса было осудить Израиль за неверность завету. Хотя обетования завета, данные Аврааму</w:t>
      </w:r>
      <w:r>
        <w:rPr>
          <w:lang w:val="ru_RU" w:bidi="ru_RU"/>
        </w:rPr>
        <w:t xml:space="preserve"> (</w:t>
      </w:r>
      <w:r>
        <w:rPr>
          <w:lang w:val="ru_RU" w:bidi="ru_RU"/>
        </w:rPr>
        <w:t>Быт.22:15–18</w:t>
      </w:r>
      <w:r>
        <w:rPr>
          <w:lang w:val="ru_RU" w:bidi="ru_RU"/>
        </w:rPr>
        <w:t xml:space="preserve">), </w:t>
      </w:r>
      <w:r>
        <w:rPr>
          <w:lang w:val="ru_RU" w:bidi="ru_RU"/>
        </w:rPr>
        <w:t>неоднократно повторялись на протяжении всего Ветхого Завета, в Книге Амоса о них прямо не говорится, но пророк имеет их в виду. Амос настаивал на духовной природе завета и подчёркивал, что благословения завета можно получить через послушание завету.</w:t>
      </w:r>
    </w:p>
    <w:p>
      <w:pPr/>
      <w:r>
        <w:rPr>
          <w:lang w:val="ru_RU" w:bidi="ru_RU"/>
        </w:rPr>
      </w:r>
      <w:r>
        <w:rPr>
          <w:lang w:val="ru_RU" w:bidi="ru_RU"/>
        </w:rPr>
        <w:t>Амос видел вокруг не только непослушание, но и лицемерие. Основной особенностью нравственного учения Амоса была его убеждённость в том, что внешнее соблюдение религиозных обрядов без сердечного отклика на волю Божью (выраженную в Законе) является грехом. Многие постановления Закона говорят о любви к Богу и ближним</w:t>
      </w:r>
      <w:r>
        <w:rPr>
          <w:lang w:val="ru_RU" w:bidi="ru_RU"/>
        </w:rPr>
        <w:t xml:space="preserve"> (</w:t>
      </w:r>
      <w:r>
        <w:rPr>
          <w:lang w:val="ru_RU" w:bidi="ru_RU"/>
        </w:rPr>
        <w:t>Исх.23:1–13</w:t>
      </w:r>
      <w:r>
        <w:rPr>
          <w:lang w:val="ru_RU" w:bidi="ru_RU"/>
        </w:rPr>
        <w:t xml:space="preserve">). </w:t>
      </w:r>
      <w:r>
        <w:rPr>
          <w:lang w:val="ru_RU" w:bidi="ru_RU"/>
        </w:rPr>
        <w:t>Во времена Амоса богатые люди сознательно нарушали эти социальные аспекты Закона, продолжая при этом соблюдать религиозные обряды и ритуалы. Амос видел, что было в их сердцах, и осуждал это. Он считал, что формальное соблюдение обрядов без истинной духовной ответственности перед Богом может реально стать грехом (</w:t>
      </w:r>
      <w:r>
        <w:rPr>
          <w:lang w:val="ru_RU" w:bidi="ru_RU"/>
        </w:rPr>
        <w:t>4:4</w:t>
      </w:r>
      <w:r>
        <w:rPr>
          <w:lang w:val="ru_RU" w:bidi="ru_RU"/>
        </w:rPr>
        <w:t>). Религия может выродиться до такого уровня, что станет проклятием, насмешкой над волей Святого Бога.</w:t>
      </w:r>
    </w:p>
    <w:p>
      <w:pPr/>
      <w:r>
        <w:rPr>
          <w:lang w:val="ru_RU" w:bidi="ru_RU"/>
        </w:rPr>
      </w:r>
      <w:r>
        <w:rPr>
          <w:lang w:val="ru_RU" w:bidi="ru_RU"/>
        </w:rPr>
        <w:t xml:space="preserve">Амос считал, что непослушание и лицемерие Израиля приведут к национальной катастрофе. Таким образом, его пророчество послужило предупреждением о неминуемой гибели нации. Он видел, что другие народы, соседствующие с Израилем и Иудеей, были наказаны Богом за плохое обращение с другими </w:t>
      </w:r>
      <w:r>
        <w:rPr>
          <w:lang w:val="ru_RU" w:bidi="ru_RU"/>
        </w:rPr>
        <w:t>(</w:t>
      </w:r>
      <w:r>
        <w:rPr>
          <w:lang w:val="ru_RU" w:bidi="ru_RU"/>
        </w:rPr>
        <w:t>1:3–2:3</w:t>
      </w:r>
      <w:r>
        <w:rPr>
          <w:lang w:val="ru_RU" w:bidi="ru_RU"/>
        </w:rPr>
        <w:t xml:space="preserve">). Бог наказал их за грехи, совершённые </w:t>
      </w:r>
      <w:r>
        <w:rPr>
          <w:lang w:val="ru_RU" w:bidi="ru_RU"/>
        </w:rPr>
        <w:t>против людей. Таким образом, Амос видел, что социальный аспект Закона распространяется не только на Израиль и Иудею, но и на другие народы. Эти народы также несли ответственность перед Богом по Закону, который можно назвать всеобщим универсальным моральным законом, и понесли наказание за преступления против человечества.</w:t>
      </w:r>
    </w:p>
    <w:p>
      <w:pPr/>
      <w:r>
        <w:rPr>
          <w:lang w:val="ru_RU" w:bidi="ru_RU"/>
        </w:rPr>
      </w:r>
      <w:r>
        <w:rPr>
          <w:lang w:val="ru_RU" w:bidi="ru_RU"/>
        </w:rPr>
        <w:t>Пророческое представление о Дне Господнем, которое люди времён Амоса рассматривали как время отмщения Бога за Свой народ, Амос понимал как день суда над всеми грешниками. Подобный суд не исключал народ Израиля.</w:t>
      </w:r>
    </w:p>
    <w:p>
      <w:pPr/>
      <w:r>
        <w:rPr>
          <w:lang w:val="ru_RU" w:bidi="ru_RU"/>
        </w:rPr>
      </w:r>
      <w:r>
        <w:rPr>
          <w:lang w:val="ru_RU" w:bidi="ru_RU"/>
        </w:rPr>
        <w:t>Однако целью пророчеств Амоса было не только обличение. Он провозглашал, что надежды Израиля на будущее восстановление царства Давида исполнит Мессия, приход Которого будет характеризоваться миром</w:t>
      </w:r>
      <w:r>
        <w:rPr>
          <w:lang w:val="ru_RU" w:bidi="ru_RU"/>
        </w:rPr>
        <w:t xml:space="preserve"> (</w:t>
      </w:r>
      <w:r>
        <w:rPr>
          <w:lang w:val="ru_RU" w:bidi="ru_RU"/>
        </w:rPr>
        <w:t>9:8–15</w:t>
      </w:r>
      <w:r>
        <w:rPr>
          <w:lang w:val="ru_RU" w:bidi="ru_RU"/>
        </w:rPr>
        <w:t>). Эта с</w:t>
      </w:r>
      <w:r>
        <w:rPr>
          <w:lang w:val="ru_RU" w:bidi="ru_RU"/>
        </w:rPr>
        <w:t xml:space="preserve">вязь царства Давида с царством Мессии восходит к обетованию, данному Давиду </w:t>
      </w:r>
      <w:r>
        <w:rPr>
          <w:lang w:val="ru_RU" w:bidi="ru_RU"/>
        </w:rPr>
        <w:t>(</w:t>
      </w:r>
      <w:r>
        <w:rPr>
          <w:lang w:val="ru_RU" w:bidi="ru_RU"/>
        </w:rPr>
        <w:t>2Цар.7:8–16</w:t>
      </w:r>
      <w:r>
        <w:rPr>
          <w:lang w:val="ru_RU" w:bidi="ru_RU"/>
        </w:rPr>
        <w:t>). Точно так же, как на другие народы распространялись требования закона и суд, таким же образом на другие народы, принадлежащие Богу, распространяются и благословения обетования (</w:t>
      </w:r>
      <w:r>
        <w:rPr>
          <w:lang w:val="ru_RU" w:bidi="ru_RU"/>
        </w:rPr>
        <w:t>9:12</w:t>
      </w:r>
      <w:r>
        <w:rPr>
          <w:lang w:val="ru_RU" w:bidi="ru_RU"/>
        </w:rPr>
        <w:t xml:space="preserve">). </w:t>
      </w:r>
    </w:p>
    <w:p>
      <w:pPr/>
      <w:r>
        <w:rPr>
          <w:lang w:val="ru_RU" w:bidi="ru_RU"/>
        </w:rPr>
      </w:r>
      <w:r>
        <w:rPr>
          <w:lang w:val="ru_RU" w:bidi="ru_RU"/>
        </w:rPr>
        <w:t xml:space="preserve">Самые главные черты Бога, представленные в Книге пророка Амоса, — это Божье полновластие и Божья праведность. Бог владычествует над всеми народами мира, что видно на примере народов, окружавших Израиль, и Он же является Судьёй всех народов </w:t>
      </w:r>
      <w:r>
        <w:rPr>
          <w:lang w:val="ru_RU" w:bidi="ru_RU"/>
        </w:rPr>
        <w:t>(</w:t>
      </w:r>
      <w:r>
        <w:rPr>
          <w:lang w:val="ru_RU" w:bidi="ru_RU"/>
        </w:rPr>
        <w:t>1:3–2:3</w:t>
      </w:r>
      <w:r>
        <w:rPr>
          <w:lang w:val="ru_RU" w:bidi="ru_RU"/>
        </w:rPr>
        <w:t xml:space="preserve">). </w:t>
      </w:r>
      <w:r>
        <w:rPr>
          <w:lang w:val="ru_RU" w:bidi="ru_RU"/>
        </w:rPr>
        <w:t>Бог также обладает властью над природой, что подтверждается Его властью над Вселенной</w:t>
      </w:r>
      <w:r>
        <w:rPr>
          <w:lang w:val="ru_RU" w:bidi="ru_RU"/>
        </w:rPr>
        <w:t xml:space="preserve"> (</w:t>
      </w:r>
      <w:r>
        <w:rPr>
          <w:lang w:val="ru_RU" w:bidi="ru_RU"/>
        </w:rPr>
        <w:t>4:13</w:t>
      </w:r>
      <w:r>
        <w:rPr>
          <w:lang w:val="ru_RU" w:bidi="ru_RU"/>
        </w:rPr>
        <w:t xml:space="preserve">; </w:t>
      </w:r>
      <w:r>
        <w:rPr>
          <w:lang w:val="ru_RU" w:bidi="ru_RU"/>
        </w:rPr>
        <w:t>5:8</w:t>
      </w:r>
      <w:r>
        <w:rPr>
          <w:lang w:val="ru_RU" w:bidi="ru_RU"/>
        </w:rPr>
        <w:t xml:space="preserve">; </w:t>
      </w:r>
      <w:r>
        <w:rPr>
          <w:lang w:val="ru_RU" w:bidi="ru_RU"/>
        </w:rPr>
        <w:t>9:13–14</w:t>
      </w:r>
      <w:r>
        <w:rPr>
          <w:lang w:val="ru_RU" w:bidi="ru_RU"/>
        </w:rPr>
        <w:t xml:space="preserve">). </w:t>
      </w:r>
      <w:r>
        <w:rPr>
          <w:lang w:val="ru_RU" w:bidi="ru_RU"/>
        </w:rPr>
        <w:t>Праведность Бога требует, чтобы нарушители Закона не оставались ненаказанными. При этом Его праведность также является гарантией надежды для верного остатка Израиля. Праведность обязывает Бога сдержать Своё обещание сохранить Израиль как народ</w:t>
      </w:r>
      <w:r>
        <w:rPr>
          <w:lang w:val="ru_RU" w:bidi="ru_RU"/>
        </w:rPr>
        <w:t xml:space="preserve"> (</w:t>
      </w:r>
      <w:r>
        <w:rPr>
          <w:lang w:val="ru_RU" w:bidi="ru_RU"/>
        </w:rPr>
        <w:t>Лев.26:44–45</w:t>
      </w:r>
      <w:r>
        <w:rPr>
          <w:lang w:val="ru_RU" w:bidi="ru_RU"/>
        </w:rPr>
        <w:t>).</w:t>
      </w:r>
    </w:p>
    <w:p>
      <w:pPr/>
      <w:r>
        <w:rPr>
          <w:lang w:val="ru_RU" w:bidi="ru_RU"/>
        </w:rPr>
      </w:r>
      <w:r>
        <w:rPr>
          <w:lang w:val="ru_RU" w:bidi="ru_RU"/>
        </w:rPr>
        <w:t xml:space="preserve">Амос указал на возможность предотвратить национальную катастрофу, надвигающуюся на фоне мировых событий. Однако, судя по его мрачному описанию </w:t>
      </w:r>
      <w:r>
        <w:rPr>
          <w:lang w:val="ru_RU" w:bidi="ru_RU"/>
        </w:rPr>
        <w:t>жестокосердия его современников и</w:t>
      </w:r>
      <w:r>
        <w:rPr>
          <w:lang w:val="ru_RU" w:bidi="ru_RU"/>
        </w:rPr>
        <w:t xml:space="preserve"> того, что происходило в обществе, он вряд ли думал, что его услышат.</w:t>
      </w:r>
    </w:p>
    <w:p>
      <w:pPr/>
      <w:r>
        <w:rPr>
          <w:lang w:val="ru_RU" w:bidi="ru_RU"/>
        </w:rPr>
      </w:r>
      <w:r>
        <w:rPr>
          <w:lang w:val="ru_RU" w:bidi="ru_RU"/>
        </w:rPr>
        <w:t>Амос передаёт послание через яркие образы, которые надолго запоминаются. Это послание по-прежнему актуально, поскольку многие из грехов, которые были характерны для людей времён пророка, по-прежнему существуют в современном обществе и в жизни отдельных людей. Жестокое обращение с другими людьми является такой же характерной чертой XXI века нашей эры, как и VIII века до нашей эры.</w:t>
      </w:r>
    </w:p>
    <w:p>
      <w:pPr/>
      <w:r>
        <w:rPr>
          <w:lang w:val="ru_RU" w:bidi="ru_RU"/>
        </w:rPr>
      </w:r>
      <w:r>
        <w:rPr>
          <w:lang w:val="ru_RU" w:bidi="ru_RU"/>
        </w:rPr>
        <w:t>Современный читатель, читая Книгу пророка Амоса, должен обратить внимание на то, как настойчиво пророк говорит о последствиях греха, о том, что обетования и благословения всегда неразрывно связаны с ответственностью, о том, что Бог верен, и о надежде, которая частично осуществилась уже сегодня через Церковь.</w:t>
      </w:r>
    </w:p>
    <w:p>
      <w:pPr/>
      <w:r>
        <w:rPr>
          <w:lang w:val="ru_RU" w:bidi="ru_RU"/>
        </w:rPr>
      </w:r>
      <w:r>
        <w:rPr>
          <w:lang w:val="ru_RU" w:bidi="ru_RU"/>
        </w:rPr>
        <w:t xml:space="preserve">Если содержание этой книги кажется мрачным, то это потому, что пророк видел перед собой печальную картину будущего. Он наблюдал, как народ разрушается неверностью Богу. Но за мрачными картинами будущего пророк также видел зарождение нового царства — Царства мира, в котором Божий народ увидит исполнение Божьих обетований. </w:t>
      </w:r>
      <w:r>
        <w:rPr>
          <w:i/>
          <w:lang w:val="ru_RU" w:bidi="ru_RU"/>
        </w:rPr>
        <w:t>См.</w:t>
      </w:r>
      <w:r>
        <w:rPr>
          <w:lang w:val="ru_RU" w:bidi="ru_RU"/>
        </w:rPr>
        <w:t xml:space="preserve"> </w:t>
      </w:r>
      <w:r>
        <w:rPr>
          <w:lang w:val="ru_RU" w:bidi="ru_RU"/>
        </w:rPr>
        <w:t>Пророчество</w:t>
      </w:r>
      <w:r>
        <w:rPr>
          <w:lang w:val="ru_RU" w:bidi="ru_RU"/>
        </w:rPr>
        <w:t xml:space="preserve">; </w:t>
      </w:r>
      <w:r>
        <w:rPr>
          <w:lang w:val="ru_RU" w:bidi="ru_RU"/>
        </w:rPr>
        <w:t>Пророк, Пророчица</w:t>
      </w:r>
      <w:r>
        <w:rPr>
          <w:lang w:val="ru_RU" w:bidi="ru_RU"/>
        </w:rPr>
        <w:t xml:space="preserve">; </w:t>
      </w:r>
      <w:r>
        <w:rPr>
          <w:lang w:val="ru_RU" w:bidi="ru_RU"/>
        </w:rPr>
        <w:t>Израиль, История Израиля</w:t>
      </w:r>
      <w:r>
        <w:rPr>
          <w:lang w:val="ru_RU" w:bidi="ru_RU"/>
        </w:rPr>
        <w:t>.</w:t>
      </w:r>
      <w:r>
        <w:rPr>
          <w:lang w:val="ru_RU" w:bidi="ru_RU"/>
        </w:rPr>
      </w:r>
      <w:r>
        <w:rPr>
          <w:lang w:val="ru_RU" w:bidi="ru_RU"/>
        </w:rPr>
      </w:r>
    </w:p>
    <w:p>
      <w:pPr/>
      <w:r>
        <w:rPr>
          <w:lang w:val="ru_RU" w:bidi="ru_RU"/>
        </w:rPr>
      </w:r>
    </w:p>
    <w:p>
      <w:pPr>
        <w:pStyle w:val="Heading2"/>
      </w:pPr>
      <w:r>
        <w:rPr>
          <w:lang w:val="ru_RU" w:bidi="ru_RU"/>
        </w:rPr>
        <w:t>Артёма</w:t>
      </w:r>
      <w:r>
        <w:rPr>
          <w:lang w:val="ru_RU" w:bidi="ru_RU"/>
        </w:rPr>
      </w:r>
    </w:p>
    <w:p>
      <w:pPr/>
      <w:r>
        <w:rPr>
          <w:lang w:val="ru_RU" w:bidi="ru_RU"/>
        </w:rPr>
      </w:r>
      <w:r>
        <w:rPr>
          <w:lang w:val="ru_RU" w:bidi="ru_RU"/>
        </w:rPr>
        <w:t>Христианский сотрудник Павла, которого апостол считал своим помощником вместо Тита на острове Крит (</w:t>
      </w:r>
      <w:r>
        <w:rPr>
          <w:lang w:val="ru_RU" w:bidi="ru_RU"/>
        </w:rPr>
        <w:t>Тит. 3:12</w:t>
      </w:r>
      <w:r>
        <w:rPr>
          <w:lang w:val="ru_RU" w:bidi="ru_RU"/>
        </w:rPr>
        <w:t>). Впоследствии в библейских источниках об Артёме сообщалось как о епископе Листры.</w:t>
      </w:r>
      <w:r>
        <w:rPr>
          <w:lang w:val="ru_RU" w:bidi="ru_RU"/>
        </w:rPr>
      </w:r>
      <w:r>
        <w:rPr>
          <w:lang w:val="ru_RU" w:bidi="ru_RU"/>
        </w:rPr>
      </w:r>
    </w:p>
    <w:p>
      <w:pPr/>
      <w:r>
        <w:rPr>
          <w:lang w:val="ru_RU" w:bidi="ru_RU"/>
        </w:rPr>
      </w:r>
    </w:p>
    <w:p>
      <w:pPr>
        <w:pStyle w:val="Heading2"/>
      </w:pPr>
      <w:r>
        <w:rPr>
          <w:lang w:val="ru_RU" w:bidi="ru_RU"/>
        </w:rPr>
        <w:t>Архитектура</w:t>
      </w:r>
      <w:r>
        <w:rPr>
          <w:lang w:val="ru_RU" w:bidi="ru_RU"/>
        </w:rPr>
      </w:r>
    </w:p>
    <w:p>
      <w:pPr/>
      <w:r>
        <w:rPr>
          <w:lang w:val="ru_RU" w:bidi="ru_RU"/>
        </w:rPr>
      </w:r>
      <w:r>
        <w:rPr>
          <w:lang w:val="ru_RU" w:bidi="ru_RU"/>
        </w:rPr>
        <w:t xml:space="preserve">Наука и искусство проектирования и строительства зданий, мостов и т.д. Архитектура — это умение строить и сочетать красоту с удобством и пользой. Синтез творческого воображения и технического мастерства архитектора позволяет создавать величественные, мощные сооружения, которые характеризуются удобством и цельностью композиции. Когда мы смотрим на здание, памятник или гробницу, мы оцениваем как их внешнюю художественную красоту, так и внутреннюю конструкцию. </w:t>
      </w:r>
    </w:p>
    <w:p>
      <w:pPr/>
      <w:r>
        <w:rPr>
          <w:lang w:val="ru_RU" w:bidi="ru_RU"/>
        </w:rPr>
      </w:r>
      <w:r>
        <w:rPr>
          <w:lang w:val="ru_RU" w:bidi="ru_RU"/>
        </w:rPr>
        <w:t>В Писании упоминаются разные виды архитектурных сооружений, такие как дома, различные городские строения и, конечно же, храмы. Все они несут отпечаток тех империй и древних держав, которые господствовали в то время в Израиле, поэтому для понимания архитектуры Израиля важно изучать архитектуру древних государств, связанных с библейской историей.</w:t>
      </w:r>
    </w:p>
    <w:p>
      <w:pPr/>
      <w:r>
        <w:rPr>
          <w:lang w:val="ru_RU" w:bidi="ru_RU"/>
        </w:rPr>
      </w:r>
      <w:r>
        <w:rPr>
          <w:lang w:val="ru_RU" w:bidi="ru_RU"/>
        </w:rPr>
        <w:t>Содержание статьи:</w:t>
      </w:r>
    </w:p>
    <w:p>
      <w:pPr/>
      <w:r>
        <w:rPr>
          <w:lang w:val="ru_RU" w:bidi="ru_RU"/>
        </w:rPr>
      </w:r>
      <w:r>
        <w:rPr>
          <w:lang w:val="ru_RU" w:bidi="ru_RU"/>
        </w:rPr>
        <w:t>• Архитектура Шумера</w:t>
      </w:r>
    </w:p>
    <w:p>
      <w:pPr/>
      <w:r>
        <w:rPr>
          <w:lang w:val="ru_RU" w:bidi="ru_RU"/>
        </w:rPr>
      </w:r>
      <w:r>
        <w:rPr>
          <w:lang w:val="ru_RU" w:bidi="ru_RU"/>
        </w:rPr>
        <w:t>• Архитектура Египта</w:t>
      </w:r>
    </w:p>
    <w:p>
      <w:pPr/>
      <w:r>
        <w:rPr>
          <w:lang w:val="ru_RU" w:bidi="ru_RU"/>
        </w:rPr>
      </w:r>
      <w:r>
        <w:rPr>
          <w:lang w:val="ru_RU" w:bidi="ru_RU"/>
        </w:rPr>
        <w:t>• Ассирийская и хеттская архитектура</w:t>
      </w:r>
    </w:p>
    <w:p>
      <w:pPr/>
      <w:r>
        <w:rPr>
          <w:lang w:val="ru_RU" w:bidi="ru_RU"/>
        </w:rPr>
      </w:r>
      <w:r>
        <w:rPr>
          <w:lang w:val="ru_RU" w:bidi="ru_RU"/>
        </w:rPr>
        <w:t>• Архитектура Греции</w:t>
      </w:r>
    </w:p>
    <w:p>
      <w:pPr/>
      <w:r>
        <w:rPr>
          <w:lang w:val="ru_RU" w:bidi="ru_RU"/>
        </w:rPr>
      </w:r>
      <w:r>
        <w:rPr>
          <w:lang w:val="ru_RU" w:bidi="ru_RU"/>
        </w:rPr>
        <w:t>• Архитектура Рима</w:t>
      </w:r>
    </w:p>
    <w:p>
      <w:pPr/>
      <w:r>
        <w:rPr>
          <w:lang w:val="ru_RU" w:bidi="ru_RU"/>
        </w:rPr>
      </w:r>
      <w:r>
        <w:rPr>
          <w:lang w:val="ru_RU" w:bidi="ru_RU"/>
        </w:rPr>
        <w:t>• Архитектура Палестины</w:t>
      </w:r>
    </w:p>
    <w:p>
      <w:pPr>
        <w:pStyle w:val="Heading3"/>
      </w:pPr>
      <w:r>
        <w:rPr>
          <w:lang w:val="ru_RU" w:bidi="ru_RU"/>
        </w:rPr>
        <w:t>Архитектура Шумера</w:t>
      </w:r>
    </w:p>
    <w:p>
      <w:pPr/>
      <w:r>
        <w:rPr>
          <w:lang w:val="ru_RU" w:bidi="ru_RU"/>
        </w:rPr>
      </w:r>
      <w:r>
        <w:rPr>
          <w:lang w:val="ru_RU" w:bidi="ru_RU"/>
        </w:rPr>
        <w:t xml:space="preserve">Впервые архитектура возникла у шумеров, народа не-семитского происхождения. Вероятно, они поселились на острове Бахрейн в Персидском заливе за тысячу лет до того, как перебрались к северу, на материк. С самого зарождения своей культуры шумеры рассматривали архитектуру как важное искусство. Наиболее ярко она проявилась при строительстве храмов </w:t>
      </w:r>
      <w:r>
        <w:rPr>
          <w:lang w:val="ru_RU" w:bidi="ru_RU"/>
        </w:rPr>
        <w:t>—</w:t>
      </w:r>
      <w:r>
        <w:rPr>
          <w:lang w:val="ru_RU" w:bidi="ru_RU"/>
        </w:rPr>
        <w:t xml:space="preserve"> зиккуратов. Шумерский зиккурат, или ступенчатая башня, стал самым выдающимся достижением месопотамской архитектуры, как светской, так и сакральной. Зиккурат часто сравнивают со средневековыми соборами Европы, вершина которых была направлена вверх к Богу, что выражало религиозные надежды людей. Однако шумеры не придерживались такого понимания при строительстве своих святилищ. Для них зиккурат, стоящий на кургане или насыпи, олицетворял сосредоточение природных сил, дающих жизнь. Бог уже спустился с небес в Свой дом, и долгом верующего было общаться с Богом в этом доме.</w:t>
      </w:r>
    </w:p>
    <w:p>
      <w:pPr/>
      <w:r>
        <w:rPr>
          <w:lang w:val="ru_RU" w:bidi="ru_RU"/>
        </w:rPr>
      </w:r>
      <w:r>
        <w:rPr>
          <w:lang w:val="ru_RU" w:bidi="ru_RU"/>
        </w:rPr>
        <w:t>На рубеже 3–2 тысячелетий до н.э. территория храма в Месопотамии вмещала зиккурат, кладовые, несколько святилищ, ремесленные мастерские и жилые помещения для жрецов. Зиккурат обычно состоял из трёх ярусов (этажей), его внутренние стены были сложены из высушенных на солнце сырцовых кирпичей, а внешние — из обожжённых кирпичей, скреплённых битумом (смесью смол). На верхние ярусы можно было подняться по лестницам или пандусам, и иногда на самом верху располагалось небольшое святилище местного божества. Помимо декоративных стен и колонн, шумерские архитекторы умели строить арки, купола и сводчатые перекрытия, чтобы создать впечатление величия и простора.</w:t>
      </w:r>
    </w:p>
    <w:p>
      <w:pPr/>
      <w:r>
        <w:rPr>
          <w:lang w:val="ru_RU" w:bidi="ru_RU"/>
        </w:rPr>
      </w:r>
      <w:r>
        <w:rPr>
          <w:lang w:val="ru_RU" w:bidi="ru_RU"/>
        </w:rPr>
        <w:t xml:space="preserve">Жилые дома шумеры строили в довольно смешанном стиле. Большинство городских домов представляли собой двухэтажные, часто квадратные строения, которые по трём сторонам примыкали к соседним домам, а одной стороной выходили на узкую улицу; со стороны улицы был вход в дом. В домах богатых людей могло быть до 20 комнат; в некоторых из них были помещения для прислуги. В домах были туалеты, из которых была устроена система водоотведения: по трубам использованную воду отводили в подземную выгребную яму. Во многих домах в подвале находилась семейная гробница. Несомненно, архитектурные </w:t>
      </w:r>
      <w:r>
        <w:rPr>
          <w:lang w:val="ru_RU" w:bidi="ru_RU"/>
        </w:rPr>
        <w:t xml:space="preserve">новшества шумеров были в той или иной мере заимствованы </w:t>
      </w:r>
      <w:r>
        <w:rPr>
          <w:lang w:val="ru_RU" w:bidi="ru_RU"/>
        </w:rPr>
        <w:t>аккадцами, хеттами, египтянами и греками.</w:t>
      </w:r>
    </w:p>
    <w:p>
      <w:pPr>
        <w:pStyle w:val="Heading3"/>
      </w:pPr>
      <w:r>
        <w:rPr>
          <w:lang w:val="ru_RU" w:bidi="ru_RU"/>
        </w:rPr>
        <w:t>Архитектура Египта</w:t>
      </w:r>
    </w:p>
    <w:p>
      <w:pPr/>
      <w:r>
        <w:rPr>
          <w:lang w:val="ru_RU" w:bidi="ru_RU"/>
        </w:rPr>
      </w:r>
      <w:r>
        <w:rPr>
          <w:lang w:val="ru_RU" w:bidi="ru_RU"/>
        </w:rPr>
        <w:t xml:space="preserve">Египтяне создали самые долговечные памятники архитектуры из когда-либо созданных людьми, многие из которых прекрасно сохранились и дошли до наших дней </w:t>
      </w:r>
      <w:r>
        <w:rPr>
          <w:lang w:val="ru_RU" w:bidi="ru_RU"/>
        </w:rPr>
        <w:t xml:space="preserve">— </w:t>
      </w:r>
      <w:r>
        <w:rPr>
          <w:lang w:val="ru_RU" w:bidi="ru_RU"/>
        </w:rPr>
        <w:t>храмы, гробницы и пирамиды. Огромные камни для строительства этих сооружений приходилось доставлять из отдалённых каменоломен. Египтяне использовали труд рабов и возводили монументальные сооружения в честь своих правителей.</w:t>
      </w:r>
    </w:p>
    <w:p>
      <w:pPr/>
      <w:r>
        <w:rPr>
          <w:lang w:val="ru_RU" w:bidi="ru_RU"/>
        </w:rPr>
      </w:r>
      <w:r>
        <w:rPr>
          <w:lang w:val="ru_RU" w:bidi="ru_RU"/>
        </w:rPr>
        <w:t>Выдающимися образцами египетской архитектуры являются пирамиды, которые были построены в период Древнего царства (около 2700–2200 гг. до н.э.). Чтобы гигантские строения выдерживали давление огромных камней, египтяне заимствовали шумерский принцип ниш, тоннелей и глубоких шахт. Без этой техники было бы невозможно построить такое громадное сооружение, как Великая пирамида (пирамида Хеопса), предполагаемый вес которой составляет почти шесть миллионов тонн (5 448 000 тонн). Великая пирамида — одно из самых идеально ориентированных сооружений на земле, всего в менее чем на 1 градус отклоняющееся от истинной ориентации с севера на юг. Многие из колоссально огромных каменных блоков были вырезаны и подогнаны друг к другу с такой точностью, что между ними невозможно просунуть даже лист бумаги. Пирамиды должны были стать гробницами для тех, кто приказал их построить, но сами по себе они увековечили творчество и искусство человечества.</w:t>
      </w:r>
    </w:p>
    <w:p>
      <w:pPr/>
      <w:r>
        <w:rPr>
          <w:lang w:val="ru_RU" w:bidi="ru_RU"/>
        </w:rPr>
      </w:r>
      <w:r>
        <w:rPr>
          <w:lang w:val="ru_RU" w:bidi="ru_RU"/>
        </w:rPr>
        <w:t xml:space="preserve">Основным архитектурным стилем египтян был так называемый гипостиль </w:t>
      </w:r>
      <w:r>
        <w:rPr>
          <w:lang w:val="ru_RU" w:bidi="ru_RU"/>
        </w:rPr>
        <w:t>— потолок, состоящий из горизонтальных блоков, опирался на колонны</w:t>
      </w:r>
      <w:r>
        <w:rPr>
          <w:lang w:val="ru_RU" w:bidi="ru_RU"/>
        </w:rPr>
        <w:t xml:space="preserve">. В результате в зданиях любого размера был просто лес из колонн. Поверхности стен покрывались резьбой, картинами и иероглифами. Храмы проектировались так, чтобы все помещения располагались вдоль одной продольной оси, почти с идеальной симметричностью. По-видимому, эти сооружения предназначались для проведения </w:t>
      </w:r>
      <w:r>
        <w:rPr>
          <w:lang w:val="ru_RU" w:bidi="ru_RU"/>
        </w:rPr>
        <w:t xml:space="preserve">зрелищ и </w:t>
      </w:r>
      <w:r>
        <w:rPr>
          <w:lang w:val="ru_RU" w:bidi="ru_RU"/>
        </w:rPr>
        <w:t>разных церемоний, организуемых для того, чтобы впечатлить людей властью и могуществом египетских правителей.</w:t>
      </w:r>
    </w:p>
    <w:p>
      <w:pPr>
        <w:pStyle w:val="Heading3"/>
      </w:pPr>
      <w:r>
        <w:rPr>
          <w:lang w:val="ru_RU" w:bidi="ru_RU"/>
        </w:rPr>
        <w:t>Ассирийская и хеттская архитектура</w:t>
      </w:r>
    </w:p>
    <w:p>
      <w:pPr/>
      <w:r>
        <w:rPr>
          <w:lang w:val="ru_RU" w:bidi="ru_RU"/>
        </w:rPr>
      </w:r>
      <w:r>
        <w:rPr>
          <w:lang w:val="ru_RU" w:bidi="ru_RU"/>
        </w:rPr>
        <w:t>Ассирийцы следовали шумерскому образцу постройки храмов, но при этом они увеличили размеры зиккуратов и добавили больше ярусов (этажей). Такие зиккураты напоминали многоступенчатые башни, которые сужались к верху. Великий зиккурат в Борсиппе является выдающимся образцом храма семиярусной конструкции. Площадь фундамента этого зиккурата составляет около 83-х кв. м, а высота здания — около 49м. Каждый последующий ярус отступает от края предыдущего, создавая террасы. Все ярусы были покрашены в разные цвета и символизировали разные планеты. Согласно позднему шумерскому обычаю, на крыше самого верхнего яруса располагалось небольшое святилище, в котором, как считалось, обитал бог Нево. Многие исследователи Священного Писания склоняются к тому, что описанная в Книге Бытие Вавилонская башня по своей форме была зиккуратом</w:t>
      </w:r>
      <w:r>
        <w:rPr>
          <w:lang w:val="ru_RU" w:bidi="ru_RU"/>
        </w:rPr>
        <w:t xml:space="preserve"> (</w:t>
      </w:r>
      <w:r>
        <w:rPr>
          <w:lang w:val="ru_RU" w:bidi="ru_RU"/>
        </w:rPr>
        <w:t>Быт.11</w:t>
      </w:r>
      <w:r>
        <w:rPr>
          <w:lang w:val="ru_RU" w:bidi="ru_RU"/>
        </w:rPr>
        <w:t>).</w:t>
      </w:r>
    </w:p>
    <w:p>
      <w:pPr/>
      <w:r>
        <w:rPr>
          <w:lang w:val="ru_RU" w:bidi="ru_RU"/>
        </w:rPr>
      </w:r>
      <w:r>
        <w:rPr>
          <w:lang w:val="ru_RU" w:bidi="ru_RU"/>
        </w:rPr>
        <w:t>Ассирийские царские дворцы VIII-VII вв. до н.э. были большими и нарядными, украшенными огромными барельефами, изображающими царя, занятого разнообразными делами. В тот период ассирийское искусство находилось в расцвете, и с помощью разных деталей архитектура дворца должна была выражать мужество и смелость. Большие каменные скульптуры животных-стражей были установлены у входа в общественные здания. Подобные статуи были характерны для хеттской архитектуры и в Анатолии, то есть в восточной части Малой Азии.</w:t>
      </w:r>
    </w:p>
    <w:p>
      <w:pPr/>
      <w:r>
        <w:rPr>
          <w:lang w:val="ru_RU" w:bidi="ru_RU"/>
        </w:rPr>
      </w:r>
      <w:r>
        <w:rPr>
          <w:lang w:val="ru_RU" w:bidi="ru_RU"/>
        </w:rPr>
        <w:t>Хеттские постройки, раскопанные в Богаскее и других местах, по размерам и великолепию не уступали постройкам ассирийцев. Высокие колонны, длинные залы и просторные помещения были типичными для хеттских дворцов бронзового века.</w:t>
      </w:r>
    </w:p>
    <w:p>
      <w:pPr/>
      <w:r>
        <w:rPr>
          <w:lang w:val="ru_RU" w:bidi="ru_RU"/>
        </w:rPr>
      </w:r>
      <w:r>
        <w:rPr>
          <w:lang w:val="ru_RU" w:bidi="ru_RU"/>
        </w:rPr>
        <w:t xml:space="preserve">План хеттских храмов следовал вавилонскому обычаю — </w:t>
      </w:r>
      <w:r>
        <w:rPr>
          <w:lang w:val="ru_RU" w:bidi="ru_RU"/>
        </w:rPr>
        <w:t xml:space="preserve">вокруг открытого двора располагалось </w:t>
      </w:r>
      <w:r>
        <w:rPr>
          <w:lang w:val="ru_RU" w:bidi="ru_RU"/>
        </w:rPr>
        <w:t>несколько построек. Одним из отличий было то, что к главному святилищу можно было попасть через ряд входов или портиков, тянувшихся вдоль соседних прилегающих зданий. В верхней части святилища делали небольшие окна, через которые поступал дополнительный свет.</w:t>
      </w:r>
    </w:p>
    <w:p>
      <w:pPr>
        <w:pStyle w:val="Heading3"/>
      </w:pPr>
      <w:r>
        <w:rPr>
          <w:lang w:val="ru_RU" w:bidi="ru_RU"/>
        </w:rPr>
        <w:t>Архитектура Древней Греции</w:t>
      </w:r>
    </w:p>
    <w:p>
      <w:pPr/>
      <w:r>
        <w:rPr>
          <w:lang w:val="ru_RU" w:bidi="ru_RU"/>
        </w:rPr>
      </w:r>
      <w:r>
        <w:rPr>
          <w:lang w:val="ru_RU" w:bidi="ru_RU"/>
        </w:rPr>
        <w:t>В греческом мире архитектура достигла вершины развития. Многие факторы позволили создать архитектурную красоту, которая сохранилась на века. К числу этих факторов относятся климат, расположение, управление и люди. Возможно, самым важным фактором были люди, которые, казалось, могли фантазировать и разрабатывать проекты и сооружения, которые продолжают будоражить наше воображение и по сей день.</w:t>
      </w:r>
    </w:p>
    <w:p>
      <w:pPr/>
      <w:r>
        <w:rPr>
          <w:lang w:val="ru_RU" w:bidi="ru_RU"/>
        </w:rPr>
      </w:r>
      <w:r>
        <w:rPr>
          <w:lang w:val="ru_RU" w:bidi="ru_RU"/>
        </w:rPr>
        <w:t>Греки стремились создать прекрасное, увековечить красоту в своих постройках. Это благородное стремление достигло своего пика в V веке до н.э. Во времена Перикла (461–429 гг. до н.э.) по более древним образцам были построены Парфенон и Пропилеи на Акрополе, и там же был построен Эрехтейон. Позднее в Афинах воздвигли храм Гефеста, который был менее изящной версией Парфенона, и святилище Ареса. Фидий, скульптор, спроектировавший Парфенон, вместе со своими учениками также создали большую часть статуй V века до н.э. Хотя шумеры были первыми, кто начал изготавливать довольно типичные отдельно стоящие каменные статуи, они делали это в основном исходя из теологических соображений. Шумерский скульптор изображал человека, стоящего перед богом и готового предстать перед судом. Однако для греков целью создания хорошей скульптуры было максимально реалистичное и точное воспроизведение анатомии человека, и, как и у ассирийцев, скульпторы изучали анатомию. Со временем греки стали самыми искусными скульпторами мира.</w:t>
      </w:r>
    </w:p>
    <w:p>
      <w:pPr/>
      <w:r>
        <w:rPr>
          <w:lang w:val="ru_RU" w:bidi="ru_RU"/>
        </w:rPr>
      </w:r>
      <w:r>
        <w:rPr>
          <w:lang w:val="ru_RU" w:bidi="ru_RU"/>
        </w:rPr>
        <w:t>Многие здания греков отличались прекрасным сочетанием конструкции и окружающего ландшафта. Например, театры строились на холмах, чтобы, используя естественный наклонный рельеф местности, сделать ярусы для зрительских мест и чтобы зрители могли наслаждаться красивым видом. Широко применялся мрамор. Здания располагались так, чтобы игра света и тени подчёркивала их красоту. Всё великолепие греческой архитектуры видел апостол Павел, когда посетил город Афины, но он «возмутился духом при виде этого города, полного идолов»</w:t>
      </w:r>
      <w:r>
        <w:rPr>
          <w:lang w:val="ru_RU" w:bidi="ru_RU"/>
        </w:rPr>
        <w:t xml:space="preserve"> (</w:t>
      </w:r>
      <w:r>
        <w:rPr>
          <w:lang w:val="ru_RU" w:bidi="ru_RU"/>
        </w:rPr>
        <w:t>Деян.17:16</w:t>
      </w:r>
      <w:r>
        <w:rPr>
          <w:lang w:val="ru_RU" w:bidi="ru_RU"/>
        </w:rPr>
        <w:t xml:space="preserve">). </w:t>
      </w:r>
      <w:r>
        <w:rPr>
          <w:lang w:val="ru_RU" w:bidi="ru_RU"/>
        </w:rPr>
        <w:t>Многие из самых красивых зданий, таких как Парфенон, были построены в честь языческих греческих богов. В ответ Павел произнёс свою знаменитую проповедь на Ареопаге (Марсовом холме), с которого открывался вид на храмы и святилища города Афины.</w:t>
      </w:r>
    </w:p>
    <w:p>
      <w:pPr>
        <w:pStyle w:val="Heading3"/>
      </w:pPr>
      <w:r>
        <w:rPr>
          <w:lang w:val="ru_RU" w:bidi="ru_RU"/>
        </w:rPr>
        <w:t>Римская архитектура</w:t>
      </w:r>
    </w:p>
    <w:p>
      <w:pPr/>
      <w:r>
        <w:rPr>
          <w:lang w:val="ru_RU" w:bidi="ru_RU"/>
        </w:rPr>
      </w:r>
      <w:r>
        <w:rPr>
          <w:lang w:val="ru_RU" w:bidi="ru_RU"/>
        </w:rPr>
        <w:t>Римляне были великими строителями, оставившими след в мировой архитектуре и повлиявшими на весь мир. На архитектурные стили римлян повлияло несколько факторов. Во-первых, римляне заимствовали архитектурные формы и технологии у более ранних цивилизаций. У них заметно некоторое египетское влияние, при этом художественное изящество и технологии использования мрамора были взяты у греков. Другим фактором стало использование римлянами цемента, получаемого из вулканической лавы, которая при смешивании с известью образовывала раствор высокой прочности. Цемент позволил римлянам возводить каменные арки без опорных колонн. В результате создавалось ощущение пышности и величия. Использование цемента также позволило римлянам возводить сооружения более чем в один этаж, такие как Колизей.</w:t>
      </w:r>
    </w:p>
    <w:p>
      <w:pPr/>
      <w:r>
        <w:rPr>
          <w:lang w:val="ru_RU" w:bidi="ru_RU"/>
        </w:rPr>
      </w:r>
      <w:r>
        <w:rPr>
          <w:lang w:val="ru_RU" w:bidi="ru_RU"/>
        </w:rPr>
        <w:t>В центрах городов римские архитекторы создавали площади или общественные форумы. Вокруг этой центральной площади возводились общественные здания, храмы, торговые лавки и портики. На центральных площадях устанавливались памятные арки, увековечивающие победы императоров. Римский принцип градостроительства распространялся на всю Римскую империю, включая Палестину.</w:t>
      </w:r>
    </w:p>
    <w:p>
      <w:pPr/>
      <w:r>
        <w:rPr>
          <w:lang w:val="ru_RU" w:bidi="ru_RU"/>
        </w:rPr>
      </w:r>
      <w:r>
        <w:rPr>
          <w:lang w:val="ru_RU" w:bidi="ru_RU"/>
        </w:rPr>
        <w:t xml:space="preserve">Нехватка воды в завоёванных римлянами странах вынудила изобрести технологии доставки воды из отдалённых источников в города. Так появились акведуки. В римских акведуках вода двигалась самотёком только под действием силы тяжести, так что архитекторам нужно было создать достаточный уклон. Зацементированные каналы, поддерживаемые каменными арками, помогли решить эту проблему. </w:t>
      </w:r>
      <w:r>
        <w:rPr>
          <w:lang w:val="ru_RU" w:bidi="ru_RU"/>
        </w:rPr>
        <w:t xml:space="preserve">Поверх канала часто устанавливалась защитная крыша-арка. </w:t>
      </w:r>
      <w:r>
        <w:rPr>
          <w:lang w:val="ru_RU" w:bidi="ru_RU"/>
        </w:rPr>
        <w:t>Такой принцип строительства акведуков оставался неизменным на протяжении всего существования Римской империи.</w:t>
      </w:r>
    </w:p>
    <w:p>
      <w:pPr>
        <w:pStyle w:val="Heading3"/>
      </w:pPr>
      <w:r>
        <w:rPr>
          <w:lang w:val="ru_RU" w:bidi="ru_RU"/>
        </w:rPr>
        <w:t>Архитектура Палестины</w:t>
      </w:r>
    </w:p>
    <w:p>
      <w:pPr/>
      <w:r>
        <w:rPr>
          <w:lang w:val="ru_RU" w:bidi="ru_RU"/>
        </w:rPr>
      </w:r>
      <w:r>
        <w:rPr>
          <w:lang w:val="ru_RU" w:bidi="ru_RU"/>
        </w:rPr>
        <w:t xml:space="preserve">На протяжении одного поколения израильтяне жили в шатрах, ведя в лучшем случае полуосёдлый образ жизни, и не нуждались в каких-либо постоянных постройках. Поэтому когда им пришло время осесть в Ханаане, у них не было достаточных навыков строительства. Археологические раскопки в таких местах, как Силом (Шило), Вефиль и Давир показали, что израильтяне пытались строить на более ранних хананейских фундаментах. Уровень строительного мастерства израильтян был заметно ниже, чем у ханаанских строителей, что особенно видно при рассмотрении царских городов хананеев. До V века до н.э. здания израильтян были, как правило, маленькими и узкими, отчасти потому, что тогда ещё не изобрели никаких других способов устройства кровли, кроме как укладывать длинные балки по всей ширине жилища, поверх которых делалось плоское покрытие. Первая сводчатая арка, обнаруженная в Палестине, относится к персидскому периоду. Однако она была настолько новаторской, что консервативные иудеи отказались принять её в качестве архитектурного элемента. Только в римский период арка и свод получили признание, во многом благодаря влиянию Ирода Великого. </w:t>
      </w:r>
    </w:p>
    <w:p>
      <w:pPr>
        <w:pStyle w:val="Heading4"/>
      </w:pPr>
      <w:r>
        <w:rPr>
          <w:lang w:val="ru_RU" w:bidi="ru_RU"/>
        </w:rPr>
        <w:t>Архитектура в Ветхом Завете</w:t>
      </w:r>
    </w:p>
    <w:p>
      <w:pPr/>
      <w:r>
        <w:rPr>
          <w:lang w:val="ru_RU" w:bidi="ru_RU"/>
        </w:rPr>
      </w:r>
      <w:r>
        <w:rPr>
          <w:lang w:val="ru_RU" w:bidi="ru_RU"/>
        </w:rPr>
        <w:t>Города</w:t>
      </w:r>
    </w:p>
    <w:p>
      <w:pPr/>
      <w:r>
        <w:rPr>
          <w:lang w:val="ru_RU" w:bidi="ru_RU"/>
        </w:rPr>
      </w:r>
      <w:r>
        <w:rPr>
          <w:lang w:val="ru_RU" w:bidi="ru_RU"/>
        </w:rPr>
        <w:t xml:space="preserve">Во времена Ветхого Завета города строили на холмах или насыпях и окружали их защитной (крепостной) стеной. Как правило, дома внутри города располагались хаотично, а между ними пролегали извилистые дорожки или переулки. Люди, которые не могли построить себе дом в городе, жили в деревнях вокруг города. Они занимались сельским хозяйством, однако в случае угрозы, убегали в город, в котором находили защиту. </w:t>
      </w:r>
    </w:p>
    <w:p>
      <w:pPr/>
      <w:r>
        <w:rPr>
          <w:lang w:val="ru_RU" w:bidi="ru_RU"/>
        </w:rPr>
      </w:r>
      <w:r>
        <w:rPr>
          <w:lang w:val="ru_RU" w:bidi="ru_RU"/>
        </w:rPr>
        <w:t>Самым важным для любого города было обеспечение водой. По этой причине города строились на подземных источниках или рядом с ними. В некоторых городах использовались оштукатуренные цистерны и водосборные бассейны для сбора дождевой воды в дополнение к обычному водоснабжению. Для того, чтобы к подземным источникам можно было пробраться во время осады города, строились специальные туннели со множеством ступеней.</w:t>
      </w:r>
    </w:p>
    <w:p>
      <w:pPr/>
      <w:r>
        <w:rPr>
          <w:lang w:val="ru_RU" w:bidi="ru_RU"/>
        </w:rPr>
      </w:r>
      <w:r>
        <w:rPr>
          <w:lang w:val="ru_RU" w:bidi="ru_RU"/>
        </w:rPr>
        <w:t>Фортификационные сооружения</w:t>
      </w:r>
    </w:p>
    <w:p>
      <w:pPr/>
      <w:r>
        <w:rPr>
          <w:lang w:val="ru_RU" w:bidi="ru_RU"/>
        </w:rPr>
      </w:r>
      <w:r>
        <w:rPr>
          <w:lang w:val="ru_RU" w:bidi="ru_RU"/>
        </w:rPr>
        <w:t>Чтобы защитить свои города от угрозы нападения врагов, в древние времена израильтяне использовали технику среднего бронзового века — строительство защитных стен из камня или кирпичей высотой от 7 до 10 метров. Иногда с внешней стороны от стены шёл искусственный вал (скат), который внизу заканчивался рвом, что не позволяло врагам подойти близко к стене и использовать тараны.</w:t>
      </w:r>
    </w:p>
    <w:p>
      <w:pPr/>
      <w:r>
        <w:rPr>
          <w:lang w:val="ru_RU" w:bidi="ru_RU"/>
        </w:rPr>
      </w:r>
      <w:r>
        <w:rPr>
          <w:lang w:val="ru_RU" w:bidi="ru_RU"/>
        </w:rPr>
        <w:t xml:space="preserve">Во времена израильской монархии стали использоваться так называемые казематные стены. Это две параллельные стены, соединённые поперечными стенками-перегородками, которые создавали небольшие комнаты. Если существовала угроза нападения врагов, то эти комнаты засыпались землёй, что обеспечивало дополнительную защиту от таранов и стенобитных машин </w:t>
      </w:r>
      <w:r>
        <w:rPr>
          <w:lang w:val="ru_RU" w:bidi="ru_RU"/>
        </w:rPr>
        <w:t>(</w:t>
      </w:r>
      <w:r>
        <w:rPr>
          <w:lang w:val="ru_RU" w:bidi="ru_RU"/>
        </w:rPr>
        <w:t>Ездр.26:9</w:t>
      </w:r>
      <w:r>
        <w:rPr>
          <w:lang w:val="ru_RU" w:bidi="ru_RU"/>
        </w:rPr>
        <w:t xml:space="preserve">). </w:t>
      </w:r>
      <w:r>
        <w:rPr>
          <w:lang w:val="ru_RU" w:bidi="ru_RU"/>
        </w:rPr>
        <w:t>Иногда в стенах толщиной в 6 метров делались специальные выступы-навесы, которые позволяли отражать атаки врагов. Апостола Павла спустили со стены Дамаска в корзине из помещения в такой стене</w:t>
      </w:r>
      <w:r>
        <w:rPr>
          <w:lang w:val="ru_RU" w:bidi="ru_RU"/>
        </w:rPr>
        <w:t xml:space="preserve"> (</w:t>
      </w:r>
      <w:r>
        <w:rPr>
          <w:lang w:val="ru_RU" w:bidi="ru_RU"/>
        </w:rPr>
        <w:t>Деян.9:25</w:t>
      </w:r>
      <w:r>
        <w:rPr>
          <w:lang w:val="ru_RU" w:bidi="ru_RU"/>
        </w:rPr>
        <w:t xml:space="preserve">; </w:t>
      </w:r>
      <w:r>
        <w:rPr>
          <w:lang w:val="ru_RU" w:bidi="ru_RU"/>
        </w:rPr>
        <w:t>2Кор.11:33</w:t>
      </w:r>
      <w:r>
        <w:rPr>
          <w:lang w:val="ru_RU" w:bidi="ru_RU"/>
        </w:rPr>
        <w:t>).</w:t>
      </w:r>
    </w:p>
    <w:p>
      <w:pPr/>
      <w:r>
        <w:rPr>
          <w:lang w:val="ru_RU" w:bidi="ru_RU"/>
        </w:rPr>
      </w:r>
      <w:r>
        <w:rPr>
          <w:lang w:val="ru_RU" w:bidi="ru_RU"/>
        </w:rPr>
        <w:t>Ворота</w:t>
      </w:r>
    </w:p>
    <w:p>
      <w:pPr/>
      <w:r>
        <w:rPr>
          <w:lang w:val="ru_RU" w:bidi="ru_RU"/>
        </w:rPr>
      </w:r>
      <w:r>
        <w:rPr>
          <w:lang w:val="ru_RU" w:bidi="ru_RU"/>
        </w:rPr>
        <w:t xml:space="preserve">В большинстве городских стен было двое ворот. Одни ворота предназначались для караванов верблюдов, колесниц и более крупного скота, который вели в город. Вторые ворота, на противоположной стороне города, использовались для пешеходов, ослов и мелкого скота. Сами ворота имели две створки </w:t>
      </w:r>
      <w:r>
        <w:rPr>
          <w:lang w:val="ru_RU" w:bidi="ru_RU"/>
        </w:rPr>
        <w:t>(</w:t>
      </w:r>
      <w:r>
        <w:rPr>
          <w:lang w:val="ru_RU" w:bidi="ru_RU"/>
        </w:rPr>
        <w:t>Ис.45:1</w:t>
      </w:r>
      <w:r>
        <w:rPr>
          <w:lang w:val="ru_RU" w:bidi="ru_RU"/>
        </w:rPr>
        <w:t xml:space="preserve">; </w:t>
      </w:r>
      <w:r>
        <w:rPr>
          <w:lang w:val="ru_RU" w:bidi="ru_RU"/>
        </w:rPr>
        <w:t>Неем.6:1</w:t>
      </w:r>
      <w:r>
        <w:rPr>
          <w:lang w:val="ru_RU" w:bidi="ru_RU"/>
        </w:rPr>
        <w:t xml:space="preserve">), которые были </w:t>
      </w:r>
      <w:r>
        <w:rPr>
          <w:lang w:val="ru_RU" w:bidi="ru_RU"/>
        </w:rPr>
        <w:t xml:space="preserve">сделаны из дерева и обшиты бронзой </w:t>
      </w:r>
      <w:r>
        <w:rPr>
          <w:lang w:val="ru_RU" w:bidi="ru_RU"/>
        </w:rPr>
        <w:t>(</w:t>
      </w:r>
      <w:r>
        <w:rPr>
          <w:lang w:val="ru_RU" w:bidi="ru_RU"/>
        </w:rPr>
        <w:t>Ис.45:2</w:t>
      </w:r>
      <w:r>
        <w:rPr>
          <w:lang w:val="ru_RU" w:bidi="ru_RU"/>
        </w:rPr>
        <w:t xml:space="preserve">). </w:t>
      </w:r>
      <w:r>
        <w:rPr>
          <w:lang w:val="ru_RU" w:bidi="ru_RU"/>
        </w:rPr>
        <w:t>Двери укрепляли горизонтальными балками из дерева и засовами из бронзы (</w:t>
      </w:r>
      <w:r>
        <w:rPr>
          <w:lang w:val="ru_RU" w:bidi="ru_RU"/>
        </w:rPr>
        <w:t>3Цар.</w:t>
      </w:r>
      <w:r>
        <w:rPr>
          <w:lang w:val="ru_RU" w:bidi="ru_RU"/>
        </w:rPr>
        <w:t>4:13</w:t>
      </w:r>
      <w:r>
        <w:rPr>
          <w:lang w:val="ru_RU" w:bidi="ru_RU"/>
        </w:rPr>
        <w:t xml:space="preserve">) </w:t>
      </w:r>
      <w:r>
        <w:rPr>
          <w:lang w:val="ru_RU" w:bidi="ru_RU"/>
        </w:rPr>
        <w:t>или железа</w:t>
      </w:r>
      <w:r>
        <w:rPr>
          <w:lang w:val="ru_RU" w:bidi="ru_RU"/>
        </w:rPr>
        <w:t xml:space="preserve"> (</w:t>
      </w:r>
      <w:r>
        <w:rPr>
          <w:lang w:val="ru_RU" w:bidi="ru_RU"/>
        </w:rPr>
        <w:t>Пс.106:16</w:t>
      </w:r>
      <w:r>
        <w:rPr>
          <w:lang w:val="ru_RU" w:bidi="ru_RU"/>
        </w:rPr>
        <w:t xml:space="preserve">), </w:t>
      </w:r>
      <w:r>
        <w:rPr>
          <w:lang w:val="ru_RU" w:bidi="ru_RU"/>
        </w:rPr>
        <w:t>которые вставлялись в отверстия в косяках ворот</w:t>
      </w:r>
      <w:r>
        <w:rPr>
          <w:lang w:val="ru_RU" w:bidi="ru_RU"/>
        </w:rPr>
        <w:t xml:space="preserve"> (</w:t>
      </w:r>
      <w:r>
        <w:rPr>
          <w:lang w:val="ru_RU" w:bidi="ru_RU"/>
        </w:rPr>
        <w:t>Суд.16:3</w:t>
      </w:r>
      <w:r>
        <w:rPr>
          <w:lang w:val="ru_RU" w:bidi="ru_RU"/>
        </w:rPr>
        <w:t>).</w:t>
      </w:r>
    </w:p>
    <w:p>
      <w:pPr/>
      <w:r>
        <w:rPr>
          <w:lang w:val="ru_RU" w:bidi="ru_RU"/>
        </w:rPr>
      </w:r>
      <w:r>
        <w:rPr>
          <w:lang w:val="ru_RU" w:bidi="ru_RU"/>
        </w:rPr>
        <w:t>Расположение ворот имело важное значение для обороны города. Часто дорога, ведущая к воротам, была проложена таким образом, что нападающие, которые держали щиты в левой руке, должны были повернуть свой незащищённый правый бок к защитникам города, располагающимся на городской стене, что позволяло последним наносить сокрушительные удары по своим врагам. Иногда над воротами строились обзорные башни (</w:t>
      </w:r>
      <w:r>
        <w:rPr>
          <w:lang w:val="ru_RU" w:bidi="ru_RU"/>
        </w:rPr>
        <w:t>2Пар.26:9</w:t>
      </w:r>
      <w:r>
        <w:rPr>
          <w:lang w:val="ru_RU" w:bidi="ru_RU"/>
        </w:rPr>
        <w:t>), а внутри этих башен могли быть ступени, так что стражники могли подняться наверх и</w:t>
      </w:r>
      <w:r>
        <w:rPr>
          <w:lang w:val="ru_RU" w:bidi="ru_RU"/>
        </w:rPr>
        <w:t xml:space="preserve"> нести караул</w:t>
      </w:r>
      <w:r>
        <w:rPr>
          <w:lang w:val="ru_RU" w:bidi="ru_RU"/>
        </w:rPr>
        <w:t xml:space="preserve"> (</w:t>
      </w:r>
      <w:r>
        <w:rPr>
          <w:lang w:val="ru_RU" w:bidi="ru_RU"/>
        </w:rPr>
        <w:t>4Цар.9:17</w:t>
      </w:r>
      <w:r>
        <w:rPr>
          <w:lang w:val="ru_RU" w:bidi="ru_RU"/>
        </w:rPr>
        <w:t>).</w:t>
      </w:r>
      <w:r>
        <w:rPr>
          <w:lang w:val="ru_RU" w:bidi="ru_RU"/>
        </w:rPr>
        <w:t xml:space="preserve"> Иногда дорога, ведущая к воротам города, поворачивала на 90 градусов, что препятствовало лучникам врага стрелять через ворота.</w:t>
      </w:r>
    </w:p>
    <w:p>
      <w:pPr/>
      <w:r>
        <w:rPr>
          <w:lang w:val="ru_RU" w:bidi="ru_RU"/>
        </w:rPr>
      </w:r>
      <w:r>
        <w:rPr>
          <w:lang w:val="ru_RU" w:bidi="ru_RU"/>
        </w:rPr>
        <w:t>Дома</w:t>
      </w:r>
    </w:p>
    <w:p>
      <w:pPr/>
      <w:r>
        <w:rPr>
          <w:lang w:val="ru_RU" w:bidi="ru_RU"/>
        </w:rPr>
      </w:r>
      <w:r>
        <w:rPr>
          <w:lang w:val="ru_RU" w:bidi="ru_RU"/>
        </w:rPr>
        <w:t xml:space="preserve">Дома зажиточных израильтян состояли из нескольких небольших комнат, сгруппированных вокруг открытого двора </w:t>
      </w:r>
      <w:r>
        <w:rPr>
          <w:lang w:val="ru_RU" w:bidi="ru_RU"/>
        </w:rPr>
        <w:t>(</w:t>
      </w:r>
      <w:r>
        <w:rPr>
          <w:lang w:val="ru_RU" w:bidi="ru_RU"/>
        </w:rPr>
        <w:t>2Цар.17:18</w:t>
      </w:r>
      <w:r>
        <w:rPr>
          <w:lang w:val="ru_RU" w:bidi="ru_RU"/>
        </w:rPr>
        <w:t xml:space="preserve">). </w:t>
      </w:r>
      <w:r>
        <w:rPr>
          <w:lang w:val="ru_RU" w:bidi="ru_RU"/>
        </w:rPr>
        <w:t xml:space="preserve">Самая большая комната предназначалась для семьи, ещё одна — для домашнего скота, а третья использовалась в качестве кладовой. Иногда стены строили из камней, скреплённых глиной. Внутри дома стены старались отштукатурить специальным глиняным раствором, хотя более богатые люди отделывали стены деревом (кипарисом или кедром). Пол был глиняным или вымощен камнем. Крыша была плоской, она лежала на горизонтальных балках и была сделана из досок или веток, скреплённых водостойким раствором. Снаружи дома на крышу вела лестница, и иногда на крыше строили дополнительный навес, сделав, таким образом, второй этаж </w:t>
      </w:r>
      <w:r>
        <w:rPr>
          <w:lang w:val="ru_RU" w:bidi="ru_RU"/>
        </w:rPr>
        <w:t>(</w:t>
      </w:r>
      <w:r>
        <w:rPr>
          <w:lang w:val="ru_RU" w:bidi="ru_RU"/>
        </w:rPr>
        <w:t>3Цар.17:19</w:t>
      </w:r>
      <w:r>
        <w:rPr>
          <w:lang w:val="ru_RU" w:bidi="ru_RU"/>
        </w:rPr>
        <w:t>). Плоская крыша была дополнительным местом для сна или отдыха, если семейство было слишком большим.</w:t>
      </w:r>
      <w:r>
        <w:rPr>
          <w:lang w:val="ru_RU" w:bidi="ru_RU"/>
        </w:rPr>
        <w:t xml:space="preserve"> Закон Моисея требовал, чтобы эти крыши были окружены защитным ограждением, чтобы люди с них не падали и не разбивались насмерть</w:t>
      </w:r>
      <w:r>
        <w:rPr>
          <w:lang w:val="ru_RU" w:bidi="ru_RU"/>
        </w:rPr>
        <w:t xml:space="preserve"> (</w:t>
      </w:r>
      <w:r>
        <w:rPr>
          <w:lang w:val="ru_RU" w:bidi="ru_RU"/>
        </w:rPr>
        <w:t>Втор.22:8</w:t>
      </w:r>
      <w:r>
        <w:rPr>
          <w:lang w:val="ru_RU" w:bidi="ru_RU"/>
        </w:rPr>
        <w:t>).</w:t>
      </w:r>
    </w:p>
    <w:p>
      <w:pPr/>
      <w:r>
        <w:rPr>
          <w:lang w:val="ru_RU" w:bidi="ru_RU"/>
        </w:rPr>
      </w:r>
      <w:r>
        <w:rPr>
          <w:lang w:val="ru_RU" w:bidi="ru_RU"/>
        </w:rPr>
        <w:t>Храм Соломона</w:t>
      </w:r>
    </w:p>
    <w:p>
      <w:pPr/>
      <w:r>
        <w:rPr>
          <w:lang w:val="ru_RU" w:bidi="ru_RU"/>
        </w:rPr>
      </w:r>
      <w:r>
        <w:rPr>
          <w:lang w:val="ru_RU" w:bidi="ru_RU"/>
        </w:rPr>
        <w:t xml:space="preserve">Вероятно, самым важным произведением израильской архитектуры был </w:t>
      </w:r>
      <w:r>
        <w:rPr>
          <w:lang w:val="ru_RU" w:bidi="ru_RU"/>
        </w:rPr>
        <w:t>Храм царя Соломона</w:t>
      </w:r>
      <w:r>
        <w:rPr>
          <w:lang w:val="ru_RU" w:bidi="ru_RU"/>
        </w:rPr>
        <w:t>. Храм был возведён на том месте, где Авраам, как предполагалось, предложил в жертву своего сына Исаака</w:t>
      </w:r>
      <w:r>
        <w:rPr>
          <w:lang w:val="ru_RU" w:bidi="ru_RU"/>
        </w:rPr>
        <w:t xml:space="preserve"> (</w:t>
      </w:r>
      <w:r>
        <w:rPr>
          <w:lang w:val="ru_RU" w:bidi="ru_RU"/>
        </w:rPr>
        <w:t>Быт.22</w:t>
      </w:r>
      <w:r>
        <w:rPr>
          <w:lang w:val="ru_RU" w:bidi="ru_RU"/>
        </w:rPr>
        <w:t xml:space="preserve">). </w:t>
      </w:r>
      <w:r>
        <w:rPr>
          <w:lang w:val="ru_RU" w:bidi="ru_RU"/>
        </w:rPr>
        <w:t xml:space="preserve">На строительство Храма ушло семь с половиной лет, и он отличался как величавой красотой, так своим предназначением. Планировка Храма был аналогична планировке скинии, за исключением того, что размеры Храма были увеличены вдвое, а высота — втрое. Стены были сделаны из камня, пол и потолок облицованы золотом </w:t>
      </w:r>
      <w:r>
        <w:rPr>
          <w:lang w:val="ru_RU" w:bidi="ru_RU"/>
        </w:rPr>
        <w:t>(</w:t>
      </w:r>
      <w:r>
        <w:rPr>
          <w:lang w:val="ru_RU" w:bidi="ru_RU"/>
        </w:rPr>
        <w:t>3Цар.6:22</w:t>
      </w:r>
      <w:r>
        <w:rPr>
          <w:lang w:val="ru_RU" w:bidi="ru_RU"/>
        </w:rPr>
        <w:t>)</w:t>
      </w:r>
      <w:r>
        <w:rPr>
          <w:lang w:val="ru_RU" w:bidi="ru_RU"/>
        </w:rPr>
        <w:t xml:space="preserve">. Перегородка, отделяющая Святое Святых, была сделана из кедра, покрытого золотом, а вход в Святое Святых имел двустворчатую дверь </w:t>
      </w:r>
      <w:r>
        <w:rPr>
          <w:lang w:val="ru_RU" w:bidi="ru_RU"/>
        </w:rPr>
        <w:t>из резного оливкового дерева</w:t>
      </w:r>
      <w:r>
        <w:rPr>
          <w:lang w:val="ru_RU" w:bidi="ru_RU"/>
        </w:rPr>
        <w:t xml:space="preserve">, также покрытую золотом. Эта дверь была открыта, но при этом в проёме двери висела завеса, закрывающая вход в Святое Святых. Храм находился внутри большого открытого двора, в котором могли находиться только священники и левиты. Помимо этого двора существовал ещё один </w:t>
      </w:r>
      <w:r>
        <w:rPr>
          <w:lang w:val="ru_RU" w:bidi="ru_RU"/>
        </w:rPr>
        <w:t xml:space="preserve">— </w:t>
      </w:r>
      <w:r>
        <w:rPr>
          <w:lang w:val="ru_RU" w:bidi="ru_RU"/>
        </w:rPr>
        <w:t>внешний двор для народа.</w:t>
      </w:r>
    </w:p>
    <w:p>
      <w:pPr/>
      <w:r>
        <w:rPr>
          <w:lang w:val="ru_RU" w:bidi="ru_RU"/>
        </w:rPr>
      </w:r>
      <w:r>
        <w:rPr>
          <w:lang w:val="ru_RU" w:bidi="ru_RU"/>
        </w:rPr>
        <w:t>Отсутствие опыта в строительстве в Израиле вынудило Соломона нанять финикийских рабочих</w:t>
      </w:r>
      <w:r>
        <w:rPr>
          <w:lang w:val="ru_RU" w:bidi="ru_RU"/>
        </w:rPr>
        <w:t xml:space="preserve">. В результате получилось типично финикийское сооружение, план которого очень напоминает хананейскую часовню VIII в. до н.э., раскопанную в Телль-Тайинате в Сирии. Характерной чертой Храма Соломона были колонны и портики, хотя назначение двух отдельно стоящих колонны, Воаз и Иахин, остаётся неясным. Тщательно обработанная каменная кладка, по-видимому, впервые появилась в Израиле во времена Соломона. В Самарии и в </w:t>
      </w:r>
      <w:r>
        <w:rPr>
          <w:lang w:val="ru_RU" w:bidi="ru_RU"/>
        </w:rPr>
        <w:t>Мегиддо археологи обнаружили резные капители пилястр (на вершине полуколонн), стиль которых однозначно указывает на заимствование характерных черт из ханаанской культуры.</w:t>
      </w:r>
    </w:p>
    <w:p>
      <w:pPr/>
      <w:r>
        <w:rPr>
          <w:lang w:val="ru_RU" w:bidi="ru_RU"/>
        </w:rPr>
      </w:r>
      <w:r>
        <w:rPr>
          <w:lang w:val="ru_RU" w:bidi="ru_RU"/>
        </w:rPr>
        <w:t>Когда в 586 году до н.э. вавилоняне разрушили Иерусалим, сравняв город с землёй, Храм был разграблен и полностью разрушен. Возвратившись из плена, Израиль восстановил границы города и Храм, заложив его фундамент в 525 году до н.э. Однако этот второй Храм был гораздо менее величественный, чем Храм Соломона, а ко времени иудейского царя Ирода Великого (37–4 гг. до н.э.) однозначно нуждался в реконструкции и ремонте.</w:t>
      </w:r>
    </w:p>
    <w:p>
      <w:pPr/>
      <w:r>
        <w:rPr>
          <w:lang w:val="ru_RU" w:bidi="ru_RU"/>
        </w:rPr>
      </w:r>
      <w:r>
        <w:rPr>
          <w:lang w:val="ru_RU" w:bidi="ru_RU"/>
        </w:rPr>
        <w:t>Хотя древняя традиция придаёт огромное значение Храму Соломона, восхваляя его красоту и величие, на самом деле это здание было построено рядом с царским дворцом и было чем-то вроде личного святилища царя. Только в период после плена такая связь с царём отошла на второй план. Храм стал рассматриваться как самостоятельное святилище, куда могли приходить простые люди и совершать предписанные Законом ритуалы. И первый, и второй Храмы были небольшие и узкие, потому что их ширина ограничивалась длиной деревянных балок, используемых для кровли. Единственным способом расширить такое здание было, как это принято на Ближнем Востоке, пристроить снаружи дополнительные помещения.</w:t>
      </w:r>
    </w:p>
    <w:p>
      <w:pPr>
        <w:pStyle w:val="Heading4"/>
      </w:pPr>
      <w:r>
        <w:rPr>
          <w:lang w:val="ru_RU" w:bidi="ru_RU"/>
        </w:rPr>
        <w:t>Архитектура в Новом Завете</w:t>
      </w:r>
    </w:p>
    <w:p>
      <w:pPr/>
      <w:r>
        <w:rPr>
          <w:lang w:val="ru_RU" w:bidi="ru_RU"/>
        </w:rPr>
      </w:r>
      <w:r>
        <w:rPr>
          <w:lang w:val="ru_RU" w:bidi="ru_RU"/>
        </w:rPr>
        <w:t xml:space="preserve">В новозаветной архитектуре заметно проявляются греческий и римский стили, поскольку Израиль находился под правлением как греков в прошлом, так и римлян во времена Нового Завета. По типу греческих городов, давших пример для подражания, римляне строили города с чёткой планировкой улиц, с арками, театрами, общественными банями, храмами и центральными рыночными площадями, которые назывались агора. Однако еврейские дома оставались прежними — это был двор, окружённый помещениями с плоскими крышами. </w:t>
      </w:r>
    </w:p>
    <w:p>
      <w:pPr/>
      <w:r>
        <w:rPr>
          <w:lang w:val="ru_RU" w:bidi="ru_RU"/>
        </w:rPr>
      </w:r>
      <w:r>
        <w:rPr>
          <w:lang w:val="ru_RU" w:bidi="ru_RU"/>
        </w:rPr>
        <w:t>Во времена власти Рима Ирод Великий (37–4 гг. до н.э.) построил несколько замечательных сооружений, включая акведуки, цистерны, тюрьмы, дворцы и целые города (например, Кесарию). Самым большим проектом стала реконструкция Храма, превратившая его в величественное сооружение и занявшая 83 года. В законченном виде Храм просуществовал всего шесть лет, после чего был разрушен Титом в 70 году н.э.</w:t>
      </w:r>
    </w:p>
    <w:p>
      <w:pPr/>
      <w:r>
        <w:rPr>
          <w:lang w:val="ru_RU" w:bidi="ru_RU"/>
        </w:rPr>
      </w:r>
      <w:r>
        <w:rPr>
          <w:lang w:val="ru_RU" w:bidi="ru_RU"/>
        </w:rPr>
        <w:t xml:space="preserve">Храм Ирода совмещал в себе старое и новые. На первый взгляд казалось, что мраморные колоннады и фасады воплощают последнюю моду эллинизма, и тем не менее, в стиле Храма явно прослеживались традиции Финикии. Реконструкция Ирода была расширением или даже перестройкой Храма VI века до н.э. Реконструированное святилище окружал ряд дворов и портиков, а увеличенный вход создавал иллюзию, что Храм был огромных размеров. В середине притвора была огромная дверь, которая вела к гораздо меньшей двери, ведущей непосредственно внутрь Храма. К сожалению, после разрушения Храма в 70 году н.э., ничего из былого великолепия не уцелело, и нам приходится полагаться на рассказы древнееврейского историка Иосифа Флавия о том, как выглядел Храм. </w:t>
      </w:r>
      <w:r>
        <w:rPr>
          <w:i/>
          <w:lang w:val="ru_RU" w:bidi="ru_RU"/>
        </w:rPr>
        <w:t>См</w:t>
      </w:r>
      <w:r>
        <w:rPr>
          <w:lang w:val="ru_RU" w:bidi="ru_RU"/>
        </w:rPr>
        <w:t>.</w:t>
      </w:r>
      <w:r>
        <w:rPr>
          <w:lang w:val="ru_RU" w:bidi="ru_RU"/>
        </w:rPr>
        <w:t xml:space="preserve"> </w:t>
      </w:r>
      <w:r>
        <w:rPr>
          <w:lang w:val="ru_RU" w:bidi="ru_RU"/>
        </w:rPr>
        <w:t>Город</w:t>
      </w:r>
      <w:r>
        <w:rPr>
          <w:lang w:val="ru_RU" w:bidi="ru_RU"/>
        </w:rPr>
        <w:t xml:space="preserve">; </w:t>
      </w:r>
      <w:r>
        <w:rPr>
          <w:lang w:val="ru_RU" w:bidi="ru_RU"/>
        </w:rPr>
        <w:t>Дома и жилища</w:t>
      </w:r>
      <w:r>
        <w:rPr>
          <w:lang w:val="ru_RU" w:bidi="ru_RU"/>
        </w:rPr>
        <w:t xml:space="preserve">; </w:t>
      </w:r>
      <w:r>
        <w:rPr>
          <w:lang w:val="ru_RU" w:bidi="ru_RU"/>
        </w:rPr>
        <w:t>Храм</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