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li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黎巴嫩</w:t>
      </w:r>
      <w:r>
        <w:rPr>
          <w:lang w:val="zh_TW" w:bidi="zh_TW"/>
        </w:rPr>
      </w:r>
    </w:p>
    <w:p>
      <w:pPr/>
      <w:r>
        <w:rPr>
          <w:lang w:val="zh_TW" w:bidi="zh_TW"/>
        </w:rPr>
      </w:r>
      <w:r>
        <w:rPr>
          <w:lang w:val="zh_TW" w:bidi="zh_TW"/>
        </w:rPr>
        <w:t>聖經中僅在舊約中提到的地區，但其中的城市，包括泰爾和西頓，在新約中也有所提及。黎巴嫩通常指的是兩條平行的山脈，從靠近泰爾的地區開始，沿著地中海海岸向東北延伸。這兩條山脈分別為西面的黎巴嫩山脈和東面的外黎巴嫩山脈。黎巴嫩這個名字源自希伯來文詞根l-b-n，意思是「白色」，可能是指這些山脈的白色石灰岩或覆蓋山頂長達六個月的積雪（</w:t>
      </w:r>
      <w:r>
        <w:rPr>
          <w:lang w:val="zh_TW" w:bidi="zh_TW"/>
        </w:rPr>
        <w:t>耶18:14</w:t>
      </w:r>
      <w:r>
        <w:rPr>
          <w:lang w:val="zh_TW" w:bidi="zh_TW"/>
        </w:rPr>
        <w:t>）。</w:t>
      </w:r>
    </w:p>
    <w:p>
      <w:pPr>
        <w:pStyle w:val="Heading3"/>
      </w:pPr>
      <w:r>
        <w:rPr>
          <w:lang w:val="zh_TW" w:bidi="zh_TW"/>
        </w:rPr>
        <w:t>地理</w:t>
      </w:r>
    </w:p>
    <w:p>
      <w:pPr/>
      <w:r>
        <w:rPr>
          <w:lang w:val="zh_TW" w:bidi="zh_TW"/>
        </w:rPr>
      </w:r>
      <w:r>
        <w:rPr>
          <w:lang w:val="zh_TW" w:bidi="zh_TW"/>
        </w:rPr>
        <w:t>黎巴嫩山脈在南端與加利利北部的山丘連接，外黎巴嫩山脈中的赫門山（西連、示尼珥）尤為顯著，海拔達9,230英尺（2,813.3米）。這兩條山脈之間隔著一條寬闊的山谷，即黎巴嫩山谷（</w:t>
      </w:r>
      <w:r>
        <w:rPr>
          <w:lang w:val="zh_TW" w:bidi="zh_TW"/>
        </w:rPr>
        <w:t>書11:17</w:t>
      </w:r>
      <w:r>
        <w:rPr>
          <w:lang w:val="zh_TW" w:bidi="zh_TW"/>
        </w:rPr>
        <w:t>）或「哈馬口」（</w:t>
      </w:r>
      <w:r>
        <w:rPr>
          <w:lang w:val="zh_TW" w:bidi="zh_TW"/>
        </w:rPr>
        <w:t>民34:8</w:t>
      </w:r>
      <w:r>
        <w:rPr>
          <w:lang w:val="zh_TW" w:bidi="zh_TW"/>
        </w:rPr>
        <w:t>），即現代的貝卡谷地（Beqa’a）。</w:t>
      </w:r>
    </w:p>
    <w:p>
      <w:pPr/>
      <w:r>
        <w:rPr>
          <w:lang w:val="zh_TW" w:bidi="zh_TW"/>
        </w:rPr>
      </w:r>
      <w:r>
        <w:rPr>
          <w:lang w:val="zh_TW" w:bidi="zh_TW"/>
        </w:rPr>
        <w:t>黎巴嫩山脈南段與加利利山丘之間隔著一道深峽，利塔尼河（Litani River）從此處流過，並在泰爾以北注入地中海。其上游沿著貝卡谷地向東北延伸，幾乎到達巴力貝克（Baalbek）。黎巴嫩山脈約長100英里（160.9公里），北端延伸至東西向的奈赫爾卡比爾山谷（Nahr el-Kebir），並由一系列山峰構成。南部有里罕山（Gebel Rihan）、托馬特山（Tomat）和尼哈山（Gebel Niha），海拔介於5,350至6,230英尺（1,636.7至1,898.9米）之間，位於西頓以東。中部有巴魯克山（Gebel Baruk）、庫尼耶賽山（Gebel Kuneiyiseh）和蘇寧山（Gebel Sunnin），海拔分別為7,220英尺、6,890英尺和8,530英尺（2,200.7米、2,100.1米和2,599.9米），位於貝魯特以東。再往北，位於的黎波里以東的是庫爾內特薩烏達（Qurnet es-Sauda），海拔達9,840英尺（2,999.2米），以及庫爾內特阿魯巴（Qurnet Aruba），海拔約7,320英尺（2,231.1米）。</w:t>
      </w:r>
    </w:p>
    <w:p>
      <w:pPr/>
      <w:r>
        <w:rPr>
          <w:lang w:val="zh_TW" w:bidi="zh_TW"/>
        </w:rPr>
      </w:r>
      <w:r>
        <w:rPr>
          <w:lang w:val="zh_TW" w:bidi="zh_TW"/>
        </w:rPr>
        <w:t>這些高山將來自地中海的雨水困住，為山區及其下方的沿海地帶提供充足的降雨；而山脈之外的降雨則減少。腓尼基人在這些山脈與大海之間的沿海地帶繁榮發展，並建立了像泰爾、撒勒法、西頓、貝魯特（Berytus）、比布魯斯（迦巴勒）和的黎波里等城。沿海地區有多處山脈的延伸地帶，海岸公路需要穿過或繞過這些延伸地。例如貝魯特以北的納赫爾·卡勒布（Nahr el-Kelb）的岬角就是一個典型的例子。</w:t>
      </w:r>
    </w:p>
    <w:p>
      <w:pPr/>
      <w:r>
        <w:rPr>
          <w:lang w:val="zh_TW" w:bidi="zh_TW"/>
        </w:rPr>
      </w:r>
      <w:r>
        <w:rPr>
          <w:lang w:val="zh_TW" w:bidi="zh_TW"/>
        </w:rPr>
        <w:t>黎巴嫩山脈的東側是貝卡谷地。</w:t>
      </w:r>
      <w:r>
        <w:rPr>
          <w:lang w:val="zh_TW" w:bidi="zh_TW"/>
        </w:rPr>
        <w:t>奧龍特斯河畔（</w:t>
      </w:r>
      <w:r>
        <w:rPr>
          <w:lang w:val="zh_TW" w:bidi="zh_TW"/>
        </w:rPr>
        <w:t>Orontes River</w:t>
      </w:r>
      <w:r>
        <w:rPr>
          <w:lang w:val="zh_TW" w:bidi="zh_TW"/>
        </w:rPr>
        <w:t>）</w:t>
      </w:r>
      <w:r>
        <w:rPr>
          <w:lang w:val="zh_TW" w:bidi="zh_TW"/>
        </w:rPr>
        <w:t>發源於這個谷地的北部，向北流入地中海，位於古烏加里特（Ugarit）的北部。這整個谷地地區在古典文學中被稱為敘利亞中空地區。它是羅馬人的「糧倉」。</w:t>
      </w:r>
    </w:p>
    <w:p>
      <w:pPr/>
      <w:r>
        <w:rPr>
          <w:lang w:val="zh_TW" w:bidi="zh_TW"/>
        </w:rPr>
      </w:r>
      <w:r>
        <w:rPr>
          <w:lang w:val="zh_TW" w:bidi="zh_TW"/>
        </w:rPr>
        <w:t>在貝卡谷地的東邊是外黎巴嫩山脈，巴拉達河（Barada River）在此發源並向東流向大馬士革的肥沃綠洲。山脈南部的赫門山，腓尼基人稱之為西連，亞摩利人稱之為示尼珥（</w:t>
      </w:r>
      <w:r>
        <w:rPr>
          <w:lang w:val="zh_TW" w:bidi="zh_TW"/>
        </w:rPr>
        <w:t>申3:9</w:t>
      </w:r>
      <w:r>
        <w:rPr>
          <w:lang w:val="zh_TW" w:bidi="zh_TW"/>
        </w:rPr>
        <w:t>）。</w:t>
      </w:r>
    </w:p>
    <w:p>
      <w:pPr>
        <w:pStyle w:val="Heading3"/>
      </w:pPr>
      <w:r>
        <w:rPr>
          <w:lang w:val="zh_TW" w:bidi="zh_TW"/>
        </w:rPr>
        <w:t>資源</w:t>
      </w:r>
    </w:p>
    <w:p>
      <w:pPr/>
      <w:r>
        <w:rPr>
          <w:lang w:val="zh_TW" w:bidi="zh_TW"/>
        </w:rPr>
      </w:r>
      <w:r>
        <w:rPr>
          <w:lang w:val="zh_TW" w:bidi="zh_TW"/>
        </w:rPr>
        <w:t>黎巴嫩在古代以其豐富的杉木和松樹森林而聞名。沿海地區、貝卡谷地和山坡較低處適合種植橄欖樹、果樹和葡萄樹，並能耕種一些穀物。海中有一種腹足綱軟體動物，可以用來製取紅色或紫色染料。「腓尼基人」這個名字源自希臘文phoinos，即紅紫色。約公元前1500年，烏加列已經可以製造紫色染料的羊毛。腓尼基人幾個世紀來壟斷了這個產業。以色列人用大量的紫色染料來製作會幕的幔子（</w:t>
      </w:r>
      <w:r>
        <w:rPr>
          <w:lang w:val="zh_TW" w:bidi="zh_TW"/>
        </w:rPr>
        <w:t>出26章</w:t>
      </w:r>
      <w:r>
        <w:rPr>
          <w:lang w:val="zh_TW" w:bidi="zh_TW"/>
        </w:rPr>
        <w:t>）和祭司的衣服（</w:t>
      </w:r>
      <w:r>
        <w:rPr>
          <w:lang w:val="zh_TW" w:bidi="zh_TW"/>
        </w:rPr>
        <w:t>出28:4–6，</w:t>
      </w:r>
      <w:r>
        <w:rPr>
          <w:lang w:val="zh_TW" w:bidi="zh_TW"/>
        </w:rPr>
        <w:t>39:1、28–29</w:t>
      </w:r>
      <w:r>
        <w:rPr>
          <w:lang w:val="zh_TW" w:bidi="zh_TW"/>
        </w:rPr>
        <w:t>），他們的染料可能就是從腓尼基人那裡購得的。</w:t>
      </w:r>
    </w:p>
    <w:p>
      <w:pPr/>
      <w:r>
        <w:rPr>
          <w:lang w:val="zh_TW" w:bidi="zh_TW"/>
        </w:rPr>
      </w:r>
      <w:r>
        <w:rPr>
          <w:lang w:val="zh_TW" w:bidi="zh_TW"/>
        </w:rPr>
        <w:t>所羅門王與腓尼基建立了重要的貿易關係。為建造耶路撒冷的聖殿，他從泰爾王希蘭一世那裡取得了柏木和松木（</w:t>
      </w:r>
      <w:r>
        <w:rPr>
          <w:lang w:val="zh_TW" w:bidi="zh_TW"/>
        </w:rPr>
        <w:t>王上5:6、9、14</w:t>
      </w:r>
      <w:r>
        <w:rPr>
          <w:lang w:val="zh_TW" w:bidi="zh_TW"/>
        </w:rPr>
        <w:t>，</w:t>
      </w:r>
      <w:r>
        <w:rPr>
          <w:lang w:val="zh_TW" w:bidi="zh_TW"/>
        </w:rPr>
        <w:t>7:2</w:t>
      </w:r>
      <w:r>
        <w:rPr>
          <w:lang w:val="zh_TW" w:bidi="zh_TW"/>
        </w:rPr>
        <w:t>，</w:t>
      </w:r>
      <w:r>
        <w:rPr>
          <w:lang w:val="zh_TW" w:bidi="zh_TW"/>
        </w:rPr>
        <w:t>10:17、21</w:t>
      </w:r>
      <w:r>
        <w:rPr>
          <w:lang w:val="zh_TW" w:bidi="zh_TW"/>
        </w:rPr>
        <w:t>；</w:t>
      </w:r>
      <w:r>
        <w:rPr>
          <w:lang w:val="zh_TW" w:bidi="zh_TW"/>
        </w:rPr>
        <w:t>代下2:8、16</w:t>
      </w:r>
      <w:r>
        <w:rPr>
          <w:lang w:val="zh_TW" w:bidi="zh_TW"/>
        </w:rPr>
        <w:t>）。所羅門用麥子和橄欖油支付這些木材（</w:t>
      </w:r>
      <w:r>
        <w:rPr>
          <w:lang w:val="zh_TW" w:bidi="zh_TW"/>
        </w:rPr>
        <w:t>王上5:11</w:t>
      </w:r>
      <w:r>
        <w:rPr>
          <w:lang w:val="zh_TW" w:bidi="zh_TW"/>
        </w:rPr>
        <w:t>）。這些樹木被海運漂浮到所羅門的領土內，再從那裡運到耶路撒冷。黎巴嫩和外黎巴嫩的杉木和松木為推羅提供了造船的木材（</w:t>
      </w:r>
      <w:r>
        <w:rPr>
          <w:lang w:val="zh_TW" w:bidi="zh_TW"/>
        </w:rPr>
        <w:t>結27:5</w:t>
      </w:r>
      <w:r>
        <w:rPr>
          <w:lang w:val="zh_TW" w:bidi="zh_TW"/>
        </w:rPr>
        <w:t>），為埃及提供了聖船和家具，並為重建耶路撒冷的第二聖殿提供了木材（</w:t>
      </w:r>
      <w:r>
        <w:rPr>
          <w:lang w:val="zh_TW" w:bidi="zh_TW"/>
        </w:rPr>
        <w:t>拉3:7</w:t>
      </w:r>
      <w:r>
        <w:rPr>
          <w:lang w:val="zh_TW" w:bidi="zh_TW"/>
        </w:rPr>
        <w:t>）。</w:t>
      </w:r>
    </w:p>
    <w:p>
      <w:pPr/>
      <w:r>
        <w:rPr>
          <w:lang w:val="zh_TW" w:bidi="zh_TW"/>
        </w:rPr>
      </w:r>
      <w:r>
        <w:rPr>
          <w:lang w:val="zh_TW" w:bidi="zh_TW"/>
        </w:rPr>
        <w:t>腓尼基人從黎巴嫩的港口與許多國進行貿易。他們掌握了造船技術，並將船隻用於和平與戰爭中。</w:t>
      </w:r>
      <w:r>
        <w:rPr>
          <w:lang w:val="zh_TW" w:bidi="zh_TW"/>
        </w:rPr>
        <w:t>以西結書第二十七章</w:t>
      </w:r>
      <w:r>
        <w:rPr>
          <w:lang w:val="zh_TW" w:bidi="zh_TW"/>
        </w:rPr>
        <w:t>中生動地描述了來自泰爾、西頓、迦巴勒和亞發的商人的貿易活動，詳細說明了他們貿易的範圍和性質。</w:t>
      </w:r>
    </w:p>
    <w:p>
      <w:pPr>
        <w:pStyle w:val="Heading3"/>
      </w:pPr>
      <w:r>
        <w:rPr>
          <w:lang w:val="zh_TW" w:bidi="zh_TW"/>
        </w:rPr>
        <w:t>歷史</w:t>
      </w:r>
    </w:p>
    <w:p>
      <w:pPr/>
      <w:r>
        <w:rPr>
          <w:lang w:val="zh_TW" w:bidi="zh_TW"/>
        </w:rPr>
      </w:r>
      <w:r>
        <w:rPr>
          <w:lang w:val="zh_TW" w:bidi="zh_TW"/>
        </w:rPr>
        <w:t>早在埃及第四王朝時期（約公元前2600年），黎巴嫩地區就引起了埃及人的興趣，法老斯努夫（Snofru）從黎巴嫩取得了40艘船載的杉木。迦巴勒在第十二王朝時期（約公元前1980–1800年）受到埃及的影響，埃及人用金飾交換黎巴嫩的杉木。在第十八王朝（約公元前1552–1306年）期間，埃及征服了敘利亞，記錄中經常提到杉木被作為貢品帶回。後來，拉美西斯十一世（Ramses XI）的一位使者文阿蒙（Wenamon）曾以高價購得杉木（約公元前1100年）。</w:t>
      </w:r>
    </w:p>
    <w:p>
      <w:pPr/>
      <w:r>
        <w:rPr>
          <w:lang w:val="zh_TW" w:bidi="zh_TW"/>
        </w:rPr>
      </w:r>
      <w:r>
        <w:rPr>
          <w:lang w:val="zh_TW" w:bidi="zh_TW"/>
        </w:rPr>
        <w:t>當埃及的勢力衰退時，亞述人控制了該地區，並從</w:t>
      </w:r>
      <w:r>
        <w:rPr>
          <w:lang w:val="zh_TW" w:bidi="zh_TW"/>
        </w:rPr>
        <w:t>提革拉毗列色</w:t>
      </w:r>
      <w:r>
        <w:rPr>
          <w:lang w:val="zh_TW" w:bidi="zh_TW"/>
        </w:rPr>
        <w:t>一世（Tiglath-pileser I，約公元前1100年）開始，將大量的杉木作為貢品。尼布甲尼撒和巴比倫國同樣控制了黎巴嫩，並運走大量杉木來建造神廟和宮殿。以賽亞書（</w:t>
      </w:r>
      <w:r>
        <w:rPr>
          <w:lang w:val="zh_TW" w:bidi="zh_TW"/>
        </w:rPr>
        <w:t>賽14:8</w:t>
      </w:r>
      <w:r>
        <w:rPr>
          <w:lang w:val="zh_TW" w:bidi="zh_TW"/>
        </w:rPr>
        <w:t>）和哈巴谷書（</w:t>
      </w:r>
      <w:r>
        <w:rPr>
          <w:lang w:val="zh_TW" w:bidi="zh_TW"/>
        </w:rPr>
        <w:t>哈2:17</w:t>
      </w:r>
      <w:r>
        <w:rPr>
          <w:lang w:val="zh_TW" w:bidi="zh_TW"/>
        </w:rPr>
        <w:t>）都提到過黎巴嫩森林的被破壞。在後來的幾個世紀裡，黎巴嫩先後被波斯人、希臘人和羅馬人統治。</w:t>
      </w:r>
    </w:p>
    <w:p>
      <w:pPr/>
      <w:r>
        <w:rPr>
          <w:lang w:val="zh_TW" w:bidi="zh_TW"/>
        </w:rPr>
      </w:r>
      <w:r>
        <w:rPr>
          <w:lang w:val="zh_TW" w:bidi="zh_TW"/>
        </w:rPr>
        <w:t>在新約時代，泰爾和西頓的城通常被一起提及（</w:t>
      </w:r>
      <w:r>
        <w:rPr>
          <w:lang w:val="zh_TW" w:bidi="zh_TW"/>
        </w:rPr>
        <w:t>太15:21</w:t>
      </w:r>
      <w:r>
        <w:rPr>
          <w:lang w:val="zh_TW" w:bidi="zh_TW"/>
        </w:rPr>
        <w:t>；</w:t>
      </w:r>
      <w:r>
        <w:rPr>
          <w:lang w:val="zh_TW" w:bidi="zh_TW"/>
        </w:rPr>
        <w:t>可3:8</w:t>
      </w:r>
      <w:r>
        <w:rPr>
          <w:lang w:val="zh_TW" w:bidi="zh_TW"/>
        </w:rPr>
        <w:t>，</w:t>
      </w:r>
      <w:r>
        <w:rPr>
          <w:lang w:val="zh_TW" w:bidi="zh_TW"/>
        </w:rPr>
        <w:t>7:24、31</w:t>
      </w:r>
      <w:r>
        <w:rPr>
          <w:lang w:val="zh_TW" w:bidi="zh_TW"/>
        </w:rPr>
        <w:t>；</w:t>
      </w:r>
      <w:r>
        <w:rPr>
          <w:lang w:val="zh_TW" w:bidi="zh_TW"/>
        </w:rPr>
        <w:t>路6:17</w:t>
      </w:r>
      <w:r>
        <w:rPr>
          <w:lang w:val="zh_TW" w:bidi="zh_TW"/>
        </w:rPr>
        <w:t>，</w:t>
      </w:r>
      <w:r>
        <w:rPr>
          <w:lang w:val="zh_TW" w:bidi="zh_TW"/>
        </w:rPr>
        <w:t>10:13–14</w:t>
      </w:r>
      <w:r>
        <w:rPr>
          <w:lang w:val="zh_TW" w:bidi="zh_TW"/>
        </w:rPr>
        <w:t>；</w:t>
      </w:r>
      <w:r>
        <w:rPr>
          <w:lang w:val="zh_TW" w:bidi="zh_TW"/>
        </w:rPr>
        <w:t>徒12:20</w:t>
      </w:r>
      <w:r>
        <w:rPr>
          <w:lang w:val="zh_TW" w:bidi="zh_TW"/>
        </w:rPr>
        <w:t>），但有時也分別提及（</w:t>
      </w:r>
      <w:r>
        <w:rPr>
          <w:lang w:val="zh_TW" w:bidi="zh_TW"/>
        </w:rPr>
        <w:t>徒21:3、7</w:t>
      </w:r>
      <w:r>
        <w:rPr>
          <w:lang w:val="zh_TW" w:bidi="zh_TW"/>
        </w:rPr>
        <w:t>）。</w:t>
      </w:r>
      <w:r>
        <w:rPr>
          <w:lang w:val="zh_TW" w:bidi="zh_TW"/>
        </w:rPr>
        <w:t>馬可福音七章26節</w:t>
      </w:r>
      <w:r>
        <w:rPr>
          <w:lang w:val="zh_TW" w:bidi="zh_TW"/>
        </w:rPr>
        <w:t>中提到的一位希臘婦人是敘利亞腓尼基人。耶穌在祂事工期間曾在這些地區講道。在聖經詩歌中，黎巴嫩的高大香柏樹象徵著威嚴和力量（</w:t>
      </w:r>
      <w:r>
        <w:rPr>
          <w:lang w:val="zh_TW" w:bidi="zh_TW"/>
        </w:rPr>
        <w:t>士9:15</w:t>
      </w:r>
      <w:r>
        <w:rPr>
          <w:lang w:val="zh_TW" w:bidi="zh_TW"/>
        </w:rPr>
        <w:t>；</w:t>
      </w:r>
      <w:r>
        <w:rPr>
          <w:lang w:val="zh_TW" w:bidi="zh_TW"/>
        </w:rPr>
        <w:t>王下14:9</w:t>
      </w:r>
      <w:r>
        <w:rPr>
          <w:lang w:val="zh_TW" w:bidi="zh_TW"/>
        </w:rPr>
        <w:t>；</w:t>
      </w:r>
      <w:r>
        <w:rPr>
          <w:lang w:val="zh_TW" w:bidi="zh_TW"/>
        </w:rPr>
        <w:t>詩92:12</w:t>
      </w:r>
      <w:r>
        <w:rPr>
          <w:lang w:val="zh_TW" w:bidi="zh_TW"/>
        </w:rPr>
        <w:t>，</w:t>
      </w:r>
      <w:r>
        <w:rPr>
          <w:lang w:val="zh_TW" w:bidi="zh_TW"/>
        </w:rPr>
        <w:t>104:16</w:t>
      </w:r>
      <w:r>
        <w:rPr>
          <w:lang w:val="zh_TW" w:bidi="zh_TW"/>
        </w:rPr>
        <w:t>；</w:t>
      </w:r>
      <w:r>
        <w:rPr>
          <w:lang w:val="zh_TW" w:bidi="zh_TW"/>
        </w:rPr>
        <w:t>賽35:2</w:t>
      </w:r>
      <w:r>
        <w:rPr>
          <w:lang w:val="zh_TW" w:bidi="zh_TW"/>
        </w:rPr>
        <w:t>，</w:t>
      </w:r>
      <w:r>
        <w:rPr>
          <w:lang w:val="zh_TW" w:bidi="zh_TW"/>
        </w:rPr>
        <w:t>60:13</w:t>
      </w:r>
      <w:r>
        <w:rPr>
          <w:lang w:val="zh_TW" w:bidi="zh_TW"/>
        </w:rPr>
        <w:t>）。它們也象徵著終將在神的震怒下被摧毀的世上驕傲（</w:t>
      </w:r>
      <w:r>
        <w:rPr>
          <w:lang w:val="zh_TW" w:bidi="zh_TW"/>
        </w:rPr>
        <w:t>詩29:5</w:t>
      </w:r>
      <w:r>
        <w:rPr>
          <w:lang w:val="zh_TW" w:bidi="zh_TW"/>
        </w:rPr>
        <w:t>；</w:t>
      </w:r>
      <w:r>
        <w:rPr>
          <w:lang w:val="zh_TW" w:bidi="zh_TW"/>
        </w:rPr>
        <w:t>賽2:13</w:t>
      </w:r>
      <w:r>
        <w:rPr>
          <w:lang w:val="zh_TW" w:bidi="zh_TW"/>
        </w:rPr>
        <w:t>，</w:t>
      </w:r>
      <w:r>
        <w:rPr>
          <w:lang w:val="zh_TW" w:bidi="zh_TW"/>
        </w:rPr>
        <w:t>10:34</w:t>
      </w:r>
      <w:r>
        <w:rPr>
          <w:lang w:val="zh_TW" w:bidi="zh_TW"/>
        </w:rPr>
        <w:t>；</w:t>
      </w:r>
      <w:r>
        <w:rPr>
          <w:lang w:val="zh_TW" w:bidi="zh_TW"/>
        </w:rPr>
        <w:t>耶22:6</w:t>
      </w:r>
      <w:r>
        <w:rPr>
          <w:lang w:val="zh_TW" w:bidi="zh_TW"/>
        </w:rPr>
        <w:t>；</w:t>
      </w:r>
      <w:r>
        <w:rPr>
          <w:lang w:val="zh_TW" w:bidi="zh_TW"/>
        </w:rPr>
        <w:t>結31:3</w:t>
      </w:r>
      <w:r>
        <w:rPr>
          <w:lang w:val="zh_TW" w:bidi="zh_TW"/>
        </w:rPr>
        <w:t>）。</w:t>
      </w:r>
      <w:r>
        <w:rPr>
          <w:lang w:val="zh_TW" w:bidi="zh_TW"/>
        </w:rPr>
      </w:r>
      <w:r>
        <w:rPr>
          <w:lang w:val="zh_TW" w:bidi="zh_TW"/>
        </w:rPr>
      </w:r>
    </w:p>
    <w:p>
      <w:pPr/>
      <w:r>
        <w:rPr>
          <w:lang w:val="zh_TW" w:bidi="zh_TW"/>
        </w:rPr>
      </w:r>
    </w:p>
    <w:p>
      <w:pPr>
        <w:pStyle w:val="Heading2"/>
      </w:pPr>
      <w:r>
        <w:rPr>
          <w:lang w:val="zh_TW" w:bidi="zh_TW"/>
        </w:rPr>
        <w:t>立尼</w:t>
      </w:r>
      <w:r>
        <w:rPr>
          <w:lang w:val="zh_TW" w:bidi="zh_TW"/>
        </w:rPr>
      </w:r>
    </w:p>
    <w:p>
      <w:pPr>
        <w:pStyle w:val="ListNumber"/>
        <w:numPr>
          <w:ilvl w:val="0"/>
          <w:numId w:val="14"/>
        </w:numPr>
        <w:spacing w:line="240" w:lineRule="auto"/>
        <w:ind w:left="720"/>
      </w:pPr>
      <w:r>
        <w:rPr>
          <w:lang w:val="zh_TW" w:bidi="zh_TW"/>
        </w:rPr>
      </w:r>
      <w:r>
        <w:rPr>
          <w:lang w:val="zh_TW" w:bidi="zh_TW"/>
        </w:rPr>
        <w:t>革順的兒子、利未的孫子，也是示每的兄弟（</w:t>
      </w:r>
      <w:r>
        <w:rPr>
          <w:lang w:val="zh_TW" w:bidi="zh_TW"/>
        </w:rPr>
        <w:t>出6:17</w:t>
      </w:r>
      <w:r>
        <w:rPr>
          <w:lang w:val="zh_TW" w:bidi="zh_TW"/>
        </w:rPr>
        <w:t>；</w:t>
      </w:r>
      <w:r>
        <w:rPr>
          <w:lang w:val="zh_TW" w:bidi="zh_TW"/>
        </w:rPr>
        <w:t>民3:18</w:t>
      </w:r>
      <w:r>
        <w:rPr>
          <w:lang w:val="zh_TW" w:bidi="zh_TW"/>
        </w:rPr>
        <w:t>；</w:t>
      </w:r>
      <w:r>
        <w:rPr>
          <w:lang w:val="zh_TW" w:bidi="zh_TW"/>
        </w:rPr>
        <w:t>代上6:17</w:t>
      </w:r>
      <w:r>
        <w:rPr>
          <w:lang w:val="zh_TW" w:bidi="zh_TW"/>
        </w:rPr>
        <w:t>、</w:t>
      </w:r>
      <w:r>
        <w:rPr>
          <w:lang w:val="zh_TW" w:bidi="zh_TW"/>
        </w:rPr>
        <w:t>20</w:t>
      </w:r>
      <w:r>
        <w:rPr>
          <w:lang w:val="zh_TW" w:bidi="zh_TW"/>
        </w:rPr>
        <w:t>）。立尼有三個兒子，是立尼族的祖先（</w:t>
      </w:r>
      <w:r>
        <w:rPr>
          <w:lang w:val="zh_TW" w:bidi="zh_TW"/>
        </w:rPr>
        <w:t>民3:21</w:t>
      </w:r>
      <w:r>
        <w:rPr>
          <w:lang w:val="zh_TW" w:bidi="zh_TW"/>
        </w:rPr>
        <w:t>）。立尼在</w:t>
      </w:r>
      <w:r>
        <w:rPr>
          <w:lang w:val="zh_TW" w:bidi="zh_TW"/>
        </w:rPr>
        <w:t>歷代志上二十三章7至9節</w:t>
      </w:r>
      <w:r>
        <w:rPr>
          <w:lang w:val="zh_TW" w:bidi="zh_TW"/>
        </w:rPr>
        <w:t>和</w:t>
      </w:r>
      <w:r>
        <w:rPr>
          <w:lang w:val="zh_TW" w:bidi="zh_TW"/>
        </w:rPr>
        <w:t>二十六章21節</w:t>
      </w:r>
      <w:r>
        <w:rPr>
          <w:lang w:val="zh_TW" w:bidi="zh_TW"/>
        </w:rPr>
        <w:t>中也被稱為拉但。</w:t>
      </w:r>
    </w:p>
    <w:p>
      <w:pPr>
        <w:pStyle w:val="ListNumber"/>
        <w:spacing w:line="240" w:lineRule="auto"/>
        <w:ind w:left="720"/>
      </w:pPr>
      <w:r>
        <w:rPr>
          <w:lang w:val="zh_TW" w:bidi="zh_TW"/>
        </w:rPr>
      </w:r>
      <w:r>
        <w:rPr>
          <w:lang w:val="zh_TW" w:bidi="zh_TW"/>
        </w:rPr>
        <w:t>抹利的兒子、示每的父親，並且是利未支派米拉利家族的後代（</w:t>
      </w:r>
      <w:r>
        <w:rPr>
          <w:lang w:val="zh_TW" w:bidi="zh_TW"/>
        </w:rPr>
        <w:t>代上6:29</w:t>
      </w:r>
      <w:r>
        <w:rPr>
          <w:lang w:val="zh_TW" w:bidi="zh_TW"/>
        </w:rPr>
        <w:t>）。</w:t>
      </w:r>
      <w:r>
        <w:rPr>
          <w:lang w:val="zh_TW" w:bidi="zh_TW"/>
        </w:rPr>
      </w:r>
      <w:r>
        <w:rPr>
          <w:lang w:val="zh_TW" w:bidi="zh_TW"/>
        </w:rPr>
      </w:r>
    </w:p>
    <w:p>
      <w:pPr/>
      <w:r>
        <w:rPr>
          <w:lang w:val="zh_TW" w:bidi="zh_TW"/>
        </w:rPr>
      </w:r>
    </w:p>
    <w:p>
      <w:pPr>
        <w:pStyle w:val="Heading2"/>
      </w:pPr>
      <w:r>
        <w:rPr>
          <w:lang w:val="zh_TW" w:bidi="zh_TW"/>
        </w:rPr>
        <w:t>利都是族，利都是人</w:t>
      </w:r>
      <w:r>
        <w:rPr>
          <w:lang w:val="zh_TW" w:bidi="zh_TW"/>
        </w:rPr>
      </w:r>
    </w:p>
    <w:p>
      <w:pPr/>
      <w:r>
        <w:rPr>
          <w:lang w:val="zh_TW" w:bidi="zh_TW"/>
        </w:rPr>
      </w:r>
      <w:r>
        <w:rPr>
          <w:lang w:val="zh_TW" w:bidi="zh_TW"/>
        </w:rPr>
        <w:t>源於底但三個兒子中的第二位的部族。底但是亞伯拉罕與基土拉的後裔，出自約珊的家系（</w:t>
      </w:r>
      <w:r>
        <w:rPr>
          <w:lang w:val="zh_TW" w:bidi="zh_TW"/>
        </w:rPr>
        <w:t>創25:3</w:t>
      </w:r>
      <w:r>
        <w:rPr>
          <w:lang w:val="zh_TW" w:bidi="zh_TW"/>
        </w:rPr>
        <w:t>）。有些學者認為，這個部族後來定居在阿拉伯的北部地區。</w:t>
      </w:r>
      <w:r>
        <w:rPr>
          <w:lang w:val="zh_TW" w:bidi="zh_TW"/>
        </w:rPr>
      </w:r>
      <w:r>
        <w:rPr>
          <w:lang w:val="zh_TW" w:bidi="zh_TW"/>
        </w:rPr>
      </w:r>
    </w:p>
    <w:p>
      <w:pPr/>
      <w:r>
        <w:rPr>
          <w:lang w:val="zh_TW" w:bidi="zh_TW"/>
        </w:rPr>
      </w:r>
    </w:p>
    <w:p>
      <w:pPr>
        <w:pStyle w:val="Heading2"/>
      </w:pPr>
      <w:r>
        <w:rPr>
          <w:lang w:val="zh_TW" w:bidi="zh_TW"/>
        </w:rPr>
        <w:t>利乏音</w:t>
      </w:r>
      <w:r>
        <w:rPr>
          <w:lang w:val="zh_TW" w:bidi="zh_TW"/>
        </w:rPr>
      </w:r>
    </w:p>
    <w:p>
      <w:pPr>
        <w:pStyle w:val="ListNumber"/>
        <w:numPr>
          <w:ilvl w:val="0"/>
          <w:numId w:val="15"/>
        </w:numPr>
        <w:spacing w:line="240" w:lineRule="auto"/>
        <w:ind w:left="720"/>
      </w:pPr>
      <w:r>
        <w:rPr>
          <w:lang w:val="zh_TW" w:bidi="zh_TW"/>
        </w:rPr>
      </w:r>
      <w:r>
        <w:rPr>
          <w:lang w:val="zh_TW" w:bidi="zh_TW"/>
        </w:rPr>
        <w:t>在舊約聖經的幾處經文中，</w:t>
      </w:r>
      <w:r>
        <w:rPr>
          <w:i/>
          <w:lang w:val="zh_TW" w:bidi="zh_TW"/>
        </w:rPr>
        <w:t>利乏音</w:t>
      </w:r>
      <w:r>
        <w:rPr>
          <w:lang w:val="zh_TW" w:bidi="zh_TW"/>
        </w:rPr>
        <w:t>指的是住在死人之地</w:t>
      </w:r>
      <w:r>
        <w:rPr>
          <w:lang w:val="zh_TW" w:bidi="zh_TW"/>
        </w:rPr>
        <w:t>——</w:t>
      </w:r>
      <w:r>
        <w:rPr>
          <w:i/>
          <w:lang w:val="zh_TW" w:bidi="zh_TW"/>
        </w:rPr>
        <w:t>陰間（Sheol）</w:t>
      </w:r>
      <w:r>
        <w:rPr>
          <w:lang w:val="zh_TW" w:bidi="zh_TW"/>
        </w:rPr>
        <w:t>——中死去之人</w:t>
      </w:r>
      <w:r>
        <w:rPr>
          <w:lang w:val="zh_TW" w:bidi="zh_TW"/>
        </w:rPr>
        <w:t>的靈魂（</w:t>
      </w:r>
      <w:r>
        <w:rPr>
          <w:lang w:val="zh_TW" w:bidi="zh_TW"/>
        </w:rPr>
        <w:t>箴2:18</w:t>
      </w:r>
      <w:r>
        <w:rPr>
          <w:lang w:val="zh_TW" w:bidi="zh_TW"/>
        </w:rPr>
        <w:t>，</w:t>
      </w:r>
      <w:r>
        <w:rPr>
          <w:lang w:val="zh_TW" w:bidi="zh_TW"/>
        </w:rPr>
        <w:t>9:18</w:t>
      </w:r>
      <w:r>
        <w:rPr>
          <w:lang w:val="zh_TW" w:bidi="zh_TW"/>
        </w:rPr>
        <w:t>，</w:t>
      </w:r>
      <w:r>
        <w:rPr>
          <w:lang w:val="zh_TW" w:bidi="zh_TW"/>
        </w:rPr>
        <w:t>21:16</w:t>
      </w:r>
      <w:r>
        <w:rPr>
          <w:lang w:val="zh_TW" w:bidi="zh_TW"/>
        </w:rPr>
        <w:t>）。陰間裡的利乏音受苦（</w:t>
      </w:r>
      <w:r>
        <w:rPr>
          <w:lang w:val="zh_TW" w:bidi="zh_TW"/>
        </w:rPr>
        <w:t>伯26:5</w:t>
      </w:r>
      <w:r>
        <w:rPr>
          <w:lang w:val="zh_TW" w:bidi="zh_TW"/>
        </w:rPr>
        <w:t>），他們與神隔絕（</w:t>
      </w:r>
      <w:r>
        <w:rPr>
          <w:lang w:val="zh_TW" w:bidi="zh_TW"/>
        </w:rPr>
        <w:t>詩88:10–12</w:t>
      </w:r>
      <w:r>
        <w:rPr>
          <w:lang w:val="zh_TW" w:bidi="zh_TW"/>
        </w:rPr>
        <w:t>），也與所有活著的人隔絕（</w:t>
      </w:r>
      <w:r>
        <w:rPr>
          <w:lang w:val="zh_TW" w:bidi="zh_TW"/>
        </w:rPr>
        <w:t>賽26:14</w:t>
      </w:r>
      <w:r>
        <w:rPr>
          <w:lang w:val="zh_TW" w:bidi="zh_TW"/>
        </w:rPr>
        <w:t>）。他們軟弱無力，像影子一樣，不像活著的人那樣強壯（</w:t>
      </w:r>
      <w:r>
        <w:rPr>
          <w:lang w:val="zh_TW" w:bidi="zh_TW"/>
        </w:rPr>
        <w:t>賽14:9</w:t>
      </w:r>
      <w:r>
        <w:rPr>
          <w:lang w:val="zh_TW" w:bidi="zh_TW"/>
        </w:rPr>
        <w:t>）。</w:t>
      </w:r>
    </w:p>
    <w:p>
      <w:pPr>
        <w:pStyle w:val="ListNumber"/>
        <w:spacing w:line="240" w:lineRule="auto"/>
        <w:ind w:left="720"/>
      </w:pPr>
      <w:r>
        <w:rPr>
          <w:lang w:val="zh_TW" w:bidi="zh_TW"/>
        </w:rPr>
      </w:r>
      <w:r>
        <w:rPr>
          <w:i/>
          <w:lang w:val="zh_TW" w:bidi="zh_TW"/>
        </w:rPr>
        <w:t>利乏音</w:t>
      </w:r>
      <w:r>
        <w:rPr>
          <w:lang w:val="zh_TW" w:bidi="zh_TW"/>
        </w:rPr>
        <w:t>這個詞也用來描述一群在亞伯拉罕時代，住在迦南地、身材非常高大強壯的人。他們和蘇西人、以米人、何利人等其它古代族群一起，被基大老瑪和他的盟軍打敗（</w:t>
      </w:r>
      <w:r>
        <w:rPr>
          <w:lang w:val="zh_TW" w:bidi="zh_TW"/>
        </w:rPr>
        <w:t>創14:5</w:t>
      </w:r>
      <w:r>
        <w:rPr>
          <w:lang w:val="zh_TW" w:bidi="zh_TW"/>
        </w:rPr>
        <w:t>）。當耶和華應許要把那塊土地賜給亞伯拉罕後裔的時候，他們是當時住在巴勒斯坦的九個民族之一（</w:t>
      </w:r>
      <w:r>
        <w:rPr>
          <w:lang w:val="zh_TW" w:bidi="zh_TW"/>
        </w:rPr>
        <w:t>創15:20</w:t>
      </w:r>
      <w:r>
        <w:rPr>
          <w:lang w:val="zh_TW" w:bidi="zh_TW"/>
        </w:rPr>
        <w:t>）。</w:t>
        <w:br/>
      </w:r>
      <w:r>
        <w:rPr>
          <w:lang w:val="zh_TW" w:bidi="zh_TW"/>
        </w:rPr>
        <w:t>其它民族對他們有不同的稱呼。摩押人稱他們為以米人，亞捫人則稱他們為散送冥。這些族群跟另一群巨人亞衲人一樣，體型都非常巨大且高大（</w:t>
      </w:r>
      <w:r>
        <w:rPr>
          <w:lang w:val="zh_TW" w:bidi="zh_TW"/>
        </w:rPr>
        <w:t>申2:11</w:t>
      </w:r>
      <w:r>
        <w:rPr>
          <w:lang w:val="zh_TW" w:bidi="zh_TW"/>
        </w:rPr>
        <w:t>、</w:t>
      </w:r>
      <w:r>
        <w:rPr>
          <w:lang w:val="zh_TW" w:bidi="zh_TW"/>
        </w:rPr>
        <w:t>20</w:t>
      </w:r>
      <w:r>
        <w:rPr>
          <w:lang w:val="zh_TW" w:bidi="zh_TW"/>
        </w:rPr>
        <w:t>）。</w:t>
        <w:br/>
      </w:r>
      <w:r>
        <w:rPr>
          <w:lang w:val="zh_TW" w:bidi="zh_TW"/>
        </w:rPr>
        <w:t>巴珊王噩是已知最後一位利乏音人的王。以色列人在摩西的領導下打敗了他，並奪取了他的土地（</w:t>
      </w:r>
      <w:r>
        <w:rPr>
          <w:lang w:val="zh_TW" w:bidi="zh_TW"/>
        </w:rPr>
        <w:t>申3:11</w:t>
      </w:r>
      <w:r>
        <w:rPr>
          <w:lang w:val="zh_TW" w:bidi="zh_TW"/>
        </w:rPr>
        <w:t>；</w:t>
      </w:r>
      <w:r>
        <w:rPr>
          <w:lang w:val="zh_TW" w:bidi="zh_TW"/>
        </w:rPr>
        <w:t>書12:4</w:t>
      </w:r>
      <w:r>
        <w:rPr>
          <w:lang w:val="zh_TW" w:bidi="zh_TW"/>
        </w:rPr>
        <w:t>，</w:t>
      </w:r>
      <w:r>
        <w:rPr>
          <w:lang w:val="zh_TW" w:bidi="zh_TW"/>
        </w:rPr>
        <w:t>13:12</w:t>
      </w:r>
      <w:r>
        <w:rPr>
          <w:lang w:val="zh_TW" w:bidi="zh_TW"/>
        </w:rPr>
        <w:t>）。後來有些與非利士人一同作戰的巨人，可能也是出自利乏音人的後代（</w:t>
      </w:r>
      <w:r>
        <w:rPr>
          <w:lang w:val="zh_TW" w:bidi="zh_TW"/>
        </w:rPr>
        <w:t>撒下21</w:t>
      </w:r>
      <w:r>
        <w:rPr>
          <w:lang w:val="zh_TW" w:bidi="zh_TW"/>
        </w:rPr>
        <w:t>；</w:t>
      </w:r>
      <w:r>
        <w:rPr>
          <w:lang w:val="zh_TW" w:bidi="zh_TW"/>
        </w:rPr>
        <w:t>代上20</w:t>
      </w:r>
      <w:r>
        <w:rPr>
          <w:lang w:val="zh_TW" w:bidi="zh_TW"/>
        </w:rPr>
        <w:t>）。</w:t>
        <w:br/>
      </w:r>
      <w:r>
        <w:rPr>
          <w:i/>
          <w:lang w:val="zh_TW" w:bidi="zh_TW"/>
        </w:rPr>
        <w:t>另見</w:t>
      </w:r>
      <w:r>
        <w:rPr>
          <w:lang w:val="zh_TW" w:bidi="zh_TW"/>
        </w:rPr>
        <w:t>巨人</w:t>
      </w:r>
      <w:r>
        <w:rPr>
          <w:lang w:val="zh_TW" w:bidi="zh_TW"/>
        </w:rPr>
        <w:t>。</w:t>
      </w:r>
      <w:r>
        <w:rPr>
          <w:lang w:val="zh_TW" w:bidi="zh_TW"/>
        </w:rPr>
      </w:r>
      <w:r>
        <w:rPr>
          <w:lang w:val="zh_TW" w:bidi="zh_TW"/>
        </w:rPr>
      </w:r>
    </w:p>
    <w:p>
      <w:pPr/>
      <w:r>
        <w:rPr>
          <w:lang w:val="zh_TW" w:bidi="zh_TW"/>
        </w:rPr>
      </w:r>
    </w:p>
    <w:p>
      <w:pPr>
        <w:pStyle w:val="Heading2"/>
      </w:pPr>
      <w:r>
        <w:rPr>
          <w:lang w:val="zh_TW" w:bidi="zh_TW"/>
        </w:rPr>
        <w:t>利法</w:t>
      </w:r>
      <w:r>
        <w:rPr>
          <w:lang w:val="zh_TW" w:bidi="zh_TW"/>
        </w:rPr>
      </w:r>
    </w:p>
    <w:p>
      <w:pPr/>
      <w:r>
        <w:rPr>
          <w:lang w:val="zh_TW" w:bidi="zh_TW"/>
        </w:rPr>
      </w:r>
      <w:r>
        <w:rPr>
          <w:lang w:val="zh_TW" w:bidi="zh_TW"/>
        </w:rPr>
        <w:t>他是歌篾的兒子，也是亞實基拿和陀迦瑪的兄弟；他們是挪亞經由雅弗</w:t>
      </w:r>
      <w:r>
        <w:rPr>
          <w:lang w:val="zh_TW" w:bidi="zh_TW"/>
        </w:rPr>
        <w:t>這一支系</w:t>
      </w:r>
      <w:r>
        <w:rPr>
          <w:lang w:val="zh_TW" w:bidi="zh_TW"/>
        </w:rPr>
        <w:t>所出的非閃族後裔（</w:t>
      </w:r>
      <w:r>
        <w:rPr>
          <w:lang w:val="zh_TW" w:bidi="zh_TW"/>
        </w:rPr>
        <w:t>創10:3</w:t>
      </w:r>
      <w:r>
        <w:rPr>
          <w:lang w:val="zh_TW" w:bidi="zh_TW"/>
        </w:rPr>
        <w:t>）。一段在</w:t>
      </w:r>
      <w:r>
        <w:rPr>
          <w:lang w:val="zh_TW" w:bidi="zh_TW"/>
        </w:rPr>
        <w:t>歷代志上一章6節</w:t>
      </w:r>
      <w:r>
        <w:rPr>
          <w:lang w:val="zh_TW" w:bidi="zh_TW"/>
        </w:rPr>
        <w:t>的平行經文，將利法（Riphath）誤讀為低法（Diphath），這無疑是後來抄寫員的拼寫錯誤且未曾被修正。</w:t>
      </w:r>
      <w:r>
        <w:rPr>
          <w:lang w:val="zh_TW" w:bidi="zh_TW"/>
        </w:rPr>
      </w:r>
      <w:r>
        <w:rPr>
          <w:lang w:val="zh_TW" w:bidi="zh_TW"/>
        </w:rPr>
      </w:r>
    </w:p>
    <w:p>
      <w:pPr/>
      <w:r>
        <w:rPr>
          <w:lang w:val="zh_TW" w:bidi="zh_TW"/>
        </w:rPr>
      </w:r>
    </w:p>
    <w:p>
      <w:pPr>
        <w:pStyle w:val="Heading2"/>
      </w:pPr>
      <w:r>
        <w:rPr>
          <w:lang w:val="zh_TW" w:bidi="zh_TW"/>
        </w:rPr>
        <w:t>利哈比人</w:t>
      </w:r>
      <w:r>
        <w:rPr>
          <w:lang w:val="zh_TW" w:bidi="zh_TW"/>
        </w:rPr>
      </w:r>
    </w:p>
    <w:p>
      <w:pPr/>
      <w:r>
        <w:rPr>
          <w:lang w:val="zh_TW" w:bidi="zh_TW"/>
        </w:rPr>
      </w:r>
      <w:r>
        <w:rPr>
          <w:lang w:val="zh_TW" w:bidi="zh_TW"/>
        </w:rPr>
        <w:t>與埃及相關的幾個族群之一（</w:t>
      </w:r>
      <w:r>
        <w:rPr>
          <w:lang w:val="zh_TW" w:bidi="zh_TW"/>
        </w:rPr>
        <w:t>創10:13</w:t>
      </w:r>
      <w:r>
        <w:rPr>
          <w:lang w:val="zh_TW" w:bidi="zh_TW"/>
        </w:rPr>
        <w:t>；</w:t>
      </w:r>
      <w:r>
        <w:rPr>
          <w:lang w:val="zh_TW" w:bidi="zh_TW"/>
        </w:rPr>
        <w:t>代上1:11</w:t>
      </w:r>
      <w:r>
        <w:rPr>
          <w:lang w:val="zh_TW" w:bidi="zh_TW"/>
        </w:rPr>
        <w:t>）。利哈比人可能是埃及附近某個身分未明的族群。許多學者（且很可能是正確的）認為他們與「路比人」（Lubim，即利比亞人）為同一族群。聖經中常見路比人與埃及結盟作戰的記載（</w:t>
      </w:r>
      <w:r>
        <w:rPr>
          <w:lang w:val="zh_TW" w:bidi="zh_TW"/>
        </w:rPr>
        <w:t>但11:43</w:t>
      </w:r>
      <w:r>
        <w:rPr>
          <w:lang w:val="zh_TW" w:bidi="zh_TW"/>
        </w:rPr>
        <w:t>；</w:t>
      </w:r>
      <w:r>
        <w:rPr>
          <w:lang w:val="zh_TW" w:bidi="zh_TW"/>
        </w:rPr>
        <w:t>鴻3:9</w:t>
      </w:r>
      <w:r>
        <w:rPr>
          <w:lang w:val="zh_TW" w:bidi="zh_TW"/>
        </w:rPr>
        <w:t>）。有時埃及和這個群體聯合起來對抗以色列人，例如在羅波安和亞撒的時代（</w:t>
      </w:r>
      <w:r>
        <w:rPr>
          <w:lang w:val="zh_TW" w:bidi="zh_TW"/>
        </w:rPr>
        <w:t>代下12:3</w:t>
      </w:r>
      <w:r>
        <w:rPr>
          <w:lang w:val="zh_TW" w:bidi="zh_TW"/>
        </w:rPr>
        <w:t>，</w:t>
      </w:r>
      <w:r>
        <w:rPr>
          <w:lang w:val="zh_TW" w:bidi="zh_TW"/>
        </w:rPr>
        <w:t>16:8</w:t>
      </w:r>
      <w:r>
        <w:rPr>
          <w:lang w:val="zh_TW" w:bidi="zh_TW"/>
        </w:rPr>
        <w:t>）。</w:t>
      </w:r>
      <w:r>
        <w:rPr>
          <w:lang w:val="zh_TW" w:bidi="zh_TW"/>
        </w:rPr>
      </w:r>
      <w:r>
        <w:rPr>
          <w:lang w:val="zh_TW" w:bidi="zh_TW"/>
        </w:rPr>
      </w:r>
    </w:p>
    <w:p>
      <w:pPr/>
      <w:r>
        <w:rPr>
          <w:lang w:val="zh_TW" w:bidi="zh_TW"/>
        </w:rPr>
      </w:r>
    </w:p>
    <w:p>
      <w:pPr>
        <w:pStyle w:val="Heading2"/>
      </w:pPr>
      <w:r>
        <w:rPr>
          <w:lang w:val="zh_TW" w:bidi="zh_TW"/>
        </w:rPr>
        <w:t>利河伯</w:t>
      </w:r>
      <w:r>
        <w:rPr>
          <w:lang w:val="zh_TW" w:bidi="zh_TW"/>
        </w:rPr>
      </w:r>
    </w:p>
    <w:p>
      <w:pPr>
        <w:pStyle w:val="ListNumber"/>
        <w:numPr>
          <w:ilvl w:val="0"/>
          <w:numId w:val="16"/>
        </w:numPr>
        <w:spacing w:line="240" w:lineRule="auto"/>
        <w:ind w:left="720"/>
      </w:pPr>
      <w:r>
        <w:rPr>
          <w:lang w:val="zh_TW" w:bidi="zh_TW"/>
        </w:rPr>
      </w:r>
      <w:r>
        <w:rPr>
          <w:lang w:val="zh_TW" w:bidi="zh_TW"/>
        </w:rPr>
        <w:t>有些譯本將其譯為「Rehoboth-Ir（利河伯）」。在</w:t>
      </w:r>
      <w:r>
        <w:rPr>
          <w:lang w:val="zh_TW" w:bidi="zh_TW"/>
        </w:rPr>
        <w:t>創世記十章11節</w:t>
      </w:r>
      <w:r>
        <w:rPr>
          <w:lang w:val="zh_TW" w:bidi="zh_TW"/>
        </w:rPr>
        <w:t>中，這是一座由寧錄建造的城市。</w:t>
      </w:r>
      <w:r>
        <w:rPr>
          <w:i/>
          <w:lang w:val="zh_TW" w:bidi="zh_TW"/>
        </w:rPr>
        <w:t>見</w:t>
      </w:r>
      <w:r>
        <w:rPr>
          <w:lang w:val="zh_TW" w:bidi="zh_TW"/>
        </w:rPr>
        <w:t>利河伯</w:t>
      </w:r>
      <w:r>
        <w:rPr>
          <w:lang w:val="zh_TW" w:bidi="zh_TW"/>
        </w:rPr>
        <w:t>。</w:t>
      </w:r>
    </w:p>
    <w:p>
      <w:pPr>
        <w:pStyle w:val="ListNumber"/>
        <w:spacing w:line="240" w:lineRule="auto"/>
        <w:ind w:left="720"/>
      </w:pPr>
      <w:r>
        <w:rPr>
          <w:lang w:val="zh_TW" w:bidi="zh_TW"/>
        </w:rPr>
      </w:r>
      <w:r>
        <w:rPr>
          <w:lang w:val="zh_TW" w:bidi="zh_TW"/>
        </w:rPr>
        <w:t>以撒挖掘的第三口井之所在地 （</w:t>
      </w:r>
      <w:r>
        <w:rPr>
          <w:lang w:val="zh_TW" w:bidi="zh_TW"/>
        </w:rPr>
        <w:t>創26:22</w:t>
      </w:r>
      <w:r>
        <w:rPr>
          <w:lang w:val="zh_TW" w:bidi="zh_TW"/>
        </w:rPr>
        <w:t>）。這一次，亞比米勒和基拉耳的牧人沒有對此井提出要求，於是以撒將這口井起名為「寬闊之地」或「空間」。這口井位於別是巴西南約20英里（32.2公里）處。</w:t>
      </w:r>
    </w:p>
    <w:p>
      <w:pPr>
        <w:pStyle w:val="ListNumber"/>
        <w:spacing w:line="240" w:lineRule="auto"/>
        <w:ind w:left="720"/>
      </w:pPr>
      <w:r>
        <w:rPr>
          <w:lang w:val="zh_TW" w:bidi="zh_TW"/>
        </w:rPr>
      </w:r>
      <w:r>
        <w:rPr>
          <w:lang w:val="zh_TW" w:bidi="zh_TW"/>
        </w:rPr>
        <w:t>以東的統治者</w:t>
      </w:r>
      <w:r>
        <w:rPr>
          <w:lang w:val="zh_TW" w:bidi="zh_TW"/>
        </w:rPr>
        <w:t>——</w:t>
      </w:r>
      <w:r>
        <w:rPr>
          <w:lang w:val="zh_TW" w:bidi="zh_TW"/>
        </w:rPr>
        <w:t>掃羅的家鄉（</w:t>
      </w:r>
      <w:r>
        <w:rPr>
          <w:lang w:val="zh_TW" w:bidi="zh_TW"/>
        </w:rPr>
        <w:t>創36:37</w:t>
      </w:r>
      <w:r>
        <w:rPr>
          <w:lang w:val="zh_TW" w:bidi="zh_TW"/>
        </w:rPr>
        <w:t>；</w:t>
      </w:r>
      <w:r>
        <w:rPr>
          <w:lang w:val="zh_TW" w:bidi="zh_TW"/>
        </w:rPr>
        <w:t>代上1:48</w:t>
      </w:r>
      <w:r>
        <w:rPr>
          <w:lang w:val="zh_TW" w:bidi="zh_TW"/>
        </w:rPr>
        <w:t>）。聖經將此地標記為「在河邊」，指的是幼發拉底河。因此，有些譯本會在文本中加入「幼發拉底」一詞。</w:t>
      </w:r>
      <w:r>
        <w:rPr>
          <w:lang w:val="zh_TW" w:bidi="zh_TW"/>
        </w:rPr>
      </w:r>
      <w:r>
        <w:rPr>
          <w:lang w:val="zh_TW" w:bidi="zh_TW"/>
        </w:rPr>
      </w:r>
    </w:p>
    <w:p>
      <w:pPr/>
      <w:r>
        <w:rPr>
          <w:lang w:val="zh_TW" w:bidi="zh_TW"/>
        </w:rPr>
      </w:r>
    </w:p>
    <w:p>
      <w:pPr>
        <w:pStyle w:val="Heading2"/>
      </w:pPr>
      <w:r>
        <w:rPr>
          <w:lang w:val="zh_TW" w:bidi="zh_TW"/>
        </w:rPr>
        <w:t>利河伯</w:t>
      </w:r>
      <w:r>
        <w:rPr>
          <w:lang w:val="zh_TW" w:bidi="zh_TW"/>
        </w:rPr>
      </w:r>
    </w:p>
    <w:p>
      <w:pPr/>
      <w:r>
        <w:rPr>
          <w:lang w:val="zh_TW" w:bidi="zh_TW"/>
        </w:rPr>
      </w:r>
      <w:r>
        <w:rPr>
          <w:lang w:val="zh_TW" w:bidi="zh_TW"/>
        </w:rPr>
        <w:t>這名字的意思是「城市的寬闊之地」。這是獵人寧錄（Nimrod；有些譯本指「亞述（Asshur）」）在亞述建造的第二座城市（</w:t>
      </w:r>
      <w:r>
        <w:rPr>
          <w:lang w:val="zh_TW" w:bidi="zh_TW"/>
        </w:rPr>
        <w:t>創10:11</w:t>
      </w:r>
      <w:r>
        <w:rPr>
          <w:lang w:val="zh_TW" w:bidi="zh_TW"/>
        </w:rPr>
        <w:t>；有些譯本譯為Rehoboth</w:t>
      </w:r>
      <w:r>
        <w:rPr>
          <w:lang w:val="zh_TW" w:bidi="zh_TW"/>
        </w:rPr>
        <w:t>〔</w:t>
      </w:r>
      <w:r>
        <w:rPr>
          <w:lang w:val="zh_TW" w:bidi="zh_TW"/>
        </w:rPr>
        <w:t>利河伯</w:t>
      </w:r>
      <w:r>
        <w:rPr>
          <w:lang w:val="zh_TW" w:bidi="zh_TW"/>
        </w:rPr>
        <w:t>〕</w:t>
      </w:r>
      <w:r>
        <w:rPr>
          <w:lang w:val="zh_TW" w:bidi="zh_TW"/>
        </w:rPr>
        <w:t>）。而</w:t>
      </w:r>
      <w:r>
        <w:rPr>
          <w:lang w:val="zh_TW" w:bidi="zh_TW"/>
        </w:rPr>
        <w:t>對於它是否是一個獨立的市鎮（尼尼微的郊區），或者——由於該城鎮的名稱未在亞述文獻中被提及——是否只是尼尼微城內的開放廣場或寬闊街道，學界意見不一。</w:t>
      </w:r>
      <w:r>
        <w:rPr>
          <w:lang w:val="zh_TW" w:bidi="zh_TW"/>
        </w:rPr>
      </w:r>
      <w:r>
        <w:rPr>
          <w:lang w:val="zh_TW" w:bidi="zh_TW"/>
        </w:rPr>
      </w:r>
    </w:p>
    <w:p>
      <w:pPr/>
      <w:r>
        <w:rPr>
          <w:lang w:val="zh_TW" w:bidi="zh_TW"/>
        </w:rPr>
      </w:r>
    </w:p>
    <w:p>
      <w:pPr>
        <w:pStyle w:val="Heading2"/>
      </w:pPr>
      <w:r>
        <w:rPr>
          <w:lang w:val="zh_TW" w:bidi="zh_TW"/>
        </w:rPr>
        <w:t>利未（人名）</w:t>
      </w:r>
      <w:r>
        <w:rPr>
          <w:lang w:val="zh_TW" w:bidi="zh_TW"/>
        </w:rPr>
      </w:r>
    </w:p>
    <w:p>
      <w:pPr>
        <w:pStyle w:val="ListNumber"/>
        <w:numPr>
          <w:ilvl w:val="0"/>
          <w:numId w:val="17"/>
        </w:numPr>
        <w:spacing w:line="240" w:lineRule="auto"/>
        <w:ind w:left="720"/>
      </w:pPr>
      <w:r>
        <w:rPr>
          <w:lang w:val="zh_TW" w:bidi="zh_TW"/>
        </w:rPr>
      </w:r>
      <w:r>
        <w:rPr>
          <w:lang w:val="zh_TW" w:bidi="zh_TW"/>
        </w:rPr>
        <w:t>雅各從利亞所生的第三個兒子（</w:t>
      </w:r>
      <w:r>
        <w:rPr>
          <w:lang w:val="zh_TW" w:bidi="zh_TW"/>
        </w:rPr>
        <w:t>創29:34</w:t>
      </w:r>
      <w:r>
        <w:rPr>
          <w:lang w:val="zh_TW" w:bidi="zh_TW"/>
        </w:rPr>
        <w:t>）。這個名稱詞源不詳。利未的名字與在示劍發生的悲劇有關，當時利未和西緬因妹妹底拿被赫人示劍侵犯，憤而為她雪恥，並將該城一切男丁殘忍的殺死。雅各譴責該行為，臨死前宣告了利未的審判（</w:t>
      </w:r>
      <w:r>
        <w:rPr>
          <w:lang w:val="zh_TW" w:bidi="zh_TW"/>
        </w:rPr>
        <w:t>49:5–7</w:t>
      </w:r>
      <w:r>
        <w:rPr>
          <w:lang w:val="zh_TW" w:bidi="zh_TW"/>
        </w:rPr>
        <w:t>）。照他的話說，利未的後裔要散住在眾支派中間。</w:t>
        <w:br/>
      </w:r>
      <w:r>
        <w:rPr>
          <w:lang w:val="zh_TW" w:bidi="zh_TW"/>
        </w:rPr>
        <w:t>利未支派由利未的三個兒子組成：革順、哥轄和米拉利。摩西、亞倫和米利暗的族系皆源自哥轄（</w:t>
      </w:r>
      <w:r>
        <w:rPr>
          <w:lang w:val="zh_TW" w:bidi="zh_TW"/>
        </w:rPr>
        <w:t>出6:16</w:t>
      </w:r>
      <w:r>
        <w:rPr>
          <w:lang w:val="zh_TW" w:bidi="zh_TW"/>
        </w:rPr>
        <w:t>）。利未人在何烈山下金牛犢事件中對耶和華保持忠心 。他們因此獲賞，能在會幕（</w:t>
      </w:r>
      <w:r>
        <w:rPr>
          <w:lang w:val="zh_TW" w:bidi="zh_TW"/>
        </w:rPr>
        <w:t>32</w:t>
      </w:r>
      <w:r>
        <w:rPr>
          <w:lang w:val="zh_TW" w:bidi="zh_TW"/>
        </w:rPr>
        <w:t>章）內與周圍以及後來的聖殿內特別供職。</w:t>
        <w:br/>
      </w:r>
      <w:r>
        <w:rPr>
          <w:i/>
          <w:lang w:val="zh_TW" w:bidi="zh_TW"/>
        </w:rPr>
        <w:t>另見</w:t>
      </w:r>
      <w:r>
        <w:rPr>
          <w:lang w:val="zh_TW" w:bidi="zh_TW"/>
        </w:rPr>
        <w:t>利未支派</w:t>
      </w:r>
      <w:r>
        <w:rPr>
          <w:lang w:val="zh_TW" w:bidi="zh_TW"/>
        </w:rPr>
        <w:t>。</w:t>
      </w:r>
    </w:p>
    <w:p>
      <w:pPr>
        <w:pStyle w:val="ListNumber"/>
        <w:spacing w:line="240" w:lineRule="auto"/>
        <w:ind w:left="720"/>
      </w:pPr>
      <w:r>
        <w:rPr>
          <w:lang w:val="zh_TW" w:bidi="zh_TW"/>
        </w:rPr>
      </w:r>
      <w:r>
        <w:rPr>
          <w:lang w:val="zh_TW" w:bidi="zh_TW"/>
        </w:rPr>
        <w:t>迦百農的稅吏（</w:t>
      </w:r>
      <w:r>
        <w:rPr>
          <w:lang w:val="zh_TW" w:bidi="zh_TW"/>
        </w:rPr>
        <w:t>可2:14</w:t>
      </w:r>
      <w:r>
        <w:rPr>
          <w:lang w:val="zh_TW" w:bidi="zh_TW"/>
        </w:rPr>
        <w:t>）；又稱馬太的十二門徒之一（</w:t>
      </w:r>
      <w:r>
        <w:rPr>
          <w:lang w:val="zh_TW" w:bidi="zh_TW"/>
        </w:rPr>
        <w:t>可2:14</w:t>
      </w:r>
      <w:r>
        <w:rPr>
          <w:lang w:val="zh_TW" w:bidi="zh_TW"/>
        </w:rPr>
        <w:t xml:space="preserve">； </w:t>
      </w:r>
      <w:r>
        <w:rPr>
          <w:lang w:val="zh_TW" w:bidi="zh_TW"/>
        </w:rPr>
        <w:t>路5:27</w:t>
      </w:r>
      <w:r>
        <w:rPr>
          <w:lang w:val="zh_TW" w:bidi="zh_TW"/>
        </w:rPr>
        <w:t>；參見</w:t>
      </w:r>
      <w:r>
        <w:rPr>
          <w:lang w:val="zh_TW" w:bidi="zh_TW"/>
        </w:rPr>
        <w:t>太9:9</w:t>
      </w:r>
      <w:r>
        <w:rPr>
          <w:lang w:val="zh_TW" w:bidi="zh_TW"/>
        </w:rPr>
        <w:t>）</w:t>
      </w:r>
      <w:r>
        <w:rPr>
          <w:i/>
          <w:lang w:val="zh_TW" w:bidi="zh_TW"/>
        </w:rPr>
        <w:t>見</w:t>
      </w:r>
      <w:r>
        <w:rPr>
          <w:lang w:val="zh_TW" w:bidi="zh_TW"/>
        </w:rPr>
        <w:t>馬太（人名）</w:t>
      </w:r>
      <w:r>
        <w:rPr>
          <w:lang w:val="zh_TW" w:bidi="zh_TW"/>
        </w:rPr>
        <w:t>。</w:t>
      </w:r>
    </w:p>
    <w:p>
      <w:pPr>
        <w:pStyle w:val="ListNumber"/>
        <w:spacing w:line="240" w:lineRule="auto"/>
        <w:ind w:left="720"/>
      </w:pPr>
      <w:r>
        <w:rPr>
          <w:lang w:val="zh_TW" w:bidi="zh_TW"/>
        </w:rPr>
      </w:r>
      <w:r>
        <w:rPr>
          <w:lang w:val="zh_TW" w:bidi="zh_TW"/>
        </w:rPr>
        <w:t>麥基的兒子並耶穌的祖先（</w:t>
      </w:r>
      <w:r>
        <w:rPr>
          <w:lang w:val="zh_TW" w:bidi="zh_TW"/>
        </w:rPr>
        <w:t>路3:24</w:t>
      </w:r>
      <w:r>
        <w:rPr>
          <w:lang w:val="zh_TW" w:bidi="zh_TW"/>
        </w:rPr>
        <w:t>）。</w:t>
      </w:r>
      <w:r>
        <w:rPr>
          <w:i/>
          <w:lang w:val="zh_TW" w:bidi="zh_TW"/>
        </w:rPr>
        <w:t>見</w:t>
      </w:r>
      <w:r>
        <w:rPr>
          <w:lang w:val="zh_TW" w:bidi="zh_TW"/>
        </w:rPr>
        <w:t>耶穌基督的家譜</w:t>
      </w:r>
      <w:r>
        <w:rPr>
          <w:lang w:val="zh_TW" w:bidi="zh_TW"/>
        </w:rPr>
        <w:t>。</w:t>
      </w:r>
    </w:p>
    <w:p>
      <w:pPr>
        <w:pStyle w:val="ListNumber"/>
        <w:spacing w:line="240" w:lineRule="auto"/>
        <w:ind w:left="720"/>
      </w:pPr>
      <w:r>
        <w:rPr>
          <w:lang w:val="zh_TW" w:bidi="zh_TW"/>
        </w:rPr>
      </w:r>
      <w:r>
        <w:rPr>
          <w:lang w:val="zh_TW" w:bidi="zh_TW"/>
        </w:rPr>
        <w:t>西緬的兒子並耶穌的祖先（</w:t>
      </w:r>
      <w:r>
        <w:rPr>
          <w:lang w:val="zh_TW" w:bidi="zh_TW"/>
        </w:rPr>
        <w:t>路3:30</w:t>
      </w:r>
      <w:r>
        <w:rPr>
          <w:lang w:val="zh_TW" w:bidi="zh_TW"/>
        </w:rPr>
        <w:t>）。</w:t>
      </w:r>
      <w:r>
        <w:rPr>
          <w:i/>
          <w:lang w:val="zh_TW" w:bidi="zh_TW"/>
        </w:rPr>
        <w:t>見</w:t>
      </w:r>
      <w:r>
        <w:rPr>
          <w:lang w:val="zh_TW" w:bidi="zh_TW"/>
        </w:rPr>
        <w:t>耶穌基督的家譜</w:t>
      </w:r>
      <w:r>
        <w:rPr>
          <w:lang w:val="zh_TW" w:bidi="zh_TW"/>
        </w:rPr>
        <w:t>。</w:t>
      </w:r>
      <w:r>
        <w:rPr>
          <w:lang w:val="zh_TW" w:bidi="zh_TW"/>
        </w:rPr>
      </w:r>
      <w:r>
        <w:rPr>
          <w:lang w:val="zh_TW" w:bidi="zh_TW"/>
        </w:rPr>
      </w:r>
    </w:p>
    <w:p>
      <w:pPr/>
      <w:r>
        <w:rPr>
          <w:lang w:val="zh_TW" w:bidi="zh_TW"/>
        </w:rPr>
      </w:r>
    </w:p>
    <w:p>
      <w:pPr>
        <w:pStyle w:val="Heading2"/>
      </w:pPr>
      <w:r>
        <w:rPr>
          <w:lang w:val="zh_TW" w:bidi="zh_TW"/>
        </w:rPr>
        <w:t>利未支派</w:t>
      </w:r>
      <w:r>
        <w:rPr>
          <w:lang w:val="zh_TW" w:bidi="zh_TW"/>
        </w:rPr>
      </w:r>
    </w:p>
    <w:p>
      <w:pPr>
        <w:pStyle w:val="Heading3"/>
      </w:pPr>
      <w:r>
        <w:rPr>
          <w:lang w:val="zh_TW" w:bidi="zh_TW"/>
        </w:rPr>
        <w:t>利未支派的起源</w:t>
      </w:r>
    </w:p>
    <w:p>
      <w:pPr/>
      <w:r>
        <w:rPr>
          <w:lang w:val="zh_TW" w:bidi="zh_TW"/>
        </w:rPr>
      </w:r>
      <w:r>
        <w:rPr>
          <w:lang w:val="zh_TW" w:bidi="zh_TW"/>
        </w:rPr>
        <w:t>利未人是以色列眾支派之一。利未支派的名字來自利亞和雅各的第三個兒子利未（</w:t>
      </w:r>
      <w:r>
        <w:rPr>
          <w:lang w:val="zh_TW" w:bidi="zh_TW"/>
        </w:rPr>
        <w:t>創29:34</w:t>
      </w:r>
      <w:r>
        <w:rPr>
          <w:lang w:val="zh_TW" w:bidi="zh_TW"/>
        </w:rPr>
        <w:t>）。利未這個名字的意思是「聯合」。利亞希望自己為雅各生了三個兒子之後，雅各會更親近她、與她聯合。這種聯合的概念也出現在</w:t>
      </w:r>
      <w:r>
        <w:rPr>
          <w:lang w:val="zh_TW" w:bidi="zh_TW"/>
        </w:rPr>
        <w:t>民數記十八章2節</w:t>
      </w:r>
      <w:r>
        <w:rPr>
          <w:lang w:val="zh_TW" w:bidi="zh_TW"/>
        </w:rPr>
        <w:t>，那裡描述利未支派「聯合」亞倫，一同事奉。</w:t>
      </w:r>
    </w:p>
    <w:p>
      <w:pPr/>
      <w:r>
        <w:rPr>
          <w:lang w:val="zh_TW" w:bidi="zh_TW"/>
        </w:rPr>
      </w:r>
      <w:r>
        <w:rPr>
          <w:lang w:val="zh_TW" w:bidi="zh_TW"/>
        </w:rPr>
        <w:t>聖經第一次詳細提到利未，是在示劍發生的暴力事件中。當時，利未和西緬為了替妹妹底拿遭玷辱一事報仇，殺了城中的居民（</w:t>
      </w:r>
      <w:r>
        <w:rPr>
          <w:lang w:val="zh_TW" w:bidi="zh_TW"/>
        </w:rPr>
        <w:t>創34:25–29</w:t>
      </w:r>
      <w:r>
        <w:rPr>
          <w:lang w:val="zh_TW" w:bidi="zh_TW"/>
        </w:rPr>
        <w:t>）。因此，父親雅各責備他們（</w:t>
      </w:r>
      <w:r>
        <w:rPr>
          <w:lang w:val="zh_TW" w:bidi="zh_TW"/>
        </w:rPr>
        <w:t>創34:30</w:t>
      </w:r>
      <w:r>
        <w:rPr>
          <w:lang w:val="zh_TW" w:bidi="zh_TW"/>
        </w:rPr>
        <w:t>），雅各臨終時也咒詛他們，預言他們的後裔將分散在以色列中（</w:t>
      </w:r>
      <w:r>
        <w:rPr>
          <w:lang w:val="zh_TW" w:bidi="zh_TW"/>
        </w:rPr>
        <w:t>49:5–7</w:t>
      </w:r>
      <w:r>
        <w:rPr>
          <w:lang w:val="zh_TW" w:bidi="zh_TW"/>
        </w:rPr>
        <w:t>）。然而，儘管利未支派受到咒詛，後來仍成為神所揀選的祭司支派；至於西緬支派，後來則逐漸併入猶大支派之中。</w:t>
      </w:r>
    </w:p>
    <w:p>
      <w:pPr>
        <w:pStyle w:val="Heading3"/>
      </w:pPr>
      <w:r>
        <w:rPr>
          <w:lang w:val="zh_TW" w:bidi="zh_TW"/>
        </w:rPr>
        <w:t>利未人的特殊角色</w:t>
      </w:r>
    </w:p>
    <w:p>
      <w:pPr/>
      <w:r>
        <w:rPr>
          <w:lang w:val="zh_TW" w:bidi="zh_TW"/>
        </w:rPr>
      </w:r>
      <w:r>
        <w:rPr>
          <w:lang w:val="zh_TW" w:bidi="zh_TW"/>
        </w:rPr>
        <w:t>起初，利未支派和其它支派一樣，並沒有特殊的宗教職分（</w:t>
      </w:r>
      <w:r>
        <w:rPr>
          <w:lang w:val="zh_TW" w:bidi="zh_TW"/>
        </w:rPr>
        <w:t>出2:1</w:t>
      </w:r>
      <w:r>
        <w:rPr>
          <w:lang w:val="zh_TW" w:bidi="zh_TW"/>
        </w:rPr>
        <w:t>）。然而，以色列人在金牛犢事件中悖逆神時，利未人表明了他們對神的忠心（</w:t>
      </w:r>
      <w:r>
        <w:rPr>
          <w:lang w:val="zh_TW" w:bidi="zh_TW"/>
        </w:rPr>
        <w:t>出32:25–29</w:t>
      </w:r>
      <w:r>
        <w:rPr>
          <w:lang w:val="zh_TW" w:bidi="zh_TW"/>
        </w:rPr>
        <w:t>）。神因他們的忠心，「與利未立約」（</w:t>
      </w:r>
      <w:r>
        <w:rPr>
          <w:lang w:val="zh_TW" w:bidi="zh_TW"/>
        </w:rPr>
        <w:t>民18:19</w:t>
      </w:r>
      <w:r>
        <w:rPr>
          <w:lang w:val="zh_TW" w:bidi="zh_TW"/>
        </w:rPr>
        <w:t>），並把他們分別出來承擔祭司職分（</w:t>
      </w:r>
      <w:r>
        <w:rPr>
          <w:lang w:val="zh_TW" w:bidi="zh_TW"/>
        </w:rPr>
        <w:t>民3:11–13</w:t>
      </w:r>
      <w:r>
        <w:rPr>
          <w:lang w:val="zh_TW" w:bidi="zh_TW"/>
        </w:rPr>
        <w:t>）。從此，利未人要在以色列中擔任祭司和宗教領袖。利未支派不像其它支派那樣分得特定的地業；耶和華自己要作他們的產業（</w:t>
      </w:r>
      <w:r>
        <w:rPr>
          <w:lang w:val="zh_TW" w:bidi="zh_TW"/>
        </w:rPr>
        <w:t>民18:20</w:t>
      </w:r>
      <w:r>
        <w:rPr>
          <w:lang w:val="zh_TW" w:bidi="zh_TW"/>
        </w:rPr>
        <w:t>）。不過，神仍賜給他們48座城，其中包括六座逃城；這些城分散在以色列各地（</w:t>
      </w:r>
      <w:r>
        <w:rPr>
          <w:lang w:val="zh_TW" w:bidi="zh_TW"/>
        </w:rPr>
        <w:t>書21:1–42</w:t>
      </w:r>
      <w:r>
        <w:rPr>
          <w:lang w:val="zh_TW" w:bidi="zh_TW"/>
        </w:rPr>
        <w:t>）。</w:t>
      </w:r>
    </w:p>
    <w:p>
      <w:pPr/>
      <w:r>
        <w:rPr>
          <w:lang w:val="zh_TW" w:bidi="zh_TW"/>
        </w:rPr>
      </w:r>
      <w:r>
        <w:rPr>
          <w:lang w:val="zh_TW" w:bidi="zh_TW"/>
        </w:rPr>
        <w:t>由於利未支派沒有自己的地業，因此他們要像寡婦、孤兒和寄居者一樣，依靠百姓所獻的禮物和十分之一來維生（</w:t>
      </w:r>
      <w:r>
        <w:rPr>
          <w:lang w:val="zh_TW" w:bidi="zh_TW"/>
        </w:rPr>
        <w:t>民18:21</w:t>
      </w:r>
      <w:r>
        <w:rPr>
          <w:lang w:val="zh_TW" w:bidi="zh_TW"/>
        </w:rPr>
        <w:t>），供應他們的生活所需，是神百姓的責任（</w:t>
      </w:r>
      <w:r>
        <w:rPr>
          <w:lang w:val="zh_TW" w:bidi="zh_TW"/>
        </w:rPr>
        <w:t>申14:29</w:t>
      </w:r>
      <w:r>
        <w:rPr>
          <w:lang w:val="zh_TW" w:bidi="zh_TW"/>
        </w:rPr>
        <w:t>）。因為利未是屬於神的支派，所以約押在替大衛數點百姓時，不願把利未人計算在內（</w:t>
      </w:r>
      <w:r>
        <w:rPr>
          <w:lang w:val="zh_TW" w:bidi="zh_TW"/>
        </w:rPr>
        <w:t>代上21:6</w:t>
      </w:r>
      <w:r>
        <w:rPr>
          <w:lang w:val="zh_TW" w:bidi="zh_TW"/>
        </w:rPr>
        <w:t>；參</w:t>
      </w:r>
      <w:r>
        <w:rPr>
          <w:lang w:val="zh_TW" w:bidi="zh_TW"/>
        </w:rPr>
        <w:t>民1:49</w:t>
      </w:r>
      <w:r>
        <w:rPr>
          <w:lang w:val="zh_TW" w:bidi="zh_TW"/>
        </w:rPr>
        <w:t>）。除了宗教職分方面的事奉之外，利未人不參與爭戰（</w:t>
      </w:r>
      <w:r>
        <w:rPr>
          <w:lang w:val="zh_TW" w:bidi="zh_TW"/>
        </w:rPr>
        <w:t>代下20:21</w:t>
      </w:r>
      <w:r>
        <w:rPr>
          <w:lang w:val="zh_TW" w:bidi="zh_TW"/>
        </w:rPr>
        <w:t>）。他們負責看守和管理會幕（</w:t>
      </w:r>
      <w:r>
        <w:rPr>
          <w:lang w:val="zh_TW" w:bidi="zh_TW"/>
        </w:rPr>
        <w:t>民1:50–53</w:t>
      </w:r>
      <w:r>
        <w:rPr>
          <w:lang w:val="zh_TW" w:bidi="zh_TW"/>
        </w:rPr>
        <w:t>），後來則負責聖殿的事務（</w:t>
      </w:r>
      <w:r>
        <w:rPr>
          <w:lang w:val="zh_TW" w:bidi="zh_TW"/>
        </w:rPr>
        <w:t>代上23:25–32</w:t>
      </w:r>
      <w:r>
        <w:rPr>
          <w:lang w:val="zh_TW" w:bidi="zh_TW"/>
        </w:rPr>
        <w:t>）。</w:t>
      </w:r>
    </w:p>
    <w:p>
      <w:pPr>
        <w:pStyle w:val="Heading3"/>
      </w:pPr>
      <w:r>
        <w:rPr>
          <w:lang w:val="zh_TW" w:bidi="zh_TW"/>
        </w:rPr>
        <w:t>職責與責任</w:t>
      </w:r>
    </w:p>
    <w:p>
      <w:pPr/>
      <w:r>
        <w:rPr>
          <w:lang w:val="zh_TW" w:bidi="zh_TW"/>
        </w:rPr>
      </w:r>
      <w:r>
        <w:rPr>
          <w:lang w:val="zh_TW" w:bidi="zh_TW"/>
        </w:rPr>
        <w:t>聖經清楚區分利未支派中的三個層級：</w:t>
      </w:r>
    </w:p>
    <w:p>
      <w:pPr>
        <w:pStyle w:val="ListBullet"/>
        <w:spacing w:line="240" w:lineRule="auto"/>
        <w:ind w:left="720"/>
      </w:pPr>
      <w:r>
        <w:rPr>
          <w:lang w:val="zh_TW" w:bidi="zh_TW"/>
        </w:rPr>
      </w:r>
      <w:r>
        <w:rPr>
          <w:lang w:val="zh_TW" w:bidi="zh_TW"/>
        </w:rPr>
        <w:t>大祭司，</w:t>
      </w:r>
    </w:p>
    <w:p>
      <w:pPr>
        <w:pStyle w:val="ListBullet"/>
        <w:spacing w:line="240" w:lineRule="auto"/>
        <w:ind w:left="720"/>
      </w:pPr>
      <w:r>
        <w:rPr>
          <w:lang w:val="zh_TW" w:bidi="zh_TW"/>
        </w:rPr>
      </w:r>
      <w:r>
        <w:rPr>
          <w:lang w:val="zh_TW" w:bidi="zh_TW"/>
        </w:rPr>
        <w:t>其他祭司，以及</w:t>
      </w:r>
    </w:p>
    <w:p>
      <w:pPr>
        <w:pStyle w:val="ListBullet"/>
        <w:spacing w:line="240" w:lineRule="auto"/>
        <w:ind w:left="720"/>
      </w:pPr>
      <w:r>
        <w:rPr>
          <w:lang w:val="zh_TW" w:bidi="zh_TW"/>
        </w:rPr>
      </w:r>
      <w:r>
        <w:rPr>
          <w:lang w:val="zh_TW" w:bidi="zh_TW"/>
        </w:rPr>
        <w:t>負責較次要職務的利未人。</w:t>
      </w:r>
    </w:p>
    <w:p>
      <w:pPr/>
      <w:r>
        <w:rPr>
          <w:lang w:val="zh_TW" w:bidi="zh_TW"/>
        </w:rPr>
      </w:r>
      <w:r>
        <w:rPr>
          <w:lang w:val="zh_TW" w:bidi="zh_TW"/>
        </w:rPr>
        <w:t>早期，他們負責搬運和安置會幕（</w:t>
      </w:r>
      <w:r>
        <w:rPr>
          <w:lang w:val="zh_TW" w:bidi="zh_TW"/>
        </w:rPr>
        <w:t>民1:50–51</w:t>
      </w:r>
      <w:r>
        <w:rPr>
          <w:lang w:val="zh_TW" w:bidi="zh_TW"/>
        </w:rPr>
        <w:t>），也承擔其它職務。後來，他們又擔任守門人和樂師（</w:t>
      </w:r>
      <w:r>
        <w:rPr>
          <w:lang w:val="zh_TW" w:bidi="zh_TW"/>
        </w:rPr>
        <w:t>代上16:42</w:t>
      </w:r>
      <w:r>
        <w:rPr>
          <w:lang w:val="zh_TW" w:bidi="zh_TW"/>
        </w:rPr>
        <w:t>）。</w:t>
      </w:r>
      <w:r>
        <w:rPr>
          <w:lang w:val="zh_TW" w:bidi="zh_TW"/>
        </w:rPr>
        <w:t>申命記三十三章8至11節</w:t>
      </w:r>
      <w:r>
        <w:rPr>
          <w:lang w:val="zh_TW" w:bidi="zh_TW"/>
        </w:rPr>
        <w:t>列出了利未人的職責。在那段經文中，屬靈上的幫助和教導與祭司職分同樣重要。因此，約沙法派遣他們教導律法，也就不足為奇了（</w:t>
      </w:r>
      <w:r>
        <w:rPr>
          <w:lang w:val="zh_TW" w:bidi="zh_TW"/>
        </w:rPr>
        <w:t>代下17:7–9</w:t>
      </w:r>
      <w:r>
        <w:rPr>
          <w:lang w:val="zh_TW" w:bidi="zh_TW"/>
        </w:rPr>
        <w:t>）。不過，一般人通常只是把他們視為祭司（</w:t>
      </w:r>
      <w:r>
        <w:rPr>
          <w:lang w:val="zh_TW" w:bidi="zh_TW"/>
        </w:rPr>
        <w:t>士17:13</w:t>
      </w:r>
      <w:r>
        <w:rPr>
          <w:lang w:val="zh_TW" w:bidi="zh_TW"/>
        </w:rPr>
        <w:t>）。</w:t>
      </w:r>
    </w:p>
    <w:p>
      <w:pPr/>
      <w:r>
        <w:rPr>
          <w:lang w:val="zh_TW" w:bidi="zh_TW"/>
        </w:rPr>
      </w:r>
      <w:r>
        <w:rPr>
          <w:lang w:val="zh_TW" w:bidi="zh_TW"/>
        </w:rPr>
        <w:t>利未人作為宗教領袖和教師，在以色列歷史中一直扮演著重要的角色。</w:t>
      </w:r>
      <w:r>
        <w:rPr>
          <w:lang w:val="zh_TW" w:bidi="zh_TW"/>
        </w:rPr>
        <w:t>耶利米書三十三章20至26節</w:t>
      </w:r>
      <w:r>
        <w:rPr>
          <w:lang w:val="zh_TW" w:bidi="zh_TW"/>
        </w:rPr>
        <w:t>和</w:t>
      </w:r>
      <w:r>
        <w:rPr>
          <w:lang w:val="zh_TW" w:bidi="zh_TW"/>
        </w:rPr>
        <w:t>瑪拉基書三章3至4節</w:t>
      </w:r>
      <w:r>
        <w:rPr>
          <w:lang w:val="zh_TW" w:bidi="zh_TW"/>
        </w:rPr>
        <w:t>都提到神與利未所立長久的約。巴比倫被擄歸回後，利未支派的人也歸回耶路撒冷（</w:t>
      </w:r>
      <w:r>
        <w:rPr>
          <w:lang w:val="zh_TW" w:bidi="zh_TW"/>
        </w:rPr>
        <w:t>拉2:36–42</w:t>
      </w:r>
      <w:r>
        <w:rPr>
          <w:lang w:val="zh_TW" w:bidi="zh_TW"/>
        </w:rPr>
        <w:t>），其中祭司家族的人所佔比例特別高。</w:t>
      </w:r>
    </w:p>
    <w:p>
      <w:pPr>
        <w:pStyle w:val="Heading3"/>
      </w:pPr>
      <w:r>
        <w:rPr>
          <w:lang w:val="zh_TW" w:bidi="zh_TW"/>
        </w:rPr>
        <w:t>新約聖經中的利未人</w:t>
      </w:r>
    </w:p>
    <w:p>
      <w:pPr/>
      <w:r>
        <w:rPr>
          <w:lang w:val="zh_TW" w:bidi="zh_TW"/>
        </w:rPr>
      </w:r>
      <w:r>
        <w:rPr>
          <w:lang w:val="zh_TW" w:bidi="zh_TW"/>
        </w:rPr>
        <w:t>在新約聖經中，早期教會的重要人物巴拿巴是一位利未人（</w:t>
      </w:r>
      <w:r>
        <w:rPr>
          <w:lang w:val="zh_TW" w:bidi="zh_TW"/>
        </w:rPr>
        <w:t>徒4:36</w:t>
      </w:r>
      <w:r>
        <w:rPr>
          <w:lang w:val="zh_TW" w:bidi="zh_TW"/>
        </w:rPr>
        <w:t>）。即使到了今天，猶太人當中的姓氏利未（Levy），往往仍表示其家族自稱源自利未支派。</w:t>
      </w:r>
    </w:p>
    <w:p>
      <w:pPr/>
      <w:r>
        <w:rPr>
          <w:lang w:val="zh_TW" w:bidi="zh_TW"/>
        </w:rPr>
      </w:r>
      <w:r>
        <w:rPr>
          <w:i/>
          <w:lang w:val="zh_TW" w:bidi="zh_TW"/>
        </w:rPr>
        <w:t>另見</w:t>
      </w:r>
      <w:r>
        <w:rPr>
          <w:lang w:val="zh_TW" w:bidi="zh_TW"/>
        </w:rPr>
        <w:t xml:space="preserve"> </w:t>
      </w:r>
      <w:r>
        <w:rPr>
          <w:lang w:val="zh_TW" w:bidi="zh_TW"/>
        </w:rPr>
        <w:t>祭司和利未人</w:t>
      </w:r>
      <w:r>
        <w:rPr>
          <w:lang w:val="zh_TW" w:bidi="zh_TW"/>
        </w:rPr>
        <w:t>。</w:t>
      </w:r>
      <w:r>
        <w:rPr>
          <w:lang w:val="zh_TW" w:bidi="zh_TW"/>
        </w:rPr>
      </w:r>
      <w:r>
        <w:rPr>
          <w:lang w:val="zh_TW" w:bidi="zh_TW"/>
        </w:rPr>
      </w:r>
    </w:p>
    <w:p>
      <w:pPr/>
      <w:r>
        <w:rPr>
          <w:lang w:val="zh_TW" w:bidi="zh_TW"/>
        </w:rPr>
      </w:r>
    </w:p>
    <w:p>
      <w:pPr>
        <w:pStyle w:val="Heading2"/>
      </w:pPr>
      <w:r>
        <w:rPr>
          <w:lang w:val="zh_TW" w:bidi="zh_TW"/>
        </w:rPr>
        <w:t>利烏米族，利烏米人</w:t>
      </w:r>
      <w:r>
        <w:rPr>
          <w:lang w:val="zh_TW" w:bidi="zh_TW"/>
        </w:rPr>
      </w:r>
    </w:p>
    <w:p>
      <w:pPr/>
      <w:r>
        <w:rPr>
          <w:lang w:val="zh_TW" w:bidi="zh_TW"/>
        </w:rPr>
      </w:r>
      <w:r>
        <w:rPr>
          <w:lang w:val="zh_TW" w:bidi="zh_TW"/>
        </w:rPr>
        <w:t>這是源於由底但三個兒子中的第三位的部族。底但是亞伯拉罕與基土拉的後裔，出自約珊的家系（</w:t>
      </w:r>
      <w:r>
        <w:rPr>
          <w:lang w:val="zh_TW" w:bidi="zh_TW"/>
        </w:rPr>
        <w:t>創25:3</w:t>
      </w:r>
      <w:r>
        <w:rPr>
          <w:lang w:val="zh_TW" w:bidi="zh_TW"/>
        </w:rPr>
        <w:t>）。這個部族很可能定居在阿拉伯的北部地區。</w:t>
      </w:r>
      <w:r>
        <w:rPr>
          <w:lang w:val="zh_TW" w:bidi="zh_TW"/>
        </w:rPr>
      </w:r>
      <w:r>
        <w:rPr>
          <w:lang w:val="zh_TW" w:bidi="zh_TW"/>
        </w:rPr>
      </w:r>
    </w:p>
    <w:p>
      <w:pPr/>
      <w:r>
        <w:rPr>
          <w:lang w:val="zh_TW" w:bidi="zh_TW"/>
        </w:rPr>
      </w:r>
    </w:p>
    <w:p>
      <w:pPr>
        <w:pStyle w:val="Heading2"/>
      </w:pPr>
      <w:r>
        <w:rPr>
          <w:lang w:val="zh_TW" w:bidi="zh_TW"/>
        </w:rPr>
        <w:t>利鮮</w:t>
      </w:r>
      <w:r>
        <w:rPr>
          <w:lang w:val="zh_TW" w:bidi="zh_TW"/>
        </w:rPr>
      </w:r>
    </w:p>
    <w:p>
      <w:pPr/>
      <w:r>
        <w:rPr>
          <w:lang w:val="zh_TW" w:bidi="zh_TW"/>
        </w:rPr>
      </w:r>
      <w:r>
        <w:rPr>
          <w:lang w:val="zh_TW" w:bidi="zh_TW"/>
        </w:rPr>
        <w:t>這是由寧錄在尼尼微和迦拉之間建造的城市（</w:t>
      </w:r>
      <w:r>
        <w:rPr>
          <w:lang w:val="zh_TW" w:bidi="zh_TW"/>
        </w:rPr>
        <w:t>創10:12</w:t>
      </w:r>
      <w:r>
        <w:rPr>
          <w:lang w:val="zh_TW" w:bidi="zh_TW"/>
        </w:rPr>
        <w:t>）。它是被稱為「那大城」之建築群的一部分，且可能是在尼尼微的一個郊區。一些解經家認為，它是位於尼尼微和迦拉之間的一處水利設施。</w:t>
      </w:r>
      <w:r>
        <w:rPr>
          <w:lang w:val="zh_TW" w:bidi="zh_TW"/>
        </w:rPr>
      </w:r>
      <w:r>
        <w:rPr>
          <w:lang w:val="zh_TW" w:bidi="zh_TW"/>
        </w:rPr>
      </w:r>
    </w:p>
    <w:p>
      <w:pPr/>
      <w:r>
        <w:rPr>
          <w:lang w:val="zh_TW" w:bidi="zh_TW"/>
        </w:rPr>
      </w:r>
    </w:p>
    <w:p>
      <w:pPr>
        <w:pStyle w:val="Heading2"/>
      </w:pPr>
      <w:r>
        <w:rPr>
          <w:lang w:val="zh_TW" w:bidi="zh_TW"/>
        </w:rPr>
        <w:t>利亞</w:t>
      </w:r>
      <w:r>
        <w:rPr>
          <w:lang w:val="zh_TW" w:bidi="zh_TW"/>
        </w:rPr>
      </w:r>
    </w:p>
    <w:p>
      <w:pPr/>
      <w:r>
        <w:rPr>
          <w:lang w:val="zh_TW" w:bidi="zh_TW"/>
        </w:rPr>
      </w:r>
      <w:r>
        <w:rPr>
          <w:lang w:val="zh_TW" w:bidi="zh_TW"/>
        </w:rPr>
        <w:t>利亞是拉班的女兒和拉結的姐姐。</w:t>
      </w:r>
    </w:p>
    <w:p>
      <w:pPr/>
      <w:r>
        <w:rPr>
          <w:lang w:val="zh_TW" w:bidi="zh_TW"/>
        </w:rPr>
      </w:r>
      <w:r>
        <w:rPr>
          <w:lang w:val="zh_TW" w:bidi="zh_TW"/>
        </w:rPr>
        <w:t>她是雅各的妻子，而雅各曾欺騙他的父親以撒，使以撒把原本給以掃的祝福給了他（</w:t>
      </w:r>
      <w:r>
        <w:rPr>
          <w:lang w:val="zh_TW" w:bidi="zh_TW"/>
        </w:rPr>
        <w:t>創27:5–40</w:t>
      </w:r>
      <w:r>
        <w:rPr>
          <w:lang w:val="zh_TW" w:bidi="zh_TW"/>
        </w:rPr>
        <w:t>）。雅各為了躲避以掃的怒氣並娶妻（</w:t>
      </w:r>
      <w:r>
        <w:rPr>
          <w:lang w:val="zh_TW" w:bidi="zh_TW"/>
        </w:rPr>
        <w:t>創27:46–28:2</w:t>
      </w:r>
      <w:r>
        <w:rPr>
          <w:lang w:val="zh_TW" w:bidi="zh_TW"/>
        </w:rPr>
        <w:t>），而前往他在美索不達米亞的母舅拉班那裡（</w:t>
      </w:r>
      <w:r>
        <w:rPr>
          <w:lang w:val="zh_TW" w:bidi="zh_TW"/>
        </w:rPr>
        <w:t>創27:43，</w:t>
      </w:r>
      <w:r>
        <w:rPr>
          <w:lang w:val="zh_TW" w:bidi="zh_TW"/>
        </w:rPr>
        <w:t>28:2</w:t>
      </w:r>
      <w:r>
        <w:rPr>
          <w:lang w:val="zh_TW" w:bidi="zh_TW"/>
        </w:rPr>
        <w:t>）。他愛上了拉班的小女兒拉結，並答應為拉班工作七年，以娶她為妻（</w:t>
      </w:r>
      <w:r>
        <w:rPr>
          <w:lang w:val="zh_TW" w:bidi="zh_TW"/>
        </w:rPr>
        <w:t>創29:17–18</w:t>
      </w:r>
      <w:r>
        <w:rPr>
          <w:lang w:val="zh_TW" w:bidi="zh_TW"/>
        </w:rPr>
        <w:t>）。</w:t>
      </w:r>
    </w:p>
    <w:p>
      <w:pPr/>
      <w:r>
        <w:rPr>
          <w:lang w:val="zh_TW" w:bidi="zh_TW"/>
        </w:rPr>
      </w:r>
      <w:r>
        <w:rPr>
          <w:lang w:val="zh_TW" w:bidi="zh_TW"/>
        </w:rPr>
        <w:t>到成親的時候，拉班欺騙雅各，把年長的女兒利亞嫁給他，而不是拉結（</w:t>
      </w:r>
      <w:r>
        <w:rPr>
          <w:lang w:val="zh_TW" w:bidi="zh_TW"/>
        </w:rPr>
        <w:t>創29:21–25</w:t>
      </w:r>
      <w:r>
        <w:rPr>
          <w:lang w:val="zh_TW" w:bidi="zh_TW"/>
        </w:rPr>
        <w:t>）。拉班辯稱，必須先讓大女兒出嫁（</w:t>
      </w:r>
      <w:r>
        <w:rPr>
          <w:lang w:val="zh_TW" w:bidi="zh_TW"/>
        </w:rPr>
        <w:t>創29:26</w:t>
      </w:r>
      <w:r>
        <w:rPr>
          <w:lang w:val="zh_TW" w:bidi="zh_TW"/>
        </w:rPr>
        <w:t>）。經文形容利亞「眼睛沒有神氣」，拉結卻「生得美貌俊秀」（</w:t>
      </w:r>
      <w:r>
        <w:rPr>
          <w:lang w:val="zh_TW" w:bidi="zh_TW"/>
        </w:rPr>
        <w:t>創29:17</w:t>
      </w:r>
      <w:r>
        <w:rPr>
          <w:lang w:val="zh_TW" w:bidi="zh_TW"/>
        </w:rPr>
        <w:t>）。</w:t>
      </w:r>
    </w:p>
    <w:p>
      <w:pPr/>
      <w:r>
        <w:rPr>
          <w:lang w:val="zh_TW" w:bidi="zh_TW"/>
        </w:rPr>
      </w:r>
      <w:r>
        <w:rPr>
          <w:lang w:val="zh_TW" w:bidi="zh_TW"/>
        </w:rPr>
        <w:t>雅各為了娶他深愛的拉結，再為拉班工作七年（</w:t>
      </w:r>
      <w:r>
        <w:rPr>
          <w:lang w:val="zh_TW" w:bidi="zh_TW"/>
        </w:rPr>
        <w:t>創29:20</w:t>
      </w:r>
      <w:r>
        <w:rPr>
          <w:lang w:val="zh_TW" w:bidi="zh_TW"/>
        </w:rPr>
        <w:t>）。利亞不像拉結那樣得寵，但她在拉結還沒有生子以前，已經生了六個兒子和一個女兒（</w:t>
      </w:r>
      <w:r>
        <w:rPr>
          <w:lang w:val="zh_TW" w:bidi="zh_TW"/>
        </w:rPr>
        <w:t>創29:31–30:22</w:t>
      </w:r>
      <w:r>
        <w:rPr>
          <w:lang w:val="zh_TW" w:bidi="zh_TW"/>
        </w:rPr>
        <w:t>）：</w:t>
      </w:r>
    </w:p>
    <w:p>
      <w:pPr>
        <w:pStyle w:val="ListNumber"/>
        <w:numPr>
          <w:ilvl w:val="0"/>
          <w:numId w:val="18"/>
        </w:numPr>
        <w:spacing w:line="240" w:lineRule="auto"/>
        <w:ind w:left="720"/>
      </w:pPr>
      <w:r>
        <w:rPr>
          <w:lang w:val="zh_TW" w:bidi="zh_TW"/>
        </w:rPr>
      </w:r>
      <w:r>
        <w:rPr>
          <w:lang w:val="zh_TW" w:bidi="zh_TW"/>
        </w:rPr>
        <w:t>呂便</w:t>
      </w:r>
    </w:p>
    <w:p>
      <w:pPr>
        <w:pStyle w:val="ListNumber"/>
        <w:spacing w:line="240" w:lineRule="auto"/>
        <w:ind w:left="720"/>
      </w:pPr>
      <w:r>
        <w:rPr>
          <w:lang w:val="zh_TW" w:bidi="zh_TW"/>
        </w:rPr>
      </w:r>
      <w:r>
        <w:rPr>
          <w:lang w:val="zh_TW" w:bidi="zh_TW"/>
        </w:rPr>
        <w:t>西緬</w:t>
      </w:r>
    </w:p>
    <w:p>
      <w:pPr>
        <w:pStyle w:val="ListNumber"/>
        <w:spacing w:line="240" w:lineRule="auto"/>
        <w:ind w:left="720"/>
      </w:pPr>
      <w:r>
        <w:rPr>
          <w:lang w:val="zh_TW" w:bidi="zh_TW"/>
        </w:rPr>
      </w:r>
      <w:r>
        <w:rPr>
          <w:lang w:val="zh_TW" w:bidi="zh_TW"/>
        </w:rPr>
        <w:t>利未</w:t>
      </w:r>
    </w:p>
    <w:p>
      <w:pPr>
        <w:pStyle w:val="ListNumber"/>
        <w:spacing w:line="240" w:lineRule="auto"/>
        <w:ind w:left="720"/>
      </w:pPr>
      <w:r>
        <w:rPr>
          <w:lang w:val="zh_TW" w:bidi="zh_TW"/>
        </w:rPr>
      </w:r>
      <w:r>
        <w:rPr>
          <w:lang w:val="zh_TW" w:bidi="zh_TW"/>
        </w:rPr>
        <w:t>猶大</w:t>
      </w:r>
    </w:p>
    <w:p>
      <w:pPr>
        <w:pStyle w:val="ListNumber"/>
        <w:spacing w:line="240" w:lineRule="auto"/>
        <w:ind w:left="720"/>
      </w:pPr>
      <w:r>
        <w:rPr>
          <w:lang w:val="zh_TW" w:bidi="zh_TW"/>
        </w:rPr>
      </w:r>
      <w:r>
        <w:rPr>
          <w:lang w:val="zh_TW" w:bidi="zh_TW"/>
        </w:rPr>
        <w:t>以薩迦</w:t>
      </w:r>
    </w:p>
    <w:p>
      <w:pPr>
        <w:pStyle w:val="ListNumber"/>
        <w:spacing w:line="240" w:lineRule="auto"/>
        <w:ind w:left="720"/>
      </w:pPr>
      <w:r>
        <w:rPr>
          <w:lang w:val="zh_TW" w:bidi="zh_TW"/>
        </w:rPr>
      </w:r>
      <w:r>
        <w:rPr>
          <w:lang w:val="zh_TW" w:bidi="zh_TW"/>
        </w:rPr>
        <w:t>西布倫</w:t>
      </w:r>
    </w:p>
    <w:p>
      <w:pPr>
        <w:pStyle w:val="ListNumber"/>
        <w:spacing w:line="240" w:lineRule="auto"/>
        <w:ind w:left="720"/>
      </w:pPr>
      <w:r>
        <w:rPr>
          <w:lang w:val="zh_TW" w:bidi="zh_TW"/>
        </w:rPr>
      </w:r>
      <w:r>
        <w:rPr>
          <w:lang w:val="zh_TW" w:bidi="zh_TW"/>
        </w:rPr>
        <w:t>底拿</w:t>
      </w:r>
    </w:p>
    <w:p>
      <w:pPr/>
      <w:r>
        <w:rPr>
          <w:lang w:val="zh_TW" w:bidi="zh_TW"/>
        </w:rPr>
      </w:r>
      <w:r>
        <w:rPr>
          <w:lang w:val="zh_TW" w:bidi="zh_TW"/>
        </w:rPr>
        <w:t>拉結因不能生育而深感痛苦，她甚至為了懷孕而跟利亞交換了風茄──人們認為有助受孕的植物（</w:t>
      </w:r>
      <w:r>
        <w:rPr>
          <w:lang w:val="zh_TW" w:bidi="zh_TW"/>
        </w:rPr>
        <w:t>創30:14–17</w:t>
      </w:r>
      <w:r>
        <w:rPr>
          <w:lang w:val="zh_TW" w:bidi="zh_TW"/>
        </w:rPr>
        <w:t>）。</w:t>
      </w:r>
    </w:p>
    <w:p>
      <w:pPr/>
      <w:r>
        <w:rPr>
          <w:lang w:val="zh_TW" w:bidi="zh_TW"/>
        </w:rPr>
      </w:r>
      <w:r>
        <w:rPr>
          <w:lang w:val="zh_TW" w:bidi="zh_TW"/>
        </w:rPr>
        <w:t>利亞的眾兒子在以色列歷史上佔有重要地位。她的兒子利未成了祭司的先祖，而猶大成了君王家系的先祖，耶穌基督正是從這個家系而來（</w:t>
      </w:r>
      <w:r>
        <w:rPr>
          <w:lang w:val="zh_TW" w:bidi="zh_TW"/>
        </w:rPr>
        <w:t>創3:15，</w:t>
      </w:r>
      <w:r>
        <w:rPr>
          <w:lang w:val="zh_TW" w:bidi="zh_TW"/>
        </w:rPr>
        <w:t>12:2–3</w:t>
      </w:r>
      <w:r>
        <w:rPr>
          <w:lang w:val="zh_TW" w:bidi="zh_TW"/>
        </w:rPr>
        <w:t>；</w:t>
      </w:r>
      <w:r>
        <w:rPr>
          <w:lang w:val="zh_TW" w:bidi="zh_TW"/>
        </w:rPr>
        <w:t>撒下7:16</w:t>
      </w:r>
      <w:r>
        <w:rPr>
          <w:lang w:val="zh_TW" w:bidi="zh_TW"/>
        </w:rPr>
        <w:t>；</w:t>
      </w:r>
      <w:r>
        <w:rPr>
          <w:lang w:val="zh_TW" w:bidi="zh_TW"/>
        </w:rPr>
        <w:t>太1:1</w:t>
      </w:r>
      <w:r>
        <w:rPr>
          <w:lang w:val="zh_TW" w:bidi="zh_TW"/>
        </w:rPr>
        <w:t>）。</w:t>
      </w:r>
    </w:p>
    <w:p>
      <w:pPr/>
      <w:r>
        <w:rPr>
          <w:lang w:val="zh_TW" w:bidi="zh_TW"/>
        </w:rPr>
      </w:r>
      <w:r>
        <w:rPr>
          <w:i/>
          <w:lang w:val="zh_TW" w:bidi="zh_TW"/>
        </w:rPr>
        <w:t>另見</w:t>
      </w:r>
      <w:r>
        <w:rPr>
          <w:lang w:val="zh_TW" w:bidi="zh_TW"/>
        </w:rPr>
        <w:t>雅各#1</w:t>
      </w:r>
      <w:r>
        <w:rPr>
          <w:lang w:val="zh_TW" w:bidi="zh_TW"/>
        </w:rPr>
        <w:t>。</w:t>
      </w:r>
      <w:r>
        <w:rPr>
          <w:lang w:val="zh_TW" w:bidi="zh_TW"/>
        </w:rPr>
      </w:r>
      <w:r>
        <w:rPr>
          <w:lang w:val="zh_TW" w:bidi="zh_TW"/>
        </w:rPr>
      </w:r>
    </w:p>
    <w:p>
      <w:pPr/>
      <w:r>
        <w:rPr>
          <w:lang w:val="zh_TW" w:bidi="zh_TW"/>
        </w:rPr>
      </w:r>
    </w:p>
    <w:p>
      <w:pPr>
        <w:pStyle w:val="Heading2"/>
      </w:pPr>
      <w:r>
        <w:rPr>
          <w:lang w:val="zh_TW" w:bidi="zh_TW"/>
        </w:rPr>
        <w:t>栗樹</w:t>
      </w:r>
      <w:r>
        <w:rPr>
          <w:lang w:val="zh_TW" w:bidi="zh_TW"/>
        </w:rPr>
      </w:r>
    </w:p>
    <w:p>
      <w:pPr/>
      <w:r>
        <w:rPr>
          <w:lang w:val="zh_TW" w:bidi="zh_TW"/>
        </w:rPr>
      </w:r>
      <w:r>
        <w:rPr>
          <w:lang w:val="zh_TW" w:bidi="zh_TW"/>
        </w:rPr>
        <w:t>有英文譯本把原產於巴勒斯坦的楓樹（plane tree）誤譯為栗樹（</w:t>
      </w:r>
      <w:r>
        <w:rPr>
          <w:lang w:val="zh_TW" w:bidi="zh_TW"/>
        </w:rPr>
        <w:t>創30:37</w:t>
      </w:r>
      <w:r>
        <w:rPr>
          <w:lang w:val="zh_TW" w:bidi="zh_TW"/>
        </w:rPr>
        <w:t>；</w:t>
      </w:r>
      <w:r>
        <w:rPr>
          <w:lang w:val="zh_TW" w:bidi="zh_TW"/>
        </w:rPr>
        <w:t>結31:8</w:t>
      </w:r>
      <w:r>
        <w:rPr>
          <w:lang w:val="zh_TW" w:bidi="zh_TW"/>
        </w:rPr>
        <w:t>）。</w:t>
      </w:r>
      <w:r>
        <w:rPr>
          <w:i/>
          <w:lang w:val="zh_TW" w:bidi="zh_TW"/>
        </w:rPr>
        <w:t>見</w:t>
      </w:r>
      <w:r>
        <w:rPr>
          <w:lang w:val="zh_TW" w:bidi="zh_TW"/>
        </w:rPr>
        <w:t xml:space="preserve"> </w:t>
      </w:r>
      <w:r>
        <w:rPr>
          <w:lang w:val="zh_TW" w:bidi="zh_TW"/>
        </w:rPr>
        <w:t>植物（楓樹）</w:t>
      </w:r>
      <w:r>
        <w:rPr>
          <w:lang w:val="zh_TW" w:bidi="zh_TW"/>
        </w:rPr>
        <w:t>。</w:t>
      </w:r>
      <w:r>
        <w:rPr>
          <w:lang w:val="zh_TW" w:bidi="zh_TW"/>
        </w:rPr>
      </w:r>
      <w:r>
        <w:rPr>
          <w:lang w:val="zh_TW" w:bidi="zh_TW"/>
        </w:rPr>
      </w:r>
    </w:p>
    <w:p>
      <w:pPr/>
      <w:r>
        <w:rPr>
          <w:lang w:val="zh_TW" w:bidi="zh_TW"/>
        </w:rPr>
      </w:r>
    </w:p>
    <w:p>
      <w:pPr>
        <w:pStyle w:val="Heading2"/>
      </w:pPr>
      <w:r>
        <w:rPr>
          <w:lang w:val="zh_TW" w:bidi="zh_TW"/>
        </w:rPr>
        <w:t>麗貝卡，利百加</w:t>
      </w:r>
      <w:r>
        <w:rPr>
          <w:lang w:val="zh_TW" w:bidi="zh_TW"/>
        </w:rPr>
      </w:r>
    </w:p>
    <w:p>
      <w:pPr/>
      <w:r>
        <w:rPr>
          <w:lang w:val="zh_TW" w:bidi="zh_TW"/>
        </w:rPr>
      </w:r>
      <w:r>
        <w:rPr>
          <w:lang w:val="zh_TW" w:bidi="zh_TW"/>
        </w:rPr>
        <w:t>彼土利的女兒，也是族長以撒的妻子。她的名字意為「豐滿」或「選擇」，在創世記中出現了31次（主要在第</w:t>
      </w:r>
      <w:r>
        <w:rPr>
          <w:lang w:val="zh_TW" w:bidi="zh_TW"/>
        </w:rPr>
        <w:t>24–27</w:t>
      </w:r>
      <w:r>
        <w:rPr>
          <w:lang w:val="zh_TW" w:bidi="zh_TW"/>
        </w:rPr>
        <w:t>章），並在</w:t>
      </w:r>
      <w:r>
        <w:rPr>
          <w:lang w:val="zh_TW" w:bidi="zh_TW"/>
        </w:rPr>
        <w:t>羅馬書九章10節</w:t>
      </w:r>
      <w:r>
        <w:rPr>
          <w:lang w:val="zh_TW" w:bidi="zh_TW"/>
        </w:rPr>
        <w:t>中出現一次。</w:t>
      </w:r>
    </w:p>
    <w:p>
      <w:pPr/>
      <w:r>
        <w:rPr>
          <w:lang w:val="zh_TW" w:bidi="zh_TW"/>
        </w:rPr>
      </w:r>
      <w:r>
        <w:rPr>
          <w:lang w:val="zh_TW" w:bidi="zh_TW"/>
        </w:rPr>
        <w:t>利百加的父親是彼土利，而彼土利是密迦和拿鶴的兒子，拿鶴是亞伯拉罕的兄弟（</w:t>
      </w:r>
      <w:r>
        <w:rPr>
          <w:lang w:val="zh_TW" w:bidi="zh_TW"/>
        </w:rPr>
        <w:t>創22:20–23</w:t>
      </w:r>
      <w:r>
        <w:rPr>
          <w:lang w:val="zh_TW" w:bidi="zh_TW"/>
        </w:rPr>
        <w:t>）。亞伯拉罕是她的叔公，當然，最終也是她的公公。拉班是利亞和拉結的父親，也是利百加的哥哥。後來，利百加的兒子雅各娶了他的兩位表姐妹，這兩位是姐妹。</w:t>
      </w:r>
    </w:p>
    <w:p>
      <w:pPr/>
      <w:r>
        <w:rPr>
          <w:lang w:val="zh_TW" w:bidi="zh_TW"/>
        </w:rPr>
      </w:r>
      <w:r>
        <w:rPr>
          <w:lang w:val="zh_TW" w:bidi="zh_TW"/>
        </w:rPr>
        <w:t>創世記二十四章</w:t>
      </w:r>
      <w:r>
        <w:rPr>
          <w:lang w:val="zh_TW" w:bidi="zh_TW"/>
        </w:rPr>
        <w:t>記載了亞伯拉罕的僕人為以撒尋得妻子的過程。他遵從亞伯拉罕的指示，前往亞蘭·納哈拉音（美索不達米亞西北部），因為亞伯拉罕不希望他的兒子娶當地的迦南女子。僕人的禱告得到了回應，利百加不僅給他水喝，也給他的駱駝水喝。在款待了亞伯拉罕的僕人，並且收到聘禮後，利百加心甘情願地去見她的新丈夫。</w:t>
      </w:r>
    </w:p>
    <w:p>
      <w:pPr/>
      <w:r>
        <w:rPr>
          <w:lang w:val="zh_TW" w:bidi="zh_TW"/>
        </w:rPr>
      </w:r>
      <w:r>
        <w:rPr>
          <w:lang w:val="zh_TW" w:bidi="zh_TW"/>
        </w:rPr>
        <w:t>利百加生了雙胞胎，以掃和雅各（</w:t>
      </w:r>
      <w:r>
        <w:rPr>
          <w:lang w:val="zh_TW" w:bidi="zh_TW"/>
        </w:rPr>
        <w:t>25:20–27</w:t>
      </w:r>
      <w:r>
        <w:rPr>
          <w:lang w:val="zh_TW" w:bidi="zh_TW"/>
        </w:rPr>
        <w:t>）。她偏愛弟弟雅各勝過以掃，並和雅各一起欺騙她的丈夫以確保雅各能獲得長子的權利。她出主意，讓雅各摸上去、看上去、聞起來都像常在野外的以掃。此外，她還準備了以撒最喜愛的菜餚以促成此事（</w:t>
      </w:r>
      <w:r>
        <w:rPr>
          <w:lang w:val="zh_TW" w:bidi="zh_TW"/>
        </w:rPr>
        <w:t>27:5–17</w:t>
      </w:r>
      <w:r>
        <w:rPr>
          <w:lang w:val="zh_TW" w:bidi="zh_TW"/>
        </w:rPr>
        <w:t>）。</w:t>
      </w:r>
    </w:p>
    <w:p>
      <w:pPr/>
      <w:r>
        <w:rPr>
          <w:lang w:val="zh_TW" w:bidi="zh_TW"/>
        </w:rPr>
      </w:r>
      <w:r>
        <w:rPr>
          <w:lang w:val="zh_TW" w:bidi="zh_TW"/>
        </w:rPr>
        <w:t>聖經對她一生的記載不多，但記載她被埋葬在幔利附近麥比拉的洞中，與她的丈夫葬在一起（</w:t>
      </w:r>
      <w:r>
        <w:rPr>
          <w:lang w:val="zh_TW" w:bidi="zh_TW"/>
        </w:rPr>
        <w:t>49:31</w:t>
      </w:r>
      <w:r>
        <w:rPr>
          <w:lang w:val="zh_TW" w:bidi="zh_TW"/>
        </w:rPr>
        <w:t>）。</w:t>
      </w:r>
    </w:p>
    <w:p>
      <w:pPr/>
      <w:r>
        <w:rPr>
          <w:lang w:val="zh_TW" w:bidi="zh_TW"/>
        </w:rPr>
      </w:r>
      <w:r>
        <w:rPr>
          <w:i/>
          <w:lang w:val="zh_TW" w:bidi="zh_TW"/>
        </w:rPr>
        <w:t>另見</w:t>
      </w:r>
      <w:r>
        <w:rPr>
          <w:lang w:val="zh_TW" w:bidi="zh_TW"/>
        </w:rPr>
        <w:t>以撒</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