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i/>
          <w:lang w:val="ru_RU" w:bidi="ru_RU"/>
        </w:rPr>
        <w:t>2 Царств 1:1, 2 Царств 1:1–16, 2 Царств 1:1–27, 2 Царств 1:4, 2 Царств 1:6, 2 Царств 1:9, 2 Царств 1:10, 2 Царств 1:13, 2 Царств 1:15–16, 2 Царств 1:18, 2 Царств 1:19, 2 Царств 1:20, 2 Царств 1:21, 2 Царств 1:22, 2 Царств 1:23, 2 Царств 1:26, 2 Царств 2:1, 2 Царств 2:1–32, 2 Царств 2:2, 2 Царств 2:4–7, 2 Царств 2:7, 2 Царств 2:8, 2 Царств 2:9, 2 Царств 2:10–11, 2 Царств 2:12, 2 Царств 2:12–32, 2 Царств 2:13, 2 Царств 2:14, 2 Царств 2:17, 2 Царств 2:18, 2 Царств 2:20–22, 2 Царств 2:24, 2 Царств 2:26, 2 Царств 2:28, 2 Царств 2:29, 2 Царств 2:31, 2 Царств 3:1, 2 Царств 3:1–39, 2 Царств 3:2–5, 2 Царств 3:3, 2 Царств 3:7, 2 Царств 3:8, 2 Царств 3:9, 2 Царств 3:10, 2 Царств 3:11, 2 Царств 3:12, 2 Царств 3:13, 2 Царств 3:14, 2 Царств 3:15, 2 Царств 3:16, 2 Царств 3:17, 2 Царств 3:18, 2 Царств 3:19, 2 Царств 3:21, 2 Царств 3:26, 2 Царств 3:27, 2 Царств 3:28, 2 Царств 3:29, 2 Царств 3:30, 2 Царств 3:31, 2 Царств 3:32, 2 Царств 3:33, 2 Царств 3:34, 2 Царств 3:35, 2 Царств 3:37, 2 Царств 3:39, 2 Царств 4:1, 2 Царств 4:2–3, 2 Царств 4:4, 2 Царств 4:6, 2 Царств 4:8, 2 Царств 4:9–11, 2 Царств 4:12, 2 Царств 5:1, 2 Царств 5:1–25, 2 Царств 5:2, 2 Царств 5:3, 2 Царств 5:4–5, 2 Царств 5:6, 2 Царств 5:6–10, 2 Царств 5:7, 2 Царств 5:8, 2 Царств 5:9, 2 Царств 5:10, 2 Царств 5:11, 2 Царств 5:12, 2 Царств 5:13–16, 2 Царств 5:17–25, 2 Царств 5:18, 2 Царств 5:20, 2 Царств 5:21, 2 Царств 5:23, 2 Царств 5:25, 2 Царств 6:1–23, 2 Царств 6:2, 2 Царств 6:3–4, 2 Царств 6:5, 2 Царств 6:6–7, 2 Царств 6:8, 2 Царств 6:9, 2 Царств 6:10, 2 Царств 6:11, 2 Царств 6:12, 2 Царств 6:13, 2 Царств 6:14, 2 Царств 6:15, 2 Царств 6:16, 2 Царств 6:17, 2 Царств 6:18, 2 Царств 6:19, 2 Царств 6:21, 2 Царств 6:22, 2 Царств 6:23, 2 Царств 7:1, 2 Царств 7:1–2, 2 Царств 7:1–29, 2 Царств 7:2, 2 Царств 7:3, 2 Царств 7:5, 2 Царств 7:6, 2 Царств 7:7, 2 Царств 7:8, 2 Царств 7:8–17, 2 Царств 7:9, 2 Царств 7:10–11, 2 Царств 7:11, 2 Царств 7:12–13, 2 Царств 7:14, 2 Царств 7:16, 2 Царств 7:18, 2 Царств 7:18–29, 2 Царств 7:19, 2 Царств 7:20, 2 Царств 7:21, 2 Царств 7:22, 2 Царств 7:23, 2 Царств 7:24, 2 Царств 7:25, 2 Царств 7:26, 2 Царств 8:1–18, 2 Царств 8:2, 2 Царств 8:3, 2 Царств 8:4, 2 Царств 8:5, 2 Царств 8:6, 2 Царств 8:7, 2 Царств 8:9, 2 Царств 8:10, 2 Царств 8:11–12, 2 Царств 8:13–14, 2 Царств 8:15–18, 2 Царств 8:18, 2 Царств 9:1, 2 Царств 9:1–13, 2 Царств 9:3, 2 Царств 9:4, 2 Царств 9:5, 2 Царств 9:6, 2 Царств 9:7, 2 Царств 9:8, 2 Царств 9:11, 2 Царств 9:13, 2 Царств 10:1, 2 Царств 10:1–5, 2 Царств 10:1–19, 2 Царств 10:2, 2 Царств 10:4, 2 Царств 10:5, 2 Царств 10:6, 2 Царств 10:8, 2 Царств 10:12, 2 Царств 10:16, 2 Царств 11:1, 2 Царств 11:1–27, 2 Царств 11:2, 2 Царств 11:3, 2 Царств 11:4, 2 Царств 11:8, 2 Царств 11:11, 2 Царств 11:16–17, 2 Царств 11:21, 2 Царств 11:25, 2 Царств 12:1, 2 Царств 12:1–31, 2 Царств 12:3, 2 Царств 12:4, 2 Царств 12:5–6, 2 Царств 12:7–8, 2 Царств 12:8, 2 Царств 12:10, 2 Царств 12:11, 2 Царств 12:14, 2 Царств 12:20, 2 Царств 12:21–23, 2 Царств 12:23, 2 Царств 12:24, 2 Царств 12:25, 2 Царств 12:26–31, 2 Царств 12:30, 2 Царств 12:31, 2 Царств 13:1, 2 Царств 13:2, 2 Царств 13:3, 2 Царств 13:4, 2 Царств 13:12, 2 Царств 13:13, 2 Царств 13:14, 2 Царств 13:15, 2 Царств 13:16, 2 Царств 13:18, 2 Царств 13:19, 2 Царств 13:20, 2 Царств 13:21, 2 Царств 13:23, 2 Царств 13:31, 2 Царств 13:34–39, 2 Царств 13:37, 2 Царств 13:39, 2 Царств 14:2, 2 Царств 14:9, 2 Царств 14:11, 2 Царств 14:13, 2 Царств 14:14, 2 Царств 14:16, 2 Царств 14:17, 2 Царств 14:20, 2 Царств 14:21, 2 Царств 14:23, 2 Царств 14:26, 2 Царств 14:27, 2 Царств 14:29, 2 Царств 14:33, 2 Царств 15:1, 2 Царств 15:1–19, 2 Царств 15:5, 2 Царств 15:6, 2 Царств 15:7, 2 Царств 15:8, 2 Царств 15:12, 2 Царств 15:15–16, 2 Царств 15:18, 2 Царств 15:19, 2 Царств 15:23, 2 Царств 15:24, 2 Царств 15:25, 2 Царств 15:27, 2 Царств 15:31, 2 Царств 15:32, 2 Царств 15:34, 2 Царств 16:1, 2 Царств 16:3–4, 2 Царств 16:5, 2 Царств 16:7–8, 2 Царств 16:8, 2 Царств 16:9, 2 Царств 16:10, 2 Царств 16:11–12, 2 Царств 16:16, 2 Царств 16:19, 2 Царств 16:21, 2 Царств 16:22, 2 Царств 16:23, 2 Царств 17:1–14, 2 Царств 17:3, 2 Царств 17:11, 2 Царств 17:14, 2 Царств 17:17, 2 Царств 17:18–20, 2 Царств 17:23, 2 Царств 17:24, 2 Царств 17:25, 2 Царств 17:27, 2 Царств 18:3, 2 Царств 18:5, 2 Царств 18:6, 2 Царств 18:8, 2 Царств 18:9, 2 Царств 18:11, 2 Царств 18:14, 2 Царств 18:15, 2 Царств 18:17, 2 Царств 18:18, 2 Царств 18:19, 2 Царств 18:21, 2 Царств 18:25, 2 Царств 18:28–29, 2 Царств 18:33, 2 Царств 19:5–7, 2 Царств 19:9–10, 2 Царств 19:11–12, 2 Царств 19:13, 2 Царств 19:15, 2 Царств 19:15–23, 2 Царств 19:17, 2 Царств 19:20, 2 Царств 19:21–22, 2 Царств 19:23, 2 Царств 19:24, 2 Царств 19:24–30, 2 Царств 19:27–28, 2 Царств 19:30, 2 Царств 19:31, 2 Царств 19:31–40, 2 Царств 19:39, 2 Царств 19:40, 2 Царств 19:41–43, 2 Царств 20:1, 2 Царств 20:3, 2 Царств 20:4–5, 2 Царств 20:7, 2 Царств 20:9, 2 Царств 20:10, 2 Царств 20:14, 2 Царств 20:15, 2 Царств 20:16, 2 Царств 20:18–19, 2 Царств 20:23, 2 Царств 20:23–26, 2 Царств 20:24, 2 Царств 20:25, 2 Царств 20:26, 2 Царств 21:1, 2 Царств 21:1–24:25, 2 Царств 21:2, 2 Царств 21:3, 2 Царств 21:6, 2 Царств 21:7, 2 Царств 21:8, 2 Царств 21:9, 2 Царств 21:10, 2 Царств 21:11–13, 2 Царств 21:14, 2 Царств 21:15, 2 Царств 21:15–22, 2 Царств 21:16, 2 Царств 21:17, 2 Царств 21:18, 2 Царств 21:19, 2 Царств 22:1–51, 2 Царств 22:2, 2 Царств 22:3, 2 Царств 22:7, 2 Царств 22:8–20, 2 Царств 22:14, 2 Царств 22:21–30, 2 Царств 22:22–24, 2 Царств 22:31–51, 2 Царств 22:32, 2 Царств 22:34, 2 Царств 22:38–40, 2 Царств 22:51, 2 Царств 23:1, 2 Царств 23:1–7, 2 Царств 23:2, 2 Царств 23:5, 2 Царств 23:6, 2 Царств 23:8–39, 2 Царств 23:10, 2 Царств 23:13, 2 Царств 23:15–16, 2 Царств 23:17, 2 Царств 23:18–23, 2 Царств 23:24, 2 Царств 23:39, 2 Царств 24:1, 2 Царств 24:2, 2 Царств 24:3, 2 Царств 24:9, 2 Царств 24:10, 2 Царств 24:11, 2 Царств 24:13, 2 Царств 24:16, 2 Царств 24:17, 2 Царств 24:21, 2 Царств 24:25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 1:1</w:t>
      </w:r>
      <w:r>
        <w:rPr>
          <w:lang w:val="ru_RU" w:bidi="ru_RU"/>
        </w:rPr>
      </w:r>
    </w:p>
    <w:p>
      <w:pPr/>
      <w:r>
        <w:rPr>
          <w:lang w:val="ru_RU" w:bidi="ru_RU"/>
        </w:rPr>
      </w:r>
      <w:r>
        <w:rPr>
          <w:lang w:val="ru_RU" w:bidi="ru_RU"/>
        </w:rPr>
        <w:t>«Давид возвратился от поражения Амаликитян» —</w:t>
      </w:r>
      <w:r>
        <w:rPr>
          <w:lang w:val="ru_RU" w:bidi="ru_RU"/>
        </w:rP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3">
        <w:r>
          <w:rPr>
            <w:lang w:val="ru_RU" w:bidi="ru_RU"/>
          </w:rPr>
          <w:rPr>
            <w:color w:val="0000EE"/>
            <w:u w:val="single"/>
          </w:rPr>
          <w:t>1Цар.30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w:t>
      </w:r>
      <w:r>
        <w:rPr>
          <w:lang w:val="ru_RU" w:bidi="ru_RU"/>
        </w:rPr>
      </w:r>
    </w:p>
    <w:p>
      <w:pPr/>
      <w:r>
        <w:rPr>
          <w:lang w:val="ru_RU" w:bidi="ru_RU"/>
        </w:rPr>
      </w:r>
      <w:r>
        <w:rPr>
          <w:lang w:val="ru_RU" w:bidi="ru_RU"/>
        </w:rPr>
        <w:t>Неизвестный амаликитянин разыскал Давида</w:t>
      </w:r>
      <w:r>
        <w:rPr>
          <w:lang w:val="ru_RU" w:bidi="ru_RU"/>
        </w:rPr>
        <w:t xml:space="preserve"> и сообщил ему, что он убил царя Саула. Это не было правдой, поскольку Саул сам покончил с собой (</w:t>
      </w:r>
      <w:hyperlink r:id="rId14">
        <w:r>
          <w:rPr>
            <w:lang w:val="ru_RU" w:bidi="ru_RU"/>
          </w:rPr>
          <w:rPr>
            <w:color w:val="0000EE"/>
            <w:u w:val="single"/>
          </w:rPr>
          <w:t>1Цар.31:4–6</w:t>
        </w:r>
      </w:hyperlink>
      <w:r>
        <w:rPr>
          <w:lang w:val="ru_RU" w:bidi="ru_RU"/>
        </w:rPr>
        <w:t xml:space="preserve">). </w:t>
      </w:r>
      <w:r>
        <w:rPr>
          <w:lang w:val="ru_RU" w:bidi="ru_RU"/>
        </w:rP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Pr>
          <w:lang w:val="ru_RU" w:bidi="ru_RU"/>
        </w:rPr>
      </w:r>
      <w:r>
        <w:rPr>
          <w:lang w:val="ru_RU" w:bidi="ru_RU"/>
        </w:rPr>
      </w:r>
    </w:p>
    <w:p>
      <w:pPr/>
      <w:r>
        <w:rPr>
          <w:lang w:val="ru_RU" w:bidi="ru_RU"/>
        </w:rPr>
      </w:r>
    </w:p>
    <w:p>
      <w:pPr>
        <w:pStyle w:val="Heading2"/>
      </w:pPr>
      <w:r>
        <w:rPr>
          <w:lang w:val="ru_RU" w:bidi="ru_RU"/>
        </w:rPr>
        <w:t>2 Царств 1:1–27</w:t>
      </w:r>
      <w:r>
        <w:rPr>
          <w:lang w:val="ru_RU" w:bidi="ru_RU"/>
        </w:rPr>
      </w:r>
    </w:p>
    <w:p>
      <w:pPr/>
      <w:r>
        <w:rPr>
          <w:lang w:val="ru_RU" w:bidi="ru_RU"/>
        </w:rPr>
      </w:r>
      <w:r>
        <w:rPr>
          <w:lang w:val="ru_RU" w:bidi="ru_RU"/>
        </w:rP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5">
        <w:r>
          <w:rPr>
            <w:lang w:val="ru_RU" w:bidi="ru_RU"/>
          </w:rPr>
          <w:rPr>
            <w:color w:val="0000EE"/>
            <w:u w:val="single"/>
          </w:rPr>
          <w:t>1Цар.31</w:t>
        </w:r>
      </w:hyperlink>
      <w:r>
        <w:rPr>
          <w:lang w:val="ru_RU" w:bidi="ru_RU"/>
        </w:rPr>
        <w:t xml:space="preserve">). После всего случившегося Давид стал единственным человеком, который мог занять царский трон и стать достойным вождём Божьего народа. </w:t>
      </w:r>
      <w:r>
        <w:rPr>
          <w:lang w:val="ru_RU" w:bidi="ru_RU"/>
        </w:rPr>
      </w:r>
      <w:r>
        <w:rPr>
          <w:lang w:val="ru_RU" w:bidi="ru_RU"/>
        </w:rPr>
      </w:r>
    </w:p>
    <w:p>
      <w:pPr/>
      <w:r>
        <w:rPr>
          <w:lang w:val="ru_RU" w:bidi="ru_RU"/>
        </w:rPr>
      </w:r>
    </w:p>
    <w:p>
      <w:pPr>
        <w:pStyle w:val="Heading2"/>
      </w:pPr>
      <w:r>
        <w:rPr>
          <w:lang w:val="ru_RU" w:bidi="ru_RU"/>
        </w:rPr>
        <w:t>2 Царств 1:4</w:t>
      </w:r>
      <w:r>
        <w:rPr>
          <w:lang w:val="ru_RU" w:bidi="ru_RU"/>
        </w:rPr>
      </w:r>
    </w:p>
    <w:p>
      <w:pPr>
        <w:pStyle w:val="ListBullet"/>
        <w:spacing w:line="240" w:lineRule="auto"/>
        <w:ind w:left="720"/>
      </w:pPr>
      <w:r>
        <w:rPr>
          <w:lang w:val="ru_RU" w:bidi="ru_RU"/>
        </w:rPr>
      </w:r>
      <w:r>
        <w:rPr>
          <w:lang w:val="ru_RU" w:bidi="ru_RU"/>
        </w:rPr>
        <w:t xml:space="preserve">«что произошло?» — </w:t>
      </w:r>
      <w:r>
        <w:rPr>
          <w:lang w:val="ru_RU" w:bidi="ru_RU"/>
        </w:rP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Pr>
          <w:lang w:val="ru_RU" w:bidi="ru_RU"/>
        </w:rPr>
      </w:r>
      <w:r>
        <w:rPr>
          <w:lang w:val="ru_RU" w:bidi="ru_RU"/>
        </w:rPr>
        <w:t xml:space="preserve">«и умерли и Саул и сын его Ионафан» — </w:t>
      </w:r>
      <w:r>
        <w:rPr>
          <w:lang w:val="ru_RU" w:bidi="ru_RU"/>
        </w:rPr>
        <w:t xml:space="preserve">двое других сыновей Саула, </w:t>
      </w:r>
      <w:r>
        <w:rPr>
          <w:lang w:val="ru_RU" w:bidi="ru_RU"/>
        </w:rPr>
        <w:t>Аминадав и Малхисуа</w:t>
      </w:r>
      <w:r>
        <w:rPr>
          <w:lang w:val="ru_RU" w:bidi="ru_RU"/>
        </w:rPr>
        <w:t>, также были убиты филистимлянами (</w:t>
      </w:r>
      <w:hyperlink r:id="rId16">
        <w:r>
          <w:rPr>
            <w:lang w:val="ru_RU" w:bidi="ru_RU"/>
          </w:rPr>
          <w:rPr>
            <w:color w:val="0000EE"/>
            <w:u w:val="single"/>
          </w:rPr>
          <w:t>1Цар.31:2</w:t>
        </w:r>
      </w:hyperlink>
      <w:r>
        <w:rPr>
          <w:lang w:val="ru_RU" w:bidi="ru_RU"/>
        </w:rPr>
        <w:t>). Амаликитянин или не знал об их гибели, или упомянул только того сына, который мог помешать Давиду стать царём Израиля.</w:t>
      </w:r>
      <w:r>
        <w:rPr>
          <w:lang w:val="ru_RU" w:bidi="ru_RU"/>
        </w:rPr>
      </w:r>
      <w:r>
        <w:rPr>
          <w:lang w:val="ru_RU" w:bidi="ru_RU"/>
        </w:rPr>
      </w:r>
    </w:p>
    <w:p>
      <w:pPr/>
      <w:r>
        <w:rPr>
          <w:lang w:val="ru_RU" w:bidi="ru_RU"/>
        </w:rPr>
      </w:r>
    </w:p>
    <w:p>
      <w:pPr>
        <w:pStyle w:val="Heading2"/>
      </w:pPr>
      <w:r>
        <w:rPr>
          <w:lang w:val="ru_RU" w:bidi="ru_RU"/>
        </w:rPr>
        <w:t>2 Царств 1:6</w:t>
      </w:r>
      <w:r>
        <w:rPr>
          <w:lang w:val="ru_RU" w:bidi="ru_RU"/>
        </w:rPr>
      </w:r>
    </w:p>
    <w:p>
      <w:pPr/>
      <w:r>
        <w:rPr>
          <w:lang w:val="ru_RU" w:bidi="ru_RU"/>
        </w:rPr>
      </w:r>
      <w:r>
        <w:rPr>
          <w:lang w:val="ru_RU" w:bidi="ru_RU"/>
        </w:rP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Pr>
          <w:lang w:val="ru_RU" w:bidi="ru_RU"/>
        </w:rPr>
      </w:r>
      <w:r>
        <w:rPr>
          <w:lang w:val="ru_RU" w:bidi="ru_RU"/>
        </w:rPr>
      </w:r>
    </w:p>
    <w:p>
      <w:pPr/>
      <w:r>
        <w:rPr>
          <w:lang w:val="ru_RU" w:bidi="ru_RU"/>
        </w:rPr>
      </w:r>
    </w:p>
    <w:p>
      <w:pPr>
        <w:pStyle w:val="Heading2"/>
      </w:pPr>
      <w:r>
        <w:rPr>
          <w:lang w:val="ru_RU" w:bidi="ru_RU"/>
        </w:rPr>
        <w:t>2 Царств 1:9</w:t>
      </w:r>
      <w:r>
        <w:rPr>
          <w:lang w:val="ru_RU" w:bidi="ru_RU"/>
        </w:rPr>
      </w:r>
    </w:p>
    <w:p>
      <w:pPr/>
      <w:r>
        <w:rPr>
          <w:lang w:val="ru_RU" w:bidi="ru_RU"/>
        </w:rPr>
      </w:r>
      <w:r>
        <w:rPr>
          <w:lang w:val="ru_RU" w:bidi="ru_RU"/>
        </w:rPr>
        <w:t xml:space="preserve">«тогда он сказал мне» — </w:t>
      </w:r>
      <w:r>
        <w:rPr>
          <w:lang w:val="ru_RU" w:bidi="ru_RU"/>
        </w:rPr>
        <w:t xml:space="preserve">это третья ложь амаликитянина. Скорее всего Саул уже был мёртв, когда амаликитянин нашёл его (ср. </w:t>
      </w:r>
      <w:hyperlink r:id="rId16">
        <w:r>
          <w:rPr>
            <w:lang w:val="ru_RU" w:bidi="ru_RU"/>
          </w:rPr>
          <w:rPr>
            <w:color w:val="0000EE"/>
            <w:u w:val="single"/>
          </w:rPr>
          <w:t>1Цар.</w:t>
        </w:r>
      </w:hyperlink>
      <w:hyperlink r:id="rId14">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1:10</w:t>
      </w:r>
      <w:r>
        <w:rPr>
          <w:lang w:val="ru_RU" w:bidi="ru_RU"/>
        </w:rPr>
      </w:r>
    </w:p>
    <w:p>
      <w:pPr/>
      <w:r>
        <w:rPr>
          <w:lang w:val="ru_RU" w:bidi="ru_RU"/>
        </w:rPr>
      </w:r>
      <w:r>
        <w:rPr>
          <w:lang w:val="ru_RU" w:bidi="ru_RU"/>
        </w:rP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Pr>
          <w:lang w:val="ru_RU" w:bidi="ru_RU"/>
        </w:rPr>
      </w:r>
      <w:r>
        <w:rPr>
          <w:lang w:val="ru_RU" w:bidi="ru_RU"/>
        </w:rPr>
        <w:t xml:space="preserve">«венец» — царь Израиля носил венец (евр. </w:t>
      </w:r>
      <w:r>
        <w:rPr>
          <w:i/>
          <w:lang w:val="ru_RU" w:bidi="ru_RU"/>
        </w:rPr>
        <w:t xml:space="preserve">незер </w:t>
      </w:r>
      <w:r>
        <w:rPr>
          <w:lang w:val="ru_RU" w:bidi="ru_RU"/>
        </w:rPr>
        <w:t>— «посвящение»), который символизировал его посвящение Богу и наделял статусом Божьего помазанника (</w:t>
      </w:r>
      <w:hyperlink r:id="rId17">
        <w:r>
          <w:rPr>
            <w:lang w:val="ru_RU" w:bidi="ru_RU"/>
          </w:rPr>
          <w:rPr>
            <w:color w:val="0000EE"/>
            <w:u w:val="single"/>
          </w:rPr>
          <w:t>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«откуда ты?» — </w:t>
      </w:r>
      <w:r>
        <w:rPr>
          <w:lang w:val="ru_RU" w:bidi="ru_RU"/>
        </w:rPr>
        <w:t>Давид задаёт этот вопрос ещё раз (</w:t>
      </w:r>
      <w:hyperlink r:id="rId18">
        <w:r>
          <w:rPr>
            <w:lang w:val="ru_RU" w:bidi="ru_RU"/>
          </w:rPr>
          <w:rPr>
            <w:color w:val="0000EE"/>
            <w:u w:val="single"/>
          </w:rPr>
          <w:t>1:8</w:t>
        </w:r>
      </w:hyperlink>
      <w:r>
        <w:rPr>
          <w:lang w:val="ru_RU" w:bidi="ru_RU"/>
        </w:rPr>
        <w:t>), что, вероятно, отражает глубину его горя.</w:t>
      </w:r>
      <w:r>
        <w:rPr>
          <w:lang w:val="ru_RU" w:bidi="ru_RU"/>
        </w:rPr>
      </w:r>
      <w:r>
        <w:rPr>
          <w:lang w:val="ru_RU" w:bidi="ru_RU"/>
        </w:rPr>
      </w:r>
    </w:p>
    <w:p>
      <w:pPr/>
      <w:r>
        <w:rPr>
          <w:lang w:val="ru_RU" w:bidi="ru_RU"/>
        </w:rPr>
      </w:r>
    </w:p>
    <w:p>
      <w:pPr>
        <w:pStyle w:val="Heading2"/>
      </w:pPr>
      <w:r>
        <w:rPr>
          <w:lang w:val="ru_RU" w:bidi="ru_RU"/>
        </w:rPr>
        <w:t>2 Царств 1:15–16</w:t>
      </w:r>
      <w:r>
        <w:rPr>
          <w:lang w:val="ru_RU" w:bidi="ru_RU"/>
        </w:rPr>
      </w:r>
    </w:p>
    <w:p>
      <w:pPr/>
      <w:r>
        <w:rPr>
          <w:lang w:val="ru_RU" w:bidi="ru_RU"/>
        </w:rPr>
      </w:r>
      <w:r>
        <w:rPr>
          <w:lang w:val="ru_RU" w:bidi="ru_RU"/>
        </w:rP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6">
        <w:r>
          <w:rPr>
            <w:lang w:val="ru_RU" w:bidi="ru_RU"/>
          </w:rPr>
          <w:rPr>
            <w:color w:val="0000EE"/>
            <w:u w:val="single"/>
          </w:rPr>
          <w:t>1Цар.</w:t>
        </w:r>
      </w:hyperlink>
      <w:hyperlink r:id="rId19">
        <w:r>
          <w:rPr>
            <w:lang w:val="ru_RU" w:bidi="ru_RU"/>
          </w:rPr>
          <w:rPr>
            <w:color w:val="0000EE"/>
            <w:u w:val="single"/>
          </w:rPr>
          <w:t>24:5–7</w:t>
        </w:r>
      </w:hyperlink>
      <w:r>
        <w:rPr>
          <w:lang w:val="ru_RU" w:bidi="ru_RU"/>
        </w:rPr>
        <w:t xml:space="preserve">; </w:t>
      </w:r>
      <w:hyperlink r:id="rId20">
        <w:r>
          <w:rPr>
            <w:lang w:val="ru_RU" w:bidi="ru_RU"/>
          </w:rPr>
          <w:rPr>
            <w:color w:val="0000EE"/>
            <w:u w:val="single"/>
          </w:rPr>
          <w:t>26:9–11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r>
        <w:rPr>
          <w:lang w:val="ru_RU" w:bidi="ru_RU"/>
        </w:rPr>
      </w:r>
      <w:r>
        <w:rPr>
          <w:lang w:val="ru_RU" w:bidi="ru_RU"/>
        </w:rPr>
        <w:t xml:space="preserve">«в книге Праведного» — не включённая в библейский канон </w:t>
      </w:r>
      <w:r>
        <w:rPr>
          <w:lang w:val="ru_RU" w:bidi="ru_RU"/>
        </w:rPr>
        <w:t xml:space="preserve">«Книга Праведного» (которая также носит название «Книга Яшера» или «Книга браней Господних» </w:t>
      </w:r>
      <w:r>
        <w:rPr>
          <w:i/>
          <w:lang w:val="ru_RU" w:bidi="ru_RU"/>
        </w:rPr>
        <w:t>прим. пер.</w:t>
      </w:r>
      <w:r>
        <w:rPr>
          <w:lang w:val="ru_RU" w:bidi="ru_RU"/>
        </w:rP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1">
        <w:r>
          <w:rPr>
            <w:lang w:val="ru_RU" w:bidi="ru_RU"/>
          </w:rPr>
          <w:rPr>
            <w:color w:val="0000EE"/>
            <w:u w:val="single"/>
          </w:rPr>
          <w:t>Иис.Нав.10:13</w:t>
        </w:r>
      </w:hyperlink>
      <w:r>
        <w:rPr>
          <w:lang w:val="ru_RU" w:bidi="ru_RU"/>
        </w:rPr>
        <w:t>) и воцарение Давида на престол.</w:t>
      </w:r>
      <w:r>
        <w:rPr>
          <w:lang w:val="ru_RU" w:bidi="ru_RU"/>
        </w:rPr>
      </w:r>
      <w:r>
        <w:rPr>
          <w:lang w:val="ru_RU" w:bidi="ru_RU"/>
        </w:rPr>
      </w:r>
    </w:p>
    <w:p>
      <w:pPr/>
      <w:r>
        <w:rPr>
          <w:lang w:val="ru_RU" w:bidi="ru_RU"/>
        </w:rPr>
      </w:r>
    </w:p>
    <w:p>
      <w:pPr>
        <w:pStyle w:val="Heading2"/>
      </w:pPr>
      <w:r>
        <w:rPr>
          <w:lang w:val="ru_RU" w:bidi="ru_RU"/>
        </w:rPr>
        <w:t>2 Царств 1:19</w:t>
      </w:r>
      <w:r>
        <w:rPr>
          <w:lang w:val="ru_RU" w:bidi="ru_RU"/>
        </w:rPr>
      </w:r>
    </w:p>
    <w:p>
      <w:pPr/>
      <w:r>
        <w:rPr>
          <w:lang w:val="ru_RU" w:bidi="ru_RU"/>
        </w:rPr>
      </w:r>
      <w:r>
        <w:rPr>
          <w:lang w:val="ru_RU" w:bidi="ru_RU"/>
        </w:rPr>
        <w:t xml:space="preserve">«краса твоя» — </w:t>
      </w:r>
      <w:r>
        <w:rPr>
          <w:lang w:val="ru_RU" w:bidi="ru_RU"/>
        </w:rPr>
        <w:t>Давид говорит о царском положении Саула, а не о его личных достоинствах.</w:t>
      </w:r>
      <w:r>
        <w:rPr>
          <w:lang w:val="ru_RU" w:bidi="ru_RU"/>
        </w:rPr>
      </w:r>
      <w:r>
        <w:rPr>
          <w:lang w:val="ru_RU" w:bidi="ru_RU"/>
        </w:rPr>
      </w:r>
    </w:p>
    <w:p>
      <w:pPr/>
      <w:r>
        <w:rPr>
          <w:lang w:val="ru_RU" w:bidi="ru_RU"/>
        </w:rPr>
      </w:r>
    </w:p>
    <w:p>
      <w:pPr>
        <w:pStyle w:val="Heading2"/>
      </w:pPr>
      <w:r>
        <w:rPr>
          <w:lang w:val="ru_RU" w:bidi="ru_RU"/>
        </w:rPr>
        <w:t>2 Царств 1:20</w:t>
      </w:r>
      <w:r>
        <w:rPr>
          <w:lang w:val="ru_RU" w:bidi="ru_RU"/>
        </w:rPr>
      </w:r>
    </w:p>
    <w:p>
      <w:pPr/>
      <w:r>
        <w:rPr>
          <w:lang w:val="ru_RU" w:bidi="ru_RU"/>
        </w:rPr>
      </w:r>
      <w:r>
        <w:rPr>
          <w:lang w:val="ru_RU" w:bidi="ru_RU"/>
        </w:rP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Pr>
          <w:lang w:val="ru_RU" w:bidi="ru_RU"/>
        </w:rPr>
      </w:r>
      <w:r>
        <w:rPr>
          <w:lang w:val="ru_RU" w:bidi="ru_RU"/>
        </w:rPr>
        <w:t xml:space="preserve">«дочери Филистимлян» — </w:t>
      </w:r>
      <w:r>
        <w:rPr>
          <w:lang w:val="ru_RU" w:bidi="ru_RU"/>
        </w:rPr>
        <w:t xml:space="preserve">в древности молодые женщины часто прославляли военные достижения своего народа в хвалебных песнях (ср. </w:t>
      </w:r>
      <w:hyperlink r:id="rId22">
        <w:r>
          <w:rPr>
            <w:lang w:val="ru_RU" w:bidi="ru_RU"/>
          </w:rPr>
          <w:rPr>
            <w:color w:val="0000EE"/>
            <w:u w:val="single"/>
          </w:rPr>
          <w:t>Исх.15:20–21</w:t>
        </w:r>
      </w:hyperlink>
      <w:r>
        <w:rPr>
          <w:lang w:val="ru_RU" w:bidi="ru_RU"/>
        </w:rPr>
        <w:t xml:space="preserve">;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Саул и Ионафан погибли на горе Гелвуе (</w:t>
      </w:r>
      <w:hyperlink r:id="rId24">
        <w:r>
          <w:rPr>
            <w:lang w:val="ru_RU" w:bidi="ru_RU"/>
          </w:rPr>
          <w:rPr>
            <w:color w:val="0000EE"/>
            <w:u w:val="single"/>
          </w:rPr>
          <w:t>1Цар.31:1</w:t>
        </w:r>
      </w:hyperlink>
      <w:r>
        <w:rPr>
          <w:lang w:val="ru_RU" w:bidi="ru_RU"/>
        </w:rPr>
        <w:t xml:space="preserve">). </w:t>
      </w:r>
    </w:p>
    <w:p>
      <w:pPr>
        <w:pStyle w:val="ListBullet"/>
        <w:spacing w:line="240" w:lineRule="auto"/>
        <w:ind w:left="720"/>
      </w:pPr>
      <w:r>
        <w:rPr>
          <w:lang w:val="ru_RU" w:bidi="ru_RU"/>
        </w:rPr>
      </w:r>
      <w:r>
        <w:rPr>
          <w:lang w:val="ru_RU" w:bidi="ru_RU"/>
        </w:rPr>
        <w:t>«да [не сойдёт] ни роса, ни дождь на вас» —</w:t>
      </w:r>
      <w:r>
        <w:rPr>
          <w:lang w:val="ru_RU" w:bidi="ru_RU"/>
        </w:rP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Pr>
          <w:lang w:val="ru_RU" w:bidi="ru_RU"/>
        </w:rPr>
      </w:r>
      <w:r>
        <w:rPr>
          <w:lang w:val="ru_RU" w:bidi="ru_RU"/>
        </w:rPr>
        <w:t xml:space="preserve">«щит» — </w:t>
      </w:r>
      <w:r>
        <w:rPr>
          <w:lang w:val="ru_RU" w:bidi="ru_RU"/>
        </w:rP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Pr>
          <w:lang w:val="ru_RU" w:bidi="ru_RU"/>
        </w:rPr>
      </w:r>
      <w:r>
        <w:rPr>
          <w:lang w:val="ru_RU" w:bidi="ru_RU"/>
        </w:rPr>
      </w:r>
    </w:p>
    <w:p>
      <w:pPr/>
      <w:r>
        <w:rPr>
          <w:lang w:val="ru_RU" w:bidi="ru_RU"/>
        </w:rPr>
      </w:r>
    </w:p>
    <w:p>
      <w:pPr>
        <w:pStyle w:val="Heading2"/>
      </w:pPr>
      <w:r>
        <w:rPr>
          <w:lang w:val="ru_RU" w:bidi="ru_RU"/>
        </w:rPr>
        <w:t>2 Царств 1:22</w:t>
      </w:r>
      <w:r>
        <w:rPr>
          <w:lang w:val="ru_RU" w:bidi="ru_RU"/>
        </w:rPr>
      </w:r>
    </w:p>
    <w:p>
      <w:pPr/>
      <w:r>
        <w:rPr>
          <w:lang w:val="ru_RU" w:bidi="ru_RU"/>
        </w:rPr>
      </w:r>
      <w:r>
        <w:rPr>
          <w:lang w:val="ru_RU" w:bidi="ru_RU"/>
        </w:rPr>
        <w:t>«без крови раненых» —</w:t>
      </w:r>
      <w:r>
        <w:rPr>
          <w:lang w:val="ru_RU" w:bidi="ru_RU"/>
        </w:rPr>
        <w:t xml:space="preserve"> Саул и Ионафан прославились своими подвигами (см. </w:t>
      </w:r>
      <w:hyperlink r:id="rId16">
        <w:r>
          <w:rPr>
            <w:lang w:val="ru_RU" w:bidi="ru_RU"/>
          </w:rPr>
          <w:rPr>
            <w:color w:val="0000EE"/>
            <w:u w:val="single"/>
          </w:rPr>
          <w:t>1Цар.</w:t>
        </w:r>
      </w:hyperlink>
      <w:hyperlink r:id="rId25">
        <w:r>
          <w:rPr>
            <w:lang w:val="ru_RU" w:bidi="ru_RU"/>
          </w:rPr>
          <w:rPr>
            <w:color w:val="0000EE"/>
            <w:u w:val="single"/>
          </w:rPr>
          <w:t>11:1–11</w:t>
        </w:r>
      </w:hyperlink>
      <w:r>
        <w:rPr>
          <w:lang w:val="ru_RU" w:bidi="ru_RU"/>
        </w:rPr>
        <w:t xml:space="preserve">; </w:t>
      </w:r>
      <w:hyperlink r:id="rId26">
        <w:r>
          <w:rPr>
            <w:lang w:val="ru_RU" w:bidi="ru_RU"/>
          </w:rPr>
          <w:rPr>
            <w:color w:val="0000EE"/>
            <w:u w:val="single"/>
          </w:rPr>
          <w:t>14:1–23</w:t>
        </w:r>
      </w:hyperlink>
      <w:r>
        <w:rPr>
          <w:lang w:val="ru_RU" w:bidi="ru_RU"/>
        </w:rPr>
        <w:t xml:space="preserve">, </w:t>
      </w:r>
      <w:hyperlink r:id="rId27">
        <w:r>
          <w:rPr>
            <w:lang w:val="ru_RU" w:bidi="ru_RU"/>
          </w:rPr>
          <w:rPr>
            <w:color w:val="0000EE"/>
            <w:u w:val="single"/>
          </w:rPr>
          <w:t>47–48</w:t>
        </w:r>
      </w:hyperlink>
      <w:r>
        <w:rPr>
          <w:lang w:val="ru_RU" w:bidi="ru_RU"/>
        </w:rPr>
        <w:t>), однако ни один из них не был столь же доблестным, как Давид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 xml:space="preserve">; </w:t>
      </w:r>
      <w:hyperlink r:id="rId28">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«любезные и согласные в жизни своей, не разлучились и в смерти своей» — х</w:t>
      </w:r>
      <w:r>
        <w:rPr>
          <w:lang w:val="ru_RU" w:bidi="ru_RU"/>
        </w:rPr>
        <w:t xml:space="preserve">отя отношения между Саулом и Ионафаном были напряжёнными, особенно из-за ненависти Саула к Давиду (см. </w:t>
      </w:r>
      <w:hyperlink r:id="rId16">
        <w:r>
          <w:rPr>
            <w:lang w:val="ru_RU" w:bidi="ru_RU"/>
          </w:rPr>
          <w:rPr>
            <w:color w:val="0000EE"/>
            <w:u w:val="single"/>
          </w:rPr>
          <w:t>1Цар.</w:t>
        </w:r>
      </w:hyperlink>
      <w:hyperlink r:id="rId29">
        <w:r>
          <w:rPr>
            <w:lang w:val="ru_RU" w:bidi="ru_RU"/>
          </w:rPr>
          <w:rPr>
            <w:color w:val="0000EE"/>
            <w:u w:val="single"/>
          </w:rPr>
          <w:t>20:30–33</w:t>
        </w:r>
      </w:hyperlink>
      <w:r>
        <w:rPr>
          <w:lang w:val="ru_RU" w:bidi="ru_RU"/>
        </w:rPr>
        <w:t>), Ионафан всё же вышел вместе с Саулом на сражение против филистимлян и погиб вместе с ним.</w:t>
      </w:r>
      <w:r>
        <w:rPr>
          <w:lang w:val="ru_RU" w:bidi="ru_RU"/>
        </w:rPr>
      </w:r>
      <w:r>
        <w:rPr>
          <w:lang w:val="ru_RU" w:bidi="ru_RU"/>
        </w:rPr>
      </w:r>
    </w:p>
    <w:p>
      <w:pPr/>
      <w:r>
        <w:rPr>
          <w:lang w:val="ru_RU" w:bidi="ru_RU"/>
        </w:rPr>
      </w:r>
    </w:p>
    <w:p>
      <w:pPr>
        <w:pStyle w:val="Heading2"/>
      </w:pPr>
      <w:r>
        <w:rPr>
          <w:lang w:val="ru_RU" w:bidi="ru_RU"/>
        </w:rPr>
        <w:t>2 Царств 1:26</w:t>
      </w:r>
      <w:r>
        <w:rPr>
          <w:lang w:val="ru_RU" w:bidi="ru_RU"/>
        </w:rPr>
      </w:r>
    </w:p>
    <w:p>
      <w:pPr/>
      <w:r>
        <w:rPr>
          <w:lang w:val="ru_RU" w:bidi="ru_RU"/>
        </w:rPr>
      </w:r>
      <w:r>
        <w:rPr>
          <w:lang w:val="ru_RU" w:bidi="ru_RU"/>
        </w:rPr>
        <w:t>«превыше любви женской» — Ионафан был настолько верен Давиду, что не раз жертвовал своими собственными интересами ради него</w:t>
      </w:r>
      <w:r>
        <w:rPr>
          <w:lang w:val="ru_RU" w:bidi="ru_RU"/>
        </w:rP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6">
        <w:r>
          <w:rPr>
            <w:lang w:val="ru_RU" w:bidi="ru_RU"/>
          </w:rPr>
          <w:rPr>
            <w:color w:val="0000EE"/>
            <w:u w:val="single"/>
          </w:rPr>
          <w:t>1Цар.</w:t>
        </w:r>
      </w:hyperlink>
      <w:hyperlink r:id="rId30">
        <w:r>
          <w:rPr>
            <w:lang w:val="ru_RU" w:bidi="ru_RU"/>
          </w:rPr>
          <w:rPr>
            <w:color w:val="0000EE"/>
            <w:u w:val="single"/>
          </w:rPr>
          <w:t>18:1</w:t>
        </w:r>
      </w:hyperlink>
      <w:r>
        <w:rPr>
          <w:lang w:val="ru_RU" w:bidi="ru_RU"/>
        </w:rPr>
        <w:t>,</w:t>
      </w:r>
      <w:hyperlink r:id="rId31">
        <w:r>
          <w:rPr>
            <w:lang w:val="ru_RU" w:bidi="ru_RU"/>
          </w:rPr>
          <w:rPr>
            <w:color w:val="0000EE"/>
            <w:u w:val="single"/>
          </w:rPr>
          <w:t>3</w:t>
        </w:r>
      </w:hyperlink>
      <w:r>
        <w:rPr>
          <w:lang w:val="ru_RU" w:bidi="ru_RU"/>
        </w:rPr>
        <w:t xml:space="preserve">; </w:t>
      </w:r>
      <w:hyperlink r:id="rId32">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w:t>
      </w:r>
      <w:r>
        <w:rPr>
          <w:lang w:val="ru_RU" w:bidi="ru_RU"/>
        </w:rPr>
      </w:r>
    </w:p>
    <w:p>
      <w:pPr/>
      <w:r>
        <w:rPr>
          <w:lang w:val="ru_RU" w:bidi="ru_RU"/>
        </w:rPr>
      </w:r>
      <w:r>
        <w:rPr>
          <w:lang w:val="ru_RU" w:bidi="ru_RU"/>
        </w:rPr>
        <w:t xml:space="preserve">Давид спрашивает совета у Бога (ср. </w:t>
      </w:r>
      <w:hyperlink r:id="rId33">
        <w:r>
          <w:rPr>
            <w:lang w:val="ru_RU" w:bidi="ru_RU"/>
          </w:rPr>
          <w:rPr>
            <w:color w:val="0000EE"/>
            <w:u w:val="single"/>
          </w:rPr>
          <w:t>5:23–24</w:t>
        </w:r>
      </w:hyperlink>
      <w:r>
        <w:rPr>
          <w:lang w:val="ru_RU" w:bidi="ru_RU"/>
        </w:rPr>
        <w:t xml:space="preserve">; </w:t>
      </w:r>
      <w:hyperlink r:id="rId34">
        <w:r>
          <w:rPr>
            <w:lang w:val="ru_RU" w:bidi="ru_RU"/>
          </w:rPr>
          <w:rPr>
            <w:color w:val="0000EE"/>
            <w:u w:val="single"/>
          </w:rPr>
          <w:t>Суд.1:1–2</w:t>
        </w:r>
      </w:hyperlink>
      <w:r>
        <w:rPr>
          <w:lang w:val="ru_RU" w:bidi="ru_RU"/>
        </w:rPr>
        <w:t xml:space="preserve">; </w:t>
      </w:r>
      <w:hyperlink r:id="rId35">
        <w:r>
          <w:rPr>
            <w:lang w:val="ru_RU" w:bidi="ru_RU"/>
          </w:rPr>
          <w:rPr>
            <w:color w:val="0000EE"/>
            <w:u w:val="single"/>
          </w:rPr>
          <w:t>20:18</w:t>
        </w:r>
      </w:hyperlink>
      <w:r>
        <w:rPr>
          <w:lang w:val="ru_RU" w:bidi="ru_RU"/>
        </w:rPr>
        <w:t xml:space="preserve">; </w:t>
      </w:r>
      <w:hyperlink r:id="rId36">
        <w:r>
          <w:rPr>
            <w:lang w:val="ru_RU" w:bidi="ru_RU"/>
          </w:rPr>
          <w:rPr>
            <w:color w:val="0000EE"/>
            <w:u w:val="single"/>
          </w:rPr>
          <w:t>1Цар.10:22</w:t>
        </w:r>
      </w:hyperlink>
      <w:r>
        <w:rPr>
          <w:lang w:val="ru_RU" w:bidi="ru_RU"/>
        </w:rPr>
        <w:t xml:space="preserve">) с помощью урима и туммима (см. </w:t>
      </w:r>
      <w:hyperlink r:id="rId37">
        <w:r>
          <w:rPr>
            <w:lang w:val="ru_RU" w:bidi="ru_RU"/>
          </w:rPr>
          <w:rPr>
            <w:color w:val="0000EE"/>
            <w:u w:val="single"/>
          </w:rPr>
          <w:t>Исх.28:30</w:t>
        </w:r>
      </w:hyperlink>
      <w:r>
        <w:rPr>
          <w:lang w:val="ru_RU" w:bidi="ru_RU"/>
        </w:rPr>
        <w:t xml:space="preserve">; </w:t>
      </w:r>
      <w:hyperlink r:id="rId38">
        <w:r>
          <w:rPr>
            <w:lang w:val="ru_RU" w:bidi="ru_RU"/>
          </w:rPr>
          <w:rPr>
            <w:color w:val="0000EE"/>
            <w:u w:val="single"/>
          </w:rPr>
          <w:t>Лев.8:8</w:t>
        </w:r>
      </w:hyperlink>
      <w:r>
        <w:rPr>
          <w:lang w:val="ru_RU" w:bidi="ru_RU"/>
        </w:rPr>
        <w:t xml:space="preserve">; </w:t>
      </w:r>
      <w:hyperlink r:id="rId39">
        <w:r>
          <w:rPr>
            <w:lang w:val="ru_RU" w:bidi="ru_RU"/>
          </w:rPr>
          <w:rPr>
            <w:color w:val="0000EE"/>
            <w:u w:val="single"/>
          </w:rPr>
          <w:t>Втор.33:8</w:t>
        </w:r>
      </w:hyperlink>
      <w:r>
        <w:rPr>
          <w:lang w:val="ru_RU" w:bidi="ru_RU"/>
        </w:rPr>
        <w:t xml:space="preserve">; </w:t>
      </w:r>
      <w:hyperlink r:id="rId40">
        <w:r>
          <w:rPr>
            <w:lang w:val="ru_RU" w:bidi="ru_RU"/>
          </w:rPr>
          <w:rPr>
            <w:color w:val="0000EE"/>
            <w:u w:val="single"/>
          </w:rPr>
          <w:t>1Цар.14:41</w:t>
        </w:r>
      </w:hyperlink>
      <w:r>
        <w:rPr>
          <w:lang w:val="ru_RU" w:bidi="ru_RU"/>
        </w:rPr>
        <w:t>), которые были у священника Авиафара, сторонника Давида (</w:t>
      </w:r>
      <w:hyperlink r:id="rId41">
        <w:r>
          <w:rPr>
            <w:lang w:val="ru_RU" w:bidi="ru_RU"/>
          </w:rPr>
          <w:rPr>
            <w:color w:val="0000EE"/>
            <w:u w:val="single"/>
          </w:rPr>
          <w:t>1Цар.23:1–12</w:t>
        </w:r>
      </w:hyperlink>
      <w:r>
        <w:rPr>
          <w:lang w:val="ru_RU" w:bidi="ru_RU"/>
        </w:rPr>
        <w:t xml:space="preserve">; </w:t>
      </w:r>
      <w:hyperlink r:id="rId42">
        <w:r>
          <w:rPr>
            <w:lang w:val="ru_RU" w:bidi="ru_RU"/>
          </w:rPr>
          <w:rPr>
            <w:color w:val="0000EE"/>
            <w:u w:val="single"/>
          </w:rPr>
          <w:t>30:7–8</w:t>
        </w:r>
      </w:hyperlink>
      <w:r>
        <w:rPr>
          <w:lang w:val="ru_RU" w:bidi="ru_RU"/>
        </w:rPr>
        <w:t>). Давид начинает действовать только после того, как получает слово от Бога.</w:t>
      </w:r>
    </w:p>
    <w:p>
      <w:pPr>
        <w:pStyle w:val="ListBullet"/>
        <w:spacing w:line="240" w:lineRule="auto"/>
        <w:ind w:left="720"/>
      </w:pPr>
      <w:r>
        <w:rPr>
          <w:lang w:val="ru_RU" w:bidi="ru_RU"/>
        </w:rPr>
      </w:r>
      <w:r>
        <w:rPr>
          <w:lang w:val="ru_RU" w:bidi="ru_RU"/>
        </w:rP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3">
        <w:r>
          <w:rPr>
            <w:lang w:val="ru_RU" w:bidi="ru_RU"/>
          </w:rPr>
          <w:rPr>
            <w:color w:val="0000EE"/>
            <w:u w:val="single"/>
          </w:rPr>
          <w:t>Быт.23</w:t>
        </w:r>
      </w:hyperlink>
      <w:r>
        <w:rPr>
          <w:lang w:val="ru_RU" w:bidi="ru_RU"/>
        </w:rPr>
        <w:t xml:space="preserve">). Жители той местности никогда не враждовали с Давидом (см. </w:t>
      </w:r>
      <w:hyperlink r:id="rId44">
        <w:r>
          <w:rPr>
            <w:lang w:val="ru_RU" w:bidi="ru_RU"/>
          </w:rPr>
          <w:rPr>
            <w:color w:val="0000EE"/>
            <w:u w:val="single"/>
          </w:rPr>
          <w:t>1Цар.30:26–31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2:1–32</w:t>
      </w:r>
      <w:r>
        <w:rPr>
          <w:lang w:val="ru_RU" w:bidi="ru_RU"/>
        </w:rPr>
      </w:r>
    </w:p>
    <w:p>
      <w:pPr/>
      <w:r>
        <w:rPr>
          <w:lang w:val="ru_RU" w:bidi="ru_RU"/>
        </w:rPr>
      </w:r>
      <w:r>
        <w:rPr>
          <w:lang w:val="ru_RU" w:bidi="ru_RU"/>
        </w:rP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Pr>
          <w:lang w:val="ru_RU" w:bidi="ru_RU"/>
        </w:rPr>
      </w:r>
      <w:r>
        <w:rPr>
          <w:lang w:val="ru_RU" w:bidi="ru_RU"/>
        </w:rPr>
      </w:r>
    </w:p>
    <w:p>
      <w:pPr/>
      <w:r>
        <w:rPr>
          <w:lang w:val="ru_RU" w:bidi="ru_RU"/>
        </w:rPr>
      </w:r>
    </w:p>
    <w:p>
      <w:pPr>
        <w:pStyle w:val="Heading2"/>
      </w:pPr>
      <w:r>
        <w:rPr>
          <w:lang w:val="ru_RU" w:bidi="ru_RU"/>
        </w:rPr>
        <w:t>2 Царств 2:2</w:t>
      </w:r>
      <w:r>
        <w:rPr>
          <w:lang w:val="ru_RU" w:bidi="ru_RU"/>
        </w:rPr>
      </w:r>
    </w:p>
    <w:p>
      <w:pPr>
        <w:pStyle w:val="ListBullet"/>
        <w:spacing w:line="240" w:lineRule="auto"/>
        <w:ind w:left="720"/>
      </w:pPr>
      <w:r>
        <w:rPr>
          <w:lang w:val="ru_RU" w:bidi="ru_RU"/>
        </w:rPr>
      </w:r>
      <w:r>
        <w:rPr>
          <w:lang w:val="ru_RU" w:bidi="ru_RU"/>
        </w:rPr>
        <w:t xml:space="preserve">«Ахиноама Изреелитянка» — </w:t>
      </w:r>
      <w:r>
        <w:rPr>
          <w:lang w:val="ru_RU" w:bidi="ru_RU"/>
        </w:rPr>
        <w:t xml:space="preserve">см. </w:t>
      </w:r>
      <w:r>
        <w:rPr>
          <w:lang w:val="ru_RU" w:bidi="ru_RU"/>
        </w:rPr>
        <w:t>Учебные заметки к 1Цар.25:43</w:t>
      </w:r>
      <w:r>
        <w:rPr>
          <w:lang w:val="ru_RU" w:bidi="ru_RU"/>
        </w:rPr>
        <w:t>. Дочь Саула Мелхола, первая жена Давида, была выдана замуж за другого мужчину после того, как Давид убежал от Саула (</w:t>
      </w:r>
      <w:hyperlink r:id="rId45">
        <w:r>
          <w:rPr>
            <w:lang w:val="ru_RU" w:bidi="ru_RU"/>
          </w:rPr>
          <w:rPr>
            <w:color w:val="0000EE"/>
            <w:u w:val="single"/>
          </w:rPr>
          <w:t>1Цар.25:44</w:t>
        </w:r>
      </w:hyperlink>
      <w:r>
        <w:rPr>
          <w:lang w:val="ru_RU" w:bidi="ru_RU"/>
        </w:rPr>
        <w:t xml:space="preserve">). </w:t>
      </w:r>
    </w:p>
    <w:p>
      <w:pPr>
        <w:pStyle w:val="ListBullet"/>
        <w:spacing w:line="240" w:lineRule="auto"/>
        <w:ind w:left="720"/>
      </w:pPr>
      <w:r>
        <w:rPr>
          <w:lang w:val="ru_RU" w:bidi="ru_RU"/>
        </w:rPr>
      </w:r>
      <w:r>
        <w:rPr>
          <w:lang w:val="ru_RU" w:bidi="ru_RU"/>
        </w:rPr>
        <w:t xml:space="preserve">«Авигея» — </w:t>
      </w:r>
      <w:r>
        <w:rPr>
          <w:lang w:val="ru_RU" w:bidi="ru_RU"/>
        </w:rPr>
        <w:t xml:space="preserve">см. </w:t>
      </w:r>
      <w:hyperlink r:id="rId46">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2:4–7</w:t>
      </w:r>
      <w:r>
        <w:rPr>
          <w:lang w:val="ru_RU" w:bidi="ru_RU"/>
        </w:rPr>
      </w:r>
    </w:p>
    <w:p>
      <w:pPr/>
      <w:r>
        <w:rPr>
          <w:lang w:val="ru_RU" w:bidi="ru_RU"/>
        </w:rPr>
      </w:r>
      <w:r>
        <w:rPr>
          <w:lang w:val="ru_RU" w:bidi="ru_RU"/>
        </w:rP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7">
        <w:r>
          <w:rPr>
            <w:lang w:val="ru_RU" w:bidi="ru_RU"/>
          </w:rPr>
          <w:rPr>
            <w:color w:val="0000EE"/>
            <w:u w:val="single"/>
          </w:rPr>
          <w:t>2:8–11</w:t>
        </w:r>
      </w:hyperlink>
      <w:r>
        <w:rPr>
          <w:lang w:val="ru_RU" w:bidi="ru_RU"/>
        </w:rPr>
        <w:t xml:space="preserve">). Тогда Давид вступил в союз с Наасом, царём аммонитян (см. </w:t>
      </w:r>
      <w:hyperlink r:id="rId48">
        <w:r>
          <w:rPr>
            <w:lang w:val="ru_RU" w:bidi="ru_RU"/>
          </w:rPr>
          <w:rPr>
            <w:color w:val="0000EE"/>
            <w:u w:val="single"/>
          </w:rPr>
          <w:t>10:2</w:t>
        </w:r>
      </w:hyperlink>
      <w:r>
        <w:rPr>
          <w:lang w:val="ru_RU" w:bidi="ru_RU"/>
        </w:rPr>
        <w:t xml:space="preserve">; </w:t>
      </w:r>
      <w:hyperlink r:id="rId49">
        <w:r>
          <w:rPr>
            <w:lang w:val="ru_RU" w:bidi="ru_RU"/>
          </w:rPr>
          <w:rPr>
            <w:color w:val="0000EE"/>
            <w:u w:val="single"/>
          </w:rPr>
          <w:t>17:27–29</w:t>
        </w:r>
      </w:hyperlink>
      <w:r>
        <w:rPr>
          <w:lang w:val="ru_RU" w:bidi="ru_RU"/>
        </w:rPr>
        <w:t>), который привёл в ужас весь Иавис Галаадский (</w:t>
      </w:r>
      <w:hyperlink r:id="rId50">
        <w:r>
          <w:rPr>
            <w:lang w:val="ru_RU" w:bidi="ru_RU"/>
          </w:rPr>
          <w:rPr>
            <w:color w:val="0000EE"/>
            <w:u w:val="single"/>
          </w:rPr>
          <w:t>1Цар.1:1–15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2:7</w:t>
      </w:r>
      <w:r>
        <w:rPr>
          <w:lang w:val="ru_RU" w:bidi="ru_RU"/>
        </w:rPr>
      </w:r>
    </w:p>
    <w:p>
      <w:pPr/>
      <w:r>
        <w:rPr>
          <w:lang w:val="ru_RU" w:bidi="ru_RU"/>
        </w:rPr>
      </w:r>
      <w:r>
        <w:rPr>
          <w:lang w:val="ru_RU" w:bidi="ru_RU"/>
        </w:rPr>
        <w:t>Давид, как и Саул, был помазан на царство народом Иудеи, что стало законным основанием для его царствования (</w:t>
      </w:r>
      <w:hyperlink r:id="rId51">
        <w:r>
          <w:rPr>
            <w:lang w:val="ru_RU" w:bidi="ru_RU"/>
          </w:rPr>
          <w:rPr>
            <w:color w:val="0000EE"/>
            <w:u w:val="single"/>
          </w:rPr>
          <w:t>1Цар.11:15</w:t>
        </w:r>
      </w:hyperlink>
      <w:r>
        <w:rPr>
          <w:lang w:val="ru_RU" w:bidi="ru_RU"/>
        </w:rPr>
        <w:t>). За несколько лет до этого Давид был помазан на царство пророком Самуилом (</w:t>
      </w:r>
      <w:hyperlink r:id="rId52">
        <w:r>
          <w:rPr>
            <w:lang w:val="ru_RU" w:bidi="ru_RU"/>
          </w:rPr>
          <w:rPr>
            <w:color w:val="0000EE"/>
            <w:u w:val="single"/>
          </w:rPr>
          <w:t>1Цар.16:13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2:8</w:t>
      </w:r>
      <w:r>
        <w:rPr>
          <w:lang w:val="ru_RU" w:bidi="ru_RU"/>
        </w:rPr>
      </w:r>
    </w:p>
    <w:p>
      <w:pPr>
        <w:pStyle w:val="ListBullet"/>
        <w:spacing w:line="240" w:lineRule="auto"/>
        <w:ind w:left="720"/>
      </w:pPr>
      <w:r>
        <w:rPr>
          <w:lang w:val="ru_RU" w:bidi="ru_RU"/>
        </w:rPr>
      </w:r>
      <w:r>
        <w:rPr>
          <w:lang w:val="ru_RU" w:bidi="ru_RU"/>
        </w:rPr>
        <w:t>«</w:t>
      </w:r>
      <w:r>
        <w:rPr>
          <w:lang w:val="ru_RU" w:bidi="ru_RU"/>
        </w:rPr>
        <w:t>Авенир</w:t>
      </w:r>
      <w:r>
        <w:rPr>
          <w:lang w:val="ru_RU" w:bidi="ru_RU"/>
        </w:rPr>
        <w:t>» —</w:t>
      </w:r>
      <w:r>
        <w:rPr>
          <w:lang w:val="ru_RU" w:bidi="ru_RU"/>
        </w:rPr>
        <w:t xml:space="preserve"> см. </w:t>
      </w:r>
      <w:r>
        <w:rPr>
          <w:lang w:val="ru_RU" w:bidi="ru_RU"/>
        </w:rPr>
        <w:t>Учебные заметки к 1Цар.20:25</w:t>
      </w:r>
      <w:r>
        <w:rPr>
          <w:lang w:val="ru_RU" w:bidi="ru_RU"/>
        </w:rPr>
        <w:t xml:space="preserve">. </w:t>
      </w:r>
    </w:p>
    <w:p>
      <w:pPr>
        <w:pStyle w:val="ListBullet"/>
        <w:spacing w:line="240" w:lineRule="auto"/>
        <w:ind w:left="720"/>
      </w:pPr>
      <w:r>
        <w:rPr>
          <w:lang w:val="ru_RU" w:bidi="ru_RU"/>
        </w:rPr>
      </w:r>
      <w:r>
        <w:rPr>
          <w:lang w:val="ru_RU" w:bidi="ru_RU"/>
        </w:rPr>
        <w:t xml:space="preserve">«в Маханаим» — город </w:t>
      </w:r>
      <w:r>
        <w:rPr>
          <w:lang w:val="ru_RU" w:bidi="ru_RU"/>
        </w:rP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5">
        <w:r>
          <w:rPr>
            <w:lang w:val="ru_RU" w:bidi="ru_RU"/>
          </w:rPr>
          <w:rPr>
            <w:color w:val="0000EE"/>
            <w:u w:val="single"/>
          </w:rPr>
          <w:t>1Цар.11:1–11</w:t>
        </w:r>
      </w:hyperlink>
      <w:r>
        <w:rPr>
          <w:lang w:val="ru_RU" w:bidi="ru_RU"/>
        </w:rPr>
        <w:t xml:space="preserve">; </w:t>
      </w:r>
      <w:hyperlink r:id="rId53">
        <w:r>
          <w:rPr>
            <w:lang w:val="ru_RU" w:bidi="ru_RU"/>
          </w:rPr>
          <w:rPr>
            <w:color w:val="0000EE"/>
            <w:u w:val="single"/>
          </w:rPr>
          <w:t>31:11–13</w:t>
        </w:r>
      </w:hyperlink>
      <w:r>
        <w:rPr>
          <w:lang w:val="ru_RU" w:bidi="ru_RU"/>
        </w:rP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4">
        <w:r>
          <w:rPr>
            <w:lang w:val="ru_RU" w:bidi="ru_RU"/>
          </w:rPr>
          <w:rPr>
            <w:color w:val="0000EE"/>
            <w:u w:val="single"/>
          </w:rPr>
          <w:t>2Цар.17:24</w:t>
        </w:r>
      </w:hyperlink>
      <w:r>
        <w:rPr>
          <w:lang w:val="ru_RU" w:bidi="ru_RU"/>
        </w:rPr>
        <w:t xml:space="preserve">, </w:t>
      </w:r>
      <w:hyperlink r:id="rId55">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«Иевосфея, сына Саулова» — имя </w:t>
      </w:r>
      <w:r>
        <w:rPr>
          <w:lang w:val="ru_RU" w:bidi="ru_RU"/>
        </w:rPr>
        <w:t>«</w:t>
      </w:r>
      <w:r>
        <w:rPr>
          <w:i/>
          <w:lang w:val="ru_RU" w:bidi="ru_RU"/>
        </w:rPr>
        <w:t>Иeвосфей</w:t>
      </w:r>
      <w:r>
        <w:rPr>
          <w:lang w:val="ru_RU" w:bidi="ru_RU"/>
        </w:rPr>
        <w:t xml:space="preserve">» переводится как «человек позора». Первоначально его звали </w:t>
      </w:r>
      <w:r>
        <w:rPr>
          <w:i/>
          <w:lang w:val="ru_RU" w:bidi="ru_RU"/>
        </w:rPr>
        <w:t>Еш-баал</w:t>
      </w:r>
      <w:r>
        <w:rPr>
          <w:lang w:val="ru_RU" w:bidi="ru_RU"/>
        </w:rPr>
        <w:t>, что переводилось как «человек Ваала». Но он изменил своё имя на «Иевосфей», поскольку Ваал (</w:t>
      </w:r>
      <w:r>
        <w:rPr>
          <w:i/>
          <w:lang w:val="ru_RU" w:bidi="ru_RU"/>
        </w:rPr>
        <w:t xml:space="preserve">Baal </w:t>
      </w:r>
      <w:r>
        <w:rPr>
          <w:lang w:val="ru_RU" w:bidi="ru_RU"/>
        </w:rPr>
        <w:t xml:space="preserve">— господин, хозяин, владыка) был божеством у языческих народов Ханаана (например, см. </w:t>
      </w:r>
      <w:hyperlink r:id="rId56">
        <w:r>
          <w:rPr>
            <w:lang w:val="ru_RU" w:bidi="ru_RU"/>
          </w:rPr>
          <w:rPr>
            <w:color w:val="0000EE"/>
            <w:u w:val="single"/>
          </w:rPr>
          <w:t>Чис.25:3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2:9</w:t>
      </w:r>
      <w:r>
        <w:rPr>
          <w:lang w:val="ru_RU" w:bidi="ru_RU"/>
        </w:rPr>
      </w:r>
    </w:p>
    <w:p>
      <w:pPr/>
      <w:r>
        <w:rPr>
          <w:lang w:val="ru_RU" w:bidi="ru_RU"/>
        </w:rPr>
      </w:r>
      <w:r>
        <w:rPr>
          <w:lang w:val="ru_RU" w:bidi="ru_RU"/>
        </w:rP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rPr>
          <w:lang w:val="ru_RU" w:bidi="ru_RU"/>
        </w:rPr>
        <w:t>«всем Израилем» подразумеваются племена</w:t>
      </w:r>
      <w:r>
        <w:rPr>
          <w:lang w:val="ru_RU" w:bidi="ru_RU"/>
        </w:rPr>
        <w:t>, которыми правил Иевосфей (и речь здесь не идёт о какой-либо географической области в его царстве).</w:t>
      </w:r>
      <w:r>
        <w:rPr>
          <w:lang w:val="ru_RU" w:bidi="ru_RU"/>
        </w:rPr>
      </w:r>
      <w:r>
        <w:rPr>
          <w:lang w:val="ru_RU" w:bidi="ru_RU"/>
        </w:rPr>
      </w:r>
    </w:p>
    <w:p>
      <w:pPr/>
      <w:r>
        <w:rPr>
          <w:lang w:val="ru_RU" w:bidi="ru_RU"/>
        </w:rPr>
      </w:r>
    </w:p>
    <w:p>
      <w:pPr>
        <w:pStyle w:val="Heading2"/>
      </w:pPr>
      <w:r>
        <w:rPr>
          <w:lang w:val="ru_RU" w:bidi="ru_RU"/>
        </w:rPr>
        <w:t>2 Царств 2:10–11</w:t>
      </w:r>
      <w:r>
        <w:rPr>
          <w:lang w:val="ru_RU" w:bidi="ru_RU"/>
        </w:rPr>
      </w:r>
    </w:p>
    <w:p>
      <w:pPr/>
      <w:r>
        <w:rPr>
          <w:lang w:val="ru_RU" w:bidi="ru_RU"/>
        </w:rPr>
      </w:r>
      <w:r>
        <w:rPr>
          <w:lang w:val="ru_RU" w:bidi="ru_RU"/>
        </w:rP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r>
        <w:rPr>
          <w:lang w:val="ru_RU" w:bidi="ru_RU"/>
        </w:rPr>
      </w:r>
      <w:r>
        <w:rPr>
          <w:lang w:val="ru_RU" w:bidi="ru_RU"/>
        </w:rPr>
        <w:t>Гаваон, находившийся примерно в восьми километрах к северо-западу от Иерусалима, был ключевым городом, принадлежавшим колену Вениаминову.</w:t>
      </w:r>
      <w:r>
        <w:rPr>
          <w:lang w:val="ru_RU" w:bidi="ru_RU"/>
        </w:rPr>
      </w:r>
      <w:r>
        <w:rPr>
          <w:lang w:val="ru_RU" w:bidi="ru_RU"/>
        </w:rPr>
      </w:r>
    </w:p>
    <w:p>
      <w:pPr/>
      <w:r>
        <w:rPr>
          <w:lang w:val="ru_RU" w:bidi="ru_RU"/>
        </w:rPr>
      </w:r>
    </w:p>
    <w:p>
      <w:pPr>
        <w:pStyle w:val="Heading2"/>
      </w:pPr>
      <w:r>
        <w:rPr>
          <w:lang w:val="ru_RU" w:bidi="ru_RU"/>
        </w:rPr>
        <w:t>2 Царств 2:12–32</w:t>
      </w:r>
      <w:r>
        <w:rPr>
          <w:lang w:val="ru_RU" w:bidi="ru_RU"/>
        </w:rPr>
      </w:r>
    </w:p>
    <w:p>
      <w:pPr/>
      <w:r>
        <w:rPr>
          <w:lang w:val="ru_RU" w:bidi="ru_RU"/>
        </w:rPr>
      </w:r>
      <w:r>
        <w:rPr>
          <w:lang w:val="ru_RU" w:bidi="ru_RU"/>
        </w:rP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«у Гаваонского пруда» — глубина </w:t>
      </w:r>
      <w:r>
        <w:rPr>
          <w:lang w:val="ru_RU" w:bidi="ru_RU"/>
        </w:rP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Pr>
          <w:lang w:val="ru_RU" w:bidi="ru_RU"/>
        </w:rPr>
      </w:r>
      <w:r>
        <w:rPr>
          <w:lang w:val="ru_RU" w:bidi="ru_RU"/>
        </w:rPr>
      </w:r>
    </w:p>
    <w:p>
      <w:pPr/>
      <w:r>
        <w:rPr>
          <w:lang w:val="ru_RU" w:bidi="ru_RU"/>
        </w:rPr>
      </w:r>
    </w:p>
    <w:p>
      <w:pPr>
        <w:pStyle w:val="Heading2"/>
      </w:pPr>
      <w:r>
        <w:rPr>
          <w:lang w:val="ru_RU" w:bidi="ru_RU"/>
        </w:rPr>
        <w:t>2 Царств 2:14</w:t>
      </w:r>
      <w:r>
        <w:rPr>
          <w:lang w:val="ru_RU" w:bidi="ru_RU"/>
        </w:rPr>
      </w:r>
    </w:p>
    <w:p>
      <w:pPr>
        <w:pStyle w:val="ListBullet"/>
        <w:spacing w:line="240" w:lineRule="auto"/>
        <w:ind w:left="720"/>
      </w:pPr>
      <w:r>
        <w:rPr>
          <w:lang w:val="ru_RU" w:bidi="ru_RU"/>
        </w:rPr>
      </w:r>
      <w:r>
        <w:rPr>
          <w:lang w:val="ru_RU" w:bidi="ru_RU"/>
        </w:rPr>
        <w:t xml:space="preserve">«юноши» — </w:t>
      </w:r>
      <w:r>
        <w:rPr>
          <w:lang w:val="ru_RU" w:bidi="ru_RU"/>
        </w:rP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rPr>
          <w:lang w:val="ru_RU" w:bidi="ru_RU"/>
        </w:rPr>
        <w:t xml:space="preserve">«битвой чемпионов» </w:t>
      </w:r>
      <w:r>
        <w:rPr>
          <w:lang w:val="ru_RU" w:bidi="ru_RU"/>
        </w:rPr>
        <w:t xml:space="preserve">(см. также </w:t>
      </w:r>
      <w:hyperlink r:id="rId58">
        <w:r>
          <w:rPr>
            <w:lang w:val="ru_RU" w:bidi="ru_RU"/>
          </w:rPr>
          <w:rPr>
            <w:color w:val="0000EE"/>
            <w:u w:val="single"/>
          </w:rPr>
          <w:t>1Цар.17</w:t>
        </w:r>
      </w:hyperlink>
      <w:r>
        <w:rPr>
          <w:lang w:val="ru_RU" w:bidi="ru_RU"/>
        </w:rPr>
        <w:t xml:space="preserve">). </w:t>
      </w:r>
    </w:p>
    <w:p>
      <w:pPr>
        <w:pStyle w:val="ListBullet"/>
        <w:spacing w:line="240" w:lineRule="auto"/>
        <w:ind w:left="720"/>
      </w:pPr>
      <w:r>
        <w:rPr>
          <w:lang w:val="ru_RU" w:bidi="ru_RU"/>
        </w:rPr>
      </w:r>
      <w:r>
        <w:rPr>
          <w:lang w:val="ru_RU" w:bidi="ru_RU"/>
        </w:rPr>
        <w:t>«поиграют пред нами» —</w:t>
      </w:r>
      <w:r>
        <w:rPr>
          <w:lang w:val="ru_RU" w:bidi="ru_RU"/>
        </w:rP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59">
        <w:r>
          <w:rPr>
            <w:lang w:val="ru_RU" w:bidi="ru_RU"/>
          </w:rPr>
          <w:rPr>
            <w:color w:val="0000EE"/>
            <w:u w:val="single"/>
          </w:rPr>
          <w:t>2Цар.2:17–32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О числе погибших в этом кровопролитном сражении также говорится в </w:t>
      </w:r>
      <w:hyperlink r:id="rId60">
        <w:r>
          <w:rPr>
            <w:lang w:val="ru_RU" w:bidi="ru_RU"/>
          </w:rPr>
          <w:rPr>
            <w:color w:val="0000EE"/>
            <w:u w:val="single"/>
          </w:rPr>
          <w:t>2:30–31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r>
        <w:rPr>
          <w:lang w:val="ru_RU" w:bidi="ru_RU"/>
        </w:rPr>
      </w:r>
      <w:r>
        <w:rPr>
          <w:lang w:val="ru_RU" w:bidi="ru_RU"/>
        </w:rPr>
        <w:t>Саруия была сестрой Давида (</w:t>
      </w:r>
      <w:hyperlink r:id="rId61">
        <w:r>
          <w:rPr>
            <w:lang w:val="ru_RU" w:bidi="ru_RU"/>
          </w:rPr>
          <w:rPr>
            <w:color w:val="0000EE"/>
            <w:u w:val="single"/>
          </w:rPr>
          <w:t>1Пар.2:15–16</w:t>
        </w:r>
      </w:hyperlink>
      <w:r>
        <w:rPr>
          <w:lang w:val="ru_RU" w:bidi="ru_RU"/>
        </w:rPr>
        <w:t>), а Иоав, Авесса и Асаил были его племянниками.</w:t>
      </w:r>
      <w:r>
        <w:rPr>
          <w:lang w:val="ru_RU" w:bidi="ru_RU"/>
        </w:rPr>
      </w:r>
      <w:r>
        <w:rPr>
          <w:lang w:val="ru_RU" w:bidi="ru_RU"/>
        </w:rPr>
      </w:r>
    </w:p>
    <w:p>
      <w:pPr/>
      <w:r>
        <w:rPr>
          <w:lang w:val="ru_RU" w:bidi="ru_RU"/>
        </w:rPr>
      </w:r>
    </w:p>
    <w:p>
      <w:pPr>
        <w:pStyle w:val="Heading2"/>
      </w:pPr>
      <w:r>
        <w:rPr>
          <w:lang w:val="ru_RU" w:bidi="ru_RU"/>
        </w:rPr>
        <w:t>2 Царств 2:20–22</w:t>
      </w:r>
      <w:r>
        <w:rPr>
          <w:lang w:val="ru_RU" w:bidi="ru_RU"/>
        </w:rPr>
      </w:r>
    </w:p>
    <w:p>
      <w:pPr/>
      <w:r>
        <w:rPr>
          <w:lang w:val="ru_RU" w:bidi="ru_RU"/>
        </w:rPr>
      </w:r>
      <w:r>
        <w:rPr>
          <w:lang w:val="ru_RU" w:bidi="ru_RU"/>
        </w:rP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rPr>
          <w:lang w:val="ru_RU" w:bidi="ru_RU"/>
        </w:rP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2:24</w:t>
      </w:r>
      <w:r>
        <w:rPr>
          <w:lang w:val="ru_RU" w:bidi="ru_RU"/>
        </w:rPr>
      </w:r>
    </w:p>
    <w:p>
      <w:pPr>
        <w:pStyle w:val="ListBullet"/>
        <w:spacing w:line="240" w:lineRule="auto"/>
        <w:ind w:left="720"/>
      </w:pPr>
      <w:r>
        <w:rPr>
          <w:lang w:val="ru_RU" w:bidi="ru_RU"/>
        </w:rPr>
      </w:r>
      <w:r>
        <w:rPr>
          <w:lang w:val="ru_RU" w:bidi="ru_RU"/>
        </w:rPr>
        <w:t>«И преследовали Иоав и Авесса Авенира» —</w:t>
      </w:r>
      <w:r>
        <w:rPr>
          <w:lang w:val="ru_RU" w:bidi="ru_RU"/>
        </w:rPr>
        <w:t xml:space="preserve"> см. </w:t>
      </w:r>
      <w:hyperlink r:id="rId62">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 xml:space="preserve">«Амма, что против Гиаха» — слово </w:t>
      </w:r>
      <w:r>
        <w:rPr>
          <w:lang w:val="ru_RU" w:bidi="ru_RU"/>
        </w:rPr>
        <w:t>«Амма» переводится как «водопровод», а «Гиах» — как «бьющий ключ». Возможно, речь идёт о системе акведуков, соединённых с Гаваонским прудом (</w:t>
      </w:r>
      <w:hyperlink r:id="rId63">
        <w:r>
          <w:rPr>
            <w:lang w:val="ru_RU" w:bidi="ru_RU"/>
          </w:rPr>
          <w:rPr>
            <w:color w:val="0000EE"/>
            <w:u w:val="single"/>
          </w:rPr>
          <w:t>2:12–13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2:26</w:t>
      </w:r>
      <w:r>
        <w:rPr>
          <w:lang w:val="ru_RU" w:bidi="ru_RU"/>
        </w:rPr>
      </w:r>
    </w:p>
    <w:p>
      <w:pPr/>
      <w:r>
        <w:rPr>
          <w:lang w:val="ru_RU" w:bidi="ru_RU"/>
        </w:rPr>
      </w:r>
      <w:r>
        <w:rPr>
          <w:lang w:val="ru_RU" w:bidi="ru_RU"/>
        </w:rPr>
        <w:t xml:space="preserve">«последствия будут горестные» — понимая, что гражданская война может продолжаться из </w:t>
      </w:r>
      <w:r>
        <w:rPr>
          <w:lang w:val="ru_RU" w:bidi="ru_RU"/>
        </w:rPr>
        <w:t>поколения в поколение, Авенир совершает мудрый поступок и заключает перемирие.</w:t>
      </w:r>
      <w:r>
        <w:rPr>
          <w:lang w:val="ru_RU" w:bidi="ru_RU"/>
        </w:rPr>
      </w:r>
      <w:r>
        <w:rPr>
          <w:lang w:val="ru_RU" w:bidi="ru_RU"/>
        </w:rPr>
      </w:r>
    </w:p>
    <w:p>
      <w:pPr/>
      <w:r>
        <w:rPr>
          <w:lang w:val="ru_RU" w:bidi="ru_RU"/>
        </w:rPr>
      </w:r>
    </w:p>
    <w:p>
      <w:pPr>
        <w:pStyle w:val="Heading2"/>
      </w:pPr>
      <w:r>
        <w:rPr>
          <w:lang w:val="ru_RU" w:bidi="ru_RU"/>
        </w:rPr>
        <w:t>2 Царств 2:28</w:t>
      </w:r>
      <w:r>
        <w:rPr>
          <w:lang w:val="ru_RU" w:bidi="ru_RU"/>
        </w:rPr>
      </w:r>
    </w:p>
    <w:p>
      <w:pPr/>
      <w:r>
        <w:rPr>
          <w:lang w:val="ru_RU" w:bidi="ru_RU"/>
        </w:rPr>
      </w:r>
      <w:r>
        <w:rPr>
          <w:lang w:val="ru_RU" w:bidi="ru_RU"/>
        </w:rPr>
        <w:t xml:space="preserve">«затрубил Иоав трубою» — звук трубы (или </w:t>
      </w:r>
      <w:r>
        <w:rPr>
          <w:lang w:val="ru_RU" w:bidi="ru_RU"/>
        </w:rPr>
        <w:t>«</w:t>
      </w:r>
      <w:r>
        <w:rPr>
          <w:lang w:val="ru_RU" w:bidi="ru_RU"/>
        </w:rPr>
        <w:t>шофара</w:t>
      </w:r>
      <w:r>
        <w:rPr>
          <w:lang w:val="ru_RU" w:bidi="ru_RU"/>
        </w:rPr>
        <w:t>»</w:t>
      </w:r>
      <w:r>
        <w:rPr>
          <w:lang w:val="ru_RU" w:bidi="ru_RU"/>
        </w:rPr>
        <w:t xml:space="preserve"> </w:t>
      </w:r>
      <w:r>
        <w:rPr>
          <w:lang w:val="ru_RU" w:bidi="ru_RU"/>
        </w:rPr>
        <w:t>—</w:t>
      </w:r>
      <w:r>
        <w:rPr>
          <w:lang w:val="ru_RU" w:bidi="ru_RU"/>
        </w:rPr>
        <w:t xml:space="preserve"> еврейского духового музыкального и сигнального инструмента, сделанного из рога животного; </w:t>
      </w:r>
      <w:r>
        <w:rPr>
          <w:i/>
          <w:lang w:val="ru_RU" w:bidi="ru_RU"/>
        </w:rPr>
        <w:t>прим. пер.</w:t>
      </w:r>
      <w:r>
        <w:rPr>
          <w:lang w:val="ru_RU" w:bidi="ru_RU"/>
        </w:rPr>
        <w:t xml:space="preserve">) </w:t>
      </w:r>
      <w:r>
        <w:rPr>
          <w:lang w:val="ru_RU" w:bidi="ru_RU"/>
        </w:rPr>
        <w:t xml:space="preserve">сигнализировал о начале сражения или его окончании (см. также </w:t>
      </w:r>
      <w:hyperlink r:id="rId64">
        <w:r>
          <w:rPr>
            <w:lang w:val="ru_RU" w:bidi="ru_RU"/>
          </w:rPr>
          <w:rPr>
            <w:color w:val="0000EE"/>
            <w:u w:val="single"/>
          </w:rPr>
          <w:t>18:16</w:t>
        </w:r>
      </w:hyperlink>
      <w:r>
        <w:rPr>
          <w:lang w:val="ru_RU" w:bidi="ru_RU"/>
        </w:rPr>
        <w:t xml:space="preserve">; </w:t>
      </w:r>
      <w:hyperlink r:id="rId65">
        <w:r>
          <w:rPr>
            <w:lang w:val="ru_RU" w:bidi="ru_RU"/>
          </w:rPr>
          <w:rPr>
            <w:color w:val="0000EE"/>
            <w:u w:val="single"/>
          </w:rPr>
          <w:t>Иис.Нав.6:15–16</w:t>
        </w:r>
      </w:hyperlink>
      <w:r>
        <w:rPr>
          <w:lang w:val="ru_RU" w:bidi="ru_RU"/>
        </w:rPr>
        <w:t xml:space="preserve">). О другом использовании шофара см. </w:t>
      </w:r>
      <w:r>
        <w:rPr>
          <w:lang w:val="ru_RU" w:bidi="ru_RU"/>
        </w:rPr>
        <w:t>Учебные заметки к 2Цар.6:15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2:29</w:t>
      </w:r>
      <w:r>
        <w:rPr>
          <w:lang w:val="ru_RU" w:bidi="ru_RU"/>
        </w:rPr>
      </w:r>
    </w:p>
    <w:p>
      <w:pPr/>
      <w:r>
        <w:rPr>
          <w:lang w:val="ru_RU" w:bidi="ru_RU"/>
        </w:rPr>
      </w:r>
      <w:r>
        <w:rPr>
          <w:lang w:val="ru_RU" w:bidi="ru_RU"/>
        </w:rP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r>
        <w:rPr>
          <w:lang w:val="ru_RU" w:bidi="ru_RU"/>
        </w:rPr>
      </w:r>
      <w:r>
        <w:rPr>
          <w:lang w:val="ru_RU" w:bidi="ru_RU"/>
        </w:rP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w:t>
      </w:r>
      <w:r>
        <w:rPr>
          <w:lang w:val="ru_RU" w:bidi="ru_RU"/>
        </w:rPr>
      </w:r>
    </w:p>
    <w:p>
      <w:pPr/>
      <w:r>
        <w:rPr>
          <w:lang w:val="ru_RU" w:bidi="ru_RU"/>
        </w:rPr>
      </w:r>
      <w:r>
        <w:rPr>
          <w:lang w:val="ru_RU" w:bidi="ru_RU"/>
        </w:rP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rPr>
          <w:lang w:val="ru_RU" w:bidi="ru_RU"/>
        </w:rPr>
        <w:t>Иоавом и Авениром (</w:t>
      </w:r>
      <w:hyperlink r:id="rId67">
        <w:r>
          <w:rPr>
            <w:lang w:val="ru_RU" w:bidi="ru_RU"/>
          </w:rPr>
          <w:rPr>
            <w:color w:val="0000EE"/>
            <w:u w:val="single"/>
          </w:rPr>
          <w:t>2:26–28</w:t>
        </w:r>
      </w:hyperlink>
      <w:r>
        <w:rPr>
          <w:lang w:val="ru_RU" w:bidi="ru_RU"/>
        </w:rPr>
        <w:t>), продлилось недолго.</w:t>
      </w:r>
      <w:r>
        <w:rPr>
          <w:lang w:val="ru_RU" w:bidi="ru_RU"/>
        </w:rPr>
      </w:r>
      <w:r>
        <w:rPr>
          <w:lang w:val="ru_RU" w:bidi="ru_RU"/>
        </w:rPr>
      </w:r>
    </w:p>
    <w:p>
      <w:pPr/>
      <w:r>
        <w:rPr>
          <w:lang w:val="ru_RU" w:bidi="ru_RU"/>
        </w:rPr>
      </w:r>
    </w:p>
    <w:p>
      <w:pPr>
        <w:pStyle w:val="Heading2"/>
      </w:pPr>
      <w:r>
        <w:rPr>
          <w:lang w:val="ru_RU" w:bidi="ru_RU"/>
        </w:rPr>
        <w:t>2 Царств 3:1–39</w:t>
      </w:r>
      <w:r>
        <w:rPr>
          <w:lang w:val="ru_RU" w:bidi="ru_RU"/>
        </w:rPr>
      </w:r>
    </w:p>
    <w:p>
      <w:pPr/>
      <w:r>
        <w:rPr>
          <w:lang w:val="ru_RU" w:bidi="ru_RU"/>
        </w:rPr>
      </w:r>
      <w:r>
        <w:rPr>
          <w:lang w:val="ru_RU" w:bidi="ru_RU"/>
        </w:rPr>
        <w:t xml:space="preserve">«Давид всё более и более усиливался, а дом Саулов более и более ослабевал» — </w:t>
      </w:r>
      <w:r>
        <w:rPr>
          <w:lang w:val="ru_RU" w:bidi="ru_RU"/>
        </w:rP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Pr>
          <w:lang w:val="ru_RU" w:bidi="ru_RU"/>
        </w:rPr>
      </w:r>
      <w:r>
        <w:rPr>
          <w:lang w:val="ru_RU" w:bidi="ru_RU"/>
        </w:rPr>
      </w:r>
    </w:p>
    <w:p>
      <w:pPr/>
      <w:r>
        <w:rPr>
          <w:lang w:val="ru_RU" w:bidi="ru_RU"/>
        </w:rPr>
      </w:r>
    </w:p>
    <w:p>
      <w:pPr>
        <w:pStyle w:val="Heading2"/>
      </w:pPr>
      <w:r>
        <w:rPr>
          <w:lang w:val="ru_RU" w:bidi="ru_RU"/>
        </w:rPr>
        <w:t>2 Царств 3:2–5</w:t>
      </w:r>
      <w:r>
        <w:rPr>
          <w:lang w:val="ru_RU" w:bidi="ru_RU"/>
        </w:rPr>
      </w:r>
    </w:p>
    <w:p>
      <w:pPr/>
      <w:r>
        <w:rPr>
          <w:lang w:val="ru_RU" w:bidi="ru_RU"/>
        </w:rPr>
      </w:r>
      <w:r>
        <w:rPr>
          <w:lang w:val="ru_RU" w:bidi="ru_RU"/>
        </w:rPr>
        <w:t>Одна из причин, по которой Давид «всё более и более усиливался» (</w:t>
      </w:r>
      <w:hyperlink r:id="rId66">
        <w:r>
          <w:rPr>
            <w:lang w:val="ru_RU" w:bidi="ru_RU"/>
          </w:rPr>
          <w:rPr>
            <w:color w:val="0000EE"/>
            <w:u w:val="single"/>
          </w:rPr>
          <w:t>3:1</w:t>
        </w:r>
      </w:hyperlink>
      <w:r>
        <w:rPr>
          <w:lang w:val="ru_RU" w:bidi="ru_RU"/>
        </w:rP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Pr>
          <w:lang w:val="ru_RU" w:bidi="ru_RU"/>
        </w:rPr>
      </w:r>
      <w:r>
        <w:rPr>
          <w:lang w:val="ru_RU" w:bidi="ru_RU"/>
        </w:rPr>
      </w:r>
    </w:p>
    <w:p>
      <w:pPr/>
      <w:r>
        <w:rPr>
          <w:lang w:val="ru_RU" w:bidi="ru_RU"/>
        </w:rPr>
      </w:r>
    </w:p>
    <w:p>
      <w:pPr>
        <w:pStyle w:val="Heading2"/>
      </w:pPr>
      <w:r>
        <w:rPr>
          <w:lang w:val="ru_RU" w:bidi="ru_RU"/>
        </w:rPr>
        <w:t>2 Царств 3:3</w:t>
      </w:r>
      <w:r>
        <w:rPr>
          <w:lang w:val="ru_RU" w:bidi="ru_RU"/>
        </w:rPr>
      </w:r>
    </w:p>
    <w:p>
      <w:pPr/>
      <w:r>
        <w:rPr>
          <w:lang w:val="ru_RU" w:bidi="ru_RU"/>
        </w:rPr>
      </w:r>
      <w:r>
        <w:rPr>
          <w:lang w:val="ru_RU" w:bidi="ru_RU"/>
        </w:rP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rPr>
          <w:lang w:val="ru_RU" w:bidi="ru_RU"/>
        </w:rPr>
        <w:t xml:space="preserve"> В будущем Соломон последует примеру своего отца</w:t>
      </w:r>
      <w:r>
        <w:rPr>
          <w:lang w:val="ru_RU" w:bidi="ru_RU"/>
        </w:rPr>
        <w:t xml:space="preserve"> (</w:t>
      </w:r>
      <w:hyperlink r:id="rId68">
        <w:r>
          <w:rPr>
            <w:lang w:val="ru_RU" w:bidi="ru_RU"/>
          </w:rPr>
          <w:rPr>
            <w:color w:val="0000EE"/>
            <w:u w:val="single"/>
          </w:rPr>
          <w:t>3Цар.3:1</w:t>
        </w:r>
      </w:hyperlink>
      <w:r>
        <w:rPr>
          <w:lang w:val="ru_RU" w:bidi="ru_RU"/>
        </w:rPr>
        <w:t xml:space="preserve">; </w:t>
      </w:r>
      <w:hyperlink r:id="rId69">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3:7</w:t>
      </w:r>
      <w:r>
        <w:rPr>
          <w:lang w:val="ru_RU" w:bidi="ru_RU"/>
        </w:rPr>
      </w:r>
    </w:p>
    <w:p>
      <w:pPr>
        <w:pStyle w:val="ListBullet"/>
        <w:spacing w:line="240" w:lineRule="auto"/>
        <w:ind w:left="720"/>
      </w:pPr>
      <w:r>
        <w:rPr>
          <w:lang w:val="ru_RU" w:bidi="ru_RU"/>
        </w:rPr>
      </w:r>
      <w:r>
        <w:rPr>
          <w:lang w:val="ru_RU" w:bidi="ru_RU"/>
        </w:rPr>
        <w:t xml:space="preserve">«зачем ты вошёл к наложнице отца моего?» — </w:t>
      </w:r>
      <w:r>
        <w:rPr>
          <w:lang w:val="ru_RU" w:bidi="ru_RU"/>
        </w:rP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0">
        <w:r>
          <w:rPr>
            <w:lang w:val="ru_RU" w:bidi="ru_RU"/>
          </w:rPr>
          <w:rPr>
            <w:color w:val="0000EE"/>
            <w:u w:val="single"/>
          </w:rPr>
          <w:t>12:8</w:t>
        </w:r>
      </w:hyperlink>
      <w:r>
        <w:rPr>
          <w:lang w:val="ru_RU" w:bidi="ru_RU"/>
        </w:rPr>
        <w:t xml:space="preserve">; </w:t>
      </w:r>
      <w:hyperlink r:id="rId71">
        <w:r>
          <w:rPr>
            <w:lang w:val="ru_RU" w:bidi="ru_RU"/>
          </w:rPr>
          <w:rPr>
            <w:color w:val="0000EE"/>
            <w:u w:val="single"/>
          </w:rPr>
          <w:t>16:21</w:t>
        </w:r>
      </w:hyperlink>
      <w:r>
        <w:rPr>
          <w:lang w:val="ru_RU" w:bidi="ru_RU"/>
        </w:rPr>
        <w:t xml:space="preserve">; </w:t>
      </w:r>
      <w:hyperlink r:id="rId72">
        <w:r>
          <w:rPr>
            <w:lang w:val="ru_RU" w:bidi="ru_RU"/>
          </w:rPr>
          <w:rPr>
            <w:color w:val="0000EE"/>
            <w:u w:val="single"/>
          </w:rPr>
          <w:t>3Цар.2:17–25</w:t>
        </w:r>
      </w:hyperlink>
      <w:r>
        <w:rPr>
          <w:lang w:val="ru_RU" w:bidi="ru_RU"/>
        </w:rPr>
        <w:t xml:space="preserve">). </w:t>
      </w:r>
    </w:p>
    <w:p>
      <w:pPr>
        <w:pStyle w:val="ListBullet"/>
        <w:spacing w:line="240" w:lineRule="auto"/>
        <w:ind w:left="720"/>
      </w:pPr>
      <w:r>
        <w:rPr>
          <w:lang w:val="ru_RU" w:bidi="ru_RU"/>
        </w:rPr>
      </w:r>
      <w:r>
        <w:rPr>
          <w:lang w:val="ru_RU" w:bidi="ru_RU"/>
        </w:rPr>
        <w:t xml:space="preserve">«Рицпа» — см. также </w:t>
      </w:r>
      <w:hyperlink r:id="rId73">
        <w:r>
          <w:rPr>
            <w:lang w:val="ru_RU" w:bidi="ru_RU"/>
          </w:rPr>
          <w:rPr>
            <w:color w:val="0000EE"/>
            <w:u w:val="single"/>
          </w:rPr>
          <w:t>2Цар.21:8–14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3:8</w:t>
      </w:r>
      <w:r>
        <w:rPr>
          <w:lang w:val="ru_RU" w:bidi="ru_RU"/>
        </w:rPr>
      </w:r>
    </w:p>
    <w:p>
      <w:pPr>
        <w:pStyle w:val="ListBullet"/>
        <w:spacing w:line="240" w:lineRule="auto"/>
        <w:ind w:left="720"/>
      </w:pPr>
      <w:r>
        <w:rPr>
          <w:lang w:val="ru_RU" w:bidi="ru_RU"/>
        </w:rPr>
      </w:r>
      <w:r>
        <w:rPr>
          <w:lang w:val="ru_RU" w:bidi="ru_RU"/>
        </w:rPr>
        <w:t>«разве я – собачья голова?» — с</w:t>
      </w:r>
      <w:r>
        <w:rPr>
          <w:lang w:val="ru_RU" w:bidi="ru_RU"/>
        </w:rPr>
        <w:t xml:space="preserve">р. </w:t>
      </w:r>
      <w:hyperlink r:id="rId74">
        <w:r>
          <w:rPr>
            <w:lang w:val="ru_RU" w:bidi="ru_RU"/>
          </w:rPr>
          <w:rPr>
            <w:color w:val="0000EE"/>
            <w:u w:val="single"/>
          </w:rPr>
          <w:t>1Цар.17:43</w:t>
        </w:r>
      </w:hyperlink>
      <w:r>
        <w:rPr>
          <w:lang w:val="ru_RU" w:bidi="ru_RU"/>
        </w:rPr>
        <w:t xml:space="preserve">. </w:t>
      </w:r>
    </w:p>
    <w:p>
      <w:pPr>
        <w:pStyle w:val="ListBullet"/>
        <w:spacing w:line="240" w:lineRule="auto"/>
        <w:ind w:left="720"/>
      </w:pPr>
      <w:r>
        <w:rPr>
          <w:lang w:val="ru_RU" w:bidi="ru_RU"/>
        </w:rPr>
      </w:r>
      <w:r>
        <w:rPr>
          <w:lang w:val="ru_RU" w:bidi="ru_RU"/>
        </w:rPr>
        <w:t xml:space="preserve">«не предал тебя в руки Давида» — </w:t>
      </w:r>
      <w:r>
        <w:rPr>
          <w:lang w:val="ru_RU" w:bidi="ru_RU"/>
        </w:rPr>
        <w:t>Авенир нёс ответственность за жизнь царского сына, но он мог сделать и так, чтобы Иевосфей её лишился.</w:t>
      </w:r>
      <w:r>
        <w:rPr>
          <w:lang w:val="ru_RU" w:bidi="ru_RU"/>
        </w:rPr>
      </w:r>
      <w:r>
        <w:rPr>
          <w:lang w:val="ru_RU" w:bidi="ru_RU"/>
        </w:rPr>
      </w:r>
    </w:p>
    <w:p>
      <w:pPr/>
      <w:r>
        <w:rPr>
          <w:lang w:val="ru_RU" w:bidi="ru_RU"/>
        </w:rPr>
      </w:r>
    </w:p>
    <w:p>
      <w:pPr>
        <w:pStyle w:val="Heading2"/>
      </w:pPr>
      <w:r>
        <w:rPr>
          <w:lang w:val="ru_RU" w:bidi="ru_RU"/>
        </w:rPr>
        <w:t>2 Царств 3:9</w:t>
      </w:r>
      <w:r>
        <w:rPr>
          <w:lang w:val="ru_RU" w:bidi="ru_RU"/>
        </w:rPr>
      </w:r>
    </w:p>
    <w:p>
      <w:pPr/>
      <w:r>
        <w:rPr>
          <w:lang w:val="ru_RU" w:bidi="ru_RU"/>
        </w:rPr>
      </w:r>
      <w:r>
        <w:rPr>
          <w:lang w:val="ru_RU" w:bidi="ru_RU"/>
        </w:rPr>
        <w:t>«Как клялся Господь Давиду, так и сделаю ему» —</w:t>
      </w:r>
      <w:r>
        <w:rPr>
          <w:lang w:val="ru_RU" w:bidi="ru_RU"/>
        </w:rPr>
        <w:t xml:space="preserve"> Авенир знал, что Бог избрал Давида, чтобы он стал царём всего Израиля (см. также </w:t>
      </w:r>
      <w:hyperlink r:id="rId75">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3:10</w:t>
      </w:r>
      <w:r>
        <w:rPr>
          <w:lang w:val="ru_RU" w:bidi="ru_RU"/>
        </w:rPr>
      </w:r>
    </w:p>
    <w:p>
      <w:pPr>
        <w:pStyle w:val="ListBullet"/>
        <w:spacing w:line="240" w:lineRule="auto"/>
        <w:ind w:left="720"/>
      </w:pPr>
      <w:r>
        <w:rPr>
          <w:lang w:val="ru_RU" w:bidi="ru_RU"/>
        </w:rPr>
      </w:r>
      <w:r>
        <w:rPr>
          <w:lang w:val="ru_RU" w:bidi="ru_RU"/>
        </w:rPr>
        <w:t xml:space="preserve">«и поставлю престол Давида над Израилем» — </w:t>
      </w:r>
      <w:r>
        <w:rPr>
          <w:lang w:val="ru_RU" w:bidi="ru_RU"/>
        </w:rPr>
        <w:t xml:space="preserve">сp. </w:t>
      </w:r>
      <w:hyperlink r:id="rId76">
        <w:r>
          <w:rPr>
            <w:lang w:val="ru_RU" w:bidi="ru_RU"/>
          </w:rPr>
          <w:rPr>
            <w:color w:val="0000EE"/>
            <w:u w:val="single"/>
          </w:rPr>
          <w:t>1Цар.28:17</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«поставлю престол Давида» — </w:t>
      </w:r>
      <w:r>
        <w:rPr>
          <w:lang w:val="ru_RU" w:bidi="ru_RU"/>
        </w:rPr>
        <w:t xml:space="preserve">Авенир, и как союзник Давида, и как его враг, обладал огромной властью. Здесь он произносит свою речь подобно Богу (см. </w:t>
      </w:r>
      <w:hyperlink r:id="rId77">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3:11</w:t>
      </w:r>
      <w:r>
        <w:rPr>
          <w:lang w:val="ru_RU" w:bidi="ru_RU"/>
        </w:rPr>
      </w:r>
    </w:p>
    <w:p>
      <w:pPr/>
      <w:r>
        <w:rPr>
          <w:lang w:val="ru_RU" w:bidi="ru_RU"/>
        </w:rPr>
      </w:r>
      <w:r>
        <w:rPr>
          <w:lang w:val="ru_RU" w:bidi="ru_RU"/>
        </w:rPr>
        <w:t xml:space="preserve">«И не мог Иевосфей возразить Авениру» — </w:t>
      </w:r>
      <w:r>
        <w:rPr>
          <w:lang w:val="ru_RU" w:bidi="ru_RU"/>
        </w:rP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78">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3:12</w:t>
      </w:r>
      <w:r>
        <w:rPr>
          <w:lang w:val="ru_RU" w:bidi="ru_RU"/>
        </w:rPr>
      </w:r>
    </w:p>
    <w:p>
      <w:pPr/>
      <w:r>
        <w:rPr>
          <w:lang w:val="ru_RU" w:bidi="ru_RU"/>
        </w:rPr>
      </w:r>
      <w:r>
        <w:rPr>
          <w:lang w:val="ru_RU" w:bidi="ru_RU"/>
        </w:rP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Pr>
          <w:lang w:val="ru_RU" w:bidi="ru_RU"/>
        </w:rPr>
      </w:r>
      <w:r>
        <w:rPr>
          <w:lang w:val="ru_RU" w:bidi="ru_RU"/>
        </w:rPr>
      </w:r>
    </w:p>
    <w:p>
      <w:pPr/>
      <w:r>
        <w:rPr>
          <w:lang w:val="ru_RU" w:bidi="ru_RU"/>
        </w:rPr>
      </w:r>
    </w:p>
    <w:p>
      <w:pPr>
        <w:pStyle w:val="Heading2"/>
      </w:pPr>
      <w:r>
        <w:rPr>
          <w:lang w:val="ru_RU" w:bidi="ru_RU"/>
        </w:rPr>
        <w:t>2 Царств 3:13</w:t>
      </w:r>
      <w:r>
        <w:rPr>
          <w:lang w:val="ru_RU" w:bidi="ru_RU"/>
        </w:rPr>
      </w:r>
    </w:p>
    <w:p>
      <w:pPr/>
      <w:r>
        <w:rPr>
          <w:lang w:val="ru_RU" w:bidi="ru_RU"/>
        </w:rPr>
      </w:r>
      <w:r>
        <w:rPr>
          <w:lang w:val="ru_RU" w:bidi="ru_RU"/>
        </w:rPr>
        <w:t>Сначала Саул отдал свою дочь Мелхолу в жёны Давиду (</w:t>
      </w:r>
      <w:hyperlink r:id="rId79">
        <w:r>
          <w:rPr>
            <w:lang w:val="ru_RU" w:bidi="ru_RU"/>
          </w:rPr>
          <w:rPr>
            <w:color w:val="0000EE"/>
            <w:u w:val="single"/>
          </w:rPr>
          <w:t>1Цар.18:20–27</w:t>
        </w:r>
      </w:hyperlink>
      <w:r>
        <w:rPr>
          <w:lang w:val="ru_RU" w:bidi="ru_RU"/>
        </w:rPr>
        <w:t>). Но потом, когда она помогла Давиду бежать от Саула (</w:t>
      </w:r>
      <w:hyperlink r:id="rId80">
        <w:r>
          <w:rPr>
            <w:lang w:val="ru_RU" w:bidi="ru_RU"/>
          </w:rPr>
          <w:rPr>
            <w:color w:val="0000EE"/>
            <w:u w:val="single"/>
          </w:rPr>
          <w:t>1Цар.19:11–17</w:t>
        </w:r>
      </w:hyperlink>
      <w:r>
        <w:rPr>
          <w:lang w:val="ru_RU" w:bidi="ru_RU"/>
        </w:rPr>
        <w:t>), царь расторг их брак и отдал Мелхолу другому человеку, которого звали Фалтий (</w:t>
      </w:r>
      <w:hyperlink r:id="rId45">
        <w:r>
          <w:rPr>
            <w:lang w:val="ru_RU" w:bidi="ru_RU"/>
          </w:rPr>
          <w:rPr>
            <w:color w:val="0000EE"/>
            <w:u w:val="single"/>
          </w:rPr>
          <w:t>1Цар.25:44</w:t>
        </w:r>
      </w:hyperlink>
      <w:r>
        <w:rPr>
          <w:lang w:val="ru_RU" w:bidi="ru_RU"/>
        </w:rP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1">
        <w:r>
          <w:rPr>
            <w:lang w:val="ru_RU" w:bidi="ru_RU"/>
          </w:rPr>
          <w:rPr>
            <w:color w:val="0000EE"/>
            <w:u w:val="single"/>
          </w:rPr>
          <w:t>3Цар.2:13–25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3:14</w:t>
      </w:r>
      <w:r>
        <w:rPr>
          <w:lang w:val="ru_RU" w:bidi="ru_RU"/>
        </w:rPr>
      </w:r>
    </w:p>
    <w:p>
      <w:pPr/>
      <w:r>
        <w:rPr>
          <w:lang w:val="ru_RU" w:bidi="ru_RU"/>
        </w:rPr>
      </w:r>
      <w:r>
        <w:rPr>
          <w:lang w:val="ru_RU" w:bidi="ru_RU"/>
        </w:rPr>
        <w:t xml:space="preserve">«сто краеобрезаний Филистимских» — </w:t>
      </w:r>
      <w:r>
        <w:rPr>
          <w:lang w:val="ru_RU" w:bidi="ru_RU"/>
        </w:rPr>
        <w:t xml:space="preserve">Саул надеялся, что филистимляне убьют Давида, когда он попытается выполнить царский приказ и принести выкуп за свою невесту (см. </w:t>
      </w:r>
      <w:hyperlink r:id="rId82">
        <w:r>
          <w:rPr>
            <w:lang w:val="ru_RU" w:bidi="ru_RU"/>
          </w:rPr>
          <w:rPr>
            <w:color w:val="0000EE"/>
            <w:u w:val="single"/>
          </w:rPr>
          <w:t>1Цар.18:17–27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3:15</w:t>
      </w:r>
      <w:r>
        <w:rPr>
          <w:lang w:val="ru_RU" w:bidi="ru_RU"/>
        </w:rPr>
      </w:r>
    </w:p>
    <w:p>
      <w:pPr/>
      <w:r>
        <w:rPr>
          <w:lang w:val="ru_RU" w:bidi="ru_RU"/>
        </w:rPr>
      </w:r>
      <w:r>
        <w:rPr>
          <w:lang w:val="ru_RU" w:bidi="ru_RU"/>
        </w:rPr>
        <w:t>«Иевосфей и взял её от мужа» — х</w:t>
      </w:r>
      <w:r>
        <w:rPr>
          <w:lang w:val="ru_RU" w:bidi="ru_RU"/>
        </w:rPr>
        <w:t>отя соглашение с Давидом заключал Авенир (</w:t>
      </w:r>
      <w:hyperlink r:id="rId83">
        <w:r>
          <w:rPr>
            <w:lang w:val="ru_RU" w:bidi="ru_RU"/>
          </w:rPr>
          <w:rPr>
            <w:color w:val="0000EE"/>
            <w:u w:val="single"/>
          </w:rPr>
          <w:t>3:12–13</w:t>
        </w:r>
      </w:hyperlink>
      <w:r>
        <w:rPr>
          <w:lang w:val="ru_RU" w:bidi="ru_RU"/>
        </w:rPr>
        <w:t>), Мелхола была возвращена Давиду Иевосфеем. Это показывает слабость Иевосфея как царя, а также его страх перед Авениром (</w:t>
      </w:r>
      <w:hyperlink r:id="rId84">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3:16</w:t>
      </w:r>
      <w:r>
        <w:rPr>
          <w:lang w:val="ru_RU" w:bidi="ru_RU"/>
        </w:rPr>
      </w:r>
    </w:p>
    <w:p>
      <w:pPr/>
      <w:r>
        <w:rPr>
          <w:lang w:val="ru_RU" w:bidi="ru_RU"/>
        </w:rPr>
      </w:r>
      <w:r>
        <w:rPr>
          <w:lang w:val="ru_RU" w:bidi="ru_RU"/>
        </w:rPr>
        <w:t xml:space="preserve">Фалтия громко рыдал, но был бессилен изменить происходящее (ср. </w:t>
      </w:r>
      <w:hyperlink r:id="rId85">
        <w:r>
          <w:rPr>
            <w:lang w:val="ru_RU" w:bidi="ru_RU"/>
          </w:rPr>
          <w:rPr>
            <w:color w:val="0000EE"/>
            <w:u w:val="single"/>
          </w:rPr>
          <w:t>Суд.18:1–26</w:t>
        </w:r>
      </w:hyperlink>
      <w:r>
        <w:rPr>
          <w:lang w:val="ru_RU" w:bidi="ru_RU"/>
        </w:rPr>
        <w:t xml:space="preserve">). </w:t>
      </w:r>
    </w:p>
    <w:p>
      <w:pPr>
        <w:pStyle w:val="ListBullet"/>
        <w:spacing w:line="240" w:lineRule="auto"/>
        <w:ind w:left="720"/>
      </w:pPr>
      <w:r>
        <w:rPr>
          <w:lang w:val="ru_RU" w:bidi="ru_RU"/>
        </w:rPr>
      </w:r>
      <w:r>
        <w:rPr>
          <w:lang w:val="ru_RU" w:bidi="ru_RU"/>
        </w:rPr>
        <w:t xml:space="preserve">Бахурим был городом, располагавшимся к востоку от Иерусалима. Жители Бахурима были на стороне Саула (ср. </w:t>
      </w:r>
      <w:hyperlink r:id="rId86">
        <w:r>
          <w:rPr>
            <w:lang w:val="ru_RU" w:bidi="ru_RU"/>
          </w:rPr>
          <w:rPr>
            <w:color w:val="0000EE"/>
            <w:u w:val="single"/>
          </w:rPr>
          <w:t>2Цар.16:5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3:17</w:t>
      </w:r>
      <w:r>
        <w:rPr>
          <w:lang w:val="ru_RU" w:bidi="ru_RU"/>
        </w:rPr>
      </w:r>
    </w:p>
    <w:p>
      <w:pPr/>
      <w:r>
        <w:rPr>
          <w:lang w:val="ru_RU" w:bidi="ru_RU"/>
        </w:rPr>
      </w:r>
      <w:r>
        <w:rPr>
          <w:lang w:val="ru_RU" w:bidi="ru_RU"/>
        </w:rP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Pr>
          <w:lang w:val="ru_RU" w:bidi="ru_RU"/>
        </w:rPr>
      </w:r>
      <w:r>
        <w:rPr>
          <w:lang w:val="ru_RU" w:bidi="ru_RU"/>
        </w:rPr>
      </w:r>
    </w:p>
    <w:p>
      <w:pPr/>
      <w:r>
        <w:rPr>
          <w:lang w:val="ru_RU" w:bidi="ru_RU"/>
        </w:rPr>
      </w:r>
    </w:p>
    <w:p>
      <w:pPr>
        <w:pStyle w:val="Heading2"/>
      </w:pPr>
      <w:r>
        <w:rPr>
          <w:lang w:val="ru_RU" w:bidi="ru_RU"/>
        </w:rPr>
        <w:t>2 Царств 3:18</w:t>
      </w:r>
      <w:r>
        <w:rPr>
          <w:lang w:val="ru_RU" w:bidi="ru_RU"/>
        </w:rPr>
      </w:r>
    </w:p>
    <w:p>
      <w:pPr/>
      <w:r>
        <w:rPr>
          <w:lang w:val="ru_RU" w:bidi="ru_RU"/>
        </w:rPr>
      </w:r>
      <w:r>
        <w:rPr>
          <w:lang w:val="ru_RU" w:bidi="ru_RU"/>
        </w:rPr>
        <w:t xml:space="preserve">См. также </w:t>
      </w:r>
      <w:hyperlink r:id="rId87">
        <w:r>
          <w:rPr>
            <w:lang w:val="ru_RU" w:bidi="ru_RU"/>
          </w:rPr>
          <w:rPr>
            <w:color w:val="0000EE"/>
            <w:u w:val="single"/>
          </w:rPr>
          <w:t>3:9</w:t>
        </w:r>
      </w:hyperlink>
      <w:r>
        <w:rPr>
          <w:lang w:val="ru_RU" w:bidi="ru_RU"/>
        </w:rPr>
        <w:t>. Разгромив филистимлян</w:t>
      </w:r>
      <w:r>
        <w:rPr>
          <w:i/>
          <w:lang w:val="ru_RU" w:bidi="ru_RU"/>
        </w:rPr>
        <w:t>,</w:t>
      </w:r>
      <w:r>
        <w:rPr>
          <w:lang w:val="ru_RU" w:bidi="ru_RU"/>
        </w:rPr>
        <w:t xml:space="preserve"> Давид смог выполнить то, чего не смог сделать Саул (</w:t>
      </w:r>
      <w:hyperlink r:id="rId88">
        <w:r>
          <w:rPr>
            <w:lang w:val="ru_RU" w:bidi="ru_RU"/>
          </w:rPr>
          <w:rPr>
            <w:color w:val="0000EE"/>
            <w:u w:val="single"/>
          </w:rPr>
          <w:t>1Цар.9:16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3:19</w:t>
      </w:r>
      <w:r>
        <w:rPr>
          <w:lang w:val="ru_RU" w:bidi="ru_RU"/>
        </w:rPr>
      </w:r>
    </w:p>
    <w:p>
      <w:pPr/>
      <w:r>
        <w:rPr>
          <w:lang w:val="ru_RU" w:bidi="ru_RU"/>
        </w:rPr>
      </w:r>
      <w:r>
        <w:rPr>
          <w:lang w:val="ru_RU" w:bidi="ru_RU"/>
        </w:rP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Pr>
          <w:lang w:val="ru_RU" w:bidi="ru_RU"/>
        </w:rPr>
      </w:r>
      <w:r>
        <w:rPr>
          <w:lang w:val="ru_RU" w:bidi="ru_RU"/>
        </w:rPr>
      </w:r>
    </w:p>
    <w:p>
      <w:pPr/>
      <w:r>
        <w:rPr>
          <w:lang w:val="ru_RU" w:bidi="ru_RU"/>
        </w:rPr>
      </w:r>
    </w:p>
    <w:p>
      <w:pPr>
        <w:pStyle w:val="Heading2"/>
      </w:pPr>
      <w:r>
        <w:rPr>
          <w:lang w:val="ru_RU" w:bidi="ru_RU"/>
        </w:rPr>
        <w:t>2 Царств 3:21</w:t>
      </w:r>
      <w:r>
        <w:rPr>
          <w:lang w:val="ru_RU" w:bidi="ru_RU"/>
        </w:rPr>
      </w:r>
    </w:p>
    <w:p>
      <w:pPr/>
      <w:r>
        <w:rPr>
          <w:lang w:val="ru_RU" w:bidi="ru_RU"/>
        </w:rPr>
      </w:r>
      <w:r>
        <w:rPr>
          <w:lang w:val="ru_RU" w:bidi="ru_RU"/>
        </w:rPr>
        <w:t xml:space="preserve">В тексте сказано, что Давид отпустил Авенира с миром как своего друга и союзника (см. </w:t>
      </w:r>
      <w:hyperlink r:id="rId89">
        <w:r>
          <w:rPr>
            <w:lang w:val="ru_RU" w:bidi="ru_RU"/>
          </w:rPr>
          <w:rPr>
            <w:color w:val="0000EE"/>
            <w:u w:val="single"/>
          </w:rPr>
          <w:t>3:22–23</w:t>
        </w:r>
      </w:hyperlink>
      <w:r>
        <w:rPr>
          <w:lang w:val="ru_RU" w:bidi="ru_RU"/>
        </w:rPr>
        <w:t xml:space="preserve">). Давид заключил с Авениром мир и не был причастен к его гибели (ср. </w:t>
      </w:r>
      <w:hyperlink r:id="rId90">
        <w:r>
          <w:rPr>
            <w:lang w:val="ru_RU" w:bidi="ru_RU"/>
          </w:rPr>
          <w:rPr>
            <w:color w:val="0000EE"/>
            <w:u w:val="single"/>
          </w:rPr>
          <w:t>3:28–29</w:t>
        </w:r>
      </w:hyperlink>
      <w:r>
        <w:rPr>
          <w:lang w:val="ru_RU" w:bidi="ru_RU"/>
        </w:rPr>
        <w:t xml:space="preserve">). </w:t>
      </w:r>
    </w:p>
    <w:p>
      <w:pPr>
        <w:pStyle w:val="ListBullet"/>
        <w:spacing w:line="240" w:lineRule="auto"/>
        <w:ind w:left="720"/>
      </w:pPr>
      <w:r>
        <w:rPr>
          <w:lang w:val="ru_RU" w:bidi="ru_RU"/>
        </w:rPr>
      </w:r>
      <w:r>
        <w:rPr>
          <w:lang w:val="ru_RU" w:bidi="ru_RU"/>
        </w:rPr>
        <w:t>Несмотря на убийство Авенира (</w:t>
      </w:r>
      <w:hyperlink r:id="rId62">
        <w:r>
          <w:rPr>
            <w:lang w:val="ru_RU" w:bidi="ru_RU"/>
          </w:rPr>
          <w:rPr>
            <w:color w:val="0000EE"/>
            <w:u w:val="single"/>
          </w:rPr>
          <w:t>3:27</w:t>
        </w:r>
      </w:hyperlink>
      <w:r>
        <w:rPr>
          <w:lang w:val="ru_RU" w:bidi="ru_RU"/>
        </w:rPr>
        <w:t>), как он и говорил ранее Давиду, жители северных колен в конечном итоге заключили с Давидом мир и признали его своим царём (</w:t>
      </w:r>
      <w:hyperlink r:id="rId91">
        <w:r>
          <w:rPr>
            <w:lang w:val="ru_RU" w:bidi="ru_RU"/>
          </w:rPr>
          <w:rPr>
            <w:color w:val="0000EE"/>
            <w:u w:val="single"/>
          </w:rPr>
          <w:t>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3:26</w:t>
      </w:r>
      <w:r>
        <w:rPr>
          <w:lang w:val="ru_RU" w:bidi="ru_RU"/>
        </w:rPr>
      </w:r>
    </w:p>
    <w:p>
      <w:pPr>
        <w:pStyle w:val="ListBullet"/>
        <w:spacing w:line="240" w:lineRule="auto"/>
        <w:ind w:left="720"/>
      </w:pPr>
      <w:r>
        <w:rPr>
          <w:lang w:val="ru_RU" w:bidi="ru_RU"/>
        </w:rPr>
      </w:r>
      <w:r>
        <w:rPr>
          <w:lang w:val="ru_RU" w:bidi="ru_RU"/>
        </w:rPr>
        <w:t xml:space="preserve">«от колодезя Сира» — </w:t>
      </w:r>
      <w:r>
        <w:rPr>
          <w:lang w:val="ru_RU" w:bidi="ru_RU"/>
        </w:rP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Pr>
          <w:lang w:val="ru_RU" w:bidi="ru_RU"/>
        </w:rPr>
      </w:r>
      <w:r>
        <w:rPr>
          <w:lang w:val="ru_RU" w:bidi="ru_RU"/>
        </w:rPr>
        <w:t>«без ведома Давида» — с</w:t>
      </w:r>
      <w:r>
        <w:rPr>
          <w:lang w:val="ru_RU" w:bidi="ru_RU"/>
        </w:rPr>
        <w:t xml:space="preserve">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3:27</w:t>
      </w:r>
      <w:r>
        <w:rPr>
          <w:lang w:val="ru_RU" w:bidi="ru_RU"/>
        </w:rPr>
      </w:r>
    </w:p>
    <w:p>
      <w:pPr>
        <w:pStyle w:val="ListBullet"/>
        <w:spacing w:line="240" w:lineRule="auto"/>
        <w:ind w:left="720"/>
      </w:pPr>
      <w:r>
        <w:rPr>
          <w:lang w:val="ru_RU" w:bidi="ru_RU"/>
        </w:rPr>
      </w:r>
      <w:r>
        <w:rPr>
          <w:lang w:val="ru_RU" w:bidi="ru_RU"/>
        </w:rPr>
        <w:t xml:space="preserve">«как будто для того, чтобы поговорить с ним тайно» — хотя </w:t>
      </w:r>
      <w:r>
        <w:rPr>
          <w:lang w:val="ru_RU" w:bidi="ru_RU"/>
        </w:rPr>
        <w:t>Иоав обвинял Авенира в обмане (</w:t>
      </w:r>
      <w:hyperlink r:id="rId92">
        <w:r>
          <w:rPr>
            <w:lang w:val="ru_RU" w:bidi="ru_RU"/>
          </w:rPr>
          <w:rPr>
            <w:color w:val="0000EE"/>
            <w:u w:val="single"/>
          </w:rPr>
          <w:t>3:25</w:t>
        </w:r>
      </w:hyperlink>
      <w:r>
        <w:rPr>
          <w:lang w:val="ru_RU" w:bidi="ru_RU"/>
        </w:rPr>
        <w:t xml:space="preserve">), он сам использовал ложь, чтобы заманить Авенира в ловушку и убить. </w:t>
      </w:r>
    </w:p>
    <w:p>
      <w:pPr>
        <w:pStyle w:val="ListBullet"/>
        <w:spacing w:line="240" w:lineRule="auto"/>
        <w:ind w:left="720"/>
      </w:pPr>
      <w:r>
        <w:rPr>
          <w:lang w:val="ru_RU" w:bidi="ru_RU"/>
        </w:rPr>
      </w:r>
      <w:r>
        <w:rPr>
          <w:lang w:val="ru_RU" w:bidi="ru_RU"/>
        </w:rPr>
        <w:t xml:space="preserve">«за кровь Асаила» — </w:t>
      </w:r>
      <w:r>
        <w:rPr>
          <w:lang w:val="ru_RU" w:bidi="ru_RU"/>
        </w:rPr>
        <w:t xml:space="preserve">Иоав убил Авенира, потому что хотел отомстить за смерть своего брата Асаила, которого убил Авенир. </w:t>
      </w:r>
      <w:r>
        <w:rPr>
          <w:lang w:val="ru_RU" w:bidi="ru_RU"/>
        </w:rPr>
      </w:r>
      <w:r>
        <w:rPr>
          <w:lang w:val="ru_RU" w:bidi="ru_RU"/>
        </w:rPr>
      </w:r>
    </w:p>
    <w:p>
      <w:pPr/>
      <w:r>
        <w:rPr>
          <w:lang w:val="ru_RU" w:bidi="ru_RU"/>
        </w:rPr>
      </w:r>
    </w:p>
    <w:p>
      <w:pPr>
        <w:pStyle w:val="Heading2"/>
      </w:pPr>
      <w:r>
        <w:rPr>
          <w:lang w:val="ru_RU" w:bidi="ru_RU"/>
        </w:rPr>
        <w:t>2 Царств 3:28</w:t>
      </w:r>
      <w:r>
        <w:rPr>
          <w:lang w:val="ru_RU" w:bidi="ru_RU"/>
        </w:rPr>
      </w:r>
    </w:p>
    <w:p>
      <w:pPr/>
      <w:r>
        <w:rPr>
          <w:lang w:val="ru_RU" w:bidi="ru_RU"/>
        </w:rPr>
      </w:r>
      <w:r>
        <w:rPr>
          <w:lang w:val="ru_RU" w:bidi="ru_RU"/>
        </w:rP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Pr>
          <w:lang w:val="ru_RU" w:bidi="ru_RU"/>
        </w:rPr>
      </w:r>
      <w:r>
        <w:rPr>
          <w:lang w:val="ru_RU" w:bidi="ru_RU"/>
        </w:rPr>
        <w:t>«невинен я и царство моё вовек пред Господом» —</w:t>
      </w:r>
      <w:r>
        <w:rPr>
          <w:lang w:val="ru_RU" w:bidi="ru_RU"/>
        </w:rPr>
        <w:t xml:space="preserve"> Давид просит, чтобы Бог судил его, если он говорит неправду. </w:t>
      </w:r>
      <w:r>
        <w:rPr>
          <w:lang w:val="ru_RU" w:bidi="ru_RU"/>
        </w:rPr>
      </w:r>
      <w:r>
        <w:rPr>
          <w:lang w:val="ru_RU" w:bidi="ru_RU"/>
        </w:rPr>
      </w:r>
    </w:p>
    <w:p>
      <w:pPr/>
      <w:r>
        <w:rPr>
          <w:lang w:val="ru_RU" w:bidi="ru_RU"/>
        </w:rPr>
      </w:r>
    </w:p>
    <w:p>
      <w:pPr>
        <w:pStyle w:val="Heading2"/>
      </w:pPr>
      <w:r>
        <w:rPr>
          <w:lang w:val="ru_RU" w:bidi="ru_RU"/>
        </w:rPr>
        <w:t>2 Царств 3:29</w:t>
      </w:r>
      <w:r>
        <w:rPr>
          <w:lang w:val="ru_RU" w:bidi="ru_RU"/>
        </w:rPr>
      </w:r>
    </w:p>
    <w:p>
      <w:pPr/>
      <w:r>
        <w:rPr>
          <w:lang w:val="ru_RU" w:bidi="ru_RU"/>
        </w:rPr>
      </w:r>
      <w:r>
        <w:rPr>
          <w:lang w:val="ru_RU" w:bidi="ru_RU"/>
        </w:rPr>
        <w:t xml:space="preserve">Несмотря на то, что в данном тексте используется слово </w:t>
      </w:r>
      <w:r>
        <w:rPr>
          <w:lang w:val="ru_RU" w:bidi="ru_RU"/>
        </w:rPr>
        <w:t>«</w:t>
      </w:r>
      <w:r>
        <w:rPr>
          <w:lang w:val="ru_RU" w:bidi="ru_RU"/>
        </w:rPr>
        <w:t>прокажённый</w:t>
      </w:r>
      <w:r>
        <w:rPr>
          <w:lang w:val="ru_RU" w:bidi="ru_RU"/>
        </w:rPr>
        <w:t>»</w:t>
      </w:r>
      <w:r>
        <w:rPr>
          <w:lang w:val="ru_RU" w:bidi="ru_RU"/>
        </w:rPr>
        <w:t>,</w:t>
      </w:r>
      <w:r>
        <w:rPr>
          <w:lang w:val="ru_RU" w:bidi="ru_RU"/>
        </w:rP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Pr>
          <w:lang w:val="ru_RU" w:bidi="ru_RU"/>
        </w:rPr>
      </w:r>
      <w:r>
        <w:rPr>
          <w:lang w:val="ru_RU" w:bidi="ru_RU"/>
        </w:rPr>
        <w:t xml:space="preserve">«опирающегося на посох» — </w:t>
      </w:r>
      <w:r>
        <w:rPr>
          <w:lang w:val="ru_RU" w:bidi="ru_RU"/>
        </w:rP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3">
        <w:r>
          <w:rPr>
            <w:lang w:val="ru_RU" w:bidi="ru_RU"/>
          </w:rPr>
          <w:rPr>
            <w:color w:val="0000EE"/>
            <w:u w:val="single"/>
          </w:rPr>
          <w:t>3Цар.2:5–6</w:t>
        </w:r>
      </w:hyperlink>
      <w:r>
        <w:rPr>
          <w:lang w:val="ru_RU" w:bidi="ru_RU"/>
        </w:rPr>
        <w:t>), а также свидетельство Соломона, подтверждавшего невиновность Давида в смерти Авенира (</w:t>
      </w:r>
      <w:hyperlink r:id="rId94">
        <w:r>
          <w:rPr>
            <w:lang w:val="ru_RU" w:bidi="ru_RU"/>
          </w:rPr>
          <w:rPr>
            <w:color w:val="0000EE"/>
            <w:u w:val="single"/>
          </w:rPr>
          <w:t>3Цар.2:31–33</w:t>
        </w:r>
      </w:hyperlink>
      <w:r>
        <w:rPr>
          <w:lang w:val="ru_RU" w:bidi="ru_RU"/>
        </w:rPr>
        <w:t>), указывают на то, что скорбь Давида из-за смерти Авенира была неподдельной.</w:t>
      </w:r>
      <w:r>
        <w:rPr>
          <w:lang w:val="ru_RU" w:bidi="ru_RU"/>
        </w:rPr>
      </w:r>
      <w:r>
        <w:rPr>
          <w:lang w:val="ru_RU" w:bidi="ru_RU"/>
        </w:rPr>
      </w:r>
    </w:p>
    <w:p>
      <w:pPr/>
      <w:r>
        <w:rPr>
          <w:lang w:val="ru_RU" w:bidi="ru_RU"/>
        </w:rPr>
      </w:r>
    </w:p>
    <w:p>
      <w:pPr>
        <w:pStyle w:val="Heading2"/>
      </w:pPr>
      <w:r>
        <w:rPr>
          <w:lang w:val="ru_RU" w:bidi="ru_RU"/>
        </w:rPr>
        <w:t>2 Царств 3:30</w:t>
      </w:r>
      <w:r>
        <w:rPr>
          <w:lang w:val="ru_RU" w:bidi="ru_RU"/>
        </w:rPr>
      </w:r>
    </w:p>
    <w:p>
      <w:pPr/>
      <w:r>
        <w:rPr>
          <w:lang w:val="ru_RU" w:bidi="ru_RU"/>
        </w:rPr>
      </w:r>
      <w:r>
        <w:rPr>
          <w:lang w:val="ru_RU" w:bidi="ru_RU"/>
        </w:rPr>
        <w:t xml:space="preserve">См. </w:t>
      </w:r>
      <w:hyperlink r:id="rId95">
        <w:r>
          <w:rPr>
            <w:lang w:val="ru_RU" w:bidi="ru_RU"/>
          </w:rPr>
          <w:rPr>
            <w:color w:val="0000EE"/>
            <w:u w:val="single"/>
          </w:rPr>
          <w:t>2:18–28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3:31</w:t>
      </w:r>
      <w:r>
        <w:rPr>
          <w:lang w:val="ru_RU" w:bidi="ru_RU"/>
        </w:rPr>
      </w:r>
    </w:p>
    <w:p>
      <w:pPr/>
      <w:r>
        <w:rPr>
          <w:lang w:val="ru_RU" w:bidi="ru_RU"/>
        </w:rPr>
      </w:r>
      <w:r>
        <w:rPr>
          <w:lang w:val="ru_RU" w:bidi="ru_RU"/>
        </w:rPr>
        <w:t>«И царь Давид шёл за гробом его» —</w:t>
      </w:r>
      <w:r>
        <w:rPr>
          <w:lang w:val="ru_RU" w:bidi="ru_RU"/>
        </w:rPr>
        <w:t xml:space="preserve"> присутствие Давида на похоронах Авенира, его громкий плач у гробницы (</w:t>
      </w:r>
      <w:hyperlink r:id="rId96">
        <w:r>
          <w:rPr>
            <w:lang w:val="ru_RU" w:bidi="ru_RU"/>
          </w:rPr>
          <w:rPr>
            <w:color w:val="0000EE"/>
            <w:u w:val="single"/>
          </w:rPr>
          <w:t>3:32</w:t>
        </w:r>
      </w:hyperlink>
      <w:r>
        <w:rPr>
          <w:lang w:val="ru_RU" w:bidi="ru_RU"/>
        </w:rPr>
        <w:t>) и отказ от еды (</w:t>
      </w:r>
      <w:hyperlink r:id="rId97">
        <w:r>
          <w:rPr>
            <w:lang w:val="ru_RU" w:bidi="ru_RU"/>
          </w:rPr>
          <w:rPr>
            <w:color w:val="0000EE"/>
            <w:u w:val="single"/>
          </w:rPr>
          <w:t>3:35</w:t>
        </w:r>
      </w:hyperlink>
      <w:r>
        <w:rPr>
          <w:lang w:val="ru_RU" w:bidi="ru_RU"/>
        </w:rPr>
        <w:t>) должны были продемонстрировать всему народу, что Давид не был замешан в смерти Авенира (</w:t>
      </w:r>
      <w:hyperlink r:id="rId98">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3:32</w:t>
      </w:r>
      <w:r>
        <w:rPr>
          <w:lang w:val="ru_RU" w:bidi="ru_RU"/>
        </w:rPr>
      </w:r>
    </w:p>
    <w:p>
      <w:pPr/>
      <w:r>
        <w:rPr>
          <w:lang w:val="ru_RU" w:bidi="ru_RU"/>
        </w:rPr>
      </w:r>
      <w:r>
        <w:rPr>
          <w:lang w:val="ru_RU" w:bidi="ru_RU"/>
        </w:rPr>
        <w:t xml:space="preserve">Давид распорядился, чтобы Авенира похоронили в Хевроне </w:t>
      </w:r>
      <w:r>
        <w:rPr>
          <w:lang w:val="ru_RU" w:bidi="ru_RU"/>
        </w:rPr>
        <w:t xml:space="preserve">— </w:t>
      </w:r>
      <w:r>
        <w:rPr>
          <w:lang w:val="ru_RU" w:bidi="ru_RU"/>
        </w:rP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Pr>
          <w:lang w:val="ru_RU" w:bidi="ru_RU"/>
        </w:rPr>
      </w:r>
      <w:r>
        <w:rPr>
          <w:lang w:val="ru_RU" w:bidi="ru_RU"/>
        </w:rPr>
      </w:r>
    </w:p>
    <w:p>
      <w:pPr/>
      <w:r>
        <w:rPr>
          <w:lang w:val="ru_RU" w:bidi="ru_RU"/>
        </w:rPr>
      </w:r>
    </w:p>
    <w:p>
      <w:pPr>
        <w:pStyle w:val="Heading2"/>
      </w:pPr>
      <w:r>
        <w:rPr>
          <w:lang w:val="ru_RU" w:bidi="ru_RU"/>
        </w:rPr>
        <w:t>2 Царств 3:33</w:t>
      </w:r>
      <w:r>
        <w:rPr>
          <w:lang w:val="ru_RU" w:bidi="ru_RU"/>
        </w:rPr>
      </w:r>
    </w:p>
    <w:p>
      <w:pPr/>
      <w:r>
        <w:rPr>
          <w:lang w:val="ru_RU" w:bidi="ru_RU"/>
        </w:rPr>
      </w:r>
      <w:r>
        <w:rPr>
          <w:lang w:val="ru_RU" w:bidi="ru_RU"/>
        </w:rPr>
        <w:t>«смертью ли подлого умирать Авениру?» — Авенир</w:t>
      </w:r>
      <w:r>
        <w:rPr>
          <w:lang w:val="ru_RU" w:bidi="ru_RU"/>
        </w:rPr>
        <w:t xml:space="preserve"> был обманут Иоавом — врагом, который выдавал себя за друга (см. </w:t>
      </w:r>
      <w:hyperlink r:id="rId62">
        <w:r>
          <w:rPr>
            <w:lang w:val="ru_RU" w:bidi="ru_RU"/>
          </w:rPr>
          <w:rPr>
            <w:color w:val="0000EE"/>
            <w:u w:val="single"/>
          </w:rPr>
          <w:t>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3:34</w:t>
      </w:r>
      <w:r>
        <w:rPr>
          <w:lang w:val="ru_RU" w:bidi="ru_RU"/>
        </w:rPr>
      </w:r>
    </w:p>
    <w:p>
      <w:pPr/>
      <w:r>
        <w:rPr>
          <w:lang w:val="ru_RU" w:bidi="ru_RU"/>
        </w:rPr>
      </w:r>
      <w:r>
        <w:rPr>
          <w:lang w:val="ru_RU" w:bidi="ru_RU"/>
        </w:rP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3:35</w:t>
      </w:r>
      <w:r>
        <w:rPr>
          <w:lang w:val="ru_RU" w:bidi="ru_RU"/>
        </w:rPr>
      </w:r>
    </w:p>
    <w:p>
      <w:pPr/>
      <w:r>
        <w:rPr>
          <w:lang w:val="ru_RU" w:bidi="ru_RU"/>
        </w:rPr>
      </w:r>
      <w:r>
        <w:rPr>
          <w:lang w:val="ru_RU" w:bidi="ru_RU"/>
        </w:rPr>
        <w:t>«И пришел весь народ предложить Давиду хлеба» — с</w:t>
      </w:r>
      <w:r>
        <w:rPr>
          <w:lang w:val="ru_RU" w:bidi="ru_RU"/>
        </w:rPr>
        <w:t xml:space="preserve">м. также </w:t>
      </w:r>
      <w:hyperlink r:id="rId99">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3:37</w:t>
      </w:r>
      <w:r>
        <w:rPr>
          <w:lang w:val="ru_RU" w:bidi="ru_RU"/>
        </w:rPr>
      </w:r>
    </w:p>
    <w:p>
      <w:pPr/>
      <w:r>
        <w:rPr>
          <w:lang w:val="ru_RU" w:bidi="ru_RU"/>
        </w:rPr>
      </w:r>
      <w:r>
        <w:rPr>
          <w:lang w:val="ru_RU" w:bidi="ru_RU"/>
        </w:rPr>
        <w:t xml:space="preserve">См. </w:t>
      </w:r>
      <w:r>
        <w:rPr>
          <w:lang w:val="ru_RU" w:bidi="ru_RU"/>
        </w:rPr>
        <w:t>Учебные заметки к 3:31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3:39</w:t>
      </w:r>
      <w:r>
        <w:rPr>
          <w:lang w:val="ru_RU" w:bidi="ru_RU"/>
        </w:rPr>
      </w:r>
    </w:p>
    <w:p>
      <w:pPr/>
      <w:r>
        <w:rPr>
          <w:lang w:val="ru_RU" w:bidi="ru_RU"/>
        </w:rPr>
      </w:r>
      <w:r>
        <w:rPr>
          <w:lang w:val="ru_RU" w:bidi="ru_RU"/>
        </w:rPr>
        <w:t xml:space="preserve">«эти люди, сыновья Саруи, сильнее меня» — </w:t>
      </w:r>
      <w:r>
        <w:rPr>
          <w:lang w:val="ru_RU" w:bidi="ru_RU"/>
        </w:rP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Pr>
          <w:lang w:val="ru_RU" w:bidi="ru_RU"/>
        </w:rPr>
      </w:r>
      <w:r>
        <w:rPr>
          <w:lang w:val="ru_RU" w:bidi="ru_RU"/>
        </w:rPr>
      </w:r>
    </w:p>
    <w:p>
      <w:pPr/>
      <w:r>
        <w:rPr>
          <w:lang w:val="ru_RU" w:bidi="ru_RU"/>
        </w:rPr>
      </w:r>
    </w:p>
    <w:p>
      <w:pPr>
        <w:pStyle w:val="Heading2"/>
      </w:pPr>
      <w:r>
        <w:rPr>
          <w:lang w:val="ru_RU" w:bidi="ru_RU"/>
        </w:rPr>
        <w:t>2 Царств 4:1</w:t>
      </w:r>
      <w:r>
        <w:rPr>
          <w:lang w:val="ru_RU" w:bidi="ru_RU"/>
        </w:rPr>
      </w:r>
    </w:p>
    <w:p>
      <w:pPr/>
      <w:r>
        <w:rPr>
          <w:lang w:val="ru_RU" w:bidi="ru_RU"/>
        </w:rPr>
      </w:r>
      <w:r>
        <w:rPr>
          <w:lang w:val="ru_RU" w:bidi="ru_RU"/>
        </w:rPr>
        <w:t xml:space="preserve">«весь Израиль смутился» — реакция Иевосфея на весть о смерти Авенира показывает, насколько могущественным был Авенир </w:t>
      </w:r>
      <w:r>
        <w:rPr>
          <w:lang w:val="ru_RU" w:bidi="ru_RU"/>
        </w:rPr>
        <w:t xml:space="preserve">(ср. </w:t>
      </w:r>
      <w:hyperlink r:id="rId100">
        <w:r>
          <w:rPr>
            <w:lang w:val="ru_RU" w:bidi="ru_RU"/>
          </w:rPr>
          <w:rPr>
            <w:color w:val="0000EE"/>
            <w:u w:val="single"/>
          </w:rPr>
          <w:t>Иис.Нав.2:9–11</w:t>
        </w:r>
      </w:hyperlink>
      <w:r>
        <w:rPr>
          <w:lang w:val="ru_RU" w:bidi="ru_RU"/>
        </w:rPr>
        <w:t xml:space="preserve">; </w:t>
      </w:r>
      <w:hyperlink r:id="rId101">
        <w:r>
          <w:rPr>
            <w:lang w:val="ru_RU" w:bidi="ru_RU"/>
          </w:rPr>
          <w:rPr>
            <w:color w:val="0000EE"/>
            <w:u w:val="single"/>
          </w:rPr>
          <w:t>5:1</w:t>
        </w:r>
      </w:hyperlink>
      <w:r>
        <w:rPr>
          <w:lang w:val="ru_RU" w:bidi="ru_RU"/>
        </w:rPr>
        <w:t xml:space="preserve">). Увидев, что Иефосфей испугался, народ Израиля почувствовал огромное беспокойство. </w:t>
      </w:r>
      <w:r>
        <w:rPr>
          <w:lang w:val="ru_RU" w:bidi="ru_RU"/>
        </w:rPr>
      </w:r>
      <w:r>
        <w:rPr>
          <w:lang w:val="ru_RU" w:bidi="ru_RU"/>
        </w:rPr>
      </w:r>
    </w:p>
    <w:p>
      <w:pPr/>
      <w:r>
        <w:rPr>
          <w:lang w:val="ru_RU" w:bidi="ru_RU"/>
        </w:rPr>
      </w:r>
    </w:p>
    <w:p>
      <w:pPr>
        <w:pStyle w:val="Heading2"/>
      </w:pPr>
      <w:r>
        <w:rPr>
          <w:lang w:val="ru_RU" w:bidi="ru_RU"/>
        </w:rPr>
        <w:t>2 Царств 4:2–3</w:t>
      </w:r>
      <w:r>
        <w:rPr>
          <w:lang w:val="ru_RU" w:bidi="ru_RU"/>
        </w:rPr>
      </w:r>
    </w:p>
    <w:p>
      <w:pPr/>
      <w:r>
        <w:rPr>
          <w:lang w:val="ru_RU" w:bidi="ru_RU"/>
        </w:rPr>
      </w:r>
      <w:r>
        <w:rPr>
          <w:lang w:val="ru_RU" w:bidi="ru_RU"/>
        </w:rP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2">
        <w:r>
          <w:rPr>
            <w:lang w:val="ru_RU" w:bidi="ru_RU"/>
          </w:rPr>
          <w:rPr>
            <w:color w:val="0000EE"/>
            <w:u w:val="single"/>
          </w:rPr>
          <w:t>21:1–9</w:t>
        </w:r>
      </w:hyperlink>
      <w:r>
        <w:rPr>
          <w:lang w:val="ru_RU" w:bidi="ru_RU"/>
        </w:rPr>
        <w:t>), побежали в город Гиффаим</w:t>
      </w:r>
      <w:r>
        <w:rPr>
          <w:i/>
          <w:lang w:val="ru_RU" w:bidi="ru_RU"/>
        </w:rPr>
        <w:t>,</w:t>
      </w:r>
      <w:r>
        <w:rPr>
          <w:lang w:val="ru_RU" w:bidi="ru_RU"/>
        </w:rPr>
        <w:t xml:space="preserve"> местоположение которого неизвестно.</w:t>
      </w:r>
      <w:r>
        <w:rPr>
          <w:lang w:val="ru_RU" w:bidi="ru_RU"/>
        </w:rPr>
      </w:r>
      <w:r>
        <w:rPr>
          <w:lang w:val="ru_RU" w:bidi="ru_RU"/>
        </w:rPr>
      </w:r>
    </w:p>
    <w:p>
      <w:pPr/>
      <w:r>
        <w:rPr>
          <w:lang w:val="ru_RU" w:bidi="ru_RU"/>
        </w:rPr>
      </w:r>
    </w:p>
    <w:p>
      <w:pPr>
        <w:pStyle w:val="Heading2"/>
      </w:pPr>
      <w:r>
        <w:rPr>
          <w:lang w:val="ru_RU" w:bidi="ru_RU"/>
        </w:rPr>
        <w:t>2 Царств 4:4</w:t>
      </w:r>
      <w:r>
        <w:rPr>
          <w:lang w:val="ru_RU" w:bidi="ru_RU"/>
        </w:rPr>
      </w:r>
    </w:p>
    <w:p>
      <w:pPr/>
      <w:r>
        <w:rPr>
          <w:lang w:val="ru_RU" w:bidi="ru_RU"/>
        </w:rPr>
      </w:r>
      <w:r>
        <w:rPr>
          <w:lang w:val="ru_RU" w:bidi="ru_RU"/>
        </w:rPr>
        <w:t>Это дополнительное утверждение показывает, что после смерти Иевосфея</w:t>
      </w:r>
      <w:r>
        <w:rPr>
          <w:lang w:val="ru_RU" w:bidi="ru_RU"/>
        </w:rPr>
        <w:t xml:space="preserve"> (</w:t>
      </w:r>
      <w:hyperlink r:id="rId103">
        <w:r>
          <w:rPr>
            <w:lang w:val="ru_RU" w:bidi="ru_RU"/>
          </w:rPr>
          <w:rPr>
            <w:color w:val="0000EE"/>
            <w:u w:val="single"/>
          </w:rPr>
          <w:t>4:5–7</w:t>
        </w:r>
      </w:hyperlink>
      <w:r>
        <w:rPr>
          <w:lang w:val="ru_RU" w:bidi="ru_RU"/>
        </w:rP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4">
        <w:r>
          <w:rPr>
            <w:lang w:val="ru_RU" w:bidi="ru_RU"/>
          </w:rPr>
          <w:rPr>
            <w:color w:val="0000EE"/>
            <w:u w:val="single"/>
          </w:rPr>
          <w:t>9:1–13</w:t>
        </w:r>
      </w:hyperlink>
      <w:r>
        <w:rPr>
          <w:lang w:val="ru_RU" w:bidi="ru_RU"/>
        </w:rPr>
        <w:t xml:space="preserve">). </w:t>
      </w:r>
    </w:p>
    <w:p>
      <w:pPr>
        <w:pStyle w:val="ListBullet"/>
        <w:spacing w:line="240" w:lineRule="auto"/>
        <w:ind w:left="720"/>
      </w:pPr>
      <w:r>
        <w:rPr>
          <w:lang w:val="ru_RU" w:bidi="ru_RU"/>
        </w:rPr>
      </w:r>
      <w:r>
        <w:rPr>
          <w:lang w:val="ru_RU" w:bidi="ru_RU"/>
        </w:rP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5">
        <w:r>
          <w:rPr>
            <w:lang w:val="ru_RU" w:bidi="ru_RU"/>
          </w:rPr>
          <w:rPr>
            <w:color w:val="0000EE"/>
            <w:u w:val="single"/>
          </w:rPr>
          <w:t>Лев.21:19</w:t>
        </w:r>
      </w:hyperlink>
      <w:r>
        <w:rPr>
          <w:lang w:val="ru_RU" w:bidi="ru_RU"/>
        </w:rPr>
        <w:t xml:space="preserve">). Возможно, увечье Мемфивосфея лишало его прав на царский трон. Ранее Мемфивосфея звали </w:t>
      </w:r>
      <w:r>
        <w:rPr>
          <w:lang w:val="ru_RU" w:bidi="ru_RU"/>
        </w:rPr>
        <w:t>Мериббаалом</w:t>
      </w:r>
      <w:r>
        <w:rPr>
          <w:lang w:val="ru_RU" w:bidi="ru_RU"/>
        </w:rPr>
        <w:t xml:space="preserve"> (</w:t>
      </w:r>
      <w:r>
        <w:rPr>
          <w:i/>
          <w:lang w:val="ru_RU" w:bidi="ru_RU"/>
        </w:rPr>
        <w:t>Merib-baal</w:t>
      </w:r>
      <w:r>
        <w:rPr>
          <w:lang w:val="ru_RU" w:bidi="ru_RU"/>
        </w:rPr>
        <w:t xml:space="preserve">, см. </w:t>
      </w:r>
      <w:hyperlink r:id="rId106">
        <w:r>
          <w:rPr>
            <w:lang w:val="ru_RU" w:bidi="ru_RU"/>
          </w:rPr>
          <w:rPr>
            <w:color w:val="0000EE"/>
            <w:u w:val="single"/>
          </w:rPr>
          <w:t>1Пар.9:40</w:t>
        </w:r>
      </w:hyperlink>
      <w:r>
        <w:rPr>
          <w:lang w:val="ru_RU" w:bidi="ru_RU"/>
        </w:rPr>
        <w:t xml:space="preserve">). Смена имени на </w:t>
      </w:r>
      <w:r>
        <w:rPr>
          <w:lang w:val="ru_RU" w:bidi="ru_RU"/>
        </w:rPr>
        <w:t>«</w:t>
      </w:r>
      <w:r>
        <w:rPr>
          <w:lang w:val="ru_RU" w:bidi="ru_RU"/>
        </w:rPr>
        <w:t>Мемфивосфей</w:t>
      </w:r>
      <w:r>
        <w:rPr>
          <w:lang w:val="ru_RU" w:bidi="ru_RU"/>
        </w:rPr>
        <w:t>»</w:t>
      </w:r>
      <w:r>
        <w:rPr>
          <w:lang w:val="ru_RU" w:bidi="ru_RU"/>
        </w:rPr>
        <w:t xml:space="preserve"> устранила его связь с этим языческим божеством (см. </w:t>
      </w:r>
      <w:r>
        <w:rPr>
          <w:lang w:val="ru_RU" w:bidi="ru_RU"/>
        </w:rPr>
        <w:t>Учебные заметки к 2Цар.2:8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4:6</w:t>
      </w:r>
      <w:r>
        <w:rPr>
          <w:lang w:val="ru_RU" w:bidi="ru_RU"/>
        </w:rPr>
      </w:r>
    </w:p>
    <w:p>
      <w:pPr/>
      <w:r>
        <w:rPr>
          <w:lang w:val="ru_RU" w:bidi="ru_RU"/>
        </w:rPr>
      </w:r>
      <w:r>
        <w:rPr>
          <w:lang w:val="ru_RU" w:bidi="ru_RU"/>
        </w:rPr>
        <w:t xml:space="preserve">Рихав и Баана думали, что Давид проявит к ним благосклонность из-за того, что они совершили это подлое убийство. </w:t>
      </w:r>
      <w:r>
        <w:rPr>
          <w:lang w:val="ru_RU" w:bidi="ru_RU"/>
        </w:rPr>
      </w:r>
      <w:r>
        <w:rPr>
          <w:lang w:val="ru_RU" w:bidi="ru_RU"/>
        </w:rPr>
      </w:r>
    </w:p>
    <w:p>
      <w:pPr/>
      <w:r>
        <w:rPr>
          <w:lang w:val="ru_RU" w:bidi="ru_RU"/>
        </w:rPr>
      </w:r>
    </w:p>
    <w:p>
      <w:pPr>
        <w:pStyle w:val="Heading2"/>
      </w:pPr>
      <w:r>
        <w:rPr>
          <w:lang w:val="ru_RU" w:bidi="ru_RU"/>
        </w:rPr>
        <w:t>2 Царств 4:8</w:t>
      </w:r>
      <w:r>
        <w:rPr>
          <w:lang w:val="ru_RU" w:bidi="ru_RU"/>
        </w:rPr>
      </w:r>
    </w:p>
    <w:p>
      <w:pPr>
        <w:pStyle w:val="ListBullet"/>
        <w:spacing w:line="240" w:lineRule="auto"/>
        <w:ind w:left="720"/>
      </w:pPr>
      <w:r>
        <w:rPr>
          <w:lang w:val="ru_RU" w:bidi="ru_RU"/>
        </w:rPr>
      </w:r>
      <w:r>
        <w:rPr>
          <w:lang w:val="ru_RU" w:bidi="ru_RU"/>
        </w:rPr>
        <w:t xml:space="preserve">«Саула, врага твоего» — </w:t>
      </w:r>
      <w:r>
        <w:rPr>
          <w:lang w:val="ru_RU" w:bidi="ru_RU"/>
        </w:rPr>
        <w:t xml:space="preserve">насколько нам известно, Давид никогда не считал Саула своим врагом. </w:t>
      </w:r>
    </w:p>
    <w:p>
      <w:pPr>
        <w:pStyle w:val="ListBullet"/>
        <w:spacing w:line="240" w:lineRule="auto"/>
        <w:ind w:left="720"/>
      </w:pPr>
      <w:r>
        <w:rPr>
          <w:lang w:val="ru_RU" w:bidi="ru_RU"/>
        </w:rPr>
      </w:r>
      <w:r>
        <w:rPr>
          <w:lang w:val="ru_RU" w:bidi="ru_RU"/>
        </w:rP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Pr>
          <w:lang w:val="ru_RU" w:bidi="ru_RU"/>
        </w:rPr>
      </w:r>
      <w:r>
        <w:rPr>
          <w:lang w:val="ru_RU" w:bidi="ru_RU"/>
        </w:rPr>
      </w:r>
    </w:p>
    <w:p>
      <w:pPr/>
      <w:r>
        <w:rPr>
          <w:lang w:val="ru_RU" w:bidi="ru_RU"/>
        </w:rPr>
      </w:r>
    </w:p>
    <w:p>
      <w:pPr>
        <w:pStyle w:val="Heading2"/>
      </w:pPr>
      <w:r>
        <w:rPr>
          <w:lang w:val="ru_RU" w:bidi="ru_RU"/>
        </w:rPr>
        <w:t>2 Царств 4:9–11</w:t>
      </w:r>
      <w:r>
        <w:rPr>
          <w:lang w:val="ru_RU" w:bidi="ru_RU"/>
        </w:rPr>
      </w:r>
    </w:p>
    <w:p>
      <w:pPr/>
      <w:r>
        <w:rPr>
          <w:lang w:val="ru_RU" w:bidi="ru_RU"/>
        </w:rPr>
      </w:r>
      <w:r>
        <w:rPr>
          <w:lang w:val="ru_RU" w:bidi="ru_RU"/>
        </w:rPr>
        <w:t>«Если того, кто принёс мне известие, сказав: "вот, умер Саул, [и Ионафан]"» —</w:t>
      </w:r>
      <w:r>
        <w:rPr>
          <w:lang w:val="ru_RU" w:bidi="ru_RU"/>
        </w:rPr>
        <w:t xml:space="preserve"> сp. </w:t>
      </w:r>
      <w:hyperlink r:id="rId107">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4:12</w:t>
      </w:r>
      <w:r>
        <w:rPr>
          <w:lang w:val="ru_RU" w:bidi="ru_RU"/>
        </w:rPr>
      </w:r>
    </w:p>
    <w:p>
      <w:pPr/>
      <w:r>
        <w:rPr>
          <w:lang w:val="ru_RU" w:bidi="ru_RU"/>
        </w:rPr>
      </w:r>
      <w:r>
        <w:rPr>
          <w:lang w:val="ru_RU" w:bidi="ru_RU"/>
        </w:rPr>
        <w:t>«и отрубили им руки и ноги» — Давид опозорил Рихава и Баану, убив их, расчленив их тела и лишив возможности быть похороненными с честью</w:t>
      </w:r>
      <w:r>
        <w:rPr>
          <w:lang w:val="ru_RU" w:bidi="ru_RU"/>
        </w:rPr>
        <w:t xml:space="preserve"> (ср. </w:t>
      </w:r>
      <w:hyperlink r:id="rId108">
        <w:r>
          <w:rPr>
            <w:lang w:val="ru_RU" w:bidi="ru_RU"/>
          </w:rPr>
          <w:rPr>
            <w:color w:val="0000EE"/>
            <w:u w:val="single"/>
          </w:rPr>
          <w:t>1Цар.31:8–13</w:t>
        </w:r>
      </w:hyperlink>
      <w:r>
        <w:rPr>
          <w:lang w:val="ru_RU" w:bidi="ru_RU"/>
        </w:rPr>
        <w:t>). Такой поступок должен был показать всему народу, что Давид не был замешан в смерти Иевосфея.</w:t>
      </w:r>
      <w:r>
        <w:rPr>
          <w:lang w:val="ru_RU" w:bidi="ru_RU"/>
        </w:rPr>
      </w:r>
      <w:r>
        <w:rPr>
          <w:lang w:val="ru_RU" w:bidi="ru_RU"/>
        </w:rPr>
      </w:r>
    </w:p>
    <w:p>
      <w:pPr/>
      <w:r>
        <w:rPr>
          <w:lang w:val="ru_RU" w:bidi="ru_RU"/>
        </w:rPr>
      </w:r>
    </w:p>
    <w:p>
      <w:pPr>
        <w:pStyle w:val="Heading2"/>
      </w:pPr>
      <w:r>
        <w:rPr>
          <w:lang w:val="ru_RU" w:bidi="ru_RU"/>
        </w:rPr>
        <w:t>2 Царств 5:1</w:t>
      </w:r>
      <w:r>
        <w:rPr>
          <w:lang w:val="ru_RU" w:bidi="ru_RU"/>
        </w:rPr>
      </w:r>
    </w:p>
    <w:p>
      <w:pPr/>
      <w:r>
        <w:rPr>
          <w:lang w:val="ru_RU" w:bidi="ru_RU"/>
        </w:rPr>
      </w:r>
      <w:r>
        <w:rPr>
          <w:lang w:val="ru_RU" w:bidi="ru_RU"/>
        </w:rPr>
        <w:t xml:space="preserve">«мы </w:t>
      </w:r>
      <w:r>
        <w:rPr>
          <w:lang w:val="ru_RU" w:bidi="ru_RU"/>
        </w:rPr>
        <w:t>—</w:t>
      </w:r>
      <w:r>
        <w:rPr>
          <w:lang w:val="ru_RU" w:bidi="ru_RU"/>
        </w:rPr>
        <w:t xml:space="preserve"> кости твои и плоть твоя» —</w:t>
      </w:r>
      <w:r>
        <w:rPr>
          <w:lang w:val="ru_RU" w:bidi="ru_RU"/>
        </w:rPr>
        <w:t xml:space="preserve"> долгий период гражданской войны заставил враждовать братьев (иудеев и израильтян; </w:t>
      </w:r>
      <w:r>
        <w:rPr>
          <w:i/>
          <w:lang w:val="ru_RU" w:bidi="ru_RU"/>
        </w:rPr>
        <w:t>прим. пер.</w:t>
      </w:r>
      <w:r>
        <w:rPr>
          <w:lang w:val="ru_RU" w:bidi="ru_RU"/>
        </w:rPr>
        <w:t xml:space="preserve">) друг с другом, и эта вражда привела к большим кровопролитиям (см.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5:1–25</w:t>
      </w:r>
      <w:r>
        <w:rPr>
          <w:lang w:val="ru_RU" w:bidi="ru_RU"/>
        </w:rPr>
      </w:r>
    </w:p>
    <w:p>
      <w:pPr/>
      <w:r>
        <w:rPr>
          <w:lang w:val="ru_RU" w:bidi="ru_RU"/>
        </w:rPr>
      </w:r>
      <w:r>
        <w:rPr>
          <w:lang w:val="ru_RU" w:bidi="ru_RU"/>
        </w:rPr>
        <w:t>После гибели Авенира и Иевосфея старейшины Израиля избрали Давида своим царём. Таким образом, Давид получил власть над Израилем и Иудой (</w:t>
      </w:r>
      <w:hyperlink r:id="rId109">
        <w:r>
          <w:rPr>
            <w:lang w:val="ru_RU" w:bidi="ru_RU"/>
          </w:rPr>
          <w:rPr>
            <w:color w:val="0000EE"/>
            <w:u w:val="single"/>
          </w:rPr>
          <w:t>5:1–5</w:t>
        </w:r>
      </w:hyperlink>
      <w:r>
        <w:rPr>
          <w:lang w:val="ru_RU" w:bidi="ru_RU"/>
        </w:rPr>
        <w:t>), а также новую столицу (</w:t>
      </w:r>
      <w:hyperlink r:id="rId110">
        <w:r>
          <w:rPr>
            <w:lang w:val="ru_RU" w:bidi="ru_RU"/>
          </w:rPr>
          <w:rPr>
            <w:color w:val="0000EE"/>
            <w:u w:val="single"/>
          </w:rPr>
          <w:t>5:6–10</w:t>
        </w:r>
      </w:hyperlink>
      <w:r>
        <w:rPr>
          <w:lang w:val="ru_RU" w:bidi="ru_RU"/>
        </w:rPr>
        <w:t>) с новым дворцом (</w:t>
      </w:r>
      <w:hyperlink r:id="rId111">
        <w:r>
          <w:rPr>
            <w:lang w:val="ru_RU" w:bidi="ru_RU"/>
          </w:rPr>
          <w:rPr>
            <w:color w:val="0000EE"/>
            <w:u w:val="single"/>
          </w:rPr>
          <w:t>5:11</w:t>
        </w:r>
      </w:hyperlink>
      <w:r>
        <w:rPr>
          <w:lang w:val="ru_RU" w:bidi="ru_RU"/>
        </w:rPr>
        <w:t>), новой семьёй (</w:t>
      </w:r>
      <w:hyperlink r:id="rId112">
        <w:r>
          <w:rPr>
            <w:lang w:val="ru_RU" w:bidi="ru_RU"/>
          </w:rPr>
          <w:rPr>
            <w:color w:val="0000EE"/>
            <w:u w:val="single"/>
          </w:rPr>
          <w:t>5:13–16</w:t>
        </w:r>
      </w:hyperlink>
      <w:r>
        <w:rPr>
          <w:lang w:val="ru_RU" w:bidi="ru_RU"/>
        </w:rPr>
        <w:t>) и новыми успехами (</w:t>
      </w:r>
      <w:hyperlink r:id="rId113">
        <w:r>
          <w:rPr>
            <w:lang w:val="ru_RU" w:bidi="ru_RU"/>
          </w:rPr>
          <w:rPr>
            <w:color w:val="0000EE"/>
            <w:u w:val="single"/>
          </w:rPr>
          <w:t>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w:t>
      </w:r>
      <w:r>
        <w:rPr>
          <w:lang w:val="ru_RU" w:bidi="ru_RU"/>
        </w:rPr>
      </w:r>
    </w:p>
    <w:p>
      <w:pPr>
        <w:pStyle w:val="ListBullet"/>
        <w:spacing w:line="240" w:lineRule="auto"/>
        <w:ind w:left="720"/>
      </w:pPr>
      <w:r>
        <w:rPr>
          <w:lang w:val="ru_RU" w:bidi="ru_RU"/>
        </w:rPr>
      </w:r>
      <w:r>
        <w:rPr>
          <w:lang w:val="ru_RU" w:bidi="ru_RU"/>
        </w:rPr>
        <w:t xml:space="preserve">«ты будешь вождём Израиля» — </w:t>
      </w:r>
      <w:r>
        <w:rPr>
          <w:lang w:val="ru_RU" w:bidi="ru_RU"/>
        </w:rP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4">
        <w:r>
          <w:rPr>
            <w:lang w:val="ru_RU" w:bidi="ru_RU"/>
          </w:rPr>
          <w:rPr>
            <w:color w:val="0000EE"/>
            <w:u w:val="single"/>
          </w:rPr>
          <w:t>Суд.8:22</w:t>
        </w:r>
      </w:hyperlink>
      <w:r>
        <w:rPr>
          <w:lang w:val="ru_RU" w:bidi="ru_RU"/>
        </w:rPr>
        <w:t xml:space="preserve">, Гедеон; </w:t>
      </w:r>
      <w:hyperlink r:id="rId115">
        <w:r>
          <w:rPr>
            <w:lang w:val="ru_RU" w:bidi="ru_RU"/>
          </w:rPr>
          <w:rPr>
            <w:color w:val="0000EE"/>
            <w:u w:val="single"/>
          </w:rPr>
          <w:t>Суд.11:8–11</w:t>
        </w:r>
      </w:hyperlink>
      <w:r>
        <w:rPr>
          <w:lang w:val="ru_RU" w:bidi="ru_RU"/>
        </w:rPr>
        <w:t xml:space="preserve">, Иеффай; </w:t>
      </w:r>
      <w:hyperlink r:id="rId50">
        <w:r>
          <w:rPr>
            <w:lang w:val="ru_RU" w:bidi="ru_RU"/>
          </w:rPr>
          <w:rPr>
            <w:color w:val="0000EE"/>
            <w:u w:val="single"/>
          </w:rPr>
          <w:t>1Цар.11:1–15</w:t>
        </w:r>
      </w:hyperlink>
      <w:r>
        <w:rPr>
          <w:lang w:val="ru_RU" w:bidi="ru_RU"/>
        </w:rP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6">
        <w:r>
          <w:rPr>
            <w:lang w:val="ru_RU" w:bidi="ru_RU"/>
          </w:rPr>
          <w:rPr>
            <w:color w:val="0000EE"/>
            <w:u w:val="single"/>
          </w:rPr>
          <w:t>Исх.19:4</w:t>
        </w:r>
      </w:hyperlink>
      <w:r>
        <w:rPr>
          <w:lang w:val="ru_RU" w:bidi="ru_RU"/>
        </w:rPr>
        <w:t xml:space="preserve">; </w:t>
      </w:r>
      <w:hyperlink r:id="rId117">
        <w:r>
          <w:rPr>
            <w:lang w:val="ru_RU" w:bidi="ru_RU"/>
          </w:rPr>
          <w:rPr>
            <w:color w:val="0000EE"/>
            <w:u w:val="single"/>
          </w:rPr>
          <w:t>20:1–2</w:t>
        </w:r>
      </w:hyperlink>
      <w:r>
        <w:rPr>
          <w:lang w:val="ru_RU" w:bidi="ru_RU"/>
        </w:rPr>
        <w:t xml:space="preserve">). </w:t>
      </w:r>
    </w:p>
    <w:p>
      <w:pPr>
        <w:pStyle w:val="ListBullet"/>
        <w:spacing w:line="240" w:lineRule="auto"/>
        <w:ind w:left="720"/>
      </w:pPr>
      <w:r>
        <w:rPr>
          <w:lang w:val="ru_RU" w:bidi="ru_RU"/>
        </w:rPr>
      </w:r>
      <w:r>
        <w:rPr>
          <w:lang w:val="ru_RU" w:bidi="ru_RU"/>
        </w:rPr>
        <w:t xml:space="preserve">«и сказал Господь тебе» — </w:t>
      </w:r>
      <w:r>
        <w:rPr>
          <w:lang w:val="ru_RU" w:bidi="ru_RU"/>
        </w:rPr>
        <w:t xml:space="preserve">израильтяне знали, что Сам Бог избрал Давида (ср. </w:t>
      </w:r>
      <w:hyperlink r:id="rId87">
        <w:r>
          <w:rPr>
            <w:lang w:val="ru_RU" w:bidi="ru_RU"/>
          </w:rPr>
          <w:rPr>
            <w:color w:val="0000EE"/>
            <w:u w:val="single"/>
          </w:rPr>
          <w:t>2Цар.3:9</w:t>
        </w:r>
      </w:hyperlink>
      <w:r>
        <w:rPr>
          <w:lang w:val="ru_RU" w:bidi="ru_RU"/>
        </w:rPr>
        <w:t xml:space="preserve">). </w:t>
      </w:r>
    </w:p>
    <w:p>
      <w:pPr>
        <w:pStyle w:val="ListBullet"/>
        <w:spacing w:line="240" w:lineRule="auto"/>
        <w:ind w:left="720"/>
      </w:pPr>
      <w:r>
        <w:rPr>
          <w:lang w:val="ru_RU" w:bidi="ru_RU"/>
        </w:rPr>
      </w:r>
      <w:r>
        <w:rPr>
          <w:lang w:val="ru_RU" w:bidi="ru_RU"/>
        </w:rPr>
        <w:t xml:space="preserve">«и ты будешь вождём Израиля» — </w:t>
      </w:r>
      <w:r>
        <w:rPr>
          <w:lang w:val="ru_RU" w:bidi="ru_RU"/>
        </w:rPr>
        <w:t xml:space="preserve">этот стих также повторяется в </w:t>
      </w:r>
      <w:hyperlink r:id="rId118">
        <w:r>
          <w:rPr>
            <w:lang w:val="ru_RU" w:bidi="ru_RU"/>
          </w:rPr>
          <w:rPr>
            <w:color w:val="0000EE"/>
            <w:u w:val="single"/>
          </w:rPr>
          <w:t>Мф.2:6</w:t>
        </w:r>
      </w:hyperlink>
      <w:r>
        <w:rPr>
          <w:lang w:val="ru_RU" w:bidi="ru_RU"/>
        </w:rPr>
        <w:t xml:space="preserve">, когда царь Ирод спрашивает первосвященников о пророчествах, связанных с Христом. </w:t>
      </w:r>
      <w:r>
        <w:rPr>
          <w:lang w:val="ru_RU" w:bidi="ru_RU"/>
        </w:rPr>
      </w:r>
      <w:r>
        <w:rPr>
          <w:lang w:val="ru_RU" w:bidi="ru_RU"/>
        </w:rPr>
      </w:r>
    </w:p>
    <w:p>
      <w:pPr/>
      <w:r>
        <w:rPr>
          <w:lang w:val="ru_RU" w:bidi="ru_RU"/>
        </w:rPr>
      </w:r>
    </w:p>
    <w:p>
      <w:pPr>
        <w:pStyle w:val="Heading2"/>
      </w:pPr>
      <w:r>
        <w:rPr>
          <w:lang w:val="ru_RU" w:bidi="ru_RU"/>
        </w:rPr>
        <w:t>2 Царств 5:3</w:t>
      </w:r>
      <w:r>
        <w:rPr>
          <w:lang w:val="ru_RU" w:bidi="ru_RU"/>
        </w:rPr>
      </w:r>
    </w:p>
    <w:p>
      <w:pPr/>
      <w:r>
        <w:rPr>
          <w:lang w:val="ru_RU" w:bidi="ru_RU"/>
        </w:rPr>
      </w:r>
      <w:r>
        <w:rPr>
          <w:lang w:val="ru_RU" w:bidi="ru_RU"/>
        </w:rP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Pr>
          <w:lang w:val="ru_RU" w:bidi="ru_RU"/>
        </w:rPr>
      </w:r>
      <w:r>
        <w:rPr>
          <w:lang w:val="ru_RU" w:bidi="ru_RU"/>
        </w:rPr>
        <w:t>«и помазали Давида в царя» —</w:t>
      </w:r>
      <w:r>
        <w:rPr>
          <w:lang w:val="ru_RU" w:bidi="ru_RU"/>
        </w:rPr>
        <w:t xml:space="preserve"> Давид уже был помазан ранее пророком Самуилом (</w:t>
      </w:r>
      <w:hyperlink r:id="rId52">
        <w:r>
          <w:rPr>
            <w:lang w:val="ru_RU" w:bidi="ru_RU"/>
          </w:rPr>
          <w:rPr>
            <w:color w:val="0000EE"/>
            <w:u w:val="single"/>
          </w:rPr>
          <w:t>1Цар.16:13</w:t>
        </w:r>
      </w:hyperlink>
      <w:r>
        <w:rPr>
          <w:lang w:val="ru_RU" w:bidi="ru_RU"/>
        </w:rPr>
        <w:t xml:space="preserve">). Данная церемония подтверждала, что Давид был признан царём над всем Израилем. </w:t>
      </w:r>
      <w:r>
        <w:rPr>
          <w:lang w:val="ru_RU" w:bidi="ru_RU"/>
        </w:rPr>
      </w:r>
      <w:r>
        <w:rPr>
          <w:lang w:val="ru_RU" w:bidi="ru_RU"/>
        </w:rPr>
      </w:r>
    </w:p>
    <w:p>
      <w:pPr/>
      <w:r>
        <w:rPr>
          <w:lang w:val="ru_RU" w:bidi="ru_RU"/>
        </w:rPr>
      </w:r>
    </w:p>
    <w:p>
      <w:pPr>
        <w:pStyle w:val="Heading2"/>
      </w:pPr>
      <w:r>
        <w:rPr>
          <w:lang w:val="ru_RU" w:bidi="ru_RU"/>
        </w:rPr>
        <w:t>2 Царств 5:4–5</w:t>
      </w:r>
      <w:r>
        <w:rPr>
          <w:lang w:val="ru_RU" w:bidi="ru_RU"/>
        </w:rPr>
      </w:r>
    </w:p>
    <w:p>
      <w:pPr/>
      <w:r>
        <w:rPr>
          <w:lang w:val="ru_RU" w:bidi="ru_RU"/>
        </w:rPr>
      </w:r>
      <w:r>
        <w:rPr>
          <w:lang w:val="ru_RU" w:bidi="ru_RU"/>
        </w:rPr>
        <w:t>«В Хевроне» — с</w:t>
      </w:r>
      <w:r>
        <w:rPr>
          <w:lang w:val="ru_RU" w:bidi="ru_RU"/>
        </w:rPr>
        <w:t xml:space="preserve">м. </w:t>
      </w:r>
      <w:r>
        <w:rPr>
          <w:lang w:val="ru_RU" w:bidi="ru_RU"/>
        </w:rPr>
        <w:t>Учебные заметки к 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5:6</w:t>
      </w:r>
      <w:r>
        <w:rPr>
          <w:lang w:val="ru_RU" w:bidi="ru_RU"/>
        </w:rPr>
      </w:r>
    </w:p>
    <w:p>
      <w:pPr/>
      <w:r>
        <w:rPr>
          <w:lang w:val="ru_RU" w:bidi="ru_RU"/>
        </w:rPr>
      </w:r>
      <w:r>
        <w:rPr>
          <w:lang w:val="ru_RU" w:bidi="ru_RU"/>
        </w:rPr>
        <w:t xml:space="preserve">Иевусеи жили в Иерусалиме задолго до завоевания этого города Давидом (см. </w:t>
      </w:r>
      <w:hyperlink r:id="rId119">
        <w:r>
          <w:rPr>
            <w:lang w:val="ru_RU" w:bidi="ru_RU"/>
          </w:rPr>
          <w:rPr>
            <w:color w:val="0000EE"/>
            <w:u w:val="single"/>
          </w:rPr>
          <w:t>Исх.34:11</w:t>
        </w:r>
      </w:hyperlink>
      <w:r>
        <w:rPr>
          <w:lang w:val="ru_RU" w:bidi="ru_RU"/>
        </w:rPr>
        <w:t xml:space="preserve">; </w:t>
      </w:r>
      <w:hyperlink r:id="rId120">
        <w:r>
          <w:rPr>
            <w:lang w:val="ru_RU" w:bidi="ru_RU"/>
          </w:rPr>
          <w:rPr>
            <w:color w:val="0000EE"/>
            <w:u w:val="single"/>
          </w:rPr>
          <w:t>Втор.7:1–6</w:t>
        </w:r>
      </w:hyperlink>
      <w:r>
        <w:rPr>
          <w:lang w:val="ru_RU" w:bidi="ru_RU"/>
        </w:rPr>
        <w:t xml:space="preserve">; </w:t>
      </w:r>
      <w:hyperlink r:id="rId121">
        <w:r>
          <w:rPr>
            <w:lang w:val="ru_RU" w:bidi="ru_RU"/>
          </w:rPr>
          <w:rPr>
            <w:color w:val="0000EE"/>
            <w:u w:val="single"/>
          </w:rPr>
          <w:t>20:17</w:t>
        </w:r>
      </w:hyperlink>
      <w:r>
        <w:rPr>
          <w:lang w:val="ru_RU" w:bidi="ru_RU"/>
        </w:rPr>
        <w:t xml:space="preserve">; </w:t>
      </w:r>
      <w:hyperlink r:id="rId122">
        <w:r>
          <w:rPr>
            <w:lang w:val="ru_RU" w:bidi="ru_RU"/>
          </w:rPr>
          <w:rPr>
            <w:color w:val="0000EE"/>
            <w:u w:val="single"/>
          </w:rPr>
          <w:t>Иис.Нав.15:63</w:t>
        </w:r>
      </w:hyperlink>
      <w:r>
        <w:rPr>
          <w:lang w:val="ru_RU" w:bidi="ru_RU"/>
        </w:rPr>
        <w:t xml:space="preserve">; </w:t>
      </w:r>
      <w:hyperlink r:id="rId123">
        <w:r>
          <w:rPr>
            <w:lang w:val="ru_RU" w:bidi="ru_RU"/>
          </w:rPr>
          <w:rPr>
            <w:color w:val="0000EE"/>
            <w:u w:val="single"/>
          </w:rPr>
          <w:t>Суд.1:21</w:t>
        </w:r>
      </w:hyperlink>
      <w:r>
        <w:rPr>
          <w:lang w:val="ru_RU" w:bidi="ru_RU"/>
        </w:rPr>
        <w:t xml:space="preserve">). О иевусеях ничего не известно кроме того, что написано в Библии. </w:t>
      </w:r>
      <w:r>
        <w:rPr>
          <w:lang w:val="ru_RU" w:bidi="ru_RU"/>
        </w:rPr>
        <w:t xml:space="preserve">В древних документах, найденных при археологических раскопках города Мари в Сирии, встречалось похожее слово </w:t>
      </w:r>
      <w:r>
        <w:rPr>
          <w:i/>
          <w:lang w:val="ru_RU" w:bidi="ru_RU"/>
        </w:rPr>
        <w:t xml:space="preserve">Йабаси, </w:t>
      </w:r>
      <w:r>
        <w:rPr>
          <w:lang w:val="ru_RU" w:bidi="ru_RU"/>
        </w:rPr>
        <w:t>которое обозначало как</w:t>
      </w:r>
      <w:r>
        <w:rPr>
          <w:i/>
          <w:lang w:val="ru_RU" w:bidi="ru_RU"/>
        </w:rPr>
        <w:t xml:space="preserve"> </w:t>
      </w:r>
      <w:r>
        <w:rPr>
          <w:lang w:val="ru_RU" w:bidi="ru_RU"/>
        </w:rPr>
        <w:t>народ, так и местность.</w:t>
      </w:r>
    </w:p>
    <w:p>
      <w:pPr>
        <w:pStyle w:val="ListBullet"/>
        <w:spacing w:line="240" w:lineRule="auto"/>
        <w:ind w:left="720"/>
      </w:pPr>
      <w:r>
        <w:rPr>
          <w:lang w:val="ru_RU" w:bidi="ru_RU"/>
        </w:rPr>
      </w:r>
      <w:r>
        <w:rPr>
          <w:lang w:val="ru_RU" w:bidi="ru_RU"/>
        </w:rPr>
        <w:t xml:space="preserve">«тебя отгонят слепые и хромые» — </w:t>
      </w:r>
      <w:r>
        <w:rPr>
          <w:lang w:val="ru_RU" w:bidi="ru_RU"/>
        </w:rPr>
        <w:t xml:space="preserve">иевусеи считали себя могущественными и непобедимыми, в чём сильно заблуждались. </w:t>
      </w:r>
      <w:r>
        <w:rPr>
          <w:lang w:val="ru_RU" w:bidi="ru_RU"/>
        </w:rPr>
        <w:t xml:space="preserve">Другой вариант перевода может быть таким: </w:t>
      </w:r>
      <w:r>
        <w:rPr>
          <w:lang w:val="ru_RU" w:bidi="ru_RU"/>
        </w:rPr>
        <w:t>«</w:t>
      </w:r>
      <w:r>
        <w:rPr>
          <w:lang w:val="ru_RU" w:bidi="ru_RU"/>
        </w:rPr>
        <w:t>Ты не войдёшь сюда, пока не избавишься от всех слепых и хромых</w:t>
      </w:r>
      <w:r>
        <w:rPr>
          <w:lang w:val="ru_RU" w:bidi="ru_RU"/>
        </w:rPr>
        <w:t xml:space="preserve">». Иевусеи имели в виду, </w:t>
      </w:r>
      <w:r>
        <w:rPr>
          <w:lang w:val="ru_RU" w:bidi="ru_RU"/>
        </w:rPr>
        <w:t xml:space="preserve">что Давиду будет легче исцелить всех слепых и хромых в своём царстве, чем захватить Иерусалим. </w:t>
      </w:r>
      <w:r>
        <w:rPr>
          <w:lang w:val="ru_RU" w:bidi="ru_RU"/>
        </w:rPr>
      </w:r>
      <w:r>
        <w:rPr>
          <w:lang w:val="ru_RU" w:bidi="ru_RU"/>
        </w:rPr>
      </w:r>
    </w:p>
    <w:p>
      <w:pPr/>
      <w:r>
        <w:rPr>
          <w:lang w:val="ru_RU" w:bidi="ru_RU"/>
        </w:rPr>
      </w:r>
    </w:p>
    <w:p>
      <w:pPr>
        <w:pStyle w:val="Heading2"/>
      </w:pPr>
      <w:r>
        <w:rPr>
          <w:lang w:val="ru_RU" w:bidi="ru_RU"/>
        </w:rPr>
        <w:t>2 Царств 5:6–10</w:t>
      </w:r>
      <w:r>
        <w:rPr>
          <w:lang w:val="ru_RU" w:bidi="ru_RU"/>
        </w:rPr>
      </w:r>
    </w:p>
    <w:p>
      <w:pPr/>
      <w:r>
        <w:rPr>
          <w:lang w:val="ru_RU" w:bidi="ru_RU"/>
        </w:rPr>
      </w:r>
      <w:r>
        <w:rPr>
          <w:lang w:val="ru_RU" w:bidi="ru_RU"/>
        </w:rPr>
        <w:t>Давид захватил город Иерусалим и сделал его столицей своего нового царства.</w:t>
      </w:r>
      <w:r>
        <w:rPr>
          <w:lang w:val="ru_RU" w:bidi="ru_RU"/>
        </w:rPr>
      </w:r>
      <w:r>
        <w:rPr>
          <w:lang w:val="ru_RU" w:bidi="ru_RU"/>
        </w:rPr>
      </w:r>
    </w:p>
    <w:p>
      <w:pPr/>
      <w:r>
        <w:rPr>
          <w:lang w:val="ru_RU" w:bidi="ru_RU"/>
        </w:rPr>
      </w:r>
    </w:p>
    <w:p>
      <w:pPr>
        <w:pStyle w:val="Heading2"/>
      </w:pPr>
      <w:r>
        <w:rPr>
          <w:lang w:val="ru_RU" w:bidi="ru_RU"/>
        </w:rPr>
        <w:t>2 Царств 5:7</w:t>
      </w:r>
      <w:r>
        <w:rPr>
          <w:lang w:val="ru_RU" w:bidi="ru_RU"/>
        </w:rPr>
      </w:r>
    </w:p>
    <w:p>
      <w:pPr/>
      <w:r>
        <w:rPr>
          <w:lang w:val="ru_RU" w:bidi="ru_RU"/>
        </w:rPr>
      </w:r>
      <w:r>
        <w:rPr>
          <w:lang w:val="ru_RU" w:bidi="ru_RU"/>
        </w:rPr>
        <w:t xml:space="preserve">«крепость Сион» — вероятно, в те времена Иерусалим был небольшим городом, площадь которого составляла </w:t>
      </w:r>
      <w:r>
        <w:rPr>
          <w:lang w:val="ru_RU" w:bidi="ru_RU"/>
        </w:rPr>
        <w:t>от 36 до 48 тысяч квадратных метров. Тот факт, что его никогда прежде не завоёвывали, доказывает, что он был очень хорошо укреплён.</w:t>
      </w:r>
      <w:r>
        <w:rPr>
          <w:lang w:val="ru_RU" w:bidi="ru_RU"/>
        </w:rPr>
      </w:r>
      <w:r>
        <w:rPr>
          <w:lang w:val="ru_RU" w:bidi="ru_RU"/>
        </w:rPr>
      </w:r>
    </w:p>
    <w:p>
      <w:pPr/>
      <w:r>
        <w:rPr>
          <w:lang w:val="ru_RU" w:bidi="ru_RU"/>
        </w:rPr>
      </w:r>
    </w:p>
    <w:p>
      <w:pPr>
        <w:pStyle w:val="Heading2"/>
      </w:pPr>
      <w:r>
        <w:rPr>
          <w:lang w:val="ru_RU" w:bidi="ru_RU"/>
        </w:rPr>
        <w:t>2 Царств 5:8</w:t>
      </w:r>
      <w:r>
        <w:rPr>
          <w:lang w:val="ru_RU" w:bidi="ru_RU"/>
        </w:rPr>
      </w:r>
    </w:p>
    <w:p>
      <w:pPr/>
      <w:r>
        <w:rPr>
          <w:lang w:val="ru_RU" w:bidi="ru_RU"/>
        </w:rPr>
      </w:r>
      <w:r>
        <w:rPr>
          <w:lang w:val="ru_RU" w:bidi="ru_RU"/>
        </w:rP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rPr>
          <w:lang w:val="ru_RU" w:bidi="ru_RU"/>
        </w:rPr>
        <w:t xml:space="preserve">«Пусть всякий, разящий иевусеев, проберётся к этим «хромым и слепым», ненавидящим душу Давида, </w:t>
      </w:r>
      <w:r>
        <w:rPr>
          <w:b/>
          <w:lang w:val="ru_RU" w:bidi="ru_RU"/>
        </w:rPr>
        <w:t>через водопроводный туннель</w:t>
      </w:r>
      <w:r>
        <w:rPr>
          <w:lang w:val="ru_RU" w:bidi="ru_RU"/>
        </w:rPr>
        <w:t>», прим. пер.</w:t>
      </w:r>
      <w:r>
        <w:rPr>
          <w:lang w:val="ru_RU" w:bidi="ru_RU"/>
        </w:rPr>
        <w:t xml:space="preserve">). </w:t>
      </w:r>
      <w:r>
        <w:rPr>
          <w:lang w:val="ru_RU" w:bidi="ru_RU"/>
        </w:rPr>
        <w:t xml:space="preserve">Словосочетание, переведённое здесь как </w:t>
      </w:r>
      <w:r>
        <w:rPr>
          <w:lang w:val="ru_RU" w:bidi="ru_RU"/>
        </w:rPr>
        <w:t>«</w:t>
      </w:r>
      <w:r>
        <w:rPr>
          <w:lang w:val="ru_RU" w:bidi="ru_RU"/>
        </w:rPr>
        <w:t>водопроводный туннель</w:t>
      </w:r>
      <w:r>
        <w:rPr>
          <w:lang w:val="ru_RU" w:bidi="ru_RU"/>
        </w:rPr>
        <w:t>»</w:t>
      </w:r>
      <w:r>
        <w:rPr>
          <w:lang w:val="ru_RU" w:bidi="ru_RU"/>
        </w:rPr>
        <w:t xml:space="preserve">, встречается только в этом стихе, а также в </w:t>
      </w:r>
      <w:hyperlink r:id="rId124">
        <w:r>
          <w:rPr>
            <w:lang w:val="ru_RU" w:bidi="ru_RU"/>
          </w:rPr>
          <w:rPr>
            <w:color w:val="0000EE"/>
            <w:u w:val="single"/>
          </w:rPr>
          <w:t>Пс.41:8</w:t>
        </w:r>
      </w:hyperlink>
      <w:r>
        <w:rPr>
          <w:lang w:val="ru_RU" w:bidi="ru_RU"/>
        </w:rPr>
        <w:t xml:space="preserve"> (где Давид говорит: </w:t>
      </w:r>
      <w:r>
        <w:rPr>
          <w:lang w:val="ru_RU" w:bidi="ru_RU"/>
        </w:rPr>
        <w:t>«все воды Твои и волны Твои прошли надо мною»</w:t>
      </w:r>
      <w:r>
        <w:rPr>
          <w:lang w:val="ru_RU" w:bidi="ru_RU"/>
        </w:rPr>
        <w:t xml:space="preserve">). Возможно, эти слова имеют иносказательный смысл: Давид хочет сказать, что штурм Иерусалима был крайне жестоким. </w:t>
      </w:r>
      <w:r>
        <w:rPr>
          <w:lang w:val="ru_RU" w:bidi="ru_RU"/>
        </w:rP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Pr>
          <w:lang w:val="ru_RU" w:bidi="ru_RU"/>
        </w:rPr>
      </w:r>
      <w:r>
        <w:rPr>
          <w:lang w:val="ru_RU" w:bidi="ru_RU"/>
        </w:rP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rPr>
          <w:lang w:val="ru_RU" w:bidi="ru_RU"/>
        </w:rPr>
        <w:t>Учебные заметки к 2Цар.4:4</w:t>
      </w:r>
      <w:r>
        <w:rPr>
          <w:lang w:val="ru_RU" w:bidi="ru_RU"/>
        </w:rPr>
        <w:t xml:space="preserve">). </w:t>
      </w:r>
    </w:p>
    <w:p>
      <w:pPr>
        <w:pStyle w:val="ListBullet"/>
        <w:spacing w:line="240" w:lineRule="auto"/>
        <w:ind w:left="720"/>
      </w:pPr>
      <w:r>
        <w:rPr>
          <w:lang w:val="ru_RU" w:bidi="ru_RU"/>
        </w:rPr>
      </w:r>
      <w:r>
        <w:rPr>
          <w:lang w:val="ru_RU" w:bidi="ru_RU"/>
        </w:rPr>
        <w:t xml:space="preserve">Давид обещал, что тот, кто успешно захватит Иерусалим, получит должность главнокомандующего в его армии (см. </w:t>
      </w:r>
      <w:hyperlink r:id="rId125">
        <w:r>
          <w:rPr>
            <w:lang w:val="ru_RU" w:bidi="ru_RU"/>
          </w:rPr>
          <w:rPr>
            <w:color w:val="0000EE"/>
            <w:u w:val="single"/>
          </w:rPr>
          <w:t>1Пар.11:6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5:9</w:t>
      </w:r>
      <w:r>
        <w:rPr>
          <w:lang w:val="ru_RU" w:bidi="ru_RU"/>
        </w:rPr>
      </w:r>
    </w:p>
    <w:p>
      <w:pPr>
        <w:pStyle w:val="ListBullet"/>
        <w:spacing w:line="240" w:lineRule="auto"/>
        <w:ind w:left="720"/>
      </w:pPr>
      <w:r>
        <w:rPr>
          <w:lang w:val="ru_RU" w:bidi="ru_RU"/>
        </w:rPr>
      </w:r>
      <w:r>
        <w:rPr>
          <w:lang w:val="ru_RU" w:bidi="ru_RU"/>
        </w:rPr>
        <w:t xml:space="preserve">«И поселился Давид в крепости» — </w:t>
      </w:r>
      <w:r>
        <w:rPr>
          <w:lang w:val="ru_RU" w:bidi="ru_RU"/>
        </w:rPr>
        <w:t xml:space="preserve">Иерусалим имел очень удобное расположение, поэтому Давид мог успешно управлять оттуда всем своим новым царством. </w:t>
      </w:r>
      <w:r>
        <w:rPr>
          <w:lang w:val="ru_RU" w:bidi="ru_RU"/>
        </w:rP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Pr>
          <w:lang w:val="ru_RU" w:bidi="ru_RU"/>
        </w:rPr>
      </w:r>
      <w:r>
        <w:rPr>
          <w:lang w:val="ru_RU" w:bidi="ru_RU"/>
        </w:rPr>
        <w:t xml:space="preserve">«и обстроил кругом от Милло и внутри» — </w:t>
      </w:r>
      <w:r>
        <w:rPr>
          <w:lang w:val="ru_RU" w:bidi="ru_RU"/>
        </w:rPr>
        <w:t xml:space="preserve">см. </w:t>
      </w:r>
      <w:r>
        <w:rPr>
          <w:lang w:val="ru_RU" w:bidi="ru_RU"/>
        </w:rPr>
        <w:t>Учебные заметки к 3Цар.9:15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5:10</w:t>
      </w:r>
      <w:r>
        <w:rPr>
          <w:lang w:val="ru_RU" w:bidi="ru_RU"/>
        </w:rPr>
      </w:r>
    </w:p>
    <w:p>
      <w:pPr/>
      <w:r>
        <w:rPr>
          <w:lang w:val="ru_RU" w:bidi="ru_RU"/>
        </w:rPr>
      </w:r>
      <w:r>
        <w:rPr>
          <w:lang w:val="ru_RU" w:bidi="ru_RU"/>
        </w:rPr>
        <w:t>«и Господь Бог Саваоф был с ним» — х</w:t>
      </w:r>
      <w:r>
        <w:rPr>
          <w:lang w:val="ru_RU" w:bidi="ru_RU"/>
        </w:rPr>
        <w:t xml:space="preserve">отя Давид был превосходным военачальником и мудрым царём, его успех основывался исключительно на Божьих благословениях. </w:t>
      </w:r>
      <w:r>
        <w:rPr>
          <w:lang w:val="ru_RU" w:bidi="ru_RU"/>
        </w:rPr>
      </w:r>
      <w:r>
        <w:rPr>
          <w:lang w:val="ru_RU" w:bidi="ru_RU"/>
        </w:rPr>
      </w:r>
    </w:p>
    <w:p>
      <w:pPr/>
      <w:r>
        <w:rPr>
          <w:lang w:val="ru_RU" w:bidi="ru_RU"/>
        </w:rPr>
      </w:r>
    </w:p>
    <w:p>
      <w:pPr>
        <w:pStyle w:val="Heading2"/>
      </w:pPr>
      <w:r>
        <w:rPr>
          <w:lang w:val="ru_RU" w:bidi="ru_RU"/>
        </w:rPr>
        <w:t>2 Царств 5:11</w:t>
      </w:r>
      <w:r>
        <w:rPr>
          <w:lang w:val="ru_RU" w:bidi="ru_RU"/>
        </w:rPr>
      </w:r>
    </w:p>
    <w:p>
      <w:pPr/>
      <w:r>
        <w:rPr>
          <w:lang w:val="ru_RU" w:bidi="ru_RU"/>
        </w:rPr>
      </w:r>
      <w:r>
        <w:rPr>
          <w:lang w:val="ru_RU" w:bidi="ru_RU"/>
        </w:rPr>
        <w:t>«Хирам, царь Тирский» —</w:t>
      </w:r>
      <w:r>
        <w:rPr>
          <w:lang w:val="ru_RU" w:bidi="ru_RU"/>
        </w:rPr>
        <w:t xml:space="preserve"> </w:t>
      </w:r>
      <w:r>
        <w:rPr>
          <w:lang w:val="ru_RU" w:bidi="ru_RU"/>
        </w:rP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rPr>
          <w:lang w:val="ru_RU" w:bidi="ru_RU"/>
        </w:rPr>
        <w:t xml:space="preserve"> (</w:t>
      </w:r>
      <w:hyperlink r:id="rId126">
        <w:r>
          <w:rPr>
            <w:lang w:val="ru_RU" w:bidi="ru_RU"/>
          </w:rPr>
          <w:rPr>
            <w:color w:val="0000EE"/>
            <w:u w:val="single"/>
          </w:rPr>
          <w:t>3Цар.5:1–18</w:t>
        </w:r>
      </w:hyperlink>
      <w:r>
        <w:rPr>
          <w:lang w:val="ru_RU" w:bidi="ru_RU"/>
        </w:rP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7">
        <w:r>
          <w:rPr>
            <w:lang w:val="ru_RU" w:bidi="ru_RU"/>
          </w:rPr>
          <w:rPr>
            <w:color w:val="0000EE"/>
            <w:u w:val="single"/>
          </w:rPr>
          <w:t>2Цар.5:12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w:t>
      </w:r>
      <w:r>
        <w:rPr>
          <w:lang w:val="ru_RU" w:bidi="ru_RU"/>
        </w:rPr>
      </w:r>
    </w:p>
    <w:p>
      <w:pPr/>
      <w:r>
        <w:rPr>
          <w:lang w:val="ru_RU" w:bidi="ru_RU"/>
        </w:rPr>
      </w:r>
      <w:r>
        <w:rPr>
          <w:lang w:val="ru_RU" w:bidi="ru_RU"/>
        </w:rP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Pr>
          <w:lang w:val="ru_RU" w:bidi="ru_RU"/>
        </w:rPr>
      </w:r>
      <w:r>
        <w:rPr>
          <w:lang w:val="ru_RU" w:bidi="ru_RU"/>
        </w:rPr>
      </w:r>
    </w:p>
    <w:p>
      <w:pPr/>
      <w:r>
        <w:rPr>
          <w:lang w:val="ru_RU" w:bidi="ru_RU"/>
        </w:rPr>
      </w:r>
    </w:p>
    <w:p>
      <w:pPr>
        <w:pStyle w:val="Heading2"/>
      </w:pPr>
      <w:r>
        <w:rPr>
          <w:lang w:val="ru_RU" w:bidi="ru_RU"/>
        </w:rPr>
        <w:t>2 Царств 5:13–16</w:t>
      </w:r>
      <w:r>
        <w:rPr>
          <w:lang w:val="ru_RU" w:bidi="ru_RU"/>
        </w:rPr>
      </w:r>
    </w:p>
    <w:p>
      <w:pPr/>
      <w:r>
        <w:rPr>
          <w:lang w:val="ru_RU" w:bidi="ru_RU"/>
        </w:rPr>
      </w:r>
      <w:r>
        <w:rPr>
          <w:lang w:val="ru_RU" w:bidi="ru_RU"/>
        </w:rP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28">
        <w:r>
          <w:rPr>
            <w:lang w:val="ru_RU" w:bidi="ru_RU"/>
          </w:rPr>
          <w:rPr>
            <w:color w:val="0000EE"/>
            <w:u w:val="single"/>
          </w:rPr>
          <w:t>12:24–25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5:17–25</w:t>
      </w:r>
      <w:r>
        <w:rPr>
          <w:lang w:val="ru_RU" w:bidi="ru_RU"/>
        </w:rPr>
      </w:r>
    </w:p>
    <w:p>
      <w:pPr/>
      <w:r>
        <w:rPr>
          <w:lang w:val="ru_RU" w:bidi="ru_RU"/>
        </w:rPr>
      </w:r>
      <w:r>
        <w:rPr>
          <w:lang w:val="ru_RU" w:bidi="ru_RU"/>
        </w:rP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Pr>
          <w:lang w:val="ru_RU" w:bidi="ru_RU"/>
        </w:rPr>
      </w:r>
      <w:r>
        <w:rPr>
          <w:lang w:val="ru_RU" w:bidi="ru_RU"/>
        </w:rPr>
        <w:t>До сих пор во Второй книге Царств жизнь Давида описывалась по повторяющейся схеме: он стал царём в Хевроне</w:t>
      </w:r>
      <w:r>
        <w:rPr>
          <w:lang w:val="ru_RU" w:bidi="ru_RU"/>
        </w:rPr>
        <w:t xml:space="preserve"> (</w:t>
      </w:r>
      <w:hyperlink r:id="rId129">
        <w:r>
          <w:rPr>
            <w:lang w:val="ru_RU" w:bidi="ru_RU"/>
          </w:rPr>
          <w:rPr>
            <w:color w:val="0000EE"/>
            <w:u w:val="single"/>
          </w:rPr>
          <w:t>2:4</w:t>
        </w:r>
      </w:hyperlink>
      <w:r>
        <w:rPr>
          <w:lang w:val="ru_RU" w:bidi="ru_RU"/>
        </w:rPr>
        <w:t>), одержал победу в сражении (</w:t>
      </w:r>
      <w:hyperlink r:id="rId130">
        <w:r>
          <w:rPr>
            <w:lang w:val="ru_RU" w:bidi="ru_RU"/>
          </w:rPr>
          <w:rPr>
            <w:color w:val="0000EE"/>
            <w:u w:val="single"/>
          </w:rPr>
          <w:t>2:12–17</w:t>
        </w:r>
      </w:hyperlink>
      <w:r>
        <w:rPr>
          <w:lang w:val="ru_RU" w:bidi="ru_RU"/>
        </w:rPr>
        <w:t>), укрепил своё политическое положение (</w:t>
      </w:r>
      <w:hyperlink r:id="rId66">
        <w:r>
          <w:rPr>
            <w:lang w:val="ru_RU" w:bidi="ru_RU"/>
          </w:rPr>
          <w:rPr>
            <w:color w:val="0000EE"/>
            <w:u w:val="single"/>
          </w:rPr>
          <w:t>3:1</w:t>
        </w:r>
      </w:hyperlink>
      <w:r>
        <w:rPr>
          <w:lang w:val="ru_RU" w:bidi="ru_RU"/>
        </w:rPr>
        <w:t xml:space="preserve">) и </w:t>
      </w:r>
      <w:r>
        <w:rPr>
          <w:lang w:val="ru_RU" w:bidi="ru_RU"/>
        </w:rPr>
        <w:t>обзавёлся большой семьёй</w:t>
      </w:r>
      <w:r>
        <w:rPr>
          <w:lang w:val="ru_RU" w:bidi="ru_RU"/>
        </w:rPr>
        <w:t xml:space="preserve"> (</w:t>
      </w:r>
      <w:hyperlink r:id="rId131">
        <w:r>
          <w:rPr>
            <w:lang w:val="ru_RU" w:bidi="ru_RU"/>
          </w:rPr>
          <w:rPr>
            <w:color w:val="0000EE"/>
            <w:u w:val="single"/>
          </w:rPr>
          <w:t>3:2–5</w:t>
        </w:r>
      </w:hyperlink>
      <w:r>
        <w:rPr>
          <w:lang w:val="ru_RU" w:bidi="ru_RU"/>
        </w:rPr>
        <w:t>). И вновь мы читаем, что он стал царём в Иерусалиме (</w:t>
      </w:r>
      <w:hyperlink r:id="rId132">
        <w:r>
          <w:rPr>
            <w:lang w:val="ru_RU" w:bidi="ru_RU"/>
          </w:rPr>
          <w:rPr>
            <w:color w:val="0000EE"/>
            <w:u w:val="single"/>
          </w:rPr>
          <w:t>5:3</w:t>
        </w:r>
      </w:hyperlink>
      <w:r>
        <w:rPr>
          <w:lang w:val="ru_RU" w:bidi="ru_RU"/>
        </w:rPr>
        <w:t>), укрепил свою власть (</w:t>
      </w:r>
      <w:hyperlink r:id="rId133">
        <w:r>
          <w:rPr>
            <w:lang w:val="ru_RU" w:bidi="ru_RU"/>
          </w:rPr>
          <w:rPr>
            <w:color w:val="0000EE"/>
            <w:u w:val="single"/>
          </w:rPr>
          <w:t>5:10</w:t>
        </w:r>
      </w:hyperlink>
      <w:r>
        <w:rPr>
          <w:lang w:val="ru_RU" w:bidi="ru_RU"/>
        </w:rPr>
        <w:t>), расширил свою семью (</w:t>
      </w:r>
      <w:hyperlink r:id="rId134">
        <w:r>
          <w:rPr>
            <w:lang w:val="ru_RU" w:bidi="ru_RU"/>
          </w:rPr>
          <w:rPr>
            <w:color w:val="0000EE"/>
            <w:u w:val="single"/>
          </w:rPr>
          <w:t>5:13–14</w:t>
        </w:r>
      </w:hyperlink>
      <w:r>
        <w:rPr>
          <w:lang w:val="ru_RU" w:bidi="ru_RU"/>
        </w:rPr>
        <w:t>) и одержал победу в битве против филистимлян (</w:t>
      </w:r>
      <w:hyperlink r:id="rId113">
        <w:r>
          <w:rPr>
            <w:lang w:val="ru_RU" w:bidi="ru_RU"/>
          </w:rPr>
          <w:rPr>
            <w:color w:val="0000EE"/>
            <w:u w:val="single"/>
          </w:rPr>
          <w:t>5:17–25</w:t>
        </w:r>
      </w:hyperlink>
      <w:r>
        <w:rPr>
          <w:lang w:val="ru_RU" w:bidi="ru_RU"/>
        </w:rP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Pr>
          <w:lang w:val="ru_RU" w:bidi="ru_RU"/>
        </w:rPr>
      </w:r>
      <w:r>
        <w:rPr>
          <w:lang w:val="ru_RU" w:bidi="ru_RU"/>
        </w:rPr>
      </w:r>
    </w:p>
    <w:p>
      <w:pPr/>
      <w:r>
        <w:rPr>
          <w:lang w:val="ru_RU" w:bidi="ru_RU"/>
        </w:rPr>
      </w:r>
    </w:p>
    <w:p>
      <w:pPr>
        <w:pStyle w:val="Heading2"/>
      </w:pPr>
      <w:r>
        <w:rPr>
          <w:lang w:val="ru_RU" w:bidi="ru_RU"/>
        </w:rPr>
        <w:t>2 Царств 5:18</w:t>
      </w:r>
      <w:r>
        <w:rPr>
          <w:lang w:val="ru_RU" w:bidi="ru_RU"/>
        </w:rPr>
      </w:r>
    </w:p>
    <w:p>
      <w:pPr/>
      <w:r>
        <w:rPr>
          <w:lang w:val="ru_RU" w:bidi="ru_RU"/>
        </w:rPr>
      </w:r>
      <w:r>
        <w:rPr>
          <w:lang w:val="ru_RU" w:bidi="ru_RU"/>
        </w:rPr>
        <w:t xml:space="preserve">Долина Рефаим находилась между Вифлеемом и Иерусалимом (ср. </w:t>
      </w:r>
      <w:hyperlink r:id="rId135">
        <w:r>
          <w:rPr>
            <w:lang w:val="ru_RU" w:bidi="ru_RU"/>
          </w:rPr>
          <w:rPr>
            <w:color w:val="0000EE"/>
            <w:u w:val="single"/>
          </w:rPr>
          <w:t>23:13–14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5:20</w:t>
      </w:r>
      <w:r>
        <w:rPr>
          <w:lang w:val="ru_RU" w:bidi="ru_RU"/>
        </w:rPr>
      </w:r>
    </w:p>
    <w:p>
      <w:pPr/>
      <w:r>
        <w:rPr>
          <w:lang w:val="ru_RU" w:bidi="ru_RU"/>
        </w:rPr>
      </w:r>
      <w:r>
        <w:rPr>
          <w:lang w:val="ru_RU" w:bidi="ru_RU"/>
        </w:rPr>
        <w:t>«Ваал-Перацим» —</w:t>
      </w:r>
      <w:r>
        <w:rPr>
          <w:lang w:val="ru_RU" w:bidi="ru_RU"/>
        </w:rPr>
        <w:t xml:space="preserve"> это имя означает «Владыка поражений» или «Господь прорыва». Давид употребляет слово </w:t>
      </w:r>
      <w:r>
        <w:rPr>
          <w:i/>
          <w:lang w:val="ru_RU" w:bidi="ru_RU"/>
        </w:rPr>
        <w:t>«Ваал»</w:t>
      </w:r>
      <w:r>
        <w:rPr>
          <w:lang w:val="ru_RU" w:bidi="ru_RU"/>
        </w:rPr>
        <w:t xml:space="preserve">, чтобы почтить Господа за победы, которые Он дал Израилю. Слово </w:t>
      </w:r>
      <w:r>
        <w:rPr>
          <w:i/>
          <w:lang w:val="ru_RU" w:bidi="ru_RU"/>
        </w:rPr>
        <w:t>«Ваал»</w:t>
      </w:r>
      <w:r>
        <w:rPr>
          <w:lang w:val="ru_RU" w:bidi="ru_RU"/>
        </w:rP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3">
        <w:r>
          <w:rPr>
            <w:lang w:val="ru_RU" w:bidi="ru_RU"/>
          </w:rPr>
          <w:rPr>
            <w:color w:val="0000EE"/>
            <w:u w:val="single"/>
          </w:rPr>
          <w:t>2Цар.5:17–25</w:t>
        </w:r>
      </w:hyperlink>
      <w:r>
        <w:rPr>
          <w:lang w:val="ru_RU" w:bidi="ru_RU"/>
        </w:rPr>
        <w:t xml:space="preserve">; </w:t>
      </w:r>
      <w:hyperlink r:id="rId136">
        <w:r>
          <w:rPr>
            <w:lang w:val="ru_RU" w:bidi="ru_RU"/>
          </w:rPr>
          <w:rPr>
            <w:color w:val="0000EE"/>
            <w:u w:val="single"/>
          </w:rPr>
          <w:t>8:1</w:t>
        </w:r>
      </w:hyperlink>
      <w:r>
        <w:rPr>
          <w:lang w:val="ru_RU" w:bidi="ru_RU"/>
        </w:rPr>
        <w:t xml:space="preserve">; </w:t>
      </w:r>
      <w:hyperlink r:id="rId137">
        <w:r>
          <w:rPr>
            <w:lang w:val="ru_RU" w:bidi="ru_RU"/>
          </w:rPr>
          <w:rPr>
            <w:color w:val="0000EE"/>
            <w:u w:val="single"/>
          </w:rPr>
          <w:t>21:15–22</w:t>
        </w:r>
      </w:hyperlink>
      <w:r>
        <w:rPr>
          <w:lang w:val="ru_RU" w:bidi="ru_RU"/>
        </w:rPr>
        <w:t xml:space="preserve">; </w:t>
      </w:r>
      <w:hyperlink r:id="rId138">
        <w:r>
          <w:rPr>
            <w:lang w:val="ru_RU" w:bidi="ru_RU"/>
          </w:rPr>
          <w:rPr>
            <w:color w:val="0000EE"/>
            <w:u w:val="single"/>
          </w:rPr>
          <w:t>23:13–17</w:t>
        </w:r>
      </w:hyperlink>
      <w:r>
        <w:rPr>
          <w:lang w:val="ru_RU" w:bidi="ru_RU"/>
        </w:rPr>
        <w:t xml:space="preserve">), он одерживал блестящую победу, не потеряв ни одного воина, в отличие от Саула, который никак не мог окончательно поразить своих врагов. </w:t>
      </w:r>
      <w:r>
        <w:rPr>
          <w:lang w:val="ru_RU" w:bidi="ru_RU"/>
        </w:rPr>
      </w:r>
      <w:r>
        <w:rPr>
          <w:lang w:val="ru_RU" w:bidi="ru_RU"/>
        </w:rPr>
      </w:r>
    </w:p>
    <w:p>
      <w:pPr/>
      <w:r>
        <w:rPr>
          <w:lang w:val="ru_RU" w:bidi="ru_RU"/>
        </w:rPr>
      </w:r>
    </w:p>
    <w:p>
      <w:pPr>
        <w:pStyle w:val="Heading2"/>
      </w:pPr>
      <w:r>
        <w:rPr>
          <w:lang w:val="ru_RU" w:bidi="ru_RU"/>
        </w:rPr>
        <w:t>2 Царств 5:21</w:t>
      </w:r>
      <w:r>
        <w:rPr>
          <w:lang w:val="ru_RU" w:bidi="ru_RU"/>
        </w:rPr>
      </w:r>
    </w:p>
    <w:p>
      <w:pPr/>
      <w:r>
        <w:rPr>
          <w:lang w:val="ru_RU" w:bidi="ru_RU"/>
        </w:rPr>
      </w:r>
      <w:r>
        <w:rPr>
          <w:lang w:val="ru_RU" w:bidi="ru_RU"/>
        </w:rPr>
        <w:t xml:space="preserve">«Давид с людьми своими взял их» — Давид отнял у филистимлян их идолов, что было Божьим наказанием за захват </w:t>
      </w:r>
      <w:r>
        <w:rPr>
          <w:lang w:val="ru_RU" w:bidi="ru_RU"/>
        </w:rPr>
        <w:t>ковчега завета во времена священника Илия (</w:t>
      </w:r>
      <w:hyperlink r:id="rId139">
        <w:r>
          <w:rPr>
            <w:lang w:val="ru_RU" w:bidi="ru_RU"/>
          </w:rPr>
          <w:rPr>
            <w:color w:val="0000EE"/>
            <w:u w:val="single"/>
          </w:rPr>
          <w:t>1Цар.4:1б-11</w:t>
        </w:r>
      </w:hyperlink>
      <w:r>
        <w:rPr>
          <w:lang w:val="ru_RU" w:bidi="ru_RU"/>
        </w:rPr>
        <w:t>). Давид не взял идолов в качестве трофеев, но полностью их уничтожил (</w:t>
      </w:r>
      <w:hyperlink r:id="rId140">
        <w:r>
          <w:rPr>
            <w:lang w:val="ru_RU" w:bidi="ru_RU"/>
          </w:rPr>
          <w:rPr>
            <w:color w:val="0000EE"/>
            <w:u w:val="single"/>
          </w:rPr>
          <w:t>1Пар.14:12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5:23</w:t>
      </w:r>
      <w:r>
        <w:rPr>
          <w:lang w:val="ru_RU" w:bidi="ru_RU"/>
        </w:rPr>
      </w:r>
    </w:p>
    <w:p>
      <w:pPr/>
      <w:r>
        <w:rPr>
          <w:lang w:val="ru_RU" w:bidi="ru_RU"/>
        </w:rPr>
      </w:r>
      <w:r>
        <w:rPr>
          <w:lang w:val="ru_RU" w:bidi="ru_RU"/>
        </w:rPr>
        <w:t>Давид вновь спрашивает совета у Господа (</w:t>
      </w:r>
      <w:hyperlink r:id="rId141">
        <w:r>
          <w:rPr>
            <w:lang w:val="ru_RU" w:bidi="ru_RU"/>
          </w:rPr>
          <w:rPr>
            <w:color w:val="0000EE"/>
            <w:u w:val="single"/>
          </w:rPr>
          <w:t>5:19</w:t>
        </w:r>
      </w:hyperlink>
      <w:r>
        <w:rPr>
          <w:lang w:val="ru_RU" w:bidi="ru_RU"/>
        </w:rPr>
        <w:t xml:space="preserve">). На этот раз Бог даёт ему более подробный ответ: Он не повелевает открыто выступить против врага в лобовую атаку, как в </w:t>
      </w:r>
      <w:hyperlink r:id="rId142">
        <w:r>
          <w:rPr>
            <w:lang w:val="ru_RU" w:bidi="ru_RU"/>
          </w:rPr>
          <w:rPr>
            <w:color w:val="0000EE"/>
            <w:u w:val="single"/>
          </w:rPr>
          <w:t>5:20</w:t>
        </w:r>
      </w:hyperlink>
      <w:r>
        <w:rPr>
          <w:lang w:val="ru_RU" w:bidi="ru_RU"/>
        </w:rPr>
        <w:t>, но говорит, чтобы Давид подошёл к вражескому войску с тыла.</w:t>
      </w:r>
      <w:r>
        <w:rPr>
          <w:lang w:val="ru_RU" w:bidi="ru_RU"/>
        </w:rPr>
      </w:r>
      <w:r>
        <w:rPr>
          <w:lang w:val="ru_RU" w:bidi="ru_RU"/>
        </w:rPr>
      </w:r>
    </w:p>
    <w:p>
      <w:pPr/>
      <w:r>
        <w:rPr>
          <w:lang w:val="ru_RU" w:bidi="ru_RU"/>
        </w:rPr>
      </w:r>
    </w:p>
    <w:p>
      <w:pPr>
        <w:pStyle w:val="Heading2"/>
      </w:pPr>
      <w:r>
        <w:rPr>
          <w:lang w:val="ru_RU" w:bidi="ru_RU"/>
        </w:rPr>
        <w:t>2 Царств 5:25</w:t>
      </w:r>
      <w:r>
        <w:rPr>
          <w:lang w:val="ru_RU" w:bidi="ru_RU"/>
        </w:rPr>
      </w:r>
    </w:p>
    <w:p>
      <w:pPr/>
      <w:r>
        <w:rPr>
          <w:lang w:val="ru_RU" w:bidi="ru_RU"/>
        </w:rPr>
      </w:r>
      <w:r>
        <w:rPr>
          <w:lang w:val="ru_RU" w:bidi="ru_RU"/>
        </w:rPr>
        <w:t xml:space="preserve">«от Гаваи» (или </w:t>
      </w:r>
      <w:r>
        <w:rPr>
          <w:lang w:val="ru_RU" w:bidi="ru_RU"/>
        </w:rPr>
        <w:t xml:space="preserve">«от Гаваона», «от Гивы», </w:t>
      </w:r>
      <w:r>
        <w:rPr>
          <w:i/>
          <w:lang w:val="ru_RU" w:bidi="ru_RU"/>
        </w:rPr>
        <w:t>прим. пер.</w:t>
      </w:r>
      <w:r>
        <w:rPr>
          <w:lang w:val="ru_RU" w:bidi="ru_RU"/>
        </w:rPr>
        <w:t xml:space="preserve">) — </w:t>
      </w:r>
      <w:r>
        <w:rPr>
          <w:lang w:val="ru_RU" w:bidi="ru_RU"/>
        </w:rPr>
        <w:t xml:space="preserve">Давид изгнал филистимлян с центрального холмистого района Израиля, находившегося между </w:t>
      </w:r>
      <w:r>
        <w:rPr>
          <w:i/>
          <w:lang w:val="ru_RU" w:bidi="ru_RU"/>
        </w:rPr>
        <w:t>Гаваоном</w:t>
      </w:r>
      <w:r>
        <w:rPr>
          <w:lang w:val="ru_RU" w:bidi="ru_RU"/>
        </w:rPr>
        <w:t xml:space="preserve"> на востоке (в земле Вениамина, к северу от Иерусалима) и Газером на западе.</w:t>
      </w:r>
      <w:r>
        <w:rPr>
          <w:lang w:val="ru_RU" w:bidi="ru_RU"/>
        </w:rPr>
      </w:r>
      <w:r>
        <w:rPr>
          <w:lang w:val="ru_RU" w:bidi="ru_RU"/>
        </w:rPr>
      </w:r>
    </w:p>
    <w:p>
      <w:pPr/>
      <w:r>
        <w:rPr>
          <w:lang w:val="ru_RU" w:bidi="ru_RU"/>
        </w:rPr>
      </w:r>
    </w:p>
    <w:p>
      <w:pPr>
        <w:pStyle w:val="Heading2"/>
      </w:pPr>
      <w:r>
        <w:rPr>
          <w:lang w:val="ru_RU" w:bidi="ru_RU"/>
        </w:rPr>
        <w:t>2 Царств 6:1–23</w:t>
      </w:r>
      <w:r>
        <w:rPr>
          <w:lang w:val="ru_RU" w:bidi="ru_RU"/>
        </w:rPr>
      </w:r>
    </w:p>
    <w:p>
      <w:pPr/>
      <w:r>
        <w:rPr>
          <w:lang w:val="ru_RU" w:bidi="ru_RU"/>
        </w:rPr>
      </w:r>
      <w:r>
        <w:rPr>
          <w:lang w:val="ru_RU" w:bidi="ru_RU"/>
        </w:rPr>
        <w:t xml:space="preserve">За исключением краткого упоминания о ковчеге завета в </w:t>
      </w:r>
      <w:hyperlink r:id="rId143">
        <w:r>
          <w:rPr>
            <w:lang w:val="ru_RU" w:bidi="ru_RU"/>
          </w:rPr>
          <w:rPr>
            <w:color w:val="0000EE"/>
            <w:u w:val="single"/>
          </w:rPr>
          <w:t>1Цар.14:18</w:t>
        </w:r>
      </w:hyperlink>
      <w:r>
        <w:rPr>
          <w:lang w:val="ru_RU" w:bidi="ru_RU"/>
        </w:rPr>
        <w:t xml:space="preserve"> (см. заметку), о нём ничего не говорилось с </w:t>
      </w:r>
      <w:hyperlink r:id="rId144">
        <w:r>
          <w:rPr>
            <w:lang w:val="ru_RU" w:bidi="ru_RU"/>
          </w:rPr>
          <w:rPr>
            <w:color w:val="0000EE"/>
            <w:u w:val="single"/>
          </w:rPr>
          <w:t>1Цар.7:1–2</w:t>
        </w:r>
      </w:hyperlink>
      <w:r>
        <w:rPr>
          <w:lang w:val="ru_RU" w:bidi="ru_RU"/>
        </w:rP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5">
        <w:r>
          <w:rPr>
            <w:lang w:val="ru_RU" w:bidi="ru_RU"/>
          </w:rPr>
          <w:rPr>
            <w:color w:val="0000EE"/>
            <w:u w:val="single"/>
          </w:rPr>
          <w:t>1Пар.10:13–14</w:t>
        </w:r>
      </w:hyperlink>
      <w:r>
        <w:rPr>
          <w:lang w:val="ru_RU" w:bidi="ru_RU"/>
        </w:rPr>
        <w:t xml:space="preserve">; </w:t>
      </w:r>
      <w:hyperlink r:id="rId146">
        <w:r>
          <w:rPr>
            <w:lang w:val="ru_RU" w:bidi="ru_RU"/>
          </w:rPr>
          <w:rPr>
            <w:color w:val="0000EE"/>
            <w:u w:val="single"/>
          </w:rPr>
          <w:t>13:3</w:t>
        </w:r>
      </w:hyperlink>
      <w:r>
        <w:rPr>
          <w:lang w:val="ru_RU" w:bidi="ru_RU"/>
        </w:rPr>
        <w:t xml:space="preserve">). Давид перенёс ковчег завета в Иерусалим (см. </w:t>
      </w:r>
      <w:hyperlink r:id="rId147">
        <w:r>
          <w:rPr>
            <w:lang w:val="ru_RU" w:bidi="ru_RU"/>
          </w:rPr>
          <w:rPr>
            <w:color w:val="0000EE"/>
            <w:u w:val="single"/>
          </w:rPr>
          <w:t>2Цар.6:2</w:t>
        </w:r>
      </w:hyperlink>
      <w:r>
        <w:rPr>
          <w:lang w:val="ru_RU" w:bidi="ru_RU"/>
        </w:rPr>
        <w:t>). Тем самым он признал, что истинным Царём Израиля является Яхве, Которому Давид отдал всю свою власть в новой столице.</w:t>
      </w:r>
      <w:r>
        <w:rPr>
          <w:lang w:val="ru_RU" w:bidi="ru_RU"/>
        </w:rPr>
      </w:r>
      <w:r>
        <w:rPr>
          <w:lang w:val="ru_RU" w:bidi="ru_RU"/>
        </w:rPr>
      </w:r>
    </w:p>
    <w:p>
      <w:pPr/>
      <w:r>
        <w:rPr>
          <w:lang w:val="ru_RU" w:bidi="ru_RU"/>
        </w:rPr>
      </w:r>
    </w:p>
    <w:p>
      <w:pPr>
        <w:pStyle w:val="Heading2"/>
      </w:pPr>
      <w:r>
        <w:rPr>
          <w:lang w:val="ru_RU" w:bidi="ru_RU"/>
        </w:rPr>
        <w:t>2 Царств 6:2</w:t>
      </w:r>
      <w:r>
        <w:rPr>
          <w:lang w:val="ru_RU" w:bidi="ru_RU"/>
        </w:rPr>
      </w:r>
    </w:p>
    <w:p>
      <w:pPr/>
      <w:r>
        <w:rPr>
          <w:lang w:val="ru_RU" w:bidi="ru_RU"/>
        </w:rPr>
      </w:r>
      <w:r>
        <w:rPr>
          <w:lang w:val="ru_RU" w:bidi="ru_RU"/>
        </w:rPr>
        <w:t>«сидящего на херувимах» —</w:t>
      </w:r>
      <w:r>
        <w:rPr>
          <w:lang w:val="ru_RU" w:bidi="ru_RU"/>
        </w:rPr>
        <w:t xml:space="preserve"> см. также </w:t>
      </w:r>
      <w:hyperlink r:id="rId148">
        <w:r>
          <w:rPr>
            <w:lang w:val="ru_RU" w:bidi="ru_RU"/>
          </w:rPr>
          <w:rPr>
            <w:color w:val="0000EE"/>
            <w:u w:val="single"/>
          </w:rPr>
          <w:t>1Цар.4:4</w:t>
        </w:r>
      </w:hyperlink>
      <w:r>
        <w:rPr>
          <w:lang w:val="ru_RU" w:bidi="ru_RU"/>
        </w:rPr>
        <w:t xml:space="preserve">; </w:t>
      </w:r>
      <w:hyperlink r:id="rId149">
        <w:r>
          <w:rPr>
            <w:lang w:val="ru_RU" w:bidi="ru_RU"/>
          </w:rPr>
          <w:rPr>
            <w:color w:val="0000EE"/>
            <w:u w:val="single"/>
          </w:rPr>
          <w:t>4Цар.19:15</w:t>
        </w:r>
      </w:hyperlink>
      <w:r>
        <w:rPr>
          <w:lang w:val="ru_RU" w:bidi="ru_RU"/>
        </w:rPr>
        <w:t xml:space="preserve">; </w:t>
      </w:r>
      <w:hyperlink r:id="rId150">
        <w:r>
          <w:rPr>
            <w:lang w:val="ru_RU" w:bidi="ru_RU"/>
          </w:rPr>
          <w:rPr>
            <w:color w:val="0000EE"/>
            <w:u w:val="single"/>
          </w:rPr>
          <w:t>Пс.79:2</w:t>
        </w:r>
      </w:hyperlink>
      <w:r>
        <w:rPr>
          <w:lang w:val="ru_RU" w:bidi="ru_RU"/>
        </w:rPr>
        <w:t xml:space="preserve">; </w:t>
      </w:r>
      <w:hyperlink r:id="rId151">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6:3–4</w:t>
      </w:r>
      <w:r>
        <w:rPr>
          <w:lang w:val="ru_RU" w:bidi="ru_RU"/>
        </w:rPr>
      </w:r>
    </w:p>
    <w:p>
      <w:pPr/>
      <w:r>
        <w:rPr>
          <w:lang w:val="ru_RU" w:bidi="ru_RU"/>
        </w:rPr>
      </w:r>
      <w:r>
        <w:rPr>
          <w:lang w:val="ru_RU" w:bidi="ru_RU"/>
        </w:rPr>
        <w:t>Согласно Божьим указаниям (</w:t>
      </w:r>
      <w:hyperlink r:id="rId152">
        <w:r>
          <w:rPr>
            <w:lang w:val="ru_RU" w:bidi="ru_RU"/>
          </w:rPr>
          <w:rPr>
            <w:color w:val="0000EE"/>
            <w:u w:val="single"/>
          </w:rPr>
          <w:t>Исх.25:14</w:t>
        </w:r>
      </w:hyperlink>
      <w:r>
        <w:rPr>
          <w:lang w:val="ru_RU" w:bidi="ru_RU"/>
        </w:rPr>
        <w:t xml:space="preserve">; </w:t>
      </w:r>
      <w:hyperlink r:id="rId153">
        <w:r>
          <w:rPr>
            <w:lang w:val="ru_RU" w:bidi="ru_RU"/>
          </w:rPr>
          <w:rPr>
            <w:color w:val="0000EE"/>
            <w:u w:val="single"/>
          </w:rPr>
          <w:t>37:5</w:t>
        </w:r>
      </w:hyperlink>
      <w:r>
        <w:rPr>
          <w:lang w:val="ru_RU" w:bidi="ru_RU"/>
        </w:rPr>
        <w:t xml:space="preserve">; </w:t>
      </w:r>
      <w:hyperlink r:id="rId154">
        <w:r>
          <w:rPr>
            <w:lang w:val="ru_RU" w:bidi="ru_RU"/>
          </w:rPr>
          <w:rPr>
            <w:color w:val="0000EE"/>
            <w:u w:val="single"/>
          </w:rPr>
          <w:t>Чис.4:6</w:t>
        </w:r>
      </w:hyperlink>
      <w:r>
        <w:rPr>
          <w:lang w:val="ru_RU" w:bidi="ru_RU"/>
        </w:rP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Pr>
          <w:lang w:val="ru_RU" w:bidi="ru_RU"/>
        </w:rPr>
      </w:r>
      <w:r>
        <w:rPr>
          <w:lang w:val="ru_RU" w:bidi="ru_RU"/>
        </w:rPr>
        <w:t>«Оза и Ахио» — в</w:t>
      </w:r>
      <w:r>
        <w:rPr>
          <w:lang w:val="ru_RU" w:bidi="ru_RU"/>
        </w:rPr>
        <w:t xml:space="preserve"> </w:t>
      </w:r>
      <w:hyperlink r:id="rId155">
        <w:r>
          <w:rPr>
            <w:lang w:val="ru_RU" w:bidi="ru_RU"/>
          </w:rPr>
          <w:rPr>
            <w:color w:val="0000EE"/>
            <w:u w:val="single"/>
          </w:rPr>
          <w:t>1Цар.7:1</w:t>
        </w:r>
      </w:hyperlink>
      <w:r>
        <w:rPr>
          <w:lang w:val="ru_RU" w:bidi="ru_RU"/>
        </w:rPr>
        <w:t xml:space="preserve"> говорится, что другой сын Аминадава, Елеазар, был назначен хранителем ковчега завета.</w:t>
      </w:r>
      <w:r>
        <w:rPr>
          <w:lang w:val="ru_RU" w:bidi="ru_RU"/>
        </w:rPr>
      </w:r>
      <w:r>
        <w:rPr>
          <w:lang w:val="ru_RU" w:bidi="ru_RU"/>
        </w:rPr>
      </w:r>
    </w:p>
    <w:p>
      <w:pPr/>
      <w:r>
        <w:rPr>
          <w:lang w:val="ru_RU" w:bidi="ru_RU"/>
        </w:rPr>
      </w:r>
    </w:p>
    <w:p>
      <w:pPr>
        <w:pStyle w:val="Heading2"/>
      </w:pPr>
      <w:r>
        <w:rPr>
          <w:lang w:val="ru_RU" w:bidi="ru_RU"/>
        </w:rPr>
        <w:t>2 Царств 6:5</w:t>
      </w:r>
      <w:r>
        <w:rPr>
          <w:lang w:val="ru_RU" w:bidi="ru_RU"/>
        </w:rPr>
      </w:r>
    </w:p>
    <w:p>
      <w:pPr/>
      <w:r>
        <w:rPr>
          <w:lang w:val="ru_RU" w:bidi="ru_RU"/>
        </w:rPr>
      </w:r>
      <w:r>
        <w:rPr>
          <w:lang w:val="ru_RU" w:bidi="ru_RU"/>
        </w:rPr>
        <w:t>На музыкальных инструментах играли левиты (</w:t>
      </w:r>
      <w:hyperlink r:id="rId156">
        <w:r>
          <w:rPr>
            <w:lang w:val="ru_RU" w:bidi="ru_RU"/>
          </w:rPr>
          <w:rPr>
            <w:color w:val="0000EE"/>
            <w:u w:val="single"/>
          </w:rPr>
          <w:t>1Пар.16:4–6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6:6–7</w:t>
      </w:r>
      <w:r>
        <w:rPr>
          <w:lang w:val="ru_RU" w:bidi="ru_RU"/>
        </w:rPr>
      </w:r>
    </w:p>
    <w:p>
      <w:pPr/>
      <w:r>
        <w:rPr>
          <w:lang w:val="ru_RU" w:bidi="ru_RU"/>
        </w:rPr>
      </w:r>
      <w:r>
        <w:rPr>
          <w:lang w:val="ru_RU" w:bidi="ru_RU"/>
        </w:rPr>
        <w:t xml:space="preserve">«чтобы придержать его» — </w:t>
      </w:r>
      <w:r>
        <w:rPr>
          <w:lang w:val="ru_RU" w:bidi="ru_RU"/>
        </w:rP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7">
        <w:r>
          <w:rPr>
            <w:lang w:val="ru_RU" w:bidi="ru_RU"/>
          </w:rPr>
          <w:rPr>
            <w:color w:val="0000EE"/>
            <w:u w:val="single"/>
          </w:rPr>
          <w:t>Исх.19:12–13</w:t>
        </w:r>
      </w:hyperlink>
      <w:r>
        <w:rPr>
          <w:lang w:val="ru_RU" w:bidi="ru_RU"/>
        </w:rPr>
        <w:t xml:space="preserve">; </w:t>
      </w:r>
      <w:hyperlink r:id="rId158">
        <w:r>
          <w:rPr>
            <w:lang w:val="ru_RU" w:bidi="ru_RU"/>
          </w:rPr>
          <w:rPr>
            <w:color w:val="0000EE"/>
            <w:u w:val="single"/>
          </w:rPr>
          <w:t>Чис.4:15</w:t>
        </w:r>
      </w:hyperlink>
      <w:r>
        <w:rPr>
          <w:lang w:val="ru_RU" w:bidi="ru_RU"/>
        </w:rPr>
        <w:t>). Оза был наказан таким же образом, как и жители Вефсамиса (</w:t>
      </w:r>
      <w:hyperlink r:id="rId159">
        <w:r>
          <w:rPr>
            <w:lang w:val="ru_RU" w:bidi="ru_RU"/>
          </w:rPr>
          <w:rPr>
            <w:color w:val="0000EE"/>
            <w:u w:val="single"/>
          </w:rPr>
          <w:t>1Цар.6:19</w:t>
        </w:r>
      </w:hyperlink>
      <w:r>
        <w:rPr>
          <w:lang w:val="ru_RU" w:bidi="ru_RU"/>
        </w:rPr>
        <w:t xml:space="preserve">). После гибели Озы Давид поручил левитам отнести ковчег завета в Иерусалим, что полностью соответствовало Божьей воле (см. </w:t>
      </w:r>
      <w:hyperlink r:id="rId160">
        <w:r>
          <w:rPr>
            <w:lang w:val="ru_RU" w:bidi="ru_RU"/>
          </w:rPr>
          <w:rPr>
            <w:color w:val="0000EE"/>
            <w:u w:val="single"/>
          </w:rPr>
          <w:t>1Пар.15:2</w:t>
        </w:r>
      </w:hyperlink>
      <w:r>
        <w:rPr>
          <w:lang w:val="ru_RU" w:bidi="ru_RU"/>
        </w:rPr>
        <w:t>,</w:t>
      </w:r>
      <w:hyperlink r:id="rId161">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6:8</w:t>
      </w:r>
      <w:r>
        <w:rPr>
          <w:lang w:val="ru_RU" w:bidi="ru_RU"/>
        </w:rPr>
      </w:r>
    </w:p>
    <w:p>
      <w:pPr>
        <w:pStyle w:val="ListBullet"/>
        <w:spacing w:line="240" w:lineRule="auto"/>
        <w:ind w:left="720"/>
      </w:pPr>
      <w:r>
        <w:rPr>
          <w:lang w:val="ru_RU" w:bidi="ru_RU"/>
        </w:rPr>
      </w:r>
      <w:r>
        <w:rPr>
          <w:lang w:val="ru_RU" w:bidi="ru_RU"/>
        </w:rPr>
        <w:t xml:space="preserve">«И опечалился Давид, что Господь поразил Озу» — </w:t>
      </w:r>
      <w:r>
        <w:rPr>
          <w:lang w:val="ru_RU" w:bidi="ru_RU"/>
        </w:rPr>
        <w:t xml:space="preserve">ср. </w:t>
      </w:r>
      <w:hyperlink r:id="rId162">
        <w:r>
          <w:rPr>
            <w:lang w:val="ru_RU" w:bidi="ru_RU"/>
          </w:rPr>
          <w:rPr>
            <w:color w:val="0000EE"/>
            <w:u w:val="single"/>
          </w:rPr>
          <w:t>Быт.4:5</w:t>
        </w:r>
      </w:hyperlink>
      <w:r>
        <w:rPr>
          <w:lang w:val="ru_RU" w:bidi="ru_RU"/>
        </w:rPr>
        <w:t xml:space="preserve">; </w:t>
      </w:r>
      <w:hyperlink r:id="rId163">
        <w:r>
          <w:rPr>
            <w:lang w:val="ru_RU" w:bidi="ru_RU"/>
          </w:rPr>
          <w:rPr>
            <w:color w:val="0000EE"/>
            <w:u w:val="single"/>
          </w:rPr>
          <w:t>1Цар.15:11</w:t>
        </w:r>
      </w:hyperlink>
      <w:r>
        <w:rPr>
          <w:lang w:val="ru_RU" w:bidi="ru_RU"/>
        </w:rPr>
        <w:t xml:space="preserve">; </w:t>
      </w:r>
      <w:hyperlink r:id="rId164">
        <w:r>
          <w:rPr>
            <w:lang w:val="ru_RU" w:bidi="ru_RU"/>
          </w:rPr>
          <w:rPr>
            <w:color w:val="0000EE"/>
            <w:u w:val="single"/>
          </w:rPr>
          <w:t>Ион.4:1</w:t>
        </w:r>
      </w:hyperlink>
      <w:r>
        <w:rPr>
          <w:lang w:val="ru_RU" w:bidi="ru_RU"/>
        </w:rPr>
        <w:t xml:space="preserve">; </w:t>
      </w:r>
      <w:hyperlink r:id="rId165">
        <w:r>
          <w:rPr>
            <w:lang w:val="ru_RU" w:bidi="ru_RU"/>
          </w:rPr>
          <w:rPr>
            <w:color w:val="0000EE"/>
            <w:u w:val="single"/>
          </w:rPr>
          <w:t>Лк.15:27–28</w:t>
        </w:r>
      </w:hyperlink>
      <w:r>
        <w:rPr>
          <w:lang w:val="ru_RU" w:bidi="ru_RU"/>
        </w:rPr>
        <w:t xml:space="preserve">. </w:t>
      </w:r>
    </w:p>
    <w:p>
      <w:pPr>
        <w:pStyle w:val="ListBullet"/>
        <w:spacing w:line="240" w:lineRule="auto"/>
        <w:ind w:left="720"/>
      </w:pPr>
      <w:r>
        <w:rPr>
          <w:lang w:val="ru_RU" w:bidi="ru_RU"/>
        </w:rPr>
      </w:r>
      <w:r>
        <w:rPr>
          <w:lang w:val="ru_RU" w:bidi="ru_RU"/>
        </w:rPr>
        <w:t xml:space="preserve">«поражение Озы» — </w:t>
      </w:r>
      <w:r>
        <w:rPr>
          <w:lang w:val="ru_RU" w:bidi="ru_RU"/>
        </w:rPr>
        <w:t xml:space="preserve">первое слово в названии этого места есть также во </w:t>
      </w:r>
      <w:hyperlink r:id="rId142">
        <w:r>
          <w:rPr>
            <w:lang w:val="ru_RU" w:bidi="ru_RU"/>
          </w:rPr>
          <w:rPr>
            <w:color w:val="0000EE"/>
            <w:u w:val="single"/>
          </w:rPr>
          <w:t xml:space="preserve">2Цар.5:20, </w:t>
        </w:r>
      </w:hyperlink>
      <w:r>
        <w:rPr>
          <w:lang w:val="ru_RU" w:bidi="ru_RU"/>
        </w:rPr>
        <w:t xml:space="preserve">где говорится о </w:t>
      </w:r>
      <w:r>
        <w:rPr>
          <w:i/>
          <w:lang w:val="ru_RU" w:bidi="ru_RU"/>
        </w:rPr>
        <w:t>Ваал-Перациме</w:t>
      </w:r>
      <w:r>
        <w:rPr>
          <w:lang w:val="ru_RU" w:bidi="ru_RU"/>
        </w:rPr>
        <w:t xml:space="preserve"> — месте, на котором Бог уничтожил армию филистимлян.</w:t>
      </w:r>
      <w:r>
        <w:rPr>
          <w:lang w:val="ru_RU" w:bidi="ru_RU"/>
        </w:rPr>
      </w:r>
      <w:r>
        <w:rPr>
          <w:lang w:val="ru_RU" w:bidi="ru_RU"/>
        </w:rPr>
      </w:r>
    </w:p>
    <w:p>
      <w:pPr/>
      <w:r>
        <w:rPr>
          <w:lang w:val="ru_RU" w:bidi="ru_RU"/>
        </w:rPr>
      </w:r>
    </w:p>
    <w:p>
      <w:pPr>
        <w:pStyle w:val="Heading2"/>
      </w:pPr>
      <w:r>
        <w:rPr>
          <w:lang w:val="ru_RU" w:bidi="ru_RU"/>
        </w:rPr>
        <w:t>2 Царств 6:9</w:t>
      </w:r>
      <w:r>
        <w:rPr>
          <w:lang w:val="ru_RU" w:bidi="ru_RU"/>
        </w:rPr>
      </w:r>
    </w:p>
    <w:p>
      <w:pPr/>
      <w:r>
        <w:rPr>
          <w:lang w:val="ru_RU" w:bidi="ru_RU"/>
        </w:rPr>
      </w:r>
      <w:r>
        <w:rPr>
          <w:lang w:val="ru_RU" w:bidi="ru_RU"/>
        </w:rPr>
        <w:t>«И устрашился Давид в тот день Господа» —</w:t>
      </w:r>
      <w:r>
        <w:rPr>
          <w:lang w:val="ru_RU" w:bidi="ru_RU"/>
        </w:rPr>
        <w:t xml:space="preserve"> таким же образом Моисей трепетал перед Божьим гневом и яростью (</w:t>
      </w:r>
      <w:hyperlink r:id="rId166">
        <w:r>
          <w:rPr>
            <w:lang w:val="ru_RU" w:bidi="ru_RU"/>
          </w:rPr>
          <w:rPr>
            <w:color w:val="0000EE"/>
            <w:u w:val="single"/>
          </w:rPr>
          <w:t>Втор.9:19</w:t>
        </w:r>
      </w:hyperlink>
      <w:r>
        <w:rPr>
          <w:lang w:val="ru_RU" w:bidi="ru_RU"/>
        </w:rPr>
        <w:t xml:space="preserve">), а также во время удивительного проявления огненного Божьего присутствия (см. </w:t>
      </w:r>
      <w:hyperlink r:id="rId167">
        <w:r>
          <w:rPr>
            <w:lang w:val="ru_RU" w:bidi="ru_RU"/>
          </w:rPr>
          <w:rPr>
            <w:color w:val="0000EE"/>
            <w:u w:val="single"/>
          </w:rPr>
          <w:t>Евр.12:21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6:10</w:t>
      </w:r>
      <w:r>
        <w:rPr>
          <w:lang w:val="ru_RU" w:bidi="ru_RU"/>
        </w:rPr>
      </w:r>
    </w:p>
    <w:p>
      <w:pPr/>
      <w:r>
        <w:rPr>
          <w:lang w:val="ru_RU" w:bidi="ru_RU"/>
        </w:rPr>
      </w:r>
      <w:r>
        <w:rPr>
          <w:lang w:val="ru_RU" w:bidi="ru_RU"/>
        </w:rPr>
        <w:t xml:space="preserve">Аведдар Гефянин (или </w:t>
      </w:r>
      <w:r>
        <w:rPr>
          <w:lang w:val="ru_RU" w:bidi="ru_RU"/>
        </w:rPr>
        <w:t>Овед-Едом</w:t>
      </w:r>
      <w:r>
        <w:rPr>
          <w:lang w:val="ru_RU" w:bidi="ru_RU"/>
        </w:rPr>
        <w:t>) был левитом (</w:t>
      </w:r>
      <w:hyperlink r:id="rId168">
        <w:r>
          <w:rPr>
            <w:lang w:val="ru_RU" w:bidi="ru_RU"/>
          </w:rPr>
          <w:rPr>
            <w:color w:val="0000EE"/>
            <w:u w:val="single"/>
          </w:rPr>
          <w:t>1Пар.15:18</w:t>
        </w:r>
      </w:hyperlink>
      <w:r>
        <w:rPr>
          <w:lang w:val="ru_RU" w:bidi="ru_RU"/>
        </w:rPr>
        <w:t>,</w:t>
      </w:r>
      <w:hyperlink r:id="rId169">
        <w:r>
          <w:rPr>
            <w:lang w:val="ru_RU" w:bidi="ru_RU"/>
          </w:rPr>
          <w:rPr>
            <w:color w:val="0000EE"/>
            <w:u w:val="single"/>
          </w:rPr>
          <w:t>21</w:t>
        </w:r>
      </w:hyperlink>
      <w:r>
        <w:rPr>
          <w:lang w:val="ru_RU" w:bidi="ru_RU"/>
        </w:rPr>
        <w:t xml:space="preserve">; </w:t>
      </w:r>
      <w:hyperlink r:id="rId170">
        <w:r>
          <w:rPr>
            <w:lang w:val="ru_RU" w:bidi="ru_RU"/>
          </w:rPr>
          <w:rPr>
            <w:color w:val="0000EE"/>
            <w:u w:val="single"/>
          </w:rPr>
          <w:t>16:38</w:t>
        </w:r>
      </w:hyperlink>
      <w:r>
        <w:rPr>
          <w:lang w:val="ru_RU" w:bidi="ru_RU"/>
        </w:rPr>
        <w:t xml:space="preserve">; </w:t>
      </w:r>
      <w:hyperlink r:id="rId171">
        <w:r>
          <w:rPr>
            <w:lang w:val="ru_RU" w:bidi="ru_RU"/>
          </w:rPr>
          <w:rPr>
            <w:color w:val="0000EE"/>
            <w:u w:val="single"/>
          </w:rPr>
          <w:t>26:4</w:t>
        </w:r>
      </w:hyperlink>
      <w:r>
        <w:rPr>
          <w:lang w:val="ru_RU" w:bidi="ru_RU"/>
        </w:rPr>
        <w:t>,</w:t>
      </w:r>
      <w:hyperlink r:id="rId172">
        <w:r>
          <w:rPr>
            <w:lang w:val="ru_RU" w:bidi="ru_RU"/>
          </w:rPr>
          <w:rPr>
            <w:color w:val="0000EE"/>
            <w:u w:val="single"/>
          </w:rPr>
          <w:t>8</w:t>
        </w:r>
      </w:hyperlink>
      <w:r>
        <w:rPr>
          <w:lang w:val="ru_RU" w:bidi="ru_RU"/>
        </w:rPr>
        <w:t>,</w:t>
      </w:r>
      <w:hyperlink r:id="rId173">
        <w:r>
          <w:rPr>
            <w:lang w:val="ru_RU" w:bidi="ru_RU"/>
          </w:rPr>
          <w:rPr>
            <w:color w:val="0000EE"/>
            <w:u w:val="single"/>
          </w:rPr>
          <w:t>15</w:t>
        </w:r>
      </w:hyperlink>
      <w:r>
        <w:rPr>
          <w:lang w:val="ru_RU" w:bidi="ru_RU"/>
        </w:rPr>
        <w:t xml:space="preserve">; </w:t>
      </w:r>
      <w:hyperlink r:id="rId174">
        <w:r>
          <w:rPr>
            <w:lang w:val="ru_RU" w:bidi="ru_RU"/>
          </w:rPr>
          <w:rPr>
            <w:color w:val="0000EE"/>
            <w:u w:val="single"/>
          </w:rPr>
          <w:t>2Пар.25:24</w:t>
        </w:r>
      </w:hyperlink>
      <w:r>
        <w:rPr>
          <w:lang w:val="ru_RU" w:bidi="ru_RU"/>
        </w:rPr>
        <w:t>), который жил или в филистимском городе Геф, или в израильском городе с похожим названием, например, в Геф-Риммоне</w:t>
      </w:r>
      <w:r>
        <w:rPr>
          <w:lang w:val="ru_RU" w:bidi="ru_RU"/>
        </w:rPr>
        <w:t>, который был отдан</w:t>
      </w:r>
      <w:r>
        <w:rPr>
          <w:lang w:val="ru_RU" w:bidi="ru_RU"/>
        </w:rPr>
        <w:t xml:space="preserve"> левитам (</w:t>
      </w:r>
      <w:hyperlink r:id="rId175">
        <w:r>
          <w:rPr>
            <w:lang w:val="ru_RU" w:bidi="ru_RU"/>
          </w:rPr>
          <w:rPr>
            <w:color w:val="0000EE"/>
            <w:u w:val="single"/>
          </w:rPr>
          <w:t>Иис.Нав.21:25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6:11</w:t>
      </w:r>
      <w:r>
        <w:rPr>
          <w:lang w:val="ru_RU" w:bidi="ru_RU"/>
        </w:rPr>
      </w:r>
    </w:p>
    <w:p>
      <w:pPr/>
      <w:r>
        <w:rPr>
          <w:lang w:val="ru_RU" w:bidi="ru_RU"/>
        </w:rPr>
      </w:r>
      <w:r>
        <w:rPr>
          <w:lang w:val="ru_RU" w:bidi="ru_RU"/>
        </w:rPr>
        <w:t xml:space="preserve">Бог благословил </w:t>
      </w:r>
      <w:r>
        <w:rPr>
          <w:lang w:val="ru_RU" w:bidi="ru_RU"/>
        </w:rPr>
        <w:t>Аведдара Гефянина (</w:t>
      </w:r>
      <w:r>
        <w:rPr>
          <w:lang w:val="ru_RU" w:bidi="ru_RU"/>
        </w:rPr>
        <w:t>Овед-Едома) и его семью крепким здоровьем и процветанием. Присутствие Бога, которое является проклятием для нечестивых (</w:t>
      </w:r>
      <w:hyperlink r:id="rId176">
        <w:r>
          <w:rPr>
            <w:lang w:val="ru_RU" w:bidi="ru_RU"/>
          </w:rPr>
          <w:rPr>
            <w:color w:val="0000EE"/>
            <w:u w:val="single"/>
          </w:rPr>
          <w:t>1Цар.5</w:t>
        </w:r>
      </w:hyperlink>
      <w:r>
        <w:rPr>
          <w:lang w:val="ru_RU" w:bidi="ru_RU"/>
        </w:rPr>
        <w:t>), приносит благословение Его народу. Овед-Едом, должно быть, очень заботился о неприкосновенности Божьего ковчега.</w:t>
      </w:r>
      <w:r>
        <w:rPr>
          <w:lang w:val="ru_RU" w:bidi="ru_RU"/>
        </w:rPr>
      </w:r>
      <w:r>
        <w:rPr>
          <w:lang w:val="ru_RU" w:bidi="ru_RU"/>
        </w:rPr>
      </w:r>
    </w:p>
    <w:p>
      <w:pPr/>
      <w:r>
        <w:rPr>
          <w:lang w:val="ru_RU" w:bidi="ru_RU"/>
        </w:rPr>
      </w:r>
    </w:p>
    <w:p>
      <w:pPr>
        <w:pStyle w:val="Heading2"/>
      </w:pPr>
      <w:r>
        <w:rPr>
          <w:lang w:val="ru_RU" w:bidi="ru_RU"/>
        </w:rPr>
        <w:t>2 Царств 6:12</w:t>
      </w:r>
      <w:r>
        <w:rPr>
          <w:lang w:val="ru_RU" w:bidi="ru_RU"/>
        </w:rPr>
      </w:r>
    </w:p>
    <w:p>
      <w:pPr/>
      <w:r>
        <w:rPr>
          <w:lang w:val="ru_RU" w:bidi="ru_RU"/>
        </w:rPr>
      </w:r>
      <w:r>
        <w:rPr>
          <w:lang w:val="ru_RU" w:bidi="ru_RU"/>
        </w:rP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Pr>
          <w:lang w:val="ru_RU" w:bidi="ru_RU"/>
        </w:rPr>
      </w:r>
      <w:r>
        <w:rPr>
          <w:lang w:val="ru_RU" w:bidi="ru_RU"/>
        </w:rPr>
      </w:r>
    </w:p>
    <w:p>
      <w:pPr/>
      <w:r>
        <w:rPr>
          <w:lang w:val="ru_RU" w:bidi="ru_RU"/>
        </w:rPr>
      </w:r>
    </w:p>
    <w:p>
      <w:pPr>
        <w:pStyle w:val="Heading2"/>
      </w:pPr>
      <w:r>
        <w:rPr>
          <w:lang w:val="ru_RU" w:bidi="ru_RU"/>
        </w:rPr>
        <w:t>2 Царств 6:13</w:t>
      </w:r>
      <w:r>
        <w:rPr>
          <w:lang w:val="ru_RU" w:bidi="ru_RU"/>
        </w:rPr>
      </w:r>
    </w:p>
    <w:p>
      <w:pPr/>
      <w:r>
        <w:rPr>
          <w:lang w:val="ru_RU" w:bidi="ru_RU"/>
        </w:rPr>
      </w:r>
      <w:r>
        <w:rPr>
          <w:lang w:val="ru_RU" w:bidi="ru_RU"/>
        </w:rPr>
        <w:t>Давид приносил жертвы хвалы Богу через каждые шесть шагов.</w:t>
      </w:r>
      <w:r>
        <w:rPr>
          <w:lang w:val="ru_RU" w:bidi="ru_RU"/>
        </w:rPr>
      </w:r>
      <w:r>
        <w:rPr>
          <w:lang w:val="ru_RU" w:bidi="ru_RU"/>
        </w:rPr>
      </w:r>
    </w:p>
    <w:p>
      <w:pPr/>
      <w:r>
        <w:rPr>
          <w:lang w:val="ru_RU" w:bidi="ru_RU"/>
        </w:rPr>
      </w:r>
    </w:p>
    <w:p>
      <w:pPr>
        <w:pStyle w:val="Heading2"/>
      </w:pPr>
      <w:r>
        <w:rPr>
          <w:lang w:val="ru_RU" w:bidi="ru_RU"/>
        </w:rPr>
        <w:t>2 Царств 6:14</w:t>
      </w:r>
      <w:r>
        <w:rPr>
          <w:lang w:val="ru_RU" w:bidi="ru_RU"/>
        </w:rPr>
      </w:r>
    </w:p>
    <w:p>
      <w:pPr/>
      <w:r>
        <w:rPr>
          <w:lang w:val="ru_RU" w:bidi="ru_RU"/>
        </w:rPr>
      </w:r>
      <w:r>
        <w:rPr>
          <w:lang w:val="ru_RU" w:bidi="ru_RU"/>
        </w:rPr>
        <w:t>«льняной ефод» —</w:t>
      </w:r>
      <w:r>
        <w:rPr>
          <w:lang w:val="ru_RU" w:bidi="ru_RU"/>
        </w:rPr>
        <w:t xml:space="preserve"> это слово (древнееврейское </w:t>
      </w:r>
      <w:r>
        <w:rPr>
          <w:i/>
          <w:lang w:val="ru_RU" w:bidi="ru_RU"/>
        </w:rPr>
        <w:t>«эфод»</w:t>
      </w:r>
      <w:r>
        <w:rPr>
          <w:lang w:val="ru_RU" w:bidi="ru_RU"/>
        </w:rPr>
        <w:t xml:space="preserve">) можно сопоставить с аккадским словом </w:t>
      </w:r>
      <w:r>
        <w:rPr>
          <w:i/>
          <w:lang w:val="ru_RU" w:bidi="ru_RU"/>
        </w:rPr>
        <w:t>«эпатту»,</w:t>
      </w:r>
      <w:r>
        <w:rPr>
          <w:lang w:val="ru_RU" w:bidi="ru_RU"/>
        </w:rP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7">
        <w:r>
          <w:rPr>
            <w:lang w:val="ru_RU" w:bidi="ru_RU"/>
          </w:rPr>
          <w:rPr>
            <w:color w:val="0000EE"/>
            <w:u w:val="single"/>
          </w:rPr>
          <w:t>1Цар.2:18</w:t>
        </w:r>
      </w:hyperlink>
      <w:r>
        <w:rPr>
          <w:lang w:val="ru_RU" w:bidi="ru_RU"/>
        </w:rPr>
        <w:t>,</w:t>
      </w:r>
      <w:hyperlink r:id="rId178">
        <w:r>
          <w:rPr>
            <w:lang w:val="ru_RU" w:bidi="ru_RU"/>
          </w:rPr>
          <w:rPr>
            <w:color w:val="0000EE"/>
            <w:u w:val="single"/>
          </w:rPr>
          <w:t>28</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0">
        <w:r>
          <w:rPr>
            <w:lang w:val="ru_RU" w:bidi="ru_RU"/>
          </w:rPr>
          <w:rPr>
            <w:color w:val="0000EE"/>
            <w:u w:val="single"/>
          </w:rPr>
          <w:t>22:18</w:t>
        </w:r>
      </w:hyperlink>
      <w:r>
        <w:rPr>
          <w:lang w:val="ru_RU" w:bidi="ru_RU"/>
        </w:rPr>
        <w:t xml:space="preserve">; </w:t>
      </w:r>
      <w:hyperlink r:id="rId181">
        <w:r>
          <w:rPr>
            <w:lang w:val="ru_RU" w:bidi="ru_RU"/>
          </w:rPr>
          <w:rPr>
            <w:color w:val="0000EE"/>
            <w:u w:val="single"/>
          </w:rPr>
          <w:t>23:6</w:t>
        </w:r>
      </w:hyperlink>
      <w:r>
        <w:rPr>
          <w:lang w:val="ru_RU" w:bidi="ru_RU"/>
        </w:rPr>
        <w:t>,</w:t>
      </w:r>
      <w:hyperlink r:id="rId18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6:15</w:t>
      </w:r>
      <w:r>
        <w:rPr>
          <w:lang w:val="ru_RU" w:bidi="ru_RU"/>
        </w:rPr>
      </w:r>
    </w:p>
    <w:p>
      <w:pPr/>
      <w:r>
        <w:rPr>
          <w:lang w:val="ru_RU" w:bidi="ru_RU"/>
        </w:rPr>
      </w:r>
      <w:r>
        <w:rPr>
          <w:lang w:val="ru_RU" w:bidi="ru_RU"/>
        </w:rPr>
        <w:t xml:space="preserve">В </w:t>
      </w:r>
      <w:hyperlink r:id="rId183">
        <w:r>
          <w:rPr>
            <w:lang w:val="ru_RU" w:bidi="ru_RU"/>
          </w:rPr>
          <w:rPr>
            <w:color w:val="0000EE"/>
            <w:u w:val="single"/>
          </w:rPr>
          <w:t>15:10</w:t>
        </w:r>
      </w:hyperlink>
      <w:r>
        <w:rPr>
          <w:lang w:val="ru_RU" w:bidi="ru_RU"/>
        </w:rPr>
        <w:t xml:space="preserve"> трубный звук используется для того, чтобы сообщить народу о воцарении нового царя. В </w:t>
      </w:r>
      <w:hyperlink r:id="rId184">
        <w:r>
          <w:rPr>
            <w:lang w:val="ru_RU" w:bidi="ru_RU"/>
          </w:rPr>
          <w:rPr>
            <w:color w:val="0000EE"/>
            <w:u w:val="single"/>
          </w:rPr>
          <w:t>20:1</w:t>
        </w:r>
      </w:hyperlink>
      <w:r>
        <w:rPr>
          <w:lang w:val="ru_RU" w:bidi="ru_RU"/>
        </w:rPr>
        <w:t xml:space="preserve"> с помощью трубного звука передаётся призыв к восстанию. Здесь звук трубы возвещает о радостном внесении ковчега в Скинию Давида (см. </w:t>
      </w:r>
      <w:r>
        <w:rPr>
          <w:lang w:val="ru_RU" w:bidi="ru_RU"/>
        </w:rPr>
        <w:t>Учебные заметки к 6:17</w:t>
      </w:r>
      <w:r>
        <w:rPr>
          <w:lang w:val="ru_RU" w:bidi="ru_RU"/>
        </w:rPr>
        <w:t>) в Иерусалиме, что знаменовало приход к власти Самого Бога.</w:t>
      </w:r>
      <w:r>
        <w:rPr>
          <w:lang w:val="ru_RU" w:bidi="ru_RU"/>
        </w:rPr>
      </w:r>
      <w:r>
        <w:rPr>
          <w:lang w:val="ru_RU" w:bidi="ru_RU"/>
        </w:rPr>
      </w:r>
    </w:p>
    <w:p>
      <w:pPr/>
      <w:r>
        <w:rPr>
          <w:lang w:val="ru_RU" w:bidi="ru_RU"/>
        </w:rPr>
      </w:r>
    </w:p>
    <w:p>
      <w:pPr>
        <w:pStyle w:val="Heading2"/>
      </w:pPr>
      <w:r>
        <w:rPr>
          <w:lang w:val="ru_RU" w:bidi="ru_RU"/>
        </w:rPr>
        <w:t>2 Царств 6:16</w:t>
      </w:r>
      <w:r>
        <w:rPr>
          <w:lang w:val="ru_RU" w:bidi="ru_RU"/>
        </w:rPr>
      </w:r>
    </w:p>
    <w:p>
      <w:pPr/>
      <w:r>
        <w:rPr>
          <w:lang w:val="ru_RU" w:bidi="ru_RU"/>
        </w:rPr>
      </w:r>
      <w:r>
        <w:rPr>
          <w:lang w:val="ru_RU" w:bidi="ru_RU"/>
        </w:rPr>
        <w:t>Три раза о Мелхоле говорится как о дочери Саула (</w:t>
      </w:r>
      <w:hyperlink r:id="rId185">
        <w:r>
          <w:rPr>
            <w:lang w:val="ru_RU" w:bidi="ru_RU"/>
          </w:rPr>
          <w:rPr>
            <w:color w:val="0000EE"/>
            <w:u w:val="single"/>
          </w:rPr>
          <w:t>6:16</w:t>
        </w:r>
      </w:hyperlink>
      <w:r>
        <w:rPr>
          <w:lang w:val="ru_RU" w:bidi="ru_RU"/>
        </w:rPr>
        <w:t>,</w:t>
      </w:r>
      <w:hyperlink r:id="rId186">
        <w:r>
          <w:rPr>
            <w:lang w:val="ru_RU" w:bidi="ru_RU"/>
          </w:rPr>
          <w:rPr>
            <w:color w:val="0000EE"/>
            <w:u w:val="single"/>
          </w:rPr>
          <w:t>20</w:t>
        </w:r>
      </w:hyperlink>
      <w:r>
        <w:rPr>
          <w:lang w:val="ru_RU" w:bidi="ru_RU"/>
        </w:rPr>
        <w:t>,</w:t>
      </w:r>
      <w:hyperlink r:id="rId187">
        <w:r>
          <w:rPr>
            <w:lang w:val="ru_RU" w:bidi="ru_RU"/>
          </w:rPr>
          <w:rPr>
            <w:color w:val="0000EE"/>
            <w:u w:val="single"/>
          </w:rPr>
          <w:t>23</w:t>
        </w:r>
      </w:hyperlink>
      <w:r>
        <w:rPr>
          <w:lang w:val="ru_RU" w:bidi="ru_RU"/>
        </w:rP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88">
        <w:r>
          <w:rPr>
            <w:lang w:val="ru_RU" w:bidi="ru_RU"/>
          </w:rPr>
          <w:rPr>
            <w:color w:val="0000EE"/>
            <w:u w:val="single"/>
          </w:rPr>
          <w:t>3:13</w:t>
        </w:r>
      </w:hyperlink>
      <w:r>
        <w:rPr>
          <w:lang w:val="ru_RU" w:bidi="ru_RU"/>
        </w:rP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Pr>
          <w:lang w:val="ru_RU" w:bidi="ru_RU"/>
        </w:rPr>
      </w:r>
      <w:r>
        <w:rPr>
          <w:lang w:val="ru_RU" w:bidi="ru_RU"/>
        </w:rPr>
        <w:t xml:space="preserve">Мелхола могла почувствовать презрение к Давиду по следующим причинам: (1) </w:t>
      </w:r>
      <w:r>
        <w:rPr>
          <w:lang w:val="ru_RU" w:bidi="ru_RU"/>
        </w:rPr>
        <w:t>она считала, что поведение Давида перед молодой женской аудиторией было слишком откровенным</w:t>
      </w:r>
      <w:r>
        <w:rPr>
          <w:lang w:val="ru_RU" w:bidi="ru_RU"/>
        </w:rPr>
        <w:t xml:space="preserve">; (2) </w:t>
      </w:r>
      <w:r>
        <w:rPr>
          <w:lang w:val="ru_RU" w:bidi="ru_RU"/>
        </w:rP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rPr>
          <w:lang w:val="ru_RU" w:bidi="ru_RU"/>
        </w:rPr>
        <w:t xml:space="preserve"> (</w:t>
      </w:r>
      <w:hyperlink r:id="rId189">
        <w:r>
          <w:rPr>
            <w:lang w:val="ru_RU" w:bidi="ru_RU"/>
          </w:rPr>
          <w:rPr>
            <w:color w:val="0000EE"/>
            <w:u w:val="single"/>
          </w:rPr>
          <w:t>3:16–17</w:t>
        </w:r>
      </w:hyperlink>
      <w:r>
        <w:rPr>
          <w:lang w:val="ru_RU" w:bidi="ru_RU"/>
        </w:rP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rPr>
          <w:lang w:val="ru_RU" w:bidi="ru_RU"/>
        </w:rPr>
        <w:t>Учебные заметки к</w:t>
      </w:r>
      <w:r>
        <w:rPr>
          <w:lang w:val="ru_RU" w:bidi="ru_RU"/>
        </w:rPr>
        <w:t xml:space="preserve"> 6:21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6:17</w:t>
      </w:r>
      <w:r>
        <w:rPr>
          <w:lang w:val="ru_RU" w:bidi="ru_RU"/>
        </w:rPr>
      </w:r>
    </w:p>
    <w:p>
      <w:pPr/>
      <w:r>
        <w:rPr>
          <w:lang w:val="ru_RU" w:bidi="ru_RU"/>
        </w:rPr>
      </w:r>
      <w:r>
        <w:rPr>
          <w:lang w:val="ru_RU" w:bidi="ru_RU"/>
        </w:rP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0">
        <w:r>
          <w:rPr>
            <w:lang w:val="ru_RU" w:bidi="ru_RU"/>
          </w:rPr>
          <w:rPr>
            <w:color w:val="0000EE"/>
            <w:u w:val="single"/>
          </w:rPr>
          <w:t>Пс.77:60–61</w:t>
        </w:r>
      </w:hyperlink>
      <w:r>
        <w:rPr>
          <w:lang w:val="ru_RU" w:bidi="ru_RU"/>
        </w:rP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Pr>
          <w:lang w:val="ru_RU" w:bidi="ru_RU"/>
        </w:rPr>
      </w:r>
      <w:r>
        <w:rPr>
          <w:lang w:val="ru_RU" w:bidi="ru_RU"/>
        </w:rPr>
      </w:r>
    </w:p>
    <w:p>
      <w:pPr/>
      <w:r>
        <w:rPr>
          <w:lang w:val="ru_RU" w:bidi="ru_RU"/>
        </w:rPr>
      </w:r>
    </w:p>
    <w:p>
      <w:pPr>
        <w:pStyle w:val="Heading2"/>
      </w:pPr>
      <w:r>
        <w:rPr>
          <w:lang w:val="ru_RU" w:bidi="ru_RU"/>
        </w:rPr>
        <w:t>2 Царств 6:18</w:t>
      </w:r>
      <w:r>
        <w:rPr>
          <w:lang w:val="ru_RU" w:bidi="ru_RU"/>
        </w:rPr>
      </w:r>
    </w:p>
    <w:p>
      <w:pPr/>
      <w:r>
        <w:rPr>
          <w:lang w:val="ru_RU" w:bidi="ru_RU"/>
        </w:rPr>
      </w:r>
      <w:r>
        <w:rPr>
          <w:lang w:val="ru_RU" w:bidi="ru_RU"/>
        </w:rPr>
        <w:t>«благословил он народ» —</w:t>
      </w:r>
      <w:r>
        <w:rPr>
          <w:lang w:val="ru_RU" w:bidi="ru_RU"/>
        </w:rP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1">
        <w:r>
          <w:rPr>
            <w:lang w:val="ru_RU" w:bidi="ru_RU"/>
          </w:rPr>
          <w:rPr>
            <w:color w:val="0000EE"/>
            <w:u w:val="single"/>
          </w:rPr>
          <w:t>3Цар.8:14</w:t>
        </w:r>
      </w:hyperlink>
      <w:r>
        <w:rPr>
          <w:lang w:val="ru_RU" w:bidi="ru_RU"/>
        </w:rPr>
        <w:t xml:space="preserve">, </w:t>
      </w:r>
      <w:hyperlink r:id="rId192">
        <w:r>
          <w:rPr>
            <w:lang w:val="ru_RU" w:bidi="ru_RU"/>
          </w:rPr>
          <w:rPr>
            <w:color w:val="0000EE"/>
            <w:u w:val="single"/>
          </w:rPr>
          <w:t>55</w:t>
        </w:r>
      </w:hyperlink>
      <w:r>
        <w:rPr>
          <w:lang w:val="ru_RU" w:bidi="ru_RU"/>
        </w:rPr>
        <w:t xml:space="preserve">; </w:t>
      </w:r>
      <w:hyperlink r:id="rId193">
        <w:r>
          <w:rPr>
            <w:lang w:val="ru_RU" w:bidi="ru_RU"/>
          </w:rPr>
          <w:rPr>
            <w:color w:val="0000EE"/>
            <w:u w:val="single"/>
          </w:rPr>
          <w:t xml:space="preserve">2Пар.6:3, </w:t>
        </w:r>
      </w:hyperlink>
      <w:r>
        <w:rPr>
          <w:lang w:val="ru_RU" w:bidi="ru_RU"/>
        </w:rPr>
        <w:t xml:space="preserve">а также Езекия во </w:t>
      </w:r>
      <w:hyperlink r:id="rId194">
        <w:r>
          <w:rPr>
            <w:lang w:val="ru_RU" w:bidi="ru_RU"/>
          </w:rPr>
          <w:rPr>
            <w:color w:val="0000EE"/>
            <w:u w:val="single"/>
          </w:rPr>
          <w:t>2Пар.31:8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6:19</w:t>
      </w:r>
      <w:r>
        <w:rPr>
          <w:lang w:val="ru_RU" w:bidi="ru_RU"/>
        </w:rPr>
      </w:r>
    </w:p>
    <w:p>
      <w:pPr/>
      <w:r>
        <w:rPr>
          <w:lang w:val="ru_RU" w:bidi="ru_RU"/>
        </w:rPr>
      </w:r>
      <w:r>
        <w:rPr>
          <w:lang w:val="ru_RU" w:bidi="ru_RU"/>
        </w:rPr>
        <w:t>Раздача пищи была только началом славных дел Давида. В период своего правления он не раз раздавал народу богатые подарки.</w:t>
      </w:r>
      <w:r>
        <w:rPr>
          <w:lang w:val="ru_RU" w:bidi="ru_RU"/>
        </w:rPr>
      </w:r>
      <w:r>
        <w:rPr>
          <w:lang w:val="ru_RU" w:bidi="ru_RU"/>
        </w:rPr>
      </w:r>
    </w:p>
    <w:p>
      <w:pPr/>
      <w:r>
        <w:rPr>
          <w:lang w:val="ru_RU" w:bidi="ru_RU"/>
        </w:rPr>
      </w:r>
    </w:p>
    <w:p>
      <w:pPr>
        <w:pStyle w:val="Heading2"/>
      </w:pPr>
      <w:r>
        <w:rPr>
          <w:lang w:val="ru_RU" w:bidi="ru_RU"/>
        </w:rPr>
        <w:t>2 Царств 6:21</w:t>
      </w:r>
      <w:r>
        <w:rPr>
          <w:lang w:val="ru_RU" w:bidi="ru_RU"/>
        </w:rPr>
      </w:r>
    </w:p>
    <w:p>
      <w:pPr/>
      <w:r>
        <w:rPr>
          <w:lang w:val="ru_RU" w:bidi="ru_RU"/>
        </w:rPr>
      </w:r>
      <w:r>
        <w:rPr>
          <w:lang w:val="ru_RU" w:bidi="ru_RU"/>
        </w:rP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Pr>
          <w:lang w:val="ru_RU" w:bidi="ru_RU"/>
        </w:rPr>
      </w:r>
      <w:r>
        <w:rPr>
          <w:lang w:val="ru_RU" w:bidi="ru_RU"/>
        </w:rPr>
      </w:r>
    </w:p>
    <w:p>
      <w:pPr/>
      <w:r>
        <w:rPr>
          <w:lang w:val="ru_RU" w:bidi="ru_RU"/>
        </w:rPr>
      </w:r>
    </w:p>
    <w:p>
      <w:pPr>
        <w:pStyle w:val="Heading2"/>
      </w:pPr>
      <w:r>
        <w:rPr>
          <w:lang w:val="ru_RU" w:bidi="ru_RU"/>
        </w:rPr>
        <w:t>2 Царств 6:22</w:t>
      </w:r>
      <w:r>
        <w:rPr>
          <w:lang w:val="ru_RU" w:bidi="ru_RU"/>
        </w:rPr>
      </w:r>
    </w:p>
    <w:p>
      <w:pPr/>
      <w:r>
        <w:rPr>
          <w:lang w:val="ru_RU" w:bidi="ru_RU"/>
        </w:rPr>
      </w:r>
      <w:r>
        <w:rPr>
          <w:lang w:val="ru_RU" w:bidi="ru_RU"/>
        </w:rP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Pr>
          <w:lang w:val="ru_RU" w:bidi="ru_RU"/>
        </w:rPr>
      </w:r>
      <w:r>
        <w:rPr>
          <w:lang w:val="ru_RU" w:bidi="ru_RU"/>
        </w:rPr>
      </w:r>
    </w:p>
    <w:p>
      <w:pPr/>
      <w:r>
        <w:rPr>
          <w:lang w:val="ru_RU" w:bidi="ru_RU"/>
        </w:rPr>
      </w:r>
    </w:p>
    <w:p>
      <w:pPr>
        <w:pStyle w:val="Heading2"/>
      </w:pPr>
      <w:r>
        <w:rPr>
          <w:lang w:val="ru_RU" w:bidi="ru_RU"/>
        </w:rPr>
        <w:t>2 Царств 6:23</w:t>
      </w:r>
      <w:r>
        <w:rPr>
          <w:lang w:val="ru_RU" w:bidi="ru_RU"/>
        </w:rPr>
      </w:r>
    </w:p>
    <w:p>
      <w:pPr/>
      <w:r>
        <w:rPr>
          <w:lang w:val="ru_RU" w:bidi="ru_RU"/>
        </w:rPr>
      </w:r>
      <w:r>
        <w:rPr>
          <w:lang w:val="ru_RU" w:bidi="ru_RU"/>
        </w:rP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5">
        <w:r>
          <w:rPr>
            <w:lang w:val="ru_RU" w:bidi="ru_RU"/>
          </w:rPr>
          <w:rPr>
            <w:color w:val="0000EE"/>
            <w:u w:val="single"/>
          </w:rPr>
          <w:t>Быт.20:17–18</w:t>
        </w:r>
      </w:hyperlink>
      <w:r>
        <w:rPr>
          <w:lang w:val="ru_RU" w:bidi="ru_RU"/>
        </w:rP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Pr>
          <w:lang w:val="ru_RU" w:bidi="ru_RU"/>
        </w:rPr>
      </w:r>
      <w:r>
        <w:rPr>
          <w:lang w:val="ru_RU" w:bidi="ru_RU"/>
        </w:rPr>
      </w:r>
    </w:p>
    <w:p>
      <w:pPr/>
      <w:r>
        <w:rPr>
          <w:lang w:val="ru_RU" w:bidi="ru_RU"/>
        </w:rPr>
      </w:r>
    </w:p>
    <w:p>
      <w:pPr>
        <w:pStyle w:val="Heading2"/>
      </w:pPr>
      <w:r>
        <w:rPr>
          <w:lang w:val="ru_RU" w:bidi="ru_RU"/>
        </w:rPr>
        <w:t>2 Царств 7:1</w:t>
      </w:r>
      <w:r>
        <w:rPr>
          <w:lang w:val="ru_RU" w:bidi="ru_RU"/>
        </w:rPr>
      </w:r>
    </w:p>
    <w:p>
      <w:pPr/>
      <w:r>
        <w:rPr>
          <w:lang w:val="ru_RU" w:bidi="ru_RU"/>
        </w:rPr>
      </w:r>
      <w:r>
        <w:rPr>
          <w:lang w:val="ru_RU" w:bidi="ru_RU"/>
        </w:rPr>
        <w:t>«от всех окрестных врагов его» —</w:t>
      </w:r>
      <w:r>
        <w:rPr>
          <w:lang w:val="ru_RU" w:bidi="ru_RU"/>
        </w:rPr>
        <w:t xml:space="preserve"> см. </w:t>
      </w:r>
      <w:hyperlink r:id="rId196">
        <w:r>
          <w:rPr>
            <w:lang w:val="ru_RU" w:bidi="ru_RU"/>
          </w:rPr>
          <w:rPr>
            <w:color w:val="0000EE"/>
            <w:u w:val="single"/>
          </w:rPr>
          <w:t>Втор.12:9–10</w:t>
        </w:r>
      </w:hyperlink>
      <w:r>
        <w:rPr>
          <w:lang w:val="ru_RU" w:bidi="ru_RU"/>
        </w:rPr>
        <w:t xml:space="preserve">; </w:t>
      </w:r>
      <w:hyperlink r:id="rId197">
        <w:r>
          <w:rPr>
            <w:lang w:val="ru_RU" w:bidi="ru_RU"/>
          </w:rPr>
          <w:rPr>
            <w:color w:val="0000EE"/>
            <w:u w:val="single"/>
          </w:rPr>
          <w:t>3Цар.5:4</w:t>
        </w:r>
      </w:hyperlink>
      <w:r>
        <w:rPr>
          <w:lang w:val="ru_RU" w:bidi="ru_RU"/>
        </w:rPr>
        <w:t xml:space="preserve">; </w:t>
      </w:r>
      <w:hyperlink r:id="rId198">
        <w:r>
          <w:rPr>
            <w:lang w:val="ru_RU" w:bidi="ru_RU"/>
          </w:rPr>
          <w:rPr>
            <w:color w:val="0000EE"/>
            <w:u w:val="single"/>
          </w:rPr>
          <w:t>8:56</w:t>
        </w:r>
      </w:hyperlink>
      <w:r>
        <w:rPr>
          <w:lang w:val="ru_RU" w:bidi="ru_RU"/>
        </w:rPr>
        <w:t xml:space="preserve">. Отдых Давида был непродолжительным, потому что вскоре он снова пошёл на войну (см. </w:t>
      </w:r>
      <w:hyperlink r:id="rId199">
        <w:r>
          <w:rPr>
            <w:lang w:val="ru_RU" w:bidi="ru_RU"/>
          </w:rPr>
          <w:rPr>
            <w:color w:val="0000EE"/>
            <w:u w:val="single"/>
          </w:rPr>
          <w:t>2Цар.8:1–18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7:1–2</w:t>
      </w:r>
      <w:r>
        <w:rPr>
          <w:lang w:val="ru_RU" w:bidi="ru_RU"/>
        </w:rPr>
      </w:r>
    </w:p>
    <w:p>
      <w:pPr/>
      <w:r>
        <w:rPr>
          <w:lang w:val="ru_RU" w:bidi="ru_RU"/>
        </w:rPr>
      </w:r>
      <w:r>
        <w:rPr>
          <w:lang w:val="ru_RU" w:bidi="ru_RU"/>
        </w:rP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Pr>
          <w:lang w:val="ru_RU" w:bidi="ru_RU"/>
        </w:rPr>
      </w:r>
      <w:r>
        <w:rPr>
          <w:lang w:val="ru_RU" w:bidi="ru_RU"/>
        </w:rPr>
      </w:r>
    </w:p>
    <w:p>
      <w:pPr/>
      <w:r>
        <w:rPr>
          <w:lang w:val="ru_RU" w:bidi="ru_RU"/>
        </w:rPr>
      </w:r>
    </w:p>
    <w:p>
      <w:pPr>
        <w:pStyle w:val="Heading2"/>
      </w:pPr>
      <w:r>
        <w:rPr>
          <w:lang w:val="ru_RU" w:bidi="ru_RU"/>
        </w:rPr>
        <w:t>2 Царств 7:1–29</w:t>
      </w:r>
      <w:r>
        <w:rPr>
          <w:lang w:val="ru_RU" w:bidi="ru_RU"/>
        </w:rPr>
      </w:r>
    </w:p>
    <w:p>
      <w:pPr/>
      <w:r>
        <w:rPr>
          <w:lang w:val="ru_RU" w:bidi="ru_RU"/>
        </w:rPr>
      </w:r>
      <w:r>
        <w:rPr>
          <w:lang w:val="ru_RU" w:bidi="ru_RU"/>
        </w:rPr>
        <w:t>Давиду было недостаточно соорудить для Бога скинию, где он поставил ковчег завета (</w:t>
      </w:r>
      <w:hyperlink r:id="rId200">
        <w:r>
          <w:rPr>
            <w:lang w:val="ru_RU" w:bidi="ru_RU"/>
          </w:rPr>
          <w:rPr>
            <w:color w:val="0000EE"/>
            <w:u w:val="single"/>
          </w:rPr>
          <w:t>6:17</w:t>
        </w:r>
      </w:hyperlink>
      <w:r>
        <w:rPr>
          <w:lang w:val="ru_RU" w:bidi="ru_RU"/>
        </w:rPr>
        <w:t>). Царь хотел построить для Господа отдельный дом.</w:t>
      </w:r>
      <w:r>
        <w:rPr>
          <w:lang w:val="ru_RU" w:bidi="ru_RU"/>
        </w:rPr>
      </w:r>
      <w:r>
        <w:rPr>
          <w:lang w:val="ru_RU" w:bidi="ru_RU"/>
        </w:rPr>
      </w:r>
    </w:p>
    <w:p>
      <w:pPr/>
      <w:r>
        <w:rPr>
          <w:lang w:val="ru_RU" w:bidi="ru_RU"/>
        </w:rPr>
      </w:r>
    </w:p>
    <w:p>
      <w:pPr>
        <w:pStyle w:val="Heading2"/>
      </w:pPr>
      <w:r>
        <w:rPr>
          <w:lang w:val="ru_RU" w:bidi="ru_RU"/>
        </w:rPr>
        <w:t>2 Царств 7:2</w:t>
      </w:r>
      <w:r>
        <w:rPr>
          <w:lang w:val="ru_RU" w:bidi="ru_RU"/>
        </w:rPr>
      </w:r>
    </w:p>
    <w:p>
      <w:pPr/>
      <w:r>
        <w:rPr>
          <w:lang w:val="ru_RU" w:bidi="ru_RU"/>
        </w:rPr>
      </w:r>
      <w:r>
        <w:rPr>
          <w:lang w:val="ru_RU" w:bidi="ru_RU"/>
        </w:rPr>
        <w:t xml:space="preserve">Пророк Нафан трижды упоминается в жизнеописании Давида: (1) здесь, когда он передаёт царю Божье обещание, (2) в </w:t>
      </w:r>
      <w:hyperlink r:id="rId201">
        <w:r>
          <w:rPr>
            <w:lang w:val="ru_RU" w:bidi="ru_RU"/>
          </w:rPr>
          <w:rPr>
            <w:color w:val="0000EE"/>
            <w:u w:val="single"/>
          </w:rPr>
          <w:t>12:1–15,</w:t>
        </w:r>
      </w:hyperlink>
      <w:r>
        <w:rPr>
          <w:lang w:val="ru_RU" w:bidi="ru_RU"/>
        </w:rPr>
        <w:t xml:space="preserve"> где Нафан рассказывает Давиду притчу и произносит над ним Божий суд, (3) а также в </w:t>
      </w:r>
      <w:hyperlink r:id="rId202">
        <w:r>
          <w:rPr>
            <w:lang w:val="ru_RU" w:bidi="ru_RU"/>
          </w:rPr>
          <w:rPr>
            <w:color w:val="0000EE"/>
            <w:u w:val="single"/>
          </w:rPr>
          <w:t>3Цар.1:11–27</w:t>
        </w:r>
      </w:hyperlink>
      <w:r>
        <w:rPr>
          <w:lang w:val="ru_RU" w:bidi="ru_RU"/>
        </w:rPr>
        <w:t xml:space="preserve">, где пророк сообщает Давиду о Божьем плане по воцарению Соломона. </w:t>
      </w:r>
    </w:p>
    <w:p>
      <w:pPr>
        <w:pStyle w:val="ListBullet"/>
        <w:spacing w:line="240" w:lineRule="auto"/>
        <w:ind w:left="720"/>
      </w:pPr>
      <w:r>
        <w:rPr>
          <w:lang w:val="ru_RU" w:bidi="ru_RU"/>
        </w:rPr>
      </w:r>
      <w:r>
        <w:rPr>
          <w:lang w:val="ru_RU" w:bidi="ru_RU"/>
        </w:rPr>
        <w:t>Дворец Давида был построен из камня и обшит изнутри кедровыми досками.</w:t>
      </w:r>
      <w:r>
        <w:rPr>
          <w:lang w:val="ru_RU" w:bidi="ru_RU"/>
        </w:rPr>
      </w:r>
      <w:r>
        <w:rPr>
          <w:lang w:val="ru_RU" w:bidi="ru_RU"/>
        </w:rPr>
      </w:r>
    </w:p>
    <w:p>
      <w:pPr/>
      <w:r>
        <w:rPr>
          <w:lang w:val="ru_RU" w:bidi="ru_RU"/>
        </w:rPr>
      </w:r>
    </w:p>
    <w:p>
      <w:pPr>
        <w:pStyle w:val="Heading2"/>
      </w:pPr>
      <w:r>
        <w:rPr>
          <w:lang w:val="ru_RU" w:bidi="ru_RU"/>
        </w:rPr>
        <w:t>2 Царств 7:3</w:t>
      </w:r>
      <w:r>
        <w:rPr>
          <w:lang w:val="ru_RU" w:bidi="ru_RU"/>
        </w:rPr>
      </w:r>
    </w:p>
    <w:p>
      <w:pPr/>
      <w:r>
        <w:rPr>
          <w:lang w:val="ru_RU" w:bidi="ru_RU"/>
        </w:rPr>
      </w:r>
      <w:r>
        <w:rPr>
          <w:lang w:val="ru_RU" w:bidi="ru_RU"/>
        </w:rPr>
        <w:t>«всё, что у тебя на сердце, иди, делай» —</w:t>
      </w:r>
      <w:r>
        <w:rPr>
          <w:lang w:val="ru_RU" w:bidi="ru_RU"/>
        </w:rPr>
        <w:t xml:space="preserve"> с</w:t>
      </w:r>
      <w:r>
        <w:rPr>
          <w:lang w:val="ru_RU" w:bidi="ru_RU"/>
        </w:rPr>
        <w:t>овет, который Нафан дал Давиду, был от него самого, а не от Бога. Бог не позволил Давиду построить Храм</w:t>
      </w:r>
      <w:r>
        <w:rPr>
          <w:lang w:val="ru_RU" w:bidi="ru_RU"/>
        </w:rPr>
        <w:t xml:space="preserve"> для Него (см. </w:t>
      </w:r>
      <w:hyperlink r:id="rId203">
        <w:r>
          <w:rPr>
            <w:lang w:val="ru_RU" w:bidi="ru_RU"/>
          </w:rPr>
          <w:rPr>
            <w:color w:val="0000EE"/>
            <w:u w:val="single"/>
          </w:rPr>
          <w:t>1Пар.22:8</w:t>
        </w:r>
      </w:hyperlink>
      <w:r>
        <w:rPr>
          <w:lang w:val="ru_RU" w:bidi="ru_RU"/>
        </w:rPr>
        <w:t>). Божьи пророки могут допускать ошибки, если говорят по собственной инициативе, а не на основании слова, полученного от Бога.</w:t>
      </w:r>
      <w:r>
        <w:rPr>
          <w:lang w:val="ru_RU" w:bidi="ru_RU"/>
        </w:rPr>
      </w:r>
      <w:r>
        <w:rPr>
          <w:lang w:val="ru_RU" w:bidi="ru_RU"/>
        </w:rPr>
      </w:r>
    </w:p>
    <w:p>
      <w:pPr/>
      <w:r>
        <w:rPr>
          <w:lang w:val="ru_RU" w:bidi="ru_RU"/>
        </w:rPr>
      </w:r>
    </w:p>
    <w:p>
      <w:pPr>
        <w:pStyle w:val="Heading2"/>
      </w:pPr>
      <w:r>
        <w:rPr>
          <w:lang w:val="ru_RU" w:bidi="ru_RU"/>
        </w:rPr>
        <w:t>2 Царств 7:5</w:t>
      </w:r>
      <w:r>
        <w:rPr>
          <w:lang w:val="ru_RU" w:bidi="ru_RU"/>
        </w:rPr>
      </w:r>
    </w:p>
    <w:p>
      <w:pPr/>
      <w:r>
        <w:rPr>
          <w:lang w:val="ru_RU" w:bidi="ru_RU"/>
        </w:rPr>
      </w:r>
      <w:r>
        <w:rPr>
          <w:lang w:val="ru_RU" w:bidi="ru_RU"/>
        </w:rPr>
        <w:t>«ты ли построишь Мне дом» —</w:t>
      </w:r>
      <w:r>
        <w:rPr>
          <w:lang w:val="ru_RU" w:bidi="ru_RU"/>
        </w:rPr>
        <w:t xml:space="preserve"> Бог не был против того, чтобы кто-нибудь построил для Него дом, однако Давид не подходил для этой задачи.</w:t>
      </w:r>
      <w:r>
        <w:rPr>
          <w:lang w:val="ru_RU" w:bidi="ru_RU"/>
        </w:rPr>
      </w:r>
      <w:r>
        <w:rPr>
          <w:lang w:val="ru_RU" w:bidi="ru_RU"/>
        </w:rPr>
      </w:r>
    </w:p>
    <w:p>
      <w:pPr/>
      <w:r>
        <w:rPr>
          <w:lang w:val="ru_RU" w:bidi="ru_RU"/>
        </w:rPr>
      </w:r>
    </w:p>
    <w:p>
      <w:pPr>
        <w:pStyle w:val="Heading2"/>
      </w:pPr>
      <w:r>
        <w:rPr>
          <w:lang w:val="ru_RU" w:bidi="ru_RU"/>
        </w:rPr>
        <w:t>2 Царств 7:6</w:t>
      </w:r>
      <w:r>
        <w:rPr>
          <w:lang w:val="ru_RU" w:bidi="ru_RU"/>
        </w:rPr>
      </w:r>
    </w:p>
    <w:p>
      <w:pPr/>
      <w:r>
        <w:rPr>
          <w:lang w:val="ru_RU" w:bidi="ru_RU"/>
        </w:rPr>
      </w:r>
      <w:r>
        <w:rPr>
          <w:lang w:val="ru_RU" w:bidi="ru_RU"/>
        </w:rPr>
        <w:t>«Я не жил в доме» —</w:t>
      </w:r>
      <w:r>
        <w:rPr>
          <w:lang w:val="ru_RU" w:bidi="ru_RU"/>
        </w:rPr>
        <w:t xml:space="preserve"> </w:t>
      </w:r>
      <w:r>
        <w:rPr>
          <w:lang w:val="ru_RU" w:bidi="ru_RU"/>
        </w:rPr>
        <w:t xml:space="preserve">до того, как был построен Храм в Иерусалиме, Бог пребывал в скинии </w:t>
      </w:r>
      <w:r>
        <w:rPr>
          <w:lang w:val="ru_RU" w:bidi="ru_RU"/>
        </w:rPr>
        <w:t>—</w:t>
      </w:r>
      <w:r>
        <w:rPr>
          <w:lang w:val="ru_RU" w:bidi="ru_RU"/>
        </w:rP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rPr>
          <w:lang w:val="ru_RU" w:bidi="ru_RU"/>
        </w:rPr>
        <w:t xml:space="preserve"> (см. </w:t>
      </w:r>
      <w:r>
        <w:rPr>
          <w:lang w:val="ru_RU" w:bidi="ru_RU"/>
        </w:rPr>
        <w:t>Учебные заметки к Исх.29:18</w:t>
      </w:r>
      <w:r>
        <w:rPr>
          <w:lang w:val="ru_RU" w:bidi="ru_RU"/>
        </w:rPr>
        <w:t xml:space="preserve">; </w:t>
      </w:r>
      <w:r>
        <w:rPr>
          <w:lang w:val="ru_RU" w:bidi="ru_RU"/>
        </w:rPr>
        <w:t>Втор.8:2</w:t>
      </w:r>
      <w:r>
        <w:rPr>
          <w:lang w:val="ru_RU" w:bidi="ru_RU"/>
        </w:rPr>
        <w:t xml:space="preserve">). Хотя Бог вездесущий, Он выбирает скинию и Храм в качестве «места Своего пребывания» среди народа Израиля (см. </w:t>
      </w:r>
      <w:r>
        <w:rPr>
          <w:lang w:val="ru_RU" w:bidi="ru_RU"/>
        </w:rPr>
        <w:t>Учебные заметки к 2Пар.2:5–6</w:t>
      </w:r>
      <w:r>
        <w:rPr>
          <w:lang w:val="ru_RU" w:bidi="ru_RU"/>
        </w:rPr>
        <w:t xml:space="preserve">; ср. </w:t>
      </w:r>
      <w:hyperlink r:id="rId204">
        <w:r>
          <w:rPr>
            <w:lang w:val="ru_RU" w:bidi="ru_RU"/>
          </w:rPr>
          <w:rPr>
            <w:color w:val="0000EE"/>
            <w:u w:val="single"/>
          </w:rPr>
          <w:t>Деян.17:24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7:7</w:t>
      </w:r>
      <w:r>
        <w:rPr>
          <w:lang w:val="ru_RU" w:bidi="ru_RU"/>
        </w:rPr>
      </w:r>
    </w:p>
    <w:p>
      <w:pPr/>
      <w:r>
        <w:rPr>
          <w:lang w:val="ru_RU" w:bidi="ru_RU"/>
        </w:rPr>
      </w:r>
      <w:r>
        <w:rPr>
          <w:lang w:val="ru_RU" w:bidi="ru_RU"/>
        </w:rPr>
        <w:t>«говорил ли Я» —</w:t>
      </w:r>
      <w:r>
        <w:rPr>
          <w:lang w:val="ru_RU" w:bidi="ru_RU"/>
        </w:rPr>
        <w:t xml:space="preserve"> скиния не была столь же великолепной, как Храм, она прославляла Господа, потому что именно Он дал повеление народу о её строительстве. </w:t>
      </w:r>
      <w:r>
        <w:rPr>
          <w:lang w:val="ru_RU" w:bidi="ru_RU"/>
        </w:rPr>
      </w:r>
      <w:r>
        <w:rPr>
          <w:lang w:val="ru_RU" w:bidi="ru_RU"/>
        </w:rPr>
      </w:r>
    </w:p>
    <w:p>
      <w:pPr/>
      <w:r>
        <w:rPr>
          <w:lang w:val="ru_RU" w:bidi="ru_RU"/>
        </w:rPr>
      </w:r>
    </w:p>
    <w:p>
      <w:pPr>
        <w:pStyle w:val="Heading2"/>
      </w:pPr>
      <w:r>
        <w:rPr>
          <w:lang w:val="ru_RU" w:bidi="ru_RU"/>
        </w:rPr>
        <w:t>2 Царств 7:8</w:t>
      </w:r>
      <w:r>
        <w:rPr>
          <w:lang w:val="ru_RU" w:bidi="ru_RU"/>
        </w:rPr>
      </w:r>
    </w:p>
    <w:p>
      <w:pPr/>
      <w:r>
        <w:rPr>
          <w:lang w:val="ru_RU" w:bidi="ru_RU"/>
        </w:rPr>
      </w:r>
      <w:r>
        <w:rPr>
          <w:lang w:val="ru_RU" w:bidi="ru_RU"/>
        </w:rPr>
        <w:t>«Я взял тебя от стада овец» —</w:t>
      </w:r>
      <w:r>
        <w:rPr>
          <w:lang w:val="ru_RU" w:bidi="ru_RU"/>
        </w:rPr>
        <w:t xml:space="preserve"> в древности на Ближнем Востоке царей нередко называли «пастырями» (см. </w:t>
      </w:r>
      <w:hyperlink r:id="rId205">
        <w:r>
          <w:rPr>
            <w:lang w:val="ru_RU" w:bidi="ru_RU"/>
          </w:rPr>
          <w:rPr>
            <w:color w:val="0000EE"/>
            <w:u w:val="single"/>
          </w:rPr>
          <w:t>3Цар.22:17</w:t>
        </w:r>
      </w:hyperlink>
      <w:r>
        <w:rPr>
          <w:lang w:val="ru_RU" w:bidi="ru_RU"/>
        </w:rPr>
        <w:t xml:space="preserve">; </w:t>
      </w:r>
      <w:hyperlink r:id="rId206">
        <w:r>
          <w:rPr>
            <w:lang w:val="ru_RU" w:bidi="ru_RU"/>
          </w:rPr>
          <w:rPr>
            <w:color w:val="0000EE"/>
            <w:u w:val="single"/>
          </w:rPr>
          <w:t>Ис.44:28</w:t>
        </w:r>
      </w:hyperlink>
      <w:r>
        <w:rPr>
          <w:lang w:val="ru_RU" w:bidi="ru_RU"/>
        </w:rPr>
        <w:t xml:space="preserve">; </w:t>
      </w:r>
      <w:hyperlink r:id="rId207">
        <w:r>
          <w:rPr>
            <w:lang w:val="ru_RU" w:bidi="ru_RU"/>
          </w:rPr>
          <w:rPr>
            <w:color w:val="0000EE"/>
            <w:u w:val="single"/>
          </w:rPr>
          <w:t>Иез.34:2</w:t>
        </w:r>
      </w:hyperlink>
      <w:r>
        <w:rPr>
          <w:lang w:val="ru_RU" w:bidi="ru_RU"/>
        </w:rPr>
        <w:t xml:space="preserve">; </w:t>
      </w:r>
      <w:hyperlink r:id="rId208">
        <w:r>
          <w:rPr>
            <w:lang w:val="ru_RU" w:bidi="ru_RU"/>
          </w:rPr>
          <w:rPr>
            <w:color w:val="0000EE"/>
            <w:u w:val="single"/>
          </w:rPr>
          <w:t>37:24</w:t>
        </w:r>
      </w:hyperlink>
      <w:r>
        <w:rPr>
          <w:lang w:val="ru_RU" w:bidi="ru_RU"/>
        </w:rPr>
        <w:t xml:space="preserve">; </w:t>
      </w:r>
      <w:hyperlink r:id="rId209">
        <w:r>
          <w:rPr>
            <w:lang w:val="ru_RU" w:bidi="ru_RU"/>
          </w:rPr>
          <w:rPr>
            <w:color w:val="0000EE"/>
            <w:u w:val="single"/>
          </w:rPr>
          <w:t>Наум.3:18</w:t>
        </w:r>
      </w:hyperlink>
      <w:r>
        <w:rPr>
          <w:lang w:val="ru_RU" w:bidi="ru_RU"/>
        </w:rPr>
        <w:t xml:space="preserve">; </w:t>
      </w:r>
      <w:hyperlink r:id="rId210">
        <w:r>
          <w:rPr>
            <w:lang w:val="ru_RU" w:bidi="ru_RU"/>
          </w:rPr>
          <w:rPr>
            <w:color w:val="0000EE"/>
            <w:u w:val="single"/>
          </w:rPr>
          <w:t>Зах.10:3</w:t>
        </w:r>
      </w:hyperlink>
      <w:r>
        <w:rPr>
          <w:lang w:val="ru_RU" w:bidi="ru_RU"/>
        </w:rPr>
        <w:t>). Давид, который раньше был пастухом, называл Господа своим Пастырем (</w:t>
      </w:r>
      <w:hyperlink r:id="rId211">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7:8–17</w:t>
      </w:r>
      <w:r>
        <w:rPr>
          <w:lang w:val="ru_RU" w:bidi="ru_RU"/>
        </w:rPr>
      </w:r>
    </w:p>
    <w:p>
      <w:pPr/>
      <w:r>
        <w:rPr>
          <w:lang w:val="ru_RU" w:bidi="ru_RU"/>
        </w:rPr>
      </w:r>
      <w:r>
        <w:rPr>
          <w:lang w:val="ru_RU" w:bidi="ru_RU"/>
        </w:rP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Pr>
          <w:lang w:val="ru_RU" w:bidi="ru_RU"/>
        </w:rPr>
      </w:r>
      <w:r>
        <w:rPr>
          <w:lang w:val="ru_RU" w:bidi="ru_RU"/>
        </w:rPr>
      </w:r>
    </w:p>
    <w:p>
      <w:pPr/>
      <w:r>
        <w:rPr>
          <w:lang w:val="ru_RU" w:bidi="ru_RU"/>
        </w:rPr>
      </w:r>
    </w:p>
    <w:p>
      <w:pPr>
        <w:pStyle w:val="Heading2"/>
      </w:pPr>
      <w:r>
        <w:rPr>
          <w:lang w:val="ru_RU" w:bidi="ru_RU"/>
        </w:rPr>
        <w:t>2 Царств 7:9</w:t>
      </w:r>
      <w:r>
        <w:rPr>
          <w:lang w:val="ru_RU" w:bidi="ru_RU"/>
        </w:rPr>
      </w:r>
    </w:p>
    <w:p>
      <w:pPr>
        <w:pStyle w:val="ListBullet"/>
        <w:spacing w:line="240" w:lineRule="auto"/>
        <w:ind w:left="720"/>
      </w:pPr>
      <w:r>
        <w:rPr>
          <w:lang w:val="ru_RU" w:bidi="ru_RU"/>
        </w:rPr>
      </w:r>
      <w:r>
        <w:rPr>
          <w:lang w:val="ru_RU" w:bidi="ru_RU"/>
        </w:rPr>
        <w:t xml:space="preserve">«и был с тобою» — Бог управлял жизнью Давида и защищал его от всех врагов. </w:t>
      </w:r>
    </w:p>
    <w:p>
      <w:pPr>
        <w:pStyle w:val="ListBullet"/>
        <w:spacing w:line="240" w:lineRule="auto"/>
        <w:ind w:left="720"/>
      </w:pPr>
      <w:r>
        <w:rPr>
          <w:lang w:val="ru_RU" w:bidi="ru_RU"/>
        </w:rPr>
      </w:r>
      <w:r>
        <w:rPr>
          <w:lang w:val="ru_RU" w:bidi="ru_RU"/>
        </w:rPr>
        <w:t xml:space="preserve">«и сделал имя твоё великим» — такое обещание Бог дал только двум людям на земле: </w:t>
      </w:r>
      <w:r>
        <w:rPr>
          <w:lang w:val="ru_RU" w:bidi="ru_RU"/>
        </w:rPr>
        <w:t xml:space="preserve">Аврааму и Давиду (см. </w:t>
      </w:r>
      <w:hyperlink r:id="rId212">
        <w:r>
          <w:rPr>
            <w:lang w:val="ru_RU" w:bidi="ru_RU"/>
          </w:rPr>
          <w:rPr>
            <w:color w:val="0000EE"/>
            <w:u w:val="single"/>
          </w:rPr>
          <w:t>Быт.12:2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7:10–11</w:t>
      </w:r>
      <w:r>
        <w:rPr>
          <w:lang w:val="ru_RU" w:bidi="ru_RU"/>
        </w:rPr>
      </w:r>
    </w:p>
    <w:p>
      <w:pPr/>
      <w:r>
        <w:rPr>
          <w:lang w:val="ru_RU" w:bidi="ru_RU"/>
        </w:rPr>
      </w:r>
      <w:r>
        <w:rPr>
          <w:lang w:val="ru_RU" w:bidi="ru_RU"/>
        </w:rPr>
        <w:t>«и не будет тревожиться больше» — благодаря Давиду и его потомкам на земле воцарились мир и благоденствие. Это время отличалось</w:t>
      </w:r>
      <w:r>
        <w:rPr>
          <w:lang w:val="ru_RU" w:bidi="ru_RU"/>
        </w:rPr>
        <w:t xml:space="preserve"> от нестабильных времён с непродолжительными периодами мира, когда израильским народом правили судьи</w:t>
      </w:r>
      <w:r>
        <w:rPr>
          <w:lang w:val="ru_RU" w:bidi="ru_RU"/>
        </w:rP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rPr>
          <w:lang w:val="ru_RU" w:bidi="ru_RU"/>
        </w:rPr>
        <w:t xml:space="preserve"> (</w:t>
      </w:r>
      <w:hyperlink r:id="rId213">
        <w:r>
          <w:rPr>
            <w:lang w:val="ru_RU" w:bidi="ru_RU"/>
          </w:rPr>
          <w:rPr>
            <w:color w:val="0000EE"/>
            <w:u w:val="single"/>
          </w:rPr>
          <w:t>Иис.Нав.1:13</w:t>
        </w:r>
      </w:hyperlink>
      <w:r>
        <w:rPr>
          <w:lang w:val="ru_RU" w:bidi="ru_RU"/>
        </w:rPr>
        <w:t>,</w:t>
      </w:r>
      <w:hyperlink r:id="rId214">
        <w:r>
          <w:rPr>
            <w:lang w:val="ru_RU" w:bidi="ru_RU"/>
          </w:rPr>
          <w:rPr>
            <w:color w:val="0000EE"/>
            <w:u w:val="single"/>
          </w:rPr>
          <w:t>15</w:t>
        </w:r>
      </w:hyperlink>
      <w:r>
        <w:rPr>
          <w:lang w:val="ru_RU" w:bidi="ru_RU"/>
        </w:rPr>
        <w:t xml:space="preserve">; </w:t>
      </w:r>
      <w:hyperlink r:id="rId215">
        <w:r>
          <w:rPr>
            <w:lang w:val="ru_RU" w:bidi="ru_RU"/>
          </w:rPr>
          <w:rPr>
            <w:color w:val="0000EE"/>
            <w:u w:val="single"/>
          </w:rPr>
          <w:t>22:4</w:t>
        </w:r>
      </w:hyperlink>
      <w:r>
        <w:rPr>
          <w:lang w:val="ru_RU" w:bidi="ru_RU"/>
        </w:rPr>
        <w:t>), и позже мир в Израиле был установлен благодаря служению некоторых судей (</w:t>
      </w:r>
      <w:hyperlink r:id="rId216">
        <w:r>
          <w:rPr>
            <w:lang w:val="ru_RU" w:bidi="ru_RU"/>
          </w:rPr>
          <w:rPr>
            <w:color w:val="0000EE"/>
            <w:u w:val="single"/>
          </w:rPr>
          <w:t>Суд.3:11</w:t>
        </w:r>
      </w:hyperlink>
      <w:r>
        <w:rPr>
          <w:lang w:val="ru_RU" w:bidi="ru_RU"/>
        </w:rPr>
        <w:t>,</w:t>
      </w:r>
      <w:hyperlink r:id="rId217">
        <w:r>
          <w:rPr>
            <w:lang w:val="ru_RU" w:bidi="ru_RU"/>
          </w:rPr>
          <w:rPr>
            <w:color w:val="0000EE"/>
            <w:u w:val="single"/>
          </w:rPr>
          <w:t>30</w:t>
        </w:r>
      </w:hyperlink>
      <w:r>
        <w:rPr>
          <w:lang w:val="ru_RU" w:bidi="ru_RU"/>
        </w:rPr>
        <w:t xml:space="preserve">; </w:t>
      </w:r>
      <w:hyperlink r:id="rId218">
        <w:r>
          <w:rPr>
            <w:lang w:val="ru_RU" w:bidi="ru_RU"/>
          </w:rPr>
          <w:rPr>
            <w:color w:val="0000EE"/>
            <w:u w:val="single"/>
          </w:rPr>
          <w:t>5:31</w:t>
        </w:r>
      </w:hyperlink>
      <w:r>
        <w:rPr>
          <w:lang w:val="ru_RU" w:bidi="ru_RU"/>
        </w:rPr>
        <w:t xml:space="preserve">; </w:t>
      </w:r>
      <w:hyperlink r:id="rId219">
        <w:r>
          <w:rPr>
            <w:lang w:val="ru_RU" w:bidi="ru_RU"/>
          </w:rPr>
          <w:rPr>
            <w:color w:val="0000EE"/>
            <w:u w:val="single"/>
          </w:rPr>
          <w:t>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7:11</w:t>
      </w:r>
      <w:r>
        <w:rPr>
          <w:lang w:val="ru_RU" w:bidi="ru_RU"/>
        </w:rPr>
      </w:r>
    </w:p>
    <w:p>
      <w:pPr/>
      <w:r>
        <w:rPr>
          <w:lang w:val="ru_RU" w:bidi="ru_RU"/>
        </w:rPr>
      </w:r>
      <w:r>
        <w:rPr>
          <w:lang w:val="ru_RU" w:bidi="ru_RU"/>
        </w:rP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Pr>
          <w:lang w:val="ru_RU" w:bidi="ru_RU"/>
        </w:rPr>
      </w:r>
      <w:r>
        <w:rPr>
          <w:lang w:val="ru_RU" w:bidi="ru_RU"/>
        </w:rPr>
      </w:r>
    </w:p>
    <w:p>
      <w:pPr/>
      <w:r>
        <w:rPr>
          <w:lang w:val="ru_RU" w:bidi="ru_RU"/>
        </w:rPr>
      </w:r>
    </w:p>
    <w:p>
      <w:pPr>
        <w:pStyle w:val="Heading2"/>
      </w:pPr>
      <w:r>
        <w:rPr>
          <w:lang w:val="ru_RU" w:bidi="ru_RU"/>
        </w:rPr>
        <w:t>2 Царств 7:12–13</w:t>
      </w:r>
      <w:r>
        <w:rPr>
          <w:lang w:val="ru_RU" w:bidi="ru_RU"/>
        </w:rPr>
      </w:r>
    </w:p>
    <w:p>
      <w:pPr/>
      <w:r>
        <w:rPr>
          <w:lang w:val="ru_RU" w:bidi="ru_RU"/>
        </w:rPr>
      </w:r>
      <w:r>
        <w:rPr>
          <w:lang w:val="ru_RU" w:bidi="ru_RU"/>
        </w:rPr>
        <w:t>«</w:t>
      </w:r>
      <w:r>
        <w:rPr>
          <w:lang w:val="ru_RU" w:bidi="ru_RU"/>
        </w:rPr>
        <w:t>Я восставлю после тебя семя твоё,.. Он построит дом имени Моему</w:t>
      </w:r>
      <w:r>
        <w:rPr>
          <w:lang w:val="ru_RU" w:bidi="ru_RU"/>
        </w:rP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rPr>
          <w:lang w:val="ru_RU" w:bidi="ru_RU"/>
        </w:rPr>
        <w:t>(</w:t>
      </w:r>
      <w:hyperlink r:id="rId220">
        <w:r>
          <w:rPr>
            <w:lang w:val="ru_RU" w:bidi="ru_RU"/>
          </w:rPr>
          <w:rPr>
            <w:color w:val="0000EE"/>
            <w:u w:val="single"/>
          </w:rPr>
          <w:t>1Пар.22:8–9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7:14</w:t>
      </w:r>
      <w:r>
        <w:rPr>
          <w:lang w:val="ru_RU" w:bidi="ru_RU"/>
        </w:rPr>
      </w:r>
    </w:p>
    <w:p>
      <w:pPr>
        <w:pStyle w:val="ListBullet"/>
        <w:spacing w:line="240" w:lineRule="auto"/>
        <w:ind w:left="720"/>
      </w:pPr>
      <w:r>
        <w:rPr>
          <w:lang w:val="ru_RU" w:bidi="ru_RU"/>
        </w:rPr>
      </w:r>
      <w:r>
        <w:rPr>
          <w:lang w:val="ru_RU" w:bidi="ru_RU"/>
        </w:rPr>
        <w:t>«Я буду ему отцом, и он будет Мне сыном» — Бог обещает Давиду, что ц</w:t>
      </w:r>
      <w:r>
        <w:rPr>
          <w:lang w:val="ru_RU" w:bidi="ru_RU"/>
        </w:rPr>
        <w:t xml:space="preserve">ари из его рода, а также весь народ Израиля будут наслаждаться особыми заветными отношениями с Ним (ср. </w:t>
      </w:r>
      <w:hyperlink r:id="rId221">
        <w:r>
          <w:rPr>
            <w:lang w:val="ru_RU" w:bidi="ru_RU"/>
          </w:rPr>
          <w:rPr>
            <w:color w:val="0000EE"/>
            <w:u w:val="single"/>
          </w:rPr>
          <w:t>Исх.6:7</w:t>
        </w:r>
      </w:hyperlink>
      <w:r>
        <w:rPr>
          <w:lang w:val="ru_RU" w:bidi="ru_RU"/>
        </w:rPr>
        <w:t xml:space="preserve">; </w:t>
      </w:r>
      <w:hyperlink r:id="rId222">
        <w:r>
          <w:rPr>
            <w:lang w:val="ru_RU" w:bidi="ru_RU"/>
          </w:rPr>
          <w:rPr>
            <w:color w:val="0000EE"/>
            <w:u w:val="single"/>
          </w:rPr>
          <w:t>Лев.26:12</w:t>
        </w:r>
      </w:hyperlink>
      <w:r>
        <w:rPr>
          <w:lang w:val="ru_RU" w:bidi="ru_RU"/>
        </w:rPr>
        <w:t xml:space="preserve">). Впоследствии Иисус исполнил это пророчество (см. </w:t>
      </w:r>
      <w:hyperlink r:id="rId223">
        <w:r>
          <w:rPr>
            <w:lang w:val="ru_RU" w:bidi="ru_RU"/>
          </w:rPr>
          <w:rPr>
            <w:color w:val="0000EE"/>
            <w:u w:val="single"/>
          </w:rPr>
          <w:t>Евр.1:5</w:t>
        </w:r>
      </w:hyperlink>
      <w:r>
        <w:rPr>
          <w:lang w:val="ru_RU" w:bidi="ru_RU"/>
        </w:rPr>
        <w:t xml:space="preserve">). Павел цитирует эти слова в </w:t>
      </w:r>
      <w:hyperlink r:id="rId224">
        <w:r>
          <w:rPr>
            <w:lang w:val="ru_RU" w:bidi="ru_RU"/>
          </w:rPr>
          <w:rPr>
            <w:color w:val="0000EE"/>
            <w:u w:val="single"/>
          </w:rPr>
          <w:t>2Кор.6:18</w:t>
        </w:r>
      </w:hyperlink>
      <w:r>
        <w:rPr>
          <w:lang w:val="ru_RU" w:bidi="ru_RU"/>
        </w:rPr>
        <w:t xml:space="preserve"> и говорит, что Божье обещание касается всех верующих. </w:t>
      </w:r>
    </w:p>
    <w:p>
      <w:pPr>
        <w:pStyle w:val="ListBullet"/>
        <w:spacing w:line="240" w:lineRule="auto"/>
        <w:ind w:left="720"/>
      </w:pPr>
      <w:r>
        <w:rPr>
          <w:lang w:val="ru_RU" w:bidi="ru_RU"/>
        </w:rPr>
      </w:r>
      <w:r>
        <w:rPr>
          <w:lang w:val="ru_RU" w:bidi="ru_RU"/>
        </w:rPr>
        <w:t xml:space="preserve">«если он согрешит, Я накажу его» — </w:t>
      </w:r>
      <w:r>
        <w:rPr>
          <w:lang w:val="ru_RU" w:bidi="ru_RU"/>
        </w:rP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5">
        <w:r>
          <w:rPr>
            <w:lang w:val="ru_RU" w:bidi="ru_RU"/>
          </w:rPr>
          <w:rPr>
            <w:color w:val="0000EE"/>
            <w:u w:val="single"/>
          </w:rPr>
          <w:t>Евр.4:15</w:t>
        </w:r>
      </w:hyperlink>
      <w:r>
        <w:rPr>
          <w:lang w:val="ru_RU" w:bidi="ru_RU"/>
        </w:rPr>
        <w:t xml:space="preserve">; </w:t>
      </w:r>
      <w:hyperlink r:id="rId226">
        <w:r>
          <w:rPr>
            <w:lang w:val="ru_RU" w:bidi="ru_RU"/>
          </w:rPr>
          <w:rPr>
            <w:color w:val="0000EE"/>
            <w:u w:val="single"/>
          </w:rPr>
          <w:t>5:8</w:t>
        </w:r>
      </w:hyperlink>
      <w:r>
        <w:rPr>
          <w:lang w:val="ru_RU" w:bidi="ru_RU"/>
        </w:rPr>
        <w:t xml:space="preserve">; </w:t>
      </w:r>
      <w:hyperlink r:id="rId227">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7:16</w:t>
      </w:r>
      <w:r>
        <w:rPr>
          <w:lang w:val="ru_RU" w:bidi="ru_RU"/>
        </w:rPr>
      </w:r>
    </w:p>
    <w:p>
      <w:pPr/>
      <w:r>
        <w:rPr>
          <w:lang w:val="ru_RU" w:bidi="ru_RU"/>
        </w:rPr>
      </w:r>
      <w:r>
        <w:rPr>
          <w:lang w:val="ru_RU" w:bidi="ru_RU"/>
        </w:rPr>
        <w:t xml:space="preserve">«навеки.., вовеки» — если Бог даёт кому-то Свои обещания, это не значит, что человек может вести себя безответственно </w:t>
      </w:r>
      <w:r>
        <w:rPr>
          <w:lang w:val="ru_RU" w:bidi="ru_RU"/>
        </w:rPr>
        <w:t>(</w:t>
      </w:r>
      <w:hyperlink r:id="rId228">
        <w:r>
          <w:rPr>
            <w:lang w:val="ru_RU" w:bidi="ru_RU"/>
          </w:rPr>
          <w:rPr>
            <w:color w:val="0000EE"/>
            <w:u w:val="single"/>
          </w:rPr>
          <w:t>7:14</w:t>
        </w:r>
      </w:hyperlink>
      <w:r>
        <w:rPr>
          <w:lang w:val="ru_RU" w:bidi="ru_RU"/>
        </w:rPr>
        <w:t xml:space="preserve">). </w:t>
      </w:r>
      <w:r>
        <w:rPr>
          <w:lang w:val="ru_RU" w:bidi="ru_RU"/>
        </w:rP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rPr>
          <w:lang w:val="ru_RU" w:bidi="ru_RU"/>
        </w:rPr>
        <w:t>—</w:t>
      </w:r>
      <w:r>
        <w:rPr>
          <w:lang w:val="ru_RU" w:bidi="ru_RU"/>
        </w:rPr>
        <w:t xml:space="preserve"> безгрешном Потомке Давида, Который имеет вечную власть.</w:t>
      </w:r>
      <w:r>
        <w:rPr>
          <w:lang w:val="ru_RU" w:bidi="ru_RU"/>
        </w:rPr>
      </w:r>
      <w:r>
        <w:rPr>
          <w:lang w:val="ru_RU" w:bidi="ru_RU"/>
        </w:rPr>
      </w:r>
    </w:p>
    <w:p>
      <w:pPr/>
      <w:r>
        <w:rPr>
          <w:lang w:val="ru_RU" w:bidi="ru_RU"/>
        </w:rPr>
      </w:r>
    </w:p>
    <w:p>
      <w:pPr>
        <w:pStyle w:val="Heading2"/>
      </w:pPr>
      <w:r>
        <w:rPr>
          <w:lang w:val="ru_RU" w:bidi="ru_RU"/>
        </w:rPr>
        <w:t>2 Царств 7:18</w:t>
      </w:r>
      <w:r>
        <w:rPr>
          <w:lang w:val="ru_RU" w:bidi="ru_RU"/>
        </w:rPr>
      </w:r>
    </w:p>
    <w:p>
      <w:pPr/>
      <w:r>
        <w:rPr>
          <w:lang w:val="ru_RU" w:bidi="ru_RU"/>
        </w:rPr>
      </w:r>
      <w:r>
        <w:rPr>
          <w:lang w:val="ru_RU" w:bidi="ru_RU"/>
        </w:rPr>
        <w:t xml:space="preserve">«Кто я?» </w:t>
      </w:r>
      <w:r>
        <w:rPr>
          <w:lang w:val="ru_RU" w:bidi="ru_RU"/>
        </w:rPr>
        <w:t>— этот вопрос показывает, насколько смиренным был Давид</w:t>
      </w:r>
      <w:r>
        <w:rPr>
          <w:lang w:val="ru_RU" w:bidi="ru_RU"/>
        </w:rPr>
        <w:t xml:space="preserve"> (ср. </w:t>
      </w:r>
      <w:hyperlink r:id="rId229">
        <w:r>
          <w:rPr>
            <w:lang w:val="ru_RU" w:bidi="ru_RU"/>
          </w:rPr>
          <w:rPr>
            <w:color w:val="0000EE"/>
            <w:u w:val="single"/>
          </w:rPr>
          <w:t>Исх.4:11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7:18–29</w:t>
      </w:r>
      <w:r>
        <w:rPr>
          <w:lang w:val="ru_RU" w:bidi="ru_RU"/>
        </w:rPr>
      </w:r>
    </w:p>
    <w:p>
      <w:pPr/>
      <w:r>
        <w:rPr>
          <w:lang w:val="ru_RU" w:bidi="ru_RU"/>
        </w:rPr>
      </w:r>
      <w:r>
        <w:rPr>
          <w:lang w:val="ru_RU" w:bidi="ru_RU"/>
        </w:rP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Pr>
          <w:lang w:val="ru_RU" w:bidi="ru_RU"/>
        </w:rPr>
      </w:r>
      <w:r>
        <w:rPr>
          <w:lang w:val="ru_RU" w:bidi="ru_RU"/>
        </w:rPr>
      </w:r>
    </w:p>
    <w:p>
      <w:pPr/>
      <w:r>
        <w:rPr>
          <w:lang w:val="ru_RU" w:bidi="ru_RU"/>
        </w:rPr>
      </w:r>
    </w:p>
    <w:p>
      <w:pPr>
        <w:pStyle w:val="Heading2"/>
      </w:pPr>
      <w:r>
        <w:rPr>
          <w:lang w:val="ru_RU" w:bidi="ru_RU"/>
        </w:rPr>
        <w:t>2 Царств 7:19</w:t>
      </w:r>
      <w:r>
        <w:rPr>
          <w:lang w:val="ru_RU" w:bidi="ru_RU"/>
        </w:rPr>
      </w:r>
    </w:p>
    <w:p>
      <w:pPr/>
      <w:r>
        <w:rPr>
          <w:lang w:val="ru_RU" w:bidi="ru_RU"/>
        </w:rPr>
      </w:r>
      <w:r>
        <w:rPr>
          <w:lang w:val="ru_RU" w:bidi="ru_RU"/>
        </w:rP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0">
        <w:r>
          <w:rPr>
            <w:lang w:val="ru_RU" w:bidi="ru_RU"/>
          </w:rPr>
          <w:rPr>
            <w:color w:val="0000EE"/>
            <w:u w:val="single"/>
          </w:rPr>
          <w:t>Откр.11:15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7:20</w:t>
      </w:r>
      <w:r>
        <w:rPr>
          <w:lang w:val="ru_RU" w:bidi="ru_RU"/>
        </w:rPr>
      </w:r>
    </w:p>
    <w:p>
      <w:pPr/>
      <w:r>
        <w:rPr>
          <w:lang w:val="ru_RU" w:bidi="ru_RU"/>
        </w:rPr>
      </w:r>
      <w:r>
        <w:rPr>
          <w:lang w:val="ru_RU" w:bidi="ru_RU"/>
        </w:rPr>
        <w:t xml:space="preserve">«Ты знаешь раба Твоего» — несмотря на то, что у Давида были как сильные, так и слабые стороны, </w:t>
      </w:r>
      <w:r>
        <w:rPr>
          <w:lang w:val="ru_RU" w:bidi="ru_RU"/>
        </w:rPr>
        <w:t xml:space="preserve">Бог всё равно обещал благословить его. </w:t>
      </w:r>
      <w:r>
        <w:rPr>
          <w:lang w:val="ru_RU" w:bidi="ru_RU"/>
        </w:rPr>
      </w:r>
      <w:r>
        <w:rPr>
          <w:lang w:val="ru_RU" w:bidi="ru_RU"/>
        </w:rPr>
      </w:r>
    </w:p>
    <w:p>
      <w:pPr/>
      <w:r>
        <w:rPr>
          <w:lang w:val="ru_RU" w:bidi="ru_RU"/>
        </w:rPr>
      </w:r>
    </w:p>
    <w:p>
      <w:pPr>
        <w:pStyle w:val="Heading2"/>
      </w:pPr>
      <w:r>
        <w:rPr>
          <w:lang w:val="ru_RU" w:bidi="ru_RU"/>
        </w:rPr>
        <w:t>2 Царств 7:21</w:t>
      </w:r>
      <w:r>
        <w:rPr>
          <w:lang w:val="ru_RU" w:bidi="ru_RU"/>
        </w:rPr>
      </w:r>
    </w:p>
    <w:p>
      <w:pPr/>
      <w:r>
        <w:rPr>
          <w:lang w:val="ru_RU" w:bidi="ru_RU"/>
        </w:rPr>
      </w:r>
      <w:r>
        <w:rPr>
          <w:lang w:val="ru_RU" w:bidi="ru_RU"/>
        </w:rP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Pr>
          <w:lang w:val="ru_RU" w:bidi="ru_RU"/>
        </w:rPr>
      </w:r>
      <w:r>
        <w:rPr>
          <w:lang w:val="ru_RU" w:bidi="ru_RU"/>
        </w:rPr>
        <w:t>«Ты делаешь это» —</w:t>
      </w:r>
      <w:r>
        <w:rPr>
          <w:lang w:val="ru_RU" w:bidi="ru_RU"/>
        </w:rP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Pr>
          <w:lang w:val="ru_RU" w:bidi="ru_RU"/>
        </w:rPr>
      </w:r>
      <w:r>
        <w:rPr>
          <w:lang w:val="ru_RU" w:bidi="ru_RU"/>
        </w:rPr>
      </w:r>
    </w:p>
    <w:p>
      <w:pPr/>
      <w:r>
        <w:rPr>
          <w:lang w:val="ru_RU" w:bidi="ru_RU"/>
        </w:rPr>
      </w:r>
    </w:p>
    <w:p>
      <w:pPr>
        <w:pStyle w:val="Heading2"/>
      </w:pPr>
      <w:r>
        <w:rPr>
          <w:lang w:val="ru_RU" w:bidi="ru_RU"/>
        </w:rPr>
        <w:t>2 Царств 7:22</w:t>
      </w:r>
      <w:r>
        <w:rPr>
          <w:lang w:val="ru_RU" w:bidi="ru_RU"/>
        </w:rPr>
      </w:r>
    </w:p>
    <w:p>
      <w:pPr/>
      <w:r>
        <w:rPr>
          <w:lang w:val="ru_RU" w:bidi="ru_RU"/>
        </w:rPr>
      </w:r>
      <w:r>
        <w:rPr>
          <w:lang w:val="ru_RU" w:bidi="ru_RU"/>
        </w:rPr>
        <w:t>«ибо нет подобного Тебе» —</w:t>
      </w:r>
      <w:r>
        <w:rPr>
          <w:lang w:val="ru_RU" w:bidi="ru_RU"/>
        </w:rPr>
        <w:t xml:space="preserve"> Давид говорит, насколько удивительным является его Бог (см. также </w:t>
      </w:r>
      <w:hyperlink r:id="rId231">
        <w:r>
          <w:rPr>
            <w:lang w:val="ru_RU" w:bidi="ru_RU"/>
          </w:rPr>
          <w:rPr>
            <w:color w:val="0000EE"/>
            <w:u w:val="single"/>
          </w:rPr>
          <w:t>22:32</w:t>
        </w:r>
      </w:hyperlink>
      <w:r>
        <w:rPr>
          <w:lang w:val="ru_RU" w:bidi="ru_RU"/>
        </w:rPr>
        <w:t xml:space="preserve">; </w:t>
      </w:r>
      <w:hyperlink r:id="rId232">
        <w:r>
          <w:rPr>
            <w:lang w:val="ru_RU" w:bidi="ru_RU"/>
          </w:rPr>
          <w:rPr>
            <w:color w:val="0000EE"/>
            <w:u w:val="single"/>
          </w:rPr>
          <w:t>Втор.4:39</w:t>
        </w:r>
      </w:hyperlink>
      <w:r>
        <w:rPr>
          <w:lang w:val="ru_RU" w:bidi="ru_RU"/>
        </w:rPr>
        <w:t xml:space="preserve">; </w:t>
      </w:r>
      <w:hyperlink r:id="rId233">
        <w:r>
          <w:rPr>
            <w:lang w:val="ru_RU" w:bidi="ru_RU"/>
          </w:rPr>
          <w:rPr>
            <w:color w:val="0000EE"/>
            <w:u w:val="single"/>
          </w:rPr>
          <w:t>1Цар.2:2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7:23</w:t>
      </w:r>
      <w:r>
        <w:rPr>
          <w:lang w:val="ru_RU" w:bidi="ru_RU"/>
        </w:rPr>
      </w:r>
    </w:p>
    <w:p>
      <w:pPr/>
      <w:r>
        <w:rPr>
          <w:lang w:val="ru_RU" w:bidi="ru_RU"/>
        </w:rPr>
      </w:r>
      <w:r>
        <w:rPr>
          <w:lang w:val="ru_RU" w:bidi="ru_RU"/>
        </w:rP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Pr>
          <w:lang w:val="ru_RU" w:bidi="ru_RU"/>
        </w:rPr>
      </w:r>
      <w:r>
        <w:rPr>
          <w:lang w:val="ru_RU" w:bidi="ru_RU"/>
        </w:rPr>
      </w:r>
    </w:p>
    <w:p>
      <w:pPr/>
      <w:r>
        <w:rPr>
          <w:lang w:val="ru_RU" w:bidi="ru_RU"/>
        </w:rPr>
      </w:r>
    </w:p>
    <w:p>
      <w:pPr>
        <w:pStyle w:val="Heading2"/>
      </w:pPr>
      <w:r>
        <w:rPr>
          <w:lang w:val="ru_RU" w:bidi="ru_RU"/>
        </w:rPr>
        <w:t>2 Царств 7:24</w:t>
      </w:r>
      <w:r>
        <w:rPr>
          <w:lang w:val="ru_RU" w:bidi="ru_RU"/>
        </w:rPr>
      </w:r>
    </w:p>
    <w:p>
      <w:pPr/>
      <w:r>
        <w:rPr>
          <w:lang w:val="ru_RU" w:bidi="ru_RU"/>
        </w:rPr>
      </w:r>
      <w:r>
        <w:rPr>
          <w:lang w:val="ru_RU" w:bidi="ru_RU"/>
        </w:rPr>
        <w:t>Давид прославляет Бога, Который по Своей милости не только искупил Давида и его род (</w:t>
      </w:r>
      <w:hyperlink r:id="rId234">
        <w:r>
          <w:rPr>
            <w:lang w:val="ru_RU" w:bidi="ru_RU"/>
          </w:rPr>
          <w:rPr>
            <w:color w:val="0000EE"/>
            <w:u w:val="single"/>
          </w:rPr>
          <w:t>7:18–21</w:t>
        </w:r>
      </w:hyperlink>
      <w:r>
        <w:rPr>
          <w:lang w:val="ru_RU" w:bidi="ru_RU"/>
        </w:rPr>
        <w:t>), но также возродил весь народ Израиля (</w:t>
      </w:r>
      <w:hyperlink r:id="rId235">
        <w:r>
          <w:rPr>
            <w:lang w:val="ru_RU" w:bidi="ru_RU"/>
          </w:rPr>
          <w:rPr>
            <w:color w:val="0000EE"/>
            <w:u w:val="single"/>
          </w:rPr>
          <w:t>7:23–24</w:t>
        </w:r>
      </w:hyperlink>
      <w:r>
        <w:rPr>
          <w:lang w:val="ru_RU" w:bidi="ru_RU"/>
        </w:rPr>
        <w:t>). Здесь Давид молится не просто о себе, но также о всём Божьем народе.</w:t>
      </w:r>
      <w:r>
        <w:rPr>
          <w:lang w:val="ru_RU" w:bidi="ru_RU"/>
        </w:rPr>
      </w:r>
      <w:r>
        <w:rPr>
          <w:lang w:val="ru_RU" w:bidi="ru_RU"/>
        </w:rPr>
      </w:r>
    </w:p>
    <w:p>
      <w:pPr/>
      <w:r>
        <w:rPr>
          <w:lang w:val="ru_RU" w:bidi="ru_RU"/>
        </w:rPr>
      </w:r>
    </w:p>
    <w:p>
      <w:pPr>
        <w:pStyle w:val="Heading2"/>
      </w:pPr>
      <w:r>
        <w:rPr>
          <w:lang w:val="ru_RU" w:bidi="ru_RU"/>
        </w:rPr>
        <w:t>2 Царств 7:25</w:t>
      </w:r>
      <w:r>
        <w:rPr>
          <w:lang w:val="ru_RU" w:bidi="ru_RU"/>
        </w:rPr>
      </w:r>
    </w:p>
    <w:p>
      <w:pPr/>
      <w:r>
        <w:rPr>
          <w:lang w:val="ru_RU" w:bidi="ru_RU"/>
        </w:rPr>
      </w:r>
      <w:r>
        <w:rPr>
          <w:lang w:val="ru_RU" w:bidi="ru_RU"/>
        </w:rPr>
        <w:t xml:space="preserve">«утверди навеки слово, которое изрёк Ты» — </w:t>
      </w:r>
      <w:r>
        <w:rPr>
          <w:lang w:val="ru_RU" w:bidi="ru_RU"/>
        </w:rPr>
        <w:t xml:space="preserve">Давид не просил у Бога подтверждающих знаков (как это делал Гедеон, </w:t>
      </w:r>
      <w:hyperlink r:id="rId236">
        <w:r>
          <w:rPr>
            <w:lang w:val="ru_RU" w:bidi="ru_RU"/>
          </w:rPr>
          <w:rPr>
            <w:color w:val="0000EE"/>
            <w:u w:val="single"/>
          </w:rPr>
          <w:t>Суд.6:17</w:t>
        </w:r>
      </w:hyperlink>
      <w:r>
        <w:rPr>
          <w:lang w:val="ru_RU" w:bidi="ru_RU"/>
        </w:rPr>
        <w:t>). Скорее, Давид хотел сказать: «Господь, да будет воля Твоя».</w:t>
      </w:r>
      <w:r>
        <w:rPr>
          <w:lang w:val="ru_RU" w:bidi="ru_RU"/>
        </w:rPr>
      </w:r>
      <w:r>
        <w:rPr>
          <w:lang w:val="ru_RU" w:bidi="ru_RU"/>
        </w:rPr>
      </w:r>
    </w:p>
    <w:p>
      <w:pPr/>
      <w:r>
        <w:rPr>
          <w:lang w:val="ru_RU" w:bidi="ru_RU"/>
        </w:rPr>
      </w:r>
    </w:p>
    <w:p>
      <w:pPr>
        <w:pStyle w:val="Heading2"/>
      </w:pPr>
      <w:r>
        <w:rPr>
          <w:lang w:val="ru_RU" w:bidi="ru_RU"/>
        </w:rPr>
        <w:t>2 Царств 7:26</w:t>
      </w:r>
      <w:r>
        <w:rPr>
          <w:lang w:val="ru_RU" w:bidi="ru_RU"/>
        </w:rPr>
      </w:r>
    </w:p>
    <w:p>
      <w:pPr/>
      <w:r>
        <w:rPr>
          <w:lang w:val="ru_RU" w:bidi="ru_RU"/>
        </w:rPr>
      </w:r>
      <w:r>
        <w:rPr>
          <w:lang w:val="ru_RU" w:bidi="ru_RU"/>
        </w:rPr>
        <w:t>Бог обещал сделать имя Давида великим (</w:t>
      </w:r>
      <w:hyperlink r:id="rId237">
        <w:r>
          <w:rPr>
            <w:lang w:val="ru_RU" w:bidi="ru_RU"/>
          </w:rPr>
          <w:rPr>
            <w:color w:val="0000EE"/>
            <w:u w:val="single"/>
          </w:rPr>
          <w:t>7:9</w:t>
        </w:r>
      </w:hyperlink>
      <w:r>
        <w:rPr>
          <w:lang w:val="ru_RU" w:bidi="ru_RU"/>
        </w:rPr>
        <w:t xml:space="preserve">), </w:t>
      </w:r>
      <w:r>
        <w:rPr>
          <w:lang w:val="ru_RU" w:bidi="ru_RU"/>
        </w:rPr>
        <w:t xml:space="preserve">но сам Давид желал лишь только того, чтобы Божье имя было возвеличено и прославлено. </w:t>
      </w:r>
      <w:r>
        <w:rPr>
          <w:lang w:val="ru_RU" w:bidi="ru_RU"/>
        </w:rPr>
        <w:t xml:space="preserve">Давид сознавал, что если народ Израиля не будет чтить Бога, то сам по себе род Давида ничего не будет значить. </w:t>
      </w:r>
      <w:r>
        <w:rPr>
          <w:lang w:val="ru_RU" w:bidi="ru_RU"/>
        </w:rPr>
      </w:r>
      <w:r>
        <w:rPr>
          <w:lang w:val="ru_RU" w:bidi="ru_RU"/>
        </w:rPr>
      </w:r>
    </w:p>
    <w:p>
      <w:pPr/>
      <w:r>
        <w:rPr>
          <w:lang w:val="ru_RU" w:bidi="ru_RU"/>
        </w:rPr>
      </w:r>
    </w:p>
    <w:p>
      <w:pPr>
        <w:pStyle w:val="Heading2"/>
      </w:pPr>
      <w:r>
        <w:rPr>
          <w:lang w:val="ru_RU" w:bidi="ru_RU"/>
        </w:rPr>
        <w:t>2 Царств 8:1–18</w:t>
      </w:r>
      <w:r>
        <w:rPr>
          <w:lang w:val="ru_RU" w:bidi="ru_RU"/>
        </w:rPr>
      </w:r>
    </w:p>
    <w:p>
      <w:pPr/>
      <w:r>
        <w:rPr>
          <w:lang w:val="ru_RU" w:bidi="ru_RU"/>
        </w:rPr>
      </w:r>
      <w:r>
        <w:rPr>
          <w:lang w:val="ru_RU" w:bidi="ru_RU"/>
        </w:rPr>
        <w:t>Расширение царства Давида, его военные победы (</w:t>
      </w:r>
      <w:hyperlink r:id="rId238">
        <w:r>
          <w:rPr>
            <w:lang w:val="ru_RU" w:bidi="ru_RU"/>
          </w:rPr>
          <w:rPr>
            <w:color w:val="0000EE"/>
            <w:u w:val="single"/>
          </w:rPr>
          <w:t>8:1–14</w:t>
        </w:r>
      </w:hyperlink>
      <w:r>
        <w:rPr>
          <w:lang w:val="ru_RU" w:bidi="ru_RU"/>
        </w:rPr>
        <w:t>) и создание системы управления (</w:t>
      </w:r>
      <w:hyperlink r:id="rId239">
        <w:r>
          <w:rPr>
            <w:lang w:val="ru_RU" w:bidi="ru_RU"/>
          </w:rPr>
          <w:rPr>
            <w:color w:val="0000EE"/>
            <w:u w:val="single"/>
          </w:rPr>
          <w:t>8:15–18</w:t>
        </w:r>
      </w:hyperlink>
      <w:r>
        <w:rPr>
          <w:lang w:val="ru_RU" w:bidi="ru_RU"/>
        </w:rPr>
        <w:t>) свидетельствовало о том, что Бог исполнил Своё обещание навеки прославить имя Давида (</w:t>
      </w:r>
      <w:hyperlink r:id="rId237">
        <w:r>
          <w:rPr>
            <w:lang w:val="ru_RU" w:bidi="ru_RU"/>
          </w:rPr>
          <w:rPr>
            <w:color w:val="0000EE"/>
            <w:u w:val="single"/>
          </w:rPr>
          <w:t>7:9</w:t>
        </w:r>
      </w:hyperlink>
      <w:r>
        <w:rPr>
          <w:lang w:val="ru_RU" w:bidi="ru_RU"/>
        </w:rPr>
        <w:t xml:space="preserve">; ср. </w:t>
      </w:r>
      <w:hyperlink r:id="rId240">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8:2</w:t>
      </w:r>
      <w:r>
        <w:rPr>
          <w:lang w:val="ru_RU" w:bidi="ru_RU"/>
        </w:rPr>
      </w:r>
    </w:p>
    <w:p>
      <w:pPr/>
      <w:r>
        <w:rPr>
          <w:lang w:val="ru_RU" w:bidi="ru_RU"/>
        </w:rPr>
      </w:r>
      <w:r>
        <w:rPr>
          <w:lang w:val="ru_RU" w:bidi="ru_RU"/>
        </w:rP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1">
        <w:r>
          <w:rPr>
            <w:lang w:val="ru_RU" w:bidi="ru_RU"/>
          </w:rPr>
          <w:rPr>
            <w:color w:val="0000EE"/>
            <w:u w:val="single"/>
          </w:rPr>
          <w:t>1Цар.22:3–4</w:t>
        </w:r>
      </w:hyperlink>
      <w:r>
        <w:rPr>
          <w:lang w:val="ru_RU" w:bidi="ru_RU"/>
        </w:rP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Pr>
          <w:lang w:val="ru_RU" w:bidi="ru_RU"/>
        </w:rPr>
      </w:r>
      <w:r>
        <w:rPr>
          <w:lang w:val="ru_RU" w:bidi="ru_RU"/>
        </w:rPr>
        <w:t>«две верёвки на умерщвление, а одну верёвку на оставление в живых» — э</w:t>
      </w:r>
      <w:r>
        <w:rPr>
          <w:lang w:val="ru_RU" w:bidi="ru_RU"/>
        </w:rPr>
        <w:t xml:space="preserve">то единственный случай во Второй книге Царств, где говорится о том, что Давид казнил пленных, захваченных им в бою (см. </w:t>
      </w:r>
      <w:hyperlink r:id="rId242">
        <w:r>
          <w:rPr>
            <w:lang w:val="ru_RU" w:bidi="ru_RU"/>
          </w:rPr>
          <w:rPr>
            <w:color w:val="0000EE"/>
            <w:u w:val="single"/>
          </w:rPr>
          <w:t>Чис.21:29</w:t>
        </w:r>
      </w:hyperlink>
      <w:r>
        <w:rPr>
          <w:lang w:val="ru_RU" w:bidi="ru_RU"/>
        </w:rPr>
        <w:t xml:space="preserve">; </w:t>
      </w:r>
      <w:hyperlink r:id="rId243">
        <w:r>
          <w:rPr>
            <w:lang w:val="ru_RU" w:bidi="ru_RU"/>
          </w:rPr>
          <w:rPr>
            <w:color w:val="0000EE"/>
            <w:u w:val="single"/>
          </w:rPr>
          <w:t>24:17</w:t>
        </w:r>
      </w:hyperlink>
      <w:r>
        <w:rPr>
          <w:lang w:val="ru_RU" w:bidi="ru_RU"/>
        </w:rPr>
        <w:t xml:space="preserve">; </w:t>
      </w:r>
      <w:hyperlink r:id="rId244">
        <w:r>
          <w:rPr>
            <w:lang w:val="ru_RU" w:bidi="ru_RU"/>
          </w:rPr>
          <w:rPr>
            <w:color w:val="0000EE"/>
            <w:u w:val="single"/>
          </w:rPr>
          <w:t>Втор.2:9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8:3</w:t>
      </w:r>
      <w:r>
        <w:rPr>
          <w:lang w:val="ru_RU" w:bidi="ru_RU"/>
        </w:rPr>
      </w:r>
    </w:p>
    <w:p>
      <w:pPr/>
      <w:r>
        <w:rPr>
          <w:lang w:val="ru_RU" w:bidi="ru_RU"/>
        </w:rPr>
      </w:r>
      <w:r>
        <w:rPr>
          <w:lang w:val="ru_RU" w:bidi="ru_RU"/>
        </w:rPr>
        <w:t>Адраазар</w:t>
      </w:r>
      <w:r>
        <w:rPr>
          <w:lang w:val="ru_RU" w:bidi="ru_RU"/>
        </w:rPr>
        <w:t xml:space="preserve"> вновь появляется в </w:t>
      </w:r>
      <w:hyperlink r:id="rId245">
        <w:r>
          <w:rPr>
            <w:lang w:val="ru_RU" w:bidi="ru_RU"/>
          </w:rPr>
          <w:rPr>
            <w:color w:val="0000EE"/>
            <w:u w:val="single"/>
          </w:rPr>
          <w:t>10:16</w:t>
        </w:r>
      </w:hyperlink>
      <w:r>
        <w:rPr>
          <w:lang w:val="ru_RU" w:bidi="ru_RU"/>
        </w:rP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6">
        <w:r>
          <w:rPr>
            <w:lang w:val="ru_RU" w:bidi="ru_RU"/>
          </w:rPr>
          <w:rPr>
            <w:color w:val="0000EE"/>
            <w:u w:val="single"/>
          </w:rPr>
          <w:t>Суд.18:28</w:t>
        </w:r>
      </w:hyperlink>
      <w:r>
        <w:rPr>
          <w:lang w:val="ru_RU" w:bidi="ru_RU"/>
        </w:rPr>
        <w:t xml:space="preserve">; ср. </w:t>
      </w:r>
      <w:hyperlink r:id="rId247">
        <w:r>
          <w:rPr>
            <w:lang w:val="ru_RU" w:bidi="ru_RU"/>
          </w:rPr>
          <w:rPr>
            <w:color w:val="0000EE"/>
            <w:u w:val="single"/>
          </w:rPr>
          <w:t>Чис.13:21</w:t>
        </w:r>
      </w:hyperlink>
      <w:r>
        <w:rPr>
          <w:lang w:val="ru_RU" w:bidi="ru_RU"/>
        </w:rPr>
        <w:t xml:space="preserve">). </w:t>
      </w:r>
    </w:p>
    <w:p>
      <w:pPr>
        <w:pStyle w:val="ListBullet"/>
        <w:spacing w:line="240" w:lineRule="auto"/>
        <w:ind w:left="720"/>
      </w:pPr>
      <w:r>
        <w:rPr>
          <w:lang w:val="ru_RU" w:bidi="ru_RU"/>
        </w:rPr>
      </w:r>
      <w:r>
        <w:rPr>
          <w:lang w:val="ru_RU" w:bidi="ru_RU"/>
        </w:rPr>
        <w:t>«царя Сувского» — Сувское государство располагалось на северо-востоке от царства Давида.</w:t>
      </w:r>
    </w:p>
    <w:p>
      <w:pPr>
        <w:pStyle w:val="ListBullet"/>
        <w:spacing w:line="240" w:lineRule="auto"/>
        <w:ind w:left="720"/>
      </w:pPr>
      <w:r>
        <w:rPr>
          <w:lang w:val="ru_RU" w:bidi="ru_RU"/>
        </w:rPr>
      </w:r>
      <w:r>
        <w:rPr>
          <w:lang w:val="ru_RU" w:bidi="ru_RU"/>
        </w:rP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Pr>
          <w:lang w:val="ru_RU" w:bidi="ru_RU"/>
        </w:rPr>
      </w:r>
      <w:r>
        <w:rPr>
          <w:lang w:val="ru_RU" w:bidi="ru_RU"/>
        </w:rPr>
        <w:t>«при реке [Евфрат]» — в некоторых версиях отсутствует конкретное название реки, но в</w:t>
      </w:r>
      <w:r>
        <w:rPr>
          <w:lang w:val="ru_RU" w:bidi="ru_RU"/>
        </w:rPr>
        <w:t xml:space="preserve"> </w:t>
      </w:r>
      <w:hyperlink r:id="rId248">
        <w:r>
          <w:rPr>
            <w:lang w:val="ru_RU" w:bidi="ru_RU"/>
          </w:rPr>
          <w:rPr>
            <w:color w:val="0000EE"/>
            <w:u w:val="single"/>
          </w:rPr>
          <w:t>1Пар.18:3</w:t>
        </w:r>
      </w:hyperlink>
      <w:r>
        <w:rPr>
          <w:lang w:val="ru_RU" w:bidi="ru_RU"/>
        </w:rPr>
        <w:t xml:space="preserve"> говорится, что это была река Евфрат. Ср. </w:t>
      </w:r>
      <w:hyperlink r:id="rId245">
        <w:r>
          <w:rPr>
            <w:lang w:val="ru_RU" w:bidi="ru_RU"/>
          </w:rPr>
          <w:rPr>
            <w:color w:val="0000EE"/>
            <w:u w:val="single"/>
          </w:rPr>
          <w:t>2Цар.10:16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8:4</w:t>
      </w:r>
      <w:r>
        <w:rPr>
          <w:lang w:val="ru_RU" w:bidi="ru_RU"/>
        </w:rPr>
      </w:r>
    </w:p>
    <w:p>
      <w:pPr/>
      <w:r>
        <w:rPr>
          <w:lang w:val="ru_RU" w:bidi="ru_RU"/>
        </w:rPr>
      </w:r>
      <w:r>
        <w:rPr>
          <w:lang w:val="ru_RU" w:bidi="ru_RU"/>
        </w:rPr>
        <w:t xml:space="preserve">«и подрезал Давид жилы у всех коней колесничных» — </w:t>
      </w:r>
      <w:r>
        <w:rPr>
          <w:lang w:val="ru_RU" w:bidi="ru_RU"/>
        </w:rPr>
        <w:t xml:space="preserve">Давид покалечил лошадей, чтобы его враги не могли ими воспользоваться, </w:t>
      </w:r>
      <w:r>
        <w:rPr>
          <w:lang w:val="ru_RU" w:bidi="ru_RU"/>
        </w:rPr>
        <w:t>а также потому, что царям Израиля не полагалось умножать себе лошадей</w:t>
      </w:r>
      <w:r>
        <w:rPr>
          <w:lang w:val="ru_RU" w:bidi="ru_RU"/>
        </w:rPr>
        <w:t xml:space="preserve"> (</w:t>
      </w:r>
      <w:hyperlink r:id="rId249">
        <w:r>
          <w:rPr>
            <w:lang w:val="ru_RU" w:bidi="ru_RU"/>
          </w:rPr>
          <w:rPr>
            <w:color w:val="0000EE"/>
            <w:u w:val="single"/>
          </w:rPr>
          <w:t>Втор.17:16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8:5</w:t>
      </w:r>
      <w:r>
        <w:rPr>
          <w:lang w:val="ru_RU" w:bidi="ru_RU"/>
        </w:rPr>
      </w:r>
    </w:p>
    <w:p>
      <w:pPr/>
      <w:r>
        <w:rPr>
          <w:lang w:val="ru_RU" w:bidi="ru_RU"/>
        </w:rPr>
      </w:r>
      <w:r>
        <w:rPr>
          <w:lang w:val="ru_RU" w:bidi="ru_RU"/>
        </w:rP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0">
        <w:r>
          <w:rPr>
            <w:lang w:val="ru_RU" w:bidi="ru_RU"/>
          </w:rPr>
          <w:rPr>
            <w:color w:val="0000EE"/>
            <w:u w:val="single"/>
          </w:rPr>
          <w:t>3Цар.11:23–25</w:t>
        </w:r>
      </w:hyperlink>
      <w:r>
        <w:rPr>
          <w:lang w:val="ru_RU" w:bidi="ru_RU"/>
        </w:rPr>
        <w:t>). В период правления израильского царя Ахава (</w:t>
      </w:r>
      <w:hyperlink r:id="rId251">
        <w:r>
          <w:rPr>
            <w:lang w:val="ru_RU" w:bidi="ru_RU"/>
          </w:rPr>
          <w:rPr>
            <w:color w:val="0000EE"/>
            <w:u w:val="single"/>
          </w:rPr>
          <w:t>3Цар.20</w:t>
        </w:r>
      </w:hyperlink>
      <w:r>
        <w:rPr>
          <w:lang w:val="ru_RU" w:bidi="ru_RU"/>
        </w:rPr>
        <w:t>) сирийцы потерпели поражение в атаке против Самарии.</w:t>
      </w:r>
      <w:r>
        <w:rPr>
          <w:lang w:val="ru_RU" w:bidi="ru_RU"/>
        </w:rPr>
      </w:r>
      <w:r>
        <w:rPr>
          <w:lang w:val="ru_RU" w:bidi="ru_RU"/>
        </w:rPr>
      </w:r>
    </w:p>
    <w:p>
      <w:pPr/>
      <w:r>
        <w:rPr>
          <w:lang w:val="ru_RU" w:bidi="ru_RU"/>
        </w:rPr>
      </w:r>
    </w:p>
    <w:p>
      <w:pPr>
        <w:pStyle w:val="Heading2"/>
      </w:pPr>
      <w:r>
        <w:rPr>
          <w:lang w:val="ru_RU" w:bidi="ru_RU"/>
        </w:rPr>
        <w:t>2 Царств 8:6</w:t>
      </w:r>
      <w:r>
        <w:rPr>
          <w:lang w:val="ru_RU" w:bidi="ru_RU"/>
        </w:rPr>
      </w:r>
    </w:p>
    <w:p>
      <w:pPr/>
      <w:r>
        <w:rPr>
          <w:lang w:val="ru_RU" w:bidi="ru_RU"/>
        </w:rPr>
      </w:r>
      <w:r>
        <w:rPr>
          <w:lang w:val="ru_RU" w:bidi="ru_RU"/>
        </w:rPr>
        <w:t>Давид разместил свои военные гарнизоны в Араме, но не в Моаве</w:t>
      </w:r>
      <w:r>
        <w:rPr>
          <w:lang w:val="ru_RU" w:bidi="ru_RU"/>
        </w:rPr>
        <w:t xml:space="preserve"> (</w:t>
      </w:r>
      <w:hyperlink r:id="rId252">
        <w:r>
          <w:rPr>
            <w:lang w:val="ru_RU" w:bidi="ru_RU"/>
          </w:rPr>
          <w:rPr>
            <w:color w:val="0000EE"/>
            <w:u w:val="single"/>
          </w:rPr>
          <w:t>8:2</w:t>
        </w:r>
      </w:hyperlink>
      <w:r>
        <w:rPr>
          <w:lang w:val="ru_RU" w:bidi="ru_RU"/>
        </w:rP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Pr>
          <w:lang w:val="ru_RU" w:bidi="ru_RU"/>
        </w:rPr>
      </w:r>
      <w:r>
        <w:rPr>
          <w:lang w:val="ru_RU" w:bidi="ru_RU"/>
        </w:rPr>
        <w:t xml:space="preserve">«И хранил Господь Давида везде, куда он ни ходил» — </w:t>
      </w:r>
      <w:r>
        <w:rPr>
          <w:lang w:val="ru_RU" w:bidi="ru_RU"/>
        </w:rPr>
        <w:t xml:space="preserve">ср. с </w:t>
      </w:r>
      <w:hyperlink r:id="rId253">
        <w:r>
          <w:rPr>
            <w:lang w:val="ru_RU" w:bidi="ru_RU"/>
          </w:rPr>
          <w:rPr>
            <w:color w:val="0000EE"/>
            <w:u w:val="single"/>
          </w:rPr>
          <w:t>8:14</w:t>
        </w:r>
      </w:hyperlink>
      <w:r>
        <w:rPr>
          <w:lang w:val="ru_RU" w:bidi="ru_RU"/>
        </w:rPr>
        <w:t>. Давид приобретал всё больше могущества по той причине, что он всецело полагался на своего Бога.</w:t>
      </w:r>
      <w:r>
        <w:rPr>
          <w:lang w:val="ru_RU" w:bidi="ru_RU"/>
        </w:rPr>
      </w:r>
      <w:r>
        <w:rPr>
          <w:lang w:val="ru_RU" w:bidi="ru_RU"/>
        </w:rPr>
      </w:r>
    </w:p>
    <w:p>
      <w:pPr/>
      <w:r>
        <w:rPr>
          <w:lang w:val="ru_RU" w:bidi="ru_RU"/>
        </w:rPr>
      </w:r>
    </w:p>
    <w:p>
      <w:pPr>
        <w:pStyle w:val="Heading2"/>
      </w:pPr>
      <w:r>
        <w:rPr>
          <w:lang w:val="ru_RU" w:bidi="ru_RU"/>
        </w:rPr>
        <w:t>2 Царств 8:7</w:t>
      </w:r>
      <w:r>
        <w:rPr>
          <w:lang w:val="ru_RU" w:bidi="ru_RU"/>
        </w:rPr>
      </w:r>
    </w:p>
    <w:p>
      <w:pPr>
        <w:pStyle w:val="ListBullet"/>
        <w:spacing w:line="240" w:lineRule="auto"/>
        <w:ind w:left="720"/>
      </w:pPr>
      <w:r>
        <w:rPr>
          <w:lang w:val="ru_RU" w:bidi="ru_RU"/>
        </w:rPr>
      </w:r>
      <w:r>
        <w:rPr>
          <w:lang w:val="ru_RU" w:bidi="ru_RU"/>
        </w:rPr>
        <w:t xml:space="preserve">«золотые щиты» — </w:t>
      </w:r>
      <w:r>
        <w:rPr>
          <w:lang w:val="ru_RU" w:bidi="ru_RU"/>
        </w:rPr>
        <w:t xml:space="preserve">см. также </w:t>
      </w:r>
      <w:hyperlink r:id="rId254">
        <w:r>
          <w:rPr>
            <w:lang w:val="ru_RU" w:bidi="ru_RU"/>
          </w:rPr>
          <w:rPr>
            <w:color w:val="0000EE"/>
            <w:u w:val="single"/>
          </w:rPr>
          <w:t>4Цар.11:10</w:t>
        </w:r>
      </w:hyperlink>
      <w:r>
        <w:rPr>
          <w:lang w:val="ru_RU" w:bidi="ru_RU"/>
        </w:rPr>
        <w:t xml:space="preserve">. </w:t>
      </w:r>
    </w:p>
    <w:p>
      <w:pPr>
        <w:pStyle w:val="ListBullet"/>
        <w:spacing w:line="240" w:lineRule="auto"/>
        <w:ind w:left="720"/>
      </w:pPr>
      <w:r>
        <w:rPr>
          <w:lang w:val="ru_RU" w:bidi="ru_RU"/>
        </w:rPr>
      </w:r>
      <w:r>
        <w:rPr>
          <w:lang w:val="ru_RU" w:bidi="ru_RU"/>
        </w:rPr>
        <w:t xml:space="preserve">«и принёс их в Иерусалим» — </w:t>
      </w:r>
      <w:r>
        <w:rPr>
          <w:lang w:val="ru_RU" w:bidi="ru_RU"/>
        </w:rPr>
        <w:t>как царь, чьё сердце было полностью посвящено Богу (</w:t>
      </w:r>
      <w:hyperlink r:id="rId255">
        <w:r>
          <w:rPr>
            <w:lang w:val="ru_RU" w:bidi="ru_RU"/>
          </w:rPr>
          <w:rPr>
            <w:color w:val="0000EE"/>
            <w:u w:val="single"/>
          </w:rPr>
          <w:t>Втор.17:17</w:t>
        </w:r>
      </w:hyperlink>
      <w:r>
        <w:rPr>
          <w:lang w:val="ru_RU" w:bidi="ru_RU"/>
        </w:rPr>
        <w:t xml:space="preserve">), Давид не внёс эти ценные предметы в свою сокровищницу, чтобы умножить свои богатство и славу, но посвятил их Господу (см. </w:t>
      </w:r>
      <w:hyperlink r:id="rId256">
        <w:r>
          <w:rPr>
            <w:lang w:val="ru_RU" w:bidi="ru_RU"/>
          </w:rPr>
          <w:rPr>
            <w:color w:val="0000EE"/>
            <w:u w:val="single"/>
          </w:rPr>
          <w:t>2Цар.8:11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8:9</w:t>
      </w:r>
      <w:r>
        <w:rPr>
          <w:lang w:val="ru_RU" w:bidi="ru_RU"/>
        </w:rPr>
      </w:r>
    </w:p>
    <w:p>
      <w:pPr/>
      <w:r>
        <w:rPr>
          <w:lang w:val="ru_RU" w:bidi="ru_RU"/>
        </w:rPr>
      </w:r>
      <w:r>
        <w:rPr>
          <w:lang w:val="ru_RU" w:bidi="ru_RU"/>
        </w:rPr>
        <w:t xml:space="preserve">Царство Имаф располагалось к северо-западу от Сувы </w:t>
      </w:r>
      <w:r>
        <w:rPr>
          <w:lang w:val="ru_RU" w:bidi="ru_RU"/>
        </w:rPr>
        <w:t xml:space="preserve">— государства, которым правил царь </w:t>
      </w:r>
      <w:r>
        <w:rPr>
          <w:lang w:val="ru_RU" w:bidi="ru_RU"/>
        </w:rPr>
        <w:t>Адраазар.</w:t>
      </w:r>
      <w:r>
        <w:rPr>
          <w:lang w:val="ru_RU" w:bidi="ru_RU"/>
        </w:rPr>
      </w:r>
      <w:r>
        <w:rPr>
          <w:lang w:val="ru_RU" w:bidi="ru_RU"/>
        </w:rPr>
      </w:r>
    </w:p>
    <w:p>
      <w:pPr/>
      <w:r>
        <w:rPr>
          <w:lang w:val="ru_RU" w:bidi="ru_RU"/>
        </w:rPr>
      </w:r>
    </w:p>
    <w:p>
      <w:pPr>
        <w:pStyle w:val="Heading2"/>
      </w:pPr>
      <w:r>
        <w:rPr>
          <w:lang w:val="ru_RU" w:bidi="ru_RU"/>
        </w:rPr>
        <w:t>2 Царств 8:10</w:t>
      </w:r>
      <w:r>
        <w:rPr>
          <w:lang w:val="ru_RU" w:bidi="ru_RU"/>
        </w:rPr>
      </w:r>
    </w:p>
    <w:p>
      <w:pPr>
        <w:pStyle w:val="ListBullet"/>
        <w:spacing w:line="240" w:lineRule="auto"/>
        <w:ind w:left="720"/>
      </w:pPr>
      <w:r>
        <w:rPr>
          <w:lang w:val="ru_RU" w:bidi="ru_RU"/>
        </w:rPr>
      </w:r>
      <w:r>
        <w:rPr>
          <w:lang w:val="ru_RU" w:bidi="ru_RU"/>
        </w:rPr>
        <w:t>«сына своего» — царь Ф</w:t>
      </w:r>
      <w:r>
        <w:rPr>
          <w:lang w:val="ru_RU" w:bidi="ru_RU"/>
        </w:rP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Pr>
          <w:lang w:val="ru_RU" w:bidi="ru_RU"/>
        </w:rPr>
      </w:r>
      <w:r>
        <w:rPr>
          <w:lang w:val="ru_RU" w:bidi="ru_RU"/>
        </w:rPr>
        <w:t>«Иорама» — п</w:t>
      </w:r>
      <w:r>
        <w:rPr>
          <w:lang w:val="ru_RU" w:bidi="ru_RU"/>
        </w:rPr>
        <w:t xml:space="preserve">риставка </w:t>
      </w:r>
      <w:r>
        <w:rPr>
          <w:i/>
          <w:lang w:val="ru_RU" w:bidi="ru_RU"/>
        </w:rPr>
        <w:t xml:space="preserve">Ио </w:t>
      </w:r>
      <w:r>
        <w:rPr>
          <w:lang w:val="ru_RU" w:bidi="ru_RU"/>
        </w:rPr>
        <w:t>(</w:t>
      </w:r>
      <w:r>
        <w:rPr>
          <w:i/>
          <w:lang w:val="ru_RU" w:bidi="ru_RU"/>
        </w:rPr>
        <w:t>Йо)</w:t>
      </w:r>
      <w:r>
        <w:rPr>
          <w:lang w:val="ru_RU" w:bidi="ru_RU"/>
        </w:rPr>
        <w:t xml:space="preserve"> в имени </w:t>
      </w:r>
      <w:r>
        <w:rPr>
          <w:i/>
          <w:lang w:val="ru_RU" w:bidi="ru_RU"/>
        </w:rPr>
        <w:t>Иорам</w:t>
      </w:r>
      <w:r>
        <w:rPr>
          <w:lang w:val="ru_RU" w:bidi="ru_RU"/>
        </w:rPr>
        <w:t xml:space="preserve"> является сокращением от слова </w:t>
      </w:r>
      <w:r>
        <w:rPr>
          <w:i/>
          <w:lang w:val="ru_RU" w:bidi="ru_RU"/>
        </w:rPr>
        <w:t>Яхве</w:t>
      </w:r>
      <w:r>
        <w:rPr>
          <w:lang w:val="ru_RU" w:bidi="ru_RU"/>
        </w:rPr>
        <w:t xml:space="preserve">. Имя </w:t>
      </w:r>
      <w:r>
        <w:rPr>
          <w:i/>
          <w:lang w:val="ru_RU" w:bidi="ru_RU"/>
        </w:rPr>
        <w:t>Иорам</w:t>
      </w:r>
      <w:r>
        <w:rPr>
          <w:lang w:val="ru_RU" w:bidi="ru_RU"/>
        </w:rPr>
        <w:t xml:space="preserve"> переводилось как «Яхве возвеличен». В</w:t>
      </w:r>
      <w:r>
        <w:rPr>
          <w:lang w:val="ru_RU" w:bidi="ru_RU"/>
        </w:rPr>
        <w:t xml:space="preserve"> </w:t>
      </w:r>
      <w:hyperlink r:id="rId257">
        <w:r>
          <w:rPr>
            <w:lang w:val="ru_RU" w:bidi="ru_RU"/>
          </w:rPr>
          <w:rPr>
            <w:color w:val="0000EE"/>
            <w:u w:val="single"/>
          </w:rPr>
          <w:t>1П</w:t>
        </w:r>
      </w:hyperlink>
      <w:r>
        <w:rPr>
          <w:lang w:val="ru_RU" w:bidi="ru_RU"/>
        </w:rPr>
        <w:t xml:space="preserve">ар.18:10 говорится о царском сыне, которого звали </w:t>
      </w:r>
      <w:r>
        <w:rPr>
          <w:i/>
          <w:lang w:val="ru_RU" w:bidi="ru_RU"/>
        </w:rPr>
        <w:t xml:space="preserve">Иорам, </w:t>
      </w:r>
      <w:r>
        <w:rPr>
          <w:lang w:val="ru_RU" w:bidi="ru_RU"/>
        </w:rPr>
        <w:t xml:space="preserve">но в некоторых переводах </w:t>
      </w:r>
      <w:r>
        <w:rPr>
          <w:i/>
          <w:lang w:val="ru_RU" w:bidi="ru_RU"/>
        </w:rPr>
        <w:t>Хадорам</w:t>
      </w:r>
      <w:r>
        <w:rPr>
          <w:lang w:val="ru_RU" w:bidi="ru_RU"/>
        </w:rP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Pr>
          <w:lang w:val="ru_RU" w:bidi="ru_RU"/>
        </w:rPr>
      </w:r>
      <w:r>
        <w:rPr>
          <w:lang w:val="ru_RU" w:bidi="ru_RU"/>
        </w:rPr>
      </w:r>
    </w:p>
    <w:p>
      <w:pPr/>
      <w:r>
        <w:rPr>
          <w:lang w:val="ru_RU" w:bidi="ru_RU"/>
        </w:rPr>
      </w:r>
    </w:p>
    <w:p>
      <w:pPr>
        <w:pStyle w:val="Heading2"/>
      </w:pPr>
      <w:r>
        <w:rPr>
          <w:lang w:val="ru_RU" w:bidi="ru_RU"/>
        </w:rPr>
        <w:t>2 Царств 8:11–12</w:t>
      </w:r>
      <w:r>
        <w:rPr>
          <w:lang w:val="ru_RU" w:bidi="ru_RU"/>
        </w:rPr>
      </w:r>
    </w:p>
    <w:p>
      <w:pPr/>
      <w:r>
        <w:rPr>
          <w:lang w:val="ru_RU" w:bidi="ru_RU"/>
        </w:rPr>
      </w:r>
      <w:r>
        <w:rPr>
          <w:lang w:val="ru_RU" w:bidi="ru_RU"/>
        </w:rP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rPr>
          <w:lang w:val="ru_RU" w:bidi="ru_RU"/>
        </w:rPr>
        <w:t>(</w:t>
      </w:r>
      <w:hyperlink r:id="rId256">
        <w:r>
          <w:rPr>
            <w:lang w:val="ru_RU" w:bidi="ru_RU"/>
          </w:rPr>
          <w:rPr>
            <w:color w:val="0000EE"/>
            <w:u w:val="single"/>
          </w:rPr>
          <w:t>8:11a</w:t>
        </w:r>
      </w:hyperlink>
      <w:r>
        <w:rPr>
          <w:lang w:val="ru_RU" w:bidi="ru_RU"/>
        </w:rPr>
        <w:t>) и добычу, захваченную у побеждённых врагов (</w:t>
      </w:r>
      <w:hyperlink r:id="rId258">
        <w:r>
          <w:rPr>
            <w:lang w:val="ru_RU" w:bidi="ru_RU"/>
          </w:rPr>
          <w:rPr>
            <w:color w:val="0000EE"/>
            <w:u w:val="single"/>
          </w:rPr>
          <w:t>8:11b-12</w:t>
        </w:r>
      </w:hyperlink>
      <w:r>
        <w:rPr>
          <w:lang w:val="ru_RU" w:bidi="ru_RU"/>
        </w:rPr>
        <w:t>), Давид также посвящал Господу.</w:t>
      </w:r>
      <w:r>
        <w:rPr>
          <w:lang w:val="ru_RU" w:bidi="ru_RU"/>
        </w:rPr>
      </w:r>
      <w:r>
        <w:rPr>
          <w:lang w:val="ru_RU" w:bidi="ru_RU"/>
        </w:rPr>
      </w:r>
    </w:p>
    <w:p>
      <w:pPr/>
      <w:r>
        <w:rPr>
          <w:lang w:val="ru_RU" w:bidi="ru_RU"/>
        </w:rPr>
      </w:r>
    </w:p>
    <w:p>
      <w:pPr>
        <w:pStyle w:val="Heading2"/>
      </w:pPr>
      <w:r>
        <w:rPr>
          <w:lang w:val="ru_RU" w:bidi="ru_RU"/>
        </w:rPr>
        <w:t>2 Царств 8:13–14</w:t>
      </w:r>
      <w:r>
        <w:rPr>
          <w:lang w:val="ru_RU" w:bidi="ru_RU"/>
        </w:rPr>
      </w:r>
    </w:p>
    <w:p>
      <w:pPr/>
      <w:r>
        <w:rPr>
          <w:lang w:val="ru_RU" w:bidi="ru_RU"/>
        </w:rPr>
      </w:r>
      <w:r>
        <w:rPr>
          <w:lang w:val="ru_RU" w:bidi="ru_RU"/>
        </w:rP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Pr>
          <w:lang w:val="ru_RU" w:bidi="ru_RU"/>
        </w:rPr>
      </w:r>
      <w:r>
        <w:rPr>
          <w:lang w:val="ru_RU" w:bidi="ru_RU"/>
        </w:rPr>
        <w:t>«Идумеяне» (или Идумеи) — хотя это древнееврейское слово созвучно со словом</w:t>
      </w:r>
      <w:r>
        <w:rPr>
          <w:lang w:val="ru_RU" w:bidi="ru_RU"/>
        </w:rPr>
        <w:t xml:space="preserve"> </w:t>
      </w:r>
      <w:r>
        <w:rPr>
          <w:i/>
          <w:lang w:val="ru_RU" w:bidi="ru_RU"/>
        </w:rPr>
        <w:t>«арамеи»</w:t>
      </w:r>
      <w:r>
        <w:rPr>
          <w:lang w:val="ru_RU" w:bidi="ru_RU"/>
        </w:rPr>
        <w:t>, здесь, скорее всего используется понятие «Идумеи», поскольку Солёная Долина, находившаяся рядом с Мёртвым морем, прилегала к Идумее, а не к Арамее.</w:t>
      </w:r>
      <w:r>
        <w:rPr>
          <w:lang w:val="ru_RU" w:bidi="ru_RU"/>
        </w:rPr>
      </w:r>
      <w:r>
        <w:rPr>
          <w:lang w:val="ru_RU" w:bidi="ru_RU"/>
        </w:rPr>
      </w:r>
    </w:p>
    <w:p>
      <w:pPr/>
      <w:r>
        <w:rPr>
          <w:lang w:val="ru_RU" w:bidi="ru_RU"/>
        </w:rPr>
      </w:r>
    </w:p>
    <w:p>
      <w:pPr>
        <w:pStyle w:val="Heading2"/>
      </w:pPr>
      <w:r>
        <w:rPr>
          <w:lang w:val="ru_RU" w:bidi="ru_RU"/>
        </w:rPr>
        <w:t>2 Царств 8:15–18</w:t>
      </w:r>
      <w:r>
        <w:rPr>
          <w:lang w:val="ru_RU" w:bidi="ru_RU"/>
        </w:rPr>
      </w:r>
    </w:p>
    <w:p>
      <w:pPr/>
      <w:r>
        <w:rPr>
          <w:lang w:val="ru_RU" w:bidi="ru_RU"/>
        </w:rPr>
      </w:r>
      <w:r>
        <w:rPr>
          <w:lang w:val="ru_RU" w:bidi="ru_RU"/>
        </w:rP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59">
        <w:r>
          <w:rPr>
            <w:lang w:val="ru_RU" w:bidi="ru_RU"/>
          </w:rPr>
          <w:rPr>
            <w:color w:val="0000EE"/>
            <w:u w:val="single"/>
          </w:rPr>
          <w:t>3Цар.2:25–46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8:18</w:t>
      </w:r>
      <w:r>
        <w:rPr>
          <w:lang w:val="ru_RU" w:bidi="ru_RU"/>
        </w:rPr>
      </w:r>
    </w:p>
    <w:p>
      <w:pPr>
        <w:pStyle w:val="ListBullet"/>
        <w:spacing w:line="240" w:lineRule="auto"/>
        <w:ind w:left="720"/>
      </w:pPr>
      <w:r>
        <w:rPr>
          <w:lang w:val="ru_RU" w:bidi="ru_RU"/>
        </w:rPr>
      </w:r>
      <w:r>
        <w:rPr>
          <w:lang w:val="ru_RU" w:bidi="ru_RU"/>
        </w:rPr>
        <w:t xml:space="preserve">«начальником над Хелефеями и Фелефеями» (евр. </w:t>
      </w:r>
      <w:r>
        <w:rPr>
          <w:i/>
          <w:lang w:val="ru_RU" w:bidi="ru_RU"/>
        </w:rPr>
        <w:t xml:space="preserve">Керети </w:t>
      </w:r>
      <w:r>
        <w:rPr>
          <w:lang w:val="ru_RU" w:bidi="ru_RU"/>
        </w:rPr>
        <w:t>и</w:t>
      </w:r>
      <w:r>
        <w:rPr>
          <w:i/>
          <w:lang w:val="ru_RU" w:bidi="ru_RU"/>
        </w:rPr>
        <w:t xml:space="preserve"> Пелети</w:t>
      </w:r>
      <w:r>
        <w:rPr>
          <w:lang w:val="ru_RU" w:bidi="ru_RU"/>
        </w:rPr>
        <w:t>)</w:t>
      </w:r>
      <w:r>
        <w:rPr>
          <w:i/>
          <w:lang w:val="ru_RU" w:bidi="ru_RU"/>
        </w:rPr>
        <w:t xml:space="preserve"> </w:t>
      </w:r>
      <w:r>
        <w:rPr>
          <w:lang w:val="ru_RU" w:bidi="ru_RU"/>
        </w:rPr>
        <w:t xml:space="preserve">— это иноземные народы. Хелефеи, возможно, были с острова Крит (см. также </w:t>
      </w:r>
      <w:hyperlink r:id="rId260">
        <w:r>
          <w:rPr>
            <w:lang w:val="ru_RU" w:bidi="ru_RU"/>
          </w:rPr>
          <w:rPr>
            <w:color w:val="0000EE"/>
            <w:u w:val="single"/>
          </w:rPr>
          <w:t>1Цар.30:14</w:t>
        </w:r>
      </w:hyperlink>
      <w:r>
        <w:rPr>
          <w:lang w:val="ru_RU" w:bidi="ru_RU"/>
        </w:rPr>
        <w:t xml:space="preserve">; </w:t>
      </w:r>
      <w:hyperlink r:id="rId261">
        <w:r>
          <w:rPr>
            <w:lang w:val="ru_RU" w:bidi="ru_RU"/>
          </w:rPr>
          <w:rPr>
            <w:color w:val="0000EE"/>
            <w:u w:val="single"/>
          </w:rPr>
          <w:t>Иез.25:16</w:t>
        </w:r>
      </w:hyperlink>
      <w:r>
        <w:rPr>
          <w:lang w:val="ru_RU" w:bidi="ru_RU"/>
        </w:rPr>
        <w:t xml:space="preserve">). Скорее всего, хелефеи и фелефеи были филистимлянами и наёмными телохранителями Давида. </w:t>
      </w:r>
    </w:p>
    <w:p>
      <w:pPr>
        <w:pStyle w:val="ListBullet"/>
        <w:spacing w:line="240" w:lineRule="auto"/>
        <w:ind w:left="720"/>
      </w:pPr>
      <w:r>
        <w:rPr>
          <w:lang w:val="ru_RU" w:bidi="ru_RU"/>
        </w:rPr>
      </w:r>
      <w:r>
        <w:rPr>
          <w:lang w:val="ru_RU" w:bidi="ru_RU"/>
        </w:rPr>
        <w:t>«и сыновья Давида – первыми при дворе» —</w:t>
      </w:r>
      <w:r>
        <w:rPr>
          <w:lang w:val="ru_RU" w:bidi="ru_RU"/>
        </w:rP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rPr>
          <w:lang w:val="ru_RU" w:bidi="ru_RU"/>
        </w:rPr>
        <w:t>Учебные заметки к 2Цар.20:26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w:t>
      </w:r>
      <w:r>
        <w:rPr>
          <w:lang w:val="ru_RU" w:bidi="ru_RU"/>
        </w:rPr>
      </w:r>
    </w:p>
    <w:p>
      <w:pPr>
        <w:pStyle w:val="ListBullet"/>
        <w:spacing w:line="240" w:lineRule="auto"/>
        <w:ind w:left="720"/>
      </w:pPr>
      <w:r>
        <w:rPr>
          <w:lang w:val="ru_RU" w:bidi="ru_RU"/>
        </w:rPr>
      </w:r>
      <w:r>
        <w:rPr>
          <w:lang w:val="ru_RU" w:bidi="ru_RU"/>
        </w:rPr>
        <w:t xml:space="preserve">«я оказал бы ему милость» — употреблённое здесь еврейское слово </w:t>
      </w:r>
      <w:r>
        <w:rPr>
          <w:i/>
          <w:lang w:val="ru_RU" w:bidi="ru_RU"/>
        </w:rPr>
        <w:t xml:space="preserve">хесед </w:t>
      </w:r>
      <w:r>
        <w:rPr>
          <w:lang w:val="ru_RU" w:bidi="ru_RU"/>
        </w:rP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2">
        <w:r>
          <w:rPr>
            <w:lang w:val="ru_RU" w:bidi="ru_RU"/>
          </w:rPr>
          <w:rPr>
            <w:color w:val="0000EE"/>
            <w:u w:val="single"/>
          </w:rPr>
          <w:t>1Цар.20:12–17</w:t>
        </w:r>
      </w:hyperlink>
      <w:r>
        <w:rPr>
          <w:lang w:val="ru_RU" w:bidi="ru_RU"/>
        </w:rPr>
        <w:t xml:space="preserve">). </w:t>
      </w:r>
    </w:p>
    <w:p>
      <w:pPr>
        <w:pStyle w:val="ListBullet"/>
        <w:spacing w:line="240" w:lineRule="auto"/>
        <w:ind w:left="720"/>
      </w:pPr>
      <w:r>
        <w:rPr>
          <w:lang w:val="ru_RU" w:bidi="ru_RU"/>
        </w:rPr>
      </w:r>
      <w:r>
        <w:rPr>
          <w:lang w:val="ru_RU" w:bidi="ru_RU"/>
        </w:rPr>
        <w:t xml:space="preserve">«ради Ионафана» — </w:t>
      </w:r>
      <w:r>
        <w:rPr>
          <w:lang w:val="ru_RU" w:bidi="ru_RU"/>
        </w:rPr>
        <w:t>Мемфивосфей был единственным выжившим потомком Саула, а также единственным сыном Ионафана.</w:t>
      </w:r>
      <w:r>
        <w:rPr>
          <w:lang w:val="ru_RU" w:bidi="ru_RU"/>
        </w:rPr>
      </w:r>
      <w:r>
        <w:rPr>
          <w:lang w:val="ru_RU" w:bidi="ru_RU"/>
        </w:rPr>
      </w:r>
    </w:p>
    <w:p>
      <w:pPr/>
      <w:r>
        <w:rPr>
          <w:lang w:val="ru_RU" w:bidi="ru_RU"/>
        </w:rPr>
      </w:r>
    </w:p>
    <w:p>
      <w:pPr>
        <w:pStyle w:val="Heading2"/>
      </w:pPr>
      <w:r>
        <w:rPr>
          <w:lang w:val="ru_RU" w:bidi="ru_RU"/>
        </w:rPr>
        <w:t>2 Царств 9:1–13</w:t>
      </w:r>
      <w:r>
        <w:rPr>
          <w:lang w:val="ru_RU" w:bidi="ru_RU"/>
        </w:rPr>
      </w:r>
    </w:p>
    <w:p>
      <w:pPr/>
      <w:r>
        <w:rPr>
          <w:lang w:val="ru_RU" w:bidi="ru_RU"/>
        </w:rPr>
      </w:r>
      <w:r>
        <w:rPr>
          <w:lang w:val="ru_RU" w:bidi="ru_RU"/>
        </w:rP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199">
        <w:r>
          <w:rPr>
            <w:lang w:val="ru_RU" w:bidi="ru_RU"/>
          </w:rPr>
          <w:rPr>
            <w:color w:val="0000EE"/>
            <w:u w:val="single"/>
          </w:rPr>
          <w:t>8:1–18</w:t>
        </w:r>
      </w:hyperlink>
      <w:r>
        <w:rPr>
          <w:lang w:val="ru_RU" w:bidi="ru_RU"/>
        </w:rPr>
        <w:t>,</w:t>
      </w:r>
      <w:hyperlink r:id="rId263">
        <w:r>
          <w:rPr>
            <w:lang w:val="ru_RU" w:bidi="ru_RU"/>
          </w:rPr>
          <w:rPr>
            <w:color w:val="0000EE"/>
            <w:u w:val="single"/>
          </w:rPr>
          <w:t>10</w:t>
        </w:r>
      </w:hyperlink>
      <w:r>
        <w:rPr>
          <w:lang w:val="ru_RU" w:bidi="ru_RU"/>
        </w:rPr>
        <w:t>), что свидетельствует о том, что Давид заботился об отдельных людях и имел сострадательное сердце.</w:t>
      </w:r>
      <w:r>
        <w:rPr>
          <w:lang w:val="ru_RU" w:bidi="ru_RU"/>
        </w:rPr>
      </w:r>
      <w:r>
        <w:rPr>
          <w:lang w:val="ru_RU" w:bidi="ru_RU"/>
        </w:rPr>
      </w:r>
    </w:p>
    <w:p>
      <w:pPr/>
      <w:r>
        <w:rPr>
          <w:lang w:val="ru_RU" w:bidi="ru_RU"/>
        </w:rPr>
      </w:r>
    </w:p>
    <w:p>
      <w:pPr>
        <w:pStyle w:val="Heading2"/>
      </w:pPr>
      <w:r>
        <w:rPr>
          <w:lang w:val="ru_RU" w:bidi="ru_RU"/>
        </w:rPr>
        <w:t>2 Царств 9:3</w:t>
      </w:r>
      <w:r>
        <w:rPr>
          <w:lang w:val="ru_RU" w:bidi="ru_RU"/>
        </w:rPr>
      </w:r>
    </w:p>
    <w:p>
      <w:pPr/>
      <w:r>
        <w:rPr>
          <w:lang w:val="ru_RU" w:bidi="ru_RU"/>
        </w:rPr>
      </w:r>
      <w:r>
        <w:rPr>
          <w:lang w:val="ru_RU" w:bidi="ru_RU"/>
        </w:rPr>
        <w:t xml:space="preserve">Мемфивосфей с самого детства был хромым на обе ноги из-за несчастного случая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9:4</w:t>
      </w:r>
      <w:r>
        <w:rPr>
          <w:lang w:val="ru_RU" w:bidi="ru_RU"/>
        </w:rPr>
      </w:r>
    </w:p>
    <w:p>
      <w:pPr/>
      <w:r>
        <w:rPr>
          <w:lang w:val="ru_RU" w:bidi="ru_RU"/>
        </w:rPr>
      </w:r>
      <w:r>
        <w:rPr>
          <w:lang w:val="ru_RU" w:bidi="ru_RU"/>
        </w:rP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5">
        <w:r>
          <w:rPr>
            <w:lang w:val="ru_RU" w:bidi="ru_RU"/>
          </w:rPr>
          <w:rPr>
            <w:color w:val="0000EE"/>
            <w:u w:val="single"/>
          </w:rPr>
          <w:t>1Цар.11:1–13</w:t>
        </w:r>
      </w:hyperlink>
      <w:r>
        <w:rPr>
          <w:lang w:val="ru_RU" w:bidi="ru_RU"/>
        </w:rPr>
        <w:t xml:space="preserve">). </w:t>
      </w:r>
    </w:p>
    <w:p>
      <w:pPr>
        <w:pStyle w:val="ListBullet"/>
        <w:spacing w:line="240" w:lineRule="auto"/>
        <w:ind w:left="720"/>
      </w:pPr>
      <w:r>
        <w:rPr>
          <w:lang w:val="ru_RU" w:bidi="ru_RU"/>
        </w:rPr>
      </w:r>
      <w:r>
        <w:rPr>
          <w:lang w:val="ru_RU" w:bidi="ru_RU"/>
        </w:rPr>
        <w:t>Махир, сын Аммиила</w:t>
      </w:r>
      <w:r>
        <w:rPr>
          <w:i/>
          <w:lang w:val="ru_RU" w:bidi="ru_RU"/>
        </w:rPr>
        <w:t>,</w:t>
      </w:r>
      <w:r>
        <w:rPr>
          <w:lang w:val="ru_RU" w:bidi="ru_RU"/>
        </w:rPr>
        <w:t xml:space="preserve"> в доме которого жил Мемфивосфей, впоследствии оказал Давиду помощь во время восстания Авессалома (</w:t>
      </w:r>
      <w:hyperlink r:id="rId55">
        <w:r>
          <w:rPr>
            <w:lang w:val="ru_RU" w:bidi="ru_RU"/>
          </w:rPr>
          <w:rPr>
            <w:color w:val="0000EE"/>
            <w:u w:val="single"/>
          </w:rPr>
          <w:t>2Цар.17:27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9:5</w:t>
      </w:r>
      <w:r>
        <w:rPr>
          <w:lang w:val="ru_RU" w:bidi="ru_RU"/>
        </w:rPr>
      </w:r>
    </w:p>
    <w:p>
      <w:pPr/>
      <w:r>
        <w:rPr>
          <w:lang w:val="ru_RU" w:bidi="ru_RU"/>
        </w:rPr>
      </w:r>
      <w:r>
        <w:rPr>
          <w:lang w:val="ru_RU" w:bidi="ru_RU"/>
        </w:rPr>
        <w:t>Как Саул когда-то послал своих слуг за Давидом (</w:t>
      </w:r>
      <w:hyperlink r:id="rId266">
        <w:r>
          <w:rPr>
            <w:lang w:val="ru_RU" w:bidi="ru_RU"/>
          </w:rPr>
          <w:rPr>
            <w:color w:val="0000EE"/>
            <w:u w:val="single"/>
          </w:rPr>
          <w:t>1Цар.16:19</w:t>
        </w:r>
      </w:hyperlink>
      <w:r>
        <w:rPr>
          <w:lang w:val="ru_RU" w:bidi="ru_RU"/>
        </w:rP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Pr>
          <w:lang w:val="ru_RU" w:bidi="ru_RU"/>
        </w:rPr>
      </w:r>
      <w:r>
        <w:rPr>
          <w:lang w:val="ru_RU" w:bidi="ru_RU"/>
        </w:rPr>
      </w:r>
    </w:p>
    <w:p>
      <w:pPr/>
      <w:r>
        <w:rPr>
          <w:lang w:val="ru_RU" w:bidi="ru_RU"/>
        </w:rPr>
      </w:r>
    </w:p>
    <w:p>
      <w:pPr>
        <w:pStyle w:val="Heading2"/>
      </w:pPr>
      <w:r>
        <w:rPr>
          <w:lang w:val="ru_RU" w:bidi="ru_RU"/>
        </w:rPr>
        <w:t>2 Царств 9:6</w:t>
      </w:r>
      <w:r>
        <w:rPr>
          <w:lang w:val="ru_RU" w:bidi="ru_RU"/>
        </w:rPr>
      </w:r>
    </w:p>
    <w:p>
      <w:pPr/>
      <w:r>
        <w:rPr>
          <w:lang w:val="ru_RU" w:bidi="ru_RU"/>
        </w:rPr>
      </w:r>
      <w:r>
        <w:rPr>
          <w:lang w:val="ru_RU" w:bidi="ru_RU"/>
        </w:rPr>
        <w:t xml:space="preserve">Мемфивосфей был калекой, поэтому ему было очень трудно </w:t>
      </w:r>
      <w:r>
        <w:rPr>
          <w:lang w:val="ru_RU" w:bidi="ru_RU"/>
        </w:rPr>
        <w:t>упасть на землю, чтобы поклониться царю.</w:t>
      </w:r>
      <w:r>
        <w:rPr>
          <w:lang w:val="ru_RU" w:bidi="ru_RU"/>
        </w:rPr>
      </w:r>
      <w:r>
        <w:rPr>
          <w:lang w:val="ru_RU" w:bidi="ru_RU"/>
        </w:rPr>
      </w:r>
    </w:p>
    <w:p>
      <w:pPr/>
      <w:r>
        <w:rPr>
          <w:lang w:val="ru_RU" w:bidi="ru_RU"/>
        </w:rPr>
      </w:r>
    </w:p>
    <w:p>
      <w:pPr>
        <w:pStyle w:val="Heading2"/>
      </w:pPr>
      <w:r>
        <w:rPr>
          <w:lang w:val="ru_RU" w:bidi="ru_RU"/>
        </w:rPr>
        <w:t>2 Царств 9:7</w:t>
      </w:r>
      <w:r>
        <w:rPr>
          <w:lang w:val="ru_RU" w:bidi="ru_RU"/>
        </w:rPr>
      </w:r>
    </w:p>
    <w:p>
      <w:pPr/>
      <w:r>
        <w:rPr>
          <w:lang w:val="ru_RU" w:bidi="ru_RU"/>
        </w:rPr>
      </w:r>
      <w:r>
        <w:rPr>
          <w:lang w:val="ru_RU" w:bidi="ru_RU"/>
        </w:rPr>
        <w:t>Давид забрал себе всё, что раньше принадлежало Саулу.</w:t>
      </w:r>
      <w:r>
        <w:rPr>
          <w:lang w:val="ru_RU" w:bidi="ru_RU"/>
        </w:rPr>
      </w:r>
      <w:r>
        <w:rPr>
          <w:lang w:val="ru_RU" w:bidi="ru_RU"/>
        </w:rPr>
      </w:r>
    </w:p>
    <w:p>
      <w:pPr/>
      <w:r>
        <w:rPr>
          <w:lang w:val="ru_RU" w:bidi="ru_RU"/>
        </w:rPr>
      </w:r>
    </w:p>
    <w:p>
      <w:pPr>
        <w:pStyle w:val="Heading2"/>
      </w:pPr>
      <w:r>
        <w:rPr>
          <w:lang w:val="ru_RU" w:bidi="ru_RU"/>
        </w:rPr>
        <w:t>2 Царств 9:8</w:t>
      </w:r>
      <w:r>
        <w:rPr>
          <w:lang w:val="ru_RU" w:bidi="ru_RU"/>
        </w:rPr>
      </w:r>
    </w:p>
    <w:p>
      <w:pPr/>
      <w:r>
        <w:rPr>
          <w:lang w:val="ru_RU" w:bidi="ru_RU"/>
        </w:rPr>
      </w:r>
      <w:r>
        <w:rPr>
          <w:lang w:val="ru_RU" w:bidi="ru_RU"/>
        </w:rPr>
        <w:t xml:space="preserve">«на такого мёртвого пса, как я» — </w:t>
      </w:r>
      <w:r>
        <w:rPr>
          <w:lang w:val="ru_RU" w:bidi="ru_RU"/>
        </w:rPr>
        <w:t xml:space="preserve">Мемфивосфей хорошо понимал, что каждый, кто осмелится претендовать на царский трон, станет угрозой для Давида и может быть им казнён. </w:t>
      </w:r>
      <w:r>
        <w:rPr>
          <w:lang w:val="ru_RU" w:bidi="ru_RU"/>
        </w:rPr>
      </w:r>
      <w:r>
        <w:rPr>
          <w:lang w:val="ru_RU" w:bidi="ru_RU"/>
        </w:rPr>
      </w:r>
    </w:p>
    <w:p>
      <w:pPr/>
      <w:r>
        <w:rPr>
          <w:lang w:val="ru_RU" w:bidi="ru_RU"/>
        </w:rPr>
      </w:r>
    </w:p>
    <w:p>
      <w:pPr>
        <w:pStyle w:val="Heading2"/>
      </w:pPr>
      <w:r>
        <w:rPr>
          <w:lang w:val="ru_RU" w:bidi="ru_RU"/>
        </w:rPr>
        <w:t>2 Царств 9:11</w:t>
      </w:r>
      <w:r>
        <w:rPr>
          <w:lang w:val="ru_RU" w:bidi="ru_RU"/>
        </w:rPr>
      </w:r>
    </w:p>
    <w:p>
      <w:pPr/>
      <w:r>
        <w:rPr>
          <w:lang w:val="ru_RU" w:bidi="ru_RU"/>
        </w:rPr>
      </w:r>
      <w:r>
        <w:rPr>
          <w:lang w:val="ru_RU" w:bidi="ru_RU"/>
        </w:rPr>
        <w:t>И Сива, и Мемфивосфей</w:t>
      </w:r>
      <w:r>
        <w:rPr>
          <w:lang w:val="ru_RU" w:bidi="ru_RU"/>
        </w:rPr>
        <w:t xml:space="preserve"> (</w:t>
      </w:r>
      <w:hyperlink r:id="rId267">
        <w:r>
          <w:rPr>
            <w:lang w:val="ru_RU" w:bidi="ru_RU"/>
          </w:rPr>
          <w:rPr>
            <w:color w:val="0000EE"/>
            <w:u w:val="single"/>
          </w:rPr>
          <w:t>9:6</w:t>
        </w:r>
      </w:hyperlink>
      <w:r>
        <w:rPr>
          <w:lang w:val="ru_RU" w:bidi="ru_RU"/>
        </w:rPr>
        <w:t xml:space="preserve">) говорили о себе как о </w:t>
      </w:r>
      <w:r>
        <w:rPr>
          <w:lang w:val="ru_RU" w:bidi="ru_RU"/>
        </w:rPr>
        <w:t>«рабах» Давида</w:t>
      </w:r>
      <w:r>
        <w:rPr>
          <w:lang w:val="ru_RU" w:bidi="ru_RU"/>
        </w:rP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68">
        <w:r>
          <w:rPr>
            <w:lang w:val="ru_RU" w:bidi="ru_RU"/>
          </w:rPr>
          <w:rPr>
            <w:color w:val="0000EE"/>
            <w:u w:val="single"/>
          </w:rPr>
          <w:t>16:1–4</w:t>
        </w:r>
      </w:hyperlink>
      <w:r>
        <w:rPr>
          <w:lang w:val="ru_RU" w:bidi="ru_RU"/>
        </w:rPr>
        <w:t xml:space="preserve">; </w:t>
      </w:r>
      <w:hyperlink r:id="rId269">
        <w:r>
          <w:rPr>
            <w:lang w:val="ru_RU" w:bidi="ru_RU"/>
          </w:rPr>
          <w:rPr>
            <w:color w:val="0000EE"/>
            <w:u w:val="single"/>
          </w:rPr>
          <w:t>19:17–30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9:13</w:t>
      </w:r>
      <w:r>
        <w:rPr>
          <w:lang w:val="ru_RU" w:bidi="ru_RU"/>
        </w:rPr>
      </w:r>
    </w:p>
    <w:p>
      <w:pPr/>
      <w:r>
        <w:rPr>
          <w:lang w:val="ru_RU" w:bidi="ru_RU"/>
        </w:rPr>
      </w:r>
      <w:r>
        <w:rPr>
          <w:lang w:val="ru_RU" w:bidi="ru_RU"/>
        </w:rPr>
        <w:t>«Он был хром на обе ноги» —</w:t>
      </w:r>
      <w:r>
        <w:rPr>
          <w:lang w:val="ru_RU" w:bidi="ru_RU"/>
        </w:rPr>
        <w:t xml:space="preserve">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w:t>
      </w:r>
      <w:r>
        <w:rPr>
          <w:lang w:val="ru_RU" w:bidi="ru_RU"/>
        </w:rPr>
      </w:r>
    </w:p>
    <w:p>
      <w:pPr/>
      <w:r>
        <w:rPr>
          <w:lang w:val="ru_RU" w:bidi="ru_RU"/>
        </w:rPr>
      </w:r>
      <w:r>
        <w:rPr>
          <w:lang w:val="ru_RU" w:bidi="ru_RU"/>
        </w:rPr>
        <w:t xml:space="preserve">«Спустя несколько времени» — </w:t>
      </w:r>
      <w:r>
        <w:rPr>
          <w:lang w:val="ru_RU" w:bidi="ru_RU"/>
        </w:rPr>
        <w:t xml:space="preserve">в </w:t>
      </w:r>
      <w:hyperlink r:id="rId270">
        <w:r>
          <w:rPr>
            <w:lang w:val="ru_RU" w:bidi="ru_RU"/>
          </w:rPr>
          <w:rPr>
            <w:color w:val="0000EE"/>
            <w:u w:val="single"/>
          </w:rPr>
          <w:t xml:space="preserve">10:1–19 </w:t>
        </w:r>
      </w:hyperlink>
      <w:r>
        <w:rPr>
          <w:lang w:val="ru_RU" w:bidi="ru_RU"/>
        </w:rPr>
        <w:t xml:space="preserve">царь </w:t>
      </w:r>
      <w:r>
        <w:rPr>
          <w:lang w:val="ru_RU" w:bidi="ru_RU"/>
        </w:rPr>
        <w:t>Адраазар</w:t>
      </w:r>
      <w:r>
        <w:rPr>
          <w:lang w:val="ru_RU" w:bidi="ru_RU"/>
        </w:rPr>
        <w:t xml:space="preserve"> вновь появляется как сильный и свирепый противник Давида (</w:t>
      </w:r>
      <w:hyperlink r:id="rId245">
        <w:r>
          <w:rPr>
            <w:lang w:val="ru_RU" w:bidi="ru_RU"/>
          </w:rPr>
          <w:rPr>
            <w:color w:val="0000EE"/>
            <w:u w:val="single"/>
          </w:rPr>
          <w:t>10:16</w:t>
        </w:r>
      </w:hyperlink>
      <w:r>
        <w:rPr>
          <w:lang w:val="ru_RU" w:bidi="ru_RU"/>
        </w:rPr>
        <w:t xml:space="preserve">), хотя в </w:t>
      </w:r>
      <w:hyperlink r:id="rId199">
        <w:r>
          <w:rPr>
            <w:lang w:val="ru_RU" w:bidi="ru_RU"/>
          </w:rPr>
          <w:rPr>
            <w:color w:val="0000EE"/>
            <w:u w:val="single"/>
          </w:rPr>
          <w:t>8:1–18</w:t>
        </w:r>
      </w:hyperlink>
      <w:r>
        <w:rPr>
          <w:lang w:val="ru_RU" w:bidi="ru_RU"/>
        </w:rPr>
        <w:t xml:space="preserve"> говорилось, что Давид уже одержал над ним победу (</w:t>
      </w:r>
      <w:hyperlink r:id="rId271">
        <w:r>
          <w:rPr>
            <w:lang w:val="ru_RU" w:bidi="ru_RU"/>
          </w:rPr>
          <w:rPr>
            <w:color w:val="0000EE"/>
            <w:u w:val="single"/>
          </w:rPr>
          <w:t>8:3</w:t>
        </w:r>
      </w:hyperlink>
      <w:r>
        <w:rPr>
          <w:lang w:val="ru_RU" w:bidi="ru_RU"/>
        </w:rPr>
        <w:t>) и разграбил его город (</w:t>
      </w:r>
      <w:hyperlink r:id="rId272">
        <w:r>
          <w:rPr>
            <w:lang w:val="ru_RU" w:bidi="ru_RU"/>
          </w:rPr>
          <w:rPr>
            <w:color w:val="0000EE"/>
            <w:u w:val="single"/>
          </w:rPr>
          <w:t>8:7</w:t>
        </w:r>
      </w:hyperlink>
      <w:r>
        <w:rPr>
          <w:lang w:val="ru_RU" w:bidi="ru_RU"/>
        </w:rPr>
        <w:t xml:space="preserve">, </w:t>
      </w:r>
      <w:hyperlink r:id="rId273">
        <w:r>
          <w:rPr>
            <w:lang w:val="ru_RU" w:bidi="ru_RU"/>
          </w:rPr>
          <w:rPr>
            <w:color w:val="0000EE"/>
            <w:u w:val="single"/>
          </w:rPr>
          <w:t>12</w:t>
        </w:r>
      </w:hyperlink>
      <w:r>
        <w:rPr>
          <w:lang w:val="ru_RU" w:bidi="ru_RU"/>
        </w:rPr>
        <w:t xml:space="preserve">). Либо Адраазар был всё ещё жив и, собрав новые силы, восстал в </w:t>
      </w:r>
      <w:hyperlink r:id="rId270">
        <w:r>
          <w:rPr>
            <w:lang w:val="ru_RU" w:bidi="ru_RU"/>
          </w:rPr>
          <w:rPr>
            <w:color w:val="0000EE"/>
            <w:u w:val="single"/>
          </w:rPr>
          <w:t>10:1–19</w:t>
        </w:r>
      </w:hyperlink>
      <w:r>
        <w:rPr>
          <w:lang w:val="ru_RU" w:bidi="ru_RU"/>
        </w:rPr>
        <w:t xml:space="preserve"> против Давида, либо события, описанные в </w:t>
      </w:r>
      <w:hyperlink r:id="rId270">
        <w:r>
          <w:rPr>
            <w:lang w:val="ru_RU" w:bidi="ru_RU"/>
          </w:rPr>
          <w:rPr>
            <w:color w:val="0000EE"/>
            <w:u w:val="single"/>
          </w:rPr>
          <w:t>10:1–19</w:t>
        </w:r>
      </w:hyperlink>
      <w:r>
        <w:rPr>
          <w:lang w:val="ru_RU" w:bidi="ru_RU"/>
        </w:rPr>
        <w:t xml:space="preserve"> должны были расширить мысль, записанную в </w:t>
      </w:r>
      <w:hyperlink r:id="rId199">
        <w:r>
          <w:rPr>
            <w:lang w:val="ru_RU" w:bidi="ru_RU"/>
          </w:rPr>
          <w:rPr>
            <w:color w:val="0000EE"/>
            <w:u w:val="single"/>
          </w:rPr>
          <w:t>8:1–18</w:t>
        </w:r>
      </w:hyperlink>
      <w:r>
        <w:rPr>
          <w:lang w:val="ru_RU" w:bidi="ru_RU"/>
        </w:rPr>
        <w:t xml:space="preserve">, а также послужить вступлением к </w:t>
      </w:r>
      <w:hyperlink r:id="rId274">
        <w:r>
          <w:rPr>
            <w:lang w:val="ru_RU" w:bidi="ru_RU"/>
          </w:rPr>
          <w:rPr>
            <w:color w:val="0000EE"/>
            <w:u w:val="single"/>
          </w:rPr>
          <w:t>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10:1–5</w:t>
      </w:r>
      <w:r>
        <w:rPr>
          <w:lang w:val="ru_RU" w:bidi="ru_RU"/>
        </w:rPr>
      </w:r>
    </w:p>
    <w:p>
      <w:pPr/>
      <w:r>
        <w:rPr>
          <w:lang w:val="ru_RU" w:bidi="ru_RU"/>
        </w:rPr>
      </w:r>
      <w:r>
        <w:rPr>
          <w:lang w:val="ru_RU" w:bidi="ru_RU"/>
        </w:rPr>
        <w:t>Аммонитский царь оскорбил послов Давида, что стало причиной двух ожесточённых сражений между израильтянами и аммонитянами (</w:t>
      </w:r>
      <w:hyperlink r:id="rId275">
        <w:r>
          <w:rPr>
            <w:lang w:val="ru_RU" w:bidi="ru_RU"/>
          </w:rPr>
          <w:rPr>
            <w:color w:val="0000EE"/>
            <w:u w:val="single"/>
          </w:rPr>
          <w:t>10:6–12:31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10:1–19</w:t>
      </w:r>
      <w:r>
        <w:rPr>
          <w:lang w:val="ru_RU" w:bidi="ru_RU"/>
        </w:rPr>
      </w:r>
    </w:p>
    <w:p>
      <w:pPr/>
      <w:r>
        <w:rPr>
          <w:lang w:val="ru_RU" w:bidi="ru_RU"/>
        </w:rPr>
      </w:r>
      <w:r>
        <w:rPr>
          <w:lang w:val="ru_RU" w:bidi="ru_RU"/>
        </w:rPr>
        <w:t xml:space="preserve">После небольшого отступления, сделанного в </w:t>
      </w:r>
      <w:hyperlink r:id="rId104">
        <w:r>
          <w:rPr>
            <w:lang w:val="ru_RU" w:bidi="ru_RU"/>
          </w:rPr>
          <w:rPr>
            <w:color w:val="0000EE"/>
            <w:u w:val="single"/>
          </w:rPr>
          <w:t>9 главе</w:t>
        </w:r>
      </w:hyperlink>
      <w:r>
        <w:rPr>
          <w:lang w:val="ru_RU" w:bidi="ru_RU"/>
        </w:rPr>
        <w:t>, повествование снова возвращает нас к военным подвигам Давида. Вероятно, аммонитяне, обладавшие</w:t>
      </w:r>
      <w:r>
        <w:rPr>
          <w:lang w:val="ru_RU" w:bidi="ru_RU"/>
        </w:rPr>
        <w:t xml:space="preserve"> политическим могуществом в Трансиордании (области к востоку от Иордана), </w:t>
      </w:r>
      <w:r>
        <w:rPr>
          <w:lang w:val="ru_RU" w:bidi="ru_RU"/>
        </w:rPr>
        <w:t>представляли угрозу для Израиля не только во времена правления Саула, но также в первые годы царствования Давида.</w:t>
      </w:r>
      <w:r>
        <w:rPr>
          <w:lang w:val="ru_RU" w:bidi="ru_RU"/>
        </w:rPr>
      </w:r>
      <w:r>
        <w:rPr>
          <w:lang w:val="ru_RU" w:bidi="ru_RU"/>
        </w:rPr>
      </w:r>
    </w:p>
    <w:p>
      <w:pPr/>
      <w:r>
        <w:rPr>
          <w:lang w:val="ru_RU" w:bidi="ru_RU"/>
        </w:rPr>
      </w:r>
    </w:p>
    <w:p>
      <w:pPr>
        <w:pStyle w:val="Heading2"/>
      </w:pPr>
      <w:r>
        <w:rPr>
          <w:lang w:val="ru_RU" w:bidi="ru_RU"/>
        </w:rPr>
        <w:t>2 Царств 10:2</w:t>
      </w:r>
      <w:r>
        <w:rPr>
          <w:lang w:val="ru_RU" w:bidi="ru_RU"/>
        </w:rPr>
      </w:r>
    </w:p>
    <w:p>
      <w:pPr/>
      <w:r>
        <w:rPr>
          <w:lang w:val="ru_RU" w:bidi="ru_RU"/>
        </w:rPr>
      </w:r>
      <w:r>
        <w:rPr>
          <w:lang w:val="ru_RU" w:bidi="ru_RU"/>
        </w:rPr>
        <w:t xml:space="preserve">В </w:t>
      </w:r>
      <w:hyperlink r:id="rId104">
        <w:r>
          <w:rPr>
            <w:lang w:val="ru_RU" w:bidi="ru_RU"/>
          </w:rPr>
          <w:rPr>
            <w:color w:val="0000EE"/>
            <w:u w:val="single"/>
          </w:rPr>
          <w:t>9</w:t>
        </w:r>
      </w:hyperlink>
      <w:r>
        <w:rPr>
          <w:lang w:val="ru_RU" w:bidi="ru_RU"/>
        </w:rPr>
        <w:t xml:space="preserve"> и </w:t>
      </w:r>
      <w:hyperlink r:id="rId270">
        <w:r>
          <w:rPr>
            <w:lang w:val="ru_RU" w:bidi="ru_RU"/>
          </w:rPr>
          <w:rPr>
            <w:color w:val="0000EE"/>
            <w:u w:val="single"/>
          </w:rPr>
          <w:t>10</w:t>
        </w:r>
      </w:hyperlink>
      <w:r>
        <w:rPr>
          <w:lang w:val="ru_RU" w:bidi="ru_RU"/>
        </w:rPr>
        <w:t xml:space="preserve"> главах Давид стремится выразить свою верность и преданность (евр. </w:t>
      </w:r>
      <w:r>
        <w:rPr>
          <w:i/>
          <w:lang w:val="ru_RU" w:bidi="ru_RU"/>
        </w:rPr>
        <w:t>хесед</w:t>
      </w:r>
      <w:r>
        <w:rPr>
          <w:lang w:val="ru_RU" w:bidi="ru_RU"/>
        </w:rPr>
        <w:t xml:space="preserve"> (верность, преданность), см. также в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10:4</w:t>
      </w:r>
      <w:r>
        <w:rPr>
          <w:lang w:val="ru_RU" w:bidi="ru_RU"/>
        </w:rPr>
      </w:r>
    </w:p>
    <w:p>
      <w:pPr>
        <w:pStyle w:val="ListBullet"/>
        <w:spacing w:line="240" w:lineRule="auto"/>
        <w:ind w:left="720"/>
      </w:pPr>
      <w:r>
        <w:rPr>
          <w:lang w:val="ru_RU" w:bidi="ru_RU"/>
        </w:rPr>
      </w:r>
      <w:r>
        <w:rPr>
          <w:lang w:val="ru_RU" w:bidi="ru_RU"/>
        </w:rPr>
        <w:t>«</w:t>
      </w:r>
      <w:r>
        <w:rPr>
          <w:lang w:val="ru_RU" w:bidi="ru_RU"/>
        </w:rPr>
        <w:t>обрил каждому из них половину бороды</w:t>
      </w:r>
      <w:r>
        <w:rPr>
          <w:lang w:val="ru_RU" w:bidi="ru_RU"/>
        </w:rPr>
        <w:t xml:space="preserve">» — такое отношение должно было предельно унизить и опозорить послов Давида. </w:t>
      </w:r>
    </w:p>
    <w:p>
      <w:pPr>
        <w:pStyle w:val="ListBullet"/>
        <w:spacing w:line="240" w:lineRule="auto"/>
        <w:ind w:left="720"/>
      </w:pPr>
      <w:r>
        <w:rPr>
          <w:lang w:val="ru_RU" w:bidi="ru_RU"/>
        </w:rPr>
      </w:r>
      <w:r>
        <w:rPr>
          <w:lang w:val="ru_RU" w:bidi="ru_RU"/>
        </w:rPr>
        <w:t>«обрезал одежды их наполовину, до чресл» — обнажённые гениталии и ягодицы символизировали поражение в войне и позорное изгнание</w:t>
      </w:r>
      <w:r>
        <w:rPr>
          <w:lang w:val="ru_RU" w:bidi="ru_RU"/>
        </w:rPr>
        <w:t xml:space="preserve"> (</w:t>
      </w:r>
      <w:hyperlink r:id="rId278">
        <w:r>
          <w:rPr>
            <w:lang w:val="ru_RU" w:bidi="ru_RU"/>
          </w:rPr>
          <w:rPr>
            <w:color w:val="0000EE"/>
            <w:u w:val="single"/>
          </w:rPr>
          <w:t>Ис.20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10:5</w:t>
      </w:r>
      <w:r>
        <w:rPr>
          <w:lang w:val="ru_RU" w:bidi="ru_RU"/>
        </w:rPr>
      </w:r>
    </w:p>
    <w:p>
      <w:pPr/>
      <w:r>
        <w:rPr>
          <w:lang w:val="ru_RU" w:bidi="ru_RU"/>
        </w:rPr>
      </w:r>
      <w:r>
        <w:rPr>
          <w:lang w:val="ru_RU" w:bidi="ru_RU"/>
        </w:rPr>
        <w:t xml:space="preserve">В то время город Иерихон ещё не был полностью восстановлен (см. </w:t>
      </w:r>
      <w:hyperlink r:id="rId279">
        <w:r>
          <w:rPr>
            <w:lang w:val="ru_RU" w:bidi="ru_RU"/>
          </w:rPr>
          <w:rPr>
            <w:color w:val="0000EE"/>
            <w:u w:val="single"/>
          </w:rPr>
          <w:t>3Цар.16:34</w:t>
        </w:r>
      </w:hyperlink>
      <w:r>
        <w:rPr>
          <w:lang w:val="ru_RU" w:bidi="ru_RU"/>
        </w:rPr>
        <w:t xml:space="preserve">), но поскольку он </w:t>
      </w:r>
      <w:r>
        <w:rPr>
          <w:lang w:val="ru_RU" w:bidi="ru_RU"/>
        </w:rP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Pr>
          <w:lang w:val="ru_RU" w:bidi="ru_RU"/>
        </w:rPr>
      </w:r>
      <w:r>
        <w:rPr>
          <w:lang w:val="ru_RU" w:bidi="ru_RU"/>
        </w:rPr>
      </w:r>
    </w:p>
    <w:p>
      <w:pPr/>
      <w:r>
        <w:rPr>
          <w:lang w:val="ru_RU" w:bidi="ru_RU"/>
        </w:rPr>
      </w:r>
    </w:p>
    <w:p>
      <w:pPr>
        <w:pStyle w:val="Heading2"/>
      </w:pPr>
      <w:r>
        <w:rPr>
          <w:lang w:val="ru_RU" w:bidi="ru_RU"/>
        </w:rPr>
        <w:t>2 Царств 10:6</w:t>
      </w:r>
      <w:r>
        <w:rPr>
          <w:lang w:val="ru_RU" w:bidi="ru_RU"/>
        </w:rPr>
      </w:r>
    </w:p>
    <w:p>
      <w:pPr>
        <w:pStyle w:val="ListBullet"/>
        <w:spacing w:line="240" w:lineRule="auto"/>
        <w:ind w:left="720"/>
      </w:pPr>
      <w:r>
        <w:rPr>
          <w:lang w:val="ru_RU" w:bidi="ru_RU"/>
        </w:rPr>
      </w:r>
      <w:r>
        <w:rPr>
          <w:lang w:val="ru_RU" w:bidi="ru_RU"/>
        </w:rPr>
        <w:t>«двадцать тысяч пеших» — речь идёт об арамейской пехоте,</w:t>
      </w:r>
      <w:r>
        <w:rPr>
          <w:lang w:val="ru_RU" w:bidi="ru_RU"/>
        </w:rPr>
        <w:t xml:space="preserve"> см. </w:t>
      </w:r>
      <w:hyperlink r:id="rId280">
        <w:r>
          <w:rPr>
            <w:lang w:val="ru_RU" w:bidi="ru_RU"/>
          </w:rPr>
          <w:rPr>
            <w:color w:val="0000EE"/>
            <w:u w:val="single"/>
          </w:rPr>
          <w:t>8:5–6</w:t>
        </w:r>
      </w:hyperlink>
      <w:r>
        <w:rPr>
          <w:lang w:val="ru_RU" w:bidi="ru_RU"/>
        </w:rPr>
        <w:t xml:space="preserve">. </w:t>
      </w:r>
    </w:p>
    <w:p>
      <w:pPr>
        <w:pStyle w:val="ListBullet"/>
        <w:spacing w:line="240" w:lineRule="auto"/>
        <w:ind w:left="720"/>
      </w:pPr>
      <w:r>
        <w:rPr>
          <w:lang w:val="ru_RU" w:bidi="ru_RU"/>
        </w:rPr>
      </w:r>
      <w:r>
        <w:rPr>
          <w:lang w:val="ru_RU" w:bidi="ru_RU"/>
        </w:rPr>
        <w:t xml:space="preserve">«из Беф-Рехова и... Сувы» — </w:t>
      </w:r>
      <w:r>
        <w:rPr>
          <w:lang w:val="ru_RU" w:bidi="ru_RU"/>
        </w:rPr>
        <w:t xml:space="preserve">см. </w:t>
      </w:r>
      <w:hyperlink r:id="rId271">
        <w:r>
          <w:rPr>
            <w:lang w:val="ru_RU" w:bidi="ru_RU"/>
          </w:rPr>
          <w:rPr>
            <w:color w:val="0000EE"/>
            <w:u w:val="single"/>
          </w:rPr>
          <w:t>8:3</w:t>
        </w:r>
      </w:hyperlink>
      <w:r>
        <w:rPr>
          <w:lang w:val="ru_RU" w:bidi="ru_RU"/>
        </w:rPr>
        <w:t>,</w:t>
      </w:r>
      <w:hyperlink r:id="rId273">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«из Истова» — возможно, речь идёт о стране, находившейся в подчинении у Адраазара.</w:t>
      </w:r>
      <w:r>
        <w:rPr>
          <w:lang w:val="ru_RU" w:bidi="ru_RU"/>
        </w:rPr>
      </w:r>
      <w:r>
        <w:rPr>
          <w:lang w:val="ru_RU" w:bidi="ru_RU"/>
        </w:rPr>
      </w:r>
    </w:p>
    <w:p>
      <w:pPr/>
      <w:r>
        <w:rPr>
          <w:lang w:val="ru_RU" w:bidi="ru_RU"/>
        </w:rPr>
      </w:r>
    </w:p>
    <w:p>
      <w:pPr>
        <w:pStyle w:val="Heading2"/>
      </w:pPr>
      <w:r>
        <w:rPr>
          <w:lang w:val="ru_RU" w:bidi="ru_RU"/>
        </w:rPr>
        <w:t>2 Царств 10:8</w:t>
      </w:r>
      <w:r>
        <w:rPr>
          <w:lang w:val="ru_RU" w:bidi="ru_RU"/>
        </w:rPr>
      </w:r>
    </w:p>
    <w:p>
      <w:pPr/>
      <w:r>
        <w:rPr>
          <w:lang w:val="ru_RU" w:bidi="ru_RU"/>
        </w:rPr>
      </w:r>
      <w:r>
        <w:rPr>
          <w:lang w:val="ru_RU" w:bidi="ru_RU"/>
        </w:rP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Pr>
          <w:lang w:val="ru_RU" w:bidi="ru_RU"/>
        </w:rPr>
      </w:r>
      <w:r>
        <w:rPr>
          <w:lang w:val="ru_RU" w:bidi="ru_RU"/>
        </w:rPr>
      </w:r>
    </w:p>
    <w:p>
      <w:pPr/>
      <w:r>
        <w:rPr>
          <w:lang w:val="ru_RU" w:bidi="ru_RU"/>
        </w:rPr>
      </w:r>
    </w:p>
    <w:p>
      <w:pPr>
        <w:pStyle w:val="Heading2"/>
      </w:pPr>
      <w:r>
        <w:rPr>
          <w:lang w:val="ru_RU" w:bidi="ru_RU"/>
        </w:rPr>
        <w:t>2 Царств 10:12</w:t>
      </w:r>
      <w:r>
        <w:rPr>
          <w:lang w:val="ru_RU" w:bidi="ru_RU"/>
        </w:rPr>
      </w:r>
    </w:p>
    <w:p>
      <w:pPr/>
      <w:r>
        <w:rPr>
          <w:lang w:val="ru_RU" w:bidi="ru_RU"/>
        </w:rPr>
      </w:r>
      <w:r>
        <w:rPr>
          <w:lang w:val="ru_RU" w:bidi="ru_RU"/>
        </w:rPr>
        <w:t xml:space="preserve">«будь мужествен» — подобные ободряющие слова обычно произносил священник или царь перед народом, чтобы вдохновить армию перед сражением </w:t>
      </w:r>
      <w:r>
        <w:rPr>
          <w:lang w:val="ru_RU" w:bidi="ru_RU"/>
        </w:rPr>
        <w:t xml:space="preserve">(ср. </w:t>
      </w:r>
      <w:hyperlink r:id="rId281">
        <w:r>
          <w:rPr>
            <w:lang w:val="ru_RU" w:bidi="ru_RU"/>
          </w:rPr>
          <w:rPr>
            <w:color w:val="0000EE"/>
            <w:u w:val="single"/>
          </w:rPr>
          <w:t>Чис.31:6</w:t>
        </w:r>
      </w:hyperlink>
      <w:r>
        <w:rPr>
          <w:lang w:val="ru_RU" w:bidi="ru_RU"/>
        </w:rPr>
        <w:t xml:space="preserve">; </w:t>
      </w:r>
      <w:hyperlink r:id="rId282">
        <w:r>
          <w:rPr>
            <w:lang w:val="ru_RU" w:bidi="ru_RU"/>
          </w:rPr>
          <w:rPr>
            <w:color w:val="0000EE"/>
            <w:u w:val="single"/>
          </w:rPr>
          <w:t>Втор.20:2</w:t>
        </w:r>
      </w:hyperlink>
      <w:r>
        <w:rPr>
          <w:lang w:val="ru_RU" w:bidi="ru_RU"/>
        </w:rPr>
        <w:t xml:space="preserve">; </w:t>
      </w:r>
      <w:hyperlink r:id="rId283">
        <w:r>
          <w:rPr>
            <w:lang w:val="ru_RU" w:bidi="ru_RU"/>
          </w:rPr>
          <w:rPr>
            <w:color w:val="0000EE"/>
            <w:u w:val="single"/>
          </w:rPr>
          <w:t>Суд.4:14</w:t>
        </w:r>
      </w:hyperlink>
      <w:r>
        <w:rPr>
          <w:lang w:val="ru_RU" w:bidi="ru_RU"/>
        </w:rPr>
        <w:t xml:space="preserve">; </w:t>
      </w:r>
      <w:hyperlink r:id="rId148">
        <w:r>
          <w:rPr>
            <w:lang w:val="ru_RU" w:bidi="ru_RU"/>
          </w:rPr>
          <w:rPr>
            <w:color w:val="0000EE"/>
            <w:u w:val="single"/>
          </w:rPr>
          <w:t>1Цар.4:4</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2">
        <w:r>
          <w:rPr>
            <w:lang w:val="ru_RU" w:bidi="ru_RU"/>
          </w:rPr>
          <w:rPr>
            <w:color w:val="0000EE"/>
            <w:u w:val="single"/>
          </w:rPr>
          <w:t>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10:16</w:t>
      </w:r>
      <w:r>
        <w:rPr>
          <w:lang w:val="ru_RU" w:bidi="ru_RU"/>
        </w:rPr>
      </w:r>
    </w:p>
    <w:p>
      <w:pPr>
        <w:pStyle w:val="ListBullet"/>
        <w:spacing w:line="240" w:lineRule="auto"/>
        <w:ind w:left="720"/>
      </w:pPr>
      <w:r>
        <w:rPr>
          <w:lang w:val="ru_RU" w:bidi="ru_RU"/>
        </w:rPr>
      </w:r>
      <w:r>
        <w:rPr>
          <w:lang w:val="ru_RU" w:bidi="ru_RU"/>
        </w:rPr>
        <w:t>«Адраазар» — с</w:t>
      </w:r>
      <w:r>
        <w:rPr>
          <w:lang w:val="ru_RU" w:bidi="ru_RU"/>
        </w:rPr>
        <w:t xml:space="preserve">м. </w:t>
      </w:r>
      <w:r>
        <w:rPr>
          <w:lang w:val="ru_RU" w:bidi="ru_RU"/>
        </w:rPr>
        <w:t>Учебные заметки к 10:1</w:t>
      </w:r>
      <w:r>
        <w:rPr>
          <w:lang w:val="ru_RU" w:bidi="ru_RU"/>
        </w:rPr>
        <w:t xml:space="preserve">. </w:t>
      </w:r>
    </w:p>
    <w:p>
      <w:pPr>
        <w:pStyle w:val="ListBullet"/>
        <w:spacing w:line="240" w:lineRule="auto"/>
        <w:ind w:left="720"/>
      </w:pPr>
      <w:r>
        <w:rPr>
          <w:lang w:val="ru_RU" w:bidi="ru_RU"/>
        </w:rPr>
      </w:r>
      <w:r>
        <w:rPr>
          <w:lang w:val="ru_RU" w:bidi="ru_RU"/>
        </w:rPr>
        <w:t>«к Еламу» — неизвестно, кем именно был этот человек</w:t>
      </w:r>
      <w:r>
        <w:rPr>
          <w:lang w:val="ru_RU" w:bidi="ru_RU"/>
        </w:rPr>
        <w:t xml:space="preserve">. </w:t>
      </w:r>
    </w:p>
    <w:p>
      <w:pPr>
        <w:pStyle w:val="ListBullet"/>
        <w:spacing w:line="240" w:lineRule="auto"/>
        <w:ind w:left="720"/>
      </w:pPr>
      <w:r>
        <w:rPr>
          <w:lang w:val="ru_RU" w:bidi="ru_RU"/>
        </w:rPr>
      </w:r>
      <w:r>
        <w:rPr>
          <w:lang w:val="ru_RU" w:bidi="ru_RU"/>
        </w:rPr>
        <w:t xml:space="preserve">По-видимому, Давид расширил своё царство на севере до самой реки Евфрат (см. также </w:t>
      </w:r>
      <w:r>
        <w:rPr>
          <w:lang w:val="ru_RU" w:bidi="ru_RU"/>
        </w:rPr>
        <w:t>Учебные заметки к 8:3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w:t>
      </w:r>
      <w:r>
        <w:rPr>
          <w:lang w:val="ru_RU" w:bidi="ru_RU"/>
        </w:rPr>
      </w:r>
    </w:p>
    <w:p>
      <w:pPr/>
      <w:r>
        <w:rPr>
          <w:lang w:val="ru_RU" w:bidi="ru_RU"/>
        </w:rPr>
      </w:r>
      <w:r>
        <w:rPr>
          <w:lang w:val="ru_RU" w:bidi="ru_RU"/>
        </w:rP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Pr>
          <w:lang w:val="ru_RU" w:bidi="ru_RU"/>
        </w:rPr>
      </w:r>
      <w:r>
        <w:rPr>
          <w:lang w:val="ru_RU" w:bidi="ru_RU"/>
        </w:rPr>
        <w:t xml:space="preserve"> </w:t>
      </w:r>
      <w:r>
        <w:rPr>
          <w:lang w:val="ru_RU" w:bidi="ru_RU"/>
        </w:rPr>
        <w:t xml:space="preserve">«Давид же оставался в Иерусалиме» — </w:t>
      </w:r>
      <w:r>
        <w:rPr>
          <w:lang w:val="ru_RU" w:bidi="ru_RU"/>
        </w:rP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4">
        <w:r>
          <w:rPr>
            <w:lang w:val="ru_RU" w:bidi="ru_RU"/>
          </w:rPr>
          <w:rPr>
            <w:color w:val="0000EE"/>
            <w:u w:val="single"/>
          </w:rPr>
          <w:t>10:7</w:t>
        </w:r>
      </w:hyperlink>
      <w:r>
        <w:rPr>
          <w:lang w:val="ru_RU" w:bidi="ru_RU"/>
        </w:rPr>
        <w:t xml:space="preserve">). Здесь впервые говорится, что царь Израиля остался дома в период войны. </w:t>
      </w:r>
      <w:r>
        <w:rPr>
          <w:lang w:val="ru_RU" w:bidi="ru_RU"/>
        </w:rPr>
      </w:r>
      <w:r>
        <w:rPr>
          <w:lang w:val="ru_RU" w:bidi="ru_RU"/>
        </w:rPr>
      </w:r>
    </w:p>
    <w:p>
      <w:pPr/>
      <w:r>
        <w:rPr>
          <w:lang w:val="ru_RU" w:bidi="ru_RU"/>
        </w:rPr>
      </w:r>
    </w:p>
    <w:p>
      <w:pPr>
        <w:pStyle w:val="Heading2"/>
      </w:pPr>
      <w:r>
        <w:rPr>
          <w:lang w:val="ru_RU" w:bidi="ru_RU"/>
        </w:rPr>
        <w:t>2 Царств 11:1–27</w:t>
      </w:r>
      <w:r>
        <w:rPr>
          <w:lang w:val="ru_RU" w:bidi="ru_RU"/>
        </w:rPr>
      </w:r>
    </w:p>
    <w:p>
      <w:pPr/>
      <w:r>
        <w:rPr>
          <w:lang w:val="ru_RU" w:bidi="ru_RU"/>
        </w:rPr>
      </w:r>
      <w:r>
        <w:rPr>
          <w:lang w:val="ru_RU" w:bidi="ru_RU"/>
        </w:rP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5">
        <w:r>
          <w:rPr>
            <w:lang w:val="ru_RU" w:bidi="ru_RU"/>
          </w:rPr>
          <w:rPr>
            <w:color w:val="0000EE"/>
            <w:u w:val="single"/>
          </w:rPr>
          <w:t>10:1–11:1</w:t>
        </w:r>
      </w:hyperlink>
      <w:r>
        <w:rPr>
          <w:lang w:val="ru_RU" w:bidi="ru_RU"/>
        </w:rPr>
        <w:t xml:space="preserve">; </w:t>
      </w:r>
      <w:hyperlink r:id="rId286">
        <w:r>
          <w:rPr>
            <w:lang w:val="ru_RU" w:bidi="ru_RU"/>
          </w:rPr>
          <w:rPr>
            <w:color w:val="0000EE"/>
            <w:u w:val="single"/>
          </w:rPr>
          <w:t>12:26–31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w:t>
      </w:r>
      <w:r>
        <w:rPr>
          <w:lang w:val="ru_RU" w:bidi="ru_RU"/>
        </w:rPr>
      </w:r>
    </w:p>
    <w:p>
      <w:pPr>
        <w:pStyle w:val="ListBullet"/>
        <w:spacing w:line="240" w:lineRule="auto"/>
        <w:ind w:left="720"/>
      </w:pPr>
      <w:r>
        <w:rPr>
          <w:lang w:val="ru_RU" w:bidi="ru_RU"/>
        </w:rPr>
      </w:r>
      <w:r>
        <w:rPr>
          <w:lang w:val="ru_RU" w:bidi="ru_RU"/>
        </w:rPr>
        <w:t xml:space="preserve">«прогуливался на кровле царского дома» — </w:t>
      </w:r>
      <w:r>
        <w:rPr>
          <w:lang w:val="ru_RU" w:bidi="ru_RU"/>
        </w:rPr>
        <w:t>крыши домов были плоскими и могли быть использованы для различных целей, например, для сушки или хранения продуктов питания (</w:t>
      </w:r>
      <w:hyperlink r:id="rId287">
        <w:r>
          <w:rPr>
            <w:lang w:val="ru_RU" w:bidi="ru_RU"/>
          </w:rPr>
          <w:rPr>
            <w:color w:val="0000EE"/>
            <w:u w:val="single"/>
          </w:rPr>
          <w:t>Иис.Нав.2:6</w:t>
        </w:r>
      </w:hyperlink>
      <w:r>
        <w:rPr>
          <w:lang w:val="ru_RU" w:bidi="ru_RU"/>
        </w:rPr>
        <w:t xml:space="preserve">), прогулок, общения или сна в тёплое время года. </w:t>
      </w:r>
    </w:p>
    <w:p>
      <w:pPr>
        <w:pStyle w:val="ListBullet"/>
        <w:spacing w:line="240" w:lineRule="auto"/>
        <w:ind w:left="720"/>
      </w:pPr>
      <w:r>
        <w:rPr>
          <w:lang w:val="ru_RU" w:bidi="ru_RU"/>
        </w:rPr>
      </w:r>
      <w:r>
        <w:rPr>
          <w:lang w:val="ru_RU" w:bidi="ru_RU"/>
        </w:rPr>
        <w:t xml:space="preserve">«купающуюся женщину» — купание </w:t>
      </w:r>
      <w:r>
        <w:rPr>
          <w:lang w:val="ru_RU" w:bidi="ru_RU"/>
        </w:rP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Имя «Вирсавия» переводится как «дочь клятвы» или «дочь семи». Её отец Елиам был сыном Ахитофела (см. </w:t>
      </w:r>
      <w:hyperlink r:id="rId288">
        <w:r>
          <w:rPr>
            <w:lang w:val="ru_RU" w:bidi="ru_RU"/>
          </w:rPr>
          <w:rPr>
            <w:color w:val="0000EE"/>
            <w:u w:val="single"/>
          </w:rPr>
          <w:t>23:34</w:t>
        </w:r>
      </w:hyperlink>
      <w:r>
        <w:rPr>
          <w:lang w:val="ru_RU" w:bidi="ru_RU"/>
        </w:rPr>
        <w:t>), советника, которого сначала преследовал Давид, а затем Авессалом (</w:t>
      </w:r>
      <w:hyperlink r:id="rId289">
        <w:r>
          <w:rPr>
            <w:lang w:val="ru_RU" w:bidi="ru_RU"/>
          </w:rPr>
          <w:rPr>
            <w:color w:val="0000EE"/>
            <w:u w:val="single"/>
          </w:rPr>
          <w:t>15:12</w:t>
        </w:r>
      </w:hyperlink>
      <w:r>
        <w:rPr>
          <w:lang w:val="ru_RU" w:bidi="ru_RU"/>
        </w:rPr>
        <w:t xml:space="preserve">; </w:t>
      </w:r>
      <w:hyperlink r:id="rId290">
        <w:r>
          <w:rPr>
            <w:lang w:val="ru_RU" w:bidi="ru_RU"/>
          </w:rPr>
          <w:rPr>
            <w:color w:val="0000EE"/>
            <w:u w:val="single"/>
          </w:rPr>
          <w:t>16:23</w:t>
        </w:r>
      </w:hyperlink>
      <w:r>
        <w:rPr>
          <w:lang w:val="ru_RU" w:bidi="ru_RU"/>
        </w:rPr>
        <w:t>). К большому разочарованию Давида (</w:t>
      </w:r>
      <w:hyperlink r:id="rId291">
        <w:r>
          <w:rPr>
            <w:lang w:val="ru_RU" w:bidi="ru_RU"/>
          </w:rPr>
          <w:rPr>
            <w:color w:val="0000EE"/>
            <w:u w:val="single"/>
          </w:rPr>
          <w:t>15:31</w:t>
        </w:r>
      </w:hyperlink>
      <w:r>
        <w:rPr>
          <w:lang w:val="ru_RU" w:bidi="ru_RU"/>
        </w:rPr>
        <w:t>), Ахитофел позже предал Давида и перешёл на сторону Авессалома (</w:t>
      </w:r>
      <w:hyperlink r:id="rId292">
        <w:r>
          <w:rPr>
            <w:lang w:val="ru_RU" w:bidi="ru_RU"/>
          </w:rPr>
          <w:rPr>
            <w:color w:val="0000EE"/>
            <w:u w:val="single"/>
          </w:rPr>
          <w:t>17:1–4</w:t>
        </w:r>
      </w:hyperlink>
      <w:r>
        <w:rPr>
          <w:lang w:val="ru_RU" w:bidi="ru_RU"/>
        </w:rPr>
        <w:t>,</w:t>
      </w:r>
      <w:hyperlink r:id="rId293">
        <w:r>
          <w:rPr>
            <w:lang w:val="ru_RU" w:bidi="ru_RU"/>
          </w:rPr>
          <w:rPr>
            <w:color w:val="0000EE"/>
            <w:u w:val="single"/>
          </w:rPr>
          <w:t>14</w:t>
        </w:r>
      </w:hyperlink>
      <w:r>
        <w:rPr>
          <w:lang w:val="ru_RU" w:bidi="ru_RU"/>
        </w:rPr>
        <w:t>). Именно он дал Авессалому совет переспать с наложницами Давида на крыше его дворца, на виду у всего народа (</w:t>
      </w:r>
      <w:hyperlink r:id="rId294">
        <w:r>
          <w:rPr>
            <w:lang w:val="ru_RU" w:bidi="ru_RU"/>
          </w:rPr>
          <w:rPr>
            <w:color w:val="0000EE"/>
            <w:u w:val="single"/>
          </w:rPr>
          <w:t>16:20–22</w:t>
        </w:r>
      </w:hyperlink>
      <w:r>
        <w:rPr>
          <w:lang w:val="ru_RU" w:bidi="ru_RU"/>
        </w:rPr>
        <w:t xml:space="preserve">). </w:t>
      </w:r>
    </w:p>
    <w:p>
      <w:pPr>
        <w:pStyle w:val="ListBullet"/>
        <w:spacing w:line="240" w:lineRule="auto"/>
        <w:ind w:left="720"/>
      </w:pPr>
      <w:r>
        <w:rPr>
          <w:lang w:val="ru_RU" w:bidi="ru_RU"/>
        </w:rPr>
      </w:r>
      <w:r>
        <w:rPr>
          <w:lang w:val="ru_RU" w:bidi="ru_RU"/>
        </w:rPr>
        <w:t xml:space="preserve">Урия — это еврейское имя, которое переводится как «Яхве </w:t>
      </w:r>
      <w:r>
        <w:rPr>
          <w:lang w:val="ru_RU" w:bidi="ru_RU"/>
        </w:rPr>
        <w:t>—</w:t>
      </w:r>
      <w:r>
        <w:rPr>
          <w:lang w:val="ru_RU" w:bidi="ru_RU"/>
        </w:rP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rPr>
          <w:lang w:val="ru_RU" w:bidi="ru_RU"/>
        </w:rPr>
        <w:t>тридцати</w:t>
      </w:r>
      <w:r>
        <w:rPr>
          <w:lang w:val="ru_RU" w:bidi="ru_RU"/>
        </w:rPr>
        <w:t xml:space="preserve"> самых доблестных воинов Давида (</w:t>
      </w:r>
      <w:hyperlink r:id="rId295">
        <w:r>
          <w:rPr>
            <w:lang w:val="ru_RU" w:bidi="ru_RU"/>
          </w:rPr>
          <w:rPr>
            <w:color w:val="0000EE"/>
            <w:u w:val="single"/>
          </w:rPr>
          <w:t>23:39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11:4</w:t>
      </w:r>
      <w:r>
        <w:rPr>
          <w:lang w:val="ru_RU" w:bidi="ru_RU"/>
        </w:rPr>
      </w:r>
    </w:p>
    <w:p>
      <w:pPr/>
      <w:r>
        <w:rPr>
          <w:lang w:val="ru_RU" w:bidi="ru_RU"/>
        </w:rPr>
      </w:r>
      <w:r>
        <w:rPr>
          <w:lang w:val="ru_RU" w:bidi="ru_RU"/>
        </w:rP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6">
        <w:r>
          <w:rPr>
            <w:lang w:val="ru_RU" w:bidi="ru_RU"/>
          </w:rPr>
          <w:rPr>
            <w:color w:val="0000EE"/>
            <w:u w:val="single"/>
          </w:rPr>
          <w:t>13:12–13</w:t>
        </w:r>
      </w:hyperlink>
      <w:r>
        <w:rPr>
          <w:lang w:val="ru_RU" w:bidi="ru_RU"/>
        </w:rPr>
        <w:t>), но написано, что впоследствии она стала женой Давида, родила ему ещё одного ребёнка и убедила его назначить их сына наследником трона (</w:t>
      </w:r>
      <w:hyperlink r:id="rId297">
        <w:r>
          <w:rPr>
            <w:lang w:val="ru_RU" w:bidi="ru_RU"/>
          </w:rPr>
          <w:rPr>
            <w:color w:val="0000EE"/>
            <w:u w:val="single"/>
          </w:rPr>
          <w:t>3Цар.1:11–21</w:t>
        </w:r>
      </w:hyperlink>
      <w:r>
        <w:rPr>
          <w:lang w:val="ru_RU" w:bidi="ru_RU"/>
        </w:rPr>
        <w:t>), позволяет предположить, что она могла прийти к Давиду добровольно. И напротив, тот факт, что Вирсавия горевала о своём муже (</w:t>
      </w:r>
      <w:hyperlink r:id="rId298">
        <w:r>
          <w:rPr>
            <w:lang w:val="ru_RU" w:bidi="ru_RU"/>
          </w:rPr>
          <w:rPr>
            <w:color w:val="0000EE"/>
            <w:u w:val="single"/>
          </w:rPr>
          <w:t>2Цар.11:26–27</w:t>
        </w:r>
      </w:hyperlink>
      <w:r>
        <w:rPr>
          <w:lang w:val="ru_RU" w:bidi="ru_RU"/>
        </w:rPr>
        <w:t>) и что Бог осудил в грехе одного Давида (</w:t>
      </w:r>
      <w:hyperlink r:id="rId299">
        <w:r>
          <w:rPr>
            <w:lang w:val="ru_RU" w:bidi="ru_RU"/>
          </w:rPr>
          <w:rPr>
            <w:color w:val="0000EE"/>
            <w:u w:val="single"/>
          </w:rPr>
          <w:t>11:27</w:t>
        </w:r>
      </w:hyperlink>
      <w:r>
        <w:rPr>
          <w:lang w:val="ru_RU" w:bidi="ru_RU"/>
        </w:rPr>
        <w:t>), позволяет также предположить, что Вирсавию насильно привели к царю.</w:t>
      </w:r>
    </w:p>
    <w:p>
      <w:pPr>
        <w:pStyle w:val="ListBullet"/>
        <w:spacing w:line="240" w:lineRule="auto"/>
        <w:ind w:left="720"/>
      </w:pPr>
      <w:r>
        <w:rPr>
          <w:lang w:val="ru_RU" w:bidi="ru_RU"/>
        </w:rPr>
      </w:r>
      <w:r>
        <w:rPr>
          <w:lang w:val="ru_RU" w:bidi="ru_RU"/>
        </w:rPr>
        <w:t>«Когда же она очистилась от нечистоты своей» —</w:t>
      </w:r>
      <w:r>
        <w:rPr>
          <w:lang w:val="ru_RU" w:bidi="ru_RU"/>
        </w:rPr>
        <w:t xml:space="preserve"> под нечистотой здесь подразумевается менструальный цикл женщины (см. </w:t>
      </w:r>
      <w:hyperlink r:id="rId300">
        <w:r>
          <w:rPr>
            <w:lang w:val="ru_RU" w:bidi="ru_RU"/>
          </w:rPr>
          <w:rPr>
            <w:color w:val="0000EE"/>
            <w:u w:val="single"/>
          </w:rPr>
          <w:t>Лев.15:19–24</w:t>
        </w:r>
      </w:hyperlink>
      <w:r>
        <w:rPr>
          <w:lang w:val="ru_RU" w:bidi="ru_RU"/>
        </w:rPr>
        <w:t>), и это доказывает, что ребёнок, которого зачала Вирсавия, не мог быть от Урии.</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pStyle w:val="ListBullet"/>
        <w:spacing w:line="240" w:lineRule="auto"/>
        <w:ind w:left="720"/>
      </w:pPr>
      <w:r>
        <w:rPr>
          <w:lang w:val="ru_RU" w:bidi="ru_RU"/>
        </w:rPr>
      </w:r>
      <w:r>
        <w:rPr>
          <w:lang w:val="ru_RU" w:bidi="ru_RU"/>
        </w:rPr>
        <w:t xml:space="preserve">«иди домой и омой ноги свои» — </w:t>
      </w:r>
      <w:r>
        <w:rPr>
          <w:lang w:val="ru_RU" w:bidi="ru_RU"/>
        </w:rP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Pr>
          <w:lang w:val="ru_RU" w:bidi="ru_RU"/>
        </w:rPr>
      </w:r>
      <w:r>
        <w:rPr>
          <w:lang w:val="ru_RU" w:bidi="ru_RU"/>
        </w:rPr>
        <w:t xml:space="preserve">«царское кушанье» — </w:t>
      </w:r>
      <w:r>
        <w:rPr>
          <w:lang w:val="ru_RU" w:bidi="ru_RU"/>
        </w:rP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Pr>
          <w:lang w:val="ru_RU" w:bidi="ru_RU"/>
        </w:rPr>
      </w:r>
      <w:r>
        <w:rPr>
          <w:lang w:val="ru_RU" w:bidi="ru_RU"/>
        </w:rPr>
      </w:r>
    </w:p>
    <w:p>
      <w:pPr/>
      <w:r>
        <w:rPr>
          <w:lang w:val="ru_RU" w:bidi="ru_RU"/>
        </w:rPr>
      </w:r>
    </w:p>
    <w:p>
      <w:pPr>
        <w:pStyle w:val="Heading2"/>
      </w:pPr>
      <w:r>
        <w:rPr>
          <w:lang w:val="ru_RU" w:bidi="ru_RU"/>
        </w:rPr>
        <w:t>2 Царств 11:11</w:t>
      </w:r>
      <w:r>
        <w:rPr>
          <w:lang w:val="ru_RU" w:bidi="ru_RU"/>
        </w:rPr>
      </w:r>
    </w:p>
    <w:p>
      <w:pPr>
        <w:pStyle w:val="ListBullet"/>
        <w:spacing w:line="240" w:lineRule="auto"/>
        <w:ind w:left="720"/>
      </w:pPr>
      <w:r>
        <w:rPr>
          <w:lang w:val="ru_RU" w:bidi="ru_RU"/>
        </w:rPr>
      </w:r>
      <w:r>
        <w:rPr>
          <w:lang w:val="ru_RU" w:bidi="ru_RU"/>
        </w:rPr>
        <w:t>«в шатрах» (евр.</w:t>
      </w:r>
      <w:r>
        <w:rPr>
          <w:lang w:val="ru_RU" w:bidi="ru_RU"/>
        </w:rPr>
        <w:t xml:space="preserve"> </w:t>
      </w:r>
      <w:r>
        <w:rPr>
          <w:i/>
          <w:lang w:val="ru_RU" w:bidi="ru_RU"/>
        </w:rPr>
        <w:t>суккот,</w:t>
      </w:r>
      <w:r>
        <w:rPr>
          <w:lang w:val="ru_RU" w:bidi="ru_RU"/>
        </w:rPr>
        <w:t xml:space="preserve"> это же слово используется в названии «Праздника кущей», </w:t>
      </w:r>
      <w:hyperlink r:id="rId301">
        <w:r>
          <w:rPr>
            <w:lang w:val="ru_RU" w:bidi="ru_RU"/>
          </w:rPr>
          <w:rPr>
            <w:color w:val="0000EE"/>
            <w:u w:val="single"/>
          </w:rPr>
          <w:t>Втор.16:13–17</w:t>
        </w:r>
      </w:hyperlink>
      <w:r>
        <w:rPr>
          <w:lang w:val="ru_RU" w:bidi="ru_RU"/>
        </w:rPr>
        <w:t xml:space="preserve">) </w:t>
      </w:r>
      <w:r>
        <w:rPr>
          <w:lang w:val="ru_RU" w:bidi="ru_RU"/>
        </w:rPr>
        <w:t>—</w:t>
      </w:r>
      <w:r>
        <w:rPr>
          <w:lang w:val="ru_RU" w:bidi="ru_RU"/>
        </w:rP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Pr>
          <w:lang w:val="ru_RU" w:bidi="ru_RU"/>
        </w:rPr>
      </w:r>
      <w:r>
        <w:rPr>
          <w:lang w:val="ru_RU" w:bidi="ru_RU"/>
        </w:rPr>
        <w:t xml:space="preserve">«есть и пить и спать со своею женою» — речь не идёт об отказе принимать пищу, поскольку </w:t>
      </w:r>
      <w:r>
        <w:rPr>
          <w:lang w:val="ru_RU" w:bidi="ru_RU"/>
        </w:rPr>
        <w:t>Урия ел и пил вместе с Давидом (</w:t>
      </w:r>
      <w:hyperlink r:id="rId302">
        <w:r>
          <w:rPr>
            <w:lang w:val="ru_RU" w:bidi="ru_RU"/>
          </w:rPr>
          <w:rPr>
            <w:color w:val="0000EE"/>
            <w:u w:val="single"/>
          </w:rPr>
          <w:t>2Цар.11:13</w:t>
        </w:r>
      </w:hyperlink>
      <w:r>
        <w:rPr>
          <w:lang w:val="ru_RU" w:bidi="ru_RU"/>
        </w:rP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3">
        <w:r>
          <w:rPr>
            <w:lang w:val="ru_RU" w:bidi="ru_RU"/>
          </w:rPr>
          <w:rPr>
            <w:color w:val="0000EE"/>
            <w:u w:val="single"/>
          </w:rPr>
          <w:t>Лев.15:18</w:t>
        </w:r>
      </w:hyperlink>
      <w:r>
        <w:rPr>
          <w:lang w:val="ru_RU" w:bidi="ru_RU"/>
        </w:rPr>
        <w:t xml:space="preserve">; см. также </w:t>
      </w:r>
      <w:hyperlink r:id="rId304">
        <w:r>
          <w:rPr>
            <w:lang w:val="ru_RU" w:bidi="ru_RU"/>
          </w:rPr>
          <w:rPr>
            <w:color w:val="0000EE"/>
            <w:u w:val="single"/>
          </w:rPr>
          <w:t>1Цар.21:5–6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11:16–17</w:t>
      </w:r>
      <w:r>
        <w:rPr>
          <w:lang w:val="ru_RU" w:bidi="ru_RU"/>
        </w:rPr>
      </w:r>
    </w:p>
    <w:p>
      <w:pPr/>
      <w:r>
        <w:rPr>
          <w:lang w:val="ru_RU" w:bidi="ru_RU"/>
        </w:rPr>
      </w:r>
      <w:r>
        <w:rPr>
          <w:lang w:val="ru_RU" w:bidi="ru_RU"/>
        </w:rPr>
        <w:t>Урия был не единственным погибшим в битве солдатом. Давид пожертвовал несколькими другими израильскими воинами, чтобы скрыть свой грех.</w:t>
      </w:r>
      <w:r>
        <w:rPr>
          <w:lang w:val="ru_RU" w:bidi="ru_RU"/>
        </w:rPr>
      </w:r>
      <w:r>
        <w:rPr>
          <w:lang w:val="ru_RU" w:bidi="ru_RU"/>
        </w:rPr>
      </w:r>
    </w:p>
    <w:p>
      <w:pPr/>
      <w:r>
        <w:rPr>
          <w:lang w:val="ru_RU" w:bidi="ru_RU"/>
        </w:rPr>
      </w:r>
    </w:p>
    <w:p>
      <w:pPr>
        <w:pStyle w:val="Heading2"/>
      </w:pPr>
      <w:r>
        <w:rPr>
          <w:lang w:val="ru_RU" w:bidi="ru_RU"/>
        </w:rPr>
        <w:t>2 Царств 11:21</w:t>
      </w:r>
      <w:r>
        <w:rPr>
          <w:lang w:val="ru_RU" w:bidi="ru_RU"/>
        </w:rPr>
      </w:r>
    </w:p>
    <w:p>
      <w:pPr/>
      <w:r>
        <w:rPr>
          <w:lang w:val="ru_RU" w:bidi="ru_RU"/>
        </w:rPr>
      </w:r>
      <w:r>
        <w:rPr>
          <w:lang w:val="ru_RU" w:bidi="ru_RU"/>
        </w:rPr>
        <w:t>«Кто убил Авимелеха, сына Иероваалова? не женщина ли» —</w:t>
      </w:r>
      <w:r>
        <w:rPr>
          <w:lang w:val="ru_RU" w:bidi="ru_RU"/>
        </w:rPr>
        <w:t xml:space="preserve"> ср. </w:t>
      </w:r>
      <w:hyperlink r:id="rId305">
        <w:r>
          <w:rPr>
            <w:lang w:val="ru_RU" w:bidi="ru_RU"/>
          </w:rPr>
          <w:rPr>
            <w:color w:val="0000EE"/>
            <w:u w:val="single"/>
          </w:rPr>
          <w:t>Суд.9:54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11:25</w:t>
      </w:r>
      <w:r>
        <w:rPr>
          <w:lang w:val="ru_RU" w:bidi="ru_RU"/>
        </w:rPr>
      </w:r>
    </w:p>
    <w:p>
      <w:pPr/>
      <w:r>
        <w:rPr>
          <w:lang w:val="ru_RU" w:bidi="ru_RU"/>
        </w:rPr>
      </w:r>
      <w:r>
        <w:rPr>
          <w:lang w:val="ru_RU" w:bidi="ru_RU"/>
        </w:rPr>
        <w:t>«меч поядает иногда того, иногда сего» —</w:t>
      </w:r>
      <w:r>
        <w:rPr>
          <w:lang w:val="ru_RU" w:bidi="ru_RU"/>
        </w:rPr>
        <w:t xml:space="preserve"> становится страшно от того, насколько бессердечным был Давид, узнав о бессмысленных смертях, в которых он был виновен.</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Pr>
          <w:lang w:val="ru_RU" w:bidi="ru_RU"/>
        </w:rPr>
      </w:r>
      <w:r>
        <w:rPr>
          <w:lang w:val="ru_RU" w:bidi="ru_RU"/>
        </w:rPr>
        <w:t xml:space="preserve">Притча Нафана </w:t>
      </w:r>
      <w:r>
        <w:rPr>
          <w:lang w:val="ru_RU" w:bidi="ru_RU"/>
        </w:rPr>
        <w:t>является</w:t>
      </w:r>
      <w:r>
        <w:rPr>
          <w:lang w:val="ru_RU" w:bidi="ru_RU"/>
        </w:rPr>
        <w:t xml:space="preserve"> редким примером ветхозаветной притчи (см. также </w:t>
      </w:r>
      <w:hyperlink r:id="rId306">
        <w:r>
          <w:rPr>
            <w:lang w:val="ru_RU" w:bidi="ru_RU"/>
          </w:rPr>
          <w:rPr>
            <w:color w:val="0000EE"/>
            <w:u w:val="single"/>
          </w:rPr>
          <w:t>Суд.9:8–15</w:t>
        </w:r>
      </w:hyperlink>
      <w:r>
        <w:rPr>
          <w:lang w:val="ru_RU" w:bidi="ru_RU"/>
        </w:rPr>
        <w:t>) и действенным способом для передачи Божьих истин.</w:t>
      </w:r>
    </w:p>
    <w:p>
      <w:pPr>
        <w:pStyle w:val="ListBullet"/>
        <w:spacing w:line="240" w:lineRule="auto"/>
        <w:ind w:left="720"/>
      </w:pPr>
      <w:r>
        <w:rPr>
          <w:lang w:val="ru_RU" w:bidi="ru_RU"/>
        </w:rPr>
      </w:r>
      <w:r>
        <w:rPr>
          <w:lang w:val="ru_RU" w:bidi="ru_RU"/>
        </w:rP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Pr>
          <w:lang w:val="ru_RU" w:bidi="ru_RU"/>
        </w:rPr>
      </w:r>
      <w:r>
        <w:rPr>
          <w:lang w:val="ru_RU" w:bidi="ru_RU"/>
        </w:rPr>
      </w:r>
    </w:p>
    <w:p>
      <w:pPr/>
      <w:r>
        <w:rPr>
          <w:lang w:val="ru_RU" w:bidi="ru_RU"/>
        </w:rPr>
      </w:r>
    </w:p>
    <w:p>
      <w:pPr>
        <w:pStyle w:val="Heading2"/>
      </w:pPr>
      <w:r>
        <w:rPr>
          <w:lang w:val="ru_RU" w:bidi="ru_RU"/>
        </w:rPr>
        <w:t>2 Царств 12:1–31</w:t>
      </w:r>
      <w:r>
        <w:rPr>
          <w:lang w:val="ru_RU" w:bidi="ru_RU"/>
        </w:rPr>
      </w:r>
    </w:p>
    <w:p>
      <w:pPr/>
      <w:r>
        <w:rPr>
          <w:lang w:val="ru_RU" w:bidi="ru_RU"/>
        </w:rPr>
      </w:r>
      <w:r>
        <w:rPr>
          <w:lang w:val="ru_RU" w:bidi="ru_RU"/>
        </w:rPr>
        <w:t xml:space="preserve">В 12 главе продолжается повествование, начатое в </w:t>
      </w:r>
      <w:hyperlink r:id="rId299">
        <w:r>
          <w:rPr>
            <w:lang w:val="ru_RU" w:bidi="ru_RU"/>
          </w:rPr>
          <w:rPr>
            <w:color w:val="0000EE"/>
            <w:u w:val="single"/>
          </w:rPr>
          <w:t>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«была для него, как дочь» —</w:t>
      </w:r>
      <w:r>
        <w:rPr>
          <w:lang w:val="ru_RU" w:bidi="ru_RU"/>
        </w:rPr>
        <w:t xml:space="preserve"> пророк Нафан сравнивает овечку с дочерью. Еврейское слово </w:t>
      </w:r>
      <w:r>
        <w:rPr>
          <w:i/>
          <w:lang w:val="ru_RU" w:bidi="ru_RU"/>
        </w:rPr>
        <w:t xml:space="preserve">дочка (бат) </w:t>
      </w:r>
      <w:r>
        <w:rPr>
          <w:lang w:val="ru_RU" w:bidi="ru_RU"/>
        </w:rPr>
        <w:t xml:space="preserve">созвучно с именем </w:t>
      </w:r>
      <w:r>
        <w:rPr>
          <w:i/>
          <w:lang w:val="ru_RU" w:bidi="ru_RU"/>
        </w:rPr>
        <w:t>Вирсавия (Бат-Шева)</w:t>
      </w:r>
      <w:r>
        <w:rPr>
          <w:lang w:val="ru_RU" w:bidi="ru_RU"/>
        </w:rPr>
        <w:t xml:space="preserve"> (см. </w:t>
      </w:r>
      <w:r>
        <w:rPr>
          <w:lang w:val="ru_RU" w:bidi="ru_RU"/>
        </w:rPr>
        <w:t>Учебные заметки к 11:3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12:4</w:t>
      </w:r>
      <w:r>
        <w:rPr>
          <w:lang w:val="ru_RU" w:bidi="ru_RU"/>
        </w:rPr>
      </w:r>
    </w:p>
    <w:p>
      <w:pPr/>
      <w:r>
        <w:rPr>
          <w:lang w:val="ru_RU" w:bidi="ru_RU"/>
        </w:rPr>
      </w:r>
      <w:r>
        <w:rPr>
          <w:lang w:val="ru_RU" w:bidi="ru_RU"/>
        </w:rPr>
        <w:t>«а взял овечку бедняка» —</w:t>
      </w:r>
      <w:r>
        <w:rPr>
          <w:lang w:val="ru_RU" w:bidi="ru_RU"/>
        </w:rPr>
        <w:t xml:space="preserve"> Самуил предупреждал израильтян о том, что царь, которого они изберут, получит право отбирать у людей всё то, что им принадлежит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12:5–6</w:t>
      </w:r>
      <w:r>
        <w:rPr>
          <w:lang w:val="ru_RU" w:bidi="ru_RU"/>
        </w:rPr>
      </w:r>
    </w:p>
    <w:p>
      <w:pPr/>
      <w:r>
        <w:rPr>
          <w:lang w:val="ru_RU" w:bidi="ru_RU"/>
        </w:rPr>
      </w:r>
      <w:r>
        <w:rPr>
          <w:lang w:val="ru_RU" w:bidi="ru_RU"/>
        </w:rP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08">
        <w:r>
          <w:rPr>
            <w:lang w:val="ru_RU" w:bidi="ru_RU"/>
          </w:rPr>
          <w:rPr>
            <w:color w:val="0000EE"/>
            <w:u w:val="single"/>
          </w:rPr>
          <w:t>Исх.22:1</w:t>
        </w:r>
      </w:hyperlink>
      <w:r>
        <w:rPr>
          <w:lang w:val="ru_RU" w:bidi="ru_RU"/>
        </w:rPr>
        <w:t xml:space="preserve">). Примечательно, что впоследствии Давид потеряет четырёх своих сыновей (ребёнка Вирсавии, </w:t>
      </w:r>
      <w:hyperlink r:id="rId309">
        <w:r>
          <w:rPr>
            <w:lang w:val="ru_RU" w:bidi="ru_RU"/>
          </w:rPr>
          <w:rPr>
            <w:color w:val="0000EE"/>
            <w:u w:val="single"/>
          </w:rPr>
          <w:t>2Цар.12:18</w:t>
        </w:r>
      </w:hyperlink>
      <w:r>
        <w:rPr>
          <w:lang w:val="ru_RU" w:bidi="ru_RU"/>
        </w:rPr>
        <w:t xml:space="preserve">; Амнона, </w:t>
      </w:r>
      <w:hyperlink r:id="rId310">
        <w:r>
          <w:rPr>
            <w:lang w:val="ru_RU" w:bidi="ru_RU"/>
          </w:rPr>
          <w:rPr>
            <w:color w:val="0000EE"/>
            <w:u w:val="single"/>
          </w:rPr>
          <w:t>13:29</w:t>
        </w:r>
      </w:hyperlink>
      <w:r>
        <w:rPr>
          <w:lang w:val="ru_RU" w:bidi="ru_RU"/>
        </w:rPr>
        <w:t xml:space="preserve">; Авессалома, </w:t>
      </w:r>
      <w:hyperlink r:id="rId311">
        <w:r>
          <w:rPr>
            <w:lang w:val="ru_RU" w:bidi="ru_RU"/>
          </w:rPr>
          <w:rPr>
            <w:color w:val="0000EE"/>
            <w:u w:val="single"/>
          </w:rPr>
          <w:t>18:14–15</w:t>
        </w:r>
      </w:hyperlink>
      <w:r>
        <w:rPr>
          <w:lang w:val="ru_RU" w:bidi="ru_RU"/>
        </w:rPr>
        <w:t xml:space="preserve">; Адонию, </w:t>
      </w:r>
      <w:hyperlink r:id="rId312">
        <w:r>
          <w:rPr>
            <w:lang w:val="ru_RU" w:bidi="ru_RU"/>
          </w:rPr>
          <w:rPr>
            <w:color w:val="0000EE"/>
            <w:u w:val="single"/>
          </w:rPr>
          <w:t>3Цар.2:25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12:7–8</w:t>
      </w:r>
      <w:r>
        <w:rPr>
          <w:lang w:val="ru_RU" w:bidi="ru_RU"/>
        </w:rPr>
      </w:r>
    </w:p>
    <w:p>
      <w:pPr>
        <w:pStyle w:val="ListBullet"/>
        <w:spacing w:line="240" w:lineRule="auto"/>
        <w:ind w:left="720"/>
      </w:pPr>
      <w:r>
        <w:rPr>
          <w:lang w:val="ru_RU" w:bidi="ru_RU"/>
        </w:rPr>
      </w:r>
      <w:r>
        <w:rPr>
          <w:lang w:val="ru_RU" w:bidi="ru_RU"/>
        </w:rPr>
        <w:t xml:space="preserve">«ты – тот человек» — </w:t>
      </w:r>
      <w:r>
        <w:rPr>
          <w:lang w:val="ru_RU" w:bidi="ru_RU"/>
        </w:rPr>
        <w:t>Давид заслуживал смерти за своё преступление (</w:t>
      </w:r>
      <w:hyperlink r:id="rId313">
        <w:r>
          <w:rPr>
            <w:lang w:val="ru_RU" w:bidi="ru_RU"/>
          </w:rPr>
          <w:rPr>
            <w:color w:val="0000EE"/>
            <w:u w:val="single"/>
          </w:rPr>
          <w:t>Лев.20:10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помазал тебя... Я избавил тебя... дал тебе</w:t>
      </w:r>
      <w:r>
        <w:rPr>
          <w:lang w:val="ru_RU" w:bidi="ru_RU"/>
        </w:rPr>
        <w:t xml:space="preserve">» — совершив грех, Давид не только нарушил Божьи заповеди «не убей», </w:t>
      </w:r>
      <w:r>
        <w:rPr>
          <w:lang w:val="ru_RU" w:bidi="ru_RU"/>
        </w:rPr>
        <w:t>«не прелюбодействуй», «</w:t>
      </w:r>
      <w:r>
        <w:rPr>
          <w:lang w:val="ru_RU" w:bidi="ru_RU"/>
        </w:rPr>
        <w:t>не желай жены ближнего твоего</w:t>
      </w:r>
      <w:r>
        <w:rPr>
          <w:lang w:val="ru_RU" w:bidi="ru_RU"/>
        </w:rPr>
        <w:t>» (</w:t>
      </w:r>
      <w:hyperlink r:id="rId314">
        <w:r>
          <w:rPr>
            <w:lang w:val="ru_RU" w:bidi="ru_RU"/>
          </w:rPr>
          <w:rPr>
            <w:color w:val="0000EE"/>
            <w:u w:val="single"/>
          </w:rPr>
          <w:t>Исх.20:1–17</w:t>
        </w:r>
      </w:hyperlink>
      <w:r>
        <w:rPr>
          <w:lang w:val="ru_RU" w:bidi="ru_RU"/>
        </w:rPr>
        <w:t>), но также высокомерно пренебрёг всем тем, что Господь милостиво дал ему.</w:t>
      </w:r>
      <w:r>
        <w:rPr>
          <w:lang w:val="ru_RU" w:bidi="ru_RU"/>
        </w:rPr>
      </w:r>
      <w:r>
        <w:rPr>
          <w:lang w:val="ru_RU" w:bidi="ru_RU"/>
        </w:rPr>
      </w:r>
    </w:p>
    <w:p>
      <w:pPr/>
      <w:r>
        <w:rPr>
          <w:lang w:val="ru_RU" w:bidi="ru_RU"/>
        </w:rPr>
      </w:r>
    </w:p>
    <w:p>
      <w:pPr>
        <w:pStyle w:val="Heading2"/>
      </w:pPr>
      <w:r>
        <w:rPr>
          <w:lang w:val="ru_RU" w:bidi="ru_RU"/>
        </w:rPr>
        <w:t>2 Царств 12:8</w:t>
      </w:r>
      <w:r>
        <w:rPr>
          <w:lang w:val="ru_RU" w:bidi="ru_RU"/>
        </w:rPr>
      </w:r>
    </w:p>
    <w:p>
      <w:pPr/>
      <w:r>
        <w:rPr>
          <w:lang w:val="ru_RU" w:bidi="ru_RU"/>
        </w:rPr>
      </w:r>
      <w:r>
        <w:rPr>
          <w:lang w:val="ru_RU" w:bidi="ru_RU"/>
        </w:rPr>
        <w:t xml:space="preserve">«жён господина твоего» — </w:t>
      </w:r>
      <w:r>
        <w:rPr>
          <w:lang w:val="ru_RU" w:bidi="ru_RU"/>
        </w:rPr>
        <w:t xml:space="preserve">скорее всего, жёны Давида ранее были наложницами Саула, жившие в его гареме (ср. </w:t>
      </w:r>
      <w:hyperlink r:id="rId315">
        <w:r>
          <w:rPr>
            <w:lang w:val="ru_RU" w:bidi="ru_RU"/>
          </w:rPr>
          <w:rPr>
            <w:color w:val="0000EE"/>
            <w:u w:val="single"/>
          </w:rPr>
          <w:t>3:7</w:t>
        </w:r>
      </w:hyperlink>
      <w:r>
        <w:rPr>
          <w:lang w:val="ru_RU" w:bidi="ru_RU"/>
        </w:rPr>
        <w:t xml:space="preserve">). Или, возможно, речь здесь идёт об одной из жён Саула, Ахиноамь (хотя, это могла быть и другая женщина с таким же именем (ср. </w:t>
      </w:r>
      <w:hyperlink r:id="rId316">
        <w:r>
          <w:rPr>
            <w:lang w:val="ru_RU" w:bidi="ru_RU"/>
          </w:rPr>
          <w:rPr>
            <w:color w:val="0000EE"/>
            <w:u w:val="single"/>
          </w:rPr>
          <w:t>1Цар.14:50</w:t>
        </w:r>
      </w:hyperlink>
      <w:r>
        <w:rPr>
          <w:lang w:val="ru_RU" w:bidi="ru_RU"/>
        </w:rPr>
        <w:t xml:space="preserve">; </w:t>
      </w:r>
      <w:hyperlink r:id="rId317">
        <w:r>
          <w:rPr>
            <w:lang w:val="ru_RU" w:bidi="ru_RU"/>
          </w:rPr>
          <w:rPr>
            <w:color w:val="0000EE"/>
            <w:u w:val="single"/>
          </w:rPr>
          <w:t>25:43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12:10</w:t>
      </w:r>
      <w:r>
        <w:rPr>
          <w:lang w:val="ru_RU" w:bidi="ru_RU"/>
        </w:rPr>
      </w:r>
    </w:p>
    <w:p>
      <w:pPr>
        <w:pStyle w:val="ListBullet"/>
        <w:spacing w:line="240" w:lineRule="auto"/>
        <w:ind w:left="720"/>
      </w:pPr>
      <w:r>
        <w:rPr>
          <w:lang w:val="ru_RU" w:bidi="ru_RU"/>
        </w:rPr>
      </w:r>
      <w:r>
        <w:rPr>
          <w:lang w:val="ru_RU" w:bidi="ru_RU"/>
        </w:rPr>
        <w:t xml:space="preserve">«вовеки» — сравните это место с тем, когда Бог обещает </w:t>
      </w:r>
      <w:r>
        <w:rPr>
          <w:lang w:val="ru_RU" w:bidi="ru_RU"/>
        </w:rPr>
        <w:t xml:space="preserve">сделать Давида «благословенным вовеки» </w:t>
      </w:r>
      <w:hyperlink r:id="rId318">
        <w:r>
          <w:rPr>
            <w:lang w:val="ru_RU" w:bidi="ru_RU"/>
          </w:rPr>
          <w:rPr>
            <w:color w:val="0000EE"/>
            <w:u w:val="single"/>
          </w:rPr>
          <w:t>7:13–29</w:t>
        </w:r>
      </w:hyperlink>
      <w:r>
        <w:rPr>
          <w:lang w:val="ru_RU" w:bidi="ru_RU"/>
        </w:rPr>
        <w:t xml:space="preserve">. </w:t>
      </w:r>
    </w:p>
    <w:p>
      <w:pPr>
        <w:pStyle w:val="ListBullet"/>
        <w:spacing w:line="240" w:lineRule="auto"/>
        <w:ind w:left="720"/>
      </w:pPr>
      <w:r>
        <w:rPr>
          <w:lang w:val="ru_RU" w:bidi="ru_RU"/>
        </w:rPr>
      </w:r>
      <w:r>
        <w:rPr>
          <w:lang w:val="ru_RU" w:bidi="ru_RU"/>
        </w:rPr>
        <w:t xml:space="preserve">«не отступит меч от дома твоего» — здесь пророк говорит, что поскольку Давид убил Урию </w:t>
      </w:r>
      <w:r>
        <w:rPr>
          <w:i/>
          <w:lang w:val="ru_RU" w:bidi="ru_RU"/>
        </w:rPr>
        <w:t>мечём</w:t>
      </w:r>
      <w:r>
        <w:rPr>
          <w:lang w:val="ru_RU" w:bidi="ru_RU"/>
        </w:rPr>
        <w:t xml:space="preserve"> (</w:t>
      </w:r>
      <w:hyperlink r:id="rId319">
        <w:r>
          <w:rPr>
            <w:lang w:val="ru_RU" w:bidi="ru_RU"/>
          </w:rPr>
          <w:rPr>
            <w:color w:val="0000EE"/>
            <w:u w:val="single"/>
          </w:rPr>
          <w:t>12:9</w:t>
        </w:r>
      </w:hyperlink>
      <w:r>
        <w:rPr>
          <w:lang w:val="ru_RU" w:bidi="ru_RU"/>
        </w:rPr>
        <w:t xml:space="preserve">), этот же </w:t>
      </w:r>
      <w:r>
        <w:rPr>
          <w:i/>
          <w:lang w:val="ru_RU" w:bidi="ru_RU"/>
        </w:rPr>
        <w:t>меч</w:t>
      </w:r>
      <w:r>
        <w:rPr>
          <w:lang w:val="ru_RU" w:bidi="ru_RU"/>
        </w:rP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0">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12:11</w:t>
      </w:r>
      <w:r>
        <w:rPr>
          <w:lang w:val="ru_RU" w:bidi="ru_RU"/>
        </w:rPr>
      </w:r>
    </w:p>
    <w:p>
      <w:pPr/>
      <w:r>
        <w:rPr>
          <w:lang w:val="ru_RU" w:bidi="ru_RU"/>
        </w:rPr>
      </w:r>
      <w:r>
        <w:rPr>
          <w:lang w:val="ru_RU" w:bidi="ru_RU"/>
        </w:rPr>
        <w:t xml:space="preserve">«Я воздвигну на тебя зло из дома твоего» — Божье предсказание исполнилось, когда сын Давида Авессалом восстал против своего него </w:t>
      </w:r>
      <w:r>
        <w:rPr>
          <w:lang w:val="ru_RU" w:bidi="ru_RU"/>
        </w:rPr>
        <w:t xml:space="preserve">(главы </w:t>
      </w:r>
      <w:hyperlink r:id="rId321">
        <w:r>
          <w:rPr>
            <w:lang w:val="ru_RU" w:bidi="ru_RU"/>
          </w:rPr>
          <w:rPr>
            <w:color w:val="0000EE"/>
            <w:u w:val="single"/>
          </w:rPr>
          <w:t>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12:14</w:t>
      </w:r>
      <w:r>
        <w:rPr>
          <w:lang w:val="ru_RU" w:bidi="ru_RU"/>
        </w:rPr>
      </w:r>
    </w:p>
    <w:p>
      <w:pPr/>
      <w:r>
        <w:rPr>
          <w:lang w:val="ru_RU" w:bidi="ru_RU"/>
        </w:rPr>
      </w:r>
      <w:r>
        <w:rPr>
          <w:lang w:val="ru_RU" w:bidi="ru_RU"/>
        </w:rPr>
        <w:t xml:space="preserve">«то умрёт родившийся у тебя сын» — в некоторых случаях Бог заставляет потомков расплачиваться за грехи их предков </w:t>
      </w:r>
      <w:r>
        <w:rPr>
          <w:lang w:val="ru_RU" w:bidi="ru_RU"/>
        </w:rPr>
        <w:t>(</w:t>
      </w:r>
      <w:hyperlink r:id="rId322">
        <w:r>
          <w:rPr>
            <w:lang w:val="ru_RU" w:bidi="ru_RU"/>
          </w:rPr>
          <w:rPr>
            <w:color w:val="0000EE"/>
            <w:u w:val="single"/>
          </w:rPr>
          <w:t>Исх.20:5</w:t>
        </w:r>
      </w:hyperlink>
      <w:r>
        <w:rPr>
          <w:lang w:val="ru_RU" w:bidi="ru_RU"/>
        </w:rPr>
        <w:t xml:space="preserve">; </w:t>
      </w:r>
      <w:hyperlink r:id="rId323">
        <w:r>
          <w:rPr>
            <w:lang w:val="ru_RU" w:bidi="ru_RU"/>
          </w:rPr>
          <w:rPr>
            <w:color w:val="0000EE"/>
            <w:u w:val="single"/>
          </w:rPr>
          <w:t>34:7</w:t>
        </w:r>
      </w:hyperlink>
      <w:r>
        <w:rPr>
          <w:lang w:val="ru_RU" w:bidi="ru_RU"/>
        </w:rPr>
        <w:t xml:space="preserve">; </w:t>
      </w:r>
      <w:hyperlink r:id="rId324">
        <w:r>
          <w:rPr>
            <w:lang w:val="ru_RU" w:bidi="ru_RU"/>
          </w:rPr>
          <w:rPr>
            <w:color w:val="0000EE"/>
            <w:u w:val="single"/>
          </w:rPr>
          <w:t>Чис.14:18</w:t>
        </w:r>
      </w:hyperlink>
      <w:r>
        <w:rPr>
          <w:lang w:val="ru_RU" w:bidi="ru_RU"/>
        </w:rPr>
        <w:t xml:space="preserve">; </w:t>
      </w:r>
      <w:hyperlink r:id="rId325">
        <w:r>
          <w:rPr>
            <w:lang w:val="ru_RU" w:bidi="ru_RU"/>
          </w:rPr>
          <w:rPr>
            <w:color w:val="0000EE"/>
            <w:u w:val="single"/>
          </w:rPr>
          <w:t>Втор.5:9</w:t>
        </w:r>
      </w:hyperlink>
      <w:r>
        <w:rPr>
          <w:lang w:val="ru_RU" w:bidi="ru_RU"/>
        </w:rPr>
        <w:t xml:space="preserve">; </w:t>
      </w:r>
      <w:hyperlink r:id="rId326">
        <w:r>
          <w:rPr>
            <w:lang w:val="ru_RU" w:bidi="ru_RU"/>
          </w:rPr>
          <w:rPr>
            <w:color w:val="0000EE"/>
            <w:u w:val="single"/>
          </w:rPr>
          <w:t>Иер.32:18</w:t>
        </w:r>
      </w:hyperlink>
      <w:r>
        <w:rPr>
          <w:lang w:val="ru_RU" w:bidi="ru_RU"/>
        </w:rPr>
        <w:t>). Хотя Давид покаялся перед Богом и Господь простил его (</w:t>
      </w:r>
      <w:hyperlink r:id="rId327">
        <w:r>
          <w:rPr>
            <w:lang w:val="ru_RU" w:bidi="ru_RU"/>
          </w:rPr>
          <w:rPr>
            <w:color w:val="0000EE"/>
            <w:u w:val="single"/>
          </w:rPr>
          <w:t>2Цар.12:13</w:t>
        </w:r>
      </w:hyperlink>
      <w:r>
        <w:rPr>
          <w:lang w:val="ru_RU" w:bidi="ru_RU"/>
        </w:rP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28">
        <w:r>
          <w:rPr>
            <w:lang w:val="ru_RU" w:bidi="ru_RU"/>
          </w:rPr>
          <w:rPr>
            <w:color w:val="0000EE"/>
            <w:u w:val="single"/>
          </w:rPr>
          <w:t>3Цар.21:27–29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12:20</w:t>
      </w:r>
      <w:r>
        <w:rPr>
          <w:lang w:val="ru_RU" w:bidi="ru_RU"/>
        </w:rPr>
      </w:r>
    </w:p>
    <w:p>
      <w:pPr/>
      <w:r>
        <w:rPr>
          <w:lang w:val="ru_RU" w:bidi="ru_RU"/>
        </w:rPr>
      </w:r>
      <w:r>
        <w:rPr>
          <w:lang w:val="ru_RU" w:bidi="ru_RU"/>
        </w:rP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29">
        <w:r>
          <w:rPr>
            <w:lang w:val="ru_RU" w:bidi="ru_RU"/>
          </w:rPr>
          <w:rPr>
            <w:color w:val="0000EE"/>
            <w:u w:val="single"/>
          </w:rPr>
          <w:t>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12:21–23</w:t>
      </w:r>
      <w:r>
        <w:rPr>
          <w:lang w:val="ru_RU" w:bidi="ru_RU"/>
        </w:rPr>
      </w:r>
    </w:p>
    <w:p>
      <w:pPr/>
      <w:r>
        <w:rPr>
          <w:lang w:val="ru_RU" w:bidi="ru_RU"/>
        </w:rPr>
      </w:r>
      <w:r>
        <w:rPr>
          <w:lang w:val="ru_RU" w:bidi="ru_RU"/>
        </w:rPr>
        <w:t xml:space="preserve">Давид наделся, что Господь отменит приговор, поэтому он каялся и скорбел перед Богом вплоть до того момента, пока не умер его сын. </w:t>
      </w:r>
      <w:r>
        <w:rPr>
          <w:lang w:val="ru_RU" w:bidi="ru_RU"/>
        </w:rPr>
      </w:r>
      <w:r>
        <w:rPr>
          <w:lang w:val="ru_RU" w:bidi="ru_RU"/>
        </w:rPr>
      </w:r>
    </w:p>
    <w:p>
      <w:pPr/>
      <w:r>
        <w:rPr>
          <w:lang w:val="ru_RU" w:bidi="ru_RU"/>
        </w:rPr>
      </w:r>
    </w:p>
    <w:p>
      <w:pPr>
        <w:pStyle w:val="Heading2"/>
      </w:pPr>
      <w:r>
        <w:rPr>
          <w:lang w:val="ru_RU" w:bidi="ru_RU"/>
        </w:rPr>
        <w:t>2 Царств 12:23</w:t>
      </w:r>
      <w:r>
        <w:rPr>
          <w:lang w:val="ru_RU" w:bidi="ru_RU"/>
        </w:rPr>
      </w:r>
    </w:p>
    <w:p>
      <w:pPr/>
      <w:r>
        <w:rPr>
          <w:lang w:val="ru_RU" w:bidi="ru_RU"/>
        </w:rPr>
      </w:r>
      <w:r>
        <w:rPr>
          <w:lang w:val="ru_RU" w:bidi="ru_RU"/>
        </w:rPr>
        <w:t>«Разве я могу возвратить его? Я пойду к нему» —</w:t>
      </w:r>
      <w:r>
        <w:rPr>
          <w:lang w:val="ru_RU" w:bidi="ru_RU"/>
        </w:rP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Pr>
          <w:lang w:val="ru_RU" w:bidi="ru_RU"/>
        </w:rPr>
      </w:r>
      <w:r>
        <w:rPr>
          <w:lang w:val="ru_RU" w:bidi="ru_RU"/>
        </w:rPr>
      </w:r>
    </w:p>
    <w:p>
      <w:pPr/>
      <w:r>
        <w:rPr>
          <w:lang w:val="ru_RU" w:bidi="ru_RU"/>
        </w:rPr>
      </w:r>
    </w:p>
    <w:p>
      <w:pPr>
        <w:pStyle w:val="Heading2"/>
      </w:pPr>
      <w:r>
        <w:rPr>
          <w:lang w:val="ru_RU" w:bidi="ru_RU"/>
        </w:rPr>
        <w:t>2 Царств 12:24</w:t>
      </w:r>
      <w:r>
        <w:rPr>
          <w:lang w:val="ru_RU" w:bidi="ru_RU"/>
        </w:rPr>
      </w:r>
    </w:p>
    <w:p>
      <w:pPr/>
      <w:r>
        <w:rPr>
          <w:lang w:val="ru_RU" w:bidi="ru_RU"/>
        </w:rPr>
      </w:r>
      <w:r>
        <w:rPr>
          <w:lang w:val="ru_RU" w:bidi="ru_RU"/>
        </w:rPr>
        <w:t>Даже после смерти Урии Вирсавия всё ещё считалась его женой (</w:t>
      </w:r>
      <w:hyperlink r:id="rId319">
        <w:r>
          <w:rPr>
            <w:lang w:val="ru_RU" w:bidi="ru_RU"/>
          </w:rPr>
          <w:rPr>
            <w:color w:val="0000EE"/>
            <w:u w:val="single"/>
          </w:rPr>
          <w:t>12:9</w:t>
        </w:r>
      </w:hyperlink>
      <w:r>
        <w:rPr>
          <w:lang w:val="ru_RU" w:bidi="ru_RU"/>
        </w:rPr>
        <w:t xml:space="preserve">; см. также </w:t>
      </w:r>
      <w:hyperlink r:id="rId330">
        <w:r>
          <w:rPr>
            <w:lang w:val="ru_RU" w:bidi="ru_RU"/>
          </w:rPr>
          <w:rPr>
            <w:color w:val="0000EE"/>
            <w:u w:val="single"/>
          </w:rPr>
          <w:t>Мф.1:6</w:t>
        </w:r>
      </w:hyperlink>
      <w:r>
        <w:rPr>
          <w:lang w:val="ru_RU" w:bidi="ru_RU"/>
        </w:rPr>
        <w:t>). И только сейчас автор назвал её женой Давида.</w:t>
      </w:r>
    </w:p>
    <w:p>
      <w:pPr>
        <w:pStyle w:val="ListBullet"/>
        <w:spacing w:line="240" w:lineRule="auto"/>
        <w:ind w:left="720"/>
      </w:pPr>
      <w:r>
        <w:rPr>
          <w:lang w:val="ru_RU" w:bidi="ru_RU"/>
        </w:rPr>
      </w:r>
      <w:r>
        <w:rPr>
          <w:lang w:val="ru_RU" w:bidi="ru_RU"/>
        </w:rPr>
        <w:t xml:space="preserve">Соломон </w:t>
      </w:r>
      <w:r>
        <w:rPr>
          <w:lang w:val="ru_RU" w:bidi="ru_RU"/>
        </w:rPr>
        <w:t xml:space="preserve">— это еврейское имя произносится как </w:t>
      </w:r>
      <w:r>
        <w:rPr>
          <w:i/>
          <w:lang w:val="ru_RU" w:bidi="ru_RU"/>
        </w:rPr>
        <w:t>Шеломо (Шломо)</w:t>
      </w:r>
      <w:r>
        <w:rPr>
          <w:lang w:val="ru_RU" w:bidi="ru_RU"/>
        </w:rPr>
        <w:t xml:space="preserve"> и переводится как «Божий мир» (от евр. </w:t>
      </w:r>
      <w:r>
        <w:rPr>
          <w:i/>
          <w:lang w:val="ru_RU" w:bidi="ru_RU"/>
        </w:rPr>
        <w:t>шалом</w:t>
      </w:r>
      <w:r>
        <w:rPr>
          <w:lang w:val="ru_RU" w:bidi="ru_RU"/>
        </w:rPr>
        <w:t xml:space="preserve">). Также это имя может употребляться в значении «возмещение», «награда». Сравните имена </w:t>
      </w:r>
      <w:r>
        <w:rPr>
          <w:i/>
          <w:lang w:val="ru_RU" w:bidi="ru_RU"/>
        </w:rPr>
        <w:t>Селемия (</w:t>
      </w:r>
      <w:r>
        <w:rPr>
          <w:lang w:val="ru_RU" w:bidi="ru_RU"/>
        </w:rPr>
        <w:t xml:space="preserve">или </w:t>
      </w:r>
      <w:r>
        <w:rPr>
          <w:i/>
          <w:lang w:val="ru_RU" w:bidi="ru_RU"/>
        </w:rPr>
        <w:t>Шелемиа</w:t>
      </w:r>
      <w:r>
        <w:rPr>
          <w:lang w:val="ru_RU" w:bidi="ru_RU"/>
        </w:rPr>
        <w:t xml:space="preserve">, </w:t>
      </w:r>
      <w:hyperlink r:id="rId331">
        <w:r>
          <w:rPr>
            <w:lang w:val="ru_RU" w:bidi="ru_RU"/>
          </w:rPr>
          <w:rPr>
            <w:color w:val="0000EE"/>
            <w:u w:val="single"/>
          </w:rPr>
          <w:t>Иер.36:14</w:t>
        </w:r>
      </w:hyperlink>
      <w:r>
        <w:rPr>
          <w:lang w:val="ru_RU" w:bidi="ru_RU"/>
        </w:rPr>
        <w:t xml:space="preserve">, «Господь возместил») и </w:t>
      </w:r>
      <w:r>
        <w:rPr>
          <w:i/>
          <w:lang w:val="ru_RU" w:bidi="ru_RU"/>
        </w:rPr>
        <w:t xml:space="preserve">Шелумиил </w:t>
      </w:r>
      <w:r>
        <w:rPr>
          <w:lang w:val="ru_RU" w:bidi="ru_RU"/>
        </w:rPr>
        <w:t>(</w:t>
      </w:r>
      <w:hyperlink r:id="rId332">
        <w:r>
          <w:rPr>
            <w:lang w:val="ru_RU" w:bidi="ru_RU"/>
          </w:rPr>
          <w:rPr>
            <w:color w:val="0000EE"/>
            <w:u w:val="single"/>
          </w:rPr>
          <w:t>Чис.1:6</w:t>
        </w:r>
      </w:hyperlink>
      <w:r>
        <w:rPr>
          <w:lang w:val="ru_RU" w:bidi="ru_RU"/>
        </w:rPr>
        <w:t xml:space="preserve">, «Бог [есть] моя награда»). В обоих именах есть корень </w:t>
      </w:r>
      <w:r>
        <w:rPr>
          <w:i/>
          <w:lang w:val="ru_RU" w:bidi="ru_RU"/>
        </w:rPr>
        <w:t>шелем</w:t>
      </w:r>
      <w:r>
        <w:rPr>
          <w:lang w:val="ru_RU" w:bidi="ru_RU"/>
        </w:rPr>
        <w:t xml:space="preserve"> («возмещение», «компенсация», «вознаграждение»).</w:t>
      </w:r>
      <w:r>
        <w:rPr>
          <w:lang w:val="ru_RU" w:bidi="ru_RU"/>
        </w:rPr>
      </w:r>
      <w:r>
        <w:rPr>
          <w:lang w:val="ru_RU" w:bidi="ru_RU"/>
        </w:rPr>
      </w:r>
    </w:p>
    <w:p>
      <w:pPr/>
      <w:r>
        <w:rPr>
          <w:lang w:val="ru_RU" w:bidi="ru_RU"/>
        </w:rPr>
      </w:r>
    </w:p>
    <w:p>
      <w:pPr>
        <w:pStyle w:val="Heading2"/>
      </w:pPr>
      <w:r>
        <w:rPr>
          <w:lang w:val="ru_RU" w:bidi="ru_RU"/>
        </w:rPr>
        <w:t>2 Царств 12:25</w:t>
      </w:r>
      <w:r>
        <w:rPr>
          <w:lang w:val="ru_RU" w:bidi="ru_RU"/>
        </w:rPr>
      </w:r>
    </w:p>
    <w:p>
      <w:pPr/>
      <w:r>
        <w:rPr>
          <w:lang w:val="ru_RU" w:bidi="ru_RU"/>
        </w:rPr>
      </w:r>
      <w:r>
        <w:rPr>
          <w:lang w:val="ru_RU" w:bidi="ru_RU"/>
        </w:rP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Pr>
          <w:lang w:val="ru_RU" w:bidi="ru_RU"/>
        </w:rPr>
      </w:r>
      <w:r>
        <w:rPr>
          <w:lang w:val="ru_RU" w:bidi="ru_RU"/>
        </w:rPr>
      </w:r>
    </w:p>
    <w:p>
      <w:pPr/>
      <w:r>
        <w:rPr>
          <w:lang w:val="ru_RU" w:bidi="ru_RU"/>
        </w:rPr>
      </w:r>
    </w:p>
    <w:p>
      <w:pPr>
        <w:pStyle w:val="Heading2"/>
      </w:pPr>
      <w:r>
        <w:rPr>
          <w:lang w:val="ru_RU" w:bidi="ru_RU"/>
        </w:rPr>
        <w:t>2 Царств 12:26–31</w:t>
      </w:r>
      <w:r>
        <w:rPr>
          <w:lang w:val="ru_RU" w:bidi="ru_RU"/>
        </w:rPr>
      </w:r>
    </w:p>
    <w:p>
      <w:pPr/>
      <w:r>
        <w:rPr>
          <w:lang w:val="ru_RU" w:bidi="ru_RU"/>
        </w:rPr>
      </w:r>
      <w:r>
        <w:rPr>
          <w:lang w:val="ru_RU" w:bidi="ru_RU"/>
        </w:rPr>
        <w:t xml:space="preserve">Битва Давида с аммонитянами, о которой говорилось в </w:t>
      </w:r>
      <w:hyperlink r:id="rId270">
        <w:r>
          <w:rPr>
            <w:lang w:val="ru_RU" w:bidi="ru_RU"/>
          </w:rPr>
          <w:rPr>
            <w:color w:val="0000EE"/>
            <w:u w:val="single"/>
          </w:rPr>
          <w:t>10 главе</w:t>
        </w:r>
      </w:hyperlink>
      <w:r>
        <w:rPr>
          <w:lang w:val="ru_RU" w:bidi="ru_RU"/>
        </w:rPr>
        <w:t>, завершилась блестящей победой.</w:t>
      </w:r>
      <w:r>
        <w:rPr>
          <w:lang w:val="ru_RU" w:bidi="ru_RU"/>
        </w:rPr>
      </w:r>
      <w:r>
        <w:rPr>
          <w:lang w:val="ru_RU" w:bidi="ru_RU"/>
        </w:rPr>
      </w:r>
    </w:p>
    <w:p>
      <w:pPr/>
      <w:r>
        <w:rPr>
          <w:lang w:val="ru_RU" w:bidi="ru_RU"/>
        </w:rPr>
      </w:r>
    </w:p>
    <w:p>
      <w:pPr>
        <w:pStyle w:val="Heading2"/>
      </w:pPr>
      <w:r>
        <w:rPr>
          <w:lang w:val="ru_RU" w:bidi="ru_RU"/>
        </w:rPr>
        <w:t>2 Царств 12:30</w:t>
      </w:r>
      <w:r>
        <w:rPr>
          <w:lang w:val="ru_RU" w:bidi="ru_RU"/>
        </w:rPr>
      </w:r>
    </w:p>
    <w:p>
      <w:pPr>
        <w:pStyle w:val="ListBullet"/>
        <w:spacing w:line="240" w:lineRule="auto"/>
        <w:ind w:left="720"/>
      </w:pPr>
      <w:r>
        <w:rPr>
          <w:lang w:val="ru_RU" w:bidi="ru_RU"/>
        </w:rPr>
      </w:r>
      <w:r>
        <w:rPr>
          <w:lang w:val="ru_RU" w:bidi="ru_RU"/>
        </w:rPr>
        <w:t xml:space="preserve">«взял Давид венец царя их с головы его... и возложил его Давид на свою голову» — таким образом </w:t>
      </w:r>
      <w:r>
        <w:rPr>
          <w:lang w:val="ru_RU" w:bidi="ru_RU"/>
        </w:rPr>
        <w:t>Давид стал царём аммонитян.</w:t>
      </w:r>
    </w:p>
    <w:p>
      <w:pPr>
        <w:pStyle w:val="ListBullet"/>
        <w:spacing w:line="240" w:lineRule="auto"/>
        <w:ind w:left="720"/>
      </w:pPr>
      <w:r>
        <w:rPr>
          <w:lang w:val="ru_RU" w:bidi="ru_RU"/>
        </w:rPr>
      </w:r>
      <w:r>
        <w:rPr>
          <w:lang w:val="ru_RU" w:bidi="ru_RU"/>
        </w:rPr>
        <w:t xml:space="preserve">«и добычи из города вынес очень много» — </w:t>
      </w:r>
      <w:r>
        <w:rPr>
          <w:lang w:val="ru_RU" w:bidi="ru_RU"/>
        </w:rPr>
        <w:t>повеления против захвата добычи во время войн (</w:t>
      </w:r>
      <w:hyperlink r:id="rId333">
        <w:r>
          <w:rPr>
            <w:lang w:val="ru_RU" w:bidi="ru_RU"/>
          </w:rPr>
          <w:rPr>
            <w:color w:val="0000EE"/>
            <w:u w:val="single"/>
          </w:rPr>
          <w:t>Втор.7:25–26</w:t>
        </w:r>
      </w:hyperlink>
      <w:r>
        <w:rPr>
          <w:lang w:val="ru_RU" w:bidi="ru_RU"/>
        </w:rPr>
        <w:t>) показывают, насколько опасными были действия Давида. Огромное богатство могло стать соблазном для царя и отвратить его от Бога.</w:t>
      </w:r>
      <w:r>
        <w:rPr>
          <w:lang w:val="ru_RU" w:bidi="ru_RU"/>
        </w:rPr>
      </w:r>
      <w:r>
        <w:rPr>
          <w:lang w:val="ru_RU" w:bidi="ru_RU"/>
        </w:rPr>
      </w:r>
    </w:p>
    <w:p>
      <w:pPr/>
      <w:r>
        <w:rPr>
          <w:lang w:val="ru_RU" w:bidi="ru_RU"/>
        </w:rPr>
      </w:r>
    </w:p>
    <w:p>
      <w:pPr>
        <w:pStyle w:val="Heading2"/>
      </w:pPr>
      <w:r>
        <w:rPr>
          <w:lang w:val="ru_RU" w:bidi="ru_RU"/>
        </w:rPr>
        <w:t>2 Царств 12:31</w:t>
      </w:r>
      <w:r>
        <w:rPr>
          <w:lang w:val="ru_RU" w:bidi="ru_RU"/>
        </w:rPr>
      </w:r>
    </w:p>
    <w:p>
      <w:pPr/>
      <w:r>
        <w:rPr>
          <w:lang w:val="ru_RU" w:bidi="ru_RU"/>
        </w:rPr>
      </w:r>
      <w:r>
        <w:rPr>
          <w:lang w:val="ru_RU" w:bidi="ru_RU"/>
        </w:rPr>
        <w:t>Речь идёт о пытках, которым Давид подверг побеждённых аммонитян (ср.</w:t>
      </w:r>
      <w:hyperlink r:id="rId334">
        <w:r>
          <w:rPr>
            <w:lang w:val="ru_RU" w:bidi="ru_RU"/>
          </w:rPr>
          <w:rPr>
            <w:color w:val="0000EE"/>
            <w:u w:val="single"/>
          </w:rPr>
          <w:t xml:space="preserve"> c</w:t>
        </w:r>
      </w:hyperlink>
      <w:r>
        <w:rPr>
          <w:lang w:val="ru_RU" w:bidi="ru_RU"/>
        </w:rPr>
        <w:t xml:space="preserve"> </w:t>
      </w:r>
      <w:hyperlink r:id="rId334">
        <w:r>
          <w:rPr>
            <w:lang w:val="ru_RU" w:bidi="ru_RU"/>
          </w:rPr>
          <w:rPr>
            <w:color w:val="0000EE"/>
            <w:u w:val="single"/>
          </w:rPr>
          <w:t xml:space="preserve">заметкой к тексту 1Пар.20:3). </w:t>
        </w:r>
      </w:hyperlink>
    </w:p>
    <w:p>
      <w:pPr>
        <w:pStyle w:val="ListBullet"/>
        <w:spacing w:line="240" w:lineRule="auto"/>
        <w:ind w:left="720"/>
      </w:pPr>
      <w:r>
        <w:rPr>
          <w:lang w:val="ru_RU" w:bidi="ru_RU"/>
        </w:rPr>
      </w:r>
      <w:r>
        <w:rPr>
          <w:lang w:val="ru_RU" w:bidi="ru_RU"/>
        </w:rPr>
        <w:t xml:space="preserve">В некоторых переводах говорится, что </w:t>
      </w:r>
      <w:r>
        <w:rPr>
          <w:lang w:val="ru_RU" w:bidi="ru_RU"/>
        </w:rP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lang w:val="ru_RU" w:bidi="ru_RU"/>
        </w:rPr>
        <w:t>с собой</w:t>
      </w:r>
      <w:r>
        <w:rPr>
          <w:lang w:val="ru_RU" w:bidi="ru_RU"/>
        </w:rPr>
        <w:t xml:space="preserve"> и </w:t>
      </w:r>
      <w:r>
        <w:rPr>
          <w:i/>
          <w:lang w:val="ru_RU" w:bidi="ru_RU"/>
        </w:rPr>
        <w:t>заставил работать</w:t>
      </w:r>
      <w:r>
        <w:rPr>
          <w:lang w:val="ru_RU" w:bidi="ru_RU"/>
        </w:rPr>
        <w:t xml:space="preserve">: приставил их к пилам, железным молотилкам и топорам и заставил обжигать кирпичи» (НЗК) (прим. пер.) — </w:t>
      </w:r>
      <w:r>
        <w:rPr>
          <w:lang w:val="ru_RU" w:bidi="ru_RU"/>
        </w:rPr>
        <w:t xml:space="preserve">порабощение побеждённых народов соответствовало тому, что было написано во </w:t>
      </w:r>
      <w:hyperlink r:id="rId335">
        <w:r>
          <w:rPr>
            <w:lang w:val="ru_RU" w:bidi="ru_RU"/>
          </w:rPr>
          <w:rPr>
            <w:color w:val="0000EE"/>
            <w:u w:val="single"/>
          </w:rPr>
          <w:t>Второзаконии 20:11</w:t>
        </w:r>
      </w:hyperlink>
      <w:r>
        <w:rPr>
          <w:lang w:val="ru_RU" w:bidi="ru_RU"/>
        </w:rPr>
        <w:t>. Впоследствии Соломон поступил таким же образом с хананеями (</w:t>
      </w:r>
      <w:hyperlink r:id="rId336">
        <w:r>
          <w:rPr>
            <w:lang w:val="ru_RU" w:bidi="ru_RU"/>
          </w:rPr>
          <w:rPr>
            <w:color w:val="0000EE"/>
            <w:u w:val="single"/>
          </w:rPr>
          <w:t>3Цар.9:20–22</w:t>
        </w:r>
      </w:hyperlink>
      <w:r>
        <w:rPr>
          <w:lang w:val="ru_RU" w:bidi="ru_RU"/>
        </w:rPr>
        <w:t xml:space="preserve">; см. также </w:t>
      </w:r>
      <w:hyperlink r:id="rId337">
        <w:r>
          <w:rPr>
            <w:lang w:val="ru_RU" w:bidi="ru_RU"/>
          </w:rPr>
          <w:rPr>
            <w:color w:val="0000EE"/>
            <w:u w:val="single"/>
          </w:rPr>
          <w:t>Суд.1:30</w:t>
        </w:r>
      </w:hyperlink>
      <w:r>
        <w:rPr>
          <w:lang w:val="ru_RU" w:bidi="ru_RU"/>
        </w:rPr>
        <w:t xml:space="preserve">, </w:t>
      </w:r>
      <w:hyperlink r:id="rId338">
        <w:r>
          <w:rPr>
            <w:lang w:val="ru_RU" w:bidi="ru_RU"/>
          </w:rPr>
          <w:rPr>
            <w:color w:val="0000EE"/>
            <w:u w:val="single"/>
          </w:rPr>
          <w:t>33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2 Царств 13:1</w:t>
      </w:r>
      <w:r>
        <w:rPr>
          <w:lang w:val="ru_RU" w:bidi="ru_RU"/>
        </w:rPr>
      </w:r>
    </w:p>
    <w:p>
      <w:pPr/>
      <w:r>
        <w:rPr>
          <w:lang w:val="ru_RU" w:bidi="ru_RU"/>
        </w:rPr>
      </w:r>
      <w:r>
        <w:rPr>
          <w:lang w:val="ru_RU" w:bidi="ru_RU"/>
        </w:rPr>
        <w:t xml:space="preserve">«у Авессалома, сына Давидова, была сестра красивая» — </w:t>
      </w:r>
      <w:r>
        <w:rPr>
          <w:lang w:val="ru_RU" w:bidi="ru_RU"/>
        </w:rPr>
        <w:t xml:space="preserve">Фамарь была родной сестрой Авессалома и сводной сестрой Амнона (см. </w:t>
      </w:r>
      <w:hyperlink r:id="rId339">
        <w:r>
          <w:rPr>
            <w:lang w:val="ru_RU" w:bidi="ru_RU"/>
          </w:rPr>
          <w:rPr>
            <w:color w:val="0000EE"/>
            <w:u w:val="single"/>
          </w:rPr>
          <w:t>3:2–3</w:t>
        </w:r>
      </w:hyperlink>
      <w:r>
        <w:rPr>
          <w:lang w:val="ru_RU" w:bidi="ru_RU"/>
        </w:rPr>
        <w:t>). Позже Авессалом отомстит за Фамарь как её самый близкий родственник (</w:t>
      </w:r>
      <w:hyperlink r:id="rId340">
        <w:r>
          <w:rPr>
            <w:lang w:val="ru_RU" w:bidi="ru_RU"/>
          </w:rPr>
          <w:rPr>
            <w:color w:val="0000EE"/>
            <w:u w:val="single"/>
          </w:rPr>
          <w:t>13:23–29</w:t>
        </w:r>
      </w:hyperlink>
      <w:r>
        <w:rPr>
          <w:lang w:val="ru_RU" w:bidi="ru_RU"/>
        </w:rPr>
        <w:t xml:space="preserve">; ср. </w:t>
      </w:r>
      <w:hyperlink r:id="rId341">
        <w:r>
          <w:rPr>
            <w:lang w:val="ru_RU" w:bidi="ru_RU"/>
          </w:rPr>
          <w:rPr>
            <w:color w:val="0000EE"/>
            <w:u w:val="single"/>
          </w:rPr>
          <w:t>Быт.34</w:t>
        </w:r>
      </w:hyperlink>
      <w:r>
        <w:rPr>
          <w:lang w:val="ru_RU" w:bidi="ru_RU"/>
        </w:rPr>
        <w:t xml:space="preserve">; </w:t>
      </w:r>
      <w:hyperlink r:id="rId342">
        <w:r>
          <w:rPr>
            <w:lang w:val="ru_RU" w:bidi="ru_RU"/>
          </w:rPr>
          <w:rPr>
            <w:color w:val="0000EE"/>
            <w:u w:val="single"/>
          </w:rPr>
          <w:t>Чис.35:19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w:t>
      </w:r>
      <w:r>
        <w:rPr>
          <w:lang w:val="ru_RU" w:bidi="ru_RU"/>
        </w:rPr>
      </w:r>
    </w:p>
    <w:p>
      <w:pPr>
        <w:pStyle w:val="ListBullet"/>
        <w:spacing w:line="240" w:lineRule="auto"/>
        <w:ind w:left="720"/>
      </w:pPr>
      <w:r>
        <w:rPr>
          <w:lang w:val="ru_RU" w:bidi="ru_RU"/>
        </w:rPr>
      </w:r>
      <w:r>
        <w:rPr>
          <w:lang w:val="ru_RU" w:bidi="ru_RU"/>
        </w:rPr>
        <w:t>«И скорбел Амнон до того, что заболел» — из повествования мы видим, что</w:t>
      </w:r>
      <w:r>
        <w:rPr>
          <w:lang w:val="ru_RU" w:bidi="ru_RU"/>
        </w:rPr>
        <w:t xml:space="preserve"> «любовь» Амнона (</w:t>
      </w:r>
      <w:hyperlink r:id="rId343">
        <w:r>
          <w:rPr>
            <w:lang w:val="ru_RU" w:bidi="ru_RU"/>
          </w:rPr>
          <w:rPr>
            <w:color w:val="0000EE"/>
            <w:u w:val="single"/>
          </w:rPr>
          <w:t>13:4</w:t>
        </w:r>
      </w:hyperlink>
      <w:r>
        <w:rPr>
          <w:lang w:val="ru_RU" w:bidi="ru_RU"/>
        </w:rPr>
        <w:t xml:space="preserve">) к Фамари была всего лишь болезненной похотью и одержимостью. </w:t>
      </w:r>
    </w:p>
    <w:p>
      <w:pPr>
        <w:pStyle w:val="ListBullet"/>
        <w:spacing w:line="240" w:lineRule="auto"/>
        <w:ind w:left="720"/>
      </w:pPr>
      <w:r>
        <w:rPr>
          <w:lang w:val="ru_RU" w:bidi="ru_RU"/>
        </w:rPr>
      </w:r>
      <w:r>
        <w:rPr>
          <w:lang w:val="ru_RU" w:bidi="ru_RU"/>
        </w:rPr>
        <w:t>«ибо она была девица» —</w:t>
      </w:r>
      <w:r>
        <w:rPr>
          <w:lang w:val="ru_RU" w:bidi="ru_RU"/>
        </w:rPr>
        <w:t xml:space="preserve"> страсть Амнона усилилась, потому что Фамарь была девственницей. </w:t>
      </w:r>
    </w:p>
    <w:p>
      <w:pPr>
        <w:pStyle w:val="ListBullet"/>
        <w:spacing w:line="240" w:lineRule="auto"/>
        <w:ind w:left="720"/>
      </w:pPr>
      <w:r>
        <w:rPr>
          <w:lang w:val="ru_RU" w:bidi="ru_RU"/>
        </w:rPr>
      </w:r>
      <w:r>
        <w:rPr>
          <w:lang w:val="ru_RU" w:bidi="ru_RU"/>
        </w:rPr>
        <w:t xml:space="preserve">«Амнону казалось трудным что-нибудь сделать с нею» — </w:t>
      </w:r>
      <w:r>
        <w:rPr>
          <w:lang w:val="ru_RU" w:bidi="ru_RU"/>
        </w:rPr>
        <w:t>закон запрещал брак между братом и сестрой (</w:t>
      </w:r>
      <w:hyperlink r:id="rId344">
        <w:r>
          <w:rPr>
            <w:lang w:val="ru_RU" w:bidi="ru_RU"/>
          </w:rPr>
          <w:rPr>
            <w:color w:val="0000EE"/>
            <w:u w:val="single"/>
          </w:rPr>
          <w:t>Лев.18:9</w:t>
        </w:r>
      </w:hyperlink>
      <w:r>
        <w:rPr>
          <w:lang w:val="ru_RU" w:bidi="ru_RU"/>
        </w:rPr>
        <w:t xml:space="preserve">, </w:t>
      </w:r>
      <w:hyperlink r:id="rId345">
        <w:r>
          <w:rPr>
            <w:lang w:val="ru_RU" w:bidi="ru_RU"/>
          </w:rPr>
          <w:rPr>
            <w:color w:val="0000EE"/>
            <w:u w:val="single"/>
          </w:rPr>
          <w:t>11</w:t>
        </w:r>
      </w:hyperlink>
      <w:r>
        <w:rPr>
          <w:lang w:val="ru_RU" w:bidi="ru_RU"/>
        </w:rPr>
        <w:t xml:space="preserve">; </w:t>
      </w:r>
      <w:hyperlink r:id="rId346">
        <w:r>
          <w:rPr>
            <w:lang w:val="ru_RU" w:bidi="ru_RU"/>
          </w:rPr>
          <w:rPr>
            <w:color w:val="0000EE"/>
            <w:u w:val="single"/>
          </w:rPr>
          <w:t>20:17</w:t>
        </w:r>
      </w:hyperlink>
      <w:r>
        <w:rPr>
          <w:lang w:val="ru_RU" w:bidi="ru_RU"/>
        </w:rPr>
        <w:t xml:space="preserve">; </w:t>
      </w:r>
      <w:hyperlink r:id="rId347">
        <w:r>
          <w:rPr>
            <w:lang w:val="ru_RU" w:bidi="ru_RU"/>
          </w:rPr>
          <w:rPr>
            <w:color w:val="0000EE"/>
            <w:u w:val="single"/>
          </w:rPr>
          <w:t>Втор.27:22</w:t>
        </w:r>
      </w:hyperlink>
      <w:r>
        <w:rPr>
          <w:lang w:val="ru_RU" w:bidi="ru_RU"/>
        </w:rPr>
        <w:t>). Однако Амнон и не собирался жениться на Фамари, он просто хотел с ней переспать.</w:t>
      </w:r>
      <w:r>
        <w:rPr>
          <w:lang w:val="ru_RU" w:bidi="ru_RU"/>
        </w:rPr>
      </w:r>
      <w:r>
        <w:rPr>
          <w:lang w:val="ru_RU" w:bidi="ru_RU"/>
        </w:rPr>
      </w:r>
    </w:p>
    <w:p>
      <w:pPr/>
      <w:r>
        <w:rPr>
          <w:lang w:val="ru_RU" w:bidi="ru_RU"/>
        </w:rPr>
      </w:r>
    </w:p>
    <w:p>
      <w:pPr>
        <w:pStyle w:val="Heading2"/>
      </w:pPr>
      <w:r>
        <w:rPr>
          <w:lang w:val="ru_RU" w:bidi="ru_RU"/>
        </w:rPr>
        <w:t>2 Царств 13:3</w:t>
      </w:r>
      <w:r>
        <w:rPr>
          <w:lang w:val="ru_RU" w:bidi="ru_RU"/>
        </w:rPr>
      </w:r>
    </w:p>
    <w:p>
      <w:pPr>
        <w:pStyle w:val="ListBullet"/>
        <w:spacing w:line="240" w:lineRule="auto"/>
        <w:ind w:left="720"/>
      </w:pPr>
      <w:r>
        <w:rPr>
          <w:lang w:val="ru_RU" w:bidi="ru_RU"/>
        </w:rPr>
      </w:r>
      <w:r>
        <w:rPr>
          <w:lang w:val="ru_RU" w:bidi="ru_RU"/>
        </w:rPr>
        <w:t>«хитрый» — коварство</w:t>
      </w:r>
      <w:r>
        <w:rPr>
          <w:lang w:val="ru_RU" w:bidi="ru_RU"/>
        </w:rPr>
        <w:t xml:space="preserve"> Ионадава было подобно лукавству змея (</w:t>
      </w:r>
      <w:hyperlink r:id="rId348">
        <w:r>
          <w:rPr>
            <w:lang w:val="ru_RU" w:bidi="ru_RU"/>
          </w:rPr>
          <w:rPr>
            <w:color w:val="0000EE"/>
            <w:u w:val="single"/>
          </w:rPr>
          <w:t>Быт.3:1</w:t>
        </w:r>
      </w:hyperlink>
      <w:r>
        <w:rPr>
          <w:lang w:val="ru_RU" w:bidi="ru_RU"/>
        </w:rPr>
        <w:t xml:space="preserve">). </w:t>
      </w:r>
    </w:p>
    <w:p>
      <w:pPr>
        <w:pStyle w:val="ListBullet"/>
        <w:spacing w:line="240" w:lineRule="auto"/>
        <w:ind w:left="720"/>
      </w:pPr>
      <w:r>
        <w:rPr>
          <w:lang w:val="ru_RU" w:bidi="ru_RU"/>
        </w:rPr>
      </w:r>
      <w:r>
        <w:rPr>
          <w:lang w:val="ru_RU" w:bidi="ru_RU"/>
        </w:rPr>
        <w:t xml:space="preserve">«друг» — поскольку повествование разворачивается вокруг членов царской семьи, под словом </w:t>
      </w:r>
      <w:r>
        <w:rPr>
          <w:lang w:val="ru_RU" w:bidi="ru_RU"/>
        </w:rPr>
        <w:t>«друг» здесь подразумевается «советник».</w:t>
      </w:r>
      <w:r>
        <w:rPr>
          <w:lang w:val="ru_RU" w:bidi="ru_RU"/>
        </w:rPr>
      </w:r>
      <w:r>
        <w:rPr>
          <w:lang w:val="ru_RU" w:bidi="ru_RU"/>
        </w:rPr>
      </w:r>
    </w:p>
    <w:p>
      <w:pPr/>
      <w:r>
        <w:rPr>
          <w:lang w:val="ru_RU" w:bidi="ru_RU"/>
        </w:rPr>
      </w:r>
    </w:p>
    <w:p>
      <w:pPr>
        <w:pStyle w:val="Heading2"/>
      </w:pPr>
      <w:r>
        <w:rPr>
          <w:lang w:val="ru_RU" w:bidi="ru_RU"/>
        </w:rPr>
        <w:t>2 Царств 13:4</w:t>
      </w:r>
      <w:r>
        <w:rPr>
          <w:lang w:val="ru_RU" w:bidi="ru_RU"/>
        </w:rPr>
      </w:r>
    </w:p>
    <w:p>
      <w:pPr/>
      <w:r>
        <w:rPr>
          <w:lang w:val="ru_RU" w:bidi="ru_RU"/>
        </w:rPr>
      </w:r>
      <w:r>
        <w:rPr>
          <w:lang w:val="ru_RU" w:bidi="ru_RU"/>
        </w:rPr>
        <w:t xml:space="preserve">«с каждым днём» — </w:t>
      </w:r>
      <w:r>
        <w:rPr>
          <w:lang w:val="ru_RU" w:bidi="ru_RU"/>
        </w:rPr>
        <w:t>одержимость Амнона росла с каждым днём.</w:t>
      </w:r>
      <w:r>
        <w:rPr>
          <w:lang w:val="ru_RU" w:bidi="ru_RU"/>
        </w:rPr>
      </w:r>
      <w:r>
        <w:rPr>
          <w:lang w:val="ru_RU" w:bidi="ru_RU"/>
        </w:rPr>
      </w:r>
    </w:p>
    <w:p>
      <w:pPr/>
      <w:r>
        <w:rPr>
          <w:lang w:val="ru_RU" w:bidi="ru_RU"/>
        </w:rPr>
      </w:r>
    </w:p>
    <w:p>
      <w:pPr>
        <w:pStyle w:val="Heading2"/>
      </w:pPr>
      <w:r>
        <w:rPr>
          <w:lang w:val="ru_RU" w:bidi="ru_RU"/>
        </w:rPr>
        <w:t>2 Царств 13:12</w:t>
      </w:r>
      <w:r>
        <w:rPr>
          <w:lang w:val="ru_RU" w:bidi="ru_RU"/>
        </w:rPr>
      </w:r>
    </w:p>
    <w:p>
      <w:pPr>
        <w:pStyle w:val="ListBullet"/>
        <w:spacing w:line="240" w:lineRule="auto"/>
        <w:ind w:left="720"/>
      </w:pPr>
      <w:r>
        <w:rPr>
          <w:lang w:val="ru_RU" w:bidi="ru_RU"/>
        </w:rPr>
      </w:r>
      <w:r>
        <w:rPr>
          <w:lang w:val="ru_RU" w:bidi="ru_RU"/>
        </w:rPr>
        <w:t xml:space="preserve">«не делай этого безумия» — еврейское слово </w:t>
      </w:r>
      <w:r>
        <w:rPr>
          <w:i/>
          <w:lang w:val="ru_RU" w:bidi="ru_RU"/>
        </w:rPr>
        <w:t xml:space="preserve">небала </w:t>
      </w:r>
      <w:r>
        <w:rPr>
          <w:lang w:val="ru_RU" w:bidi="ru_RU"/>
        </w:rPr>
        <w:t>(«безумие», «бесчестие») часто употреблялось, когда речь шла о сексуальном преступлении, например, об изнасиловании или супружеской измене (</w:t>
      </w:r>
      <w:hyperlink r:id="rId349">
        <w:r>
          <w:rPr>
            <w:lang w:val="ru_RU" w:bidi="ru_RU"/>
          </w:rPr>
          <w:rPr>
            <w:color w:val="0000EE"/>
            <w:u w:val="single"/>
          </w:rPr>
          <w:t>Быт.34:7</w:t>
        </w:r>
      </w:hyperlink>
      <w:r>
        <w:rPr>
          <w:lang w:val="ru_RU" w:bidi="ru_RU"/>
        </w:rPr>
        <w:t xml:space="preserve">; </w:t>
      </w:r>
      <w:hyperlink r:id="rId350">
        <w:r>
          <w:rPr>
            <w:lang w:val="ru_RU" w:bidi="ru_RU"/>
          </w:rPr>
          <w:rPr>
            <w:color w:val="0000EE"/>
            <w:u w:val="single"/>
          </w:rPr>
          <w:t>Втор.22:21</w:t>
        </w:r>
      </w:hyperlink>
      <w:r>
        <w:rPr>
          <w:lang w:val="ru_RU" w:bidi="ru_RU"/>
        </w:rPr>
        <w:t xml:space="preserve">; </w:t>
      </w:r>
      <w:hyperlink r:id="rId351">
        <w:r>
          <w:rPr>
            <w:lang w:val="ru_RU" w:bidi="ru_RU"/>
          </w:rPr>
          <w:rPr>
            <w:color w:val="0000EE"/>
            <w:u w:val="single"/>
          </w:rPr>
          <w:t>Суд.20:6</w:t>
        </w:r>
      </w:hyperlink>
      <w:r>
        <w:rPr>
          <w:lang w:val="ru_RU" w:bidi="ru_RU"/>
        </w:rPr>
        <w:t>,</w:t>
      </w:r>
      <w:hyperlink r:id="rId352">
        <w:r>
          <w:rPr>
            <w:lang w:val="ru_RU" w:bidi="ru_RU"/>
          </w:rPr>
          <w:rPr>
            <w:color w:val="0000EE"/>
            <w:u w:val="single"/>
          </w:rPr>
          <w:t>10</w:t>
        </w:r>
      </w:hyperlink>
      <w:r>
        <w:rPr>
          <w:lang w:val="ru_RU" w:bidi="ru_RU"/>
        </w:rPr>
        <w:t xml:space="preserve">; </w:t>
      </w:r>
      <w:hyperlink r:id="rId353">
        <w:r>
          <w:rPr>
            <w:lang w:val="ru_RU" w:bidi="ru_RU"/>
          </w:rPr>
          <w:rPr>
            <w:color w:val="0000EE"/>
            <w:u w:val="single"/>
          </w:rPr>
          <w:t>Иер.29:23</w:t>
        </w:r>
      </w:hyperlink>
      <w:r>
        <w:rPr>
          <w:lang w:val="ru_RU" w:bidi="ru_RU"/>
        </w:rPr>
        <w:t xml:space="preserve">), за которые преступник должен был быть казнён. </w:t>
      </w:r>
    </w:p>
    <w:p>
      <w:pPr>
        <w:pStyle w:val="ListBullet"/>
        <w:spacing w:line="240" w:lineRule="auto"/>
        <w:ind w:left="720"/>
      </w:pPr>
      <w:r>
        <w:rPr>
          <w:lang w:val="ru_RU" w:bidi="ru_RU"/>
        </w:rPr>
      </w:r>
      <w:r>
        <w:rPr>
          <w:lang w:val="ru_RU" w:bidi="ru_RU"/>
        </w:rPr>
        <w:t xml:space="preserve">«в Израиле» — или </w:t>
      </w:r>
      <w:r>
        <w:rPr>
          <w:lang w:val="ru_RU" w:bidi="ru_RU"/>
        </w:rP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Pr>
          <w:lang w:val="ru_RU" w:bidi="ru_RU"/>
        </w:rPr>
      </w:r>
      <w:r>
        <w:rPr>
          <w:lang w:val="ru_RU" w:bidi="ru_RU"/>
        </w:rPr>
      </w:r>
    </w:p>
    <w:p>
      <w:pPr/>
      <w:r>
        <w:rPr>
          <w:lang w:val="ru_RU" w:bidi="ru_RU"/>
        </w:rPr>
      </w:r>
    </w:p>
    <w:p>
      <w:pPr>
        <w:pStyle w:val="Heading2"/>
      </w:pPr>
      <w:r>
        <w:rPr>
          <w:lang w:val="ru_RU" w:bidi="ru_RU"/>
        </w:rPr>
        <w:t>2 Царств 13:13</w:t>
      </w:r>
      <w:r>
        <w:rPr>
          <w:lang w:val="ru_RU" w:bidi="ru_RU"/>
        </w:rPr>
      </w:r>
    </w:p>
    <w:p>
      <w:pPr/>
      <w:r>
        <w:rPr>
          <w:lang w:val="ru_RU" w:bidi="ru_RU"/>
        </w:rPr>
      </w:r>
      <w:r>
        <w:rPr>
          <w:lang w:val="ru_RU" w:bidi="ru_RU"/>
        </w:rPr>
        <w:t xml:space="preserve">«он не откажет отдать меня тебе» — </w:t>
      </w:r>
      <w:r>
        <w:rPr>
          <w:lang w:val="ru_RU" w:bidi="ru_RU"/>
        </w:rPr>
        <w:t xml:space="preserve">Фамарь сказала это, чтобы выиграть для себя время. Амнон знал, что закон запрещал брак между сводными братьями и сёстрами (см. </w:t>
      </w:r>
      <w:r>
        <w:rPr>
          <w:lang w:val="ru_RU" w:bidi="ru_RU"/>
        </w:rPr>
        <w:t>Учебные заметки к 13:2</w:t>
      </w:r>
      <w:r>
        <w:rPr>
          <w:lang w:val="ru_RU" w:bidi="ru_RU"/>
        </w:rPr>
        <w:t xml:space="preserve">). Слова сестры не смогли остановить его. </w:t>
      </w:r>
      <w:r>
        <w:rPr>
          <w:lang w:val="ru_RU" w:bidi="ru_RU"/>
        </w:rPr>
      </w:r>
      <w:r>
        <w:rPr>
          <w:lang w:val="ru_RU" w:bidi="ru_RU"/>
        </w:rPr>
      </w:r>
    </w:p>
    <w:p>
      <w:pPr/>
      <w:r>
        <w:rPr>
          <w:lang w:val="ru_RU" w:bidi="ru_RU"/>
        </w:rPr>
      </w:r>
    </w:p>
    <w:p>
      <w:pPr>
        <w:pStyle w:val="Heading2"/>
      </w:pPr>
      <w:r>
        <w:rPr>
          <w:lang w:val="ru_RU" w:bidi="ru_RU"/>
        </w:rPr>
        <w:t>2 Царств 13:14</w:t>
      </w:r>
      <w:r>
        <w:rPr>
          <w:lang w:val="ru_RU" w:bidi="ru_RU"/>
        </w:rPr>
      </w:r>
    </w:p>
    <w:p>
      <w:pPr/>
      <w:r>
        <w:rPr>
          <w:lang w:val="ru_RU" w:bidi="ru_RU"/>
        </w:rPr>
      </w:r>
      <w:r>
        <w:rPr>
          <w:lang w:val="ru_RU" w:bidi="ru_RU"/>
        </w:rPr>
        <w:t>«преодолел её» —</w:t>
      </w:r>
      <w:r>
        <w:rPr>
          <w:lang w:val="ru_RU" w:bidi="ru_RU"/>
        </w:rPr>
        <w:t xml:space="preserve"> Фамарь изо всех сил пыталась сопротивляться. </w:t>
      </w:r>
      <w:r>
        <w:rPr>
          <w:lang w:val="ru_RU" w:bidi="ru_RU"/>
        </w:rPr>
      </w:r>
      <w:r>
        <w:rPr>
          <w:lang w:val="ru_RU" w:bidi="ru_RU"/>
        </w:rPr>
      </w:r>
    </w:p>
    <w:p>
      <w:pPr/>
      <w:r>
        <w:rPr>
          <w:lang w:val="ru_RU" w:bidi="ru_RU"/>
        </w:rPr>
      </w:r>
    </w:p>
    <w:p>
      <w:pPr>
        <w:pStyle w:val="Heading2"/>
      </w:pPr>
      <w:r>
        <w:rPr>
          <w:lang w:val="ru_RU" w:bidi="ru_RU"/>
        </w:rPr>
        <w:t>2 Царств 13:15</w:t>
      </w:r>
      <w:r>
        <w:rPr>
          <w:lang w:val="ru_RU" w:bidi="ru_RU"/>
        </w:rPr>
      </w:r>
    </w:p>
    <w:p>
      <w:pPr/>
      <w:r>
        <w:rPr>
          <w:lang w:val="ru_RU" w:bidi="ru_RU"/>
        </w:rPr>
      </w:r>
      <w:r>
        <w:rPr>
          <w:lang w:val="ru_RU" w:bidi="ru_RU"/>
        </w:rPr>
        <w:t>Тот факт, что чувства Амнона к Фамари переросли в жгучую ненависть, доказывает, что «любовь» к ней (</w:t>
      </w:r>
      <w:hyperlink r:id="rId343">
        <w:r>
          <w:rPr>
            <w:lang w:val="ru_RU" w:bidi="ru_RU"/>
          </w:rPr>
          <w:rPr>
            <w:color w:val="0000EE"/>
            <w:u w:val="single"/>
          </w:rPr>
          <w:t>13:4</w:t>
        </w:r>
      </w:hyperlink>
      <w:r>
        <w:rPr>
          <w:lang w:val="ru_RU" w:bidi="ru_RU"/>
        </w:rPr>
        <w:t>), на самом деле, была всего лишь эгоистичной похотью.</w:t>
      </w:r>
      <w:r>
        <w:rPr>
          <w:lang w:val="ru_RU" w:bidi="ru_RU"/>
        </w:rPr>
      </w:r>
      <w:r>
        <w:rPr>
          <w:lang w:val="ru_RU" w:bidi="ru_RU"/>
        </w:rPr>
      </w:r>
    </w:p>
    <w:p>
      <w:pPr/>
      <w:r>
        <w:rPr>
          <w:lang w:val="ru_RU" w:bidi="ru_RU"/>
        </w:rPr>
      </w:r>
    </w:p>
    <w:p>
      <w:pPr>
        <w:pStyle w:val="Heading2"/>
      </w:pPr>
      <w:r>
        <w:rPr>
          <w:lang w:val="ru_RU" w:bidi="ru_RU"/>
        </w:rPr>
        <w:t>2 Царств 13:16</w:t>
      </w:r>
      <w:r>
        <w:rPr>
          <w:lang w:val="ru_RU" w:bidi="ru_RU"/>
        </w:rPr>
      </w:r>
    </w:p>
    <w:p>
      <w:pPr/>
      <w:r>
        <w:rPr>
          <w:lang w:val="ru_RU" w:bidi="ru_RU"/>
        </w:rPr>
      </w:r>
      <w:r>
        <w:rPr>
          <w:lang w:val="ru_RU" w:bidi="ru_RU"/>
        </w:rPr>
        <w:t xml:space="preserve">«это зло больше первого, которое ты сделал со мною» — </w:t>
      </w:r>
      <w:r>
        <w:rPr>
          <w:lang w:val="ru_RU" w:bidi="ru_RU"/>
        </w:rPr>
        <w:t>изнасилованная девушка больше не могла выйти замуж (</w:t>
      </w:r>
      <w:hyperlink r:id="rId354">
        <w:r>
          <w:rPr>
            <w:lang w:val="ru_RU" w:bidi="ru_RU"/>
          </w:rPr>
          <w:rPr>
            <w:color w:val="0000EE"/>
            <w:u w:val="single"/>
          </w:rPr>
          <w:t>13:20</w:t>
        </w:r>
      </w:hyperlink>
      <w:r>
        <w:rPr>
          <w:lang w:val="ru_RU" w:bidi="ru_RU"/>
        </w:rPr>
        <w:t xml:space="preserve">; см. </w:t>
      </w:r>
      <w:hyperlink r:id="rId355">
        <w:r>
          <w:rPr>
            <w:lang w:val="ru_RU" w:bidi="ru_RU"/>
          </w:rPr>
          <w:rPr>
            <w:color w:val="0000EE"/>
            <w:u w:val="single"/>
          </w:rPr>
          <w:t>Втор.22:28–29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13:18</w:t>
      </w:r>
      <w:r>
        <w:rPr>
          <w:lang w:val="ru_RU" w:bidi="ru_RU"/>
        </w:rPr>
      </w:r>
    </w:p>
    <w:p>
      <w:pPr/>
      <w:r>
        <w:rPr>
          <w:lang w:val="ru_RU" w:bidi="ru_RU"/>
        </w:rPr>
      </w:r>
      <w:r>
        <w:rPr>
          <w:lang w:val="ru_RU" w:bidi="ru_RU"/>
        </w:rPr>
        <w:t xml:space="preserve">«разноцветная одежда» — </w:t>
      </w:r>
      <w:r>
        <w:rPr>
          <w:lang w:val="ru_RU" w:bidi="ru_RU"/>
        </w:rPr>
        <w:t xml:space="preserve">те же самые слова используются, когда говорится об одежде Иосифа в </w:t>
      </w:r>
      <w:hyperlink r:id="rId356">
        <w:r>
          <w:rPr>
            <w:lang w:val="ru_RU" w:bidi="ru_RU"/>
          </w:rPr>
          <w:rPr>
            <w:color w:val="0000EE"/>
            <w:u w:val="single"/>
          </w:rPr>
          <w:t>Быт.37:3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13:19</w:t>
      </w:r>
      <w:r>
        <w:rPr>
          <w:lang w:val="ru_RU" w:bidi="ru_RU"/>
        </w:rPr>
      </w:r>
    </w:p>
    <w:p>
      <w:pPr/>
      <w:r>
        <w:rPr>
          <w:lang w:val="ru_RU" w:bidi="ru_RU"/>
        </w:rPr>
      </w:r>
      <w:r>
        <w:rPr>
          <w:lang w:val="ru_RU" w:bidi="ru_RU"/>
        </w:rP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7">
        <w:r>
          <w:rPr>
            <w:lang w:val="ru_RU" w:bidi="ru_RU"/>
          </w:rPr>
          <w:rPr>
            <w:color w:val="0000EE"/>
            <w:u w:val="single"/>
          </w:rPr>
          <w:t>13:16</w:t>
        </w:r>
      </w:hyperlink>
      <w:r>
        <w:rPr>
          <w:lang w:val="ru_RU" w:bidi="ru_RU"/>
        </w:rPr>
        <w:t xml:space="preserve">). </w:t>
      </w:r>
    </w:p>
    <w:p>
      <w:pPr>
        <w:pStyle w:val="ListBullet"/>
        <w:spacing w:line="240" w:lineRule="auto"/>
        <w:ind w:left="720"/>
      </w:pPr>
      <w:r>
        <w:rPr>
          <w:lang w:val="ru_RU" w:bidi="ru_RU"/>
        </w:rPr>
      </w:r>
      <w:r>
        <w:rPr>
          <w:lang w:val="ru_RU" w:bidi="ru_RU"/>
        </w:rPr>
        <w:t>«И посыпала Фамарь пеплом голову свою» —</w:t>
      </w:r>
      <w:r>
        <w:rPr>
          <w:lang w:val="ru_RU" w:bidi="ru_RU"/>
        </w:rPr>
        <w:t xml:space="preserve"> пепел символизировал смерть. Человек садился в кучу пепла или посыпал им свою голову, когда был в трауре (</w:t>
      </w:r>
      <w:hyperlink r:id="rId358">
        <w:r>
          <w:rPr>
            <w:lang w:val="ru_RU" w:bidi="ru_RU"/>
          </w:rPr>
          <w:rPr>
            <w:color w:val="0000EE"/>
            <w:u w:val="single"/>
          </w:rPr>
          <w:t>Есф.4:1–3</w:t>
        </w:r>
      </w:hyperlink>
      <w:r>
        <w:rPr>
          <w:lang w:val="ru_RU" w:bidi="ru_RU"/>
        </w:rPr>
        <w:t xml:space="preserve">; </w:t>
      </w:r>
      <w:hyperlink r:id="rId359">
        <w:r>
          <w:rPr>
            <w:lang w:val="ru_RU" w:bidi="ru_RU"/>
          </w:rPr>
          <w:rPr>
            <w:color w:val="0000EE"/>
            <w:u w:val="single"/>
          </w:rPr>
          <w:t>Иов.42:6</w:t>
        </w:r>
      </w:hyperlink>
      <w:r>
        <w:rPr>
          <w:lang w:val="ru_RU" w:bidi="ru_RU"/>
        </w:rPr>
        <w:t xml:space="preserve">; </w:t>
      </w:r>
      <w:hyperlink r:id="rId360">
        <w:r>
          <w:rPr>
            <w:lang w:val="ru_RU" w:bidi="ru_RU"/>
          </w:rPr>
          <w:rPr>
            <w:color w:val="0000EE"/>
            <w:u w:val="single"/>
          </w:rPr>
          <w:t>Дан.9:3</w:t>
        </w:r>
      </w:hyperlink>
      <w:r>
        <w:rPr>
          <w:lang w:val="ru_RU" w:bidi="ru_RU"/>
        </w:rPr>
        <w:t xml:space="preserve">; </w:t>
      </w:r>
      <w:hyperlink r:id="rId361">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13:20</w:t>
      </w:r>
      <w:r>
        <w:rPr>
          <w:lang w:val="ru_RU" w:bidi="ru_RU"/>
        </w:rPr>
      </w:r>
    </w:p>
    <w:p>
      <w:pPr>
        <w:pStyle w:val="ListBullet"/>
        <w:spacing w:line="240" w:lineRule="auto"/>
        <w:ind w:left="720"/>
      </w:pPr>
      <w:r>
        <w:rPr>
          <w:lang w:val="ru_RU" w:bidi="ru_RU"/>
        </w:rPr>
      </w:r>
      <w:r>
        <w:rPr>
          <w:lang w:val="ru_RU" w:bidi="ru_RU"/>
        </w:rP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rPr>
          <w:lang w:val="ru_RU" w:bidi="ru_RU"/>
        </w:rPr>
        <w:t>Под маской своего мягкого ответа Авессалом скрыл от убитой горем сестры свою жгучую ярость (</w:t>
      </w:r>
      <w:hyperlink r:id="rId362">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 xml:space="preserve">«в одиночестве» — </w:t>
      </w:r>
      <w:r>
        <w:rPr>
          <w:lang w:val="ru_RU" w:bidi="ru_RU"/>
        </w:rPr>
        <w:t xml:space="preserve">см. </w:t>
      </w:r>
      <w:r>
        <w:rPr>
          <w:lang w:val="ru_RU" w:bidi="ru_RU"/>
        </w:rPr>
        <w:t>Учебные заметки к 13:16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13:21</w:t>
      </w:r>
      <w:r>
        <w:rPr>
          <w:lang w:val="ru_RU" w:bidi="ru_RU"/>
        </w:rPr>
      </w:r>
    </w:p>
    <w:p>
      <w:pPr/>
      <w:r>
        <w:rPr>
          <w:lang w:val="ru_RU" w:bidi="ru_RU"/>
        </w:rPr>
      </w:r>
      <w:r>
        <w:rPr>
          <w:lang w:val="ru_RU" w:bidi="ru_RU"/>
        </w:rPr>
        <w:t xml:space="preserve">«царь Давид... сильно разгневался, [но не опечалил духа Амнона» — </w:t>
      </w:r>
      <w:r>
        <w:rPr>
          <w:lang w:val="ru_RU" w:bidi="ru_RU"/>
        </w:rP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3">
        <w:r>
          <w:rPr>
            <w:lang w:val="ru_RU" w:bidi="ru_RU"/>
          </w:rPr>
          <w:rPr>
            <w:color w:val="0000EE"/>
            <w:u w:val="single"/>
          </w:rPr>
          <w:t>11:1–12:24</w:t>
        </w:r>
      </w:hyperlink>
      <w:r>
        <w:rPr>
          <w:lang w:val="ru_RU" w:bidi="ru_RU"/>
        </w:rPr>
        <w:t xml:space="preserve">). Или же Давид видел в поступке Амнона Божье наказание за собственную сексуальную распущенность. </w:t>
      </w:r>
      <w:r>
        <w:rPr>
          <w:lang w:val="ru_RU" w:bidi="ru_RU"/>
        </w:rPr>
      </w:r>
      <w:r>
        <w:rPr>
          <w:lang w:val="ru_RU" w:bidi="ru_RU"/>
        </w:rPr>
      </w:r>
    </w:p>
    <w:p>
      <w:pPr/>
      <w:r>
        <w:rPr>
          <w:lang w:val="ru_RU" w:bidi="ru_RU"/>
        </w:rPr>
      </w:r>
    </w:p>
    <w:p>
      <w:pPr>
        <w:pStyle w:val="Heading2"/>
      </w:pPr>
      <w:r>
        <w:rPr>
          <w:lang w:val="ru_RU" w:bidi="ru_RU"/>
        </w:rPr>
        <w:t>2 Царств 13:23</w:t>
      </w:r>
      <w:r>
        <w:rPr>
          <w:lang w:val="ru_RU" w:bidi="ru_RU"/>
        </w:rPr>
      </w:r>
    </w:p>
    <w:p>
      <w:pPr/>
      <w:r>
        <w:rPr>
          <w:lang w:val="ru_RU" w:bidi="ru_RU"/>
        </w:rPr>
      </w:r>
      <w:r>
        <w:rPr>
          <w:lang w:val="ru_RU" w:bidi="ru_RU"/>
        </w:rPr>
        <w:t xml:space="preserve">Местность Ваал-Гацор </w:t>
      </w:r>
      <w:r>
        <w:rPr>
          <w:lang w:val="ru_RU" w:bidi="ru_RU"/>
        </w:rPr>
        <w:t xml:space="preserve">не следует путать с известным и хорошо укреплённым городом Гацором (или также Асуром, Асором, Хаццором; </w:t>
      </w:r>
      <w:r>
        <w:rPr>
          <w:i/>
          <w:lang w:val="ru_RU" w:bidi="ru_RU"/>
        </w:rPr>
        <w:t>прим. пер</w:t>
      </w:r>
      <w:r>
        <w:rPr>
          <w:lang w:val="ru_RU" w:bidi="ru_RU"/>
        </w:rP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Pr>
          <w:lang w:val="ru_RU" w:bidi="ru_RU"/>
        </w:rPr>
      </w:r>
      <w:r>
        <w:rPr>
          <w:lang w:val="ru_RU" w:bidi="ru_RU"/>
        </w:rPr>
        <w:t xml:space="preserve">«стрижение овец» — </w:t>
      </w:r>
      <w:r>
        <w:rPr>
          <w:lang w:val="ru_RU" w:bidi="ru_RU"/>
        </w:rPr>
        <w:t xml:space="preserve">стрижка овец была особым временем, когда люди щедро делились друг с другом своими благословениями (см. </w:t>
      </w:r>
      <w:hyperlink r:id="rId364">
        <w:r>
          <w:rPr>
            <w:lang w:val="ru_RU" w:bidi="ru_RU"/>
          </w:rPr>
          <w:rPr>
            <w:color w:val="0000EE"/>
            <w:u w:val="single"/>
          </w:rPr>
          <w:t>1Цар.25:2–8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13:31</w:t>
      </w:r>
      <w:r>
        <w:rPr>
          <w:lang w:val="ru_RU" w:bidi="ru_RU"/>
        </w:rPr>
      </w:r>
    </w:p>
    <w:p>
      <w:pPr/>
      <w:r>
        <w:rPr>
          <w:lang w:val="ru_RU" w:bidi="ru_RU"/>
        </w:rPr>
      </w:r>
      <w:r>
        <w:rPr>
          <w:lang w:val="ru_RU" w:bidi="ru_RU"/>
        </w:rPr>
        <w:t>Как и обесчещенная Фамарь, Давид разодрал свои одежды (</w:t>
      </w:r>
      <w:hyperlink r:id="rId365">
        <w:r>
          <w:rPr>
            <w:lang w:val="ru_RU" w:bidi="ru_RU"/>
          </w:rPr>
          <w:rPr>
            <w:color w:val="0000EE"/>
            <w:u w:val="single"/>
          </w:rPr>
          <w:t>13:19</w:t>
        </w:r>
      </w:hyperlink>
      <w:r>
        <w:rPr>
          <w:lang w:val="ru_RU" w:bidi="ru_RU"/>
        </w:rPr>
        <w:t xml:space="preserve">) в знак своего глубокого отчаяния и горя (см. также </w:t>
      </w:r>
      <w:hyperlink r:id="rId366">
        <w:r>
          <w:rPr>
            <w:lang w:val="ru_RU" w:bidi="ru_RU"/>
          </w:rPr>
          <w:rPr>
            <w:color w:val="0000EE"/>
            <w:u w:val="single"/>
          </w:rPr>
          <w:t>Быт.37:34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13:34–39</w:t>
      </w:r>
      <w:r>
        <w:rPr>
          <w:lang w:val="ru_RU" w:bidi="ru_RU"/>
        </w:rPr>
      </w:r>
    </w:p>
    <w:p>
      <w:pPr/>
      <w:r>
        <w:rPr>
          <w:lang w:val="ru_RU" w:bidi="ru_RU"/>
        </w:rPr>
      </w:r>
      <w:r>
        <w:rPr>
          <w:lang w:val="ru_RU" w:bidi="ru_RU"/>
        </w:rPr>
        <w:t>Авессалом, убежав от Давида, скрылся в Гессуре, где жила семья его матери.</w:t>
      </w:r>
      <w:r>
        <w:rPr>
          <w:lang w:val="ru_RU" w:bidi="ru_RU"/>
        </w:rPr>
      </w:r>
      <w:r>
        <w:rPr>
          <w:lang w:val="ru_RU" w:bidi="ru_RU"/>
        </w:rPr>
      </w:r>
    </w:p>
    <w:p>
      <w:pPr/>
      <w:r>
        <w:rPr>
          <w:lang w:val="ru_RU" w:bidi="ru_RU"/>
        </w:rPr>
      </w:r>
    </w:p>
    <w:p>
      <w:pPr>
        <w:pStyle w:val="Heading2"/>
      </w:pPr>
      <w:r>
        <w:rPr>
          <w:lang w:val="ru_RU" w:bidi="ru_RU"/>
        </w:rPr>
        <w:t>2 Царств 13:37</w:t>
      </w:r>
      <w:r>
        <w:rPr>
          <w:lang w:val="ru_RU" w:bidi="ru_RU"/>
        </w:rPr>
      </w:r>
    </w:p>
    <w:p>
      <w:pPr>
        <w:pStyle w:val="ListBullet"/>
        <w:spacing w:line="240" w:lineRule="auto"/>
        <w:ind w:left="720"/>
      </w:pPr>
      <w:r>
        <w:rPr>
          <w:lang w:val="ru_RU" w:bidi="ru_RU"/>
        </w:rPr>
      </w:r>
      <w:r>
        <w:rPr>
          <w:lang w:val="ru_RU" w:bidi="ru_RU"/>
        </w:rPr>
        <w:t xml:space="preserve">Авессалом </w:t>
      </w:r>
      <w:r>
        <w:rPr>
          <w:lang w:val="ru_RU" w:bidi="ru_RU"/>
        </w:rPr>
        <w:t xml:space="preserve">убежал к своему деду, см. </w:t>
      </w:r>
      <w:hyperlink r:id="rId367">
        <w:r>
          <w:rPr>
            <w:lang w:val="ru_RU" w:bidi="ru_RU"/>
          </w:rPr>
          <w:rPr>
            <w:color w:val="0000EE"/>
            <w:u w:val="single"/>
          </w:rPr>
          <w:t>3:3</w:t>
        </w:r>
      </w:hyperlink>
      <w:r>
        <w:rPr>
          <w:lang w:val="ru_RU" w:bidi="ru_RU"/>
        </w:rPr>
        <w:t xml:space="preserve">. </w:t>
      </w:r>
    </w:p>
    <w:p>
      <w:pPr>
        <w:pStyle w:val="ListBullet"/>
        <w:spacing w:line="240" w:lineRule="auto"/>
        <w:ind w:left="720"/>
      </w:pPr>
      <w:r>
        <w:rPr>
          <w:lang w:val="ru_RU" w:bidi="ru_RU"/>
        </w:rPr>
      </w:r>
      <w:r>
        <w:rPr>
          <w:lang w:val="ru_RU" w:bidi="ru_RU"/>
        </w:rPr>
        <w:t>Гессурская область находилась</w:t>
      </w:r>
      <w:r>
        <w:rPr>
          <w:lang w:val="ru_RU" w:bidi="ru_RU"/>
        </w:rPr>
        <w:t xml:space="preserve"> в Араме </w:t>
      </w:r>
      <w:r>
        <w:rPr>
          <w:lang w:val="ru_RU" w:bidi="ru_RU"/>
        </w:rPr>
        <w:t>—</w:t>
      </w:r>
      <w:r>
        <w:rPr>
          <w:lang w:val="ru_RU" w:bidi="ru_RU"/>
        </w:rPr>
        <w:t xml:space="preserve"> регионе, расположенном к северо-востоку от Израиля (см. </w:t>
      </w:r>
      <w:hyperlink r:id="rId368">
        <w:r>
          <w:rPr>
            <w:lang w:val="ru_RU" w:bidi="ru_RU"/>
          </w:rPr>
          <w:rPr>
            <w:color w:val="0000EE"/>
            <w:u w:val="single"/>
          </w:rPr>
          <w:t>15:8</w:t>
        </w:r>
      </w:hyperlink>
      <w:r>
        <w:rPr>
          <w:lang w:val="ru_RU" w:bidi="ru_RU"/>
        </w:rPr>
        <w:t xml:space="preserve">; </w:t>
      </w:r>
      <w:hyperlink r:id="rId369">
        <w:r>
          <w:rPr>
            <w:lang w:val="ru_RU" w:bidi="ru_RU"/>
          </w:rPr>
          <w:rPr>
            <w:color w:val="0000EE"/>
            <w:u w:val="single"/>
          </w:rPr>
          <w:t>Иис.Нав.13:13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13:39</w:t>
      </w:r>
      <w:r>
        <w:rPr>
          <w:lang w:val="ru_RU" w:bidi="ru_RU"/>
        </w:rPr>
      </w:r>
    </w:p>
    <w:p>
      <w:pPr>
        <w:pStyle w:val="ListBullet"/>
        <w:spacing w:line="240" w:lineRule="auto"/>
        <w:ind w:left="720"/>
      </w:pPr>
      <w:r>
        <w:rPr>
          <w:lang w:val="ru_RU" w:bidi="ru_RU"/>
        </w:rPr>
      </w:r>
      <w:r>
        <w:rPr>
          <w:lang w:val="ru_RU" w:bidi="ru_RU"/>
        </w:rPr>
        <w:t xml:space="preserve">«царь Давид» — в </w:t>
      </w:r>
      <w:r>
        <w:rPr>
          <w:lang w:val="ru_RU" w:bidi="ru_RU"/>
        </w:rPr>
        <w:t>свитках Мёртвого моря и в греческом тексте написано «и</w:t>
      </w:r>
      <w:r>
        <w:rPr>
          <w:i/>
          <w:lang w:val="ru_RU" w:bidi="ru_RU"/>
        </w:rPr>
        <w:t xml:space="preserve"> дух царя Давида».</w:t>
      </w:r>
      <w:r>
        <w:rPr>
          <w:lang w:val="ru_RU" w:bidi="ru_RU"/>
        </w:rPr>
        <w:t xml:space="preserve"> </w:t>
      </w:r>
    </w:p>
    <w:p>
      <w:pPr>
        <w:pStyle w:val="ListBullet"/>
        <w:spacing w:line="240" w:lineRule="auto"/>
        <w:ind w:left="720"/>
      </w:pPr>
      <w:r>
        <w:rPr>
          <w:lang w:val="ru_RU" w:bidi="ru_RU"/>
        </w:rPr>
      </w:r>
      <w:r>
        <w:rPr>
          <w:lang w:val="ru_RU" w:bidi="ru_RU"/>
        </w:rPr>
        <w:t xml:space="preserve">«И не стал царь Давид преследовать Авессалома» — </w:t>
      </w:r>
      <w:r>
        <w:rPr>
          <w:lang w:val="ru_RU" w:bidi="ru_RU"/>
        </w:rPr>
        <w:t>Давид утешился после гибели Амнона, и желание убить Авессалома постепенно в нём угасло.</w:t>
      </w:r>
      <w:r>
        <w:rPr>
          <w:lang w:val="ru_RU" w:bidi="ru_RU"/>
        </w:rPr>
      </w:r>
      <w:r>
        <w:rPr>
          <w:lang w:val="ru_RU" w:bidi="ru_RU"/>
        </w:rPr>
      </w:r>
    </w:p>
    <w:p>
      <w:pPr/>
      <w:r>
        <w:rPr>
          <w:lang w:val="ru_RU" w:bidi="ru_RU"/>
        </w:rPr>
      </w:r>
    </w:p>
    <w:p>
      <w:pPr>
        <w:pStyle w:val="Heading2"/>
      </w:pPr>
      <w:r>
        <w:rPr>
          <w:lang w:val="ru_RU" w:bidi="ru_RU"/>
        </w:rPr>
        <w:t>2 Царств 14:2</w:t>
      </w:r>
      <w:r>
        <w:rPr>
          <w:lang w:val="ru_RU" w:bidi="ru_RU"/>
        </w:rPr>
      </w:r>
    </w:p>
    <w:p>
      <w:pPr/>
      <w:r>
        <w:rPr>
          <w:lang w:val="ru_RU" w:bidi="ru_RU"/>
        </w:rPr>
      </w:r>
      <w:r>
        <w:rPr>
          <w:lang w:val="ru_RU" w:bidi="ru_RU"/>
        </w:rP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0">
        <w:r>
          <w:rPr>
            <w:lang w:val="ru_RU" w:bidi="ru_RU"/>
          </w:rPr>
          <w:rPr>
            <w:color w:val="0000EE"/>
            <w:u w:val="single"/>
          </w:rPr>
          <w:t>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14:9</w:t>
      </w:r>
      <w:r>
        <w:rPr>
          <w:lang w:val="ru_RU" w:bidi="ru_RU"/>
        </w:rPr>
      </w:r>
    </w:p>
    <w:p>
      <w:pPr/>
      <w:r>
        <w:rPr>
          <w:lang w:val="ru_RU" w:bidi="ru_RU"/>
        </w:rPr>
      </w:r>
      <w:r>
        <w:rPr>
          <w:lang w:val="ru_RU" w:bidi="ru_RU"/>
        </w:rPr>
        <w:t xml:space="preserve">«царь же и престол его неповинен» — </w:t>
      </w:r>
      <w:r>
        <w:rPr>
          <w:lang w:val="ru_RU" w:bidi="ru_RU"/>
        </w:rP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Pr>
          <w:lang w:val="ru_RU" w:bidi="ru_RU"/>
        </w:rPr>
      </w:r>
      <w:r>
        <w:rPr>
          <w:lang w:val="ru_RU" w:bidi="ru_RU"/>
        </w:rPr>
      </w:r>
    </w:p>
    <w:p>
      <w:pPr/>
      <w:r>
        <w:rPr>
          <w:lang w:val="ru_RU" w:bidi="ru_RU"/>
        </w:rPr>
      </w:r>
    </w:p>
    <w:p>
      <w:pPr>
        <w:pStyle w:val="Heading2"/>
      </w:pPr>
      <w:r>
        <w:rPr>
          <w:lang w:val="ru_RU" w:bidi="ru_RU"/>
        </w:rPr>
        <w:t>2 Царств 14:11</w:t>
      </w:r>
      <w:r>
        <w:rPr>
          <w:lang w:val="ru_RU" w:bidi="ru_RU"/>
        </w:rPr>
      </w:r>
    </w:p>
    <w:p>
      <w:pPr/>
      <w:r>
        <w:rPr>
          <w:lang w:val="ru_RU" w:bidi="ru_RU"/>
        </w:rPr>
      </w:r>
      <w:r>
        <w:rPr>
          <w:lang w:val="ru_RU" w:bidi="ru_RU"/>
        </w:rPr>
        <w:t xml:space="preserve">«жив Господь!» — </w:t>
      </w:r>
      <w:r>
        <w:rPr>
          <w:lang w:val="ru_RU" w:bidi="ru_RU"/>
        </w:rPr>
        <w:t xml:space="preserve">когда женщина попросила Давида защитить её, он поклялся сделать это (ср. </w:t>
      </w:r>
      <w:hyperlink r:id="rId371">
        <w:r>
          <w:rPr>
            <w:lang w:val="ru_RU" w:bidi="ru_RU"/>
          </w:rPr>
          <w:rPr>
            <w:color w:val="0000EE"/>
            <w:u w:val="single"/>
          </w:rPr>
          <w:t>4:9</w:t>
        </w:r>
      </w:hyperlink>
      <w:r>
        <w:rPr>
          <w:lang w:val="ru_RU" w:bidi="ru_RU"/>
        </w:rPr>
        <w:t xml:space="preserve">; </w:t>
      </w:r>
      <w:hyperlink r:id="rId372">
        <w:r>
          <w:rPr>
            <w:lang w:val="ru_RU" w:bidi="ru_RU"/>
          </w:rPr>
          <w:rPr>
            <w:color w:val="0000EE"/>
            <w:u w:val="single"/>
          </w:rPr>
          <w:t>12:5</w:t>
        </w:r>
      </w:hyperlink>
      <w:r>
        <w:rPr>
          <w:lang w:val="ru_RU" w:bidi="ru_RU"/>
        </w:rPr>
        <w:t xml:space="preserve">; </w:t>
      </w:r>
      <w:hyperlink r:id="rId373">
        <w:r>
          <w:rPr>
            <w:lang w:val="ru_RU" w:bidi="ru_RU"/>
          </w:rPr>
          <w:rPr>
            <w:color w:val="0000EE"/>
            <w:u w:val="single"/>
          </w:rPr>
          <w:t>15:21</w:t>
        </w:r>
      </w:hyperlink>
      <w:r>
        <w:rPr>
          <w:lang w:val="ru_RU" w:bidi="ru_RU"/>
        </w:rPr>
        <w:t xml:space="preserve">; </w:t>
      </w:r>
      <w:hyperlink r:id="rId374">
        <w:r>
          <w:rPr>
            <w:lang w:val="ru_RU" w:bidi="ru_RU"/>
          </w:rPr>
          <w:rPr>
            <w:color w:val="0000EE"/>
            <w:u w:val="single"/>
          </w:rPr>
          <w:t>1Цар.20:3</w:t>
        </w:r>
      </w:hyperlink>
      <w:r>
        <w:rPr>
          <w:lang w:val="ru_RU" w:bidi="ru_RU"/>
        </w:rPr>
        <w:t xml:space="preserve">; </w:t>
      </w:r>
      <w:hyperlink r:id="rId375">
        <w:r>
          <w:rPr>
            <w:lang w:val="ru_RU" w:bidi="ru_RU"/>
          </w:rPr>
          <w:rPr>
            <w:color w:val="0000EE"/>
            <w:u w:val="single"/>
          </w:rPr>
          <w:t>28:10</w:t>
        </w:r>
      </w:hyperlink>
      <w:r>
        <w:rPr>
          <w:lang w:val="ru_RU" w:bidi="ru_RU"/>
        </w:rPr>
        <w:t xml:space="preserve">; </w:t>
      </w:r>
      <w:hyperlink r:id="rId376">
        <w:r>
          <w:rPr>
            <w:lang w:val="ru_RU" w:bidi="ru_RU"/>
          </w:rPr>
          <w:rPr>
            <w:color w:val="0000EE"/>
            <w:u w:val="single"/>
          </w:rPr>
          <w:t>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14:13</w:t>
      </w:r>
      <w:r>
        <w:rPr>
          <w:lang w:val="ru_RU" w:bidi="ru_RU"/>
        </w:rPr>
      </w:r>
    </w:p>
    <w:p>
      <w:pPr/>
      <w:r>
        <w:rPr>
          <w:lang w:val="ru_RU" w:bidi="ru_RU"/>
        </w:rPr>
      </w:r>
      <w:r>
        <w:rPr>
          <w:lang w:val="ru_RU" w:bidi="ru_RU"/>
        </w:rPr>
        <w:t xml:space="preserve">«против народа Божия» — </w:t>
      </w:r>
      <w:r>
        <w:rPr>
          <w:lang w:val="ru_RU" w:bidi="ru_RU"/>
        </w:rP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14:14</w:t>
      </w:r>
      <w:r>
        <w:rPr>
          <w:lang w:val="ru_RU" w:bidi="ru_RU"/>
        </w:rPr>
      </w:r>
    </w:p>
    <w:p>
      <w:pPr/>
      <w:r>
        <w:rPr>
          <w:lang w:val="ru_RU" w:bidi="ru_RU"/>
        </w:rPr>
      </w:r>
      <w:r>
        <w:rPr>
          <w:lang w:val="ru_RU" w:bidi="ru_RU"/>
        </w:rPr>
        <w:t xml:space="preserve">«Бог... помышляет» — </w:t>
      </w:r>
      <w:r>
        <w:rPr>
          <w:lang w:val="ru_RU" w:bidi="ru_RU"/>
        </w:rP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Pr>
          <w:lang w:val="ru_RU" w:bidi="ru_RU"/>
        </w:rPr>
      </w:r>
      <w:r>
        <w:rPr>
          <w:lang w:val="ru_RU" w:bidi="ru_RU"/>
        </w:rPr>
      </w:r>
    </w:p>
    <w:p>
      <w:pPr/>
      <w:r>
        <w:rPr>
          <w:lang w:val="ru_RU" w:bidi="ru_RU"/>
        </w:rPr>
      </w:r>
    </w:p>
    <w:p>
      <w:pPr>
        <w:pStyle w:val="Heading2"/>
      </w:pPr>
      <w:r>
        <w:rPr>
          <w:lang w:val="ru_RU" w:bidi="ru_RU"/>
        </w:rPr>
        <w:t>2 Царств 14:16</w:t>
      </w:r>
      <w:r>
        <w:rPr>
          <w:lang w:val="ru_RU" w:bidi="ru_RU"/>
        </w:rPr>
      </w:r>
    </w:p>
    <w:p>
      <w:pPr/>
      <w:r>
        <w:rPr>
          <w:lang w:val="ru_RU" w:bidi="ru_RU"/>
        </w:rPr>
      </w:r>
      <w:r>
        <w:rPr>
          <w:lang w:val="ru_RU" w:bidi="ru_RU"/>
        </w:rPr>
        <w:t xml:space="preserve">Женщина снова обращается к притче. Она хочет сказать, что гнев Давида на Авессалома (см. </w:t>
      </w:r>
      <w:hyperlink r:id="rId378">
        <w:r>
          <w:rPr>
            <w:lang w:val="ru_RU" w:bidi="ru_RU"/>
          </w:rPr>
          <w:rPr>
            <w:color w:val="0000EE"/>
            <w:u w:val="single"/>
          </w:rPr>
          <w:t>13:39</w:t>
        </w:r>
      </w:hyperlink>
      <w:r>
        <w:rPr>
          <w:lang w:val="ru_RU" w:bidi="ru_RU"/>
        </w:rPr>
        <w:t xml:space="preserve"> и </w:t>
      </w:r>
      <w:r>
        <w:rPr>
          <w:lang w:val="ru_RU" w:bidi="ru_RU"/>
        </w:rPr>
        <w:t>соответствующую заметку</w:t>
      </w:r>
      <w:r>
        <w:rPr>
          <w:lang w:val="ru_RU" w:bidi="ru_RU"/>
        </w:rPr>
        <w:t>) мешает ему заниматься государственными делами и выносить справедливые решения.</w:t>
      </w:r>
    </w:p>
    <w:p>
      <w:pPr>
        <w:pStyle w:val="ListBullet"/>
        <w:spacing w:line="240" w:lineRule="auto"/>
        <w:ind w:left="720"/>
      </w:pPr>
      <w:r>
        <w:rPr>
          <w:lang w:val="ru_RU" w:bidi="ru_RU"/>
        </w:rPr>
      </w:r>
      <w:r>
        <w:rPr>
          <w:lang w:val="ru_RU" w:bidi="ru_RU"/>
        </w:rPr>
        <w:t xml:space="preserve">«истребить меня» — </w:t>
      </w:r>
      <w:r>
        <w:rPr>
          <w:lang w:val="ru_RU" w:bidi="ru_RU"/>
        </w:rPr>
        <w:t xml:space="preserve">если единственный оставшийся в живых сын женщины будет убит, тогда её семья навсегда потеряет право наследовать имущество (ср. </w:t>
      </w:r>
      <w:hyperlink r:id="rId379">
        <w:r>
          <w:rPr>
            <w:lang w:val="ru_RU" w:bidi="ru_RU"/>
          </w:rPr>
          <w:rPr>
            <w:color w:val="0000EE"/>
            <w:u w:val="single"/>
          </w:rPr>
          <w:t>Чис.27:1–11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14:17</w:t>
      </w:r>
      <w:r>
        <w:rPr>
          <w:lang w:val="ru_RU" w:bidi="ru_RU"/>
        </w:rPr>
      </w:r>
    </w:p>
    <w:p>
      <w:pPr/>
      <w:r>
        <w:rPr>
          <w:lang w:val="ru_RU" w:bidi="ru_RU"/>
        </w:rPr>
      </w:r>
      <w:r>
        <w:rPr>
          <w:lang w:val="ru_RU" w:bidi="ru_RU"/>
        </w:rPr>
        <w:t>«мой, царь, как Ангел Божий» — э</w:t>
      </w:r>
      <w:r>
        <w:rPr>
          <w:lang w:val="ru_RU" w:bidi="ru_RU"/>
        </w:rPr>
        <w:t xml:space="preserve">то выражение ни разу не встречается для описания кого-то другого в Библии, но четыре раза встречается в описании Давида (см. </w:t>
      </w:r>
      <w:hyperlink r:id="rId380">
        <w:r>
          <w:rPr>
            <w:lang w:val="ru_RU" w:bidi="ru_RU"/>
          </w:rPr>
          <w:rPr>
            <w:color w:val="0000EE"/>
            <w:u w:val="single"/>
          </w:rPr>
          <w:t>14:20</w:t>
        </w:r>
      </w:hyperlink>
      <w:r>
        <w:rPr>
          <w:lang w:val="ru_RU" w:bidi="ru_RU"/>
        </w:rPr>
        <w:t xml:space="preserve">; </w:t>
      </w:r>
      <w:hyperlink r:id="rId381">
        <w:r>
          <w:rPr>
            <w:lang w:val="ru_RU" w:bidi="ru_RU"/>
          </w:rPr>
          <w:rPr>
            <w:color w:val="0000EE"/>
            <w:u w:val="single"/>
          </w:rPr>
          <w:t>19:27</w:t>
        </w:r>
      </w:hyperlink>
      <w:r>
        <w:rPr>
          <w:lang w:val="ru_RU" w:bidi="ru_RU"/>
        </w:rPr>
        <w:t xml:space="preserve">; </w:t>
      </w:r>
      <w:hyperlink r:id="rId382">
        <w:r>
          <w:rPr>
            <w:lang w:val="ru_RU" w:bidi="ru_RU"/>
          </w:rPr>
          <w:rPr>
            <w:color w:val="0000EE"/>
            <w:u w:val="single"/>
          </w:rPr>
          <w:t>1Цар.29:9</w:t>
        </w:r>
      </w:hyperlink>
      <w:r>
        <w:rPr>
          <w:lang w:val="ru_RU" w:bidi="ru_RU"/>
        </w:rPr>
        <w:t>). Женщина не сомневалась, что Давид непременно исполнит Божью волю и будет действовать с данной Богом мудростью и справедливостью.</w:t>
      </w:r>
      <w:r>
        <w:rPr>
          <w:lang w:val="ru_RU" w:bidi="ru_RU"/>
        </w:rPr>
      </w:r>
      <w:r>
        <w:rPr>
          <w:lang w:val="ru_RU" w:bidi="ru_RU"/>
        </w:rPr>
      </w:r>
    </w:p>
    <w:p>
      <w:pPr/>
      <w:r>
        <w:rPr>
          <w:lang w:val="ru_RU" w:bidi="ru_RU"/>
        </w:rPr>
      </w:r>
    </w:p>
    <w:p>
      <w:pPr>
        <w:pStyle w:val="Heading2"/>
      </w:pPr>
      <w:r>
        <w:rPr>
          <w:lang w:val="ru_RU" w:bidi="ru_RU"/>
        </w:rPr>
        <w:t>2 Царств 14:20</w:t>
      </w:r>
      <w:r>
        <w:rPr>
          <w:lang w:val="ru_RU" w:bidi="ru_RU"/>
        </w:rPr>
      </w:r>
    </w:p>
    <w:p>
      <w:pPr/>
      <w:r>
        <w:rPr>
          <w:lang w:val="ru_RU" w:bidi="ru_RU"/>
        </w:rPr>
      </w:r>
      <w:r>
        <w:rPr>
          <w:lang w:val="ru_RU" w:bidi="ru_RU"/>
        </w:rPr>
        <w:t xml:space="preserve">«господин мой [царь] мудр, как мудр Ангел Божий» — </w:t>
      </w:r>
      <w:r>
        <w:rPr>
          <w:lang w:val="ru_RU" w:bidi="ru_RU"/>
        </w:rPr>
        <w:t>эта мудрая женщина (</w:t>
      </w:r>
      <w:hyperlink r:id="rId383">
        <w:r>
          <w:rPr>
            <w:lang w:val="ru_RU" w:bidi="ru_RU"/>
          </w:rPr>
          <w:rPr>
            <w:color w:val="0000EE"/>
            <w:u w:val="single"/>
          </w:rPr>
          <w:t>14:2</w:t>
        </w:r>
      </w:hyperlink>
      <w:r>
        <w:rPr>
          <w:lang w:val="ru_RU" w:bidi="ru_RU"/>
        </w:rPr>
        <w:t>) понимала, что лучше похвалить царя, чем проявить неосторожность и случайно обидеть его.</w:t>
      </w:r>
      <w:r>
        <w:rPr>
          <w:lang w:val="ru_RU" w:bidi="ru_RU"/>
        </w:rPr>
      </w:r>
      <w:r>
        <w:rPr>
          <w:lang w:val="ru_RU" w:bidi="ru_RU"/>
        </w:rPr>
      </w:r>
    </w:p>
    <w:p>
      <w:pPr/>
      <w:r>
        <w:rPr>
          <w:lang w:val="ru_RU" w:bidi="ru_RU"/>
        </w:rPr>
      </w:r>
    </w:p>
    <w:p>
      <w:pPr>
        <w:pStyle w:val="Heading2"/>
      </w:pPr>
      <w:r>
        <w:rPr>
          <w:lang w:val="ru_RU" w:bidi="ru_RU"/>
        </w:rPr>
        <w:t>2 Царств 14:21</w:t>
      </w:r>
      <w:r>
        <w:rPr>
          <w:lang w:val="ru_RU" w:bidi="ru_RU"/>
        </w:rPr>
      </w:r>
    </w:p>
    <w:p>
      <w:pPr/>
      <w:r>
        <w:rPr>
          <w:lang w:val="ru_RU" w:bidi="ru_RU"/>
        </w:rPr>
      </w:r>
      <w:r>
        <w:rPr>
          <w:lang w:val="ru_RU" w:bidi="ru_RU"/>
        </w:rPr>
        <w:t xml:space="preserve">«возврати отрока Авессалома» — </w:t>
      </w:r>
      <w:r>
        <w:rPr>
          <w:lang w:val="ru_RU" w:bidi="ru_RU"/>
        </w:rPr>
        <w:t>похоже, что Давид не был готов полностью примириться со своим сыном (</w:t>
      </w:r>
      <w:hyperlink r:id="rId384">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14:23</w:t>
      </w:r>
      <w:r>
        <w:rPr>
          <w:lang w:val="ru_RU" w:bidi="ru_RU"/>
        </w:rPr>
      </w:r>
    </w:p>
    <w:p>
      <w:pPr/>
      <w:r>
        <w:rPr>
          <w:lang w:val="ru_RU" w:bidi="ru_RU"/>
        </w:rPr>
      </w:r>
      <w:r>
        <w:rPr>
          <w:lang w:val="ru_RU" w:bidi="ru_RU"/>
        </w:rPr>
        <w:t>«Гессур» —</w:t>
      </w:r>
      <w:r>
        <w:rPr>
          <w:lang w:val="ru_RU" w:bidi="ru_RU"/>
        </w:rPr>
        <w:t xml:space="preserve"> см. </w:t>
      </w:r>
      <w:hyperlink r:id="rId385">
        <w:r>
          <w:rPr>
            <w:lang w:val="ru_RU" w:bidi="ru_RU"/>
          </w:rPr>
          <w:rPr>
            <w:color w:val="0000EE"/>
            <w:u w:val="single"/>
          </w:rPr>
          <w:t>13:37–38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14:26</w:t>
      </w:r>
      <w:r>
        <w:rPr>
          <w:lang w:val="ru_RU" w:bidi="ru_RU"/>
        </w:rPr>
      </w:r>
    </w:p>
    <w:p>
      <w:pPr/>
      <w:r>
        <w:rPr>
          <w:lang w:val="ru_RU" w:bidi="ru_RU"/>
        </w:rPr>
      </w:r>
      <w:r>
        <w:rPr>
          <w:lang w:val="ru_RU" w:bidi="ru_RU"/>
        </w:rPr>
        <w:t xml:space="preserve">«он стриг её каждый год» — </w:t>
      </w:r>
      <w:r>
        <w:rPr>
          <w:lang w:val="ru_RU" w:bidi="ru_RU"/>
        </w:rPr>
        <w:t xml:space="preserve">волосы Авессалома, делавшие его очень красивым, в итоге стали причиной его гибели (см. </w:t>
      </w:r>
      <w:hyperlink r:id="rId386">
        <w:r>
          <w:rPr>
            <w:lang w:val="ru_RU" w:bidi="ru_RU"/>
          </w:rPr>
          <w:rPr>
            <w:color w:val="0000EE"/>
            <w:u w:val="single"/>
          </w:rPr>
          <w:t>18:9–15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14:27</w:t>
      </w:r>
      <w:r>
        <w:rPr>
          <w:lang w:val="ru_RU" w:bidi="ru_RU"/>
        </w:rPr>
      </w:r>
    </w:p>
    <w:p>
      <w:pPr/>
      <w:r>
        <w:rPr>
          <w:lang w:val="ru_RU" w:bidi="ru_RU"/>
        </w:rPr>
      </w:r>
      <w:r>
        <w:rPr>
          <w:lang w:val="ru_RU" w:bidi="ru_RU"/>
        </w:rPr>
        <w:t xml:space="preserve">Три сына Авессалома, по-видимому, умерли раньше него (см. </w:t>
      </w:r>
      <w:hyperlink r:id="rId387">
        <w:r>
          <w:rPr>
            <w:lang w:val="ru_RU" w:bidi="ru_RU"/>
          </w:rPr>
          <w:rPr>
            <w:color w:val="0000EE"/>
            <w:u w:val="single"/>
          </w:rPr>
          <w:t>18:18</w:t>
        </w:r>
      </w:hyperlink>
      <w:r>
        <w:rPr>
          <w:lang w:val="ru_RU" w:bidi="ru_RU"/>
        </w:rPr>
        <w:t>).</w:t>
      </w:r>
    </w:p>
    <w:p>
      <w:pPr>
        <w:pStyle w:val="ListBullet"/>
        <w:spacing w:line="240" w:lineRule="auto"/>
        <w:ind w:left="720"/>
      </w:pPr>
      <w:r>
        <w:rPr>
          <w:lang w:val="ru_RU" w:bidi="ru_RU"/>
        </w:rPr>
      </w:r>
      <w:r>
        <w:rPr>
          <w:lang w:val="ru_RU" w:bidi="ru_RU"/>
        </w:rPr>
        <w:t>Авессалом назвал свою дочь Фамарью в честь своей сестры, и она тоже была очень красивой (</w:t>
      </w:r>
      <w:hyperlink r:id="rId38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14:29</w:t>
      </w:r>
      <w:r>
        <w:rPr>
          <w:lang w:val="ru_RU" w:bidi="ru_RU"/>
        </w:rPr>
      </w:r>
    </w:p>
    <w:p>
      <w:pPr/>
      <w:r>
        <w:rPr>
          <w:lang w:val="ru_RU" w:bidi="ru_RU"/>
        </w:rPr>
      </w:r>
      <w:r>
        <w:rPr>
          <w:lang w:val="ru_RU" w:bidi="ru_RU"/>
        </w:rPr>
        <w:t>Поначалу Иоав помог Авессалому, убедив Давида принять сына обратно (</w:t>
      </w:r>
      <w:hyperlink r:id="rId389">
        <w:r>
          <w:rPr>
            <w:lang w:val="ru_RU" w:bidi="ru_RU"/>
          </w:rPr>
          <w:rPr>
            <w:color w:val="0000EE"/>
            <w:u w:val="single"/>
          </w:rPr>
          <w:t>14:21–22</w:t>
        </w:r>
      </w:hyperlink>
      <w:r>
        <w:rPr>
          <w:lang w:val="ru_RU" w:bidi="ru_RU"/>
        </w:rPr>
        <w:t>), но потом он не стал поддерживать Авессалома, потому что не хотел помогать тому, кто решил свергнуть царя (</w:t>
      </w:r>
      <w:hyperlink r:id="rId390">
        <w:r>
          <w:rPr>
            <w:lang w:val="ru_RU" w:bidi="ru_RU"/>
          </w:rPr>
          <w:rPr>
            <w:color w:val="0000EE"/>
            <w:u w:val="single"/>
          </w:rPr>
          <w:t>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14:33</w:t>
      </w:r>
      <w:r>
        <w:rPr>
          <w:lang w:val="ru_RU" w:bidi="ru_RU"/>
        </w:rPr>
      </w:r>
    </w:p>
    <w:p>
      <w:pPr/>
      <w:r>
        <w:rPr>
          <w:lang w:val="ru_RU" w:bidi="ru_RU"/>
        </w:rPr>
      </w:r>
      <w:r>
        <w:rPr>
          <w:lang w:val="ru_RU" w:bidi="ru_RU"/>
        </w:rPr>
        <w:t>Авессалом «</w:t>
      </w:r>
      <w:r>
        <w:rPr>
          <w:lang w:val="ru_RU" w:bidi="ru_RU"/>
        </w:rPr>
        <w:t>пал лицом своим на землю</w:t>
      </w:r>
      <w:r>
        <w:rPr>
          <w:lang w:val="ru_RU" w:bidi="ru_RU"/>
        </w:rPr>
        <w:t xml:space="preserve">», чтобы выразить отцу своё глубокое почтение (см. также </w:t>
      </w:r>
      <w:hyperlink r:id="rId391">
        <w:r>
          <w:rPr>
            <w:lang w:val="ru_RU" w:bidi="ru_RU"/>
          </w:rPr>
          <w:rPr>
            <w:color w:val="0000EE"/>
            <w:u w:val="single"/>
          </w:rPr>
          <w:t>14:4</w:t>
        </w:r>
      </w:hyperlink>
      <w:r>
        <w:rPr>
          <w:lang w:val="ru_RU" w:bidi="ru_RU"/>
        </w:rPr>
        <w:t>,</w:t>
      </w:r>
      <w:hyperlink r:id="rId392">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«и поцеловал царь Авессалома» — </w:t>
      </w:r>
      <w:r>
        <w:rPr>
          <w:lang w:val="ru_RU" w:bidi="ru_RU"/>
        </w:rPr>
        <w:t xml:space="preserve">царь не стал разговаривать с Авессаломом, не обнял его (ср. </w:t>
      </w:r>
      <w:hyperlink r:id="rId393">
        <w:r>
          <w:rPr>
            <w:lang w:val="ru_RU" w:bidi="ru_RU"/>
          </w:rPr>
          <w:rPr>
            <w:color w:val="0000EE"/>
            <w:u w:val="single"/>
          </w:rPr>
          <w:t>Лк.15:20</w:t>
        </w:r>
      </w:hyperlink>
      <w:r>
        <w:rPr>
          <w:lang w:val="ru_RU" w:bidi="ru_RU"/>
        </w:rPr>
        <w:t xml:space="preserve">) и не расчувствовался (ср. </w:t>
      </w:r>
      <w:hyperlink r:id="rId394">
        <w:r>
          <w:rPr>
            <w:lang w:val="ru_RU" w:bidi="ru_RU"/>
          </w:rPr>
          <w:rPr>
            <w:color w:val="0000EE"/>
            <w:u w:val="single"/>
          </w:rPr>
          <w:t>Быт.33:4</w:t>
        </w:r>
      </w:hyperlink>
      <w:r>
        <w:rPr>
          <w:lang w:val="ru_RU" w:bidi="ru_RU"/>
        </w:rPr>
        <w:t xml:space="preserve">; </w:t>
      </w:r>
      <w:hyperlink r:id="rId395">
        <w:r>
          <w:rPr>
            <w:lang w:val="ru_RU" w:bidi="ru_RU"/>
          </w:rPr>
          <w:rPr>
            <w:color w:val="0000EE"/>
            <w:u w:val="single"/>
          </w:rPr>
          <w:t>45:2</w:t>
        </w:r>
      </w:hyperlink>
      <w:r>
        <w:rPr>
          <w:lang w:val="ru_RU" w:bidi="ru_RU"/>
        </w:rPr>
        <w:t>,</w:t>
      </w:r>
      <w:hyperlink r:id="rId396">
        <w:r>
          <w:rPr>
            <w:lang w:val="ru_RU" w:bidi="ru_RU"/>
          </w:rPr>
          <w:rPr>
            <w:color w:val="0000EE"/>
            <w:u w:val="single"/>
          </w:rPr>
          <w:t>14</w:t>
        </w:r>
      </w:hyperlink>
      <w:r>
        <w:rPr>
          <w:lang w:val="ru_RU" w:bidi="ru_RU"/>
        </w:rPr>
        <w:t>), и это позволяет сделать вывод, что воссоединение отца и сына было всего лишь формальностью, а не искренним примирением.</w:t>
      </w:r>
      <w:r>
        <w:rPr>
          <w:lang w:val="ru_RU" w:bidi="ru_RU"/>
        </w:rPr>
      </w:r>
      <w:r>
        <w:rPr>
          <w:lang w:val="ru_RU" w:bidi="ru_RU"/>
        </w:rPr>
      </w:r>
    </w:p>
    <w:p>
      <w:pPr/>
      <w:r>
        <w:rPr>
          <w:lang w:val="ru_RU" w:bidi="ru_RU"/>
        </w:rPr>
      </w:r>
    </w:p>
    <w:p>
      <w:pPr>
        <w:pStyle w:val="Heading2"/>
      </w:pPr>
      <w:r>
        <w:rPr>
          <w:lang w:val="ru_RU" w:bidi="ru_RU"/>
        </w:rPr>
        <w:t>2 Царств 15:1</w:t>
      </w:r>
      <w:r>
        <w:rPr>
          <w:lang w:val="ru_RU" w:bidi="ru_RU"/>
        </w:rPr>
      </w:r>
    </w:p>
    <w:p>
      <w:pPr/>
      <w:r>
        <w:rPr>
          <w:lang w:val="ru_RU" w:bidi="ru_RU"/>
        </w:rPr>
      </w:r>
      <w:r>
        <w:rPr>
          <w:lang w:val="ru_RU" w:bidi="ru_RU"/>
        </w:rP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rPr>
          <w:lang w:val="ru_RU" w:bidi="ru_RU"/>
        </w:rPr>
        <w:t>(</w:t>
      </w:r>
      <w:hyperlink r:id="rId397">
        <w:r>
          <w:rPr>
            <w:lang w:val="ru_RU" w:bidi="ru_RU"/>
          </w:rPr>
          <w:rPr>
            <w:color w:val="0000EE"/>
            <w:u w:val="single"/>
          </w:rPr>
          <w:t>1Цар.8:11</w:t>
        </w:r>
      </w:hyperlink>
      <w:r>
        <w:rPr>
          <w:lang w:val="ru_RU" w:bidi="ru_RU"/>
        </w:rPr>
        <w:t>). Другой сын Давида, Адония, тоже собрал себе лошадей, скороходов и колесницы, когда захотел занять царский трон (</w:t>
      </w:r>
      <w:hyperlink r:id="rId398">
        <w:r>
          <w:rPr>
            <w:lang w:val="ru_RU" w:bidi="ru_RU"/>
          </w:rPr>
          <w:rPr>
            <w:color w:val="0000EE"/>
            <w:u w:val="single"/>
          </w:rPr>
          <w:t>3Цар.1:5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15:1–19</w:t>
      </w:r>
      <w:r>
        <w:rPr>
          <w:lang w:val="ru_RU" w:bidi="ru_RU"/>
        </w:rPr>
      </w:r>
    </w:p>
    <w:p>
      <w:pPr/>
      <w:r>
        <w:rPr>
          <w:lang w:val="ru_RU" w:bidi="ru_RU"/>
        </w:rPr>
      </w:r>
      <w:r>
        <w:rPr>
          <w:lang w:val="ru_RU" w:bidi="ru_RU"/>
        </w:rPr>
        <w:t xml:space="preserve">Авессалом восстал против Давида через одиннадцать лет после того, как Амнон обесчестил Фамарь (ср. </w:t>
      </w:r>
      <w:hyperlink r:id="rId399">
        <w:r>
          <w:rPr>
            <w:lang w:val="ru_RU" w:bidi="ru_RU"/>
          </w:rPr>
          <w:rPr>
            <w:color w:val="0000EE"/>
            <w:u w:val="single"/>
          </w:rPr>
          <w:t>13:23</w:t>
        </w:r>
      </w:hyperlink>
      <w:r>
        <w:rPr>
          <w:lang w:val="ru_RU" w:bidi="ru_RU"/>
        </w:rPr>
        <w:t xml:space="preserve">, </w:t>
      </w:r>
      <w:hyperlink r:id="rId400">
        <w:r>
          <w:rPr>
            <w:lang w:val="ru_RU" w:bidi="ru_RU"/>
          </w:rPr>
          <w:rPr>
            <w:color w:val="0000EE"/>
            <w:u w:val="single"/>
          </w:rPr>
          <w:t>38</w:t>
        </w:r>
      </w:hyperlink>
      <w:r>
        <w:rPr>
          <w:lang w:val="ru_RU" w:bidi="ru_RU"/>
        </w:rPr>
        <w:t xml:space="preserve">; </w:t>
      </w:r>
      <w:hyperlink r:id="rId401">
        <w:r>
          <w:rPr>
            <w:lang w:val="ru_RU" w:bidi="ru_RU"/>
          </w:rPr>
          <w:rPr>
            <w:color w:val="0000EE"/>
            <w:u w:val="single"/>
          </w:rPr>
          <w:t>14:28</w:t>
        </w:r>
      </w:hyperlink>
      <w:r>
        <w:rPr>
          <w:lang w:val="ru_RU" w:bidi="ru_RU"/>
        </w:rPr>
        <w:t xml:space="preserve">; </w:t>
      </w:r>
      <w:hyperlink r:id="rId402">
        <w:r>
          <w:rPr>
            <w:lang w:val="ru_RU" w:bidi="ru_RU"/>
          </w:rPr>
          <w:rPr>
            <w:color w:val="0000EE"/>
            <w:u w:val="single"/>
          </w:rPr>
          <w:t>15:7</w:t>
        </w:r>
      </w:hyperlink>
      <w:r>
        <w:rPr>
          <w:lang w:val="ru_RU" w:bidi="ru_RU"/>
        </w:rPr>
        <w:t>), примерно на двадцать пятом году тридцатитрёхлетнего правления Давида в Иерусалиме.</w:t>
      </w:r>
      <w:r>
        <w:rPr>
          <w:lang w:val="ru_RU" w:bidi="ru_RU"/>
        </w:rPr>
      </w:r>
      <w:r>
        <w:rPr>
          <w:lang w:val="ru_RU" w:bidi="ru_RU"/>
        </w:rPr>
      </w:r>
    </w:p>
    <w:p>
      <w:pPr/>
      <w:r>
        <w:rPr>
          <w:lang w:val="ru_RU" w:bidi="ru_RU"/>
        </w:rPr>
      </w:r>
    </w:p>
    <w:p>
      <w:pPr>
        <w:pStyle w:val="Heading2"/>
      </w:pPr>
      <w:r>
        <w:rPr>
          <w:lang w:val="ru_RU" w:bidi="ru_RU"/>
        </w:rPr>
        <w:t>2 Царств 15:5</w:t>
      </w:r>
      <w:r>
        <w:rPr>
          <w:lang w:val="ru_RU" w:bidi="ru_RU"/>
        </w:rPr>
      </w:r>
    </w:p>
    <w:p>
      <w:pPr/>
      <w:r>
        <w:rPr>
          <w:lang w:val="ru_RU" w:bidi="ru_RU"/>
        </w:rPr>
      </w:r>
      <w:r>
        <w:rPr>
          <w:lang w:val="ru_RU" w:bidi="ru_RU"/>
        </w:rPr>
        <w:t>«поклониться ему» —</w:t>
      </w:r>
      <w:r>
        <w:rPr>
          <w:lang w:val="ru_RU" w:bidi="ru_RU"/>
        </w:rPr>
        <w:t xml:space="preserve"> когда кто-то кланялся Авессалому, это значило, что тот человек признавал его как нового царя (см.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15:6</w:t>
      </w:r>
      <w:r>
        <w:rPr>
          <w:lang w:val="ru_RU" w:bidi="ru_RU"/>
        </w:rPr>
      </w:r>
    </w:p>
    <w:p>
      <w:pPr/>
      <w:r>
        <w:rPr>
          <w:lang w:val="ru_RU" w:bidi="ru_RU"/>
        </w:rPr>
      </w:r>
      <w:r>
        <w:rPr>
          <w:lang w:val="ru_RU" w:bidi="ru_RU"/>
        </w:rPr>
        <w:t xml:space="preserve">«и вкрадывался Авессалом в сердце Израильтян» — </w:t>
      </w:r>
      <w:r>
        <w:rPr>
          <w:lang w:val="ru_RU" w:bidi="ru_RU"/>
        </w:rPr>
        <w:t>притворная искренность Авессалома и его мнимая забота завоевали доверие людей.</w:t>
      </w:r>
      <w:r>
        <w:rPr>
          <w:lang w:val="ru_RU" w:bidi="ru_RU"/>
        </w:rPr>
      </w:r>
      <w:r>
        <w:rPr>
          <w:lang w:val="ru_RU" w:bidi="ru_RU"/>
        </w:rPr>
      </w:r>
    </w:p>
    <w:p>
      <w:pPr/>
      <w:r>
        <w:rPr>
          <w:lang w:val="ru_RU" w:bidi="ru_RU"/>
        </w:rPr>
      </w:r>
    </w:p>
    <w:p>
      <w:pPr>
        <w:pStyle w:val="Heading2"/>
      </w:pPr>
      <w:r>
        <w:rPr>
          <w:lang w:val="ru_RU" w:bidi="ru_RU"/>
        </w:rPr>
        <w:t>2 Царств 15:7</w:t>
      </w:r>
      <w:r>
        <w:rPr>
          <w:lang w:val="ru_RU" w:bidi="ru_RU"/>
        </w:rPr>
      </w:r>
    </w:p>
    <w:p>
      <w:pPr>
        <w:pStyle w:val="ListBullet"/>
        <w:spacing w:line="240" w:lineRule="auto"/>
        <w:ind w:left="720"/>
      </w:pPr>
      <w:r>
        <w:rPr>
          <w:lang w:val="ru_RU" w:bidi="ru_RU"/>
        </w:rPr>
      </w:r>
      <w:r>
        <w:rPr>
          <w:lang w:val="ru_RU" w:bidi="ru_RU"/>
        </w:rPr>
        <w:t xml:space="preserve">«По прошествии сорока лет» — в некоторых версиях используется фраза </w:t>
      </w:r>
      <w:r>
        <w:rPr>
          <w:lang w:val="ru_RU" w:bidi="ru_RU"/>
        </w:rPr>
        <w:t xml:space="preserve">«по прошествии </w:t>
      </w:r>
      <w:r>
        <w:rPr>
          <w:b/>
          <w:lang w:val="ru_RU" w:bidi="ru_RU"/>
        </w:rPr>
        <w:t>четырёх</w:t>
      </w:r>
      <w:r>
        <w:rPr>
          <w:lang w:val="ru_RU" w:bidi="ru_RU"/>
        </w:rPr>
        <w:t xml:space="preserve"> лет». В оригинальном тексте написано «</w:t>
      </w:r>
      <w:r>
        <w:rPr>
          <w:i/>
          <w:lang w:val="ru_RU" w:bidi="ru_RU"/>
        </w:rPr>
        <w:t>сорок лет</w:t>
      </w:r>
      <w:r>
        <w:rPr>
          <w:lang w:val="ru_RU" w:bidi="ru_RU"/>
        </w:rP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rPr>
          <w:lang w:val="ru_RU" w:bidi="ru_RU"/>
        </w:rPr>
        <w:t>Учебные заметки к 15:1–19</w:t>
      </w:r>
      <w:r>
        <w:rPr>
          <w:lang w:val="ru_RU" w:bidi="ru_RU"/>
        </w:rPr>
        <w:t xml:space="preserve">). Поэтому греческий и сирийский тексты являются более точными. </w:t>
      </w:r>
    </w:p>
    <w:p>
      <w:pPr>
        <w:pStyle w:val="ListBullet"/>
        <w:spacing w:line="240" w:lineRule="auto"/>
        <w:ind w:left="720"/>
      </w:pPr>
      <w:r>
        <w:rPr>
          <w:lang w:val="ru_RU" w:bidi="ru_RU"/>
        </w:rPr>
      </w:r>
      <w:r>
        <w:rPr>
          <w:lang w:val="ru_RU" w:bidi="ru_RU"/>
        </w:rPr>
        <w:t>«исполню обет мой» —</w:t>
      </w:r>
      <w:r>
        <w:rPr>
          <w:lang w:val="ru_RU" w:bidi="ru_RU"/>
        </w:rP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4">
        <w:r>
          <w:rPr>
            <w:lang w:val="ru_RU" w:bidi="ru_RU"/>
          </w:rPr>
          <w:rPr>
            <w:color w:val="0000EE"/>
            <w:u w:val="single"/>
          </w:rPr>
          <w:t>Быт.28:20–22</w:t>
        </w:r>
      </w:hyperlink>
      <w:r>
        <w:rPr>
          <w:lang w:val="ru_RU" w:bidi="ru_RU"/>
        </w:rPr>
        <w:t xml:space="preserve">; </w:t>
      </w:r>
      <w:hyperlink r:id="rId405">
        <w:r>
          <w:rPr>
            <w:lang w:val="ru_RU" w:bidi="ru_RU"/>
          </w:rPr>
          <w:rPr>
            <w:color w:val="0000EE"/>
            <w:u w:val="single"/>
          </w:rPr>
          <w:t>Суд.11:30–31</w:t>
        </w:r>
      </w:hyperlink>
      <w:r>
        <w:rPr>
          <w:lang w:val="ru_RU" w:bidi="ru_RU"/>
        </w:rPr>
        <w:t xml:space="preserve">; </w:t>
      </w:r>
      <w:hyperlink r:id="rId406">
        <w:r>
          <w:rPr>
            <w:lang w:val="ru_RU" w:bidi="ru_RU"/>
          </w:rPr>
          <w:rPr>
            <w:color w:val="0000EE"/>
            <w:u w:val="single"/>
          </w:rPr>
          <w:t>1Цар.1:11</w:t>
        </w:r>
      </w:hyperlink>
      <w:r>
        <w:rPr>
          <w:lang w:val="ru_RU" w:bidi="ru_RU"/>
        </w:rPr>
        <w:t xml:space="preserve">). Авессалом солгал Давиду (ср. </w:t>
      </w:r>
      <w:hyperlink r:id="rId407">
        <w:r>
          <w:rPr>
            <w:lang w:val="ru_RU" w:bidi="ru_RU"/>
          </w:rPr>
          <w:rPr>
            <w:color w:val="0000EE"/>
            <w:u w:val="single"/>
          </w:rPr>
          <w:t>1Цар.20:28–29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15:8</w:t>
      </w:r>
      <w:r>
        <w:rPr>
          <w:lang w:val="ru_RU" w:bidi="ru_RU"/>
        </w:rPr>
      </w:r>
    </w:p>
    <w:p>
      <w:pPr>
        <w:pStyle w:val="ListBullet"/>
        <w:spacing w:line="240" w:lineRule="auto"/>
        <w:ind w:left="720"/>
      </w:pPr>
      <w:r>
        <w:rPr>
          <w:lang w:val="ru_RU" w:bidi="ru_RU"/>
        </w:rPr>
      </w:r>
      <w:r>
        <w:rPr>
          <w:lang w:val="ru_RU" w:bidi="ru_RU"/>
        </w:rPr>
        <w:t xml:space="preserve">«в Гессуре в Сирии» — </w:t>
      </w:r>
      <w:r>
        <w:rPr>
          <w:lang w:val="ru_RU" w:bidi="ru_RU"/>
        </w:rPr>
        <w:t xml:space="preserve">после убийства Амнона Авессалом убежал в Сирию, на родину своей матери (см. также </w:t>
      </w:r>
      <w:r>
        <w:rPr>
          <w:lang w:val="ru_RU" w:bidi="ru_RU"/>
        </w:rPr>
        <w:t>Учебные заметки к 13:34–39</w:t>
      </w:r>
      <w:r>
        <w:rPr>
          <w:lang w:val="ru_RU" w:bidi="ru_RU"/>
        </w:rPr>
        <w:t>,</w:t>
      </w:r>
      <w:r>
        <w:rPr>
          <w:lang w:val="ru_RU" w:bidi="ru_RU"/>
        </w:rPr>
        <w:t>37</w:t>
      </w:r>
      <w:r>
        <w:rPr>
          <w:lang w:val="ru_RU" w:bidi="ru_RU"/>
        </w:rPr>
        <w:t xml:space="preserve">). </w:t>
      </w:r>
    </w:p>
    <w:p>
      <w:pPr>
        <w:pStyle w:val="ListBullet"/>
        <w:spacing w:line="240" w:lineRule="auto"/>
        <w:ind w:left="720"/>
      </w:pPr>
      <w:r>
        <w:rPr>
          <w:lang w:val="ru_RU" w:bidi="ru_RU"/>
        </w:rPr>
      </w:r>
      <w:r>
        <w:rPr>
          <w:lang w:val="ru_RU" w:bidi="ru_RU"/>
        </w:rPr>
        <w:t xml:space="preserve">Хеврон, первая столица Давида, стал идеальным местом </w:t>
      </w:r>
      <w:r>
        <w:rPr>
          <w:lang w:val="ru_RU" w:bidi="ru_RU"/>
        </w:rPr>
        <w:t>для того, чтобы популярность Авессалома среди простых людей переросла в полномасштабное восстание против Давида.</w:t>
      </w:r>
      <w:r>
        <w:rPr>
          <w:lang w:val="ru_RU" w:bidi="ru_RU"/>
        </w:rPr>
      </w:r>
      <w:r>
        <w:rPr>
          <w:lang w:val="ru_RU" w:bidi="ru_RU"/>
        </w:rPr>
      </w:r>
    </w:p>
    <w:p>
      <w:pPr/>
      <w:r>
        <w:rPr>
          <w:lang w:val="ru_RU" w:bidi="ru_RU"/>
        </w:rPr>
      </w:r>
    </w:p>
    <w:p>
      <w:pPr>
        <w:pStyle w:val="Heading2"/>
      </w:pPr>
      <w:r>
        <w:rPr>
          <w:lang w:val="ru_RU" w:bidi="ru_RU"/>
        </w:rPr>
        <w:t>2 Царств 15:12</w:t>
      </w:r>
      <w:r>
        <w:rPr>
          <w:lang w:val="ru_RU" w:bidi="ru_RU"/>
        </w:rPr>
      </w:r>
    </w:p>
    <w:p>
      <w:pPr/>
      <w:r>
        <w:rPr>
          <w:lang w:val="ru_RU" w:bidi="ru_RU"/>
        </w:rPr>
      </w:r>
      <w:r>
        <w:rPr>
          <w:lang w:val="ru_RU" w:bidi="ru_RU"/>
        </w:rPr>
        <w:t xml:space="preserve">Ахитофел был дедом Вирсавии (ср. </w:t>
      </w:r>
      <w:hyperlink r:id="rId408">
        <w:r>
          <w:rPr>
            <w:lang w:val="ru_RU" w:bidi="ru_RU"/>
          </w:rPr>
          <w:rPr>
            <w:color w:val="0000EE"/>
            <w:u w:val="single"/>
          </w:rPr>
          <w:t>11:3</w:t>
        </w:r>
      </w:hyperlink>
      <w:r>
        <w:rPr>
          <w:lang w:val="ru_RU" w:bidi="ru_RU"/>
        </w:rPr>
        <w:t xml:space="preserve">; </w:t>
      </w:r>
      <w:hyperlink r:id="rId288">
        <w:r>
          <w:rPr>
            <w:lang w:val="ru_RU" w:bidi="ru_RU"/>
          </w:rPr>
          <w:rPr>
            <w:color w:val="0000EE"/>
            <w:u w:val="single"/>
          </w:rPr>
          <w:t>23:34</w:t>
        </w:r>
      </w:hyperlink>
      <w:r>
        <w:rPr>
          <w:lang w:val="ru_RU" w:bidi="ru_RU"/>
        </w:rP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Pr>
          <w:lang w:val="ru_RU" w:bidi="ru_RU"/>
        </w:rPr>
      </w:r>
      <w:r>
        <w:rPr>
          <w:lang w:val="ru_RU" w:bidi="ru_RU"/>
        </w:rPr>
        <w:t>Город Гило находился недалеко от Хеврона (</w:t>
      </w:r>
      <w:hyperlink r:id="rId409">
        <w:r>
          <w:rPr>
            <w:lang w:val="ru_RU" w:bidi="ru_RU"/>
          </w:rPr>
          <w:rPr>
            <w:color w:val="0000EE"/>
            <w:u w:val="single"/>
          </w:rPr>
          <w:t>Иис.Нав.15:51</w:t>
        </w:r>
      </w:hyperlink>
      <w:r>
        <w:rPr>
          <w:lang w:val="ru_RU" w:bidi="ru_RU"/>
        </w:rPr>
        <w:t>,</w:t>
      </w:r>
      <w:hyperlink r:id="rId410">
        <w:r>
          <w:rPr>
            <w:lang w:val="ru_RU" w:bidi="ru_RU"/>
          </w:rPr>
          <w:rPr>
            <w:color w:val="0000EE"/>
            <w:u w:val="single"/>
          </w:rPr>
          <w:t>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15:15–16</w:t>
      </w:r>
      <w:r>
        <w:rPr>
          <w:lang w:val="ru_RU" w:bidi="ru_RU"/>
        </w:rPr>
      </w:r>
    </w:p>
    <w:p>
      <w:pPr/>
      <w:r>
        <w:rPr>
          <w:lang w:val="ru_RU" w:bidi="ru_RU"/>
        </w:rPr>
      </w:r>
      <w:r>
        <w:rPr>
          <w:lang w:val="ru_RU" w:bidi="ru_RU"/>
        </w:rPr>
        <w:t xml:space="preserve">Возможно, Давид оставил десять своих наложниц во дворце, потому что верил, что его изгнание не будет долгим (см. </w:t>
      </w:r>
      <w:hyperlink r:id="rId411">
        <w:r>
          <w:rPr>
            <w:lang w:val="ru_RU" w:bidi="ru_RU"/>
          </w:rPr>
          <w:rPr>
            <w:color w:val="0000EE"/>
            <w:u w:val="single"/>
          </w:rPr>
          <w:t>16:21–22)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15:18</w:t>
      </w:r>
      <w:r>
        <w:rPr>
          <w:lang w:val="ru_RU" w:bidi="ru_RU"/>
        </w:rPr>
      </w:r>
    </w:p>
    <w:p>
      <w:pPr>
        <w:pStyle w:val="ListBullet"/>
        <w:spacing w:line="240" w:lineRule="auto"/>
        <w:ind w:left="720"/>
      </w:pPr>
      <w:r>
        <w:rPr>
          <w:lang w:val="ru_RU" w:bidi="ru_RU"/>
        </w:rPr>
      </w:r>
      <w:r>
        <w:rPr>
          <w:lang w:val="ru_RU" w:bidi="ru_RU"/>
        </w:rPr>
        <w:t xml:space="preserve">«и все Гефяне до шестисот человек» — </w:t>
      </w:r>
      <w:r>
        <w:rPr>
          <w:lang w:val="ru_RU" w:bidi="ru_RU"/>
        </w:rPr>
        <w:t>Давид заключил союз с филистимлянами ещё в период царствования Саула (</w:t>
      </w:r>
      <w:hyperlink r:id="rId412">
        <w:r>
          <w:rPr>
            <w:lang w:val="ru_RU" w:bidi="ru_RU"/>
          </w:rPr>
          <w:rPr>
            <w:color w:val="0000EE"/>
            <w:u w:val="single"/>
          </w:rPr>
          <w:t>1Цар.21:10–15</w:t>
        </w:r>
      </w:hyperlink>
      <w:r>
        <w:rPr>
          <w:lang w:val="ru_RU" w:bidi="ru_RU"/>
        </w:rPr>
        <w:t xml:space="preserve">; </w:t>
      </w:r>
      <w:hyperlink r:id="rId413">
        <w:r>
          <w:rPr>
            <w:lang w:val="ru_RU" w:bidi="ru_RU"/>
          </w:rPr>
          <w:rPr>
            <w:color w:val="0000EE"/>
            <w:u w:val="single"/>
          </w:rPr>
          <w:t>27:1–12</w:t>
        </w:r>
      </w:hyperlink>
      <w:r>
        <w:rPr>
          <w:lang w:val="ru_RU" w:bidi="ru_RU"/>
        </w:rPr>
        <w:t xml:space="preserve">; </w:t>
      </w:r>
      <w:hyperlink r:id="rId414">
        <w:r>
          <w:rPr>
            <w:lang w:val="ru_RU" w:bidi="ru_RU"/>
          </w:rPr>
          <w:rPr>
            <w:color w:val="0000EE"/>
            <w:u w:val="single"/>
          </w:rPr>
          <w:t>29:1–11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Хелефеи, и все Фелефеи</w:t>
      </w:r>
      <w:r>
        <w:rPr>
          <w:lang w:val="ru_RU" w:bidi="ru_RU"/>
        </w:rPr>
        <w:t xml:space="preserve">» — </w:t>
      </w:r>
      <w:r>
        <w:rPr>
          <w:lang w:val="ru_RU" w:bidi="ru_RU"/>
        </w:rPr>
        <w:t xml:space="preserve">охрана царя см. </w:t>
      </w:r>
      <w:r>
        <w:rPr>
          <w:lang w:val="ru_RU" w:bidi="ru_RU"/>
        </w:rPr>
        <w:t>Учебные заметки к 2Цар.8:18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15:19</w:t>
      </w:r>
      <w:r>
        <w:rPr>
          <w:lang w:val="ru_RU" w:bidi="ru_RU"/>
        </w:rPr>
      </w:r>
    </w:p>
    <w:p>
      <w:pPr>
        <w:pStyle w:val="ListBullet"/>
        <w:spacing w:line="240" w:lineRule="auto"/>
        <w:ind w:left="720"/>
      </w:pPr>
      <w:r>
        <w:rPr>
          <w:lang w:val="ru_RU" w:bidi="ru_RU"/>
        </w:rPr>
      </w:r>
      <w:r>
        <w:rPr>
          <w:lang w:val="ru_RU" w:bidi="ru_RU"/>
        </w:rPr>
        <w:t xml:space="preserve">«Еффею Гефянину» — </w:t>
      </w:r>
      <w:r>
        <w:rPr>
          <w:lang w:val="ru_RU" w:bidi="ru_RU"/>
        </w:rPr>
        <w:t>Еффей, филистимлянин из Гефа, был родом из Гивы Вениаминовой (</w:t>
      </w:r>
      <w:hyperlink r:id="rId415">
        <w:r>
          <w:rPr>
            <w:lang w:val="ru_RU" w:bidi="ru_RU"/>
          </w:rPr>
          <w:rPr>
            <w:color w:val="0000EE"/>
            <w:u w:val="single"/>
          </w:rPr>
          <w:t>23:29</w:t>
        </w:r>
      </w:hyperlink>
      <w:r>
        <w:rPr>
          <w:lang w:val="ru_RU" w:bidi="ru_RU"/>
        </w:rPr>
        <w:t xml:space="preserve">; </w:t>
      </w:r>
      <w:hyperlink r:id="rId416">
        <w:r>
          <w:rPr>
            <w:lang w:val="ru_RU" w:bidi="ru_RU"/>
          </w:rPr>
          <w:rPr>
            <w:color w:val="0000EE"/>
            <w:u w:val="single"/>
          </w:rPr>
          <w:t>1Пар.11:31</w:t>
        </w:r>
      </w:hyperlink>
      <w:r>
        <w:rPr>
          <w:lang w:val="ru_RU" w:bidi="ru_RU"/>
        </w:rPr>
        <w:t>). Филистимляне установили свой гарнизон в Гиве ещё в начале царствования Саула (</w:t>
      </w:r>
      <w:hyperlink r:id="rId417">
        <w:r>
          <w:rPr>
            <w:lang w:val="ru_RU" w:bidi="ru_RU"/>
          </w:rPr>
          <w:rPr>
            <w:color w:val="0000EE"/>
            <w:u w:val="single"/>
          </w:rPr>
          <w:t>1Цар.10:5</w:t>
        </w:r>
      </w:hyperlink>
      <w:r>
        <w:rPr>
          <w:lang w:val="ru_RU" w:bidi="ru_RU"/>
        </w:rPr>
        <w:t xml:space="preserve">; </w:t>
      </w:r>
      <w:hyperlink r:id="rId418">
        <w:r>
          <w:rPr>
            <w:lang w:val="ru_RU" w:bidi="ru_RU"/>
          </w:rPr>
          <w:rPr>
            <w:color w:val="0000EE"/>
            <w:u w:val="single"/>
          </w:rPr>
          <w:t>13:3</w:t>
        </w:r>
      </w:hyperlink>
      <w:r>
        <w:rPr>
          <w:lang w:val="ru_RU" w:bidi="ru_RU"/>
        </w:rPr>
        <w:t xml:space="preserve">). </w:t>
      </w:r>
    </w:p>
    <w:p>
      <w:pPr>
        <w:pStyle w:val="ListBullet"/>
        <w:spacing w:line="240" w:lineRule="auto"/>
        <w:ind w:left="720"/>
      </w:pPr>
      <w:r>
        <w:rPr>
          <w:lang w:val="ru_RU" w:bidi="ru_RU"/>
        </w:rPr>
      </w:r>
      <w:r>
        <w:rPr>
          <w:lang w:val="ru_RU" w:bidi="ru_RU"/>
        </w:rPr>
        <w:t>Давид уступил свой трон Авессалому, которому удалось завоевать доверие израильтян.</w:t>
      </w:r>
      <w:r>
        <w:rPr>
          <w:lang w:val="ru_RU" w:bidi="ru_RU"/>
        </w:rPr>
      </w:r>
      <w:r>
        <w:rPr>
          <w:lang w:val="ru_RU" w:bidi="ru_RU"/>
        </w:rPr>
      </w:r>
    </w:p>
    <w:p>
      <w:pPr/>
      <w:r>
        <w:rPr>
          <w:lang w:val="ru_RU" w:bidi="ru_RU"/>
        </w:rPr>
      </w:r>
    </w:p>
    <w:p>
      <w:pPr>
        <w:pStyle w:val="Heading2"/>
      </w:pPr>
      <w:r>
        <w:rPr>
          <w:lang w:val="ru_RU" w:bidi="ru_RU"/>
        </w:rPr>
        <w:t>2 Царств 15:23</w:t>
      </w:r>
      <w:r>
        <w:rPr>
          <w:lang w:val="ru_RU" w:bidi="ru_RU"/>
        </w:rPr>
      </w:r>
    </w:p>
    <w:p>
      <w:pPr/>
      <w:r>
        <w:rPr>
          <w:lang w:val="ru_RU" w:bidi="ru_RU"/>
        </w:rPr>
      </w:r>
      <w:r>
        <w:rPr>
          <w:lang w:val="ru_RU" w:bidi="ru_RU"/>
        </w:rPr>
        <w:t>Кедронская долина, находившаяся с восточной части Иерусалима, отделяла город Давида от Елеонской горы.</w:t>
      </w:r>
      <w:r>
        <w:rPr>
          <w:lang w:val="ru_RU" w:bidi="ru_RU"/>
        </w:rPr>
      </w:r>
      <w:r>
        <w:rPr>
          <w:lang w:val="ru_RU" w:bidi="ru_RU"/>
        </w:rPr>
      </w:r>
    </w:p>
    <w:p>
      <w:pPr/>
      <w:r>
        <w:rPr>
          <w:lang w:val="ru_RU" w:bidi="ru_RU"/>
        </w:rPr>
      </w:r>
    </w:p>
    <w:p>
      <w:pPr>
        <w:pStyle w:val="Heading2"/>
      </w:pPr>
      <w:r>
        <w:rPr>
          <w:lang w:val="ru_RU" w:bidi="ru_RU"/>
        </w:rPr>
        <w:t>2 Царств 15:24</w:t>
      </w:r>
      <w:r>
        <w:rPr>
          <w:lang w:val="ru_RU" w:bidi="ru_RU"/>
        </w:rPr>
      </w:r>
    </w:p>
    <w:p>
      <w:pPr/>
      <w:r>
        <w:rPr>
          <w:lang w:val="ru_RU" w:bidi="ru_RU"/>
        </w:rPr>
      </w:r>
      <w:r>
        <w:rPr>
          <w:lang w:val="ru_RU" w:bidi="ru_RU"/>
        </w:rPr>
        <w:t>Садок был одним из двух священников, служивших Давиду (</w:t>
      </w:r>
      <w:hyperlink r:id="rId419">
        <w:r>
          <w:rPr>
            <w:lang w:val="ru_RU" w:bidi="ru_RU"/>
          </w:rPr>
          <w:rPr>
            <w:color w:val="0000EE"/>
            <w:u w:val="single"/>
          </w:rPr>
          <w:t>8:17</w:t>
        </w:r>
      </w:hyperlink>
      <w:r>
        <w:rPr>
          <w:lang w:val="ru_RU" w:bidi="ru_RU"/>
        </w:rPr>
        <w:t>). Позже он помазал Соломона на царствование (</w:t>
      </w:r>
      <w:hyperlink r:id="rId420">
        <w:r>
          <w:rPr>
            <w:lang w:val="ru_RU" w:bidi="ru_RU"/>
          </w:rPr>
          <w:rPr>
            <w:color w:val="0000EE"/>
            <w:u w:val="single"/>
          </w:rPr>
          <w:t>3Цар.1:39</w:t>
        </w:r>
      </w:hyperlink>
      <w:r>
        <w:rPr>
          <w:lang w:val="ru_RU" w:bidi="ru_RU"/>
        </w:rPr>
        <w:t>) и стал первосвященником вместо Авиафара (</w:t>
      </w:r>
      <w:hyperlink r:id="rId421">
        <w:r>
          <w:rPr>
            <w:lang w:val="ru_RU" w:bidi="ru_RU"/>
          </w:rPr>
          <w:rPr>
            <w:color w:val="0000EE"/>
            <w:u w:val="single"/>
          </w:rPr>
          <w:t>3Цар.2:26–27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15:25</w:t>
      </w:r>
      <w:r>
        <w:rPr>
          <w:lang w:val="ru_RU" w:bidi="ru_RU"/>
        </w:rPr>
      </w:r>
    </w:p>
    <w:p>
      <w:pPr/>
      <w:r>
        <w:rPr>
          <w:lang w:val="ru_RU" w:bidi="ru_RU"/>
        </w:rPr>
      </w:r>
      <w:r>
        <w:rPr>
          <w:lang w:val="ru_RU" w:bidi="ru_RU"/>
        </w:rPr>
        <w:t>«возврати ковчег Божий в город» —</w:t>
      </w:r>
      <w:r>
        <w:rPr>
          <w:lang w:val="ru_RU" w:bidi="ru_RU"/>
        </w:rP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2">
        <w:r>
          <w:rPr>
            <w:lang w:val="ru_RU" w:bidi="ru_RU"/>
          </w:rPr>
          <w:rPr>
            <w:color w:val="0000EE"/>
            <w:u w:val="single"/>
          </w:rPr>
          <w:t>1Цар.4:3–11</w:t>
        </w:r>
      </w:hyperlink>
      <w:r>
        <w:rPr>
          <w:lang w:val="ru_RU" w:bidi="ru_RU"/>
        </w:rPr>
        <w:t xml:space="preserve">; </w:t>
      </w:r>
      <w:hyperlink r:id="rId423">
        <w:r>
          <w:rPr>
            <w:lang w:val="ru_RU" w:bidi="ru_RU"/>
          </w:rPr>
          <w:rPr>
            <w:color w:val="0000EE"/>
            <w:u w:val="single"/>
          </w:rPr>
          <w:t>5:6–6:9</w:t>
        </w:r>
      </w:hyperlink>
      <w:r>
        <w:rPr>
          <w:lang w:val="ru_RU" w:bidi="ru_RU"/>
        </w:rPr>
        <w:t xml:space="preserve">). Он был самым главным предметом в Святом Святых, потому что на нём было присутствие Самого Господа, Бога Израиля (см. </w:t>
      </w:r>
      <w:hyperlink r:id="rId424">
        <w:r>
          <w:rPr>
            <w:lang w:val="ru_RU" w:bidi="ru_RU"/>
          </w:rPr>
          <w:rPr>
            <w:color w:val="0000EE"/>
            <w:u w:val="single"/>
          </w:rPr>
          <w:t>Исх.40:34–35</w:t>
        </w:r>
      </w:hyperlink>
      <w:r>
        <w:rPr>
          <w:lang w:val="ru_RU" w:bidi="ru_RU"/>
        </w:rP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5">
        <w:r>
          <w:rPr>
            <w:lang w:val="ru_RU" w:bidi="ru_RU"/>
          </w:rPr>
          <w:rPr>
            <w:color w:val="0000EE"/>
            <w:u w:val="single"/>
          </w:rPr>
          <w:t>2Цар.15:26</w:t>
        </w:r>
      </w:hyperlink>
      <w:r>
        <w:rPr>
          <w:lang w:val="ru_RU" w:bidi="ru_RU"/>
        </w:rPr>
        <w:t xml:space="preserve">; см. </w:t>
      </w:r>
      <w:hyperlink r:id="rId426">
        <w:r>
          <w:rPr>
            <w:lang w:val="ru_RU" w:bidi="ru_RU"/>
          </w:rPr>
          <w:rPr>
            <w:color w:val="0000EE"/>
            <w:u w:val="single"/>
          </w:rPr>
          <w:t>7:8–16</w:t>
        </w:r>
      </w:hyperlink>
      <w:r>
        <w:rPr>
          <w:lang w:val="ru_RU" w:bidi="ru_RU"/>
        </w:rPr>
        <w:t>), независимо от того, был ли ковчег с ним или нет.</w:t>
      </w:r>
      <w:r>
        <w:rPr>
          <w:lang w:val="ru_RU" w:bidi="ru_RU"/>
        </w:rPr>
      </w:r>
      <w:r>
        <w:rPr>
          <w:lang w:val="ru_RU" w:bidi="ru_RU"/>
        </w:rPr>
      </w:r>
    </w:p>
    <w:p>
      <w:pPr/>
      <w:r>
        <w:rPr>
          <w:lang w:val="ru_RU" w:bidi="ru_RU"/>
        </w:rPr>
      </w:r>
    </w:p>
    <w:p>
      <w:pPr>
        <w:pStyle w:val="Heading2"/>
      </w:pPr>
      <w:r>
        <w:rPr>
          <w:lang w:val="ru_RU" w:bidi="ru_RU"/>
        </w:rPr>
        <w:t>2 Царств 15:27</w:t>
      </w:r>
      <w:r>
        <w:rPr>
          <w:lang w:val="ru_RU" w:bidi="ru_RU"/>
        </w:rPr>
      </w:r>
    </w:p>
    <w:p>
      <w:pPr/>
      <w:r>
        <w:rPr>
          <w:lang w:val="ru_RU" w:bidi="ru_RU"/>
        </w:rPr>
      </w:r>
      <w:r>
        <w:rPr>
          <w:lang w:val="ru_RU" w:bidi="ru_RU"/>
        </w:rPr>
        <w:t xml:space="preserve">Ахимаас и Ионафан поддерживали Давида в период бунта Авессалома и служили его тайными посланниками (см. </w:t>
      </w:r>
      <w:hyperlink r:id="rId427">
        <w:r>
          <w:rPr>
            <w:lang w:val="ru_RU" w:bidi="ru_RU"/>
          </w:rPr>
          <w:rPr>
            <w:color w:val="0000EE"/>
            <w:u w:val="single"/>
          </w:rPr>
          <w:t>15:36</w:t>
        </w:r>
      </w:hyperlink>
      <w:r>
        <w:rPr>
          <w:lang w:val="ru_RU" w:bidi="ru_RU"/>
        </w:rPr>
        <w:t xml:space="preserve">; </w:t>
      </w:r>
      <w:hyperlink r:id="rId428">
        <w:r>
          <w:rPr>
            <w:lang w:val="ru_RU" w:bidi="ru_RU"/>
          </w:rPr>
          <w:rPr>
            <w:color w:val="0000EE"/>
            <w:u w:val="single"/>
          </w:rPr>
          <w:t>17:17–22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15:31</w:t>
      </w:r>
      <w:r>
        <w:rPr>
          <w:lang w:val="ru_RU" w:bidi="ru_RU"/>
        </w:rPr>
      </w:r>
    </w:p>
    <w:p>
      <w:pPr/>
      <w:r>
        <w:rPr>
          <w:lang w:val="ru_RU" w:bidi="ru_RU"/>
        </w:rPr>
      </w:r>
      <w:r>
        <w:rPr>
          <w:lang w:val="ru_RU" w:bidi="ru_RU"/>
        </w:rPr>
        <w:t xml:space="preserve">«разрушь совет Ахитофела» — </w:t>
      </w:r>
      <w:r>
        <w:rPr>
          <w:lang w:val="ru_RU" w:bidi="ru_RU"/>
        </w:rPr>
        <w:t>Давид послал в стан врага своего доверенного человека Хусия, чтобы разрушить все замыслы Ахитофела (</w:t>
      </w:r>
      <w:hyperlink r:id="rId429">
        <w:r>
          <w:rPr>
            <w:lang w:val="ru_RU" w:bidi="ru_RU"/>
          </w:rPr>
          <w:rPr>
            <w:color w:val="0000EE"/>
            <w:u w:val="single"/>
          </w:rPr>
          <w:t>15:32–37</w:t>
        </w:r>
      </w:hyperlink>
      <w:r>
        <w:rPr>
          <w:lang w:val="ru_RU" w:bidi="ru_RU"/>
        </w:rPr>
        <w:t xml:space="preserve">; </w:t>
      </w:r>
      <w:hyperlink r:id="rId430">
        <w:r>
          <w:rPr>
            <w:lang w:val="ru_RU" w:bidi="ru_RU"/>
          </w:rPr>
          <w:rPr>
            <w:color w:val="0000EE"/>
            <w:u w:val="single"/>
          </w:rPr>
          <w:t>17:1–14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15:32</w:t>
      </w:r>
      <w:r>
        <w:rPr>
          <w:lang w:val="ru_RU" w:bidi="ru_RU"/>
        </w:rPr>
      </w:r>
    </w:p>
    <w:p>
      <w:pPr/>
      <w:r>
        <w:rPr>
          <w:lang w:val="ru_RU" w:bidi="ru_RU"/>
        </w:rPr>
      </w:r>
      <w:r>
        <w:rPr>
          <w:lang w:val="ru_RU" w:bidi="ru_RU"/>
        </w:rP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Pr>
          <w:lang w:val="ru_RU" w:bidi="ru_RU"/>
        </w:rPr>
      </w:r>
      <w:r>
        <w:rPr>
          <w:lang w:val="ru_RU" w:bidi="ru_RU"/>
        </w:rPr>
        <w:t>«Архитянин» — архитяне</w:t>
      </w:r>
      <w:r>
        <w:rPr>
          <w:lang w:val="ru_RU" w:bidi="ru_RU"/>
        </w:rPr>
        <w:t>, возможно, не были израильтянами. Город Арха находился к югу от Вефиля (</w:t>
      </w:r>
      <w:hyperlink r:id="rId431">
        <w:r>
          <w:rPr>
            <w:lang w:val="ru_RU" w:bidi="ru_RU"/>
          </w:rPr>
          <w:rPr>
            <w:color w:val="0000EE"/>
            <w:u w:val="single"/>
          </w:rPr>
          <w:t>Иис.Нав.16:2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15:34</w:t>
      </w:r>
      <w:r>
        <w:rPr>
          <w:lang w:val="ru_RU" w:bidi="ru_RU"/>
        </w:rPr>
      </w:r>
    </w:p>
    <w:p>
      <w:pPr/>
      <w:r>
        <w:rPr>
          <w:lang w:val="ru_RU" w:bidi="ru_RU"/>
        </w:rPr>
      </w:r>
      <w:r>
        <w:rPr>
          <w:lang w:val="ru_RU" w:bidi="ru_RU"/>
        </w:rP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Pr>
          <w:lang w:val="ru_RU" w:bidi="ru_RU"/>
        </w:rPr>
      </w:r>
      <w:r>
        <w:rPr>
          <w:lang w:val="ru_RU" w:bidi="ru_RU"/>
        </w:rPr>
      </w:r>
    </w:p>
    <w:p>
      <w:pPr/>
      <w:r>
        <w:rPr>
          <w:lang w:val="ru_RU" w:bidi="ru_RU"/>
        </w:rPr>
      </w:r>
    </w:p>
    <w:p>
      <w:pPr>
        <w:pStyle w:val="Heading2"/>
      </w:pPr>
      <w:r>
        <w:rPr>
          <w:lang w:val="ru_RU" w:bidi="ru_RU"/>
        </w:rPr>
        <w:t>2 Царств 16:1</w:t>
      </w:r>
      <w:r>
        <w:rPr>
          <w:lang w:val="ru_RU" w:bidi="ru_RU"/>
        </w:rPr>
      </w:r>
    </w:p>
    <w:p>
      <w:pPr>
        <w:pStyle w:val="ListBullet"/>
        <w:spacing w:line="240" w:lineRule="auto"/>
        <w:ind w:left="720"/>
      </w:pPr>
      <w:r>
        <w:rPr>
          <w:lang w:val="ru_RU" w:bidi="ru_RU"/>
        </w:rPr>
      </w:r>
      <w:r>
        <w:rPr>
          <w:lang w:val="ru_RU" w:bidi="ru_RU"/>
        </w:rPr>
        <w:t xml:space="preserve">«Сива» — </w:t>
      </w:r>
      <w:r>
        <w:rPr>
          <w:lang w:val="ru_RU" w:bidi="ru_RU"/>
        </w:rPr>
        <w:t xml:space="preserve">см. </w:t>
      </w:r>
      <w:r>
        <w:rPr>
          <w:lang w:val="ru_RU" w:bidi="ru_RU"/>
        </w:rPr>
        <w:t>Учебные заметки к 9:11</w:t>
      </w:r>
      <w:r>
        <w:rPr>
          <w:lang w:val="ru_RU" w:bidi="ru_RU"/>
        </w:rPr>
        <w:t xml:space="preserve">; см. также </w:t>
      </w:r>
      <w:hyperlink r:id="rId104">
        <w:r>
          <w:rPr>
            <w:lang w:val="ru_RU" w:bidi="ru_RU"/>
          </w:rPr>
          <w:rPr>
            <w:color w:val="0000EE"/>
            <w:u w:val="single"/>
          </w:rPr>
          <w:t>9:1–13</w:t>
        </w:r>
      </w:hyperlink>
      <w:r>
        <w:rPr>
          <w:lang w:val="ru_RU" w:bidi="ru_RU"/>
        </w:rPr>
        <w:t xml:space="preserve">; </w:t>
      </w:r>
      <w:hyperlink r:id="rId432">
        <w:r>
          <w:rPr>
            <w:lang w:val="ru_RU" w:bidi="ru_RU"/>
          </w:rPr>
          <w:rPr>
            <w:color w:val="0000EE"/>
            <w:u w:val="single"/>
          </w:rPr>
          <w:t>19:24–30</w:t>
        </w:r>
      </w:hyperlink>
      <w:r>
        <w:rPr>
          <w:lang w:val="ru_RU" w:bidi="ru_RU"/>
        </w:rPr>
        <w:t xml:space="preserve">. </w:t>
      </w:r>
    </w:p>
    <w:p>
      <w:pPr>
        <w:pStyle w:val="ListBullet"/>
        <w:spacing w:line="240" w:lineRule="auto"/>
        <w:ind w:left="720"/>
      </w:pPr>
      <w:r>
        <w:rPr>
          <w:lang w:val="ru_RU" w:bidi="ru_RU"/>
        </w:rPr>
      </w:r>
      <w:r>
        <w:rPr>
          <w:lang w:val="ru_RU" w:bidi="ru_RU"/>
        </w:rPr>
        <w:t>Мемфивосфей, внук Саула (</w:t>
      </w:r>
      <w:hyperlink r:id="rId433">
        <w:r>
          <w:rPr>
            <w:lang w:val="ru_RU" w:bidi="ru_RU"/>
          </w:rPr>
          <w:rPr>
            <w:color w:val="0000EE"/>
            <w:u w:val="single"/>
          </w:rPr>
          <w:t>16:3</w:t>
        </w:r>
      </w:hyperlink>
      <w:r>
        <w:rPr>
          <w:lang w:val="ru_RU" w:bidi="ru_RU"/>
        </w:rPr>
        <w:t>), мог считаться наиболее вероятным наследником трона.</w:t>
      </w:r>
      <w:r>
        <w:rPr>
          <w:lang w:val="ru_RU" w:bidi="ru_RU"/>
        </w:rPr>
      </w:r>
      <w:r>
        <w:rPr>
          <w:lang w:val="ru_RU" w:bidi="ru_RU"/>
        </w:rPr>
      </w:r>
    </w:p>
    <w:p>
      <w:pPr/>
      <w:r>
        <w:rPr>
          <w:lang w:val="ru_RU" w:bidi="ru_RU"/>
        </w:rPr>
      </w:r>
    </w:p>
    <w:p>
      <w:pPr>
        <w:pStyle w:val="Heading2"/>
      </w:pPr>
      <w:r>
        <w:rPr>
          <w:lang w:val="ru_RU" w:bidi="ru_RU"/>
        </w:rPr>
        <w:t>2 Царств 16:3–4</w:t>
      </w:r>
      <w:r>
        <w:rPr>
          <w:lang w:val="ru_RU" w:bidi="ru_RU"/>
        </w:rPr>
      </w:r>
    </w:p>
    <w:p>
      <w:pPr/>
      <w:r>
        <w:rPr>
          <w:lang w:val="ru_RU" w:bidi="ru_RU"/>
        </w:rPr>
      </w:r>
      <w:r>
        <w:rPr>
          <w:lang w:val="ru_RU" w:bidi="ru_RU"/>
        </w:rPr>
        <w:t>Сива солгал Давиду о Мемфивосфее ради собственной выгоды. Впоследствии Мефивосфей сумел объяснить всё Давиду (</w:t>
      </w:r>
      <w:hyperlink r:id="rId432">
        <w:r>
          <w:rPr>
            <w:lang w:val="ru_RU" w:bidi="ru_RU"/>
          </w:rPr>
          <w:rPr>
            <w:color w:val="0000EE"/>
            <w:u w:val="single"/>
          </w:rPr>
          <w:t>19:24–30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16:5</w:t>
      </w:r>
      <w:r>
        <w:rPr>
          <w:lang w:val="ru_RU" w:bidi="ru_RU"/>
        </w:rPr>
      </w:r>
    </w:p>
    <w:p>
      <w:pPr/>
      <w:r>
        <w:rPr>
          <w:lang w:val="ru_RU" w:bidi="ru_RU"/>
        </w:rPr>
      </w:r>
      <w:r>
        <w:rPr>
          <w:lang w:val="ru_RU" w:bidi="ru_RU"/>
        </w:rP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Pr>
          <w:lang w:val="ru_RU" w:bidi="ru_RU"/>
        </w:rPr>
      </w:r>
      <w:r>
        <w:rPr>
          <w:lang w:val="ru_RU" w:bidi="ru_RU"/>
        </w:rPr>
      </w:r>
    </w:p>
    <w:p>
      <w:pPr/>
      <w:r>
        <w:rPr>
          <w:lang w:val="ru_RU" w:bidi="ru_RU"/>
        </w:rPr>
      </w:r>
    </w:p>
    <w:p>
      <w:pPr>
        <w:pStyle w:val="Heading2"/>
      </w:pPr>
      <w:r>
        <w:rPr>
          <w:lang w:val="ru_RU" w:bidi="ru_RU"/>
        </w:rPr>
        <w:t>2 Царств 16:7–8</w:t>
      </w:r>
      <w:r>
        <w:rPr>
          <w:lang w:val="ru_RU" w:bidi="ru_RU"/>
        </w:rPr>
      </w:r>
    </w:p>
    <w:p>
      <w:pPr/>
      <w:r>
        <w:rPr>
          <w:lang w:val="ru_RU" w:bidi="ru_RU"/>
        </w:rPr>
      </w:r>
      <w:r>
        <w:rPr>
          <w:lang w:val="ru_RU" w:bidi="ru_RU"/>
        </w:rPr>
        <w:t>Семей проклинал Давида</w:t>
      </w:r>
      <w:r>
        <w:rPr>
          <w:i/>
          <w:lang w:val="ru_RU" w:bidi="ru_RU"/>
        </w:rPr>
        <w:t>,</w:t>
      </w:r>
      <w:r>
        <w:rPr>
          <w:lang w:val="ru_RU" w:bidi="ru_RU"/>
        </w:rPr>
        <w:t xml:space="preserve"> потому что считал, что царь Саул и весь его род погибли из-за Давида. </w:t>
      </w:r>
      <w:r>
        <w:rPr>
          <w:lang w:val="ru_RU" w:bidi="ru_RU"/>
        </w:rPr>
      </w:r>
      <w:r>
        <w:rPr>
          <w:lang w:val="ru_RU" w:bidi="ru_RU"/>
        </w:rPr>
      </w:r>
    </w:p>
    <w:p>
      <w:pPr/>
      <w:r>
        <w:rPr>
          <w:lang w:val="ru_RU" w:bidi="ru_RU"/>
        </w:rPr>
      </w:r>
    </w:p>
    <w:p>
      <w:pPr>
        <w:pStyle w:val="Heading2"/>
      </w:pPr>
      <w:r>
        <w:rPr>
          <w:lang w:val="ru_RU" w:bidi="ru_RU"/>
        </w:rPr>
        <w:t>2 Царств 16:8</w:t>
      </w:r>
      <w:r>
        <w:rPr>
          <w:lang w:val="ru_RU" w:bidi="ru_RU"/>
        </w:rPr>
      </w:r>
    </w:p>
    <w:p>
      <w:pPr/>
      <w:r>
        <w:rPr>
          <w:lang w:val="ru_RU" w:bidi="ru_RU"/>
        </w:rPr>
      </w:r>
      <w:r>
        <w:rPr>
          <w:lang w:val="ru_RU" w:bidi="ru_RU"/>
        </w:rPr>
        <w:t xml:space="preserve">«Господь обратил на тебя всю кровь дома Саулова» — </w:t>
      </w:r>
      <w:r>
        <w:rPr>
          <w:lang w:val="ru_RU" w:bidi="ru_RU"/>
        </w:rPr>
        <w:t xml:space="preserve">Семей считал, что бунт Авессалома был для Давида Божьей карой. Однако Давид был невиновен в смерти Саула (см. </w:t>
      </w:r>
      <w:r>
        <w:rPr>
          <w:lang w:val="ru_RU" w:bidi="ru_RU"/>
        </w:rPr>
        <w:t>Учебные заметки к 1:4</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16:9</w:t>
      </w:r>
      <w:r>
        <w:rPr>
          <w:lang w:val="ru_RU" w:bidi="ru_RU"/>
        </w:rPr>
      </w:r>
    </w:p>
    <w:p>
      <w:pPr/>
      <w:r>
        <w:rPr>
          <w:lang w:val="ru_RU" w:bidi="ru_RU"/>
        </w:rPr>
      </w:r>
      <w:r>
        <w:rPr>
          <w:lang w:val="ru_RU" w:bidi="ru_RU"/>
        </w:rPr>
        <w:t>Авесса был племянником Давида (</w:t>
      </w:r>
      <w:hyperlink r:id="rId434">
        <w:r>
          <w:rPr>
            <w:lang w:val="ru_RU" w:bidi="ru_RU"/>
          </w:rPr>
          <w:rPr>
            <w:color w:val="0000EE"/>
            <w:u w:val="single"/>
          </w:rPr>
          <w:t>1Пар.2:13–16</w:t>
        </w:r>
      </w:hyperlink>
      <w:r>
        <w:rPr>
          <w:lang w:val="ru_RU" w:bidi="ru_RU"/>
        </w:rP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5">
        <w:r>
          <w:rPr>
            <w:lang w:val="ru_RU" w:bidi="ru_RU"/>
          </w:rPr>
          <w:rPr>
            <w:color w:val="0000EE"/>
            <w:u w:val="single"/>
          </w:rPr>
          <w:t>2Цар.19:21</w:t>
        </w:r>
      </w:hyperlink>
      <w:r>
        <w:rPr>
          <w:lang w:val="ru_RU" w:bidi="ru_RU"/>
        </w:rPr>
        <w:t xml:space="preserve">). Однако сам Давид не торопился с вынесением Семею смертного приговора (ср. </w:t>
      </w:r>
      <w:hyperlink r:id="rId436">
        <w:r>
          <w:rPr>
            <w:lang w:val="ru_RU" w:bidi="ru_RU"/>
          </w:rPr>
          <w:rPr>
            <w:color w:val="0000EE"/>
            <w:u w:val="single"/>
          </w:rPr>
          <w:t>3Цар.2:8–9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16:10</w:t>
      </w:r>
      <w:r>
        <w:rPr>
          <w:lang w:val="ru_RU" w:bidi="ru_RU"/>
        </w:rPr>
      </w:r>
    </w:p>
    <w:p>
      <w:pPr>
        <w:pStyle w:val="ListBullet"/>
        <w:spacing w:line="240" w:lineRule="auto"/>
        <w:ind w:left="720"/>
      </w:pPr>
      <w:r>
        <w:rPr>
          <w:lang w:val="ru_RU" w:bidi="ru_RU"/>
        </w:rPr>
      </w:r>
      <w:r>
        <w:rPr>
          <w:lang w:val="ru_RU" w:bidi="ru_RU"/>
        </w:rPr>
        <w:t xml:space="preserve">«ибо Господь повелел ему злословить Давида» — </w:t>
      </w:r>
      <w:r>
        <w:rPr>
          <w:lang w:val="ru_RU" w:bidi="ru_RU"/>
        </w:rPr>
        <w:t xml:space="preserve">Давид понимал, что эта ситуация могла быть Божьим наказанием за его грехи. </w:t>
      </w:r>
    </w:p>
    <w:p>
      <w:pPr>
        <w:pStyle w:val="ListBullet"/>
        <w:spacing w:line="240" w:lineRule="auto"/>
        <w:ind w:left="720"/>
      </w:pPr>
      <w:r>
        <w:rPr>
          <w:lang w:val="ru_RU" w:bidi="ru_RU"/>
        </w:rPr>
      </w:r>
      <w:r>
        <w:rPr>
          <w:lang w:val="ru_RU" w:bidi="ru_RU"/>
        </w:rPr>
        <w:t>Семей обвинял Давида в кровожадности, хотя сам Давид стремился уменьшить уровень насилия вокруг него.</w:t>
      </w:r>
      <w:r>
        <w:rPr>
          <w:lang w:val="ru_RU" w:bidi="ru_RU"/>
        </w:rPr>
      </w:r>
      <w:r>
        <w:rPr>
          <w:lang w:val="ru_RU" w:bidi="ru_RU"/>
        </w:rPr>
      </w:r>
    </w:p>
    <w:p>
      <w:pPr/>
      <w:r>
        <w:rPr>
          <w:lang w:val="ru_RU" w:bidi="ru_RU"/>
        </w:rPr>
      </w:r>
    </w:p>
    <w:p>
      <w:pPr>
        <w:pStyle w:val="Heading2"/>
      </w:pPr>
      <w:r>
        <w:rPr>
          <w:lang w:val="ru_RU" w:bidi="ru_RU"/>
        </w:rPr>
        <w:t>2 Царств 16:11–12</w:t>
      </w:r>
      <w:r>
        <w:rPr>
          <w:lang w:val="ru_RU" w:bidi="ru_RU"/>
        </w:rPr>
      </w:r>
    </w:p>
    <w:p>
      <w:pPr/>
      <w:r>
        <w:rPr>
          <w:lang w:val="ru_RU" w:bidi="ru_RU"/>
        </w:rPr>
      </w:r>
      <w:r>
        <w:rPr>
          <w:lang w:val="ru_RU" w:bidi="ru_RU"/>
        </w:rPr>
        <w:t xml:space="preserve">«тем больше» — </w:t>
      </w:r>
      <w:r>
        <w:rPr>
          <w:lang w:val="ru_RU" w:bidi="ru_RU"/>
        </w:rPr>
        <w:t>Давид хорошо понимал, почему сторонник Саула так сильно его ненавидит.</w:t>
      </w:r>
      <w:r>
        <w:rPr>
          <w:lang w:val="ru_RU" w:bidi="ru_RU"/>
        </w:rPr>
      </w:r>
      <w:r>
        <w:rPr>
          <w:lang w:val="ru_RU" w:bidi="ru_RU"/>
        </w:rPr>
      </w:r>
    </w:p>
    <w:p>
      <w:pPr/>
      <w:r>
        <w:rPr>
          <w:lang w:val="ru_RU" w:bidi="ru_RU"/>
        </w:rPr>
      </w:r>
    </w:p>
    <w:p>
      <w:pPr>
        <w:pStyle w:val="Heading2"/>
      </w:pPr>
      <w:r>
        <w:rPr>
          <w:lang w:val="ru_RU" w:bidi="ru_RU"/>
        </w:rPr>
        <w:t>2 Царств 16:16</w:t>
      </w:r>
      <w:r>
        <w:rPr>
          <w:lang w:val="ru_RU" w:bidi="ru_RU"/>
        </w:rPr>
      </w:r>
    </w:p>
    <w:p>
      <w:pPr/>
      <w:r>
        <w:rPr>
          <w:lang w:val="ru_RU" w:bidi="ru_RU"/>
        </w:rPr>
      </w:r>
      <w:r>
        <w:rPr>
          <w:lang w:val="ru_RU" w:bidi="ru_RU"/>
        </w:rPr>
        <w:t xml:space="preserve">«Да живёт царь!» — </w:t>
      </w:r>
      <w:r>
        <w:rPr>
          <w:lang w:val="ru_RU" w:bidi="ru_RU"/>
        </w:rP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7">
        <w:r>
          <w:rPr>
            <w:lang w:val="ru_RU" w:bidi="ru_RU"/>
          </w:rPr>
          <w:rPr>
            <w:color w:val="0000EE"/>
            <w:u w:val="single"/>
          </w:rPr>
          <w:t>16:18</w:t>
        </w:r>
      </w:hyperlink>
      <w:r>
        <w:rPr>
          <w:lang w:val="ru_RU" w:bidi="ru_RU"/>
        </w:rPr>
        <w:t xml:space="preserve">). Хусий </w:t>
      </w:r>
      <w:r>
        <w:rPr>
          <w:lang w:val="ru_RU" w:bidi="ru_RU"/>
        </w:rPr>
        <w:t>намеренно не называет Авессалома по имени, чтобы Авессалом продолжал верить, что Хусий служит ему, а не Давиду.</w:t>
      </w:r>
      <w:r>
        <w:rPr>
          <w:lang w:val="ru_RU" w:bidi="ru_RU"/>
        </w:rPr>
      </w:r>
      <w:r>
        <w:rPr>
          <w:lang w:val="ru_RU" w:bidi="ru_RU"/>
        </w:rPr>
      </w:r>
    </w:p>
    <w:p>
      <w:pPr/>
      <w:r>
        <w:rPr>
          <w:lang w:val="ru_RU" w:bidi="ru_RU"/>
        </w:rPr>
      </w:r>
    </w:p>
    <w:p>
      <w:pPr>
        <w:pStyle w:val="Heading2"/>
      </w:pPr>
      <w:r>
        <w:rPr>
          <w:lang w:val="ru_RU" w:bidi="ru_RU"/>
        </w:rPr>
        <w:t>2 Царств 16:19</w:t>
      </w:r>
      <w:r>
        <w:rPr>
          <w:lang w:val="ru_RU" w:bidi="ru_RU"/>
        </w:rPr>
      </w:r>
    </w:p>
    <w:p>
      <w:pPr>
        <w:pStyle w:val="ListBullet"/>
        <w:spacing w:line="240" w:lineRule="auto"/>
        <w:ind w:left="720"/>
      </w:pPr>
      <w:r>
        <w:rPr>
          <w:lang w:val="ru_RU" w:bidi="ru_RU"/>
        </w:rPr>
      </w:r>
      <w:r>
        <w:rPr>
          <w:lang w:val="ru_RU" w:bidi="ru_RU"/>
        </w:rP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rPr>
          <w:lang w:val="ru_RU" w:bidi="ru_RU"/>
        </w:rP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Pr>
          <w:lang w:val="ru_RU" w:bidi="ru_RU"/>
        </w:rPr>
      </w:r>
      <w:r>
        <w:rPr>
          <w:lang w:val="ru_RU" w:bidi="ru_RU"/>
        </w:rPr>
        <w:t>«Как служил я отцу твоему, так буду служить и тебе» —</w:t>
      </w:r>
      <w:r>
        <w:rPr>
          <w:lang w:val="ru_RU" w:bidi="ru_RU"/>
        </w:rPr>
        <w:t xml:space="preserve"> буквально </w:t>
      </w:r>
      <w:r>
        <w:rPr>
          <w:i/>
          <w:lang w:val="ru_RU" w:bidi="ru_RU"/>
        </w:rPr>
        <w:t>«как я служил перед твоим отцом, так я буду [служить твоему отцу] перед тобой».</w:t>
      </w:r>
      <w:r>
        <w:rPr>
          <w:lang w:val="ru_RU" w:bidi="ru_RU"/>
        </w:rPr>
      </w:r>
      <w:r>
        <w:rPr>
          <w:lang w:val="ru_RU" w:bidi="ru_RU"/>
        </w:rPr>
      </w:r>
    </w:p>
    <w:p>
      <w:pPr/>
      <w:r>
        <w:rPr>
          <w:lang w:val="ru_RU" w:bidi="ru_RU"/>
        </w:rPr>
      </w:r>
    </w:p>
    <w:p>
      <w:pPr>
        <w:pStyle w:val="Heading2"/>
      </w:pPr>
      <w:r>
        <w:rPr>
          <w:lang w:val="ru_RU" w:bidi="ru_RU"/>
        </w:rPr>
        <w:t>2 Царств 16:21</w:t>
      </w:r>
      <w:r>
        <w:rPr>
          <w:lang w:val="ru_RU" w:bidi="ru_RU"/>
        </w:rPr>
      </w:r>
    </w:p>
    <w:p>
      <w:pPr/>
      <w:r>
        <w:rPr>
          <w:lang w:val="ru_RU" w:bidi="ru_RU"/>
        </w:rPr>
      </w:r>
      <w:r>
        <w:rPr>
          <w:lang w:val="ru_RU" w:bidi="ru_RU"/>
        </w:rP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rPr>
          <w:lang w:val="ru_RU" w:bidi="ru_RU"/>
        </w:rPr>
        <w:t xml:space="preserve">(см. </w:t>
      </w:r>
      <w:hyperlink r:id="rId315">
        <w:r>
          <w:rPr>
            <w:lang w:val="ru_RU" w:bidi="ru_RU"/>
          </w:rPr>
          <w:rPr>
            <w:color w:val="0000EE"/>
            <w:u w:val="single"/>
          </w:rPr>
          <w:t>3:7</w:t>
        </w:r>
      </w:hyperlink>
      <w:r>
        <w:rPr>
          <w:lang w:val="ru_RU" w:bidi="ru_RU"/>
        </w:rPr>
        <w:t>). Поступок Авессалома нарушал Божий Закон (</w:t>
      </w:r>
      <w:hyperlink r:id="rId438">
        <w:r>
          <w:rPr>
            <w:lang w:val="ru_RU" w:bidi="ru_RU"/>
          </w:rPr>
          <w:rPr>
            <w:color w:val="0000EE"/>
            <w:u w:val="single"/>
          </w:rPr>
          <w:t>Втор.22:30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16:22</w:t>
      </w:r>
      <w:r>
        <w:rPr>
          <w:lang w:val="ru_RU" w:bidi="ru_RU"/>
        </w:rPr>
      </w:r>
    </w:p>
    <w:p>
      <w:pPr/>
      <w:r>
        <w:rPr>
          <w:lang w:val="ru_RU" w:bidi="ru_RU"/>
        </w:rPr>
      </w:r>
      <w:r>
        <w:rPr>
          <w:lang w:val="ru_RU" w:bidi="ru_RU"/>
        </w:rP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39">
        <w:r>
          <w:rPr>
            <w:lang w:val="ru_RU" w:bidi="ru_RU"/>
          </w:rPr>
          <w:rPr>
            <w:color w:val="0000EE"/>
            <w:u w:val="single"/>
          </w:rPr>
          <w:t>11:2–4</w:t>
        </w:r>
      </w:hyperlink>
      <w:r>
        <w:rPr>
          <w:lang w:val="ru_RU" w:bidi="ru_RU"/>
        </w:rPr>
        <w:t>). Это событие стало исполнением пророчества Нафана (</w:t>
      </w:r>
      <w:hyperlink r:id="rId440">
        <w:r>
          <w:rPr>
            <w:lang w:val="ru_RU" w:bidi="ru_RU"/>
          </w:rPr>
          <w:rPr>
            <w:color w:val="0000EE"/>
            <w:u w:val="single"/>
          </w:rPr>
          <w:t>12:11–12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16:23</w:t>
      </w:r>
      <w:r>
        <w:rPr>
          <w:lang w:val="ru_RU" w:bidi="ru_RU"/>
        </w:rPr>
      </w:r>
    </w:p>
    <w:p>
      <w:pPr/>
      <w:r>
        <w:rPr>
          <w:lang w:val="ru_RU" w:bidi="ru_RU"/>
        </w:rPr>
      </w:r>
      <w:r>
        <w:rPr>
          <w:lang w:val="ru_RU" w:bidi="ru_RU"/>
        </w:rPr>
        <w:t>«как если бы кто спрашивал наставления у Бога» —</w:t>
      </w:r>
      <w:r>
        <w:rPr>
          <w:lang w:val="ru_RU" w:bidi="ru_RU"/>
        </w:rPr>
        <w:t xml:space="preserve"> ср. </w:t>
      </w:r>
      <w:hyperlink r:id="rId293">
        <w:r>
          <w:rPr>
            <w:lang w:val="ru_RU" w:bidi="ru_RU"/>
          </w:rPr>
          <w:rPr>
            <w:color w:val="0000EE"/>
            <w:u w:val="single"/>
          </w:rPr>
          <w:t>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17:1–14</w:t>
      </w:r>
      <w:r>
        <w:rPr>
          <w:lang w:val="ru_RU" w:bidi="ru_RU"/>
        </w:rPr>
      </w:r>
    </w:p>
    <w:p>
      <w:pPr/>
      <w:r>
        <w:rPr>
          <w:lang w:val="ru_RU" w:bidi="ru_RU"/>
        </w:rPr>
      </w:r>
      <w:r>
        <w:rPr>
          <w:lang w:val="ru_RU" w:bidi="ru_RU"/>
        </w:rP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1">
        <w:r>
          <w:rPr>
            <w:lang w:val="ru_RU" w:bidi="ru_RU"/>
          </w:rPr>
          <w:rPr>
            <w:color w:val="0000EE"/>
            <w:u w:val="single"/>
          </w:rPr>
          <w:t>17:1)</w:t>
        </w:r>
      </w:hyperlink>
      <w:r>
        <w:rPr>
          <w:lang w:val="ru_RU" w:bidi="ru_RU"/>
        </w:rP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2">
        <w:r>
          <w:rPr>
            <w:lang w:val="ru_RU" w:bidi="ru_RU"/>
          </w:rPr>
          <w:rPr>
            <w:color w:val="0000EE"/>
            <w:u w:val="single"/>
          </w:rPr>
          <w:t>17:11</w:t>
        </w:r>
      </w:hyperlink>
      <w:r>
        <w:rPr>
          <w:lang w:val="ru_RU" w:bidi="ru_RU"/>
        </w:rP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3">
        <w:r>
          <w:rPr>
            <w:lang w:val="ru_RU" w:bidi="ru_RU"/>
          </w:rPr>
          <w:rPr>
            <w:color w:val="0000EE"/>
            <w:u w:val="single"/>
          </w:rPr>
          <w:t>17:14</w:t>
        </w:r>
      </w:hyperlink>
      <w:r>
        <w:rPr>
          <w:lang w:val="ru_RU" w:bidi="ru_RU"/>
        </w:rPr>
        <w:t xml:space="preserve">; ср. </w:t>
      </w:r>
      <w:hyperlink r:id="rId443">
        <w:r>
          <w:rPr>
            <w:lang w:val="ru_RU" w:bidi="ru_RU"/>
          </w:rPr>
          <w:rPr>
            <w:color w:val="0000EE"/>
            <w:u w:val="single"/>
          </w:rPr>
          <w:t>3Цар.12:1–15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17:3</w:t>
      </w:r>
      <w:r>
        <w:rPr>
          <w:lang w:val="ru_RU" w:bidi="ru_RU"/>
        </w:rPr>
      </w:r>
    </w:p>
    <w:p>
      <w:pPr/>
      <w:r>
        <w:rPr>
          <w:lang w:val="ru_RU" w:bidi="ru_RU"/>
        </w:rPr>
      </w:r>
      <w:r>
        <w:rPr>
          <w:lang w:val="ru_RU" w:bidi="ru_RU"/>
        </w:rP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rPr>
          <w:lang w:val="ru_RU" w:bidi="ru_RU"/>
        </w:rPr>
        <w:t>греческом тексте Септуагинты</w:t>
      </w:r>
      <w:r>
        <w:rPr>
          <w:lang w:val="ru_RU" w:bidi="ru_RU"/>
        </w:rPr>
        <w:t xml:space="preserve"> Хусий сравнивает израильский народ с молодой женой, которая возвращается к своему мужу после короткой ссоры. </w:t>
      </w:r>
      <w:r>
        <w:rPr>
          <w:lang w:val="ru_RU" w:bidi="ru_RU"/>
        </w:rPr>
      </w:r>
      <w:r>
        <w:rPr>
          <w:lang w:val="ru_RU" w:bidi="ru_RU"/>
        </w:rPr>
      </w:r>
    </w:p>
    <w:p>
      <w:pPr/>
      <w:r>
        <w:rPr>
          <w:lang w:val="ru_RU" w:bidi="ru_RU"/>
        </w:rPr>
      </w:r>
    </w:p>
    <w:p>
      <w:pPr>
        <w:pStyle w:val="Heading2"/>
      </w:pPr>
      <w:r>
        <w:rPr>
          <w:lang w:val="ru_RU" w:bidi="ru_RU"/>
        </w:rPr>
        <w:t>2 Царств 17:11</w:t>
      </w:r>
      <w:r>
        <w:rPr>
          <w:lang w:val="ru_RU" w:bidi="ru_RU"/>
        </w:rPr>
      </w:r>
    </w:p>
    <w:p>
      <w:pPr/>
      <w:r>
        <w:rPr>
          <w:lang w:val="ru_RU" w:bidi="ru_RU"/>
        </w:rPr>
      </w:r>
      <w:r>
        <w:rPr>
          <w:lang w:val="ru_RU" w:bidi="ru_RU"/>
        </w:rPr>
        <w:t xml:space="preserve">«пусть соберется к тебе весь Израиль, от Дана до Вирсавии» — </w:t>
      </w:r>
      <w:r>
        <w:rPr>
          <w:lang w:val="ru_RU" w:bidi="ru_RU"/>
        </w:rP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Pr>
          <w:lang w:val="ru_RU" w:bidi="ru_RU"/>
        </w:rPr>
      </w:r>
      <w:r>
        <w:rPr>
          <w:lang w:val="ru_RU" w:bidi="ru_RU"/>
        </w:rPr>
      </w:r>
    </w:p>
    <w:p>
      <w:pPr/>
      <w:r>
        <w:rPr>
          <w:lang w:val="ru_RU" w:bidi="ru_RU"/>
        </w:rPr>
      </w:r>
    </w:p>
    <w:p>
      <w:pPr>
        <w:pStyle w:val="Heading2"/>
      </w:pPr>
      <w:r>
        <w:rPr>
          <w:lang w:val="ru_RU" w:bidi="ru_RU"/>
        </w:rPr>
        <w:t>2 Царств 17:14</w:t>
      </w:r>
      <w:r>
        <w:rPr>
          <w:lang w:val="ru_RU" w:bidi="ru_RU"/>
        </w:rPr>
      </w:r>
    </w:p>
    <w:p>
      <w:pPr/>
      <w:r>
        <w:rPr>
          <w:lang w:val="ru_RU" w:bidi="ru_RU"/>
        </w:rPr>
      </w:r>
      <w:r>
        <w:rPr>
          <w:lang w:val="ru_RU" w:bidi="ru_RU"/>
        </w:rP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Pr>
          <w:lang w:val="ru_RU" w:bidi="ru_RU"/>
        </w:rPr>
      </w:r>
      <w:r>
        <w:rPr>
          <w:lang w:val="ru_RU" w:bidi="ru_RU"/>
        </w:rPr>
        <w:t>«Господь судил разрушить лучший совет Ахитофела» —</w:t>
      </w:r>
      <w:r>
        <w:rPr>
          <w:lang w:val="ru_RU" w:bidi="ru_RU"/>
        </w:rPr>
        <w:t xml:space="preserve"> несмотря на победы, одержанные Авессаломом на раннем этапе войны, бунт Авессалома с самого начала был обречён на провал.</w:t>
      </w:r>
      <w:r>
        <w:rPr>
          <w:lang w:val="ru_RU" w:bidi="ru_RU"/>
        </w:rPr>
      </w:r>
      <w:r>
        <w:rPr>
          <w:lang w:val="ru_RU" w:bidi="ru_RU"/>
        </w:rPr>
      </w:r>
    </w:p>
    <w:p>
      <w:pPr/>
      <w:r>
        <w:rPr>
          <w:lang w:val="ru_RU" w:bidi="ru_RU"/>
        </w:rPr>
      </w:r>
    </w:p>
    <w:p>
      <w:pPr>
        <w:pStyle w:val="Heading2"/>
      </w:pPr>
      <w:r>
        <w:rPr>
          <w:lang w:val="ru_RU" w:bidi="ru_RU"/>
        </w:rPr>
        <w:t>2 Царств 17:17</w:t>
      </w:r>
      <w:r>
        <w:rPr>
          <w:lang w:val="ru_RU" w:bidi="ru_RU"/>
        </w:rPr>
      </w:r>
    </w:p>
    <w:p>
      <w:pPr>
        <w:pStyle w:val="ListBullet"/>
        <w:spacing w:line="240" w:lineRule="auto"/>
        <w:ind w:left="720"/>
      </w:pPr>
      <w:r>
        <w:rPr>
          <w:lang w:val="ru_RU" w:bidi="ru_RU"/>
        </w:rPr>
      </w:r>
      <w:r>
        <w:rPr>
          <w:lang w:val="ru_RU" w:bidi="ru_RU"/>
        </w:rPr>
        <w:t xml:space="preserve">«Ионафан и Ахимаас» — </w:t>
      </w:r>
      <w:r>
        <w:rPr>
          <w:lang w:val="ru_RU" w:bidi="ru_RU"/>
        </w:rPr>
        <w:t xml:space="preserve">см. </w:t>
      </w:r>
      <w:hyperlink r:id="rId444">
        <w:r>
          <w:rPr>
            <w:lang w:val="ru_RU" w:bidi="ru_RU"/>
          </w:rPr>
          <w:rPr>
            <w:color w:val="0000EE"/>
            <w:u w:val="single"/>
          </w:rPr>
          <w:t>15:27</w:t>
        </w:r>
      </w:hyperlink>
      <w:r>
        <w:rPr>
          <w:lang w:val="ru_RU" w:bidi="ru_RU"/>
        </w:rPr>
        <w:t>,</w:t>
      </w:r>
      <w:hyperlink r:id="rId427">
        <w:r>
          <w:rPr>
            <w:lang w:val="ru_RU" w:bidi="ru_RU"/>
          </w:rPr>
          <w:rPr>
            <w:color w:val="0000EE"/>
            <w:u w:val="single"/>
          </w:rPr>
          <w:t>36</w:t>
        </w:r>
      </w:hyperlink>
      <w:r>
        <w:rPr>
          <w:lang w:val="ru_RU" w:bidi="ru_RU"/>
        </w:rPr>
        <w:t xml:space="preserve">. </w:t>
      </w:r>
    </w:p>
    <w:p>
      <w:pPr>
        <w:pStyle w:val="ListBullet"/>
        <w:spacing w:line="240" w:lineRule="auto"/>
        <w:ind w:left="720"/>
      </w:pPr>
      <w:r>
        <w:rPr>
          <w:lang w:val="ru_RU" w:bidi="ru_RU"/>
        </w:rPr>
      </w:r>
      <w:r>
        <w:rPr>
          <w:lang w:val="ru_RU" w:bidi="ru_RU"/>
        </w:rPr>
        <w:t xml:space="preserve">«у источника Рогель» — </w:t>
      </w:r>
      <w:r>
        <w:rPr>
          <w:lang w:val="ru_RU" w:bidi="ru_RU"/>
        </w:rPr>
        <w:t>хотя местонахождение этого источника неизвестно, можно предположить, что он находился недалеко, к востоку от Иерусалима.</w:t>
      </w:r>
      <w:r>
        <w:rPr>
          <w:lang w:val="ru_RU" w:bidi="ru_RU"/>
        </w:rPr>
      </w:r>
      <w:r>
        <w:rPr>
          <w:lang w:val="ru_RU" w:bidi="ru_RU"/>
        </w:rPr>
      </w:r>
    </w:p>
    <w:p>
      <w:pPr/>
      <w:r>
        <w:rPr>
          <w:lang w:val="ru_RU" w:bidi="ru_RU"/>
        </w:rPr>
      </w:r>
    </w:p>
    <w:p>
      <w:pPr>
        <w:pStyle w:val="Heading2"/>
      </w:pPr>
      <w:r>
        <w:rPr>
          <w:lang w:val="ru_RU" w:bidi="ru_RU"/>
        </w:rPr>
        <w:t>2 Царств 17:18–20</w:t>
      </w:r>
      <w:r>
        <w:rPr>
          <w:lang w:val="ru_RU" w:bidi="ru_RU"/>
        </w:rPr>
      </w:r>
    </w:p>
    <w:p>
      <w:pPr/>
      <w:r>
        <w:rPr>
          <w:lang w:val="ru_RU" w:bidi="ru_RU"/>
        </w:rPr>
      </w:r>
      <w:r>
        <w:rPr>
          <w:lang w:val="ru_RU" w:bidi="ru_RU"/>
        </w:rPr>
        <w:t>Сторонник семьи Саула Семей, как и сам Саул, был родом из города Бахурим, принадлежавшего колену Вениаминову (</w:t>
      </w:r>
      <w:hyperlink r:id="rId86">
        <w:r>
          <w:rPr>
            <w:lang w:val="ru_RU" w:bidi="ru_RU"/>
          </w:rPr>
          <w:rPr>
            <w:color w:val="0000EE"/>
            <w:u w:val="single"/>
          </w:rPr>
          <w:t>16:5</w:t>
        </w:r>
      </w:hyperlink>
      <w:r>
        <w:rPr>
          <w:lang w:val="ru_RU" w:bidi="ru_RU"/>
        </w:rPr>
        <w:t xml:space="preserve">; </w:t>
      </w:r>
      <w:hyperlink r:id="rId445">
        <w:r>
          <w:rPr>
            <w:lang w:val="ru_RU" w:bidi="ru_RU"/>
          </w:rPr>
          <w:rPr>
            <w:color w:val="0000EE"/>
            <w:u w:val="single"/>
          </w:rPr>
          <w:t>19:16</w:t>
        </w:r>
      </w:hyperlink>
      <w:r>
        <w:rPr>
          <w:lang w:val="ru_RU" w:bidi="ru_RU"/>
        </w:rPr>
        <w:t xml:space="preserve">). Проклятия, которые Семей выкрикивал в адрес Давида, показывали, насколько шатким было в то время положение Давида, хотя успешный побег </w:t>
      </w:r>
      <w:r>
        <w:rPr>
          <w:lang w:val="ru_RU" w:bidi="ru_RU"/>
        </w:rPr>
        <w:t>Ахимааса и Ионафана позволяли надеться, что царство Давида снова будет возвращено ему.</w:t>
      </w:r>
      <w:r>
        <w:rPr>
          <w:lang w:val="ru_RU" w:bidi="ru_RU"/>
        </w:rPr>
      </w:r>
      <w:r>
        <w:rPr>
          <w:lang w:val="ru_RU" w:bidi="ru_RU"/>
        </w:rPr>
      </w:r>
    </w:p>
    <w:p>
      <w:pPr/>
      <w:r>
        <w:rPr>
          <w:lang w:val="ru_RU" w:bidi="ru_RU"/>
        </w:rPr>
      </w:r>
    </w:p>
    <w:p>
      <w:pPr>
        <w:pStyle w:val="Heading2"/>
      </w:pPr>
      <w:r>
        <w:rPr>
          <w:lang w:val="ru_RU" w:bidi="ru_RU"/>
        </w:rPr>
        <w:t>2 Царств 17:23</w:t>
      </w:r>
      <w:r>
        <w:rPr>
          <w:lang w:val="ru_RU" w:bidi="ru_RU"/>
        </w:rPr>
      </w:r>
    </w:p>
    <w:p>
      <w:pPr/>
      <w:r>
        <w:rPr>
          <w:lang w:val="ru_RU" w:bidi="ru_RU"/>
        </w:rPr>
      </w:r>
      <w:r>
        <w:rPr>
          <w:lang w:val="ru_RU" w:bidi="ru_RU"/>
        </w:rPr>
        <w:t>«удавился, и умер» —</w:t>
      </w:r>
      <w:r>
        <w:rPr>
          <w:lang w:val="ru_RU" w:bidi="ru_RU"/>
        </w:rPr>
        <w:t xml:space="preserve"> Ахитофел предвидел победу Давида и падение Авессалома, поэтому он предпочёл умереть от собственной руки, а не от руки Давида.</w:t>
      </w:r>
      <w:r>
        <w:rPr>
          <w:lang w:val="ru_RU" w:bidi="ru_RU"/>
        </w:rPr>
      </w:r>
      <w:r>
        <w:rPr>
          <w:lang w:val="ru_RU" w:bidi="ru_RU"/>
        </w:rPr>
      </w:r>
    </w:p>
    <w:p>
      <w:pPr/>
      <w:r>
        <w:rPr>
          <w:lang w:val="ru_RU" w:bidi="ru_RU"/>
        </w:rPr>
      </w:r>
    </w:p>
    <w:p>
      <w:pPr>
        <w:pStyle w:val="Heading2"/>
      </w:pPr>
      <w:r>
        <w:rPr>
          <w:lang w:val="ru_RU" w:bidi="ru_RU"/>
        </w:rPr>
        <w:t>2 Царств 17:24</w:t>
      </w:r>
      <w:r>
        <w:rPr>
          <w:lang w:val="ru_RU" w:bidi="ru_RU"/>
        </w:rPr>
      </w:r>
    </w:p>
    <w:p>
      <w:pPr/>
      <w:r>
        <w:rPr>
          <w:lang w:val="ru_RU" w:bidi="ru_RU"/>
        </w:rPr>
      </w:r>
      <w:r>
        <w:rPr>
          <w:lang w:val="ru_RU" w:bidi="ru_RU"/>
        </w:rPr>
        <w:t>Город Маханаим</w:t>
      </w:r>
      <w:r>
        <w:rPr>
          <w:i/>
          <w:lang w:val="ru_RU" w:bidi="ru_RU"/>
        </w:rPr>
        <w:t>,</w:t>
      </w:r>
      <w:r>
        <w:rPr>
          <w:lang w:val="ru_RU" w:bidi="ru_RU"/>
        </w:rPr>
        <w:t xml:space="preserve"> где раньше находились Иевосфей и Авенир (</w:t>
      </w:r>
      <w:hyperlink r:id="rId446">
        <w:r>
          <w:rPr>
            <w:lang w:val="ru_RU" w:bidi="ru_RU"/>
          </w:rPr>
          <w:rPr>
            <w:color w:val="0000EE"/>
            <w:u w:val="single"/>
          </w:rPr>
          <w:t>2:8</w:t>
        </w:r>
      </w:hyperlink>
      <w:r>
        <w:rPr>
          <w:lang w:val="ru_RU" w:bidi="ru_RU"/>
        </w:rPr>
        <w:t>,</w:t>
      </w:r>
      <w:hyperlink r:id="rId447">
        <w:r>
          <w:rPr>
            <w:lang w:val="ru_RU" w:bidi="ru_RU"/>
          </w:rPr>
          <w:rPr>
            <w:color w:val="0000EE"/>
            <w:u w:val="single"/>
          </w:rPr>
          <w:t>12</w:t>
        </w:r>
      </w:hyperlink>
      <w:r>
        <w:rPr>
          <w:lang w:val="ru_RU" w:bidi="ru_RU"/>
        </w:rPr>
        <w:t>,</w:t>
      </w:r>
      <w:hyperlink r:id="rId448">
        <w:r>
          <w:rPr>
            <w:lang w:val="ru_RU" w:bidi="ru_RU"/>
          </w:rPr>
          <w:rPr>
            <w:color w:val="0000EE"/>
            <w:u w:val="single"/>
          </w:rPr>
          <w:t>29</w:t>
        </w:r>
      </w:hyperlink>
      <w:r>
        <w:rPr>
          <w:lang w:val="ru_RU" w:bidi="ru_RU"/>
        </w:rPr>
        <w:t>), теперь стал военной базой Давида.</w:t>
      </w:r>
      <w:r>
        <w:rPr>
          <w:lang w:val="ru_RU" w:bidi="ru_RU"/>
        </w:rPr>
      </w:r>
      <w:r>
        <w:rPr>
          <w:lang w:val="ru_RU" w:bidi="ru_RU"/>
        </w:rPr>
      </w:r>
    </w:p>
    <w:p>
      <w:pPr/>
      <w:r>
        <w:rPr>
          <w:lang w:val="ru_RU" w:bidi="ru_RU"/>
        </w:rPr>
      </w:r>
    </w:p>
    <w:p>
      <w:pPr>
        <w:pStyle w:val="Heading2"/>
      </w:pPr>
      <w:r>
        <w:rPr>
          <w:lang w:val="ru_RU" w:bidi="ru_RU"/>
        </w:rPr>
        <w:t>2 Царств 17:25</w:t>
      </w:r>
      <w:r>
        <w:rPr>
          <w:lang w:val="ru_RU" w:bidi="ru_RU"/>
        </w:rPr>
      </w:r>
    </w:p>
    <w:p>
      <w:pPr/>
      <w:r>
        <w:rPr>
          <w:lang w:val="ru_RU" w:bidi="ru_RU"/>
        </w:rPr>
      </w:r>
      <w:r>
        <w:rPr>
          <w:lang w:val="ru_RU" w:bidi="ru_RU"/>
        </w:rPr>
        <w:t xml:space="preserve">Согласно </w:t>
      </w:r>
      <w:hyperlink r:id="rId61">
        <w:r>
          <w:rPr>
            <w:lang w:val="ru_RU" w:bidi="ru_RU"/>
          </w:rPr>
          <w:rPr>
            <w:color w:val="0000EE"/>
            <w:u w:val="single"/>
          </w:rPr>
          <w:t>1Пар.2:15–16</w:t>
        </w:r>
      </w:hyperlink>
      <w:r>
        <w:rPr>
          <w:lang w:val="ru_RU" w:bidi="ru_RU"/>
        </w:rP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Pr>
          <w:lang w:val="ru_RU" w:bidi="ru_RU"/>
        </w:rPr>
      </w:r>
      <w:r>
        <w:rPr>
          <w:lang w:val="ru_RU" w:bidi="ru_RU"/>
        </w:rPr>
      </w:r>
    </w:p>
    <w:p>
      <w:pPr/>
      <w:r>
        <w:rPr>
          <w:lang w:val="ru_RU" w:bidi="ru_RU"/>
        </w:rPr>
      </w:r>
    </w:p>
    <w:p>
      <w:pPr>
        <w:pStyle w:val="Heading2"/>
      </w:pPr>
      <w:r>
        <w:rPr>
          <w:lang w:val="ru_RU" w:bidi="ru_RU"/>
        </w:rPr>
        <w:t>2 Царств 17:27</w:t>
      </w:r>
      <w:r>
        <w:rPr>
          <w:lang w:val="ru_RU" w:bidi="ru_RU"/>
        </w:rPr>
      </w:r>
    </w:p>
    <w:p>
      <w:pPr>
        <w:pStyle w:val="ListBullet"/>
        <w:spacing w:line="240" w:lineRule="auto"/>
        <w:ind w:left="720"/>
      </w:pPr>
      <w:r>
        <w:rPr>
          <w:lang w:val="ru_RU" w:bidi="ru_RU"/>
        </w:rPr>
      </w:r>
      <w:r>
        <w:rPr>
          <w:lang w:val="ru_RU" w:bidi="ru_RU"/>
        </w:rPr>
        <w:t>«Сови, сын Нааса» —</w:t>
      </w:r>
      <w:r>
        <w:rPr>
          <w:lang w:val="ru_RU" w:bidi="ru_RU"/>
        </w:rPr>
        <w:t xml:space="preserve"> Сови, вероятно, был братом Аннона, который оскорбил посланников Давида после того, как умер его отец (глава </w:t>
      </w:r>
      <w:hyperlink r:id="rId270">
        <w:r>
          <w:rPr>
            <w:lang w:val="ru_RU" w:bidi="ru_RU"/>
          </w:rPr>
          <w:rPr>
            <w:color w:val="0000EE"/>
            <w:u w:val="single"/>
          </w:rPr>
          <w:t>10</w:t>
        </w:r>
      </w:hyperlink>
      <w:r>
        <w:rPr>
          <w:lang w:val="ru_RU" w:bidi="ru_RU"/>
        </w:rPr>
        <w:t xml:space="preserve">; см. </w:t>
      </w:r>
      <w:r>
        <w:rPr>
          <w:lang w:val="ru_RU" w:bidi="ru_RU"/>
        </w:rPr>
        <w:t>Учебные заметки к 10:1–5</w:t>
      </w:r>
      <w:r>
        <w:rPr>
          <w:lang w:val="ru_RU" w:bidi="ru_RU"/>
        </w:rPr>
        <w:t xml:space="preserve">). </w:t>
      </w:r>
    </w:p>
    <w:p>
      <w:pPr>
        <w:pStyle w:val="ListBullet"/>
        <w:spacing w:line="240" w:lineRule="auto"/>
        <w:ind w:left="720"/>
      </w:pPr>
      <w:r>
        <w:rPr>
          <w:lang w:val="ru_RU" w:bidi="ru_RU"/>
        </w:rPr>
      </w:r>
      <w:r>
        <w:rPr>
          <w:lang w:val="ru_RU" w:bidi="ru_RU"/>
        </w:rPr>
        <w:t>«Махир, сын Аммиила» — Мемфивосфей жил в доме Махира</w:t>
      </w:r>
      <w:r>
        <w:rPr>
          <w:lang w:val="ru_RU" w:bidi="ru_RU"/>
        </w:rPr>
        <w:t xml:space="preserve"> до того, как Давид приказал привести его к себе во дворец (</w:t>
      </w:r>
      <w:hyperlink r:id="rId449">
        <w:r>
          <w:rPr>
            <w:lang w:val="ru_RU" w:bidi="ru_RU"/>
          </w:rPr>
          <w:rPr>
            <w:color w:val="0000EE"/>
            <w:u w:val="single"/>
          </w:rPr>
          <w:t>9:4–5</w:t>
        </w:r>
      </w:hyperlink>
      <w:r>
        <w:rPr>
          <w:lang w:val="ru_RU" w:bidi="ru_RU"/>
        </w:rPr>
        <w:t xml:space="preserve">). </w:t>
      </w:r>
    </w:p>
    <w:p>
      <w:pPr>
        <w:pStyle w:val="ListBullet"/>
        <w:spacing w:line="240" w:lineRule="auto"/>
        <w:ind w:left="720"/>
      </w:pPr>
      <w:r>
        <w:rPr>
          <w:lang w:val="ru_RU" w:bidi="ru_RU"/>
        </w:rPr>
      </w:r>
      <w:r>
        <w:rPr>
          <w:lang w:val="ru_RU" w:bidi="ru_RU"/>
        </w:rPr>
        <w:t>«Верзеллий Галаадитянин» — Верзеллий из Галаада это не тот же человек, что Верзеллий из Мехолы</w:t>
      </w:r>
      <w:r>
        <w:rPr>
          <w:lang w:val="ru_RU" w:bidi="ru_RU"/>
        </w:rPr>
        <w:t xml:space="preserve"> (</w:t>
      </w:r>
      <w:hyperlink r:id="rId450">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w:t>
      </w:r>
      <w:r>
        <w:rPr>
          <w:lang w:val="ru_RU" w:bidi="ru_RU"/>
        </w:rPr>
      </w:r>
    </w:p>
    <w:p>
      <w:pPr/>
      <w:r>
        <w:rPr>
          <w:lang w:val="ru_RU" w:bidi="ru_RU"/>
        </w:rPr>
      </w:r>
      <w:r>
        <w:rPr>
          <w:lang w:val="ru_RU" w:bidi="ru_RU"/>
        </w:rPr>
        <w:t xml:space="preserve">«ты один то же, что нас десять тысяч» — хотя </w:t>
      </w:r>
      <w:r>
        <w:rPr>
          <w:lang w:val="ru_RU" w:bidi="ru_RU"/>
        </w:rPr>
        <w:t xml:space="preserve">люди Давида хвалили его, их </w:t>
      </w:r>
      <w:r>
        <w:rPr>
          <w:lang w:val="ru_RU" w:bidi="ru_RU"/>
        </w:rPr>
        <w:t xml:space="preserve">настойчивые попытки уговорить царя не ходить с ними, могли свидетельствовать о том, что Давид постепенно утрачивал свою военную мощь </w:t>
      </w:r>
      <w:r>
        <w:rPr>
          <w:lang w:val="ru_RU" w:bidi="ru_RU"/>
        </w:rPr>
        <w:t xml:space="preserve">(см. </w:t>
      </w:r>
      <w:hyperlink r:id="rId451">
        <w:r>
          <w:rPr>
            <w:lang w:val="ru_RU" w:bidi="ru_RU"/>
          </w:rPr>
          <w:rPr>
            <w:color w:val="0000EE"/>
            <w:u w:val="single"/>
          </w:rPr>
          <w:t>21:15–17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18:5</w:t>
      </w:r>
      <w:r>
        <w:rPr>
          <w:lang w:val="ru_RU" w:bidi="ru_RU"/>
        </w:rPr>
      </w:r>
    </w:p>
    <w:p>
      <w:pPr/>
      <w:r>
        <w:rPr>
          <w:lang w:val="ru_RU" w:bidi="ru_RU"/>
        </w:rPr>
      </w:r>
      <w:r>
        <w:rPr>
          <w:lang w:val="ru_RU" w:bidi="ru_RU"/>
        </w:rPr>
        <w:t>Иоав нарушил приказ Давида, запретившего своим подчинённым вредить молодому Авессалому (</w:t>
      </w:r>
      <w:hyperlink r:id="rId452">
        <w:r>
          <w:rPr>
            <w:lang w:val="ru_RU" w:bidi="ru_RU"/>
          </w:rPr>
          <w:rPr>
            <w:color w:val="0000EE"/>
            <w:u w:val="single"/>
          </w:rPr>
          <w:t>18:11–15</w:t>
        </w:r>
      </w:hyperlink>
      <w:r>
        <w:rPr>
          <w:lang w:val="ru_RU" w:bidi="ru_RU"/>
        </w:rPr>
        <w:t xml:space="preserve">). Это был второй раз, когда Иоав убил человека без разрешения Давида (см. </w:t>
      </w:r>
      <w:hyperlink r:id="rId453">
        <w:r>
          <w:rPr>
            <w:lang w:val="ru_RU" w:bidi="ru_RU"/>
          </w:rPr>
          <w:rPr>
            <w:color w:val="0000EE"/>
            <w:u w:val="single"/>
          </w:rPr>
          <w:t>3:22–37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18:6</w:t>
      </w:r>
      <w:r>
        <w:rPr>
          <w:lang w:val="ru_RU" w:bidi="ru_RU"/>
        </w:rPr>
      </w:r>
    </w:p>
    <w:p>
      <w:pPr/>
      <w:r>
        <w:rPr>
          <w:lang w:val="ru_RU" w:bidi="ru_RU"/>
        </w:rPr>
      </w:r>
      <w:r>
        <w:rPr>
          <w:lang w:val="ru_RU" w:bidi="ru_RU"/>
        </w:rPr>
        <w:t>Ефремов лес, находившийся на территории колена Ефремова, располагался к востоку от реки Иордан.</w:t>
      </w:r>
      <w:r>
        <w:rPr>
          <w:lang w:val="ru_RU" w:bidi="ru_RU"/>
        </w:rPr>
      </w:r>
      <w:r>
        <w:rPr>
          <w:lang w:val="ru_RU" w:bidi="ru_RU"/>
        </w:rPr>
      </w:r>
    </w:p>
    <w:p>
      <w:pPr/>
      <w:r>
        <w:rPr>
          <w:lang w:val="ru_RU" w:bidi="ru_RU"/>
        </w:rPr>
      </w:r>
    </w:p>
    <w:p>
      <w:pPr>
        <w:pStyle w:val="Heading2"/>
      </w:pPr>
      <w:r>
        <w:rPr>
          <w:lang w:val="ru_RU" w:bidi="ru_RU"/>
        </w:rPr>
        <w:t>2 Царств 18:8</w:t>
      </w:r>
      <w:r>
        <w:rPr>
          <w:lang w:val="ru_RU" w:bidi="ru_RU"/>
        </w:rPr>
      </w:r>
    </w:p>
    <w:p>
      <w:pPr/>
      <w:r>
        <w:rPr>
          <w:lang w:val="ru_RU" w:bidi="ru_RU"/>
        </w:rPr>
      </w:r>
      <w:r>
        <w:rPr>
          <w:lang w:val="ru_RU" w:bidi="ru_RU"/>
        </w:rPr>
        <w:t>«лес погубил народа больше, чем сколько истребил меч» — лесные условия свели на нет численное преимущество войск Авессалома.</w:t>
      </w:r>
      <w:r>
        <w:rPr>
          <w:lang w:val="ru_RU" w:bidi="ru_RU"/>
        </w:rPr>
      </w:r>
      <w:r>
        <w:rPr>
          <w:lang w:val="ru_RU" w:bidi="ru_RU"/>
        </w:rPr>
      </w:r>
    </w:p>
    <w:p>
      <w:pPr/>
      <w:r>
        <w:rPr>
          <w:lang w:val="ru_RU" w:bidi="ru_RU"/>
        </w:rPr>
      </w:r>
    </w:p>
    <w:p>
      <w:pPr>
        <w:pStyle w:val="Heading2"/>
      </w:pPr>
      <w:r>
        <w:rPr>
          <w:lang w:val="ru_RU" w:bidi="ru_RU"/>
        </w:rPr>
        <w:t>2 Царств 18:9</w:t>
      </w:r>
      <w:r>
        <w:rPr>
          <w:lang w:val="ru_RU" w:bidi="ru_RU"/>
        </w:rPr>
      </w:r>
    </w:p>
    <w:p>
      <w:pPr/>
      <w:r>
        <w:rPr>
          <w:lang w:val="ru_RU" w:bidi="ru_RU"/>
        </w:rPr>
      </w:r>
      <w:r>
        <w:rPr>
          <w:lang w:val="ru_RU" w:bidi="ru_RU"/>
        </w:rPr>
        <w:t xml:space="preserve">Авессалом, который так гордился своими волосами, погиб из-за них. Тот, кто построил </w:t>
      </w:r>
      <w:r>
        <w:rPr>
          <w:lang w:val="ru_RU" w:bidi="ru_RU"/>
        </w:rPr>
        <w:t>«</w:t>
      </w:r>
      <w:r>
        <w:rPr>
          <w:lang w:val="ru_RU" w:bidi="ru_RU"/>
        </w:rPr>
        <w:t>памятник себе» (</w:t>
      </w:r>
      <w:hyperlink r:id="rId387">
        <w:r>
          <w:rPr>
            <w:lang w:val="ru_RU" w:bidi="ru_RU"/>
          </w:rPr>
          <w:rPr>
            <w:color w:val="0000EE"/>
            <w:u w:val="single"/>
          </w:rPr>
          <w:t>18:18</w:t>
        </w:r>
      </w:hyperlink>
      <w:r>
        <w:rPr>
          <w:lang w:val="ru_RU" w:bidi="ru_RU"/>
        </w:rPr>
        <w:t>), был убит, брошен в яму (</w:t>
      </w:r>
      <w:hyperlink r:id="rId454">
        <w:r>
          <w:rPr>
            <w:lang w:val="ru_RU" w:bidi="ru_RU"/>
          </w:rPr>
          <w:rPr>
            <w:color w:val="0000EE"/>
            <w:u w:val="single"/>
          </w:rPr>
          <w:t>18:17</w:t>
        </w:r>
      </w:hyperlink>
      <w:r>
        <w:rPr>
          <w:lang w:val="ru_RU" w:bidi="ru_RU"/>
        </w:rP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Pr>
          <w:lang w:val="ru_RU" w:bidi="ru_RU"/>
        </w:rPr>
      </w:r>
      <w:r>
        <w:rPr>
          <w:lang w:val="ru_RU" w:bidi="ru_RU"/>
        </w:rPr>
      </w:r>
    </w:p>
    <w:p>
      <w:pPr/>
      <w:r>
        <w:rPr>
          <w:lang w:val="ru_RU" w:bidi="ru_RU"/>
        </w:rPr>
      </w:r>
    </w:p>
    <w:p>
      <w:pPr>
        <w:pStyle w:val="Heading2"/>
      </w:pPr>
      <w:r>
        <w:rPr>
          <w:lang w:val="ru_RU" w:bidi="ru_RU"/>
        </w:rPr>
        <w:t>2 Царств 18:11</w:t>
      </w:r>
      <w:r>
        <w:rPr>
          <w:lang w:val="ru_RU" w:bidi="ru_RU"/>
        </w:rPr>
      </w:r>
    </w:p>
    <w:p>
      <w:pPr/>
      <w:r>
        <w:rPr>
          <w:lang w:val="ru_RU" w:bidi="ru_RU"/>
        </w:rPr>
      </w:r>
      <w:r>
        <w:rPr>
          <w:lang w:val="ru_RU" w:bidi="ru_RU"/>
        </w:rPr>
        <w:t xml:space="preserve">Возможно, речь идёт о поясе, к которому крепился меч и которым награждали воина за его доблесть и отвагу в бою (ср. </w:t>
      </w:r>
      <w:hyperlink r:id="rId455">
        <w:r>
          <w:rPr>
            <w:lang w:val="ru_RU" w:bidi="ru_RU"/>
          </w:rPr>
          <w:rPr>
            <w:color w:val="0000EE"/>
            <w:u w:val="single"/>
          </w:rPr>
          <w:t>1Цар.18:4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18:14</w:t>
      </w:r>
      <w:r>
        <w:rPr>
          <w:lang w:val="ru_RU" w:bidi="ru_RU"/>
        </w:rPr>
      </w:r>
    </w:p>
    <w:p>
      <w:pPr/>
      <w:r>
        <w:rPr>
          <w:lang w:val="ru_RU" w:bidi="ru_RU"/>
        </w:rPr>
      </w:r>
      <w:r>
        <w:rPr>
          <w:lang w:val="ru_RU" w:bidi="ru_RU"/>
        </w:rPr>
        <w:t xml:space="preserve">«и вонзил их в сердце Авессалома» — </w:t>
      </w:r>
      <w:r>
        <w:rPr>
          <w:lang w:val="ru_RU" w:bidi="ru_RU"/>
        </w:rPr>
        <w:t xml:space="preserve">ранее Иоав был посредником, который помог Авессалому примириться с Давидом (глава </w:t>
      </w:r>
      <w:hyperlink r:id="rId456">
        <w:r>
          <w:rPr>
            <w:lang w:val="ru_RU" w:bidi="ru_RU"/>
          </w:rPr>
          <w:rPr>
            <w:color w:val="0000EE"/>
            <w:u w:val="single"/>
          </w:rPr>
          <w:t>14</w:t>
        </w:r>
      </w:hyperlink>
      <w:r>
        <w:rPr>
          <w:lang w:val="ru_RU" w:bidi="ru_RU"/>
        </w:rPr>
        <w:t xml:space="preserve">). </w:t>
      </w:r>
      <w:r>
        <w:rPr>
          <w:lang w:val="ru_RU" w:bidi="ru_RU"/>
        </w:rP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rPr>
          <w:lang w:val="ru_RU" w:bidi="ru_RU"/>
        </w:rPr>
        <w:t xml:space="preserve">(см. </w:t>
      </w:r>
      <w:hyperlink r:id="rId457">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18:15</w:t>
      </w:r>
      <w:r>
        <w:rPr>
          <w:lang w:val="ru_RU" w:bidi="ru_RU"/>
        </w:rPr>
      </w:r>
    </w:p>
    <w:p>
      <w:pPr/>
      <w:r>
        <w:rPr>
          <w:lang w:val="ru_RU" w:bidi="ru_RU"/>
        </w:rPr>
      </w:r>
      <w:r>
        <w:rPr>
          <w:lang w:val="ru_RU" w:bidi="ru_RU"/>
        </w:rP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Pr>
          <w:lang w:val="ru_RU" w:bidi="ru_RU"/>
        </w:rPr>
      </w:r>
      <w:r>
        <w:rPr>
          <w:lang w:val="ru_RU" w:bidi="ru_RU"/>
        </w:rPr>
      </w:r>
    </w:p>
    <w:p>
      <w:pPr/>
      <w:r>
        <w:rPr>
          <w:lang w:val="ru_RU" w:bidi="ru_RU"/>
        </w:rPr>
      </w:r>
    </w:p>
    <w:p>
      <w:pPr>
        <w:pStyle w:val="Heading2"/>
      </w:pPr>
      <w:r>
        <w:rPr>
          <w:lang w:val="ru_RU" w:bidi="ru_RU"/>
        </w:rPr>
        <w:t>2 Царств 18:17</w:t>
      </w:r>
      <w:r>
        <w:rPr>
          <w:lang w:val="ru_RU" w:bidi="ru_RU"/>
        </w:rPr>
      </w:r>
    </w:p>
    <w:p>
      <w:pPr/>
      <w:r>
        <w:rPr>
          <w:lang w:val="ru_RU" w:bidi="ru_RU"/>
        </w:rPr>
      </w:r>
      <w:r>
        <w:rPr>
          <w:lang w:val="ru_RU" w:bidi="ru_RU"/>
        </w:rPr>
        <w:t>«И все Израильтяне разбежались, каждый в шатёр свой» —</w:t>
      </w:r>
      <w:r>
        <w:rPr>
          <w:lang w:val="ru_RU" w:bidi="ru_RU"/>
        </w:rPr>
        <w:t xml:space="preserve"> сторонники Авессалома (</w:t>
      </w:r>
      <w:hyperlink r:id="rId442">
        <w:r>
          <w:rPr>
            <w:lang w:val="ru_RU" w:bidi="ru_RU"/>
          </w:rPr>
          <w:rPr>
            <w:color w:val="0000EE"/>
            <w:u w:val="single"/>
          </w:rPr>
          <w:t>17:11</w:t>
        </w:r>
      </w:hyperlink>
      <w:r>
        <w:rPr>
          <w:lang w:val="ru_RU" w:bidi="ru_RU"/>
        </w:rPr>
        <w:t xml:space="preserve">) хорошо понимали, что их жизни были в серьёзной опасности (ср. </w:t>
      </w:r>
      <w:hyperlink r:id="rId458">
        <w:r>
          <w:rPr>
            <w:lang w:val="ru_RU" w:bidi="ru_RU"/>
          </w:rPr>
          <w:rPr>
            <w:color w:val="0000EE"/>
            <w:u w:val="single"/>
          </w:rPr>
          <w:t>19:8</w:t>
        </w:r>
      </w:hyperlink>
      <w:r>
        <w:rPr>
          <w:lang w:val="ru_RU" w:bidi="ru_RU"/>
        </w:rPr>
        <w:t xml:space="preserve">), потому что они были на стороне мятежника, которому не удалось свергнуть с трона прежнего царя. </w:t>
      </w:r>
      <w:r>
        <w:rPr>
          <w:lang w:val="ru_RU" w:bidi="ru_RU"/>
        </w:rPr>
      </w:r>
      <w:r>
        <w:rPr>
          <w:lang w:val="ru_RU" w:bidi="ru_RU"/>
        </w:rPr>
      </w:r>
    </w:p>
    <w:p>
      <w:pPr/>
      <w:r>
        <w:rPr>
          <w:lang w:val="ru_RU" w:bidi="ru_RU"/>
        </w:rPr>
      </w:r>
    </w:p>
    <w:p>
      <w:pPr>
        <w:pStyle w:val="Heading2"/>
      </w:pPr>
      <w:r>
        <w:rPr>
          <w:lang w:val="ru_RU" w:bidi="ru_RU"/>
        </w:rPr>
        <w:t>2 Царств 18:18</w:t>
      </w:r>
      <w:r>
        <w:rPr>
          <w:lang w:val="ru_RU" w:bidi="ru_RU"/>
        </w:rPr>
      </w:r>
    </w:p>
    <w:p>
      <w:pPr>
        <w:pStyle w:val="ListBullet"/>
        <w:spacing w:line="240" w:lineRule="auto"/>
        <w:ind w:left="720"/>
      </w:pPr>
      <w:r>
        <w:rPr>
          <w:lang w:val="ru_RU" w:bidi="ru_RU"/>
        </w:rPr>
      </w:r>
      <w:r>
        <w:rPr>
          <w:lang w:val="ru_RU" w:bidi="ru_RU"/>
        </w:rPr>
        <w:t xml:space="preserve">«нет у меня сына» — </w:t>
      </w:r>
      <w:r>
        <w:rPr>
          <w:lang w:val="ru_RU" w:bidi="ru_RU"/>
        </w:rPr>
        <w:t xml:space="preserve">см. </w:t>
      </w:r>
      <w:r>
        <w:rPr>
          <w:lang w:val="ru_RU" w:bidi="ru_RU"/>
        </w:rPr>
        <w:t>Учебные заметки к 14:27</w:t>
      </w:r>
      <w:r>
        <w:rPr>
          <w:lang w:val="ru_RU" w:bidi="ru_RU"/>
        </w:rPr>
        <w:t xml:space="preserve">. Поскольку у Авессалома не было потомков, он надеялся, что памятник сохранит память о нём. </w:t>
      </w:r>
    </w:p>
    <w:p>
      <w:pPr>
        <w:pStyle w:val="ListBullet"/>
        <w:spacing w:line="240" w:lineRule="auto"/>
        <w:ind w:left="720"/>
      </w:pPr>
      <w:r>
        <w:rPr>
          <w:lang w:val="ru_RU" w:bidi="ru_RU"/>
        </w:rPr>
      </w:r>
      <w:r>
        <w:rPr>
          <w:lang w:val="ru_RU" w:bidi="ru_RU"/>
        </w:rPr>
        <w:t xml:space="preserve">«до сего дня» — </w:t>
      </w:r>
      <w:r>
        <w:rPr>
          <w:lang w:val="ru_RU" w:bidi="ru_RU"/>
        </w:rPr>
        <w:t>скорее всего, автор писал об этом событии во времена Соломона. В настоящее время неизвестно, где находился памятник Авессалома.</w:t>
      </w:r>
      <w:r>
        <w:rPr>
          <w:lang w:val="ru_RU" w:bidi="ru_RU"/>
        </w:rPr>
      </w:r>
      <w:r>
        <w:rPr>
          <w:lang w:val="ru_RU" w:bidi="ru_RU"/>
        </w:rPr>
      </w:r>
    </w:p>
    <w:p>
      <w:pPr/>
      <w:r>
        <w:rPr>
          <w:lang w:val="ru_RU" w:bidi="ru_RU"/>
        </w:rPr>
      </w:r>
    </w:p>
    <w:p>
      <w:pPr>
        <w:pStyle w:val="Heading2"/>
      </w:pPr>
      <w:r>
        <w:rPr>
          <w:lang w:val="ru_RU" w:bidi="ru_RU"/>
        </w:rPr>
        <w:t>2 Царств 18:19</w:t>
      </w:r>
      <w:r>
        <w:rPr>
          <w:lang w:val="ru_RU" w:bidi="ru_RU"/>
        </w:rPr>
      </w:r>
    </w:p>
    <w:p>
      <w:pPr/>
      <w:r>
        <w:rPr>
          <w:lang w:val="ru_RU" w:bidi="ru_RU"/>
        </w:rPr>
      </w:r>
      <w:r>
        <w:rPr>
          <w:lang w:val="ru_RU" w:bidi="ru_RU"/>
        </w:rPr>
        <w:t xml:space="preserve">«сын Садоков» — </w:t>
      </w:r>
      <w:r>
        <w:rPr>
          <w:lang w:val="ru_RU" w:bidi="ru_RU"/>
        </w:rPr>
        <w:t xml:space="preserve">о священнике Садоке см. </w:t>
      </w:r>
      <w:r>
        <w:rPr>
          <w:lang w:val="ru_RU" w:bidi="ru_RU"/>
        </w:rPr>
        <w:t>Учебные заметки к 15:24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18:21</w:t>
      </w:r>
      <w:r>
        <w:rPr>
          <w:lang w:val="ru_RU" w:bidi="ru_RU"/>
        </w:rPr>
      </w:r>
    </w:p>
    <w:p>
      <w:pPr/>
      <w:r>
        <w:rPr>
          <w:lang w:val="ru_RU" w:bidi="ru_RU"/>
        </w:rPr>
      </w:r>
      <w:r>
        <w:rPr>
          <w:lang w:val="ru_RU" w:bidi="ru_RU"/>
        </w:rPr>
        <w:t xml:space="preserve">«И сказал Иоав Хусию» (в других переводах </w:t>
      </w:r>
      <w:r>
        <w:rPr>
          <w:i/>
          <w:lang w:val="ru_RU" w:bidi="ru_RU"/>
        </w:rPr>
        <w:t xml:space="preserve">«Иоав сказал одному </w:t>
      </w:r>
      <w:r>
        <w:rPr>
          <w:b/>
          <w:i/>
          <w:lang w:val="ru_RU" w:bidi="ru_RU"/>
        </w:rPr>
        <w:t>кушиту</w:t>
      </w:r>
      <w:r>
        <w:rPr>
          <w:i/>
          <w:lang w:val="ru_RU" w:bidi="ru_RU"/>
        </w:rPr>
        <w:t>»</w:t>
      </w:r>
      <w:r>
        <w:rPr>
          <w:lang w:val="ru_RU" w:bidi="ru_RU"/>
        </w:rPr>
        <w:t xml:space="preserve"> (НРП), </w:t>
      </w:r>
      <w:r>
        <w:rPr>
          <w:i/>
          <w:lang w:val="ru_RU" w:bidi="ru_RU"/>
        </w:rPr>
        <w:t xml:space="preserve">«Иоав сказал одному </w:t>
      </w:r>
      <w:r>
        <w:rPr>
          <w:b/>
          <w:i/>
          <w:lang w:val="ru_RU" w:bidi="ru_RU"/>
        </w:rPr>
        <w:t>эфиопу</w:t>
      </w:r>
      <w:r>
        <w:rPr>
          <w:i/>
          <w:lang w:val="ru_RU" w:bidi="ru_RU"/>
        </w:rPr>
        <w:t>»</w:t>
      </w:r>
      <w:r>
        <w:rPr>
          <w:lang w:val="ru_RU" w:bidi="ru_RU"/>
        </w:rPr>
        <w:t xml:space="preserve"> (НЗК), </w:t>
      </w:r>
      <w:r>
        <w:rPr>
          <w:i/>
          <w:lang w:val="ru_RU" w:bidi="ru_RU"/>
        </w:rPr>
        <w:t>прим. пер.</w:t>
      </w:r>
      <w:r>
        <w:rPr>
          <w:lang w:val="ru_RU" w:bidi="ru_RU"/>
        </w:rPr>
        <w:t xml:space="preserve">) — </w:t>
      </w:r>
      <w:r>
        <w:rPr>
          <w:lang w:val="ru_RU" w:bidi="ru_RU"/>
        </w:rP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Pr>
          <w:lang w:val="ru_RU" w:bidi="ru_RU"/>
        </w:rPr>
      </w:r>
      <w:r>
        <w:rPr>
          <w:lang w:val="ru_RU" w:bidi="ru_RU"/>
        </w:rPr>
      </w:r>
    </w:p>
    <w:p>
      <w:pPr/>
      <w:r>
        <w:rPr>
          <w:lang w:val="ru_RU" w:bidi="ru_RU"/>
        </w:rPr>
      </w:r>
    </w:p>
    <w:p>
      <w:pPr>
        <w:pStyle w:val="Heading2"/>
      </w:pPr>
      <w:r>
        <w:rPr>
          <w:lang w:val="ru_RU" w:bidi="ru_RU"/>
        </w:rPr>
        <w:t>2 Царств 18:25</w:t>
      </w:r>
      <w:r>
        <w:rPr>
          <w:lang w:val="ru_RU" w:bidi="ru_RU"/>
        </w:rPr>
      </w:r>
    </w:p>
    <w:p>
      <w:pPr/>
      <w:r>
        <w:rPr>
          <w:lang w:val="ru_RU" w:bidi="ru_RU"/>
        </w:rPr>
      </w:r>
      <w:r>
        <w:rPr>
          <w:lang w:val="ru_RU" w:bidi="ru_RU"/>
        </w:rPr>
        <w:t xml:space="preserve">«если один, то весть в устах его» — </w:t>
      </w:r>
      <w:r>
        <w:rPr>
          <w:lang w:val="ru_RU" w:bidi="ru_RU"/>
        </w:rPr>
        <w:t>одиночный скороход обычно был вестником.</w:t>
      </w:r>
      <w:r>
        <w:rPr>
          <w:lang w:val="ru_RU" w:bidi="ru_RU"/>
        </w:rPr>
      </w:r>
      <w:r>
        <w:rPr>
          <w:lang w:val="ru_RU" w:bidi="ru_RU"/>
        </w:rPr>
      </w:r>
    </w:p>
    <w:p>
      <w:pPr/>
      <w:r>
        <w:rPr>
          <w:lang w:val="ru_RU" w:bidi="ru_RU"/>
        </w:rPr>
      </w:r>
    </w:p>
    <w:p>
      <w:pPr>
        <w:pStyle w:val="Heading2"/>
      </w:pPr>
      <w:r>
        <w:rPr>
          <w:lang w:val="ru_RU" w:bidi="ru_RU"/>
        </w:rPr>
        <w:t>2 Царств 18:28–29</w:t>
      </w:r>
      <w:r>
        <w:rPr>
          <w:lang w:val="ru_RU" w:bidi="ru_RU"/>
        </w:rPr>
      </w:r>
    </w:p>
    <w:p>
      <w:pPr/>
      <w:r>
        <w:rPr>
          <w:lang w:val="ru_RU" w:bidi="ru_RU"/>
        </w:rPr>
      </w:r>
      <w:r>
        <w:rPr>
          <w:lang w:val="ru_RU" w:bidi="ru_RU"/>
        </w:rPr>
        <w:t xml:space="preserve">«благополучен ли отрок Авессалом?» </w:t>
      </w:r>
      <w:r>
        <w:rPr>
          <w:lang w:val="ru_RU" w:bidi="ru_RU"/>
        </w:rPr>
        <w:t>(</w:t>
      </w:r>
      <w:r>
        <w:rPr>
          <w:lang w:val="ru_RU" w:bidi="ru_RU"/>
        </w:rPr>
        <w:t>дословный перевод звучит так</w:t>
      </w:r>
      <w:r>
        <w:rPr>
          <w:lang w:val="ru_RU" w:bidi="ru_RU"/>
        </w:rPr>
        <w:t xml:space="preserve">: </w:t>
      </w:r>
      <w:r>
        <w:rPr>
          <w:i/>
          <w:lang w:val="ru_RU" w:bidi="ru_RU"/>
        </w:rPr>
        <w:t>«Шалом ли с молодым Ав-шаломом?»</w:t>
      </w:r>
      <w:r>
        <w:rPr>
          <w:lang w:val="ru_RU" w:bidi="ru_RU"/>
        </w:rPr>
        <w:t xml:space="preserve"> (от евр. </w:t>
      </w:r>
      <w:r>
        <w:rPr>
          <w:i/>
          <w:lang w:val="ru_RU" w:bidi="ru_RU"/>
        </w:rPr>
        <w:t>«шалом»</w:t>
      </w:r>
      <w:r>
        <w:rPr>
          <w:lang w:val="ru_RU" w:bidi="ru_RU"/>
        </w:rPr>
        <w:t xml:space="preserve"> —</w:t>
      </w:r>
      <w:r>
        <w:rPr>
          <w:lang w:val="ru_RU" w:bidi="ru_RU"/>
        </w:rP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59">
        <w:r>
          <w:rPr>
            <w:lang w:val="ru_RU" w:bidi="ru_RU"/>
          </w:rPr>
          <w:rPr>
            <w:color w:val="0000EE"/>
            <w:u w:val="single"/>
          </w:rPr>
          <w:t>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18:33</w:t>
      </w:r>
      <w:r>
        <w:rPr>
          <w:lang w:val="ru_RU" w:bidi="ru_RU"/>
        </w:rPr>
      </w:r>
    </w:p>
    <w:p>
      <w:pPr/>
      <w:r>
        <w:rPr>
          <w:lang w:val="ru_RU" w:bidi="ru_RU"/>
        </w:rPr>
      </w:r>
      <w:r>
        <w:rPr>
          <w:lang w:val="ru_RU" w:bidi="ru_RU"/>
        </w:rPr>
        <w:t>Давид не стыдился открыто проявлять свои чувства, будь то восторг (</w:t>
      </w:r>
      <w:hyperlink r:id="rId460">
        <w:r>
          <w:rPr>
            <w:lang w:val="ru_RU" w:bidi="ru_RU"/>
          </w:rPr>
          <w:rPr>
            <w:color w:val="0000EE"/>
            <w:u w:val="single"/>
          </w:rPr>
          <w:t>6:14–19</w:t>
        </w:r>
      </w:hyperlink>
      <w:r>
        <w:rPr>
          <w:lang w:val="ru_RU" w:bidi="ru_RU"/>
        </w:rPr>
        <w:t>) или горе. Его чувства к Авессалому были искренними и нелицемерными.</w:t>
      </w:r>
      <w:r>
        <w:rPr>
          <w:lang w:val="ru_RU" w:bidi="ru_RU"/>
        </w:rPr>
      </w:r>
      <w:r>
        <w:rPr>
          <w:lang w:val="ru_RU" w:bidi="ru_RU"/>
        </w:rPr>
      </w:r>
    </w:p>
    <w:p>
      <w:pPr/>
      <w:r>
        <w:rPr>
          <w:lang w:val="ru_RU" w:bidi="ru_RU"/>
        </w:rPr>
      </w:r>
    </w:p>
    <w:p>
      <w:pPr>
        <w:pStyle w:val="Heading2"/>
      </w:pPr>
      <w:r>
        <w:rPr>
          <w:lang w:val="ru_RU" w:bidi="ru_RU"/>
        </w:rPr>
        <w:t>2 Царств 19:5–7</w:t>
      </w:r>
      <w:r>
        <w:rPr>
          <w:lang w:val="ru_RU" w:bidi="ru_RU"/>
        </w:rPr>
      </w:r>
    </w:p>
    <w:p>
      <w:pPr/>
      <w:r>
        <w:rPr>
          <w:lang w:val="ru_RU" w:bidi="ru_RU"/>
        </w:rPr>
      </w:r>
      <w:r>
        <w:rPr>
          <w:lang w:val="ru_RU" w:bidi="ru_RU"/>
        </w:rPr>
        <w:t xml:space="preserve">Это единственный случай, когда военачальник Иоав открыто упрекает царя Давида (ср. </w:t>
      </w:r>
      <w:hyperlink r:id="rId461">
        <w:r>
          <w:rPr>
            <w:lang w:val="ru_RU" w:bidi="ru_RU"/>
          </w:rPr>
          <w:rPr>
            <w:color w:val="0000EE"/>
            <w:u w:val="single"/>
          </w:rPr>
          <w:t>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19:9–10</w:t>
      </w:r>
      <w:r>
        <w:rPr>
          <w:lang w:val="ru_RU" w:bidi="ru_RU"/>
        </w:rPr>
      </w:r>
    </w:p>
    <w:p>
      <w:pPr/>
      <w:r>
        <w:rPr>
          <w:lang w:val="ru_RU" w:bidi="ru_RU"/>
        </w:rPr>
      </w:r>
      <w:r>
        <w:rPr>
          <w:lang w:val="ru_RU" w:bidi="ru_RU"/>
        </w:rP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4">
        <w:r>
          <w:rPr>
            <w:lang w:val="ru_RU" w:bidi="ru_RU"/>
          </w:rPr>
          <w:rPr>
            <w:color w:val="0000EE"/>
            <w:u w:val="single"/>
          </w:rPr>
          <w:t>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19:11–12</w:t>
      </w:r>
      <w:r>
        <w:rPr>
          <w:lang w:val="ru_RU" w:bidi="ru_RU"/>
        </w:rPr>
      </w:r>
    </w:p>
    <w:p>
      <w:pPr/>
      <w:r>
        <w:rPr>
          <w:lang w:val="ru_RU" w:bidi="ru_RU"/>
        </w:rPr>
      </w:r>
      <w:r>
        <w:rPr>
          <w:lang w:val="ru_RU" w:bidi="ru_RU"/>
        </w:rPr>
        <w:t>Когда Давид понял, что северные колена готовы принять его как царя (</w:t>
      </w:r>
      <w:hyperlink r:id="rId462">
        <w:r>
          <w:rPr>
            <w:lang w:val="ru_RU" w:bidi="ru_RU"/>
          </w:rPr>
          <w:rPr>
            <w:color w:val="0000EE"/>
            <w:u w:val="single"/>
          </w:rPr>
          <w:t>19:9–10</w:t>
        </w:r>
      </w:hyperlink>
      <w:r>
        <w:rPr>
          <w:lang w:val="ru_RU" w:bidi="ru_RU"/>
        </w:rPr>
        <w:t xml:space="preserve">), он отправил послов в Иудею, чтобы побудить своих сограждан также признать его власть. См. также </w:t>
      </w:r>
      <w:r>
        <w:rPr>
          <w:lang w:val="ru_RU" w:bidi="ru_RU"/>
        </w:rPr>
        <w:t>Учебные заметки к 19:41–43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19:13</w:t>
      </w:r>
      <w:r>
        <w:rPr>
          <w:lang w:val="ru_RU" w:bidi="ru_RU"/>
        </w:rPr>
      </w:r>
    </w:p>
    <w:p>
      <w:pPr/>
      <w:r>
        <w:rPr>
          <w:lang w:val="ru_RU" w:bidi="ru_RU"/>
        </w:rPr>
      </w:r>
      <w:r>
        <w:rPr>
          <w:lang w:val="ru_RU" w:bidi="ru_RU"/>
        </w:rPr>
        <w:t xml:space="preserve">«будешь военачальником при мне» — </w:t>
      </w:r>
      <w:r>
        <w:rPr>
          <w:lang w:val="ru_RU" w:bidi="ru_RU"/>
        </w:rPr>
        <w:t>Амессай пробыл военачальником очень недолго (</w:t>
      </w:r>
      <w:hyperlink r:id="rId463">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w:t>
      </w:r>
      <w:r>
        <w:rPr>
          <w:lang w:val="ru_RU" w:bidi="ru_RU"/>
        </w:rPr>
      </w:r>
    </w:p>
    <w:p>
      <w:pPr/>
      <w:r>
        <w:rPr>
          <w:lang w:val="ru_RU" w:bidi="ru_RU"/>
        </w:rPr>
      </w:r>
      <w:r>
        <w:rPr>
          <w:lang w:val="ru_RU" w:bidi="ru_RU"/>
        </w:rPr>
        <w:t xml:space="preserve">Во времена Самуила и Саула Галгал был очень важным городом (см. </w:t>
      </w:r>
      <w:r>
        <w:rPr>
          <w:lang w:val="ru_RU" w:bidi="ru_RU"/>
        </w:rPr>
        <w:t>Учебные заметки к 19:40</w:t>
      </w:r>
      <w:r>
        <w:rPr>
          <w:lang w:val="ru_RU" w:bidi="ru_RU"/>
        </w:rPr>
        <w:t xml:space="preserve">; </w:t>
      </w:r>
      <w:hyperlink r:id="rId464">
        <w:r>
          <w:rPr>
            <w:lang w:val="ru_RU" w:bidi="ru_RU"/>
          </w:rPr>
          <w:rPr>
            <w:color w:val="0000EE"/>
            <w:u w:val="single"/>
          </w:rPr>
          <w:t>1Цар.7:16</w:t>
        </w:r>
      </w:hyperlink>
      <w:r>
        <w:rPr>
          <w:lang w:val="ru_RU" w:bidi="ru_RU"/>
        </w:rPr>
        <w:t xml:space="preserve">; </w:t>
      </w:r>
      <w:hyperlink r:id="rId5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19:15–23</w:t>
      </w:r>
      <w:r>
        <w:rPr>
          <w:lang w:val="ru_RU" w:bidi="ru_RU"/>
        </w:rPr>
      </w:r>
    </w:p>
    <w:p>
      <w:pPr/>
      <w:r>
        <w:rPr>
          <w:lang w:val="ru_RU" w:bidi="ru_RU"/>
        </w:rPr>
      </w:r>
      <w:r>
        <w:rPr>
          <w:lang w:val="ru_RU" w:bidi="ru_RU"/>
        </w:rPr>
        <w:t>По возвращении в Иерусалим Давид проявляет милосердие к Семею</w:t>
      </w:r>
      <w:r>
        <w:rPr>
          <w:lang w:val="ru_RU" w:bidi="ru_RU"/>
        </w:rPr>
        <w:t xml:space="preserve"> — </w:t>
      </w:r>
      <w:r>
        <w:rPr>
          <w:lang w:val="ru_RU" w:bidi="ru_RU"/>
        </w:rPr>
        <w:t xml:space="preserve">человеку из колена Вениаминова, который был предан Саулу. Семей проклинал Давида, когда тот бежал из Иерусалима (см. </w:t>
      </w:r>
      <w:hyperlink r:id="rId465">
        <w:r>
          <w:rPr>
            <w:lang w:val="ru_RU" w:bidi="ru_RU"/>
          </w:rPr>
          <w:rPr>
            <w:color w:val="0000EE"/>
            <w:u w:val="single"/>
          </w:rPr>
          <w:t>16:5–14</w:t>
        </w:r>
      </w:hyperlink>
      <w:r>
        <w:rPr>
          <w:lang w:val="ru_RU" w:bidi="ru_RU"/>
        </w:rPr>
        <w:t>). Однако впоследствии злословие Семея не осталось безнаказанным (</w:t>
      </w:r>
      <w:hyperlink r:id="rId466">
        <w:r>
          <w:rPr>
            <w:lang w:val="ru_RU" w:bidi="ru_RU"/>
          </w:rPr>
          <w:rPr>
            <w:color w:val="0000EE"/>
            <w:u w:val="single"/>
          </w:rPr>
          <w:t>3Цар.2:8</w:t>
        </w:r>
      </w:hyperlink>
      <w:r>
        <w:rPr>
          <w:lang w:val="ru_RU" w:bidi="ru_RU"/>
        </w:rPr>
        <w:t xml:space="preserve">, </w:t>
      </w:r>
      <w:hyperlink r:id="rId467">
        <w:r>
          <w:rPr>
            <w:lang w:val="ru_RU" w:bidi="ru_RU"/>
          </w:rPr>
          <w:rPr>
            <w:color w:val="0000EE"/>
            <w:u w:val="single"/>
          </w:rPr>
          <w:t>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19:17</w:t>
      </w:r>
      <w:r>
        <w:rPr>
          <w:lang w:val="ru_RU" w:bidi="ru_RU"/>
        </w:rPr>
      </w:r>
    </w:p>
    <w:p>
      <w:pPr/>
      <w:r>
        <w:rPr>
          <w:lang w:val="ru_RU" w:bidi="ru_RU"/>
        </w:rPr>
      </w:r>
      <w:r>
        <w:rPr>
          <w:lang w:val="ru_RU" w:bidi="ru_RU"/>
        </w:rPr>
        <w:t xml:space="preserve">«Сива» — </w:t>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19:20</w:t>
      </w:r>
      <w:r>
        <w:rPr>
          <w:lang w:val="ru_RU" w:bidi="ru_RU"/>
        </w:rPr>
      </w:r>
    </w:p>
    <w:p>
      <w:pPr>
        <w:pStyle w:val="ListBullet"/>
        <w:spacing w:line="240" w:lineRule="auto"/>
        <w:ind w:left="720"/>
      </w:pPr>
      <w:r>
        <w:rPr>
          <w:lang w:val="ru_RU" w:bidi="ru_RU"/>
        </w:rPr>
      </w:r>
      <w:r>
        <w:rPr>
          <w:lang w:val="ru_RU" w:bidi="ru_RU"/>
        </w:rPr>
        <w:t xml:space="preserve">«ибо знает раб твой, что согрешил» — </w:t>
      </w:r>
      <w:r>
        <w:rPr>
          <w:lang w:val="ru_RU" w:bidi="ru_RU"/>
        </w:rP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68">
        <w:r>
          <w:rPr>
            <w:lang w:val="ru_RU" w:bidi="ru_RU"/>
          </w:rPr>
          <w:rPr>
            <w:color w:val="0000EE"/>
            <w:u w:val="single"/>
          </w:rPr>
          <w:t>16:8</w:t>
        </w:r>
      </w:hyperlink>
      <w:r>
        <w:rPr>
          <w:lang w:val="ru_RU" w:bidi="ru_RU"/>
        </w:rPr>
        <w:t xml:space="preserve">), не исполнились. </w:t>
      </w:r>
    </w:p>
    <w:p>
      <w:pPr>
        <w:pStyle w:val="ListBullet"/>
        <w:spacing w:line="240" w:lineRule="auto"/>
        <w:ind w:left="720"/>
      </w:pPr>
      <w:r>
        <w:rPr>
          <w:lang w:val="ru_RU" w:bidi="ru_RU"/>
        </w:rPr>
      </w:r>
      <w:r>
        <w:rPr>
          <w:lang w:val="ru_RU" w:bidi="ru_RU"/>
        </w:rPr>
        <w:t xml:space="preserve">«из всего дома Иосифова» — </w:t>
      </w:r>
      <w:r>
        <w:rPr>
          <w:lang w:val="ru_RU" w:bidi="ru_RU"/>
        </w:rPr>
        <w:t xml:space="preserve">как имя Иакова могло обозначать весь Израиль (например, </w:t>
      </w:r>
      <w:hyperlink r:id="rId469">
        <w:r>
          <w:rPr>
            <w:lang w:val="ru_RU" w:bidi="ru_RU"/>
          </w:rPr>
          <w:rPr>
            <w:color w:val="0000EE"/>
            <w:u w:val="single"/>
          </w:rPr>
          <w:t>Чис.24:19</w:t>
        </w:r>
      </w:hyperlink>
      <w:r>
        <w:rPr>
          <w:lang w:val="ru_RU" w:bidi="ru_RU"/>
        </w:rPr>
        <w:t xml:space="preserve">; </w:t>
      </w:r>
      <w:hyperlink r:id="rId470">
        <w:r>
          <w:rPr>
            <w:lang w:val="ru_RU" w:bidi="ru_RU"/>
          </w:rPr>
          <w:rPr>
            <w:color w:val="0000EE"/>
            <w:u w:val="single"/>
          </w:rPr>
          <w:t>Ис.10:20</w:t>
        </w:r>
      </w:hyperlink>
      <w:r>
        <w:rPr>
          <w:lang w:val="ru_RU" w:bidi="ru_RU"/>
        </w:rPr>
        <w:t xml:space="preserve">), так и имя Иосифа могло обозначать все северные колена (см. Учебные заметки к </w:t>
      </w:r>
      <w:r>
        <w:rPr>
          <w:lang w:val="ru_RU" w:bidi="ru_RU"/>
        </w:rPr>
        <w:t>Ам.5:6</w:t>
      </w:r>
      <w:r>
        <w:rPr>
          <w:lang w:val="ru_RU" w:bidi="ru_RU"/>
        </w:rPr>
        <w:t xml:space="preserve">; </w:t>
      </w:r>
      <w:r>
        <w:rPr>
          <w:lang w:val="ru_RU" w:bidi="ru_RU"/>
        </w:rPr>
        <w:t>Зах.10:6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19:21–22</w:t>
      </w:r>
      <w:r>
        <w:rPr>
          <w:lang w:val="ru_RU" w:bidi="ru_RU"/>
        </w:rPr>
      </w:r>
    </w:p>
    <w:p>
      <w:pPr>
        <w:pStyle w:val="ListBullet"/>
        <w:spacing w:line="240" w:lineRule="auto"/>
        <w:ind w:left="720"/>
      </w:pPr>
      <w:r>
        <w:rPr>
          <w:lang w:val="ru_RU" w:bidi="ru_RU"/>
        </w:rPr>
      </w:r>
      <w:r>
        <w:rPr>
          <w:lang w:val="ru_RU" w:bidi="ru_RU"/>
        </w:rPr>
        <w:t xml:space="preserve">Ср. </w:t>
      </w:r>
      <w:hyperlink r:id="rId471">
        <w:r>
          <w:rPr>
            <w:lang w:val="ru_RU" w:bidi="ru_RU"/>
          </w:rPr>
          <w:rPr>
            <w:color w:val="0000EE"/>
            <w:u w:val="single"/>
          </w:rPr>
          <w:t>16:9–12</w:t>
        </w:r>
      </w:hyperlink>
      <w:r>
        <w:rPr>
          <w:lang w:val="ru_RU" w:bidi="ru_RU"/>
        </w:rPr>
        <w:t xml:space="preserve">. </w:t>
      </w:r>
    </w:p>
    <w:p>
      <w:pPr>
        <w:pStyle w:val="ListBullet"/>
        <w:spacing w:line="240" w:lineRule="auto"/>
        <w:ind w:left="720"/>
      </w:pPr>
      <w:r>
        <w:rPr>
          <w:lang w:val="ru_RU" w:bidi="ru_RU"/>
        </w:rPr>
      </w:r>
      <w:r>
        <w:rPr>
          <w:lang w:val="ru_RU" w:bidi="ru_RU"/>
        </w:rPr>
        <w:t>«Авесса» — с</w:t>
      </w:r>
      <w:r>
        <w:rPr>
          <w:lang w:val="ru_RU" w:bidi="ru_RU"/>
        </w:rPr>
        <w:t xml:space="preserve">м. </w:t>
      </w:r>
      <w:r>
        <w:rPr>
          <w:lang w:val="ru_RU" w:bidi="ru_RU"/>
        </w:rPr>
        <w:t>Учебные заметки к 16:9</w:t>
      </w:r>
      <w:r>
        <w:rPr>
          <w:lang w:val="ru_RU" w:bidi="ru_RU"/>
        </w:rPr>
        <w:t xml:space="preserve">. </w:t>
      </w:r>
    </w:p>
    <w:p>
      <w:pPr>
        <w:pStyle w:val="ListBullet"/>
        <w:spacing w:line="240" w:lineRule="auto"/>
        <w:ind w:left="720"/>
      </w:pPr>
      <w:r>
        <w:rPr>
          <w:lang w:val="ru_RU" w:bidi="ru_RU"/>
        </w:rPr>
      </w:r>
      <w:r>
        <w:rPr>
          <w:lang w:val="ru_RU" w:bidi="ru_RU"/>
        </w:rPr>
        <w:t xml:space="preserve">«сыны Саруины» — </w:t>
      </w:r>
      <w:r>
        <w:rPr>
          <w:lang w:val="ru_RU" w:bidi="ru_RU"/>
        </w:rPr>
        <w:t xml:space="preserve">см. </w:t>
      </w:r>
      <w:r>
        <w:rPr>
          <w:lang w:val="ru_RU" w:bidi="ru_RU"/>
        </w:rPr>
        <w:t>Учебные заметки к</w:t>
      </w:r>
      <w:r>
        <w:rPr>
          <w:lang w:val="ru_RU" w:bidi="ru_RU"/>
        </w:rPr>
        <w:t xml:space="preserve"> </w:t>
      </w:r>
      <w:r>
        <w:rPr>
          <w:lang w:val="ru_RU" w:bidi="ru_RU"/>
        </w:rPr>
        <w:t>2:18</w:t>
      </w:r>
      <w:r>
        <w:rPr>
          <w:lang w:val="ru_RU" w:bidi="ru_RU"/>
        </w:rPr>
        <w:t xml:space="preserve">; </w:t>
      </w:r>
      <w:r>
        <w:rPr>
          <w:lang w:val="ru_RU" w:bidi="ru_RU"/>
        </w:rPr>
        <w:t>17:25</w:t>
      </w:r>
      <w:r>
        <w:rPr>
          <w:lang w:val="ru_RU" w:bidi="ru_RU"/>
        </w:rPr>
        <w:t xml:space="preserve">. Хотя Авесса был готов убить всякого, кто враждебно относился к Давиду (ср. </w:t>
      </w:r>
      <w:hyperlink r:id="rId472">
        <w:r>
          <w:rPr>
            <w:lang w:val="ru_RU" w:bidi="ru_RU"/>
          </w:rPr>
          <w:rPr>
            <w:color w:val="0000EE"/>
            <w:u w:val="single"/>
          </w:rPr>
          <w:t>16:9</w:t>
        </w:r>
      </w:hyperlink>
      <w:r>
        <w:rPr>
          <w:lang w:val="ru_RU" w:bidi="ru_RU"/>
        </w:rPr>
        <w:t xml:space="preserve">; </w:t>
      </w:r>
      <w:hyperlink r:id="rId473">
        <w:r>
          <w:rPr>
            <w:lang w:val="ru_RU" w:bidi="ru_RU"/>
          </w:rPr>
          <w:rPr>
            <w:color w:val="0000EE"/>
            <w:u w:val="single"/>
          </w:rPr>
          <w:t>1Цар.26:8</w:t>
        </w:r>
      </w:hyperlink>
      <w:r>
        <w:rPr>
          <w:lang w:val="ru_RU" w:bidi="ru_RU"/>
        </w:rPr>
        <w:t xml:space="preserve">), Давид был очень недоволен не Авессой, а его братом Иоавом (см. </w:t>
      </w:r>
      <w:hyperlink r:id="rId90">
        <w:r>
          <w:rPr>
            <w:lang w:val="ru_RU" w:bidi="ru_RU"/>
          </w:rPr>
          <w:rPr>
            <w:color w:val="0000EE"/>
            <w:u w:val="single"/>
          </w:rPr>
          <w:t>2Цар.3:28–29</w:t>
        </w:r>
      </w:hyperlink>
      <w:r>
        <w:rPr>
          <w:lang w:val="ru_RU" w:bidi="ru_RU"/>
        </w:rPr>
        <w:t xml:space="preserve">, </w:t>
      </w:r>
      <w:hyperlink r:id="rId474">
        <w:r>
          <w:rPr>
            <w:lang w:val="ru_RU" w:bidi="ru_RU"/>
          </w:rPr>
          <w:rPr>
            <w:color w:val="0000EE"/>
            <w:u w:val="single"/>
          </w:rPr>
          <w:t>39</w:t>
        </w:r>
      </w:hyperlink>
      <w:r>
        <w:rPr>
          <w:lang w:val="ru_RU" w:bidi="ru_RU"/>
        </w:rPr>
        <w:t xml:space="preserve">; </w:t>
      </w:r>
      <w:hyperlink r:id="rId475">
        <w:r>
          <w:rPr>
            <w:lang w:val="ru_RU" w:bidi="ru_RU"/>
          </w:rPr>
          <w:rPr>
            <w:color w:val="0000EE"/>
            <w:u w:val="single"/>
          </w:rPr>
          <w:t>19:13</w:t>
        </w:r>
      </w:hyperlink>
      <w:r>
        <w:rPr>
          <w:lang w:val="ru_RU" w:bidi="ru_RU"/>
        </w:rPr>
        <w:t xml:space="preserve">; </w:t>
      </w:r>
      <w:hyperlink r:id="rId93">
        <w:r>
          <w:rPr>
            <w:lang w:val="ru_RU" w:bidi="ru_RU"/>
          </w:rPr>
          <w:rPr>
            <w:color w:val="0000EE"/>
            <w:u w:val="single"/>
          </w:rPr>
          <w:t>3Цар.2:5–6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19:23</w:t>
      </w:r>
      <w:r>
        <w:rPr>
          <w:lang w:val="ru_RU" w:bidi="ru_RU"/>
        </w:rPr>
      </w:r>
    </w:p>
    <w:p>
      <w:pPr/>
      <w:r>
        <w:rPr>
          <w:lang w:val="ru_RU" w:bidi="ru_RU"/>
        </w:rPr>
      </w:r>
      <w:r>
        <w:rPr>
          <w:lang w:val="ru_RU" w:bidi="ru_RU"/>
        </w:rP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7">
        <w:r>
          <w:rPr>
            <w:lang w:val="ru_RU" w:bidi="ru_RU"/>
          </w:rPr>
          <w:rPr>
            <w:color w:val="0000EE"/>
            <w:u w:val="single"/>
          </w:rPr>
          <w:t>3Цар.2:36–46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19:24</w:t>
      </w:r>
      <w:r>
        <w:rPr>
          <w:lang w:val="ru_RU" w:bidi="ru_RU"/>
        </w:rPr>
      </w:r>
    </w:p>
    <w:p>
      <w:pPr/>
      <w:r>
        <w:rPr>
          <w:lang w:val="ru_RU" w:bidi="ru_RU"/>
        </w:rPr>
      </w:r>
      <w:r>
        <w:rPr>
          <w:lang w:val="ru_RU" w:bidi="ru_RU"/>
        </w:rP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3">
        <w:r>
          <w:rPr>
            <w:lang w:val="ru_RU" w:bidi="ru_RU"/>
          </w:rPr>
          <w:rPr>
            <w:color w:val="0000EE"/>
            <w:u w:val="single"/>
          </w:rPr>
          <w:t>16:3</w:t>
        </w:r>
      </w:hyperlink>
      <w:r>
        <w:rPr>
          <w:lang w:val="ru_RU" w:bidi="ru_RU"/>
        </w:rPr>
        <w:t>), он не относился бы к своему внешнему виду с таким пренебрежением.</w:t>
      </w:r>
      <w:r>
        <w:rPr>
          <w:lang w:val="ru_RU" w:bidi="ru_RU"/>
        </w:rPr>
      </w:r>
      <w:r>
        <w:rPr>
          <w:lang w:val="ru_RU" w:bidi="ru_RU"/>
        </w:rPr>
      </w:r>
    </w:p>
    <w:p>
      <w:pPr/>
      <w:r>
        <w:rPr>
          <w:lang w:val="ru_RU" w:bidi="ru_RU"/>
        </w:rPr>
      </w:r>
    </w:p>
    <w:p>
      <w:pPr>
        <w:pStyle w:val="Heading2"/>
      </w:pPr>
      <w:r>
        <w:rPr>
          <w:lang w:val="ru_RU" w:bidi="ru_RU"/>
        </w:rPr>
        <w:t>2 Царств 19:24–30</w:t>
      </w:r>
      <w:r>
        <w:rPr>
          <w:lang w:val="ru_RU" w:bidi="ru_RU"/>
        </w:rPr>
      </w:r>
    </w:p>
    <w:p>
      <w:pPr/>
      <w:r>
        <w:rPr>
          <w:lang w:val="ru_RU" w:bidi="ru_RU"/>
        </w:rPr>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19:27–28</w:t>
      </w:r>
      <w:r>
        <w:rPr>
          <w:lang w:val="ru_RU" w:bidi="ru_RU"/>
        </w:rPr>
      </w:r>
    </w:p>
    <w:p>
      <w:pPr>
        <w:pStyle w:val="ListBullet"/>
        <w:spacing w:line="240" w:lineRule="auto"/>
        <w:ind w:left="720"/>
      </w:pPr>
      <w:r>
        <w:rPr>
          <w:lang w:val="ru_RU" w:bidi="ru_RU"/>
        </w:rPr>
      </w:r>
      <w:r>
        <w:rPr>
          <w:lang w:val="ru_RU" w:bidi="ru_RU"/>
        </w:rPr>
        <w:t xml:space="preserve">«как Ангел Божий» — </w:t>
      </w:r>
      <w:r>
        <w:rPr>
          <w:lang w:val="ru_RU" w:bidi="ru_RU"/>
        </w:rPr>
        <w:t xml:space="preserve">см. </w:t>
      </w:r>
      <w:r>
        <w:rPr>
          <w:lang w:val="ru_RU" w:bidi="ru_RU"/>
        </w:rPr>
        <w:t>Учебные заметки к 14:17</w:t>
      </w:r>
      <w:r>
        <w:rPr>
          <w:lang w:val="ru_RU" w:bidi="ru_RU"/>
        </w:rPr>
        <w:t xml:space="preserve">. </w:t>
      </w:r>
    </w:p>
    <w:p>
      <w:pPr>
        <w:pStyle w:val="ListBullet"/>
        <w:spacing w:line="240" w:lineRule="auto"/>
        <w:ind w:left="720"/>
      </w:pPr>
      <w:r>
        <w:rPr>
          <w:lang w:val="ru_RU" w:bidi="ru_RU"/>
        </w:rPr>
      </w:r>
      <w:r>
        <w:rPr>
          <w:lang w:val="ru_RU" w:bidi="ru_RU"/>
        </w:rP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Pr>
          <w:lang w:val="ru_RU" w:bidi="ru_RU"/>
        </w:rPr>
      </w:r>
      <w:r>
        <w:rPr>
          <w:lang w:val="ru_RU" w:bidi="ru_RU"/>
        </w:rPr>
      </w:r>
    </w:p>
    <w:p>
      <w:pPr/>
      <w:r>
        <w:rPr>
          <w:lang w:val="ru_RU" w:bidi="ru_RU"/>
        </w:rPr>
      </w:r>
    </w:p>
    <w:p>
      <w:pPr>
        <w:pStyle w:val="Heading2"/>
      </w:pPr>
      <w:r>
        <w:rPr>
          <w:lang w:val="ru_RU" w:bidi="ru_RU"/>
        </w:rPr>
        <w:t>2 Царств 19:30</w:t>
      </w:r>
      <w:r>
        <w:rPr>
          <w:lang w:val="ru_RU" w:bidi="ru_RU"/>
        </w:rPr>
      </w:r>
    </w:p>
    <w:p>
      <w:pPr/>
      <w:r>
        <w:rPr>
          <w:lang w:val="ru_RU" w:bidi="ru_RU"/>
        </w:rPr>
      </w:r>
      <w:r>
        <w:rPr>
          <w:lang w:val="ru_RU" w:bidi="ru_RU"/>
        </w:rP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Pr>
          <w:lang w:val="ru_RU" w:bidi="ru_RU"/>
        </w:rPr>
      </w:r>
      <w:r>
        <w:rPr>
          <w:lang w:val="ru_RU" w:bidi="ru_RU"/>
        </w:rPr>
      </w:r>
    </w:p>
    <w:p>
      <w:pPr/>
      <w:r>
        <w:rPr>
          <w:lang w:val="ru_RU" w:bidi="ru_RU"/>
        </w:rPr>
      </w:r>
    </w:p>
    <w:p>
      <w:pPr>
        <w:pStyle w:val="Heading2"/>
      </w:pPr>
      <w:r>
        <w:rPr>
          <w:lang w:val="ru_RU" w:bidi="ru_RU"/>
        </w:rPr>
        <w:t>2 Царств 19:31</w:t>
      </w:r>
      <w:r>
        <w:rPr>
          <w:lang w:val="ru_RU" w:bidi="ru_RU"/>
        </w:rPr>
      </w:r>
    </w:p>
    <w:p>
      <w:pPr/>
      <w:r>
        <w:rPr>
          <w:lang w:val="ru_RU" w:bidi="ru_RU"/>
        </w:rPr>
      </w:r>
      <w:r>
        <w:rPr>
          <w:lang w:val="ru_RU" w:bidi="ru_RU"/>
        </w:rPr>
        <w:t>Галаад был частью территории, принадлежавшей колену Манассии. Эта область находилась на восточной стороне реки Иордан (</w:t>
      </w:r>
      <w:hyperlink r:id="rId476">
        <w:r>
          <w:rPr>
            <w:lang w:val="ru_RU" w:bidi="ru_RU"/>
          </w:rPr>
          <w:rPr>
            <w:color w:val="0000EE"/>
            <w:u w:val="single"/>
          </w:rPr>
          <w:t>Иис.Нав.7:5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19:31–40</w:t>
      </w:r>
      <w:r>
        <w:rPr>
          <w:lang w:val="ru_RU" w:bidi="ru_RU"/>
        </w:rPr>
      </w:r>
    </w:p>
    <w:p>
      <w:pPr/>
      <w:r>
        <w:rPr>
          <w:lang w:val="ru_RU" w:bidi="ru_RU"/>
        </w:rPr>
      </w:r>
      <w:r>
        <w:rPr>
          <w:lang w:val="ru_RU" w:bidi="ru_RU"/>
        </w:rPr>
        <w:t xml:space="preserve">В награду за оказанную помощь Давид приглашает Верзеллия служить у него при дворе, однако </w:t>
      </w:r>
      <w:r>
        <w:rPr>
          <w:lang w:val="ru_RU" w:bidi="ru_RU"/>
        </w:rPr>
        <w:t>Верзеллий, который</w:t>
      </w:r>
      <w:r>
        <w:rPr>
          <w:lang w:val="ru_RU" w:bidi="ru_RU"/>
        </w:rP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7">
        <w:r>
          <w:rPr>
            <w:lang w:val="ru_RU" w:bidi="ru_RU"/>
          </w:rPr>
          <w:rPr>
            <w:color w:val="0000EE"/>
            <w:u w:val="single"/>
          </w:rPr>
          <w:t>3Цар.2:7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19:39</w:t>
      </w:r>
      <w:r>
        <w:rPr>
          <w:lang w:val="ru_RU" w:bidi="ru_RU"/>
        </w:rPr>
      </w:r>
    </w:p>
    <w:p>
      <w:pPr/>
      <w:r>
        <w:rPr>
          <w:lang w:val="ru_RU" w:bidi="ru_RU"/>
        </w:rPr>
      </w:r>
      <w:r>
        <w:rPr>
          <w:lang w:val="ru_RU" w:bidi="ru_RU"/>
        </w:rPr>
        <w:t xml:space="preserve">«И поцеловал царь Верзеллия» — </w:t>
      </w:r>
      <w:r>
        <w:rPr>
          <w:lang w:val="ru_RU" w:bidi="ru_RU"/>
        </w:rPr>
        <w:t xml:space="preserve">это был </w:t>
      </w:r>
      <w:r>
        <w:rPr>
          <w:lang w:val="ru_RU" w:bidi="ru_RU"/>
        </w:rPr>
        <w:t>искренний и дружеский поцелуй</w:t>
      </w:r>
      <w:r>
        <w:rPr>
          <w:lang w:val="ru_RU" w:bidi="ru_RU"/>
        </w:rPr>
        <w:t>. Он отличался от холодного поцелуя, который получил от Давида Авессалом (</w:t>
      </w:r>
      <w:hyperlink r:id="rId403">
        <w:r>
          <w:rPr>
            <w:lang w:val="ru_RU" w:bidi="ru_RU"/>
          </w:rPr>
          <w:rPr>
            <w:color w:val="0000EE"/>
            <w:u w:val="single"/>
          </w:rPr>
          <w:t>14:33</w:t>
        </w:r>
      </w:hyperlink>
      <w:r>
        <w:rPr>
          <w:lang w:val="ru_RU" w:bidi="ru_RU"/>
        </w:rPr>
        <w:t>), и от коварных поцелуев, которыми Авессалом приветствовал народ (</w:t>
      </w:r>
      <w:hyperlink r:id="rId478">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19:40</w:t>
      </w:r>
      <w:r>
        <w:rPr>
          <w:lang w:val="ru_RU" w:bidi="ru_RU"/>
        </w:rPr>
      </w:r>
    </w:p>
    <w:p>
      <w:pPr/>
      <w:r>
        <w:rPr>
          <w:lang w:val="ru_RU" w:bidi="ru_RU"/>
        </w:rPr>
      </w:r>
      <w:r>
        <w:rPr>
          <w:lang w:val="ru_RU" w:bidi="ru_RU"/>
        </w:rP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1">
        <w:r>
          <w:rPr>
            <w:lang w:val="ru_RU" w:bidi="ru_RU"/>
          </w:rPr>
          <w:rPr>
            <w:color w:val="0000EE"/>
            <w:u w:val="single"/>
          </w:rPr>
          <w:t>1Цар.11:15</w:t>
        </w:r>
      </w:hyperlink>
      <w:r>
        <w:rPr>
          <w:lang w:val="ru_RU" w:bidi="ru_RU"/>
        </w:rPr>
        <w:t>), а позже Самуил объявил о конце правления Саула (</w:t>
      </w:r>
      <w:hyperlink r:id="rId479">
        <w:r>
          <w:rPr>
            <w:lang w:val="ru_RU" w:bidi="ru_RU"/>
          </w:rPr>
          <w:rPr>
            <w:color w:val="0000EE"/>
            <w:u w:val="single"/>
          </w:rPr>
          <w:t>1Цар.13:13–15</w:t>
        </w:r>
      </w:hyperlink>
      <w:r>
        <w:rPr>
          <w:lang w:val="ru_RU" w:bidi="ru_RU"/>
        </w:rPr>
        <w:t xml:space="preserve">). И именно здесь </w:t>
      </w:r>
      <w:r>
        <w:rPr>
          <w:lang w:val="ru_RU" w:bidi="ru_RU"/>
        </w:rPr>
        <w:t>царствование Давида принимает новое направление.</w:t>
      </w:r>
      <w:r>
        <w:rPr>
          <w:lang w:val="ru_RU" w:bidi="ru_RU"/>
        </w:rPr>
      </w:r>
      <w:r>
        <w:rPr>
          <w:lang w:val="ru_RU" w:bidi="ru_RU"/>
        </w:rPr>
      </w:r>
    </w:p>
    <w:p>
      <w:pPr/>
      <w:r>
        <w:rPr>
          <w:lang w:val="ru_RU" w:bidi="ru_RU"/>
        </w:rPr>
      </w:r>
    </w:p>
    <w:p>
      <w:pPr>
        <w:pStyle w:val="Heading2"/>
      </w:pPr>
      <w:r>
        <w:rPr>
          <w:lang w:val="ru_RU" w:bidi="ru_RU"/>
        </w:rPr>
        <w:t>2 Царств 19:41–43</w:t>
      </w:r>
      <w:r>
        <w:rPr>
          <w:lang w:val="ru_RU" w:bidi="ru_RU"/>
        </w:rPr>
      </w:r>
    </w:p>
    <w:p>
      <w:pPr/>
      <w:r>
        <w:rPr>
          <w:lang w:val="ru_RU" w:bidi="ru_RU"/>
        </w:rPr>
      </w:r>
      <w:r>
        <w:rPr>
          <w:lang w:val="ru_RU" w:bidi="ru_RU"/>
        </w:rP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rPr>
          <w:lang w:val="ru_RU" w:bidi="ru_RU"/>
        </w:rPr>
        <w:t xml:space="preserve"> (</w:t>
      </w:r>
      <w:hyperlink r:id="rId480">
        <w:r>
          <w:rPr>
            <w:lang w:val="ru_RU" w:bidi="ru_RU"/>
          </w:rPr>
          <w:rPr>
            <w:color w:val="0000EE"/>
            <w:u w:val="single"/>
          </w:rPr>
          <w:t>3Цар.11:31</w:t>
        </w:r>
      </w:hyperlink>
      <w:r>
        <w:rPr>
          <w:lang w:val="ru_RU" w:bidi="ru_RU"/>
        </w:rPr>
        <w:t xml:space="preserve">; </w:t>
      </w:r>
      <w:hyperlink r:id="rId481">
        <w:r>
          <w:rPr>
            <w:lang w:val="ru_RU" w:bidi="ru_RU"/>
          </w:rPr>
          <w:rPr>
            <w:color w:val="0000EE"/>
            <w:u w:val="single"/>
          </w:rPr>
          <w:t>12:16</w:t>
        </w:r>
      </w:hyperlink>
      <w:r>
        <w:rPr>
          <w:lang w:val="ru_RU" w:bidi="ru_RU"/>
        </w:rPr>
        <w:t xml:space="preserve">, </w:t>
      </w:r>
      <w:hyperlink r:id="rId482">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«мы первенец, а не вы» —</w:t>
      </w:r>
      <w:r>
        <w:rPr>
          <w:lang w:val="ru_RU" w:bidi="ru_RU"/>
        </w:rPr>
        <w:t xml:space="preserve"> см. </w:t>
      </w:r>
      <w:hyperlink r:id="rId483">
        <w:r>
          <w:rPr>
            <w:lang w:val="ru_RU" w:bidi="ru_RU"/>
          </w:rPr>
          <w:rPr>
            <w:color w:val="0000EE"/>
            <w:u w:val="single"/>
          </w:rPr>
          <w:t>2Цар.19:11–12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w:t>
      </w:r>
      <w:r>
        <w:rPr>
          <w:lang w:val="ru_RU" w:bidi="ru_RU"/>
        </w:rPr>
      </w:r>
    </w:p>
    <w:p>
      <w:pPr/>
      <w:r>
        <w:rPr>
          <w:lang w:val="ru_RU" w:bidi="ru_RU"/>
        </w:rPr>
      </w:r>
      <w:r>
        <w:rPr>
          <w:lang w:val="ru_RU" w:bidi="ru_RU"/>
        </w:rPr>
        <w:t xml:space="preserve">«нет нам части в Давиде» — </w:t>
      </w:r>
      <w:r>
        <w:rPr>
          <w:lang w:val="ru_RU" w:bidi="ru_RU"/>
        </w:rPr>
        <w:t>под тем же провозглашением северные колена Израиля позже отделились от Соломона (</w:t>
      </w:r>
      <w:hyperlink r:id="rId481">
        <w:r>
          <w:rPr>
            <w:lang w:val="ru_RU" w:bidi="ru_RU"/>
          </w:rPr>
          <w:rPr>
            <w:color w:val="0000EE"/>
            <w:u w:val="single"/>
          </w:rPr>
          <w:t>3Цар.12:16</w:t>
        </w:r>
      </w:hyperlink>
      <w:r>
        <w:rPr>
          <w:lang w:val="ru_RU" w:bidi="ru_RU"/>
        </w:rPr>
        <w:t xml:space="preserve">). </w:t>
      </w:r>
      <w:r>
        <w:rPr>
          <w:lang w:val="ru_RU" w:bidi="ru_RU"/>
        </w:rP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rPr>
          <w:lang w:val="ru_RU" w:bidi="ru_RU"/>
        </w:rPr>
        <w:t xml:space="preserve"> (</w:t>
      </w:r>
      <w:hyperlink r:id="rId484">
        <w:r>
          <w:rPr>
            <w:lang w:val="ru_RU" w:bidi="ru_RU"/>
          </w:rPr>
          <w:rPr>
            <w:color w:val="0000EE"/>
            <w:u w:val="single"/>
          </w:rPr>
          <w:t>3Цар.12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20:3</w:t>
      </w:r>
      <w:r>
        <w:rPr>
          <w:lang w:val="ru_RU" w:bidi="ru_RU"/>
        </w:rPr>
      </w:r>
    </w:p>
    <w:p>
      <w:pPr/>
      <w:r>
        <w:rPr>
          <w:lang w:val="ru_RU" w:bidi="ru_RU"/>
        </w:rPr>
      </w:r>
      <w:r>
        <w:rPr>
          <w:lang w:val="ru_RU" w:bidi="ru_RU"/>
        </w:rPr>
        <w:t>Участь, которой подверглись десять наложниц Давида (</w:t>
      </w:r>
      <w:hyperlink r:id="rId485">
        <w:r>
          <w:rPr>
            <w:lang w:val="ru_RU" w:bidi="ru_RU"/>
          </w:rPr>
          <w:rPr>
            <w:color w:val="0000EE"/>
            <w:u w:val="single"/>
          </w:rPr>
          <w:t>15:16</w:t>
        </w:r>
      </w:hyperlink>
      <w:r>
        <w:rPr>
          <w:lang w:val="ru_RU" w:bidi="ru_RU"/>
        </w:rPr>
        <w:t>), публично осквернённые Авессаломом (</w:t>
      </w:r>
      <w:hyperlink r:id="rId411">
        <w:r>
          <w:rPr>
            <w:lang w:val="ru_RU" w:bidi="ru_RU"/>
          </w:rPr>
          <w:rPr>
            <w:color w:val="0000EE"/>
            <w:u w:val="single"/>
          </w:rPr>
          <w:t>16:21–22</w:t>
        </w:r>
      </w:hyperlink>
      <w:r>
        <w:rPr>
          <w:lang w:val="ru_RU" w:bidi="ru_RU"/>
        </w:rPr>
        <w:t xml:space="preserve">), была подобна участи Мелхолы (см. </w:t>
      </w:r>
      <w:hyperlink r:id="rId187">
        <w:r>
          <w:rPr>
            <w:lang w:val="ru_RU" w:bidi="ru_RU"/>
          </w:rPr>
          <w:rPr>
            <w:color w:val="0000EE"/>
            <w:u w:val="single"/>
          </w:rPr>
          <w:t>6:23</w:t>
        </w:r>
      </w:hyperlink>
      <w:r>
        <w:rPr>
          <w:lang w:val="ru_RU" w:bidi="ru_RU"/>
        </w:rPr>
        <w:t xml:space="preserve"> и </w:t>
      </w:r>
      <w:r>
        <w:rPr>
          <w:lang w:val="ru_RU" w:bidi="ru_RU"/>
        </w:rPr>
        <w:t>соответствующую 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20:4–5</w:t>
      </w:r>
      <w:r>
        <w:rPr>
          <w:lang w:val="ru_RU" w:bidi="ru_RU"/>
        </w:rPr>
      </w:r>
    </w:p>
    <w:p>
      <w:pPr/>
      <w:r>
        <w:rPr>
          <w:lang w:val="ru_RU" w:bidi="ru_RU"/>
        </w:rPr>
      </w:r>
      <w:r>
        <w:rPr>
          <w:lang w:val="ru_RU" w:bidi="ru_RU"/>
        </w:rPr>
        <w:t>Царь назначает Амессая военачальником вместо Иоава (</w:t>
      </w:r>
      <w:hyperlink r:id="rId486">
        <w:r>
          <w:rPr>
            <w:lang w:val="ru_RU" w:bidi="ru_RU"/>
          </w:rPr>
          <w:rPr>
            <w:color w:val="0000EE"/>
            <w:u w:val="single"/>
          </w:rPr>
          <w:t>19:13–14</w:t>
        </w:r>
      </w:hyperlink>
      <w:r>
        <w:rPr>
          <w:lang w:val="ru_RU" w:bidi="ru_RU"/>
        </w:rPr>
        <w:t>). Давид ожидал, что Амессай будет действовать так же решительно и оперативно, как и Иоав.</w:t>
      </w:r>
      <w:r>
        <w:rPr>
          <w:lang w:val="ru_RU" w:bidi="ru_RU"/>
        </w:rPr>
      </w:r>
      <w:r>
        <w:rPr>
          <w:lang w:val="ru_RU" w:bidi="ru_RU"/>
        </w:rPr>
      </w:r>
    </w:p>
    <w:p>
      <w:pPr/>
      <w:r>
        <w:rPr>
          <w:lang w:val="ru_RU" w:bidi="ru_RU"/>
        </w:rPr>
      </w:r>
    </w:p>
    <w:p>
      <w:pPr>
        <w:pStyle w:val="Heading2"/>
      </w:pPr>
      <w:r>
        <w:rPr>
          <w:lang w:val="ru_RU" w:bidi="ru_RU"/>
        </w:rPr>
        <w:t>2 Царств 20:7</w:t>
      </w:r>
      <w:r>
        <w:rPr>
          <w:lang w:val="ru_RU" w:bidi="ru_RU"/>
        </w:rPr>
      </w:r>
    </w:p>
    <w:p>
      <w:pPr/>
      <w:r>
        <w:rPr>
          <w:lang w:val="ru_RU" w:bidi="ru_RU"/>
        </w:rPr>
      </w:r>
      <w:r>
        <w:rPr>
          <w:lang w:val="ru_RU" w:bidi="ru_RU"/>
        </w:rPr>
        <w:t xml:space="preserve">«Хелефеи и Фелефеи» — </w:t>
      </w:r>
      <w:r>
        <w:rPr>
          <w:lang w:val="ru_RU" w:bidi="ru_RU"/>
        </w:rPr>
        <w:t xml:space="preserve">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20:9</w:t>
      </w:r>
      <w:r>
        <w:rPr>
          <w:lang w:val="ru_RU" w:bidi="ru_RU"/>
        </w:rPr>
      </w:r>
    </w:p>
    <w:p>
      <w:pPr/>
      <w:r>
        <w:rPr>
          <w:lang w:val="ru_RU" w:bidi="ru_RU"/>
        </w:rPr>
      </w:r>
      <w:r>
        <w:rPr>
          <w:lang w:val="ru_RU" w:bidi="ru_RU"/>
        </w:rPr>
        <w:t xml:space="preserve">«чтобы поцеловать его» — </w:t>
      </w:r>
      <w:r>
        <w:rPr>
          <w:lang w:val="ru_RU" w:bidi="ru_RU"/>
        </w:rPr>
        <w:t xml:space="preserve">такое дружеское приветствие не всегда было искренним (ср.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20:10</w:t>
      </w:r>
      <w:r>
        <w:rPr>
          <w:lang w:val="ru_RU" w:bidi="ru_RU"/>
        </w:rPr>
      </w:r>
    </w:p>
    <w:p>
      <w:pPr/>
      <w:r>
        <w:rPr>
          <w:lang w:val="ru_RU" w:bidi="ru_RU"/>
        </w:rPr>
      </w:r>
      <w:r>
        <w:rPr>
          <w:lang w:val="ru_RU" w:bidi="ru_RU"/>
        </w:rPr>
        <w:t xml:space="preserve">«Амессай... умер» — </w:t>
      </w:r>
      <w:r>
        <w:rPr>
          <w:lang w:val="ru_RU" w:bidi="ru_RU"/>
        </w:rPr>
        <w:t xml:space="preserve">это второй раз, когда Иоав коварно убивает командира вражеской армии (в первый раз это был Авенир, </w:t>
      </w:r>
      <w:hyperlink r:id="rId487">
        <w:r>
          <w:rPr>
            <w:lang w:val="ru_RU" w:bidi="ru_RU"/>
          </w:rPr>
          <w:rPr>
            <w:color w:val="0000EE"/>
            <w:u w:val="single"/>
          </w:rPr>
          <w:t>3:26–27</w:t>
        </w:r>
      </w:hyperlink>
      <w:r>
        <w:rPr>
          <w:lang w:val="ru_RU" w:bidi="ru_RU"/>
        </w:rPr>
        <w:t xml:space="preserve">). Уже дважды Давид пытался объединить враждующие стороны, переманивая на свою сторону вражеского военачальника (см. </w:t>
      </w:r>
      <w:hyperlink r:id="rId488">
        <w:r>
          <w:rPr>
            <w:lang w:val="ru_RU" w:bidi="ru_RU"/>
          </w:rPr>
          <w:rPr>
            <w:color w:val="0000EE"/>
            <w:u w:val="single"/>
          </w:rPr>
          <w:t>3:6–13</w:t>
        </w:r>
      </w:hyperlink>
      <w:r>
        <w:rPr>
          <w:lang w:val="ru_RU" w:bidi="ru_RU"/>
        </w:rPr>
        <w:t xml:space="preserve">; </w:t>
      </w:r>
      <w:hyperlink r:id="rId457">
        <w:r>
          <w:rPr>
            <w:lang w:val="ru_RU" w:bidi="ru_RU"/>
          </w:rPr>
          <w:rPr>
            <w:color w:val="0000EE"/>
            <w:u w:val="single"/>
          </w:rPr>
          <w:t>17:25</w:t>
        </w:r>
      </w:hyperlink>
      <w:r>
        <w:rPr>
          <w:lang w:val="ru_RU" w:bidi="ru_RU"/>
        </w:rPr>
        <w:t xml:space="preserve">; </w:t>
      </w:r>
      <w:hyperlink r:id="rId475">
        <w:r>
          <w:rPr>
            <w:lang w:val="ru_RU" w:bidi="ru_RU"/>
          </w:rPr>
          <w:rPr>
            <w:color w:val="0000EE"/>
            <w:u w:val="single"/>
          </w:rPr>
          <w:t>19:13</w:t>
        </w:r>
      </w:hyperlink>
      <w:r>
        <w:rPr>
          <w:lang w:val="ru_RU" w:bidi="ru_RU"/>
        </w:rPr>
        <w:t xml:space="preserve">) и дважды Иоав разрушает планы Давида, жестоко убив вражеского главнокомандующего, который мог стать его соперником (см. также </w:t>
      </w:r>
      <w:hyperlink r:id="rId489">
        <w:r>
          <w:rPr>
            <w:lang w:val="ru_RU" w:bidi="ru_RU"/>
          </w:rPr>
          <w:rPr>
            <w:color w:val="0000EE"/>
            <w:u w:val="single"/>
          </w:rPr>
          <w:t>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20:14</w:t>
      </w:r>
      <w:r>
        <w:rPr>
          <w:lang w:val="ru_RU" w:bidi="ru_RU"/>
        </w:rPr>
      </w:r>
    </w:p>
    <w:p>
      <w:pPr/>
      <w:r>
        <w:rPr>
          <w:lang w:val="ru_RU" w:bidi="ru_RU"/>
        </w:rPr>
      </w:r>
      <w:r>
        <w:rPr>
          <w:lang w:val="ru_RU" w:bidi="ru_RU"/>
        </w:rPr>
        <w:t>Город Авел-Беф-Мааха находился в самой северной части израильской территории, в шести километрах к западу от города Дан.</w:t>
      </w:r>
      <w:r>
        <w:rPr>
          <w:lang w:val="ru_RU" w:bidi="ru_RU"/>
        </w:rPr>
      </w:r>
      <w:r>
        <w:rPr>
          <w:lang w:val="ru_RU" w:bidi="ru_RU"/>
        </w:rPr>
      </w:r>
    </w:p>
    <w:p>
      <w:pPr/>
      <w:r>
        <w:rPr>
          <w:lang w:val="ru_RU" w:bidi="ru_RU"/>
        </w:rPr>
      </w:r>
    </w:p>
    <w:p>
      <w:pPr>
        <w:pStyle w:val="Heading2"/>
      </w:pPr>
      <w:r>
        <w:rPr>
          <w:lang w:val="ru_RU" w:bidi="ru_RU"/>
        </w:rPr>
        <w:t>2 Царств 20:15</w:t>
      </w:r>
      <w:r>
        <w:rPr>
          <w:lang w:val="ru_RU" w:bidi="ru_RU"/>
        </w:rPr>
      </w:r>
    </w:p>
    <w:p>
      <w:pPr/>
      <w:r>
        <w:rPr>
          <w:lang w:val="ru_RU" w:bidi="ru_RU"/>
        </w:rPr>
      </w:r>
      <w:r>
        <w:rPr>
          <w:lang w:val="ru_RU" w:bidi="ru_RU"/>
        </w:rP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0">
        <w:r>
          <w:rPr>
            <w:lang w:val="ru_RU" w:bidi="ru_RU"/>
          </w:rPr>
          <w:rPr>
            <w:color w:val="0000EE"/>
            <w:u w:val="single"/>
          </w:rPr>
          <w:t>4Цар.25:1</w:t>
        </w:r>
      </w:hyperlink>
      <w:r>
        <w:rPr>
          <w:lang w:val="ru_RU" w:bidi="ru_RU"/>
        </w:rPr>
        <w:t xml:space="preserve">; </w:t>
      </w:r>
      <w:hyperlink r:id="rId491">
        <w:r>
          <w:rPr>
            <w:lang w:val="ru_RU" w:bidi="ru_RU"/>
          </w:rPr>
          <w:rPr>
            <w:color w:val="0000EE"/>
            <w:u w:val="single"/>
          </w:rPr>
          <w:t>Иер.52:4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20:16</w:t>
      </w:r>
      <w:r>
        <w:rPr>
          <w:lang w:val="ru_RU" w:bidi="ru_RU"/>
        </w:rPr>
      </w:r>
    </w:p>
    <w:p>
      <w:pPr/>
      <w:r>
        <w:rPr>
          <w:lang w:val="ru_RU" w:bidi="ru_RU"/>
        </w:rPr>
      </w:r>
      <w:r>
        <w:rPr>
          <w:lang w:val="ru_RU" w:bidi="ru_RU"/>
        </w:rPr>
        <w:t xml:space="preserve">«умная женщина» — </w:t>
      </w:r>
      <w:r>
        <w:rPr>
          <w:lang w:val="ru_RU" w:bidi="ru_RU"/>
        </w:rPr>
        <w:t xml:space="preserve">сp. </w:t>
      </w:r>
      <w:hyperlink r:id="rId38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20:18–19</w:t>
      </w:r>
      <w:r>
        <w:rPr>
          <w:lang w:val="ru_RU" w:bidi="ru_RU"/>
        </w:rPr>
      </w:r>
    </w:p>
    <w:p>
      <w:pPr/>
      <w:r>
        <w:rPr>
          <w:lang w:val="ru_RU" w:bidi="ru_RU"/>
        </w:rPr>
      </w:r>
      <w:r>
        <w:rPr>
          <w:lang w:val="ru_RU" w:bidi="ru_RU"/>
        </w:rP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2">
        <w:r>
          <w:rPr>
            <w:lang w:val="ru_RU" w:bidi="ru_RU"/>
          </w:rPr>
          <w:rPr>
            <w:color w:val="0000EE"/>
            <w:u w:val="single"/>
          </w:rPr>
          <w:t>20:15</w:t>
        </w:r>
      </w:hyperlink>
      <w:r>
        <w:rPr>
          <w:lang w:val="ru_RU" w:bidi="ru_RU"/>
        </w:rPr>
        <w:t xml:space="preserve">), только ради того, чтобы поймать одного преступника. </w:t>
      </w:r>
    </w:p>
    <w:p>
      <w:pPr>
        <w:pStyle w:val="ListBullet"/>
        <w:spacing w:line="240" w:lineRule="auto"/>
        <w:ind w:left="720"/>
      </w:pPr>
      <w:r>
        <w:rPr>
          <w:lang w:val="ru_RU" w:bidi="ru_RU"/>
        </w:rPr>
      </w:r>
      <w:r>
        <w:rPr>
          <w:lang w:val="ru_RU" w:bidi="ru_RU"/>
        </w:rPr>
        <w:t xml:space="preserve">«мать [городов] в Израиле» — израильтяне часто называли </w:t>
      </w:r>
      <w:r>
        <w:rPr>
          <w:lang w:val="ru_RU" w:bidi="ru_RU"/>
        </w:rPr>
        <w:t>крупный город «матерью», а окрестные селения, располагавшиеся вокруг него, — «дочерьми».</w:t>
      </w:r>
      <w:r>
        <w:rPr>
          <w:lang w:val="ru_RU" w:bidi="ru_RU"/>
        </w:rPr>
      </w:r>
      <w:r>
        <w:rPr>
          <w:lang w:val="ru_RU" w:bidi="ru_RU"/>
        </w:rPr>
      </w:r>
    </w:p>
    <w:p>
      <w:pPr/>
      <w:r>
        <w:rPr>
          <w:lang w:val="ru_RU" w:bidi="ru_RU"/>
        </w:rPr>
      </w:r>
    </w:p>
    <w:p>
      <w:pPr>
        <w:pStyle w:val="Heading2"/>
      </w:pPr>
      <w:r>
        <w:rPr>
          <w:lang w:val="ru_RU" w:bidi="ru_RU"/>
        </w:rPr>
        <w:t>2 Царств 20:23</w:t>
      </w:r>
      <w:r>
        <w:rPr>
          <w:lang w:val="ru_RU" w:bidi="ru_RU"/>
        </w:rPr>
      </w:r>
    </w:p>
    <w:p>
      <w:pPr/>
      <w:r>
        <w:rPr>
          <w:lang w:val="ru_RU" w:bidi="ru_RU"/>
        </w:rPr>
      </w:r>
      <w:r>
        <w:rPr>
          <w:lang w:val="ru_RU" w:bidi="ru_RU"/>
        </w:rPr>
        <w:t xml:space="preserve">В </w:t>
      </w:r>
      <w:hyperlink r:id="rId493">
        <w:r>
          <w:rPr>
            <w:lang w:val="ru_RU" w:bidi="ru_RU"/>
          </w:rPr>
          <w:rPr>
            <w:color w:val="0000EE"/>
            <w:u w:val="single"/>
          </w:rPr>
          <w:t>8:16</w:t>
        </w:r>
      </w:hyperlink>
      <w:r>
        <w:rPr>
          <w:lang w:val="ru_RU" w:bidi="ru_RU"/>
        </w:rPr>
        <w:t xml:space="preserve"> Иоав был назван «</w:t>
      </w:r>
      <w:r>
        <w:rPr>
          <w:lang w:val="ru_RU" w:bidi="ru_RU"/>
        </w:rPr>
        <w:t>начальником войска</w:t>
      </w:r>
      <w:r>
        <w:rPr>
          <w:lang w:val="ru_RU" w:bidi="ru_RU"/>
        </w:rP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Pr>
          <w:lang w:val="ru_RU" w:bidi="ru_RU"/>
        </w:rPr>
      </w:r>
      <w:r>
        <w:rPr>
          <w:lang w:val="ru_RU" w:bidi="ru_RU"/>
        </w:rPr>
      </w:r>
    </w:p>
    <w:p>
      <w:pPr/>
      <w:r>
        <w:rPr>
          <w:lang w:val="ru_RU" w:bidi="ru_RU"/>
        </w:rPr>
      </w:r>
    </w:p>
    <w:p>
      <w:pPr>
        <w:pStyle w:val="Heading2"/>
      </w:pPr>
      <w:r>
        <w:rPr>
          <w:lang w:val="ru_RU" w:bidi="ru_RU"/>
        </w:rPr>
        <w:t>2 Царств 20:23–26</w:t>
      </w:r>
      <w:r>
        <w:rPr>
          <w:lang w:val="ru_RU" w:bidi="ru_RU"/>
        </w:rPr>
      </w:r>
    </w:p>
    <w:p>
      <w:pPr/>
      <w:r>
        <w:rPr>
          <w:lang w:val="ru_RU" w:bidi="ru_RU"/>
        </w:rPr>
      </w:r>
      <w:r>
        <w:rPr>
          <w:lang w:val="ru_RU" w:bidi="ru_RU"/>
        </w:rPr>
        <w:t>Этот список должностных лиц, а также подобный ему список, приведённый в</w:t>
      </w:r>
      <w:r>
        <w:rPr>
          <w:lang w:val="ru_RU" w:bidi="ru_RU"/>
        </w:rPr>
        <w:t xml:space="preserve"> </w:t>
      </w:r>
      <w:hyperlink r:id="rId239">
        <w:r>
          <w:rPr>
            <w:lang w:val="ru_RU" w:bidi="ru_RU"/>
          </w:rPr>
          <w:rPr>
            <w:color w:val="0000EE"/>
            <w:u w:val="single"/>
          </w:rPr>
          <w:t>8:15–18</w:t>
        </w:r>
      </w:hyperlink>
      <w:r>
        <w:rPr>
          <w:lang w:val="ru_RU" w:bidi="ru_RU"/>
        </w:rPr>
        <w:t xml:space="preserve"> дополняют главы </w:t>
      </w:r>
      <w:hyperlink r:id="rId494">
        <w:r>
          <w:rPr>
            <w:lang w:val="ru_RU" w:bidi="ru_RU"/>
          </w:rPr>
          <w:rPr>
            <w:color w:val="0000EE"/>
            <w:u w:val="single"/>
          </w:rPr>
          <w:t>9–20</w:t>
        </w:r>
      </w:hyperlink>
      <w:r>
        <w:rPr>
          <w:lang w:val="ru_RU" w:bidi="ru_RU"/>
        </w:rPr>
        <w:t xml:space="preserve">, где говорится о жизни Давида. </w:t>
      </w:r>
      <w:r>
        <w:rPr>
          <w:lang w:val="ru_RU" w:bidi="ru_RU"/>
        </w:rP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Pr>
          <w:lang w:val="ru_RU" w:bidi="ru_RU"/>
        </w:rPr>
      </w:r>
      <w:r>
        <w:rPr>
          <w:lang w:val="ru_RU" w:bidi="ru_RU"/>
        </w:rPr>
      </w:r>
    </w:p>
    <w:p>
      <w:pPr/>
      <w:r>
        <w:rPr>
          <w:lang w:val="ru_RU" w:bidi="ru_RU"/>
        </w:rPr>
      </w:r>
    </w:p>
    <w:p>
      <w:pPr>
        <w:pStyle w:val="Heading2"/>
      </w:pPr>
      <w:r>
        <w:rPr>
          <w:lang w:val="ru_RU" w:bidi="ru_RU"/>
        </w:rPr>
        <w:t>2 Царств 20:24</w:t>
      </w:r>
      <w:r>
        <w:rPr>
          <w:lang w:val="ru_RU" w:bidi="ru_RU"/>
        </w:rPr>
      </w:r>
    </w:p>
    <w:p>
      <w:pPr/>
      <w:r>
        <w:rPr>
          <w:lang w:val="ru_RU" w:bidi="ru_RU"/>
        </w:rPr>
      </w:r>
      <w:r>
        <w:rPr>
          <w:lang w:val="ru_RU" w:bidi="ru_RU"/>
        </w:rPr>
        <w:t xml:space="preserve">«Адорам» — появление должностного лица, ответственного за принудительный труд (в </w:t>
      </w:r>
      <w:hyperlink r:id="rId239">
        <w:r>
          <w:rPr>
            <w:lang w:val="ru_RU" w:bidi="ru_RU"/>
          </w:rPr>
          <w:rPr>
            <w:color w:val="0000EE"/>
            <w:u w:val="single"/>
          </w:rPr>
          <w:t xml:space="preserve">8:15–18 </w:t>
        </w:r>
      </w:hyperlink>
      <w:r>
        <w:rPr>
          <w:lang w:val="ru_RU" w:bidi="ru_RU"/>
        </w:rPr>
        <w:t xml:space="preserve">ничего не сказано об этой должности; см. также </w:t>
      </w:r>
      <w:hyperlink r:id="rId495">
        <w:r>
          <w:rPr>
            <w:lang w:val="ru_RU" w:bidi="ru_RU"/>
          </w:rPr>
          <w:rPr>
            <w:color w:val="0000EE"/>
            <w:u w:val="single"/>
          </w:rPr>
          <w:t>3Цар.4:6</w:t>
        </w:r>
      </w:hyperlink>
      <w:r>
        <w:rPr>
          <w:lang w:val="ru_RU" w:bidi="ru_RU"/>
        </w:rP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20:25</w:t>
      </w:r>
      <w:r>
        <w:rPr>
          <w:lang w:val="ru_RU" w:bidi="ru_RU"/>
        </w:rPr>
      </w:r>
    </w:p>
    <w:p>
      <w:pPr/>
      <w:r>
        <w:rPr>
          <w:lang w:val="ru_RU" w:bidi="ru_RU"/>
        </w:rPr>
      </w:r>
      <w:r>
        <w:rPr>
          <w:lang w:val="ru_RU" w:bidi="ru_RU"/>
        </w:rPr>
        <w:t xml:space="preserve">У Давида был личный придворный священник (см. </w:t>
      </w:r>
      <w:hyperlink r:id="rId496">
        <w:r>
          <w:rPr>
            <w:lang w:val="ru_RU" w:bidi="ru_RU"/>
          </w:rPr>
          <w:rPr>
            <w:color w:val="0000EE"/>
            <w:u w:val="single"/>
          </w:rPr>
          <w:t>8:18</w:t>
        </w:r>
      </w:hyperlink>
      <w:r>
        <w:rPr>
          <w:lang w:val="ru_RU" w:bidi="ru_RU"/>
        </w:rPr>
        <w:t xml:space="preserve">; </w:t>
      </w:r>
      <w:hyperlink r:id="rId497">
        <w:r>
          <w:rPr>
            <w:lang w:val="ru_RU" w:bidi="ru_RU"/>
          </w:rPr>
          <w:rPr>
            <w:color w:val="0000EE"/>
            <w:u w:val="single"/>
          </w:rPr>
          <w:t>20:26</w:t>
        </w:r>
      </w:hyperlink>
      <w:r>
        <w:rPr>
          <w:lang w:val="ru_RU" w:bidi="ru_RU"/>
        </w:rPr>
        <w:t xml:space="preserve"> и </w:t>
      </w:r>
      <w:r>
        <w:rPr>
          <w:lang w:val="ru_RU" w:bidi="ru_RU"/>
        </w:rPr>
        <w:t>соответствующие учебные заметки</w:t>
      </w:r>
      <w:r>
        <w:rPr>
          <w:lang w:val="ru_RU" w:bidi="ru_RU"/>
        </w:rPr>
        <w:t>), в то время как Садок и Авиафар были священниками, ответственными за проведение общественных богослужений.</w:t>
      </w:r>
      <w:r>
        <w:rPr>
          <w:lang w:val="ru_RU" w:bidi="ru_RU"/>
        </w:rPr>
      </w:r>
      <w:r>
        <w:rPr>
          <w:lang w:val="ru_RU" w:bidi="ru_RU"/>
        </w:rPr>
      </w:r>
    </w:p>
    <w:p>
      <w:pPr/>
      <w:r>
        <w:rPr>
          <w:lang w:val="ru_RU" w:bidi="ru_RU"/>
        </w:rPr>
      </w:r>
    </w:p>
    <w:p>
      <w:pPr>
        <w:pStyle w:val="Heading2"/>
      </w:pPr>
      <w:r>
        <w:rPr>
          <w:lang w:val="ru_RU" w:bidi="ru_RU"/>
        </w:rPr>
        <w:t>2 Царств 20:26</w:t>
      </w:r>
      <w:r>
        <w:rPr>
          <w:lang w:val="ru_RU" w:bidi="ru_RU"/>
        </w:rPr>
      </w:r>
    </w:p>
    <w:p>
      <w:pPr/>
      <w:r>
        <w:rPr>
          <w:lang w:val="ru_RU" w:bidi="ru_RU"/>
        </w:rPr>
      </w:r>
      <w:r>
        <w:rPr>
          <w:lang w:val="ru_RU" w:bidi="ru_RU"/>
        </w:rP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w:t>
      </w:r>
      <w:r>
        <w:rPr>
          <w:lang w:val="ru_RU" w:bidi="ru_RU"/>
        </w:rPr>
      </w:r>
    </w:p>
    <w:p>
      <w:pPr>
        <w:pStyle w:val="ListBullet"/>
        <w:spacing w:line="240" w:lineRule="auto"/>
        <w:ind w:left="720"/>
      </w:pPr>
      <w:r>
        <w:rPr>
          <w:lang w:val="ru_RU" w:bidi="ru_RU"/>
        </w:rPr>
      </w:r>
      <w:r>
        <w:rPr>
          <w:lang w:val="ru_RU" w:bidi="ru_RU"/>
        </w:rPr>
        <w:t xml:space="preserve">«И вопросил Давид Господа» — в оригинальном тексте здесь используется тот же </w:t>
      </w:r>
      <w:r>
        <w:rPr>
          <w:lang w:val="ru_RU" w:bidi="ru_RU"/>
        </w:rPr>
        <w:t>глагол, что и в повествовании, где говорилось о том, как Давид «молил» Бога сохранить в живых ребёнка Вирсавии (</w:t>
      </w:r>
      <w:hyperlink r:id="rId498">
        <w:r>
          <w:rPr>
            <w:lang w:val="ru_RU" w:bidi="ru_RU"/>
          </w:rPr>
          <w:rPr>
            <w:color w:val="0000EE"/>
            <w:u w:val="single"/>
          </w:rPr>
          <w:t>12:16</w:t>
        </w:r>
      </w:hyperlink>
      <w:r>
        <w:rPr>
          <w:lang w:val="ru_RU" w:bidi="ru_RU"/>
        </w:rP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499">
        <w:r>
          <w:rPr>
            <w:lang w:val="ru_RU" w:bidi="ru_RU"/>
          </w:rPr>
          <w:rPr>
            <w:color w:val="0000EE"/>
            <w:u w:val="single"/>
          </w:rPr>
          <w:t>Пс.39:17</w:t>
        </w:r>
      </w:hyperlink>
      <w:r>
        <w:rPr>
          <w:lang w:val="ru_RU" w:bidi="ru_RU"/>
        </w:rPr>
        <w:t xml:space="preserve">; </w:t>
      </w:r>
      <w:hyperlink r:id="rId500">
        <w:r>
          <w:rPr>
            <w:lang w:val="ru_RU" w:bidi="ru_RU"/>
          </w:rPr>
          <w:rPr>
            <w:color w:val="0000EE"/>
            <w:u w:val="single"/>
          </w:rPr>
          <w:t>104:4</w:t>
        </w:r>
      </w:hyperlink>
      <w:r>
        <w:rPr>
          <w:lang w:val="ru_RU" w:bidi="ru_RU"/>
        </w:rPr>
        <w:t xml:space="preserve">; </w:t>
      </w:r>
      <w:hyperlink r:id="rId501">
        <w:r>
          <w:rPr>
            <w:lang w:val="ru_RU" w:bidi="ru_RU"/>
          </w:rPr>
          <w:rPr>
            <w:color w:val="0000EE"/>
            <w:u w:val="single"/>
          </w:rPr>
          <w:t>Прит.28:5</w:t>
        </w:r>
      </w:hyperlink>
      <w:r>
        <w:rPr>
          <w:lang w:val="ru_RU" w:bidi="ru_RU"/>
        </w:rPr>
        <w:t xml:space="preserve">). </w:t>
      </w:r>
    </w:p>
    <w:p>
      <w:pPr>
        <w:pStyle w:val="ListBullet"/>
        <w:spacing w:line="240" w:lineRule="auto"/>
        <w:ind w:left="720"/>
      </w:pPr>
      <w:r>
        <w:rPr>
          <w:lang w:val="ru_RU" w:bidi="ru_RU"/>
        </w:rPr>
      </w:r>
      <w:r>
        <w:rPr>
          <w:lang w:val="ru_RU" w:bidi="ru_RU"/>
        </w:rPr>
        <w:t xml:space="preserve">«это ради Саула и кровожадного дома его» — </w:t>
      </w:r>
      <w:r>
        <w:rPr>
          <w:lang w:val="ru_RU" w:bidi="ru_RU"/>
        </w:rPr>
        <w:t>голод поразил землю из-за того, что Саул нарушил данную перед Богом клятву (</w:t>
      </w:r>
      <w:hyperlink r:id="rId502">
        <w:r>
          <w:rPr>
            <w:lang w:val="ru_RU" w:bidi="ru_RU"/>
          </w:rPr>
          <w:rPr>
            <w:color w:val="0000EE"/>
            <w:u w:val="single"/>
          </w:rPr>
          <w:t>Иис.Нав.9:19–20</w:t>
        </w:r>
      </w:hyperlink>
      <w:r>
        <w:rPr>
          <w:lang w:val="ru_RU" w:bidi="ru_RU"/>
        </w:rPr>
        <w:t xml:space="preserve">). </w:t>
      </w:r>
    </w:p>
    <w:p>
      <w:pPr>
        <w:pStyle w:val="ListBullet"/>
        <w:spacing w:line="240" w:lineRule="auto"/>
        <w:ind w:left="720"/>
      </w:pPr>
      <w:r>
        <w:rPr>
          <w:lang w:val="ru_RU" w:bidi="ru_RU"/>
        </w:rPr>
      </w:r>
      <w:r>
        <w:rPr>
          <w:lang w:val="ru_RU" w:bidi="ru_RU"/>
        </w:rPr>
        <w:t xml:space="preserve">«он умертвил Гаваонитян» — </w:t>
      </w:r>
      <w:r>
        <w:rPr>
          <w:lang w:val="ru_RU" w:bidi="ru_RU"/>
        </w:rPr>
        <w:t xml:space="preserve">этот инцидент нигде больше не записан. Незаконное кровопролитие осквернило землю, сделав её проклятой и бесплодной (ср. </w:t>
      </w:r>
      <w:hyperlink r:id="rId503">
        <w:r>
          <w:rPr>
            <w:lang w:val="ru_RU" w:bidi="ru_RU"/>
          </w:rPr>
          <w:rPr>
            <w:color w:val="0000EE"/>
            <w:u w:val="single"/>
          </w:rPr>
          <w:t>Быт.4:10–12</w:t>
        </w:r>
      </w:hyperlink>
      <w:r>
        <w:rPr>
          <w:lang w:val="ru_RU" w:bidi="ru_RU"/>
        </w:rPr>
        <w:t xml:space="preserve">; </w:t>
      </w:r>
      <w:hyperlink r:id="rId504">
        <w:r>
          <w:rPr>
            <w:lang w:val="ru_RU" w:bidi="ru_RU"/>
          </w:rPr>
          <w:rPr>
            <w:color w:val="0000EE"/>
            <w:u w:val="single"/>
          </w:rPr>
          <w:t>Чис.35:30–34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21:1–24:25</w:t>
      </w:r>
      <w:r>
        <w:rPr>
          <w:lang w:val="ru_RU" w:bidi="ru_RU"/>
        </w:rPr>
      </w:r>
    </w:p>
    <w:p>
      <w:pPr/>
      <w:r>
        <w:rPr>
          <w:lang w:val="ru_RU" w:bidi="ru_RU"/>
        </w:rPr>
      </w:r>
      <w:r>
        <w:rPr>
          <w:lang w:val="ru_RU" w:bidi="ru_RU"/>
        </w:rP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5">
        <w:r>
          <w:rPr>
            <w:lang w:val="ru_RU" w:bidi="ru_RU"/>
          </w:rPr>
          <w:rPr>
            <w:color w:val="0000EE"/>
            <w:u w:val="single"/>
          </w:rPr>
          <w:t>22:1</w:t>
        </w:r>
      </w:hyperlink>
      <w:r>
        <w:rPr>
          <w:lang w:val="ru_RU" w:bidi="ru_RU"/>
        </w:rPr>
        <w:t xml:space="preserve">). Материалы расположены в соответствии с общим еврейским литературным приёмом, который называется </w:t>
      </w:r>
      <w:r>
        <w:rPr>
          <w:i/>
          <w:lang w:val="ru_RU" w:bidi="ru_RU"/>
        </w:rPr>
        <w:t>«</w:t>
      </w:r>
      <w:r>
        <w:rPr>
          <w:i/>
          <w:lang w:val="ru_RU" w:bidi="ru_RU"/>
        </w:rPr>
        <w:t>хиазм</w:t>
      </w:r>
      <w:r>
        <w:rPr>
          <w:i/>
          <w:lang w:val="ru_RU" w:bidi="ru_RU"/>
        </w:rPr>
        <w:t xml:space="preserve">» </w:t>
      </w:r>
      <w:r>
        <w:rPr>
          <w:lang w:val="ru_RU" w:bidi="ru_RU"/>
        </w:rPr>
        <w:t>или</w:t>
      </w:r>
      <w:r>
        <w:rPr>
          <w:i/>
          <w:lang w:val="ru_RU" w:bidi="ru_RU"/>
        </w:rPr>
        <w:t xml:space="preserve"> </w:t>
      </w:r>
      <w:r>
        <w:rPr>
          <w:i/>
          <w:lang w:val="ru_RU" w:bidi="ru_RU"/>
        </w:rPr>
        <w:t>«зеркальная композиция»</w:t>
      </w:r>
      <w:r>
        <w:rPr>
          <w:lang w:val="ru_RU" w:bidi="ru_RU"/>
        </w:rPr>
        <w:t xml:space="preserve">: </w:t>
      </w:r>
    </w:p>
    <w:p>
      <w:pPr/>
      <w:r>
        <w:rPr>
          <w:lang w:val="ru_RU" w:bidi="ru_RU"/>
        </w:rPr>
      </w:r>
      <w:r>
        <w:rPr>
          <w:lang w:val="ru_RU" w:bidi="ru_RU"/>
        </w:rPr>
        <w:t>A: Грех Саула (убийство гаваонитян) и наказание всего народа (</w:t>
      </w:r>
      <w:hyperlink r:id="rId506">
        <w:r>
          <w:rPr>
            <w:lang w:val="ru_RU" w:bidi="ru_RU"/>
          </w:rPr>
          <w:rPr>
            <w:color w:val="0000EE"/>
            <w:u w:val="single"/>
          </w:rPr>
          <w:t>21:1–14</w:t>
        </w:r>
      </w:hyperlink>
      <w:r>
        <w:rPr>
          <w:lang w:val="ru_RU" w:bidi="ru_RU"/>
        </w:rPr>
        <w:t xml:space="preserve">); </w:t>
      </w:r>
    </w:p>
    <w:p>
      <w:pPr/>
      <w:r>
        <w:rPr>
          <w:lang w:val="ru_RU" w:bidi="ru_RU"/>
        </w:rPr>
      </w:r>
      <w:r>
        <w:rPr>
          <w:lang w:val="ru_RU" w:bidi="ru_RU"/>
        </w:rPr>
        <w:t>B: Герои Давида и их подвиги (</w:t>
      </w:r>
      <w:hyperlink r:id="rId137">
        <w:r>
          <w:rPr>
            <w:lang w:val="ru_RU" w:bidi="ru_RU"/>
          </w:rPr>
          <w:rPr>
            <w:color w:val="0000EE"/>
            <w:u w:val="single"/>
          </w:rPr>
          <w:t>21:15–22</w:t>
        </w:r>
      </w:hyperlink>
      <w:r>
        <w:rPr>
          <w:lang w:val="ru_RU" w:bidi="ru_RU"/>
        </w:rPr>
        <w:t xml:space="preserve">); </w:t>
      </w:r>
    </w:p>
    <w:p>
      <w:pPr/>
      <w:r>
        <w:rPr>
          <w:lang w:val="ru_RU" w:bidi="ru_RU"/>
        </w:rPr>
      </w:r>
      <w:r>
        <w:rPr>
          <w:lang w:val="ru_RU" w:bidi="ru_RU"/>
        </w:rPr>
        <w:t>C: Псалом Давида (</w:t>
      </w:r>
      <w:hyperlink r:id="rId507">
        <w:r>
          <w:rPr>
            <w:lang w:val="ru_RU" w:bidi="ru_RU"/>
          </w:rPr>
          <w:rPr>
            <w:color w:val="0000EE"/>
            <w:u w:val="single"/>
          </w:rPr>
          <w:t>22:1–51</w:t>
        </w:r>
      </w:hyperlink>
      <w:r>
        <w:rPr>
          <w:lang w:val="ru_RU" w:bidi="ru_RU"/>
        </w:rPr>
        <w:t xml:space="preserve">); </w:t>
      </w:r>
    </w:p>
    <w:p>
      <w:pPr/>
      <w:r>
        <w:rPr>
          <w:lang w:val="ru_RU" w:bidi="ru_RU"/>
        </w:rPr>
      </w:r>
      <w:r>
        <w:rPr>
          <w:lang w:val="ru_RU" w:bidi="ru_RU"/>
        </w:rPr>
        <w:t>C′: Псалом Давида (</w:t>
      </w:r>
      <w:hyperlink r:id="rId508">
        <w:r>
          <w:rPr>
            <w:lang w:val="ru_RU" w:bidi="ru_RU"/>
          </w:rPr>
          <w:rPr>
            <w:color w:val="0000EE"/>
            <w:u w:val="single"/>
          </w:rPr>
          <w:t>23:1–7</w:t>
        </w:r>
      </w:hyperlink>
      <w:r>
        <w:rPr>
          <w:lang w:val="ru_RU" w:bidi="ru_RU"/>
        </w:rPr>
        <w:t xml:space="preserve">); </w:t>
      </w:r>
    </w:p>
    <w:p>
      <w:pPr/>
      <w:r>
        <w:rPr>
          <w:lang w:val="ru_RU" w:bidi="ru_RU"/>
        </w:rPr>
      </w:r>
      <w:r>
        <w:rPr>
          <w:lang w:val="ru_RU" w:bidi="ru_RU"/>
        </w:rPr>
        <w:t>B′: Герои Давида и их подвиги (</w:t>
      </w:r>
      <w:hyperlink r:id="rId509">
        <w:r>
          <w:rPr>
            <w:lang w:val="ru_RU" w:bidi="ru_RU"/>
          </w:rPr>
          <w:rPr>
            <w:color w:val="0000EE"/>
            <w:u w:val="single"/>
          </w:rPr>
          <w:t>23:8–39</w:t>
        </w:r>
      </w:hyperlink>
      <w:r>
        <w:rPr>
          <w:lang w:val="ru_RU" w:bidi="ru_RU"/>
        </w:rPr>
        <w:t xml:space="preserve">); </w:t>
      </w:r>
    </w:p>
    <w:p>
      <w:pPr/>
      <w:r>
        <w:rPr>
          <w:lang w:val="ru_RU" w:bidi="ru_RU"/>
        </w:rPr>
      </w:r>
      <w:r>
        <w:rPr>
          <w:lang w:val="ru_RU" w:bidi="ru_RU"/>
        </w:rPr>
        <w:t>A′: Грех Давида (перепись населения) и наказание всего народа (</w:t>
      </w:r>
      <w:hyperlink r:id="rId510">
        <w:r>
          <w:rPr>
            <w:lang w:val="ru_RU" w:bidi="ru_RU"/>
          </w:rPr>
          <w:rPr>
            <w:color w:val="0000EE"/>
            <w:u w:val="single"/>
          </w:rPr>
          <w:t>24:1–25</w:t>
        </w:r>
      </w:hyperlink>
      <w:r>
        <w:rPr>
          <w:lang w:val="ru_RU" w:bidi="ru_RU"/>
        </w:rPr>
        <w:t xml:space="preserve">). </w:t>
      </w:r>
    </w:p>
    <w:p>
      <w:pPr/>
      <w:r>
        <w:rPr>
          <w:lang w:val="ru_RU" w:bidi="ru_RU"/>
        </w:rPr>
      </w:r>
      <w:r>
        <w:rPr>
          <w:lang w:val="ru_RU" w:bidi="ru_RU"/>
        </w:rPr>
        <w:t xml:space="preserve">Ярким примером зеркальной композиции являются псалмы Давида, в которых он уделяет главное внимание не себе, но Богу. </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pStyle w:val="ListBullet"/>
        <w:spacing w:line="240" w:lineRule="auto"/>
        <w:ind w:left="720"/>
      </w:pPr>
      <w:r>
        <w:rPr>
          <w:lang w:val="ru_RU" w:bidi="ru_RU"/>
        </w:rPr>
      </w:r>
      <w:r>
        <w:rPr>
          <w:lang w:val="ru_RU" w:bidi="ru_RU"/>
        </w:rPr>
        <w:t xml:space="preserve">«из остатков Аморреев» — </w:t>
      </w:r>
      <w:r>
        <w:rPr>
          <w:lang w:val="ru_RU" w:bidi="ru_RU"/>
        </w:rPr>
        <w:t>аморреи были древним народом (</w:t>
      </w:r>
      <w:hyperlink r:id="rId511">
        <w:r>
          <w:rPr>
            <w:lang w:val="ru_RU" w:bidi="ru_RU"/>
          </w:rPr>
          <w:rPr>
            <w:color w:val="0000EE"/>
            <w:u w:val="single"/>
          </w:rPr>
          <w:t>Быт.10:16</w:t>
        </w:r>
      </w:hyperlink>
      <w:r>
        <w:rPr>
          <w:lang w:val="ru_RU" w:bidi="ru_RU"/>
        </w:rP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Pr>
          <w:lang w:val="ru_RU" w:bidi="ru_RU"/>
        </w:rPr>
      </w:r>
      <w:r>
        <w:rPr>
          <w:lang w:val="ru_RU" w:bidi="ru_RU"/>
        </w:rPr>
        <w:t xml:space="preserve">«Саул хотел истребить их по ревности своей» — </w:t>
      </w:r>
      <w:r>
        <w:rPr>
          <w:lang w:val="ru_RU" w:bidi="ru_RU"/>
        </w:rPr>
        <w:t xml:space="preserve">когда ревность направлена на исполнение Божьей воли, она заслуживает похвалы (например, </w:t>
      </w:r>
      <w:hyperlink r:id="rId512">
        <w:r>
          <w:rPr>
            <w:lang w:val="ru_RU" w:bidi="ru_RU"/>
          </w:rPr>
          <w:rPr>
            <w:color w:val="0000EE"/>
            <w:u w:val="single"/>
          </w:rPr>
          <w:t>Чис.25:11</w:t>
        </w:r>
      </w:hyperlink>
      <w:r>
        <w:rPr>
          <w:lang w:val="ru_RU" w:bidi="ru_RU"/>
        </w:rPr>
        <w:t xml:space="preserve">; </w:t>
      </w:r>
      <w:hyperlink r:id="rId513">
        <w:r>
          <w:rPr>
            <w:lang w:val="ru_RU" w:bidi="ru_RU"/>
          </w:rPr>
          <w:rPr>
            <w:color w:val="0000EE"/>
            <w:u w:val="single"/>
          </w:rPr>
          <w:t>3Цар.19:10</w:t>
        </w:r>
      </w:hyperlink>
      <w:r>
        <w:rPr>
          <w:lang w:val="ru_RU" w:bidi="ru_RU"/>
        </w:rPr>
        <w:t>). Однако ревность Саула была греховной, потому что царь пренебрёг заветом, заключённым перед Богом между израильтянами и гаваонитянами.</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Гаваонитяне прокляли Израиль из-за беззаконных действий Саула (ср. </w:t>
      </w:r>
      <w:hyperlink r:id="rId514">
        <w:r>
          <w:rPr>
            <w:lang w:val="ru_RU" w:bidi="ru_RU"/>
          </w:rPr>
          <w:rPr>
            <w:color w:val="0000EE"/>
            <w:u w:val="single"/>
          </w:rPr>
          <w:t>Рим.2:24</w:t>
        </w:r>
      </w:hyperlink>
      <w:r>
        <w:rPr>
          <w:lang w:val="ru_RU" w:bidi="ru_RU"/>
        </w:rPr>
        <w:t xml:space="preserve">). Как только Давид исправил ошибку Саула, гаваонитяне снова начали благословлять Божий народ. </w:t>
      </w:r>
      <w:r>
        <w:rPr>
          <w:lang w:val="ru_RU" w:bidi="ru_RU"/>
        </w:rPr>
      </w:r>
      <w:r>
        <w:rPr>
          <w:lang w:val="ru_RU" w:bidi="ru_RU"/>
        </w:rPr>
      </w:r>
    </w:p>
    <w:p>
      <w:pPr/>
      <w:r>
        <w:rPr>
          <w:lang w:val="ru_RU" w:bidi="ru_RU"/>
        </w:rPr>
      </w:r>
    </w:p>
    <w:p>
      <w:pPr>
        <w:pStyle w:val="Heading2"/>
      </w:pPr>
      <w:r>
        <w:rPr>
          <w:lang w:val="ru_RU" w:bidi="ru_RU"/>
        </w:rPr>
        <w:t>2 Царств 21:6</w:t>
      </w:r>
      <w:r>
        <w:rPr>
          <w:lang w:val="ru_RU" w:bidi="ru_RU"/>
        </w:rPr>
      </w:r>
    </w:p>
    <w:p>
      <w:pPr>
        <w:pStyle w:val="ListBullet"/>
        <w:spacing w:line="240" w:lineRule="auto"/>
        <w:ind w:left="720"/>
      </w:pPr>
      <w:r>
        <w:rPr>
          <w:lang w:val="ru_RU" w:bidi="ru_RU"/>
        </w:rPr>
      </w:r>
      <w:r>
        <w:rPr>
          <w:lang w:val="ru_RU" w:bidi="ru_RU"/>
        </w:rP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5">
        <w:r>
          <w:rPr>
            <w:lang w:val="ru_RU" w:bidi="ru_RU"/>
          </w:rPr>
          <w:rPr>
            <w:color w:val="0000EE"/>
            <w:u w:val="single"/>
          </w:rPr>
          <w:t xml:space="preserve">Втор.24:16). </w:t>
        </w:r>
      </w:hyperlink>
      <w:r>
        <w:rPr>
          <w:lang w:val="ru_RU" w:bidi="ru_RU"/>
        </w:rPr>
        <w:t>Наказать семью преступника мог только Сам Бог (</w:t>
      </w:r>
      <w:hyperlink r:id="rId325">
        <w:r>
          <w:rPr>
            <w:lang w:val="ru_RU" w:bidi="ru_RU"/>
          </w:rPr>
          <w:rPr>
            <w:color w:val="0000EE"/>
            <w:u w:val="single"/>
          </w:rPr>
          <w:t>Втор.5:9</w:t>
        </w:r>
      </w:hyperlink>
      <w:r>
        <w:rPr>
          <w:lang w:val="ru_RU" w:bidi="ru_RU"/>
        </w:rP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6">
        <w:r>
          <w:rPr>
            <w:lang w:val="ru_RU" w:bidi="ru_RU"/>
          </w:rPr>
          <w:rPr>
            <w:color w:val="0000EE"/>
            <w:u w:val="single"/>
          </w:rPr>
          <w:t>Иис.Нав.7:24–25.</w:t>
        </w:r>
      </w:hyperlink>
      <w:r>
        <w:rPr>
          <w:lang w:val="ru_RU" w:bidi="ru_RU"/>
        </w:rPr>
        <w:t xml:space="preserve"> </w:t>
      </w:r>
      <w:r>
        <w:rPr>
          <w:i/>
          <w:lang w:val="ru_RU" w:bidi="ru_RU"/>
        </w:rPr>
        <w:t xml:space="preserve">Кхерем </w:t>
      </w:r>
      <w:r>
        <w:rPr>
          <w:lang w:val="ru_RU" w:bidi="ru_RU"/>
        </w:rP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Pr>
          <w:lang w:val="ru_RU" w:bidi="ru_RU"/>
        </w:rPr>
      </w:r>
      <w:r>
        <w:rPr>
          <w:lang w:val="ru_RU" w:bidi="ru_RU"/>
        </w:rPr>
        <w:t xml:space="preserve">«пред Господом в Гиве Саула» — </w:t>
      </w:r>
      <w:r>
        <w:rPr>
          <w:lang w:val="ru_RU" w:bidi="ru_RU"/>
        </w:rPr>
        <w:t>вероятно, речь идёт о возвышенности в Гаваоне, которую позже посетил царь Соломон (</w:t>
      </w:r>
      <w:hyperlink r:id="rId517">
        <w:r>
          <w:rPr>
            <w:lang w:val="ru_RU" w:bidi="ru_RU"/>
          </w:rPr>
          <w:rPr>
            <w:color w:val="0000EE"/>
            <w:u w:val="single"/>
          </w:rPr>
          <w:t>3Цар.3:3–4</w:t>
        </w:r>
      </w:hyperlink>
      <w:r>
        <w:rPr>
          <w:lang w:val="ru_RU" w:bidi="ru_RU"/>
        </w:rPr>
        <w:t xml:space="preserve">; </w:t>
      </w:r>
      <w:hyperlink r:id="rId518">
        <w:r>
          <w:rPr>
            <w:lang w:val="ru_RU" w:bidi="ru_RU"/>
          </w:rPr>
          <w:rPr>
            <w:color w:val="0000EE"/>
            <w:u w:val="single"/>
          </w:rPr>
          <w:t>2Пар.1:3</w:t>
        </w:r>
      </w:hyperlink>
      <w:r>
        <w:rPr>
          <w:lang w:val="ru_RU" w:bidi="ru_RU"/>
        </w:rPr>
        <w:t xml:space="preserve">). </w:t>
      </w:r>
    </w:p>
    <w:p>
      <w:pPr>
        <w:pStyle w:val="ListBullet"/>
        <w:spacing w:line="240" w:lineRule="auto"/>
        <w:ind w:left="720"/>
      </w:pPr>
      <w:r>
        <w:rPr>
          <w:lang w:val="ru_RU" w:bidi="ru_RU"/>
        </w:rPr>
      </w:r>
      <w:r>
        <w:rPr>
          <w:lang w:val="ru_RU" w:bidi="ru_RU"/>
        </w:rPr>
        <w:t xml:space="preserve">«Саула, избранного Господом» — если еврейское толкование верно, тогда </w:t>
      </w:r>
      <w:r>
        <w:rPr>
          <w:lang w:val="ru_RU" w:bidi="ru_RU"/>
        </w:rPr>
        <w:t>гаваонитяне называли Саула «Божьим избранником» с сарказмом.</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«ради клятвы» — </w:t>
      </w:r>
      <w:r>
        <w:rPr>
          <w:lang w:val="ru_RU" w:bidi="ru_RU"/>
        </w:rPr>
        <w:t xml:space="preserve">см. </w:t>
      </w:r>
      <w:hyperlink r:id="rId519">
        <w:r>
          <w:rPr>
            <w:lang w:val="ru_RU" w:bidi="ru_RU"/>
          </w:rPr>
          <w:rPr>
            <w:color w:val="0000EE"/>
            <w:u w:val="single"/>
          </w:rPr>
          <w:t>1Цар.20:14–15</w:t>
        </w:r>
      </w:hyperlink>
      <w:r>
        <w:rPr>
          <w:lang w:val="ru_RU" w:bidi="ru_RU"/>
        </w:rPr>
        <w:t>. Давид держал свои клятвы, в отличие от Саула, который постоянно нарушал свои обещания, из-за чего Давид не раз подвергался смертельной опасности.</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pStyle w:val="ListBullet"/>
        <w:spacing w:line="240" w:lineRule="auto"/>
        <w:ind w:left="720"/>
      </w:pPr>
      <w:r>
        <w:rPr>
          <w:lang w:val="ru_RU" w:bidi="ru_RU"/>
        </w:rPr>
      </w:r>
      <w:r>
        <w:rPr>
          <w:lang w:val="ru_RU" w:bidi="ru_RU"/>
        </w:rPr>
        <w:t>Армон и Мемфивосфей были единственными сыновьями Саула, которые остались в живых.</w:t>
      </w:r>
    </w:p>
    <w:p>
      <w:pPr>
        <w:pStyle w:val="ListBullet"/>
        <w:spacing w:line="240" w:lineRule="auto"/>
        <w:ind w:left="720"/>
      </w:pPr>
      <w:r>
        <w:rPr>
          <w:lang w:val="ru_RU" w:bidi="ru_RU"/>
        </w:rPr>
      </w:r>
      <w:r>
        <w:rPr>
          <w:lang w:val="ru_RU" w:bidi="ru_RU"/>
        </w:rPr>
        <w:t xml:space="preserve">«Мелхолы, дочери Сауловой» — </w:t>
      </w:r>
      <w:r>
        <w:rPr>
          <w:lang w:val="ru_RU" w:bidi="ru_RU"/>
        </w:rPr>
        <w:t>согласно греческому тексту Мелхола осталась бездетной (</w:t>
      </w:r>
      <w:hyperlink r:id="rId520">
        <w:r>
          <w:rPr>
            <w:lang w:val="ru_RU" w:bidi="ru_RU"/>
          </w:rPr>
          <w:rPr>
            <w:color w:val="0000EE"/>
            <w:u w:val="single"/>
          </w:rPr>
          <w:t>6:22–23</w:t>
        </w:r>
      </w:hyperlink>
      <w:r>
        <w:rPr>
          <w:lang w:val="ru_RU" w:bidi="ru_RU"/>
        </w:rPr>
        <w:t>). Другая дочь Саула, Мерова, была выдана замуж за Адриела (</w:t>
      </w:r>
      <w:hyperlink r:id="rId521">
        <w:r>
          <w:rPr>
            <w:lang w:val="ru_RU" w:bidi="ru_RU"/>
          </w:rPr>
          <w:rPr>
            <w:color w:val="0000EE"/>
            <w:u w:val="single"/>
          </w:rPr>
          <w:t>1Цар.18:19</w:t>
        </w:r>
      </w:hyperlink>
      <w:r>
        <w:rPr>
          <w:lang w:val="ru_RU" w:bidi="ru_RU"/>
        </w:rPr>
        <w:t>). Вторым мужем Мелхолы был Фалтий (</w:t>
      </w:r>
      <w:hyperlink r:id="rId522">
        <w:r>
          <w:rPr>
            <w:lang w:val="ru_RU" w:bidi="ru_RU"/>
          </w:rPr>
          <w:rPr>
            <w:color w:val="0000EE"/>
            <w:u w:val="single"/>
          </w:rPr>
          <w:t>2Цар.3:15</w:t>
        </w:r>
      </w:hyperlink>
      <w:r>
        <w:rPr>
          <w:lang w:val="ru_RU" w:bidi="ru_RU"/>
        </w:rPr>
        <w:t xml:space="preserve">). </w:t>
      </w:r>
    </w:p>
    <w:p>
      <w:pPr>
        <w:pStyle w:val="ListBullet"/>
        <w:spacing w:line="240" w:lineRule="auto"/>
        <w:ind w:left="720"/>
      </w:pPr>
      <w:r>
        <w:rPr>
          <w:lang w:val="ru_RU" w:bidi="ru_RU"/>
        </w:rPr>
      </w:r>
      <w:r>
        <w:rPr>
          <w:lang w:val="ru_RU" w:bidi="ru_RU"/>
        </w:rPr>
        <w:t xml:space="preserve">Верзеллий из Мехолы (ср. </w:t>
      </w:r>
      <w:hyperlink r:id="rId521">
        <w:r>
          <w:rPr>
            <w:lang w:val="ru_RU" w:bidi="ru_RU"/>
          </w:rPr>
          <w:rPr>
            <w:color w:val="0000EE"/>
            <w:u w:val="single"/>
          </w:rPr>
          <w:t>1Цар.18:19</w:t>
        </w:r>
      </w:hyperlink>
      <w:r>
        <w:rPr>
          <w:lang w:val="ru_RU" w:bidi="ru_RU"/>
        </w:rPr>
        <w:t>) это не тот же человек, что Верзеллий из Галаада (</w:t>
      </w:r>
      <w:hyperlink r:id="rId523">
        <w:r>
          <w:rPr>
            <w:lang w:val="ru_RU" w:bidi="ru_RU"/>
          </w:rPr>
          <w:rPr>
            <w:color w:val="0000EE"/>
            <w:u w:val="single"/>
          </w:rPr>
          <w:t>2Цар.19:31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21:9</w:t>
      </w:r>
      <w:r>
        <w:rPr>
          <w:lang w:val="ru_RU" w:bidi="ru_RU"/>
        </w:rPr>
      </w:r>
    </w:p>
    <w:p>
      <w:pPr>
        <w:pStyle w:val="ListBullet"/>
        <w:spacing w:line="240" w:lineRule="auto"/>
        <w:ind w:left="720"/>
      </w:pPr>
      <w:r>
        <w:rPr>
          <w:lang w:val="ru_RU" w:bidi="ru_RU"/>
        </w:rPr>
      </w:r>
      <w:r>
        <w:rPr>
          <w:lang w:val="ru_RU" w:bidi="ru_RU"/>
        </w:rPr>
        <w:t xml:space="preserve">«в начале жатвы ячменя» — </w:t>
      </w:r>
      <w:r>
        <w:rPr>
          <w:lang w:val="ru_RU" w:bidi="ru_RU"/>
        </w:rPr>
        <w:t xml:space="preserve">речь идёт о месяце апреле. </w:t>
      </w:r>
    </w:p>
    <w:p>
      <w:pPr>
        <w:pStyle w:val="ListBullet"/>
        <w:spacing w:line="240" w:lineRule="auto"/>
        <w:ind w:left="720"/>
      </w:pPr>
      <w:r>
        <w:rPr>
          <w:lang w:val="ru_RU" w:bidi="ru_RU"/>
        </w:rPr>
      </w:r>
      <w:r>
        <w:rPr>
          <w:lang w:val="ru_RU" w:bidi="ru_RU"/>
        </w:rPr>
        <w:t xml:space="preserve">«пред Господом», </w:t>
      </w:r>
      <w:r>
        <w:rPr>
          <w:lang w:val="ru_RU" w:bidi="ru_RU"/>
        </w:rPr>
        <w:t xml:space="preserve">т.е. «перед жертвенником Господа» (см. </w:t>
      </w:r>
      <w:r>
        <w:rPr>
          <w:lang w:val="ru_RU" w:bidi="ru_RU"/>
        </w:rPr>
        <w:t>Учебные заметки к 21:6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21:10</w:t>
      </w:r>
      <w:r>
        <w:rPr>
          <w:lang w:val="ru_RU" w:bidi="ru_RU"/>
        </w:rPr>
      </w:r>
    </w:p>
    <w:p>
      <w:pPr/>
      <w:r>
        <w:rPr>
          <w:lang w:val="ru_RU" w:bidi="ru_RU"/>
        </w:rPr>
      </w:r>
      <w:r>
        <w:rPr>
          <w:lang w:val="ru_RU" w:bidi="ru_RU"/>
        </w:rPr>
        <w:t>Поскольку гаваонитяне не принадлежали к народу Израиля (</w:t>
      </w:r>
      <w:hyperlink r:id="rId524">
        <w:r>
          <w:rPr>
            <w:lang w:val="ru_RU" w:bidi="ru_RU"/>
          </w:rPr>
          <w:rPr>
            <w:color w:val="0000EE"/>
            <w:u w:val="single"/>
          </w:rPr>
          <w:t>21:2</w:t>
        </w:r>
      </w:hyperlink>
      <w:r>
        <w:rPr>
          <w:lang w:val="ru_RU" w:bidi="ru_RU"/>
        </w:rPr>
        <w:t>), у них не было закона, подобного израильскому (</w:t>
      </w:r>
      <w:hyperlink r:id="rId525">
        <w:r>
          <w:rPr>
            <w:lang w:val="ru_RU" w:bidi="ru_RU"/>
          </w:rPr>
          <w:rPr>
            <w:color w:val="0000EE"/>
            <w:u w:val="single"/>
          </w:rPr>
          <w:t>Втор.21:22–23)</w:t>
        </w:r>
      </w:hyperlink>
      <w:r>
        <w:rPr>
          <w:lang w:val="ru_RU" w:bidi="ru_RU"/>
        </w:rPr>
        <w:t>, требующего быстрого и надлежащего захоронения преступников. Рицпа долго и упорно охраняла тела своих сыновей, чтобы никто не мог осквернить их.</w:t>
      </w:r>
      <w:r>
        <w:rPr>
          <w:lang w:val="ru_RU" w:bidi="ru_RU"/>
        </w:rPr>
      </w:r>
      <w:r>
        <w:rPr>
          <w:lang w:val="ru_RU" w:bidi="ru_RU"/>
        </w:rPr>
      </w:r>
    </w:p>
    <w:p>
      <w:pPr/>
      <w:r>
        <w:rPr>
          <w:lang w:val="ru_RU" w:bidi="ru_RU"/>
        </w:rPr>
      </w:r>
    </w:p>
    <w:p>
      <w:pPr>
        <w:pStyle w:val="Heading2"/>
      </w:pPr>
      <w:r>
        <w:rPr>
          <w:lang w:val="ru_RU" w:bidi="ru_RU"/>
        </w:rPr>
        <w:t>2 Царств 21:11–13</w:t>
      </w:r>
      <w:r>
        <w:rPr>
          <w:lang w:val="ru_RU" w:bidi="ru_RU"/>
        </w:rPr>
      </w:r>
    </w:p>
    <w:p>
      <w:pPr/>
      <w:r>
        <w:rPr>
          <w:lang w:val="ru_RU" w:bidi="ru_RU"/>
        </w:rPr>
      </w:r>
      <w:r>
        <w:rPr>
          <w:lang w:val="ru_RU" w:bidi="ru_RU"/>
        </w:rPr>
        <w:t>Поступок Рицпы побудил Давида почтить погибших родственников царя Саула.</w:t>
      </w:r>
      <w:r>
        <w:rPr>
          <w:lang w:val="ru_RU" w:bidi="ru_RU"/>
        </w:rPr>
      </w:r>
      <w:r>
        <w:rPr>
          <w:lang w:val="ru_RU" w:bidi="ru_RU"/>
        </w:rPr>
      </w:r>
    </w:p>
    <w:p>
      <w:pPr/>
      <w:r>
        <w:rPr>
          <w:lang w:val="ru_RU" w:bidi="ru_RU"/>
        </w:rPr>
      </w:r>
    </w:p>
    <w:p>
      <w:pPr>
        <w:pStyle w:val="Heading2"/>
      </w:pPr>
      <w:r>
        <w:rPr>
          <w:lang w:val="ru_RU" w:bidi="ru_RU"/>
        </w:rPr>
        <w:t>2 Царств 21:14</w:t>
      </w:r>
      <w:r>
        <w:rPr>
          <w:lang w:val="ru_RU" w:bidi="ru_RU"/>
        </w:rPr>
      </w:r>
    </w:p>
    <w:p>
      <w:pPr>
        <w:pStyle w:val="ListBullet"/>
        <w:spacing w:line="240" w:lineRule="auto"/>
        <w:ind w:left="720"/>
      </w:pPr>
      <w:r>
        <w:rPr>
          <w:lang w:val="ru_RU" w:bidi="ru_RU"/>
        </w:rPr>
      </w:r>
      <w:r>
        <w:rPr>
          <w:lang w:val="ru_RU" w:bidi="ru_RU"/>
        </w:rPr>
        <w:t xml:space="preserve">«в Цела» — </w:t>
      </w:r>
      <w:r>
        <w:rPr>
          <w:lang w:val="ru_RU" w:bidi="ru_RU"/>
        </w:rPr>
        <w:t xml:space="preserve">точное местонахождение города Целы неизвестно. </w:t>
      </w:r>
    </w:p>
    <w:p>
      <w:pPr>
        <w:pStyle w:val="ListBullet"/>
        <w:spacing w:line="240" w:lineRule="auto"/>
        <w:ind w:left="720"/>
      </w:pPr>
      <w:r>
        <w:rPr>
          <w:lang w:val="ru_RU" w:bidi="ru_RU"/>
        </w:rPr>
      </w:r>
      <w:r>
        <w:rPr>
          <w:lang w:val="ru_RU" w:bidi="ru_RU"/>
        </w:rPr>
        <w:t xml:space="preserve">«и умилостивился Бог над страною» — о </w:t>
      </w:r>
      <w:r>
        <w:rPr>
          <w:lang w:val="ru_RU" w:bidi="ru_RU"/>
        </w:rPr>
        <w:t xml:space="preserve">голоде см. </w:t>
      </w:r>
      <w:hyperlink r:id="rId52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w:t>
      </w:r>
      <w:r>
        <w:rPr>
          <w:lang w:val="ru_RU" w:bidi="ru_RU"/>
        </w:rPr>
      </w:r>
    </w:p>
    <w:p>
      <w:pPr/>
      <w:r>
        <w:rPr>
          <w:lang w:val="ru_RU" w:bidi="ru_RU"/>
        </w:rPr>
      </w:r>
      <w:r>
        <w:rPr>
          <w:lang w:val="ru_RU" w:bidi="ru_RU"/>
        </w:rPr>
        <w:t xml:space="preserve">«Давид утомился» — автор показывает Давида слабым и уставшим. Это </w:t>
      </w:r>
      <w:r>
        <w:rPr>
          <w:lang w:val="ru_RU" w:bidi="ru_RU"/>
        </w:rPr>
        <w:t xml:space="preserve">помогает перевести внимание с его успехов и побед на Бога, Который был единственным источников всех его достижений (глава </w:t>
      </w:r>
      <w:hyperlink r:id="rId50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21:15–22</w:t>
      </w:r>
      <w:r>
        <w:rPr>
          <w:lang w:val="ru_RU" w:bidi="ru_RU"/>
        </w:rPr>
      </w:r>
    </w:p>
    <w:p>
      <w:pPr/>
      <w:r>
        <w:rPr>
          <w:lang w:val="ru_RU" w:bidi="ru_RU"/>
        </w:rPr>
      </w:r>
      <w:r>
        <w:rPr>
          <w:lang w:val="ru_RU" w:bidi="ru_RU"/>
        </w:rP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09">
        <w:r>
          <w:rPr>
            <w:lang w:val="ru_RU" w:bidi="ru_RU"/>
          </w:rPr>
          <w:rPr>
            <w:color w:val="0000EE"/>
            <w:u w:val="single"/>
          </w:rPr>
          <w:t>23:8–39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21:16</w:t>
      </w:r>
      <w:r>
        <w:rPr>
          <w:lang w:val="ru_RU" w:bidi="ru_RU"/>
        </w:rPr>
      </w:r>
    </w:p>
    <w:p>
      <w:pPr/>
      <w:r>
        <w:rPr>
          <w:lang w:val="ru_RU" w:bidi="ru_RU"/>
        </w:rPr>
      </w:r>
      <w:r>
        <w:rPr>
          <w:lang w:val="ru_RU" w:bidi="ru_RU"/>
        </w:rPr>
        <w:t xml:space="preserve">«один из потомков Рефаимов» — речь идёт о потомке гигантов, </w:t>
      </w:r>
      <w:r>
        <w:rPr>
          <w:lang w:val="ru_RU" w:bidi="ru_RU"/>
        </w:rPr>
        <w:t xml:space="preserve">ср. </w:t>
      </w:r>
      <w:hyperlink r:id="rId527">
        <w:r>
          <w:rPr>
            <w:lang w:val="ru_RU" w:bidi="ru_RU"/>
          </w:rPr>
          <w:rPr>
            <w:color w:val="0000EE"/>
            <w:u w:val="single"/>
          </w:rPr>
          <w:t>Быт.14:5</w:t>
        </w:r>
      </w:hyperlink>
      <w:r>
        <w:rPr>
          <w:lang w:val="ru_RU" w:bidi="ru_RU"/>
        </w:rPr>
        <w:t xml:space="preserve">; </w:t>
      </w:r>
      <w:hyperlink r:id="rId528">
        <w:r>
          <w:rPr>
            <w:lang w:val="ru_RU" w:bidi="ru_RU"/>
          </w:rPr>
          <w:rPr>
            <w:color w:val="0000EE"/>
            <w:u w:val="single"/>
          </w:rPr>
          <w:t>Втор.2:10–11</w:t>
        </w:r>
      </w:hyperlink>
      <w:r>
        <w:rPr>
          <w:lang w:val="ru_RU" w:bidi="ru_RU"/>
        </w:rPr>
        <w:t>,</w:t>
      </w:r>
      <w:hyperlink r:id="rId529">
        <w:r>
          <w:rPr>
            <w:lang w:val="ru_RU" w:bidi="ru_RU"/>
          </w:rPr>
          <w:rPr>
            <w:color w:val="0000EE"/>
            <w:u w:val="single"/>
          </w:rPr>
          <w:t>20–21</w:t>
        </w:r>
      </w:hyperlink>
      <w:r>
        <w:rPr>
          <w:lang w:val="ru_RU" w:bidi="ru_RU"/>
        </w:rPr>
        <w:t xml:space="preserve">; </w:t>
      </w:r>
      <w:hyperlink r:id="rId5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21:17</w:t>
      </w:r>
      <w:r>
        <w:rPr>
          <w:lang w:val="ru_RU" w:bidi="ru_RU"/>
        </w:rPr>
      </w:r>
    </w:p>
    <w:p>
      <w:pPr/>
      <w:r>
        <w:rPr>
          <w:lang w:val="ru_RU" w:bidi="ru_RU"/>
        </w:rPr>
      </w:r>
      <w:r>
        <w:rPr>
          <w:lang w:val="ru_RU" w:bidi="ru_RU"/>
        </w:rPr>
        <w:t>Авесса был опытным воином. Он всецело был предан Давиду, поэтому героически спас царя (см. статью «</w:t>
      </w:r>
      <w:r>
        <w:rPr>
          <w:lang w:val="ru_RU" w:bidi="ru_RU"/>
        </w:rPr>
        <w:t>Авесса</w:t>
      </w:r>
      <w:r>
        <w:rPr>
          <w:lang w:val="ru_RU" w:bidi="ru_RU"/>
        </w:rPr>
        <w:t>»).</w:t>
      </w:r>
    </w:p>
    <w:p>
      <w:pPr>
        <w:pStyle w:val="ListBullet"/>
        <w:spacing w:line="240" w:lineRule="auto"/>
        <w:ind w:left="720"/>
      </w:pPr>
      <w:r>
        <w:rPr>
          <w:lang w:val="ru_RU" w:bidi="ru_RU"/>
        </w:rPr>
      </w:r>
      <w:r>
        <w:rPr>
          <w:lang w:val="ru_RU" w:bidi="ru_RU"/>
        </w:rPr>
        <w:t xml:space="preserve">«светильник Израиля» — </w:t>
      </w:r>
      <w:r>
        <w:rPr>
          <w:lang w:val="ru_RU" w:bidi="ru_RU"/>
        </w:rPr>
        <w:t xml:space="preserve">ср. с </w:t>
      </w:r>
      <w:hyperlink r:id="rId531">
        <w:r>
          <w:rPr>
            <w:lang w:val="ru_RU" w:bidi="ru_RU"/>
          </w:rPr>
          <w:rPr>
            <w:color w:val="0000EE"/>
            <w:u w:val="single"/>
          </w:rPr>
          <w:t>18:3</w:t>
        </w:r>
      </w:hyperlink>
      <w:r>
        <w:rPr>
          <w:lang w:val="ru_RU" w:bidi="ru_RU"/>
        </w:rPr>
        <w:t xml:space="preserve">. В обоих стихах говорится о горячей любви, которую сторонники Давида испытывали к нему. </w:t>
      </w:r>
      <w:r>
        <w:rPr>
          <w:lang w:val="ru_RU" w:bidi="ru_RU"/>
        </w:rPr>
      </w:r>
      <w:r>
        <w:rPr>
          <w:lang w:val="ru_RU" w:bidi="ru_RU"/>
        </w:rPr>
      </w:r>
    </w:p>
    <w:p>
      <w:pPr/>
      <w:r>
        <w:rPr>
          <w:lang w:val="ru_RU" w:bidi="ru_RU"/>
        </w:rPr>
      </w:r>
    </w:p>
    <w:p>
      <w:pPr>
        <w:pStyle w:val="Heading2"/>
      </w:pPr>
      <w:r>
        <w:rPr>
          <w:lang w:val="ru_RU" w:bidi="ru_RU"/>
        </w:rPr>
        <w:t>2 Царств 21:18</w:t>
      </w:r>
      <w:r>
        <w:rPr>
          <w:lang w:val="ru_RU" w:bidi="ru_RU"/>
        </w:rPr>
      </w:r>
    </w:p>
    <w:p>
      <w:pPr/>
      <w:r>
        <w:rPr>
          <w:lang w:val="ru_RU" w:bidi="ru_RU"/>
        </w:rPr>
      </w:r>
      <w:r>
        <w:rPr>
          <w:lang w:val="ru_RU" w:bidi="ru_RU"/>
        </w:rPr>
        <w:t xml:space="preserve">«в Гобе» — неизвестно, где находилась местность Гоб. </w:t>
      </w:r>
      <w:r>
        <w:rPr>
          <w:lang w:val="ru_RU" w:bidi="ru_RU"/>
        </w:rPr>
      </w:r>
      <w:r>
        <w:rPr>
          <w:lang w:val="ru_RU" w:bidi="ru_RU"/>
        </w:rPr>
      </w:r>
    </w:p>
    <w:p>
      <w:pPr/>
      <w:r>
        <w:rPr>
          <w:lang w:val="ru_RU" w:bidi="ru_RU"/>
        </w:rPr>
      </w:r>
    </w:p>
    <w:p>
      <w:pPr>
        <w:pStyle w:val="Heading2"/>
      </w:pPr>
      <w:r>
        <w:rPr>
          <w:lang w:val="ru_RU" w:bidi="ru_RU"/>
        </w:rPr>
        <w:t>2 Царств 21:19</w:t>
      </w:r>
      <w:r>
        <w:rPr>
          <w:lang w:val="ru_RU" w:bidi="ru_RU"/>
        </w:rPr>
      </w:r>
    </w:p>
    <w:p>
      <w:pPr/>
      <w:r>
        <w:rPr>
          <w:lang w:val="ru_RU" w:bidi="ru_RU"/>
        </w:rPr>
      </w:r>
      <w:r>
        <w:rPr>
          <w:lang w:val="ru_RU" w:bidi="ru_RU"/>
        </w:rP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2">
        <w:r>
          <w:rPr>
            <w:lang w:val="ru_RU" w:bidi="ru_RU"/>
          </w:rPr>
          <w:rPr>
            <w:color w:val="0000EE"/>
            <w:u w:val="single"/>
          </w:rPr>
          <w:t>1Цар.17:48–51</w:t>
        </w:r>
      </w:hyperlink>
      <w:r>
        <w:rPr>
          <w:lang w:val="ru_RU" w:bidi="ru_RU"/>
        </w:rPr>
        <w:t xml:space="preserve"> (в НРП этот стих переводится следующим образом: </w:t>
      </w:r>
      <w:r>
        <w:rPr>
          <w:lang w:val="ru_RU" w:bidi="ru_RU"/>
        </w:rPr>
        <w:t xml:space="preserve">«В другом сражении с филистимлянами в Гобе Элханан, сын ткача Иаира из Вифлеема, </w:t>
      </w:r>
      <w:r>
        <w:rPr>
          <w:i/>
          <w:lang w:val="ru_RU" w:bidi="ru_RU"/>
        </w:rPr>
        <w:t>убил гатянина Лахми, брата Голиафа</w:t>
      </w:r>
      <w:r>
        <w:rPr>
          <w:lang w:val="ru_RU" w:bidi="ru_RU"/>
        </w:rPr>
        <w:t xml:space="preserve">», </w:t>
      </w:r>
      <w:r>
        <w:rPr>
          <w:i/>
          <w:lang w:val="ru_RU" w:bidi="ru_RU"/>
        </w:rPr>
        <w:t>прим. пер</w:t>
      </w:r>
      <w:r>
        <w:rPr>
          <w:lang w:val="ru_RU" w:bidi="ru_RU"/>
        </w:rPr>
        <w:t xml:space="preserve">.). В Масоретском тексте отсутствует слово </w:t>
      </w:r>
      <w:r>
        <w:rPr>
          <w:lang w:val="ru_RU" w:bidi="ru_RU"/>
        </w:rPr>
        <w:t>«брат», вероятно из-за ошибки писца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22:1–51</w:t>
      </w:r>
      <w:r>
        <w:rPr>
          <w:lang w:val="ru_RU" w:bidi="ru_RU"/>
        </w:rPr>
      </w:r>
    </w:p>
    <w:p>
      <w:pPr/>
      <w:r>
        <w:rPr>
          <w:lang w:val="ru_RU" w:bidi="ru_RU"/>
        </w:rPr>
      </w:r>
      <w:r>
        <w:rPr>
          <w:lang w:val="ru_RU" w:bidi="ru_RU"/>
        </w:rPr>
        <w:t xml:space="preserve">Хотя эта благодарственная молитва (которая также записана в </w:t>
      </w:r>
      <w:hyperlink r:id="rId533">
        <w:r>
          <w:rPr>
            <w:lang w:val="ru_RU" w:bidi="ru_RU"/>
          </w:rPr>
          <w:rPr>
            <w:color w:val="0000EE"/>
            <w:u w:val="single"/>
          </w:rPr>
          <w:t>Псалме 17</w:t>
        </w:r>
      </w:hyperlink>
      <w:r>
        <w:rPr>
          <w:lang w:val="ru_RU" w:bidi="ru_RU"/>
        </w:rP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4">
        <w:r>
          <w:rPr>
            <w:lang w:val="ru_RU" w:bidi="ru_RU"/>
          </w:rPr>
          <w:rPr>
            <w:color w:val="0000EE"/>
            <w:u w:val="single"/>
          </w:rPr>
          <w:t>1Цар.2:1–10</w:t>
        </w:r>
      </w:hyperlink>
      <w:r>
        <w:rPr>
          <w:lang w:val="ru_RU" w:bidi="ru_RU"/>
        </w:rPr>
        <w:t xml:space="preserve">), а Вторая книга Царств завершается молитвой Давида. Такой литературный приём называется </w:t>
      </w:r>
      <w:r>
        <w:rPr>
          <w:i/>
          <w:lang w:val="ru_RU" w:bidi="ru_RU"/>
        </w:rPr>
        <w:t xml:space="preserve">инклюзио </w:t>
      </w:r>
      <w:r>
        <w:rPr>
          <w:lang w:val="ru_RU" w:bidi="ru_RU"/>
        </w:rPr>
        <w:t xml:space="preserve">(когда </w:t>
      </w:r>
      <w:r>
        <w:rPr>
          <w:lang w:val="ru_RU" w:bidi="ru_RU"/>
        </w:rPr>
        <w:t xml:space="preserve">конец абзаца, отрывка или целого произведения похож на его начало, </w:t>
      </w:r>
      <w:r>
        <w:rPr>
          <w:i/>
          <w:lang w:val="ru_RU" w:bidi="ru_RU"/>
        </w:rPr>
        <w:t>прим. пер</w:t>
      </w:r>
      <w:r>
        <w:rPr>
          <w:lang w:val="ru_RU" w:bidi="ru_RU"/>
        </w:rPr>
        <w:t>.</w:t>
      </w:r>
      <w:r>
        <w:rPr>
          <w:lang w:val="ru_RU" w:bidi="ru_RU"/>
        </w:rP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5">
        <w:r>
          <w:rPr>
            <w:lang w:val="ru_RU" w:bidi="ru_RU"/>
          </w:rPr>
          <w:rPr>
            <w:color w:val="0000EE"/>
            <w:u w:val="single"/>
          </w:rPr>
          <w:t>Втор.31:30–32:43</w:t>
        </w:r>
      </w:hyperlink>
      <w:r>
        <w:rPr>
          <w:lang w:val="ru_RU" w:bidi="ru_RU"/>
        </w:rPr>
        <w:t>). И Моисей, и Давид называют Бога своей «твердыней» (</w:t>
      </w:r>
      <w:hyperlink r:id="rId536">
        <w:r>
          <w:rPr>
            <w:lang w:val="ru_RU" w:bidi="ru_RU"/>
          </w:rPr>
          <w:rPr>
            <w:color w:val="0000EE"/>
            <w:u w:val="single"/>
          </w:rPr>
          <w:t>Втор.32:4</w:t>
        </w:r>
      </w:hyperlink>
      <w:r>
        <w:rPr>
          <w:lang w:val="ru_RU" w:bidi="ru_RU"/>
        </w:rPr>
        <w:t>,</w:t>
      </w:r>
      <w:hyperlink r:id="rId537">
        <w:r>
          <w:rPr>
            <w:lang w:val="ru_RU" w:bidi="ru_RU"/>
          </w:rPr>
          <w:rPr>
            <w:color w:val="0000EE"/>
            <w:u w:val="single"/>
          </w:rPr>
          <w:t>15</w:t>
        </w:r>
      </w:hyperlink>
      <w:r>
        <w:rPr>
          <w:lang w:val="ru_RU" w:bidi="ru_RU"/>
        </w:rPr>
        <w:t>,</w:t>
      </w:r>
      <w:hyperlink r:id="rId538">
        <w:r>
          <w:rPr>
            <w:lang w:val="ru_RU" w:bidi="ru_RU"/>
          </w:rPr>
          <w:rPr>
            <w:color w:val="0000EE"/>
            <w:u w:val="single"/>
          </w:rPr>
          <w:t>18</w:t>
        </w:r>
      </w:hyperlink>
      <w:r>
        <w:rPr>
          <w:lang w:val="ru_RU" w:bidi="ru_RU"/>
        </w:rPr>
        <w:t>,</w:t>
      </w:r>
      <w:hyperlink r:id="rId539">
        <w:r>
          <w:rPr>
            <w:lang w:val="ru_RU" w:bidi="ru_RU"/>
          </w:rPr>
          <w:rPr>
            <w:color w:val="0000EE"/>
            <w:u w:val="single"/>
          </w:rPr>
          <w:t>30</w:t>
        </w:r>
      </w:hyperlink>
      <w:r>
        <w:rPr>
          <w:lang w:val="ru_RU" w:bidi="ru_RU"/>
        </w:rPr>
        <w:t>,</w:t>
      </w:r>
      <w:hyperlink r:id="rId540">
        <w:r>
          <w:rPr>
            <w:lang w:val="ru_RU" w:bidi="ru_RU"/>
          </w:rPr>
          <w:rPr>
            <w:color w:val="0000EE"/>
            <w:u w:val="single"/>
          </w:rPr>
          <w:t>31</w:t>
        </w:r>
      </w:hyperlink>
      <w:r>
        <w:rPr>
          <w:lang w:val="ru_RU" w:bidi="ru_RU"/>
        </w:rPr>
        <w:t xml:space="preserve">; </w:t>
      </w:r>
      <w:hyperlink r:id="rId541">
        <w:r>
          <w:rPr>
            <w:lang w:val="ru_RU" w:bidi="ru_RU"/>
          </w:rPr>
          <w:rPr>
            <w:color w:val="0000EE"/>
            <w:u w:val="single"/>
          </w:rPr>
          <w:t>2Цар.22:2</w:t>
        </w:r>
      </w:hyperlink>
      <w:r>
        <w:rPr>
          <w:lang w:val="ru_RU" w:bidi="ru_RU"/>
        </w:rPr>
        <w:t>,</w:t>
      </w:r>
      <w:hyperlink r:id="rId542">
        <w:r>
          <w:rPr>
            <w:lang w:val="ru_RU" w:bidi="ru_RU"/>
          </w:rPr>
          <w:rPr>
            <w:color w:val="0000EE"/>
            <w:u w:val="single"/>
          </w:rPr>
          <w:t>3</w:t>
        </w:r>
      </w:hyperlink>
      <w:r>
        <w:rPr>
          <w:lang w:val="ru_RU" w:bidi="ru_RU"/>
        </w:rPr>
        <w:t>,</w:t>
      </w:r>
      <w:hyperlink r:id="rId231">
        <w:r>
          <w:rPr>
            <w:lang w:val="ru_RU" w:bidi="ru_RU"/>
          </w:rPr>
          <w:rPr>
            <w:color w:val="0000EE"/>
            <w:u w:val="single"/>
          </w:rPr>
          <w:t>32</w:t>
        </w:r>
      </w:hyperlink>
      <w:r>
        <w:rPr>
          <w:lang w:val="ru_RU" w:bidi="ru_RU"/>
        </w:rPr>
        <w:t>,</w:t>
      </w:r>
      <w:hyperlink r:id="rId543">
        <w:r>
          <w:rPr>
            <w:lang w:val="ru_RU" w:bidi="ru_RU"/>
          </w:rPr>
          <w:rPr>
            <w:color w:val="0000EE"/>
            <w:u w:val="single"/>
          </w:rPr>
          <w:t>47</w:t>
        </w:r>
      </w:hyperlink>
      <w:r>
        <w:rPr>
          <w:lang w:val="ru_RU" w:bidi="ru_RU"/>
        </w:rPr>
        <w:t>). Их псалмы завершаются короткими лирическими отрывками: Моисей благословляет все колена Израиля (</w:t>
      </w:r>
      <w:hyperlink r:id="rId544">
        <w:r>
          <w:rPr>
            <w:lang w:val="ru_RU" w:bidi="ru_RU"/>
          </w:rPr>
          <w:rPr>
            <w:color w:val="0000EE"/>
            <w:u w:val="single"/>
          </w:rPr>
          <w:t>Втор.33</w:t>
        </w:r>
      </w:hyperlink>
      <w:r>
        <w:rPr>
          <w:lang w:val="ru_RU" w:bidi="ru_RU"/>
        </w:rPr>
        <w:t>), а Давид произносит свои последние слова (</w:t>
      </w:r>
      <w:hyperlink r:id="rId508">
        <w:r>
          <w:rPr>
            <w:lang w:val="ru_RU" w:bidi="ru_RU"/>
          </w:rPr>
          <w:rPr>
            <w:color w:val="0000EE"/>
            <w:u w:val="single"/>
          </w:rPr>
          <w:t>2Цар.23:1–7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w:t>
      </w:r>
      <w:r>
        <w:rPr>
          <w:lang w:val="ru_RU" w:bidi="ru_RU"/>
        </w:rPr>
      </w:r>
    </w:p>
    <w:p>
      <w:pPr/>
      <w:r>
        <w:rPr>
          <w:lang w:val="ru_RU" w:bidi="ru_RU"/>
        </w:rPr>
      </w:r>
      <w:r>
        <w:rPr>
          <w:lang w:val="ru_RU" w:bidi="ru_RU"/>
        </w:rPr>
        <w:t>Анна говорит: «</w:t>
      </w:r>
      <w:r>
        <w:rPr>
          <w:lang w:val="ru_RU" w:bidi="ru_RU"/>
        </w:rPr>
        <w:t>нет твердыни, как Бог наш</w:t>
      </w:r>
      <w:r>
        <w:rPr>
          <w:lang w:val="ru_RU" w:bidi="ru_RU"/>
        </w:rPr>
        <w:t>» (</w:t>
      </w:r>
      <w:hyperlink r:id="rId233">
        <w:r>
          <w:rPr>
            <w:lang w:val="ru_RU" w:bidi="ru_RU"/>
          </w:rPr>
          <w:rPr>
            <w:color w:val="0000EE"/>
            <w:u w:val="single"/>
          </w:rPr>
          <w:t>1Цар.2:2</w:t>
        </w:r>
      </w:hyperlink>
      <w:r>
        <w:rPr>
          <w:lang w:val="ru_RU" w:bidi="ru_RU"/>
        </w:rPr>
        <w:t>), а Давид говорит: «</w:t>
      </w:r>
      <w:r>
        <w:rPr>
          <w:lang w:val="ru_RU" w:bidi="ru_RU"/>
        </w:rPr>
        <w:t>Господь – твердыня моя и крепость моя</w:t>
      </w:r>
      <w:r>
        <w:rPr>
          <w:lang w:val="ru_RU" w:bidi="ru_RU"/>
        </w:rPr>
        <w:t xml:space="preserve">», что напоминает о том, как Бог спас Давида от Саула на скале </w:t>
      </w:r>
      <w:r>
        <w:rPr>
          <w:lang w:val="ru_RU" w:bidi="ru_RU"/>
        </w:rPr>
        <w:t xml:space="preserve">Села-Гаммахлекоф (или Скале Спасения) </w:t>
      </w:r>
      <w:r>
        <w:rPr>
          <w:lang w:val="ru_RU" w:bidi="ru_RU"/>
        </w:rPr>
        <w:t>(</w:t>
      </w:r>
      <w:hyperlink r:id="rId545">
        <w:r>
          <w:rPr>
            <w:lang w:val="ru_RU" w:bidi="ru_RU"/>
          </w:rPr>
          <w:rPr>
            <w:color w:val="0000EE"/>
            <w:u w:val="single"/>
          </w:rPr>
          <w:t>1Цар.23:28</w:t>
        </w:r>
      </w:hyperlink>
      <w:r>
        <w:rPr>
          <w:lang w:val="ru_RU" w:bidi="ru_RU"/>
        </w:rPr>
        <w:t xml:space="preserve">). Слово, переведённое как «твердыня» или «скала» в </w:t>
      </w:r>
      <w:hyperlink r:id="rId542">
        <w:r>
          <w:rPr>
            <w:lang w:val="ru_RU" w:bidi="ru_RU"/>
          </w:rPr>
          <w:rPr>
            <w:color w:val="0000EE"/>
            <w:u w:val="single"/>
          </w:rPr>
          <w:t>22:3</w:t>
        </w:r>
      </w:hyperlink>
      <w:r>
        <w:rPr>
          <w:lang w:val="ru_RU" w:bidi="ru_RU"/>
        </w:rPr>
        <w:t xml:space="preserve"> (в отличие от </w:t>
      </w:r>
      <w:hyperlink r:id="rId541">
        <w:r>
          <w:rPr>
            <w:lang w:val="ru_RU" w:bidi="ru_RU"/>
          </w:rPr>
          <w:rPr>
            <w:color w:val="0000EE"/>
            <w:u w:val="single"/>
          </w:rPr>
          <w:t>22:2</w:t>
        </w:r>
      </w:hyperlink>
      <w:r>
        <w:rPr>
          <w:lang w:val="ru_RU" w:bidi="ru_RU"/>
        </w:rPr>
        <w:t xml:space="preserve">), относится в </w:t>
      </w:r>
      <w:hyperlink r:id="rId546">
        <w:r>
          <w:rPr>
            <w:lang w:val="ru_RU" w:bidi="ru_RU"/>
          </w:rPr>
          <w:rPr>
            <w:color w:val="0000EE"/>
            <w:u w:val="single"/>
          </w:rPr>
          <w:t>1Цар.24:2</w:t>
        </w:r>
      </w:hyperlink>
      <w:r>
        <w:rPr>
          <w:lang w:val="ru_RU" w:bidi="ru_RU"/>
        </w:rPr>
        <w:t xml:space="preserve"> к </w:t>
      </w:r>
      <w:r>
        <w:rPr>
          <w:lang w:val="ru_RU" w:bidi="ru_RU"/>
        </w:rPr>
        <w:t>пустыне Ен-Гадди (</w:t>
      </w:r>
      <w:r>
        <w:rPr>
          <w:lang w:val="ru_RU" w:bidi="ru_RU"/>
        </w:rPr>
        <w:t xml:space="preserve">«Скалам диких козлов»), где Давид прятался от Саула. </w:t>
      </w:r>
    </w:p>
    <w:p>
      <w:pPr>
        <w:pStyle w:val="ListBullet"/>
        <w:spacing w:line="240" w:lineRule="auto"/>
        <w:ind w:left="720"/>
      </w:pPr>
      <w:r>
        <w:rPr>
          <w:lang w:val="ru_RU" w:bidi="ru_RU"/>
        </w:rPr>
      </w:r>
      <w:r>
        <w:rPr>
          <w:lang w:val="ru_RU" w:bidi="ru_RU"/>
        </w:rPr>
        <w:t>«</w:t>
      </w:r>
      <w:r>
        <w:rPr>
          <w:lang w:val="ru_RU" w:bidi="ru_RU"/>
        </w:rPr>
        <w:t>крепость</w:t>
      </w:r>
      <w:r>
        <w:rPr>
          <w:lang w:val="ru_RU" w:bidi="ru_RU"/>
        </w:rPr>
        <w:t xml:space="preserve">» — </w:t>
      </w:r>
      <w:r>
        <w:rPr>
          <w:lang w:val="ru_RU" w:bidi="ru_RU"/>
        </w:rPr>
        <w:t>это же слово употреблялось, когда речь шла об убежище Давида (</w:t>
      </w:r>
      <w:hyperlink r:id="rId547">
        <w:r>
          <w:rPr>
            <w:lang w:val="ru_RU" w:bidi="ru_RU"/>
          </w:rPr>
          <w:rPr>
            <w:color w:val="0000EE"/>
            <w:u w:val="single"/>
          </w:rPr>
          <w:t>1Цар.22:4</w:t>
        </w:r>
      </w:hyperlink>
      <w:r>
        <w:rPr>
          <w:lang w:val="ru_RU" w:bidi="ru_RU"/>
        </w:rPr>
        <w:t>), когда он и его люди прятались от Саула.</w:t>
      </w:r>
      <w:r>
        <w:rPr>
          <w:lang w:val="ru_RU" w:bidi="ru_RU"/>
        </w:rPr>
      </w:r>
      <w:r>
        <w:rPr>
          <w:lang w:val="ru_RU" w:bidi="ru_RU"/>
        </w:rPr>
      </w:r>
    </w:p>
    <w:p>
      <w:pPr/>
      <w:r>
        <w:rPr>
          <w:lang w:val="ru_RU" w:bidi="ru_RU"/>
        </w:rPr>
      </w:r>
    </w:p>
    <w:p>
      <w:pPr>
        <w:pStyle w:val="Heading2"/>
      </w:pPr>
      <w:r>
        <w:rPr>
          <w:lang w:val="ru_RU" w:bidi="ru_RU"/>
        </w:rPr>
        <w:t>2 Царств 22:3</w:t>
      </w:r>
      <w:r>
        <w:rPr>
          <w:lang w:val="ru_RU" w:bidi="ru_RU"/>
        </w:rPr>
      </w:r>
    </w:p>
    <w:p>
      <w:pPr/>
      <w:r>
        <w:rPr>
          <w:lang w:val="ru_RU" w:bidi="ru_RU"/>
        </w:rPr>
      </w:r>
      <w:r>
        <w:rPr>
          <w:lang w:val="ru_RU" w:bidi="ru_RU"/>
        </w:rPr>
        <w:t xml:space="preserve">«рог спасения моего» — эти слова похожи на </w:t>
      </w:r>
      <w:r>
        <w:rPr>
          <w:lang w:val="ru_RU" w:bidi="ru_RU"/>
        </w:rPr>
        <w:t xml:space="preserve">слова Анны из </w:t>
      </w:r>
      <w:hyperlink r:id="rId548">
        <w:r>
          <w:rPr>
            <w:lang w:val="ru_RU" w:bidi="ru_RU"/>
          </w:rPr>
          <w:rPr>
            <w:color w:val="0000EE"/>
            <w:u w:val="single"/>
          </w:rPr>
          <w:t>Первой книги Царств 2:1</w:t>
        </w:r>
      </w:hyperlink>
      <w:r>
        <w:rPr>
          <w:lang w:val="ru_RU" w:bidi="ru_RU"/>
        </w:rPr>
        <w:t>: «</w:t>
      </w:r>
      <w:r>
        <w:rPr>
          <w:lang w:val="ru_RU" w:bidi="ru_RU"/>
        </w:rPr>
        <w:t>вознёсся рог мой в Боге моём</w:t>
      </w:r>
      <w:r>
        <w:rPr>
          <w:lang w:val="ru_RU" w:bidi="ru_RU"/>
        </w:rPr>
        <w:t>» (букв. «</w:t>
      </w:r>
      <w:r>
        <w:rPr>
          <w:i/>
          <w:lang w:val="ru_RU" w:bidi="ru_RU"/>
        </w:rPr>
        <w:t>Господь</w:t>
      </w:r>
      <w:r>
        <w:rPr>
          <w:lang w:val="ru_RU" w:bidi="ru_RU"/>
        </w:rPr>
        <w:t xml:space="preserve"> </w:t>
      </w:r>
      <w:r>
        <w:rPr>
          <w:i/>
          <w:lang w:val="ru_RU" w:bidi="ru_RU"/>
        </w:rPr>
        <w:t>возвысил мой рог</w:t>
      </w:r>
      <w:r>
        <w:rPr>
          <w:lang w:val="ru_RU" w:bidi="ru_RU"/>
        </w:rPr>
        <w:t>»). В одной из версий дан такой перевод: «</w:t>
      </w:r>
      <w:r>
        <w:rPr>
          <w:lang w:val="ru_RU" w:bidi="ru_RU"/>
        </w:rPr>
        <w:t>Я силы полна в Боге моём!</w:t>
      </w:r>
      <w:r>
        <w:rPr>
          <w:lang w:val="ru_RU" w:bidi="ru_RU"/>
        </w:rPr>
        <w:t xml:space="preserve">» </w:t>
      </w:r>
      <w:r>
        <w:rPr>
          <w:lang w:val="ru_RU" w:bidi="ru_RU"/>
        </w:rPr>
        <w:t>(РСП)</w:t>
      </w:r>
      <w:r>
        <w:rPr>
          <w:lang w:val="ru_RU" w:bidi="ru_RU"/>
        </w:rPr>
        <w:t xml:space="preserve">, </w:t>
      </w:r>
      <w:r>
        <w:rPr>
          <w:i/>
          <w:lang w:val="ru_RU" w:bidi="ru_RU"/>
        </w:rPr>
        <w:t>прим. пер</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22:7</w:t>
      </w:r>
      <w:r>
        <w:rPr>
          <w:lang w:val="ru_RU" w:bidi="ru_RU"/>
        </w:rPr>
      </w:r>
    </w:p>
    <w:p>
      <w:pPr/>
      <w:r>
        <w:rPr>
          <w:lang w:val="ru_RU" w:bidi="ru_RU"/>
        </w:rPr>
      </w:r>
      <w:r>
        <w:rPr>
          <w:lang w:val="ru_RU" w:bidi="ru_RU"/>
        </w:rP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Pr>
          <w:lang w:val="ru_RU" w:bidi="ru_RU"/>
        </w:rPr>
      </w:r>
      <w:r>
        <w:rPr>
          <w:lang w:val="ru_RU" w:bidi="ru_RU"/>
        </w:rPr>
      </w:r>
    </w:p>
    <w:p>
      <w:pPr/>
      <w:r>
        <w:rPr>
          <w:lang w:val="ru_RU" w:bidi="ru_RU"/>
        </w:rPr>
      </w:r>
    </w:p>
    <w:p>
      <w:pPr>
        <w:pStyle w:val="Heading2"/>
      </w:pPr>
      <w:r>
        <w:rPr>
          <w:lang w:val="ru_RU" w:bidi="ru_RU"/>
        </w:rPr>
        <w:t>2 Царств 22:8–20</w:t>
      </w:r>
      <w:r>
        <w:rPr>
          <w:lang w:val="ru_RU" w:bidi="ru_RU"/>
        </w:rPr>
      </w:r>
    </w:p>
    <w:p>
      <w:pPr/>
      <w:r>
        <w:rPr>
          <w:lang w:val="ru_RU" w:bidi="ru_RU"/>
        </w:rPr>
      </w:r>
      <w:r>
        <w:rPr>
          <w:lang w:val="ru_RU" w:bidi="ru_RU"/>
        </w:rPr>
        <w:t>Давид очень эмоционально говорит о том, как Бог услышал его молитву (</w:t>
      </w:r>
      <w:hyperlink r:id="rId549">
        <w:r>
          <w:rPr>
            <w:lang w:val="ru_RU" w:bidi="ru_RU"/>
          </w:rPr>
          <w:rPr>
            <w:color w:val="0000EE"/>
            <w:u w:val="single"/>
          </w:rPr>
          <w:t>22:7</w:t>
        </w:r>
      </w:hyperlink>
      <w:r>
        <w:rPr>
          <w:lang w:val="ru_RU" w:bidi="ru_RU"/>
        </w:rPr>
        <w:t xml:space="preserve">). Он свидетельствует, что Бог пришёл к нему лично, чтобы избавить его (слово </w:t>
      </w:r>
      <w:r>
        <w:rPr>
          <w:lang w:val="ru_RU" w:bidi="ru_RU"/>
        </w:rPr>
        <w:t>«</w:t>
      </w:r>
      <w:r>
        <w:rPr>
          <w:i/>
          <w:lang w:val="ru_RU" w:bidi="ru_RU"/>
        </w:rPr>
        <w:t>теофания</w:t>
      </w:r>
      <w:r>
        <w:rPr>
          <w:lang w:val="ru_RU" w:bidi="ru_RU"/>
        </w:rPr>
        <w:t>»</w:t>
      </w:r>
      <w:r>
        <w:rPr>
          <w:lang w:val="ru_RU" w:bidi="ru_RU"/>
        </w:rPr>
        <w:t xml:space="preserve"> переводится как </w:t>
      </w:r>
      <w:r>
        <w:rPr>
          <w:lang w:val="ru_RU" w:bidi="ru_RU"/>
        </w:rPr>
        <w:t>«</w:t>
      </w:r>
      <w:r>
        <w:rPr>
          <w:lang w:val="ru_RU" w:bidi="ru_RU"/>
        </w:rPr>
        <w:t>явление Бога</w:t>
      </w:r>
      <w:r>
        <w:rPr>
          <w:lang w:val="ru_RU" w:bidi="ru_RU"/>
        </w:rPr>
        <w:t>»</w:t>
      </w:r>
      <w:r>
        <w:rPr>
          <w:lang w:val="ru_RU" w:bidi="ru_RU"/>
        </w:rPr>
        <w:t xml:space="preserve">; см. Учебные заметки к </w:t>
      </w:r>
      <w:r>
        <w:rPr>
          <w:lang w:val="ru_RU" w:bidi="ru_RU"/>
        </w:rPr>
        <w:t>Исх.19:16–25</w:t>
      </w:r>
      <w:r>
        <w:rPr>
          <w:lang w:val="ru_RU" w:bidi="ru_RU"/>
        </w:rPr>
        <w:t xml:space="preserve">; </w:t>
      </w:r>
      <w:r>
        <w:rPr>
          <w:lang w:val="ru_RU" w:bidi="ru_RU"/>
        </w:rPr>
        <w:t>Втор.1:33</w:t>
      </w:r>
      <w:r>
        <w:rPr>
          <w:lang w:val="ru_RU" w:bidi="ru_RU"/>
        </w:rPr>
        <w:t>). Божье явление Давиду можно было сравнить с Его явлением израильтянам на горе Синай (</w:t>
      </w:r>
      <w:hyperlink r:id="rId550">
        <w:r>
          <w:rPr>
            <w:lang w:val="ru_RU" w:bidi="ru_RU"/>
          </w:rPr>
          <w:rPr>
            <w:color w:val="0000EE"/>
            <w:u w:val="single"/>
          </w:rPr>
          <w:t>Исх.19:16–20</w:t>
        </w:r>
      </w:hyperlink>
      <w:r>
        <w:rPr>
          <w:lang w:val="ru_RU" w:bidi="ru_RU"/>
        </w:rPr>
        <w:t xml:space="preserve">; ср. </w:t>
      </w:r>
      <w:hyperlink r:id="rId551">
        <w:r>
          <w:rPr>
            <w:lang w:val="ru_RU" w:bidi="ru_RU"/>
          </w:rPr>
          <w:rPr>
            <w:color w:val="0000EE"/>
            <w:u w:val="single"/>
          </w:rPr>
          <w:t>Суд.5:4–5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22:14</w:t>
      </w:r>
      <w:r>
        <w:rPr>
          <w:lang w:val="ru_RU" w:bidi="ru_RU"/>
        </w:rPr>
      </w:r>
    </w:p>
    <w:p>
      <w:pPr/>
      <w:r>
        <w:rPr>
          <w:lang w:val="ru_RU" w:bidi="ru_RU"/>
        </w:rPr>
      </w:r>
      <w:r>
        <w:rPr>
          <w:lang w:val="ru_RU" w:bidi="ru_RU"/>
        </w:rPr>
        <w:t>«Возгремел с небес Господь» —</w:t>
      </w:r>
      <w:r>
        <w:rPr>
          <w:lang w:val="ru_RU" w:bidi="ru_RU"/>
        </w:rPr>
        <w:t xml:space="preserve"> ср. с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22:21–30</w:t>
      </w:r>
      <w:r>
        <w:rPr>
          <w:lang w:val="ru_RU" w:bidi="ru_RU"/>
        </w:rPr>
      </w:r>
    </w:p>
    <w:p>
      <w:pPr/>
      <w:r>
        <w:rPr>
          <w:lang w:val="ru_RU" w:bidi="ru_RU"/>
        </w:rPr>
      </w:r>
      <w:r>
        <w:rPr>
          <w:lang w:val="ru_RU" w:bidi="ru_RU"/>
        </w:rP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3">
        <w:r>
          <w:rPr>
            <w:lang w:val="ru_RU" w:bidi="ru_RU"/>
          </w:rPr>
          <w:rPr>
            <w:color w:val="0000EE"/>
            <w:u w:val="single"/>
          </w:rPr>
          <w:t>Лев.26:1–13</w:t>
        </w:r>
      </w:hyperlink>
      <w:r>
        <w:rPr>
          <w:lang w:val="ru_RU" w:bidi="ru_RU"/>
        </w:rPr>
        <w:t xml:space="preserve">; </w:t>
      </w:r>
      <w:hyperlink r:id="rId554">
        <w:r>
          <w:rPr>
            <w:lang w:val="ru_RU" w:bidi="ru_RU"/>
          </w:rPr>
          <w:rPr>
            <w:color w:val="0000EE"/>
            <w:u w:val="single"/>
          </w:rPr>
          <w:t>Втор.28:1–14</w:t>
        </w:r>
      </w:hyperlink>
      <w:r>
        <w:rPr>
          <w:lang w:val="ru_RU" w:bidi="ru_RU"/>
        </w:rPr>
        <w:t xml:space="preserve">; </w:t>
      </w:r>
      <w:hyperlink r:id="rId555">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22:22–24</w:t>
      </w:r>
      <w:r>
        <w:rPr>
          <w:lang w:val="ru_RU" w:bidi="ru_RU"/>
        </w:rPr>
      </w:r>
    </w:p>
    <w:p>
      <w:pPr/>
      <w:r>
        <w:rPr>
          <w:lang w:val="ru_RU" w:bidi="ru_RU"/>
        </w:rPr>
      </w:r>
      <w:r>
        <w:rPr>
          <w:lang w:val="ru_RU" w:bidi="ru_RU"/>
        </w:rPr>
        <w:t>Давид написал эти слова до (</w:t>
      </w:r>
      <w:hyperlink r:id="rId505">
        <w:r>
          <w:rPr>
            <w:lang w:val="ru_RU" w:bidi="ru_RU"/>
          </w:rPr>
          <w:rPr>
            <w:color w:val="0000EE"/>
            <w:u w:val="single"/>
          </w:rPr>
          <w:t>22:1</w:t>
        </w:r>
      </w:hyperlink>
      <w:r>
        <w:rPr>
          <w:lang w:val="ru_RU" w:bidi="ru_RU"/>
        </w:rP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Pr>
          <w:lang w:val="ru_RU" w:bidi="ru_RU"/>
        </w:rPr>
      </w:r>
      <w:r>
        <w:rPr>
          <w:lang w:val="ru_RU" w:bidi="ru_RU"/>
        </w:rPr>
      </w:r>
    </w:p>
    <w:p>
      <w:pPr/>
      <w:r>
        <w:rPr>
          <w:lang w:val="ru_RU" w:bidi="ru_RU"/>
        </w:rPr>
      </w:r>
    </w:p>
    <w:p>
      <w:pPr>
        <w:pStyle w:val="Heading2"/>
      </w:pPr>
      <w:r>
        <w:rPr>
          <w:lang w:val="ru_RU" w:bidi="ru_RU"/>
        </w:rPr>
        <w:t>2 Царств 22:31–51</w:t>
      </w:r>
      <w:r>
        <w:rPr>
          <w:lang w:val="ru_RU" w:bidi="ru_RU"/>
        </w:rPr>
      </w:r>
    </w:p>
    <w:p>
      <w:pPr/>
      <w:r>
        <w:rPr>
          <w:lang w:val="ru_RU" w:bidi="ru_RU"/>
        </w:rPr>
      </w:r>
      <w:r>
        <w:rPr>
          <w:lang w:val="ru_RU" w:bidi="ru_RU"/>
        </w:rPr>
        <w:t xml:space="preserve">Давид прославляет Бога за спасение в прошлом и за Его обещания дому Давида для будущих поколений (см. </w:t>
      </w:r>
      <w:hyperlink r:id="rId426">
        <w:r>
          <w:rPr>
            <w:lang w:val="ru_RU" w:bidi="ru_RU"/>
          </w:rPr>
          <w:rPr>
            <w:color w:val="0000EE"/>
            <w:u w:val="single"/>
          </w:rPr>
          <w:t>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22:32</w:t>
      </w:r>
      <w:r>
        <w:rPr>
          <w:lang w:val="ru_RU" w:bidi="ru_RU"/>
        </w:rPr>
      </w:r>
    </w:p>
    <w:p>
      <w:pPr/>
      <w:r>
        <w:rPr>
          <w:lang w:val="ru_RU" w:bidi="ru_RU"/>
        </w:rPr>
      </w:r>
      <w:r>
        <w:rPr>
          <w:lang w:val="ru_RU" w:bidi="ru_RU"/>
        </w:rPr>
        <w:t xml:space="preserve">См. </w:t>
      </w:r>
      <w:hyperlink r:id="rId556">
        <w:r>
          <w:rPr>
            <w:lang w:val="ru_RU" w:bidi="ru_RU"/>
          </w:rPr>
          <w:rPr>
            <w:color w:val="0000EE"/>
            <w:u w:val="single"/>
          </w:rPr>
          <w:t>Ис.43:11</w:t>
        </w:r>
      </w:hyperlink>
      <w:r>
        <w:rPr>
          <w:lang w:val="ru_RU" w:bidi="ru_RU"/>
        </w:rPr>
        <w:t xml:space="preserve">; </w:t>
      </w:r>
      <w:hyperlink r:id="rId557">
        <w:r>
          <w:rPr>
            <w:lang w:val="ru_RU" w:bidi="ru_RU"/>
          </w:rPr>
          <w:rPr>
            <w:color w:val="0000EE"/>
            <w:u w:val="single"/>
          </w:rPr>
          <w:t>44:6</w:t>
        </w:r>
      </w:hyperlink>
      <w:r>
        <w:rPr>
          <w:lang w:val="ru_RU" w:bidi="ru_RU"/>
        </w:rPr>
        <w:t>,</w:t>
      </w:r>
      <w:hyperlink r:id="rId558">
        <w:r>
          <w:rPr>
            <w:lang w:val="ru_RU" w:bidi="ru_RU"/>
          </w:rPr>
          <w:rPr>
            <w:color w:val="0000EE"/>
            <w:u w:val="single"/>
          </w:rPr>
          <w:t>8</w:t>
        </w:r>
      </w:hyperlink>
      <w:r>
        <w:rPr>
          <w:lang w:val="ru_RU" w:bidi="ru_RU"/>
        </w:rPr>
        <w:t xml:space="preserve">; </w:t>
      </w:r>
      <w:hyperlink r:id="rId559">
        <w:r>
          <w:rPr>
            <w:lang w:val="ru_RU" w:bidi="ru_RU"/>
          </w:rPr>
          <w:rPr>
            <w:color w:val="0000EE"/>
            <w:u w:val="single"/>
          </w:rPr>
          <w:t>45:5</w:t>
        </w:r>
      </w:hyperlink>
      <w:r>
        <w:rPr>
          <w:lang w:val="ru_RU" w:bidi="ru_RU"/>
        </w:rPr>
        <w:t>,</w:t>
      </w:r>
      <w:hyperlink r:id="rId56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22:34</w:t>
      </w:r>
      <w:r>
        <w:rPr>
          <w:lang w:val="ru_RU" w:bidi="ru_RU"/>
        </w:rPr>
      </w:r>
    </w:p>
    <w:p>
      <w:pPr/>
      <w:r>
        <w:rPr>
          <w:lang w:val="ru_RU" w:bidi="ru_RU"/>
        </w:rPr>
      </w:r>
      <w:r>
        <w:rPr>
          <w:lang w:val="ru_RU" w:bidi="ru_RU"/>
        </w:rPr>
        <w:t>Давид, вероятно, не раз встречал оленей, когда в течение долгого времени укрывался среди гор и прятался в пещерах (</w:t>
      </w:r>
      <w:hyperlink r:id="rId561">
        <w:r>
          <w:rPr>
            <w:lang w:val="ru_RU" w:bidi="ru_RU"/>
          </w:rPr>
          <w:rPr>
            <w:color w:val="0000EE"/>
            <w:u w:val="single"/>
          </w:rPr>
          <w:t>1Цар.19:11–27:12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22:38–40</w:t>
      </w:r>
      <w:r>
        <w:rPr>
          <w:lang w:val="ru_RU" w:bidi="ru_RU"/>
        </w:rPr>
      </w:r>
    </w:p>
    <w:p>
      <w:pPr/>
      <w:r>
        <w:rPr>
          <w:lang w:val="ru_RU" w:bidi="ru_RU"/>
        </w:rPr>
      </w:r>
      <w:r>
        <w:rPr>
          <w:lang w:val="ru_RU" w:bidi="ru_RU"/>
        </w:rPr>
        <w:t xml:space="preserve">Военные победы Давида до того, как он стал царём, были поистине непревзойдёнными (см. </w:t>
      </w:r>
      <w:hyperlink r:id="rId562">
        <w:r>
          <w:rPr>
            <w:lang w:val="ru_RU" w:bidi="ru_RU"/>
          </w:rPr>
          <w:rPr>
            <w:color w:val="0000EE"/>
            <w:u w:val="single"/>
          </w:rPr>
          <w:t>1Цар.17:12–58</w:t>
        </w:r>
      </w:hyperlink>
      <w:r>
        <w:rPr>
          <w:lang w:val="ru_RU" w:bidi="ru_RU"/>
        </w:rPr>
        <w:t xml:space="preserve">; </w:t>
      </w:r>
      <w:hyperlink r:id="rId563">
        <w:r>
          <w:rPr>
            <w:lang w:val="ru_RU" w:bidi="ru_RU"/>
          </w:rPr>
          <w:rPr>
            <w:color w:val="0000EE"/>
            <w:u w:val="single"/>
          </w:rPr>
          <w:t>18:17–30</w:t>
        </w:r>
      </w:hyperlink>
      <w:r>
        <w:rPr>
          <w:lang w:val="ru_RU" w:bidi="ru_RU"/>
        </w:rPr>
        <w:t xml:space="preserve">; </w:t>
      </w:r>
      <w:hyperlink r:id="rId564">
        <w:r>
          <w:rPr>
            <w:lang w:val="ru_RU" w:bidi="ru_RU"/>
          </w:rPr>
          <w:rPr>
            <w:color w:val="0000EE"/>
            <w:u w:val="single"/>
          </w:rPr>
          <w:t>23:1–5</w:t>
        </w:r>
      </w:hyperlink>
      <w:r>
        <w:rPr>
          <w:lang w:val="ru_RU" w:bidi="ru_RU"/>
        </w:rPr>
        <w:t xml:space="preserve">; </w:t>
      </w:r>
      <w:hyperlink r:id="rId13">
        <w:r>
          <w:rPr>
            <w:lang w:val="ru_RU" w:bidi="ru_RU"/>
          </w:rPr>
          <w:rPr>
            <w:color w:val="0000EE"/>
            <w:u w:val="single"/>
          </w:rPr>
          <w:t>30:1–31</w:t>
        </w:r>
      </w:hyperlink>
      <w:r>
        <w:rPr>
          <w:lang w:val="ru_RU" w:bidi="ru_RU"/>
        </w:rPr>
        <w:t>). Но вместо того, чтобы превозносить себя, Давид возвеличивал Бога и всю славу отдавал только Ему.</w:t>
      </w:r>
      <w:r>
        <w:rPr>
          <w:lang w:val="ru_RU" w:bidi="ru_RU"/>
        </w:rPr>
      </w:r>
      <w:r>
        <w:rPr>
          <w:lang w:val="ru_RU" w:bidi="ru_RU"/>
        </w:rPr>
      </w:r>
    </w:p>
    <w:p>
      <w:pPr/>
      <w:r>
        <w:rPr>
          <w:lang w:val="ru_RU" w:bidi="ru_RU"/>
        </w:rPr>
      </w:r>
    </w:p>
    <w:p>
      <w:pPr>
        <w:pStyle w:val="Heading2"/>
      </w:pPr>
      <w:r>
        <w:rPr>
          <w:lang w:val="ru_RU" w:bidi="ru_RU"/>
        </w:rPr>
        <w:t>2 Царств 22:51</w:t>
      </w:r>
      <w:r>
        <w:rPr>
          <w:lang w:val="ru_RU" w:bidi="ru_RU"/>
        </w:rPr>
      </w:r>
    </w:p>
    <w:p>
      <w:pPr/>
      <w:r>
        <w:rPr>
          <w:lang w:val="ru_RU" w:bidi="ru_RU"/>
        </w:rPr>
      </w:r>
      <w:r>
        <w:rPr>
          <w:lang w:val="ru_RU" w:bidi="ru_RU"/>
        </w:rPr>
        <w:t xml:space="preserve">Ср. с </w:t>
      </w:r>
      <w:hyperlink r:id="rId565">
        <w:r>
          <w:rPr>
            <w:lang w:val="ru_RU" w:bidi="ru_RU"/>
          </w:rPr>
          <w:rPr>
            <w:color w:val="0000EE"/>
            <w:u w:val="single"/>
          </w:rPr>
          <w:t>7:5–29</w:t>
        </w:r>
      </w:hyperlink>
      <w:r>
        <w:rPr>
          <w:lang w:val="ru_RU" w:bidi="ru_RU"/>
        </w:rPr>
        <w:t xml:space="preserve">;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pStyle w:val="ListBullet"/>
        <w:spacing w:line="240" w:lineRule="auto"/>
        <w:ind w:left="720"/>
      </w:pPr>
      <w:r>
        <w:rPr>
          <w:lang w:val="ru_RU" w:bidi="ru_RU"/>
        </w:rPr>
      </w:r>
      <w:r>
        <w:rPr>
          <w:lang w:val="ru_RU" w:bidi="ru_RU"/>
        </w:rPr>
        <w:t xml:space="preserve">«Вот последние слова Давида» — </w:t>
      </w:r>
      <w:r>
        <w:rPr>
          <w:lang w:val="ru_RU" w:bidi="ru_RU"/>
        </w:rPr>
        <w:t xml:space="preserve">эти слова не обязательно были самыми последними словами, которые Давид произнёс (см. </w:t>
      </w:r>
      <w:hyperlink r:id="rId566">
        <w:r>
          <w:rPr>
            <w:lang w:val="ru_RU" w:bidi="ru_RU"/>
          </w:rPr>
          <w:rPr>
            <w:color w:val="0000EE"/>
            <w:u w:val="single"/>
          </w:rPr>
          <w:t>3Цар.1:16</w:t>
        </w:r>
      </w:hyperlink>
      <w:r>
        <w:rPr>
          <w:lang w:val="ru_RU" w:bidi="ru_RU"/>
        </w:rPr>
        <w:t>,</w:t>
      </w:r>
      <w:hyperlink r:id="rId567">
        <w:r>
          <w:rPr>
            <w:lang w:val="ru_RU" w:bidi="ru_RU"/>
          </w:rPr>
          <w:rPr>
            <w:color w:val="0000EE"/>
            <w:u w:val="single"/>
          </w:rPr>
          <w:t>29–30</w:t>
        </w:r>
      </w:hyperlink>
      <w:r>
        <w:rPr>
          <w:lang w:val="ru_RU" w:bidi="ru_RU"/>
        </w:rPr>
        <w:t>,</w:t>
      </w:r>
      <w:hyperlink r:id="rId568">
        <w:r>
          <w:rPr>
            <w:lang w:val="ru_RU" w:bidi="ru_RU"/>
          </w:rPr>
          <w:rPr>
            <w:color w:val="0000EE"/>
            <w:u w:val="single"/>
          </w:rPr>
          <w:t>33–35</w:t>
        </w:r>
      </w:hyperlink>
      <w:r>
        <w:rPr>
          <w:lang w:val="ru_RU" w:bidi="ru_RU"/>
        </w:rPr>
        <w:t xml:space="preserve">; </w:t>
      </w:r>
      <w:hyperlink r:id="rId569">
        <w:r>
          <w:rPr>
            <w:lang w:val="ru_RU" w:bidi="ru_RU"/>
          </w:rPr>
          <w:rPr>
            <w:color w:val="0000EE"/>
            <w:u w:val="single"/>
          </w:rPr>
          <w:t>2:1–9</w:t>
        </w:r>
      </w:hyperlink>
      <w:r>
        <w:rPr>
          <w:lang w:val="ru_RU" w:bidi="ru_RU"/>
        </w:rPr>
        <w:t xml:space="preserve">). Скорее всего это было его самое последнее записанное изречение, где он воздавал славу и хвалу Богу как Царю (ср. </w:t>
      </w:r>
      <w:hyperlink r:id="rId570">
        <w:r>
          <w:rPr>
            <w:lang w:val="ru_RU" w:bidi="ru_RU"/>
          </w:rPr>
          <w:rPr>
            <w:color w:val="0000EE"/>
            <w:u w:val="single"/>
          </w:rPr>
          <w:t>1Цар.12:1–25</w:t>
        </w:r>
      </w:hyperlink>
      <w:r>
        <w:rPr>
          <w:lang w:val="ru_RU" w:bidi="ru_RU"/>
        </w:rPr>
        <w:t xml:space="preserve">). </w:t>
      </w:r>
    </w:p>
    <w:p>
      <w:pPr>
        <w:pStyle w:val="ListBullet"/>
        <w:spacing w:line="240" w:lineRule="auto"/>
        <w:ind w:left="720"/>
      </w:pPr>
      <w:r>
        <w:rPr>
          <w:lang w:val="ru_RU" w:bidi="ru_RU"/>
        </w:rPr>
      </w:r>
      <w:r>
        <w:rPr>
          <w:lang w:val="ru_RU" w:bidi="ru_RU"/>
        </w:rPr>
        <w:t xml:space="preserve">«изречение Давида» — </w:t>
      </w:r>
      <w:r>
        <w:rPr>
          <w:lang w:val="ru_RU" w:bidi="ru_RU"/>
        </w:rPr>
        <w:t>Давид собирается произнести пророческое слово — откровение, пришедшее к нему от Бога (</w:t>
      </w:r>
      <w:hyperlink r:id="rId571">
        <w:r>
          <w:rPr>
            <w:lang w:val="ru_RU" w:bidi="ru_RU"/>
          </w:rPr>
          <w:rPr>
            <w:color w:val="0000EE"/>
            <w:u w:val="single"/>
          </w:rPr>
          <w:t>2Цар.23:2</w:t>
        </w:r>
      </w:hyperlink>
      <w:r>
        <w:rPr>
          <w:lang w:val="ru_RU" w:bidi="ru_RU"/>
        </w:rPr>
        <w:t xml:space="preserve">). </w:t>
      </w:r>
    </w:p>
    <w:p>
      <w:pPr>
        <w:pStyle w:val="ListBullet"/>
        <w:spacing w:line="240" w:lineRule="auto"/>
        <w:ind w:left="720"/>
      </w:pPr>
      <w:r>
        <w:rPr>
          <w:lang w:val="ru_RU" w:bidi="ru_RU"/>
        </w:rPr>
      </w:r>
      <w:r>
        <w:rPr>
          <w:lang w:val="ru_RU" w:bidi="ru_RU"/>
        </w:rPr>
        <w:t xml:space="preserve">«сладкого певца» — </w:t>
      </w:r>
      <w:r>
        <w:rPr>
          <w:lang w:val="ru_RU" w:bidi="ru_RU"/>
        </w:rPr>
        <w:t xml:space="preserve">см. </w:t>
      </w:r>
      <w:hyperlink r:id="rId572">
        <w:r>
          <w:rPr>
            <w:lang w:val="ru_RU" w:bidi="ru_RU"/>
          </w:rPr>
          <w:rPr>
            <w:color w:val="0000EE"/>
            <w:u w:val="single"/>
          </w:rPr>
          <w:t>1Пар.23:5</w:t>
        </w:r>
      </w:hyperlink>
      <w:r>
        <w:rPr>
          <w:lang w:val="ru_RU" w:bidi="ru_RU"/>
        </w:rPr>
        <w:t xml:space="preserve">; </w:t>
      </w:r>
      <w:hyperlink r:id="rId573">
        <w:r>
          <w:rPr>
            <w:lang w:val="ru_RU" w:bidi="ru_RU"/>
          </w:rPr>
          <w:rPr>
            <w:color w:val="0000EE"/>
            <w:u w:val="single"/>
          </w:rPr>
          <w:t>2Пар.29:26</w:t>
        </w:r>
      </w:hyperlink>
      <w:r>
        <w:rPr>
          <w:lang w:val="ru_RU" w:bidi="ru_RU"/>
        </w:rPr>
        <w:t xml:space="preserve">, </w:t>
      </w:r>
      <w:hyperlink r:id="rId574">
        <w:r>
          <w:rPr>
            <w:lang w:val="ru_RU" w:bidi="ru_RU"/>
          </w:rPr>
          <w:rPr>
            <w:color w:val="0000EE"/>
            <w:u w:val="single"/>
          </w:rPr>
          <w:t>27</w:t>
        </w:r>
      </w:hyperlink>
      <w:r>
        <w:rPr>
          <w:lang w:val="ru_RU" w:bidi="ru_RU"/>
        </w:rPr>
        <w:t xml:space="preserve">; </w:t>
      </w:r>
      <w:hyperlink r:id="rId575">
        <w:r>
          <w:rPr>
            <w:lang w:val="ru_RU" w:bidi="ru_RU"/>
          </w:rPr>
          <w:rPr>
            <w:color w:val="0000EE"/>
            <w:u w:val="single"/>
          </w:rPr>
          <w:t>Неем.12:36</w:t>
        </w:r>
      </w:hyperlink>
      <w:r>
        <w:rPr>
          <w:lang w:val="ru_RU" w:bidi="ru_RU"/>
        </w:rPr>
        <w:t xml:space="preserve">; </w:t>
      </w:r>
      <w:hyperlink r:id="rId576">
        <w:r>
          <w:rPr>
            <w:lang w:val="ru_RU" w:bidi="ru_RU"/>
          </w:rPr>
          <w:rPr>
            <w:color w:val="0000EE"/>
            <w:u w:val="single"/>
          </w:rPr>
          <w:t>Ам.6:5</w:t>
        </w:r>
      </w:hyperlink>
      <w:r>
        <w:rPr>
          <w:lang w:val="ru_RU" w:bidi="ru_RU"/>
        </w:rPr>
        <w:t>, где о Давиде говорится, что он был музыкантом и поэтом.</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7">
        <w:r>
          <w:rPr>
            <w:lang w:val="ru_RU" w:bidi="ru_RU"/>
          </w:rPr>
          <w:rPr>
            <w:color w:val="0000EE"/>
            <w:u w:val="single"/>
          </w:rPr>
          <w:t>22</w:t>
        </w:r>
      </w:hyperlink>
      <w:r>
        <w:rPr>
          <w:lang w:val="ru_RU" w:bidi="ru_RU"/>
        </w:rPr>
        <w:t>, где показана его вера, когда он ещё не был царём.</w:t>
      </w:r>
      <w:r>
        <w:rPr>
          <w:lang w:val="ru_RU" w:bidi="ru_RU"/>
        </w:rPr>
      </w:r>
      <w:r>
        <w:rPr>
          <w:lang w:val="ru_RU" w:bidi="ru_RU"/>
        </w:rPr>
      </w:r>
    </w:p>
    <w:p>
      <w:pPr/>
      <w:r>
        <w:rPr>
          <w:lang w:val="ru_RU" w:bidi="ru_RU"/>
        </w:rPr>
      </w:r>
    </w:p>
    <w:p>
      <w:pPr>
        <w:pStyle w:val="Heading2"/>
      </w:pPr>
      <w:r>
        <w:rPr>
          <w:lang w:val="ru_RU" w:bidi="ru_RU"/>
        </w:rPr>
        <w:t>2 Царств 23:2</w:t>
      </w:r>
      <w:r>
        <w:rPr>
          <w:lang w:val="ru_RU" w:bidi="ru_RU"/>
        </w:rPr>
      </w:r>
    </w:p>
    <w:p>
      <w:pPr/>
      <w:r>
        <w:rPr>
          <w:lang w:val="ru_RU" w:bidi="ru_RU"/>
        </w:rPr>
      </w:r>
      <w:r>
        <w:rPr>
          <w:lang w:val="ru_RU" w:bidi="ru_RU"/>
        </w:rPr>
        <w:t xml:space="preserve">«Дух Господень говорит во мне» — </w:t>
      </w:r>
      <w:r>
        <w:rPr>
          <w:lang w:val="ru_RU" w:bidi="ru_RU"/>
        </w:rPr>
        <w:t>Давид говорил о Боге, и в процессе этого Бог говорил через Давида.</w:t>
      </w:r>
      <w:r>
        <w:rPr>
          <w:lang w:val="ru_RU" w:bidi="ru_RU"/>
        </w:rPr>
      </w:r>
      <w:r>
        <w:rPr>
          <w:lang w:val="ru_RU" w:bidi="ru_RU"/>
        </w:rPr>
      </w:r>
    </w:p>
    <w:p>
      <w:pPr/>
      <w:r>
        <w:rPr>
          <w:lang w:val="ru_RU" w:bidi="ru_RU"/>
        </w:rPr>
      </w:r>
    </w:p>
    <w:p>
      <w:pPr>
        <w:pStyle w:val="Heading2"/>
      </w:pPr>
      <w:r>
        <w:rPr>
          <w:lang w:val="ru_RU" w:bidi="ru_RU"/>
        </w:rPr>
        <w:t>2 Царств 23:5</w:t>
      </w:r>
      <w:r>
        <w:rPr>
          <w:lang w:val="ru_RU" w:bidi="ru_RU"/>
        </w:rPr>
      </w:r>
    </w:p>
    <w:p>
      <w:pPr/>
      <w:r>
        <w:rPr>
          <w:lang w:val="ru_RU" w:bidi="ru_RU"/>
        </w:rPr>
      </w:r>
      <w:r>
        <w:rPr>
          <w:lang w:val="ru_RU" w:bidi="ru_RU"/>
        </w:rPr>
        <w:t xml:space="preserve">«Не так ли дом мой у Бога? Ибо завет вечный положил Он со мною» — </w:t>
      </w:r>
      <w:r>
        <w:rPr>
          <w:lang w:val="ru_RU" w:bidi="ru_RU"/>
        </w:rPr>
        <w:t>Давид упоминает пророчество, которое Нафан дал царю и его потомках (</w:t>
      </w:r>
      <w:hyperlink r:id="rId577">
        <w:r>
          <w:rPr>
            <w:lang w:val="ru_RU" w:bidi="ru_RU"/>
          </w:rPr>
          <w:rPr>
            <w:color w:val="0000EE"/>
            <w:u w:val="single"/>
          </w:rPr>
          <w:t>7:12–16</w:t>
        </w:r>
      </w:hyperlink>
      <w:r>
        <w:rPr>
          <w:lang w:val="ru_RU" w:bidi="ru_RU"/>
        </w:rPr>
        <w:t>). Иисус — вечный Царь, Который является «потомком Давида» (</w:t>
      </w:r>
      <w:hyperlink r:id="rId578">
        <w:r>
          <w:rPr>
            <w:lang w:val="ru_RU" w:bidi="ru_RU"/>
          </w:rPr>
          <w:rPr>
            <w:color w:val="0000EE"/>
            <w:u w:val="single"/>
          </w:rPr>
          <w:t>Мф.1:1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23:6</w:t>
      </w:r>
      <w:r>
        <w:rPr>
          <w:lang w:val="ru_RU" w:bidi="ru_RU"/>
        </w:rPr>
      </w:r>
    </w:p>
    <w:p>
      <w:pPr/>
      <w:r>
        <w:rPr>
          <w:lang w:val="ru_RU" w:bidi="ru_RU"/>
        </w:rPr>
      </w:r>
      <w:r>
        <w:rPr>
          <w:lang w:val="ru_RU" w:bidi="ru_RU"/>
        </w:rPr>
        <w:t xml:space="preserve">Сравните с </w:t>
      </w:r>
      <w:hyperlink r:id="rId579">
        <w:r>
          <w:rPr>
            <w:lang w:val="ru_RU" w:bidi="ru_RU"/>
          </w:rPr>
          <w:rPr>
            <w:color w:val="0000EE"/>
            <w:u w:val="single"/>
          </w:rPr>
          <w:t>Псалмом 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23:8–39</w:t>
      </w:r>
      <w:r>
        <w:rPr>
          <w:lang w:val="ru_RU" w:bidi="ru_RU"/>
        </w:rPr>
      </w:r>
    </w:p>
    <w:p>
      <w:pPr/>
      <w:r>
        <w:rPr>
          <w:lang w:val="ru_RU" w:bidi="ru_RU"/>
        </w:rPr>
      </w:r>
      <w:r>
        <w:rPr>
          <w:lang w:val="ru_RU" w:bidi="ru_RU"/>
        </w:rP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rPr>
          <w:lang w:val="ru_RU" w:bidi="ru_RU"/>
        </w:rPr>
        <w:t>«</w:t>
      </w:r>
      <w:r>
        <w:rPr>
          <w:lang w:val="ru_RU" w:bidi="ru_RU"/>
        </w:rPr>
        <w:t>железом</w:t>
      </w:r>
      <w:r>
        <w:rPr>
          <w:lang w:val="ru_RU" w:bidi="ru_RU"/>
        </w:rPr>
        <w:t>»,</w:t>
      </w:r>
      <w:r>
        <w:rPr>
          <w:lang w:val="ru_RU" w:bidi="ru_RU"/>
        </w:rPr>
        <w:t xml:space="preserve"> которое Бог использовал, чтобы </w:t>
      </w:r>
      <w:r>
        <w:rPr>
          <w:lang w:val="ru_RU" w:bidi="ru_RU"/>
        </w:rPr>
        <w:t>«</w:t>
      </w:r>
      <w:r>
        <w:rPr>
          <w:lang w:val="ru_RU" w:bidi="ru_RU"/>
        </w:rPr>
        <w:t>сокрушать нечестивых</w:t>
      </w:r>
      <w:r>
        <w:rPr>
          <w:lang w:val="ru_RU" w:bidi="ru_RU"/>
        </w:rPr>
        <w:t>» (</w:t>
      </w:r>
      <w:hyperlink r:id="rId580">
        <w:r>
          <w:rPr>
            <w:lang w:val="ru_RU" w:bidi="ru_RU"/>
          </w:rPr>
          <w:rPr>
            <w:color w:val="0000EE"/>
            <w:u w:val="single"/>
          </w:rPr>
          <w:t>23:7</w:t>
        </w:r>
      </w:hyperlink>
      <w:r>
        <w:rPr>
          <w:lang w:val="ru_RU" w:bidi="ru_RU"/>
        </w:rPr>
        <w:t xml:space="preserve">). </w:t>
      </w:r>
    </w:p>
    <w:p>
      <w:pPr>
        <w:pStyle w:val="ListBullet"/>
        <w:spacing w:line="240" w:lineRule="auto"/>
        <w:ind w:left="720"/>
      </w:pPr>
      <w:r>
        <w:rPr>
          <w:lang w:val="ru_RU" w:bidi="ru_RU"/>
        </w:rPr>
      </w:r>
      <w:r>
        <w:rPr>
          <w:lang w:val="ru_RU" w:bidi="ru_RU"/>
        </w:rPr>
        <w:t xml:space="preserve">«Вот имена храбрых у Давида» — </w:t>
      </w:r>
      <w:r>
        <w:rPr>
          <w:lang w:val="ru_RU" w:bidi="ru_RU"/>
        </w:rPr>
        <w:t>в этом списке указаны три героя Давида и отдельно от них — его тридцать храбрых воинов. Некоторые еврейские ученые предполагают, что слово «</w:t>
      </w:r>
      <w:r>
        <w:rPr>
          <w:i/>
          <w:lang w:val="ru_RU" w:bidi="ru_RU"/>
        </w:rPr>
        <w:t>тридцать</w:t>
      </w:r>
      <w:r>
        <w:rPr>
          <w:lang w:val="ru_RU" w:bidi="ru_RU"/>
        </w:rPr>
        <w:t>» можно перевести как «командиры». Если это верно, то возможно, что слово «</w:t>
      </w:r>
      <w:r>
        <w:rPr>
          <w:i/>
          <w:lang w:val="ru_RU" w:bidi="ru_RU"/>
        </w:rPr>
        <w:t>трое</w:t>
      </w:r>
      <w:r>
        <w:rPr>
          <w:lang w:val="ru_RU" w:bidi="ru_RU"/>
        </w:rPr>
        <w:t xml:space="preserve">» также могло указывать на какую-то определённую военную должность. </w:t>
      </w:r>
      <w:r>
        <w:rPr>
          <w:lang w:val="ru_RU" w:bidi="ru_RU"/>
        </w:rPr>
      </w:r>
      <w:r>
        <w:rPr>
          <w:lang w:val="ru_RU" w:bidi="ru_RU"/>
        </w:rPr>
      </w:r>
    </w:p>
    <w:p>
      <w:pPr/>
      <w:r>
        <w:rPr>
          <w:lang w:val="ru_RU" w:bidi="ru_RU"/>
        </w:rPr>
      </w:r>
    </w:p>
    <w:p>
      <w:pPr>
        <w:pStyle w:val="Heading2"/>
      </w:pPr>
      <w:r>
        <w:rPr>
          <w:lang w:val="ru_RU" w:bidi="ru_RU"/>
        </w:rPr>
        <w:t>2 Царств 23:10</w:t>
      </w:r>
      <w:r>
        <w:rPr>
          <w:lang w:val="ru_RU" w:bidi="ru_RU"/>
        </w:rPr>
      </w:r>
    </w:p>
    <w:p>
      <w:pPr/>
      <w:r>
        <w:rPr>
          <w:lang w:val="ru_RU" w:bidi="ru_RU"/>
        </w:rPr>
      </w:r>
      <w:r>
        <w:rPr>
          <w:lang w:val="ru_RU" w:bidi="ru_RU"/>
        </w:rPr>
        <w:t xml:space="preserve">«чтоб обирать убитых» — </w:t>
      </w:r>
      <w:r>
        <w:rPr>
          <w:lang w:val="ru_RU" w:bidi="ru_RU"/>
        </w:rPr>
        <w:t xml:space="preserve">ср. с </w:t>
      </w:r>
      <w:hyperlink r:id="rId581">
        <w:r>
          <w:rPr>
            <w:lang w:val="ru_RU" w:bidi="ru_RU"/>
          </w:rPr>
          <w:rPr>
            <w:color w:val="0000EE"/>
            <w:u w:val="single"/>
          </w:rPr>
          <w:t>1Цар.30:9–10</w:t>
        </w:r>
      </w:hyperlink>
      <w:r>
        <w:rPr>
          <w:lang w:val="ru_RU" w:bidi="ru_RU"/>
        </w:rPr>
        <w:t>,</w:t>
      </w:r>
      <w:hyperlink r:id="rId582">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23:13</w:t>
      </w:r>
      <w:r>
        <w:rPr>
          <w:lang w:val="ru_RU" w:bidi="ru_RU"/>
        </w:rPr>
      </w:r>
    </w:p>
    <w:p>
      <w:pPr/>
      <w:r>
        <w:rPr>
          <w:lang w:val="ru_RU" w:bidi="ru_RU"/>
        </w:rPr>
      </w:r>
      <w:r>
        <w:rPr>
          <w:lang w:val="ru_RU" w:bidi="ru_RU"/>
        </w:rPr>
        <w:t xml:space="preserve">Пещера </w:t>
      </w:r>
      <w:r>
        <w:rPr>
          <w:lang w:val="ru_RU" w:bidi="ru_RU"/>
        </w:rPr>
        <w:t>Одоллам служила для Давида убежищем в те времена, когда он скрывался от Саула</w:t>
      </w:r>
      <w:r>
        <w:rPr>
          <w:lang w:val="ru_RU" w:bidi="ru_RU"/>
        </w:rPr>
        <w:t xml:space="preserve"> (см. </w:t>
      </w:r>
      <w:hyperlink r:id="rId583">
        <w:r>
          <w:rPr>
            <w:lang w:val="ru_RU" w:bidi="ru_RU"/>
          </w:rPr>
          <w:rPr>
            <w:color w:val="0000EE"/>
            <w:u w:val="single"/>
          </w:rPr>
          <w:t>1Цар.22:1</w:t>
        </w:r>
      </w:hyperlink>
      <w:r>
        <w:rPr>
          <w:lang w:val="ru_RU" w:bidi="ru_RU"/>
        </w:rPr>
        <w:t>).</w:t>
      </w:r>
    </w:p>
    <w:p>
      <w:pPr>
        <w:pStyle w:val="ListBullet"/>
        <w:spacing w:line="240" w:lineRule="auto"/>
        <w:ind w:left="720"/>
      </w:pPr>
      <w:r>
        <w:rPr>
          <w:lang w:val="ru_RU" w:bidi="ru_RU"/>
        </w:rPr>
      </w:r>
      <w:r>
        <w:rPr>
          <w:lang w:val="ru_RU" w:bidi="ru_RU"/>
        </w:rPr>
        <w:t>«в долине Рефаимов» — д</w:t>
      </w:r>
      <w:r>
        <w:rPr>
          <w:lang w:val="ru_RU" w:bidi="ru_RU"/>
        </w:rPr>
        <w:t xml:space="preserve">олина Рефаимов была расположена между Вифлеемом и Иерусалимом (см. </w:t>
      </w:r>
      <w:hyperlink r:id="rId113">
        <w:r>
          <w:rPr>
            <w:lang w:val="ru_RU" w:bidi="ru_RU"/>
          </w:rPr>
          <w:rPr>
            <w:color w:val="0000EE"/>
            <w:u w:val="single"/>
          </w:rPr>
          <w:t>2Цар.5:17–25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23:15–16</w:t>
      </w:r>
      <w:r>
        <w:rPr>
          <w:lang w:val="ru_RU" w:bidi="ru_RU"/>
        </w:rPr>
      </w:r>
    </w:p>
    <w:p>
      <w:pPr>
        <w:pStyle w:val="ListBullet"/>
        <w:spacing w:line="240" w:lineRule="auto"/>
        <w:ind w:left="720"/>
      </w:pPr>
      <w:r>
        <w:rPr>
          <w:lang w:val="ru_RU" w:bidi="ru_RU"/>
        </w:rPr>
      </w:r>
      <w:r>
        <w:rPr>
          <w:lang w:val="ru_RU" w:bidi="ru_RU"/>
        </w:rPr>
        <w:t xml:space="preserve">«захотел Давид пить» — использованный здесь </w:t>
      </w:r>
      <w:r>
        <w:rPr>
          <w:lang w:val="ru_RU" w:bidi="ru_RU"/>
        </w:rPr>
        <w:t xml:space="preserve">глагол употребляется в иврите тогда, когда речь идёт о чрезмерных желаниях (см. </w:t>
      </w:r>
      <w:hyperlink r:id="rId584">
        <w:r>
          <w:rPr>
            <w:lang w:val="ru_RU" w:bidi="ru_RU"/>
          </w:rPr>
          <w:rPr>
            <w:color w:val="0000EE"/>
            <w:u w:val="single"/>
          </w:rPr>
          <w:t>Чис.11:4</w:t>
        </w:r>
      </w:hyperlink>
      <w:r>
        <w:rPr>
          <w:lang w:val="ru_RU" w:bidi="ru_RU"/>
        </w:rPr>
        <w:t>, «</w:t>
      </w:r>
      <w:r>
        <w:rPr>
          <w:lang w:val="ru_RU" w:bidi="ru_RU"/>
        </w:rPr>
        <w:t>прихоти</w:t>
      </w:r>
      <w:r>
        <w:rPr>
          <w:lang w:val="ru_RU" w:bidi="ru_RU"/>
        </w:rPr>
        <w:t xml:space="preserve">»; </w:t>
      </w:r>
      <w:hyperlink r:id="rId585">
        <w:r>
          <w:rPr>
            <w:lang w:val="ru_RU" w:bidi="ru_RU"/>
          </w:rPr>
          <w:rPr>
            <w:color w:val="0000EE"/>
            <w:u w:val="single"/>
          </w:rPr>
          <w:t>Пс.105:14</w:t>
        </w:r>
      </w:hyperlink>
      <w:r>
        <w:rPr>
          <w:lang w:val="ru_RU" w:bidi="ru_RU"/>
        </w:rP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Pr>
          <w:lang w:val="ru_RU" w:bidi="ru_RU"/>
        </w:rPr>
      </w:r>
      <w:r>
        <w:rPr>
          <w:lang w:val="ru_RU" w:bidi="ru_RU"/>
        </w:rPr>
        <w:t xml:space="preserve">«из колодезя Вифлеемского, что у ворот» — </w:t>
      </w:r>
      <w:r>
        <w:rPr>
          <w:lang w:val="ru_RU" w:bidi="ru_RU"/>
        </w:rPr>
        <w:t xml:space="preserve">местонахождение этого колодца неизвестно. У Давида видимо остались воспоминания о его юности, проведённой в Вифлееме. </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«не кровь ли это людей» — </w:t>
      </w:r>
      <w:r>
        <w:rPr>
          <w:lang w:val="ru_RU" w:bidi="ru_RU"/>
        </w:rP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6">
        <w:r>
          <w:rPr>
            <w:lang w:val="ru_RU" w:bidi="ru_RU"/>
          </w:rPr>
          <w:rPr>
            <w:color w:val="0000EE"/>
            <w:u w:val="single"/>
          </w:rPr>
          <w:t>Лев.17:10–13</w:t>
        </w:r>
      </w:hyperlink>
      <w:r>
        <w:rPr>
          <w:lang w:val="ru_RU" w:bidi="ru_RU"/>
        </w:rPr>
        <w:t xml:space="preserve">; </w:t>
      </w:r>
      <w:hyperlink r:id="rId587">
        <w:r>
          <w:rPr>
            <w:lang w:val="ru_RU" w:bidi="ru_RU"/>
          </w:rPr>
          <w:rPr>
            <w:color w:val="0000EE"/>
            <w:u w:val="single"/>
          </w:rPr>
          <w:t>Втор.12:23–24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23:18–23</w:t>
      </w:r>
      <w:r>
        <w:rPr>
          <w:lang w:val="ru_RU" w:bidi="ru_RU"/>
        </w:rPr>
      </w:r>
    </w:p>
    <w:p>
      <w:pPr/>
      <w:r>
        <w:rPr>
          <w:lang w:val="ru_RU" w:bidi="ru_RU"/>
        </w:rPr>
      </w:r>
      <w:r>
        <w:rPr>
          <w:lang w:val="ru_RU" w:bidi="ru_RU"/>
        </w:rPr>
        <w:t xml:space="preserve">Здесь говорится, насколько доблестными были Авесса и Ванея. </w:t>
      </w:r>
    </w:p>
    <w:p>
      <w:pPr>
        <w:pStyle w:val="ListBullet"/>
        <w:spacing w:line="240" w:lineRule="auto"/>
        <w:ind w:left="720"/>
      </w:pPr>
      <w:r>
        <w:rPr>
          <w:lang w:val="ru_RU" w:bidi="ru_RU"/>
        </w:rPr>
      </w:r>
      <w:r>
        <w:rPr>
          <w:lang w:val="ru_RU" w:bidi="ru_RU"/>
        </w:rPr>
        <w:t>В других местах написано, что Авесса относился очень враждебно к врагам Давида, особенно к Саулу (</w:t>
      </w:r>
      <w:hyperlink r:id="rId588">
        <w:r>
          <w:rPr>
            <w:lang w:val="ru_RU" w:bidi="ru_RU"/>
          </w:rPr>
          <w:rPr>
            <w:color w:val="0000EE"/>
            <w:u w:val="single"/>
          </w:rPr>
          <w:t>1Цар.26:6–9</w:t>
        </w:r>
      </w:hyperlink>
      <w:r>
        <w:rPr>
          <w:lang w:val="ru_RU" w:bidi="ru_RU"/>
        </w:rPr>
        <w:t>) и его родственнику Семею (</w:t>
      </w:r>
      <w:hyperlink r:id="rId589">
        <w:r>
          <w:rPr>
            <w:lang w:val="ru_RU" w:bidi="ru_RU"/>
          </w:rPr>
          <w:rPr>
            <w:color w:val="0000EE"/>
            <w:u w:val="single"/>
          </w:rPr>
          <w:t>2Цар.16:9–11</w:t>
        </w:r>
      </w:hyperlink>
      <w:r>
        <w:rPr>
          <w:lang w:val="ru_RU" w:bidi="ru_RU"/>
        </w:rPr>
        <w:t>). Именно Авесса спас жизнь Давида во время одной из войн израильтян с филистимлянами (</w:t>
      </w:r>
      <w:hyperlink r:id="rId590">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6">
        <w:r>
          <w:rPr>
            <w:lang w:val="ru_RU" w:bidi="ru_RU"/>
          </w:rPr>
          <w:rPr>
            <w:color w:val="0000EE"/>
            <w:u w:val="single"/>
          </w:rPr>
          <w:t>8:18</w:t>
        </w:r>
      </w:hyperlink>
      <w:r>
        <w:rPr>
          <w:lang w:val="ru_RU" w:bidi="ru_RU"/>
        </w:rPr>
        <w:t xml:space="preserve">; </w:t>
      </w:r>
      <w:hyperlink r:id="rId591">
        <w:r>
          <w:rPr>
            <w:lang w:val="ru_RU" w:bidi="ru_RU"/>
          </w:rPr>
          <w:rPr>
            <w:color w:val="0000EE"/>
            <w:u w:val="single"/>
          </w:rPr>
          <w:t>20:23</w:t>
        </w:r>
      </w:hyperlink>
      <w:r>
        <w:rPr>
          <w:lang w:val="ru_RU" w:bidi="ru_RU"/>
        </w:rPr>
        <w:t>). Ванея также был командиром регулярной армии численностью 24 000 человек, которые должны были служить царю каждый третий месяц в году (</w:t>
      </w:r>
      <w:hyperlink r:id="rId592">
        <w:r>
          <w:rPr>
            <w:lang w:val="ru_RU" w:bidi="ru_RU"/>
          </w:rPr>
          <w:rPr>
            <w:color w:val="0000EE"/>
            <w:u w:val="single"/>
          </w:rPr>
          <w:t>1Пар.27:5–6</w:t>
        </w:r>
      </w:hyperlink>
      <w:r>
        <w:rPr>
          <w:lang w:val="ru_RU" w:bidi="ru_RU"/>
        </w:rPr>
        <w:t>). Ванея сыграл важную роль во время восхождения на трон Соломона (</w:t>
      </w:r>
      <w:hyperlink r:id="rId593">
        <w:r>
          <w:rPr>
            <w:lang w:val="ru_RU" w:bidi="ru_RU"/>
          </w:rPr>
          <w:rPr>
            <w:color w:val="0000EE"/>
            <w:u w:val="single"/>
          </w:rPr>
          <w:t>3Цар.1:32–49</w:t>
        </w:r>
      </w:hyperlink>
      <w:r>
        <w:rPr>
          <w:lang w:val="ru_RU" w:bidi="ru_RU"/>
        </w:rPr>
        <w:t>), он стал военачальником армии Соломона, каким был Иоав в период царствования Давида.</w:t>
      </w:r>
      <w:r>
        <w:rPr>
          <w:lang w:val="ru_RU" w:bidi="ru_RU"/>
        </w:rPr>
      </w:r>
      <w:r>
        <w:rPr>
          <w:lang w:val="ru_RU" w:bidi="ru_RU"/>
        </w:rPr>
      </w:r>
    </w:p>
    <w:p>
      <w:pPr/>
      <w:r>
        <w:rPr>
          <w:lang w:val="ru_RU" w:bidi="ru_RU"/>
        </w:rPr>
      </w:r>
    </w:p>
    <w:p>
      <w:pPr>
        <w:pStyle w:val="Heading2"/>
      </w:pPr>
      <w:r>
        <w:rPr>
          <w:lang w:val="ru_RU" w:bidi="ru_RU"/>
        </w:rPr>
        <w:t>2 Царств 23:24</w:t>
      </w:r>
      <w:r>
        <w:rPr>
          <w:lang w:val="ru_RU" w:bidi="ru_RU"/>
        </w:rPr>
      </w:r>
    </w:p>
    <w:p>
      <w:pPr/>
      <w:r>
        <w:rPr>
          <w:lang w:val="ru_RU" w:bidi="ru_RU"/>
        </w:rPr>
      </w:r>
      <w:r>
        <w:rPr>
          <w:lang w:val="ru_RU" w:bidi="ru_RU"/>
        </w:rPr>
        <w:t>Асаил, племянник Давида, был убит Авениром во время войны между Давидом и Иевосфеем (</w:t>
      </w:r>
      <w:hyperlink r:id="rId594">
        <w:r>
          <w:rPr>
            <w:lang w:val="ru_RU" w:bidi="ru_RU"/>
          </w:rPr>
          <w:rPr>
            <w:color w:val="0000EE"/>
            <w:u w:val="single"/>
          </w:rPr>
          <w:t>2:18–32</w:t>
        </w:r>
      </w:hyperlink>
      <w:r>
        <w:rPr>
          <w:lang w:val="ru_RU" w:bidi="ru_RU"/>
        </w:rPr>
        <w:t xml:space="preserve">). </w:t>
      </w:r>
      <w:r>
        <w:rPr>
          <w:lang w:val="ru_RU" w:bidi="ru_RU"/>
        </w:rPr>
        <w:t>Упоминание имени Асаил здесь позволяет предположить, что некоторые части списков относились к началу царствования Давида.</w:t>
      </w:r>
      <w:r>
        <w:rPr>
          <w:lang w:val="ru_RU" w:bidi="ru_RU"/>
        </w:rPr>
        <w:t xml:space="preserve"> </w:t>
      </w:r>
    </w:p>
    <w:p>
      <w:pPr>
        <w:pStyle w:val="ListBullet"/>
        <w:spacing w:line="240" w:lineRule="auto"/>
        <w:ind w:left="720"/>
      </w:pPr>
      <w:r>
        <w:rPr>
          <w:lang w:val="ru_RU" w:bidi="ru_RU"/>
        </w:rPr>
      </w:r>
      <w:r>
        <w:rPr>
          <w:lang w:val="ru_RU" w:bidi="ru_RU"/>
        </w:rPr>
        <w:t xml:space="preserve">Елханан, сын Додо </w:t>
      </w:r>
      <w:r>
        <w:rPr>
          <w:lang w:val="ru_RU" w:bidi="ru_RU"/>
        </w:rPr>
        <w:t xml:space="preserve">— этот не тот же человек, что </w:t>
      </w:r>
      <w:r>
        <w:rPr>
          <w:lang w:val="ru_RU" w:bidi="ru_RU"/>
        </w:rPr>
        <w:t>Елханан, сын Иаира (</w:t>
      </w:r>
      <w:hyperlink r:id="rId595">
        <w:r>
          <w:rPr>
            <w:lang w:val="ru_RU" w:bidi="ru_RU"/>
          </w:rPr>
          <w:rPr>
            <w:color w:val="0000EE"/>
            <w:u w:val="single"/>
          </w:rPr>
          <w:t>21:19</w:t>
        </w:r>
      </w:hyperlink>
      <w:r>
        <w:rPr>
          <w:lang w:val="ru_RU" w:bidi="ru_RU"/>
        </w:rPr>
        <w:t xml:space="preserve">; </w:t>
      </w:r>
      <w:hyperlink r:id="rId596">
        <w:r>
          <w:rPr>
            <w:lang w:val="ru_RU" w:bidi="ru_RU"/>
          </w:rPr>
          <w:rPr>
            <w:color w:val="0000EE"/>
            <w:u w:val="single"/>
          </w:rPr>
          <w:t>1Пар.20:5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23:39</w:t>
      </w:r>
      <w:r>
        <w:rPr>
          <w:lang w:val="ru_RU" w:bidi="ru_RU"/>
        </w:rPr>
      </w:r>
    </w:p>
    <w:p>
      <w:pPr>
        <w:pStyle w:val="ListBullet"/>
        <w:spacing w:line="240" w:lineRule="auto"/>
        <w:ind w:left="720"/>
      </w:pPr>
      <w:r>
        <w:rPr>
          <w:lang w:val="ru_RU" w:bidi="ru_RU"/>
        </w:rPr>
      </w:r>
      <w:r>
        <w:rPr>
          <w:lang w:val="ru_RU" w:bidi="ru_RU"/>
        </w:rPr>
        <w:t xml:space="preserve">«Урия Хеттеянин» — </w:t>
      </w:r>
      <w:r>
        <w:rPr>
          <w:lang w:val="ru_RU" w:bidi="ru_RU"/>
        </w:rPr>
        <w:t>это последнее имя в списке. В тексте есть более раннее упоминание об Урии, точнее, о его тесте Елиаме, который был отцом Вирсавии (</w:t>
      </w:r>
      <w:hyperlink r:id="rId288">
        <w:r>
          <w:rPr>
            <w:lang w:val="ru_RU" w:bidi="ru_RU"/>
          </w:rPr>
          <w:rPr>
            <w:color w:val="0000EE"/>
            <w:u w:val="single"/>
          </w:rPr>
          <w:t>23:34</w:t>
        </w:r>
      </w:hyperlink>
      <w:r>
        <w:rPr>
          <w:lang w:val="ru_RU" w:bidi="ru_RU"/>
        </w:rPr>
        <w:t xml:space="preserve">; см. </w:t>
      </w:r>
      <w:hyperlink r:id="rId408">
        <w:r>
          <w:rPr>
            <w:lang w:val="ru_RU" w:bidi="ru_RU"/>
          </w:rPr>
          <w:rPr>
            <w:color w:val="0000EE"/>
            <w:u w:val="single"/>
          </w:rPr>
          <w:t>11:3</w:t>
        </w:r>
      </w:hyperlink>
      <w:r>
        <w:rPr>
          <w:lang w:val="ru_RU" w:bidi="ru_RU"/>
        </w:rPr>
        <w:t xml:space="preserve">). </w:t>
      </w:r>
      <w:r>
        <w:rPr>
          <w:lang w:val="ru_RU" w:bidi="ru_RU"/>
        </w:rP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rPr>
          <w:lang w:val="ru_RU" w:bidi="ru_RU"/>
        </w:rPr>
        <w:t xml:space="preserve"> (</w:t>
      </w:r>
      <w:hyperlink r:id="rId597">
        <w:r>
          <w:rPr>
            <w:lang w:val="ru_RU" w:bidi="ru_RU"/>
          </w:rPr>
          <w:rPr>
            <w:color w:val="0000EE"/>
            <w:u w:val="single"/>
          </w:rPr>
          <w:t>1Пар.11:10–47</w:t>
        </w:r>
      </w:hyperlink>
      <w:r>
        <w:rPr>
          <w:lang w:val="ru_RU" w:bidi="ru_RU"/>
        </w:rPr>
        <w:t>). Автор не только записал грехи Давида (</w:t>
      </w:r>
      <w:hyperlink r:id="rId274">
        <w:r>
          <w:rPr>
            <w:lang w:val="ru_RU" w:bidi="ru_RU"/>
          </w:rPr>
          <w:rPr>
            <w:color w:val="0000EE"/>
            <w:u w:val="single"/>
          </w:rPr>
          <w:t>2Цар.11:1–27</w:t>
        </w:r>
      </w:hyperlink>
      <w:r>
        <w:rPr>
          <w:lang w:val="ru_RU" w:bidi="ru_RU"/>
        </w:rP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Pr>
          <w:lang w:val="ru_RU" w:bidi="ru_RU"/>
        </w:rPr>
      </w:r>
      <w:r>
        <w:rPr>
          <w:lang w:val="ru_RU" w:bidi="ru_RU"/>
        </w:rPr>
        <w:t xml:space="preserve">«Всех тридцать семь» — в этом списке упомянуто </w:t>
      </w:r>
      <w:r>
        <w:rPr>
          <w:lang w:val="ru_RU" w:bidi="ru_RU"/>
        </w:rPr>
        <w:t>только тридцать шесть имён, если учесть, что «Шамма из Гарара» (</w:t>
      </w:r>
      <w:hyperlink r:id="rId598">
        <w:r>
          <w:rPr>
            <w:lang w:val="ru_RU" w:bidi="ru_RU"/>
          </w:rPr>
          <w:rPr>
            <w:color w:val="0000EE"/>
            <w:u w:val="single"/>
          </w:rPr>
          <w:t>23:11</w:t>
        </w:r>
      </w:hyperlink>
      <w:r>
        <w:rPr>
          <w:lang w:val="ru_RU" w:bidi="ru_RU"/>
        </w:rPr>
        <w:t>) и «Шамма из Харода» (</w:t>
      </w:r>
      <w:hyperlink r:id="rId599">
        <w:r>
          <w:rPr>
            <w:lang w:val="ru_RU" w:bidi="ru_RU"/>
          </w:rPr>
          <w:rPr>
            <w:color w:val="0000EE"/>
            <w:u w:val="single"/>
          </w:rPr>
          <w:t>23:25</w:t>
        </w:r>
      </w:hyperlink>
      <w:r>
        <w:rPr>
          <w:lang w:val="ru_RU" w:bidi="ru_RU"/>
        </w:rPr>
        <w:t>) были разными людьми и что «Ванея сын Иодая» (</w:t>
      </w:r>
      <w:hyperlink r:id="rId600">
        <w:r>
          <w:rPr>
            <w:lang w:val="ru_RU" w:bidi="ru_RU"/>
          </w:rPr>
          <w:rPr>
            <w:color w:val="0000EE"/>
            <w:u w:val="single"/>
          </w:rPr>
          <w:t>23:20</w:t>
        </w:r>
      </w:hyperlink>
      <w:r>
        <w:rPr>
          <w:lang w:val="ru_RU" w:bidi="ru_RU"/>
        </w:rPr>
        <w:t>) и «Ванея из Пирафона» (</w:t>
      </w:r>
      <w:hyperlink r:id="rId601">
        <w:r>
          <w:rPr>
            <w:lang w:val="ru_RU" w:bidi="ru_RU"/>
          </w:rPr>
          <w:rPr>
            <w:color w:val="0000EE"/>
            <w:u w:val="single"/>
          </w:rPr>
          <w:t>23:30</w:t>
        </w:r>
      </w:hyperlink>
      <w:r>
        <w:rPr>
          <w:lang w:val="ru_RU" w:bidi="ru_RU"/>
        </w:rPr>
        <w:t>) также были разными людьми. Возможно, тридцать седьмым воином был Иоав, о котором говорится только вскользь (</w:t>
      </w:r>
      <w:hyperlink r:id="rId602">
        <w:r>
          <w:rPr>
            <w:lang w:val="ru_RU" w:bidi="ru_RU"/>
          </w:rPr>
          <w:rPr>
            <w:color w:val="0000EE"/>
            <w:u w:val="single"/>
          </w:rPr>
          <w:t>23:18</w:t>
        </w:r>
      </w:hyperlink>
      <w:r>
        <w:rPr>
          <w:lang w:val="ru_RU" w:bidi="ru_RU"/>
        </w:rPr>
        <w:t xml:space="preserve">, </w:t>
      </w:r>
      <w:hyperlink r:id="rId603">
        <w:r>
          <w:rPr>
            <w:lang w:val="ru_RU" w:bidi="ru_RU"/>
          </w:rPr>
          <w:rPr>
            <w:color w:val="0000EE"/>
            <w:u w:val="single"/>
          </w:rPr>
          <w:t>37</w:t>
        </w:r>
      </w:hyperlink>
      <w:r>
        <w:rPr>
          <w:lang w:val="ru_RU" w:bidi="ru_RU"/>
        </w:rP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3">
        <w:r>
          <w:rPr>
            <w:lang w:val="ru_RU" w:bidi="ru_RU"/>
          </w:rPr>
          <w:rPr>
            <w:color w:val="0000EE"/>
            <w:u w:val="single"/>
          </w:rPr>
          <w:t>3Цар.2:5–6</w:t>
        </w:r>
      </w:hyperlink>
      <w:r>
        <w:rPr>
          <w:lang w:val="ru_RU" w:bidi="ru_RU"/>
        </w:rPr>
        <w:t xml:space="preserve">, </w:t>
      </w:r>
      <w:hyperlink r:id="rId604">
        <w:r>
          <w:rPr>
            <w:lang w:val="ru_RU" w:bidi="ru_RU"/>
          </w:rPr>
          <w:rPr>
            <w:color w:val="0000EE"/>
            <w:u w:val="single"/>
          </w:rPr>
          <w:t>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w:t>
      </w:r>
      <w:r>
        <w:rPr>
          <w:lang w:val="ru_RU" w:bidi="ru_RU"/>
        </w:rPr>
      </w:r>
    </w:p>
    <w:p>
      <w:pPr/>
      <w:r>
        <w:rPr>
          <w:lang w:val="ru_RU" w:bidi="ru_RU"/>
        </w:rPr>
      </w:r>
      <w:r>
        <w:rPr>
          <w:lang w:val="ru_RU" w:bidi="ru_RU"/>
        </w:rPr>
        <w:t xml:space="preserve">Причина, по которой Бог разгневался на израильтян, неизвестна (но см. </w:t>
      </w:r>
      <w:hyperlink r:id="rId605">
        <w:r>
          <w:rPr>
            <w:lang w:val="ru_RU" w:bidi="ru_RU"/>
          </w:rPr>
          <w:rPr>
            <w:color w:val="0000EE"/>
            <w:u w:val="single"/>
          </w:rPr>
          <w:t>Втор.4:25</w:t>
        </w:r>
      </w:hyperlink>
      <w:r>
        <w:rPr>
          <w:lang w:val="ru_RU" w:bidi="ru_RU"/>
        </w:rPr>
        <w:t xml:space="preserve">; </w:t>
      </w:r>
      <w:hyperlink r:id="rId606">
        <w:r>
          <w:rPr>
            <w:lang w:val="ru_RU" w:bidi="ru_RU"/>
          </w:rPr>
          <w:rPr>
            <w:color w:val="0000EE"/>
            <w:u w:val="single"/>
          </w:rPr>
          <w:t>6:14–15</w:t>
        </w:r>
      </w:hyperlink>
      <w:r>
        <w:rPr>
          <w:lang w:val="ru_RU" w:bidi="ru_RU"/>
        </w:rPr>
        <w:t xml:space="preserve">; </w:t>
      </w:r>
      <w:hyperlink r:id="rId607">
        <w:r>
          <w:rPr>
            <w:lang w:val="ru_RU" w:bidi="ru_RU"/>
          </w:rPr>
          <w:rPr>
            <w:color w:val="0000EE"/>
            <w:u w:val="single"/>
          </w:rPr>
          <w:t>29:22–28</w:t>
        </w:r>
      </w:hyperlink>
      <w:r>
        <w:rPr>
          <w:lang w:val="ru_RU" w:bidi="ru_RU"/>
        </w:rPr>
        <w:t xml:space="preserve">; </w:t>
      </w:r>
      <w:hyperlink r:id="rId608">
        <w:r>
          <w:rPr>
            <w:lang w:val="ru_RU" w:bidi="ru_RU"/>
          </w:rPr>
          <w:rPr>
            <w:color w:val="0000EE"/>
            <w:u w:val="single"/>
          </w:rPr>
          <w:t>31:16–18</w:t>
        </w:r>
      </w:hyperlink>
      <w:r>
        <w:rPr>
          <w:lang w:val="ru_RU" w:bidi="ru_RU"/>
        </w:rPr>
        <w:t xml:space="preserve">). </w:t>
      </w:r>
    </w:p>
    <w:p>
      <w:pPr>
        <w:pStyle w:val="ListBullet"/>
        <w:spacing w:line="240" w:lineRule="auto"/>
        <w:ind w:left="720"/>
      </w:pPr>
      <w:r>
        <w:rPr>
          <w:lang w:val="ru_RU" w:bidi="ru_RU"/>
        </w:rPr>
      </w:r>
      <w:r>
        <w:rPr>
          <w:lang w:val="ru_RU" w:bidi="ru_RU"/>
        </w:rPr>
        <w:t>«возбудил» —</w:t>
      </w:r>
      <w:r>
        <w:rPr>
          <w:lang w:val="ru_RU" w:bidi="ru_RU"/>
        </w:rP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09">
        <w:r>
          <w:rPr>
            <w:lang w:val="ru_RU" w:bidi="ru_RU"/>
          </w:rPr>
          <w:rPr>
            <w:color w:val="0000EE"/>
            <w:u w:val="single"/>
          </w:rPr>
          <w:t>1Цар.26:19</w:t>
        </w:r>
      </w:hyperlink>
      <w:r>
        <w:rPr>
          <w:lang w:val="ru_RU" w:bidi="ru_RU"/>
        </w:rPr>
        <w:t>: «</w:t>
      </w:r>
      <w:r>
        <w:rPr>
          <w:lang w:val="ru_RU" w:bidi="ru_RU"/>
        </w:rPr>
        <w:t>если Господь возбудил тебя против меня...</w:t>
      </w:r>
      <w:r>
        <w:rPr>
          <w:lang w:val="ru_RU" w:bidi="ru_RU"/>
        </w:rP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rPr>
          <w:lang w:val="ru_RU" w:bidi="ru_RU"/>
        </w:rPr>
        <w:t>Учебные заметки к 2Цар.24:9</w:t>
      </w:r>
      <w:r>
        <w:rPr>
          <w:lang w:val="ru_RU" w:bidi="ru_RU"/>
        </w:rPr>
        <w:t xml:space="preserve">). </w:t>
      </w:r>
      <w:r>
        <w:rPr>
          <w:lang w:val="ru_RU" w:bidi="ru_RU"/>
        </w:rPr>
        <w:t>Если Давид в тот момент находился под влиянием гордыни и готовился к незаконной войне (как можно предположить из</w:t>
      </w:r>
      <w:r>
        <w:rPr>
          <w:lang w:val="ru_RU" w:bidi="ru_RU"/>
        </w:rPr>
        <w:t xml:space="preserve"> </w:t>
      </w:r>
      <w:hyperlink r:id="rId610">
        <w:r>
          <w:rPr>
            <w:lang w:val="ru_RU" w:bidi="ru_RU"/>
          </w:rPr>
          <w:rPr>
            <w:color w:val="0000EE"/>
            <w:u w:val="single"/>
          </w:rPr>
          <w:t>24:9</w:t>
        </w:r>
      </w:hyperlink>
      <w:r>
        <w:rPr>
          <w:lang w:val="ru_RU" w:bidi="ru_RU"/>
        </w:rPr>
        <w:t>), это может объяснить тот факт, почему Бог считал его поступок грехом (</w:t>
      </w:r>
      <w:hyperlink r:id="rId611">
        <w:r>
          <w:rPr>
            <w:lang w:val="ru_RU" w:bidi="ru_RU"/>
          </w:rPr>
          <w:rPr>
            <w:color w:val="0000EE"/>
            <w:u w:val="single"/>
          </w:rPr>
          <w:t>24:10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w:t>
      </w:r>
      <w:r>
        <w:rPr>
          <w:lang w:val="ru_RU" w:bidi="ru_RU"/>
        </w:rPr>
      </w:r>
    </w:p>
    <w:p>
      <w:pPr/>
      <w:r>
        <w:rPr>
          <w:lang w:val="ru_RU" w:bidi="ru_RU"/>
        </w:rPr>
      </w:r>
      <w:r>
        <w:rPr>
          <w:lang w:val="ru_RU" w:bidi="ru_RU"/>
        </w:rPr>
        <w:t xml:space="preserve">«от Дана до Вирсавии» — </w:t>
      </w:r>
      <w:r>
        <w:rPr>
          <w:lang w:val="ru_RU" w:bidi="ru_RU"/>
        </w:rPr>
        <w:t xml:space="preserve">речь идёт о всей территории, принадлежавшей израильтянам, поскольку город Дан находился у северной границы Израиля, а Вирсавия </w:t>
      </w:r>
      <w:r>
        <w:rPr>
          <w:lang w:val="ru_RU" w:bidi="ru_RU"/>
        </w:rPr>
        <w:t>—</w:t>
      </w:r>
      <w:r>
        <w:rPr>
          <w:lang w:val="ru_RU" w:bidi="ru_RU"/>
        </w:rPr>
        <w:t xml:space="preserve"> у южной.</w:t>
      </w:r>
      <w:r>
        <w:rPr>
          <w:lang w:val="ru_RU" w:bidi="ru_RU"/>
        </w:rPr>
      </w:r>
      <w:r>
        <w:rPr>
          <w:lang w:val="ru_RU" w:bidi="ru_RU"/>
        </w:rPr>
      </w:r>
    </w:p>
    <w:p>
      <w:pPr/>
      <w:r>
        <w:rPr>
          <w:lang w:val="ru_RU" w:bidi="ru_RU"/>
        </w:rPr>
      </w:r>
    </w:p>
    <w:p>
      <w:pPr>
        <w:pStyle w:val="Heading2"/>
      </w:pPr>
      <w:r>
        <w:rPr>
          <w:lang w:val="ru_RU" w:bidi="ru_RU"/>
        </w:rPr>
        <w:t>2 Царств 24:3</w:t>
      </w:r>
      <w:r>
        <w:rPr>
          <w:lang w:val="ru_RU" w:bidi="ru_RU"/>
        </w:rPr>
      </w:r>
    </w:p>
    <w:p>
      <w:pPr/>
      <w:r>
        <w:rPr>
          <w:lang w:val="ru_RU" w:bidi="ru_RU"/>
        </w:rPr>
      </w:r>
      <w:r>
        <w:rPr>
          <w:lang w:val="ru_RU" w:bidi="ru_RU"/>
        </w:rPr>
        <w:t xml:space="preserve">«для чего господин мой, царь, желает этого дела?» — </w:t>
      </w:r>
      <w:r>
        <w:rPr>
          <w:lang w:val="ru_RU" w:bidi="ru_RU"/>
        </w:rP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Pr>
          <w:lang w:val="ru_RU" w:bidi="ru_RU"/>
        </w:rPr>
      </w:r>
      <w:r>
        <w:rPr>
          <w:lang w:val="ru_RU" w:bidi="ru_RU"/>
        </w:rPr>
      </w:r>
    </w:p>
    <w:p>
      <w:pPr/>
      <w:r>
        <w:rPr>
          <w:lang w:val="ru_RU" w:bidi="ru_RU"/>
        </w:rPr>
      </w:r>
    </w:p>
    <w:p>
      <w:pPr>
        <w:pStyle w:val="Heading2"/>
      </w:pPr>
      <w:r>
        <w:rPr>
          <w:lang w:val="ru_RU" w:bidi="ru_RU"/>
        </w:rPr>
        <w:t>2 Царств 24:9</w:t>
      </w:r>
      <w:r>
        <w:rPr>
          <w:lang w:val="ru_RU" w:bidi="ru_RU"/>
        </w:rPr>
      </w:r>
    </w:p>
    <w:p>
      <w:pPr/>
      <w:r>
        <w:rPr>
          <w:lang w:val="ru_RU" w:bidi="ru_RU"/>
        </w:rPr>
      </w:r>
      <w:r>
        <w:rPr>
          <w:lang w:val="ru_RU" w:bidi="ru_RU"/>
        </w:rPr>
        <w:t xml:space="preserve">«сильных, способных к войне» — </w:t>
      </w:r>
      <w:r>
        <w:rPr>
          <w:lang w:val="ru_RU" w:bidi="ru_RU"/>
        </w:rP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2">
        <w:r>
          <w:rPr>
            <w:lang w:val="ru_RU" w:bidi="ru_RU"/>
          </w:rPr>
          <w:rPr>
            <w:color w:val="0000EE"/>
            <w:u w:val="single"/>
          </w:rPr>
          <w:t>Первой книге Паралипоменон 21:5</w:t>
        </w:r>
      </w:hyperlink>
      <w:r>
        <w:rPr>
          <w:lang w:val="ru_RU" w:bidi="ru_RU"/>
        </w:rPr>
        <w:t xml:space="preserve">. Число израильтян, указанное в </w:t>
      </w:r>
      <w:hyperlink r:id="rId612">
        <w:r>
          <w:rPr>
            <w:lang w:val="ru_RU" w:bidi="ru_RU"/>
          </w:rPr>
          <w:rPr>
            <w:color w:val="0000EE"/>
            <w:u w:val="single"/>
          </w:rPr>
          <w:t>Первой книге Паралипоменон 21:5</w:t>
        </w:r>
      </w:hyperlink>
      <w:r>
        <w:rPr>
          <w:lang w:val="ru_RU" w:bidi="ru_RU"/>
        </w:rP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Pr>
          <w:lang w:val="ru_RU" w:bidi="ru_RU"/>
        </w:rPr>
      </w:r>
      <w:r>
        <w:rPr>
          <w:lang w:val="ru_RU" w:bidi="ru_RU"/>
        </w:rPr>
      </w:r>
    </w:p>
    <w:p>
      <w:pPr/>
      <w:r>
        <w:rPr>
          <w:lang w:val="ru_RU" w:bidi="ru_RU"/>
        </w:rPr>
      </w:r>
    </w:p>
    <w:p>
      <w:pPr>
        <w:pStyle w:val="Heading2"/>
      </w:pPr>
      <w:r>
        <w:rPr>
          <w:lang w:val="ru_RU" w:bidi="ru_RU"/>
        </w:rPr>
        <w:t>2 Царств 24:10</w:t>
      </w:r>
      <w:r>
        <w:rPr>
          <w:lang w:val="ru_RU" w:bidi="ru_RU"/>
        </w:rPr>
      </w:r>
    </w:p>
    <w:p>
      <w:pPr/>
      <w:r>
        <w:rPr>
          <w:lang w:val="ru_RU" w:bidi="ru_RU"/>
        </w:rPr>
      </w:r>
      <w:r>
        <w:rPr>
          <w:lang w:val="ru_RU" w:bidi="ru_RU"/>
        </w:rPr>
        <w:t xml:space="preserve">«тяжко согрешил я» — </w:t>
      </w:r>
      <w:r>
        <w:rPr>
          <w:lang w:val="ru_RU" w:bidi="ru_RU"/>
        </w:rPr>
        <w:t xml:space="preserve">см. </w:t>
      </w:r>
      <w:r>
        <w:rPr>
          <w:lang w:val="ru_RU" w:bidi="ru_RU"/>
        </w:rPr>
        <w:t>Учебные заметки к 24:1</w:t>
      </w:r>
      <w:r>
        <w:rPr>
          <w:lang w:val="ru_RU" w:bidi="ru_RU"/>
        </w:rPr>
        <w:t xml:space="preserve">. Давид считал, что причиной эпидемии стал совершённый им грех. И он полагал, что его покаяние могло всё исправить (см. также </w:t>
      </w:r>
      <w:hyperlink r:id="rId613">
        <w:r>
          <w:rPr>
            <w:lang w:val="ru_RU" w:bidi="ru_RU"/>
          </w:rPr>
          <w:rPr>
            <w:color w:val="0000EE"/>
            <w:u w:val="single"/>
          </w:rPr>
          <w:t>24:17</w:t>
        </w:r>
      </w:hyperlink>
      <w:r>
        <w:rPr>
          <w:lang w:val="ru_RU" w:bidi="ru_RU"/>
        </w:rPr>
        <w:t>). Однако из текста видно, не Давид, а народ Израиля вызвал Божий гнев (</w:t>
      </w:r>
      <w:hyperlink r:id="rId614">
        <w:r>
          <w:rPr>
            <w:lang w:val="ru_RU" w:bidi="ru_RU"/>
          </w:rPr>
          <w:rPr>
            <w:color w:val="0000EE"/>
            <w:u w:val="single"/>
          </w:rPr>
          <w:t>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24:11</w:t>
      </w:r>
      <w:r>
        <w:rPr>
          <w:lang w:val="ru_RU" w:bidi="ru_RU"/>
        </w:rPr>
      </w:r>
    </w:p>
    <w:p>
      <w:pPr/>
      <w:r>
        <w:rPr>
          <w:lang w:val="ru_RU" w:bidi="ru_RU"/>
        </w:rPr>
      </w:r>
      <w:r>
        <w:rPr>
          <w:lang w:val="ru_RU" w:bidi="ru_RU"/>
        </w:rPr>
        <w:t xml:space="preserve">О Гаде, провидце Давида, написано только в этом месте, а также в </w:t>
      </w:r>
      <w:hyperlink r:id="rId615">
        <w:r>
          <w:rPr>
            <w:lang w:val="ru_RU" w:bidi="ru_RU"/>
          </w:rPr>
          <w:rPr>
            <w:color w:val="0000EE"/>
            <w:u w:val="single"/>
          </w:rPr>
          <w:t>Первой книге Царств 22:5</w:t>
        </w:r>
      </w:hyperlink>
      <w:r>
        <w:rPr>
          <w:lang w:val="ru_RU" w:bidi="ru_RU"/>
        </w:rPr>
        <w:t xml:space="preserve">. Раньше </w:t>
      </w:r>
      <w:r>
        <w:rPr>
          <w:lang w:val="ru_RU" w:bidi="ru_RU"/>
        </w:rPr>
        <w:t>пророков называли «провидцами» или «прозорливцами»</w:t>
      </w:r>
      <w:r>
        <w:rPr>
          <w:lang w:val="ru_RU" w:bidi="ru_RU"/>
        </w:rPr>
        <w:t xml:space="preserve"> (</w:t>
      </w:r>
      <w:hyperlink r:id="rId616">
        <w:r>
          <w:rPr>
            <w:lang w:val="ru_RU" w:bidi="ru_RU"/>
          </w:rPr>
          <w:rPr>
            <w:color w:val="0000EE"/>
            <w:u w:val="single"/>
          </w:rPr>
          <w:t>1Цар.9:9</w:t>
        </w:r>
      </w:hyperlink>
      <w:r>
        <w:rPr>
          <w:lang w:val="ru_RU" w:bidi="ru_RU"/>
        </w:rPr>
        <w:t>,</w:t>
      </w:r>
      <w:hyperlink r:id="rId617">
        <w:r>
          <w:rPr>
            <w:lang w:val="ru_RU" w:bidi="ru_RU"/>
          </w:rPr>
          <w:rPr>
            <w:color w:val="0000EE"/>
            <w:u w:val="single"/>
          </w:rPr>
          <w:t>19</w:t>
        </w:r>
      </w:hyperlink>
      <w:r>
        <w:rPr>
          <w:lang w:val="ru_RU" w:bidi="ru_RU"/>
        </w:rPr>
        <w:t xml:space="preserve">). В отличие от языческих магов или колдунов, библейские провидцы получали видения и откровения от Самого Бога (см. также </w:t>
      </w:r>
      <w:hyperlink r:id="rId618">
        <w:r>
          <w:rPr>
            <w:lang w:val="ru_RU" w:bidi="ru_RU"/>
          </w:rPr>
          <w:rPr>
            <w:color w:val="0000EE"/>
            <w:u w:val="single"/>
          </w:rPr>
          <w:t>4Цар.17:13</w:t>
        </w:r>
      </w:hyperlink>
      <w:r>
        <w:rPr>
          <w:lang w:val="ru_RU" w:bidi="ru_RU"/>
        </w:rPr>
        <w:t xml:space="preserve">; </w:t>
      </w:r>
      <w:hyperlink r:id="rId619">
        <w:r>
          <w:rPr>
            <w:lang w:val="ru_RU" w:bidi="ru_RU"/>
          </w:rPr>
          <w:rPr>
            <w:color w:val="0000EE"/>
            <w:u w:val="single"/>
          </w:rPr>
          <w:t>Ис.29:10</w:t>
        </w:r>
      </w:hyperlink>
      <w:r>
        <w:rPr>
          <w:lang w:val="ru_RU" w:bidi="ru_RU"/>
        </w:rPr>
        <w:t xml:space="preserve">; </w:t>
      </w:r>
      <w:hyperlink r:id="rId620">
        <w:r>
          <w:rPr>
            <w:lang w:val="ru_RU" w:bidi="ru_RU"/>
          </w:rPr>
          <w:rPr>
            <w:color w:val="0000EE"/>
            <w:u w:val="single"/>
          </w:rPr>
          <w:t>30:9–10</w:t>
        </w:r>
      </w:hyperlink>
      <w:r>
        <w:rPr>
          <w:lang w:val="ru_RU" w:bidi="ru_RU"/>
        </w:rPr>
        <w:t xml:space="preserve">; </w:t>
      </w:r>
      <w:hyperlink r:id="rId621">
        <w:r>
          <w:rPr>
            <w:lang w:val="ru_RU" w:bidi="ru_RU"/>
          </w:rPr>
          <w:rPr>
            <w:color w:val="0000EE"/>
            <w:u w:val="single"/>
          </w:rPr>
          <w:t>Ам.7:12</w:t>
        </w:r>
      </w:hyperlink>
      <w:r>
        <w:rPr>
          <w:lang w:val="ru_RU" w:bidi="ru_RU"/>
        </w:rPr>
        <w:t xml:space="preserve">; </w:t>
      </w:r>
      <w:hyperlink r:id="rId622">
        <w:r>
          <w:rPr>
            <w:lang w:val="ru_RU" w:bidi="ru_RU"/>
          </w:rPr>
          <w:rPr>
            <w:color w:val="0000EE"/>
            <w:u w:val="single"/>
          </w:rPr>
          <w:t>Мих.3:7</w:t>
        </w:r>
      </w:hyperlink>
      <w:r>
        <w:rPr>
          <w:lang w:val="ru_RU" w:bidi="ru_RU"/>
        </w:rPr>
        <w:t>) и выполняли роль Его посланников.</w:t>
      </w:r>
      <w:r>
        <w:rPr>
          <w:lang w:val="ru_RU" w:bidi="ru_RU"/>
        </w:rPr>
      </w:r>
      <w:r>
        <w:rPr>
          <w:lang w:val="ru_RU" w:bidi="ru_RU"/>
        </w:rPr>
      </w:r>
    </w:p>
    <w:p>
      <w:pPr/>
      <w:r>
        <w:rPr>
          <w:lang w:val="ru_RU" w:bidi="ru_RU"/>
        </w:rPr>
      </w:r>
    </w:p>
    <w:p>
      <w:pPr>
        <w:pStyle w:val="Heading2"/>
      </w:pPr>
      <w:r>
        <w:rPr>
          <w:lang w:val="ru_RU" w:bidi="ru_RU"/>
        </w:rPr>
        <w:t>2 Царств 24:13</w:t>
      </w:r>
      <w:r>
        <w:rPr>
          <w:lang w:val="ru_RU" w:bidi="ru_RU"/>
        </w:rPr>
      </w:r>
    </w:p>
    <w:p>
      <w:pPr/>
      <w:r>
        <w:rPr>
          <w:lang w:val="ru_RU" w:bidi="ru_RU"/>
        </w:rPr>
      </w:r>
      <w:r>
        <w:rPr>
          <w:lang w:val="ru_RU" w:bidi="ru_RU"/>
        </w:rP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3">
        <w:r>
          <w:rPr>
            <w:lang w:val="ru_RU" w:bidi="ru_RU"/>
          </w:rPr>
          <w:rPr>
            <w:color w:val="0000EE"/>
            <w:u w:val="single"/>
          </w:rPr>
          <w:t>21:1</w:t>
        </w:r>
      </w:hyperlink>
      <w:r>
        <w:rPr>
          <w:lang w:val="ru_RU" w:bidi="ru_RU"/>
        </w:rPr>
        <w:t xml:space="preserve">). Хотя казалось, что три дня эпидемии </w:t>
      </w:r>
      <w:r>
        <w:rPr>
          <w:lang w:val="ru_RU" w:bidi="ru_RU"/>
        </w:rPr>
        <w:t>было небольшим бедствием</w:t>
      </w:r>
      <w:r>
        <w:rPr>
          <w:lang w:val="ru_RU" w:bidi="ru_RU"/>
        </w:rPr>
        <w:t>, всё же за это время погибло 70 000 человек (</w:t>
      </w:r>
      <w:hyperlink r:id="rId624">
        <w:r>
          <w:rPr>
            <w:lang w:val="ru_RU" w:bidi="ru_RU"/>
          </w:rPr>
          <w:rPr>
            <w:color w:val="0000EE"/>
            <w:u w:val="single"/>
          </w:rPr>
          <w:t>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24:16</w:t>
      </w:r>
      <w:r>
        <w:rPr>
          <w:lang w:val="ru_RU" w:bidi="ru_RU"/>
        </w:rPr>
      </w:r>
    </w:p>
    <w:p>
      <w:pPr>
        <w:pStyle w:val="ListBullet"/>
        <w:spacing w:line="240" w:lineRule="auto"/>
        <w:ind w:left="720"/>
      </w:pPr>
      <w:r>
        <w:rPr>
          <w:lang w:val="ru_RU" w:bidi="ru_RU"/>
        </w:rPr>
      </w:r>
      <w:r>
        <w:rPr>
          <w:lang w:val="ru_RU" w:bidi="ru_RU"/>
        </w:rPr>
        <w:t xml:space="preserve">«Господь пожалел о бедствии» — </w:t>
      </w:r>
      <w:r>
        <w:rPr>
          <w:lang w:val="ru_RU" w:bidi="ru_RU"/>
        </w:rPr>
        <w:t>Бог может остановить Свой суд, если кто-то ходатайствует за виновных (</w:t>
      </w:r>
      <w:hyperlink r:id="rId625">
        <w:r>
          <w:rPr>
            <w:lang w:val="ru_RU" w:bidi="ru_RU"/>
          </w:rPr>
          <w:rPr>
            <w:color w:val="0000EE"/>
            <w:u w:val="single"/>
          </w:rPr>
          <w:t>Исх.32:12–14</w:t>
        </w:r>
      </w:hyperlink>
      <w:r>
        <w:rPr>
          <w:lang w:val="ru_RU" w:bidi="ru_RU"/>
        </w:rPr>
        <w:t>), если грешники раскаиваются перед Ним (</w:t>
      </w:r>
      <w:hyperlink r:id="rId626">
        <w:r>
          <w:rPr>
            <w:lang w:val="ru_RU" w:bidi="ru_RU"/>
          </w:rPr>
          <w:rPr>
            <w:color w:val="0000EE"/>
            <w:u w:val="single"/>
          </w:rPr>
          <w:t>Иер.18:8</w:t>
        </w:r>
      </w:hyperlink>
      <w:r>
        <w:rPr>
          <w:lang w:val="ru_RU" w:bidi="ru_RU"/>
        </w:rPr>
        <w:t xml:space="preserve">) или просто по Своей воле. </w:t>
      </w:r>
    </w:p>
    <w:p>
      <w:pPr>
        <w:pStyle w:val="ListBullet"/>
        <w:spacing w:line="240" w:lineRule="auto"/>
        <w:ind w:left="720"/>
      </w:pPr>
      <w:r>
        <w:rPr>
          <w:lang w:val="ru_RU" w:bidi="ru_RU"/>
        </w:rPr>
      </w:r>
      <w:r>
        <w:rPr>
          <w:lang w:val="ru_RU" w:bidi="ru_RU"/>
        </w:rPr>
        <w:t xml:space="preserve">«Ангелу, поражавшему народ» — речь идёт об ангеле </w:t>
      </w:r>
      <w:r>
        <w:rPr>
          <w:lang w:val="ru_RU" w:bidi="ru_RU"/>
        </w:rPr>
        <w:t xml:space="preserve">смерти, ср. с </w:t>
      </w:r>
      <w:hyperlink r:id="rId627">
        <w:r>
          <w:rPr>
            <w:lang w:val="ru_RU" w:bidi="ru_RU"/>
          </w:rPr>
          <w:rPr>
            <w:color w:val="0000EE"/>
            <w:u w:val="single"/>
          </w:rPr>
          <w:t>Исх.12:23</w:t>
        </w:r>
      </w:hyperlink>
      <w:r>
        <w:rPr>
          <w:lang w:val="ru_RU" w:bidi="ru_RU"/>
        </w:rPr>
        <w:t xml:space="preserve">. </w:t>
      </w:r>
    </w:p>
    <w:p>
      <w:pPr>
        <w:pStyle w:val="ListBullet"/>
        <w:spacing w:line="240" w:lineRule="auto"/>
        <w:ind w:left="720"/>
      </w:pPr>
      <w:r>
        <w:rPr>
          <w:lang w:val="ru_RU" w:bidi="ru_RU"/>
        </w:rPr>
      </w:r>
      <w:r>
        <w:rPr>
          <w:lang w:val="ru_RU" w:bidi="ru_RU"/>
        </w:rP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28">
        <w:r>
          <w:rPr>
            <w:lang w:val="ru_RU" w:bidi="ru_RU"/>
          </w:rPr>
          <w:rPr>
            <w:color w:val="0000EE"/>
            <w:u w:val="single"/>
          </w:rPr>
          <w:t>Суд.6:37</w:t>
        </w:r>
      </w:hyperlink>
      <w:r>
        <w:rPr>
          <w:lang w:val="ru_RU" w:bidi="ru_RU"/>
        </w:rPr>
        <w:t>). Гумно Орны позже стало местом, где был построен Храм (</w:t>
      </w:r>
      <w:hyperlink r:id="rId629">
        <w:r>
          <w:rPr>
            <w:lang w:val="ru_RU" w:bidi="ru_RU"/>
          </w:rPr>
          <w:rPr>
            <w:color w:val="0000EE"/>
            <w:u w:val="single"/>
          </w:rPr>
          <w:t>1Пар.21:18–22:1</w:t>
        </w:r>
      </w:hyperlink>
      <w:r>
        <w:rPr>
          <w:lang w:val="ru_RU" w:bidi="ru_RU"/>
        </w:rPr>
        <w:t xml:space="preserve">; </w:t>
      </w:r>
      <w:hyperlink r:id="rId630">
        <w:r>
          <w:rPr>
            <w:lang w:val="ru_RU" w:bidi="ru_RU"/>
          </w:rPr>
          <w:rPr>
            <w:color w:val="0000EE"/>
            <w:u w:val="single"/>
          </w:rPr>
          <w:t>2Пар.3:1</w:t>
        </w:r>
      </w:hyperlink>
      <w:r>
        <w:rPr>
          <w:lang w:val="ru_RU" w:bidi="ru_RU"/>
        </w:rPr>
        <w:t xml:space="preserve">). </w:t>
      </w:r>
    </w:p>
    <w:p>
      <w:pPr>
        <w:pStyle w:val="ListBullet"/>
        <w:spacing w:line="240" w:lineRule="auto"/>
        <w:ind w:left="720"/>
      </w:pPr>
      <w:r>
        <w:rPr>
          <w:lang w:val="ru_RU" w:bidi="ru_RU"/>
        </w:rPr>
      </w:r>
      <w:r>
        <w:rPr>
          <w:lang w:val="ru_RU" w:bidi="ru_RU"/>
        </w:rPr>
        <w:t xml:space="preserve">«Орны Иевусеянина» — </w:t>
      </w:r>
      <w:r>
        <w:rPr>
          <w:lang w:val="ru_RU" w:bidi="ru_RU"/>
        </w:rPr>
        <w:t>хотя Давид отнял Иерусалим у иевусеев (</w:t>
      </w:r>
      <w:hyperlink r:id="rId631">
        <w:r>
          <w:rPr>
            <w:lang w:val="ru_RU" w:bidi="ru_RU"/>
          </w:rPr>
          <w:rPr>
            <w:color w:val="0000EE"/>
            <w:u w:val="single"/>
          </w:rPr>
          <w:t>2Цар.5:6–9</w:t>
        </w:r>
      </w:hyperlink>
      <w:r>
        <w:rPr>
          <w:lang w:val="ru_RU" w:bidi="ru_RU"/>
        </w:rPr>
        <w:t>), он не уничтожил полностью этот народ и не изгнал его.</w:t>
      </w:r>
      <w:r>
        <w:rPr>
          <w:lang w:val="ru_RU" w:bidi="ru_RU"/>
        </w:rPr>
      </w:r>
      <w:r>
        <w:rPr>
          <w:lang w:val="ru_RU" w:bidi="ru_RU"/>
        </w:rPr>
      </w:r>
    </w:p>
    <w:p>
      <w:pPr/>
      <w:r>
        <w:rPr>
          <w:lang w:val="ru_RU" w:bidi="ru_RU"/>
        </w:rPr>
      </w:r>
    </w:p>
    <w:p>
      <w:pPr>
        <w:pStyle w:val="Heading2"/>
      </w:pPr>
      <w:r>
        <w:rPr>
          <w:lang w:val="ru_RU" w:bidi="ru_RU"/>
        </w:rPr>
        <w:t>2 Царств 24:17</w:t>
      </w:r>
      <w:r>
        <w:rPr>
          <w:lang w:val="ru_RU" w:bidi="ru_RU"/>
        </w:rPr>
      </w:r>
    </w:p>
    <w:p>
      <w:pPr>
        <w:pStyle w:val="ListBullet"/>
        <w:spacing w:line="240" w:lineRule="auto"/>
        <w:ind w:left="720"/>
      </w:pPr>
      <w:r>
        <w:rPr>
          <w:lang w:val="ru_RU" w:bidi="ru_RU"/>
        </w:rPr>
      </w:r>
      <w:r>
        <w:rPr>
          <w:lang w:val="ru_RU" w:bidi="ru_RU"/>
        </w:rPr>
        <w:t xml:space="preserve">«я согрешил» — </w:t>
      </w:r>
      <w:r>
        <w:rPr>
          <w:lang w:val="ru_RU" w:bidi="ru_RU"/>
        </w:rPr>
        <w:t>поначалу Давид молился о себе. Он каялся в совершённом грехе («</w:t>
      </w:r>
      <w:r>
        <w:rPr>
          <w:lang w:val="ru_RU" w:bidi="ru_RU"/>
        </w:rPr>
        <w:t>прости грех раба Твоего</w:t>
      </w:r>
      <w:r>
        <w:rPr>
          <w:lang w:val="ru_RU" w:bidi="ru_RU"/>
        </w:rPr>
        <w:t xml:space="preserve">», </w:t>
      </w:r>
      <w:hyperlink r:id="rId611">
        <w:r>
          <w:rPr>
            <w:lang w:val="ru_RU" w:bidi="ru_RU"/>
          </w:rPr>
          <w:rPr>
            <w:color w:val="0000EE"/>
            <w:u w:val="single"/>
          </w:rPr>
          <w:t>24:10</w:t>
        </w:r>
      </w:hyperlink>
      <w:r>
        <w:rPr>
          <w:lang w:val="ru_RU" w:bidi="ru_RU"/>
        </w:rPr>
        <w:t xml:space="preserve">). Но потом он стал молиться о людях, которых он считал невиновными (но см. </w:t>
      </w:r>
      <w:hyperlink r:id="rId614">
        <w:r>
          <w:rPr>
            <w:lang w:val="ru_RU" w:bidi="ru_RU"/>
          </w:rPr>
          <w:rPr>
            <w:color w:val="0000EE"/>
            <w:u w:val="single"/>
          </w:rPr>
          <w:t>24:1</w:t>
        </w:r>
      </w:hyperlink>
      <w:r>
        <w:rPr>
          <w:lang w:val="ru_RU" w:bidi="ru_RU"/>
        </w:rPr>
        <w:t xml:space="preserve">), и предлагал умереть вместо них. </w:t>
      </w:r>
    </w:p>
    <w:p>
      <w:pPr>
        <w:pStyle w:val="ListBullet"/>
        <w:spacing w:line="240" w:lineRule="auto"/>
        <w:ind w:left="720"/>
      </w:pPr>
      <w:r>
        <w:rPr>
          <w:lang w:val="ru_RU" w:bidi="ru_RU"/>
        </w:rPr>
      </w:r>
      <w:r>
        <w:rPr>
          <w:lang w:val="ru_RU" w:bidi="ru_RU"/>
        </w:rPr>
        <w:t xml:space="preserve">«а эти овцы, что сделали они?» — </w:t>
      </w:r>
      <w:r>
        <w:rPr>
          <w:lang w:val="ru_RU" w:bidi="ru_RU"/>
        </w:rPr>
        <w:t xml:space="preserve">Давид был пастырем всего народа Израиля (см. </w:t>
      </w:r>
      <w:r>
        <w:rPr>
          <w:lang w:val="ru_RU" w:bidi="ru_RU"/>
        </w:rPr>
        <w:t>Учебные заметки к 7:8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24:21</w:t>
      </w:r>
      <w:r>
        <w:rPr>
          <w:lang w:val="ru_RU" w:bidi="ru_RU"/>
        </w:rPr>
      </w:r>
    </w:p>
    <w:p>
      <w:pPr/>
      <w:r>
        <w:rPr>
          <w:lang w:val="ru_RU" w:bidi="ru_RU"/>
        </w:rPr>
      </w:r>
      <w:r>
        <w:rPr>
          <w:lang w:val="ru_RU" w:bidi="ru_RU"/>
        </w:rPr>
        <w:t xml:space="preserve">«чтобы прекратилось поражение народа» — </w:t>
      </w:r>
      <w:r>
        <w:rPr>
          <w:lang w:val="ru_RU" w:bidi="ru_RU"/>
        </w:rPr>
        <w:t>Давид не знал, что Бог уже дал повеление Своему ангелу остановить казнь (</w:t>
      </w:r>
      <w:hyperlink r:id="rId632">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24:25</w:t>
      </w:r>
      <w:r>
        <w:rPr>
          <w:lang w:val="ru_RU" w:bidi="ru_RU"/>
        </w:rPr>
      </w:r>
    </w:p>
    <w:p>
      <w:pPr/>
      <w:r>
        <w:rPr>
          <w:lang w:val="ru_RU" w:bidi="ru_RU"/>
        </w:rPr>
      </w:r>
      <w:r>
        <w:rPr>
          <w:lang w:val="ru_RU" w:bidi="ru_RU"/>
        </w:rP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3">
        <w:r>
          <w:rPr>
            <w:lang w:val="ru_RU" w:bidi="ru_RU"/>
          </w:rPr>
          <w:rPr>
            <w:color w:val="0000EE"/>
            <w:u w:val="single"/>
          </w:rPr>
          <w:t>21:14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18-2Sam7:21" TargetMode="External"/><Relationship Id="rId235" Type="http://schemas.openxmlformats.org/officeDocument/2006/relationships/hyperlink" Target="https://ref.ly/2Sam7:23-2Sam7:24"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1Chr20:3"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