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1CO</w:t>
      </w:r>
      <w:r>
        <w:rPr>
          <w:lang w:val="ru_RU" w:bidi="ru_RU"/>
        </w:rPr>
      </w:r>
    </w:p>
    <w:p>
      <w:pPr/>
      <w:r>
        <w:rPr>
          <w:lang w:val="ru_RU" w:bidi="ru_RU"/>
        </w:rPr>
      </w:r>
      <w:r>
        <w:rPr>
          <w:i/>
          <w:lang w:val="ru_RU" w:bidi="ru_RU"/>
        </w:rPr>
        <w:t>1 Коринфянам 1:1, 1 Коринфянам 1:1–3, 1 Коринфянам 1:2, 1 Коринфянам 1:3, 1 Коринфянам 1:4, 1 Коринфянам 1:4–9, 1 Коринфянам 1:5, 1 Коринфянам 1:7, 1 Коринфянам 1:8, 1 Коринфянам 1:9, 1 Коринфянам 1:10, 1 Коринфянам 1:10–17, 1 Коринфянам 1:10–15:58, 1 Коринфянам 1:11, 1 Коринфянам 1:12, 1 Коринфянам 1:13, 1 Коринфянам 1:14, 1 Коринфянам 1:16, 1 Коринфянам 1:17, 1 Коринфянам 1:18, 1 Коринфянам 1:18–31, 1 Коринфянам 1:19, 1 Коринфянам 1:20, 1 Коринфянам 1:21, 1 Коринфянам 1:22, 1 Коринфянам 1:22–24, 1 Коринфянам 1:23, 1 Коринфянам 1:25, 1 Коринфянам 1:26, 1 Коринфянам 1:27–29, 1 Коринфянам 1:30, 1 Коринфянам 1:31, 1 Коринфянам 2:1, 1 Коринфянам 2:1–5, 1 Коринфянам 2:3–4, 1 Коринфянам 2:6, 1 Коринфянам 2:6–16, 1 Коринфянам 2:7, 1 Коринфянам 2:8, 1 Коринфянам 2:9, 1 Коринфянам 2:10–12, 1 Коринфянам 2:13, 1 Коринфянам 2:14, 1 Коринфянам 2:15, 1 Коринфянам 2:16, 1 Коринфянам 3:1, 1 Коринфянам 3:1–4, 1 Коринфянам 3:1–4:7, 1 Коринфянам 3:2, 1 Коринфянам 3:3, 1 Коринфянам 3:4, 1 Коринфянам 3:5–9, 1 Коринфянам 3:6, 1 Коринфянам 3:10, 1 Коринфянам 3:10–17, 1 Коринфянам 3:11, 1 Коринфянам 3:12–15, 1 Коринфянам 3:16–17, 1 Коринфянам 3:18–20, 1 Коринфянам 3:21–23, 1 Коринфянам 3:23, 1 Коринфянам 4:1, 1 Коринфянам 4:1–5, 1 Коринфянам 4:3–4, 1 Коринфянам 4:5, 1 Коринфянам 4:6–21, 1 Коринфянам 4:7, 1 Коринфянам 4:8–13, 1 Коринфянам 4:9, 1 Коринфянам 4:11–13, 1 Коринфянам 4:12, 1 Коринфянам 4:14–16, 1 Коринфянам 4:14–21, 1 Коринфянам 4:17, 1-е Коринфянам 4:18–20, 1 Коринфянам 5:1, 1 Коринфянам 5:1–8, 1 Коринфянам 5:2, 1 Коринфянам 5:3, 1 Коринфянам 5:5, 1 Коринфянам 5:6–7, 1 Коринфянам 5:7–8, 1 Коринфянам 5:9, 1 Коринфянам 5:9–13, 1 Коринфянам 5:10, 1 Коринфянам 5:11, 1 Коринфянам 5:12–13, 1 Коринфянам 6:1–11, 1 Коринфянам 6:2–3, 1 Коринфянам 6:4–6, 1 Коринфянам 6:7, 1 Коринфянам 6:8, 1 Коринфянам 6:9, 1 Коринфянам 6:9–11, 1 Коринфянам 6:10, 1 Коринфянам 6:11, 1 Коринфянам 6:12, 1 Коринфянам 6:12–20, 1 Коринфянам 6:13–14, 1 Коринфянам 6:15–17, 1 Коринфянам 6:18–20, 1 Коринфянам 7:1, 1 Коринфянам 7:1–40, 1 Коринфянам 7:1–16:4., 1 Коринфянам 7:2, 1 Коринфянам 7:3–4, 1 Коринфянам 7:6–7, 1 Коринфянам 7:8–9, 1 Коринфянам 7:10–11, 1 Коринфянам 7:12–13, 1 Коринфянам 7:14, 1 Коринфянам 7:15, 1 Коринфянам 7:16, 1 Коринфянам 7:17, 1 Коринфянам 7:17–24, 1 Коринфянам 7:18–19, 1 Коринфянам 7:21–23, 1 Коринфянам 7:25–35, 1 Коринфянам 7:36–38, 1 Коринфянам 7:39, 1 Коринфянам 8:1, 1 Коринфянам 8:1–11:1, 1 Коринфянам 8:2–3, 1 Коринфянам 8:4–6, 1 Коринфянам 8:7, 1 Коринфянам 8:8, 1 Коринфянам 8:9–10, 1 Коринфянам 8:11, 1 Коринфянам 8:12, 1 Коринфянам 8:13, 1 Коринфянам 9:1–2, 1 Коринфянам 9:1–27, 1 Коринфянам 9:3, 1 Коринфянам 9:4, 1 Коринфянам 9:5, 1 Коринфянам 9:7–10, 1 Коринфянам 9:12, 1 Коринфянам 9:13, 1 Коринфянам 9:14, 1 Коринфянам 9:15, 1 Коринфянам 9:16, 1 Коринфянам 9:18, 1 Коринфянам 9:19–23, 1 Коринфянам 9:24–27, 1 Коринфянам 9:26, 1 Коринфянам 9:27, 1 Коринфянам 10:1–11, 1 Коринфянам 10:1–22, 1 Коринфянам 10:2, 1 Коринфянам 10:3–4, 1 Коринфянам 10:6, 1 Коринфянам 10:7, 1 Коринфянам 10:8, 1 Коринфянам 10:9, 1 Коринфянам 10:10, 1 Коринфянам 10:12–13, 1 Коринфянам 10:14–22, 1 Коринфянам 10:16–18, 1 Коринфянам 10:19–20, 1 Коринфянам 10:21, 1 Коринфянам 10:22, 1 Коринфянам 10:23–24, 1 Коринфянам 10:23–11:1, 1 Коринфянам 10:27–29, 1 Коринфянам 10:29–30, 1 Коринфянам 10:31–33, 1 Коринфянам 11:1, 1 Коринфянам 11:2, 1 Коринфянам 11:3, 1 Коринфянам 11:3–16, 1 Коринфянам 11:4–6, 1 Коринфянам 11:7, 1 Коринфянам 11:10, 1 Коринфянам 11:11–12, 1 Коринфянам 11:13, 1 Коринфянам 11:14, 1 Коринфянам 11:15, 1 Коринфянам 11:16, 1 Коринфянам 11:17, 1 Коринфянам 11:17–34, 1 Коринфянам 11:18, 1 Коринфянам 11:19, 1 Коринфянам 11:20–22, 1 Коринфянам 11:23, 1 Коринфянам 11:24, 1 Коринфянам 11:25, 1 Коринфянам 11:26, 1 Коринфянам 11:27, 1 Коринфянам 11:28, 1 Коринфянам 11:29–30, 1 Коринфянам 11:31, 1 Коринфянам 11:32, 1 Коринфянам 11:34, 1 Коринфянам 12:1–3, 1 Коринфянам 12:1–14:40, 1 Коринфянам 12:2, 1 Коринфянам 12:3, 1 Коринфянам 12:4–11, 1 Коринфянам 12:6, 1 Коринфянам 12:7, 1 Коринфянам 12:8, 1 Коринфянам 12:8–10, 1 Коринфянам 12:9, 1 Коринфянам 12:10, 1 Коринфянам 12:11, 1 Коринфянам 12:12–31, 1 Коринфянам 12:13, 1 Коринфянам 12:14–21, 1 Коринфянам 12:22–26, 1 Коринфянам 12:25–26, 1 Коринфянам 12:28, 1 Коринфянам 12:28–31, 1 Коринфянам 12:29–30, 1 Коринфянам 12:31, 1 Коринфянам 13:1, 1 Коринфянам 13:1–3, 1 Коринфянам 13:1–13, 1 Коринфянам 13:2, 1 Коринфянам 13:3, 1 Коринфянам 13:4–7, 1 Коринфянам 13:5, 1 Коринфянам 13:8, 1 Коринфянам 13:8–13, 1 Коринфянам 13:9, 1 Коринфянам 13:12, 1 Коринфянам 13:13, 1 Коринфянам 14:1, 1 Коринфянам 14:1–25, 1 Коринфянам 14:2–4, 1 Коринфянам 14:4, 1 Коринфянам 14:7–12, 1 Коринфянам 14:12, 1 Коринфянам 14:13, 1 Коринфянам 14:14, 1 Коринфянам 14:15–17, 1 Коринфянам 14:18–19, 1 Коринфянам 14:20, 1 Коринфянам 14:21–25, 1 Коринфянам 14:25, 1 Коринфянам 14:26, 1 Коринфянам 14:26–40, 1 Коринфянам 14:27–28, 1 Коринфянам 14:29–32, 1 Коринфянам 14:34–35, 1 Коринфянам 14:36–37, 1 Коринфянам 14:39–40, 1 Коринфянам 15:1, 1 Коринфянам 15:1–11, 1 Коринфянам 15:1–58, 1 Коринфянам 15:2, 1 Коринфянам 15:3, 1 Коринфянам 15:4, 1 Коринфянам 15:5, 1 Коринфянам 15:6, 1 Коринфянам 15:7, 1 Коринфянам 15:8–9, 1 Коринфянам 15:10, 1 Коринфянам 15:11, 1 Коринфянам 15:12, 1 Коринфянам 15:12–20, 1 Коринфянам 15:12–34, 1 Коринфянам 15:14–18, 1 Коринфянам 15:19, 1 Коринфянам 15:20, 1 Коринфянам 15:21–23, 1 Коринфянам 15:24, 1 Коринфянам 15:24–28, 1 Коринфянам 15:25, 1 Коринфянам 15:27, 1 Коринфянам 15:29, 1 Коринфянам 15:30–32, 1 Коринфянам 15:32, 1 Коринфянам 15:33, 1 Коринфянам 15:34, 1 Коринфянам 15:35–58, 1 Коринфянам 15:36, 1 Коринфянам 15:37–39, 1 Коринфянам 15:40–41, 1 Коринфянам 15:42–44, 1 Коринфянам 15:45–46, 1 Коринфянам 15:45–49, 1 Коринфянам 15:47, 1 Коринфянам 15:48, 1 Коринфянам 15:49, 1 Коринфянам 15:50, 1 Коринфянам 15:51, 1 Коринфянам 15:52, 1 Коринфянам 15:54, 1 Коринфянам 15:55, 1 Коринфянам 15:57, 1 Коринфянам 15:58, 1 Коринфянам 16:1, 1 Коринфянам 16:1–4, 1 Коринфянам 16:2, 1 Коринфянам 16:4, 1 Коринфянам 16:5, 1 Коринфянам 16:6–7, 1 Коринфянам 16:8, 1 Коринфянам 16:10, 1 Коринфянам 16:11–12, 1 Коринфянам 16:17, 1 Коринфянам 16:19, 1 Коринфянам 16:19–24, 1 Коринфянам 16:20, 1 Коринфянам 16:21, 1 Коринфянам 16:22, 1 Коринфянам 16:23–24</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Коринфянам 1:1</w:t>
      </w:r>
      <w:r>
        <w:rPr>
          <w:lang w:val="ru_RU" w:bidi="ru_RU"/>
        </w:rPr>
      </w:r>
    </w:p>
    <w:p>
      <w:pPr>
        <w:pStyle w:val="ListBullet"/>
        <w:spacing w:line="240" w:lineRule="auto"/>
        <w:ind w:left="720"/>
      </w:pPr>
      <w:r>
        <w:rPr>
          <w:lang w:val="ru_RU" w:bidi="ru_RU"/>
        </w:rPr>
      </w:r>
      <w:r>
        <w:rPr>
          <w:lang w:val="ru_RU" w:bidi="ru_RU"/>
        </w:rPr>
        <w:t xml:space="preserve">«Апостол Иисуса Христа» — Павел был миссионером-благовестником, призванным Самим Христом. </w:t>
      </w:r>
    </w:p>
    <w:p>
      <w:pPr>
        <w:pStyle w:val="ListBullet"/>
        <w:spacing w:line="240" w:lineRule="auto"/>
        <w:ind w:left="720"/>
      </w:pPr>
      <w:r>
        <w:rPr>
          <w:lang w:val="ru_RU" w:bidi="ru_RU"/>
        </w:rPr>
      </w:r>
      <w:r>
        <w:rPr>
          <w:lang w:val="ru_RU" w:bidi="ru_RU"/>
        </w:rPr>
        <w:t>«Сосфен</w:t>
      </w:r>
      <w:r>
        <w:rPr>
          <w:i/>
          <w:lang w:val="ru_RU" w:bidi="ru_RU"/>
        </w:rPr>
        <w:t>» —</w:t>
      </w:r>
      <w:r>
        <w:rPr>
          <w:lang w:val="ru_RU" w:bidi="ru_RU"/>
        </w:rPr>
        <w:t xml:space="preserve"> сотрудник Павла, возможно, тот же человек, который упоминается в книге </w:t>
      </w:r>
      <w:hyperlink r:id="rId13">
        <w:r>
          <w:rPr>
            <w:lang w:val="ru_RU" w:bidi="ru_RU"/>
          </w:rPr>
          <w:rPr>
            <w:color w:val="0000EE"/>
            <w:u w:val="single"/>
          </w:rPr>
          <w:t>Деяния апостолов 18:17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1:1–3</w:t>
      </w:r>
      <w:r>
        <w:rPr>
          <w:lang w:val="ru_RU" w:bidi="ru_RU"/>
        </w:rPr>
      </w:r>
    </w:p>
    <w:p>
      <w:pPr/>
      <w:r>
        <w:rPr>
          <w:lang w:val="ru_RU" w:bidi="ru_RU"/>
        </w:rPr>
      </w:r>
      <w:r>
        <w:rPr>
          <w:lang w:val="ru_RU" w:bidi="ru_RU"/>
        </w:rPr>
        <w:t>Обычно свои послания Павел начинает с нескольких слов о себе, за которыми следуют приветствие и пожелание благодати и мира. В этом он придерживается традиционного образца древнегреческих писем, но наполняет свои послания христианским смыслом.</w:t>
      </w:r>
      <w:r>
        <w:rPr>
          <w:lang w:val="ru_RU" w:bidi="ru_RU"/>
        </w:rPr>
      </w:r>
      <w:r>
        <w:rPr>
          <w:lang w:val="ru_RU" w:bidi="ru_RU"/>
        </w:rPr>
      </w:r>
    </w:p>
    <w:p>
      <w:pPr/>
      <w:r>
        <w:rPr>
          <w:lang w:val="ru_RU" w:bidi="ru_RU"/>
        </w:rPr>
      </w:r>
    </w:p>
    <w:p>
      <w:pPr>
        <w:pStyle w:val="Heading2"/>
      </w:pPr>
      <w:r>
        <w:rPr>
          <w:lang w:val="ru_RU" w:bidi="ru_RU"/>
        </w:rPr>
        <w:t>1 Коринфянам 1:2</w:t>
      </w:r>
      <w:r>
        <w:rPr>
          <w:lang w:val="ru_RU" w:bidi="ru_RU"/>
        </w:rPr>
      </w:r>
    </w:p>
    <w:p>
      <w:pPr/>
      <w:r>
        <w:rPr>
          <w:lang w:val="ru_RU" w:bidi="ru_RU"/>
        </w:rPr>
      </w:r>
      <w:r>
        <w:rPr>
          <w:lang w:val="ru_RU" w:bidi="ru_RU"/>
        </w:rPr>
        <w:t>Церковь состоит из тех, кого Бог призвал быть Его святым народом — тех, кто принадлежит и посвящён Ему. Божий народ был освящён в Иисусе Христе — Бог отделил его для Себя через дело спасения Своего Сына и веру в Него.</w:t>
      </w:r>
      <w:r>
        <w:rPr>
          <w:lang w:val="ru_RU" w:bidi="ru_RU"/>
        </w:rPr>
      </w:r>
      <w:r>
        <w:rPr>
          <w:lang w:val="ru_RU" w:bidi="ru_RU"/>
        </w:rPr>
      </w:r>
    </w:p>
    <w:p>
      <w:pPr/>
      <w:r>
        <w:rPr>
          <w:lang w:val="ru_RU" w:bidi="ru_RU"/>
        </w:rPr>
      </w:r>
    </w:p>
    <w:p>
      <w:pPr>
        <w:pStyle w:val="Heading2"/>
      </w:pPr>
      <w:r>
        <w:rPr>
          <w:lang w:val="ru_RU" w:bidi="ru_RU"/>
        </w:rPr>
        <w:t>1 Коринфянам 1:3</w:t>
      </w:r>
      <w:r>
        <w:rPr>
          <w:lang w:val="ru_RU" w:bidi="ru_RU"/>
        </w:rPr>
      </w:r>
    </w:p>
    <w:p>
      <w:pPr/>
      <w:r>
        <w:rPr>
          <w:lang w:val="ru_RU" w:bidi="ru_RU"/>
        </w:rPr>
      </w:r>
      <w:r>
        <w:rPr>
          <w:lang w:val="ru_RU" w:bidi="ru_RU"/>
        </w:rPr>
        <w:t xml:space="preserve">Пожелание благодати и мира является традиционным греческим и еврейским приветствием. Благодать — это незаслуженное благословение, которое приобретается благодаря доброте Бога. Мир — это чувство благополучия и удовлетворённости, укоренённое в Благой Вести и даруемое Святым Духом (см. </w:t>
      </w:r>
      <w:hyperlink r:id="rId14">
        <w:r>
          <w:rPr>
            <w:lang w:val="ru_RU" w:bidi="ru_RU"/>
          </w:rPr>
          <w:rPr>
            <w:color w:val="0000EE"/>
            <w:u w:val="single"/>
          </w:rPr>
          <w:t>Гал.5:22</w:t>
        </w:r>
      </w:hyperlink>
      <w:r>
        <w:rPr>
          <w:lang w:val="ru_RU" w:bidi="ru_RU"/>
        </w:rPr>
        <w:t xml:space="preserve">). Вместе эти два слова передают то, что воспринимается как дары от Бога (см. </w:t>
      </w:r>
      <w:hyperlink r:id="rId15">
        <w:r>
          <w:rPr>
            <w:lang w:val="ru_RU" w:bidi="ru_RU"/>
          </w:rPr>
          <w:rPr>
            <w:color w:val="0000EE"/>
            <w:u w:val="single"/>
          </w:rPr>
          <w:t>Рим.5:1–2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w:t>
      </w:r>
      <w:r>
        <w:rPr>
          <w:lang w:val="ru_RU" w:bidi="ru_RU"/>
        </w:rPr>
      </w:r>
    </w:p>
    <w:p>
      <w:pPr/>
      <w:r>
        <w:rPr>
          <w:lang w:val="ru_RU" w:bidi="ru_RU"/>
        </w:rPr>
      </w:r>
      <w:r>
        <w:rPr>
          <w:lang w:val="ru_RU" w:bidi="ru_RU"/>
        </w:rPr>
        <w:t>«</w:t>
      </w:r>
      <w:r>
        <w:rPr>
          <w:lang w:val="ru_RU" w:bidi="ru_RU"/>
        </w:rPr>
        <w:t>дарованной вам во Христе Иисусе» —</w:t>
      </w:r>
      <w:r>
        <w:rPr>
          <w:lang w:val="ru_RU" w:bidi="ru_RU"/>
        </w:rPr>
        <w:t xml:space="preserve"> Павел часто использует фразу «во Христе Иисусе», чтобы указать на спасительные отношения верующих со Христом (например, </w:t>
      </w:r>
      <w:hyperlink r:id="rId16">
        <w:r>
          <w:rPr>
            <w:lang w:val="ru_RU" w:bidi="ru_RU"/>
          </w:rPr>
          <w:rPr>
            <w:color w:val="0000EE"/>
            <w:u w:val="single"/>
          </w:rPr>
          <w:t>Рим.3:24</w:t>
        </w:r>
      </w:hyperlink>
      <w:r>
        <w:rPr>
          <w:lang w:val="ru_RU" w:bidi="ru_RU"/>
        </w:rPr>
        <w:t xml:space="preserve">; </w:t>
      </w:r>
      <w:hyperlink r:id="rId17">
        <w:r>
          <w:rPr>
            <w:lang w:val="ru_RU" w:bidi="ru_RU"/>
          </w:rPr>
          <w:rPr>
            <w:color w:val="0000EE"/>
            <w:u w:val="single"/>
          </w:rPr>
          <w:t>Гал.2:4</w:t>
        </w:r>
      </w:hyperlink>
      <w:r>
        <w:rPr>
          <w:lang w:val="ru_RU" w:bidi="ru_RU"/>
        </w:rPr>
        <w:t xml:space="preserve">; </w:t>
      </w:r>
      <w:hyperlink r:id="rId18">
        <w:r>
          <w:rPr>
            <w:lang w:val="ru_RU" w:bidi="ru_RU"/>
          </w:rPr>
          <w:rPr>
            <w:color w:val="0000EE"/>
            <w:u w:val="single"/>
          </w:rPr>
          <w:t>Еф.3:6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1:4–9</w:t>
      </w:r>
      <w:r>
        <w:rPr>
          <w:lang w:val="ru_RU" w:bidi="ru_RU"/>
        </w:rPr>
      </w:r>
    </w:p>
    <w:p>
      <w:pPr/>
      <w:r>
        <w:rPr>
          <w:lang w:val="ru_RU" w:bidi="ru_RU"/>
        </w:rPr>
      </w:r>
      <w:r>
        <w:rPr>
          <w:lang w:val="ru_RU" w:bidi="ru_RU"/>
        </w:rPr>
        <w:t>Павел благодарит Бога за духовные дары, которые он видит в жизни коринфских верующих, и выражает уверенность, что Бог будет хранить верующих до конца.</w:t>
      </w:r>
      <w:r>
        <w:rPr>
          <w:lang w:val="ru_RU" w:bidi="ru_RU"/>
        </w:rPr>
      </w:r>
      <w:r>
        <w:rPr>
          <w:lang w:val="ru_RU" w:bidi="ru_RU"/>
        </w:rPr>
      </w:r>
    </w:p>
    <w:p>
      <w:pPr/>
      <w:r>
        <w:rPr>
          <w:lang w:val="ru_RU" w:bidi="ru_RU"/>
        </w:rPr>
      </w:r>
    </w:p>
    <w:p>
      <w:pPr>
        <w:pStyle w:val="Heading2"/>
      </w:pPr>
      <w:r>
        <w:rPr>
          <w:lang w:val="ru_RU" w:bidi="ru_RU"/>
        </w:rPr>
        <w:t>1 Коринфянам 1:5</w:t>
      </w:r>
      <w:r>
        <w:rPr>
          <w:lang w:val="ru_RU" w:bidi="ru_RU"/>
        </w:rPr>
      </w:r>
    </w:p>
    <w:p>
      <w:pPr/>
      <w:r>
        <w:rPr>
          <w:lang w:val="ru_RU" w:bidi="ru_RU"/>
        </w:rPr>
      </w:r>
      <w:r>
        <w:rPr>
          <w:lang w:val="ru_RU" w:bidi="ru_RU"/>
        </w:rPr>
        <w:t xml:space="preserve">Бог обогатил коринфскую церковь духовными дарами, особенно красноречием и знанием. Вероятно, здесь имеются в виду произносимые коринфянами слова и их истолкование, т.е. речь идёт о пророчествах и их понимании (см. </w:t>
      </w:r>
      <w:hyperlink r:id="rId19">
        <w:r>
          <w:rPr>
            <w:lang w:val="ru_RU" w:bidi="ru_RU"/>
          </w:rPr>
          <w:rPr>
            <w:color w:val="0000EE"/>
            <w:u w:val="single"/>
          </w:rPr>
          <w:t>1:7</w:t>
        </w:r>
      </w:hyperlink>
      <w:r>
        <w:rPr>
          <w:lang w:val="ru_RU" w:bidi="ru_RU"/>
        </w:rPr>
        <w:t>), которыми гордилась церковь. «Слово» и «</w:t>
      </w:r>
      <w:r>
        <w:rPr>
          <w:lang w:val="ru_RU" w:bidi="ru_RU"/>
        </w:rPr>
        <w:t>знание</w:t>
      </w:r>
      <w:r>
        <w:rPr>
          <w:lang w:val="ru_RU" w:bidi="ru_RU"/>
        </w:rPr>
        <w:t xml:space="preserve">» часто упоминаются в этом письме: Павел признаёт обилие духовных даров, которыми Бог наделил церковь в Коринфе. В дальнейшем он исправляет их искажённое понимание этих даров (см. </w:t>
      </w:r>
      <w:hyperlink r:id="rId20">
        <w:r>
          <w:rPr>
            <w:lang w:val="ru_RU" w:bidi="ru_RU"/>
          </w:rPr>
          <w:rPr>
            <w:color w:val="0000EE"/>
            <w:u w:val="single"/>
          </w:rPr>
          <w:t>1:18–2:5</w:t>
        </w:r>
      </w:hyperlink>
      <w:r>
        <w:rPr>
          <w:lang w:val="ru_RU" w:bidi="ru_RU"/>
        </w:rPr>
        <w:t xml:space="preserve">; </w:t>
      </w:r>
      <w:hyperlink r:id="rId21">
        <w:r>
          <w:rPr>
            <w:lang w:val="ru_RU" w:bidi="ru_RU"/>
          </w:rPr>
          <w:rPr>
            <w:color w:val="0000EE"/>
            <w:u w:val="single"/>
          </w:rPr>
          <w:t>3:18–20</w:t>
        </w:r>
      </w:hyperlink>
      <w:r>
        <w:rPr>
          <w:lang w:val="ru_RU" w:bidi="ru_RU"/>
        </w:rPr>
        <w:t xml:space="preserve">; </w:t>
      </w:r>
      <w:hyperlink r:id="rId22">
        <w:r>
          <w:rPr>
            <w:lang w:val="ru_RU" w:bidi="ru_RU"/>
          </w:rPr>
          <w:rPr>
            <w:color w:val="0000EE"/>
            <w:u w:val="single"/>
          </w:rPr>
          <w:t>12:1–14:40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1:7</w:t>
      </w:r>
      <w:r>
        <w:rPr>
          <w:lang w:val="ru_RU" w:bidi="ru_RU"/>
        </w:rPr>
      </w:r>
    </w:p>
    <w:p>
      <w:pPr/>
      <w:r>
        <w:rPr>
          <w:lang w:val="ru_RU" w:bidi="ru_RU"/>
        </w:rPr>
      </w:r>
      <w:r>
        <w:rPr>
          <w:lang w:val="ru_RU" w:bidi="ru_RU"/>
        </w:rPr>
        <w:t>«</w:t>
      </w:r>
      <w:r>
        <w:rPr>
          <w:lang w:val="ru_RU" w:bidi="ru_RU"/>
        </w:rPr>
        <w:t>не имеете недостатка ни в каком даровании» —</w:t>
      </w:r>
      <w:r>
        <w:rPr>
          <w:lang w:val="ru_RU" w:bidi="ru_RU"/>
        </w:rPr>
        <w:t xml:space="preserve"> см. </w:t>
      </w:r>
      <w:hyperlink r:id="rId23">
        <w:r>
          <w:rPr>
            <w:lang w:val="ru_RU" w:bidi="ru_RU"/>
          </w:rPr>
          <w:rPr>
            <w:color w:val="0000EE"/>
            <w:u w:val="single"/>
          </w:rPr>
          <w:t>12:8–10</w:t>
        </w:r>
      </w:hyperlink>
      <w:r>
        <w:rPr>
          <w:lang w:val="ru_RU" w:bidi="ru_RU"/>
        </w:rPr>
        <w:t>,</w:t>
      </w:r>
      <w:hyperlink r:id="rId24">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1:8</w:t>
      </w:r>
      <w:r>
        <w:rPr>
          <w:lang w:val="ru_RU" w:bidi="ru_RU"/>
        </w:rPr>
      </w:r>
    </w:p>
    <w:p>
      <w:pPr/>
      <w:r>
        <w:rPr>
          <w:lang w:val="ru_RU" w:bidi="ru_RU"/>
        </w:rPr>
      </w:r>
      <w:r>
        <w:rPr>
          <w:lang w:val="ru_RU" w:bidi="ru_RU"/>
        </w:rPr>
        <w:t xml:space="preserve">Несмотря на то, что верующие спасены от вечного осуждения (см. </w:t>
      </w:r>
      <w:hyperlink r:id="rId25">
        <w:r>
          <w:rPr>
            <w:lang w:val="ru_RU" w:bidi="ru_RU"/>
          </w:rPr>
          <w:rPr>
            <w:color w:val="0000EE"/>
            <w:u w:val="single"/>
          </w:rPr>
          <w:t>Рим.8:1</w:t>
        </w:r>
      </w:hyperlink>
      <w:r>
        <w:rPr>
          <w:lang w:val="ru_RU" w:bidi="ru_RU"/>
        </w:rPr>
        <w:t xml:space="preserve">), они по-прежнему несут ответственность перед Богом за свой образ жизни (см. </w:t>
      </w:r>
      <w:hyperlink r:id="rId26">
        <w:r>
          <w:rPr>
            <w:lang w:val="ru_RU" w:bidi="ru_RU"/>
          </w:rPr>
          <w:rPr>
            <w:color w:val="0000EE"/>
            <w:u w:val="single"/>
          </w:rPr>
          <w:t>1Кор.3:12–15</w:t>
        </w:r>
      </w:hyperlink>
      <w:r>
        <w:rPr>
          <w:lang w:val="ru_RU" w:bidi="ru_RU"/>
        </w:rPr>
        <w:t xml:space="preserve">; </w:t>
      </w:r>
      <w:hyperlink r:id="rId27">
        <w:r>
          <w:rPr>
            <w:lang w:val="ru_RU" w:bidi="ru_RU"/>
          </w:rPr>
          <w:rPr>
            <w:color w:val="0000EE"/>
            <w:u w:val="single"/>
          </w:rPr>
          <w:t>4:4–5</w:t>
        </w:r>
      </w:hyperlink>
      <w:r>
        <w:rPr>
          <w:lang w:val="ru_RU" w:bidi="ru_RU"/>
        </w:rPr>
        <w:t xml:space="preserve">; </w:t>
      </w:r>
      <w:hyperlink r:id="rId28">
        <w:r>
          <w:rPr>
            <w:lang w:val="ru_RU" w:bidi="ru_RU"/>
          </w:rPr>
          <w:rPr>
            <w:color w:val="0000EE"/>
            <w:u w:val="single"/>
          </w:rPr>
          <w:t>2Кор.5:10</w:t>
        </w:r>
      </w:hyperlink>
      <w:r>
        <w:rPr>
          <w:lang w:val="ru_RU" w:bidi="ru_RU"/>
        </w:rPr>
        <w:t xml:space="preserve">). Павел призывает своих читателей жить святой жизнью, чтобы они хранили себя безупречными до того дня, когда вернётся Христос (см. </w:t>
      </w:r>
      <w:hyperlink r:id="rId29">
        <w:r>
          <w:rPr>
            <w:lang w:val="ru_RU" w:bidi="ru_RU"/>
          </w:rPr>
          <w:rPr>
            <w:color w:val="0000EE"/>
            <w:u w:val="single"/>
          </w:rPr>
          <w:t>Флп.1:6</w:t>
        </w:r>
      </w:hyperlink>
      <w:r>
        <w:rPr>
          <w:lang w:val="ru_RU" w:bidi="ru_RU"/>
        </w:rPr>
        <w:t>,</w:t>
      </w:r>
      <w:hyperlink r:id="rId30">
        <w:r>
          <w:rPr>
            <w:lang w:val="ru_RU" w:bidi="ru_RU"/>
          </w:rPr>
          <w:rPr>
            <w:color w:val="0000EE"/>
            <w:u w:val="single"/>
          </w:rPr>
          <w:t>10</w:t>
        </w:r>
      </w:hyperlink>
      <w:r>
        <w:rPr>
          <w:lang w:val="ru_RU" w:bidi="ru_RU"/>
        </w:rPr>
        <w:t xml:space="preserve">; </w:t>
      </w:r>
      <w:hyperlink r:id="rId31">
        <w:r>
          <w:rPr>
            <w:lang w:val="ru_RU" w:bidi="ru_RU"/>
          </w:rPr>
          <w:rPr>
            <w:color w:val="0000EE"/>
            <w:u w:val="single"/>
          </w:rPr>
          <w:t>1Фес.3:13</w:t>
        </w:r>
      </w:hyperlink>
      <w:r>
        <w:rPr>
          <w:lang w:val="ru_RU" w:bidi="ru_RU"/>
        </w:rPr>
        <w:t xml:space="preserve">; </w:t>
      </w:r>
      <w:hyperlink r:id="rId32">
        <w:r>
          <w:rPr>
            <w:lang w:val="ru_RU" w:bidi="ru_RU"/>
          </w:rPr>
          <w:rPr>
            <w:color w:val="0000EE"/>
            <w:u w:val="single"/>
          </w:rPr>
          <w:t>5:23–24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1:9</w:t>
      </w:r>
      <w:r>
        <w:rPr>
          <w:lang w:val="ru_RU" w:bidi="ru_RU"/>
        </w:rPr>
      </w:r>
    </w:p>
    <w:p>
      <w:pPr>
        <w:pStyle w:val="ListBullet"/>
        <w:spacing w:line="240" w:lineRule="auto"/>
        <w:ind w:left="720"/>
      </w:pPr>
      <w:r>
        <w:rPr>
          <w:lang w:val="ru_RU" w:bidi="ru_RU"/>
        </w:rPr>
      </w:r>
      <w:r>
        <w:rPr>
          <w:lang w:val="ru_RU" w:bidi="ru_RU"/>
        </w:rPr>
        <w:t>«</w:t>
      </w:r>
      <w:r>
        <w:rPr>
          <w:lang w:val="ru_RU" w:bidi="ru_RU"/>
        </w:rPr>
        <w:t>Верен Бог» — с</w:t>
      </w:r>
      <w:r>
        <w:rPr>
          <w:lang w:val="ru_RU" w:bidi="ru_RU"/>
        </w:rPr>
        <w:t xml:space="preserve">м. </w:t>
      </w:r>
      <w:hyperlink r:id="rId33">
        <w:r>
          <w:rPr>
            <w:lang w:val="ru_RU" w:bidi="ru_RU"/>
          </w:rPr>
          <w:rPr>
            <w:color w:val="0000EE"/>
            <w:u w:val="single"/>
          </w:rPr>
          <w:t>10:13</w:t>
        </w:r>
      </w:hyperlink>
      <w:r>
        <w:rPr>
          <w:lang w:val="ru_RU" w:bidi="ru_RU"/>
        </w:rPr>
        <w:t xml:space="preserve">; </w:t>
      </w:r>
      <w:hyperlink r:id="rId34">
        <w:r>
          <w:rPr>
            <w:lang w:val="ru_RU" w:bidi="ru_RU"/>
          </w:rPr>
          <w:rPr>
            <w:color w:val="0000EE"/>
            <w:u w:val="single"/>
          </w:rPr>
          <w:t>Втор.7:9</w:t>
        </w:r>
      </w:hyperlink>
      <w:r>
        <w:rPr>
          <w:lang w:val="ru_RU" w:bidi="ru_RU"/>
        </w:rPr>
        <w:t xml:space="preserve">; </w:t>
      </w:r>
      <w:hyperlink r:id="rId35">
        <w:r>
          <w:rPr>
            <w:lang w:val="ru_RU" w:bidi="ru_RU"/>
          </w:rPr>
          <w:rPr>
            <w:color w:val="0000EE"/>
            <w:u w:val="single"/>
          </w:rPr>
          <w:t>1 Фес. 5:24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Которым вы призваны» —</w:t>
      </w:r>
      <w:r>
        <w:rPr>
          <w:lang w:val="ru_RU" w:bidi="ru_RU"/>
        </w:rPr>
        <w:t xml:space="preserve"> Бог избрал их и дал общение со Своим Сыном (ср. </w:t>
      </w:r>
      <w:hyperlink r:id="rId36">
        <w:r>
          <w:rPr>
            <w:lang w:val="ru_RU" w:bidi="ru_RU"/>
          </w:rPr>
          <w:rPr>
            <w:color w:val="0000EE"/>
            <w:u w:val="single"/>
          </w:rPr>
          <w:t>Рим.8:28–39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1:10</w:t>
      </w:r>
      <w:r>
        <w:rPr>
          <w:lang w:val="ru_RU" w:bidi="ru_RU"/>
        </w:rPr>
      </w:r>
    </w:p>
    <w:p>
      <w:pPr>
        <w:pStyle w:val="ListBullet"/>
        <w:spacing w:line="240" w:lineRule="auto"/>
        <w:ind w:left="720"/>
      </w:pPr>
      <w:r>
        <w:rPr>
          <w:lang w:val="ru_RU" w:bidi="ru_RU"/>
        </w:rPr>
      </w:r>
      <w:r>
        <w:rPr>
          <w:lang w:val="ru_RU" w:bidi="ru_RU"/>
        </w:rPr>
        <w:t>«Умоляю вас» —</w:t>
      </w:r>
      <w:r>
        <w:rPr>
          <w:lang w:val="ru_RU" w:bidi="ru_RU"/>
        </w:rPr>
        <w:t xml:space="preserve"> Павел обращается к верующим, опираясь на авторитет Господа Иисуса Христа, а не на свой собственный.</w:t>
      </w:r>
    </w:p>
    <w:p>
      <w:pPr>
        <w:pStyle w:val="ListBullet"/>
        <w:spacing w:line="240" w:lineRule="auto"/>
        <w:ind w:left="720"/>
      </w:pPr>
      <w:r>
        <w:rPr>
          <w:lang w:val="ru_RU" w:bidi="ru_RU"/>
        </w:rPr>
      </w:r>
      <w:r>
        <w:rPr>
          <w:lang w:val="ru_RU" w:bidi="ru_RU"/>
        </w:rPr>
        <w:t xml:space="preserve">«братия» — этот общее и традиционное ласковое обращение к членам одной семьи, как к мужчинам, так и к женщинам. </w:t>
      </w:r>
    </w:p>
    <w:p>
      <w:pPr>
        <w:pStyle w:val="ListBullet"/>
        <w:spacing w:line="240" w:lineRule="auto"/>
        <w:ind w:left="720"/>
      </w:pPr>
      <w:r>
        <w:rPr>
          <w:lang w:val="ru_RU" w:bidi="ru_RU"/>
        </w:rPr>
      </w:r>
      <w:r>
        <w:rPr>
          <w:lang w:val="ru_RU" w:bidi="ru_RU"/>
        </w:rPr>
        <w:t>«</w:t>
      </w:r>
      <w:r>
        <w:rPr>
          <w:lang w:val="ru_RU" w:bidi="ru_RU"/>
        </w:rPr>
        <w:t>именем</w:t>
      </w:r>
      <w:r>
        <w:rPr>
          <w:lang w:val="ru_RU" w:bidi="ru_RU"/>
        </w:rPr>
        <w:t xml:space="preserve">» — в иудаизме имя человека отражало его авторитет и репутацию. </w:t>
      </w:r>
    </w:p>
    <w:p>
      <w:pPr>
        <w:pStyle w:val="ListBullet"/>
        <w:spacing w:line="240" w:lineRule="auto"/>
        <w:ind w:left="720"/>
      </w:pPr>
      <w:r>
        <w:rPr>
          <w:lang w:val="ru_RU" w:bidi="ru_RU"/>
        </w:rPr>
      </w:r>
      <w:r>
        <w:rPr>
          <w:lang w:val="ru_RU" w:bidi="ru_RU"/>
        </w:rPr>
        <w:t>«</w:t>
      </w:r>
      <w:r>
        <w:rPr>
          <w:lang w:val="ru_RU" w:bidi="ru_RU"/>
        </w:rPr>
        <w:t>и не было между вами разделений» —</w:t>
      </w:r>
      <w:r>
        <w:rPr>
          <w:lang w:val="ru_RU" w:bidi="ru_RU"/>
        </w:rPr>
        <w:t xml:space="preserve"> желание Павла заключалось не только в том, чтобы верующие в Коринфе избегали разногласий, но и в том, чтобы они были наполнены Духом Христа и чтобы были едины в мыслях и целях (ср. </w:t>
      </w:r>
      <w:hyperlink r:id="rId37">
        <w:r>
          <w:rPr>
            <w:lang w:val="ru_RU" w:bidi="ru_RU"/>
          </w:rPr>
          <w:rPr>
            <w:color w:val="0000EE"/>
            <w:u w:val="single"/>
          </w:rPr>
          <w:t>Флп.2:2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1:10–17</w:t>
      </w:r>
      <w:r>
        <w:rPr>
          <w:lang w:val="ru_RU" w:bidi="ru_RU"/>
        </w:rPr>
      </w:r>
    </w:p>
    <w:p>
      <w:pPr/>
      <w:r>
        <w:rPr>
          <w:lang w:val="ru_RU" w:bidi="ru_RU"/>
        </w:rPr>
      </w:r>
      <w:r>
        <w:rPr>
          <w:lang w:val="ru_RU" w:bidi="ru_RU"/>
        </w:rPr>
        <w:t xml:space="preserve">Верующие в Коринфе спорили о том, кто из известных благовестников (Павел, Аполлос, Пётр (Кифа)) был лучше. Павел упрекает их за ссоры и мирские сравнения. Павел говорит, что как служитель Христа и Благой Вести, он и другие — это лишь сосуды, которые использует Бог (см. </w:t>
      </w:r>
      <w:hyperlink r:id="rId38">
        <w:r>
          <w:rPr>
            <w:lang w:val="ru_RU" w:bidi="ru_RU"/>
          </w:rPr>
          <w:rPr>
            <w:color w:val="0000EE"/>
            <w:u w:val="single"/>
          </w:rPr>
          <w:t>3:1–4:7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1:10–15:58</w:t>
      </w:r>
      <w:r>
        <w:rPr>
          <w:lang w:val="ru_RU" w:bidi="ru_RU"/>
        </w:rPr>
      </w:r>
    </w:p>
    <w:p>
      <w:pPr/>
      <w:r>
        <w:rPr>
          <w:lang w:val="ru_RU" w:bidi="ru_RU"/>
        </w:rPr>
      </w:r>
      <w:r>
        <w:rPr>
          <w:lang w:val="ru_RU" w:bidi="ru_RU"/>
        </w:rPr>
        <w:t>Основная часть письма посвящена наставлениям Павла по конкретным проблемам и вопросам, возникшим в коринфской церкви.</w:t>
      </w:r>
      <w:r>
        <w:rPr>
          <w:lang w:val="ru_RU" w:bidi="ru_RU"/>
        </w:rPr>
      </w:r>
      <w:r>
        <w:rPr>
          <w:lang w:val="ru_RU" w:bidi="ru_RU"/>
        </w:rPr>
      </w:r>
    </w:p>
    <w:p>
      <w:pPr/>
      <w:r>
        <w:rPr>
          <w:lang w:val="ru_RU" w:bidi="ru_RU"/>
        </w:rPr>
      </w:r>
    </w:p>
    <w:p>
      <w:pPr>
        <w:pStyle w:val="Heading2"/>
      </w:pPr>
      <w:r>
        <w:rPr>
          <w:lang w:val="ru_RU" w:bidi="ru_RU"/>
        </w:rPr>
        <w:t>1 Коринфянам 1:11</w:t>
      </w:r>
      <w:r>
        <w:rPr>
          <w:lang w:val="ru_RU" w:bidi="ru_RU"/>
        </w:rPr>
      </w:r>
    </w:p>
    <w:p>
      <w:pPr/>
      <w:r>
        <w:rPr>
          <w:lang w:val="ru_RU" w:bidi="ru_RU"/>
        </w:rPr>
      </w:r>
      <w:r>
        <w:rPr>
          <w:lang w:val="ru_RU" w:bidi="ru_RU"/>
        </w:rPr>
        <w:t>«</w:t>
      </w:r>
      <w:r>
        <w:rPr>
          <w:lang w:val="ru_RU" w:bidi="ru_RU"/>
        </w:rPr>
        <w:t xml:space="preserve">от домашних Хлоиных» — </w:t>
      </w:r>
      <w:r>
        <w:rPr>
          <w:lang w:val="ru_RU" w:bidi="ru_RU"/>
        </w:rPr>
        <w:t>Хлоя была коринфянкой, но больше о ней в Писаниях нигде не упоминается.</w:t>
      </w:r>
      <w:r>
        <w:rPr>
          <w:lang w:val="ru_RU" w:bidi="ru_RU"/>
        </w:rPr>
      </w:r>
      <w:r>
        <w:rPr>
          <w:lang w:val="ru_RU" w:bidi="ru_RU"/>
        </w:rPr>
      </w:r>
    </w:p>
    <w:p>
      <w:pPr/>
      <w:r>
        <w:rPr>
          <w:lang w:val="ru_RU" w:bidi="ru_RU"/>
        </w:rPr>
      </w:r>
    </w:p>
    <w:p>
      <w:pPr>
        <w:pStyle w:val="Heading2"/>
      </w:pPr>
      <w:r>
        <w:rPr>
          <w:lang w:val="ru_RU" w:bidi="ru_RU"/>
        </w:rPr>
        <w:t>1 Коринфянам 1:12</w:t>
      </w:r>
      <w:r>
        <w:rPr>
          <w:lang w:val="ru_RU" w:bidi="ru_RU"/>
        </w:rPr>
      </w:r>
    </w:p>
    <w:p>
      <w:pPr/>
      <w:r>
        <w:rPr>
          <w:lang w:val="ru_RU" w:bidi="ru_RU"/>
        </w:rPr>
      </w:r>
      <w:r>
        <w:rPr>
          <w:lang w:val="ru_RU" w:bidi="ru_RU"/>
        </w:rPr>
        <w:t>Между христианами в Коринфе произошло разделение в зависимости от того, кому они оказывали больше предпочтения как христианскому лидеру, хотя сами лидеры не были разделены между собой. И Павел, кто первым принёс Благую Весть в Коринф, также имел своих приверженцев.</w:t>
      </w:r>
    </w:p>
    <w:p>
      <w:pPr>
        <w:pStyle w:val="ListBullet"/>
        <w:spacing w:line="240" w:lineRule="auto"/>
        <w:ind w:left="720"/>
      </w:pPr>
      <w:r>
        <w:rPr>
          <w:lang w:val="ru_RU" w:bidi="ru_RU"/>
        </w:rPr>
      </w:r>
      <w:r>
        <w:rPr>
          <w:lang w:val="ru_RU" w:bidi="ru_RU"/>
        </w:rPr>
        <w:t xml:space="preserve">«Аполлос» был иудеем родом из Александрии и на тот момент находился с Павлом (см. </w:t>
      </w:r>
      <w:hyperlink r:id="rId39">
        <w:r>
          <w:rPr>
            <w:lang w:val="ru_RU" w:bidi="ru_RU"/>
          </w:rPr>
          <w:rPr>
            <w:color w:val="0000EE"/>
            <w:u w:val="single"/>
          </w:rPr>
          <w:t>16:12</w:t>
        </w:r>
      </w:hyperlink>
      <w:r>
        <w:rPr>
          <w:lang w:val="ru_RU" w:bidi="ru_RU"/>
        </w:rPr>
        <w:t xml:space="preserve">). Он был красноречивым и влиятельным христианином-евангелистом и служил в Коринфе (см. </w:t>
      </w:r>
      <w:hyperlink r:id="rId40">
        <w:r>
          <w:rPr>
            <w:lang w:val="ru_RU" w:bidi="ru_RU"/>
          </w:rPr>
          <w:rPr>
            <w:color w:val="0000EE"/>
            <w:u w:val="single"/>
          </w:rPr>
          <w:t>Деян.18:24–19:1</w:t>
        </w:r>
      </w:hyperlink>
      <w:r>
        <w:rPr>
          <w:lang w:val="ru_RU" w:bidi="ru_RU"/>
        </w:rPr>
        <w:t>). Аполлос привлекал людей своим мастерством в ораторском искусстве (возможно, в отличие от Павла) и своей способностью толковать Писание.</w:t>
      </w:r>
    </w:p>
    <w:p>
      <w:pPr>
        <w:pStyle w:val="ListBullet"/>
        <w:spacing w:line="240" w:lineRule="auto"/>
        <w:ind w:left="720"/>
      </w:pPr>
      <w:r>
        <w:rPr>
          <w:lang w:val="ru_RU" w:bidi="ru_RU"/>
        </w:rPr>
      </w:r>
      <w:r>
        <w:rPr>
          <w:lang w:val="ru_RU" w:bidi="ru_RU"/>
        </w:rPr>
        <w:t xml:space="preserve">«Кифа» — или Пётр (см. также </w:t>
      </w:r>
      <w:hyperlink r:id="rId41">
        <w:r>
          <w:rPr>
            <w:lang w:val="ru_RU" w:bidi="ru_RU"/>
          </w:rPr>
          <w:rPr>
            <w:color w:val="0000EE"/>
            <w:u w:val="single"/>
          </w:rPr>
          <w:t>Мф.16:18</w:t>
        </w:r>
      </w:hyperlink>
      <w:r>
        <w:rPr>
          <w:lang w:val="ru_RU" w:bidi="ru_RU"/>
        </w:rPr>
        <w:t xml:space="preserve">; </w:t>
      </w:r>
      <w:hyperlink r:id="rId42">
        <w:r>
          <w:rPr>
            <w:lang w:val="ru_RU" w:bidi="ru_RU"/>
          </w:rPr>
          <w:rPr>
            <w:color w:val="0000EE"/>
            <w:u w:val="single"/>
          </w:rPr>
          <w:t>Ин.1:42)</w:t>
        </w:r>
      </w:hyperlink>
      <w:r>
        <w:rPr>
          <w:lang w:val="ru_RU" w:bidi="ru_RU"/>
        </w:rPr>
        <w:t xml:space="preserve">. Пётр в основном благовествовал среди евреев. Он представлял более традиционную иудейскую точку зрения и обладал даром выступать перед большими толпами народа (см. </w:t>
      </w:r>
      <w:hyperlink r:id="rId43">
        <w:r>
          <w:rPr>
            <w:lang w:val="ru_RU" w:bidi="ru_RU"/>
          </w:rPr>
          <w:rPr>
            <w:color w:val="0000EE"/>
            <w:u w:val="single"/>
          </w:rPr>
          <w:t>Деян.1:15–22</w:t>
        </w:r>
      </w:hyperlink>
      <w:r>
        <w:rPr>
          <w:lang w:val="ru_RU" w:bidi="ru_RU"/>
        </w:rPr>
        <w:t xml:space="preserve">; </w:t>
      </w:r>
      <w:hyperlink r:id="rId44">
        <w:r>
          <w:rPr>
            <w:lang w:val="ru_RU" w:bidi="ru_RU"/>
          </w:rPr>
          <w:rPr>
            <w:color w:val="0000EE"/>
            <w:u w:val="single"/>
          </w:rPr>
          <w:t>2:14–40</w:t>
        </w:r>
      </w:hyperlink>
      <w:r>
        <w:rPr>
          <w:lang w:val="ru_RU" w:bidi="ru_RU"/>
        </w:rPr>
        <w:t xml:space="preserve">; </w:t>
      </w:r>
      <w:hyperlink r:id="rId45">
        <w:r>
          <w:rPr>
            <w:lang w:val="ru_RU" w:bidi="ru_RU"/>
          </w:rPr>
          <w:rPr>
            <w:color w:val="0000EE"/>
            <w:u w:val="single"/>
          </w:rPr>
          <w:t>3:12–26</w:t>
        </w:r>
      </w:hyperlink>
      <w:r>
        <w:rPr>
          <w:lang w:val="ru_RU" w:bidi="ru_RU"/>
        </w:rPr>
        <w:t xml:space="preserve">; </w:t>
      </w:r>
      <w:hyperlink r:id="rId46">
        <w:r>
          <w:rPr>
            <w:lang w:val="ru_RU" w:bidi="ru_RU"/>
          </w:rPr>
          <w:rPr>
            <w:color w:val="0000EE"/>
            <w:u w:val="single"/>
          </w:rPr>
          <w:t>4:8–12</w:t>
        </w:r>
      </w:hyperlink>
      <w:r>
        <w:rPr>
          <w:lang w:val="ru_RU" w:bidi="ru_RU"/>
        </w:rPr>
        <w:t xml:space="preserve">; </w:t>
      </w:r>
      <w:hyperlink r:id="rId47">
        <w:r>
          <w:rPr>
            <w:lang w:val="ru_RU" w:bidi="ru_RU"/>
          </w:rPr>
          <w:rPr>
            <w:color w:val="0000EE"/>
            <w:u w:val="single"/>
          </w:rPr>
          <w:t>10:34–43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а я Христов» —</w:t>
      </w:r>
      <w:r>
        <w:rPr>
          <w:lang w:val="ru_RU" w:bidi="ru_RU"/>
        </w:rPr>
        <w:t xml:space="preserve"> это может относиться к группе людей, которые не последовали за чьим-то авторитетом или за кем-то из людей и считали себя более святыми, чем другие.</w:t>
      </w:r>
      <w:r>
        <w:rPr>
          <w:lang w:val="ru_RU" w:bidi="ru_RU"/>
        </w:rPr>
      </w:r>
      <w:r>
        <w:rPr>
          <w:lang w:val="ru_RU" w:bidi="ru_RU"/>
        </w:rPr>
      </w:r>
    </w:p>
    <w:p>
      <w:pPr/>
      <w:r>
        <w:rPr>
          <w:lang w:val="ru_RU" w:bidi="ru_RU"/>
        </w:rPr>
      </w:r>
    </w:p>
    <w:p>
      <w:pPr>
        <w:pStyle w:val="Heading2"/>
      </w:pPr>
      <w:r>
        <w:rPr>
          <w:lang w:val="ru_RU" w:bidi="ru_RU"/>
        </w:rPr>
        <w:t>1 Коринфянам 1:13</w:t>
      </w:r>
      <w:r>
        <w:rPr>
          <w:lang w:val="ru_RU" w:bidi="ru_RU"/>
        </w:rPr>
      </w:r>
    </w:p>
    <w:p>
      <w:pPr/>
      <w:r>
        <w:rPr>
          <w:lang w:val="ru_RU" w:bidi="ru_RU"/>
        </w:rPr>
      </w:r>
      <w:r>
        <w:rPr>
          <w:lang w:val="ru_RU" w:bidi="ru_RU"/>
        </w:rPr>
        <w:t>Павел задаёт три риторических вопроса, на которые ожидается очевидный ответ: «Нет». Христиане должны оставаться преданными Христу, а не тем, кого Бог послал для благовестия.</w:t>
      </w:r>
      <w:r>
        <w:rPr>
          <w:lang w:val="ru_RU" w:bidi="ru_RU"/>
        </w:rPr>
      </w:r>
      <w:r>
        <w:rPr>
          <w:lang w:val="ru_RU" w:bidi="ru_RU"/>
        </w:rPr>
      </w:r>
    </w:p>
    <w:p>
      <w:pPr/>
      <w:r>
        <w:rPr>
          <w:lang w:val="ru_RU" w:bidi="ru_RU"/>
        </w:rPr>
      </w:r>
    </w:p>
    <w:p>
      <w:pPr>
        <w:pStyle w:val="Heading2"/>
      </w:pPr>
      <w:r>
        <w:rPr>
          <w:lang w:val="ru_RU" w:bidi="ru_RU"/>
        </w:rPr>
        <w:t>1 Коринфянам 1:14</w:t>
      </w:r>
      <w:r>
        <w:rPr>
          <w:lang w:val="ru_RU" w:bidi="ru_RU"/>
        </w:rPr>
      </w:r>
    </w:p>
    <w:p>
      <w:pPr/>
      <w:r>
        <w:rPr>
          <w:lang w:val="ru_RU" w:bidi="ru_RU"/>
        </w:rPr>
      </w:r>
      <w:r>
        <w:rPr>
          <w:lang w:val="ru_RU" w:bidi="ru_RU"/>
        </w:rPr>
        <w:t xml:space="preserve">Крисп и Гай были первыми новообращёнными, которым проповедовал Павел в Коринфе. Крисп ранее был начальником синагоги в Коринфе (см. </w:t>
      </w:r>
      <w:hyperlink r:id="rId48">
        <w:r>
          <w:rPr>
            <w:lang w:val="ru_RU" w:bidi="ru_RU"/>
          </w:rPr>
          <w:rPr>
            <w:color w:val="0000EE"/>
            <w:u w:val="single"/>
          </w:rPr>
          <w:t>Деян.18:8</w:t>
        </w:r>
      </w:hyperlink>
      <w:r>
        <w:rPr>
          <w:lang w:val="ru_RU" w:bidi="ru_RU"/>
        </w:rPr>
        <w:t xml:space="preserve">), а Гай предоставил свой дом для служения Павлу и церкви (см. </w:t>
      </w:r>
      <w:hyperlink r:id="rId49">
        <w:r>
          <w:rPr>
            <w:lang w:val="ru_RU" w:bidi="ru_RU"/>
          </w:rPr>
          <w:rPr>
            <w:color w:val="0000EE"/>
            <w:u w:val="single"/>
          </w:rPr>
          <w:t>Рим.16:23</w:t>
        </w:r>
      </w:hyperlink>
      <w:r>
        <w:rPr>
          <w:lang w:val="ru_RU" w:bidi="ru_RU"/>
        </w:rPr>
        <w:t xml:space="preserve">). Иустом, вероятнее всего, был тот Иуст, который ранее был обращён в иудаизм и жил рядом с синагогой (см. </w:t>
      </w:r>
      <w:hyperlink r:id="rId50">
        <w:r>
          <w:rPr>
            <w:lang w:val="ru_RU" w:bidi="ru_RU"/>
          </w:rPr>
          <w:rPr>
            <w:color w:val="0000EE"/>
            <w:u w:val="single"/>
          </w:rPr>
          <w:t>Деян.18:7</w:t>
        </w:r>
      </w:hyperlink>
      <w:r>
        <w:rPr>
          <w:lang w:val="ru_RU" w:bidi="ru_RU"/>
        </w:rPr>
        <w:t>). Его полное римское имя, возможно, было Гай Тит Иуст.</w:t>
      </w:r>
      <w:r>
        <w:rPr>
          <w:lang w:val="ru_RU" w:bidi="ru_RU"/>
        </w:rPr>
      </w:r>
      <w:r>
        <w:rPr>
          <w:lang w:val="ru_RU" w:bidi="ru_RU"/>
        </w:rPr>
      </w:r>
    </w:p>
    <w:p>
      <w:pPr/>
      <w:r>
        <w:rPr>
          <w:lang w:val="ru_RU" w:bidi="ru_RU"/>
        </w:rPr>
      </w:r>
    </w:p>
    <w:p>
      <w:pPr>
        <w:pStyle w:val="Heading2"/>
      </w:pPr>
      <w:r>
        <w:rPr>
          <w:lang w:val="ru_RU" w:bidi="ru_RU"/>
        </w:rPr>
        <w:t>1 Коринфянам 1:16</w:t>
      </w:r>
      <w:r>
        <w:rPr>
          <w:lang w:val="ru_RU" w:bidi="ru_RU"/>
        </w:rPr>
      </w:r>
    </w:p>
    <w:p>
      <w:pPr/>
      <w:r>
        <w:rPr>
          <w:lang w:val="ru_RU" w:bidi="ru_RU"/>
        </w:rPr>
      </w:r>
      <w:r>
        <w:rPr>
          <w:lang w:val="ru_RU" w:bidi="ru_RU"/>
        </w:rPr>
        <w:t xml:space="preserve">Домочадцы Стефана были первыми обращёнными в провинции Ахаия (южная Греция; см. </w:t>
      </w:r>
      <w:hyperlink r:id="rId51">
        <w:r>
          <w:rPr>
            <w:lang w:val="ru_RU" w:bidi="ru_RU"/>
          </w:rPr>
          <w:rPr>
            <w:color w:val="0000EE"/>
            <w:u w:val="single"/>
          </w:rPr>
          <w:t>16:15</w:t>
        </w:r>
      </w:hyperlink>
      <w:r>
        <w:rPr>
          <w:lang w:val="ru_RU" w:bidi="ru_RU"/>
        </w:rPr>
        <w:t xml:space="preserve">). Под </w:t>
      </w:r>
      <w:r>
        <w:rPr>
          <w:i/>
          <w:lang w:val="ru_RU" w:bidi="ru_RU"/>
        </w:rPr>
        <w:t>«</w:t>
      </w:r>
      <w:r>
        <w:rPr>
          <w:lang w:val="ru_RU" w:bidi="ru_RU"/>
        </w:rPr>
        <w:t>Стефанов дом»</w:t>
      </w:r>
      <w:r>
        <w:rPr>
          <w:lang w:val="ru_RU" w:bidi="ru_RU"/>
        </w:rPr>
        <w:t xml:space="preserve"> подразумеваются все, кто жил в доме, т.е. не только ближайшие родственники Стефана, а также его слуги и рабы.</w:t>
      </w:r>
      <w:r>
        <w:rPr>
          <w:lang w:val="ru_RU" w:bidi="ru_RU"/>
        </w:rPr>
      </w:r>
      <w:r>
        <w:rPr>
          <w:lang w:val="ru_RU" w:bidi="ru_RU"/>
        </w:rPr>
      </w:r>
    </w:p>
    <w:p>
      <w:pPr/>
      <w:r>
        <w:rPr>
          <w:lang w:val="ru_RU" w:bidi="ru_RU"/>
        </w:rPr>
      </w:r>
    </w:p>
    <w:p>
      <w:pPr>
        <w:pStyle w:val="Heading2"/>
      </w:pPr>
      <w:r>
        <w:rPr>
          <w:lang w:val="ru_RU" w:bidi="ru_RU"/>
        </w:rPr>
        <w:t>1 Коринфянам 1:17</w:t>
      </w:r>
      <w:r>
        <w:rPr>
          <w:lang w:val="ru_RU" w:bidi="ru_RU"/>
        </w:rPr>
      </w:r>
    </w:p>
    <w:p>
      <w:pPr>
        <w:pStyle w:val="ListBullet"/>
        <w:spacing w:line="240" w:lineRule="auto"/>
        <w:ind w:left="720"/>
      </w:pPr>
      <w:r>
        <w:rPr>
          <w:lang w:val="ru_RU" w:bidi="ru_RU"/>
        </w:rPr>
      </w:r>
      <w:r>
        <w:rPr>
          <w:lang w:val="ru_RU" w:bidi="ru_RU"/>
        </w:rPr>
        <w:t>«</w:t>
      </w:r>
      <w:r>
        <w:rPr>
          <w:lang w:val="ru_RU" w:bidi="ru_RU"/>
        </w:rPr>
        <w:t>не крестить, а благовествовать» —</w:t>
      </w:r>
      <w:r>
        <w:rPr>
          <w:lang w:val="ru_RU" w:bidi="ru_RU"/>
        </w:rPr>
        <w:t xml:space="preserve"> важно не само крещение, а проповедь Благой Вести, а крещение является ответом людей на Благую Весть.</w:t>
      </w:r>
    </w:p>
    <w:p>
      <w:pPr>
        <w:pStyle w:val="ListBullet"/>
        <w:spacing w:line="240" w:lineRule="auto"/>
        <w:ind w:left="720"/>
      </w:pPr>
      <w:r>
        <w:rPr>
          <w:lang w:val="ru_RU" w:bidi="ru_RU"/>
        </w:rPr>
      </w:r>
      <w:r>
        <w:rPr>
          <w:lang w:val="ru_RU" w:bidi="ru_RU"/>
        </w:rPr>
        <w:t xml:space="preserve"> «не в </w:t>
      </w:r>
      <w:r>
        <w:rPr>
          <w:lang w:val="ru_RU" w:bidi="ru_RU"/>
        </w:rPr>
        <w:t>премудрости слова» — т.е.</w:t>
      </w:r>
      <w:r>
        <w:rPr>
          <w:lang w:val="ru_RU" w:bidi="ru_RU"/>
        </w:rPr>
        <w:t xml:space="preserve"> не при помощи красноречия или обращения к человеческой мудрости. </w:t>
      </w:r>
    </w:p>
    <w:p>
      <w:pPr>
        <w:pStyle w:val="ListBullet"/>
        <w:spacing w:line="240" w:lineRule="auto"/>
        <w:ind w:left="720"/>
      </w:pPr>
      <w:r>
        <w:rPr>
          <w:lang w:val="ru_RU" w:bidi="ru_RU"/>
        </w:rPr>
      </w:r>
      <w:r>
        <w:rPr>
          <w:lang w:val="ru_RU" w:bidi="ru_RU"/>
        </w:rPr>
        <w:t>«</w:t>
      </w:r>
      <w:r>
        <w:rPr>
          <w:lang w:val="ru_RU" w:bidi="ru_RU"/>
        </w:rPr>
        <w:t>не упразднить креста Христова» —</w:t>
      </w:r>
      <w:r>
        <w:rPr>
          <w:lang w:val="ru_RU" w:bidi="ru_RU"/>
        </w:rPr>
        <w:t xml:space="preserve"> чрезмерное внимание к красноречию и убедительности человеческого разума может отвлечь от простого послания о том, что Христос умер за грехи людей, чтобы они могли получить прощение (</w:t>
      </w:r>
      <w:hyperlink r:id="rId52">
        <w:r>
          <w:rPr>
            <w:lang w:val="ru_RU" w:bidi="ru_RU"/>
          </w:rPr>
          <w:rPr>
            <w:color w:val="0000EE"/>
            <w:u w:val="single"/>
          </w:rPr>
          <w:t>1Кор.2:1–5</w:t>
        </w:r>
      </w:hyperlink>
      <w:r>
        <w:rPr>
          <w:lang w:val="ru_RU" w:bidi="ru_RU"/>
        </w:rPr>
        <w:t xml:space="preserve">; </w:t>
      </w:r>
      <w:hyperlink r:id="rId53">
        <w:r>
          <w:rPr>
            <w:lang w:val="ru_RU" w:bidi="ru_RU"/>
          </w:rPr>
          <w:rPr>
            <w:color w:val="0000EE"/>
            <w:u w:val="single"/>
          </w:rPr>
          <w:t>15:1–3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1:18</w:t>
      </w:r>
      <w:r>
        <w:rPr>
          <w:lang w:val="ru_RU" w:bidi="ru_RU"/>
        </w:rPr>
      </w:r>
    </w:p>
    <w:p>
      <w:pPr/>
      <w:r>
        <w:rPr>
          <w:lang w:val="ru_RU" w:bidi="ru_RU"/>
        </w:rPr>
      </w:r>
      <w:r>
        <w:rPr>
          <w:lang w:val="ru_RU" w:bidi="ru_RU"/>
        </w:rPr>
        <w:t>Новость о том, что Бог спасает мир через осуждённого преступника, кажется глупостью для неверующих, потому что их глаза слепы к истине (</w:t>
      </w:r>
      <w:hyperlink r:id="rId54">
        <w:r>
          <w:rPr>
            <w:lang w:val="ru_RU" w:bidi="ru_RU"/>
          </w:rPr>
          <w:rPr>
            <w:color w:val="0000EE"/>
            <w:u w:val="single"/>
          </w:rPr>
          <w:t>2Кор.4:4</w:t>
        </w:r>
      </w:hyperlink>
      <w:r>
        <w:rPr>
          <w:lang w:val="ru_RU" w:bidi="ru_RU"/>
        </w:rPr>
        <w:t xml:space="preserve">). Для верующих, чьи глаза были открыты Богом, Весть о кресте звучит как истина, и они знают, что она обладает силой убеждать человеческое сердце (см. </w:t>
      </w:r>
      <w:hyperlink r:id="rId55">
        <w:r>
          <w:rPr>
            <w:lang w:val="ru_RU" w:bidi="ru_RU"/>
          </w:rPr>
          <w:rPr>
            <w:color w:val="0000EE"/>
            <w:u w:val="single"/>
          </w:rPr>
          <w:t>1Кор.1:23–24</w:t>
        </w:r>
      </w:hyperlink>
      <w:r>
        <w:rPr>
          <w:lang w:val="ru_RU" w:bidi="ru_RU"/>
        </w:rPr>
        <w:t xml:space="preserve">; </w:t>
      </w:r>
      <w:hyperlink r:id="rId56">
        <w:r>
          <w:rPr>
            <w:lang w:val="ru_RU" w:bidi="ru_RU"/>
          </w:rPr>
          <w:rPr>
            <w:color w:val="0000EE"/>
            <w:u w:val="single"/>
          </w:rPr>
          <w:t>Рим.1:16</w:t>
        </w:r>
      </w:hyperlink>
      <w:r>
        <w:rPr>
          <w:lang w:val="ru_RU" w:bidi="ru_RU"/>
        </w:rPr>
        <w:t>). Неверующие, всё ещё пребывающие в грехе, направляются к гибели, к окончательному осуждению. Верующие, чьи грехи были прощены, спасаются — они находятся на пути к вечной жизни и славе.</w:t>
      </w:r>
      <w:r>
        <w:rPr>
          <w:lang w:val="ru_RU" w:bidi="ru_RU"/>
        </w:rPr>
      </w:r>
      <w:r>
        <w:rPr>
          <w:lang w:val="ru_RU" w:bidi="ru_RU"/>
        </w:rPr>
      </w:r>
    </w:p>
    <w:p>
      <w:pPr/>
      <w:r>
        <w:rPr>
          <w:lang w:val="ru_RU" w:bidi="ru_RU"/>
        </w:rPr>
      </w:r>
    </w:p>
    <w:p>
      <w:pPr>
        <w:pStyle w:val="Heading2"/>
      </w:pPr>
      <w:r>
        <w:rPr>
          <w:lang w:val="ru_RU" w:bidi="ru_RU"/>
        </w:rPr>
        <w:t>1 Коринфянам 1:18–31</w:t>
      </w:r>
      <w:r>
        <w:rPr>
          <w:lang w:val="ru_RU" w:bidi="ru_RU"/>
        </w:rPr>
      </w:r>
    </w:p>
    <w:p>
      <w:pPr/>
      <w:r>
        <w:rPr>
          <w:lang w:val="ru_RU" w:bidi="ru_RU"/>
        </w:rPr>
      </w:r>
      <w:r>
        <w:rPr>
          <w:lang w:val="ru_RU" w:bidi="ru_RU"/>
        </w:rPr>
        <w:t xml:space="preserve">Павел противопоставляет красноречие и человеческую мудрость, которые высоко ценились коринфянами, безумному посланию о кресте — выражению Божьей мудрости. В частности, последователей Аполлоса (см. </w:t>
      </w:r>
      <w:hyperlink r:id="rId57">
        <w:r>
          <w:rPr>
            <w:lang w:val="ru_RU" w:bidi="ru_RU"/>
          </w:rPr>
          <w:rPr>
            <w:color w:val="0000EE"/>
            <w:u w:val="single"/>
          </w:rPr>
          <w:t>1:12</w:t>
        </w:r>
      </w:hyperlink>
      <w:r>
        <w:rPr>
          <w:lang w:val="ru_RU" w:bidi="ru_RU"/>
        </w:rPr>
        <w:t xml:space="preserve">) привлекли его ораторские способности и интеллектуальный подход к служению (см. </w:t>
      </w:r>
      <w:hyperlink r:id="rId58">
        <w:r>
          <w:rPr>
            <w:lang w:val="ru_RU" w:bidi="ru_RU"/>
          </w:rPr>
          <w:rPr>
            <w:color w:val="0000EE"/>
            <w:u w:val="single"/>
          </w:rPr>
          <w:t>Деян.18:24–28</w:t>
        </w:r>
      </w:hyperlink>
      <w:r>
        <w:rPr>
          <w:lang w:val="ru_RU" w:bidi="ru_RU"/>
        </w:rPr>
        <w:t>). Но Павел подчёркивает, что настоящая сила заключается в простом послании о кресте Христа.</w:t>
      </w:r>
      <w:r>
        <w:rPr>
          <w:lang w:val="ru_RU" w:bidi="ru_RU"/>
        </w:rPr>
      </w:r>
      <w:r>
        <w:rPr>
          <w:lang w:val="ru_RU" w:bidi="ru_RU"/>
        </w:rPr>
      </w:r>
    </w:p>
    <w:p>
      <w:pPr/>
      <w:r>
        <w:rPr>
          <w:lang w:val="ru_RU" w:bidi="ru_RU"/>
        </w:rPr>
      </w:r>
    </w:p>
    <w:p>
      <w:pPr>
        <w:pStyle w:val="Heading2"/>
      </w:pPr>
      <w:r>
        <w:rPr>
          <w:lang w:val="ru_RU" w:bidi="ru_RU"/>
        </w:rPr>
        <w:t>1 Коринфянам 1:19</w:t>
      </w:r>
      <w:r>
        <w:rPr>
          <w:lang w:val="ru_RU" w:bidi="ru_RU"/>
        </w:rPr>
      </w:r>
    </w:p>
    <w:p>
      <w:pPr/>
      <w:r>
        <w:rPr>
          <w:lang w:val="ru_RU" w:bidi="ru_RU"/>
        </w:rPr>
      </w:r>
      <w:r>
        <w:rPr>
          <w:lang w:val="ru_RU" w:bidi="ru_RU"/>
        </w:rPr>
        <w:t xml:space="preserve">Эта цитата из Книги пророка </w:t>
      </w:r>
      <w:hyperlink r:id="rId59">
        <w:r>
          <w:rPr>
            <w:lang w:val="ru_RU" w:bidi="ru_RU"/>
          </w:rPr>
          <w:rPr>
            <w:color w:val="0000EE"/>
            <w:u w:val="single"/>
          </w:rPr>
          <w:t>Исаии 29:14</w:t>
        </w:r>
      </w:hyperlink>
      <w:r>
        <w:rPr>
          <w:lang w:val="ru_RU" w:bidi="ru_RU"/>
        </w:rPr>
        <w:t xml:space="preserve"> показывает нам, как Бог оценивает простую человеческую мудрость.</w:t>
      </w:r>
      <w:r>
        <w:rPr>
          <w:lang w:val="ru_RU" w:bidi="ru_RU"/>
        </w:rPr>
      </w:r>
      <w:r>
        <w:rPr>
          <w:lang w:val="ru_RU" w:bidi="ru_RU"/>
        </w:rPr>
      </w:r>
    </w:p>
    <w:p>
      <w:pPr/>
      <w:r>
        <w:rPr>
          <w:lang w:val="ru_RU" w:bidi="ru_RU"/>
        </w:rPr>
      </w:r>
    </w:p>
    <w:p>
      <w:pPr>
        <w:pStyle w:val="Heading2"/>
      </w:pPr>
      <w:r>
        <w:rPr>
          <w:lang w:val="ru_RU" w:bidi="ru_RU"/>
        </w:rPr>
        <w:t>1 Коринфянам 1:20</w:t>
      </w:r>
      <w:r>
        <w:rPr>
          <w:lang w:val="ru_RU" w:bidi="ru_RU"/>
        </w:rPr>
      </w:r>
    </w:p>
    <w:p>
      <w:pPr/>
      <w:r>
        <w:rPr>
          <w:lang w:val="ru_RU" w:bidi="ru_RU"/>
        </w:rPr>
      </w:r>
      <w:r>
        <w:rPr>
          <w:lang w:val="ru_RU" w:bidi="ru_RU"/>
        </w:rPr>
        <w:t xml:space="preserve">В глазах Бога мудрость этого мира является глупостью. Божественная мудрость заключается в послании о кресте и в Иисусе Христе (см. </w:t>
      </w:r>
      <w:hyperlink r:id="rId60">
        <w:r>
          <w:rPr>
            <w:lang w:val="ru_RU" w:bidi="ru_RU"/>
          </w:rPr>
          <w:rPr>
            <w:color w:val="0000EE"/>
            <w:u w:val="single"/>
          </w:rPr>
          <w:t>1:24</w:t>
        </w:r>
      </w:hyperlink>
      <w:r>
        <w:rPr>
          <w:lang w:val="ru_RU" w:bidi="ru_RU"/>
        </w:rPr>
        <w:t>,</w:t>
      </w:r>
      <w:hyperlink r:id="rId61">
        <w:r>
          <w:rPr>
            <w:lang w:val="ru_RU" w:bidi="ru_RU"/>
          </w:rPr>
          <w:rPr>
            <w:color w:val="0000EE"/>
            <w:u w:val="single"/>
          </w:rPr>
          <w:t>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w:t>
      </w:r>
      <w:r>
        <w:rPr>
          <w:lang w:val="ru_RU" w:bidi="ru_RU"/>
        </w:rPr>
      </w:r>
    </w:p>
    <w:p>
      <w:pPr/>
      <w:r>
        <w:rPr>
          <w:lang w:val="ru_RU" w:bidi="ru_RU"/>
        </w:rPr>
      </w:r>
      <w:r>
        <w:rPr>
          <w:lang w:val="ru_RU" w:bidi="ru_RU"/>
        </w:rPr>
        <w:t>Человеческая мудрость сама по себе не приводит людей к истинному познанию Бога. Это возможно только через послание о кресте, которое этот мир считает глупостью</w:t>
      </w:r>
      <w:r>
        <w:rPr>
          <w:i/>
          <w:lang w:val="ru_RU" w:bidi="ru_RU"/>
        </w:rPr>
        <w:t>,</w:t>
      </w:r>
      <w:r>
        <w:rPr>
          <w:lang w:val="ru_RU" w:bidi="ru_RU"/>
        </w:rPr>
        <w:t xml:space="preserve"> но которое спасает тех, кто верует в него (ср. </w:t>
      </w:r>
      <w:hyperlink r:id="rId62">
        <w:r>
          <w:rPr>
            <w:lang w:val="ru_RU" w:bidi="ru_RU"/>
          </w:rPr>
          <w:rPr>
            <w:color w:val="0000EE"/>
            <w:u w:val="single"/>
          </w:rPr>
          <w:t>Мф.11:25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1:22</w:t>
      </w:r>
      <w:r>
        <w:rPr>
          <w:lang w:val="ru_RU" w:bidi="ru_RU"/>
        </w:rPr>
      </w:r>
    </w:p>
    <w:p>
      <w:pPr/>
      <w:r>
        <w:rPr>
          <w:lang w:val="ru_RU" w:bidi="ru_RU"/>
        </w:rPr>
      </w:r>
      <w:r>
        <w:rPr>
          <w:lang w:val="ru_RU" w:bidi="ru_RU"/>
        </w:rPr>
        <w:t xml:space="preserve">Неверующие иудеи желали увидеть знамения и чудеса для подтверждения послания (ср. </w:t>
      </w:r>
      <w:hyperlink r:id="rId63">
        <w:r>
          <w:rPr>
            <w:lang w:val="ru_RU" w:bidi="ru_RU"/>
          </w:rPr>
          <w:rPr>
            <w:color w:val="0000EE"/>
            <w:u w:val="single"/>
          </w:rPr>
          <w:t>Мф.12:38–39</w:t>
        </w:r>
      </w:hyperlink>
      <w:r>
        <w:rPr>
          <w:lang w:val="ru_RU" w:bidi="ru_RU"/>
        </w:rPr>
        <w:t xml:space="preserve">; </w:t>
      </w:r>
      <w:hyperlink r:id="rId64">
        <w:r>
          <w:rPr>
            <w:lang w:val="ru_RU" w:bidi="ru_RU"/>
          </w:rPr>
          <w:rPr>
            <w:color w:val="0000EE"/>
            <w:u w:val="single"/>
          </w:rPr>
          <w:t>16:1–4</w:t>
        </w:r>
      </w:hyperlink>
      <w:r>
        <w:rPr>
          <w:lang w:val="ru_RU" w:bidi="ru_RU"/>
        </w:rPr>
        <w:t xml:space="preserve">; </w:t>
      </w:r>
      <w:hyperlink r:id="rId65">
        <w:r>
          <w:rPr>
            <w:lang w:val="ru_RU" w:bidi="ru_RU"/>
          </w:rPr>
          <w:rPr>
            <w:color w:val="0000EE"/>
            <w:u w:val="single"/>
          </w:rPr>
          <w:t>Ин.2:18</w:t>
        </w:r>
      </w:hyperlink>
      <w:r>
        <w:rPr>
          <w:lang w:val="ru_RU" w:bidi="ru_RU"/>
        </w:rPr>
        <w:t>,</w:t>
      </w:r>
      <w:hyperlink r:id="rId66">
        <w:r>
          <w:rPr>
            <w:lang w:val="ru_RU" w:bidi="ru_RU"/>
          </w:rPr>
          <w:rPr>
            <w:color w:val="0000EE"/>
            <w:u w:val="single"/>
          </w:rPr>
          <w:t>23</w:t>
        </w:r>
      </w:hyperlink>
      <w:r>
        <w:rPr>
          <w:lang w:val="ru_RU" w:bidi="ru_RU"/>
        </w:rPr>
        <w:t xml:space="preserve">; </w:t>
      </w:r>
      <w:hyperlink r:id="rId67">
        <w:r>
          <w:rPr>
            <w:lang w:val="ru_RU" w:bidi="ru_RU"/>
          </w:rPr>
          <w:rPr>
            <w:color w:val="0000EE"/>
            <w:u w:val="single"/>
          </w:rPr>
          <w:t>4:48</w:t>
        </w:r>
      </w:hyperlink>
      <w:r>
        <w:rPr>
          <w:lang w:val="ru_RU" w:bidi="ru_RU"/>
        </w:rPr>
        <w:t>). Греков, славившихся своими философскими школами, интересовала только человеческая мудрость, то есть философские рассуждения.</w:t>
      </w:r>
      <w:r>
        <w:rPr>
          <w:lang w:val="ru_RU" w:bidi="ru_RU"/>
        </w:rPr>
      </w:r>
      <w:r>
        <w:rPr>
          <w:lang w:val="ru_RU" w:bidi="ru_RU"/>
        </w:rPr>
      </w:r>
    </w:p>
    <w:p>
      <w:pPr/>
      <w:r>
        <w:rPr>
          <w:lang w:val="ru_RU" w:bidi="ru_RU"/>
        </w:rPr>
      </w:r>
    </w:p>
    <w:p>
      <w:pPr>
        <w:pStyle w:val="Heading2"/>
      </w:pPr>
      <w:r>
        <w:rPr>
          <w:lang w:val="ru_RU" w:bidi="ru_RU"/>
        </w:rPr>
        <w:t>1 Коринфянам 1:22–24</w:t>
      </w:r>
      <w:r>
        <w:rPr>
          <w:lang w:val="ru_RU" w:bidi="ru_RU"/>
        </w:rPr>
      </w:r>
    </w:p>
    <w:p>
      <w:pPr/>
      <w:r>
        <w:rPr>
          <w:lang w:val="ru_RU" w:bidi="ru_RU"/>
        </w:rPr>
      </w:r>
      <w:r>
        <w:rPr>
          <w:lang w:val="ru_RU" w:bidi="ru_RU"/>
        </w:rPr>
        <w:t>Павел использует слово «</w:t>
      </w:r>
      <w:r>
        <w:rPr>
          <w:lang w:val="ru_RU" w:bidi="ru_RU"/>
        </w:rPr>
        <w:t>еллины</w:t>
      </w:r>
      <w:r>
        <w:rPr>
          <w:lang w:val="ru_RU" w:bidi="ru_RU"/>
        </w:rPr>
        <w:t>» (греки) как синоним для обозначения «язычников» — не иудеев.</w:t>
      </w:r>
      <w:r>
        <w:rPr>
          <w:lang w:val="ru_RU" w:bidi="ru_RU"/>
        </w:rPr>
      </w:r>
      <w:r>
        <w:rPr>
          <w:lang w:val="ru_RU" w:bidi="ru_RU"/>
        </w:rPr>
      </w:r>
    </w:p>
    <w:p>
      <w:pPr/>
      <w:r>
        <w:rPr>
          <w:lang w:val="ru_RU" w:bidi="ru_RU"/>
        </w:rPr>
      </w:r>
    </w:p>
    <w:p>
      <w:pPr>
        <w:pStyle w:val="Heading2"/>
      </w:pPr>
      <w:r>
        <w:rPr>
          <w:lang w:val="ru_RU" w:bidi="ru_RU"/>
        </w:rPr>
        <w:t>1 Коринфянам 1:23</w:t>
      </w:r>
      <w:r>
        <w:rPr>
          <w:lang w:val="ru_RU" w:bidi="ru_RU"/>
        </w:rPr>
      </w:r>
    </w:p>
    <w:p>
      <w:pPr/>
      <w:r>
        <w:rPr>
          <w:lang w:val="ru_RU" w:bidi="ru_RU"/>
        </w:rPr>
      </w:r>
      <w:r>
        <w:rPr>
          <w:lang w:val="ru_RU" w:bidi="ru_RU"/>
        </w:rPr>
        <w:t xml:space="preserve">Независимо от того, чего хотели услышать неверующие иудеи и язычники (еллины), Павел отказывался проповедовать о чём-либо, кроме простого послания о кресте. Для многих иудеев идея распятого Христа была противоречивой, потому что распятие символизировало не силу и благословение Бога, а Его проклятие (см. </w:t>
      </w:r>
      <w:hyperlink r:id="rId68">
        <w:r>
          <w:rPr>
            <w:lang w:val="ru_RU" w:bidi="ru_RU"/>
          </w:rPr>
          <w:rPr>
            <w:color w:val="0000EE"/>
            <w:u w:val="single"/>
          </w:rPr>
          <w:t>Гал.3:13</w:t>
        </w:r>
      </w:hyperlink>
      <w:r>
        <w:rPr>
          <w:lang w:val="ru_RU" w:bidi="ru_RU"/>
        </w:rPr>
        <w:t xml:space="preserve">; ср. </w:t>
      </w:r>
      <w:hyperlink r:id="rId69">
        <w:r>
          <w:rPr>
            <w:lang w:val="ru_RU" w:bidi="ru_RU"/>
          </w:rPr>
          <w:rPr>
            <w:color w:val="0000EE"/>
            <w:u w:val="single"/>
          </w:rPr>
          <w:t>Втор.21:23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1:25</w:t>
      </w:r>
      <w:r>
        <w:rPr>
          <w:lang w:val="ru_RU" w:bidi="ru_RU"/>
        </w:rPr>
      </w:r>
    </w:p>
    <w:p>
      <w:pPr/>
      <w:r>
        <w:rPr>
          <w:lang w:val="ru_RU" w:bidi="ru_RU"/>
        </w:rPr>
      </w:r>
      <w:r>
        <w:rPr>
          <w:lang w:val="ru_RU" w:bidi="ru_RU"/>
        </w:rPr>
        <w:t>То, что неверующий мир считает глупым и слабым, — Христа и послание о кресте — на самом деле мудрее и сильнее всего, что может предложить мир. Оно решает величайшую проблему человечества — проблему греха — и преодолевает все силы зла, противостоящие людям.</w:t>
      </w:r>
      <w:r>
        <w:rPr>
          <w:lang w:val="ru_RU" w:bidi="ru_RU"/>
        </w:rPr>
      </w:r>
      <w:r>
        <w:rPr>
          <w:lang w:val="ru_RU" w:bidi="ru_RU"/>
        </w:rPr>
      </w:r>
    </w:p>
    <w:p>
      <w:pPr/>
      <w:r>
        <w:rPr>
          <w:lang w:val="ru_RU" w:bidi="ru_RU"/>
        </w:rPr>
      </w:r>
    </w:p>
    <w:p>
      <w:pPr>
        <w:pStyle w:val="Heading2"/>
      </w:pPr>
      <w:r>
        <w:rPr>
          <w:lang w:val="ru_RU" w:bidi="ru_RU"/>
        </w:rPr>
        <w:t>1 Коринфянам 1:26</w:t>
      </w:r>
      <w:r>
        <w:rPr>
          <w:lang w:val="ru_RU" w:bidi="ru_RU"/>
        </w:rPr>
      </w:r>
    </w:p>
    <w:p>
      <w:pPr/>
      <w:r>
        <w:rPr>
          <w:lang w:val="ru_RU" w:bidi="ru_RU"/>
        </w:rPr>
      </w:r>
      <w:r>
        <w:rPr>
          <w:lang w:val="ru_RU" w:bidi="ru_RU"/>
        </w:rPr>
        <w:t xml:space="preserve">В социальном и культурном плане большинство коринфских христиан были обычными людьми, и лишь немногие принадлежали к элите. (ср. </w:t>
      </w:r>
      <w:hyperlink r:id="rId62">
        <w:r>
          <w:rPr>
            <w:lang w:val="ru_RU" w:bidi="ru_RU"/>
          </w:rPr>
          <w:rPr>
            <w:color w:val="0000EE"/>
            <w:u w:val="single"/>
          </w:rPr>
          <w:t>Мф.11:25</w:t>
        </w:r>
      </w:hyperlink>
      <w:r>
        <w:rPr>
          <w:lang w:val="ru_RU" w:bidi="ru_RU"/>
        </w:rPr>
        <w:t xml:space="preserve">). Лишь некоторые христиане, такие как Ераст, хранитель казны в Коринфе (см. </w:t>
      </w:r>
      <w:hyperlink r:id="rId49">
        <w:r>
          <w:rPr>
            <w:lang w:val="ru_RU" w:bidi="ru_RU"/>
          </w:rPr>
          <w:rPr>
            <w:color w:val="0000EE"/>
            <w:u w:val="single"/>
          </w:rPr>
          <w:t>Рим.16:23</w:t>
        </w:r>
      </w:hyperlink>
      <w:r>
        <w:rPr>
          <w:lang w:val="ru_RU" w:bidi="ru_RU"/>
        </w:rPr>
        <w:t xml:space="preserve">), были богатыми (или </w:t>
      </w:r>
      <w:r>
        <w:rPr>
          <w:i/>
          <w:lang w:val="ru_RU" w:bidi="ru_RU"/>
        </w:rPr>
        <w:t>знатного происхождения;</w:t>
      </w:r>
      <w:r>
        <w:rPr>
          <w:lang w:val="ru_RU" w:bidi="ru_RU"/>
        </w:rPr>
        <w:t xml:space="preserve"> ср. </w:t>
      </w:r>
      <w:hyperlink r:id="rId70">
        <w:r>
          <w:rPr>
            <w:lang w:val="ru_RU" w:bidi="ru_RU"/>
          </w:rPr>
          <w:rPr>
            <w:color w:val="0000EE"/>
            <w:u w:val="single"/>
          </w:rPr>
          <w:t>Иак.2:5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1:27–29</w:t>
      </w:r>
      <w:r>
        <w:rPr>
          <w:lang w:val="ru_RU" w:bidi="ru_RU"/>
        </w:rPr>
      </w:r>
    </w:p>
    <w:p>
      <w:pPr/>
      <w:r>
        <w:rPr>
          <w:lang w:val="ru_RU" w:bidi="ru_RU"/>
        </w:rPr>
      </w:r>
      <w:r>
        <w:rPr>
          <w:lang w:val="ru_RU" w:bidi="ru_RU"/>
        </w:rPr>
        <w:t xml:space="preserve">Бог избрал презренных и смирённых людей, чтобы совершить Свой суд над человеческой гордостью (ср. </w:t>
      </w:r>
      <w:hyperlink r:id="rId71">
        <w:r>
          <w:rPr>
            <w:lang w:val="ru_RU" w:bidi="ru_RU"/>
          </w:rPr>
          <w:rPr>
            <w:color w:val="0000EE"/>
            <w:u w:val="single"/>
          </w:rPr>
          <w:t>Рим.3:27</w:t>
        </w:r>
      </w:hyperlink>
      <w:r>
        <w:rPr>
          <w:lang w:val="ru_RU" w:bidi="ru_RU"/>
        </w:rPr>
        <w:t xml:space="preserve">; </w:t>
      </w:r>
      <w:hyperlink r:id="rId72">
        <w:r>
          <w:rPr>
            <w:lang w:val="ru_RU" w:bidi="ru_RU"/>
          </w:rPr>
          <w:rPr>
            <w:color w:val="0000EE"/>
            <w:u w:val="single"/>
          </w:rPr>
          <w:t>4:2</w:t>
        </w:r>
      </w:hyperlink>
      <w:r>
        <w:rPr>
          <w:lang w:val="ru_RU" w:bidi="ru_RU"/>
        </w:rPr>
        <w:t xml:space="preserve">; </w:t>
      </w:r>
      <w:hyperlink r:id="rId73">
        <w:r>
          <w:rPr>
            <w:lang w:val="ru_RU" w:bidi="ru_RU"/>
          </w:rPr>
          <w:rPr>
            <w:color w:val="0000EE"/>
            <w:u w:val="single"/>
          </w:rPr>
          <w:t>2Кор.4:7–11</w:t>
        </w:r>
      </w:hyperlink>
      <w:r>
        <w:rPr>
          <w:lang w:val="ru_RU" w:bidi="ru_RU"/>
        </w:rPr>
        <w:t xml:space="preserve">; </w:t>
      </w:r>
      <w:hyperlink r:id="rId74">
        <w:r>
          <w:rPr>
            <w:lang w:val="ru_RU" w:bidi="ru_RU"/>
          </w:rPr>
          <w:rPr>
            <w:color w:val="0000EE"/>
            <w:u w:val="single"/>
          </w:rPr>
          <w:t>12:8–10</w:t>
        </w:r>
      </w:hyperlink>
      <w:r>
        <w:rPr>
          <w:lang w:val="ru_RU" w:bidi="ru_RU"/>
        </w:rPr>
        <w:t xml:space="preserve">; </w:t>
      </w:r>
      <w:hyperlink r:id="rId75">
        <w:r>
          <w:rPr>
            <w:lang w:val="ru_RU" w:bidi="ru_RU"/>
          </w:rPr>
          <w:rPr>
            <w:color w:val="0000EE"/>
            <w:u w:val="single"/>
          </w:rPr>
          <w:t>Еф.2:9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1:30</w:t>
      </w:r>
      <w:r>
        <w:rPr>
          <w:lang w:val="ru_RU" w:bidi="ru_RU"/>
        </w:rPr>
      </w:r>
    </w:p>
    <w:p>
      <w:pPr/>
      <w:r>
        <w:rPr>
          <w:lang w:val="ru_RU" w:bidi="ru_RU"/>
        </w:rPr>
      </w:r>
      <w:r>
        <w:rPr>
          <w:lang w:val="ru_RU" w:bidi="ru_RU"/>
        </w:rPr>
        <w:t xml:space="preserve">Когда люди объединены со Христом Иисусом, Бог делает их праведными, святыми и свободными (см. </w:t>
      </w:r>
      <w:hyperlink r:id="rId76">
        <w:r>
          <w:rPr>
            <w:lang w:val="ru_RU" w:bidi="ru_RU"/>
          </w:rPr>
          <w:rPr>
            <w:color w:val="0000EE"/>
            <w:u w:val="single"/>
          </w:rPr>
          <w:t>6:11</w:t>
        </w:r>
      </w:hyperlink>
      <w:r>
        <w:rPr>
          <w:lang w:val="ru_RU" w:bidi="ru_RU"/>
        </w:rPr>
        <w:t xml:space="preserve">; </w:t>
      </w:r>
      <w:hyperlink r:id="rId77">
        <w:r>
          <w:rPr>
            <w:lang w:val="ru_RU" w:bidi="ru_RU"/>
          </w:rPr>
          <w:rPr>
            <w:color w:val="0000EE"/>
            <w:u w:val="single"/>
          </w:rPr>
          <w:t>Рим.3:21–26</w:t>
        </w:r>
      </w:hyperlink>
      <w:r>
        <w:rPr>
          <w:lang w:val="ru_RU" w:bidi="ru_RU"/>
        </w:rPr>
        <w:t xml:space="preserve">; </w:t>
      </w:r>
      <w:hyperlink r:id="rId78">
        <w:r>
          <w:rPr>
            <w:lang w:val="ru_RU" w:bidi="ru_RU"/>
          </w:rPr>
          <w:rPr>
            <w:color w:val="0000EE"/>
            <w:u w:val="single"/>
          </w:rPr>
          <w:t>5:17–21</w:t>
        </w:r>
      </w:hyperlink>
      <w:r>
        <w:rPr>
          <w:lang w:val="ru_RU" w:bidi="ru_RU"/>
        </w:rPr>
        <w:t>). Это дело Христа является выражением мудрости Бога.</w:t>
      </w:r>
      <w:r>
        <w:rPr>
          <w:lang w:val="ru_RU" w:bidi="ru_RU"/>
        </w:rPr>
      </w:r>
      <w:r>
        <w:rPr>
          <w:lang w:val="ru_RU" w:bidi="ru_RU"/>
        </w:rPr>
      </w:r>
    </w:p>
    <w:p>
      <w:pPr/>
      <w:r>
        <w:rPr>
          <w:lang w:val="ru_RU" w:bidi="ru_RU"/>
        </w:rPr>
      </w:r>
    </w:p>
    <w:p>
      <w:pPr>
        <w:pStyle w:val="Heading2"/>
      </w:pPr>
      <w:r>
        <w:rPr>
          <w:lang w:val="ru_RU" w:bidi="ru_RU"/>
        </w:rPr>
        <w:t>1 Коринфянам 1:31</w:t>
      </w:r>
      <w:r>
        <w:rPr>
          <w:lang w:val="ru_RU" w:bidi="ru_RU"/>
        </w:rPr>
      </w:r>
    </w:p>
    <w:p>
      <w:pPr/>
      <w:r>
        <w:rPr>
          <w:lang w:val="ru_RU" w:bidi="ru_RU"/>
        </w:rPr>
      </w:r>
      <w:r>
        <w:rPr>
          <w:lang w:val="ru_RU" w:bidi="ru_RU"/>
        </w:rPr>
        <w:t xml:space="preserve">Эта цитата является парафразом из </w:t>
      </w:r>
      <w:hyperlink r:id="rId79">
        <w:r>
          <w:rPr>
            <w:lang w:val="ru_RU" w:bidi="ru_RU"/>
          </w:rPr>
          <w:rPr>
            <w:color w:val="0000EE"/>
            <w:u w:val="single"/>
          </w:rPr>
          <w:t>Книги пророка Иеремии 9:24</w:t>
        </w:r>
      </w:hyperlink>
      <w:r>
        <w:rPr>
          <w:lang w:val="ru_RU" w:bidi="ru_RU"/>
        </w:rPr>
        <w:t xml:space="preserve"> (ср. </w:t>
      </w:r>
      <w:hyperlink r:id="rId80">
        <w:r>
          <w:rPr>
            <w:lang w:val="ru_RU" w:bidi="ru_RU"/>
          </w:rPr>
          <w:rPr>
            <w:color w:val="0000EE"/>
            <w:u w:val="single"/>
          </w:rPr>
          <w:t>2Кор.10:17</w:t>
        </w:r>
      </w:hyperlink>
      <w:r>
        <w:rPr>
          <w:lang w:val="ru_RU" w:bidi="ru_RU"/>
        </w:rPr>
        <w:t>). Спасение — это результат исключительно суверенной силы Бога (</w:t>
      </w:r>
      <w:hyperlink r:id="rId81">
        <w:r>
          <w:rPr>
            <w:lang w:val="ru_RU" w:bidi="ru_RU"/>
          </w:rPr>
          <w:rPr>
            <w:color w:val="0000EE"/>
            <w:u w:val="single"/>
          </w:rPr>
          <w:t>1Кор.2:5</w:t>
        </w:r>
      </w:hyperlink>
      <w:r>
        <w:rPr>
          <w:lang w:val="ru_RU" w:bidi="ru_RU"/>
        </w:rPr>
        <w:t xml:space="preserve">) и Его решения спасти Свой народ, поэтому здесь абсолютно нет места для человеческой гордости (см. </w:t>
      </w:r>
      <w:hyperlink r:id="rId82">
        <w:r>
          <w:rPr>
            <w:lang w:val="ru_RU" w:bidi="ru_RU"/>
          </w:rPr>
          <w:rPr>
            <w:color w:val="0000EE"/>
            <w:u w:val="single"/>
          </w:rPr>
          <w:t>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2:1</w:t>
      </w:r>
      <w:r>
        <w:rPr>
          <w:lang w:val="ru_RU" w:bidi="ru_RU"/>
        </w:rPr>
      </w:r>
    </w:p>
    <w:p>
      <w:pPr>
        <w:pStyle w:val="ListBullet"/>
        <w:spacing w:line="240" w:lineRule="auto"/>
        <w:ind w:left="720"/>
      </w:pPr>
      <w:r>
        <w:rPr>
          <w:lang w:val="ru_RU" w:bidi="ru_RU"/>
        </w:rPr>
      </w:r>
      <w:r>
        <w:rPr>
          <w:lang w:val="ru_RU" w:bidi="ru_RU"/>
        </w:rPr>
        <w:t>«</w:t>
      </w:r>
      <w:r>
        <w:rPr>
          <w:lang w:val="ru_RU" w:bidi="ru_RU"/>
        </w:rPr>
        <w:t>И когда я приходил к вам» —</w:t>
      </w:r>
      <w:r>
        <w:rPr>
          <w:lang w:val="ru_RU" w:bidi="ru_RU"/>
        </w:rPr>
        <w:t xml:space="preserve"> cм. </w:t>
      </w:r>
      <w:hyperlink r:id="rId83">
        <w:r>
          <w:rPr>
            <w:lang w:val="ru_RU" w:bidi="ru_RU"/>
          </w:rPr>
          <w:rPr>
            <w:color w:val="0000EE"/>
            <w:u w:val="single"/>
          </w:rPr>
          <w:t>Деян.18:1–17</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в превосходстве слова или мудрости» —</w:t>
      </w:r>
      <w:r>
        <w:rPr>
          <w:lang w:val="ru_RU" w:bidi="ru_RU"/>
        </w:rPr>
        <w:t xml:space="preserve"> человеческая мудрость и философия не приводят людей ко Христу (см. </w:t>
      </w:r>
      <w:hyperlink r:id="rId84">
        <w:r>
          <w:rPr>
            <w:lang w:val="ru_RU" w:bidi="ru_RU"/>
          </w:rPr>
          <w:rPr>
            <w:color w:val="0000EE"/>
            <w:u w:val="single"/>
          </w:rPr>
          <w:t>1Кор.1:17</w:t>
        </w:r>
      </w:hyperlink>
      <w:r>
        <w:rPr>
          <w:lang w:val="ru_RU" w:bidi="ru_RU"/>
        </w:rPr>
        <w:t>,</w:t>
      </w:r>
      <w:hyperlink r:id="rId85">
        <w:r>
          <w:rPr>
            <w:lang w:val="ru_RU" w:bidi="ru_RU"/>
          </w:rPr>
          <w:rPr>
            <w:color w:val="0000EE"/>
            <w:u w:val="single"/>
          </w:rPr>
          <w:t>21</w:t>
        </w:r>
      </w:hyperlink>
      <w:r>
        <w:rPr>
          <w:lang w:val="ru_RU" w:bidi="ru_RU"/>
        </w:rPr>
        <w:t xml:space="preserve">; </w:t>
      </w:r>
      <w:hyperlink r:id="rId86">
        <w:r>
          <w:rPr>
            <w:lang w:val="ru_RU" w:bidi="ru_RU"/>
          </w:rPr>
          <w:rPr>
            <w:color w:val="0000EE"/>
            <w:u w:val="single"/>
          </w:rPr>
          <w:t>2:2</w:t>
        </w:r>
      </w:hyperlink>
      <w:r>
        <w:rPr>
          <w:lang w:val="ru_RU" w:bidi="ru_RU"/>
        </w:rPr>
        <w:t xml:space="preserve">). Послание о кресте обладает силой, способной изменять человеческие сердца (см. </w:t>
      </w:r>
      <w:hyperlink r:id="rId84">
        <w:r>
          <w:rPr>
            <w:lang w:val="ru_RU" w:bidi="ru_RU"/>
          </w:rPr>
          <w:rPr>
            <w:color w:val="0000EE"/>
            <w:u w:val="single"/>
          </w:rPr>
          <w:t>1:17</w:t>
        </w:r>
      </w:hyperlink>
      <w:r>
        <w:rPr>
          <w:lang w:val="ru_RU" w:bidi="ru_RU"/>
        </w:rPr>
        <w:t xml:space="preserve">; </w:t>
      </w:r>
      <w:hyperlink r:id="rId56">
        <w:r>
          <w:rPr>
            <w:lang w:val="ru_RU" w:bidi="ru_RU"/>
          </w:rPr>
          <w:rPr>
            <w:color w:val="0000EE"/>
            <w:u w:val="single"/>
          </w:rPr>
          <w:t>Рим.1:16</w:t>
        </w:r>
      </w:hyperlink>
      <w:r>
        <w:rPr>
          <w:lang w:val="ru_RU" w:bidi="ru_RU"/>
        </w:rPr>
        <w:t xml:space="preserve">; </w:t>
      </w:r>
      <w:hyperlink r:id="rId87">
        <w:r>
          <w:rPr>
            <w:lang w:val="ru_RU" w:bidi="ru_RU"/>
          </w:rPr>
          <w:rPr>
            <w:color w:val="0000EE"/>
            <w:u w:val="single"/>
          </w:rPr>
          <w:t>Гал.6:14</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свидетельство Божие» —</w:t>
      </w:r>
      <w:r>
        <w:rPr>
          <w:lang w:val="ru_RU" w:bidi="ru_RU"/>
        </w:rPr>
        <w:t xml:space="preserve"> во многих современных переводах написано </w:t>
      </w:r>
      <w:r>
        <w:rPr>
          <w:i/>
          <w:lang w:val="ru_RU" w:bidi="ru_RU"/>
        </w:rPr>
        <w:t>«возвещать о тайне Божьей» (НРП)</w:t>
      </w:r>
      <w:r>
        <w:rPr>
          <w:lang w:val="ru_RU" w:bidi="ru_RU"/>
        </w:rPr>
        <w:t xml:space="preserve"> (см. </w:t>
      </w:r>
      <w:r>
        <w:rPr>
          <w:lang w:val="ru_RU" w:bidi="ru_RU"/>
        </w:rPr>
        <w:t>комментарий к 1Кор.2:7)</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2:1–5</w:t>
      </w:r>
      <w:r>
        <w:rPr>
          <w:lang w:val="ru_RU" w:bidi="ru_RU"/>
        </w:rPr>
      </w:r>
    </w:p>
    <w:p>
      <w:pPr/>
      <w:r>
        <w:rPr>
          <w:lang w:val="ru_RU" w:bidi="ru_RU"/>
        </w:rPr>
      </w:r>
      <w:r>
        <w:rPr>
          <w:lang w:val="ru_RU" w:bidi="ru_RU"/>
        </w:rPr>
        <w:t xml:space="preserve">Именно Божий промысел сделал проповедь Павла действенной. В своём благовестии Павел полагался не силу своих интеллектуальных способностей или харизматичность своей личности, а на силу Святого Духа (см. также </w:t>
      </w:r>
      <w:r>
        <w:rPr>
          <w:lang w:val="ru_RU" w:bidi="ru_RU"/>
        </w:rPr>
        <w:t>комментарий к 1:18–31</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2:3–4</w:t>
      </w:r>
      <w:r>
        <w:rPr>
          <w:lang w:val="ru_RU" w:bidi="ru_RU"/>
        </w:rPr>
      </w:r>
    </w:p>
    <w:p>
      <w:pPr/>
      <w:r>
        <w:rPr>
          <w:lang w:val="ru_RU" w:bidi="ru_RU"/>
        </w:rPr>
      </w:r>
      <w:r>
        <w:rPr>
          <w:lang w:val="ru_RU" w:bidi="ru_RU"/>
        </w:rPr>
        <w:t>Человеческая слабость не является препятствием для работы Бога (</w:t>
      </w:r>
      <w:hyperlink r:id="rId88">
        <w:r>
          <w:rPr>
            <w:lang w:val="ru_RU" w:bidi="ru_RU"/>
          </w:rPr>
          <w:rPr>
            <w:color w:val="0000EE"/>
            <w:u w:val="single"/>
          </w:rPr>
          <w:t>2Кор.12:7–10</w:t>
        </w:r>
      </w:hyperlink>
      <w:r>
        <w:rPr>
          <w:lang w:val="ru_RU" w:bidi="ru_RU"/>
        </w:rPr>
        <w:t xml:space="preserve">). Истинная сила заключается не в харизматичной проповеди, изяществе изложения или логической убедительности (ср. </w:t>
      </w:r>
      <w:hyperlink r:id="rId89">
        <w:r>
          <w:rPr>
            <w:lang w:val="ru_RU" w:bidi="ru_RU"/>
          </w:rPr>
          <w:rPr>
            <w:color w:val="0000EE"/>
            <w:u w:val="single"/>
          </w:rPr>
          <w:t>2Кор.10:10</w:t>
        </w:r>
      </w:hyperlink>
      <w:r>
        <w:rPr>
          <w:lang w:val="ru_RU" w:bidi="ru_RU"/>
        </w:rPr>
        <w:t>), а в самом послании, сосредоточенном на Христе и Его смерти за наши грехи, и в силе Святого Духа, Который обличает человеческое сердце.</w:t>
      </w:r>
      <w:r>
        <w:rPr>
          <w:lang w:val="ru_RU" w:bidi="ru_RU"/>
        </w:rPr>
      </w:r>
      <w:r>
        <w:rPr>
          <w:lang w:val="ru_RU" w:bidi="ru_RU"/>
        </w:rPr>
      </w:r>
    </w:p>
    <w:p>
      <w:pPr/>
      <w:r>
        <w:rPr>
          <w:lang w:val="ru_RU" w:bidi="ru_RU"/>
        </w:rPr>
      </w:r>
    </w:p>
    <w:p>
      <w:pPr>
        <w:pStyle w:val="Heading2"/>
      </w:pPr>
      <w:r>
        <w:rPr>
          <w:lang w:val="ru_RU" w:bidi="ru_RU"/>
        </w:rPr>
        <w:t>1 Коринфянам 2:6</w:t>
      </w:r>
      <w:r>
        <w:rPr>
          <w:lang w:val="ru_RU" w:bidi="ru_RU"/>
        </w:rPr>
      </w:r>
    </w:p>
    <w:p>
      <w:pPr/>
      <w:r>
        <w:rPr>
          <w:lang w:val="ru_RU" w:bidi="ru_RU"/>
        </w:rPr>
      </w:r>
      <w:r>
        <w:rPr>
          <w:lang w:val="ru_RU" w:bidi="ru_RU"/>
        </w:rPr>
        <w:t xml:space="preserve">Только духовно зрелые люди могут понять мудрость Бога, но так как многие из коринфян не были духовно зрелыми, то они не смогли её воспринять (см. </w:t>
      </w:r>
      <w:hyperlink r:id="rId90">
        <w:r>
          <w:rPr>
            <w:lang w:val="ru_RU" w:bidi="ru_RU"/>
          </w:rPr>
          <w:rPr>
            <w:color w:val="0000EE"/>
            <w:u w:val="single"/>
          </w:rPr>
          <w:t>3:1–3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властей века сего» —</w:t>
      </w:r>
      <w:r>
        <w:rPr>
          <w:lang w:val="ru_RU" w:bidi="ru_RU"/>
        </w:rPr>
        <w:t xml:space="preserve"> (см. также </w:t>
      </w:r>
      <w:hyperlink r:id="rId91">
        <w:r>
          <w:rPr>
            <w:lang w:val="ru_RU" w:bidi="ru_RU"/>
          </w:rPr>
          <w:rPr>
            <w:color w:val="0000EE"/>
            <w:u w:val="single"/>
          </w:rPr>
          <w:t>2:8</w:t>
        </w:r>
      </w:hyperlink>
      <w:r>
        <w:rPr>
          <w:lang w:val="ru_RU" w:bidi="ru_RU"/>
        </w:rPr>
        <w:t xml:space="preserve">) каждый, имеющий власть, вскоре забудется, потому что теперь правит Христос — Его смерть на кресте сокрушила всех Его врагов (см. </w:t>
      </w:r>
      <w:hyperlink r:id="rId92">
        <w:r>
          <w:rPr>
            <w:lang w:val="ru_RU" w:bidi="ru_RU"/>
          </w:rPr>
          <w:rPr>
            <w:color w:val="0000EE"/>
            <w:u w:val="single"/>
          </w:rPr>
          <w:t>15:24–25</w:t>
        </w:r>
      </w:hyperlink>
      <w:r>
        <w:rPr>
          <w:lang w:val="ru_RU" w:bidi="ru_RU"/>
        </w:rPr>
        <w:t xml:space="preserve">; </w:t>
      </w:r>
      <w:hyperlink r:id="rId93">
        <w:r>
          <w:rPr>
            <w:lang w:val="ru_RU" w:bidi="ru_RU"/>
          </w:rPr>
          <w:rPr>
            <w:color w:val="0000EE"/>
            <w:u w:val="single"/>
          </w:rPr>
          <w:t>Кол.2:15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2:6–16</w:t>
      </w:r>
      <w:r>
        <w:rPr>
          <w:lang w:val="ru_RU" w:bidi="ru_RU"/>
        </w:rPr>
      </w:r>
    </w:p>
    <w:p>
      <w:pPr/>
      <w:r>
        <w:rPr>
          <w:lang w:val="ru_RU" w:bidi="ru_RU"/>
        </w:rPr>
      </w:r>
      <w:r>
        <w:rPr>
          <w:lang w:val="ru_RU" w:bidi="ru_RU"/>
        </w:rPr>
        <w:t xml:space="preserve">Павел подчёркивает Божию мудрость в противопоставлении мудрости мира. Настоящая мудрость — это не просто человеческая мудрость, но мудрость Духа, выраженная в так называемом «юродстве» или «безумии» Благой Вести (см. </w:t>
      </w:r>
      <w:hyperlink r:id="rId94">
        <w:r>
          <w:rPr>
            <w:lang w:val="ru_RU" w:bidi="ru_RU"/>
          </w:rPr>
          <w:rPr>
            <w:color w:val="0000EE"/>
            <w:u w:val="single"/>
          </w:rPr>
          <w:t>1:20–25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2:7</w:t>
      </w:r>
      <w:r>
        <w:rPr>
          <w:lang w:val="ru_RU" w:bidi="ru_RU"/>
        </w:rPr>
      </w:r>
    </w:p>
    <w:p>
      <w:pPr/>
      <w:r>
        <w:rPr>
          <w:lang w:val="ru_RU" w:bidi="ru_RU"/>
        </w:rPr>
      </w:r>
      <w:r>
        <w:rPr>
          <w:lang w:val="ru_RU" w:bidi="ru_RU"/>
        </w:rPr>
        <w:t xml:space="preserve">В посланиях Павла тайна часто относится к истине, ранее скрытой, но теперь раскрытой в Благой Вести о Христе и Его спасительном деле (см. </w:t>
      </w:r>
      <w:hyperlink r:id="rId95">
        <w:r>
          <w:rPr>
            <w:lang w:val="ru_RU" w:bidi="ru_RU"/>
          </w:rPr>
          <w:rPr>
            <w:color w:val="0000EE"/>
            <w:u w:val="single"/>
          </w:rPr>
          <w:t>Рим.11:25–27</w:t>
        </w:r>
      </w:hyperlink>
      <w:r>
        <w:rPr>
          <w:lang w:val="ru_RU" w:bidi="ru_RU"/>
        </w:rPr>
        <w:t xml:space="preserve">; </w:t>
      </w:r>
      <w:hyperlink r:id="rId96">
        <w:r>
          <w:rPr>
            <w:lang w:val="ru_RU" w:bidi="ru_RU"/>
          </w:rPr>
          <w:rPr>
            <w:color w:val="0000EE"/>
            <w:u w:val="single"/>
          </w:rPr>
          <w:t>1Тим.3:9</w:t>
        </w:r>
      </w:hyperlink>
      <w:r>
        <w:rPr>
          <w:lang w:val="ru_RU" w:bidi="ru_RU"/>
        </w:rPr>
        <w:t>,</w:t>
      </w:r>
      <w:hyperlink r:id="rId97">
        <w:r>
          <w:rPr>
            <w:lang w:val="ru_RU" w:bidi="ru_RU"/>
          </w:rPr>
          <w:rPr>
            <w:color w:val="0000EE"/>
            <w:u w:val="single"/>
          </w:rPr>
          <w:t>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прежде веков» —</w:t>
      </w:r>
      <w:r>
        <w:rPr>
          <w:lang w:val="ru_RU" w:bidi="ru_RU"/>
        </w:rPr>
        <w:t xml:space="preserve"> c самого начала Бог желал спасти свой избранный народ через Христа (см. </w:t>
      </w:r>
      <w:hyperlink r:id="rId98">
        <w:r>
          <w:rPr>
            <w:lang w:val="ru_RU" w:bidi="ru_RU"/>
          </w:rPr>
          <w:rPr>
            <w:color w:val="0000EE"/>
            <w:u w:val="single"/>
          </w:rPr>
          <w:t>Рим.16:25–26</w:t>
        </w:r>
      </w:hyperlink>
      <w:r>
        <w:rPr>
          <w:lang w:val="ru_RU" w:bidi="ru_RU"/>
        </w:rPr>
        <w:t xml:space="preserve">; </w:t>
      </w:r>
      <w:hyperlink r:id="rId99">
        <w:r>
          <w:rPr>
            <w:lang w:val="ru_RU" w:bidi="ru_RU"/>
          </w:rPr>
          <w:rPr>
            <w:color w:val="0000EE"/>
            <w:u w:val="single"/>
          </w:rPr>
          <w:t>Еф.1:9–12</w:t>
        </w:r>
      </w:hyperlink>
      <w:r>
        <w:rPr>
          <w:lang w:val="ru_RU" w:bidi="ru_RU"/>
        </w:rPr>
        <w:t xml:space="preserve">; </w:t>
      </w:r>
      <w:hyperlink r:id="rId100">
        <w:r>
          <w:rPr>
            <w:lang w:val="ru_RU" w:bidi="ru_RU"/>
          </w:rPr>
          <w:rPr>
            <w:color w:val="0000EE"/>
            <w:u w:val="single"/>
          </w:rPr>
          <w:t>3:3–12</w:t>
        </w:r>
      </w:hyperlink>
      <w:r>
        <w:rPr>
          <w:lang w:val="ru_RU" w:bidi="ru_RU"/>
        </w:rPr>
        <w:t xml:space="preserve">; </w:t>
      </w:r>
      <w:hyperlink r:id="rId101">
        <w:r>
          <w:rPr>
            <w:lang w:val="ru_RU" w:bidi="ru_RU"/>
          </w:rPr>
          <w:rPr>
            <w:color w:val="0000EE"/>
            <w:u w:val="single"/>
          </w:rPr>
          <w:t>Кол.1:25–27</w:t>
        </w:r>
      </w:hyperlink>
      <w:r>
        <w:rPr>
          <w:lang w:val="ru_RU" w:bidi="ru_RU"/>
        </w:rPr>
        <w:t xml:space="preserve">) и привести их к высшей славе в грядущем веке (см. </w:t>
      </w:r>
      <w:hyperlink r:id="rId102">
        <w:r>
          <w:rPr>
            <w:lang w:val="ru_RU" w:bidi="ru_RU"/>
          </w:rPr>
          <w:rPr>
            <w:color w:val="0000EE"/>
            <w:u w:val="single"/>
          </w:rPr>
          <w:t>Рим. 5:2</w:t>
        </w:r>
      </w:hyperlink>
      <w:r>
        <w:rPr>
          <w:lang w:val="ru_RU" w:bidi="ru_RU"/>
        </w:rPr>
        <w:t xml:space="preserve">; </w:t>
      </w:r>
      <w:hyperlink r:id="rId103">
        <w:r>
          <w:rPr>
            <w:lang w:val="ru_RU" w:bidi="ru_RU"/>
          </w:rPr>
          <w:rPr>
            <w:color w:val="0000EE"/>
            <w:u w:val="single"/>
          </w:rPr>
          <w:t>8:18–21</w:t>
        </w:r>
      </w:hyperlink>
      <w:r>
        <w:rPr>
          <w:lang w:val="ru_RU" w:bidi="ru_RU"/>
        </w:rPr>
        <w:t>,</w:t>
      </w:r>
      <w:hyperlink r:id="rId104">
        <w:r>
          <w:rPr>
            <w:lang w:val="ru_RU" w:bidi="ru_RU"/>
          </w:rPr>
          <w:rPr>
            <w:color w:val="0000EE"/>
            <w:u w:val="single"/>
          </w:rPr>
          <w:t>29–30</w:t>
        </w:r>
      </w:hyperlink>
      <w:r>
        <w:rPr>
          <w:lang w:val="ru_RU" w:bidi="ru_RU"/>
        </w:rPr>
        <w:t xml:space="preserve">; </w:t>
      </w:r>
      <w:hyperlink r:id="rId105">
        <w:r>
          <w:rPr>
            <w:lang w:val="ru_RU" w:bidi="ru_RU"/>
          </w:rPr>
          <w:rPr>
            <w:color w:val="0000EE"/>
            <w:u w:val="single"/>
          </w:rPr>
          <w:t>1Фес.2:12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2:8</w:t>
      </w:r>
      <w:r>
        <w:rPr>
          <w:lang w:val="ru_RU" w:bidi="ru_RU"/>
        </w:rPr>
      </w:r>
    </w:p>
    <w:p>
      <w:pPr/>
      <w:r>
        <w:rPr>
          <w:lang w:val="ru_RU" w:bidi="ru_RU"/>
        </w:rPr>
      </w:r>
      <w:r>
        <w:rPr>
          <w:lang w:val="ru_RU" w:bidi="ru_RU"/>
        </w:rPr>
        <w:t>«</w:t>
      </w:r>
      <w:r>
        <w:rPr>
          <w:lang w:val="ru_RU" w:bidi="ru_RU"/>
        </w:rPr>
        <w:t>Власти века сего» —</w:t>
      </w:r>
      <w:r>
        <w:rPr>
          <w:lang w:val="ru_RU" w:bidi="ru_RU"/>
        </w:rPr>
        <w:t xml:space="preserve"> вероятно, здесь имеются в виду политические власти, а не духовные (см. также </w:t>
      </w:r>
      <w:hyperlink r:id="rId106">
        <w:r>
          <w:rPr>
            <w:lang w:val="ru_RU" w:bidi="ru_RU"/>
          </w:rPr>
          <w:rPr>
            <w:color w:val="0000EE"/>
            <w:u w:val="single"/>
          </w:rPr>
          <w:t>15:24</w:t>
        </w:r>
      </w:hyperlink>
      <w:r>
        <w:rPr>
          <w:lang w:val="ru_RU" w:bidi="ru_RU"/>
        </w:rPr>
        <w:t xml:space="preserve">; ср. </w:t>
      </w:r>
      <w:hyperlink r:id="rId107">
        <w:r>
          <w:rPr>
            <w:lang w:val="ru_RU" w:bidi="ru_RU"/>
          </w:rPr>
          <w:rPr>
            <w:color w:val="0000EE"/>
            <w:u w:val="single"/>
          </w:rPr>
          <w:t>Деян.3:14–15</w:t>
        </w:r>
      </w:hyperlink>
      <w:r>
        <w:rPr>
          <w:lang w:val="ru_RU" w:bidi="ru_RU"/>
        </w:rPr>
        <w:t xml:space="preserve">; </w:t>
      </w:r>
      <w:hyperlink r:id="rId108">
        <w:r>
          <w:rPr>
            <w:lang w:val="ru_RU" w:bidi="ru_RU"/>
          </w:rPr>
          <w:rPr>
            <w:color w:val="0000EE"/>
            <w:u w:val="single"/>
          </w:rPr>
          <w:t>4:10</w:t>
        </w:r>
      </w:hyperlink>
      <w:r>
        <w:rPr>
          <w:lang w:val="ru_RU" w:bidi="ru_RU"/>
        </w:rPr>
        <w:t xml:space="preserve">; </w:t>
      </w:r>
      <w:hyperlink r:id="rId109">
        <w:r>
          <w:rPr>
            <w:lang w:val="ru_RU" w:bidi="ru_RU"/>
          </w:rPr>
          <w:rPr>
            <w:color w:val="0000EE"/>
            <w:u w:val="single"/>
          </w:rPr>
          <w:t>5:29–32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2:9</w:t>
      </w:r>
      <w:r>
        <w:rPr>
          <w:lang w:val="ru_RU" w:bidi="ru_RU"/>
        </w:rPr>
      </w:r>
    </w:p>
    <w:p>
      <w:pPr/>
      <w:r>
        <w:rPr>
          <w:lang w:val="ru_RU" w:bidi="ru_RU"/>
        </w:rPr>
      </w:r>
      <w:r>
        <w:rPr>
          <w:lang w:val="ru_RU" w:bidi="ru_RU"/>
        </w:rPr>
        <w:t xml:space="preserve">Эта цитата (ср. </w:t>
      </w:r>
      <w:hyperlink r:id="rId110">
        <w:r>
          <w:rPr>
            <w:lang w:val="ru_RU" w:bidi="ru_RU"/>
          </w:rPr>
          <w:rPr>
            <w:color w:val="0000EE"/>
            <w:u w:val="single"/>
          </w:rPr>
          <w:t>Ис.64:4</w:t>
        </w:r>
      </w:hyperlink>
      <w:r>
        <w:rPr>
          <w:lang w:val="ru_RU" w:bidi="ru_RU"/>
        </w:rPr>
        <w:t>) подтверждает мысль Павла (</w:t>
      </w:r>
      <w:hyperlink r:id="rId91">
        <w:r>
          <w:rPr>
            <w:lang w:val="ru_RU" w:bidi="ru_RU"/>
          </w:rPr>
          <w:rPr>
            <w:color w:val="0000EE"/>
            <w:u w:val="single"/>
          </w:rPr>
          <w:t>1Кор.2:8</w:t>
        </w:r>
      </w:hyperlink>
      <w:r>
        <w:rPr>
          <w:lang w:val="ru_RU" w:bidi="ru_RU"/>
        </w:rPr>
        <w:t>): люди, не обладающие духовной чувствительностью, не понимают Божье искупление.</w:t>
      </w:r>
      <w:r>
        <w:rPr>
          <w:lang w:val="ru_RU" w:bidi="ru_RU"/>
        </w:rPr>
      </w:r>
      <w:r>
        <w:rPr>
          <w:lang w:val="ru_RU" w:bidi="ru_RU"/>
        </w:rPr>
      </w:r>
    </w:p>
    <w:p>
      <w:pPr/>
      <w:r>
        <w:rPr>
          <w:lang w:val="ru_RU" w:bidi="ru_RU"/>
        </w:rPr>
      </w:r>
    </w:p>
    <w:p>
      <w:pPr>
        <w:pStyle w:val="Heading2"/>
      </w:pPr>
      <w:r>
        <w:rPr>
          <w:lang w:val="ru_RU" w:bidi="ru_RU"/>
        </w:rPr>
        <w:t>1 Коринфянам 2:10–12</w:t>
      </w:r>
      <w:r>
        <w:rPr>
          <w:lang w:val="ru_RU" w:bidi="ru_RU"/>
        </w:rPr>
      </w:r>
    </w:p>
    <w:p>
      <w:pPr/>
      <w:r>
        <w:rPr>
          <w:lang w:val="ru_RU" w:bidi="ru_RU"/>
        </w:rPr>
      </w:r>
      <w:r>
        <w:rPr>
          <w:lang w:val="ru_RU" w:bidi="ru_RU"/>
        </w:rPr>
        <w:t>«</w:t>
      </w:r>
      <w:r>
        <w:rPr>
          <w:lang w:val="ru_RU" w:bidi="ru_RU"/>
        </w:rPr>
        <w:t>А нам Бог открыл это» —</w:t>
      </w:r>
      <w:r>
        <w:rPr>
          <w:lang w:val="ru_RU" w:bidi="ru_RU"/>
        </w:rPr>
        <w:t xml:space="preserve"> верующие во Христа получили Дух от Бога (см. </w:t>
      </w:r>
      <w:hyperlink r:id="rId111">
        <w:r>
          <w:rPr>
            <w:lang w:val="ru_RU" w:bidi="ru_RU"/>
          </w:rPr>
          <w:rPr>
            <w:color w:val="0000EE"/>
            <w:u w:val="single"/>
          </w:rPr>
          <w:t>6:19</w:t>
        </w:r>
      </w:hyperlink>
      <w:r>
        <w:rPr>
          <w:lang w:val="ru_RU" w:bidi="ru_RU"/>
        </w:rPr>
        <w:t xml:space="preserve">; </w:t>
      </w:r>
      <w:hyperlink r:id="rId112">
        <w:r>
          <w:rPr>
            <w:lang w:val="ru_RU" w:bidi="ru_RU"/>
          </w:rPr>
          <w:rPr>
            <w:color w:val="0000EE"/>
            <w:u w:val="single"/>
          </w:rPr>
          <w:t>12:13</w:t>
        </w:r>
      </w:hyperlink>
      <w:r>
        <w:rPr>
          <w:lang w:val="ru_RU" w:bidi="ru_RU"/>
        </w:rPr>
        <w:t xml:space="preserve">; </w:t>
      </w:r>
      <w:hyperlink r:id="rId113">
        <w:r>
          <w:rPr>
            <w:lang w:val="ru_RU" w:bidi="ru_RU"/>
          </w:rPr>
          <w:rPr>
            <w:color w:val="0000EE"/>
            <w:u w:val="single"/>
          </w:rPr>
          <w:t>Гал.3:2</w:t>
        </w:r>
      </w:hyperlink>
      <w:r>
        <w:rPr>
          <w:lang w:val="ru_RU" w:bidi="ru_RU"/>
        </w:rPr>
        <w:t xml:space="preserve">; </w:t>
      </w:r>
      <w:hyperlink r:id="rId114">
        <w:r>
          <w:rPr>
            <w:lang w:val="ru_RU" w:bidi="ru_RU"/>
          </w:rPr>
          <w:rPr>
            <w:color w:val="0000EE"/>
            <w:u w:val="single"/>
          </w:rPr>
          <w:t>Еф.1:13</w:t>
        </w:r>
      </w:hyperlink>
      <w:r>
        <w:rPr>
          <w:lang w:val="ru_RU" w:bidi="ru_RU"/>
        </w:rPr>
        <w:t xml:space="preserve">; </w:t>
      </w:r>
      <w:hyperlink r:id="rId115">
        <w:r>
          <w:rPr>
            <w:lang w:val="ru_RU" w:bidi="ru_RU"/>
          </w:rPr>
          <w:rPr>
            <w:color w:val="0000EE"/>
            <w:u w:val="single"/>
          </w:rPr>
          <w:t>Тит.3:5</w:t>
        </w:r>
      </w:hyperlink>
      <w:r>
        <w:rPr>
          <w:lang w:val="ru_RU" w:bidi="ru_RU"/>
        </w:rPr>
        <w:t>) и противопоставляются правителям этого мира (</w:t>
      </w:r>
      <w:hyperlink r:id="rId91">
        <w:r>
          <w:rPr>
            <w:lang w:val="ru_RU" w:bidi="ru_RU"/>
          </w:rPr>
          <w:rPr>
            <w:color w:val="0000EE"/>
            <w:u w:val="single"/>
          </w:rPr>
          <w:t>1Кор.2:8</w:t>
        </w:r>
      </w:hyperlink>
      <w:r>
        <w:rPr>
          <w:lang w:val="ru_RU" w:bidi="ru_RU"/>
        </w:rPr>
        <w:t xml:space="preserve">). Глубокие Божьи тайны постигаются не с помощью мирской мудрости или философии, а с помощью Божьего Духа, Который один может открыть Божьи мысли Своему народу (см. </w:t>
      </w:r>
      <w:hyperlink r:id="rId116">
        <w:r>
          <w:rPr>
            <w:lang w:val="ru_RU" w:bidi="ru_RU"/>
          </w:rPr>
          <w:rPr>
            <w:color w:val="0000EE"/>
            <w:u w:val="single"/>
          </w:rPr>
          <w:t>1Ин.2:20</w:t>
        </w:r>
      </w:hyperlink>
      <w:r>
        <w:rPr>
          <w:lang w:val="ru_RU" w:bidi="ru_RU"/>
        </w:rPr>
        <w:t>,</w:t>
      </w:r>
      <w:hyperlink r:id="rId117">
        <w:r>
          <w:rPr>
            <w:lang w:val="ru_RU" w:bidi="ru_RU"/>
          </w:rPr>
          <w:rPr>
            <w:color w:val="0000EE"/>
            <w:u w:val="single"/>
          </w:rPr>
          <w:t>27</w:t>
        </w:r>
      </w:hyperlink>
      <w:r>
        <w:rPr>
          <w:lang w:val="ru_RU" w:bidi="ru_RU"/>
        </w:rPr>
        <w:t xml:space="preserve">; ср. </w:t>
      </w:r>
      <w:hyperlink r:id="rId118">
        <w:r>
          <w:rPr>
            <w:lang w:val="ru_RU" w:bidi="ru_RU"/>
          </w:rPr>
          <w:rPr>
            <w:color w:val="0000EE"/>
            <w:u w:val="single"/>
          </w:rPr>
          <w:t>Мф.11:25–27</w:t>
        </w:r>
      </w:hyperlink>
      <w:r>
        <w:rPr>
          <w:lang w:val="ru_RU" w:bidi="ru_RU"/>
        </w:rPr>
        <w:t xml:space="preserve">). Бог милостиво наделил Своим Духом народ, чтобы он мог познать чудесные дары, которые Бог ему свободно даровал (ср. </w:t>
      </w:r>
      <w:hyperlink r:id="rId119">
        <w:r>
          <w:rPr>
            <w:lang w:val="ru_RU" w:bidi="ru_RU"/>
          </w:rPr>
          <w:rPr>
            <w:color w:val="0000EE"/>
            <w:u w:val="single"/>
          </w:rPr>
          <w:t>Ин.16:13–14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2:13</w:t>
      </w:r>
      <w:r>
        <w:rPr>
          <w:lang w:val="ru_RU" w:bidi="ru_RU"/>
        </w:rPr>
      </w:r>
    </w:p>
    <w:p>
      <w:pPr/>
      <w:r>
        <w:rPr>
          <w:lang w:val="ru_RU" w:bidi="ru_RU"/>
        </w:rPr>
      </w:r>
      <w:r>
        <w:rPr>
          <w:lang w:val="ru_RU" w:bidi="ru_RU"/>
        </w:rPr>
        <w:t>«</w:t>
      </w:r>
      <w:r>
        <w:rPr>
          <w:lang w:val="ru_RU" w:bidi="ru_RU"/>
        </w:rPr>
        <w:t>словами … изученными от Духа Святого» —</w:t>
      </w:r>
      <w:r>
        <w:rPr>
          <w:lang w:val="ru_RU" w:bidi="ru_RU"/>
        </w:rPr>
        <w:t xml:space="preserve"> как духовная мудрость отличается от человеческой, так и способ наставления духовной мудрости должен отличаться от способа наставления человеческой мудрости. Наставление и изучение духовной истины должны происходить в измерении и силе Духа. Это не просто рациональное, человеческое занятие.</w:t>
      </w:r>
      <w:r>
        <w:rPr>
          <w:lang w:val="ru_RU" w:bidi="ru_RU"/>
        </w:rPr>
      </w:r>
      <w:r>
        <w:rPr>
          <w:lang w:val="ru_RU" w:bidi="ru_RU"/>
        </w:rPr>
      </w:r>
    </w:p>
    <w:p>
      <w:pPr/>
      <w:r>
        <w:rPr>
          <w:lang w:val="ru_RU" w:bidi="ru_RU"/>
        </w:rPr>
      </w:r>
    </w:p>
    <w:p>
      <w:pPr>
        <w:pStyle w:val="Heading2"/>
      </w:pPr>
      <w:r>
        <w:rPr>
          <w:lang w:val="ru_RU" w:bidi="ru_RU"/>
        </w:rPr>
        <w:t>1 Коринфянам 2:14</w:t>
      </w:r>
      <w:r>
        <w:rPr>
          <w:lang w:val="ru_RU" w:bidi="ru_RU"/>
        </w:rPr>
      </w:r>
    </w:p>
    <w:p>
      <w:pPr/>
      <w:r>
        <w:rPr>
          <w:lang w:val="ru_RU" w:bidi="ru_RU"/>
        </w:rPr>
      </w:r>
      <w:r>
        <w:rPr>
          <w:lang w:val="ru_RU" w:bidi="ru_RU"/>
        </w:rPr>
        <w:t>«</w:t>
      </w:r>
      <w:r>
        <w:rPr>
          <w:lang w:val="ru_RU" w:bidi="ru_RU"/>
        </w:rPr>
        <w:t>Душевный человек» —</w:t>
      </w:r>
      <w:r>
        <w:rPr>
          <w:lang w:val="ru_RU" w:bidi="ru_RU"/>
        </w:rPr>
        <w:t xml:space="preserve"> неверующие люди, умы которых духовно слепы, живут в природном мире и видят жизнь только физическими глазами (см. </w:t>
      </w:r>
      <w:hyperlink r:id="rId54">
        <w:r>
          <w:rPr>
            <w:lang w:val="ru_RU" w:bidi="ru_RU"/>
          </w:rPr>
          <w:rPr>
            <w:color w:val="0000EE"/>
            <w:u w:val="single"/>
          </w:rPr>
          <w:t>2Кор.4:4</w:t>
        </w:r>
      </w:hyperlink>
      <w:r>
        <w:rPr>
          <w:lang w:val="ru_RU" w:bidi="ru_RU"/>
        </w:rPr>
        <w:t>). Они не могут оценить значимость Благой Вести, так как это, по сути, духовное послание.</w:t>
      </w:r>
      <w:r>
        <w:rPr>
          <w:lang w:val="ru_RU" w:bidi="ru_RU"/>
        </w:rPr>
      </w:r>
      <w:r>
        <w:rPr>
          <w:lang w:val="ru_RU" w:bidi="ru_RU"/>
        </w:rPr>
      </w:r>
    </w:p>
    <w:p>
      <w:pPr/>
      <w:r>
        <w:rPr>
          <w:lang w:val="ru_RU" w:bidi="ru_RU"/>
        </w:rPr>
      </w:r>
    </w:p>
    <w:p>
      <w:pPr>
        <w:pStyle w:val="Heading2"/>
      </w:pPr>
      <w:r>
        <w:rPr>
          <w:lang w:val="ru_RU" w:bidi="ru_RU"/>
        </w:rPr>
        <w:t>1 Коринфянам 2:15</w:t>
      </w:r>
      <w:r>
        <w:rPr>
          <w:lang w:val="ru_RU" w:bidi="ru_RU"/>
        </w:rPr>
      </w:r>
    </w:p>
    <w:p>
      <w:pPr/>
      <w:r>
        <w:rPr>
          <w:lang w:val="ru_RU" w:bidi="ru_RU"/>
        </w:rPr>
      </w:r>
      <w:r>
        <w:rPr>
          <w:lang w:val="ru_RU" w:bidi="ru_RU"/>
        </w:rPr>
        <w:t>«</w:t>
      </w:r>
      <w:r>
        <w:rPr>
          <w:lang w:val="ru_RU" w:bidi="ru_RU"/>
        </w:rPr>
        <w:t xml:space="preserve">Но духовный» — </w:t>
      </w:r>
      <w:r>
        <w:rPr>
          <w:lang w:val="ru_RU" w:bidi="ru_RU"/>
        </w:rPr>
        <w:t>люди, обладающие Духом, имеют истинное понимание божественного откровения.</w:t>
      </w:r>
      <w:r>
        <w:rPr>
          <w:lang w:val="ru_RU" w:bidi="ru_RU"/>
        </w:rPr>
      </w:r>
      <w:r>
        <w:rPr>
          <w:lang w:val="ru_RU" w:bidi="ru_RU"/>
        </w:rPr>
      </w:r>
    </w:p>
    <w:p>
      <w:pPr/>
      <w:r>
        <w:rPr>
          <w:lang w:val="ru_RU" w:bidi="ru_RU"/>
        </w:rPr>
      </w:r>
    </w:p>
    <w:p>
      <w:pPr>
        <w:pStyle w:val="Heading2"/>
      </w:pPr>
      <w:r>
        <w:rPr>
          <w:lang w:val="ru_RU" w:bidi="ru_RU"/>
        </w:rPr>
        <w:t>1 Коринфянам 2:16</w:t>
      </w:r>
      <w:r>
        <w:rPr>
          <w:lang w:val="ru_RU" w:bidi="ru_RU"/>
        </w:rPr>
      </w:r>
    </w:p>
    <w:p>
      <w:pPr/>
      <w:r>
        <w:rPr>
          <w:lang w:val="ru_RU" w:bidi="ru_RU"/>
        </w:rPr>
      </w:r>
      <w:r>
        <w:rPr>
          <w:lang w:val="ru_RU" w:bidi="ru_RU"/>
        </w:rPr>
        <w:t xml:space="preserve">Эта цитата взята из </w:t>
      </w:r>
      <w:hyperlink r:id="rId120">
        <w:r>
          <w:rPr>
            <w:lang w:val="ru_RU" w:bidi="ru_RU"/>
          </w:rPr>
          <w:rPr>
            <w:color w:val="0000EE"/>
            <w:u w:val="single"/>
          </w:rPr>
          <w:t>Книги пророка Исаии 40:13</w:t>
        </w:r>
      </w:hyperlink>
      <w:r>
        <w:rPr>
          <w:lang w:val="ru_RU" w:bidi="ru_RU"/>
        </w:rPr>
        <w:t xml:space="preserve"> и указывает, насколько божественная мудрость превосходит ограниченность человеческого разума (ср. </w:t>
      </w:r>
      <w:hyperlink r:id="rId121">
        <w:r>
          <w:rPr>
            <w:lang w:val="ru_RU" w:bidi="ru_RU"/>
          </w:rPr>
          <w:rPr>
            <w:color w:val="0000EE"/>
            <w:u w:val="single"/>
          </w:rPr>
          <w:t>Рим.11:34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А мы имеем ум Христов» — </w:t>
      </w:r>
      <w:r>
        <w:rPr>
          <w:lang w:val="ru_RU" w:bidi="ru_RU"/>
        </w:rPr>
        <w:t>верующие связаны со Христом и имеют Дух Христов, Который передаёт им мышление Христа.</w:t>
      </w:r>
      <w:r>
        <w:rPr>
          <w:lang w:val="ru_RU" w:bidi="ru_RU"/>
        </w:rPr>
      </w:r>
      <w:r>
        <w:rPr>
          <w:lang w:val="ru_RU" w:bidi="ru_RU"/>
        </w:rPr>
      </w:r>
    </w:p>
    <w:p>
      <w:pPr/>
      <w:r>
        <w:rPr>
          <w:lang w:val="ru_RU" w:bidi="ru_RU"/>
        </w:rPr>
      </w:r>
    </w:p>
    <w:p>
      <w:pPr>
        <w:pStyle w:val="Heading2"/>
      </w:pPr>
      <w:r>
        <w:rPr>
          <w:lang w:val="ru_RU" w:bidi="ru_RU"/>
        </w:rPr>
        <w:t>1 Коринфянам 3:1</w:t>
      </w:r>
      <w:r>
        <w:rPr>
          <w:lang w:val="ru_RU" w:bidi="ru_RU"/>
        </w:rPr>
      </w:r>
    </w:p>
    <w:p>
      <w:pPr/>
      <w:r>
        <w:rPr>
          <w:lang w:val="ru_RU" w:bidi="ru_RU"/>
        </w:rPr>
      </w:r>
      <w:r>
        <w:rPr>
          <w:lang w:val="ru_RU" w:bidi="ru_RU"/>
        </w:rPr>
        <w:t xml:space="preserve">Поведение коринфян не соответствовало поведению духовных людей, о которых Павел говорил в </w:t>
      </w:r>
      <w:hyperlink r:id="rId122">
        <w:r>
          <w:rPr>
            <w:lang w:val="ru_RU" w:bidi="ru_RU"/>
          </w:rPr>
          <w:rPr>
            <w:color w:val="0000EE"/>
            <w:u w:val="single"/>
          </w:rPr>
          <w:t>2:15</w:t>
        </w:r>
      </w:hyperlink>
      <w:r>
        <w:rPr>
          <w:lang w:val="ru_RU" w:bidi="ru_RU"/>
        </w:rPr>
        <w:t xml:space="preserve">, а скорее напоминало неверующих, которые увлекаются мудростью и ценностями этого мира. </w:t>
      </w:r>
    </w:p>
    <w:p>
      <w:pPr>
        <w:pStyle w:val="ListBullet"/>
        <w:spacing w:line="240" w:lineRule="auto"/>
        <w:ind w:left="720"/>
      </w:pPr>
      <w:r>
        <w:rPr>
          <w:lang w:val="ru_RU" w:bidi="ru_RU"/>
        </w:rPr>
      </w:r>
      <w:r>
        <w:rPr>
          <w:lang w:val="ru_RU" w:bidi="ru_RU"/>
        </w:rPr>
        <w:t>«</w:t>
      </w:r>
      <w:r>
        <w:rPr>
          <w:lang w:val="ru_RU" w:bidi="ru_RU"/>
        </w:rPr>
        <w:t>младенцами во Христе» —</w:t>
      </w:r>
      <w:r>
        <w:rPr>
          <w:lang w:val="ru_RU" w:bidi="ru_RU"/>
        </w:rPr>
        <w:t xml:space="preserve"> несмотря на то, что они уже были верующими, их жизнь и мышление говорили об отсутствии зрелости во Христе и преобразующей надежды, даруемой Его Духом.</w:t>
      </w:r>
      <w:r>
        <w:rPr>
          <w:lang w:val="ru_RU" w:bidi="ru_RU"/>
        </w:rPr>
      </w:r>
      <w:r>
        <w:rPr>
          <w:lang w:val="ru_RU" w:bidi="ru_RU"/>
        </w:rPr>
      </w:r>
    </w:p>
    <w:p>
      <w:pPr/>
      <w:r>
        <w:rPr>
          <w:lang w:val="ru_RU" w:bidi="ru_RU"/>
        </w:rPr>
      </w:r>
    </w:p>
    <w:p>
      <w:pPr>
        <w:pStyle w:val="Heading2"/>
      </w:pPr>
      <w:r>
        <w:rPr>
          <w:lang w:val="ru_RU" w:bidi="ru_RU"/>
        </w:rPr>
        <w:t>1 Коринфянам 3:1–4</w:t>
      </w:r>
      <w:r>
        <w:rPr>
          <w:lang w:val="ru_RU" w:bidi="ru_RU"/>
        </w:rPr>
      </w:r>
    </w:p>
    <w:p>
      <w:pPr/>
      <w:r>
        <w:rPr>
          <w:lang w:val="ru_RU" w:bidi="ru_RU"/>
        </w:rPr>
      </w:r>
      <w:r>
        <w:rPr>
          <w:lang w:val="ru_RU" w:bidi="ru_RU"/>
        </w:rPr>
        <w:t>Павел обличает христиан в Коринфе в их духовной незрелости.</w:t>
      </w:r>
      <w:r>
        <w:rPr>
          <w:lang w:val="ru_RU" w:bidi="ru_RU"/>
        </w:rPr>
      </w:r>
      <w:r>
        <w:rPr>
          <w:lang w:val="ru_RU" w:bidi="ru_RU"/>
        </w:rPr>
      </w:r>
    </w:p>
    <w:p>
      <w:pPr/>
      <w:r>
        <w:rPr>
          <w:lang w:val="ru_RU" w:bidi="ru_RU"/>
        </w:rPr>
      </w:r>
    </w:p>
    <w:p>
      <w:pPr>
        <w:pStyle w:val="Heading2"/>
      </w:pPr>
      <w:r>
        <w:rPr>
          <w:lang w:val="ru_RU" w:bidi="ru_RU"/>
        </w:rPr>
        <w:t>1 Коринфянам 3:1–4:7</w:t>
      </w:r>
      <w:r>
        <w:rPr>
          <w:lang w:val="ru_RU" w:bidi="ru_RU"/>
        </w:rPr>
      </w:r>
    </w:p>
    <w:p>
      <w:pPr/>
      <w:r>
        <w:rPr>
          <w:lang w:val="ru_RU" w:bidi="ru_RU"/>
        </w:rPr>
      </w:r>
      <w:r>
        <w:rPr>
          <w:lang w:val="ru_RU" w:bidi="ru_RU"/>
        </w:rPr>
        <w:t xml:space="preserve">Сравнив человеческую и духовную мудрость, Павел возвращается к разногласиям в коринфской церкви (см. </w:t>
      </w:r>
      <w:hyperlink r:id="rId123">
        <w:r>
          <w:rPr>
            <w:lang w:val="ru_RU" w:bidi="ru_RU"/>
          </w:rPr>
          <w:rPr>
            <w:color w:val="0000EE"/>
            <w:u w:val="single"/>
          </w:rPr>
          <w:t>1:10–12</w:t>
        </w:r>
      </w:hyperlink>
      <w:r>
        <w:rPr>
          <w:lang w:val="ru_RU" w:bidi="ru_RU"/>
        </w:rPr>
        <w:t>), особенно к их неуместной преданности ему, Павлу, и Аполлосу.</w:t>
      </w:r>
      <w:r>
        <w:rPr>
          <w:lang w:val="ru_RU" w:bidi="ru_RU"/>
        </w:rPr>
      </w:r>
      <w:r>
        <w:rPr>
          <w:lang w:val="ru_RU" w:bidi="ru_RU"/>
        </w:rPr>
      </w:r>
    </w:p>
    <w:p>
      <w:pPr/>
      <w:r>
        <w:rPr>
          <w:lang w:val="ru_RU" w:bidi="ru_RU"/>
        </w:rPr>
      </w:r>
    </w:p>
    <w:p>
      <w:pPr>
        <w:pStyle w:val="Heading2"/>
      </w:pPr>
      <w:r>
        <w:rPr>
          <w:lang w:val="ru_RU" w:bidi="ru_RU"/>
        </w:rPr>
        <w:t>1 Коринфянам 3:2</w:t>
      </w:r>
      <w:r>
        <w:rPr>
          <w:lang w:val="ru_RU" w:bidi="ru_RU"/>
        </w:rPr>
      </w:r>
    </w:p>
    <w:p>
      <w:pPr/>
      <w:r>
        <w:rPr>
          <w:lang w:val="ru_RU" w:bidi="ru_RU"/>
        </w:rPr>
      </w:r>
      <w:r>
        <w:rPr>
          <w:lang w:val="ru_RU" w:bidi="ru_RU"/>
        </w:rPr>
        <w:t xml:space="preserve">Из-за отсутствия духовной зрелости коринфских христиан Павел не мог говорить о глубоких истинах жизни во Христе, о твёрдой пище (см. </w:t>
      </w:r>
      <w:hyperlink r:id="rId124">
        <w:r>
          <w:rPr>
            <w:lang w:val="ru_RU" w:bidi="ru_RU"/>
          </w:rPr>
          <w:rPr>
            <w:color w:val="0000EE"/>
            <w:u w:val="single"/>
          </w:rPr>
          <w:t>2:6–7</w:t>
        </w:r>
      </w:hyperlink>
      <w:r>
        <w:rPr>
          <w:lang w:val="ru_RU" w:bidi="ru_RU"/>
        </w:rPr>
        <w:t xml:space="preserve">), которая предназначена для зрелых христиан. Вместо этого ему приходилось ограничиваться молоком — основами учения Благой Вести (ср. </w:t>
      </w:r>
      <w:hyperlink r:id="rId125">
        <w:r>
          <w:rPr>
            <w:lang w:val="ru_RU" w:bidi="ru_RU"/>
          </w:rPr>
          <w:rPr>
            <w:color w:val="0000EE"/>
            <w:u w:val="single"/>
          </w:rPr>
          <w:t>Евр.5:12–14</w:t>
        </w:r>
      </w:hyperlink>
      <w:r>
        <w:rPr>
          <w:lang w:val="ru_RU" w:bidi="ru_RU"/>
        </w:rPr>
        <w:t xml:space="preserve">; </w:t>
      </w:r>
      <w:hyperlink r:id="rId126">
        <w:r>
          <w:rPr>
            <w:lang w:val="ru_RU" w:bidi="ru_RU"/>
          </w:rPr>
          <w:rPr>
            <w:color w:val="0000EE"/>
            <w:u w:val="single"/>
          </w:rPr>
          <w:t>6:1–3</w:t>
        </w:r>
      </w:hyperlink>
      <w:r>
        <w:rPr>
          <w:lang w:val="ru_RU" w:bidi="ru_RU"/>
        </w:rPr>
        <w:t xml:space="preserve">; </w:t>
      </w:r>
      <w:hyperlink r:id="rId127">
        <w:r>
          <w:rPr>
            <w:lang w:val="ru_RU" w:bidi="ru_RU"/>
          </w:rPr>
          <w:rPr>
            <w:color w:val="0000EE"/>
            <w:u w:val="single"/>
          </w:rPr>
          <w:t>1Пет.2:2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3:3</w:t>
      </w:r>
      <w:r>
        <w:rPr>
          <w:lang w:val="ru_RU" w:bidi="ru_RU"/>
        </w:rPr>
      </w:r>
    </w:p>
    <w:p>
      <w:pPr/>
      <w:r>
        <w:rPr>
          <w:lang w:val="ru_RU" w:bidi="ru_RU"/>
        </w:rPr>
      </w:r>
      <w:r>
        <w:rPr>
          <w:lang w:val="ru_RU" w:bidi="ru_RU"/>
        </w:rPr>
        <w:t xml:space="preserve">Их зависть и ссоры (см. </w:t>
      </w:r>
      <w:hyperlink r:id="rId123">
        <w:r>
          <w:rPr>
            <w:lang w:val="ru_RU" w:bidi="ru_RU"/>
          </w:rPr>
          <w:rPr>
            <w:color w:val="0000EE"/>
            <w:u w:val="single"/>
          </w:rPr>
          <w:t>1:10–12</w:t>
        </w:r>
      </w:hyperlink>
      <w:r>
        <w:rPr>
          <w:lang w:val="ru_RU" w:bidi="ru_RU"/>
        </w:rPr>
        <w:t xml:space="preserve">) указывали на то, что они всё ещё ведут себя как неверующие, управляемые своей греховной природой, а не Божьим Духом (ср. </w:t>
      </w:r>
      <w:hyperlink r:id="rId128">
        <w:r>
          <w:rPr>
            <w:lang w:val="ru_RU" w:bidi="ru_RU"/>
          </w:rPr>
          <w:rPr>
            <w:color w:val="0000EE"/>
            <w:u w:val="single"/>
          </w:rPr>
          <w:t>2Кор.12:20</w:t>
        </w:r>
      </w:hyperlink>
      <w:r>
        <w:rPr>
          <w:lang w:val="ru_RU" w:bidi="ru_RU"/>
        </w:rPr>
        <w:t xml:space="preserve">; </w:t>
      </w:r>
      <w:hyperlink r:id="rId129">
        <w:r>
          <w:rPr>
            <w:lang w:val="ru_RU" w:bidi="ru_RU"/>
          </w:rPr>
          <w:rPr>
            <w:color w:val="0000EE"/>
            <w:u w:val="single"/>
          </w:rPr>
          <w:t>Гал.5:19–21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3:4</w:t>
      </w:r>
      <w:r>
        <w:rPr>
          <w:lang w:val="ru_RU" w:bidi="ru_RU"/>
        </w:rPr>
      </w:r>
    </w:p>
    <w:p>
      <w:pPr/>
      <w:r>
        <w:rPr>
          <w:lang w:val="ru_RU" w:bidi="ru_RU"/>
        </w:rPr>
      </w:r>
      <w:r>
        <w:rPr>
          <w:lang w:val="ru_RU" w:bidi="ru_RU"/>
        </w:rPr>
        <w:t xml:space="preserve">Гордое отождествление себя с любимым учителем (см. </w:t>
      </w:r>
      <w:hyperlink r:id="rId57">
        <w:r>
          <w:rPr>
            <w:lang w:val="ru_RU" w:bidi="ru_RU"/>
          </w:rPr>
          <w:rPr>
            <w:color w:val="0000EE"/>
            <w:u w:val="single"/>
          </w:rPr>
          <w:t>1:12</w:t>
        </w:r>
      </w:hyperlink>
      <w:r>
        <w:rPr>
          <w:lang w:val="ru_RU" w:bidi="ru_RU"/>
        </w:rPr>
        <w:t>) было обычным явлением в греческой культуре, но оно не соответствовало мышлению Христову (</w:t>
      </w:r>
      <w:hyperlink r:id="rId130">
        <w:r>
          <w:rPr>
            <w:lang w:val="ru_RU" w:bidi="ru_RU"/>
          </w:rPr>
          <w:rPr>
            <w:color w:val="0000EE"/>
            <w:u w:val="single"/>
          </w:rPr>
          <w:t>3:5–9</w:t>
        </w:r>
      </w:hyperlink>
      <w:r>
        <w:rPr>
          <w:lang w:val="ru_RU" w:bidi="ru_RU"/>
        </w:rPr>
        <w:t xml:space="preserve">; ср. </w:t>
      </w:r>
      <w:hyperlink r:id="rId131">
        <w:r>
          <w:rPr>
            <w:lang w:val="ru_RU" w:bidi="ru_RU"/>
          </w:rPr>
          <w:rPr>
            <w:color w:val="0000EE"/>
            <w:u w:val="single"/>
          </w:rPr>
          <w:t>Мф.23:8–10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3:5–9</w:t>
      </w:r>
      <w:r>
        <w:rPr>
          <w:lang w:val="ru_RU" w:bidi="ru_RU"/>
        </w:rPr>
      </w:r>
    </w:p>
    <w:p>
      <w:pPr/>
      <w:r>
        <w:rPr>
          <w:lang w:val="ru_RU" w:bidi="ru_RU"/>
        </w:rPr>
      </w:r>
      <w:r>
        <w:rPr>
          <w:lang w:val="ru_RU" w:bidi="ru_RU"/>
        </w:rPr>
        <w:t xml:space="preserve">Гордиться и называть себя последователем какого-либо земного учителя является ошибкой, потому что именно Бог совершает истинную работу искупления, и только Он заслуживает всей чести. </w:t>
      </w:r>
    </w:p>
    <w:p>
      <w:pPr>
        <w:pStyle w:val="ListBullet"/>
        <w:spacing w:line="240" w:lineRule="auto"/>
        <w:ind w:left="720"/>
      </w:pPr>
      <w:r>
        <w:rPr>
          <w:lang w:val="ru_RU" w:bidi="ru_RU"/>
        </w:rPr>
      </w:r>
      <w:r>
        <w:rPr>
          <w:lang w:val="ru_RU" w:bidi="ru_RU"/>
        </w:rPr>
        <w:t xml:space="preserve"> «</w:t>
      </w:r>
      <w:r>
        <w:rPr>
          <w:lang w:val="ru_RU" w:bidi="ru_RU"/>
        </w:rPr>
        <w:t>мы соработники у Бога» —</w:t>
      </w:r>
      <w:r>
        <w:rPr>
          <w:lang w:val="ru_RU" w:bidi="ru_RU"/>
        </w:rPr>
        <w:t xml:space="preserve"> ср. </w:t>
      </w:r>
      <w:hyperlink r:id="rId132">
        <w:r>
          <w:rPr>
            <w:lang w:val="ru_RU" w:bidi="ru_RU"/>
          </w:rPr>
          <w:rPr>
            <w:color w:val="0000EE"/>
            <w:u w:val="single"/>
          </w:rPr>
          <w:t>2Кор.4:5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3:6</w:t>
      </w:r>
      <w:r>
        <w:rPr>
          <w:lang w:val="ru_RU" w:bidi="ru_RU"/>
        </w:rPr>
      </w:r>
    </w:p>
    <w:p>
      <w:pPr>
        <w:pStyle w:val="ListBullet"/>
        <w:spacing w:line="240" w:lineRule="auto"/>
        <w:ind w:left="720"/>
      </w:pPr>
      <w:r>
        <w:rPr>
          <w:lang w:val="ru_RU" w:bidi="ru_RU"/>
        </w:rPr>
      </w:r>
      <w:r>
        <w:rPr>
          <w:lang w:val="ru_RU" w:bidi="ru_RU"/>
        </w:rPr>
        <w:t xml:space="preserve">«Я насадил» — см. </w:t>
      </w:r>
      <w:hyperlink r:id="rId133">
        <w:r>
          <w:rPr>
            <w:lang w:val="ru_RU" w:bidi="ru_RU"/>
          </w:rPr>
          <w:rPr>
            <w:color w:val="0000EE"/>
            <w:u w:val="single"/>
          </w:rPr>
          <w:t>Деян.18:1–11</w:t>
        </w:r>
      </w:hyperlink>
      <w:r>
        <w:rPr>
          <w:lang w:val="ru_RU" w:bidi="ru_RU"/>
        </w:rPr>
        <w:t xml:space="preserve">. </w:t>
      </w:r>
    </w:p>
    <w:p>
      <w:pPr>
        <w:pStyle w:val="ListBullet"/>
        <w:spacing w:line="240" w:lineRule="auto"/>
        <w:ind w:left="720"/>
      </w:pPr>
      <w:r>
        <w:rPr>
          <w:lang w:val="ru_RU" w:bidi="ru_RU"/>
        </w:rPr>
      </w:r>
      <w:r>
        <w:rPr>
          <w:lang w:val="ru_RU" w:bidi="ru_RU"/>
        </w:rPr>
        <w:t xml:space="preserve">«Аполлос поливал» — см. </w:t>
      </w:r>
      <w:hyperlink r:id="rId134">
        <w:r>
          <w:rPr>
            <w:lang w:val="ru_RU" w:bidi="ru_RU"/>
          </w:rPr>
          <w:rPr>
            <w:color w:val="0000EE"/>
            <w:u w:val="single"/>
          </w:rPr>
          <w:t>Деян.18:27–19:1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3:10</w:t>
      </w:r>
      <w:r>
        <w:rPr>
          <w:lang w:val="ru_RU" w:bidi="ru_RU"/>
        </w:rPr>
      </w:r>
    </w:p>
    <w:p>
      <w:pPr/>
      <w:r>
        <w:rPr>
          <w:lang w:val="ru_RU" w:bidi="ru_RU"/>
        </w:rPr>
      </w:r>
      <w:r>
        <w:rPr>
          <w:lang w:val="ru_RU" w:bidi="ru_RU"/>
        </w:rPr>
        <w:t>Павел заложил основание, когда он первым основал церковь в Коринфе. Теперь другие строили на этом основании, наставляя молодых христиан.</w:t>
      </w:r>
      <w:r>
        <w:rPr>
          <w:lang w:val="ru_RU" w:bidi="ru_RU"/>
        </w:rPr>
      </w:r>
      <w:r>
        <w:rPr>
          <w:lang w:val="ru_RU" w:bidi="ru_RU"/>
        </w:rPr>
      </w:r>
    </w:p>
    <w:p>
      <w:pPr/>
      <w:r>
        <w:rPr>
          <w:lang w:val="ru_RU" w:bidi="ru_RU"/>
        </w:rPr>
      </w:r>
    </w:p>
    <w:p>
      <w:pPr>
        <w:pStyle w:val="Heading2"/>
      </w:pPr>
      <w:r>
        <w:rPr>
          <w:lang w:val="ru_RU" w:bidi="ru_RU"/>
        </w:rPr>
        <w:t>1 Коринфянам 3:10–17</w:t>
      </w:r>
      <w:r>
        <w:rPr>
          <w:lang w:val="ru_RU" w:bidi="ru_RU"/>
        </w:rPr>
      </w:r>
    </w:p>
    <w:p>
      <w:pPr/>
      <w:r>
        <w:rPr>
          <w:lang w:val="ru_RU" w:bidi="ru_RU"/>
        </w:rPr>
      </w:r>
      <w:r>
        <w:rPr>
          <w:lang w:val="ru_RU" w:bidi="ru_RU"/>
        </w:rPr>
        <w:t>Все люди несут ответственность перед Богом за то, как они служат Христу.</w:t>
      </w:r>
      <w:r>
        <w:rPr>
          <w:lang w:val="ru_RU" w:bidi="ru_RU"/>
        </w:rPr>
      </w:r>
      <w:r>
        <w:rPr>
          <w:lang w:val="ru_RU" w:bidi="ru_RU"/>
        </w:rPr>
      </w:r>
    </w:p>
    <w:p>
      <w:pPr/>
      <w:r>
        <w:rPr>
          <w:lang w:val="ru_RU" w:bidi="ru_RU"/>
        </w:rPr>
      </w:r>
    </w:p>
    <w:p>
      <w:pPr>
        <w:pStyle w:val="Heading2"/>
      </w:pPr>
      <w:r>
        <w:rPr>
          <w:lang w:val="ru_RU" w:bidi="ru_RU"/>
        </w:rPr>
        <w:t>1 Коринфянам 3:11</w:t>
      </w:r>
      <w:r>
        <w:rPr>
          <w:lang w:val="ru_RU" w:bidi="ru_RU"/>
        </w:rPr>
      </w:r>
    </w:p>
    <w:p>
      <w:pPr/>
      <w:r>
        <w:rPr>
          <w:lang w:val="ru_RU" w:bidi="ru_RU"/>
        </w:rPr>
      </w:r>
      <w:r>
        <w:rPr>
          <w:lang w:val="ru_RU" w:bidi="ru_RU"/>
        </w:rPr>
        <w:t xml:space="preserve">У Церкви не может быть иного основания, кроме Самого Иисуса Христа (см. </w:t>
      </w:r>
      <w:hyperlink r:id="rId135">
        <w:r>
          <w:rPr>
            <w:lang w:val="ru_RU" w:bidi="ru_RU"/>
          </w:rPr>
          <w:rPr>
            <w:color w:val="0000EE"/>
            <w:u w:val="single"/>
          </w:rPr>
          <w:t>Ис.28:16</w:t>
        </w:r>
      </w:hyperlink>
      <w:r>
        <w:rPr>
          <w:lang w:val="ru_RU" w:bidi="ru_RU"/>
        </w:rPr>
        <w:t xml:space="preserve">; </w:t>
      </w:r>
      <w:hyperlink r:id="rId136">
        <w:r>
          <w:rPr>
            <w:lang w:val="ru_RU" w:bidi="ru_RU"/>
          </w:rPr>
          <w:rPr>
            <w:color w:val="0000EE"/>
            <w:u w:val="single"/>
          </w:rPr>
          <w:t>1Пет.2:4–8</w:t>
        </w:r>
      </w:hyperlink>
      <w:r>
        <w:rPr>
          <w:lang w:val="ru_RU" w:bidi="ru_RU"/>
        </w:rPr>
        <w:t xml:space="preserve">; ср. </w:t>
      </w:r>
      <w:hyperlink r:id="rId137">
        <w:r>
          <w:rPr>
            <w:lang w:val="ru_RU" w:bidi="ru_RU"/>
          </w:rPr>
          <w:rPr>
            <w:color w:val="0000EE"/>
            <w:u w:val="single"/>
          </w:rPr>
          <w:t>Рим.9:33</w:t>
        </w:r>
      </w:hyperlink>
      <w:r>
        <w:rPr>
          <w:lang w:val="ru_RU" w:bidi="ru_RU"/>
        </w:rPr>
        <w:t>), но коринфяне были в опасности, считая своим основанием учителя из среды людей.</w:t>
      </w:r>
      <w:r>
        <w:rPr>
          <w:lang w:val="ru_RU" w:bidi="ru_RU"/>
        </w:rPr>
      </w:r>
      <w:r>
        <w:rPr>
          <w:lang w:val="ru_RU" w:bidi="ru_RU"/>
        </w:rPr>
      </w:r>
    </w:p>
    <w:p>
      <w:pPr/>
      <w:r>
        <w:rPr>
          <w:lang w:val="ru_RU" w:bidi="ru_RU"/>
        </w:rPr>
      </w:r>
    </w:p>
    <w:p>
      <w:pPr>
        <w:pStyle w:val="Heading2"/>
      </w:pPr>
      <w:r>
        <w:rPr>
          <w:lang w:val="ru_RU" w:bidi="ru_RU"/>
        </w:rPr>
        <w:t>1 Коринфянам 3:12–15</w:t>
      </w:r>
      <w:r>
        <w:rPr>
          <w:lang w:val="ru_RU" w:bidi="ru_RU"/>
        </w:rPr>
      </w:r>
    </w:p>
    <w:p>
      <w:pPr/>
      <w:r>
        <w:rPr>
          <w:lang w:val="ru_RU" w:bidi="ru_RU"/>
        </w:rPr>
      </w:r>
      <w:r>
        <w:rPr>
          <w:lang w:val="ru_RU" w:bidi="ru_RU"/>
        </w:rPr>
        <w:t xml:space="preserve">Дела, которые люди строят на основании Христа, устоят, а другие дела сгорят в огне суда (ср. </w:t>
      </w:r>
      <w:hyperlink r:id="rId138">
        <w:r>
          <w:rPr>
            <w:lang w:val="ru_RU" w:bidi="ru_RU"/>
          </w:rPr>
          <w:rPr>
            <w:color w:val="0000EE"/>
            <w:u w:val="single"/>
          </w:rPr>
          <w:t>Мал.4:1</w:t>
        </w:r>
      </w:hyperlink>
      <w:r>
        <w:rPr>
          <w:lang w:val="ru_RU" w:bidi="ru_RU"/>
        </w:rPr>
        <w:t xml:space="preserve">). В этот судный день будет дана оценка делу каждого «строителя», строящего церковь своим учением (ср. </w:t>
      </w:r>
      <w:hyperlink r:id="rId139">
        <w:r>
          <w:rPr>
            <w:lang w:val="ru_RU" w:bidi="ru_RU"/>
          </w:rPr>
          <w:rPr>
            <w:color w:val="0000EE"/>
            <w:u w:val="single"/>
          </w:rPr>
          <w:t>Иак.3:1</w:t>
        </w:r>
      </w:hyperlink>
      <w:r>
        <w:rPr>
          <w:lang w:val="ru_RU" w:bidi="ru_RU"/>
        </w:rPr>
        <w:t xml:space="preserve">; см. также </w:t>
      </w:r>
      <w:hyperlink r:id="rId140">
        <w:r>
          <w:rPr>
            <w:lang w:val="ru_RU" w:bidi="ru_RU"/>
          </w:rPr>
          <w:rPr>
            <w:color w:val="0000EE"/>
            <w:u w:val="single"/>
          </w:rPr>
          <w:t>Рим.14:10–12</w:t>
        </w:r>
      </w:hyperlink>
      <w:r>
        <w:rPr>
          <w:lang w:val="ru_RU" w:bidi="ru_RU"/>
        </w:rPr>
        <w:t xml:space="preserve">; </w:t>
      </w:r>
      <w:hyperlink r:id="rId28">
        <w:r>
          <w:rPr>
            <w:lang w:val="ru_RU" w:bidi="ru_RU"/>
          </w:rPr>
          <w:rPr>
            <w:color w:val="0000EE"/>
            <w:u w:val="single"/>
          </w:rPr>
          <w:t>2Кор.5:10</w:t>
        </w:r>
      </w:hyperlink>
      <w:r>
        <w:rPr>
          <w:lang w:val="ru_RU" w:bidi="ru_RU"/>
        </w:rPr>
        <w:t xml:space="preserve">). И те учителя, чьё учение и наставление были верными и истинными, получат награду, но чьё учение не было таковым — всё потеряют и награды не получат. Однако они не потеряют спасение и будут спасены, подобно людям, которых спасли из пожара (ср. </w:t>
      </w:r>
      <w:hyperlink r:id="rId141">
        <w:r>
          <w:rPr>
            <w:lang w:val="ru_RU" w:bidi="ru_RU"/>
          </w:rPr>
          <w:rPr>
            <w:color w:val="0000EE"/>
            <w:u w:val="single"/>
          </w:rPr>
          <w:t>Ам.4:11</w:t>
        </w:r>
      </w:hyperlink>
      <w:r>
        <w:rPr>
          <w:lang w:val="ru_RU" w:bidi="ru_RU"/>
        </w:rPr>
        <w:t xml:space="preserve">; </w:t>
      </w:r>
      <w:hyperlink r:id="rId142">
        <w:r>
          <w:rPr>
            <w:lang w:val="ru_RU" w:bidi="ru_RU"/>
          </w:rPr>
          <w:rPr>
            <w:color w:val="0000EE"/>
            <w:u w:val="single"/>
          </w:rPr>
          <w:t>Зах.3:2</w:t>
        </w:r>
      </w:hyperlink>
      <w:r>
        <w:rPr>
          <w:lang w:val="ru_RU" w:bidi="ru_RU"/>
        </w:rPr>
        <w:t xml:space="preserve">; </w:t>
      </w:r>
      <w:hyperlink r:id="rId143">
        <w:r>
          <w:rPr>
            <w:lang w:val="ru_RU" w:bidi="ru_RU"/>
          </w:rPr>
          <w:rPr>
            <w:color w:val="0000EE"/>
            <w:u w:val="single"/>
          </w:rPr>
          <w:t>Иуда 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3:16–17</w:t>
      </w:r>
      <w:r>
        <w:rPr>
          <w:lang w:val="ru_RU" w:bidi="ru_RU"/>
        </w:rPr>
      </w:r>
    </w:p>
    <w:p>
      <w:pPr/>
      <w:r>
        <w:rPr>
          <w:lang w:val="ru_RU" w:bidi="ru_RU"/>
        </w:rPr>
      </w:r>
      <w:r>
        <w:rPr>
          <w:lang w:val="ru_RU" w:bidi="ru_RU"/>
        </w:rPr>
        <w:t>Христиане должны быть очень внимательны к тому, чему они учат и как они относятся друг к другу, потому что тело верующих — это храм Божий</w:t>
      </w:r>
      <w:r>
        <w:rPr>
          <w:i/>
          <w:lang w:val="ru_RU" w:bidi="ru_RU"/>
        </w:rPr>
        <w:t>,</w:t>
      </w:r>
      <w:r>
        <w:rPr>
          <w:lang w:val="ru_RU" w:bidi="ru_RU"/>
        </w:rPr>
        <w:t xml:space="preserve"> дом Божьего Духа, Который живёт в них (ср. </w:t>
      </w:r>
      <w:hyperlink r:id="rId144">
        <w:r>
          <w:rPr>
            <w:lang w:val="ru_RU" w:bidi="ru_RU"/>
          </w:rPr>
          <w:rPr>
            <w:color w:val="0000EE"/>
            <w:u w:val="single"/>
          </w:rPr>
          <w:t>Еф. 2:21–22</w:t>
        </w:r>
      </w:hyperlink>
      <w:r>
        <w:rPr>
          <w:lang w:val="ru_RU" w:bidi="ru_RU"/>
        </w:rPr>
        <w:t xml:space="preserve">), и Божий храм свят (см. </w:t>
      </w:r>
      <w:hyperlink r:id="rId145">
        <w:r>
          <w:rPr>
            <w:lang w:val="ru_RU" w:bidi="ru_RU"/>
          </w:rPr>
          <w:rPr>
            <w:color w:val="0000EE"/>
            <w:u w:val="single"/>
          </w:rPr>
          <w:t>1Кор.1:2</w:t>
        </w:r>
      </w:hyperlink>
      <w:r>
        <w:rPr>
          <w:lang w:val="ru_RU" w:bidi="ru_RU"/>
        </w:rPr>
        <w:t xml:space="preserve">). Ужасные последствия ожидают того, кто разрушает Божий храм завистью, спорами и разногласиями (см. </w:t>
      </w:r>
      <w:hyperlink r:id="rId146">
        <w:r>
          <w:rPr>
            <w:lang w:val="ru_RU" w:bidi="ru_RU"/>
          </w:rPr>
          <w:rPr>
            <w:color w:val="0000EE"/>
            <w:u w:val="single"/>
          </w:rPr>
          <w:t>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3:18–20</w:t>
      </w:r>
      <w:r>
        <w:rPr>
          <w:lang w:val="ru_RU" w:bidi="ru_RU"/>
        </w:rPr>
      </w:r>
    </w:p>
    <w:p>
      <w:pPr/>
      <w:r>
        <w:rPr>
          <w:lang w:val="ru_RU" w:bidi="ru_RU"/>
        </w:rPr>
      </w:r>
      <w:r>
        <w:rPr>
          <w:lang w:val="ru_RU" w:bidi="ru_RU"/>
        </w:rPr>
        <w:t xml:space="preserve">Здесь Павел возвращается к контрасту между мудростью человеческой и мудростью Божьей (см. </w:t>
      </w:r>
      <w:hyperlink r:id="rId147">
        <w:r>
          <w:rPr>
            <w:lang w:val="ru_RU" w:bidi="ru_RU"/>
          </w:rPr>
          <w:rPr>
            <w:color w:val="0000EE"/>
            <w:u w:val="single"/>
          </w:rPr>
          <w:t>1:18–25</w:t>
        </w:r>
      </w:hyperlink>
      <w:r>
        <w:rPr>
          <w:lang w:val="ru_RU" w:bidi="ru_RU"/>
        </w:rPr>
        <w:t>). Используя цитаты из Ветхого Завета, Павел призывает коринфян быть готовыми казаться безумными в глазах этого мира, чтобы быть по-настоящему мудрыми в глазах Бога.</w:t>
      </w:r>
      <w:r>
        <w:rPr>
          <w:lang w:val="ru_RU" w:bidi="ru_RU"/>
        </w:rPr>
      </w:r>
      <w:r>
        <w:rPr>
          <w:lang w:val="ru_RU" w:bidi="ru_RU"/>
        </w:rPr>
      </w:r>
    </w:p>
    <w:p>
      <w:pPr/>
      <w:r>
        <w:rPr>
          <w:lang w:val="ru_RU" w:bidi="ru_RU"/>
        </w:rPr>
      </w:r>
    </w:p>
    <w:p>
      <w:pPr>
        <w:pStyle w:val="Heading2"/>
      </w:pPr>
      <w:r>
        <w:rPr>
          <w:lang w:val="ru_RU" w:bidi="ru_RU"/>
        </w:rPr>
        <w:t>1 Коринфянам 3:21–23</w:t>
      </w:r>
      <w:r>
        <w:rPr>
          <w:lang w:val="ru_RU" w:bidi="ru_RU"/>
        </w:rPr>
      </w:r>
    </w:p>
    <w:p>
      <w:pPr/>
      <w:r>
        <w:rPr>
          <w:lang w:val="ru_RU" w:bidi="ru_RU"/>
        </w:rPr>
      </w:r>
      <w:r>
        <w:rPr>
          <w:lang w:val="ru_RU" w:bidi="ru_RU"/>
        </w:rPr>
        <w:t xml:space="preserve">Как Божьи дети, имеющие преимущество, они теперь могут претендовать на всё — мир, жизнь и смерть, настоящее и будущее (см. </w:t>
      </w:r>
      <w:hyperlink r:id="rId148">
        <w:r>
          <w:rPr>
            <w:lang w:val="ru_RU" w:bidi="ru_RU"/>
          </w:rPr>
          <w:rPr>
            <w:color w:val="0000EE"/>
            <w:u w:val="single"/>
          </w:rPr>
          <w:t>Рим.8:38–39</w:t>
        </w:r>
      </w:hyperlink>
      <w:r>
        <w:rPr>
          <w:lang w:val="ru_RU" w:bidi="ru_RU"/>
        </w:rPr>
        <w:t>). Поэтому совершенно нет смысла и нужды в том, чтобы считать какого-либо человека своим главным наставником или учителем.</w:t>
      </w:r>
      <w:r>
        <w:rPr>
          <w:lang w:val="ru_RU" w:bidi="ru_RU"/>
        </w:rPr>
      </w:r>
      <w:r>
        <w:rPr>
          <w:lang w:val="ru_RU" w:bidi="ru_RU"/>
        </w:rPr>
      </w:r>
    </w:p>
    <w:p>
      <w:pPr/>
      <w:r>
        <w:rPr>
          <w:lang w:val="ru_RU" w:bidi="ru_RU"/>
        </w:rPr>
      </w:r>
    </w:p>
    <w:p>
      <w:pPr>
        <w:pStyle w:val="Heading2"/>
      </w:pPr>
      <w:r>
        <w:rPr>
          <w:lang w:val="ru_RU" w:bidi="ru_RU"/>
        </w:rPr>
        <w:t>1 Коринфянам 3:23</w:t>
      </w:r>
      <w:r>
        <w:rPr>
          <w:lang w:val="ru_RU" w:bidi="ru_RU"/>
        </w:rPr>
      </w:r>
    </w:p>
    <w:p>
      <w:pPr/>
      <w:r>
        <w:rPr>
          <w:lang w:val="ru_RU" w:bidi="ru_RU"/>
        </w:rPr>
      </w:r>
      <w:r>
        <w:rPr>
          <w:lang w:val="ru_RU" w:bidi="ru_RU"/>
        </w:rPr>
        <w:t xml:space="preserve">Так же, как сейчас всё принадлежит Божьим детям, так и они принадлежат Христу (см. </w:t>
      </w:r>
      <w:hyperlink r:id="rId149">
        <w:r>
          <w:rPr>
            <w:lang w:val="ru_RU" w:bidi="ru_RU"/>
          </w:rPr>
          <w:rPr>
            <w:color w:val="0000EE"/>
            <w:u w:val="single"/>
          </w:rPr>
          <w:t>Рим. 14:7–9</w:t>
        </w:r>
      </w:hyperlink>
      <w:r>
        <w:rPr>
          <w:lang w:val="ru_RU" w:bidi="ru_RU"/>
        </w:rPr>
        <w:t xml:space="preserve">), и во Христе они полностью принадлежат Богу (см. </w:t>
      </w:r>
      <w:hyperlink r:id="rId150">
        <w:r>
          <w:rPr>
            <w:lang w:val="ru_RU" w:bidi="ru_RU"/>
          </w:rPr>
          <w:rPr>
            <w:color w:val="0000EE"/>
            <w:u w:val="single"/>
          </w:rPr>
          <w:t>1Кор.6:19–20</w:t>
        </w:r>
      </w:hyperlink>
      <w:r>
        <w:rPr>
          <w:lang w:val="ru_RU" w:bidi="ru_RU"/>
        </w:rPr>
        <w:t xml:space="preserve">; </w:t>
      </w:r>
      <w:hyperlink r:id="rId151">
        <w:r>
          <w:rPr>
            <w:lang w:val="ru_RU" w:bidi="ru_RU"/>
          </w:rPr>
          <w:rPr>
            <w:color w:val="0000EE"/>
            <w:u w:val="single"/>
          </w:rPr>
          <w:t>7:23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w:t>
      </w:r>
      <w:r>
        <w:rPr>
          <w:lang w:val="ru_RU" w:bidi="ru_RU"/>
        </w:rPr>
      </w:r>
    </w:p>
    <w:p>
      <w:pPr/>
      <w:r>
        <w:rPr>
          <w:lang w:val="ru_RU" w:bidi="ru_RU"/>
        </w:rPr>
      </w:r>
      <w:r>
        <w:rPr>
          <w:lang w:val="ru_RU" w:bidi="ru_RU"/>
        </w:rPr>
        <w:t xml:space="preserve">Павла и Аполлоса следует рассматривать не как лидеров, соперничающих друг с другом за большее количество последователей, а как простых служителей Христа, которым было поручено раскрывать тайны Бога. Они были управляющими, которым их Господин доверил управление делами (как в </w:t>
      </w:r>
      <w:hyperlink r:id="rId152">
        <w:r>
          <w:rPr>
            <w:lang w:val="ru_RU" w:bidi="ru_RU"/>
          </w:rPr>
          <w:rPr>
            <w:color w:val="0000EE"/>
            <w:u w:val="single"/>
          </w:rPr>
          <w:t>Лк.12:42</w:t>
        </w:r>
      </w:hyperlink>
      <w:r>
        <w:rPr>
          <w:lang w:val="ru_RU" w:bidi="ru_RU"/>
        </w:rPr>
        <w:t xml:space="preserve">). Вся их жизнь была посвящена заботам Господина, а не своим собственным. </w:t>
      </w:r>
    </w:p>
    <w:p>
      <w:pPr>
        <w:pStyle w:val="ListBullet"/>
        <w:spacing w:line="240" w:lineRule="auto"/>
        <w:ind w:left="720"/>
      </w:pPr>
      <w:r>
        <w:rPr>
          <w:lang w:val="ru_RU" w:bidi="ru_RU"/>
        </w:rPr>
      </w:r>
      <w:r>
        <w:rPr>
          <w:lang w:val="ru_RU" w:bidi="ru_RU"/>
        </w:rPr>
        <w:t>«</w:t>
      </w:r>
      <w:r>
        <w:rPr>
          <w:lang w:val="ru_RU" w:bidi="ru_RU"/>
        </w:rPr>
        <w:t>таин Божиих» —</w:t>
      </w:r>
      <w:r>
        <w:rPr>
          <w:lang w:val="ru_RU" w:bidi="ru_RU"/>
        </w:rPr>
        <w:t xml:space="preserve"> см. </w:t>
      </w:r>
      <w:r>
        <w:rPr>
          <w:lang w:val="ru_RU" w:bidi="ru_RU"/>
        </w:rPr>
        <w:t>комментарий к 1Кор.2:7</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4:1–5</w:t>
      </w:r>
      <w:r>
        <w:rPr>
          <w:lang w:val="ru_RU" w:bidi="ru_RU"/>
        </w:rPr>
      </w:r>
    </w:p>
    <w:p>
      <w:pPr/>
      <w:r>
        <w:rPr>
          <w:lang w:val="ru_RU" w:bidi="ru_RU"/>
        </w:rPr>
      </w:r>
      <w:r>
        <w:rPr>
          <w:lang w:val="ru_RU" w:bidi="ru_RU"/>
        </w:rPr>
        <w:t>Павел подчёркивает свою верность и истинность своих побуждений как апостола Христа. Но только Бог может судить о сердце.</w:t>
      </w:r>
      <w:r>
        <w:rPr>
          <w:lang w:val="ru_RU" w:bidi="ru_RU"/>
        </w:rPr>
      </w:r>
      <w:r>
        <w:rPr>
          <w:lang w:val="ru_RU" w:bidi="ru_RU"/>
        </w:rPr>
      </w:r>
    </w:p>
    <w:p>
      <w:pPr/>
      <w:r>
        <w:rPr>
          <w:lang w:val="ru_RU" w:bidi="ru_RU"/>
        </w:rPr>
      </w:r>
    </w:p>
    <w:p>
      <w:pPr>
        <w:pStyle w:val="Heading2"/>
      </w:pPr>
      <w:r>
        <w:rPr>
          <w:lang w:val="ru_RU" w:bidi="ru_RU"/>
        </w:rPr>
        <w:t>1 Коринфянам 4:3–4</w:t>
      </w:r>
      <w:r>
        <w:rPr>
          <w:lang w:val="ru_RU" w:bidi="ru_RU"/>
        </w:rPr>
      </w:r>
    </w:p>
    <w:p>
      <w:pPr/>
      <w:r>
        <w:rPr>
          <w:lang w:val="ru_RU" w:bidi="ru_RU"/>
        </w:rPr>
      </w:r>
      <w:r>
        <w:rPr>
          <w:lang w:val="ru_RU" w:bidi="ru_RU"/>
        </w:rPr>
        <w:t>Самым заветным желанием Павла было оказаться верным перед Богом. Человеческое мнение о нём, будь то его собственное или других людей, не имело для него значения.</w:t>
      </w:r>
      <w:r>
        <w:rPr>
          <w:lang w:val="ru_RU" w:bidi="ru_RU"/>
        </w:rPr>
      </w:r>
      <w:r>
        <w:rPr>
          <w:lang w:val="ru_RU" w:bidi="ru_RU"/>
        </w:rPr>
      </w:r>
    </w:p>
    <w:p>
      <w:pPr/>
      <w:r>
        <w:rPr>
          <w:lang w:val="ru_RU" w:bidi="ru_RU"/>
        </w:rPr>
      </w:r>
    </w:p>
    <w:p>
      <w:pPr>
        <w:pStyle w:val="Heading2"/>
      </w:pPr>
      <w:r>
        <w:rPr>
          <w:lang w:val="ru_RU" w:bidi="ru_RU"/>
        </w:rPr>
        <w:t>1 Коринфянам 4:5</w:t>
      </w:r>
      <w:r>
        <w:rPr>
          <w:lang w:val="ru_RU" w:bidi="ru_RU"/>
        </w:rPr>
      </w:r>
    </w:p>
    <w:p>
      <w:pPr/>
      <w:r>
        <w:rPr>
          <w:lang w:val="ru_RU" w:bidi="ru_RU"/>
        </w:rPr>
      </w:r>
      <w:r>
        <w:rPr>
          <w:lang w:val="ru_RU" w:bidi="ru_RU"/>
        </w:rPr>
        <w:t>«</w:t>
      </w:r>
      <w:r>
        <w:rPr>
          <w:lang w:val="ru_RU" w:bidi="ru_RU"/>
        </w:rPr>
        <w:t>Посему не судите никак» —</w:t>
      </w:r>
      <w:r>
        <w:rPr>
          <w:lang w:val="ru_RU" w:bidi="ru_RU"/>
        </w:rPr>
        <w:t xml:space="preserve"> только Господь истинно знает сердце человека, и когда Он вернётся, то Он будет судить всех людей. Поэтому Павел очень серьёзно относился к Божьему суду относительно своего служения (см. </w:t>
      </w:r>
      <w:hyperlink r:id="rId153">
        <w:r>
          <w:rPr>
            <w:lang w:val="ru_RU" w:bidi="ru_RU"/>
          </w:rPr>
          <w:rPr>
            <w:color w:val="0000EE"/>
            <w:u w:val="single"/>
          </w:rPr>
          <w:t>2Кор.5:9–10</w:t>
        </w:r>
      </w:hyperlink>
      <w:r>
        <w:rPr>
          <w:lang w:val="ru_RU" w:bidi="ru_RU"/>
        </w:rPr>
        <w:t xml:space="preserve">; </w:t>
      </w:r>
      <w:hyperlink r:id="rId154">
        <w:r>
          <w:rPr>
            <w:lang w:val="ru_RU" w:bidi="ru_RU"/>
          </w:rPr>
          <w:rPr>
            <w:color w:val="0000EE"/>
            <w:u w:val="single"/>
          </w:rPr>
          <w:t>Флп.2:16</w:t>
        </w:r>
      </w:hyperlink>
      <w:r>
        <w:rPr>
          <w:lang w:val="ru_RU" w:bidi="ru_RU"/>
        </w:rPr>
        <w:t xml:space="preserve">; </w:t>
      </w:r>
      <w:hyperlink r:id="rId155">
        <w:r>
          <w:rPr>
            <w:lang w:val="ru_RU" w:bidi="ru_RU"/>
          </w:rPr>
          <w:rPr>
            <w:color w:val="0000EE"/>
            <w:u w:val="single"/>
          </w:rPr>
          <w:t>1Фес.2:19–20</w:t>
        </w:r>
      </w:hyperlink>
      <w:r>
        <w:rPr>
          <w:lang w:val="ru_RU" w:bidi="ru_RU"/>
        </w:rPr>
        <w:t xml:space="preserve">; ср. </w:t>
      </w:r>
      <w:hyperlink r:id="rId156">
        <w:r>
          <w:rPr>
            <w:lang w:val="ru_RU" w:bidi="ru_RU"/>
          </w:rPr>
          <w:rPr>
            <w:color w:val="0000EE"/>
            <w:u w:val="single"/>
          </w:rPr>
          <w:t>2Кор.1:14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4:6–21</w:t>
      </w:r>
      <w:r>
        <w:rPr>
          <w:lang w:val="ru_RU" w:bidi="ru_RU"/>
        </w:rPr>
      </w:r>
    </w:p>
    <w:p>
      <w:pPr/>
      <w:r>
        <w:rPr>
          <w:lang w:val="ru_RU" w:bidi="ru_RU"/>
        </w:rPr>
      </w:r>
      <w:r>
        <w:rPr>
          <w:lang w:val="ru_RU" w:bidi="ru_RU"/>
        </w:rPr>
        <w:t>Павел вновь упрекает коринфских христиан в их высокомерии (</w:t>
      </w:r>
      <w:hyperlink r:id="rId157">
        <w:r>
          <w:rPr>
            <w:lang w:val="ru_RU" w:bidi="ru_RU"/>
          </w:rPr>
          <w:rPr>
            <w:color w:val="0000EE"/>
            <w:u w:val="single"/>
          </w:rPr>
          <w:t>4:6–13</w:t>
        </w:r>
      </w:hyperlink>
      <w:r>
        <w:rPr>
          <w:lang w:val="ru_RU" w:bidi="ru_RU"/>
        </w:rPr>
        <w:t>) и затем наставляет их как отец (</w:t>
      </w:r>
      <w:hyperlink r:id="rId158">
        <w:r>
          <w:rPr>
            <w:lang w:val="ru_RU" w:bidi="ru_RU"/>
          </w:rPr>
          <w:rPr>
            <w:color w:val="0000EE"/>
            <w:u w:val="single"/>
          </w:rPr>
          <w:t>4:14–21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4:7</w:t>
      </w:r>
      <w:r>
        <w:rPr>
          <w:lang w:val="ru_RU" w:bidi="ru_RU"/>
        </w:rPr>
      </w:r>
    </w:p>
    <w:p>
      <w:pPr/>
      <w:r>
        <w:rPr>
          <w:lang w:val="ru_RU" w:bidi="ru_RU"/>
        </w:rPr>
      </w:r>
      <w:r>
        <w:rPr>
          <w:lang w:val="ru_RU" w:bidi="ru_RU"/>
        </w:rPr>
        <w:t>Гордость у лидеров возникает из-за неспособности осознать, что всё является даром от Бога. Не должно быть места для гордости, ведь единственное правильное отношение — это смиренная благодарность.</w:t>
      </w:r>
      <w:r>
        <w:rPr>
          <w:lang w:val="ru_RU" w:bidi="ru_RU"/>
        </w:rPr>
      </w:r>
      <w:r>
        <w:rPr>
          <w:lang w:val="ru_RU" w:bidi="ru_RU"/>
        </w:rPr>
      </w:r>
    </w:p>
    <w:p>
      <w:pPr/>
      <w:r>
        <w:rPr>
          <w:lang w:val="ru_RU" w:bidi="ru_RU"/>
        </w:rPr>
      </w:r>
    </w:p>
    <w:p>
      <w:pPr>
        <w:pStyle w:val="Heading2"/>
      </w:pPr>
      <w:r>
        <w:rPr>
          <w:lang w:val="ru_RU" w:bidi="ru_RU"/>
        </w:rPr>
        <w:t>1 Коринфянам 4:8–13</w:t>
      </w:r>
      <w:r>
        <w:rPr>
          <w:lang w:val="ru_RU" w:bidi="ru_RU"/>
        </w:rPr>
      </w:r>
    </w:p>
    <w:p>
      <w:pPr/>
      <w:r>
        <w:rPr>
          <w:lang w:val="ru_RU" w:bidi="ru_RU"/>
        </w:rPr>
      </w:r>
      <w:r>
        <w:rPr>
          <w:lang w:val="ru_RU" w:bidi="ru_RU"/>
        </w:rPr>
        <w:t xml:space="preserve">Павел иронично подчёркивает разницу между ним и коринфянами. Их поведение отражает мудрость мира, а его — мудрость Бога. Из-за своей гордости коринфяне думали, что они достигли цели, но на самом деле им предстояло пройти долгий путь (ср. </w:t>
      </w:r>
      <w:hyperlink r:id="rId159">
        <w:r>
          <w:rPr>
            <w:lang w:val="ru_RU" w:bidi="ru_RU"/>
          </w:rPr>
          <w:rPr>
            <w:color w:val="0000EE"/>
            <w:u w:val="single"/>
          </w:rPr>
          <w:t>Откр.3:17–18</w:t>
        </w:r>
      </w:hyperlink>
      <w:r>
        <w:rPr>
          <w:lang w:val="ru_RU" w:bidi="ru_RU"/>
        </w:rPr>
        <w:t xml:space="preserve"> и </w:t>
      </w:r>
      <w:hyperlink r:id="rId160">
        <w:r>
          <w:rPr>
            <w:lang w:val="ru_RU" w:bidi="ru_RU"/>
          </w:rPr>
          <w:rPr>
            <w:color w:val="0000EE"/>
            <w:u w:val="single"/>
          </w:rPr>
          <w:t>Флп.3:12–14</w:t>
        </w:r>
      </w:hyperlink>
      <w:r>
        <w:rPr>
          <w:lang w:val="ru_RU" w:bidi="ru_RU"/>
        </w:rPr>
        <w:t>). Если бы они действительно достигли цели, то они испытывали бы те же страдания, которые испытал Павел (</w:t>
      </w:r>
      <w:hyperlink r:id="rId161">
        <w:r>
          <w:rPr>
            <w:lang w:val="ru_RU" w:bidi="ru_RU"/>
          </w:rPr>
          <w:rPr>
            <w:color w:val="0000EE"/>
            <w:u w:val="single"/>
          </w:rPr>
          <w:t>1Кор.4:11–13</w:t>
        </w:r>
      </w:hyperlink>
      <w:r>
        <w:rPr>
          <w:lang w:val="ru_RU" w:bidi="ru_RU"/>
        </w:rPr>
        <w:t>). В отличие от коринфян, которые так гордились своими достижениями и уважением окружающих, апостолы терпели презрение и насмешки.</w:t>
      </w:r>
      <w:r>
        <w:rPr>
          <w:lang w:val="ru_RU" w:bidi="ru_RU"/>
        </w:rPr>
      </w:r>
      <w:r>
        <w:rPr>
          <w:lang w:val="ru_RU" w:bidi="ru_RU"/>
        </w:rPr>
      </w:r>
    </w:p>
    <w:p>
      <w:pPr/>
      <w:r>
        <w:rPr>
          <w:lang w:val="ru_RU" w:bidi="ru_RU"/>
        </w:rPr>
      </w:r>
    </w:p>
    <w:p>
      <w:pPr>
        <w:pStyle w:val="Heading2"/>
      </w:pPr>
      <w:r>
        <w:rPr>
          <w:lang w:val="ru_RU" w:bidi="ru_RU"/>
        </w:rPr>
        <w:t>1 Коринфянам 4:9</w:t>
      </w:r>
      <w:r>
        <w:rPr>
          <w:lang w:val="ru_RU" w:bidi="ru_RU"/>
        </w:rPr>
      </w:r>
    </w:p>
    <w:p>
      <w:pPr/>
      <w:r>
        <w:rPr>
          <w:lang w:val="ru_RU" w:bidi="ru_RU"/>
        </w:rPr>
      </w:r>
      <w:r>
        <w:rPr>
          <w:lang w:val="ru_RU" w:bidi="ru_RU"/>
        </w:rPr>
        <w:t>«</w:t>
      </w:r>
      <w:r>
        <w:rPr>
          <w:lang w:val="ru_RU" w:bidi="ru_RU"/>
        </w:rPr>
        <w:t>как бы приговоренными к смерти» —</w:t>
      </w:r>
      <w:r>
        <w:rPr>
          <w:lang w:val="ru_RU" w:bidi="ru_RU"/>
        </w:rPr>
        <w:t xml:space="preserve"> апостолы и христиане становились зрелищем, когда их отправляли на смерть в амфитеатре с дикими животными. Павел с радостью принимал страдания, потому что Бог превращал эти страдания в благословение для других (см. </w:t>
      </w:r>
      <w:hyperlink r:id="rId162">
        <w:r>
          <w:rPr>
            <w:lang w:val="ru_RU" w:bidi="ru_RU"/>
          </w:rPr>
          <w:rPr>
            <w:color w:val="0000EE"/>
            <w:u w:val="single"/>
          </w:rPr>
          <w:t>2Кор.1:4–7</w:t>
        </w:r>
      </w:hyperlink>
      <w:r>
        <w:rPr>
          <w:lang w:val="ru_RU" w:bidi="ru_RU"/>
        </w:rPr>
        <w:t xml:space="preserve">; </w:t>
      </w:r>
      <w:hyperlink r:id="rId163">
        <w:r>
          <w:rPr>
            <w:lang w:val="ru_RU" w:bidi="ru_RU"/>
          </w:rPr>
          <w:rPr>
            <w:color w:val="0000EE"/>
            <w:u w:val="single"/>
          </w:rPr>
          <w:t>4:7–12</w:t>
        </w:r>
      </w:hyperlink>
      <w:r>
        <w:rPr>
          <w:lang w:val="ru_RU" w:bidi="ru_RU"/>
        </w:rPr>
        <w:t xml:space="preserve">; </w:t>
      </w:r>
      <w:hyperlink r:id="rId164">
        <w:r>
          <w:rPr>
            <w:lang w:val="ru_RU" w:bidi="ru_RU"/>
          </w:rPr>
          <w:rPr>
            <w:color w:val="0000EE"/>
            <w:u w:val="single"/>
          </w:rPr>
          <w:t>Флп.2:17</w:t>
        </w:r>
      </w:hyperlink>
      <w:r>
        <w:rPr>
          <w:lang w:val="ru_RU" w:bidi="ru_RU"/>
        </w:rPr>
        <w:t xml:space="preserve">; </w:t>
      </w:r>
      <w:hyperlink r:id="rId165">
        <w:r>
          <w:rPr>
            <w:lang w:val="ru_RU" w:bidi="ru_RU"/>
          </w:rPr>
          <w:rPr>
            <w:color w:val="0000EE"/>
            <w:u w:val="single"/>
          </w:rPr>
          <w:t>Кол.1:24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4:11–13</w:t>
      </w:r>
      <w:r>
        <w:rPr>
          <w:lang w:val="ru_RU" w:bidi="ru_RU"/>
        </w:rPr>
      </w:r>
    </w:p>
    <w:p>
      <w:pPr/>
      <w:r>
        <w:rPr>
          <w:lang w:val="ru_RU" w:bidi="ru_RU"/>
        </w:rPr>
      </w:r>
      <w:r>
        <w:rPr>
          <w:lang w:val="ru_RU" w:bidi="ru_RU"/>
        </w:rPr>
        <w:t xml:space="preserve">Павел напоминает коринфянам о том, сколько он претерпел ради Христа (ср. </w:t>
      </w:r>
      <w:hyperlink r:id="rId166">
        <w:r>
          <w:rPr>
            <w:lang w:val="ru_RU" w:bidi="ru_RU"/>
          </w:rPr>
          <w:rPr>
            <w:color w:val="0000EE"/>
            <w:u w:val="single"/>
          </w:rPr>
          <w:t>2Кор.6:4–5</w:t>
        </w:r>
      </w:hyperlink>
      <w:r>
        <w:rPr>
          <w:lang w:val="ru_RU" w:bidi="ru_RU"/>
        </w:rPr>
        <w:t xml:space="preserve">; </w:t>
      </w:r>
      <w:hyperlink r:id="rId167">
        <w:r>
          <w:rPr>
            <w:lang w:val="ru_RU" w:bidi="ru_RU"/>
          </w:rPr>
          <w:rPr>
            <w:color w:val="0000EE"/>
            <w:u w:val="single"/>
          </w:rPr>
          <w:t>11:23–28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4:12</w:t>
      </w:r>
      <w:r>
        <w:rPr>
          <w:lang w:val="ru_RU" w:bidi="ru_RU"/>
        </w:rPr>
      </w:r>
    </w:p>
    <w:p>
      <w:pPr>
        <w:pStyle w:val="ListBullet"/>
        <w:spacing w:line="240" w:lineRule="auto"/>
        <w:ind w:left="720"/>
      </w:pPr>
      <w:r>
        <w:rPr>
          <w:lang w:val="ru_RU" w:bidi="ru_RU"/>
        </w:rPr>
      </w:r>
      <w:r>
        <w:rPr>
          <w:lang w:val="ru_RU" w:bidi="ru_RU"/>
        </w:rPr>
        <w:t>«</w:t>
      </w:r>
      <w:r>
        <w:rPr>
          <w:lang w:val="ru_RU" w:bidi="ru_RU"/>
        </w:rPr>
        <w:t>и трудимся» —</w:t>
      </w:r>
      <w:r>
        <w:rPr>
          <w:lang w:val="ru_RU" w:bidi="ru_RU"/>
        </w:rPr>
        <w:t xml:space="preserve"> Павел предпочитал содержать себя и обеспечивать финансово, чтобы окружающие не обвиняли его в присвоении денег (</w:t>
      </w:r>
      <w:hyperlink r:id="rId168">
        <w:r>
          <w:rPr>
            <w:lang w:val="ru_RU" w:bidi="ru_RU"/>
          </w:rPr>
          <w:rPr>
            <w:color w:val="0000EE"/>
            <w:u w:val="single"/>
          </w:rPr>
          <w:t>9:3–18</w:t>
        </w:r>
      </w:hyperlink>
      <w:r>
        <w:rPr>
          <w:lang w:val="ru_RU" w:bidi="ru_RU"/>
        </w:rPr>
        <w:t xml:space="preserve">; </w:t>
      </w:r>
      <w:hyperlink r:id="rId169">
        <w:r>
          <w:rPr>
            <w:lang w:val="ru_RU" w:bidi="ru_RU"/>
          </w:rPr>
          <w:rPr>
            <w:color w:val="0000EE"/>
            <w:u w:val="single"/>
          </w:rPr>
          <w:t>Деян.18:3</w:t>
        </w:r>
      </w:hyperlink>
      <w:r>
        <w:rPr>
          <w:lang w:val="ru_RU" w:bidi="ru_RU"/>
        </w:rPr>
        <w:t xml:space="preserve">; </w:t>
      </w:r>
      <w:hyperlink r:id="rId170">
        <w:r>
          <w:rPr>
            <w:lang w:val="ru_RU" w:bidi="ru_RU"/>
          </w:rPr>
          <w:rPr>
            <w:color w:val="0000EE"/>
            <w:u w:val="single"/>
          </w:rPr>
          <w:t>20:33–35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Злословят нас, мы благословляем» —</w:t>
      </w:r>
      <w:r>
        <w:rPr>
          <w:lang w:val="ru_RU" w:bidi="ru_RU"/>
        </w:rPr>
        <w:t xml:space="preserve"> ответ Павла соответствовал учению Иисуса (</w:t>
      </w:r>
      <w:hyperlink r:id="rId171">
        <w:r>
          <w:rPr>
            <w:lang w:val="ru_RU" w:bidi="ru_RU"/>
          </w:rPr>
          <w:rPr>
            <w:color w:val="0000EE"/>
            <w:u w:val="single"/>
          </w:rPr>
          <w:t>Мф.5:44–45</w:t>
        </w:r>
      </w:hyperlink>
      <w:r>
        <w:rPr>
          <w:lang w:val="ru_RU" w:bidi="ru_RU"/>
        </w:rPr>
        <w:t xml:space="preserve">; ср. </w:t>
      </w:r>
      <w:hyperlink r:id="rId172">
        <w:r>
          <w:rPr>
            <w:lang w:val="ru_RU" w:bidi="ru_RU"/>
          </w:rPr>
          <w:rPr>
            <w:color w:val="0000EE"/>
            <w:u w:val="single"/>
          </w:rPr>
          <w:t>Рим.12:14</w:t>
        </w:r>
      </w:hyperlink>
      <w:r>
        <w:rPr>
          <w:lang w:val="ru_RU" w:bidi="ru_RU"/>
        </w:rPr>
        <w:t>,</w:t>
      </w:r>
      <w:hyperlink r:id="rId173">
        <w:r>
          <w:rPr>
            <w:lang w:val="ru_RU" w:bidi="ru_RU"/>
          </w:rPr>
          <w:rPr>
            <w:color w:val="0000EE"/>
            <w:u w:val="single"/>
          </w:rPr>
          <w:t>17–21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4:14–16</w:t>
      </w:r>
      <w:r>
        <w:rPr>
          <w:lang w:val="ru_RU" w:bidi="ru_RU"/>
        </w:rPr>
      </w:r>
    </w:p>
    <w:p>
      <w:pPr/>
      <w:r>
        <w:rPr>
          <w:lang w:val="ru_RU" w:bidi="ru_RU"/>
        </w:rPr>
      </w:r>
      <w:r>
        <w:rPr>
          <w:lang w:val="ru_RU" w:bidi="ru_RU"/>
        </w:rPr>
        <w:t xml:space="preserve">Павел подтверждает свою искреннюю заботу об их благополучии как духовный отец, который первым поделился с ними Благой Вестью (ср. </w:t>
      </w:r>
      <w:hyperlink r:id="rId174">
        <w:r>
          <w:rPr>
            <w:lang w:val="ru_RU" w:bidi="ru_RU"/>
          </w:rPr>
          <w:rPr>
            <w:color w:val="0000EE"/>
            <w:u w:val="single"/>
          </w:rPr>
          <w:t>1Фес. 2:11–12</w:t>
        </w:r>
      </w:hyperlink>
      <w:r>
        <w:rPr>
          <w:lang w:val="ru_RU" w:bidi="ru_RU"/>
        </w:rPr>
        <w:t xml:space="preserve">). И они, как возлюбленные дети, должны слушать своего отца и следовать его примеру и наставлениям (см. </w:t>
      </w:r>
      <w:hyperlink r:id="rId175">
        <w:r>
          <w:rPr>
            <w:lang w:val="ru_RU" w:bidi="ru_RU"/>
          </w:rPr>
          <w:rPr>
            <w:color w:val="0000EE"/>
            <w:u w:val="single"/>
          </w:rPr>
          <w:t>1Кор.11:1</w:t>
        </w:r>
      </w:hyperlink>
      <w:r>
        <w:rPr>
          <w:lang w:val="ru_RU" w:bidi="ru_RU"/>
        </w:rPr>
        <w:t xml:space="preserve">; </w:t>
      </w:r>
      <w:hyperlink r:id="rId176">
        <w:r>
          <w:rPr>
            <w:lang w:val="ru_RU" w:bidi="ru_RU"/>
          </w:rPr>
          <w:rPr>
            <w:color w:val="0000EE"/>
            <w:u w:val="single"/>
          </w:rPr>
          <w:t>Гал.4:12</w:t>
        </w:r>
      </w:hyperlink>
      <w:r>
        <w:rPr>
          <w:lang w:val="ru_RU" w:bidi="ru_RU"/>
        </w:rPr>
        <w:t xml:space="preserve">; </w:t>
      </w:r>
      <w:hyperlink r:id="rId177">
        <w:r>
          <w:rPr>
            <w:lang w:val="ru_RU" w:bidi="ru_RU"/>
          </w:rPr>
          <w:rPr>
            <w:color w:val="0000EE"/>
            <w:u w:val="single"/>
          </w:rPr>
          <w:t>Флп.3:17</w:t>
        </w:r>
      </w:hyperlink>
      <w:r>
        <w:rPr>
          <w:lang w:val="ru_RU" w:bidi="ru_RU"/>
        </w:rPr>
        <w:t xml:space="preserve">; </w:t>
      </w:r>
      <w:hyperlink r:id="rId178">
        <w:r>
          <w:rPr>
            <w:lang w:val="ru_RU" w:bidi="ru_RU"/>
          </w:rPr>
          <w:rPr>
            <w:color w:val="0000EE"/>
            <w:u w:val="single"/>
          </w:rPr>
          <w:t>4:9</w:t>
        </w:r>
      </w:hyperlink>
      <w:r>
        <w:rPr>
          <w:lang w:val="ru_RU" w:bidi="ru_RU"/>
        </w:rPr>
        <w:t xml:space="preserve">; </w:t>
      </w:r>
      <w:hyperlink r:id="rId179">
        <w:r>
          <w:rPr>
            <w:lang w:val="ru_RU" w:bidi="ru_RU"/>
          </w:rPr>
          <w:rPr>
            <w:color w:val="0000EE"/>
            <w:u w:val="single"/>
          </w:rPr>
          <w:t>1Фес.1:6</w:t>
        </w:r>
      </w:hyperlink>
      <w:r>
        <w:rPr>
          <w:lang w:val="ru_RU" w:bidi="ru_RU"/>
        </w:rPr>
        <w:t xml:space="preserve">; </w:t>
      </w:r>
      <w:hyperlink r:id="rId180">
        <w:r>
          <w:rPr>
            <w:lang w:val="ru_RU" w:bidi="ru_RU"/>
          </w:rPr>
          <w:rPr>
            <w:color w:val="0000EE"/>
            <w:u w:val="single"/>
          </w:rPr>
          <w:t>2Фес.3:7–9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4:14–21</w:t>
      </w:r>
      <w:r>
        <w:rPr>
          <w:lang w:val="ru_RU" w:bidi="ru_RU"/>
        </w:rPr>
      </w:r>
    </w:p>
    <w:p>
      <w:pPr/>
      <w:r>
        <w:rPr>
          <w:lang w:val="ru_RU" w:bidi="ru_RU"/>
        </w:rPr>
      </w:r>
      <w:r>
        <w:rPr>
          <w:lang w:val="ru_RU" w:bidi="ru_RU"/>
        </w:rPr>
        <w:t>Павел завершает этот раздел о разногласиях в церкви (</w:t>
      </w:r>
      <w:hyperlink r:id="rId181">
        <w:r>
          <w:rPr>
            <w:lang w:val="ru_RU" w:bidi="ru_RU"/>
          </w:rPr>
          <w:rPr>
            <w:color w:val="0000EE"/>
            <w:u w:val="single"/>
          </w:rPr>
          <w:t>1:10–4:21</w:t>
        </w:r>
      </w:hyperlink>
      <w:r>
        <w:rPr>
          <w:lang w:val="ru_RU" w:bidi="ru_RU"/>
        </w:rPr>
        <w:t>) мягкими словами отцовского наставления и предостережения.</w:t>
      </w:r>
      <w:r>
        <w:rPr>
          <w:lang w:val="ru_RU" w:bidi="ru_RU"/>
        </w:rPr>
      </w:r>
      <w:r>
        <w:rPr>
          <w:lang w:val="ru_RU" w:bidi="ru_RU"/>
        </w:rPr>
      </w:r>
    </w:p>
    <w:p>
      <w:pPr/>
      <w:r>
        <w:rPr>
          <w:lang w:val="ru_RU" w:bidi="ru_RU"/>
        </w:rPr>
      </w:r>
    </w:p>
    <w:p>
      <w:pPr>
        <w:pStyle w:val="Heading2"/>
      </w:pPr>
      <w:r>
        <w:rPr>
          <w:lang w:val="ru_RU" w:bidi="ru_RU"/>
        </w:rPr>
        <w:t>1 Коринфянам 4:17</w:t>
      </w:r>
      <w:r>
        <w:rPr>
          <w:lang w:val="ru_RU" w:bidi="ru_RU"/>
        </w:rPr>
      </w:r>
    </w:p>
    <w:p>
      <w:pPr/>
      <w:r>
        <w:rPr>
          <w:lang w:val="ru_RU" w:bidi="ru_RU"/>
        </w:rPr>
      </w:r>
      <w:r>
        <w:rPr>
          <w:lang w:val="ru_RU" w:bidi="ru_RU"/>
        </w:rPr>
        <w:t>Тимофей</w:t>
      </w:r>
      <w:r>
        <w:rPr>
          <w:i/>
          <w:lang w:val="ru_RU" w:bidi="ru_RU"/>
        </w:rPr>
        <w:t>,</w:t>
      </w:r>
      <w:r>
        <w:rPr>
          <w:lang w:val="ru_RU" w:bidi="ru_RU"/>
        </w:rPr>
        <w:t xml:space="preserve"> сын Павла по вере и один из его ближайших соратников, был с Павлом, когда тот впервые проповедовал Благую Весть в Коринфе (см. </w:t>
      </w:r>
      <w:hyperlink r:id="rId182">
        <w:r>
          <w:rPr>
            <w:lang w:val="ru_RU" w:bidi="ru_RU"/>
          </w:rPr>
          <w:rPr>
            <w:color w:val="0000EE"/>
            <w:u w:val="single"/>
          </w:rPr>
          <w:t>2Кор.1:19</w:t>
        </w:r>
      </w:hyperlink>
      <w:r>
        <w:rPr>
          <w:lang w:val="ru_RU" w:bidi="ru_RU"/>
        </w:rPr>
        <w:t>). Павел отправил его, чтобы он верно передал коринфской церкви, что значит следовать за Христом Иисусом.</w:t>
      </w:r>
      <w:r>
        <w:rPr>
          <w:lang w:val="ru_RU" w:bidi="ru_RU"/>
        </w:rPr>
      </w:r>
      <w:r>
        <w:rPr>
          <w:lang w:val="ru_RU" w:bidi="ru_RU"/>
        </w:rPr>
      </w:r>
    </w:p>
    <w:p>
      <w:pPr/>
      <w:r>
        <w:rPr>
          <w:lang w:val="ru_RU" w:bidi="ru_RU"/>
        </w:rPr>
      </w:r>
    </w:p>
    <w:p>
      <w:pPr>
        <w:pStyle w:val="Heading2"/>
      </w:pPr>
      <w:r>
        <w:rPr>
          <w:lang w:val="ru_RU" w:bidi="ru_RU"/>
        </w:rPr>
        <w:t>1-е Коринфянам 4:18–20</w:t>
      </w:r>
      <w:r>
        <w:rPr>
          <w:lang w:val="ru_RU" w:bidi="ru_RU"/>
        </w:rPr>
      </w:r>
    </w:p>
    <w:p>
      <w:pPr/>
      <w:r>
        <w:rPr>
          <w:lang w:val="ru_RU" w:bidi="ru_RU"/>
        </w:rPr>
      </w:r>
      <w:r>
        <w:rPr>
          <w:lang w:val="ru_RU" w:bidi="ru_RU"/>
        </w:rPr>
        <w:t>Из-за того, что Павел отправил Тимофея, некоторые могли подумать, что сам Павел не осмелился прийти к ним лично, но на самом деле Павел в это время много трудился в Ефесе (</w:t>
      </w:r>
      <w:hyperlink r:id="rId183">
        <w:r>
          <w:rPr>
            <w:lang w:val="ru_RU" w:bidi="ru_RU"/>
          </w:rPr>
          <w:rPr>
            <w:color w:val="0000EE"/>
            <w:u w:val="single"/>
          </w:rPr>
          <w:t>Деян.19:8–20</w:t>
        </w:r>
      </w:hyperlink>
      <w:r>
        <w:rPr>
          <w:lang w:val="ru_RU" w:bidi="ru_RU"/>
        </w:rPr>
        <w:t xml:space="preserve">; см. </w:t>
      </w:r>
      <w:r>
        <w:rPr>
          <w:lang w:val="ru_RU" w:bidi="ru_RU"/>
        </w:rPr>
        <w:t>комментарий к Деян.19:10</w:t>
      </w:r>
      <w:r>
        <w:rPr>
          <w:lang w:val="ru_RU" w:bidi="ru_RU"/>
        </w:rPr>
        <w:t xml:space="preserve">). Он действительно намеревался скоро прийти в Коринф (см. </w:t>
      </w:r>
      <w:hyperlink r:id="rId184">
        <w:r>
          <w:rPr>
            <w:lang w:val="ru_RU" w:bidi="ru_RU"/>
          </w:rPr>
          <w:rPr>
            <w:color w:val="0000EE"/>
            <w:u w:val="single"/>
          </w:rPr>
          <w:t>1Кор.16:5–9</w:t>
        </w:r>
      </w:hyperlink>
      <w:r>
        <w:rPr>
          <w:lang w:val="ru_RU" w:bidi="ru_RU"/>
        </w:rPr>
        <w:t xml:space="preserve">; </w:t>
      </w:r>
      <w:hyperlink r:id="rId185">
        <w:r>
          <w:rPr>
            <w:lang w:val="ru_RU" w:bidi="ru_RU"/>
          </w:rPr>
          <w:rPr>
            <w:color w:val="0000EE"/>
            <w:u w:val="single"/>
          </w:rPr>
          <w:t>Дея.19:21–22</w:t>
        </w:r>
      </w:hyperlink>
      <w:r>
        <w:rPr>
          <w:lang w:val="ru_RU" w:bidi="ru_RU"/>
        </w:rPr>
        <w:t xml:space="preserve">; </w:t>
      </w:r>
      <w:hyperlink r:id="rId186">
        <w:r>
          <w:rPr>
            <w:lang w:val="ru_RU" w:bidi="ru_RU"/>
          </w:rPr>
          <w:rPr>
            <w:color w:val="0000EE"/>
            <w:u w:val="single"/>
          </w:rPr>
          <w:t>20:1–3</w:t>
        </w:r>
      </w:hyperlink>
      <w:r>
        <w:rPr>
          <w:lang w:val="ru_RU" w:bidi="ru_RU"/>
        </w:rPr>
        <w:t xml:space="preserve">; ср. </w:t>
      </w:r>
      <w:hyperlink r:id="rId187">
        <w:r>
          <w:rPr>
            <w:lang w:val="ru_RU" w:bidi="ru_RU"/>
          </w:rPr>
          <w:rPr>
            <w:color w:val="0000EE"/>
            <w:u w:val="single"/>
          </w:rPr>
          <w:t>2Кор.1:15–2:4</w:t>
        </w:r>
      </w:hyperlink>
      <w:r>
        <w:rPr>
          <w:lang w:val="ru_RU" w:bidi="ru_RU"/>
        </w:rPr>
        <w:t xml:space="preserve">) и встретится с теми, кто публично противостоял ему, чтобы показать, что они не более чем пустословы. Его жизнь и слова продемонстрируют истинность силы Бога (см. также </w:t>
      </w:r>
      <w:hyperlink r:id="rId188">
        <w:r>
          <w:rPr>
            <w:lang w:val="ru_RU" w:bidi="ru_RU"/>
          </w:rPr>
          <w:rPr>
            <w:color w:val="0000EE"/>
            <w:u w:val="single"/>
          </w:rPr>
          <w:t>1Кор.2:4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5:1</w:t>
      </w:r>
      <w:r>
        <w:rPr>
          <w:lang w:val="ru_RU" w:bidi="ru_RU"/>
        </w:rPr>
      </w:r>
    </w:p>
    <w:p>
      <w:pPr/>
      <w:r>
        <w:rPr>
          <w:lang w:val="ru_RU" w:bidi="ru_RU"/>
        </w:rPr>
      </w:r>
      <w:r>
        <w:rPr>
          <w:lang w:val="ru_RU" w:bidi="ru_RU"/>
        </w:rPr>
        <w:t>«</w:t>
      </w:r>
      <w:r>
        <w:rPr>
          <w:lang w:val="ru_RU" w:bidi="ru_RU"/>
        </w:rPr>
        <w:t>блудодеяние» —</w:t>
      </w:r>
      <w:r>
        <w:rPr>
          <w:lang w:val="ru_RU" w:bidi="ru_RU"/>
        </w:rPr>
        <w:t xml:space="preserve"> мужчина имел сексуальные отношения со своей мачехой. Такое поведение было недопустимым даже среди язычники: оно нарушало как закон Моисея (см. </w:t>
      </w:r>
      <w:hyperlink r:id="rId189">
        <w:r>
          <w:rPr>
            <w:lang w:val="ru_RU" w:bidi="ru_RU"/>
          </w:rPr>
          <w:rPr>
            <w:color w:val="0000EE"/>
            <w:u w:val="single"/>
          </w:rPr>
          <w:t>Лев.18:7–8</w:t>
        </w:r>
      </w:hyperlink>
      <w:r>
        <w:rPr>
          <w:lang w:val="ru_RU" w:bidi="ru_RU"/>
        </w:rPr>
        <w:t>), так и римский закон (</w:t>
      </w:r>
      <w:r>
        <w:rPr>
          <w:i/>
          <w:lang w:val="ru_RU" w:bidi="ru_RU"/>
        </w:rPr>
        <w:t xml:space="preserve">Гай, Институции </w:t>
      </w:r>
      <w:r>
        <w:rPr>
          <w:lang w:val="ru_RU" w:bidi="ru_RU"/>
        </w:rPr>
        <w:t>1.63).</w:t>
      </w:r>
      <w:r>
        <w:rPr>
          <w:lang w:val="ru_RU" w:bidi="ru_RU"/>
        </w:rPr>
      </w:r>
      <w:r>
        <w:rPr>
          <w:lang w:val="ru_RU" w:bidi="ru_RU"/>
        </w:rPr>
      </w:r>
    </w:p>
    <w:p>
      <w:pPr/>
      <w:r>
        <w:rPr>
          <w:lang w:val="ru_RU" w:bidi="ru_RU"/>
        </w:rPr>
      </w:r>
    </w:p>
    <w:p>
      <w:pPr>
        <w:pStyle w:val="Heading2"/>
      </w:pPr>
      <w:r>
        <w:rPr>
          <w:lang w:val="ru_RU" w:bidi="ru_RU"/>
        </w:rPr>
        <w:t>1 Коринфянам 5:1–8</w:t>
      </w:r>
      <w:r>
        <w:rPr>
          <w:lang w:val="ru_RU" w:bidi="ru_RU"/>
        </w:rPr>
      </w:r>
    </w:p>
    <w:p>
      <w:pPr/>
      <w:r>
        <w:rPr>
          <w:lang w:val="ru_RU" w:bidi="ru_RU"/>
        </w:rPr>
      </w:r>
      <w:r>
        <w:rPr>
          <w:lang w:val="ru_RU" w:bidi="ru_RU"/>
        </w:rPr>
        <w:t>Павел выступает против сексуальной безнравственности в церкви и призывает христиан изгнать бесстыдного грешника из своего собрания.</w:t>
      </w:r>
      <w:r>
        <w:rPr>
          <w:lang w:val="ru_RU" w:bidi="ru_RU"/>
        </w:rPr>
      </w:r>
      <w:r>
        <w:rPr>
          <w:lang w:val="ru_RU" w:bidi="ru_RU"/>
        </w:rPr>
      </w:r>
    </w:p>
    <w:p>
      <w:pPr/>
      <w:r>
        <w:rPr>
          <w:lang w:val="ru_RU" w:bidi="ru_RU"/>
        </w:rPr>
      </w:r>
    </w:p>
    <w:p>
      <w:pPr>
        <w:pStyle w:val="Heading2"/>
      </w:pPr>
      <w:r>
        <w:rPr>
          <w:lang w:val="ru_RU" w:bidi="ru_RU"/>
        </w:rPr>
        <w:t>1 Коринфянам 5:2</w:t>
      </w:r>
      <w:r>
        <w:rPr>
          <w:lang w:val="ru_RU" w:bidi="ru_RU"/>
        </w:rPr>
      </w:r>
    </w:p>
    <w:p>
      <w:pPr/>
      <w:r>
        <w:rPr>
          <w:lang w:val="ru_RU" w:bidi="ru_RU"/>
        </w:rPr>
      </w:r>
      <w:r>
        <w:rPr>
          <w:lang w:val="ru_RU" w:bidi="ru_RU"/>
        </w:rPr>
        <w:t xml:space="preserve">Коринфские христиане возгордились (см. </w:t>
      </w:r>
      <w:hyperlink r:id="rId190">
        <w:r>
          <w:rPr>
            <w:lang w:val="ru_RU" w:bidi="ru_RU"/>
          </w:rPr>
          <w:rPr>
            <w:color w:val="0000EE"/>
            <w:u w:val="single"/>
          </w:rPr>
          <w:t>4:8</w:t>
        </w:r>
      </w:hyperlink>
      <w:r>
        <w:rPr>
          <w:lang w:val="ru_RU" w:bidi="ru_RU"/>
        </w:rPr>
        <w:t>,</w:t>
      </w:r>
      <w:hyperlink r:id="rId191">
        <w:r>
          <w:rPr>
            <w:lang w:val="ru_RU" w:bidi="ru_RU"/>
          </w:rPr>
          <w:rPr>
            <w:color w:val="0000EE"/>
            <w:u w:val="single"/>
          </w:rPr>
          <w:t>10</w:t>
        </w:r>
      </w:hyperlink>
      <w:r>
        <w:rPr>
          <w:lang w:val="ru_RU" w:bidi="ru_RU"/>
        </w:rPr>
        <w:t>,</w:t>
      </w:r>
      <w:hyperlink r:id="rId192">
        <w:r>
          <w:rPr>
            <w:lang w:val="ru_RU" w:bidi="ru_RU"/>
          </w:rPr>
          <w:rPr>
            <w:color w:val="0000EE"/>
            <w:u w:val="single"/>
          </w:rPr>
          <w:t>18</w:t>
        </w:r>
      </w:hyperlink>
      <w:r>
        <w:rPr>
          <w:lang w:val="ru_RU" w:bidi="ru_RU"/>
        </w:rPr>
        <w:t xml:space="preserve">; </w:t>
      </w:r>
      <w:hyperlink r:id="rId193">
        <w:r>
          <w:rPr>
            <w:lang w:val="ru_RU" w:bidi="ru_RU"/>
          </w:rPr>
          <w:rPr>
            <w:color w:val="0000EE"/>
            <w:u w:val="single"/>
          </w:rPr>
          <w:t>5:6</w:t>
        </w:r>
      </w:hyperlink>
      <w:r>
        <w:rPr>
          <w:lang w:val="ru_RU" w:bidi="ru_RU"/>
        </w:rPr>
        <w:t>), тогда как им следовало бы скорбеть и стыдиться такого греха в своей общине.</w:t>
      </w:r>
    </w:p>
    <w:p>
      <w:pPr>
        <w:pStyle w:val="ListBullet"/>
        <w:spacing w:line="240" w:lineRule="auto"/>
        <w:ind w:left="720"/>
      </w:pPr>
      <w:r>
        <w:rPr>
          <w:lang w:val="ru_RU" w:bidi="ru_RU"/>
        </w:rPr>
      </w:r>
      <w:r>
        <w:rPr>
          <w:lang w:val="ru_RU" w:bidi="ru_RU"/>
        </w:rPr>
        <w:t>«</w:t>
      </w:r>
      <w:r>
        <w:rPr>
          <w:lang w:val="ru_RU" w:bidi="ru_RU"/>
        </w:rPr>
        <w:t>дабы изъят был из среды вас» —</w:t>
      </w:r>
      <w:r>
        <w:rPr>
          <w:lang w:val="ru_RU" w:bidi="ru_RU"/>
        </w:rPr>
        <w:t xml:space="preserve"> это наставление может показывать, что либо человек отказался оставить грех, либо такой явный грех требовал немедленного вмешательства (ср. </w:t>
      </w:r>
      <w:hyperlink r:id="rId194">
        <w:r>
          <w:rPr>
            <w:lang w:val="ru_RU" w:bidi="ru_RU"/>
          </w:rPr>
          <w:rPr>
            <w:color w:val="0000EE"/>
            <w:u w:val="single"/>
          </w:rPr>
          <w:t>Мф.18:15–18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5:3</w:t>
      </w:r>
      <w:r>
        <w:rPr>
          <w:lang w:val="ru_RU" w:bidi="ru_RU"/>
        </w:rPr>
      </w:r>
    </w:p>
    <w:p>
      <w:pPr/>
      <w:r>
        <w:rPr>
          <w:lang w:val="ru_RU" w:bidi="ru_RU"/>
        </w:rPr>
      </w:r>
      <w:r>
        <w:rPr>
          <w:lang w:val="ru_RU" w:bidi="ru_RU"/>
        </w:rPr>
        <w:t>«</w:t>
      </w:r>
      <w:r>
        <w:rPr>
          <w:lang w:val="ru_RU" w:bidi="ru_RU"/>
        </w:rPr>
        <w:t>присутствуя у вас духом» —</w:t>
      </w:r>
      <w:r>
        <w:rPr>
          <w:lang w:val="ru_RU" w:bidi="ru_RU"/>
        </w:rPr>
        <w:t xml:space="preserve"> духовное единство Павла с ними и власть, которую он получил от Бога через Дух, давали коринфским верующим силу.</w:t>
      </w:r>
      <w:r>
        <w:rPr>
          <w:lang w:val="ru_RU" w:bidi="ru_RU"/>
        </w:rPr>
      </w:r>
      <w:r>
        <w:rPr>
          <w:lang w:val="ru_RU" w:bidi="ru_RU"/>
        </w:rPr>
      </w:r>
    </w:p>
    <w:p>
      <w:pPr/>
      <w:r>
        <w:rPr>
          <w:lang w:val="ru_RU" w:bidi="ru_RU"/>
        </w:rPr>
      </w:r>
    </w:p>
    <w:p>
      <w:pPr>
        <w:pStyle w:val="Heading2"/>
      </w:pPr>
      <w:r>
        <w:rPr>
          <w:lang w:val="ru_RU" w:bidi="ru_RU"/>
        </w:rPr>
        <w:t>1 Коринфянам 5:5</w:t>
      </w:r>
      <w:r>
        <w:rPr>
          <w:lang w:val="ru_RU" w:bidi="ru_RU"/>
        </w:rPr>
      </w:r>
    </w:p>
    <w:p>
      <w:pPr/>
      <w:r>
        <w:rPr>
          <w:lang w:val="ru_RU" w:bidi="ru_RU"/>
        </w:rPr>
      </w:r>
      <w:r>
        <w:rPr>
          <w:lang w:val="ru_RU" w:bidi="ru_RU"/>
        </w:rPr>
        <w:t xml:space="preserve">Указание изгнать этого человека отсутствует в греческом тексте, но оно подразумевается из </w:t>
      </w:r>
      <w:hyperlink r:id="rId195">
        <w:r>
          <w:rPr>
            <w:lang w:val="ru_RU" w:bidi="ru_RU"/>
          </w:rPr>
          <w:rPr>
            <w:color w:val="0000EE"/>
            <w:u w:val="single"/>
          </w:rPr>
          <w:t>5:2</w:t>
        </w:r>
      </w:hyperlink>
      <w:r>
        <w:rPr>
          <w:lang w:val="ru_RU" w:bidi="ru_RU"/>
        </w:rPr>
        <w:t>,</w:t>
      </w:r>
      <w:hyperlink r:id="rId196">
        <w:r>
          <w:rPr>
            <w:lang w:val="ru_RU" w:bidi="ru_RU"/>
          </w:rPr>
          <w:rPr>
            <w:color w:val="0000EE"/>
            <w:u w:val="single"/>
          </w:rPr>
          <w:t>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предать сатане» —</w:t>
      </w:r>
      <w:r>
        <w:rPr>
          <w:lang w:val="ru_RU" w:bidi="ru_RU"/>
        </w:rPr>
        <w:t xml:space="preserve"> ср. </w:t>
      </w:r>
      <w:hyperlink r:id="rId197">
        <w:r>
          <w:rPr>
            <w:lang w:val="ru_RU" w:bidi="ru_RU"/>
          </w:rPr>
          <w:rPr>
            <w:color w:val="0000EE"/>
            <w:u w:val="single"/>
          </w:rPr>
          <w:t>1Тим.1:20</w:t>
        </w:r>
      </w:hyperlink>
      <w:r>
        <w:rPr>
          <w:lang w:val="ru_RU" w:bidi="ru_RU"/>
        </w:rPr>
        <w:t xml:space="preserve">. Те, кто находятся вне церкви Божьей, находятся под властью и контролем сатаны (см. </w:t>
      </w:r>
      <w:hyperlink r:id="rId198">
        <w:r>
          <w:rPr>
            <w:lang w:val="ru_RU" w:bidi="ru_RU"/>
          </w:rPr>
          <w:rPr>
            <w:color w:val="0000EE"/>
            <w:u w:val="single"/>
          </w:rPr>
          <w:t>Еф.2:2</w:t>
        </w:r>
      </w:hyperlink>
      <w:r>
        <w:rPr>
          <w:lang w:val="ru_RU" w:bidi="ru_RU"/>
        </w:rPr>
        <w:t xml:space="preserve">; </w:t>
      </w:r>
      <w:hyperlink r:id="rId199">
        <w:r>
          <w:rPr>
            <w:lang w:val="ru_RU" w:bidi="ru_RU"/>
          </w:rPr>
          <w:rPr>
            <w:color w:val="0000EE"/>
            <w:u w:val="single"/>
          </w:rPr>
          <w:t>1Ин.5:19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во измождение плоти» —</w:t>
      </w:r>
      <w:r>
        <w:rPr>
          <w:lang w:val="ru_RU" w:bidi="ru_RU"/>
        </w:rPr>
        <w:t xml:space="preserve"> (буквально </w:t>
      </w:r>
      <w:r>
        <w:rPr>
          <w:i/>
          <w:lang w:val="ru_RU" w:bidi="ru_RU"/>
        </w:rPr>
        <w:t>для уничтожения плоти</w:t>
      </w:r>
      <w:r>
        <w:rPr>
          <w:lang w:val="ru_RU" w:bidi="ru_RU"/>
        </w:rPr>
        <w:t xml:space="preserve">) </w:t>
      </w:r>
      <w:r>
        <w:rPr>
          <w:i/>
          <w:lang w:val="ru_RU" w:bidi="ru_RU"/>
        </w:rPr>
        <w:t>плоть</w:t>
      </w:r>
      <w:r>
        <w:rPr>
          <w:lang w:val="ru_RU" w:bidi="ru_RU"/>
        </w:rPr>
        <w:t xml:space="preserve"> может интерпретироваться образно, как его злые желания человека, или буквально, как его физическая жизнь (т.е. </w:t>
      </w:r>
      <w:r>
        <w:rPr>
          <w:i/>
          <w:lang w:val="ru_RU" w:bidi="ru_RU"/>
        </w:rPr>
        <w:t>чтобы он умер</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чтобы дух был спасен» —</w:t>
      </w:r>
      <w:r>
        <w:rPr>
          <w:lang w:val="ru_RU" w:bidi="ru_RU"/>
        </w:rPr>
        <w:t xml:space="preserve"> возможно, он покается и не будет осуждён (ср. </w:t>
      </w:r>
      <w:hyperlink r:id="rId200">
        <w:r>
          <w:rPr>
            <w:lang w:val="ru_RU" w:bidi="ru_RU"/>
          </w:rPr>
          <w:rPr>
            <w:color w:val="0000EE"/>
            <w:u w:val="single"/>
          </w:rPr>
          <w:t>2Кор.2:5–8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в день Господа» — буквально</w:t>
      </w:r>
      <w:r>
        <w:rPr>
          <w:i/>
          <w:lang w:val="ru_RU" w:bidi="ru_RU"/>
        </w:rPr>
        <w:t xml:space="preserve"> день, когда вернётся Господь.</w:t>
      </w:r>
      <w:r>
        <w:rPr>
          <w:lang w:val="ru_RU" w:bidi="ru_RU"/>
        </w:rPr>
        <w:t xml:space="preserve"> Это время окончательного суда.</w:t>
      </w:r>
      <w:r>
        <w:rPr>
          <w:lang w:val="ru_RU" w:bidi="ru_RU"/>
        </w:rPr>
      </w:r>
      <w:r>
        <w:rPr>
          <w:lang w:val="ru_RU" w:bidi="ru_RU"/>
        </w:rPr>
      </w:r>
    </w:p>
    <w:p>
      <w:pPr/>
      <w:r>
        <w:rPr>
          <w:lang w:val="ru_RU" w:bidi="ru_RU"/>
        </w:rPr>
      </w:r>
    </w:p>
    <w:p>
      <w:pPr>
        <w:pStyle w:val="Heading2"/>
      </w:pPr>
      <w:r>
        <w:rPr>
          <w:lang w:val="ru_RU" w:bidi="ru_RU"/>
        </w:rPr>
        <w:t>1 Коринфянам 5:6–7</w:t>
      </w:r>
      <w:r>
        <w:rPr>
          <w:lang w:val="ru_RU" w:bidi="ru_RU"/>
        </w:rPr>
      </w:r>
    </w:p>
    <w:p>
      <w:pPr/>
      <w:r>
        <w:rPr>
          <w:lang w:val="ru_RU" w:bidi="ru_RU"/>
        </w:rPr>
      </w:r>
      <w:r>
        <w:rPr>
          <w:lang w:val="ru_RU" w:bidi="ru_RU"/>
        </w:rPr>
        <w:t>Закваска (</w:t>
      </w:r>
      <w:r>
        <w:rPr>
          <w:i/>
          <w:lang w:val="ru_RU" w:bidi="ru_RU"/>
        </w:rPr>
        <w:t>или дрожжи</w:t>
      </w:r>
      <w:r>
        <w:rPr>
          <w:lang w:val="ru_RU" w:bidi="ru_RU"/>
        </w:rPr>
        <w:t xml:space="preserve">) часто символизировали грех (ср. </w:t>
      </w:r>
      <w:hyperlink r:id="rId201">
        <w:r>
          <w:rPr>
            <w:lang w:val="ru_RU" w:bidi="ru_RU"/>
          </w:rPr>
          <w:rPr>
            <w:color w:val="0000EE"/>
            <w:u w:val="single"/>
          </w:rPr>
          <w:t>Мф.16:6</w:t>
        </w:r>
      </w:hyperlink>
      <w:r>
        <w:rPr>
          <w:lang w:val="ru_RU" w:bidi="ru_RU"/>
        </w:rPr>
        <w:t>,</w:t>
      </w:r>
      <w:hyperlink r:id="rId202">
        <w:r>
          <w:rPr>
            <w:lang w:val="ru_RU" w:bidi="ru_RU"/>
          </w:rPr>
          <w:rPr>
            <w:color w:val="0000EE"/>
            <w:u w:val="single"/>
          </w:rPr>
          <w:t>12</w:t>
        </w:r>
      </w:hyperlink>
      <w:r>
        <w:rPr>
          <w:lang w:val="ru_RU" w:bidi="ru_RU"/>
        </w:rPr>
        <w:t xml:space="preserve">; </w:t>
      </w:r>
      <w:hyperlink r:id="rId203">
        <w:r>
          <w:rPr>
            <w:lang w:val="ru_RU" w:bidi="ru_RU"/>
          </w:rPr>
          <w:rPr>
            <w:color w:val="0000EE"/>
            <w:u w:val="single"/>
          </w:rPr>
          <w:t>Мк.8:15</w:t>
        </w:r>
      </w:hyperlink>
      <w:r>
        <w:rPr>
          <w:lang w:val="ru_RU" w:bidi="ru_RU"/>
        </w:rPr>
        <w:t xml:space="preserve">; </w:t>
      </w:r>
      <w:hyperlink r:id="rId204">
        <w:r>
          <w:rPr>
            <w:lang w:val="ru_RU" w:bidi="ru_RU"/>
          </w:rPr>
          <w:rPr>
            <w:color w:val="0000EE"/>
            <w:u w:val="single"/>
          </w:rPr>
          <w:t>Лк.12:1</w:t>
        </w:r>
      </w:hyperlink>
      <w:r>
        <w:rPr>
          <w:lang w:val="ru_RU" w:bidi="ru_RU"/>
        </w:rPr>
        <w:t xml:space="preserve">; </w:t>
      </w:r>
      <w:hyperlink r:id="rId205">
        <w:r>
          <w:rPr>
            <w:lang w:val="ru_RU" w:bidi="ru_RU"/>
          </w:rPr>
          <w:rPr>
            <w:color w:val="0000EE"/>
            <w:u w:val="single"/>
          </w:rPr>
          <w:t>Гал.5:9</w:t>
        </w:r>
      </w:hyperlink>
      <w:r>
        <w:rPr>
          <w:lang w:val="ru_RU" w:bidi="ru_RU"/>
        </w:rPr>
        <w:t>). Иудеи ритуально очищали свои дома от закваски перед ежегодной пасхальной трапезой (</w:t>
      </w:r>
      <w:hyperlink r:id="rId206">
        <w:r>
          <w:rPr>
            <w:lang w:val="ru_RU" w:bidi="ru_RU"/>
          </w:rPr>
          <w:rPr>
            <w:color w:val="0000EE"/>
            <w:u w:val="single"/>
          </w:rPr>
          <w:t>Исх.12:19</w:t>
        </w:r>
      </w:hyperlink>
      <w:r>
        <w:rPr>
          <w:lang w:val="ru_RU" w:bidi="ru_RU"/>
        </w:rPr>
        <w:t xml:space="preserve">; </w:t>
      </w:r>
      <w:hyperlink r:id="rId207">
        <w:r>
          <w:rPr>
            <w:lang w:val="ru_RU" w:bidi="ru_RU"/>
          </w:rPr>
          <w:rPr>
            <w:color w:val="0000EE"/>
            <w:u w:val="single"/>
          </w:rPr>
          <w:t>13:7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очистите старую закваску» —</w:t>
      </w:r>
      <w:r>
        <w:rPr>
          <w:lang w:val="ru_RU" w:bidi="ru_RU"/>
        </w:rPr>
        <w:t xml:space="preserve"> грех, если его не устранить, может распространиться по всей церкви, подобно тому, как закваска распространяются по всему тесту.</w:t>
      </w:r>
      <w:r>
        <w:rPr>
          <w:lang w:val="ru_RU" w:bidi="ru_RU"/>
        </w:rPr>
      </w:r>
      <w:r>
        <w:rPr>
          <w:lang w:val="ru_RU" w:bidi="ru_RU"/>
        </w:rPr>
      </w:r>
    </w:p>
    <w:p>
      <w:pPr/>
      <w:r>
        <w:rPr>
          <w:lang w:val="ru_RU" w:bidi="ru_RU"/>
        </w:rPr>
      </w:r>
    </w:p>
    <w:p>
      <w:pPr>
        <w:pStyle w:val="Heading2"/>
      </w:pPr>
      <w:r>
        <w:rPr>
          <w:lang w:val="ru_RU" w:bidi="ru_RU"/>
        </w:rPr>
        <w:t>1 Коринфянам 5:7–8</w:t>
      </w:r>
      <w:r>
        <w:rPr>
          <w:lang w:val="ru_RU" w:bidi="ru_RU"/>
        </w:rPr>
      </w:r>
    </w:p>
    <w:p>
      <w:pPr/>
      <w:r>
        <w:rPr>
          <w:lang w:val="ru_RU" w:bidi="ru_RU"/>
        </w:rPr>
      </w:r>
      <w:r>
        <w:rPr>
          <w:lang w:val="ru_RU" w:bidi="ru_RU"/>
        </w:rPr>
        <w:t xml:space="preserve">Павел проводит аналогию между традиционным иудейским празднованием Пасхи и жертвой Христа. Во время празднования Пасхи в жертву приносился ягнёнка и ели пресный хлеб (см. </w:t>
      </w:r>
      <w:hyperlink r:id="rId208">
        <w:r>
          <w:rPr>
            <w:lang w:val="ru_RU" w:bidi="ru_RU"/>
          </w:rPr>
          <w:rPr>
            <w:color w:val="0000EE"/>
            <w:u w:val="single"/>
          </w:rPr>
          <w:t>Исх.12:1–27</w:t>
        </w:r>
      </w:hyperlink>
      <w:r>
        <w:rPr>
          <w:lang w:val="ru_RU" w:bidi="ru_RU"/>
        </w:rPr>
        <w:t xml:space="preserve">; </w:t>
      </w:r>
      <w:hyperlink r:id="rId209">
        <w:r>
          <w:rPr>
            <w:lang w:val="ru_RU" w:bidi="ru_RU"/>
          </w:rPr>
          <w:rPr>
            <w:color w:val="0000EE"/>
            <w:u w:val="single"/>
          </w:rPr>
          <w:t>13:3–7</w:t>
        </w:r>
      </w:hyperlink>
      <w:r>
        <w:rPr>
          <w:lang w:val="ru_RU" w:bidi="ru_RU"/>
        </w:rPr>
        <w:t>). Жертвенная смерть Христа, которая произошла на Пасху (</w:t>
      </w:r>
      <w:hyperlink r:id="rId210">
        <w:r>
          <w:rPr>
            <w:lang w:val="ru_RU" w:bidi="ru_RU"/>
          </w:rPr>
          <w:rPr>
            <w:color w:val="0000EE"/>
            <w:u w:val="single"/>
          </w:rPr>
          <w:t>Мф.26:2</w:t>
        </w:r>
      </w:hyperlink>
      <w:r>
        <w:rPr>
          <w:lang w:val="ru_RU" w:bidi="ru_RU"/>
        </w:rPr>
        <w:t xml:space="preserve">; ср. </w:t>
      </w:r>
      <w:hyperlink r:id="rId211">
        <w:r>
          <w:rPr>
            <w:lang w:val="ru_RU" w:bidi="ru_RU"/>
          </w:rPr>
          <w:rPr>
            <w:color w:val="0000EE"/>
            <w:u w:val="single"/>
          </w:rPr>
          <w:t>Ин.1:29</w:t>
        </w:r>
      </w:hyperlink>
      <w:r>
        <w:rPr>
          <w:lang w:val="ru_RU" w:bidi="ru_RU"/>
        </w:rPr>
        <w:t xml:space="preserve">; </w:t>
      </w:r>
      <w:hyperlink r:id="rId212">
        <w:r>
          <w:rPr>
            <w:lang w:val="ru_RU" w:bidi="ru_RU"/>
          </w:rPr>
          <w:rPr>
            <w:color w:val="0000EE"/>
            <w:u w:val="single"/>
          </w:rPr>
          <w:t>1Пет.1:19</w:t>
        </w:r>
      </w:hyperlink>
      <w:r>
        <w:rPr>
          <w:lang w:val="ru_RU" w:bidi="ru_RU"/>
        </w:rPr>
        <w:t>), приводит к избавлению верующих от греха.</w:t>
      </w:r>
      <w:r>
        <w:rPr>
          <w:lang w:val="ru_RU" w:bidi="ru_RU"/>
        </w:rPr>
      </w:r>
      <w:r>
        <w:rPr>
          <w:lang w:val="ru_RU" w:bidi="ru_RU"/>
        </w:rPr>
      </w:r>
    </w:p>
    <w:p>
      <w:pPr/>
      <w:r>
        <w:rPr>
          <w:lang w:val="ru_RU" w:bidi="ru_RU"/>
        </w:rPr>
      </w:r>
    </w:p>
    <w:p>
      <w:pPr>
        <w:pStyle w:val="Heading2"/>
      </w:pPr>
      <w:r>
        <w:rPr>
          <w:lang w:val="ru_RU" w:bidi="ru_RU"/>
        </w:rPr>
        <w:t>1 Коринфянам 5:9</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Я писал вам в послании» — </w:t>
      </w:r>
      <w:r>
        <w:rPr>
          <w:lang w:val="ru_RU" w:bidi="ru_RU"/>
        </w:rPr>
        <w:t xml:space="preserve">это касалось более раннего письма, которое теперь утеряно. </w:t>
      </w:r>
    </w:p>
    <w:p>
      <w:pPr>
        <w:pStyle w:val="ListBullet"/>
        <w:spacing w:line="240" w:lineRule="auto"/>
        <w:ind w:left="720"/>
      </w:pPr>
      <w:r>
        <w:rPr>
          <w:lang w:val="ru_RU" w:bidi="ru_RU"/>
        </w:rPr>
      </w:r>
      <w:r>
        <w:rPr>
          <w:lang w:val="ru_RU" w:bidi="ru_RU"/>
        </w:rPr>
        <w:t>«</w:t>
      </w:r>
      <w:r>
        <w:rPr>
          <w:lang w:val="ru_RU" w:bidi="ru_RU"/>
        </w:rPr>
        <w:t xml:space="preserve">с блудниками» — </w:t>
      </w:r>
      <w:r>
        <w:rPr>
          <w:i/>
          <w:lang w:val="ru_RU" w:bidi="ru_RU"/>
        </w:rPr>
        <w:t>блудниками</w:t>
      </w:r>
      <w:r>
        <w:rPr>
          <w:lang w:val="ru_RU" w:bidi="ru_RU"/>
        </w:rPr>
        <w:t xml:space="preserve"> называют людей, которые были уличены в </w:t>
      </w:r>
      <w:r>
        <w:rPr>
          <w:lang w:val="ru_RU" w:bidi="ru_RU"/>
        </w:rPr>
        <w:t xml:space="preserve">сексуальном грехе, т.е. в любой форме запрещённой сексуальной связи (см. также </w:t>
      </w:r>
      <w:hyperlink r:id="rId213">
        <w:r>
          <w:rPr>
            <w:lang w:val="ru_RU" w:bidi="ru_RU"/>
          </w:rPr>
          <w:rPr>
            <w:color w:val="0000EE"/>
            <w:u w:val="single"/>
          </w:rPr>
          <w:t>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5:9–13</w:t>
      </w:r>
      <w:r>
        <w:rPr>
          <w:lang w:val="ru_RU" w:bidi="ru_RU"/>
        </w:rPr>
      </w:r>
    </w:p>
    <w:p>
      <w:pPr/>
      <w:r>
        <w:rPr>
          <w:lang w:val="ru_RU" w:bidi="ru_RU"/>
        </w:rPr>
      </w:r>
      <w:r>
        <w:rPr>
          <w:lang w:val="ru_RU" w:bidi="ru_RU"/>
        </w:rPr>
        <w:t>Церковь должна наставлять и обличать всех, кто живёт в грехе.</w:t>
      </w:r>
      <w:r>
        <w:rPr>
          <w:lang w:val="ru_RU" w:bidi="ru_RU"/>
        </w:rPr>
      </w:r>
      <w:r>
        <w:rPr>
          <w:lang w:val="ru_RU" w:bidi="ru_RU"/>
        </w:rPr>
      </w:r>
    </w:p>
    <w:p>
      <w:pPr/>
      <w:r>
        <w:rPr>
          <w:lang w:val="ru_RU" w:bidi="ru_RU"/>
        </w:rPr>
      </w:r>
    </w:p>
    <w:p>
      <w:pPr>
        <w:pStyle w:val="Heading2"/>
      </w:pPr>
      <w:r>
        <w:rPr>
          <w:lang w:val="ru_RU" w:bidi="ru_RU"/>
        </w:rPr>
        <w:t>1 Коринфянам 5:10</w:t>
      </w:r>
      <w:r>
        <w:rPr>
          <w:lang w:val="ru_RU" w:bidi="ru_RU"/>
        </w:rPr>
      </w:r>
    </w:p>
    <w:p>
      <w:pPr/>
      <w:r>
        <w:rPr>
          <w:lang w:val="ru_RU" w:bidi="ru_RU"/>
        </w:rPr>
      </w:r>
      <w:r>
        <w:rPr>
          <w:lang w:val="ru_RU" w:bidi="ru_RU"/>
        </w:rPr>
        <w:t xml:space="preserve">Павел в целом призывал верующих не отделяться от общества неверующих (например, </w:t>
      </w:r>
      <w:hyperlink r:id="rId214">
        <w:r>
          <w:rPr>
            <w:lang w:val="ru_RU" w:bidi="ru_RU"/>
          </w:rPr>
          <w:rPr>
            <w:color w:val="0000EE"/>
            <w:u w:val="single"/>
          </w:rPr>
          <w:t>10:27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5:11</w:t>
      </w:r>
      <w:r>
        <w:rPr>
          <w:lang w:val="ru_RU" w:bidi="ru_RU"/>
        </w:rPr>
      </w:r>
    </w:p>
    <w:p>
      <w:pPr/>
      <w:r>
        <w:rPr>
          <w:lang w:val="ru_RU" w:bidi="ru_RU"/>
        </w:rPr>
      </w:r>
      <w:r>
        <w:rPr>
          <w:lang w:val="ru_RU" w:bidi="ru_RU"/>
        </w:rPr>
        <w:t xml:space="preserve">Отделение от верующего, который жил во грехе, подразумевает укрепление и поддержание высоких моральных ценностей христианской общины. Социальное давление, которое оно оказывало, также могло побудить к покаянию заблудшего брата или сестру (ср. </w:t>
      </w:r>
      <w:hyperlink r:id="rId215">
        <w:r>
          <w:rPr>
            <w:lang w:val="ru_RU" w:bidi="ru_RU"/>
          </w:rPr>
          <w:rPr>
            <w:color w:val="0000EE"/>
            <w:u w:val="single"/>
          </w:rPr>
          <w:t>2Фес.3:6</w:t>
        </w:r>
      </w:hyperlink>
      <w:r>
        <w:rPr>
          <w:lang w:val="ru_RU" w:bidi="ru_RU"/>
        </w:rPr>
        <w:t>,</w:t>
      </w:r>
      <w:hyperlink r:id="rId216">
        <w:r>
          <w:rPr>
            <w:lang w:val="ru_RU" w:bidi="ru_RU"/>
          </w:rPr>
          <w:rPr>
            <w:color w:val="0000EE"/>
            <w:u w:val="single"/>
          </w:rPr>
          <w:t>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5:12–13</w:t>
      </w:r>
      <w:r>
        <w:rPr>
          <w:lang w:val="ru_RU" w:bidi="ru_RU"/>
        </w:rPr>
      </w:r>
    </w:p>
    <w:p>
      <w:pPr/>
      <w:r>
        <w:rPr>
          <w:lang w:val="ru_RU" w:bidi="ru_RU"/>
        </w:rPr>
      </w:r>
      <w:r>
        <w:rPr>
          <w:lang w:val="ru_RU" w:bidi="ru_RU"/>
        </w:rPr>
        <w:t>Христиане призваны судить (то есть наставлять и обличать) грех в верующих, а не в неверующих.</w:t>
      </w:r>
      <w:r>
        <w:rPr>
          <w:lang w:val="ru_RU" w:bidi="ru_RU"/>
        </w:rPr>
      </w:r>
      <w:r>
        <w:rPr>
          <w:lang w:val="ru_RU" w:bidi="ru_RU"/>
        </w:rPr>
      </w:r>
    </w:p>
    <w:p>
      <w:pPr/>
      <w:r>
        <w:rPr>
          <w:lang w:val="ru_RU" w:bidi="ru_RU"/>
        </w:rPr>
      </w:r>
    </w:p>
    <w:p>
      <w:pPr>
        <w:pStyle w:val="Heading2"/>
      </w:pPr>
      <w:r>
        <w:rPr>
          <w:lang w:val="ru_RU" w:bidi="ru_RU"/>
        </w:rPr>
        <w:t>1 Коринфянам 6:1–11</w:t>
      </w:r>
      <w:r>
        <w:rPr>
          <w:lang w:val="ru_RU" w:bidi="ru_RU"/>
        </w:rPr>
      </w:r>
    </w:p>
    <w:p>
      <w:pPr/>
      <w:r>
        <w:rPr>
          <w:lang w:val="ru_RU" w:bidi="ru_RU"/>
        </w:rPr>
      </w:r>
      <w:r>
        <w:rPr>
          <w:lang w:val="ru_RU" w:bidi="ru_RU"/>
        </w:rPr>
        <w:t>Когда между двумя христианами возникают серьёзные разногласия, их следует решать не в светском суде, а с участием других верующих.</w:t>
      </w:r>
      <w:r>
        <w:rPr>
          <w:lang w:val="ru_RU" w:bidi="ru_RU"/>
        </w:rPr>
      </w:r>
      <w:r>
        <w:rPr>
          <w:lang w:val="ru_RU" w:bidi="ru_RU"/>
        </w:rPr>
      </w:r>
    </w:p>
    <w:p>
      <w:pPr/>
      <w:r>
        <w:rPr>
          <w:lang w:val="ru_RU" w:bidi="ru_RU"/>
        </w:rPr>
      </w:r>
    </w:p>
    <w:p>
      <w:pPr>
        <w:pStyle w:val="Heading2"/>
      </w:pPr>
      <w:r>
        <w:rPr>
          <w:lang w:val="ru_RU" w:bidi="ru_RU"/>
        </w:rPr>
        <w:t>1 Коринфянам 6:2–3</w:t>
      </w:r>
      <w:r>
        <w:rPr>
          <w:lang w:val="ru_RU" w:bidi="ru_RU"/>
        </w:rPr>
      </w:r>
    </w:p>
    <w:p>
      <w:pPr/>
      <w:r>
        <w:rPr>
          <w:lang w:val="ru_RU" w:bidi="ru_RU"/>
        </w:rPr>
      </w:r>
      <w:r>
        <w:rPr>
          <w:lang w:val="ru_RU" w:bidi="ru_RU"/>
        </w:rPr>
        <w:t xml:space="preserve">Мы, верующие, будем судить мир — даже ангелов — как соратники Сына Человеческого, Который является верховным Судьёй всех людей (ср. </w:t>
      </w:r>
      <w:hyperlink r:id="rId217">
        <w:r>
          <w:rPr>
            <w:lang w:val="ru_RU" w:bidi="ru_RU"/>
          </w:rPr>
          <w:rPr>
            <w:color w:val="0000EE"/>
            <w:u w:val="single"/>
          </w:rPr>
          <w:t>Дан.7:13</w:t>
        </w:r>
      </w:hyperlink>
      <w:r>
        <w:rPr>
          <w:lang w:val="ru_RU" w:bidi="ru_RU"/>
        </w:rPr>
        <w:t>,</w:t>
      </w:r>
      <w:hyperlink r:id="rId218">
        <w:r>
          <w:rPr>
            <w:lang w:val="ru_RU" w:bidi="ru_RU"/>
          </w:rPr>
          <w:rPr>
            <w:color w:val="0000EE"/>
            <w:u w:val="single"/>
          </w:rPr>
          <w:t>22</w:t>
        </w:r>
      </w:hyperlink>
      <w:r>
        <w:rPr>
          <w:lang w:val="ru_RU" w:bidi="ru_RU"/>
        </w:rPr>
        <w:t>,</w:t>
      </w:r>
      <w:hyperlink r:id="rId219">
        <w:r>
          <w:rPr>
            <w:lang w:val="ru_RU" w:bidi="ru_RU"/>
          </w:rPr>
          <w:rPr>
            <w:color w:val="0000EE"/>
            <w:u w:val="single"/>
          </w:rPr>
          <w:t>27</w:t>
        </w:r>
      </w:hyperlink>
      <w:r>
        <w:rPr>
          <w:lang w:val="ru_RU" w:bidi="ru_RU"/>
        </w:rPr>
        <w:t xml:space="preserve">; </w:t>
      </w:r>
      <w:hyperlink r:id="rId220">
        <w:r>
          <w:rPr>
            <w:lang w:val="ru_RU" w:bidi="ru_RU"/>
          </w:rPr>
          <w:rPr>
            <w:color w:val="0000EE"/>
            <w:u w:val="single"/>
          </w:rPr>
          <w:t>Мф.19:28</w:t>
        </w:r>
      </w:hyperlink>
      <w:r>
        <w:rPr>
          <w:lang w:val="ru_RU" w:bidi="ru_RU"/>
        </w:rPr>
        <w:t xml:space="preserve">; </w:t>
      </w:r>
      <w:hyperlink r:id="rId221">
        <w:r>
          <w:rPr>
            <w:lang w:val="ru_RU" w:bidi="ru_RU"/>
          </w:rPr>
          <w:rPr>
            <w:color w:val="0000EE"/>
            <w:u w:val="single"/>
          </w:rPr>
          <w:t>Ин.5:27</w:t>
        </w:r>
      </w:hyperlink>
      <w:r>
        <w:rPr>
          <w:lang w:val="ru_RU" w:bidi="ru_RU"/>
        </w:rPr>
        <w:t xml:space="preserve">; </w:t>
      </w:r>
      <w:hyperlink r:id="rId222">
        <w:r>
          <w:rPr>
            <w:lang w:val="ru_RU" w:bidi="ru_RU"/>
          </w:rPr>
          <w:rPr>
            <w:color w:val="0000EE"/>
            <w:u w:val="single"/>
          </w:rPr>
          <w:t>Деян.17:31</w:t>
        </w:r>
      </w:hyperlink>
      <w:r>
        <w:rPr>
          <w:lang w:val="ru_RU" w:bidi="ru_RU"/>
        </w:rPr>
        <w:t xml:space="preserve">; </w:t>
      </w:r>
      <w:hyperlink r:id="rId223">
        <w:r>
          <w:rPr>
            <w:lang w:val="ru_RU" w:bidi="ru_RU"/>
          </w:rPr>
          <w:rPr>
            <w:color w:val="0000EE"/>
            <w:u w:val="single"/>
          </w:rPr>
          <w:t>Откр.3:21</w:t>
        </w:r>
      </w:hyperlink>
      <w:r>
        <w:rPr>
          <w:lang w:val="ru_RU" w:bidi="ru_RU"/>
        </w:rPr>
        <w:t xml:space="preserve">; </w:t>
      </w:r>
      <w:hyperlink r:id="rId224">
        <w:r>
          <w:rPr>
            <w:lang w:val="ru_RU" w:bidi="ru_RU"/>
          </w:rPr>
          <w:rPr>
            <w:color w:val="0000EE"/>
            <w:u w:val="single"/>
          </w:rPr>
          <w:t>20:4</w:t>
        </w:r>
      </w:hyperlink>
      <w:r>
        <w:rPr>
          <w:lang w:val="ru_RU" w:bidi="ru_RU"/>
        </w:rPr>
        <w:t>). В свете этой ответственности христиане должны уметь разрешать свои разногласия по сравнительно незначительным вопросам.</w:t>
      </w:r>
      <w:r>
        <w:rPr>
          <w:lang w:val="ru_RU" w:bidi="ru_RU"/>
        </w:rPr>
      </w:r>
      <w:r>
        <w:rPr>
          <w:lang w:val="ru_RU" w:bidi="ru_RU"/>
        </w:rPr>
      </w:r>
    </w:p>
    <w:p>
      <w:pPr/>
      <w:r>
        <w:rPr>
          <w:lang w:val="ru_RU" w:bidi="ru_RU"/>
        </w:rPr>
      </w:r>
    </w:p>
    <w:p>
      <w:pPr>
        <w:pStyle w:val="Heading2"/>
      </w:pPr>
      <w:r>
        <w:rPr>
          <w:lang w:val="ru_RU" w:bidi="ru_RU"/>
        </w:rPr>
        <w:t>1 Коринфянам 6:4–6</w:t>
      </w:r>
      <w:r>
        <w:rPr>
          <w:lang w:val="ru_RU" w:bidi="ru_RU"/>
        </w:rPr>
      </w:r>
    </w:p>
    <w:p>
      <w:pPr/>
      <w:r>
        <w:rPr>
          <w:lang w:val="ru_RU" w:bidi="ru_RU"/>
        </w:rPr>
      </w:r>
      <w:r>
        <w:rPr>
          <w:lang w:val="ru_RU" w:bidi="ru_RU"/>
        </w:rPr>
        <w:t>«</w:t>
      </w:r>
      <w:r>
        <w:rPr>
          <w:lang w:val="ru_RU" w:bidi="ru_RU"/>
        </w:rPr>
        <w:t>К стыду вашему говорю» —</w:t>
      </w:r>
      <w:r>
        <w:rPr>
          <w:lang w:val="ru_RU" w:bidi="ru_RU"/>
        </w:rPr>
        <w:t xml:space="preserve"> для христиан позорно разрешать свои конфликты в светских судах, как будто в церкви нет никого, кто был бы достаточно научен и разумен для их разрешения.</w:t>
      </w:r>
      <w:r>
        <w:rPr>
          <w:lang w:val="ru_RU" w:bidi="ru_RU"/>
        </w:rPr>
      </w:r>
      <w:r>
        <w:rPr>
          <w:lang w:val="ru_RU" w:bidi="ru_RU"/>
        </w:rPr>
      </w:r>
    </w:p>
    <w:p>
      <w:pPr/>
      <w:r>
        <w:rPr>
          <w:lang w:val="ru_RU" w:bidi="ru_RU"/>
        </w:rPr>
      </w:r>
    </w:p>
    <w:p>
      <w:pPr>
        <w:pStyle w:val="Heading2"/>
      </w:pPr>
      <w:r>
        <w:rPr>
          <w:lang w:val="ru_RU" w:bidi="ru_RU"/>
        </w:rPr>
        <w:t>1 Коринфянам 6:7</w:t>
      </w:r>
      <w:r>
        <w:rPr>
          <w:lang w:val="ru_RU" w:bidi="ru_RU"/>
        </w:rPr>
      </w:r>
    </w:p>
    <w:p>
      <w:pPr>
        <w:pStyle w:val="ListBullet"/>
        <w:spacing w:line="240" w:lineRule="auto"/>
        <w:ind w:left="720"/>
      </w:pPr>
      <w:r>
        <w:rPr>
          <w:lang w:val="ru_RU" w:bidi="ru_RU"/>
        </w:rPr>
      </w:r>
      <w:r>
        <w:rPr>
          <w:lang w:val="ru_RU" w:bidi="ru_RU"/>
        </w:rPr>
        <w:t>«</w:t>
      </w:r>
      <w:r>
        <w:rPr>
          <w:lang w:val="ru_RU" w:bidi="ru_RU"/>
        </w:rPr>
        <w:t>И то уже весьма унизительно для вас» —</w:t>
      </w:r>
      <w:r>
        <w:rPr>
          <w:lang w:val="ru_RU" w:bidi="ru_RU"/>
        </w:rPr>
        <w:t xml:space="preserve"> судебный иск против брата или сестры по вере говорит о личном интересе, а не о заботе о благополучии других или славе Божьей.</w:t>
      </w:r>
    </w:p>
    <w:p>
      <w:pPr>
        <w:pStyle w:val="ListBullet"/>
        <w:spacing w:line="240" w:lineRule="auto"/>
        <w:ind w:left="720"/>
      </w:pPr>
      <w:r>
        <w:rPr>
          <w:lang w:val="ru_RU" w:bidi="ru_RU"/>
        </w:rPr>
      </w:r>
      <w:r>
        <w:rPr>
          <w:lang w:val="ru_RU" w:bidi="ru_RU"/>
        </w:rPr>
        <w:t>«</w:t>
      </w:r>
      <w:r>
        <w:rPr>
          <w:lang w:val="ru_RU" w:bidi="ru_RU"/>
        </w:rPr>
        <w:t>для чего бы вам лучше не терпеть лишения?» —</w:t>
      </w:r>
      <w:r>
        <w:rPr>
          <w:lang w:val="ru_RU" w:bidi="ru_RU"/>
        </w:rPr>
        <w:t xml:space="preserve"> христиане призваны следовать примеру самопожертвования Христа (см. </w:t>
      </w:r>
      <w:hyperlink r:id="rId225">
        <w:r>
          <w:rPr>
            <w:lang w:val="ru_RU" w:bidi="ru_RU"/>
          </w:rPr>
          <w:rPr>
            <w:color w:val="0000EE"/>
            <w:u w:val="single"/>
          </w:rPr>
          <w:t>Мф.5:38–42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6:8</w:t>
      </w:r>
      <w:r>
        <w:rPr>
          <w:lang w:val="ru_RU" w:bidi="ru_RU"/>
        </w:rPr>
      </w:r>
    </w:p>
    <w:p>
      <w:pPr/>
      <w:r>
        <w:rPr>
          <w:lang w:val="ru_RU" w:bidi="ru_RU"/>
        </w:rPr>
      </w:r>
      <w:r>
        <w:rPr>
          <w:lang w:val="ru_RU" w:bidi="ru_RU"/>
        </w:rPr>
        <w:t>Некоторые из коринфян вместо того, чтобы следовать примеру Христа или Его учению о жертвенной любви, обманывали даже своих собратьев по вере. И их действия, и их отношение были неправильными.</w:t>
      </w:r>
      <w:r>
        <w:rPr>
          <w:lang w:val="ru_RU" w:bidi="ru_RU"/>
        </w:rPr>
      </w:r>
      <w:r>
        <w:rPr>
          <w:lang w:val="ru_RU" w:bidi="ru_RU"/>
        </w:rPr>
      </w:r>
    </w:p>
    <w:p>
      <w:pPr/>
      <w:r>
        <w:rPr>
          <w:lang w:val="ru_RU" w:bidi="ru_RU"/>
        </w:rPr>
      </w:r>
    </w:p>
    <w:p>
      <w:pPr>
        <w:pStyle w:val="Heading2"/>
      </w:pPr>
      <w:r>
        <w:rPr>
          <w:lang w:val="ru_RU" w:bidi="ru_RU"/>
        </w:rPr>
        <w:t>1 Коринфянам 6:9</w:t>
      </w:r>
      <w:r>
        <w:rPr>
          <w:lang w:val="ru_RU" w:bidi="ru_RU"/>
        </w:rPr>
      </w:r>
    </w:p>
    <w:p>
      <w:pPr>
        <w:pStyle w:val="ListBullet"/>
        <w:spacing w:line="240" w:lineRule="auto"/>
        <w:ind w:left="720"/>
      </w:pPr>
      <w:r>
        <w:rPr>
          <w:lang w:val="ru_RU" w:bidi="ru_RU"/>
        </w:rPr>
      </w:r>
      <w:r>
        <w:rPr>
          <w:lang w:val="ru_RU" w:bidi="ru_RU"/>
        </w:rPr>
        <w:t>«</w:t>
      </w:r>
      <w:r>
        <w:rPr>
          <w:lang w:val="ru_RU" w:bidi="ru_RU"/>
        </w:rPr>
        <w:t>Не обманывайтесь» —</w:t>
      </w:r>
      <w:r>
        <w:rPr>
          <w:lang w:val="ru_RU" w:bidi="ru_RU"/>
        </w:rPr>
        <w:t xml:space="preserve"> грех обманчив; верующие не должны относиться к нему легкомысленно или думать, что грех в некой степени допустим (</w:t>
      </w:r>
      <w:hyperlink r:id="rId226">
        <w:r>
          <w:rPr>
            <w:lang w:val="ru_RU" w:bidi="ru_RU"/>
          </w:rPr>
          <w:rPr>
            <w:color w:val="0000EE"/>
            <w:u w:val="single"/>
          </w:rPr>
          <w:t>Иер.17:9</w:t>
        </w:r>
      </w:hyperlink>
      <w:r>
        <w:rPr>
          <w:lang w:val="ru_RU" w:bidi="ru_RU"/>
        </w:rPr>
        <w:t xml:space="preserve">). </w:t>
      </w:r>
    </w:p>
    <w:p>
      <w:pPr>
        <w:pStyle w:val="ListBullet"/>
        <w:spacing w:line="240" w:lineRule="auto"/>
        <w:ind w:left="720"/>
      </w:pPr>
      <w:r>
        <w:rPr>
          <w:lang w:val="ru_RU" w:bidi="ru_RU"/>
        </w:rPr>
      </w:r>
      <w:r>
        <w:rPr>
          <w:lang w:val="ru_RU" w:bidi="ru_RU"/>
        </w:rPr>
        <w:t xml:space="preserve">Продолжительное потворство и не раскаяние в сексуальном грехе указывает на то, что сердце человека не было обновлено Святым Духом. К сексуальным грехам относятся прелюбодеяние (см. </w:t>
      </w:r>
      <w:hyperlink r:id="rId227">
        <w:r>
          <w:rPr>
            <w:lang w:val="ru_RU" w:bidi="ru_RU"/>
          </w:rPr>
          <w:rPr>
            <w:color w:val="0000EE"/>
            <w:u w:val="single"/>
          </w:rPr>
          <w:t>Исх.20:14;</w:t>
        </w:r>
      </w:hyperlink>
      <w:r>
        <w:rPr>
          <w:lang w:val="ru_RU" w:bidi="ru_RU"/>
        </w:rPr>
        <w:t xml:space="preserve"> </w:t>
      </w:r>
      <w:hyperlink r:id="rId228">
        <w:r>
          <w:rPr>
            <w:lang w:val="ru_RU" w:bidi="ru_RU"/>
          </w:rPr>
          <w:rPr>
            <w:color w:val="0000EE"/>
            <w:u w:val="single"/>
          </w:rPr>
          <w:t>Мф.5:27–28</w:t>
        </w:r>
      </w:hyperlink>
      <w:r>
        <w:rPr>
          <w:lang w:val="ru_RU" w:bidi="ru_RU"/>
        </w:rPr>
        <w:t xml:space="preserve">) и гомосексуализм (ср. </w:t>
      </w:r>
      <w:hyperlink r:id="rId229">
        <w:r>
          <w:rPr>
            <w:lang w:val="ru_RU" w:bidi="ru_RU"/>
          </w:rPr>
          <w:rPr>
            <w:color w:val="0000EE"/>
            <w:u w:val="single"/>
          </w:rPr>
          <w:t>Лев.18:22</w:t>
        </w:r>
      </w:hyperlink>
      <w:r>
        <w:rPr>
          <w:lang w:val="ru_RU" w:bidi="ru_RU"/>
        </w:rPr>
        <w:t xml:space="preserve">; </w:t>
      </w:r>
      <w:hyperlink r:id="rId230">
        <w:r>
          <w:rPr>
            <w:lang w:val="ru_RU" w:bidi="ru_RU"/>
          </w:rPr>
          <w:rPr>
            <w:color w:val="0000EE"/>
            <w:u w:val="single"/>
          </w:rPr>
          <w:t>20:13</w:t>
        </w:r>
      </w:hyperlink>
      <w:r>
        <w:rPr>
          <w:lang w:val="ru_RU" w:bidi="ru_RU"/>
        </w:rPr>
        <w:t xml:space="preserve">; </w:t>
      </w:r>
      <w:hyperlink r:id="rId231">
        <w:r>
          <w:rPr>
            <w:lang w:val="ru_RU" w:bidi="ru_RU"/>
          </w:rPr>
          <w:rPr>
            <w:color w:val="0000EE"/>
            <w:u w:val="single"/>
          </w:rPr>
          <w:t>Рим.1:26–27</w:t>
        </w:r>
      </w:hyperlink>
      <w:r>
        <w:rPr>
          <w:lang w:val="ru_RU" w:bidi="ru_RU"/>
        </w:rPr>
        <w:t xml:space="preserve">; </w:t>
      </w:r>
      <w:hyperlink r:id="rId232">
        <w:r>
          <w:rPr>
            <w:lang w:val="ru_RU" w:bidi="ru_RU"/>
          </w:rPr>
          <w:rPr>
            <w:color w:val="0000EE"/>
            <w:u w:val="single"/>
          </w:rPr>
          <w:t>1Тим.1:10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6:9–11</w:t>
      </w:r>
      <w:r>
        <w:rPr>
          <w:lang w:val="ru_RU" w:bidi="ru_RU"/>
        </w:rPr>
      </w:r>
    </w:p>
    <w:p>
      <w:pPr/>
      <w:r>
        <w:rPr>
          <w:lang w:val="ru_RU" w:bidi="ru_RU"/>
        </w:rPr>
      </w:r>
      <w:r>
        <w:rPr>
          <w:lang w:val="ru_RU" w:bidi="ru_RU"/>
        </w:rPr>
        <w:t>Люди, которые сознательно грешат, не войдут в Божье Царство. Жизнь христиан должна отражать веру, которую они исповедают.</w:t>
      </w:r>
      <w:r>
        <w:rPr>
          <w:lang w:val="ru_RU" w:bidi="ru_RU"/>
        </w:rPr>
      </w:r>
      <w:r>
        <w:rPr>
          <w:lang w:val="ru_RU" w:bidi="ru_RU"/>
        </w:rPr>
      </w:r>
    </w:p>
    <w:p>
      <w:pPr/>
      <w:r>
        <w:rPr>
          <w:lang w:val="ru_RU" w:bidi="ru_RU"/>
        </w:rPr>
      </w:r>
    </w:p>
    <w:p>
      <w:pPr>
        <w:pStyle w:val="Heading2"/>
      </w:pPr>
      <w:r>
        <w:rPr>
          <w:lang w:val="ru_RU" w:bidi="ru_RU"/>
        </w:rPr>
        <w:t>1 Коринфянам 6:10</w:t>
      </w:r>
      <w:r>
        <w:rPr>
          <w:lang w:val="ru_RU" w:bidi="ru_RU"/>
        </w:rPr>
      </w:r>
    </w:p>
    <w:p>
      <w:pPr/>
      <w:r>
        <w:rPr>
          <w:lang w:val="ru_RU" w:bidi="ru_RU"/>
        </w:rPr>
      </w:r>
      <w:r>
        <w:rPr>
          <w:lang w:val="ru_RU" w:bidi="ru_RU"/>
        </w:rPr>
        <w:t>«</w:t>
      </w:r>
      <w:r>
        <w:rPr>
          <w:lang w:val="ru_RU" w:bidi="ru_RU"/>
        </w:rPr>
        <w:t>Царства Божия не наследуют» —</w:t>
      </w:r>
      <w:r>
        <w:rPr>
          <w:lang w:val="ru_RU" w:bidi="ru_RU"/>
        </w:rPr>
        <w:t xml:space="preserve"> повторение этого утверждения (также </w:t>
      </w:r>
      <w:hyperlink r:id="rId213">
        <w:r>
          <w:rPr>
            <w:lang w:val="ru_RU" w:bidi="ru_RU"/>
          </w:rPr>
          <w:rPr>
            <w:color w:val="0000EE"/>
            <w:u w:val="single"/>
          </w:rPr>
          <w:t>6:9</w:t>
        </w:r>
      </w:hyperlink>
      <w:r>
        <w:rPr>
          <w:lang w:val="ru_RU" w:bidi="ru_RU"/>
        </w:rPr>
        <w:t xml:space="preserve">) подчёркивает тяжёлые последствия жизни во грехе (аналогичные предупреждения см. </w:t>
      </w:r>
      <w:hyperlink r:id="rId129">
        <w:r>
          <w:rPr>
            <w:lang w:val="ru_RU" w:bidi="ru_RU"/>
          </w:rPr>
          <w:rPr>
            <w:color w:val="0000EE"/>
            <w:u w:val="single"/>
          </w:rPr>
          <w:t>Гал.5:19–21</w:t>
        </w:r>
      </w:hyperlink>
      <w:r>
        <w:rPr>
          <w:lang w:val="ru_RU" w:bidi="ru_RU"/>
        </w:rPr>
        <w:t xml:space="preserve">; </w:t>
      </w:r>
      <w:hyperlink r:id="rId233">
        <w:r>
          <w:rPr>
            <w:lang w:val="ru_RU" w:bidi="ru_RU"/>
          </w:rPr>
          <w:rPr>
            <w:color w:val="0000EE"/>
            <w:u w:val="single"/>
          </w:rPr>
          <w:t>Еф.5:5</w:t>
        </w:r>
      </w:hyperlink>
      <w:r>
        <w:rPr>
          <w:lang w:val="ru_RU" w:bidi="ru_RU"/>
        </w:rPr>
        <w:t xml:space="preserve">; ср. </w:t>
      </w:r>
      <w:hyperlink r:id="rId234">
        <w:r>
          <w:rPr>
            <w:lang w:val="ru_RU" w:bidi="ru_RU"/>
          </w:rPr>
          <w:rPr>
            <w:color w:val="0000EE"/>
            <w:u w:val="single"/>
          </w:rPr>
          <w:t>Кол.3:5–6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6:11</w:t>
      </w:r>
      <w:r>
        <w:rPr>
          <w:lang w:val="ru_RU" w:bidi="ru_RU"/>
        </w:rPr>
      </w:r>
    </w:p>
    <w:p>
      <w:pPr/>
      <w:r>
        <w:rPr>
          <w:lang w:val="ru_RU" w:bidi="ru_RU"/>
        </w:rPr>
      </w:r>
      <w:r>
        <w:rPr>
          <w:lang w:val="ru_RU" w:bidi="ru_RU"/>
        </w:rPr>
        <w:t xml:space="preserve">После строгого предупреждения в </w:t>
      </w:r>
      <w:hyperlink r:id="rId235">
        <w:r>
          <w:rPr>
            <w:lang w:val="ru_RU" w:bidi="ru_RU"/>
          </w:rPr>
          <w:rPr>
            <w:color w:val="0000EE"/>
            <w:u w:val="single"/>
          </w:rPr>
          <w:t>6:9–10</w:t>
        </w:r>
      </w:hyperlink>
      <w:r>
        <w:rPr>
          <w:lang w:val="ru_RU" w:bidi="ru_RU"/>
        </w:rPr>
        <w:t xml:space="preserve"> Павел вновь подтверждает свою уверенность в истинности веры своих читателей.</w:t>
      </w:r>
    </w:p>
    <w:p>
      <w:pPr>
        <w:pStyle w:val="ListBullet"/>
        <w:spacing w:line="240" w:lineRule="auto"/>
        <w:ind w:left="720"/>
      </w:pPr>
      <w:r>
        <w:rPr>
          <w:lang w:val="ru_RU" w:bidi="ru_RU"/>
        </w:rPr>
      </w:r>
      <w:r>
        <w:rPr>
          <w:lang w:val="ru_RU" w:bidi="ru_RU"/>
        </w:rPr>
        <w:t>«</w:t>
      </w:r>
      <w:r>
        <w:rPr>
          <w:lang w:val="ru_RU" w:bidi="ru_RU"/>
        </w:rPr>
        <w:t>омылись»</w:t>
      </w:r>
      <w:r>
        <w:rPr>
          <w:lang w:val="ru_RU" w:bidi="ru_RU"/>
        </w:rPr>
        <w:t xml:space="preserve"> (ср. </w:t>
      </w:r>
      <w:hyperlink r:id="rId236">
        <w:r>
          <w:rPr>
            <w:lang w:val="ru_RU" w:bidi="ru_RU"/>
          </w:rPr>
          <w:rPr>
            <w:color w:val="0000EE"/>
            <w:u w:val="single"/>
          </w:rPr>
          <w:t>Деян.22:16</w:t>
        </w:r>
      </w:hyperlink>
      <w:r>
        <w:rPr>
          <w:lang w:val="ru_RU" w:bidi="ru_RU"/>
        </w:rPr>
        <w:t xml:space="preserve">) — чистота через омовение символизирует праведность, которая приобретается через прощение грехов (см. </w:t>
      </w:r>
      <w:hyperlink r:id="rId115">
        <w:r>
          <w:rPr>
            <w:lang w:val="ru_RU" w:bidi="ru_RU"/>
          </w:rPr>
          <w:rPr>
            <w:color w:val="0000EE"/>
            <w:u w:val="single"/>
          </w:rPr>
          <w:t>Тит.3:5</w:t>
        </w:r>
      </w:hyperlink>
      <w:r>
        <w:rPr>
          <w:lang w:val="ru_RU" w:bidi="ru_RU"/>
        </w:rPr>
        <w:t xml:space="preserve">). Сам Бог освящает Свою Церковь (см. </w:t>
      </w:r>
      <w:hyperlink r:id="rId145">
        <w:r>
          <w:rPr>
            <w:lang w:val="ru_RU" w:bidi="ru_RU"/>
          </w:rPr>
          <w:rPr>
            <w:color w:val="0000EE"/>
            <w:u w:val="single"/>
          </w:rPr>
          <w:t>1Кор.1:2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оправдались» — о</w:t>
      </w:r>
      <w:r>
        <w:rPr>
          <w:lang w:val="ru_RU" w:bidi="ru_RU"/>
        </w:rPr>
        <w:t xml:space="preserve">ни были оправданы перед Богом благодаря их единению с Господом Иисусом Христом и преобразующей работе Божьего Духа. Бог простил их и считает их праведными (см. </w:t>
      </w:r>
      <w:hyperlink r:id="rId237">
        <w:r>
          <w:rPr>
            <w:lang w:val="ru_RU" w:bidi="ru_RU"/>
          </w:rPr>
          <w:rPr>
            <w:color w:val="0000EE"/>
            <w:u w:val="single"/>
          </w:rPr>
          <w:t>Рим.1:17</w:t>
        </w:r>
      </w:hyperlink>
      <w:r>
        <w:rPr>
          <w:lang w:val="ru_RU" w:bidi="ru_RU"/>
        </w:rPr>
        <w:t xml:space="preserve">; </w:t>
      </w:r>
      <w:hyperlink r:id="rId77">
        <w:r>
          <w:rPr>
            <w:lang w:val="ru_RU" w:bidi="ru_RU"/>
          </w:rPr>
          <w:rPr>
            <w:color w:val="0000EE"/>
            <w:u w:val="single"/>
          </w:rPr>
          <w:t>3:21–26</w:t>
        </w:r>
      </w:hyperlink>
      <w:r>
        <w:rPr>
          <w:lang w:val="ru_RU" w:bidi="ru_RU"/>
        </w:rPr>
        <w:t xml:space="preserve">), и их жизнь действительно изменилась к лучшему (см. </w:t>
      </w:r>
      <w:hyperlink r:id="rId238">
        <w:r>
          <w:rPr>
            <w:lang w:val="ru_RU" w:bidi="ru_RU"/>
          </w:rPr>
          <w:rPr>
            <w:color w:val="0000EE"/>
            <w:u w:val="single"/>
          </w:rPr>
          <w:t>Тит.3:5–7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6:12</w:t>
      </w:r>
      <w:r>
        <w:rPr>
          <w:lang w:val="ru_RU" w:bidi="ru_RU"/>
        </w:rPr>
      </w:r>
    </w:p>
    <w:p>
      <w:pPr/>
      <w:r>
        <w:rPr>
          <w:lang w:val="ru_RU" w:bidi="ru_RU"/>
        </w:rPr>
      </w:r>
      <w:r>
        <w:rPr>
          <w:lang w:val="ru_RU" w:bidi="ru_RU"/>
        </w:rPr>
        <w:t>Поведение «</w:t>
      </w:r>
      <w:r>
        <w:rPr>
          <w:lang w:val="ru_RU" w:bidi="ru_RU"/>
        </w:rPr>
        <w:t>всё мне позволительно</w:t>
      </w:r>
      <w:r>
        <w:rPr>
          <w:lang w:val="ru_RU" w:bidi="ru_RU"/>
        </w:rPr>
        <w:t xml:space="preserve">» кажется было распространено среди христиан, которые вели сексуально безнравственную жизнь. Павел противостоит такому отношению, подчёркивая, что не всё полезно и истинные христиане должны вести нравственно упорядоченную жизнь (ср. </w:t>
      </w:r>
      <w:hyperlink r:id="rId239">
        <w:r>
          <w:rPr>
            <w:lang w:val="ru_RU" w:bidi="ru_RU"/>
          </w:rPr>
          <w:rPr>
            <w:color w:val="0000EE"/>
            <w:u w:val="single"/>
          </w:rPr>
          <w:t>10:23</w:t>
        </w:r>
      </w:hyperlink>
      <w:r>
        <w:rPr>
          <w:lang w:val="ru_RU" w:bidi="ru_RU"/>
        </w:rPr>
        <w:t xml:space="preserve">; </w:t>
      </w:r>
      <w:hyperlink r:id="rId240">
        <w:r>
          <w:rPr>
            <w:lang w:val="ru_RU" w:bidi="ru_RU"/>
          </w:rPr>
          <w:rPr>
            <w:color w:val="0000EE"/>
            <w:u w:val="single"/>
          </w:rPr>
          <w:t>Гал.5:13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6:12–20</w:t>
      </w:r>
      <w:r>
        <w:rPr>
          <w:lang w:val="ru_RU" w:bidi="ru_RU"/>
        </w:rPr>
      </w:r>
    </w:p>
    <w:p>
      <w:pPr/>
      <w:r>
        <w:rPr>
          <w:lang w:val="ru_RU" w:bidi="ru_RU"/>
        </w:rPr>
      </w:r>
      <w:r>
        <w:rPr>
          <w:lang w:val="ru_RU" w:bidi="ru_RU"/>
        </w:rPr>
        <w:t>Павел приводит несколько причин, почему христиане не должны жить сексуально безнравственной жизнью.</w:t>
      </w:r>
      <w:r>
        <w:rPr>
          <w:lang w:val="ru_RU" w:bidi="ru_RU"/>
        </w:rPr>
      </w:r>
      <w:r>
        <w:rPr>
          <w:lang w:val="ru_RU" w:bidi="ru_RU"/>
        </w:rPr>
      </w:r>
    </w:p>
    <w:p>
      <w:pPr/>
      <w:r>
        <w:rPr>
          <w:lang w:val="ru_RU" w:bidi="ru_RU"/>
        </w:rPr>
      </w:r>
    </w:p>
    <w:p>
      <w:pPr>
        <w:pStyle w:val="Heading2"/>
      </w:pPr>
      <w:r>
        <w:rPr>
          <w:lang w:val="ru_RU" w:bidi="ru_RU"/>
        </w:rPr>
        <w:t>1 Коринфянам 6:13–14</w:t>
      </w:r>
      <w:r>
        <w:rPr>
          <w:lang w:val="ru_RU" w:bidi="ru_RU"/>
        </w:rPr>
      </w:r>
    </w:p>
    <w:p>
      <w:pPr/>
      <w:r>
        <w:rPr>
          <w:lang w:val="ru_RU" w:bidi="ru_RU"/>
        </w:rPr>
      </w:r>
      <w:r>
        <w:rPr>
          <w:lang w:val="ru_RU" w:bidi="ru_RU"/>
        </w:rPr>
        <w:t>«</w:t>
      </w:r>
      <w:r>
        <w:rPr>
          <w:lang w:val="ru_RU" w:bidi="ru_RU"/>
        </w:rPr>
        <w:t>Пища для чрева, и чрево для пищи</w:t>
      </w:r>
      <w:r>
        <w:rPr>
          <w:lang w:val="ru_RU" w:bidi="ru_RU"/>
        </w:rPr>
        <w:t>» — это утверждение, по-видимому, использовалось некоторыми коринфскими христианами для оправдания их сексуальной безнравственности, проводя аналогию, что «тело предназначено для сексуальных отношений, а сексуальные отношения — для тела». Это ложная аналогия, потому что наши тела созданы для Господа, а сексуальная безнравственность не прославляет Его. В свете Его заботы о наших телах и грядущего воскресения из мёртвых, наши тела должны использоваться для святых целей в служении Богу.</w:t>
      </w:r>
      <w:r>
        <w:rPr>
          <w:lang w:val="ru_RU" w:bidi="ru_RU"/>
        </w:rPr>
      </w:r>
      <w:r>
        <w:rPr>
          <w:lang w:val="ru_RU" w:bidi="ru_RU"/>
        </w:rPr>
      </w:r>
    </w:p>
    <w:p>
      <w:pPr/>
      <w:r>
        <w:rPr>
          <w:lang w:val="ru_RU" w:bidi="ru_RU"/>
        </w:rPr>
      </w:r>
    </w:p>
    <w:p>
      <w:pPr>
        <w:pStyle w:val="Heading2"/>
      </w:pPr>
      <w:r>
        <w:rPr>
          <w:lang w:val="ru_RU" w:bidi="ru_RU"/>
        </w:rPr>
        <w:t>1 Коринфянам 6:15–17</w:t>
      </w:r>
      <w:r>
        <w:rPr>
          <w:lang w:val="ru_RU" w:bidi="ru_RU"/>
        </w:rPr>
      </w:r>
    </w:p>
    <w:p>
      <w:pPr/>
      <w:r>
        <w:rPr>
          <w:lang w:val="ru_RU" w:bidi="ru_RU"/>
        </w:rPr>
      </w:r>
      <w:r>
        <w:rPr>
          <w:lang w:val="ru_RU" w:bidi="ru_RU"/>
        </w:rPr>
        <w:t xml:space="preserve">Христианин духовно соединён со Христом как в жизни, так и в смерти (ср. </w:t>
      </w:r>
      <w:hyperlink r:id="rId241">
        <w:r>
          <w:rPr>
            <w:lang w:val="ru_RU" w:bidi="ru_RU"/>
          </w:rPr>
          <w:rPr>
            <w:color w:val="0000EE"/>
            <w:u w:val="single"/>
          </w:rPr>
          <w:t>Рим. 6:3–11</w:t>
        </w:r>
      </w:hyperlink>
      <w:r>
        <w:rPr>
          <w:lang w:val="ru_RU" w:bidi="ru_RU"/>
        </w:rPr>
        <w:t xml:space="preserve">). В результате тело верующего становится частью тела Христа (ср. </w:t>
      </w:r>
      <w:hyperlink r:id="rId242">
        <w:r>
          <w:rPr>
            <w:lang w:val="ru_RU" w:bidi="ru_RU"/>
          </w:rPr>
          <w:rPr>
            <w:color w:val="0000EE"/>
            <w:u w:val="single"/>
          </w:rPr>
          <w:t>1Кор.12:12–28</w:t>
        </w:r>
      </w:hyperlink>
      <w:r>
        <w:rPr>
          <w:lang w:val="ru_RU" w:bidi="ru_RU"/>
        </w:rPr>
        <w:t xml:space="preserve">; </w:t>
      </w:r>
      <w:hyperlink r:id="rId243">
        <w:r>
          <w:rPr>
            <w:lang w:val="ru_RU" w:bidi="ru_RU"/>
          </w:rPr>
          <w:rPr>
            <w:color w:val="0000EE"/>
            <w:u w:val="single"/>
          </w:rPr>
          <w:t>Рим.12:4–5</w:t>
        </w:r>
      </w:hyperlink>
      <w:r>
        <w:rPr>
          <w:lang w:val="ru_RU" w:bidi="ru_RU"/>
        </w:rPr>
        <w:t xml:space="preserve">). И в этом духовном единстве (ср. </w:t>
      </w:r>
      <w:hyperlink r:id="rId244">
        <w:r>
          <w:rPr>
            <w:lang w:val="ru_RU" w:bidi="ru_RU"/>
          </w:rPr>
          <w:rPr>
            <w:color w:val="0000EE"/>
            <w:u w:val="single"/>
          </w:rPr>
          <w:t>Ин.14:20</w:t>
        </w:r>
      </w:hyperlink>
      <w:r>
        <w:rPr>
          <w:lang w:val="ru_RU" w:bidi="ru_RU"/>
        </w:rPr>
        <w:t xml:space="preserve">; </w:t>
      </w:r>
      <w:hyperlink r:id="rId245">
        <w:r>
          <w:rPr>
            <w:lang w:val="ru_RU" w:bidi="ru_RU"/>
          </w:rPr>
          <w:rPr>
            <w:color w:val="0000EE"/>
            <w:u w:val="single"/>
          </w:rPr>
          <w:t>17:21–23</w:t>
        </w:r>
      </w:hyperlink>
      <w:r>
        <w:rPr>
          <w:lang w:val="ru_RU" w:bidi="ru_RU"/>
        </w:rPr>
        <w:t>) верующие не должны осквернять свои тела, физически соединяясь с блудницей.</w:t>
      </w:r>
      <w:r>
        <w:rPr>
          <w:lang w:val="ru_RU" w:bidi="ru_RU"/>
        </w:rPr>
      </w:r>
      <w:r>
        <w:rPr>
          <w:lang w:val="ru_RU" w:bidi="ru_RU"/>
        </w:rPr>
      </w:r>
    </w:p>
    <w:p>
      <w:pPr/>
      <w:r>
        <w:rPr>
          <w:lang w:val="ru_RU" w:bidi="ru_RU"/>
        </w:rPr>
      </w:r>
    </w:p>
    <w:p>
      <w:pPr>
        <w:pStyle w:val="Heading2"/>
      </w:pPr>
      <w:r>
        <w:rPr>
          <w:lang w:val="ru_RU" w:bidi="ru_RU"/>
        </w:rPr>
        <w:t>1 Коринфянам 6:18–20</w:t>
      </w:r>
      <w:r>
        <w:rPr>
          <w:lang w:val="ru_RU" w:bidi="ru_RU"/>
        </w:rPr>
      </w:r>
    </w:p>
    <w:p>
      <w:pPr/>
      <w:r>
        <w:rPr>
          <w:lang w:val="ru_RU" w:bidi="ru_RU"/>
        </w:rPr>
      </w:r>
      <w:r>
        <w:rPr>
          <w:lang w:val="ru_RU" w:bidi="ru_RU"/>
        </w:rPr>
        <w:t xml:space="preserve">Для христиан их физическое тело — это храм Святого Духа (см. </w:t>
      </w:r>
      <w:r>
        <w:rPr>
          <w:lang w:val="ru_RU" w:bidi="ru_RU"/>
        </w:rPr>
        <w:t>комментарий к 3:16–17</w:t>
      </w:r>
      <w:r>
        <w:rPr>
          <w:lang w:val="ru_RU" w:bidi="ru_RU"/>
        </w:rPr>
        <w:t xml:space="preserve">; ср. </w:t>
      </w:r>
      <w:hyperlink r:id="rId246">
        <w:r>
          <w:rPr>
            <w:lang w:val="ru_RU" w:bidi="ru_RU"/>
          </w:rPr>
          <w:rPr>
            <w:color w:val="0000EE"/>
            <w:u w:val="single"/>
          </w:rPr>
          <w:t>2Кор.6:16</w:t>
        </w:r>
      </w:hyperlink>
      <w:r>
        <w:rPr>
          <w:lang w:val="ru_RU" w:bidi="ru_RU"/>
        </w:rPr>
        <w:t xml:space="preserve">). Сексуальный грех оскверняет это священное святилище и Божественное присутствие в нём. </w:t>
      </w:r>
    </w:p>
    <w:p>
      <w:pPr>
        <w:pStyle w:val="ListBullet"/>
        <w:spacing w:line="240" w:lineRule="auto"/>
        <w:ind w:left="720"/>
      </w:pPr>
      <w:r>
        <w:rPr>
          <w:lang w:val="ru_RU" w:bidi="ru_RU"/>
        </w:rPr>
      </w:r>
      <w:r>
        <w:rPr>
          <w:lang w:val="ru_RU" w:bidi="ru_RU"/>
        </w:rPr>
        <w:t>«</w:t>
      </w:r>
      <w:r>
        <w:rPr>
          <w:lang w:val="ru_RU" w:bidi="ru_RU"/>
        </w:rPr>
        <w:t xml:space="preserve">и вы не свои» — </w:t>
      </w:r>
      <w:r>
        <w:rPr>
          <w:lang w:val="ru_RU" w:bidi="ru_RU"/>
        </w:rPr>
        <w:t xml:space="preserve">христиане больше не могут называть свои тела собственными, поскольку они были куплены... дорогой ценой — кровью Христа (ср. </w:t>
      </w:r>
      <w:hyperlink r:id="rId151">
        <w:r>
          <w:rPr>
            <w:lang w:val="ru_RU" w:bidi="ru_RU"/>
          </w:rPr>
          <w:rPr>
            <w:color w:val="0000EE"/>
            <w:u w:val="single"/>
          </w:rPr>
          <w:t>1Кор.7:23</w:t>
        </w:r>
      </w:hyperlink>
      <w:r>
        <w:rPr>
          <w:lang w:val="ru_RU" w:bidi="ru_RU"/>
        </w:rPr>
        <w:t xml:space="preserve">; </w:t>
      </w:r>
      <w:hyperlink r:id="rId247">
        <w:r>
          <w:rPr>
            <w:lang w:val="ru_RU" w:bidi="ru_RU"/>
          </w:rPr>
          <w:rPr>
            <w:color w:val="0000EE"/>
            <w:u w:val="single"/>
          </w:rPr>
          <w:t>Откр.5:9</w:t>
        </w:r>
      </w:hyperlink>
      <w:r>
        <w:rPr>
          <w:lang w:val="ru_RU" w:bidi="ru_RU"/>
        </w:rPr>
        <w:t xml:space="preserve">), и каждая часть их жизни приобретена Христом для славы Бога (см. </w:t>
      </w:r>
      <w:hyperlink r:id="rId149">
        <w:r>
          <w:rPr>
            <w:lang w:val="ru_RU" w:bidi="ru_RU"/>
          </w:rPr>
          <w:rPr>
            <w:color w:val="0000EE"/>
            <w:u w:val="single"/>
          </w:rPr>
          <w:t>Рим.14:7–9</w:t>
        </w:r>
      </w:hyperlink>
      <w:r>
        <w:rPr>
          <w:lang w:val="ru_RU" w:bidi="ru_RU"/>
        </w:rPr>
        <w:t xml:space="preserve">; </w:t>
      </w:r>
      <w:hyperlink r:id="rId248">
        <w:r>
          <w:rPr>
            <w:lang w:val="ru_RU" w:bidi="ru_RU"/>
          </w:rPr>
          <w:rPr>
            <w:color w:val="0000EE"/>
            <w:u w:val="single"/>
          </w:rPr>
          <w:t>2Кор.5:14–15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7:1</w:t>
      </w:r>
      <w:r>
        <w:rPr>
          <w:lang w:val="ru_RU" w:bidi="ru_RU"/>
        </w:rPr>
      </w:r>
    </w:p>
    <w:p>
      <w:pPr/>
      <w:r>
        <w:rPr>
          <w:lang w:val="ru_RU" w:bidi="ru_RU"/>
        </w:rPr>
      </w:r>
      <w:r>
        <w:rPr>
          <w:lang w:val="ru_RU" w:bidi="ru_RU"/>
        </w:rPr>
        <w:t>«</w:t>
      </w:r>
      <w:r>
        <w:rPr>
          <w:lang w:val="ru_RU" w:bidi="ru_RU"/>
        </w:rPr>
        <w:t>хорошо человеку не касаться женщины» —</w:t>
      </w:r>
      <w:r>
        <w:rPr>
          <w:lang w:val="ru_RU" w:bidi="ru_RU"/>
        </w:rPr>
        <w:t xml:space="preserve"> Павел и Иисус говорили о совершенстве безбрачной жизни ради Бога (ср. </w:t>
      </w:r>
      <w:hyperlink r:id="rId249">
        <w:r>
          <w:rPr>
            <w:lang w:val="ru_RU" w:bidi="ru_RU"/>
          </w:rPr>
          <w:rPr>
            <w:color w:val="0000EE"/>
            <w:u w:val="single"/>
          </w:rPr>
          <w:t>Мф.19:10–12</w:t>
        </w:r>
      </w:hyperlink>
      <w:r>
        <w:rPr>
          <w:lang w:val="ru_RU" w:bidi="ru_RU"/>
        </w:rPr>
        <w:t xml:space="preserve">). Акцент Павла на безбрачии обусловлен его ожиданием того, что конец века близок (см. </w:t>
      </w:r>
      <w:hyperlink r:id="rId250">
        <w:r>
          <w:rPr>
            <w:lang w:val="ru_RU" w:bidi="ru_RU"/>
          </w:rPr>
          <w:rPr>
            <w:color w:val="0000EE"/>
            <w:u w:val="single"/>
          </w:rPr>
          <w:t>1Кор.7:29–31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7:1–40</w:t>
      </w:r>
      <w:r>
        <w:rPr>
          <w:lang w:val="ru_RU" w:bidi="ru_RU"/>
        </w:rPr>
      </w:r>
    </w:p>
    <w:p>
      <w:pPr/>
      <w:r>
        <w:rPr>
          <w:lang w:val="ru_RU" w:bidi="ru_RU"/>
        </w:rPr>
      </w:r>
      <w:r>
        <w:rPr>
          <w:lang w:val="ru_RU" w:bidi="ru_RU"/>
        </w:rPr>
        <w:t>Павел последовательно излагает свою твёрдую убеждённость в том, что истинные христиане, будучи рабами Христа, всецело принадлежат Господу Христу для служения Ему. Поэтому он советует христианам оставаться неженатыми, но признаёт, что вступление в брак — это не грех.</w:t>
      </w:r>
      <w:r>
        <w:rPr>
          <w:lang w:val="ru_RU" w:bidi="ru_RU"/>
        </w:rPr>
      </w:r>
      <w:r>
        <w:rPr>
          <w:lang w:val="ru_RU" w:bidi="ru_RU"/>
        </w:rPr>
      </w:r>
    </w:p>
    <w:p>
      <w:pPr/>
      <w:r>
        <w:rPr>
          <w:lang w:val="ru_RU" w:bidi="ru_RU"/>
        </w:rPr>
      </w:r>
    </w:p>
    <w:p>
      <w:pPr>
        <w:pStyle w:val="Heading2"/>
      </w:pPr>
      <w:r>
        <w:rPr>
          <w:lang w:val="ru_RU" w:bidi="ru_RU"/>
        </w:rPr>
        <w:t>1 Коринфянам 7:1–16:4.</w:t>
      </w:r>
      <w:r>
        <w:rPr>
          <w:lang w:val="ru_RU" w:bidi="ru_RU"/>
        </w:rPr>
      </w:r>
    </w:p>
    <w:p>
      <w:pPr/>
      <w:r>
        <w:rPr>
          <w:lang w:val="ru_RU" w:bidi="ru_RU"/>
        </w:rPr>
      </w:r>
      <w:r>
        <w:rPr>
          <w:lang w:val="ru_RU" w:bidi="ru_RU"/>
        </w:rPr>
        <w:t xml:space="preserve">Павел начал отвечать на вопросы, которые коринфяне задали ему в письме. Сначала он отвечает на вопросы о браке (ср. </w:t>
      </w:r>
      <w:hyperlink r:id="rId251">
        <w:r>
          <w:rPr>
            <w:lang w:val="ru_RU" w:bidi="ru_RU"/>
          </w:rPr>
          <w:rPr>
            <w:color w:val="0000EE"/>
            <w:u w:val="single"/>
          </w:rPr>
          <w:t>7:25</w:t>
        </w:r>
      </w:hyperlink>
      <w:r>
        <w:rPr>
          <w:lang w:val="ru_RU" w:bidi="ru_RU"/>
        </w:rPr>
        <w:t xml:space="preserve">; </w:t>
      </w:r>
      <w:hyperlink r:id="rId252">
        <w:r>
          <w:rPr>
            <w:lang w:val="ru_RU" w:bidi="ru_RU"/>
          </w:rPr>
          <w:rPr>
            <w:color w:val="0000EE"/>
            <w:u w:val="single"/>
          </w:rPr>
          <w:t>8:1</w:t>
        </w:r>
      </w:hyperlink>
      <w:r>
        <w:rPr>
          <w:lang w:val="ru_RU" w:bidi="ru_RU"/>
        </w:rPr>
        <w:t xml:space="preserve">; </w:t>
      </w:r>
      <w:hyperlink r:id="rId253">
        <w:r>
          <w:rPr>
            <w:lang w:val="ru_RU" w:bidi="ru_RU"/>
          </w:rPr>
          <w:rPr>
            <w:color w:val="0000EE"/>
            <w:u w:val="single"/>
          </w:rPr>
          <w:t>12:1</w:t>
        </w:r>
      </w:hyperlink>
      <w:r>
        <w:rPr>
          <w:lang w:val="ru_RU" w:bidi="ru_RU"/>
        </w:rPr>
        <w:t xml:space="preserve">; </w:t>
      </w:r>
      <w:hyperlink r:id="rId254">
        <w:r>
          <w:rPr>
            <w:lang w:val="ru_RU" w:bidi="ru_RU"/>
          </w:rPr>
          <w:rPr>
            <w:color w:val="0000EE"/>
            <w:u w:val="single"/>
          </w:rPr>
          <w:t>16:1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7:2</w:t>
      </w:r>
      <w:r>
        <w:rPr>
          <w:lang w:val="ru_RU" w:bidi="ru_RU"/>
        </w:rPr>
      </w:r>
    </w:p>
    <w:p>
      <w:pPr/>
      <w:r>
        <w:rPr>
          <w:lang w:val="ru_RU" w:bidi="ru_RU"/>
        </w:rPr>
      </w:r>
      <w:r>
        <w:rPr>
          <w:lang w:val="ru_RU" w:bidi="ru_RU"/>
        </w:rPr>
        <w:t>Из-за распространённой сексуальной распущенности Павел призывает большинство христиан вступать в брак (</w:t>
      </w:r>
      <w:hyperlink r:id="rId255">
        <w:r>
          <w:rPr>
            <w:lang w:val="ru_RU" w:bidi="ru_RU"/>
          </w:rPr>
          <w:rPr>
            <w:color w:val="0000EE"/>
            <w:u w:val="single"/>
          </w:rPr>
          <w:t>7:9</w:t>
        </w:r>
      </w:hyperlink>
      <w:r>
        <w:rPr>
          <w:lang w:val="ru_RU" w:bidi="ru_RU"/>
        </w:rPr>
        <w:t>). Он не идеализирует безбрачную жизнь, учитывая физические реалии.</w:t>
      </w:r>
      <w:r>
        <w:rPr>
          <w:lang w:val="ru_RU" w:bidi="ru_RU"/>
        </w:rPr>
      </w:r>
      <w:r>
        <w:rPr>
          <w:lang w:val="ru_RU" w:bidi="ru_RU"/>
        </w:rPr>
      </w:r>
    </w:p>
    <w:p>
      <w:pPr/>
      <w:r>
        <w:rPr>
          <w:lang w:val="ru_RU" w:bidi="ru_RU"/>
        </w:rPr>
      </w:r>
    </w:p>
    <w:p>
      <w:pPr>
        <w:pStyle w:val="Heading2"/>
      </w:pPr>
      <w:r>
        <w:rPr>
          <w:lang w:val="ru_RU" w:bidi="ru_RU"/>
        </w:rPr>
        <w:t>1 Коринфянам 7:3–4</w:t>
      </w:r>
      <w:r>
        <w:rPr>
          <w:lang w:val="ru_RU" w:bidi="ru_RU"/>
        </w:rPr>
      </w:r>
    </w:p>
    <w:p>
      <w:pPr/>
      <w:r>
        <w:rPr>
          <w:lang w:val="ru_RU" w:bidi="ru_RU"/>
        </w:rPr>
      </w:r>
      <w:r>
        <w:rPr>
          <w:lang w:val="ru_RU" w:bidi="ru_RU"/>
        </w:rPr>
        <w:t>Женатым христианам следует всегда учитывать сексуальные потребности своих супругов, чтобы избежать искушений и сексуальной распущенности. Интимная близость является взаимным правом обоих супругов в браке и не должна игнорироваться. Брак предполагает передачу власти над своим телом супругу/супруге, однако такой властью нельзя злоупотреблять.</w:t>
      </w:r>
      <w:r>
        <w:rPr>
          <w:lang w:val="ru_RU" w:bidi="ru_RU"/>
        </w:rPr>
      </w:r>
      <w:r>
        <w:rPr>
          <w:lang w:val="ru_RU" w:bidi="ru_RU"/>
        </w:rPr>
      </w:r>
    </w:p>
    <w:p>
      <w:pPr/>
      <w:r>
        <w:rPr>
          <w:lang w:val="ru_RU" w:bidi="ru_RU"/>
        </w:rPr>
      </w:r>
    </w:p>
    <w:p>
      <w:pPr>
        <w:pStyle w:val="Heading2"/>
      </w:pPr>
      <w:r>
        <w:rPr>
          <w:lang w:val="ru_RU" w:bidi="ru_RU"/>
        </w:rPr>
        <w:t>1 Коринфянам 7:6–7</w:t>
      </w:r>
      <w:r>
        <w:rPr>
          <w:lang w:val="ru_RU" w:bidi="ru_RU"/>
        </w:rPr>
      </w:r>
    </w:p>
    <w:p>
      <w:pPr/>
      <w:r>
        <w:rPr>
          <w:lang w:val="ru_RU" w:bidi="ru_RU"/>
        </w:rPr>
      </w:r>
      <w:r>
        <w:rPr>
          <w:lang w:val="ru_RU" w:bidi="ru_RU"/>
        </w:rPr>
        <w:t>Павел отдаёт предпочтение оставаться неженатым, но он также признаёт, что и брак, и безбрачие — это дары, которые Бог даёт разным людям.</w:t>
      </w:r>
      <w:r>
        <w:rPr>
          <w:lang w:val="ru_RU" w:bidi="ru_RU"/>
        </w:rPr>
      </w:r>
      <w:r>
        <w:rPr>
          <w:lang w:val="ru_RU" w:bidi="ru_RU"/>
        </w:rPr>
      </w:r>
    </w:p>
    <w:p>
      <w:pPr/>
      <w:r>
        <w:rPr>
          <w:lang w:val="ru_RU" w:bidi="ru_RU"/>
        </w:rPr>
      </w:r>
    </w:p>
    <w:p>
      <w:pPr>
        <w:pStyle w:val="Heading2"/>
      </w:pPr>
      <w:r>
        <w:rPr>
          <w:lang w:val="ru_RU" w:bidi="ru_RU"/>
        </w:rPr>
        <w:t>1 Коринфянам 7:8–9</w:t>
      </w:r>
      <w:r>
        <w:rPr>
          <w:lang w:val="ru_RU" w:bidi="ru_RU"/>
        </w:rPr>
      </w:r>
    </w:p>
    <w:p>
      <w:pPr/>
      <w:r>
        <w:rPr>
          <w:lang w:val="ru_RU" w:bidi="ru_RU"/>
        </w:rPr>
      </w:r>
      <w:r>
        <w:rPr>
          <w:lang w:val="ru_RU" w:bidi="ru_RU"/>
        </w:rPr>
        <w:t>Основной совет Павла заключается в том, что лучше оставаться неженатым и беспрепятственно служить Христу (</w:t>
      </w:r>
      <w:hyperlink r:id="rId256">
        <w:r>
          <w:rPr>
            <w:lang w:val="ru_RU" w:bidi="ru_RU"/>
          </w:rPr>
          <w:rPr>
            <w:color w:val="0000EE"/>
            <w:u w:val="single"/>
          </w:rPr>
          <w:t>7:32–35</w:t>
        </w:r>
      </w:hyperlink>
      <w:r>
        <w:rPr>
          <w:lang w:val="ru_RU" w:bidi="ru_RU"/>
        </w:rPr>
        <w:t>). Но даже при наличии отвлекающих от служения факторов благородный брак гораздо лучше, чем жизнь, в которой преобладает неудовлетворённое сексуальное желание.</w:t>
      </w:r>
      <w:r>
        <w:rPr>
          <w:lang w:val="ru_RU" w:bidi="ru_RU"/>
        </w:rPr>
      </w:r>
      <w:r>
        <w:rPr>
          <w:lang w:val="ru_RU" w:bidi="ru_RU"/>
        </w:rPr>
      </w:r>
    </w:p>
    <w:p>
      <w:pPr/>
      <w:r>
        <w:rPr>
          <w:lang w:val="ru_RU" w:bidi="ru_RU"/>
        </w:rPr>
      </w:r>
    </w:p>
    <w:p>
      <w:pPr>
        <w:pStyle w:val="Heading2"/>
      </w:pPr>
      <w:r>
        <w:rPr>
          <w:lang w:val="ru_RU" w:bidi="ru_RU"/>
        </w:rPr>
        <w:t>1 Коринфянам 7:10–11</w:t>
      </w:r>
      <w:r>
        <w:rPr>
          <w:lang w:val="ru_RU" w:bidi="ru_RU"/>
        </w:rPr>
      </w:r>
    </w:p>
    <w:p>
      <w:pPr/>
      <w:r>
        <w:rPr>
          <w:lang w:val="ru_RU" w:bidi="ru_RU"/>
        </w:rPr>
      </w:r>
      <w:r>
        <w:rPr>
          <w:lang w:val="ru_RU" w:bidi="ru_RU"/>
        </w:rPr>
        <w:t xml:space="preserve">Павел даёт советы христианским парам, размышляющим над разводом. </w:t>
      </w:r>
    </w:p>
    <w:p>
      <w:pPr>
        <w:pStyle w:val="ListBullet"/>
        <w:spacing w:line="240" w:lineRule="auto"/>
        <w:ind w:left="720"/>
      </w:pPr>
      <w:r>
        <w:rPr>
          <w:lang w:val="ru_RU" w:bidi="ru_RU"/>
        </w:rPr>
      </w:r>
      <w:r>
        <w:rPr>
          <w:lang w:val="ru_RU" w:bidi="ru_RU"/>
        </w:rPr>
        <w:t>«</w:t>
      </w:r>
      <w:r>
        <w:rPr>
          <w:lang w:val="ru_RU" w:bidi="ru_RU"/>
        </w:rPr>
        <w:t>не я повелеваю, а Господь» —</w:t>
      </w:r>
      <w:r>
        <w:rPr>
          <w:lang w:val="ru_RU" w:bidi="ru_RU"/>
        </w:rPr>
        <w:t xml:space="preserve"> это не означает, что другие наставления Павла (см. </w:t>
      </w:r>
      <w:hyperlink r:id="rId257">
        <w:r>
          <w:rPr>
            <w:lang w:val="ru_RU" w:bidi="ru_RU"/>
          </w:rPr>
          <w:rPr>
            <w:color w:val="0000EE"/>
            <w:u w:val="single"/>
          </w:rPr>
          <w:t>7:12</w:t>
        </w:r>
      </w:hyperlink>
      <w:r>
        <w:rPr>
          <w:lang w:val="ru_RU" w:bidi="ru_RU"/>
        </w:rPr>
        <w:t>,</w:t>
      </w:r>
      <w:hyperlink r:id="rId251">
        <w:r>
          <w:rPr>
            <w:lang w:val="ru_RU" w:bidi="ru_RU"/>
          </w:rPr>
          <w:rPr>
            <w:color w:val="0000EE"/>
            <w:u w:val="single"/>
          </w:rPr>
          <w:t>25</w:t>
        </w:r>
      </w:hyperlink>
      <w:r>
        <w:rPr>
          <w:lang w:val="ru_RU" w:bidi="ru_RU"/>
        </w:rPr>
        <w:t>,</w:t>
      </w:r>
      <w:hyperlink r:id="rId258">
        <w:r>
          <w:rPr>
            <w:lang w:val="ru_RU" w:bidi="ru_RU"/>
          </w:rPr>
          <w:rPr>
            <w:color w:val="0000EE"/>
            <w:u w:val="single"/>
          </w:rPr>
          <w:t>40</w:t>
        </w:r>
      </w:hyperlink>
      <w:r>
        <w:rPr>
          <w:lang w:val="ru_RU" w:bidi="ru_RU"/>
        </w:rPr>
        <w:t xml:space="preserve">) менее авторитетны, но что данный совет основан на всем известном учении Иисуса (см. </w:t>
      </w:r>
      <w:hyperlink r:id="rId259">
        <w:r>
          <w:rPr>
            <w:lang w:val="ru_RU" w:bidi="ru_RU"/>
          </w:rPr>
          <w:rPr>
            <w:color w:val="0000EE"/>
            <w:u w:val="single"/>
          </w:rPr>
          <w:t>Мф.5:32</w:t>
        </w:r>
      </w:hyperlink>
      <w:r>
        <w:rPr>
          <w:lang w:val="ru_RU" w:bidi="ru_RU"/>
        </w:rPr>
        <w:t xml:space="preserve">; </w:t>
      </w:r>
      <w:hyperlink r:id="rId260">
        <w:r>
          <w:rPr>
            <w:lang w:val="ru_RU" w:bidi="ru_RU"/>
          </w:rPr>
          <w:rPr>
            <w:color w:val="0000EE"/>
            <w:u w:val="single"/>
          </w:rPr>
          <w:t>19:9</w:t>
        </w:r>
      </w:hyperlink>
      <w:r>
        <w:rPr>
          <w:lang w:val="ru_RU" w:bidi="ru_RU"/>
        </w:rPr>
        <w:t xml:space="preserve">; </w:t>
      </w:r>
      <w:hyperlink r:id="rId261">
        <w:r>
          <w:rPr>
            <w:lang w:val="ru_RU" w:bidi="ru_RU"/>
          </w:rPr>
          <w:rPr>
            <w:color w:val="0000EE"/>
            <w:u w:val="single"/>
          </w:rPr>
          <w:t>Мк.10:11–12</w:t>
        </w:r>
      </w:hyperlink>
      <w:r>
        <w:rPr>
          <w:lang w:val="ru_RU" w:bidi="ru_RU"/>
        </w:rPr>
        <w:t xml:space="preserve">; </w:t>
      </w:r>
      <w:hyperlink r:id="rId262">
        <w:r>
          <w:rPr>
            <w:lang w:val="ru_RU" w:bidi="ru_RU"/>
          </w:rPr>
          <w:rPr>
            <w:color w:val="0000EE"/>
            <w:u w:val="single"/>
          </w:rPr>
          <w:t>Лк.16:18</w:t>
        </w:r>
      </w:hyperlink>
      <w:r>
        <w:rPr>
          <w:lang w:val="ru_RU" w:bidi="ru_RU"/>
        </w:rPr>
        <w:t>).</w:t>
      </w:r>
    </w:p>
    <w:p>
      <w:pPr>
        <w:pStyle w:val="ListBullet"/>
        <w:spacing w:line="240" w:lineRule="auto"/>
        <w:ind w:left="720"/>
      </w:pPr>
      <w:r>
        <w:rPr>
          <w:lang w:val="ru_RU" w:bidi="ru_RU"/>
        </w:rPr>
      </w:r>
      <w:r>
        <w:rPr>
          <w:lang w:val="ru_RU" w:bidi="ru_RU"/>
        </w:rPr>
        <w:t xml:space="preserve"> «</w:t>
      </w:r>
      <w:r>
        <w:rPr>
          <w:lang w:val="ru_RU" w:bidi="ru_RU"/>
        </w:rPr>
        <w:t xml:space="preserve">если же разведется» — </w:t>
      </w:r>
      <w:r>
        <w:rPr>
          <w:lang w:val="ru_RU" w:bidi="ru_RU"/>
        </w:rPr>
        <w:t xml:space="preserve">Павел признаёт, что некоторые пары испытывают большие трудности в совместной жизни, но даже в этом случае они должны соблюдать свои брачные обеты и оставаться верными одному супругу (см. </w:t>
      </w:r>
      <w:hyperlink r:id="rId263">
        <w:r>
          <w:rPr>
            <w:lang w:val="ru_RU" w:bidi="ru_RU"/>
          </w:rPr>
          <w:rPr>
            <w:color w:val="0000EE"/>
            <w:u w:val="single"/>
          </w:rPr>
          <w:t>1Кор.7:27</w:t>
        </w:r>
      </w:hyperlink>
      <w:r>
        <w:rPr>
          <w:lang w:val="ru_RU" w:bidi="ru_RU"/>
        </w:rPr>
        <w:t xml:space="preserve">; </w:t>
      </w:r>
      <w:hyperlink r:id="rId264">
        <w:r>
          <w:rPr>
            <w:lang w:val="ru_RU" w:bidi="ru_RU"/>
          </w:rPr>
          <w:rPr>
            <w:color w:val="0000EE"/>
            <w:u w:val="single"/>
          </w:rPr>
          <w:t>Рим.7:2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7:12–13</w:t>
      </w:r>
      <w:r>
        <w:rPr>
          <w:lang w:val="ru_RU" w:bidi="ru_RU"/>
        </w:rPr>
      </w:r>
    </w:p>
    <w:p>
      <w:pPr/>
      <w:r>
        <w:rPr>
          <w:lang w:val="ru_RU" w:bidi="ru_RU"/>
        </w:rPr>
      </w:r>
      <w:r>
        <w:rPr>
          <w:lang w:val="ru_RU" w:bidi="ru_RU"/>
        </w:rPr>
        <w:t>Теперь Павел обращается к случаю, когда христианин женат на неверующем.</w:t>
      </w:r>
    </w:p>
    <w:p>
      <w:pPr>
        <w:pStyle w:val="ListBullet"/>
        <w:spacing w:line="240" w:lineRule="auto"/>
        <w:ind w:left="720"/>
      </w:pPr>
      <w:r>
        <w:rPr>
          <w:lang w:val="ru_RU" w:bidi="ru_RU"/>
        </w:rPr>
      </w:r>
      <w:r>
        <w:rPr>
          <w:lang w:val="ru_RU" w:bidi="ru_RU"/>
        </w:rPr>
        <w:t>«</w:t>
      </w:r>
      <w:r>
        <w:rPr>
          <w:lang w:val="ru_RU" w:bidi="ru_RU"/>
        </w:rPr>
        <w:t>Прочим же я говорю, а не Господь» —</w:t>
      </w:r>
      <w:r>
        <w:rPr>
          <w:lang w:val="ru_RU" w:bidi="ru_RU"/>
        </w:rPr>
        <w:t xml:space="preserve"> Павел не знал ни одного изречения Иисуса, которое можно было бы применить напрямую, но его советы последовательны: верующие должны быть верными и соблюдать свои брачные обязательства.</w:t>
      </w:r>
      <w:r>
        <w:rPr>
          <w:lang w:val="ru_RU" w:bidi="ru_RU"/>
        </w:rPr>
      </w:r>
      <w:r>
        <w:rPr>
          <w:lang w:val="ru_RU" w:bidi="ru_RU"/>
        </w:rPr>
      </w:r>
    </w:p>
    <w:p>
      <w:pPr/>
      <w:r>
        <w:rPr>
          <w:lang w:val="ru_RU" w:bidi="ru_RU"/>
        </w:rPr>
      </w:r>
    </w:p>
    <w:p>
      <w:pPr>
        <w:pStyle w:val="Heading2"/>
      </w:pPr>
      <w:r>
        <w:rPr>
          <w:lang w:val="ru_RU" w:bidi="ru_RU"/>
        </w:rPr>
        <w:t>1 Коринфянам 7:14</w:t>
      </w:r>
      <w:r>
        <w:rPr>
          <w:lang w:val="ru_RU" w:bidi="ru_RU"/>
        </w:rPr>
      </w:r>
    </w:p>
    <w:p>
      <w:pPr/>
      <w:r>
        <w:rPr>
          <w:lang w:val="ru_RU" w:bidi="ru_RU"/>
        </w:rPr>
      </w:r>
      <w:r>
        <w:rPr>
          <w:lang w:val="ru_RU" w:bidi="ru_RU"/>
        </w:rPr>
        <w:t>Оставаясь верным в браке, христианин освящает неверующего супруга. Такое освящение распространяется и на их детей</w:t>
      </w:r>
      <w:r>
        <w:rPr>
          <w:i/>
          <w:lang w:val="ru_RU" w:bidi="ru_RU"/>
        </w:rPr>
        <w:t>,</w:t>
      </w:r>
      <w:r>
        <w:rPr>
          <w:lang w:val="ru_RU" w:bidi="ru_RU"/>
        </w:rPr>
        <w:t xml:space="preserve"> которые также получают благословение от святости родителя-христианина (ср. </w:t>
      </w:r>
      <w:hyperlink r:id="rId265">
        <w:r>
          <w:rPr>
            <w:lang w:val="ru_RU" w:bidi="ru_RU"/>
          </w:rPr>
          <w:rPr>
            <w:color w:val="0000EE"/>
            <w:u w:val="single"/>
          </w:rPr>
          <w:t>Мал.2:15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7:15</w:t>
      </w:r>
      <w:r>
        <w:rPr>
          <w:lang w:val="ru_RU" w:bidi="ru_RU"/>
        </w:rPr>
      </w:r>
    </w:p>
    <w:p>
      <w:pPr/>
      <w:r>
        <w:rPr>
          <w:lang w:val="ru_RU" w:bidi="ru_RU"/>
        </w:rPr>
      </w:r>
      <w:r>
        <w:rPr>
          <w:lang w:val="ru_RU" w:bidi="ru_RU"/>
        </w:rPr>
        <w:t>Если неверующий супруг хочет развестись, то верующий муж или жена свободны отпустить его.</w:t>
      </w:r>
    </w:p>
    <w:p>
      <w:pPr>
        <w:pStyle w:val="ListBullet"/>
        <w:spacing w:line="240" w:lineRule="auto"/>
        <w:ind w:left="720"/>
      </w:pPr>
      <w:r>
        <w:rPr>
          <w:lang w:val="ru_RU" w:bidi="ru_RU"/>
        </w:rPr>
      </w:r>
      <w:r>
        <w:rPr>
          <w:lang w:val="ru_RU" w:bidi="ru_RU"/>
        </w:rPr>
        <w:t>«</w:t>
      </w:r>
      <w:r>
        <w:rPr>
          <w:lang w:val="ru_RU" w:bidi="ru_RU"/>
        </w:rPr>
        <w:t>призвал нас Господь» —</w:t>
      </w:r>
      <w:r>
        <w:rPr>
          <w:lang w:val="ru_RU" w:bidi="ru_RU"/>
        </w:rPr>
        <w:t xml:space="preserve"> Бог желает, чтобы Его народ жил в мире</w:t>
      </w:r>
      <w:r>
        <w:rPr>
          <w:i/>
          <w:lang w:val="ru_RU" w:bidi="ru_RU"/>
        </w:rPr>
        <w:t>,</w:t>
      </w:r>
      <w:r>
        <w:rPr>
          <w:lang w:val="ru_RU" w:bidi="ru_RU"/>
        </w:rPr>
        <w:t xml:space="preserve"> а не в сложных и конфликтных отношениях смешанного брака, который больше нежелателен супругу-нехристианину.</w:t>
      </w:r>
      <w:r>
        <w:rPr>
          <w:lang w:val="ru_RU" w:bidi="ru_RU"/>
        </w:rPr>
      </w:r>
      <w:r>
        <w:rPr>
          <w:lang w:val="ru_RU" w:bidi="ru_RU"/>
        </w:rPr>
      </w:r>
    </w:p>
    <w:p>
      <w:pPr/>
      <w:r>
        <w:rPr>
          <w:lang w:val="ru_RU" w:bidi="ru_RU"/>
        </w:rPr>
      </w:r>
    </w:p>
    <w:p>
      <w:pPr>
        <w:pStyle w:val="Heading2"/>
      </w:pPr>
      <w:r>
        <w:rPr>
          <w:lang w:val="ru_RU" w:bidi="ru_RU"/>
        </w:rPr>
        <w:t>1 Коринфянам 7:16</w:t>
      </w:r>
      <w:r>
        <w:rPr>
          <w:lang w:val="ru_RU" w:bidi="ru_RU"/>
        </w:rPr>
      </w:r>
    </w:p>
    <w:p>
      <w:pPr/>
      <w:r>
        <w:rPr>
          <w:lang w:val="ru_RU" w:bidi="ru_RU"/>
        </w:rPr>
      </w:r>
      <w:r>
        <w:rPr>
          <w:lang w:val="ru_RU" w:bidi="ru_RU"/>
        </w:rPr>
        <w:t>Всегда есть надежда, что верующий супруг приведёт неверующего супруга к вере во Христа. Однако греческий текст неоднозначен и может также быть истолкован таким образом: нет гарантии, что верующий супруг сможет привести к вере неверующего супруга.</w:t>
      </w:r>
      <w:r>
        <w:rPr>
          <w:lang w:val="ru_RU" w:bidi="ru_RU"/>
        </w:rPr>
      </w:r>
      <w:r>
        <w:rPr>
          <w:lang w:val="ru_RU" w:bidi="ru_RU"/>
        </w:rPr>
      </w:r>
    </w:p>
    <w:p>
      <w:pPr/>
      <w:r>
        <w:rPr>
          <w:lang w:val="ru_RU" w:bidi="ru_RU"/>
        </w:rPr>
      </w:r>
    </w:p>
    <w:p>
      <w:pPr>
        <w:pStyle w:val="Heading2"/>
      </w:pPr>
      <w:r>
        <w:rPr>
          <w:lang w:val="ru_RU" w:bidi="ru_RU"/>
        </w:rPr>
        <w:t>1 Коринфянам 7:17</w:t>
      </w:r>
      <w:r>
        <w:rPr>
          <w:lang w:val="ru_RU" w:bidi="ru_RU"/>
        </w:rPr>
      </w:r>
    </w:p>
    <w:p>
      <w:pPr/>
      <w:r>
        <w:rPr>
          <w:lang w:val="ru_RU" w:bidi="ru_RU"/>
        </w:rPr>
      </w:r>
      <w:r>
        <w:rPr>
          <w:lang w:val="ru_RU" w:bidi="ru_RU"/>
        </w:rPr>
        <w:t xml:space="preserve">Как правило, христиане должны продолжать жить в том социальном положении, в котором они стали верующими (см. </w:t>
      </w:r>
      <w:hyperlink r:id="rId266">
        <w:r>
          <w:rPr>
            <w:lang w:val="ru_RU" w:bidi="ru_RU"/>
          </w:rPr>
          <w:rPr>
            <w:color w:val="0000EE"/>
            <w:u w:val="single"/>
          </w:rPr>
          <w:t>7:20</w:t>
        </w:r>
      </w:hyperlink>
      <w:r>
        <w:rPr>
          <w:lang w:val="ru_RU" w:bidi="ru_RU"/>
        </w:rPr>
        <w:t>,</w:t>
      </w:r>
      <w:hyperlink r:id="rId267">
        <w:r>
          <w:rPr>
            <w:lang w:val="ru_RU" w:bidi="ru_RU"/>
          </w:rPr>
          <w:rPr>
            <w:color w:val="0000EE"/>
            <w:u w:val="single"/>
          </w:rPr>
          <w:t>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7:17–24</w:t>
      </w:r>
      <w:r>
        <w:rPr>
          <w:lang w:val="ru_RU" w:bidi="ru_RU"/>
        </w:rPr>
      </w:r>
    </w:p>
    <w:p>
      <w:pPr/>
      <w:r>
        <w:rPr>
          <w:lang w:val="ru_RU" w:bidi="ru_RU"/>
        </w:rPr>
      </w:r>
      <w:r>
        <w:rPr>
          <w:lang w:val="ru_RU" w:bidi="ru_RU"/>
        </w:rPr>
        <w:t>В качестве общего принципа Павел утверждает, что христиане должны принимать данную им Богом судьбу в жизни.</w:t>
      </w:r>
      <w:r>
        <w:rPr>
          <w:lang w:val="ru_RU" w:bidi="ru_RU"/>
        </w:rPr>
      </w:r>
      <w:r>
        <w:rPr>
          <w:lang w:val="ru_RU" w:bidi="ru_RU"/>
        </w:rPr>
      </w:r>
    </w:p>
    <w:p>
      <w:pPr/>
      <w:r>
        <w:rPr>
          <w:lang w:val="ru_RU" w:bidi="ru_RU"/>
        </w:rPr>
      </w:r>
    </w:p>
    <w:p>
      <w:pPr>
        <w:pStyle w:val="Heading2"/>
      </w:pPr>
      <w:r>
        <w:rPr>
          <w:lang w:val="ru_RU" w:bidi="ru_RU"/>
        </w:rPr>
        <w:t>1 Коринфянам 7:18–19</w:t>
      </w:r>
      <w:r>
        <w:rPr>
          <w:lang w:val="ru_RU" w:bidi="ru_RU"/>
        </w:rPr>
      </w:r>
    </w:p>
    <w:p>
      <w:pPr/>
      <w:r>
        <w:rPr>
          <w:lang w:val="ru_RU" w:bidi="ru_RU"/>
        </w:rPr>
      </w:r>
      <w:r>
        <w:rPr>
          <w:lang w:val="ru_RU" w:bidi="ru_RU"/>
        </w:rPr>
        <w:t>Обрезание иллюстрирует общий принцип, только что изложенный (</w:t>
      </w:r>
      <w:hyperlink r:id="rId268">
        <w:r>
          <w:rPr>
            <w:lang w:val="ru_RU" w:bidi="ru_RU"/>
          </w:rPr>
          <w:rPr>
            <w:color w:val="0000EE"/>
            <w:u w:val="single"/>
          </w:rPr>
          <w:t>7:17</w:t>
        </w:r>
      </w:hyperlink>
      <w:r>
        <w:rPr>
          <w:lang w:val="ru_RU" w:bidi="ru_RU"/>
        </w:rPr>
        <w:t xml:space="preserve">). Все иудейские мужчины проходили обряд обрезания. И некоторые, стремясь получить признание в языческом обществе, пытались отменить эту процедуру хирургическим путём (см. </w:t>
      </w:r>
      <w:r>
        <w:rPr>
          <w:i/>
          <w:lang w:val="ru_RU" w:bidi="ru_RU"/>
        </w:rPr>
        <w:t>1 Маккавейская</w:t>
      </w:r>
      <w:r>
        <w:rPr>
          <w:lang w:val="ru_RU" w:bidi="ru_RU"/>
        </w:rPr>
        <w:t xml:space="preserve"> 1:14–15; Иосиф Флавий, </w:t>
      </w:r>
      <w:r>
        <w:rPr>
          <w:i/>
          <w:lang w:val="ru_RU" w:bidi="ru_RU"/>
        </w:rPr>
        <w:t>Иудейские древности</w:t>
      </w:r>
      <w:r>
        <w:rPr>
          <w:lang w:val="ru_RU" w:bidi="ru_RU"/>
        </w:rPr>
        <w:t xml:space="preserve"> 12.5.1), что Павел не одобряет. Обрезание не имеет такого большого значения (см. также </w:t>
      </w:r>
      <w:hyperlink r:id="rId269">
        <w:r>
          <w:rPr>
            <w:lang w:val="ru_RU" w:bidi="ru_RU"/>
          </w:rPr>
          <w:rPr>
            <w:color w:val="0000EE"/>
            <w:u w:val="single"/>
          </w:rPr>
          <w:t>Рим.2:28–29</w:t>
        </w:r>
      </w:hyperlink>
      <w:r>
        <w:rPr>
          <w:lang w:val="ru_RU" w:bidi="ru_RU"/>
        </w:rPr>
        <w:t xml:space="preserve">; </w:t>
      </w:r>
      <w:hyperlink r:id="rId270">
        <w:r>
          <w:rPr>
            <w:lang w:val="ru_RU" w:bidi="ru_RU"/>
          </w:rPr>
          <w:rPr>
            <w:color w:val="0000EE"/>
            <w:u w:val="single"/>
          </w:rPr>
          <w:t>4:9–12</w:t>
        </w:r>
      </w:hyperlink>
      <w:r>
        <w:rPr>
          <w:lang w:val="ru_RU" w:bidi="ru_RU"/>
        </w:rPr>
        <w:t xml:space="preserve">; </w:t>
      </w:r>
      <w:hyperlink r:id="rId271">
        <w:r>
          <w:rPr>
            <w:lang w:val="ru_RU" w:bidi="ru_RU"/>
          </w:rPr>
          <w:rPr>
            <w:color w:val="0000EE"/>
            <w:u w:val="single"/>
          </w:rPr>
          <w:t>Гал.5:2–6</w:t>
        </w:r>
      </w:hyperlink>
      <w:r>
        <w:rPr>
          <w:lang w:val="ru_RU" w:bidi="ru_RU"/>
        </w:rPr>
        <w:t xml:space="preserve">; </w:t>
      </w:r>
      <w:hyperlink r:id="rId272">
        <w:r>
          <w:rPr>
            <w:lang w:val="ru_RU" w:bidi="ru_RU"/>
          </w:rPr>
          <w:rPr>
            <w:color w:val="0000EE"/>
            <w:u w:val="single"/>
          </w:rPr>
          <w:t>6:12–15</w:t>
        </w:r>
      </w:hyperlink>
      <w:r>
        <w:rPr>
          <w:lang w:val="ru_RU" w:bidi="ru_RU"/>
        </w:rPr>
        <w:t xml:space="preserve">; </w:t>
      </w:r>
      <w:hyperlink r:id="rId273">
        <w:r>
          <w:rPr>
            <w:lang w:val="ru_RU" w:bidi="ru_RU"/>
          </w:rPr>
          <w:rPr>
            <w:color w:val="0000EE"/>
            <w:u w:val="single"/>
          </w:rPr>
          <w:t>Флп.3:2–3</w:t>
        </w:r>
      </w:hyperlink>
      <w:r>
        <w:rPr>
          <w:lang w:val="ru_RU" w:bidi="ru_RU"/>
        </w:rPr>
        <w:t>) по сравнению с соблюдением Божьих заповедей, таких как повеление любить Бога и других людей.</w:t>
      </w:r>
      <w:r>
        <w:rPr>
          <w:lang w:val="ru_RU" w:bidi="ru_RU"/>
        </w:rPr>
      </w:r>
      <w:r>
        <w:rPr>
          <w:lang w:val="ru_RU" w:bidi="ru_RU"/>
        </w:rPr>
      </w:r>
    </w:p>
    <w:p>
      <w:pPr/>
      <w:r>
        <w:rPr>
          <w:lang w:val="ru_RU" w:bidi="ru_RU"/>
        </w:rPr>
      </w:r>
    </w:p>
    <w:p>
      <w:pPr>
        <w:pStyle w:val="Heading2"/>
      </w:pPr>
      <w:r>
        <w:rPr>
          <w:lang w:val="ru_RU" w:bidi="ru_RU"/>
        </w:rPr>
        <w:t>1 Коринфянам 7:21–23</w:t>
      </w:r>
      <w:r>
        <w:rPr>
          <w:lang w:val="ru_RU" w:bidi="ru_RU"/>
        </w:rPr>
      </w:r>
    </w:p>
    <w:p>
      <w:pPr/>
      <w:r>
        <w:rPr>
          <w:lang w:val="ru_RU" w:bidi="ru_RU"/>
        </w:rPr>
      </w:r>
      <w:r>
        <w:rPr>
          <w:lang w:val="ru_RU" w:bidi="ru_RU"/>
        </w:rPr>
        <w:t xml:space="preserve">Рабство иллюстрирует общий принцип, изложенный в </w:t>
      </w:r>
      <w:hyperlink r:id="rId268">
        <w:r>
          <w:rPr>
            <w:lang w:val="ru_RU" w:bidi="ru_RU"/>
          </w:rPr>
          <w:rPr>
            <w:color w:val="0000EE"/>
            <w:u w:val="single"/>
          </w:rPr>
          <w:t>7:17</w:t>
        </w:r>
      </w:hyperlink>
      <w:r>
        <w:rPr>
          <w:lang w:val="ru_RU" w:bidi="ru_RU"/>
        </w:rPr>
        <w:t>,</w:t>
      </w:r>
      <w:hyperlink r:id="rId266">
        <w:r>
          <w:rPr>
            <w:lang w:val="ru_RU" w:bidi="ru_RU"/>
          </w:rPr>
          <w:rPr>
            <w:color w:val="0000EE"/>
            <w:u w:val="single"/>
          </w:rPr>
          <w:t>20</w:t>
        </w:r>
      </w:hyperlink>
      <w:r>
        <w:rPr>
          <w:lang w:val="ru_RU" w:bidi="ru_RU"/>
        </w:rPr>
        <w:t>,</w:t>
      </w:r>
      <w:hyperlink r:id="rId267">
        <w:r>
          <w:rPr>
            <w:lang w:val="ru_RU" w:bidi="ru_RU"/>
          </w:rPr>
          <w:rPr>
            <w:color w:val="0000EE"/>
            <w:u w:val="single"/>
          </w:rPr>
          <w:t>24</w:t>
        </w:r>
      </w:hyperlink>
      <w:r>
        <w:rPr>
          <w:lang w:val="ru_RU" w:bidi="ru_RU"/>
        </w:rPr>
        <w:t xml:space="preserve">. Рабство было широко распространено в греко-римском мире, и многие из обращённых в христианство были рабами, служившими в богатых семьях. Как и обрезание, само по себе рабство, по мнению Павла, не является главным вопросом для христианина. Даже будучи рабом, христианин духовно свободен от власти греха, смерти и закона (см. </w:t>
      </w:r>
      <w:hyperlink r:id="rId274">
        <w:r>
          <w:rPr>
            <w:lang w:val="ru_RU" w:bidi="ru_RU"/>
          </w:rPr>
          <w:rPr>
            <w:color w:val="0000EE"/>
            <w:u w:val="single"/>
          </w:rPr>
          <w:t>Рим.6:14</w:t>
        </w:r>
      </w:hyperlink>
      <w:r>
        <w:rPr>
          <w:lang w:val="ru_RU" w:bidi="ru_RU"/>
        </w:rPr>
        <w:t xml:space="preserve">; </w:t>
      </w:r>
      <w:hyperlink r:id="rId275">
        <w:r>
          <w:rPr>
            <w:lang w:val="ru_RU" w:bidi="ru_RU"/>
          </w:rPr>
          <w:rPr>
            <w:color w:val="0000EE"/>
            <w:u w:val="single"/>
          </w:rPr>
          <w:t>7:4–6</w:t>
        </w:r>
      </w:hyperlink>
      <w:r>
        <w:rPr>
          <w:lang w:val="ru_RU" w:bidi="ru_RU"/>
        </w:rPr>
        <w:t xml:space="preserve">; </w:t>
      </w:r>
      <w:hyperlink r:id="rId276">
        <w:r>
          <w:rPr>
            <w:lang w:val="ru_RU" w:bidi="ru_RU"/>
          </w:rPr>
          <w:rPr>
            <w:color w:val="0000EE"/>
            <w:u w:val="single"/>
          </w:rPr>
          <w:t>8:2</w:t>
        </w:r>
      </w:hyperlink>
      <w:r>
        <w:rPr>
          <w:lang w:val="ru_RU" w:bidi="ru_RU"/>
        </w:rPr>
        <w:t xml:space="preserve">). Но как свободный человек, верующий всё же — раб Христа (см. </w:t>
      </w:r>
      <w:hyperlink r:id="rId277">
        <w:r>
          <w:rPr>
            <w:lang w:val="ru_RU" w:bidi="ru_RU"/>
          </w:rPr>
          <w:rPr>
            <w:color w:val="0000EE"/>
            <w:u w:val="single"/>
          </w:rPr>
          <w:t>Еф.6:5–6</w:t>
        </w:r>
      </w:hyperlink>
      <w:r>
        <w:rPr>
          <w:lang w:val="ru_RU" w:bidi="ru_RU"/>
        </w:rPr>
        <w:t xml:space="preserve">; </w:t>
      </w:r>
      <w:hyperlink r:id="rId278">
        <w:r>
          <w:rPr>
            <w:lang w:val="ru_RU" w:bidi="ru_RU"/>
          </w:rPr>
          <w:rPr>
            <w:color w:val="0000EE"/>
            <w:u w:val="single"/>
          </w:rPr>
          <w:t>1Пет. 2:16</w:t>
        </w:r>
      </w:hyperlink>
      <w:r>
        <w:rPr>
          <w:lang w:val="ru_RU" w:bidi="ru_RU"/>
        </w:rPr>
        <w:t xml:space="preserve">). </w:t>
      </w:r>
    </w:p>
    <w:p>
      <w:pPr>
        <w:pStyle w:val="ListBullet"/>
        <w:spacing w:line="240" w:lineRule="auto"/>
        <w:ind w:left="720"/>
      </w:pPr>
      <w:r>
        <w:rPr>
          <w:lang w:val="ru_RU" w:bidi="ru_RU"/>
        </w:rPr>
      </w:r>
      <w:r>
        <w:rPr>
          <w:lang w:val="ru_RU" w:bidi="ru_RU"/>
        </w:rPr>
        <w:t xml:space="preserve">Свободный христианин не должен быть порабощён миром, как тот, который был «куплен дорогою ценою» (см. </w:t>
      </w:r>
      <w:hyperlink r:id="rId279">
        <w:r>
          <w:rPr>
            <w:lang w:val="ru_RU" w:bidi="ru_RU"/>
          </w:rPr>
          <w:rPr>
            <w:color w:val="0000EE"/>
            <w:u w:val="single"/>
          </w:rPr>
          <w:t>1Кор.6:20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7:25–35</w:t>
      </w:r>
      <w:r>
        <w:rPr>
          <w:lang w:val="ru_RU" w:bidi="ru_RU"/>
        </w:rPr>
      </w:r>
    </w:p>
    <w:p>
      <w:pPr/>
      <w:r>
        <w:rPr>
          <w:lang w:val="ru_RU" w:bidi="ru_RU"/>
        </w:rPr>
      </w:r>
      <w:r>
        <w:rPr>
          <w:lang w:val="ru_RU" w:bidi="ru_RU"/>
        </w:rPr>
        <w:t>Павел приводит три причины, почему одиноким людям предпочтительнее оставаться неженатыми. Во-первых, у неженатых людей меньше повседневных забот, чем у женатых. Во-вторых, поскольку конец близок, христиане не должны позволять браку и мирским вещам становиться их главными заботами. Их основной заботой должны быть Христос и вечность. В-третьих, поскольку брак подразумевает ответственность и совместные интересы, то те, кто выбирает оставаться в безбрачии, могут полностью посвятить свою жизнь служению Христу.</w:t>
      </w:r>
      <w:r>
        <w:rPr>
          <w:lang w:val="ru_RU" w:bidi="ru_RU"/>
        </w:rPr>
      </w:r>
      <w:r>
        <w:rPr>
          <w:lang w:val="ru_RU" w:bidi="ru_RU"/>
        </w:rPr>
      </w:r>
    </w:p>
    <w:p>
      <w:pPr/>
      <w:r>
        <w:rPr>
          <w:lang w:val="ru_RU" w:bidi="ru_RU"/>
        </w:rPr>
      </w:r>
    </w:p>
    <w:p>
      <w:pPr>
        <w:pStyle w:val="Heading2"/>
      </w:pPr>
      <w:r>
        <w:rPr>
          <w:lang w:val="ru_RU" w:bidi="ru_RU"/>
        </w:rPr>
        <w:t>1 Коринфянам 7:36–38</w:t>
      </w:r>
      <w:r>
        <w:rPr>
          <w:lang w:val="ru_RU" w:bidi="ru_RU"/>
        </w:rPr>
      </w:r>
    </w:p>
    <w:p>
      <w:pPr/>
      <w:r>
        <w:rPr>
          <w:lang w:val="ru_RU" w:bidi="ru_RU"/>
        </w:rPr>
      </w:r>
      <w:r>
        <w:rPr>
          <w:lang w:val="ru_RU" w:bidi="ru_RU"/>
        </w:rPr>
        <w:t>Павел рекомендует безбрачную жизнь вместо брака, но он также говорит о выборе брака, если сексуальные желания человека оказываются слишком большим искушением. Тем, кто способен контролировать свои сексуальные желания, рекомендуется выбрать безбрачную жизнь.</w:t>
      </w:r>
      <w:r>
        <w:rPr>
          <w:lang w:val="ru_RU" w:bidi="ru_RU"/>
        </w:rPr>
      </w:r>
      <w:r>
        <w:rPr>
          <w:lang w:val="ru_RU" w:bidi="ru_RU"/>
        </w:rPr>
      </w:r>
    </w:p>
    <w:p>
      <w:pPr/>
      <w:r>
        <w:rPr>
          <w:lang w:val="ru_RU" w:bidi="ru_RU"/>
        </w:rPr>
      </w:r>
    </w:p>
    <w:p>
      <w:pPr>
        <w:pStyle w:val="Heading2"/>
      </w:pPr>
      <w:r>
        <w:rPr>
          <w:lang w:val="ru_RU" w:bidi="ru_RU"/>
        </w:rPr>
        <w:t>1 Коринфянам 7:39</w:t>
      </w:r>
      <w:r>
        <w:rPr>
          <w:lang w:val="ru_RU" w:bidi="ru_RU"/>
        </w:rPr>
      </w:r>
    </w:p>
    <w:p>
      <w:pPr/>
      <w:r>
        <w:rPr>
          <w:lang w:val="ru_RU" w:bidi="ru_RU"/>
        </w:rPr>
      </w:r>
      <w:r>
        <w:rPr>
          <w:lang w:val="ru_RU" w:bidi="ru_RU"/>
        </w:rPr>
        <w:t>Вдова может выйти замуж за другого мужчину, но только если он любит Господа. Павел совершенно не одобрял браки христиан с неверующими</w:t>
      </w:r>
      <w:r>
        <w:rPr>
          <w:lang w:val="ru_RU" w:bidi="ru_RU"/>
        </w:rPr>
        <w:t xml:space="preserve"> (ср. </w:t>
      </w:r>
      <w:hyperlink r:id="rId280">
        <w:r>
          <w:rPr>
            <w:lang w:val="ru_RU" w:bidi="ru_RU"/>
          </w:rPr>
          <w:rPr>
            <w:color w:val="0000EE"/>
            <w:u w:val="single"/>
          </w:rPr>
          <w:t>2Кор.6:14–16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8:1</w:t>
      </w:r>
      <w:r>
        <w:rPr>
          <w:lang w:val="ru_RU" w:bidi="ru_RU"/>
        </w:rPr>
      </w:r>
    </w:p>
    <w:p>
      <w:pPr/>
      <w:r>
        <w:rPr>
          <w:lang w:val="ru_RU" w:bidi="ru_RU"/>
        </w:rPr>
      </w:r>
      <w:r>
        <w:rPr>
          <w:lang w:val="ru_RU" w:bidi="ru_RU"/>
        </w:rPr>
        <w:t>«</w:t>
      </w:r>
      <w:r>
        <w:rPr>
          <w:lang w:val="ru_RU" w:bidi="ru_RU"/>
        </w:rPr>
        <w:t>мы все имеем знание</w:t>
      </w:r>
      <w:r>
        <w:rPr>
          <w:lang w:val="ru_RU" w:bidi="ru_RU"/>
        </w:rPr>
        <w:t xml:space="preserve">» — по-видимому, это было распространённое выражение среди коринфских христиан. </w:t>
      </w:r>
      <w:r>
        <w:rPr>
          <w:i/>
          <w:lang w:val="ru_RU" w:bidi="ru_RU"/>
        </w:rPr>
        <w:t>Знание</w:t>
      </w:r>
      <w:r>
        <w:rPr>
          <w:lang w:val="ru_RU" w:bidi="ru_RU"/>
        </w:rPr>
        <w:t>, о котором идёт речь, — это религиозное знание, выставляемое напоказ некоторыми христианами, которые, возможно, считали, что их глубокое познание позволяет им не считаться с мнением других.</w:t>
      </w:r>
      <w:r>
        <w:rPr>
          <w:lang w:val="ru_RU" w:bidi="ru_RU"/>
        </w:rPr>
      </w:r>
      <w:r>
        <w:rPr>
          <w:lang w:val="ru_RU" w:bidi="ru_RU"/>
        </w:rPr>
      </w:r>
    </w:p>
    <w:p>
      <w:pPr/>
      <w:r>
        <w:rPr>
          <w:lang w:val="ru_RU" w:bidi="ru_RU"/>
        </w:rPr>
      </w:r>
    </w:p>
    <w:p>
      <w:pPr>
        <w:pStyle w:val="Heading2"/>
      </w:pPr>
      <w:r>
        <w:rPr>
          <w:lang w:val="ru_RU" w:bidi="ru_RU"/>
        </w:rPr>
        <w:t>1 Коринфянам 8:1–11:1</w:t>
      </w:r>
      <w:r>
        <w:rPr>
          <w:lang w:val="ru_RU" w:bidi="ru_RU"/>
        </w:rPr>
      </w:r>
    </w:p>
    <w:p>
      <w:pPr/>
      <w:r>
        <w:rPr>
          <w:lang w:val="ru_RU" w:bidi="ru_RU"/>
        </w:rPr>
      </w:r>
      <w:r>
        <w:rPr>
          <w:lang w:val="ru_RU" w:bidi="ru_RU"/>
        </w:rPr>
        <w:t xml:space="preserve">Теперь Павел отвечает на вопрос коринфян о еде, которую приносили в жертву идолам. В греко-римские времена существовали храмы и святилища, посвящённые языческим богам. Обычно поклоняющиеся этим богам приносили в жертву животных, а излишки мяса языческие жрецы продавали на рынке. Неизбежно возникал вопрос о том, могут ли христиане есть такое мясо. Является ли мясо, взятое от животного, принесённого в жертву языческому богу, осквернённым по своей природе? Павел не упоминает здесь о запрете, наложенном иудейскими христианскими лидерами в </w:t>
      </w:r>
      <w:hyperlink r:id="rId281">
        <w:r>
          <w:rPr>
            <w:lang w:val="ru_RU" w:bidi="ru_RU"/>
          </w:rPr>
          <w:rPr>
            <w:color w:val="0000EE"/>
            <w:u w:val="single"/>
          </w:rPr>
          <w:t>Деян.15:20</w:t>
        </w:r>
      </w:hyperlink>
      <w:r>
        <w:rPr>
          <w:lang w:val="ru_RU" w:bidi="ru_RU"/>
        </w:rPr>
        <w:t>,</w:t>
      </w:r>
      <w:hyperlink r:id="rId282">
        <w:r>
          <w:rPr>
            <w:lang w:val="ru_RU" w:bidi="ru_RU"/>
          </w:rPr>
          <w:rPr>
            <w:color w:val="0000EE"/>
            <w:u w:val="single"/>
          </w:rPr>
          <w:t>29</w:t>
        </w:r>
      </w:hyperlink>
      <w:r>
        <w:rPr>
          <w:lang w:val="ru_RU" w:bidi="ru_RU"/>
        </w:rPr>
        <w:t>, но подчёркивает, что в своих действиях человек должен руководствоваться, прежде всего, любовью к другим. После вступления к теме (</w:t>
      </w:r>
      <w:hyperlink r:id="rId283">
        <w:r>
          <w:rPr>
            <w:lang w:val="ru_RU" w:bidi="ru_RU"/>
          </w:rPr>
          <w:rPr>
            <w:color w:val="0000EE"/>
            <w:u w:val="single"/>
          </w:rPr>
          <w:t>1Кор.8:1–13</w:t>
        </w:r>
      </w:hyperlink>
      <w:r>
        <w:rPr>
          <w:lang w:val="ru_RU" w:bidi="ru_RU"/>
        </w:rPr>
        <w:t>), Павел приводит несколько примеров принципа отказа от своих прав ради других (</w:t>
      </w:r>
      <w:hyperlink r:id="rId284">
        <w:r>
          <w:rPr>
            <w:lang w:val="ru_RU" w:bidi="ru_RU"/>
          </w:rPr>
          <w:rPr>
            <w:color w:val="0000EE"/>
            <w:u w:val="single"/>
          </w:rPr>
          <w:t>9:1–27</w:t>
        </w:r>
      </w:hyperlink>
      <w:r>
        <w:rPr>
          <w:lang w:val="ru_RU" w:bidi="ru_RU"/>
        </w:rPr>
        <w:t>), а затем даёт советы по трём конкретным ситуациям, в которых верующие сталкивались с этим вопросом.</w:t>
      </w:r>
      <w:r>
        <w:rPr>
          <w:lang w:val="ru_RU" w:bidi="ru_RU"/>
        </w:rPr>
      </w:r>
      <w:r>
        <w:rPr>
          <w:lang w:val="ru_RU" w:bidi="ru_RU"/>
        </w:rPr>
      </w:r>
    </w:p>
    <w:p>
      <w:pPr/>
      <w:r>
        <w:rPr>
          <w:lang w:val="ru_RU" w:bidi="ru_RU"/>
        </w:rPr>
      </w:r>
    </w:p>
    <w:p>
      <w:pPr>
        <w:pStyle w:val="Heading2"/>
      </w:pPr>
      <w:r>
        <w:rPr>
          <w:lang w:val="ru_RU" w:bidi="ru_RU"/>
        </w:rPr>
        <w:t>1 Коринфянам 8:2–3</w:t>
      </w:r>
      <w:r>
        <w:rPr>
          <w:lang w:val="ru_RU" w:bidi="ru_RU"/>
        </w:rPr>
      </w:r>
    </w:p>
    <w:p>
      <w:pPr/>
      <w:r>
        <w:rPr>
          <w:lang w:val="ru_RU" w:bidi="ru_RU"/>
        </w:rPr>
      </w:r>
      <w:r>
        <w:rPr>
          <w:lang w:val="ru_RU" w:bidi="ru_RU"/>
        </w:rPr>
        <w:t xml:space="preserve">Бог принимает тех людей, которые искренне любят Его, а не только тех, кто обладает глубокими познаниями (см. </w:t>
      </w:r>
      <w:hyperlink r:id="rId285">
        <w:r>
          <w:rPr>
            <w:lang w:val="ru_RU" w:bidi="ru_RU"/>
          </w:rPr>
          <w:rPr>
            <w:color w:val="0000EE"/>
            <w:u w:val="single"/>
          </w:rPr>
          <w:t>13:12</w:t>
        </w:r>
      </w:hyperlink>
      <w:r>
        <w:rPr>
          <w:lang w:val="ru_RU" w:bidi="ru_RU"/>
        </w:rPr>
        <w:t xml:space="preserve">; </w:t>
      </w:r>
      <w:hyperlink r:id="rId286">
        <w:r>
          <w:rPr>
            <w:lang w:val="ru_RU" w:bidi="ru_RU"/>
          </w:rPr>
          <w:rPr>
            <w:color w:val="0000EE"/>
            <w:u w:val="single"/>
          </w:rPr>
          <w:t>Гал.4:9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8:4–6</w:t>
      </w:r>
      <w:r>
        <w:rPr>
          <w:lang w:val="ru_RU" w:bidi="ru_RU"/>
        </w:rPr>
      </w:r>
    </w:p>
    <w:p>
      <w:pPr/>
      <w:r>
        <w:rPr>
          <w:lang w:val="ru_RU" w:bidi="ru_RU"/>
        </w:rPr>
      </w:r>
      <w:r>
        <w:rPr>
          <w:lang w:val="ru_RU" w:bidi="ru_RU"/>
        </w:rPr>
        <w:t xml:space="preserve">На самом деле, идолы, которым приносятся жертвы, не являются богами, так как существует только один Бог (см. </w:t>
      </w:r>
      <w:hyperlink r:id="rId287">
        <w:r>
          <w:rPr>
            <w:lang w:val="ru_RU" w:bidi="ru_RU"/>
          </w:rPr>
          <w:rPr>
            <w:color w:val="0000EE"/>
            <w:u w:val="single"/>
          </w:rPr>
          <w:t>Втор.6:4</w:t>
        </w:r>
      </w:hyperlink>
      <w:r>
        <w:rPr>
          <w:lang w:val="ru_RU" w:bidi="ru_RU"/>
        </w:rPr>
        <w:t xml:space="preserve">; ср. </w:t>
      </w:r>
      <w:hyperlink r:id="rId288">
        <w:r>
          <w:rPr>
            <w:lang w:val="ru_RU" w:bidi="ru_RU"/>
          </w:rPr>
          <w:rPr>
            <w:color w:val="0000EE"/>
            <w:u w:val="single"/>
          </w:rPr>
          <w:t>Втор.4:35</w:t>
        </w:r>
      </w:hyperlink>
      <w:r>
        <w:rPr>
          <w:lang w:val="ru_RU" w:bidi="ru_RU"/>
        </w:rPr>
        <w:t>,</w:t>
      </w:r>
      <w:hyperlink r:id="rId289">
        <w:r>
          <w:rPr>
            <w:lang w:val="ru_RU" w:bidi="ru_RU"/>
          </w:rPr>
          <w:rPr>
            <w:color w:val="0000EE"/>
            <w:u w:val="single"/>
          </w:rPr>
          <w:t>39</w:t>
        </w:r>
      </w:hyperlink>
      <w:r>
        <w:rPr>
          <w:lang w:val="ru_RU" w:bidi="ru_RU"/>
        </w:rPr>
        <w:t xml:space="preserve">; </w:t>
      </w:r>
      <w:hyperlink r:id="rId290">
        <w:r>
          <w:rPr>
            <w:lang w:val="ru_RU" w:bidi="ru_RU"/>
          </w:rPr>
          <w:rPr>
            <w:color w:val="0000EE"/>
            <w:u w:val="single"/>
          </w:rPr>
          <w:t>10:19–20</w:t>
        </w:r>
      </w:hyperlink>
      <w:r>
        <w:rPr>
          <w:lang w:val="ru_RU" w:bidi="ru_RU"/>
        </w:rPr>
        <w:t xml:space="preserve">). Он — Творец всего, включая обсуждаемое мясо. Единственная абсолютная реальность — это Бог-Отец, и один Господь — Иисус Христос, через Которого было создано всё существующее (ср. </w:t>
      </w:r>
      <w:hyperlink r:id="rId291">
        <w:r>
          <w:rPr>
            <w:lang w:val="ru_RU" w:bidi="ru_RU"/>
          </w:rPr>
          <w:rPr>
            <w:color w:val="0000EE"/>
            <w:u w:val="single"/>
          </w:rPr>
          <w:t>Ин.1:3</w:t>
        </w:r>
      </w:hyperlink>
      <w:r>
        <w:rPr>
          <w:lang w:val="ru_RU" w:bidi="ru_RU"/>
        </w:rPr>
        <w:t xml:space="preserve">; </w:t>
      </w:r>
      <w:hyperlink r:id="rId292">
        <w:r>
          <w:rPr>
            <w:lang w:val="ru_RU" w:bidi="ru_RU"/>
          </w:rPr>
          <w:rPr>
            <w:color w:val="0000EE"/>
            <w:u w:val="single"/>
          </w:rPr>
          <w:t>Кол.1:16</w:t>
        </w:r>
      </w:hyperlink>
      <w:r>
        <w:rPr>
          <w:lang w:val="ru_RU" w:bidi="ru_RU"/>
        </w:rPr>
        <w:t xml:space="preserve">; </w:t>
      </w:r>
      <w:hyperlink r:id="rId293">
        <w:r>
          <w:rPr>
            <w:lang w:val="ru_RU" w:bidi="ru_RU"/>
          </w:rPr>
          <w:rPr>
            <w:color w:val="0000EE"/>
            <w:u w:val="single"/>
          </w:rPr>
          <w:t>Евр.1:2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8:7</w:t>
      </w:r>
      <w:r>
        <w:rPr>
          <w:lang w:val="ru_RU" w:bidi="ru_RU"/>
        </w:rPr>
      </w:r>
    </w:p>
    <w:p>
      <w:pPr/>
      <w:r>
        <w:rPr>
          <w:lang w:val="ru_RU" w:bidi="ru_RU"/>
        </w:rPr>
      </w:r>
      <w:r>
        <w:rPr>
          <w:lang w:val="ru_RU" w:bidi="ru_RU"/>
        </w:rPr>
        <w:t xml:space="preserve">Многие из коринфских верующих, выросшие в языческом мире, воспринимали употребление такого мяса как выражение преданности богу, которому это мясо приносилось в жертву. Для таких христиан есть мясо, принесённое идолу, было бы уязвлением их слабой совести (см. </w:t>
      </w:r>
      <w:hyperlink r:id="rId294">
        <w:r>
          <w:rPr>
            <w:lang w:val="ru_RU" w:bidi="ru_RU"/>
          </w:rPr>
          <w:rPr>
            <w:color w:val="0000EE"/>
            <w:u w:val="single"/>
          </w:rPr>
          <w:t>8:10–12</w:t>
        </w:r>
      </w:hyperlink>
      <w:r>
        <w:rPr>
          <w:lang w:val="ru_RU" w:bidi="ru_RU"/>
        </w:rPr>
        <w:t xml:space="preserve">; </w:t>
      </w:r>
      <w:hyperlink r:id="rId295">
        <w:r>
          <w:rPr>
            <w:lang w:val="ru_RU" w:bidi="ru_RU"/>
          </w:rPr>
          <w:rPr>
            <w:color w:val="0000EE"/>
            <w:u w:val="single"/>
          </w:rPr>
          <w:t>10:28–29</w:t>
        </w:r>
      </w:hyperlink>
      <w:r>
        <w:rPr>
          <w:lang w:val="ru_RU" w:bidi="ru_RU"/>
        </w:rPr>
        <w:t xml:space="preserve">; </w:t>
      </w:r>
      <w:hyperlink r:id="rId296">
        <w:r>
          <w:rPr>
            <w:lang w:val="ru_RU" w:bidi="ru_RU"/>
          </w:rPr>
          <w:rPr>
            <w:color w:val="0000EE"/>
            <w:u w:val="single"/>
          </w:rPr>
          <w:t>Рим.14:13–23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8:8</w:t>
      </w:r>
      <w:r>
        <w:rPr>
          <w:lang w:val="ru_RU" w:bidi="ru_RU"/>
        </w:rPr>
      </w:r>
    </w:p>
    <w:p>
      <w:pPr/>
      <w:r>
        <w:rPr>
          <w:lang w:val="ru_RU" w:bidi="ru_RU"/>
        </w:rPr>
      </w:r>
      <w:r>
        <w:rPr>
          <w:lang w:val="ru_RU" w:bidi="ru_RU"/>
        </w:rPr>
        <w:t xml:space="preserve">Отношения коринфян с живым Богом не зависели от того, какую еду они ели или, наоборот, не ели (ср. </w:t>
      </w:r>
      <w:hyperlink r:id="rId297">
        <w:r>
          <w:rPr>
            <w:lang w:val="ru_RU" w:bidi="ru_RU"/>
          </w:rPr>
          <w:rPr>
            <w:color w:val="0000EE"/>
            <w:u w:val="single"/>
          </w:rPr>
          <w:t>Рим.14:17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8:9–10</w:t>
      </w:r>
      <w:r>
        <w:rPr>
          <w:lang w:val="ru_RU" w:bidi="ru_RU"/>
        </w:rPr>
      </w:r>
    </w:p>
    <w:p>
      <w:pPr/>
      <w:r>
        <w:rPr>
          <w:lang w:val="ru_RU" w:bidi="ru_RU"/>
        </w:rPr>
      </w:r>
      <w:r>
        <w:rPr>
          <w:lang w:val="ru_RU" w:bidi="ru_RU"/>
        </w:rPr>
        <w:t xml:space="preserve">Верующие должны быть внимательны к тому, чтобы их действия (например, употребление жертвенного мяса) не стали поводом к преткновению для других (ср. </w:t>
      </w:r>
      <w:hyperlink r:id="rId298">
        <w:r>
          <w:rPr>
            <w:lang w:val="ru_RU" w:bidi="ru_RU"/>
          </w:rPr>
          <w:rPr>
            <w:color w:val="0000EE"/>
            <w:u w:val="single"/>
          </w:rPr>
          <w:t>Рим.14:13</w:t>
        </w:r>
      </w:hyperlink>
      <w:r>
        <w:rPr>
          <w:lang w:val="ru_RU" w:bidi="ru_RU"/>
        </w:rPr>
        <w:t>,</w:t>
      </w:r>
      <w:hyperlink r:id="rId299">
        <w:r>
          <w:rPr>
            <w:lang w:val="ru_RU" w:bidi="ru_RU"/>
          </w:rPr>
          <w:rPr>
            <w:color w:val="0000EE"/>
            <w:u w:val="single"/>
          </w:rPr>
          <w:t>20–21</w:t>
        </w:r>
      </w:hyperlink>
      <w:r>
        <w:rPr>
          <w:lang w:val="ru_RU" w:bidi="ru_RU"/>
        </w:rPr>
        <w:t xml:space="preserve">; </w:t>
      </w:r>
      <w:hyperlink r:id="rId240">
        <w:r>
          <w:rPr>
            <w:lang w:val="ru_RU" w:bidi="ru_RU"/>
          </w:rPr>
          <w:rPr>
            <w:color w:val="0000EE"/>
            <w:u w:val="single"/>
          </w:rPr>
          <w:t>Гал.5:13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8:11</w:t>
      </w:r>
      <w:r>
        <w:rPr>
          <w:lang w:val="ru_RU" w:bidi="ru_RU"/>
        </w:rPr>
      </w:r>
    </w:p>
    <w:p>
      <w:pPr/>
      <w:r>
        <w:rPr>
          <w:lang w:val="ru_RU" w:bidi="ru_RU"/>
        </w:rPr>
      </w:r>
      <w:r>
        <w:rPr>
          <w:lang w:val="ru_RU" w:bidi="ru_RU"/>
        </w:rPr>
        <w:t>Если верующие будут настойчиво продолжать есть принесённое в жертву идолам мясо — так как их глубокое познание уверяет их, что это позволительно, — то это может погубить менее зрелых христиан (которые воспринимают это мясо как выражение поклонения языческим богам).</w:t>
      </w:r>
    </w:p>
    <w:p>
      <w:pPr>
        <w:pStyle w:val="ListBullet"/>
        <w:spacing w:line="240" w:lineRule="auto"/>
        <w:ind w:left="720"/>
      </w:pPr>
      <w:r>
        <w:rPr>
          <w:lang w:val="ru_RU" w:bidi="ru_RU"/>
        </w:rPr>
      </w:r>
      <w:r>
        <w:rPr>
          <w:lang w:val="ru_RU" w:bidi="ru_RU"/>
        </w:rPr>
        <w:t>«</w:t>
      </w:r>
      <w:r>
        <w:rPr>
          <w:lang w:val="ru_RU" w:bidi="ru_RU"/>
        </w:rPr>
        <w:t xml:space="preserve">за которого умер Христос» — </w:t>
      </w:r>
      <w:r>
        <w:rPr>
          <w:lang w:val="ru_RU" w:bidi="ru_RU"/>
        </w:rPr>
        <w:t xml:space="preserve">ср. </w:t>
      </w:r>
      <w:hyperlink r:id="rId300">
        <w:r>
          <w:rPr>
            <w:lang w:val="ru_RU" w:bidi="ru_RU"/>
          </w:rPr>
          <w:rPr>
            <w:color w:val="0000EE"/>
            <w:u w:val="single"/>
          </w:rPr>
          <w:t>Рим.14:15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8:12</w:t>
      </w:r>
      <w:r>
        <w:rPr>
          <w:lang w:val="ru_RU" w:bidi="ru_RU"/>
        </w:rPr>
      </w:r>
    </w:p>
    <w:p>
      <w:pPr/>
      <w:r>
        <w:rPr>
          <w:lang w:val="ru_RU" w:bidi="ru_RU"/>
        </w:rPr>
      </w:r>
      <w:r>
        <w:rPr>
          <w:lang w:val="ru_RU" w:bidi="ru_RU"/>
        </w:rPr>
        <w:t>Заставлять незрелых верующих грешить, делая их совесть уязвимой, — это то же самое, что грешить против Христа</w:t>
      </w:r>
      <w:r>
        <w:rPr>
          <w:i/>
          <w:lang w:val="ru_RU" w:bidi="ru_RU"/>
        </w:rPr>
        <w:t>,</w:t>
      </w:r>
      <w:r>
        <w:rPr>
          <w:lang w:val="ru_RU" w:bidi="ru_RU"/>
        </w:rPr>
        <w:t xml:space="preserve"> Который приобрёл их для Себя (ср. </w:t>
      </w:r>
      <w:hyperlink r:id="rId301">
        <w:r>
          <w:rPr>
            <w:lang w:val="ru_RU" w:bidi="ru_RU"/>
          </w:rPr>
          <w:rPr>
            <w:color w:val="0000EE"/>
            <w:u w:val="single"/>
          </w:rPr>
          <w:t>Мф.25:40</w:t>
        </w:r>
      </w:hyperlink>
      <w:r>
        <w:rPr>
          <w:lang w:val="ru_RU" w:bidi="ru_RU"/>
        </w:rPr>
        <w:t>,</w:t>
      </w:r>
      <w:hyperlink r:id="rId302">
        <w:r>
          <w:rPr>
            <w:lang w:val="ru_RU" w:bidi="ru_RU"/>
          </w:rPr>
          <w:rPr>
            <w:color w:val="0000EE"/>
            <w:u w:val="single"/>
          </w:rPr>
          <w:t>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8:13</w:t>
      </w:r>
      <w:r>
        <w:rPr>
          <w:lang w:val="ru_RU" w:bidi="ru_RU"/>
        </w:rPr>
      </w:r>
    </w:p>
    <w:p>
      <w:pPr/>
      <w:r>
        <w:rPr>
          <w:lang w:val="ru_RU" w:bidi="ru_RU"/>
        </w:rPr>
      </w:r>
      <w:r>
        <w:rPr>
          <w:lang w:val="ru_RU" w:bidi="ru_RU"/>
        </w:rPr>
        <w:t>Личные права должны быть подчинены более важному обязательству — не допустить, чтобы другой верующий оступился.</w:t>
      </w:r>
      <w:r>
        <w:rPr>
          <w:lang w:val="ru_RU" w:bidi="ru_RU"/>
        </w:rPr>
      </w:r>
      <w:r>
        <w:rPr>
          <w:lang w:val="ru_RU" w:bidi="ru_RU"/>
        </w:rPr>
      </w:r>
    </w:p>
    <w:p>
      <w:pPr/>
      <w:r>
        <w:rPr>
          <w:lang w:val="ru_RU" w:bidi="ru_RU"/>
        </w:rPr>
      </w:r>
    </w:p>
    <w:p>
      <w:pPr>
        <w:pStyle w:val="Heading2"/>
      </w:pPr>
      <w:r>
        <w:rPr>
          <w:lang w:val="ru_RU" w:bidi="ru_RU"/>
        </w:rPr>
        <w:t>1 Коринфянам 9:1–2</w:t>
      </w:r>
      <w:r>
        <w:rPr>
          <w:lang w:val="ru_RU" w:bidi="ru_RU"/>
        </w:rPr>
      </w:r>
    </w:p>
    <w:p>
      <w:pPr/>
      <w:r>
        <w:rPr>
          <w:lang w:val="ru_RU" w:bidi="ru_RU"/>
        </w:rPr>
      </w:r>
      <w:r>
        <w:rPr>
          <w:lang w:val="ru_RU" w:bidi="ru_RU"/>
        </w:rPr>
        <w:t xml:space="preserve">На каждый из этих четырёх риторических вопросов ожидается положительный ответ. Вопрос после обсуждения в </w:t>
      </w:r>
      <w:hyperlink r:id="rId283">
        <w:r>
          <w:rPr>
            <w:lang w:val="ru_RU" w:bidi="ru_RU"/>
          </w:rPr>
          <w:rPr>
            <w:color w:val="0000EE"/>
            <w:u w:val="single"/>
          </w:rPr>
          <w:t>8:1–13</w:t>
        </w:r>
      </w:hyperlink>
      <w:r>
        <w:rPr>
          <w:lang w:val="ru_RU" w:bidi="ru_RU"/>
        </w:rPr>
        <w:t xml:space="preserve">, — это утверждение о том, что Павел свободен от иудейских ритуальных обязательств — хотя, как Павел позже подчёркивает (см. </w:t>
      </w:r>
      <w:hyperlink r:id="rId303">
        <w:r>
          <w:rPr>
            <w:lang w:val="ru_RU" w:bidi="ru_RU"/>
          </w:rPr>
          <w:rPr>
            <w:color w:val="0000EE"/>
            <w:u w:val="single"/>
          </w:rPr>
          <w:t>9:19–23</w:t>
        </w:r>
      </w:hyperlink>
      <w:r>
        <w:rPr>
          <w:lang w:val="ru_RU" w:bidi="ru_RU"/>
        </w:rPr>
        <w:t>), он легко приспосабливается к обычаям иудеев, так как стремится обратить их ко Христу. Остальные три риторических вопроса — это утверждение апостольского авторитета Павла, который, очевидно, был поставлен под сомнение некоторыми верующими в Коринфе.</w:t>
      </w:r>
    </w:p>
    <w:p>
      <w:pPr>
        <w:pStyle w:val="ListBullet"/>
        <w:spacing w:line="240" w:lineRule="auto"/>
        <w:ind w:left="720"/>
      </w:pPr>
      <w:r>
        <w:rPr>
          <w:lang w:val="ru_RU" w:bidi="ru_RU"/>
        </w:rPr>
      </w:r>
      <w:r>
        <w:rPr>
          <w:lang w:val="ru_RU" w:bidi="ru_RU"/>
        </w:rPr>
        <w:t xml:space="preserve">Для скептиков реальность апостольского призвания Павла была подтверждена его личной встречей с Иисусом, нашим Господом, по дороге в Дамаск (см. </w:t>
      </w:r>
      <w:hyperlink r:id="rId304">
        <w:r>
          <w:rPr>
            <w:lang w:val="ru_RU" w:bidi="ru_RU"/>
          </w:rPr>
          <w:rPr>
            <w:color w:val="0000EE"/>
            <w:u w:val="single"/>
          </w:rPr>
          <w:t>15:8</w:t>
        </w:r>
      </w:hyperlink>
      <w:r>
        <w:rPr>
          <w:lang w:val="ru_RU" w:bidi="ru_RU"/>
        </w:rPr>
        <w:t xml:space="preserve">; </w:t>
      </w:r>
      <w:hyperlink r:id="rId305">
        <w:r>
          <w:rPr>
            <w:lang w:val="ru_RU" w:bidi="ru_RU"/>
          </w:rPr>
          <w:rPr>
            <w:color w:val="0000EE"/>
            <w:u w:val="single"/>
          </w:rPr>
          <w:t>Деян.9:3–6</w:t>
        </w:r>
      </w:hyperlink>
      <w:r>
        <w:rPr>
          <w:lang w:val="ru_RU" w:bidi="ru_RU"/>
        </w:rPr>
        <w:t>,</w:t>
      </w:r>
      <w:hyperlink r:id="rId306">
        <w:r>
          <w:rPr>
            <w:lang w:val="ru_RU" w:bidi="ru_RU"/>
          </w:rPr>
          <w:rPr>
            <w:color w:val="0000EE"/>
            <w:u w:val="single"/>
          </w:rPr>
          <w:t>17</w:t>
        </w:r>
      </w:hyperlink>
      <w:r>
        <w:rPr>
          <w:lang w:val="ru_RU" w:bidi="ru_RU"/>
        </w:rPr>
        <w:t xml:space="preserve">). Также сами коринфяне, которые пришли к вере через проповедь Павла (см. </w:t>
      </w:r>
      <w:hyperlink r:id="rId133">
        <w:r>
          <w:rPr>
            <w:lang w:val="ru_RU" w:bidi="ru_RU"/>
          </w:rPr>
          <w:rPr>
            <w:color w:val="0000EE"/>
            <w:u w:val="single"/>
          </w:rPr>
          <w:t>Деян.18:1–11</w:t>
        </w:r>
      </w:hyperlink>
      <w:r>
        <w:rPr>
          <w:lang w:val="ru_RU" w:bidi="ru_RU"/>
        </w:rPr>
        <w:t>), были доказательством (буквально «печатью») его статуса как апостола.</w:t>
      </w:r>
      <w:r>
        <w:rPr>
          <w:lang w:val="ru_RU" w:bidi="ru_RU"/>
        </w:rPr>
      </w:r>
      <w:r>
        <w:rPr>
          <w:lang w:val="ru_RU" w:bidi="ru_RU"/>
        </w:rPr>
      </w:r>
    </w:p>
    <w:p>
      <w:pPr/>
      <w:r>
        <w:rPr>
          <w:lang w:val="ru_RU" w:bidi="ru_RU"/>
        </w:rPr>
      </w:r>
    </w:p>
    <w:p>
      <w:pPr>
        <w:pStyle w:val="Heading2"/>
      </w:pPr>
      <w:r>
        <w:rPr>
          <w:lang w:val="ru_RU" w:bidi="ru_RU"/>
        </w:rPr>
        <w:t>1 Коринфянам 9:1–27</w:t>
      </w:r>
      <w:r>
        <w:rPr>
          <w:lang w:val="ru_RU" w:bidi="ru_RU"/>
        </w:rPr>
      </w:r>
    </w:p>
    <w:p>
      <w:pPr/>
      <w:r>
        <w:rPr>
          <w:lang w:val="ru_RU" w:bidi="ru_RU"/>
        </w:rPr>
      </w:r>
      <w:r>
        <w:rPr>
          <w:lang w:val="ru_RU" w:bidi="ru_RU"/>
        </w:rPr>
        <w:t xml:space="preserve">Продолжая рассуждение, начатое в </w:t>
      </w:r>
      <w:hyperlink r:id="rId252">
        <w:r>
          <w:rPr>
            <w:lang w:val="ru_RU" w:bidi="ru_RU"/>
          </w:rPr>
          <w:rPr>
            <w:color w:val="0000EE"/>
            <w:u w:val="single"/>
          </w:rPr>
          <w:t>8:1</w:t>
        </w:r>
      </w:hyperlink>
      <w:r>
        <w:rPr>
          <w:lang w:val="ru_RU" w:bidi="ru_RU"/>
        </w:rPr>
        <w:t xml:space="preserve"> (см. </w:t>
      </w:r>
      <w:r>
        <w:rPr>
          <w:lang w:val="ru_RU" w:bidi="ru_RU"/>
        </w:rPr>
        <w:t>комментарий к 8:1–11:1</w:t>
      </w:r>
      <w:r>
        <w:rPr>
          <w:lang w:val="ru_RU" w:bidi="ru_RU"/>
        </w:rPr>
        <w:t>), Павел приводит личные примеры того, как он отказывался от своих прав ради блага других людей.</w:t>
      </w:r>
      <w:r>
        <w:rPr>
          <w:lang w:val="ru_RU" w:bidi="ru_RU"/>
        </w:rPr>
      </w:r>
      <w:r>
        <w:rPr>
          <w:lang w:val="ru_RU" w:bidi="ru_RU"/>
        </w:rPr>
      </w:r>
    </w:p>
    <w:p>
      <w:pPr/>
      <w:r>
        <w:rPr>
          <w:lang w:val="ru_RU" w:bidi="ru_RU"/>
        </w:rPr>
      </w:r>
    </w:p>
    <w:p>
      <w:pPr>
        <w:pStyle w:val="Heading2"/>
      </w:pPr>
      <w:r>
        <w:rPr>
          <w:lang w:val="ru_RU" w:bidi="ru_RU"/>
        </w:rPr>
        <w:t>1 Коринфянам 9:3</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Вот мое защищение» — (или </w:t>
      </w:r>
      <w:r>
        <w:rPr>
          <w:i/>
          <w:lang w:val="ru_RU" w:bidi="ru_RU"/>
        </w:rPr>
        <w:t>мой ответ</w:t>
      </w:r>
      <w:r>
        <w:rPr>
          <w:lang w:val="ru_RU" w:bidi="ru_RU"/>
        </w:rPr>
        <w:t>)</w:t>
      </w:r>
      <w:r>
        <w:rPr>
          <w:lang w:val="ru_RU" w:bidi="ru_RU"/>
        </w:rPr>
        <w:t xml:space="preserve"> это юридический термин, обозначающий аргумент, выдвигаемый в ответ на обвинения.</w:t>
      </w:r>
    </w:p>
    <w:p>
      <w:pPr>
        <w:pStyle w:val="ListBullet"/>
        <w:spacing w:line="240" w:lineRule="auto"/>
        <w:ind w:left="720"/>
      </w:pPr>
      <w:r>
        <w:rPr>
          <w:lang w:val="ru_RU" w:bidi="ru_RU"/>
        </w:rPr>
      </w:r>
      <w:r>
        <w:rPr>
          <w:lang w:val="ru_RU" w:bidi="ru_RU"/>
        </w:rPr>
        <w:t>«</w:t>
      </w:r>
      <w:r>
        <w:rPr>
          <w:lang w:val="ru_RU" w:bidi="ru_RU"/>
        </w:rPr>
        <w:t>осуждающих меня» —</w:t>
      </w:r>
      <w:r>
        <w:rPr>
          <w:lang w:val="ru_RU" w:bidi="ru_RU"/>
        </w:rPr>
        <w:t xml:space="preserve"> ещё один ответ Павла на очередной вопрос к нему см. </w:t>
      </w:r>
      <w:hyperlink r:id="rId307">
        <w:r>
          <w:rPr>
            <w:lang w:val="ru_RU" w:bidi="ru_RU"/>
          </w:rPr>
          <w:rPr>
            <w:color w:val="0000EE"/>
            <w:u w:val="single"/>
          </w:rPr>
          <w:t>2Кор.11–12</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1 Коринфянам 9:4</w:t>
      </w:r>
      <w:r>
        <w:rPr>
          <w:lang w:val="ru_RU" w:bidi="ru_RU"/>
        </w:rPr>
      </w:r>
    </w:p>
    <w:p>
      <w:pPr/>
      <w:r>
        <w:rPr>
          <w:lang w:val="ru_RU" w:bidi="ru_RU"/>
        </w:rPr>
      </w:r>
      <w:r>
        <w:rPr>
          <w:lang w:val="ru_RU" w:bidi="ru_RU"/>
        </w:rPr>
        <w:t xml:space="preserve">Как апостол, Павел имел право ожидать пропитание и жильё от тех, кому он служил (ср. </w:t>
      </w:r>
      <w:hyperlink r:id="rId308">
        <w:r>
          <w:rPr>
            <w:lang w:val="ru_RU" w:bidi="ru_RU"/>
          </w:rPr>
          <w:rPr>
            <w:color w:val="0000EE"/>
            <w:u w:val="single"/>
          </w:rPr>
          <w:t>9:14</w:t>
        </w:r>
      </w:hyperlink>
      <w:r>
        <w:rPr>
          <w:lang w:val="ru_RU" w:bidi="ru_RU"/>
        </w:rPr>
        <w:t xml:space="preserve">; </w:t>
      </w:r>
      <w:hyperlink r:id="rId309">
        <w:r>
          <w:rPr>
            <w:lang w:val="ru_RU" w:bidi="ru_RU"/>
          </w:rPr>
          <w:rPr>
            <w:color w:val="0000EE"/>
            <w:u w:val="single"/>
          </w:rPr>
          <w:t>Лк.10:7–8</w:t>
        </w:r>
      </w:hyperlink>
      <w:r>
        <w:rPr>
          <w:lang w:val="ru_RU" w:bidi="ru_RU"/>
        </w:rPr>
        <w:t xml:space="preserve">). Тем не менее, чтобы избежать возможной критики, он не воспользовался этой привилегией (см. </w:t>
      </w:r>
      <w:hyperlink r:id="rId310">
        <w:r>
          <w:rPr>
            <w:lang w:val="ru_RU" w:bidi="ru_RU"/>
          </w:rPr>
          <w:rPr>
            <w:color w:val="0000EE"/>
            <w:u w:val="single"/>
          </w:rPr>
          <w:t>9:6</w:t>
        </w:r>
      </w:hyperlink>
      <w:r>
        <w:rPr>
          <w:lang w:val="ru_RU" w:bidi="ru_RU"/>
        </w:rPr>
        <w:t>,</w:t>
      </w:r>
      <w:hyperlink r:id="rId311">
        <w:r>
          <w:rPr>
            <w:lang w:val="ru_RU" w:bidi="ru_RU"/>
          </w:rPr>
          <w:rPr>
            <w:color w:val="0000EE"/>
            <w:u w:val="single"/>
          </w:rPr>
          <w:t>12</w:t>
        </w:r>
      </w:hyperlink>
      <w:r>
        <w:rPr>
          <w:lang w:val="ru_RU" w:bidi="ru_RU"/>
        </w:rPr>
        <w:t>,</w:t>
      </w:r>
      <w:hyperlink r:id="rId312">
        <w:r>
          <w:rPr>
            <w:lang w:val="ru_RU" w:bidi="ru_RU"/>
          </w:rPr>
          <w:rPr>
            <w:color w:val="0000EE"/>
            <w:u w:val="single"/>
          </w:rPr>
          <w:t>14–15</w:t>
        </w:r>
      </w:hyperlink>
      <w:r>
        <w:rPr>
          <w:lang w:val="ru_RU" w:bidi="ru_RU"/>
        </w:rPr>
        <w:t>,</w:t>
      </w:r>
      <w:hyperlink r:id="rId313">
        <w:r>
          <w:rPr>
            <w:lang w:val="ru_RU" w:bidi="ru_RU"/>
          </w:rPr>
          <w:rPr>
            <w:color w:val="0000EE"/>
            <w:u w:val="single"/>
          </w:rPr>
          <w:t>18</w:t>
        </w:r>
      </w:hyperlink>
      <w:r>
        <w:rPr>
          <w:lang w:val="ru_RU" w:bidi="ru_RU"/>
        </w:rPr>
        <w:t xml:space="preserve">; </w:t>
      </w:r>
      <w:hyperlink r:id="rId314">
        <w:r>
          <w:rPr>
            <w:lang w:val="ru_RU" w:bidi="ru_RU"/>
          </w:rPr>
          <w:rPr>
            <w:color w:val="0000EE"/>
            <w:u w:val="single"/>
          </w:rPr>
          <w:t>2Кор.11:7–9</w:t>
        </w:r>
      </w:hyperlink>
      <w:r>
        <w:rPr>
          <w:lang w:val="ru_RU" w:bidi="ru_RU"/>
        </w:rPr>
        <w:t xml:space="preserve">; </w:t>
      </w:r>
      <w:hyperlink r:id="rId315">
        <w:r>
          <w:rPr>
            <w:lang w:val="ru_RU" w:bidi="ru_RU"/>
          </w:rPr>
          <w:rPr>
            <w:color w:val="0000EE"/>
            <w:u w:val="single"/>
          </w:rPr>
          <w:t>12:13–14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9:5</w:t>
      </w:r>
      <w:r>
        <w:rPr>
          <w:lang w:val="ru_RU" w:bidi="ru_RU"/>
        </w:rPr>
      </w:r>
    </w:p>
    <w:p>
      <w:pPr>
        <w:pStyle w:val="ListBullet"/>
        <w:spacing w:line="240" w:lineRule="auto"/>
        <w:ind w:left="720"/>
      </w:pPr>
      <w:r>
        <w:rPr>
          <w:lang w:val="ru_RU" w:bidi="ru_RU"/>
        </w:rPr>
      </w:r>
      <w:r>
        <w:rPr>
          <w:lang w:val="ru_RU" w:bidi="ru_RU"/>
        </w:rPr>
        <w:t>«</w:t>
      </w:r>
      <w:r>
        <w:rPr>
          <w:lang w:val="ru_RU" w:bidi="ru_RU"/>
        </w:rPr>
        <w:t>братья Господни» —</w:t>
      </w:r>
      <w:r>
        <w:rPr>
          <w:lang w:val="ru_RU" w:bidi="ru_RU"/>
        </w:rPr>
        <w:t xml:space="preserve"> имена братьев Иисуса вы найдёте в </w:t>
      </w:r>
      <w:hyperlink r:id="rId316">
        <w:r>
          <w:rPr>
            <w:lang w:val="ru_RU" w:bidi="ru_RU"/>
          </w:rPr>
          <w:rPr>
            <w:color w:val="0000EE"/>
            <w:u w:val="single"/>
          </w:rPr>
          <w:t>Мк.6:3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Кифа» — в</w:t>
      </w:r>
      <w:r>
        <w:rPr>
          <w:lang w:val="ru_RU" w:bidi="ru_RU"/>
        </w:rPr>
        <w:t xml:space="preserve"> </w:t>
      </w:r>
      <w:hyperlink r:id="rId317">
        <w:r>
          <w:rPr>
            <w:lang w:val="ru_RU" w:bidi="ru_RU"/>
          </w:rPr>
          <w:rPr>
            <w:color w:val="0000EE"/>
            <w:u w:val="single"/>
          </w:rPr>
          <w:t>Мк.1:30</w:t>
        </w:r>
      </w:hyperlink>
      <w:r>
        <w:rPr>
          <w:lang w:val="ru_RU" w:bidi="ru_RU"/>
        </w:rPr>
        <w:t xml:space="preserve"> также говорится о том, что Пётр (или Кифа) был женат.</w:t>
      </w:r>
      <w:r>
        <w:rPr>
          <w:lang w:val="ru_RU" w:bidi="ru_RU"/>
        </w:rPr>
      </w:r>
      <w:r>
        <w:rPr>
          <w:lang w:val="ru_RU" w:bidi="ru_RU"/>
        </w:rPr>
      </w:r>
    </w:p>
    <w:p>
      <w:pPr/>
      <w:r>
        <w:rPr>
          <w:lang w:val="ru_RU" w:bidi="ru_RU"/>
        </w:rPr>
      </w:r>
    </w:p>
    <w:p>
      <w:pPr>
        <w:pStyle w:val="Heading2"/>
      </w:pPr>
      <w:r>
        <w:rPr>
          <w:lang w:val="ru_RU" w:bidi="ru_RU"/>
        </w:rPr>
        <w:t>1 Коринфянам 9:7–10</w:t>
      </w:r>
      <w:r>
        <w:rPr>
          <w:lang w:val="ru_RU" w:bidi="ru_RU"/>
        </w:rPr>
      </w:r>
    </w:p>
    <w:p>
      <w:pPr/>
      <w:r>
        <w:rPr>
          <w:lang w:val="ru_RU" w:bidi="ru_RU"/>
        </w:rPr>
      </w:r>
      <w:r>
        <w:rPr>
          <w:lang w:val="ru_RU" w:bidi="ru_RU"/>
        </w:rPr>
        <w:t>Эти примеры подтверждают точку зрения Павла, что он и другие христианские служители имели право на поддержку со стороны тех, кому они служили.</w:t>
      </w:r>
      <w:r>
        <w:rPr>
          <w:lang w:val="ru_RU" w:bidi="ru_RU"/>
        </w:rPr>
      </w:r>
      <w:r>
        <w:rPr>
          <w:lang w:val="ru_RU" w:bidi="ru_RU"/>
        </w:rPr>
      </w:r>
    </w:p>
    <w:p>
      <w:pPr/>
      <w:r>
        <w:rPr>
          <w:lang w:val="ru_RU" w:bidi="ru_RU"/>
        </w:rPr>
      </w:r>
    </w:p>
    <w:p>
      <w:pPr>
        <w:pStyle w:val="Heading2"/>
      </w:pPr>
      <w:r>
        <w:rPr>
          <w:lang w:val="ru_RU" w:bidi="ru_RU"/>
        </w:rPr>
        <w:t>1 Коринфянам 9:12</w:t>
      </w:r>
      <w:r>
        <w:rPr>
          <w:lang w:val="ru_RU" w:bidi="ru_RU"/>
        </w:rPr>
      </w:r>
    </w:p>
    <w:p>
      <w:pPr/>
      <w:r>
        <w:rPr>
          <w:lang w:val="ru_RU" w:bidi="ru_RU"/>
        </w:rPr>
      </w:r>
      <w:r>
        <w:rPr>
          <w:lang w:val="ru_RU" w:bidi="ru_RU"/>
        </w:rPr>
        <w:t xml:space="preserve">В отличие от других христианских служителей, которых поддерживали коринфяне, Павел больше всех имел право претендовать на поддержку с их стороны, поскольку именно от него они впервые услышали Благую Весть. Однако, чтобы избежать критики, он никогда не пользовался этим правом (см. </w:t>
      </w:r>
      <w:hyperlink r:id="rId310">
        <w:r>
          <w:rPr>
            <w:lang w:val="ru_RU" w:bidi="ru_RU"/>
          </w:rPr>
          <w:rPr>
            <w:color w:val="0000EE"/>
            <w:u w:val="single"/>
          </w:rPr>
          <w:t>9:6</w:t>
        </w:r>
      </w:hyperlink>
      <w:r>
        <w:rPr>
          <w:lang w:val="ru_RU" w:bidi="ru_RU"/>
        </w:rPr>
        <w:t>,</w:t>
      </w:r>
      <w:hyperlink r:id="rId312">
        <w:r>
          <w:rPr>
            <w:lang w:val="ru_RU" w:bidi="ru_RU"/>
          </w:rPr>
          <w:rPr>
            <w:color w:val="0000EE"/>
            <w:u w:val="single"/>
          </w:rPr>
          <w:t>14–15</w:t>
        </w:r>
      </w:hyperlink>
      <w:r>
        <w:rPr>
          <w:lang w:val="ru_RU" w:bidi="ru_RU"/>
        </w:rPr>
        <w:t>,</w:t>
      </w:r>
      <w:hyperlink r:id="rId313">
        <w:r>
          <w:rPr>
            <w:lang w:val="ru_RU" w:bidi="ru_RU"/>
          </w:rPr>
          <w:rPr>
            <w:color w:val="0000EE"/>
            <w:u w:val="single"/>
          </w:rPr>
          <w:t>18</w:t>
        </w:r>
      </w:hyperlink>
      <w:r>
        <w:rPr>
          <w:lang w:val="ru_RU" w:bidi="ru_RU"/>
        </w:rPr>
        <w:t xml:space="preserve">; ср. </w:t>
      </w:r>
      <w:hyperlink r:id="rId169">
        <w:r>
          <w:rPr>
            <w:lang w:val="ru_RU" w:bidi="ru_RU"/>
          </w:rPr>
          <w:rPr>
            <w:color w:val="0000EE"/>
            <w:u w:val="single"/>
          </w:rPr>
          <w:t>Деян.18:3</w:t>
        </w:r>
      </w:hyperlink>
      <w:r>
        <w:rPr>
          <w:lang w:val="ru_RU" w:bidi="ru_RU"/>
        </w:rPr>
        <w:t xml:space="preserve">; </w:t>
      </w:r>
      <w:hyperlink r:id="rId314">
        <w:r>
          <w:rPr>
            <w:lang w:val="ru_RU" w:bidi="ru_RU"/>
          </w:rPr>
          <w:rPr>
            <w:color w:val="0000EE"/>
            <w:u w:val="single"/>
          </w:rPr>
          <w:t>2Кор.11:7–9</w:t>
        </w:r>
      </w:hyperlink>
      <w:r>
        <w:rPr>
          <w:lang w:val="ru_RU" w:bidi="ru_RU"/>
        </w:rPr>
        <w:t xml:space="preserve">; </w:t>
      </w:r>
      <w:hyperlink r:id="rId315">
        <w:r>
          <w:rPr>
            <w:lang w:val="ru_RU" w:bidi="ru_RU"/>
          </w:rPr>
          <w:rPr>
            <w:color w:val="0000EE"/>
            <w:u w:val="single"/>
          </w:rPr>
          <w:t>12:13–14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9:13</w:t>
      </w:r>
      <w:r>
        <w:rPr>
          <w:lang w:val="ru_RU" w:bidi="ru_RU"/>
        </w:rPr>
      </w:r>
    </w:p>
    <w:p>
      <w:pPr/>
      <w:r>
        <w:rPr>
          <w:lang w:val="ru_RU" w:bidi="ru_RU"/>
        </w:rPr>
      </w:r>
      <w:r>
        <w:rPr>
          <w:lang w:val="ru_RU" w:bidi="ru_RU"/>
        </w:rPr>
        <w:t xml:space="preserve">Возможно, Павел имеет в виду левитов и священников Божьего Храма в Иерусалиме (см. </w:t>
      </w:r>
      <w:hyperlink r:id="rId318">
        <w:r>
          <w:rPr>
            <w:lang w:val="ru_RU" w:bidi="ru_RU"/>
          </w:rPr>
          <w:rPr>
            <w:color w:val="0000EE"/>
            <w:u w:val="single"/>
          </w:rPr>
          <w:t>Втор.18:1–4</w:t>
        </w:r>
      </w:hyperlink>
      <w:r>
        <w:rPr>
          <w:lang w:val="ru_RU" w:bidi="ru_RU"/>
        </w:rPr>
        <w:t xml:space="preserve">; ср. </w:t>
      </w:r>
      <w:hyperlink r:id="rId319">
        <w:r>
          <w:rPr>
            <w:lang w:val="ru_RU" w:bidi="ru_RU"/>
          </w:rPr>
          <w:rPr>
            <w:color w:val="0000EE"/>
            <w:u w:val="single"/>
          </w:rPr>
          <w:t>Лев.6:16–17</w:t>
        </w:r>
      </w:hyperlink>
      <w:r>
        <w:rPr>
          <w:lang w:val="ru_RU" w:bidi="ru_RU"/>
        </w:rPr>
        <w:t>,</w:t>
      </w:r>
      <w:hyperlink r:id="rId320">
        <w:r>
          <w:rPr>
            <w:lang w:val="ru_RU" w:bidi="ru_RU"/>
          </w:rPr>
          <w:rPr>
            <w:color w:val="0000EE"/>
            <w:u w:val="single"/>
          </w:rPr>
          <w:t>26</w:t>
        </w:r>
      </w:hyperlink>
      <w:r>
        <w:rPr>
          <w:lang w:val="ru_RU" w:bidi="ru_RU"/>
        </w:rPr>
        <w:t xml:space="preserve">; </w:t>
      </w:r>
      <w:hyperlink r:id="rId321">
        <w:r>
          <w:rPr>
            <w:lang w:val="ru_RU" w:bidi="ru_RU"/>
          </w:rPr>
          <w:rPr>
            <w:color w:val="0000EE"/>
            <w:u w:val="single"/>
          </w:rPr>
          <w:t>Чис.18:8–32</w:t>
        </w:r>
      </w:hyperlink>
      <w:r>
        <w:rPr>
          <w:lang w:val="ru_RU" w:bidi="ru_RU"/>
        </w:rPr>
        <w:t>), но языческие жрецы в храмах вокруг Коринфа поступали бы точно так же.</w:t>
      </w:r>
      <w:r>
        <w:rPr>
          <w:lang w:val="ru_RU" w:bidi="ru_RU"/>
        </w:rPr>
      </w:r>
      <w:r>
        <w:rPr>
          <w:lang w:val="ru_RU" w:bidi="ru_RU"/>
        </w:rPr>
      </w:r>
    </w:p>
    <w:p>
      <w:pPr/>
      <w:r>
        <w:rPr>
          <w:lang w:val="ru_RU" w:bidi="ru_RU"/>
        </w:rPr>
      </w:r>
    </w:p>
    <w:p>
      <w:pPr>
        <w:pStyle w:val="Heading2"/>
      </w:pPr>
      <w:r>
        <w:rPr>
          <w:lang w:val="ru_RU" w:bidi="ru_RU"/>
        </w:rPr>
        <w:t>1 Коринфянам 9:14</w:t>
      </w:r>
      <w:r>
        <w:rPr>
          <w:lang w:val="ru_RU" w:bidi="ru_RU"/>
        </w:rPr>
      </w:r>
    </w:p>
    <w:p>
      <w:pPr/>
      <w:r>
        <w:rPr>
          <w:lang w:val="ru_RU" w:bidi="ru_RU"/>
        </w:rPr>
      </w:r>
      <w:r>
        <w:rPr>
          <w:lang w:val="ru_RU" w:bidi="ru_RU"/>
        </w:rPr>
        <w:t>«</w:t>
      </w:r>
      <w:r>
        <w:rPr>
          <w:lang w:val="ru_RU" w:bidi="ru_RU"/>
        </w:rPr>
        <w:t>Господь повелел» —</w:t>
      </w:r>
      <w:r>
        <w:rPr>
          <w:lang w:val="ru_RU" w:bidi="ru_RU"/>
        </w:rPr>
        <w:t xml:space="preserve"> см. </w:t>
      </w:r>
      <w:hyperlink r:id="rId322">
        <w:r>
          <w:rPr>
            <w:lang w:val="ru_RU" w:bidi="ru_RU"/>
          </w:rPr>
          <w:rPr>
            <w:color w:val="0000EE"/>
            <w:u w:val="single"/>
          </w:rPr>
          <w:t>Мф.10:10</w:t>
        </w:r>
      </w:hyperlink>
      <w:r>
        <w:rPr>
          <w:lang w:val="ru_RU" w:bidi="ru_RU"/>
        </w:rPr>
        <w:t xml:space="preserve">; </w:t>
      </w:r>
      <w:hyperlink r:id="rId323">
        <w:r>
          <w:rPr>
            <w:lang w:val="ru_RU" w:bidi="ru_RU"/>
          </w:rPr>
          <w:rPr>
            <w:color w:val="0000EE"/>
            <w:u w:val="single"/>
          </w:rPr>
          <w:t>Лк.10:7</w:t>
        </w:r>
      </w:hyperlink>
      <w:r>
        <w:rPr>
          <w:lang w:val="ru_RU" w:bidi="ru_RU"/>
        </w:rPr>
        <w:t xml:space="preserve">; см. также </w:t>
      </w:r>
      <w:hyperlink r:id="rId324">
        <w:r>
          <w:rPr>
            <w:lang w:val="ru_RU" w:bidi="ru_RU"/>
          </w:rPr>
          <w:rPr>
            <w:color w:val="0000EE"/>
            <w:u w:val="single"/>
          </w:rPr>
          <w:t>Гал.6:6</w:t>
        </w:r>
      </w:hyperlink>
      <w:r>
        <w:rPr>
          <w:lang w:val="ru_RU" w:bidi="ru_RU"/>
        </w:rPr>
        <w:t xml:space="preserve">; </w:t>
      </w:r>
      <w:hyperlink r:id="rId325">
        <w:r>
          <w:rPr>
            <w:lang w:val="ru_RU" w:bidi="ru_RU"/>
          </w:rPr>
          <w:rPr>
            <w:color w:val="0000EE"/>
            <w:u w:val="single"/>
          </w:rPr>
          <w:t>1Тим.5:17–18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9:15</w:t>
      </w:r>
      <w:r>
        <w:rPr>
          <w:lang w:val="ru_RU" w:bidi="ru_RU"/>
        </w:rPr>
      </w:r>
    </w:p>
    <w:p>
      <w:pPr/>
      <w:r>
        <w:rPr>
          <w:lang w:val="ru_RU" w:bidi="ru_RU"/>
        </w:rPr>
      </w:r>
      <w:r>
        <w:rPr>
          <w:lang w:val="ru_RU" w:bidi="ru_RU"/>
        </w:rPr>
        <w:t xml:space="preserve">Павел никогда не отстаивал свои права и не стремился к этому сейчас. Скорее, он демонстрировал, как важно отказаться от своих прав ради других (ср. </w:t>
      </w:r>
      <w:hyperlink r:id="rId326">
        <w:r>
          <w:rPr>
            <w:lang w:val="ru_RU" w:bidi="ru_RU"/>
          </w:rPr>
          <w:rPr>
            <w:color w:val="0000EE"/>
            <w:u w:val="single"/>
          </w:rPr>
          <w:t>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9:16</w:t>
      </w:r>
      <w:r>
        <w:rPr>
          <w:lang w:val="ru_RU" w:bidi="ru_RU"/>
        </w:rPr>
      </w:r>
    </w:p>
    <w:p>
      <w:pPr/>
      <w:r>
        <w:rPr>
          <w:lang w:val="ru_RU" w:bidi="ru_RU"/>
        </w:rPr>
      </w:r>
      <w:r>
        <w:rPr>
          <w:lang w:val="ru_RU" w:bidi="ru_RU"/>
        </w:rPr>
        <w:t>«</w:t>
      </w:r>
      <w:r>
        <w:rPr>
          <w:lang w:val="ru_RU" w:bidi="ru_RU"/>
        </w:rPr>
        <w:t>это необходимая обязанность моя» —</w:t>
      </w:r>
      <w:r>
        <w:rPr>
          <w:lang w:val="ru_RU" w:bidi="ru_RU"/>
        </w:rPr>
        <w:t xml:space="preserve"> </w:t>
      </w:r>
      <w:hyperlink r:id="rId327">
        <w:r>
          <w:rPr>
            <w:lang w:val="ru_RU" w:bidi="ru_RU"/>
          </w:rPr>
          <w:rPr>
            <w:color w:val="0000EE"/>
            <w:u w:val="single"/>
          </w:rPr>
          <w:t>Деян.22:14–15</w:t>
        </w:r>
      </w:hyperlink>
      <w:r>
        <w:rPr>
          <w:lang w:val="ru_RU" w:bidi="ru_RU"/>
        </w:rPr>
        <w:t xml:space="preserve">; </w:t>
      </w:r>
      <w:hyperlink r:id="rId328">
        <w:r>
          <w:rPr>
            <w:lang w:val="ru_RU" w:bidi="ru_RU"/>
          </w:rPr>
          <w:rPr>
            <w:color w:val="0000EE"/>
            <w:u w:val="single"/>
          </w:rPr>
          <w:t>26:16–18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9:18</w:t>
      </w:r>
      <w:r>
        <w:rPr>
          <w:lang w:val="ru_RU" w:bidi="ru_RU"/>
        </w:rPr>
      </w:r>
    </w:p>
    <w:p>
      <w:pPr/>
      <w:r>
        <w:rPr>
          <w:lang w:val="ru_RU" w:bidi="ru_RU"/>
        </w:rPr>
      </w:r>
      <w:r>
        <w:rPr>
          <w:lang w:val="ru_RU" w:bidi="ru_RU"/>
        </w:rPr>
        <w:t xml:space="preserve">Павел получал радость от того, что он проповедовал Благую Весть и не получал за это оплату. Это ещё один пример того, как христиане должны быть готовы отказаться от своих прав ради других (ср. </w:t>
      </w:r>
      <w:hyperlink r:id="rId326">
        <w:r>
          <w:rPr>
            <w:lang w:val="ru_RU" w:bidi="ru_RU"/>
          </w:rPr>
          <w:rPr>
            <w:color w:val="0000EE"/>
            <w:u w:val="single"/>
          </w:rPr>
          <w:t>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9:19–23</w:t>
      </w:r>
      <w:r>
        <w:rPr>
          <w:lang w:val="ru_RU" w:bidi="ru_RU"/>
        </w:rPr>
      </w:r>
    </w:p>
    <w:p>
      <w:pPr/>
      <w:r>
        <w:rPr>
          <w:lang w:val="ru_RU" w:bidi="ru_RU"/>
        </w:rPr>
      </w:r>
      <w:r>
        <w:rPr>
          <w:lang w:val="ru_RU" w:bidi="ru_RU"/>
        </w:rPr>
        <w:t>Павел ставит себя в положение раба в доме. Он показывает, насколько далеко он был готов зайти в своём образе жизни и поведении, чтобы привести людей, которым он проповедовал, ко Христу.</w:t>
      </w:r>
      <w:r>
        <w:rPr>
          <w:lang w:val="ru_RU" w:bidi="ru_RU"/>
        </w:rPr>
      </w:r>
      <w:r>
        <w:rPr>
          <w:lang w:val="ru_RU" w:bidi="ru_RU"/>
        </w:rPr>
      </w:r>
    </w:p>
    <w:p>
      <w:pPr/>
      <w:r>
        <w:rPr>
          <w:lang w:val="ru_RU" w:bidi="ru_RU"/>
        </w:rPr>
      </w:r>
    </w:p>
    <w:p>
      <w:pPr>
        <w:pStyle w:val="Heading2"/>
      </w:pPr>
      <w:r>
        <w:rPr>
          <w:lang w:val="ru_RU" w:bidi="ru_RU"/>
        </w:rPr>
        <w:t>1 Коринфянам 9:24–27</w:t>
      </w:r>
      <w:r>
        <w:rPr>
          <w:lang w:val="ru_RU" w:bidi="ru_RU"/>
        </w:rPr>
      </w:r>
    </w:p>
    <w:p>
      <w:pPr/>
      <w:r>
        <w:rPr>
          <w:lang w:val="ru_RU" w:bidi="ru_RU"/>
        </w:rPr>
      </w:r>
      <w:r>
        <w:rPr>
          <w:lang w:val="ru_RU" w:bidi="ru_RU"/>
        </w:rPr>
        <w:t xml:space="preserve">Чтобы показать, насколько серьёзно коринфянам следует относиться к вопросу своего спасения, Павел ссылается на известные Истмийские игры, спортивные соревнования, проходившее в Коринфе каждые два года. </w:t>
      </w:r>
    </w:p>
    <w:p>
      <w:pPr>
        <w:pStyle w:val="ListBullet"/>
        <w:spacing w:line="240" w:lineRule="auto"/>
        <w:ind w:left="720"/>
      </w:pPr>
      <w:r>
        <w:rPr>
          <w:lang w:val="ru_RU" w:bidi="ru_RU"/>
        </w:rPr>
      </w:r>
      <w:r>
        <w:rPr>
          <w:lang w:val="ru_RU" w:bidi="ru_RU"/>
        </w:rPr>
        <w:t>«</w:t>
      </w:r>
      <w:r>
        <w:rPr>
          <w:lang w:val="ru_RU" w:bidi="ru_RU"/>
        </w:rPr>
        <w:t>Все подвижники воздерживаются от всего» —</w:t>
      </w:r>
      <w:r>
        <w:rPr>
          <w:lang w:val="ru_RU" w:bidi="ru_RU"/>
        </w:rPr>
        <w:t xml:space="preserve"> строгая самодисциплина необходима для спортсменов, соревнующихся за приз. Во времена Павла спортсмены проходили месяцы интенсивной подготовки перед соревнованиями. Точно так же строгая самодисциплина (ср. </w:t>
      </w:r>
      <w:hyperlink r:id="rId329">
        <w:r>
          <w:rPr>
            <w:lang w:val="ru_RU" w:bidi="ru_RU"/>
          </w:rPr>
          <w:rPr>
            <w:color w:val="0000EE"/>
            <w:u w:val="single"/>
          </w:rPr>
          <w:t>Гал.5:22–23</w:t>
        </w:r>
      </w:hyperlink>
      <w:r>
        <w:rPr>
          <w:lang w:val="ru_RU" w:bidi="ru_RU"/>
        </w:rPr>
        <w:t xml:space="preserve">) необходима, если человек хочет получить нетленную награду — спасение. Христиане должны ежедневно тренировать себя в послушании Христу. </w:t>
      </w:r>
    </w:p>
    <w:p>
      <w:pPr>
        <w:pStyle w:val="ListBullet"/>
        <w:spacing w:line="240" w:lineRule="auto"/>
        <w:ind w:left="720"/>
      </w:pPr>
      <w:r>
        <w:rPr>
          <w:lang w:val="ru_RU" w:bidi="ru_RU"/>
        </w:rPr>
      </w:r>
      <w:r>
        <w:rPr>
          <w:lang w:val="ru_RU" w:bidi="ru_RU"/>
        </w:rPr>
        <w:t>«</w:t>
      </w:r>
      <w:r>
        <w:rPr>
          <w:lang w:val="ru_RU" w:bidi="ru_RU"/>
        </w:rPr>
        <w:t>для получения венца тленного» — часто наградой на</w:t>
      </w:r>
      <w:r>
        <w:rPr>
          <w:lang w:val="ru_RU" w:bidi="ru_RU"/>
        </w:rPr>
        <w:t xml:space="preserve"> спортивных соревнованиях были венки из лавровых листьев (ср. </w:t>
      </w:r>
      <w:hyperlink r:id="rId330">
        <w:r>
          <w:rPr>
            <w:lang w:val="ru_RU" w:bidi="ru_RU"/>
          </w:rPr>
          <w:rPr>
            <w:color w:val="0000EE"/>
            <w:u w:val="single"/>
          </w:rPr>
          <w:t>2Тим.4:8</w:t>
        </w:r>
      </w:hyperlink>
      <w:r>
        <w:rPr>
          <w:lang w:val="ru_RU" w:bidi="ru_RU"/>
        </w:rPr>
        <w:t xml:space="preserve">; </w:t>
      </w:r>
      <w:hyperlink r:id="rId331">
        <w:r>
          <w:rPr>
            <w:lang w:val="ru_RU" w:bidi="ru_RU"/>
          </w:rPr>
          <w:rPr>
            <w:color w:val="0000EE"/>
            <w:u w:val="single"/>
          </w:rPr>
          <w:t>Иак.1:12</w:t>
        </w:r>
      </w:hyperlink>
      <w:r>
        <w:rPr>
          <w:lang w:val="ru_RU" w:bidi="ru_RU"/>
        </w:rPr>
        <w:t xml:space="preserve">; </w:t>
      </w:r>
      <w:hyperlink r:id="rId332">
        <w:r>
          <w:rPr>
            <w:lang w:val="ru_RU" w:bidi="ru_RU"/>
          </w:rPr>
          <w:rPr>
            <w:color w:val="0000EE"/>
            <w:u w:val="single"/>
          </w:rPr>
          <w:t>1Пет.5:4</w:t>
        </w:r>
      </w:hyperlink>
      <w:r>
        <w:rPr>
          <w:lang w:val="ru_RU" w:bidi="ru_RU"/>
        </w:rPr>
        <w:t xml:space="preserve">; </w:t>
      </w:r>
      <w:hyperlink r:id="rId333">
        <w:r>
          <w:rPr>
            <w:lang w:val="ru_RU" w:bidi="ru_RU"/>
          </w:rPr>
          <w:rPr>
            <w:color w:val="0000EE"/>
            <w:u w:val="single"/>
          </w:rPr>
          <w:t>Откр.2:10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9:26</w:t>
      </w:r>
      <w:r>
        <w:rPr>
          <w:lang w:val="ru_RU" w:bidi="ru_RU"/>
        </w:rPr>
      </w:r>
    </w:p>
    <w:p>
      <w:pPr/>
      <w:r>
        <w:rPr>
          <w:lang w:val="ru_RU" w:bidi="ru_RU"/>
        </w:rPr>
      </w:r>
      <w:r>
        <w:rPr>
          <w:lang w:val="ru_RU" w:bidi="ru_RU"/>
        </w:rPr>
        <w:t>«</w:t>
      </w:r>
      <w:r>
        <w:rPr>
          <w:lang w:val="ru_RU" w:bidi="ru_RU"/>
        </w:rPr>
        <w:t>бьюсь не так, чтобы только бить воздух» —</w:t>
      </w:r>
      <w:r>
        <w:rPr>
          <w:lang w:val="ru_RU" w:bidi="ru_RU"/>
        </w:rPr>
        <w:t xml:space="preserve"> христиане должны по-настоящему практиковать и тренироваться в послушании Христу, а не просто создавать видимость.</w:t>
      </w:r>
      <w:r>
        <w:rPr>
          <w:lang w:val="ru_RU" w:bidi="ru_RU"/>
        </w:rPr>
      </w:r>
      <w:r>
        <w:rPr>
          <w:lang w:val="ru_RU" w:bidi="ru_RU"/>
        </w:rPr>
      </w:r>
    </w:p>
    <w:p>
      <w:pPr/>
      <w:r>
        <w:rPr>
          <w:lang w:val="ru_RU" w:bidi="ru_RU"/>
        </w:rPr>
      </w:r>
    </w:p>
    <w:p>
      <w:pPr>
        <w:pStyle w:val="Heading2"/>
      </w:pPr>
      <w:r>
        <w:rPr>
          <w:lang w:val="ru_RU" w:bidi="ru_RU"/>
        </w:rPr>
        <w:t>1 Коринфянам 9:27</w:t>
      </w:r>
      <w:r>
        <w:rPr>
          <w:lang w:val="ru_RU" w:bidi="ru_RU"/>
        </w:rPr>
      </w:r>
    </w:p>
    <w:p>
      <w:pPr/>
      <w:r>
        <w:rPr>
          <w:lang w:val="ru_RU" w:bidi="ru_RU"/>
        </w:rPr>
      </w:r>
      <w:r>
        <w:rPr>
          <w:lang w:val="ru_RU" w:bidi="ru_RU"/>
        </w:rPr>
        <w:t>«</w:t>
      </w:r>
      <w:r>
        <w:rPr>
          <w:lang w:val="ru_RU" w:bidi="ru_RU"/>
        </w:rPr>
        <w:t>дабы … самому не остаться недостойным» —</w:t>
      </w:r>
      <w:r>
        <w:rPr>
          <w:lang w:val="ru_RU" w:bidi="ru_RU"/>
        </w:rPr>
        <w:t xml:space="preserve"> те, кто дисквалифицирован на спортивных соревнованиях, не имеют надежды выиграть награду. Чтобы не потерять вечную награду, Павел строго дисциплинировал себя, как спортсмен, чтобы не отвернуться от Христа в сторону греховной жизни (см. </w:t>
      </w:r>
      <w:hyperlink r:id="rId334">
        <w:r>
          <w:rPr>
            <w:lang w:val="ru_RU" w:bidi="ru_RU"/>
          </w:rPr>
          <w:rPr>
            <w:color w:val="0000EE"/>
            <w:u w:val="single"/>
          </w:rPr>
          <w:t>9:25</w:t>
        </w:r>
      </w:hyperlink>
      <w:r>
        <w:rPr>
          <w:lang w:val="ru_RU" w:bidi="ru_RU"/>
        </w:rPr>
        <w:t xml:space="preserve">; </w:t>
      </w:r>
      <w:hyperlink r:id="rId335">
        <w:r>
          <w:rPr>
            <w:lang w:val="ru_RU" w:bidi="ru_RU"/>
          </w:rPr>
          <w:rPr>
            <w:color w:val="0000EE"/>
            <w:u w:val="single"/>
          </w:rPr>
          <w:t>Евр.12:1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10:1–11</w:t>
      </w:r>
      <w:r>
        <w:rPr>
          <w:lang w:val="ru_RU" w:bidi="ru_RU"/>
        </w:rPr>
      </w:r>
    </w:p>
    <w:p>
      <w:pPr/>
      <w:r>
        <w:rPr>
          <w:lang w:val="ru_RU" w:bidi="ru_RU"/>
        </w:rPr>
      </w:r>
      <w:r>
        <w:rPr>
          <w:lang w:val="ru_RU" w:bidi="ru_RU"/>
        </w:rPr>
        <w:t xml:space="preserve">Несмотря на то, что израильтяне были Божьим народом и Бог даровал им спасение и всё необходимое для спасения (см. </w:t>
      </w:r>
      <w:hyperlink r:id="rId336">
        <w:r>
          <w:rPr>
            <w:lang w:val="ru_RU" w:bidi="ru_RU"/>
          </w:rPr>
          <w:rPr>
            <w:color w:val="0000EE"/>
            <w:u w:val="single"/>
          </w:rPr>
          <w:t>Исх.13:21–22</w:t>
        </w:r>
      </w:hyperlink>
      <w:r>
        <w:rPr>
          <w:lang w:val="ru_RU" w:bidi="ru_RU"/>
        </w:rPr>
        <w:t xml:space="preserve">; </w:t>
      </w:r>
      <w:hyperlink r:id="rId337">
        <w:r>
          <w:rPr>
            <w:lang w:val="ru_RU" w:bidi="ru_RU"/>
          </w:rPr>
          <w:rPr>
            <w:color w:val="0000EE"/>
            <w:u w:val="single"/>
          </w:rPr>
          <w:t>14:21–29</w:t>
        </w:r>
      </w:hyperlink>
      <w:r>
        <w:rPr>
          <w:lang w:val="ru_RU" w:bidi="ru_RU"/>
        </w:rPr>
        <w:t>), они всё равно попали под Божий суд из-за своего непослушания.</w:t>
      </w:r>
      <w:r>
        <w:rPr>
          <w:lang w:val="ru_RU" w:bidi="ru_RU"/>
        </w:rPr>
      </w:r>
      <w:r>
        <w:rPr>
          <w:lang w:val="ru_RU" w:bidi="ru_RU"/>
        </w:rPr>
      </w:r>
    </w:p>
    <w:p>
      <w:pPr/>
      <w:r>
        <w:rPr>
          <w:lang w:val="ru_RU" w:bidi="ru_RU"/>
        </w:rPr>
      </w:r>
    </w:p>
    <w:p>
      <w:pPr>
        <w:pStyle w:val="Heading2"/>
      </w:pPr>
      <w:r>
        <w:rPr>
          <w:lang w:val="ru_RU" w:bidi="ru_RU"/>
        </w:rPr>
        <w:t>1 Коринфянам 10:1–22</w:t>
      </w:r>
      <w:r>
        <w:rPr>
          <w:lang w:val="ru_RU" w:bidi="ru_RU"/>
        </w:rPr>
      </w:r>
    </w:p>
    <w:p>
      <w:pPr/>
      <w:r>
        <w:rPr>
          <w:lang w:val="ru_RU" w:bidi="ru_RU"/>
        </w:rPr>
      </w:r>
      <w:r>
        <w:rPr>
          <w:lang w:val="ru_RU" w:bidi="ru_RU"/>
        </w:rPr>
        <w:t xml:space="preserve">После того как Павел на примере собственной жизни продемонстрировал основной принцип того, что стоит отказываться от своих прав во благо другим (гл. </w:t>
      </w:r>
      <w:hyperlink r:id="rId284">
        <w:r>
          <w:rPr>
            <w:lang w:val="ru_RU" w:bidi="ru_RU"/>
          </w:rPr>
          <w:rPr>
            <w:color w:val="0000EE"/>
            <w:u w:val="single"/>
          </w:rPr>
          <w:t>9</w:t>
        </w:r>
      </w:hyperlink>
      <w:r>
        <w:rPr>
          <w:lang w:val="ru_RU" w:bidi="ru_RU"/>
        </w:rPr>
        <w:t>), он вновь возвращается к конкретному вопросу об идоложертвенном мясе (</w:t>
      </w:r>
      <w:hyperlink r:id="rId283">
        <w:r>
          <w:rPr>
            <w:lang w:val="ru_RU" w:bidi="ru_RU"/>
          </w:rPr>
          <w:rPr>
            <w:color w:val="0000EE"/>
            <w:u w:val="single"/>
          </w:rPr>
          <w:t>8:1–13</w:t>
        </w:r>
      </w:hyperlink>
      <w:r>
        <w:rPr>
          <w:lang w:val="ru_RU" w:bidi="ru_RU"/>
        </w:rPr>
        <w:t>). Павел предупреждает верующих о том, что Божий гнев постигнет тех, кто грешит, и особенно идолопоклонников.</w:t>
      </w:r>
      <w:r>
        <w:rPr>
          <w:lang w:val="ru_RU" w:bidi="ru_RU"/>
        </w:rPr>
      </w:r>
      <w:r>
        <w:rPr>
          <w:lang w:val="ru_RU" w:bidi="ru_RU"/>
        </w:rPr>
      </w:r>
    </w:p>
    <w:p>
      <w:pPr/>
      <w:r>
        <w:rPr>
          <w:lang w:val="ru_RU" w:bidi="ru_RU"/>
        </w:rPr>
      </w:r>
    </w:p>
    <w:p>
      <w:pPr>
        <w:pStyle w:val="Heading2"/>
      </w:pPr>
      <w:r>
        <w:rPr>
          <w:lang w:val="ru_RU" w:bidi="ru_RU"/>
        </w:rPr>
        <w:t>1 Коринфянам 10:2</w:t>
      </w:r>
      <w:r>
        <w:rPr>
          <w:lang w:val="ru_RU" w:bidi="ru_RU"/>
        </w:rPr>
      </w:r>
    </w:p>
    <w:p>
      <w:pPr/>
      <w:r>
        <w:rPr>
          <w:lang w:val="ru_RU" w:bidi="ru_RU"/>
        </w:rPr>
      </w:r>
      <w:r>
        <w:rPr>
          <w:lang w:val="ru_RU" w:bidi="ru_RU"/>
        </w:rPr>
        <w:t>«</w:t>
      </w:r>
      <w:r>
        <w:rPr>
          <w:lang w:val="ru_RU" w:bidi="ru_RU"/>
        </w:rPr>
        <w:t>все крестились» —</w:t>
      </w:r>
      <w:r>
        <w:rPr>
          <w:lang w:val="ru_RU" w:bidi="ru_RU"/>
        </w:rPr>
        <w:t xml:space="preserve"> Павел проводит параллель с крещёнными коринфянами.</w:t>
      </w:r>
      <w:r>
        <w:rPr>
          <w:lang w:val="ru_RU" w:bidi="ru_RU"/>
        </w:rPr>
      </w:r>
      <w:r>
        <w:rPr>
          <w:lang w:val="ru_RU" w:bidi="ru_RU"/>
        </w:rPr>
      </w:r>
    </w:p>
    <w:p>
      <w:pPr/>
      <w:r>
        <w:rPr>
          <w:lang w:val="ru_RU" w:bidi="ru_RU"/>
        </w:rPr>
      </w:r>
    </w:p>
    <w:p>
      <w:pPr>
        <w:pStyle w:val="Heading2"/>
      </w:pPr>
      <w:r>
        <w:rPr>
          <w:lang w:val="ru_RU" w:bidi="ru_RU"/>
        </w:rPr>
        <w:t>1 Коринфянам 10:3–4</w:t>
      </w:r>
      <w:r>
        <w:rPr>
          <w:lang w:val="ru_RU" w:bidi="ru_RU"/>
        </w:rPr>
      </w:r>
    </w:p>
    <w:p>
      <w:pPr>
        <w:pStyle w:val="ListBullet"/>
        <w:spacing w:line="240" w:lineRule="auto"/>
        <w:ind w:left="720"/>
      </w:pPr>
      <w:r>
        <w:rPr>
          <w:lang w:val="ru_RU" w:bidi="ru_RU"/>
        </w:rPr>
      </w:r>
      <w:r>
        <w:rPr>
          <w:lang w:val="ru_RU" w:bidi="ru_RU"/>
        </w:rPr>
        <w:t>«</w:t>
      </w:r>
      <w:r>
        <w:rPr>
          <w:lang w:val="ru_RU" w:bidi="ru_RU"/>
        </w:rPr>
        <w:t>духовную пищу... духовное питие» —</w:t>
      </w:r>
      <w:r>
        <w:rPr>
          <w:lang w:val="ru_RU" w:bidi="ru_RU"/>
        </w:rPr>
        <w:t xml:space="preserve"> Бог милостиво и сверхъестественным образом обеспечивал едой и водой народ Израиля в пустыне (см. </w:t>
      </w:r>
      <w:hyperlink r:id="rId338">
        <w:r>
          <w:rPr>
            <w:lang w:val="ru_RU" w:bidi="ru_RU"/>
          </w:rPr>
          <w:rPr>
            <w:color w:val="0000EE"/>
            <w:u w:val="single"/>
          </w:rPr>
          <w:t>Исх.16:4–35</w:t>
        </w:r>
      </w:hyperlink>
      <w:r>
        <w:rPr>
          <w:lang w:val="ru_RU" w:bidi="ru_RU"/>
        </w:rPr>
        <w:t xml:space="preserve">; </w:t>
      </w:r>
      <w:hyperlink r:id="rId339">
        <w:r>
          <w:rPr>
            <w:lang w:val="ru_RU" w:bidi="ru_RU"/>
          </w:rPr>
          <w:rPr>
            <w:color w:val="0000EE"/>
            <w:u w:val="single"/>
          </w:rPr>
          <w:t>17:1–7</w:t>
        </w:r>
      </w:hyperlink>
      <w:r>
        <w:rPr>
          <w:lang w:val="ru_RU" w:bidi="ru_RU"/>
        </w:rPr>
        <w:t xml:space="preserve">; </w:t>
      </w:r>
      <w:hyperlink r:id="rId340">
        <w:r>
          <w:rPr>
            <w:lang w:val="ru_RU" w:bidi="ru_RU"/>
          </w:rPr>
          <w:rPr>
            <w:color w:val="0000EE"/>
            <w:u w:val="single"/>
          </w:rPr>
          <w:t>Чис.20:2–17</w:t>
        </w:r>
      </w:hyperlink>
      <w:r>
        <w:rPr>
          <w:lang w:val="ru_RU" w:bidi="ru_RU"/>
        </w:rPr>
        <w:t>). Ситуация коринфян была аналогичной.</w:t>
      </w:r>
    </w:p>
    <w:p>
      <w:pPr>
        <w:pStyle w:val="ListBullet"/>
        <w:spacing w:line="240" w:lineRule="auto"/>
        <w:ind w:left="720"/>
      </w:pPr>
      <w:r>
        <w:rPr>
          <w:lang w:val="ru_RU" w:bidi="ru_RU"/>
        </w:rPr>
      </w:r>
      <w:r>
        <w:rPr>
          <w:lang w:val="ru_RU" w:bidi="ru_RU"/>
        </w:rPr>
        <w:t>«</w:t>
      </w:r>
      <w:r>
        <w:rPr>
          <w:lang w:val="ru_RU" w:bidi="ru_RU"/>
        </w:rPr>
        <w:t>духовного последующего камня» — д</w:t>
      </w:r>
      <w:r>
        <w:rPr>
          <w:lang w:val="ru_RU" w:bidi="ru_RU"/>
        </w:rPr>
        <w:t>уховный камень, который сопровождал коринфян, является отсылкой на скалу, которую Моисей ударил посохом, чтобы получить воду (</w:t>
      </w:r>
      <w:hyperlink r:id="rId339">
        <w:r>
          <w:rPr>
            <w:lang w:val="ru_RU" w:bidi="ru_RU"/>
          </w:rPr>
          <w:rPr>
            <w:color w:val="0000EE"/>
            <w:u w:val="single"/>
          </w:rPr>
          <w:t>Исх.17:1–7</w:t>
        </w:r>
      </w:hyperlink>
      <w:r>
        <w:rPr>
          <w:lang w:val="ru_RU" w:bidi="ru_RU"/>
        </w:rPr>
        <w:t xml:space="preserve">; </w:t>
      </w:r>
      <w:hyperlink r:id="rId340">
        <w:r>
          <w:rPr>
            <w:lang w:val="ru_RU" w:bidi="ru_RU"/>
          </w:rPr>
          <w:rPr>
            <w:color w:val="0000EE"/>
            <w:u w:val="single"/>
          </w:rPr>
          <w:t>Чис.20:2–17</w:t>
        </w:r>
      </w:hyperlink>
      <w:r>
        <w:rPr>
          <w:lang w:val="ru_RU" w:bidi="ru_RU"/>
        </w:rPr>
        <w:t xml:space="preserve">). Согласно еврейскому преданию, эта скала появлялась каждый раз, когда израильтяне останавливались на стоянку в пустыне. Подобно этой аналогии, Христос постоянно сопровождает коринфян в их жизненном пути. </w:t>
      </w:r>
    </w:p>
    <w:p>
      <w:pPr>
        <w:pStyle w:val="ListBullet"/>
        <w:spacing w:line="240" w:lineRule="auto"/>
        <w:ind w:left="720"/>
      </w:pPr>
      <w:r>
        <w:rPr>
          <w:lang w:val="ru_RU" w:bidi="ru_RU"/>
        </w:rPr>
      </w:r>
      <w:r>
        <w:rPr>
          <w:lang w:val="ru_RU" w:bidi="ru_RU"/>
        </w:rPr>
        <w:t>«</w:t>
      </w:r>
      <w:r>
        <w:rPr>
          <w:lang w:val="ru_RU" w:bidi="ru_RU"/>
        </w:rPr>
        <w:t xml:space="preserve">камень же был Христос» — </w:t>
      </w:r>
      <w:r>
        <w:rPr>
          <w:lang w:val="ru_RU" w:bidi="ru_RU"/>
        </w:rPr>
        <w:t>Павла, рассуждая о пройденном Израилем пути в пустыне, проводит параллель между Божьим обеспечением в пустыне и Вечерей Господней (</w:t>
      </w:r>
      <w:hyperlink r:id="rId341">
        <w:r>
          <w:rPr>
            <w:lang w:val="ru_RU" w:bidi="ru_RU"/>
          </w:rPr>
          <w:rPr>
            <w:color w:val="0000EE"/>
            <w:u w:val="single"/>
          </w:rPr>
          <w:t>1Кор.10:14–18</w:t>
        </w:r>
      </w:hyperlink>
      <w:r>
        <w:rPr>
          <w:lang w:val="ru_RU" w:bidi="ru_RU"/>
        </w:rPr>
        <w:t xml:space="preserve">; ср. </w:t>
      </w:r>
      <w:hyperlink r:id="rId342">
        <w:r>
          <w:rPr>
            <w:lang w:val="ru_RU" w:bidi="ru_RU"/>
          </w:rPr>
          <w:rPr>
            <w:color w:val="0000EE"/>
            <w:u w:val="single"/>
          </w:rPr>
          <w:t>Ин.4:14</w:t>
        </w:r>
      </w:hyperlink>
      <w:r>
        <w:rPr>
          <w:lang w:val="ru_RU" w:bidi="ru_RU"/>
        </w:rPr>
        <w:t xml:space="preserve">; </w:t>
      </w:r>
      <w:hyperlink r:id="rId343">
        <w:r>
          <w:rPr>
            <w:lang w:val="ru_RU" w:bidi="ru_RU"/>
          </w:rPr>
          <w:rPr>
            <w:color w:val="0000EE"/>
            <w:u w:val="single"/>
          </w:rPr>
          <w:t>7:37–39</w:t>
        </w:r>
      </w:hyperlink>
      <w:r>
        <w:rPr>
          <w:lang w:val="ru_RU" w:bidi="ru_RU"/>
        </w:rPr>
        <w:t xml:space="preserve">; </w:t>
      </w:r>
      <w:hyperlink r:id="rId344">
        <w:r>
          <w:rPr>
            <w:lang w:val="ru_RU" w:bidi="ru_RU"/>
          </w:rPr>
          <w:rPr>
            <w:color w:val="0000EE"/>
            <w:u w:val="single"/>
          </w:rPr>
          <w:t>Откр.22:17</w:t>
        </w:r>
      </w:hyperlink>
      <w:r>
        <w:rPr>
          <w:lang w:val="ru_RU" w:bidi="ru_RU"/>
        </w:rPr>
        <w:t>). Израильтяне и христиане разделяют духовные благословения во Христе, однако христиане так же будут осуждены за свои грехи, подобно израильтянам, которые получали наказание в пустыне, когда согрешали (</w:t>
      </w:r>
      <w:hyperlink r:id="rId345">
        <w:r>
          <w:rPr>
            <w:lang w:val="ru_RU" w:bidi="ru_RU"/>
          </w:rPr>
          <w:rPr>
            <w:color w:val="0000EE"/>
            <w:u w:val="single"/>
          </w:rPr>
          <w:t>1Кор.10:5–22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10:6</w:t>
      </w:r>
      <w:r>
        <w:rPr>
          <w:lang w:val="ru_RU" w:bidi="ru_RU"/>
        </w:rPr>
      </w:r>
    </w:p>
    <w:p>
      <w:pPr/>
      <w:r>
        <w:rPr>
          <w:lang w:val="ru_RU" w:bidi="ru_RU"/>
        </w:rPr>
      </w:r>
      <w:r>
        <w:rPr>
          <w:lang w:val="ru_RU" w:bidi="ru_RU"/>
        </w:rPr>
        <w:t>«</w:t>
      </w:r>
      <w:r>
        <w:rPr>
          <w:lang w:val="ru_RU" w:bidi="ru_RU"/>
        </w:rPr>
        <w:t>похотливы на злое» —</w:t>
      </w:r>
      <w:r>
        <w:rPr>
          <w:lang w:val="ru_RU" w:bidi="ru_RU"/>
        </w:rPr>
        <w:t xml:space="preserve"> см. </w:t>
      </w:r>
      <w:hyperlink r:id="rId346">
        <w:r>
          <w:rPr>
            <w:lang w:val="ru_RU" w:bidi="ru_RU"/>
          </w:rPr>
          <w:rPr>
            <w:color w:val="0000EE"/>
            <w:u w:val="single"/>
          </w:rPr>
          <w:t>Чис.11:4–6</w:t>
        </w:r>
      </w:hyperlink>
      <w:r>
        <w:rPr>
          <w:lang w:val="ru_RU" w:bidi="ru_RU"/>
        </w:rPr>
        <w:t>,</w:t>
      </w:r>
      <w:hyperlink r:id="rId347">
        <w:r>
          <w:rPr>
            <w:lang w:val="ru_RU" w:bidi="ru_RU"/>
          </w:rPr>
          <w:rPr>
            <w:color w:val="0000EE"/>
            <w:u w:val="single"/>
          </w:rPr>
          <w:t>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10:7</w:t>
      </w:r>
      <w:r>
        <w:rPr>
          <w:lang w:val="ru_RU" w:bidi="ru_RU"/>
        </w:rPr>
      </w:r>
    </w:p>
    <w:p>
      <w:pPr/>
      <w:r>
        <w:rPr>
          <w:lang w:val="ru_RU" w:bidi="ru_RU"/>
        </w:rPr>
      </w:r>
      <w:r>
        <w:rPr>
          <w:lang w:val="ru_RU" w:bidi="ru_RU"/>
        </w:rPr>
        <w:t>Здесь пиршества и пьянство относятся к праздникам в честь языческих богов. Языческое веселье подразумевает бурные вечеринки с пьянством и развратными действиями.</w:t>
      </w:r>
      <w:r>
        <w:rPr>
          <w:lang w:val="ru_RU" w:bidi="ru_RU"/>
        </w:rPr>
      </w:r>
      <w:r>
        <w:rPr>
          <w:lang w:val="ru_RU" w:bidi="ru_RU"/>
        </w:rPr>
      </w:r>
    </w:p>
    <w:p>
      <w:pPr/>
      <w:r>
        <w:rPr>
          <w:lang w:val="ru_RU" w:bidi="ru_RU"/>
        </w:rPr>
      </w:r>
    </w:p>
    <w:p>
      <w:pPr>
        <w:pStyle w:val="Heading2"/>
      </w:pPr>
      <w:r>
        <w:rPr>
          <w:lang w:val="ru_RU" w:bidi="ru_RU"/>
        </w:rPr>
        <w:t>1 Коринфянам 10:8</w:t>
      </w:r>
      <w:r>
        <w:rPr>
          <w:lang w:val="ru_RU" w:bidi="ru_RU"/>
        </w:rPr>
      </w:r>
    </w:p>
    <w:p>
      <w:pPr/>
      <w:r>
        <w:rPr>
          <w:lang w:val="ru_RU" w:bidi="ru_RU"/>
        </w:rPr>
      </w:r>
      <w:r>
        <w:rPr>
          <w:lang w:val="ru_RU" w:bidi="ru_RU"/>
        </w:rPr>
        <w:t xml:space="preserve">См. </w:t>
      </w:r>
      <w:hyperlink r:id="rId348">
        <w:r>
          <w:rPr>
            <w:lang w:val="ru_RU" w:bidi="ru_RU"/>
          </w:rPr>
          <w:rPr>
            <w:color w:val="0000EE"/>
            <w:u w:val="single"/>
          </w:rPr>
          <w:t>Чис.25:1–9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10:9</w:t>
      </w:r>
      <w:r>
        <w:rPr>
          <w:lang w:val="ru_RU" w:bidi="ru_RU"/>
        </w:rPr>
      </w:r>
    </w:p>
    <w:p>
      <w:pPr>
        <w:pStyle w:val="ListBullet"/>
        <w:spacing w:line="240" w:lineRule="auto"/>
        <w:ind w:left="720"/>
      </w:pPr>
      <w:r>
        <w:rPr>
          <w:lang w:val="ru_RU" w:bidi="ru_RU"/>
        </w:rPr>
      </w:r>
      <w:r>
        <w:rPr>
          <w:lang w:val="ru_RU" w:bidi="ru_RU"/>
        </w:rPr>
        <w:t>«</w:t>
      </w:r>
      <w:r>
        <w:rPr>
          <w:lang w:val="ru_RU" w:bidi="ru_RU"/>
        </w:rPr>
        <w:t>Не станем искушать Христа» —</w:t>
      </w:r>
      <w:r>
        <w:rPr>
          <w:lang w:val="ru_RU" w:bidi="ru_RU"/>
        </w:rPr>
        <w:t xml:space="preserve"> см. </w:t>
      </w:r>
      <w:hyperlink r:id="rId349">
        <w:r>
          <w:rPr>
            <w:lang w:val="ru_RU" w:bidi="ru_RU"/>
          </w:rPr>
          <w:rPr>
            <w:color w:val="0000EE"/>
            <w:u w:val="single"/>
          </w:rPr>
          <w:t>Втор.6:16</w:t>
        </w:r>
      </w:hyperlink>
      <w:r>
        <w:rPr>
          <w:lang w:val="ru_RU" w:bidi="ru_RU"/>
        </w:rPr>
        <w:t xml:space="preserve">; </w:t>
      </w:r>
      <w:hyperlink r:id="rId350">
        <w:r>
          <w:rPr>
            <w:lang w:val="ru_RU" w:bidi="ru_RU"/>
          </w:rPr>
          <w:rPr>
            <w:color w:val="0000EE"/>
            <w:u w:val="single"/>
          </w:rPr>
          <w:t>Пс.78:18–20</w:t>
        </w:r>
      </w:hyperlink>
      <w:r>
        <w:rPr>
          <w:lang w:val="ru_RU" w:bidi="ru_RU"/>
        </w:rPr>
        <w:t xml:space="preserve">; </w:t>
      </w:r>
      <w:hyperlink r:id="rId351">
        <w:r>
          <w:rPr>
            <w:lang w:val="ru_RU" w:bidi="ru_RU"/>
          </w:rPr>
          <w:rPr>
            <w:color w:val="0000EE"/>
            <w:u w:val="single"/>
          </w:rPr>
          <w:t>Мф.4:7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Христа» —</w:t>
      </w:r>
      <w:r>
        <w:rPr>
          <w:lang w:val="ru_RU" w:bidi="ru_RU"/>
        </w:rPr>
        <w:t xml:space="preserve"> в некоторых рукописях встречается </w:t>
      </w:r>
      <w:r>
        <w:rPr>
          <w:i/>
          <w:lang w:val="ru_RU" w:bidi="ru_RU"/>
        </w:rPr>
        <w:t>Господь,</w:t>
      </w:r>
      <w:r>
        <w:rPr>
          <w:lang w:val="ru_RU" w:bidi="ru_RU"/>
        </w:rPr>
        <w:t xml:space="preserve"> что, вероятно, является попыткой переписчика согласовать этот стих с контекстом Ветхого Завета.</w:t>
      </w:r>
      <w:r>
        <w:rPr>
          <w:lang w:val="ru_RU" w:bidi="ru_RU"/>
        </w:rPr>
      </w:r>
      <w:r>
        <w:rPr>
          <w:lang w:val="ru_RU" w:bidi="ru_RU"/>
        </w:rPr>
      </w:r>
    </w:p>
    <w:p>
      <w:pPr/>
      <w:r>
        <w:rPr>
          <w:lang w:val="ru_RU" w:bidi="ru_RU"/>
        </w:rPr>
      </w:r>
    </w:p>
    <w:p>
      <w:pPr>
        <w:pStyle w:val="Heading2"/>
      </w:pPr>
      <w:r>
        <w:rPr>
          <w:lang w:val="ru_RU" w:bidi="ru_RU"/>
        </w:rPr>
        <w:t>1 Коринфянам 10:10</w:t>
      </w:r>
      <w:r>
        <w:rPr>
          <w:lang w:val="ru_RU" w:bidi="ru_RU"/>
        </w:rPr>
      </w:r>
    </w:p>
    <w:p>
      <w:pPr/>
      <w:r>
        <w:rPr>
          <w:lang w:val="ru_RU" w:bidi="ru_RU"/>
        </w:rPr>
      </w:r>
      <w:r>
        <w:rPr>
          <w:lang w:val="ru_RU" w:bidi="ru_RU"/>
        </w:rPr>
        <w:t xml:space="preserve">См. </w:t>
      </w:r>
      <w:hyperlink r:id="rId352">
        <w:r>
          <w:rPr>
            <w:lang w:val="ru_RU" w:bidi="ru_RU"/>
          </w:rPr>
          <w:rPr>
            <w:color w:val="0000EE"/>
            <w:u w:val="single"/>
          </w:rPr>
          <w:t>Чис.16:13–14</w:t>
        </w:r>
      </w:hyperlink>
      <w:r>
        <w:rPr>
          <w:lang w:val="ru_RU" w:bidi="ru_RU"/>
        </w:rPr>
        <w:t>,</w:t>
      </w:r>
      <w:hyperlink r:id="rId353">
        <w:r>
          <w:rPr>
            <w:lang w:val="ru_RU" w:bidi="ru_RU"/>
          </w:rPr>
          <w:rPr>
            <w:color w:val="0000EE"/>
            <w:u w:val="single"/>
          </w:rPr>
          <w:t>41–49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10:12–13</w:t>
      </w:r>
      <w:r>
        <w:rPr>
          <w:lang w:val="ru_RU" w:bidi="ru_RU"/>
        </w:rPr>
      </w:r>
    </w:p>
    <w:p>
      <w:pPr/>
      <w:r>
        <w:rPr>
          <w:lang w:val="ru_RU" w:bidi="ru_RU"/>
        </w:rPr>
      </w:r>
      <w:r>
        <w:rPr>
          <w:lang w:val="ru_RU" w:bidi="ru_RU"/>
        </w:rPr>
        <w:t xml:space="preserve">Павел ещё раз предупреждает коринфян не поддаваться греху (ср. </w:t>
      </w:r>
      <w:hyperlink r:id="rId354">
        <w:r>
          <w:rPr>
            <w:lang w:val="ru_RU" w:bidi="ru_RU"/>
          </w:rPr>
          <w:rPr>
            <w:color w:val="0000EE"/>
            <w:u w:val="single"/>
          </w:rPr>
          <w:t>Рим.11:20–22</w:t>
        </w:r>
      </w:hyperlink>
      <w:r>
        <w:rPr>
          <w:lang w:val="ru_RU" w:bidi="ru_RU"/>
        </w:rPr>
        <w:t xml:space="preserve">) и напоминает им о верности Бога (см. </w:t>
      </w:r>
      <w:hyperlink r:id="rId355">
        <w:r>
          <w:rPr>
            <w:lang w:val="ru_RU" w:bidi="ru_RU"/>
          </w:rPr>
          <w:rPr>
            <w:color w:val="0000EE"/>
            <w:u w:val="single"/>
          </w:rPr>
          <w:t>1Кор.1:9</w:t>
        </w:r>
      </w:hyperlink>
      <w:r>
        <w:rPr>
          <w:lang w:val="ru_RU" w:bidi="ru_RU"/>
        </w:rPr>
        <w:t xml:space="preserve">; ср. </w:t>
      </w:r>
      <w:hyperlink r:id="rId34">
        <w:r>
          <w:rPr>
            <w:lang w:val="ru_RU" w:bidi="ru_RU"/>
          </w:rPr>
          <w:rPr>
            <w:color w:val="0000EE"/>
            <w:u w:val="single"/>
          </w:rPr>
          <w:t>Втор.7:9</w:t>
        </w:r>
      </w:hyperlink>
      <w:r>
        <w:rPr>
          <w:lang w:val="ru_RU" w:bidi="ru_RU"/>
        </w:rPr>
        <w:t xml:space="preserve">; </w:t>
      </w:r>
      <w:hyperlink r:id="rId356">
        <w:r>
          <w:rPr>
            <w:lang w:val="ru_RU" w:bidi="ru_RU"/>
          </w:rPr>
          <w:rPr>
            <w:color w:val="0000EE"/>
            <w:u w:val="single"/>
          </w:rPr>
          <w:t>1Пет.4:19</w:t>
        </w:r>
      </w:hyperlink>
      <w:r>
        <w:rPr>
          <w:lang w:val="ru_RU" w:bidi="ru_RU"/>
        </w:rPr>
        <w:t xml:space="preserve">). Бог не допустит, чтобы они подвергались искушению (или </w:t>
      </w:r>
      <w:r>
        <w:rPr>
          <w:i/>
          <w:lang w:val="ru_RU" w:bidi="ru_RU"/>
        </w:rPr>
        <w:t>испытанию;</w:t>
      </w:r>
      <w:r>
        <w:rPr>
          <w:lang w:val="ru_RU" w:bidi="ru_RU"/>
        </w:rPr>
        <w:t xml:space="preserve"> ср. </w:t>
      </w:r>
      <w:hyperlink r:id="rId357">
        <w:r>
          <w:rPr>
            <w:lang w:val="ru_RU" w:bidi="ru_RU"/>
          </w:rPr>
          <w:rPr>
            <w:color w:val="0000EE"/>
            <w:u w:val="single"/>
          </w:rPr>
          <w:t>Иак.1:2–4</w:t>
        </w:r>
      </w:hyperlink>
      <w:r>
        <w:rPr>
          <w:lang w:val="ru_RU" w:bidi="ru_RU"/>
        </w:rPr>
        <w:t>) сверх их сил, но всегда предоставит им выход.</w:t>
      </w:r>
      <w:r>
        <w:rPr>
          <w:lang w:val="ru_RU" w:bidi="ru_RU"/>
        </w:rPr>
      </w:r>
      <w:r>
        <w:rPr>
          <w:lang w:val="ru_RU" w:bidi="ru_RU"/>
        </w:rPr>
      </w:r>
    </w:p>
    <w:p>
      <w:pPr/>
      <w:r>
        <w:rPr>
          <w:lang w:val="ru_RU" w:bidi="ru_RU"/>
        </w:rPr>
      </w:r>
    </w:p>
    <w:p>
      <w:pPr>
        <w:pStyle w:val="Heading2"/>
      </w:pPr>
      <w:r>
        <w:rPr>
          <w:lang w:val="ru_RU" w:bidi="ru_RU"/>
        </w:rPr>
        <w:t>1 Коринфянам 10:14–22</w:t>
      </w:r>
      <w:r>
        <w:rPr>
          <w:lang w:val="ru_RU" w:bidi="ru_RU"/>
        </w:rPr>
      </w:r>
    </w:p>
    <w:p>
      <w:pPr/>
      <w:r>
        <w:rPr>
          <w:lang w:val="ru_RU" w:bidi="ru_RU"/>
        </w:rPr>
      </w:r>
      <w:r>
        <w:rPr>
          <w:lang w:val="ru_RU" w:bidi="ru_RU"/>
        </w:rPr>
        <w:t xml:space="preserve">Павел предостерегает своих читателей от всего, что может быть истолковано как идолопоклонство (ср. </w:t>
      </w:r>
      <w:hyperlink r:id="rId358">
        <w:r>
          <w:rPr>
            <w:lang w:val="ru_RU" w:bidi="ru_RU"/>
          </w:rPr>
          <w:rPr>
            <w:color w:val="0000EE"/>
            <w:u w:val="single"/>
          </w:rPr>
          <w:t>1Ин.5:21</w:t>
        </w:r>
      </w:hyperlink>
      <w:r>
        <w:rPr>
          <w:lang w:val="ru_RU" w:bidi="ru_RU"/>
        </w:rPr>
        <w:t>), в том числе есть пищу в честь языческих богов.</w:t>
      </w:r>
      <w:r>
        <w:rPr>
          <w:lang w:val="ru_RU" w:bidi="ru_RU"/>
        </w:rPr>
      </w:r>
      <w:r>
        <w:rPr>
          <w:lang w:val="ru_RU" w:bidi="ru_RU"/>
        </w:rPr>
      </w:r>
    </w:p>
    <w:p>
      <w:pPr/>
      <w:r>
        <w:rPr>
          <w:lang w:val="ru_RU" w:bidi="ru_RU"/>
        </w:rPr>
      </w:r>
    </w:p>
    <w:p>
      <w:pPr>
        <w:pStyle w:val="Heading2"/>
      </w:pPr>
      <w:r>
        <w:rPr>
          <w:lang w:val="ru_RU" w:bidi="ru_RU"/>
        </w:rPr>
        <w:t>1 Коринфянам 10:16–18</w:t>
      </w:r>
      <w:r>
        <w:rPr>
          <w:lang w:val="ru_RU" w:bidi="ru_RU"/>
        </w:rPr>
      </w:r>
    </w:p>
    <w:p>
      <w:pPr/>
      <w:r>
        <w:rPr>
          <w:lang w:val="ru_RU" w:bidi="ru_RU"/>
        </w:rPr>
      </w:r>
      <w:r>
        <w:rPr>
          <w:lang w:val="ru_RU" w:bidi="ru_RU"/>
        </w:rPr>
        <w:t xml:space="preserve">Павел подтверждает духовное значение священных трапез. Во время Вечери Господней верующие приобщаются к крови и телу Христа (см. также </w:t>
      </w:r>
      <w:hyperlink r:id="rId359">
        <w:r>
          <w:rPr>
            <w:lang w:val="ru_RU" w:bidi="ru_RU"/>
          </w:rPr>
          <w:rPr>
            <w:color w:val="0000EE"/>
            <w:u w:val="single"/>
          </w:rPr>
          <w:t>11:17–34</w:t>
        </w:r>
      </w:hyperlink>
      <w:r>
        <w:rPr>
          <w:lang w:val="ru_RU" w:bidi="ru_RU"/>
        </w:rPr>
        <w:t xml:space="preserve">; </w:t>
      </w:r>
      <w:hyperlink r:id="rId360">
        <w:r>
          <w:rPr>
            <w:lang w:val="ru_RU" w:bidi="ru_RU"/>
          </w:rPr>
          <w:rPr>
            <w:color w:val="0000EE"/>
            <w:u w:val="single"/>
          </w:rPr>
          <w:t>Мф.26:26–28</w:t>
        </w:r>
      </w:hyperlink>
      <w:r>
        <w:rPr>
          <w:lang w:val="ru_RU" w:bidi="ru_RU"/>
        </w:rPr>
        <w:t xml:space="preserve">; </w:t>
      </w:r>
      <w:hyperlink r:id="rId361">
        <w:r>
          <w:rPr>
            <w:lang w:val="ru_RU" w:bidi="ru_RU"/>
          </w:rPr>
          <w:rPr>
            <w:color w:val="0000EE"/>
            <w:u w:val="single"/>
          </w:rPr>
          <w:t>Мк.14:22–24</w:t>
        </w:r>
      </w:hyperlink>
      <w:r>
        <w:rPr>
          <w:lang w:val="ru_RU" w:bidi="ru_RU"/>
        </w:rPr>
        <w:t xml:space="preserve">; </w:t>
      </w:r>
      <w:hyperlink r:id="rId362">
        <w:r>
          <w:rPr>
            <w:lang w:val="ru_RU" w:bidi="ru_RU"/>
          </w:rPr>
          <w:rPr>
            <w:color w:val="0000EE"/>
            <w:u w:val="single"/>
          </w:rPr>
          <w:t>Лк.22:19–20</w:t>
        </w:r>
      </w:hyperlink>
      <w:r>
        <w:rPr>
          <w:lang w:val="ru_RU" w:bidi="ru_RU"/>
        </w:rPr>
        <w:t xml:space="preserve">). Преломление одного хлеба объединяет верующих в одно тело во Христе, так же как религиозные трапезы язычников объединяют их с богами, которым они поклоняются (см. </w:t>
      </w:r>
      <w:hyperlink r:id="rId363">
        <w:r>
          <w:rPr>
            <w:lang w:val="ru_RU" w:bidi="ru_RU"/>
          </w:rPr>
          <w:rPr>
            <w:color w:val="0000EE"/>
            <w:u w:val="single"/>
          </w:rPr>
          <w:t>1Кор.10:19–21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10:19–20</w:t>
      </w:r>
      <w:r>
        <w:rPr>
          <w:lang w:val="ru_RU" w:bidi="ru_RU"/>
        </w:rPr>
      </w:r>
    </w:p>
    <w:p>
      <w:pPr/>
      <w:r>
        <w:rPr>
          <w:lang w:val="ru_RU" w:bidi="ru_RU"/>
        </w:rPr>
      </w:r>
      <w:r>
        <w:rPr>
          <w:lang w:val="ru_RU" w:bidi="ru_RU"/>
        </w:rPr>
        <w:t xml:space="preserve">В действительности идолы не существуют и не несут в себе никакую форму жизни (см. </w:t>
      </w:r>
      <w:hyperlink r:id="rId364">
        <w:r>
          <w:rPr>
            <w:lang w:val="ru_RU" w:bidi="ru_RU"/>
          </w:rPr>
          <w:rPr>
            <w:color w:val="0000EE"/>
            <w:u w:val="single"/>
          </w:rPr>
          <w:t>8:4–6</w:t>
        </w:r>
      </w:hyperlink>
      <w:r>
        <w:rPr>
          <w:lang w:val="ru_RU" w:bidi="ru_RU"/>
        </w:rPr>
        <w:t xml:space="preserve">), и жертвы, принесённые им, совершенно бессмысленные. Однако эти жертвы неосознанно приносятся бесам (см. </w:t>
      </w:r>
      <w:hyperlink r:id="rId365">
        <w:r>
          <w:rPr>
            <w:lang w:val="ru_RU" w:bidi="ru_RU"/>
          </w:rPr>
          <w:rPr>
            <w:color w:val="0000EE"/>
            <w:u w:val="single"/>
          </w:rPr>
          <w:t>Втор.32:16–17</w:t>
        </w:r>
      </w:hyperlink>
      <w:r>
        <w:rPr>
          <w:lang w:val="ru_RU" w:bidi="ru_RU"/>
        </w:rPr>
        <w:t xml:space="preserve">; </w:t>
      </w:r>
      <w:hyperlink r:id="rId366">
        <w:r>
          <w:rPr>
            <w:lang w:val="ru_RU" w:bidi="ru_RU"/>
          </w:rPr>
          <w:rPr>
            <w:color w:val="0000EE"/>
            <w:u w:val="single"/>
          </w:rPr>
          <w:t>Пс.105:37</w:t>
        </w:r>
      </w:hyperlink>
      <w:r>
        <w:rPr>
          <w:lang w:val="ru_RU" w:bidi="ru_RU"/>
        </w:rPr>
        <w:t xml:space="preserve">; </w:t>
      </w:r>
      <w:hyperlink r:id="rId367">
        <w:r>
          <w:rPr>
            <w:lang w:val="ru_RU" w:bidi="ru_RU"/>
          </w:rPr>
          <w:rPr>
            <w:color w:val="0000EE"/>
            <w:u w:val="single"/>
          </w:rPr>
          <w:t>Откр.9:20</w:t>
        </w:r>
      </w:hyperlink>
      <w:r>
        <w:rPr>
          <w:lang w:val="ru_RU" w:bidi="ru_RU"/>
        </w:rPr>
        <w:t>), и поэтому те, кто участвует в таких религиозных трапезах, соединяются с бесами.</w:t>
      </w:r>
      <w:r>
        <w:rPr>
          <w:lang w:val="ru_RU" w:bidi="ru_RU"/>
        </w:rPr>
      </w:r>
      <w:r>
        <w:rPr>
          <w:lang w:val="ru_RU" w:bidi="ru_RU"/>
        </w:rPr>
      </w:r>
    </w:p>
    <w:p>
      <w:pPr/>
      <w:r>
        <w:rPr>
          <w:lang w:val="ru_RU" w:bidi="ru_RU"/>
        </w:rPr>
      </w:r>
    </w:p>
    <w:p>
      <w:pPr>
        <w:pStyle w:val="Heading2"/>
      </w:pPr>
      <w:r>
        <w:rPr>
          <w:lang w:val="ru_RU" w:bidi="ru_RU"/>
        </w:rPr>
        <w:t>1 Коринфянам 10:21</w:t>
      </w:r>
      <w:r>
        <w:rPr>
          <w:lang w:val="ru_RU" w:bidi="ru_RU"/>
        </w:rPr>
      </w:r>
    </w:p>
    <w:p>
      <w:pPr/>
      <w:r>
        <w:rPr>
          <w:lang w:val="ru_RU" w:bidi="ru_RU"/>
        </w:rPr>
      </w:r>
      <w:r>
        <w:rPr>
          <w:lang w:val="ru_RU" w:bidi="ru_RU"/>
        </w:rPr>
        <w:t xml:space="preserve">Верующие должны избегать участия в религиозных трапезах, проводимых в языческом храме (см. </w:t>
      </w:r>
      <w:hyperlink r:id="rId368">
        <w:r>
          <w:rPr>
            <w:lang w:val="ru_RU" w:bidi="ru_RU"/>
          </w:rPr>
          <w:rPr>
            <w:color w:val="0000EE"/>
            <w:u w:val="single"/>
          </w:rPr>
          <w:t>8:10</w:t>
        </w:r>
      </w:hyperlink>
      <w:r>
        <w:rPr>
          <w:lang w:val="ru_RU" w:bidi="ru_RU"/>
        </w:rPr>
        <w:t xml:space="preserve">), потому что те, кто соединён с Господом (Христом), не могут одновременно быть соединены с бесами (см. </w:t>
      </w:r>
      <w:hyperlink r:id="rId280">
        <w:r>
          <w:rPr>
            <w:lang w:val="ru_RU" w:bidi="ru_RU"/>
          </w:rPr>
          <w:rPr>
            <w:color w:val="0000EE"/>
            <w:u w:val="single"/>
          </w:rPr>
          <w:t>2Кор.6:14–16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10:22</w:t>
      </w:r>
      <w:r>
        <w:rPr>
          <w:lang w:val="ru_RU" w:bidi="ru_RU"/>
        </w:rPr>
      </w:r>
    </w:p>
    <w:p>
      <w:pPr/>
      <w:r>
        <w:rPr>
          <w:lang w:val="ru_RU" w:bidi="ru_RU"/>
        </w:rPr>
      </w:r>
      <w:r>
        <w:rPr>
          <w:lang w:val="ru_RU" w:bidi="ru_RU"/>
        </w:rPr>
        <w:t xml:space="preserve">Не последовать совету Павла в этом вопросе — значит навлечь на себя ревность Господа и Его суд, как это произошло с Израилем (см. </w:t>
      </w:r>
      <w:hyperlink r:id="rId369">
        <w:r>
          <w:rPr>
            <w:lang w:val="ru_RU" w:bidi="ru_RU"/>
          </w:rPr>
          <w:rPr>
            <w:color w:val="0000EE"/>
            <w:u w:val="single"/>
          </w:rPr>
          <w:t>10:6–11</w:t>
        </w:r>
      </w:hyperlink>
      <w:r>
        <w:rPr>
          <w:lang w:val="ru_RU" w:bidi="ru_RU"/>
        </w:rPr>
        <w:t xml:space="preserve">; </w:t>
      </w:r>
      <w:hyperlink r:id="rId370">
        <w:r>
          <w:rPr>
            <w:lang w:val="ru_RU" w:bidi="ru_RU"/>
          </w:rPr>
          <w:rPr>
            <w:color w:val="0000EE"/>
            <w:u w:val="single"/>
          </w:rPr>
          <w:t>Исх.20:5</w:t>
        </w:r>
      </w:hyperlink>
      <w:r>
        <w:rPr>
          <w:lang w:val="ru_RU" w:bidi="ru_RU"/>
        </w:rPr>
        <w:t xml:space="preserve">; </w:t>
      </w:r>
      <w:hyperlink r:id="rId371">
        <w:r>
          <w:rPr>
            <w:lang w:val="ru_RU" w:bidi="ru_RU"/>
          </w:rPr>
          <w:rPr>
            <w:color w:val="0000EE"/>
            <w:u w:val="single"/>
          </w:rPr>
          <w:t>Втор.32:21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10:23–24</w:t>
      </w:r>
      <w:r>
        <w:rPr>
          <w:lang w:val="ru_RU" w:bidi="ru_RU"/>
        </w:rPr>
      </w:r>
    </w:p>
    <w:p>
      <w:pPr>
        <w:pStyle w:val="ListBullet"/>
        <w:spacing w:line="240" w:lineRule="auto"/>
        <w:ind w:left="720"/>
      </w:pPr>
      <w:r>
        <w:rPr>
          <w:lang w:val="ru_RU" w:bidi="ru_RU"/>
        </w:rPr>
      </w:r>
      <w:r>
        <w:rPr>
          <w:lang w:val="ru_RU" w:bidi="ru_RU"/>
        </w:rPr>
        <w:t xml:space="preserve"> Современные переводы имеют вставку в начале стиха «</w:t>
      </w:r>
      <w:r>
        <w:rPr>
          <w:i/>
          <w:lang w:val="ru_RU" w:bidi="ru_RU"/>
        </w:rPr>
        <w:t xml:space="preserve">Вы говорите: "Всё позволено"» </w:t>
      </w:r>
      <w:r>
        <w:rPr>
          <w:lang w:val="ru_RU" w:bidi="ru_RU"/>
        </w:rPr>
        <w:t>(НРП), что может быть обусловлено тем, что Павел мог цитировать распространённое выражение среди коринфян и желал пояснить его.</w:t>
      </w:r>
    </w:p>
    <w:p>
      <w:pPr>
        <w:pStyle w:val="ListBullet"/>
        <w:spacing w:line="240" w:lineRule="auto"/>
        <w:ind w:left="720"/>
      </w:pPr>
      <w:r>
        <w:rPr>
          <w:lang w:val="ru_RU" w:bidi="ru_RU"/>
        </w:rPr>
      </w:r>
      <w:r>
        <w:rPr>
          <w:lang w:val="ru_RU" w:bidi="ru_RU"/>
        </w:rPr>
        <w:t>«</w:t>
      </w:r>
      <w:r>
        <w:rPr>
          <w:lang w:val="ru_RU" w:bidi="ru_RU"/>
        </w:rPr>
        <w:t>Все мне позволительно</w:t>
      </w:r>
      <w:r>
        <w:rPr>
          <w:lang w:val="ru_RU" w:bidi="ru_RU"/>
        </w:rPr>
        <w:t xml:space="preserve">» — Павел даёт определение свободе христианина, подчёркивая важность делать то, что наиболее полезно для других (см. </w:t>
      </w:r>
      <w:hyperlink r:id="rId372">
        <w:r>
          <w:rPr>
            <w:lang w:val="ru_RU" w:bidi="ru_RU"/>
          </w:rPr>
          <w:rPr>
            <w:color w:val="0000EE"/>
            <w:u w:val="single"/>
          </w:rPr>
          <w:t>6:12</w:t>
        </w:r>
      </w:hyperlink>
      <w:r>
        <w:rPr>
          <w:lang w:val="ru_RU" w:bidi="ru_RU"/>
        </w:rPr>
        <w:t xml:space="preserve">; </w:t>
      </w:r>
      <w:hyperlink r:id="rId373">
        <w:r>
          <w:rPr>
            <w:lang w:val="ru_RU" w:bidi="ru_RU"/>
          </w:rPr>
          <w:rPr>
            <w:color w:val="0000EE"/>
            <w:u w:val="single"/>
          </w:rPr>
          <w:t>10:32–33</w:t>
        </w:r>
      </w:hyperlink>
      <w:r>
        <w:rPr>
          <w:lang w:val="ru_RU" w:bidi="ru_RU"/>
        </w:rPr>
        <w:t xml:space="preserve">; </w:t>
      </w:r>
      <w:hyperlink r:id="rId374">
        <w:r>
          <w:rPr>
            <w:lang w:val="ru_RU" w:bidi="ru_RU"/>
          </w:rPr>
          <w:rPr>
            <w:color w:val="0000EE"/>
            <w:u w:val="single"/>
          </w:rPr>
          <w:t>Рим.14:13–15</w:t>
        </w:r>
      </w:hyperlink>
      <w:r>
        <w:rPr>
          <w:lang w:val="ru_RU" w:bidi="ru_RU"/>
        </w:rPr>
        <w:t>,</w:t>
      </w:r>
      <w:hyperlink r:id="rId375">
        <w:r>
          <w:rPr>
            <w:lang w:val="ru_RU" w:bidi="ru_RU"/>
          </w:rPr>
          <w:rPr>
            <w:color w:val="0000EE"/>
            <w:u w:val="single"/>
          </w:rPr>
          <w:t>19–21</w:t>
        </w:r>
      </w:hyperlink>
      <w:r>
        <w:rPr>
          <w:lang w:val="ru_RU" w:bidi="ru_RU"/>
        </w:rPr>
        <w:t xml:space="preserve">; </w:t>
      </w:r>
      <w:hyperlink r:id="rId376">
        <w:r>
          <w:rPr>
            <w:lang w:val="ru_RU" w:bidi="ru_RU"/>
          </w:rPr>
          <w:rPr>
            <w:color w:val="0000EE"/>
            <w:u w:val="single"/>
          </w:rPr>
          <w:t>15:1–2</w:t>
        </w:r>
      </w:hyperlink>
      <w:r>
        <w:rPr>
          <w:lang w:val="ru_RU" w:bidi="ru_RU"/>
        </w:rPr>
        <w:t xml:space="preserve">; ср. </w:t>
      </w:r>
      <w:hyperlink r:id="rId377">
        <w:r>
          <w:rPr>
            <w:lang w:val="ru_RU" w:bidi="ru_RU"/>
          </w:rPr>
          <w:rPr>
            <w:color w:val="0000EE"/>
            <w:u w:val="single"/>
          </w:rPr>
          <w:t>Флп.2:3–4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10:23–11:1</w:t>
      </w:r>
      <w:r>
        <w:rPr>
          <w:lang w:val="ru_RU" w:bidi="ru_RU"/>
        </w:rPr>
      </w:r>
    </w:p>
    <w:p>
      <w:pPr/>
      <w:r>
        <w:rPr>
          <w:lang w:val="ru_RU" w:bidi="ru_RU"/>
        </w:rPr>
      </w:r>
      <w:r>
        <w:rPr>
          <w:lang w:val="ru_RU" w:bidi="ru_RU"/>
        </w:rPr>
        <w:t xml:space="preserve">Павел завершает обсуждение, начатое в </w:t>
      </w:r>
      <w:hyperlink r:id="rId252">
        <w:r>
          <w:rPr>
            <w:lang w:val="ru_RU" w:bidi="ru_RU"/>
          </w:rPr>
          <w:rPr>
            <w:color w:val="0000EE"/>
            <w:u w:val="single"/>
          </w:rPr>
          <w:t>8:1</w:t>
        </w:r>
      </w:hyperlink>
      <w:r>
        <w:rPr>
          <w:lang w:val="ru_RU" w:bidi="ru_RU"/>
        </w:rPr>
        <w:t xml:space="preserve">, советом о том, когда христианам можно есть мясо, принесённое в жертву идолам, и когда этого делать не следует (см. </w:t>
      </w:r>
      <w:r>
        <w:rPr>
          <w:lang w:val="ru_RU" w:bidi="ru_RU"/>
        </w:rPr>
        <w:t>комментарий к 8:1–11:1</w:t>
      </w:r>
      <w:r>
        <w:rPr>
          <w:lang w:val="ru_RU" w:bidi="ru_RU"/>
        </w:rPr>
        <w:t xml:space="preserve">). Его совет отражает принцип отказа от своей выгоды и пользы из любви к другому (см. также </w:t>
      </w:r>
      <w:hyperlink r:id="rId378">
        <w:r>
          <w:rPr>
            <w:lang w:val="ru_RU" w:bidi="ru_RU"/>
          </w:rPr>
          <w:rPr>
            <w:color w:val="0000EE"/>
            <w:u w:val="single"/>
          </w:rPr>
          <w:t>8:13–9:23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10:27–29</w:t>
      </w:r>
      <w:r>
        <w:rPr>
          <w:lang w:val="ru_RU" w:bidi="ru_RU"/>
        </w:rPr>
      </w:r>
    </w:p>
    <w:p>
      <w:pPr/>
      <w:r>
        <w:rPr>
          <w:lang w:val="ru_RU" w:bidi="ru_RU"/>
        </w:rPr>
      </w:r>
      <w:r>
        <w:rPr>
          <w:lang w:val="ru_RU" w:bidi="ru_RU"/>
        </w:rPr>
        <w:t xml:space="preserve">Когда христиане приглашены на обед с неверующим, они могут свободно есть то, что им предложено, если только их не предупреждают, что мясо было принесено в жертву идолу. В таком случае христианин должен воздержаться от еды из уважения к совести другого человека, который может неправильно истолковать это или обидеться, полагая, что такая еда чтит бога, которому было принесено в жертву мясо (см. </w:t>
      </w:r>
      <w:hyperlink r:id="rId379">
        <w:r>
          <w:rPr>
            <w:lang w:val="ru_RU" w:bidi="ru_RU"/>
          </w:rPr>
          <w:rPr>
            <w:color w:val="0000EE"/>
            <w:u w:val="single"/>
          </w:rPr>
          <w:t>8:7</w:t>
        </w:r>
      </w:hyperlink>
      <w:r>
        <w:rPr>
          <w:lang w:val="ru_RU" w:bidi="ru_RU"/>
        </w:rPr>
        <w:t>,</w:t>
      </w:r>
      <w:hyperlink r:id="rId380">
        <w:r>
          <w:rPr>
            <w:lang w:val="ru_RU" w:bidi="ru_RU"/>
          </w:rPr>
          <w:rPr>
            <w:color w:val="0000EE"/>
            <w:u w:val="single"/>
          </w:rPr>
          <w:t>9–10</w:t>
        </w:r>
      </w:hyperlink>
      <w:r>
        <w:rPr>
          <w:lang w:val="ru_RU" w:bidi="ru_RU"/>
        </w:rPr>
        <w:t xml:space="preserve">; ср. </w:t>
      </w:r>
      <w:hyperlink r:id="rId374">
        <w:r>
          <w:rPr>
            <w:lang w:val="ru_RU" w:bidi="ru_RU"/>
          </w:rPr>
          <w:rPr>
            <w:color w:val="0000EE"/>
            <w:u w:val="single"/>
          </w:rPr>
          <w:t>Рим.14:13–15</w:t>
        </w:r>
      </w:hyperlink>
      <w:r>
        <w:rPr>
          <w:lang w:val="ru_RU" w:bidi="ru_RU"/>
        </w:rPr>
        <w:t xml:space="preserve">, </w:t>
      </w:r>
      <w:hyperlink r:id="rId381">
        <w:r>
          <w:rPr>
            <w:lang w:val="ru_RU" w:bidi="ru_RU"/>
          </w:rPr>
          <w:rPr>
            <w:color w:val="0000EE"/>
            <w:u w:val="single"/>
          </w:rPr>
          <w:t>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10:29–30</w:t>
      </w:r>
      <w:r>
        <w:rPr>
          <w:lang w:val="ru_RU" w:bidi="ru_RU"/>
        </w:rPr>
      </w:r>
    </w:p>
    <w:p>
      <w:pPr/>
      <w:r>
        <w:rPr>
          <w:lang w:val="ru_RU" w:bidi="ru_RU"/>
        </w:rPr>
      </w:r>
      <w:r>
        <w:rPr>
          <w:lang w:val="ru_RU" w:bidi="ru_RU"/>
        </w:rPr>
        <w:t xml:space="preserve">Эти два вопроса трудно воспринимаются после прочтения стихов </w:t>
      </w:r>
      <w:hyperlink r:id="rId295">
        <w:r>
          <w:rPr>
            <w:lang w:val="ru_RU" w:bidi="ru_RU"/>
          </w:rPr>
          <w:rPr>
            <w:color w:val="0000EE"/>
            <w:u w:val="single"/>
          </w:rPr>
          <w:t>10:28–29a,</w:t>
        </w:r>
      </w:hyperlink>
      <w:r>
        <w:rPr>
          <w:lang w:val="ru_RU" w:bidi="ru_RU"/>
        </w:rPr>
        <w:t xml:space="preserve"> поэтому </w:t>
      </w:r>
      <w:hyperlink r:id="rId295">
        <w:r>
          <w:rPr>
            <w:lang w:val="ru_RU" w:bidi="ru_RU"/>
          </w:rPr>
          <w:rPr>
            <w:color w:val="0000EE"/>
            <w:u w:val="single"/>
          </w:rPr>
          <w:t>10:28–29a</w:t>
        </w:r>
      </w:hyperlink>
      <w:r>
        <w:rPr>
          <w:lang w:val="ru_RU" w:bidi="ru_RU"/>
        </w:rPr>
        <w:t xml:space="preserve"> в некоторых современных переводах взяты с скобки, как выражение собственных убеждений Павла, которые следуют из утверждения в </w:t>
      </w:r>
      <w:hyperlink r:id="rId214">
        <w:r>
          <w:rPr>
            <w:lang w:val="ru_RU" w:bidi="ru_RU"/>
          </w:rPr>
          <w:rPr>
            <w:color w:val="0000EE"/>
            <w:u w:val="single"/>
          </w:rPr>
          <w:t>10:27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10:31–33</w:t>
      </w:r>
      <w:r>
        <w:rPr>
          <w:lang w:val="ru_RU" w:bidi="ru_RU"/>
        </w:rPr>
      </w:r>
    </w:p>
    <w:p>
      <w:pPr/>
      <w:r>
        <w:rPr>
          <w:lang w:val="ru_RU" w:bidi="ru_RU"/>
        </w:rPr>
      </w:r>
      <w:r>
        <w:rPr>
          <w:lang w:val="ru_RU" w:bidi="ru_RU"/>
        </w:rPr>
        <w:t xml:space="preserve">Павел завершает своё рассуждение, обобщая два принципа, которыми должны руководствоваться христиане в подобных вопросах: (1) верующие должны делать всё для прославления Бога (см. </w:t>
      </w:r>
      <w:hyperlink r:id="rId382">
        <w:r>
          <w:rPr>
            <w:lang w:val="ru_RU" w:bidi="ru_RU"/>
          </w:rPr>
          <w:rPr>
            <w:color w:val="0000EE"/>
            <w:u w:val="single"/>
          </w:rPr>
          <w:t>Кол.3:17</w:t>
        </w:r>
      </w:hyperlink>
      <w:r>
        <w:rPr>
          <w:lang w:val="ru_RU" w:bidi="ru_RU"/>
        </w:rPr>
        <w:t xml:space="preserve">; </w:t>
      </w:r>
      <w:hyperlink r:id="rId383">
        <w:r>
          <w:rPr>
            <w:lang w:val="ru_RU" w:bidi="ru_RU"/>
          </w:rPr>
          <w:rPr>
            <w:color w:val="0000EE"/>
            <w:u w:val="single"/>
          </w:rPr>
          <w:t>1Пет.4:11</w:t>
        </w:r>
      </w:hyperlink>
      <w:r>
        <w:rPr>
          <w:lang w:val="ru_RU" w:bidi="ru_RU"/>
        </w:rPr>
        <w:t xml:space="preserve">); (2) верующие не должны давать повода для обид и должны избегать всего, что может навредить вере другого христианина (ср. </w:t>
      </w:r>
      <w:hyperlink r:id="rId384">
        <w:r>
          <w:rPr>
            <w:lang w:val="ru_RU" w:bidi="ru_RU"/>
          </w:rPr>
          <w:rPr>
            <w:color w:val="0000EE"/>
            <w:u w:val="single"/>
          </w:rPr>
          <w:t>1Кор.8:9</w:t>
        </w:r>
      </w:hyperlink>
      <w:r>
        <w:rPr>
          <w:lang w:val="ru_RU" w:bidi="ru_RU"/>
        </w:rPr>
        <w:t>,</w:t>
      </w:r>
      <w:hyperlink r:id="rId326">
        <w:r>
          <w:rPr>
            <w:lang w:val="ru_RU" w:bidi="ru_RU"/>
          </w:rPr>
          <w:rPr>
            <w:color w:val="0000EE"/>
            <w:u w:val="single"/>
          </w:rPr>
          <w:t>13</w:t>
        </w:r>
      </w:hyperlink>
      <w:r>
        <w:rPr>
          <w:lang w:val="ru_RU" w:bidi="ru_RU"/>
        </w:rPr>
        <w:t xml:space="preserve">; </w:t>
      </w:r>
      <w:hyperlink r:id="rId385">
        <w:r>
          <w:rPr>
            <w:lang w:val="ru_RU" w:bidi="ru_RU"/>
          </w:rPr>
          <w:rPr>
            <w:color w:val="0000EE"/>
            <w:u w:val="single"/>
          </w:rPr>
          <w:t>1Ин.2:10</w:t>
        </w:r>
      </w:hyperlink>
      <w:r>
        <w:rPr>
          <w:lang w:val="ru_RU" w:bidi="ru_RU"/>
        </w:rPr>
        <w:t xml:space="preserve">). Поведение христиан должно руководствоваться тем, что лучше для других, а не в угоду себе (ср. </w:t>
      </w:r>
      <w:hyperlink r:id="rId374">
        <w:r>
          <w:rPr>
            <w:lang w:val="ru_RU" w:bidi="ru_RU"/>
          </w:rPr>
          <w:rPr>
            <w:color w:val="0000EE"/>
            <w:u w:val="single"/>
          </w:rPr>
          <w:t>Рим.14:13–15</w:t>
        </w:r>
      </w:hyperlink>
      <w:r>
        <w:rPr>
          <w:lang w:val="ru_RU" w:bidi="ru_RU"/>
        </w:rPr>
        <w:t>,</w:t>
      </w:r>
      <w:hyperlink r:id="rId375">
        <w:r>
          <w:rPr>
            <w:lang w:val="ru_RU" w:bidi="ru_RU"/>
          </w:rPr>
          <w:rPr>
            <w:color w:val="0000EE"/>
            <w:u w:val="single"/>
          </w:rPr>
          <w:t>19–21</w:t>
        </w:r>
      </w:hyperlink>
      <w:r>
        <w:rPr>
          <w:lang w:val="ru_RU" w:bidi="ru_RU"/>
        </w:rPr>
        <w:t xml:space="preserve">; </w:t>
      </w:r>
      <w:hyperlink r:id="rId376">
        <w:r>
          <w:rPr>
            <w:lang w:val="ru_RU" w:bidi="ru_RU"/>
          </w:rPr>
          <w:rPr>
            <w:color w:val="0000EE"/>
            <w:u w:val="single"/>
          </w:rPr>
          <w:t>15:1–2</w:t>
        </w:r>
      </w:hyperlink>
      <w:r>
        <w:rPr>
          <w:lang w:val="ru_RU" w:bidi="ru_RU"/>
        </w:rPr>
        <w:t>). Эти два основных принципа лежат в основе наставлений Павла о практической христианской жизни.</w:t>
      </w:r>
      <w:r>
        <w:rPr>
          <w:lang w:val="ru_RU" w:bidi="ru_RU"/>
        </w:rPr>
      </w:r>
      <w:r>
        <w:rPr>
          <w:lang w:val="ru_RU" w:bidi="ru_RU"/>
        </w:rPr>
      </w:r>
    </w:p>
    <w:p>
      <w:pPr/>
      <w:r>
        <w:rPr>
          <w:lang w:val="ru_RU" w:bidi="ru_RU"/>
        </w:rPr>
      </w:r>
    </w:p>
    <w:p>
      <w:pPr>
        <w:pStyle w:val="Heading2"/>
      </w:pPr>
      <w:r>
        <w:rPr>
          <w:lang w:val="ru_RU" w:bidi="ru_RU"/>
        </w:rPr>
        <w:t>1 Коринфянам 11:1</w:t>
      </w:r>
      <w:r>
        <w:rPr>
          <w:lang w:val="ru_RU" w:bidi="ru_RU"/>
        </w:rPr>
      </w:r>
    </w:p>
    <w:p>
      <w:pPr/>
      <w:r>
        <w:rPr>
          <w:lang w:val="ru_RU" w:bidi="ru_RU"/>
        </w:rPr>
      </w:r>
      <w:r>
        <w:rPr>
          <w:lang w:val="ru_RU" w:bidi="ru_RU"/>
        </w:rPr>
        <w:t>«</w:t>
      </w:r>
      <w:r>
        <w:rPr>
          <w:lang w:val="ru_RU" w:bidi="ru_RU"/>
        </w:rPr>
        <w:t>Будьте подражателями мне» —</w:t>
      </w:r>
      <w:r>
        <w:rPr>
          <w:lang w:val="ru_RU" w:bidi="ru_RU"/>
        </w:rPr>
        <w:t xml:space="preserve"> ср. </w:t>
      </w:r>
      <w:hyperlink r:id="rId386">
        <w:r>
          <w:rPr>
            <w:lang w:val="ru_RU" w:bidi="ru_RU"/>
          </w:rPr>
          <w:rPr>
            <w:color w:val="0000EE"/>
            <w:u w:val="single"/>
          </w:rPr>
          <w:t>4:16</w:t>
        </w:r>
      </w:hyperlink>
      <w:r>
        <w:rPr>
          <w:lang w:val="ru_RU" w:bidi="ru_RU"/>
        </w:rPr>
        <w:t xml:space="preserve">; </w:t>
      </w:r>
      <w:hyperlink r:id="rId177">
        <w:r>
          <w:rPr>
            <w:lang w:val="ru_RU" w:bidi="ru_RU"/>
          </w:rPr>
          <w:rPr>
            <w:color w:val="0000EE"/>
            <w:u w:val="single"/>
          </w:rPr>
          <w:t>Флп.3:17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w:t>
      </w:r>
      <w:r>
        <w:rPr>
          <w:lang w:val="ru_RU" w:bidi="ru_RU"/>
        </w:rPr>
      </w:r>
    </w:p>
    <w:p>
      <w:pPr/>
      <w:r>
        <w:rPr>
          <w:lang w:val="ru_RU" w:bidi="ru_RU"/>
        </w:rPr>
      </w:r>
      <w:r>
        <w:rPr>
          <w:lang w:val="ru_RU" w:bidi="ru_RU"/>
        </w:rPr>
        <w:t>«</w:t>
      </w:r>
      <w:r>
        <w:rPr>
          <w:lang w:val="ru_RU" w:bidi="ru_RU"/>
        </w:rPr>
        <w:t>держите предания так, как я передал вам» —</w:t>
      </w:r>
      <w:r>
        <w:rPr>
          <w:lang w:val="ru_RU" w:bidi="ru_RU"/>
        </w:rPr>
        <w:t xml:space="preserve"> это выражение обозначает авторитетную традицию христианского учения, передаваемую устно (см. также </w:t>
      </w:r>
      <w:hyperlink r:id="rId387">
        <w:r>
          <w:rPr>
            <w:lang w:val="ru_RU" w:bidi="ru_RU"/>
          </w:rPr>
          <w:rPr>
            <w:color w:val="0000EE"/>
            <w:u w:val="single"/>
          </w:rPr>
          <w:t>11:23</w:t>
        </w:r>
      </w:hyperlink>
      <w:r>
        <w:rPr>
          <w:lang w:val="ru_RU" w:bidi="ru_RU"/>
        </w:rPr>
        <w:t xml:space="preserve">; </w:t>
      </w:r>
      <w:hyperlink r:id="rId53">
        <w:r>
          <w:rPr>
            <w:lang w:val="ru_RU" w:bidi="ru_RU"/>
          </w:rPr>
          <w:rPr>
            <w:color w:val="0000EE"/>
            <w:u w:val="single"/>
          </w:rPr>
          <w:t>15:1–3</w:t>
        </w:r>
      </w:hyperlink>
      <w:r>
        <w:rPr>
          <w:lang w:val="ru_RU" w:bidi="ru_RU"/>
        </w:rPr>
        <w:t xml:space="preserve">; </w:t>
      </w:r>
      <w:hyperlink r:id="rId388">
        <w:r>
          <w:rPr>
            <w:lang w:val="ru_RU" w:bidi="ru_RU"/>
          </w:rPr>
          <w:rPr>
            <w:color w:val="0000EE"/>
            <w:u w:val="single"/>
          </w:rPr>
          <w:t>2Фес.2:15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11:3</w:t>
      </w:r>
      <w:r>
        <w:rPr>
          <w:lang w:val="ru_RU" w:bidi="ru_RU"/>
        </w:rPr>
      </w:r>
    </w:p>
    <w:p>
      <w:pPr/>
      <w:r>
        <w:rPr>
          <w:lang w:val="ru_RU" w:bidi="ru_RU"/>
        </w:rPr>
      </w:r>
      <w:r>
        <w:rPr>
          <w:lang w:val="ru_RU" w:bidi="ru_RU"/>
        </w:rPr>
        <w:t>«</w:t>
      </w:r>
      <w:r>
        <w:rPr>
          <w:lang w:val="ru_RU" w:bidi="ru_RU"/>
        </w:rPr>
        <w:t>всякому мужу глава – Христос, жене глава – муж, а Христу глава – Бог» —</w:t>
      </w:r>
      <w:r>
        <w:rPr>
          <w:lang w:val="ru_RU" w:bidi="ru_RU"/>
        </w:rPr>
        <w:t xml:space="preserve"> во многих переводах слово «глава» переводят буквально. Однако если рассматривать учение Павла в целом, то в данном контексте слово «глава» следует понимать образно, т.е. как «власть» (см. </w:t>
      </w:r>
      <w:hyperlink r:id="rId389">
        <w:r>
          <w:rPr>
            <w:lang w:val="ru_RU" w:bidi="ru_RU"/>
          </w:rPr>
          <w:rPr>
            <w:color w:val="0000EE"/>
            <w:u w:val="single"/>
          </w:rPr>
          <w:t>Быт.3:16</w:t>
        </w:r>
      </w:hyperlink>
      <w:r>
        <w:rPr>
          <w:lang w:val="ru_RU" w:bidi="ru_RU"/>
        </w:rPr>
        <w:t xml:space="preserve">; </w:t>
      </w:r>
      <w:hyperlink r:id="rId390">
        <w:r>
          <w:rPr>
            <w:lang w:val="ru_RU" w:bidi="ru_RU"/>
          </w:rPr>
          <w:rPr>
            <w:color w:val="0000EE"/>
            <w:u w:val="single"/>
          </w:rPr>
          <w:t>Еф.5:21–23</w:t>
        </w:r>
      </w:hyperlink>
      <w:r>
        <w:rPr>
          <w:lang w:val="ru_RU" w:bidi="ru_RU"/>
        </w:rPr>
        <w:t xml:space="preserve">; </w:t>
      </w:r>
      <w:hyperlink r:id="rId391">
        <w:r>
          <w:rPr>
            <w:lang w:val="ru_RU" w:bidi="ru_RU"/>
          </w:rPr>
          <w:rPr>
            <w:color w:val="0000EE"/>
            <w:u w:val="single"/>
          </w:rPr>
          <w:t>Кол.3:18</w:t>
        </w:r>
      </w:hyperlink>
      <w:r>
        <w:rPr>
          <w:lang w:val="ru_RU" w:bidi="ru_RU"/>
        </w:rPr>
        <w:t xml:space="preserve">; </w:t>
      </w:r>
      <w:hyperlink r:id="rId392">
        <w:r>
          <w:rPr>
            <w:lang w:val="ru_RU" w:bidi="ru_RU"/>
          </w:rPr>
          <w:rPr>
            <w:color w:val="0000EE"/>
            <w:u w:val="single"/>
          </w:rPr>
          <w:t>1Пет.3:1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11:3–16</w:t>
      </w:r>
      <w:r>
        <w:rPr>
          <w:lang w:val="ru_RU" w:bidi="ru_RU"/>
        </w:rPr>
      </w:r>
    </w:p>
    <w:p>
      <w:pPr/>
      <w:r>
        <w:rPr>
          <w:lang w:val="ru_RU" w:bidi="ru_RU"/>
        </w:rPr>
      </w:r>
      <w:r>
        <w:rPr>
          <w:lang w:val="ru_RU" w:bidi="ru_RU"/>
        </w:rPr>
        <w:t xml:space="preserve">Теперь Павел обращается к вопросу о покрытии головы у женщин. Павел утверждает, что женщины, молящиеся или пророчествующие на людях, должны покрывать голову, что соответствует скромному и уместному виду одежды во время общего поклонения и богослужения (ср. </w:t>
      </w:r>
      <w:hyperlink r:id="rId393">
        <w:r>
          <w:rPr>
            <w:lang w:val="ru_RU" w:bidi="ru_RU"/>
          </w:rPr>
          <w:rPr>
            <w:color w:val="0000EE"/>
            <w:u w:val="single"/>
          </w:rPr>
          <w:t>1Тим.2:9</w:t>
        </w:r>
      </w:hyperlink>
      <w:r>
        <w:rPr>
          <w:lang w:val="ru_RU" w:bidi="ru_RU"/>
        </w:rPr>
        <w:t xml:space="preserve">; </w:t>
      </w:r>
      <w:hyperlink r:id="rId394">
        <w:r>
          <w:rPr>
            <w:lang w:val="ru_RU" w:bidi="ru_RU"/>
          </w:rPr>
          <w:rPr>
            <w:color w:val="0000EE"/>
            <w:u w:val="single"/>
          </w:rPr>
          <w:t>1Пет.3:3</w:t>
        </w:r>
      </w:hyperlink>
      <w:r>
        <w:rPr>
          <w:lang w:val="ru_RU" w:bidi="ru_RU"/>
        </w:rPr>
        <w:t>). Очевидно, что некоторые в Коринфе отвергали этот обычай, основываясь на свободе во Христе. Павел аргументирует свою точку зрения, исходя из традиционных норм поведения женщин в обществе, повествования о сотворении мира в книге «Бытие» и из того, что за женщинами наблюдают ангелы.</w:t>
      </w:r>
      <w:r>
        <w:rPr>
          <w:lang w:val="ru_RU" w:bidi="ru_RU"/>
        </w:rPr>
      </w:r>
      <w:r>
        <w:rPr>
          <w:lang w:val="ru_RU" w:bidi="ru_RU"/>
        </w:rPr>
      </w:r>
    </w:p>
    <w:p>
      <w:pPr/>
      <w:r>
        <w:rPr>
          <w:lang w:val="ru_RU" w:bidi="ru_RU"/>
        </w:rPr>
      </w:r>
    </w:p>
    <w:p>
      <w:pPr>
        <w:pStyle w:val="Heading2"/>
      </w:pPr>
      <w:r>
        <w:rPr>
          <w:lang w:val="ru_RU" w:bidi="ru_RU"/>
        </w:rPr>
        <w:t>1 Коринфянам 11:4–6</w:t>
      </w:r>
      <w:r>
        <w:rPr>
          <w:lang w:val="ru_RU" w:bidi="ru_RU"/>
        </w:rPr>
      </w:r>
    </w:p>
    <w:p>
      <w:pPr/>
      <w:r>
        <w:rPr>
          <w:lang w:val="ru_RU" w:bidi="ru_RU"/>
        </w:rPr>
      </w:r>
      <w:r>
        <w:rPr>
          <w:lang w:val="ru_RU" w:bidi="ru_RU"/>
        </w:rPr>
        <w:t>В этом отрывке слово «голова» используется как в буквальном, так и в переносном значении. Мужчина, который покрывает свою (физическую) голову, когда молится, бесчестит свою (духовную) голову — Христа. Женщина, которая молится или пророчествует без покрытия на своей (физической) голове, тем самым бесчестит свою (духовную) голову — своего мужа.</w:t>
      </w:r>
    </w:p>
    <w:p>
      <w:pPr>
        <w:pStyle w:val="ListBullet"/>
        <w:spacing w:line="240" w:lineRule="auto"/>
        <w:ind w:left="720"/>
      </w:pPr>
      <w:r>
        <w:rPr>
          <w:lang w:val="ru_RU" w:bidi="ru_RU"/>
        </w:rPr>
      </w:r>
      <w:r>
        <w:rPr>
          <w:lang w:val="ru_RU" w:bidi="ru_RU"/>
        </w:rPr>
        <w:t xml:space="preserve">Духовный дар пророчества — это данная Богом способность говорить конкретное послание от Бога, а не просто предсказывать будущее (ср. </w:t>
      </w:r>
      <w:hyperlink r:id="rId395">
        <w:r>
          <w:rPr>
            <w:lang w:val="ru_RU" w:bidi="ru_RU"/>
          </w:rPr>
          <w:rPr>
            <w:color w:val="0000EE"/>
            <w:u w:val="single"/>
          </w:rPr>
          <w:t>12:10</w:t>
        </w:r>
      </w:hyperlink>
      <w:r>
        <w:rPr>
          <w:lang w:val="ru_RU" w:bidi="ru_RU"/>
        </w:rPr>
        <w:t xml:space="preserve">; </w:t>
      </w:r>
      <w:hyperlink r:id="rId396">
        <w:r>
          <w:rPr>
            <w:lang w:val="ru_RU" w:bidi="ru_RU"/>
          </w:rPr>
          <w:rPr>
            <w:color w:val="0000EE"/>
            <w:u w:val="single"/>
          </w:rPr>
          <w:t>14:1–5</w:t>
        </w:r>
      </w:hyperlink>
      <w:r>
        <w:rPr>
          <w:lang w:val="ru_RU" w:bidi="ru_RU"/>
        </w:rPr>
        <w:t xml:space="preserve">; </w:t>
      </w:r>
      <w:hyperlink r:id="rId397">
        <w:r>
          <w:rPr>
            <w:lang w:val="ru_RU" w:bidi="ru_RU"/>
          </w:rPr>
          <w:rPr>
            <w:color w:val="0000EE"/>
            <w:u w:val="single"/>
          </w:rPr>
          <w:t>1Фес.5:20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молящаяся или пророчествующая» —</w:t>
      </w:r>
      <w:r>
        <w:rPr>
          <w:lang w:val="ru_RU" w:bidi="ru_RU"/>
        </w:rPr>
        <w:t xml:space="preserve"> женщинам было позволено участвовать в общей молитве и пророчествовать в церкви (ср. </w:t>
      </w:r>
      <w:hyperlink r:id="rId398">
        <w:r>
          <w:rPr>
            <w:lang w:val="ru_RU" w:bidi="ru_RU"/>
          </w:rPr>
          <w:rPr>
            <w:color w:val="0000EE"/>
            <w:u w:val="single"/>
          </w:rPr>
          <w:t>Деян.21:9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11:7</w:t>
      </w:r>
      <w:r>
        <w:rPr>
          <w:lang w:val="ru_RU" w:bidi="ru_RU"/>
        </w:rPr>
      </w:r>
    </w:p>
    <w:p>
      <w:pPr/>
      <w:r>
        <w:rPr>
          <w:lang w:val="ru_RU" w:bidi="ru_RU"/>
        </w:rPr>
      </w:r>
      <w:r>
        <w:rPr>
          <w:lang w:val="ru_RU" w:bidi="ru_RU"/>
        </w:rPr>
        <w:t>«</w:t>
      </w:r>
      <w:r>
        <w:rPr>
          <w:lang w:val="ru_RU" w:bidi="ru_RU"/>
        </w:rPr>
        <w:t>он есть образ и слава Божия» —</w:t>
      </w:r>
      <w:r>
        <w:rPr>
          <w:lang w:val="ru_RU" w:bidi="ru_RU"/>
        </w:rPr>
        <w:t xml:space="preserve"> см. </w:t>
      </w:r>
      <w:hyperlink r:id="rId399">
        <w:r>
          <w:rPr>
            <w:lang w:val="ru_RU" w:bidi="ru_RU"/>
          </w:rPr>
          <w:rPr>
            <w:color w:val="0000EE"/>
            <w:u w:val="single"/>
          </w:rPr>
          <w:t>Быт.1:26–27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11:10</w:t>
      </w:r>
      <w:r>
        <w:rPr>
          <w:lang w:val="ru_RU" w:bidi="ru_RU"/>
        </w:rPr>
      </w:r>
    </w:p>
    <w:p>
      <w:pPr>
        <w:pStyle w:val="ListBullet"/>
        <w:spacing w:line="240" w:lineRule="auto"/>
        <w:ind w:left="720"/>
      </w:pPr>
      <w:r>
        <w:rPr>
          <w:lang w:val="ru_RU" w:bidi="ru_RU"/>
        </w:rPr>
      </w:r>
      <w:r>
        <w:rPr>
          <w:lang w:val="ru_RU" w:bidi="ru_RU"/>
        </w:rPr>
        <w:t>«</w:t>
      </w:r>
      <w:r>
        <w:rPr>
          <w:lang w:val="ru_RU" w:bidi="ru_RU"/>
        </w:rPr>
        <w:t>для Ангелов» —</w:t>
      </w:r>
      <w:r>
        <w:rPr>
          <w:lang w:val="ru_RU" w:bidi="ru_RU"/>
        </w:rPr>
        <w:t xml:space="preserve"> ангелы являются хранителями сотворённого порядка, назначенные для того, чтобы всё происходило в соответствии с Божьим планом (см. </w:t>
      </w:r>
      <w:hyperlink r:id="rId400">
        <w:r>
          <w:rPr>
            <w:lang w:val="ru_RU" w:bidi="ru_RU"/>
          </w:rPr>
          <w:rPr>
            <w:color w:val="0000EE"/>
            <w:u w:val="single"/>
          </w:rPr>
          <w:t>Быт.19:1–21</w:t>
        </w:r>
      </w:hyperlink>
      <w:r>
        <w:rPr>
          <w:lang w:val="ru_RU" w:bidi="ru_RU"/>
        </w:rPr>
        <w:t xml:space="preserve">; </w:t>
      </w:r>
      <w:hyperlink r:id="rId401">
        <w:r>
          <w:rPr>
            <w:lang w:val="ru_RU" w:bidi="ru_RU"/>
          </w:rPr>
          <w:rPr>
            <w:color w:val="0000EE"/>
            <w:u w:val="single"/>
          </w:rPr>
          <w:t>22:11–12</w:t>
        </w:r>
      </w:hyperlink>
      <w:r>
        <w:rPr>
          <w:lang w:val="ru_RU" w:bidi="ru_RU"/>
        </w:rPr>
        <w:t xml:space="preserve">; </w:t>
      </w:r>
      <w:hyperlink r:id="rId402">
        <w:r>
          <w:rPr>
            <w:lang w:val="ru_RU" w:bidi="ru_RU"/>
          </w:rPr>
          <w:rPr>
            <w:color w:val="0000EE"/>
            <w:u w:val="single"/>
          </w:rPr>
          <w:t>Исх.23:20</w:t>
        </w:r>
      </w:hyperlink>
      <w:r>
        <w:rPr>
          <w:lang w:val="ru_RU" w:bidi="ru_RU"/>
        </w:rPr>
        <w:t xml:space="preserve">; </w:t>
      </w:r>
      <w:hyperlink r:id="rId403">
        <w:r>
          <w:rPr>
            <w:lang w:val="ru_RU" w:bidi="ru_RU"/>
          </w:rPr>
          <w:rPr>
            <w:color w:val="0000EE"/>
            <w:u w:val="single"/>
          </w:rPr>
          <w:t>Чис.22:22–23</w:t>
        </w:r>
      </w:hyperlink>
      <w:r>
        <w:rPr>
          <w:lang w:val="ru_RU" w:bidi="ru_RU"/>
        </w:rPr>
        <w:t xml:space="preserve">; </w:t>
      </w:r>
      <w:hyperlink r:id="rId404">
        <w:r>
          <w:rPr>
            <w:lang w:val="ru_RU" w:bidi="ru_RU"/>
          </w:rPr>
          <w:rPr>
            <w:color w:val="0000EE"/>
            <w:u w:val="single"/>
          </w:rPr>
          <w:t>Пс.33:8</w:t>
        </w:r>
      </w:hyperlink>
      <w:r>
        <w:rPr>
          <w:lang w:val="ru_RU" w:bidi="ru_RU"/>
        </w:rPr>
        <w:t xml:space="preserve">; </w:t>
      </w:r>
      <w:hyperlink r:id="rId405">
        <w:r>
          <w:rPr>
            <w:lang w:val="ru_RU" w:bidi="ru_RU"/>
          </w:rPr>
          <w:rPr>
            <w:color w:val="0000EE"/>
            <w:u w:val="single"/>
          </w:rPr>
          <w:t>90:11</w:t>
        </w:r>
      </w:hyperlink>
      <w:r>
        <w:rPr>
          <w:lang w:val="ru_RU" w:bidi="ru_RU"/>
        </w:rPr>
        <w:t xml:space="preserve">; </w:t>
      </w:r>
      <w:hyperlink r:id="rId406">
        <w:r>
          <w:rPr>
            <w:lang w:val="ru_RU" w:bidi="ru_RU"/>
          </w:rPr>
          <w:rPr>
            <w:color w:val="0000EE"/>
            <w:u w:val="single"/>
          </w:rPr>
          <w:t>102:20–21</w:t>
        </w:r>
      </w:hyperlink>
      <w:r>
        <w:rPr>
          <w:lang w:val="ru_RU" w:bidi="ru_RU"/>
        </w:rPr>
        <w:t xml:space="preserve">; </w:t>
      </w:r>
      <w:hyperlink r:id="rId407">
        <w:r>
          <w:rPr>
            <w:lang w:val="ru_RU" w:bidi="ru_RU"/>
          </w:rPr>
          <w:rPr>
            <w:color w:val="0000EE"/>
            <w:u w:val="single"/>
          </w:rPr>
          <w:t>Евр.1:7</w:t>
        </w:r>
      </w:hyperlink>
      <w:r>
        <w:rPr>
          <w:lang w:val="ru_RU" w:bidi="ru_RU"/>
        </w:rPr>
        <w:t>,</w:t>
      </w:r>
      <w:hyperlink r:id="rId408">
        <w:r>
          <w:rPr>
            <w:lang w:val="ru_RU" w:bidi="ru_RU"/>
          </w:rPr>
          <w:rPr>
            <w:color w:val="0000EE"/>
            <w:u w:val="single"/>
          </w:rPr>
          <w:t>14</w:t>
        </w:r>
      </w:hyperlink>
      <w:r>
        <w:rPr>
          <w:lang w:val="ru_RU" w:bidi="ru_RU"/>
        </w:rPr>
        <w:t xml:space="preserve">). Верующие должны поступать правильно в глазах других людей и наблюдающими за ними Божьими ангелами (ср. </w:t>
      </w:r>
      <w:hyperlink r:id="rId409">
        <w:r>
          <w:rPr>
            <w:lang w:val="ru_RU" w:bidi="ru_RU"/>
          </w:rPr>
          <w:rPr>
            <w:color w:val="0000EE"/>
            <w:u w:val="single"/>
          </w:rPr>
          <w:t>1Тим.5:21</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должна иметь на голове своей знак власти над нею» — и</w:t>
      </w:r>
      <w:r>
        <w:rPr>
          <w:lang w:val="ru_RU" w:bidi="ru_RU"/>
        </w:rPr>
        <w:t xml:space="preserve">ли </w:t>
      </w:r>
      <w:r>
        <w:rPr>
          <w:i/>
          <w:lang w:val="ru_RU" w:bidi="ru_RU"/>
        </w:rPr>
        <w:t>должна иметь власть над своей головой.</w:t>
      </w:r>
      <w:r>
        <w:rPr>
          <w:lang w:val="ru_RU" w:bidi="ru_RU"/>
        </w:rPr>
      </w:r>
      <w:r>
        <w:rPr>
          <w:lang w:val="ru_RU" w:bidi="ru_RU"/>
        </w:rPr>
      </w:r>
    </w:p>
    <w:p>
      <w:pPr/>
      <w:r>
        <w:rPr>
          <w:lang w:val="ru_RU" w:bidi="ru_RU"/>
        </w:rPr>
      </w:r>
    </w:p>
    <w:p>
      <w:pPr>
        <w:pStyle w:val="Heading2"/>
      </w:pPr>
      <w:r>
        <w:rPr>
          <w:lang w:val="ru_RU" w:bidi="ru_RU"/>
        </w:rPr>
        <w:t>1 Коринфянам 11:11–12</w:t>
      </w:r>
      <w:r>
        <w:rPr>
          <w:lang w:val="ru_RU" w:bidi="ru_RU"/>
        </w:rPr>
      </w:r>
    </w:p>
    <w:p>
      <w:pPr/>
      <w:r>
        <w:rPr>
          <w:lang w:val="ru_RU" w:bidi="ru_RU"/>
        </w:rPr>
      </w:r>
      <w:r>
        <w:rPr>
          <w:lang w:val="ru_RU" w:bidi="ru_RU"/>
        </w:rPr>
        <w:t xml:space="preserve">И мужчины, и женщины в конечном итоге должны подчиняться Богу, Который является Главой над всеми (ср. </w:t>
      </w:r>
      <w:hyperlink r:id="rId410">
        <w:r>
          <w:rPr>
            <w:lang w:val="ru_RU" w:bidi="ru_RU"/>
          </w:rPr>
          <w:rPr>
            <w:color w:val="0000EE"/>
            <w:u w:val="single"/>
          </w:rPr>
          <w:t>8:6</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1 Коринфянам 11:13</w:t>
      </w:r>
      <w:r>
        <w:rPr>
          <w:lang w:val="ru_RU" w:bidi="ru_RU"/>
        </w:rPr>
      </w:r>
    </w:p>
    <w:p>
      <w:pPr/>
      <w:r>
        <w:rPr>
          <w:lang w:val="ru_RU" w:bidi="ru_RU"/>
        </w:rPr>
      </w:r>
      <w:r>
        <w:rPr>
          <w:lang w:val="ru_RU" w:bidi="ru_RU"/>
        </w:rPr>
        <w:t>«</w:t>
      </w:r>
      <w:r>
        <w:rPr>
          <w:lang w:val="ru_RU" w:bidi="ru_RU"/>
        </w:rPr>
        <w:t>прилично ли...» —</w:t>
      </w:r>
      <w:r>
        <w:rPr>
          <w:lang w:val="ru_RU" w:bidi="ru_RU"/>
        </w:rPr>
        <w:t xml:space="preserve"> этот риторический вопрос предполагает ответ «нет».</w:t>
      </w:r>
      <w:r>
        <w:rPr>
          <w:lang w:val="ru_RU" w:bidi="ru_RU"/>
        </w:rPr>
      </w:r>
      <w:r>
        <w:rPr>
          <w:lang w:val="ru_RU" w:bidi="ru_RU"/>
        </w:rPr>
      </w:r>
    </w:p>
    <w:p>
      <w:pPr/>
      <w:r>
        <w:rPr>
          <w:lang w:val="ru_RU" w:bidi="ru_RU"/>
        </w:rPr>
      </w:r>
    </w:p>
    <w:p>
      <w:pPr>
        <w:pStyle w:val="Heading2"/>
      </w:pPr>
      <w:r>
        <w:rPr>
          <w:lang w:val="ru_RU" w:bidi="ru_RU"/>
        </w:rPr>
        <w:t>1 Коринфянам 11:14</w:t>
      </w:r>
      <w:r>
        <w:rPr>
          <w:lang w:val="ru_RU" w:bidi="ru_RU"/>
        </w:rPr>
      </w:r>
    </w:p>
    <w:p>
      <w:pPr/>
      <w:r>
        <w:rPr>
          <w:lang w:val="ru_RU" w:bidi="ru_RU"/>
        </w:rPr>
      </w:r>
      <w:r>
        <w:rPr>
          <w:lang w:val="ru_RU" w:bidi="ru_RU"/>
        </w:rPr>
        <w:t>«</w:t>
      </w:r>
      <w:r>
        <w:rPr>
          <w:lang w:val="ru_RU" w:bidi="ru_RU"/>
        </w:rPr>
        <w:t>Не сама ли природа учит вас</w:t>
      </w:r>
      <w:r>
        <w:rPr>
          <w:lang w:val="ru_RU" w:bidi="ru_RU"/>
        </w:rPr>
        <w:t>» — в культуре и времена Павла мужчины никогда не носили длинные волосы.</w:t>
      </w:r>
      <w:r>
        <w:rPr>
          <w:lang w:val="ru_RU" w:bidi="ru_RU"/>
        </w:rPr>
      </w:r>
      <w:r>
        <w:rPr>
          <w:lang w:val="ru_RU" w:bidi="ru_RU"/>
        </w:rPr>
      </w:r>
    </w:p>
    <w:p>
      <w:pPr/>
      <w:r>
        <w:rPr>
          <w:lang w:val="ru_RU" w:bidi="ru_RU"/>
        </w:rPr>
      </w:r>
    </w:p>
    <w:p>
      <w:pPr>
        <w:pStyle w:val="Heading2"/>
      </w:pPr>
      <w:r>
        <w:rPr>
          <w:lang w:val="ru_RU" w:bidi="ru_RU"/>
        </w:rPr>
        <w:t>1 Коринфянам 11:15</w:t>
      </w:r>
      <w:r>
        <w:rPr>
          <w:lang w:val="ru_RU" w:bidi="ru_RU"/>
        </w:rPr>
      </w:r>
    </w:p>
    <w:p>
      <w:pPr/>
      <w:r>
        <w:rPr>
          <w:lang w:val="ru_RU" w:bidi="ru_RU"/>
        </w:rPr>
      </w:r>
      <w:r>
        <w:rPr>
          <w:lang w:val="ru_RU" w:bidi="ru_RU"/>
        </w:rPr>
        <w:t>Павел утверждает, что социальные нормы относительно длины волос отражают фундаментальные различия между мужчинами и женщинами.</w:t>
      </w:r>
    </w:p>
    <w:p>
      <w:pPr>
        <w:pStyle w:val="ListBullet"/>
        <w:spacing w:line="240" w:lineRule="auto"/>
        <w:ind w:left="720"/>
      </w:pPr>
      <w:r>
        <w:rPr>
          <w:lang w:val="ru_RU" w:bidi="ru_RU"/>
        </w:rPr>
      </w:r>
      <w:r>
        <w:rPr>
          <w:lang w:val="ru_RU" w:bidi="ru_RU"/>
        </w:rPr>
        <w:t>«</w:t>
      </w:r>
      <w:r>
        <w:rPr>
          <w:lang w:val="ru_RU" w:bidi="ru_RU"/>
        </w:rPr>
        <w:t xml:space="preserve">даны ей вместо покрывала» — </w:t>
      </w:r>
      <w:r>
        <w:rPr>
          <w:lang w:val="ru_RU" w:bidi="ru_RU"/>
        </w:rPr>
        <w:t>Павел предполагает, что длинные волосы женщин, покрывающие их голову, указывают на, что Бог так задумал, чтобы женщины носили некое «покрытие» на себе.</w:t>
      </w:r>
      <w:r>
        <w:rPr>
          <w:lang w:val="ru_RU" w:bidi="ru_RU"/>
        </w:rPr>
      </w:r>
      <w:r>
        <w:rPr>
          <w:lang w:val="ru_RU" w:bidi="ru_RU"/>
        </w:rPr>
      </w:r>
    </w:p>
    <w:p>
      <w:pPr/>
      <w:r>
        <w:rPr>
          <w:lang w:val="ru_RU" w:bidi="ru_RU"/>
        </w:rPr>
      </w:r>
    </w:p>
    <w:p>
      <w:pPr>
        <w:pStyle w:val="Heading2"/>
      </w:pPr>
      <w:r>
        <w:rPr>
          <w:lang w:val="ru_RU" w:bidi="ru_RU"/>
        </w:rPr>
        <w:t>1 Коринфянам 11:16</w:t>
      </w:r>
      <w:r>
        <w:rPr>
          <w:lang w:val="ru_RU" w:bidi="ru_RU"/>
        </w:rPr>
      </w:r>
    </w:p>
    <w:p>
      <w:pPr>
        <w:pStyle w:val="ListBullet"/>
        <w:spacing w:line="240" w:lineRule="auto"/>
        <w:ind w:left="720"/>
      </w:pPr>
      <w:r>
        <w:rPr>
          <w:lang w:val="ru_RU" w:bidi="ru_RU"/>
        </w:rPr>
      </w:r>
      <w:r>
        <w:rPr>
          <w:lang w:val="ru_RU" w:bidi="ru_RU"/>
        </w:rPr>
        <w:t>«А если бы кто захотел спорить» —</w:t>
      </w:r>
      <w:r>
        <w:rPr>
          <w:lang w:val="ru_RU" w:bidi="ru_RU"/>
        </w:rPr>
        <w:t xml:space="preserve"> некоторые члены многонациональной церкви в Коринфе не соглашались с Павлом.</w:t>
      </w:r>
    </w:p>
    <w:p>
      <w:pPr>
        <w:pStyle w:val="ListBullet"/>
        <w:spacing w:line="240" w:lineRule="auto"/>
        <w:ind w:left="720"/>
      </w:pPr>
      <w:r>
        <w:rPr>
          <w:lang w:val="ru_RU" w:bidi="ru_RU"/>
        </w:rPr>
      </w:r>
      <w:r>
        <w:rPr>
          <w:lang w:val="ru_RU" w:bidi="ru_RU"/>
        </w:rPr>
        <w:t>Последний аргумент Павла заключается в том, что покрытие головы у женщин было устоявшимся обычаем церкви. Большинство современных толкователей считают, что здесь говорится о том, что этот обычай исходит из культурных традиций того времени.</w:t>
      </w:r>
      <w:r>
        <w:rPr>
          <w:lang w:val="ru_RU" w:bidi="ru_RU"/>
        </w:rPr>
      </w:r>
      <w:r>
        <w:rPr>
          <w:lang w:val="ru_RU" w:bidi="ru_RU"/>
        </w:rPr>
      </w:r>
    </w:p>
    <w:p>
      <w:pPr/>
      <w:r>
        <w:rPr>
          <w:lang w:val="ru_RU" w:bidi="ru_RU"/>
        </w:rPr>
      </w:r>
    </w:p>
    <w:p>
      <w:pPr>
        <w:pStyle w:val="Heading2"/>
      </w:pPr>
      <w:r>
        <w:rPr>
          <w:lang w:val="ru_RU" w:bidi="ru_RU"/>
        </w:rPr>
        <w:t>1 Коринфянам 11:17</w:t>
      </w:r>
      <w:r>
        <w:rPr>
          <w:lang w:val="ru_RU" w:bidi="ru_RU"/>
        </w:rPr>
      </w:r>
    </w:p>
    <w:p>
      <w:pPr/>
      <w:r>
        <w:rPr>
          <w:lang w:val="ru_RU" w:bidi="ru_RU"/>
        </w:rPr>
      </w:r>
      <w:r>
        <w:rPr>
          <w:lang w:val="ru_RU" w:bidi="ru_RU"/>
        </w:rPr>
        <w:t>«</w:t>
      </w:r>
      <w:r>
        <w:rPr>
          <w:lang w:val="ru_RU" w:bidi="ru_RU"/>
        </w:rPr>
        <w:t xml:space="preserve">вы собираетесь» — </w:t>
      </w:r>
      <w:r>
        <w:rPr>
          <w:lang w:val="ru_RU" w:bidi="ru_RU"/>
        </w:rPr>
        <w:t xml:space="preserve">ранние христиане собирались в чьём-то доме как минимум раз в неделю, обычно в День Господень (в первый день иудейской недели) (см. </w:t>
      </w:r>
      <w:hyperlink r:id="rId411">
        <w:r>
          <w:rPr>
            <w:lang w:val="ru_RU" w:bidi="ru_RU"/>
          </w:rPr>
          <w:rPr>
            <w:color w:val="0000EE"/>
            <w:u w:val="single"/>
          </w:rPr>
          <w:t>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11:17–34</w:t>
      </w:r>
      <w:r>
        <w:rPr>
          <w:lang w:val="ru_RU" w:bidi="ru_RU"/>
        </w:rPr>
      </w:r>
    </w:p>
    <w:p>
      <w:pPr/>
      <w:r>
        <w:rPr>
          <w:lang w:val="ru_RU" w:bidi="ru_RU"/>
        </w:rPr>
      </w:r>
      <w:r>
        <w:rPr>
          <w:lang w:val="ru_RU" w:bidi="ru_RU"/>
        </w:rPr>
        <w:t>Павел обращает внимание на то, как коринфяне относились друг к другу и к Господу во время принятия Вечери Господней.</w:t>
      </w:r>
      <w:r>
        <w:rPr>
          <w:lang w:val="ru_RU" w:bidi="ru_RU"/>
        </w:rPr>
      </w:r>
      <w:r>
        <w:rPr>
          <w:lang w:val="ru_RU" w:bidi="ru_RU"/>
        </w:rPr>
      </w:r>
    </w:p>
    <w:p>
      <w:pPr/>
      <w:r>
        <w:rPr>
          <w:lang w:val="ru_RU" w:bidi="ru_RU"/>
        </w:rPr>
      </w:r>
    </w:p>
    <w:p>
      <w:pPr>
        <w:pStyle w:val="Heading2"/>
      </w:pPr>
      <w:r>
        <w:rPr>
          <w:lang w:val="ru_RU" w:bidi="ru_RU"/>
        </w:rPr>
        <w:t>1 Коринфянам 11:18</w:t>
      </w:r>
      <w:r>
        <w:rPr>
          <w:lang w:val="ru_RU" w:bidi="ru_RU"/>
        </w:rPr>
      </w:r>
    </w:p>
    <w:p>
      <w:pPr/>
      <w:r>
        <w:rPr>
          <w:lang w:val="ru_RU" w:bidi="ru_RU"/>
        </w:rPr>
      </w:r>
      <w:r>
        <w:rPr>
          <w:lang w:val="ru_RU" w:bidi="ru_RU"/>
        </w:rPr>
        <w:t xml:space="preserve">Разделения могут быть вызваны теми, о которых говорится в </w:t>
      </w:r>
      <w:hyperlink r:id="rId123">
        <w:r>
          <w:rPr>
            <w:lang w:val="ru_RU" w:bidi="ru_RU"/>
          </w:rPr>
          <w:rPr>
            <w:color w:val="0000EE"/>
            <w:u w:val="single"/>
          </w:rPr>
          <w:t>1:10–12</w:t>
        </w:r>
      </w:hyperlink>
      <w:r>
        <w:rPr>
          <w:lang w:val="ru_RU" w:bidi="ru_RU"/>
        </w:rPr>
        <w:t xml:space="preserve"> (ср. </w:t>
      </w:r>
      <w:hyperlink r:id="rId412">
        <w:r>
          <w:rPr>
            <w:lang w:val="ru_RU" w:bidi="ru_RU"/>
          </w:rPr>
          <w:rPr>
            <w:color w:val="0000EE"/>
            <w:u w:val="single"/>
          </w:rPr>
          <w:t>Тит.3:10</w:t>
        </w:r>
      </w:hyperlink>
      <w:r>
        <w:rPr>
          <w:lang w:val="ru_RU" w:bidi="ru_RU"/>
        </w:rPr>
        <w:t xml:space="preserve">) или, что более вероятно, являлись результатом социальной дискриминации при принятии совместной трапезы (см. </w:t>
      </w:r>
      <w:hyperlink r:id="rId413">
        <w:r>
          <w:rPr>
            <w:lang w:val="ru_RU" w:bidi="ru_RU"/>
          </w:rPr>
          <w:rPr>
            <w:color w:val="0000EE"/>
            <w:u w:val="single"/>
          </w:rPr>
          <w:t>1Кор.11:21–22</w:t>
        </w:r>
      </w:hyperlink>
      <w:r>
        <w:rPr>
          <w:lang w:val="ru_RU" w:bidi="ru_RU"/>
        </w:rPr>
        <w:t>,</w:t>
      </w:r>
      <w:hyperlink r:id="rId414">
        <w:r>
          <w:rPr>
            <w:lang w:val="ru_RU" w:bidi="ru_RU"/>
          </w:rPr>
          <w:rPr>
            <w:color w:val="0000EE"/>
            <w:u w:val="single"/>
          </w:rPr>
          <w:t>33</w:t>
        </w:r>
      </w:hyperlink>
      <w:r>
        <w:rPr>
          <w:lang w:val="ru_RU" w:bidi="ru_RU"/>
        </w:rPr>
        <w:t xml:space="preserve">; </w:t>
      </w:r>
      <w:hyperlink r:id="rId415">
        <w:r>
          <w:rPr>
            <w:lang w:val="ru_RU" w:bidi="ru_RU"/>
          </w:rPr>
          <w:rPr>
            <w:color w:val="0000EE"/>
            <w:u w:val="single"/>
          </w:rPr>
          <w:t>Деян.6:1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11:19</w:t>
      </w:r>
      <w:r>
        <w:rPr>
          <w:lang w:val="ru_RU" w:bidi="ru_RU"/>
        </w:rPr>
      </w:r>
    </w:p>
    <w:p>
      <w:pPr/>
      <w:r>
        <w:rPr>
          <w:lang w:val="ru_RU" w:bidi="ru_RU"/>
        </w:rPr>
      </w:r>
      <w:r>
        <w:rPr>
          <w:lang w:val="ru_RU" w:bidi="ru_RU"/>
        </w:rPr>
        <w:t>В этом переводе Павел при помощи этого ироничного высказывания упрекает коринфских христиан в их притязаниях на превосходство из-за различий между членами церкви. В качестве альтернативного перевода, слова Павла можно было бы перевести как: «Хоть ваша разобщённость явно неуместна, она приведёт к положительному результату, поскольку позволит выяснить, кто из вас действительно верен».</w:t>
      </w:r>
      <w:r>
        <w:rPr>
          <w:lang w:val="ru_RU" w:bidi="ru_RU"/>
        </w:rPr>
      </w:r>
      <w:r>
        <w:rPr>
          <w:lang w:val="ru_RU" w:bidi="ru_RU"/>
        </w:rPr>
      </w:r>
    </w:p>
    <w:p>
      <w:pPr/>
      <w:r>
        <w:rPr>
          <w:lang w:val="ru_RU" w:bidi="ru_RU"/>
        </w:rPr>
      </w:r>
    </w:p>
    <w:p>
      <w:pPr>
        <w:pStyle w:val="Heading2"/>
      </w:pPr>
      <w:r>
        <w:rPr>
          <w:lang w:val="ru_RU" w:bidi="ru_RU"/>
        </w:rPr>
        <w:t>1 Коринфянам 11:20–22</w:t>
      </w:r>
      <w:r>
        <w:rPr>
          <w:lang w:val="ru_RU" w:bidi="ru_RU"/>
        </w:rPr>
      </w:r>
    </w:p>
    <w:p>
      <w:pPr/>
      <w:r>
        <w:rPr>
          <w:lang w:val="ru_RU" w:bidi="ru_RU"/>
        </w:rPr>
      </w:r>
      <w:r>
        <w:rPr>
          <w:lang w:val="ru_RU" w:bidi="ru_RU"/>
        </w:rPr>
        <w:t>Некоторые члены церкви больше заботились о том, чтобы съесть свой ужин, чем думать о том, как участвовать в Вечери Господней.</w:t>
      </w:r>
      <w:r>
        <w:rPr>
          <w:lang w:val="ru_RU" w:bidi="ru_RU"/>
        </w:rPr>
      </w:r>
      <w:r>
        <w:rPr>
          <w:lang w:val="ru_RU" w:bidi="ru_RU"/>
        </w:rPr>
      </w:r>
    </w:p>
    <w:p>
      <w:pPr/>
      <w:r>
        <w:rPr>
          <w:lang w:val="ru_RU" w:bidi="ru_RU"/>
        </w:rPr>
      </w:r>
    </w:p>
    <w:p>
      <w:pPr>
        <w:pStyle w:val="Heading2"/>
      </w:pPr>
      <w:r>
        <w:rPr>
          <w:lang w:val="ru_RU" w:bidi="ru_RU"/>
        </w:rPr>
        <w:t>1 Коринфянам 11:23</w:t>
      </w:r>
      <w:r>
        <w:rPr>
          <w:lang w:val="ru_RU" w:bidi="ru_RU"/>
        </w:rPr>
      </w:r>
    </w:p>
    <w:p>
      <w:pPr>
        <w:pStyle w:val="ListBullet"/>
        <w:spacing w:line="240" w:lineRule="auto"/>
        <w:ind w:left="720"/>
      </w:pPr>
      <w:r>
        <w:rPr>
          <w:lang w:val="ru_RU" w:bidi="ru_RU"/>
        </w:rPr>
      </w:r>
      <w:r>
        <w:rPr>
          <w:lang w:val="ru_RU" w:bidi="ru_RU"/>
        </w:rPr>
        <w:t>«</w:t>
      </w:r>
      <w:r>
        <w:rPr>
          <w:lang w:val="ru_RU" w:bidi="ru_RU"/>
        </w:rPr>
        <w:t>Ибо я от Самого Господа принял то, что и вам передал» —</w:t>
      </w:r>
      <w:r>
        <w:rPr>
          <w:lang w:val="ru_RU" w:bidi="ru_RU"/>
        </w:rPr>
        <w:t xml:space="preserve"> это одно из немногих явных упоминаний в письмах Павла о традициях, переданных от Христа (см. также </w:t>
      </w:r>
      <w:hyperlink r:id="rId416">
        <w:r>
          <w:rPr>
            <w:lang w:val="ru_RU" w:bidi="ru_RU"/>
          </w:rPr>
          <w:rPr>
            <w:color w:val="0000EE"/>
            <w:u w:val="single"/>
          </w:rPr>
          <w:t>7:10</w:t>
        </w:r>
      </w:hyperlink>
      <w:r>
        <w:rPr>
          <w:lang w:val="ru_RU" w:bidi="ru_RU"/>
        </w:rPr>
        <w:t xml:space="preserve">; </w:t>
      </w:r>
      <w:hyperlink r:id="rId308">
        <w:r>
          <w:rPr>
            <w:lang w:val="ru_RU" w:bidi="ru_RU"/>
          </w:rPr>
          <w:rPr>
            <w:color w:val="0000EE"/>
            <w:u w:val="single"/>
          </w:rPr>
          <w:t>9:14</w:t>
        </w:r>
      </w:hyperlink>
      <w:r>
        <w:rPr>
          <w:lang w:val="ru_RU" w:bidi="ru_RU"/>
        </w:rPr>
        <w:t xml:space="preserve">; ср. </w:t>
      </w:r>
      <w:hyperlink r:id="rId417">
        <w:r>
          <w:rPr>
            <w:lang w:val="ru_RU" w:bidi="ru_RU"/>
          </w:rPr>
          <w:rPr>
            <w:color w:val="0000EE"/>
            <w:u w:val="single"/>
          </w:rPr>
          <w:t>1Фес.4:15–17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ту ночь, в которую предан был» —</w:t>
      </w:r>
      <w:r>
        <w:rPr>
          <w:lang w:val="ru_RU" w:bidi="ru_RU"/>
        </w:rPr>
        <w:t xml:space="preserve"> см. </w:t>
      </w:r>
      <w:hyperlink r:id="rId418">
        <w:r>
          <w:rPr>
            <w:lang w:val="ru_RU" w:bidi="ru_RU"/>
          </w:rPr>
          <w:rPr>
            <w:color w:val="0000EE"/>
            <w:u w:val="single"/>
          </w:rPr>
          <w:t>Мк.14:43–46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11:24</w:t>
      </w:r>
      <w:r>
        <w:rPr>
          <w:lang w:val="ru_RU" w:bidi="ru_RU"/>
        </w:rPr>
      </w:r>
    </w:p>
    <w:p>
      <w:pPr/>
      <w:r>
        <w:rPr>
          <w:lang w:val="ru_RU" w:bidi="ru_RU"/>
        </w:rPr>
      </w:r>
      <w:r>
        <w:rPr>
          <w:lang w:val="ru_RU" w:bidi="ru_RU"/>
        </w:rPr>
        <w:t xml:space="preserve">Иудеи и ранние христиане традиционно благодарили Бога за пищу перед едой (см. </w:t>
      </w:r>
      <w:r>
        <w:rPr>
          <w:lang w:val="ru_RU" w:bidi="ru_RU"/>
        </w:rPr>
        <w:t>комментарий к Мк.14:22–25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сие есть Тело Мое</w:t>
      </w:r>
      <w:r>
        <w:rPr>
          <w:lang w:val="ru_RU" w:bidi="ru_RU"/>
        </w:rPr>
        <w:t xml:space="preserve">»— ср. </w:t>
      </w:r>
      <w:hyperlink r:id="rId419">
        <w:r>
          <w:rPr>
            <w:lang w:val="ru_RU" w:bidi="ru_RU"/>
          </w:rPr>
          <w:rPr>
            <w:color w:val="0000EE"/>
            <w:u w:val="single"/>
          </w:rPr>
          <w:t>Ин.6:32–35</w:t>
        </w:r>
      </w:hyperlink>
      <w:r>
        <w:rPr>
          <w:lang w:val="ru_RU" w:bidi="ru_RU"/>
        </w:rPr>
        <w:t>,</w:t>
      </w:r>
      <w:hyperlink r:id="rId420">
        <w:r>
          <w:rPr>
            <w:lang w:val="ru_RU" w:bidi="ru_RU"/>
          </w:rPr>
          <w:rPr>
            <w:color w:val="0000EE"/>
            <w:u w:val="single"/>
          </w:rPr>
          <w:t>48–58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11:25</w:t>
      </w:r>
      <w:r>
        <w:rPr>
          <w:lang w:val="ru_RU" w:bidi="ru_RU"/>
        </w:rPr>
      </w:r>
    </w:p>
    <w:p>
      <w:pPr>
        <w:pStyle w:val="ListBullet"/>
        <w:spacing w:line="240" w:lineRule="auto"/>
        <w:ind w:left="720"/>
      </w:pPr>
      <w:r>
        <w:rPr>
          <w:lang w:val="ru_RU" w:bidi="ru_RU"/>
        </w:rPr>
      </w:r>
      <w:r>
        <w:rPr>
          <w:lang w:val="ru_RU" w:bidi="ru_RU"/>
        </w:rPr>
        <w:t xml:space="preserve">«после вечери» — это выражение может указывать на то, что преломление хлеба отделалось от питья из чаши (см. </w:t>
      </w:r>
      <w:hyperlink r:id="rId421">
        <w:r>
          <w:rPr>
            <w:lang w:val="ru_RU" w:bidi="ru_RU"/>
          </w:rPr>
          <w:rPr>
            <w:color w:val="0000EE"/>
            <w:u w:val="single"/>
          </w:rPr>
          <w:t>Лк.22:20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новый завет»</w:t>
      </w:r>
      <w:r>
        <w:rPr>
          <w:lang w:val="ru_RU" w:bidi="ru_RU"/>
        </w:rPr>
        <w:t xml:space="preserve"> — это обещание Бога простить грехи благодаря жертвенной смерти Иисуса (ср. </w:t>
      </w:r>
      <w:hyperlink r:id="rId422">
        <w:r>
          <w:rPr>
            <w:lang w:val="ru_RU" w:bidi="ru_RU"/>
          </w:rPr>
          <w:rPr>
            <w:color w:val="0000EE"/>
            <w:u w:val="single"/>
          </w:rPr>
          <w:t>Иер.31:31–34</w:t>
        </w:r>
      </w:hyperlink>
      <w:r>
        <w:rPr>
          <w:lang w:val="ru_RU" w:bidi="ru_RU"/>
        </w:rPr>
        <w:t xml:space="preserve">; </w:t>
      </w:r>
      <w:hyperlink r:id="rId423">
        <w:r>
          <w:rPr>
            <w:lang w:val="ru_RU" w:bidi="ru_RU"/>
          </w:rPr>
          <w:rPr>
            <w:color w:val="0000EE"/>
            <w:u w:val="single"/>
          </w:rPr>
          <w:t>32:40</w:t>
        </w:r>
      </w:hyperlink>
      <w:r>
        <w:rPr>
          <w:lang w:val="ru_RU" w:bidi="ru_RU"/>
        </w:rPr>
        <w:t xml:space="preserve">; </w:t>
      </w:r>
      <w:hyperlink r:id="rId421">
        <w:r>
          <w:rPr>
            <w:lang w:val="ru_RU" w:bidi="ru_RU"/>
          </w:rPr>
          <w:rPr>
            <w:color w:val="0000EE"/>
            <w:u w:val="single"/>
          </w:rPr>
          <w:t>Лк.22:20</w:t>
        </w:r>
      </w:hyperlink>
      <w:r>
        <w:rPr>
          <w:lang w:val="ru_RU" w:bidi="ru_RU"/>
        </w:rPr>
        <w:t xml:space="preserve">; </w:t>
      </w:r>
      <w:hyperlink r:id="rId424">
        <w:r>
          <w:rPr>
            <w:lang w:val="ru_RU" w:bidi="ru_RU"/>
          </w:rPr>
          <w:rPr>
            <w:color w:val="0000EE"/>
            <w:u w:val="single"/>
          </w:rPr>
          <w:t>Евр.7:22</w:t>
        </w:r>
      </w:hyperlink>
      <w:r>
        <w:rPr>
          <w:lang w:val="ru_RU" w:bidi="ru_RU"/>
        </w:rPr>
        <w:t xml:space="preserve">; </w:t>
      </w:r>
      <w:hyperlink r:id="rId425">
        <w:r>
          <w:rPr>
            <w:lang w:val="ru_RU" w:bidi="ru_RU"/>
          </w:rPr>
          <w:rPr>
            <w:color w:val="0000EE"/>
            <w:u w:val="single"/>
          </w:rPr>
          <w:t>8:8–10</w:t>
        </w:r>
      </w:hyperlink>
      <w:r>
        <w:rPr>
          <w:lang w:val="ru_RU" w:bidi="ru_RU"/>
        </w:rPr>
        <w:t xml:space="preserve">; </w:t>
      </w:r>
      <w:hyperlink r:id="rId426">
        <w:r>
          <w:rPr>
            <w:lang w:val="ru_RU" w:bidi="ru_RU"/>
          </w:rPr>
          <w:rPr>
            <w:color w:val="0000EE"/>
            <w:u w:val="single"/>
          </w:rPr>
          <w:t>9:15</w:t>
        </w:r>
      </w:hyperlink>
      <w:r>
        <w:rPr>
          <w:lang w:val="ru_RU" w:bidi="ru_RU"/>
        </w:rPr>
        <w:t xml:space="preserve">; </w:t>
      </w:r>
      <w:hyperlink r:id="rId427">
        <w:r>
          <w:rPr>
            <w:lang w:val="ru_RU" w:bidi="ru_RU"/>
          </w:rPr>
          <w:rPr>
            <w:color w:val="0000EE"/>
            <w:u w:val="single"/>
          </w:rPr>
          <w:t>10:12–18</w:t>
        </w:r>
      </w:hyperlink>
      <w:r>
        <w:rPr>
          <w:lang w:val="ru_RU" w:bidi="ru_RU"/>
        </w:rPr>
        <w:t xml:space="preserve">; </w:t>
      </w:r>
      <w:hyperlink r:id="rId428">
        <w:r>
          <w:rPr>
            <w:lang w:val="ru_RU" w:bidi="ru_RU"/>
          </w:rPr>
          <w:rPr>
            <w:color w:val="0000EE"/>
            <w:u w:val="single"/>
          </w:rPr>
          <w:t>12:24</w:t>
        </w:r>
      </w:hyperlink>
      <w:r>
        <w:rPr>
          <w:lang w:val="ru_RU" w:bidi="ru_RU"/>
        </w:rPr>
        <w:t xml:space="preserve">; </w:t>
      </w:r>
      <w:hyperlink r:id="rId429">
        <w:r>
          <w:rPr>
            <w:lang w:val="ru_RU" w:bidi="ru_RU"/>
          </w:rPr>
          <w:rPr>
            <w:color w:val="0000EE"/>
            <w:u w:val="single"/>
          </w:rPr>
          <w:t>13:20</w:t>
        </w:r>
      </w:hyperlink>
      <w:r>
        <w:rPr>
          <w:lang w:val="ru_RU" w:bidi="ru_RU"/>
        </w:rPr>
        <w:t xml:space="preserve">). Кровь жертвы подтверждала заключённое соглашение или завет (см. </w:t>
      </w:r>
      <w:hyperlink r:id="rId430">
        <w:r>
          <w:rPr>
            <w:lang w:val="ru_RU" w:bidi="ru_RU"/>
          </w:rPr>
          <w:rPr>
            <w:color w:val="0000EE"/>
            <w:u w:val="single"/>
          </w:rPr>
          <w:t>Исх.24:8</w:t>
        </w:r>
      </w:hyperlink>
      <w:r>
        <w:rPr>
          <w:lang w:val="ru_RU" w:bidi="ru_RU"/>
        </w:rPr>
        <w:t xml:space="preserve">; </w:t>
      </w:r>
      <w:hyperlink r:id="rId431">
        <w:r>
          <w:rPr>
            <w:lang w:val="ru_RU" w:bidi="ru_RU"/>
          </w:rPr>
          <w:rPr>
            <w:color w:val="0000EE"/>
            <w:u w:val="single"/>
          </w:rPr>
          <w:t>Зах.9:11</w:t>
        </w:r>
      </w:hyperlink>
      <w:r>
        <w:rPr>
          <w:lang w:val="ru_RU" w:bidi="ru_RU"/>
        </w:rPr>
        <w:t xml:space="preserve">; </w:t>
      </w:r>
      <w:hyperlink r:id="rId432">
        <w:r>
          <w:rPr>
            <w:lang w:val="ru_RU" w:bidi="ru_RU"/>
          </w:rPr>
          <w:rPr>
            <w:color w:val="0000EE"/>
            <w:u w:val="single"/>
          </w:rPr>
          <w:t>Евр.9:12</w:t>
        </w:r>
      </w:hyperlink>
      <w:r>
        <w:rPr>
          <w:lang w:val="ru_RU" w:bidi="ru_RU"/>
        </w:rPr>
        <w:t xml:space="preserve">; </w:t>
      </w:r>
      <w:hyperlink r:id="rId429">
        <w:r>
          <w:rPr>
            <w:lang w:val="ru_RU" w:bidi="ru_RU"/>
          </w:rPr>
          <w:rPr>
            <w:color w:val="0000EE"/>
            <w:u w:val="single"/>
          </w:rPr>
          <w:t>13:20</w:t>
        </w:r>
      </w:hyperlink>
      <w:r>
        <w:rPr>
          <w:lang w:val="ru_RU" w:bidi="ru_RU"/>
        </w:rPr>
        <w:t xml:space="preserve">; ср. </w:t>
      </w:r>
      <w:hyperlink r:id="rId433">
        <w:r>
          <w:rPr>
            <w:lang w:val="ru_RU" w:bidi="ru_RU"/>
          </w:rPr>
          <w:rPr>
            <w:color w:val="0000EE"/>
            <w:u w:val="single"/>
          </w:rPr>
          <w:t>Рим.3:25</w:t>
        </w:r>
      </w:hyperlink>
      <w:r>
        <w:rPr>
          <w:lang w:val="ru_RU" w:bidi="ru_RU"/>
        </w:rPr>
        <w:t xml:space="preserve">; </w:t>
      </w:r>
      <w:hyperlink r:id="rId434">
        <w:r>
          <w:rPr>
            <w:lang w:val="ru_RU" w:bidi="ru_RU"/>
          </w:rPr>
          <w:rPr>
            <w:color w:val="0000EE"/>
            <w:u w:val="single"/>
          </w:rPr>
          <w:t>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11:26</w:t>
      </w:r>
      <w:r>
        <w:rPr>
          <w:lang w:val="ru_RU" w:bidi="ru_RU"/>
        </w:rPr>
      </w:r>
    </w:p>
    <w:p>
      <w:pPr/>
      <w:r>
        <w:rPr>
          <w:lang w:val="ru_RU" w:bidi="ru_RU"/>
        </w:rPr>
      </w:r>
      <w:r>
        <w:rPr>
          <w:lang w:val="ru_RU" w:bidi="ru_RU"/>
        </w:rPr>
        <w:t xml:space="preserve">Принимая Вечерю Господню, христиане тем самым возвещают и будут продолжать возвещать окружающим их людям о спасительной жертве Господа до Его второго пришествия (см. </w:t>
      </w:r>
      <w:hyperlink r:id="rId435">
        <w:r>
          <w:rPr>
            <w:lang w:val="ru_RU" w:bidi="ru_RU"/>
          </w:rPr>
          <w:rPr>
            <w:color w:val="0000EE"/>
            <w:u w:val="single"/>
          </w:rPr>
          <w:t>1:7–8</w:t>
        </w:r>
      </w:hyperlink>
      <w:r>
        <w:rPr>
          <w:lang w:val="ru_RU" w:bidi="ru_RU"/>
        </w:rPr>
        <w:t xml:space="preserve">; ср. </w:t>
      </w:r>
      <w:hyperlink r:id="rId436">
        <w:r>
          <w:rPr>
            <w:lang w:val="ru_RU" w:bidi="ru_RU"/>
          </w:rPr>
          <w:rPr>
            <w:color w:val="0000EE"/>
            <w:u w:val="single"/>
          </w:rPr>
          <w:t>1Фес.1:9–10</w:t>
        </w:r>
      </w:hyperlink>
      <w:r>
        <w:rPr>
          <w:lang w:val="ru_RU" w:bidi="ru_RU"/>
        </w:rPr>
        <w:t xml:space="preserve">; </w:t>
      </w:r>
      <w:hyperlink r:id="rId437">
        <w:r>
          <w:rPr>
            <w:lang w:val="ru_RU" w:bidi="ru_RU"/>
          </w:rPr>
          <w:rPr>
            <w:color w:val="0000EE"/>
            <w:u w:val="single"/>
          </w:rPr>
          <w:t>3:12</w:t>
        </w:r>
      </w:hyperlink>
      <w:r>
        <w:rPr>
          <w:lang w:val="ru_RU" w:bidi="ru_RU"/>
        </w:rPr>
        <w:t xml:space="preserve">; </w:t>
      </w:r>
      <w:hyperlink r:id="rId438">
        <w:r>
          <w:rPr>
            <w:lang w:val="ru_RU" w:bidi="ru_RU"/>
          </w:rPr>
          <w:rPr>
            <w:color w:val="0000EE"/>
            <w:u w:val="single"/>
          </w:rPr>
          <w:t>4:13–18</w:t>
        </w:r>
      </w:hyperlink>
      <w:r>
        <w:rPr>
          <w:lang w:val="ru_RU" w:bidi="ru_RU"/>
        </w:rPr>
        <w:t xml:space="preserve">; </w:t>
      </w:r>
      <w:hyperlink r:id="rId439">
        <w:r>
          <w:rPr>
            <w:lang w:val="ru_RU" w:bidi="ru_RU"/>
          </w:rPr>
          <w:rPr>
            <w:color w:val="0000EE"/>
            <w:u w:val="single"/>
          </w:rPr>
          <w:t>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11:27</w:t>
      </w:r>
      <w:r>
        <w:rPr>
          <w:lang w:val="ru_RU" w:bidi="ru_RU"/>
        </w:rPr>
      </w:r>
    </w:p>
    <w:p>
      <w:pPr/>
      <w:r>
        <w:rPr>
          <w:lang w:val="ru_RU" w:bidi="ru_RU"/>
        </w:rPr>
      </w:r>
      <w:r>
        <w:rPr>
          <w:lang w:val="ru_RU" w:bidi="ru_RU"/>
        </w:rPr>
        <w:t xml:space="preserve">Принимать Вечерю Господню, не признавая её значимости или не раскаявшись в грехе, значит принимать её недостойно (см. </w:t>
      </w:r>
      <w:hyperlink r:id="rId440">
        <w:r>
          <w:rPr>
            <w:lang w:val="ru_RU" w:bidi="ru_RU"/>
          </w:rPr>
          <w:rPr>
            <w:color w:val="0000EE"/>
            <w:u w:val="single"/>
          </w:rPr>
          <w:t>11:28–31</w:t>
        </w:r>
      </w:hyperlink>
      <w:r>
        <w:rPr>
          <w:lang w:val="ru_RU" w:bidi="ru_RU"/>
        </w:rPr>
        <w:t xml:space="preserve">). Это равносильно согрешению против Тела и Крови Самого Господа, и это обесценивает Его жертвенную смерть (ср. </w:t>
      </w:r>
      <w:hyperlink r:id="rId441">
        <w:r>
          <w:rPr>
            <w:lang w:val="ru_RU" w:bidi="ru_RU"/>
          </w:rPr>
          <w:rPr>
            <w:color w:val="0000EE"/>
            <w:u w:val="single"/>
          </w:rPr>
          <w:t>Евр.10:29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11:28</w:t>
      </w:r>
      <w:r>
        <w:rPr>
          <w:lang w:val="ru_RU" w:bidi="ru_RU"/>
        </w:rPr>
      </w:r>
    </w:p>
    <w:p>
      <w:pPr/>
      <w:r>
        <w:rPr>
          <w:lang w:val="ru_RU" w:bidi="ru_RU"/>
        </w:rPr>
      </w:r>
      <w:r>
        <w:rPr>
          <w:lang w:val="ru_RU" w:bidi="ru_RU"/>
        </w:rPr>
        <w:t>Перед участием в Вечере Господней христиане должны исповедовать свои грехи и размышлять о значении хлеба и чаши (</w:t>
      </w:r>
      <w:hyperlink r:id="rId442">
        <w:r>
          <w:rPr>
            <w:lang w:val="ru_RU" w:bidi="ru_RU"/>
          </w:rPr>
          <w:rPr>
            <w:color w:val="0000EE"/>
            <w:u w:val="single"/>
          </w:rPr>
          <w:t>11:26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11:29–30</w:t>
      </w:r>
      <w:r>
        <w:rPr>
          <w:lang w:val="ru_RU" w:bidi="ru_RU"/>
        </w:rPr>
      </w:r>
    </w:p>
    <w:p>
      <w:pPr/>
      <w:r>
        <w:rPr>
          <w:lang w:val="ru_RU" w:bidi="ru_RU"/>
        </w:rPr>
      </w:r>
      <w:r>
        <w:rPr>
          <w:lang w:val="ru_RU" w:bidi="ru_RU"/>
        </w:rPr>
        <w:t xml:space="preserve">В контексте стиха </w:t>
      </w:r>
      <w:hyperlink r:id="rId443">
        <w:r>
          <w:rPr>
            <w:lang w:val="ru_RU" w:bidi="ru_RU"/>
          </w:rPr>
          <w:rPr>
            <w:color w:val="0000EE"/>
            <w:u w:val="single"/>
          </w:rPr>
          <w:t>11:27</w:t>
        </w:r>
      </w:hyperlink>
      <w:r>
        <w:rPr>
          <w:lang w:val="ru_RU" w:bidi="ru_RU"/>
        </w:rPr>
        <w:t xml:space="preserve">, под «Телом Господнем», следует понимать смерть Христа, а не Церковь, хотя некоторые понимают именно её. </w:t>
      </w:r>
    </w:p>
    <w:p>
      <w:pPr>
        <w:pStyle w:val="ListBullet"/>
        <w:spacing w:line="240" w:lineRule="auto"/>
        <w:ind w:left="720"/>
      </w:pPr>
      <w:r>
        <w:rPr>
          <w:lang w:val="ru_RU" w:bidi="ru_RU"/>
        </w:rPr>
      </w:r>
      <w:r>
        <w:rPr>
          <w:lang w:val="ru_RU" w:bidi="ru_RU"/>
        </w:rPr>
        <w:t xml:space="preserve">Кто недостойно ест хлеб или пьёт чашу — тот навлекает на себя суд Божий. Такой суд может выражаться в немощах, болезнях и даже смерти (ср. </w:t>
      </w:r>
      <w:hyperlink r:id="rId444">
        <w:r>
          <w:rPr>
            <w:lang w:val="ru_RU" w:bidi="ru_RU"/>
          </w:rPr>
          <w:rPr>
            <w:color w:val="0000EE"/>
            <w:u w:val="single"/>
          </w:rPr>
          <w:t>Деян.5:5</w:t>
        </w:r>
      </w:hyperlink>
      <w:r>
        <w:rPr>
          <w:lang w:val="ru_RU" w:bidi="ru_RU"/>
        </w:rPr>
        <w:t>,</w:t>
      </w:r>
      <w:hyperlink r:id="rId445">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11:31</w:t>
      </w:r>
      <w:r>
        <w:rPr>
          <w:lang w:val="ru_RU" w:bidi="ru_RU"/>
        </w:rPr>
      </w:r>
    </w:p>
    <w:p>
      <w:pPr/>
      <w:r>
        <w:rPr>
          <w:lang w:val="ru_RU" w:bidi="ru_RU"/>
        </w:rPr>
      </w:r>
      <w:r>
        <w:rPr>
          <w:lang w:val="ru_RU" w:bidi="ru_RU"/>
        </w:rPr>
        <w:t>Самоосуждение (то есть исповедь в грехах и покаяние) предотвращает суд Божий.</w:t>
      </w:r>
      <w:r>
        <w:rPr>
          <w:lang w:val="ru_RU" w:bidi="ru_RU"/>
        </w:rPr>
      </w:r>
      <w:r>
        <w:rPr>
          <w:lang w:val="ru_RU" w:bidi="ru_RU"/>
        </w:rPr>
      </w:r>
    </w:p>
    <w:p>
      <w:pPr/>
      <w:r>
        <w:rPr>
          <w:lang w:val="ru_RU" w:bidi="ru_RU"/>
        </w:rPr>
      </w:r>
    </w:p>
    <w:p>
      <w:pPr>
        <w:pStyle w:val="Heading2"/>
      </w:pPr>
      <w:r>
        <w:rPr>
          <w:lang w:val="ru_RU" w:bidi="ru_RU"/>
        </w:rPr>
        <w:t>1 Коринфянам 11:32</w:t>
      </w:r>
      <w:r>
        <w:rPr>
          <w:lang w:val="ru_RU" w:bidi="ru_RU"/>
        </w:rPr>
      </w:r>
    </w:p>
    <w:p>
      <w:pPr/>
      <w:r>
        <w:rPr>
          <w:lang w:val="ru_RU" w:bidi="ru_RU"/>
        </w:rPr>
      </w:r>
      <w:r>
        <w:rPr>
          <w:lang w:val="ru_RU" w:bidi="ru_RU"/>
        </w:rPr>
        <w:t xml:space="preserve">Когда Божий народ подвергается суду и наказанию от Господа (ср. </w:t>
      </w:r>
      <w:hyperlink r:id="rId446">
        <w:r>
          <w:rPr>
            <w:lang w:val="ru_RU" w:bidi="ru_RU"/>
          </w:rPr>
          <w:rPr>
            <w:color w:val="0000EE"/>
            <w:u w:val="single"/>
          </w:rPr>
          <w:t>Втор.8:5</w:t>
        </w:r>
      </w:hyperlink>
      <w:r>
        <w:rPr>
          <w:lang w:val="ru_RU" w:bidi="ru_RU"/>
        </w:rPr>
        <w:t xml:space="preserve">; </w:t>
      </w:r>
      <w:hyperlink r:id="rId447">
        <w:r>
          <w:rPr>
            <w:lang w:val="ru_RU" w:bidi="ru_RU"/>
          </w:rPr>
          <w:rPr>
            <w:color w:val="0000EE"/>
            <w:u w:val="single"/>
          </w:rPr>
          <w:t>Евр.12:5–11</w:t>
        </w:r>
      </w:hyperlink>
      <w:r>
        <w:rPr>
          <w:lang w:val="ru_RU" w:bidi="ru_RU"/>
        </w:rPr>
        <w:t xml:space="preserve">), это делается для его же блага, чтобы он не был осуждён вместе с миром (см. </w:t>
      </w:r>
      <w:hyperlink r:id="rId448">
        <w:r>
          <w:rPr>
            <w:lang w:val="ru_RU" w:bidi="ru_RU"/>
          </w:rPr>
          <w:rPr>
            <w:color w:val="0000EE"/>
            <w:u w:val="single"/>
          </w:rPr>
          <w:t>Еф.2:1–3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11:34</w:t>
      </w:r>
      <w:r>
        <w:rPr>
          <w:lang w:val="ru_RU" w:bidi="ru_RU"/>
        </w:rPr>
      </w:r>
    </w:p>
    <w:p>
      <w:pPr/>
      <w:r>
        <w:rPr>
          <w:lang w:val="ru_RU" w:bidi="ru_RU"/>
        </w:rPr>
      </w:r>
      <w:r>
        <w:rPr>
          <w:lang w:val="ru_RU" w:bidi="ru_RU"/>
        </w:rPr>
        <w:t>«</w:t>
      </w:r>
      <w:r>
        <w:rPr>
          <w:lang w:val="ru_RU" w:bidi="ru_RU"/>
        </w:rPr>
        <w:t>когда приду» —</w:t>
      </w:r>
      <w:r>
        <w:rPr>
          <w:lang w:val="ru_RU" w:bidi="ru_RU"/>
        </w:rPr>
        <w:t xml:space="preserve"> Павел планировал вскоре посетить церковь в Коринфе (</w:t>
      </w:r>
      <w:hyperlink r:id="rId449">
        <w:r>
          <w:rPr>
            <w:lang w:val="ru_RU" w:bidi="ru_RU"/>
          </w:rPr>
          <w:rPr>
            <w:color w:val="0000EE"/>
            <w:u w:val="single"/>
          </w:rPr>
          <w:t>4:19</w:t>
        </w:r>
      </w:hyperlink>
      <w:r>
        <w:rPr>
          <w:lang w:val="ru_RU" w:bidi="ru_RU"/>
        </w:rPr>
        <w:t xml:space="preserve">; </w:t>
      </w:r>
      <w:hyperlink r:id="rId450">
        <w:r>
          <w:rPr>
            <w:lang w:val="ru_RU" w:bidi="ru_RU"/>
          </w:rPr>
          <w:rPr>
            <w:color w:val="0000EE"/>
            <w:u w:val="single"/>
          </w:rPr>
          <w:t>16:5–7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12:1–3</w:t>
      </w:r>
      <w:r>
        <w:rPr>
          <w:lang w:val="ru_RU" w:bidi="ru_RU"/>
        </w:rPr>
      </w:r>
    </w:p>
    <w:p>
      <w:pPr/>
      <w:r>
        <w:rPr>
          <w:lang w:val="ru_RU" w:bidi="ru_RU"/>
        </w:rPr>
      </w:r>
      <w:r>
        <w:rPr>
          <w:lang w:val="ru_RU" w:bidi="ru_RU"/>
        </w:rPr>
        <w:t>Павел начинает новую тему, подчёркивая действенное присутствие Святого Духа в жизни верующих.</w:t>
      </w:r>
      <w:r>
        <w:rPr>
          <w:lang w:val="ru_RU" w:bidi="ru_RU"/>
        </w:rPr>
      </w:r>
      <w:r>
        <w:rPr>
          <w:lang w:val="ru_RU" w:bidi="ru_RU"/>
        </w:rPr>
      </w:r>
    </w:p>
    <w:p>
      <w:pPr/>
      <w:r>
        <w:rPr>
          <w:lang w:val="ru_RU" w:bidi="ru_RU"/>
        </w:rPr>
      </w:r>
    </w:p>
    <w:p>
      <w:pPr>
        <w:pStyle w:val="Heading2"/>
      </w:pPr>
      <w:r>
        <w:rPr>
          <w:lang w:val="ru_RU" w:bidi="ru_RU"/>
        </w:rPr>
        <w:t>1 Коринфянам 12:1–14:40</w:t>
      </w:r>
      <w:r>
        <w:rPr>
          <w:lang w:val="ru_RU" w:bidi="ru_RU"/>
        </w:rPr>
      </w:r>
    </w:p>
    <w:p>
      <w:pPr/>
      <w:r>
        <w:rPr>
          <w:lang w:val="ru_RU" w:bidi="ru_RU"/>
        </w:rPr>
      </w:r>
      <w:r>
        <w:rPr>
          <w:lang w:val="ru_RU" w:bidi="ru_RU"/>
        </w:rPr>
        <w:t xml:space="preserve">Церковь в Коринфе уделяла чрезмерное внимание дару языков (см. </w:t>
      </w:r>
      <w:hyperlink r:id="rId451">
        <w:r>
          <w:rPr>
            <w:lang w:val="ru_RU" w:bidi="ru_RU"/>
          </w:rPr>
          <w:rPr>
            <w:color w:val="0000EE"/>
            <w:u w:val="single"/>
          </w:rPr>
          <w:t>14:1–25</w:t>
        </w:r>
      </w:hyperlink>
      <w:r>
        <w:rPr>
          <w:lang w:val="ru_RU" w:bidi="ru_RU"/>
        </w:rPr>
        <w:t>,</w:t>
      </w:r>
      <w:hyperlink r:id="rId452">
        <w:r>
          <w:rPr>
            <w:lang w:val="ru_RU" w:bidi="ru_RU"/>
          </w:rPr>
          <w:rPr>
            <w:color w:val="0000EE"/>
            <w:u w:val="single"/>
          </w:rPr>
          <w:t>27</w:t>
        </w:r>
      </w:hyperlink>
      <w:r>
        <w:rPr>
          <w:lang w:val="ru_RU" w:bidi="ru_RU"/>
        </w:rPr>
        <w:t xml:space="preserve">; ср. порядок даров в </w:t>
      </w:r>
      <w:hyperlink r:id="rId23">
        <w:r>
          <w:rPr>
            <w:lang w:val="ru_RU" w:bidi="ru_RU"/>
          </w:rPr>
          <w:rPr>
            <w:color w:val="0000EE"/>
            <w:u w:val="single"/>
          </w:rPr>
          <w:t>12:8–10</w:t>
        </w:r>
      </w:hyperlink>
      <w:r>
        <w:rPr>
          <w:lang w:val="ru_RU" w:bidi="ru_RU"/>
        </w:rPr>
        <w:t>,</w:t>
      </w:r>
      <w:hyperlink r:id="rId24">
        <w:r>
          <w:rPr>
            <w:lang w:val="ru_RU" w:bidi="ru_RU"/>
          </w:rPr>
          <w:rPr>
            <w:color w:val="0000EE"/>
            <w:u w:val="single"/>
          </w:rPr>
          <w:t>28</w:t>
        </w:r>
      </w:hyperlink>
      <w:r>
        <w:rPr>
          <w:lang w:val="ru_RU" w:bidi="ru_RU"/>
        </w:rPr>
        <w:t>, где Павел ставит дар языков на последнее место), поэтому Павел наставляет церковь относительно ценности и правильного использования духовных даров.</w:t>
      </w:r>
      <w:r>
        <w:rPr>
          <w:lang w:val="ru_RU" w:bidi="ru_RU"/>
        </w:rPr>
      </w:r>
      <w:r>
        <w:rPr>
          <w:lang w:val="ru_RU" w:bidi="ru_RU"/>
        </w:rPr>
      </w:r>
    </w:p>
    <w:p>
      <w:pPr/>
      <w:r>
        <w:rPr>
          <w:lang w:val="ru_RU" w:bidi="ru_RU"/>
        </w:rPr>
      </w:r>
    </w:p>
    <w:p>
      <w:pPr>
        <w:pStyle w:val="Heading2"/>
      </w:pPr>
      <w:r>
        <w:rPr>
          <w:lang w:val="ru_RU" w:bidi="ru_RU"/>
        </w:rPr>
        <w:t>1 Коринфянам 12:2</w:t>
      </w:r>
      <w:r>
        <w:rPr>
          <w:lang w:val="ru_RU" w:bidi="ru_RU"/>
        </w:rPr>
      </w:r>
    </w:p>
    <w:p>
      <w:pPr/>
      <w:r>
        <w:rPr>
          <w:lang w:val="ru_RU" w:bidi="ru_RU"/>
        </w:rPr>
      </w:r>
      <w:r>
        <w:rPr>
          <w:lang w:val="ru_RU" w:bidi="ru_RU"/>
        </w:rPr>
        <w:t>«</w:t>
      </w:r>
      <w:r>
        <w:rPr>
          <w:lang w:val="ru_RU" w:bidi="ru_RU"/>
        </w:rPr>
        <w:t>язычниками» —</w:t>
      </w:r>
      <w:r>
        <w:rPr>
          <w:lang w:val="ru_RU" w:bidi="ru_RU"/>
        </w:rPr>
        <w:t xml:space="preserve"> люди, не верующие в истинного Бога.</w:t>
      </w:r>
      <w:r>
        <w:rPr>
          <w:lang w:val="ru_RU" w:bidi="ru_RU"/>
        </w:rPr>
      </w:r>
      <w:r>
        <w:rPr>
          <w:lang w:val="ru_RU" w:bidi="ru_RU"/>
        </w:rPr>
      </w:r>
    </w:p>
    <w:p>
      <w:pPr/>
      <w:r>
        <w:rPr>
          <w:lang w:val="ru_RU" w:bidi="ru_RU"/>
        </w:rPr>
      </w:r>
    </w:p>
    <w:p>
      <w:pPr>
        <w:pStyle w:val="Heading2"/>
      </w:pPr>
      <w:r>
        <w:rPr>
          <w:lang w:val="ru_RU" w:bidi="ru_RU"/>
        </w:rPr>
        <w:t>1 Коринфянам 12:3</w:t>
      </w:r>
      <w:r>
        <w:rPr>
          <w:lang w:val="ru_RU" w:bidi="ru_RU"/>
        </w:rPr>
      </w:r>
    </w:p>
    <w:p>
      <w:pPr/>
      <w:r>
        <w:rPr>
          <w:lang w:val="ru_RU" w:bidi="ru_RU"/>
        </w:rPr>
      </w:r>
      <w:r>
        <w:rPr>
          <w:lang w:val="ru_RU" w:bidi="ru_RU"/>
        </w:rPr>
        <w:t>Павел говорит о двух критериях, по которым можно распознать присутствие Духа в жизни и поклонении человека:</w:t>
      </w:r>
    </w:p>
    <w:p>
      <w:pPr>
        <w:pStyle w:val="ListNumber"/>
        <w:numPr>
          <w:ilvl w:val="0"/>
          <w:numId w:val="14"/>
        </w:numPr>
        <w:spacing w:line="240" w:lineRule="auto"/>
        <w:ind w:left="720"/>
      </w:pPr>
      <w:r>
        <w:rPr>
          <w:lang w:val="ru_RU" w:bidi="ru_RU"/>
        </w:rPr>
      </w:r>
      <w:r>
        <w:rPr>
          <w:lang w:val="ru_RU" w:bidi="ru_RU"/>
        </w:rPr>
        <w:t>Когда люди проклинают Иисуса, они тем самым отвергают как Самого Иисуса, так и Его послание, и это значит, что в них действует не Божий Дух.</w:t>
      </w:r>
    </w:p>
    <w:p>
      <w:pPr>
        <w:pStyle w:val="ListNumber"/>
        <w:spacing w:line="240" w:lineRule="auto"/>
        <w:ind w:left="720"/>
      </w:pPr>
      <w:r>
        <w:rPr>
          <w:lang w:val="ru_RU" w:bidi="ru_RU"/>
        </w:rPr>
      </w:r>
      <w:r>
        <w:rPr>
          <w:lang w:val="ru_RU" w:bidi="ru_RU"/>
        </w:rPr>
        <w:t xml:space="preserve">Когда люди искреннее исповедуют Иисуса Господом, то это говорит о действии Святого Духа в жизни верующих. Возможно, этот стих указывает на самое раннее христианское исповедание веры (ср. </w:t>
      </w:r>
      <w:hyperlink r:id="rId453">
        <w:r>
          <w:rPr>
            <w:lang w:val="ru_RU" w:bidi="ru_RU"/>
          </w:rPr>
          <w:rPr>
            <w:color w:val="0000EE"/>
            <w:u w:val="single"/>
          </w:rPr>
          <w:t>Рим.10:9</w:t>
        </w:r>
      </w:hyperlink>
      <w:r>
        <w:rPr>
          <w:lang w:val="ru_RU" w:bidi="ru_RU"/>
        </w:rPr>
        <w:t>,</w:t>
      </w:r>
      <w:hyperlink r:id="rId454">
        <w:r>
          <w:rPr>
            <w:lang w:val="ru_RU" w:bidi="ru_RU"/>
          </w:rPr>
          <w:rPr>
            <w:color w:val="0000EE"/>
            <w:u w:val="single"/>
          </w:rPr>
          <w:t>13</w:t>
        </w:r>
      </w:hyperlink>
      <w:r>
        <w:rPr>
          <w:lang w:val="ru_RU" w:bidi="ru_RU"/>
        </w:rPr>
        <w:t xml:space="preserve">; </w:t>
      </w:r>
      <w:hyperlink r:id="rId132">
        <w:r>
          <w:rPr>
            <w:lang w:val="ru_RU" w:bidi="ru_RU"/>
          </w:rPr>
          <w:rPr>
            <w:color w:val="0000EE"/>
            <w:u w:val="single"/>
          </w:rPr>
          <w:t>2Кор.4:5</w:t>
        </w:r>
      </w:hyperlink>
      <w:r>
        <w:rPr>
          <w:lang w:val="ru_RU" w:bidi="ru_RU"/>
        </w:rPr>
        <w:t xml:space="preserve">; </w:t>
      </w:r>
      <w:hyperlink r:id="rId455">
        <w:r>
          <w:rPr>
            <w:lang w:val="ru_RU" w:bidi="ru_RU"/>
          </w:rPr>
          <w:rPr>
            <w:color w:val="0000EE"/>
            <w:u w:val="single"/>
          </w:rPr>
          <w:t>Флп.2:11</w:t>
        </w:r>
      </w:hyperlink>
      <w:r>
        <w:rPr>
          <w:lang w:val="ru_RU" w:bidi="ru_RU"/>
        </w:rPr>
        <w:t xml:space="preserve">; </w:t>
      </w:r>
      <w:hyperlink r:id="rId456">
        <w:r>
          <w:rPr>
            <w:lang w:val="ru_RU" w:bidi="ru_RU"/>
          </w:rPr>
          <w:rPr>
            <w:color w:val="0000EE"/>
            <w:u w:val="single"/>
          </w:rPr>
          <w:t>1Ин.4:2–3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12:4–11</w:t>
      </w:r>
      <w:r>
        <w:rPr>
          <w:lang w:val="ru_RU" w:bidi="ru_RU"/>
        </w:rPr>
      </w:r>
    </w:p>
    <w:p>
      <w:pPr/>
      <w:r>
        <w:rPr>
          <w:lang w:val="ru_RU" w:bidi="ru_RU"/>
        </w:rPr>
      </w:r>
      <w:r>
        <w:rPr>
          <w:lang w:val="ru_RU" w:bidi="ru_RU"/>
        </w:rPr>
        <w:t xml:space="preserve">Несмотря на то, что верующие объединены Одним Господом и Одним Духом, Бог дарует разным людям различные духовные дары, чтобы они могли выполнять разные виды служения Одному и Тому же Господу (см. также </w:t>
      </w:r>
      <w:hyperlink r:id="rId457">
        <w:r>
          <w:rPr>
            <w:lang w:val="ru_RU" w:bidi="ru_RU"/>
          </w:rPr>
          <w:rPr>
            <w:color w:val="0000EE"/>
            <w:u w:val="single"/>
          </w:rPr>
          <w:t>7:7</w:t>
        </w:r>
      </w:hyperlink>
      <w:r>
        <w:rPr>
          <w:lang w:val="ru_RU" w:bidi="ru_RU"/>
        </w:rPr>
        <w:t xml:space="preserve">; </w:t>
      </w:r>
      <w:hyperlink r:id="rId458">
        <w:r>
          <w:rPr>
            <w:lang w:val="ru_RU" w:bidi="ru_RU"/>
          </w:rPr>
          <w:rPr>
            <w:color w:val="0000EE"/>
            <w:u w:val="single"/>
          </w:rPr>
          <w:t>12:7–11</w:t>
        </w:r>
      </w:hyperlink>
      <w:r>
        <w:rPr>
          <w:lang w:val="ru_RU" w:bidi="ru_RU"/>
        </w:rPr>
        <w:t>,</w:t>
      </w:r>
      <w:hyperlink r:id="rId459">
        <w:r>
          <w:rPr>
            <w:lang w:val="ru_RU" w:bidi="ru_RU"/>
          </w:rPr>
          <w:rPr>
            <w:color w:val="0000EE"/>
            <w:u w:val="single"/>
          </w:rPr>
          <w:t>28–31</w:t>
        </w:r>
      </w:hyperlink>
      <w:r>
        <w:rPr>
          <w:lang w:val="ru_RU" w:bidi="ru_RU"/>
        </w:rPr>
        <w:t xml:space="preserve">; </w:t>
      </w:r>
      <w:hyperlink r:id="rId460">
        <w:r>
          <w:rPr>
            <w:lang w:val="ru_RU" w:bidi="ru_RU"/>
          </w:rPr>
          <w:rPr>
            <w:color w:val="0000EE"/>
            <w:u w:val="single"/>
          </w:rPr>
          <w:t>Рим.12:6–8</w:t>
        </w:r>
      </w:hyperlink>
      <w:r>
        <w:rPr>
          <w:lang w:val="ru_RU" w:bidi="ru_RU"/>
        </w:rPr>
        <w:t xml:space="preserve">; </w:t>
      </w:r>
      <w:hyperlink r:id="rId461">
        <w:r>
          <w:rPr>
            <w:lang w:val="ru_RU" w:bidi="ru_RU"/>
          </w:rPr>
          <w:rPr>
            <w:color w:val="0000EE"/>
            <w:u w:val="single"/>
          </w:rPr>
          <w:t>Еф.4:11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12:6</w:t>
      </w:r>
      <w:r>
        <w:rPr>
          <w:lang w:val="ru_RU" w:bidi="ru_RU"/>
        </w:rPr>
      </w:r>
    </w:p>
    <w:p>
      <w:pPr/>
      <w:r>
        <w:rPr>
          <w:lang w:val="ru_RU" w:bidi="ru_RU"/>
        </w:rPr>
      </w:r>
      <w:r>
        <w:rPr>
          <w:lang w:val="ru_RU" w:bidi="ru_RU"/>
        </w:rPr>
        <w:t xml:space="preserve">Вся работа, которую верующие совершают для Бога, на самом деле является работой Бога через них (см. </w:t>
      </w:r>
      <w:hyperlink r:id="rId462">
        <w:r>
          <w:rPr>
            <w:lang w:val="ru_RU" w:bidi="ru_RU"/>
          </w:rPr>
          <w:rPr>
            <w:color w:val="0000EE"/>
            <w:u w:val="single"/>
          </w:rPr>
          <w:t>15:10</w:t>
        </w:r>
      </w:hyperlink>
      <w:r>
        <w:rPr>
          <w:lang w:val="ru_RU" w:bidi="ru_RU"/>
        </w:rPr>
        <w:t xml:space="preserve">; </w:t>
      </w:r>
      <w:hyperlink r:id="rId463">
        <w:r>
          <w:rPr>
            <w:lang w:val="ru_RU" w:bidi="ru_RU"/>
          </w:rPr>
          <w:rPr>
            <w:color w:val="0000EE"/>
            <w:u w:val="single"/>
          </w:rPr>
          <w:t>2Кор.4:7</w:t>
        </w:r>
      </w:hyperlink>
      <w:r>
        <w:rPr>
          <w:lang w:val="ru_RU" w:bidi="ru_RU"/>
        </w:rPr>
        <w:t xml:space="preserve">; </w:t>
      </w:r>
      <w:hyperlink r:id="rId464">
        <w:r>
          <w:rPr>
            <w:lang w:val="ru_RU" w:bidi="ru_RU"/>
          </w:rPr>
          <w:rPr>
            <w:color w:val="0000EE"/>
            <w:u w:val="single"/>
          </w:rPr>
          <w:t>Гал.2:8</w:t>
        </w:r>
      </w:hyperlink>
      <w:r>
        <w:rPr>
          <w:lang w:val="ru_RU" w:bidi="ru_RU"/>
        </w:rPr>
        <w:t xml:space="preserve">; </w:t>
      </w:r>
      <w:hyperlink r:id="rId465">
        <w:r>
          <w:rPr>
            <w:lang w:val="ru_RU" w:bidi="ru_RU"/>
          </w:rPr>
          <w:rPr>
            <w:color w:val="0000EE"/>
            <w:u w:val="single"/>
          </w:rPr>
          <w:t>Флп.2:13</w:t>
        </w:r>
      </w:hyperlink>
      <w:r>
        <w:rPr>
          <w:lang w:val="ru_RU" w:bidi="ru_RU"/>
        </w:rPr>
        <w:t xml:space="preserve">; ср. </w:t>
      </w:r>
      <w:hyperlink r:id="rId466">
        <w:r>
          <w:rPr>
            <w:lang w:val="ru_RU" w:bidi="ru_RU"/>
          </w:rPr>
          <w:rPr>
            <w:color w:val="0000EE"/>
            <w:u w:val="single"/>
          </w:rPr>
          <w:t>Гал.2:20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12:7</w:t>
      </w:r>
      <w:r>
        <w:rPr>
          <w:lang w:val="ru_RU" w:bidi="ru_RU"/>
        </w:rPr>
      </w:r>
    </w:p>
    <w:p>
      <w:pPr/>
      <w:r>
        <w:rPr>
          <w:lang w:val="ru_RU" w:bidi="ru_RU"/>
        </w:rPr>
      </w:r>
      <w:r>
        <w:rPr>
          <w:lang w:val="ru_RU" w:bidi="ru_RU"/>
        </w:rPr>
        <w:t xml:space="preserve">Духовные дары даются не для личной пользы одного верующего, а для того, чтобы помогать друг другу (ср. </w:t>
      </w:r>
      <w:hyperlink r:id="rId467">
        <w:r>
          <w:rPr>
            <w:lang w:val="ru_RU" w:bidi="ru_RU"/>
          </w:rPr>
          <w:rPr>
            <w:color w:val="0000EE"/>
            <w:u w:val="single"/>
          </w:rPr>
          <w:t>1Пет.4:10–11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12:8</w:t>
      </w:r>
      <w:r>
        <w:rPr>
          <w:lang w:val="ru_RU" w:bidi="ru_RU"/>
        </w:rPr>
      </w:r>
    </w:p>
    <w:p>
      <w:pPr/>
      <w:r>
        <w:rPr>
          <w:lang w:val="ru_RU" w:bidi="ru_RU"/>
        </w:rPr>
      </w:r>
      <w:r>
        <w:rPr>
          <w:lang w:val="ru_RU" w:bidi="ru_RU"/>
        </w:rPr>
        <w:t xml:space="preserve">Божий Дух наделяет одних верующих сверхъестественной мудростью, а других знанием. </w:t>
      </w:r>
    </w:p>
    <w:p>
      <w:pPr>
        <w:pStyle w:val="ListBullet"/>
        <w:spacing w:line="240" w:lineRule="auto"/>
        <w:ind w:left="720"/>
      </w:pPr>
      <w:r>
        <w:rPr>
          <w:lang w:val="ru_RU" w:bidi="ru_RU"/>
        </w:rPr>
      </w:r>
      <w:r>
        <w:rPr>
          <w:lang w:val="ru_RU" w:bidi="ru_RU"/>
        </w:rPr>
        <w:t>«</w:t>
      </w:r>
      <w:r>
        <w:rPr>
          <w:lang w:val="ru_RU" w:bidi="ru_RU"/>
        </w:rPr>
        <w:t>слово знания» —</w:t>
      </w:r>
      <w:r>
        <w:rPr>
          <w:lang w:val="ru_RU" w:bidi="ru_RU"/>
        </w:rPr>
        <w:t xml:space="preserve"> ср. </w:t>
      </w:r>
      <w:hyperlink r:id="rId468">
        <w:r>
          <w:rPr>
            <w:lang w:val="ru_RU" w:bidi="ru_RU"/>
          </w:rPr>
          <w:rPr>
            <w:color w:val="0000EE"/>
            <w:u w:val="single"/>
          </w:rPr>
          <w:t>1:5</w:t>
        </w:r>
      </w:hyperlink>
      <w:r>
        <w:rPr>
          <w:lang w:val="ru_RU" w:bidi="ru_RU"/>
        </w:rPr>
        <w:t xml:space="preserve">; </w:t>
      </w:r>
      <w:hyperlink r:id="rId252">
        <w:r>
          <w:rPr>
            <w:lang w:val="ru_RU" w:bidi="ru_RU"/>
          </w:rPr>
          <w:rPr>
            <w:color w:val="0000EE"/>
            <w:u w:val="single"/>
          </w:rPr>
          <w:t>8:1</w:t>
        </w:r>
      </w:hyperlink>
      <w:r>
        <w:rPr>
          <w:lang w:val="ru_RU" w:bidi="ru_RU"/>
        </w:rPr>
        <w:t xml:space="preserve">; </w:t>
      </w:r>
      <w:hyperlink r:id="rId469">
        <w:r>
          <w:rPr>
            <w:lang w:val="ru_RU" w:bidi="ru_RU"/>
          </w:rPr>
          <w:rPr>
            <w:color w:val="0000EE"/>
            <w:u w:val="single"/>
          </w:rPr>
          <w:t>13:2</w:t>
        </w:r>
      </w:hyperlink>
      <w:r>
        <w:rPr>
          <w:lang w:val="ru_RU" w:bidi="ru_RU"/>
        </w:rPr>
        <w:t>,</w:t>
      </w:r>
      <w:hyperlink r:id="rId470">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12:8–10</w:t>
      </w:r>
      <w:r>
        <w:rPr>
          <w:lang w:val="ru_RU" w:bidi="ru_RU"/>
        </w:rPr>
      </w:r>
    </w:p>
    <w:p>
      <w:pPr/>
      <w:r>
        <w:rPr>
          <w:lang w:val="ru_RU" w:bidi="ru_RU"/>
        </w:rPr>
      </w:r>
      <w:r>
        <w:rPr>
          <w:lang w:val="ru_RU" w:bidi="ru_RU"/>
        </w:rPr>
        <w:t xml:space="preserve">Это неполный или окончательный список духовных даров, а скорее примерный список девяти даров (ср. </w:t>
      </w:r>
      <w:hyperlink r:id="rId471">
        <w:r>
          <w:rPr>
            <w:lang w:val="ru_RU" w:bidi="ru_RU"/>
          </w:rPr>
          <w:rPr>
            <w:color w:val="0000EE"/>
            <w:u w:val="single"/>
          </w:rPr>
          <w:t>12:28–30</w:t>
        </w:r>
      </w:hyperlink>
      <w:r>
        <w:rPr>
          <w:lang w:val="ru_RU" w:bidi="ru_RU"/>
        </w:rPr>
        <w:t xml:space="preserve">; </w:t>
      </w:r>
      <w:hyperlink r:id="rId460">
        <w:r>
          <w:rPr>
            <w:lang w:val="ru_RU" w:bidi="ru_RU"/>
          </w:rPr>
          <w:rPr>
            <w:color w:val="0000EE"/>
            <w:u w:val="single"/>
          </w:rPr>
          <w:t>Рим.12:6–8</w:t>
        </w:r>
      </w:hyperlink>
      <w:r>
        <w:rPr>
          <w:lang w:val="ru_RU" w:bidi="ru_RU"/>
        </w:rPr>
        <w:t xml:space="preserve">; </w:t>
      </w:r>
      <w:hyperlink r:id="rId461">
        <w:r>
          <w:rPr>
            <w:lang w:val="ru_RU" w:bidi="ru_RU"/>
          </w:rPr>
          <w:rPr>
            <w:color w:val="0000EE"/>
            <w:u w:val="single"/>
          </w:rPr>
          <w:t>Еф.4:11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12:9</w:t>
      </w:r>
      <w:r>
        <w:rPr>
          <w:lang w:val="ru_RU" w:bidi="ru_RU"/>
        </w:rPr>
      </w:r>
    </w:p>
    <w:p>
      <w:pPr/>
      <w:r>
        <w:rPr>
          <w:lang w:val="ru_RU" w:bidi="ru_RU"/>
        </w:rPr>
      </w:r>
      <w:r>
        <w:rPr>
          <w:lang w:val="ru_RU" w:bidi="ru_RU"/>
        </w:rPr>
        <w:t xml:space="preserve">Духовный дар «веры» — здесь речь идёт не о спасительной вере, а об особой способности доверять Богу в особых ситуациях (см. </w:t>
      </w:r>
      <w:hyperlink r:id="rId469">
        <w:r>
          <w:rPr>
            <w:lang w:val="ru_RU" w:bidi="ru_RU"/>
          </w:rPr>
          <w:rPr>
            <w:color w:val="0000EE"/>
            <w:u w:val="single"/>
          </w:rPr>
          <w:t>13:2</w:t>
        </w:r>
      </w:hyperlink>
      <w:r>
        <w:rPr>
          <w:lang w:val="ru_RU" w:bidi="ru_RU"/>
        </w:rPr>
        <w:t xml:space="preserve">; </w:t>
      </w:r>
      <w:hyperlink r:id="rId472">
        <w:r>
          <w:rPr>
            <w:lang w:val="ru_RU" w:bidi="ru_RU"/>
          </w:rPr>
          <w:rPr>
            <w:color w:val="0000EE"/>
            <w:u w:val="single"/>
          </w:rPr>
          <w:t>Мф.17:19–20</w:t>
        </w:r>
      </w:hyperlink>
      <w:r>
        <w:rPr>
          <w:lang w:val="ru_RU" w:bidi="ru_RU"/>
        </w:rPr>
        <w:t xml:space="preserve">; ср. </w:t>
      </w:r>
      <w:hyperlink r:id="rId473">
        <w:r>
          <w:rPr>
            <w:lang w:val="ru_RU" w:bidi="ru_RU"/>
          </w:rPr>
          <w:rPr>
            <w:color w:val="0000EE"/>
            <w:u w:val="single"/>
          </w:rPr>
          <w:t>Деян.6:5</w:t>
        </w:r>
      </w:hyperlink>
      <w:r>
        <w:rPr>
          <w:lang w:val="ru_RU" w:bidi="ru_RU"/>
        </w:rPr>
        <w:t xml:space="preserve">; </w:t>
      </w:r>
      <w:hyperlink r:id="rId474">
        <w:r>
          <w:rPr>
            <w:lang w:val="ru_RU" w:bidi="ru_RU"/>
          </w:rPr>
          <w:rPr>
            <w:color w:val="0000EE"/>
            <w:u w:val="single"/>
          </w:rPr>
          <w:t>11:24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12:10</w:t>
      </w:r>
      <w:r>
        <w:rPr>
          <w:lang w:val="ru_RU" w:bidi="ru_RU"/>
        </w:rPr>
      </w:r>
    </w:p>
    <w:p>
      <w:pPr>
        <w:pStyle w:val="ListBullet"/>
        <w:spacing w:line="240" w:lineRule="auto"/>
        <w:ind w:left="720"/>
      </w:pPr>
      <w:r>
        <w:rPr>
          <w:lang w:val="ru_RU" w:bidi="ru_RU"/>
        </w:rPr>
      </w:r>
      <w:r>
        <w:rPr>
          <w:lang w:val="ru_RU" w:bidi="ru_RU"/>
        </w:rPr>
        <w:t xml:space="preserve">Дар пророчества прежде всего связан с получением особого послания от Самого Бога, нежели с предсказанием будущего (см. </w:t>
      </w:r>
      <w:hyperlink r:id="rId475">
        <w:r>
          <w:rPr>
            <w:lang w:val="ru_RU" w:bidi="ru_RU"/>
          </w:rPr>
          <w:rPr>
            <w:color w:val="0000EE"/>
            <w:u w:val="single"/>
          </w:rPr>
          <w:t>11:4–5</w:t>
        </w:r>
      </w:hyperlink>
      <w:r>
        <w:rPr>
          <w:lang w:val="ru_RU" w:bidi="ru_RU"/>
        </w:rPr>
        <w:t xml:space="preserve">; </w:t>
      </w:r>
      <w:hyperlink r:id="rId469">
        <w:r>
          <w:rPr>
            <w:lang w:val="ru_RU" w:bidi="ru_RU"/>
          </w:rPr>
          <w:rPr>
            <w:color w:val="0000EE"/>
            <w:u w:val="single"/>
          </w:rPr>
          <w:t>13:2</w:t>
        </w:r>
      </w:hyperlink>
      <w:r>
        <w:rPr>
          <w:lang w:val="ru_RU" w:bidi="ru_RU"/>
        </w:rPr>
        <w:t>,</w:t>
      </w:r>
      <w:hyperlink r:id="rId470">
        <w:r>
          <w:rPr>
            <w:lang w:val="ru_RU" w:bidi="ru_RU"/>
          </w:rPr>
          <w:rPr>
            <w:color w:val="0000EE"/>
            <w:u w:val="single"/>
          </w:rPr>
          <w:t>8</w:t>
        </w:r>
      </w:hyperlink>
      <w:r>
        <w:rPr>
          <w:lang w:val="ru_RU" w:bidi="ru_RU"/>
        </w:rPr>
        <w:t xml:space="preserve">; </w:t>
      </w:r>
      <w:hyperlink r:id="rId451">
        <w:r>
          <w:rPr>
            <w:lang w:val="ru_RU" w:bidi="ru_RU"/>
          </w:rPr>
          <w:rPr>
            <w:color w:val="0000EE"/>
            <w:u w:val="single"/>
          </w:rPr>
          <w:t>14:1–25</w:t>
        </w:r>
      </w:hyperlink>
      <w:r>
        <w:rPr>
          <w:lang w:val="ru_RU" w:bidi="ru_RU"/>
        </w:rPr>
        <w:t>,</w:t>
      </w:r>
      <w:hyperlink r:id="rId476">
        <w:r>
          <w:rPr>
            <w:lang w:val="ru_RU" w:bidi="ru_RU"/>
          </w:rPr>
          <w:rPr>
            <w:color w:val="0000EE"/>
            <w:u w:val="single"/>
          </w:rPr>
          <w:t>29–33</w:t>
        </w:r>
      </w:hyperlink>
      <w:r>
        <w:rPr>
          <w:lang w:val="ru_RU" w:bidi="ru_RU"/>
        </w:rPr>
        <w:t xml:space="preserve">; </w:t>
      </w:r>
      <w:hyperlink r:id="rId397">
        <w:r>
          <w:rPr>
            <w:lang w:val="ru_RU" w:bidi="ru_RU"/>
          </w:rPr>
          <w:rPr>
            <w:color w:val="0000EE"/>
            <w:u w:val="single"/>
          </w:rPr>
          <w:t>1Фес.5:20</w:t>
        </w:r>
      </w:hyperlink>
      <w:r>
        <w:rPr>
          <w:lang w:val="ru_RU" w:bidi="ru_RU"/>
        </w:rPr>
        <w:t xml:space="preserve">; ср. </w:t>
      </w:r>
      <w:hyperlink r:id="rId477">
        <w:r>
          <w:rPr>
            <w:lang w:val="ru_RU" w:bidi="ru_RU"/>
          </w:rPr>
          <w:rPr>
            <w:color w:val="0000EE"/>
            <w:u w:val="single"/>
          </w:rPr>
          <w:t>Деян.13:1–2</w:t>
        </w:r>
      </w:hyperlink>
      <w:r>
        <w:rPr>
          <w:lang w:val="ru_RU" w:bidi="ru_RU"/>
        </w:rPr>
        <w:t xml:space="preserve">; </w:t>
      </w:r>
      <w:hyperlink r:id="rId478">
        <w:r>
          <w:rPr>
            <w:lang w:val="ru_RU" w:bidi="ru_RU"/>
          </w:rPr>
          <w:rPr>
            <w:color w:val="0000EE"/>
            <w:u w:val="single"/>
          </w:rPr>
          <w:t>21:4</w:t>
        </w:r>
      </w:hyperlink>
      <w:r>
        <w:rPr>
          <w:lang w:val="ru_RU" w:bidi="ru_RU"/>
        </w:rPr>
        <w:t>,</w:t>
      </w:r>
      <w:hyperlink r:id="rId479">
        <w:r>
          <w:rPr>
            <w:lang w:val="ru_RU" w:bidi="ru_RU"/>
          </w:rPr>
          <w:rPr>
            <w:color w:val="0000EE"/>
            <w:u w:val="single"/>
          </w:rPr>
          <w:t>10–11</w:t>
        </w:r>
      </w:hyperlink>
      <w:r>
        <w:rPr>
          <w:lang w:val="ru_RU" w:bidi="ru_RU"/>
        </w:rPr>
        <w:t>).</w:t>
      </w:r>
    </w:p>
    <w:p>
      <w:pPr>
        <w:pStyle w:val="ListBullet"/>
        <w:spacing w:line="240" w:lineRule="auto"/>
        <w:ind w:left="720"/>
      </w:pPr>
      <w:r>
        <w:rPr>
          <w:lang w:val="ru_RU" w:bidi="ru_RU"/>
        </w:rPr>
      </w:r>
      <w:r>
        <w:rPr>
          <w:lang w:val="ru_RU" w:bidi="ru_RU"/>
        </w:rPr>
        <w:t xml:space="preserve">Дар различения духов, т.е. исходит ли послание от Божьего Духа или от другого духа, является необходимым даром для каждой церкви, жаждущей слышать слово непосредственно от Бога (см. </w:t>
      </w:r>
      <w:hyperlink r:id="rId480">
        <w:r>
          <w:rPr>
            <w:lang w:val="ru_RU" w:bidi="ru_RU"/>
          </w:rPr>
          <w:rPr>
            <w:color w:val="0000EE"/>
            <w:u w:val="single"/>
          </w:rPr>
          <w:t>1Кор.14:29</w:t>
        </w:r>
      </w:hyperlink>
      <w:r>
        <w:rPr>
          <w:lang w:val="ru_RU" w:bidi="ru_RU"/>
        </w:rPr>
        <w:t xml:space="preserve">; </w:t>
      </w:r>
      <w:hyperlink r:id="rId481">
        <w:r>
          <w:rPr>
            <w:lang w:val="ru_RU" w:bidi="ru_RU"/>
          </w:rPr>
          <w:rPr>
            <w:color w:val="0000EE"/>
            <w:u w:val="single"/>
          </w:rPr>
          <w:t>1Фес.5:19–21</w:t>
        </w:r>
      </w:hyperlink>
      <w:r>
        <w:rPr>
          <w:lang w:val="ru_RU" w:bidi="ru_RU"/>
        </w:rPr>
        <w:t xml:space="preserve">; ср. </w:t>
      </w:r>
      <w:hyperlink r:id="rId482">
        <w:r>
          <w:rPr>
            <w:lang w:val="ru_RU" w:bidi="ru_RU"/>
          </w:rPr>
          <w:rPr>
            <w:color w:val="0000EE"/>
            <w:u w:val="single"/>
          </w:rPr>
          <w:t>Деян.16:16–18</w:t>
        </w:r>
      </w:hyperlink>
      <w:r>
        <w:rPr>
          <w:lang w:val="ru_RU" w:bidi="ru_RU"/>
        </w:rPr>
        <w:t xml:space="preserve">; </w:t>
      </w:r>
      <w:hyperlink r:id="rId483">
        <w:r>
          <w:rPr>
            <w:lang w:val="ru_RU" w:bidi="ru_RU"/>
          </w:rPr>
          <w:rPr>
            <w:color w:val="0000EE"/>
            <w:u w:val="single"/>
          </w:rPr>
          <w:t>1Ин.4:1–3</w:t>
        </w:r>
      </w:hyperlink>
      <w:r>
        <w:rPr>
          <w:lang w:val="ru_RU" w:bidi="ru_RU"/>
        </w:rPr>
        <w:t>).</w:t>
      </w:r>
    </w:p>
    <w:p>
      <w:pPr>
        <w:pStyle w:val="ListBullet"/>
        <w:spacing w:line="240" w:lineRule="auto"/>
        <w:ind w:left="720"/>
      </w:pPr>
      <w:r>
        <w:rPr>
          <w:lang w:val="ru_RU" w:bidi="ru_RU"/>
        </w:rPr>
      </w:r>
      <w:r>
        <w:rPr>
          <w:lang w:val="ru_RU" w:bidi="ru_RU"/>
        </w:rPr>
        <w:t xml:space="preserve">Дар говорить на разных языках Павел относит к дару говорения на духовном языке, для понимания которого необходим духовный дар толкования этого языка. При перечислении даров Павел упоминает об этом даре ближе к концу списка даров (как здесь, так и в </w:t>
      </w:r>
      <w:hyperlink r:id="rId24">
        <w:r>
          <w:rPr>
            <w:lang w:val="ru_RU" w:bidi="ru_RU"/>
          </w:rPr>
          <w:rPr>
            <w:color w:val="0000EE"/>
            <w:u w:val="single"/>
          </w:rPr>
          <w:t>1Кор.12:28</w:t>
        </w:r>
      </w:hyperlink>
      <w:r>
        <w:rPr>
          <w:lang w:val="ru_RU" w:bidi="ru_RU"/>
        </w:rPr>
        <w:t xml:space="preserve">), тем самым показывая, что дару языков, которым коринфская церковь была чрезмерно увлечена, следует придавать меньшее значение (ср. </w:t>
      </w:r>
      <w:hyperlink r:id="rId484">
        <w:r>
          <w:rPr>
            <w:lang w:val="ru_RU" w:bidi="ru_RU"/>
          </w:rPr>
          <w:rPr>
            <w:color w:val="0000EE"/>
            <w:u w:val="single"/>
          </w:rPr>
          <w:t>13:1</w:t>
        </w:r>
      </w:hyperlink>
      <w:r>
        <w:rPr>
          <w:lang w:val="ru_RU" w:bidi="ru_RU"/>
        </w:rPr>
        <w:t>,</w:t>
      </w:r>
      <w:hyperlink r:id="rId470">
        <w:r>
          <w:rPr>
            <w:lang w:val="ru_RU" w:bidi="ru_RU"/>
          </w:rPr>
          <w:rPr>
            <w:color w:val="0000EE"/>
            <w:u w:val="single"/>
          </w:rPr>
          <w:t>8</w:t>
        </w:r>
      </w:hyperlink>
      <w:r>
        <w:rPr>
          <w:lang w:val="ru_RU" w:bidi="ru_RU"/>
        </w:rPr>
        <w:t xml:space="preserve">; </w:t>
      </w:r>
      <w:hyperlink r:id="rId451">
        <w:r>
          <w:rPr>
            <w:lang w:val="ru_RU" w:bidi="ru_RU"/>
          </w:rPr>
          <w:rPr>
            <w:color w:val="0000EE"/>
            <w:u w:val="single"/>
          </w:rPr>
          <w:t>14:1–25</w:t>
        </w:r>
      </w:hyperlink>
      <w:r>
        <w:rPr>
          <w:lang w:val="ru_RU" w:bidi="ru_RU"/>
        </w:rPr>
        <w:t>,</w:t>
      </w:r>
      <w:hyperlink r:id="rId452">
        <w:r>
          <w:rPr>
            <w:lang w:val="ru_RU" w:bidi="ru_RU"/>
          </w:rPr>
          <w:rPr>
            <w:color w:val="0000EE"/>
            <w:u w:val="single"/>
          </w:rPr>
          <w:t>27</w:t>
        </w:r>
      </w:hyperlink>
      <w:r>
        <w:rPr>
          <w:lang w:val="ru_RU" w:bidi="ru_RU"/>
        </w:rPr>
        <w:t xml:space="preserve">). </w:t>
      </w:r>
    </w:p>
    <w:p>
      <w:pPr>
        <w:pStyle w:val="ListBullet"/>
        <w:spacing w:line="240" w:lineRule="auto"/>
        <w:ind w:left="720"/>
      </w:pPr>
      <w:r>
        <w:rPr>
          <w:lang w:val="ru_RU" w:bidi="ru_RU"/>
        </w:rPr>
      </w:r>
      <w:r>
        <w:rPr>
          <w:lang w:val="ru_RU" w:bidi="ru_RU"/>
        </w:rPr>
        <w:t xml:space="preserve">Дар толкования языков не относится к естественной интеллектуальной способности переводить с одного языка на другой. Это духовный дар понимать смысл послания от Духа, переданного через дар говорения на разных языках (см. </w:t>
      </w:r>
      <w:hyperlink r:id="rId485">
        <w:r>
          <w:rPr>
            <w:lang w:val="ru_RU" w:bidi="ru_RU"/>
          </w:rPr>
          <w:rPr>
            <w:color w:val="0000EE"/>
            <w:u w:val="single"/>
          </w:rPr>
          <w:t>14:5</w:t>
        </w:r>
      </w:hyperlink>
      <w:r>
        <w:rPr>
          <w:lang w:val="ru_RU" w:bidi="ru_RU"/>
        </w:rPr>
        <w:t>,</w:t>
      </w:r>
      <w:hyperlink r:id="rId486">
        <w:r>
          <w:rPr>
            <w:lang w:val="ru_RU" w:bidi="ru_RU"/>
          </w:rPr>
          <w:rPr>
            <w:color w:val="0000EE"/>
            <w:u w:val="single"/>
          </w:rPr>
          <w:t>13</w:t>
        </w:r>
      </w:hyperlink>
      <w:r>
        <w:rPr>
          <w:lang w:val="ru_RU" w:bidi="ru_RU"/>
        </w:rPr>
        <w:t>,</w:t>
      </w:r>
      <w:hyperlink r:id="rId487">
        <w:r>
          <w:rPr>
            <w:lang w:val="ru_RU" w:bidi="ru_RU"/>
          </w:rPr>
          <w:rPr>
            <w:color w:val="0000EE"/>
            <w:u w:val="single"/>
          </w:rPr>
          <w:t>26–28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12:11</w:t>
      </w:r>
      <w:r>
        <w:rPr>
          <w:lang w:val="ru_RU" w:bidi="ru_RU"/>
        </w:rPr>
      </w:r>
    </w:p>
    <w:p>
      <w:pPr>
        <w:pStyle w:val="ListBullet"/>
        <w:spacing w:line="240" w:lineRule="auto"/>
        <w:ind w:left="720"/>
      </w:pPr>
      <w:r>
        <w:rPr>
          <w:lang w:val="ru_RU" w:bidi="ru_RU"/>
        </w:rPr>
      </w:r>
      <w:r>
        <w:rPr>
          <w:lang w:val="ru_RU" w:bidi="ru_RU"/>
        </w:rPr>
        <w:t>«</w:t>
      </w:r>
      <w:r>
        <w:rPr>
          <w:lang w:val="ru_RU" w:bidi="ru_RU"/>
        </w:rPr>
        <w:t>разделяя каждому особо, как Ему угодно» —</w:t>
      </w:r>
      <w:r>
        <w:rPr>
          <w:lang w:val="ru_RU" w:bidi="ru_RU"/>
        </w:rPr>
        <w:t xml:space="preserve"> см. </w:t>
      </w:r>
      <w:hyperlink r:id="rId488">
        <w:r>
          <w:rPr>
            <w:lang w:val="ru_RU" w:bidi="ru_RU"/>
          </w:rPr>
          <w:rPr>
            <w:color w:val="0000EE"/>
            <w:u w:val="single"/>
          </w:rPr>
          <w:t>12:4</w:t>
        </w:r>
      </w:hyperlink>
      <w:r>
        <w:rPr>
          <w:lang w:val="ru_RU" w:bidi="ru_RU"/>
        </w:rPr>
        <w:t>,</w:t>
      </w:r>
      <w:hyperlink r:id="rId489">
        <w:r>
          <w:rPr>
            <w:lang w:val="ru_RU" w:bidi="ru_RU"/>
          </w:rPr>
          <w:rPr>
            <w:color w:val="0000EE"/>
            <w:u w:val="single"/>
          </w:rPr>
          <w:t>6</w:t>
        </w:r>
      </w:hyperlink>
      <w:r>
        <w:rPr>
          <w:lang w:val="ru_RU" w:bidi="ru_RU"/>
        </w:rPr>
        <w:t>,</w:t>
      </w:r>
      <w:hyperlink r:id="rId490">
        <w:r>
          <w:rPr>
            <w:lang w:val="ru_RU" w:bidi="ru_RU"/>
          </w:rPr>
          <w:rPr>
            <w:color w:val="0000EE"/>
            <w:u w:val="single"/>
          </w:rPr>
          <w:t>18</w:t>
        </w:r>
      </w:hyperlink>
      <w:r>
        <w:rPr>
          <w:lang w:val="ru_RU" w:bidi="ru_RU"/>
        </w:rPr>
        <w:t>,</w:t>
      </w:r>
      <w:hyperlink r:id="rId24">
        <w:r>
          <w:rPr>
            <w:lang w:val="ru_RU" w:bidi="ru_RU"/>
          </w:rPr>
          <w:rPr>
            <w:color w:val="0000EE"/>
            <w:u w:val="single"/>
          </w:rPr>
          <w:t>28</w:t>
        </w:r>
      </w:hyperlink>
      <w:r>
        <w:rPr>
          <w:lang w:val="ru_RU" w:bidi="ru_RU"/>
        </w:rPr>
        <w:t xml:space="preserve">. </w:t>
        <w:br/>
      </w:r>
      <w:r>
        <w:rPr>
          <w:lang w:val="ru_RU" w:bidi="ru_RU"/>
        </w:rPr>
        <w:t>Павел парадоксальным образом подтверждает, что существует и суверенный выбор Бога в том, как наделять верующих духовными дарами, и ответственность человека «ревновать о дарах больших» (</w:t>
      </w:r>
      <w:hyperlink r:id="rId491">
        <w:r>
          <w:rPr>
            <w:lang w:val="ru_RU" w:bidi="ru_RU"/>
          </w:rPr>
          <w:rPr>
            <w:color w:val="0000EE"/>
            <w:u w:val="single"/>
          </w:rPr>
          <w:t>12:31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12:12–31</w:t>
      </w:r>
      <w:r>
        <w:rPr>
          <w:lang w:val="ru_RU" w:bidi="ru_RU"/>
        </w:rPr>
      </w:r>
    </w:p>
    <w:p>
      <w:pPr/>
      <w:r>
        <w:rPr>
          <w:lang w:val="ru_RU" w:bidi="ru_RU"/>
        </w:rPr>
      </w:r>
      <w:r>
        <w:rPr>
          <w:lang w:val="ru_RU" w:bidi="ru_RU"/>
        </w:rPr>
        <w:t xml:space="preserve">Церковь подобна телу (см. </w:t>
      </w:r>
      <w:hyperlink r:id="rId492">
        <w:r>
          <w:rPr>
            <w:lang w:val="ru_RU" w:bidi="ru_RU"/>
          </w:rPr>
          <w:rPr>
            <w:color w:val="0000EE"/>
            <w:u w:val="single"/>
          </w:rPr>
          <w:t>12:27</w:t>
        </w:r>
      </w:hyperlink>
      <w:r>
        <w:rPr>
          <w:lang w:val="ru_RU" w:bidi="ru_RU"/>
        </w:rPr>
        <w:t xml:space="preserve">), состоящему из множества разных членов, каждый из которых имеет свою функцию, определённую Богом (см. </w:t>
      </w:r>
      <w:hyperlink r:id="rId493">
        <w:r>
          <w:rPr>
            <w:lang w:val="ru_RU" w:bidi="ru_RU"/>
          </w:rPr>
          <w:rPr>
            <w:color w:val="0000EE"/>
            <w:u w:val="single"/>
          </w:rPr>
          <w:t>12:11</w:t>
        </w:r>
      </w:hyperlink>
      <w:r>
        <w:rPr>
          <w:lang w:val="ru_RU" w:bidi="ru_RU"/>
        </w:rPr>
        <w:t>,</w:t>
      </w:r>
      <w:hyperlink r:id="rId490">
        <w:r>
          <w:rPr>
            <w:lang w:val="ru_RU" w:bidi="ru_RU"/>
          </w:rPr>
          <w:rPr>
            <w:color w:val="0000EE"/>
            <w:u w:val="single"/>
          </w:rPr>
          <w:t>18</w:t>
        </w:r>
      </w:hyperlink>
      <w:r>
        <w:rPr>
          <w:lang w:val="ru_RU" w:bidi="ru_RU"/>
        </w:rPr>
        <w:t>,</w:t>
      </w:r>
      <w:hyperlink r:id="rId24">
        <w:r>
          <w:rPr>
            <w:lang w:val="ru_RU" w:bidi="ru_RU"/>
          </w:rPr>
          <w:rPr>
            <w:color w:val="0000EE"/>
            <w:u w:val="single"/>
          </w:rPr>
          <w:t>28</w:t>
        </w:r>
      </w:hyperlink>
      <w:r>
        <w:rPr>
          <w:lang w:val="ru_RU" w:bidi="ru_RU"/>
        </w:rPr>
        <w:t xml:space="preserve">; </w:t>
      </w:r>
      <w:hyperlink r:id="rId243">
        <w:r>
          <w:rPr>
            <w:lang w:val="ru_RU" w:bidi="ru_RU"/>
          </w:rPr>
          <w:rPr>
            <w:color w:val="0000EE"/>
            <w:u w:val="single"/>
          </w:rPr>
          <w:t>Рим.12:4–5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12:13</w:t>
      </w:r>
      <w:r>
        <w:rPr>
          <w:lang w:val="ru_RU" w:bidi="ru_RU"/>
        </w:rPr>
      </w:r>
    </w:p>
    <w:p>
      <w:pPr/>
      <w:r>
        <w:rPr>
          <w:lang w:val="ru_RU" w:bidi="ru_RU"/>
        </w:rPr>
      </w:r>
      <w:r>
        <w:rPr>
          <w:lang w:val="ru_RU" w:bidi="ru_RU"/>
        </w:rPr>
        <w:t xml:space="preserve">Церковь не разделяет людей по этническим и социальным признакам (см. </w:t>
      </w:r>
      <w:hyperlink r:id="rId494">
        <w:r>
          <w:rPr>
            <w:lang w:val="ru_RU" w:bidi="ru_RU"/>
          </w:rPr>
          <w:rPr>
            <w:color w:val="0000EE"/>
            <w:u w:val="single"/>
          </w:rPr>
          <w:t>Гал.3:28</w:t>
        </w:r>
      </w:hyperlink>
      <w:r>
        <w:rPr>
          <w:lang w:val="ru_RU" w:bidi="ru_RU"/>
        </w:rPr>
        <w:t xml:space="preserve">; </w:t>
      </w:r>
      <w:hyperlink r:id="rId495">
        <w:r>
          <w:rPr>
            <w:lang w:val="ru_RU" w:bidi="ru_RU"/>
          </w:rPr>
          <w:rPr>
            <w:color w:val="0000EE"/>
            <w:u w:val="single"/>
          </w:rPr>
          <w:t>Кол.3:11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все мы одним Духом крестились в одно тело» —</w:t>
      </w:r>
      <w:r>
        <w:rPr>
          <w:lang w:val="ru_RU" w:bidi="ru_RU"/>
        </w:rPr>
        <w:t xml:space="preserve"> водное крещение символизирует духовное крещение, в котором верующий соединяется со Христом и Церковью через действие Святого Духа.</w:t>
      </w:r>
      <w:r>
        <w:rPr>
          <w:lang w:val="ru_RU" w:bidi="ru_RU"/>
        </w:rPr>
      </w:r>
      <w:r>
        <w:rPr>
          <w:lang w:val="ru_RU" w:bidi="ru_RU"/>
        </w:rPr>
      </w:r>
    </w:p>
    <w:p>
      <w:pPr/>
      <w:r>
        <w:rPr>
          <w:lang w:val="ru_RU" w:bidi="ru_RU"/>
        </w:rPr>
      </w:r>
    </w:p>
    <w:p>
      <w:pPr>
        <w:pStyle w:val="Heading2"/>
      </w:pPr>
      <w:r>
        <w:rPr>
          <w:lang w:val="ru_RU" w:bidi="ru_RU"/>
        </w:rPr>
        <w:t>1 Коринфянам 12:14–21</w:t>
      </w:r>
      <w:r>
        <w:rPr>
          <w:lang w:val="ru_RU" w:bidi="ru_RU"/>
        </w:rPr>
      </w:r>
    </w:p>
    <w:p>
      <w:pPr/>
      <w:r>
        <w:rPr>
          <w:lang w:val="ru_RU" w:bidi="ru_RU"/>
        </w:rPr>
      </w:r>
      <w:r>
        <w:rPr>
          <w:lang w:val="ru_RU" w:bidi="ru_RU"/>
        </w:rPr>
        <w:t>В этих стихах происходит переход от образа физического тела к образу церкви в качестве духовного тела. Каждая часть тела важна и необходима для правильного функционирования тела. Верующие не должны ни хвастаться своим духовным служением и ни принижать его, сравнивая себя со служениями других верующих. Ведь Бог как Создатель всего тела наделил определённой функцией каждый член тела именно так, как это было угодно Ему (</w:t>
      </w:r>
      <w:hyperlink r:id="rId490">
        <w:r>
          <w:rPr>
            <w:lang w:val="ru_RU" w:bidi="ru_RU"/>
          </w:rPr>
          <w:rPr>
            <w:color w:val="0000EE"/>
            <w:u w:val="single"/>
          </w:rPr>
          <w:t>12:18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12:22–26</w:t>
      </w:r>
      <w:r>
        <w:rPr>
          <w:lang w:val="ru_RU" w:bidi="ru_RU"/>
        </w:rPr>
      </w:r>
    </w:p>
    <w:p>
      <w:pPr/>
      <w:r>
        <w:rPr>
          <w:lang w:val="ru_RU" w:bidi="ru_RU"/>
        </w:rPr>
      </w:r>
      <w:r>
        <w:rPr>
          <w:lang w:val="ru_RU" w:bidi="ru_RU"/>
        </w:rPr>
        <w:t>Члены тела, которые кажутся слабыми и менее значимыми, являются наиболее необходимыми и заслуживают особого внимания и уважения, чтобы всё тело функционировало правильно.</w:t>
      </w:r>
      <w:r>
        <w:rPr>
          <w:lang w:val="ru_RU" w:bidi="ru_RU"/>
        </w:rPr>
      </w:r>
      <w:r>
        <w:rPr>
          <w:lang w:val="ru_RU" w:bidi="ru_RU"/>
        </w:rPr>
      </w:r>
    </w:p>
    <w:p>
      <w:pPr/>
      <w:r>
        <w:rPr>
          <w:lang w:val="ru_RU" w:bidi="ru_RU"/>
        </w:rPr>
      </w:r>
    </w:p>
    <w:p>
      <w:pPr>
        <w:pStyle w:val="Heading2"/>
      </w:pPr>
      <w:r>
        <w:rPr>
          <w:lang w:val="ru_RU" w:bidi="ru_RU"/>
        </w:rPr>
        <w:t>1 Коринфянам 12:25–26</w:t>
      </w:r>
      <w:r>
        <w:rPr>
          <w:lang w:val="ru_RU" w:bidi="ru_RU"/>
        </w:rPr>
      </w:r>
    </w:p>
    <w:p>
      <w:pPr/>
      <w:r>
        <w:rPr>
          <w:lang w:val="ru_RU" w:bidi="ru_RU"/>
        </w:rPr>
      </w:r>
      <w:r>
        <w:rPr>
          <w:lang w:val="ru_RU" w:bidi="ru_RU"/>
        </w:rPr>
        <w:t>Церковь — это единое тело, поэтому гармония и забота друг о друге в ней имеют важное значение.</w:t>
      </w:r>
      <w:r>
        <w:rPr>
          <w:lang w:val="ru_RU" w:bidi="ru_RU"/>
        </w:rPr>
      </w:r>
      <w:r>
        <w:rPr>
          <w:lang w:val="ru_RU" w:bidi="ru_RU"/>
        </w:rPr>
      </w:r>
    </w:p>
    <w:p>
      <w:pPr/>
      <w:r>
        <w:rPr>
          <w:lang w:val="ru_RU" w:bidi="ru_RU"/>
        </w:rPr>
      </w:r>
    </w:p>
    <w:p>
      <w:pPr>
        <w:pStyle w:val="Heading2"/>
      </w:pPr>
      <w:r>
        <w:rPr>
          <w:lang w:val="ru_RU" w:bidi="ru_RU"/>
        </w:rPr>
        <w:t>1 Коринфянам 12:28</w:t>
      </w:r>
      <w:r>
        <w:rPr>
          <w:lang w:val="ru_RU" w:bidi="ru_RU"/>
        </w:rPr>
      </w:r>
    </w:p>
    <w:p>
      <w:pPr>
        <w:pStyle w:val="ListBullet"/>
        <w:spacing w:line="240" w:lineRule="auto"/>
        <w:ind w:left="720"/>
      </w:pPr>
      <w:r>
        <w:rPr>
          <w:lang w:val="ru_RU" w:bidi="ru_RU"/>
        </w:rPr>
      </w:r>
      <w:r>
        <w:rPr>
          <w:lang w:val="ru_RU" w:bidi="ru_RU"/>
        </w:rPr>
        <w:t xml:space="preserve">Апостолы — это особенные и избранные посланники Христа в мире (см. также </w:t>
      </w:r>
      <w:hyperlink r:id="rId461">
        <w:r>
          <w:rPr>
            <w:lang w:val="ru_RU" w:bidi="ru_RU"/>
          </w:rPr>
          <w:rPr>
            <w:color w:val="0000EE"/>
            <w:u w:val="single"/>
          </w:rPr>
          <w:t>Еф.4:11</w:t>
        </w:r>
      </w:hyperlink>
      <w:r>
        <w:rPr>
          <w:lang w:val="ru_RU" w:bidi="ru_RU"/>
        </w:rPr>
        <w:t xml:space="preserve">). </w:t>
      </w:r>
    </w:p>
    <w:p>
      <w:pPr>
        <w:pStyle w:val="ListBullet"/>
        <w:spacing w:line="240" w:lineRule="auto"/>
        <w:ind w:left="720"/>
      </w:pPr>
      <w:r>
        <w:rPr>
          <w:lang w:val="ru_RU" w:bidi="ru_RU"/>
        </w:rPr>
      </w:r>
      <w:r>
        <w:rPr>
          <w:lang w:val="ru_RU" w:bidi="ru_RU"/>
        </w:rPr>
        <w:t xml:space="preserve">Пророки провозглашают слово от Бога (см. </w:t>
      </w:r>
      <w:hyperlink r:id="rId395">
        <w:r>
          <w:rPr>
            <w:lang w:val="ru_RU" w:bidi="ru_RU"/>
          </w:rPr>
          <w:rPr>
            <w:color w:val="0000EE"/>
            <w:u w:val="single"/>
          </w:rPr>
          <w:t>12:10</w:t>
        </w:r>
      </w:hyperlink>
      <w:r>
        <w:rPr>
          <w:lang w:val="ru_RU" w:bidi="ru_RU"/>
        </w:rPr>
        <w:t xml:space="preserve"> и </w:t>
      </w:r>
      <w:r>
        <w:rPr>
          <w:lang w:val="ru_RU" w:bidi="ru_RU"/>
        </w:rPr>
        <w:t>соответствующий комментарий</w:t>
      </w:r>
      <w:r>
        <w:rPr>
          <w:lang w:val="ru_RU" w:bidi="ru_RU"/>
        </w:rPr>
        <w:t xml:space="preserve">; </w:t>
      </w:r>
      <w:hyperlink r:id="rId461">
        <w:r>
          <w:rPr>
            <w:lang w:val="ru_RU" w:bidi="ru_RU"/>
          </w:rPr>
          <w:rPr>
            <w:color w:val="0000EE"/>
            <w:u w:val="single"/>
          </w:rPr>
          <w:t>Еф.4:11</w:t>
        </w:r>
      </w:hyperlink>
      <w:r>
        <w:rPr>
          <w:lang w:val="ru_RU" w:bidi="ru_RU"/>
        </w:rPr>
        <w:t xml:space="preserve">; ср. </w:t>
      </w:r>
      <w:hyperlink r:id="rId477">
        <w:r>
          <w:rPr>
            <w:lang w:val="ru_RU" w:bidi="ru_RU"/>
          </w:rPr>
          <w:rPr>
            <w:color w:val="0000EE"/>
            <w:u w:val="single"/>
          </w:rPr>
          <w:t>Деян.13:1–2</w:t>
        </w:r>
      </w:hyperlink>
      <w:r>
        <w:rPr>
          <w:lang w:val="ru_RU" w:bidi="ru_RU"/>
        </w:rPr>
        <w:t xml:space="preserve">). </w:t>
      </w:r>
    </w:p>
    <w:p>
      <w:pPr>
        <w:pStyle w:val="ListBullet"/>
        <w:spacing w:line="240" w:lineRule="auto"/>
        <w:ind w:left="720"/>
      </w:pPr>
      <w:r>
        <w:rPr>
          <w:lang w:val="ru_RU" w:bidi="ru_RU"/>
        </w:rPr>
      </w:r>
      <w:r>
        <w:rPr>
          <w:lang w:val="ru_RU" w:bidi="ru_RU"/>
        </w:rPr>
        <w:t>Учителя наставляют других в вере (</w:t>
      </w:r>
      <w:hyperlink r:id="rId496">
        <w:r>
          <w:rPr>
            <w:lang w:val="ru_RU" w:bidi="ru_RU"/>
          </w:rPr>
          <w:rPr>
            <w:color w:val="0000EE"/>
            <w:u w:val="single"/>
          </w:rPr>
          <w:t>Рим.12:7</w:t>
        </w:r>
      </w:hyperlink>
      <w:r>
        <w:rPr>
          <w:lang w:val="ru_RU" w:bidi="ru_RU"/>
        </w:rPr>
        <w:t xml:space="preserve">; </w:t>
      </w:r>
      <w:hyperlink r:id="rId461">
        <w:r>
          <w:rPr>
            <w:lang w:val="ru_RU" w:bidi="ru_RU"/>
          </w:rPr>
          <w:rPr>
            <w:color w:val="0000EE"/>
            <w:u w:val="single"/>
          </w:rPr>
          <w:t>Еф.4:11</w:t>
        </w:r>
      </w:hyperlink>
      <w:r>
        <w:rPr>
          <w:lang w:val="ru_RU" w:bidi="ru_RU"/>
        </w:rPr>
        <w:t xml:space="preserve">; ср. </w:t>
      </w:r>
      <w:hyperlink r:id="rId497">
        <w:r>
          <w:rPr>
            <w:lang w:val="ru_RU" w:bidi="ru_RU"/>
          </w:rPr>
          <w:rPr>
            <w:color w:val="0000EE"/>
            <w:u w:val="single"/>
          </w:rPr>
          <w:t>Деян.13:1</w:t>
        </w:r>
      </w:hyperlink>
      <w:r>
        <w:rPr>
          <w:lang w:val="ru_RU" w:bidi="ru_RU"/>
        </w:rPr>
        <w:t xml:space="preserve">). </w:t>
      </w:r>
    </w:p>
    <w:p>
      <w:pPr>
        <w:pStyle w:val="ListBullet"/>
        <w:spacing w:line="240" w:lineRule="auto"/>
        <w:ind w:left="720"/>
      </w:pPr>
      <w:r>
        <w:rPr>
          <w:lang w:val="ru_RU" w:bidi="ru_RU"/>
        </w:rPr>
      </w:r>
      <w:r>
        <w:rPr>
          <w:lang w:val="ru_RU" w:bidi="ru_RU"/>
        </w:rPr>
        <w:t xml:space="preserve">О даре говорения на разных языках см. </w:t>
      </w:r>
      <w:r>
        <w:rPr>
          <w:lang w:val="ru_RU" w:bidi="ru_RU"/>
        </w:rPr>
        <w:t>комментарий к 12:10</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12:28–31</w:t>
      </w:r>
      <w:r>
        <w:rPr>
          <w:lang w:val="ru_RU" w:bidi="ru_RU"/>
        </w:rPr>
      </w:r>
    </w:p>
    <w:p>
      <w:pPr/>
      <w:r>
        <w:rPr>
          <w:lang w:val="ru_RU" w:bidi="ru_RU"/>
        </w:rPr>
      </w:r>
      <w:r>
        <w:rPr>
          <w:lang w:val="ru_RU" w:bidi="ru_RU"/>
        </w:rPr>
        <w:t xml:space="preserve">Павел перечисляет различные роли, которые даны людям в церкви (см. также перечисление даров в </w:t>
      </w:r>
      <w:hyperlink r:id="rId23">
        <w:r>
          <w:rPr>
            <w:lang w:val="ru_RU" w:bidi="ru_RU"/>
          </w:rPr>
          <w:rPr>
            <w:color w:val="0000EE"/>
            <w:u w:val="single"/>
          </w:rPr>
          <w:t>12:8–10</w:t>
        </w:r>
      </w:hyperlink>
      <w:r>
        <w:rPr>
          <w:lang w:val="ru_RU" w:bidi="ru_RU"/>
        </w:rPr>
        <w:t xml:space="preserve">; ср. </w:t>
      </w:r>
      <w:hyperlink r:id="rId460">
        <w:r>
          <w:rPr>
            <w:lang w:val="ru_RU" w:bidi="ru_RU"/>
          </w:rPr>
          <w:rPr>
            <w:color w:val="0000EE"/>
            <w:u w:val="single"/>
          </w:rPr>
          <w:t>Рим.12:6–8</w:t>
        </w:r>
      </w:hyperlink>
      <w:r>
        <w:rPr>
          <w:lang w:val="ru_RU" w:bidi="ru_RU"/>
        </w:rPr>
        <w:t xml:space="preserve">; </w:t>
      </w:r>
      <w:hyperlink r:id="rId461">
        <w:r>
          <w:rPr>
            <w:lang w:val="ru_RU" w:bidi="ru_RU"/>
          </w:rPr>
          <w:rPr>
            <w:color w:val="0000EE"/>
            <w:u w:val="single"/>
          </w:rPr>
          <w:t>Еф.4:11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12:29–30</w:t>
      </w:r>
      <w:r>
        <w:rPr>
          <w:lang w:val="ru_RU" w:bidi="ru_RU"/>
        </w:rPr>
      </w:r>
    </w:p>
    <w:p>
      <w:pPr/>
      <w:r>
        <w:rPr>
          <w:lang w:val="ru_RU" w:bidi="ru_RU"/>
        </w:rPr>
      </w:r>
      <w:r>
        <w:rPr>
          <w:lang w:val="ru_RU" w:bidi="ru_RU"/>
        </w:rPr>
        <w:t xml:space="preserve">Все эти риторические вопросы предполагают ответ: «Конечно, нет!» Павел мягко упрекает тех, кто завидует другим. Верующие должны с благодарностью принимать дары, которыми Бог наделил их, а не завидовать другим дарам или возвышать одни дары над другими (но см. </w:t>
      </w:r>
      <w:hyperlink r:id="rId491">
        <w:r>
          <w:rPr>
            <w:lang w:val="ru_RU" w:bidi="ru_RU"/>
          </w:rPr>
          <w:rPr>
            <w:color w:val="0000EE"/>
            <w:u w:val="single"/>
          </w:rPr>
          <w:t>12:31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12:31</w:t>
      </w:r>
      <w:r>
        <w:rPr>
          <w:lang w:val="ru_RU" w:bidi="ru_RU"/>
        </w:rPr>
      </w:r>
    </w:p>
    <w:p>
      <w:pPr/>
      <w:r>
        <w:rPr>
          <w:lang w:val="ru_RU" w:bidi="ru_RU"/>
        </w:rPr>
      </w:r>
      <w:r>
        <w:rPr>
          <w:lang w:val="ru_RU" w:bidi="ru_RU"/>
        </w:rPr>
        <w:t xml:space="preserve">Верующие должны искренне желать самых полезных даров — тех даров, которые имеют наибольшее значение в созидании церкви (см. </w:t>
      </w:r>
      <w:hyperlink r:id="rId498">
        <w:r>
          <w:rPr>
            <w:lang w:val="ru_RU" w:bidi="ru_RU"/>
          </w:rPr>
          <w:rPr>
            <w:color w:val="0000EE"/>
            <w:u w:val="single"/>
          </w:rPr>
          <w:t>14:12</w:t>
        </w:r>
      </w:hyperlink>
      <w:r>
        <w:rPr>
          <w:lang w:val="ru_RU" w:bidi="ru_RU"/>
        </w:rPr>
        <w:t>). Но также нужно понимать, что Бог Сам распределяет дары по Своему усмотрению (</w:t>
      </w:r>
      <w:hyperlink r:id="rId493">
        <w:r>
          <w:rPr>
            <w:lang w:val="ru_RU" w:bidi="ru_RU"/>
          </w:rPr>
          <w:rPr>
            <w:color w:val="0000EE"/>
            <w:u w:val="single"/>
          </w:rPr>
          <w:t>12:11</w:t>
        </w:r>
      </w:hyperlink>
      <w:r>
        <w:rPr>
          <w:lang w:val="ru_RU" w:bidi="ru_RU"/>
        </w:rPr>
        <w:t>,</w:t>
      </w:r>
      <w:hyperlink r:id="rId490">
        <w:r>
          <w:rPr>
            <w:lang w:val="ru_RU" w:bidi="ru_RU"/>
          </w:rPr>
          <w:rPr>
            <w:color w:val="0000EE"/>
            <w:u w:val="single"/>
          </w:rPr>
          <w:t>18</w:t>
        </w:r>
      </w:hyperlink>
      <w:r>
        <w:rPr>
          <w:lang w:val="ru_RU" w:bidi="ru_RU"/>
        </w:rPr>
        <w:t>,</w:t>
      </w:r>
      <w:hyperlink r:id="rId24">
        <w:r>
          <w:rPr>
            <w:lang w:val="ru_RU" w:bidi="ru_RU"/>
          </w:rPr>
          <w:rPr>
            <w:color w:val="0000EE"/>
            <w:u w:val="single"/>
          </w:rPr>
          <w:t>28</w:t>
        </w:r>
      </w:hyperlink>
      <w:r>
        <w:rPr>
          <w:lang w:val="ru_RU" w:bidi="ru_RU"/>
        </w:rPr>
        <w:t xml:space="preserve">). Павел призывает коринфян стремиться не только к дару языков (ср. </w:t>
      </w:r>
      <w:hyperlink r:id="rId451">
        <w:r>
          <w:rPr>
            <w:lang w:val="ru_RU" w:bidi="ru_RU"/>
          </w:rPr>
          <w:rPr>
            <w:color w:val="0000EE"/>
            <w:u w:val="single"/>
          </w:rPr>
          <w:t>14:1–25</w:t>
        </w:r>
      </w:hyperlink>
      <w:r>
        <w:rPr>
          <w:lang w:val="ru_RU" w:bidi="ru_RU"/>
        </w:rPr>
        <w:t>,</w:t>
      </w:r>
      <w:hyperlink r:id="rId452">
        <w:r>
          <w:rPr>
            <w:lang w:val="ru_RU" w:bidi="ru_RU"/>
          </w:rPr>
          <w:rPr>
            <w:color w:val="0000EE"/>
            <w:u w:val="single"/>
          </w:rPr>
          <w:t>27</w:t>
        </w:r>
      </w:hyperlink>
      <w:r>
        <w:rPr>
          <w:lang w:val="ru_RU" w:bidi="ru_RU"/>
        </w:rPr>
        <w:t xml:space="preserve">; см. </w:t>
      </w:r>
      <w:hyperlink r:id="rId395">
        <w:r>
          <w:rPr>
            <w:lang w:val="ru_RU" w:bidi="ru_RU"/>
          </w:rPr>
          <w:rPr>
            <w:color w:val="0000EE"/>
            <w:u w:val="single"/>
          </w:rPr>
          <w:t>12:10</w:t>
        </w:r>
      </w:hyperlink>
      <w:r>
        <w:rPr>
          <w:lang w:val="ru_RU" w:bidi="ru_RU"/>
        </w:rPr>
        <w:t>), потому что из всех даров он меньше всего служит для созидания церкви.</w:t>
      </w:r>
    </w:p>
    <w:p>
      <w:pPr>
        <w:pStyle w:val="ListBullet"/>
        <w:spacing w:line="240" w:lineRule="auto"/>
        <w:ind w:left="720"/>
      </w:pPr>
      <w:r>
        <w:rPr>
          <w:lang w:val="ru_RU" w:bidi="ru_RU"/>
        </w:rPr>
      </w:r>
      <w:r>
        <w:rPr>
          <w:lang w:val="ru_RU" w:bidi="ru_RU"/>
        </w:rPr>
        <w:t>«</w:t>
      </w:r>
      <w:r>
        <w:rPr>
          <w:lang w:val="ru_RU" w:bidi="ru_RU"/>
        </w:rPr>
        <w:t>и я покажу вам» —</w:t>
      </w:r>
      <w:r>
        <w:rPr>
          <w:lang w:val="ru_RU" w:bidi="ru_RU"/>
        </w:rPr>
        <w:t xml:space="preserve"> за этим утверждением следует описание Павлом любви в </w:t>
      </w:r>
      <w:hyperlink r:id="rId499">
        <w:r>
          <w:rPr>
            <w:lang w:val="ru_RU" w:bidi="ru_RU"/>
          </w:rPr>
          <w:rPr>
            <w:color w:val="0000EE"/>
            <w:u w:val="single"/>
          </w:rPr>
          <w:t>13:1–13</w:t>
        </w:r>
      </w:hyperlink>
      <w:r>
        <w:rPr>
          <w:lang w:val="ru_RU" w:bidi="ru_RU"/>
        </w:rPr>
        <w:t>. Любовь — это образ жизни, который предпочтительнее всего остального.</w:t>
      </w:r>
      <w:r>
        <w:rPr>
          <w:lang w:val="ru_RU" w:bidi="ru_RU"/>
        </w:rPr>
      </w:r>
      <w:r>
        <w:rPr>
          <w:lang w:val="ru_RU" w:bidi="ru_RU"/>
        </w:rPr>
      </w:r>
    </w:p>
    <w:p>
      <w:pPr/>
      <w:r>
        <w:rPr>
          <w:lang w:val="ru_RU" w:bidi="ru_RU"/>
        </w:rPr>
      </w:r>
    </w:p>
    <w:p>
      <w:pPr>
        <w:pStyle w:val="Heading2"/>
      </w:pPr>
      <w:r>
        <w:rPr>
          <w:lang w:val="ru_RU" w:bidi="ru_RU"/>
        </w:rPr>
        <w:t>1 Коринфянам 13:1</w:t>
      </w:r>
      <w:r>
        <w:rPr>
          <w:lang w:val="ru_RU" w:bidi="ru_RU"/>
        </w:rPr>
      </w:r>
    </w:p>
    <w:p>
      <w:pPr/>
      <w:r>
        <w:rPr>
          <w:lang w:val="ru_RU" w:bidi="ru_RU"/>
        </w:rPr>
      </w:r>
      <w:r>
        <w:rPr>
          <w:lang w:val="ru_RU" w:bidi="ru_RU"/>
        </w:rPr>
        <w:t>«</w:t>
      </w:r>
      <w:r>
        <w:rPr>
          <w:lang w:val="ru_RU" w:bidi="ru_RU"/>
        </w:rPr>
        <w:t>языками человеческими и ангельскими» —</w:t>
      </w:r>
      <w:r>
        <w:rPr>
          <w:lang w:val="ru_RU" w:bidi="ru_RU"/>
        </w:rPr>
        <w:t xml:space="preserve"> говорение на разных языках было духовным даром, который коринфяне ценили больше всего (см. также </w:t>
      </w:r>
      <w:hyperlink r:id="rId395">
        <w:r>
          <w:rPr>
            <w:lang w:val="ru_RU" w:bidi="ru_RU"/>
          </w:rPr>
          <w:rPr>
            <w:color w:val="0000EE"/>
            <w:u w:val="single"/>
          </w:rPr>
          <w:t>12:10</w:t>
        </w:r>
      </w:hyperlink>
      <w:r>
        <w:rPr>
          <w:lang w:val="ru_RU" w:bidi="ru_RU"/>
        </w:rPr>
        <w:t>,</w:t>
      </w:r>
      <w:hyperlink r:id="rId24">
        <w:r>
          <w:rPr>
            <w:lang w:val="ru_RU" w:bidi="ru_RU"/>
          </w:rPr>
          <w:rPr>
            <w:color w:val="0000EE"/>
            <w:u w:val="single"/>
          </w:rPr>
          <w:t>28</w:t>
        </w:r>
      </w:hyperlink>
      <w:r>
        <w:rPr>
          <w:lang w:val="ru_RU" w:bidi="ru_RU"/>
        </w:rPr>
        <w:t xml:space="preserve">; </w:t>
      </w:r>
      <w:hyperlink r:id="rId451">
        <w:r>
          <w:rPr>
            <w:lang w:val="ru_RU" w:bidi="ru_RU"/>
          </w:rPr>
          <w:rPr>
            <w:color w:val="0000EE"/>
            <w:u w:val="single"/>
          </w:rPr>
          <w:t>14:1–25</w:t>
        </w:r>
      </w:hyperlink>
      <w:r>
        <w:rPr>
          <w:lang w:val="ru_RU" w:bidi="ru_RU"/>
        </w:rPr>
        <w:t>,</w:t>
      </w:r>
      <w:hyperlink r:id="rId452">
        <w:r>
          <w:rPr>
            <w:lang w:val="ru_RU" w:bidi="ru_RU"/>
          </w:rPr>
          <w:rPr>
            <w:color w:val="0000EE"/>
            <w:u w:val="single"/>
          </w:rPr>
          <w:t>27</w:t>
        </w:r>
      </w:hyperlink>
      <w:r>
        <w:rPr>
          <w:lang w:val="ru_RU" w:bidi="ru_RU"/>
        </w:rPr>
        <w:t xml:space="preserve">). Некоторые могли считать эти языки — языками ангелов, однако в книге Деяния святых апостолов Лука использует тот же термин для обозначения естественных человеческих языков (см. </w:t>
      </w:r>
      <w:hyperlink r:id="rId500">
        <w:r>
          <w:rPr>
            <w:lang w:val="ru_RU" w:bidi="ru_RU"/>
          </w:rPr>
          <w:rPr>
            <w:color w:val="0000EE"/>
            <w:u w:val="single"/>
          </w:rPr>
          <w:t>Деян.2:4–13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13:1–3</w:t>
      </w:r>
      <w:r>
        <w:rPr>
          <w:lang w:val="ru_RU" w:bidi="ru_RU"/>
        </w:rPr>
      </w:r>
    </w:p>
    <w:p>
      <w:pPr/>
      <w:r>
        <w:rPr>
          <w:lang w:val="ru_RU" w:bidi="ru_RU"/>
        </w:rPr>
      </w:r>
      <w:r>
        <w:rPr>
          <w:lang w:val="ru_RU" w:bidi="ru_RU"/>
        </w:rPr>
        <w:t>Духовные дары сами по себе не определяют нашу ценность для Бога или для церкви. На самом деле, без проявления любви духовные дары не имеют никакой ценности.</w:t>
      </w:r>
      <w:r>
        <w:rPr>
          <w:lang w:val="ru_RU" w:bidi="ru_RU"/>
        </w:rPr>
      </w:r>
      <w:r>
        <w:rPr>
          <w:lang w:val="ru_RU" w:bidi="ru_RU"/>
        </w:rPr>
      </w:r>
    </w:p>
    <w:p>
      <w:pPr/>
      <w:r>
        <w:rPr>
          <w:lang w:val="ru_RU" w:bidi="ru_RU"/>
        </w:rPr>
      </w:r>
    </w:p>
    <w:p>
      <w:pPr>
        <w:pStyle w:val="Heading2"/>
      </w:pPr>
      <w:r>
        <w:rPr>
          <w:lang w:val="ru_RU" w:bidi="ru_RU"/>
        </w:rPr>
        <w:t>1 Коринфянам 13:1–13</w:t>
      </w:r>
      <w:r>
        <w:rPr>
          <w:lang w:val="ru_RU" w:bidi="ru_RU"/>
        </w:rPr>
      </w:r>
    </w:p>
    <w:p>
      <w:pPr/>
      <w:r>
        <w:rPr>
          <w:lang w:val="ru_RU" w:bidi="ru_RU"/>
        </w:rPr>
      </w:r>
      <w:r>
        <w:rPr>
          <w:lang w:val="ru_RU" w:bidi="ru_RU"/>
        </w:rPr>
        <w:t xml:space="preserve">Павел прерывает обсуждение духовных даров (к которому он возвращается в гл. </w:t>
      </w:r>
      <w:hyperlink r:id="rId501">
        <w:r>
          <w:rPr>
            <w:lang w:val="ru_RU" w:bidi="ru_RU"/>
          </w:rPr>
          <w:rPr>
            <w:color w:val="0000EE"/>
            <w:u w:val="single"/>
          </w:rPr>
          <w:t>14</w:t>
        </w:r>
      </w:hyperlink>
      <w:r>
        <w:rPr>
          <w:lang w:val="ru_RU" w:bidi="ru_RU"/>
        </w:rPr>
        <w:t xml:space="preserve">), чтобы подчеркнуть, что любовь важнее любого духовного дара (ср. </w:t>
      </w:r>
      <w:hyperlink r:id="rId502">
        <w:r>
          <w:rPr>
            <w:lang w:val="ru_RU" w:bidi="ru_RU"/>
          </w:rPr>
          <w:rPr>
            <w:color w:val="0000EE"/>
            <w:u w:val="single"/>
          </w:rPr>
          <w:t>8:1–3</w:t>
        </w:r>
      </w:hyperlink>
      <w:r>
        <w:rPr>
          <w:lang w:val="ru_RU" w:bidi="ru_RU"/>
        </w:rPr>
        <w:t>). Самое важное для христиан — научиться искренне и всегда любить ближнего.</w:t>
      </w:r>
      <w:r>
        <w:rPr>
          <w:lang w:val="ru_RU" w:bidi="ru_RU"/>
        </w:rPr>
      </w:r>
      <w:r>
        <w:rPr>
          <w:lang w:val="ru_RU" w:bidi="ru_RU"/>
        </w:rPr>
      </w:r>
    </w:p>
    <w:p>
      <w:pPr/>
      <w:r>
        <w:rPr>
          <w:lang w:val="ru_RU" w:bidi="ru_RU"/>
        </w:rPr>
      </w:r>
    </w:p>
    <w:p>
      <w:pPr>
        <w:pStyle w:val="Heading2"/>
      </w:pPr>
      <w:r>
        <w:rPr>
          <w:lang w:val="ru_RU" w:bidi="ru_RU"/>
        </w:rPr>
        <w:t>1 Коринфянам 13:2</w:t>
      </w:r>
      <w:r>
        <w:rPr>
          <w:lang w:val="ru_RU" w:bidi="ru_RU"/>
        </w:rPr>
      </w:r>
    </w:p>
    <w:p>
      <w:pPr/>
      <w:r>
        <w:rPr>
          <w:lang w:val="ru_RU" w:bidi="ru_RU"/>
        </w:rPr>
      </w:r>
      <w:r>
        <w:rPr>
          <w:lang w:val="ru_RU" w:bidi="ru_RU"/>
        </w:rPr>
        <w:t>Обладать «всяким познанием», скорее всего, относится к дару «слово знания» (</w:t>
      </w:r>
      <w:hyperlink r:id="rId503">
        <w:r>
          <w:rPr>
            <w:lang w:val="ru_RU" w:bidi="ru_RU"/>
          </w:rPr>
          <w:rPr>
            <w:color w:val="0000EE"/>
            <w:u w:val="single"/>
          </w:rPr>
          <w:t>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13:3</w:t>
      </w:r>
      <w:r>
        <w:rPr>
          <w:lang w:val="ru_RU" w:bidi="ru_RU"/>
        </w:rPr>
      </w:r>
    </w:p>
    <w:p>
      <w:pPr>
        <w:pStyle w:val="ListBullet"/>
        <w:spacing w:line="240" w:lineRule="auto"/>
        <w:ind w:left="720"/>
      </w:pPr>
      <w:r>
        <w:rPr>
          <w:lang w:val="ru_RU" w:bidi="ru_RU"/>
        </w:rPr>
      </w:r>
      <w:r>
        <w:rPr>
          <w:lang w:val="ru_RU" w:bidi="ru_RU"/>
        </w:rPr>
        <w:t>«</w:t>
      </w:r>
      <w:r>
        <w:rPr>
          <w:lang w:val="ru_RU" w:bidi="ru_RU"/>
        </w:rPr>
        <w:t>отдам тело мое на сожжение» —</w:t>
      </w:r>
      <w:r>
        <w:rPr>
          <w:lang w:val="ru_RU" w:bidi="ru_RU"/>
        </w:rPr>
        <w:t xml:space="preserve"> в некоторых древних рукописях говорится «и отдам тело моё, чтобы и мне похвалиться».</w:t>
      </w:r>
      <w:r>
        <w:rPr>
          <w:i/>
          <w:lang w:val="ru_RU" w:bidi="ru_RU"/>
        </w:rPr>
        <w:t xml:space="preserve"> </w:t>
      </w:r>
      <w:r>
        <w:rPr>
          <w:lang w:val="ru_RU" w:bidi="ru_RU"/>
        </w:rPr>
        <w:t xml:space="preserve">Переписчики легко могли случайно изменить текст, потому что слова «сожжение» и «хвалиться» в греческом языке различаются только одной буквой. Неясно, какому прочтению следует отдать предпочтение, однако рукописи, поддерживающие прочтение </w:t>
      </w:r>
      <w:r>
        <w:rPr>
          <w:i/>
          <w:lang w:val="ru_RU" w:bidi="ru_RU"/>
        </w:rPr>
        <w:t>и мне похвалиться</w:t>
      </w:r>
      <w:r>
        <w:rPr>
          <w:lang w:val="ru_RU" w:bidi="ru_RU"/>
        </w:rPr>
        <w:t xml:space="preserve">, обычно считаются более надёжными. </w:t>
      </w:r>
    </w:p>
    <w:p>
      <w:pPr>
        <w:pStyle w:val="ListBullet"/>
        <w:spacing w:line="240" w:lineRule="auto"/>
        <w:ind w:left="720"/>
      </w:pPr>
      <w:r>
        <w:rPr>
          <w:lang w:val="ru_RU" w:bidi="ru_RU"/>
        </w:rPr>
      </w:r>
      <w:r>
        <w:rPr>
          <w:lang w:val="ru_RU" w:bidi="ru_RU"/>
        </w:rPr>
        <w:t>«</w:t>
      </w:r>
      <w:r>
        <w:rPr>
          <w:lang w:val="ru_RU" w:bidi="ru_RU"/>
        </w:rPr>
        <w:t>нет мне в том никакой пользы» —</w:t>
      </w:r>
      <w:r>
        <w:rPr>
          <w:lang w:val="ru_RU" w:bidi="ru_RU"/>
        </w:rPr>
        <w:t xml:space="preserve"> даже самые жертвенные и достойные восхищения поступки апостолов ничего не значат, если они не были мотивированы любовью.</w:t>
      </w:r>
      <w:r>
        <w:rPr>
          <w:lang w:val="ru_RU" w:bidi="ru_RU"/>
        </w:rPr>
      </w:r>
      <w:r>
        <w:rPr>
          <w:lang w:val="ru_RU" w:bidi="ru_RU"/>
        </w:rPr>
      </w:r>
    </w:p>
    <w:p>
      <w:pPr/>
      <w:r>
        <w:rPr>
          <w:lang w:val="ru_RU" w:bidi="ru_RU"/>
        </w:rPr>
      </w:r>
    </w:p>
    <w:p>
      <w:pPr>
        <w:pStyle w:val="Heading2"/>
      </w:pPr>
      <w:r>
        <w:rPr>
          <w:lang w:val="ru_RU" w:bidi="ru_RU"/>
        </w:rPr>
        <w:t>1 Коринфянам 13:4–7</w:t>
      </w:r>
      <w:r>
        <w:rPr>
          <w:lang w:val="ru_RU" w:bidi="ru_RU"/>
        </w:rPr>
      </w:r>
    </w:p>
    <w:p>
      <w:pPr/>
      <w:r>
        <w:rPr>
          <w:lang w:val="ru_RU" w:bidi="ru_RU"/>
        </w:rPr>
      </w:r>
      <w:r>
        <w:rPr>
          <w:lang w:val="ru_RU" w:bidi="ru_RU"/>
        </w:rPr>
        <w:t xml:space="preserve">Описание христианской любви в этих стихах подчёркивает готовность отказаться от собственных желаний ради блага других (см. также </w:t>
      </w:r>
      <w:hyperlink r:id="rId504">
        <w:r>
          <w:rPr>
            <w:lang w:val="ru_RU" w:bidi="ru_RU"/>
          </w:rPr>
          <w:rPr>
            <w:color w:val="0000EE"/>
            <w:u w:val="single"/>
          </w:rPr>
          <w:t>8:1–10:33</w:t>
        </w:r>
      </w:hyperlink>
      <w:r>
        <w:rPr>
          <w:lang w:val="ru_RU" w:bidi="ru_RU"/>
        </w:rPr>
        <w:t xml:space="preserve">; </w:t>
      </w:r>
      <w:hyperlink r:id="rId505">
        <w:r>
          <w:rPr>
            <w:lang w:val="ru_RU" w:bidi="ru_RU"/>
          </w:rPr>
          <w:rPr>
            <w:color w:val="0000EE"/>
            <w:u w:val="single"/>
          </w:rPr>
          <w:t>Рим.5:6–8</w:t>
        </w:r>
      </w:hyperlink>
      <w:r>
        <w:rPr>
          <w:lang w:val="ru_RU" w:bidi="ru_RU"/>
        </w:rPr>
        <w:t xml:space="preserve">; </w:t>
      </w:r>
      <w:hyperlink r:id="rId506">
        <w:r>
          <w:rPr>
            <w:lang w:val="ru_RU" w:bidi="ru_RU"/>
          </w:rPr>
          <w:rPr>
            <w:color w:val="0000EE"/>
            <w:u w:val="single"/>
          </w:rPr>
          <w:t>15:3</w:t>
        </w:r>
      </w:hyperlink>
      <w:r>
        <w:rPr>
          <w:lang w:val="ru_RU" w:bidi="ru_RU"/>
        </w:rPr>
        <w:t xml:space="preserve">; </w:t>
      </w:r>
      <w:hyperlink r:id="rId507">
        <w:r>
          <w:rPr>
            <w:lang w:val="ru_RU" w:bidi="ru_RU"/>
          </w:rPr>
          <w:rPr>
            <w:color w:val="0000EE"/>
            <w:u w:val="single"/>
          </w:rPr>
          <w:t>2Кор.8:9</w:t>
        </w:r>
      </w:hyperlink>
      <w:r>
        <w:rPr>
          <w:lang w:val="ru_RU" w:bidi="ru_RU"/>
        </w:rPr>
        <w:t xml:space="preserve">; </w:t>
      </w:r>
      <w:hyperlink r:id="rId508">
        <w:r>
          <w:rPr>
            <w:lang w:val="ru_RU" w:bidi="ru_RU"/>
          </w:rPr>
          <w:rPr>
            <w:color w:val="0000EE"/>
            <w:u w:val="single"/>
          </w:rPr>
          <w:t>Флп.2:4–8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13:5</w:t>
      </w:r>
      <w:r>
        <w:rPr>
          <w:lang w:val="ru_RU" w:bidi="ru_RU"/>
        </w:rPr>
      </w:r>
    </w:p>
    <w:p>
      <w:pPr/>
      <w:r>
        <w:rPr>
          <w:lang w:val="ru_RU" w:bidi="ru_RU"/>
        </w:rPr>
      </w:r>
      <w:r>
        <w:rPr>
          <w:lang w:val="ru_RU" w:bidi="ru_RU"/>
        </w:rPr>
        <w:t xml:space="preserve">«не ищет своего» — любовь не эгоистична и не заботиться только о своих интересах (см. </w:t>
      </w:r>
      <w:hyperlink r:id="rId508">
        <w:r>
          <w:rPr>
            <w:lang w:val="ru_RU" w:bidi="ru_RU"/>
          </w:rPr>
          <w:rPr>
            <w:color w:val="0000EE"/>
            <w:u w:val="single"/>
          </w:rPr>
          <w:t>Флп.2:4–8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13:8</w:t>
      </w:r>
      <w:r>
        <w:rPr>
          <w:lang w:val="ru_RU" w:bidi="ru_RU"/>
        </w:rPr>
      </w:r>
    </w:p>
    <w:p>
      <w:pPr/>
      <w:r>
        <w:rPr>
          <w:lang w:val="ru_RU" w:bidi="ru_RU"/>
        </w:rPr>
      </w:r>
      <w:r>
        <w:rPr>
          <w:lang w:val="ru_RU" w:bidi="ru_RU"/>
        </w:rPr>
        <w:t xml:space="preserve">Любовь будет длиться вечно, потому что Бог есть любовь (см. </w:t>
      </w:r>
      <w:hyperlink r:id="rId509">
        <w:r>
          <w:rPr>
            <w:lang w:val="ru_RU" w:bidi="ru_RU"/>
          </w:rPr>
          <w:rPr>
            <w:color w:val="0000EE"/>
            <w:u w:val="single"/>
          </w:rPr>
          <w:t>1Ин.4:7–12</w:t>
        </w:r>
      </w:hyperlink>
      <w:r>
        <w:rPr>
          <w:lang w:val="ru_RU" w:bidi="ru_RU"/>
        </w:rPr>
        <w:t>,</w:t>
      </w:r>
      <w:hyperlink r:id="rId510">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13:8–13</w:t>
      </w:r>
      <w:r>
        <w:rPr>
          <w:lang w:val="ru_RU" w:bidi="ru_RU"/>
        </w:rPr>
      </w:r>
    </w:p>
    <w:p>
      <w:pPr/>
      <w:r>
        <w:rPr>
          <w:lang w:val="ru_RU" w:bidi="ru_RU"/>
        </w:rPr>
      </w:r>
      <w:r>
        <w:rPr>
          <w:lang w:val="ru_RU" w:bidi="ru_RU"/>
        </w:rPr>
        <w:t>Духовные дары однажды прекратятся, но любовь никогда не прекратится.</w:t>
      </w:r>
      <w:r>
        <w:rPr>
          <w:lang w:val="ru_RU" w:bidi="ru_RU"/>
        </w:rPr>
      </w:r>
      <w:r>
        <w:rPr>
          <w:lang w:val="ru_RU" w:bidi="ru_RU"/>
        </w:rPr>
      </w:r>
    </w:p>
    <w:p>
      <w:pPr/>
      <w:r>
        <w:rPr>
          <w:lang w:val="ru_RU" w:bidi="ru_RU"/>
        </w:rPr>
      </w:r>
    </w:p>
    <w:p>
      <w:pPr>
        <w:pStyle w:val="Heading2"/>
      </w:pPr>
      <w:r>
        <w:rPr>
          <w:lang w:val="ru_RU" w:bidi="ru_RU"/>
        </w:rPr>
        <w:t>1 Коринфянам 13:9</w:t>
      </w:r>
      <w:r>
        <w:rPr>
          <w:lang w:val="ru_RU" w:bidi="ru_RU"/>
        </w:rPr>
      </w:r>
    </w:p>
    <w:p>
      <w:pPr/>
      <w:r>
        <w:rPr>
          <w:lang w:val="ru_RU" w:bidi="ru_RU"/>
        </w:rPr>
      </w:r>
      <w:r>
        <w:rPr>
          <w:lang w:val="ru_RU" w:bidi="ru_RU"/>
        </w:rPr>
        <w:t>Ни один из духовных даров не даёт нам полного понимания или знания. В отличие от любви, польза всех даров ограничена.</w:t>
      </w:r>
      <w:r>
        <w:rPr>
          <w:lang w:val="ru_RU" w:bidi="ru_RU"/>
        </w:rPr>
      </w:r>
      <w:r>
        <w:rPr>
          <w:lang w:val="ru_RU" w:bidi="ru_RU"/>
        </w:rPr>
      </w:r>
    </w:p>
    <w:p>
      <w:pPr/>
      <w:r>
        <w:rPr>
          <w:lang w:val="ru_RU" w:bidi="ru_RU"/>
        </w:rPr>
      </w:r>
    </w:p>
    <w:p>
      <w:pPr>
        <w:pStyle w:val="Heading2"/>
      </w:pPr>
      <w:r>
        <w:rPr>
          <w:lang w:val="ru_RU" w:bidi="ru_RU"/>
        </w:rPr>
        <w:t>1 Коринфянам 13:12</w:t>
      </w:r>
      <w:r>
        <w:rPr>
          <w:lang w:val="ru_RU" w:bidi="ru_RU"/>
        </w:rPr>
      </w:r>
    </w:p>
    <w:p>
      <w:pPr>
        <w:pStyle w:val="ListBullet"/>
        <w:spacing w:line="240" w:lineRule="auto"/>
        <w:ind w:left="720"/>
      </w:pPr>
      <w:r>
        <w:rPr>
          <w:lang w:val="ru_RU" w:bidi="ru_RU"/>
        </w:rPr>
      </w:r>
      <w:r>
        <w:rPr>
          <w:lang w:val="ru_RU" w:bidi="ru_RU"/>
        </w:rPr>
        <w:t>Контраст между «</w:t>
      </w:r>
      <w:r>
        <w:rPr>
          <w:lang w:val="ru_RU" w:bidi="ru_RU"/>
        </w:rPr>
        <w:t xml:space="preserve">теперь» </w:t>
      </w:r>
      <w:r>
        <w:rPr>
          <w:lang w:val="ru_RU" w:bidi="ru_RU"/>
        </w:rPr>
        <w:t>и «тогда» — это контраст между этим веком и будущим веком.</w:t>
      </w:r>
    </w:p>
    <w:p>
      <w:pPr>
        <w:pStyle w:val="ListBullet"/>
        <w:spacing w:line="240" w:lineRule="auto"/>
        <w:ind w:left="720"/>
      </w:pPr>
      <w:r>
        <w:rPr>
          <w:lang w:val="ru_RU" w:bidi="ru_RU"/>
        </w:rPr>
      </w:r>
      <w:r>
        <w:rPr>
          <w:lang w:val="ru_RU" w:bidi="ru_RU"/>
        </w:rPr>
        <w:t>«</w:t>
      </w:r>
      <w:r>
        <w:rPr>
          <w:lang w:val="ru_RU" w:bidi="ru_RU"/>
        </w:rPr>
        <w:t>Теперь мы видим как бы сквозь тусклое стекло, гадательно» —</w:t>
      </w:r>
      <w:r>
        <w:rPr>
          <w:lang w:val="ru_RU" w:bidi="ru_RU"/>
        </w:rPr>
        <w:t xml:space="preserve"> во дни Павла зеркала обычно изготавливались из полированной бронзы, поэтому отображение в нём было нечётким. Наше восприятие в этой жизни ограничено, а наше понимание — частично и неполно. </w:t>
      </w:r>
    </w:p>
    <w:p>
      <w:pPr>
        <w:pStyle w:val="ListBullet"/>
        <w:spacing w:line="240" w:lineRule="auto"/>
        <w:ind w:left="720"/>
      </w:pPr>
      <w:r>
        <w:rPr>
          <w:lang w:val="ru_RU" w:bidi="ru_RU"/>
        </w:rPr>
      </w:r>
      <w:r>
        <w:rPr>
          <w:lang w:val="ru_RU" w:bidi="ru_RU"/>
        </w:rPr>
        <w:t>«</w:t>
      </w:r>
      <w:r>
        <w:rPr>
          <w:lang w:val="ru_RU" w:bidi="ru_RU"/>
        </w:rPr>
        <w:t xml:space="preserve">тогда» — </w:t>
      </w:r>
      <w:r>
        <w:rPr>
          <w:lang w:val="ru_RU" w:bidi="ru_RU"/>
        </w:rPr>
        <w:t>когда наступит конец этого века и Христос установит Своё вечное царство, то мы увидим всё с совершенной ясностью. Тогда духовные дары, дающие знание, станут ненужными.</w:t>
      </w:r>
      <w:r>
        <w:rPr>
          <w:lang w:val="ru_RU" w:bidi="ru_RU"/>
        </w:rPr>
      </w:r>
      <w:r>
        <w:rPr>
          <w:lang w:val="ru_RU" w:bidi="ru_RU"/>
        </w:rPr>
      </w:r>
    </w:p>
    <w:p>
      <w:pPr/>
      <w:r>
        <w:rPr>
          <w:lang w:val="ru_RU" w:bidi="ru_RU"/>
        </w:rPr>
      </w:r>
    </w:p>
    <w:p>
      <w:pPr>
        <w:pStyle w:val="Heading2"/>
      </w:pPr>
      <w:r>
        <w:rPr>
          <w:lang w:val="ru_RU" w:bidi="ru_RU"/>
        </w:rPr>
        <w:t>1 Коринфянам 13:13</w:t>
      </w:r>
      <w:r>
        <w:rPr>
          <w:lang w:val="ru_RU" w:bidi="ru_RU"/>
        </w:rPr>
      </w:r>
    </w:p>
    <w:p>
      <w:pPr/>
      <w:r>
        <w:rPr>
          <w:lang w:val="ru_RU" w:bidi="ru_RU"/>
        </w:rPr>
      </w:r>
      <w:r>
        <w:rPr>
          <w:lang w:val="ru_RU" w:bidi="ru_RU"/>
        </w:rPr>
        <w:t xml:space="preserve">Вера, надежда и любовь важнее духовных даров, потому что они вечны (см. также </w:t>
      </w:r>
      <w:hyperlink r:id="rId511">
        <w:r>
          <w:rPr>
            <w:lang w:val="ru_RU" w:bidi="ru_RU"/>
          </w:rPr>
          <w:rPr>
            <w:color w:val="0000EE"/>
            <w:u w:val="single"/>
          </w:rPr>
          <w:t>Рим.5:1–5</w:t>
        </w:r>
      </w:hyperlink>
      <w:r>
        <w:rPr>
          <w:lang w:val="ru_RU" w:bidi="ru_RU"/>
        </w:rPr>
        <w:t xml:space="preserve">; </w:t>
      </w:r>
      <w:hyperlink r:id="rId512">
        <w:r>
          <w:rPr>
            <w:lang w:val="ru_RU" w:bidi="ru_RU"/>
          </w:rPr>
          <w:rPr>
            <w:color w:val="0000EE"/>
            <w:u w:val="single"/>
          </w:rPr>
          <w:t>Гал.5:5–6</w:t>
        </w:r>
      </w:hyperlink>
      <w:r>
        <w:rPr>
          <w:lang w:val="ru_RU" w:bidi="ru_RU"/>
        </w:rPr>
        <w:t xml:space="preserve">; </w:t>
      </w:r>
      <w:hyperlink r:id="rId513">
        <w:r>
          <w:rPr>
            <w:lang w:val="ru_RU" w:bidi="ru_RU"/>
          </w:rPr>
          <w:rPr>
            <w:color w:val="0000EE"/>
            <w:u w:val="single"/>
          </w:rPr>
          <w:t>Кол.1:4–5</w:t>
        </w:r>
      </w:hyperlink>
      <w:r>
        <w:rPr>
          <w:lang w:val="ru_RU" w:bidi="ru_RU"/>
        </w:rPr>
        <w:t xml:space="preserve">; </w:t>
      </w:r>
      <w:hyperlink r:id="rId514">
        <w:r>
          <w:rPr>
            <w:lang w:val="ru_RU" w:bidi="ru_RU"/>
          </w:rPr>
          <w:rPr>
            <w:color w:val="0000EE"/>
            <w:u w:val="single"/>
          </w:rPr>
          <w:t>1Фес.1:3</w:t>
        </w:r>
      </w:hyperlink>
      <w:r>
        <w:rPr>
          <w:lang w:val="ru_RU" w:bidi="ru_RU"/>
        </w:rPr>
        <w:t xml:space="preserve">; </w:t>
      </w:r>
      <w:hyperlink r:id="rId515">
        <w:r>
          <w:rPr>
            <w:lang w:val="ru_RU" w:bidi="ru_RU"/>
          </w:rPr>
          <w:rPr>
            <w:color w:val="0000EE"/>
            <w:u w:val="single"/>
          </w:rPr>
          <w:t>5:8</w:t>
        </w:r>
      </w:hyperlink>
      <w:r>
        <w:rPr>
          <w:lang w:val="ru_RU" w:bidi="ru_RU"/>
        </w:rPr>
        <w:t xml:space="preserve">). Но любовь превыше всего, потому что она является сущностью Самого Бога (см. </w:t>
      </w:r>
      <w:hyperlink r:id="rId509">
        <w:r>
          <w:rPr>
            <w:lang w:val="ru_RU" w:bidi="ru_RU"/>
          </w:rPr>
          <w:rPr>
            <w:color w:val="0000EE"/>
            <w:u w:val="single"/>
          </w:rPr>
          <w:t>1Ин.4:7–12</w:t>
        </w:r>
      </w:hyperlink>
      <w:r>
        <w:rPr>
          <w:lang w:val="ru_RU" w:bidi="ru_RU"/>
        </w:rPr>
        <w:t>,</w:t>
      </w:r>
      <w:hyperlink r:id="rId516">
        <w:r>
          <w:rPr>
            <w:lang w:val="ru_RU" w:bidi="ru_RU"/>
          </w:rPr>
          <w:rPr>
            <w:color w:val="0000EE"/>
            <w:u w:val="single"/>
          </w:rPr>
          <w:t>16–21</w:t>
        </w:r>
      </w:hyperlink>
      <w:r>
        <w:rPr>
          <w:lang w:val="ru_RU" w:bidi="ru_RU"/>
        </w:rPr>
        <w:t>). Поэтому любовь должна отражать наши отношения с Богом и людьми.</w:t>
      </w:r>
      <w:r>
        <w:rPr>
          <w:lang w:val="ru_RU" w:bidi="ru_RU"/>
        </w:rPr>
      </w:r>
      <w:r>
        <w:rPr>
          <w:lang w:val="ru_RU" w:bidi="ru_RU"/>
        </w:rPr>
      </w:r>
    </w:p>
    <w:p>
      <w:pPr/>
      <w:r>
        <w:rPr>
          <w:lang w:val="ru_RU" w:bidi="ru_RU"/>
        </w:rPr>
      </w:r>
    </w:p>
    <w:p>
      <w:pPr>
        <w:pStyle w:val="Heading2"/>
      </w:pPr>
      <w:r>
        <w:rPr>
          <w:lang w:val="ru_RU" w:bidi="ru_RU"/>
        </w:rPr>
        <w:t>1 Коринфянам 14:1</w:t>
      </w:r>
      <w:r>
        <w:rPr>
          <w:lang w:val="ru_RU" w:bidi="ru_RU"/>
        </w:rPr>
      </w:r>
    </w:p>
    <w:p>
      <w:pPr/>
      <w:r>
        <w:rPr>
          <w:lang w:val="ru_RU" w:bidi="ru_RU"/>
        </w:rPr>
      </w:r>
      <w:r>
        <w:rPr>
          <w:lang w:val="ru_RU" w:bidi="ru_RU"/>
        </w:rPr>
        <w:t xml:space="preserve">Из всех духовных даров (см. </w:t>
      </w:r>
      <w:r>
        <w:rPr>
          <w:lang w:val="ru_RU" w:bidi="ru_RU"/>
        </w:rPr>
        <w:t>комментарий к 12:1–14:40</w:t>
      </w:r>
      <w:r>
        <w:rPr>
          <w:lang w:val="ru_RU" w:bidi="ru_RU"/>
        </w:rPr>
        <w:t xml:space="preserve">) Павел призывает коринфян ревновать о даре пророчества (см. </w:t>
      </w:r>
      <w:hyperlink r:id="rId395">
        <w:r>
          <w:rPr>
            <w:lang w:val="ru_RU" w:bidi="ru_RU"/>
          </w:rPr>
          <w:rPr>
            <w:color w:val="0000EE"/>
            <w:u w:val="single"/>
          </w:rPr>
          <w:t>12:10</w:t>
        </w:r>
      </w:hyperlink>
      <w:r>
        <w:rPr>
          <w:lang w:val="ru_RU" w:bidi="ru_RU"/>
        </w:rPr>
        <w:t>), так как именно это дар больше всего созидает церковь.</w:t>
      </w:r>
      <w:r>
        <w:rPr>
          <w:lang w:val="ru_RU" w:bidi="ru_RU"/>
        </w:rPr>
      </w:r>
      <w:r>
        <w:rPr>
          <w:lang w:val="ru_RU" w:bidi="ru_RU"/>
        </w:rPr>
      </w:r>
    </w:p>
    <w:p>
      <w:pPr/>
      <w:r>
        <w:rPr>
          <w:lang w:val="ru_RU" w:bidi="ru_RU"/>
        </w:rPr>
      </w:r>
    </w:p>
    <w:p>
      <w:pPr>
        <w:pStyle w:val="Heading2"/>
      </w:pPr>
      <w:r>
        <w:rPr>
          <w:lang w:val="ru_RU" w:bidi="ru_RU"/>
        </w:rPr>
        <w:t>1 Коринфянам 14:1–25</w:t>
      </w:r>
      <w:r>
        <w:rPr>
          <w:lang w:val="ru_RU" w:bidi="ru_RU"/>
        </w:rPr>
      </w:r>
    </w:p>
    <w:p>
      <w:pPr/>
      <w:r>
        <w:rPr>
          <w:lang w:val="ru_RU" w:bidi="ru_RU"/>
        </w:rPr>
      </w:r>
      <w:r>
        <w:rPr>
          <w:lang w:val="ru_RU" w:bidi="ru_RU"/>
        </w:rPr>
        <w:t xml:space="preserve">Подчеркнув наивысшую значимость любви (гл. </w:t>
      </w:r>
      <w:hyperlink r:id="rId499">
        <w:r>
          <w:rPr>
            <w:lang w:val="ru_RU" w:bidi="ru_RU"/>
          </w:rPr>
          <w:rPr>
            <w:color w:val="0000EE"/>
            <w:u w:val="single"/>
          </w:rPr>
          <w:t>13</w:t>
        </w:r>
      </w:hyperlink>
      <w:r>
        <w:rPr>
          <w:lang w:val="ru_RU" w:bidi="ru_RU"/>
        </w:rPr>
        <w:t xml:space="preserve">), Павел возвращается к теме духовных даров. Относительная ценность духовных даров определяется пользой, которую от них получают люди, а именно так действует любви (гл. </w:t>
      </w:r>
      <w:hyperlink r:id="rId499">
        <w:r>
          <w:rPr>
            <w:lang w:val="ru_RU" w:bidi="ru_RU"/>
          </w:rPr>
          <w:rPr>
            <w:color w:val="0000EE"/>
            <w:u w:val="single"/>
          </w:rPr>
          <w:t>13</w:t>
        </w:r>
      </w:hyperlink>
      <w:r>
        <w:rPr>
          <w:lang w:val="ru_RU" w:bidi="ru_RU"/>
        </w:rPr>
        <w:t>). И контексте пользы и назидания даров Павел противопоставляет переоценённый дар языков более значимому дару пророчества.</w:t>
      </w:r>
      <w:r>
        <w:rPr>
          <w:lang w:val="ru_RU" w:bidi="ru_RU"/>
        </w:rPr>
      </w:r>
      <w:r>
        <w:rPr>
          <w:lang w:val="ru_RU" w:bidi="ru_RU"/>
        </w:rPr>
      </w:r>
    </w:p>
    <w:p>
      <w:pPr/>
      <w:r>
        <w:rPr>
          <w:lang w:val="ru_RU" w:bidi="ru_RU"/>
        </w:rPr>
      </w:r>
    </w:p>
    <w:p>
      <w:pPr>
        <w:pStyle w:val="Heading2"/>
      </w:pPr>
      <w:r>
        <w:rPr>
          <w:lang w:val="ru_RU" w:bidi="ru_RU"/>
        </w:rPr>
        <w:t>1 Коринфянам 14:2–4</w:t>
      </w:r>
      <w:r>
        <w:rPr>
          <w:lang w:val="ru_RU" w:bidi="ru_RU"/>
        </w:rPr>
      </w:r>
    </w:p>
    <w:p>
      <w:pPr/>
      <w:r>
        <w:rPr>
          <w:lang w:val="ru_RU" w:bidi="ru_RU"/>
        </w:rPr>
      </w:r>
      <w:r>
        <w:rPr>
          <w:lang w:val="ru_RU" w:bidi="ru_RU"/>
        </w:rPr>
        <w:t>Сложность с даром говорения на языках заключается в том, что слушатели не могут сразу понять послание. Дар пророчества же сразу понятен и полезен, так как это слово от Бога, которое «назидает», «увещевает» и «утешает» слушающих его.</w:t>
      </w:r>
      <w:r>
        <w:rPr>
          <w:lang w:val="ru_RU" w:bidi="ru_RU"/>
        </w:rPr>
      </w:r>
      <w:r>
        <w:rPr>
          <w:lang w:val="ru_RU" w:bidi="ru_RU"/>
        </w:rPr>
      </w:r>
    </w:p>
    <w:p>
      <w:pPr/>
      <w:r>
        <w:rPr>
          <w:lang w:val="ru_RU" w:bidi="ru_RU"/>
        </w:rPr>
      </w:r>
    </w:p>
    <w:p>
      <w:pPr>
        <w:pStyle w:val="Heading2"/>
      </w:pPr>
      <w:r>
        <w:rPr>
          <w:lang w:val="ru_RU" w:bidi="ru_RU"/>
        </w:rPr>
        <w:t>1 Коринфянам 14:4</w:t>
      </w:r>
      <w:r>
        <w:rPr>
          <w:lang w:val="ru_RU" w:bidi="ru_RU"/>
        </w:rPr>
      </w:r>
    </w:p>
    <w:p>
      <w:pPr/>
      <w:r>
        <w:rPr>
          <w:lang w:val="ru_RU" w:bidi="ru_RU"/>
        </w:rPr>
      </w:r>
      <w:r>
        <w:rPr>
          <w:lang w:val="ru_RU" w:bidi="ru_RU"/>
        </w:rPr>
        <w:t xml:space="preserve">Основная цель духовных даров — не самосовершенствование, а укрепление и созидание всей церкви (см. </w:t>
      </w:r>
      <w:hyperlink r:id="rId517">
        <w:r>
          <w:rPr>
            <w:lang w:val="ru_RU" w:bidi="ru_RU"/>
          </w:rPr>
          <w:rPr>
            <w:color w:val="0000EE"/>
            <w:u w:val="single"/>
          </w:rPr>
          <w:t>12:7</w:t>
        </w:r>
      </w:hyperlink>
      <w:r>
        <w:rPr>
          <w:lang w:val="ru_RU" w:bidi="ru_RU"/>
        </w:rPr>
        <w:t xml:space="preserve">; ср. </w:t>
      </w:r>
      <w:hyperlink r:id="rId252">
        <w:r>
          <w:rPr>
            <w:lang w:val="ru_RU" w:bidi="ru_RU"/>
          </w:rPr>
          <w:rPr>
            <w:color w:val="0000EE"/>
            <w:u w:val="single"/>
          </w:rPr>
          <w:t>8:1</w:t>
        </w:r>
      </w:hyperlink>
      <w:r>
        <w:rPr>
          <w:lang w:val="ru_RU" w:bidi="ru_RU"/>
        </w:rPr>
        <w:t xml:space="preserve">; </w:t>
      </w:r>
      <w:hyperlink r:id="rId498">
        <w:r>
          <w:rPr>
            <w:lang w:val="ru_RU" w:bidi="ru_RU"/>
          </w:rPr>
          <w:rPr>
            <w:color w:val="0000EE"/>
            <w:u w:val="single"/>
          </w:rPr>
          <w:t>14:12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14:7–12</w:t>
      </w:r>
      <w:r>
        <w:rPr>
          <w:lang w:val="ru_RU" w:bidi="ru_RU"/>
        </w:rPr>
      </w:r>
    </w:p>
    <w:p>
      <w:pPr/>
      <w:r>
        <w:rPr>
          <w:lang w:val="ru_RU" w:bidi="ru_RU"/>
        </w:rPr>
      </w:r>
      <w:r>
        <w:rPr>
          <w:lang w:val="ru_RU" w:bidi="ru_RU"/>
        </w:rPr>
        <w:t xml:space="preserve">Чтобы сказанные слова были максимально восприняты слушающими, они должны быть понятными и вразумительными. </w:t>
      </w:r>
      <w:r>
        <w:rPr>
          <w:lang w:val="ru_RU" w:bidi="ru_RU"/>
        </w:rPr>
      </w:r>
      <w:r>
        <w:rPr>
          <w:lang w:val="ru_RU" w:bidi="ru_RU"/>
        </w:rPr>
      </w:r>
    </w:p>
    <w:p>
      <w:pPr/>
      <w:r>
        <w:rPr>
          <w:lang w:val="ru_RU" w:bidi="ru_RU"/>
        </w:rPr>
      </w:r>
    </w:p>
    <w:p>
      <w:pPr>
        <w:pStyle w:val="Heading2"/>
      </w:pPr>
      <w:r>
        <w:rPr>
          <w:lang w:val="ru_RU" w:bidi="ru_RU"/>
        </w:rPr>
        <w:t>1 Коринфянам 14:12</w:t>
      </w:r>
      <w:r>
        <w:rPr>
          <w:lang w:val="ru_RU" w:bidi="ru_RU"/>
        </w:rPr>
      </w:r>
    </w:p>
    <w:p>
      <w:pPr/>
      <w:r>
        <w:rPr>
          <w:lang w:val="ru_RU" w:bidi="ru_RU"/>
        </w:rPr>
      </w:r>
      <w:r>
        <w:rPr>
          <w:lang w:val="ru_RU" w:bidi="ru_RU"/>
        </w:rPr>
        <w:t xml:space="preserve">Особые дары от Духа даются для укрепления и назидания всей церкви (см. </w:t>
      </w:r>
      <w:hyperlink r:id="rId517">
        <w:r>
          <w:rPr>
            <w:lang w:val="ru_RU" w:bidi="ru_RU"/>
          </w:rPr>
          <w:rPr>
            <w:color w:val="0000EE"/>
            <w:u w:val="single"/>
          </w:rPr>
          <w:t>12:7</w:t>
        </w:r>
      </w:hyperlink>
      <w:r>
        <w:rPr>
          <w:lang w:val="ru_RU" w:bidi="ru_RU"/>
        </w:rPr>
        <w:t xml:space="preserve">; </w:t>
      </w:r>
      <w:hyperlink r:id="rId518">
        <w:r>
          <w:rPr>
            <w:lang w:val="ru_RU" w:bidi="ru_RU"/>
          </w:rPr>
          <w:rPr>
            <w:color w:val="0000EE"/>
            <w:u w:val="single"/>
          </w:rPr>
          <w:t>14:4</w:t>
        </w:r>
      </w:hyperlink>
      <w:r>
        <w:rPr>
          <w:lang w:val="ru_RU" w:bidi="ru_RU"/>
        </w:rPr>
        <w:t xml:space="preserve">; ср. </w:t>
      </w:r>
      <w:hyperlink r:id="rId519">
        <w:r>
          <w:rPr>
            <w:lang w:val="ru_RU" w:bidi="ru_RU"/>
          </w:rPr>
          <w:rPr>
            <w:color w:val="0000EE"/>
            <w:u w:val="single"/>
          </w:rPr>
          <w:t>Еф.4:15–16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14:13</w:t>
      </w:r>
      <w:r>
        <w:rPr>
          <w:lang w:val="ru_RU" w:bidi="ru_RU"/>
        </w:rPr>
      </w:r>
    </w:p>
    <w:p>
      <w:pPr/>
      <w:r>
        <w:rPr>
          <w:lang w:val="ru_RU" w:bidi="ru_RU"/>
        </w:rPr>
      </w:r>
      <w:r>
        <w:rPr>
          <w:lang w:val="ru_RU" w:bidi="ru_RU"/>
        </w:rPr>
        <w:t xml:space="preserve">Павел не запрещает говорить на языках (см. </w:t>
      </w:r>
      <w:hyperlink r:id="rId520">
        <w:r>
          <w:rPr>
            <w:lang w:val="ru_RU" w:bidi="ru_RU"/>
          </w:rPr>
          <w:rPr>
            <w:color w:val="0000EE"/>
            <w:u w:val="single"/>
          </w:rPr>
          <w:t>14:39</w:t>
        </w:r>
      </w:hyperlink>
      <w:r>
        <w:rPr>
          <w:lang w:val="ru_RU" w:bidi="ru_RU"/>
        </w:rPr>
        <w:t xml:space="preserve">), но дар толкования языков крайне необходим, особенно во время общего служения в церкви (см. </w:t>
      </w:r>
      <w:hyperlink r:id="rId521">
        <w:r>
          <w:rPr>
            <w:lang w:val="ru_RU" w:bidi="ru_RU"/>
          </w:rPr>
          <w:rPr>
            <w:color w:val="0000EE"/>
            <w:u w:val="single"/>
          </w:rPr>
          <w:t>14:27–28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14:14</w:t>
      </w:r>
      <w:r>
        <w:rPr>
          <w:lang w:val="ru_RU" w:bidi="ru_RU"/>
        </w:rPr>
      </w:r>
    </w:p>
    <w:p>
      <w:pPr/>
      <w:r>
        <w:rPr>
          <w:lang w:val="ru_RU" w:bidi="ru_RU"/>
        </w:rPr>
      </w:r>
      <w:r>
        <w:rPr>
          <w:lang w:val="ru_RU" w:bidi="ru_RU"/>
        </w:rPr>
        <w:t>Говорение на языках вовлекает дух говорящего (поскольку Святой Дух говорит через человека), но не его разум (так как сообщение не является рационально понятным).</w:t>
      </w:r>
      <w:r>
        <w:rPr>
          <w:lang w:val="ru_RU" w:bidi="ru_RU"/>
        </w:rPr>
      </w:r>
      <w:r>
        <w:rPr>
          <w:lang w:val="ru_RU" w:bidi="ru_RU"/>
        </w:rPr>
      </w:r>
    </w:p>
    <w:p>
      <w:pPr/>
      <w:r>
        <w:rPr>
          <w:lang w:val="ru_RU" w:bidi="ru_RU"/>
        </w:rPr>
      </w:r>
    </w:p>
    <w:p>
      <w:pPr>
        <w:pStyle w:val="Heading2"/>
      </w:pPr>
      <w:r>
        <w:rPr>
          <w:lang w:val="ru_RU" w:bidi="ru_RU"/>
        </w:rPr>
        <w:t>1 Коринфянам 14:15–17</w:t>
      </w:r>
      <w:r>
        <w:rPr>
          <w:lang w:val="ru_RU" w:bidi="ru_RU"/>
        </w:rPr>
      </w:r>
    </w:p>
    <w:p>
      <w:pPr/>
      <w:r>
        <w:rPr>
          <w:lang w:val="ru_RU" w:bidi="ru_RU"/>
        </w:rPr>
      </w:r>
      <w:r>
        <w:rPr>
          <w:lang w:val="ru_RU" w:bidi="ru_RU"/>
        </w:rPr>
        <w:t>Верующему важно поклоняться как в Духе, так и с полным пониманием того, что он говорит во время своего поклонения и служения, потому что общее поклонение в церкви всегда должно благословлять как Бога, так и других. Говорение на языках без толкования, хоть и прославляет Бога и назидает говорящего (</w:t>
      </w:r>
      <w:hyperlink r:id="rId518">
        <w:r>
          <w:rPr>
            <w:lang w:val="ru_RU" w:bidi="ru_RU"/>
          </w:rPr>
          <w:rPr>
            <w:color w:val="0000EE"/>
            <w:u w:val="single"/>
          </w:rPr>
          <w:t>14:4</w:t>
        </w:r>
      </w:hyperlink>
      <w:r>
        <w:rPr>
          <w:lang w:val="ru_RU" w:bidi="ru_RU"/>
        </w:rPr>
        <w:t>), не приносит пользы всем остальным.</w:t>
      </w:r>
    </w:p>
    <w:p>
      <w:pPr>
        <w:pStyle w:val="ListBullet"/>
        <w:spacing w:line="240" w:lineRule="auto"/>
        <w:ind w:left="720"/>
      </w:pPr>
      <w:r>
        <w:rPr>
          <w:lang w:val="ru_RU" w:bidi="ru_RU"/>
        </w:rPr>
      </w:r>
      <w:r>
        <w:rPr>
          <w:lang w:val="ru_RU" w:bidi="ru_RU"/>
        </w:rPr>
        <w:t>«аминь» при твоем благодарении» —</w:t>
      </w:r>
      <w:r>
        <w:rPr>
          <w:lang w:val="ru_RU" w:bidi="ru_RU"/>
        </w:rPr>
        <w:t xml:space="preserve"> «аминь» был традиционным ответом церкви на молитву.</w:t>
      </w:r>
      <w:r>
        <w:rPr>
          <w:lang w:val="ru_RU" w:bidi="ru_RU"/>
        </w:rPr>
      </w:r>
      <w:r>
        <w:rPr>
          <w:lang w:val="ru_RU" w:bidi="ru_RU"/>
        </w:rPr>
      </w:r>
    </w:p>
    <w:p>
      <w:pPr/>
      <w:r>
        <w:rPr>
          <w:lang w:val="ru_RU" w:bidi="ru_RU"/>
        </w:rPr>
      </w:r>
    </w:p>
    <w:p>
      <w:pPr>
        <w:pStyle w:val="Heading2"/>
      </w:pPr>
      <w:r>
        <w:rPr>
          <w:lang w:val="ru_RU" w:bidi="ru_RU"/>
        </w:rPr>
        <w:t>1 Коринфянам 14:18–19</w:t>
      </w:r>
      <w:r>
        <w:rPr>
          <w:lang w:val="ru_RU" w:bidi="ru_RU"/>
        </w:rPr>
      </w:r>
    </w:p>
    <w:p>
      <w:pPr/>
      <w:r>
        <w:rPr>
          <w:lang w:val="ru_RU" w:bidi="ru_RU"/>
        </w:rPr>
      </w:r>
      <w:r>
        <w:rPr>
          <w:lang w:val="ru_RU" w:bidi="ru_RU"/>
        </w:rPr>
        <w:t>Павел подтвердил, что лично для него говорение на языках действительно значимо</w:t>
      </w:r>
      <w:r>
        <w:rPr>
          <w:i/>
          <w:lang w:val="ru_RU" w:bidi="ru_RU"/>
        </w:rPr>
        <w:t>,</w:t>
      </w:r>
      <w:r>
        <w:rPr>
          <w:lang w:val="ru_RU" w:bidi="ru_RU"/>
        </w:rPr>
        <w:t xml:space="preserve"> но на церковном собрании, когда мы говорим, лучше приносить пользу другим</w:t>
      </w:r>
      <w:r>
        <w:rPr>
          <w:i/>
          <w:lang w:val="ru_RU" w:bidi="ru_RU"/>
        </w:rPr>
        <w:t>,</w:t>
      </w:r>
      <w:r>
        <w:rPr>
          <w:lang w:val="ru_RU" w:bidi="ru_RU"/>
        </w:rPr>
        <w:t xml:space="preserve"> нежели только себе.</w:t>
      </w:r>
      <w:r>
        <w:rPr>
          <w:lang w:val="ru_RU" w:bidi="ru_RU"/>
        </w:rPr>
      </w:r>
      <w:r>
        <w:rPr>
          <w:lang w:val="ru_RU" w:bidi="ru_RU"/>
        </w:rPr>
      </w:r>
    </w:p>
    <w:p>
      <w:pPr/>
      <w:r>
        <w:rPr>
          <w:lang w:val="ru_RU" w:bidi="ru_RU"/>
        </w:rPr>
      </w:r>
    </w:p>
    <w:p>
      <w:pPr>
        <w:pStyle w:val="Heading2"/>
      </w:pPr>
      <w:r>
        <w:rPr>
          <w:lang w:val="ru_RU" w:bidi="ru_RU"/>
        </w:rPr>
        <w:t>1 Коринфянам 14:20</w:t>
      </w:r>
      <w:r>
        <w:rPr>
          <w:lang w:val="ru_RU" w:bidi="ru_RU"/>
        </w:rPr>
      </w:r>
    </w:p>
    <w:p>
      <w:pPr/>
      <w:r>
        <w:rPr>
          <w:lang w:val="ru_RU" w:bidi="ru_RU"/>
        </w:rPr>
      </w:r>
      <w:r>
        <w:rPr>
          <w:lang w:val="ru_RU" w:bidi="ru_RU"/>
        </w:rPr>
        <w:t>Чтобы быть зрелыми в понимании таких вопросов</w:t>
      </w:r>
      <w:r>
        <w:rPr>
          <w:i/>
          <w:lang w:val="ru_RU" w:bidi="ru_RU"/>
        </w:rPr>
        <w:t>,</w:t>
      </w:r>
      <w:r>
        <w:rPr>
          <w:lang w:val="ru_RU" w:bidi="ru_RU"/>
        </w:rPr>
        <w:t xml:space="preserve"> необходимо учитывать цель духовных даров и не рассматривать их в целях личной выгоды.</w:t>
      </w:r>
      <w:r>
        <w:rPr>
          <w:lang w:val="ru_RU" w:bidi="ru_RU"/>
        </w:rPr>
      </w:r>
      <w:r>
        <w:rPr>
          <w:lang w:val="ru_RU" w:bidi="ru_RU"/>
        </w:rPr>
      </w:r>
    </w:p>
    <w:p>
      <w:pPr/>
      <w:r>
        <w:rPr>
          <w:lang w:val="ru_RU" w:bidi="ru_RU"/>
        </w:rPr>
      </w:r>
    </w:p>
    <w:p>
      <w:pPr>
        <w:pStyle w:val="Heading2"/>
      </w:pPr>
      <w:r>
        <w:rPr>
          <w:lang w:val="ru_RU" w:bidi="ru_RU"/>
        </w:rPr>
        <w:t>1 Коринфянам 14:21–25</w:t>
      </w:r>
      <w:r>
        <w:rPr>
          <w:lang w:val="ru_RU" w:bidi="ru_RU"/>
        </w:rPr>
      </w:r>
    </w:p>
    <w:p>
      <w:pPr/>
      <w:r>
        <w:rPr>
          <w:lang w:val="ru_RU" w:bidi="ru_RU"/>
        </w:rPr>
      </w:r>
      <w:r>
        <w:rPr>
          <w:lang w:val="ru_RU" w:bidi="ru_RU"/>
        </w:rPr>
        <w:t xml:space="preserve">В 21 стихе Павел использовал цитату из Книги пророка </w:t>
      </w:r>
      <w:hyperlink r:id="rId522">
        <w:r>
          <w:rPr>
            <w:lang w:val="ru_RU" w:bidi="ru_RU"/>
          </w:rPr>
          <w:rPr>
            <w:color w:val="0000EE"/>
            <w:u w:val="single"/>
          </w:rPr>
          <w:t>Исаии 28:11–12</w:t>
        </w:r>
      </w:hyperlink>
      <w:r>
        <w:rPr>
          <w:lang w:val="ru_RU" w:bidi="ru_RU"/>
        </w:rPr>
        <w:t xml:space="preserve">, чтобы показать, что говорение на языках является знамением для неверующих, а не для верующих. Однако в </w:t>
      </w:r>
      <w:hyperlink r:id="rId523">
        <w:r>
          <w:rPr>
            <w:lang w:val="ru_RU" w:bidi="ru_RU"/>
          </w:rPr>
          <w:rPr>
            <w:color w:val="0000EE"/>
            <w:u w:val="single"/>
          </w:rPr>
          <w:t>1Кор.14:23–25</w:t>
        </w:r>
      </w:hyperlink>
      <w:r>
        <w:rPr>
          <w:lang w:val="ru_RU" w:bidi="ru_RU"/>
        </w:rPr>
        <w:t xml:space="preserve"> Павел утверждает, что даже неверующие скорее будут убеждены словом пророчества, чем говорением на языках. Он считает, что во время общего богослужения дар пророчества намного важнее, чем дар языков.</w:t>
      </w:r>
      <w:r>
        <w:rPr>
          <w:lang w:val="ru_RU" w:bidi="ru_RU"/>
        </w:rPr>
      </w:r>
      <w:r>
        <w:rPr>
          <w:lang w:val="ru_RU" w:bidi="ru_RU"/>
        </w:rPr>
      </w:r>
    </w:p>
    <w:p>
      <w:pPr/>
      <w:r>
        <w:rPr>
          <w:lang w:val="ru_RU" w:bidi="ru_RU"/>
        </w:rPr>
      </w:r>
    </w:p>
    <w:p>
      <w:pPr>
        <w:pStyle w:val="Heading2"/>
      </w:pPr>
      <w:r>
        <w:rPr>
          <w:lang w:val="ru_RU" w:bidi="ru_RU"/>
        </w:rPr>
        <w:t>1 Коринфянам 14:25</w:t>
      </w:r>
      <w:r>
        <w:rPr>
          <w:lang w:val="ru_RU" w:bidi="ru_RU"/>
        </w:rPr>
      </w:r>
    </w:p>
    <w:p>
      <w:pPr/>
      <w:r>
        <w:rPr>
          <w:lang w:val="ru_RU" w:bidi="ru_RU"/>
        </w:rPr>
      </w:r>
      <w:r>
        <w:rPr>
          <w:lang w:val="ru_RU" w:bidi="ru_RU"/>
        </w:rPr>
        <w:t>«истинно с вами Бог» —</w:t>
      </w:r>
      <w:r>
        <w:rPr>
          <w:lang w:val="ru_RU" w:bidi="ru_RU"/>
        </w:rPr>
        <w:t xml:space="preserve"> Павел ссылается на </w:t>
      </w:r>
      <w:hyperlink r:id="rId524">
        <w:r>
          <w:rPr>
            <w:lang w:val="ru_RU" w:bidi="ru_RU"/>
          </w:rPr>
          <w:rPr>
            <w:color w:val="0000EE"/>
            <w:u w:val="single"/>
          </w:rPr>
          <w:t>Ис.45:14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14:26</w:t>
      </w:r>
      <w:r>
        <w:rPr>
          <w:lang w:val="ru_RU" w:bidi="ru_RU"/>
        </w:rPr>
      </w:r>
    </w:p>
    <w:p>
      <w:pPr>
        <w:pStyle w:val="ListBullet"/>
        <w:spacing w:line="240" w:lineRule="auto"/>
        <w:ind w:left="720"/>
      </w:pPr>
      <w:r>
        <w:rPr>
          <w:lang w:val="ru_RU" w:bidi="ru_RU"/>
        </w:rPr>
      </w:r>
      <w:r>
        <w:rPr>
          <w:lang w:val="ru_RU" w:bidi="ru_RU"/>
        </w:rPr>
        <w:t>«</w:t>
      </w:r>
      <w:r>
        <w:rPr>
          <w:lang w:val="ru_RU" w:bidi="ru_RU"/>
        </w:rPr>
        <w:t>у каждого из вас есть псалом» —</w:t>
      </w:r>
      <w:r>
        <w:rPr>
          <w:lang w:val="ru_RU" w:bidi="ru_RU"/>
        </w:rPr>
        <w:t xml:space="preserve"> т.е. здесь говорится либо о личном пении, либо о совместном пении псалмов (ср. </w:t>
      </w:r>
      <w:hyperlink r:id="rId525">
        <w:r>
          <w:rPr>
            <w:lang w:val="ru_RU" w:bidi="ru_RU"/>
          </w:rPr>
          <w:rPr>
            <w:color w:val="0000EE"/>
            <w:u w:val="single"/>
          </w:rPr>
          <w:t>Еф.5:19</w:t>
        </w:r>
      </w:hyperlink>
      <w:r>
        <w:rPr>
          <w:lang w:val="ru_RU" w:bidi="ru_RU"/>
        </w:rPr>
        <w:t xml:space="preserve">; </w:t>
      </w:r>
      <w:hyperlink r:id="rId526">
        <w:r>
          <w:rPr>
            <w:lang w:val="ru_RU" w:bidi="ru_RU"/>
          </w:rPr>
          <w:rPr>
            <w:color w:val="0000EE"/>
            <w:u w:val="single"/>
          </w:rPr>
          <w:t>Кол.3:16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все сие да будет к назиданию» — в</w:t>
      </w:r>
      <w:r>
        <w:rPr>
          <w:lang w:val="ru_RU" w:bidi="ru_RU"/>
        </w:rPr>
        <w:t xml:space="preserve">сё, что делается во время общего богослужения, должно назидать всю церкви (см. </w:t>
      </w:r>
      <w:hyperlink r:id="rId517">
        <w:r>
          <w:rPr>
            <w:lang w:val="ru_RU" w:bidi="ru_RU"/>
          </w:rPr>
          <w:rPr>
            <w:color w:val="0000EE"/>
            <w:u w:val="single"/>
          </w:rPr>
          <w:t>1Кор.12:7</w:t>
        </w:r>
      </w:hyperlink>
      <w:r>
        <w:rPr>
          <w:lang w:val="ru_RU" w:bidi="ru_RU"/>
        </w:rPr>
        <w:t xml:space="preserve">; </w:t>
      </w:r>
      <w:hyperlink r:id="rId518">
        <w:r>
          <w:rPr>
            <w:lang w:val="ru_RU" w:bidi="ru_RU"/>
          </w:rPr>
          <w:rPr>
            <w:color w:val="0000EE"/>
            <w:u w:val="single"/>
          </w:rPr>
          <w:t>14:4</w:t>
        </w:r>
      </w:hyperlink>
      <w:r>
        <w:rPr>
          <w:lang w:val="ru_RU" w:bidi="ru_RU"/>
        </w:rPr>
        <w:t>,</w:t>
      </w:r>
      <w:hyperlink r:id="rId527">
        <w:r>
          <w:rPr>
            <w:lang w:val="ru_RU" w:bidi="ru_RU"/>
          </w:rPr>
          <w:rPr>
            <w:color w:val="0000EE"/>
            <w:u w:val="single"/>
          </w:rPr>
          <w:t>6</w:t>
        </w:r>
      </w:hyperlink>
      <w:r>
        <w:rPr>
          <w:lang w:val="ru_RU" w:bidi="ru_RU"/>
        </w:rPr>
        <w:t>,</w:t>
      </w:r>
      <w:hyperlink r:id="rId498">
        <w:r>
          <w:rPr>
            <w:lang w:val="ru_RU" w:bidi="ru_RU"/>
          </w:rPr>
          <w:rPr>
            <w:color w:val="0000EE"/>
            <w:u w:val="single"/>
          </w:rPr>
          <w:t>12</w:t>
        </w:r>
      </w:hyperlink>
      <w:r>
        <w:rPr>
          <w:lang w:val="ru_RU" w:bidi="ru_RU"/>
        </w:rPr>
        <w:t>,</w:t>
      </w:r>
      <w:hyperlink r:id="rId528">
        <w:r>
          <w:rPr>
            <w:lang w:val="ru_RU" w:bidi="ru_RU"/>
          </w:rPr>
          <w:rPr>
            <w:color w:val="0000EE"/>
            <w:u w:val="single"/>
          </w:rPr>
          <w:t>26</w:t>
        </w:r>
      </w:hyperlink>
      <w:r>
        <w:rPr>
          <w:lang w:val="ru_RU" w:bidi="ru_RU"/>
        </w:rPr>
        <w:t xml:space="preserve">; ср. </w:t>
      </w:r>
      <w:hyperlink r:id="rId252">
        <w:r>
          <w:rPr>
            <w:lang w:val="ru_RU" w:bidi="ru_RU"/>
          </w:rPr>
          <w:rPr>
            <w:color w:val="0000EE"/>
            <w:u w:val="single"/>
          </w:rPr>
          <w:t>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14:26–40</w:t>
      </w:r>
      <w:r>
        <w:rPr>
          <w:lang w:val="ru_RU" w:bidi="ru_RU"/>
        </w:rPr>
      </w:r>
    </w:p>
    <w:p>
      <w:pPr/>
      <w:r>
        <w:rPr>
          <w:lang w:val="ru_RU" w:bidi="ru_RU"/>
        </w:rPr>
      </w:r>
      <w:r>
        <w:rPr>
          <w:lang w:val="ru_RU" w:bidi="ru_RU"/>
        </w:rPr>
        <w:t>Павел даёт указания, как необходимо использовать духовные дары в церкви, и подчёркивает, что они должны проявляться упорядоченно. Среди ранних христиан церковные собрания не велись профессиональными пасторами или священниками. Вместо этого каждый делился с другими тем, что Бог открыл ему для церкви.</w:t>
      </w:r>
      <w:r>
        <w:rPr>
          <w:lang w:val="ru_RU" w:bidi="ru_RU"/>
        </w:rPr>
      </w:r>
      <w:r>
        <w:rPr>
          <w:lang w:val="ru_RU" w:bidi="ru_RU"/>
        </w:rPr>
      </w:r>
    </w:p>
    <w:p>
      <w:pPr/>
      <w:r>
        <w:rPr>
          <w:lang w:val="ru_RU" w:bidi="ru_RU"/>
        </w:rPr>
      </w:r>
    </w:p>
    <w:p>
      <w:pPr>
        <w:pStyle w:val="Heading2"/>
      </w:pPr>
      <w:r>
        <w:rPr>
          <w:lang w:val="ru_RU" w:bidi="ru_RU"/>
        </w:rPr>
        <w:t>1 Коринфянам 14:27–28</w:t>
      </w:r>
      <w:r>
        <w:rPr>
          <w:lang w:val="ru_RU" w:bidi="ru_RU"/>
        </w:rPr>
      </w:r>
    </w:p>
    <w:p>
      <w:pPr/>
      <w:r>
        <w:rPr>
          <w:lang w:val="ru_RU" w:bidi="ru_RU"/>
        </w:rPr>
      </w:r>
      <w:r>
        <w:rPr>
          <w:lang w:val="ru_RU" w:bidi="ru_RU"/>
        </w:rPr>
        <w:t xml:space="preserve">Чтобы церковь, которая больше всего приветствовала именно дар языков (см. </w:t>
      </w:r>
      <w:hyperlink r:id="rId395">
        <w:r>
          <w:rPr>
            <w:lang w:val="ru_RU" w:bidi="ru_RU"/>
          </w:rPr>
          <w:rPr>
            <w:color w:val="0000EE"/>
            <w:u w:val="single"/>
          </w:rPr>
          <w:t>12:10</w:t>
        </w:r>
      </w:hyperlink>
      <w:r>
        <w:rPr>
          <w:lang w:val="ru_RU" w:bidi="ru_RU"/>
        </w:rPr>
        <w:t>), функционировала на пользу всей своей общины, Павел ставит ограничение на количество людей, которые могут говорить на разных языках во время служения. Павел говорит, чтобы на языках говорили не более двух или трёх человек, по одному за раз</w:t>
      </w:r>
      <w:r>
        <w:rPr>
          <w:i/>
          <w:lang w:val="ru_RU" w:bidi="ru_RU"/>
        </w:rPr>
        <w:t>,</w:t>
      </w:r>
      <w:r>
        <w:rPr>
          <w:lang w:val="ru_RU" w:bidi="ru_RU"/>
        </w:rPr>
        <w:t xml:space="preserve"> и только в присутствии того, кто может истолковать сказанное.</w:t>
      </w:r>
      <w:r>
        <w:rPr>
          <w:lang w:val="ru_RU" w:bidi="ru_RU"/>
        </w:rPr>
      </w:r>
      <w:r>
        <w:rPr>
          <w:lang w:val="ru_RU" w:bidi="ru_RU"/>
        </w:rPr>
      </w:r>
    </w:p>
    <w:p>
      <w:pPr/>
      <w:r>
        <w:rPr>
          <w:lang w:val="ru_RU" w:bidi="ru_RU"/>
        </w:rPr>
      </w:r>
    </w:p>
    <w:p>
      <w:pPr>
        <w:pStyle w:val="Heading2"/>
      </w:pPr>
      <w:r>
        <w:rPr>
          <w:lang w:val="ru_RU" w:bidi="ru_RU"/>
        </w:rPr>
        <w:t>1 Коринфянам 14:29–32</w:t>
      </w:r>
      <w:r>
        <w:rPr>
          <w:lang w:val="ru_RU" w:bidi="ru_RU"/>
        </w:rPr>
      </w:r>
    </w:p>
    <w:p>
      <w:pPr/>
      <w:r>
        <w:rPr>
          <w:lang w:val="ru_RU" w:bidi="ru_RU"/>
        </w:rPr>
      </w:r>
      <w:r>
        <w:rPr>
          <w:lang w:val="ru_RU" w:bidi="ru_RU"/>
        </w:rPr>
        <w:t>Дар пророчества в церкви также должен проявляться упорядоченно, с чутким следованием руководству Духа, чтобы каждый мог извлечь из этого пользу. После произнесения пророчества люди в церкви должны определить, действительно ли это слово от Бога (</w:t>
      </w:r>
      <w:hyperlink r:id="rId481">
        <w:r>
          <w:rPr>
            <w:lang w:val="ru_RU" w:bidi="ru_RU"/>
          </w:rPr>
          <w:rPr>
            <w:color w:val="0000EE"/>
            <w:u w:val="single"/>
          </w:rPr>
          <w:t>1Фес.5:19–21</w:t>
        </w:r>
      </w:hyperlink>
      <w:r>
        <w:rPr>
          <w:lang w:val="ru_RU" w:bidi="ru_RU"/>
        </w:rPr>
        <w:t>). Те, кто обладает даром пророчества, должны говорить по очереди, потому что пророчество является богоданным словом, но всё же подлежит контролю говорящего.</w:t>
      </w:r>
      <w:r>
        <w:rPr>
          <w:lang w:val="ru_RU" w:bidi="ru_RU"/>
        </w:rPr>
      </w:r>
      <w:r>
        <w:rPr>
          <w:lang w:val="ru_RU" w:bidi="ru_RU"/>
        </w:rPr>
      </w:r>
    </w:p>
    <w:p>
      <w:pPr/>
      <w:r>
        <w:rPr>
          <w:lang w:val="ru_RU" w:bidi="ru_RU"/>
        </w:rPr>
      </w:r>
    </w:p>
    <w:p>
      <w:pPr>
        <w:pStyle w:val="Heading2"/>
      </w:pPr>
      <w:r>
        <w:rPr>
          <w:lang w:val="ru_RU" w:bidi="ru_RU"/>
        </w:rPr>
        <w:t>1 Коринфянам 14:34–35</w:t>
      </w:r>
      <w:r>
        <w:rPr>
          <w:lang w:val="ru_RU" w:bidi="ru_RU"/>
        </w:rPr>
      </w:r>
    </w:p>
    <w:p>
      <w:pPr/>
      <w:r>
        <w:rPr>
          <w:lang w:val="ru_RU" w:bidi="ru_RU"/>
        </w:rPr>
      </w:r>
      <w:r>
        <w:rPr>
          <w:lang w:val="ru_RU" w:bidi="ru_RU"/>
        </w:rPr>
        <w:t xml:space="preserve">Здесь Павел отступает от темы духовных даров и говорит о роли женщин, что схоже с учением, данным Пастырских Посланиях (см. </w:t>
      </w:r>
      <w:hyperlink r:id="rId529">
        <w:r>
          <w:rPr>
            <w:lang w:val="ru_RU" w:bidi="ru_RU"/>
          </w:rPr>
          <w:rPr>
            <w:color w:val="0000EE"/>
            <w:u w:val="single"/>
          </w:rPr>
          <w:t>1Тим.2:11–15</w:t>
        </w:r>
      </w:hyperlink>
      <w:r>
        <w:rPr>
          <w:lang w:val="ru_RU" w:bidi="ru_RU"/>
        </w:rPr>
        <w:t>).</w:t>
      </w:r>
    </w:p>
    <w:p>
      <w:pPr>
        <w:pStyle w:val="ListBullet"/>
        <w:spacing w:line="240" w:lineRule="auto"/>
        <w:ind w:left="720"/>
      </w:pPr>
      <w:r>
        <w:rPr>
          <w:lang w:val="ru_RU" w:bidi="ru_RU"/>
        </w:rPr>
      </w:r>
      <w:r>
        <w:rPr>
          <w:lang w:val="ru_RU" w:bidi="ru_RU"/>
        </w:rPr>
        <w:t xml:space="preserve">Павел советует женщинам быть молчаливыми и покорными на собраниях в церкви. Это наставление следует понимать в свете </w:t>
      </w:r>
      <w:hyperlink r:id="rId530">
        <w:r>
          <w:rPr>
            <w:lang w:val="ru_RU" w:bidi="ru_RU"/>
          </w:rPr>
          <w:rPr>
            <w:color w:val="0000EE"/>
            <w:u w:val="single"/>
          </w:rPr>
          <w:t>1Кор.11:5</w:t>
        </w:r>
      </w:hyperlink>
      <w:r>
        <w:rPr>
          <w:lang w:val="ru_RU" w:bidi="ru_RU"/>
        </w:rPr>
        <w:t xml:space="preserve">, где ясно подразумевается, что женщинам разрешено молиться и пророчествовать в собраниях. </w:t>
      </w:r>
    </w:p>
    <w:p>
      <w:pPr>
        <w:pStyle w:val="ListBullet"/>
        <w:spacing w:line="240" w:lineRule="auto"/>
        <w:ind w:left="720"/>
      </w:pPr>
      <w:r>
        <w:rPr>
          <w:lang w:val="ru_RU" w:bidi="ru_RU"/>
        </w:rPr>
      </w:r>
      <w:r>
        <w:rPr>
          <w:lang w:val="ru_RU" w:bidi="ru_RU"/>
        </w:rPr>
        <w:t xml:space="preserve">«как и закон говорит» — возможно, имеется в виду </w:t>
      </w:r>
      <w:hyperlink r:id="rId389">
        <w:r>
          <w:rPr>
            <w:lang w:val="ru_RU" w:bidi="ru_RU"/>
          </w:rPr>
          <w:rPr>
            <w:color w:val="0000EE"/>
            <w:u w:val="single"/>
          </w:rPr>
          <w:t>Быт.3:16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14:36–37</w:t>
      </w:r>
      <w:r>
        <w:rPr>
          <w:lang w:val="ru_RU" w:bidi="ru_RU"/>
        </w:rPr>
      </w:r>
    </w:p>
    <w:p>
      <w:pPr/>
      <w:r>
        <w:rPr>
          <w:lang w:val="ru_RU" w:bidi="ru_RU"/>
        </w:rPr>
      </w:r>
      <w:r>
        <w:rPr>
          <w:lang w:val="ru_RU" w:bidi="ru_RU"/>
        </w:rPr>
        <w:t xml:space="preserve">Павел ожидал, что коринфяне примут его апостольское слово всерьёз, как повеление от Самого Господа. </w:t>
      </w:r>
    </w:p>
    <w:p>
      <w:pPr>
        <w:pStyle w:val="ListBullet"/>
        <w:spacing w:line="240" w:lineRule="auto"/>
        <w:ind w:left="720"/>
      </w:pPr>
      <w:r>
        <w:rPr>
          <w:lang w:val="ru_RU" w:bidi="ru_RU"/>
        </w:rPr>
      </w:r>
      <w:r>
        <w:rPr>
          <w:lang w:val="ru_RU" w:bidi="ru_RU"/>
        </w:rPr>
        <w:t>«</w:t>
      </w:r>
      <w:r>
        <w:rPr>
          <w:lang w:val="ru_RU" w:bidi="ru_RU"/>
        </w:rPr>
        <w:t>что я пишу вам» —</w:t>
      </w:r>
      <w:r>
        <w:rPr>
          <w:lang w:val="ru_RU" w:bidi="ru_RU"/>
        </w:rPr>
        <w:t xml:space="preserve"> вероятно, относится ко всему учению Павла, особенно в отношении духовных даров.</w:t>
      </w:r>
      <w:r>
        <w:rPr>
          <w:lang w:val="ru_RU" w:bidi="ru_RU"/>
        </w:rPr>
      </w:r>
      <w:r>
        <w:rPr>
          <w:lang w:val="ru_RU" w:bidi="ru_RU"/>
        </w:rPr>
      </w:r>
    </w:p>
    <w:p>
      <w:pPr/>
      <w:r>
        <w:rPr>
          <w:lang w:val="ru_RU" w:bidi="ru_RU"/>
        </w:rPr>
      </w:r>
    </w:p>
    <w:p>
      <w:pPr>
        <w:pStyle w:val="Heading2"/>
      </w:pPr>
      <w:r>
        <w:rPr>
          <w:lang w:val="ru_RU" w:bidi="ru_RU"/>
        </w:rPr>
        <w:t>1 Коринфянам 14:39–40</w:t>
      </w:r>
      <w:r>
        <w:rPr>
          <w:lang w:val="ru_RU" w:bidi="ru_RU"/>
        </w:rPr>
      </w:r>
    </w:p>
    <w:p>
      <w:pPr/>
      <w:r>
        <w:rPr>
          <w:lang w:val="ru_RU" w:bidi="ru_RU"/>
        </w:rPr>
      </w:r>
      <w:r>
        <w:rPr>
          <w:lang w:val="ru_RU" w:bidi="ru_RU"/>
        </w:rPr>
        <w:t xml:space="preserve">Этими стихами Павел завершает своё обсуждение духовных даров (гл. </w:t>
      </w:r>
      <w:hyperlink r:id="rId22">
        <w:r>
          <w:rPr>
            <w:lang w:val="ru_RU" w:bidi="ru_RU"/>
          </w:rPr>
          <w:rPr>
            <w:color w:val="0000EE"/>
            <w:u w:val="single"/>
          </w:rPr>
          <w:t>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w:t>
      </w:r>
      <w:r>
        <w:rPr>
          <w:lang w:val="ru_RU" w:bidi="ru_RU"/>
        </w:rPr>
      </w:r>
    </w:p>
    <w:p>
      <w:pPr/>
      <w:r>
        <w:rPr>
          <w:lang w:val="ru_RU" w:bidi="ru_RU"/>
        </w:rPr>
      </w:r>
      <w:r>
        <w:rPr>
          <w:lang w:val="ru_RU" w:bidi="ru_RU"/>
        </w:rPr>
        <w:t xml:space="preserve">В основе Благой Вести находится весть об искупительной смерти и воскресении Христа (см. </w:t>
      </w:r>
      <w:hyperlink r:id="rId531">
        <w:r>
          <w:rPr>
            <w:lang w:val="ru_RU" w:bidi="ru_RU"/>
          </w:rPr>
          <w:rPr>
            <w:color w:val="0000EE"/>
            <w:u w:val="single"/>
          </w:rPr>
          <w:t>15:3–4</w:t>
        </w:r>
      </w:hyperlink>
      <w:r>
        <w:rPr>
          <w:lang w:val="ru_RU" w:bidi="ru_RU"/>
        </w:rPr>
        <w:t xml:space="preserve">; </w:t>
      </w:r>
      <w:hyperlink r:id="rId532">
        <w:r>
          <w:rPr>
            <w:lang w:val="ru_RU" w:bidi="ru_RU"/>
          </w:rPr>
          <w:rPr>
            <w:color w:val="0000EE"/>
            <w:u w:val="single"/>
          </w:rPr>
          <w:t>Рим.5:8–10</w:t>
        </w:r>
      </w:hyperlink>
      <w:r>
        <w:rPr>
          <w:lang w:val="ru_RU" w:bidi="ru_RU"/>
        </w:rPr>
        <w:t xml:space="preserve">; </w:t>
      </w:r>
      <w:hyperlink r:id="rId533">
        <w:r>
          <w:rPr>
            <w:lang w:val="ru_RU" w:bidi="ru_RU"/>
          </w:rPr>
          <w:rPr>
            <w:color w:val="0000EE"/>
            <w:u w:val="single"/>
          </w:rPr>
          <w:t>6:5–11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15:1–11</w:t>
      </w:r>
      <w:r>
        <w:rPr>
          <w:lang w:val="ru_RU" w:bidi="ru_RU"/>
        </w:rPr>
      </w:r>
    </w:p>
    <w:p>
      <w:pPr/>
      <w:r>
        <w:rPr>
          <w:lang w:val="ru_RU" w:bidi="ru_RU"/>
        </w:rPr>
      </w:r>
      <w:r>
        <w:rPr>
          <w:lang w:val="ru_RU" w:bidi="ru_RU"/>
        </w:rPr>
        <w:t>Павел излагает суть Благой Вести, которую он проповедовал..</w:t>
      </w:r>
      <w:r>
        <w:rPr>
          <w:lang w:val="ru_RU" w:bidi="ru_RU"/>
        </w:rPr>
      </w:r>
      <w:r>
        <w:rPr>
          <w:lang w:val="ru_RU" w:bidi="ru_RU"/>
        </w:rPr>
      </w:r>
    </w:p>
    <w:p>
      <w:pPr/>
      <w:r>
        <w:rPr>
          <w:lang w:val="ru_RU" w:bidi="ru_RU"/>
        </w:rPr>
      </w:r>
    </w:p>
    <w:p>
      <w:pPr>
        <w:pStyle w:val="Heading2"/>
      </w:pPr>
      <w:r>
        <w:rPr>
          <w:lang w:val="ru_RU" w:bidi="ru_RU"/>
        </w:rPr>
        <w:t>1 Коринфянам 15:1–58</w:t>
      </w:r>
      <w:r>
        <w:rPr>
          <w:lang w:val="ru_RU" w:bidi="ru_RU"/>
        </w:rPr>
      </w:r>
    </w:p>
    <w:p>
      <w:pPr/>
      <w:r>
        <w:rPr>
          <w:lang w:val="ru_RU" w:bidi="ru_RU"/>
        </w:rPr>
      </w:r>
      <w:r>
        <w:rPr>
          <w:lang w:val="ru_RU" w:bidi="ru_RU"/>
        </w:rPr>
        <w:t>В церкви были люди, которые сомневались в будущем воскресении мёртвых. Павел убеждает их в обратном и, возможно, в ответ на их скептические вопросы, рассуждает о природе воскресшего тела.</w:t>
      </w:r>
      <w:r>
        <w:rPr>
          <w:lang w:val="ru_RU" w:bidi="ru_RU"/>
        </w:rPr>
      </w:r>
      <w:r>
        <w:rPr>
          <w:lang w:val="ru_RU" w:bidi="ru_RU"/>
        </w:rPr>
      </w:r>
    </w:p>
    <w:p>
      <w:pPr/>
      <w:r>
        <w:rPr>
          <w:lang w:val="ru_RU" w:bidi="ru_RU"/>
        </w:rPr>
      </w:r>
    </w:p>
    <w:p>
      <w:pPr>
        <w:pStyle w:val="Heading2"/>
      </w:pPr>
      <w:r>
        <w:rPr>
          <w:lang w:val="ru_RU" w:bidi="ru_RU"/>
        </w:rPr>
        <w:t>1 Коринфянам 15:2</w:t>
      </w:r>
      <w:r>
        <w:rPr>
          <w:lang w:val="ru_RU" w:bidi="ru_RU"/>
        </w:rPr>
      </w:r>
    </w:p>
    <w:p>
      <w:pPr/>
      <w:r>
        <w:rPr>
          <w:lang w:val="ru_RU" w:bidi="ru_RU"/>
        </w:rPr>
      </w:r>
      <w:r>
        <w:rPr>
          <w:lang w:val="ru_RU" w:bidi="ru_RU"/>
        </w:rPr>
        <w:t>«</w:t>
      </w:r>
      <w:r>
        <w:rPr>
          <w:lang w:val="ru_RU" w:bidi="ru_RU"/>
        </w:rPr>
        <w:t>если преподанное удерживаете» — тот</w:t>
      </w:r>
      <w:r>
        <w:rPr>
          <w:lang w:val="ru_RU" w:bidi="ru_RU"/>
        </w:rPr>
        <w:t xml:space="preserve">, кто остаётся твёрдым в вере, будет спасён (ср. </w:t>
      </w:r>
      <w:hyperlink r:id="rId534">
        <w:r>
          <w:rPr>
            <w:lang w:val="ru_RU" w:bidi="ru_RU"/>
          </w:rPr>
          <w:rPr>
            <w:color w:val="0000EE"/>
            <w:u w:val="single"/>
          </w:rPr>
          <w:t>Мф.10:22</w:t>
        </w:r>
      </w:hyperlink>
      <w:r>
        <w:rPr>
          <w:lang w:val="ru_RU" w:bidi="ru_RU"/>
        </w:rPr>
        <w:t xml:space="preserve">; </w:t>
      </w:r>
      <w:hyperlink r:id="rId535">
        <w:r>
          <w:rPr>
            <w:lang w:val="ru_RU" w:bidi="ru_RU"/>
          </w:rPr>
          <w:rPr>
            <w:color w:val="0000EE"/>
            <w:u w:val="single"/>
          </w:rPr>
          <w:t>24:13</w:t>
        </w:r>
      </w:hyperlink>
      <w:r>
        <w:rPr>
          <w:lang w:val="ru_RU" w:bidi="ru_RU"/>
        </w:rPr>
        <w:t xml:space="preserve">; </w:t>
      </w:r>
      <w:hyperlink r:id="rId536">
        <w:r>
          <w:rPr>
            <w:lang w:val="ru_RU" w:bidi="ru_RU"/>
          </w:rPr>
          <w:rPr>
            <w:color w:val="0000EE"/>
            <w:u w:val="single"/>
          </w:rPr>
          <w:t>Ин.15:6</w:t>
        </w:r>
      </w:hyperlink>
      <w:r>
        <w:rPr>
          <w:lang w:val="ru_RU" w:bidi="ru_RU"/>
        </w:rPr>
        <w:t xml:space="preserve">; </w:t>
      </w:r>
      <w:hyperlink r:id="rId537">
        <w:r>
          <w:rPr>
            <w:lang w:val="ru_RU" w:bidi="ru_RU"/>
          </w:rPr>
          <w:rPr>
            <w:color w:val="0000EE"/>
            <w:u w:val="single"/>
          </w:rPr>
          <w:t>Гал.5:4</w:t>
        </w:r>
      </w:hyperlink>
      <w:r>
        <w:rPr>
          <w:lang w:val="ru_RU" w:bidi="ru_RU"/>
        </w:rPr>
        <w:t xml:space="preserve">; </w:t>
      </w:r>
      <w:hyperlink r:id="rId538">
        <w:r>
          <w:rPr>
            <w:lang w:val="ru_RU" w:bidi="ru_RU"/>
          </w:rPr>
          <w:rPr>
            <w:color w:val="0000EE"/>
            <w:u w:val="single"/>
          </w:rPr>
          <w:t>Кол.1:23</w:t>
        </w:r>
      </w:hyperlink>
      <w:r>
        <w:rPr>
          <w:lang w:val="ru_RU" w:bidi="ru_RU"/>
        </w:rPr>
        <w:t xml:space="preserve">; </w:t>
      </w:r>
      <w:hyperlink r:id="rId539">
        <w:r>
          <w:rPr>
            <w:lang w:val="ru_RU" w:bidi="ru_RU"/>
          </w:rPr>
          <w:rPr>
            <w:color w:val="0000EE"/>
            <w:u w:val="single"/>
          </w:rPr>
          <w:t>Евр.6:4–6</w:t>
        </w:r>
      </w:hyperlink>
      <w:r>
        <w:rPr>
          <w:lang w:val="ru_RU" w:bidi="ru_RU"/>
        </w:rPr>
        <w:t xml:space="preserve">; в отличие от </w:t>
      </w:r>
      <w:hyperlink r:id="rId540">
        <w:r>
          <w:rPr>
            <w:lang w:val="ru_RU" w:bidi="ru_RU"/>
          </w:rPr>
          <w:rPr>
            <w:color w:val="0000EE"/>
            <w:u w:val="single"/>
          </w:rPr>
          <w:t>1Кор.1:8</w:t>
        </w:r>
      </w:hyperlink>
      <w:r>
        <w:rPr>
          <w:lang w:val="ru_RU" w:bidi="ru_RU"/>
        </w:rPr>
        <w:t xml:space="preserve">; </w:t>
      </w:r>
      <w:hyperlink r:id="rId148">
        <w:r>
          <w:rPr>
            <w:lang w:val="ru_RU" w:bidi="ru_RU"/>
          </w:rPr>
          <w:rPr>
            <w:color w:val="0000EE"/>
            <w:u w:val="single"/>
          </w:rPr>
          <w:t>Рим.8:38–39</w:t>
        </w:r>
      </w:hyperlink>
      <w:r>
        <w:rPr>
          <w:lang w:val="ru_RU" w:bidi="ru_RU"/>
        </w:rPr>
        <w:t xml:space="preserve">; </w:t>
      </w:r>
      <w:hyperlink r:id="rId29">
        <w:r>
          <w:rPr>
            <w:lang w:val="ru_RU" w:bidi="ru_RU"/>
          </w:rPr>
          <w:rPr>
            <w:color w:val="0000EE"/>
            <w:u w:val="single"/>
          </w:rPr>
          <w:t>Флп.1:6</w:t>
        </w:r>
      </w:hyperlink>
      <w:r>
        <w:rPr>
          <w:lang w:val="ru_RU" w:bidi="ru_RU"/>
        </w:rPr>
        <w:t xml:space="preserve">; </w:t>
      </w:r>
      <w:hyperlink r:id="rId541">
        <w:r>
          <w:rPr>
            <w:lang w:val="ru_RU" w:bidi="ru_RU"/>
          </w:rPr>
          <w:rPr>
            <w:color w:val="0000EE"/>
            <w:u w:val="single"/>
          </w:rPr>
          <w:t>Евр.6:9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15:3</w:t>
      </w:r>
      <w:r>
        <w:rPr>
          <w:lang w:val="ru_RU" w:bidi="ru_RU"/>
        </w:rPr>
      </w:r>
    </w:p>
    <w:p>
      <w:pPr/>
      <w:r>
        <w:rPr>
          <w:lang w:val="ru_RU" w:bidi="ru_RU"/>
        </w:rPr>
      </w:r>
      <w:r>
        <w:rPr>
          <w:lang w:val="ru_RU" w:bidi="ru_RU"/>
        </w:rPr>
        <w:t xml:space="preserve">Суть Благой Вести заключается в том, что Христос умер за наши грехи (см. </w:t>
      </w:r>
      <w:hyperlink r:id="rId542">
        <w:r>
          <w:rPr>
            <w:lang w:val="ru_RU" w:bidi="ru_RU"/>
          </w:rPr>
          <w:rPr>
            <w:color w:val="0000EE"/>
            <w:u w:val="single"/>
          </w:rPr>
          <w:t>Рим.3:24–25</w:t>
        </w:r>
      </w:hyperlink>
      <w:r>
        <w:rPr>
          <w:lang w:val="ru_RU" w:bidi="ru_RU"/>
        </w:rPr>
        <w:t xml:space="preserve">; </w:t>
      </w:r>
      <w:hyperlink r:id="rId532">
        <w:r>
          <w:rPr>
            <w:lang w:val="ru_RU" w:bidi="ru_RU"/>
          </w:rPr>
          <w:rPr>
            <w:color w:val="0000EE"/>
            <w:u w:val="single"/>
          </w:rPr>
          <w:t>5:8–10</w:t>
        </w:r>
      </w:hyperlink>
      <w:r>
        <w:rPr>
          <w:lang w:val="ru_RU" w:bidi="ru_RU"/>
        </w:rPr>
        <w:t xml:space="preserve">; </w:t>
      </w:r>
      <w:hyperlink r:id="rId543">
        <w:r>
          <w:rPr>
            <w:lang w:val="ru_RU" w:bidi="ru_RU"/>
          </w:rPr>
          <w:rPr>
            <w:color w:val="0000EE"/>
            <w:u w:val="single"/>
          </w:rPr>
          <w:t>Гал.1:4</w:t>
        </w:r>
      </w:hyperlink>
      <w:r>
        <w:rPr>
          <w:lang w:val="ru_RU" w:bidi="ru_RU"/>
        </w:rPr>
        <w:t xml:space="preserve">; </w:t>
      </w:r>
      <w:hyperlink r:id="rId544">
        <w:r>
          <w:rPr>
            <w:lang w:val="ru_RU" w:bidi="ru_RU"/>
          </w:rPr>
          <w:rPr>
            <w:color w:val="0000EE"/>
            <w:u w:val="single"/>
          </w:rPr>
          <w:t>1Фес.5:9–10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15:4</w:t>
      </w:r>
      <w:r>
        <w:rPr>
          <w:lang w:val="ru_RU" w:bidi="ru_RU"/>
        </w:rPr>
      </w:r>
    </w:p>
    <w:p>
      <w:pPr/>
      <w:r>
        <w:rPr>
          <w:lang w:val="ru_RU" w:bidi="ru_RU"/>
        </w:rPr>
      </w:r>
      <w:r>
        <w:rPr>
          <w:lang w:val="ru_RU" w:bidi="ru_RU"/>
        </w:rPr>
        <w:t>«</w:t>
      </w:r>
      <w:r>
        <w:rPr>
          <w:lang w:val="ru_RU" w:bidi="ru_RU"/>
        </w:rPr>
        <w:t>по Писанию» —</w:t>
      </w:r>
      <w:r>
        <w:rPr>
          <w:lang w:val="ru_RU" w:bidi="ru_RU"/>
        </w:rPr>
        <w:t xml:space="preserve"> см. </w:t>
      </w:r>
      <w:hyperlink r:id="rId545">
        <w:r>
          <w:rPr>
            <w:lang w:val="ru_RU" w:bidi="ru_RU"/>
          </w:rPr>
          <w:rPr>
            <w:color w:val="0000EE"/>
            <w:u w:val="single"/>
          </w:rPr>
          <w:t>Пс.15:10</w:t>
        </w:r>
      </w:hyperlink>
      <w:r>
        <w:rPr>
          <w:lang w:val="ru_RU" w:bidi="ru_RU"/>
        </w:rPr>
        <w:t xml:space="preserve">; </w:t>
      </w:r>
      <w:hyperlink r:id="rId546">
        <w:r>
          <w:rPr>
            <w:lang w:val="ru_RU" w:bidi="ru_RU"/>
          </w:rPr>
          <w:rPr>
            <w:color w:val="0000EE"/>
            <w:u w:val="single"/>
          </w:rPr>
          <w:t>Ос.6:2</w:t>
        </w:r>
      </w:hyperlink>
      <w:r>
        <w:rPr>
          <w:lang w:val="ru_RU" w:bidi="ru_RU"/>
        </w:rPr>
        <w:t xml:space="preserve">; </w:t>
      </w:r>
      <w:hyperlink r:id="rId547">
        <w:r>
          <w:rPr>
            <w:lang w:val="ru_RU" w:bidi="ru_RU"/>
          </w:rPr>
          <w:rPr>
            <w:color w:val="0000EE"/>
            <w:u w:val="single"/>
          </w:rPr>
          <w:t>Ион.1:17</w:t>
        </w:r>
      </w:hyperlink>
      <w:r>
        <w:rPr>
          <w:lang w:val="ru_RU" w:bidi="ru_RU"/>
        </w:rPr>
        <w:t xml:space="preserve">; </w:t>
      </w:r>
      <w:hyperlink r:id="rId548">
        <w:r>
          <w:rPr>
            <w:lang w:val="ru_RU" w:bidi="ru_RU"/>
          </w:rPr>
          <w:rPr>
            <w:color w:val="0000EE"/>
            <w:u w:val="single"/>
          </w:rPr>
          <w:t>Мф.12:40</w:t>
        </w:r>
      </w:hyperlink>
      <w:r>
        <w:rPr>
          <w:lang w:val="ru_RU" w:bidi="ru_RU"/>
        </w:rPr>
        <w:t xml:space="preserve">; </w:t>
      </w:r>
      <w:hyperlink r:id="rId549">
        <w:r>
          <w:rPr>
            <w:lang w:val="ru_RU" w:bidi="ru_RU"/>
          </w:rPr>
          <w:rPr>
            <w:color w:val="0000EE"/>
            <w:u w:val="single"/>
          </w:rPr>
          <w:t>Деян.2:24–32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w:t>
      </w:r>
      <w:r>
        <w:rPr>
          <w:lang w:val="ru_RU" w:bidi="ru_RU"/>
        </w:rPr>
      </w:r>
    </w:p>
    <w:p>
      <w:pPr>
        <w:pStyle w:val="ListBullet"/>
        <w:spacing w:line="240" w:lineRule="auto"/>
        <w:ind w:left="720"/>
      </w:pPr>
      <w:r>
        <w:rPr>
          <w:lang w:val="ru_RU" w:bidi="ru_RU"/>
        </w:rPr>
      </w:r>
      <w:r>
        <w:rPr>
          <w:lang w:val="ru_RU" w:bidi="ru_RU"/>
        </w:rPr>
        <w:t>«</w:t>
      </w:r>
      <w:r>
        <w:rPr>
          <w:lang w:val="ru_RU" w:bidi="ru_RU"/>
        </w:rPr>
        <w:t>явился Кифе» —</w:t>
      </w:r>
      <w:r>
        <w:rPr>
          <w:lang w:val="ru_RU" w:bidi="ru_RU"/>
        </w:rPr>
        <w:t xml:space="preserve"> см. </w:t>
      </w:r>
      <w:hyperlink r:id="rId550">
        <w:r>
          <w:rPr>
            <w:lang w:val="ru_RU" w:bidi="ru_RU"/>
          </w:rPr>
          <w:rPr>
            <w:color w:val="0000EE"/>
            <w:u w:val="single"/>
          </w:rPr>
          <w:t xml:space="preserve">Лк.24:34, </w:t>
        </w:r>
      </w:hyperlink>
      <w:r>
        <w:rPr>
          <w:lang w:val="ru_RU" w:bidi="ru_RU"/>
        </w:rPr>
        <w:t>(греческий перевод «Пётр» возникло от арамейского прозвища «Кифа», которое ему дал Иисус).</w:t>
      </w:r>
    </w:p>
    <w:p>
      <w:pPr>
        <w:pStyle w:val="ListBullet"/>
        <w:spacing w:line="240" w:lineRule="auto"/>
        <w:ind w:left="720"/>
      </w:pPr>
      <w:r>
        <w:rPr>
          <w:lang w:val="ru_RU" w:bidi="ru_RU"/>
        </w:rPr>
      </w:r>
      <w:r>
        <w:rPr>
          <w:lang w:val="ru_RU" w:bidi="ru_RU"/>
        </w:rPr>
        <w:t>«</w:t>
      </w:r>
      <w:r>
        <w:rPr>
          <w:lang w:val="ru_RU" w:bidi="ru_RU"/>
        </w:rPr>
        <w:t>потом Двенадцати» —</w:t>
      </w:r>
      <w:r>
        <w:rPr>
          <w:lang w:val="ru_RU" w:bidi="ru_RU"/>
        </w:rPr>
        <w:t xml:space="preserve"> см. </w:t>
      </w:r>
      <w:hyperlink r:id="rId551">
        <w:r>
          <w:rPr>
            <w:lang w:val="ru_RU" w:bidi="ru_RU"/>
          </w:rPr>
          <w:rPr>
            <w:color w:val="0000EE"/>
            <w:u w:val="single"/>
          </w:rPr>
          <w:t>Мф.28:16–17</w:t>
        </w:r>
      </w:hyperlink>
      <w:r>
        <w:rPr>
          <w:lang w:val="ru_RU" w:bidi="ru_RU"/>
        </w:rPr>
        <w:t xml:space="preserve">; </w:t>
      </w:r>
      <w:hyperlink r:id="rId552">
        <w:r>
          <w:rPr>
            <w:lang w:val="ru_RU" w:bidi="ru_RU"/>
          </w:rPr>
          <w:rPr>
            <w:color w:val="0000EE"/>
            <w:u w:val="single"/>
          </w:rPr>
          <w:t>Мк.16:14</w:t>
        </w:r>
      </w:hyperlink>
      <w:r>
        <w:rPr>
          <w:lang w:val="ru_RU" w:bidi="ru_RU"/>
        </w:rPr>
        <w:t xml:space="preserve">; </w:t>
      </w:r>
      <w:hyperlink r:id="rId553">
        <w:r>
          <w:rPr>
            <w:lang w:val="ru_RU" w:bidi="ru_RU"/>
          </w:rPr>
          <w:rPr>
            <w:color w:val="0000EE"/>
            <w:u w:val="single"/>
          </w:rPr>
          <w:t>Лк.24:36</w:t>
        </w:r>
      </w:hyperlink>
      <w:r>
        <w:rPr>
          <w:lang w:val="ru_RU" w:bidi="ru_RU"/>
        </w:rPr>
        <w:t xml:space="preserve">; </w:t>
      </w:r>
      <w:hyperlink r:id="rId554">
        <w:r>
          <w:rPr>
            <w:lang w:val="ru_RU" w:bidi="ru_RU"/>
          </w:rPr>
          <w:rPr>
            <w:color w:val="0000EE"/>
            <w:u w:val="single"/>
          </w:rPr>
          <w:t>Ин.20:19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15:6</w:t>
      </w:r>
      <w:r>
        <w:rPr>
          <w:lang w:val="ru_RU" w:bidi="ru_RU"/>
        </w:rPr>
      </w:r>
    </w:p>
    <w:p>
      <w:pPr>
        <w:pStyle w:val="ListBullet"/>
        <w:spacing w:line="240" w:lineRule="auto"/>
        <w:ind w:left="720"/>
      </w:pPr>
      <w:r>
        <w:rPr>
          <w:lang w:val="ru_RU" w:bidi="ru_RU"/>
        </w:rPr>
      </w:r>
      <w:r>
        <w:rPr>
          <w:lang w:val="ru_RU" w:bidi="ru_RU"/>
        </w:rPr>
        <w:t>«</w:t>
      </w:r>
      <w:r>
        <w:rPr>
          <w:lang w:val="ru_RU" w:bidi="ru_RU"/>
        </w:rPr>
        <w:t>явился более нежели пятистам братий» —</w:t>
      </w:r>
      <w:r>
        <w:rPr>
          <w:lang w:val="ru_RU" w:bidi="ru_RU"/>
        </w:rPr>
        <w:t xml:space="preserve"> других свидетельств об этом событии нет.</w:t>
      </w:r>
    </w:p>
    <w:p>
      <w:pPr>
        <w:pStyle w:val="ListBullet"/>
        <w:spacing w:line="240" w:lineRule="auto"/>
        <w:ind w:left="720"/>
      </w:pPr>
      <w:r>
        <w:rPr>
          <w:lang w:val="ru_RU" w:bidi="ru_RU"/>
        </w:rPr>
      </w:r>
      <w:r>
        <w:rPr>
          <w:lang w:val="ru_RU" w:bidi="ru_RU"/>
        </w:rPr>
        <w:t>«</w:t>
      </w:r>
      <w:r>
        <w:rPr>
          <w:lang w:val="ru_RU" w:bidi="ru_RU"/>
        </w:rPr>
        <w:t>большая часть доныне в живых» —</w:t>
      </w:r>
      <w:r>
        <w:rPr>
          <w:lang w:val="ru_RU" w:bidi="ru_RU"/>
        </w:rPr>
        <w:t xml:space="preserve"> когда Павел писал это послание (около 53–56 гг. н.э.), всё ещё были живы очевидцы воскресения Христа.</w:t>
      </w:r>
      <w:r>
        <w:rPr>
          <w:lang w:val="ru_RU" w:bidi="ru_RU"/>
        </w:rPr>
      </w:r>
      <w:r>
        <w:rPr>
          <w:lang w:val="ru_RU" w:bidi="ru_RU"/>
        </w:rPr>
      </w:r>
    </w:p>
    <w:p>
      <w:pPr/>
      <w:r>
        <w:rPr>
          <w:lang w:val="ru_RU" w:bidi="ru_RU"/>
        </w:rPr>
      </w:r>
    </w:p>
    <w:p>
      <w:pPr>
        <w:pStyle w:val="Heading2"/>
      </w:pPr>
      <w:r>
        <w:rPr>
          <w:lang w:val="ru_RU" w:bidi="ru_RU"/>
        </w:rPr>
        <w:t>1 Коринфянам 15:7</w:t>
      </w:r>
      <w:r>
        <w:rPr>
          <w:lang w:val="ru_RU" w:bidi="ru_RU"/>
        </w:rPr>
      </w:r>
    </w:p>
    <w:p>
      <w:pPr/>
      <w:r>
        <w:rPr>
          <w:lang w:val="ru_RU" w:bidi="ru_RU"/>
        </w:rPr>
      </w:r>
      <w:r>
        <w:rPr>
          <w:lang w:val="ru_RU" w:bidi="ru_RU"/>
        </w:rPr>
        <w:t xml:space="preserve">Скорее всего здесь идёт речь о родном брате Иисуса, Иакове, который стал руководителем Иерусалимской церкви после вознесения Иисуса (см. </w:t>
      </w:r>
      <w:hyperlink r:id="rId316">
        <w:r>
          <w:rPr>
            <w:lang w:val="ru_RU" w:bidi="ru_RU"/>
          </w:rPr>
          <w:rPr>
            <w:color w:val="0000EE"/>
            <w:u w:val="single"/>
          </w:rPr>
          <w:t>Мк.6:3</w:t>
        </w:r>
      </w:hyperlink>
      <w:r>
        <w:rPr>
          <w:lang w:val="ru_RU" w:bidi="ru_RU"/>
        </w:rPr>
        <w:t xml:space="preserve">; </w:t>
      </w:r>
      <w:hyperlink r:id="rId555">
        <w:r>
          <w:rPr>
            <w:lang w:val="ru_RU" w:bidi="ru_RU"/>
          </w:rPr>
          <w:rPr>
            <w:color w:val="0000EE"/>
            <w:u w:val="single"/>
          </w:rPr>
          <w:t>Ин.7:1–5</w:t>
        </w:r>
      </w:hyperlink>
      <w:r>
        <w:rPr>
          <w:lang w:val="ru_RU" w:bidi="ru_RU"/>
        </w:rPr>
        <w:t xml:space="preserve">; </w:t>
      </w:r>
      <w:hyperlink r:id="rId556">
        <w:r>
          <w:rPr>
            <w:lang w:val="ru_RU" w:bidi="ru_RU"/>
          </w:rPr>
          <w:rPr>
            <w:color w:val="0000EE"/>
            <w:u w:val="single"/>
          </w:rPr>
          <w:t>Гал.1:19</w:t>
        </w:r>
      </w:hyperlink>
      <w:r>
        <w:rPr>
          <w:lang w:val="ru_RU" w:bidi="ru_RU"/>
        </w:rPr>
        <w:t xml:space="preserve">; ср. </w:t>
      </w:r>
      <w:hyperlink r:id="rId557">
        <w:r>
          <w:rPr>
            <w:lang w:val="ru_RU" w:bidi="ru_RU"/>
          </w:rPr>
          <w:rPr>
            <w:color w:val="0000EE"/>
            <w:u w:val="single"/>
          </w:rPr>
          <w:t>Деян.12:17</w:t>
        </w:r>
      </w:hyperlink>
      <w:r>
        <w:rPr>
          <w:lang w:val="ru_RU" w:bidi="ru_RU"/>
        </w:rPr>
        <w:t xml:space="preserve">; </w:t>
      </w:r>
      <w:hyperlink r:id="rId558">
        <w:r>
          <w:rPr>
            <w:lang w:val="ru_RU" w:bidi="ru_RU"/>
          </w:rPr>
          <w:rPr>
            <w:color w:val="0000EE"/>
            <w:u w:val="single"/>
          </w:rPr>
          <w:t>15:13</w:t>
        </w:r>
      </w:hyperlink>
      <w:r>
        <w:rPr>
          <w:lang w:val="ru_RU" w:bidi="ru_RU"/>
        </w:rPr>
        <w:t xml:space="preserve">; </w:t>
      </w:r>
      <w:hyperlink r:id="rId559">
        <w:r>
          <w:rPr>
            <w:lang w:val="ru_RU" w:bidi="ru_RU"/>
          </w:rPr>
          <w:rPr>
            <w:color w:val="0000EE"/>
            <w:u w:val="single"/>
          </w:rPr>
          <w:t>21:18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15:8–9</w:t>
      </w:r>
      <w:r>
        <w:rPr>
          <w:lang w:val="ru_RU" w:bidi="ru_RU"/>
        </w:rPr>
      </w:r>
    </w:p>
    <w:p>
      <w:pPr>
        <w:pStyle w:val="ListBullet"/>
        <w:spacing w:line="240" w:lineRule="auto"/>
        <w:ind w:left="720"/>
      </w:pPr>
      <w:r>
        <w:rPr>
          <w:lang w:val="ru_RU" w:bidi="ru_RU"/>
        </w:rPr>
      </w:r>
      <w:r>
        <w:rPr>
          <w:lang w:val="ru_RU" w:bidi="ru_RU"/>
        </w:rPr>
        <w:t>«</w:t>
      </w:r>
      <w:r>
        <w:rPr>
          <w:lang w:val="ru_RU" w:bidi="ru_RU"/>
        </w:rPr>
        <w:t>после всех явился и мне» —</w:t>
      </w:r>
      <w:r>
        <w:rPr>
          <w:lang w:val="ru_RU" w:bidi="ru_RU"/>
        </w:rPr>
        <w:t xml:space="preserve"> Павел лично встретился с воскресшим Христом при своём обращении (см. </w:t>
      </w:r>
      <w:hyperlink r:id="rId560">
        <w:r>
          <w:rPr>
            <w:lang w:val="ru_RU" w:bidi="ru_RU"/>
          </w:rPr>
          <w:rPr>
            <w:color w:val="0000EE"/>
            <w:u w:val="single"/>
          </w:rPr>
          <w:t>1Кор.9:1</w:t>
        </w:r>
      </w:hyperlink>
      <w:r>
        <w:rPr>
          <w:lang w:val="ru_RU" w:bidi="ru_RU"/>
        </w:rPr>
        <w:t xml:space="preserve">; </w:t>
      </w:r>
      <w:hyperlink r:id="rId305">
        <w:r>
          <w:rPr>
            <w:lang w:val="ru_RU" w:bidi="ru_RU"/>
          </w:rPr>
          <w:rPr>
            <w:color w:val="0000EE"/>
            <w:u w:val="single"/>
          </w:rPr>
          <w:t>Деян.9:3–6</w:t>
        </w:r>
      </w:hyperlink>
      <w:r>
        <w:rPr>
          <w:lang w:val="ru_RU" w:bidi="ru_RU"/>
        </w:rPr>
        <w:t xml:space="preserve">; </w:t>
      </w:r>
      <w:hyperlink r:id="rId561">
        <w:r>
          <w:rPr>
            <w:lang w:val="ru_RU" w:bidi="ru_RU"/>
          </w:rPr>
          <w:rPr>
            <w:color w:val="0000EE"/>
            <w:u w:val="single"/>
          </w:rPr>
          <w:t>Гал.1:15–16</w:t>
        </w:r>
      </w:hyperlink>
      <w:r>
        <w:rPr>
          <w:lang w:val="ru_RU" w:bidi="ru_RU"/>
        </w:rPr>
        <w:t>).</w:t>
      </w:r>
    </w:p>
    <w:p>
      <w:pPr>
        <w:pStyle w:val="ListBullet"/>
        <w:spacing w:line="240" w:lineRule="auto"/>
        <w:ind w:left="720"/>
      </w:pPr>
      <w:r>
        <w:rPr>
          <w:lang w:val="ru_RU" w:bidi="ru_RU"/>
        </w:rPr>
      </w:r>
      <w:r>
        <w:rPr>
          <w:lang w:val="ru_RU" w:bidi="ru_RU"/>
        </w:rPr>
        <w:t xml:space="preserve">«как некоему извергу» (или </w:t>
      </w:r>
      <w:r>
        <w:rPr>
          <w:i/>
          <w:lang w:val="ru_RU" w:bidi="ru_RU"/>
        </w:rPr>
        <w:t>как будто я был мертворожденным</w:t>
      </w:r>
      <w:r>
        <w:rPr>
          <w:lang w:val="ru_RU" w:bidi="ru_RU"/>
        </w:rPr>
        <w:t xml:space="preserve">) — эта фраза используется, когда говорят о выкидыше или мёртвом плоде. Здесь она может выражать либо необычный способ обращения Павла, либо пренебрежительное отношение к его апостольству со стороны его противников, или же его собственное чувство недостойности быть апостолом. Основной акцент делается на необычайной благодати Бога к Павлу как бывшему гонителю церкви Христа (см. </w:t>
      </w:r>
      <w:hyperlink r:id="rId562">
        <w:r>
          <w:rPr>
            <w:lang w:val="ru_RU" w:bidi="ru_RU"/>
          </w:rPr>
          <w:rPr>
            <w:color w:val="0000EE"/>
            <w:u w:val="single"/>
          </w:rPr>
          <w:t>Гал.1:13</w:t>
        </w:r>
      </w:hyperlink>
      <w:r>
        <w:rPr>
          <w:lang w:val="ru_RU" w:bidi="ru_RU"/>
        </w:rPr>
        <w:t xml:space="preserve">; </w:t>
      </w:r>
      <w:hyperlink r:id="rId563">
        <w:r>
          <w:rPr>
            <w:lang w:val="ru_RU" w:bidi="ru_RU"/>
          </w:rPr>
          <w:rPr>
            <w:color w:val="0000EE"/>
            <w:u w:val="single"/>
          </w:rPr>
          <w:t>Флп.3:6</w:t>
        </w:r>
      </w:hyperlink>
      <w:r>
        <w:rPr>
          <w:lang w:val="ru_RU" w:bidi="ru_RU"/>
        </w:rPr>
        <w:t xml:space="preserve">; ср. </w:t>
      </w:r>
      <w:hyperlink r:id="rId564">
        <w:r>
          <w:rPr>
            <w:lang w:val="ru_RU" w:bidi="ru_RU"/>
          </w:rPr>
          <w:rPr>
            <w:color w:val="0000EE"/>
            <w:u w:val="single"/>
          </w:rPr>
          <w:t>Деян.8:3</w:t>
        </w:r>
      </w:hyperlink>
      <w:r>
        <w:rPr>
          <w:lang w:val="ru_RU" w:bidi="ru_RU"/>
        </w:rPr>
        <w:t xml:space="preserve">; </w:t>
      </w:r>
      <w:hyperlink r:id="rId565">
        <w:r>
          <w:rPr>
            <w:lang w:val="ru_RU" w:bidi="ru_RU"/>
          </w:rPr>
          <w:rPr>
            <w:color w:val="0000EE"/>
            <w:u w:val="single"/>
          </w:rPr>
          <w:t>9:1–2</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1 Коринфянам 15:10</w:t>
      </w:r>
      <w:r>
        <w:rPr>
          <w:lang w:val="ru_RU" w:bidi="ru_RU"/>
        </w:rPr>
      </w:r>
    </w:p>
    <w:p>
      <w:pPr/>
      <w:r>
        <w:rPr>
          <w:lang w:val="ru_RU" w:bidi="ru_RU"/>
        </w:rPr>
      </w:r>
      <w:r>
        <w:rPr>
          <w:lang w:val="ru_RU" w:bidi="ru_RU"/>
        </w:rPr>
        <w:t xml:space="preserve">Осознание Павлом необыкновенной особой милости и благодати Бога сформировало его отношение к себе и происходящему. Павел всё воспринимал как проявление Бога, Который действует через него по Своей благодати (см. </w:t>
      </w:r>
      <w:hyperlink r:id="rId463">
        <w:r>
          <w:rPr>
            <w:lang w:val="ru_RU" w:bidi="ru_RU"/>
          </w:rPr>
          <w:rPr>
            <w:color w:val="0000EE"/>
            <w:u w:val="single"/>
          </w:rPr>
          <w:t>2Кор.4:7</w:t>
        </w:r>
      </w:hyperlink>
      <w:r>
        <w:rPr>
          <w:lang w:val="ru_RU" w:bidi="ru_RU"/>
        </w:rPr>
        <w:t xml:space="preserve">; </w:t>
      </w:r>
      <w:hyperlink r:id="rId466">
        <w:r>
          <w:rPr>
            <w:lang w:val="ru_RU" w:bidi="ru_RU"/>
          </w:rPr>
          <w:rPr>
            <w:color w:val="0000EE"/>
            <w:u w:val="single"/>
          </w:rPr>
          <w:t>Гал.2:20</w:t>
        </w:r>
      </w:hyperlink>
      <w:r>
        <w:rPr>
          <w:lang w:val="ru_RU" w:bidi="ru_RU"/>
        </w:rPr>
        <w:t xml:space="preserve">; </w:t>
      </w:r>
      <w:hyperlink r:id="rId566">
        <w:r>
          <w:rPr>
            <w:lang w:val="ru_RU" w:bidi="ru_RU"/>
          </w:rPr>
          <w:rPr>
            <w:color w:val="0000EE"/>
            <w:u w:val="single"/>
          </w:rPr>
          <w:t>Кол.1:27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15:11</w:t>
      </w:r>
      <w:r>
        <w:rPr>
          <w:lang w:val="ru_RU" w:bidi="ru_RU"/>
        </w:rPr>
      </w:r>
    </w:p>
    <w:p>
      <w:pPr/>
      <w:r>
        <w:rPr>
          <w:lang w:val="ru_RU" w:bidi="ru_RU"/>
        </w:rPr>
      </w:r>
      <w:r>
        <w:rPr>
          <w:lang w:val="ru_RU" w:bidi="ru_RU"/>
        </w:rPr>
        <w:t>Важно само слово</w:t>
      </w:r>
      <w:r>
        <w:rPr>
          <w:i/>
          <w:lang w:val="ru_RU" w:bidi="ru_RU"/>
        </w:rPr>
        <w:t>,</w:t>
      </w:r>
      <w:r>
        <w:rPr>
          <w:lang w:val="ru_RU" w:bidi="ru_RU"/>
        </w:rPr>
        <w:t xml:space="preserve"> а не тот, кто его проповедуют (ср. </w:t>
      </w:r>
      <w:hyperlink r:id="rId123">
        <w:r>
          <w:rPr>
            <w:lang w:val="ru_RU" w:bidi="ru_RU"/>
          </w:rPr>
          <w:rPr>
            <w:color w:val="0000EE"/>
            <w:u w:val="single"/>
          </w:rPr>
          <w:t>1:10–12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15:12</w:t>
      </w:r>
      <w:r>
        <w:rPr>
          <w:lang w:val="ru_RU" w:bidi="ru_RU"/>
        </w:rPr>
      </w:r>
    </w:p>
    <w:p>
      <w:pPr/>
      <w:r>
        <w:rPr>
          <w:lang w:val="ru_RU" w:bidi="ru_RU"/>
        </w:rPr>
      </w:r>
      <w:r>
        <w:rPr>
          <w:lang w:val="ru_RU" w:bidi="ru_RU"/>
        </w:rPr>
        <w:t xml:space="preserve">Некоторые верующие в Коринфе, по-видимому, с трудом принимали иудейское понимание телесного воскресения мёртвых, предпочитая ему греческое понимание о бессмертии души (ср. </w:t>
      </w:r>
      <w:hyperlink r:id="rId567">
        <w:r>
          <w:rPr>
            <w:lang w:val="ru_RU" w:bidi="ru_RU"/>
          </w:rPr>
          <w:rPr>
            <w:color w:val="0000EE"/>
            <w:u w:val="single"/>
          </w:rPr>
          <w:t>Деян.17:18</w:t>
        </w:r>
      </w:hyperlink>
      <w:r>
        <w:rPr>
          <w:lang w:val="ru_RU" w:bidi="ru_RU"/>
        </w:rPr>
        <w:t>,</w:t>
      </w:r>
      <w:hyperlink r:id="rId568">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15:12–20</w:t>
      </w:r>
      <w:r>
        <w:rPr>
          <w:lang w:val="ru_RU" w:bidi="ru_RU"/>
        </w:rPr>
      </w:r>
    </w:p>
    <w:p>
      <w:pPr/>
      <w:r>
        <w:rPr>
          <w:lang w:val="ru_RU" w:bidi="ru_RU"/>
        </w:rPr>
      </w:r>
      <w:r>
        <w:rPr>
          <w:lang w:val="ru_RU" w:bidi="ru_RU"/>
        </w:rPr>
        <w:t>Воскресение Христа подтверждает реальность будущего воскресения.</w:t>
      </w:r>
      <w:r>
        <w:rPr>
          <w:lang w:val="ru_RU" w:bidi="ru_RU"/>
        </w:rPr>
      </w:r>
      <w:r>
        <w:rPr>
          <w:lang w:val="ru_RU" w:bidi="ru_RU"/>
        </w:rPr>
      </w:r>
    </w:p>
    <w:p>
      <w:pPr/>
      <w:r>
        <w:rPr>
          <w:lang w:val="ru_RU" w:bidi="ru_RU"/>
        </w:rPr>
      </w:r>
    </w:p>
    <w:p>
      <w:pPr>
        <w:pStyle w:val="Heading2"/>
      </w:pPr>
      <w:r>
        <w:rPr>
          <w:lang w:val="ru_RU" w:bidi="ru_RU"/>
        </w:rPr>
        <w:t>1 Коринфянам 15:12–34</w:t>
      </w:r>
      <w:r>
        <w:rPr>
          <w:lang w:val="ru_RU" w:bidi="ru_RU"/>
        </w:rPr>
      </w:r>
    </w:p>
    <w:p>
      <w:pPr/>
      <w:r>
        <w:rPr>
          <w:lang w:val="ru_RU" w:bidi="ru_RU"/>
        </w:rPr>
      </w:r>
      <w:r>
        <w:rPr>
          <w:lang w:val="ru_RU" w:bidi="ru_RU"/>
        </w:rPr>
        <w:t>Теперь Павел приводит доводы в пользу будущего воскресения.</w:t>
      </w:r>
      <w:r>
        <w:rPr>
          <w:lang w:val="ru_RU" w:bidi="ru_RU"/>
        </w:rPr>
      </w:r>
      <w:r>
        <w:rPr>
          <w:lang w:val="ru_RU" w:bidi="ru_RU"/>
        </w:rPr>
      </w:r>
    </w:p>
    <w:p>
      <w:pPr/>
      <w:r>
        <w:rPr>
          <w:lang w:val="ru_RU" w:bidi="ru_RU"/>
        </w:rPr>
      </w:r>
    </w:p>
    <w:p>
      <w:pPr>
        <w:pStyle w:val="Heading2"/>
      </w:pPr>
      <w:r>
        <w:rPr>
          <w:lang w:val="ru_RU" w:bidi="ru_RU"/>
        </w:rPr>
        <w:t>1 Коринфянам 15:14–18</w:t>
      </w:r>
      <w:r>
        <w:rPr>
          <w:lang w:val="ru_RU" w:bidi="ru_RU"/>
        </w:rPr>
      </w:r>
    </w:p>
    <w:p>
      <w:pPr/>
      <w:r>
        <w:rPr>
          <w:lang w:val="ru_RU" w:bidi="ru_RU"/>
        </w:rPr>
      </w:r>
      <w:r>
        <w:rPr>
          <w:lang w:val="ru_RU" w:bidi="ru_RU"/>
        </w:rPr>
        <w:t xml:space="preserve">Если Христос не воскрес из мёртвых, то христианская вера бессмысленна. Но на самом деле воскресение Иисуса является доказательством того, что жертва Христа полностью искупила грехи человечества (см. </w:t>
      </w:r>
      <w:hyperlink r:id="rId569">
        <w:r>
          <w:rPr>
            <w:lang w:val="ru_RU" w:bidi="ru_RU"/>
          </w:rPr>
          <w:rPr>
            <w:color w:val="0000EE"/>
            <w:u w:val="single"/>
          </w:rPr>
          <w:t>15:3</w:t>
        </w:r>
      </w:hyperlink>
      <w:r>
        <w:rPr>
          <w:lang w:val="ru_RU" w:bidi="ru_RU"/>
        </w:rPr>
        <w:t xml:space="preserve">). Если Христос не воскрес, то люди остаются непрощёнными, и они должны подвергнуться Божьему суду, потому что по-прежнему виновны в своих грехах (см. </w:t>
      </w:r>
      <w:hyperlink r:id="rId570">
        <w:r>
          <w:rPr>
            <w:lang w:val="ru_RU" w:bidi="ru_RU"/>
          </w:rPr>
          <w:rPr>
            <w:color w:val="0000EE"/>
            <w:u w:val="single"/>
          </w:rPr>
          <w:t>Рим.3:19</w:t>
        </w:r>
      </w:hyperlink>
      <w:r>
        <w:rPr>
          <w:lang w:val="ru_RU" w:bidi="ru_RU"/>
        </w:rPr>
        <w:t xml:space="preserve">; </w:t>
      </w:r>
      <w:hyperlink r:id="rId448">
        <w:r>
          <w:rPr>
            <w:lang w:val="ru_RU" w:bidi="ru_RU"/>
          </w:rPr>
          <w:rPr>
            <w:color w:val="0000EE"/>
            <w:u w:val="single"/>
          </w:rPr>
          <w:t>Еф.2:1–3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15:19</w:t>
      </w:r>
      <w:r>
        <w:rPr>
          <w:lang w:val="ru_RU" w:bidi="ru_RU"/>
        </w:rPr>
      </w:r>
    </w:p>
    <w:p>
      <w:pPr/>
      <w:r>
        <w:rPr>
          <w:lang w:val="ru_RU" w:bidi="ru_RU"/>
        </w:rPr>
      </w:r>
      <w:r>
        <w:rPr>
          <w:lang w:val="ru_RU" w:bidi="ru_RU"/>
        </w:rPr>
        <w:t xml:space="preserve">Если бы не было вечной жизни, то верующие заслуживали бы большего сочувствия, чем кто-либо другой в этом мире, потому что они страдают от преследований и лишений ради своей веры. Но наоборот, верующие находят радость в ожидании того, что ждёт их после этой жизни, как это делали Иисус (см. </w:t>
      </w:r>
      <w:hyperlink r:id="rId571">
        <w:r>
          <w:rPr>
            <w:lang w:val="ru_RU" w:bidi="ru_RU"/>
          </w:rPr>
          <w:rPr>
            <w:color w:val="0000EE"/>
            <w:u w:val="single"/>
          </w:rPr>
          <w:t>Евр.12:2</w:t>
        </w:r>
      </w:hyperlink>
      <w:r>
        <w:rPr>
          <w:lang w:val="ru_RU" w:bidi="ru_RU"/>
        </w:rPr>
        <w:t xml:space="preserve">) и Павел (см. </w:t>
      </w:r>
      <w:hyperlink r:id="rId572">
        <w:r>
          <w:rPr>
            <w:lang w:val="ru_RU" w:bidi="ru_RU"/>
          </w:rPr>
          <w:rPr>
            <w:color w:val="0000EE"/>
            <w:u w:val="single"/>
          </w:rPr>
          <w:t>2Кор.4:16–18</w:t>
        </w:r>
      </w:hyperlink>
      <w:r>
        <w:rPr>
          <w:lang w:val="ru_RU" w:bidi="ru_RU"/>
        </w:rPr>
        <w:t xml:space="preserve">; </w:t>
      </w:r>
      <w:hyperlink r:id="rId573">
        <w:r>
          <w:rPr>
            <w:lang w:val="ru_RU" w:bidi="ru_RU"/>
          </w:rPr>
          <w:rPr>
            <w:color w:val="0000EE"/>
            <w:u w:val="single"/>
          </w:rPr>
          <w:t>Флп.1:21–23</w:t>
        </w:r>
      </w:hyperlink>
      <w:r>
        <w:rPr>
          <w:lang w:val="ru_RU" w:bidi="ru_RU"/>
        </w:rPr>
        <w:t xml:space="preserve">; </w:t>
      </w:r>
      <w:hyperlink r:id="rId574">
        <w:r>
          <w:rPr>
            <w:lang w:val="ru_RU" w:bidi="ru_RU"/>
          </w:rPr>
          <w:rPr>
            <w:color w:val="0000EE"/>
            <w:u w:val="single"/>
          </w:rPr>
          <w:t>3:7–11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15:20</w:t>
      </w:r>
      <w:r>
        <w:rPr>
          <w:lang w:val="ru_RU" w:bidi="ru_RU"/>
        </w:rPr>
      </w:r>
    </w:p>
    <w:p>
      <w:pPr/>
      <w:r>
        <w:rPr>
          <w:lang w:val="ru_RU" w:bidi="ru_RU"/>
        </w:rPr>
      </w:r>
      <w:r>
        <w:rPr>
          <w:lang w:val="ru_RU" w:bidi="ru_RU"/>
        </w:rPr>
        <w:t xml:space="preserve">В Ветхом Завете первые плоды урожая посвящались Богу (см. </w:t>
      </w:r>
      <w:hyperlink r:id="rId575">
        <w:r>
          <w:rPr>
            <w:lang w:val="ru_RU" w:bidi="ru_RU"/>
          </w:rPr>
          <w:rPr>
            <w:color w:val="0000EE"/>
            <w:u w:val="single"/>
          </w:rPr>
          <w:t>Исх.23:19</w:t>
        </w:r>
      </w:hyperlink>
      <w:r>
        <w:rPr>
          <w:lang w:val="ru_RU" w:bidi="ru_RU"/>
        </w:rPr>
        <w:t xml:space="preserve">). Воскресение Христа — это первый плод среди великого урожая Божьего народа, который будет воскрешён (см. </w:t>
      </w:r>
      <w:hyperlink r:id="rId576">
        <w:r>
          <w:rPr>
            <w:lang w:val="ru_RU" w:bidi="ru_RU"/>
          </w:rPr>
          <w:rPr>
            <w:color w:val="0000EE"/>
            <w:u w:val="single"/>
          </w:rPr>
          <w:t>Кол..1:18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15:21–23</w:t>
      </w:r>
      <w:r>
        <w:rPr>
          <w:lang w:val="ru_RU" w:bidi="ru_RU"/>
        </w:rPr>
      </w:r>
    </w:p>
    <w:p>
      <w:pPr/>
      <w:r>
        <w:rPr>
          <w:lang w:val="ru_RU" w:bidi="ru_RU"/>
        </w:rPr>
      </w:r>
      <w:r>
        <w:rPr>
          <w:lang w:val="ru_RU" w:bidi="ru_RU"/>
        </w:rPr>
        <w:t xml:space="preserve">Грех Адама противопоставляется воскресению Христа (ср. </w:t>
      </w:r>
      <w:hyperlink r:id="rId577">
        <w:r>
          <w:rPr>
            <w:lang w:val="ru_RU" w:bidi="ru_RU"/>
          </w:rPr>
          <w:rPr>
            <w:color w:val="0000EE"/>
            <w:u w:val="single"/>
          </w:rPr>
          <w:t>15:45–49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15:24</w:t>
      </w:r>
      <w:r>
        <w:rPr>
          <w:lang w:val="ru_RU" w:bidi="ru_RU"/>
        </w:rPr>
      </w:r>
    </w:p>
    <w:p>
      <w:pPr/>
      <w:r>
        <w:rPr>
          <w:lang w:val="ru_RU" w:bidi="ru_RU"/>
        </w:rPr>
      </w:r>
      <w:r>
        <w:rPr>
          <w:lang w:val="ru_RU" w:bidi="ru_RU"/>
        </w:rPr>
        <w:t>Фраза «</w:t>
      </w:r>
      <w:r>
        <w:rPr>
          <w:lang w:val="ru_RU" w:bidi="ru_RU"/>
        </w:rPr>
        <w:t>всякое начальство и всякую власть и силу</w:t>
      </w:r>
      <w:r>
        <w:rPr>
          <w:lang w:val="ru_RU" w:bidi="ru_RU"/>
        </w:rPr>
        <w:t xml:space="preserve">» относится к духовным силам, которые противостоят Христу (ср. </w:t>
      </w:r>
      <w:hyperlink r:id="rId578">
        <w:r>
          <w:rPr>
            <w:lang w:val="ru_RU" w:bidi="ru_RU"/>
          </w:rPr>
          <w:rPr>
            <w:color w:val="0000EE"/>
            <w:u w:val="single"/>
          </w:rPr>
          <w:t>Рим.8:38</w:t>
        </w:r>
      </w:hyperlink>
      <w:r>
        <w:rPr>
          <w:lang w:val="ru_RU" w:bidi="ru_RU"/>
        </w:rPr>
        <w:t xml:space="preserve">; </w:t>
      </w:r>
      <w:hyperlink r:id="rId579">
        <w:r>
          <w:rPr>
            <w:lang w:val="ru_RU" w:bidi="ru_RU"/>
          </w:rPr>
          <w:rPr>
            <w:color w:val="0000EE"/>
            <w:u w:val="single"/>
          </w:rPr>
          <w:t>Еф.1:21</w:t>
        </w:r>
      </w:hyperlink>
      <w:r>
        <w:rPr>
          <w:lang w:val="ru_RU" w:bidi="ru_RU"/>
        </w:rPr>
        <w:t xml:space="preserve">; </w:t>
      </w:r>
      <w:hyperlink r:id="rId580">
        <w:r>
          <w:rPr>
            <w:lang w:val="ru_RU" w:bidi="ru_RU"/>
          </w:rPr>
          <w:rPr>
            <w:color w:val="0000EE"/>
            <w:u w:val="single"/>
          </w:rPr>
          <w:t>Кол.2:10</w:t>
        </w:r>
      </w:hyperlink>
      <w:r>
        <w:rPr>
          <w:lang w:val="ru_RU" w:bidi="ru_RU"/>
        </w:rPr>
        <w:t>,</w:t>
      </w:r>
      <w:hyperlink r:id="rId93">
        <w:r>
          <w:rPr>
            <w:lang w:val="ru_RU" w:bidi="ru_RU"/>
          </w:rPr>
          <w:rPr>
            <w:color w:val="0000EE"/>
            <w:u w:val="single"/>
          </w:rPr>
          <w:t>15</w:t>
        </w:r>
      </w:hyperlink>
      <w:r>
        <w:rPr>
          <w:lang w:val="ru_RU" w:bidi="ru_RU"/>
        </w:rPr>
        <w:t xml:space="preserve">; </w:t>
      </w:r>
      <w:hyperlink r:id="rId581">
        <w:r>
          <w:rPr>
            <w:lang w:val="ru_RU" w:bidi="ru_RU"/>
          </w:rPr>
          <w:rPr>
            <w:color w:val="0000EE"/>
            <w:u w:val="single"/>
          </w:rPr>
          <w:t>1Пет.3:22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15:24–28</w:t>
      </w:r>
      <w:r>
        <w:rPr>
          <w:lang w:val="ru_RU" w:bidi="ru_RU"/>
        </w:rPr>
      </w:r>
    </w:p>
    <w:p>
      <w:pPr/>
      <w:r>
        <w:rPr>
          <w:lang w:val="ru_RU" w:bidi="ru_RU"/>
        </w:rPr>
      </w:r>
      <w:r>
        <w:rPr>
          <w:lang w:val="ru_RU" w:bidi="ru_RU"/>
        </w:rPr>
        <w:t>Не смотря на то, что Христу подчинено всё и даже смерть, Он Сам подчиняется Богу, Своему Отцу.</w:t>
      </w:r>
      <w:r>
        <w:rPr>
          <w:lang w:val="ru_RU" w:bidi="ru_RU"/>
        </w:rPr>
      </w:r>
      <w:r>
        <w:rPr>
          <w:lang w:val="ru_RU" w:bidi="ru_RU"/>
        </w:rPr>
      </w:r>
    </w:p>
    <w:p>
      <w:pPr/>
      <w:r>
        <w:rPr>
          <w:lang w:val="ru_RU" w:bidi="ru_RU"/>
        </w:rPr>
      </w:r>
    </w:p>
    <w:p>
      <w:pPr>
        <w:pStyle w:val="Heading2"/>
      </w:pPr>
      <w:r>
        <w:rPr>
          <w:lang w:val="ru_RU" w:bidi="ru_RU"/>
        </w:rPr>
        <w:t>1 Коринфянам 15:25</w:t>
      </w:r>
      <w:r>
        <w:rPr>
          <w:lang w:val="ru_RU" w:bidi="ru_RU"/>
        </w:rPr>
      </w:r>
    </w:p>
    <w:p>
      <w:pPr/>
      <w:r>
        <w:rPr>
          <w:lang w:val="ru_RU" w:bidi="ru_RU"/>
        </w:rPr>
      </w:r>
      <w:r>
        <w:rPr>
          <w:lang w:val="ru_RU" w:bidi="ru_RU"/>
        </w:rPr>
        <w:t xml:space="preserve">Этот перефразирование слов из </w:t>
      </w:r>
      <w:hyperlink r:id="rId582">
        <w:r>
          <w:rPr>
            <w:lang w:val="ru_RU" w:bidi="ru_RU"/>
          </w:rPr>
          <w:rPr>
            <w:color w:val="0000EE"/>
            <w:u w:val="single"/>
          </w:rPr>
          <w:t>Пс.109:1</w:t>
        </w:r>
      </w:hyperlink>
      <w:r>
        <w:rPr>
          <w:lang w:val="ru_RU" w:bidi="ru_RU"/>
        </w:rPr>
        <w:t xml:space="preserve"> относится к Иисусу (ср. </w:t>
      </w:r>
      <w:hyperlink r:id="rId583">
        <w:r>
          <w:rPr>
            <w:lang w:val="ru_RU" w:bidi="ru_RU"/>
          </w:rPr>
          <w:rPr>
            <w:color w:val="0000EE"/>
            <w:u w:val="single"/>
          </w:rPr>
          <w:t>Евр.1:13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под ноги Свои» —</w:t>
      </w:r>
      <w:r>
        <w:rPr>
          <w:lang w:val="ru_RU" w:bidi="ru_RU"/>
        </w:rPr>
        <w:t xml:space="preserve"> на древнем Ближнем Востоке царей, одержавших победу, изображали, стоящими на шеях побеждённых врагов.</w:t>
      </w:r>
      <w:r>
        <w:rPr>
          <w:lang w:val="ru_RU" w:bidi="ru_RU"/>
        </w:rPr>
      </w:r>
      <w:r>
        <w:rPr>
          <w:lang w:val="ru_RU" w:bidi="ru_RU"/>
        </w:rPr>
      </w:r>
    </w:p>
    <w:p>
      <w:pPr/>
      <w:r>
        <w:rPr>
          <w:lang w:val="ru_RU" w:bidi="ru_RU"/>
        </w:rPr>
      </w:r>
    </w:p>
    <w:p>
      <w:pPr>
        <w:pStyle w:val="Heading2"/>
      </w:pPr>
      <w:r>
        <w:rPr>
          <w:lang w:val="ru_RU" w:bidi="ru_RU"/>
        </w:rPr>
        <w:t>1 Коринфянам 15:27</w:t>
      </w:r>
      <w:r>
        <w:rPr>
          <w:lang w:val="ru_RU" w:bidi="ru_RU"/>
        </w:rPr>
      </w:r>
    </w:p>
    <w:p>
      <w:pPr/>
      <w:r>
        <w:rPr>
          <w:lang w:val="ru_RU" w:bidi="ru_RU"/>
        </w:rPr>
      </w:r>
      <w:r>
        <w:rPr>
          <w:lang w:val="ru_RU" w:bidi="ru_RU"/>
        </w:rPr>
        <w:t>«</w:t>
      </w:r>
      <w:r>
        <w:rPr>
          <w:lang w:val="ru_RU" w:bidi="ru_RU"/>
        </w:rPr>
        <w:t>потому что все покорил под ноги Его</w:t>
      </w:r>
      <w:r>
        <w:rPr>
          <w:lang w:val="ru_RU" w:bidi="ru_RU"/>
        </w:rPr>
        <w:t xml:space="preserve">» — см. </w:t>
      </w:r>
      <w:hyperlink r:id="rId584">
        <w:r>
          <w:rPr>
            <w:lang w:val="ru_RU" w:bidi="ru_RU"/>
          </w:rPr>
          <w:rPr>
            <w:color w:val="0000EE"/>
            <w:u w:val="single"/>
          </w:rPr>
          <w:t>Пс.8:7</w:t>
        </w:r>
      </w:hyperlink>
      <w:r>
        <w:rPr>
          <w:lang w:val="ru_RU" w:bidi="ru_RU"/>
        </w:rPr>
        <w:t xml:space="preserve">; ср. </w:t>
      </w:r>
      <w:hyperlink r:id="rId585">
        <w:r>
          <w:rPr>
            <w:lang w:val="ru_RU" w:bidi="ru_RU"/>
          </w:rPr>
          <w:rPr>
            <w:color w:val="0000EE"/>
            <w:u w:val="single"/>
          </w:rPr>
          <w:t>Мф.22:44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15:29</w:t>
      </w:r>
      <w:r>
        <w:rPr>
          <w:lang w:val="ru_RU" w:bidi="ru_RU"/>
        </w:rPr>
      </w:r>
    </w:p>
    <w:p>
      <w:pPr/>
      <w:r>
        <w:rPr>
          <w:lang w:val="ru_RU" w:bidi="ru_RU"/>
        </w:rPr>
      </w:r>
      <w:r>
        <w:rPr>
          <w:lang w:val="ru_RU" w:bidi="ru_RU"/>
        </w:rPr>
        <w:t>Некоторые христиане первого века, по-видимому, практиковали такой обряд как крещение умерших (или за умерших) неверующих, которых они желали спасти. Павел ни одобряет, ни осуждает этот обряд. Он просто использует этот факт как доказательство веры в воскресение. В раннехристианской литературе нет других упоминаний о таком обряде.</w:t>
      </w:r>
      <w:r>
        <w:rPr>
          <w:lang w:val="ru_RU" w:bidi="ru_RU"/>
        </w:rPr>
      </w:r>
      <w:r>
        <w:rPr>
          <w:lang w:val="ru_RU" w:bidi="ru_RU"/>
        </w:rPr>
      </w:r>
    </w:p>
    <w:p>
      <w:pPr/>
      <w:r>
        <w:rPr>
          <w:lang w:val="ru_RU" w:bidi="ru_RU"/>
        </w:rPr>
      </w:r>
    </w:p>
    <w:p>
      <w:pPr>
        <w:pStyle w:val="Heading2"/>
      </w:pPr>
      <w:r>
        <w:rPr>
          <w:lang w:val="ru_RU" w:bidi="ru_RU"/>
        </w:rPr>
        <w:t>1 Коринфянам 15:30–32</w:t>
      </w:r>
      <w:r>
        <w:rPr>
          <w:lang w:val="ru_RU" w:bidi="ru_RU"/>
        </w:rPr>
      </w:r>
    </w:p>
    <w:p>
      <w:pPr/>
      <w:r>
        <w:rPr>
          <w:lang w:val="ru_RU" w:bidi="ru_RU"/>
        </w:rPr>
      </w:r>
      <w:r>
        <w:rPr>
          <w:lang w:val="ru_RU" w:bidi="ru_RU"/>
        </w:rPr>
        <w:t>Готовность апостолов рисковать своими жизнями основывалась на их убеждённости в существовании жизни после смерти. Если воскресения нет, то такие страдания лишены всякого смысла.</w:t>
      </w:r>
      <w:r>
        <w:rPr>
          <w:lang w:val="ru_RU" w:bidi="ru_RU"/>
        </w:rPr>
      </w:r>
      <w:r>
        <w:rPr>
          <w:lang w:val="ru_RU" w:bidi="ru_RU"/>
        </w:rPr>
      </w:r>
    </w:p>
    <w:p>
      <w:pPr/>
      <w:r>
        <w:rPr>
          <w:lang w:val="ru_RU" w:bidi="ru_RU"/>
        </w:rPr>
      </w:r>
    </w:p>
    <w:p>
      <w:pPr>
        <w:pStyle w:val="Heading2"/>
      </w:pPr>
      <w:r>
        <w:rPr>
          <w:lang w:val="ru_RU" w:bidi="ru_RU"/>
        </w:rPr>
        <w:t>1 Коринфянам 15:32</w:t>
      </w:r>
      <w:r>
        <w:rPr>
          <w:lang w:val="ru_RU" w:bidi="ru_RU"/>
        </w:rPr>
      </w:r>
    </w:p>
    <w:p>
      <w:pPr/>
      <w:r>
        <w:rPr>
          <w:lang w:val="ru_RU" w:bidi="ru_RU"/>
        </w:rPr>
      </w:r>
      <w:r>
        <w:rPr>
          <w:lang w:val="ru_RU" w:bidi="ru_RU"/>
        </w:rPr>
        <w:t>«</w:t>
      </w:r>
      <w:r>
        <w:rPr>
          <w:lang w:val="ru_RU" w:bidi="ru_RU"/>
        </w:rPr>
        <w:t xml:space="preserve">когда я боролся со зверями в Ефесе» — </w:t>
      </w:r>
      <w:r>
        <w:rPr>
          <w:lang w:val="ru_RU" w:bidi="ru_RU"/>
        </w:rPr>
        <w:t xml:space="preserve">так Павел образно описывает свои столкновения с противниками в Ефесе (см. </w:t>
      </w:r>
      <w:hyperlink r:id="rId586">
        <w:r>
          <w:rPr>
            <w:lang w:val="ru_RU" w:bidi="ru_RU"/>
          </w:rPr>
          <w:rPr>
            <w:color w:val="0000EE"/>
            <w:u w:val="single"/>
          </w:rPr>
          <w:t>16:8</w:t>
        </w:r>
      </w:hyperlink>
      <w:r>
        <w:rPr>
          <w:lang w:val="ru_RU" w:bidi="ru_RU"/>
        </w:rPr>
        <w:t xml:space="preserve">; </w:t>
      </w:r>
      <w:hyperlink r:id="rId587">
        <w:r>
          <w:rPr>
            <w:lang w:val="ru_RU" w:bidi="ru_RU"/>
          </w:rPr>
          <w:rPr>
            <w:color w:val="0000EE"/>
            <w:u w:val="single"/>
          </w:rPr>
          <w:t>Деян.19:23–20:1</w:t>
        </w:r>
      </w:hyperlink>
      <w:r>
        <w:rPr>
          <w:lang w:val="ru_RU" w:bidi="ru_RU"/>
        </w:rPr>
        <w:t xml:space="preserve">; </w:t>
      </w:r>
      <w:hyperlink r:id="rId588">
        <w:r>
          <w:rPr>
            <w:lang w:val="ru_RU" w:bidi="ru_RU"/>
          </w:rPr>
          <w:rPr>
            <w:color w:val="0000EE"/>
            <w:u w:val="single"/>
          </w:rPr>
          <w:t>2Кор.1:8</w:t>
        </w:r>
      </w:hyperlink>
      <w:r>
        <w:rPr>
          <w:lang w:val="ru_RU" w:bidi="ru_RU"/>
        </w:rPr>
        <w:t xml:space="preserve">; </w:t>
      </w:r>
      <w:hyperlink r:id="rId589">
        <w:r>
          <w:rPr>
            <w:lang w:val="ru_RU" w:bidi="ru_RU"/>
          </w:rPr>
          <w:rPr>
            <w:color w:val="0000EE"/>
            <w:u w:val="single"/>
          </w:rPr>
          <w:t>4:8–12</w:t>
        </w:r>
      </w:hyperlink>
      <w:r>
        <w:rPr>
          <w:lang w:val="ru_RU" w:bidi="ru_RU"/>
        </w:rPr>
        <w:t xml:space="preserve">; </w:t>
      </w:r>
      <w:hyperlink r:id="rId167">
        <w:r>
          <w:rPr>
            <w:lang w:val="ru_RU" w:bidi="ru_RU"/>
          </w:rPr>
          <w:rPr>
            <w:color w:val="0000EE"/>
            <w:u w:val="single"/>
          </w:rPr>
          <w:t>11:23–28</w:t>
        </w:r>
      </w:hyperlink>
      <w:r>
        <w:rPr>
          <w:lang w:val="ru_RU" w:bidi="ru_RU"/>
        </w:rPr>
        <w:t xml:space="preserve">). Наблюдение за тем, как осуждённые заключённые </w:t>
      </w:r>
      <w:r>
        <w:rPr>
          <w:i/>
          <w:lang w:val="ru_RU" w:bidi="ru_RU"/>
        </w:rPr>
        <w:t>борются с дикими зверями</w:t>
      </w:r>
      <w:r>
        <w:rPr>
          <w:lang w:val="ru_RU" w:bidi="ru_RU"/>
        </w:rPr>
        <w:t xml:space="preserve"> и гибнут от их когтей, было распространённой формой развлечения в римском мире.</w:t>
      </w:r>
      <w:r>
        <w:rPr>
          <w:lang w:val="ru_RU" w:bidi="ru_RU"/>
        </w:rPr>
      </w:r>
      <w:r>
        <w:rPr>
          <w:lang w:val="ru_RU" w:bidi="ru_RU"/>
        </w:rPr>
      </w:r>
    </w:p>
    <w:p>
      <w:pPr/>
      <w:r>
        <w:rPr>
          <w:lang w:val="ru_RU" w:bidi="ru_RU"/>
        </w:rPr>
      </w:r>
    </w:p>
    <w:p>
      <w:pPr>
        <w:pStyle w:val="Heading2"/>
      </w:pPr>
      <w:r>
        <w:rPr>
          <w:lang w:val="ru_RU" w:bidi="ru_RU"/>
        </w:rPr>
        <w:t>1 Коринфянам 15:33</w:t>
      </w:r>
      <w:r>
        <w:rPr>
          <w:lang w:val="ru_RU" w:bidi="ru_RU"/>
        </w:rPr>
      </w:r>
    </w:p>
    <w:p>
      <w:pPr/>
      <w:r>
        <w:rPr>
          <w:lang w:val="ru_RU" w:bidi="ru_RU"/>
        </w:rPr>
      </w:r>
      <w:r>
        <w:rPr>
          <w:lang w:val="ru_RU" w:bidi="ru_RU"/>
        </w:rPr>
        <w:t>«</w:t>
      </w:r>
      <w:r>
        <w:rPr>
          <w:lang w:val="ru_RU" w:bidi="ru_RU"/>
        </w:rPr>
        <w:t>худые сообщества развращают добрые нравы</w:t>
      </w:r>
      <w:r>
        <w:rPr>
          <w:lang w:val="ru_RU" w:bidi="ru_RU"/>
        </w:rPr>
        <w:t>» — эта цитата греческого поэта Менандра (300г. до н.э.) служит предупреждением не слушать тех, кто учит дурному.</w:t>
      </w:r>
      <w:r>
        <w:rPr>
          <w:lang w:val="ru_RU" w:bidi="ru_RU"/>
        </w:rPr>
      </w:r>
      <w:r>
        <w:rPr>
          <w:lang w:val="ru_RU" w:bidi="ru_RU"/>
        </w:rPr>
      </w:r>
    </w:p>
    <w:p>
      <w:pPr/>
      <w:r>
        <w:rPr>
          <w:lang w:val="ru_RU" w:bidi="ru_RU"/>
        </w:rPr>
      </w:r>
    </w:p>
    <w:p>
      <w:pPr>
        <w:pStyle w:val="Heading2"/>
      </w:pPr>
      <w:r>
        <w:rPr>
          <w:lang w:val="ru_RU" w:bidi="ru_RU"/>
        </w:rPr>
        <w:t>1 Коринфянам 15:34</w:t>
      </w:r>
      <w:r>
        <w:rPr>
          <w:lang w:val="ru_RU" w:bidi="ru_RU"/>
        </w:rPr>
      </w:r>
    </w:p>
    <w:p>
      <w:pPr/>
      <w:r>
        <w:rPr>
          <w:lang w:val="ru_RU" w:bidi="ru_RU"/>
        </w:rPr>
      </w:r>
      <w:r>
        <w:rPr>
          <w:lang w:val="ru_RU" w:bidi="ru_RU"/>
        </w:rPr>
        <w:t>«</w:t>
      </w:r>
      <w:r>
        <w:rPr>
          <w:lang w:val="ru_RU" w:bidi="ru_RU"/>
        </w:rPr>
        <w:t>некоторые из вас не знают Бога» —</w:t>
      </w:r>
      <w:r>
        <w:rPr>
          <w:lang w:val="ru_RU" w:bidi="ru_RU"/>
        </w:rPr>
        <w:t xml:space="preserve"> Павел резко осуждает тех, кто гордился своими знаниями, но скептически относился к воскресению.</w:t>
      </w:r>
      <w:r>
        <w:rPr>
          <w:lang w:val="ru_RU" w:bidi="ru_RU"/>
        </w:rPr>
      </w:r>
      <w:r>
        <w:rPr>
          <w:lang w:val="ru_RU" w:bidi="ru_RU"/>
        </w:rPr>
      </w:r>
    </w:p>
    <w:p>
      <w:pPr/>
      <w:r>
        <w:rPr>
          <w:lang w:val="ru_RU" w:bidi="ru_RU"/>
        </w:rPr>
      </w:r>
    </w:p>
    <w:p>
      <w:pPr>
        <w:pStyle w:val="Heading2"/>
      </w:pPr>
      <w:r>
        <w:rPr>
          <w:lang w:val="ru_RU" w:bidi="ru_RU"/>
        </w:rPr>
        <w:t>1 Коринфянам 15:35–58</w:t>
      </w:r>
      <w:r>
        <w:rPr>
          <w:lang w:val="ru_RU" w:bidi="ru_RU"/>
        </w:rPr>
      </w:r>
    </w:p>
    <w:p>
      <w:pPr/>
      <w:r>
        <w:rPr>
          <w:lang w:val="ru_RU" w:bidi="ru_RU"/>
        </w:rPr>
      </w:r>
      <w:r>
        <w:rPr>
          <w:lang w:val="ru_RU" w:bidi="ru_RU"/>
        </w:rPr>
        <w:t>Павел рассуждает о природе воскресения физических тел, возможно, отвечая на скептические вопросы. В греко-римские времена люди верили в бессмертие души, но не в воскресение тела.</w:t>
      </w:r>
      <w:r>
        <w:rPr>
          <w:lang w:val="ru_RU" w:bidi="ru_RU"/>
        </w:rPr>
      </w:r>
      <w:r>
        <w:rPr>
          <w:lang w:val="ru_RU" w:bidi="ru_RU"/>
        </w:rPr>
      </w:r>
    </w:p>
    <w:p>
      <w:pPr/>
      <w:r>
        <w:rPr>
          <w:lang w:val="ru_RU" w:bidi="ru_RU"/>
        </w:rPr>
      </w:r>
    </w:p>
    <w:p>
      <w:pPr>
        <w:pStyle w:val="Heading2"/>
      </w:pPr>
      <w:r>
        <w:rPr>
          <w:lang w:val="ru_RU" w:bidi="ru_RU"/>
        </w:rPr>
        <w:t>1 Коринфянам 15:36</w:t>
      </w:r>
      <w:r>
        <w:rPr>
          <w:lang w:val="ru_RU" w:bidi="ru_RU"/>
        </w:rPr>
      </w:r>
    </w:p>
    <w:p>
      <w:pPr/>
      <w:r>
        <w:rPr>
          <w:lang w:val="ru_RU" w:bidi="ru_RU"/>
        </w:rPr>
      </w:r>
      <w:r>
        <w:rPr>
          <w:lang w:val="ru_RU" w:bidi="ru_RU"/>
        </w:rPr>
        <w:t>«</w:t>
      </w:r>
      <w:r>
        <w:rPr>
          <w:lang w:val="ru_RU" w:bidi="ru_RU"/>
        </w:rPr>
        <w:t>Безрассудный!» —</w:t>
      </w:r>
      <w:r>
        <w:rPr>
          <w:lang w:val="ru_RU" w:bidi="ru_RU"/>
        </w:rPr>
        <w:t xml:space="preserve"> резкая реакция Павла указывает на то, что вопрос был задан с долей скептицизма. Это также может означать, что ответ на него неизвестен.</w:t>
      </w:r>
      <w:r>
        <w:rPr>
          <w:lang w:val="ru_RU" w:bidi="ru_RU"/>
        </w:rPr>
      </w:r>
      <w:r>
        <w:rPr>
          <w:lang w:val="ru_RU" w:bidi="ru_RU"/>
        </w:rPr>
      </w:r>
    </w:p>
    <w:p>
      <w:pPr/>
      <w:r>
        <w:rPr>
          <w:lang w:val="ru_RU" w:bidi="ru_RU"/>
        </w:rPr>
      </w:r>
    </w:p>
    <w:p>
      <w:pPr>
        <w:pStyle w:val="Heading2"/>
      </w:pPr>
      <w:r>
        <w:rPr>
          <w:lang w:val="ru_RU" w:bidi="ru_RU"/>
        </w:rPr>
        <w:t>1 Коринфянам 15:37–39</w:t>
      </w:r>
      <w:r>
        <w:rPr>
          <w:lang w:val="ru_RU" w:bidi="ru_RU"/>
        </w:rPr>
      </w:r>
    </w:p>
    <w:p>
      <w:pPr/>
      <w:r>
        <w:rPr>
          <w:lang w:val="ru_RU" w:bidi="ru_RU"/>
        </w:rPr>
      </w:r>
      <w:r>
        <w:rPr>
          <w:lang w:val="ru_RU" w:bidi="ru_RU"/>
        </w:rPr>
        <w:t>Форма растения совсем не похожа на форму своего изначального семени, однако рост растения всё же определяется видом этого семени. Точно так же и воскресшее тело будет отличаться от нынешнего тела, но всё же узнаваемым, кому оно принадлежит.</w:t>
      </w:r>
      <w:r>
        <w:rPr>
          <w:lang w:val="ru_RU" w:bidi="ru_RU"/>
        </w:rPr>
      </w:r>
      <w:r>
        <w:rPr>
          <w:lang w:val="ru_RU" w:bidi="ru_RU"/>
        </w:rPr>
      </w:r>
    </w:p>
    <w:p>
      <w:pPr/>
      <w:r>
        <w:rPr>
          <w:lang w:val="ru_RU" w:bidi="ru_RU"/>
        </w:rPr>
      </w:r>
    </w:p>
    <w:p>
      <w:pPr>
        <w:pStyle w:val="Heading2"/>
      </w:pPr>
      <w:r>
        <w:rPr>
          <w:lang w:val="ru_RU" w:bidi="ru_RU"/>
        </w:rPr>
        <w:t>1 Коринфянам 15:40–41</w:t>
      </w:r>
      <w:r>
        <w:rPr>
          <w:lang w:val="ru_RU" w:bidi="ru_RU"/>
        </w:rPr>
      </w:r>
    </w:p>
    <w:p>
      <w:pPr/>
      <w:r>
        <w:rPr>
          <w:lang w:val="ru_RU" w:bidi="ru_RU"/>
        </w:rPr>
      </w:r>
      <w:r>
        <w:rPr>
          <w:lang w:val="ru_RU" w:bidi="ru_RU"/>
        </w:rPr>
        <w:t>Всё, что сотворил Бог, имеет свою славу — свою уникальную красоту и великолепие. Воскресшее тело будет непохожим ни на что другое.</w:t>
      </w:r>
      <w:r>
        <w:rPr>
          <w:lang w:val="ru_RU" w:bidi="ru_RU"/>
        </w:rPr>
      </w:r>
      <w:r>
        <w:rPr>
          <w:lang w:val="ru_RU" w:bidi="ru_RU"/>
        </w:rPr>
      </w:r>
    </w:p>
    <w:p>
      <w:pPr/>
      <w:r>
        <w:rPr>
          <w:lang w:val="ru_RU" w:bidi="ru_RU"/>
        </w:rPr>
      </w:r>
    </w:p>
    <w:p>
      <w:pPr>
        <w:pStyle w:val="Heading2"/>
      </w:pPr>
      <w:r>
        <w:rPr>
          <w:lang w:val="ru_RU" w:bidi="ru_RU"/>
        </w:rPr>
        <w:t>1 Коринфянам 15:42–44</w:t>
      </w:r>
      <w:r>
        <w:rPr>
          <w:lang w:val="ru_RU" w:bidi="ru_RU"/>
        </w:rPr>
      </w:r>
    </w:p>
    <w:p>
      <w:pPr/>
      <w:r>
        <w:rPr>
          <w:lang w:val="ru_RU" w:bidi="ru_RU"/>
        </w:rPr>
      </w:r>
      <w:r>
        <w:rPr>
          <w:lang w:val="ru_RU" w:bidi="ru_RU"/>
        </w:rPr>
        <w:t>Так же как растущие растения отличаются от семян, из которых они прорастают, так и воскресшие тела будут сильно отличаться от наших смертных тел.</w:t>
      </w:r>
      <w:r>
        <w:rPr>
          <w:lang w:val="ru_RU" w:bidi="ru_RU"/>
        </w:rPr>
      </w:r>
      <w:r>
        <w:rPr>
          <w:lang w:val="ru_RU" w:bidi="ru_RU"/>
        </w:rPr>
      </w:r>
    </w:p>
    <w:p>
      <w:pPr/>
      <w:r>
        <w:rPr>
          <w:lang w:val="ru_RU" w:bidi="ru_RU"/>
        </w:rPr>
      </w:r>
    </w:p>
    <w:p>
      <w:pPr>
        <w:pStyle w:val="Heading2"/>
      </w:pPr>
      <w:r>
        <w:rPr>
          <w:lang w:val="ru_RU" w:bidi="ru_RU"/>
        </w:rPr>
        <w:t>1 Коринфянам 15:45–46</w:t>
      </w:r>
      <w:r>
        <w:rPr>
          <w:lang w:val="ru_RU" w:bidi="ru_RU"/>
        </w:rPr>
      </w:r>
    </w:p>
    <w:p>
      <w:pPr/>
      <w:r>
        <w:rPr>
          <w:lang w:val="ru_RU" w:bidi="ru_RU"/>
        </w:rPr>
      </w:r>
      <w:r>
        <w:rPr>
          <w:lang w:val="ru_RU" w:bidi="ru_RU"/>
        </w:rPr>
        <w:t>Как животворящий Дух Христа заменяет нашу природную жизнь, так и духовное тело заменит физическое тело.</w:t>
      </w:r>
      <w:r>
        <w:rPr>
          <w:lang w:val="ru_RU" w:bidi="ru_RU"/>
        </w:rPr>
      </w:r>
      <w:r>
        <w:rPr>
          <w:lang w:val="ru_RU" w:bidi="ru_RU"/>
        </w:rPr>
      </w:r>
    </w:p>
    <w:p>
      <w:pPr/>
      <w:r>
        <w:rPr>
          <w:lang w:val="ru_RU" w:bidi="ru_RU"/>
        </w:rPr>
      </w:r>
    </w:p>
    <w:p>
      <w:pPr>
        <w:pStyle w:val="Heading2"/>
      </w:pPr>
      <w:r>
        <w:rPr>
          <w:lang w:val="ru_RU" w:bidi="ru_RU"/>
        </w:rPr>
        <w:t>1 Коринфянам 15:45–49</w:t>
      </w:r>
      <w:r>
        <w:rPr>
          <w:lang w:val="ru_RU" w:bidi="ru_RU"/>
        </w:rPr>
      </w:r>
    </w:p>
    <w:p>
      <w:pPr/>
      <w:r>
        <w:rPr>
          <w:lang w:val="ru_RU" w:bidi="ru_RU"/>
        </w:rPr>
      </w:r>
      <w:r>
        <w:rPr>
          <w:lang w:val="ru_RU" w:bidi="ru_RU"/>
        </w:rPr>
        <w:t xml:space="preserve">Адам и Христос представляют два различных человечества: одно природное и земное, порабощённое грехом и смертью; другое духовное и небесное, очищенное и предназначенное для жизни. Адам представляет природное (физическое) тело, Христос — духовное (воскресшее) тело. См. также </w:t>
      </w:r>
      <w:hyperlink r:id="rId590">
        <w:r>
          <w:rPr>
            <w:lang w:val="ru_RU" w:bidi="ru_RU"/>
          </w:rPr>
          <w:rPr>
            <w:color w:val="0000EE"/>
            <w:u w:val="single"/>
          </w:rPr>
          <w:t>15:21–22</w:t>
        </w:r>
      </w:hyperlink>
      <w:r>
        <w:rPr>
          <w:lang w:val="ru_RU" w:bidi="ru_RU"/>
        </w:rPr>
        <w:t xml:space="preserve">; </w:t>
      </w:r>
      <w:hyperlink r:id="rId591">
        <w:r>
          <w:rPr>
            <w:lang w:val="ru_RU" w:bidi="ru_RU"/>
          </w:rPr>
          <w:rPr>
            <w:color w:val="0000EE"/>
            <w:u w:val="single"/>
          </w:rPr>
          <w:t>Рим.5:12–21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15:47</w:t>
      </w:r>
      <w:r>
        <w:rPr>
          <w:lang w:val="ru_RU" w:bidi="ru_RU"/>
        </w:rPr>
      </w:r>
    </w:p>
    <w:p>
      <w:pPr/>
      <w:r>
        <w:rPr>
          <w:lang w:val="ru_RU" w:bidi="ru_RU"/>
        </w:rPr>
      </w:r>
      <w:r>
        <w:rPr>
          <w:lang w:val="ru_RU" w:bidi="ru_RU"/>
        </w:rPr>
        <w:t>«</w:t>
      </w:r>
      <w:r>
        <w:rPr>
          <w:lang w:val="ru_RU" w:bidi="ru_RU"/>
        </w:rPr>
        <w:t>из земли, перстный» —</w:t>
      </w:r>
      <w:r>
        <w:rPr>
          <w:lang w:val="ru_RU" w:bidi="ru_RU"/>
        </w:rPr>
        <w:t xml:space="preserve"> земное происхождение Адама (</w:t>
      </w:r>
      <w:hyperlink r:id="rId592">
        <w:r>
          <w:rPr>
            <w:lang w:val="ru_RU" w:bidi="ru_RU"/>
          </w:rPr>
          <w:rPr>
            <w:color w:val="0000EE"/>
            <w:u w:val="single"/>
          </w:rPr>
          <w:t>Быт.2:7</w:t>
        </w:r>
      </w:hyperlink>
      <w:r>
        <w:rPr>
          <w:lang w:val="ru_RU" w:bidi="ru_RU"/>
        </w:rPr>
        <w:t>) противопоставляется здесь небесному происхождению Христа.</w:t>
      </w:r>
      <w:r>
        <w:rPr>
          <w:lang w:val="ru_RU" w:bidi="ru_RU"/>
        </w:rPr>
      </w:r>
      <w:r>
        <w:rPr>
          <w:lang w:val="ru_RU" w:bidi="ru_RU"/>
        </w:rPr>
      </w:r>
    </w:p>
    <w:p>
      <w:pPr/>
      <w:r>
        <w:rPr>
          <w:lang w:val="ru_RU" w:bidi="ru_RU"/>
        </w:rPr>
      </w:r>
    </w:p>
    <w:p>
      <w:pPr>
        <w:pStyle w:val="Heading2"/>
      </w:pPr>
      <w:r>
        <w:rPr>
          <w:lang w:val="ru_RU" w:bidi="ru_RU"/>
        </w:rPr>
        <w:t>1 Коринфянам 15:48</w:t>
      </w:r>
      <w:r>
        <w:rPr>
          <w:lang w:val="ru_RU" w:bidi="ru_RU"/>
        </w:rPr>
      </w:r>
    </w:p>
    <w:p>
      <w:pPr>
        <w:pStyle w:val="ListBullet"/>
        <w:spacing w:line="240" w:lineRule="auto"/>
        <w:ind w:left="720"/>
      </w:pPr>
      <w:r>
        <w:rPr>
          <w:lang w:val="ru_RU" w:bidi="ru_RU"/>
        </w:rPr>
      </w:r>
      <w:r>
        <w:rPr>
          <w:lang w:val="ru_RU" w:bidi="ru_RU"/>
        </w:rPr>
        <w:t>«</w:t>
      </w:r>
      <w:r>
        <w:rPr>
          <w:lang w:val="ru_RU" w:bidi="ru_RU"/>
        </w:rPr>
        <w:t>Каков перстный, таковы и перстные»</w:t>
      </w:r>
      <w:r>
        <w:rPr>
          <w:lang w:val="ru_RU" w:bidi="ru_RU"/>
        </w:rPr>
        <w:t xml:space="preserve"> (буквально </w:t>
      </w:r>
      <w:r>
        <w:rPr>
          <w:i/>
          <w:lang w:val="ru_RU" w:bidi="ru_RU"/>
        </w:rPr>
        <w:t>те из праха</w:t>
      </w:r>
      <w:r>
        <w:rPr>
          <w:lang w:val="ru_RU" w:bidi="ru_RU"/>
        </w:rPr>
        <w:t xml:space="preserve">) — как и Адам, все люди находятся под проклятием греха и смерти. Они все возвращаются в прах (см. </w:t>
      </w:r>
      <w:hyperlink r:id="rId593">
        <w:r>
          <w:rPr>
            <w:lang w:val="ru_RU" w:bidi="ru_RU"/>
          </w:rPr>
          <w:rPr>
            <w:color w:val="0000EE"/>
            <w:u w:val="single"/>
          </w:rPr>
          <w:t>Быт.3:19</w:t>
        </w:r>
      </w:hyperlink>
      <w:r>
        <w:rPr>
          <w:lang w:val="ru_RU" w:bidi="ru_RU"/>
        </w:rPr>
        <w:t xml:space="preserve">) — все умирают. </w:t>
      </w:r>
    </w:p>
    <w:p>
      <w:pPr>
        <w:pStyle w:val="ListBullet"/>
        <w:spacing w:line="240" w:lineRule="auto"/>
        <w:ind w:left="720"/>
      </w:pPr>
      <w:r>
        <w:rPr>
          <w:lang w:val="ru_RU" w:bidi="ru_RU"/>
        </w:rPr>
      </w:r>
      <w:r>
        <w:rPr>
          <w:lang w:val="ru_RU" w:bidi="ru_RU"/>
        </w:rPr>
        <w:t>«</w:t>
      </w:r>
      <w:r>
        <w:rPr>
          <w:lang w:val="ru_RU" w:bidi="ru_RU"/>
        </w:rPr>
        <w:t>каков небесный, таковы и небесные» —</w:t>
      </w:r>
      <w:r>
        <w:rPr>
          <w:lang w:val="ru_RU" w:bidi="ru_RU"/>
        </w:rPr>
        <w:t xml:space="preserve"> как Христос обладает вечной жизнью, так и те, кто принадлежит Ему, получают вечную духовную жизнь.</w:t>
      </w:r>
      <w:r>
        <w:rPr>
          <w:lang w:val="ru_RU" w:bidi="ru_RU"/>
        </w:rPr>
      </w:r>
      <w:r>
        <w:rPr>
          <w:lang w:val="ru_RU" w:bidi="ru_RU"/>
        </w:rPr>
      </w:r>
    </w:p>
    <w:p>
      <w:pPr/>
      <w:r>
        <w:rPr>
          <w:lang w:val="ru_RU" w:bidi="ru_RU"/>
        </w:rPr>
      </w:r>
    </w:p>
    <w:p>
      <w:pPr>
        <w:pStyle w:val="Heading2"/>
      </w:pPr>
      <w:r>
        <w:rPr>
          <w:lang w:val="ru_RU" w:bidi="ru_RU"/>
        </w:rPr>
        <w:t>1 Коринфянам 15:49</w:t>
      </w:r>
      <w:r>
        <w:rPr>
          <w:lang w:val="ru_RU" w:bidi="ru_RU"/>
        </w:rPr>
      </w:r>
    </w:p>
    <w:p>
      <w:pPr/>
      <w:r>
        <w:rPr>
          <w:lang w:val="ru_RU" w:bidi="ru_RU"/>
        </w:rPr>
      </w:r>
      <w:r>
        <w:rPr>
          <w:lang w:val="ru_RU" w:bidi="ru_RU"/>
        </w:rPr>
        <w:t xml:space="preserve">Как и земной человек, Адам, мы имеем физические тела в этой жизни. Но однажды мы станем подобными Христу, небесному человеку, и будем пребывать в Божьем Царстве в воскресших телах (ср. </w:t>
      </w:r>
      <w:hyperlink r:id="rId594">
        <w:r>
          <w:rPr>
            <w:lang w:val="ru_RU" w:bidi="ru_RU"/>
          </w:rPr>
          <w:rPr>
            <w:color w:val="0000EE"/>
            <w:u w:val="single"/>
          </w:rPr>
          <w:t>Рим.6:4–14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15:50</w:t>
      </w:r>
      <w:r>
        <w:rPr>
          <w:lang w:val="ru_RU" w:bidi="ru_RU"/>
        </w:rPr>
      </w:r>
    </w:p>
    <w:p>
      <w:pPr/>
      <w:r>
        <w:rPr>
          <w:lang w:val="ru_RU" w:bidi="ru_RU"/>
        </w:rPr>
      </w:r>
      <w:r>
        <w:rPr>
          <w:lang w:val="ru_RU" w:bidi="ru_RU"/>
        </w:rPr>
        <w:t xml:space="preserve">Физические тела не могут наследовать Божье Царство. Только духовное, воскресшее тело может наследовать Царство во всей его полноте (ср. </w:t>
      </w:r>
      <w:hyperlink r:id="rId595">
        <w:r>
          <w:rPr>
            <w:lang w:val="ru_RU" w:bidi="ru_RU"/>
          </w:rPr>
          <w:rPr>
            <w:color w:val="0000EE"/>
            <w:u w:val="single"/>
          </w:rPr>
          <w:t>Ин.4:24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15:51</w:t>
      </w:r>
      <w:r>
        <w:rPr>
          <w:lang w:val="ru_RU" w:bidi="ru_RU"/>
        </w:rPr>
      </w:r>
    </w:p>
    <w:p>
      <w:pPr/>
      <w:r>
        <w:rPr>
          <w:lang w:val="ru_RU" w:bidi="ru_RU"/>
        </w:rPr>
      </w:r>
      <w:r>
        <w:rPr>
          <w:lang w:val="ru_RU" w:bidi="ru_RU"/>
        </w:rPr>
        <w:t xml:space="preserve">Благая Весть раскрывает ранее неизвестную тайну воскресения. </w:t>
      </w:r>
    </w:p>
    <w:p>
      <w:pPr>
        <w:pStyle w:val="ListBullet"/>
        <w:spacing w:line="240" w:lineRule="auto"/>
        <w:ind w:left="720"/>
      </w:pPr>
      <w:r>
        <w:rPr>
          <w:lang w:val="ru_RU" w:bidi="ru_RU"/>
        </w:rPr>
      </w:r>
      <w:r>
        <w:rPr>
          <w:lang w:val="ru_RU" w:bidi="ru_RU"/>
        </w:rPr>
        <w:t>«</w:t>
      </w:r>
      <w:r>
        <w:rPr>
          <w:lang w:val="ru_RU" w:bidi="ru_RU"/>
        </w:rPr>
        <w:t>не все мы умрем» —</w:t>
      </w:r>
      <w:r>
        <w:rPr>
          <w:lang w:val="ru_RU" w:bidi="ru_RU"/>
        </w:rPr>
        <w:t xml:space="preserve"> Павел, возможно, ожидал будущего воскресения при своей жизни (ср. </w:t>
      </w:r>
      <w:hyperlink r:id="rId596">
        <w:r>
          <w:rPr>
            <w:lang w:val="ru_RU" w:bidi="ru_RU"/>
          </w:rPr>
          <w:rPr>
            <w:color w:val="0000EE"/>
            <w:u w:val="single"/>
          </w:rPr>
          <w:t>15:52</w:t>
        </w:r>
      </w:hyperlink>
      <w:r>
        <w:rPr>
          <w:lang w:val="ru_RU" w:bidi="ru_RU"/>
        </w:rPr>
        <w:t xml:space="preserve">; </w:t>
      </w:r>
      <w:hyperlink r:id="rId597">
        <w:r>
          <w:rPr>
            <w:lang w:val="ru_RU" w:bidi="ru_RU"/>
          </w:rPr>
          <w:rPr>
            <w:color w:val="0000EE"/>
            <w:u w:val="single"/>
          </w:rPr>
          <w:t>1Фес.4:15</w:t>
        </w:r>
      </w:hyperlink>
      <w:r>
        <w:rPr>
          <w:lang w:val="ru_RU" w:bidi="ru_RU"/>
        </w:rPr>
        <w:t>,</w:t>
      </w:r>
      <w:hyperlink r:id="rId598">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15:52</w:t>
      </w:r>
      <w:r>
        <w:rPr>
          <w:lang w:val="ru_RU" w:bidi="ru_RU"/>
        </w:rPr>
      </w:r>
    </w:p>
    <w:p>
      <w:pPr/>
      <w:r>
        <w:rPr>
          <w:lang w:val="ru_RU" w:bidi="ru_RU"/>
        </w:rPr>
      </w:r>
      <w:r>
        <w:rPr>
          <w:lang w:val="ru_RU" w:bidi="ru_RU"/>
        </w:rPr>
        <w:t xml:space="preserve">Сравните с </w:t>
      </w:r>
      <w:hyperlink r:id="rId599">
        <w:r>
          <w:rPr>
            <w:lang w:val="ru_RU" w:bidi="ru_RU"/>
          </w:rPr>
          <w:rPr>
            <w:color w:val="0000EE"/>
            <w:u w:val="single"/>
          </w:rPr>
          <w:t>1Фес.4:13–17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15:54</w:t>
      </w:r>
      <w:r>
        <w:rPr>
          <w:lang w:val="ru_RU" w:bidi="ru_RU"/>
        </w:rPr>
      </w:r>
    </w:p>
    <w:p>
      <w:pPr/>
      <w:r>
        <w:rPr>
          <w:lang w:val="ru_RU" w:bidi="ru_RU"/>
        </w:rPr>
      </w:r>
      <w:r>
        <w:rPr>
          <w:lang w:val="ru_RU" w:bidi="ru_RU"/>
        </w:rPr>
        <w:t>«</w:t>
      </w:r>
      <w:r>
        <w:rPr>
          <w:lang w:val="ru_RU" w:bidi="ru_RU"/>
        </w:rPr>
        <w:t>поглощена смерть победою</w:t>
      </w:r>
      <w:r>
        <w:rPr>
          <w:lang w:val="ru_RU" w:bidi="ru_RU"/>
        </w:rPr>
        <w:t>» — воскресение побеждает главного врага — смерть</w:t>
      </w:r>
      <w:r>
        <w:rPr>
          <w:i/>
          <w:lang w:val="ru_RU" w:bidi="ru_RU"/>
        </w:rPr>
        <w:t>,</w:t>
      </w:r>
      <w:r>
        <w:rPr>
          <w:lang w:val="ru_RU" w:bidi="ru_RU"/>
        </w:rPr>
        <w:t xml:space="preserve"> так же как сила Духа позволяет верующим побеждать грех здесь и сейчас (см. </w:t>
      </w:r>
      <w:hyperlink r:id="rId276">
        <w:r>
          <w:rPr>
            <w:lang w:val="ru_RU" w:bidi="ru_RU"/>
          </w:rPr>
          <w:rPr>
            <w:color w:val="0000EE"/>
            <w:u w:val="single"/>
          </w:rPr>
          <w:t>Рим.8:2</w:t>
        </w:r>
      </w:hyperlink>
      <w:r>
        <w:rPr>
          <w:lang w:val="ru_RU" w:bidi="ru_RU"/>
        </w:rPr>
        <w:t>,</w:t>
      </w:r>
      <w:hyperlink r:id="rId600">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15:55</w:t>
      </w:r>
      <w:r>
        <w:rPr>
          <w:lang w:val="ru_RU" w:bidi="ru_RU"/>
        </w:rPr>
      </w:r>
    </w:p>
    <w:p>
      <w:pPr/>
      <w:r>
        <w:rPr>
          <w:lang w:val="ru_RU" w:bidi="ru_RU"/>
        </w:rPr>
      </w:r>
      <w:r>
        <w:rPr>
          <w:lang w:val="ru_RU" w:bidi="ru_RU"/>
        </w:rPr>
        <w:t>Эта цитата (</w:t>
      </w:r>
      <w:hyperlink r:id="rId601">
        <w:r>
          <w:rPr>
            <w:lang w:val="ru_RU" w:bidi="ru_RU"/>
          </w:rPr>
          <w:rPr>
            <w:color w:val="0000EE"/>
            <w:u w:val="single"/>
          </w:rPr>
          <w:t>Ос.13:14</w:t>
        </w:r>
      </w:hyperlink>
      <w:r>
        <w:rPr>
          <w:lang w:val="ru_RU" w:bidi="ru_RU"/>
        </w:rPr>
        <w:t xml:space="preserve">) убеждает верующих, что им совершенно незачем бояться смерти. </w:t>
      </w:r>
    </w:p>
    <w:p>
      <w:pPr>
        <w:pStyle w:val="ListBullet"/>
        <w:spacing w:line="240" w:lineRule="auto"/>
        <w:ind w:left="720"/>
      </w:pPr>
      <w:r>
        <w:rPr>
          <w:lang w:val="ru_RU" w:bidi="ru_RU"/>
        </w:rPr>
      </w:r>
      <w:r>
        <w:rPr>
          <w:lang w:val="ru_RU" w:bidi="ru_RU"/>
        </w:rPr>
        <w:t>Смерть подобна жалу скорпиона.</w:t>
      </w:r>
      <w:r>
        <w:rPr>
          <w:lang w:val="ru_RU" w:bidi="ru_RU"/>
        </w:rPr>
      </w:r>
      <w:r>
        <w:rPr>
          <w:lang w:val="ru_RU" w:bidi="ru_RU"/>
        </w:rPr>
      </w:r>
    </w:p>
    <w:p>
      <w:pPr/>
      <w:r>
        <w:rPr>
          <w:lang w:val="ru_RU" w:bidi="ru_RU"/>
        </w:rPr>
      </w:r>
    </w:p>
    <w:p>
      <w:pPr>
        <w:pStyle w:val="Heading2"/>
      </w:pPr>
      <w:r>
        <w:rPr>
          <w:lang w:val="ru_RU" w:bidi="ru_RU"/>
        </w:rPr>
        <w:t>1 Коринфянам 15:57</w:t>
      </w:r>
      <w:r>
        <w:rPr>
          <w:lang w:val="ru_RU" w:bidi="ru_RU"/>
        </w:rPr>
      </w:r>
    </w:p>
    <w:p>
      <w:pPr/>
      <w:r>
        <w:rPr>
          <w:lang w:val="ru_RU" w:bidi="ru_RU"/>
        </w:rPr>
      </w:r>
      <w:r>
        <w:rPr>
          <w:lang w:val="ru_RU" w:bidi="ru_RU"/>
        </w:rPr>
        <w:t xml:space="preserve">Смерть и воскресение Христа </w:t>
      </w:r>
      <w:r>
        <w:rPr>
          <w:lang w:val="ru_RU" w:bidi="ru_RU"/>
        </w:rPr>
        <w:t>положили конец господствующей силе</w:t>
      </w:r>
      <w:r>
        <w:rPr>
          <w:lang w:val="ru_RU" w:bidi="ru_RU"/>
        </w:rPr>
        <w:t xml:space="preserve"> греха и смерти (см. </w:t>
      </w:r>
      <w:hyperlink r:id="rId274">
        <w:r>
          <w:rPr>
            <w:lang w:val="ru_RU" w:bidi="ru_RU"/>
          </w:rPr>
          <w:rPr>
            <w:color w:val="0000EE"/>
            <w:u w:val="single"/>
          </w:rPr>
          <w:t>Рим.6:14</w:t>
        </w:r>
      </w:hyperlink>
      <w:r>
        <w:rPr>
          <w:lang w:val="ru_RU" w:bidi="ru_RU"/>
        </w:rPr>
        <w:t xml:space="preserve">; </w:t>
      </w:r>
      <w:hyperlink r:id="rId276">
        <w:r>
          <w:rPr>
            <w:lang w:val="ru_RU" w:bidi="ru_RU"/>
          </w:rPr>
          <w:rPr>
            <w:color w:val="0000EE"/>
            <w:u w:val="single"/>
          </w:rPr>
          <w:t>8:2</w:t>
        </w:r>
      </w:hyperlink>
      <w:r>
        <w:rPr>
          <w:lang w:val="ru_RU" w:bidi="ru_RU"/>
        </w:rPr>
        <w:t xml:space="preserve">; </w:t>
      </w:r>
      <w:hyperlink r:id="rId602">
        <w:r>
          <w:rPr>
            <w:lang w:val="ru_RU" w:bidi="ru_RU"/>
          </w:rPr>
          <w:rPr>
            <w:color w:val="0000EE"/>
            <w:u w:val="single"/>
          </w:rPr>
          <w:t>10:4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15:58</w:t>
      </w:r>
      <w:r>
        <w:rPr>
          <w:lang w:val="ru_RU" w:bidi="ru_RU"/>
        </w:rPr>
      </w:r>
    </w:p>
    <w:p>
      <w:pPr/>
      <w:r>
        <w:rPr>
          <w:lang w:val="ru_RU" w:bidi="ru_RU"/>
        </w:rPr>
      </w:r>
      <w:r>
        <w:rPr>
          <w:lang w:val="ru_RU" w:bidi="ru_RU"/>
        </w:rPr>
        <w:t>«</w:t>
      </w:r>
      <w:r>
        <w:rPr>
          <w:lang w:val="ru_RU" w:bidi="ru_RU"/>
        </w:rPr>
        <w:t>труд ваш не тщетен пред Господом» —</w:t>
      </w:r>
      <w:r>
        <w:rPr>
          <w:lang w:val="ru_RU" w:bidi="ru_RU"/>
        </w:rPr>
        <w:t xml:space="preserve"> вечная награда ждёт тех, кто верно служит Господу (см. </w:t>
      </w:r>
      <w:hyperlink r:id="rId26">
        <w:r>
          <w:rPr>
            <w:lang w:val="ru_RU" w:bidi="ru_RU"/>
          </w:rPr>
          <w:rPr>
            <w:color w:val="0000EE"/>
            <w:u w:val="single"/>
          </w:rPr>
          <w:t>3:12–15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16:1</w:t>
      </w:r>
      <w:r>
        <w:rPr>
          <w:lang w:val="ru_RU" w:bidi="ru_RU"/>
        </w:rPr>
      </w:r>
    </w:p>
    <w:p>
      <w:pPr/>
      <w:r>
        <w:rPr>
          <w:lang w:val="ru_RU" w:bidi="ru_RU"/>
        </w:rPr>
      </w:r>
      <w:r>
        <w:rPr>
          <w:lang w:val="ru_RU" w:bidi="ru_RU"/>
        </w:rPr>
        <w:t xml:space="preserve">Галатия была римской провинцией в Малой Асии (см. </w:t>
      </w:r>
      <w:hyperlink r:id="rId603">
        <w:r>
          <w:rPr>
            <w:lang w:val="ru_RU" w:bidi="ru_RU"/>
          </w:rPr>
          <w:rPr>
            <w:color w:val="0000EE"/>
            <w:u w:val="single"/>
          </w:rPr>
          <w:t>Деян.16:6</w:t>
        </w:r>
      </w:hyperlink>
      <w:r>
        <w:rPr>
          <w:lang w:val="ru_RU" w:bidi="ru_RU"/>
        </w:rPr>
        <w:t xml:space="preserve">; </w:t>
      </w:r>
      <w:hyperlink r:id="rId604">
        <w:r>
          <w:rPr>
            <w:lang w:val="ru_RU" w:bidi="ru_RU"/>
          </w:rPr>
          <w:rPr>
            <w:color w:val="0000EE"/>
            <w:u w:val="single"/>
          </w:rPr>
          <w:t>18:23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16:1–4</w:t>
      </w:r>
      <w:r>
        <w:rPr>
          <w:lang w:val="ru_RU" w:bidi="ru_RU"/>
        </w:rPr>
      </w:r>
    </w:p>
    <w:p>
      <w:pPr/>
      <w:r>
        <w:rPr>
          <w:lang w:val="ru_RU" w:bidi="ru_RU"/>
        </w:rPr>
      </w:r>
      <w:r>
        <w:rPr>
          <w:lang w:val="ru_RU" w:bidi="ru_RU"/>
        </w:rPr>
        <w:t xml:space="preserve">Павел отвечает на вопрос коринфян о пожертвовании для нуждающихся христиан в Иерусалиме (см. </w:t>
      </w:r>
      <w:hyperlink r:id="rId605">
        <w:r>
          <w:rPr>
            <w:lang w:val="ru_RU" w:bidi="ru_RU"/>
          </w:rPr>
          <w:rPr>
            <w:color w:val="0000EE"/>
            <w:u w:val="single"/>
          </w:rPr>
          <w:t>Деян.24:17</w:t>
        </w:r>
      </w:hyperlink>
      <w:r>
        <w:rPr>
          <w:lang w:val="ru_RU" w:bidi="ru_RU"/>
        </w:rPr>
        <w:t xml:space="preserve">; </w:t>
      </w:r>
      <w:hyperlink r:id="rId606">
        <w:r>
          <w:rPr>
            <w:lang w:val="ru_RU" w:bidi="ru_RU"/>
          </w:rPr>
          <w:rPr>
            <w:color w:val="0000EE"/>
            <w:u w:val="single"/>
          </w:rPr>
          <w:t>Рим.15:25–27</w:t>
        </w:r>
      </w:hyperlink>
      <w:r>
        <w:rPr>
          <w:lang w:val="ru_RU" w:bidi="ru_RU"/>
        </w:rPr>
        <w:t xml:space="preserve">; </w:t>
      </w:r>
      <w:hyperlink r:id="rId607">
        <w:r>
          <w:rPr>
            <w:lang w:val="ru_RU" w:bidi="ru_RU"/>
          </w:rPr>
          <w:rPr>
            <w:color w:val="0000EE"/>
            <w:u w:val="single"/>
          </w:rPr>
          <w:t>2Кор.8–9</w:t>
        </w:r>
      </w:hyperlink>
      <w:r>
        <w:rPr>
          <w:lang w:val="ru_RU" w:bidi="ru_RU"/>
        </w:rPr>
        <w:t xml:space="preserve">; </w:t>
      </w:r>
      <w:hyperlink r:id="rId608">
        <w:r>
          <w:rPr>
            <w:lang w:val="ru_RU" w:bidi="ru_RU"/>
          </w:rPr>
          <w:rPr>
            <w:color w:val="0000EE"/>
            <w:u w:val="single"/>
          </w:rPr>
          <w:t>Гал.2:10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16:2</w:t>
      </w:r>
      <w:r>
        <w:rPr>
          <w:lang w:val="ru_RU" w:bidi="ru_RU"/>
        </w:rPr>
      </w:r>
    </w:p>
    <w:p>
      <w:pPr/>
      <w:r>
        <w:rPr>
          <w:lang w:val="ru_RU" w:bidi="ru_RU"/>
        </w:rPr>
      </w:r>
      <w:r>
        <w:rPr>
          <w:lang w:val="ru_RU" w:bidi="ru_RU"/>
        </w:rPr>
        <w:t xml:space="preserve">Христиане собирались в первый день каждой недели (см. </w:t>
      </w:r>
      <w:hyperlink r:id="rId609">
        <w:r>
          <w:rPr>
            <w:lang w:val="ru_RU" w:bidi="ru_RU"/>
          </w:rPr>
          <w:rPr>
            <w:color w:val="0000EE"/>
            <w:u w:val="single"/>
          </w:rPr>
          <w:t>Деян.20:7</w:t>
        </w:r>
      </w:hyperlink>
      <w:r>
        <w:rPr>
          <w:lang w:val="ru_RU" w:bidi="ru_RU"/>
        </w:rPr>
        <w:t>), а не в последний день недели, как это было в Ветхом Завете (</w:t>
      </w:r>
      <w:hyperlink r:id="rId610">
        <w:r>
          <w:rPr>
            <w:lang w:val="ru_RU" w:bidi="ru_RU"/>
          </w:rPr>
          <w:rPr>
            <w:color w:val="0000EE"/>
            <w:u w:val="single"/>
          </w:rPr>
          <w:t>Исх.20:8</w:t>
        </w:r>
      </w:hyperlink>
      <w:r>
        <w:rPr>
          <w:lang w:val="ru_RU" w:bidi="ru_RU"/>
        </w:rPr>
        <w:t xml:space="preserve">; </w:t>
      </w:r>
      <w:hyperlink r:id="rId611">
        <w:r>
          <w:rPr>
            <w:lang w:val="ru_RU" w:bidi="ru_RU"/>
          </w:rPr>
          <w:rPr>
            <w:color w:val="0000EE"/>
            <w:u w:val="single"/>
          </w:rPr>
          <w:t>34:21</w:t>
        </w:r>
      </w:hyperlink>
      <w:r>
        <w:rPr>
          <w:lang w:val="ru_RU" w:bidi="ru_RU"/>
        </w:rPr>
        <w:t xml:space="preserve">; </w:t>
      </w:r>
      <w:hyperlink r:id="rId612">
        <w:r>
          <w:rPr>
            <w:lang w:val="ru_RU" w:bidi="ru_RU"/>
          </w:rPr>
          <w:rPr>
            <w:color w:val="0000EE"/>
            <w:u w:val="single"/>
          </w:rPr>
          <w:t>Ис.58:13–14</w:t>
        </w:r>
      </w:hyperlink>
      <w:r>
        <w:rPr>
          <w:lang w:val="ru_RU" w:bidi="ru_RU"/>
        </w:rPr>
        <w:t>). Первый день был «Днём Господним», днём воскресения Господа (</w:t>
      </w:r>
      <w:hyperlink r:id="rId613">
        <w:r>
          <w:rPr>
            <w:lang w:val="ru_RU" w:bidi="ru_RU"/>
          </w:rPr>
          <w:rPr>
            <w:color w:val="0000EE"/>
            <w:u w:val="single"/>
          </w:rPr>
          <w:t>Мк.6:9</w:t>
        </w:r>
      </w:hyperlink>
      <w:r>
        <w:rPr>
          <w:lang w:val="ru_RU" w:bidi="ru_RU"/>
        </w:rPr>
        <w:t xml:space="preserve">; </w:t>
      </w:r>
      <w:hyperlink r:id="rId614">
        <w:r>
          <w:rPr>
            <w:lang w:val="ru_RU" w:bidi="ru_RU"/>
          </w:rPr>
          <w:rPr>
            <w:color w:val="0000EE"/>
            <w:u w:val="single"/>
          </w:rPr>
          <w:t>Лк.24:13–15</w:t>
        </w:r>
      </w:hyperlink>
      <w:r>
        <w:rPr>
          <w:lang w:val="ru_RU" w:bidi="ru_RU"/>
        </w:rPr>
        <w:t xml:space="preserve">; </w:t>
      </w:r>
      <w:hyperlink r:id="rId554">
        <w:r>
          <w:rPr>
            <w:lang w:val="ru_RU" w:bidi="ru_RU"/>
          </w:rPr>
          <w:rPr>
            <w:color w:val="0000EE"/>
            <w:u w:val="single"/>
          </w:rPr>
          <w:t>Ин.20:19</w:t>
        </w:r>
      </w:hyperlink>
      <w:r>
        <w:rPr>
          <w:lang w:val="ru_RU" w:bidi="ru_RU"/>
        </w:rPr>
        <w:t xml:space="preserve">; </w:t>
      </w:r>
      <w:hyperlink r:id="rId615">
        <w:r>
          <w:rPr>
            <w:lang w:val="ru_RU" w:bidi="ru_RU"/>
          </w:rPr>
          <w:rPr>
            <w:color w:val="0000EE"/>
            <w:u w:val="single"/>
          </w:rPr>
          <w:t>Откр.1:10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пусть отлагает у себя и сберегает» — </w:t>
      </w:r>
      <w:r>
        <w:rPr>
          <w:lang w:val="ru_RU" w:bidi="ru_RU"/>
        </w:rPr>
        <w:t>сколько необходимо откладывать здесь не упоминается, но позже Павел призывал коринфян жертвовать настолько щедро, насколько они могли (</w:t>
      </w:r>
      <w:hyperlink r:id="rId616">
        <w:r>
          <w:rPr>
            <w:lang w:val="ru_RU" w:bidi="ru_RU"/>
          </w:rPr>
          <w:rPr>
            <w:color w:val="0000EE"/>
            <w:u w:val="single"/>
          </w:rPr>
          <w:t>2Кор.8:1–4</w:t>
        </w:r>
      </w:hyperlink>
      <w:r>
        <w:rPr>
          <w:lang w:val="ru_RU" w:bidi="ru_RU"/>
        </w:rPr>
        <w:t xml:space="preserve">; </w:t>
      </w:r>
      <w:hyperlink r:id="rId617">
        <w:r>
          <w:rPr>
            <w:lang w:val="ru_RU" w:bidi="ru_RU"/>
          </w:rPr>
          <w:rPr>
            <w:color w:val="0000EE"/>
            <w:u w:val="single"/>
          </w:rPr>
          <w:t>9:6–13</w:t>
        </w:r>
      </w:hyperlink>
      <w:r>
        <w:rPr>
          <w:lang w:val="ru_RU" w:bidi="ru_RU"/>
        </w:rPr>
        <w:t xml:space="preserve">; ср. </w:t>
      </w:r>
      <w:hyperlink r:id="rId618">
        <w:r>
          <w:rPr>
            <w:lang w:val="ru_RU" w:bidi="ru_RU"/>
          </w:rPr>
          <w:rPr>
            <w:color w:val="0000EE"/>
            <w:u w:val="single"/>
          </w:rPr>
          <w:t>Лк.12:33–34</w:t>
        </w:r>
      </w:hyperlink>
      <w:r>
        <w:rPr>
          <w:lang w:val="ru_RU" w:bidi="ru_RU"/>
        </w:rPr>
        <w:t xml:space="preserve">; </w:t>
      </w:r>
      <w:hyperlink r:id="rId619">
        <w:r>
          <w:rPr>
            <w:lang w:val="ru_RU" w:bidi="ru_RU"/>
          </w:rPr>
          <w:rPr>
            <w:color w:val="0000EE"/>
            <w:u w:val="single"/>
          </w:rPr>
          <w:t>21:1–4</w:t>
        </w:r>
      </w:hyperlink>
      <w:r>
        <w:rPr>
          <w:lang w:val="ru_RU" w:bidi="ru_RU"/>
        </w:rPr>
        <w:t xml:space="preserve">; </w:t>
      </w:r>
      <w:hyperlink r:id="rId620">
        <w:r>
          <w:rPr>
            <w:lang w:val="ru_RU" w:bidi="ru_RU"/>
          </w:rPr>
          <w:rPr>
            <w:color w:val="0000EE"/>
            <w:u w:val="single"/>
          </w:rPr>
          <w:t>1Тим.6:18–19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16:4</w:t>
      </w:r>
      <w:r>
        <w:rPr>
          <w:lang w:val="ru_RU" w:bidi="ru_RU"/>
        </w:rPr>
      </w:r>
    </w:p>
    <w:p>
      <w:pPr/>
      <w:r>
        <w:rPr>
          <w:lang w:val="ru_RU" w:bidi="ru_RU"/>
        </w:rPr>
      </w:r>
      <w:r>
        <w:rPr>
          <w:lang w:val="ru_RU" w:bidi="ru_RU"/>
        </w:rPr>
        <w:t>Павел действительно принёс пожертвования в Иерусалим (</w:t>
      </w:r>
      <w:hyperlink r:id="rId621">
        <w:r>
          <w:rPr>
            <w:lang w:val="ru_RU" w:bidi="ru_RU"/>
          </w:rPr>
          <w:rPr>
            <w:color w:val="0000EE"/>
            <w:u w:val="single"/>
          </w:rPr>
          <w:t>Рим.15:25–26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16:5</w:t>
      </w:r>
      <w:r>
        <w:rPr>
          <w:lang w:val="ru_RU" w:bidi="ru_RU"/>
        </w:rPr>
      </w:r>
    </w:p>
    <w:p>
      <w:pPr/>
      <w:r>
        <w:rPr>
          <w:lang w:val="ru_RU" w:bidi="ru_RU"/>
        </w:rPr>
      </w:r>
      <w:r>
        <w:rPr>
          <w:lang w:val="ru_RU" w:bidi="ru_RU"/>
        </w:rPr>
        <w:t>Во время своего второго миссионерского путешествия Павел проходил через Македонию, римскую провинцию в северной части Греции (</w:t>
      </w:r>
      <w:hyperlink r:id="rId622">
        <w:r>
          <w:rPr>
            <w:lang w:val="ru_RU" w:bidi="ru_RU"/>
          </w:rPr>
          <w:rPr>
            <w:color w:val="0000EE"/>
            <w:u w:val="single"/>
          </w:rPr>
          <w:t>Деян.15:36–18:22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я иду через Македонию.» — </w:t>
      </w:r>
      <w:r>
        <w:rPr>
          <w:lang w:val="ru_RU" w:bidi="ru_RU"/>
        </w:rPr>
        <w:t xml:space="preserve">см. </w:t>
      </w:r>
      <w:hyperlink r:id="rId623">
        <w:r>
          <w:rPr>
            <w:lang w:val="ru_RU" w:bidi="ru_RU"/>
          </w:rPr>
          <w:rPr>
            <w:color w:val="0000EE"/>
            <w:u w:val="single"/>
          </w:rPr>
          <w:t>Деян.19:21</w:t>
        </w:r>
      </w:hyperlink>
      <w:r>
        <w:rPr>
          <w:lang w:val="ru_RU" w:bidi="ru_RU"/>
        </w:rPr>
        <w:t xml:space="preserve">; </w:t>
      </w:r>
      <w:hyperlink r:id="rId186">
        <w:r>
          <w:rPr>
            <w:lang w:val="ru_RU" w:bidi="ru_RU"/>
          </w:rPr>
          <w:rPr>
            <w:color w:val="0000EE"/>
            <w:u w:val="single"/>
          </w:rPr>
          <w:t>20:1–3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16:6–7</w:t>
      </w:r>
      <w:r>
        <w:rPr>
          <w:lang w:val="ru_RU" w:bidi="ru_RU"/>
        </w:rPr>
      </w:r>
    </w:p>
    <w:p>
      <w:pPr/>
      <w:r>
        <w:rPr>
          <w:lang w:val="ru_RU" w:bidi="ru_RU"/>
        </w:rPr>
      </w:r>
      <w:r>
        <w:rPr>
          <w:lang w:val="ru_RU" w:bidi="ru_RU"/>
        </w:rPr>
        <w:t>«</w:t>
      </w:r>
      <w:r>
        <w:rPr>
          <w:lang w:val="ru_RU" w:bidi="ru_RU"/>
        </w:rPr>
        <w:t>перезимую» —</w:t>
      </w:r>
      <w:r>
        <w:rPr>
          <w:lang w:val="ru_RU" w:bidi="ru_RU"/>
        </w:rPr>
        <w:t xml:space="preserve"> Павел, скорее всего, так и сделал (ср. </w:t>
      </w:r>
      <w:hyperlink r:id="rId624">
        <w:r>
          <w:rPr>
            <w:lang w:val="ru_RU" w:bidi="ru_RU"/>
          </w:rPr>
          <w:rPr>
            <w:color w:val="0000EE"/>
            <w:u w:val="single"/>
          </w:rPr>
          <w:t>Деян.20:2–3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16:8</w:t>
      </w:r>
      <w:r>
        <w:rPr>
          <w:lang w:val="ru_RU" w:bidi="ru_RU"/>
        </w:rPr>
      </w:r>
    </w:p>
    <w:p>
      <w:pPr/>
      <w:r>
        <w:rPr>
          <w:lang w:val="ru_RU" w:bidi="ru_RU"/>
        </w:rPr>
      </w:r>
      <w:r>
        <w:rPr>
          <w:lang w:val="ru_RU" w:bidi="ru_RU"/>
        </w:rPr>
        <w:t xml:space="preserve">Павел написал это послание, когда находился в Ефесе (около 53–56 гг. н.э.; </w:t>
      </w:r>
      <w:hyperlink r:id="rId625">
        <w:r>
          <w:rPr>
            <w:lang w:val="ru_RU" w:bidi="ru_RU"/>
          </w:rPr>
          <w:rPr>
            <w:color w:val="0000EE"/>
            <w:u w:val="single"/>
          </w:rPr>
          <w:t>Деян.19:1–20:1</w:t>
        </w:r>
      </w:hyperlink>
      <w:r>
        <w:rPr>
          <w:lang w:val="ru_RU" w:bidi="ru_RU"/>
        </w:rPr>
        <w:t xml:space="preserve">). </w:t>
      </w:r>
    </w:p>
    <w:p>
      <w:pPr>
        <w:pStyle w:val="ListBullet"/>
        <w:spacing w:line="240" w:lineRule="auto"/>
        <w:ind w:left="720"/>
      </w:pPr>
      <w:r>
        <w:rPr>
          <w:lang w:val="ru_RU" w:bidi="ru_RU"/>
        </w:rPr>
      </w:r>
      <w:r>
        <w:rPr>
          <w:lang w:val="ru_RU" w:bidi="ru_RU"/>
        </w:rPr>
        <w:t>«до Пятидесятницы» — это был месяц май или июнь.</w:t>
      </w:r>
      <w:r>
        <w:rPr>
          <w:lang w:val="ru_RU" w:bidi="ru_RU"/>
        </w:rPr>
      </w:r>
      <w:r>
        <w:rPr>
          <w:lang w:val="ru_RU" w:bidi="ru_RU"/>
        </w:rPr>
      </w:r>
    </w:p>
    <w:p>
      <w:pPr/>
      <w:r>
        <w:rPr>
          <w:lang w:val="ru_RU" w:bidi="ru_RU"/>
        </w:rPr>
      </w:r>
    </w:p>
    <w:p>
      <w:pPr>
        <w:pStyle w:val="Heading2"/>
      </w:pPr>
      <w:r>
        <w:rPr>
          <w:lang w:val="ru_RU" w:bidi="ru_RU"/>
        </w:rPr>
        <w:t>1 Коринфянам 16:10</w:t>
      </w:r>
      <w:r>
        <w:rPr>
          <w:lang w:val="ru_RU" w:bidi="ru_RU"/>
        </w:rPr>
      </w:r>
    </w:p>
    <w:p>
      <w:pPr>
        <w:pStyle w:val="ListBullet"/>
        <w:spacing w:line="240" w:lineRule="auto"/>
        <w:ind w:left="720"/>
      </w:pPr>
      <w:r>
        <w:rPr>
          <w:lang w:val="ru_RU" w:bidi="ru_RU"/>
        </w:rPr>
      </w:r>
      <w:r>
        <w:rPr>
          <w:lang w:val="ru_RU" w:bidi="ru_RU"/>
        </w:rPr>
        <w:t>«</w:t>
      </w:r>
      <w:r>
        <w:rPr>
          <w:lang w:val="ru_RU" w:bidi="ru_RU"/>
        </w:rPr>
        <w:t>Если же придет к вам Тимофей» —</w:t>
      </w:r>
      <w:r>
        <w:rPr>
          <w:lang w:val="ru_RU" w:bidi="ru_RU"/>
        </w:rPr>
        <w:t xml:space="preserve"> см. </w:t>
      </w:r>
      <w:hyperlink r:id="rId626">
        <w:r>
          <w:rPr>
            <w:lang w:val="ru_RU" w:bidi="ru_RU"/>
          </w:rPr>
          <w:rPr>
            <w:color w:val="0000EE"/>
            <w:u w:val="single"/>
          </w:rPr>
          <w:t>4:17</w:t>
        </w:r>
      </w:hyperlink>
      <w:r>
        <w:rPr>
          <w:lang w:val="ru_RU" w:bidi="ru_RU"/>
        </w:rPr>
        <w:t xml:space="preserve">. Тимофей был духовным сыном Павла и его соработником (см. </w:t>
      </w:r>
      <w:hyperlink r:id="rId627">
        <w:r>
          <w:rPr>
            <w:lang w:val="ru_RU" w:bidi="ru_RU"/>
          </w:rPr>
          <w:rPr>
            <w:color w:val="0000EE"/>
            <w:u w:val="single"/>
          </w:rPr>
          <w:t>1Тим.1:2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чтобы он был у вас безопасен» —</w:t>
      </w:r>
      <w:r>
        <w:rPr>
          <w:lang w:val="ru_RU" w:bidi="ru_RU"/>
        </w:rPr>
        <w:t xml:space="preserve"> в некоторых переводах «не запугивайте его». Скорее всего, Тимофей был застенчивым человеком (</w:t>
      </w:r>
      <w:hyperlink r:id="rId628">
        <w:r>
          <w:rPr>
            <w:lang w:val="ru_RU" w:bidi="ru_RU"/>
          </w:rPr>
          <w:rPr>
            <w:color w:val="0000EE"/>
            <w:u w:val="single"/>
          </w:rPr>
          <w:t>2Тим.1:6–8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16:11–12</w:t>
      </w:r>
      <w:r>
        <w:rPr>
          <w:lang w:val="ru_RU" w:bidi="ru_RU"/>
        </w:rPr>
      </w:r>
    </w:p>
    <w:p>
      <w:pPr/>
      <w:r>
        <w:rPr>
          <w:lang w:val="ru_RU" w:bidi="ru_RU"/>
        </w:rPr>
      </w:r>
      <w:r>
        <w:rPr>
          <w:lang w:val="ru_RU" w:bidi="ru_RU"/>
        </w:rPr>
        <w:t xml:space="preserve">«Аполлос» — см. </w:t>
      </w:r>
      <w:r>
        <w:rPr>
          <w:lang w:val="ru_RU" w:bidi="ru_RU"/>
        </w:rPr>
        <w:t>комментарий к 1:12</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16:17</w:t>
      </w:r>
      <w:r>
        <w:rPr>
          <w:lang w:val="ru_RU" w:bidi="ru_RU"/>
        </w:rPr>
      </w:r>
    </w:p>
    <w:p>
      <w:pPr/>
      <w:r>
        <w:rPr>
          <w:lang w:val="ru_RU" w:bidi="ru_RU"/>
        </w:rPr>
      </w:r>
      <w:r>
        <w:rPr>
          <w:lang w:val="ru_RU" w:bidi="ru_RU"/>
        </w:rPr>
        <w:t xml:space="preserve">Вероятно, что Стефан (см. также </w:t>
      </w:r>
      <w:hyperlink r:id="rId629">
        <w:r>
          <w:rPr>
            <w:lang w:val="ru_RU" w:bidi="ru_RU"/>
          </w:rPr>
          <w:rPr>
            <w:color w:val="0000EE"/>
            <w:u w:val="single"/>
          </w:rPr>
          <w:t>1:16</w:t>
        </w:r>
      </w:hyperlink>
      <w:r>
        <w:rPr>
          <w:lang w:val="ru_RU" w:bidi="ru_RU"/>
        </w:rPr>
        <w:t xml:space="preserve">; </w:t>
      </w:r>
      <w:hyperlink r:id="rId51">
        <w:r>
          <w:rPr>
            <w:lang w:val="ru_RU" w:bidi="ru_RU"/>
          </w:rPr>
          <w:rPr>
            <w:color w:val="0000EE"/>
            <w:u w:val="single"/>
          </w:rPr>
          <w:t>16:15</w:t>
        </w:r>
      </w:hyperlink>
      <w:r>
        <w:rPr>
          <w:lang w:val="ru_RU" w:bidi="ru_RU"/>
        </w:rPr>
        <w:t>), Фортунат и Ахаик вместе пришли из Коринфа, чтобы навестить Павла в Ефесе.</w:t>
      </w:r>
      <w:r>
        <w:rPr>
          <w:lang w:val="ru_RU" w:bidi="ru_RU"/>
        </w:rPr>
      </w:r>
      <w:r>
        <w:rPr>
          <w:lang w:val="ru_RU" w:bidi="ru_RU"/>
        </w:rPr>
      </w:r>
    </w:p>
    <w:p>
      <w:pPr/>
      <w:r>
        <w:rPr>
          <w:lang w:val="ru_RU" w:bidi="ru_RU"/>
        </w:rPr>
      </w:r>
    </w:p>
    <w:p>
      <w:pPr>
        <w:pStyle w:val="Heading2"/>
      </w:pPr>
      <w:r>
        <w:rPr>
          <w:lang w:val="ru_RU" w:bidi="ru_RU"/>
        </w:rPr>
        <w:t>1 Коринфянам 16:19</w:t>
      </w:r>
      <w:r>
        <w:rPr>
          <w:lang w:val="ru_RU" w:bidi="ru_RU"/>
        </w:rPr>
      </w:r>
    </w:p>
    <w:p>
      <w:pPr/>
      <w:r>
        <w:rPr>
          <w:lang w:val="ru_RU" w:bidi="ru_RU"/>
        </w:rPr>
      </w:r>
      <w:r>
        <w:rPr>
          <w:lang w:val="ru_RU" w:bidi="ru_RU"/>
        </w:rPr>
        <w:t xml:space="preserve">Акила и Прискилла ранее переехали из Коринфа в Ефес, от куда Павел писал это послание (ср. </w:t>
      </w:r>
      <w:hyperlink r:id="rId630">
        <w:r>
          <w:rPr>
            <w:lang w:val="ru_RU" w:bidi="ru_RU"/>
          </w:rPr>
          <w:rPr>
            <w:color w:val="0000EE"/>
            <w:u w:val="single"/>
          </w:rPr>
          <w:t>Деян.18:1–3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 домашнею их церковью» —</w:t>
      </w:r>
      <w:r>
        <w:rPr>
          <w:lang w:val="ru_RU" w:bidi="ru_RU"/>
        </w:rPr>
        <w:t xml:space="preserve"> Акила и Прискилла позже продолжили собираться с церковью в своём доме в Риме (см. </w:t>
      </w:r>
      <w:hyperlink r:id="rId631">
        <w:r>
          <w:rPr>
            <w:lang w:val="ru_RU" w:bidi="ru_RU"/>
          </w:rPr>
          <w:rPr>
            <w:color w:val="0000EE"/>
            <w:u w:val="single"/>
          </w:rPr>
          <w:t>Рим.16:3–5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16:19–24</w:t>
      </w:r>
      <w:r>
        <w:rPr>
          <w:lang w:val="ru_RU" w:bidi="ru_RU"/>
        </w:rPr>
      </w:r>
    </w:p>
    <w:p>
      <w:pPr/>
      <w:r>
        <w:rPr>
          <w:lang w:val="ru_RU" w:bidi="ru_RU"/>
        </w:rPr>
      </w:r>
      <w:r>
        <w:rPr>
          <w:lang w:val="ru_RU" w:bidi="ru_RU"/>
        </w:rPr>
        <w:t>Как и в других своих посланиях, Павел приветствует друзей и благословляет читателей.</w:t>
      </w:r>
      <w:r>
        <w:rPr>
          <w:lang w:val="ru_RU" w:bidi="ru_RU"/>
        </w:rPr>
      </w:r>
      <w:r>
        <w:rPr>
          <w:lang w:val="ru_RU" w:bidi="ru_RU"/>
        </w:rPr>
      </w:r>
    </w:p>
    <w:p>
      <w:pPr/>
      <w:r>
        <w:rPr>
          <w:lang w:val="ru_RU" w:bidi="ru_RU"/>
        </w:rPr>
      </w:r>
    </w:p>
    <w:p>
      <w:pPr>
        <w:pStyle w:val="Heading2"/>
      </w:pPr>
      <w:r>
        <w:rPr>
          <w:lang w:val="ru_RU" w:bidi="ru_RU"/>
        </w:rPr>
        <w:t>1 Коринфянам 16:20</w:t>
      </w:r>
      <w:r>
        <w:rPr>
          <w:lang w:val="ru_RU" w:bidi="ru_RU"/>
        </w:rPr>
      </w:r>
    </w:p>
    <w:p>
      <w:pPr/>
      <w:r>
        <w:rPr>
          <w:lang w:val="ru_RU" w:bidi="ru_RU"/>
        </w:rPr>
      </w:r>
      <w:r>
        <w:rPr>
          <w:lang w:val="ru_RU" w:bidi="ru_RU"/>
        </w:rPr>
        <w:t>«</w:t>
      </w:r>
      <w:r>
        <w:rPr>
          <w:lang w:val="ru_RU" w:bidi="ru_RU"/>
        </w:rPr>
        <w:t>святым целованием» —</w:t>
      </w:r>
      <w:r>
        <w:rPr>
          <w:lang w:val="ru_RU" w:bidi="ru_RU"/>
        </w:rPr>
        <w:t xml:space="preserve"> в те времена поцелуй в щёку считался обычным приветствием.</w:t>
      </w:r>
      <w:r>
        <w:rPr>
          <w:lang w:val="ru_RU" w:bidi="ru_RU"/>
        </w:rPr>
      </w:r>
      <w:r>
        <w:rPr>
          <w:lang w:val="ru_RU" w:bidi="ru_RU"/>
        </w:rPr>
      </w:r>
    </w:p>
    <w:p>
      <w:pPr/>
      <w:r>
        <w:rPr>
          <w:lang w:val="ru_RU" w:bidi="ru_RU"/>
        </w:rPr>
      </w:r>
    </w:p>
    <w:p>
      <w:pPr>
        <w:pStyle w:val="Heading2"/>
      </w:pPr>
      <w:r>
        <w:rPr>
          <w:lang w:val="ru_RU" w:bidi="ru_RU"/>
        </w:rPr>
        <w:t>1 Коринфянам 16:21</w:t>
      </w:r>
      <w:r>
        <w:rPr>
          <w:lang w:val="ru_RU" w:bidi="ru_RU"/>
        </w:rPr>
      </w:r>
    </w:p>
    <w:p>
      <w:pPr/>
      <w:r>
        <w:rPr>
          <w:lang w:val="ru_RU" w:bidi="ru_RU"/>
        </w:rPr>
      </w:r>
      <w:r>
        <w:rPr>
          <w:lang w:val="ru_RU" w:bidi="ru_RU"/>
        </w:rPr>
        <w:t xml:space="preserve">Павел лично подписал это послание в конце. Как это было принято в то время, Павел использовал помощника или секретаря для написания этого и других его посланий (см. </w:t>
      </w:r>
      <w:hyperlink r:id="rId632">
        <w:r>
          <w:rPr>
            <w:lang w:val="ru_RU" w:bidi="ru_RU"/>
          </w:rPr>
          <w:rPr>
            <w:color w:val="0000EE"/>
            <w:u w:val="single"/>
          </w:rPr>
          <w:t>Рим.16:22</w:t>
        </w:r>
      </w:hyperlink>
      <w:r>
        <w:rPr>
          <w:lang w:val="ru_RU" w:bidi="ru_RU"/>
        </w:rPr>
        <w:t xml:space="preserve">; </w:t>
      </w:r>
      <w:hyperlink r:id="rId633">
        <w:r>
          <w:rPr>
            <w:lang w:val="ru_RU" w:bidi="ru_RU"/>
          </w:rPr>
          <w:rPr>
            <w:color w:val="0000EE"/>
            <w:u w:val="single"/>
          </w:rPr>
          <w:t>Гал.6:11</w:t>
        </w:r>
      </w:hyperlink>
      <w:r>
        <w:rPr>
          <w:lang w:val="ru_RU" w:bidi="ru_RU"/>
        </w:rPr>
        <w:t xml:space="preserve">; </w:t>
      </w:r>
      <w:hyperlink r:id="rId634">
        <w:r>
          <w:rPr>
            <w:lang w:val="ru_RU" w:bidi="ru_RU"/>
          </w:rPr>
          <w:rPr>
            <w:color w:val="0000EE"/>
            <w:u w:val="single"/>
          </w:rPr>
          <w:t>Кол.4:18</w:t>
        </w:r>
      </w:hyperlink>
      <w:r>
        <w:rPr>
          <w:lang w:val="ru_RU" w:bidi="ru_RU"/>
        </w:rPr>
        <w:t xml:space="preserve">; </w:t>
      </w:r>
      <w:hyperlink r:id="rId635">
        <w:r>
          <w:rPr>
            <w:lang w:val="ru_RU" w:bidi="ru_RU"/>
          </w:rPr>
          <w:rPr>
            <w:color w:val="0000EE"/>
            <w:u w:val="single"/>
          </w:rPr>
          <w:t>2Фес.3:17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16:22</w:t>
      </w:r>
      <w:r>
        <w:rPr>
          <w:lang w:val="ru_RU" w:bidi="ru_RU"/>
        </w:rPr>
      </w:r>
    </w:p>
    <w:p>
      <w:pPr>
        <w:pStyle w:val="ListBullet"/>
        <w:spacing w:line="240" w:lineRule="auto"/>
        <w:ind w:left="720"/>
      </w:pPr>
      <w:r>
        <w:rPr>
          <w:lang w:val="ru_RU" w:bidi="ru_RU"/>
        </w:rPr>
      </w:r>
      <w:r>
        <w:rPr>
          <w:lang w:val="ru_RU" w:bidi="ru_RU"/>
        </w:rPr>
        <w:t>«</w:t>
      </w:r>
      <w:r>
        <w:rPr>
          <w:lang w:val="ru_RU" w:bidi="ru_RU"/>
        </w:rPr>
        <w:t>анафема» — значит быть</w:t>
      </w:r>
      <w:r>
        <w:rPr>
          <w:lang w:val="ru_RU" w:bidi="ru_RU"/>
        </w:rPr>
        <w:t xml:space="preserve"> проклятым или осуждённым Богом, отлучённым от церкви (см. также </w:t>
      </w:r>
      <w:hyperlink r:id="rId636">
        <w:r>
          <w:rPr>
            <w:lang w:val="ru_RU" w:bidi="ru_RU"/>
          </w:rPr>
          <w:rPr>
            <w:color w:val="0000EE"/>
            <w:u w:val="single"/>
          </w:rPr>
          <w:t>Рим.9:3</w:t>
        </w:r>
      </w:hyperlink>
      <w:r>
        <w:rPr>
          <w:lang w:val="ru_RU" w:bidi="ru_RU"/>
        </w:rPr>
        <w:t xml:space="preserve">; </w:t>
      </w:r>
      <w:hyperlink r:id="rId637">
        <w:r>
          <w:rPr>
            <w:lang w:val="ru_RU" w:bidi="ru_RU"/>
          </w:rPr>
          <w:rPr>
            <w:color w:val="0000EE"/>
            <w:u w:val="single"/>
          </w:rPr>
          <w:t>Гал.1:8–9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маран-афа» — это арамейское выражение, которое означает «Господь наш грядёт» или «Господь приди», это</w:t>
      </w:r>
      <w:r>
        <w:rPr>
          <w:lang w:val="ru_RU" w:bidi="ru_RU"/>
        </w:rPr>
        <w:t xml:space="preserve"> выражение иногда использовалась в раннехристианских молитвах (см. также </w:t>
      </w:r>
      <w:hyperlink r:id="rId638">
        <w:r>
          <w:rPr>
            <w:lang w:val="ru_RU" w:bidi="ru_RU"/>
          </w:rPr>
          <w:rPr>
            <w:color w:val="0000EE"/>
            <w:u w:val="single"/>
          </w:rPr>
          <w:t>Откр.22:20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16:23–24</w:t>
      </w:r>
      <w:r>
        <w:rPr>
          <w:lang w:val="ru_RU" w:bidi="ru_RU"/>
        </w:rPr>
      </w:r>
    </w:p>
    <w:p>
      <w:pPr/>
      <w:r>
        <w:rPr>
          <w:lang w:val="ru_RU" w:bidi="ru_RU"/>
        </w:rPr>
      </w:r>
      <w:r>
        <w:rPr>
          <w:lang w:val="ru_RU" w:bidi="ru_RU"/>
        </w:rPr>
        <w:t xml:space="preserve">Все послания Павла завершаются благословением, подобным этому. </w:t>
      </w:r>
    </w:p>
    <w:p>
      <w:pPr>
        <w:pStyle w:val="ListBullet"/>
        <w:spacing w:line="240" w:lineRule="auto"/>
        <w:ind w:left="720"/>
      </w:pPr>
      <w:r>
        <w:rPr>
          <w:lang w:val="ru_RU" w:bidi="ru_RU"/>
        </w:rPr>
      </w:r>
      <w:r>
        <w:rPr>
          <w:lang w:val="ru_RU" w:bidi="ru_RU"/>
        </w:rPr>
        <w:t xml:space="preserve">Павел желает благодати как в начале, так и в конце этого послания (см. </w:t>
      </w:r>
      <w:hyperlink r:id="rId639">
        <w:r>
          <w:rPr>
            <w:lang w:val="ru_RU" w:bidi="ru_RU"/>
          </w:rPr>
          <w:rPr>
            <w:color w:val="0000EE"/>
            <w:u w:val="single"/>
          </w:rPr>
          <w:t>1:3</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25" TargetMode="External"/><Relationship Id="rId252" Type="http://schemas.openxmlformats.org/officeDocument/2006/relationships/hyperlink" Target="https://ref.ly/1Cor8:1" TargetMode="External"/><Relationship Id="rId253" Type="http://schemas.openxmlformats.org/officeDocument/2006/relationships/hyperlink" Target="https://ref.ly/1Cor12:1" TargetMode="External"/><Relationship Id="rId254" Type="http://schemas.openxmlformats.org/officeDocument/2006/relationships/hyperlink" Target="https://ref.ly/1Cor16:1" TargetMode="External"/><Relationship Id="rId255" Type="http://schemas.openxmlformats.org/officeDocument/2006/relationships/hyperlink" Target="https://ref.ly/1Cor7:9" TargetMode="External"/><Relationship Id="rId256" Type="http://schemas.openxmlformats.org/officeDocument/2006/relationships/hyperlink" Target="https://ref.ly/1Cor7:32-1Cor7:35" TargetMode="External"/><Relationship Id="rId257" Type="http://schemas.openxmlformats.org/officeDocument/2006/relationships/hyperlink" Target="https://ref.ly/1Cor7:12" TargetMode="External"/><Relationship Id="rId258" Type="http://schemas.openxmlformats.org/officeDocument/2006/relationships/hyperlink" Target="https://ref.ly/1Cor7:40" TargetMode="External"/><Relationship Id="rId259" Type="http://schemas.openxmlformats.org/officeDocument/2006/relationships/hyperlink" Target="https://ref.ly/Matt5:32" TargetMode="External"/><Relationship Id="rId260" Type="http://schemas.openxmlformats.org/officeDocument/2006/relationships/hyperlink" Target="https://ref.ly/Matt19:9" TargetMode="External"/><Relationship Id="rId261" Type="http://schemas.openxmlformats.org/officeDocument/2006/relationships/hyperlink" Target="https://ref.ly/Mark10:11-Mark10:12" TargetMode="External"/><Relationship Id="rId262" Type="http://schemas.openxmlformats.org/officeDocument/2006/relationships/hyperlink" Target="https://ref.ly/Luke16:18" TargetMode="External"/><Relationship Id="rId263" Type="http://schemas.openxmlformats.org/officeDocument/2006/relationships/hyperlink" Target="https://ref.ly/1Cor7:27" TargetMode="External"/><Relationship Id="rId264" Type="http://schemas.openxmlformats.org/officeDocument/2006/relationships/hyperlink" Target="https://ref.ly/Rom7:2" TargetMode="External"/><Relationship Id="rId265" Type="http://schemas.openxmlformats.org/officeDocument/2006/relationships/hyperlink" Target="https://ref.ly/Mal2:15" TargetMode="External"/><Relationship Id="rId266" Type="http://schemas.openxmlformats.org/officeDocument/2006/relationships/hyperlink" Target="https://ref.ly/1Cor7:20" TargetMode="External"/><Relationship Id="rId267" Type="http://schemas.openxmlformats.org/officeDocument/2006/relationships/hyperlink" Target="https://ref.ly/1Cor7:24" TargetMode="External"/><Relationship Id="rId268" Type="http://schemas.openxmlformats.org/officeDocument/2006/relationships/hyperlink" Target="https://ref.ly/1Cor7:17" TargetMode="External"/><Relationship Id="rId269" Type="http://schemas.openxmlformats.org/officeDocument/2006/relationships/hyperlink" Target="https://ref.ly/Rom2:28-Rom2:29" TargetMode="External"/><Relationship Id="rId270" Type="http://schemas.openxmlformats.org/officeDocument/2006/relationships/hyperlink" Target="https://ref.ly/Rom4:9-Rom4:12" TargetMode="External"/><Relationship Id="rId271" Type="http://schemas.openxmlformats.org/officeDocument/2006/relationships/hyperlink" Target="https://ref.ly/Gal5:2-Gal5:6" TargetMode="External"/><Relationship Id="rId272" Type="http://schemas.openxmlformats.org/officeDocument/2006/relationships/hyperlink" Target="https://ref.ly/Gal6:12-Gal6:15" TargetMode="External"/><Relationship Id="rId273" Type="http://schemas.openxmlformats.org/officeDocument/2006/relationships/hyperlink" Target="https://ref.ly/Phil3:2-Phil3:3" TargetMode="External"/><Relationship Id="rId274" Type="http://schemas.openxmlformats.org/officeDocument/2006/relationships/hyperlink" Target="https://ref.ly/Rom6:14" TargetMode="External"/><Relationship Id="rId275" Type="http://schemas.openxmlformats.org/officeDocument/2006/relationships/hyperlink" Target="https://ref.ly/Rom7:4-Rom7:6" TargetMode="External"/><Relationship Id="rId276" Type="http://schemas.openxmlformats.org/officeDocument/2006/relationships/hyperlink" Target="https://ref.ly/Rom8:2" TargetMode="External"/><Relationship Id="rId277" Type="http://schemas.openxmlformats.org/officeDocument/2006/relationships/hyperlink" Target="https://ref.ly/Eph6:5-Eph6:6" TargetMode="External"/><Relationship Id="rId278" Type="http://schemas.openxmlformats.org/officeDocument/2006/relationships/hyperlink" Target="https://ref.ly/1Pet2:16" TargetMode="External"/><Relationship Id="rId279" Type="http://schemas.openxmlformats.org/officeDocument/2006/relationships/hyperlink" Target="https://ref.ly/1Cor6:20" TargetMode="External"/><Relationship Id="rId280" Type="http://schemas.openxmlformats.org/officeDocument/2006/relationships/hyperlink" Target="https://ref.ly/2Cor6:14-2Cor6:16" TargetMode="External"/><Relationship Id="rId281" Type="http://schemas.openxmlformats.org/officeDocument/2006/relationships/hyperlink" Target="https://ref.ly/Acts15:20" TargetMode="External"/><Relationship Id="rId282" Type="http://schemas.openxmlformats.org/officeDocument/2006/relationships/hyperlink" Target="https://ref.ly/Acts15:29" TargetMode="External"/><Relationship Id="rId283" Type="http://schemas.openxmlformats.org/officeDocument/2006/relationships/hyperlink" Target="https://ref.ly/1Cor8:1-1Cor8:13" TargetMode="External"/><Relationship Id="rId284" Type="http://schemas.openxmlformats.org/officeDocument/2006/relationships/hyperlink" Target="https://ref.ly/1Cor9:1-1Cor9:27" TargetMode="External"/><Relationship Id="rId285" Type="http://schemas.openxmlformats.org/officeDocument/2006/relationships/hyperlink" Target="https://ref.ly/1Cor13:12" TargetMode="External"/><Relationship Id="rId286" Type="http://schemas.openxmlformats.org/officeDocument/2006/relationships/hyperlink" Target="https://ref.ly/Gal4:9" TargetMode="External"/><Relationship Id="rId287" Type="http://schemas.openxmlformats.org/officeDocument/2006/relationships/hyperlink" Target="https://ref.ly/Deut6:4" TargetMode="External"/><Relationship Id="rId288" Type="http://schemas.openxmlformats.org/officeDocument/2006/relationships/hyperlink" Target="https://ref.ly/Deut4:35" TargetMode="External"/><Relationship Id="rId289" Type="http://schemas.openxmlformats.org/officeDocument/2006/relationships/hyperlink" Target="https://ref.ly/Deut4:39" TargetMode="External"/><Relationship Id="rId290" Type="http://schemas.openxmlformats.org/officeDocument/2006/relationships/hyperlink" Target="https://ref.ly/Deut10:19-Deut10:20" TargetMode="External"/><Relationship Id="rId291" Type="http://schemas.openxmlformats.org/officeDocument/2006/relationships/hyperlink" Target="https://ref.ly/John1:3" TargetMode="External"/><Relationship Id="rId292" Type="http://schemas.openxmlformats.org/officeDocument/2006/relationships/hyperlink" Target="https://ref.ly/Col1:16" TargetMode="External"/><Relationship Id="rId293" Type="http://schemas.openxmlformats.org/officeDocument/2006/relationships/hyperlink" Target="https://ref.ly/Heb1:2" TargetMode="External"/><Relationship Id="rId294" Type="http://schemas.openxmlformats.org/officeDocument/2006/relationships/hyperlink" Target="https://ref.ly/1Cor8:10-1Cor8:12" TargetMode="External"/><Relationship Id="rId295" Type="http://schemas.openxmlformats.org/officeDocument/2006/relationships/hyperlink" Target="https://ref.ly/1Cor10:28-1Cor10:29" TargetMode="External"/><Relationship Id="rId296" Type="http://schemas.openxmlformats.org/officeDocument/2006/relationships/hyperlink" Target="https://ref.ly/Rom14:13-Rom14:23" TargetMode="External"/><Relationship Id="rId297" Type="http://schemas.openxmlformats.org/officeDocument/2006/relationships/hyperlink" Target="https://ref.ly/Rom14:17" TargetMode="External"/><Relationship Id="rId298" Type="http://schemas.openxmlformats.org/officeDocument/2006/relationships/hyperlink" Target="https://ref.ly/Rom14:13" TargetMode="External"/><Relationship Id="rId299" Type="http://schemas.openxmlformats.org/officeDocument/2006/relationships/hyperlink" Target="https://ref.ly/Rom14:20-Rom14:21" TargetMode="External"/><Relationship Id="rId300" Type="http://schemas.openxmlformats.org/officeDocument/2006/relationships/hyperlink" Target="https://ref.ly/Rom14:15" TargetMode="External"/><Relationship Id="rId301" Type="http://schemas.openxmlformats.org/officeDocument/2006/relationships/hyperlink" Target="https://ref.ly/Matt25:40" TargetMode="External"/><Relationship Id="rId302" Type="http://schemas.openxmlformats.org/officeDocument/2006/relationships/hyperlink" Target="https://ref.ly/Matt25:45" TargetMode="External"/><Relationship Id="rId303" Type="http://schemas.openxmlformats.org/officeDocument/2006/relationships/hyperlink" Target="https://ref.ly/1Cor9:19-1Cor9:23" TargetMode="External"/><Relationship Id="rId304" Type="http://schemas.openxmlformats.org/officeDocument/2006/relationships/hyperlink" Target="https://ref.ly/1Cor15:8" TargetMode="External"/><Relationship Id="rId305" Type="http://schemas.openxmlformats.org/officeDocument/2006/relationships/hyperlink" Target="https://ref.ly/Acts9:3-Acts9:6" TargetMode="External"/><Relationship Id="rId306" Type="http://schemas.openxmlformats.org/officeDocument/2006/relationships/hyperlink" Target="https://ref.ly/Acts9:17"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1Cor8:13" TargetMode="External"/><Relationship Id="rId327" Type="http://schemas.openxmlformats.org/officeDocument/2006/relationships/hyperlink" Target="https://ref.ly/Acts22:14-Acts22:15" TargetMode="External"/><Relationship Id="rId328" Type="http://schemas.openxmlformats.org/officeDocument/2006/relationships/hyperlink" Target="https://ref.ly/Acts26:16-Acts26:18"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1Cor9:1" TargetMode="External"/><Relationship Id="rId561" Type="http://schemas.openxmlformats.org/officeDocument/2006/relationships/hyperlink" Target="https://ref.ly/Gal1:15-Gal1:16" TargetMode="External"/><Relationship Id="rId562" Type="http://schemas.openxmlformats.org/officeDocument/2006/relationships/hyperlink" Target="https://ref.ly/Gal1:13" TargetMode="External"/><Relationship Id="rId563" Type="http://schemas.openxmlformats.org/officeDocument/2006/relationships/hyperlink" Target="https://ref.ly/Phil3:6" TargetMode="External"/><Relationship Id="rId564" Type="http://schemas.openxmlformats.org/officeDocument/2006/relationships/hyperlink" Target="https://ref.ly/Acts8:3" TargetMode="External"/><Relationship Id="rId565" Type="http://schemas.openxmlformats.org/officeDocument/2006/relationships/hyperlink" Target="https://ref.ly/Acts9:1-Acts9:2"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Rom8:11" TargetMode="External"/><Relationship Id="rId601" Type="http://schemas.openxmlformats.org/officeDocument/2006/relationships/hyperlink" Target="https://ref.ly/Hos13:14" TargetMode="External"/><Relationship Id="rId602" Type="http://schemas.openxmlformats.org/officeDocument/2006/relationships/hyperlink" Target="https://ref.ly/Rom10:4" TargetMode="External"/><Relationship Id="rId603" Type="http://schemas.openxmlformats.org/officeDocument/2006/relationships/hyperlink" Target="https://ref.ly/Acts16:6" TargetMode="External"/><Relationship Id="rId604" Type="http://schemas.openxmlformats.org/officeDocument/2006/relationships/hyperlink" Target="https://ref.ly/Acts18:23" TargetMode="External"/><Relationship Id="rId605" Type="http://schemas.openxmlformats.org/officeDocument/2006/relationships/hyperlink" Target="https://ref.ly/Acts24:17" TargetMode="External"/><Relationship Id="rId606" Type="http://schemas.openxmlformats.org/officeDocument/2006/relationships/hyperlink" Target="https://ref.ly/Rom15:25-Rom15:27" TargetMode="External"/><Relationship Id="rId607" Type="http://schemas.openxmlformats.org/officeDocument/2006/relationships/hyperlink" Target="https://ref.ly/2Cor8:1-2Cor9:15" TargetMode="External"/><Relationship Id="rId608" Type="http://schemas.openxmlformats.org/officeDocument/2006/relationships/hyperlink" Target="https://ref.ly/Gal2:10" TargetMode="External"/><Relationship Id="rId609" Type="http://schemas.openxmlformats.org/officeDocument/2006/relationships/hyperlink" Target="https://ref.ly/Acts20:7" TargetMode="External"/><Relationship Id="rId610" Type="http://schemas.openxmlformats.org/officeDocument/2006/relationships/hyperlink" Target="https://ref.ly/Exod20:8" TargetMode="External"/><Relationship Id="rId611" Type="http://schemas.openxmlformats.org/officeDocument/2006/relationships/hyperlink" Target="https://ref.ly/Exod34:21" TargetMode="External"/><Relationship Id="rId612" Type="http://schemas.openxmlformats.org/officeDocument/2006/relationships/hyperlink" Target="https://ref.ly/Isa58:13-Isa58:14" TargetMode="External"/><Relationship Id="rId613" Type="http://schemas.openxmlformats.org/officeDocument/2006/relationships/hyperlink" Target="https://ref.ly/Mark16:9" TargetMode="External"/><Relationship Id="rId614" Type="http://schemas.openxmlformats.org/officeDocument/2006/relationships/hyperlink" Target="https://ref.ly/Luke24:13-Luke24:15" TargetMode="External"/><Relationship Id="rId615" Type="http://schemas.openxmlformats.org/officeDocument/2006/relationships/hyperlink" Target="https://ref.ly/Rev1:10" TargetMode="External"/><Relationship Id="rId616" Type="http://schemas.openxmlformats.org/officeDocument/2006/relationships/hyperlink" Target="https://ref.ly/2Cor8:1-2Cor8:4" TargetMode="External"/><Relationship Id="rId617" Type="http://schemas.openxmlformats.org/officeDocument/2006/relationships/hyperlink" Target="https://ref.ly/2Cor9:6-2Cor9:13" TargetMode="External"/><Relationship Id="rId618" Type="http://schemas.openxmlformats.org/officeDocument/2006/relationships/hyperlink" Target="https://ref.ly/Luke12:33-Luke12:34" TargetMode="External"/><Relationship Id="rId619" Type="http://schemas.openxmlformats.org/officeDocument/2006/relationships/hyperlink" Target="https://ref.ly/Luke21:1-Luke21:4" TargetMode="External"/><Relationship Id="rId620" Type="http://schemas.openxmlformats.org/officeDocument/2006/relationships/hyperlink" Target="https://ref.ly/1Tim6:18-1Tim6:19" TargetMode="External"/><Relationship Id="rId621" Type="http://schemas.openxmlformats.org/officeDocument/2006/relationships/hyperlink" Target="https://ref.ly/Rom15:25-Rom15:26" TargetMode="External"/><Relationship Id="rId622" Type="http://schemas.openxmlformats.org/officeDocument/2006/relationships/hyperlink" Target="https://ref.ly/Acts15:36-Acts18:22" TargetMode="External"/><Relationship Id="rId623" Type="http://schemas.openxmlformats.org/officeDocument/2006/relationships/hyperlink" Target="https://ref.ly/Acts19:21" TargetMode="External"/><Relationship Id="rId624" Type="http://schemas.openxmlformats.org/officeDocument/2006/relationships/hyperlink" Target="https://ref.ly/Acts20:2-Acts20:3" TargetMode="External"/><Relationship Id="rId625" Type="http://schemas.openxmlformats.org/officeDocument/2006/relationships/hyperlink" Target="https://ref.ly/Acts19:1-Acts19:20" TargetMode="External"/><Relationship Id="rId626" Type="http://schemas.openxmlformats.org/officeDocument/2006/relationships/hyperlink" Target="https://ref.ly/1Cor4:17" TargetMode="External"/><Relationship Id="rId627" Type="http://schemas.openxmlformats.org/officeDocument/2006/relationships/hyperlink" Target="https://ref.ly/1Tim1:2" TargetMode="External"/><Relationship Id="rId628" Type="http://schemas.openxmlformats.org/officeDocument/2006/relationships/hyperlink" Target="https://ref.ly/2Tim1:6-2Tim1:8" TargetMode="External"/><Relationship Id="rId629" Type="http://schemas.openxmlformats.org/officeDocument/2006/relationships/hyperlink" Target="https://ref.ly/1Cor1:16" TargetMode="External"/><Relationship Id="rId630" Type="http://schemas.openxmlformats.org/officeDocument/2006/relationships/hyperlink" Target="https://ref.ly/Acts18:1-Acts18:3" TargetMode="External"/><Relationship Id="rId631" Type="http://schemas.openxmlformats.org/officeDocument/2006/relationships/hyperlink" Target="https://ref.ly/Rom16:3-Rom16:5" TargetMode="External"/><Relationship Id="rId632" Type="http://schemas.openxmlformats.org/officeDocument/2006/relationships/hyperlink" Target="https://ref.ly/Rom16:22" TargetMode="External"/><Relationship Id="rId633" Type="http://schemas.openxmlformats.org/officeDocument/2006/relationships/hyperlink" Target="https://ref.ly/Gal6:11" TargetMode="External"/><Relationship Id="rId634" Type="http://schemas.openxmlformats.org/officeDocument/2006/relationships/hyperlink" Target="https://ref.ly/Col4:18" TargetMode="External"/><Relationship Id="rId635" Type="http://schemas.openxmlformats.org/officeDocument/2006/relationships/hyperlink" Target="https://ref.ly/2Thess3:17" TargetMode="External"/><Relationship Id="rId636" Type="http://schemas.openxmlformats.org/officeDocument/2006/relationships/hyperlink" Target="https://ref.ly/Rom9:3" TargetMode="External"/><Relationship Id="rId637" Type="http://schemas.openxmlformats.org/officeDocument/2006/relationships/hyperlink" Target="https://ref.ly/Gal1:8-Gal1:9" TargetMode="External"/><Relationship Id="rId638" Type="http://schemas.openxmlformats.org/officeDocument/2006/relationships/hyperlink" Target="https://ref.ly/Rev22:20" TargetMode="External"/><Relationship Id="rId639"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