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3">
        <w:r>
          <w:rPr>
            <w:lang w:val="sw_KE" w:bidi="sw_KE"/>
          </w:rPr>
          <w:rPr>
            <w:color w:val="0000EE"/>
            <w:u w:val="single"/>
          </w:rPr>
          <w:t>2:11–14</w:t>
        </w:r>
      </w:hyperlink>
      <w:r>
        <w:rPr>
          <w:lang w:val="sw_KE" w:bidi="sw_KE"/>
        </w:rPr>
        <w:t xml:space="preserve">; </w:t>
      </w:r>
      <w:hyperlink r:id="rId14">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5">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3">
        <w:r>
          <w:rPr>
            <w:lang w:val="sw_KE" w:bidi="sw_KE"/>
          </w:rPr>
          <w:rPr>
            <w:color w:val="0000EE"/>
            <w:u w:val="single"/>
          </w:rPr>
          <w:t>2:11–14</w:t>
        </w:r>
      </w:hyperlink>
      <w:r>
        <w:rPr>
          <w:lang w:val="sw_KE" w:bidi="sw_KE"/>
        </w:rPr>
        <w:t xml:space="preserve">; </w:t>
      </w:r>
      <w:hyperlink r:id="rId16">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7">
        <w:r>
          <w:rPr>
            <w:lang w:val="sw_KE" w:bidi="sw_KE"/>
          </w:rPr>
          <w:rPr>
            <w:color w:val="0000EE"/>
            <w:u w:val="single"/>
          </w:rPr>
          <w:t>1:1</w:t>
        </w:r>
      </w:hyperlink>
      <w:r>
        <w:rPr>
          <w:lang w:val="sw_KE" w:bidi="sw_KE"/>
        </w:rPr>
        <w:t xml:space="preserve">): Mungu anaweza kuaminiwa kutimiza ahadi zake (tazama </w:t>
      </w:r>
      <w:hyperlink r:id="rId18">
        <w:r>
          <w:rPr>
            <w:lang w:val="sw_KE" w:bidi="sw_KE"/>
          </w:rPr>
          <w:rPr>
            <w:color w:val="0000EE"/>
            <w:u w:val="single"/>
          </w:rPr>
          <w:t>Hesabu 23:19</w:t>
        </w:r>
      </w:hyperlink>
      <w:r>
        <w:rPr>
          <w:lang w:val="sw_KE" w:bidi="sw_KE"/>
        </w:rPr>
        <w:t xml:space="preserve">; </w:t>
      </w:r>
      <w:hyperlink r:id="rId19">
        <w:r>
          <w:rPr>
            <w:lang w:val="sw_KE" w:bidi="sw_KE"/>
          </w:rPr>
          <w:rPr>
            <w:color w:val="0000EE"/>
            <w:u w:val="single"/>
          </w:rPr>
          <w:t>1 Samweli 15:29</w:t>
        </w:r>
      </w:hyperlink>
      <w:r>
        <w:rPr>
          <w:lang w:val="sw_KE" w:bidi="sw_KE"/>
        </w:rPr>
        <w:t xml:space="preserve">; </w:t>
      </w:r>
      <w:hyperlink r:id="rId20">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1">
        <w:r>
          <w:rPr>
            <w:lang w:val="sw_KE" w:bidi="sw_KE"/>
          </w:rPr>
          <w:rPr>
            <w:color w:val="0000EE"/>
            <w:u w:val="single"/>
          </w:rPr>
          <w:t>3:5</w:t>
        </w:r>
      </w:hyperlink>
      <w:r>
        <w:rPr>
          <w:lang w:val="sw_KE" w:bidi="sw_KE"/>
        </w:rPr>
        <w:t xml:space="preserve">; </w:t>
      </w:r>
      <w:hyperlink r:id="rId22">
        <w:r>
          <w:rPr>
            <w:lang w:val="sw_KE" w:bidi="sw_KE"/>
          </w:rPr>
          <w:rPr>
            <w:color w:val="0000EE"/>
            <w:u w:val="single"/>
          </w:rPr>
          <w:t>1 Timotheo 2:6</w:t>
        </w:r>
      </w:hyperlink>
      <w:r>
        <w:rPr>
          <w:lang w:val="sw_KE" w:bidi="sw_KE"/>
        </w:rPr>
        <w:t xml:space="preserve">; </w:t>
      </w:r>
      <w:hyperlink r:id="rId23">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4">
        <w:r>
          <w:rPr>
            <w:lang w:val="sw_KE" w:bidi="sw_KE"/>
          </w:rPr>
          <w:rPr>
            <w:color w:val="0000EE"/>
            <w:u w:val="single"/>
          </w:rPr>
          <w:t>Tito 1:4</w:t>
        </w:r>
      </w:hyperlink>
      <w:r>
        <w:rPr>
          <w:lang w:val="sw_KE" w:bidi="sw_KE"/>
        </w:rPr>
        <w:t xml:space="preserve">, Yesu pia anaitwa "Mwokozi wetu," akimtambulisha Yesu na Mungu (tazama </w:t>
      </w:r>
      <w:hyperlink r:id="rId25">
        <w:r>
          <w:rPr>
            <w:lang w:val="sw_KE" w:bidi="sw_KE"/>
          </w:rPr>
          <w:rPr>
            <w:color w:val="0000EE"/>
            <w:u w:val="single"/>
          </w:rPr>
          <w:t>2:10</w:t>
        </w:r>
      </w:hyperlink>
      <w:r>
        <w:rPr>
          <w:lang w:val="sw_KE" w:bidi="sw_KE"/>
        </w:rPr>
        <w:t xml:space="preserve">, </w:t>
      </w:r>
      <w:hyperlink r:id="rId26">
        <w:r>
          <w:rPr>
            <w:lang w:val="sw_KE" w:bidi="sw_KE"/>
          </w:rPr>
          <w:rPr>
            <w:color w:val="0000EE"/>
            <w:u w:val="single"/>
          </w:rPr>
          <w:t>13</w:t>
        </w:r>
      </w:hyperlink>
      <w:r>
        <w:rPr>
          <w:lang w:val="sw_KE" w:bidi="sw_KE"/>
        </w:rPr>
        <w:t xml:space="preserve">; </w:t>
      </w:r>
      <w:hyperlink r:id="rId27">
        <w:r>
          <w:rPr>
            <w:lang w:val="sw_KE" w:bidi="sw_KE"/>
          </w:rPr>
          <w:rPr>
            <w:color w:val="0000EE"/>
            <w:u w:val="single"/>
          </w:rPr>
          <w:t>3:4</w:t>
        </w:r>
      </w:hyperlink>
      <w:r>
        <w:rPr>
          <w:lang w:val="sw_KE" w:bidi="sw_KE"/>
        </w:rPr>
        <w:t xml:space="preserve">, </w:t>
      </w:r>
      <w:hyperlink r:id="rId28">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29">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0">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1">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2">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3">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4">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6">
        <w:r>
          <w:rPr>
            <w:lang w:val="sw_KE" w:bidi="sw_KE"/>
          </w:rPr>
          <w:rPr>
            <w:color w:val="0000EE"/>
            <w:u w:val="single"/>
          </w:rPr>
          <w:t>1:11</w:t>
        </w:r>
      </w:hyperlink>
      <w:r>
        <w:rPr>
          <w:lang w:val="sw_KE" w:bidi="sw_KE"/>
        </w:rPr>
        <w:t xml:space="preserve">; </w:t>
      </w:r>
      <w:hyperlink r:id="rId37">
        <w:r>
          <w:rPr>
            <w:lang w:val="sw_KE" w:bidi="sw_KE"/>
          </w:rPr>
          <w:rPr>
            <w:color w:val="0000EE"/>
            <w:u w:val="single"/>
          </w:rPr>
          <w:t>2:2–10</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32">
        <w:r>
          <w:rPr>
            <w:lang w:val="sw_KE" w:bidi="sw_KE"/>
          </w:rPr>
          <w:rPr>
            <w:color w:val="0000EE"/>
            <w:u w:val="single"/>
          </w:rPr>
          <w:t>3:4–5</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15</w:t>
        </w:r>
      </w:hyperlink>
      <w:r>
        <w:rPr>
          <w:lang w:val="sw_KE" w:bidi="sw_KE"/>
        </w:rPr>
        <w:t xml:space="preserve">; </w:t>
      </w:r>
      <w:hyperlink r:id="rId41">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2">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3">
        <w:r>
          <w:rPr>
            <w:lang w:val="sw_KE" w:bidi="sw_KE"/>
          </w:rPr>
          <w:rPr>
            <w:color w:val="0000EE"/>
            <w:u w:val="single"/>
          </w:rPr>
          <w:t>Tito 2:1–3:11</w:t>
        </w:r>
      </w:hyperlink>
      <w:r>
        <w:rPr>
          <w:lang w:val="sw_KE" w:bidi="sw_KE"/>
        </w:rPr>
        <w:t xml:space="preserve">, ukizingatia matatizo yaliyotajwa katika </w:t>
      </w:r>
      <w:hyperlink r:id="rId33">
        <w:r>
          <w:rPr>
            <w:lang w:val="sw_KE" w:bidi="sw_KE"/>
          </w:rPr>
          <w:rPr>
            <w:color w:val="0000EE"/>
            <w:u w:val="single"/>
          </w:rPr>
          <w:t>1:10–16</w:t>
        </w:r>
      </w:hyperlink>
      <w:r>
        <w:rPr>
          <w:lang w:val="sw_KE" w:bidi="sw_KE"/>
        </w:rPr>
        <w:t xml:space="preserve"> na </w:t>
      </w:r>
      <w:hyperlink r:id="rId44">
        <w:r>
          <w:rPr>
            <w:lang w:val="sw_KE" w:bidi="sw_KE"/>
          </w:rPr>
          <w:rPr>
            <w:color w:val="0000EE"/>
            <w:u w:val="single"/>
          </w:rPr>
          <w:t>3:9–11</w:t>
        </w:r>
      </w:hyperlink>
      <w:r>
        <w:rPr>
          <w:lang w:val="sw_KE" w:bidi="sw_KE"/>
        </w:rPr>
        <w:t xml:space="preserve"> (tazama pia </w:t>
      </w:r>
      <w:hyperlink r:id="rId45">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6">
        <w:r>
          <w:rPr>
            <w:lang w:val="sw_KE" w:bidi="sw_KE"/>
          </w:rPr>
          <w:rPr>
            <w:color w:val="0000EE"/>
            <w:u w:val="single"/>
          </w:rPr>
          <w:t>Tito 1:13</w:t>
        </w:r>
      </w:hyperlink>
      <w:r>
        <w:rPr>
          <w:lang w:val="sw_KE" w:bidi="sw_KE"/>
        </w:rPr>
        <w:t xml:space="preserve">; </w:t>
      </w:r>
      <w:hyperlink r:id="rId47">
        <w:r>
          <w:rPr>
            <w:lang w:val="sw_KE" w:bidi="sw_KE"/>
          </w:rPr>
          <w:rPr>
            <w:color w:val="0000EE"/>
            <w:u w:val="single"/>
          </w:rPr>
          <w:t>2:15</w:t>
        </w:r>
      </w:hyperlink>
      <w:r>
        <w:rPr>
          <w:lang w:val="sw_KE" w:bidi="sw_KE"/>
        </w:rPr>
        <w:t xml:space="preserve">; </w:t>
      </w:r>
      <w:hyperlink r:id="rId48">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49">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0">
        <w:r>
          <w:rPr>
            <w:lang w:val="sw_KE" w:bidi="sw_KE"/>
          </w:rPr>
          <w:rPr>
            <w:color w:val="0000EE"/>
            <w:u w:val="single"/>
          </w:rPr>
          <w:t>1:14–15</w:t>
        </w:r>
      </w:hyperlink>
      <w:r>
        <w:rPr>
          <w:lang w:val="sw_KE" w:bidi="sw_KE"/>
        </w:rPr>
        <w:t xml:space="preserve"> and </w:t>
      </w:r>
      <w:hyperlink r:id="rId51">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2">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3">
        <w:r>
          <w:rPr>
            <w:lang w:val="sw_KE" w:bidi="sw_KE"/>
          </w:rPr>
          <w:rPr>
            <w:color w:val="0000EE"/>
            <w:u w:val="single"/>
          </w:rPr>
          <w:t>1 Timotheo 4:3</w:t>
        </w:r>
      </w:hyperlink>
      <w:r>
        <w:rPr>
          <w:lang w:val="sw_KE" w:bidi="sw_KE"/>
        </w:rPr>
        <w:t xml:space="preserve">; </w:t>
      </w:r>
      <w:hyperlink r:id="rId54">
        <w:r>
          <w:rPr>
            <w:lang w:val="sw_KE" w:bidi="sw_KE"/>
          </w:rPr>
          <w:rPr>
            <w:color w:val="0000EE"/>
            <w:u w:val="single"/>
          </w:rPr>
          <w:t>2 Timotheo 2:18</w:t>
        </w:r>
      </w:hyperlink>
      <w:r>
        <w:rPr>
          <w:lang w:val="sw_KE" w:bidi="sw_KE"/>
        </w:rPr>
        <w:t xml:space="preserve">; </w:t>
      </w:r>
      <w:hyperlink r:id="rId55">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6">
        <w:r>
          <w:rPr>
            <w:lang w:val="sw_KE" w:bidi="sw_KE"/>
          </w:rPr>
          <w:rPr>
            <w:color w:val="0000EE"/>
            <w:u w:val="single"/>
          </w:rPr>
          <w:t>Tito 1:7</w:t>
        </w:r>
      </w:hyperlink>
      <w:r>
        <w:rPr>
          <w:lang w:val="sw_KE" w:bidi="sw_KE"/>
        </w:rPr>
        <w:t xml:space="preserve">; tazama pia </w:t>
      </w:r>
      <w:hyperlink r:id="rId57">
        <w:r>
          <w:rPr>
            <w:lang w:val="sw_KE" w:bidi="sw_KE"/>
          </w:rPr>
          <w:rPr>
            <w:color w:val="0000EE"/>
            <w:u w:val="single"/>
          </w:rPr>
          <w:t>1 Timotheo 6:5–10</w:t>
        </w:r>
      </w:hyperlink>
      <w:r>
        <w:rPr>
          <w:lang w:val="sw_KE" w:bidi="sw_KE"/>
        </w:rPr>
        <w:t xml:space="preserve">; </w:t>
      </w:r>
      <w:hyperlink r:id="rId58">
        <w:r>
          <w:rPr>
            <w:lang w:val="sw_KE" w:bidi="sw_KE"/>
          </w:rPr>
          <w:rPr>
            <w:color w:val="0000EE"/>
            <w:u w:val="single"/>
          </w:rPr>
          <w:t>2 Wakorintho 2:17</w:t>
        </w:r>
      </w:hyperlink>
      <w:r>
        <w:rPr>
          <w:lang w:val="sw_KE" w:bidi="sw_KE"/>
        </w:rPr>
        <w:t xml:space="preserve">; </w:t>
      </w:r>
      <w:hyperlink r:id="rId59">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6">
        <w:r>
          <w:rPr>
            <w:lang w:val="sw_KE" w:bidi="sw_KE"/>
          </w:rPr>
          <w:rPr>
            <w:color w:val="0000EE"/>
            <w:u w:val="single"/>
          </w:rPr>
          <w:t>Tito 1:13</w:t>
        </w:r>
      </w:hyperlink>
      <w:r>
        <w:rPr>
          <w:lang w:val="sw_KE" w:bidi="sw_KE"/>
        </w:rPr>
        <w:t xml:space="preserve">; angalia </w:t>
      </w:r>
      <w:hyperlink r:id="rId60">
        <w:r>
          <w:rPr>
            <w:lang w:val="sw_KE" w:bidi="sw_KE"/>
          </w:rPr>
          <w:rPr>
            <w:color w:val="0000EE"/>
            <w:u w:val="single"/>
          </w:rPr>
          <w:t>Matendo 17:28</w:t>
        </w:r>
      </w:hyperlink>
      <w:r>
        <w:rPr>
          <w:lang w:val="sw_KE" w:bidi="sw_KE"/>
        </w:rPr>
        <w:t>), kwa maana Mungu ambaye hasemi uwongo (</w:t>
      </w:r>
      <w:hyperlink r:id="rId61">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2">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3">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3">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1">
        <w:r>
          <w:rPr>
            <w:lang w:val="sw_KE" w:bidi="sw_KE"/>
          </w:rPr>
          <w:rPr>
            <w:color w:val="0000EE"/>
            <w:u w:val="single"/>
          </w:rPr>
          <w:t>3:9</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65">
        <w:r>
          <w:rPr>
            <w:lang w:val="sw_KE" w:bidi="sw_KE"/>
          </w:rPr>
          <w:rPr>
            <w:color w:val="0000EE"/>
            <w:u w:val="single"/>
          </w:rPr>
          <w:t>4:7</w:t>
        </w:r>
      </w:hyperlink>
      <w:r>
        <w:rPr>
          <w:lang w:val="sw_KE" w:bidi="sw_KE"/>
        </w:rPr>
        <w:t xml:space="preserve">; </w:t>
      </w:r>
      <w:hyperlink r:id="rId66">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7">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68">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69">
        <w:r>
          <w:rPr>
            <w:lang w:val="sw_KE" w:bidi="sw_KE"/>
          </w:rPr>
          <w:rPr>
            <w:color w:val="0000EE"/>
            <w:u w:val="single"/>
          </w:rPr>
          <w:t>1:14</w:t>
        </w:r>
      </w:hyperlink>
      <w:r>
        <w:rPr>
          <w:lang w:val="sw_KE" w:bidi="sw_KE"/>
        </w:rPr>
        <w:t xml:space="preserve"> na amri zao, huku ikihamia kwenye majadiliano kuhusu mafundisho yanayohimiza wema (</w:t>
      </w:r>
      <w:hyperlink r:id="rId43">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0">
        <w:r>
          <w:rPr>
            <w:lang w:val="sw_KE" w:bidi="sw_KE"/>
          </w:rPr>
          <w:rPr>
            <w:color w:val="0000EE"/>
            <w:u w:val="single"/>
          </w:rPr>
          <w:t>1 Timotheo 1:7–11</w:t>
        </w:r>
      </w:hyperlink>
      <w:r>
        <w:rPr>
          <w:lang w:val="sw_KE" w:bidi="sw_KE"/>
        </w:rPr>
        <w:t xml:space="preserve">; </w:t>
      </w:r>
      <w:hyperlink r:id="rId71">
        <w:r>
          <w:rPr>
            <w:lang w:val="sw_KE" w:bidi="sw_KE"/>
          </w:rPr>
          <w:rPr>
            <w:color w:val="0000EE"/>
            <w:u w:val="single"/>
          </w:rPr>
          <w:t>3:15–16</w:t>
        </w:r>
      </w:hyperlink>
      <w:r>
        <w:rPr>
          <w:lang w:val="sw_KE" w:bidi="sw_KE"/>
        </w:rPr>
        <w:t xml:space="preserve">; </w:t>
      </w:r>
      <w:hyperlink r:id="rId72">
        <w:r>
          <w:rPr>
            <w:lang w:val="sw_KE" w:bidi="sw_KE"/>
          </w:rPr>
          <w:rPr>
            <w:color w:val="0000EE"/>
            <w:u w:val="single"/>
          </w:rPr>
          <w:t>5:24–25</w:t>
        </w:r>
      </w:hyperlink>
      <w:r>
        <w:rPr>
          <w:lang w:val="sw_KE" w:bidi="sw_KE"/>
        </w:rPr>
        <w:t xml:space="preserve">; </w:t>
      </w:r>
      <w:hyperlink r:id="rId73">
        <w:r>
          <w:rPr>
            <w:lang w:val="sw_KE" w:bidi="sw_KE"/>
          </w:rPr>
          <w:rPr>
            <w:color w:val="0000EE"/>
            <w:u w:val="single"/>
          </w:rPr>
          <w:t>2 Timotheo 3:5</w:t>
        </w:r>
      </w:hyperlink>
      <w:r>
        <w:rPr>
          <w:lang w:val="sw_KE" w:bidi="sw_KE"/>
        </w:rPr>
        <w:t xml:space="preserve">, </w:t>
      </w:r>
      <w:hyperlink r:id="rId74">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5">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6">
        <w:r>
          <w:rPr>
            <w:lang w:val="sw_KE" w:bidi="sw_KE"/>
          </w:rPr>
          <w:rPr>
            <w:color w:val="0000EE"/>
            <w:u w:val="single"/>
          </w:rPr>
          <w:t>1:11</w:t>
        </w:r>
      </w:hyperlink>
      <w:r>
        <w:rPr>
          <w:lang w:val="sw_KE" w:bidi="sw_KE"/>
        </w:rPr>
        <w:t xml:space="preserve">). Katika </w:t>
      </w:r>
      <w:hyperlink r:id="rId76">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7">
        <w:r>
          <w:rPr>
            <w:lang w:val="sw_KE" w:bidi="sw_KE"/>
          </w:rPr>
          <w:rPr>
            <w:color w:val="0000EE"/>
            <w:u w:val="single"/>
          </w:rPr>
          <w:t>2:5</w:t>
        </w:r>
      </w:hyperlink>
      <w:r>
        <w:rPr>
          <w:lang w:val="sw_KE" w:bidi="sw_KE"/>
        </w:rPr>
        <w:t xml:space="preserve">, </w:t>
      </w:r>
      <w:hyperlink r:id="rId78">
        <w:r>
          <w:rPr>
            <w:lang w:val="sw_KE" w:bidi="sw_KE"/>
          </w:rPr>
          <w:rPr>
            <w:color w:val="0000EE"/>
            <w:u w:val="single"/>
          </w:rPr>
          <w:t>8</w:t>
        </w:r>
      </w:hyperlink>
      <w:r>
        <w:rPr>
          <w:lang w:val="sw_KE" w:bidi="sw_KE"/>
        </w:rPr>
        <w:t xml:space="preserve">, </w:t>
      </w:r>
      <w:hyperlink r:id="rId25">
        <w:r>
          <w:rPr>
            <w:lang w:val="sw_KE" w:bidi="sw_KE"/>
          </w:rPr>
          <w:rPr>
            <w:color w:val="0000EE"/>
            <w:u w:val="single"/>
          </w:rPr>
          <w:t>10</w:t>
        </w:r>
      </w:hyperlink>
      <w:r>
        <w:rPr>
          <w:lang w:val="sw_KE" w:bidi="sw_KE"/>
        </w:rPr>
        <w:t xml:space="preserve">; angalia pia </w:t>
      </w:r>
      <w:hyperlink r:id="rId79">
        <w:r>
          <w:rPr>
            <w:lang w:val="sw_KE" w:bidi="sw_KE"/>
          </w:rPr>
          <w:rPr>
            <w:color w:val="0000EE"/>
            <w:u w:val="single"/>
          </w:rPr>
          <w:t>1 Tim 5:1–6:2</w:t>
        </w:r>
      </w:hyperlink>
      <w:r>
        <w:rPr>
          <w:lang w:val="sw_KE" w:bidi="sw_KE"/>
        </w:rPr>
        <w:t>). Paulo kisha anafafanua juu ya kuja kwa Kristo (</w:t>
      </w:r>
      <w:hyperlink r:id="rId13">
        <w:r>
          <w:rPr>
            <w:lang w:val="sw_KE" w:bidi="sw_KE"/>
          </w:rPr>
          <w:rPr>
            <w:color w:val="0000EE"/>
            <w:u w:val="single"/>
          </w:rPr>
          <w:t>Tito 2:11–14</w:t>
        </w:r>
      </w:hyperlink>
      <w:r>
        <w:rPr>
          <w:lang w:val="sw_KE" w:bidi="sw_KE"/>
        </w:rPr>
        <w:t>) kabla ya kutoa agizo la moja kwa moja kwa Tito (</w:t>
      </w:r>
      <w:hyperlink r:id="rId4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0">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2">
        <w:r>
          <w:rPr>
            <w:lang w:val="sw_KE" w:bidi="sw_KE"/>
          </w:rPr>
          <w:rPr>
            <w:color w:val="0000EE"/>
            <w:u w:val="single"/>
          </w:rPr>
          <w:t>Tito 2:12</w:t>
        </w:r>
      </w:hyperlink>
      <w:r>
        <w:rPr>
          <w:lang w:val="sw_KE" w:bidi="sw_KE"/>
        </w:rPr>
        <w:t xml:space="preserve">; tazama </w:t>
      </w:r>
      <w:hyperlink r:id="rId81">
        <w:r>
          <w:rPr>
            <w:lang w:val="sw_KE" w:bidi="sw_KE"/>
          </w:rPr>
          <w:rPr>
            <w:color w:val="0000EE"/>
            <w:u w:val="single"/>
          </w:rPr>
          <w:t>1 Timotheo 2:1–7</w:t>
        </w:r>
      </w:hyperlink>
      <w:r>
        <w:rPr>
          <w:lang w:val="sw_KE" w:bidi="sw_KE"/>
        </w:rPr>
        <w:t xml:space="preserve">; </w:t>
      </w:r>
      <w:hyperlink r:id="rId82">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6">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3">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5">
        <w:r>
          <w:rPr>
            <w:lang w:val="sw_KE" w:bidi="sw_KE"/>
          </w:rPr>
          <w:rPr>
            <w:color w:val="0000EE"/>
            <w:u w:val="single"/>
          </w:rPr>
          <w:t>1:12</w:t>
        </w:r>
      </w:hyperlink>
      <w:r>
        <w:rPr>
          <w:lang w:val="sw_KE" w:bidi="sw_KE"/>
        </w:rPr>
        <w:t xml:space="preserve"> na yanabadilishwa kuwa sifa za Kikristo kikamilifu (tazama </w:t>
      </w:r>
      <w:hyperlink r:id="rId26">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4">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5">
        <w:r>
          <w:rPr>
            <w:lang w:val="sw_KE" w:bidi="sw_KE"/>
          </w:rPr>
          <w:rPr>
            <w:color w:val="0000EE"/>
            <w:u w:val="single"/>
          </w:rPr>
          <w:t>Yohana 1:1</w:t>
        </w:r>
      </w:hyperlink>
      <w:r>
        <w:rPr>
          <w:lang w:val="sw_KE" w:bidi="sw_KE"/>
        </w:rPr>
        <w:t xml:space="preserve">; </w:t>
      </w:r>
      <w:hyperlink r:id="rId86">
        <w:r>
          <w:rPr>
            <w:lang w:val="sw_KE" w:bidi="sw_KE"/>
          </w:rPr>
          <w:rPr>
            <w:color w:val="0000EE"/>
            <w:u w:val="single"/>
          </w:rPr>
          <w:t>20:28</w:t>
        </w:r>
      </w:hyperlink>
      <w:r>
        <w:rPr>
          <w:lang w:val="sw_KE" w:bidi="sw_KE"/>
        </w:rPr>
        <w:t xml:space="preserve">; </w:t>
      </w:r>
      <w:hyperlink r:id="rId87">
        <w:r>
          <w:rPr>
            <w:lang w:val="sw_KE" w:bidi="sw_KE"/>
          </w:rPr>
          <w:rPr>
            <w:color w:val="0000EE"/>
            <w:u w:val="single"/>
          </w:rPr>
          <w:t>Warumi 9:5</w:t>
        </w:r>
      </w:hyperlink>
      <w:r>
        <w:rPr>
          <w:lang w:val="sw_KE" w:bidi="sw_KE"/>
        </w:rPr>
        <w:t xml:space="preserve">; </w:t>
      </w:r>
      <w:hyperlink r:id="rId88">
        <w:r>
          <w:rPr>
            <w:lang w:val="sw_KE" w:bidi="sw_KE"/>
          </w:rPr>
          <w:rPr>
            <w:color w:val="0000EE"/>
            <w:u w:val="single"/>
          </w:rPr>
          <w:t>Waebrania 1:8</w:t>
        </w:r>
      </w:hyperlink>
      <w:r>
        <w:rPr>
          <w:lang w:val="sw_KE" w:bidi="sw_KE"/>
        </w:rPr>
        <w:t xml:space="preserve">; </w:t>
      </w:r>
      <w:hyperlink r:id="rId89">
        <w:r>
          <w:rPr>
            <w:lang w:val="sw_KE" w:bidi="sw_KE"/>
          </w:rPr>
          <w:rPr>
            <w:color w:val="0000EE"/>
            <w:u w:val="single"/>
          </w:rPr>
          <w:t>2 Petro 1:1</w:t>
        </w:r>
      </w:hyperlink>
      <w:r>
        <w:rPr>
          <w:lang w:val="sw_KE" w:bidi="sw_KE"/>
        </w:rPr>
        <w:t xml:space="preserve">; pengine </w:t>
      </w:r>
      <w:hyperlink r:id="rId90">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7">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2">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1">
        <w:r>
          <w:rPr>
            <w:lang w:val="sw_KE" w:bidi="sw_KE"/>
          </w:rPr>
          <w:rPr>
            <w:color w:val="0000EE"/>
            <w:u w:val="single"/>
          </w:rPr>
          <w:t>Wagalatia 3:22</w:t>
        </w:r>
      </w:hyperlink>
      <w:r>
        <w:rPr>
          <w:lang w:val="sw_KE" w:bidi="sw_KE"/>
        </w:rPr>
        <w:t xml:space="preserve">; </w:t>
      </w:r>
      <w:hyperlink r:id="rId92">
        <w:r>
          <w:rPr>
            <w:lang w:val="sw_KE" w:bidi="sw_KE"/>
          </w:rPr>
          <w:rPr>
            <w:color w:val="0000EE"/>
            <w:u w:val="single"/>
          </w:rPr>
          <w:t>4:4–5</w:t>
        </w:r>
      </w:hyperlink>
      <w:r>
        <w:rPr>
          <w:lang w:val="sw_KE" w:bidi="sw_KE"/>
        </w:rPr>
        <w:t xml:space="preserve">; linganisha </w:t>
      </w:r>
      <w:hyperlink r:id="rId93">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4">
        <w:r>
          <w:rPr>
            <w:lang w:val="sw_KE" w:bidi="sw_KE"/>
          </w:rPr>
          <w:rPr>
            <w:color w:val="0000EE"/>
            <w:u w:val="single"/>
          </w:rPr>
          <w:t>Kutoka 19:5</w:t>
        </w:r>
      </w:hyperlink>
      <w:r>
        <w:rPr>
          <w:lang w:val="sw_KE" w:bidi="sw_KE"/>
        </w:rPr>
        <w:t xml:space="preserve">; </w:t>
      </w:r>
      <w:hyperlink r:id="rId95">
        <w:r>
          <w:rPr>
            <w:lang w:val="sw_KE" w:bidi="sw_KE"/>
          </w:rPr>
          <w:rPr>
            <w:color w:val="0000EE"/>
            <w:u w:val="single"/>
          </w:rPr>
          <w:t>Kumbukumbu la Torati 7:6</w:t>
        </w:r>
      </w:hyperlink>
      <w:r>
        <w:rPr>
          <w:lang w:val="sw_KE" w:bidi="sw_KE"/>
        </w:rPr>
        <w:t xml:space="preserve">; </w:t>
      </w:r>
      <w:hyperlink r:id="rId96">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7">
        <w:r>
          <w:rPr>
            <w:lang w:val="sw_KE" w:bidi="sw_KE"/>
          </w:rPr>
          <w:rPr>
            <w:color w:val="0000EE"/>
            <w:u w:val="single"/>
          </w:rPr>
          <w:t>Tito 1:16</w:t>
        </w:r>
      </w:hyperlink>
      <w:r>
        <w:rPr>
          <w:lang w:val="sw_KE" w:bidi="sw_KE"/>
        </w:rPr>
        <w:t xml:space="preserve">; </w:t>
      </w:r>
      <w:hyperlink r:id="rId98">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99">
        <w:r>
          <w:rPr>
            <w:lang w:val="sw_KE" w:bidi="sw_KE"/>
          </w:rPr>
          <w:rPr>
            <w:color w:val="0000EE"/>
            <w:u w:val="single"/>
          </w:rPr>
          <w:t>1:10–15</w:t>
        </w:r>
      </w:hyperlink>
      <w:r>
        <w:rPr>
          <w:lang w:val="sw_KE" w:bidi="sw_KE"/>
        </w:rPr>
        <w:t xml:space="preserve">; </w:t>
      </w:r>
      <w:hyperlink r:id="rId100">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1">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1">
        <w:r>
          <w:rPr>
            <w:lang w:val="sw_KE" w:bidi="sw_KE"/>
          </w:rPr>
          <w:rPr>
            <w:color w:val="0000EE"/>
            <w:u w:val="single"/>
          </w:rPr>
          <w:t>1 Timotheo 2:2</w:t>
        </w:r>
      </w:hyperlink>
      <w:r>
        <w:rPr>
          <w:lang w:val="sw_KE" w:bidi="sw_KE"/>
        </w:rPr>
        <w:t xml:space="preserve">; </w:t>
      </w:r>
      <w:hyperlink r:id="rId102">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4">
        <w:r>
          <w:rPr>
            <w:lang w:val="sw_KE" w:bidi="sw_KE"/>
          </w:rPr>
          <w:rPr>
            <w:color w:val="0000EE"/>
            <w:u w:val="single"/>
          </w:rPr>
          <w:t>1:9</w:t>
        </w:r>
      </w:hyperlink>
      <w:r>
        <w:rPr>
          <w:lang w:val="sw_KE" w:bidi="sw_KE"/>
        </w:rPr>
        <w:t xml:space="preserve">; </w:t>
      </w:r>
      <w:hyperlink r:id="rId103">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4">
        <w:r>
          <w:rPr>
            <w:lang w:val="sw_KE" w:bidi="sw_KE"/>
          </w:rPr>
          <w:rPr>
            <w:color w:val="0000EE"/>
            <w:u w:val="single"/>
          </w:rPr>
          <w:t>1 Timotheo 2:2–4</w:t>
        </w:r>
      </w:hyperlink>
      <w:r>
        <w:rPr>
          <w:lang w:val="sw_KE" w:bidi="sw_KE"/>
        </w:rPr>
        <w:t xml:space="preserve">). Kama ilivyo katika </w:t>
      </w:r>
      <w:hyperlink r:id="rId105">
        <w:r>
          <w:rPr>
            <w:lang w:val="sw_KE" w:bidi="sw_KE"/>
          </w:rPr>
          <w:rPr>
            <w:color w:val="0000EE"/>
            <w:u w:val="single"/>
          </w:rPr>
          <w:t>Tito 2:1–15</w:t>
        </w:r>
      </w:hyperlink>
      <w:r>
        <w:rPr>
          <w:lang w:val="sw_KE" w:bidi="sw_KE"/>
        </w:rPr>
        <w:t>, maagizo ya Mungu kwa watu wake (</w:t>
      </w:r>
      <w:hyperlink r:id="rId106">
        <w:r>
          <w:rPr>
            <w:lang w:val="sw_KE" w:bidi="sw_KE"/>
          </w:rPr>
          <w:rPr>
            <w:color w:val="0000EE"/>
            <w:u w:val="single"/>
          </w:rPr>
          <w:t>3:1–2</w:t>
        </w:r>
      </w:hyperlink>
      <w:r>
        <w:rPr>
          <w:lang w:val="sw_KE" w:bidi="sw_KE"/>
        </w:rPr>
        <w:t>) yanatokana na mwingiliano wake nao (</w:t>
      </w:r>
      <w:hyperlink r:id="rId83">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7">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08">
        <w:r>
          <w:rPr>
            <w:lang w:val="sw_KE" w:bidi="sw_KE"/>
          </w:rPr>
          <w:rPr>
            <w:color w:val="0000EE"/>
            <w:u w:val="single"/>
          </w:rPr>
          <w:t>3:2</w:t>
        </w:r>
      </w:hyperlink>
      <w:r>
        <w:rPr>
          <w:lang w:val="sw_KE" w:bidi="sw_KE"/>
        </w:rPr>
        <w:t>) ni jambo linalofaa, hasa tunapokumbuka hali yetu wenyewe wakati wema na upendo wa Mungu ulipokuja kwetu (</w:t>
      </w:r>
      <w:hyperlink r:id="rId27">
        <w:r>
          <w:rPr>
            <w:lang w:val="sw_KE" w:bidi="sw_KE"/>
          </w:rPr>
          <w:rPr>
            <w:color w:val="0000EE"/>
            <w:u w:val="single"/>
          </w:rPr>
          <w:t>3:4</w:t>
        </w:r>
      </w:hyperlink>
      <w:r>
        <w:rPr>
          <w:lang w:val="sw_KE" w:bidi="sw_KE"/>
        </w:rPr>
        <w:t xml:space="preserve">; tazama </w:t>
      </w:r>
      <w:hyperlink r:id="rId109">
        <w:r>
          <w:rPr>
            <w:lang w:val="sw_KE" w:bidi="sw_KE"/>
          </w:rPr>
          <w:rPr>
            <w:color w:val="0000EE"/>
            <w:u w:val="single"/>
          </w:rPr>
          <w:t>Waefeso 2:1–4</w:t>
        </w:r>
      </w:hyperlink>
      <w:r>
        <w:rPr>
          <w:lang w:val="sw_KE" w:bidi="sw_KE"/>
        </w:rPr>
        <w:t xml:space="preserve">; </w:t>
      </w:r>
      <w:hyperlink r:id="rId110">
        <w:r>
          <w:rPr>
            <w:lang w:val="sw_KE" w:bidi="sw_KE"/>
          </w:rPr>
          <w:rPr>
            <w:color w:val="0000EE"/>
            <w:u w:val="single"/>
          </w:rPr>
          <w:t>5:8</w:t>
        </w:r>
      </w:hyperlink>
      <w:r>
        <w:rPr>
          <w:lang w:val="sw_KE" w:bidi="sw_KE"/>
        </w:rPr>
        <w:t xml:space="preserve">; </w:t>
      </w:r>
      <w:hyperlink r:id="rId111">
        <w:r>
          <w:rPr>
            <w:lang w:val="sw_KE" w:bidi="sw_KE"/>
          </w:rPr>
          <w:rPr>
            <w:color w:val="0000EE"/>
            <w:u w:val="single"/>
          </w:rPr>
          <w:t>Wakolosai 3:7</w:t>
        </w:r>
      </w:hyperlink>
      <w:r>
        <w:rPr>
          <w:lang w:val="sw_KE" w:bidi="sw_KE"/>
        </w:rPr>
        <w:t xml:space="preserve">; </w:t>
      </w:r>
      <w:hyperlink r:id="rId112">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4">
        <w:r>
          <w:rPr>
            <w:lang w:val="sw_KE" w:bidi="sw_KE"/>
          </w:rPr>
          <w:rPr>
            <w:color w:val="0000EE"/>
            <w:u w:val="single"/>
          </w:rPr>
          <w:t>2:11</w:t>
        </w:r>
      </w:hyperlink>
      <w:r>
        <w:rPr>
          <w:lang w:val="sw_KE" w:bidi="sw_KE"/>
        </w:rPr>
        <w:t xml:space="preserve">, </w:t>
      </w:r>
      <w:hyperlink r:id="rId26">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3">
        <w:r>
          <w:rPr>
            <w:lang w:val="sw_KE" w:bidi="sw_KE"/>
          </w:rPr>
          <w:rPr>
            <w:color w:val="0000EE"/>
            <w:u w:val="single"/>
          </w:rPr>
          <w:t>1 Timotheo 1:15</w:t>
        </w:r>
      </w:hyperlink>
      <w:r>
        <w:rPr>
          <w:lang w:val="sw_KE" w:bidi="sw_KE"/>
        </w:rPr>
        <w:t xml:space="preserve">; </w:t>
      </w:r>
      <w:hyperlink r:id="rId114">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5">
        <w:r>
          <w:rPr>
            <w:lang w:val="sw_KE" w:bidi="sw_KE"/>
          </w:rPr>
          <w:rPr>
            <w:color w:val="0000EE"/>
            <w:u w:val="single"/>
          </w:rPr>
          <w:t>Wagalatia 2:16</w:t>
        </w:r>
      </w:hyperlink>
      <w:r>
        <w:rPr>
          <w:lang w:val="sw_KE" w:bidi="sw_KE"/>
        </w:rPr>
        <w:t>). Wokovu ni kupitia imani katika rehema ya Mungu pekee (</w:t>
      </w:r>
      <w:hyperlink r:id="rId116">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7">
        <w:r>
          <w:rPr>
            <w:lang w:val="sw_KE" w:bidi="sw_KE"/>
          </w:rPr>
          <w:rPr>
            <w:color w:val="0000EE"/>
            <w:u w:val="single"/>
          </w:rPr>
          <w:t>Ezekieli 16:9</w:t>
        </w:r>
      </w:hyperlink>
      <w:r>
        <w:rPr>
          <w:lang w:val="sw_KE" w:bidi="sw_KE"/>
        </w:rPr>
        <w:t xml:space="preserve">; </w:t>
      </w:r>
      <w:hyperlink r:id="rId118">
        <w:r>
          <w:rPr>
            <w:lang w:val="sw_KE" w:bidi="sw_KE"/>
          </w:rPr>
          <w:rPr>
            <w:color w:val="0000EE"/>
            <w:u w:val="single"/>
          </w:rPr>
          <w:t>Yohana 3:1–15</w:t>
        </w:r>
      </w:hyperlink>
      <w:r>
        <w:rPr>
          <w:lang w:val="sw_KE" w:bidi="sw_KE"/>
        </w:rPr>
        <w:t xml:space="preserve">; </w:t>
      </w:r>
      <w:hyperlink r:id="rId119">
        <w:r>
          <w:rPr>
            <w:lang w:val="sw_KE" w:bidi="sw_KE"/>
          </w:rPr>
          <w:rPr>
            <w:color w:val="0000EE"/>
            <w:u w:val="single"/>
          </w:rPr>
          <w:t>Waefeso 5:26</w:t>
        </w:r>
      </w:hyperlink>
      <w:r>
        <w:rPr>
          <w:lang w:val="sw_KE" w:bidi="sw_KE"/>
        </w:rPr>
        <w:t xml:space="preserve">; </w:t>
      </w:r>
      <w:hyperlink r:id="rId120">
        <w:r>
          <w:rPr>
            <w:lang w:val="sw_KE" w:bidi="sw_KE"/>
          </w:rPr>
          <w:rPr>
            <w:color w:val="0000EE"/>
            <w:u w:val="single"/>
          </w:rPr>
          <w:t>Waebrania 10:22</w:t>
        </w:r>
      </w:hyperlink>
      <w:r>
        <w:rPr>
          <w:lang w:val="sw_KE" w:bidi="sw_KE"/>
        </w:rPr>
        <w:t xml:space="preserve">; </w:t>
      </w:r>
      <w:hyperlink r:id="rId121">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2">
        <w:r>
          <w:rPr>
            <w:lang w:val="sw_KE" w:bidi="sw_KE"/>
          </w:rPr>
          <w:rPr>
            <w:color w:val="0000EE"/>
            <w:u w:val="single"/>
          </w:rPr>
          <w:t>Warumi 12:2</w:t>
        </w:r>
      </w:hyperlink>
      <w:r>
        <w:rPr>
          <w:lang w:val="sw_KE" w:bidi="sw_KE"/>
        </w:rPr>
        <w:t xml:space="preserve">; </w:t>
      </w:r>
      <w:hyperlink r:id="rId123">
        <w:r>
          <w:rPr>
            <w:lang w:val="sw_KE" w:bidi="sw_KE"/>
          </w:rPr>
          <w:rPr>
            <w:color w:val="0000EE"/>
            <w:u w:val="single"/>
          </w:rPr>
          <w:t>2 Wakorintho 5:17</w:t>
        </w:r>
      </w:hyperlink>
      <w:r>
        <w:rPr>
          <w:lang w:val="sw_KE" w:bidi="sw_KE"/>
        </w:rPr>
        <w:t xml:space="preserve">; </w:t>
      </w:r>
      <w:hyperlink r:id="rId124">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5">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6">
        <w:r>
          <w:rPr>
            <w:lang w:val="sw_KE" w:bidi="sw_KE"/>
          </w:rPr>
          <w:rPr>
            <w:color w:val="0000EE"/>
            <w:u w:val="single"/>
          </w:rPr>
          <w:t>Warumi 3:20–28</w:t>
        </w:r>
      </w:hyperlink>
      <w:r>
        <w:rPr>
          <w:lang w:val="sw_KE" w:bidi="sw_KE"/>
        </w:rPr>
        <w:t xml:space="preserve">; </w:t>
      </w:r>
      <w:hyperlink r:id="rId127">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1">
        <w:r>
          <w:rPr>
            <w:lang w:val="sw_KE" w:bidi="sw_KE"/>
          </w:rPr>
          <w:rPr>
            <w:color w:val="0000EE"/>
            <w:u w:val="single"/>
          </w:rPr>
          <w:t>Tito 3:5</w:t>
        </w:r>
      </w:hyperlink>
      <w:r>
        <w:rPr>
          <w:lang w:val="sw_KE" w:bidi="sw_KE"/>
        </w:rPr>
        <w:t xml:space="preserve">) mara nyingi inahusishwa na hali yetu kama warithi (tazama </w:t>
      </w:r>
      <w:hyperlink r:id="rId128">
        <w:r>
          <w:rPr>
            <w:lang w:val="sw_KE" w:bidi="sw_KE"/>
          </w:rPr>
          <w:rPr>
            <w:color w:val="0000EE"/>
            <w:u w:val="single"/>
          </w:rPr>
          <w:t>Warumi 8:15–17</w:t>
        </w:r>
      </w:hyperlink>
      <w:r>
        <w:rPr>
          <w:lang w:val="sw_KE" w:bidi="sw_KE"/>
        </w:rPr>
        <w:t xml:space="preserve">; </w:t>
      </w:r>
      <w:hyperlink r:id="rId129">
        <w:r>
          <w:rPr>
            <w:lang w:val="sw_KE" w:bidi="sw_KE"/>
          </w:rPr>
          <w:rPr>
            <w:color w:val="0000EE"/>
            <w:u w:val="single"/>
          </w:rPr>
          <w:t>1 Wakorintho 6:9–11</w:t>
        </w:r>
      </w:hyperlink>
      <w:r>
        <w:rPr>
          <w:lang w:val="sw_KE" w:bidi="sw_KE"/>
        </w:rPr>
        <w:t xml:space="preserve">; </w:t>
      </w:r>
      <w:hyperlink r:id="rId130">
        <w:r>
          <w:rPr>
            <w:lang w:val="sw_KE" w:bidi="sw_KE"/>
          </w:rPr>
          <w:rPr>
            <w:color w:val="0000EE"/>
            <w:u w:val="single"/>
          </w:rPr>
          <w:t>Wagalatia 4:6–7</w:t>
        </w:r>
      </w:hyperlink>
      <w:r>
        <w:rPr>
          <w:lang w:val="sw_KE" w:bidi="sw_KE"/>
        </w:rPr>
        <w:t xml:space="preserve">; </w:t>
      </w:r>
      <w:hyperlink r:id="rId131">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2">
        <w:r>
          <w:rPr>
            <w:lang w:val="sw_KE" w:bidi="sw_KE"/>
          </w:rPr>
          <w:rPr>
            <w:color w:val="0000EE"/>
            <w:u w:val="single"/>
          </w:rPr>
          <w:t>3:4–7</w:t>
        </w:r>
      </w:hyperlink>
      <w:r>
        <w:rPr>
          <w:lang w:val="sw_KE" w:bidi="sw_KE"/>
        </w:rPr>
        <w:t xml:space="preserve"> (linganisha </w:t>
      </w:r>
      <w:hyperlink r:id="rId113">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6">
        <w:r>
          <w:rPr>
            <w:lang w:val="sw_KE" w:bidi="sw_KE"/>
          </w:rPr>
          <w:rPr>
            <w:color w:val="0000EE"/>
            <w:u w:val="single"/>
          </w:rPr>
          <w:t>1:11</w:t>
        </w:r>
      </w:hyperlink>
      <w:r>
        <w:rPr>
          <w:lang w:val="sw_KE" w:bidi="sw_KE"/>
        </w:rPr>
        <w:t xml:space="preserve">, </w:t>
      </w:r>
      <w:hyperlink r:id="rId4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3">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4">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5">
        <w:r>
          <w:rPr>
            <w:lang w:val="sw_KE" w:bidi="sw_KE"/>
          </w:rPr>
          <w:rPr>
            <w:color w:val="0000EE"/>
            <w:u w:val="single"/>
          </w:rPr>
          <w:t>3:12</w:t>
        </w:r>
      </w:hyperlink>
      <w:r>
        <w:rPr>
          <w:lang w:val="sw_KE" w:bidi="sw_KE"/>
        </w:rPr>
        <w:t>), himizo la mwisho (au kutia moyo) (</w:t>
      </w:r>
      <w:hyperlink r:id="rId136">
        <w:r>
          <w:rPr>
            <w:lang w:val="sw_KE" w:bidi="sw_KE"/>
          </w:rPr>
          <w:rPr>
            <w:color w:val="0000EE"/>
            <w:u w:val="single"/>
          </w:rPr>
          <w:t>3:13–14</w:t>
        </w:r>
      </w:hyperlink>
      <w:r>
        <w:rPr>
          <w:lang w:val="sw_KE" w:bidi="sw_KE"/>
        </w:rPr>
        <w:t>), salamu, na baraka (</w:t>
      </w:r>
      <w:hyperlink r:id="rId1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38">
        <w:r>
          <w:rPr>
            <w:lang w:val="sw_KE" w:bidi="sw_KE"/>
          </w:rPr>
          <w:rPr>
            <w:color w:val="0000EE"/>
            <w:u w:val="single"/>
          </w:rPr>
          <w:t>Luka 7:30</w:t>
        </w:r>
      </w:hyperlink>
      <w:r>
        <w:rPr>
          <w:lang w:val="sw_KE" w:bidi="sw_KE"/>
        </w:rPr>
        <w:t xml:space="preserve">; </w:t>
      </w:r>
      <w:hyperlink r:id="rId139">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0">
        <w:r>
          <w:rPr>
            <w:lang w:val="sw_KE" w:bidi="sw_KE"/>
          </w:rPr>
          <w:rPr>
            <w:color w:val="0000EE"/>
            <w:u w:val="single"/>
          </w:rPr>
          <w:t>Matendo 18:24</w:t>
        </w:r>
      </w:hyperlink>
      <w:r>
        <w:rPr>
          <w:lang w:val="sw_KE" w:bidi="sw_KE"/>
        </w:rPr>
        <w:t xml:space="preserve">; </w:t>
      </w:r>
      <w:hyperlink r:id="rId141">
        <w:r>
          <w:rPr>
            <w:lang w:val="sw_KE" w:bidi="sw_KE"/>
          </w:rPr>
          <w:rPr>
            <w:color w:val="0000EE"/>
            <w:u w:val="single"/>
          </w:rPr>
          <w:t>19:1</w:t>
        </w:r>
      </w:hyperlink>
      <w:r>
        <w:rPr>
          <w:lang w:val="sw_KE" w:bidi="sw_KE"/>
        </w:rPr>
        <w:t xml:space="preserve">; </w:t>
      </w:r>
      <w:hyperlink r:id="rId142">
        <w:r>
          <w:rPr>
            <w:lang w:val="sw_KE" w:bidi="sw_KE"/>
          </w:rPr>
          <w:rPr>
            <w:color w:val="0000EE"/>
            <w:u w:val="single"/>
          </w:rPr>
          <w:t>1 Wakorintho 1:12</w:t>
        </w:r>
      </w:hyperlink>
      <w:r>
        <w:rPr>
          <w:lang w:val="sw_KE" w:bidi="sw_KE"/>
        </w:rPr>
        <w:t xml:space="preserve">; </w:t>
      </w:r>
      <w:hyperlink r:id="rId143">
        <w:r>
          <w:rPr>
            <w:lang w:val="sw_KE" w:bidi="sw_KE"/>
          </w:rPr>
          <w:rPr>
            <w:color w:val="0000EE"/>
            <w:u w:val="single"/>
          </w:rPr>
          <w:t>3:4–6</w:t>
        </w:r>
      </w:hyperlink>
      <w:r>
        <w:rPr>
          <w:lang w:val="sw_KE" w:bidi="sw_KE"/>
        </w:rPr>
        <w:t xml:space="preserve">, </w:t>
      </w:r>
      <w:hyperlink r:id="rId144">
        <w:r>
          <w:rPr>
            <w:lang w:val="sw_KE" w:bidi="sw_KE"/>
          </w:rPr>
          <w:rPr>
            <w:color w:val="0000EE"/>
            <w:u w:val="single"/>
          </w:rPr>
          <w:t>22</w:t>
        </w:r>
      </w:hyperlink>
      <w:r>
        <w:rPr>
          <w:lang w:val="sw_KE" w:bidi="sw_KE"/>
        </w:rPr>
        <w:t xml:space="preserve">; </w:t>
      </w:r>
      <w:hyperlink r:id="rId145">
        <w:r>
          <w:rPr>
            <w:lang w:val="sw_KE" w:bidi="sw_KE"/>
          </w:rPr>
          <w:rPr>
            <w:color w:val="0000EE"/>
            <w:u w:val="single"/>
          </w:rPr>
          <w:t>4:6</w:t>
        </w:r>
      </w:hyperlink>
      <w:r>
        <w:rPr>
          <w:lang w:val="sw_KE" w:bidi="sw_KE"/>
        </w:rPr>
        <w:t xml:space="preserve">; </w:t>
      </w:r>
      <w:hyperlink r:id="rId146">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7">
        <w:r>
          <w:rPr>
            <w:lang w:val="sw_KE" w:bidi="sw_KE"/>
          </w:rPr>
          <w:rPr>
            <w:color w:val="0000EE"/>
            <w:u w:val="single"/>
          </w:rPr>
          <w:t>1 Timotheo 3:2</w:t>
        </w:r>
      </w:hyperlink>
      <w:r>
        <w:rPr>
          <w:lang w:val="sw_KE" w:bidi="sw_KE"/>
        </w:rPr>
        <w:t xml:space="preserve">; </w:t>
      </w:r>
      <w:hyperlink r:id="rId148">
        <w:r>
          <w:rPr>
            <w:lang w:val="sw_KE" w:bidi="sw_KE"/>
          </w:rPr>
          <w:rPr>
            <w:color w:val="0000EE"/>
            <w:u w:val="single"/>
          </w:rPr>
          <w:t>3 Yohana 1:5–8</w:t>
        </w:r>
      </w:hyperlink>
      <w:r>
        <w:rPr>
          <w:lang w:val="sw_KE" w:bidi="sw_KE"/>
        </w:rPr>
        <w:t xml:space="preserve">; linganisha </w:t>
      </w:r>
      <w:hyperlink r:id="rId149">
        <w:r>
          <w:rPr>
            <w:lang w:val="sw_KE" w:bidi="sw_KE"/>
          </w:rPr>
          <w:rPr>
            <w:color w:val="0000EE"/>
            <w:u w:val="single"/>
          </w:rPr>
          <w:t>Warumi 15:24</w:t>
        </w:r>
      </w:hyperlink>
      <w:r>
        <w:rPr>
          <w:lang w:val="sw_KE" w:bidi="sw_KE"/>
        </w:rPr>
        <w:t xml:space="preserve">; </w:t>
      </w:r>
      <w:hyperlink r:id="rId150">
        <w:r>
          <w:rPr>
            <w:lang w:val="sw_KE" w:bidi="sw_KE"/>
          </w:rPr>
          <w:rPr>
            <w:color w:val="0000EE"/>
            <w:u w:val="single"/>
          </w:rPr>
          <w:t>1 Wakorintho 16:6</w:t>
        </w:r>
      </w:hyperlink>
      <w:r>
        <w:rPr>
          <w:lang w:val="sw_KE" w:bidi="sw_KE"/>
        </w:rPr>
        <w:t xml:space="preserve">, </w:t>
      </w:r>
      <w:hyperlink r:id="rId151">
        <w:r>
          <w:rPr>
            <w:lang w:val="sw_KE" w:bidi="sw_KE"/>
          </w:rPr>
          <w:rPr>
            <w:color w:val="0000EE"/>
            <w:u w:val="single"/>
          </w:rPr>
          <w:t>11</w:t>
        </w:r>
      </w:hyperlink>
      <w:r>
        <w:rPr>
          <w:lang w:val="sw_KE" w:bidi="sw_KE"/>
        </w:rPr>
        <w:t xml:space="preserve">; </w:t>
      </w:r>
      <w:hyperlink r:id="rId152">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3">
        <w:r>
          <w:rPr>
            <w:lang w:val="sw_KE" w:bidi="sw_KE"/>
          </w:rPr>
          <w:rPr>
            <w:color w:val="0000EE"/>
            <w:u w:val="single"/>
          </w:rPr>
          <w:t>Warumi 12:13</w:t>
        </w:r>
      </w:hyperlink>
      <w:r>
        <w:rPr>
          <w:lang w:val="sw_KE" w:bidi="sw_KE"/>
        </w:rPr>
        <w:t xml:space="preserve">; </w:t>
      </w:r>
      <w:hyperlink r:id="rId154">
        <w:r>
          <w:rPr>
            <w:lang w:val="sw_KE" w:bidi="sw_KE"/>
          </w:rPr>
          <w:rPr>
            <w:color w:val="0000EE"/>
            <w:u w:val="single"/>
          </w:rPr>
          <w:t>Waefeso 4:28</w:t>
        </w:r>
      </w:hyperlink>
      <w:r>
        <w:rPr>
          <w:lang w:val="sw_KE" w:bidi="sw_KE"/>
        </w:rPr>
        <w:t xml:space="preserve">; </w:t>
      </w:r>
      <w:hyperlink r:id="rId155">
        <w:r>
          <w:rPr>
            <w:lang w:val="sw_KE" w:bidi="sw_KE"/>
          </w:rPr>
          <w:rPr>
            <w:color w:val="0000EE"/>
            <w:u w:val="single"/>
          </w:rPr>
          <w:t>1 Wathesalonike 4:11</w:t>
        </w:r>
      </w:hyperlink>
      <w:r>
        <w:rPr>
          <w:lang w:val="sw_KE" w:bidi="sw_KE"/>
        </w:rPr>
        <w:t xml:space="preserve">; </w:t>
      </w:r>
      <w:hyperlink r:id="rId156">
        <w:r>
          <w:rPr>
            <w:lang w:val="sw_KE" w:bidi="sw_KE"/>
          </w:rPr>
          <w:rPr>
            <w:color w:val="0000EE"/>
            <w:u w:val="single"/>
          </w:rPr>
          <w:t>1 Timotheo 5:8</w:t>
        </w:r>
      </w:hyperlink>
      <w:r>
        <w:rPr>
          <w:lang w:val="sw_KE" w:bidi="sw_KE"/>
        </w:rPr>
        <w:t xml:space="preserve">, </w:t>
      </w:r>
      <w:hyperlink r:id="rId157">
        <w:r>
          <w:rPr>
            <w:lang w:val="sw_KE" w:bidi="sw_KE"/>
          </w:rPr>
          <w:rPr>
            <w:color w:val="0000EE"/>
            <w:u w:val="single"/>
          </w:rPr>
          <w:t>16</w:t>
        </w:r>
      </w:hyperlink>
      <w:r>
        <w:rPr>
          <w:lang w:val="sw_KE" w:bidi="sw_KE"/>
        </w:rPr>
        <w:t xml:space="preserve">; </w:t>
      </w:r>
      <w:hyperlink r:id="rId158">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4">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